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07DAE8" w14:textId="0D507FEB" w:rsidR="00F21964" w:rsidRPr="0065598C" w:rsidRDefault="00F21964">
      <w:pPr>
        <w:spacing w:after="160" w:line="259" w:lineRule="auto"/>
        <w:rPr>
          <w:rFonts w:eastAsia="Aptos"/>
          <w:kern w:val="2"/>
        </w:rPr>
      </w:pPr>
      <w:r w:rsidRPr="0065598C">
        <w:rPr>
          <w:color w:val="000000" w:themeColor="text1"/>
        </w:rPr>
        <w:t>This</w:t>
      </w:r>
      <w:r w:rsidR="00B0330B">
        <w:rPr>
          <w:color w:val="000000" w:themeColor="text1"/>
        </w:rPr>
        <w:t xml:space="preserve"> </w:t>
      </w:r>
      <w:r w:rsidRPr="0065598C">
        <w:rPr>
          <w:color w:val="000000" w:themeColor="text1"/>
        </w:rPr>
        <w:t>is</w:t>
      </w:r>
      <w:r w:rsidR="00B0330B">
        <w:rPr>
          <w:color w:val="000000" w:themeColor="text1"/>
        </w:rPr>
        <w:t xml:space="preserve"> </w:t>
      </w:r>
      <w:r w:rsidRPr="0065598C">
        <w:rPr>
          <w:color w:val="000000" w:themeColor="text1"/>
        </w:rPr>
        <w:t>th</w:t>
      </w:r>
      <w:r w:rsidRPr="00DC4510">
        <w:rPr>
          <w:color w:val="000000" w:themeColor="text1"/>
        </w:rPr>
        <w:t>e</w:t>
      </w:r>
      <w:r w:rsidR="00B0330B" w:rsidRPr="00104363">
        <w:rPr>
          <w:color w:val="000000" w:themeColor="text1"/>
        </w:rPr>
        <w:t xml:space="preserve"> </w:t>
      </w:r>
      <w:r w:rsidRPr="00104363">
        <w:rPr>
          <w:rFonts w:eastAsia="Aptos"/>
          <w:kern w:val="2"/>
        </w:rPr>
        <w:t>Resilience</w:t>
      </w:r>
      <w:r w:rsidR="00B0330B" w:rsidRPr="00104363">
        <w:rPr>
          <w:rFonts w:eastAsia="Aptos"/>
          <w:kern w:val="2"/>
        </w:rPr>
        <w:t xml:space="preserve"> </w:t>
      </w:r>
      <w:r w:rsidRPr="00104363">
        <w:rPr>
          <w:rFonts w:eastAsia="Aptos"/>
          <w:kern w:val="2"/>
        </w:rPr>
        <w:t>Grant</w:t>
      </w:r>
      <w:r w:rsidR="00B0330B" w:rsidRPr="00104363">
        <w:rPr>
          <w:rFonts w:eastAsia="Aptos"/>
          <w:kern w:val="2"/>
        </w:rPr>
        <w:t xml:space="preserve"> </w:t>
      </w:r>
      <w:r w:rsidR="00E510F5">
        <w:rPr>
          <w:rFonts w:eastAsia="Aptos"/>
          <w:kern w:val="2"/>
        </w:rPr>
        <w:t>Application Template</w:t>
      </w:r>
      <w:r w:rsidR="00B0330B" w:rsidRPr="00104363">
        <w:rPr>
          <w:rFonts w:eastAsia="Aptos"/>
          <w:kern w:val="2"/>
        </w:rPr>
        <w:t xml:space="preserve"> </w:t>
      </w:r>
      <w:r w:rsidRPr="00DC4510">
        <w:rPr>
          <w:rFonts w:eastAsia="Aptos"/>
          <w:kern w:val="2"/>
        </w:rPr>
        <w:t>for</w:t>
      </w:r>
      <w:r w:rsidR="00B0330B" w:rsidRPr="00104363">
        <w:rPr>
          <w:rFonts w:eastAsia="Aptos"/>
          <w:kern w:val="2"/>
        </w:rPr>
        <w:t xml:space="preserve"> </w:t>
      </w:r>
      <w:r w:rsidRPr="00DC4510">
        <w:rPr>
          <w:rFonts w:eastAsia="Aptos"/>
          <w:kern w:val="2"/>
        </w:rPr>
        <w:t>the</w:t>
      </w:r>
      <w:r w:rsidR="00B0330B" w:rsidRPr="00104363">
        <w:rPr>
          <w:rFonts w:eastAsia="Aptos"/>
          <w:kern w:val="2"/>
        </w:rPr>
        <w:t xml:space="preserve"> </w:t>
      </w:r>
      <w:r w:rsidRPr="00DC4510">
        <w:rPr>
          <w:rFonts w:eastAsia="Aptos"/>
          <w:kern w:val="2"/>
        </w:rPr>
        <w:t>Pro</w:t>
      </w:r>
      <w:r w:rsidRPr="0065598C">
        <w:rPr>
          <w:rFonts w:eastAsia="Aptos"/>
          <w:kern w:val="2"/>
        </w:rPr>
        <w:t>moting</w:t>
      </w:r>
      <w:r w:rsidR="00B0330B">
        <w:rPr>
          <w:rFonts w:eastAsia="Aptos"/>
          <w:kern w:val="2"/>
        </w:rPr>
        <w:t xml:space="preserve"> </w:t>
      </w:r>
      <w:r w:rsidRPr="0065598C">
        <w:rPr>
          <w:rFonts w:eastAsia="Aptos"/>
          <w:kern w:val="2"/>
        </w:rPr>
        <w:t>Resilient</w:t>
      </w:r>
      <w:r w:rsidR="00B0330B">
        <w:rPr>
          <w:rFonts w:eastAsia="Aptos"/>
          <w:kern w:val="2"/>
        </w:rPr>
        <w:t xml:space="preserve"> </w:t>
      </w:r>
      <w:r w:rsidRPr="0065598C">
        <w:rPr>
          <w:rFonts w:eastAsia="Aptos"/>
          <w:kern w:val="2"/>
        </w:rPr>
        <w:t>Operations</w:t>
      </w:r>
      <w:r w:rsidR="00B0330B">
        <w:rPr>
          <w:rFonts w:eastAsia="Aptos"/>
          <w:kern w:val="2"/>
        </w:rPr>
        <w:t xml:space="preserve"> </w:t>
      </w:r>
      <w:r w:rsidRPr="0065598C">
        <w:rPr>
          <w:rFonts w:eastAsia="Aptos"/>
          <w:kern w:val="2"/>
        </w:rPr>
        <w:t>for</w:t>
      </w:r>
      <w:r w:rsidR="00B0330B">
        <w:rPr>
          <w:rFonts w:eastAsia="Aptos"/>
          <w:kern w:val="2"/>
        </w:rPr>
        <w:t xml:space="preserve"> </w:t>
      </w:r>
      <w:r w:rsidRPr="0065598C">
        <w:rPr>
          <w:rFonts w:eastAsia="Aptos"/>
          <w:kern w:val="2"/>
        </w:rPr>
        <w:t>Transformative,</w:t>
      </w:r>
      <w:r w:rsidR="00B0330B">
        <w:rPr>
          <w:rFonts w:eastAsia="Aptos"/>
          <w:kern w:val="2"/>
        </w:rPr>
        <w:t xml:space="preserve"> </w:t>
      </w:r>
      <w:r w:rsidRPr="0065598C">
        <w:rPr>
          <w:rFonts w:eastAsia="Aptos"/>
          <w:kern w:val="2"/>
        </w:rPr>
        <w:t>Efficient,</w:t>
      </w:r>
      <w:r w:rsidR="00B0330B">
        <w:rPr>
          <w:rFonts w:eastAsia="Aptos"/>
          <w:kern w:val="2"/>
        </w:rPr>
        <w:t xml:space="preserve"> </w:t>
      </w:r>
      <w:r w:rsidRPr="0065598C">
        <w:rPr>
          <w:rFonts w:eastAsia="Aptos"/>
          <w:kern w:val="2"/>
        </w:rPr>
        <w:t>and</w:t>
      </w:r>
      <w:r w:rsidR="00B0330B">
        <w:rPr>
          <w:rFonts w:eastAsia="Aptos"/>
          <w:kern w:val="2"/>
        </w:rPr>
        <w:t xml:space="preserve"> </w:t>
      </w:r>
      <w:r w:rsidRPr="0065598C">
        <w:rPr>
          <w:rFonts w:eastAsia="Aptos"/>
          <w:kern w:val="2"/>
        </w:rPr>
        <w:t>Cost-Saving</w:t>
      </w:r>
      <w:r w:rsidR="00B0330B">
        <w:rPr>
          <w:rFonts w:eastAsia="Aptos"/>
          <w:kern w:val="2"/>
        </w:rPr>
        <w:t xml:space="preserve"> </w:t>
      </w:r>
      <w:r w:rsidRPr="0065598C">
        <w:rPr>
          <w:rFonts w:eastAsia="Aptos"/>
          <w:kern w:val="2"/>
        </w:rPr>
        <w:t>Transportation</w:t>
      </w:r>
      <w:r w:rsidR="00B0330B">
        <w:rPr>
          <w:rFonts w:eastAsia="Aptos"/>
          <w:kern w:val="2"/>
        </w:rPr>
        <w:t xml:space="preserve"> </w:t>
      </w:r>
      <w:r w:rsidRPr="0065598C">
        <w:rPr>
          <w:rFonts w:eastAsia="Aptos"/>
          <w:kern w:val="2"/>
        </w:rPr>
        <w:t>(PROTECT)</w:t>
      </w:r>
      <w:r w:rsidR="00B0330B">
        <w:rPr>
          <w:rFonts w:eastAsia="Aptos"/>
          <w:kern w:val="2"/>
        </w:rPr>
        <w:t xml:space="preserve"> </w:t>
      </w:r>
      <w:r w:rsidRPr="0065598C">
        <w:rPr>
          <w:rFonts w:eastAsia="Aptos"/>
          <w:kern w:val="2"/>
        </w:rPr>
        <w:t>Competitive</w:t>
      </w:r>
      <w:r w:rsidR="00B0330B">
        <w:rPr>
          <w:rFonts w:eastAsia="Aptos"/>
          <w:kern w:val="2"/>
        </w:rPr>
        <w:t xml:space="preserve"> </w:t>
      </w:r>
      <w:r w:rsidRPr="0065598C">
        <w:rPr>
          <w:rFonts w:eastAsia="Aptos"/>
          <w:kern w:val="2"/>
        </w:rPr>
        <w:t>Grant</w:t>
      </w:r>
      <w:r w:rsidR="00B0330B">
        <w:rPr>
          <w:rFonts w:eastAsia="Aptos"/>
          <w:kern w:val="2"/>
        </w:rPr>
        <w:t xml:space="preserve"> </w:t>
      </w:r>
      <w:r w:rsidRPr="0065598C">
        <w:rPr>
          <w:rFonts w:eastAsia="Aptos"/>
          <w:kern w:val="2"/>
        </w:rPr>
        <w:t>Program</w:t>
      </w:r>
      <w:r w:rsidR="00B0330B">
        <w:rPr>
          <w:rFonts w:eastAsia="Aptos"/>
          <w:kern w:val="2"/>
        </w:rPr>
        <w:t xml:space="preserve"> </w:t>
      </w:r>
      <w:r w:rsidRPr="0065598C">
        <w:rPr>
          <w:rFonts w:eastAsia="Aptos"/>
          <w:kern w:val="2"/>
        </w:rPr>
        <w:t>Fiscal</w:t>
      </w:r>
      <w:r w:rsidR="00B0330B">
        <w:rPr>
          <w:rFonts w:eastAsia="Aptos"/>
          <w:kern w:val="2"/>
        </w:rPr>
        <w:t xml:space="preserve"> </w:t>
      </w:r>
      <w:r w:rsidRPr="0065598C">
        <w:rPr>
          <w:rFonts w:eastAsia="Aptos"/>
          <w:kern w:val="2"/>
        </w:rPr>
        <w:t>Year</w:t>
      </w:r>
      <w:r w:rsidR="00DA28E5">
        <w:rPr>
          <w:rFonts w:eastAsia="Aptos"/>
          <w:kern w:val="2"/>
        </w:rPr>
        <w:t>s</w:t>
      </w:r>
      <w:r w:rsidR="00B0330B">
        <w:rPr>
          <w:rFonts w:eastAsia="Aptos"/>
          <w:kern w:val="2"/>
        </w:rPr>
        <w:t xml:space="preserve"> </w:t>
      </w:r>
      <w:r w:rsidRPr="0065598C">
        <w:rPr>
          <w:rFonts w:eastAsia="Aptos"/>
          <w:kern w:val="2"/>
        </w:rPr>
        <w:t>2024</w:t>
      </w:r>
      <w:r w:rsidR="00D82D9E">
        <w:rPr>
          <w:rFonts w:eastAsia="Aptos"/>
          <w:kern w:val="2"/>
        </w:rPr>
        <w:t xml:space="preserve"> through </w:t>
      </w:r>
      <w:r w:rsidRPr="0065598C">
        <w:rPr>
          <w:rFonts w:eastAsia="Aptos"/>
          <w:kern w:val="2"/>
        </w:rPr>
        <w:t>2026</w:t>
      </w:r>
      <w:r w:rsidR="00B0330B">
        <w:rPr>
          <w:rFonts w:eastAsia="Aptos"/>
          <w:kern w:val="2"/>
        </w:rPr>
        <w:t xml:space="preserve"> </w:t>
      </w:r>
      <w:r w:rsidRPr="0065598C">
        <w:rPr>
          <w:rFonts w:eastAsia="Aptos"/>
          <w:kern w:val="2"/>
        </w:rPr>
        <w:t>Notice</w:t>
      </w:r>
      <w:r w:rsidR="00B0330B">
        <w:rPr>
          <w:rFonts w:eastAsia="Aptos"/>
          <w:kern w:val="2"/>
        </w:rPr>
        <w:t xml:space="preserve"> </w:t>
      </w:r>
      <w:r w:rsidRPr="0065598C">
        <w:rPr>
          <w:rFonts w:eastAsia="Aptos"/>
          <w:kern w:val="2"/>
        </w:rPr>
        <w:t>of</w:t>
      </w:r>
      <w:r w:rsidR="00B0330B">
        <w:rPr>
          <w:rFonts w:eastAsia="Aptos"/>
          <w:kern w:val="2"/>
        </w:rPr>
        <w:t xml:space="preserve"> </w:t>
      </w:r>
      <w:r w:rsidRPr="0065598C">
        <w:rPr>
          <w:rFonts w:eastAsia="Aptos"/>
          <w:kern w:val="2"/>
        </w:rPr>
        <w:t>Funding</w:t>
      </w:r>
      <w:r w:rsidR="00B0330B">
        <w:rPr>
          <w:rFonts w:eastAsia="Aptos"/>
          <w:kern w:val="2"/>
        </w:rPr>
        <w:t xml:space="preserve"> </w:t>
      </w:r>
      <w:r w:rsidRPr="0065598C">
        <w:rPr>
          <w:rFonts w:eastAsia="Aptos"/>
          <w:kern w:val="2"/>
        </w:rPr>
        <w:t>Opportunity</w:t>
      </w:r>
      <w:r w:rsidR="00B0330B">
        <w:rPr>
          <w:rFonts w:eastAsia="Aptos"/>
          <w:kern w:val="2"/>
        </w:rPr>
        <w:t xml:space="preserve"> </w:t>
      </w:r>
      <w:r w:rsidRPr="0065598C">
        <w:rPr>
          <w:rFonts w:eastAsia="Aptos"/>
          <w:kern w:val="2"/>
        </w:rPr>
        <w:t>(NOFO).</w:t>
      </w:r>
      <w:r w:rsidR="00B0330B">
        <w:rPr>
          <w:rFonts w:eastAsia="Aptos"/>
          <w:kern w:val="2"/>
        </w:rPr>
        <w:t xml:space="preserve"> </w:t>
      </w:r>
    </w:p>
    <w:p w14:paraId="2BF63D3F" w14:textId="5D82C14A" w:rsidR="0078057F" w:rsidRDefault="00F21964" w:rsidP="00104363">
      <w:pPr>
        <w:spacing w:line="259" w:lineRule="auto"/>
        <w:rPr>
          <w:rFonts w:eastAsia="Aptos"/>
          <w:kern w:val="2"/>
        </w:rPr>
      </w:pPr>
      <w:r w:rsidRPr="0065598C">
        <w:rPr>
          <w:rFonts w:eastAsia="Aptos"/>
          <w:kern w:val="2"/>
        </w:rPr>
        <w:t>Submission</w:t>
      </w:r>
      <w:r w:rsidR="00B0330B">
        <w:rPr>
          <w:rFonts w:eastAsia="Aptos"/>
          <w:kern w:val="2"/>
        </w:rPr>
        <w:t xml:space="preserve"> </w:t>
      </w:r>
      <w:r w:rsidRPr="0065598C">
        <w:rPr>
          <w:rFonts w:eastAsia="Aptos"/>
          <w:kern w:val="2"/>
        </w:rPr>
        <w:t>of</w:t>
      </w:r>
      <w:r w:rsidR="00B0330B">
        <w:rPr>
          <w:rFonts w:eastAsia="Aptos"/>
          <w:kern w:val="2"/>
        </w:rPr>
        <w:t xml:space="preserve"> </w:t>
      </w:r>
      <w:r w:rsidRPr="0065598C">
        <w:rPr>
          <w:rFonts w:eastAsia="Aptos"/>
          <w:kern w:val="2"/>
        </w:rPr>
        <w:t>this</w:t>
      </w:r>
      <w:r w:rsidR="00B0330B">
        <w:rPr>
          <w:rFonts w:eastAsia="Aptos"/>
          <w:kern w:val="2"/>
        </w:rPr>
        <w:t xml:space="preserve"> </w:t>
      </w:r>
      <w:r w:rsidR="00E510F5">
        <w:rPr>
          <w:rFonts w:eastAsia="Aptos"/>
          <w:kern w:val="2"/>
        </w:rPr>
        <w:t>Application Template</w:t>
      </w:r>
      <w:r w:rsidR="00B0330B">
        <w:rPr>
          <w:rFonts w:eastAsia="Aptos"/>
          <w:kern w:val="2"/>
        </w:rPr>
        <w:t xml:space="preserve"> </w:t>
      </w:r>
      <w:r w:rsidRPr="0065598C">
        <w:rPr>
          <w:rFonts w:eastAsia="Aptos"/>
          <w:kern w:val="2"/>
        </w:rPr>
        <w:t>is</w:t>
      </w:r>
      <w:r w:rsidR="00B0330B">
        <w:rPr>
          <w:rFonts w:eastAsia="Aptos"/>
          <w:kern w:val="2"/>
        </w:rPr>
        <w:t xml:space="preserve"> </w:t>
      </w:r>
      <w:r w:rsidRPr="0065598C">
        <w:rPr>
          <w:rFonts w:eastAsia="Aptos"/>
          <w:kern w:val="2"/>
        </w:rPr>
        <w:t>required</w:t>
      </w:r>
      <w:r w:rsidR="00B0330B">
        <w:rPr>
          <w:rFonts w:eastAsia="Aptos"/>
          <w:kern w:val="2"/>
        </w:rPr>
        <w:t xml:space="preserve"> </w:t>
      </w:r>
      <w:r w:rsidRPr="0065598C">
        <w:rPr>
          <w:rFonts w:eastAsia="Aptos"/>
          <w:kern w:val="2"/>
        </w:rPr>
        <w:t>as</w:t>
      </w:r>
      <w:r w:rsidR="00B0330B">
        <w:rPr>
          <w:rFonts w:eastAsia="Aptos"/>
          <w:kern w:val="2"/>
        </w:rPr>
        <w:t xml:space="preserve"> </w:t>
      </w:r>
      <w:r w:rsidRPr="0065598C">
        <w:rPr>
          <w:rFonts w:eastAsia="Aptos"/>
          <w:kern w:val="2"/>
        </w:rPr>
        <w:t>part</w:t>
      </w:r>
      <w:r w:rsidR="00B0330B">
        <w:rPr>
          <w:rFonts w:eastAsia="Aptos"/>
          <w:kern w:val="2"/>
        </w:rPr>
        <w:t xml:space="preserve"> </w:t>
      </w:r>
      <w:r w:rsidRPr="0065598C">
        <w:rPr>
          <w:rFonts w:eastAsia="Aptos"/>
          <w:kern w:val="2"/>
        </w:rPr>
        <w:t>of</w:t>
      </w:r>
      <w:r w:rsidR="00B0330B">
        <w:rPr>
          <w:rFonts w:eastAsia="Aptos"/>
          <w:kern w:val="2"/>
        </w:rPr>
        <w:t xml:space="preserve"> </w:t>
      </w:r>
      <w:r w:rsidRPr="0065598C">
        <w:rPr>
          <w:rFonts w:eastAsia="Aptos"/>
          <w:kern w:val="2"/>
        </w:rPr>
        <w:t>a</w:t>
      </w:r>
      <w:r w:rsidR="00B0330B">
        <w:rPr>
          <w:rFonts w:eastAsia="Aptos"/>
          <w:kern w:val="2"/>
        </w:rPr>
        <w:t xml:space="preserve"> </w:t>
      </w:r>
      <w:r w:rsidRPr="0065598C">
        <w:rPr>
          <w:rFonts w:eastAsia="Aptos"/>
          <w:kern w:val="2"/>
        </w:rPr>
        <w:t>complete</w:t>
      </w:r>
      <w:r w:rsidR="00B0330B">
        <w:rPr>
          <w:rFonts w:eastAsia="Aptos"/>
          <w:kern w:val="2"/>
        </w:rPr>
        <w:t xml:space="preserve"> </w:t>
      </w:r>
      <w:r w:rsidRPr="0065598C">
        <w:rPr>
          <w:rFonts w:eastAsia="Aptos"/>
          <w:kern w:val="2"/>
        </w:rPr>
        <w:t>application</w:t>
      </w:r>
      <w:r w:rsidR="00B0330B">
        <w:rPr>
          <w:rFonts w:eastAsia="Aptos"/>
          <w:kern w:val="2"/>
        </w:rPr>
        <w:t xml:space="preserve"> </w:t>
      </w:r>
      <w:r w:rsidRPr="0065598C">
        <w:rPr>
          <w:rFonts w:eastAsia="Aptos"/>
          <w:kern w:val="2"/>
        </w:rPr>
        <w:t>package.</w:t>
      </w:r>
      <w:r w:rsidR="00B0330B">
        <w:rPr>
          <w:rFonts w:eastAsia="Aptos"/>
          <w:kern w:val="2"/>
        </w:rPr>
        <w:t xml:space="preserve"> </w:t>
      </w:r>
      <w:r w:rsidRPr="0065598C">
        <w:rPr>
          <w:rFonts w:eastAsia="Aptos"/>
          <w:kern w:val="2"/>
        </w:rPr>
        <w:t>The</w:t>
      </w:r>
      <w:r w:rsidR="00B0330B">
        <w:rPr>
          <w:rFonts w:eastAsia="Aptos"/>
          <w:kern w:val="2"/>
        </w:rPr>
        <w:t xml:space="preserve"> </w:t>
      </w:r>
      <w:r w:rsidR="00E510F5">
        <w:rPr>
          <w:rFonts w:eastAsia="Aptos"/>
          <w:kern w:val="2"/>
        </w:rPr>
        <w:t>Application Template</w:t>
      </w:r>
      <w:r w:rsidRPr="0065598C">
        <w:rPr>
          <w:rFonts w:eastAsia="Aptos"/>
          <w:kern w:val="2"/>
        </w:rPr>
        <w:t>,</w:t>
      </w:r>
      <w:r w:rsidR="00B0330B">
        <w:rPr>
          <w:rFonts w:eastAsia="Aptos"/>
          <w:kern w:val="2"/>
        </w:rPr>
        <w:t xml:space="preserve"> </w:t>
      </w:r>
      <w:r w:rsidRPr="0065598C">
        <w:rPr>
          <w:rFonts w:eastAsia="Aptos"/>
          <w:kern w:val="2"/>
        </w:rPr>
        <w:t>in</w:t>
      </w:r>
      <w:r w:rsidR="00B0330B">
        <w:rPr>
          <w:rFonts w:eastAsia="Aptos"/>
          <w:kern w:val="2"/>
        </w:rPr>
        <w:t xml:space="preserve"> </w:t>
      </w:r>
      <w:r w:rsidRPr="0065598C">
        <w:rPr>
          <w:rFonts w:eastAsia="Aptos"/>
          <w:kern w:val="2"/>
        </w:rPr>
        <w:t>conjunction</w:t>
      </w:r>
      <w:r w:rsidR="00B0330B">
        <w:rPr>
          <w:rFonts w:eastAsia="Aptos"/>
          <w:kern w:val="2"/>
        </w:rPr>
        <w:t xml:space="preserve"> </w:t>
      </w:r>
      <w:r w:rsidRPr="0065598C">
        <w:rPr>
          <w:rFonts w:eastAsia="Aptos"/>
          <w:kern w:val="2"/>
        </w:rPr>
        <w:t>with</w:t>
      </w:r>
      <w:r w:rsidR="00B0330B">
        <w:rPr>
          <w:rFonts w:eastAsia="Aptos"/>
          <w:kern w:val="2"/>
        </w:rPr>
        <w:t xml:space="preserve"> </w:t>
      </w:r>
      <w:r w:rsidRPr="0065598C">
        <w:rPr>
          <w:rFonts w:eastAsia="Aptos"/>
          <w:kern w:val="2"/>
        </w:rPr>
        <w:t>the</w:t>
      </w:r>
      <w:r w:rsidR="00B0330B">
        <w:rPr>
          <w:rFonts w:eastAsia="Aptos"/>
          <w:kern w:val="2"/>
        </w:rPr>
        <w:t xml:space="preserve"> </w:t>
      </w:r>
      <w:r w:rsidRPr="0065598C">
        <w:rPr>
          <w:rFonts w:eastAsia="Aptos"/>
          <w:kern w:val="2"/>
        </w:rPr>
        <w:t>allowable</w:t>
      </w:r>
      <w:r w:rsidR="00B0330B">
        <w:rPr>
          <w:rFonts w:eastAsia="Aptos"/>
          <w:kern w:val="2"/>
        </w:rPr>
        <w:t xml:space="preserve"> </w:t>
      </w:r>
      <w:r w:rsidRPr="0065598C">
        <w:rPr>
          <w:rFonts w:eastAsia="Aptos"/>
          <w:kern w:val="2"/>
        </w:rPr>
        <w:t>attachments</w:t>
      </w:r>
      <w:r w:rsidR="00B0330B">
        <w:rPr>
          <w:rFonts w:eastAsia="Aptos"/>
          <w:kern w:val="2"/>
        </w:rPr>
        <w:t xml:space="preserve"> </w:t>
      </w:r>
      <w:r w:rsidRPr="0065598C">
        <w:rPr>
          <w:rFonts w:eastAsia="Aptos"/>
          <w:kern w:val="2"/>
        </w:rPr>
        <w:t>and</w:t>
      </w:r>
      <w:r w:rsidR="00B0330B">
        <w:rPr>
          <w:rFonts w:eastAsia="Aptos"/>
          <w:kern w:val="2"/>
        </w:rPr>
        <w:t xml:space="preserve"> </w:t>
      </w:r>
      <w:r w:rsidRPr="0065598C">
        <w:rPr>
          <w:rFonts w:eastAsia="Aptos"/>
          <w:kern w:val="2"/>
        </w:rPr>
        <w:t>standard</w:t>
      </w:r>
      <w:r w:rsidR="00B0330B">
        <w:rPr>
          <w:rFonts w:eastAsia="Aptos"/>
          <w:kern w:val="2"/>
        </w:rPr>
        <w:t xml:space="preserve"> </w:t>
      </w:r>
      <w:r w:rsidRPr="0065598C">
        <w:rPr>
          <w:rFonts w:eastAsia="Aptos"/>
          <w:kern w:val="2"/>
        </w:rPr>
        <w:t>forms,</w:t>
      </w:r>
      <w:r w:rsidR="00B0330B">
        <w:rPr>
          <w:rFonts w:eastAsia="Aptos"/>
          <w:kern w:val="2"/>
        </w:rPr>
        <w:t xml:space="preserve"> </w:t>
      </w:r>
      <w:r w:rsidRPr="0065598C">
        <w:rPr>
          <w:rFonts w:eastAsia="Aptos"/>
          <w:kern w:val="2"/>
        </w:rPr>
        <w:t>should</w:t>
      </w:r>
      <w:r w:rsidR="00B0330B">
        <w:rPr>
          <w:rFonts w:eastAsia="Aptos"/>
          <w:kern w:val="2"/>
        </w:rPr>
        <w:t xml:space="preserve"> </w:t>
      </w:r>
      <w:r w:rsidRPr="0065598C">
        <w:rPr>
          <w:rFonts w:eastAsia="Aptos"/>
          <w:kern w:val="2"/>
        </w:rPr>
        <w:t>provide</w:t>
      </w:r>
      <w:r w:rsidR="00B0330B">
        <w:rPr>
          <w:rFonts w:eastAsia="Aptos"/>
          <w:kern w:val="2"/>
        </w:rPr>
        <w:t xml:space="preserve"> </w:t>
      </w:r>
      <w:r w:rsidRPr="0065598C">
        <w:rPr>
          <w:rFonts w:eastAsia="Aptos"/>
          <w:kern w:val="2"/>
        </w:rPr>
        <w:t>all</w:t>
      </w:r>
      <w:r w:rsidR="00B0330B">
        <w:rPr>
          <w:rFonts w:eastAsia="Aptos"/>
          <w:kern w:val="2"/>
        </w:rPr>
        <w:t xml:space="preserve"> </w:t>
      </w:r>
      <w:r w:rsidRPr="0065598C">
        <w:rPr>
          <w:rFonts w:eastAsia="Aptos"/>
          <w:kern w:val="2"/>
        </w:rPr>
        <w:t>information</w:t>
      </w:r>
      <w:r w:rsidR="00B0330B">
        <w:rPr>
          <w:rFonts w:eastAsia="Aptos"/>
          <w:kern w:val="2"/>
        </w:rPr>
        <w:t xml:space="preserve"> </w:t>
      </w:r>
      <w:r w:rsidRPr="0065598C">
        <w:rPr>
          <w:rFonts w:eastAsia="Aptos"/>
          <w:kern w:val="2"/>
        </w:rPr>
        <w:t>necessary</w:t>
      </w:r>
      <w:r w:rsidR="00B0330B">
        <w:rPr>
          <w:rFonts w:eastAsia="Aptos"/>
          <w:kern w:val="2"/>
        </w:rPr>
        <w:t xml:space="preserve"> </w:t>
      </w:r>
      <w:r w:rsidRPr="0065598C">
        <w:rPr>
          <w:rFonts w:eastAsia="Aptos"/>
          <w:kern w:val="2"/>
        </w:rPr>
        <w:t>for</w:t>
      </w:r>
      <w:r w:rsidR="00B0330B">
        <w:rPr>
          <w:rFonts w:eastAsia="Aptos"/>
          <w:kern w:val="2"/>
        </w:rPr>
        <w:t xml:space="preserve"> </w:t>
      </w:r>
      <w:r w:rsidR="00DA28E5">
        <w:rPr>
          <w:rFonts w:eastAsia="Aptos"/>
          <w:kern w:val="2"/>
        </w:rPr>
        <w:t>U.S. Department of Transportation (</w:t>
      </w:r>
      <w:r w:rsidRPr="0065598C">
        <w:rPr>
          <w:rFonts w:eastAsia="Aptos"/>
          <w:kern w:val="2"/>
        </w:rPr>
        <w:t>DOT</w:t>
      </w:r>
      <w:r w:rsidR="00DA28E5">
        <w:rPr>
          <w:rFonts w:eastAsia="Aptos"/>
          <w:kern w:val="2"/>
        </w:rPr>
        <w:t>)</w:t>
      </w:r>
      <w:r w:rsidRPr="0065598C">
        <w:rPr>
          <w:rFonts w:eastAsia="Aptos"/>
          <w:kern w:val="2"/>
        </w:rPr>
        <w:t>,</w:t>
      </w:r>
      <w:r w:rsidR="00B0330B">
        <w:rPr>
          <w:rFonts w:eastAsia="Aptos"/>
          <w:kern w:val="2"/>
        </w:rPr>
        <w:t xml:space="preserve"> </w:t>
      </w:r>
      <w:r w:rsidR="00F21BBF">
        <w:rPr>
          <w:rFonts w:eastAsia="Aptos"/>
          <w:kern w:val="2"/>
        </w:rPr>
        <w:t>the Federal Highway Administration (</w:t>
      </w:r>
      <w:r w:rsidRPr="0065598C">
        <w:rPr>
          <w:rFonts w:eastAsia="Aptos"/>
          <w:kern w:val="2"/>
        </w:rPr>
        <w:t>FHWA</w:t>
      </w:r>
      <w:r w:rsidR="00F21BBF">
        <w:rPr>
          <w:rFonts w:eastAsia="Aptos"/>
          <w:kern w:val="2"/>
        </w:rPr>
        <w:t>)</w:t>
      </w:r>
      <w:r w:rsidR="00B0330B">
        <w:rPr>
          <w:rFonts w:eastAsia="Aptos"/>
          <w:kern w:val="2"/>
        </w:rPr>
        <w:t xml:space="preserve"> </w:t>
      </w:r>
      <w:r w:rsidRPr="0065598C">
        <w:rPr>
          <w:rFonts w:eastAsia="Aptos"/>
          <w:kern w:val="2"/>
        </w:rPr>
        <w:t>to</w:t>
      </w:r>
      <w:r w:rsidR="00B0330B">
        <w:rPr>
          <w:rFonts w:eastAsia="Aptos"/>
          <w:kern w:val="2"/>
        </w:rPr>
        <w:t xml:space="preserve"> </w:t>
      </w:r>
      <w:r w:rsidRPr="0065598C">
        <w:rPr>
          <w:rFonts w:eastAsia="Aptos"/>
          <w:kern w:val="2"/>
        </w:rPr>
        <w:t>determine</w:t>
      </w:r>
      <w:r w:rsidR="00B0330B">
        <w:rPr>
          <w:rFonts w:eastAsia="Aptos"/>
          <w:kern w:val="2"/>
        </w:rPr>
        <w:t xml:space="preserve"> </w:t>
      </w:r>
      <w:r w:rsidRPr="0065598C">
        <w:rPr>
          <w:rFonts w:eastAsia="Aptos"/>
          <w:kern w:val="2"/>
        </w:rPr>
        <w:t>if</w:t>
      </w:r>
      <w:r w:rsidR="00B0330B">
        <w:rPr>
          <w:rFonts w:eastAsia="Aptos"/>
          <w:kern w:val="2"/>
        </w:rPr>
        <w:t xml:space="preserve"> </w:t>
      </w:r>
      <w:r w:rsidRPr="0065598C">
        <w:rPr>
          <w:rFonts w:eastAsia="Aptos"/>
          <w:kern w:val="2"/>
        </w:rPr>
        <w:t>the</w:t>
      </w:r>
      <w:r w:rsidR="00B0330B">
        <w:rPr>
          <w:rFonts w:eastAsia="Aptos"/>
          <w:kern w:val="2"/>
        </w:rPr>
        <w:t xml:space="preserve"> </w:t>
      </w:r>
      <w:r w:rsidRPr="0065598C">
        <w:rPr>
          <w:rFonts w:eastAsia="Aptos"/>
          <w:kern w:val="2"/>
        </w:rPr>
        <w:t>project</w:t>
      </w:r>
      <w:r w:rsidR="00B0330B">
        <w:rPr>
          <w:rFonts w:eastAsia="Aptos"/>
          <w:kern w:val="2"/>
        </w:rPr>
        <w:t xml:space="preserve"> </w:t>
      </w:r>
      <w:r w:rsidRPr="0065598C">
        <w:rPr>
          <w:rFonts w:eastAsia="Aptos"/>
          <w:kern w:val="2"/>
        </w:rPr>
        <w:t>satisfies</w:t>
      </w:r>
      <w:r w:rsidR="00B0330B">
        <w:rPr>
          <w:rFonts w:eastAsia="Aptos"/>
          <w:kern w:val="2"/>
        </w:rPr>
        <w:t xml:space="preserve"> </w:t>
      </w:r>
      <w:r w:rsidRPr="0065598C">
        <w:rPr>
          <w:rFonts w:eastAsia="Aptos"/>
          <w:kern w:val="2"/>
        </w:rPr>
        <w:t>the</w:t>
      </w:r>
      <w:r w:rsidR="00B0330B">
        <w:rPr>
          <w:rFonts w:eastAsia="Aptos"/>
          <w:kern w:val="2"/>
        </w:rPr>
        <w:t xml:space="preserve"> </w:t>
      </w:r>
      <w:r w:rsidRPr="0065598C">
        <w:rPr>
          <w:rFonts w:eastAsia="Aptos"/>
          <w:kern w:val="2"/>
        </w:rPr>
        <w:t>eligibility</w:t>
      </w:r>
      <w:r w:rsidR="00B0330B">
        <w:rPr>
          <w:rFonts w:eastAsia="Aptos"/>
          <w:kern w:val="2"/>
        </w:rPr>
        <w:t xml:space="preserve"> </w:t>
      </w:r>
      <w:r w:rsidRPr="0065598C">
        <w:rPr>
          <w:rFonts w:eastAsia="Aptos"/>
          <w:kern w:val="2"/>
        </w:rPr>
        <w:t>requirements</w:t>
      </w:r>
      <w:r w:rsidR="00B0330B">
        <w:rPr>
          <w:rFonts w:eastAsia="Aptos"/>
          <w:kern w:val="2"/>
        </w:rPr>
        <w:t xml:space="preserve"> </w:t>
      </w:r>
      <w:r w:rsidRPr="0065598C">
        <w:rPr>
          <w:rFonts w:eastAsia="Aptos"/>
          <w:kern w:val="2"/>
        </w:rPr>
        <w:t>described</w:t>
      </w:r>
      <w:r w:rsidR="00B0330B">
        <w:rPr>
          <w:rFonts w:eastAsia="Aptos"/>
          <w:kern w:val="2"/>
        </w:rPr>
        <w:t xml:space="preserve"> </w:t>
      </w:r>
      <w:r w:rsidRPr="0065598C">
        <w:rPr>
          <w:rFonts w:eastAsia="Aptos"/>
          <w:kern w:val="2"/>
        </w:rPr>
        <w:t>in</w:t>
      </w:r>
      <w:r w:rsidR="00B0330B">
        <w:rPr>
          <w:rFonts w:eastAsia="Aptos"/>
          <w:kern w:val="2"/>
        </w:rPr>
        <w:t xml:space="preserve"> </w:t>
      </w:r>
      <w:r w:rsidRPr="0065598C">
        <w:rPr>
          <w:rFonts w:eastAsia="Aptos"/>
          <w:kern w:val="2"/>
        </w:rPr>
        <w:t>NOFO</w:t>
      </w:r>
      <w:r w:rsidR="00B0330B">
        <w:rPr>
          <w:rFonts w:eastAsia="Aptos"/>
          <w:kern w:val="2"/>
        </w:rPr>
        <w:t xml:space="preserve"> </w:t>
      </w:r>
      <w:r w:rsidRPr="0065598C">
        <w:rPr>
          <w:rFonts w:eastAsia="Aptos"/>
          <w:kern w:val="2"/>
        </w:rPr>
        <w:t>Section</w:t>
      </w:r>
      <w:r w:rsidR="00B0330B">
        <w:rPr>
          <w:rFonts w:eastAsia="Aptos"/>
          <w:kern w:val="2"/>
        </w:rPr>
        <w:t xml:space="preserve"> </w:t>
      </w:r>
      <w:r w:rsidRPr="0065598C">
        <w:rPr>
          <w:rFonts w:eastAsia="Aptos"/>
          <w:kern w:val="2"/>
        </w:rPr>
        <w:t>B</w:t>
      </w:r>
      <w:r w:rsidR="00B0330B">
        <w:rPr>
          <w:rFonts w:eastAsia="Aptos"/>
          <w:kern w:val="2"/>
        </w:rPr>
        <w:t xml:space="preserve"> </w:t>
      </w:r>
      <w:r w:rsidRPr="0065598C">
        <w:rPr>
          <w:rFonts w:eastAsia="Aptos"/>
          <w:kern w:val="2"/>
        </w:rPr>
        <w:t>and</w:t>
      </w:r>
      <w:r w:rsidR="00B0330B">
        <w:rPr>
          <w:rFonts w:eastAsia="Aptos"/>
          <w:kern w:val="2"/>
        </w:rPr>
        <w:t xml:space="preserve"> </w:t>
      </w:r>
      <w:r w:rsidRPr="0065598C">
        <w:rPr>
          <w:rFonts w:eastAsia="Aptos"/>
          <w:kern w:val="2"/>
        </w:rPr>
        <w:t>to</w:t>
      </w:r>
      <w:r w:rsidR="00B0330B">
        <w:rPr>
          <w:rFonts w:eastAsia="Aptos"/>
          <w:kern w:val="2"/>
        </w:rPr>
        <w:t xml:space="preserve"> </w:t>
      </w:r>
      <w:r w:rsidRPr="0065598C">
        <w:rPr>
          <w:rFonts w:eastAsia="Aptos"/>
          <w:kern w:val="2"/>
        </w:rPr>
        <w:t>evaluate</w:t>
      </w:r>
      <w:r w:rsidR="00B0330B">
        <w:rPr>
          <w:rFonts w:eastAsia="Aptos"/>
          <w:kern w:val="2"/>
        </w:rPr>
        <w:t xml:space="preserve"> </w:t>
      </w:r>
      <w:r w:rsidRPr="0065598C">
        <w:rPr>
          <w:rFonts w:eastAsia="Aptos"/>
          <w:kern w:val="2"/>
        </w:rPr>
        <w:t>the</w:t>
      </w:r>
      <w:r w:rsidR="00B0330B">
        <w:rPr>
          <w:rFonts w:eastAsia="Aptos"/>
          <w:kern w:val="2"/>
        </w:rPr>
        <w:t xml:space="preserve"> </w:t>
      </w:r>
      <w:r w:rsidRPr="0065598C">
        <w:rPr>
          <w:rFonts w:eastAsia="Aptos"/>
          <w:kern w:val="2"/>
        </w:rPr>
        <w:t>criteria</w:t>
      </w:r>
      <w:r w:rsidR="00B0330B">
        <w:rPr>
          <w:rFonts w:eastAsia="Aptos"/>
          <w:kern w:val="2"/>
        </w:rPr>
        <w:t xml:space="preserve"> </w:t>
      </w:r>
      <w:r w:rsidRPr="0065598C">
        <w:rPr>
          <w:rFonts w:eastAsia="Aptos"/>
          <w:kern w:val="2"/>
        </w:rPr>
        <w:t>specified</w:t>
      </w:r>
      <w:r w:rsidR="00B0330B">
        <w:rPr>
          <w:rFonts w:eastAsia="Aptos"/>
          <w:kern w:val="2"/>
        </w:rPr>
        <w:t xml:space="preserve"> </w:t>
      </w:r>
      <w:r w:rsidRPr="0065598C">
        <w:rPr>
          <w:rFonts w:eastAsia="Aptos"/>
          <w:kern w:val="2"/>
        </w:rPr>
        <w:t>in</w:t>
      </w:r>
      <w:r w:rsidR="00B0330B">
        <w:rPr>
          <w:rFonts w:eastAsia="Aptos"/>
          <w:kern w:val="2"/>
        </w:rPr>
        <w:t xml:space="preserve"> </w:t>
      </w:r>
      <w:r w:rsidRPr="0065598C">
        <w:rPr>
          <w:rFonts w:eastAsia="Aptos"/>
          <w:kern w:val="2"/>
        </w:rPr>
        <w:t>NOFO</w:t>
      </w:r>
      <w:r w:rsidR="00B0330B">
        <w:rPr>
          <w:rFonts w:eastAsia="Aptos"/>
          <w:kern w:val="2"/>
        </w:rPr>
        <w:t xml:space="preserve"> </w:t>
      </w:r>
      <w:r w:rsidRPr="0065598C">
        <w:rPr>
          <w:rFonts w:eastAsia="Aptos"/>
          <w:kern w:val="2"/>
        </w:rPr>
        <w:t>Section</w:t>
      </w:r>
      <w:r w:rsidR="00B0330B">
        <w:rPr>
          <w:rFonts w:eastAsia="Aptos"/>
          <w:kern w:val="2"/>
        </w:rPr>
        <w:t xml:space="preserve"> </w:t>
      </w:r>
      <w:r w:rsidRPr="0065598C">
        <w:rPr>
          <w:rFonts w:eastAsia="Aptos"/>
          <w:kern w:val="2"/>
        </w:rPr>
        <w:t>F.</w:t>
      </w:r>
      <w:r w:rsidR="00B0330B">
        <w:rPr>
          <w:rFonts w:eastAsia="Aptos"/>
          <w:kern w:val="2"/>
        </w:rPr>
        <w:t xml:space="preserve"> </w:t>
      </w:r>
      <w:r w:rsidRPr="0065598C">
        <w:rPr>
          <w:rFonts w:eastAsia="Aptos"/>
          <w:kern w:val="2"/>
        </w:rPr>
        <w:t>DOT</w:t>
      </w:r>
      <w:r w:rsidR="00B0330B">
        <w:rPr>
          <w:rFonts w:eastAsia="Aptos"/>
          <w:kern w:val="2"/>
        </w:rPr>
        <w:t xml:space="preserve"> </w:t>
      </w:r>
      <w:r w:rsidRPr="0065598C">
        <w:rPr>
          <w:rFonts w:eastAsia="Aptos"/>
          <w:kern w:val="2"/>
        </w:rPr>
        <w:t>will</w:t>
      </w:r>
      <w:r w:rsidR="00B0330B">
        <w:rPr>
          <w:rFonts w:eastAsia="Aptos"/>
          <w:kern w:val="2"/>
        </w:rPr>
        <w:t xml:space="preserve"> </w:t>
      </w:r>
      <w:r w:rsidRPr="0065598C">
        <w:rPr>
          <w:rFonts w:eastAsia="Aptos"/>
          <w:kern w:val="2"/>
        </w:rPr>
        <w:t>consider</w:t>
      </w:r>
      <w:r w:rsidR="00B0330B">
        <w:rPr>
          <w:rFonts w:eastAsia="Aptos"/>
          <w:kern w:val="2"/>
        </w:rPr>
        <w:t xml:space="preserve"> </w:t>
      </w:r>
      <w:r w:rsidRPr="0065598C">
        <w:rPr>
          <w:rFonts w:eastAsia="Aptos"/>
          <w:kern w:val="2"/>
        </w:rPr>
        <w:t>applications</w:t>
      </w:r>
      <w:r w:rsidR="00B0330B">
        <w:rPr>
          <w:rFonts w:eastAsia="Aptos"/>
          <w:kern w:val="2"/>
        </w:rPr>
        <w:t xml:space="preserve"> </w:t>
      </w:r>
      <w:r w:rsidRPr="0065598C">
        <w:rPr>
          <w:rFonts w:eastAsia="Aptos"/>
          <w:kern w:val="2"/>
        </w:rPr>
        <w:t>submitted</w:t>
      </w:r>
      <w:r w:rsidR="00B0330B">
        <w:rPr>
          <w:rFonts w:eastAsia="Aptos"/>
          <w:kern w:val="2"/>
        </w:rPr>
        <w:t xml:space="preserve"> </w:t>
      </w:r>
      <w:r w:rsidRPr="0065598C">
        <w:rPr>
          <w:rFonts w:eastAsia="Aptos"/>
          <w:kern w:val="2"/>
        </w:rPr>
        <w:t>without</w:t>
      </w:r>
      <w:r w:rsidR="00B0330B">
        <w:rPr>
          <w:rFonts w:eastAsia="Aptos"/>
          <w:kern w:val="2"/>
        </w:rPr>
        <w:t xml:space="preserve"> </w:t>
      </w:r>
      <w:r w:rsidRPr="0065598C">
        <w:rPr>
          <w:rFonts w:eastAsia="Aptos"/>
          <w:kern w:val="2"/>
        </w:rPr>
        <w:t>the</w:t>
      </w:r>
      <w:r w:rsidR="00B0330B">
        <w:rPr>
          <w:rFonts w:eastAsia="Aptos"/>
          <w:kern w:val="2"/>
        </w:rPr>
        <w:t xml:space="preserve"> </w:t>
      </w:r>
      <w:r w:rsidRPr="0065598C">
        <w:rPr>
          <w:rFonts w:eastAsia="Aptos"/>
          <w:kern w:val="2"/>
        </w:rPr>
        <w:t>completed</w:t>
      </w:r>
      <w:r w:rsidR="00B0330B">
        <w:rPr>
          <w:rFonts w:eastAsia="Aptos"/>
          <w:kern w:val="2"/>
        </w:rPr>
        <w:t xml:space="preserve"> </w:t>
      </w:r>
      <w:r w:rsidRPr="0065598C">
        <w:rPr>
          <w:rFonts w:eastAsia="Aptos"/>
          <w:kern w:val="2"/>
        </w:rPr>
        <w:t>template</w:t>
      </w:r>
      <w:r w:rsidR="00B0330B">
        <w:rPr>
          <w:rFonts w:eastAsia="Aptos"/>
          <w:kern w:val="2"/>
        </w:rPr>
        <w:t xml:space="preserve"> </w:t>
      </w:r>
      <w:r w:rsidRPr="0065598C">
        <w:rPr>
          <w:rFonts w:eastAsia="Aptos"/>
          <w:kern w:val="2"/>
        </w:rPr>
        <w:t>as</w:t>
      </w:r>
      <w:r w:rsidR="00B0330B">
        <w:rPr>
          <w:rFonts w:eastAsia="Aptos"/>
          <w:kern w:val="2"/>
        </w:rPr>
        <w:t xml:space="preserve"> </w:t>
      </w:r>
      <w:r w:rsidRPr="0065598C">
        <w:rPr>
          <w:rFonts w:eastAsia="Aptos"/>
          <w:kern w:val="2"/>
        </w:rPr>
        <w:t>incomplete</w:t>
      </w:r>
      <w:r w:rsidR="00B0330B">
        <w:rPr>
          <w:rFonts w:eastAsia="Aptos"/>
          <w:kern w:val="2"/>
        </w:rPr>
        <w:t xml:space="preserve"> </w:t>
      </w:r>
      <w:r w:rsidRPr="0065598C">
        <w:rPr>
          <w:rFonts w:eastAsia="Aptos"/>
          <w:kern w:val="2"/>
        </w:rPr>
        <w:t>and</w:t>
      </w:r>
      <w:r w:rsidR="00B0330B">
        <w:rPr>
          <w:rFonts w:eastAsia="Aptos"/>
          <w:kern w:val="2"/>
        </w:rPr>
        <w:t xml:space="preserve"> </w:t>
      </w:r>
      <w:r w:rsidRPr="0065598C">
        <w:rPr>
          <w:rFonts w:eastAsia="Aptos"/>
          <w:kern w:val="2"/>
        </w:rPr>
        <w:t>will</w:t>
      </w:r>
      <w:r w:rsidR="00B0330B">
        <w:rPr>
          <w:rFonts w:eastAsia="Aptos"/>
          <w:kern w:val="2"/>
        </w:rPr>
        <w:t xml:space="preserve"> </w:t>
      </w:r>
      <w:r w:rsidRPr="0065598C">
        <w:rPr>
          <w:rFonts w:eastAsia="Aptos"/>
          <w:kern w:val="2"/>
        </w:rPr>
        <w:t>not</w:t>
      </w:r>
      <w:r w:rsidR="00B0330B">
        <w:rPr>
          <w:rFonts w:eastAsia="Aptos"/>
          <w:kern w:val="2"/>
        </w:rPr>
        <w:t xml:space="preserve"> </w:t>
      </w:r>
      <w:r w:rsidRPr="0065598C">
        <w:rPr>
          <w:rFonts w:eastAsia="Aptos"/>
          <w:kern w:val="2"/>
        </w:rPr>
        <w:t>review</w:t>
      </w:r>
      <w:r w:rsidR="00B0330B">
        <w:rPr>
          <w:rFonts w:eastAsia="Aptos"/>
          <w:kern w:val="2"/>
        </w:rPr>
        <w:t xml:space="preserve"> </w:t>
      </w:r>
      <w:r w:rsidRPr="0065598C">
        <w:rPr>
          <w:rFonts w:eastAsia="Aptos"/>
          <w:kern w:val="2"/>
        </w:rPr>
        <w:t>the</w:t>
      </w:r>
      <w:r w:rsidR="00B0330B">
        <w:rPr>
          <w:rFonts w:eastAsia="Aptos"/>
          <w:kern w:val="2"/>
        </w:rPr>
        <w:t xml:space="preserve"> </w:t>
      </w:r>
      <w:r w:rsidRPr="0065598C">
        <w:rPr>
          <w:rFonts w:eastAsia="Aptos"/>
          <w:kern w:val="2"/>
        </w:rPr>
        <w:t>submission.</w:t>
      </w:r>
      <w:r w:rsidR="00B0330B">
        <w:rPr>
          <w:rFonts w:eastAsia="Aptos"/>
          <w:kern w:val="2"/>
        </w:rPr>
        <w:t xml:space="preserve"> </w:t>
      </w:r>
      <w:r w:rsidRPr="0065598C">
        <w:rPr>
          <w:rFonts w:eastAsia="Aptos"/>
          <w:kern w:val="2"/>
        </w:rPr>
        <w:t>DOT</w:t>
      </w:r>
      <w:r w:rsidR="00B0330B">
        <w:rPr>
          <w:rFonts w:eastAsia="Aptos"/>
          <w:kern w:val="2"/>
        </w:rPr>
        <w:t xml:space="preserve"> </w:t>
      </w:r>
      <w:r w:rsidRPr="0065598C">
        <w:rPr>
          <w:rFonts w:eastAsia="Aptos"/>
          <w:kern w:val="2"/>
        </w:rPr>
        <w:t>encourages</w:t>
      </w:r>
      <w:r w:rsidR="00B0330B">
        <w:rPr>
          <w:rFonts w:eastAsia="Aptos"/>
          <w:kern w:val="2"/>
        </w:rPr>
        <w:t xml:space="preserve"> </w:t>
      </w:r>
      <w:r w:rsidRPr="0065598C">
        <w:rPr>
          <w:rFonts w:eastAsia="Aptos"/>
          <w:kern w:val="2"/>
        </w:rPr>
        <w:t>applicants</w:t>
      </w:r>
      <w:r w:rsidR="00B0330B">
        <w:rPr>
          <w:rFonts w:eastAsia="Aptos"/>
          <w:kern w:val="2"/>
        </w:rPr>
        <w:t xml:space="preserve"> </w:t>
      </w:r>
      <w:r w:rsidRPr="0065598C">
        <w:rPr>
          <w:rFonts w:eastAsia="Aptos"/>
          <w:kern w:val="2"/>
        </w:rPr>
        <w:t>to</w:t>
      </w:r>
      <w:r w:rsidR="00B0330B">
        <w:rPr>
          <w:rFonts w:eastAsia="Aptos"/>
          <w:kern w:val="2"/>
        </w:rPr>
        <w:t xml:space="preserve"> </w:t>
      </w:r>
      <w:r w:rsidRPr="0065598C">
        <w:rPr>
          <w:rFonts w:eastAsia="Aptos"/>
          <w:kern w:val="2"/>
        </w:rPr>
        <w:t>review</w:t>
      </w:r>
      <w:r w:rsidR="00B0330B">
        <w:rPr>
          <w:rFonts w:eastAsia="Aptos"/>
          <w:kern w:val="2"/>
        </w:rPr>
        <w:t xml:space="preserve"> </w:t>
      </w:r>
      <w:r w:rsidRPr="0065598C">
        <w:rPr>
          <w:rFonts w:eastAsia="Aptos"/>
          <w:kern w:val="2"/>
        </w:rPr>
        <w:t>the</w:t>
      </w:r>
      <w:r w:rsidR="00B0330B">
        <w:rPr>
          <w:rFonts w:eastAsia="Aptos"/>
          <w:kern w:val="2"/>
        </w:rPr>
        <w:t xml:space="preserve"> </w:t>
      </w:r>
      <w:r w:rsidRPr="0065598C">
        <w:rPr>
          <w:rFonts w:eastAsia="Aptos"/>
          <w:kern w:val="2"/>
        </w:rPr>
        <w:t>NOFO</w:t>
      </w:r>
      <w:r w:rsidR="00B0330B">
        <w:rPr>
          <w:rFonts w:eastAsia="Aptos"/>
          <w:kern w:val="2"/>
        </w:rPr>
        <w:t xml:space="preserve"> </w:t>
      </w:r>
      <w:r w:rsidRPr="0065598C">
        <w:rPr>
          <w:rFonts w:eastAsia="Aptos"/>
          <w:kern w:val="2"/>
        </w:rPr>
        <w:t>in</w:t>
      </w:r>
      <w:r w:rsidR="00B0330B">
        <w:rPr>
          <w:rFonts w:eastAsia="Aptos"/>
          <w:kern w:val="2"/>
        </w:rPr>
        <w:t xml:space="preserve"> </w:t>
      </w:r>
      <w:r w:rsidRPr="0065598C">
        <w:rPr>
          <w:rFonts w:eastAsia="Aptos"/>
          <w:kern w:val="2"/>
        </w:rPr>
        <w:t>its</w:t>
      </w:r>
      <w:r w:rsidR="00B0330B">
        <w:rPr>
          <w:rFonts w:eastAsia="Aptos"/>
          <w:kern w:val="2"/>
        </w:rPr>
        <w:t xml:space="preserve"> </w:t>
      </w:r>
      <w:r w:rsidRPr="0065598C">
        <w:rPr>
          <w:rFonts w:eastAsia="Aptos"/>
          <w:kern w:val="2"/>
        </w:rPr>
        <w:t>entirety</w:t>
      </w:r>
      <w:r w:rsidR="00B0330B">
        <w:rPr>
          <w:rFonts w:eastAsia="Aptos"/>
          <w:kern w:val="2"/>
        </w:rPr>
        <w:t xml:space="preserve"> </w:t>
      </w:r>
      <w:r w:rsidRPr="0065598C">
        <w:rPr>
          <w:rFonts w:eastAsia="Aptos"/>
          <w:kern w:val="2"/>
        </w:rPr>
        <w:t>to</w:t>
      </w:r>
      <w:r w:rsidR="00B0330B">
        <w:rPr>
          <w:rFonts w:eastAsia="Aptos"/>
          <w:kern w:val="2"/>
        </w:rPr>
        <w:t xml:space="preserve"> </w:t>
      </w:r>
      <w:r w:rsidRPr="0065598C">
        <w:rPr>
          <w:rFonts w:eastAsia="Aptos"/>
          <w:kern w:val="2"/>
        </w:rPr>
        <w:t>verify</w:t>
      </w:r>
      <w:r w:rsidR="00B0330B">
        <w:rPr>
          <w:rFonts w:eastAsia="Aptos"/>
          <w:kern w:val="2"/>
        </w:rPr>
        <w:t xml:space="preserve"> </w:t>
      </w:r>
      <w:r w:rsidRPr="0065598C">
        <w:rPr>
          <w:rFonts w:eastAsia="Aptos"/>
          <w:kern w:val="2"/>
        </w:rPr>
        <w:t>their</w:t>
      </w:r>
      <w:r w:rsidR="00B0330B">
        <w:rPr>
          <w:rFonts w:eastAsia="Aptos"/>
          <w:kern w:val="2"/>
        </w:rPr>
        <w:t xml:space="preserve"> </w:t>
      </w:r>
      <w:r w:rsidRPr="0065598C">
        <w:rPr>
          <w:rFonts w:eastAsia="Aptos"/>
          <w:kern w:val="2"/>
        </w:rPr>
        <w:t>project</w:t>
      </w:r>
      <w:r w:rsidR="00B0330B">
        <w:rPr>
          <w:rFonts w:eastAsia="Aptos"/>
          <w:kern w:val="2"/>
        </w:rPr>
        <w:t xml:space="preserve"> </w:t>
      </w:r>
      <w:r w:rsidRPr="0065598C">
        <w:rPr>
          <w:rFonts w:eastAsia="Aptos"/>
          <w:kern w:val="2"/>
        </w:rPr>
        <w:t>is</w:t>
      </w:r>
      <w:r w:rsidR="00B0330B">
        <w:rPr>
          <w:rFonts w:eastAsia="Aptos"/>
          <w:kern w:val="2"/>
        </w:rPr>
        <w:t xml:space="preserve"> </w:t>
      </w:r>
      <w:r w:rsidRPr="0065598C">
        <w:rPr>
          <w:rFonts w:eastAsia="Aptos"/>
          <w:kern w:val="2"/>
        </w:rPr>
        <w:t>eligible</w:t>
      </w:r>
      <w:r w:rsidR="00B0330B">
        <w:rPr>
          <w:rFonts w:eastAsia="Aptos"/>
          <w:kern w:val="2"/>
        </w:rPr>
        <w:t xml:space="preserve"> </w:t>
      </w:r>
      <w:r w:rsidRPr="0065598C">
        <w:rPr>
          <w:rFonts w:eastAsia="Aptos"/>
          <w:kern w:val="2"/>
        </w:rPr>
        <w:t>and</w:t>
      </w:r>
      <w:r w:rsidR="00B0330B">
        <w:rPr>
          <w:rFonts w:eastAsia="Aptos"/>
          <w:kern w:val="2"/>
        </w:rPr>
        <w:t xml:space="preserve"> </w:t>
      </w:r>
      <w:r w:rsidR="0045101B">
        <w:rPr>
          <w:rFonts w:eastAsia="Aptos"/>
          <w:kern w:val="2"/>
        </w:rPr>
        <w:t xml:space="preserve">ensure </w:t>
      </w:r>
      <w:r w:rsidRPr="0065598C">
        <w:rPr>
          <w:rFonts w:eastAsia="Aptos"/>
          <w:kern w:val="2"/>
        </w:rPr>
        <w:t>all</w:t>
      </w:r>
      <w:r w:rsidR="00B0330B">
        <w:rPr>
          <w:rFonts w:eastAsia="Aptos"/>
          <w:kern w:val="2"/>
        </w:rPr>
        <w:t xml:space="preserve"> </w:t>
      </w:r>
      <w:r w:rsidRPr="0065598C">
        <w:rPr>
          <w:rFonts w:eastAsia="Aptos"/>
          <w:kern w:val="2"/>
        </w:rPr>
        <w:t>required</w:t>
      </w:r>
      <w:r w:rsidR="00B0330B">
        <w:rPr>
          <w:rFonts w:eastAsia="Aptos"/>
          <w:kern w:val="2"/>
        </w:rPr>
        <w:t xml:space="preserve"> </w:t>
      </w:r>
      <w:r w:rsidRPr="0065598C">
        <w:rPr>
          <w:rFonts w:eastAsia="Aptos"/>
          <w:kern w:val="2"/>
        </w:rPr>
        <w:t>information</w:t>
      </w:r>
      <w:r w:rsidR="00B0330B">
        <w:rPr>
          <w:rFonts w:eastAsia="Aptos"/>
          <w:kern w:val="2"/>
        </w:rPr>
        <w:t xml:space="preserve"> </w:t>
      </w:r>
      <w:r w:rsidRPr="0065598C">
        <w:rPr>
          <w:rFonts w:eastAsia="Aptos"/>
          <w:kern w:val="2"/>
        </w:rPr>
        <w:t>is</w:t>
      </w:r>
      <w:r w:rsidR="00B0330B">
        <w:rPr>
          <w:rFonts w:eastAsia="Aptos"/>
          <w:kern w:val="2"/>
        </w:rPr>
        <w:t xml:space="preserve"> </w:t>
      </w:r>
      <w:r w:rsidRPr="0065598C">
        <w:rPr>
          <w:rFonts w:eastAsia="Aptos"/>
          <w:kern w:val="2"/>
        </w:rPr>
        <w:t>provided</w:t>
      </w:r>
      <w:r w:rsidR="00B0330B">
        <w:rPr>
          <w:rFonts w:eastAsia="Aptos"/>
          <w:kern w:val="2"/>
        </w:rPr>
        <w:t xml:space="preserve"> </w:t>
      </w:r>
      <w:r w:rsidRPr="0065598C">
        <w:rPr>
          <w:rFonts w:eastAsia="Aptos"/>
          <w:kern w:val="2"/>
        </w:rPr>
        <w:t>with</w:t>
      </w:r>
      <w:r w:rsidR="00B0330B">
        <w:rPr>
          <w:rFonts w:eastAsia="Aptos"/>
          <w:kern w:val="2"/>
        </w:rPr>
        <w:t xml:space="preserve"> </w:t>
      </w:r>
      <w:r w:rsidRPr="0065598C">
        <w:rPr>
          <w:rFonts w:eastAsia="Aptos"/>
          <w:kern w:val="2"/>
        </w:rPr>
        <w:t>their</w:t>
      </w:r>
      <w:r w:rsidR="00B0330B">
        <w:rPr>
          <w:rFonts w:eastAsia="Aptos"/>
          <w:kern w:val="2"/>
        </w:rPr>
        <w:t xml:space="preserve"> </w:t>
      </w:r>
      <w:r w:rsidRPr="0065598C">
        <w:rPr>
          <w:rFonts w:eastAsia="Aptos"/>
          <w:kern w:val="2"/>
        </w:rPr>
        <w:t>application.</w:t>
      </w:r>
      <w:r w:rsidR="00843967" w:rsidRPr="0065598C">
        <w:rPr>
          <w:rFonts w:eastAsia="Aptos"/>
          <w:kern w:val="2"/>
        </w:rPr>
        <w:br/>
      </w:r>
    </w:p>
    <w:p w14:paraId="1A4A4A05" w14:textId="50653211" w:rsidR="008F7C70" w:rsidRDefault="00F21964" w:rsidP="00104363">
      <w:pPr>
        <w:spacing w:line="259" w:lineRule="auto"/>
        <w:rPr>
          <w:rFonts w:eastAsia="Aptos"/>
          <w:b/>
          <w:bCs/>
          <w:kern w:val="2"/>
        </w:rPr>
      </w:pPr>
      <w:r w:rsidRPr="0065598C">
        <w:rPr>
          <w:rFonts w:eastAsia="Aptos"/>
          <w:b/>
          <w:bCs/>
          <w:kern w:val="2"/>
        </w:rPr>
        <w:t>Summary</w:t>
      </w:r>
    </w:p>
    <w:p w14:paraId="6B16E737" w14:textId="77777777" w:rsidR="0078057F" w:rsidRPr="00125D9B" w:rsidRDefault="0078057F" w:rsidP="00104363">
      <w:pPr>
        <w:spacing w:line="259" w:lineRule="auto"/>
        <w:rPr>
          <w:rFonts w:eastAsia="Aptos"/>
          <w:kern w:val="2"/>
        </w:rPr>
      </w:pPr>
    </w:p>
    <w:p w14:paraId="12B778E4" w14:textId="19C095AF" w:rsidR="00F21964" w:rsidRPr="0065598C" w:rsidRDefault="00F21964">
      <w:pPr>
        <w:rPr>
          <w:rFonts w:eastAsia="Aptos"/>
          <w:i/>
          <w:iCs/>
        </w:rPr>
      </w:pPr>
      <w:r w:rsidRPr="0065598C">
        <w:rPr>
          <w:rFonts w:eastAsia="Aptos"/>
          <w:i/>
          <w:iCs/>
        </w:rPr>
        <w:t>[</w:t>
      </w:r>
      <w:r w:rsidRPr="0065598C">
        <w:rPr>
          <w:rFonts w:eastAsia="Aptos"/>
          <w:b/>
          <w:bCs/>
          <w:i/>
          <w:iCs/>
        </w:rPr>
        <w:t>Applicants:</w:t>
      </w:r>
      <w:r w:rsidR="00B0330B">
        <w:rPr>
          <w:rFonts w:eastAsia="Aptos"/>
          <w:i/>
          <w:iCs/>
        </w:rPr>
        <w:t xml:space="preserve"> </w:t>
      </w:r>
      <w:r w:rsidRPr="0065598C">
        <w:rPr>
          <w:rFonts w:eastAsia="Aptos"/>
          <w:i/>
          <w:iCs/>
        </w:rPr>
        <w:t>delete</w:t>
      </w:r>
      <w:r w:rsidR="00B0330B">
        <w:rPr>
          <w:rFonts w:eastAsia="Aptos"/>
          <w:i/>
          <w:iCs/>
        </w:rPr>
        <w:t xml:space="preserve"> </w:t>
      </w:r>
      <w:r w:rsidRPr="0065598C">
        <w:rPr>
          <w:rFonts w:eastAsia="Aptos"/>
          <w:i/>
          <w:iCs/>
        </w:rPr>
        <w:t>instructions</w:t>
      </w:r>
      <w:r w:rsidR="00B0330B">
        <w:rPr>
          <w:rFonts w:eastAsia="Aptos"/>
          <w:i/>
          <w:iCs/>
        </w:rPr>
        <w:t xml:space="preserve"> </w:t>
      </w:r>
      <w:r w:rsidRPr="0065598C">
        <w:rPr>
          <w:rFonts w:eastAsia="Aptos"/>
          <w:i/>
          <w:iCs/>
        </w:rPr>
        <w:t>shown</w:t>
      </w:r>
      <w:r w:rsidR="00B0330B">
        <w:rPr>
          <w:rFonts w:eastAsia="Aptos"/>
          <w:i/>
          <w:iCs/>
        </w:rPr>
        <w:t xml:space="preserve"> </w:t>
      </w:r>
      <w:r w:rsidRPr="0065598C">
        <w:rPr>
          <w:rFonts w:eastAsia="Aptos"/>
          <w:i/>
          <w:iCs/>
        </w:rPr>
        <w:t>below</w:t>
      </w:r>
      <w:r w:rsidR="00B0330B">
        <w:rPr>
          <w:rFonts w:eastAsia="Aptos"/>
          <w:i/>
          <w:iCs/>
        </w:rPr>
        <w:t xml:space="preserve"> </w:t>
      </w:r>
      <w:r w:rsidRPr="0065598C">
        <w:rPr>
          <w:rFonts w:eastAsia="Aptos"/>
          <w:i/>
          <w:iCs/>
        </w:rPr>
        <w:t>in</w:t>
      </w:r>
      <w:r w:rsidR="00B0330B">
        <w:rPr>
          <w:rFonts w:eastAsia="Aptos"/>
          <w:i/>
          <w:iCs/>
        </w:rPr>
        <w:t xml:space="preserve"> </w:t>
      </w:r>
      <w:r w:rsidRPr="0065598C">
        <w:rPr>
          <w:rFonts w:eastAsia="Aptos"/>
          <w:i/>
          <w:iCs/>
        </w:rPr>
        <w:t>italic</w:t>
      </w:r>
      <w:r w:rsidR="00B0330B">
        <w:rPr>
          <w:rFonts w:eastAsia="Aptos"/>
          <w:i/>
          <w:iCs/>
        </w:rPr>
        <w:t xml:space="preserve"> </w:t>
      </w:r>
      <w:r w:rsidRPr="0065598C">
        <w:rPr>
          <w:rFonts w:eastAsia="Aptos"/>
          <w:i/>
          <w:iCs/>
        </w:rPr>
        <w:t>prior</w:t>
      </w:r>
      <w:r w:rsidR="00B0330B">
        <w:rPr>
          <w:rFonts w:eastAsia="Aptos"/>
          <w:i/>
          <w:iCs/>
        </w:rPr>
        <w:t xml:space="preserve"> </w:t>
      </w:r>
      <w:r w:rsidRPr="0065598C">
        <w:rPr>
          <w:rFonts w:eastAsia="Aptos"/>
          <w:i/>
          <w:iCs/>
        </w:rPr>
        <w:t>to</w:t>
      </w:r>
      <w:r w:rsidR="00B0330B">
        <w:rPr>
          <w:rFonts w:eastAsia="Aptos"/>
          <w:i/>
          <w:iCs/>
        </w:rPr>
        <w:t xml:space="preserve"> </w:t>
      </w:r>
      <w:r w:rsidRPr="0065598C">
        <w:rPr>
          <w:rFonts w:eastAsia="Aptos"/>
          <w:i/>
          <w:iCs/>
        </w:rPr>
        <w:t>submittal]</w:t>
      </w:r>
    </w:p>
    <w:p w14:paraId="23A580CC" w14:textId="77777777" w:rsidR="00F21964" w:rsidRPr="0065598C" w:rsidRDefault="00F21964">
      <w:pPr>
        <w:rPr>
          <w:rFonts w:eastAsia="Aptos"/>
          <w:i/>
          <w:iCs/>
        </w:rPr>
      </w:pPr>
    </w:p>
    <w:tbl>
      <w:tblPr>
        <w:tblStyle w:val="TableGrid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5"/>
        <w:gridCol w:w="6115"/>
      </w:tblGrid>
      <w:tr w:rsidR="00F21964" w:rsidRPr="0065598C" w14:paraId="44DB5783" w14:textId="77777777" w:rsidTr="0B319C26">
        <w:tc>
          <w:tcPr>
            <w:tcW w:w="1730" w:type="pct"/>
          </w:tcPr>
          <w:p w14:paraId="1F4ACDE8" w14:textId="0C3B1360" w:rsidR="00F21964" w:rsidRPr="0065598C" w:rsidRDefault="00F21964">
            <w:pPr>
              <w:rPr>
                <w:rFonts w:ascii="Times New Roman" w:eastAsia="Aptos" w:hAnsi="Times New Roman" w:cs="Times New Roman"/>
                <w:b/>
                <w:bCs/>
              </w:rPr>
            </w:pPr>
            <w:r w:rsidRPr="0065598C">
              <w:rPr>
                <w:rFonts w:ascii="Times New Roman" w:eastAsia="Aptos" w:hAnsi="Times New Roman" w:cs="Times New Roman"/>
                <w:b/>
              </w:rPr>
              <w:t>Project</w:t>
            </w:r>
            <w:r w:rsidR="00B0330B">
              <w:rPr>
                <w:rFonts w:ascii="Times New Roman" w:eastAsia="Aptos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b/>
              </w:rPr>
              <w:t>Title</w:t>
            </w:r>
          </w:p>
        </w:tc>
        <w:tc>
          <w:tcPr>
            <w:tcW w:w="3270" w:type="pct"/>
          </w:tcPr>
          <w:p w14:paraId="13C9EED0" w14:textId="77777777" w:rsidR="00F21964" w:rsidRPr="0065598C" w:rsidRDefault="00F21964">
            <w:pPr>
              <w:rPr>
                <w:rFonts w:ascii="Times New Roman" w:eastAsia="Aptos" w:hAnsi="Times New Roman" w:cs="Times New Roman"/>
                <w:i/>
                <w:iCs/>
              </w:rPr>
            </w:pPr>
          </w:p>
        </w:tc>
      </w:tr>
      <w:tr w:rsidR="00F21964" w:rsidRPr="0065598C" w14:paraId="04FA0B7E" w14:textId="77777777" w:rsidTr="0B319C26">
        <w:tc>
          <w:tcPr>
            <w:tcW w:w="1730" w:type="pct"/>
          </w:tcPr>
          <w:p w14:paraId="2DB90E0A" w14:textId="5BCC8C51" w:rsidR="00F21964" w:rsidRPr="0065598C" w:rsidRDefault="00F21964">
            <w:pPr>
              <w:rPr>
                <w:rFonts w:ascii="Times New Roman" w:eastAsia="Aptos" w:hAnsi="Times New Roman" w:cs="Times New Roman"/>
                <w:b/>
                <w:bCs/>
              </w:rPr>
            </w:pPr>
            <w:r w:rsidRPr="0065598C">
              <w:rPr>
                <w:rFonts w:ascii="Times New Roman" w:eastAsia="Aptos" w:hAnsi="Times New Roman" w:cs="Times New Roman"/>
                <w:b/>
              </w:rPr>
              <w:t>Lead</w:t>
            </w:r>
            <w:r w:rsidR="00B0330B">
              <w:rPr>
                <w:rFonts w:ascii="Times New Roman" w:eastAsia="Aptos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b/>
              </w:rPr>
              <w:t>Applicant</w:t>
            </w:r>
            <w:r w:rsidR="00B0330B">
              <w:rPr>
                <w:rFonts w:ascii="Times New Roman" w:eastAsia="Aptos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b/>
              </w:rPr>
              <w:t>Name</w:t>
            </w:r>
          </w:p>
        </w:tc>
        <w:tc>
          <w:tcPr>
            <w:tcW w:w="3270" w:type="pct"/>
          </w:tcPr>
          <w:p w14:paraId="2F5C5A1E" w14:textId="77777777" w:rsidR="00F21964" w:rsidRPr="0065598C" w:rsidRDefault="00F21964">
            <w:pPr>
              <w:rPr>
                <w:rFonts w:ascii="Times New Roman" w:eastAsia="Aptos" w:hAnsi="Times New Roman" w:cs="Times New Roman"/>
                <w:i/>
                <w:iCs/>
              </w:rPr>
            </w:pPr>
          </w:p>
        </w:tc>
      </w:tr>
      <w:tr w:rsidR="00F21964" w:rsidRPr="0065598C" w14:paraId="429F734A" w14:textId="77777777" w:rsidTr="0B319C26">
        <w:tc>
          <w:tcPr>
            <w:tcW w:w="1730" w:type="pct"/>
          </w:tcPr>
          <w:p w14:paraId="77D123D6" w14:textId="35EDBD83" w:rsidR="00F21964" w:rsidRPr="0065598C" w:rsidRDefault="00F21964">
            <w:pPr>
              <w:rPr>
                <w:rFonts w:ascii="Times New Roman" w:eastAsia="Aptos" w:hAnsi="Times New Roman" w:cs="Times New Roman"/>
                <w:b/>
              </w:rPr>
            </w:pPr>
            <w:r w:rsidRPr="0065598C">
              <w:rPr>
                <w:rFonts w:ascii="Times New Roman" w:eastAsia="Aptos" w:hAnsi="Times New Roman" w:cs="Times New Roman"/>
                <w:b/>
              </w:rPr>
              <w:t>Lead</w:t>
            </w:r>
            <w:r w:rsidR="00B0330B">
              <w:rPr>
                <w:rFonts w:ascii="Times New Roman" w:eastAsia="Aptos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b/>
              </w:rPr>
              <w:t>Applicant</w:t>
            </w:r>
            <w:r w:rsidR="00B0330B">
              <w:rPr>
                <w:rFonts w:ascii="Times New Roman" w:eastAsia="Aptos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b/>
              </w:rPr>
              <w:t>Type</w:t>
            </w:r>
          </w:p>
          <w:p w14:paraId="3EAC657E" w14:textId="77777777" w:rsidR="00366551" w:rsidRPr="0065598C" w:rsidRDefault="00366551" w:rsidP="00366551">
            <w:pPr>
              <w:rPr>
                <w:rFonts w:ascii="Times New Roman" w:eastAsia="Aptos" w:hAnsi="Times New Roman" w:cs="Times New Roman"/>
              </w:rPr>
            </w:pPr>
          </w:p>
          <w:p w14:paraId="03D223C5" w14:textId="77777777" w:rsidR="00366551" w:rsidRPr="0065598C" w:rsidRDefault="00366551" w:rsidP="00366551">
            <w:pPr>
              <w:rPr>
                <w:rFonts w:ascii="Times New Roman" w:eastAsia="Aptos" w:hAnsi="Times New Roman" w:cs="Times New Roman"/>
              </w:rPr>
            </w:pPr>
          </w:p>
          <w:p w14:paraId="7E36ED19" w14:textId="77777777" w:rsidR="00366551" w:rsidRPr="0065598C" w:rsidRDefault="00366551" w:rsidP="00366551">
            <w:pPr>
              <w:rPr>
                <w:rFonts w:ascii="Times New Roman" w:eastAsia="Aptos" w:hAnsi="Times New Roman" w:cs="Times New Roman"/>
              </w:rPr>
            </w:pPr>
          </w:p>
          <w:p w14:paraId="62C05B5F" w14:textId="77777777" w:rsidR="00366551" w:rsidRPr="0065598C" w:rsidRDefault="00366551" w:rsidP="00366551">
            <w:pPr>
              <w:rPr>
                <w:rFonts w:ascii="Times New Roman" w:eastAsia="Aptos" w:hAnsi="Times New Roman" w:cs="Times New Roman"/>
              </w:rPr>
            </w:pPr>
          </w:p>
          <w:p w14:paraId="6E45B302" w14:textId="77777777" w:rsidR="00366551" w:rsidRPr="0065598C" w:rsidRDefault="00366551" w:rsidP="00366551">
            <w:pPr>
              <w:rPr>
                <w:rFonts w:ascii="Times New Roman" w:eastAsia="Aptos" w:hAnsi="Times New Roman" w:cs="Times New Roman"/>
              </w:rPr>
            </w:pPr>
          </w:p>
          <w:p w14:paraId="7A3FBBE7" w14:textId="77777777" w:rsidR="00366551" w:rsidRPr="00125D9B" w:rsidRDefault="00366551" w:rsidP="00366551">
            <w:pPr>
              <w:rPr>
                <w:rFonts w:ascii="Times New Roman" w:eastAsia="Aptos" w:hAnsi="Times New Roman" w:cs="Times New Roman"/>
                <w:bCs/>
              </w:rPr>
            </w:pPr>
          </w:p>
          <w:p w14:paraId="1BC25D51" w14:textId="77777777" w:rsidR="00366551" w:rsidRPr="00125D9B" w:rsidRDefault="00366551" w:rsidP="00366551">
            <w:pPr>
              <w:rPr>
                <w:rFonts w:ascii="Times New Roman" w:eastAsia="Aptos" w:hAnsi="Times New Roman" w:cs="Times New Roman"/>
                <w:bCs/>
              </w:rPr>
            </w:pPr>
          </w:p>
          <w:p w14:paraId="0797850B" w14:textId="77777777" w:rsidR="00366551" w:rsidRPr="0065598C" w:rsidRDefault="00366551" w:rsidP="007B2822">
            <w:pPr>
              <w:jc w:val="right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3270" w:type="pct"/>
          </w:tcPr>
          <w:p w14:paraId="5AD7A72C" w14:textId="2B648BE8" w:rsidR="00F21964" w:rsidRPr="0065598C" w:rsidRDefault="00F21964">
            <w:pPr>
              <w:rPr>
                <w:rFonts w:ascii="Times New Roman" w:eastAsia="Aptos" w:hAnsi="Times New Roman" w:cs="Times New Roman"/>
              </w:rPr>
            </w:pPr>
            <w:r w:rsidRPr="0065598C">
              <w:rPr>
                <w:rFonts w:ascii="Times New Roman" w:eastAsia="Aptos" w:hAnsi="Times New Roman" w:cs="Times New Roman"/>
              </w:rPr>
              <w:t>Select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</w:rPr>
              <w:t>from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</w:rPr>
              <w:t>the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</w:rPr>
              <w:t>below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</w:rPr>
              <w:t>statutory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</w:rPr>
              <w:t>eligible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</w:rPr>
              <w:t>applicants: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</w:p>
          <w:p w14:paraId="1E353B52" w14:textId="3D3200AF" w:rsidR="00F21964" w:rsidRPr="0065598C" w:rsidRDefault="00EA61F4" w:rsidP="00125D9B">
            <w:pPr>
              <w:widowControl w:val="0"/>
              <w:autoSpaceDE w:val="0"/>
              <w:autoSpaceDN w:val="0"/>
              <w:spacing w:line="259" w:lineRule="auto"/>
              <w:ind w:right="118"/>
              <w:rPr>
                <w:rFonts w:ascii="Times New Roman" w:hAnsi="Times New Roman" w:cs="Times New Roman"/>
              </w:rPr>
            </w:pPr>
            <w:sdt>
              <w:sdtPr>
                <w:id w:val="1572079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3329" w:rsidRPr="00550C01">
                  <w:rPr>
                    <w:rFonts w:hint="eastAsia"/>
                  </w:rPr>
                  <w:t>☐</w:t>
                </w:r>
              </w:sdtContent>
            </w:sdt>
            <w:r w:rsidR="00B0330B">
              <w:rPr>
                <w:rFonts w:ascii="Times New Roman" w:hAnsi="Times New Roman" w:cs="Times New Roman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</w:rPr>
              <w:t>A</w:t>
            </w:r>
            <w:r w:rsidR="00B0330B">
              <w:rPr>
                <w:rFonts w:ascii="Times New Roman" w:hAnsi="Times New Roman" w:cs="Times New Roman"/>
              </w:rPr>
              <w:t xml:space="preserve"> </w:t>
            </w:r>
            <w:r w:rsidR="00E567D2" w:rsidRPr="0065598C">
              <w:rPr>
                <w:rFonts w:ascii="Times New Roman" w:hAnsi="Times New Roman" w:cs="Times New Roman"/>
              </w:rPr>
              <w:t>S</w:t>
            </w:r>
            <w:r w:rsidR="00F21964" w:rsidRPr="0065598C">
              <w:rPr>
                <w:rFonts w:ascii="Times New Roman" w:hAnsi="Times New Roman" w:cs="Times New Roman"/>
              </w:rPr>
              <w:t>tate</w:t>
            </w:r>
            <w:r w:rsidR="00B0330B">
              <w:rPr>
                <w:rFonts w:ascii="Times New Roman" w:hAnsi="Times New Roman" w:cs="Times New Roman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</w:rPr>
              <w:t>or</w:t>
            </w:r>
            <w:r w:rsidR="00B0330B">
              <w:rPr>
                <w:rFonts w:ascii="Times New Roman" w:hAnsi="Times New Roman" w:cs="Times New Roman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</w:rPr>
              <w:t>political</w:t>
            </w:r>
            <w:r w:rsidR="00B0330B">
              <w:rPr>
                <w:rFonts w:ascii="Times New Roman" w:hAnsi="Times New Roman" w:cs="Times New Roman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</w:rPr>
              <w:t>subdivision</w:t>
            </w:r>
            <w:r w:rsidR="00B0330B">
              <w:rPr>
                <w:rFonts w:ascii="Times New Roman" w:hAnsi="Times New Roman" w:cs="Times New Roman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</w:rPr>
              <w:t>of</w:t>
            </w:r>
            <w:r w:rsidR="00B0330B">
              <w:rPr>
                <w:rFonts w:ascii="Times New Roman" w:hAnsi="Times New Roman" w:cs="Times New Roman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</w:rPr>
              <w:t>a</w:t>
            </w:r>
            <w:r w:rsidR="00B0330B">
              <w:rPr>
                <w:rFonts w:ascii="Times New Roman" w:hAnsi="Times New Roman" w:cs="Times New Roman"/>
              </w:rPr>
              <w:t xml:space="preserve"> </w:t>
            </w:r>
            <w:r w:rsidR="00E567D2" w:rsidRPr="0065598C">
              <w:rPr>
                <w:rFonts w:ascii="Times New Roman" w:hAnsi="Times New Roman" w:cs="Times New Roman"/>
              </w:rPr>
              <w:t>S</w:t>
            </w:r>
            <w:r w:rsidR="00F21964" w:rsidRPr="0065598C">
              <w:rPr>
                <w:rFonts w:ascii="Times New Roman" w:hAnsi="Times New Roman" w:cs="Times New Roman"/>
              </w:rPr>
              <w:t>tate.</w:t>
            </w:r>
          </w:p>
          <w:p w14:paraId="7B3187AF" w14:textId="19BFD737" w:rsidR="00F21964" w:rsidRPr="0065598C" w:rsidRDefault="00EA61F4" w:rsidP="00125D9B">
            <w:pPr>
              <w:widowControl w:val="0"/>
              <w:autoSpaceDE w:val="0"/>
              <w:autoSpaceDN w:val="0"/>
              <w:spacing w:line="259" w:lineRule="auto"/>
              <w:ind w:right="118"/>
              <w:rPr>
                <w:rFonts w:ascii="Times New Roman" w:hAnsi="Times New Roman" w:cs="Times New Roman"/>
              </w:rPr>
            </w:pPr>
            <w:sdt>
              <w:sdtPr>
                <w:id w:val="1009262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0C35" w:rsidRPr="007E0C35">
                  <w:rPr>
                    <w:rFonts w:ascii="MS Gothic" w:hAnsi="MS Gothic" w:hint="eastAsia"/>
                  </w:rPr>
                  <w:t>☐</w:t>
                </w:r>
              </w:sdtContent>
            </w:sdt>
            <w:r w:rsidR="00B0330B">
              <w:rPr>
                <w:rFonts w:ascii="Times New Roman" w:hAnsi="Times New Roman" w:cs="Times New Roman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</w:rPr>
              <w:t>A</w:t>
            </w:r>
            <w:r w:rsidR="00B0330B">
              <w:rPr>
                <w:rFonts w:ascii="Times New Roman" w:hAnsi="Times New Roman" w:cs="Times New Roman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</w:rPr>
              <w:t>metropolitan</w:t>
            </w:r>
            <w:r w:rsidR="00B0330B">
              <w:rPr>
                <w:rFonts w:ascii="Times New Roman" w:hAnsi="Times New Roman" w:cs="Times New Roman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</w:rPr>
              <w:t>planning</w:t>
            </w:r>
            <w:r w:rsidR="00B0330B">
              <w:rPr>
                <w:rFonts w:ascii="Times New Roman" w:hAnsi="Times New Roman" w:cs="Times New Roman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</w:rPr>
              <w:t>organization.</w:t>
            </w:r>
          </w:p>
          <w:p w14:paraId="362F4F0B" w14:textId="7460B78D" w:rsidR="00F21964" w:rsidRPr="0065598C" w:rsidRDefault="00EA61F4" w:rsidP="00125D9B">
            <w:pPr>
              <w:widowControl w:val="0"/>
              <w:autoSpaceDE w:val="0"/>
              <w:autoSpaceDN w:val="0"/>
              <w:spacing w:line="259" w:lineRule="auto"/>
              <w:ind w:right="118"/>
              <w:rPr>
                <w:rFonts w:ascii="Times New Roman" w:hAnsi="Times New Roman" w:cs="Times New Roman"/>
              </w:rPr>
            </w:pPr>
            <w:sdt>
              <w:sdtPr>
                <w:id w:val="-703563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487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0330B">
              <w:rPr>
                <w:rFonts w:ascii="Times New Roman" w:hAnsi="Times New Roman" w:cs="Times New Roman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</w:rPr>
              <w:t>A</w:t>
            </w:r>
            <w:r w:rsidR="00B0330B">
              <w:rPr>
                <w:rFonts w:ascii="Times New Roman" w:hAnsi="Times New Roman" w:cs="Times New Roman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</w:rPr>
              <w:t>unit</w:t>
            </w:r>
            <w:r w:rsidR="00B0330B">
              <w:rPr>
                <w:rFonts w:ascii="Times New Roman" w:hAnsi="Times New Roman" w:cs="Times New Roman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</w:rPr>
              <w:t>of</w:t>
            </w:r>
            <w:r w:rsidR="00B0330B">
              <w:rPr>
                <w:rFonts w:ascii="Times New Roman" w:hAnsi="Times New Roman" w:cs="Times New Roman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</w:rPr>
              <w:t>local</w:t>
            </w:r>
            <w:r w:rsidR="00B0330B">
              <w:rPr>
                <w:rFonts w:ascii="Times New Roman" w:hAnsi="Times New Roman" w:cs="Times New Roman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</w:rPr>
              <w:t>government.</w:t>
            </w:r>
          </w:p>
          <w:p w14:paraId="4FF8263F" w14:textId="7D3F1AB4" w:rsidR="00F21964" w:rsidRPr="0065598C" w:rsidRDefault="00EA61F4" w:rsidP="00125D9B">
            <w:pPr>
              <w:widowControl w:val="0"/>
              <w:autoSpaceDE w:val="0"/>
              <w:autoSpaceDN w:val="0"/>
              <w:spacing w:line="259" w:lineRule="auto"/>
              <w:ind w:right="118"/>
              <w:rPr>
                <w:rFonts w:ascii="Times New Roman" w:hAnsi="Times New Roman" w:cs="Times New Roman"/>
              </w:rPr>
            </w:pPr>
            <w:sdt>
              <w:sdtPr>
                <w:id w:val="-17052525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0C35" w:rsidRPr="007E0C35">
                  <w:rPr>
                    <w:rFonts w:ascii="MS Gothic" w:hAnsi="MS Gothic" w:hint="eastAsia"/>
                  </w:rPr>
                  <w:t>☐</w:t>
                </w:r>
              </w:sdtContent>
            </w:sdt>
            <w:r w:rsidR="0042298C">
              <w:t xml:space="preserve"> </w:t>
            </w:r>
            <w:r w:rsidR="003E5906" w:rsidRPr="003E5906">
              <w:rPr>
                <w:rFonts w:ascii="Times New Roman" w:hAnsi="Times New Roman" w:cs="Times New Roman"/>
              </w:rPr>
              <w:t>A</w:t>
            </w:r>
            <w:r w:rsidR="00B0330B">
              <w:rPr>
                <w:rFonts w:ascii="Times New Roman" w:hAnsi="Times New Roman" w:cs="Times New Roman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</w:rPr>
              <w:t>special</w:t>
            </w:r>
            <w:r w:rsidR="00B0330B">
              <w:rPr>
                <w:rFonts w:ascii="Times New Roman" w:hAnsi="Times New Roman" w:cs="Times New Roman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</w:rPr>
              <w:t>purpose</w:t>
            </w:r>
            <w:r w:rsidR="00B0330B">
              <w:rPr>
                <w:rFonts w:ascii="Times New Roman" w:hAnsi="Times New Roman" w:cs="Times New Roman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</w:rPr>
              <w:t>district</w:t>
            </w:r>
            <w:r w:rsidR="00B0330B">
              <w:rPr>
                <w:rFonts w:ascii="Times New Roman" w:hAnsi="Times New Roman" w:cs="Times New Roman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</w:rPr>
              <w:t>or</w:t>
            </w:r>
            <w:r w:rsidR="00B0330B">
              <w:rPr>
                <w:rFonts w:ascii="Times New Roman" w:hAnsi="Times New Roman" w:cs="Times New Roman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</w:rPr>
              <w:t>public</w:t>
            </w:r>
            <w:r w:rsidR="00B0330B">
              <w:rPr>
                <w:rFonts w:ascii="Times New Roman" w:hAnsi="Times New Roman" w:cs="Times New Roman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</w:rPr>
              <w:t>authority</w:t>
            </w:r>
            <w:r w:rsidR="00B0330B">
              <w:rPr>
                <w:rFonts w:ascii="Times New Roman" w:hAnsi="Times New Roman" w:cs="Times New Roman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</w:rPr>
              <w:t>with</w:t>
            </w:r>
            <w:r w:rsidR="00B0330B">
              <w:rPr>
                <w:rFonts w:ascii="Times New Roman" w:hAnsi="Times New Roman" w:cs="Times New Roman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</w:rPr>
              <w:t>a</w:t>
            </w:r>
            <w:r w:rsidR="00B0330B">
              <w:rPr>
                <w:rFonts w:ascii="Times New Roman" w:hAnsi="Times New Roman" w:cs="Times New Roman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</w:rPr>
              <w:t>transportation</w:t>
            </w:r>
            <w:r w:rsidR="00B0330B">
              <w:rPr>
                <w:rFonts w:ascii="Times New Roman" w:hAnsi="Times New Roman" w:cs="Times New Roman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</w:rPr>
              <w:t>function,</w:t>
            </w:r>
            <w:r w:rsidR="00B0330B">
              <w:rPr>
                <w:rFonts w:ascii="Times New Roman" w:hAnsi="Times New Roman" w:cs="Times New Roman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</w:rPr>
              <w:t>including</w:t>
            </w:r>
            <w:r w:rsidR="00B0330B">
              <w:rPr>
                <w:rFonts w:ascii="Times New Roman" w:hAnsi="Times New Roman" w:cs="Times New Roman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</w:rPr>
              <w:t>a</w:t>
            </w:r>
            <w:r w:rsidR="00B0330B">
              <w:rPr>
                <w:rFonts w:ascii="Times New Roman" w:hAnsi="Times New Roman" w:cs="Times New Roman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</w:rPr>
              <w:t>port</w:t>
            </w:r>
            <w:r w:rsidR="00B0330B">
              <w:rPr>
                <w:rFonts w:ascii="Times New Roman" w:hAnsi="Times New Roman" w:cs="Times New Roman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</w:rPr>
              <w:t>authority.</w:t>
            </w:r>
          </w:p>
          <w:p w14:paraId="7DE02323" w14:textId="28173543" w:rsidR="00F21964" w:rsidRPr="0065598C" w:rsidRDefault="00EA61F4" w:rsidP="00125D9B">
            <w:pPr>
              <w:widowControl w:val="0"/>
              <w:autoSpaceDE w:val="0"/>
              <w:autoSpaceDN w:val="0"/>
              <w:spacing w:line="259" w:lineRule="auto"/>
              <w:ind w:right="118"/>
              <w:rPr>
                <w:rFonts w:ascii="Times New Roman" w:hAnsi="Times New Roman" w:cs="Times New Roman"/>
              </w:rPr>
            </w:pPr>
            <w:sdt>
              <w:sdtPr>
                <w:id w:val="21371272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0C35" w:rsidRPr="007E0C35">
                  <w:rPr>
                    <w:rFonts w:ascii="MS Gothic" w:hAnsi="MS Gothic" w:hint="eastAsia"/>
                  </w:rPr>
                  <w:t>☐</w:t>
                </w:r>
              </w:sdtContent>
            </w:sdt>
            <w:r w:rsidR="00B0330B">
              <w:rPr>
                <w:rFonts w:ascii="Times New Roman" w:hAnsi="Times New Roman" w:cs="Times New Roman"/>
              </w:rPr>
              <w:t xml:space="preserve"> </w:t>
            </w:r>
            <w:r w:rsidR="00DC3B8A" w:rsidRPr="0065598C">
              <w:rPr>
                <w:rFonts w:ascii="Times New Roman" w:hAnsi="Times New Roman" w:cs="Times New Roman"/>
              </w:rPr>
              <w:t>A</w:t>
            </w:r>
            <w:r w:rsidR="00B0330B">
              <w:rPr>
                <w:rFonts w:ascii="Times New Roman" w:hAnsi="Times New Roman" w:cs="Times New Roman"/>
              </w:rPr>
              <w:t xml:space="preserve"> </w:t>
            </w:r>
            <w:r w:rsidR="004069A2">
              <w:rPr>
                <w:rFonts w:ascii="Times New Roman" w:hAnsi="Times New Roman" w:cs="Times New Roman"/>
              </w:rPr>
              <w:t>f</w:t>
            </w:r>
            <w:r w:rsidR="00DC3B8A" w:rsidRPr="0065598C">
              <w:rPr>
                <w:rFonts w:ascii="Times New Roman" w:hAnsi="Times New Roman" w:cs="Times New Roman"/>
              </w:rPr>
              <w:t>ederally</w:t>
            </w:r>
            <w:r w:rsidR="00B0330B">
              <w:rPr>
                <w:rFonts w:ascii="Times New Roman" w:hAnsi="Times New Roman" w:cs="Times New Roman"/>
              </w:rPr>
              <w:t xml:space="preserve"> </w:t>
            </w:r>
            <w:r w:rsidR="00DC3B8A" w:rsidRPr="0065598C">
              <w:rPr>
                <w:rFonts w:ascii="Times New Roman" w:hAnsi="Times New Roman" w:cs="Times New Roman"/>
              </w:rPr>
              <w:t>recognized</w:t>
            </w:r>
            <w:r w:rsidR="00B0330B">
              <w:rPr>
                <w:rFonts w:ascii="Times New Roman" w:hAnsi="Times New Roman" w:cs="Times New Roman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</w:rPr>
              <w:t>Indian</w:t>
            </w:r>
            <w:r w:rsidR="00B0330B">
              <w:rPr>
                <w:rFonts w:ascii="Times New Roman" w:hAnsi="Times New Roman" w:cs="Times New Roman"/>
              </w:rPr>
              <w:t xml:space="preserve"> </w:t>
            </w:r>
            <w:r w:rsidR="00DC3B8A" w:rsidRPr="0065598C">
              <w:rPr>
                <w:rFonts w:ascii="Times New Roman" w:hAnsi="Times New Roman" w:cs="Times New Roman"/>
              </w:rPr>
              <w:t>Tribe</w:t>
            </w:r>
            <w:r w:rsidR="00B0330B">
              <w:rPr>
                <w:rFonts w:ascii="Times New Roman" w:hAnsi="Times New Roman" w:cs="Times New Roman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</w:rPr>
              <w:t>(as</w:t>
            </w:r>
            <w:r w:rsidR="00B0330B">
              <w:rPr>
                <w:rFonts w:ascii="Times New Roman" w:hAnsi="Times New Roman" w:cs="Times New Roman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</w:rPr>
              <w:t>defined</w:t>
            </w:r>
            <w:r w:rsidR="00B0330B">
              <w:rPr>
                <w:rFonts w:ascii="Times New Roman" w:hAnsi="Times New Roman" w:cs="Times New Roman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</w:rPr>
              <w:t>in</w:t>
            </w:r>
            <w:r w:rsidR="00B0330B">
              <w:rPr>
                <w:rFonts w:ascii="Times New Roman" w:hAnsi="Times New Roman" w:cs="Times New Roman"/>
              </w:rPr>
              <w:t xml:space="preserve"> </w:t>
            </w:r>
            <w:r w:rsidR="00E32E75" w:rsidRPr="0065598C">
              <w:rPr>
                <w:rFonts w:ascii="Times New Roman" w:hAnsi="Times New Roman" w:cs="Times New Roman"/>
              </w:rPr>
              <w:t>Section</w:t>
            </w:r>
            <w:r w:rsidR="00B0330B">
              <w:rPr>
                <w:rFonts w:ascii="Times New Roman" w:hAnsi="Times New Roman" w:cs="Times New Roman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</w:rPr>
              <w:t>207(m)(1)).</w:t>
            </w:r>
          </w:p>
          <w:p w14:paraId="1AB0F745" w14:textId="1C9158ED" w:rsidR="00F21964" w:rsidRPr="0065598C" w:rsidRDefault="00EA61F4" w:rsidP="00125D9B">
            <w:pPr>
              <w:widowControl w:val="0"/>
              <w:autoSpaceDE w:val="0"/>
              <w:autoSpaceDN w:val="0"/>
              <w:spacing w:line="259" w:lineRule="auto"/>
              <w:ind w:right="118"/>
              <w:rPr>
                <w:rFonts w:ascii="Times New Roman" w:hAnsi="Times New Roman" w:cs="Times New Roman"/>
              </w:rPr>
            </w:pPr>
            <w:sdt>
              <w:sdtPr>
                <w:id w:val="1883909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089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B089E">
              <w:t xml:space="preserve"> </w:t>
            </w:r>
            <w:r w:rsidR="00F21964" w:rsidRPr="0065598C">
              <w:rPr>
                <w:rFonts w:ascii="Times New Roman" w:hAnsi="Times New Roman" w:cs="Times New Roman"/>
              </w:rPr>
              <w:t>A</w:t>
            </w:r>
            <w:r w:rsidR="00B0330B">
              <w:rPr>
                <w:rFonts w:ascii="Times New Roman" w:hAnsi="Times New Roman" w:cs="Times New Roman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</w:rPr>
              <w:t>Federal</w:t>
            </w:r>
            <w:r w:rsidR="00B0330B">
              <w:rPr>
                <w:rFonts w:ascii="Times New Roman" w:hAnsi="Times New Roman" w:cs="Times New Roman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</w:rPr>
              <w:t>land</w:t>
            </w:r>
            <w:r w:rsidR="00B0330B">
              <w:rPr>
                <w:rFonts w:ascii="Times New Roman" w:hAnsi="Times New Roman" w:cs="Times New Roman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</w:rPr>
              <w:t>management</w:t>
            </w:r>
            <w:r w:rsidR="00B0330B">
              <w:rPr>
                <w:rFonts w:ascii="Times New Roman" w:hAnsi="Times New Roman" w:cs="Times New Roman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</w:rPr>
              <w:t>agency</w:t>
            </w:r>
            <w:r w:rsidR="00B0330B">
              <w:rPr>
                <w:rFonts w:ascii="Times New Roman" w:hAnsi="Times New Roman" w:cs="Times New Roman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</w:rPr>
              <w:t>that</w:t>
            </w:r>
            <w:r w:rsidR="00B0330B">
              <w:rPr>
                <w:rFonts w:ascii="Times New Roman" w:hAnsi="Times New Roman" w:cs="Times New Roman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</w:rPr>
              <w:t>applies</w:t>
            </w:r>
            <w:r w:rsidR="00B0330B">
              <w:rPr>
                <w:rFonts w:ascii="Times New Roman" w:hAnsi="Times New Roman" w:cs="Times New Roman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</w:rPr>
              <w:t>jointly</w:t>
            </w:r>
            <w:r w:rsidR="00B0330B">
              <w:rPr>
                <w:rFonts w:ascii="Times New Roman" w:hAnsi="Times New Roman" w:cs="Times New Roman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</w:rPr>
              <w:t>with</w:t>
            </w:r>
            <w:r w:rsidR="00B0330B">
              <w:rPr>
                <w:rFonts w:ascii="Times New Roman" w:hAnsi="Times New Roman" w:cs="Times New Roman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</w:rPr>
              <w:t>a</w:t>
            </w:r>
            <w:r w:rsidR="00B0330B">
              <w:rPr>
                <w:rFonts w:ascii="Times New Roman" w:hAnsi="Times New Roman" w:cs="Times New Roman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</w:rPr>
              <w:t>State</w:t>
            </w:r>
            <w:r w:rsidR="00B0330B">
              <w:rPr>
                <w:rFonts w:ascii="Times New Roman" w:hAnsi="Times New Roman" w:cs="Times New Roman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</w:rPr>
              <w:t>or</w:t>
            </w:r>
            <w:r w:rsidR="00B0330B">
              <w:rPr>
                <w:rFonts w:ascii="Times New Roman" w:hAnsi="Times New Roman" w:cs="Times New Roman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</w:rPr>
              <w:t>group</w:t>
            </w:r>
            <w:r w:rsidR="00B0330B">
              <w:rPr>
                <w:rFonts w:ascii="Times New Roman" w:hAnsi="Times New Roman" w:cs="Times New Roman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</w:rPr>
              <w:t>of</w:t>
            </w:r>
            <w:r w:rsidR="00B0330B">
              <w:rPr>
                <w:rFonts w:ascii="Times New Roman" w:hAnsi="Times New Roman" w:cs="Times New Roman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</w:rPr>
              <w:t>States.</w:t>
            </w:r>
          </w:p>
          <w:p w14:paraId="120AC7CB" w14:textId="07D43EF4" w:rsidR="00F21964" w:rsidRPr="0065598C" w:rsidRDefault="00EA61F4" w:rsidP="00125D9B">
            <w:pPr>
              <w:contextualSpacing/>
              <w:rPr>
                <w:rFonts w:ascii="Times New Roman" w:eastAsia="Aptos" w:hAnsi="Times New Roman" w:cs="Times New Roman"/>
              </w:rPr>
            </w:pPr>
            <w:sdt>
              <w:sdtPr>
                <w:id w:val="-11446625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0C35" w:rsidRPr="007E0C35">
                  <w:rPr>
                    <w:rFonts w:ascii="MS Gothic" w:hAnsi="MS Gothic" w:hint="eastAsia"/>
                  </w:rPr>
                  <w:t>☐</w:t>
                </w:r>
              </w:sdtContent>
            </w:sdt>
            <w:r w:rsidR="00DB089E">
              <w:t xml:space="preserve"> </w:t>
            </w:r>
            <w:r w:rsidR="00F21964" w:rsidRPr="0065598C">
              <w:rPr>
                <w:rFonts w:ascii="Times New Roman" w:hAnsi="Times New Roman" w:cs="Times New Roman"/>
              </w:rPr>
              <w:t>A</w:t>
            </w:r>
            <w:r w:rsidR="00B0330B">
              <w:rPr>
                <w:rFonts w:ascii="Times New Roman" w:hAnsi="Times New Roman" w:cs="Times New Roman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</w:rPr>
              <w:t>multi-State</w:t>
            </w:r>
            <w:r w:rsidR="00B0330B">
              <w:rPr>
                <w:rFonts w:ascii="Times New Roman" w:hAnsi="Times New Roman" w:cs="Times New Roman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</w:rPr>
              <w:t>or</w:t>
            </w:r>
            <w:r w:rsidR="00B0330B">
              <w:rPr>
                <w:rFonts w:ascii="Times New Roman" w:hAnsi="Times New Roman" w:cs="Times New Roman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</w:rPr>
              <w:t>multijurisdictional</w:t>
            </w:r>
            <w:r w:rsidR="00B0330B">
              <w:rPr>
                <w:rFonts w:ascii="Times New Roman" w:hAnsi="Times New Roman" w:cs="Times New Roman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</w:rPr>
              <w:t>group</w:t>
            </w:r>
            <w:r w:rsidR="00B0330B">
              <w:rPr>
                <w:rFonts w:ascii="Times New Roman" w:hAnsi="Times New Roman" w:cs="Times New Roman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</w:rPr>
              <w:t>of</w:t>
            </w:r>
            <w:r w:rsidR="00B0330B">
              <w:rPr>
                <w:rFonts w:ascii="Times New Roman" w:hAnsi="Times New Roman" w:cs="Times New Roman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</w:rPr>
              <w:t>entities</w:t>
            </w:r>
            <w:r w:rsidR="00B0330B">
              <w:rPr>
                <w:rFonts w:ascii="Times New Roman" w:hAnsi="Times New Roman" w:cs="Times New Roman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</w:rPr>
              <w:t>described</w:t>
            </w:r>
            <w:r w:rsidR="00B0330B">
              <w:rPr>
                <w:rFonts w:ascii="Times New Roman" w:hAnsi="Times New Roman" w:cs="Times New Roman"/>
              </w:rPr>
              <w:t xml:space="preserve"> </w:t>
            </w:r>
            <w:r w:rsidR="00FB68E9">
              <w:rPr>
                <w:rFonts w:ascii="Times New Roman" w:hAnsi="Times New Roman" w:cs="Times New Roman"/>
              </w:rPr>
              <w:t>above.</w:t>
            </w:r>
          </w:p>
        </w:tc>
      </w:tr>
      <w:tr w:rsidR="00F21964" w:rsidRPr="0065598C" w14:paraId="5D939B62" w14:textId="77777777" w:rsidTr="0B319C26">
        <w:tc>
          <w:tcPr>
            <w:tcW w:w="1730" w:type="pct"/>
          </w:tcPr>
          <w:p w14:paraId="7A16AEBA" w14:textId="3771963E" w:rsidR="00F21964" w:rsidRPr="0065598C" w:rsidRDefault="00F21964">
            <w:pPr>
              <w:rPr>
                <w:rFonts w:ascii="Times New Roman" w:eastAsia="Aptos" w:hAnsi="Times New Roman" w:cs="Times New Roman"/>
                <w:b/>
                <w:bCs/>
              </w:rPr>
            </w:pPr>
            <w:r w:rsidRPr="0065598C">
              <w:rPr>
                <w:rFonts w:ascii="Times New Roman" w:eastAsia="Aptos" w:hAnsi="Times New Roman" w:cs="Times New Roman"/>
                <w:b/>
              </w:rPr>
              <w:t>Type</w:t>
            </w:r>
            <w:r w:rsidR="00B0330B">
              <w:rPr>
                <w:rFonts w:ascii="Times New Roman" w:eastAsia="Aptos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b/>
              </w:rPr>
              <w:t>of</w:t>
            </w:r>
            <w:r w:rsidR="00B0330B">
              <w:rPr>
                <w:rFonts w:ascii="Times New Roman" w:eastAsia="Aptos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b/>
              </w:rPr>
              <w:t>Grant(s)</w:t>
            </w:r>
            <w:r w:rsidR="00B0330B">
              <w:rPr>
                <w:rFonts w:ascii="Times New Roman" w:eastAsia="Aptos" w:hAnsi="Times New Roman" w:cs="Times New Roman"/>
                <w:b/>
              </w:rPr>
              <w:t xml:space="preserve"> </w:t>
            </w:r>
          </w:p>
        </w:tc>
        <w:tc>
          <w:tcPr>
            <w:tcW w:w="3270" w:type="pct"/>
          </w:tcPr>
          <w:p w14:paraId="533A1566" w14:textId="3840481D" w:rsidR="00F21964" w:rsidRPr="0065598C" w:rsidRDefault="00EA61F4" w:rsidP="00125D9B">
            <w:pPr>
              <w:contextualSpacing/>
              <w:rPr>
                <w:rFonts w:ascii="Times New Roman" w:eastAsia="Aptos" w:hAnsi="Times New Roman" w:cs="Times New Roman"/>
              </w:rPr>
            </w:pPr>
            <w:sdt>
              <w:sdtPr>
                <w:rPr>
                  <w:rFonts w:eastAsia="Aptos"/>
                </w:rPr>
                <w:id w:val="-1888403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089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B089E">
              <w:rPr>
                <w:rFonts w:eastAsia="Aptos"/>
              </w:rPr>
              <w:t xml:space="preserve"> </w:t>
            </w:r>
            <w:r w:rsidR="00F21964" w:rsidRPr="0065598C">
              <w:rPr>
                <w:rFonts w:ascii="Times New Roman" w:eastAsia="Aptos" w:hAnsi="Times New Roman" w:cs="Times New Roman"/>
              </w:rPr>
              <w:t>Resilience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65598C">
              <w:rPr>
                <w:rFonts w:ascii="Times New Roman" w:eastAsia="Aptos" w:hAnsi="Times New Roman" w:cs="Times New Roman"/>
              </w:rPr>
              <w:t>Improvement</w:t>
            </w:r>
          </w:p>
          <w:p w14:paraId="7653BF65" w14:textId="2A4B2DBA" w:rsidR="00F21964" w:rsidRPr="0065598C" w:rsidRDefault="00EA61F4" w:rsidP="00125D9B">
            <w:pPr>
              <w:contextualSpacing/>
              <w:rPr>
                <w:rFonts w:ascii="Times New Roman" w:eastAsia="Aptos" w:hAnsi="Times New Roman" w:cs="Times New Roman"/>
              </w:rPr>
            </w:pPr>
            <w:sdt>
              <w:sdtPr>
                <w:rPr>
                  <w:rFonts w:eastAsia="Aptos"/>
                </w:rPr>
                <w:id w:val="-15176202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0C35" w:rsidRPr="007E0C3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B089E">
              <w:rPr>
                <w:rFonts w:eastAsia="Aptos"/>
              </w:rPr>
              <w:t xml:space="preserve"> </w:t>
            </w:r>
            <w:r w:rsidR="00F21964" w:rsidRPr="0065598C">
              <w:rPr>
                <w:rFonts w:ascii="Times New Roman" w:eastAsia="Aptos" w:hAnsi="Times New Roman" w:cs="Times New Roman"/>
              </w:rPr>
              <w:t>Community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65598C">
              <w:rPr>
                <w:rFonts w:ascii="Times New Roman" w:eastAsia="Aptos" w:hAnsi="Times New Roman" w:cs="Times New Roman"/>
              </w:rPr>
              <w:t>Resilience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65598C">
              <w:rPr>
                <w:rFonts w:ascii="Times New Roman" w:eastAsia="Aptos" w:hAnsi="Times New Roman" w:cs="Times New Roman"/>
              </w:rPr>
              <w:t>and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65598C">
              <w:rPr>
                <w:rFonts w:ascii="Times New Roman" w:eastAsia="Aptos" w:hAnsi="Times New Roman" w:cs="Times New Roman"/>
              </w:rPr>
              <w:t>Evacuation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65598C">
              <w:rPr>
                <w:rFonts w:ascii="Times New Roman" w:eastAsia="Aptos" w:hAnsi="Times New Roman" w:cs="Times New Roman"/>
              </w:rPr>
              <w:t>Route</w:t>
            </w:r>
          </w:p>
          <w:p w14:paraId="05E281A0" w14:textId="57C4A21A" w:rsidR="00F21964" w:rsidRPr="0065598C" w:rsidRDefault="00EA61F4" w:rsidP="00125D9B">
            <w:pPr>
              <w:contextualSpacing/>
              <w:rPr>
                <w:rFonts w:ascii="Times New Roman" w:eastAsia="Aptos" w:hAnsi="Times New Roman" w:cs="Times New Roman"/>
              </w:rPr>
            </w:pPr>
            <w:sdt>
              <w:sdtPr>
                <w:rPr>
                  <w:rFonts w:eastAsia="Aptos"/>
                </w:rPr>
                <w:id w:val="-18379193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0C35" w:rsidRPr="007E0C3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B089E">
              <w:rPr>
                <w:rFonts w:eastAsia="Aptos"/>
              </w:rPr>
              <w:t xml:space="preserve"> </w:t>
            </w:r>
            <w:r w:rsidR="00F21964" w:rsidRPr="0065598C">
              <w:rPr>
                <w:rFonts w:ascii="Times New Roman" w:eastAsia="Aptos" w:hAnsi="Times New Roman" w:cs="Times New Roman"/>
              </w:rPr>
              <w:t>At-Risk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65598C">
              <w:rPr>
                <w:rFonts w:ascii="Times New Roman" w:eastAsia="Aptos" w:hAnsi="Times New Roman" w:cs="Times New Roman"/>
              </w:rPr>
              <w:t>Coastal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65598C">
              <w:rPr>
                <w:rFonts w:ascii="Times New Roman" w:eastAsia="Aptos" w:hAnsi="Times New Roman" w:cs="Times New Roman"/>
              </w:rPr>
              <w:t>Infrastructure</w:t>
            </w:r>
          </w:p>
        </w:tc>
      </w:tr>
      <w:tr w:rsidR="00F21964" w:rsidRPr="0065598C" w14:paraId="061519BD" w14:textId="77777777" w:rsidTr="0B319C26">
        <w:tc>
          <w:tcPr>
            <w:tcW w:w="1730" w:type="pct"/>
          </w:tcPr>
          <w:p w14:paraId="02BCEAA7" w14:textId="74566211" w:rsidR="00F21964" w:rsidRPr="0065598C" w:rsidRDefault="00F21964">
            <w:pPr>
              <w:rPr>
                <w:rFonts w:ascii="Times New Roman" w:eastAsia="Aptos" w:hAnsi="Times New Roman" w:cs="Times New Roman"/>
                <w:b/>
                <w:bCs/>
              </w:rPr>
            </w:pPr>
            <w:r w:rsidRPr="0065598C">
              <w:rPr>
                <w:rFonts w:ascii="Times New Roman" w:eastAsia="Aptos" w:hAnsi="Times New Roman" w:cs="Times New Roman"/>
                <w:b/>
              </w:rPr>
              <w:t>Eligible</w:t>
            </w:r>
            <w:r w:rsidR="00B0330B">
              <w:rPr>
                <w:rFonts w:ascii="Times New Roman" w:eastAsia="Aptos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b/>
              </w:rPr>
              <w:t>Activities</w:t>
            </w:r>
          </w:p>
          <w:p w14:paraId="2482B94C" w14:textId="77777777" w:rsidR="00F21964" w:rsidRPr="0065598C" w:rsidRDefault="00F21964">
            <w:pPr>
              <w:rPr>
                <w:rFonts w:ascii="Times New Roman" w:eastAsia="Aptos" w:hAnsi="Times New Roman" w:cs="Times New Roman"/>
              </w:rPr>
            </w:pPr>
          </w:p>
          <w:p w14:paraId="460B6E08" w14:textId="2031625B" w:rsidR="00F21964" w:rsidRPr="0065598C" w:rsidRDefault="00F21964">
            <w:pPr>
              <w:rPr>
                <w:rFonts w:ascii="Times New Roman" w:eastAsia="Aptos" w:hAnsi="Times New Roman" w:cs="Times New Roman"/>
                <w:b/>
                <w:bCs/>
              </w:rPr>
            </w:pPr>
            <w:r w:rsidRPr="0065598C">
              <w:rPr>
                <w:rFonts w:ascii="Times New Roman" w:eastAsia="Aptos" w:hAnsi="Times New Roman" w:cs="Times New Roman"/>
                <w:i/>
              </w:rPr>
              <w:t>Only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fill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out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the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set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of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check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boxes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that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corresponds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to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the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type(s)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of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Resilience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Grant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that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you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are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applying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for.</w:t>
            </w:r>
          </w:p>
        </w:tc>
        <w:tc>
          <w:tcPr>
            <w:tcW w:w="3270" w:type="pct"/>
          </w:tcPr>
          <w:p w14:paraId="3F88F615" w14:textId="75563038" w:rsidR="00F21964" w:rsidRPr="0078057F" w:rsidRDefault="00F21964" w:rsidP="0078057F">
            <w:pPr>
              <w:rPr>
                <w:rFonts w:ascii="Times New Roman" w:eastAsia="Aptos" w:hAnsi="Times New Roman" w:cs="Times New Roman"/>
              </w:rPr>
            </w:pPr>
            <w:r w:rsidRPr="0078057F">
              <w:rPr>
                <w:rFonts w:ascii="Times New Roman" w:eastAsia="Aptos" w:hAnsi="Times New Roman" w:cs="Times New Roman"/>
                <w:b/>
                <w:bCs/>
              </w:rPr>
              <w:t>Resilience</w:t>
            </w:r>
            <w:r w:rsidR="00B0330B">
              <w:rPr>
                <w:rFonts w:ascii="Times New Roman" w:eastAsia="Aptos" w:hAnsi="Times New Roman" w:cs="Times New Roman"/>
                <w:b/>
                <w:bCs/>
              </w:rPr>
              <w:t xml:space="preserve"> </w:t>
            </w:r>
            <w:r w:rsidRPr="0078057F">
              <w:rPr>
                <w:rFonts w:ascii="Times New Roman" w:eastAsia="Aptos" w:hAnsi="Times New Roman" w:cs="Times New Roman"/>
                <w:b/>
                <w:bCs/>
              </w:rPr>
              <w:t>Improvement</w:t>
            </w:r>
            <w:r w:rsidR="00B0330B">
              <w:rPr>
                <w:rFonts w:ascii="Times New Roman" w:eastAsia="Aptos" w:hAnsi="Times New Roman" w:cs="Times New Roman"/>
                <w:b/>
                <w:bCs/>
              </w:rPr>
              <w:t xml:space="preserve"> </w:t>
            </w:r>
            <w:r w:rsidRPr="0078057F">
              <w:rPr>
                <w:rFonts w:ascii="Times New Roman" w:eastAsia="Aptos" w:hAnsi="Times New Roman" w:cs="Times New Roman"/>
                <w:b/>
                <w:bCs/>
              </w:rPr>
              <w:t>Grants</w:t>
            </w:r>
            <w:r w:rsidR="00B0330B">
              <w:rPr>
                <w:rFonts w:ascii="Times New Roman" w:eastAsia="Aptos" w:hAnsi="Times New Roman" w:cs="Times New Roman"/>
                <w:b/>
                <w:bCs/>
              </w:rPr>
              <w:t xml:space="preserve"> </w:t>
            </w:r>
            <w:r w:rsidR="45540E95" w:rsidRPr="0078057F">
              <w:rPr>
                <w:rFonts w:ascii="Times New Roman" w:eastAsia="Aptos" w:hAnsi="Times New Roman" w:cs="Times New Roman"/>
                <w:b/>
                <w:bCs/>
              </w:rPr>
              <w:t>(23</w:t>
            </w:r>
            <w:r w:rsidR="00B0330B">
              <w:rPr>
                <w:rFonts w:ascii="Times New Roman" w:eastAsia="Aptos" w:hAnsi="Times New Roman" w:cs="Times New Roman"/>
                <w:b/>
                <w:bCs/>
              </w:rPr>
              <w:t xml:space="preserve"> </w:t>
            </w:r>
            <w:r w:rsidR="45E23461" w:rsidRPr="0078057F">
              <w:rPr>
                <w:rFonts w:ascii="Times New Roman" w:eastAsia="Aptos" w:hAnsi="Times New Roman" w:cs="Times New Roman"/>
                <w:b/>
                <w:bCs/>
              </w:rPr>
              <w:t>United</w:t>
            </w:r>
            <w:r w:rsidR="00B0330B">
              <w:rPr>
                <w:rFonts w:ascii="Times New Roman" w:eastAsia="Aptos" w:hAnsi="Times New Roman" w:cs="Times New Roman"/>
                <w:b/>
                <w:bCs/>
              </w:rPr>
              <w:t xml:space="preserve"> </w:t>
            </w:r>
            <w:r w:rsidR="45E23461" w:rsidRPr="0078057F">
              <w:rPr>
                <w:rFonts w:ascii="Times New Roman" w:eastAsia="Aptos" w:hAnsi="Times New Roman" w:cs="Times New Roman"/>
                <w:b/>
                <w:bCs/>
              </w:rPr>
              <w:t>States</w:t>
            </w:r>
            <w:r w:rsidR="00B0330B">
              <w:rPr>
                <w:rFonts w:ascii="Times New Roman" w:eastAsia="Aptos" w:hAnsi="Times New Roman" w:cs="Times New Roman"/>
                <w:b/>
                <w:bCs/>
              </w:rPr>
              <w:t xml:space="preserve"> </w:t>
            </w:r>
            <w:r w:rsidR="45E23461" w:rsidRPr="0078057F">
              <w:rPr>
                <w:rFonts w:ascii="Times New Roman" w:eastAsia="Aptos" w:hAnsi="Times New Roman" w:cs="Times New Roman"/>
                <w:b/>
                <w:bCs/>
              </w:rPr>
              <w:t>Code</w:t>
            </w:r>
            <w:r w:rsidR="00B0330B">
              <w:rPr>
                <w:rFonts w:ascii="Times New Roman" w:eastAsia="Aptos" w:hAnsi="Times New Roman" w:cs="Times New Roman"/>
                <w:b/>
                <w:bCs/>
              </w:rPr>
              <w:t xml:space="preserve"> </w:t>
            </w:r>
            <w:r w:rsidR="19164C02" w:rsidRPr="0078057F">
              <w:rPr>
                <w:rFonts w:ascii="Times New Roman" w:eastAsia="Aptos" w:hAnsi="Times New Roman" w:cs="Times New Roman"/>
                <w:b/>
                <w:bCs/>
              </w:rPr>
              <w:t>(</w:t>
            </w:r>
            <w:r w:rsidR="45540E95" w:rsidRPr="0078057F">
              <w:rPr>
                <w:rFonts w:ascii="Times New Roman" w:eastAsia="Aptos" w:hAnsi="Times New Roman" w:cs="Times New Roman"/>
                <w:b/>
                <w:bCs/>
              </w:rPr>
              <w:t>U.S.C.</w:t>
            </w:r>
            <w:r w:rsidR="1757B392" w:rsidRPr="0078057F">
              <w:rPr>
                <w:rFonts w:ascii="Times New Roman" w:eastAsia="Aptos" w:hAnsi="Times New Roman" w:cs="Times New Roman"/>
                <w:b/>
                <w:bCs/>
              </w:rPr>
              <w:t>)</w:t>
            </w:r>
            <w:r w:rsidR="00B0330B">
              <w:rPr>
                <w:rFonts w:ascii="Times New Roman" w:eastAsia="Aptos" w:hAnsi="Times New Roman" w:cs="Times New Roman"/>
                <w:b/>
                <w:bCs/>
              </w:rPr>
              <w:t xml:space="preserve"> </w:t>
            </w:r>
            <w:r w:rsidR="45540E95" w:rsidRPr="0078057F">
              <w:rPr>
                <w:rFonts w:ascii="Times New Roman" w:eastAsia="Aptos" w:hAnsi="Times New Roman" w:cs="Times New Roman"/>
                <w:b/>
                <w:bCs/>
              </w:rPr>
              <w:t>§</w:t>
            </w:r>
            <w:r w:rsidR="00B0330B">
              <w:rPr>
                <w:rFonts w:ascii="Times New Roman" w:eastAsia="Aptos" w:hAnsi="Times New Roman" w:cs="Times New Roman"/>
                <w:b/>
                <w:bCs/>
              </w:rPr>
              <w:t xml:space="preserve"> </w:t>
            </w:r>
            <w:r w:rsidR="45540E95" w:rsidRPr="0078057F">
              <w:rPr>
                <w:rFonts w:ascii="Times New Roman" w:eastAsia="Aptos" w:hAnsi="Times New Roman" w:cs="Times New Roman"/>
                <w:b/>
                <w:bCs/>
              </w:rPr>
              <w:t>176(d)(4)(A)(ii))</w:t>
            </w:r>
            <w:r w:rsidRPr="0078057F">
              <w:rPr>
                <w:rFonts w:ascii="Times New Roman" w:eastAsia="Aptos" w:hAnsi="Times New Roman" w:cs="Times New Roman"/>
                <w:b/>
                <w:bCs/>
              </w:rPr>
              <w:t>: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Pr="0078057F">
              <w:rPr>
                <w:rFonts w:ascii="Times New Roman" w:eastAsia="Aptos" w:hAnsi="Times New Roman" w:cs="Times New Roman"/>
                <w:i/>
                <w:iCs/>
              </w:rPr>
              <w:t>Identify</w:t>
            </w:r>
            <w:r w:rsidR="00B0330B">
              <w:rPr>
                <w:rFonts w:ascii="Times New Roman" w:eastAsia="Aptos" w:hAnsi="Times New Roman" w:cs="Times New Roman"/>
                <w:i/>
                <w:iCs/>
              </w:rPr>
              <w:t xml:space="preserve"> </w:t>
            </w:r>
            <w:r w:rsidRPr="0078057F">
              <w:rPr>
                <w:rFonts w:ascii="Times New Roman" w:eastAsia="Aptos" w:hAnsi="Times New Roman" w:cs="Times New Roman"/>
                <w:i/>
                <w:iCs/>
              </w:rPr>
              <w:t>the</w:t>
            </w:r>
            <w:r w:rsidR="00B0330B">
              <w:rPr>
                <w:rFonts w:ascii="Times New Roman" w:eastAsia="Aptos" w:hAnsi="Times New Roman" w:cs="Times New Roman"/>
                <w:i/>
                <w:iCs/>
              </w:rPr>
              <w:t xml:space="preserve"> </w:t>
            </w:r>
            <w:r w:rsidRPr="0078057F">
              <w:rPr>
                <w:rFonts w:ascii="Times New Roman" w:eastAsia="Aptos" w:hAnsi="Times New Roman" w:cs="Times New Roman"/>
                <w:i/>
                <w:iCs/>
              </w:rPr>
              <w:t>eligible</w:t>
            </w:r>
            <w:r w:rsidR="00B0330B">
              <w:rPr>
                <w:rFonts w:ascii="Times New Roman" w:eastAsia="Aptos" w:hAnsi="Times New Roman" w:cs="Times New Roman"/>
                <w:i/>
                <w:iCs/>
              </w:rPr>
              <w:t xml:space="preserve"> </w:t>
            </w:r>
            <w:r w:rsidRPr="0078057F">
              <w:rPr>
                <w:rFonts w:ascii="Times New Roman" w:eastAsia="Aptos" w:hAnsi="Times New Roman" w:cs="Times New Roman"/>
                <w:i/>
                <w:iCs/>
              </w:rPr>
              <w:t>construction</w:t>
            </w:r>
            <w:r w:rsidR="00B0330B">
              <w:rPr>
                <w:rFonts w:ascii="Times New Roman" w:eastAsia="Aptos" w:hAnsi="Times New Roman" w:cs="Times New Roman"/>
                <w:i/>
                <w:iCs/>
              </w:rPr>
              <w:t xml:space="preserve"> </w:t>
            </w:r>
            <w:r w:rsidRPr="0078057F">
              <w:rPr>
                <w:rFonts w:ascii="Times New Roman" w:eastAsia="Aptos" w:hAnsi="Times New Roman" w:cs="Times New Roman"/>
                <w:i/>
                <w:iCs/>
              </w:rPr>
              <w:t>activities</w:t>
            </w:r>
            <w:r w:rsidR="00B0330B">
              <w:rPr>
                <w:rFonts w:ascii="Times New Roman" w:eastAsia="Aptos" w:hAnsi="Times New Roman" w:cs="Times New Roman"/>
                <w:i/>
                <w:iCs/>
              </w:rPr>
              <w:t xml:space="preserve"> </w:t>
            </w:r>
            <w:r w:rsidRPr="0078057F">
              <w:rPr>
                <w:rFonts w:ascii="Times New Roman" w:eastAsia="Aptos" w:hAnsi="Times New Roman" w:cs="Times New Roman"/>
                <w:i/>
                <w:iCs/>
              </w:rPr>
              <w:t>to</w:t>
            </w:r>
            <w:r w:rsidR="00B0330B">
              <w:rPr>
                <w:rFonts w:ascii="Times New Roman" w:eastAsia="Aptos" w:hAnsi="Times New Roman" w:cs="Times New Roman"/>
                <w:i/>
                <w:iCs/>
              </w:rPr>
              <w:t xml:space="preserve"> </w:t>
            </w:r>
            <w:r w:rsidRPr="0078057F">
              <w:rPr>
                <w:rFonts w:ascii="Times New Roman" w:eastAsia="Aptos" w:hAnsi="Times New Roman" w:cs="Times New Roman"/>
                <w:i/>
                <w:iCs/>
              </w:rPr>
              <w:t>improve</w:t>
            </w:r>
            <w:r w:rsidR="00B0330B">
              <w:rPr>
                <w:rFonts w:ascii="Times New Roman" w:eastAsia="Aptos" w:hAnsi="Times New Roman" w:cs="Times New Roman"/>
                <w:i/>
                <w:iCs/>
              </w:rPr>
              <w:t xml:space="preserve"> </w:t>
            </w:r>
            <w:r w:rsidRPr="0078057F">
              <w:rPr>
                <w:rFonts w:ascii="Times New Roman" w:eastAsia="Aptos" w:hAnsi="Times New Roman" w:cs="Times New Roman"/>
                <w:i/>
                <w:iCs/>
              </w:rPr>
              <w:t>the</w:t>
            </w:r>
            <w:r w:rsidR="00B0330B">
              <w:rPr>
                <w:rFonts w:ascii="Times New Roman" w:eastAsia="Aptos" w:hAnsi="Times New Roman" w:cs="Times New Roman"/>
                <w:i/>
                <w:iCs/>
              </w:rPr>
              <w:t xml:space="preserve"> </w:t>
            </w:r>
            <w:r w:rsidRPr="0078057F">
              <w:rPr>
                <w:rFonts w:ascii="Times New Roman" w:eastAsia="Aptos" w:hAnsi="Times New Roman" w:cs="Times New Roman"/>
                <w:i/>
                <w:iCs/>
              </w:rPr>
              <w:t>resilience</w:t>
            </w:r>
            <w:r w:rsidR="00B0330B">
              <w:rPr>
                <w:rFonts w:ascii="Times New Roman" w:eastAsia="Aptos" w:hAnsi="Times New Roman" w:cs="Times New Roman"/>
                <w:i/>
                <w:iCs/>
              </w:rPr>
              <w:t xml:space="preserve"> </w:t>
            </w:r>
            <w:r w:rsidRPr="0078057F">
              <w:rPr>
                <w:rFonts w:ascii="Times New Roman" w:eastAsia="Aptos" w:hAnsi="Times New Roman" w:cs="Times New Roman"/>
                <w:i/>
                <w:iCs/>
              </w:rPr>
              <w:t>of</w:t>
            </w:r>
            <w:r w:rsidR="00B0330B">
              <w:rPr>
                <w:rFonts w:ascii="Times New Roman" w:eastAsia="Aptos" w:hAnsi="Times New Roman" w:cs="Times New Roman"/>
                <w:i/>
                <w:iCs/>
              </w:rPr>
              <w:t xml:space="preserve"> </w:t>
            </w:r>
            <w:r w:rsidRPr="0078057F">
              <w:rPr>
                <w:rFonts w:ascii="Times New Roman" w:eastAsia="Aptos" w:hAnsi="Times New Roman" w:cs="Times New Roman"/>
                <w:i/>
                <w:iCs/>
              </w:rPr>
              <w:t>surface</w:t>
            </w:r>
            <w:r w:rsidR="00B0330B">
              <w:rPr>
                <w:rFonts w:ascii="Times New Roman" w:eastAsia="Aptos" w:hAnsi="Times New Roman" w:cs="Times New Roman"/>
                <w:i/>
                <w:iCs/>
              </w:rPr>
              <w:t xml:space="preserve"> </w:t>
            </w:r>
            <w:r w:rsidRPr="0078057F">
              <w:rPr>
                <w:rFonts w:ascii="Times New Roman" w:eastAsia="Aptos" w:hAnsi="Times New Roman" w:cs="Times New Roman"/>
                <w:i/>
                <w:iCs/>
              </w:rPr>
              <w:t>transportation</w:t>
            </w:r>
            <w:r w:rsidR="00B0330B">
              <w:rPr>
                <w:rFonts w:ascii="Times New Roman" w:eastAsia="Aptos" w:hAnsi="Times New Roman" w:cs="Times New Roman"/>
                <w:i/>
                <w:iCs/>
              </w:rPr>
              <w:t xml:space="preserve"> </w:t>
            </w:r>
            <w:r w:rsidRPr="0078057F">
              <w:rPr>
                <w:rFonts w:ascii="Times New Roman" w:eastAsia="Aptos" w:hAnsi="Times New Roman" w:cs="Times New Roman"/>
                <w:i/>
                <w:iCs/>
              </w:rPr>
              <w:t>infrastructure</w:t>
            </w:r>
            <w:r w:rsidR="00B0330B">
              <w:rPr>
                <w:rFonts w:ascii="Times New Roman" w:eastAsia="Aptos" w:hAnsi="Times New Roman" w:cs="Times New Roman"/>
                <w:i/>
                <w:iCs/>
              </w:rPr>
              <w:t xml:space="preserve"> </w:t>
            </w:r>
            <w:r w:rsidRPr="0078057F">
              <w:rPr>
                <w:rFonts w:ascii="Times New Roman" w:eastAsia="Aptos" w:hAnsi="Times New Roman" w:cs="Times New Roman"/>
                <w:i/>
                <w:iCs/>
              </w:rPr>
              <w:t>that</w:t>
            </w:r>
            <w:r w:rsidR="00B0330B">
              <w:rPr>
                <w:rFonts w:ascii="Times New Roman" w:eastAsia="Aptos" w:hAnsi="Times New Roman" w:cs="Times New Roman"/>
                <w:i/>
                <w:iCs/>
              </w:rPr>
              <w:t xml:space="preserve"> </w:t>
            </w:r>
            <w:r w:rsidRPr="0078057F">
              <w:rPr>
                <w:rFonts w:ascii="Times New Roman" w:eastAsia="Aptos" w:hAnsi="Times New Roman" w:cs="Times New Roman"/>
                <w:i/>
                <w:iCs/>
              </w:rPr>
              <w:t>the</w:t>
            </w:r>
            <w:r w:rsidR="00B0330B">
              <w:rPr>
                <w:rFonts w:ascii="Times New Roman" w:eastAsia="Aptos" w:hAnsi="Times New Roman" w:cs="Times New Roman"/>
                <w:i/>
                <w:iCs/>
              </w:rPr>
              <w:t xml:space="preserve"> </w:t>
            </w:r>
            <w:r w:rsidRPr="0078057F">
              <w:rPr>
                <w:rFonts w:ascii="Times New Roman" w:eastAsia="Aptos" w:hAnsi="Times New Roman" w:cs="Times New Roman"/>
                <w:i/>
                <w:iCs/>
              </w:rPr>
              <w:t>proposal</w:t>
            </w:r>
            <w:r w:rsidR="00B0330B">
              <w:rPr>
                <w:rFonts w:ascii="Times New Roman" w:eastAsia="Aptos" w:hAnsi="Times New Roman" w:cs="Times New Roman"/>
                <w:i/>
                <w:iCs/>
              </w:rPr>
              <w:t xml:space="preserve"> </w:t>
            </w:r>
            <w:r w:rsidRPr="0078057F">
              <w:rPr>
                <w:rFonts w:ascii="Times New Roman" w:eastAsia="Aptos" w:hAnsi="Times New Roman" w:cs="Times New Roman"/>
                <w:i/>
                <w:iCs/>
              </w:rPr>
              <w:t>addresses</w:t>
            </w:r>
            <w:r w:rsidR="00B0330B">
              <w:rPr>
                <w:rFonts w:ascii="Times New Roman" w:eastAsia="Aptos" w:hAnsi="Times New Roman" w:cs="Times New Roman"/>
                <w:i/>
                <w:iCs/>
              </w:rPr>
              <w:t xml:space="preserve"> </w:t>
            </w:r>
            <w:r w:rsidRPr="0078057F">
              <w:rPr>
                <w:rFonts w:ascii="Times New Roman" w:eastAsia="Aptos" w:hAnsi="Times New Roman" w:cs="Times New Roman"/>
                <w:i/>
                <w:iCs/>
              </w:rPr>
              <w:t>(check</w:t>
            </w:r>
            <w:r w:rsidR="00B0330B">
              <w:rPr>
                <w:rFonts w:ascii="Times New Roman" w:eastAsia="Aptos" w:hAnsi="Times New Roman" w:cs="Times New Roman"/>
                <w:i/>
                <w:iCs/>
              </w:rPr>
              <w:t xml:space="preserve"> </w:t>
            </w:r>
            <w:r w:rsidRPr="0078057F">
              <w:rPr>
                <w:rFonts w:ascii="Times New Roman" w:eastAsia="Aptos" w:hAnsi="Times New Roman" w:cs="Times New Roman"/>
                <w:i/>
                <w:iCs/>
              </w:rPr>
              <w:t>all</w:t>
            </w:r>
            <w:r w:rsidR="00B0330B">
              <w:rPr>
                <w:rFonts w:ascii="Times New Roman" w:eastAsia="Aptos" w:hAnsi="Times New Roman" w:cs="Times New Roman"/>
                <w:i/>
                <w:iCs/>
              </w:rPr>
              <w:t xml:space="preserve"> </w:t>
            </w:r>
            <w:r w:rsidRPr="0078057F">
              <w:rPr>
                <w:rFonts w:ascii="Times New Roman" w:eastAsia="Aptos" w:hAnsi="Times New Roman" w:cs="Times New Roman"/>
                <w:i/>
                <w:iCs/>
              </w:rPr>
              <w:t>that</w:t>
            </w:r>
            <w:r w:rsidR="00B0330B">
              <w:rPr>
                <w:rFonts w:ascii="Times New Roman" w:eastAsia="Aptos" w:hAnsi="Times New Roman" w:cs="Times New Roman"/>
                <w:i/>
                <w:iCs/>
              </w:rPr>
              <w:t xml:space="preserve"> </w:t>
            </w:r>
            <w:r w:rsidRPr="0078057F">
              <w:rPr>
                <w:rFonts w:ascii="Times New Roman" w:eastAsia="Aptos" w:hAnsi="Times New Roman" w:cs="Times New Roman"/>
                <w:i/>
                <w:iCs/>
              </w:rPr>
              <w:t>apply):</w:t>
            </w:r>
          </w:p>
          <w:p w14:paraId="045560EB" w14:textId="1B8190A9" w:rsidR="00F21964" w:rsidRPr="0078057F" w:rsidRDefault="00EA61F4" w:rsidP="0078057F">
            <w:pPr>
              <w:rPr>
                <w:rFonts w:ascii="Times New Roman" w:eastAsia="Aptos" w:hAnsi="Times New Roman" w:cs="Times New Roman"/>
              </w:rPr>
            </w:pPr>
            <w:sdt>
              <w:sdtPr>
                <w:rPr>
                  <w:rFonts w:eastAsia="Aptos"/>
                </w:rPr>
                <w:id w:val="8586997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0C35" w:rsidRPr="007E0C3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B089E">
              <w:rPr>
                <w:rFonts w:eastAsia="Aptos"/>
              </w:rPr>
              <w:t xml:space="preserve"> </w:t>
            </w:r>
            <w:r w:rsidR="00F21964" w:rsidRPr="0078057F">
              <w:rPr>
                <w:rFonts w:ascii="Times New Roman" w:eastAsia="Aptos" w:hAnsi="Times New Roman" w:cs="Times New Roman"/>
              </w:rPr>
              <w:t>Resurfacing,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78057F">
              <w:rPr>
                <w:rFonts w:ascii="Times New Roman" w:eastAsia="Aptos" w:hAnsi="Times New Roman" w:cs="Times New Roman"/>
              </w:rPr>
              <w:t>restoring,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78057F">
              <w:rPr>
                <w:rFonts w:ascii="Times New Roman" w:eastAsia="Aptos" w:hAnsi="Times New Roman" w:cs="Times New Roman"/>
              </w:rPr>
              <w:t>rehabilitating,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78057F">
              <w:rPr>
                <w:rFonts w:ascii="Times New Roman" w:eastAsia="Aptos" w:hAnsi="Times New Roman" w:cs="Times New Roman"/>
              </w:rPr>
              <w:t>replacing,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78057F">
              <w:rPr>
                <w:rFonts w:ascii="Times New Roman" w:eastAsia="Aptos" w:hAnsi="Times New Roman" w:cs="Times New Roman"/>
              </w:rPr>
              <w:t>improving,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78057F">
              <w:rPr>
                <w:rFonts w:ascii="Times New Roman" w:eastAsia="Aptos" w:hAnsi="Times New Roman" w:cs="Times New Roman"/>
              </w:rPr>
              <w:t>or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78057F">
              <w:rPr>
                <w:rFonts w:ascii="Times New Roman" w:eastAsia="Aptos" w:hAnsi="Times New Roman" w:cs="Times New Roman"/>
              </w:rPr>
              <w:t>realigning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78057F">
              <w:rPr>
                <w:rFonts w:ascii="Times New Roman" w:eastAsia="Aptos" w:hAnsi="Times New Roman" w:cs="Times New Roman"/>
              </w:rPr>
              <w:t>a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78057F">
              <w:rPr>
                <w:rFonts w:ascii="Times New Roman" w:eastAsia="Aptos" w:hAnsi="Times New Roman" w:cs="Times New Roman"/>
              </w:rPr>
              <w:t>facility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78057F">
              <w:rPr>
                <w:rFonts w:ascii="Times New Roman" w:eastAsia="Aptos" w:hAnsi="Times New Roman" w:cs="Times New Roman"/>
              </w:rPr>
              <w:t>eligible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78057F">
              <w:rPr>
                <w:rFonts w:ascii="Times New Roman" w:eastAsia="Aptos" w:hAnsi="Times New Roman" w:cs="Times New Roman"/>
              </w:rPr>
              <w:t>for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78057F">
              <w:rPr>
                <w:rFonts w:ascii="Times New Roman" w:eastAsia="Aptos" w:hAnsi="Times New Roman" w:cs="Times New Roman"/>
              </w:rPr>
              <w:t>assistance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78057F">
              <w:rPr>
                <w:rFonts w:ascii="Times New Roman" w:eastAsia="Aptos" w:hAnsi="Times New Roman" w:cs="Times New Roman"/>
              </w:rPr>
              <w:t>under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78057F">
              <w:rPr>
                <w:rFonts w:ascii="Times New Roman" w:eastAsia="Aptos" w:hAnsi="Times New Roman" w:cs="Times New Roman"/>
              </w:rPr>
              <w:t>this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78057F">
              <w:rPr>
                <w:rFonts w:ascii="Times New Roman" w:eastAsia="Aptos" w:hAnsi="Times New Roman" w:cs="Times New Roman"/>
              </w:rPr>
              <w:t>program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78057F">
              <w:rPr>
                <w:rFonts w:ascii="Times New Roman" w:eastAsia="Aptos" w:hAnsi="Times New Roman" w:cs="Times New Roman"/>
              </w:rPr>
              <w:t>(see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78057F">
              <w:rPr>
                <w:rFonts w:ascii="Times New Roman" w:eastAsia="Aptos" w:hAnsi="Times New Roman" w:cs="Times New Roman"/>
              </w:rPr>
              <w:t>eligible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78057F">
              <w:rPr>
                <w:rFonts w:ascii="Times New Roman" w:eastAsia="Aptos" w:hAnsi="Times New Roman" w:cs="Times New Roman"/>
              </w:rPr>
              <w:t>facilities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78057F">
              <w:rPr>
                <w:rFonts w:ascii="Times New Roman" w:eastAsia="Aptos" w:hAnsi="Times New Roman" w:cs="Times New Roman"/>
              </w:rPr>
              <w:t>in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78057F">
              <w:rPr>
                <w:rFonts w:ascii="Times New Roman" w:eastAsia="Aptos" w:hAnsi="Times New Roman" w:cs="Times New Roman"/>
              </w:rPr>
              <w:t>the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78057F">
              <w:rPr>
                <w:rFonts w:ascii="Times New Roman" w:eastAsia="Aptos" w:hAnsi="Times New Roman" w:cs="Times New Roman"/>
              </w:rPr>
              <w:t>row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78057F">
              <w:rPr>
                <w:rFonts w:ascii="Times New Roman" w:eastAsia="Aptos" w:hAnsi="Times New Roman" w:cs="Times New Roman"/>
              </w:rPr>
              <w:t>below).</w:t>
            </w:r>
          </w:p>
          <w:p w14:paraId="5A73D051" w14:textId="5F657206" w:rsidR="00F21964" w:rsidRPr="0078057F" w:rsidRDefault="00EA61F4" w:rsidP="0078057F">
            <w:pPr>
              <w:rPr>
                <w:rFonts w:ascii="Times New Roman" w:eastAsia="Aptos" w:hAnsi="Times New Roman" w:cs="Times New Roman"/>
              </w:rPr>
            </w:pPr>
            <w:sdt>
              <w:sdtPr>
                <w:rPr>
                  <w:rFonts w:eastAsia="Aptos"/>
                </w:rPr>
                <w:id w:val="11783088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0C35" w:rsidRPr="007E0C3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0C35" w:rsidRPr="0078057F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78057F">
              <w:rPr>
                <w:rFonts w:ascii="Times New Roman" w:eastAsia="Aptos" w:hAnsi="Times New Roman" w:cs="Times New Roman"/>
              </w:rPr>
              <w:t>Incorporating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78057F">
              <w:rPr>
                <w:rFonts w:ascii="Times New Roman" w:eastAsia="Aptos" w:hAnsi="Times New Roman" w:cs="Times New Roman"/>
              </w:rPr>
              <w:t>natural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78057F">
              <w:rPr>
                <w:rFonts w:ascii="Times New Roman" w:eastAsia="Aptos" w:hAnsi="Times New Roman" w:cs="Times New Roman"/>
              </w:rPr>
              <w:t>infrastructure.</w:t>
            </w:r>
          </w:p>
          <w:p w14:paraId="280B8F11" w14:textId="44220AD8" w:rsidR="00F21964" w:rsidRPr="0078057F" w:rsidRDefault="00EA61F4" w:rsidP="0078057F">
            <w:pPr>
              <w:rPr>
                <w:rFonts w:ascii="Times New Roman" w:eastAsia="Aptos" w:hAnsi="Times New Roman" w:cs="Times New Roman"/>
              </w:rPr>
            </w:pPr>
            <w:sdt>
              <w:sdtPr>
                <w:rPr>
                  <w:rFonts w:eastAsia="Aptos"/>
                </w:rPr>
                <w:id w:val="1221216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0C35" w:rsidRPr="007E0C3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0C35" w:rsidRPr="0078057F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78057F">
              <w:rPr>
                <w:rFonts w:ascii="Times New Roman" w:eastAsia="Aptos" w:hAnsi="Times New Roman" w:cs="Times New Roman"/>
              </w:rPr>
              <w:t>Upgrading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78057F">
              <w:rPr>
                <w:rFonts w:ascii="Times New Roman" w:eastAsia="Aptos" w:hAnsi="Times New Roman" w:cs="Times New Roman"/>
              </w:rPr>
              <w:t>existing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78057F">
              <w:rPr>
                <w:rFonts w:ascii="Times New Roman" w:eastAsia="Aptos" w:hAnsi="Times New Roman" w:cs="Times New Roman"/>
              </w:rPr>
              <w:t>surface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78057F">
              <w:rPr>
                <w:rFonts w:ascii="Times New Roman" w:eastAsia="Aptos" w:hAnsi="Times New Roman" w:cs="Times New Roman"/>
              </w:rPr>
              <w:t>transportation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78057F">
              <w:rPr>
                <w:rFonts w:ascii="Times New Roman" w:eastAsia="Aptos" w:hAnsi="Times New Roman" w:cs="Times New Roman"/>
              </w:rPr>
              <w:t>facilities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78057F">
              <w:rPr>
                <w:rFonts w:ascii="Times New Roman" w:eastAsia="Aptos" w:hAnsi="Times New Roman" w:cs="Times New Roman"/>
              </w:rPr>
              <w:t>to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78057F">
              <w:rPr>
                <w:rFonts w:ascii="Times New Roman" w:eastAsia="Aptos" w:hAnsi="Times New Roman" w:cs="Times New Roman"/>
              </w:rPr>
              <w:t>meet/exceed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D82D9E">
              <w:rPr>
                <w:rFonts w:ascii="Times New Roman" w:eastAsia="Aptos" w:hAnsi="Times New Roman" w:cs="Times New Roman"/>
              </w:rPr>
              <w:t>F</w:t>
            </w:r>
            <w:r w:rsidR="00D62823">
              <w:rPr>
                <w:rFonts w:ascii="Times New Roman" w:eastAsia="Aptos" w:hAnsi="Times New Roman" w:cs="Times New Roman"/>
              </w:rPr>
              <w:t xml:space="preserve">HWA </w:t>
            </w:r>
            <w:r w:rsidR="00F21964" w:rsidRPr="0078057F">
              <w:rPr>
                <w:rFonts w:ascii="Times New Roman" w:eastAsia="Aptos" w:hAnsi="Times New Roman" w:cs="Times New Roman"/>
              </w:rPr>
              <w:t>design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78057F">
              <w:rPr>
                <w:rFonts w:ascii="Times New Roman" w:eastAsia="Aptos" w:hAnsi="Times New Roman" w:cs="Times New Roman"/>
              </w:rPr>
              <w:t>standards.</w:t>
            </w:r>
          </w:p>
          <w:p w14:paraId="5E7C3845" w14:textId="46EEFA80" w:rsidR="00F21964" w:rsidRPr="0078057F" w:rsidRDefault="00EA61F4" w:rsidP="0078057F">
            <w:pPr>
              <w:rPr>
                <w:rFonts w:ascii="Times New Roman" w:eastAsia="Aptos" w:hAnsi="Times New Roman" w:cs="Times New Roman"/>
              </w:rPr>
            </w:pPr>
            <w:sdt>
              <w:sdtPr>
                <w:rPr>
                  <w:rFonts w:eastAsia="Aptos"/>
                </w:rPr>
                <w:id w:val="1137689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0C35" w:rsidRPr="007E0C3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0C35" w:rsidRPr="0078057F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78057F">
              <w:rPr>
                <w:rFonts w:ascii="Times New Roman" w:eastAsia="Aptos" w:hAnsi="Times New Roman" w:cs="Times New Roman"/>
              </w:rPr>
              <w:t>Installing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78057F">
              <w:rPr>
                <w:rFonts w:ascii="Times New Roman" w:eastAsia="Aptos" w:hAnsi="Times New Roman" w:cs="Times New Roman"/>
              </w:rPr>
              <w:t>flood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78057F">
              <w:rPr>
                <w:rFonts w:ascii="Times New Roman" w:eastAsia="Aptos" w:hAnsi="Times New Roman" w:cs="Times New Roman"/>
              </w:rPr>
              <w:t>mitigation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78057F">
              <w:rPr>
                <w:rFonts w:ascii="Times New Roman" w:eastAsia="Aptos" w:hAnsi="Times New Roman" w:cs="Times New Roman"/>
              </w:rPr>
              <w:t>measures.</w:t>
            </w:r>
          </w:p>
          <w:p w14:paraId="5E8798A4" w14:textId="5DADE6F0" w:rsidR="00F21964" w:rsidRPr="0078057F" w:rsidRDefault="00EA61F4" w:rsidP="0078057F">
            <w:pPr>
              <w:rPr>
                <w:rFonts w:ascii="Times New Roman" w:eastAsia="Aptos" w:hAnsi="Times New Roman" w:cs="Times New Roman"/>
              </w:rPr>
            </w:pPr>
            <w:sdt>
              <w:sdtPr>
                <w:rPr>
                  <w:rFonts w:eastAsia="Aptos"/>
                </w:rPr>
                <w:id w:val="-2414121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0C35" w:rsidRPr="007E0C3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0C35" w:rsidRPr="0078057F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78057F">
              <w:rPr>
                <w:rFonts w:ascii="Times New Roman" w:eastAsia="Aptos" w:hAnsi="Times New Roman" w:cs="Times New Roman"/>
              </w:rPr>
              <w:t>Strengthening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78057F">
              <w:rPr>
                <w:rFonts w:ascii="Times New Roman" w:eastAsia="Aptos" w:hAnsi="Times New Roman" w:cs="Times New Roman"/>
              </w:rPr>
              <w:t>rainwater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78057F">
              <w:rPr>
                <w:rFonts w:ascii="Times New Roman" w:eastAsia="Aptos" w:hAnsi="Times New Roman" w:cs="Times New Roman"/>
              </w:rPr>
              <w:t>removal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78057F">
              <w:rPr>
                <w:rFonts w:ascii="Times New Roman" w:eastAsia="Aptos" w:hAnsi="Times New Roman" w:cs="Times New Roman"/>
              </w:rPr>
              <w:t>systems.</w:t>
            </w:r>
          </w:p>
          <w:p w14:paraId="12F7A2CC" w14:textId="4951D13C" w:rsidR="00F21964" w:rsidRPr="0078057F" w:rsidRDefault="00EA61F4" w:rsidP="0078057F">
            <w:pPr>
              <w:rPr>
                <w:rFonts w:ascii="Times New Roman" w:eastAsia="Aptos" w:hAnsi="Times New Roman" w:cs="Times New Roman"/>
              </w:rPr>
            </w:pPr>
            <w:sdt>
              <w:sdtPr>
                <w:rPr>
                  <w:rFonts w:eastAsia="Aptos"/>
                </w:rPr>
                <w:id w:val="704289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0C35" w:rsidRPr="007E0C3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0C35" w:rsidRPr="0078057F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78057F">
              <w:rPr>
                <w:rFonts w:ascii="Times New Roman" w:eastAsia="Aptos" w:hAnsi="Times New Roman" w:cs="Times New Roman"/>
              </w:rPr>
              <w:t>Upgrading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78057F">
              <w:rPr>
                <w:rFonts w:ascii="Times New Roman" w:eastAsia="Aptos" w:hAnsi="Times New Roman" w:cs="Times New Roman"/>
              </w:rPr>
              <w:t>or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78057F">
              <w:rPr>
                <w:rFonts w:ascii="Times New Roman" w:eastAsia="Aptos" w:hAnsi="Times New Roman" w:cs="Times New Roman"/>
              </w:rPr>
              <w:t>installing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78057F">
              <w:rPr>
                <w:rFonts w:ascii="Times New Roman" w:eastAsia="Aptos" w:hAnsi="Times New Roman" w:cs="Times New Roman"/>
              </w:rPr>
              <w:t>structural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78057F">
              <w:rPr>
                <w:rFonts w:ascii="Times New Roman" w:eastAsia="Aptos" w:hAnsi="Times New Roman" w:cs="Times New Roman"/>
              </w:rPr>
              <w:t>stormwater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78057F">
              <w:rPr>
                <w:rFonts w:ascii="Times New Roman" w:eastAsia="Aptos" w:hAnsi="Times New Roman" w:cs="Times New Roman"/>
              </w:rPr>
              <w:t>controls.</w:t>
            </w:r>
          </w:p>
          <w:p w14:paraId="412D3012" w14:textId="23B18E39" w:rsidR="00F21964" w:rsidRPr="0078057F" w:rsidRDefault="00EA61F4" w:rsidP="0078057F">
            <w:pPr>
              <w:rPr>
                <w:rFonts w:ascii="Times New Roman" w:eastAsia="Aptos" w:hAnsi="Times New Roman" w:cs="Times New Roman"/>
              </w:rPr>
            </w:pPr>
            <w:sdt>
              <w:sdtPr>
                <w:rPr>
                  <w:rFonts w:eastAsia="Aptos"/>
                </w:rPr>
                <w:id w:val="-8326042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0161" w:rsidRPr="007E0C3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A0161" w:rsidRPr="0078057F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78057F">
              <w:rPr>
                <w:rFonts w:ascii="Times New Roman" w:eastAsia="Aptos" w:hAnsi="Times New Roman" w:cs="Times New Roman"/>
              </w:rPr>
              <w:t>Constructing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78057F">
              <w:rPr>
                <w:rFonts w:ascii="Times New Roman" w:eastAsia="Aptos" w:hAnsi="Times New Roman" w:cs="Times New Roman"/>
              </w:rPr>
              <w:t>a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78057F">
              <w:rPr>
                <w:rFonts w:ascii="Times New Roman" w:eastAsia="Aptos" w:hAnsi="Times New Roman" w:cs="Times New Roman"/>
              </w:rPr>
              <w:t>resilience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78057F">
              <w:rPr>
                <w:rFonts w:ascii="Times New Roman" w:eastAsia="Aptos" w:hAnsi="Times New Roman" w:cs="Times New Roman"/>
              </w:rPr>
              <w:t>project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78057F">
              <w:rPr>
                <w:rFonts w:ascii="Times New Roman" w:eastAsia="Aptos" w:hAnsi="Times New Roman" w:cs="Times New Roman"/>
              </w:rPr>
              <w:t>that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78057F">
              <w:rPr>
                <w:rFonts w:ascii="Times New Roman" w:eastAsia="Aptos" w:hAnsi="Times New Roman" w:cs="Times New Roman"/>
              </w:rPr>
              <w:t>addresses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78057F">
              <w:rPr>
                <w:rFonts w:ascii="Times New Roman" w:eastAsia="Aptos" w:hAnsi="Times New Roman" w:cs="Times New Roman"/>
              </w:rPr>
              <w:t>vulnerabilities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78057F">
              <w:rPr>
                <w:rFonts w:ascii="Times New Roman" w:eastAsia="Aptos" w:hAnsi="Times New Roman" w:cs="Times New Roman"/>
              </w:rPr>
              <w:t>described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78057F">
              <w:rPr>
                <w:rFonts w:ascii="Times New Roman" w:eastAsia="Aptos" w:hAnsi="Times New Roman" w:cs="Times New Roman"/>
              </w:rPr>
              <w:t>in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78057F">
              <w:rPr>
                <w:rFonts w:ascii="Times New Roman" w:eastAsia="Aptos" w:hAnsi="Times New Roman" w:cs="Times New Roman"/>
              </w:rPr>
              <w:t>the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78057F">
              <w:rPr>
                <w:rFonts w:ascii="Times New Roman" w:eastAsia="Aptos" w:hAnsi="Times New Roman" w:cs="Times New Roman"/>
              </w:rPr>
              <w:t>Resilience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78057F">
              <w:rPr>
                <w:rFonts w:ascii="Times New Roman" w:eastAsia="Aptos" w:hAnsi="Times New Roman" w:cs="Times New Roman"/>
              </w:rPr>
              <w:t>Improvement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78057F">
              <w:rPr>
                <w:rFonts w:ascii="Times New Roman" w:eastAsia="Aptos" w:hAnsi="Times New Roman" w:cs="Times New Roman"/>
              </w:rPr>
              <w:t>Plan</w:t>
            </w:r>
            <w:r w:rsidR="008E4752">
              <w:rPr>
                <w:rFonts w:ascii="Times New Roman" w:eastAsia="Aptos" w:hAnsi="Times New Roman" w:cs="Times New Roman"/>
              </w:rPr>
              <w:t xml:space="preserve"> (RIP)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78057F">
              <w:rPr>
                <w:rFonts w:ascii="Times New Roman" w:eastAsia="Aptos" w:hAnsi="Times New Roman" w:cs="Times New Roman"/>
              </w:rPr>
              <w:t>in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78057F">
              <w:rPr>
                <w:rFonts w:ascii="Times New Roman" w:eastAsia="Aptos" w:hAnsi="Times New Roman" w:cs="Times New Roman"/>
              </w:rPr>
              <w:t>your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78057F">
              <w:rPr>
                <w:rFonts w:ascii="Times New Roman" w:eastAsia="Aptos" w:hAnsi="Times New Roman" w:cs="Times New Roman"/>
              </w:rPr>
              <w:t>jurisdiction.</w:t>
            </w:r>
          </w:p>
          <w:p w14:paraId="7D99F2B5" w14:textId="1B2B58FB" w:rsidR="00F21964" w:rsidRPr="0078057F" w:rsidRDefault="00EA61F4" w:rsidP="0078057F">
            <w:pPr>
              <w:rPr>
                <w:rFonts w:ascii="Times New Roman" w:eastAsia="Aptos" w:hAnsi="Times New Roman" w:cs="Times New Roman"/>
              </w:rPr>
            </w:pPr>
            <w:sdt>
              <w:sdtPr>
                <w:rPr>
                  <w:rFonts w:eastAsia="Aptos"/>
                </w:rPr>
                <w:id w:val="3695008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7374" w:rsidRPr="007E0C3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C7374" w:rsidRPr="0078057F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78057F">
              <w:rPr>
                <w:rFonts w:ascii="Times New Roman" w:eastAsia="Aptos" w:hAnsi="Times New Roman" w:cs="Times New Roman"/>
              </w:rPr>
              <w:t>Relocating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78057F">
              <w:rPr>
                <w:rFonts w:ascii="Times New Roman" w:eastAsia="Aptos" w:hAnsi="Times New Roman" w:cs="Times New Roman"/>
              </w:rPr>
              <w:t>roadways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78057F">
              <w:rPr>
                <w:rFonts w:ascii="Times New Roman" w:eastAsia="Aptos" w:hAnsi="Times New Roman" w:cs="Times New Roman"/>
              </w:rPr>
              <w:t>in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78057F">
              <w:rPr>
                <w:rFonts w:ascii="Times New Roman" w:eastAsia="Aptos" w:hAnsi="Times New Roman" w:cs="Times New Roman"/>
              </w:rPr>
              <w:t>a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78057F">
              <w:rPr>
                <w:rFonts w:ascii="Times New Roman" w:eastAsia="Aptos" w:hAnsi="Times New Roman" w:cs="Times New Roman"/>
              </w:rPr>
              <w:t>base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78057F">
              <w:rPr>
                <w:rFonts w:ascii="Times New Roman" w:eastAsia="Aptos" w:hAnsi="Times New Roman" w:cs="Times New Roman"/>
              </w:rPr>
              <w:t>floodplain.</w:t>
            </w:r>
          </w:p>
          <w:p w14:paraId="16011799" w14:textId="727DFF5B" w:rsidR="00F21964" w:rsidRPr="0078057F" w:rsidRDefault="00EA61F4" w:rsidP="0078057F">
            <w:pPr>
              <w:rPr>
                <w:rFonts w:ascii="Times New Roman" w:eastAsia="Aptos" w:hAnsi="Times New Roman" w:cs="Times New Roman"/>
              </w:rPr>
            </w:pPr>
            <w:sdt>
              <w:sdtPr>
                <w:rPr>
                  <w:rFonts w:eastAsia="Aptos"/>
                </w:rPr>
                <w:id w:val="16800727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7374" w:rsidRPr="007E0C3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C7374" w:rsidRPr="0078057F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78057F">
              <w:rPr>
                <w:rFonts w:ascii="Times New Roman" w:eastAsia="Aptos" w:hAnsi="Times New Roman" w:cs="Times New Roman"/>
              </w:rPr>
              <w:t>Stabilizing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78057F">
              <w:rPr>
                <w:rFonts w:ascii="Times New Roman" w:eastAsia="Aptos" w:hAnsi="Times New Roman" w:cs="Times New Roman"/>
              </w:rPr>
              <w:t>slide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78057F">
              <w:rPr>
                <w:rFonts w:ascii="Times New Roman" w:eastAsia="Aptos" w:hAnsi="Times New Roman" w:cs="Times New Roman"/>
              </w:rPr>
              <w:t>areas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78057F">
              <w:rPr>
                <w:rFonts w:ascii="Times New Roman" w:eastAsia="Aptos" w:hAnsi="Times New Roman" w:cs="Times New Roman"/>
              </w:rPr>
              <w:t>or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78057F">
              <w:rPr>
                <w:rFonts w:ascii="Times New Roman" w:eastAsia="Aptos" w:hAnsi="Times New Roman" w:cs="Times New Roman"/>
              </w:rPr>
              <w:t>slopes.</w:t>
            </w:r>
          </w:p>
          <w:p w14:paraId="42F2F637" w14:textId="4FD3D5E6" w:rsidR="00F21964" w:rsidRPr="0078057F" w:rsidRDefault="00EA61F4" w:rsidP="0078057F">
            <w:pPr>
              <w:rPr>
                <w:rFonts w:ascii="Times New Roman" w:eastAsia="Aptos" w:hAnsi="Times New Roman" w:cs="Times New Roman"/>
              </w:rPr>
            </w:pPr>
            <w:sdt>
              <w:sdtPr>
                <w:rPr>
                  <w:rFonts w:eastAsia="Aptos"/>
                </w:rPr>
                <w:id w:val="11531104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0161" w:rsidRPr="007E0C3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A0161" w:rsidRPr="0078057F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78057F">
              <w:rPr>
                <w:rFonts w:ascii="Times New Roman" w:eastAsia="Aptos" w:hAnsi="Times New Roman" w:cs="Times New Roman"/>
              </w:rPr>
              <w:t>Installing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78057F">
              <w:rPr>
                <w:rFonts w:ascii="Times New Roman" w:eastAsia="Aptos" w:hAnsi="Times New Roman" w:cs="Times New Roman"/>
              </w:rPr>
              <w:t>riprap.</w:t>
            </w:r>
          </w:p>
          <w:p w14:paraId="7DDC6734" w14:textId="39647370" w:rsidR="00F21964" w:rsidRPr="0078057F" w:rsidRDefault="00EA61F4" w:rsidP="0078057F">
            <w:pPr>
              <w:rPr>
                <w:rFonts w:ascii="Times New Roman" w:eastAsia="Aptos" w:hAnsi="Times New Roman" w:cs="Times New Roman"/>
              </w:rPr>
            </w:pPr>
            <w:sdt>
              <w:sdtPr>
                <w:rPr>
                  <w:rFonts w:eastAsia="Aptos"/>
                </w:rPr>
                <w:id w:val="1874881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7374" w:rsidRPr="007E0C3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C7374" w:rsidRPr="0078057F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78057F">
              <w:rPr>
                <w:rFonts w:ascii="Times New Roman" w:eastAsia="Aptos" w:hAnsi="Times New Roman" w:cs="Times New Roman"/>
              </w:rPr>
              <w:t>Lengthening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78057F">
              <w:rPr>
                <w:rFonts w:ascii="Times New Roman" w:eastAsia="Aptos" w:hAnsi="Times New Roman" w:cs="Times New Roman"/>
              </w:rPr>
              <w:t>or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78057F">
              <w:rPr>
                <w:rFonts w:ascii="Times New Roman" w:eastAsia="Aptos" w:hAnsi="Times New Roman" w:cs="Times New Roman"/>
              </w:rPr>
              <w:t>raising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78057F">
              <w:rPr>
                <w:rFonts w:ascii="Times New Roman" w:eastAsia="Aptos" w:hAnsi="Times New Roman" w:cs="Times New Roman"/>
              </w:rPr>
              <w:t>bridges.</w:t>
            </w:r>
          </w:p>
          <w:p w14:paraId="0B70442F" w14:textId="5D15BB7C" w:rsidR="00F21964" w:rsidRPr="0078057F" w:rsidRDefault="00EA61F4" w:rsidP="0078057F">
            <w:pPr>
              <w:rPr>
                <w:rFonts w:ascii="Times New Roman" w:eastAsia="Aptos" w:hAnsi="Times New Roman" w:cs="Times New Roman"/>
              </w:rPr>
            </w:pPr>
            <w:sdt>
              <w:sdtPr>
                <w:rPr>
                  <w:rFonts w:eastAsia="Aptos"/>
                </w:rPr>
                <w:id w:val="-4298125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7374" w:rsidRPr="007E0C3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C7374" w:rsidRPr="0078057F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78057F">
              <w:rPr>
                <w:rFonts w:ascii="Times New Roman" w:eastAsia="Aptos" w:hAnsi="Times New Roman" w:cs="Times New Roman"/>
              </w:rPr>
              <w:t>Increasing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78057F">
              <w:rPr>
                <w:rFonts w:ascii="Times New Roman" w:eastAsia="Aptos" w:hAnsi="Times New Roman" w:cs="Times New Roman"/>
              </w:rPr>
              <w:t>size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78057F">
              <w:rPr>
                <w:rFonts w:ascii="Times New Roman" w:eastAsia="Aptos" w:hAnsi="Times New Roman" w:cs="Times New Roman"/>
              </w:rPr>
              <w:t>or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78057F">
              <w:rPr>
                <w:rFonts w:ascii="Times New Roman" w:eastAsia="Aptos" w:hAnsi="Times New Roman" w:cs="Times New Roman"/>
              </w:rPr>
              <w:t>number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78057F">
              <w:rPr>
                <w:rFonts w:ascii="Times New Roman" w:eastAsia="Aptos" w:hAnsi="Times New Roman" w:cs="Times New Roman"/>
              </w:rPr>
              <w:t>of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78057F">
              <w:rPr>
                <w:rFonts w:ascii="Times New Roman" w:eastAsia="Aptos" w:hAnsi="Times New Roman" w:cs="Times New Roman"/>
              </w:rPr>
              <w:t>drainage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78057F">
              <w:rPr>
                <w:rFonts w:ascii="Times New Roman" w:eastAsia="Aptos" w:hAnsi="Times New Roman" w:cs="Times New Roman"/>
              </w:rPr>
              <w:t>structures.</w:t>
            </w:r>
          </w:p>
          <w:p w14:paraId="6CF47026" w14:textId="49FD91BE" w:rsidR="00F21964" w:rsidRPr="0078057F" w:rsidRDefault="00EA61F4" w:rsidP="0078057F">
            <w:pPr>
              <w:rPr>
                <w:rFonts w:ascii="Times New Roman" w:eastAsia="Aptos" w:hAnsi="Times New Roman" w:cs="Times New Roman"/>
              </w:rPr>
            </w:pPr>
            <w:sdt>
              <w:sdtPr>
                <w:rPr>
                  <w:rFonts w:eastAsia="Aptos"/>
                </w:rPr>
                <w:id w:val="-12207515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7374" w:rsidRPr="007E0C3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C7374" w:rsidRPr="0078057F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78057F">
              <w:rPr>
                <w:rFonts w:ascii="Times New Roman" w:eastAsia="Aptos" w:hAnsi="Times New Roman" w:cs="Times New Roman"/>
              </w:rPr>
              <w:t>Installing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78057F">
              <w:rPr>
                <w:rFonts w:ascii="Times New Roman" w:eastAsia="Aptos" w:hAnsi="Times New Roman" w:cs="Times New Roman"/>
              </w:rPr>
              <w:t>seismic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78057F">
              <w:rPr>
                <w:rFonts w:ascii="Times New Roman" w:eastAsia="Aptos" w:hAnsi="Times New Roman" w:cs="Times New Roman"/>
              </w:rPr>
              <w:t>retrofits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78057F">
              <w:rPr>
                <w:rFonts w:ascii="Times New Roman" w:eastAsia="Aptos" w:hAnsi="Times New Roman" w:cs="Times New Roman"/>
              </w:rPr>
              <w:t>on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78057F">
              <w:rPr>
                <w:rFonts w:ascii="Times New Roman" w:eastAsia="Aptos" w:hAnsi="Times New Roman" w:cs="Times New Roman"/>
              </w:rPr>
              <w:t>bridges.</w:t>
            </w:r>
          </w:p>
          <w:p w14:paraId="787F6108" w14:textId="18216035" w:rsidR="00F21964" w:rsidRPr="0078057F" w:rsidRDefault="00EA61F4" w:rsidP="0078057F">
            <w:pPr>
              <w:rPr>
                <w:rFonts w:ascii="Times New Roman" w:eastAsia="Aptos" w:hAnsi="Times New Roman" w:cs="Times New Roman"/>
              </w:rPr>
            </w:pPr>
            <w:sdt>
              <w:sdtPr>
                <w:rPr>
                  <w:rFonts w:eastAsia="Aptos"/>
                </w:rPr>
                <w:id w:val="713391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7374" w:rsidRPr="007E0C3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C7374" w:rsidRPr="0078057F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78057F">
              <w:rPr>
                <w:rFonts w:ascii="Times New Roman" w:eastAsia="Aptos" w:hAnsi="Times New Roman" w:cs="Times New Roman"/>
              </w:rPr>
              <w:t>Adding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78057F">
              <w:rPr>
                <w:rFonts w:ascii="Times New Roman" w:eastAsia="Aptos" w:hAnsi="Times New Roman" w:cs="Times New Roman"/>
              </w:rPr>
              <w:t>scour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78057F">
              <w:rPr>
                <w:rFonts w:ascii="Times New Roman" w:eastAsia="Aptos" w:hAnsi="Times New Roman" w:cs="Times New Roman"/>
              </w:rPr>
              <w:t>protection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78057F">
              <w:rPr>
                <w:rFonts w:ascii="Times New Roman" w:eastAsia="Aptos" w:hAnsi="Times New Roman" w:cs="Times New Roman"/>
              </w:rPr>
              <w:t>on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78057F">
              <w:rPr>
                <w:rFonts w:ascii="Times New Roman" w:eastAsia="Aptos" w:hAnsi="Times New Roman" w:cs="Times New Roman"/>
              </w:rPr>
              <w:t>bridges.</w:t>
            </w:r>
          </w:p>
          <w:p w14:paraId="49BA5A3B" w14:textId="3A735051" w:rsidR="00F21964" w:rsidRPr="0078057F" w:rsidRDefault="00EA61F4" w:rsidP="0078057F">
            <w:pPr>
              <w:rPr>
                <w:rFonts w:ascii="Times New Roman" w:eastAsia="Aptos" w:hAnsi="Times New Roman" w:cs="Times New Roman"/>
              </w:rPr>
            </w:pPr>
            <w:sdt>
              <w:sdtPr>
                <w:rPr>
                  <w:rFonts w:eastAsia="Aptos"/>
                </w:rPr>
                <w:id w:val="1067836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7374" w:rsidRPr="007E0C3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C7374" w:rsidRPr="0078057F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78057F">
              <w:rPr>
                <w:rFonts w:ascii="Times New Roman" w:eastAsia="Aptos" w:hAnsi="Times New Roman" w:cs="Times New Roman"/>
              </w:rPr>
              <w:t>Adding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78057F">
              <w:rPr>
                <w:rFonts w:ascii="Times New Roman" w:eastAsia="Aptos" w:hAnsi="Times New Roman" w:cs="Times New Roman"/>
              </w:rPr>
              <w:t>scour,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78057F">
              <w:rPr>
                <w:rFonts w:ascii="Times New Roman" w:eastAsia="Aptos" w:hAnsi="Times New Roman" w:cs="Times New Roman"/>
              </w:rPr>
              <w:t>stream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78057F">
              <w:rPr>
                <w:rFonts w:ascii="Times New Roman" w:eastAsia="Aptos" w:hAnsi="Times New Roman" w:cs="Times New Roman"/>
              </w:rPr>
              <w:t>stability,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78057F">
              <w:rPr>
                <w:rFonts w:ascii="Times New Roman" w:eastAsia="Aptos" w:hAnsi="Times New Roman" w:cs="Times New Roman"/>
              </w:rPr>
              <w:t>coastal,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78057F">
              <w:rPr>
                <w:rFonts w:ascii="Times New Roman" w:eastAsia="Aptos" w:hAnsi="Times New Roman" w:cs="Times New Roman"/>
              </w:rPr>
              <w:t>and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78057F">
              <w:rPr>
                <w:rFonts w:ascii="Times New Roman" w:eastAsia="Aptos" w:hAnsi="Times New Roman" w:cs="Times New Roman"/>
              </w:rPr>
              <w:t>other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78057F">
              <w:rPr>
                <w:rFonts w:ascii="Times New Roman" w:eastAsia="Aptos" w:hAnsi="Times New Roman" w:cs="Times New Roman"/>
              </w:rPr>
              <w:t>hydraulic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78057F">
              <w:rPr>
                <w:rFonts w:ascii="Times New Roman" w:eastAsia="Aptos" w:hAnsi="Times New Roman" w:cs="Times New Roman"/>
              </w:rPr>
              <w:t>countermeasures,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78057F">
              <w:rPr>
                <w:rFonts w:ascii="Times New Roman" w:eastAsia="Aptos" w:hAnsi="Times New Roman" w:cs="Times New Roman"/>
              </w:rPr>
              <w:t>including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78057F">
              <w:rPr>
                <w:rFonts w:ascii="Times New Roman" w:eastAsia="Aptos" w:hAnsi="Times New Roman" w:cs="Times New Roman"/>
              </w:rPr>
              <w:t>spur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78057F">
              <w:rPr>
                <w:rFonts w:ascii="Times New Roman" w:eastAsia="Aptos" w:hAnsi="Times New Roman" w:cs="Times New Roman"/>
              </w:rPr>
              <w:t>dikes.</w:t>
            </w:r>
          </w:p>
          <w:p w14:paraId="0D2459AF" w14:textId="612D0609" w:rsidR="00F21964" w:rsidRPr="0078057F" w:rsidRDefault="00EA61F4" w:rsidP="0078057F">
            <w:pPr>
              <w:rPr>
                <w:rFonts w:ascii="Times New Roman" w:eastAsia="Aptos" w:hAnsi="Times New Roman" w:cs="Times New Roman"/>
              </w:rPr>
            </w:pPr>
            <w:sdt>
              <w:sdtPr>
                <w:rPr>
                  <w:rFonts w:eastAsia="Aptos"/>
                </w:rPr>
                <w:id w:val="9043465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7374" w:rsidRPr="007E0C3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C7374" w:rsidRPr="0078057F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78057F">
              <w:rPr>
                <w:rFonts w:ascii="Times New Roman" w:eastAsia="Aptos" w:hAnsi="Times New Roman" w:cs="Times New Roman"/>
              </w:rPr>
              <w:t>Implementing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78057F">
              <w:rPr>
                <w:rFonts w:ascii="Times New Roman" w:eastAsia="Aptos" w:hAnsi="Times New Roman" w:cs="Times New Roman"/>
              </w:rPr>
              <w:t>vegetation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78057F">
              <w:rPr>
                <w:rFonts w:ascii="Times New Roman" w:eastAsia="Aptos" w:hAnsi="Times New Roman" w:cs="Times New Roman"/>
              </w:rPr>
              <w:t>management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78057F">
              <w:rPr>
                <w:rFonts w:ascii="Times New Roman" w:eastAsia="Aptos" w:hAnsi="Times New Roman" w:cs="Times New Roman"/>
              </w:rPr>
              <w:t>in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78057F">
              <w:rPr>
                <w:rFonts w:ascii="Times New Roman" w:eastAsia="Aptos" w:hAnsi="Times New Roman" w:cs="Times New Roman"/>
              </w:rPr>
              <w:t>the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78057F">
              <w:rPr>
                <w:rFonts w:ascii="Times New Roman" w:eastAsia="Aptos" w:hAnsi="Times New Roman" w:cs="Times New Roman"/>
              </w:rPr>
              <w:t>right-of-way.</w:t>
            </w:r>
          </w:p>
          <w:p w14:paraId="469156A8" w14:textId="101A2F42" w:rsidR="00F21964" w:rsidRPr="0078057F" w:rsidRDefault="00EA61F4" w:rsidP="0078057F">
            <w:pPr>
              <w:rPr>
                <w:rFonts w:ascii="Times New Roman" w:eastAsia="Aptos" w:hAnsi="Times New Roman" w:cs="Times New Roman"/>
              </w:rPr>
            </w:pPr>
            <w:sdt>
              <w:sdtPr>
                <w:rPr>
                  <w:rFonts w:eastAsia="Aptos"/>
                </w:rPr>
                <w:id w:val="-423947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7374" w:rsidRPr="007E0C3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C7374" w:rsidRPr="0078057F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78057F">
              <w:rPr>
                <w:rFonts w:ascii="Times New Roman" w:eastAsia="Aptos" w:hAnsi="Times New Roman" w:cs="Times New Roman"/>
              </w:rPr>
              <w:t>Installing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78057F">
              <w:rPr>
                <w:rFonts w:ascii="Times New Roman" w:eastAsia="Aptos" w:hAnsi="Times New Roman" w:cs="Times New Roman"/>
              </w:rPr>
              <w:t>any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78057F">
              <w:rPr>
                <w:rFonts w:ascii="Times New Roman" w:eastAsia="Aptos" w:hAnsi="Times New Roman" w:cs="Times New Roman"/>
              </w:rPr>
              <w:t>other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78057F">
              <w:rPr>
                <w:rFonts w:ascii="Times New Roman" w:eastAsia="Aptos" w:hAnsi="Times New Roman" w:cs="Times New Roman"/>
              </w:rPr>
              <w:t>protective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78057F">
              <w:rPr>
                <w:rFonts w:ascii="Times New Roman" w:eastAsia="Aptos" w:hAnsi="Times New Roman" w:cs="Times New Roman"/>
              </w:rPr>
              <w:t>features,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78057F">
              <w:rPr>
                <w:rFonts w:ascii="Times New Roman" w:eastAsia="Aptos" w:hAnsi="Times New Roman" w:cs="Times New Roman"/>
              </w:rPr>
              <w:t>including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78057F">
              <w:rPr>
                <w:rFonts w:ascii="Times New Roman" w:eastAsia="Aptos" w:hAnsi="Times New Roman" w:cs="Times New Roman"/>
              </w:rPr>
              <w:t>natural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78057F">
              <w:rPr>
                <w:rFonts w:ascii="Times New Roman" w:eastAsia="Aptos" w:hAnsi="Times New Roman" w:cs="Times New Roman"/>
              </w:rPr>
              <w:t>infrastructure.</w:t>
            </w:r>
          </w:p>
          <w:p w14:paraId="50B63AD4" w14:textId="77777777" w:rsidR="00F21964" w:rsidRPr="0065598C" w:rsidRDefault="00F21964">
            <w:pPr>
              <w:rPr>
                <w:rFonts w:ascii="Times New Roman" w:eastAsia="Aptos" w:hAnsi="Times New Roman" w:cs="Times New Roman"/>
              </w:rPr>
            </w:pPr>
          </w:p>
          <w:p w14:paraId="79FBC203" w14:textId="2EEC66DA" w:rsidR="00F21964" w:rsidRPr="0065598C" w:rsidRDefault="00F21964">
            <w:pPr>
              <w:rPr>
                <w:rFonts w:ascii="Times New Roman" w:eastAsia="Aptos" w:hAnsi="Times New Roman" w:cs="Times New Roman"/>
                <w:i/>
                <w:iCs/>
              </w:rPr>
            </w:pPr>
            <w:r w:rsidRPr="0065598C">
              <w:rPr>
                <w:rFonts w:ascii="Times New Roman" w:eastAsia="Aptos" w:hAnsi="Times New Roman" w:cs="Times New Roman"/>
                <w:b/>
              </w:rPr>
              <w:t>Community</w:t>
            </w:r>
            <w:r w:rsidR="00B0330B">
              <w:rPr>
                <w:rFonts w:ascii="Times New Roman" w:eastAsia="Aptos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b/>
              </w:rPr>
              <w:t>Resilience</w:t>
            </w:r>
            <w:r w:rsidR="00B0330B">
              <w:rPr>
                <w:rFonts w:ascii="Times New Roman" w:eastAsia="Aptos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b/>
              </w:rPr>
              <w:t>and</w:t>
            </w:r>
            <w:r w:rsidR="00B0330B">
              <w:rPr>
                <w:rFonts w:ascii="Times New Roman" w:eastAsia="Aptos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b/>
              </w:rPr>
              <w:t>Evacuation</w:t>
            </w:r>
            <w:r w:rsidR="00B0330B">
              <w:rPr>
                <w:rFonts w:ascii="Times New Roman" w:eastAsia="Aptos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b/>
              </w:rPr>
              <w:t>Route</w:t>
            </w:r>
            <w:r w:rsidR="00B0330B">
              <w:rPr>
                <w:rFonts w:ascii="Times New Roman" w:eastAsia="Aptos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b/>
              </w:rPr>
              <w:t>Grants</w:t>
            </w:r>
            <w:r w:rsidR="00F21BBF">
              <w:rPr>
                <w:rFonts w:ascii="Times New Roman" w:eastAsia="Aptos" w:hAnsi="Times New Roman" w:cs="Times New Roman"/>
                <w:b/>
              </w:rPr>
              <w:t xml:space="preserve"> </w:t>
            </w:r>
            <w:r w:rsidR="008D3B27" w:rsidRPr="0065598C">
              <w:rPr>
                <w:rFonts w:ascii="Times New Roman" w:eastAsia="Aptos" w:hAnsi="Times New Roman" w:cs="Times New Roman"/>
                <w:b/>
              </w:rPr>
              <w:t>(23</w:t>
            </w:r>
            <w:r w:rsidR="00B0330B">
              <w:rPr>
                <w:rFonts w:ascii="Times New Roman" w:eastAsia="Aptos" w:hAnsi="Times New Roman" w:cs="Times New Roman"/>
                <w:b/>
              </w:rPr>
              <w:t xml:space="preserve"> </w:t>
            </w:r>
            <w:r w:rsidR="008D3B27" w:rsidRPr="0065598C">
              <w:rPr>
                <w:rFonts w:ascii="Times New Roman" w:eastAsia="Aptos" w:hAnsi="Times New Roman" w:cs="Times New Roman"/>
                <w:b/>
              </w:rPr>
              <w:t>U.S.C.</w:t>
            </w:r>
            <w:r w:rsidR="00B0330B">
              <w:rPr>
                <w:rFonts w:ascii="Times New Roman" w:eastAsia="Aptos" w:hAnsi="Times New Roman" w:cs="Times New Roman"/>
                <w:b/>
              </w:rPr>
              <w:t xml:space="preserve"> </w:t>
            </w:r>
            <w:r w:rsidR="008D3B27" w:rsidRPr="0065598C">
              <w:rPr>
                <w:rFonts w:ascii="Times New Roman" w:eastAsia="Aptos" w:hAnsi="Times New Roman" w:cs="Times New Roman"/>
                <w:b/>
              </w:rPr>
              <w:t>§</w:t>
            </w:r>
            <w:r w:rsidR="00B0330B">
              <w:rPr>
                <w:rFonts w:ascii="Times New Roman" w:eastAsia="Aptos" w:hAnsi="Times New Roman" w:cs="Times New Roman"/>
                <w:b/>
              </w:rPr>
              <w:t xml:space="preserve"> </w:t>
            </w:r>
            <w:r w:rsidR="008D3B27" w:rsidRPr="0065598C">
              <w:rPr>
                <w:rFonts w:ascii="Times New Roman" w:eastAsia="Aptos" w:hAnsi="Times New Roman" w:cs="Times New Roman"/>
                <w:b/>
              </w:rPr>
              <w:t>176(d)(4)(B)(ii</w:t>
            </w:r>
            <w:r w:rsidR="008C73D0" w:rsidRPr="0065598C">
              <w:rPr>
                <w:rFonts w:ascii="Times New Roman" w:eastAsia="Aptos" w:hAnsi="Times New Roman" w:cs="Times New Roman"/>
                <w:b/>
              </w:rPr>
              <w:t>))</w:t>
            </w:r>
            <w:r w:rsidRPr="0065598C">
              <w:rPr>
                <w:rFonts w:ascii="Times New Roman" w:eastAsia="Aptos" w:hAnsi="Times New Roman" w:cs="Times New Roman"/>
                <w:b/>
              </w:rPr>
              <w:t>:</w:t>
            </w:r>
            <w:r w:rsidR="00B0330B" w:rsidRPr="00125D9B">
              <w:rPr>
                <w:rFonts w:eastAsia="Aptos"/>
                <w:bCs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Identify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the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eligible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activities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to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strengthen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and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protect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evacuation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routes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that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the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proposal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addresses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(check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all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that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apply):</w:t>
            </w:r>
          </w:p>
          <w:p w14:paraId="4A4ED59D" w14:textId="3337495A" w:rsidR="00F21964" w:rsidRPr="0065598C" w:rsidRDefault="00EA61F4">
            <w:pPr>
              <w:rPr>
                <w:rFonts w:ascii="Times New Roman" w:eastAsia="Aptos" w:hAnsi="Times New Roman" w:cs="Times New Roman"/>
              </w:rPr>
            </w:pPr>
            <w:sdt>
              <w:sdtPr>
                <w:rPr>
                  <w:rFonts w:eastAsia="Aptos"/>
                </w:rPr>
                <w:id w:val="9422644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7374" w:rsidRPr="007E0C3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C7374" w:rsidRPr="0065598C" w:rsidDel="004C7374">
              <w:rPr>
                <w:rFonts w:ascii="Segoe UI Symbol" w:eastAsia="Aptos" w:hAnsi="Segoe UI Symbol" w:cs="Segoe UI Symbol"/>
              </w:rPr>
              <w:t xml:space="preserve"> </w:t>
            </w:r>
            <w:r w:rsidR="00F21964" w:rsidRPr="0065598C">
              <w:rPr>
                <w:rFonts w:ascii="Times New Roman" w:eastAsia="Aptos" w:hAnsi="Times New Roman" w:cs="Times New Roman"/>
              </w:rPr>
              <w:t>Constructing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65598C">
              <w:rPr>
                <w:rFonts w:ascii="Times New Roman" w:eastAsia="Aptos" w:hAnsi="Times New Roman" w:cs="Times New Roman"/>
              </w:rPr>
              <w:t>a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F9413D" w:rsidRPr="0065598C">
              <w:rPr>
                <w:rFonts w:ascii="Times New Roman" w:eastAsia="Aptos" w:hAnsi="Times New Roman" w:cs="Times New Roman"/>
              </w:rPr>
              <w:t>Resilience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F9413D" w:rsidRPr="0065598C">
              <w:rPr>
                <w:rFonts w:ascii="Times New Roman" w:eastAsia="Aptos" w:hAnsi="Times New Roman" w:cs="Times New Roman"/>
              </w:rPr>
              <w:t>Improvement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65598C">
              <w:rPr>
                <w:rFonts w:ascii="Times New Roman" w:eastAsia="Aptos" w:hAnsi="Times New Roman" w:cs="Times New Roman"/>
              </w:rPr>
              <w:t>project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65598C">
              <w:rPr>
                <w:rFonts w:ascii="Times New Roman" w:eastAsia="Aptos" w:hAnsi="Times New Roman" w:cs="Times New Roman"/>
              </w:rPr>
              <w:t>under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65598C">
              <w:rPr>
                <w:rFonts w:ascii="Times New Roman" w:eastAsia="Aptos" w:hAnsi="Times New Roman" w:cs="Times New Roman"/>
              </w:rPr>
              <w:t>23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65598C">
              <w:rPr>
                <w:rFonts w:ascii="Times New Roman" w:eastAsia="Aptos" w:hAnsi="Times New Roman" w:cs="Times New Roman"/>
              </w:rPr>
              <w:t>U.S.C.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65598C">
              <w:rPr>
                <w:rFonts w:ascii="Times New Roman" w:eastAsia="Aptos" w:hAnsi="Times New Roman" w:cs="Times New Roman"/>
              </w:rPr>
              <w:t>§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65598C">
              <w:rPr>
                <w:rFonts w:ascii="Times New Roman" w:eastAsia="Aptos" w:hAnsi="Times New Roman" w:cs="Times New Roman"/>
              </w:rPr>
              <w:t>176(d)(4)(A)(ii)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65598C">
              <w:rPr>
                <w:rFonts w:ascii="Times New Roman" w:eastAsia="Aptos" w:hAnsi="Times New Roman" w:cs="Times New Roman"/>
              </w:rPr>
              <w:t>that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65598C">
              <w:rPr>
                <w:rFonts w:ascii="Times New Roman" w:eastAsia="Aptos" w:hAnsi="Times New Roman" w:cs="Times New Roman"/>
              </w:rPr>
              <w:t>will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65598C">
              <w:rPr>
                <w:rFonts w:ascii="Times New Roman" w:eastAsia="Aptos" w:hAnsi="Times New Roman" w:cs="Times New Roman"/>
              </w:rPr>
              <w:t>improve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65598C">
              <w:rPr>
                <w:rFonts w:ascii="Times New Roman" w:eastAsia="Aptos" w:hAnsi="Times New Roman" w:cs="Times New Roman"/>
              </w:rPr>
              <w:t>an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65598C">
              <w:rPr>
                <w:rFonts w:ascii="Times New Roman" w:eastAsia="Aptos" w:hAnsi="Times New Roman" w:cs="Times New Roman"/>
              </w:rPr>
              <w:t>evacuation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65598C">
              <w:rPr>
                <w:rFonts w:ascii="Times New Roman" w:eastAsia="Aptos" w:hAnsi="Times New Roman" w:cs="Times New Roman"/>
              </w:rPr>
              <w:t>route.</w:t>
            </w:r>
          </w:p>
          <w:p w14:paraId="4D65D0DC" w14:textId="56AAF734" w:rsidR="00F21964" w:rsidRPr="0065598C" w:rsidRDefault="00EA61F4">
            <w:pPr>
              <w:rPr>
                <w:rFonts w:ascii="Times New Roman" w:eastAsia="Aptos" w:hAnsi="Times New Roman" w:cs="Times New Roman"/>
              </w:rPr>
            </w:pPr>
            <w:sdt>
              <w:sdtPr>
                <w:rPr>
                  <w:rFonts w:eastAsia="Aptos"/>
                </w:rPr>
                <w:id w:val="3358024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7374" w:rsidRPr="007E0C3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C7374" w:rsidRPr="0065598C" w:rsidDel="004C7374">
              <w:rPr>
                <w:rFonts w:ascii="Segoe UI Symbol" w:eastAsia="Aptos" w:hAnsi="Segoe UI Symbol" w:cs="Segoe UI Symbol"/>
              </w:rPr>
              <w:t xml:space="preserve"> </w:t>
            </w:r>
            <w:r w:rsidR="00F21964" w:rsidRPr="0065598C">
              <w:rPr>
                <w:rFonts w:ascii="Times New Roman" w:eastAsia="Aptos" w:hAnsi="Times New Roman" w:cs="Times New Roman"/>
              </w:rPr>
              <w:t>Restoring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65598C">
              <w:rPr>
                <w:rFonts w:ascii="Times New Roman" w:eastAsia="Aptos" w:hAnsi="Times New Roman" w:cs="Times New Roman"/>
              </w:rPr>
              <w:t>or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65598C">
              <w:rPr>
                <w:rFonts w:ascii="Times New Roman" w:eastAsia="Aptos" w:hAnsi="Times New Roman" w:cs="Times New Roman"/>
              </w:rPr>
              <w:t>replacing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65598C">
              <w:rPr>
                <w:rFonts w:ascii="Times New Roman" w:eastAsia="Aptos" w:hAnsi="Times New Roman" w:cs="Times New Roman"/>
              </w:rPr>
              <w:t>an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65598C">
              <w:rPr>
                <w:rFonts w:ascii="Times New Roman" w:eastAsia="Aptos" w:hAnsi="Times New Roman" w:cs="Times New Roman"/>
              </w:rPr>
              <w:t>evacuation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65598C">
              <w:rPr>
                <w:rFonts w:ascii="Times New Roman" w:eastAsia="Aptos" w:hAnsi="Times New Roman" w:cs="Times New Roman"/>
              </w:rPr>
              <w:t>route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65598C">
              <w:rPr>
                <w:rFonts w:ascii="Times New Roman" w:eastAsia="Aptos" w:hAnsi="Times New Roman" w:cs="Times New Roman"/>
              </w:rPr>
              <w:t>to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65598C">
              <w:rPr>
                <w:rFonts w:ascii="Times New Roman" w:eastAsia="Aptos" w:hAnsi="Times New Roman" w:cs="Times New Roman"/>
              </w:rPr>
              <w:t>ensure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65598C">
              <w:rPr>
                <w:rFonts w:ascii="Times New Roman" w:eastAsia="Aptos" w:hAnsi="Times New Roman" w:cs="Times New Roman"/>
              </w:rPr>
              <w:t>it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65598C">
              <w:rPr>
                <w:rFonts w:ascii="Times New Roman" w:eastAsia="Aptos" w:hAnsi="Times New Roman" w:cs="Times New Roman"/>
              </w:rPr>
              <w:t>can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65598C">
              <w:rPr>
                <w:rFonts w:ascii="Times New Roman" w:eastAsia="Aptos" w:hAnsi="Times New Roman" w:cs="Times New Roman"/>
              </w:rPr>
              <w:t>provide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65598C">
              <w:rPr>
                <w:rFonts w:ascii="Times New Roman" w:eastAsia="Aptos" w:hAnsi="Times New Roman" w:cs="Times New Roman"/>
              </w:rPr>
              <w:t>safe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65598C">
              <w:rPr>
                <w:rFonts w:ascii="Times New Roman" w:eastAsia="Aptos" w:hAnsi="Times New Roman" w:cs="Times New Roman"/>
              </w:rPr>
              <w:t>passage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65598C">
              <w:rPr>
                <w:rFonts w:ascii="Times New Roman" w:eastAsia="Aptos" w:hAnsi="Times New Roman" w:cs="Times New Roman"/>
              </w:rPr>
              <w:t>and/or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65598C">
              <w:rPr>
                <w:rFonts w:ascii="Times New Roman" w:eastAsia="Aptos" w:hAnsi="Times New Roman" w:cs="Times New Roman"/>
              </w:rPr>
              <w:t>making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65598C">
              <w:rPr>
                <w:rFonts w:ascii="Times New Roman" w:eastAsia="Aptos" w:hAnsi="Times New Roman" w:cs="Times New Roman"/>
              </w:rPr>
              <w:t>improvements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65598C">
              <w:rPr>
                <w:rFonts w:ascii="Times New Roman" w:eastAsia="Aptos" w:hAnsi="Times New Roman" w:cs="Times New Roman"/>
              </w:rPr>
              <w:t>to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65598C">
              <w:rPr>
                <w:rFonts w:ascii="Times New Roman" w:eastAsia="Aptos" w:hAnsi="Times New Roman" w:cs="Times New Roman"/>
              </w:rPr>
              <w:t>reduce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65598C">
              <w:rPr>
                <w:rFonts w:ascii="Times New Roman" w:eastAsia="Aptos" w:hAnsi="Times New Roman" w:cs="Times New Roman"/>
              </w:rPr>
              <w:t>the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65598C">
              <w:rPr>
                <w:rFonts w:ascii="Times New Roman" w:eastAsia="Aptos" w:hAnsi="Times New Roman" w:cs="Times New Roman"/>
              </w:rPr>
              <w:t>risk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65598C">
              <w:rPr>
                <w:rFonts w:ascii="Times New Roman" w:eastAsia="Aptos" w:hAnsi="Times New Roman" w:cs="Times New Roman"/>
              </w:rPr>
              <w:t>of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65598C">
              <w:rPr>
                <w:rFonts w:ascii="Times New Roman" w:eastAsia="Aptos" w:hAnsi="Times New Roman" w:cs="Times New Roman"/>
              </w:rPr>
              <w:t>damage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65598C">
              <w:rPr>
                <w:rFonts w:ascii="Times New Roman" w:eastAsia="Aptos" w:hAnsi="Times New Roman" w:cs="Times New Roman"/>
              </w:rPr>
              <w:t>to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65598C">
              <w:rPr>
                <w:rFonts w:ascii="Times New Roman" w:eastAsia="Aptos" w:hAnsi="Times New Roman" w:cs="Times New Roman"/>
              </w:rPr>
              <w:t>evacuation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65598C">
              <w:rPr>
                <w:rFonts w:ascii="Times New Roman" w:eastAsia="Aptos" w:hAnsi="Times New Roman" w:cs="Times New Roman"/>
              </w:rPr>
              <w:t>routes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65598C">
              <w:rPr>
                <w:rFonts w:ascii="Times New Roman" w:eastAsia="Aptos" w:hAnsi="Times New Roman" w:cs="Times New Roman"/>
              </w:rPr>
              <w:t>(e.g.,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65598C">
              <w:rPr>
                <w:rFonts w:ascii="Times New Roman" w:eastAsia="Aptos" w:hAnsi="Times New Roman" w:cs="Times New Roman"/>
              </w:rPr>
              <w:t>steps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65598C">
              <w:rPr>
                <w:rFonts w:ascii="Times New Roman" w:eastAsia="Aptos" w:hAnsi="Times New Roman" w:cs="Times New Roman"/>
              </w:rPr>
              <w:t>to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65598C">
              <w:rPr>
                <w:rFonts w:ascii="Times New Roman" w:eastAsia="Aptos" w:hAnsi="Times New Roman" w:cs="Times New Roman"/>
              </w:rPr>
              <w:t>protect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65598C">
              <w:rPr>
                <w:rFonts w:ascii="Times New Roman" w:eastAsia="Aptos" w:hAnsi="Times New Roman" w:cs="Times New Roman"/>
              </w:rPr>
              <w:t>routes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65598C">
              <w:rPr>
                <w:rFonts w:ascii="Times New Roman" w:eastAsia="Aptos" w:hAnsi="Times New Roman" w:cs="Times New Roman"/>
              </w:rPr>
              <w:t>from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65598C">
              <w:rPr>
                <w:rFonts w:ascii="Times New Roman" w:eastAsia="Aptos" w:hAnsi="Times New Roman" w:cs="Times New Roman"/>
              </w:rPr>
              <w:t>mud,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65598C">
              <w:rPr>
                <w:rFonts w:ascii="Times New Roman" w:eastAsia="Aptos" w:hAnsi="Times New Roman" w:cs="Times New Roman"/>
              </w:rPr>
              <w:t>rock,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65598C">
              <w:rPr>
                <w:rFonts w:ascii="Times New Roman" w:eastAsia="Aptos" w:hAnsi="Times New Roman" w:cs="Times New Roman"/>
              </w:rPr>
              <w:t>or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65598C">
              <w:rPr>
                <w:rFonts w:ascii="Times New Roman" w:eastAsia="Aptos" w:hAnsi="Times New Roman" w:cs="Times New Roman"/>
              </w:rPr>
              <w:t>other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65598C">
              <w:rPr>
                <w:rFonts w:ascii="Times New Roman" w:eastAsia="Aptos" w:hAnsi="Times New Roman" w:cs="Times New Roman"/>
              </w:rPr>
              <w:t>debris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65598C">
              <w:rPr>
                <w:rFonts w:ascii="Times New Roman" w:eastAsia="Aptos" w:hAnsi="Times New Roman" w:cs="Times New Roman"/>
              </w:rPr>
              <w:t>slides).</w:t>
            </w:r>
          </w:p>
          <w:p w14:paraId="560A662E" w14:textId="0E94A640" w:rsidR="00F21964" w:rsidRPr="0065598C" w:rsidRDefault="00EA61F4">
            <w:pPr>
              <w:rPr>
                <w:rFonts w:ascii="Times New Roman" w:eastAsia="Aptos" w:hAnsi="Times New Roman" w:cs="Times New Roman"/>
                <w:i/>
                <w:iCs/>
              </w:rPr>
            </w:pPr>
            <w:sdt>
              <w:sdtPr>
                <w:rPr>
                  <w:rFonts w:eastAsia="Aptos"/>
                </w:rPr>
                <w:id w:val="-9993418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7374" w:rsidRPr="007E0C3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C7374" w:rsidRPr="0065598C" w:rsidDel="004C7374">
              <w:rPr>
                <w:rFonts w:ascii="Segoe UI Symbol" w:eastAsia="Aptos" w:hAnsi="Segoe UI Symbol" w:cs="Segoe UI Symbol"/>
              </w:rPr>
              <w:t xml:space="preserve"> </w:t>
            </w:r>
            <w:r w:rsidR="00F21964" w:rsidRPr="0065598C">
              <w:rPr>
                <w:rFonts w:ascii="Times New Roman" w:eastAsia="Aptos" w:hAnsi="Times New Roman" w:cs="Times New Roman"/>
              </w:rPr>
              <w:t>Expanding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65598C">
              <w:rPr>
                <w:rFonts w:ascii="Times New Roman" w:eastAsia="Aptos" w:hAnsi="Times New Roman" w:cs="Times New Roman"/>
              </w:rPr>
              <w:t>capacity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65598C">
              <w:rPr>
                <w:rFonts w:ascii="Times New Roman" w:eastAsia="Aptos" w:hAnsi="Times New Roman" w:cs="Times New Roman"/>
              </w:rPr>
              <w:t>of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65598C">
              <w:rPr>
                <w:rFonts w:ascii="Times New Roman" w:eastAsia="Aptos" w:hAnsi="Times New Roman" w:cs="Times New Roman"/>
              </w:rPr>
              <w:t>evacuation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65598C">
              <w:rPr>
                <w:rFonts w:ascii="Times New Roman" w:eastAsia="Aptos" w:hAnsi="Times New Roman" w:cs="Times New Roman"/>
              </w:rPr>
              <w:t>routes.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65598C">
              <w:rPr>
                <w:rFonts w:ascii="Times New Roman" w:eastAsia="Aptos" w:hAnsi="Times New Roman" w:cs="Times New Roman"/>
              </w:rPr>
              <w:t>This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65598C">
              <w:rPr>
                <w:rFonts w:ascii="Times New Roman" w:eastAsia="Aptos" w:hAnsi="Times New Roman" w:cs="Times New Roman"/>
              </w:rPr>
              <w:t>includes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65598C">
              <w:rPr>
                <w:rFonts w:ascii="Times New Roman" w:eastAsia="Aptos" w:hAnsi="Times New Roman" w:cs="Times New Roman"/>
              </w:rPr>
              <w:t>installation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F21BBF" w:rsidRPr="0065598C">
              <w:rPr>
                <w:rFonts w:ascii="Times New Roman" w:eastAsia="Aptos" w:hAnsi="Times New Roman" w:cs="Times New Roman"/>
              </w:rPr>
              <w:t>of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65598C">
              <w:rPr>
                <w:rFonts w:ascii="Times New Roman" w:eastAsia="Aptos" w:hAnsi="Times New Roman" w:cs="Times New Roman"/>
              </w:rPr>
              <w:t>communications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65598C">
              <w:rPr>
                <w:rFonts w:ascii="Times New Roman" w:eastAsia="Aptos" w:hAnsi="Times New Roman" w:cs="Times New Roman"/>
              </w:rPr>
              <w:t>and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65598C">
              <w:rPr>
                <w:rFonts w:ascii="Times New Roman" w:eastAsia="Aptos" w:hAnsi="Times New Roman" w:cs="Times New Roman"/>
              </w:rPr>
              <w:t>intelligent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65598C">
              <w:rPr>
                <w:rFonts w:ascii="Times New Roman" w:eastAsia="Aptos" w:hAnsi="Times New Roman" w:cs="Times New Roman"/>
              </w:rPr>
              <w:t>transportation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65598C">
              <w:rPr>
                <w:rFonts w:ascii="Times New Roman" w:eastAsia="Aptos" w:hAnsi="Times New Roman" w:cs="Times New Roman"/>
              </w:rPr>
              <w:t>systems,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65598C">
              <w:rPr>
                <w:rFonts w:ascii="Times New Roman" w:eastAsia="Aptos" w:hAnsi="Times New Roman" w:cs="Times New Roman"/>
              </w:rPr>
              <w:t>counterflow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65598C">
              <w:rPr>
                <w:rFonts w:ascii="Times New Roman" w:eastAsia="Aptos" w:hAnsi="Times New Roman" w:cs="Times New Roman"/>
              </w:rPr>
              <w:t>measures,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65598C">
              <w:rPr>
                <w:rFonts w:ascii="Times New Roman" w:eastAsia="Aptos" w:hAnsi="Times New Roman" w:cs="Times New Roman"/>
              </w:rPr>
              <w:t>and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65598C">
              <w:rPr>
                <w:rFonts w:ascii="Times New Roman" w:eastAsia="Aptos" w:hAnsi="Times New Roman" w:cs="Times New Roman"/>
              </w:rPr>
              <w:t>shoulders.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65598C">
              <w:rPr>
                <w:rFonts w:ascii="Times New Roman" w:eastAsia="Aptos" w:hAnsi="Times New Roman" w:cs="Times New Roman"/>
              </w:rPr>
              <w:t>(</w:t>
            </w:r>
            <w:r w:rsidR="00F21964" w:rsidRPr="0065598C">
              <w:rPr>
                <w:rFonts w:ascii="Times New Roman" w:eastAsia="Aptos" w:hAnsi="Times New Roman" w:cs="Times New Roman"/>
                <w:i/>
              </w:rPr>
              <w:t>Note: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="00F21964" w:rsidRPr="0065598C">
              <w:rPr>
                <w:rFonts w:ascii="Times New Roman" w:eastAsia="Aptos" w:hAnsi="Times New Roman" w:cs="Times New Roman"/>
                <w:i/>
              </w:rPr>
              <w:t>if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="00F21964" w:rsidRPr="0065598C">
              <w:rPr>
                <w:rFonts w:ascii="Times New Roman" w:eastAsia="Aptos" w:hAnsi="Times New Roman" w:cs="Times New Roman"/>
                <w:i/>
              </w:rPr>
              <w:t>yes,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="00F21964" w:rsidRPr="0065598C">
              <w:rPr>
                <w:rFonts w:ascii="Times New Roman" w:eastAsia="Aptos" w:hAnsi="Times New Roman" w:cs="Times New Roman"/>
                <w:i/>
              </w:rPr>
              <w:t>explain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="00F21964" w:rsidRPr="0065598C">
              <w:rPr>
                <w:rFonts w:ascii="Times New Roman" w:eastAsia="Aptos" w:hAnsi="Times New Roman" w:cs="Times New Roman"/>
                <w:i/>
              </w:rPr>
              <w:t>how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="00F21964" w:rsidRPr="0065598C">
              <w:rPr>
                <w:rFonts w:ascii="Times New Roman" w:eastAsia="Aptos" w:hAnsi="Times New Roman" w:cs="Times New Roman"/>
                <w:i/>
              </w:rPr>
              <w:t>existing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="00F21964" w:rsidRPr="0065598C">
              <w:rPr>
                <w:rFonts w:ascii="Times New Roman" w:eastAsia="Aptos" w:hAnsi="Times New Roman" w:cs="Times New Roman"/>
                <w:i/>
              </w:rPr>
              <w:t>evacuation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="00F21964" w:rsidRPr="0065598C">
              <w:rPr>
                <w:rFonts w:ascii="Times New Roman" w:eastAsia="Aptos" w:hAnsi="Times New Roman" w:cs="Times New Roman"/>
                <w:i/>
              </w:rPr>
              <w:t>routes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="00F21964" w:rsidRPr="0065598C">
              <w:rPr>
                <w:rFonts w:ascii="Times New Roman" w:eastAsia="Aptos" w:hAnsi="Times New Roman" w:cs="Times New Roman"/>
                <w:i/>
              </w:rPr>
              <w:t>are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="00F21964" w:rsidRPr="0065598C">
              <w:rPr>
                <w:rFonts w:ascii="Times New Roman" w:eastAsia="Aptos" w:hAnsi="Times New Roman" w:cs="Times New Roman"/>
                <w:i/>
              </w:rPr>
              <w:t>not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="00F21964" w:rsidRPr="0065598C">
              <w:rPr>
                <w:rFonts w:ascii="Times New Roman" w:eastAsia="Aptos" w:hAnsi="Times New Roman" w:cs="Times New Roman"/>
                <w:i/>
              </w:rPr>
              <w:t>sufficient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="00F21964" w:rsidRPr="0065598C">
              <w:rPr>
                <w:rFonts w:ascii="Times New Roman" w:eastAsia="Aptos" w:hAnsi="Times New Roman" w:cs="Times New Roman"/>
                <w:i/>
              </w:rPr>
              <w:t>to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="00F21964" w:rsidRPr="0065598C">
              <w:rPr>
                <w:rFonts w:ascii="Times New Roman" w:eastAsia="Aptos" w:hAnsi="Times New Roman" w:cs="Times New Roman"/>
                <w:i/>
              </w:rPr>
              <w:t>adequately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="00F21964" w:rsidRPr="0065598C">
              <w:rPr>
                <w:rFonts w:ascii="Times New Roman" w:eastAsia="Aptos" w:hAnsi="Times New Roman" w:cs="Times New Roman"/>
                <w:i/>
              </w:rPr>
              <w:t>facilitate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="00F21964" w:rsidRPr="0065598C">
              <w:rPr>
                <w:rFonts w:ascii="Times New Roman" w:eastAsia="Aptos" w:hAnsi="Times New Roman" w:cs="Times New Roman"/>
                <w:i/>
              </w:rPr>
              <w:t>evacuations)</w:t>
            </w:r>
          </w:p>
          <w:p w14:paraId="67FEDFE1" w14:textId="4A880001" w:rsidR="00F21964" w:rsidRPr="0065598C" w:rsidRDefault="00EA61F4">
            <w:pPr>
              <w:rPr>
                <w:rFonts w:ascii="Times New Roman" w:eastAsia="Aptos" w:hAnsi="Times New Roman" w:cs="Times New Roman"/>
                <w:i/>
                <w:iCs/>
              </w:rPr>
            </w:pPr>
            <w:sdt>
              <w:sdtPr>
                <w:rPr>
                  <w:rFonts w:eastAsia="Aptos"/>
                </w:rPr>
                <w:id w:val="-1914614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7374" w:rsidRPr="007E0C3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C7374" w:rsidRPr="0065598C" w:rsidDel="004C7374">
              <w:rPr>
                <w:rFonts w:ascii="Segoe UI Symbol" w:eastAsia="Aptos" w:hAnsi="Segoe UI Symbol" w:cs="Segoe UI Symbol"/>
              </w:rPr>
              <w:t xml:space="preserve"> </w:t>
            </w:r>
            <w:r w:rsidR="00F21964" w:rsidRPr="0065598C">
              <w:rPr>
                <w:rFonts w:ascii="Times New Roman" w:eastAsia="Aptos" w:hAnsi="Times New Roman" w:cs="Times New Roman"/>
              </w:rPr>
              <w:t>Constructing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65598C">
              <w:rPr>
                <w:rFonts w:ascii="Times New Roman" w:eastAsia="Aptos" w:hAnsi="Times New Roman" w:cs="Times New Roman"/>
              </w:rPr>
              <w:t>new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65598C">
              <w:rPr>
                <w:rFonts w:ascii="Times New Roman" w:eastAsia="Aptos" w:hAnsi="Times New Roman" w:cs="Times New Roman"/>
              </w:rPr>
              <w:t>or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65598C">
              <w:rPr>
                <w:rFonts w:ascii="Times New Roman" w:eastAsia="Aptos" w:hAnsi="Times New Roman" w:cs="Times New Roman"/>
              </w:rPr>
              <w:t>redundant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65598C">
              <w:rPr>
                <w:rFonts w:ascii="Times New Roman" w:eastAsia="Aptos" w:hAnsi="Times New Roman" w:cs="Times New Roman"/>
              </w:rPr>
              <w:t>evacuation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65598C">
              <w:rPr>
                <w:rFonts w:ascii="Times New Roman" w:eastAsia="Aptos" w:hAnsi="Times New Roman" w:cs="Times New Roman"/>
              </w:rPr>
              <w:t>routes.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65598C">
              <w:rPr>
                <w:rFonts w:ascii="Times New Roman" w:eastAsia="Aptos" w:hAnsi="Times New Roman" w:cs="Times New Roman"/>
              </w:rPr>
              <w:t>(</w:t>
            </w:r>
            <w:r w:rsidR="00F21964" w:rsidRPr="0065598C">
              <w:rPr>
                <w:rFonts w:ascii="Times New Roman" w:eastAsia="Aptos" w:hAnsi="Times New Roman" w:cs="Times New Roman"/>
                <w:i/>
              </w:rPr>
              <w:t>Note: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="00F21964" w:rsidRPr="0065598C">
              <w:rPr>
                <w:rFonts w:ascii="Times New Roman" w:eastAsia="Aptos" w:hAnsi="Times New Roman" w:cs="Times New Roman"/>
                <w:i/>
              </w:rPr>
              <w:t>if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="00F21964" w:rsidRPr="0065598C">
              <w:rPr>
                <w:rFonts w:ascii="Times New Roman" w:eastAsia="Aptos" w:hAnsi="Times New Roman" w:cs="Times New Roman"/>
                <w:i/>
              </w:rPr>
              <w:t>yes,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="00F21964" w:rsidRPr="0065598C">
              <w:rPr>
                <w:rFonts w:ascii="Times New Roman" w:eastAsia="Aptos" w:hAnsi="Times New Roman" w:cs="Times New Roman"/>
                <w:i/>
              </w:rPr>
              <w:t>explain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="00F21964" w:rsidRPr="0065598C">
              <w:rPr>
                <w:rFonts w:ascii="Times New Roman" w:eastAsia="Aptos" w:hAnsi="Times New Roman" w:cs="Times New Roman"/>
                <w:i/>
              </w:rPr>
              <w:t>how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="00F21964" w:rsidRPr="0065598C">
              <w:rPr>
                <w:rFonts w:ascii="Times New Roman" w:eastAsia="Aptos" w:hAnsi="Times New Roman" w:cs="Times New Roman"/>
                <w:i/>
              </w:rPr>
              <w:t>existing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="00F21964" w:rsidRPr="0065598C">
              <w:rPr>
                <w:rFonts w:ascii="Times New Roman" w:eastAsia="Aptos" w:hAnsi="Times New Roman" w:cs="Times New Roman"/>
                <w:i/>
              </w:rPr>
              <w:t>evacuation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="00F21964" w:rsidRPr="0065598C">
              <w:rPr>
                <w:rFonts w:ascii="Times New Roman" w:eastAsia="Aptos" w:hAnsi="Times New Roman" w:cs="Times New Roman"/>
                <w:i/>
              </w:rPr>
              <w:t>routes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="00F21964" w:rsidRPr="0065598C">
              <w:rPr>
                <w:rFonts w:ascii="Times New Roman" w:eastAsia="Aptos" w:hAnsi="Times New Roman" w:cs="Times New Roman"/>
                <w:i/>
              </w:rPr>
              <w:t>are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="00F21964" w:rsidRPr="0065598C">
              <w:rPr>
                <w:rFonts w:ascii="Times New Roman" w:eastAsia="Aptos" w:hAnsi="Times New Roman" w:cs="Times New Roman"/>
                <w:i/>
              </w:rPr>
              <w:t>not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="00F21964" w:rsidRPr="0065598C">
              <w:rPr>
                <w:rFonts w:ascii="Times New Roman" w:eastAsia="Aptos" w:hAnsi="Times New Roman" w:cs="Times New Roman"/>
                <w:i/>
              </w:rPr>
              <w:t>sufficient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="00F21964" w:rsidRPr="0065598C">
              <w:rPr>
                <w:rFonts w:ascii="Times New Roman" w:eastAsia="Aptos" w:hAnsi="Times New Roman" w:cs="Times New Roman"/>
                <w:i/>
              </w:rPr>
              <w:t>to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="00F21964" w:rsidRPr="0065598C">
              <w:rPr>
                <w:rFonts w:ascii="Times New Roman" w:eastAsia="Aptos" w:hAnsi="Times New Roman" w:cs="Times New Roman"/>
                <w:i/>
              </w:rPr>
              <w:t>adequately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="00F21964" w:rsidRPr="0065598C">
              <w:rPr>
                <w:rFonts w:ascii="Times New Roman" w:eastAsia="Aptos" w:hAnsi="Times New Roman" w:cs="Times New Roman"/>
                <w:i/>
              </w:rPr>
              <w:t>facilitate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="00F21964" w:rsidRPr="0065598C">
              <w:rPr>
                <w:rFonts w:ascii="Times New Roman" w:eastAsia="Aptos" w:hAnsi="Times New Roman" w:cs="Times New Roman"/>
                <w:i/>
              </w:rPr>
              <w:t>evacuations)</w:t>
            </w:r>
          </w:p>
          <w:p w14:paraId="37DFAD87" w14:textId="4900234A" w:rsidR="00F21964" w:rsidRPr="0065598C" w:rsidRDefault="00EA61F4">
            <w:pPr>
              <w:rPr>
                <w:rFonts w:ascii="Times New Roman" w:eastAsia="Aptos" w:hAnsi="Times New Roman" w:cs="Times New Roman"/>
              </w:rPr>
            </w:pPr>
            <w:sdt>
              <w:sdtPr>
                <w:rPr>
                  <w:rFonts w:eastAsia="Aptos"/>
                </w:rPr>
                <w:id w:val="-129012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7374" w:rsidRPr="007E0C3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C7374" w:rsidRPr="0065598C" w:rsidDel="004C7374">
              <w:rPr>
                <w:rFonts w:ascii="Segoe UI Symbol" w:eastAsia="Aptos" w:hAnsi="Segoe UI Symbol" w:cs="Segoe UI Symbol"/>
              </w:rPr>
              <w:t xml:space="preserve"> </w:t>
            </w:r>
            <w:r w:rsidR="00F21964" w:rsidRPr="0065598C">
              <w:rPr>
                <w:rFonts w:ascii="Times New Roman" w:eastAsia="Aptos" w:hAnsi="Times New Roman" w:cs="Times New Roman"/>
              </w:rPr>
              <w:t>Acquiring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65598C">
              <w:rPr>
                <w:rFonts w:ascii="Times New Roman" w:eastAsia="Aptos" w:hAnsi="Times New Roman" w:cs="Times New Roman"/>
              </w:rPr>
              <w:t>evacuation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65598C">
              <w:rPr>
                <w:rFonts w:ascii="Times New Roman" w:eastAsia="Aptos" w:hAnsi="Times New Roman" w:cs="Times New Roman"/>
              </w:rPr>
              <w:t>route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65598C">
              <w:rPr>
                <w:rFonts w:ascii="Times New Roman" w:eastAsia="Aptos" w:hAnsi="Times New Roman" w:cs="Times New Roman"/>
              </w:rPr>
              <w:t>or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65598C">
              <w:rPr>
                <w:rFonts w:ascii="Times New Roman" w:eastAsia="Aptos" w:hAnsi="Times New Roman" w:cs="Times New Roman"/>
              </w:rPr>
              <w:t>traffic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65598C">
              <w:rPr>
                <w:rFonts w:ascii="Times New Roman" w:eastAsia="Aptos" w:hAnsi="Times New Roman" w:cs="Times New Roman"/>
              </w:rPr>
              <w:t>incident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65598C">
              <w:rPr>
                <w:rFonts w:ascii="Times New Roman" w:eastAsia="Aptos" w:hAnsi="Times New Roman" w:cs="Times New Roman"/>
              </w:rPr>
              <w:t>management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65598C">
              <w:rPr>
                <w:rFonts w:ascii="Times New Roman" w:eastAsia="Aptos" w:hAnsi="Times New Roman" w:cs="Times New Roman"/>
              </w:rPr>
              <w:t>equipment/signage</w:t>
            </w:r>
          </w:p>
          <w:p w14:paraId="1B10F860" w14:textId="05FA9213" w:rsidR="00F21964" w:rsidRPr="0065598C" w:rsidRDefault="00EA61F4">
            <w:pPr>
              <w:rPr>
                <w:rFonts w:ascii="Times New Roman" w:eastAsia="Aptos" w:hAnsi="Times New Roman" w:cs="Times New Roman"/>
              </w:rPr>
            </w:pPr>
            <w:sdt>
              <w:sdtPr>
                <w:rPr>
                  <w:rFonts w:eastAsia="Aptos"/>
                </w:rPr>
                <w:id w:val="-254292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7374" w:rsidRPr="007E0C3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C7374" w:rsidRPr="0065598C" w:rsidDel="004C7374">
              <w:rPr>
                <w:rFonts w:ascii="Segoe UI Symbol" w:eastAsia="Aptos" w:hAnsi="Segoe UI Symbol" w:cs="Segoe UI Symbol"/>
              </w:rPr>
              <w:t xml:space="preserve"> </w:t>
            </w:r>
            <w:r w:rsidR="00F21964" w:rsidRPr="0065598C">
              <w:rPr>
                <w:rFonts w:ascii="Times New Roman" w:eastAsia="Aptos" w:hAnsi="Times New Roman" w:cs="Times New Roman"/>
              </w:rPr>
              <w:t>Constructing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65598C">
              <w:rPr>
                <w:rFonts w:ascii="Times New Roman" w:eastAsia="Aptos" w:hAnsi="Times New Roman" w:cs="Times New Roman"/>
              </w:rPr>
              <w:t>a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65598C">
              <w:rPr>
                <w:rFonts w:ascii="Times New Roman" w:eastAsia="Aptos" w:hAnsi="Times New Roman" w:cs="Times New Roman"/>
              </w:rPr>
              <w:t>project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65598C">
              <w:rPr>
                <w:rFonts w:ascii="Times New Roman" w:eastAsia="Aptos" w:hAnsi="Times New Roman" w:cs="Times New Roman"/>
              </w:rPr>
              <w:t>that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65598C">
              <w:rPr>
                <w:rFonts w:ascii="Times New Roman" w:eastAsia="Aptos" w:hAnsi="Times New Roman" w:cs="Times New Roman"/>
              </w:rPr>
              <w:t>will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65598C">
              <w:rPr>
                <w:rFonts w:ascii="Times New Roman" w:eastAsia="Aptos" w:hAnsi="Times New Roman" w:cs="Times New Roman"/>
              </w:rPr>
              <w:t>ensure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65598C">
              <w:rPr>
                <w:rFonts w:ascii="Times New Roman" w:eastAsia="Aptos" w:hAnsi="Times New Roman" w:cs="Times New Roman"/>
              </w:rPr>
              <w:t>access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65598C">
              <w:rPr>
                <w:rFonts w:ascii="Times New Roman" w:eastAsia="Aptos" w:hAnsi="Times New Roman" w:cs="Times New Roman"/>
              </w:rPr>
              <w:t>or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65598C">
              <w:rPr>
                <w:rFonts w:ascii="Times New Roman" w:eastAsia="Aptos" w:hAnsi="Times New Roman" w:cs="Times New Roman"/>
              </w:rPr>
              <w:t>service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65598C">
              <w:rPr>
                <w:rFonts w:ascii="Times New Roman" w:eastAsia="Aptos" w:hAnsi="Times New Roman" w:cs="Times New Roman"/>
              </w:rPr>
              <w:t>to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65598C">
              <w:rPr>
                <w:rFonts w:ascii="Times New Roman" w:eastAsia="Aptos" w:hAnsi="Times New Roman" w:cs="Times New Roman"/>
              </w:rPr>
              <w:t>critical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65598C">
              <w:rPr>
                <w:rFonts w:ascii="Times New Roman" w:eastAsia="Aptos" w:hAnsi="Times New Roman" w:cs="Times New Roman"/>
              </w:rPr>
              <w:t>destinations</w:t>
            </w:r>
            <w:r w:rsidR="00F21964" w:rsidRPr="0065598C">
              <w:rPr>
                <w:rFonts w:ascii="Times New Roman" w:eastAsia="Aptos" w:hAnsi="Times New Roman" w:cs="Times New Roman"/>
                <w:vertAlign w:val="superscript"/>
              </w:rPr>
              <w:footnoteReference w:id="2"/>
            </w:r>
          </w:p>
          <w:p w14:paraId="751536AA" w14:textId="77777777" w:rsidR="00F21964" w:rsidRPr="0065598C" w:rsidRDefault="00F21964">
            <w:pPr>
              <w:rPr>
                <w:rFonts w:ascii="Times New Roman" w:eastAsia="Aptos" w:hAnsi="Times New Roman" w:cs="Times New Roman"/>
              </w:rPr>
            </w:pPr>
          </w:p>
          <w:p w14:paraId="49DF1603" w14:textId="0E40659D" w:rsidR="00F21964" w:rsidRPr="0065598C" w:rsidRDefault="00F21964" w:rsidP="0078057F">
            <w:pPr>
              <w:rPr>
                <w:rFonts w:ascii="Times New Roman" w:eastAsia="Aptos" w:hAnsi="Times New Roman" w:cs="Times New Roman"/>
              </w:rPr>
            </w:pPr>
            <w:r w:rsidRPr="0065598C">
              <w:rPr>
                <w:rFonts w:ascii="Times New Roman" w:eastAsia="Aptos" w:hAnsi="Times New Roman" w:cs="Times New Roman"/>
                <w:b/>
              </w:rPr>
              <w:t>At-Risk</w:t>
            </w:r>
            <w:r w:rsidR="00B0330B">
              <w:rPr>
                <w:rFonts w:ascii="Times New Roman" w:eastAsia="Aptos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b/>
              </w:rPr>
              <w:t>Coastal</w:t>
            </w:r>
            <w:r w:rsidR="00B0330B">
              <w:rPr>
                <w:rFonts w:ascii="Times New Roman" w:eastAsia="Aptos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b/>
              </w:rPr>
              <w:t>Infrastructure</w:t>
            </w:r>
            <w:r w:rsidR="00B0330B">
              <w:rPr>
                <w:rFonts w:ascii="Times New Roman" w:eastAsia="Aptos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b/>
              </w:rPr>
              <w:t>Grant</w:t>
            </w:r>
            <w:r w:rsidR="00F21BBF">
              <w:rPr>
                <w:rFonts w:ascii="Times New Roman" w:eastAsia="Aptos" w:hAnsi="Times New Roman" w:cs="Times New Roman"/>
                <w:b/>
              </w:rPr>
              <w:t xml:space="preserve"> </w:t>
            </w:r>
            <w:r w:rsidR="008C73D0" w:rsidRPr="0065598C">
              <w:rPr>
                <w:rFonts w:ascii="Times New Roman" w:eastAsia="Aptos" w:hAnsi="Times New Roman" w:cs="Times New Roman"/>
                <w:b/>
              </w:rPr>
              <w:t>(23</w:t>
            </w:r>
            <w:r w:rsidR="00B0330B">
              <w:rPr>
                <w:rFonts w:ascii="Times New Roman" w:eastAsia="Aptos" w:hAnsi="Times New Roman" w:cs="Times New Roman"/>
                <w:b/>
              </w:rPr>
              <w:t xml:space="preserve"> </w:t>
            </w:r>
            <w:r w:rsidR="008C73D0" w:rsidRPr="0065598C">
              <w:rPr>
                <w:rFonts w:ascii="Times New Roman" w:eastAsia="Aptos" w:hAnsi="Times New Roman" w:cs="Times New Roman"/>
                <w:b/>
              </w:rPr>
              <w:t>U.S.C.</w:t>
            </w:r>
            <w:r w:rsidR="00B0330B">
              <w:rPr>
                <w:rFonts w:ascii="Times New Roman" w:eastAsia="Aptos" w:hAnsi="Times New Roman" w:cs="Times New Roman"/>
                <w:b/>
              </w:rPr>
              <w:t xml:space="preserve"> </w:t>
            </w:r>
            <w:r w:rsidR="624FDD35" w:rsidRPr="351797BB">
              <w:rPr>
                <w:rFonts w:ascii="Times New Roman" w:eastAsia="Aptos" w:hAnsi="Times New Roman" w:cs="Times New Roman"/>
                <w:b/>
                <w:bCs/>
              </w:rPr>
              <w:t xml:space="preserve">   </w:t>
            </w:r>
            <w:r w:rsidR="3E1E55A9" w:rsidRPr="351797BB">
              <w:rPr>
                <w:rFonts w:ascii="Times New Roman" w:eastAsia="Aptos" w:hAnsi="Times New Roman" w:cs="Times New Roman"/>
                <w:b/>
                <w:bCs/>
              </w:rPr>
              <w:t>§</w:t>
            </w:r>
            <w:r w:rsidR="245FFEDE" w:rsidRPr="351797BB">
              <w:rPr>
                <w:rFonts w:ascii="Times New Roman" w:eastAsia="Aptos" w:hAnsi="Times New Roman" w:cs="Times New Roman"/>
                <w:b/>
                <w:bCs/>
              </w:rPr>
              <w:t> </w:t>
            </w:r>
            <w:r w:rsidR="008C73D0" w:rsidRPr="0065598C">
              <w:rPr>
                <w:rFonts w:ascii="Times New Roman" w:eastAsia="Aptos" w:hAnsi="Times New Roman" w:cs="Times New Roman"/>
                <w:b/>
              </w:rPr>
              <w:t>176(d)(4)(C)(iii))</w:t>
            </w:r>
            <w:r w:rsidRPr="0065598C">
              <w:rPr>
                <w:rFonts w:ascii="Times New Roman" w:eastAsia="Aptos" w:hAnsi="Times New Roman" w:cs="Times New Roman"/>
                <w:b/>
              </w:rPr>
              <w:t>:</w:t>
            </w:r>
            <w:r w:rsidR="00B0330B" w:rsidRPr="00125D9B">
              <w:rPr>
                <w:rFonts w:eastAsia="Aptos"/>
                <w:bCs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Does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the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application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include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one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of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the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following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eligible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activities?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(check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if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yes):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</w:p>
          <w:p w14:paraId="0E5C4D7B" w14:textId="56F090F6" w:rsidR="00F21964" w:rsidRPr="0065598C" w:rsidRDefault="00F21964" w:rsidP="0078057F">
            <w:pPr>
              <w:rPr>
                <w:rFonts w:ascii="Times New Roman" w:eastAsia="Aptos" w:hAnsi="Times New Roman" w:cs="Times New Roman"/>
              </w:rPr>
            </w:pPr>
            <w:r w:rsidRPr="0065598C">
              <w:rPr>
                <w:rFonts w:ascii="Segoe UI Symbol" w:eastAsia="Aptos" w:hAnsi="Segoe UI Symbol" w:cs="Segoe UI Symbol"/>
              </w:rPr>
              <w:t>☐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</w:rPr>
              <w:t>Strengthening,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</w:rPr>
              <w:t>stabilizing,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</w:rPr>
              <w:t>hardening,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</w:rPr>
              <w:t>elevating,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</w:rPr>
              <w:t>relocating,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</w:rPr>
              <w:t>or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</w:rPr>
              <w:t>otherwise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</w:rPr>
              <w:t>enhancing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</w:rPr>
              <w:t>the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</w:rPr>
              <w:t>resilience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</w:rPr>
              <w:t>of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</w:rPr>
              <w:t>highway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</w:rPr>
              <w:t>and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</w:rPr>
              <w:t>non-rail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</w:rPr>
              <w:t>infrastructure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</w:rPr>
              <w:t>that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</w:rPr>
              <w:t>are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</w:rPr>
              <w:t>subject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</w:rPr>
              <w:t>to,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</w:rPr>
              <w:t>or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</w:rPr>
              <w:t>face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</w:rPr>
              <w:t>increased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</w:rPr>
              <w:t>long-term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</w:rPr>
              <w:t>future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</w:rPr>
              <w:t>risks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</w:rPr>
              <w:t>of,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</w:rPr>
              <w:t>a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</w:rPr>
              <w:t>weather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</w:rPr>
              <w:t>event,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</w:rPr>
              <w:t>a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</w:rPr>
              <w:t>natural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</w:rPr>
              <w:t>disaster,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</w:rPr>
              <w:t>or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</w:rPr>
              <w:t>changing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</w:rPr>
              <w:t>conditions.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kern w:val="2"/>
              </w:rPr>
              <w:t>Infrastructure</w:t>
            </w:r>
            <w:r w:rsidR="00B0330B">
              <w:rPr>
                <w:rFonts w:ascii="Times New Roman" w:eastAsia="Aptos" w:hAnsi="Times New Roman" w:cs="Times New Roman"/>
                <w:kern w:val="2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kern w:val="2"/>
              </w:rPr>
              <w:t>includes:</w:t>
            </w:r>
            <w:r w:rsidR="00B0330B">
              <w:rPr>
                <w:rFonts w:ascii="Times New Roman" w:eastAsia="Aptos" w:hAnsi="Times New Roman" w:cs="Times New Roman"/>
                <w:kern w:val="2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</w:rPr>
              <w:t>bridges,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</w:rPr>
              <w:t>roads,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</w:rPr>
              <w:t>pedestrian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</w:rPr>
              <w:t>walkways,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</w:rPr>
              <w:t>bicycle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</w:rPr>
              <w:t>lanes,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</w:rPr>
              <w:t>and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</w:rPr>
              <w:t>associated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</w:rPr>
              <w:t>infrastructure,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</w:rPr>
              <w:t>such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</w:rPr>
              <w:t>as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</w:rPr>
              <w:t>culverts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</w:rPr>
              <w:t>and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</w:rPr>
              <w:t>tide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</w:rPr>
              <w:t>gates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</w:rPr>
              <w:t>to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</w:rPr>
              <w:t>protect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</w:rPr>
              <w:t>highways.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</w:p>
        </w:tc>
      </w:tr>
      <w:tr w:rsidR="00F21964" w:rsidRPr="0065598C" w14:paraId="15C68683" w14:textId="77777777" w:rsidTr="0B319C26">
        <w:tc>
          <w:tcPr>
            <w:tcW w:w="1730" w:type="pct"/>
          </w:tcPr>
          <w:p w14:paraId="72892805" w14:textId="3F9D7965" w:rsidR="00F21964" w:rsidRPr="0065598C" w:rsidRDefault="00F21964">
            <w:pPr>
              <w:rPr>
                <w:rFonts w:ascii="Times New Roman" w:eastAsia="Aptos" w:hAnsi="Times New Roman" w:cs="Times New Roman"/>
                <w:b/>
                <w:bCs/>
              </w:rPr>
            </w:pPr>
            <w:r w:rsidRPr="0065598C">
              <w:rPr>
                <w:rFonts w:ascii="Times New Roman" w:eastAsia="Aptos" w:hAnsi="Times New Roman" w:cs="Times New Roman"/>
                <w:b/>
              </w:rPr>
              <w:lastRenderedPageBreak/>
              <w:t>Long-Term</w:t>
            </w:r>
            <w:r w:rsidR="00B0330B">
              <w:rPr>
                <w:rFonts w:ascii="Times New Roman" w:eastAsia="Aptos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b/>
              </w:rPr>
              <w:t>Infrastructure</w:t>
            </w:r>
            <w:r w:rsidR="00B0330B">
              <w:rPr>
                <w:rFonts w:ascii="Times New Roman" w:eastAsia="Aptos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b/>
              </w:rPr>
              <w:t>Cost</w:t>
            </w:r>
            <w:r w:rsidR="00B0330B">
              <w:rPr>
                <w:rFonts w:ascii="Times New Roman" w:eastAsia="Aptos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b/>
              </w:rPr>
              <w:t>Reduction</w:t>
            </w:r>
          </w:p>
          <w:p w14:paraId="12D14925" w14:textId="77777777" w:rsidR="00F21964" w:rsidRPr="00125D9B" w:rsidRDefault="00F21964">
            <w:pPr>
              <w:rPr>
                <w:rFonts w:ascii="Times New Roman" w:eastAsia="Aptos" w:hAnsi="Times New Roman" w:cs="Times New Roman"/>
              </w:rPr>
            </w:pPr>
          </w:p>
          <w:p w14:paraId="01EFD7B4" w14:textId="76244E4E" w:rsidR="00F21964" w:rsidRPr="0065598C" w:rsidRDefault="00F21964">
            <w:pPr>
              <w:rPr>
                <w:rFonts w:ascii="Times New Roman" w:eastAsia="Aptos" w:hAnsi="Times New Roman" w:cs="Times New Roman"/>
                <w:i/>
                <w:iCs/>
              </w:rPr>
            </w:pPr>
            <w:r w:rsidRPr="0065598C">
              <w:rPr>
                <w:rFonts w:ascii="Times New Roman" w:eastAsia="Aptos" w:hAnsi="Times New Roman" w:cs="Times New Roman"/>
                <w:i/>
              </w:rPr>
              <w:t>Applicable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for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At-Risk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Coast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Infrastructure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Grant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applications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only.</w:t>
            </w:r>
          </w:p>
        </w:tc>
        <w:tc>
          <w:tcPr>
            <w:tcW w:w="3270" w:type="pct"/>
          </w:tcPr>
          <w:p w14:paraId="6932BDE6" w14:textId="70C32079" w:rsidR="00F21964" w:rsidRPr="00F21BBF" w:rsidRDefault="00F21964">
            <w:pPr>
              <w:tabs>
                <w:tab w:val="left" w:pos="1950"/>
              </w:tabs>
              <w:rPr>
                <w:rFonts w:ascii="Times New Roman" w:eastAsia="Aptos" w:hAnsi="Times New Roman" w:cs="Times New Roman"/>
                <w:bCs/>
                <w:i/>
                <w:iCs/>
              </w:rPr>
            </w:pPr>
            <w:r w:rsidRPr="0065598C">
              <w:rPr>
                <w:rFonts w:ascii="Times New Roman" w:eastAsia="Aptos" w:hAnsi="Times New Roman" w:cs="Times New Roman"/>
              </w:rPr>
              <w:t>For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Pr="00A808B4">
              <w:rPr>
                <w:rFonts w:ascii="Times New Roman" w:eastAsia="Aptos" w:hAnsi="Times New Roman" w:cs="Times New Roman"/>
                <w:bCs/>
              </w:rPr>
              <w:t>At-Risk</w:t>
            </w:r>
            <w:r w:rsidR="00B0330B" w:rsidRPr="00A808B4">
              <w:rPr>
                <w:rFonts w:ascii="Times New Roman" w:eastAsia="Aptos" w:hAnsi="Times New Roman" w:cs="Times New Roman"/>
                <w:bCs/>
              </w:rPr>
              <w:t xml:space="preserve"> </w:t>
            </w:r>
            <w:r w:rsidRPr="00A808B4">
              <w:rPr>
                <w:rFonts w:ascii="Times New Roman" w:eastAsia="Aptos" w:hAnsi="Times New Roman" w:cs="Times New Roman"/>
                <w:bCs/>
              </w:rPr>
              <w:t>Coastal</w:t>
            </w:r>
            <w:r w:rsidR="00B0330B" w:rsidRPr="00A808B4">
              <w:rPr>
                <w:rFonts w:ascii="Times New Roman" w:eastAsia="Aptos" w:hAnsi="Times New Roman" w:cs="Times New Roman"/>
                <w:bCs/>
              </w:rPr>
              <w:t xml:space="preserve"> </w:t>
            </w:r>
            <w:r w:rsidRPr="00A808B4">
              <w:rPr>
                <w:rFonts w:ascii="Times New Roman" w:eastAsia="Aptos" w:hAnsi="Times New Roman" w:cs="Times New Roman"/>
                <w:bCs/>
              </w:rPr>
              <w:t>Infrastructure</w:t>
            </w:r>
            <w:r w:rsidR="00B0330B" w:rsidRPr="00A808B4">
              <w:rPr>
                <w:rFonts w:ascii="Times New Roman" w:eastAsia="Aptos" w:hAnsi="Times New Roman" w:cs="Times New Roman"/>
                <w:bCs/>
              </w:rPr>
              <w:t xml:space="preserve"> </w:t>
            </w:r>
            <w:r w:rsidRPr="00A808B4">
              <w:rPr>
                <w:rFonts w:ascii="Times New Roman" w:eastAsia="Aptos" w:hAnsi="Times New Roman" w:cs="Times New Roman"/>
                <w:bCs/>
              </w:rPr>
              <w:t>Grant</w:t>
            </w:r>
            <w:r w:rsidR="00B0330B" w:rsidRPr="00F21BBF">
              <w:rPr>
                <w:rFonts w:ascii="Times New Roman" w:eastAsia="Aptos" w:hAnsi="Times New Roman" w:cs="Times New Roman"/>
                <w:bCs/>
              </w:rPr>
              <w:t xml:space="preserve"> </w:t>
            </w:r>
            <w:r w:rsidRPr="00F21BBF">
              <w:rPr>
                <w:rFonts w:ascii="Times New Roman" w:eastAsia="Aptos" w:hAnsi="Times New Roman" w:cs="Times New Roman"/>
                <w:bCs/>
              </w:rPr>
              <w:t>applications</w:t>
            </w:r>
            <w:r w:rsidR="00B0330B" w:rsidRPr="00F21BBF">
              <w:rPr>
                <w:rFonts w:ascii="Times New Roman" w:eastAsia="Aptos" w:hAnsi="Times New Roman" w:cs="Times New Roman"/>
                <w:bCs/>
              </w:rPr>
              <w:t xml:space="preserve"> </w:t>
            </w:r>
            <w:r w:rsidRPr="00F21BBF">
              <w:rPr>
                <w:rFonts w:ascii="Times New Roman" w:eastAsia="Aptos" w:hAnsi="Times New Roman" w:cs="Times New Roman"/>
                <w:bCs/>
              </w:rPr>
              <w:t>only</w:t>
            </w:r>
            <w:r w:rsidR="00B0330B" w:rsidRPr="00F21BBF">
              <w:rPr>
                <w:rFonts w:ascii="Times New Roman" w:eastAsia="Aptos" w:hAnsi="Times New Roman" w:cs="Times New Roman"/>
                <w:bCs/>
              </w:rPr>
              <w:t xml:space="preserve"> </w:t>
            </w:r>
            <w:r w:rsidRPr="00F21BBF">
              <w:rPr>
                <w:rFonts w:ascii="Times New Roman" w:eastAsia="Aptos" w:hAnsi="Times New Roman" w:cs="Times New Roman"/>
                <w:bCs/>
                <w:i/>
              </w:rPr>
              <w:t>(check</w:t>
            </w:r>
            <w:r w:rsidR="00B0330B" w:rsidRPr="00F21BBF">
              <w:rPr>
                <w:rFonts w:ascii="Times New Roman" w:eastAsia="Aptos" w:hAnsi="Times New Roman" w:cs="Times New Roman"/>
                <w:bCs/>
                <w:i/>
              </w:rPr>
              <w:t xml:space="preserve"> </w:t>
            </w:r>
            <w:r w:rsidRPr="00F21BBF">
              <w:rPr>
                <w:rFonts w:ascii="Times New Roman" w:eastAsia="Aptos" w:hAnsi="Times New Roman" w:cs="Times New Roman"/>
                <w:bCs/>
                <w:i/>
              </w:rPr>
              <w:t>if</w:t>
            </w:r>
            <w:r w:rsidR="00B0330B" w:rsidRPr="00F21BBF">
              <w:rPr>
                <w:rFonts w:ascii="Times New Roman" w:eastAsia="Aptos" w:hAnsi="Times New Roman" w:cs="Times New Roman"/>
                <w:bCs/>
                <w:i/>
              </w:rPr>
              <w:t xml:space="preserve"> </w:t>
            </w:r>
            <w:r w:rsidRPr="00F21BBF">
              <w:rPr>
                <w:rFonts w:ascii="Times New Roman" w:eastAsia="Aptos" w:hAnsi="Times New Roman" w:cs="Times New Roman"/>
                <w:bCs/>
                <w:i/>
              </w:rPr>
              <w:t>yes):</w:t>
            </w:r>
          </w:p>
          <w:p w14:paraId="5AAC1286" w14:textId="5E65BE02" w:rsidR="00F21964" w:rsidRPr="0065598C" w:rsidRDefault="00EA61F4">
            <w:pPr>
              <w:tabs>
                <w:tab w:val="left" w:pos="1950"/>
              </w:tabs>
              <w:rPr>
                <w:rFonts w:ascii="Times New Roman" w:eastAsia="Aptos" w:hAnsi="Times New Roman" w:cs="Times New Roman"/>
              </w:rPr>
            </w:pPr>
            <w:sdt>
              <w:sdtPr>
                <w:rPr>
                  <w:rFonts w:eastAsia="Aptos"/>
                </w:rPr>
                <w:id w:val="-13320586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4CCB" w:rsidRPr="007E0C3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34CCB" w:rsidRPr="0065598C" w:rsidDel="00034CCB">
              <w:rPr>
                <w:rFonts w:ascii="Segoe UI Symbol" w:eastAsia="Aptos" w:hAnsi="Segoe UI Symbol" w:cs="Segoe UI Symbol"/>
              </w:rPr>
              <w:t xml:space="preserve"> </w:t>
            </w:r>
            <w:r w:rsidR="00F21964" w:rsidRPr="0065598C">
              <w:rPr>
                <w:rFonts w:ascii="Times New Roman" w:eastAsia="Aptos" w:hAnsi="Times New Roman" w:cs="Times New Roman"/>
              </w:rPr>
              <w:t>The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65598C">
              <w:rPr>
                <w:rFonts w:ascii="Times New Roman" w:eastAsia="Aptos" w:hAnsi="Times New Roman" w:cs="Times New Roman"/>
              </w:rPr>
              <w:t>proposal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65598C">
              <w:rPr>
                <w:rFonts w:ascii="Times New Roman" w:eastAsia="Aptos" w:hAnsi="Times New Roman" w:cs="Times New Roman"/>
              </w:rPr>
              <w:t>will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65598C">
              <w:rPr>
                <w:rFonts w:ascii="Times New Roman" w:eastAsia="Aptos" w:hAnsi="Times New Roman" w:cs="Times New Roman"/>
              </w:rPr>
              <w:t>reduce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65598C">
              <w:rPr>
                <w:rFonts w:ascii="Times New Roman" w:eastAsia="Aptos" w:hAnsi="Times New Roman" w:cs="Times New Roman"/>
              </w:rPr>
              <w:t>long-term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65598C">
              <w:rPr>
                <w:rFonts w:ascii="Times New Roman" w:eastAsia="Aptos" w:hAnsi="Times New Roman" w:cs="Times New Roman"/>
              </w:rPr>
              <w:t>infrastructure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65598C">
              <w:rPr>
                <w:rFonts w:ascii="Times New Roman" w:eastAsia="Aptos" w:hAnsi="Times New Roman" w:cs="Times New Roman"/>
              </w:rPr>
              <w:t>costs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65598C">
              <w:rPr>
                <w:rFonts w:ascii="Times New Roman" w:eastAsia="Aptos" w:hAnsi="Times New Roman" w:cs="Times New Roman"/>
              </w:rPr>
              <w:t>by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65598C">
              <w:rPr>
                <w:rFonts w:ascii="Times New Roman" w:eastAsia="Aptos" w:hAnsi="Times New Roman" w:cs="Times New Roman"/>
              </w:rPr>
              <w:t>avoiding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65598C">
              <w:rPr>
                <w:rFonts w:ascii="Times New Roman" w:eastAsia="Aptos" w:hAnsi="Times New Roman" w:cs="Times New Roman"/>
              </w:rPr>
              <w:t>larger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65598C">
              <w:rPr>
                <w:rFonts w:ascii="Times New Roman" w:eastAsia="Aptos" w:hAnsi="Times New Roman" w:cs="Times New Roman"/>
              </w:rPr>
              <w:t>future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65598C">
              <w:rPr>
                <w:rFonts w:ascii="Times New Roman" w:eastAsia="Aptos" w:hAnsi="Times New Roman" w:cs="Times New Roman"/>
              </w:rPr>
              <w:t>maintenance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65598C">
              <w:rPr>
                <w:rFonts w:ascii="Times New Roman" w:eastAsia="Aptos" w:hAnsi="Times New Roman" w:cs="Times New Roman"/>
              </w:rPr>
              <w:t>or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65598C">
              <w:rPr>
                <w:rFonts w:ascii="Times New Roman" w:eastAsia="Aptos" w:hAnsi="Times New Roman" w:cs="Times New Roman"/>
              </w:rPr>
              <w:t>rebuilding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65598C">
              <w:rPr>
                <w:rFonts w:ascii="Times New Roman" w:eastAsia="Aptos" w:hAnsi="Times New Roman" w:cs="Times New Roman"/>
              </w:rPr>
              <w:t>costs.</w:t>
            </w:r>
          </w:p>
          <w:p w14:paraId="164F73BA" w14:textId="77777777" w:rsidR="00F21964" w:rsidRPr="0065598C" w:rsidRDefault="00F21964">
            <w:pPr>
              <w:tabs>
                <w:tab w:val="left" w:pos="1950"/>
              </w:tabs>
              <w:rPr>
                <w:rFonts w:ascii="Times New Roman" w:eastAsia="Aptos" w:hAnsi="Times New Roman" w:cs="Times New Roman"/>
              </w:rPr>
            </w:pPr>
          </w:p>
          <w:p w14:paraId="01176045" w14:textId="671505A3" w:rsidR="00F21964" w:rsidRPr="0065598C" w:rsidRDefault="00F21964">
            <w:pPr>
              <w:tabs>
                <w:tab w:val="left" w:pos="1950"/>
              </w:tabs>
              <w:rPr>
                <w:rFonts w:ascii="Times New Roman" w:eastAsia="Aptos" w:hAnsi="Times New Roman" w:cs="Times New Roman"/>
              </w:rPr>
            </w:pPr>
            <w:r w:rsidRPr="0065598C">
              <w:rPr>
                <w:rFonts w:ascii="Times New Roman" w:eastAsia="Aptos" w:hAnsi="Times New Roman" w:cs="Times New Roman"/>
              </w:rPr>
              <w:t>Documentation: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</w:p>
          <w:p w14:paraId="78D4E54B" w14:textId="2E5B81EA" w:rsidR="00F21964" w:rsidRPr="0065598C" w:rsidRDefault="00F21964">
            <w:pPr>
              <w:tabs>
                <w:tab w:val="left" w:pos="1950"/>
              </w:tabs>
              <w:rPr>
                <w:rFonts w:ascii="Times New Roman" w:eastAsia="Aptos" w:hAnsi="Times New Roman" w:cs="Times New Roman"/>
                <w:i/>
                <w:iCs/>
              </w:rPr>
            </w:pPr>
            <w:r w:rsidRPr="0065598C">
              <w:rPr>
                <w:rFonts w:ascii="Times New Roman" w:eastAsia="Aptos" w:hAnsi="Times New Roman" w:cs="Times New Roman"/>
                <w:i/>
              </w:rPr>
              <w:t>[</w:t>
            </w:r>
            <w:r w:rsidRPr="0065598C">
              <w:rPr>
                <w:rFonts w:ascii="Times New Roman" w:eastAsia="Aptos" w:hAnsi="Times New Roman" w:cs="Times New Roman"/>
                <w:b/>
                <w:i/>
              </w:rPr>
              <w:t>Instructions:</w:t>
            </w:r>
            <w:r w:rsidR="00B0330B" w:rsidRPr="00125D9B">
              <w:rPr>
                <w:rFonts w:eastAsia="Aptos"/>
                <w:bCs/>
                <w:i/>
              </w:rPr>
              <w:t xml:space="preserve"> </w:t>
            </w:r>
            <w:r w:rsidR="00F8672E" w:rsidRPr="00F8672E">
              <w:rPr>
                <w:rFonts w:ascii="Times New Roman" w:eastAsia="Aptos" w:hAnsi="Times New Roman" w:cs="Times New Roman"/>
                <w:i/>
              </w:rPr>
              <w:t xml:space="preserve">Include </w:t>
            </w:r>
            <w:r w:rsidR="009C17CA">
              <w:rPr>
                <w:rFonts w:ascii="Times New Roman" w:eastAsia="Aptos" w:hAnsi="Times New Roman" w:cs="Times New Roman"/>
                <w:i/>
              </w:rPr>
              <w:t xml:space="preserve">quantitative </w:t>
            </w:r>
            <w:r w:rsidRPr="0065598C" w:rsidDel="00F8672E">
              <w:rPr>
                <w:rFonts w:ascii="Times New Roman" w:eastAsia="Aptos" w:hAnsi="Times New Roman" w:cs="Times New Roman"/>
                <w:i/>
              </w:rPr>
              <w:t>information</w:t>
            </w:r>
            <w:r w:rsidR="00B0330B" w:rsidDel="00F8672E">
              <w:rPr>
                <w:rFonts w:ascii="Times New Roman" w:eastAsia="Aptos" w:hAnsi="Times New Roman" w:cs="Times New Roman"/>
              </w:rPr>
              <w:t xml:space="preserve"> </w:t>
            </w:r>
            <w:r w:rsidRPr="0065598C" w:rsidDel="00F8672E">
              <w:rPr>
                <w:rFonts w:ascii="Times New Roman" w:eastAsia="Aptos" w:hAnsi="Times New Roman" w:cs="Times New Roman"/>
                <w:i/>
              </w:rPr>
              <w:t>to</w:t>
            </w:r>
            <w:r w:rsidR="00B0330B" w:rsidDel="00F8672E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 w:rsidDel="00F8672E">
              <w:rPr>
                <w:rFonts w:ascii="Times New Roman" w:eastAsia="Aptos" w:hAnsi="Times New Roman" w:cs="Times New Roman"/>
                <w:i/>
              </w:rPr>
              <w:t>demonstrate</w:t>
            </w:r>
            <w:r w:rsidR="00B0330B" w:rsidDel="00F8672E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 w:rsidDel="00F8672E">
              <w:rPr>
                <w:rFonts w:ascii="Times New Roman" w:eastAsia="Aptos" w:hAnsi="Times New Roman" w:cs="Times New Roman"/>
                <w:i/>
              </w:rPr>
              <w:t>that</w:t>
            </w:r>
            <w:r w:rsidR="00B0330B" w:rsidDel="00F8672E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 w:rsidDel="00F8672E">
              <w:rPr>
                <w:rFonts w:ascii="Times New Roman" w:eastAsia="Aptos" w:hAnsi="Times New Roman" w:cs="Times New Roman"/>
                <w:i/>
              </w:rPr>
              <w:t>the</w:t>
            </w:r>
            <w:r w:rsidR="00B0330B" w:rsidDel="00F8672E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 w:rsidDel="00F8672E">
              <w:rPr>
                <w:rFonts w:ascii="Times New Roman" w:eastAsia="Aptos" w:hAnsi="Times New Roman" w:cs="Times New Roman"/>
                <w:i/>
              </w:rPr>
              <w:t>proposal</w:t>
            </w:r>
            <w:r w:rsidR="00B0330B" w:rsidDel="00F8672E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 w:rsidDel="00F8672E">
              <w:rPr>
                <w:rFonts w:ascii="Times New Roman" w:eastAsia="Aptos" w:hAnsi="Times New Roman" w:cs="Times New Roman"/>
                <w:i/>
              </w:rPr>
              <w:t>will</w:t>
            </w:r>
            <w:r w:rsidR="00B0330B" w:rsidDel="00F8672E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 w:rsidDel="00F8672E">
              <w:rPr>
                <w:rFonts w:ascii="Times New Roman" w:eastAsia="Aptos" w:hAnsi="Times New Roman" w:cs="Times New Roman"/>
                <w:i/>
              </w:rPr>
              <w:t>reduce</w:t>
            </w:r>
            <w:r w:rsidR="00B0330B" w:rsidDel="00F8672E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 w:rsidDel="00F8672E">
              <w:rPr>
                <w:rFonts w:ascii="Times New Roman" w:eastAsia="Aptos" w:hAnsi="Times New Roman" w:cs="Times New Roman"/>
                <w:i/>
              </w:rPr>
              <w:t>long-term</w:t>
            </w:r>
            <w:r w:rsidR="00B0330B" w:rsidDel="00F8672E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 w:rsidDel="00F8672E">
              <w:rPr>
                <w:rFonts w:ascii="Times New Roman" w:eastAsia="Aptos" w:hAnsi="Times New Roman" w:cs="Times New Roman"/>
                <w:i/>
              </w:rPr>
              <w:t>infrastructure</w:t>
            </w:r>
            <w:r w:rsidR="00B0330B" w:rsidDel="00F8672E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 w:rsidDel="00F8672E">
              <w:rPr>
                <w:rFonts w:ascii="Times New Roman" w:eastAsia="Aptos" w:hAnsi="Times New Roman" w:cs="Times New Roman"/>
                <w:i/>
              </w:rPr>
              <w:t>costs</w:t>
            </w:r>
            <w:r w:rsidR="00B0330B" w:rsidDel="00F8672E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 w:rsidDel="00F8672E">
              <w:rPr>
                <w:rFonts w:ascii="Times New Roman" w:eastAsia="Aptos" w:hAnsi="Times New Roman" w:cs="Times New Roman"/>
                <w:i/>
              </w:rPr>
              <w:t>by</w:t>
            </w:r>
            <w:r w:rsidR="00B0330B" w:rsidDel="00F8672E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 w:rsidDel="00F8672E">
              <w:rPr>
                <w:rFonts w:ascii="Times New Roman" w:eastAsia="Aptos" w:hAnsi="Times New Roman" w:cs="Times New Roman"/>
                <w:i/>
              </w:rPr>
              <w:t>avoiding</w:t>
            </w:r>
            <w:r w:rsidR="00B0330B" w:rsidDel="00F8672E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 w:rsidDel="00F8672E">
              <w:rPr>
                <w:rFonts w:ascii="Times New Roman" w:eastAsia="Aptos" w:hAnsi="Times New Roman" w:cs="Times New Roman"/>
                <w:i/>
              </w:rPr>
              <w:t>larger</w:t>
            </w:r>
            <w:r w:rsidR="00B0330B" w:rsidDel="00F8672E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 w:rsidDel="00F8672E">
              <w:rPr>
                <w:rFonts w:ascii="Times New Roman" w:eastAsia="Aptos" w:hAnsi="Times New Roman" w:cs="Times New Roman"/>
                <w:i/>
              </w:rPr>
              <w:t>future</w:t>
            </w:r>
            <w:r w:rsidR="00B0330B" w:rsidDel="00F8672E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 w:rsidDel="00F8672E">
              <w:rPr>
                <w:rFonts w:ascii="Times New Roman" w:eastAsia="Aptos" w:hAnsi="Times New Roman" w:cs="Times New Roman"/>
                <w:i/>
              </w:rPr>
              <w:t>maintenance</w:t>
            </w:r>
            <w:r w:rsidR="00B0330B" w:rsidDel="00F8672E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 w:rsidDel="00F8672E">
              <w:rPr>
                <w:rFonts w:ascii="Times New Roman" w:eastAsia="Aptos" w:hAnsi="Times New Roman" w:cs="Times New Roman"/>
                <w:i/>
              </w:rPr>
              <w:t>or</w:t>
            </w:r>
            <w:r w:rsidR="00B0330B" w:rsidDel="00F8672E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 w:rsidDel="00F8672E">
              <w:rPr>
                <w:rFonts w:ascii="Times New Roman" w:eastAsia="Aptos" w:hAnsi="Times New Roman" w:cs="Times New Roman"/>
                <w:i/>
              </w:rPr>
              <w:t>rebuilding</w:t>
            </w:r>
            <w:r w:rsidR="00B0330B" w:rsidDel="00F8672E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 w:rsidDel="00F8672E">
              <w:rPr>
                <w:rFonts w:ascii="Times New Roman" w:eastAsia="Aptos" w:hAnsi="Times New Roman" w:cs="Times New Roman"/>
                <w:i/>
              </w:rPr>
              <w:t>costs</w:t>
            </w:r>
            <w:r w:rsidRPr="0065598C">
              <w:rPr>
                <w:rFonts w:ascii="Times New Roman" w:eastAsia="Aptos" w:hAnsi="Times New Roman" w:cs="Times New Roman"/>
                <w:i/>
              </w:rPr>
              <w:t>.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Ensure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that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this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documentation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details:</w:t>
            </w:r>
          </w:p>
          <w:p w14:paraId="1A6D7139" w14:textId="41586106" w:rsidR="00F21964" w:rsidRPr="0065598C" w:rsidRDefault="00F21964" w:rsidP="0084007E">
            <w:pPr>
              <w:numPr>
                <w:ilvl w:val="0"/>
                <w:numId w:val="48"/>
              </w:numPr>
              <w:tabs>
                <w:tab w:val="left" w:pos="1950"/>
              </w:tabs>
              <w:contextualSpacing/>
              <w:rPr>
                <w:rFonts w:ascii="Times New Roman" w:eastAsia="Aptos" w:hAnsi="Times New Roman" w:cs="Times New Roman"/>
                <w:i/>
                <w:iCs/>
              </w:rPr>
            </w:pPr>
            <w:r w:rsidRPr="0065598C">
              <w:rPr>
                <w:rFonts w:ascii="Times New Roman" w:eastAsia="Aptos" w:hAnsi="Times New Roman" w:cs="Times New Roman"/>
                <w:i/>
              </w:rPr>
              <w:t>Projected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costs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associated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with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build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and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no-build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case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scenarios;</w:t>
            </w:r>
            <w:r w:rsidR="00321A61" w:rsidRPr="0065598C">
              <w:rPr>
                <w:rStyle w:val="FootnoteReference"/>
                <w:rFonts w:ascii="Times New Roman" w:eastAsia="Aptos" w:hAnsi="Times New Roman" w:cs="Times New Roman"/>
                <w:i/>
              </w:rPr>
              <w:footnoteReference w:id="3"/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and</w:t>
            </w:r>
          </w:p>
          <w:p w14:paraId="79002634" w14:textId="7B5AD08B" w:rsidR="00F21964" w:rsidRPr="00F40CA3" w:rsidRDefault="00F21964" w:rsidP="00BE3CD4">
            <w:pPr>
              <w:pStyle w:val="ListParagraph"/>
              <w:numPr>
                <w:ilvl w:val="0"/>
                <w:numId w:val="48"/>
              </w:numPr>
              <w:spacing w:after="0" w:line="240" w:lineRule="auto"/>
              <w:rPr>
                <w:rFonts w:ascii="Times New Roman" w:eastAsiaTheme="minorHAnsi" w:hAnsi="Times New Roman" w:cs="Times New Roman"/>
                <w:i/>
                <w:sz w:val="24"/>
                <w:szCs w:val="24"/>
              </w:rPr>
            </w:pPr>
            <w:r w:rsidRPr="0065598C">
              <w:rPr>
                <w:rFonts w:ascii="Times New Roman" w:eastAsia="Aptos" w:hAnsi="Times New Roman" w:cs="Times New Roman"/>
                <w:i/>
                <w:sz w:val="24"/>
                <w:szCs w:val="24"/>
              </w:rPr>
              <w:t>Maintenance</w:t>
            </w:r>
            <w:r w:rsidR="00B0330B">
              <w:rPr>
                <w:rFonts w:ascii="Times New Roman" w:eastAsia="Aptos" w:hAnsi="Times New Roman" w:cs="Times New Roman"/>
                <w:i/>
                <w:sz w:val="24"/>
                <w:szCs w:val="24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sz w:val="24"/>
                <w:szCs w:val="24"/>
              </w:rPr>
              <w:t>and</w:t>
            </w:r>
            <w:r w:rsidR="00B0330B">
              <w:rPr>
                <w:rFonts w:ascii="Times New Roman" w:eastAsia="Aptos" w:hAnsi="Times New Roman" w:cs="Times New Roman"/>
                <w:i/>
                <w:sz w:val="24"/>
                <w:szCs w:val="24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sz w:val="24"/>
                <w:szCs w:val="24"/>
              </w:rPr>
              <w:t>rebuilding</w:t>
            </w:r>
            <w:r w:rsidR="00B0330B">
              <w:rPr>
                <w:rFonts w:ascii="Times New Roman" w:eastAsia="Aptos" w:hAnsi="Times New Roman" w:cs="Times New Roman"/>
                <w:i/>
                <w:sz w:val="24"/>
                <w:szCs w:val="24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sz w:val="24"/>
                <w:szCs w:val="24"/>
              </w:rPr>
              <w:t>costs</w:t>
            </w:r>
            <w:r w:rsidR="00B0330B">
              <w:rPr>
                <w:rFonts w:ascii="Times New Roman" w:eastAsia="Aptos" w:hAnsi="Times New Roman" w:cs="Times New Roman"/>
                <w:i/>
                <w:sz w:val="24"/>
                <w:szCs w:val="24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sz w:val="24"/>
                <w:szCs w:val="24"/>
              </w:rPr>
              <w:t>associated</w:t>
            </w:r>
            <w:r w:rsidR="00B0330B">
              <w:rPr>
                <w:rFonts w:ascii="Times New Roman" w:eastAsia="Aptos" w:hAnsi="Times New Roman" w:cs="Times New Roman"/>
                <w:i/>
                <w:sz w:val="24"/>
                <w:szCs w:val="24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sz w:val="24"/>
                <w:szCs w:val="24"/>
              </w:rPr>
              <w:t>with</w:t>
            </w:r>
            <w:r w:rsidR="00B0330B">
              <w:rPr>
                <w:rFonts w:ascii="Times New Roman" w:eastAsia="Aptos" w:hAnsi="Times New Roman" w:cs="Times New Roman"/>
                <w:i/>
                <w:sz w:val="24"/>
                <w:szCs w:val="24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sz w:val="24"/>
                <w:szCs w:val="24"/>
              </w:rPr>
              <w:t>existing</w:t>
            </w:r>
            <w:r w:rsidR="00B0330B">
              <w:rPr>
                <w:rFonts w:ascii="Times New Roman" w:eastAsia="Aptos" w:hAnsi="Times New Roman" w:cs="Times New Roman"/>
                <w:i/>
                <w:sz w:val="24"/>
                <w:szCs w:val="24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sz w:val="24"/>
                <w:szCs w:val="24"/>
              </w:rPr>
              <w:t>and</w:t>
            </w:r>
            <w:r w:rsidR="00B0330B">
              <w:rPr>
                <w:rFonts w:ascii="Times New Roman" w:eastAsia="Aptos" w:hAnsi="Times New Roman" w:cs="Times New Roman"/>
                <w:i/>
                <w:sz w:val="24"/>
                <w:szCs w:val="24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sz w:val="24"/>
                <w:szCs w:val="24"/>
              </w:rPr>
              <w:t>future</w:t>
            </w:r>
            <w:r w:rsidR="00B0330B">
              <w:rPr>
                <w:rFonts w:ascii="Times New Roman" w:eastAsia="Aptos" w:hAnsi="Times New Roman" w:cs="Times New Roman"/>
                <w:i/>
                <w:sz w:val="24"/>
                <w:szCs w:val="24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sz w:val="24"/>
                <w:szCs w:val="24"/>
              </w:rPr>
              <w:t>hazard</w:t>
            </w:r>
            <w:r w:rsidR="00B0330B">
              <w:rPr>
                <w:rFonts w:ascii="Times New Roman" w:eastAsia="Aptos" w:hAnsi="Times New Roman" w:cs="Times New Roman"/>
                <w:i/>
                <w:sz w:val="24"/>
                <w:szCs w:val="24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sz w:val="24"/>
                <w:szCs w:val="24"/>
              </w:rPr>
              <w:t>risk</w:t>
            </w:r>
            <w:r w:rsidR="00B0330B">
              <w:rPr>
                <w:rFonts w:ascii="Times New Roman" w:eastAsia="Aptos" w:hAnsi="Times New Roman" w:cs="Times New Roman"/>
                <w:i/>
                <w:sz w:val="24"/>
                <w:szCs w:val="24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sz w:val="24"/>
                <w:szCs w:val="24"/>
              </w:rPr>
              <w:t>and</w:t>
            </w:r>
            <w:r w:rsidR="00B0330B">
              <w:rPr>
                <w:rFonts w:ascii="Times New Roman" w:eastAsia="Aptos" w:hAnsi="Times New Roman" w:cs="Times New Roman"/>
                <w:i/>
                <w:sz w:val="24"/>
                <w:szCs w:val="24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sz w:val="24"/>
                <w:szCs w:val="24"/>
              </w:rPr>
              <w:t>those</w:t>
            </w:r>
            <w:r w:rsidR="00B0330B">
              <w:rPr>
                <w:rFonts w:ascii="Times New Roman" w:eastAsia="Aptos" w:hAnsi="Times New Roman" w:cs="Times New Roman"/>
                <w:i/>
                <w:sz w:val="24"/>
                <w:szCs w:val="24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sz w:val="24"/>
                <w:szCs w:val="24"/>
              </w:rPr>
              <w:t>that</w:t>
            </w:r>
            <w:r w:rsidR="00B0330B">
              <w:rPr>
                <w:rFonts w:ascii="Times New Roman" w:eastAsia="Aptos" w:hAnsi="Times New Roman" w:cs="Times New Roman"/>
                <w:i/>
                <w:sz w:val="24"/>
                <w:szCs w:val="24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sz w:val="24"/>
                <w:szCs w:val="24"/>
              </w:rPr>
              <w:t>would</w:t>
            </w:r>
            <w:r w:rsidR="00B0330B">
              <w:rPr>
                <w:rFonts w:ascii="Times New Roman" w:eastAsia="Aptos" w:hAnsi="Times New Roman" w:cs="Times New Roman"/>
                <w:i/>
                <w:sz w:val="24"/>
                <w:szCs w:val="24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sz w:val="24"/>
                <w:szCs w:val="24"/>
              </w:rPr>
              <w:t>accrue</w:t>
            </w:r>
            <w:r w:rsidR="00B0330B">
              <w:rPr>
                <w:rFonts w:ascii="Times New Roman" w:eastAsia="Aptos" w:hAnsi="Times New Roman" w:cs="Times New Roman"/>
                <w:i/>
                <w:sz w:val="24"/>
                <w:szCs w:val="24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sz w:val="24"/>
                <w:szCs w:val="24"/>
              </w:rPr>
              <w:t>apart</w:t>
            </w:r>
            <w:r w:rsidR="00B0330B">
              <w:rPr>
                <w:rFonts w:ascii="Times New Roman" w:eastAsia="Aptos" w:hAnsi="Times New Roman" w:cs="Times New Roman"/>
                <w:i/>
                <w:sz w:val="24"/>
                <w:szCs w:val="24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sz w:val="24"/>
                <w:szCs w:val="24"/>
              </w:rPr>
              <w:t>from</w:t>
            </w:r>
            <w:r w:rsidR="00B0330B">
              <w:rPr>
                <w:rFonts w:ascii="Times New Roman" w:eastAsia="Aptos" w:hAnsi="Times New Roman" w:cs="Times New Roman"/>
                <w:i/>
                <w:sz w:val="24"/>
                <w:szCs w:val="24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sz w:val="24"/>
                <w:szCs w:val="24"/>
              </w:rPr>
              <w:t>hazards</w:t>
            </w:r>
            <w:r w:rsidR="00B0330B">
              <w:rPr>
                <w:rFonts w:ascii="Times New Roman" w:eastAsia="Aptos" w:hAnsi="Times New Roman" w:cs="Times New Roman"/>
                <w:i/>
                <w:sz w:val="24"/>
                <w:szCs w:val="24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sz w:val="24"/>
                <w:szCs w:val="24"/>
              </w:rPr>
              <w:t>altogether.</w:t>
            </w:r>
            <w:r w:rsidRPr="00F40CA3">
              <w:rPr>
                <w:rFonts w:eastAsia="Aptos"/>
                <w:i/>
              </w:rPr>
              <w:t>]</w:t>
            </w:r>
          </w:p>
        </w:tc>
      </w:tr>
      <w:tr w:rsidR="00F21964" w:rsidRPr="0065598C" w14:paraId="55915FB9" w14:textId="77777777" w:rsidTr="0B319C26">
        <w:tc>
          <w:tcPr>
            <w:tcW w:w="1730" w:type="pct"/>
          </w:tcPr>
          <w:p w14:paraId="7C231F89" w14:textId="7302D6EB" w:rsidR="00F21964" w:rsidRPr="0065598C" w:rsidRDefault="00F21964">
            <w:pPr>
              <w:rPr>
                <w:rFonts w:ascii="Times New Roman" w:eastAsia="Aptos" w:hAnsi="Times New Roman" w:cs="Times New Roman"/>
                <w:b/>
                <w:bCs/>
              </w:rPr>
            </w:pPr>
            <w:r w:rsidRPr="0065598C">
              <w:rPr>
                <w:rFonts w:ascii="Times New Roman" w:eastAsia="Aptos" w:hAnsi="Times New Roman" w:cs="Times New Roman"/>
                <w:b/>
              </w:rPr>
              <w:t>Project</w:t>
            </w:r>
            <w:r w:rsidR="00B0330B">
              <w:rPr>
                <w:rFonts w:ascii="Times New Roman" w:eastAsia="Aptos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b/>
              </w:rPr>
              <w:t>Area</w:t>
            </w:r>
          </w:p>
          <w:p w14:paraId="6A7DC3B4" w14:textId="77777777" w:rsidR="00F21964" w:rsidRPr="0065598C" w:rsidRDefault="00F21964">
            <w:pPr>
              <w:rPr>
                <w:rFonts w:ascii="Times New Roman" w:eastAsia="Aptos" w:hAnsi="Times New Roman" w:cs="Times New Roman"/>
                <w:i/>
                <w:iCs/>
              </w:rPr>
            </w:pPr>
          </w:p>
        </w:tc>
        <w:tc>
          <w:tcPr>
            <w:tcW w:w="3270" w:type="pct"/>
          </w:tcPr>
          <w:p w14:paraId="75C9B0D2" w14:textId="334CEDEA" w:rsidR="00F21964" w:rsidRPr="0065598C" w:rsidRDefault="00F21964">
            <w:pPr>
              <w:rPr>
                <w:rFonts w:ascii="Times New Roman" w:eastAsia="Aptos" w:hAnsi="Times New Roman" w:cs="Times New Roman"/>
                <w:i/>
                <w:iCs/>
              </w:rPr>
            </w:pPr>
            <w:r w:rsidRPr="0065598C">
              <w:rPr>
                <w:rFonts w:ascii="Times New Roman" w:hAnsi="Times New Roman" w:cs="Times New Roman"/>
                <w:i/>
              </w:rPr>
              <w:t>[</w:t>
            </w:r>
            <w:r w:rsidRPr="0065598C">
              <w:rPr>
                <w:rFonts w:ascii="Times New Roman" w:hAnsi="Times New Roman" w:cs="Times New Roman"/>
                <w:b/>
                <w:i/>
              </w:rPr>
              <w:t>Instructions:</w:t>
            </w:r>
            <w:r w:rsidR="00B0330B">
              <w:rPr>
                <w:rFonts w:ascii="Times New Roman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</w:rPr>
              <w:t>Provide</w:t>
            </w:r>
            <w:r w:rsidR="00B0330B">
              <w:rPr>
                <w:rFonts w:ascii="Times New Roman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</w:rPr>
              <w:t>State,</w:t>
            </w:r>
            <w:r w:rsidR="00B0330B">
              <w:rPr>
                <w:rFonts w:ascii="Times New Roman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</w:rPr>
              <w:t>and</w:t>
            </w:r>
            <w:r w:rsidR="00B0330B">
              <w:rPr>
                <w:rFonts w:ascii="Times New Roman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</w:rPr>
              <w:t>name</w:t>
            </w:r>
            <w:r w:rsidR="00B0330B">
              <w:rPr>
                <w:rFonts w:ascii="Times New Roman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</w:rPr>
              <w:t>of</w:t>
            </w:r>
            <w:r w:rsidR="00B0330B">
              <w:rPr>
                <w:rFonts w:ascii="Times New Roman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</w:rPr>
              <w:t>the</w:t>
            </w:r>
            <w:r w:rsidR="00B0330B">
              <w:rPr>
                <w:rFonts w:ascii="Times New Roman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</w:rPr>
              <w:t>city,</w:t>
            </w:r>
            <w:r w:rsidR="00B0330B">
              <w:rPr>
                <w:rFonts w:ascii="Times New Roman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</w:rPr>
              <w:t>county,</w:t>
            </w:r>
            <w:r w:rsidR="00B0330B">
              <w:rPr>
                <w:rFonts w:ascii="Times New Roman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</w:rPr>
              <w:t>town,</w:t>
            </w:r>
            <w:r w:rsidR="00B0330B">
              <w:rPr>
                <w:rFonts w:ascii="Times New Roman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</w:rPr>
              <w:t>or</w:t>
            </w:r>
            <w:r w:rsidR="00B0330B">
              <w:rPr>
                <w:rFonts w:ascii="Times New Roman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</w:rPr>
              <w:t>jurisdiction</w:t>
            </w:r>
            <w:r w:rsidR="00B0330B">
              <w:rPr>
                <w:rFonts w:ascii="Times New Roman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</w:rPr>
              <w:t>where</w:t>
            </w:r>
            <w:r w:rsidR="00B0330B">
              <w:rPr>
                <w:rFonts w:ascii="Times New Roman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</w:rPr>
              <w:t>project</w:t>
            </w:r>
            <w:r w:rsidR="00B0330B">
              <w:rPr>
                <w:rFonts w:ascii="Times New Roman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</w:rPr>
              <w:t>is</w:t>
            </w:r>
            <w:r w:rsidR="00B0330B">
              <w:rPr>
                <w:rFonts w:ascii="Times New Roman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</w:rPr>
              <w:t>located</w:t>
            </w:r>
            <w:r w:rsidR="00B0330B">
              <w:rPr>
                <w:rFonts w:ascii="Times New Roman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</w:rPr>
              <w:t>or</w:t>
            </w:r>
            <w:r w:rsidR="00B0330B">
              <w:rPr>
                <w:rFonts w:ascii="Times New Roman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</w:rPr>
              <w:t>focuses</w:t>
            </w:r>
            <w:r w:rsidR="00B0330B">
              <w:rPr>
                <w:rFonts w:ascii="Times New Roman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</w:rPr>
              <w:t>on.]</w:t>
            </w:r>
          </w:p>
        </w:tc>
      </w:tr>
      <w:tr w:rsidR="00F21964" w:rsidRPr="0065598C" w14:paraId="7E2CE21E" w14:textId="77777777" w:rsidTr="0B319C26">
        <w:tc>
          <w:tcPr>
            <w:tcW w:w="1730" w:type="pct"/>
          </w:tcPr>
          <w:p w14:paraId="45122ABA" w14:textId="11A5DE33" w:rsidR="00F21964" w:rsidRPr="0065598C" w:rsidRDefault="00F21964">
            <w:pPr>
              <w:rPr>
                <w:rFonts w:ascii="Times New Roman" w:eastAsia="Aptos" w:hAnsi="Times New Roman" w:cs="Times New Roman"/>
                <w:b/>
                <w:bCs/>
              </w:rPr>
            </w:pPr>
            <w:r w:rsidRPr="0065598C">
              <w:rPr>
                <w:rFonts w:ascii="Times New Roman" w:eastAsia="Aptos" w:hAnsi="Times New Roman" w:cs="Times New Roman"/>
                <w:b/>
              </w:rPr>
              <w:lastRenderedPageBreak/>
              <w:t>Amount</w:t>
            </w:r>
            <w:r w:rsidR="00B0330B">
              <w:rPr>
                <w:rFonts w:ascii="Times New Roman" w:eastAsia="Aptos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b/>
              </w:rPr>
              <w:t>of</w:t>
            </w:r>
            <w:r w:rsidR="00B0330B">
              <w:rPr>
                <w:rFonts w:ascii="Times New Roman" w:eastAsia="Aptos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b/>
              </w:rPr>
              <w:t>Funding</w:t>
            </w:r>
            <w:r w:rsidR="00B0330B">
              <w:rPr>
                <w:rFonts w:ascii="Times New Roman" w:eastAsia="Aptos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b/>
              </w:rPr>
              <w:t>Requested</w:t>
            </w:r>
            <w:r w:rsidR="00B0330B">
              <w:rPr>
                <w:rFonts w:ascii="Times New Roman" w:eastAsia="Aptos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b/>
              </w:rPr>
              <w:t>Under</w:t>
            </w:r>
            <w:r w:rsidR="00B0330B">
              <w:rPr>
                <w:rFonts w:ascii="Times New Roman" w:eastAsia="Aptos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b/>
              </w:rPr>
              <w:t>this</w:t>
            </w:r>
            <w:r w:rsidR="00B0330B">
              <w:rPr>
                <w:rFonts w:ascii="Times New Roman" w:eastAsia="Aptos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b/>
              </w:rPr>
              <w:t>NOFO</w:t>
            </w:r>
          </w:p>
        </w:tc>
        <w:tc>
          <w:tcPr>
            <w:tcW w:w="3270" w:type="pct"/>
          </w:tcPr>
          <w:p w14:paraId="64FDF856" w14:textId="77777777" w:rsidR="00F21964" w:rsidRPr="0065598C" w:rsidRDefault="00F21964">
            <w:pPr>
              <w:rPr>
                <w:rFonts w:ascii="Times New Roman" w:eastAsia="Aptos" w:hAnsi="Times New Roman" w:cs="Times New Roman"/>
              </w:rPr>
            </w:pPr>
            <w:r w:rsidRPr="0065598C">
              <w:rPr>
                <w:rFonts w:ascii="Times New Roman" w:eastAsia="Aptos" w:hAnsi="Times New Roman" w:cs="Times New Roman"/>
              </w:rPr>
              <w:t>$</w:t>
            </w:r>
          </w:p>
        </w:tc>
      </w:tr>
      <w:tr w:rsidR="00F21964" w:rsidRPr="0065598C" w14:paraId="2DB3504B" w14:textId="77777777" w:rsidTr="0B319C26">
        <w:tc>
          <w:tcPr>
            <w:tcW w:w="1730" w:type="pct"/>
          </w:tcPr>
          <w:p w14:paraId="1AEB81CD" w14:textId="691258FD" w:rsidR="00F21964" w:rsidRPr="0065598C" w:rsidRDefault="00F21964">
            <w:pPr>
              <w:rPr>
                <w:rFonts w:ascii="Times New Roman" w:eastAsia="Aptos" w:hAnsi="Times New Roman" w:cs="Times New Roman"/>
                <w:b/>
                <w:bCs/>
                <w:color w:val="4F81BD" w:themeColor="accent1"/>
              </w:rPr>
            </w:pPr>
            <w:r w:rsidRPr="0065598C">
              <w:rPr>
                <w:rFonts w:ascii="Times New Roman" w:eastAsia="Aptos" w:hAnsi="Times New Roman" w:cs="Times New Roman"/>
                <w:b/>
              </w:rPr>
              <w:t>Cost</w:t>
            </w:r>
            <w:r w:rsidR="00B0330B">
              <w:rPr>
                <w:rFonts w:ascii="Times New Roman" w:eastAsia="Aptos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b/>
              </w:rPr>
              <w:t>Share</w:t>
            </w:r>
            <w:r w:rsidR="00B0330B">
              <w:rPr>
                <w:rFonts w:ascii="Times New Roman" w:eastAsia="Aptos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b/>
              </w:rPr>
              <w:t>Requested</w:t>
            </w:r>
            <w:r w:rsidRPr="0065598C">
              <w:rPr>
                <w:rFonts w:ascii="Times New Roman" w:eastAsia="Aptos" w:hAnsi="Times New Roman" w:cs="Times New Roman"/>
                <w:b/>
                <w:vertAlign w:val="superscript"/>
              </w:rPr>
              <w:footnoteReference w:id="4"/>
            </w:r>
          </w:p>
        </w:tc>
        <w:tc>
          <w:tcPr>
            <w:tcW w:w="3270" w:type="pct"/>
          </w:tcPr>
          <w:p w14:paraId="57DF5456" w14:textId="77777777" w:rsidR="00F21964" w:rsidRPr="0065598C" w:rsidRDefault="00F21964">
            <w:pPr>
              <w:rPr>
                <w:rFonts w:ascii="Times New Roman" w:eastAsia="Aptos" w:hAnsi="Times New Roman" w:cs="Times New Roman"/>
                <w:color w:val="4F81BD" w:themeColor="accent1"/>
              </w:rPr>
            </w:pPr>
          </w:p>
        </w:tc>
      </w:tr>
      <w:tr w:rsidR="00F21964" w:rsidRPr="0065598C" w14:paraId="0358822D" w14:textId="77777777" w:rsidTr="0B319C26">
        <w:tc>
          <w:tcPr>
            <w:tcW w:w="1730" w:type="pct"/>
          </w:tcPr>
          <w:p w14:paraId="531C1A0C" w14:textId="3C833187" w:rsidR="00F21964" w:rsidRPr="0065598C" w:rsidRDefault="00F21964">
            <w:pPr>
              <w:rPr>
                <w:rFonts w:ascii="Times New Roman" w:eastAsia="Aptos" w:hAnsi="Times New Roman" w:cs="Times New Roman"/>
                <w:b/>
                <w:bCs/>
              </w:rPr>
            </w:pPr>
            <w:r w:rsidRPr="0065598C">
              <w:rPr>
                <w:rFonts w:ascii="Times New Roman" w:eastAsia="Aptos" w:hAnsi="Times New Roman" w:cs="Times New Roman"/>
                <w:b/>
              </w:rPr>
              <w:t>Total</w:t>
            </w:r>
            <w:r w:rsidR="00B0330B">
              <w:rPr>
                <w:rFonts w:ascii="Times New Roman" w:eastAsia="Aptos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b/>
              </w:rPr>
              <w:t>Project</w:t>
            </w:r>
            <w:r w:rsidR="00B0330B">
              <w:rPr>
                <w:rFonts w:ascii="Times New Roman" w:eastAsia="Aptos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b/>
              </w:rPr>
              <w:t>Cost</w:t>
            </w:r>
          </w:p>
        </w:tc>
        <w:tc>
          <w:tcPr>
            <w:tcW w:w="3270" w:type="pct"/>
          </w:tcPr>
          <w:p w14:paraId="78201F2A" w14:textId="77777777" w:rsidR="00F21964" w:rsidRPr="0065598C" w:rsidRDefault="00F21964">
            <w:pPr>
              <w:rPr>
                <w:rFonts w:ascii="Times New Roman" w:eastAsia="Aptos" w:hAnsi="Times New Roman" w:cs="Times New Roman"/>
              </w:rPr>
            </w:pPr>
            <w:r w:rsidRPr="0065598C">
              <w:rPr>
                <w:rFonts w:ascii="Times New Roman" w:eastAsia="Aptos" w:hAnsi="Times New Roman" w:cs="Times New Roman"/>
              </w:rPr>
              <w:t>$</w:t>
            </w:r>
          </w:p>
        </w:tc>
      </w:tr>
      <w:tr w:rsidR="00F21964" w:rsidRPr="0065598C" w14:paraId="5AD93CB1" w14:textId="77777777" w:rsidTr="0B319C26">
        <w:tc>
          <w:tcPr>
            <w:tcW w:w="1730" w:type="pct"/>
          </w:tcPr>
          <w:p w14:paraId="7586ABD2" w14:textId="6AA95CCA" w:rsidR="00F21964" w:rsidRPr="0065598C" w:rsidRDefault="00F21964">
            <w:pPr>
              <w:rPr>
                <w:rFonts w:ascii="Times New Roman" w:eastAsia="Aptos" w:hAnsi="Times New Roman" w:cs="Times New Roman"/>
                <w:b/>
                <w:bCs/>
              </w:rPr>
            </w:pPr>
            <w:r w:rsidRPr="0065598C">
              <w:rPr>
                <w:rFonts w:ascii="Times New Roman" w:eastAsia="Aptos" w:hAnsi="Times New Roman" w:cs="Times New Roman"/>
                <w:b/>
              </w:rPr>
              <w:t>Which</w:t>
            </w:r>
            <w:r w:rsidR="00B0330B">
              <w:rPr>
                <w:rFonts w:ascii="Times New Roman" w:eastAsia="Aptos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b/>
              </w:rPr>
              <w:t>type(s)</w:t>
            </w:r>
            <w:r w:rsidR="00B0330B">
              <w:rPr>
                <w:rFonts w:ascii="Times New Roman" w:eastAsia="Aptos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b/>
              </w:rPr>
              <w:t>of</w:t>
            </w:r>
            <w:r w:rsidR="00B0330B">
              <w:rPr>
                <w:rFonts w:ascii="Times New Roman" w:eastAsia="Aptos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b/>
              </w:rPr>
              <w:t>natural</w:t>
            </w:r>
            <w:r w:rsidR="00B0330B">
              <w:rPr>
                <w:rFonts w:ascii="Times New Roman" w:eastAsia="Aptos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b/>
              </w:rPr>
              <w:t>hazards</w:t>
            </w:r>
            <w:r w:rsidR="00B0330B">
              <w:rPr>
                <w:rFonts w:ascii="Times New Roman" w:eastAsia="Aptos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b/>
              </w:rPr>
              <w:t>does</w:t>
            </w:r>
            <w:r w:rsidR="00B0330B">
              <w:rPr>
                <w:rFonts w:ascii="Times New Roman" w:eastAsia="Aptos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b/>
              </w:rPr>
              <w:t>the</w:t>
            </w:r>
            <w:r w:rsidR="00B0330B">
              <w:rPr>
                <w:rFonts w:ascii="Times New Roman" w:eastAsia="Aptos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b/>
              </w:rPr>
              <w:t>project</w:t>
            </w:r>
            <w:r w:rsidR="00B0330B">
              <w:rPr>
                <w:rFonts w:ascii="Times New Roman" w:eastAsia="Aptos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b/>
              </w:rPr>
              <w:t>address?</w:t>
            </w:r>
          </w:p>
        </w:tc>
        <w:tc>
          <w:tcPr>
            <w:tcW w:w="3270" w:type="pct"/>
          </w:tcPr>
          <w:p w14:paraId="4A7A8F53" w14:textId="77777777" w:rsidR="00F21964" w:rsidRPr="0065598C" w:rsidRDefault="00F21964">
            <w:pPr>
              <w:rPr>
                <w:rFonts w:ascii="Times New Roman" w:eastAsia="Aptos" w:hAnsi="Times New Roman" w:cs="Times New Roman"/>
                <w:b/>
                <w:bCs/>
              </w:rPr>
            </w:pPr>
          </w:p>
        </w:tc>
      </w:tr>
      <w:tr w:rsidR="00F21964" w:rsidRPr="0065598C" w14:paraId="743A9BBF" w14:textId="77777777" w:rsidTr="0B319C26">
        <w:tc>
          <w:tcPr>
            <w:tcW w:w="1730" w:type="pct"/>
          </w:tcPr>
          <w:p w14:paraId="5AFA2E76" w14:textId="16F6AA52" w:rsidR="00F21964" w:rsidRPr="0065598C" w:rsidRDefault="00F21964">
            <w:pPr>
              <w:rPr>
                <w:rFonts w:ascii="Times New Roman" w:eastAsia="Aptos" w:hAnsi="Times New Roman" w:cs="Times New Roman"/>
                <w:b/>
                <w:bCs/>
              </w:rPr>
            </w:pPr>
            <w:r w:rsidRPr="0065598C">
              <w:rPr>
                <w:rFonts w:ascii="Times New Roman" w:eastAsia="Aptos" w:hAnsi="Times New Roman" w:cs="Times New Roman"/>
                <w:b/>
              </w:rPr>
              <w:t>Which</w:t>
            </w:r>
            <w:r w:rsidR="00B0330B">
              <w:rPr>
                <w:rFonts w:ascii="Times New Roman" w:eastAsia="Aptos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b/>
              </w:rPr>
              <w:t>transportation</w:t>
            </w:r>
            <w:r w:rsidR="00B0330B">
              <w:rPr>
                <w:rFonts w:ascii="Times New Roman" w:eastAsia="Aptos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b/>
              </w:rPr>
              <w:t>modes</w:t>
            </w:r>
            <w:r w:rsidR="00B0330B">
              <w:rPr>
                <w:rFonts w:ascii="Times New Roman" w:eastAsia="Aptos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b/>
              </w:rPr>
              <w:t>are</w:t>
            </w:r>
            <w:r w:rsidR="00B0330B">
              <w:rPr>
                <w:rFonts w:ascii="Times New Roman" w:eastAsia="Aptos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b/>
              </w:rPr>
              <w:t>addressed</w:t>
            </w:r>
            <w:r w:rsidR="00B0330B">
              <w:rPr>
                <w:rFonts w:ascii="Times New Roman" w:eastAsia="Aptos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b/>
              </w:rPr>
              <w:t>by</w:t>
            </w:r>
            <w:r w:rsidR="00B0330B">
              <w:rPr>
                <w:rFonts w:ascii="Times New Roman" w:eastAsia="Aptos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b/>
              </w:rPr>
              <w:t>the</w:t>
            </w:r>
            <w:r w:rsidR="00B0330B">
              <w:rPr>
                <w:rFonts w:ascii="Times New Roman" w:eastAsia="Aptos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b/>
              </w:rPr>
              <w:t>project?</w:t>
            </w:r>
          </w:p>
        </w:tc>
        <w:tc>
          <w:tcPr>
            <w:tcW w:w="3270" w:type="pct"/>
          </w:tcPr>
          <w:p w14:paraId="4AD54EBE" w14:textId="77777777" w:rsidR="00F21964" w:rsidRPr="0065598C" w:rsidRDefault="00F21964" w:rsidP="00125D9B">
            <w:pPr>
              <w:contextualSpacing/>
              <w:rPr>
                <w:rFonts w:ascii="Times New Roman" w:eastAsia="Aptos" w:hAnsi="Times New Roman" w:cs="Times New Roman"/>
                <w:b/>
                <w:bCs/>
              </w:rPr>
            </w:pPr>
          </w:p>
        </w:tc>
      </w:tr>
      <w:tr w:rsidR="00F21964" w:rsidRPr="0065598C" w14:paraId="524EE89A" w14:textId="77777777" w:rsidTr="0B319C26">
        <w:tc>
          <w:tcPr>
            <w:tcW w:w="5000" w:type="pct"/>
            <w:gridSpan w:val="2"/>
          </w:tcPr>
          <w:p w14:paraId="0775EE98" w14:textId="33AB3AB9" w:rsidR="00F21964" w:rsidRPr="0065598C" w:rsidRDefault="00F21964">
            <w:pPr>
              <w:rPr>
                <w:rFonts w:ascii="Times New Roman" w:eastAsia="Aptos" w:hAnsi="Times New Roman" w:cs="Times New Roman"/>
                <w:b/>
                <w:bCs/>
              </w:rPr>
            </w:pPr>
            <w:r w:rsidRPr="0065598C">
              <w:rPr>
                <w:rFonts w:ascii="Times New Roman" w:eastAsia="Aptos" w:hAnsi="Times New Roman" w:cs="Times New Roman"/>
                <w:b/>
              </w:rPr>
              <w:t>Project</w:t>
            </w:r>
            <w:r w:rsidR="00B0330B">
              <w:rPr>
                <w:rFonts w:ascii="Times New Roman" w:eastAsia="Aptos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b/>
              </w:rPr>
              <w:t>Description:</w:t>
            </w:r>
            <w:r w:rsidR="00B0330B" w:rsidRPr="00125D9B">
              <w:rPr>
                <w:rFonts w:eastAsia="Aptos"/>
                <w:bCs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  <w:color w:val="000000" w:themeColor="text1"/>
              </w:rPr>
              <w:t>Summarize</w:t>
            </w:r>
            <w:r w:rsidR="00B0330B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  <w:color w:val="000000" w:themeColor="text1"/>
              </w:rPr>
              <w:t>project</w:t>
            </w:r>
            <w:r w:rsidR="00B0330B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  <w:color w:val="000000" w:themeColor="text1"/>
              </w:rPr>
              <w:t>work</w:t>
            </w:r>
            <w:r w:rsidR="00B0330B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  <w:color w:val="000000" w:themeColor="text1"/>
              </w:rPr>
              <w:t>to</w:t>
            </w:r>
            <w:r w:rsidR="00B0330B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  <w:color w:val="000000" w:themeColor="text1"/>
              </w:rPr>
              <w:t>be</w:t>
            </w:r>
            <w:r w:rsidR="00B0330B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  <w:color w:val="000000" w:themeColor="text1"/>
              </w:rPr>
              <w:t>completed</w:t>
            </w:r>
            <w:r w:rsidR="00B0330B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  <w:color w:val="000000" w:themeColor="text1"/>
              </w:rPr>
              <w:t>under</w:t>
            </w:r>
            <w:r w:rsidR="00B0330B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  <w:color w:val="000000" w:themeColor="text1"/>
              </w:rPr>
              <w:t>the</w:t>
            </w:r>
            <w:r w:rsidR="00B0330B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  <w:color w:val="000000" w:themeColor="text1"/>
              </w:rPr>
              <w:t>project</w:t>
            </w:r>
            <w:r w:rsidR="00B0330B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  <w:color w:val="000000" w:themeColor="text1"/>
              </w:rPr>
              <w:t>and</w:t>
            </w:r>
            <w:r w:rsidR="00B0330B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  <w:color w:val="000000" w:themeColor="text1"/>
              </w:rPr>
              <w:t>succinctly</w:t>
            </w:r>
            <w:r w:rsidR="00B0330B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  <w:color w:val="000000" w:themeColor="text1"/>
              </w:rPr>
              <w:t>describe</w:t>
            </w:r>
            <w:r w:rsidR="00B0330B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  <w:color w:val="000000" w:themeColor="text1"/>
              </w:rPr>
              <w:t>how</w:t>
            </w:r>
            <w:r w:rsidR="00B0330B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  <w:color w:val="000000" w:themeColor="text1"/>
              </w:rPr>
              <w:t>the</w:t>
            </w:r>
            <w:r w:rsidR="00B0330B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  <w:color w:val="000000" w:themeColor="text1"/>
              </w:rPr>
              <w:t>PROTECT</w:t>
            </w:r>
            <w:r w:rsidR="00B0330B">
              <w:rPr>
                <w:rFonts w:ascii="Times New Roman" w:hAnsi="Times New Roman" w:cs="Times New Roman"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</w:rPr>
              <w:t>Competitive</w:t>
            </w:r>
            <w:r w:rsidR="00B0330B">
              <w:rPr>
                <w:rFonts w:ascii="Times New Roman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</w:rPr>
              <w:t>Grant</w:t>
            </w:r>
            <w:r w:rsidR="00B0330B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  <w:color w:val="000000" w:themeColor="text1"/>
              </w:rPr>
              <w:t>Program</w:t>
            </w:r>
            <w:r w:rsidR="00B0330B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  <w:color w:val="000000" w:themeColor="text1"/>
              </w:rPr>
              <w:t>funds</w:t>
            </w:r>
            <w:r w:rsidR="00B0330B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  <w:color w:val="000000" w:themeColor="text1"/>
              </w:rPr>
              <w:t>would</w:t>
            </w:r>
            <w:r w:rsidR="00B0330B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  <w:color w:val="000000" w:themeColor="text1"/>
              </w:rPr>
              <w:t>be</w:t>
            </w:r>
            <w:r w:rsidR="00B0330B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  <w:color w:val="000000" w:themeColor="text1"/>
              </w:rPr>
              <w:t>used</w:t>
            </w:r>
            <w:r w:rsidR="00B0330B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  <w:color w:val="000000" w:themeColor="text1"/>
              </w:rPr>
              <w:t>to</w:t>
            </w:r>
            <w:r w:rsidR="00B0330B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  <w:color w:val="000000" w:themeColor="text1"/>
              </w:rPr>
              <w:t>complete</w:t>
            </w:r>
            <w:r w:rsidR="00B0330B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  <w:color w:val="000000" w:themeColor="text1"/>
              </w:rPr>
              <w:t>the</w:t>
            </w:r>
            <w:r w:rsidR="00B0330B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  <w:color w:val="000000" w:themeColor="text1"/>
              </w:rPr>
              <w:t>project.</w:t>
            </w:r>
            <w:r w:rsidR="00B0330B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  <w:color w:val="000000" w:themeColor="text1"/>
              </w:rPr>
              <w:t>You</w:t>
            </w:r>
            <w:r w:rsidR="00B0330B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  <w:color w:val="000000" w:themeColor="text1"/>
              </w:rPr>
              <w:t>may</w:t>
            </w:r>
            <w:r w:rsidR="00B0330B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  <w:color w:val="000000" w:themeColor="text1"/>
              </w:rPr>
              <w:t>use</w:t>
            </w:r>
            <w:r w:rsidR="00B0330B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  <w:color w:val="000000" w:themeColor="text1"/>
              </w:rPr>
              <w:t>this</w:t>
            </w:r>
            <w:r w:rsidR="00B0330B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  <w:color w:val="000000" w:themeColor="text1"/>
              </w:rPr>
              <w:t>section</w:t>
            </w:r>
            <w:r w:rsidR="00B0330B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  <w:color w:val="000000" w:themeColor="text1"/>
              </w:rPr>
              <w:t>to</w:t>
            </w:r>
            <w:r w:rsidR="00B0330B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  <w:color w:val="000000" w:themeColor="text1"/>
              </w:rPr>
              <w:t>include</w:t>
            </w:r>
            <w:r w:rsidR="00B0330B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  <w:color w:val="000000" w:themeColor="text1"/>
              </w:rPr>
              <w:t>the</w:t>
            </w:r>
            <w:r w:rsidR="00B0330B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  <w:color w:val="000000" w:themeColor="text1"/>
              </w:rPr>
              <w:t>project’s</w:t>
            </w:r>
            <w:r w:rsidR="00B0330B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  <w:color w:val="000000" w:themeColor="text1"/>
              </w:rPr>
              <w:t>history</w:t>
            </w:r>
            <w:r w:rsidR="00B0330B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  <w:color w:val="000000" w:themeColor="text1"/>
              </w:rPr>
              <w:t>and</w:t>
            </w:r>
            <w:r w:rsidR="00B0330B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  <w:color w:val="000000" w:themeColor="text1"/>
              </w:rPr>
              <w:t>describe</w:t>
            </w:r>
            <w:r w:rsidR="00B0330B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  <w:color w:val="000000" w:themeColor="text1"/>
              </w:rPr>
              <w:t>any</w:t>
            </w:r>
            <w:r w:rsidR="00B0330B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  <w:color w:val="000000" w:themeColor="text1"/>
              </w:rPr>
              <w:t>previously</w:t>
            </w:r>
            <w:r w:rsidR="00B0330B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  <w:color w:val="000000" w:themeColor="text1"/>
              </w:rPr>
              <w:t>incurred</w:t>
            </w:r>
            <w:r w:rsidR="00B0330B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  <w:color w:val="000000" w:themeColor="text1"/>
              </w:rPr>
              <w:t>costs.</w:t>
            </w:r>
            <w:r w:rsidR="00B0330B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  <w:color w:val="000000" w:themeColor="text1"/>
              </w:rPr>
              <w:t>Limit</w:t>
            </w:r>
            <w:r w:rsidR="00B0330B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  <w:color w:val="000000" w:themeColor="text1"/>
              </w:rPr>
              <w:t>summary</w:t>
            </w:r>
            <w:r w:rsidR="00B0330B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  <w:color w:val="000000" w:themeColor="text1"/>
              </w:rPr>
              <w:t>to</w:t>
            </w:r>
            <w:r w:rsidR="00B0330B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  <w:color w:val="000000" w:themeColor="text1"/>
              </w:rPr>
              <w:t>250</w:t>
            </w:r>
            <w:r w:rsidR="00B0330B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  <w:color w:val="000000" w:themeColor="text1"/>
              </w:rPr>
              <w:t>words.</w:t>
            </w:r>
          </w:p>
        </w:tc>
      </w:tr>
      <w:tr w:rsidR="00F21964" w:rsidRPr="0065598C" w14:paraId="50D4F8D1" w14:textId="77777777" w:rsidTr="0B319C26">
        <w:tc>
          <w:tcPr>
            <w:tcW w:w="5000" w:type="pct"/>
            <w:gridSpan w:val="2"/>
          </w:tcPr>
          <w:p w14:paraId="383E3C4E" w14:textId="77777777" w:rsidR="00F21964" w:rsidRPr="00125D9B" w:rsidRDefault="00F21964">
            <w:pPr>
              <w:rPr>
                <w:rFonts w:ascii="Times New Roman" w:eastAsia="Aptos" w:hAnsi="Times New Roman" w:cs="Times New Roman"/>
              </w:rPr>
            </w:pPr>
          </w:p>
          <w:p w14:paraId="469C4671" w14:textId="77777777" w:rsidR="00F21964" w:rsidRPr="00125D9B" w:rsidRDefault="00F21964">
            <w:pPr>
              <w:rPr>
                <w:rFonts w:ascii="Times New Roman" w:eastAsia="Aptos" w:hAnsi="Times New Roman" w:cs="Times New Roman"/>
              </w:rPr>
            </w:pPr>
          </w:p>
          <w:p w14:paraId="7447292D" w14:textId="77777777" w:rsidR="00F21964" w:rsidRPr="00125D9B" w:rsidRDefault="00F21964">
            <w:pPr>
              <w:rPr>
                <w:rFonts w:ascii="Times New Roman" w:eastAsia="Aptos" w:hAnsi="Times New Roman" w:cs="Times New Roman"/>
              </w:rPr>
            </w:pPr>
          </w:p>
          <w:p w14:paraId="6903922A" w14:textId="77777777" w:rsidR="00F21964" w:rsidRPr="00125D9B" w:rsidRDefault="00F21964">
            <w:pPr>
              <w:rPr>
                <w:rFonts w:ascii="Times New Roman" w:eastAsia="Aptos" w:hAnsi="Times New Roman" w:cs="Times New Roman"/>
              </w:rPr>
            </w:pPr>
          </w:p>
          <w:p w14:paraId="490B47F9" w14:textId="77777777" w:rsidR="00F21964" w:rsidRPr="0065598C" w:rsidRDefault="00F21964">
            <w:pPr>
              <w:rPr>
                <w:rFonts w:ascii="Times New Roman" w:eastAsia="Aptos" w:hAnsi="Times New Roman" w:cs="Times New Roman"/>
                <w:b/>
                <w:bCs/>
              </w:rPr>
            </w:pPr>
          </w:p>
        </w:tc>
      </w:tr>
      <w:tr w:rsidR="00F21964" w:rsidRPr="0065598C" w14:paraId="671524F7" w14:textId="77777777" w:rsidTr="0B319C26">
        <w:tc>
          <w:tcPr>
            <w:tcW w:w="1730" w:type="pct"/>
          </w:tcPr>
          <w:p w14:paraId="155A5035" w14:textId="50138162" w:rsidR="00F21964" w:rsidRPr="0065598C" w:rsidRDefault="00F21964">
            <w:pPr>
              <w:rPr>
                <w:rFonts w:ascii="Times New Roman" w:eastAsia="Aptos" w:hAnsi="Times New Roman" w:cs="Times New Roman"/>
                <w:b/>
                <w:bCs/>
              </w:rPr>
            </w:pPr>
            <w:r w:rsidRPr="0065598C">
              <w:rPr>
                <w:rFonts w:ascii="Times New Roman" w:eastAsia="Aptos" w:hAnsi="Times New Roman" w:cs="Times New Roman"/>
                <w:b/>
              </w:rPr>
              <w:t>Attachments:</w:t>
            </w:r>
            <w:r w:rsidR="00B0330B" w:rsidRPr="00125D9B">
              <w:rPr>
                <w:rFonts w:eastAsia="Aptos"/>
                <w:bCs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Please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list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any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attachments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to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this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form,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including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letters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of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support.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="000A5BEA" w:rsidRPr="000A5BEA">
              <w:rPr>
                <w:rFonts w:ascii="Times New Roman" w:eastAsia="Aptos" w:hAnsi="Times New Roman" w:cs="Times New Roman"/>
                <w:i/>
              </w:rPr>
              <w:t>This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="000A5BEA" w:rsidRPr="000A5BEA">
              <w:rPr>
                <w:rFonts w:ascii="Times New Roman" w:eastAsia="Aptos" w:hAnsi="Times New Roman" w:cs="Times New Roman"/>
                <w:i/>
              </w:rPr>
              <w:t>includes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="000A5BEA" w:rsidRPr="000A5BEA">
              <w:rPr>
                <w:rFonts w:ascii="Times New Roman" w:eastAsia="Aptos" w:hAnsi="Times New Roman" w:cs="Times New Roman"/>
                <w:i/>
              </w:rPr>
              <w:t>any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="000A5BEA" w:rsidRPr="000A5BEA">
              <w:rPr>
                <w:rFonts w:ascii="Times New Roman" w:eastAsia="Aptos" w:hAnsi="Times New Roman" w:cs="Times New Roman"/>
                <w:i/>
              </w:rPr>
              <w:t>applicable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="000A5BEA" w:rsidRPr="000A5BEA">
              <w:rPr>
                <w:rFonts w:ascii="Times New Roman" w:eastAsia="Aptos" w:hAnsi="Times New Roman" w:cs="Times New Roman"/>
                <w:i/>
              </w:rPr>
              <w:t>S</w:t>
            </w:r>
            <w:r w:rsidR="003A0197">
              <w:rPr>
                <w:rFonts w:ascii="Times New Roman" w:eastAsia="Aptos" w:hAnsi="Times New Roman" w:cs="Times New Roman"/>
                <w:i/>
              </w:rPr>
              <w:t xml:space="preserve">tate </w:t>
            </w:r>
            <w:r w:rsidR="000A5BEA" w:rsidRPr="000A5BEA">
              <w:rPr>
                <w:rFonts w:ascii="Times New Roman" w:eastAsia="Aptos" w:hAnsi="Times New Roman" w:cs="Times New Roman"/>
                <w:i/>
              </w:rPr>
              <w:t>D</w:t>
            </w:r>
            <w:r w:rsidR="00D82D9E">
              <w:rPr>
                <w:rFonts w:ascii="Times New Roman" w:eastAsia="Aptos" w:hAnsi="Times New Roman" w:cs="Times New Roman"/>
                <w:i/>
              </w:rPr>
              <w:t>epartment of Transportation</w:t>
            </w:r>
            <w:r w:rsidR="00845069">
              <w:rPr>
                <w:rFonts w:ascii="Times New Roman" w:eastAsia="Aptos" w:hAnsi="Times New Roman" w:cs="Times New Roman"/>
                <w:i/>
              </w:rPr>
              <w:t xml:space="preserve"> (State DOT)</w:t>
            </w:r>
            <w:r w:rsidR="00D82D9E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="000A5BEA" w:rsidRPr="000A5BEA">
              <w:rPr>
                <w:rFonts w:ascii="Times New Roman" w:eastAsia="Aptos" w:hAnsi="Times New Roman" w:cs="Times New Roman"/>
                <w:i/>
              </w:rPr>
              <w:t>support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="000A5BEA" w:rsidRPr="000A5BEA">
              <w:rPr>
                <w:rFonts w:ascii="Times New Roman" w:eastAsia="Aptos" w:hAnsi="Times New Roman" w:cs="Times New Roman"/>
                <w:i/>
              </w:rPr>
              <w:t>letters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="000A5BEA" w:rsidRPr="000A5BEA">
              <w:rPr>
                <w:rFonts w:ascii="Times New Roman" w:eastAsia="Aptos" w:hAnsi="Times New Roman" w:cs="Times New Roman"/>
                <w:i/>
              </w:rPr>
              <w:t>as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="000A5BEA" w:rsidRPr="000A5BEA">
              <w:rPr>
                <w:rFonts w:ascii="Times New Roman" w:eastAsia="Aptos" w:hAnsi="Times New Roman" w:cs="Times New Roman"/>
                <w:i/>
              </w:rPr>
              <w:t>described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="000A5BEA" w:rsidRPr="000A5BEA">
              <w:rPr>
                <w:rFonts w:ascii="Times New Roman" w:eastAsia="Aptos" w:hAnsi="Times New Roman" w:cs="Times New Roman"/>
                <w:i/>
              </w:rPr>
              <w:t>in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="000A5BEA" w:rsidRPr="000A5BEA">
              <w:rPr>
                <w:rFonts w:ascii="Times New Roman" w:eastAsia="Aptos" w:hAnsi="Times New Roman" w:cs="Times New Roman"/>
                <w:i/>
              </w:rPr>
              <w:t>Section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="000A5BEA" w:rsidRPr="000A5BEA">
              <w:rPr>
                <w:rFonts w:ascii="Times New Roman" w:eastAsia="Aptos" w:hAnsi="Times New Roman" w:cs="Times New Roman"/>
                <w:i/>
              </w:rPr>
              <w:t>B.4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="000A5BEA" w:rsidRPr="000A5BEA">
              <w:rPr>
                <w:rFonts w:ascii="Times New Roman" w:eastAsia="Aptos" w:hAnsi="Times New Roman" w:cs="Times New Roman"/>
                <w:i/>
              </w:rPr>
              <w:t>of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="000A5BEA" w:rsidRPr="000A5BEA">
              <w:rPr>
                <w:rFonts w:ascii="Times New Roman" w:eastAsia="Aptos" w:hAnsi="Times New Roman" w:cs="Times New Roman"/>
                <w:i/>
              </w:rPr>
              <w:t>the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="000A5BEA" w:rsidRPr="000A5BEA">
              <w:rPr>
                <w:rFonts w:ascii="Times New Roman" w:eastAsia="Aptos" w:hAnsi="Times New Roman" w:cs="Times New Roman"/>
                <w:i/>
              </w:rPr>
              <w:t>NOFO.</w:t>
            </w:r>
          </w:p>
        </w:tc>
        <w:tc>
          <w:tcPr>
            <w:tcW w:w="3270" w:type="pct"/>
          </w:tcPr>
          <w:p w14:paraId="44C3B268" w14:textId="77777777" w:rsidR="00F21964" w:rsidRPr="0065598C" w:rsidRDefault="00F21964">
            <w:pPr>
              <w:rPr>
                <w:rFonts w:ascii="Times New Roman" w:eastAsia="Aptos" w:hAnsi="Times New Roman" w:cs="Times New Roman"/>
                <w:i/>
                <w:iCs/>
              </w:rPr>
            </w:pPr>
          </w:p>
          <w:p w14:paraId="22A01F9E" w14:textId="77777777" w:rsidR="00F21964" w:rsidRPr="0065598C" w:rsidRDefault="00F21964">
            <w:pPr>
              <w:rPr>
                <w:rFonts w:ascii="Times New Roman" w:eastAsia="Aptos" w:hAnsi="Times New Roman" w:cs="Times New Roman"/>
                <w:i/>
                <w:iCs/>
              </w:rPr>
            </w:pPr>
          </w:p>
          <w:p w14:paraId="73E9B016" w14:textId="77777777" w:rsidR="00F21964" w:rsidRPr="0065598C" w:rsidRDefault="00F21964">
            <w:pPr>
              <w:rPr>
                <w:rFonts w:ascii="Times New Roman" w:eastAsia="Aptos" w:hAnsi="Times New Roman" w:cs="Times New Roman"/>
                <w:i/>
                <w:iCs/>
              </w:rPr>
            </w:pPr>
          </w:p>
        </w:tc>
      </w:tr>
    </w:tbl>
    <w:p w14:paraId="31380401" w14:textId="77777777" w:rsidR="00F21964" w:rsidRPr="00125D9B" w:rsidRDefault="00F21964" w:rsidP="00A127FF">
      <w:pPr>
        <w:spacing w:line="259" w:lineRule="auto"/>
        <w:contextualSpacing/>
        <w:rPr>
          <w:rFonts w:eastAsia="Aptos"/>
          <w:kern w:val="2"/>
        </w:rPr>
      </w:pPr>
    </w:p>
    <w:p w14:paraId="4CFE5FE5" w14:textId="4B326061" w:rsidR="00F21964" w:rsidRPr="00125D9B" w:rsidRDefault="00F21964" w:rsidP="0084007E">
      <w:pPr>
        <w:pStyle w:val="ListParagraph"/>
        <w:numPr>
          <w:ilvl w:val="0"/>
          <w:numId w:val="50"/>
        </w:numPr>
        <w:spacing w:after="0"/>
        <w:outlineLvl w:val="0"/>
        <w:rPr>
          <w:rFonts w:ascii="Times New Roman" w:eastAsia="Aptos" w:hAnsi="Times New Roman"/>
          <w:kern w:val="2"/>
          <w:sz w:val="24"/>
          <w:szCs w:val="24"/>
        </w:rPr>
      </w:pPr>
      <w:r w:rsidRPr="0065598C">
        <w:rPr>
          <w:rFonts w:ascii="Times New Roman" w:eastAsia="Aptos" w:hAnsi="Times New Roman"/>
          <w:b/>
          <w:bCs/>
          <w:kern w:val="2"/>
          <w:sz w:val="24"/>
          <w:szCs w:val="24"/>
        </w:rPr>
        <w:t>Project</w:t>
      </w:r>
      <w:r w:rsidR="00B0330B">
        <w:rPr>
          <w:rFonts w:ascii="Times New Roman" w:eastAsia="Aptos" w:hAnsi="Times New Roman"/>
          <w:b/>
          <w:bCs/>
          <w:kern w:val="2"/>
          <w:sz w:val="24"/>
          <w:szCs w:val="24"/>
        </w:rPr>
        <w:t xml:space="preserve"> </w:t>
      </w:r>
      <w:r w:rsidRPr="0065598C">
        <w:rPr>
          <w:rFonts w:ascii="Times New Roman" w:eastAsia="Aptos" w:hAnsi="Times New Roman"/>
          <w:b/>
          <w:bCs/>
          <w:kern w:val="2"/>
          <w:sz w:val="24"/>
          <w:szCs w:val="24"/>
        </w:rPr>
        <w:t>Information</w:t>
      </w:r>
    </w:p>
    <w:p w14:paraId="5AB4E342" w14:textId="77777777" w:rsidR="00D62823" w:rsidRDefault="00D62823" w:rsidP="0B319C26">
      <w:pPr>
        <w:rPr>
          <w:rFonts w:eastAsiaTheme="minorEastAsia"/>
        </w:rPr>
      </w:pPr>
    </w:p>
    <w:p w14:paraId="55B1C39C" w14:textId="0076700A" w:rsidR="00F21964" w:rsidRPr="0065598C" w:rsidRDefault="00F21964" w:rsidP="0B319C26">
      <w:pPr>
        <w:rPr>
          <w:i/>
          <w:iCs/>
        </w:rPr>
      </w:pPr>
      <w:r w:rsidRPr="0065598C">
        <w:rPr>
          <w:rFonts w:eastAsiaTheme="minorEastAsia"/>
        </w:rPr>
        <w:t>Expand</w:t>
      </w:r>
      <w:r w:rsidR="00B0330B">
        <w:rPr>
          <w:rFonts w:eastAsiaTheme="minorEastAsia"/>
        </w:rPr>
        <w:t xml:space="preserve"> </w:t>
      </w:r>
      <w:r w:rsidRPr="0065598C">
        <w:rPr>
          <w:rFonts w:eastAsiaTheme="minorEastAsia"/>
        </w:rPr>
        <w:t>the</w:t>
      </w:r>
      <w:r w:rsidR="00B0330B">
        <w:rPr>
          <w:rFonts w:eastAsiaTheme="minorEastAsia"/>
        </w:rPr>
        <w:t xml:space="preserve"> </w:t>
      </w:r>
      <w:r w:rsidRPr="0065598C">
        <w:rPr>
          <w:rFonts w:eastAsiaTheme="minorEastAsia"/>
        </w:rPr>
        <w:t>response</w:t>
      </w:r>
      <w:r w:rsidR="00B0330B">
        <w:rPr>
          <w:rFonts w:eastAsiaTheme="minorEastAsia"/>
        </w:rPr>
        <w:t xml:space="preserve"> </w:t>
      </w:r>
      <w:r w:rsidRPr="0065598C">
        <w:rPr>
          <w:rFonts w:eastAsiaTheme="minorEastAsia"/>
        </w:rPr>
        <w:t>blocks</w:t>
      </w:r>
      <w:r w:rsidR="00B0330B">
        <w:rPr>
          <w:rFonts w:eastAsiaTheme="minorEastAsia"/>
        </w:rPr>
        <w:t xml:space="preserve"> </w:t>
      </w:r>
      <w:r w:rsidRPr="0065598C">
        <w:rPr>
          <w:rFonts w:eastAsiaTheme="minorEastAsia"/>
        </w:rPr>
        <w:t>as</w:t>
      </w:r>
      <w:r w:rsidR="00B0330B">
        <w:rPr>
          <w:rFonts w:eastAsiaTheme="minorEastAsia"/>
        </w:rPr>
        <w:t xml:space="preserve"> </w:t>
      </w:r>
      <w:r w:rsidRPr="0065598C">
        <w:rPr>
          <w:rFonts w:eastAsiaTheme="minorEastAsia"/>
        </w:rPr>
        <w:t>necessary</w:t>
      </w:r>
      <w:r w:rsidR="00B0330B">
        <w:rPr>
          <w:rFonts w:eastAsiaTheme="minorEastAsia"/>
        </w:rPr>
        <w:t xml:space="preserve"> </w:t>
      </w:r>
      <w:r w:rsidRPr="0065598C">
        <w:rPr>
          <w:rFonts w:eastAsiaTheme="minorEastAsia"/>
        </w:rPr>
        <w:t>but</w:t>
      </w:r>
      <w:r w:rsidR="00B0330B">
        <w:rPr>
          <w:rFonts w:eastAsiaTheme="minorEastAsia"/>
        </w:rPr>
        <w:t xml:space="preserve"> </w:t>
      </w:r>
      <w:r w:rsidRPr="0065598C">
        <w:rPr>
          <w:rFonts w:eastAsiaTheme="minorEastAsia"/>
        </w:rPr>
        <w:t>limit</w:t>
      </w:r>
      <w:r w:rsidR="00B0330B">
        <w:rPr>
          <w:rFonts w:eastAsiaTheme="minorEastAsia"/>
        </w:rPr>
        <w:t xml:space="preserve"> </w:t>
      </w:r>
      <w:r w:rsidRPr="0065598C">
        <w:rPr>
          <w:rFonts w:eastAsiaTheme="minorEastAsia"/>
        </w:rPr>
        <w:t>the</w:t>
      </w:r>
      <w:r w:rsidR="00B0330B">
        <w:rPr>
          <w:rFonts w:eastAsiaTheme="minorEastAsia"/>
        </w:rPr>
        <w:t xml:space="preserve"> </w:t>
      </w:r>
      <w:r w:rsidRPr="0065598C">
        <w:rPr>
          <w:rFonts w:eastAsiaTheme="minorEastAsia"/>
        </w:rPr>
        <w:t>Project</w:t>
      </w:r>
      <w:r w:rsidR="00B0330B">
        <w:rPr>
          <w:rFonts w:eastAsiaTheme="minorEastAsia"/>
        </w:rPr>
        <w:t xml:space="preserve"> </w:t>
      </w:r>
      <w:r w:rsidRPr="0065598C">
        <w:rPr>
          <w:rFonts w:eastAsiaTheme="minorEastAsia"/>
        </w:rPr>
        <w:t>Information</w:t>
      </w:r>
      <w:r w:rsidR="00B0330B">
        <w:rPr>
          <w:rFonts w:eastAsiaTheme="minorEastAsia"/>
        </w:rPr>
        <w:t xml:space="preserve"> </w:t>
      </w:r>
      <w:r w:rsidRPr="0065598C">
        <w:rPr>
          <w:rFonts w:eastAsiaTheme="minorEastAsia"/>
        </w:rPr>
        <w:t>section</w:t>
      </w:r>
      <w:r w:rsidR="00B0330B">
        <w:rPr>
          <w:rFonts w:eastAsiaTheme="minorEastAsia"/>
        </w:rPr>
        <w:t xml:space="preserve"> </w:t>
      </w:r>
      <w:r w:rsidRPr="0065598C">
        <w:rPr>
          <w:rFonts w:eastAsiaTheme="minorEastAsia"/>
        </w:rPr>
        <w:t>of</w:t>
      </w:r>
      <w:r w:rsidR="00B0330B">
        <w:rPr>
          <w:rFonts w:eastAsiaTheme="minorEastAsia"/>
        </w:rPr>
        <w:t xml:space="preserve"> </w:t>
      </w:r>
      <w:r w:rsidRPr="0065598C">
        <w:rPr>
          <w:rFonts w:eastAsiaTheme="minorEastAsia"/>
        </w:rPr>
        <w:t>the</w:t>
      </w:r>
      <w:r w:rsidR="00B0330B">
        <w:rPr>
          <w:rFonts w:eastAsiaTheme="minorEastAsia"/>
        </w:rPr>
        <w:t xml:space="preserve"> </w:t>
      </w:r>
      <w:r w:rsidRPr="0065598C">
        <w:rPr>
          <w:rFonts w:eastAsiaTheme="minorEastAsia"/>
        </w:rPr>
        <w:t>application</w:t>
      </w:r>
      <w:r w:rsidR="00B0330B">
        <w:rPr>
          <w:rFonts w:eastAsiaTheme="minorEastAsia"/>
        </w:rPr>
        <w:t xml:space="preserve"> </w:t>
      </w:r>
      <w:r w:rsidRPr="0065598C">
        <w:rPr>
          <w:rFonts w:eastAsiaTheme="minorEastAsia"/>
        </w:rPr>
        <w:t>to</w:t>
      </w:r>
      <w:r w:rsidR="00B0330B">
        <w:rPr>
          <w:rFonts w:eastAsiaTheme="minorEastAsia"/>
        </w:rPr>
        <w:t xml:space="preserve"> </w:t>
      </w:r>
      <w:r w:rsidRPr="0065598C">
        <w:rPr>
          <w:rFonts w:eastAsiaTheme="minorEastAsia"/>
        </w:rPr>
        <w:t>three</w:t>
      </w:r>
      <w:r w:rsidR="00B0330B">
        <w:rPr>
          <w:rFonts w:eastAsiaTheme="minorEastAsia"/>
        </w:rPr>
        <w:t xml:space="preserve"> </w:t>
      </w:r>
      <w:r w:rsidRPr="0065598C">
        <w:rPr>
          <w:rFonts w:eastAsiaTheme="minorEastAsia"/>
        </w:rPr>
        <w:t>total</w:t>
      </w:r>
      <w:r w:rsidR="00B0330B">
        <w:rPr>
          <w:rFonts w:eastAsiaTheme="minorEastAsia"/>
        </w:rPr>
        <w:t xml:space="preserve"> </w:t>
      </w:r>
      <w:r w:rsidRPr="0065598C">
        <w:rPr>
          <w:rFonts w:eastAsiaTheme="minorEastAsia"/>
        </w:rPr>
        <w:t>pages</w:t>
      </w:r>
      <w:r w:rsidR="00B0330B">
        <w:rPr>
          <w:rFonts w:eastAsiaTheme="minorEastAsia"/>
        </w:rPr>
        <w:t xml:space="preserve"> </w:t>
      </w:r>
      <w:r w:rsidRPr="0065598C">
        <w:rPr>
          <w:rFonts w:eastAsiaTheme="minorEastAsia"/>
        </w:rPr>
        <w:t>in</w:t>
      </w:r>
      <w:r w:rsidR="00B0330B">
        <w:rPr>
          <w:rFonts w:eastAsiaTheme="minorEastAsia"/>
        </w:rPr>
        <w:t xml:space="preserve"> </w:t>
      </w:r>
      <w:r w:rsidRPr="0065598C">
        <w:rPr>
          <w:rFonts w:eastAsiaTheme="minorEastAsia"/>
        </w:rPr>
        <w:t>length.</w:t>
      </w:r>
      <w:r w:rsidR="00B0330B">
        <w:rPr>
          <w:rFonts w:eastAsiaTheme="minorEastAsia"/>
        </w:rPr>
        <w:t xml:space="preserve"> </w:t>
      </w:r>
      <w:r w:rsidRPr="0065598C">
        <w:t>[</w:t>
      </w:r>
      <w:r w:rsidRPr="0065598C">
        <w:rPr>
          <w:b/>
          <w:bCs/>
          <w:i/>
          <w:iCs/>
        </w:rPr>
        <w:t>Applicants:</w:t>
      </w:r>
      <w:r w:rsidR="00B0330B">
        <w:rPr>
          <w:i/>
          <w:iCs/>
        </w:rPr>
        <w:t xml:space="preserve"> </w:t>
      </w:r>
      <w:r w:rsidRPr="0065598C">
        <w:rPr>
          <w:i/>
          <w:iCs/>
        </w:rPr>
        <w:t>delete</w:t>
      </w:r>
      <w:r w:rsidR="00B0330B">
        <w:rPr>
          <w:i/>
          <w:iCs/>
        </w:rPr>
        <w:t xml:space="preserve"> </w:t>
      </w:r>
      <w:r w:rsidRPr="0065598C">
        <w:rPr>
          <w:i/>
          <w:iCs/>
        </w:rPr>
        <w:t>instructions</w:t>
      </w:r>
      <w:r w:rsidR="00B0330B">
        <w:rPr>
          <w:i/>
          <w:iCs/>
        </w:rPr>
        <w:t xml:space="preserve"> </w:t>
      </w:r>
      <w:r w:rsidRPr="0065598C">
        <w:rPr>
          <w:i/>
          <w:iCs/>
        </w:rPr>
        <w:t>shown</w:t>
      </w:r>
      <w:r w:rsidR="00B0330B">
        <w:rPr>
          <w:i/>
          <w:iCs/>
        </w:rPr>
        <w:t xml:space="preserve"> </w:t>
      </w:r>
      <w:r w:rsidRPr="0065598C">
        <w:rPr>
          <w:i/>
          <w:iCs/>
        </w:rPr>
        <w:t>below</w:t>
      </w:r>
      <w:r w:rsidR="00B0330B">
        <w:rPr>
          <w:i/>
          <w:iCs/>
        </w:rPr>
        <w:t xml:space="preserve"> </w:t>
      </w:r>
      <w:r w:rsidRPr="0065598C">
        <w:rPr>
          <w:i/>
          <w:iCs/>
        </w:rPr>
        <w:t>in</w:t>
      </w:r>
      <w:r w:rsidR="00B0330B">
        <w:rPr>
          <w:i/>
          <w:iCs/>
        </w:rPr>
        <w:t xml:space="preserve"> </w:t>
      </w:r>
      <w:r w:rsidRPr="0065598C">
        <w:rPr>
          <w:i/>
          <w:iCs/>
        </w:rPr>
        <w:t>italic</w:t>
      </w:r>
      <w:r w:rsidR="00B0330B">
        <w:rPr>
          <w:i/>
          <w:iCs/>
        </w:rPr>
        <w:t xml:space="preserve"> </w:t>
      </w:r>
      <w:r w:rsidRPr="0065598C">
        <w:rPr>
          <w:i/>
          <w:iCs/>
        </w:rPr>
        <w:t>prior</w:t>
      </w:r>
      <w:r w:rsidR="00B0330B">
        <w:rPr>
          <w:i/>
          <w:iCs/>
        </w:rPr>
        <w:t xml:space="preserve"> </w:t>
      </w:r>
      <w:r w:rsidRPr="0065598C">
        <w:rPr>
          <w:i/>
          <w:iCs/>
        </w:rPr>
        <w:t>to</w:t>
      </w:r>
      <w:r w:rsidR="00B0330B">
        <w:rPr>
          <w:i/>
          <w:iCs/>
        </w:rPr>
        <w:t xml:space="preserve"> </w:t>
      </w:r>
      <w:r w:rsidRPr="0065598C">
        <w:rPr>
          <w:i/>
          <w:iCs/>
        </w:rPr>
        <w:t>submittal]</w:t>
      </w:r>
    </w:p>
    <w:p w14:paraId="1FAA1556" w14:textId="77777777" w:rsidR="00F21964" w:rsidRPr="0065598C" w:rsidRDefault="00F21964">
      <w:pPr>
        <w:rPr>
          <w:i/>
        </w:rPr>
      </w:pPr>
    </w:p>
    <w:tbl>
      <w:tblPr>
        <w:tblStyle w:val="TableGrid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7"/>
        <w:gridCol w:w="2683"/>
        <w:gridCol w:w="6210"/>
      </w:tblGrid>
      <w:tr w:rsidR="00F21964" w:rsidRPr="0065598C" w14:paraId="73233777" w14:textId="77777777" w:rsidTr="69884147">
        <w:trPr>
          <w:trHeight w:val="215"/>
        </w:trPr>
        <w:tc>
          <w:tcPr>
            <w:tcW w:w="244" w:type="pct"/>
          </w:tcPr>
          <w:p w14:paraId="5B0139AA" w14:textId="77777777" w:rsidR="00F21964" w:rsidRPr="0065598C" w:rsidRDefault="00F21964">
            <w:pPr>
              <w:rPr>
                <w:rFonts w:ascii="Times New Roman" w:eastAsia="Aptos" w:hAnsi="Times New Roman" w:cs="Times New Roman"/>
              </w:rPr>
            </w:pPr>
            <w:r w:rsidRPr="0065598C">
              <w:rPr>
                <w:rFonts w:ascii="Times New Roman" w:eastAsia="Aptos" w:hAnsi="Times New Roman" w:cs="Times New Roman"/>
              </w:rPr>
              <w:t>1</w:t>
            </w:r>
          </w:p>
        </w:tc>
        <w:tc>
          <w:tcPr>
            <w:tcW w:w="1435" w:type="pct"/>
          </w:tcPr>
          <w:p w14:paraId="590E1C27" w14:textId="542B1186" w:rsidR="00F21964" w:rsidRPr="0065598C" w:rsidRDefault="00F21964">
            <w:pPr>
              <w:rPr>
                <w:rFonts w:ascii="Times New Roman" w:eastAsia="Aptos" w:hAnsi="Times New Roman" w:cs="Times New Roman"/>
                <w:b/>
                <w:bCs/>
              </w:rPr>
            </w:pPr>
            <w:r w:rsidRPr="0065598C">
              <w:rPr>
                <w:rFonts w:ascii="Times New Roman" w:eastAsia="Aptos" w:hAnsi="Times New Roman" w:cs="Times New Roman"/>
                <w:b/>
              </w:rPr>
              <w:t>Project</w:t>
            </w:r>
            <w:r w:rsidR="00B0330B">
              <w:rPr>
                <w:rFonts w:ascii="Times New Roman" w:eastAsia="Aptos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b/>
              </w:rPr>
              <w:t>Title</w:t>
            </w:r>
          </w:p>
        </w:tc>
        <w:tc>
          <w:tcPr>
            <w:tcW w:w="3321" w:type="pct"/>
          </w:tcPr>
          <w:p w14:paraId="0D5AE581" w14:textId="77777777" w:rsidR="00F21964" w:rsidRPr="0065598C" w:rsidRDefault="00F21964">
            <w:pPr>
              <w:rPr>
                <w:rFonts w:ascii="Times New Roman" w:eastAsia="Aptos" w:hAnsi="Times New Roman" w:cs="Times New Roman"/>
              </w:rPr>
            </w:pPr>
          </w:p>
        </w:tc>
      </w:tr>
      <w:tr w:rsidR="00F21964" w:rsidRPr="0065598C" w14:paraId="13198165" w14:textId="77777777" w:rsidTr="69884147">
        <w:trPr>
          <w:trHeight w:val="215"/>
        </w:trPr>
        <w:tc>
          <w:tcPr>
            <w:tcW w:w="244" w:type="pct"/>
          </w:tcPr>
          <w:p w14:paraId="2913B383" w14:textId="77777777" w:rsidR="00F21964" w:rsidRPr="0065598C" w:rsidRDefault="00F21964">
            <w:pPr>
              <w:rPr>
                <w:rFonts w:ascii="Times New Roman" w:eastAsia="Aptos" w:hAnsi="Times New Roman" w:cs="Times New Roman"/>
              </w:rPr>
            </w:pPr>
            <w:r w:rsidRPr="0065598C">
              <w:rPr>
                <w:rFonts w:ascii="Times New Roman" w:eastAsia="Aptos" w:hAnsi="Times New Roman" w:cs="Times New Roman"/>
              </w:rPr>
              <w:t>2</w:t>
            </w:r>
          </w:p>
        </w:tc>
        <w:tc>
          <w:tcPr>
            <w:tcW w:w="1435" w:type="pct"/>
          </w:tcPr>
          <w:p w14:paraId="73DA75FD" w14:textId="134C2736" w:rsidR="00F21964" w:rsidRPr="0065598C" w:rsidRDefault="00F21964">
            <w:pPr>
              <w:rPr>
                <w:rFonts w:ascii="Times New Roman" w:eastAsia="Aptos" w:hAnsi="Times New Roman" w:cs="Times New Roman"/>
                <w:b/>
                <w:bCs/>
              </w:rPr>
            </w:pPr>
            <w:r w:rsidRPr="0065598C">
              <w:rPr>
                <w:rFonts w:ascii="Times New Roman" w:eastAsia="Aptos" w:hAnsi="Times New Roman" w:cs="Times New Roman"/>
                <w:b/>
              </w:rPr>
              <w:t>Project</w:t>
            </w:r>
            <w:r w:rsidR="00B0330B">
              <w:rPr>
                <w:rFonts w:ascii="Times New Roman" w:eastAsia="Aptos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b/>
              </w:rPr>
              <w:t>State</w:t>
            </w:r>
          </w:p>
        </w:tc>
        <w:tc>
          <w:tcPr>
            <w:tcW w:w="3321" w:type="pct"/>
          </w:tcPr>
          <w:p w14:paraId="1EED5D1A" w14:textId="77777777" w:rsidR="00F21964" w:rsidRPr="0065598C" w:rsidRDefault="00F21964">
            <w:pPr>
              <w:rPr>
                <w:rFonts w:ascii="Times New Roman" w:eastAsia="Aptos" w:hAnsi="Times New Roman" w:cs="Times New Roman"/>
              </w:rPr>
            </w:pPr>
          </w:p>
        </w:tc>
      </w:tr>
      <w:tr w:rsidR="00F21964" w:rsidRPr="0065598C" w14:paraId="21D48B5A" w14:textId="77777777" w:rsidTr="69884147">
        <w:tc>
          <w:tcPr>
            <w:tcW w:w="244" w:type="pct"/>
          </w:tcPr>
          <w:p w14:paraId="5485B617" w14:textId="77777777" w:rsidR="00F21964" w:rsidRPr="0065598C" w:rsidRDefault="00F21964">
            <w:pPr>
              <w:rPr>
                <w:rFonts w:ascii="Times New Roman" w:hAnsi="Times New Roman" w:cs="Times New Roman"/>
              </w:rPr>
            </w:pPr>
            <w:r w:rsidRPr="0065598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35" w:type="pct"/>
          </w:tcPr>
          <w:p w14:paraId="28A76540" w14:textId="010AE03F" w:rsidR="00F21964" w:rsidRPr="0065598C" w:rsidRDefault="00F21964">
            <w:pPr>
              <w:rPr>
                <w:rFonts w:ascii="Times New Roman" w:hAnsi="Times New Roman" w:cs="Times New Roman"/>
                <w:b/>
                <w:bCs/>
              </w:rPr>
            </w:pPr>
            <w:r w:rsidRPr="0065598C">
              <w:rPr>
                <w:rFonts w:ascii="Times New Roman" w:hAnsi="Times New Roman" w:cs="Times New Roman"/>
                <w:b/>
              </w:rPr>
              <w:t>Project</w:t>
            </w:r>
            <w:r w:rsidR="00B0330B">
              <w:rPr>
                <w:rFonts w:ascii="Times New Roman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hAnsi="Times New Roman" w:cs="Times New Roman"/>
                <w:b/>
              </w:rPr>
              <w:t>Location</w:t>
            </w:r>
            <w:r w:rsidR="00B0330B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3321" w:type="pct"/>
          </w:tcPr>
          <w:p w14:paraId="38E41A5F" w14:textId="1691F7F0" w:rsidR="00F21964" w:rsidRPr="0065598C" w:rsidRDefault="279CE6A1">
            <w:pPr>
              <w:rPr>
                <w:rFonts w:ascii="Times New Roman" w:hAnsi="Times New Roman" w:cs="Times New Roman"/>
              </w:rPr>
            </w:pPr>
            <w:r w:rsidRPr="0065598C">
              <w:rPr>
                <w:rFonts w:ascii="Times New Roman" w:hAnsi="Times New Roman" w:cs="Times New Roman"/>
                <w:i/>
                <w:iCs/>
              </w:rPr>
              <w:t>[</w:t>
            </w:r>
            <w:r w:rsidRPr="0065598C">
              <w:rPr>
                <w:rFonts w:ascii="Times New Roman" w:hAnsi="Times New Roman" w:cs="Times New Roman"/>
                <w:b/>
                <w:bCs/>
                <w:i/>
                <w:iCs/>
              </w:rPr>
              <w:t>Instructions:</w:t>
            </w:r>
            <w:r w:rsidR="00B0330B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  <w:iCs/>
              </w:rPr>
              <w:t>Provide</w:t>
            </w:r>
            <w:r w:rsidR="00B0330B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  <w:iCs/>
              </w:rPr>
              <w:t>latitude/longitude</w:t>
            </w:r>
            <w:r w:rsidR="00B0330B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  <w:iCs/>
              </w:rPr>
              <w:t>or</w:t>
            </w:r>
            <w:r w:rsidR="00B0330B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  <w:iCs/>
              </w:rPr>
              <w:t>address,</w:t>
            </w:r>
            <w:r w:rsidR="00B0330B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iCs/>
                <w:kern w:val="2"/>
              </w:rPr>
              <w:t>describe</w:t>
            </w:r>
            <w:r w:rsidR="00B0330B">
              <w:rPr>
                <w:rFonts w:ascii="Times New Roman" w:eastAsia="Aptos" w:hAnsi="Times New Roman" w:cs="Times New Roman"/>
                <w:i/>
                <w:iCs/>
                <w:kern w:val="2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iCs/>
                <w:kern w:val="2"/>
              </w:rPr>
              <w:t>the</w:t>
            </w:r>
            <w:r w:rsidR="00B0330B">
              <w:rPr>
                <w:rFonts w:ascii="Times New Roman" w:eastAsia="Aptos" w:hAnsi="Times New Roman" w:cs="Times New Roman"/>
                <w:i/>
                <w:iCs/>
                <w:kern w:val="2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iCs/>
                <w:kern w:val="2"/>
              </w:rPr>
              <w:t>project</w:t>
            </w:r>
            <w:r w:rsidR="00B0330B">
              <w:rPr>
                <w:rFonts w:ascii="Times New Roman" w:eastAsia="Aptos" w:hAnsi="Times New Roman" w:cs="Times New Roman"/>
                <w:i/>
                <w:iCs/>
                <w:kern w:val="2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iCs/>
                <w:kern w:val="2"/>
              </w:rPr>
              <w:t>location,</w:t>
            </w:r>
            <w:r w:rsidR="00B0330B">
              <w:rPr>
                <w:rFonts w:ascii="Times New Roman" w:eastAsia="Aptos" w:hAnsi="Times New Roman" w:cs="Times New Roman"/>
                <w:i/>
                <w:iCs/>
                <w:kern w:val="2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iCs/>
                <w:kern w:val="2"/>
              </w:rPr>
              <w:t>including</w:t>
            </w:r>
            <w:r w:rsidR="00B0330B">
              <w:rPr>
                <w:rFonts w:ascii="Times New Roman" w:eastAsia="Aptos" w:hAnsi="Times New Roman" w:cs="Times New Roman"/>
                <w:i/>
                <w:iCs/>
                <w:kern w:val="2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iCs/>
                <w:kern w:val="2"/>
              </w:rPr>
              <w:t>a</w:t>
            </w:r>
            <w:r w:rsidR="00B0330B">
              <w:rPr>
                <w:rFonts w:ascii="Times New Roman" w:eastAsia="Aptos" w:hAnsi="Times New Roman" w:cs="Times New Roman"/>
                <w:i/>
                <w:iCs/>
                <w:kern w:val="2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iCs/>
                <w:kern w:val="2"/>
              </w:rPr>
              <w:t>detailed</w:t>
            </w:r>
            <w:r w:rsidR="00B0330B">
              <w:rPr>
                <w:rFonts w:ascii="Times New Roman" w:eastAsia="Aptos" w:hAnsi="Times New Roman" w:cs="Times New Roman"/>
                <w:i/>
                <w:iCs/>
                <w:kern w:val="2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iCs/>
                <w:kern w:val="2"/>
              </w:rPr>
              <w:t>geographical</w:t>
            </w:r>
            <w:r w:rsidR="00B0330B">
              <w:rPr>
                <w:rFonts w:ascii="Times New Roman" w:eastAsia="Aptos" w:hAnsi="Times New Roman" w:cs="Times New Roman"/>
                <w:i/>
                <w:iCs/>
                <w:kern w:val="2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iCs/>
                <w:kern w:val="2"/>
              </w:rPr>
              <w:t>description</w:t>
            </w:r>
            <w:r w:rsidR="00B0330B">
              <w:rPr>
                <w:rFonts w:ascii="Times New Roman" w:eastAsia="Aptos" w:hAnsi="Times New Roman" w:cs="Times New Roman"/>
                <w:i/>
                <w:iCs/>
                <w:kern w:val="2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iCs/>
                <w:kern w:val="2"/>
              </w:rPr>
              <w:t>of</w:t>
            </w:r>
            <w:r w:rsidR="00B0330B">
              <w:rPr>
                <w:rFonts w:ascii="Times New Roman" w:eastAsia="Aptos" w:hAnsi="Times New Roman" w:cs="Times New Roman"/>
                <w:i/>
                <w:iCs/>
                <w:kern w:val="2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iCs/>
                <w:kern w:val="2"/>
              </w:rPr>
              <w:t>the</w:t>
            </w:r>
            <w:r w:rsidR="00B0330B">
              <w:rPr>
                <w:rFonts w:ascii="Times New Roman" w:eastAsia="Aptos" w:hAnsi="Times New Roman" w:cs="Times New Roman"/>
                <w:i/>
                <w:iCs/>
                <w:kern w:val="2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iCs/>
                <w:kern w:val="2"/>
              </w:rPr>
              <w:t>proposed</w:t>
            </w:r>
            <w:r w:rsidR="00B0330B">
              <w:rPr>
                <w:rFonts w:ascii="Times New Roman" w:eastAsia="Aptos" w:hAnsi="Times New Roman" w:cs="Times New Roman"/>
                <w:i/>
                <w:iCs/>
                <w:kern w:val="2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iCs/>
                <w:kern w:val="2"/>
              </w:rPr>
              <w:t>project,</w:t>
            </w:r>
            <w:r w:rsidR="00B0330B">
              <w:rPr>
                <w:rFonts w:ascii="Times New Roman" w:eastAsia="Aptos" w:hAnsi="Times New Roman" w:cs="Times New Roman"/>
                <w:i/>
                <w:iCs/>
                <w:kern w:val="2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iCs/>
                <w:kern w:val="2"/>
              </w:rPr>
              <w:t>and</w:t>
            </w:r>
            <w:r w:rsidR="00B0330B">
              <w:rPr>
                <w:rFonts w:ascii="Times New Roman" w:eastAsia="Aptos" w:hAnsi="Times New Roman" w:cs="Times New Roman"/>
                <w:i/>
                <w:iCs/>
                <w:kern w:val="2"/>
              </w:rPr>
              <w:t xml:space="preserve"> </w:t>
            </w:r>
            <w:r w:rsidR="5A0C8D37" w:rsidRPr="0065598C">
              <w:rPr>
                <w:rFonts w:ascii="Times New Roman" w:eastAsia="Aptos" w:hAnsi="Times New Roman" w:cs="Times New Roman"/>
                <w:i/>
                <w:iCs/>
                <w:kern w:val="2"/>
              </w:rPr>
              <w:t>attach</w:t>
            </w:r>
            <w:r w:rsidR="00B0330B">
              <w:rPr>
                <w:rFonts w:ascii="Times New Roman" w:eastAsia="Aptos" w:hAnsi="Times New Roman" w:cs="Times New Roman"/>
                <w:i/>
                <w:iCs/>
                <w:kern w:val="2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iCs/>
                <w:kern w:val="2"/>
              </w:rPr>
              <w:t>a</w:t>
            </w:r>
            <w:r w:rsidR="00B0330B">
              <w:rPr>
                <w:rFonts w:ascii="Times New Roman" w:eastAsia="Aptos" w:hAnsi="Times New Roman" w:cs="Times New Roman"/>
                <w:i/>
                <w:iCs/>
                <w:kern w:val="2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iCs/>
                <w:kern w:val="2"/>
              </w:rPr>
              <w:t>map</w:t>
            </w:r>
            <w:r w:rsidR="00B0330B">
              <w:rPr>
                <w:rFonts w:ascii="Times New Roman" w:eastAsia="Aptos" w:hAnsi="Times New Roman" w:cs="Times New Roman"/>
                <w:i/>
                <w:iCs/>
                <w:kern w:val="2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iCs/>
                <w:kern w:val="2"/>
              </w:rPr>
              <w:t>of</w:t>
            </w:r>
            <w:r w:rsidR="00B0330B">
              <w:rPr>
                <w:rFonts w:ascii="Times New Roman" w:eastAsia="Aptos" w:hAnsi="Times New Roman" w:cs="Times New Roman"/>
                <w:i/>
                <w:iCs/>
                <w:kern w:val="2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iCs/>
                <w:kern w:val="2"/>
              </w:rPr>
              <w:t>the</w:t>
            </w:r>
            <w:r w:rsidR="00B0330B">
              <w:rPr>
                <w:rFonts w:ascii="Times New Roman" w:eastAsia="Aptos" w:hAnsi="Times New Roman" w:cs="Times New Roman"/>
                <w:i/>
                <w:iCs/>
                <w:kern w:val="2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iCs/>
                <w:kern w:val="2"/>
              </w:rPr>
              <w:t>project’s</w:t>
            </w:r>
            <w:r w:rsidR="00B0330B">
              <w:rPr>
                <w:rFonts w:ascii="Times New Roman" w:eastAsia="Aptos" w:hAnsi="Times New Roman" w:cs="Times New Roman"/>
                <w:i/>
                <w:iCs/>
                <w:kern w:val="2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iCs/>
                <w:kern w:val="2"/>
              </w:rPr>
              <w:t>location</w:t>
            </w:r>
            <w:r w:rsidR="00B0330B">
              <w:rPr>
                <w:rFonts w:ascii="Times New Roman" w:eastAsia="Aptos" w:hAnsi="Times New Roman" w:cs="Times New Roman"/>
                <w:i/>
                <w:iCs/>
                <w:kern w:val="2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iCs/>
                <w:kern w:val="2"/>
              </w:rPr>
              <w:t>and</w:t>
            </w:r>
            <w:r w:rsidR="00B0330B">
              <w:rPr>
                <w:rFonts w:ascii="Times New Roman" w:eastAsia="Aptos" w:hAnsi="Times New Roman" w:cs="Times New Roman"/>
                <w:i/>
                <w:iCs/>
                <w:kern w:val="2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iCs/>
                <w:kern w:val="2"/>
              </w:rPr>
              <w:t>connections</w:t>
            </w:r>
            <w:r w:rsidR="00B0330B">
              <w:rPr>
                <w:rFonts w:ascii="Times New Roman" w:eastAsia="Aptos" w:hAnsi="Times New Roman" w:cs="Times New Roman"/>
                <w:i/>
                <w:iCs/>
                <w:kern w:val="2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iCs/>
                <w:kern w:val="2"/>
              </w:rPr>
              <w:t>to</w:t>
            </w:r>
            <w:r w:rsidR="00B0330B">
              <w:rPr>
                <w:rFonts w:ascii="Times New Roman" w:eastAsia="Aptos" w:hAnsi="Times New Roman" w:cs="Times New Roman"/>
                <w:i/>
                <w:iCs/>
                <w:kern w:val="2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iCs/>
                <w:kern w:val="2"/>
              </w:rPr>
              <w:t>existing</w:t>
            </w:r>
            <w:r w:rsidR="00B0330B">
              <w:rPr>
                <w:rFonts w:ascii="Times New Roman" w:eastAsia="Aptos" w:hAnsi="Times New Roman" w:cs="Times New Roman"/>
                <w:i/>
                <w:iCs/>
                <w:kern w:val="2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iCs/>
                <w:kern w:val="2"/>
              </w:rPr>
              <w:t>transportation</w:t>
            </w:r>
            <w:r w:rsidR="00B0330B">
              <w:rPr>
                <w:rFonts w:ascii="Times New Roman" w:eastAsia="Aptos" w:hAnsi="Times New Roman" w:cs="Times New Roman"/>
                <w:i/>
                <w:iCs/>
                <w:kern w:val="2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iCs/>
                <w:kern w:val="2"/>
              </w:rPr>
              <w:t>infrastructure.</w:t>
            </w:r>
            <w:r w:rsidRPr="0065598C">
              <w:rPr>
                <w:rFonts w:ascii="Times New Roman" w:hAnsi="Times New Roman" w:cs="Times New Roman"/>
                <w:i/>
                <w:iCs/>
              </w:rPr>
              <w:t>]</w:t>
            </w:r>
          </w:p>
        </w:tc>
      </w:tr>
      <w:tr w:rsidR="00F21964" w:rsidRPr="0065598C" w14:paraId="73185CCD" w14:textId="77777777" w:rsidTr="69884147">
        <w:tc>
          <w:tcPr>
            <w:tcW w:w="244" w:type="pct"/>
          </w:tcPr>
          <w:p w14:paraId="71F2B131" w14:textId="77777777" w:rsidR="00F21964" w:rsidRPr="0065598C" w:rsidRDefault="00F21964">
            <w:pPr>
              <w:rPr>
                <w:rFonts w:ascii="Times New Roman" w:hAnsi="Times New Roman" w:cs="Times New Roman"/>
              </w:rPr>
            </w:pPr>
            <w:r w:rsidRPr="0065598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35" w:type="pct"/>
          </w:tcPr>
          <w:p w14:paraId="0684992B" w14:textId="05325017" w:rsidR="00F21964" w:rsidRPr="0065598C" w:rsidRDefault="00F21964">
            <w:pPr>
              <w:rPr>
                <w:rFonts w:ascii="Times New Roman" w:hAnsi="Times New Roman" w:cs="Times New Roman"/>
                <w:b/>
                <w:bCs/>
              </w:rPr>
            </w:pPr>
            <w:r w:rsidRPr="0065598C">
              <w:rPr>
                <w:rFonts w:ascii="Times New Roman" w:hAnsi="Times New Roman" w:cs="Times New Roman"/>
                <w:b/>
              </w:rPr>
              <w:t>Which</w:t>
            </w:r>
            <w:r w:rsidR="00B0330B">
              <w:rPr>
                <w:rFonts w:ascii="Times New Roman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hAnsi="Times New Roman" w:cs="Times New Roman"/>
                <w:b/>
              </w:rPr>
              <w:t>Census</w:t>
            </w:r>
            <w:r w:rsidR="00B0330B">
              <w:rPr>
                <w:rFonts w:ascii="Times New Roman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hAnsi="Times New Roman" w:cs="Times New Roman"/>
                <w:b/>
              </w:rPr>
              <w:t>tract(s)</w:t>
            </w:r>
            <w:r w:rsidR="00B0330B">
              <w:rPr>
                <w:rFonts w:ascii="Times New Roman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hAnsi="Times New Roman" w:cs="Times New Roman"/>
                <w:b/>
              </w:rPr>
              <w:t>does</w:t>
            </w:r>
            <w:r w:rsidR="00B0330B">
              <w:rPr>
                <w:rFonts w:ascii="Times New Roman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hAnsi="Times New Roman" w:cs="Times New Roman"/>
                <w:b/>
              </w:rPr>
              <w:t>the</w:t>
            </w:r>
            <w:r w:rsidR="00B0330B">
              <w:rPr>
                <w:rFonts w:ascii="Times New Roman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hAnsi="Times New Roman" w:cs="Times New Roman"/>
                <w:b/>
              </w:rPr>
              <w:t>project</w:t>
            </w:r>
            <w:r w:rsidR="00B0330B">
              <w:rPr>
                <w:rFonts w:ascii="Times New Roman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hAnsi="Times New Roman" w:cs="Times New Roman"/>
                <w:b/>
              </w:rPr>
              <w:t>encompass?</w:t>
            </w:r>
          </w:p>
        </w:tc>
        <w:tc>
          <w:tcPr>
            <w:tcW w:w="3321" w:type="pct"/>
          </w:tcPr>
          <w:p w14:paraId="27F4BD8C" w14:textId="030BFCEF" w:rsidR="00F21964" w:rsidRPr="0065598C" w:rsidRDefault="00F21964">
            <w:pPr>
              <w:rPr>
                <w:rFonts w:ascii="Times New Roman" w:hAnsi="Times New Roman" w:cs="Times New Roman"/>
                <w:i/>
                <w:iCs/>
              </w:rPr>
            </w:pPr>
            <w:r w:rsidRPr="0065598C">
              <w:rPr>
                <w:rFonts w:ascii="Times New Roman" w:hAnsi="Times New Roman" w:cs="Times New Roman"/>
                <w:i/>
              </w:rPr>
              <w:t>[</w:t>
            </w:r>
            <w:r w:rsidRPr="0065598C">
              <w:rPr>
                <w:rFonts w:ascii="Times New Roman" w:hAnsi="Times New Roman" w:cs="Times New Roman"/>
                <w:b/>
                <w:i/>
              </w:rPr>
              <w:t>Instructions:</w:t>
            </w:r>
            <w:r w:rsidR="00B0330B">
              <w:rPr>
                <w:rFonts w:ascii="Times New Roman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</w:rPr>
              <w:t>Applicants</w:t>
            </w:r>
            <w:r w:rsidR="00B0330B">
              <w:rPr>
                <w:rFonts w:ascii="Times New Roman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</w:rPr>
              <w:t>can</w:t>
            </w:r>
            <w:r w:rsidR="00B0330B">
              <w:rPr>
                <w:rFonts w:ascii="Times New Roman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</w:rPr>
              <w:t>use</w:t>
            </w:r>
            <w:r w:rsidR="00B0330B">
              <w:rPr>
                <w:rFonts w:ascii="Times New Roman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</w:rPr>
              <w:t>the</w:t>
            </w:r>
            <w:r w:rsidR="00B0330B">
              <w:rPr>
                <w:rFonts w:ascii="Times New Roman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</w:rPr>
              <w:t>DOT</w:t>
            </w:r>
            <w:r w:rsidR="00B0330B">
              <w:rPr>
                <w:rFonts w:ascii="Times New Roman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</w:rPr>
              <w:t>Grant</w:t>
            </w:r>
            <w:r w:rsidR="00B0330B">
              <w:rPr>
                <w:rFonts w:ascii="Times New Roman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</w:rPr>
              <w:t>Project</w:t>
            </w:r>
            <w:r w:rsidR="00B0330B">
              <w:rPr>
                <w:rFonts w:ascii="Times New Roman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</w:rPr>
              <w:t>Location</w:t>
            </w:r>
            <w:r w:rsidR="00B0330B">
              <w:rPr>
                <w:rFonts w:ascii="Times New Roman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</w:rPr>
              <w:t>Verification</w:t>
            </w:r>
            <w:r w:rsidR="00B0330B">
              <w:rPr>
                <w:rFonts w:ascii="Times New Roman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</w:rPr>
              <w:t>tool</w:t>
            </w:r>
            <w:r w:rsidR="00B0330B">
              <w:rPr>
                <w:rFonts w:ascii="Times New Roman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</w:rPr>
              <w:t>to</w:t>
            </w:r>
            <w:r w:rsidR="00B0330B">
              <w:rPr>
                <w:rFonts w:ascii="Times New Roman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</w:rPr>
              <w:t>find</w:t>
            </w:r>
            <w:r w:rsidR="00B0330B">
              <w:rPr>
                <w:rFonts w:ascii="Times New Roman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</w:rPr>
              <w:t>this</w:t>
            </w:r>
            <w:r w:rsidR="00B0330B">
              <w:rPr>
                <w:rFonts w:ascii="Times New Roman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</w:rPr>
              <w:t>information</w:t>
            </w:r>
            <w:r w:rsidR="00B0330B">
              <w:rPr>
                <w:rFonts w:ascii="Times New Roman" w:hAnsi="Times New Roman" w:cs="Times New Roman"/>
                <w:i/>
              </w:rPr>
              <w:t xml:space="preserve"> </w:t>
            </w:r>
            <w:hyperlink r:id="rId12" w:history="1">
              <w:r w:rsidRPr="0065598C">
                <w:rPr>
                  <w:rStyle w:val="Hyperlink"/>
                  <w:rFonts w:ascii="Times New Roman" w:hAnsi="Times New Roman" w:cs="Times New Roman"/>
                  <w:i/>
                </w:rPr>
                <w:t>https://maps.dot.gov/BTS/GrantProjectLocationVerification/</w:t>
              </w:r>
            </w:hyperlink>
            <w:r w:rsidRPr="0065598C">
              <w:rPr>
                <w:rFonts w:ascii="Times New Roman" w:hAnsi="Times New Roman" w:cs="Times New Roman"/>
                <w:i/>
              </w:rPr>
              <w:t>.]</w:t>
            </w:r>
            <w:r w:rsidR="00B0330B">
              <w:rPr>
                <w:rFonts w:ascii="Times New Roman" w:hAnsi="Times New Roman" w:cs="Times New Roman"/>
                <w:i/>
              </w:rPr>
              <w:t xml:space="preserve"> </w:t>
            </w:r>
          </w:p>
        </w:tc>
      </w:tr>
      <w:tr w:rsidR="00F21964" w:rsidRPr="0065598C" w14:paraId="13EFE613" w14:textId="77777777" w:rsidTr="00104363">
        <w:trPr>
          <w:trHeight w:val="170"/>
        </w:trPr>
        <w:tc>
          <w:tcPr>
            <w:tcW w:w="244" w:type="pct"/>
          </w:tcPr>
          <w:p w14:paraId="08AD267A" w14:textId="77777777" w:rsidR="00F21964" w:rsidRPr="0065598C" w:rsidRDefault="00F21964">
            <w:pPr>
              <w:rPr>
                <w:rFonts w:ascii="Times New Roman" w:hAnsi="Times New Roman" w:cs="Times New Roman"/>
              </w:rPr>
            </w:pPr>
            <w:r w:rsidRPr="0065598C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1435" w:type="pct"/>
          </w:tcPr>
          <w:p w14:paraId="75A9CF7D" w14:textId="1ED9173B" w:rsidR="00F21964" w:rsidRPr="0065598C" w:rsidRDefault="00F21964">
            <w:pPr>
              <w:rPr>
                <w:rFonts w:ascii="Times New Roman" w:hAnsi="Times New Roman" w:cs="Times New Roman"/>
                <w:b/>
                <w:bCs/>
              </w:rPr>
            </w:pPr>
            <w:r w:rsidRPr="0065598C">
              <w:rPr>
                <w:rFonts w:ascii="Times New Roman" w:hAnsi="Times New Roman" w:cs="Times New Roman"/>
                <w:b/>
              </w:rPr>
              <w:t>Is</w:t>
            </w:r>
            <w:r w:rsidR="00B0330B">
              <w:rPr>
                <w:rFonts w:ascii="Times New Roman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hAnsi="Times New Roman" w:cs="Times New Roman"/>
                <w:b/>
              </w:rPr>
              <w:t>the</w:t>
            </w:r>
            <w:r w:rsidR="00B0330B">
              <w:rPr>
                <w:rFonts w:ascii="Times New Roman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hAnsi="Times New Roman" w:cs="Times New Roman"/>
                <w:b/>
              </w:rPr>
              <w:t>project</w:t>
            </w:r>
            <w:r w:rsidR="00B0330B">
              <w:rPr>
                <w:rFonts w:ascii="Times New Roman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hAnsi="Times New Roman" w:cs="Times New Roman"/>
                <w:b/>
              </w:rPr>
              <w:t>fully</w:t>
            </w:r>
            <w:r w:rsidR="00B0330B">
              <w:rPr>
                <w:rFonts w:ascii="Times New Roman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hAnsi="Times New Roman" w:cs="Times New Roman"/>
                <w:b/>
              </w:rPr>
              <w:t>located</w:t>
            </w:r>
            <w:r w:rsidR="00B0330B">
              <w:rPr>
                <w:rFonts w:ascii="Times New Roman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hAnsi="Times New Roman" w:cs="Times New Roman"/>
                <w:b/>
              </w:rPr>
              <w:t>in</w:t>
            </w:r>
            <w:r w:rsidR="00B0330B">
              <w:rPr>
                <w:rFonts w:ascii="Times New Roman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hAnsi="Times New Roman" w:cs="Times New Roman"/>
                <w:b/>
              </w:rPr>
              <w:t>a</w:t>
            </w:r>
            <w:r w:rsidR="00B0330B">
              <w:rPr>
                <w:rFonts w:ascii="Times New Roman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hAnsi="Times New Roman" w:cs="Times New Roman"/>
                <w:b/>
              </w:rPr>
              <w:t>Rural</w:t>
            </w:r>
            <w:r w:rsidR="00B0330B">
              <w:rPr>
                <w:rFonts w:ascii="Times New Roman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hAnsi="Times New Roman" w:cs="Times New Roman"/>
                <w:b/>
              </w:rPr>
              <w:t>area?</w:t>
            </w:r>
            <w:r w:rsidRPr="0065598C">
              <w:rPr>
                <w:rFonts w:ascii="Times New Roman" w:hAnsi="Times New Roman" w:cs="Times New Roman"/>
                <w:b/>
                <w:vertAlign w:val="superscript"/>
              </w:rPr>
              <w:footnoteReference w:id="5"/>
            </w:r>
            <w:r w:rsidR="00B0330B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3321" w:type="pct"/>
          </w:tcPr>
          <w:p w14:paraId="0E89DEF5" w14:textId="636FDD69" w:rsidR="00F21964" w:rsidRPr="0065598C" w:rsidRDefault="00EA61F4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eastAsia="Aptos"/>
                </w:rPr>
                <w:id w:val="7739772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4CCB" w:rsidRPr="007E0C3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34CCB" w:rsidRPr="0065598C" w:rsidDel="00034CCB">
              <w:rPr>
                <w:rFonts w:ascii="Segoe UI Symbol" w:hAnsi="Segoe UI Symbol" w:cs="Segoe UI Symbol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</w:rPr>
              <w:t>Yes</w:t>
            </w:r>
            <w:r w:rsidR="00B0330B">
              <w:rPr>
                <w:rFonts w:ascii="Times New Roman" w:hAnsi="Times New Roman" w:cs="Times New Roman"/>
              </w:rPr>
              <w:t xml:space="preserve"> </w:t>
            </w:r>
          </w:p>
          <w:p w14:paraId="25F71BBD" w14:textId="408D7423" w:rsidR="00F21964" w:rsidRPr="0065598C" w:rsidRDefault="00EA61F4">
            <w:pPr>
              <w:rPr>
                <w:rFonts w:ascii="Times New Roman" w:hAnsi="Times New Roman" w:cs="Times New Roman"/>
                <w:i/>
              </w:rPr>
            </w:pPr>
            <w:sdt>
              <w:sdtPr>
                <w:rPr>
                  <w:rFonts w:eastAsia="Aptos"/>
                </w:rPr>
                <w:id w:val="1903097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4CCB" w:rsidRPr="007E0C3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34CCB" w:rsidRPr="0065598C" w:rsidDel="00034CCB">
              <w:rPr>
                <w:rFonts w:ascii="Segoe UI Symbol" w:eastAsia="Aptos" w:hAnsi="Segoe UI Symbol" w:cs="Segoe UI Symbol"/>
              </w:rPr>
              <w:t xml:space="preserve"> </w:t>
            </w:r>
            <w:r w:rsidR="00F21964" w:rsidRPr="0065598C">
              <w:rPr>
                <w:rFonts w:ascii="Times New Roman" w:eastAsia="Aptos" w:hAnsi="Times New Roman" w:cs="Times New Roman"/>
              </w:rPr>
              <w:t>No</w:t>
            </w:r>
            <w:r w:rsidR="00B0330B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F21964" w:rsidRPr="0065598C" w14:paraId="744978A6" w14:textId="77777777" w:rsidTr="69884147">
        <w:tc>
          <w:tcPr>
            <w:tcW w:w="244" w:type="pct"/>
          </w:tcPr>
          <w:p w14:paraId="755A1428" w14:textId="77777777" w:rsidR="00F21964" w:rsidRPr="0065598C" w:rsidRDefault="00F21964">
            <w:pPr>
              <w:rPr>
                <w:rFonts w:ascii="Times New Roman" w:eastAsia="Aptos" w:hAnsi="Times New Roman" w:cs="Times New Roman"/>
              </w:rPr>
            </w:pPr>
            <w:r w:rsidRPr="0065598C">
              <w:rPr>
                <w:rFonts w:ascii="Times New Roman" w:eastAsia="Aptos" w:hAnsi="Times New Roman" w:cs="Times New Roman"/>
              </w:rPr>
              <w:t>6</w:t>
            </w:r>
          </w:p>
        </w:tc>
        <w:tc>
          <w:tcPr>
            <w:tcW w:w="1435" w:type="pct"/>
          </w:tcPr>
          <w:p w14:paraId="1BC437A6" w14:textId="7A6BF555" w:rsidR="00F21964" w:rsidRPr="0065598C" w:rsidRDefault="00F21964">
            <w:pPr>
              <w:rPr>
                <w:rFonts w:ascii="Times New Roman" w:eastAsia="Aptos" w:hAnsi="Times New Roman" w:cs="Times New Roman"/>
                <w:b/>
                <w:bCs/>
              </w:rPr>
            </w:pPr>
            <w:r w:rsidRPr="0065598C">
              <w:rPr>
                <w:rFonts w:ascii="Times New Roman" w:eastAsia="Aptos" w:hAnsi="Times New Roman" w:cs="Times New Roman"/>
                <w:b/>
              </w:rPr>
              <w:t>Is</w:t>
            </w:r>
            <w:r w:rsidR="00B0330B">
              <w:rPr>
                <w:rFonts w:ascii="Times New Roman" w:eastAsia="Aptos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b/>
              </w:rPr>
              <w:t>the</w:t>
            </w:r>
            <w:r w:rsidR="00B0330B">
              <w:rPr>
                <w:rFonts w:ascii="Times New Roman" w:eastAsia="Aptos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b/>
              </w:rPr>
              <w:t>project</w:t>
            </w:r>
            <w:r w:rsidR="00B0330B">
              <w:rPr>
                <w:rFonts w:ascii="Times New Roman" w:eastAsia="Aptos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b/>
              </w:rPr>
              <w:t>located</w:t>
            </w:r>
            <w:r w:rsidR="00B0330B">
              <w:rPr>
                <w:rFonts w:ascii="Times New Roman" w:eastAsia="Aptos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b/>
              </w:rPr>
              <w:t>in</w:t>
            </w:r>
            <w:r w:rsidR="00B0330B">
              <w:rPr>
                <w:rFonts w:ascii="Times New Roman" w:eastAsia="Aptos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b/>
              </w:rPr>
              <w:t>a</w:t>
            </w:r>
            <w:r w:rsidR="00B0330B">
              <w:rPr>
                <w:rFonts w:ascii="Times New Roman" w:eastAsia="Aptos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b/>
              </w:rPr>
              <w:t>base</w:t>
            </w:r>
            <w:r w:rsidR="00B0330B">
              <w:rPr>
                <w:rFonts w:ascii="Times New Roman" w:eastAsia="Aptos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b/>
              </w:rPr>
              <w:t>floodplain?</w:t>
            </w:r>
            <w:r w:rsidR="00B0330B">
              <w:rPr>
                <w:rFonts w:ascii="Times New Roman" w:eastAsia="Aptos" w:hAnsi="Times New Roman" w:cs="Times New Roman"/>
                <w:b/>
              </w:rPr>
              <w:t xml:space="preserve"> </w:t>
            </w:r>
          </w:p>
        </w:tc>
        <w:tc>
          <w:tcPr>
            <w:tcW w:w="3321" w:type="pct"/>
          </w:tcPr>
          <w:p w14:paraId="51978B2F" w14:textId="4A26E330" w:rsidR="00F21964" w:rsidRPr="0065598C" w:rsidRDefault="00EA61F4">
            <w:pPr>
              <w:rPr>
                <w:rFonts w:ascii="Times New Roman" w:eastAsia="Aptos" w:hAnsi="Times New Roman" w:cs="Times New Roman"/>
              </w:rPr>
            </w:pPr>
            <w:sdt>
              <w:sdtPr>
                <w:rPr>
                  <w:rFonts w:eastAsia="Aptos"/>
                </w:rPr>
                <w:id w:val="19635233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4CCB" w:rsidRPr="007E0C3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34CCB" w:rsidRPr="0065598C" w:rsidDel="00034CCB">
              <w:rPr>
                <w:rFonts w:ascii="Segoe UI Symbol" w:eastAsia="Aptos" w:hAnsi="Segoe UI Symbol" w:cs="Segoe UI Symbol"/>
              </w:rPr>
              <w:t xml:space="preserve"> </w:t>
            </w:r>
            <w:r w:rsidR="00F21964" w:rsidRPr="0065598C">
              <w:rPr>
                <w:rFonts w:ascii="Times New Roman" w:eastAsia="Aptos" w:hAnsi="Times New Roman" w:cs="Times New Roman"/>
              </w:rPr>
              <w:t>Yes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</w:p>
          <w:p w14:paraId="3DC36689" w14:textId="37AD5D9E" w:rsidR="00F21964" w:rsidRPr="0065598C" w:rsidRDefault="00EA61F4">
            <w:pPr>
              <w:rPr>
                <w:rFonts w:ascii="Times New Roman" w:eastAsia="Aptos" w:hAnsi="Times New Roman" w:cs="Times New Roman"/>
              </w:rPr>
            </w:pPr>
            <w:sdt>
              <w:sdtPr>
                <w:rPr>
                  <w:rFonts w:eastAsia="Aptos"/>
                </w:rPr>
                <w:id w:val="-2808911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4CCB" w:rsidRPr="007E0C3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34CCB" w:rsidRPr="0065598C" w:rsidDel="00034CCB">
              <w:rPr>
                <w:rFonts w:ascii="Segoe UI Symbol" w:eastAsia="Aptos" w:hAnsi="Segoe UI Symbol" w:cs="Segoe UI Symbol"/>
              </w:rPr>
              <w:t xml:space="preserve"> </w:t>
            </w:r>
            <w:r w:rsidR="00F21964" w:rsidRPr="0065598C">
              <w:rPr>
                <w:rFonts w:ascii="Times New Roman" w:eastAsia="Aptos" w:hAnsi="Times New Roman" w:cs="Times New Roman"/>
              </w:rPr>
              <w:t>No</w:t>
            </w:r>
          </w:p>
          <w:p w14:paraId="0C417528" w14:textId="77777777" w:rsidR="00F21964" w:rsidRPr="0065598C" w:rsidRDefault="00F21964">
            <w:pPr>
              <w:rPr>
                <w:rFonts w:ascii="Times New Roman" w:eastAsia="Aptos" w:hAnsi="Times New Roman" w:cs="Times New Roman"/>
              </w:rPr>
            </w:pPr>
          </w:p>
          <w:p w14:paraId="7659F644" w14:textId="4038F725" w:rsidR="00F21964" w:rsidRPr="0065598C" w:rsidRDefault="00F21964">
            <w:pPr>
              <w:rPr>
                <w:rFonts w:ascii="Times New Roman" w:eastAsia="Aptos" w:hAnsi="Times New Roman" w:cs="Times New Roman"/>
                <w:i/>
                <w:iCs/>
              </w:rPr>
            </w:pPr>
            <w:r w:rsidRPr="0065598C">
              <w:rPr>
                <w:rFonts w:ascii="Times New Roman" w:eastAsia="Aptos" w:hAnsi="Times New Roman" w:cs="Times New Roman"/>
                <w:i/>
              </w:rPr>
              <w:t>If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yes,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identify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the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floodplain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in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which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the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project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is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to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be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located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and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describe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whether,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if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selected,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the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eligible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entity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would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implement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="00F21BBF">
              <w:rPr>
                <w:rFonts w:ascii="Times New Roman" w:eastAsia="Aptos" w:hAnsi="Times New Roman" w:cs="Times New Roman"/>
                <w:i/>
              </w:rPr>
              <w:t>one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or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more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components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of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the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risk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mitigation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plan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under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="00E32E75" w:rsidRPr="0065598C">
              <w:rPr>
                <w:rFonts w:ascii="Times New Roman" w:eastAsia="Aptos" w:hAnsi="Times New Roman" w:cs="Times New Roman"/>
                <w:i/>
              </w:rPr>
              <w:t>Section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322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of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the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Robert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T.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Stafford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Disaster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Relief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and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Emergency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Assistance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Act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(42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U.S.C.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5165)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with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respect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to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the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area:</w:t>
            </w:r>
          </w:p>
        </w:tc>
      </w:tr>
      <w:tr w:rsidR="00F21964" w:rsidRPr="0065598C" w14:paraId="5C72A37D" w14:textId="77777777" w:rsidTr="69884147">
        <w:tc>
          <w:tcPr>
            <w:tcW w:w="244" w:type="pct"/>
          </w:tcPr>
          <w:p w14:paraId="41A67283" w14:textId="77777777" w:rsidR="00F21964" w:rsidRPr="0065598C" w:rsidRDefault="00F21964">
            <w:pPr>
              <w:rPr>
                <w:rFonts w:ascii="Times New Roman" w:eastAsia="Aptos" w:hAnsi="Times New Roman" w:cs="Times New Roman"/>
              </w:rPr>
            </w:pPr>
            <w:r w:rsidRPr="0065598C">
              <w:rPr>
                <w:rFonts w:ascii="Times New Roman" w:eastAsia="Aptos" w:hAnsi="Times New Roman" w:cs="Times New Roman"/>
              </w:rPr>
              <w:t>7</w:t>
            </w:r>
          </w:p>
        </w:tc>
        <w:tc>
          <w:tcPr>
            <w:tcW w:w="1435" w:type="pct"/>
          </w:tcPr>
          <w:p w14:paraId="2983EF52" w14:textId="7CDEBD97" w:rsidR="00F21964" w:rsidRPr="0065598C" w:rsidRDefault="00F21964">
            <w:pPr>
              <w:rPr>
                <w:rFonts w:ascii="Times New Roman" w:eastAsia="Aptos" w:hAnsi="Times New Roman" w:cs="Times New Roman"/>
                <w:b/>
                <w:bCs/>
              </w:rPr>
            </w:pPr>
            <w:r w:rsidRPr="0065598C">
              <w:rPr>
                <w:rFonts w:ascii="Times New Roman" w:eastAsia="Aptos" w:hAnsi="Times New Roman" w:cs="Times New Roman"/>
                <w:b/>
              </w:rPr>
              <w:t>Other</w:t>
            </w:r>
            <w:r w:rsidR="00B0330B">
              <w:rPr>
                <w:rFonts w:ascii="Times New Roman" w:eastAsia="Aptos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b/>
              </w:rPr>
              <w:t>Parties</w:t>
            </w:r>
          </w:p>
        </w:tc>
        <w:tc>
          <w:tcPr>
            <w:tcW w:w="3321" w:type="pct"/>
          </w:tcPr>
          <w:p w14:paraId="4580ED90" w14:textId="5D59ECB7" w:rsidR="00F21964" w:rsidRPr="0065598C" w:rsidRDefault="00F21964">
            <w:pPr>
              <w:widowControl w:val="0"/>
              <w:autoSpaceDE w:val="0"/>
              <w:autoSpaceDN w:val="0"/>
              <w:ind w:right="118"/>
              <w:rPr>
                <w:rFonts w:ascii="Times New Roman" w:hAnsi="Times New Roman" w:cs="Times New Roman"/>
                <w:i/>
                <w:iCs/>
              </w:rPr>
            </w:pPr>
            <w:r w:rsidRPr="0065598C">
              <w:rPr>
                <w:rFonts w:ascii="Times New Roman" w:hAnsi="Times New Roman" w:cs="Times New Roman"/>
                <w:i/>
              </w:rPr>
              <w:t>[</w:t>
            </w:r>
            <w:r w:rsidRPr="0065598C">
              <w:rPr>
                <w:rFonts w:ascii="Times New Roman" w:hAnsi="Times New Roman" w:cs="Times New Roman"/>
                <w:b/>
                <w:i/>
              </w:rPr>
              <w:t>Instructions:</w:t>
            </w:r>
            <w:r w:rsidR="00B0330B">
              <w:rPr>
                <w:rFonts w:ascii="Times New Roman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</w:rPr>
              <w:t>If</w:t>
            </w:r>
            <w:r w:rsidR="00B0330B">
              <w:rPr>
                <w:rFonts w:ascii="Times New Roman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</w:rPr>
              <w:t>there</w:t>
            </w:r>
            <w:r w:rsidR="00B0330B">
              <w:rPr>
                <w:rFonts w:ascii="Times New Roman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</w:rPr>
              <w:t>are</w:t>
            </w:r>
            <w:r w:rsidR="00B0330B">
              <w:rPr>
                <w:rFonts w:ascii="Times New Roman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</w:rPr>
              <w:t>multiple</w:t>
            </w:r>
            <w:r w:rsidR="00B0330B">
              <w:rPr>
                <w:rFonts w:ascii="Times New Roman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</w:rPr>
              <w:t>eligible</w:t>
            </w:r>
            <w:r w:rsidR="00B0330B">
              <w:rPr>
                <w:rFonts w:ascii="Times New Roman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</w:rPr>
              <w:t>applicants</w:t>
            </w:r>
            <w:r w:rsidR="00B0330B">
              <w:rPr>
                <w:rFonts w:ascii="Times New Roman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</w:rPr>
              <w:t>applying</w:t>
            </w:r>
            <w:r w:rsidR="00B0330B">
              <w:rPr>
                <w:rFonts w:ascii="Times New Roman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</w:rPr>
              <w:t>jointly,</w:t>
            </w:r>
            <w:r w:rsidR="00B0330B">
              <w:rPr>
                <w:rFonts w:ascii="Times New Roman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</w:rPr>
              <w:t>please</w:t>
            </w:r>
            <w:r w:rsidR="00B0330B">
              <w:rPr>
                <w:rFonts w:ascii="Times New Roman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</w:rPr>
              <w:t>identify</w:t>
            </w:r>
            <w:r w:rsidR="00B0330B">
              <w:rPr>
                <w:rFonts w:ascii="Times New Roman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</w:rPr>
              <w:t>each</w:t>
            </w:r>
            <w:r w:rsidR="00B0330B">
              <w:rPr>
                <w:rFonts w:ascii="Times New Roman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</w:rPr>
              <w:t>of</w:t>
            </w:r>
            <w:r w:rsidR="00B0330B">
              <w:rPr>
                <w:rFonts w:ascii="Times New Roman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</w:rPr>
              <w:t>the</w:t>
            </w:r>
            <w:r w:rsidR="00B0330B">
              <w:rPr>
                <w:rFonts w:ascii="Times New Roman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</w:rPr>
              <w:t>eligible</w:t>
            </w:r>
            <w:r w:rsidR="00B0330B">
              <w:rPr>
                <w:rFonts w:ascii="Times New Roman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</w:rPr>
              <w:t>applicants.</w:t>
            </w:r>
            <w:r w:rsidR="00B0330B">
              <w:rPr>
                <w:rFonts w:ascii="Times New Roman" w:hAnsi="Times New Roman" w:cs="Times New Roman"/>
                <w:i/>
              </w:rPr>
              <w:t xml:space="preserve"> </w:t>
            </w:r>
          </w:p>
          <w:p w14:paraId="7E267FCE" w14:textId="77777777" w:rsidR="00F21964" w:rsidRPr="0065598C" w:rsidRDefault="00F21964">
            <w:pPr>
              <w:widowControl w:val="0"/>
              <w:autoSpaceDE w:val="0"/>
              <w:autoSpaceDN w:val="0"/>
              <w:ind w:right="118"/>
              <w:rPr>
                <w:rFonts w:ascii="Times New Roman" w:hAnsi="Times New Roman" w:cs="Times New Roman"/>
                <w:i/>
              </w:rPr>
            </w:pPr>
          </w:p>
          <w:p w14:paraId="26020184" w14:textId="533C7BC5" w:rsidR="00F21964" w:rsidRPr="0065598C" w:rsidRDefault="00F21964">
            <w:pPr>
              <w:rPr>
                <w:rFonts w:ascii="Times New Roman" w:eastAsia="Aptos" w:hAnsi="Times New Roman" w:cs="Times New Roman"/>
                <w:i/>
                <w:iCs/>
                <w:kern w:val="2"/>
              </w:rPr>
            </w:pPr>
            <w:r w:rsidRPr="0065598C">
              <w:rPr>
                <w:rFonts w:ascii="Times New Roman" w:eastAsia="Aptos" w:hAnsi="Times New Roman" w:cs="Times New Roman"/>
                <w:i/>
                <w:kern w:val="2"/>
              </w:rPr>
              <w:t>Joint</w:t>
            </w:r>
            <w:r w:rsidR="00B0330B">
              <w:rPr>
                <w:rFonts w:ascii="Times New Roman" w:eastAsia="Aptos" w:hAnsi="Times New Roman" w:cs="Times New Roman"/>
                <w:i/>
                <w:kern w:val="2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kern w:val="2"/>
              </w:rPr>
              <w:t>applications</w:t>
            </w:r>
            <w:r w:rsidR="00B0330B">
              <w:rPr>
                <w:rFonts w:ascii="Times New Roman" w:eastAsia="Aptos" w:hAnsi="Times New Roman" w:cs="Times New Roman"/>
                <w:i/>
                <w:kern w:val="2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kern w:val="2"/>
              </w:rPr>
              <w:t>should</w:t>
            </w:r>
            <w:r w:rsidR="00B0330B">
              <w:rPr>
                <w:rFonts w:ascii="Times New Roman" w:eastAsia="Aptos" w:hAnsi="Times New Roman" w:cs="Times New Roman"/>
                <w:i/>
                <w:kern w:val="2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kern w:val="2"/>
              </w:rPr>
              <w:t>include</w:t>
            </w:r>
            <w:r w:rsidR="00B0330B">
              <w:rPr>
                <w:rFonts w:ascii="Times New Roman" w:eastAsia="Aptos" w:hAnsi="Times New Roman" w:cs="Times New Roman"/>
                <w:i/>
                <w:kern w:val="2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kern w:val="2"/>
              </w:rPr>
              <w:t>a</w:t>
            </w:r>
            <w:r w:rsidR="00B0330B">
              <w:rPr>
                <w:rFonts w:ascii="Times New Roman" w:eastAsia="Aptos" w:hAnsi="Times New Roman" w:cs="Times New Roman"/>
                <w:i/>
                <w:kern w:val="2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kern w:val="2"/>
              </w:rPr>
              <w:t>description</w:t>
            </w:r>
            <w:r w:rsidR="00B0330B">
              <w:rPr>
                <w:rFonts w:ascii="Times New Roman" w:eastAsia="Aptos" w:hAnsi="Times New Roman" w:cs="Times New Roman"/>
                <w:i/>
                <w:kern w:val="2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kern w:val="2"/>
              </w:rPr>
              <w:t>of</w:t>
            </w:r>
            <w:r w:rsidR="00B0330B">
              <w:rPr>
                <w:rFonts w:ascii="Times New Roman" w:eastAsia="Aptos" w:hAnsi="Times New Roman" w:cs="Times New Roman"/>
                <w:i/>
                <w:kern w:val="2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kern w:val="2"/>
              </w:rPr>
              <w:t>the</w:t>
            </w:r>
            <w:r w:rsidR="00B0330B">
              <w:rPr>
                <w:rFonts w:ascii="Times New Roman" w:eastAsia="Aptos" w:hAnsi="Times New Roman" w:cs="Times New Roman"/>
                <w:i/>
                <w:kern w:val="2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kern w:val="2"/>
              </w:rPr>
              <w:t>roles</w:t>
            </w:r>
            <w:r w:rsidR="00B0330B">
              <w:rPr>
                <w:rFonts w:ascii="Times New Roman" w:eastAsia="Aptos" w:hAnsi="Times New Roman" w:cs="Times New Roman"/>
                <w:i/>
                <w:kern w:val="2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kern w:val="2"/>
              </w:rPr>
              <w:t>and</w:t>
            </w:r>
            <w:r w:rsidR="00B0330B">
              <w:rPr>
                <w:rFonts w:ascii="Times New Roman" w:eastAsia="Aptos" w:hAnsi="Times New Roman" w:cs="Times New Roman"/>
                <w:i/>
                <w:kern w:val="2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kern w:val="2"/>
              </w:rPr>
              <w:t>responsibilities</w:t>
            </w:r>
            <w:r w:rsidR="00B0330B">
              <w:rPr>
                <w:rFonts w:ascii="Times New Roman" w:eastAsia="Aptos" w:hAnsi="Times New Roman" w:cs="Times New Roman"/>
                <w:i/>
                <w:kern w:val="2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kern w:val="2"/>
              </w:rPr>
              <w:t>of</w:t>
            </w:r>
            <w:r w:rsidR="00B0330B">
              <w:rPr>
                <w:rFonts w:ascii="Times New Roman" w:eastAsia="Aptos" w:hAnsi="Times New Roman" w:cs="Times New Roman"/>
                <w:i/>
                <w:kern w:val="2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kern w:val="2"/>
              </w:rPr>
              <w:t>each</w:t>
            </w:r>
            <w:r w:rsidR="00B0330B">
              <w:rPr>
                <w:rFonts w:ascii="Times New Roman" w:eastAsia="Aptos" w:hAnsi="Times New Roman" w:cs="Times New Roman"/>
                <w:i/>
                <w:kern w:val="2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kern w:val="2"/>
              </w:rPr>
              <w:t>applicant</w:t>
            </w:r>
            <w:r w:rsidR="00B0330B">
              <w:rPr>
                <w:rFonts w:ascii="Times New Roman" w:eastAsia="Aptos" w:hAnsi="Times New Roman" w:cs="Times New Roman"/>
                <w:i/>
                <w:kern w:val="2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kern w:val="2"/>
              </w:rPr>
              <w:t>and</w:t>
            </w:r>
            <w:r w:rsidR="00B0330B">
              <w:rPr>
                <w:rFonts w:ascii="Times New Roman" w:eastAsia="Aptos" w:hAnsi="Times New Roman" w:cs="Times New Roman"/>
                <w:i/>
                <w:kern w:val="2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kern w:val="2"/>
              </w:rPr>
              <w:t>should</w:t>
            </w:r>
            <w:r w:rsidR="00B0330B">
              <w:rPr>
                <w:rFonts w:ascii="Times New Roman" w:eastAsia="Aptos" w:hAnsi="Times New Roman" w:cs="Times New Roman"/>
                <w:i/>
                <w:kern w:val="2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kern w:val="2"/>
              </w:rPr>
              <w:t>be</w:t>
            </w:r>
            <w:r w:rsidR="00B0330B">
              <w:rPr>
                <w:rFonts w:ascii="Times New Roman" w:eastAsia="Aptos" w:hAnsi="Times New Roman" w:cs="Times New Roman"/>
                <w:i/>
                <w:kern w:val="2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kern w:val="2"/>
              </w:rPr>
              <w:t>signed</w:t>
            </w:r>
            <w:r w:rsidR="00B0330B">
              <w:rPr>
                <w:rFonts w:ascii="Times New Roman" w:eastAsia="Aptos" w:hAnsi="Times New Roman" w:cs="Times New Roman"/>
                <w:i/>
                <w:kern w:val="2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kern w:val="2"/>
              </w:rPr>
              <w:t>or</w:t>
            </w:r>
            <w:r w:rsidR="00B0330B">
              <w:rPr>
                <w:rFonts w:ascii="Times New Roman" w:eastAsia="Aptos" w:hAnsi="Times New Roman" w:cs="Times New Roman"/>
                <w:i/>
                <w:kern w:val="2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kern w:val="2"/>
              </w:rPr>
              <w:t>include</w:t>
            </w:r>
            <w:r w:rsidR="00B0330B">
              <w:rPr>
                <w:rFonts w:ascii="Times New Roman" w:eastAsia="Aptos" w:hAnsi="Times New Roman" w:cs="Times New Roman"/>
                <w:i/>
                <w:kern w:val="2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kern w:val="2"/>
              </w:rPr>
              <w:t>a</w:t>
            </w:r>
            <w:r w:rsidR="00B0330B">
              <w:rPr>
                <w:rFonts w:ascii="Times New Roman" w:eastAsia="Aptos" w:hAnsi="Times New Roman" w:cs="Times New Roman"/>
                <w:i/>
                <w:kern w:val="2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kern w:val="2"/>
              </w:rPr>
              <w:t>letter</w:t>
            </w:r>
            <w:r w:rsidR="00B0330B">
              <w:rPr>
                <w:rFonts w:ascii="Times New Roman" w:eastAsia="Aptos" w:hAnsi="Times New Roman" w:cs="Times New Roman"/>
                <w:i/>
                <w:kern w:val="2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kern w:val="2"/>
              </w:rPr>
              <w:t>of</w:t>
            </w:r>
            <w:r w:rsidR="00B0330B">
              <w:rPr>
                <w:rFonts w:ascii="Times New Roman" w:eastAsia="Aptos" w:hAnsi="Times New Roman" w:cs="Times New Roman"/>
                <w:i/>
                <w:kern w:val="2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kern w:val="2"/>
              </w:rPr>
              <w:t>support</w:t>
            </w:r>
            <w:r w:rsidR="00B0330B">
              <w:rPr>
                <w:rFonts w:ascii="Times New Roman" w:eastAsia="Aptos" w:hAnsi="Times New Roman" w:cs="Times New Roman"/>
                <w:i/>
                <w:kern w:val="2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kern w:val="2"/>
              </w:rPr>
              <w:t>by</w:t>
            </w:r>
            <w:r w:rsidR="00B0330B">
              <w:rPr>
                <w:rFonts w:ascii="Times New Roman" w:eastAsia="Aptos" w:hAnsi="Times New Roman" w:cs="Times New Roman"/>
                <w:i/>
                <w:kern w:val="2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kern w:val="2"/>
              </w:rPr>
              <w:t>each</w:t>
            </w:r>
            <w:r w:rsidR="00B0330B">
              <w:rPr>
                <w:rFonts w:ascii="Times New Roman" w:eastAsia="Aptos" w:hAnsi="Times New Roman" w:cs="Times New Roman"/>
                <w:i/>
                <w:kern w:val="2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kern w:val="2"/>
              </w:rPr>
              <w:t>applicant.</w:t>
            </w:r>
          </w:p>
          <w:p w14:paraId="3600EC36" w14:textId="058655AD" w:rsidR="00F21964" w:rsidRPr="0065598C" w:rsidRDefault="00F21964">
            <w:pPr>
              <w:rPr>
                <w:rFonts w:ascii="Times New Roman" w:eastAsia="Aptos" w:hAnsi="Times New Roman" w:cs="Times New Roman"/>
                <w:i/>
                <w:iCs/>
                <w:kern w:val="2"/>
              </w:rPr>
            </w:pPr>
            <w:r w:rsidRPr="0065598C">
              <w:rPr>
                <w:rFonts w:ascii="Times New Roman" w:eastAsia="Aptos" w:hAnsi="Times New Roman" w:cs="Times New Roman"/>
                <w:i/>
                <w:kern w:val="2"/>
              </w:rPr>
              <w:t>If</w:t>
            </w:r>
            <w:r w:rsidR="00B0330B">
              <w:rPr>
                <w:rFonts w:ascii="Times New Roman" w:eastAsia="Aptos" w:hAnsi="Times New Roman" w:cs="Times New Roman"/>
                <w:i/>
                <w:kern w:val="2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kern w:val="2"/>
              </w:rPr>
              <w:t>additional</w:t>
            </w:r>
            <w:r w:rsidR="00B0330B">
              <w:rPr>
                <w:rFonts w:ascii="Times New Roman" w:eastAsia="Aptos" w:hAnsi="Times New Roman" w:cs="Times New Roman"/>
                <w:i/>
                <w:kern w:val="2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kern w:val="2"/>
              </w:rPr>
              <w:t>parties</w:t>
            </w:r>
            <w:r w:rsidR="00B0330B">
              <w:rPr>
                <w:rFonts w:ascii="Times New Roman" w:eastAsia="Aptos" w:hAnsi="Times New Roman" w:cs="Times New Roman"/>
                <w:i/>
                <w:kern w:val="2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kern w:val="2"/>
              </w:rPr>
              <w:t>will</w:t>
            </w:r>
            <w:r w:rsidR="00B0330B">
              <w:rPr>
                <w:rFonts w:ascii="Times New Roman" w:eastAsia="Aptos" w:hAnsi="Times New Roman" w:cs="Times New Roman"/>
                <w:i/>
                <w:kern w:val="2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kern w:val="2"/>
              </w:rPr>
              <w:t>be</w:t>
            </w:r>
            <w:r w:rsidR="00B0330B">
              <w:rPr>
                <w:rFonts w:ascii="Times New Roman" w:eastAsia="Aptos" w:hAnsi="Times New Roman" w:cs="Times New Roman"/>
                <w:i/>
                <w:kern w:val="2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kern w:val="2"/>
              </w:rPr>
              <w:t>involved</w:t>
            </w:r>
            <w:r w:rsidR="00B0330B">
              <w:rPr>
                <w:rFonts w:ascii="Times New Roman" w:eastAsia="Aptos" w:hAnsi="Times New Roman" w:cs="Times New Roman"/>
                <w:i/>
                <w:kern w:val="2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kern w:val="2"/>
              </w:rPr>
              <w:t>in</w:t>
            </w:r>
            <w:r w:rsidR="00B0330B">
              <w:rPr>
                <w:rFonts w:ascii="Times New Roman" w:eastAsia="Aptos" w:hAnsi="Times New Roman" w:cs="Times New Roman"/>
                <w:i/>
                <w:kern w:val="2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kern w:val="2"/>
              </w:rPr>
              <w:t>delivery</w:t>
            </w:r>
            <w:r w:rsidR="00B0330B">
              <w:rPr>
                <w:rFonts w:ascii="Times New Roman" w:eastAsia="Aptos" w:hAnsi="Times New Roman" w:cs="Times New Roman"/>
                <w:i/>
                <w:kern w:val="2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kern w:val="2"/>
              </w:rPr>
              <w:t>of</w:t>
            </w:r>
            <w:r w:rsidR="00B0330B">
              <w:rPr>
                <w:rFonts w:ascii="Times New Roman" w:eastAsia="Aptos" w:hAnsi="Times New Roman" w:cs="Times New Roman"/>
                <w:i/>
                <w:kern w:val="2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kern w:val="2"/>
              </w:rPr>
              <w:t>the</w:t>
            </w:r>
            <w:r w:rsidR="00B0330B">
              <w:rPr>
                <w:rFonts w:ascii="Times New Roman" w:eastAsia="Aptos" w:hAnsi="Times New Roman" w:cs="Times New Roman"/>
                <w:i/>
                <w:kern w:val="2"/>
              </w:rPr>
              <w:t xml:space="preserve"> </w:t>
            </w:r>
            <w:r w:rsidR="001558E2" w:rsidRPr="0065598C">
              <w:rPr>
                <w:rFonts w:ascii="Times New Roman" w:eastAsia="Aptos" w:hAnsi="Times New Roman" w:cs="Times New Roman"/>
                <w:i/>
                <w:kern w:val="2"/>
              </w:rPr>
              <w:t>Resilience</w:t>
            </w:r>
            <w:r w:rsidR="00B0330B">
              <w:rPr>
                <w:rFonts w:ascii="Times New Roman" w:eastAsia="Aptos" w:hAnsi="Times New Roman" w:cs="Times New Roman"/>
                <w:i/>
                <w:kern w:val="2"/>
              </w:rPr>
              <w:t xml:space="preserve"> </w:t>
            </w:r>
            <w:r w:rsidR="001558E2" w:rsidRPr="0065598C">
              <w:rPr>
                <w:rFonts w:ascii="Times New Roman" w:eastAsia="Aptos" w:hAnsi="Times New Roman" w:cs="Times New Roman"/>
                <w:i/>
                <w:kern w:val="2"/>
              </w:rPr>
              <w:t>Grant</w:t>
            </w:r>
            <w:r w:rsidR="00B0330B">
              <w:rPr>
                <w:rFonts w:ascii="Times New Roman" w:eastAsia="Aptos" w:hAnsi="Times New Roman" w:cs="Times New Roman"/>
                <w:i/>
                <w:kern w:val="2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kern w:val="2"/>
              </w:rPr>
              <w:t>activity,</w:t>
            </w:r>
            <w:r w:rsidR="00B0330B">
              <w:rPr>
                <w:rFonts w:ascii="Times New Roman" w:eastAsia="Aptos" w:hAnsi="Times New Roman" w:cs="Times New Roman"/>
                <w:i/>
                <w:kern w:val="2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kern w:val="2"/>
              </w:rPr>
              <w:t>describe</w:t>
            </w:r>
            <w:r w:rsidR="00B0330B">
              <w:rPr>
                <w:rFonts w:ascii="Times New Roman" w:eastAsia="Aptos" w:hAnsi="Times New Roman" w:cs="Times New Roman"/>
                <w:i/>
                <w:kern w:val="2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kern w:val="2"/>
              </w:rPr>
              <w:t>in</w:t>
            </w:r>
            <w:r w:rsidR="00B0330B">
              <w:rPr>
                <w:rFonts w:ascii="Times New Roman" w:eastAsia="Aptos" w:hAnsi="Times New Roman" w:cs="Times New Roman"/>
                <w:i/>
                <w:kern w:val="2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kern w:val="2"/>
              </w:rPr>
              <w:t>detail</w:t>
            </w:r>
            <w:r w:rsidR="00B0330B">
              <w:rPr>
                <w:rFonts w:ascii="Times New Roman" w:eastAsia="Aptos" w:hAnsi="Times New Roman" w:cs="Times New Roman"/>
                <w:i/>
                <w:kern w:val="2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kern w:val="2"/>
              </w:rPr>
              <w:t>all</w:t>
            </w:r>
            <w:r w:rsidR="00B0330B">
              <w:rPr>
                <w:rFonts w:ascii="Times New Roman" w:eastAsia="Aptos" w:hAnsi="Times New Roman" w:cs="Times New Roman"/>
                <w:i/>
                <w:kern w:val="2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kern w:val="2"/>
              </w:rPr>
              <w:t>the</w:t>
            </w:r>
            <w:r w:rsidR="00B0330B">
              <w:rPr>
                <w:rFonts w:ascii="Times New Roman" w:eastAsia="Aptos" w:hAnsi="Times New Roman" w:cs="Times New Roman"/>
                <w:i/>
                <w:kern w:val="2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kern w:val="2"/>
              </w:rPr>
              <w:t>other</w:t>
            </w:r>
            <w:r w:rsidR="00B0330B">
              <w:rPr>
                <w:rFonts w:ascii="Times New Roman" w:eastAsia="Aptos" w:hAnsi="Times New Roman" w:cs="Times New Roman"/>
                <w:i/>
                <w:kern w:val="2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kern w:val="2"/>
              </w:rPr>
              <w:t>public</w:t>
            </w:r>
            <w:r w:rsidR="00B0330B">
              <w:rPr>
                <w:rFonts w:ascii="Times New Roman" w:eastAsia="Aptos" w:hAnsi="Times New Roman" w:cs="Times New Roman"/>
                <w:i/>
                <w:kern w:val="2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kern w:val="2"/>
              </w:rPr>
              <w:t>and</w:t>
            </w:r>
            <w:r w:rsidR="00B0330B">
              <w:rPr>
                <w:rFonts w:ascii="Times New Roman" w:eastAsia="Aptos" w:hAnsi="Times New Roman" w:cs="Times New Roman"/>
                <w:i/>
                <w:kern w:val="2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kern w:val="2"/>
              </w:rPr>
              <w:t>private</w:t>
            </w:r>
            <w:r w:rsidR="00B0330B">
              <w:rPr>
                <w:rFonts w:ascii="Times New Roman" w:eastAsia="Aptos" w:hAnsi="Times New Roman" w:cs="Times New Roman"/>
                <w:i/>
                <w:kern w:val="2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kern w:val="2"/>
              </w:rPr>
              <w:t>parties</w:t>
            </w:r>
            <w:r w:rsidR="00B0330B">
              <w:rPr>
                <w:rFonts w:ascii="Times New Roman" w:eastAsia="Aptos" w:hAnsi="Times New Roman" w:cs="Times New Roman"/>
                <w:i/>
                <w:kern w:val="2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kern w:val="2"/>
              </w:rPr>
              <w:t>who</w:t>
            </w:r>
            <w:r w:rsidR="00B0330B">
              <w:rPr>
                <w:rFonts w:ascii="Times New Roman" w:eastAsia="Aptos" w:hAnsi="Times New Roman" w:cs="Times New Roman"/>
                <w:i/>
                <w:kern w:val="2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kern w:val="2"/>
              </w:rPr>
              <w:t>are</w:t>
            </w:r>
            <w:r w:rsidR="00B0330B">
              <w:rPr>
                <w:rFonts w:ascii="Times New Roman" w:eastAsia="Aptos" w:hAnsi="Times New Roman" w:cs="Times New Roman"/>
                <w:i/>
                <w:kern w:val="2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kern w:val="2"/>
              </w:rPr>
              <w:t>involved</w:t>
            </w:r>
            <w:r w:rsidR="00B0330B">
              <w:rPr>
                <w:rFonts w:ascii="Times New Roman" w:eastAsia="Aptos" w:hAnsi="Times New Roman" w:cs="Times New Roman"/>
                <w:i/>
                <w:kern w:val="2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kern w:val="2"/>
              </w:rPr>
              <w:t>in</w:t>
            </w:r>
            <w:r w:rsidR="00B0330B">
              <w:rPr>
                <w:rFonts w:ascii="Times New Roman" w:eastAsia="Aptos" w:hAnsi="Times New Roman" w:cs="Times New Roman"/>
                <w:i/>
                <w:kern w:val="2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kern w:val="2"/>
              </w:rPr>
              <w:t>delivering</w:t>
            </w:r>
            <w:r w:rsidR="00B0330B">
              <w:rPr>
                <w:rFonts w:ascii="Times New Roman" w:eastAsia="Aptos" w:hAnsi="Times New Roman" w:cs="Times New Roman"/>
                <w:i/>
                <w:kern w:val="2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kern w:val="2"/>
              </w:rPr>
              <w:t>the</w:t>
            </w:r>
            <w:r w:rsidR="00B0330B">
              <w:rPr>
                <w:rFonts w:ascii="Times New Roman" w:eastAsia="Aptos" w:hAnsi="Times New Roman" w:cs="Times New Roman"/>
                <w:i/>
                <w:kern w:val="2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kern w:val="2"/>
              </w:rPr>
              <w:t>project,</w:t>
            </w:r>
            <w:r w:rsidR="00B0330B">
              <w:rPr>
                <w:rFonts w:ascii="Times New Roman" w:eastAsia="Aptos" w:hAnsi="Times New Roman" w:cs="Times New Roman"/>
                <w:i/>
                <w:kern w:val="2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kern w:val="2"/>
              </w:rPr>
              <w:t>including</w:t>
            </w:r>
            <w:r w:rsidR="00B0330B">
              <w:rPr>
                <w:rFonts w:ascii="Times New Roman" w:eastAsia="Aptos" w:hAnsi="Times New Roman" w:cs="Times New Roman"/>
                <w:i/>
                <w:kern w:val="2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kern w:val="2"/>
              </w:rPr>
              <w:t>a</w:t>
            </w:r>
            <w:r w:rsidR="00B0330B">
              <w:rPr>
                <w:rFonts w:ascii="Times New Roman" w:eastAsia="Aptos" w:hAnsi="Times New Roman" w:cs="Times New Roman"/>
                <w:i/>
                <w:kern w:val="2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kern w:val="2"/>
              </w:rPr>
              <w:t>specific</w:t>
            </w:r>
            <w:r w:rsidR="00B0330B">
              <w:rPr>
                <w:rFonts w:ascii="Times New Roman" w:eastAsia="Aptos" w:hAnsi="Times New Roman" w:cs="Times New Roman"/>
                <w:i/>
                <w:kern w:val="2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kern w:val="2"/>
              </w:rPr>
              <w:t>description</w:t>
            </w:r>
            <w:r w:rsidR="00B0330B">
              <w:rPr>
                <w:rFonts w:ascii="Times New Roman" w:eastAsia="Aptos" w:hAnsi="Times New Roman" w:cs="Times New Roman"/>
                <w:i/>
                <w:kern w:val="2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kern w:val="2"/>
              </w:rPr>
              <w:t>of</w:t>
            </w:r>
            <w:r w:rsidR="00B0330B">
              <w:rPr>
                <w:rFonts w:ascii="Times New Roman" w:eastAsia="Aptos" w:hAnsi="Times New Roman" w:cs="Times New Roman"/>
                <w:i/>
                <w:kern w:val="2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kern w:val="2"/>
              </w:rPr>
              <w:t>the</w:t>
            </w:r>
            <w:r w:rsidR="00B0330B">
              <w:rPr>
                <w:rFonts w:ascii="Times New Roman" w:eastAsia="Aptos" w:hAnsi="Times New Roman" w:cs="Times New Roman"/>
                <w:i/>
                <w:kern w:val="2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kern w:val="2"/>
              </w:rPr>
              <w:t>role</w:t>
            </w:r>
            <w:r w:rsidR="00B0330B">
              <w:rPr>
                <w:rFonts w:ascii="Times New Roman" w:eastAsia="Aptos" w:hAnsi="Times New Roman" w:cs="Times New Roman"/>
                <w:i/>
                <w:kern w:val="2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kern w:val="2"/>
              </w:rPr>
              <w:t>of</w:t>
            </w:r>
            <w:r w:rsidR="00B0330B">
              <w:rPr>
                <w:rFonts w:ascii="Times New Roman" w:eastAsia="Aptos" w:hAnsi="Times New Roman" w:cs="Times New Roman"/>
                <w:i/>
                <w:kern w:val="2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kern w:val="2"/>
              </w:rPr>
              <w:t>each</w:t>
            </w:r>
            <w:r w:rsidR="00B0330B">
              <w:rPr>
                <w:rFonts w:ascii="Times New Roman" w:eastAsia="Aptos" w:hAnsi="Times New Roman" w:cs="Times New Roman"/>
                <w:i/>
                <w:kern w:val="2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kern w:val="2"/>
              </w:rPr>
              <w:t>entity</w:t>
            </w:r>
            <w:r w:rsidR="00B0330B">
              <w:rPr>
                <w:rFonts w:ascii="Times New Roman" w:eastAsia="Aptos" w:hAnsi="Times New Roman" w:cs="Times New Roman"/>
                <w:i/>
                <w:kern w:val="2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kern w:val="2"/>
              </w:rPr>
              <w:t>in</w:t>
            </w:r>
            <w:r w:rsidR="00B0330B">
              <w:rPr>
                <w:rFonts w:ascii="Times New Roman" w:eastAsia="Aptos" w:hAnsi="Times New Roman" w:cs="Times New Roman"/>
                <w:i/>
                <w:kern w:val="2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kern w:val="2"/>
              </w:rPr>
              <w:t>delivering</w:t>
            </w:r>
            <w:r w:rsidR="00B0330B">
              <w:rPr>
                <w:rFonts w:ascii="Times New Roman" w:eastAsia="Aptos" w:hAnsi="Times New Roman" w:cs="Times New Roman"/>
                <w:i/>
                <w:kern w:val="2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kern w:val="2"/>
              </w:rPr>
              <w:t>the</w:t>
            </w:r>
            <w:r w:rsidR="00B0330B">
              <w:rPr>
                <w:rFonts w:ascii="Times New Roman" w:eastAsia="Aptos" w:hAnsi="Times New Roman" w:cs="Times New Roman"/>
                <w:i/>
                <w:kern w:val="2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kern w:val="2"/>
              </w:rPr>
              <w:t>project.]</w:t>
            </w:r>
          </w:p>
        </w:tc>
      </w:tr>
      <w:tr w:rsidR="00F21964" w:rsidRPr="0065598C" w14:paraId="74783224" w14:textId="77777777" w:rsidTr="69884147">
        <w:trPr>
          <w:cantSplit/>
        </w:trPr>
        <w:tc>
          <w:tcPr>
            <w:tcW w:w="244" w:type="pct"/>
          </w:tcPr>
          <w:p w14:paraId="34F6E461" w14:textId="77777777" w:rsidR="00F21964" w:rsidRPr="0065598C" w:rsidRDefault="00F21964">
            <w:pPr>
              <w:rPr>
                <w:rFonts w:ascii="Times New Roman" w:eastAsia="Aptos" w:hAnsi="Times New Roman" w:cs="Times New Roman"/>
              </w:rPr>
            </w:pPr>
            <w:r w:rsidRPr="0065598C">
              <w:rPr>
                <w:rFonts w:ascii="Times New Roman" w:eastAsia="Aptos" w:hAnsi="Times New Roman" w:cs="Times New Roman"/>
              </w:rPr>
              <w:t>8</w:t>
            </w:r>
          </w:p>
        </w:tc>
        <w:tc>
          <w:tcPr>
            <w:tcW w:w="1435" w:type="pct"/>
          </w:tcPr>
          <w:p w14:paraId="7EA41B47" w14:textId="200756C0" w:rsidR="00F21964" w:rsidRPr="0065598C" w:rsidRDefault="00F21964">
            <w:pPr>
              <w:rPr>
                <w:rFonts w:ascii="Times New Roman" w:eastAsia="Aptos" w:hAnsi="Times New Roman" w:cs="Times New Roman"/>
                <w:b/>
                <w:bCs/>
              </w:rPr>
            </w:pPr>
            <w:r w:rsidRPr="0065598C">
              <w:rPr>
                <w:rFonts w:ascii="Times New Roman" w:eastAsia="Aptos" w:hAnsi="Times New Roman" w:cs="Times New Roman"/>
                <w:b/>
              </w:rPr>
              <w:t>Eligible</w:t>
            </w:r>
            <w:r w:rsidR="00B0330B">
              <w:rPr>
                <w:rFonts w:ascii="Times New Roman" w:eastAsia="Aptos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b/>
              </w:rPr>
              <w:t>Facility</w:t>
            </w:r>
            <w:r w:rsidR="00B0330B">
              <w:rPr>
                <w:rFonts w:ascii="Times New Roman" w:eastAsia="Aptos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b/>
              </w:rPr>
              <w:t>Type</w:t>
            </w:r>
          </w:p>
        </w:tc>
        <w:tc>
          <w:tcPr>
            <w:tcW w:w="3321" w:type="pct"/>
          </w:tcPr>
          <w:p w14:paraId="78B75BEA" w14:textId="50EDFE40" w:rsidR="00F21964" w:rsidRPr="0065598C" w:rsidRDefault="00F21964">
            <w:pPr>
              <w:rPr>
                <w:rFonts w:ascii="Times New Roman" w:eastAsia="Aptos" w:hAnsi="Times New Roman" w:cs="Times New Roman"/>
              </w:rPr>
            </w:pPr>
            <w:r w:rsidRPr="0065598C">
              <w:rPr>
                <w:rFonts w:ascii="Times New Roman" w:eastAsia="Aptos" w:hAnsi="Times New Roman" w:cs="Times New Roman"/>
              </w:rPr>
              <w:t>Select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</w:rPr>
              <w:t>from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</w:rPr>
              <w:t>list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</w:rPr>
              <w:t>below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</w:rPr>
              <w:t>(check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</w:rPr>
              <w:t>all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</w:rPr>
              <w:t>that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</w:rPr>
              <w:t>apply):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</w:p>
          <w:p w14:paraId="2D4E1A38" w14:textId="7C1D7AF7" w:rsidR="00F21964" w:rsidRPr="0065598C" w:rsidRDefault="00EA61F4">
            <w:pPr>
              <w:rPr>
                <w:rFonts w:ascii="Times New Roman" w:eastAsia="Aptos" w:hAnsi="Times New Roman" w:cs="Times New Roman"/>
              </w:rPr>
            </w:pPr>
            <w:sdt>
              <w:sdtPr>
                <w:rPr>
                  <w:rFonts w:eastAsia="Aptos"/>
                </w:rPr>
                <w:id w:val="-15915343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4CCB" w:rsidRPr="007E0C3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34CCB" w:rsidRPr="0065598C" w:rsidDel="00034CCB">
              <w:rPr>
                <w:rFonts w:ascii="Segoe UI Symbol" w:eastAsia="Aptos" w:hAnsi="Segoe UI Symbol" w:cs="Segoe UI Symbol"/>
              </w:rPr>
              <w:t xml:space="preserve"> </w:t>
            </w:r>
            <w:r w:rsidR="00D82D9E">
              <w:rPr>
                <w:rFonts w:ascii="Times New Roman" w:eastAsia="Aptos" w:hAnsi="Times New Roman" w:cs="Times New Roman"/>
              </w:rPr>
              <w:t>H</w:t>
            </w:r>
            <w:r w:rsidR="00F21964" w:rsidRPr="0065598C">
              <w:rPr>
                <w:rFonts w:ascii="Times New Roman" w:eastAsia="Aptos" w:hAnsi="Times New Roman" w:cs="Times New Roman"/>
              </w:rPr>
              <w:t>ighway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65598C">
              <w:rPr>
                <w:rFonts w:ascii="Times New Roman" w:eastAsia="Aptos" w:hAnsi="Times New Roman" w:cs="Times New Roman"/>
              </w:rPr>
              <w:t>project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65598C">
              <w:rPr>
                <w:rFonts w:ascii="Times New Roman" w:eastAsia="Aptos" w:hAnsi="Times New Roman" w:cs="Times New Roman"/>
              </w:rPr>
              <w:t>eligible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65598C">
              <w:rPr>
                <w:rFonts w:ascii="Times New Roman" w:eastAsia="Aptos" w:hAnsi="Times New Roman" w:cs="Times New Roman"/>
              </w:rPr>
              <w:t>for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65598C">
              <w:rPr>
                <w:rFonts w:ascii="Times New Roman" w:eastAsia="Aptos" w:hAnsi="Times New Roman" w:cs="Times New Roman"/>
              </w:rPr>
              <w:t>assistance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65598C">
              <w:rPr>
                <w:rFonts w:ascii="Times New Roman" w:eastAsia="Aptos" w:hAnsi="Times New Roman" w:cs="Times New Roman"/>
              </w:rPr>
              <w:t>under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D21208" w:rsidRPr="0065598C">
              <w:rPr>
                <w:rFonts w:ascii="Times New Roman" w:eastAsia="Aptos" w:hAnsi="Times New Roman" w:cs="Times New Roman"/>
              </w:rPr>
              <w:t>Title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65598C">
              <w:rPr>
                <w:rFonts w:ascii="Times New Roman" w:eastAsia="Aptos" w:hAnsi="Times New Roman" w:cs="Times New Roman"/>
              </w:rPr>
              <w:t>23;</w:t>
            </w:r>
          </w:p>
          <w:p w14:paraId="285093B6" w14:textId="12035496" w:rsidR="00F21964" w:rsidRPr="0065598C" w:rsidRDefault="00EA61F4">
            <w:pPr>
              <w:rPr>
                <w:rFonts w:ascii="Times New Roman" w:eastAsia="Aptos" w:hAnsi="Times New Roman" w:cs="Times New Roman"/>
              </w:rPr>
            </w:pPr>
            <w:sdt>
              <w:sdtPr>
                <w:rPr>
                  <w:rFonts w:eastAsia="Aptos"/>
                </w:rPr>
                <w:id w:val="-834135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4CCB" w:rsidRPr="007E0C3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D82D9E">
              <w:rPr>
                <w:rFonts w:ascii="Times New Roman" w:eastAsia="Aptos" w:hAnsi="Times New Roman" w:cs="Times New Roman"/>
              </w:rPr>
              <w:t>P</w:t>
            </w:r>
            <w:r w:rsidR="00F21964" w:rsidRPr="0065598C">
              <w:rPr>
                <w:rFonts w:ascii="Times New Roman" w:eastAsia="Aptos" w:hAnsi="Times New Roman" w:cs="Times New Roman"/>
              </w:rPr>
              <w:t>ublic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65598C">
              <w:rPr>
                <w:rFonts w:ascii="Times New Roman" w:eastAsia="Aptos" w:hAnsi="Times New Roman" w:cs="Times New Roman"/>
              </w:rPr>
              <w:t>transportation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65598C">
              <w:rPr>
                <w:rFonts w:ascii="Times New Roman" w:eastAsia="Aptos" w:hAnsi="Times New Roman" w:cs="Times New Roman"/>
              </w:rPr>
              <w:t>facility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65598C">
              <w:rPr>
                <w:rFonts w:ascii="Times New Roman" w:eastAsia="Aptos" w:hAnsi="Times New Roman" w:cs="Times New Roman"/>
              </w:rPr>
              <w:t>or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65598C">
              <w:rPr>
                <w:rFonts w:ascii="Times New Roman" w:eastAsia="Aptos" w:hAnsi="Times New Roman" w:cs="Times New Roman"/>
              </w:rPr>
              <w:t>service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65598C">
              <w:rPr>
                <w:rFonts w:ascii="Times New Roman" w:eastAsia="Aptos" w:hAnsi="Times New Roman" w:cs="Times New Roman"/>
              </w:rPr>
              <w:t>eligible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65598C">
              <w:rPr>
                <w:rFonts w:ascii="Times New Roman" w:eastAsia="Aptos" w:hAnsi="Times New Roman" w:cs="Times New Roman"/>
              </w:rPr>
              <w:t>for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65598C">
              <w:rPr>
                <w:rFonts w:ascii="Times New Roman" w:eastAsia="Aptos" w:hAnsi="Times New Roman" w:cs="Times New Roman"/>
              </w:rPr>
              <w:t>assistance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65598C">
              <w:rPr>
                <w:rFonts w:ascii="Times New Roman" w:eastAsia="Aptos" w:hAnsi="Times New Roman" w:cs="Times New Roman"/>
              </w:rPr>
              <w:t>under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65598C">
              <w:rPr>
                <w:rFonts w:ascii="Times New Roman" w:eastAsia="Aptos" w:hAnsi="Times New Roman" w:cs="Times New Roman"/>
              </w:rPr>
              <w:t>chapter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65598C">
              <w:rPr>
                <w:rFonts w:ascii="Times New Roman" w:eastAsia="Aptos" w:hAnsi="Times New Roman" w:cs="Times New Roman"/>
              </w:rPr>
              <w:t>53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65598C">
              <w:rPr>
                <w:rFonts w:ascii="Times New Roman" w:eastAsia="Aptos" w:hAnsi="Times New Roman" w:cs="Times New Roman"/>
              </w:rPr>
              <w:t>of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D21208" w:rsidRPr="0065598C">
              <w:rPr>
                <w:rFonts w:ascii="Times New Roman" w:eastAsia="Aptos" w:hAnsi="Times New Roman" w:cs="Times New Roman"/>
              </w:rPr>
              <w:t>Title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65598C">
              <w:rPr>
                <w:rFonts w:ascii="Times New Roman" w:eastAsia="Aptos" w:hAnsi="Times New Roman" w:cs="Times New Roman"/>
              </w:rPr>
              <w:t>49;</w:t>
            </w:r>
          </w:p>
          <w:p w14:paraId="363F7DE4" w14:textId="7844E65D" w:rsidR="00F21964" w:rsidRPr="0065598C" w:rsidRDefault="00EA61F4">
            <w:pPr>
              <w:rPr>
                <w:rFonts w:ascii="Times New Roman" w:eastAsia="Aptos" w:hAnsi="Times New Roman" w:cs="Times New Roman"/>
              </w:rPr>
            </w:pPr>
            <w:sdt>
              <w:sdtPr>
                <w:rPr>
                  <w:rFonts w:eastAsia="Aptos"/>
                </w:rPr>
                <w:id w:val="634606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4CCB" w:rsidRPr="007E0C3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34CCB" w:rsidRPr="0065598C" w:rsidDel="00034CCB">
              <w:rPr>
                <w:rFonts w:ascii="Segoe UI Symbol" w:eastAsia="Aptos" w:hAnsi="Segoe UI Symbol" w:cs="Segoe UI Symbol"/>
              </w:rPr>
              <w:t xml:space="preserve"> </w:t>
            </w:r>
            <w:r w:rsidR="00D82D9E">
              <w:rPr>
                <w:rFonts w:ascii="Times New Roman" w:eastAsia="Aptos" w:hAnsi="Times New Roman" w:cs="Times New Roman"/>
              </w:rPr>
              <w:t>F</w:t>
            </w:r>
            <w:r w:rsidR="00F21964" w:rsidRPr="0065598C">
              <w:rPr>
                <w:rFonts w:ascii="Times New Roman" w:eastAsia="Aptos" w:hAnsi="Times New Roman" w:cs="Times New Roman"/>
              </w:rPr>
              <w:t>acility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65598C">
              <w:rPr>
                <w:rFonts w:ascii="Times New Roman" w:eastAsia="Aptos" w:hAnsi="Times New Roman" w:cs="Times New Roman"/>
              </w:rPr>
              <w:t>or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65598C">
              <w:rPr>
                <w:rFonts w:ascii="Times New Roman" w:eastAsia="Aptos" w:hAnsi="Times New Roman" w:cs="Times New Roman"/>
              </w:rPr>
              <w:t>service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65598C">
              <w:rPr>
                <w:rFonts w:ascii="Times New Roman" w:eastAsia="Aptos" w:hAnsi="Times New Roman" w:cs="Times New Roman"/>
              </w:rPr>
              <w:t>for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65598C">
              <w:rPr>
                <w:rFonts w:ascii="Times New Roman" w:eastAsia="Aptos" w:hAnsi="Times New Roman" w:cs="Times New Roman"/>
              </w:rPr>
              <w:t>intercity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65598C">
              <w:rPr>
                <w:rFonts w:ascii="Times New Roman" w:eastAsia="Aptos" w:hAnsi="Times New Roman" w:cs="Times New Roman"/>
              </w:rPr>
              <w:t>rail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65598C">
              <w:rPr>
                <w:rFonts w:ascii="Times New Roman" w:eastAsia="Aptos" w:hAnsi="Times New Roman" w:cs="Times New Roman"/>
              </w:rPr>
              <w:t>passenger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65598C">
              <w:rPr>
                <w:rFonts w:ascii="Times New Roman" w:eastAsia="Aptos" w:hAnsi="Times New Roman" w:cs="Times New Roman"/>
              </w:rPr>
              <w:t>transportation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65598C">
              <w:rPr>
                <w:rFonts w:ascii="Times New Roman" w:eastAsia="Aptos" w:hAnsi="Times New Roman" w:cs="Times New Roman"/>
              </w:rPr>
              <w:t>(as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65598C">
              <w:rPr>
                <w:rFonts w:ascii="Times New Roman" w:eastAsia="Aptos" w:hAnsi="Times New Roman" w:cs="Times New Roman"/>
              </w:rPr>
              <w:t>defined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65598C">
              <w:rPr>
                <w:rFonts w:ascii="Times New Roman" w:eastAsia="Aptos" w:hAnsi="Times New Roman" w:cs="Times New Roman"/>
              </w:rPr>
              <w:t>in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E32E75" w:rsidRPr="0065598C">
              <w:rPr>
                <w:rFonts w:ascii="Times New Roman" w:eastAsia="Aptos" w:hAnsi="Times New Roman" w:cs="Times New Roman"/>
              </w:rPr>
              <w:t>Section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65598C">
              <w:rPr>
                <w:rFonts w:ascii="Times New Roman" w:eastAsia="Aptos" w:hAnsi="Times New Roman" w:cs="Times New Roman"/>
              </w:rPr>
              <w:t>24102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65598C">
              <w:rPr>
                <w:rFonts w:ascii="Times New Roman" w:eastAsia="Aptos" w:hAnsi="Times New Roman" w:cs="Times New Roman"/>
              </w:rPr>
              <w:t>of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D21208" w:rsidRPr="0065598C">
              <w:rPr>
                <w:rFonts w:ascii="Times New Roman" w:eastAsia="Aptos" w:hAnsi="Times New Roman" w:cs="Times New Roman"/>
              </w:rPr>
              <w:t>Title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65598C">
              <w:rPr>
                <w:rFonts w:ascii="Times New Roman" w:eastAsia="Aptos" w:hAnsi="Times New Roman" w:cs="Times New Roman"/>
              </w:rPr>
              <w:t>49);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65598C">
              <w:rPr>
                <w:rFonts w:ascii="Times New Roman" w:eastAsia="Aptos" w:hAnsi="Times New Roman" w:cs="Times New Roman"/>
              </w:rPr>
              <w:t>or</w:t>
            </w:r>
          </w:p>
          <w:p w14:paraId="3CCD6653" w14:textId="06466783" w:rsidR="00F21964" w:rsidRPr="0065598C" w:rsidRDefault="00EA61F4">
            <w:pPr>
              <w:rPr>
                <w:rFonts w:ascii="Times New Roman" w:eastAsia="Aptos" w:hAnsi="Times New Roman" w:cs="Times New Roman"/>
              </w:rPr>
            </w:pPr>
            <w:sdt>
              <w:sdtPr>
                <w:rPr>
                  <w:rFonts w:eastAsia="Aptos"/>
                </w:rPr>
                <w:id w:val="975115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4CCB" w:rsidRPr="007E0C3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D82D9E">
              <w:rPr>
                <w:rFonts w:ascii="Times New Roman" w:eastAsia="Aptos" w:hAnsi="Times New Roman" w:cs="Times New Roman"/>
              </w:rPr>
              <w:t>P</w:t>
            </w:r>
            <w:r w:rsidR="00F21964" w:rsidRPr="0065598C">
              <w:rPr>
                <w:rFonts w:ascii="Times New Roman" w:eastAsia="Aptos" w:hAnsi="Times New Roman" w:cs="Times New Roman"/>
              </w:rPr>
              <w:t>ort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65598C">
              <w:rPr>
                <w:rFonts w:ascii="Times New Roman" w:eastAsia="Aptos" w:hAnsi="Times New Roman" w:cs="Times New Roman"/>
              </w:rPr>
              <w:t>facility,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65598C">
              <w:rPr>
                <w:rFonts w:ascii="Times New Roman" w:eastAsia="Aptos" w:hAnsi="Times New Roman" w:cs="Times New Roman"/>
              </w:rPr>
              <w:t>including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65598C">
              <w:rPr>
                <w:rFonts w:ascii="Times New Roman" w:eastAsia="Aptos" w:hAnsi="Times New Roman" w:cs="Times New Roman"/>
              </w:rPr>
              <w:t>a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65598C">
              <w:rPr>
                <w:rFonts w:ascii="Times New Roman" w:eastAsia="Aptos" w:hAnsi="Times New Roman" w:cs="Times New Roman"/>
              </w:rPr>
              <w:t>facility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65598C">
              <w:rPr>
                <w:rFonts w:ascii="Times New Roman" w:eastAsia="Aptos" w:hAnsi="Times New Roman" w:cs="Times New Roman"/>
              </w:rPr>
              <w:t>that:</w:t>
            </w:r>
          </w:p>
          <w:p w14:paraId="2EDB5778" w14:textId="26CD97F1" w:rsidR="00F21964" w:rsidRPr="0065598C" w:rsidRDefault="00F21964">
            <w:pPr>
              <w:ind w:left="252"/>
              <w:rPr>
                <w:rFonts w:ascii="Times New Roman" w:eastAsia="Aptos" w:hAnsi="Times New Roman" w:cs="Times New Roman"/>
              </w:rPr>
            </w:pPr>
            <w:r w:rsidRPr="0065598C">
              <w:rPr>
                <w:rFonts w:ascii="Times New Roman" w:eastAsia="Aptos" w:hAnsi="Times New Roman" w:cs="Times New Roman"/>
              </w:rPr>
              <w:t>a.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D82D9E">
              <w:rPr>
                <w:rFonts w:ascii="Times New Roman" w:eastAsia="Aptos" w:hAnsi="Times New Roman" w:cs="Times New Roman"/>
              </w:rPr>
              <w:t>C</w:t>
            </w:r>
            <w:r w:rsidRPr="0065598C">
              <w:rPr>
                <w:rFonts w:ascii="Times New Roman" w:eastAsia="Aptos" w:hAnsi="Times New Roman" w:cs="Times New Roman"/>
              </w:rPr>
              <w:t>onnects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</w:rPr>
              <w:t>a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</w:rPr>
              <w:t>port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</w:rPr>
              <w:t>to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</w:rPr>
              <w:t>other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</w:rPr>
              <w:t>modes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</w:rPr>
              <w:t>of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</w:rPr>
              <w:t>transportation;</w:t>
            </w:r>
          </w:p>
          <w:p w14:paraId="2FB75DDA" w14:textId="2A05274B" w:rsidR="00F21964" w:rsidRPr="0065598C" w:rsidRDefault="00F21964">
            <w:pPr>
              <w:ind w:left="252"/>
              <w:rPr>
                <w:rFonts w:ascii="Times New Roman" w:eastAsia="Aptos" w:hAnsi="Times New Roman" w:cs="Times New Roman"/>
              </w:rPr>
            </w:pPr>
            <w:r w:rsidRPr="0065598C">
              <w:rPr>
                <w:rFonts w:ascii="Times New Roman" w:eastAsia="Aptos" w:hAnsi="Times New Roman" w:cs="Times New Roman"/>
              </w:rPr>
              <w:t>b.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D82D9E">
              <w:rPr>
                <w:rFonts w:ascii="Times New Roman" w:eastAsia="Aptos" w:hAnsi="Times New Roman" w:cs="Times New Roman"/>
              </w:rPr>
              <w:t>I</w:t>
            </w:r>
            <w:r w:rsidRPr="0065598C">
              <w:rPr>
                <w:rFonts w:ascii="Times New Roman" w:eastAsia="Aptos" w:hAnsi="Times New Roman" w:cs="Times New Roman"/>
              </w:rPr>
              <w:t>mproves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</w:rPr>
              <w:t>the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</w:rPr>
              <w:t>efficiency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</w:rPr>
              <w:t>of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</w:rPr>
              <w:t>evacuations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</w:rPr>
              <w:t>and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</w:rPr>
              <w:t>disaster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</w:rPr>
              <w:t>relief;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</w:rPr>
              <w:t>or</w:t>
            </w:r>
          </w:p>
          <w:p w14:paraId="28984412" w14:textId="5ACC0D1A" w:rsidR="00F21964" w:rsidRPr="0065598C" w:rsidRDefault="00F21964">
            <w:pPr>
              <w:ind w:left="252"/>
              <w:rPr>
                <w:rFonts w:ascii="Times New Roman" w:eastAsia="Aptos" w:hAnsi="Times New Roman" w:cs="Times New Roman"/>
              </w:rPr>
            </w:pPr>
            <w:r w:rsidRPr="0065598C">
              <w:rPr>
                <w:rFonts w:ascii="Times New Roman" w:eastAsia="Aptos" w:hAnsi="Times New Roman" w:cs="Times New Roman"/>
              </w:rPr>
              <w:t>c.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D82D9E">
              <w:rPr>
                <w:rFonts w:ascii="Times New Roman" w:eastAsia="Aptos" w:hAnsi="Times New Roman" w:cs="Times New Roman"/>
              </w:rPr>
              <w:t>A</w:t>
            </w:r>
            <w:r w:rsidRPr="0065598C">
              <w:rPr>
                <w:rFonts w:ascii="Times New Roman" w:eastAsia="Aptos" w:hAnsi="Times New Roman" w:cs="Times New Roman"/>
              </w:rPr>
              <w:t>ids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</w:rPr>
              <w:t>transportation.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</w:rPr>
              <w:t>(23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</w:rPr>
              <w:t>U.S.C.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</w:rPr>
              <w:t>§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</w:rPr>
              <w:t>176(d)(5)C).</w:t>
            </w:r>
          </w:p>
        </w:tc>
      </w:tr>
      <w:tr w:rsidR="00F21964" w:rsidRPr="0065598C" w14:paraId="01A80CC9" w14:textId="77777777" w:rsidTr="69884147">
        <w:tc>
          <w:tcPr>
            <w:tcW w:w="244" w:type="pct"/>
          </w:tcPr>
          <w:p w14:paraId="4228737B" w14:textId="77777777" w:rsidR="00F21964" w:rsidRPr="0065598C" w:rsidRDefault="00F21964">
            <w:pPr>
              <w:rPr>
                <w:rFonts w:ascii="Times New Roman" w:eastAsia="Aptos" w:hAnsi="Times New Roman" w:cs="Times New Roman"/>
              </w:rPr>
            </w:pPr>
            <w:r w:rsidRPr="0065598C">
              <w:rPr>
                <w:rFonts w:ascii="Times New Roman" w:eastAsia="Aptos" w:hAnsi="Times New Roman" w:cs="Times New Roman"/>
              </w:rPr>
              <w:t>9</w:t>
            </w:r>
          </w:p>
        </w:tc>
        <w:tc>
          <w:tcPr>
            <w:tcW w:w="1435" w:type="pct"/>
          </w:tcPr>
          <w:p w14:paraId="24E31ECF" w14:textId="611F83F9" w:rsidR="00F21964" w:rsidRPr="0065598C" w:rsidRDefault="00F21964">
            <w:pPr>
              <w:rPr>
                <w:rFonts w:ascii="Times New Roman" w:eastAsia="Aptos" w:hAnsi="Times New Roman" w:cs="Times New Roman"/>
                <w:b/>
                <w:bCs/>
                <w:color w:val="000000"/>
              </w:rPr>
            </w:pPr>
            <w:r w:rsidRPr="0065598C">
              <w:rPr>
                <w:rFonts w:ascii="Times New Roman" w:eastAsia="Aptos" w:hAnsi="Times New Roman" w:cs="Times New Roman"/>
                <w:b/>
              </w:rPr>
              <w:t>Project</w:t>
            </w:r>
            <w:r w:rsidR="00B0330B">
              <w:rPr>
                <w:rFonts w:ascii="Times New Roman" w:eastAsia="Aptos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b/>
              </w:rPr>
              <w:t>Background</w:t>
            </w:r>
          </w:p>
        </w:tc>
        <w:tc>
          <w:tcPr>
            <w:tcW w:w="3321" w:type="pct"/>
          </w:tcPr>
          <w:p w14:paraId="3821BEF8" w14:textId="449480E1" w:rsidR="00F21964" w:rsidRPr="0065598C" w:rsidRDefault="00F21964">
            <w:pPr>
              <w:contextualSpacing/>
              <w:rPr>
                <w:rFonts w:ascii="Times New Roman" w:eastAsia="Aptos" w:hAnsi="Times New Roman" w:cs="Times New Roman"/>
              </w:rPr>
            </w:pPr>
            <w:r w:rsidRPr="0065598C">
              <w:rPr>
                <w:rFonts w:ascii="Times New Roman" w:hAnsi="Times New Roman" w:cs="Times New Roman"/>
                <w:i/>
                <w:color w:val="000000" w:themeColor="text1"/>
              </w:rPr>
              <w:t>[I</w:t>
            </w:r>
            <w:r w:rsidRPr="0065598C">
              <w:rPr>
                <w:rFonts w:ascii="Times New Roman" w:hAnsi="Times New Roman" w:cs="Times New Roman"/>
                <w:b/>
                <w:i/>
                <w:color w:val="000000" w:themeColor="text1"/>
              </w:rPr>
              <w:t>nstructions</w:t>
            </w:r>
            <w:r w:rsidRPr="0065598C">
              <w:rPr>
                <w:rFonts w:ascii="Times New Roman" w:hAnsi="Times New Roman" w:cs="Times New Roman"/>
                <w:i/>
                <w:color w:val="000000" w:themeColor="text1"/>
              </w:rPr>
              <w:t>:</w:t>
            </w:r>
            <w:r w:rsidR="00B0330B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  <w:color w:val="000000" w:themeColor="text1"/>
              </w:rPr>
              <w:t>Provide</w:t>
            </w:r>
            <w:r w:rsidR="00B0330B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  <w:color w:val="000000" w:themeColor="text1"/>
              </w:rPr>
              <w:t>a</w:t>
            </w:r>
            <w:r w:rsidR="00B0330B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  <w:color w:val="000000" w:themeColor="text1"/>
              </w:rPr>
              <w:t>concise</w:t>
            </w:r>
            <w:r w:rsidR="00B0330B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  <w:color w:val="000000" w:themeColor="text1"/>
              </w:rPr>
              <w:t>overview</w:t>
            </w:r>
            <w:r w:rsidR="00B0330B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  <w:color w:val="000000" w:themeColor="text1"/>
              </w:rPr>
              <w:t>of</w:t>
            </w:r>
            <w:r w:rsidR="00B0330B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  <w:color w:val="000000" w:themeColor="text1"/>
              </w:rPr>
              <w:t>the</w:t>
            </w:r>
            <w:r w:rsidR="00B0330B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  <w:color w:val="000000" w:themeColor="text1"/>
              </w:rPr>
              <w:t>project</w:t>
            </w:r>
            <w:r w:rsidR="00B0330B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  <w:color w:val="000000" w:themeColor="text1"/>
              </w:rPr>
              <w:t>scope</w:t>
            </w:r>
            <w:r w:rsidR="00B0330B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  <w:color w:val="000000" w:themeColor="text1"/>
              </w:rPr>
              <w:t>including</w:t>
            </w:r>
            <w:r w:rsidR="00B0330B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  <w:color w:val="000000" w:themeColor="text1"/>
              </w:rPr>
              <w:t>the</w:t>
            </w:r>
            <w:r w:rsidR="00B0330B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  <w:color w:val="000000" w:themeColor="text1"/>
              </w:rPr>
              <w:t>broad</w:t>
            </w:r>
            <w:r w:rsidR="00B0330B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  <w:color w:val="000000" w:themeColor="text1"/>
              </w:rPr>
              <w:t>resilience</w:t>
            </w:r>
            <w:r w:rsidR="00B0330B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  <w:color w:val="000000" w:themeColor="text1"/>
              </w:rPr>
              <w:t>context,</w:t>
            </w:r>
            <w:r w:rsidR="00B0330B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  <w:color w:val="000000" w:themeColor="text1"/>
              </w:rPr>
              <w:t>such</w:t>
            </w:r>
            <w:r w:rsidR="00B0330B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  <w:color w:val="000000" w:themeColor="text1"/>
              </w:rPr>
              <w:t>as</w:t>
            </w:r>
            <w:r w:rsidR="00B0330B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  <w:color w:val="000000" w:themeColor="text1"/>
              </w:rPr>
              <w:t>current</w:t>
            </w:r>
            <w:r w:rsidR="00B0330B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  <w:color w:val="000000" w:themeColor="text1"/>
              </w:rPr>
              <w:t>or</w:t>
            </w:r>
            <w:r w:rsidR="00B0330B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  <w:color w:val="000000" w:themeColor="text1"/>
              </w:rPr>
              <w:t>future</w:t>
            </w:r>
            <w:r w:rsidR="00B0330B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  <w:color w:val="000000" w:themeColor="text1"/>
              </w:rPr>
              <w:t>weather</w:t>
            </w:r>
            <w:r w:rsidR="00B0330B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  <w:color w:val="000000" w:themeColor="text1"/>
              </w:rPr>
              <w:t>events,</w:t>
            </w:r>
            <w:r w:rsidR="00B0330B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  <w:color w:val="000000" w:themeColor="text1"/>
              </w:rPr>
              <w:t>natural</w:t>
            </w:r>
            <w:r w:rsidR="00B0330B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  <w:color w:val="000000" w:themeColor="text1"/>
              </w:rPr>
              <w:t>disasters,</w:t>
            </w:r>
            <w:r w:rsidR="00B0330B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  <w:color w:val="000000" w:themeColor="text1"/>
              </w:rPr>
              <w:t>and</w:t>
            </w:r>
            <w:r w:rsidR="00B0330B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  <w:color w:val="000000" w:themeColor="text1"/>
              </w:rPr>
              <w:t>changing</w:t>
            </w:r>
            <w:r w:rsidR="00B0330B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  <w:color w:val="000000" w:themeColor="text1"/>
              </w:rPr>
              <w:t>conditions</w:t>
            </w:r>
            <w:r w:rsidR="00B0330B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  <w:color w:val="000000" w:themeColor="text1"/>
              </w:rPr>
              <w:t>in</w:t>
            </w:r>
            <w:r w:rsidR="00B0330B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  <w:color w:val="000000" w:themeColor="text1"/>
              </w:rPr>
              <w:t>the</w:t>
            </w:r>
            <w:r w:rsidR="00B0330B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  <w:color w:val="000000" w:themeColor="text1"/>
              </w:rPr>
              <w:t>project</w:t>
            </w:r>
            <w:r w:rsidR="00B0330B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  <w:color w:val="000000" w:themeColor="text1"/>
              </w:rPr>
              <w:t>area.</w:t>
            </w:r>
            <w:r w:rsidR="00B0330B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  <w:color w:val="000000" w:themeColor="text1"/>
              </w:rPr>
              <w:t>Also</w:t>
            </w:r>
            <w:r w:rsidR="00B0330B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  <w:color w:val="000000" w:themeColor="text1"/>
              </w:rPr>
              <w:t>note</w:t>
            </w:r>
            <w:r w:rsidR="00B0330B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  <w:color w:val="000000" w:themeColor="text1"/>
              </w:rPr>
              <w:t>any</w:t>
            </w:r>
            <w:r w:rsidR="00B0330B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  <w:color w:val="000000" w:themeColor="text1"/>
              </w:rPr>
              <w:t>key</w:t>
            </w:r>
            <w:r w:rsidR="00B0330B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  <w:color w:val="000000" w:themeColor="text1"/>
              </w:rPr>
              <w:t>project</w:t>
            </w:r>
            <w:r w:rsidR="00B0330B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  <w:color w:val="000000" w:themeColor="text1"/>
              </w:rPr>
              <w:t>planning</w:t>
            </w:r>
            <w:r w:rsidR="00B0330B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  <w:color w:val="000000" w:themeColor="text1"/>
              </w:rPr>
              <w:t>and</w:t>
            </w:r>
            <w:r w:rsidR="00B0330B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  <w:color w:val="000000" w:themeColor="text1"/>
              </w:rPr>
              <w:t>design</w:t>
            </w:r>
            <w:r w:rsidR="00B0330B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  <w:color w:val="000000" w:themeColor="text1"/>
              </w:rPr>
              <w:t>activities</w:t>
            </w:r>
            <w:r w:rsidR="00B0330B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  <w:color w:val="000000" w:themeColor="text1"/>
              </w:rPr>
              <w:t>that</w:t>
            </w:r>
            <w:r w:rsidR="00B0330B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  <w:color w:val="000000" w:themeColor="text1"/>
              </w:rPr>
              <w:t>have</w:t>
            </w:r>
            <w:r w:rsidR="00B0330B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  <w:color w:val="000000" w:themeColor="text1"/>
              </w:rPr>
              <w:t>occurred,</w:t>
            </w:r>
            <w:r w:rsidR="00B0330B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  <w:color w:val="000000" w:themeColor="text1"/>
              </w:rPr>
              <w:t>and</w:t>
            </w:r>
            <w:r w:rsidR="00B0330B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  <w:color w:val="000000" w:themeColor="text1"/>
              </w:rPr>
              <w:t>a</w:t>
            </w:r>
            <w:r w:rsidR="00B0330B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  <w:color w:val="000000" w:themeColor="text1"/>
              </w:rPr>
              <w:t>description</w:t>
            </w:r>
            <w:r w:rsidR="00B0330B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  <w:color w:val="000000" w:themeColor="text1"/>
              </w:rPr>
              <w:t>of</w:t>
            </w:r>
            <w:r w:rsidR="00B0330B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  <w:color w:val="000000" w:themeColor="text1"/>
              </w:rPr>
              <w:t>any</w:t>
            </w:r>
            <w:r w:rsidR="00B0330B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  <w:color w:val="000000" w:themeColor="text1"/>
              </w:rPr>
              <w:t>previously</w:t>
            </w:r>
            <w:r w:rsidR="00B0330B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  <w:color w:val="000000" w:themeColor="text1"/>
              </w:rPr>
              <w:t>incurred</w:t>
            </w:r>
            <w:r w:rsidR="00B0330B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  <w:color w:val="000000" w:themeColor="text1"/>
              </w:rPr>
              <w:t>costs.]</w:t>
            </w:r>
            <w:r w:rsidR="00B0330B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</w:p>
        </w:tc>
      </w:tr>
      <w:tr w:rsidR="00F21964" w:rsidRPr="0065598C" w14:paraId="340E8D3B" w14:textId="77777777" w:rsidTr="69884147">
        <w:tc>
          <w:tcPr>
            <w:tcW w:w="244" w:type="pct"/>
          </w:tcPr>
          <w:p w14:paraId="26FF2295" w14:textId="77777777" w:rsidR="00F21964" w:rsidRPr="0065598C" w:rsidRDefault="00F21964">
            <w:pPr>
              <w:rPr>
                <w:rFonts w:ascii="Times New Roman" w:eastAsia="Aptos" w:hAnsi="Times New Roman" w:cs="Times New Roman"/>
              </w:rPr>
            </w:pPr>
            <w:r w:rsidRPr="0065598C">
              <w:rPr>
                <w:rFonts w:ascii="Times New Roman" w:eastAsia="Aptos" w:hAnsi="Times New Roman" w:cs="Times New Roman"/>
              </w:rPr>
              <w:lastRenderedPageBreak/>
              <w:t>10</w:t>
            </w:r>
          </w:p>
        </w:tc>
        <w:tc>
          <w:tcPr>
            <w:tcW w:w="1435" w:type="pct"/>
          </w:tcPr>
          <w:p w14:paraId="24DE8460" w14:textId="7EEC583E" w:rsidR="00F21964" w:rsidRPr="0065598C" w:rsidRDefault="00F21964">
            <w:pPr>
              <w:rPr>
                <w:rFonts w:ascii="Times New Roman" w:eastAsia="Aptos" w:hAnsi="Times New Roman" w:cs="Times New Roman"/>
                <w:b/>
                <w:bCs/>
              </w:rPr>
            </w:pPr>
            <w:r w:rsidRPr="0065598C">
              <w:rPr>
                <w:rFonts w:ascii="Times New Roman" w:eastAsia="Aptos" w:hAnsi="Times New Roman" w:cs="Times New Roman"/>
                <w:b/>
                <w:bCs/>
                <w:color w:val="000000" w:themeColor="text1"/>
              </w:rPr>
              <w:t>Is</w:t>
            </w:r>
            <w:r w:rsidR="00B0330B">
              <w:rPr>
                <w:rFonts w:ascii="Times New Roman" w:eastAsia="Aptos" w:hAnsi="Times New Roman" w:cs="Times New Roman"/>
                <w:b/>
                <w:bCs/>
                <w:color w:val="000000" w:themeColor="text1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b/>
                <w:bCs/>
                <w:color w:val="000000" w:themeColor="text1"/>
              </w:rPr>
              <w:t>the</w:t>
            </w:r>
            <w:r w:rsidR="00B0330B">
              <w:rPr>
                <w:rFonts w:ascii="Times New Roman" w:eastAsia="Aptos" w:hAnsi="Times New Roman" w:cs="Times New Roman"/>
                <w:b/>
                <w:bCs/>
                <w:color w:val="000000" w:themeColor="text1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b/>
                <w:bCs/>
                <w:color w:val="000000" w:themeColor="text1"/>
              </w:rPr>
              <w:t>proposed</w:t>
            </w:r>
            <w:r w:rsidR="00B0330B">
              <w:rPr>
                <w:rFonts w:ascii="Times New Roman" w:eastAsia="Aptos" w:hAnsi="Times New Roman" w:cs="Times New Roman"/>
                <w:b/>
                <w:bCs/>
                <w:color w:val="000000" w:themeColor="text1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b/>
                <w:bCs/>
                <w:color w:val="000000" w:themeColor="text1"/>
              </w:rPr>
              <w:t>project</w:t>
            </w:r>
            <w:r w:rsidR="00B0330B">
              <w:rPr>
                <w:rFonts w:ascii="Times New Roman" w:eastAsia="Aptos" w:hAnsi="Times New Roman" w:cs="Times New Roman"/>
                <w:b/>
                <w:bCs/>
                <w:color w:val="000000" w:themeColor="text1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b/>
                <w:bCs/>
                <w:color w:val="000000" w:themeColor="text1"/>
              </w:rPr>
              <w:t>prioritized</w:t>
            </w:r>
            <w:r w:rsidR="00B0330B">
              <w:rPr>
                <w:rFonts w:ascii="Times New Roman" w:eastAsia="Aptos" w:hAnsi="Times New Roman" w:cs="Times New Roman"/>
                <w:b/>
                <w:bCs/>
                <w:color w:val="000000" w:themeColor="text1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b/>
                <w:bCs/>
                <w:color w:val="000000" w:themeColor="text1"/>
              </w:rPr>
              <w:t>on</w:t>
            </w:r>
            <w:r w:rsidR="00B0330B">
              <w:rPr>
                <w:rFonts w:ascii="Times New Roman" w:eastAsia="Aptos" w:hAnsi="Times New Roman" w:cs="Times New Roman"/>
                <w:b/>
                <w:bCs/>
                <w:color w:val="000000" w:themeColor="text1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b/>
                <w:bCs/>
                <w:color w:val="000000" w:themeColor="text1"/>
              </w:rPr>
              <w:t>a</w:t>
            </w:r>
            <w:r w:rsidR="00B0330B">
              <w:rPr>
                <w:rFonts w:ascii="Times New Roman" w:eastAsia="Aptos" w:hAnsi="Times New Roman" w:cs="Times New Roman"/>
                <w:b/>
                <w:bCs/>
                <w:color w:val="000000" w:themeColor="text1"/>
              </w:rPr>
              <w:t xml:space="preserve"> </w:t>
            </w:r>
            <w:r w:rsidR="008E4752">
              <w:rPr>
                <w:rFonts w:ascii="Times New Roman" w:eastAsia="Aptos" w:hAnsi="Times New Roman" w:cs="Times New Roman"/>
                <w:b/>
                <w:bCs/>
                <w:color w:val="000000" w:themeColor="text1"/>
              </w:rPr>
              <w:t xml:space="preserve">RIP </w:t>
            </w:r>
            <w:r w:rsidRPr="0065598C">
              <w:rPr>
                <w:rFonts w:ascii="Times New Roman" w:eastAsia="Aptos" w:hAnsi="Times New Roman" w:cs="Times New Roman"/>
                <w:b/>
                <w:bCs/>
                <w:color w:val="000000" w:themeColor="text1"/>
              </w:rPr>
              <w:t>developed</w:t>
            </w:r>
            <w:r w:rsidR="00B0330B">
              <w:rPr>
                <w:rFonts w:ascii="Times New Roman" w:eastAsia="Aptos" w:hAnsi="Times New Roman" w:cs="Times New Roman"/>
                <w:b/>
                <w:bCs/>
                <w:color w:val="000000" w:themeColor="text1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b/>
                <w:bCs/>
                <w:color w:val="000000" w:themeColor="text1"/>
              </w:rPr>
              <w:t>in</w:t>
            </w:r>
            <w:r w:rsidR="00B0330B">
              <w:rPr>
                <w:rFonts w:ascii="Times New Roman" w:eastAsia="Aptos" w:hAnsi="Times New Roman" w:cs="Times New Roman"/>
                <w:b/>
                <w:bCs/>
                <w:color w:val="000000" w:themeColor="text1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b/>
                <w:bCs/>
                <w:color w:val="000000" w:themeColor="text1"/>
              </w:rPr>
              <w:t>accordance</w:t>
            </w:r>
            <w:r w:rsidR="00B0330B">
              <w:rPr>
                <w:rFonts w:ascii="Times New Roman" w:eastAsia="Aptos" w:hAnsi="Times New Roman" w:cs="Times New Roman"/>
                <w:b/>
                <w:bCs/>
                <w:color w:val="000000" w:themeColor="text1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b/>
                <w:bCs/>
                <w:color w:val="000000" w:themeColor="text1"/>
              </w:rPr>
              <w:t>with</w:t>
            </w:r>
            <w:r w:rsidR="00B0330B">
              <w:rPr>
                <w:rFonts w:ascii="Times New Roman" w:eastAsia="Aptos" w:hAnsi="Times New Roman" w:cs="Times New Roman"/>
                <w:b/>
                <w:bCs/>
                <w:color w:val="000000" w:themeColor="text1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b/>
                <w:bCs/>
                <w:color w:val="000000" w:themeColor="text1"/>
              </w:rPr>
              <w:t>23</w:t>
            </w:r>
            <w:r w:rsidR="00B0330B">
              <w:rPr>
                <w:rFonts w:ascii="Times New Roman" w:eastAsia="Aptos" w:hAnsi="Times New Roman" w:cs="Times New Roman"/>
                <w:b/>
                <w:bCs/>
                <w:color w:val="000000" w:themeColor="text1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b/>
                <w:bCs/>
                <w:color w:val="000000" w:themeColor="text1"/>
              </w:rPr>
              <w:t>U.S.C.</w:t>
            </w:r>
            <w:r w:rsidR="00B0330B">
              <w:rPr>
                <w:rFonts w:ascii="Times New Roman" w:eastAsia="Aptos" w:hAnsi="Times New Roman" w:cs="Times New Roman"/>
                <w:b/>
                <w:bCs/>
                <w:color w:val="000000" w:themeColor="text1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b/>
                <w:bCs/>
                <w:color w:val="000000" w:themeColor="text1"/>
              </w:rPr>
              <w:t>§</w:t>
            </w:r>
            <w:r w:rsidR="00B0330B">
              <w:rPr>
                <w:rFonts w:ascii="Times New Roman" w:eastAsia="Aptos" w:hAnsi="Times New Roman" w:cs="Times New Roman"/>
                <w:b/>
                <w:bCs/>
                <w:color w:val="000000" w:themeColor="text1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b/>
                <w:bCs/>
                <w:color w:val="000000" w:themeColor="text1"/>
              </w:rPr>
              <w:t>176(e)?</w:t>
            </w:r>
          </w:p>
        </w:tc>
        <w:tc>
          <w:tcPr>
            <w:tcW w:w="3321" w:type="pct"/>
          </w:tcPr>
          <w:p w14:paraId="0789187A" w14:textId="1456C294" w:rsidR="00F21964" w:rsidRPr="0065598C" w:rsidRDefault="00EA61F4" w:rsidP="00125D9B">
            <w:pPr>
              <w:contextualSpacing/>
              <w:rPr>
                <w:rFonts w:ascii="Times New Roman" w:eastAsia="Aptos" w:hAnsi="Times New Roman" w:cs="Times New Roman"/>
              </w:rPr>
            </w:pPr>
            <w:sdt>
              <w:sdtPr>
                <w:rPr>
                  <w:rFonts w:eastAsia="Aptos"/>
                </w:rPr>
                <w:id w:val="15404710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487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34CCB" w:rsidRPr="0065598C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65598C">
              <w:rPr>
                <w:rFonts w:ascii="Times New Roman" w:eastAsia="Aptos" w:hAnsi="Times New Roman" w:cs="Times New Roman"/>
              </w:rPr>
              <w:t>Yes</w:t>
            </w:r>
          </w:p>
          <w:p w14:paraId="317CC7FE" w14:textId="76E63494" w:rsidR="00F21964" w:rsidRPr="0065598C" w:rsidRDefault="00EA61F4" w:rsidP="00125D9B">
            <w:pPr>
              <w:contextualSpacing/>
              <w:rPr>
                <w:rFonts w:ascii="Times New Roman" w:eastAsia="Aptos" w:hAnsi="Times New Roman" w:cs="Times New Roman"/>
              </w:rPr>
            </w:pPr>
            <w:sdt>
              <w:sdtPr>
                <w:rPr>
                  <w:rFonts w:eastAsia="Aptos"/>
                </w:rPr>
                <w:id w:val="-16286128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4CCB" w:rsidRPr="007E0C3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34CCB" w:rsidRPr="0065598C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65598C">
              <w:rPr>
                <w:rFonts w:ascii="Times New Roman" w:eastAsia="Aptos" w:hAnsi="Times New Roman" w:cs="Times New Roman"/>
              </w:rPr>
              <w:t>No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</w:p>
          <w:p w14:paraId="79CFCD94" w14:textId="7EE4D3A9" w:rsidR="00F21964" w:rsidRPr="0065598C" w:rsidRDefault="00F21964">
            <w:pPr>
              <w:rPr>
                <w:rFonts w:ascii="Times New Roman" w:eastAsia="Aptos" w:hAnsi="Times New Roman" w:cs="Times New Roman"/>
              </w:rPr>
            </w:pPr>
            <w:r w:rsidRPr="0065598C">
              <w:rPr>
                <w:rFonts w:ascii="Times New Roman" w:eastAsia="Aptos" w:hAnsi="Times New Roman" w:cs="Times New Roman"/>
                <w:i/>
                <w:iCs/>
              </w:rPr>
              <w:t>If</w:t>
            </w:r>
            <w:r w:rsidR="00B0330B">
              <w:rPr>
                <w:rFonts w:ascii="Times New Roman" w:eastAsia="Aptos" w:hAnsi="Times New Roman" w:cs="Times New Roman"/>
                <w:i/>
                <w:iCs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iCs/>
              </w:rPr>
              <w:t>yes,</w:t>
            </w:r>
            <w:r w:rsidR="00B0330B">
              <w:rPr>
                <w:rFonts w:ascii="Times New Roman" w:eastAsia="Aptos" w:hAnsi="Times New Roman" w:cs="Times New Roman"/>
                <w:i/>
                <w:iCs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iCs/>
              </w:rPr>
              <w:t>please</w:t>
            </w:r>
            <w:r w:rsidR="00B0330B">
              <w:rPr>
                <w:rFonts w:ascii="Times New Roman" w:eastAsia="Aptos" w:hAnsi="Times New Roman" w:cs="Times New Roman"/>
                <w:i/>
                <w:iCs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iCs/>
              </w:rPr>
              <w:t>specify</w:t>
            </w:r>
            <w:r w:rsidR="00B0330B">
              <w:rPr>
                <w:rFonts w:ascii="Times New Roman" w:eastAsia="Aptos" w:hAnsi="Times New Roman" w:cs="Times New Roman"/>
                <w:i/>
                <w:iCs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iCs/>
              </w:rPr>
              <w:t>the</w:t>
            </w:r>
            <w:r w:rsidR="00B0330B">
              <w:rPr>
                <w:rFonts w:ascii="Times New Roman" w:eastAsia="Aptos" w:hAnsi="Times New Roman" w:cs="Times New Roman"/>
                <w:i/>
                <w:iCs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iCs/>
              </w:rPr>
              <w:t>relevant</w:t>
            </w:r>
            <w:r w:rsidR="00B0330B">
              <w:rPr>
                <w:rFonts w:ascii="Times New Roman" w:eastAsia="Aptos" w:hAnsi="Times New Roman" w:cs="Times New Roman"/>
                <w:i/>
                <w:iCs/>
              </w:rPr>
              <w:t xml:space="preserve"> </w:t>
            </w:r>
            <w:r w:rsidR="00E567D2" w:rsidRPr="0065598C">
              <w:rPr>
                <w:rFonts w:ascii="Times New Roman" w:eastAsia="Aptos" w:hAnsi="Times New Roman" w:cs="Times New Roman"/>
                <w:i/>
                <w:iCs/>
              </w:rPr>
              <w:t>S</w:t>
            </w:r>
            <w:r w:rsidRPr="0065598C">
              <w:rPr>
                <w:rFonts w:ascii="Times New Roman" w:eastAsia="Aptos" w:hAnsi="Times New Roman" w:cs="Times New Roman"/>
                <w:i/>
                <w:iCs/>
              </w:rPr>
              <w:t>tate</w:t>
            </w:r>
            <w:r w:rsidR="00B0330B">
              <w:rPr>
                <w:rFonts w:ascii="Times New Roman" w:eastAsia="Aptos" w:hAnsi="Times New Roman" w:cs="Times New Roman"/>
                <w:i/>
                <w:iCs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iCs/>
              </w:rPr>
              <w:t>or</w:t>
            </w:r>
            <w:r w:rsidR="00B0330B">
              <w:rPr>
                <w:rFonts w:ascii="Times New Roman" w:eastAsia="Aptos" w:hAnsi="Times New Roman" w:cs="Times New Roman"/>
                <w:i/>
                <w:iCs/>
              </w:rPr>
              <w:t xml:space="preserve"> </w:t>
            </w:r>
            <w:r w:rsidR="637A30F8" w:rsidRPr="0065598C">
              <w:rPr>
                <w:rFonts w:ascii="Times New Roman" w:eastAsia="Aptos" w:hAnsi="Times New Roman" w:cs="Times New Roman"/>
                <w:i/>
                <w:iCs/>
              </w:rPr>
              <w:t>Metropolitan</w:t>
            </w:r>
            <w:r w:rsidR="00B0330B">
              <w:rPr>
                <w:rFonts w:ascii="Times New Roman" w:eastAsia="Aptos" w:hAnsi="Times New Roman" w:cs="Times New Roman"/>
                <w:i/>
                <w:iCs/>
              </w:rPr>
              <w:t xml:space="preserve"> </w:t>
            </w:r>
            <w:r w:rsidR="637A30F8" w:rsidRPr="0065598C">
              <w:rPr>
                <w:rFonts w:ascii="Times New Roman" w:eastAsia="Aptos" w:hAnsi="Times New Roman" w:cs="Times New Roman"/>
                <w:i/>
                <w:iCs/>
              </w:rPr>
              <w:t>Planning</w:t>
            </w:r>
            <w:r w:rsidR="00B0330B">
              <w:rPr>
                <w:rFonts w:ascii="Times New Roman" w:eastAsia="Aptos" w:hAnsi="Times New Roman" w:cs="Times New Roman"/>
                <w:i/>
                <w:iCs/>
              </w:rPr>
              <w:t xml:space="preserve"> </w:t>
            </w:r>
            <w:r w:rsidR="371DA0BF" w:rsidRPr="0065598C">
              <w:rPr>
                <w:rFonts w:ascii="Times New Roman" w:eastAsia="Aptos" w:hAnsi="Times New Roman" w:cs="Times New Roman"/>
                <w:i/>
                <w:iCs/>
              </w:rPr>
              <w:t>Organization</w:t>
            </w:r>
            <w:r w:rsidR="00B0330B">
              <w:rPr>
                <w:rFonts w:ascii="Times New Roman" w:eastAsia="Aptos" w:hAnsi="Times New Roman" w:cs="Times New Roman"/>
                <w:i/>
                <w:iCs/>
              </w:rPr>
              <w:t xml:space="preserve"> </w:t>
            </w:r>
            <w:r w:rsidR="371DA0BF" w:rsidRPr="0065598C">
              <w:rPr>
                <w:rFonts w:ascii="Times New Roman" w:eastAsia="Aptos" w:hAnsi="Times New Roman" w:cs="Times New Roman"/>
                <w:i/>
                <w:iCs/>
              </w:rPr>
              <w:t>(</w:t>
            </w:r>
            <w:r w:rsidRPr="0065598C">
              <w:rPr>
                <w:rFonts w:ascii="Times New Roman" w:eastAsia="Aptos" w:hAnsi="Times New Roman" w:cs="Times New Roman"/>
                <w:i/>
                <w:iCs/>
              </w:rPr>
              <w:t>MPO</w:t>
            </w:r>
            <w:r w:rsidR="28C61423" w:rsidRPr="0065598C">
              <w:rPr>
                <w:rFonts w:ascii="Times New Roman" w:eastAsia="Aptos" w:hAnsi="Times New Roman" w:cs="Times New Roman"/>
                <w:i/>
                <w:iCs/>
              </w:rPr>
              <w:t>)</w:t>
            </w:r>
            <w:r w:rsidR="00B0330B">
              <w:rPr>
                <w:rFonts w:ascii="Times New Roman" w:eastAsia="Aptos" w:hAnsi="Times New Roman" w:cs="Times New Roman"/>
                <w:i/>
                <w:iCs/>
              </w:rPr>
              <w:t xml:space="preserve"> </w:t>
            </w:r>
            <w:r w:rsidR="008E4752">
              <w:rPr>
                <w:rFonts w:ascii="Times New Roman" w:eastAsia="Aptos" w:hAnsi="Times New Roman" w:cs="Times New Roman"/>
                <w:i/>
                <w:iCs/>
              </w:rPr>
              <w:t>RIP</w:t>
            </w:r>
            <w:r w:rsidR="00B0330B">
              <w:rPr>
                <w:rFonts w:ascii="Times New Roman" w:eastAsia="Aptos" w:hAnsi="Times New Roman" w:cs="Times New Roman"/>
                <w:i/>
                <w:iCs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iCs/>
              </w:rPr>
              <w:t>and</w:t>
            </w:r>
            <w:r w:rsidR="00B0330B">
              <w:rPr>
                <w:rFonts w:ascii="Times New Roman" w:eastAsia="Aptos" w:hAnsi="Times New Roman" w:cs="Times New Roman"/>
                <w:i/>
                <w:iCs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iCs/>
              </w:rPr>
              <w:t>include</w:t>
            </w:r>
            <w:r w:rsidR="00B0330B">
              <w:rPr>
                <w:rFonts w:ascii="Times New Roman" w:eastAsia="Aptos" w:hAnsi="Times New Roman" w:cs="Times New Roman"/>
                <w:i/>
                <w:iCs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iCs/>
              </w:rPr>
              <w:t>as</w:t>
            </w:r>
            <w:r w:rsidR="00B0330B">
              <w:rPr>
                <w:rFonts w:ascii="Times New Roman" w:eastAsia="Aptos" w:hAnsi="Times New Roman" w:cs="Times New Roman"/>
                <w:i/>
                <w:iCs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iCs/>
              </w:rPr>
              <w:t>an</w:t>
            </w:r>
            <w:r w:rsidR="00B0330B">
              <w:rPr>
                <w:rFonts w:ascii="Times New Roman" w:eastAsia="Aptos" w:hAnsi="Times New Roman" w:cs="Times New Roman"/>
                <w:i/>
                <w:iCs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iCs/>
              </w:rPr>
              <w:t>attachment</w:t>
            </w:r>
            <w:r w:rsidR="00B0330B">
              <w:rPr>
                <w:rFonts w:ascii="Times New Roman" w:eastAsia="Aptos" w:hAnsi="Times New Roman" w:cs="Times New Roman"/>
                <w:i/>
                <w:iCs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iCs/>
              </w:rPr>
              <w:t>with</w:t>
            </w:r>
            <w:r w:rsidR="00B0330B">
              <w:rPr>
                <w:rFonts w:ascii="Times New Roman" w:eastAsia="Aptos" w:hAnsi="Times New Roman" w:cs="Times New Roman"/>
                <w:i/>
                <w:iCs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iCs/>
              </w:rPr>
              <w:t>the</w:t>
            </w:r>
            <w:r w:rsidR="00B0330B">
              <w:rPr>
                <w:rFonts w:ascii="Times New Roman" w:eastAsia="Aptos" w:hAnsi="Times New Roman" w:cs="Times New Roman"/>
                <w:i/>
                <w:iCs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iCs/>
              </w:rPr>
              <w:t>application</w:t>
            </w:r>
            <w:r w:rsidR="00B0330B">
              <w:rPr>
                <w:rFonts w:ascii="Times New Roman" w:eastAsia="Aptos" w:hAnsi="Times New Roman" w:cs="Times New Roman"/>
                <w:i/>
                <w:iCs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iCs/>
              </w:rPr>
              <w:t>or</w:t>
            </w:r>
            <w:r w:rsidR="00B0330B">
              <w:rPr>
                <w:rFonts w:ascii="Times New Roman" w:eastAsia="Aptos" w:hAnsi="Times New Roman" w:cs="Times New Roman"/>
                <w:i/>
                <w:iCs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iCs/>
              </w:rPr>
              <w:t>provide</w:t>
            </w:r>
            <w:r w:rsidR="00B0330B">
              <w:rPr>
                <w:rFonts w:ascii="Times New Roman" w:eastAsia="Aptos" w:hAnsi="Times New Roman" w:cs="Times New Roman"/>
                <w:i/>
                <w:iCs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iCs/>
              </w:rPr>
              <w:t>link</w:t>
            </w:r>
            <w:r w:rsidR="00B0330B">
              <w:rPr>
                <w:rFonts w:ascii="Times New Roman" w:eastAsia="Aptos" w:hAnsi="Times New Roman" w:cs="Times New Roman"/>
                <w:i/>
                <w:iCs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iCs/>
              </w:rPr>
              <w:t>to</w:t>
            </w:r>
            <w:r w:rsidR="00B0330B">
              <w:rPr>
                <w:rFonts w:ascii="Times New Roman" w:eastAsia="Aptos" w:hAnsi="Times New Roman" w:cs="Times New Roman"/>
                <w:i/>
                <w:iCs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iCs/>
              </w:rPr>
              <w:t>the</w:t>
            </w:r>
            <w:r w:rsidR="00B0330B">
              <w:rPr>
                <w:rFonts w:ascii="Times New Roman" w:eastAsia="Aptos" w:hAnsi="Times New Roman" w:cs="Times New Roman"/>
                <w:i/>
                <w:iCs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iCs/>
              </w:rPr>
              <w:t>applicable</w:t>
            </w:r>
            <w:r w:rsidR="00B0330B">
              <w:rPr>
                <w:rFonts w:ascii="Times New Roman" w:eastAsia="Aptos" w:hAnsi="Times New Roman" w:cs="Times New Roman"/>
                <w:i/>
                <w:iCs/>
              </w:rPr>
              <w:t xml:space="preserve"> </w:t>
            </w:r>
            <w:r w:rsidR="00693C05">
              <w:rPr>
                <w:rFonts w:ascii="Times New Roman" w:eastAsia="Aptos" w:hAnsi="Times New Roman" w:cs="Times New Roman"/>
                <w:i/>
                <w:iCs/>
              </w:rPr>
              <w:t>RIP</w:t>
            </w:r>
            <w:r w:rsidRPr="0065598C">
              <w:rPr>
                <w:rFonts w:ascii="Times New Roman" w:eastAsia="Aptos" w:hAnsi="Times New Roman" w:cs="Times New Roman"/>
                <w:i/>
                <w:iCs/>
              </w:rPr>
              <w:t>.</w:t>
            </w:r>
            <w:r w:rsidR="00B0330B">
              <w:rPr>
                <w:rFonts w:ascii="Times New Roman" w:eastAsia="Aptos" w:hAnsi="Times New Roman" w:cs="Times New Roman"/>
                <w:i/>
                <w:iCs/>
              </w:rPr>
              <w:t xml:space="preserve"> </w:t>
            </w:r>
          </w:p>
        </w:tc>
      </w:tr>
      <w:tr w:rsidR="00F21964" w:rsidRPr="0065598C" w14:paraId="21FE50B0" w14:textId="77777777" w:rsidTr="69884147">
        <w:tc>
          <w:tcPr>
            <w:tcW w:w="244" w:type="pct"/>
          </w:tcPr>
          <w:p w14:paraId="2D4CE63A" w14:textId="77777777" w:rsidR="00F21964" w:rsidRPr="0065598C" w:rsidRDefault="00F21964">
            <w:pPr>
              <w:rPr>
                <w:rFonts w:ascii="Times New Roman" w:eastAsia="Aptos" w:hAnsi="Times New Roman" w:cs="Times New Roman"/>
              </w:rPr>
            </w:pPr>
            <w:r w:rsidRPr="0065598C">
              <w:rPr>
                <w:rFonts w:ascii="Times New Roman" w:eastAsia="Aptos" w:hAnsi="Times New Roman" w:cs="Times New Roman"/>
              </w:rPr>
              <w:t>11</w:t>
            </w:r>
          </w:p>
        </w:tc>
        <w:tc>
          <w:tcPr>
            <w:tcW w:w="1435" w:type="pct"/>
          </w:tcPr>
          <w:p w14:paraId="7A291815" w14:textId="02045AD9" w:rsidR="00F21964" w:rsidRPr="0065598C" w:rsidRDefault="00F21964">
            <w:pPr>
              <w:rPr>
                <w:rFonts w:ascii="Times New Roman" w:eastAsia="Aptos" w:hAnsi="Times New Roman" w:cs="Times New Roman"/>
                <w:b/>
                <w:bCs/>
              </w:rPr>
            </w:pPr>
            <w:r w:rsidRPr="0065598C">
              <w:rPr>
                <w:rFonts w:ascii="Times New Roman" w:eastAsia="Aptos" w:hAnsi="Times New Roman" w:cs="Times New Roman"/>
                <w:b/>
                <w:bCs/>
                <w:color w:val="000000" w:themeColor="text1"/>
              </w:rPr>
              <w:t>Has</w:t>
            </w:r>
            <w:r w:rsidR="00B0330B">
              <w:rPr>
                <w:rFonts w:ascii="Times New Roman" w:eastAsia="Aptos" w:hAnsi="Times New Roman" w:cs="Times New Roman"/>
                <w:b/>
                <w:bCs/>
                <w:color w:val="000000" w:themeColor="text1"/>
              </w:rPr>
              <w:t xml:space="preserve"> </w:t>
            </w:r>
            <w:proofErr w:type="gramStart"/>
            <w:r w:rsidRPr="0065598C">
              <w:rPr>
                <w:rFonts w:ascii="Times New Roman" w:eastAsia="Aptos" w:hAnsi="Times New Roman" w:cs="Times New Roman"/>
                <w:b/>
                <w:bCs/>
                <w:color w:val="000000" w:themeColor="text1"/>
              </w:rPr>
              <w:t>a</w:t>
            </w:r>
            <w:r w:rsidR="00B0330B">
              <w:rPr>
                <w:rFonts w:ascii="Times New Roman" w:eastAsia="Aptos" w:hAnsi="Times New Roman" w:cs="Times New Roman"/>
                <w:b/>
                <w:bCs/>
                <w:color w:val="000000" w:themeColor="text1"/>
              </w:rPr>
              <w:t xml:space="preserve"> </w:t>
            </w:r>
            <w:r w:rsidR="008E4752">
              <w:rPr>
                <w:rFonts w:ascii="Times New Roman" w:eastAsia="Aptos" w:hAnsi="Times New Roman" w:cs="Times New Roman"/>
                <w:b/>
                <w:bCs/>
                <w:color w:val="000000" w:themeColor="text1"/>
              </w:rPr>
              <w:t>RIP</w:t>
            </w:r>
            <w:proofErr w:type="gramEnd"/>
            <w:r w:rsidR="00B0330B">
              <w:rPr>
                <w:rFonts w:ascii="Times New Roman" w:eastAsia="Aptos" w:hAnsi="Times New Roman" w:cs="Times New Roman"/>
                <w:b/>
                <w:bCs/>
                <w:color w:val="000000" w:themeColor="text1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b/>
                <w:bCs/>
                <w:color w:val="000000" w:themeColor="text1"/>
              </w:rPr>
              <w:t>been</w:t>
            </w:r>
            <w:r w:rsidR="00B0330B">
              <w:rPr>
                <w:rFonts w:ascii="Times New Roman" w:eastAsia="Aptos" w:hAnsi="Times New Roman" w:cs="Times New Roman"/>
                <w:b/>
                <w:bCs/>
                <w:color w:val="000000" w:themeColor="text1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b/>
                <w:bCs/>
                <w:color w:val="000000" w:themeColor="text1"/>
              </w:rPr>
              <w:t>incorporated</w:t>
            </w:r>
            <w:r w:rsidR="00B0330B">
              <w:rPr>
                <w:rFonts w:ascii="Times New Roman" w:eastAsia="Aptos" w:hAnsi="Times New Roman" w:cs="Times New Roman"/>
                <w:b/>
                <w:bCs/>
                <w:color w:val="000000" w:themeColor="text1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b/>
                <w:bCs/>
                <w:color w:val="000000" w:themeColor="text1"/>
              </w:rPr>
              <w:t>into</w:t>
            </w:r>
            <w:r w:rsidR="00B0330B">
              <w:rPr>
                <w:rFonts w:ascii="Times New Roman" w:eastAsia="Aptos" w:hAnsi="Times New Roman" w:cs="Times New Roman"/>
                <w:b/>
                <w:bCs/>
                <w:color w:val="000000" w:themeColor="text1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b/>
                <w:bCs/>
                <w:color w:val="000000" w:themeColor="text1"/>
              </w:rPr>
              <w:t>an</w:t>
            </w:r>
            <w:r w:rsidR="00B0330B">
              <w:rPr>
                <w:rFonts w:ascii="Times New Roman" w:eastAsia="Aptos" w:hAnsi="Times New Roman" w:cs="Times New Roman"/>
                <w:b/>
                <w:bCs/>
                <w:color w:val="000000" w:themeColor="text1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b/>
                <w:bCs/>
                <w:color w:val="000000" w:themeColor="text1"/>
              </w:rPr>
              <w:t>applicable</w:t>
            </w:r>
            <w:r w:rsidR="00B0330B">
              <w:rPr>
                <w:rFonts w:ascii="Times New Roman" w:eastAsia="Aptos" w:hAnsi="Times New Roman" w:cs="Times New Roman"/>
                <w:b/>
                <w:bCs/>
                <w:color w:val="000000" w:themeColor="text1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b/>
                <w:bCs/>
                <w:color w:val="000000" w:themeColor="text1"/>
              </w:rPr>
              <w:t>State</w:t>
            </w:r>
            <w:r w:rsidR="00B0330B">
              <w:rPr>
                <w:rFonts w:ascii="Times New Roman" w:eastAsia="Aptos" w:hAnsi="Times New Roman" w:cs="Times New Roman"/>
                <w:b/>
                <w:bCs/>
                <w:color w:val="000000" w:themeColor="text1"/>
              </w:rPr>
              <w:t xml:space="preserve"> </w:t>
            </w:r>
            <w:r w:rsidR="003A0197">
              <w:rPr>
                <w:rFonts w:ascii="Times New Roman" w:eastAsia="Aptos" w:hAnsi="Times New Roman" w:cs="Times New Roman"/>
                <w:b/>
                <w:bCs/>
                <w:color w:val="000000" w:themeColor="text1"/>
              </w:rPr>
              <w:t>D</w:t>
            </w:r>
            <w:r w:rsidR="00845069">
              <w:rPr>
                <w:rFonts w:ascii="Times New Roman" w:eastAsia="Aptos" w:hAnsi="Times New Roman" w:cs="Times New Roman"/>
                <w:b/>
                <w:bCs/>
                <w:color w:val="000000" w:themeColor="text1"/>
              </w:rPr>
              <w:t>OT</w:t>
            </w:r>
            <w:r w:rsidR="00B0330B">
              <w:rPr>
                <w:rFonts w:ascii="Times New Roman" w:eastAsia="Aptos" w:hAnsi="Times New Roman" w:cs="Times New Roman"/>
                <w:b/>
                <w:bCs/>
                <w:color w:val="000000" w:themeColor="text1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b/>
                <w:bCs/>
                <w:color w:val="000000" w:themeColor="text1"/>
              </w:rPr>
              <w:t>or</w:t>
            </w:r>
            <w:r w:rsidR="00B0330B">
              <w:rPr>
                <w:rFonts w:ascii="Times New Roman" w:eastAsia="Aptos" w:hAnsi="Times New Roman" w:cs="Times New Roman"/>
                <w:b/>
                <w:bCs/>
                <w:color w:val="000000" w:themeColor="text1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b/>
                <w:bCs/>
                <w:color w:val="000000" w:themeColor="text1"/>
              </w:rPr>
              <w:t>MPO</w:t>
            </w:r>
            <w:r w:rsidR="00B0330B">
              <w:rPr>
                <w:rFonts w:ascii="Times New Roman" w:eastAsia="Aptos" w:hAnsi="Times New Roman" w:cs="Times New Roman"/>
                <w:b/>
                <w:bCs/>
                <w:color w:val="000000" w:themeColor="text1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b/>
                <w:bCs/>
                <w:color w:val="000000" w:themeColor="text1"/>
              </w:rPr>
              <w:t>long</w:t>
            </w:r>
            <w:r w:rsidR="00B0330B">
              <w:rPr>
                <w:rFonts w:ascii="Times New Roman" w:eastAsia="Aptos" w:hAnsi="Times New Roman" w:cs="Times New Roman"/>
                <w:b/>
                <w:bCs/>
                <w:color w:val="000000" w:themeColor="text1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b/>
                <w:bCs/>
                <w:color w:val="000000" w:themeColor="text1"/>
              </w:rPr>
              <w:t>range</w:t>
            </w:r>
            <w:r w:rsidR="00B0330B">
              <w:rPr>
                <w:rFonts w:ascii="Times New Roman" w:eastAsia="Aptos" w:hAnsi="Times New Roman" w:cs="Times New Roman"/>
                <w:b/>
                <w:bCs/>
                <w:color w:val="000000" w:themeColor="text1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b/>
                <w:bCs/>
                <w:color w:val="000000" w:themeColor="text1"/>
              </w:rPr>
              <w:t>transportation</w:t>
            </w:r>
            <w:r w:rsidR="00B0330B">
              <w:rPr>
                <w:rFonts w:ascii="Times New Roman" w:eastAsia="Aptos" w:hAnsi="Times New Roman" w:cs="Times New Roman"/>
                <w:b/>
                <w:bCs/>
                <w:color w:val="000000" w:themeColor="text1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b/>
                <w:bCs/>
                <w:color w:val="000000" w:themeColor="text1"/>
              </w:rPr>
              <w:t>plan?</w:t>
            </w:r>
          </w:p>
        </w:tc>
        <w:tc>
          <w:tcPr>
            <w:tcW w:w="3321" w:type="pct"/>
          </w:tcPr>
          <w:p w14:paraId="158DD5BE" w14:textId="0850F077" w:rsidR="00F21964" w:rsidRPr="0065598C" w:rsidRDefault="00EA61F4" w:rsidP="00125D9B">
            <w:pPr>
              <w:contextualSpacing/>
              <w:rPr>
                <w:rFonts w:ascii="Times New Roman" w:eastAsia="Aptos" w:hAnsi="Times New Roman" w:cs="Times New Roman"/>
              </w:rPr>
            </w:pPr>
            <w:sdt>
              <w:sdtPr>
                <w:rPr>
                  <w:rFonts w:eastAsia="Aptos"/>
                </w:rPr>
                <w:id w:val="15360790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4CC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34CCB" w:rsidRPr="0065598C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65598C">
              <w:rPr>
                <w:rFonts w:ascii="Times New Roman" w:eastAsia="Aptos" w:hAnsi="Times New Roman" w:cs="Times New Roman"/>
              </w:rPr>
              <w:t>Yes</w:t>
            </w:r>
          </w:p>
          <w:p w14:paraId="7D4D9417" w14:textId="65FC92FB" w:rsidR="00F21964" w:rsidRPr="0065598C" w:rsidRDefault="00EA61F4" w:rsidP="00125D9B">
            <w:pPr>
              <w:contextualSpacing/>
              <w:rPr>
                <w:rFonts w:ascii="Times New Roman" w:eastAsia="Aptos" w:hAnsi="Times New Roman" w:cs="Times New Roman"/>
              </w:rPr>
            </w:pPr>
            <w:sdt>
              <w:sdtPr>
                <w:rPr>
                  <w:rFonts w:eastAsia="Aptos"/>
                </w:rPr>
                <w:id w:val="-11889806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4CCB" w:rsidRPr="007E0C3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34CCB" w:rsidRPr="0065598C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65598C">
              <w:rPr>
                <w:rFonts w:ascii="Times New Roman" w:eastAsia="Aptos" w:hAnsi="Times New Roman" w:cs="Times New Roman"/>
              </w:rPr>
              <w:t>No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</w:p>
          <w:p w14:paraId="73E48CE6" w14:textId="0CBA33CE" w:rsidR="00F21964" w:rsidRPr="0065598C" w:rsidRDefault="00F21964">
            <w:pPr>
              <w:rPr>
                <w:rFonts w:ascii="Times New Roman" w:eastAsia="Aptos" w:hAnsi="Times New Roman" w:cs="Times New Roman"/>
              </w:rPr>
            </w:pPr>
            <w:r w:rsidRPr="0065598C">
              <w:rPr>
                <w:rFonts w:ascii="Times New Roman" w:eastAsia="Aptos" w:hAnsi="Times New Roman" w:cs="Times New Roman"/>
                <w:i/>
                <w:iCs/>
              </w:rPr>
              <w:t>If</w:t>
            </w:r>
            <w:r w:rsidR="00B0330B">
              <w:rPr>
                <w:rFonts w:ascii="Times New Roman" w:eastAsia="Aptos" w:hAnsi="Times New Roman" w:cs="Times New Roman"/>
                <w:i/>
                <w:iCs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iCs/>
              </w:rPr>
              <w:t>yes,</w:t>
            </w:r>
            <w:r w:rsidR="00B0330B">
              <w:rPr>
                <w:rFonts w:ascii="Times New Roman" w:eastAsia="Aptos" w:hAnsi="Times New Roman" w:cs="Times New Roman"/>
                <w:i/>
                <w:iCs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iCs/>
              </w:rPr>
              <w:t>please</w:t>
            </w:r>
            <w:r w:rsidR="00B0330B">
              <w:rPr>
                <w:rFonts w:ascii="Times New Roman" w:eastAsia="Aptos" w:hAnsi="Times New Roman" w:cs="Times New Roman"/>
                <w:i/>
                <w:iCs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iCs/>
              </w:rPr>
              <w:t>specify</w:t>
            </w:r>
            <w:r w:rsidR="00B0330B">
              <w:rPr>
                <w:rFonts w:ascii="Times New Roman" w:eastAsia="Aptos" w:hAnsi="Times New Roman" w:cs="Times New Roman"/>
                <w:i/>
                <w:iCs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iCs/>
              </w:rPr>
              <w:t>the</w:t>
            </w:r>
            <w:r w:rsidR="00B0330B">
              <w:rPr>
                <w:rFonts w:ascii="Times New Roman" w:eastAsia="Aptos" w:hAnsi="Times New Roman" w:cs="Times New Roman"/>
                <w:i/>
                <w:iCs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iCs/>
              </w:rPr>
              <w:t>relevant</w:t>
            </w:r>
            <w:r w:rsidR="00B0330B">
              <w:rPr>
                <w:rFonts w:ascii="Times New Roman" w:eastAsia="Aptos" w:hAnsi="Times New Roman" w:cs="Times New Roman"/>
                <w:i/>
                <w:iCs/>
              </w:rPr>
              <w:t xml:space="preserve"> </w:t>
            </w:r>
            <w:r w:rsidR="00E567D2" w:rsidRPr="0065598C">
              <w:rPr>
                <w:rFonts w:ascii="Times New Roman" w:eastAsia="Aptos" w:hAnsi="Times New Roman" w:cs="Times New Roman"/>
                <w:i/>
                <w:iCs/>
              </w:rPr>
              <w:t>S</w:t>
            </w:r>
            <w:r w:rsidRPr="0065598C">
              <w:rPr>
                <w:rFonts w:ascii="Times New Roman" w:eastAsia="Aptos" w:hAnsi="Times New Roman" w:cs="Times New Roman"/>
                <w:i/>
                <w:iCs/>
              </w:rPr>
              <w:t>tate</w:t>
            </w:r>
            <w:r w:rsidR="00B0330B">
              <w:rPr>
                <w:rFonts w:ascii="Times New Roman" w:eastAsia="Aptos" w:hAnsi="Times New Roman" w:cs="Times New Roman"/>
                <w:i/>
                <w:iCs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iCs/>
              </w:rPr>
              <w:t>or</w:t>
            </w:r>
            <w:r w:rsidR="00B0330B">
              <w:rPr>
                <w:rFonts w:ascii="Times New Roman" w:eastAsia="Aptos" w:hAnsi="Times New Roman" w:cs="Times New Roman"/>
                <w:i/>
                <w:iCs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iCs/>
              </w:rPr>
              <w:t>MPO</w:t>
            </w:r>
            <w:r w:rsidR="00B0330B">
              <w:rPr>
                <w:rFonts w:ascii="Times New Roman" w:eastAsia="Aptos" w:hAnsi="Times New Roman" w:cs="Times New Roman"/>
                <w:i/>
                <w:iCs/>
              </w:rPr>
              <w:t xml:space="preserve"> </w:t>
            </w:r>
            <w:r w:rsidR="008E4752">
              <w:rPr>
                <w:rFonts w:ascii="Times New Roman" w:eastAsia="Aptos" w:hAnsi="Times New Roman" w:cs="Times New Roman"/>
                <w:i/>
                <w:iCs/>
              </w:rPr>
              <w:t>RIP</w:t>
            </w:r>
            <w:r w:rsidR="00B0330B">
              <w:rPr>
                <w:rFonts w:ascii="Times New Roman" w:eastAsia="Aptos" w:hAnsi="Times New Roman" w:cs="Times New Roman"/>
                <w:i/>
                <w:iCs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iCs/>
              </w:rPr>
              <w:t>and</w:t>
            </w:r>
            <w:r w:rsidR="00B0330B">
              <w:rPr>
                <w:rFonts w:ascii="Times New Roman" w:eastAsia="Aptos" w:hAnsi="Times New Roman" w:cs="Times New Roman"/>
                <w:i/>
                <w:iCs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iCs/>
              </w:rPr>
              <w:t>include</w:t>
            </w:r>
            <w:r w:rsidR="00B0330B">
              <w:rPr>
                <w:rFonts w:ascii="Times New Roman" w:eastAsia="Aptos" w:hAnsi="Times New Roman" w:cs="Times New Roman"/>
                <w:i/>
                <w:iCs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iCs/>
              </w:rPr>
              <w:t>as</w:t>
            </w:r>
            <w:r w:rsidR="00B0330B">
              <w:rPr>
                <w:rFonts w:ascii="Times New Roman" w:eastAsia="Aptos" w:hAnsi="Times New Roman" w:cs="Times New Roman"/>
                <w:i/>
                <w:iCs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iCs/>
              </w:rPr>
              <w:t>an</w:t>
            </w:r>
            <w:r w:rsidR="00B0330B">
              <w:rPr>
                <w:rFonts w:ascii="Times New Roman" w:eastAsia="Aptos" w:hAnsi="Times New Roman" w:cs="Times New Roman"/>
                <w:i/>
                <w:iCs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iCs/>
              </w:rPr>
              <w:t>attachment</w:t>
            </w:r>
            <w:r w:rsidR="00B0330B">
              <w:rPr>
                <w:rFonts w:ascii="Times New Roman" w:eastAsia="Aptos" w:hAnsi="Times New Roman" w:cs="Times New Roman"/>
                <w:i/>
                <w:iCs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iCs/>
              </w:rPr>
              <w:t>with</w:t>
            </w:r>
            <w:r w:rsidR="00B0330B">
              <w:rPr>
                <w:rFonts w:ascii="Times New Roman" w:eastAsia="Aptos" w:hAnsi="Times New Roman" w:cs="Times New Roman"/>
                <w:i/>
                <w:iCs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iCs/>
              </w:rPr>
              <w:t>the</w:t>
            </w:r>
            <w:r w:rsidR="00B0330B">
              <w:rPr>
                <w:rFonts w:ascii="Times New Roman" w:eastAsia="Aptos" w:hAnsi="Times New Roman" w:cs="Times New Roman"/>
                <w:i/>
                <w:iCs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iCs/>
              </w:rPr>
              <w:t>application</w:t>
            </w:r>
            <w:r w:rsidR="00B0330B">
              <w:rPr>
                <w:rFonts w:ascii="Times New Roman" w:eastAsia="Aptos" w:hAnsi="Times New Roman" w:cs="Times New Roman"/>
                <w:i/>
                <w:iCs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iCs/>
              </w:rPr>
              <w:t>or</w:t>
            </w:r>
            <w:r w:rsidR="00B0330B">
              <w:rPr>
                <w:rFonts w:ascii="Times New Roman" w:eastAsia="Aptos" w:hAnsi="Times New Roman" w:cs="Times New Roman"/>
                <w:i/>
                <w:iCs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iCs/>
              </w:rPr>
              <w:t>provide</w:t>
            </w:r>
            <w:r w:rsidR="00B0330B">
              <w:rPr>
                <w:rFonts w:ascii="Times New Roman" w:eastAsia="Aptos" w:hAnsi="Times New Roman" w:cs="Times New Roman"/>
                <w:i/>
                <w:iCs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iCs/>
              </w:rPr>
              <w:t>link</w:t>
            </w:r>
            <w:r w:rsidR="00B0330B">
              <w:rPr>
                <w:rFonts w:ascii="Times New Roman" w:eastAsia="Aptos" w:hAnsi="Times New Roman" w:cs="Times New Roman"/>
                <w:i/>
                <w:iCs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iCs/>
              </w:rPr>
              <w:t>to</w:t>
            </w:r>
            <w:r w:rsidR="00B0330B">
              <w:rPr>
                <w:rFonts w:ascii="Times New Roman" w:eastAsia="Aptos" w:hAnsi="Times New Roman" w:cs="Times New Roman"/>
                <w:i/>
                <w:iCs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iCs/>
              </w:rPr>
              <w:t>the</w:t>
            </w:r>
            <w:r w:rsidR="00B0330B">
              <w:rPr>
                <w:rFonts w:ascii="Times New Roman" w:eastAsia="Aptos" w:hAnsi="Times New Roman" w:cs="Times New Roman"/>
                <w:i/>
                <w:iCs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iCs/>
              </w:rPr>
              <w:t>applicable</w:t>
            </w:r>
            <w:r w:rsidR="00B0330B">
              <w:rPr>
                <w:rFonts w:ascii="Times New Roman" w:eastAsia="Aptos" w:hAnsi="Times New Roman" w:cs="Times New Roman"/>
                <w:i/>
                <w:iCs/>
              </w:rPr>
              <w:t xml:space="preserve"> </w:t>
            </w:r>
            <w:r w:rsidR="008E4752">
              <w:rPr>
                <w:rFonts w:ascii="Times New Roman" w:eastAsia="Aptos" w:hAnsi="Times New Roman" w:cs="Times New Roman"/>
                <w:i/>
                <w:iCs/>
              </w:rPr>
              <w:t>RIP</w:t>
            </w:r>
            <w:r w:rsidRPr="0065598C">
              <w:rPr>
                <w:rFonts w:ascii="Times New Roman" w:eastAsia="Aptos" w:hAnsi="Times New Roman" w:cs="Times New Roman"/>
                <w:i/>
                <w:iCs/>
              </w:rPr>
              <w:t>.</w:t>
            </w:r>
            <w:r w:rsidR="00B0330B">
              <w:rPr>
                <w:rFonts w:ascii="Times New Roman" w:eastAsia="Aptos" w:hAnsi="Times New Roman" w:cs="Times New Roman"/>
                <w:i/>
                <w:iCs/>
              </w:rPr>
              <w:t xml:space="preserve"> </w:t>
            </w:r>
          </w:p>
        </w:tc>
      </w:tr>
    </w:tbl>
    <w:p w14:paraId="346A309A" w14:textId="0CFF1E7B" w:rsidR="00F21964" w:rsidRPr="00125D9B" w:rsidRDefault="00F21964" w:rsidP="00104363">
      <w:pPr>
        <w:spacing w:line="259" w:lineRule="auto"/>
        <w:outlineLvl w:val="0"/>
        <w:rPr>
          <w:rFonts w:eastAsia="Aptos"/>
          <w:kern w:val="2"/>
        </w:rPr>
      </w:pPr>
    </w:p>
    <w:p w14:paraId="68D7546B" w14:textId="471A1068" w:rsidR="00F21964" w:rsidRPr="0065598C" w:rsidRDefault="00F21964" w:rsidP="0084007E">
      <w:pPr>
        <w:pStyle w:val="ListParagraph"/>
        <w:keepNext/>
        <w:numPr>
          <w:ilvl w:val="0"/>
          <w:numId w:val="50"/>
        </w:numPr>
        <w:outlineLvl w:val="0"/>
        <w:rPr>
          <w:rFonts w:ascii="Times New Roman" w:eastAsia="Aptos" w:hAnsi="Times New Roman"/>
          <w:b/>
          <w:bCs/>
          <w:kern w:val="2"/>
          <w:sz w:val="24"/>
          <w:szCs w:val="24"/>
        </w:rPr>
      </w:pPr>
      <w:r w:rsidRPr="0065598C">
        <w:rPr>
          <w:rFonts w:ascii="Times New Roman" w:eastAsia="Aptos" w:hAnsi="Times New Roman"/>
          <w:b/>
          <w:bCs/>
          <w:kern w:val="2"/>
          <w:sz w:val="24"/>
          <w:szCs w:val="24"/>
        </w:rPr>
        <w:t>Budget</w:t>
      </w:r>
      <w:r w:rsidR="00B0330B">
        <w:rPr>
          <w:rFonts w:ascii="Times New Roman" w:eastAsia="Aptos" w:hAnsi="Times New Roman"/>
          <w:b/>
          <w:bCs/>
          <w:kern w:val="2"/>
          <w:sz w:val="24"/>
          <w:szCs w:val="24"/>
        </w:rPr>
        <w:t xml:space="preserve"> </w:t>
      </w:r>
      <w:r w:rsidRPr="0065598C">
        <w:rPr>
          <w:rFonts w:ascii="Times New Roman" w:eastAsia="Aptos" w:hAnsi="Times New Roman"/>
          <w:b/>
          <w:bCs/>
          <w:kern w:val="2"/>
          <w:sz w:val="24"/>
          <w:szCs w:val="24"/>
        </w:rPr>
        <w:t>and</w:t>
      </w:r>
      <w:r w:rsidR="00B0330B">
        <w:rPr>
          <w:rFonts w:ascii="Times New Roman" w:eastAsia="Aptos" w:hAnsi="Times New Roman"/>
          <w:b/>
          <w:bCs/>
          <w:kern w:val="2"/>
          <w:sz w:val="24"/>
          <w:szCs w:val="24"/>
        </w:rPr>
        <w:t xml:space="preserve"> </w:t>
      </w:r>
      <w:r w:rsidRPr="0065598C">
        <w:rPr>
          <w:rFonts w:ascii="Times New Roman" w:eastAsia="Aptos" w:hAnsi="Times New Roman"/>
          <w:b/>
          <w:bCs/>
          <w:kern w:val="2"/>
          <w:sz w:val="24"/>
          <w:szCs w:val="24"/>
        </w:rPr>
        <w:t>Funding</w:t>
      </w:r>
    </w:p>
    <w:p w14:paraId="2B2C267F" w14:textId="77777777" w:rsidR="00384F0F" w:rsidRPr="00125D9B" w:rsidRDefault="00384F0F" w:rsidP="00384F0F">
      <w:pPr>
        <w:pStyle w:val="ListParagraph"/>
        <w:keepNext/>
        <w:spacing w:after="0"/>
        <w:ind w:left="0"/>
        <w:outlineLvl w:val="0"/>
        <w:rPr>
          <w:rFonts w:ascii="Times New Roman" w:eastAsia="Aptos" w:hAnsi="Times New Roman"/>
          <w:kern w:val="2"/>
          <w:sz w:val="24"/>
          <w:szCs w:val="24"/>
        </w:rPr>
      </w:pPr>
    </w:p>
    <w:tbl>
      <w:tblPr>
        <w:tblStyle w:val="TableGrid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"/>
        <w:gridCol w:w="4451"/>
        <w:gridCol w:w="4443"/>
      </w:tblGrid>
      <w:tr w:rsidR="00F21964" w:rsidRPr="0065598C" w14:paraId="3159AD92" w14:textId="77777777" w:rsidTr="0080021A">
        <w:trPr>
          <w:cantSplit/>
          <w:trHeight w:val="3545"/>
        </w:trPr>
        <w:tc>
          <w:tcPr>
            <w:tcW w:w="244" w:type="pct"/>
          </w:tcPr>
          <w:p w14:paraId="27CE69DC" w14:textId="77777777" w:rsidR="00F21964" w:rsidRPr="0065598C" w:rsidRDefault="00F21964">
            <w:pPr>
              <w:keepNext/>
              <w:rPr>
                <w:rFonts w:ascii="Times New Roman" w:eastAsia="Aptos" w:hAnsi="Times New Roman" w:cs="Times New Roman"/>
              </w:rPr>
            </w:pPr>
            <w:r w:rsidRPr="0065598C">
              <w:rPr>
                <w:rFonts w:ascii="Times New Roman" w:eastAsia="Aptos" w:hAnsi="Times New Roman" w:cs="Times New Roman"/>
              </w:rPr>
              <w:t>1</w:t>
            </w:r>
          </w:p>
        </w:tc>
        <w:tc>
          <w:tcPr>
            <w:tcW w:w="2380" w:type="pct"/>
          </w:tcPr>
          <w:p w14:paraId="34BFE05C" w14:textId="03FDDCE2" w:rsidR="00F21964" w:rsidRPr="0065598C" w:rsidRDefault="00F21964">
            <w:pPr>
              <w:keepNext/>
              <w:rPr>
                <w:rFonts w:ascii="Times New Roman" w:eastAsia="Aptos" w:hAnsi="Times New Roman" w:cs="Times New Roman"/>
                <w:b/>
                <w:bCs/>
              </w:rPr>
            </w:pPr>
            <w:r w:rsidRPr="0065598C">
              <w:rPr>
                <w:rFonts w:ascii="Times New Roman" w:eastAsia="Aptos" w:hAnsi="Times New Roman" w:cs="Times New Roman"/>
                <w:b/>
              </w:rPr>
              <w:t>PROTECT</w:t>
            </w:r>
            <w:r w:rsidR="00B0330B">
              <w:rPr>
                <w:rFonts w:ascii="Times New Roman" w:eastAsia="Aptos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b/>
              </w:rPr>
              <w:t>Competitive</w:t>
            </w:r>
            <w:r w:rsidR="00B0330B">
              <w:rPr>
                <w:rFonts w:ascii="Times New Roman" w:eastAsia="Aptos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b/>
              </w:rPr>
              <w:t>Grant</w:t>
            </w:r>
            <w:r w:rsidR="00B0330B">
              <w:rPr>
                <w:rFonts w:ascii="Times New Roman" w:eastAsia="Aptos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b/>
              </w:rPr>
              <w:t>Program</w:t>
            </w:r>
            <w:r w:rsidR="00B0330B">
              <w:rPr>
                <w:rFonts w:ascii="Times New Roman" w:eastAsia="Aptos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b/>
              </w:rPr>
              <w:t>Request</w:t>
            </w:r>
            <w:r w:rsidR="00B0330B">
              <w:rPr>
                <w:rFonts w:ascii="Times New Roman" w:eastAsia="Aptos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b/>
              </w:rPr>
              <w:t>Amount</w:t>
            </w:r>
            <w:r w:rsidR="00B0330B">
              <w:rPr>
                <w:rFonts w:ascii="Times New Roman" w:eastAsia="Aptos" w:hAnsi="Times New Roman" w:cs="Times New Roman"/>
                <w:b/>
              </w:rPr>
              <w:t xml:space="preserve"> </w:t>
            </w:r>
          </w:p>
        </w:tc>
        <w:tc>
          <w:tcPr>
            <w:tcW w:w="2376" w:type="pct"/>
          </w:tcPr>
          <w:p w14:paraId="400EEF2E" w14:textId="77777777" w:rsidR="00F21964" w:rsidRPr="0065598C" w:rsidRDefault="00F21964">
            <w:pPr>
              <w:keepNext/>
              <w:rPr>
                <w:rFonts w:ascii="Times New Roman" w:eastAsia="Aptos" w:hAnsi="Times New Roman" w:cs="Times New Roman"/>
                <w:i/>
                <w:iCs/>
              </w:rPr>
            </w:pPr>
            <w:r w:rsidRPr="0065598C">
              <w:rPr>
                <w:rFonts w:ascii="Times New Roman" w:eastAsia="Aptos" w:hAnsi="Times New Roman" w:cs="Times New Roman"/>
              </w:rPr>
              <w:t>$</w:t>
            </w:r>
            <w:r w:rsidRPr="0065598C">
              <w:rPr>
                <w:rFonts w:ascii="Times New Roman" w:eastAsia="Aptos" w:hAnsi="Times New Roman" w:cs="Times New Roman"/>
                <w:i/>
              </w:rPr>
              <w:t>____________</w:t>
            </w:r>
          </w:p>
          <w:p w14:paraId="17FA95AC" w14:textId="77777777" w:rsidR="00F21964" w:rsidRPr="0065598C" w:rsidRDefault="00F21964">
            <w:pPr>
              <w:keepNext/>
              <w:rPr>
                <w:rFonts w:ascii="Times New Roman" w:eastAsia="Aptos" w:hAnsi="Times New Roman" w:cs="Times New Roman"/>
                <w:i/>
                <w:iCs/>
              </w:rPr>
            </w:pPr>
          </w:p>
          <w:p w14:paraId="034CB8C9" w14:textId="08DA99DB" w:rsidR="00F21964" w:rsidRPr="0065598C" w:rsidRDefault="00F21964" w:rsidP="0B319C26">
            <w:pPr>
              <w:keepNext/>
              <w:rPr>
                <w:rFonts w:ascii="Times New Roman" w:eastAsia="Aptos" w:hAnsi="Times New Roman" w:cs="Times New Roman"/>
                <w:i/>
                <w:iCs/>
              </w:rPr>
            </w:pPr>
            <w:r w:rsidRPr="0065598C">
              <w:rPr>
                <w:rFonts w:ascii="Times New Roman" w:hAnsi="Times New Roman" w:cs="Times New Roman"/>
                <w:i/>
                <w:iCs/>
              </w:rPr>
              <w:t>(Note:</w:t>
            </w:r>
            <w:r w:rsidR="00B0330B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  <w:iCs/>
              </w:rPr>
              <w:t>The</w:t>
            </w:r>
            <w:r w:rsidR="00B0330B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  <w:iCs/>
              </w:rPr>
              <w:t>Federal</w:t>
            </w:r>
            <w:r w:rsidR="00B0330B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  <w:iCs/>
              </w:rPr>
              <w:t>share</w:t>
            </w:r>
            <w:r w:rsidR="00B0330B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  <w:iCs/>
              </w:rPr>
              <w:t>for</w:t>
            </w:r>
            <w:r w:rsidR="00B0330B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FD5CE3">
              <w:rPr>
                <w:rFonts w:ascii="Times New Roman" w:hAnsi="Times New Roman" w:cs="Times New Roman"/>
                <w:i/>
                <w:iCs/>
              </w:rPr>
              <w:t>Resilience Grant</w:t>
            </w:r>
            <w:r w:rsidR="004B5D72" w:rsidRPr="0065598C">
              <w:rPr>
                <w:rFonts w:ascii="Times New Roman" w:hAnsi="Times New Roman" w:cs="Times New Roman"/>
                <w:i/>
                <w:iCs/>
              </w:rPr>
              <w:t>s</w:t>
            </w:r>
            <w:r w:rsidR="00B0330B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  <w:iCs/>
              </w:rPr>
              <w:t>should</w:t>
            </w:r>
            <w:r w:rsidR="00B0330B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  <w:iCs/>
              </w:rPr>
              <w:t>not</w:t>
            </w:r>
            <w:r w:rsidR="00B0330B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  <w:iCs/>
              </w:rPr>
              <w:t>exceed</w:t>
            </w:r>
            <w:r w:rsidR="00B0330B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  <w:iCs/>
              </w:rPr>
              <w:t>80</w:t>
            </w:r>
            <w:r w:rsidR="007474DD">
              <w:rPr>
                <w:rFonts w:ascii="Times New Roman" w:hAnsi="Times New Roman" w:cs="Times New Roman"/>
                <w:i/>
                <w:iCs/>
              </w:rPr>
              <w:t xml:space="preserve"> percent</w:t>
            </w:r>
            <w:r w:rsidR="00B0330B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  <w:iCs/>
              </w:rPr>
              <w:t>of</w:t>
            </w:r>
            <w:r w:rsidR="00B0330B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  <w:iCs/>
              </w:rPr>
              <w:t>the</w:t>
            </w:r>
            <w:r w:rsidR="00B0330B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  <w:iCs/>
              </w:rPr>
              <w:t>total</w:t>
            </w:r>
            <w:r w:rsidR="00B0330B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  <w:iCs/>
              </w:rPr>
              <w:t>cost</w:t>
            </w:r>
            <w:r w:rsidR="00B0330B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  <w:iCs/>
              </w:rPr>
              <w:t>of</w:t>
            </w:r>
            <w:r w:rsidR="00B0330B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  <w:iCs/>
              </w:rPr>
              <w:t>the</w:t>
            </w:r>
            <w:r w:rsidR="00B0330B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  <w:iCs/>
              </w:rPr>
              <w:t>project.</w:t>
            </w:r>
            <w:r w:rsidR="00B0330B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  <w:iCs/>
              </w:rPr>
              <w:t>The</w:t>
            </w:r>
            <w:r w:rsidR="00B0330B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  <w:iCs/>
              </w:rPr>
              <w:t>non-Federal</w:t>
            </w:r>
            <w:r w:rsidR="00B0330B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  <w:iCs/>
              </w:rPr>
              <w:t>share</w:t>
            </w:r>
            <w:r w:rsidR="00B0330B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  <w:iCs/>
              </w:rPr>
              <w:t>requirement</w:t>
            </w:r>
            <w:r w:rsidR="00B0330B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  <w:iCs/>
              </w:rPr>
              <w:t>may</w:t>
            </w:r>
            <w:r w:rsidR="00B0330B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  <w:iCs/>
              </w:rPr>
              <w:t>be</w:t>
            </w:r>
            <w:r w:rsidR="00B0330B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  <w:iCs/>
              </w:rPr>
              <w:t>reduced</w:t>
            </w:r>
            <w:r w:rsidR="00B0330B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  <w:iCs/>
              </w:rPr>
              <w:t>with</w:t>
            </w:r>
            <w:r w:rsidR="00B0330B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  <w:iCs/>
              </w:rPr>
              <w:t>an</w:t>
            </w:r>
            <w:r w:rsidR="00B0330B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  <w:iCs/>
              </w:rPr>
              <w:t>applicable</w:t>
            </w:r>
            <w:r w:rsidR="00B0330B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8E4752">
              <w:rPr>
                <w:rFonts w:ascii="Times New Roman" w:hAnsi="Times New Roman" w:cs="Times New Roman"/>
                <w:i/>
                <w:iCs/>
              </w:rPr>
              <w:t>RIP</w:t>
            </w:r>
            <w:r w:rsidR="00B0330B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  <w:iCs/>
              </w:rPr>
              <w:t>(see</w:t>
            </w:r>
            <w:r w:rsidR="00B0330B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  <w:iCs/>
              </w:rPr>
              <w:t>Section</w:t>
            </w:r>
            <w:r w:rsidR="00B0330B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  <w:iCs/>
              </w:rPr>
              <w:t>C</w:t>
            </w:r>
            <w:r w:rsidR="00B0330B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  <w:iCs/>
              </w:rPr>
              <w:t>for</w:t>
            </w:r>
            <w:r w:rsidR="00B0330B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F21BBF">
              <w:rPr>
                <w:rFonts w:ascii="Times New Roman" w:hAnsi="Times New Roman" w:cs="Times New Roman"/>
                <w:i/>
                <w:iCs/>
              </w:rPr>
              <w:t>c</w:t>
            </w:r>
            <w:r w:rsidRPr="0065598C">
              <w:rPr>
                <w:rFonts w:ascii="Times New Roman" w:hAnsi="Times New Roman" w:cs="Times New Roman"/>
                <w:i/>
                <w:iCs/>
              </w:rPr>
              <w:t>ost</w:t>
            </w:r>
            <w:r w:rsidR="00B0330B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F21BBF">
              <w:rPr>
                <w:rFonts w:ascii="Times New Roman" w:hAnsi="Times New Roman" w:cs="Times New Roman"/>
                <w:i/>
                <w:iCs/>
              </w:rPr>
              <w:t>s</w:t>
            </w:r>
            <w:r w:rsidRPr="0065598C">
              <w:rPr>
                <w:rFonts w:ascii="Times New Roman" w:hAnsi="Times New Roman" w:cs="Times New Roman"/>
                <w:i/>
                <w:iCs/>
              </w:rPr>
              <w:t>haring</w:t>
            </w:r>
            <w:r w:rsidR="00B0330B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  <w:iCs/>
              </w:rPr>
              <w:t>or</w:t>
            </w:r>
            <w:r w:rsidR="00B0330B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F21BBF">
              <w:rPr>
                <w:rFonts w:ascii="Times New Roman" w:hAnsi="Times New Roman" w:cs="Times New Roman"/>
                <w:i/>
                <w:iCs/>
              </w:rPr>
              <w:t>m</w:t>
            </w:r>
            <w:r w:rsidRPr="0065598C">
              <w:rPr>
                <w:rFonts w:ascii="Times New Roman" w:hAnsi="Times New Roman" w:cs="Times New Roman"/>
                <w:i/>
                <w:iCs/>
              </w:rPr>
              <w:t>atching</w:t>
            </w:r>
            <w:r w:rsidR="00B0330B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  <w:iCs/>
              </w:rPr>
              <w:t>information).</w:t>
            </w:r>
            <w:r w:rsidR="00B0330B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  <w:iCs/>
              </w:rPr>
              <w:t>The</w:t>
            </w:r>
            <w:r w:rsidR="00B0330B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  <w:iCs/>
              </w:rPr>
              <w:t>Federal</w:t>
            </w:r>
            <w:r w:rsidR="00B0330B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  <w:iCs/>
              </w:rPr>
              <w:t>share</w:t>
            </w:r>
            <w:r w:rsidR="00B0330B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  <w:iCs/>
              </w:rPr>
              <w:t>for</w:t>
            </w:r>
            <w:r w:rsidR="00B0330B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4069A2">
              <w:rPr>
                <w:rFonts w:ascii="Times New Roman" w:hAnsi="Times New Roman" w:cs="Times New Roman"/>
                <w:i/>
                <w:iCs/>
              </w:rPr>
              <w:t>f</w:t>
            </w:r>
            <w:r w:rsidR="00DC3B8A" w:rsidRPr="0065598C">
              <w:rPr>
                <w:rFonts w:ascii="Times New Roman" w:hAnsi="Times New Roman" w:cs="Times New Roman"/>
                <w:i/>
                <w:iCs/>
              </w:rPr>
              <w:t>ederally</w:t>
            </w:r>
            <w:r w:rsidR="00B0330B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DC3B8A" w:rsidRPr="0065598C">
              <w:rPr>
                <w:rFonts w:ascii="Times New Roman" w:hAnsi="Times New Roman" w:cs="Times New Roman"/>
                <w:i/>
                <w:iCs/>
              </w:rPr>
              <w:t>recognized</w:t>
            </w:r>
            <w:r w:rsidR="00B0330B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DC3B8A" w:rsidRPr="0065598C">
              <w:rPr>
                <w:rFonts w:ascii="Times New Roman" w:hAnsi="Times New Roman" w:cs="Times New Roman"/>
                <w:i/>
                <w:iCs/>
              </w:rPr>
              <w:t>Indian</w:t>
            </w:r>
            <w:r w:rsidR="00B0330B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  <w:iCs/>
              </w:rPr>
              <w:t>Tribes</w:t>
            </w:r>
            <w:r w:rsidR="00B0330B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  <w:iCs/>
              </w:rPr>
              <w:t>and</w:t>
            </w:r>
            <w:r w:rsidR="00B0330B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  <w:iCs/>
              </w:rPr>
              <w:t>projects</w:t>
            </w:r>
            <w:r w:rsidR="00B0330B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  <w:iCs/>
              </w:rPr>
              <w:t>carried</w:t>
            </w:r>
            <w:r w:rsidR="00B0330B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  <w:iCs/>
              </w:rPr>
              <w:t>out</w:t>
            </w:r>
            <w:r w:rsidR="00B0330B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  <w:iCs/>
              </w:rPr>
              <w:t>in</w:t>
            </w:r>
            <w:r w:rsidR="00B0330B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  <w:iCs/>
              </w:rPr>
              <w:t>Territories</w:t>
            </w:r>
            <w:r w:rsidR="00B0330B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  <w:iCs/>
              </w:rPr>
              <w:t>for</w:t>
            </w:r>
            <w:r w:rsidR="00B0330B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  <w:iCs/>
              </w:rPr>
              <w:t>all</w:t>
            </w:r>
            <w:r w:rsidR="00B0330B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  <w:iCs/>
              </w:rPr>
              <w:t>grant</w:t>
            </w:r>
            <w:r w:rsidR="00B0330B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  <w:iCs/>
              </w:rPr>
              <w:t>categories</w:t>
            </w:r>
            <w:r w:rsidR="00B0330B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  <w:iCs/>
              </w:rPr>
              <w:t>is</w:t>
            </w:r>
            <w:r w:rsidR="00B0330B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  <w:iCs/>
              </w:rPr>
              <w:t>100</w:t>
            </w:r>
            <w:r w:rsidR="007474DD">
              <w:rPr>
                <w:rFonts w:ascii="Times New Roman" w:hAnsi="Times New Roman" w:cs="Times New Roman"/>
                <w:i/>
                <w:iCs/>
              </w:rPr>
              <w:t xml:space="preserve"> percent</w:t>
            </w:r>
            <w:r w:rsidRPr="0065598C">
              <w:rPr>
                <w:rFonts w:ascii="Times New Roman" w:hAnsi="Times New Roman" w:cs="Times New Roman"/>
                <w:i/>
                <w:iCs/>
              </w:rPr>
              <w:t>.)</w:t>
            </w:r>
          </w:p>
        </w:tc>
      </w:tr>
      <w:tr w:rsidR="00F21964" w:rsidRPr="0065598C" w14:paraId="494BEB43" w14:textId="77777777" w:rsidTr="0080021A">
        <w:trPr>
          <w:trHeight w:val="3320"/>
        </w:trPr>
        <w:tc>
          <w:tcPr>
            <w:tcW w:w="244" w:type="pct"/>
          </w:tcPr>
          <w:p w14:paraId="58647682" w14:textId="77777777" w:rsidR="00F21964" w:rsidRPr="0065598C" w:rsidRDefault="00F21964">
            <w:pPr>
              <w:rPr>
                <w:rFonts w:ascii="Times New Roman" w:eastAsia="Aptos" w:hAnsi="Times New Roman" w:cs="Times New Roman"/>
              </w:rPr>
            </w:pPr>
            <w:r w:rsidRPr="0065598C">
              <w:rPr>
                <w:rFonts w:ascii="Times New Roman" w:eastAsia="Aptos" w:hAnsi="Times New Roman" w:cs="Times New Roman"/>
              </w:rPr>
              <w:t>2</w:t>
            </w:r>
          </w:p>
        </w:tc>
        <w:tc>
          <w:tcPr>
            <w:tcW w:w="2380" w:type="pct"/>
          </w:tcPr>
          <w:p w14:paraId="21233A1C" w14:textId="50EEE04B" w:rsidR="00F21964" w:rsidRPr="0065598C" w:rsidRDefault="00F21964">
            <w:pPr>
              <w:rPr>
                <w:rFonts w:ascii="Times New Roman" w:eastAsia="Aptos" w:hAnsi="Times New Roman" w:cs="Times New Roman"/>
                <w:b/>
                <w:bCs/>
              </w:rPr>
            </w:pPr>
            <w:r w:rsidRPr="0065598C">
              <w:rPr>
                <w:rFonts w:ascii="Times New Roman" w:eastAsia="Aptos" w:hAnsi="Times New Roman" w:cs="Times New Roman"/>
                <w:b/>
              </w:rPr>
              <w:t>Other</w:t>
            </w:r>
            <w:r w:rsidR="00B0330B">
              <w:rPr>
                <w:rFonts w:ascii="Times New Roman" w:eastAsia="Aptos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b/>
              </w:rPr>
              <w:t>Federal</w:t>
            </w:r>
            <w:r w:rsidR="00B0330B">
              <w:rPr>
                <w:rFonts w:ascii="Times New Roman" w:eastAsia="Aptos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b/>
              </w:rPr>
              <w:t>Funding</w:t>
            </w:r>
            <w:r w:rsidR="00B0330B">
              <w:rPr>
                <w:rFonts w:ascii="Times New Roman" w:eastAsia="Aptos" w:hAnsi="Times New Roman" w:cs="Times New Roman"/>
                <w:b/>
              </w:rPr>
              <w:t xml:space="preserve"> </w:t>
            </w:r>
          </w:p>
        </w:tc>
        <w:tc>
          <w:tcPr>
            <w:tcW w:w="2376" w:type="pct"/>
          </w:tcPr>
          <w:p w14:paraId="5F7918B0" w14:textId="126F13D3" w:rsidR="00F21964" w:rsidRPr="0065598C" w:rsidRDefault="00F21964">
            <w:pPr>
              <w:rPr>
                <w:rFonts w:ascii="Times New Roman" w:hAnsi="Times New Roman" w:cs="Times New Roman"/>
              </w:rPr>
            </w:pPr>
            <w:r w:rsidRPr="0065598C">
              <w:rPr>
                <w:rFonts w:ascii="Times New Roman" w:hAnsi="Times New Roman" w:cs="Times New Roman"/>
              </w:rPr>
              <w:t>Estimated</w:t>
            </w:r>
            <w:r w:rsidR="00B0330B">
              <w:rPr>
                <w:rFonts w:ascii="Times New Roman" w:hAnsi="Times New Roman" w:cs="Times New Roman"/>
              </w:rPr>
              <w:t xml:space="preserve"> </w:t>
            </w:r>
            <w:r w:rsidRPr="0065598C">
              <w:rPr>
                <w:rFonts w:ascii="Times New Roman" w:hAnsi="Times New Roman" w:cs="Times New Roman"/>
              </w:rPr>
              <w:t>total</w:t>
            </w:r>
            <w:r w:rsidR="00B0330B">
              <w:rPr>
                <w:rFonts w:ascii="Times New Roman" w:hAnsi="Times New Roman" w:cs="Times New Roman"/>
              </w:rPr>
              <w:t xml:space="preserve"> </w:t>
            </w:r>
            <w:r w:rsidRPr="0065598C">
              <w:rPr>
                <w:rFonts w:ascii="Times New Roman" w:hAnsi="Times New Roman" w:cs="Times New Roman"/>
              </w:rPr>
              <w:t>of</w:t>
            </w:r>
            <w:r w:rsidR="00B0330B">
              <w:rPr>
                <w:rFonts w:ascii="Times New Roman" w:hAnsi="Times New Roman" w:cs="Times New Roman"/>
              </w:rPr>
              <w:t xml:space="preserve"> </w:t>
            </w:r>
            <w:r w:rsidRPr="0065598C">
              <w:rPr>
                <w:rFonts w:ascii="Times New Roman" w:hAnsi="Times New Roman" w:cs="Times New Roman"/>
              </w:rPr>
              <w:t>other</w:t>
            </w:r>
            <w:r w:rsidR="00B0330B">
              <w:rPr>
                <w:rFonts w:ascii="Times New Roman" w:hAnsi="Times New Roman" w:cs="Times New Roman"/>
              </w:rPr>
              <w:t xml:space="preserve"> </w:t>
            </w:r>
            <w:r w:rsidRPr="0065598C">
              <w:rPr>
                <w:rFonts w:ascii="Times New Roman" w:hAnsi="Times New Roman" w:cs="Times New Roman"/>
              </w:rPr>
              <w:t>Federal</w:t>
            </w:r>
            <w:r w:rsidR="00B0330B">
              <w:rPr>
                <w:rFonts w:ascii="Times New Roman" w:hAnsi="Times New Roman" w:cs="Times New Roman"/>
              </w:rPr>
              <w:t xml:space="preserve"> </w:t>
            </w:r>
            <w:r w:rsidRPr="0065598C">
              <w:rPr>
                <w:rFonts w:ascii="Times New Roman" w:hAnsi="Times New Roman" w:cs="Times New Roman"/>
              </w:rPr>
              <w:t>funding,</w:t>
            </w:r>
            <w:r w:rsidR="00B0330B">
              <w:rPr>
                <w:rFonts w:ascii="Times New Roman" w:hAnsi="Times New Roman" w:cs="Times New Roman"/>
              </w:rPr>
              <w:t xml:space="preserve"> </w:t>
            </w:r>
            <w:r w:rsidRPr="0065598C">
              <w:rPr>
                <w:rFonts w:ascii="Times New Roman" w:hAnsi="Times New Roman" w:cs="Times New Roman"/>
              </w:rPr>
              <w:t>excluding</w:t>
            </w:r>
            <w:r w:rsidR="00B0330B">
              <w:rPr>
                <w:rFonts w:ascii="Times New Roman" w:hAnsi="Times New Roman" w:cs="Times New Roman"/>
              </w:rPr>
              <w:t xml:space="preserve"> </w:t>
            </w:r>
            <w:r w:rsidRPr="0065598C">
              <w:rPr>
                <w:rFonts w:ascii="Times New Roman" w:hAnsi="Times New Roman" w:cs="Times New Roman"/>
              </w:rPr>
              <w:t>PROTECT</w:t>
            </w:r>
            <w:r w:rsidR="00B0330B">
              <w:rPr>
                <w:rFonts w:ascii="Times New Roman" w:hAnsi="Times New Roman" w:cs="Times New Roman"/>
              </w:rPr>
              <w:t xml:space="preserve"> </w:t>
            </w:r>
            <w:r w:rsidRPr="0065598C">
              <w:rPr>
                <w:rFonts w:ascii="Times New Roman" w:hAnsi="Times New Roman" w:cs="Times New Roman"/>
              </w:rPr>
              <w:t>Competitive</w:t>
            </w:r>
            <w:r w:rsidR="00B0330B">
              <w:rPr>
                <w:rFonts w:ascii="Times New Roman" w:hAnsi="Times New Roman" w:cs="Times New Roman"/>
              </w:rPr>
              <w:t xml:space="preserve"> </w:t>
            </w:r>
            <w:r w:rsidRPr="0065598C">
              <w:rPr>
                <w:rFonts w:ascii="Times New Roman" w:hAnsi="Times New Roman" w:cs="Times New Roman"/>
              </w:rPr>
              <w:t>Grant</w:t>
            </w:r>
            <w:r w:rsidR="00B0330B">
              <w:rPr>
                <w:rFonts w:ascii="Times New Roman" w:hAnsi="Times New Roman" w:cs="Times New Roman"/>
              </w:rPr>
              <w:t xml:space="preserve"> </w:t>
            </w:r>
            <w:r w:rsidRPr="0065598C">
              <w:rPr>
                <w:rFonts w:ascii="Times New Roman" w:hAnsi="Times New Roman" w:cs="Times New Roman"/>
              </w:rPr>
              <w:t>Program</w:t>
            </w:r>
            <w:r w:rsidR="00B0330B">
              <w:rPr>
                <w:rFonts w:ascii="Times New Roman" w:hAnsi="Times New Roman" w:cs="Times New Roman"/>
              </w:rPr>
              <w:t xml:space="preserve"> </w:t>
            </w:r>
            <w:r w:rsidRPr="0065598C">
              <w:rPr>
                <w:rFonts w:ascii="Times New Roman" w:hAnsi="Times New Roman" w:cs="Times New Roman"/>
              </w:rPr>
              <w:t>requested</w:t>
            </w:r>
            <w:r w:rsidR="00B0330B">
              <w:rPr>
                <w:rFonts w:ascii="Times New Roman" w:hAnsi="Times New Roman" w:cs="Times New Roman"/>
              </w:rPr>
              <w:t xml:space="preserve"> </w:t>
            </w:r>
            <w:r w:rsidRPr="0065598C">
              <w:rPr>
                <w:rFonts w:ascii="Times New Roman" w:hAnsi="Times New Roman" w:cs="Times New Roman"/>
              </w:rPr>
              <w:t>funding,</w:t>
            </w:r>
            <w:r w:rsidR="00B0330B">
              <w:rPr>
                <w:rFonts w:ascii="Times New Roman" w:hAnsi="Times New Roman" w:cs="Times New Roman"/>
              </w:rPr>
              <w:t xml:space="preserve"> </w:t>
            </w:r>
            <w:r w:rsidRPr="0065598C">
              <w:rPr>
                <w:rFonts w:ascii="Times New Roman" w:hAnsi="Times New Roman" w:cs="Times New Roman"/>
              </w:rPr>
              <w:t>in</w:t>
            </w:r>
            <w:r w:rsidR="00B0330B">
              <w:rPr>
                <w:rFonts w:ascii="Times New Roman" w:hAnsi="Times New Roman" w:cs="Times New Roman"/>
              </w:rPr>
              <w:t xml:space="preserve"> </w:t>
            </w:r>
            <w:r w:rsidRPr="0065598C">
              <w:rPr>
                <w:rFonts w:ascii="Times New Roman" w:hAnsi="Times New Roman" w:cs="Times New Roman"/>
              </w:rPr>
              <w:t>year-of-expenditure</w:t>
            </w:r>
            <w:r w:rsidR="00B0330B">
              <w:rPr>
                <w:rFonts w:ascii="Times New Roman" w:hAnsi="Times New Roman" w:cs="Times New Roman"/>
              </w:rPr>
              <w:t xml:space="preserve"> </w:t>
            </w:r>
            <w:r w:rsidRPr="0065598C">
              <w:rPr>
                <w:rFonts w:ascii="Times New Roman" w:hAnsi="Times New Roman" w:cs="Times New Roman"/>
              </w:rPr>
              <w:t>dollars:</w:t>
            </w:r>
            <w:r w:rsidR="00B0330B">
              <w:rPr>
                <w:rFonts w:ascii="Times New Roman" w:hAnsi="Times New Roman" w:cs="Times New Roman"/>
              </w:rPr>
              <w:t xml:space="preserve"> </w:t>
            </w:r>
            <w:r w:rsidRPr="0065598C">
              <w:rPr>
                <w:rFonts w:ascii="Times New Roman" w:hAnsi="Times New Roman" w:cs="Times New Roman"/>
              </w:rPr>
              <w:t>$_________</w:t>
            </w:r>
            <w:r w:rsidRPr="0065598C">
              <w:rPr>
                <w:rFonts w:ascii="Times New Roman" w:hAnsi="Times New Roman" w:cs="Times New Roman"/>
              </w:rPr>
              <w:br/>
            </w:r>
          </w:p>
          <w:p w14:paraId="0234B67B" w14:textId="77777777" w:rsidR="00582658" w:rsidRDefault="00F21964">
            <w:pPr>
              <w:rPr>
                <w:rFonts w:ascii="Times New Roman" w:hAnsi="Times New Roman" w:cs="Times New Roman"/>
              </w:rPr>
            </w:pPr>
            <w:r w:rsidRPr="0065598C">
              <w:rPr>
                <w:rFonts w:ascii="Times New Roman" w:hAnsi="Times New Roman" w:cs="Times New Roman"/>
              </w:rPr>
              <w:t>Other</w:t>
            </w:r>
            <w:r w:rsidR="00B0330B">
              <w:rPr>
                <w:rFonts w:ascii="Times New Roman" w:hAnsi="Times New Roman" w:cs="Times New Roman"/>
              </w:rPr>
              <w:t xml:space="preserve"> </w:t>
            </w:r>
            <w:r w:rsidRPr="0065598C">
              <w:rPr>
                <w:rFonts w:ascii="Times New Roman" w:hAnsi="Times New Roman" w:cs="Times New Roman"/>
              </w:rPr>
              <w:t>Federal</w:t>
            </w:r>
            <w:r w:rsidR="00B0330B">
              <w:rPr>
                <w:rFonts w:ascii="Times New Roman" w:hAnsi="Times New Roman" w:cs="Times New Roman"/>
              </w:rPr>
              <w:t xml:space="preserve"> </w:t>
            </w:r>
            <w:r w:rsidRPr="0065598C">
              <w:rPr>
                <w:rFonts w:ascii="Times New Roman" w:hAnsi="Times New Roman" w:cs="Times New Roman"/>
              </w:rPr>
              <w:t>programs</w:t>
            </w:r>
            <w:r w:rsidR="00B0330B">
              <w:rPr>
                <w:rFonts w:ascii="Times New Roman" w:hAnsi="Times New Roman" w:cs="Times New Roman"/>
              </w:rPr>
              <w:t xml:space="preserve"> </w:t>
            </w:r>
            <w:r w:rsidRPr="0065598C">
              <w:rPr>
                <w:rFonts w:ascii="Times New Roman" w:hAnsi="Times New Roman" w:cs="Times New Roman"/>
              </w:rPr>
              <w:t>and</w:t>
            </w:r>
            <w:r w:rsidR="00B0330B">
              <w:rPr>
                <w:rFonts w:ascii="Times New Roman" w:hAnsi="Times New Roman" w:cs="Times New Roman"/>
              </w:rPr>
              <w:t xml:space="preserve"> </w:t>
            </w:r>
            <w:r w:rsidRPr="0065598C">
              <w:rPr>
                <w:rFonts w:ascii="Times New Roman" w:hAnsi="Times New Roman" w:cs="Times New Roman"/>
              </w:rPr>
              <w:t>estimated</w:t>
            </w:r>
            <w:r w:rsidR="00B0330B">
              <w:rPr>
                <w:rFonts w:ascii="Times New Roman" w:hAnsi="Times New Roman" w:cs="Times New Roman"/>
              </w:rPr>
              <w:t xml:space="preserve"> </w:t>
            </w:r>
            <w:r w:rsidRPr="0065598C">
              <w:rPr>
                <w:rFonts w:ascii="Times New Roman" w:hAnsi="Times New Roman" w:cs="Times New Roman"/>
              </w:rPr>
              <w:t>amounts:</w:t>
            </w:r>
            <w:r w:rsidR="00B0330B">
              <w:rPr>
                <w:rFonts w:ascii="Times New Roman" w:hAnsi="Times New Roman" w:cs="Times New Roman"/>
              </w:rPr>
              <w:t xml:space="preserve"> </w:t>
            </w:r>
            <w:r w:rsidRPr="0065598C">
              <w:rPr>
                <w:rFonts w:ascii="Times New Roman" w:hAnsi="Times New Roman" w:cs="Times New Roman"/>
              </w:rPr>
              <w:t>(</w:t>
            </w:r>
            <w:r w:rsidRPr="0065598C">
              <w:rPr>
                <w:rFonts w:ascii="Times New Roman" w:hAnsi="Times New Roman" w:cs="Times New Roman"/>
                <w:i/>
              </w:rPr>
              <w:t>add</w:t>
            </w:r>
            <w:r w:rsidR="00B0330B">
              <w:rPr>
                <w:rFonts w:ascii="Times New Roman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</w:rPr>
              <w:t>lines</w:t>
            </w:r>
            <w:r w:rsidR="00B0330B">
              <w:rPr>
                <w:rFonts w:ascii="Times New Roman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</w:rPr>
              <w:t>as</w:t>
            </w:r>
            <w:r w:rsidR="00B0330B">
              <w:rPr>
                <w:rFonts w:ascii="Times New Roman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</w:rPr>
              <w:t>needed</w:t>
            </w:r>
            <w:r w:rsidRPr="0065598C">
              <w:rPr>
                <w:rFonts w:ascii="Times New Roman" w:hAnsi="Times New Roman" w:cs="Times New Roman"/>
              </w:rPr>
              <w:t>)</w:t>
            </w:r>
            <w:r w:rsidRPr="0065598C">
              <w:rPr>
                <w:rFonts w:ascii="Times New Roman" w:hAnsi="Times New Roman" w:cs="Times New Roman"/>
              </w:rPr>
              <w:br/>
              <w:t>Program:</w:t>
            </w:r>
            <w:r w:rsidR="00B0330B">
              <w:rPr>
                <w:rFonts w:ascii="Times New Roman" w:hAnsi="Times New Roman" w:cs="Times New Roman"/>
              </w:rPr>
              <w:t xml:space="preserve"> </w:t>
            </w:r>
            <w:r w:rsidRPr="0065598C">
              <w:rPr>
                <w:rFonts w:ascii="Times New Roman" w:hAnsi="Times New Roman" w:cs="Times New Roman"/>
              </w:rPr>
              <w:t>_________________</w:t>
            </w:r>
          </w:p>
          <w:p w14:paraId="62F25D64" w14:textId="0910740D" w:rsidR="00B0330B" w:rsidRPr="0065598C" w:rsidRDefault="00F21964">
            <w:pPr>
              <w:rPr>
                <w:rFonts w:ascii="Times New Roman" w:hAnsi="Times New Roman" w:cs="Times New Roman"/>
              </w:rPr>
            </w:pPr>
            <w:r w:rsidRPr="0065598C">
              <w:rPr>
                <w:rFonts w:ascii="Times New Roman" w:hAnsi="Times New Roman" w:cs="Times New Roman"/>
              </w:rPr>
              <w:t>Amount:</w:t>
            </w:r>
            <w:r w:rsidR="00B0330B">
              <w:rPr>
                <w:rFonts w:ascii="Times New Roman" w:hAnsi="Times New Roman" w:cs="Times New Roman"/>
              </w:rPr>
              <w:t xml:space="preserve"> </w:t>
            </w:r>
            <w:r w:rsidR="00582658">
              <w:rPr>
                <w:rFonts w:ascii="Times New Roman" w:hAnsi="Times New Roman" w:cs="Times New Roman"/>
              </w:rPr>
              <w:t xml:space="preserve"> </w:t>
            </w:r>
            <w:r w:rsidRPr="0065598C">
              <w:rPr>
                <w:rFonts w:ascii="Times New Roman" w:hAnsi="Times New Roman" w:cs="Times New Roman"/>
              </w:rPr>
              <w:t>____________</w:t>
            </w:r>
            <w:r w:rsidR="00582658">
              <w:rPr>
                <w:rFonts w:ascii="Times New Roman" w:hAnsi="Times New Roman" w:cs="Times New Roman"/>
              </w:rPr>
              <w:t>_____</w:t>
            </w:r>
          </w:p>
          <w:p w14:paraId="14CAF5FF" w14:textId="77777777" w:rsidR="00F21964" w:rsidRPr="0065598C" w:rsidRDefault="00F21964">
            <w:pPr>
              <w:rPr>
                <w:rFonts w:ascii="Times New Roman" w:eastAsia="Aptos" w:hAnsi="Times New Roman" w:cs="Times New Roman"/>
                <w:b/>
                <w:bCs/>
              </w:rPr>
            </w:pPr>
          </w:p>
        </w:tc>
      </w:tr>
      <w:tr w:rsidR="00F21964" w:rsidRPr="0065598C" w14:paraId="239457A9" w14:textId="77777777" w:rsidTr="0080021A">
        <w:trPr>
          <w:trHeight w:val="2240"/>
        </w:trPr>
        <w:tc>
          <w:tcPr>
            <w:tcW w:w="244" w:type="pct"/>
          </w:tcPr>
          <w:p w14:paraId="008D48F4" w14:textId="77777777" w:rsidR="00F21964" w:rsidRPr="0065598C" w:rsidRDefault="00F21964">
            <w:pPr>
              <w:rPr>
                <w:rFonts w:ascii="Times New Roman" w:eastAsia="Aptos" w:hAnsi="Times New Roman" w:cs="Times New Roman"/>
              </w:rPr>
            </w:pPr>
            <w:r w:rsidRPr="0065598C">
              <w:rPr>
                <w:rFonts w:ascii="Times New Roman" w:eastAsia="Aptos" w:hAnsi="Times New Roman" w:cs="Times New Roman"/>
              </w:rPr>
              <w:lastRenderedPageBreak/>
              <w:t>3</w:t>
            </w:r>
          </w:p>
        </w:tc>
        <w:tc>
          <w:tcPr>
            <w:tcW w:w="2380" w:type="pct"/>
          </w:tcPr>
          <w:p w14:paraId="4734636D" w14:textId="4C05FB68" w:rsidR="00F21964" w:rsidRPr="0065598C" w:rsidRDefault="00DA5B55">
            <w:pPr>
              <w:rPr>
                <w:rFonts w:ascii="Times New Roman" w:eastAsia="Aptos" w:hAnsi="Times New Roman" w:cs="Times New Roman"/>
                <w:b/>
                <w:bCs/>
              </w:rPr>
            </w:pPr>
            <w:r w:rsidRPr="0065598C">
              <w:rPr>
                <w:rFonts w:ascii="Times New Roman" w:eastAsia="Aptos" w:hAnsi="Times New Roman" w:cs="Times New Roman"/>
                <w:b/>
              </w:rPr>
              <w:t>Non</w:t>
            </w:r>
            <w:r w:rsidR="00F21964" w:rsidRPr="0065598C">
              <w:rPr>
                <w:rFonts w:ascii="Times New Roman" w:eastAsia="Aptos" w:hAnsi="Times New Roman" w:cs="Times New Roman"/>
                <w:b/>
              </w:rPr>
              <w:t>-Federal</w:t>
            </w:r>
            <w:r w:rsidR="00B0330B">
              <w:rPr>
                <w:rFonts w:ascii="Times New Roman" w:eastAsia="Aptos" w:hAnsi="Times New Roman" w:cs="Times New Roman"/>
                <w:b/>
              </w:rPr>
              <w:t xml:space="preserve"> </w:t>
            </w:r>
            <w:r w:rsidR="00F21964" w:rsidRPr="0065598C">
              <w:rPr>
                <w:rFonts w:ascii="Times New Roman" w:eastAsia="Aptos" w:hAnsi="Times New Roman" w:cs="Times New Roman"/>
                <w:b/>
              </w:rPr>
              <w:t>funding</w:t>
            </w:r>
            <w:r w:rsidR="00B0330B">
              <w:rPr>
                <w:rFonts w:ascii="Times New Roman" w:eastAsia="Aptos" w:hAnsi="Times New Roman" w:cs="Times New Roman"/>
                <w:b/>
              </w:rPr>
              <w:t xml:space="preserve"> </w:t>
            </w:r>
          </w:p>
        </w:tc>
        <w:tc>
          <w:tcPr>
            <w:tcW w:w="2376" w:type="pct"/>
          </w:tcPr>
          <w:p w14:paraId="3FD71B93" w14:textId="454D2C2B" w:rsidR="00F21964" w:rsidRPr="0065598C" w:rsidRDefault="00F21964">
            <w:pPr>
              <w:rPr>
                <w:rFonts w:ascii="Times New Roman" w:eastAsia="Aptos" w:hAnsi="Times New Roman" w:cs="Times New Roman"/>
                <w:i/>
                <w:iCs/>
              </w:rPr>
            </w:pPr>
            <w:r w:rsidRPr="0065598C">
              <w:rPr>
                <w:rFonts w:ascii="Times New Roman" w:eastAsia="Aptos" w:hAnsi="Times New Roman" w:cs="Times New Roman"/>
                <w:i/>
              </w:rPr>
              <w:t>Source:_____________________________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Amount:____________________________</w:t>
            </w:r>
          </w:p>
          <w:p w14:paraId="3A49A694" w14:textId="77777777" w:rsidR="00F21964" w:rsidRPr="0065598C" w:rsidRDefault="00F21964">
            <w:pPr>
              <w:rPr>
                <w:rFonts w:ascii="Times New Roman" w:eastAsia="Aptos" w:hAnsi="Times New Roman" w:cs="Times New Roman"/>
                <w:i/>
                <w:iCs/>
              </w:rPr>
            </w:pPr>
          </w:p>
          <w:p w14:paraId="36883CE1" w14:textId="7796C268" w:rsidR="00F21964" w:rsidRPr="0065598C" w:rsidRDefault="00F21964">
            <w:pPr>
              <w:rPr>
                <w:rFonts w:ascii="Times New Roman" w:eastAsia="Aptos" w:hAnsi="Times New Roman" w:cs="Times New Roman"/>
                <w:i/>
                <w:iCs/>
              </w:rPr>
            </w:pPr>
            <w:r w:rsidRPr="0065598C">
              <w:rPr>
                <w:rFonts w:ascii="Times New Roman" w:hAnsi="Times New Roman" w:cs="Times New Roman"/>
                <w:i/>
              </w:rPr>
              <w:t>[</w:t>
            </w:r>
            <w:r w:rsidRPr="0065598C">
              <w:rPr>
                <w:rFonts w:ascii="Times New Roman" w:hAnsi="Times New Roman" w:cs="Times New Roman"/>
                <w:b/>
                <w:i/>
              </w:rPr>
              <w:t>Instructions:</w:t>
            </w:r>
            <w:r w:rsidR="00B0330B">
              <w:rPr>
                <w:rFonts w:ascii="Times New Roman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Identify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each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source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of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non-Federal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funding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and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estimated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amount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="006F63A1" w:rsidRPr="0065598C">
              <w:rPr>
                <w:rFonts w:ascii="Times New Roman" w:eastAsia="Aptos" w:hAnsi="Times New Roman" w:cs="Times New Roman"/>
                <w:i/>
              </w:rPr>
              <w:t>in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="006F63A1" w:rsidRPr="0065598C">
              <w:rPr>
                <w:rFonts w:ascii="Times New Roman" w:eastAsia="Aptos" w:hAnsi="Times New Roman" w:cs="Times New Roman"/>
                <w:i/>
              </w:rPr>
              <w:t>year-of-</w:t>
            </w:r>
            <w:r w:rsidR="00507F14" w:rsidRPr="0065598C">
              <w:rPr>
                <w:rFonts w:ascii="Times New Roman" w:eastAsia="Aptos" w:hAnsi="Times New Roman" w:cs="Times New Roman"/>
                <w:i/>
              </w:rPr>
              <w:t>expenditure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="00507F14" w:rsidRPr="0065598C">
              <w:rPr>
                <w:rFonts w:ascii="Times New Roman" w:eastAsia="Aptos" w:hAnsi="Times New Roman" w:cs="Times New Roman"/>
                <w:i/>
              </w:rPr>
              <w:t>dollars</w:t>
            </w:r>
            <w:r w:rsidRPr="0065598C">
              <w:rPr>
                <w:rFonts w:ascii="Times New Roman" w:eastAsia="Aptos" w:hAnsi="Times New Roman" w:cs="Times New Roman"/>
                <w:i/>
              </w:rPr>
              <w:t>,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add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lines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as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needed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for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each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source.]</w:t>
            </w:r>
          </w:p>
        </w:tc>
      </w:tr>
      <w:tr w:rsidR="00F21964" w:rsidRPr="0065598C" w14:paraId="321E6942" w14:textId="77777777" w:rsidTr="0080021A">
        <w:trPr>
          <w:trHeight w:val="2240"/>
        </w:trPr>
        <w:tc>
          <w:tcPr>
            <w:tcW w:w="244" w:type="pct"/>
          </w:tcPr>
          <w:p w14:paraId="0CF3B2A8" w14:textId="77777777" w:rsidR="00F21964" w:rsidRPr="0065598C" w:rsidRDefault="00F21964">
            <w:pPr>
              <w:rPr>
                <w:rFonts w:ascii="Times New Roman" w:eastAsia="Aptos" w:hAnsi="Times New Roman" w:cs="Times New Roman"/>
              </w:rPr>
            </w:pPr>
            <w:r w:rsidRPr="0065598C">
              <w:rPr>
                <w:rFonts w:ascii="Times New Roman" w:eastAsia="Aptos" w:hAnsi="Times New Roman" w:cs="Times New Roman"/>
              </w:rPr>
              <w:t>4</w:t>
            </w:r>
          </w:p>
        </w:tc>
        <w:tc>
          <w:tcPr>
            <w:tcW w:w="2380" w:type="pct"/>
          </w:tcPr>
          <w:p w14:paraId="7C199CB6" w14:textId="0A5AFF91" w:rsidR="00F21964" w:rsidRPr="0065598C" w:rsidRDefault="00F21964">
            <w:pPr>
              <w:rPr>
                <w:rFonts w:ascii="Times New Roman" w:eastAsia="Aptos" w:hAnsi="Times New Roman" w:cs="Times New Roman"/>
                <w:b/>
                <w:bCs/>
              </w:rPr>
            </w:pPr>
            <w:r w:rsidRPr="0065598C">
              <w:rPr>
                <w:rFonts w:ascii="Times New Roman" w:eastAsia="Aptos" w:hAnsi="Times New Roman" w:cs="Times New Roman"/>
                <w:b/>
              </w:rPr>
              <w:t>Future</w:t>
            </w:r>
            <w:r w:rsidR="00B0330B">
              <w:rPr>
                <w:rFonts w:ascii="Times New Roman" w:eastAsia="Aptos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b/>
              </w:rPr>
              <w:t>Eligible</w:t>
            </w:r>
            <w:r w:rsidR="00B0330B">
              <w:rPr>
                <w:rFonts w:ascii="Times New Roman" w:eastAsia="Aptos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b/>
              </w:rPr>
              <w:t>Project</w:t>
            </w:r>
            <w:r w:rsidR="00B0330B">
              <w:rPr>
                <w:rFonts w:ascii="Times New Roman" w:eastAsia="Aptos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b/>
              </w:rPr>
              <w:t>Cost</w:t>
            </w:r>
            <w:r w:rsidR="00B0330B">
              <w:rPr>
                <w:rFonts w:ascii="Times New Roman" w:eastAsia="Aptos" w:hAnsi="Times New Roman" w:cs="Times New Roman"/>
                <w:b/>
              </w:rPr>
              <w:t xml:space="preserve"> </w:t>
            </w:r>
          </w:p>
        </w:tc>
        <w:tc>
          <w:tcPr>
            <w:tcW w:w="2376" w:type="pct"/>
          </w:tcPr>
          <w:p w14:paraId="2EF8CA74" w14:textId="600B0250" w:rsidR="00F21964" w:rsidRDefault="00F21964">
            <w:pPr>
              <w:rPr>
                <w:rFonts w:ascii="Times New Roman" w:eastAsia="Aptos" w:hAnsi="Times New Roman" w:cs="Times New Roman"/>
                <w:i/>
              </w:rPr>
            </w:pPr>
            <w:r w:rsidRPr="0065598C">
              <w:rPr>
                <w:rFonts w:ascii="Times New Roman" w:eastAsia="Aptos" w:hAnsi="Times New Roman" w:cs="Times New Roman"/>
              </w:rPr>
              <w:t>$</w:t>
            </w:r>
            <w:r w:rsidRPr="0065598C">
              <w:rPr>
                <w:rFonts w:ascii="Times New Roman" w:eastAsia="Aptos" w:hAnsi="Times New Roman" w:cs="Times New Roman"/>
                <w:i/>
              </w:rPr>
              <w:t>____________</w:t>
            </w:r>
          </w:p>
          <w:p w14:paraId="0B80590E" w14:textId="77777777" w:rsidR="00450A28" w:rsidRPr="0065598C" w:rsidRDefault="00450A28">
            <w:pPr>
              <w:rPr>
                <w:rFonts w:ascii="Times New Roman" w:eastAsia="Aptos" w:hAnsi="Times New Roman" w:cs="Times New Roman"/>
                <w:i/>
                <w:iCs/>
              </w:rPr>
            </w:pPr>
          </w:p>
          <w:p w14:paraId="197B815C" w14:textId="2B9A9C33" w:rsidR="00F21964" w:rsidRPr="0065598C" w:rsidRDefault="00F21964">
            <w:pPr>
              <w:rPr>
                <w:rFonts w:ascii="Times New Roman" w:eastAsia="Aptos" w:hAnsi="Times New Roman" w:cs="Times New Roman"/>
                <w:b/>
                <w:bCs/>
              </w:rPr>
            </w:pPr>
            <w:r w:rsidRPr="0065598C">
              <w:rPr>
                <w:rFonts w:ascii="Times New Roman" w:hAnsi="Times New Roman" w:cs="Times New Roman"/>
                <w:i/>
                <w:iCs/>
              </w:rPr>
              <w:t>[</w:t>
            </w:r>
            <w:r w:rsidRPr="0065598C">
              <w:rPr>
                <w:rFonts w:ascii="Times New Roman" w:hAnsi="Times New Roman" w:cs="Times New Roman"/>
                <w:b/>
                <w:bCs/>
                <w:i/>
                <w:iCs/>
              </w:rPr>
              <w:t>Instructions:</w:t>
            </w:r>
            <w:r w:rsidR="00B0330B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iCs/>
              </w:rPr>
              <w:t>Sum</w:t>
            </w:r>
            <w:r w:rsidR="00B0330B">
              <w:rPr>
                <w:rFonts w:ascii="Times New Roman" w:eastAsia="Aptos" w:hAnsi="Times New Roman" w:cs="Times New Roman"/>
                <w:i/>
                <w:iCs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iCs/>
              </w:rPr>
              <w:t>of</w:t>
            </w:r>
            <w:r w:rsidR="00B0330B">
              <w:rPr>
                <w:rFonts w:ascii="Times New Roman" w:eastAsia="Aptos" w:hAnsi="Times New Roman" w:cs="Times New Roman"/>
                <w:i/>
                <w:iCs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iCs/>
              </w:rPr>
              <w:t>PROTECT</w:t>
            </w:r>
            <w:r w:rsidR="00B0330B">
              <w:rPr>
                <w:rFonts w:ascii="Times New Roman" w:eastAsia="Aptos" w:hAnsi="Times New Roman" w:cs="Times New Roman"/>
                <w:i/>
                <w:iCs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iCs/>
              </w:rPr>
              <w:t>Competitive</w:t>
            </w:r>
            <w:r w:rsidR="00B0330B">
              <w:rPr>
                <w:rFonts w:ascii="Times New Roman" w:eastAsia="Aptos" w:hAnsi="Times New Roman" w:cs="Times New Roman"/>
                <w:i/>
                <w:iCs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iCs/>
              </w:rPr>
              <w:t>Grant</w:t>
            </w:r>
            <w:r w:rsidR="00B0330B">
              <w:rPr>
                <w:rFonts w:ascii="Times New Roman" w:eastAsia="Aptos" w:hAnsi="Times New Roman" w:cs="Times New Roman"/>
                <w:i/>
                <w:iCs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iCs/>
              </w:rPr>
              <w:t>Program</w:t>
            </w:r>
            <w:r w:rsidR="00B0330B">
              <w:rPr>
                <w:rFonts w:ascii="Times New Roman" w:eastAsia="Aptos" w:hAnsi="Times New Roman" w:cs="Times New Roman"/>
                <w:i/>
                <w:iCs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iCs/>
              </w:rPr>
              <w:t>request,</w:t>
            </w:r>
            <w:r w:rsidR="00B0330B">
              <w:rPr>
                <w:rFonts w:ascii="Times New Roman" w:eastAsia="Aptos" w:hAnsi="Times New Roman" w:cs="Times New Roman"/>
                <w:i/>
                <w:iCs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iCs/>
              </w:rPr>
              <w:t>Other</w:t>
            </w:r>
            <w:r w:rsidR="00B0330B">
              <w:rPr>
                <w:rFonts w:ascii="Times New Roman" w:eastAsia="Aptos" w:hAnsi="Times New Roman" w:cs="Times New Roman"/>
                <w:i/>
                <w:iCs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iCs/>
              </w:rPr>
              <w:t>Federal</w:t>
            </w:r>
            <w:r w:rsidR="00B0330B">
              <w:rPr>
                <w:rFonts w:ascii="Times New Roman" w:eastAsia="Aptos" w:hAnsi="Times New Roman" w:cs="Times New Roman"/>
                <w:i/>
                <w:iCs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iCs/>
              </w:rPr>
              <w:t>funds,</w:t>
            </w:r>
            <w:r w:rsidR="00B0330B">
              <w:rPr>
                <w:rFonts w:ascii="Times New Roman" w:eastAsia="Aptos" w:hAnsi="Times New Roman" w:cs="Times New Roman"/>
                <w:i/>
                <w:iCs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iCs/>
              </w:rPr>
              <w:t>and</w:t>
            </w:r>
            <w:r w:rsidR="00B0330B">
              <w:rPr>
                <w:rFonts w:ascii="Times New Roman" w:eastAsia="Aptos" w:hAnsi="Times New Roman" w:cs="Times New Roman"/>
                <w:i/>
                <w:iCs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iCs/>
              </w:rPr>
              <w:t>non-Federal</w:t>
            </w:r>
            <w:r w:rsidR="00B0330B">
              <w:rPr>
                <w:rFonts w:ascii="Times New Roman" w:eastAsia="Aptos" w:hAnsi="Times New Roman" w:cs="Times New Roman"/>
                <w:i/>
                <w:iCs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iCs/>
              </w:rPr>
              <w:t>funds</w:t>
            </w:r>
            <w:r w:rsidR="00B0330B">
              <w:rPr>
                <w:rFonts w:ascii="Times New Roman" w:eastAsia="Aptos" w:hAnsi="Times New Roman" w:cs="Times New Roman"/>
                <w:i/>
                <w:iCs/>
              </w:rPr>
              <w:t xml:space="preserve"> </w:t>
            </w:r>
            <w:r w:rsidR="14AE0401" w:rsidRPr="0065598C">
              <w:rPr>
                <w:rFonts w:ascii="Times New Roman" w:eastAsia="Aptos" w:hAnsi="Times New Roman" w:cs="Times New Roman"/>
                <w:i/>
                <w:iCs/>
              </w:rPr>
              <w:t>as</w:t>
            </w:r>
            <w:r w:rsidR="00B0330B">
              <w:rPr>
                <w:rFonts w:ascii="Times New Roman" w:eastAsia="Aptos" w:hAnsi="Times New Roman" w:cs="Times New Roman"/>
                <w:i/>
                <w:iCs/>
              </w:rPr>
              <w:t xml:space="preserve"> </w:t>
            </w:r>
            <w:r w:rsidR="14AE0401" w:rsidRPr="0065598C">
              <w:rPr>
                <w:rFonts w:ascii="Times New Roman" w:eastAsia="Aptos" w:hAnsi="Times New Roman" w:cs="Times New Roman"/>
                <w:i/>
                <w:iCs/>
              </w:rPr>
              <w:t>an</w:t>
            </w:r>
            <w:r w:rsidR="00B0330B">
              <w:rPr>
                <w:rFonts w:ascii="Times New Roman" w:eastAsia="Aptos" w:hAnsi="Times New Roman" w:cs="Times New Roman"/>
                <w:i/>
                <w:iCs/>
              </w:rPr>
              <w:t xml:space="preserve"> </w:t>
            </w:r>
            <w:r w:rsidR="14AE0401" w:rsidRPr="0065598C">
              <w:rPr>
                <w:rFonts w:ascii="Times New Roman" w:eastAsia="Aptos" w:hAnsi="Times New Roman" w:cs="Times New Roman"/>
                <w:i/>
                <w:iCs/>
              </w:rPr>
              <w:t>estimate</w:t>
            </w:r>
            <w:r w:rsidR="00B0330B">
              <w:rPr>
                <w:rFonts w:ascii="Times New Roman" w:eastAsia="Aptos" w:hAnsi="Times New Roman" w:cs="Times New Roman"/>
                <w:i/>
                <w:iCs/>
              </w:rPr>
              <w:t xml:space="preserve"> </w:t>
            </w:r>
            <w:r w:rsidR="14AE0401" w:rsidRPr="0065598C">
              <w:rPr>
                <w:rFonts w:ascii="Times New Roman" w:eastAsia="Aptos" w:hAnsi="Times New Roman" w:cs="Times New Roman"/>
                <w:i/>
                <w:iCs/>
              </w:rPr>
              <w:t>in</w:t>
            </w:r>
            <w:r w:rsidR="00B0330B">
              <w:rPr>
                <w:rFonts w:ascii="Times New Roman" w:eastAsia="Aptos" w:hAnsi="Times New Roman" w:cs="Times New Roman"/>
                <w:i/>
                <w:iCs/>
              </w:rPr>
              <w:t xml:space="preserve"> </w:t>
            </w:r>
            <w:r w:rsidR="14AE0401" w:rsidRPr="0065598C">
              <w:rPr>
                <w:rFonts w:ascii="Times New Roman" w:eastAsia="Aptos" w:hAnsi="Times New Roman" w:cs="Times New Roman"/>
                <w:i/>
                <w:iCs/>
              </w:rPr>
              <w:t>year-of-</w:t>
            </w:r>
            <w:r w:rsidR="5E3BF765" w:rsidRPr="0065598C">
              <w:rPr>
                <w:rFonts w:ascii="Times New Roman" w:eastAsia="Aptos" w:hAnsi="Times New Roman" w:cs="Times New Roman"/>
                <w:i/>
                <w:iCs/>
              </w:rPr>
              <w:t>expenditure</w:t>
            </w:r>
            <w:r w:rsidR="00B0330B">
              <w:rPr>
                <w:rFonts w:ascii="Times New Roman" w:eastAsia="Aptos" w:hAnsi="Times New Roman" w:cs="Times New Roman"/>
                <w:i/>
                <w:iCs/>
              </w:rPr>
              <w:t xml:space="preserve"> </w:t>
            </w:r>
            <w:r w:rsidR="14AE0401" w:rsidRPr="0065598C">
              <w:rPr>
                <w:rFonts w:ascii="Times New Roman" w:eastAsia="Aptos" w:hAnsi="Times New Roman" w:cs="Times New Roman"/>
                <w:i/>
                <w:iCs/>
              </w:rPr>
              <w:t>dollars</w:t>
            </w:r>
            <w:r w:rsidRPr="0065598C">
              <w:rPr>
                <w:rFonts w:ascii="Times New Roman" w:eastAsia="Aptos" w:hAnsi="Times New Roman" w:cs="Times New Roman"/>
                <w:i/>
                <w:iCs/>
              </w:rPr>
              <w:t>,</w:t>
            </w:r>
            <w:r w:rsidR="00B0330B">
              <w:rPr>
                <w:rFonts w:ascii="Times New Roman" w:eastAsia="Aptos" w:hAnsi="Times New Roman" w:cs="Times New Roman"/>
                <w:i/>
                <w:iCs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  <w:iCs/>
              </w:rPr>
              <w:t>above.]</w:t>
            </w:r>
          </w:p>
        </w:tc>
      </w:tr>
      <w:tr w:rsidR="00F21964" w:rsidRPr="0065598C" w14:paraId="3436F943" w14:textId="77777777" w:rsidTr="0080021A">
        <w:trPr>
          <w:trHeight w:val="1610"/>
        </w:trPr>
        <w:tc>
          <w:tcPr>
            <w:tcW w:w="244" w:type="pct"/>
          </w:tcPr>
          <w:p w14:paraId="53B8E3B7" w14:textId="77777777" w:rsidR="00F21964" w:rsidRPr="0065598C" w:rsidRDefault="00F21964">
            <w:pPr>
              <w:rPr>
                <w:rFonts w:ascii="Times New Roman" w:eastAsia="Aptos" w:hAnsi="Times New Roman" w:cs="Times New Roman"/>
              </w:rPr>
            </w:pPr>
            <w:r w:rsidRPr="0065598C">
              <w:rPr>
                <w:rFonts w:ascii="Times New Roman" w:eastAsia="Aptos" w:hAnsi="Times New Roman" w:cs="Times New Roman"/>
              </w:rPr>
              <w:t>5</w:t>
            </w:r>
          </w:p>
        </w:tc>
        <w:tc>
          <w:tcPr>
            <w:tcW w:w="2380" w:type="pct"/>
          </w:tcPr>
          <w:p w14:paraId="7704BC0B" w14:textId="3F7B5E33" w:rsidR="00F21964" w:rsidRPr="0065598C" w:rsidRDefault="00F21964">
            <w:pPr>
              <w:rPr>
                <w:rFonts w:ascii="Times New Roman" w:eastAsia="Aptos" w:hAnsi="Times New Roman" w:cs="Times New Roman"/>
                <w:b/>
                <w:bCs/>
              </w:rPr>
            </w:pPr>
            <w:r w:rsidRPr="0065598C">
              <w:rPr>
                <w:rFonts w:ascii="Times New Roman" w:eastAsia="Aptos" w:hAnsi="Times New Roman" w:cs="Times New Roman"/>
                <w:b/>
              </w:rPr>
              <w:t>Previously</w:t>
            </w:r>
            <w:r w:rsidR="00B0330B">
              <w:rPr>
                <w:rFonts w:ascii="Times New Roman" w:eastAsia="Aptos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b/>
              </w:rPr>
              <w:t>incurred</w:t>
            </w:r>
            <w:r w:rsidR="00B0330B">
              <w:rPr>
                <w:rFonts w:ascii="Times New Roman" w:eastAsia="Aptos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b/>
              </w:rPr>
              <w:t>project</w:t>
            </w:r>
            <w:r w:rsidR="00B0330B">
              <w:rPr>
                <w:rFonts w:ascii="Times New Roman" w:eastAsia="Aptos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b/>
              </w:rPr>
              <w:t>costs</w:t>
            </w:r>
            <w:r w:rsidR="00B0330B">
              <w:rPr>
                <w:rFonts w:ascii="Times New Roman" w:eastAsia="Aptos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b/>
              </w:rPr>
              <w:t>(if</w:t>
            </w:r>
            <w:r w:rsidR="00B0330B">
              <w:rPr>
                <w:rFonts w:ascii="Times New Roman" w:eastAsia="Aptos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b/>
              </w:rPr>
              <w:t>applicable)</w:t>
            </w:r>
          </w:p>
        </w:tc>
        <w:tc>
          <w:tcPr>
            <w:tcW w:w="2376" w:type="pct"/>
          </w:tcPr>
          <w:p w14:paraId="0BAEE6AA" w14:textId="7AD9AA48" w:rsidR="00F21964" w:rsidRPr="0065598C" w:rsidRDefault="00F21964">
            <w:pPr>
              <w:rPr>
                <w:rFonts w:ascii="Times New Roman" w:hAnsi="Times New Roman" w:cs="Times New Roman"/>
              </w:rPr>
            </w:pPr>
            <w:r w:rsidRPr="0065598C">
              <w:rPr>
                <w:rFonts w:ascii="Times New Roman" w:hAnsi="Times New Roman" w:cs="Times New Roman"/>
              </w:rPr>
              <w:t>Amount:</w:t>
            </w:r>
            <w:r w:rsidR="00B0330B">
              <w:rPr>
                <w:rFonts w:ascii="Times New Roman" w:hAnsi="Times New Roman" w:cs="Times New Roman"/>
              </w:rPr>
              <w:t xml:space="preserve"> </w:t>
            </w:r>
            <w:r w:rsidRPr="0065598C">
              <w:rPr>
                <w:rFonts w:ascii="Times New Roman" w:hAnsi="Times New Roman" w:cs="Times New Roman"/>
              </w:rPr>
              <w:t>$____________</w:t>
            </w:r>
          </w:p>
          <w:p w14:paraId="4FD3B431" w14:textId="77777777" w:rsidR="00F21964" w:rsidRPr="00125D9B" w:rsidRDefault="00F21964">
            <w:pPr>
              <w:rPr>
                <w:rFonts w:ascii="Times New Roman" w:eastAsia="Aptos" w:hAnsi="Times New Roman" w:cs="Times New Roman"/>
              </w:rPr>
            </w:pPr>
          </w:p>
          <w:p w14:paraId="07B48AA1" w14:textId="18B4E301" w:rsidR="00F21964" w:rsidRPr="0065598C" w:rsidRDefault="00F21964">
            <w:pPr>
              <w:rPr>
                <w:rFonts w:ascii="Times New Roman" w:eastAsia="Aptos" w:hAnsi="Times New Roman" w:cs="Times New Roman"/>
                <w:b/>
                <w:bCs/>
              </w:rPr>
            </w:pPr>
            <w:r w:rsidRPr="0065598C">
              <w:rPr>
                <w:rFonts w:ascii="Times New Roman" w:hAnsi="Times New Roman" w:cs="Times New Roman"/>
                <w:i/>
              </w:rPr>
              <w:t>[</w:t>
            </w:r>
            <w:r w:rsidRPr="0065598C">
              <w:rPr>
                <w:rFonts w:ascii="Times New Roman" w:hAnsi="Times New Roman" w:cs="Times New Roman"/>
                <w:b/>
                <w:i/>
              </w:rPr>
              <w:t>Instructions:</w:t>
            </w:r>
            <w:r w:rsidR="00B0330B">
              <w:rPr>
                <w:rFonts w:ascii="Times New Roman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</w:rPr>
              <w:t>If</w:t>
            </w:r>
            <w:r w:rsidR="00B0330B">
              <w:rPr>
                <w:rFonts w:ascii="Times New Roman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</w:rPr>
              <w:t>costs</w:t>
            </w:r>
            <w:r w:rsidR="00B0330B">
              <w:rPr>
                <w:rFonts w:ascii="Times New Roman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</w:rPr>
              <w:t>have</w:t>
            </w:r>
            <w:r w:rsidR="00B0330B">
              <w:rPr>
                <w:rFonts w:ascii="Times New Roman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</w:rPr>
              <w:t>already</w:t>
            </w:r>
            <w:r w:rsidR="00B0330B">
              <w:rPr>
                <w:rFonts w:ascii="Times New Roman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</w:rPr>
              <w:t>been</w:t>
            </w:r>
            <w:r w:rsidR="00B0330B">
              <w:rPr>
                <w:rFonts w:ascii="Times New Roman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</w:rPr>
              <w:t>incurred</w:t>
            </w:r>
            <w:r w:rsidR="00B0330B">
              <w:rPr>
                <w:rFonts w:ascii="Times New Roman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</w:rPr>
              <w:t>for</w:t>
            </w:r>
            <w:r w:rsidR="00B0330B">
              <w:rPr>
                <w:rFonts w:ascii="Times New Roman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</w:rPr>
              <w:t>the</w:t>
            </w:r>
            <w:r w:rsidR="00B0330B">
              <w:rPr>
                <w:rFonts w:ascii="Times New Roman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</w:rPr>
              <w:t>project,</w:t>
            </w:r>
            <w:r w:rsidR="00B0330B">
              <w:rPr>
                <w:rFonts w:ascii="Times New Roman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</w:rPr>
              <w:t>such</w:t>
            </w:r>
            <w:r w:rsidR="00B0330B">
              <w:rPr>
                <w:rFonts w:ascii="Times New Roman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</w:rPr>
              <w:t>as</w:t>
            </w:r>
            <w:r w:rsidR="00B0330B">
              <w:rPr>
                <w:rFonts w:ascii="Times New Roman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</w:rPr>
              <w:t>planning</w:t>
            </w:r>
            <w:r w:rsidR="00B0330B">
              <w:rPr>
                <w:rFonts w:ascii="Times New Roman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</w:rPr>
              <w:t>or</w:t>
            </w:r>
            <w:r w:rsidR="00B0330B">
              <w:rPr>
                <w:rFonts w:ascii="Times New Roman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</w:rPr>
              <w:t>design</w:t>
            </w:r>
            <w:r w:rsidR="00B0330B">
              <w:rPr>
                <w:rFonts w:ascii="Times New Roman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</w:rPr>
              <w:t>costs,</w:t>
            </w:r>
            <w:r w:rsidR="00B0330B">
              <w:rPr>
                <w:rFonts w:ascii="Times New Roman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</w:rPr>
              <w:t>provide</w:t>
            </w:r>
            <w:r w:rsidR="00B0330B">
              <w:rPr>
                <w:rFonts w:ascii="Times New Roman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</w:rPr>
              <w:t>the</w:t>
            </w:r>
            <w:r w:rsidR="00B0330B">
              <w:rPr>
                <w:rFonts w:ascii="Times New Roman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</w:rPr>
              <w:t>total</w:t>
            </w:r>
            <w:r w:rsidR="00B0330B">
              <w:rPr>
                <w:rFonts w:ascii="Times New Roman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</w:rPr>
              <w:t>here]</w:t>
            </w:r>
          </w:p>
        </w:tc>
      </w:tr>
      <w:tr w:rsidR="00F21964" w:rsidRPr="0065598C" w14:paraId="31EDC42A" w14:textId="77777777" w:rsidTr="009F404C">
        <w:tc>
          <w:tcPr>
            <w:tcW w:w="244" w:type="pct"/>
          </w:tcPr>
          <w:p w14:paraId="3C0550B6" w14:textId="77777777" w:rsidR="00F21964" w:rsidRPr="0065598C" w:rsidRDefault="00F21964">
            <w:pPr>
              <w:rPr>
                <w:rFonts w:ascii="Times New Roman" w:eastAsia="Aptos" w:hAnsi="Times New Roman" w:cs="Times New Roman"/>
              </w:rPr>
            </w:pPr>
            <w:r w:rsidRPr="0065598C">
              <w:rPr>
                <w:rFonts w:ascii="Times New Roman" w:eastAsia="Aptos" w:hAnsi="Times New Roman" w:cs="Times New Roman"/>
              </w:rPr>
              <w:t>6</w:t>
            </w:r>
          </w:p>
        </w:tc>
        <w:tc>
          <w:tcPr>
            <w:tcW w:w="2380" w:type="pct"/>
          </w:tcPr>
          <w:p w14:paraId="2A70123A" w14:textId="77777777" w:rsidR="00F21964" w:rsidRDefault="00F21964">
            <w:pPr>
              <w:rPr>
                <w:rFonts w:ascii="Times New Roman" w:eastAsia="Aptos" w:hAnsi="Times New Roman" w:cs="Times New Roman"/>
                <w:b/>
              </w:rPr>
            </w:pPr>
            <w:r w:rsidRPr="0065598C">
              <w:rPr>
                <w:rFonts w:ascii="Times New Roman" w:eastAsia="Aptos" w:hAnsi="Times New Roman" w:cs="Times New Roman"/>
                <w:b/>
              </w:rPr>
              <w:t>Total</w:t>
            </w:r>
            <w:r w:rsidR="00B0330B">
              <w:rPr>
                <w:rFonts w:ascii="Times New Roman" w:eastAsia="Aptos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b/>
              </w:rPr>
              <w:t>Project</w:t>
            </w:r>
            <w:r w:rsidR="00B0330B">
              <w:rPr>
                <w:rFonts w:ascii="Times New Roman" w:eastAsia="Aptos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b/>
              </w:rPr>
              <w:t>Cost</w:t>
            </w:r>
            <w:r w:rsidR="00B0330B">
              <w:rPr>
                <w:rFonts w:ascii="Times New Roman" w:eastAsia="Aptos" w:hAnsi="Times New Roman" w:cs="Times New Roman"/>
                <w:b/>
              </w:rPr>
              <w:t xml:space="preserve"> </w:t>
            </w:r>
          </w:p>
          <w:p w14:paraId="21BB80D6" w14:textId="77777777" w:rsidR="009F404C" w:rsidRPr="009F404C" w:rsidRDefault="009F404C" w:rsidP="009F404C">
            <w:pPr>
              <w:rPr>
                <w:rFonts w:ascii="Times New Roman" w:eastAsia="Aptos" w:hAnsi="Times New Roman" w:cs="Times New Roman"/>
              </w:rPr>
            </w:pPr>
          </w:p>
          <w:p w14:paraId="0BB56B58" w14:textId="77777777" w:rsidR="009F404C" w:rsidRPr="009F404C" w:rsidRDefault="009F404C" w:rsidP="009F404C">
            <w:pPr>
              <w:rPr>
                <w:rFonts w:ascii="Times New Roman" w:eastAsia="Aptos" w:hAnsi="Times New Roman" w:cs="Times New Roman"/>
              </w:rPr>
            </w:pPr>
          </w:p>
          <w:p w14:paraId="41A76116" w14:textId="77777777" w:rsidR="009F404C" w:rsidRPr="009F404C" w:rsidRDefault="009F404C" w:rsidP="009F404C">
            <w:pPr>
              <w:rPr>
                <w:rFonts w:ascii="Times New Roman" w:eastAsia="Aptos" w:hAnsi="Times New Roman" w:cs="Times New Roman"/>
              </w:rPr>
            </w:pPr>
          </w:p>
          <w:p w14:paraId="537F17D3" w14:textId="77777777" w:rsidR="009F404C" w:rsidRPr="009F404C" w:rsidRDefault="009F404C" w:rsidP="009F404C">
            <w:pPr>
              <w:rPr>
                <w:rFonts w:ascii="Times New Roman" w:eastAsia="Aptos" w:hAnsi="Times New Roman" w:cs="Times New Roman"/>
              </w:rPr>
            </w:pPr>
          </w:p>
          <w:p w14:paraId="237EB08C" w14:textId="77777777" w:rsidR="009F404C" w:rsidRDefault="009F404C" w:rsidP="009F404C">
            <w:pPr>
              <w:rPr>
                <w:rFonts w:ascii="Times New Roman" w:eastAsia="Aptos" w:hAnsi="Times New Roman" w:cs="Times New Roman"/>
                <w:b/>
              </w:rPr>
            </w:pPr>
          </w:p>
          <w:p w14:paraId="32F639FF" w14:textId="378533E8" w:rsidR="009F404C" w:rsidRPr="009F404C" w:rsidRDefault="009F404C" w:rsidP="009F404C">
            <w:pPr>
              <w:jc w:val="center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2376" w:type="pct"/>
          </w:tcPr>
          <w:p w14:paraId="2B1BCA59" w14:textId="77777777" w:rsidR="00F21964" w:rsidRPr="0065598C" w:rsidRDefault="00F21964">
            <w:pPr>
              <w:rPr>
                <w:rFonts w:ascii="Times New Roman" w:eastAsia="Aptos" w:hAnsi="Times New Roman" w:cs="Times New Roman"/>
                <w:i/>
                <w:iCs/>
              </w:rPr>
            </w:pPr>
            <w:r w:rsidRPr="0065598C">
              <w:rPr>
                <w:rFonts w:ascii="Times New Roman" w:eastAsia="Aptos" w:hAnsi="Times New Roman" w:cs="Times New Roman"/>
              </w:rPr>
              <w:t>$</w:t>
            </w:r>
            <w:r w:rsidRPr="0065598C">
              <w:rPr>
                <w:rFonts w:ascii="Times New Roman" w:eastAsia="Aptos" w:hAnsi="Times New Roman" w:cs="Times New Roman"/>
                <w:i/>
              </w:rPr>
              <w:t>____________</w:t>
            </w:r>
          </w:p>
          <w:p w14:paraId="642E8296" w14:textId="77777777" w:rsidR="00F21964" w:rsidRPr="00125D9B" w:rsidRDefault="00F21964">
            <w:pPr>
              <w:rPr>
                <w:rFonts w:ascii="Times New Roman" w:eastAsia="Aptos" w:hAnsi="Times New Roman" w:cs="Times New Roman"/>
              </w:rPr>
            </w:pPr>
          </w:p>
          <w:p w14:paraId="67548E8E" w14:textId="66AA949E" w:rsidR="00F21964" w:rsidRPr="0065598C" w:rsidRDefault="00F21964">
            <w:pPr>
              <w:rPr>
                <w:rFonts w:ascii="Times New Roman" w:eastAsia="Aptos" w:hAnsi="Times New Roman" w:cs="Times New Roman"/>
                <w:b/>
                <w:bCs/>
                <w:i/>
              </w:rPr>
            </w:pPr>
            <w:r w:rsidRPr="00125D9B">
              <w:rPr>
                <w:bCs/>
                <w:i/>
              </w:rPr>
              <w:t>[</w:t>
            </w:r>
            <w:r w:rsidRPr="0065598C">
              <w:rPr>
                <w:rFonts w:ascii="Times New Roman" w:hAnsi="Times New Roman" w:cs="Times New Roman"/>
                <w:b/>
                <w:i/>
              </w:rPr>
              <w:t>Instructions:</w:t>
            </w:r>
            <w:r w:rsidR="00B0330B">
              <w:rPr>
                <w:rFonts w:ascii="Times New Roman" w:hAnsi="Times New Roman" w:cs="Times New Roman"/>
                <w:i/>
              </w:rPr>
              <w:t xml:space="preserve"> </w:t>
            </w:r>
            <w:r w:rsidR="00A96C6F" w:rsidRPr="0065598C">
              <w:rPr>
                <w:rFonts w:ascii="Times New Roman" w:hAnsi="Times New Roman" w:cs="Times New Roman"/>
                <w:i/>
              </w:rPr>
              <w:t>Estimate</w:t>
            </w:r>
            <w:r w:rsidR="00B0330B">
              <w:rPr>
                <w:rFonts w:ascii="Times New Roman" w:hAnsi="Times New Roman" w:cs="Times New Roman"/>
                <w:i/>
              </w:rPr>
              <w:t xml:space="preserve"> </w:t>
            </w:r>
            <w:r w:rsidR="00A96C6F" w:rsidRPr="0065598C">
              <w:rPr>
                <w:rFonts w:ascii="Times New Roman" w:hAnsi="Times New Roman" w:cs="Times New Roman"/>
                <w:i/>
              </w:rPr>
              <w:t>in</w:t>
            </w:r>
            <w:r w:rsidR="00B0330B">
              <w:rPr>
                <w:rFonts w:ascii="Times New Roman" w:hAnsi="Times New Roman" w:cs="Times New Roman"/>
                <w:i/>
              </w:rPr>
              <w:t xml:space="preserve"> </w:t>
            </w:r>
            <w:r w:rsidR="00A96C6F" w:rsidRPr="0065598C">
              <w:rPr>
                <w:rFonts w:ascii="Times New Roman" w:hAnsi="Times New Roman" w:cs="Times New Roman"/>
                <w:i/>
              </w:rPr>
              <w:t>year-of-expenditure</w:t>
            </w:r>
            <w:r w:rsidR="00B0330B">
              <w:rPr>
                <w:rFonts w:ascii="Times New Roman" w:hAnsi="Times New Roman" w:cs="Times New Roman"/>
                <w:i/>
              </w:rPr>
              <w:t xml:space="preserve"> </w:t>
            </w:r>
            <w:r w:rsidR="00A96C6F" w:rsidRPr="0065598C">
              <w:rPr>
                <w:rFonts w:ascii="Times New Roman" w:hAnsi="Times New Roman" w:cs="Times New Roman"/>
                <w:i/>
              </w:rPr>
              <w:t>dollars</w:t>
            </w:r>
            <w:r w:rsidR="00B0330B">
              <w:rPr>
                <w:rFonts w:ascii="Times New Roman" w:hAnsi="Times New Roman" w:cs="Times New Roman"/>
                <w:i/>
              </w:rPr>
              <w:t xml:space="preserve"> </w:t>
            </w:r>
            <w:r w:rsidR="00DF7B76" w:rsidRPr="0065598C">
              <w:rPr>
                <w:rFonts w:ascii="Times New Roman" w:hAnsi="Times New Roman" w:cs="Times New Roman"/>
                <w:i/>
              </w:rPr>
              <w:t>(</w:t>
            </w:r>
            <w:r w:rsidR="00DF7B76" w:rsidRPr="0065598C">
              <w:rPr>
                <w:rFonts w:ascii="Times New Roman" w:eastAsia="Aptos" w:hAnsi="Times New Roman" w:cs="Times New Roman"/>
                <w:i/>
              </w:rPr>
              <w:t>s</w:t>
            </w:r>
            <w:r w:rsidRPr="0065598C">
              <w:rPr>
                <w:rFonts w:ascii="Times New Roman" w:eastAsia="Aptos" w:hAnsi="Times New Roman" w:cs="Times New Roman"/>
                <w:i/>
              </w:rPr>
              <w:t>um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of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‘previously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incurred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costs’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and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‘future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eligible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costs’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above</w:t>
            </w:r>
            <w:r w:rsidR="00DF7B76" w:rsidRPr="0065598C">
              <w:rPr>
                <w:rFonts w:ascii="Times New Roman" w:eastAsia="Aptos" w:hAnsi="Times New Roman" w:cs="Times New Roman"/>
                <w:i/>
              </w:rPr>
              <w:t>)</w:t>
            </w:r>
            <w:r w:rsidRPr="0065598C">
              <w:rPr>
                <w:rFonts w:ascii="Times New Roman" w:eastAsia="Aptos" w:hAnsi="Times New Roman" w:cs="Times New Roman"/>
                <w:i/>
              </w:rPr>
              <w:t>.]</w:t>
            </w:r>
          </w:p>
        </w:tc>
      </w:tr>
      <w:tr w:rsidR="00AA0161" w:rsidRPr="0065598C" w14:paraId="4CDF3A9C" w14:textId="77777777" w:rsidTr="00AA0161">
        <w:trPr>
          <w:trHeight w:val="9530"/>
        </w:trPr>
        <w:tc>
          <w:tcPr>
            <w:tcW w:w="244" w:type="pct"/>
          </w:tcPr>
          <w:p w14:paraId="098B4C4A" w14:textId="77777777" w:rsidR="00AA0161" w:rsidRPr="0065598C" w:rsidRDefault="00AA0161">
            <w:pPr>
              <w:keepNext/>
              <w:rPr>
                <w:rFonts w:ascii="Times New Roman" w:eastAsia="Aptos" w:hAnsi="Times New Roman" w:cs="Times New Roman"/>
              </w:rPr>
            </w:pPr>
            <w:r w:rsidRPr="0065598C">
              <w:rPr>
                <w:rFonts w:ascii="Times New Roman" w:eastAsia="Aptos" w:hAnsi="Times New Roman" w:cs="Times New Roman"/>
              </w:rPr>
              <w:lastRenderedPageBreak/>
              <w:t>7</w:t>
            </w:r>
          </w:p>
        </w:tc>
        <w:tc>
          <w:tcPr>
            <w:tcW w:w="2380" w:type="pct"/>
          </w:tcPr>
          <w:p w14:paraId="2435E5B3" w14:textId="77777777" w:rsidR="00AA0161" w:rsidRPr="0065598C" w:rsidRDefault="00AA0161">
            <w:pPr>
              <w:keepNext/>
              <w:rPr>
                <w:rFonts w:ascii="Times New Roman" w:eastAsia="Aptos" w:hAnsi="Times New Roman" w:cs="Times New Roman"/>
                <w:b/>
                <w:bCs/>
              </w:rPr>
            </w:pPr>
            <w:r w:rsidRPr="0065598C">
              <w:rPr>
                <w:rFonts w:ascii="Times New Roman" w:hAnsi="Times New Roman" w:cs="Times New Roman"/>
                <w:b/>
              </w:rPr>
              <w:t>Grant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hAnsi="Times New Roman" w:cs="Times New Roman"/>
                <w:b/>
              </w:rPr>
              <w:t>Funds,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hAnsi="Times New Roman" w:cs="Times New Roman"/>
                <w:b/>
              </w:rPr>
              <w:t>Sources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hAnsi="Times New Roman" w:cs="Times New Roman"/>
                <w:b/>
              </w:rPr>
              <w:t>and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hAnsi="Times New Roman" w:cs="Times New Roman"/>
                <w:b/>
              </w:rPr>
              <w:t>Uses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hAnsi="Times New Roman" w:cs="Times New Roman"/>
                <w:b/>
              </w:rPr>
              <w:t>of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hAnsi="Times New Roman" w:cs="Times New Roman"/>
                <w:b/>
              </w:rPr>
              <w:t>Project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hAnsi="Times New Roman" w:cs="Times New Roman"/>
                <w:b/>
              </w:rPr>
              <w:t>Funds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hAnsi="Times New Roman" w:cs="Times New Roman"/>
                <w:b/>
              </w:rPr>
              <w:t>(Detailed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hAnsi="Times New Roman" w:cs="Times New Roman"/>
                <w:b/>
              </w:rPr>
              <w:t>Budget)</w:t>
            </w:r>
          </w:p>
          <w:p w14:paraId="3202912E" w14:textId="140DB46D" w:rsidR="00AA0161" w:rsidRPr="0065598C" w:rsidRDefault="00AA0161" w:rsidP="008662CA">
            <w:pPr>
              <w:keepNext/>
              <w:rPr>
                <w:rFonts w:ascii="Times New Roman" w:eastAsia="Aptos" w:hAnsi="Times New Roman" w:cs="Times New Roman"/>
              </w:rPr>
            </w:pPr>
            <w:r>
              <w:rPr>
                <w:rFonts w:ascii="Times New Roman" w:eastAsia="Aptos" w:hAnsi="Times New Roman" w:cs="Times New Roman"/>
              </w:rPr>
              <w:t xml:space="preserve"> </w:t>
            </w:r>
          </w:p>
        </w:tc>
        <w:tc>
          <w:tcPr>
            <w:tcW w:w="2376" w:type="pct"/>
          </w:tcPr>
          <w:p w14:paraId="2AACF84B" w14:textId="6BB481D9" w:rsidR="00AA0161" w:rsidRPr="0065598C" w:rsidRDefault="00AA0161" w:rsidP="008662CA">
            <w:pPr>
              <w:keepNext/>
              <w:rPr>
                <w:rFonts w:ascii="Times New Roman" w:eastAsia="Aptos" w:hAnsi="Times New Roman" w:cs="Times New Roman"/>
                <w:i/>
                <w:iCs/>
              </w:rPr>
            </w:pPr>
            <w:r w:rsidRPr="0065598C">
              <w:rPr>
                <w:rFonts w:ascii="Times New Roman" w:hAnsi="Times New Roman" w:cs="Times New Roman"/>
                <w:i/>
              </w:rPr>
              <w:t>[</w:t>
            </w:r>
            <w:r w:rsidRPr="0065598C">
              <w:rPr>
                <w:rFonts w:ascii="Times New Roman" w:hAnsi="Times New Roman" w:cs="Times New Roman"/>
                <w:b/>
                <w:i/>
              </w:rPr>
              <w:t>Instructions:</w:t>
            </w:r>
            <w:r>
              <w:rPr>
                <w:rFonts w:ascii="Times New Roman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The</w:t>
            </w:r>
            <w:r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budget</w:t>
            </w:r>
            <w:r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should</w:t>
            </w:r>
            <w:r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include</w:t>
            </w:r>
            <w:r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specifics</w:t>
            </w:r>
            <w:r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and</w:t>
            </w:r>
            <w:r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plans</w:t>
            </w:r>
            <w:r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for</w:t>
            </w:r>
            <w:r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covering</w:t>
            </w:r>
            <w:r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the</w:t>
            </w:r>
            <w:r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full</w:t>
            </w:r>
            <w:r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cost</w:t>
            </w:r>
            <w:r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of</w:t>
            </w:r>
            <w:r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the</w:t>
            </w:r>
            <w:r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proposed</w:t>
            </w:r>
            <w:r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planning</w:t>
            </w:r>
            <w:r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activity</w:t>
            </w:r>
            <w:r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from</w:t>
            </w:r>
            <w:r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all</w:t>
            </w:r>
            <w:r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sources.</w:t>
            </w:r>
            <w:r>
              <w:rPr>
                <w:rFonts w:ascii="Times New Roman" w:eastAsia="Aptos" w:hAnsi="Times New Roman" w:cs="Times New Roman"/>
                <w:i/>
              </w:rPr>
              <w:t xml:space="preserve"> </w:t>
            </w:r>
          </w:p>
          <w:p w14:paraId="48BE1BD4" w14:textId="77777777" w:rsidR="00AA0161" w:rsidRPr="0065598C" w:rsidRDefault="00AA0161" w:rsidP="008662CA">
            <w:pPr>
              <w:keepNext/>
              <w:rPr>
                <w:rFonts w:ascii="Times New Roman" w:eastAsia="Aptos" w:hAnsi="Times New Roman" w:cs="Times New Roman"/>
              </w:rPr>
            </w:pPr>
          </w:p>
          <w:p w14:paraId="403E71E7" w14:textId="22D76510" w:rsidR="00AA0161" w:rsidRPr="0065598C" w:rsidRDefault="00AA0161" w:rsidP="008662CA">
            <w:pPr>
              <w:keepNext/>
              <w:rPr>
                <w:rFonts w:ascii="Times New Roman" w:eastAsia="Aptos" w:hAnsi="Times New Roman" w:cs="Times New Roman"/>
                <w:i/>
                <w:iCs/>
              </w:rPr>
            </w:pPr>
            <w:r w:rsidRPr="0065598C">
              <w:rPr>
                <w:rFonts w:ascii="Times New Roman" w:eastAsia="Aptos" w:hAnsi="Times New Roman" w:cs="Times New Roman"/>
                <w:i/>
              </w:rPr>
              <w:t>If</w:t>
            </w:r>
            <w:r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the</w:t>
            </w:r>
            <w:r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project</w:t>
            </w:r>
            <w:r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will</w:t>
            </w:r>
            <w:r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be</w:t>
            </w:r>
            <w:r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completed</w:t>
            </w:r>
            <w:r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in</w:t>
            </w:r>
            <w:r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project</w:t>
            </w:r>
            <w:r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development</w:t>
            </w:r>
            <w:r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phases</w:t>
            </w:r>
            <w:r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(such</w:t>
            </w:r>
            <w:r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as</w:t>
            </w:r>
            <w:r>
              <w:rPr>
                <w:rFonts w:ascii="Times New Roman" w:eastAsia="Aptos" w:hAnsi="Times New Roman" w:cs="Times New Roman"/>
                <w:i/>
              </w:rPr>
              <w:t xml:space="preserve"> Preliminary Engineering (</w:t>
            </w:r>
            <w:r w:rsidRPr="0065598C">
              <w:rPr>
                <w:rFonts w:ascii="Times New Roman" w:eastAsia="Aptos" w:hAnsi="Times New Roman" w:cs="Times New Roman"/>
                <w:i/>
              </w:rPr>
              <w:t>PE</w:t>
            </w:r>
            <w:r>
              <w:rPr>
                <w:rFonts w:ascii="Times New Roman" w:eastAsia="Aptos" w:hAnsi="Times New Roman" w:cs="Times New Roman"/>
                <w:i/>
              </w:rPr>
              <w:t xml:space="preserve">) </w:t>
            </w:r>
            <w:r w:rsidRPr="0065598C">
              <w:rPr>
                <w:rFonts w:ascii="Times New Roman" w:eastAsia="Aptos" w:hAnsi="Times New Roman" w:cs="Times New Roman"/>
                <w:i/>
              </w:rPr>
              <w:t>and</w:t>
            </w:r>
            <w:r>
              <w:rPr>
                <w:rFonts w:ascii="Times New Roman" w:eastAsia="Aptos" w:hAnsi="Times New Roman" w:cs="Times New Roman"/>
                <w:i/>
              </w:rPr>
              <w:t xml:space="preserve"> National Environmental Policy Act (</w:t>
            </w:r>
            <w:r w:rsidRPr="0065598C">
              <w:rPr>
                <w:rFonts w:ascii="Times New Roman" w:eastAsia="Aptos" w:hAnsi="Times New Roman" w:cs="Times New Roman"/>
                <w:i/>
              </w:rPr>
              <w:t>NEPA</w:t>
            </w:r>
            <w:r>
              <w:rPr>
                <w:rFonts w:ascii="Times New Roman" w:eastAsia="Aptos" w:hAnsi="Times New Roman" w:cs="Times New Roman"/>
                <w:i/>
              </w:rPr>
              <w:t>)</w:t>
            </w:r>
            <w:r w:rsidRPr="0065598C">
              <w:rPr>
                <w:rFonts w:ascii="Times New Roman" w:eastAsia="Aptos" w:hAnsi="Times New Roman" w:cs="Times New Roman"/>
                <w:i/>
              </w:rPr>
              <w:t>;</w:t>
            </w:r>
            <w:r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Final</w:t>
            </w:r>
            <w:r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Design;</w:t>
            </w:r>
            <w:r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Right-of</w:t>
            </w:r>
            <w:r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Way</w:t>
            </w:r>
            <w:r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Acquisition;</w:t>
            </w:r>
            <w:r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Utility</w:t>
            </w:r>
            <w:r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Relocation;</w:t>
            </w:r>
            <w:r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and</w:t>
            </w:r>
            <w:r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Construction),</w:t>
            </w:r>
            <w:r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the</w:t>
            </w:r>
            <w:r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budget</w:t>
            </w:r>
            <w:r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should</w:t>
            </w:r>
            <w:r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separate</w:t>
            </w:r>
            <w:r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the</w:t>
            </w:r>
            <w:r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costs</w:t>
            </w:r>
            <w:r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of</w:t>
            </w:r>
            <w:r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each</w:t>
            </w:r>
            <w:r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phase.</w:t>
            </w:r>
            <w:r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If</w:t>
            </w:r>
            <w:r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the</w:t>
            </w:r>
            <w:r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project</w:t>
            </w:r>
            <w:r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contains</w:t>
            </w:r>
            <w:r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construction</w:t>
            </w:r>
            <w:r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components,</w:t>
            </w:r>
            <w:r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the</w:t>
            </w:r>
            <w:r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budget</w:t>
            </w:r>
            <w:r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should</w:t>
            </w:r>
            <w:r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separate</w:t>
            </w:r>
            <w:r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the</w:t>
            </w:r>
            <w:r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costs</w:t>
            </w:r>
            <w:r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of</w:t>
            </w:r>
            <w:r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each</w:t>
            </w:r>
            <w:r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project</w:t>
            </w:r>
            <w:r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component.</w:t>
            </w:r>
          </w:p>
          <w:p w14:paraId="36A4753F" w14:textId="77777777" w:rsidR="00AA0161" w:rsidRPr="0065598C" w:rsidRDefault="00AA0161" w:rsidP="008662CA">
            <w:pPr>
              <w:keepNext/>
              <w:rPr>
                <w:rFonts w:ascii="Times New Roman" w:eastAsia="Aptos" w:hAnsi="Times New Roman" w:cs="Times New Roman"/>
                <w:i/>
                <w:iCs/>
              </w:rPr>
            </w:pPr>
          </w:p>
          <w:p w14:paraId="5E32D2EB" w14:textId="78180DD0" w:rsidR="00AA0161" w:rsidRPr="0065598C" w:rsidRDefault="00AA0161" w:rsidP="008662CA">
            <w:pPr>
              <w:keepNext/>
              <w:rPr>
                <w:rFonts w:ascii="Times New Roman" w:eastAsia="Aptos" w:hAnsi="Times New Roman" w:cs="Times New Roman"/>
              </w:rPr>
            </w:pPr>
            <w:r w:rsidRPr="0065598C">
              <w:rPr>
                <w:rFonts w:ascii="Times New Roman" w:eastAsia="Aptos" w:hAnsi="Times New Roman" w:cs="Times New Roman"/>
                <w:i/>
              </w:rPr>
              <w:t>Include</w:t>
            </w:r>
            <w:r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information</w:t>
            </w:r>
            <w:r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showing</w:t>
            </w:r>
            <w:r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that</w:t>
            </w:r>
            <w:r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sufficient</w:t>
            </w:r>
            <w:r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contingency</w:t>
            </w:r>
            <w:r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amounts</w:t>
            </w:r>
            <w:r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have</w:t>
            </w:r>
            <w:r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been</w:t>
            </w:r>
            <w:r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budgeted</w:t>
            </w:r>
            <w:r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to</w:t>
            </w:r>
            <w:r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cover</w:t>
            </w:r>
            <w:r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unanticipated</w:t>
            </w:r>
            <w:r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cost</w:t>
            </w:r>
            <w:r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increases.]</w:t>
            </w:r>
          </w:p>
          <w:p w14:paraId="21867156" w14:textId="77777777" w:rsidR="00AA0161" w:rsidRPr="0065598C" w:rsidRDefault="00AA0161">
            <w:pPr>
              <w:keepNext/>
              <w:rPr>
                <w:rFonts w:ascii="Times New Roman" w:eastAsia="Aptos" w:hAnsi="Times New Roman" w:cs="Times New Roman"/>
              </w:rPr>
            </w:pPr>
          </w:p>
          <w:p w14:paraId="02A33B34" w14:textId="145650B7" w:rsidR="00AA0161" w:rsidRPr="0065598C" w:rsidRDefault="00AA0161">
            <w:pPr>
              <w:keepNext/>
              <w:rPr>
                <w:rFonts w:ascii="Times New Roman" w:eastAsia="Aptos" w:hAnsi="Times New Roman" w:cs="Times New Roman"/>
              </w:rPr>
            </w:pPr>
            <w:r w:rsidRPr="0065598C">
              <w:rPr>
                <w:rFonts w:ascii="Times New Roman" w:eastAsia="Aptos" w:hAnsi="Times New Roman" w:cs="Times New Roman"/>
              </w:rPr>
              <w:t>Repeat</w:t>
            </w:r>
            <w:r>
              <w:rPr>
                <w:rFonts w:ascii="Times New Roman" w:eastAsia="Aptos" w:hAnsi="Times New Roman" w:cs="Times New Roman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</w:rPr>
              <w:t>or</w:t>
            </w:r>
            <w:r>
              <w:rPr>
                <w:rFonts w:ascii="Times New Roman" w:eastAsia="Aptos" w:hAnsi="Times New Roman" w:cs="Times New Roman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</w:rPr>
              <w:t>modify</w:t>
            </w:r>
            <w:r>
              <w:rPr>
                <w:rFonts w:ascii="Times New Roman" w:eastAsia="Aptos" w:hAnsi="Times New Roman" w:cs="Times New Roman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</w:rPr>
              <w:t>as</w:t>
            </w:r>
            <w:r>
              <w:rPr>
                <w:rFonts w:ascii="Times New Roman" w:eastAsia="Aptos" w:hAnsi="Times New Roman" w:cs="Times New Roman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</w:rPr>
              <w:t>needed.</w:t>
            </w:r>
          </w:p>
          <w:p w14:paraId="4B22EE6A" w14:textId="4896F717" w:rsidR="00AA0161" w:rsidRPr="0065598C" w:rsidRDefault="00AA0161">
            <w:pPr>
              <w:keepNext/>
              <w:rPr>
                <w:rFonts w:ascii="Times New Roman" w:eastAsia="Aptos" w:hAnsi="Times New Roman" w:cs="Times New Roman"/>
              </w:rPr>
            </w:pPr>
            <w:r w:rsidRPr="0065598C">
              <w:rPr>
                <w:rFonts w:ascii="Times New Roman" w:eastAsia="Aptos" w:hAnsi="Times New Roman" w:cs="Times New Roman"/>
              </w:rPr>
              <w:t>Activity:</w:t>
            </w:r>
            <w:r>
              <w:rPr>
                <w:rFonts w:ascii="Times New Roman" w:eastAsia="Aptos" w:hAnsi="Times New Roman" w:cs="Times New Roman"/>
              </w:rPr>
              <w:t xml:space="preserve">        </w:t>
            </w:r>
            <w:r w:rsidRPr="0065598C">
              <w:rPr>
                <w:rFonts w:ascii="Times New Roman" w:eastAsia="Aptos" w:hAnsi="Times New Roman" w:cs="Times New Roman"/>
              </w:rPr>
              <w:t>Cost:</w:t>
            </w:r>
          </w:p>
          <w:p w14:paraId="16213F04" w14:textId="73B52C59" w:rsidR="00AA0161" w:rsidRPr="0065598C" w:rsidRDefault="00AA0161">
            <w:pPr>
              <w:keepNext/>
              <w:rPr>
                <w:rFonts w:ascii="Times New Roman" w:eastAsia="Aptos" w:hAnsi="Times New Roman" w:cs="Times New Roman"/>
              </w:rPr>
            </w:pPr>
            <w:r w:rsidRPr="0065598C">
              <w:rPr>
                <w:rFonts w:ascii="Times New Roman" w:eastAsia="Aptos" w:hAnsi="Times New Roman" w:cs="Times New Roman"/>
              </w:rPr>
              <w:t>Activity:</w:t>
            </w:r>
            <w:r>
              <w:rPr>
                <w:rFonts w:ascii="Times New Roman" w:eastAsia="Aptos" w:hAnsi="Times New Roman" w:cs="Times New Roman"/>
              </w:rPr>
              <w:t xml:space="preserve">        </w:t>
            </w:r>
            <w:r w:rsidRPr="0065598C">
              <w:rPr>
                <w:rFonts w:ascii="Times New Roman" w:eastAsia="Aptos" w:hAnsi="Times New Roman" w:cs="Times New Roman"/>
              </w:rPr>
              <w:t>Cost:</w:t>
            </w:r>
          </w:p>
          <w:p w14:paraId="147B3327" w14:textId="11CB3EB8" w:rsidR="00AA0161" w:rsidRPr="0065598C" w:rsidRDefault="00AA0161">
            <w:pPr>
              <w:keepNext/>
              <w:rPr>
                <w:rFonts w:ascii="Times New Roman" w:eastAsia="Aptos" w:hAnsi="Times New Roman" w:cs="Times New Roman"/>
              </w:rPr>
            </w:pPr>
            <w:r w:rsidRPr="0065598C">
              <w:rPr>
                <w:rFonts w:ascii="Times New Roman" w:eastAsia="Aptos" w:hAnsi="Times New Roman" w:cs="Times New Roman"/>
              </w:rPr>
              <w:t>Activity:</w:t>
            </w:r>
            <w:r>
              <w:rPr>
                <w:rFonts w:ascii="Times New Roman" w:eastAsia="Aptos" w:hAnsi="Times New Roman" w:cs="Times New Roman"/>
              </w:rPr>
              <w:t xml:space="preserve">        </w:t>
            </w:r>
            <w:r w:rsidRPr="0065598C">
              <w:rPr>
                <w:rFonts w:ascii="Times New Roman" w:eastAsia="Aptos" w:hAnsi="Times New Roman" w:cs="Times New Roman"/>
              </w:rPr>
              <w:t>Cost:</w:t>
            </w:r>
          </w:p>
          <w:p w14:paraId="55662992" w14:textId="13F3CB0F" w:rsidR="00AA0161" w:rsidRPr="0065598C" w:rsidRDefault="00AA0161">
            <w:pPr>
              <w:keepNext/>
              <w:rPr>
                <w:rFonts w:ascii="Times New Roman" w:eastAsia="Aptos" w:hAnsi="Times New Roman" w:cs="Times New Roman"/>
              </w:rPr>
            </w:pPr>
            <w:r w:rsidRPr="0065598C">
              <w:rPr>
                <w:rFonts w:ascii="Times New Roman" w:eastAsia="Aptos" w:hAnsi="Times New Roman" w:cs="Times New Roman"/>
              </w:rPr>
              <w:t>Activity:</w:t>
            </w:r>
            <w:r>
              <w:rPr>
                <w:rFonts w:ascii="Times New Roman" w:eastAsia="Aptos" w:hAnsi="Times New Roman" w:cs="Times New Roman"/>
              </w:rPr>
              <w:t xml:space="preserve">        </w:t>
            </w:r>
            <w:r w:rsidRPr="0065598C">
              <w:rPr>
                <w:rFonts w:ascii="Times New Roman" w:eastAsia="Aptos" w:hAnsi="Times New Roman" w:cs="Times New Roman"/>
              </w:rPr>
              <w:t>Cost:</w:t>
            </w:r>
          </w:p>
          <w:p w14:paraId="4B55AE0A" w14:textId="77777777" w:rsidR="00AA0161" w:rsidRPr="0065598C" w:rsidRDefault="00AA0161">
            <w:pPr>
              <w:keepNext/>
              <w:rPr>
                <w:rFonts w:ascii="Times New Roman" w:eastAsia="Aptos" w:hAnsi="Times New Roman" w:cs="Times New Roman"/>
              </w:rPr>
            </w:pPr>
          </w:p>
          <w:p w14:paraId="310293F8" w14:textId="1B6BC658" w:rsidR="00AA0161" w:rsidRPr="0065598C" w:rsidRDefault="00EA61F4">
            <w:pPr>
              <w:keepNext/>
              <w:rPr>
                <w:rFonts w:ascii="Times New Roman" w:eastAsia="Aptos" w:hAnsi="Times New Roman" w:cs="Times New Roman"/>
              </w:rPr>
            </w:pPr>
            <w:sdt>
              <w:sdtPr>
                <w:rPr>
                  <w:rFonts w:eastAsia="Aptos"/>
                </w:rPr>
                <w:id w:val="3051376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0161" w:rsidRPr="007E0C3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A0161" w:rsidRPr="0065598C" w:rsidDel="00034CCB">
              <w:rPr>
                <w:rFonts w:ascii="Segoe UI Symbol" w:eastAsia="Aptos" w:hAnsi="Segoe UI Symbol" w:cs="Segoe UI Symbol"/>
              </w:rPr>
              <w:t xml:space="preserve"> </w:t>
            </w:r>
            <w:r w:rsidR="00AA0161" w:rsidRPr="0065598C">
              <w:rPr>
                <w:rFonts w:ascii="Times New Roman" w:eastAsia="Aptos" w:hAnsi="Times New Roman" w:cs="Times New Roman"/>
              </w:rPr>
              <w:t>A</w:t>
            </w:r>
            <w:r w:rsidR="00AA0161">
              <w:rPr>
                <w:rFonts w:ascii="Times New Roman" w:eastAsia="Aptos" w:hAnsi="Times New Roman" w:cs="Times New Roman"/>
              </w:rPr>
              <w:t xml:space="preserve"> </w:t>
            </w:r>
            <w:r w:rsidR="00AA0161" w:rsidRPr="0065598C">
              <w:rPr>
                <w:rFonts w:ascii="Times New Roman" w:eastAsia="Aptos" w:hAnsi="Times New Roman" w:cs="Times New Roman"/>
              </w:rPr>
              <w:t>detailed</w:t>
            </w:r>
            <w:r w:rsidR="00AA0161">
              <w:rPr>
                <w:rFonts w:ascii="Times New Roman" w:eastAsia="Aptos" w:hAnsi="Times New Roman" w:cs="Times New Roman"/>
              </w:rPr>
              <w:t xml:space="preserve"> </w:t>
            </w:r>
            <w:r w:rsidR="00AA0161" w:rsidRPr="0065598C">
              <w:rPr>
                <w:rFonts w:ascii="Times New Roman" w:eastAsia="Aptos" w:hAnsi="Times New Roman" w:cs="Times New Roman"/>
              </w:rPr>
              <w:t>budget</w:t>
            </w:r>
            <w:r w:rsidR="00AA0161">
              <w:rPr>
                <w:rFonts w:ascii="Times New Roman" w:eastAsia="Aptos" w:hAnsi="Times New Roman" w:cs="Times New Roman"/>
              </w:rPr>
              <w:t xml:space="preserve"> </w:t>
            </w:r>
            <w:r w:rsidR="00AA0161" w:rsidRPr="0065598C">
              <w:rPr>
                <w:rFonts w:ascii="Times New Roman" w:eastAsia="Aptos" w:hAnsi="Times New Roman" w:cs="Times New Roman"/>
              </w:rPr>
              <w:t>is</w:t>
            </w:r>
            <w:r w:rsidR="00AA0161">
              <w:rPr>
                <w:rFonts w:ascii="Times New Roman" w:eastAsia="Aptos" w:hAnsi="Times New Roman" w:cs="Times New Roman"/>
              </w:rPr>
              <w:t xml:space="preserve"> </w:t>
            </w:r>
            <w:r w:rsidR="00AA0161" w:rsidRPr="0065598C">
              <w:rPr>
                <w:rFonts w:ascii="Times New Roman" w:eastAsia="Aptos" w:hAnsi="Times New Roman" w:cs="Times New Roman"/>
              </w:rPr>
              <w:t>attached</w:t>
            </w:r>
            <w:r w:rsidR="00AA0161">
              <w:rPr>
                <w:rFonts w:ascii="Times New Roman" w:eastAsia="Aptos" w:hAnsi="Times New Roman" w:cs="Times New Roman"/>
              </w:rPr>
              <w:t xml:space="preserve"> </w:t>
            </w:r>
            <w:r w:rsidR="00AA0161" w:rsidRPr="0065598C">
              <w:rPr>
                <w:rFonts w:ascii="Times New Roman" w:eastAsia="Aptos" w:hAnsi="Times New Roman" w:cs="Times New Roman"/>
              </w:rPr>
              <w:t>separately.</w:t>
            </w:r>
          </w:p>
          <w:p w14:paraId="4AF35EDE" w14:textId="276DD9AD" w:rsidR="00AA0161" w:rsidRPr="0065598C" w:rsidRDefault="00AA0161">
            <w:pPr>
              <w:keepNext/>
              <w:rPr>
                <w:rFonts w:ascii="Times New Roman" w:eastAsia="Aptos" w:hAnsi="Times New Roman" w:cs="Times New Roman"/>
              </w:rPr>
            </w:pPr>
            <w:r w:rsidRPr="0065598C">
              <w:rPr>
                <w:rFonts w:ascii="Times New Roman" w:eastAsia="Aptos" w:hAnsi="Times New Roman" w:cs="Times New Roman"/>
              </w:rPr>
              <w:t>The</w:t>
            </w:r>
            <w:r>
              <w:rPr>
                <w:rFonts w:ascii="Times New Roman" w:eastAsia="Aptos" w:hAnsi="Times New Roman" w:cs="Times New Roman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</w:rPr>
              <w:t>file</w:t>
            </w:r>
            <w:r>
              <w:rPr>
                <w:rFonts w:ascii="Times New Roman" w:eastAsia="Aptos" w:hAnsi="Times New Roman" w:cs="Times New Roman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</w:rPr>
              <w:t>is</w:t>
            </w:r>
            <w:r>
              <w:rPr>
                <w:rFonts w:ascii="Times New Roman" w:eastAsia="Aptos" w:hAnsi="Times New Roman" w:cs="Times New Roman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</w:rPr>
              <w:t>named:</w:t>
            </w:r>
            <w:r>
              <w:rPr>
                <w:rFonts w:ascii="Times New Roman" w:eastAsia="Aptos" w:hAnsi="Times New Roman" w:cs="Times New Roman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</w:rPr>
              <w:cr/>
            </w:r>
          </w:p>
          <w:p w14:paraId="58624433" w14:textId="6D072D9B" w:rsidR="00AA0161" w:rsidRPr="0065598C" w:rsidRDefault="00AA0161" w:rsidP="008662CA">
            <w:pPr>
              <w:keepNext/>
              <w:rPr>
                <w:rFonts w:ascii="Times New Roman" w:eastAsia="Aptos" w:hAnsi="Times New Roman" w:cs="Times New Roman"/>
                <w:i/>
                <w:iCs/>
              </w:rPr>
            </w:pPr>
          </w:p>
        </w:tc>
      </w:tr>
      <w:tr w:rsidR="00F21964" w:rsidRPr="0065598C" w14:paraId="75817F73" w14:textId="77777777" w:rsidTr="009F404C">
        <w:trPr>
          <w:trHeight w:val="1160"/>
        </w:trPr>
        <w:tc>
          <w:tcPr>
            <w:tcW w:w="244" w:type="pct"/>
          </w:tcPr>
          <w:p w14:paraId="2AD84399" w14:textId="77777777" w:rsidR="00F21964" w:rsidRPr="0065598C" w:rsidRDefault="00F21964">
            <w:pPr>
              <w:rPr>
                <w:rFonts w:ascii="Times New Roman" w:eastAsia="Aptos" w:hAnsi="Times New Roman" w:cs="Times New Roman"/>
              </w:rPr>
            </w:pPr>
            <w:r w:rsidRPr="0065598C">
              <w:rPr>
                <w:rFonts w:ascii="Times New Roman" w:eastAsia="Aptos" w:hAnsi="Times New Roman" w:cs="Times New Roman"/>
              </w:rPr>
              <w:t>8</w:t>
            </w:r>
          </w:p>
        </w:tc>
        <w:tc>
          <w:tcPr>
            <w:tcW w:w="2380" w:type="pct"/>
          </w:tcPr>
          <w:p w14:paraId="45A5FEA7" w14:textId="42B1178B" w:rsidR="00F21964" w:rsidRPr="0065598C" w:rsidRDefault="00F21964">
            <w:pPr>
              <w:rPr>
                <w:rFonts w:ascii="Times New Roman" w:eastAsia="Aptos" w:hAnsi="Times New Roman" w:cs="Times New Roman"/>
                <w:b/>
                <w:bCs/>
              </w:rPr>
            </w:pPr>
            <w:r w:rsidRPr="0065598C">
              <w:rPr>
                <w:rFonts w:ascii="Times New Roman" w:eastAsia="Aptos" w:hAnsi="Times New Roman" w:cs="Times New Roman"/>
                <w:b/>
              </w:rPr>
              <w:t>Does</w:t>
            </w:r>
            <w:r w:rsidR="00B0330B">
              <w:rPr>
                <w:rFonts w:ascii="Times New Roman" w:eastAsia="Aptos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b/>
              </w:rPr>
              <w:t>the</w:t>
            </w:r>
            <w:r w:rsidR="00B0330B">
              <w:rPr>
                <w:rFonts w:ascii="Times New Roman" w:eastAsia="Aptos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b/>
              </w:rPr>
              <w:t>project</w:t>
            </w:r>
            <w:r w:rsidR="00B0330B">
              <w:rPr>
                <w:rFonts w:ascii="Times New Roman" w:eastAsia="Aptos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b/>
              </w:rPr>
              <w:t>involve</w:t>
            </w:r>
            <w:r w:rsidR="00B0330B">
              <w:rPr>
                <w:rFonts w:ascii="Times New Roman" w:eastAsia="Aptos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b/>
              </w:rPr>
              <w:t>the</w:t>
            </w:r>
            <w:r w:rsidR="00B0330B">
              <w:rPr>
                <w:rFonts w:ascii="Times New Roman" w:eastAsia="Aptos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b/>
              </w:rPr>
              <w:t>construction</w:t>
            </w:r>
            <w:r w:rsidR="00B0330B">
              <w:rPr>
                <w:rFonts w:ascii="Times New Roman" w:eastAsia="Aptos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b/>
              </w:rPr>
              <w:t>of</w:t>
            </w:r>
            <w:r w:rsidR="00B0330B">
              <w:rPr>
                <w:rFonts w:ascii="Times New Roman" w:eastAsia="Aptos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b/>
              </w:rPr>
              <w:t>new</w:t>
            </w:r>
            <w:r w:rsidR="00B0330B">
              <w:rPr>
                <w:rFonts w:ascii="Times New Roman" w:eastAsia="Aptos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b/>
              </w:rPr>
              <w:t>capacity?</w:t>
            </w:r>
          </w:p>
        </w:tc>
        <w:tc>
          <w:tcPr>
            <w:tcW w:w="2376" w:type="pct"/>
          </w:tcPr>
          <w:p w14:paraId="0C271DBE" w14:textId="48C16CF1" w:rsidR="00F21964" w:rsidRPr="0065598C" w:rsidRDefault="00EA61F4" w:rsidP="00125D9B">
            <w:pPr>
              <w:contextualSpacing/>
              <w:rPr>
                <w:rFonts w:ascii="Times New Roman" w:eastAsia="Aptos" w:hAnsi="Times New Roman" w:cs="Times New Roman"/>
              </w:rPr>
            </w:pPr>
            <w:sdt>
              <w:sdtPr>
                <w:rPr>
                  <w:rFonts w:eastAsia="Aptos"/>
                </w:rPr>
                <w:id w:val="-21091815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4CCB" w:rsidRPr="007E0C3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34CCB" w:rsidRPr="0065598C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65598C">
              <w:rPr>
                <w:rFonts w:ascii="Times New Roman" w:eastAsia="Aptos" w:hAnsi="Times New Roman" w:cs="Times New Roman"/>
              </w:rPr>
              <w:t>Yes</w:t>
            </w:r>
          </w:p>
          <w:p w14:paraId="53ACCA07" w14:textId="10A4EAC6" w:rsidR="00F21964" w:rsidRPr="0065598C" w:rsidRDefault="00F21964">
            <w:pPr>
              <w:contextualSpacing/>
              <w:rPr>
                <w:rFonts w:ascii="Times New Roman" w:eastAsia="Aptos" w:hAnsi="Times New Roman" w:cs="Times New Roman"/>
              </w:rPr>
            </w:pPr>
            <w:r w:rsidRPr="0065598C">
              <w:rPr>
                <w:rFonts w:ascii="Times New Roman" w:eastAsia="Aptos" w:hAnsi="Times New Roman" w:cs="Times New Roman"/>
                <w:i/>
              </w:rPr>
              <w:t>If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yes,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specify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in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the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budget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the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amount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of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grant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funding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that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will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fund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the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construction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of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new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capacity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(may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not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exceed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40</w:t>
            </w:r>
            <w:r w:rsidR="007474DD">
              <w:rPr>
                <w:rFonts w:ascii="Times New Roman" w:eastAsia="Aptos" w:hAnsi="Times New Roman" w:cs="Times New Roman"/>
                <w:i/>
              </w:rPr>
              <w:t xml:space="preserve"> percent</w:t>
            </w:r>
            <w:r w:rsidRPr="0065598C">
              <w:rPr>
                <w:rFonts w:ascii="Times New Roman" w:eastAsia="Aptos" w:hAnsi="Times New Roman" w:cs="Times New Roman"/>
                <w:i/>
              </w:rPr>
              <w:t>).</w:t>
            </w:r>
          </w:p>
          <w:p w14:paraId="06869EA9" w14:textId="5A141526" w:rsidR="00F21964" w:rsidRPr="0065598C" w:rsidRDefault="00EA61F4" w:rsidP="00125D9B">
            <w:pPr>
              <w:contextualSpacing/>
              <w:rPr>
                <w:rFonts w:ascii="Times New Roman" w:eastAsia="Aptos" w:hAnsi="Times New Roman" w:cs="Times New Roman"/>
              </w:rPr>
            </w:pPr>
            <w:sdt>
              <w:sdtPr>
                <w:rPr>
                  <w:rFonts w:eastAsia="Aptos"/>
                </w:rPr>
                <w:id w:val="-18356804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741F" w:rsidRPr="007E0C3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D741F" w:rsidRPr="0065598C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65598C">
              <w:rPr>
                <w:rFonts w:ascii="Times New Roman" w:eastAsia="Aptos" w:hAnsi="Times New Roman" w:cs="Times New Roman"/>
              </w:rPr>
              <w:t>No</w:t>
            </w:r>
          </w:p>
        </w:tc>
      </w:tr>
      <w:tr w:rsidR="00F21964" w:rsidRPr="0065598C" w14:paraId="72FE62B5" w14:textId="77777777" w:rsidTr="009F404C">
        <w:trPr>
          <w:trHeight w:val="1970"/>
        </w:trPr>
        <w:tc>
          <w:tcPr>
            <w:tcW w:w="244" w:type="pct"/>
          </w:tcPr>
          <w:p w14:paraId="0403589D" w14:textId="77777777" w:rsidR="00F21964" w:rsidRPr="0065598C" w:rsidRDefault="00F21964">
            <w:pPr>
              <w:rPr>
                <w:rFonts w:ascii="Times New Roman" w:eastAsia="Aptos" w:hAnsi="Times New Roman" w:cs="Times New Roman"/>
              </w:rPr>
            </w:pPr>
            <w:r w:rsidRPr="0065598C">
              <w:rPr>
                <w:rFonts w:ascii="Times New Roman" w:eastAsia="Aptos" w:hAnsi="Times New Roman" w:cs="Times New Roman"/>
              </w:rPr>
              <w:lastRenderedPageBreak/>
              <w:t>9</w:t>
            </w:r>
          </w:p>
        </w:tc>
        <w:tc>
          <w:tcPr>
            <w:tcW w:w="2380" w:type="pct"/>
          </w:tcPr>
          <w:p w14:paraId="0F6B4000" w14:textId="70008191" w:rsidR="00F21964" w:rsidRPr="0065598C" w:rsidRDefault="00F21964">
            <w:pPr>
              <w:rPr>
                <w:rFonts w:ascii="Times New Roman" w:eastAsia="Aptos" w:hAnsi="Times New Roman" w:cs="Times New Roman"/>
                <w:b/>
                <w:bCs/>
              </w:rPr>
            </w:pPr>
            <w:r w:rsidRPr="0065598C">
              <w:rPr>
                <w:rFonts w:ascii="Times New Roman" w:eastAsia="Aptos" w:hAnsi="Times New Roman" w:cs="Times New Roman"/>
                <w:b/>
              </w:rPr>
              <w:t>Does</w:t>
            </w:r>
            <w:r w:rsidR="00B0330B">
              <w:rPr>
                <w:rFonts w:ascii="Times New Roman" w:eastAsia="Aptos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b/>
              </w:rPr>
              <w:t>the</w:t>
            </w:r>
            <w:r w:rsidR="00B0330B">
              <w:rPr>
                <w:rFonts w:ascii="Times New Roman" w:eastAsia="Aptos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b/>
              </w:rPr>
              <w:t>project</w:t>
            </w:r>
            <w:r w:rsidR="00B0330B">
              <w:rPr>
                <w:rFonts w:ascii="Times New Roman" w:eastAsia="Aptos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b/>
              </w:rPr>
              <w:t>involve</w:t>
            </w:r>
            <w:r w:rsidR="00B0330B">
              <w:rPr>
                <w:rFonts w:ascii="Times New Roman" w:eastAsia="Aptos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b/>
              </w:rPr>
              <w:t>development</w:t>
            </w:r>
            <w:r w:rsidR="00B0330B">
              <w:rPr>
                <w:rFonts w:ascii="Times New Roman" w:eastAsia="Aptos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b/>
              </w:rPr>
              <w:t>phase</w:t>
            </w:r>
            <w:r w:rsidR="00B0330B">
              <w:rPr>
                <w:rFonts w:ascii="Times New Roman" w:eastAsia="Aptos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b/>
              </w:rPr>
              <w:t>activities,</w:t>
            </w:r>
            <w:r w:rsidR="00B0330B">
              <w:rPr>
                <w:rFonts w:ascii="Times New Roman" w:eastAsia="Aptos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b/>
              </w:rPr>
              <w:t>including</w:t>
            </w:r>
            <w:r w:rsidR="00B0330B">
              <w:rPr>
                <w:rFonts w:ascii="Times New Roman" w:eastAsia="Aptos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b/>
              </w:rPr>
              <w:t>planning,</w:t>
            </w:r>
            <w:r w:rsidR="00B0330B">
              <w:rPr>
                <w:rFonts w:ascii="Times New Roman" w:eastAsia="Aptos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b/>
              </w:rPr>
              <w:t>feasibility</w:t>
            </w:r>
            <w:r w:rsidR="00B0330B">
              <w:rPr>
                <w:rFonts w:ascii="Times New Roman" w:eastAsia="Aptos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b/>
              </w:rPr>
              <w:t>analysis,</w:t>
            </w:r>
            <w:r w:rsidR="00B0330B">
              <w:rPr>
                <w:rFonts w:ascii="Times New Roman" w:eastAsia="Aptos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b/>
              </w:rPr>
              <w:t>revenue</w:t>
            </w:r>
            <w:r w:rsidR="00B0330B">
              <w:rPr>
                <w:rFonts w:ascii="Times New Roman" w:eastAsia="Aptos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b/>
              </w:rPr>
              <w:t>forecasting,</w:t>
            </w:r>
            <w:r w:rsidR="00B0330B">
              <w:rPr>
                <w:rFonts w:ascii="Times New Roman" w:eastAsia="Aptos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b/>
              </w:rPr>
              <w:t>environmental</w:t>
            </w:r>
            <w:r w:rsidR="00B0330B">
              <w:rPr>
                <w:rFonts w:ascii="Times New Roman" w:eastAsia="Aptos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b/>
              </w:rPr>
              <w:t>review,</w:t>
            </w:r>
            <w:r w:rsidR="00B0330B">
              <w:rPr>
                <w:rFonts w:ascii="Times New Roman" w:eastAsia="Aptos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b/>
              </w:rPr>
              <w:t>preliminary</w:t>
            </w:r>
            <w:r w:rsidR="00B0330B">
              <w:rPr>
                <w:rFonts w:ascii="Times New Roman" w:eastAsia="Aptos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b/>
              </w:rPr>
              <w:t>engineering</w:t>
            </w:r>
            <w:r w:rsidR="00B0330B">
              <w:rPr>
                <w:rFonts w:ascii="Times New Roman" w:eastAsia="Aptos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b/>
              </w:rPr>
              <w:t>and</w:t>
            </w:r>
            <w:r w:rsidR="00B0330B">
              <w:rPr>
                <w:rFonts w:ascii="Times New Roman" w:eastAsia="Aptos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b/>
              </w:rPr>
              <w:t>design</w:t>
            </w:r>
            <w:r w:rsidR="00B0330B">
              <w:rPr>
                <w:rFonts w:ascii="Times New Roman" w:eastAsia="Aptos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b/>
              </w:rPr>
              <w:t>work,</w:t>
            </w:r>
            <w:r w:rsidR="00B0330B">
              <w:rPr>
                <w:rFonts w:ascii="Times New Roman" w:eastAsia="Aptos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b/>
              </w:rPr>
              <w:t>and</w:t>
            </w:r>
            <w:r w:rsidR="00B0330B">
              <w:rPr>
                <w:rFonts w:ascii="Times New Roman" w:eastAsia="Aptos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b/>
              </w:rPr>
              <w:t>other</w:t>
            </w:r>
            <w:r w:rsidR="00B0330B">
              <w:rPr>
                <w:rFonts w:ascii="Times New Roman" w:eastAsia="Aptos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b/>
              </w:rPr>
              <w:t>preconstruction</w:t>
            </w:r>
            <w:r w:rsidR="00B0330B">
              <w:rPr>
                <w:rFonts w:ascii="Times New Roman" w:eastAsia="Aptos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b/>
              </w:rPr>
              <w:t>activities</w:t>
            </w:r>
            <w:r w:rsidR="00B0330B">
              <w:rPr>
                <w:rFonts w:ascii="Times New Roman" w:eastAsia="Aptos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b/>
              </w:rPr>
              <w:t>described</w:t>
            </w:r>
            <w:r w:rsidR="00B0330B">
              <w:rPr>
                <w:rFonts w:ascii="Times New Roman" w:eastAsia="Aptos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b/>
              </w:rPr>
              <w:t>under</w:t>
            </w:r>
            <w:r w:rsidR="00B0330B">
              <w:rPr>
                <w:rFonts w:ascii="Times New Roman" w:eastAsia="Aptos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b/>
              </w:rPr>
              <w:t>23</w:t>
            </w:r>
            <w:r w:rsidR="00B0330B">
              <w:rPr>
                <w:rFonts w:ascii="Times New Roman" w:eastAsia="Aptos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b/>
              </w:rPr>
              <w:t>U.S.C.</w:t>
            </w:r>
            <w:r w:rsidR="00B0330B">
              <w:rPr>
                <w:rFonts w:ascii="Times New Roman" w:eastAsia="Aptos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b/>
              </w:rPr>
              <w:t>§</w:t>
            </w:r>
            <w:r w:rsidR="00B0330B">
              <w:rPr>
                <w:rFonts w:ascii="Times New Roman" w:eastAsia="Aptos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b/>
              </w:rPr>
              <w:t>176(d)(5)(F)(i)?</w:t>
            </w:r>
          </w:p>
        </w:tc>
        <w:tc>
          <w:tcPr>
            <w:tcW w:w="2376" w:type="pct"/>
          </w:tcPr>
          <w:p w14:paraId="208305FC" w14:textId="5985DCF3" w:rsidR="00F21964" w:rsidRPr="0065598C" w:rsidRDefault="00EA61F4" w:rsidP="00125D9B">
            <w:pPr>
              <w:contextualSpacing/>
              <w:rPr>
                <w:rFonts w:ascii="Times New Roman" w:eastAsia="Aptos" w:hAnsi="Times New Roman" w:cs="Times New Roman"/>
              </w:rPr>
            </w:pPr>
            <w:sdt>
              <w:sdtPr>
                <w:rPr>
                  <w:rFonts w:eastAsia="Aptos"/>
                </w:rPr>
                <w:id w:val="-4768346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6CB0" w:rsidRPr="007E0C3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E6CB0" w:rsidRPr="0065598C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65598C">
              <w:rPr>
                <w:rFonts w:ascii="Times New Roman" w:eastAsia="Aptos" w:hAnsi="Times New Roman" w:cs="Times New Roman"/>
              </w:rPr>
              <w:t>Yes</w:t>
            </w:r>
          </w:p>
          <w:p w14:paraId="5D89610C" w14:textId="21CF6860" w:rsidR="00F21964" w:rsidRPr="0065598C" w:rsidRDefault="00F21964">
            <w:pPr>
              <w:contextualSpacing/>
              <w:rPr>
                <w:rFonts w:ascii="Times New Roman" w:eastAsia="Aptos" w:hAnsi="Times New Roman" w:cs="Times New Roman"/>
              </w:rPr>
            </w:pPr>
            <w:r w:rsidRPr="0065598C">
              <w:rPr>
                <w:rFonts w:ascii="Times New Roman" w:eastAsia="Aptos" w:hAnsi="Times New Roman" w:cs="Times New Roman"/>
                <w:i/>
              </w:rPr>
              <w:t>If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yes,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specify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in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the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budget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the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amount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of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grant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funding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that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will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fund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development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phase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activities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(may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not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exceed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10</w:t>
            </w:r>
            <w:r w:rsidR="007474DD">
              <w:rPr>
                <w:rFonts w:ascii="Times New Roman" w:eastAsia="Aptos" w:hAnsi="Times New Roman" w:cs="Times New Roman"/>
                <w:i/>
              </w:rPr>
              <w:t xml:space="preserve"> percent</w:t>
            </w:r>
            <w:r w:rsidRPr="0065598C">
              <w:rPr>
                <w:rFonts w:ascii="Times New Roman" w:eastAsia="Aptos" w:hAnsi="Times New Roman" w:cs="Times New Roman"/>
                <w:i/>
              </w:rPr>
              <w:t>).</w:t>
            </w:r>
          </w:p>
          <w:p w14:paraId="7A5CF4A7" w14:textId="77777777" w:rsidR="00F21964" w:rsidRPr="0065598C" w:rsidRDefault="00F21964">
            <w:pPr>
              <w:contextualSpacing/>
              <w:rPr>
                <w:rFonts w:ascii="Times New Roman" w:eastAsia="Aptos" w:hAnsi="Times New Roman" w:cs="Times New Roman"/>
              </w:rPr>
            </w:pPr>
          </w:p>
          <w:p w14:paraId="5CA2F784" w14:textId="20C763ED" w:rsidR="00F21964" w:rsidRPr="00DC4510" w:rsidRDefault="00EA61F4" w:rsidP="00125D9B">
            <w:pPr>
              <w:contextualSpacing/>
              <w:rPr>
                <w:rFonts w:ascii="Times New Roman" w:eastAsia="Aptos" w:hAnsi="Times New Roman" w:cs="Times New Roman"/>
              </w:rPr>
            </w:pPr>
            <w:sdt>
              <w:sdtPr>
                <w:rPr>
                  <w:rFonts w:eastAsia="Aptos"/>
                </w:rPr>
                <w:id w:val="-3932867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6CB0" w:rsidRPr="007E0C3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E6CB0" w:rsidRPr="0065598C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65598C">
              <w:rPr>
                <w:rFonts w:ascii="Times New Roman" w:eastAsia="Aptos" w:hAnsi="Times New Roman" w:cs="Times New Roman"/>
              </w:rPr>
              <w:t>No</w:t>
            </w:r>
          </w:p>
        </w:tc>
      </w:tr>
      <w:tr w:rsidR="00F21964" w:rsidRPr="0065598C" w14:paraId="222D0EE4" w14:textId="77777777" w:rsidTr="009F404C">
        <w:trPr>
          <w:trHeight w:val="1520"/>
        </w:trPr>
        <w:tc>
          <w:tcPr>
            <w:tcW w:w="244" w:type="pct"/>
          </w:tcPr>
          <w:p w14:paraId="241DBF34" w14:textId="77777777" w:rsidR="00F21964" w:rsidRPr="0065598C" w:rsidRDefault="00F21964">
            <w:pPr>
              <w:rPr>
                <w:rFonts w:ascii="Times New Roman" w:eastAsia="Aptos" w:hAnsi="Times New Roman" w:cs="Times New Roman"/>
              </w:rPr>
            </w:pPr>
            <w:r w:rsidRPr="0065598C">
              <w:rPr>
                <w:rFonts w:ascii="Times New Roman" w:eastAsia="Aptos" w:hAnsi="Times New Roman" w:cs="Times New Roman"/>
              </w:rPr>
              <w:t>10</w:t>
            </w:r>
          </w:p>
        </w:tc>
        <w:tc>
          <w:tcPr>
            <w:tcW w:w="2380" w:type="pct"/>
          </w:tcPr>
          <w:p w14:paraId="243CF4B3" w14:textId="37153DEB" w:rsidR="00F21964" w:rsidRPr="0065598C" w:rsidRDefault="00F21964">
            <w:pPr>
              <w:rPr>
                <w:rFonts w:ascii="Times New Roman" w:eastAsia="Aptos" w:hAnsi="Times New Roman" w:cs="Times New Roman"/>
                <w:b/>
                <w:bCs/>
              </w:rPr>
            </w:pPr>
            <w:r w:rsidRPr="0065598C">
              <w:rPr>
                <w:rFonts w:ascii="Times New Roman" w:eastAsia="Aptos" w:hAnsi="Times New Roman" w:cs="Times New Roman"/>
                <w:b/>
              </w:rPr>
              <w:t>Has</w:t>
            </w:r>
            <w:r w:rsidR="00B0330B">
              <w:rPr>
                <w:rFonts w:ascii="Times New Roman" w:eastAsia="Aptos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b/>
              </w:rPr>
              <w:t>the</w:t>
            </w:r>
            <w:r w:rsidR="00B0330B">
              <w:rPr>
                <w:rFonts w:ascii="Times New Roman" w:eastAsia="Aptos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b/>
              </w:rPr>
              <w:t>applicant</w:t>
            </w:r>
            <w:r w:rsidR="00B0330B">
              <w:rPr>
                <w:rFonts w:ascii="Times New Roman" w:eastAsia="Aptos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b/>
              </w:rPr>
              <w:t>submitted</w:t>
            </w:r>
            <w:r w:rsidR="00B0330B">
              <w:rPr>
                <w:rFonts w:ascii="Times New Roman" w:eastAsia="Aptos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b/>
              </w:rPr>
              <w:t>previous</w:t>
            </w:r>
            <w:r w:rsidR="00B0330B">
              <w:rPr>
                <w:rFonts w:ascii="Times New Roman" w:eastAsia="Aptos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b/>
              </w:rPr>
              <w:t>applications</w:t>
            </w:r>
            <w:r w:rsidR="00B0330B">
              <w:rPr>
                <w:rFonts w:ascii="Times New Roman" w:eastAsia="Aptos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b/>
              </w:rPr>
              <w:t>for</w:t>
            </w:r>
            <w:r w:rsidR="00B0330B">
              <w:rPr>
                <w:rFonts w:ascii="Times New Roman" w:eastAsia="Aptos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b/>
              </w:rPr>
              <w:t>Federal</w:t>
            </w:r>
            <w:r w:rsidR="00B0330B">
              <w:rPr>
                <w:rFonts w:ascii="Times New Roman" w:eastAsia="Aptos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b/>
              </w:rPr>
              <w:t>funding</w:t>
            </w:r>
            <w:r w:rsidR="00B0330B">
              <w:rPr>
                <w:rFonts w:ascii="Times New Roman" w:eastAsia="Aptos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b/>
              </w:rPr>
              <w:t>for</w:t>
            </w:r>
            <w:r w:rsidR="00B0330B">
              <w:rPr>
                <w:rFonts w:ascii="Times New Roman" w:eastAsia="Aptos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b/>
              </w:rPr>
              <w:t>this</w:t>
            </w:r>
            <w:r w:rsidR="00B0330B">
              <w:rPr>
                <w:rFonts w:ascii="Times New Roman" w:eastAsia="Aptos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b/>
              </w:rPr>
              <w:t>project?</w:t>
            </w:r>
            <w:r w:rsidR="00B0330B">
              <w:rPr>
                <w:rFonts w:ascii="Times New Roman" w:eastAsia="Aptos" w:hAnsi="Times New Roman" w:cs="Times New Roman"/>
                <w:b/>
              </w:rPr>
              <w:t xml:space="preserve"> </w:t>
            </w:r>
          </w:p>
        </w:tc>
        <w:tc>
          <w:tcPr>
            <w:tcW w:w="2376" w:type="pct"/>
          </w:tcPr>
          <w:p w14:paraId="51844374" w14:textId="5907FD1D" w:rsidR="00F21964" w:rsidRPr="0065598C" w:rsidRDefault="00EA61F4" w:rsidP="00125D9B">
            <w:pPr>
              <w:contextualSpacing/>
              <w:rPr>
                <w:rFonts w:ascii="Times New Roman" w:eastAsia="Aptos" w:hAnsi="Times New Roman" w:cs="Times New Roman"/>
              </w:rPr>
            </w:pPr>
            <w:sdt>
              <w:sdtPr>
                <w:rPr>
                  <w:rFonts w:eastAsia="Aptos"/>
                </w:rPr>
                <w:id w:val="-1741862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6CB0" w:rsidRPr="007E0C3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E6CB0" w:rsidRPr="0065598C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65598C">
              <w:rPr>
                <w:rFonts w:ascii="Times New Roman" w:eastAsia="Aptos" w:hAnsi="Times New Roman" w:cs="Times New Roman"/>
              </w:rPr>
              <w:t>Yes</w:t>
            </w:r>
          </w:p>
          <w:p w14:paraId="5A1C9D78" w14:textId="591947D1" w:rsidR="00F21964" w:rsidRPr="0065598C" w:rsidRDefault="00EA61F4" w:rsidP="00125D9B">
            <w:pPr>
              <w:contextualSpacing/>
              <w:rPr>
                <w:rFonts w:ascii="Times New Roman" w:eastAsia="Aptos" w:hAnsi="Times New Roman" w:cs="Times New Roman"/>
              </w:rPr>
            </w:pPr>
            <w:sdt>
              <w:sdtPr>
                <w:rPr>
                  <w:rFonts w:eastAsia="Aptos"/>
                </w:rPr>
                <w:id w:val="14468849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6CB0" w:rsidRPr="007E0C3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E6CB0" w:rsidRPr="0065598C">
              <w:rPr>
                <w:rFonts w:ascii="Times New Roman" w:eastAsia="Aptos" w:hAnsi="Times New Roman" w:cs="Times New Roman"/>
              </w:rPr>
              <w:t xml:space="preserve"> </w:t>
            </w:r>
            <w:r w:rsidR="00F21964" w:rsidRPr="0065598C">
              <w:rPr>
                <w:rFonts w:ascii="Times New Roman" w:eastAsia="Aptos" w:hAnsi="Times New Roman" w:cs="Times New Roman"/>
              </w:rPr>
              <w:t>No</w:t>
            </w:r>
          </w:p>
          <w:p w14:paraId="16D1E6C1" w14:textId="77777777" w:rsidR="00F21964" w:rsidRPr="0065598C" w:rsidRDefault="00F21964">
            <w:pPr>
              <w:rPr>
                <w:rFonts w:ascii="Times New Roman" w:eastAsia="Aptos" w:hAnsi="Times New Roman" w:cs="Times New Roman"/>
              </w:rPr>
            </w:pPr>
          </w:p>
          <w:p w14:paraId="0D8E2BA5" w14:textId="246372E3" w:rsidR="00F21964" w:rsidRPr="0065598C" w:rsidRDefault="00F21964">
            <w:pPr>
              <w:rPr>
                <w:rFonts w:ascii="Times New Roman" w:eastAsia="Aptos" w:hAnsi="Times New Roman" w:cs="Times New Roman"/>
                <w:i/>
                <w:iCs/>
              </w:rPr>
            </w:pPr>
            <w:r w:rsidRPr="0065598C">
              <w:rPr>
                <w:rFonts w:ascii="Times New Roman" w:eastAsia="Aptos" w:hAnsi="Times New Roman" w:cs="Times New Roman"/>
                <w:i/>
              </w:rPr>
              <w:t>If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yes,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specify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the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program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name(s)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and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date(s)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of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application.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</w:p>
        </w:tc>
      </w:tr>
    </w:tbl>
    <w:p w14:paraId="35A11247" w14:textId="77777777" w:rsidR="00F21964" w:rsidRPr="0065598C" w:rsidRDefault="00F21964">
      <w:pPr>
        <w:rPr>
          <w:rFonts w:eastAsia="Aptos"/>
        </w:rPr>
      </w:pPr>
    </w:p>
    <w:p w14:paraId="7F46F246" w14:textId="27D732C0" w:rsidR="00F21964" w:rsidRPr="0065598C" w:rsidRDefault="00F21964" w:rsidP="0084007E">
      <w:pPr>
        <w:pStyle w:val="ListParagraph"/>
        <w:numPr>
          <w:ilvl w:val="0"/>
          <w:numId w:val="50"/>
        </w:numPr>
        <w:outlineLvl w:val="0"/>
        <w:rPr>
          <w:rFonts w:ascii="Times New Roman" w:eastAsia="Aptos" w:hAnsi="Times New Roman"/>
          <w:b/>
          <w:bCs/>
          <w:kern w:val="2"/>
          <w:sz w:val="24"/>
          <w:szCs w:val="24"/>
        </w:rPr>
      </w:pPr>
      <w:r w:rsidRPr="0065598C">
        <w:rPr>
          <w:rFonts w:ascii="Times New Roman" w:eastAsia="Aptos" w:hAnsi="Times New Roman"/>
          <w:b/>
          <w:bCs/>
          <w:kern w:val="2"/>
          <w:sz w:val="24"/>
          <w:szCs w:val="24"/>
        </w:rPr>
        <w:t>Merit</w:t>
      </w:r>
      <w:r w:rsidR="00B0330B">
        <w:rPr>
          <w:rFonts w:ascii="Times New Roman" w:eastAsia="Aptos" w:hAnsi="Times New Roman"/>
          <w:b/>
          <w:bCs/>
          <w:kern w:val="2"/>
          <w:sz w:val="24"/>
          <w:szCs w:val="24"/>
        </w:rPr>
        <w:t xml:space="preserve"> </w:t>
      </w:r>
      <w:r w:rsidRPr="0065598C">
        <w:rPr>
          <w:rFonts w:ascii="Times New Roman" w:eastAsia="Aptos" w:hAnsi="Times New Roman"/>
          <w:b/>
          <w:bCs/>
          <w:kern w:val="2"/>
          <w:sz w:val="24"/>
          <w:szCs w:val="24"/>
        </w:rPr>
        <w:t>Criteria</w:t>
      </w:r>
    </w:p>
    <w:p w14:paraId="5FC96861" w14:textId="294BA364" w:rsidR="00F21964" w:rsidRPr="0065598C" w:rsidRDefault="00F21964" w:rsidP="0B319C26">
      <w:pPr>
        <w:rPr>
          <w:rFonts w:eastAsiaTheme="minorEastAsia"/>
          <w:color w:val="000000" w:themeColor="text1"/>
        </w:rPr>
      </w:pPr>
      <w:r w:rsidRPr="0065598C">
        <w:rPr>
          <w:color w:val="000000" w:themeColor="text1"/>
        </w:rPr>
        <w:t>In</w:t>
      </w:r>
      <w:r w:rsidR="00B0330B">
        <w:rPr>
          <w:color w:val="000000" w:themeColor="text1"/>
        </w:rPr>
        <w:t xml:space="preserve"> </w:t>
      </w:r>
      <w:r w:rsidRPr="0065598C">
        <w:rPr>
          <w:color w:val="000000" w:themeColor="text1"/>
        </w:rPr>
        <w:t>the</w:t>
      </w:r>
      <w:r w:rsidR="00B0330B">
        <w:rPr>
          <w:color w:val="000000" w:themeColor="text1"/>
        </w:rPr>
        <w:t xml:space="preserve"> </w:t>
      </w:r>
      <w:r w:rsidRPr="0065598C">
        <w:rPr>
          <w:color w:val="000000" w:themeColor="text1"/>
        </w:rPr>
        <w:t>space</w:t>
      </w:r>
      <w:r w:rsidR="00B0330B">
        <w:rPr>
          <w:color w:val="000000" w:themeColor="text1"/>
        </w:rPr>
        <w:t xml:space="preserve"> </w:t>
      </w:r>
      <w:r w:rsidRPr="0065598C">
        <w:rPr>
          <w:color w:val="000000" w:themeColor="text1"/>
        </w:rPr>
        <w:t>below,</w:t>
      </w:r>
      <w:r w:rsidR="00B0330B">
        <w:rPr>
          <w:color w:val="000000" w:themeColor="text1"/>
        </w:rPr>
        <w:t xml:space="preserve"> </w:t>
      </w:r>
      <w:r w:rsidRPr="0065598C">
        <w:rPr>
          <w:color w:val="000000" w:themeColor="text1"/>
        </w:rPr>
        <w:t>describe</w:t>
      </w:r>
      <w:r w:rsidR="00B0330B">
        <w:rPr>
          <w:color w:val="000000" w:themeColor="text1"/>
        </w:rPr>
        <w:t xml:space="preserve"> </w:t>
      </w:r>
      <w:r w:rsidRPr="0065598C">
        <w:rPr>
          <w:color w:val="000000" w:themeColor="text1"/>
        </w:rPr>
        <w:t>how</w:t>
      </w:r>
      <w:r w:rsidR="00B0330B">
        <w:rPr>
          <w:color w:val="000000" w:themeColor="text1"/>
        </w:rPr>
        <w:t xml:space="preserve"> </w:t>
      </w:r>
      <w:r w:rsidRPr="0065598C">
        <w:rPr>
          <w:color w:val="000000" w:themeColor="text1"/>
        </w:rPr>
        <w:t>the</w:t>
      </w:r>
      <w:r w:rsidR="00B0330B">
        <w:rPr>
          <w:color w:val="000000" w:themeColor="text1"/>
        </w:rPr>
        <w:t xml:space="preserve"> </w:t>
      </w:r>
      <w:r w:rsidRPr="0065598C">
        <w:rPr>
          <w:color w:val="000000" w:themeColor="text1"/>
        </w:rPr>
        <w:t>project</w:t>
      </w:r>
      <w:r w:rsidR="00B0330B">
        <w:rPr>
          <w:color w:val="000000" w:themeColor="text1"/>
        </w:rPr>
        <w:t xml:space="preserve"> </w:t>
      </w:r>
      <w:r w:rsidRPr="0065598C">
        <w:rPr>
          <w:color w:val="000000" w:themeColor="text1"/>
        </w:rPr>
        <w:t>will</w:t>
      </w:r>
      <w:r w:rsidR="00B0330B">
        <w:rPr>
          <w:color w:val="000000" w:themeColor="text1"/>
        </w:rPr>
        <w:t xml:space="preserve"> </w:t>
      </w:r>
      <w:r w:rsidRPr="0065598C">
        <w:rPr>
          <w:color w:val="000000" w:themeColor="text1"/>
        </w:rPr>
        <w:t>meet</w:t>
      </w:r>
      <w:r w:rsidR="00B0330B">
        <w:rPr>
          <w:color w:val="000000" w:themeColor="text1"/>
        </w:rPr>
        <w:t xml:space="preserve"> </w:t>
      </w:r>
      <w:r w:rsidRPr="0065598C">
        <w:rPr>
          <w:color w:val="000000" w:themeColor="text1"/>
        </w:rPr>
        <w:t>the</w:t>
      </w:r>
      <w:r w:rsidR="00B0330B">
        <w:rPr>
          <w:color w:val="000000" w:themeColor="text1"/>
        </w:rPr>
        <w:t xml:space="preserve"> </w:t>
      </w:r>
      <w:r w:rsidRPr="0065598C">
        <w:rPr>
          <w:color w:val="000000" w:themeColor="text1"/>
        </w:rPr>
        <w:t>merit</w:t>
      </w:r>
      <w:r w:rsidR="00B0330B">
        <w:rPr>
          <w:color w:val="000000" w:themeColor="text1"/>
        </w:rPr>
        <w:t xml:space="preserve"> </w:t>
      </w:r>
      <w:r w:rsidRPr="0065598C">
        <w:rPr>
          <w:color w:val="000000" w:themeColor="text1"/>
        </w:rPr>
        <w:t>criteria</w:t>
      </w:r>
      <w:r w:rsidR="00B0330B">
        <w:rPr>
          <w:color w:val="000000" w:themeColor="text1"/>
        </w:rPr>
        <w:t xml:space="preserve"> </w:t>
      </w:r>
      <w:r w:rsidRPr="0065598C">
        <w:rPr>
          <w:color w:val="000000" w:themeColor="text1"/>
        </w:rPr>
        <w:t>and</w:t>
      </w:r>
      <w:r w:rsidR="00B0330B">
        <w:rPr>
          <w:color w:val="000000" w:themeColor="text1"/>
        </w:rPr>
        <w:t xml:space="preserve"> </w:t>
      </w:r>
      <w:r w:rsidRPr="0065598C">
        <w:rPr>
          <w:color w:val="000000" w:themeColor="text1"/>
        </w:rPr>
        <w:t>the</w:t>
      </w:r>
      <w:r w:rsidR="00B0330B">
        <w:rPr>
          <w:color w:val="000000" w:themeColor="text1"/>
        </w:rPr>
        <w:t xml:space="preserve"> </w:t>
      </w:r>
      <w:r w:rsidRPr="0065598C">
        <w:rPr>
          <w:color w:val="000000" w:themeColor="text1"/>
        </w:rPr>
        <w:t>associated</w:t>
      </w:r>
      <w:r w:rsidR="00B0330B">
        <w:rPr>
          <w:color w:val="000000" w:themeColor="text1"/>
        </w:rPr>
        <w:t xml:space="preserve"> </w:t>
      </w:r>
      <w:r w:rsidRPr="0065598C">
        <w:rPr>
          <w:color w:val="000000" w:themeColor="text1"/>
        </w:rPr>
        <w:t>objectives</w:t>
      </w:r>
      <w:r w:rsidR="00B0330B">
        <w:rPr>
          <w:color w:val="000000" w:themeColor="text1"/>
        </w:rPr>
        <w:t xml:space="preserve"> </w:t>
      </w:r>
      <w:r w:rsidRPr="0065598C">
        <w:rPr>
          <w:color w:val="000000" w:themeColor="text1"/>
        </w:rPr>
        <w:t>as</w:t>
      </w:r>
      <w:r w:rsidR="00B0330B">
        <w:rPr>
          <w:color w:val="000000" w:themeColor="text1"/>
        </w:rPr>
        <w:t xml:space="preserve"> </w:t>
      </w:r>
      <w:r w:rsidRPr="0065598C">
        <w:rPr>
          <w:color w:val="000000" w:themeColor="text1"/>
        </w:rPr>
        <w:t>found</w:t>
      </w:r>
      <w:r w:rsidR="00B0330B">
        <w:rPr>
          <w:color w:val="000000" w:themeColor="text1"/>
        </w:rPr>
        <w:t xml:space="preserve"> </w:t>
      </w:r>
      <w:r w:rsidRPr="0065598C">
        <w:rPr>
          <w:color w:val="000000" w:themeColor="text1"/>
        </w:rPr>
        <w:t>in</w:t>
      </w:r>
      <w:r w:rsidR="00B0330B">
        <w:rPr>
          <w:color w:val="000000" w:themeColor="text1"/>
        </w:rPr>
        <w:t xml:space="preserve"> </w:t>
      </w:r>
      <w:r w:rsidRPr="000D3DD0">
        <w:t>Section</w:t>
      </w:r>
      <w:r w:rsidR="00B0330B" w:rsidRPr="000D3DD0">
        <w:t xml:space="preserve"> </w:t>
      </w:r>
      <w:r w:rsidRPr="000D3DD0">
        <w:t>F</w:t>
      </w:r>
      <w:r w:rsidR="00B0330B">
        <w:t xml:space="preserve"> </w:t>
      </w:r>
      <w:r w:rsidRPr="0065598C">
        <w:t>of</w:t>
      </w:r>
      <w:r w:rsidR="00B0330B">
        <w:t xml:space="preserve"> </w:t>
      </w:r>
      <w:r w:rsidRPr="0065598C">
        <w:t>the</w:t>
      </w:r>
      <w:r w:rsidR="00B0330B">
        <w:t xml:space="preserve"> </w:t>
      </w:r>
      <w:r w:rsidR="00697463">
        <w:t>FYs</w:t>
      </w:r>
      <w:r w:rsidR="00B0330B">
        <w:t xml:space="preserve"> </w:t>
      </w:r>
      <w:r w:rsidRPr="0065598C">
        <w:t>2024</w:t>
      </w:r>
      <w:r w:rsidR="00B0330B">
        <w:t xml:space="preserve"> </w:t>
      </w:r>
      <w:r w:rsidR="7E7DC761" w:rsidRPr="0065598C">
        <w:t>through</w:t>
      </w:r>
      <w:r w:rsidR="00B0330B">
        <w:t xml:space="preserve"> </w:t>
      </w:r>
      <w:r w:rsidRPr="0065598C">
        <w:t>2026</w:t>
      </w:r>
      <w:r w:rsidR="00B0330B">
        <w:t xml:space="preserve"> </w:t>
      </w:r>
      <w:r w:rsidRPr="0065598C">
        <w:t>PROTECT</w:t>
      </w:r>
      <w:r w:rsidR="00B0330B">
        <w:t xml:space="preserve"> </w:t>
      </w:r>
      <w:r w:rsidRPr="0065598C">
        <w:t>Competitive</w:t>
      </w:r>
      <w:r w:rsidR="00B0330B">
        <w:t xml:space="preserve"> </w:t>
      </w:r>
      <w:r w:rsidRPr="0065598C">
        <w:t>Grant</w:t>
      </w:r>
      <w:r w:rsidR="00B0330B">
        <w:t xml:space="preserve"> </w:t>
      </w:r>
      <w:r w:rsidRPr="0065598C">
        <w:t>Program</w:t>
      </w:r>
      <w:r w:rsidR="00B0330B">
        <w:t xml:space="preserve"> </w:t>
      </w:r>
      <w:r w:rsidRPr="0065598C">
        <w:t>NOFO</w:t>
      </w:r>
      <w:r w:rsidRPr="0065598C">
        <w:rPr>
          <w:i/>
          <w:iCs/>
        </w:rPr>
        <w:t>.</w:t>
      </w:r>
      <w:r w:rsidR="00B0330B">
        <w:rPr>
          <w:i/>
          <w:iCs/>
        </w:rPr>
        <w:t xml:space="preserve"> </w:t>
      </w:r>
      <w:r w:rsidRPr="0065598C">
        <w:rPr>
          <w:rFonts w:eastAsiaTheme="minorEastAsia"/>
          <w:color w:val="000000" w:themeColor="text1"/>
        </w:rPr>
        <w:t>Where</w:t>
      </w:r>
      <w:r w:rsidR="00B0330B">
        <w:rPr>
          <w:rFonts w:eastAsiaTheme="minorEastAsia"/>
          <w:color w:val="000000" w:themeColor="text1"/>
        </w:rPr>
        <w:t xml:space="preserve"> </w:t>
      </w:r>
      <w:r w:rsidRPr="0065598C">
        <w:rPr>
          <w:rFonts w:eastAsiaTheme="minorEastAsia"/>
          <w:color w:val="000000" w:themeColor="text1"/>
        </w:rPr>
        <w:t>appropriate,</w:t>
      </w:r>
      <w:r w:rsidR="00B0330B">
        <w:rPr>
          <w:rFonts w:eastAsiaTheme="minorEastAsia"/>
          <w:color w:val="000000" w:themeColor="text1"/>
        </w:rPr>
        <w:t xml:space="preserve"> </w:t>
      </w:r>
      <w:r w:rsidRPr="0065598C">
        <w:rPr>
          <w:rFonts w:eastAsiaTheme="minorEastAsia"/>
          <w:color w:val="000000" w:themeColor="text1"/>
        </w:rPr>
        <w:t>reference</w:t>
      </w:r>
      <w:r w:rsidR="00B0330B">
        <w:rPr>
          <w:rFonts w:eastAsiaTheme="minorEastAsia"/>
          <w:color w:val="000000" w:themeColor="text1"/>
        </w:rPr>
        <w:t xml:space="preserve"> </w:t>
      </w:r>
      <w:r w:rsidRPr="0065598C">
        <w:rPr>
          <w:rFonts w:eastAsiaTheme="minorEastAsia"/>
          <w:color w:val="000000" w:themeColor="text1"/>
        </w:rPr>
        <w:t>attachments</w:t>
      </w:r>
      <w:r w:rsidR="00B0330B">
        <w:rPr>
          <w:rFonts w:eastAsiaTheme="minorEastAsia"/>
          <w:color w:val="000000" w:themeColor="text1"/>
        </w:rPr>
        <w:t xml:space="preserve"> </w:t>
      </w:r>
      <w:r w:rsidRPr="0065598C">
        <w:rPr>
          <w:rFonts w:eastAsiaTheme="minorEastAsia"/>
          <w:color w:val="000000" w:themeColor="text1"/>
        </w:rPr>
        <w:t>or</w:t>
      </w:r>
      <w:r w:rsidR="00B0330B">
        <w:rPr>
          <w:rFonts w:eastAsiaTheme="minorEastAsia"/>
          <w:color w:val="000000" w:themeColor="text1"/>
        </w:rPr>
        <w:t xml:space="preserve"> </w:t>
      </w:r>
      <w:r w:rsidRPr="0065598C">
        <w:rPr>
          <w:rFonts w:eastAsiaTheme="minorEastAsia"/>
          <w:color w:val="000000" w:themeColor="text1"/>
        </w:rPr>
        <w:t>other</w:t>
      </w:r>
      <w:r w:rsidR="00B0330B">
        <w:rPr>
          <w:rFonts w:eastAsiaTheme="minorEastAsia"/>
          <w:color w:val="000000" w:themeColor="text1"/>
        </w:rPr>
        <w:t xml:space="preserve"> </w:t>
      </w:r>
      <w:r w:rsidRPr="0065598C">
        <w:rPr>
          <w:rFonts w:eastAsiaTheme="minorEastAsia"/>
          <w:color w:val="000000" w:themeColor="text1"/>
        </w:rPr>
        <w:t>sections</w:t>
      </w:r>
      <w:r w:rsidR="00B0330B">
        <w:rPr>
          <w:rFonts w:eastAsiaTheme="minorEastAsia"/>
          <w:color w:val="000000" w:themeColor="text1"/>
        </w:rPr>
        <w:t xml:space="preserve"> </w:t>
      </w:r>
      <w:r w:rsidRPr="0065598C">
        <w:rPr>
          <w:rFonts w:eastAsiaTheme="minorEastAsia"/>
          <w:color w:val="000000" w:themeColor="text1"/>
        </w:rPr>
        <w:t>of</w:t>
      </w:r>
      <w:r w:rsidR="00B0330B">
        <w:rPr>
          <w:rFonts w:eastAsiaTheme="minorEastAsia"/>
          <w:color w:val="000000" w:themeColor="text1"/>
        </w:rPr>
        <w:t xml:space="preserve"> </w:t>
      </w:r>
      <w:r w:rsidRPr="0065598C">
        <w:rPr>
          <w:rFonts w:eastAsiaTheme="minorEastAsia"/>
          <w:color w:val="000000" w:themeColor="text1"/>
        </w:rPr>
        <w:t>the</w:t>
      </w:r>
      <w:r w:rsidR="00B0330B">
        <w:rPr>
          <w:rFonts w:eastAsiaTheme="minorEastAsia"/>
          <w:color w:val="000000" w:themeColor="text1"/>
        </w:rPr>
        <w:t xml:space="preserve"> </w:t>
      </w:r>
      <w:r w:rsidRPr="0065598C">
        <w:rPr>
          <w:rFonts w:eastAsiaTheme="minorEastAsia"/>
          <w:color w:val="000000" w:themeColor="text1"/>
        </w:rPr>
        <w:t>application.</w:t>
      </w:r>
      <w:r w:rsidR="00B0330B">
        <w:rPr>
          <w:rFonts w:eastAsiaTheme="minorEastAsia"/>
          <w:color w:val="000000" w:themeColor="text1"/>
        </w:rPr>
        <w:t xml:space="preserve"> </w:t>
      </w:r>
      <w:r w:rsidRPr="0065598C">
        <w:rPr>
          <w:rFonts w:eastAsiaTheme="minorEastAsia"/>
          <w:color w:val="000000" w:themeColor="text1"/>
        </w:rPr>
        <w:t>Expand</w:t>
      </w:r>
      <w:r w:rsidR="00B0330B">
        <w:rPr>
          <w:rFonts w:eastAsiaTheme="minorEastAsia"/>
          <w:color w:val="000000" w:themeColor="text1"/>
        </w:rPr>
        <w:t xml:space="preserve"> </w:t>
      </w:r>
      <w:r w:rsidRPr="0065598C">
        <w:rPr>
          <w:rFonts w:eastAsiaTheme="minorEastAsia"/>
          <w:color w:val="000000" w:themeColor="text1"/>
        </w:rPr>
        <w:t>the</w:t>
      </w:r>
      <w:r w:rsidR="00B0330B">
        <w:rPr>
          <w:rFonts w:eastAsiaTheme="minorEastAsia"/>
          <w:color w:val="000000" w:themeColor="text1"/>
        </w:rPr>
        <w:t xml:space="preserve"> </w:t>
      </w:r>
      <w:r w:rsidRPr="0065598C">
        <w:rPr>
          <w:rFonts w:eastAsiaTheme="minorEastAsia"/>
          <w:color w:val="000000" w:themeColor="text1"/>
        </w:rPr>
        <w:t>response</w:t>
      </w:r>
      <w:r w:rsidR="00B0330B">
        <w:rPr>
          <w:rFonts w:eastAsiaTheme="minorEastAsia"/>
          <w:color w:val="000000" w:themeColor="text1"/>
        </w:rPr>
        <w:t xml:space="preserve"> </w:t>
      </w:r>
      <w:r w:rsidRPr="0065598C">
        <w:rPr>
          <w:rFonts w:eastAsiaTheme="minorEastAsia"/>
          <w:color w:val="000000" w:themeColor="text1"/>
        </w:rPr>
        <w:t>blocks</w:t>
      </w:r>
      <w:r w:rsidR="00B0330B">
        <w:rPr>
          <w:rFonts w:eastAsiaTheme="minorEastAsia"/>
          <w:color w:val="000000" w:themeColor="text1"/>
        </w:rPr>
        <w:t xml:space="preserve"> </w:t>
      </w:r>
      <w:r w:rsidRPr="0065598C">
        <w:rPr>
          <w:rFonts w:eastAsiaTheme="minorEastAsia"/>
          <w:color w:val="000000" w:themeColor="text1"/>
        </w:rPr>
        <w:t>as</w:t>
      </w:r>
      <w:r w:rsidR="00B0330B">
        <w:rPr>
          <w:rFonts w:eastAsiaTheme="minorEastAsia"/>
          <w:color w:val="000000" w:themeColor="text1"/>
        </w:rPr>
        <w:t xml:space="preserve"> </w:t>
      </w:r>
      <w:r w:rsidRPr="0065598C">
        <w:rPr>
          <w:rFonts w:eastAsiaTheme="minorEastAsia"/>
          <w:color w:val="000000" w:themeColor="text1"/>
        </w:rPr>
        <w:t>needed</w:t>
      </w:r>
      <w:r w:rsidR="00B0330B">
        <w:rPr>
          <w:rFonts w:eastAsiaTheme="minorEastAsia"/>
          <w:color w:val="000000" w:themeColor="text1"/>
        </w:rPr>
        <w:t xml:space="preserve"> </w:t>
      </w:r>
      <w:r w:rsidRPr="0065598C">
        <w:rPr>
          <w:rFonts w:eastAsiaTheme="minorEastAsia"/>
          <w:color w:val="000000" w:themeColor="text1"/>
        </w:rPr>
        <w:t>but</w:t>
      </w:r>
      <w:r w:rsidR="00B0330B">
        <w:rPr>
          <w:rFonts w:eastAsiaTheme="minorEastAsia"/>
          <w:color w:val="000000" w:themeColor="text1"/>
        </w:rPr>
        <w:t xml:space="preserve"> </w:t>
      </w:r>
      <w:r w:rsidRPr="0065598C">
        <w:rPr>
          <w:rFonts w:eastAsiaTheme="minorEastAsia"/>
          <w:color w:val="000000" w:themeColor="text1"/>
        </w:rPr>
        <w:t>limit</w:t>
      </w:r>
      <w:r w:rsidR="00B0330B">
        <w:rPr>
          <w:rFonts w:eastAsiaTheme="minorEastAsia"/>
          <w:color w:val="000000" w:themeColor="text1"/>
        </w:rPr>
        <w:t xml:space="preserve"> </w:t>
      </w:r>
      <w:r w:rsidRPr="0065598C">
        <w:rPr>
          <w:rFonts w:eastAsiaTheme="minorEastAsia"/>
          <w:color w:val="000000" w:themeColor="text1"/>
        </w:rPr>
        <w:t>the</w:t>
      </w:r>
      <w:r w:rsidR="00B0330B">
        <w:rPr>
          <w:rFonts w:eastAsiaTheme="minorEastAsia"/>
          <w:color w:val="000000" w:themeColor="text1"/>
        </w:rPr>
        <w:t xml:space="preserve"> </w:t>
      </w:r>
      <w:r w:rsidRPr="0065598C">
        <w:rPr>
          <w:rFonts w:eastAsiaTheme="minorEastAsia"/>
          <w:color w:val="000000" w:themeColor="text1"/>
        </w:rPr>
        <w:t>length</w:t>
      </w:r>
      <w:r w:rsidR="00B0330B">
        <w:rPr>
          <w:rFonts w:eastAsiaTheme="minorEastAsia"/>
          <w:color w:val="000000" w:themeColor="text1"/>
        </w:rPr>
        <w:t xml:space="preserve"> </w:t>
      </w:r>
      <w:r w:rsidRPr="0065598C">
        <w:rPr>
          <w:rFonts w:eastAsiaTheme="minorEastAsia"/>
          <w:color w:val="000000" w:themeColor="text1"/>
        </w:rPr>
        <w:t>of</w:t>
      </w:r>
      <w:r w:rsidR="00B0330B">
        <w:rPr>
          <w:rFonts w:eastAsiaTheme="minorEastAsia"/>
          <w:color w:val="000000" w:themeColor="text1"/>
        </w:rPr>
        <w:t xml:space="preserve"> </w:t>
      </w:r>
      <w:r w:rsidRPr="0065598C">
        <w:rPr>
          <w:rFonts w:eastAsiaTheme="minorEastAsia"/>
          <w:color w:val="000000" w:themeColor="text1"/>
        </w:rPr>
        <w:t>the</w:t>
      </w:r>
      <w:r w:rsidR="00B0330B">
        <w:rPr>
          <w:rFonts w:eastAsiaTheme="minorEastAsia"/>
          <w:color w:val="000000" w:themeColor="text1"/>
        </w:rPr>
        <w:t xml:space="preserve"> </w:t>
      </w:r>
      <w:r w:rsidR="00F21BBF">
        <w:rPr>
          <w:rFonts w:eastAsiaTheme="minorEastAsia"/>
          <w:color w:val="000000" w:themeColor="text1"/>
        </w:rPr>
        <w:t>m</w:t>
      </w:r>
      <w:r w:rsidRPr="0065598C">
        <w:rPr>
          <w:rFonts w:eastAsiaTheme="minorEastAsia"/>
          <w:color w:val="000000" w:themeColor="text1"/>
        </w:rPr>
        <w:t>erit</w:t>
      </w:r>
      <w:r w:rsidR="00B0330B">
        <w:rPr>
          <w:rFonts w:eastAsiaTheme="minorEastAsia"/>
          <w:color w:val="000000" w:themeColor="text1"/>
        </w:rPr>
        <w:t xml:space="preserve"> </w:t>
      </w:r>
      <w:r w:rsidR="00F21BBF">
        <w:rPr>
          <w:rFonts w:eastAsiaTheme="minorEastAsia"/>
          <w:color w:val="000000" w:themeColor="text1"/>
        </w:rPr>
        <w:t>c</w:t>
      </w:r>
      <w:r w:rsidRPr="0065598C">
        <w:rPr>
          <w:rFonts w:eastAsiaTheme="minorEastAsia"/>
          <w:color w:val="000000" w:themeColor="text1"/>
        </w:rPr>
        <w:t>riteria</w:t>
      </w:r>
      <w:r w:rsidR="00B0330B">
        <w:rPr>
          <w:rFonts w:eastAsiaTheme="minorEastAsia"/>
          <w:color w:val="000000" w:themeColor="text1"/>
        </w:rPr>
        <w:t xml:space="preserve"> </w:t>
      </w:r>
      <w:r w:rsidRPr="0065598C">
        <w:rPr>
          <w:rFonts w:eastAsiaTheme="minorEastAsia"/>
          <w:color w:val="000000" w:themeColor="text1"/>
        </w:rPr>
        <w:t>section</w:t>
      </w:r>
      <w:r w:rsidR="00B0330B">
        <w:rPr>
          <w:rFonts w:eastAsiaTheme="minorEastAsia"/>
          <w:color w:val="000000" w:themeColor="text1"/>
        </w:rPr>
        <w:t xml:space="preserve"> </w:t>
      </w:r>
      <w:r w:rsidRPr="0065598C">
        <w:rPr>
          <w:rFonts w:eastAsiaTheme="minorEastAsia"/>
          <w:color w:val="000000" w:themeColor="text1"/>
        </w:rPr>
        <w:t>of</w:t>
      </w:r>
      <w:r w:rsidR="00B0330B">
        <w:rPr>
          <w:rFonts w:eastAsiaTheme="minorEastAsia"/>
          <w:color w:val="000000" w:themeColor="text1"/>
        </w:rPr>
        <w:t xml:space="preserve"> </w:t>
      </w:r>
      <w:r w:rsidRPr="0065598C">
        <w:rPr>
          <w:rFonts w:eastAsiaTheme="minorEastAsia"/>
          <w:color w:val="000000" w:themeColor="text1"/>
        </w:rPr>
        <w:t>the</w:t>
      </w:r>
      <w:r w:rsidR="00B0330B">
        <w:rPr>
          <w:rFonts w:eastAsiaTheme="minorEastAsia"/>
          <w:color w:val="000000" w:themeColor="text1"/>
        </w:rPr>
        <w:t xml:space="preserve"> </w:t>
      </w:r>
      <w:r w:rsidRPr="0065598C">
        <w:rPr>
          <w:rFonts w:eastAsiaTheme="minorEastAsia"/>
          <w:color w:val="000000" w:themeColor="text1"/>
        </w:rPr>
        <w:t>application</w:t>
      </w:r>
      <w:r w:rsidR="00B0330B">
        <w:rPr>
          <w:rFonts w:eastAsiaTheme="minorEastAsia"/>
          <w:color w:val="000000" w:themeColor="text1"/>
        </w:rPr>
        <w:t xml:space="preserve"> </w:t>
      </w:r>
      <w:r w:rsidRPr="0065598C">
        <w:rPr>
          <w:rFonts w:eastAsiaTheme="minorEastAsia"/>
          <w:color w:val="000000" w:themeColor="text1"/>
        </w:rPr>
        <w:t>to</w:t>
      </w:r>
      <w:r w:rsidR="00B0330B">
        <w:rPr>
          <w:rFonts w:eastAsiaTheme="minorEastAsia"/>
          <w:color w:val="000000" w:themeColor="text1"/>
        </w:rPr>
        <w:t xml:space="preserve"> </w:t>
      </w:r>
      <w:r w:rsidRPr="0065598C">
        <w:rPr>
          <w:rFonts w:eastAsiaTheme="minorEastAsia"/>
          <w:color w:val="000000" w:themeColor="text1"/>
        </w:rPr>
        <w:t>eight</w:t>
      </w:r>
      <w:r w:rsidR="00B0330B">
        <w:rPr>
          <w:rFonts w:eastAsiaTheme="minorEastAsia"/>
          <w:color w:val="000000" w:themeColor="text1"/>
        </w:rPr>
        <w:t xml:space="preserve"> </w:t>
      </w:r>
      <w:r w:rsidRPr="0065598C">
        <w:rPr>
          <w:rFonts w:eastAsiaTheme="minorEastAsia"/>
          <w:color w:val="000000" w:themeColor="text1"/>
        </w:rPr>
        <w:t>total</w:t>
      </w:r>
      <w:r w:rsidR="00B0330B">
        <w:rPr>
          <w:rFonts w:eastAsiaTheme="minorEastAsia"/>
          <w:color w:val="000000" w:themeColor="text1"/>
        </w:rPr>
        <w:t xml:space="preserve"> </w:t>
      </w:r>
      <w:r w:rsidRPr="0065598C">
        <w:rPr>
          <w:rFonts w:eastAsiaTheme="minorEastAsia"/>
          <w:color w:val="000000" w:themeColor="text1"/>
        </w:rPr>
        <w:t>pages</w:t>
      </w:r>
      <w:r w:rsidR="00B0330B">
        <w:rPr>
          <w:rFonts w:eastAsiaTheme="minorEastAsia"/>
          <w:color w:val="000000" w:themeColor="text1"/>
        </w:rPr>
        <w:t xml:space="preserve"> </w:t>
      </w:r>
      <w:r w:rsidRPr="0065598C">
        <w:rPr>
          <w:rFonts w:eastAsiaTheme="minorEastAsia"/>
          <w:color w:val="000000" w:themeColor="text1"/>
        </w:rPr>
        <w:t>in</w:t>
      </w:r>
      <w:r w:rsidR="00B0330B">
        <w:rPr>
          <w:rFonts w:eastAsiaTheme="minorEastAsia"/>
          <w:color w:val="000000" w:themeColor="text1"/>
        </w:rPr>
        <w:t xml:space="preserve"> </w:t>
      </w:r>
      <w:r w:rsidRPr="0065598C">
        <w:rPr>
          <w:rFonts w:eastAsiaTheme="minorEastAsia"/>
          <w:color w:val="000000" w:themeColor="text1"/>
        </w:rPr>
        <w:t>length.</w:t>
      </w:r>
    </w:p>
    <w:p w14:paraId="377F7CB1" w14:textId="5AC3EF4A" w:rsidR="00F21964" w:rsidRPr="0065598C" w:rsidRDefault="00F21964">
      <w:pPr>
        <w:rPr>
          <w:rFonts w:eastAsiaTheme="minorEastAsia"/>
          <w:color w:val="000000" w:themeColor="text1"/>
        </w:rPr>
      </w:pPr>
    </w:p>
    <w:tbl>
      <w:tblPr>
        <w:tblStyle w:val="TableGrid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9350"/>
      </w:tblGrid>
      <w:tr w:rsidR="00F21964" w:rsidRPr="0065598C" w14:paraId="1FDA5DAF" w14:textId="77777777" w:rsidTr="000F3E64">
        <w:trPr>
          <w:trHeight w:val="300"/>
        </w:trPr>
        <w:tc>
          <w:tcPr>
            <w:tcW w:w="5000" w:type="pct"/>
            <w:shd w:val="clear" w:color="auto" w:fill="EEECE1" w:themeFill="background2"/>
          </w:tcPr>
          <w:p w14:paraId="071A87DA" w14:textId="49A41302" w:rsidR="00F21964" w:rsidRPr="0065598C" w:rsidRDefault="00F21964">
            <w:pPr>
              <w:rPr>
                <w:rFonts w:ascii="Times New Roman" w:hAnsi="Times New Roman" w:cs="Times New Roman"/>
                <w:b/>
              </w:rPr>
            </w:pPr>
            <w:r w:rsidRPr="0065598C">
              <w:rPr>
                <w:rFonts w:ascii="Times New Roman" w:hAnsi="Times New Roman" w:cs="Times New Roman"/>
                <w:b/>
              </w:rPr>
              <w:t>Criterion</w:t>
            </w:r>
            <w:r w:rsidR="00B0330B">
              <w:rPr>
                <w:rFonts w:ascii="Times New Roman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hAnsi="Times New Roman" w:cs="Times New Roman"/>
                <w:b/>
              </w:rPr>
              <w:t>#1:</w:t>
            </w:r>
            <w:r w:rsidR="00B0330B">
              <w:rPr>
                <w:rFonts w:ascii="Times New Roman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hAnsi="Times New Roman" w:cs="Times New Roman"/>
                <w:b/>
              </w:rPr>
              <w:t>Vulnerability</w:t>
            </w:r>
            <w:r w:rsidR="00B0330B">
              <w:rPr>
                <w:rFonts w:ascii="Times New Roman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hAnsi="Times New Roman" w:cs="Times New Roman"/>
                <w:b/>
              </w:rPr>
              <w:t>and</w:t>
            </w:r>
            <w:r w:rsidR="00B0330B">
              <w:rPr>
                <w:rFonts w:ascii="Times New Roman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hAnsi="Times New Roman" w:cs="Times New Roman"/>
                <w:b/>
              </w:rPr>
              <w:t>Risk</w:t>
            </w:r>
          </w:p>
        </w:tc>
      </w:tr>
      <w:tr w:rsidR="00F21964" w:rsidRPr="0065598C" w14:paraId="31118B85" w14:textId="77777777" w:rsidTr="009F404C">
        <w:trPr>
          <w:trHeight w:val="3095"/>
        </w:trPr>
        <w:tc>
          <w:tcPr>
            <w:tcW w:w="5000" w:type="pct"/>
          </w:tcPr>
          <w:p w14:paraId="1748D1DA" w14:textId="77777777" w:rsidR="00F21964" w:rsidRPr="0065598C" w:rsidRDefault="00F2196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5FA7526A" w14:textId="77777777" w:rsidR="00F21964" w:rsidRPr="0065598C" w:rsidRDefault="00F21964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F21964" w:rsidRPr="0065598C" w14:paraId="7F284834" w14:textId="77777777" w:rsidTr="000F3E64">
        <w:trPr>
          <w:trHeight w:val="300"/>
        </w:trPr>
        <w:tc>
          <w:tcPr>
            <w:tcW w:w="5000" w:type="pct"/>
            <w:shd w:val="clear" w:color="auto" w:fill="EEECE1" w:themeFill="background2"/>
          </w:tcPr>
          <w:p w14:paraId="09222D16" w14:textId="25C40BE2" w:rsidR="00F21964" w:rsidRPr="0065598C" w:rsidRDefault="00F21964">
            <w:pPr>
              <w:rPr>
                <w:rFonts w:ascii="Times New Roman" w:hAnsi="Times New Roman" w:cs="Times New Roman"/>
                <w:b/>
              </w:rPr>
            </w:pPr>
            <w:r w:rsidRPr="0065598C">
              <w:rPr>
                <w:rFonts w:ascii="Times New Roman" w:hAnsi="Times New Roman" w:cs="Times New Roman"/>
                <w:b/>
              </w:rPr>
              <w:t>Criterion</w:t>
            </w:r>
            <w:r w:rsidR="00B0330B">
              <w:rPr>
                <w:rFonts w:ascii="Times New Roman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hAnsi="Times New Roman" w:cs="Times New Roman"/>
                <w:b/>
              </w:rPr>
              <w:t>#2:</w:t>
            </w:r>
            <w:r w:rsidR="00B0330B">
              <w:rPr>
                <w:rFonts w:ascii="Times New Roman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hAnsi="Times New Roman" w:cs="Times New Roman"/>
                <w:b/>
              </w:rPr>
              <w:t>Criticality</w:t>
            </w:r>
            <w:r w:rsidR="00B0330B">
              <w:rPr>
                <w:rFonts w:ascii="Times New Roman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hAnsi="Times New Roman" w:cs="Times New Roman"/>
                <w:b/>
              </w:rPr>
              <w:t>to</w:t>
            </w:r>
            <w:r w:rsidR="00B0330B">
              <w:rPr>
                <w:rFonts w:ascii="Times New Roman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hAnsi="Times New Roman" w:cs="Times New Roman"/>
                <w:b/>
              </w:rPr>
              <w:t>American</w:t>
            </w:r>
            <w:r w:rsidR="00B0330B">
              <w:rPr>
                <w:rFonts w:ascii="Times New Roman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hAnsi="Times New Roman" w:cs="Times New Roman"/>
                <w:b/>
              </w:rPr>
              <w:t>Families</w:t>
            </w:r>
            <w:r w:rsidR="00B0330B">
              <w:rPr>
                <w:rFonts w:ascii="Times New Roman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hAnsi="Times New Roman" w:cs="Times New Roman"/>
                <w:b/>
              </w:rPr>
              <w:t>and</w:t>
            </w:r>
            <w:r w:rsidR="00B0330B">
              <w:rPr>
                <w:rFonts w:ascii="Times New Roman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hAnsi="Times New Roman" w:cs="Times New Roman"/>
                <w:b/>
              </w:rPr>
              <w:t>Communities</w:t>
            </w:r>
            <w:r w:rsidR="00B0330B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F21964" w:rsidRPr="0065598C" w14:paraId="55AAD8E5" w14:textId="77777777" w:rsidTr="009F404C">
        <w:trPr>
          <w:trHeight w:val="3113"/>
        </w:trPr>
        <w:tc>
          <w:tcPr>
            <w:tcW w:w="5000" w:type="pct"/>
          </w:tcPr>
          <w:p w14:paraId="47670154" w14:textId="77777777" w:rsidR="00F21964" w:rsidRPr="0065598C" w:rsidRDefault="00F21964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F21964" w:rsidRPr="0065598C" w14:paraId="06CCAB7D" w14:textId="77777777" w:rsidTr="000F3E64">
        <w:trPr>
          <w:trHeight w:val="300"/>
        </w:trPr>
        <w:tc>
          <w:tcPr>
            <w:tcW w:w="5000" w:type="pct"/>
            <w:shd w:val="clear" w:color="auto" w:fill="EEECE1" w:themeFill="background2"/>
          </w:tcPr>
          <w:p w14:paraId="164F99D1" w14:textId="003F662D" w:rsidR="00F21964" w:rsidRPr="0065598C" w:rsidRDefault="00F21964">
            <w:pPr>
              <w:rPr>
                <w:rFonts w:ascii="Times New Roman" w:hAnsi="Times New Roman" w:cs="Times New Roman"/>
                <w:b/>
              </w:rPr>
            </w:pPr>
            <w:r w:rsidRPr="0065598C">
              <w:rPr>
                <w:rFonts w:ascii="Times New Roman" w:hAnsi="Times New Roman" w:cs="Times New Roman"/>
                <w:b/>
              </w:rPr>
              <w:lastRenderedPageBreak/>
              <w:t>Criterion</w:t>
            </w:r>
            <w:r w:rsidR="00B0330B">
              <w:rPr>
                <w:rFonts w:ascii="Times New Roman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hAnsi="Times New Roman" w:cs="Times New Roman"/>
                <w:b/>
              </w:rPr>
              <w:t>#3:</w:t>
            </w:r>
            <w:r w:rsidR="00B0330B">
              <w:rPr>
                <w:rFonts w:ascii="Times New Roman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hAnsi="Times New Roman" w:cs="Times New Roman"/>
                <w:b/>
              </w:rPr>
              <w:t>Design</w:t>
            </w:r>
            <w:r w:rsidR="00B0330B">
              <w:rPr>
                <w:rFonts w:ascii="Times New Roman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hAnsi="Times New Roman" w:cs="Times New Roman"/>
                <w:b/>
              </w:rPr>
              <w:t>Elements,</w:t>
            </w:r>
            <w:r w:rsidR="00B0330B">
              <w:rPr>
                <w:rFonts w:ascii="Times New Roman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hAnsi="Times New Roman" w:cs="Times New Roman"/>
                <w:b/>
              </w:rPr>
              <w:t>including</w:t>
            </w:r>
            <w:r w:rsidR="00B0330B">
              <w:rPr>
                <w:rFonts w:ascii="Times New Roman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hAnsi="Times New Roman" w:cs="Times New Roman"/>
                <w:b/>
              </w:rPr>
              <w:t>Addressing</w:t>
            </w:r>
            <w:r w:rsidR="00B0330B">
              <w:rPr>
                <w:rFonts w:ascii="Times New Roman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hAnsi="Times New Roman" w:cs="Times New Roman"/>
                <w:b/>
              </w:rPr>
              <w:t>Core</w:t>
            </w:r>
            <w:r w:rsidR="00B0330B">
              <w:rPr>
                <w:rFonts w:ascii="Times New Roman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hAnsi="Times New Roman" w:cs="Times New Roman"/>
                <w:b/>
              </w:rPr>
              <w:t>Infrastructure</w:t>
            </w:r>
          </w:p>
        </w:tc>
      </w:tr>
      <w:tr w:rsidR="00F21964" w:rsidRPr="0065598C" w14:paraId="57A925EB" w14:textId="77777777" w:rsidTr="00704AEA">
        <w:trPr>
          <w:trHeight w:val="3905"/>
        </w:trPr>
        <w:tc>
          <w:tcPr>
            <w:tcW w:w="5000" w:type="pct"/>
          </w:tcPr>
          <w:p w14:paraId="74DB959A" w14:textId="77777777" w:rsidR="00F21964" w:rsidRPr="0065598C" w:rsidRDefault="00F21964">
            <w:pPr>
              <w:rPr>
                <w:rFonts w:ascii="Times New Roman" w:hAnsi="Times New Roman" w:cs="Times New Roman"/>
                <w:color w:val="498205"/>
              </w:rPr>
            </w:pPr>
          </w:p>
          <w:p w14:paraId="270721D1" w14:textId="77777777" w:rsidR="00F21964" w:rsidRPr="0065598C" w:rsidRDefault="00F21964">
            <w:pPr>
              <w:rPr>
                <w:rFonts w:ascii="Times New Roman" w:hAnsi="Times New Roman" w:cs="Times New Roman"/>
                <w:i/>
                <w:color w:val="294903"/>
                <w:u w:val="single"/>
              </w:rPr>
            </w:pPr>
          </w:p>
        </w:tc>
      </w:tr>
      <w:tr w:rsidR="00F21964" w:rsidRPr="0065598C" w14:paraId="6C868AEB" w14:textId="77777777" w:rsidTr="000F3E64">
        <w:trPr>
          <w:trHeight w:val="60"/>
        </w:trPr>
        <w:tc>
          <w:tcPr>
            <w:tcW w:w="5000" w:type="pct"/>
            <w:shd w:val="clear" w:color="auto" w:fill="EEECE1" w:themeFill="background2"/>
          </w:tcPr>
          <w:p w14:paraId="0F207DCB" w14:textId="6E5F7017" w:rsidR="00F21964" w:rsidRPr="0065598C" w:rsidRDefault="00F21964">
            <w:pPr>
              <w:keepNext/>
              <w:rPr>
                <w:rFonts w:ascii="Times New Roman" w:hAnsi="Times New Roman" w:cs="Times New Roman"/>
                <w:color w:val="498205"/>
              </w:rPr>
            </w:pPr>
            <w:r w:rsidRPr="0065598C">
              <w:rPr>
                <w:rFonts w:ascii="Times New Roman" w:hAnsi="Times New Roman" w:cs="Times New Roman"/>
                <w:b/>
              </w:rPr>
              <w:t>Criterion</w:t>
            </w:r>
            <w:r w:rsidR="00B0330B">
              <w:rPr>
                <w:rFonts w:ascii="Times New Roman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hAnsi="Times New Roman" w:cs="Times New Roman"/>
                <w:b/>
              </w:rPr>
              <w:t>#4:</w:t>
            </w:r>
            <w:r w:rsidR="00B0330B">
              <w:rPr>
                <w:rFonts w:ascii="Times New Roman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hAnsi="Times New Roman" w:cs="Times New Roman"/>
                <w:b/>
              </w:rPr>
              <w:t>Innovation</w:t>
            </w:r>
          </w:p>
        </w:tc>
      </w:tr>
      <w:tr w:rsidR="00F21964" w:rsidRPr="0065598C" w14:paraId="78F673C1" w14:textId="77777777" w:rsidTr="00704AEA">
        <w:trPr>
          <w:trHeight w:val="4022"/>
        </w:trPr>
        <w:tc>
          <w:tcPr>
            <w:tcW w:w="5000" w:type="pct"/>
          </w:tcPr>
          <w:p w14:paraId="008C3FBA" w14:textId="77777777" w:rsidR="00F21964" w:rsidRPr="0065598C" w:rsidRDefault="00F21964">
            <w:pPr>
              <w:keepNext/>
              <w:rPr>
                <w:rFonts w:ascii="Times New Roman" w:hAnsi="Times New Roman" w:cs="Times New Roman"/>
                <w:color w:val="498205"/>
              </w:rPr>
            </w:pPr>
          </w:p>
          <w:p w14:paraId="1F757AD8" w14:textId="77777777" w:rsidR="00F21964" w:rsidRPr="0065598C" w:rsidRDefault="00F21964">
            <w:pPr>
              <w:keepNext/>
              <w:rPr>
                <w:rFonts w:ascii="Times New Roman" w:hAnsi="Times New Roman" w:cs="Times New Roman"/>
                <w:color w:val="498205"/>
              </w:rPr>
            </w:pPr>
          </w:p>
        </w:tc>
      </w:tr>
    </w:tbl>
    <w:p w14:paraId="7AD14D72" w14:textId="1A467486" w:rsidR="295E11ED" w:rsidRPr="00125D9B" w:rsidRDefault="295E11ED" w:rsidP="295E11ED">
      <w:pPr>
        <w:rPr>
          <w:color w:val="000000" w:themeColor="text1"/>
        </w:rPr>
      </w:pPr>
    </w:p>
    <w:p w14:paraId="24FE840B" w14:textId="7203C1EE" w:rsidR="00D82D9E" w:rsidRPr="00104363" w:rsidRDefault="00F21964" w:rsidP="0084007E">
      <w:pPr>
        <w:pStyle w:val="ListParagraph"/>
        <w:keepNext/>
        <w:numPr>
          <w:ilvl w:val="0"/>
          <w:numId w:val="50"/>
        </w:numPr>
        <w:spacing w:after="0" w:line="240" w:lineRule="auto"/>
        <w:ind w:left="0" w:firstLine="0"/>
        <w:rPr>
          <w:rFonts w:ascii="Times New Roman" w:eastAsiaTheme="minorEastAsia" w:hAnsi="Times New Roman"/>
          <w:color w:val="000000" w:themeColor="text1"/>
        </w:rPr>
      </w:pPr>
      <w:r w:rsidRPr="0065598C">
        <w:rPr>
          <w:rFonts w:ascii="Times New Roman" w:hAnsi="Times New Roman"/>
          <w:b/>
          <w:bCs/>
          <w:color w:val="000000" w:themeColor="text1"/>
          <w:sz w:val="24"/>
          <w:szCs w:val="24"/>
        </w:rPr>
        <w:t>Project</w:t>
      </w:r>
      <w:r w:rsidR="00B0330B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r w:rsidRPr="0065598C">
        <w:rPr>
          <w:rFonts w:ascii="Times New Roman" w:hAnsi="Times New Roman"/>
          <w:b/>
          <w:bCs/>
          <w:color w:val="000000" w:themeColor="text1"/>
          <w:sz w:val="24"/>
          <w:szCs w:val="24"/>
        </w:rPr>
        <w:t>Readiness</w:t>
      </w:r>
      <w:r w:rsidR="00B0330B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r w:rsidRPr="0065598C">
        <w:rPr>
          <w:rFonts w:ascii="Times New Roman" w:hAnsi="Times New Roman"/>
        </w:rPr>
        <w:br/>
      </w:r>
    </w:p>
    <w:p w14:paraId="012F7E17" w14:textId="5A07CA28" w:rsidR="00F21964" w:rsidRDefault="00F21964" w:rsidP="00104363">
      <w:pPr>
        <w:pStyle w:val="ListParagraph"/>
        <w:keepNext/>
        <w:spacing w:after="0" w:line="240" w:lineRule="auto"/>
        <w:ind w:left="0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65598C">
        <w:rPr>
          <w:rFonts w:ascii="Times New Roman" w:eastAsia="Times New Roman" w:hAnsi="Times New Roman"/>
          <w:color w:val="000000" w:themeColor="text1"/>
          <w:sz w:val="24"/>
          <w:szCs w:val="24"/>
        </w:rPr>
        <w:t>In</w:t>
      </w:r>
      <w:r w:rsidR="00B0330B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Pr="0065598C">
        <w:rPr>
          <w:rFonts w:ascii="Times New Roman" w:eastAsia="Times New Roman" w:hAnsi="Times New Roman"/>
          <w:color w:val="000000" w:themeColor="text1"/>
          <w:sz w:val="24"/>
          <w:szCs w:val="24"/>
        </w:rPr>
        <w:t>the</w:t>
      </w:r>
      <w:r w:rsidR="00B0330B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Pr="0065598C">
        <w:rPr>
          <w:rFonts w:ascii="Times New Roman" w:eastAsia="Times New Roman" w:hAnsi="Times New Roman"/>
          <w:color w:val="000000" w:themeColor="text1"/>
          <w:sz w:val="24"/>
          <w:szCs w:val="24"/>
        </w:rPr>
        <w:t>space</w:t>
      </w:r>
      <w:r w:rsidR="00B0330B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Pr="0065598C">
        <w:rPr>
          <w:rFonts w:ascii="Times New Roman" w:eastAsia="Times New Roman" w:hAnsi="Times New Roman"/>
          <w:color w:val="000000" w:themeColor="text1"/>
          <w:sz w:val="24"/>
          <w:szCs w:val="24"/>
        </w:rPr>
        <w:t>below,</w:t>
      </w:r>
      <w:r w:rsidR="00B0330B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Pr="0065598C">
        <w:rPr>
          <w:rFonts w:ascii="Times New Roman" w:eastAsia="Times New Roman" w:hAnsi="Times New Roman"/>
          <w:color w:val="000000" w:themeColor="text1"/>
          <w:sz w:val="24"/>
          <w:szCs w:val="24"/>
        </w:rPr>
        <w:t>describe</w:t>
      </w:r>
      <w:r w:rsidR="00B0330B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Pr="0065598C">
        <w:rPr>
          <w:rFonts w:ascii="Times New Roman" w:eastAsia="Times New Roman" w:hAnsi="Times New Roman"/>
          <w:color w:val="000000" w:themeColor="text1"/>
          <w:sz w:val="24"/>
          <w:szCs w:val="24"/>
        </w:rPr>
        <w:t>how</w:t>
      </w:r>
      <w:r w:rsidR="00B0330B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Pr="0065598C">
        <w:rPr>
          <w:rFonts w:ascii="Times New Roman" w:eastAsia="Times New Roman" w:hAnsi="Times New Roman"/>
          <w:color w:val="000000" w:themeColor="text1"/>
          <w:sz w:val="24"/>
          <w:szCs w:val="24"/>
        </w:rPr>
        <w:t>the</w:t>
      </w:r>
      <w:r w:rsidR="00B0330B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Pr="0065598C">
        <w:rPr>
          <w:rFonts w:ascii="Times New Roman" w:eastAsia="Times New Roman" w:hAnsi="Times New Roman"/>
          <w:color w:val="000000" w:themeColor="text1"/>
          <w:sz w:val="24"/>
          <w:szCs w:val="24"/>
        </w:rPr>
        <w:t>project</w:t>
      </w:r>
      <w:r w:rsidR="00B0330B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Pr="0065598C">
        <w:rPr>
          <w:rFonts w:ascii="Times New Roman" w:eastAsia="Times New Roman" w:hAnsi="Times New Roman"/>
          <w:color w:val="000000" w:themeColor="text1"/>
          <w:sz w:val="24"/>
          <w:szCs w:val="24"/>
        </w:rPr>
        <w:t>will</w:t>
      </w:r>
      <w:r w:rsidR="00B0330B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Pr="0065598C">
        <w:rPr>
          <w:rFonts w:ascii="Times New Roman" w:eastAsia="Times New Roman" w:hAnsi="Times New Roman"/>
          <w:color w:val="000000" w:themeColor="text1"/>
          <w:sz w:val="24"/>
          <w:szCs w:val="24"/>
        </w:rPr>
        <w:t>meet</w:t>
      </w:r>
      <w:r w:rsidR="00B0330B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Pr="0065598C">
        <w:rPr>
          <w:rFonts w:ascii="Times New Roman" w:eastAsia="Times New Roman" w:hAnsi="Times New Roman"/>
          <w:color w:val="000000" w:themeColor="text1"/>
          <w:sz w:val="24"/>
          <w:szCs w:val="24"/>
        </w:rPr>
        <w:t>the</w:t>
      </w:r>
      <w:r w:rsidR="00B0330B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F21BBF">
        <w:rPr>
          <w:rFonts w:ascii="Times New Roman" w:eastAsia="Times New Roman" w:hAnsi="Times New Roman"/>
          <w:color w:val="000000" w:themeColor="text1"/>
          <w:sz w:val="24"/>
          <w:szCs w:val="24"/>
        </w:rPr>
        <w:t>r</w:t>
      </w:r>
      <w:r w:rsidRPr="0065598C">
        <w:rPr>
          <w:rFonts w:ascii="Times New Roman" w:eastAsia="Times New Roman" w:hAnsi="Times New Roman"/>
          <w:color w:val="000000" w:themeColor="text1"/>
          <w:sz w:val="24"/>
          <w:szCs w:val="24"/>
        </w:rPr>
        <w:t>eadiness</w:t>
      </w:r>
      <w:r w:rsidR="00B0330B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F21BBF">
        <w:rPr>
          <w:rFonts w:ascii="Times New Roman" w:eastAsia="Times New Roman" w:hAnsi="Times New Roman"/>
          <w:color w:val="000000" w:themeColor="text1"/>
          <w:sz w:val="24"/>
          <w:szCs w:val="24"/>
        </w:rPr>
        <w:t>c</w:t>
      </w:r>
      <w:r w:rsidRPr="0065598C">
        <w:rPr>
          <w:rFonts w:ascii="Times New Roman" w:eastAsia="Times New Roman" w:hAnsi="Times New Roman"/>
          <w:color w:val="000000" w:themeColor="text1"/>
          <w:sz w:val="24"/>
          <w:szCs w:val="24"/>
        </w:rPr>
        <w:t>onsiderations</w:t>
      </w:r>
      <w:r w:rsidR="00B0330B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Pr="0065598C">
        <w:rPr>
          <w:rFonts w:ascii="Times New Roman" w:eastAsia="Times New Roman" w:hAnsi="Times New Roman"/>
          <w:color w:val="000000" w:themeColor="text1"/>
          <w:sz w:val="24"/>
          <w:szCs w:val="24"/>
        </w:rPr>
        <w:t>and</w:t>
      </w:r>
      <w:r w:rsidR="00B0330B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Pr="0065598C">
        <w:rPr>
          <w:rFonts w:ascii="Times New Roman" w:eastAsia="Times New Roman" w:hAnsi="Times New Roman"/>
          <w:color w:val="000000" w:themeColor="text1"/>
          <w:sz w:val="24"/>
          <w:szCs w:val="24"/>
        </w:rPr>
        <w:t>the</w:t>
      </w:r>
      <w:r w:rsidR="00B0330B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Pr="0065598C">
        <w:rPr>
          <w:rFonts w:ascii="Times New Roman" w:eastAsia="Times New Roman" w:hAnsi="Times New Roman"/>
          <w:color w:val="000000" w:themeColor="text1"/>
          <w:sz w:val="24"/>
          <w:szCs w:val="24"/>
        </w:rPr>
        <w:t>associated</w:t>
      </w:r>
      <w:r w:rsidR="00B0330B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Pr="0065598C">
        <w:rPr>
          <w:rFonts w:ascii="Times New Roman" w:eastAsia="Times New Roman" w:hAnsi="Times New Roman"/>
          <w:color w:val="000000" w:themeColor="text1"/>
          <w:sz w:val="24"/>
          <w:szCs w:val="24"/>
        </w:rPr>
        <w:t>elements</w:t>
      </w:r>
      <w:r w:rsidR="00B0330B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Pr="0065598C">
        <w:rPr>
          <w:rFonts w:ascii="Times New Roman" w:eastAsia="Times New Roman" w:hAnsi="Times New Roman"/>
          <w:color w:val="000000" w:themeColor="text1"/>
          <w:sz w:val="24"/>
          <w:szCs w:val="24"/>
        </w:rPr>
        <w:t>as</w:t>
      </w:r>
      <w:r w:rsidR="00B0330B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Pr="0065598C">
        <w:rPr>
          <w:rFonts w:ascii="Times New Roman" w:eastAsia="Times New Roman" w:hAnsi="Times New Roman"/>
          <w:color w:val="000000" w:themeColor="text1"/>
          <w:sz w:val="24"/>
          <w:szCs w:val="24"/>
        </w:rPr>
        <w:t>found</w:t>
      </w:r>
      <w:r w:rsidR="00B0330B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Pr="0065598C">
        <w:rPr>
          <w:rFonts w:ascii="Times New Roman" w:eastAsia="Times New Roman" w:hAnsi="Times New Roman"/>
          <w:color w:val="000000" w:themeColor="text1"/>
          <w:sz w:val="24"/>
          <w:szCs w:val="24"/>
        </w:rPr>
        <w:t>in</w:t>
      </w:r>
      <w:r w:rsidR="00B0330B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hyperlink r:id="rId13">
        <w:r w:rsidRPr="0065598C">
          <w:rPr>
            <w:rFonts w:ascii="Times New Roman" w:eastAsia="Times New Roman" w:hAnsi="Times New Roman"/>
            <w:color w:val="000000" w:themeColor="text1"/>
            <w:sz w:val="24"/>
            <w:szCs w:val="24"/>
          </w:rPr>
          <w:t>Section</w:t>
        </w:r>
        <w:r w:rsidR="00B0330B">
          <w:rPr>
            <w:rFonts w:ascii="Times New Roman" w:eastAsia="Times New Roman" w:hAnsi="Times New Roman"/>
            <w:color w:val="000000" w:themeColor="text1"/>
            <w:sz w:val="24"/>
            <w:szCs w:val="24"/>
          </w:rPr>
          <w:t xml:space="preserve"> </w:t>
        </w:r>
        <w:r w:rsidRPr="0065598C">
          <w:rPr>
            <w:rFonts w:ascii="Times New Roman" w:eastAsia="Times New Roman" w:hAnsi="Times New Roman"/>
            <w:color w:val="000000" w:themeColor="text1"/>
            <w:sz w:val="24"/>
            <w:szCs w:val="24"/>
          </w:rPr>
          <w:t>F</w:t>
        </w:r>
      </w:hyperlink>
      <w:r w:rsidR="00B0330B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Pr="0065598C">
        <w:rPr>
          <w:rFonts w:ascii="Times New Roman" w:eastAsia="Times New Roman" w:hAnsi="Times New Roman"/>
          <w:color w:val="000000" w:themeColor="text1"/>
          <w:sz w:val="24"/>
          <w:szCs w:val="24"/>
        </w:rPr>
        <w:t>of</w:t>
      </w:r>
      <w:r w:rsidR="00B0330B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Pr="0065598C">
        <w:rPr>
          <w:rFonts w:ascii="Times New Roman" w:eastAsia="Times New Roman" w:hAnsi="Times New Roman"/>
          <w:color w:val="000000" w:themeColor="text1"/>
          <w:sz w:val="24"/>
          <w:szCs w:val="24"/>
        </w:rPr>
        <w:t>the</w:t>
      </w:r>
      <w:r w:rsidR="00B0330B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697463">
        <w:rPr>
          <w:rFonts w:ascii="Times New Roman" w:eastAsia="Times New Roman" w:hAnsi="Times New Roman"/>
          <w:color w:val="000000" w:themeColor="text1"/>
          <w:sz w:val="24"/>
          <w:szCs w:val="24"/>
        </w:rPr>
        <w:t>FYs</w:t>
      </w:r>
      <w:r w:rsidR="00B0330B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Pr="0065598C">
        <w:rPr>
          <w:rFonts w:ascii="Times New Roman" w:eastAsia="Times New Roman" w:hAnsi="Times New Roman"/>
          <w:color w:val="000000" w:themeColor="text1"/>
          <w:sz w:val="24"/>
          <w:szCs w:val="24"/>
        </w:rPr>
        <w:t>2024</w:t>
      </w:r>
      <w:r w:rsidR="00B0330B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4D4E0F47" w:rsidRPr="0065598C">
        <w:rPr>
          <w:rFonts w:ascii="Times New Roman" w:eastAsia="Times New Roman" w:hAnsi="Times New Roman"/>
          <w:color w:val="000000" w:themeColor="text1"/>
          <w:sz w:val="24"/>
          <w:szCs w:val="24"/>
        </w:rPr>
        <w:t>through</w:t>
      </w:r>
      <w:r w:rsidR="00B0330B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Pr="0065598C">
        <w:rPr>
          <w:rFonts w:ascii="Times New Roman" w:eastAsia="Times New Roman" w:hAnsi="Times New Roman"/>
          <w:color w:val="000000" w:themeColor="text1"/>
          <w:sz w:val="24"/>
          <w:szCs w:val="24"/>
        </w:rPr>
        <w:t>2026</w:t>
      </w:r>
      <w:r w:rsidR="00B0330B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Pr="0065598C">
        <w:rPr>
          <w:rFonts w:ascii="Times New Roman" w:eastAsia="Times New Roman" w:hAnsi="Times New Roman"/>
          <w:color w:val="000000" w:themeColor="text1"/>
          <w:sz w:val="24"/>
          <w:szCs w:val="24"/>
        </w:rPr>
        <w:t>PROTECT</w:t>
      </w:r>
      <w:r w:rsidR="00B0330B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Pr="0065598C">
        <w:rPr>
          <w:rFonts w:ascii="Times New Roman" w:eastAsia="Times New Roman" w:hAnsi="Times New Roman"/>
          <w:color w:val="000000" w:themeColor="text1"/>
          <w:sz w:val="24"/>
          <w:szCs w:val="24"/>
        </w:rPr>
        <w:t>Competitive</w:t>
      </w:r>
      <w:r w:rsidR="00B0330B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Pr="0065598C">
        <w:rPr>
          <w:rFonts w:ascii="Times New Roman" w:eastAsia="Times New Roman" w:hAnsi="Times New Roman"/>
          <w:color w:val="000000" w:themeColor="text1"/>
          <w:sz w:val="24"/>
          <w:szCs w:val="24"/>
        </w:rPr>
        <w:t>Grant</w:t>
      </w:r>
      <w:r w:rsidR="00B0330B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Pr="0065598C">
        <w:rPr>
          <w:rFonts w:ascii="Times New Roman" w:eastAsia="Times New Roman" w:hAnsi="Times New Roman"/>
          <w:color w:val="000000" w:themeColor="text1"/>
          <w:sz w:val="24"/>
          <w:szCs w:val="24"/>
        </w:rPr>
        <w:t>Program</w:t>
      </w:r>
      <w:r w:rsidR="00B0330B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Pr="0065598C">
        <w:rPr>
          <w:rFonts w:ascii="Times New Roman" w:eastAsia="Times New Roman" w:hAnsi="Times New Roman"/>
          <w:color w:val="000000" w:themeColor="text1"/>
          <w:sz w:val="24"/>
          <w:szCs w:val="24"/>
        </w:rPr>
        <w:t>NOFO.</w:t>
      </w:r>
      <w:r w:rsidR="00B0330B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Pr="0065598C">
        <w:rPr>
          <w:rFonts w:ascii="Times New Roman" w:eastAsia="Times New Roman" w:hAnsi="Times New Roman"/>
          <w:color w:val="000000" w:themeColor="text1"/>
          <w:sz w:val="24"/>
          <w:szCs w:val="24"/>
        </w:rPr>
        <w:t>Where</w:t>
      </w:r>
      <w:r w:rsidR="00B0330B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Pr="0065598C">
        <w:rPr>
          <w:rFonts w:ascii="Times New Roman" w:eastAsia="Times New Roman" w:hAnsi="Times New Roman"/>
          <w:color w:val="000000" w:themeColor="text1"/>
          <w:sz w:val="24"/>
          <w:szCs w:val="24"/>
        </w:rPr>
        <w:t>appropriate,</w:t>
      </w:r>
      <w:r w:rsidR="00B0330B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Pr="0065598C">
        <w:rPr>
          <w:rFonts w:ascii="Times New Roman" w:eastAsia="Times New Roman" w:hAnsi="Times New Roman"/>
          <w:color w:val="000000" w:themeColor="text1"/>
          <w:sz w:val="24"/>
          <w:szCs w:val="24"/>
        </w:rPr>
        <w:t>reference</w:t>
      </w:r>
      <w:r w:rsidR="00B0330B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Pr="0065598C">
        <w:rPr>
          <w:rFonts w:ascii="Times New Roman" w:eastAsia="Times New Roman" w:hAnsi="Times New Roman"/>
          <w:color w:val="000000" w:themeColor="text1"/>
          <w:sz w:val="24"/>
          <w:szCs w:val="24"/>
        </w:rPr>
        <w:t>attachments</w:t>
      </w:r>
      <w:r w:rsidR="00B0330B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Pr="0065598C">
        <w:rPr>
          <w:rFonts w:ascii="Times New Roman" w:eastAsia="Times New Roman" w:hAnsi="Times New Roman"/>
          <w:color w:val="000000" w:themeColor="text1"/>
          <w:sz w:val="24"/>
          <w:szCs w:val="24"/>
        </w:rPr>
        <w:t>or</w:t>
      </w:r>
      <w:r w:rsidR="00B0330B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Pr="0065598C">
        <w:rPr>
          <w:rFonts w:ascii="Times New Roman" w:eastAsia="Times New Roman" w:hAnsi="Times New Roman"/>
          <w:color w:val="000000" w:themeColor="text1"/>
          <w:sz w:val="24"/>
          <w:szCs w:val="24"/>
        </w:rPr>
        <w:t>other</w:t>
      </w:r>
      <w:r w:rsidR="00B0330B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Pr="0065598C">
        <w:rPr>
          <w:rFonts w:ascii="Times New Roman" w:eastAsia="Times New Roman" w:hAnsi="Times New Roman"/>
          <w:color w:val="000000" w:themeColor="text1"/>
          <w:sz w:val="24"/>
          <w:szCs w:val="24"/>
        </w:rPr>
        <w:t>sections</w:t>
      </w:r>
      <w:r w:rsidR="00B0330B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Pr="0065598C">
        <w:rPr>
          <w:rFonts w:ascii="Times New Roman" w:eastAsia="Times New Roman" w:hAnsi="Times New Roman"/>
          <w:color w:val="000000" w:themeColor="text1"/>
          <w:sz w:val="24"/>
          <w:szCs w:val="24"/>
        </w:rPr>
        <w:t>of</w:t>
      </w:r>
      <w:r w:rsidR="00B0330B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Pr="0065598C">
        <w:rPr>
          <w:rFonts w:ascii="Times New Roman" w:eastAsia="Times New Roman" w:hAnsi="Times New Roman"/>
          <w:color w:val="000000" w:themeColor="text1"/>
          <w:sz w:val="24"/>
          <w:szCs w:val="24"/>
        </w:rPr>
        <w:t>the</w:t>
      </w:r>
      <w:r w:rsidR="00B0330B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Pr="0065598C">
        <w:rPr>
          <w:rFonts w:ascii="Times New Roman" w:eastAsia="Times New Roman" w:hAnsi="Times New Roman"/>
          <w:color w:val="000000" w:themeColor="text1"/>
          <w:sz w:val="24"/>
          <w:szCs w:val="24"/>
        </w:rPr>
        <w:t>application.</w:t>
      </w:r>
      <w:r w:rsidR="00B0330B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Pr="0065598C">
        <w:rPr>
          <w:rFonts w:ascii="Times New Roman" w:eastAsia="Times New Roman" w:hAnsi="Times New Roman"/>
          <w:color w:val="000000" w:themeColor="text1"/>
          <w:sz w:val="24"/>
          <w:szCs w:val="24"/>
        </w:rPr>
        <w:t>Expand</w:t>
      </w:r>
      <w:r w:rsidR="00B0330B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Pr="0065598C">
        <w:rPr>
          <w:rFonts w:ascii="Times New Roman" w:eastAsia="Times New Roman" w:hAnsi="Times New Roman"/>
          <w:color w:val="000000" w:themeColor="text1"/>
          <w:sz w:val="24"/>
          <w:szCs w:val="24"/>
        </w:rPr>
        <w:t>the</w:t>
      </w:r>
      <w:r w:rsidR="00B0330B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Pr="0065598C">
        <w:rPr>
          <w:rFonts w:ascii="Times New Roman" w:eastAsia="Times New Roman" w:hAnsi="Times New Roman"/>
          <w:color w:val="000000" w:themeColor="text1"/>
          <w:sz w:val="24"/>
          <w:szCs w:val="24"/>
        </w:rPr>
        <w:t>response</w:t>
      </w:r>
      <w:r w:rsidR="00B0330B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Pr="0065598C">
        <w:rPr>
          <w:rFonts w:ascii="Times New Roman" w:eastAsia="Times New Roman" w:hAnsi="Times New Roman"/>
          <w:color w:val="000000" w:themeColor="text1"/>
          <w:sz w:val="24"/>
          <w:szCs w:val="24"/>
        </w:rPr>
        <w:t>blocks</w:t>
      </w:r>
      <w:r w:rsidR="00B0330B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Pr="0065598C">
        <w:rPr>
          <w:rFonts w:ascii="Times New Roman" w:eastAsia="Times New Roman" w:hAnsi="Times New Roman"/>
          <w:color w:val="000000" w:themeColor="text1"/>
          <w:sz w:val="24"/>
          <w:szCs w:val="24"/>
        </w:rPr>
        <w:t>as</w:t>
      </w:r>
      <w:r w:rsidR="00B0330B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Pr="0065598C">
        <w:rPr>
          <w:rFonts w:ascii="Times New Roman" w:eastAsia="Times New Roman" w:hAnsi="Times New Roman"/>
          <w:color w:val="000000" w:themeColor="text1"/>
          <w:sz w:val="24"/>
          <w:szCs w:val="24"/>
        </w:rPr>
        <w:t>needed</w:t>
      </w:r>
      <w:r w:rsidR="00B0330B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Pr="0065598C">
        <w:rPr>
          <w:rFonts w:ascii="Times New Roman" w:eastAsia="Times New Roman" w:hAnsi="Times New Roman"/>
          <w:color w:val="000000" w:themeColor="text1"/>
          <w:sz w:val="24"/>
          <w:szCs w:val="24"/>
        </w:rPr>
        <w:t>but</w:t>
      </w:r>
      <w:r w:rsidR="00B0330B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Pr="0065598C">
        <w:rPr>
          <w:rFonts w:ascii="Times New Roman" w:eastAsia="Times New Roman" w:hAnsi="Times New Roman"/>
          <w:color w:val="000000" w:themeColor="text1"/>
          <w:sz w:val="24"/>
          <w:szCs w:val="24"/>
        </w:rPr>
        <w:t>limit</w:t>
      </w:r>
      <w:r w:rsidR="00B0330B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Pr="0065598C">
        <w:rPr>
          <w:rFonts w:ascii="Times New Roman" w:eastAsia="Times New Roman" w:hAnsi="Times New Roman"/>
          <w:color w:val="000000" w:themeColor="text1"/>
          <w:sz w:val="24"/>
          <w:szCs w:val="24"/>
        </w:rPr>
        <w:t>the</w:t>
      </w:r>
      <w:r w:rsidR="00B0330B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Pr="0065598C">
        <w:rPr>
          <w:rFonts w:ascii="Times New Roman" w:eastAsia="Times New Roman" w:hAnsi="Times New Roman"/>
          <w:color w:val="000000" w:themeColor="text1"/>
          <w:sz w:val="24"/>
          <w:szCs w:val="24"/>
        </w:rPr>
        <w:t>length</w:t>
      </w:r>
      <w:r w:rsidR="00B0330B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Pr="0065598C">
        <w:rPr>
          <w:rFonts w:ascii="Times New Roman" w:eastAsia="Times New Roman" w:hAnsi="Times New Roman"/>
          <w:color w:val="000000" w:themeColor="text1"/>
          <w:sz w:val="24"/>
          <w:szCs w:val="24"/>
        </w:rPr>
        <w:t>of</w:t>
      </w:r>
      <w:r w:rsidR="00B0330B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Pr="0065598C">
        <w:rPr>
          <w:rFonts w:ascii="Times New Roman" w:eastAsia="Times New Roman" w:hAnsi="Times New Roman"/>
          <w:color w:val="000000" w:themeColor="text1"/>
          <w:sz w:val="24"/>
          <w:szCs w:val="24"/>
        </w:rPr>
        <w:t>the</w:t>
      </w:r>
      <w:r w:rsidR="00B0330B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6156D802" w:rsidRPr="0065598C">
        <w:rPr>
          <w:rFonts w:ascii="Times New Roman" w:eastAsia="Times New Roman" w:hAnsi="Times New Roman"/>
          <w:color w:val="000000" w:themeColor="text1"/>
          <w:sz w:val="24"/>
          <w:szCs w:val="24"/>
        </w:rPr>
        <w:t>p</w:t>
      </w:r>
      <w:r w:rsidRPr="0065598C">
        <w:rPr>
          <w:rFonts w:ascii="Times New Roman" w:eastAsia="Times New Roman" w:hAnsi="Times New Roman"/>
          <w:color w:val="000000" w:themeColor="text1"/>
          <w:sz w:val="24"/>
          <w:szCs w:val="24"/>
        </w:rPr>
        <w:t>roject</w:t>
      </w:r>
      <w:r w:rsidR="00B0330B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66307B26" w:rsidRPr="0065598C">
        <w:rPr>
          <w:rFonts w:ascii="Times New Roman" w:eastAsia="Times New Roman" w:hAnsi="Times New Roman"/>
          <w:color w:val="000000" w:themeColor="text1"/>
          <w:sz w:val="24"/>
          <w:szCs w:val="24"/>
        </w:rPr>
        <w:t>r</w:t>
      </w:r>
      <w:r w:rsidRPr="0065598C">
        <w:rPr>
          <w:rFonts w:ascii="Times New Roman" w:eastAsia="Times New Roman" w:hAnsi="Times New Roman"/>
          <w:color w:val="000000" w:themeColor="text1"/>
          <w:sz w:val="24"/>
          <w:szCs w:val="24"/>
        </w:rPr>
        <w:t>eadiness</w:t>
      </w:r>
      <w:r w:rsidR="00B0330B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Pr="0065598C">
        <w:rPr>
          <w:rFonts w:ascii="Times New Roman" w:eastAsia="Times New Roman" w:hAnsi="Times New Roman"/>
          <w:color w:val="000000" w:themeColor="text1"/>
          <w:sz w:val="24"/>
          <w:szCs w:val="24"/>
        </w:rPr>
        <w:t>section</w:t>
      </w:r>
      <w:r w:rsidR="00B0330B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Pr="0065598C">
        <w:rPr>
          <w:rFonts w:ascii="Times New Roman" w:eastAsia="Times New Roman" w:hAnsi="Times New Roman"/>
          <w:color w:val="000000" w:themeColor="text1"/>
          <w:sz w:val="24"/>
          <w:szCs w:val="24"/>
        </w:rPr>
        <w:t>of</w:t>
      </w:r>
      <w:r w:rsidR="00B0330B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Pr="0065598C">
        <w:rPr>
          <w:rFonts w:ascii="Times New Roman" w:eastAsia="Times New Roman" w:hAnsi="Times New Roman"/>
          <w:color w:val="000000" w:themeColor="text1"/>
          <w:sz w:val="24"/>
          <w:szCs w:val="24"/>
        </w:rPr>
        <w:t>the</w:t>
      </w:r>
      <w:r w:rsidR="00B0330B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Pr="0065598C">
        <w:rPr>
          <w:rFonts w:ascii="Times New Roman" w:eastAsia="Times New Roman" w:hAnsi="Times New Roman"/>
          <w:color w:val="000000" w:themeColor="text1"/>
          <w:sz w:val="24"/>
          <w:szCs w:val="24"/>
        </w:rPr>
        <w:t>application</w:t>
      </w:r>
      <w:r w:rsidR="00B0330B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Pr="0065598C">
        <w:rPr>
          <w:rFonts w:ascii="Times New Roman" w:eastAsia="Times New Roman" w:hAnsi="Times New Roman"/>
          <w:color w:val="000000" w:themeColor="text1"/>
          <w:sz w:val="24"/>
          <w:szCs w:val="24"/>
        </w:rPr>
        <w:t>to</w:t>
      </w:r>
      <w:r w:rsidR="00B0330B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Pr="0065598C">
        <w:rPr>
          <w:rFonts w:ascii="Times New Roman" w:eastAsia="Times New Roman" w:hAnsi="Times New Roman"/>
          <w:color w:val="000000" w:themeColor="text1"/>
          <w:sz w:val="24"/>
          <w:szCs w:val="24"/>
        </w:rPr>
        <w:t>six</w:t>
      </w:r>
      <w:r w:rsidR="00B0330B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Pr="0065598C">
        <w:rPr>
          <w:rFonts w:ascii="Times New Roman" w:eastAsia="Times New Roman" w:hAnsi="Times New Roman"/>
          <w:color w:val="000000" w:themeColor="text1"/>
          <w:sz w:val="24"/>
          <w:szCs w:val="24"/>
        </w:rPr>
        <w:t>total</w:t>
      </w:r>
      <w:r w:rsidR="00B0330B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Pr="0065598C">
        <w:rPr>
          <w:rFonts w:ascii="Times New Roman" w:eastAsia="Times New Roman" w:hAnsi="Times New Roman"/>
          <w:color w:val="000000" w:themeColor="text1"/>
          <w:sz w:val="24"/>
          <w:szCs w:val="24"/>
        </w:rPr>
        <w:t>pages</w:t>
      </w:r>
      <w:r w:rsidR="00B0330B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Pr="0065598C">
        <w:rPr>
          <w:rFonts w:ascii="Times New Roman" w:eastAsia="Times New Roman" w:hAnsi="Times New Roman"/>
          <w:color w:val="000000" w:themeColor="text1"/>
          <w:sz w:val="24"/>
          <w:szCs w:val="24"/>
        </w:rPr>
        <w:t>in</w:t>
      </w:r>
      <w:r w:rsidR="00B0330B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Pr="0065598C">
        <w:rPr>
          <w:rFonts w:ascii="Times New Roman" w:eastAsia="Times New Roman" w:hAnsi="Times New Roman"/>
          <w:color w:val="000000" w:themeColor="text1"/>
          <w:sz w:val="24"/>
          <w:szCs w:val="24"/>
        </w:rPr>
        <w:t>length.</w:t>
      </w:r>
    </w:p>
    <w:p w14:paraId="73346C29" w14:textId="77777777" w:rsidR="009F404C" w:rsidRDefault="009F404C" w:rsidP="00104363">
      <w:pPr>
        <w:pStyle w:val="ListParagraph"/>
        <w:keepNext/>
        <w:spacing w:after="0" w:line="240" w:lineRule="auto"/>
        <w:ind w:left="0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323B005D" w14:textId="77777777" w:rsidR="009F404C" w:rsidRDefault="009F404C" w:rsidP="00104363">
      <w:pPr>
        <w:pStyle w:val="ListParagraph"/>
        <w:keepNext/>
        <w:spacing w:after="0" w:line="240" w:lineRule="auto"/>
        <w:ind w:left="0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6BE95DBA" w14:textId="77777777" w:rsidR="009F404C" w:rsidRDefault="009F404C" w:rsidP="00104363">
      <w:pPr>
        <w:pStyle w:val="ListParagraph"/>
        <w:keepNext/>
        <w:spacing w:after="0" w:line="240" w:lineRule="auto"/>
        <w:ind w:left="0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6F73D785" w14:textId="77777777" w:rsidR="009F404C" w:rsidRDefault="009F404C" w:rsidP="00104363">
      <w:pPr>
        <w:pStyle w:val="ListParagraph"/>
        <w:keepNext/>
        <w:spacing w:after="0" w:line="240" w:lineRule="auto"/>
        <w:ind w:left="0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4A144552" w14:textId="77777777" w:rsidR="009F404C" w:rsidRDefault="009F404C" w:rsidP="00104363">
      <w:pPr>
        <w:pStyle w:val="ListParagraph"/>
        <w:keepNext/>
        <w:spacing w:after="0" w:line="240" w:lineRule="auto"/>
        <w:ind w:left="0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4C8A1CAF" w14:textId="77777777" w:rsidR="009F404C" w:rsidRPr="00104363" w:rsidRDefault="009F404C" w:rsidP="00104363">
      <w:pPr>
        <w:pStyle w:val="ListParagraph"/>
        <w:keepNext/>
        <w:spacing w:after="0" w:line="240" w:lineRule="auto"/>
        <w:ind w:left="0"/>
        <w:rPr>
          <w:rFonts w:ascii="Times New Roman" w:eastAsiaTheme="minorEastAsia" w:hAnsi="Times New Roman"/>
          <w:color w:val="000000" w:themeColor="text1"/>
        </w:rPr>
      </w:pPr>
    </w:p>
    <w:p w14:paraId="56AD08AC" w14:textId="48163C84" w:rsidR="00704AEA" w:rsidRDefault="00704AEA">
      <w:pPr>
        <w:rPr>
          <w:rFonts w:eastAsiaTheme="minorEastAsia"/>
          <w:color w:val="000000" w:themeColor="text1"/>
          <w:sz w:val="22"/>
          <w:szCs w:val="22"/>
        </w:rPr>
      </w:pPr>
      <w:r>
        <w:rPr>
          <w:rFonts w:eastAsiaTheme="minorEastAsia"/>
          <w:color w:val="000000" w:themeColor="text1"/>
        </w:rPr>
        <w:br w:type="page"/>
      </w:r>
    </w:p>
    <w:p w14:paraId="181C5EBC" w14:textId="77777777" w:rsidR="00F14B35" w:rsidRPr="0065598C" w:rsidRDefault="00F14B35" w:rsidP="00104363">
      <w:pPr>
        <w:pStyle w:val="ListParagraph"/>
        <w:keepNext/>
        <w:spacing w:after="0" w:line="240" w:lineRule="auto"/>
        <w:ind w:left="0"/>
        <w:rPr>
          <w:rFonts w:ascii="Times New Roman" w:eastAsiaTheme="minorEastAsia" w:hAnsi="Times New Roman"/>
          <w:color w:val="000000" w:themeColor="text1"/>
        </w:rPr>
      </w:pPr>
    </w:p>
    <w:tbl>
      <w:tblPr>
        <w:tblStyle w:val="TableGrid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9350"/>
      </w:tblGrid>
      <w:tr w:rsidR="00F21964" w:rsidRPr="0065598C" w14:paraId="21743C9B" w14:textId="77777777" w:rsidTr="295E11ED">
        <w:trPr>
          <w:trHeight w:val="300"/>
        </w:trPr>
        <w:tc>
          <w:tcPr>
            <w:tcW w:w="5000" w:type="pct"/>
            <w:shd w:val="clear" w:color="auto" w:fill="EEECE1" w:themeFill="background2"/>
          </w:tcPr>
          <w:p w14:paraId="572E2CA9" w14:textId="6969ABCA" w:rsidR="00F21964" w:rsidRPr="0065598C" w:rsidRDefault="00F21964">
            <w:pPr>
              <w:rPr>
                <w:rFonts w:ascii="Times New Roman" w:hAnsi="Times New Roman" w:cs="Times New Roman"/>
              </w:rPr>
            </w:pPr>
            <w:r w:rsidRPr="0065598C">
              <w:rPr>
                <w:rFonts w:ascii="Times New Roman" w:hAnsi="Times New Roman" w:cs="Times New Roman"/>
                <w:b/>
              </w:rPr>
              <w:t>Readiness:</w:t>
            </w:r>
            <w:r w:rsidR="00B0330B">
              <w:rPr>
                <w:rFonts w:ascii="Times New Roman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hAnsi="Times New Roman" w:cs="Times New Roman"/>
                <w:b/>
              </w:rPr>
              <w:t>Technical</w:t>
            </w:r>
            <w:r w:rsidR="00B0330B">
              <w:rPr>
                <w:rFonts w:ascii="Times New Roman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hAnsi="Times New Roman" w:cs="Times New Roman"/>
                <w:b/>
              </w:rPr>
              <w:t>Assessment</w:t>
            </w:r>
          </w:p>
        </w:tc>
      </w:tr>
      <w:tr w:rsidR="00F21964" w:rsidRPr="0065598C" w14:paraId="6788B13E" w14:textId="77777777" w:rsidTr="00704AEA">
        <w:trPr>
          <w:trHeight w:val="3113"/>
        </w:trPr>
        <w:tc>
          <w:tcPr>
            <w:tcW w:w="5000" w:type="pct"/>
          </w:tcPr>
          <w:p w14:paraId="0345C301" w14:textId="77777777" w:rsidR="00F21964" w:rsidRPr="0065598C" w:rsidRDefault="00F21964">
            <w:pPr>
              <w:rPr>
                <w:rFonts w:ascii="Times New Roman" w:hAnsi="Times New Roman" w:cs="Times New Roman"/>
                <w:color w:val="498205"/>
              </w:rPr>
            </w:pPr>
          </w:p>
          <w:p w14:paraId="2656B5C9" w14:textId="77777777" w:rsidR="00F21964" w:rsidRPr="0065598C" w:rsidRDefault="00F21964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F21964" w:rsidRPr="0065598C" w14:paraId="025ACD7C" w14:textId="77777777" w:rsidTr="295E11ED">
        <w:trPr>
          <w:trHeight w:val="300"/>
        </w:trPr>
        <w:tc>
          <w:tcPr>
            <w:tcW w:w="5000" w:type="pct"/>
            <w:shd w:val="clear" w:color="auto" w:fill="EEECE1" w:themeFill="background2"/>
          </w:tcPr>
          <w:p w14:paraId="02048479" w14:textId="50F6DACF" w:rsidR="00F21964" w:rsidRPr="0065598C" w:rsidRDefault="00F21964">
            <w:pPr>
              <w:rPr>
                <w:rFonts w:ascii="Times New Roman" w:hAnsi="Times New Roman" w:cs="Times New Roman"/>
                <w:b/>
              </w:rPr>
            </w:pPr>
            <w:r w:rsidRPr="0065598C">
              <w:rPr>
                <w:rFonts w:ascii="Times New Roman" w:hAnsi="Times New Roman" w:cs="Times New Roman"/>
                <w:b/>
              </w:rPr>
              <w:t>Readiness:</w:t>
            </w:r>
            <w:r w:rsidR="00B0330B">
              <w:rPr>
                <w:rFonts w:ascii="Times New Roman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hAnsi="Times New Roman" w:cs="Times New Roman"/>
                <w:b/>
              </w:rPr>
              <w:t>Financial</w:t>
            </w:r>
            <w:r w:rsidR="00B0330B">
              <w:rPr>
                <w:rFonts w:ascii="Times New Roman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hAnsi="Times New Roman" w:cs="Times New Roman"/>
                <w:b/>
              </w:rPr>
              <w:t>Completeness</w:t>
            </w:r>
            <w:r w:rsidR="00B0330B">
              <w:rPr>
                <w:rFonts w:ascii="Times New Roman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hAnsi="Times New Roman" w:cs="Times New Roman"/>
                <w:b/>
              </w:rPr>
              <w:t>Assessment</w:t>
            </w:r>
          </w:p>
        </w:tc>
      </w:tr>
      <w:tr w:rsidR="00F21964" w:rsidRPr="0065598C" w14:paraId="3F5A1829" w14:textId="77777777" w:rsidTr="00704AEA">
        <w:trPr>
          <w:trHeight w:val="3905"/>
        </w:trPr>
        <w:tc>
          <w:tcPr>
            <w:tcW w:w="5000" w:type="pct"/>
          </w:tcPr>
          <w:p w14:paraId="7089B203" w14:textId="77777777" w:rsidR="00F21964" w:rsidRPr="0065598C" w:rsidRDefault="00F21964">
            <w:pPr>
              <w:rPr>
                <w:rFonts w:ascii="Times New Roman" w:hAnsi="Times New Roman" w:cs="Times New Roman"/>
                <w:color w:val="498205"/>
              </w:rPr>
            </w:pPr>
          </w:p>
          <w:p w14:paraId="6D7F151E" w14:textId="77777777" w:rsidR="00F21964" w:rsidRPr="0065598C" w:rsidRDefault="00F21964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F21964" w:rsidRPr="0065598C" w14:paraId="698BFABF" w14:textId="77777777" w:rsidTr="295E11ED">
        <w:trPr>
          <w:trHeight w:val="300"/>
        </w:trPr>
        <w:tc>
          <w:tcPr>
            <w:tcW w:w="5000" w:type="pct"/>
            <w:shd w:val="clear" w:color="auto" w:fill="EEECE1" w:themeFill="background2"/>
          </w:tcPr>
          <w:p w14:paraId="7E5DA4E6" w14:textId="2A73798D" w:rsidR="00F21964" w:rsidRPr="0065598C" w:rsidRDefault="00F21964">
            <w:pPr>
              <w:keepNext/>
              <w:rPr>
                <w:rFonts w:ascii="Times New Roman" w:hAnsi="Times New Roman" w:cs="Times New Roman"/>
                <w:b/>
              </w:rPr>
            </w:pPr>
            <w:r w:rsidRPr="0065598C">
              <w:rPr>
                <w:rFonts w:ascii="Times New Roman" w:hAnsi="Times New Roman" w:cs="Times New Roman"/>
                <w:b/>
              </w:rPr>
              <w:t>Readiness:</w:t>
            </w:r>
            <w:r w:rsidR="00B0330B">
              <w:rPr>
                <w:rFonts w:ascii="Times New Roman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hAnsi="Times New Roman" w:cs="Times New Roman"/>
                <w:b/>
              </w:rPr>
              <w:t>Permitting</w:t>
            </w:r>
            <w:r w:rsidR="00B0330B">
              <w:rPr>
                <w:rFonts w:ascii="Times New Roman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hAnsi="Times New Roman" w:cs="Times New Roman"/>
                <w:b/>
              </w:rPr>
              <w:t>Risk</w:t>
            </w:r>
            <w:r w:rsidR="00B0330B">
              <w:rPr>
                <w:rFonts w:ascii="Times New Roman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hAnsi="Times New Roman" w:cs="Times New Roman"/>
                <w:b/>
              </w:rPr>
              <w:t>Assessment</w:t>
            </w:r>
          </w:p>
        </w:tc>
      </w:tr>
      <w:tr w:rsidR="00F21964" w:rsidRPr="0065598C" w14:paraId="60C61D03" w14:textId="77777777" w:rsidTr="00704AEA">
        <w:trPr>
          <w:trHeight w:val="4283"/>
        </w:trPr>
        <w:tc>
          <w:tcPr>
            <w:tcW w:w="5000" w:type="pct"/>
          </w:tcPr>
          <w:p w14:paraId="3A1F6082" w14:textId="77777777" w:rsidR="00F21964" w:rsidRPr="0065598C" w:rsidRDefault="00F21964">
            <w:pPr>
              <w:keepNext/>
              <w:rPr>
                <w:rFonts w:ascii="Times New Roman" w:hAnsi="Times New Roman" w:cs="Times New Roman"/>
                <w:i/>
              </w:rPr>
            </w:pPr>
          </w:p>
        </w:tc>
      </w:tr>
    </w:tbl>
    <w:p w14:paraId="2B53E85D" w14:textId="77777777" w:rsidR="00F21964" w:rsidRPr="00104363" w:rsidRDefault="00F21964">
      <w:pPr>
        <w:rPr>
          <w:bCs/>
        </w:rPr>
      </w:pPr>
    </w:p>
    <w:p w14:paraId="4D05FD51" w14:textId="57B74D0E" w:rsidR="00F21964" w:rsidRPr="0065598C" w:rsidRDefault="00F21964" w:rsidP="0084007E">
      <w:pPr>
        <w:pStyle w:val="ListParagraph"/>
        <w:numPr>
          <w:ilvl w:val="0"/>
          <w:numId w:val="50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5598C">
        <w:rPr>
          <w:rFonts w:ascii="Times New Roman" w:hAnsi="Times New Roman"/>
          <w:b/>
          <w:sz w:val="24"/>
          <w:szCs w:val="24"/>
        </w:rPr>
        <w:lastRenderedPageBreak/>
        <w:t>Statutory</w:t>
      </w:r>
      <w:r w:rsidR="00B0330B">
        <w:rPr>
          <w:rFonts w:ascii="Times New Roman" w:hAnsi="Times New Roman"/>
          <w:b/>
          <w:sz w:val="24"/>
          <w:szCs w:val="24"/>
        </w:rPr>
        <w:t xml:space="preserve"> </w:t>
      </w:r>
      <w:r w:rsidRPr="0065598C">
        <w:rPr>
          <w:rFonts w:ascii="Times New Roman" w:hAnsi="Times New Roman"/>
          <w:b/>
          <w:sz w:val="24"/>
          <w:szCs w:val="24"/>
        </w:rPr>
        <w:t>and</w:t>
      </w:r>
      <w:r w:rsidR="00B0330B">
        <w:rPr>
          <w:rFonts w:ascii="Times New Roman" w:hAnsi="Times New Roman"/>
          <w:b/>
          <w:sz w:val="24"/>
          <w:szCs w:val="24"/>
        </w:rPr>
        <w:t xml:space="preserve"> </w:t>
      </w:r>
      <w:r w:rsidRPr="0065598C">
        <w:rPr>
          <w:rFonts w:ascii="Times New Roman" w:hAnsi="Times New Roman"/>
          <w:b/>
          <w:sz w:val="24"/>
          <w:szCs w:val="24"/>
        </w:rPr>
        <w:t>DOT</w:t>
      </w:r>
      <w:r w:rsidR="00B0330B">
        <w:rPr>
          <w:rFonts w:ascii="Times New Roman" w:hAnsi="Times New Roman"/>
          <w:b/>
          <w:sz w:val="24"/>
          <w:szCs w:val="24"/>
        </w:rPr>
        <w:t xml:space="preserve"> </w:t>
      </w:r>
      <w:r w:rsidRPr="0065598C">
        <w:rPr>
          <w:rFonts w:ascii="Times New Roman" w:hAnsi="Times New Roman"/>
          <w:b/>
          <w:sz w:val="24"/>
          <w:szCs w:val="24"/>
        </w:rPr>
        <w:t>Selection</w:t>
      </w:r>
      <w:r w:rsidR="00B0330B">
        <w:rPr>
          <w:rFonts w:ascii="Times New Roman" w:hAnsi="Times New Roman"/>
          <w:b/>
          <w:sz w:val="24"/>
          <w:szCs w:val="24"/>
        </w:rPr>
        <w:t xml:space="preserve"> </w:t>
      </w:r>
      <w:r w:rsidRPr="0065598C">
        <w:rPr>
          <w:rFonts w:ascii="Times New Roman" w:hAnsi="Times New Roman"/>
          <w:b/>
          <w:sz w:val="24"/>
          <w:szCs w:val="24"/>
        </w:rPr>
        <w:t>Priorities</w:t>
      </w:r>
    </w:p>
    <w:p w14:paraId="79D3FBD7" w14:textId="77777777" w:rsidR="00F21964" w:rsidRPr="00104363" w:rsidRDefault="00F21964">
      <w:pPr>
        <w:rPr>
          <w:bCs/>
          <w:iCs/>
        </w:rPr>
      </w:pPr>
    </w:p>
    <w:p w14:paraId="54716B21" w14:textId="7291EBA0" w:rsidR="00F21964" w:rsidRPr="0065598C" w:rsidRDefault="00F21964" w:rsidP="0B319C26">
      <w:pPr>
        <w:keepNext/>
        <w:rPr>
          <w:rFonts w:eastAsiaTheme="minorEastAsia"/>
          <w:color w:val="000000" w:themeColor="text1"/>
        </w:rPr>
      </w:pPr>
      <w:r w:rsidRPr="0065598C">
        <w:rPr>
          <w:color w:val="000000" w:themeColor="text1"/>
        </w:rPr>
        <w:t>In</w:t>
      </w:r>
      <w:r w:rsidR="00B0330B">
        <w:rPr>
          <w:color w:val="000000" w:themeColor="text1"/>
        </w:rPr>
        <w:t xml:space="preserve"> </w:t>
      </w:r>
      <w:r w:rsidRPr="0065598C">
        <w:rPr>
          <w:color w:val="000000" w:themeColor="text1"/>
        </w:rPr>
        <w:t>the</w:t>
      </w:r>
      <w:r w:rsidR="00B0330B">
        <w:rPr>
          <w:color w:val="000000" w:themeColor="text1"/>
        </w:rPr>
        <w:t xml:space="preserve"> </w:t>
      </w:r>
      <w:r w:rsidRPr="0065598C">
        <w:rPr>
          <w:color w:val="000000" w:themeColor="text1"/>
        </w:rPr>
        <w:t>space</w:t>
      </w:r>
      <w:r w:rsidR="00B0330B">
        <w:rPr>
          <w:color w:val="000000" w:themeColor="text1"/>
        </w:rPr>
        <w:t xml:space="preserve"> </w:t>
      </w:r>
      <w:r w:rsidRPr="0065598C">
        <w:rPr>
          <w:color w:val="000000" w:themeColor="text1"/>
        </w:rPr>
        <w:t>below,</w:t>
      </w:r>
      <w:r w:rsidR="00B0330B">
        <w:rPr>
          <w:color w:val="000000" w:themeColor="text1"/>
        </w:rPr>
        <w:t xml:space="preserve"> </w:t>
      </w:r>
      <w:r w:rsidRPr="0065598C">
        <w:rPr>
          <w:color w:val="000000" w:themeColor="text1"/>
        </w:rPr>
        <w:t>describe</w:t>
      </w:r>
      <w:r w:rsidR="00B0330B">
        <w:rPr>
          <w:color w:val="000000" w:themeColor="text1"/>
        </w:rPr>
        <w:t xml:space="preserve"> </w:t>
      </w:r>
      <w:r w:rsidRPr="0065598C">
        <w:rPr>
          <w:color w:val="000000" w:themeColor="text1"/>
        </w:rPr>
        <w:t>how</w:t>
      </w:r>
      <w:r w:rsidR="00B0330B">
        <w:rPr>
          <w:color w:val="000000" w:themeColor="text1"/>
        </w:rPr>
        <w:t xml:space="preserve"> </w:t>
      </w:r>
      <w:r w:rsidRPr="0065598C">
        <w:rPr>
          <w:color w:val="000000" w:themeColor="text1"/>
        </w:rPr>
        <w:t>the</w:t>
      </w:r>
      <w:r w:rsidR="00B0330B">
        <w:rPr>
          <w:color w:val="000000" w:themeColor="text1"/>
        </w:rPr>
        <w:t xml:space="preserve"> </w:t>
      </w:r>
      <w:r w:rsidRPr="0065598C">
        <w:rPr>
          <w:color w:val="000000" w:themeColor="text1"/>
        </w:rPr>
        <w:t>project</w:t>
      </w:r>
      <w:r w:rsidR="00B0330B">
        <w:rPr>
          <w:color w:val="000000" w:themeColor="text1"/>
        </w:rPr>
        <w:t xml:space="preserve"> </w:t>
      </w:r>
      <w:r w:rsidRPr="0065598C">
        <w:rPr>
          <w:color w:val="000000" w:themeColor="text1"/>
        </w:rPr>
        <w:t>will</w:t>
      </w:r>
      <w:r w:rsidR="00B0330B">
        <w:rPr>
          <w:color w:val="000000" w:themeColor="text1"/>
        </w:rPr>
        <w:t xml:space="preserve"> </w:t>
      </w:r>
      <w:r w:rsidRPr="0065598C">
        <w:rPr>
          <w:color w:val="000000" w:themeColor="text1"/>
        </w:rPr>
        <w:t>meet</w:t>
      </w:r>
      <w:r w:rsidR="00B0330B">
        <w:rPr>
          <w:color w:val="000000" w:themeColor="text1"/>
        </w:rPr>
        <w:t xml:space="preserve"> </w:t>
      </w:r>
      <w:r w:rsidRPr="0065598C">
        <w:rPr>
          <w:color w:val="000000" w:themeColor="text1"/>
        </w:rPr>
        <w:t>the</w:t>
      </w:r>
      <w:r w:rsidR="00B0330B">
        <w:rPr>
          <w:color w:val="000000" w:themeColor="text1"/>
        </w:rPr>
        <w:t xml:space="preserve"> </w:t>
      </w:r>
      <w:r w:rsidRPr="0065598C">
        <w:rPr>
          <w:color w:val="000000" w:themeColor="text1"/>
        </w:rPr>
        <w:t>selection</w:t>
      </w:r>
      <w:r w:rsidR="00B0330B">
        <w:rPr>
          <w:color w:val="000000" w:themeColor="text1"/>
        </w:rPr>
        <w:t xml:space="preserve"> </w:t>
      </w:r>
      <w:r w:rsidRPr="0065598C">
        <w:rPr>
          <w:color w:val="000000" w:themeColor="text1"/>
        </w:rPr>
        <w:t>priorities</w:t>
      </w:r>
      <w:r w:rsidR="00B0330B">
        <w:rPr>
          <w:color w:val="000000" w:themeColor="text1"/>
        </w:rPr>
        <w:t xml:space="preserve"> </w:t>
      </w:r>
      <w:r w:rsidRPr="0065598C">
        <w:rPr>
          <w:color w:val="000000" w:themeColor="text1"/>
        </w:rPr>
        <w:t>in</w:t>
      </w:r>
      <w:r w:rsidR="00B0330B">
        <w:rPr>
          <w:color w:val="000000" w:themeColor="text1"/>
        </w:rPr>
        <w:t xml:space="preserve"> </w:t>
      </w:r>
      <w:r w:rsidRPr="000D3DD0">
        <w:t>Section</w:t>
      </w:r>
      <w:r w:rsidR="00B0330B" w:rsidRPr="000D3DD0">
        <w:t xml:space="preserve"> </w:t>
      </w:r>
      <w:r w:rsidRPr="000D3DD0">
        <w:t>F</w:t>
      </w:r>
      <w:r w:rsidR="00B0330B">
        <w:t xml:space="preserve"> </w:t>
      </w:r>
      <w:r w:rsidRPr="0065598C">
        <w:t>of</w:t>
      </w:r>
      <w:r w:rsidR="00B0330B">
        <w:t xml:space="preserve"> </w:t>
      </w:r>
      <w:r w:rsidRPr="0065598C">
        <w:t>the</w:t>
      </w:r>
      <w:r w:rsidR="00B0330B">
        <w:t xml:space="preserve"> </w:t>
      </w:r>
      <w:r w:rsidR="00697463">
        <w:t>FYs</w:t>
      </w:r>
      <w:r w:rsidR="00B0330B">
        <w:t xml:space="preserve"> </w:t>
      </w:r>
      <w:r w:rsidRPr="0065598C">
        <w:t>2024</w:t>
      </w:r>
      <w:r w:rsidR="00B0330B">
        <w:t xml:space="preserve"> </w:t>
      </w:r>
      <w:r w:rsidR="12A3F78F" w:rsidRPr="0065598C">
        <w:t>through</w:t>
      </w:r>
      <w:r w:rsidR="00B0330B">
        <w:t xml:space="preserve"> </w:t>
      </w:r>
      <w:r w:rsidRPr="0065598C">
        <w:t>2026</w:t>
      </w:r>
      <w:r w:rsidR="00B0330B">
        <w:t xml:space="preserve"> </w:t>
      </w:r>
      <w:r w:rsidRPr="0065598C">
        <w:t>PROTECT</w:t>
      </w:r>
      <w:r w:rsidR="00B0330B">
        <w:t xml:space="preserve"> </w:t>
      </w:r>
      <w:r w:rsidRPr="0065598C">
        <w:t>Competitive</w:t>
      </w:r>
      <w:r w:rsidR="00B0330B">
        <w:t xml:space="preserve"> </w:t>
      </w:r>
      <w:r w:rsidRPr="0065598C">
        <w:t>Grant</w:t>
      </w:r>
      <w:r w:rsidR="00B0330B">
        <w:t xml:space="preserve"> </w:t>
      </w:r>
      <w:r w:rsidRPr="0065598C">
        <w:t>Program</w:t>
      </w:r>
      <w:r w:rsidR="00B0330B">
        <w:t xml:space="preserve"> </w:t>
      </w:r>
      <w:r w:rsidRPr="0065598C">
        <w:t>NOFO</w:t>
      </w:r>
      <w:r w:rsidRPr="0065598C">
        <w:rPr>
          <w:i/>
          <w:iCs/>
        </w:rPr>
        <w:t>.</w:t>
      </w:r>
      <w:r w:rsidR="00B0330B">
        <w:rPr>
          <w:i/>
          <w:iCs/>
        </w:rPr>
        <w:t xml:space="preserve"> </w:t>
      </w:r>
      <w:r w:rsidRPr="0065598C">
        <w:rPr>
          <w:rFonts w:eastAsiaTheme="minorEastAsia"/>
          <w:color w:val="000000" w:themeColor="text1"/>
        </w:rPr>
        <w:t>Where</w:t>
      </w:r>
      <w:r w:rsidR="00B0330B">
        <w:rPr>
          <w:rFonts w:eastAsiaTheme="minorEastAsia"/>
          <w:color w:val="000000" w:themeColor="text1"/>
        </w:rPr>
        <w:t xml:space="preserve"> </w:t>
      </w:r>
      <w:r w:rsidRPr="0065598C">
        <w:rPr>
          <w:rFonts w:eastAsiaTheme="minorEastAsia"/>
          <w:color w:val="000000" w:themeColor="text1"/>
        </w:rPr>
        <w:t>appropriate,</w:t>
      </w:r>
      <w:r w:rsidR="00B0330B">
        <w:rPr>
          <w:rFonts w:eastAsiaTheme="minorEastAsia"/>
          <w:color w:val="000000" w:themeColor="text1"/>
        </w:rPr>
        <w:t xml:space="preserve"> </w:t>
      </w:r>
      <w:r w:rsidRPr="0065598C">
        <w:rPr>
          <w:rFonts w:eastAsiaTheme="minorEastAsia"/>
          <w:color w:val="000000" w:themeColor="text1"/>
        </w:rPr>
        <w:t>reference</w:t>
      </w:r>
      <w:r w:rsidR="00B0330B">
        <w:rPr>
          <w:rFonts w:eastAsiaTheme="minorEastAsia"/>
          <w:color w:val="000000" w:themeColor="text1"/>
        </w:rPr>
        <w:t xml:space="preserve"> </w:t>
      </w:r>
      <w:r w:rsidRPr="0065598C">
        <w:rPr>
          <w:rFonts w:eastAsiaTheme="minorEastAsia"/>
          <w:color w:val="000000" w:themeColor="text1"/>
        </w:rPr>
        <w:t>attachments</w:t>
      </w:r>
      <w:r w:rsidR="00B0330B">
        <w:rPr>
          <w:rFonts w:eastAsiaTheme="minorEastAsia"/>
          <w:color w:val="000000" w:themeColor="text1"/>
        </w:rPr>
        <w:t xml:space="preserve"> </w:t>
      </w:r>
      <w:r w:rsidRPr="0065598C">
        <w:rPr>
          <w:rFonts w:eastAsiaTheme="minorEastAsia"/>
          <w:color w:val="000000" w:themeColor="text1"/>
        </w:rPr>
        <w:t>or</w:t>
      </w:r>
      <w:r w:rsidR="00B0330B">
        <w:rPr>
          <w:rFonts w:eastAsiaTheme="minorEastAsia"/>
          <w:color w:val="000000" w:themeColor="text1"/>
        </w:rPr>
        <w:t xml:space="preserve"> </w:t>
      </w:r>
      <w:r w:rsidRPr="0065598C">
        <w:rPr>
          <w:rFonts w:eastAsiaTheme="minorEastAsia"/>
          <w:color w:val="000000" w:themeColor="text1"/>
        </w:rPr>
        <w:t>other</w:t>
      </w:r>
      <w:r w:rsidR="00B0330B">
        <w:rPr>
          <w:rFonts w:eastAsiaTheme="minorEastAsia"/>
          <w:color w:val="000000" w:themeColor="text1"/>
        </w:rPr>
        <w:t xml:space="preserve"> </w:t>
      </w:r>
      <w:r w:rsidRPr="0065598C">
        <w:rPr>
          <w:rFonts w:eastAsiaTheme="minorEastAsia"/>
          <w:color w:val="000000" w:themeColor="text1"/>
        </w:rPr>
        <w:t>sections</w:t>
      </w:r>
      <w:r w:rsidR="00B0330B">
        <w:rPr>
          <w:rFonts w:eastAsiaTheme="minorEastAsia"/>
          <w:color w:val="000000" w:themeColor="text1"/>
        </w:rPr>
        <w:t xml:space="preserve"> </w:t>
      </w:r>
      <w:r w:rsidRPr="0065598C">
        <w:rPr>
          <w:rFonts w:eastAsiaTheme="minorEastAsia"/>
          <w:color w:val="000000" w:themeColor="text1"/>
        </w:rPr>
        <w:t>of</w:t>
      </w:r>
      <w:r w:rsidR="00B0330B">
        <w:rPr>
          <w:rFonts w:eastAsiaTheme="minorEastAsia"/>
          <w:color w:val="000000" w:themeColor="text1"/>
        </w:rPr>
        <w:t xml:space="preserve"> </w:t>
      </w:r>
      <w:r w:rsidRPr="0065598C">
        <w:rPr>
          <w:rFonts w:eastAsiaTheme="minorEastAsia"/>
          <w:color w:val="000000" w:themeColor="text1"/>
        </w:rPr>
        <w:t>the</w:t>
      </w:r>
      <w:r w:rsidR="00B0330B">
        <w:rPr>
          <w:rFonts w:eastAsiaTheme="minorEastAsia"/>
          <w:color w:val="000000" w:themeColor="text1"/>
        </w:rPr>
        <w:t xml:space="preserve"> </w:t>
      </w:r>
      <w:r w:rsidRPr="0065598C">
        <w:rPr>
          <w:rFonts w:eastAsiaTheme="minorEastAsia"/>
          <w:color w:val="000000" w:themeColor="text1"/>
        </w:rPr>
        <w:t>application.</w:t>
      </w:r>
      <w:r w:rsidR="00B0330B">
        <w:rPr>
          <w:rFonts w:eastAsiaTheme="minorEastAsia"/>
          <w:color w:val="000000" w:themeColor="text1"/>
        </w:rPr>
        <w:t xml:space="preserve"> </w:t>
      </w:r>
      <w:r w:rsidRPr="0065598C">
        <w:rPr>
          <w:rFonts w:eastAsiaTheme="minorEastAsia"/>
          <w:color w:val="000000" w:themeColor="text1"/>
        </w:rPr>
        <w:t>Expand</w:t>
      </w:r>
      <w:r w:rsidR="00B0330B">
        <w:rPr>
          <w:rFonts w:eastAsiaTheme="minorEastAsia"/>
          <w:color w:val="000000" w:themeColor="text1"/>
        </w:rPr>
        <w:t xml:space="preserve"> </w:t>
      </w:r>
      <w:r w:rsidRPr="0065598C">
        <w:rPr>
          <w:rFonts w:eastAsiaTheme="minorEastAsia"/>
          <w:color w:val="000000" w:themeColor="text1"/>
        </w:rPr>
        <w:t>the</w:t>
      </w:r>
      <w:r w:rsidR="00B0330B">
        <w:rPr>
          <w:rFonts w:eastAsiaTheme="minorEastAsia"/>
          <w:color w:val="000000" w:themeColor="text1"/>
        </w:rPr>
        <w:t xml:space="preserve"> </w:t>
      </w:r>
      <w:r w:rsidRPr="0065598C">
        <w:rPr>
          <w:rFonts w:eastAsiaTheme="minorEastAsia"/>
          <w:color w:val="000000" w:themeColor="text1"/>
        </w:rPr>
        <w:t>response</w:t>
      </w:r>
      <w:r w:rsidR="00B0330B">
        <w:rPr>
          <w:rFonts w:eastAsiaTheme="minorEastAsia"/>
          <w:color w:val="000000" w:themeColor="text1"/>
        </w:rPr>
        <w:t xml:space="preserve"> </w:t>
      </w:r>
      <w:r w:rsidRPr="0065598C">
        <w:rPr>
          <w:rFonts w:eastAsiaTheme="minorEastAsia"/>
          <w:color w:val="000000" w:themeColor="text1"/>
        </w:rPr>
        <w:t>blocks</w:t>
      </w:r>
      <w:r w:rsidR="00B0330B">
        <w:rPr>
          <w:rFonts w:eastAsiaTheme="minorEastAsia"/>
          <w:color w:val="000000" w:themeColor="text1"/>
        </w:rPr>
        <w:t xml:space="preserve"> </w:t>
      </w:r>
      <w:r w:rsidRPr="0065598C">
        <w:rPr>
          <w:rFonts w:eastAsiaTheme="minorEastAsia"/>
          <w:color w:val="000000" w:themeColor="text1"/>
        </w:rPr>
        <w:t>as</w:t>
      </w:r>
      <w:r w:rsidR="00B0330B">
        <w:rPr>
          <w:rFonts w:eastAsiaTheme="minorEastAsia"/>
          <w:color w:val="000000" w:themeColor="text1"/>
        </w:rPr>
        <w:t xml:space="preserve"> </w:t>
      </w:r>
      <w:r w:rsidRPr="0065598C">
        <w:rPr>
          <w:rFonts w:eastAsiaTheme="minorEastAsia"/>
          <w:color w:val="000000" w:themeColor="text1"/>
        </w:rPr>
        <w:t>needed</w:t>
      </w:r>
      <w:r w:rsidR="00B0330B">
        <w:rPr>
          <w:rFonts w:eastAsiaTheme="minorEastAsia"/>
          <w:color w:val="000000" w:themeColor="text1"/>
        </w:rPr>
        <w:t xml:space="preserve"> </w:t>
      </w:r>
      <w:r w:rsidRPr="0065598C">
        <w:rPr>
          <w:rFonts w:eastAsiaTheme="minorEastAsia"/>
          <w:color w:val="000000" w:themeColor="text1"/>
        </w:rPr>
        <w:t>but</w:t>
      </w:r>
      <w:r w:rsidR="00B0330B">
        <w:rPr>
          <w:rFonts w:eastAsiaTheme="minorEastAsia"/>
          <w:color w:val="000000" w:themeColor="text1"/>
        </w:rPr>
        <w:t xml:space="preserve"> </w:t>
      </w:r>
      <w:r w:rsidRPr="0065598C">
        <w:rPr>
          <w:rFonts w:eastAsiaTheme="minorEastAsia"/>
          <w:color w:val="000000" w:themeColor="text1"/>
        </w:rPr>
        <w:t>limit</w:t>
      </w:r>
      <w:r w:rsidR="00B0330B">
        <w:rPr>
          <w:rFonts w:eastAsiaTheme="minorEastAsia"/>
          <w:color w:val="000000" w:themeColor="text1"/>
        </w:rPr>
        <w:t xml:space="preserve"> </w:t>
      </w:r>
      <w:r w:rsidRPr="0065598C">
        <w:rPr>
          <w:rFonts w:eastAsiaTheme="minorEastAsia"/>
          <w:color w:val="000000" w:themeColor="text1"/>
        </w:rPr>
        <w:t>the</w:t>
      </w:r>
      <w:r w:rsidR="00B0330B">
        <w:rPr>
          <w:rFonts w:eastAsiaTheme="minorEastAsia"/>
          <w:color w:val="000000" w:themeColor="text1"/>
        </w:rPr>
        <w:t xml:space="preserve"> </w:t>
      </w:r>
      <w:r w:rsidRPr="0065598C">
        <w:rPr>
          <w:rFonts w:eastAsiaTheme="minorEastAsia"/>
          <w:color w:val="000000" w:themeColor="text1"/>
        </w:rPr>
        <w:t>length</w:t>
      </w:r>
      <w:r w:rsidR="00B0330B">
        <w:rPr>
          <w:rFonts w:eastAsiaTheme="minorEastAsia"/>
          <w:color w:val="000000" w:themeColor="text1"/>
        </w:rPr>
        <w:t xml:space="preserve"> </w:t>
      </w:r>
      <w:r w:rsidRPr="0065598C">
        <w:rPr>
          <w:rFonts w:eastAsiaTheme="minorEastAsia"/>
          <w:color w:val="000000" w:themeColor="text1"/>
        </w:rPr>
        <w:t>of</w:t>
      </w:r>
      <w:r w:rsidR="00B0330B">
        <w:rPr>
          <w:rFonts w:eastAsiaTheme="minorEastAsia"/>
          <w:color w:val="000000" w:themeColor="text1"/>
        </w:rPr>
        <w:t xml:space="preserve"> </w:t>
      </w:r>
      <w:r w:rsidRPr="0065598C">
        <w:rPr>
          <w:rFonts w:eastAsiaTheme="minorEastAsia"/>
          <w:color w:val="000000" w:themeColor="text1"/>
        </w:rPr>
        <w:t>the</w:t>
      </w:r>
      <w:r w:rsidR="00B0330B">
        <w:rPr>
          <w:rFonts w:eastAsiaTheme="minorEastAsia"/>
          <w:color w:val="000000" w:themeColor="text1"/>
        </w:rPr>
        <w:t xml:space="preserve"> </w:t>
      </w:r>
      <w:r w:rsidR="5DF57BC8" w:rsidRPr="0065598C">
        <w:rPr>
          <w:rFonts w:eastAsiaTheme="minorEastAsia"/>
          <w:color w:val="000000" w:themeColor="text1"/>
        </w:rPr>
        <w:t>s</w:t>
      </w:r>
      <w:r w:rsidRPr="0065598C">
        <w:rPr>
          <w:rFonts w:eastAsiaTheme="minorEastAsia"/>
          <w:color w:val="000000" w:themeColor="text1"/>
        </w:rPr>
        <w:t>tatutory</w:t>
      </w:r>
      <w:r w:rsidR="00B0330B">
        <w:rPr>
          <w:rFonts w:eastAsiaTheme="minorEastAsia"/>
          <w:color w:val="000000" w:themeColor="text1"/>
        </w:rPr>
        <w:t xml:space="preserve"> </w:t>
      </w:r>
      <w:r w:rsidRPr="0065598C">
        <w:rPr>
          <w:rFonts w:eastAsiaTheme="minorEastAsia"/>
          <w:color w:val="000000" w:themeColor="text1"/>
        </w:rPr>
        <w:t>and</w:t>
      </w:r>
      <w:r w:rsidR="00B0330B">
        <w:rPr>
          <w:rFonts w:eastAsiaTheme="minorEastAsia"/>
          <w:color w:val="000000" w:themeColor="text1"/>
        </w:rPr>
        <w:t xml:space="preserve"> </w:t>
      </w:r>
      <w:r w:rsidRPr="0065598C">
        <w:rPr>
          <w:rFonts w:eastAsiaTheme="minorEastAsia"/>
          <w:color w:val="000000" w:themeColor="text1"/>
        </w:rPr>
        <w:t>DOT</w:t>
      </w:r>
      <w:r w:rsidR="00B0330B">
        <w:rPr>
          <w:rFonts w:eastAsiaTheme="minorEastAsia"/>
          <w:color w:val="000000" w:themeColor="text1"/>
        </w:rPr>
        <w:t xml:space="preserve"> </w:t>
      </w:r>
      <w:r w:rsidR="37803E7B" w:rsidRPr="0065598C">
        <w:rPr>
          <w:rFonts w:eastAsiaTheme="minorEastAsia"/>
          <w:color w:val="000000" w:themeColor="text1"/>
        </w:rPr>
        <w:t>s</w:t>
      </w:r>
      <w:r w:rsidRPr="0065598C">
        <w:rPr>
          <w:rFonts w:eastAsiaTheme="minorEastAsia"/>
          <w:color w:val="000000" w:themeColor="text1"/>
        </w:rPr>
        <w:t>election</w:t>
      </w:r>
      <w:r w:rsidR="00B0330B">
        <w:rPr>
          <w:rFonts w:eastAsiaTheme="minorEastAsia"/>
          <w:color w:val="000000" w:themeColor="text1"/>
        </w:rPr>
        <w:t xml:space="preserve"> </w:t>
      </w:r>
      <w:r w:rsidR="09E049D2" w:rsidRPr="0065598C">
        <w:rPr>
          <w:rFonts w:eastAsiaTheme="minorEastAsia"/>
          <w:color w:val="000000" w:themeColor="text1"/>
        </w:rPr>
        <w:t>p</w:t>
      </w:r>
      <w:r w:rsidRPr="0065598C">
        <w:rPr>
          <w:rFonts w:eastAsiaTheme="minorEastAsia"/>
          <w:color w:val="000000" w:themeColor="text1"/>
        </w:rPr>
        <w:t>riorities</w:t>
      </w:r>
      <w:r w:rsidR="00B0330B">
        <w:rPr>
          <w:rFonts w:eastAsiaTheme="minorEastAsia"/>
          <w:color w:val="000000" w:themeColor="text1"/>
        </w:rPr>
        <w:t xml:space="preserve"> </w:t>
      </w:r>
      <w:r w:rsidRPr="0065598C">
        <w:rPr>
          <w:rFonts w:eastAsiaTheme="minorEastAsia"/>
          <w:color w:val="000000" w:themeColor="text1"/>
        </w:rPr>
        <w:t>section</w:t>
      </w:r>
      <w:r w:rsidR="00B0330B">
        <w:rPr>
          <w:rFonts w:eastAsiaTheme="minorEastAsia"/>
          <w:color w:val="000000" w:themeColor="text1"/>
        </w:rPr>
        <w:t xml:space="preserve"> </w:t>
      </w:r>
      <w:r w:rsidRPr="0065598C">
        <w:rPr>
          <w:rFonts w:eastAsiaTheme="minorEastAsia"/>
          <w:color w:val="000000" w:themeColor="text1"/>
        </w:rPr>
        <w:t>of</w:t>
      </w:r>
      <w:r w:rsidR="00B0330B">
        <w:rPr>
          <w:rFonts w:eastAsiaTheme="minorEastAsia"/>
          <w:color w:val="000000" w:themeColor="text1"/>
        </w:rPr>
        <w:t xml:space="preserve"> </w:t>
      </w:r>
      <w:r w:rsidRPr="0065598C">
        <w:rPr>
          <w:rFonts w:eastAsiaTheme="minorEastAsia"/>
          <w:color w:val="000000" w:themeColor="text1"/>
        </w:rPr>
        <w:t>the</w:t>
      </w:r>
      <w:r w:rsidR="00B0330B">
        <w:rPr>
          <w:rFonts w:eastAsiaTheme="minorEastAsia"/>
          <w:color w:val="000000" w:themeColor="text1"/>
        </w:rPr>
        <w:t xml:space="preserve"> </w:t>
      </w:r>
      <w:r w:rsidRPr="0065598C">
        <w:rPr>
          <w:rFonts w:eastAsiaTheme="minorEastAsia"/>
          <w:color w:val="000000" w:themeColor="text1"/>
        </w:rPr>
        <w:t>application</w:t>
      </w:r>
      <w:r w:rsidR="00B0330B">
        <w:rPr>
          <w:rFonts w:eastAsiaTheme="minorEastAsia"/>
          <w:color w:val="000000" w:themeColor="text1"/>
        </w:rPr>
        <w:t xml:space="preserve"> </w:t>
      </w:r>
      <w:r w:rsidRPr="0065598C">
        <w:rPr>
          <w:rFonts w:eastAsiaTheme="minorEastAsia"/>
          <w:color w:val="000000" w:themeColor="text1"/>
        </w:rPr>
        <w:t>to</w:t>
      </w:r>
      <w:r w:rsidR="00B0330B">
        <w:rPr>
          <w:rFonts w:eastAsiaTheme="minorEastAsia"/>
          <w:color w:val="000000" w:themeColor="text1"/>
        </w:rPr>
        <w:t xml:space="preserve"> </w:t>
      </w:r>
      <w:r w:rsidRPr="0065598C">
        <w:rPr>
          <w:rFonts w:eastAsiaTheme="minorEastAsia"/>
          <w:color w:val="000000" w:themeColor="text1"/>
        </w:rPr>
        <w:t>three</w:t>
      </w:r>
      <w:r w:rsidR="00B0330B">
        <w:rPr>
          <w:rFonts w:eastAsiaTheme="minorEastAsia"/>
          <w:color w:val="000000" w:themeColor="text1"/>
        </w:rPr>
        <w:t xml:space="preserve"> </w:t>
      </w:r>
      <w:r w:rsidRPr="0065598C">
        <w:rPr>
          <w:rFonts w:eastAsiaTheme="minorEastAsia"/>
          <w:color w:val="000000" w:themeColor="text1"/>
        </w:rPr>
        <w:t>total</w:t>
      </w:r>
      <w:r w:rsidR="00B0330B">
        <w:rPr>
          <w:rFonts w:eastAsiaTheme="minorEastAsia"/>
          <w:color w:val="000000" w:themeColor="text1"/>
        </w:rPr>
        <w:t xml:space="preserve"> </w:t>
      </w:r>
      <w:r w:rsidRPr="0065598C">
        <w:rPr>
          <w:rFonts w:eastAsiaTheme="minorEastAsia"/>
          <w:color w:val="000000" w:themeColor="text1"/>
        </w:rPr>
        <w:t>pages</w:t>
      </w:r>
      <w:r w:rsidR="00B0330B">
        <w:rPr>
          <w:rFonts w:eastAsiaTheme="minorEastAsia"/>
          <w:color w:val="000000" w:themeColor="text1"/>
        </w:rPr>
        <w:t xml:space="preserve"> </w:t>
      </w:r>
      <w:r w:rsidRPr="0065598C">
        <w:rPr>
          <w:rFonts w:eastAsiaTheme="minorEastAsia"/>
          <w:color w:val="000000" w:themeColor="text1"/>
        </w:rPr>
        <w:t>in</w:t>
      </w:r>
      <w:r w:rsidR="00B0330B">
        <w:rPr>
          <w:rFonts w:eastAsiaTheme="minorEastAsia"/>
          <w:color w:val="000000" w:themeColor="text1"/>
        </w:rPr>
        <w:t xml:space="preserve"> </w:t>
      </w:r>
      <w:r w:rsidRPr="0065598C">
        <w:rPr>
          <w:rFonts w:eastAsiaTheme="minorEastAsia"/>
          <w:color w:val="000000" w:themeColor="text1"/>
        </w:rPr>
        <w:t>length.</w:t>
      </w:r>
    </w:p>
    <w:p w14:paraId="1E27ACED" w14:textId="77777777" w:rsidR="00F21964" w:rsidRPr="0065598C" w:rsidRDefault="00F21964">
      <w:pPr>
        <w:keepNext/>
        <w:rPr>
          <w:rFonts w:eastAsiaTheme="minorEastAsia"/>
          <w:color w:val="000000" w:themeColor="text1"/>
        </w:rPr>
      </w:pPr>
    </w:p>
    <w:tbl>
      <w:tblPr>
        <w:tblStyle w:val="TableGrid"/>
        <w:tblW w:w="5000" w:type="pct"/>
        <w:tblLook w:val="06A0" w:firstRow="1" w:lastRow="0" w:firstColumn="1" w:lastColumn="0" w:noHBand="1" w:noVBand="1"/>
      </w:tblPr>
      <w:tblGrid>
        <w:gridCol w:w="9350"/>
      </w:tblGrid>
      <w:tr w:rsidR="00F21964" w:rsidRPr="0065598C" w14:paraId="73F7C643" w14:textId="77777777" w:rsidTr="295E11ED">
        <w:trPr>
          <w:trHeight w:val="30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7321D510" w14:textId="7CB6CF1A" w:rsidR="00F21964" w:rsidRPr="0065598C" w:rsidRDefault="00F21964">
            <w:pPr>
              <w:rPr>
                <w:rFonts w:ascii="Times New Roman" w:hAnsi="Times New Roman" w:cs="Times New Roman"/>
                <w:b/>
              </w:rPr>
            </w:pPr>
            <w:r w:rsidRPr="0065598C">
              <w:rPr>
                <w:rFonts w:ascii="Times New Roman" w:hAnsi="Times New Roman" w:cs="Times New Roman"/>
                <w:b/>
              </w:rPr>
              <w:t>Statutory</w:t>
            </w:r>
            <w:r w:rsidR="00B0330B">
              <w:rPr>
                <w:rFonts w:ascii="Times New Roman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hAnsi="Times New Roman" w:cs="Times New Roman"/>
                <w:b/>
              </w:rPr>
              <w:t>Selection</w:t>
            </w:r>
            <w:r w:rsidR="00B0330B">
              <w:rPr>
                <w:rFonts w:ascii="Times New Roman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hAnsi="Times New Roman" w:cs="Times New Roman"/>
                <w:b/>
              </w:rPr>
              <w:t>Priorities</w:t>
            </w:r>
          </w:p>
        </w:tc>
      </w:tr>
      <w:tr w:rsidR="00F21964" w:rsidRPr="0065598C" w14:paraId="2582AEDE" w14:textId="77777777" w:rsidTr="295E11ED">
        <w:trPr>
          <w:trHeight w:val="30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DF77F" w14:textId="060F2984" w:rsidR="00F21964" w:rsidRPr="0065598C" w:rsidRDefault="00F21964">
            <w:pPr>
              <w:rPr>
                <w:rFonts w:ascii="Times New Roman" w:hAnsi="Times New Roman" w:cs="Times New Roman"/>
                <w:i/>
              </w:rPr>
            </w:pPr>
            <w:r w:rsidRPr="0065598C">
              <w:rPr>
                <w:rFonts w:ascii="Times New Roman" w:hAnsi="Times New Roman" w:cs="Times New Roman"/>
                <w:i/>
              </w:rPr>
              <w:t>Check</w:t>
            </w:r>
            <w:r w:rsidR="00B0330B">
              <w:rPr>
                <w:rFonts w:ascii="Times New Roman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</w:rPr>
              <w:t>all</w:t>
            </w:r>
            <w:r w:rsidR="00B0330B">
              <w:rPr>
                <w:rFonts w:ascii="Times New Roman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</w:rPr>
              <w:t>that</w:t>
            </w:r>
            <w:r w:rsidR="00B0330B">
              <w:rPr>
                <w:rFonts w:ascii="Times New Roman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</w:rPr>
              <w:t>apply</w:t>
            </w:r>
            <w:r w:rsidR="00B0330B">
              <w:rPr>
                <w:rFonts w:ascii="Times New Roman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</w:rPr>
              <w:t>to</w:t>
            </w:r>
            <w:r w:rsidR="00B0330B">
              <w:rPr>
                <w:rFonts w:ascii="Times New Roman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</w:rPr>
              <w:t>the</w:t>
            </w:r>
            <w:r w:rsidR="00B0330B">
              <w:rPr>
                <w:rFonts w:ascii="Times New Roman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</w:rPr>
              <w:t>project:</w:t>
            </w:r>
          </w:p>
          <w:p w14:paraId="128C800E" w14:textId="3AE54BCC" w:rsidR="00F21964" w:rsidRPr="0065598C" w:rsidRDefault="00F21964">
            <w:pPr>
              <w:rPr>
                <w:rFonts w:ascii="Times New Roman" w:hAnsi="Times New Roman" w:cs="Times New Roman"/>
                <w:b/>
                <w:bCs/>
                <w:iCs/>
              </w:rPr>
            </w:pPr>
            <w:r w:rsidRPr="0065598C">
              <w:rPr>
                <w:rFonts w:ascii="Times New Roman" w:hAnsi="Times New Roman" w:cs="Times New Roman"/>
                <w:b/>
              </w:rPr>
              <w:t>For</w:t>
            </w:r>
            <w:r w:rsidR="00B0330B">
              <w:rPr>
                <w:rFonts w:ascii="Times New Roman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hAnsi="Times New Roman" w:cs="Times New Roman"/>
                <w:b/>
              </w:rPr>
              <w:t>Resilience</w:t>
            </w:r>
            <w:r w:rsidR="00B0330B">
              <w:rPr>
                <w:rFonts w:ascii="Times New Roman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hAnsi="Times New Roman" w:cs="Times New Roman"/>
                <w:b/>
              </w:rPr>
              <w:t>Improvement</w:t>
            </w:r>
            <w:r w:rsidR="00B0330B">
              <w:rPr>
                <w:rFonts w:ascii="Times New Roman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hAnsi="Times New Roman" w:cs="Times New Roman"/>
                <w:b/>
              </w:rPr>
              <w:t>Grants:</w:t>
            </w:r>
          </w:p>
          <w:p w14:paraId="3319666A" w14:textId="3BCD9199" w:rsidR="00F21964" w:rsidRPr="0065598C" w:rsidRDefault="00EA61F4">
            <w:pPr>
              <w:rPr>
                <w:rFonts w:ascii="Times New Roman" w:hAnsi="Times New Roman" w:cs="Times New Roman"/>
                <w:color w:val="000000" w:themeColor="text1"/>
              </w:rPr>
            </w:pPr>
            <w:sdt>
              <w:sdtPr>
                <w:rPr>
                  <w:rFonts w:eastAsia="Aptos"/>
                </w:rPr>
                <w:id w:val="-11227661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3A58" w:rsidRPr="007E0C3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B3A58" w:rsidRPr="0065598C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  <w:color w:val="000000" w:themeColor="text1"/>
              </w:rPr>
              <w:t>The</w:t>
            </w:r>
            <w:r w:rsidR="00B0330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  <w:color w:val="000000" w:themeColor="text1"/>
              </w:rPr>
              <w:t>benefits</w:t>
            </w:r>
            <w:r w:rsidR="00B0330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  <w:color w:val="000000" w:themeColor="text1"/>
              </w:rPr>
              <w:t>of</w:t>
            </w:r>
            <w:r w:rsidR="00B0330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  <w:color w:val="000000" w:themeColor="text1"/>
              </w:rPr>
              <w:t>the</w:t>
            </w:r>
            <w:r w:rsidR="00B0330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  <w:color w:val="000000" w:themeColor="text1"/>
              </w:rPr>
              <w:t>eligible</w:t>
            </w:r>
            <w:r w:rsidR="00B0330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  <w:color w:val="000000" w:themeColor="text1"/>
              </w:rPr>
              <w:t>activity</w:t>
            </w:r>
            <w:r w:rsidR="00B0330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  <w:color w:val="000000" w:themeColor="text1"/>
              </w:rPr>
              <w:t>proposed</w:t>
            </w:r>
            <w:r w:rsidR="00B0330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  <w:color w:val="000000" w:themeColor="text1"/>
              </w:rPr>
              <w:t>to</w:t>
            </w:r>
            <w:r w:rsidR="00B0330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  <w:color w:val="000000" w:themeColor="text1"/>
              </w:rPr>
              <w:t>be</w:t>
            </w:r>
            <w:r w:rsidR="00B0330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  <w:color w:val="000000" w:themeColor="text1"/>
              </w:rPr>
              <w:t>carried</w:t>
            </w:r>
            <w:r w:rsidR="00B0330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  <w:color w:val="000000" w:themeColor="text1"/>
              </w:rPr>
              <w:t>out</w:t>
            </w:r>
            <w:r w:rsidR="00B0330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  <w:color w:val="000000" w:themeColor="text1"/>
              </w:rPr>
              <w:t>by</w:t>
            </w:r>
            <w:r w:rsidR="00B0330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  <w:color w:val="000000" w:themeColor="text1"/>
              </w:rPr>
              <w:t>the</w:t>
            </w:r>
            <w:r w:rsidR="00B0330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  <w:color w:val="000000" w:themeColor="text1"/>
              </w:rPr>
              <w:t>eligible</w:t>
            </w:r>
            <w:r w:rsidR="00B0330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  <w:color w:val="000000" w:themeColor="text1"/>
              </w:rPr>
              <w:t>entity</w:t>
            </w:r>
            <w:r w:rsidR="00B0330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  <w:color w:val="000000" w:themeColor="text1"/>
              </w:rPr>
              <w:t>exceed</w:t>
            </w:r>
            <w:r w:rsidR="00B0330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  <w:color w:val="000000" w:themeColor="text1"/>
              </w:rPr>
              <w:t>the</w:t>
            </w:r>
            <w:r w:rsidR="00B0330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  <w:color w:val="000000" w:themeColor="text1"/>
              </w:rPr>
              <w:t>costs</w:t>
            </w:r>
            <w:r w:rsidR="00B0330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  <w:color w:val="000000" w:themeColor="text1"/>
              </w:rPr>
              <w:t>of</w:t>
            </w:r>
            <w:r w:rsidR="00B0330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  <w:color w:val="000000" w:themeColor="text1"/>
              </w:rPr>
              <w:t>the</w:t>
            </w:r>
            <w:r w:rsidR="00B0330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  <w:color w:val="000000" w:themeColor="text1"/>
              </w:rPr>
              <w:t>activity</w:t>
            </w:r>
            <w:r w:rsidR="00B0330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  <w:color w:val="000000" w:themeColor="text1"/>
              </w:rPr>
              <w:t>(as</w:t>
            </w:r>
            <w:r w:rsidR="00B0330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  <w:color w:val="000000" w:themeColor="text1"/>
              </w:rPr>
              <w:t>demonstrated</w:t>
            </w:r>
            <w:r w:rsidR="00B0330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  <w:color w:val="000000" w:themeColor="text1"/>
              </w:rPr>
              <w:t>by</w:t>
            </w:r>
            <w:r w:rsidR="00B0330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  <w:color w:val="000000" w:themeColor="text1"/>
              </w:rPr>
              <w:t>the</w:t>
            </w:r>
            <w:r w:rsidR="00B0330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  <w:color w:val="000000" w:themeColor="text1"/>
              </w:rPr>
              <w:t>economic</w:t>
            </w:r>
            <w:r w:rsidR="00B0330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  <w:color w:val="000000" w:themeColor="text1"/>
              </w:rPr>
              <w:t>analysis);</w:t>
            </w:r>
            <w:r w:rsidR="00B0330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  <w:color w:val="000000" w:themeColor="text1"/>
              </w:rPr>
              <w:t>and</w:t>
            </w:r>
          </w:p>
          <w:p w14:paraId="707AB55D" w14:textId="5AD5D774" w:rsidR="00F21964" w:rsidRPr="0065598C" w:rsidRDefault="00EA61F4">
            <w:pPr>
              <w:rPr>
                <w:rFonts w:ascii="Times New Roman" w:hAnsi="Times New Roman" w:cs="Times New Roman"/>
                <w:color w:val="000000" w:themeColor="text1"/>
              </w:rPr>
            </w:pPr>
            <w:sdt>
              <w:sdtPr>
                <w:rPr>
                  <w:rFonts w:eastAsia="Aptos"/>
                </w:rPr>
                <w:id w:val="8627039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3A58" w:rsidRPr="007E0C3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B3A58" w:rsidRPr="0065598C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  <w:color w:val="000000" w:themeColor="text1"/>
              </w:rPr>
              <w:t>There</w:t>
            </w:r>
            <w:r w:rsidR="00B0330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  <w:color w:val="000000" w:themeColor="text1"/>
              </w:rPr>
              <w:t>is</w:t>
            </w:r>
            <w:r w:rsidR="00B0330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  <w:color w:val="000000" w:themeColor="text1"/>
              </w:rPr>
              <w:t>a</w:t>
            </w:r>
            <w:r w:rsidR="00B0330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  <w:color w:val="000000" w:themeColor="text1"/>
              </w:rPr>
              <w:t>need</w:t>
            </w:r>
            <w:r w:rsidR="00B0330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  <w:color w:val="000000" w:themeColor="text1"/>
              </w:rPr>
              <w:t>to</w:t>
            </w:r>
            <w:r w:rsidR="00B0330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  <w:color w:val="000000" w:themeColor="text1"/>
              </w:rPr>
              <w:t>address</w:t>
            </w:r>
            <w:r w:rsidR="00B0330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  <w:color w:val="000000" w:themeColor="text1"/>
              </w:rPr>
              <w:t>the</w:t>
            </w:r>
            <w:r w:rsidR="00B0330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  <w:color w:val="000000" w:themeColor="text1"/>
              </w:rPr>
              <w:t>vulnerabilities</w:t>
            </w:r>
            <w:r w:rsidR="00B0330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  <w:color w:val="000000" w:themeColor="text1"/>
              </w:rPr>
              <w:t>of</w:t>
            </w:r>
            <w:r w:rsidR="00B0330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  <w:color w:val="000000" w:themeColor="text1"/>
              </w:rPr>
              <w:t>surface</w:t>
            </w:r>
            <w:r w:rsidR="00B0330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  <w:color w:val="000000" w:themeColor="text1"/>
              </w:rPr>
              <w:t>transportation</w:t>
            </w:r>
            <w:r w:rsidR="00B0330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  <w:color w:val="000000" w:themeColor="text1"/>
              </w:rPr>
              <w:t>assets</w:t>
            </w:r>
            <w:r w:rsidR="00B0330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  <w:color w:val="000000" w:themeColor="text1"/>
              </w:rPr>
              <w:t>of</w:t>
            </w:r>
            <w:r w:rsidR="00B0330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  <w:color w:val="000000" w:themeColor="text1"/>
              </w:rPr>
              <w:t>the</w:t>
            </w:r>
            <w:r w:rsidR="00B0330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  <w:color w:val="000000" w:themeColor="text1"/>
              </w:rPr>
              <w:t>eligible</w:t>
            </w:r>
            <w:r w:rsidR="00B0330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  <w:color w:val="000000" w:themeColor="text1"/>
              </w:rPr>
              <w:t>entity</w:t>
            </w:r>
            <w:r w:rsidR="00B0330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  <w:color w:val="000000" w:themeColor="text1"/>
              </w:rPr>
              <w:t>with</w:t>
            </w:r>
            <w:r w:rsidR="00B0330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  <w:color w:val="000000" w:themeColor="text1"/>
              </w:rPr>
              <w:t>a</w:t>
            </w:r>
            <w:r w:rsidR="00B0330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  <w:color w:val="000000" w:themeColor="text1"/>
              </w:rPr>
              <w:t>high</w:t>
            </w:r>
            <w:r w:rsidR="00B0330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  <w:color w:val="000000" w:themeColor="text1"/>
              </w:rPr>
              <w:t>risk</w:t>
            </w:r>
            <w:r w:rsidR="00B0330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  <w:color w:val="000000" w:themeColor="text1"/>
              </w:rPr>
              <w:t>of,</w:t>
            </w:r>
            <w:r w:rsidR="00B0330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  <w:color w:val="000000" w:themeColor="text1"/>
              </w:rPr>
              <w:t>and</w:t>
            </w:r>
            <w:r w:rsidR="00B0330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  <w:color w:val="000000" w:themeColor="text1"/>
              </w:rPr>
              <w:t>impacts</w:t>
            </w:r>
            <w:r w:rsidR="00B0330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  <w:color w:val="000000" w:themeColor="text1"/>
              </w:rPr>
              <w:t>associated</w:t>
            </w:r>
            <w:r w:rsidR="00B0330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  <w:color w:val="000000" w:themeColor="text1"/>
              </w:rPr>
              <w:t>with,</w:t>
            </w:r>
            <w:r w:rsidR="00B0330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  <w:color w:val="000000" w:themeColor="text1"/>
              </w:rPr>
              <w:t>failure</w:t>
            </w:r>
            <w:r w:rsidR="00B0330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  <w:color w:val="000000" w:themeColor="text1"/>
              </w:rPr>
              <w:t>due</w:t>
            </w:r>
            <w:r w:rsidR="00B0330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  <w:color w:val="000000" w:themeColor="text1"/>
              </w:rPr>
              <w:t>to</w:t>
            </w:r>
            <w:r w:rsidR="00B0330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  <w:color w:val="000000" w:themeColor="text1"/>
              </w:rPr>
              <w:t>the</w:t>
            </w:r>
            <w:r w:rsidR="00B0330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  <w:color w:val="000000" w:themeColor="text1"/>
              </w:rPr>
              <w:t>impacts</w:t>
            </w:r>
            <w:r w:rsidR="00B0330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  <w:color w:val="000000" w:themeColor="text1"/>
              </w:rPr>
              <w:t>of</w:t>
            </w:r>
            <w:r w:rsidR="00B0330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  <w:color w:val="000000" w:themeColor="text1"/>
              </w:rPr>
              <w:t>weather</w:t>
            </w:r>
            <w:r w:rsidR="00B0330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  <w:color w:val="000000" w:themeColor="text1"/>
              </w:rPr>
              <w:t>events,</w:t>
            </w:r>
            <w:r w:rsidR="00B0330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  <w:color w:val="000000" w:themeColor="text1"/>
              </w:rPr>
              <w:t>natural</w:t>
            </w:r>
            <w:r w:rsidR="00B0330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  <w:color w:val="000000" w:themeColor="text1"/>
              </w:rPr>
              <w:t>disasters,</w:t>
            </w:r>
            <w:r w:rsidR="00B0330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  <w:color w:val="000000" w:themeColor="text1"/>
              </w:rPr>
              <w:t>or</w:t>
            </w:r>
            <w:r w:rsidR="00B0330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  <w:color w:val="000000" w:themeColor="text1"/>
              </w:rPr>
              <w:t>changing</w:t>
            </w:r>
            <w:r w:rsidR="00B0330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  <w:color w:val="000000" w:themeColor="text1"/>
              </w:rPr>
              <w:t>conditions,</w:t>
            </w:r>
            <w:r w:rsidR="00B0330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  <w:color w:val="000000" w:themeColor="text1"/>
              </w:rPr>
              <w:t>such</w:t>
            </w:r>
            <w:r w:rsidR="00B0330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  <w:color w:val="000000" w:themeColor="text1"/>
              </w:rPr>
              <w:t>as</w:t>
            </w:r>
            <w:r w:rsidR="00B0330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  <w:color w:val="000000" w:themeColor="text1"/>
              </w:rPr>
              <w:t>sea</w:t>
            </w:r>
            <w:r w:rsidR="00B0330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  <w:color w:val="000000" w:themeColor="text1"/>
              </w:rPr>
              <w:t>level</w:t>
            </w:r>
            <w:r w:rsidR="00B0330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  <w:color w:val="000000" w:themeColor="text1"/>
              </w:rPr>
              <w:t>rise,</w:t>
            </w:r>
            <w:r w:rsidR="00B0330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  <w:color w:val="000000" w:themeColor="text1"/>
              </w:rPr>
              <w:t>wildfires,</w:t>
            </w:r>
            <w:r w:rsidR="00B0330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  <w:color w:val="000000" w:themeColor="text1"/>
              </w:rPr>
              <w:t>and</w:t>
            </w:r>
            <w:r w:rsidR="00B0330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  <w:color w:val="000000" w:themeColor="text1"/>
              </w:rPr>
              <w:t>increased</w:t>
            </w:r>
            <w:r w:rsidR="00B0330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  <w:color w:val="000000" w:themeColor="text1"/>
              </w:rPr>
              <w:t>flood</w:t>
            </w:r>
            <w:r w:rsidR="00B0330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  <w:color w:val="000000" w:themeColor="text1"/>
              </w:rPr>
              <w:t>risk;</w:t>
            </w:r>
            <w:r w:rsidR="00B0330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  <w:p w14:paraId="2E8CAE37" w14:textId="77777777" w:rsidR="00F21964" w:rsidRPr="0065598C" w:rsidRDefault="00F2196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5598C">
              <w:rPr>
                <w:rFonts w:ascii="Times New Roman" w:hAnsi="Times New Roman" w:cs="Times New Roman"/>
                <w:color w:val="000000" w:themeColor="text1"/>
              </w:rPr>
              <w:t>or</w:t>
            </w:r>
          </w:p>
          <w:p w14:paraId="66045084" w14:textId="3925B763" w:rsidR="00F21964" w:rsidRPr="0065598C" w:rsidRDefault="00EA61F4">
            <w:pPr>
              <w:rPr>
                <w:rFonts w:ascii="Times New Roman" w:hAnsi="Times New Roman" w:cs="Times New Roman"/>
                <w:color w:val="000000" w:themeColor="text1"/>
              </w:rPr>
            </w:pPr>
            <w:sdt>
              <w:sdtPr>
                <w:rPr>
                  <w:rFonts w:eastAsia="Aptos"/>
                </w:rPr>
                <w:id w:val="8052850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3A58" w:rsidRPr="007E0C3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B3A58" w:rsidRPr="0065598C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  <w:color w:val="000000" w:themeColor="text1"/>
              </w:rPr>
              <w:t>The</w:t>
            </w:r>
            <w:r w:rsidR="00B0330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  <w:color w:val="000000" w:themeColor="text1"/>
              </w:rPr>
              <w:t>eligible</w:t>
            </w:r>
            <w:r w:rsidR="00B0330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  <w:color w:val="000000" w:themeColor="text1"/>
              </w:rPr>
              <w:t>activity</w:t>
            </w:r>
            <w:r w:rsidR="00B0330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  <w:color w:val="000000" w:themeColor="text1"/>
              </w:rPr>
              <w:t>is</w:t>
            </w:r>
            <w:r w:rsidR="00B0330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  <w:color w:val="000000" w:themeColor="text1"/>
              </w:rPr>
              <w:t>included</w:t>
            </w:r>
            <w:r w:rsidR="00B0330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  <w:color w:val="000000" w:themeColor="text1"/>
              </w:rPr>
              <w:t>in</w:t>
            </w:r>
            <w:r w:rsidR="00B0330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  <w:color w:val="000000" w:themeColor="text1"/>
              </w:rPr>
              <w:t>a</w:t>
            </w:r>
            <w:r w:rsidR="00B0330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8E4752">
              <w:rPr>
                <w:rFonts w:ascii="Times New Roman" w:hAnsi="Times New Roman" w:cs="Times New Roman"/>
                <w:color w:val="000000" w:themeColor="text1"/>
              </w:rPr>
              <w:t xml:space="preserve">RIP </w:t>
            </w:r>
            <w:r w:rsidR="00F21964" w:rsidRPr="0065598C">
              <w:rPr>
                <w:rFonts w:ascii="Times New Roman" w:hAnsi="Times New Roman" w:cs="Times New Roman"/>
                <w:color w:val="000000" w:themeColor="text1"/>
              </w:rPr>
              <w:t>as</w:t>
            </w:r>
            <w:r w:rsidR="00B0330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  <w:color w:val="000000" w:themeColor="text1"/>
              </w:rPr>
              <w:t>described</w:t>
            </w:r>
            <w:r w:rsidR="00B0330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  <w:color w:val="000000" w:themeColor="text1"/>
              </w:rPr>
              <w:t>by</w:t>
            </w:r>
            <w:r w:rsidR="00B0330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  <w:color w:val="000000" w:themeColor="text1"/>
              </w:rPr>
              <w:t>23</w:t>
            </w:r>
            <w:r w:rsidR="00B0330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  <w:color w:val="000000" w:themeColor="text1"/>
              </w:rPr>
              <w:t>U.S.C.</w:t>
            </w:r>
            <w:r w:rsidR="00B0330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  <w:color w:val="000000" w:themeColor="text1"/>
              </w:rPr>
              <w:t>176(e)(2).</w:t>
            </w:r>
          </w:p>
          <w:p w14:paraId="4E91BE4E" w14:textId="4D95D01F" w:rsidR="00F21964" w:rsidRPr="0065598C" w:rsidRDefault="00F21964">
            <w:pPr>
              <w:rPr>
                <w:rFonts w:ascii="Times New Roman" w:hAnsi="Times New Roman" w:cs="Times New Roman"/>
              </w:rPr>
            </w:pPr>
            <w:r w:rsidRPr="0065598C">
              <w:rPr>
                <w:rFonts w:ascii="Segoe UI Symbol" w:eastAsia="Segoe UI Symbol" w:hAnsi="Segoe UI Symbol" w:cs="Segoe UI Symbol"/>
              </w:rPr>
              <w:t>☐</w:t>
            </w:r>
            <w:r w:rsidR="00B0330B">
              <w:rPr>
                <w:rFonts w:ascii="Times New Roman" w:hAnsi="Times New Roman" w:cs="Times New Roman"/>
              </w:rPr>
              <w:t xml:space="preserve"> </w:t>
            </w:r>
            <w:r w:rsidRPr="0065598C">
              <w:rPr>
                <w:rFonts w:ascii="Times New Roman" w:hAnsi="Times New Roman" w:cs="Times New Roman"/>
              </w:rPr>
              <w:t>None</w:t>
            </w:r>
            <w:r w:rsidR="00B0330B">
              <w:rPr>
                <w:rFonts w:ascii="Times New Roman" w:hAnsi="Times New Roman" w:cs="Times New Roman"/>
              </w:rPr>
              <w:t xml:space="preserve"> </w:t>
            </w:r>
            <w:r w:rsidRPr="0065598C">
              <w:rPr>
                <w:rFonts w:ascii="Times New Roman" w:hAnsi="Times New Roman" w:cs="Times New Roman"/>
              </w:rPr>
              <w:t>of</w:t>
            </w:r>
            <w:r w:rsidR="00B0330B">
              <w:rPr>
                <w:rFonts w:ascii="Times New Roman" w:hAnsi="Times New Roman" w:cs="Times New Roman"/>
              </w:rPr>
              <w:t xml:space="preserve"> </w:t>
            </w:r>
            <w:r w:rsidRPr="0065598C">
              <w:rPr>
                <w:rFonts w:ascii="Times New Roman" w:hAnsi="Times New Roman" w:cs="Times New Roman"/>
              </w:rPr>
              <w:t>the</w:t>
            </w:r>
            <w:r w:rsidR="00B0330B">
              <w:rPr>
                <w:rFonts w:ascii="Times New Roman" w:hAnsi="Times New Roman" w:cs="Times New Roman"/>
              </w:rPr>
              <w:t xml:space="preserve"> </w:t>
            </w:r>
            <w:r w:rsidRPr="0065598C">
              <w:rPr>
                <w:rFonts w:ascii="Times New Roman" w:hAnsi="Times New Roman" w:cs="Times New Roman"/>
              </w:rPr>
              <w:t>above</w:t>
            </w:r>
            <w:r w:rsidR="00B0330B">
              <w:rPr>
                <w:rFonts w:ascii="Times New Roman" w:hAnsi="Times New Roman" w:cs="Times New Roman"/>
              </w:rPr>
              <w:t xml:space="preserve"> </w:t>
            </w:r>
            <w:r w:rsidRPr="0065598C">
              <w:rPr>
                <w:rFonts w:ascii="Times New Roman" w:hAnsi="Times New Roman" w:cs="Times New Roman"/>
              </w:rPr>
              <w:t>apply</w:t>
            </w:r>
            <w:r w:rsidR="00B0330B">
              <w:rPr>
                <w:rFonts w:ascii="Times New Roman" w:hAnsi="Times New Roman" w:cs="Times New Roman"/>
              </w:rPr>
              <w:t xml:space="preserve"> </w:t>
            </w:r>
            <w:r w:rsidRPr="0065598C">
              <w:rPr>
                <w:rFonts w:ascii="Times New Roman" w:hAnsi="Times New Roman" w:cs="Times New Roman"/>
              </w:rPr>
              <w:t>to</w:t>
            </w:r>
            <w:r w:rsidR="00B0330B">
              <w:rPr>
                <w:rFonts w:ascii="Times New Roman" w:hAnsi="Times New Roman" w:cs="Times New Roman"/>
              </w:rPr>
              <w:t xml:space="preserve"> </w:t>
            </w:r>
            <w:r w:rsidRPr="0065598C">
              <w:rPr>
                <w:rFonts w:ascii="Times New Roman" w:hAnsi="Times New Roman" w:cs="Times New Roman"/>
              </w:rPr>
              <w:t>the</w:t>
            </w:r>
            <w:r w:rsidR="00B0330B">
              <w:rPr>
                <w:rFonts w:ascii="Times New Roman" w:hAnsi="Times New Roman" w:cs="Times New Roman"/>
              </w:rPr>
              <w:t xml:space="preserve"> </w:t>
            </w:r>
            <w:r w:rsidRPr="0065598C">
              <w:rPr>
                <w:rFonts w:ascii="Times New Roman" w:hAnsi="Times New Roman" w:cs="Times New Roman"/>
              </w:rPr>
              <w:t>project.</w:t>
            </w:r>
          </w:p>
          <w:p w14:paraId="483E94D2" w14:textId="77777777" w:rsidR="00F21964" w:rsidRPr="00125D9B" w:rsidRDefault="00F21964">
            <w:pPr>
              <w:rPr>
                <w:rFonts w:ascii="Times New Roman" w:hAnsi="Times New Roman" w:cs="Times New Roman"/>
                <w:bCs/>
              </w:rPr>
            </w:pPr>
          </w:p>
          <w:p w14:paraId="23E01801" w14:textId="6090F95E" w:rsidR="00F21964" w:rsidRPr="0065598C" w:rsidRDefault="00F21964">
            <w:pPr>
              <w:rPr>
                <w:rFonts w:ascii="Times New Roman" w:hAnsi="Times New Roman" w:cs="Times New Roman"/>
                <w:b/>
                <w:bCs/>
                <w:iCs/>
              </w:rPr>
            </w:pPr>
            <w:r w:rsidRPr="0065598C">
              <w:rPr>
                <w:rFonts w:ascii="Times New Roman" w:hAnsi="Times New Roman" w:cs="Times New Roman"/>
                <w:b/>
              </w:rPr>
              <w:t>For</w:t>
            </w:r>
            <w:r w:rsidR="00B0330B">
              <w:rPr>
                <w:rFonts w:ascii="Times New Roman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hAnsi="Times New Roman" w:cs="Times New Roman"/>
                <w:b/>
              </w:rPr>
              <w:t>Community</w:t>
            </w:r>
            <w:r w:rsidR="00B0330B">
              <w:rPr>
                <w:rFonts w:ascii="Times New Roman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hAnsi="Times New Roman" w:cs="Times New Roman"/>
                <w:b/>
              </w:rPr>
              <w:t>Resilience</w:t>
            </w:r>
            <w:r w:rsidR="00B0330B">
              <w:rPr>
                <w:rFonts w:ascii="Times New Roman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hAnsi="Times New Roman" w:cs="Times New Roman"/>
                <w:b/>
              </w:rPr>
              <w:t>and</w:t>
            </w:r>
            <w:r w:rsidR="00B0330B">
              <w:rPr>
                <w:rFonts w:ascii="Times New Roman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hAnsi="Times New Roman" w:cs="Times New Roman"/>
                <w:b/>
              </w:rPr>
              <w:t>Evacuation</w:t>
            </w:r>
            <w:r w:rsidR="00B0330B">
              <w:rPr>
                <w:rFonts w:ascii="Times New Roman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hAnsi="Times New Roman" w:cs="Times New Roman"/>
                <w:b/>
              </w:rPr>
              <w:t>Route</w:t>
            </w:r>
            <w:r w:rsidR="00B0330B">
              <w:rPr>
                <w:rFonts w:ascii="Times New Roman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hAnsi="Times New Roman" w:cs="Times New Roman"/>
                <w:b/>
              </w:rPr>
              <w:t>Grants:</w:t>
            </w:r>
          </w:p>
          <w:p w14:paraId="67059E6D" w14:textId="610970AB" w:rsidR="00F21964" w:rsidRPr="0065598C" w:rsidRDefault="00EA61F4">
            <w:pPr>
              <w:rPr>
                <w:rFonts w:ascii="Times New Roman" w:hAnsi="Times New Roman" w:cs="Times New Roman"/>
                <w:color w:val="000000" w:themeColor="text1"/>
              </w:rPr>
            </w:pPr>
            <w:sdt>
              <w:sdtPr>
                <w:rPr>
                  <w:rFonts w:eastAsia="Aptos"/>
                </w:rPr>
                <w:id w:val="-1240782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3A58" w:rsidRPr="007E0C3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B3A58" w:rsidRPr="0065598C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  <w:color w:val="000000" w:themeColor="text1"/>
              </w:rPr>
              <w:t>The</w:t>
            </w:r>
            <w:r w:rsidR="00B0330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  <w:color w:val="000000" w:themeColor="text1"/>
              </w:rPr>
              <w:t>activities</w:t>
            </w:r>
            <w:r w:rsidR="00B0330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  <w:color w:val="000000" w:themeColor="text1"/>
              </w:rPr>
              <w:t>are</w:t>
            </w:r>
            <w:r w:rsidR="00B0330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  <w:color w:val="000000" w:themeColor="text1"/>
              </w:rPr>
              <w:t>cost-effective</w:t>
            </w:r>
            <w:r w:rsidR="00B0330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  <w:color w:val="000000" w:themeColor="text1"/>
              </w:rPr>
              <w:t>(as</w:t>
            </w:r>
            <w:r w:rsidR="00B0330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  <w:color w:val="000000" w:themeColor="text1"/>
              </w:rPr>
              <w:t>demonstrated</w:t>
            </w:r>
            <w:r w:rsidR="00B0330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  <w:color w:val="000000" w:themeColor="text1"/>
              </w:rPr>
              <w:t>by</w:t>
            </w:r>
            <w:r w:rsidR="00B0330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  <w:color w:val="000000" w:themeColor="text1"/>
              </w:rPr>
              <w:t>the</w:t>
            </w:r>
            <w:r w:rsidR="00B0330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  <w:color w:val="000000" w:themeColor="text1"/>
              </w:rPr>
              <w:t>results</w:t>
            </w:r>
            <w:r w:rsidR="00B0330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  <w:color w:val="000000" w:themeColor="text1"/>
              </w:rPr>
              <w:t>of</w:t>
            </w:r>
            <w:r w:rsidR="00B0330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  <w:color w:val="000000" w:themeColor="text1"/>
              </w:rPr>
              <w:t>the</w:t>
            </w:r>
            <w:r w:rsidR="00B0330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  <w:color w:val="000000" w:themeColor="text1"/>
              </w:rPr>
              <w:t>economic</w:t>
            </w:r>
            <w:r w:rsidR="00B0330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  <w:color w:val="000000" w:themeColor="text1"/>
              </w:rPr>
              <w:t>analysis),</w:t>
            </w:r>
            <w:r w:rsidR="00B0330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  <w:color w:val="000000" w:themeColor="text1"/>
              </w:rPr>
              <w:t>taking</w:t>
            </w:r>
            <w:r w:rsidR="00B0330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  <w:color w:val="000000" w:themeColor="text1"/>
              </w:rPr>
              <w:t>into</w:t>
            </w:r>
            <w:r w:rsidR="00B0330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  <w:color w:val="000000" w:themeColor="text1"/>
              </w:rPr>
              <w:t>account:</w:t>
            </w:r>
            <w:r w:rsidR="00B0330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  <w:color w:val="000000" w:themeColor="text1"/>
              </w:rPr>
              <w:t>(1)</w:t>
            </w:r>
            <w:r w:rsidR="00B0330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  <w:color w:val="000000" w:themeColor="text1"/>
              </w:rPr>
              <w:t>current</w:t>
            </w:r>
            <w:r w:rsidR="00B0330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  <w:color w:val="000000" w:themeColor="text1"/>
              </w:rPr>
              <w:t>and</w:t>
            </w:r>
            <w:r w:rsidR="00B0330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  <w:color w:val="000000" w:themeColor="text1"/>
              </w:rPr>
              <w:t>future</w:t>
            </w:r>
            <w:r w:rsidR="00B0330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  <w:color w:val="000000" w:themeColor="text1"/>
              </w:rPr>
              <w:t>vulnerabilities</w:t>
            </w:r>
            <w:r w:rsidR="00B0330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  <w:color w:val="000000" w:themeColor="text1"/>
              </w:rPr>
              <w:t>to</w:t>
            </w:r>
            <w:r w:rsidR="00B0330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  <w:color w:val="000000" w:themeColor="text1"/>
              </w:rPr>
              <w:t>an</w:t>
            </w:r>
            <w:r w:rsidR="00B0330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  <w:color w:val="000000" w:themeColor="text1"/>
              </w:rPr>
              <w:t>evacuation</w:t>
            </w:r>
            <w:r w:rsidR="00B0330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  <w:color w:val="000000" w:themeColor="text1"/>
              </w:rPr>
              <w:t>route</w:t>
            </w:r>
            <w:r w:rsidR="00B0330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  <w:color w:val="000000" w:themeColor="text1"/>
              </w:rPr>
              <w:t>due</w:t>
            </w:r>
            <w:r w:rsidR="00B0330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  <w:color w:val="000000" w:themeColor="text1"/>
              </w:rPr>
              <w:t>to</w:t>
            </w:r>
            <w:r w:rsidR="00B0330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  <w:color w:val="000000" w:themeColor="text1"/>
              </w:rPr>
              <w:t>future</w:t>
            </w:r>
            <w:r w:rsidR="00B0330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  <w:color w:val="000000" w:themeColor="text1"/>
              </w:rPr>
              <w:t>occurrence</w:t>
            </w:r>
            <w:r w:rsidR="00B0330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  <w:color w:val="000000" w:themeColor="text1"/>
              </w:rPr>
              <w:t>or</w:t>
            </w:r>
            <w:r w:rsidR="00B0330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  <w:color w:val="000000" w:themeColor="text1"/>
              </w:rPr>
              <w:t>recurrence</w:t>
            </w:r>
            <w:r w:rsidR="00B0330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  <w:color w:val="000000" w:themeColor="text1"/>
              </w:rPr>
              <w:t>of</w:t>
            </w:r>
            <w:r w:rsidR="00B0330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  <w:color w:val="000000" w:themeColor="text1"/>
              </w:rPr>
              <w:t>emergency</w:t>
            </w:r>
            <w:r w:rsidR="00B0330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  <w:color w:val="000000" w:themeColor="text1"/>
              </w:rPr>
              <w:t>events</w:t>
            </w:r>
            <w:r w:rsidR="00B0330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  <w:color w:val="000000" w:themeColor="text1"/>
              </w:rPr>
              <w:t>that</w:t>
            </w:r>
            <w:r w:rsidR="00B0330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  <w:color w:val="000000" w:themeColor="text1"/>
              </w:rPr>
              <w:t>are</w:t>
            </w:r>
            <w:r w:rsidR="00B0330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  <w:color w:val="000000" w:themeColor="text1"/>
              </w:rPr>
              <w:t>likely</w:t>
            </w:r>
            <w:r w:rsidR="00B0330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  <w:color w:val="000000" w:themeColor="text1"/>
              </w:rPr>
              <w:t>to</w:t>
            </w:r>
            <w:r w:rsidR="00B0330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  <w:color w:val="000000" w:themeColor="text1"/>
              </w:rPr>
              <w:t>occur</w:t>
            </w:r>
            <w:r w:rsidR="00B0330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  <w:color w:val="000000" w:themeColor="text1"/>
              </w:rPr>
              <w:t>in</w:t>
            </w:r>
            <w:r w:rsidR="00B0330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  <w:color w:val="000000" w:themeColor="text1"/>
              </w:rPr>
              <w:t>the</w:t>
            </w:r>
            <w:r w:rsidR="00B0330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  <w:color w:val="000000" w:themeColor="text1"/>
              </w:rPr>
              <w:t>geographic</w:t>
            </w:r>
            <w:r w:rsidR="00B0330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  <w:color w:val="000000" w:themeColor="text1"/>
              </w:rPr>
              <w:t>area</w:t>
            </w:r>
            <w:r w:rsidR="00B0330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  <w:color w:val="000000" w:themeColor="text1"/>
              </w:rPr>
              <w:t>in</w:t>
            </w:r>
            <w:r w:rsidR="00B0330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  <w:color w:val="000000" w:themeColor="text1"/>
              </w:rPr>
              <w:t>which</w:t>
            </w:r>
            <w:r w:rsidR="00B0330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  <w:color w:val="000000" w:themeColor="text1"/>
              </w:rPr>
              <w:t>the</w:t>
            </w:r>
            <w:r w:rsidR="00B0330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  <w:color w:val="000000" w:themeColor="text1"/>
              </w:rPr>
              <w:t>evacuation</w:t>
            </w:r>
            <w:r w:rsidR="00B0330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  <w:color w:val="000000" w:themeColor="text1"/>
              </w:rPr>
              <w:t>route</w:t>
            </w:r>
            <w:r w:rsidR="00B0330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  <w:color w:val="000000" w:themeColor="text1"/>
              </w:rPr>
              <w:t>is</w:t>
            </w:r>
            <w:r w:rsidR="00B0330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  <w:color w:val="000000" w:themeColor="text1"/>
              </w:rPr>
              <w:t>located;</w:t>
            </w:r>
            <w:r w:rsidR="00B0330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  <w:color w:val="000000" w:themeColor="text1"/>
              </w:rPr>
              <w:t>and</w:t>
            </w:r>
            <w:r w:rsidR="00B0330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  <w:color w:val="000000" w:themeColor="text1"/>
              </w:rPr>
              <w:t>(2)</w:t>
            </w:r>
            <w:r w:rsidR="00B0330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  <w:color w:val="000000" w:themeColor="text1"/>
              </w:rPr>
              <w:t>projected</w:t>
            </w:r>
            <w:r w:rsidR="00B0330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  <w:color w:val="000000" w:themeColor="text1"/>
              </w:rPr>
              <w:t>changes</w:t>
            </w:r>
            <w:r w:rsidR="00B0330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  <w:color w:val="000000" w:themeColor="text1"/>
              </w:rPr>
              <w:t>in</w:t>
            </w:r>
            <w:r w:rsidR="00B0330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  <w:color w:val="000000" w:themeColor="text1"/>
              </w:rPr>
              <w:t>development</w:t>
            </w:r>
            <w:r w:rsidR="00B0330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  <w:color w:val="000000" w:themeColor="text1"/>
              </w:rPr>
              <w:t>patterns,</w:t>
            </w:r>
            <w:r w:rsidR="00B0330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  <w:color w:val="000000" w:themeColor="text1"/>
              </w:rPr>
              <w:t>demographics,</w:t>
            </w:r>
            <w:r w:rsidR="00B0330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  <w:color w:val="000000" w:themeColor="text1"/>
              </w:rPr>
              <w:t>and</w:t>
            </w:r>
            <w:r w:rsidR="00B0330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  <w:color w:val="000000" w:themeColor="text1"/>
              </w:rPr>
              <w:t>extreme</w:t>
            </w:r>
            <w:r w:rsidR="00B0330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  <w:color w:val="000000" w:themeColor="text1"/>
              </w:rPr>
              <w:t>weather</w:t>
            </w:r>
            <w:r w:rsidR="00B0330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  <w:color w:val="000000" w:themeColor="text1"/>
              </w:rPr>
              <w:t>events</w:t>
            </w:r>
            <w:r w:rsidR="00B0330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  <w:color w:val="000000" w:themeColor="text1"/>
              </w:rPr>
              <w:t>based</w:t>
            </w:r>
            <w:r w:rsidR="00B0330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  <w:color w:val="000000" w:themeColor="text1"/>
              </w:rPr>
              <w:t>on</w:t>
            </w:r>
            <w:r w:rsidR="00B0330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  <w:color w:val="000000" w:themeColor="text1"/>
              </w:rPr>
              <w:t>the</w:t>
            </w:r>
            <w:r w:rsidR="00B0330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  <w:color w:val="000000" w:themeColor="text1"/>
              </w:rPr>
              <w:t>best</w:t>
            </w:r>
            <w:r w:rsidR="00B0330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  <w:color w:val="000000" w:themeColor="text1"/>
              </w:rPr>
              <w:t>available</w:t>
            </w:r>
            <w:r w:rsidR="00B0330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  <w:color w:val="000000" w:themeColor="text1"/>
              </w:rPr>
              <w:t>evidence</w:t>
            </w:r>
            <w:r w:rsidR="00B0330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  <w:color w:val="000000" w:themeColor="text1"/>
              </w:rPr>
              <w:t>and</w:t>
            </w:r>
            <w:r w:rsidR="00B0330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  <w:color w:val="000000" w:themeColor="text1"/>
              </w:rPr>
              <w:t>analysis.</w:t>
            </w:r>
          </w:p>
          <w:p w14:paraId="367E4751" w14:textId="7F8F4C23" w:rsidR="00F21964" w:rsidRPr="0065598C" w:rsidRDefault="008B3A58" w:rsidP="295E11ED">
            <w:pPr>
              <w:rPr>
                <w:rFonts w:ascii="Times New Roman" w:hAnsi="Times New Roman" w:cs="Times New Roman"/>
              </w:rPr>
            </w:pPr>
            <w:r w:rsidRPr="007E0C35">
              <w:rPr>
                <w:rFonts w:eastAsia="Aptos"/>
              </w:rPr>
              <w:t xml:space="preserve"> </w:t>
            </w:r>
            <w:sdt>
              <w:sdtPr>
                <w:rPr>
                  <w:rFonts w:eastAsia="Aptos"/>
                </w:rPr>
                <w:id w:val="-339779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E0C3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21964" w:rsidRPr="0065598C">
              <w:rPr>
                <w:rFonts w:ascii="Times New Roman" w:hAnsi="Times New Roman" w:cs="Times New Roman"/>
              </w:rPr>
              <w:t>None</w:t>
            </w:r>
            <w:r w:rsidR="00B0330B">
              <w:rPr>
                <w:rFonts w:ascii="Times New Roman" w:hAnsi="Times New Roman" w:cs="Times New Roman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</w:rPr>
              <w:t>of</w:t>
            </w:r>
            <w:r w:rsidR="00B0330B">
              <w:rPr>
                <w:rFonts w:ascii="Times New Roman" w:hAnsi="Times New Roman" w:cs="Times New Roman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</w:rPr>
              <w:t>the</w:t>
            </w:r>
            <w:r w:rsidR="00B0330B">
              <w:rPr>
                <w:rFonts w:ascii="Times New Roman" w:hAnsi="Times New Roman" w:cs="Times New Roman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</w:rPr>
              <w:t>above</w:t>
            </w:r>
            <w:r w:rsidR="00B0330B">
              <w:rPr>
                <w:rFonts w:ascii="Times New Roman" w:hAnsi="Times New Roman" w:cs="Times New Roman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</w:rPr>
              <w:t>apply</w:t>
            </w:r>
            <w:r w:rsidR="00B0330B">
              <w:rPr>
                <w:rFonts w:ascii="Times New Roman" w:hAnsi="Times New Roman" w:cs="Times New Roman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</w:rPr>
              <w:t>to</w:t>
            </w:r>
            <w:r w:rsidR="00B0330B">
              <w:rPr>
                <w:rFonts w:ascii="Times New Roman" w:hAnsi="Times New Roman" w:cs="Times New Roman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</w:rPr>
              <w:t>the</w:t>
            </w:r>
            <w:r w:rsidR="00B0330B">
              <w:rPr>
                <w:rFonts w:ascii="Times New Roman" w:hAnsi="Times New Roman" w:cs="Times New Roman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</w:rPr>
              <w:t>project.</w:t>
            </w:r>
          </w:p>
        </w:tc>
      </w:tr>
      <w:tr w:rsidR="00F21964" w:rsidRPr="0065598C" w14:paraId="0EDBC555" w14:textId="77777777" w:rsidTr="00704AEA">
        <w:trPr>
          <w:trHeight w:val="30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217B3638" w14:textId="3E64C007" w:rsidR="00F21964" w:rsidRPr="0065598C" w:rsidRDefault="00F21964">
            <w:pPr>
              <w:rPr>
                <w:rFonts w:ascii="Times New Roman" w:hAnsi="Times New Roman" w:cs="Times New Roman"/>
                <w:b/>
              </w:rPr>
            </w:pPr>
            <w:r w:rsidRPr="0065598C">
              <w:rPr>
                <w:rFonts w:ascii="Times New Roman" w:hAnsi="Times New Roman" w:cs="Times New Roman"/>
                <w:b/>
              </w:rPr>
              <w:t>Statutory</w:t>
            </w:r>
            <w:r w:rsidR="00B0330B">
              <w:rPr>
                <w:rFonts w:ascii="Times New Roman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hAnsi="Times New Roman" w:cs="Times New Roman"/>
                <w:b/>
              </w:rPr>
              <w:t>Selection</w:t>
            </w:r>
            <w:r w:rsidR="00B0330B">
              <w:rPr>
                <w:rFonts w:ascii="Times New Roman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hAnsi="Times New Roman" w:cs="Times New Roman"/>
                <w:b/>
              </w:rPr>
              <w:t>Priorities:</w:t>
            </w:r>
            <w:r w:rsidR="00B0330B">
              <w:rPr>
                <w:rFonts w:ascii="Times New Roman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</w:rPr>
              <w:t>Briefly</w:t>
            </w:r>
            <w:r w:rsidR="00B0330B">
              <w:rPr>
                <w:rFonts w:ascii="Times New Roman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</w:rPr>
              <w:t>describe</w:t>
            </w:r>
            <w:r w:rsidR="00B0330B">
              <w:rPr>
                <w:rFonts w:ascii="Times New Roman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</w:rPr>
              <w:t>below</w:t>
            </w:r>
            <w:r w:rsidR="00B0330B">
              <w:rPr>
                <w:rFonts w:ascii="Times New Roman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</w:rPr>
              <w:t>how</w:t>
            </w:r>
            <w:r w:rsidR="00B0330B">
              <w:rPr>
                <w:rFonts w:ascii="Times New Roman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</w:rPr>
              <w:t>the</w:t>
            </w:r>
            <w:r w:rsidR="00B0330B">
              <w:rPr>
                <w:rFonts w:ascii="Times New Roman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</w:rPr>
              <w:t>project</w:t>
            </w:r>
            <w:r w:rsidR="00B0330B">
              <w:rPr>
                <w:rFonts w:ascii="Times New Roman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</w:rPr>
              <w:t>meets</w:t>
            </w:r>
            <w:r w:rsidR="00B0330B">
              <w:rPr>
                <w:rFonts w:ascii="Times New Roman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</w:rPr>
              <w:t>the</w:t>
            </w:r>
            <w:r w:rsidR="00B0330B">
              <w:rPr>
                <w:rFonts w:ascii="Times New Roman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</w:rPr>
              <w:t>checked</w:t>
            </w:r>
            <w:r w:rsidR="00B0330B">
              <w:rPr>
                <w:rFonts w:ascii="Times New Roman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</w:rPr>
              <w:t>statutory</w:t>
            </w:r>
            <w:r w:rsidR="00B0330B">
              <w:rPr>
                <w:rFonts w:ascii="Times New Roman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</w:rPr>
              <w:t>priorities.</w:t>
            </w:r>
          </w:p>
        </w:tc>
      </w:tr>
      <w:tr w:rsidR="00F21964" w:rsidRPr="0065598C" w14:paraId="254EB2AD" w14:textId="77777777" w:rsidTr="00704AEA">
        <w:trPr>
          <w:trHeight w:val="422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FF820" w14:textId="77777777" w:rsidR="00F21964" w:rsidRPr="0065598C" w:rsidRDefault="00F21964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F21964" w:rsidRPr="0065598C" w14:paraId="69B59A0D" w14:textId="77777777" w:rsidTr="295E11ED">
        <w:trPr>
          <w:trHeight w:val="30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57296286" w14:textId="1B862D8A" w:rsidR="00F21964" w:rsidRPr="0065598C" w:rsidRDefault="00F21964">
            <w:pPr>
              <w:rPr>
                <w:rFonts w:ascii="Times New Roman" w:hAnsi="Times New Roman" w:cs="Times New Roman"/>
                <w:b/>
              </w:rPr>
            </w:pPr>
            <w:r w:rsidRPr="0065598C">
              <w:rPr>
                <w:rFonts w:ascii="Times New Roman" w:hAnsi="Times New Roman" w:cs="Times New Roman"/>
                <w:b/>
              </w:rPr>
              <w:lastRenderedPageBreak/>
              <w:t>DOT</w:t>
            </w:r>
            <w:r w:rsidR="00B0330B">
              <w:rPr>
                <w:rFonts w:ascii="Times New Roman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hAnsi="Times New Roman" w:cs="Times New Roman"/>
                <w:b/>
              </w:rPr>
              <w:t>Selection</w:t>
            </w:r>
            <w:r w:rsidR="00B0330B">
              <w:rPr>
                <w:rFonts w:ascii="Times New Roman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hAnsi="Times New Roman" w:cs="Times New Roman"/>
                <w:b/>
              </w:rPr>
              <w:t>Priorities</w:t>
            </w:r>
          </w:p>
        </w:tc>
      </w:tr>
      <w:tr w:rsidR="00F21964" w:rsidRPr="0065598C" w14:paraId="428A2BA0" w14:textId="77777777" w:rsidTr="00104363">
        <w:trPr>
          <w:trHeight w:val="3995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3C9B9" w14:textId="093BF451" w:rsidR="00F21964" w:rsidRPr="0065598C" w:rsidRDefault="00F21964">
            <w:pPr>
              <w:rPr>
                <w:rFonts w:ascii="Times New Roman" w:hAnsi="Times New Roman" w:cs="Times New Roman"/>
                <w:i/>
              </w:rPr>
            </w:pPr>
            <w:r w:rsidRPr="0065598C">
              <w:rPr>
                <w:rFonts w:ascii="Times New Roman" w:hAnsi="Times New Roman" w:cs="Times New Roman"/>
                <w:i/>
              </w:rPr>
              <w:t>Check</w:t>
            </w:r>
            <w:r w:rsidR="00B0330B">
              <w:rPr>
                <w:rFonts w:ascii="Times New Roman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</w:rPr>
              <w:t>all</w:t>
            </w:r>
            <w:r w:rsidR="00B0330B">
              <w:rPr>
                <w:rFonts w:ascii="Times New Roman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</w:rPr>
              <w:t>that</w:t>
            </w:r>
            <w:r w:rsidR="00B0330B">
              <w:rPr>
                <w:rFonts w:ascii="Times New Roman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</w:rPr>
              <w:t>apply</w:t>
            </w:r>
            <w:r w:rsidR="00B0330B">
              <w:rPr>
                <w:rFonts w:ascii="Times New Roman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</w:rPr>
              <w:t>to</w:t>
            </w:r>
            <w:r w:rsidR="00B0330B">
              <w:rPr>
                <w:rFonts w:ascii="Times New Roman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</w:rPr>
              <w:t>the</w:t>
            </w:r>
            <w:r w:rsidR="00B0330B">
              <w:rPr>
                <w:rFonts w:ascii="Times New Roman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</w:rPr>
              <w:t>project</w:t>
            </w:r>
            <w:r w:rsidR="00B0330B">
              <w:rPr>
                <w:rFonts w:ascii="Times New Roman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</w:rPr>
              <w:t>(DOT</w:t>
            </w:r>
            <w:r w:rsidR="00B0330B">
              <w:rPr>
                <w:rFonts w:ascii="Times New Roman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</w:rPr>
              <w:t>will</w:t>
            </w:r>
            <w:r w:rsidR="00B0330B">
              <w:rPr>
                <w:rFonts w:ascii="Times New Roman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</w:rPr>
              <w:t>utilize</w:t>
            </w:r>
            <w:r w:rsidR="00B0330B">
              <w:rPr>
                <w:rFonts w:ascii="Times New Roman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</w:rPr>
              <w:t>information</w:t>
            </w:r>
            <w:r w:rsidR="00B0330B">
              <w:rPr>
                <w:rFonts w:ascii="Times New Roman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</w:rPr>
              <w:t>in</w:t>
            </w:r>
            <w:r w:rsidR="00B0330B">
              <w:rPr>
                <w:rFonts w:ascii="Times New Roman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</w:rPr>
              <w:t>other</w:t>
            </w:r>
            <w:r w:rsidR="00B0330B">
              <w:rPr>
                <w:rFonts w:ascii="Times New Roman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</w:rPr>
              <w:t>portions</w:t>
            </w:r>
            <w:r w:rsidR="00B0330B">
              <w:rPr>
                <w:rFonts w:ascii="Times New Roman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</w:rPr>
              <w:t>of</w:t>
            </w:r>
            <w:r w:rsidR="00B0330B">
              <w:rPr>
                <w:rFonts w:ascii="Times New Roman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</w:rPr>
              <w:t>the</w:t>
            </w:r>
            <w:r w:rsidR="00B0330B">
              <w:rPr>
                <w:rFonts w:ascii="Times New Roman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</w:rPr>
              <w:t>application</w:t>
            </w:r>
            <w:r w:rsidR="00B0330B">
              <w:rPr>
                <w:rFonts w:ascii="Times New Roman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</w:rPr>
              <w:t>to</w:t>
            </w:r>
            <w:r w:rsidR="00B0330B">
              <w:rPr>
                <w:rFonts w:ascii="Times New Roman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</w:rPr>
              <w:t>determine</w:t>
            </w:r>
            <w:r w:rsidR="00B0330B">
              <w:rPr>
                <w:rFonts w:ascii="Times New Roman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</w:rPr>
              <w:t>responsiveness</w:t>
            </w:r>
            <w:r w:rsidR="00B0330B">
              <w:rPr>
                <w:rFonts w:ascii="Times New Roman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</w:rPr>
              <w:t>to</w:t>
            </w:r>
            <w:r w:rsidR="00B0330B">
              <w:rPr>
                <w:rFonts w:ascii="Times New Roman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</w:rPr>
              <w:t>the</w:t>
            </w:r>
            <w:r w:rsidR="00B0330B">
              <w:rPr>
                <w:rFonts w:ascii="Times New Roman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</w:rPr>
              <w:t>other</w:t>
            </w:r>
            <w:r w:rsidR="00B0330B">
              <w:rPr>
                <w:rFonts w:ascii="Times New Roman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</w:rPr>
              <w:t>Selection</w:t>
            </w:r>
            <w:r w:rsidR="00B0330B">
              <w:rPr>
                <w:rFonts w:ascii="Times New Roman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</w:rPr>
              <w:t>Priorities</w:t>
            </w:r>
            <w:r w:rsidR="00B0330B">
              <w:rPr>
                <w:rFonts w:ascii="Times New Roman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</w:rPr>
              <w:t>listed</w:t>
            </w:r>
            <w:r w:rsidR="00B0330B">
              <w:rPr>
                <w:rFonts w:ascii="Times New Roman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</w:rPr>
              <w:t>in</w:t>
            </w:r>
            <w:r w:rsidR="00B0330B">
              <w:rPr>
                <w:rFonts w:ascii="Times New Roman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</w:rPr>
              <w:t>the</w:t>
            </w:r>
            <w:r w:rsidR="00B0330B">
              <w:rPr>
                <w:rFonts w:ascii="Times New Roman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</w:rPr>
              <w:t>NOFO):</w:t>
            </w:r>
          </w:p>
          <w:p w14:paraId="1BBEB8B8" w14:textId="77777777" w:rsidR="00F21964" w:rsidRPr="0065598C" w:rsidRDefault="00F21964" w:rsidP="69884147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1D4F7B95" w14:textId="30E3C502" w:rsidR="00877DE1" w:rsidRDefault="00EA61F4" w:rsidP="69884147">
            <w:pPr>
              <w:rPr>
                <w:rFonts w:ascii="Times New Roman" w:hAnsi="Times New Roman" w:cs="Times New Roman"/>
                <w:color w:val="000000" w:themeColor="text1"/>
              </w:rPr>
            </w:pPr>
            <w:sdt>
              <w:sdtPr>
                <w:rPr>
                  <w:rFonts w:eastAsia="Aptos"/>
                </w:rPr>
                <w:id w:val="1506097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3A58" w:rsidRPr="007E0C3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0330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B36F8A">
              <w:rPr>
                <w:rFonts w:ascii="Times New Roman" w:eastAsia="Times New Roman" w:hAnsi="Times New Roman"/>
              </w:rPr>
              <w:t>The project supports</w:t>
            </w:r>
            <w:r w:rsidR="00877DE1" w:rsidRPr="004F0E04">
              <w:rPr>
                <w:rFonts w:ascii="Times New Roman" w:eastAsia="Times New Roman" w:hAnsi="Times New Roman"/>
              </w:rPr>
              <w:t xml:space="preserve"> critical infrastructure for industries of national interes</w:t>
            </w:r>
            <w:r w:rsidR="00BC66EB">
              <w:rPr>
                <w:rFonts w:ascii="Times New Roman" w:eastAsia="Times New Roman" w:hAnsi="Times New Roman"/>
              </w:rPr>
              <w:t>t.</w:t>
            </w:r>
          </w:p>
          <w:p w14:paraId="7EC11DB7" w14:textId="4405D90F" w:rsidR="00F21964" w:rsidRPr="0065598C" w:rsidRDefault="00EA61F4" w:rsidP="69884147">
            <w:pPr>
              <w:rPr>
                <w:rFonts w:ascii="Times New Roman" w:hAnsi="Times New Roman" w:cs="Times New Roman"/>
                <w:color w:val="000000" w:themeColor="text1"/>
              </w:rPr>
            </w:pPr>
            <w:sdt>
              <w:sdtPr>
                <w:rPr>
                  <w:rFonts w:eastAsia="Aptos"/>
                </w:rPr>
                <w:id w:val="-9370575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3A58" w:rsidRPr="007E0C3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B3A58" w:rsidRPr="0065598C" w:rsidDel="008B3A58">
              <w:rPr>
                <w:rFonts w:ascii="Segoe UI Symbol" w:eastAsia="Segoe UI Symbol" w:hAnsi="Segoe UI Symbol" w:cs="Segoe UI Symbol"/>
                <w:color w:val="232323"/>
              </w:rPr>
              <w:t xml:space="preserve"> </w:t>
            </w:r>
            <w:r w:rsidR="279CE6A1" w:rsidRPr="0065598C">
              <w:rPr>
                <w:rFonts w:ascii="Times New Roman" w:hAnsi="Times New Roman" w:cs="Times New Roman"/>
                <w:color w:val="000000" w:themeColor="text1"/>
              </w:rPr>
              <w:t>The</w:t>
            </w:r>
            <w:r w:rsidR="00B0330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279CE6A1" w:rsidRPr="0065598C">
              <w:rPr>
                <w:rFonts w:ascii="Times New Roman" w:hAnsi="Times New Roman" w:cs="Times New Roman"/>
                <w:color w:val="000000" w:themeColor="text1"/>
              </w:rPr>
              <w:t>project</w:t>
            </w:r>
            <w:r w:rsidR="00B0330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279CE6A1" w:rsidRPr="0065598C">
              <w:rPr>
                <w:rFonts w:ascii="Times New Roman" w:hAnsi="Times New Roman" w:cs="Times New Roman"/>
                <w:color w:val="000000" w:themeColor="text1"/>
              </w:rPr>
              <w:t>would</w:t>
            </w:r>
            <w:r w:rsidR="00B0330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279CE6A1" w:rsidRPr="0065598C">
              <w:rPr>
                <w:rFonts w:ascii="Times New Roman" w:hAnsi="Times New Roman" w:cs="Times New Roman"/>
                <w:color w:val="000000" w:themeColor="text1"/>
              </w:rPr>
              <w:t>contribute</w:t>
            </w:r>
            <w:r w:rsidR="00B0330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279CE6A1" w:rsidRPr="0065598C">
              <w:rPr>
                <w:rFonts w:ascii="Times New Roman" w:hAnsi="Times New Roman" w:cs="Times New Roman"/>
                <w:color w:val="000000" w:themeColor="text1"/>
              </w:rPr>
              <w:t>to</w:t>
            </w:r>
            <w:r w:rsidR="00B0330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279CE6A1" w:rsidRPr="0065598C">
              <w:rPr>
                <w:rFonts w:ascii="Times New Roman" w:hAnsi="Times New Roman" w:cs="Times New Roman"/>
                <w:color w:val="000000" w:themeColor="text1"/>
              </w:rPr>
              <w:t>promoting</w:t>
            </w:r>
            <w:r w:rsidR="00B0330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279CE6A1" w:rsidRPr="0065598C">
              <w:rPr>
                <w:rFonts w:ascii="Times New Roman" w:hAnsi="Times New Roman" w:cs="Times New Roman"/>
                <w:color w:val="000000" w:themeColor="text1"/>
              </w:rPr>
              <w:t>economic</w:t>
            </w:r>
            <w:r w:rsidR="00B0330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279CE6A1" w:rsidRPr="0065598C">
              <w:rPr>
                <w:rFonts w:ascii="Times New Roman" w:hAnsi="Times New Roman" w:cs="Times New Roman"/>
                <w:color w:val="000000" w:themeColor="text1"/>
              </w:rPr>
              <w:t>prosperity</w:t>
            </w:r>
            <w:r w:rsidR="00B0330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3FD83042" w:rsidRPr="0065598C">
              <w:rPr>
                <w:rFonts w:ascii="Times New Roman" w:eastAsia="Times New Roman" w:hAnsi="Times New Roman" w:cs="Times New Roman"/>
              </w:rPr>
              <w:t>in</w:t>
            </w:r>
            <w:r w:rsidR="00B0330B">
              <w:rPr>
                <w:rFonts w:ascii="Times New Roman" w:eastAsia="Times New Roman" w:hAnsi="Times New Roman" w:cs="Times New Roman"/>
              </w:rPr>
              <w:t xml:space="preserve"> </w:t>
            </w:r>
            <w:r w:rsidR="3FD83042" w:rsidRPr="0065598C">
              <w:rPr>
                <w:rFonts w:ascii="Times New Roman" w:eastAsia="Times New Roman" w:hAnsi="Times New Roman" w:cs="Times New Roman"/>
              </w:rPr>
              <w:t>communities,</w:t>
            </w:r>
            <w:r w:rsidR="00B0330B">
              <w:rPr>
                <w:rFonts w:ascii="Times New Roman" w:eastAsia="Times New Roman" w:hAnsi="Times New Roman" w:cs="Times New Roman"/>
              </w:rPr>
              <w:t xml:space="preserve"> </w:t>
            </w:r>
            <w:r w:rsidR="3FD83042" w:rsidRPr="0065598C">
              <w:rPr>
                <w:rFonts w:ascii="Times New Roman" w:eastAsia="Times New Roman" w:hAnsi="Times New Roman" w:cs="Times New Roman"/>
              </w:rPr>
              <w:t>including</w:t>
            </w:r>
            <w:r w:rsidR="00B0330B">
              <w:rPr>
                <w:rFonts w:ascii="Times New Roman" w:eastAsia="Times New Roman" w:hAnsi="Times New Roman" w:cs="Times New Roman"/>
              </w:rPr>
              <w:t xml:space="preserve"> </w:t>
            </w:r>
            <w:r w:rsidR="3FD83042" w:rsidRPr="0065598C">
              <w:rPr>
                <w:rFonts w:ascii="Times New Roman" w:eastAsia="Times New Roman" w:hAnsi="Times New Roman" w:cs="Times New Roman"/>
              </w:rPr>
              <w:t>rural</w:t>
            </w:r>
            <w:r w:rsidR="00B0330B">
              <w:rPr>
                <w:rFonts w:ascii="Times New Roman" w:eastAsia="Times New Roman" w:hAnsi="Times New Roman" w:cs="Times New Roman"/>
              </w:rPr>
              <w:t xml:space="preserve"> </w:t>
            </w:r>
            <w:r w:rsidR="3FD83042" w:rsidRPr="0065598C">
              <w:rPr>
                <w:rFonts w:ascii="Times New Roman" w:eastAsia="Times New Roman" w:hAnsi="Times New Roman" w:cs="Times New Roman"/>
              </w:rPr>
              <w:t>areas</w:t>
            </w:r>
            <w:r w:rsidR="00B0330B">
              <w:rPr>
                <w:rFonts w:ascii="Times New Roman" w:eastAsia="Times New Roman" w:hAnsi="Times New Roman" w:cs="Times New Roman"/>
              </w:rPr>
              <w:t xml:space="preserve"> </w:t>
            </w:r>
            <w:r w:rsidR="3FD83042" w:rsidRPr="0065598C">
              <w:rPr>
                <w:rFonts w:ascii="Times New Roman" w:eastAsia="Times New Roman" w:hAnsi="Times New Roman" w:cs="Times New Roman"/>
              </w:rPr>
              <w:t>and</w:t>
            </w:r>
            <w:r w:rsidR="00B0330B">
              <w:rPr>
                <w:rFonts w:ascii="Times New Roman" w:eastAsia="Times New Roman" w:hAnsi="Times New Roman" w:cs="Times New Roman"/>
              </w:rPr>
              <w:t xml:space="preserve"> </w:t>
            </w:r>
            <w:r w:rsidR="3FD83042" w:rsidRPr="0065598C">
              <w:rPr>
                <w:rFonts w:ascii="Times New Roman" w:eastAsia="Times New Roman" w:hAnsi="Times New Roman" w:cs="Times New Roman"/>
              </w:rPr>
              <w:t>Tribal</w:t>
            </w:r>
            <w:r w:rsidR="00B0330B">
              <w:rPr>
                <w:rFonts w:ascii="Times New Roman" w:eastAsia="Times New Roman" w:hAnsi="Times New Roman" w:cs="Times New Roman"/>
              </w:rPr>
              <w:t xml:space="preserve"> </w:t>
            </w:r>
            <w:r w:rsidR="3FD83042" w:rsidRPr="0065598C">
              <w:rPr>
                <w:rFonts w:ascii="Times New Roman" w:eastAsia="Times New Roman" w:hAnsi="Times New Roman" w:cs="Times New Roman"/>
              </w:rPr>
              <w:t>communities</w:t>
            </w:r>
            <w:r w:rsidR="279CE6A1" w:rsidRPr="0065598C"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="00B0330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  <w:p w14:paraId="519E027F" w14:textId="0CA925CB" w:rsidR="00F21964" w:rsidRPr="0065598C" w:rsidRDefault="00EA61F4">
            <w:pPr>
              <w:rPr>
                <w:rFonts w:ascii="Times New Roman" w:hAnsi="Times New Roman" w:cs="Times New Roman"/>
                <w:color w:val="000000" w:themeColor="text1"/>
              </w:rPr>
            </w:pPr>
            <w:sdt>
              <w:sdtPr>
                <w:rPr>
                  <w:rFonts w:eastAsia="Aptos"/>
                </w:rPr>
                <w:id w:val="2082635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3A58" w:rsidRPr="007E0C3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B3A58" w:rsidRPr="0065598C" w:rsidDel="008B3A58">
              <w:rPr>
                <w:rFonts w:ascii="Segoe UI Symbol" w:eastAsia="Segoe UI Symbol" w:hAnsi="Segoe UI Symbol" w:cs="Segoe UI Symbol"/>
                <w:color w:val="232323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  <w:color w:val="000000" w:themeColor="text1"/>
              </w:rPr>
              <w:t>The</w:t>
            </w:r>
            <w:r w:rsidR="00B0330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  <w:color w:val="000000" w:themeColor="text1"/>
              </w:rPr>
              <w:t>project</w:t>
            </w:r>
            <w:r w:rsidR="00B0330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  <w:color w:val="000000" w:themeColor="text1"/>
              </w:rPr>
              <w:t>prioritizes</w:t>
            </w:r>
            <w:r w:rsidR="00B0330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  <w:color w:val="000000" w:themeColor="text1"/>
              </w:rPr>
              <w:t>improvement</w:t>
            </w:r>
            <w:r w:rsidR="00B0330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  <w:color w:val="000000" w:themeColor="text1"/>
              </w:rPr>
              <w:t>of</w:t>
            </w:r>
            <w:r w:rsidR="00B0330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  <w:color w:val="000000" w:themeColor="text1"/>
              </w:rPr>
              <w:t>the</w:t>
            </w:r>
            <w:r w:rsidR="00B0330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  <w:color w:val="000000" w:themeColor="text1"/>
              </w:rPr>
              <w:t>condition</w:t>
            </w:r>
            <w:r w:rsidR="00B0330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  <w:color w:val="000000" w:themeColor="text1"/>
              </w:rPr>
              <w:t>and</w:t>
            </w:r>
            <w:r w:rsidR="00B0330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  <w:color w:val="000000" w:themeColor="text1"/>
              </w:rPr>
              <w:t>safety</w:t>
            </w:r>
            <w:r w:rsidR="00B0330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  <w:color w:val="000000" w:themeColor="text1"/>
              </w:rPr>
              <w:t>of</w:t>
            </w:r>
            <w:r w:rsidR="00B0330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  <w:color w:val="000000" w:themeColor="text1"/>
              </w:rPr>
              <w:t>existing</w:t>
            </w:r>
            <w:r w:rsidR="00B0330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  <w:color w:val="000000" w:themeColor="text1"/>
              </w:rPr>
              <w:t>transportation</w:t>
            </w:r>
            <w:r w:rsidR="00B0330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  <w:color w:val="000000" w:themeColor="text1"/>
              </w:rPr>
              <w:t>infrastructure,</w:t>
            </w:r>
            <w:r w:rsidR="00B0330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  <w:color w:val="000000" w:themeColor="text1"/>
              </w:rPr>
              <w:t>particularly</w:t>
            </w:r>
            <w:r w:rsidR="00B0330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  <w:color w:val="000000" w:themeColor="text1"/>
              </w:rPr>
              <w:t>infrastructure</w:t>
            </w:r>
            <w:r w:rsidR="00B0330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  <w:color w:val="000000" w:themeColor="text1"/>
              </w:rPr>
              <w:t>with</w:t>
            </w:r>
            <w:r w:rsidR="00B0330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  <w:color w:val="000000" w:themeColor="text1"/>
              </w:rPr>
              <w:t>high</w:t>
            </w:r>
            <w:r w:rsidR="00B0330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  <w:color w:val="000000" w:themeColor="text1"/>
              </w:rPr>
              <w:t>cost</w:t>
            </w:r>
            <w:r w:rsidR="00B0330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  <w:color w:val="000000" w:themeColor="text1"/>
              </w:rPr>
              <w:t>of</w:t>
            </w:r>
            <w:r w:rsidR="00B0330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  <w:color w:val="000000" w:themeColor="text1"/>
              </w:rPr>
              <w:t>failure,</w:t>
            </w:r>
            <w:r w:rsidR="00B0330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  <w:color w:val="000000" w:themeColor="text1"/>
              </w:rPr>
              <w:t>such</w:t>
            </w:r>
            <w:r w:rsidR="00B0330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  <w:color w:val="000000" w:themeColor="text1"/>
              </w:rPr>
              <w:t>as</w:t>
            </w:r>
            <w:r w:rsidR="00B0330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  <w:color w:val="000000" w:themeColor="text1"/>
              </w:rPr>
              <w:t>bridges</w:t>
            </w:r>
            <w:r w:rsidR="00B0330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  <w:color w:val="000000" w:themeColor="text1"/>
              </w:rPr>
              <w:t>with</w:t>
            </w:r>
            <w:r w:rsidR="00B0330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  <w:color w:val="000000" w:themeColor="text1"/>
              </w:rPr>
              <w:t>lengthy</w:t>
            </w:r>
            <w:r w:rsidR="00B0330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  <w:color w:val="000000" w:themeColor="text1"/>
              </w:rPr>
              <w:t>detours,</w:t>
            </w:r>
            <w:r w:rsidR="00B0330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  <w:color w:val="000000" w:themeColor="text1"/>
              </w:rPr>
              <w:t>impacts</w:t>
            </w:r>
            <w:r w:rsidR="00B0330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  <w:color w:val="000000" w:themeColor="text1"/>
              </w:rPr>
              <w:t>to</w:t>
            </w:r>
            <w:r w:rsidR="00B0330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  <w:color w:val="000000" w:themeColor="text1"/>
              </w:rPr>
              <w:t>critical</w:t>
            </w:r>
            <w:r w:rsidR="00B0330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  <w:color w:val="000000" w:themeColor="text1"/>
              </w:rPr>
              <w:t>corridors,</w:t>
            </w:r>
            <w:r w:rsidR="00B0330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  <w:color w:val="000000" w:themeColor="text1"/>
              </w:rPr>
              <w:t>or</w:t>
            </w:r>
            <w:r w:rsidR="00B0330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  <w:color w:val="000000" w:themeColor="text1"/>
              </w:rPr>
              <w:t>failures</w:t>
            </w:r>
            <w:r w:rsidR="00B0330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  <w:color w:val="000000" w:themeColor="text1"/>
              </w:rPr>
              <w:t>that</w:t>
            </w:r>
            <w:r w:rsidR="00B0330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  <w:color w:val="000000" w:themeColor="text1"/>
              </w:rPr>
              <w:t>will</w:t>
            </w:r>
            <w:r w:rsidR="00B0330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  <w:color w:val="000000" w:themeColor="text1"/>
              </w:rPr>
              <w:t>cause</w:t>
            </w:r>
            <w:r w:rsidR="00B0330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  <w:color w:val="000000" w:themeColor="text1"/>
              </w:rPr>
              <w:t>economic</w:t>
            </w:r>
            <w:r w:rsidR="00B0330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  <w:color w:val="000000" w:themeColor="text1"/>
              </w:rPr>
              <w:t>disruption.</w:t>
            </w:r>
            <w:r w:rsidR="00B0330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  <w:p w14:paraId="35D29648" w14:textId="67C4A7CB" w:rsidR="00F21964" w:rsidRDefault="00EA61F4">
            <w:pPr>
              <w:rPr>
                <w:rFonts w:ascii="Times New Roman" w:hAnsi="Times New Roman" w:cs="Times New Roman"/>
                <w:color w:val="000000" w:themeColor="text1"/>
              </w:rPr>
            </w:pPr>
            <w:sdt>
              <w:sdtPr>
                <w:rPr>
                  <w:rFonts w:eastAsia="Aptos"/>
                </w:rPr>
                <w:id w:val="-103801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3A58" w:rsidRPr="007E0C3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B3A58" w:rsidRPr="0065598C" w:rsidDel="008B3A58">
              <w:rPr>
                <w:rFonts w:ascii="Segoe UI Symbol" w:eastAsia="Segoe UI Symbol" w:hAnsi="Segoe UI Symbol" w:cs="Segoe UI Symbol"/>
                <w:color w:val="232323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  <w:color w:val="000000" w:themeColor="text1"/>
              </w:rPr>
              <w:t>The</w:t>
            </w:r>
            <w:r w:rsidR="00B0330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  <w:color w:val="000000" w:themeColor="text1"/>
              </w:rPr>
              <w:t>project</w:t>
            </w:r>
            <w:r w:rsidR="00B0330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  <w:color w:val="000000" w:themeColor="text1"/>
              </w:rPr>
              <w:t>demonstrates</w:t>
            </w:r>
            <w:r w:rsidR="00B0330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  <w:color w:val="000000" w:themeColor="text1"/>
              </w:rPr>
              <w:t>an</w:t>
            </w:r>
            <w:r w:rsidR="00B0330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  <w:color w:val="000000" w:themeColor="text1"/>
              </w:rPr>
              <w:t>ability</w:t>
            </w:r>
            <w:r w:rsidR="00B0330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  <w:color w:val="000000" w:themeColor="text1"/>
              </w:rPr>
              <w:t>to</w:t>
            </w:r>
            <w:r w:rsidR="00B0330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  <w:color w:val="000000" w:themeColor="text1"/>
              </w:rPr>
              <w:t>meet</w:t>
            </w:r>
            <w:r w:rsidR="00B0330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  <w:color w:val="000000" w:themeColor="text1"/>
              </w:rPr>
              <w:t>PROTECT</w:t>
            </w:r>
            <w:r w:rsidR="00B0330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  <w:color w:val="000000" w:themeColor="text1"/>
              </w:rPr>
              <w:t>Competitive</w:t>
            </w:r>
            <w:r w:rsidR="00B0330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  <w:color w:val="000000" w:themeColor="text1"/>
              </w:rPr>
              <w:t>Grant</w:t>
            </w:r>
            <w:r w:rsidR="00B0330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  <w:color w:val="000000" w:themeColor="text1"/>
              </w:rPr>
              <w:t>Program</w:t>
            </w:r>
            <w:r w:rsidR="00B0330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  <w:color w:val="000000" w:themeColor="text1"/>
              </w:rPr>
              <w:t>obligation</w:t>
            </w:r>
            <w:r w:rsidR="00B0330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  <w:color w:val="000000" w:themeColor="text1"/>
              </w:rPr>
              <w:t>deadlines.</w:t>
            </w:r>
          </w:p>
          <w:p w14:paraId="059FCB6D" w14:textId="226D45C9" w:rsidR="008A5B3E" w:rsidRPr="002070EA" w:rsidRDefault="008A5B3E">
            <w:pPr>
              <w:rPr>
                <w:rFonts w:ascii="Times New Roman" w:eastAsia="Times New Roman" w:hAnsi="Times New Roman"/>
              </w:rPr>
            </w:pPr>
            <w:r w:rsidRPr="0065598C">
              <w:rPr>
                <w:rFonts w:ascii="Segoe UI Symbol" w:eastAsia="Segoe UI Symbol" w:hAnsi="Segoe UI Symbol" w:cs="Segoe UI Symbol"/>
                <w:color w:val="232323"/>
              </w:rPr>
              <w:t>☐</w:t>
            </w:r>
            <w:r>
              <w:rPr>
                <w:rFonts w:ascii="Segoe UI Symbol" w:eastAsia="Segoe UI Symbol" w:hAnsi="Segoe UI Symbol" w:cs="Segoe UI Symbol"/>
                <w:color w:val="232323"/>
              </w:rPr>
              <w:t xml:space="preserve"> </w:t>
            </w:r>
            <w:r w:rsidRPr="00045844">
              <w:rPr>
                <w:rFonts w:ascii="Times New Roman" w:hAnsi="Times New Roman"/>
              </w:rPr>
              <w:t xml:space="preserve">The project improves access to national security and defense facilities or </w:t>
            </w:r>
            <w:proofErr w:type="gramStart"/>
            <w:r w:rsidRPr="00045844">
              <w:rPr>
                <w:rFonts w:ascii="Times New Roman" w:hAnsi="Times New Roman"/>
              </w:rPr>
              <w:t>facilitate</w:t>
            </w:r>
            <w:proofErr w:type="gramEnd"/>
            <w:r w:rsidRPr="00045844">
              <w:rPr>
                <w:rFonts w:ascii="Times New Roman" w:hAnsi="Times New Roman"/>
              </w:rPr>
              <w:t xml:space="preserve"> movement of military cargo or personnel.</w:t>
            </w:r>
          </w:p>
          <w:p w14:paraId="4A814264" w14:textId="167CA12C" w:rsidR="007F01E4" w:rsidRDefault="00EA61F4">
            <w:pPr>
              <w:rPr>
                <w:rFonts w:ascii="Times New Roman" w:eastAsia="Segoe UI Symbol" w:hAnsi="Times New Roman" w:cs="Times New Roman"/>
                <w:color w:val="232323"/>
              </w:rPr>
            </w:pPr>
            <w:sdt>
              <w:sdtPr>
                <w:rPr>
                  <w:rFonts w:eastAsia="Aptos"/>
                </w:rPr>
                <w:id w:val="9842056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3A58" w:rsidRPr="007E0C3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B3A58" w:rsidRPr="0065598C" w:rsidDel="008B3A58">
              <w:rPr>
                <w:rFonts w:ascii="Segoe UI Symbol" w:eastAsia="Segoe UI Symbol" w:hAnsi="Segoe UI Symbol" w:cs="Segoe UI Symbol"/>
                <w:color w:val="232323"/>
              </w:rPr>
              <w:t xml:space="preserve"> </w:t>
            </w:r>
            <w:r w:rsidR="007F01E4" w:rsidRPr="0065598C">
              <w:rPr>
                <w:rFonts w:ascii="Times New Roman" w:eastAsia="Segoe UI Symbol" w:hAnsi="Times New Roman" w:cs="Times New Roman"/>
                <w:color w:val="232323"/>
              </w:rPr>
              <w:t>The</w:t>
            </w:r>
            <w:r w:rsidR="00B0330B">
              <w:rPr>
                <w:rFonts w:ascii="Times New Roman" w:eastAsia="Segoe UI Symbol" w:hAnsi="Times New Roman" w:cs="Times New Roman"/>
                <w:color w:val="232323"/>
              </w:rPr>
              <w:t xml:space="preserve"> </w:t>
            </w:r>
            <w:r w:rsidR="007F01E4" w:rsidRPr="0065598C">
              <w:rPr>
                <w:rFonts w:ascii="Times New Roman" w:eastAsia="Segoe UI Symbol" w:hAnsi="Times New Roman" w:cs="Times New Roman"/>
                <w:color w:val="232323"/>
              </w:rPr>
              <w:t>project</w:t>
            </w:r>
            <w:r w:rsidR="00B0330B">
              <w:rPr>
                <w:rFonts w:ascii="Times New Roman" w:eastAsia="Segoe UI Symbol" w:hAnsi="Times New Roman" w:cs="Times New Roman"/>
                <w:color w:val="232323"/>
              </w:rPr>
              <w:t xml:space="preserve"> </w:t>
            </w:r>
            <w:r w:rsidR="007F01E4" w:rsidRPr="0065598C">
              <w:rPr>
                <w:rFonts w:ascii="Times New Roman" w:eastAsia="Segoe UI Symbol" w:hAnsi="Times New Roman" w:cs="Times New Roman"/>
                <w:color w:val="232323"/>
              </w:rPr>
              <w:t>will</w:t>
            </w:r>
            <w:r w:rsidR="00B0330B">
              <w:rPr>
                <w:rFonts w:ascii="Times New Roman" w:eastAsia="Segoe UI Symbol" w:hAnsi="Times New Roman" w:cs="Times New Roman"/>
                <w:color w:val="232323"/>
              </w:rPr>
              <w:t xml:space="preserve"> </w:t>
            </w:r>
            <w:r w:rsidR="007F01E4" w:rsidRPr="0065598C">
              <w:rPr>
                <w:rFonts w:ascii="Times New Roman" w:eastAsia="Segoe UI Symbol" w:hAnsi="Times New Roman" w:cs="Times New Roman"/>
                <w:color w:val="232323"/>
              </w:rPr>
              <w:t>reduce</w:t>
            </w:r>
            <w:r w:rsidR="00B0330B">
              <w:rPr>
                <w:rFonts w:ascii="Times New Roman" w:eastAsia="Segoe UI Symbol" w:hAnsi="Times New Roman" w:cs="Times New Roman"/>
                <w:color w:val="232323"/>
              </w:rPr>
              <w:t xml:space="preserve"> </w:t>
            </w:r>
            <w:r w:rsidR="007F01E4" w:rsidRPr="0065598C">
              <w:rPr>
                <w:rFonts w:ascii="Times New Roman" w:eastAsia="Segoe UI Symbol" w:hAnsi="Times New Roman" w:cs="Times New Roman"/>
                <w:color w:val="232323"/>
              </w:rPr>
              <w:t>roadway</w:t>
            </w:r>
            <w:r w:rsidR="00B0330B">
              <w:rPr>
                <w:rFonts w:ascii="Times New Roman" w:eastAsia="Segoe UI Symbol" w:hAnsi="Times New Roman" w:cs="Times New Roman"/>
                <w:color w:val="232323"/>
              </w:rPr>
              <w:t xml:space="preserve"> </w:t>
            </w:r>
            <w:r w:rsidR="007F01E4" w:rsidRPr="0065598C">
              <w:rPr>
                <w:rFonts w:ascii="Times New Roman" w:eastAsia="Segoe UI Symbol" w:hAnsi="Times New Roman" w:cs="Times New Roman"/>
                <w:color w:val="232323"/>
              </w:rPr>
              <w:t>traffic</w:t>
            </w:r>
            <w:r w:rsidR="00B0330B">
              <w:rPr>
                <w:rFonts w:ascii="Times New Roman" w:eastAsia="Segoe UI Symbol" w:hAnsi="Times New Roman" w:cs="Times New Roman"/>
                <w:color w:val="232323"/>
              </w:rPr>
              <w:t xml:space="preserve"> </w:t>
            </w:r>
            <w:r w:rsidR="007F01E4" w:rsidRPr="0065598C">
              <w:rPr>
                <w:rFonts w:ascii="Times New Roman" w:eastAsia="Segoe UI Symbol" w:hAnsi="Times New Roman" w:cs="Times New Roman"/>
                <w:color w:val="232323"/>
              </w:rPr>
              <w:t>congestion.</w:t>
            </w:r>
          </w:p>
          <w:p w14:paraId="23E51458" w14:textId="74B56B4D" w:rsidR="00336B41" w:rsidRPr="002070EA" w:rsidRDefault="00336B41">
            <w:pPr>
              <w:rPr>
                <w:rFonts w:ascii="Times New Roman" w:eastAsia="Times New Roman" w:hAnsi="Times New Roman"/>
              </w:rPr>
            </w:pPr>
            <w:r w:rsidRPr="0065598C">
              <w:rPr>
                <w:rFonts w:ascii="Segoe UI Symbol" w:eastAsia="Segoe UI Symbol" w:hAnsi="Segoe UI Symbol" w:cs="Segoe UI Symbol"/>
                <w:color w:val="232323"/>
              </w:rPr>
              <w:t>☐</w:t>
            </w:r>
            <w:r>
              <w:rPr>
                <w:rFonts w:ascii="Segoe UI Symbol" w:eastAsia="Segoe UI Symbol" w:hAnsi="Segoe UI Symbol" w:cs="Segoe UI Symbol"/>
                <w:color w:val="232323"/>
              </w:rPr>
              <w:t xml:space="preserve"> </w:t>
            </w:r>
            <w:r w:rsidR="00B36F8A">
              <w:rPr>
                <w:rFonts w:ascii="Times New Roman" w:eastAsia="Times New Roman" w:hAnsi="Times New Roman"/>
              </w:rPr>
              <w:t>The project</w:t>
            </w:r>
            <w:r w:rsidRPr="002A36D8">
              <w:rPr>
                <w:rFonts w:ascii="Times New Roman" w:eastAsia="Times New Roman" w:hAnsi="Times New Roman"/>
              </w:rPr>
              <w:t xml:space="preserve"> repurpose</w:t>
            </w:r>
            <w:r w:rsidR="00B36F8A">
              <w:rPr>
                <w:rFonts w:ascii="Times New Roman" w:eastAsia="Times New Roman" w:hAnsi="Times New Roman"/>
              </w:rPr>
              <w:t>s</w:t>
            </w:r>
            <w:r w:rsidRPr="002A36D8">
              <w:rPr>
                <w:rFonts w:ascii="Times New Roman" w:eastAsia="Times New Roman" w:hAnsi="Times New Roman"/>
              </w:rPr>
              <w:t xml:space="preserve"> existing specialized travel lanes for bicycles,</w:t>
            </w:r>
            <w:r w:rsidR="00B36F8A">
              <w:rPr>
                <w:rFonts w:ascii="Times New Roman" w:eastAsia="Times New Roman" w:hAnsi="Times New Roman"/>
              </w:rPr>
              <w:t xml:space="preserve"> </w:t>
            </w:r>
            <w:r w:rsidRPr="00EF60DA">
              <w:rPr>
                <w:rFonts w:ascii="Times New Roman" w:eastAsia="Times New Roman" w:hAnsi="Times New Roman"/>
              </w:rPr>
              <w:t xml:space="preserve">buses, or pedestrians for general purpose use by </w:t>
            </w:r>
            <w:r w:rsidR="00A4143F">
              <w:rPr>
                <w:rFonts w:ascii="Times New Roman" w:eastAsia="Times New Roman" w:hAnsi="Times New Roman"/>
              </w:rPr>
              <w:t xml:space="preserve">all motor vehicles, including </w:t>
            </w:r>
            <w:r w:rsidRPr="00EF60DA">
              <w:rPr>
                <w:rFonts w:ascii="Times New Roman" w:eastAsia="Times New Roman" w:hAnsi="Times New Roman"/>
              </w:rPr>
              <w:t>single-occupant motor vehicles</w:t>
            </w:r>
            <w:r w:rsidR="00D007DE">
              <w:rPr>
                <w:rFonts w:ascii="Times New Roman" w:eastAsia="Times New Roman" w:hAnsi="Times New Roman"/>
              </w:rPr>
              <w:t>,</w:t>
            </w:r>
            <w:r w:rsidRPr="00EF60DA">
              <w:rPr>
                <w:rFonts w:ascii="Times New Roman" w:eastAsia="Times New Roman" w:hAnsi="Times New Roman"/>
              </w:rPr>
              <w:t xml:space="preserve"> </w:t>
            </w:r>
            <w:r w:rsidR="00C04868">
              <w:rPr>
                <w:rFonts w:ascii="Times New Roman" w:eastAsia="Times New Roman" w:hAnsi="Times New Roman"/>
              </w:rPr>
              <w:t xml:space="preserve">and </w:t>
            </w:r>
            <w:r w:rsidRPr="00EF60DA">
              <w:rPr>
                <w:rFonts w:ascii="Times New Roman" w:eastAsia="Times New Roman" w:hAnsi="Times New Roman"/>
              </w:rPr>
              <w:t>the</w:t>
            </w:r>
            <w:r w:rsidR="00B36F8A">
              <w:rPr>
                <w:rFonts w:ascii="Times New Roman" w:eastAsia="Times New Roman" w:hAnsi="Times New Roman"/>
              </w:rPr>
              <w:t xml:space="preserve"> </w:t>
            </w:r>
            <w:r w:rsidRPr="00EF60DA">
              <w:rPr>
                <w:rFonts w:ascii="Times New Roman" w:eastAsia="Times New Roman" w:hAnsi="Times New Roman"/>
              </w:rPr>
              <w:t>applicant demonstrates the repurposing will meet the PROTECT program purpose, will</w:t>
            </w:r>
            <w:r w:rsidR="00B36F8A">
              <w:rPr>
                <w:rFonts w:ascii="Times New Roman" w:eastAsia="Times New Roman" w:hAnsi="Times New Roman"/>
              </w:rPr>
              <w:t xml:space="preserve"> </w:t>
            </w:r>
            <w:r w:rsidRPr="00EF60DA">
              <w:rPr>
                <w:rFonts w:ascii="Times New Roman" w:eastAsia="Times New Roman" w:hAnsi="Times New Roman"/>
              </w:rPr>
              <w:t>reduce congestion on the facility, will utilize 40 percent or less of requested PROTECT</w:t>
            </w:r>
            <w:r w:rsidR="00B36F8A">
              <w:rPr>
                <w:rFonts w:ascii="Times New Roman" w:eastAsia="Times New Roman" w:hAnsi="Times New Roman"/>
              </w:rPr>
              <w:t xml:space="preserve"> </w:t>
            </w:r>
            <w:r w:rsidRPr="00EF60DA">
              <w:rPr>
                <w:rFonts w:ascii="Times New Roman" w:eastAsia="Times New Roman" w:hAnsi="Times New Roman"/>
              </w:rPr>
              <w:t>funds for adding capacity consistent with 23 U.S.C. 176(d)(5)(G)(i)(I), will address</w:t>
            </w:r>
            <w:r w:rsidR="00B36F8A">
              <w:rPr>
                <w:rFonts w:ascii="Times New Roman" w:eastAsia="Times New Roman" w:hAnsi="Times New Roman"/>
              </w:rPr>
              <w:t xml:space="preserve"> </w:t>
            </w:r>
            <w:r w:rsidRPr="00EF60DA">
              <w:rPr>
                <w:rFonts w:ascii="Times New Roman" w:eastAsia="Times New Roman" w:hAnsi="Times New Roman"/>
              </w:rPr>
              <w:t>safety consistent with the merit criteria described in Section F of th</w:t>
            </w:r>
            <w:r w:rsidR="000D3DD0">
              <w:rPr>
                <w:rFonts w:ascii="Times New Roman" w:eastAsia="Times New Roman" w:hAnsi="Times New Roman"/>
              </w:rPr>
              <w:t>e</w:t>
            </w:r>
            <w:r w:rsidRPr="00EF60DA">
              <w:rPr>
                <w:rFonts w:ascii="Times New Roman" w:eastAsia="Times New Roman" w:hAnsi="Times New Roman"/>
              </w:rPr>
              <w:t xml:space="preserve"> NOFO, and will</w:t>
            </w:r>
            <w:r w:rsidR="00B36F8A">
              <w:rPr>
                <w:rFonts w:ascii="Times New Roman" w:eastAsia="Times New Roman" w:hAnsi="Times New Roman"/>
              </w:rPr>
              <w:t xml:space="preserve"> </w:t>
            </w:r>
            <w:r w:rsidRPr="00EF60DA">
              <w:rPr>
                <w:rFonts w:ascii="Times New Roman" w:eastAsia="Times New Roman" w:hAnsi="Times New Roman"/>
              </w:rPr>
              <w:t>comply with applicable federal requirements, including the Clean Air Act and criteria</w:t>
            </w:r>
            <w:r w:rsidR="00B36F8A">
              <w:rPr>
                <w:rFonts w:ascii="Times New Roman" w:eastAsia="Times New Roman" w:hAnsi="Times New Roman"/>
              </w:rPr>
              <w:t xml:space="preserve"> </w:t>
            </w:r>
            <w:r w:rsidRPr="00EF60DA">
              <w:rPr>
                <w:rFonts w:ascii="Times New Roman" w:eastAsia="Times New Roman" w:hAnsi="Times New Roman"/>
              </w:rPr>
              <w:t>under 23 U.S.C. 217(e).</w:t>
            </w:r>
          </w:p>
          <w:p w14:paraId="398BC826" w14:textId="5267B8D2" w:rsidR="00F21964" w:rsidRPr="0065598C" w:rsidRDefault="00EA61F4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eastAsia="Aptos"/>
                </w:rPr>
                <w:id w:val="1102924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274E" w:rsidRPr="007E0C3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9274E" w:rsidRPr="0065598C" w:rsidDel="00A9274E">
              <w:rPr>
                <w:rFonts w:ascii="Segoe UI Symbol" w:eastAsia="Segoe UI Symbol" w:hAnsi="Segoe UI Symbol" w:cs="Segoe UI Symbol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</w:rPr>
              <w:t>None</w:t>
            </w:r>
            <w:r w:rsidR="00B0330B">
              <w:rPr>
                <w:rFonts w:ascii="Times New Roman" w:hAnsi="Times New Roman" w:cs="Times New Roman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</w:rPr>
              <w:t>of</w:t>
            </w:r>
            <w:r w:rsidR="00B0330B">
              <w:rPr>
                <w:rFonts w:ascii="Times New Roman" w:hAnsi="Times New Roman" w:cs="Times New Roman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</w:rPr>
              <w:t>the</w:t>
            </w:r>
            <w:r w:rsidR="00B0330B">
              <w:rPr>
                <w:rFonts w:ascii="Times New Roman" w:hAnsi="Times New Roman" w:cs="Times New Roman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</w:rPr>
              <w:t>above</w:t>
            </w:r>
            <w:r w:rsidR="00B0330B">
              <w:rPr>
                <w:rFonts w:ascii="Times New Roman" w:hAnsi="Times New Roman" w:cs="Times New Roman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</w:rPr>
              <w:t>apply</w:t>
            </w:r>
            <w:r w:rsidR="00B0330B">
              <w:rPr>
                <w:rFonts w:ascii="Times New Roman" w:hAnsi="Times New Roman" w:cs="Times New Roman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</w:rPr>
              <w:t>to</w:t>
            </w:r>
            <w:r w:rsidR="00B0330B">
              <w:rPr>
                <w:rFonts w:ascii="Times New Roman" w:hAnsi="Times New Roman" w:cs="Times New Roman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</w:rPr>
              <w:t>the</w:t>
            </w:r>
            <w:r w:rsidR="00B0330B">
              <w:rPr>
                <w:rFonts w:ascii="Times New Roman" w:hAnsi="Times New Roman" w:cs="Times New Roman"/>
              </w:rPr>
              <w:t xml:space="preserve"> </w:t>
            </w:r>
            <w:r w:rsidR="00F21964" w:rsidRPr="0065598C">
              <w:rPr>
                <w:rFonts w:ascii="Times New Roman" w:hAnsi="Times New Roman" w:cs="Times New Roman"/>
              </w:rPr>
              <w:t>project.</w:t>
            </w:r>
          </w:p>
        </w:tc>
      </w:tr>
      <w:tr w:rsidR="00F21964" w:rsidRPr="0065598C" w14:paraId="4624A820" w14:textId="77777777" w:rsidTr="00704AEA">
        <w:trPr>
          <w:trHeight w:val="30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49B88073" w14:textId="0919DF7C" w:rsidR="00F21964" w:rsidRPr="0065598C" w:rsidRDefault="00F21964">
            <w:pPr>
              <w:rPr>
                <w:rFonts w:ascii="Times New Roman" w:hAnsi="Times New Roman" w:cs="Times New Roman"/>
                <w:i/>
              </w:rPr>
            </w:pPr>
            <w:r w:rsidRPr="0065598C">
              <w:rPr>
                <w:rFonts w:ascii="Times New Roman" w:hAnsi="Times New Roman" w:cs="Times New Roman"/>
                <w:b/>
              </w:rPr>
              <w:t>DOT</w:t>
            </w:r>
            <w:r w:rsidR="00B0330B">
              <w:rPr>
                <w:rFonts w:ascii="Times New Roman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hAnsi="Times New Roman" w:cs="Times New Roman"/>
                <w:b/>
              </w:rPr>
              <w:t>Selection</w:t>
            </w:r>
            <w:r w:rsidR="00B0330B">
              <w:rPr>
                <w:rFonts w:ascii="Times New Roman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hAnsi="Times New Roman" w:cs="Times New Roman"/>
                <w:b/>
              </w:rPr>
              <w:t>Priorities:</w:t>
            </w:r>
            <w:r w:rsidR="00B0330B">
              <w:rPr>
                <w:rFonts w:ascii="Times New Roman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</w:rPr>
              <w:t>Briefly</w:t>
            </w:r>
            <w:r w:rsidR="00B0330B">
              <w:rPr>
                <w:rFonts w:ascii="Times New Roman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</w:rPr>
              <w:t>describe</w:t>
            </w:r>
            <w:r w:rsidR="00B0330B">
              <w:rPr>
                <w:rFonts w:ascii="Times New Roman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</w:rPr>
              <w:t>below</w:t>
            </w:r>
            <w:r w:rsidR="00B0330B">
              <w:rPr>
                <w:rFonts w:ascii="Times New Roman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</w:rPr>
              <w:t>how</w:t>
            </w:r>
            <w:r w:rsidR="00B0330B">
              <w:rPr>
                <w:rFonts w:ascii="Times New Roman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</w:rPr>
              <w:t>the</w:t>
            </w:r>
            <w:r w:rsidR="00B0330B">
              <w:rPr>
                <w:rFonts w:ascii="Times New Roman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</w:rPr>
              <w:t>project</w:t>
            </w:r>
            <w:r w:rsidR="00B0330B">
              <w:rPr>
                <w:rFonts w:ascii="Times New Roman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</w:rPr>
              <w:t>meets</w:t>
            </w:r>
            <w:r w:rsidR="00B0330B">
              <w:rPr>
                <w:rFonts w:ascii="Times New Roman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</w:rPr>
              <w:t>the</w:t>
            </w:r>
            <w:r w:rsidR="00B0330B">
              <w:rPr>
                <w:rFonts w:ascii="Times New Roman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</w:rPr>
              <w:t>checked</w:t>
            </w:r>
            <w:r w:rsidR="00B0330B">
              <w:rPr>
                <w:rFonts w:ascii="Times New Roman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</w:rPr>
              <w:t>DOT</w:t>
            </w:r>
            <w:r w:rsidR="00B0330B">
              <w:rPr>
                <w:rFonts w:ascii="Times New Roman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hAnsi="Times New Roman" w:cs="Times New Roman"/>
                <w:i/>
              </w:rPr>
              <w:t>priorities.</w:t>
            </w:r>
          </w:p>
        </w:tc>
      </w:tr>
      <w:tr w:rsidR="00F21964" w:rsidRPr="0065598C" w14:paraId="55290E2B" w14:textId="77777777" w:rsidTr="00704AEA">
        <w:trPr>
          <w:trHeight w:val="4535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2A021" w14:textId="77777777" w:rsidR="00F21964" w:rsidRPr="00125D9B" w:rsidRDefault="00F21964">
            <w:pPr>
              <w:rPr>
                <w:rFonts w:ascii="Times New Roman" w:hAnsi="Times New Roman" w:cs="Times New Roman"/>
                <w:bCs/>
              </w:rPr>
            </w:pPr>
          </w:p>
          <w:p w14:paraId="07D5D6ED" w14:textId="77777777" w:rsidR="00F21964" w:rsidRPr="00125D9B" w:rsidRDefault="00F21964">
            <w:pPr>
              <w:rPr>
                <w:rFonts w:ascii="Times New Roman" w:hAnsi="Times New Roman" w:cs="Times New Roman"/>
                <w:bCs/>
              </w:rPr>
            </w:pPr>
          </w:p>
          <w:p w14:paraId="31A2F9C5" w14:textId="77777777" w:rsidR="00F21964" w:rsidRPr="00125D9B" w:rsidRDefault="00F21964">
            <w:pPr>
              <w:rPr>
                <w:rFonts w:ascii="Times New Roman" w:hAnsi="Times New Roman" w:cs="Times New Roman"/>
                <w:bCs/>
              </w:rPr>
            </w:pPr>
          </w:p>
          <w:p w14:paraId="5454D2D5" w14:textId="77777777" w:rsidR="00F21964" w:rsidRPr="0065598C" w:rsidRDefault="00F21964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14:paraId="7AFEA26A" w14:textId="77777777" w:rsidR="00F54871" w:rsidRPr="00DB089E" w:rsidRDefault="00F54871" w:rsidP="00125D9B">
      <w:pPr>
        <w:keepNext/>
        <w:rPr>
          <w:rFonts w:eastAsia="Calibri"/>
          <w:bCs/>
        </w:rPr>
      </w:pPr>
    </w:p>
    <w:p w14:paraId="6E3C0D5F" w14:textId="5B08C872" w:rsidR="00F21964" w:rsidRPr="0065598C" w:rsidRDefault="00F21964" w:rsidP="0084007E">
      <w:pPr>
        <w:pStyle w:val="ListParagraph"/>
        <w:keepNext/>
        <w:numPr>
          <w:ilvl w:val="0"/>
          <w:numId w:val="50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5598C">
        <w:rPr>
          <w:rFonts w:ascii="Times New Roman" w:hAnsi="Times New Roman"/>
          <w:b/>
          <w:sz w:val="24"/>
          <w:szCs w:val="24"/>
        </w:rPr>
        <w:t>Benefit-Cost</w:t>
      </w:r>
      <w:r w:rsidR="00B0330B">
        <w:rPr>
          <w:rFonts w:ascii="Times New Roman" w:hAnsi="Times New Roman"/>
          <w:b/>
          <w:sz w:val="24"/>
          <w:szCs w:val="24"/>
        </w:rPr>
        <w:t xml:space="preserve"> </w:t>
      </w:r>
      <w:r w:rsidRPr="0065598C">
        <w:rPr>
          <w:rFonts w:ascii="Times New Roman" w:hAnsi="Times New Roman"/>
          <w:b/>
          <w:sz w:val="24"/>
          <w:szCs w:val="24"/>
        </w:rPr>
        <w:t>Analysis</w:t>
      </w:r>
    </w:p>
    <w:p w14:paraId="10D9E4DC" w14:textId="77777777" w:rsidR="00F21964" w:rsidRPr="0065598C" w:rsidRDefault="00F21964">
      <w:pPr>
        <w:keepNext/>
      </w:pPr>
    </w:p>
    <w:p w14:paraId="04D3BF4C" w14:textId="3EAC29CF" w:rsidR="0B319C26" w:rsidRPr="0065598C" w:rsidRDefault="279CE6A1" w:rsidP="001076C1">
      <w:pPr>
        <w:pStyle w:val="Header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/>
        <w:rPr>
          <w:rFonts w:eastAsia="Aptos"/>
          <w:u w:val="single"/>
        </w:rPr>
      </w:pPr>
      <w:r w:rsidRPr="0065598C">
        <w:rPr>
          <w:rFonts w:eastAsia="Aptos"/>
        </w:rPr>
        <w:t>The</w:t>
      </w:r>
      <w:r w:rsidR="00B0330B">
        <w:rPr>
          <w:rFonts w:eastAsia="Aptos"/>
        </w:rPr>
        <w:t xml:space="preserve"> </w:t>
      </w:r>
      <w:r w:rsidRPr="0065598C">
        <w:rPr>
          <w:rFonts w:eastAsia="Aptos"/>
        </w:rPr>
        <w:t>purpose</w:t>
      </w:r>
      <w:r w:rsidR="00B0330B">
        <w:rPr>
          <w:rFonts w:eastAsia="Aptos"/>
        </w:rPr>
        <w:t xml:space="preserve"> </w:t>
      </w:r>
      <w:r w:rsidRPr="0065598C">
        <w:rPr>
          <w:rFonts w:eastAsia="Aptos"/>
        </w:rPr>
        <w:t>of</w:t>
      </w:r>
      <w:r w:rsidR="00B0330B">
        <w:rPr>
          <w:rFonts w:eastAsia="Aptos"/>
        </w:rPr>
        <w:t xml:space="preserve"> </w:t>
      </w:r>
      <w:r w:rsidRPr="0065598C">
        <w:rPr>
          <w:rFonts w:eastAsia="Aptos"/>
        </w:rPr>
        <w:t>the</w:t>
      </w:r>
      <w:r w:rsidR="00B0330B">
        <w:rPr>
          <w:rFonts w:eastAsia="Aptos"/>
        </w:rPr>
        <w:t xml:space="preserve"> </w:t>
      </w:r>
      <w:r w:rsidRPr="0065598C">
        <w:rPr>
          <w:rFonts w:eastAsia="Aptos"/>
        </w:rPr>
        <w:t>Benefit-Cost</w:t>
      </w:r>
      <w:r w:rsidR="00B0330B">
        <w:rPr>
          <w:rFonts w:eastAsia="Aptos"/>
        </w:rPr>
        <w:t xml:space="preserve"> </w:t>
      </w:r>
      <w:r w:rsidRPr="0065598C">
        <w:rPr>
          <w:rFonts w:eastAsia="Aptos"/>
        </w:rPr>
        <w:t>Analysis</w:t>
      </w:r>
      <w:r w:rsidR="00B0330B">
        <w:rPr>
          <w:rFonts w:eastAsia="Aptos"/>
        </w:rPr>
        <w:t xml:space="preserve"> </w:t>
      </w:r>
      <w:r w:rsidRPr="0065598C">
        <w:rPr>
          <w:rFonts w:eastAsia="Aptos"/>
        </w:rPr>
        <w:t>(BCA)</w:t>
      </w:r>
      <w:r w:rsidR="00B0330B">
        <w:rPr>
          <w:rFonts w:eastAsia="Aptos"/>
        </w:rPr>
        <w:t xml:space="preserve"> </w:t>
      </w:r>
      <w:r w:rsidRPr="0065598C">
        <w:rPr>
          <w:rFonts w:eastAsia="Aptos"/>
        </w:rPr>
        <w:t>is</w:t>
      </w:r>
      <w:r w:rsidR="00B0330B">
        <w:rPr>
          <w:rFonts w:eastAsia="Aptos"/>
        </w:rPr>
        <w:t xml:space="preserve"> </w:t>
      </w:r>
      <w:r w:rsidRPr="0065598C">
        <w:rPr>
          <w:rFonts w:eastAsia="Aptos"/>
        </w:rPr>
        <w:t>to</w:t>
      </w:r>
      <w:r w:rsidR="00B0330B">
        <w:rPr>
          <w:rFonts w:eastAsia="Aptos"/>
        </w:rPr>
        <w:t xml:space="preserve"> </w:t>
      </w:r>
      <w:r w:rsidRPr="0065598C">
        <w:rPr>
          <w:rFonts w:eastAsia="Aptos"/>
        </w:rPr>
        <w:t>enable</w:t>
      </w:r>
      <w:r w:rsidR="00B0330B">
        <w:rPr>
          <w:rFonts w:eastAsia="Aptos"/>
        </w:rPr>
        <w:t xml:space="preserve"> </w:t>
      </w:r>
      <w:r w:rsidRPr="0065598C">
        <w:rPr>
          <w:rFonts w:eastAsia="Aptos"/>
        </w:rPr>
        <w:t>FHWA</w:t>
      </w:r>
      <w:r w:rsidR="00B0330B">
        <w:rPr>
          <w:rFonts w:eastAsia="Aptos"/>
        </w:rPr>
        <w:t xml:space="preserve"> </w:t>
      </w:r>
      <w:r w:rsidRPr="0065598C">
        <w:rPr>
          <w:rFonts w:eastAsia="Aptos"/>
        </w:rPr>
        <w:t>to</w:t>
      </w:r>
      <w:r w:rsidR="00B0330B">
        <w:rPr>
          <w:rFonts w:eastAsia="Aptos"/>
        </w:rPr>
        <w:t xml:space="preserve"> </w:t>
      </w:r>
      <w:r w:rsidRPr="0065598C">
        <w:rPr>
          <w:rFonts w:eastAsia="Aptos"/>
        </w:rPr>
        <w:t>assess</w:t>
      </w:r>
      <w:r w:rsidR="00B0330B">
        <w:rPr>
          <w:rFonts w:eastAsia="Aptos"/>
        </w:rPr>
        <w:t xml:space="preserve"> </w:t>
      </w:r>
      <w:r w:rsidRPr="0065598C">
        <w:rPr>
          <w:rFonts w:eastAsia="Aptos"/>
        </w:rPr>
        <w:t>the</w:t>
      </w:r>
      <w:r w:rsidR="00B0330B">
        <w:rPr>
          <w:rFonts w:eastAsia="Aptos"/>
        </w:rPr>
        <w:t xml:space="preserve"> </w:t>
      </w:r>
      <w:r w:rsidRPr="0065598C">
        <w:rPr>
          <w:rFonts w:eastAsia="Aptos"/>
        </w:rPr>
        <w:t>project’s</w:t>
      </w:r>
      <w:r w:rsidR="00B0330B">
        <w:rPr>
          <w:rFonts w:eastAsia="Aptos"/>
        </w:rPr>
        <w:t xml:space="preserve"> </w:t>
      </w:r>
      <w:r w:rsidRPr="0065598C">
        <w:rPr>
          <w:rFonts w:eastAsia="Aptos"/>
        </w:rPr>
        <w:t>cost</w:t>
      </w:r>
      <w:r w:rsidR="00B0330B">
        <w:rPr>
          <w:rFonts w:eastAsia="Aptos"/>
        </w:rPr>
        <w:t xml:space="preserve"> </w:t>
      </w:r>
      <w:r w:rsidRPr="0065598C">
        <w:rPr>
          <w:rFonts w:eastAsia="Aptos"/>
        </w:rPr>
        <w:t>effectiveness</w:t>
      </w:r>
      <w:r w:rsidR="00B0330B">
        <w:rPr>
          <w:rFonts w:eastAsia="Aptos"/>
        </w:rPr>
        <w:t xml:space="preserve"> </w:t>
      </w:r>
      <w:r w:rsidRPr="0065598C">
        <w:rPr>
          <w:rFonts w:eastAsia="Aptos"/>
        </w:rPr>
        <w:t>by</w:t>
      </w:r>
      <w:r w:rsidR="00B0330B">
        <w:rPr>
          <w:rFonts w:eastAsia="Aptos"/>
        </w:rPr>
        <w:t xml:space="preserve"> </w:t>
      </w:r>
      <w:r w:rsidRPr="0065598C">
        <w:rPr>
          <w:rFonts w:eastAsia="Aptos"/>
        </w:rPr>
        <w:t>comparing</w:t>
      </w:r>
      <w:r w:rsidR="00B0330B">
        <w:rPr>
          <w:rFonts w:eastAsia="Aptos"/>
        </w:rPr>
        <w:t xml:space="preserve"> </w:t>
      </w:r>
      <w:r w:rsidRPr="0065598C">
        <w:rPr>
          <w:rFonts w:eastAsia="Aptos"/>
        </w:rPr>
        <w:t>its</w:t>
      </w:r>
      <w:r w:rsidR="00B0330B">
        <w:rPr>
          <w:rFonts w:eastAsia="Aptos"/>
        </w:rPr>
        <w:t xml:space="preserve"> </w:t>
      </w:r>
      <w:r w:rsidRPr="0065598C">
        <w:rPr>
          <w:rFonts w:eastAsia="Aptos"/>
        </w:rPr>
        <w:t>expected</w:t>
      </w:r>
      <w:r w:rsidR="00B0330B">
        <w:rPr>
          <w:rFonts w:eastAsia="Aptos"/>
        </w:rPr>
        <w:t xml:space="preserve"> </w:t>
      </w:r>
      <w:r w:rsidRPr="0065598C">
        <w:rPr>
          <w:rFonts w:eastAsia="Aptos"/>
        </w:rPr>
        <w:t>benefits</w:t>
      </w:r>
      <w:r w:rsidR="00B0330B">
        <w:rPr>
          <w:rFonts w:eastAsia="Aptos"/>
        </w:rPr>
        <w:t xml:space="preserve"> </w:t>
      </w:r>
      <w:r w:rsidRPr="0065598C">
        <w:rPr>
          <w:rFonts w:eastAsia="Aptos"/>
        </w:rPr>
        <w:t>to</w:t>
      </w:r>
      <w:r w:rsidR="00B0330B">
        <w:rPr>
          <w:rFonts w:eastAsia="Aptos"/>
        </w:rPr>
        <w:t xml:space="preserve"> </w:t>
      </w:r>
      <w:r w:rsidRPr="0065598C">
        <w:rPr>
          <w:rFonts w:eastAsia="Aptos"/>
        </w:rPr>
        <w:t>its</w:t>
      </w:r>
      <w:r w:rsidR="00B0330B">
        <w:rPr>
          <w:rFonts w:eastAsia="Aptos"/>
        </w:rPr>
        <w:t xml:space="preserve"> </w:t>
      </w:r>
      <w:r w:rsidRPr="0065598C">
        <w:rPr>
          <w:rFonts w:eastAsia="Aptos"/>
        </w:rPr>
        <w:t>expected</w:t>
      </w:r>
      <w:r w:rsidR="00B0330B">
        <w:rPr>
          <w:rFonts w:eastAsia="Aptos"/>
        </w:rPr>
        <w:t xml:space="preserve"> </w:t>
      </w:r>
      <w:r w:rsidRPr="0065598C">
        <w:rPr>
          <w:rFonts w:eastAsia="Aptos"/>
        </w:rPr>
        <w:t>costs,</w:t>
      </w:r>
      <w:r w:rsidR="00B0330B">
        <w:rPr>
          <w:rFonts w:eastAsia="Aptos"/>
        </w:rPr>
        <w:t xml:space="preserve"> </w:t>
      </w:r>
      <w:r w:rsidRPr="0065598C">
        <w:rPr>
          <w:rFonts w:eastAsia="Aptos"/>
        </w:rPr>
        <w:t>relative</w:t>
      </w:r>
      <w:r w:rsidR="00B0330B">
        <w:rPr>
          <w:rFonts w:eastAsia="Aptos"/>
        </w:rPr>
        <w:t xml:space="preserve"> </w:t>
      </w:r>
      <w:r w:rsidRPr="0065598C">
        <w:rPr>
          <w:rFonts w:eastAsia="Aptos"/>
        </w:rPr>
        <w:t>to</w:t>
      </w:r>
      <w:r w:rsidR="00B0330B">
        <w:rPr>
          <w:rFonts w:eastAsia="Aptos"/>
        </w:rPr>
        <w:t xml:space="preserve"> </w:t>
      </w:r>
      <w:r w:rsidRPr="0065598C">
        <w:rPr>
          <w:rFonts w:eastAsia="Aptos"/>
        </w:rPr>
        <w:t>a</w:t>
      </w:r>
      <w:r w:rsidR="00B0330B">
        <w:rPr>
          <w:rFonts w:eastAsia="Aptos"/>
        </w:rPr>
        <w:t xml:space="preserve"> </w:t>
      </w:r>
      <w:r w:rsidRPr="0065598C">
        <w:rPr>
          <w:rFonts w:eastAsia="Aptos"/>
        </w:rPr>
        <w:t>no-build</w:t>
      </w:r>
      <w:r w:rsidR="00B0330B">
        <w:rPr>
          <w:rFonts w:eastAsia="Aptos"/>
        </w:rPr>
        <w:t xml:space="preserve"> </w:t>
      </w:r>
      <w:r w:rsidRPr="0065598C">
        <w:rPr>
          <w:rFonts w:eastAsia="Aptos"/>
        </w:rPr>
        <w:t>scenario</w:t>
      </w:r>
      <w:r w:rsidR="00B0330B">
        <w:rPr>
          <w:rFonts w:eastAsia="Aptos"/>
        </w:rPr>
        <w:t xml:space="preserve"> </w:t>
      </w:r>
      <w:r w:rsidRPr="0065598C">
        <w:rPr>
          <w:rFonts w:eastAsia="Aptos"/>
        </w:rPr>
        <w:t>for</w:t>
      </w:r>
      <w:r w:rsidR="00B0330B">
        <w:rPr>
          <w:rFonts w:eastAsia="Aptos"/>
        </w:rPr>
        <w:t xml:space="preserve"> </w:t>
      </w:r>
      <w:r w:rsidRPr="0065598C">
        <w:rPr>
          <w:rFonts w:eastAsia="Aptos"/>
        </w:rPr>
        <w:t>the</w:t>
      </w:r>
      <w:r w:rsidR="00B0330B">
        <w:rPr>
          <w:rFonts w:eastAsia="Aptos"/>
        </w:rPr>
        <w:t xml:space="preserve"> </w:t>
      </w:r>
      <w:r w:rsidRPr="0065598C">
        <w:rPr>
          <w:rFonts w:eastAsia="Aptos"/>
        </w:rPr>
        <w:t>purpose</w:t>
      </w:r>
      <w:r w:rsidR="00B0330B">
        <w:rPr>
          <w:rFonts w:eastAsia="Aptos"/>
        </w:rPr>
        <w:t xml:space="preserve"> </w:t>
      </w:r>
      <w:r w:rsidRPr="0065598C">
        <w:rPr>
          <w:rFonts w:eastAsia="Aptos"/>
        </w:rPr>
        <w:t>of</w:t>
      </w:r>
      <w:r w:rsidR="00B0330B">
        <w:rPr>
          <w:rFonts w:eastAsia="Aptos"/>
        </w:rPr>
        <w:t xml:space="preserve"> </w:t>
      </w:r>
      <w:r w:rsidRPr="0065598C">
        <w:rPr>
          <w:rFonts w:eastAsia="Aptos"/>
        </w:rPr>
        <w:t>project</w:t>
      </w:r>
      <w:r w:rsidR="00B0330B">
        <w:rPr>
          <w:rFonts w:eastAsia="Aptos"/>
        </w:rPr>
        <w:t xml:space="preserve"> </w:t>
      </w:r>
      <w:r w:rsidRPr="0065598C">
        <w:rPr>
          <w:rFonts w:eastAsia="Aptos"/>
        </w:rPr>
        <w:t>prioritization.</w:t>
      </w:r>
      <w:r w:rsidR="00B0330B">
        <w:rPr>
          <w:rFonts w:eastAsia="Aptos"/>
        </w:rPr>
        <w:t xml:space="preserve"> </w:t>
      </w:r>
      <w:r w:rsidR="00F21964" w:rsidRPr="0065598C">
        <w:br/>
      </w:r>
    </w:p>
    <w:tbl>
      <w:tblPr>
        <w:tblStyle w:val="TableGrid"/>
        <w:tblW w:w="9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6"/>
        <w:gridCol w:w="7749"/>
      </w:tblGrid>
      <w:tr w:rsidR="00255D8D" w:rsidRPr="0065598C" w14:paraId="0981B74F" w14:textId="77777777">
        <w:trPr>
          <w:trHeight w:val="3950"/>
        </w:trPr>
        <w:tc>
          <w:tcPr>
            <w:tcW w:w="2155" w:type="dxa"/>
          </w:tcPr>
          <w:p w14:paraId="42E1701F" w14:textId="36E94D01" w:rsidR="00255D8D" w:rsidRPr="0065598C" w:rsidRDefault="00255D8D">
            <w:pPr>
              <w:keepNext/>
              <w:rPr>
                <w:rFonts w:ascii="Times New Roman" w:eastAsia="Aptos" w:hAnsi="Times New Roman" w:cs="Times New Roman"/>
              </w:rPr>
            </w:pPr>
            <w:r w:rsidRPr="0065598C">
              <w:rPr>
                <w:rFonts w:ascii="Times New Roman" w:eastAsia="Aptos" w:hAnsi="Times New Roman" w:cs="Times New Roman"/>
                <w:b/>
              </w:rPr>
              <w:t>Resilience</w:t>
            </w:r>
            <w:r w:rsidR="00B0330B">
              <w:rPr>
                <w:rFonts w:ascii="Times New Roman" w:eastAsia="Aptos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b/>
              </w:rPr>
              <w:t>Improvement</w:t>
            </w:r>
            <w:r w:rsidR="00B0330B">
              <w:rPr>
                <w:rFonts w:ascii="Times New Roman" w:eastAsia="Aptos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b/>
              </w:rPr>
              <w:t>Grant</w:t>
            </w:r>
            <w:r w:rsidRPr="0065598C">
              <w:rPr>
                <w:rFonts w:ascii="Times New Roman" w:eastAsia="Aptos" w:hAnsi="Times New Roman" w:cs="Times New Roman"/>
                <w:b/>
              </w:rPr>
              <w:br/>
            </w:r>
            <w:r w:rsidRPr="0065598C">
              <w:rPr>
                <w:rFonts w:ascii="Times New Roman" w:eastAsia="Aptos" w:hAnsi="Times New Roman" w:cs="Times New Roman"/>
              </w:rPr>
              <w:t>23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</w:rPr>
              <w:t>U.S.C.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</w:rPr>
              <w:t>§</w:t>
            </w:r>
            <w:r w:rsidR="00321349">
              <w:rPr>
                <w:rFonts w:ascii="Times New Roman" w:eastAsia="Aptos" w:hAnsi="Times New Roman" w:cs="Times New Roman"/>
              </w:rPr>
              <w:t> </w:t>
            </w:r>
            <w:r w:rsidRPr="0065598C">
              <w:rPr>
                <w:rFonts w:ascii="Times New Roman" w:eastAsia="Aptos" w:hAnsi="Times New Roman" w:cs="Times New Roman"/>
              </w:rPr>
              <w:t>176(d)(5)(E)(ii)(I)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</w:p>
        </w:tc>
        <w:tc>
          <w:tcPr>
            <w:tcW w:w="7830" w:type="dxa"/>
          </w:tcPr>
          <w:p w14:paraId="5D9723A3" w14:textId="5ED64DB4" w:rsidR="00255D8D" w:rsidRPr="0065598C" w:rsidRDefault="00255D8D">
            <w:pPr>
              <w:keepNext/>
              <w:rPr>
                <w:rFonts w:ascii="Times New Roman" w:eastAsia="Aptos" w:hAnsi="Times New Roman" w:cs="Times New Roman"/>
              </w:rPr>
            </w:pPr>
            <w:r w:rsidRPr="0065598C">
              <w:rPr>
                <w:rFonts w:ascii="Times New Roman" w:eastAsia="Aptos" w:hAnsi="Times New Roman" w:cs="Times New Roman"/>
              </w:rPr>
              <w:t>BCA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</w:rPr>
              <w:t>is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</w:rPr>
              <w:t>required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</w:rPr>
              <w:t>for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</w:rPr>
              <w:t>the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</w:rPr>
              <w:t>project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</w:rPr>
              <w:t>to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</w:rPr>
              <w:t>be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</w:rPr>
              <w:t>prioritized,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</w:rPr>
              <w:t>unless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</w:rPr>
              <w:t>the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</w:rPr>
              <w:t>project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</w:rPr>
              <w:t>is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</w:rPr>
              <w:t>prioritized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</w:rPr>
              <w:t>in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</w:rPr>
              <w:t>a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8E4752">
              <w:rPr>
                <w:rFonts w:ascii="Times New Roman" w:eastAsia="Aptos" w:hAnsi="Times New Roman" w:cs="Times New Roman"/>
              </w:rPr>
              <w:t>RIP</w:t>
            </w:r>
            <w:r w:rsidRPr="0065598C">
              <w:rPr>
                <w:rFonts w:ascii="Times New Roman" w:eastAsia="Aptos" w:hAnsi="Times New Roman" w:cs="Times New Roman"/>
              </w:rPr>
              <w:t>.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</w:rPr>
              <w:t>(see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Completing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a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BCA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</w:rPr>
              <w:t>below)</w:t>
            </w:r>
            <w:r w:rsidRPr="0065598C">
              <w:rPr>
                <w:rFonts w:ascii="Times New Roman" w:eastAsia="Aptos" w:hAnsi="Times New Roman" w:cs="Times New Roman"/>
              </w:rPr>
              <w:br/>
            </w:r>
          </w:p>
          <w:p w14:paraId="0A3EFDE8" w14:textId="560E8AEF" w:rsidR="00255D8D" w:rsidRPr="0065598C" w:rsidRDefault="00255D8D">
            <w:pPr>
              <w:keepNext/>
              <w:rPr>
                <w:rFonts w:ascii="Times New Roman" w:eastAsia="Aptos" w:hAnsi="Times New Roman" w:cs="Times New Roman"/>
              </w:rPr>
            </w:pPr>
            <w:r w:rsidRPr="0065598C">
              <w:rPr>
                <w:rFonts w:ascii="Times New Roman" w:eastAsia="Aptos" w:hAnsi="Times New Roman" w:cs="Times New Roman"/>
              </w:rPr>
              <w:t>Please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</w:rPr>
              <w:t>check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</w:rPr>
              <w:t>the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</w:rPr>
              <w:t>appropriate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</w:rPr>
              <w:t>box:</w:t>
            </w:r>
          </w:p>
          <w:p w14:paraId="2D9F7105" w14:textId="77777777" w:rsidR="00255D8D" w:rsidRPr="0065598C" w:rsidRDefault="00255D8D">
            <w:pPr>
              <w:keepNext/>
              <w:rPr>
                <w:rFonts w:ascii="Times New Roman" w:eastAsia="Aptos" w:hAnsi="Times New Roman" w:cs="Times New Roman"/>
              </w:rPr>
            </w:pPr>
          </w:p>
          <w:p w14:paraId="58BF8815" w14:textId="45EC8938" w:rsidR="00255D8D" w:rsidRPr="0065598C" w:rsidRDefault="00255D8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5598C">
              <w:rPr>
                <w:rFonts w:ascii="Segoe UI Symbol" w:eastAsia="Segoe UI Symbol" w:hAnsi="Segoe UI Symbol" w:cs="Segoe UI Symbol"/>
                <w:color w:val="232323"/>
              </w:rPr>
              <w:t>☐</w:t>
            </w:r>
            <w:r w:rsidR="00B0330B">
              <w:rPr>
                <w:rFonts w:ascii="Times New Roman" w:eastAsia="Segoe UI Symbol" w:hAnsi="Times New Roman" w:cs="Times New Roman"/>
                <w:color w:val="232323"/>
              </w:rPr>
              <w:t xml:space="preserve"> </w:t>
            </w:r>
            <w:r w:rsidRPr="0065598C">
              <w:rPr>
                <w:rFonts w:ascii="Times New Roman" w:eastAsia="Segoe UI Symbol" w:hAnsi="Times New Roman" w:cs="Times New Roman"/>
                <w:color w:val="232323"/>
              </w:rPr>
              <w:t>The</w:t>
            </w:r>
            <w:r w:rsidR="00B0330B">
              <w:rPr>
                <w:rFonts w:ascii="Times New Roman" w:eastAsia="Segoe UI Symbol" w:hAnsi="Times New Roman" w:cs="Times New Roman"/>
                <w:color w:val="232323"/>
              </w:rPr>
              <w:t xml:space="preserve"> </w:t>
            </w:r>
            <w:r w:rsidRPr="0065598C">
              <w:rPr>
                <w:rFonts w:ascii="Times New Roman" w:eastAsia="Segoe UI Symbol" w:hAnsi="Times New Roman" w:cs="Times New Roman"/>
                <w:color w:val="232323"/>
              </w:rPr>
              <w:t>applicant</w:t>
            </w:r>
            <w:r w:rsidR="00B0330B">
              <w:rPr>
                <w:rFonts w:ascii="Times New Roman" w:eastAsia="Segoe UI Symbol" w:hAnsi="Times New Roman" w:cs="Times New Roman"/>
                <w:color w:val="232323"/>
              </w:rPr>
              <w:t xml:space="preserve"> </w:t>
            </w:r>
            <w:r w:rsidRPr="0065598C">
              <w:rPr>
                <w:rFonts w:ascii="Times New Roman" w:eastAsia="Segoe UI Symbol" w:hAnsi="Times New Roman" w:cs="Times New Roman"/>
                <w:color w:val="232323"/>
              </w:rPr>
              <w:t>is</w:t>
            </w:r>
            <w:r w:rsidR="00B0330B">
              <w:rPr>
                <w:rFonts w:ascii="Times New Roman" w:eastAsia="Segoe UI Symbol" w:hAnsi="Times New Roman" w:cs="Times New Roman"/>
                <w:color w:val="232323"/>
              </w:rPr>
              <w:t xml:space="preserve"> </w:t>
            </w:r>
            <w:r w:rsidRPr="0065598C">
              <w:rPr>
                <w:rFonts w:ascii="Times New Roman" w:eastAsia="Segoe UI Symbol" w:hAnsi="Times New Roman" w:cs="Times New Roman"/>
                <w:color w:val="232323"/>
              </w:rPr>
              <w:t>not</w:t>
            </w:r>
            <w:r w:rsidR="00B0330B">
              <w:rPr>
                <w:rFonts w:ascii="Times New Roman" w:eastAsia="Segoe UI Symbol" w:hAnsi="Times New Roman" w:cs="Times New Roman"/>
                <w:color w:val="232323"/>
              </w:rPr>
              <w:t xml:space="preserve"> </w:t>
            </w:r>
            <w:r w:rsidRPr="0065598C">
              <w:rPr>
                <w:rFonts w:ascii="Times New Roman" w:eastAsia="Segoe UI Symbol" w:hAnsi="Times New Roman" w:cs="Times New Roman"/>
                <w:color w:val="232323"/>
              </w:rPr>
              <w:t>requesting</w:t>
            </w:r>
            <w:r w:rsidR="00B0330B">
              <w:rPr>
                <w:rFonts w:ascii="Times New Roman" w:eastAsia="Segoe UI Symbol" w:hAnsi="Times New Roman" w:cs="Times New Roman"/>
                <w:color w:val="232323"/>
              </w:rPr>
              <w:t xml:space="preserve"> </w:t>
            </w:r>
            <w:r w:rsidRPr="0065598C">
              <w:rPr>
                <w:rFonts w:ascii="Times New Roman" w:eastAsia="Segoe UI Symbol" w:hAnsi="Times New Roman" w:cs="Times New Roman"/>
                <w:color w:val="232323"/>
              </w:rPr>
              <w:t>Resilience</w:t>
            </w:r>
            <w:r w:rsidR="00B0330B">
              <w:rPr>
                <w:rFonts w:ascii="Times New Roman" w:eastAsia="Segoe UI Symbol" w:hAnsi="Times New Roman" w:cs="Times New Roman"/>
                <w:color w:val="232323"/>
              </w:rPr>
              <w:t xml:space="preserve"> </w:t>
            </w:r>
            <w:r w:rsidRPr="0065598C">
              <w:rPr>
                <w:rFonts w:ascii="Times New Roman" w:eastAsia="Segoe UI Symbol" w:hAnsi="Times New Roman" w:cs="Times New Roman"/>
                <w:color w:val="232323"/>
              </w:rPr>
              <w:t>Improvement</w:t>
            </w:r>
            <w:r w:rsidR="00B0330B">
              <w:rPr>
                <w:rFonts w:ascii="Times New Roman" w:eastAsia="Segoe UI Symbol" w:hAnsi="Times New Roman" w:cs="Times New Roman"/>
                <w:color w:val="232323"/>
              </w:rPr>
              <w:t xml:space="preserve"> </w:t>
            </w:r>
            <w:r w:rsidRPr="0065598C">
              <w:rPr>
                <w:rFonts w:ascii="Times New Roman" w:eastAsia="Segoe UI Symbol" w:hAnsi="Times New Roman" w:cs="Times New Roman"/>
                <w:color w:val="232323"/>
              </w:rPr>
              <w:t>Grant</w:t>
            </w:r>
            <w:r w:rsidR="00B0330B">
              <w:rPr>
                <w:rFonts w:ascii="Times New Roman" w:eastAsia="Segoe UI Symbol" w:hAnsi="Times New Roman" w:cs="Times New Roman"/>
                <w:color w:val="232323"/>
              </w:rPr>
              <w:t xml:space="preserve"> </w:t>
            </w:r>
            <w:r w:rsidRPr="0065598C">
              <w:rPr>
                <w:rFonts w:ascii="Times New Roman" w:eastAsia="Segoe UI Symbol" w:hAnsi="Times New Roman" w:cs="Times New Roman"/>
                <w:color w:val="232323"/>
              </w:rPr>
              <w:t>funds.</w:t>
            </w:r>
          </w:p>
          <w:p w14:paraId="46D48178" w14:textId="171D654D" w:rsidR="00255D8D" w:rsidRPr="0065598C" w:rsidRDefault="00255D8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5598C">
              <w:rPr>
                <w:rFonts w:ascii="Segoe UI Symbol" w:eastAsia="Segoe UI Symbol" w:hAnsi="Segoe UI Symbol" w:cs="Segoe UI Symbol"/>
                <w:color w:val="232323"/>
              </w:rPr>
              <w:t>☐</w:t>
            </w:r>
            <w:r w:rsidR="00B0330B">
              <w:rPr>
                <w:rFonts w:ascii="Times New Roman" w:eastAsia="Segoe UI Symbol" w:hAnsi="Times New Roman" w:cs="Times New Roman"/>
                <w:color w:val="232323"/>
              </w:rPr>
              <w:t xml:space="preserve"> </w:t>
            </w:r>
            <w:r w:rsidRPr="0065598C">
              <w:rPr>
                <w:rFonts w:ascii="Times New Roman" w:eastAsia="Segoe UI Symbol" w:hAnsi="Times New Roman" w:cs="Times New Roman"/>
                <w:color w:val="232323"/>
              </w:rPr>
              <w:t>The</w:t>
            </w:r>
            <w:r w:rsidR="00B0330B">
              <w:rPr>
                <w:rFonts w:ascii="Times New Roman" w:eastAsia="Segoe UI Symbol" w:hAnsi="Times New Roman" w:cs="Times New Roman"/>
                <w:color w:val="232323"/>
              </w:rPr>
              <w:t xml:space="preserve"> </w:t>
            </w:r>
            <w:r w:rsidRPr="0065598C">
              <w:rPr>
                <w:rFonts w:ascii="Times New Roman" w:eastAsia="Segoe UI Symbol" w:hAnsi="Times New Roman" w:cs="Times New Roman"/>
                <w:color w:val="232323"/>
              </w:rPr>
              <w:t>applicant</w:t>
            </w:r>
            <w:r w:rsidR="00B0330B">
              <w:rPr>
                <w:rFonts w:ascii="Times New Roman" w:eastAsia="Segoe UI Symbol" w:hAnsi="Times New Roman" w:cs="Times New Roman"/>
                <w:color w:val="232323"/>
              </w:rPr>
              <w:t xml:space="preserve"> </w:t>
            </w:r>
            <w:r w:rsidRPr="0065598C">
              <w:rPr>
                <w:rFonts w:ascii="Times New Roman" w:eastAsia="Segoe UI Symbol" w:hAnsi="Times New Roman" w:cs="Times New Roman"/>
                <w:color w:val="232323"/>
              </w:rPr>
              <w:t>requests</w:t>
            </w:r>
            <w:r w:rsidR="00B0330B">
              <w:rPr>
                <w:rFonts w:ascii="Times New Roman" w:eastAsia="Segoe UI Symbol" w:hAnsi="Times New Roman" w:cs="Times New Roman"/>
                <w:color w:val="232323"/>
              </w:rPr>
              <w:t xml:space="preserve"> </w:t>
            </w:r>
            <w:r w:rsidRPr="0065598C">
              <w:rPr>
                <w:rFonts w:ascii="Times New Roman" w:eastAsia="Segoe UI Symbol" w:hAnsi="Times New Roman" w:cs="Times New Roman"/>
                <w:color w:val="232323"/>
              </w:rPr>
              <w:t>Resilience</w:t>
            </w:r>
            <w:r w:rsidR="00B0330B">
              <w:rPr>
                <w:rFonts w:ascii="Times New Roman" w:eastAsia="Segoe UI Symbol" w:hAnsi="Times New Roman" w:cs="Times New Roman"/>
                <w:color w:val="232323"/>
              </w:rPr>
              <w:t xml:space="preserve"> </w:t>
            </w:r>
            <w:r w:rsidRPr="0065598C">
              <w:rPr>
                <w:rFonts w:ascii="Times New Roman" w:eastAsia="Segoe UI Symbol" w:hAnsi="Times New Roman" w:cs="Times New Roman"/>
                <w:color w:val="232323"/>
              </w:rPr>
              <w:t>Improvement</w:t>
            </w:r>
            <w:r w:rsidR="00B0330B">
              <w:rPr>
                <w:rFonts w:ascii="Times New Roman" w:eastAsia="Segoe UI Symbol" w:hAnsi="Times New Roman" w:cs="Times New Roman"/>
                <w:color w:val="232323"/>
              </w:rPr>
              <w:t xml:space="preserve"> </w:t>
            </w:r>
            <w:r w:rsidRPr="0065598C">
              <w:rPr>
                <w:rFonts w:ascii="Times New Roman" w:eastAsia="Segoe UI Symbol" w:hAnsi="Times New Roman" w:cs="Times New Roman"/>
                <w:color w:val="232323"/>
              </w:rPr>
              <w:t>Grant</w:t>
            </w:r>
            <w:r w:rsidR="00B0330B">
              <w:rPr>
                <w:rFonts w:ascii="Times New Roman" w:eastAsia="Segoe UI Symbol" w:hAnsi="Times New Roman" w:cs="Times New Roman"/>
                <w:color w:val="232323"/>
              </w:rPr>
              <w:t xml:space="preserve"> </w:t>
            </w:r>
            <w:r w:rsidRPr="0065598C">
              <w:rPr>
                <w:rFonts w:ascii="Times New Roman" w:eastAsia="Segoe UI Symbol" w:hAnsi="Times New Roman" w:cs="Times New Roman"/>
                <w:color w:val="232323"/>
              </w:rPr>
              <w:t>Funding</w:t>
            </w:r>
            <w:r w:rsidR="002B00DC">
              <w:rPr>
                <w:rFonts w:ascii="Times New Roman" w:eastAsia="Segoe UI Symbol" w:hAnsi="Times New Roman" w:cs="Times New Roman"/>
                <w:color w:val="232323"/>
              </w:rPr>
              <w:t>,</w:t>
            </w:r>
            <w:r w:rsidR="00B0330B">
              <w:rPr>
                <w:rFonts w:ascii="Times New Roman" w:eastAsia="Segoe UI Symbol" w:hAnsi="Times New Roman" w:cs="Times New Roman"/>
                <w:color w:val="232323"/>
              </w:rPr>
              <w:t xml:space="preserve"> </w:t>
            </w:r>
            <w:r w:rsidRPr="0065598C">
              <w:rPr>
                <w:rFonts w:ascii="Times New Roman" w:eastAsia="Segoe UI Symbol" w:hAnsi="Times New Roman" w:cs="Times New Roman"/>
                <w:color w:val="232323"/>
              </w:rPr>
              <w:t>and</w:t>
            </w:r>
            <w:r w:rsidR="00B0330B">
              <w:rPr>
                <w:rFonts w:ascii="Times New Roman" w:eastAsia="Segoe UI Symbol" w:hAnsi="Times New Roman" w:cs="Times New Roman"/>
                <w:color w:val="232323"/>
              </w:rPr>
              <w:t xml:space="preserve"> </w:t>
            </w:r>
            <w:r w:rsidRPr="0065598C">
              <w:rPr>
                <w:rFonts w:ascii="Times New Roman" w:eastAsia="Segoe UI Symbol" w:hAnsi="Times New Roman" w:cs="Times New Roman"/>
                <w:color w:val="232323"/>
              </w:rPr>
              <w:t>the</w:t>
            </w:r>
            <w:r w:rsidR="00B0330B">
              <w:rPr>
                <w:rFonts w:ascii="Times New Roman" w:eastAsia="Segoe UI Symbol" w:hAnsi="Times New Roman" w:cs="Times New Roman"/>
                <w:color w:val="232323"/>
              </w:rPr>
              <w:t xml:space="preserve"> </w:t>
            </w:r>
            <w:r w:rsidRPr="0065598C">
              <w:rPr>
                <w:rFonts w:ascii="Times New Roman" w:eastAsia="Segoe UI Symbol" w:hAnsi="Times New Roman" w:cs="Times New Roman"/>
                <w:color w:val="232323"/>
              </w:rPr>
              <w:t>project</w:t>
            </w:r>
            <w:r w:rsidR="00B0330B">
              <w:rPr>
                <w:rFonts w:ascii="Times New Roman" w:eastAsia="Segoe UI Symbol" w:hAnsi="Times New Roman" w:cs="Times New Roman"/>
                <w:color w:val="232323"/>
              </w:rPr>
              <w:t xml:space="preserve"> </w:t>
            </w:r>
            <w:r w:rsidRPr="0065598C">
              <w:rPr>
                <w:rFonts w:ascii="Times New Roman" w:eastAsia="Segoe UI Symbol" w:hAnsi="Times New Roman" w:cs="Times New Roman"/>
                <w:color w:val="232323"/>
                <w:u w:val="single"/>
              </w:rPr>
              <w:t>is</w:t>
            </w:r>
            <w:r w:rsidR="00B0330B">
              <w:rPr>
                <w:rFonts w:ascii="Times New Roman" w:eastAsia="Segoe UI Symbol" w:hAnsi="Times New Roman" w:cs="Times New Roman"/>
                <w:color w:val="232323"/>
                <w:u w:val="single"/>
              </w:rPr>
              <w:t xml:space="preserve"> </w:t>
            </w:r>
            <w:r w:rsidRPr="0065598C">
              <w:rPr>
                <w:rFonts w:ascii="Times New Roman" w:eastAsia="Segoe UI Symbol" w:hAnsi="Times New Roman" w:cs="Times New Roman"/>
                <w:color w:val="232323"/>
                <w:u w:val="single"/>
              </w:rPr>
              <w:t>not</w:t>
            </w:r>
            <w:r w:rsidR="00B0330B">
              <w:rPr>
                <w:rFonts w:ascii="Times New Roman" w:eastAsia="Segoe UI Symbol" w:hAnsi="Times New Roman" w:cs="Times New Roman"/>
                <w:color w:val="232323"/>
              </w:rPr>
              <w:t xml:space="preserve"> </w:t>
            </w:r>
            <w:r w:rsidRPr="0065598C">
              <w:rPr>
                <w:rFonts w:ascii="Times New Roman" w:eastAsia="Segoe UI Symbol" w:hAnsi="Times New Roman" w:cs="Times New Roman"/>
                <w:color w:val="232323"/>
              </w:rPr>
              <w:t>prioritized</w:t>
            </w:r>
            <w:r w:rsidR="00B0330B">
              <w:rPr>
                <w:rFonts w:ascii="Times New Roman" w:eastAsia="Segoe UI Symbol" w:hAnsi="Times New Roman" w:cs="Times New Roman"/>
                <w:color w:val="232323"/>
              </w:rPr>
              <w:t xml:space="preserve"> </w:t>
            </w:r>
            <w:r w:rsidRPr="0065598C">
              <w:rPr>
                <w:rFonts w:ascii="Times New Roman" w:eastAsia="Segoe UI Symbol" w:hAnsi="Times New Roman" w:cs="Times New Roman"/>
                <w:color w:val="232323"/>
              </w:rPr>
              <w:t>in</w:t>
            </w:r>
            <w:r w:rsidR="00B0330B">
              <w:rPr>
                <w:rFonts w:ascii="Times New Roman" w:eastAsia="Segoe UI Symbol" w:hAnsi="Times New Roman" w:cs="Times New Roman"/>
                <w:color w:val="232323"/>
              </w:rPr>
              <w:t xml:space="preserve"> </w:t>
            </w:r>
            <w:proofErr w:type="gramStart"/>
            <w:r w:rsidRPr="0065598C">
              <w:rPr>
                <w:rFonts w:ascii="Times New Roman" w:eastAsia="Segoe UI Symbol" w:hAnsi="Times New Roman" w:cs="Times New Roman"/>
                <w:color w:val="232323"/>
              </w:rPr>
              <w:t>a</w:t>
            </w:r>
            <w:r w:rsidR="00B0330B">
              <w:rPr>
                <w:rFonts w:ascii="Times New Roman" w:eastAsia="Segoe UI Symbol" w:hAnsi="Times New Roman" w:cs="Times New Roman"/>
                <w:color w:val="232323"/>
              </w:rPr>
              <w:t xml:space="preserve"> </w:t>
            </w:r>
            <w:r w:rsidR="008E4752">
              <w:rPr>
                <w:rFonts w:ascii="Times New Roman" w:eastAsia="Segoe UI Symbol" w:hAnsi="Times New Roman" w:cs="Times New Roman"/>
                <w:color w:val="232323"/>
              </w:rPr>
              <w:t>RIP</w:t>
            </w:r>
            <w:proofErr w:type="gramEnd"/>
            <w:r w:rsidRPr="0065598C">
              <w:rPr>
                <w:rFonts w:ascii="Times New Roman" w:eastAsia="Segoe UI Symbol" w:hAnsi="Times New Roman" w:cs="Times New Roman"/>
                <w:color w:val="232323"/>
              </w:rPr>
              <w:t>.</w:t>
            </w:r>
            <w:r w:rsidR="00B0330B">
              <w:rPr>
                <w:rFonts w:ascii="Times New Roman" w:eastAsia="Segoe UI Symbol" w:hAnsi="Times New Roman" w:cs="Times New Roman"/>
                <w:color w:val="232323"/>
              </w:rPr>
              <w:t xml:space="preserve"> </w:t>
            </w:r>
            <w:r w:rsidRPr="0065598C">
              <w:rPr>
                <w:rFonts w:ascii="Times New Roman" w:eastAsia="Segoe UI Symbol" w:hAnsi="Times New Roman" w:cs="Times New Roman"/>
                <w:color w:val="232323"/>
              </w:rPr>
              <w:t>A</w:t>
            </w:r>
            <w:r w:rsidR="00B0330B">
              <w:rPr>
                <w:rFonts w:ascii="Times New Roman" w:eastAsia="Segoe UI Symbol" w:hAnsi="Times New Roman" w:cs="Times New Roman"/>
                <w:color w:val="232323"/>
              </w:rPr>
              <w:t xml:space="preserve"> </w:t>
            </w:r>
            <w:r w:rsidRPr="0065598C">
              <w:rPr>
                <w:rFonts w:ascii="Times New Roman" w:eastAsia="Segoe UI Symbol" w:hAnsi="Times New Roman" w:cs="Times New Roman"/>
                <w:color w:val="232323"/>
              </w:rPr>
              <w:t>BCA</w:t>
            </w:r>
            <w:r w:rsidR="00B0330B">
              <w:rPr>
                <w:rFonts w:ascii="Times New Roman" w:eastAsia="Segoe UI Symbol" w:hAnsi="Times New Roman" w:cs="Times New Roman"/>
                <w:color w:val="232323"/>
              </w:rPr>
              <w:t xml:space="preserve"> </w:t>
            </w:r>
            <w:r w:rsidRPr="0065598C">
              <w:rPr>
                <w:rFonts w:ascii="Times New Roman" w:eastAsia="Segoe UI Symbol" w:hAnsi="Times New Roman" w:cs="Times New Roman"/>
                <w:color w:val="232323"/>
              </w:rPr>
              <w:t>is</w:t>
            </w:r>
            <w:r w:rsidR="00B0330B">
              <w:rPr>
                <w:rFonts w:ascii="Times New Roman" w:eastAsia="Segoe UI Symbol" w:hAnsi="Times New Roman" w:cs="Times New Roman"/>
                <w:color w:val="232323"/>
              </w:rPr>
              <w:t xml:space="preserve"> </w:t>
            </w:r>
            <w:r w:rsidRPr="0065598C">
              <w:rPr>
                <w:rFonts w:ascii="Times New Roman" w:eastAsia="Segoe UI Symbol" w:hAnsi="Times New Roman" w:cs="Times New Roman"/>
                <w:color w:val="232323"/>
              </w:rPr>
              <w:t>attached.</w:t>
            </w:r>
          </w:p>
          <w:p w14:paraId="6177AB63" w14:textId="2215236B" w:rsidR="00255D8D" w:rsidRPr="0065598C" w:rsidRDefault="00255D8D">
            <w:pPr>
              <w:rPr>
                <w:rFonts w:ascii="Times New Roman" w:eastAsia="Segoe UI Symbol" w:hAnsi="Times New Roman" w:cs="Times New Roman"/>
                <w:color w:val="232323"/>
              </w:rPr>
            </w:pPr>
            <w:r w:rsidRPr="0065598C">
              <w:rPr>
                <w:rFonts w:ascii="Segoe UI Symbol" w:eastAsia="Segoe UI Symbol" w:hAnsi="Segoe UI Symbol" w:cs="Segoe UI Symbol"/>
                <w:color w:val="232323"/>
              </w:rPr>
              <w:t>☐</w:t>
            </w:r>
            <w:r w:rsidR="00B0330B">
              <w:rPr>
                <w:rFonts w:ascii="Times New Roman" w:eastAsia="Segoe UI Symbol" w:hAnsi="Times New Roman" w:cs="Times New Roman"/>
                <w:color w:val="232323"/>
              </w:rPr>
              <w:t xml:space="preserve"> </w:t>
            </w:r>
            <w:r w:rsidRPr="0065598C">
              <w:rPr>
                <w:rFonts w:ascii="Times New Roman" w:eastAsia="Segoe UI Symbol" w:hAnsi="Times New Roman" w:cs="Times New Roman"/>
                <w:color w:val="232323"/>
              </w:rPr>
              <w:t>The</w:t>
            </w:r>
            <w:r w:rsidR="00B0330B">
              <w:rPr>
                <w:rFonts w:ascii="Times New Roman" w:eastAsia="Segoe UI Symbol" w:hAnsi="Times New Roman" w:cs="Times New Roman"/>
                <w:color w:val="232323"/>
              </w:rPr>
              <w:t xml:space="preserve"> </w:t>
            </w:r>
            <w:r w:rsidRPr="0065598C">
              <w:rPr>
                <w:rFonts w:ascii="Times New Roman" w:eastAsia="Segoe UI Symbol" w:hAnsi="Times New Roman" w:cs="Times New Roman"/>
                <w:color w:val="232323"/>
              </w:rPr>
              <w:t>applicant</w:t>
            </w:r>
            <w:r w:rsidR="00B0330B">
              <w:rPr>
                <w:rFonts w:ascii="Times New Roman" w:eastAsia="Segoe UI Symbol" w:hAnsi="Times New Roman" w:cs="Times New Roman"/>
                <w:color w:val="232323"/>
              </w:rPr>
              <w:t xml:space="preserve"> </w:t>
            </w:r>
            <w:r w:rsidRPr="0065598C">
              <w:rPr>
                <w:rFonts w:ascii="Times New Roman" w:eastAsia="Segoe UI Symbol" w:hAnsi="Times New Roman" w:cs="Times New Roman"/>
                <w:color w:val="232323"/>
              </w:rPr>
              <w:t>requests</w:t>
            </w:r>
            <w:r w:rsidR="00B0330B">
              <w:rPr>
                <w:rFonts w:ascii="Times New Roman" w:eastAsia="Segoe UI Symbol" w:hAnsi="Times New Roman" w:cs="Times New Roman"/>
                <w:color w:val="232323"/>
              </w:rPr>
              <w:t xml:space="preserve"> </w:t>
            </w:r>
            <w:r w:rsidRPr="0065598C">
              <w:rPr>
                <w:rFonts w:ascii="Times New Roman" w:eastAsia="Segoe UI Symbol" w:hAnsi="Times New Roman" w:cs="Times New Roman"/>
                <w:color w:val="232323"/>
              </w:rPr>
              <w:t>Resilience</w:t>
            </w:r>
            <w:r w:rsidR="00B0330B">
              <w:rPr>
                <w:rFonts w:ascii="Times New Roman" w:eastAsia="Segoe UI Symbol" w:hAnsi="Times New Roman" w:cs="Times New Roman"/>
                <w:color w:val="232323"/>
              </w:rPr>
              <w:t xml:space="preserve"> </w:t>
            </w:r>
            <w:r w:rsidRPr="0065598C">
              <w:rPr>
                <w:rFonts w:ascii="Times New Roman" w:eastAsia="Segoe UI Symbol" w:hAnsi="Times New Roman" w:cs="Times New Roman"/>
                <w:color w:val="232323"/>
              </w:rPr>
              <w:t>Improvement</w:t>
            </w:r>
            <w:r w:rsidR="00B0330B">
              <w:rPr>
                <w:rFonts w:ascii="Times New Roman" w:eastAsia="Segoe UI Symbol" w:hAnsi="Times New Roman" w:cs="Times New Roman"/>
                <w:color w:val="232323"/>
              </w:rPr>
              <w:t xml:space="preserve"> </w:t>
            </w:r>
            <w:r w:rsidR="007224AE" w:rsidRPr="0065598C">
              <w:rPr>
                <w:rFonts w:ascii="Times New Roman" w:eastAsia="Segoe UI Symbol" w:hAnsi="Times New Roman" w:cs="Times New Roman"/>
                <w:color w:val="232323"/>
              </w:rPr>
              <w:t>G</w:t>
            </w:r>
            <w:r w:rsidRPr="0065598C">
              <w:rPr>
                <w:rFonts w:ascii="Times New Roman" w:eastAsia="Segoe UI Symbol" w:hAnsi="Times New Roman" w:cs="Times New Roman"/>
                <w:color w:val="232323"/>
              </w:rPr>
              <w:t>rant</w:t>
            </w:r>
            <w:r w:rsidR="00B0330B">
              <w:rPr>
                <w:rFonts w:ascii="Times New Roman" w:eastAsia="Segoe UI Symbol" w:hAnsi="Times New Roman" w:cs="Times New Roman"/>
                <w:color w:val="232323"/>
              </w:rPr>
              <w:t xml:space="preserve"> </w:t>
            </w:r>
            <w:r w:rsidRPr="0065598C">
              <w:rPr>
                <w:rFonts w:ascii="Times New Roman" w:eastAsia="Segoe UI Symbol" w:hAnsi="Times New Roman" w:cs="Times New Roman"/>
                <w:color w:val="232323"/>
              </w:rPr>
              <w:t>funding</w:t>
            </w:r>
            <w:r w:rsidR="002B00DC">
              <w:rPr>
                <w:rFonts w:ascii="Times New Roman" w:eastAsia="Segoe UI Symbol" w:hAnsi="Times New Roman" w:cs="Times New Roman"/>
                <w:color w:val="232323"/>
              </w:rPr>
              <w:t>,</w:t>
            </w:r>
            <w:r w:rsidR="00B0330B">
              <w:rPr>
                <w:rFonts w:ascii="Times New Roman" w:eastAsia="Segoe UI Symbol" w:hAnsi="Times New Roman" w:cs="Times New Roman"/>
                <w:color w:val="232323"/>
              </w:rPr>
              <w:t xml:space="preserve"> </w:t>
            </w:r>
            <w:r w:rsidRPr="0065598C">
              <w:rPr>
                <w:rFonts w:ascii="Times New Roman" w:eastAsia="Segoe UI Symbol" w:hAnsi="Times New Roman" w:cs="Times New Roman"/>
                <w:color w:val="232323"/>
              </w:rPr>
              <w:t>and</w:t>
            </w:r>
            <w:r w:rsidR="00B0330B">
              <w:rPr>
                <w:rFonts w:ascii="Times New Roman" w:eastAsia="Segoe UI Symbol" w:hAnsi="Times New Roman" w:cs="Times New Roman"/>
                <w:color w:val="232323"/>
              </w:rPr>
              <w:t xml:space="preserve"> </w:t>
            </w:r>
            <w:r w:rsidRPr="0065598C">
              <w:rPr>
                <w:rFonts w:ascii="Times New Roman" w:eastAsia="Segoe UI Symbol" w:hAnsi="Times New Roman" w:cs="Times New Roman"/>
                <w:color w:val="232323"/>
              </w:rPr>
              <w:t>the</w:t>
            </w:r>
            <w:r w:rsidR="00B0330B">
              <w:rPr>
                <w:rFonts w:ascii="Times New Roman" w:eastAsia="Segoe UI Symbol" w:hAnsi="Times New Roman" w:cs="Times New Roman"/>
                <w:color w:val="232323"/>
              </w:rPr>
              <w:t xml:space="preserve"> </w:t>
            </w:r>
            <w:r w:rsidRPr="0065598C">
              <w:rPr>
                <w:rFonts w:ascii="Times New Roman" w:eastAsia="Segoe UI Symbol" w:hAnsi="Times New Roman" w:cs="Times New Roman"/>
                <w:color w:val="232323"/>
              </w:rPr>
              <w:t>project</w:t>
            </w:r>
            <w:r w:rsidR="00B0330B">
              <w:rPr>
                <w:rFonts w:ascii="Times New Roman" w:eastAsia="Segoe UI Symbol" w:hAnsi="Times New Roman" w:cs="Times New Roman"/>
                <w:color w:val="232323"/>
              </w:rPr>
              <w:t xml:space="preserve"> </w:t>
            </w:r>
            <w:r w:rsidRPr="0065598C">
              <w:rPr>
                <w:rFonts w:ascii="Times New Roman" w:eastAsia="Segoe UI Symbol" w:hAnsi="Times New Roman" w:cs="Times New Roman"/>
                <w:color w:val="232323"/>
                <w:u w:val="single"/>
              </w:rPr>
              <w:t>is</w:t>
            </w:r>
            <w:r w:rsidR="00B0330B">
              <w:rPr>
                <w:rFonts w:ascii="Times New Roman" w:eastAsia="Segoe UI Symbol" w:hAnsi="Times New Roman" w:cs="Times New Roman"/>
                <w:color w:val="232323"/>
              </w:rPr>
              <w:t xml:space="preserve"> </w:t>
            </w:r>
            <w:r w:rsidRPr="0065598C">
              <w:rPr>
                <w:rFonts w:ascii="Times New Roman" w:eastAsia="Segoe UI Symbol" w:hAnsi="Times New Roman" w:cs="Times New Roman"/>
                <w:color w:val="232323"/>
              </w:rPr>
              <w:t>prioritized</w:t>
            </w:r>
            <w:r w:rsidR="00B0330B">
              <w:rPr>
                <w:rFonts w:ascii="Times New Roman" w:eastAsia="Segoe UI Symbol" w:hAnsi="Times New Roman" w:cs="Times New Roman"/>
                <w:color w:val="232323"/>
              </w:rPr>
              <w:t xml:space="preserve"> </w:t>
            </w:r>
            <w:r w:rsidRPr="0065598C">
              <w:rPr>
                <w:rFonts w:ascii="Times New Roman" w:eastAsia="Segoe UI Symbol" w:hAnsi="Times New Roman" w:cs="Times New Roman"/>
                <w:color w:val="232323"/>
              </w:rPr>
              <w:t>in</w:t>
            </w:r>
            <w:r w:rsidR="00B0330B">
              <w:rPr>
                <w:rFonts w:ascii="Times New Roman" w:eastAsia="Segoe UI Symbol" w:hAnsi="Times New Roman" w:cs="Times New Roman"/>
                <w:color w:val="232323"/>
              </w:rPr>
              <w:t xml:space="preserve"> </w:t>
            </w:r>
            <w:r w:rsidRPr="0065598C">
              <w:rPr>
                <w:rFonts w:ascii="Times New Roman" w:eastAsia="Segoe UI Symbol" w:hAnsi="Times New Roman" w:cs="Times New Roman"/>
                <w:color w:val="232323"/>
              </w:rPr>
              <w:t>a</w:t>
            </w:r>
            <w:r w:rsidR="00B0330B">
              <w:rPr>
                <w:rFonts w:ascii="Times New Roman" w:eastAsia="Segoe UI Symbol" w:hAnsi="Times New Roman" w:cs="Times New Roman"/>
                <w:color w:val="232323"/>
              </w:rPr>
              <w:t xml:space="preserve"> </w:t>
            </w:r>
            <w:r w:rsidRPr="0065598C">
              <w:rPr>
                <w:rFonts w:ascii="Times New Roman" w:eastAsia="Segoe UI Symbol" w:hAnsi="Times New Roman" w:cs="Times New Roman"/>
                <w:color w:val="232323"/>
              </w:rPr>
              <w:t>R</w:t>
            </w:r>
            <w:r w:rsidR="008E4752">
              <w:rPr>
                <w:rFonts w:ascii="Times New Roman" w:eastAsia="Segoe UI Symbol" w:hAnsi="Times New Roman" w:cs="Times New Roman"/>
                <w:color w:val="232323"/>
              </w:rPr>
              <w:t>IP</w:t>
            </w:r>
            <w:r w:rsidRPr="0065598C">
              <w:rPr>
                <w:rFonts w:ascii="Times New Roman" w:eastAsia="Segoe UI Symbol" w:hAnsi="Times New Roman" w:cs="Times New Roman"/>
                <w:color w:val="232323"/>
              </w:rPr>
              <w:t>.</w:t>
            </w:r>
          </w:p>
          <w:p w14:paraId="46F6EA27" w14:textId="42F6A268" w:rsidR="00255D8D" w:rsidRPr="0065598C" w:rsidRDefault="00255D8D">
            <w:pPr>
              <w:rPr>
                <w:rFonts w:ascii="Times New Roman" w:eastAsia="Segoe UI Symbol" w:hAnsi="Times New Roman" w:cs="Times New Roman"/>
                <w:color w:val="232323"/>
              </w:rPr>
            </w:pPr>
            <w:r w:rsidRPr="0065598C">
              <w:rPr>
                <w:rFonts w:ascii="Segoe UI Symbol" w:eastAsia="Segoe UI Symbol" w:hAnsi="Segoe UI Symbol" w:cs="Segoe UI Symbol"/>
                <w:color w:val="232323"/>
              </w:rPr>
              <w:t>☐</w:t>
            </w:r>
            <w:r w:rsidR="00B0330B">
              <w:rPr>
                <w:rFonts w:ascii="Times New Roman" w:eastAsia="Segoe UI Symbol" w:hAnsi="Times New Roman" w:cs="Times New Roman"/>
                <w:color w:val="232323"/>
              </w:rPr>
              <w:t xml:space="preserve"> </w:t>
            </w:r>
            <w:r w:rsidRPr="0065598C">
              <w:rPr>
                <w:rFonts w:ascii="Times New Roman" w:eastAsia="Segoe UI Symbol" w:hAnsi="Times New Roman" w:cs="Times New Roman"/>
                <w:color w:val="232323"/>
              </w:rPr>
              <w:t>The</w:t>
            </w:r>
            <w:r w:rsidR="00B0330B">
              <w:rPr>
                <w:rFonts w:ascii="Times New Roman" w:eastAsia="Segoe UI Symbol" w:hAnsi="Times New Roman" w:cs="Times New Roman"/>
                <w:color w:val="232323"/>
              </w:rPr>
              <w:t xml:space="preserve"> </w:t>
            </w:r>
            <w:r w:rsidRPr="0065598C">
              <w:rPr>
                <w:rFonts w:ascii="Times New Roman" w:eastAsia="Segoe UI Symbol" w:hAnsi="Times New Roman" w:cs="Times New Roman"/>
                <w:color w:val="232323"/>
              </w:rPr>
              <w:t>application</w:t>
            </w:r>
            <w:r w:rsidR="00B0330B">
              <w:rPr>
                <w:rFonts w:ascii="Times New Roman" w:eastAsia="Segoe UI Symbol" w:hAnsi="Times New Roman" w:cs="Times New Roman"/>
                <w:color w:val="232323"/>
              </w:rPr>
              <w:t xml:space="preserve"> </w:t>
            </w:r>
            <w:r w:rsidRPr="0065598C">
              <w:rPr>
                <w:rFonts w:ascii="Times New Roman" w:eastAsia="Segoe UI Symbol" w:hAnsi="Times New Roman" w:cs="Times New Roman"/>
                <w:color w:val="232323"/>
              </w:rPr>
              <w:t>is</w:t>
            </w:r>
            <w:r w:rsidR="00B0330B">
              <w:rPr>
                <w:rFonts w:ascii="Times New Roman" w:eastAsia="Segoe UI Symbol" w:hAnsi="Times New Roman" w:cs="Times New Roman"/>
                <w:color w:val="232323"/>
              </w:rPr>
              <w:t xml:space="preserve"> </w:t>
            </w:r>
            <w:r w:rsidRPr="0065598C">
              <w:rPr>
                <w:rFonts w:ascii="Times New Roman" w:eastAsia="Segoe UI Symbol" w:hAnsi="Times New Roman" w:cs="Times New Roman"/>
                <w:color w:val="232323"/>
              </w:rPr>
              <w:t>from</w:t>
            </w:r>
            <w:r w:rsidR="00B0330B">
              <w:rPr>
                <w:rFonts w:ascii="Times New Roman" w:eastAsia="Segoe UI Symbol" w:hAnsi="Times New Roman" w:cs="Times New Roman"/>
                <w:color w:val="232323"/>
              </w:rPr>
              <w:t xml:space="preserve"> </w:t>
            </w:r>
            <w:r w:rsidRPr="0065598C">
              <w:rPr>
                <w:rFonts w:ascii="Times New Roman" w:eastAsia="Segoe UI Symbol" w:hAnsi="Times New Roman" w:cs="Times New Roman"/>
                <w:color w:val="232323"/>
              </w:rPr>
              <w:t>a</w:t>
            </w:r>
            <w:r w:rsidR="00B0330B">
              <w:rPr>
                <w:rFonts w:ascii="Times New Roman" w:eastAsia="Segoe UI Symbol" w:hAnsi="Times New Roman" w:cs="Times New Roman"/>
                <w:color w:val="232323"/>
              </w:rPr>
              <w:t xml:space="preserve"> </w:t>
            </w:r>
            <w:r w:rsidR="00D33164">
              <w:rPr>
                <w:rFonts w:ascii="Times New Roman" w:eastAsia="Segoe UI Symbol" w:hAnsi="Times New Roman" w:cs="Times New Roman"/>
                <w:color w:val="232323"/>
              </w:rPr>
              <w:t>f</w:t>
            </w:r>
            <w:r w:rsidRPr="0065598C">
              <w:rPr>
                <w:rFonts w:ascii="Times New Roman" w:eastAsia="Segoe UI Symbol" w:hAnsi="Times New Roman" w:cs="Times New Roman"/>
                <w:color w:val="232323"/>
              </w:rPr>
              <w:t>ederally</w:t>
            </w:r>
            <w:r w:rsidR="00B0330B">
              <w:rPr>
                <w:rFonts w:ascii="Times New Roman" w:eastAsia="Segoe UI Symbol" w:hAnsi="Times New Roman" w:cs="Times New Roman"/>
                <w:color w:val="232323"/>
              </w:rPr>
              <w:t xml:space="preserve"> </w:t>
            </w:r>
            <w:r w:rsidRPr="0065598C">
              <w:rPr>
                <w:rFonts w:ascii="Times New Roman" w:eastAsia="Segoe UI Symbol" w:hAnsi="Times New Roman" w:cs="Times New Roman"/>
                <w:color w:val="232323"/>
              </w:rPr>
              <w:t>recognized</w:t>
            </w:r>
            <w:r w:rsidR="00B0330B">
              <w:rPr>
                <w:rFonts w:ascii="Times New Roman" w:eastAsia="Segoe UI Symbol" w:hAnsi="Times New Roman" w:cs="Times New Roman"/>
                <w:color w:val="232323"/>
              </w:rPr>
              <w:t xml:space="preserve"> </w:t>
            </w:r>
            <w:r w:rsidRPr="0065598C">
              <w:rPr>
                <w:rFonts w:ascii="Times New Roman" w:eastAsia="Segoe UI Symbol" w:hAnsi="Times New Roman" w:cs="Times New Roman"/>
                <w:color w:val="232323"/>
              </w:rPr>
              <w:t>Indian</w:t>
            </w:r>
            <w:r w:rsidR="00B0330B">
              <w:rPr>
                <w:rFonts w:ascii="Times New Roman" w:eastAsia="Segoe UI Symbol" w:hAnsi="Times New Roman" w:cs="Times New Roman"/>
                <w:color w:val="232323"/>
              </w:rPr>
              <w:t xml:space="preserve"> </w:t>
            </w:r>
            <w:r w:rsidRPr="0065598C">
              <w:rPr>
                <w:rFonts w:ascii="Times New Roman" w:eastAsia="Segoe UI Symbol" w:hAnsi="Times New Roman" w:cs="Times New Roman"/>
                <w:color w:val="232323"/>
              </w:rPr>
              <w:t>Tribe</w:t>
            </w:r>
            <w:r w:rsidR="00B0330B">
              <w:rPr>
                <w:rFonts w:ascii="Times New Roman" w:eastAsia="Segoe UI Symbol" w:hAnsi="Times New Roman" w:cs="Times New Roman"/>
                <w:color w:val="232323"/>
              </w:rPr>
              <w:t xml:space="preserve"> </w:t>
            </w:r>
            <w:r w:rsidRPr="0065598C">
              <w:rPr>
                <w:rFonts w:ascii="Times New Roman" w:eastAsia="Segoe UI Symbol" w:hAnsi="Times New Roman" w:cs="Times New Roman"/>
                <w:color w:val="232323"/>
              </w:rPr>
              <w:t>that</w:t>
            </w:r>
            <w:r w:rsidR="00B0330B">
              <w:rPr>
                <w:rFonts w:ascii="Times New Roman" w:eastAsia="Segoe UI Symbol" w:hAnsi="Times New Roman" w:cs="Times New Roman"/>
                <w:color w:val="232323"/>
              </w:rPr>
              <w:t xml:space="preserve"> </w:t>
            </w:r>
            <w:r w:rsidRPr="0065598C">
              <w:rPr>
                <w:rFonts w:ascii="Times New Roman" w:eastAsia="Segoe UI Symbol" w:hAnsi="Times New Roman" w:cs="Times New Roman"/>
                <w:color w:val="232323"/>
              </w:rPr>
              <w:t>is</w:t>
            </w:r>
            <w:r w:rsidR="00B0330B">
              <w:rPr>
                <w:rFonts w:ascii="Times New Roman" w:eastAsia="Segoe UI Symbol" w:hAnsi="Times New Roman" w:cs="Times New Roman"/>
                <w:color w:val="232323"/>
              </w:rPr>
              <w:t xml:space="preserve"> </w:t>
            </w:r>
            <w:r w:rsidRPr="0065598C">
              <w:rPr>
                <w:rFonts w:ascii="Times New Roman" w:eastAsia="Segoe UI Symbol" w:hAnsi="Times New Roman" w:cs="Times New Roman"/>
                <w:color w:val="232323"/>
              </w:rPr>
              <w:t>requesting</w:t>
            </w:r>
            <w:r w:rsidR="00B0330B">
              <w:rPr>
                <w:rFonts w:ascii="Times New Roman" w:eastAsia="Segoe UI Symbol" w:hAnsi="Times New Roman" w:cs="Times New Roman"/>
                <w:color w:val="232323"/>
              </w:rPr>
              <w:t xml:space="preserve"> </w:t>
            </w:r>
            <w:r w:rsidRPr="0065598C">
              <w:rPr>
                <w:rFonts w:ascii="Times New Roman" w:eastAsia="Segoe UI Symbol" w:hAnsi="Times New Roman" w:cs="Times New Roman"/>
                <w:color w:val="232323"/>
              </w:rPr>
              <w:t>Resilience</w:t>
            </w:r>
            <w:r w:rsidR="00B0330B">
              <w:rPr>
                <w:rFonts w:ascii="Times New Roman" w:eastAsia="Segoe UI Symbol" w:hAnsi="Times New Roman" w:cs="Times New Roman"/>
                <w:color w:val="232323"/>
              </w:rPr>
              <w:t xml:space="preserve"> </w:t>
            </w:r>
            <w:r w:rsidRPr="0065598C">
              <w:rPr>
                <w:rFonts w:ascii="Times New Roman" w:eastAsia="Segoe UI Symbol" w:hAnsi="Times New Roman" w:cs="Times New Roman"/>
                <w:color w:val="232323"/>
              </w:rPr>
              <w:t>Improvement</w:t>
            </w:r>
            <w:r w:rsidR="00B0330B">
              <w:rPr>
                <w:rFonts w:ascii="Times New Roman" w:eastAsia="Segoe UI Symbol" w:hAnsi="Times New Roman" w:cs="Times New Roman"/>
                <w:color w:val="232323"/>
              </w:rPr>
              <w:t xml:space="preserve"> </w:t>
            </w:r>
            <w:r w:rsidRPr="0065598C">
              <w:rPr>
                <w:rFonts w:ascii="Times New Roman" w:eastAsia="Segoe UI Symbol" w:hAnsi="Times New Roman" w:cs="Times New Roman"/>
                <w:color w:val="232323"/>
              </w:rPr>
              <w:t>Grant</w:t>
            </w:r>
            <w:r w:rsidR="00B0330B">
              <w:rPr>
                <w:rFonts w:ascii="Times New Roman" w:eastAsia="Segoe UI Symbol" w:hAnsi="Times New Roman" w:cs="Times New Roman"/>
                <w:color w:val="232323"/>
              </w:rPr>
              <w:t xml:space="preserve"> </w:t>
            </w:r>
            <w:r w:rsidRPr="0065598C">
              <w:rPr>
                <w:rFonts w:ascii="Times New Roman" w:eastAsia="Segoe UI Symbol" w:hAnsi="Times New Roman" w:cs="Times New Roman"/>
                <w:color w:val="232323"/>
              </w:rPr>
              <w:t>funds</w:t>
            </w:r>
            <w:r w:rsidR="00B0330B">
              <w:rPr>
                <w:rFonts w:ascii="Times New Roman" w:eastAsia="Segoe UI Symbol" w:hAnsi="Times New Roman" w:cs="Times New Roman"/>
                <w:color w:val="232323"/>
              </w:rPr>
              <w:t xml:space="preserve"> </w:t>
            </w:r>
            <w:r w:rsidRPr="0065598C">
              <w:rPr>
                <w:rFonts w:ascii="Times New Roman" w:eastAsia="Segoe UI Symbol" w:hAnsi="Times New Roman" w:cs="Times New Roman"/>
                <w:color w:val="232323"/>
              </w:rPr>
              <w:t>but</w:t>
            </w:r>
            <w:r w:rsidR="00B0330B">
              <w:rPr>
                <w:rFonts w:ascii="Times New Roman" w:eastAsia="Segoe UI Symbol" w:hAnsi="Times New Roman" w:cs="Times New Roman"/>
                <w:color w:val="232323"/>
              </w:rPr>
              <w:t xml:space="preserve"> </w:t>
            </w:r>
            <w:r w:rsidRPr="0065598C">
              <w:rPr>
                <w:rFonts w:ascii="Times New Roman" w:eastAsia="Segoe UI Symbol" w:hAnsi="Times New Roman" w:cs="Times New Roman"/>
                <w:color w:val="232323"/>
              </w:rPr>
              <w:t>is</w:t>
            </w:r>
            <w:r w:rsidR="00B0330B">
              <w:rPr>
                <w:rFonts w:ascii="Times New Roman" w:eastAsia="Segoe UI Symbol" w:hAnsi="Times New Roman" w:cs="Times New Roman"/>
                <w:color w:val="232323"/>
              </w:rPr>
              <w:t xml:space="preserve"> </w:t>
            </w:r>
            <w:r w:rsidRPr="0065598C">
              <w:rPr>
                <w:rFonts w:ascii="Times New Roman" w:eastAsia="Segoe UI Symbol" w:hAnsi="Times New Roman" w:cs="Times New Roman"/>
                <w:color w:val="232323"/>
              </w:rPr>
              <w:t>opting</w:t>
            </w:r>
            <w:r w:rsidR="00B0330B">
              <w:rPr>
                <w:rFonts w:ascii="Times New Roman" w:eastAsia="Segoe UI Symbol" w:hAnsi="Times New Roman" w:cs="Times New Roman"/>
                <w:color w:val="232323"/>
              </w:rPr>
              <w:t xml:space="preserve"> </w:t>
            </w:r>
            <w:r w:rsidRPr="0065598C">
              <w:rPr>
                <w:rFonts w:ascii="Times New Roman" w:eastAsia="Segoe UI Symbol" w:hAnsi="Times New Roman" w:cs="Times New Roman"/>
                <w:color w:val="232323"/>
              </w:rPr>
              <w:t>to</w:t>
            </w:r>
            <w:r w:rsidR="00B0330B">
              <w:rPr>
                <w:rFonts w:ascii="Times New Roman" w:eastAsia="Segoe UI Symbol" w:hAnsi="Times New Roman" w:cs="Times New Roman"/>
                <w:color w:val="232323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</w:rPr>
              <w:t>provide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</w:rPr>
              <w:t>raw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</w:rPr>
              <w:t>data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</w:rPr>
              <w:t>with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="002B00DC">
              <w:rPr>
                <w:rFonts w:ascii="Times New Roman" w:eastAsia="Aptos" w:hAnsi="Times New Roman" w:cs="Times New Roman"/>
              </w:rPr>
              <w:t xml:space="preserve">its </w:t>
            </w:r>
            <w:r w:rsidRPr="0065598C">
              <w:rPr>
                <w:rFonts w:ascii="Times New Roman" w:eastAsia="Aptos" w:hAnsi="Times New Roman" w:cs="Times New Roman"/>
              </w:rPr>
              <w:t>application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</w:rPr>
              <w:t>to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</w:rPr>
              <w:t>support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</w:rPr>
              <w:t>the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</w:rPr>
              <w:t>need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</w:rPr>
              <w:t>for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</w:rPr>
              <w:t>a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</w:rPr>
              <w:t>project,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</w:rPr>
              <w:t>without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</w:rPr>
              <w:t>additional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</w:rPr>
              <w:t>BCA*.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</w:rPr>
              <w:t>The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</w:rPr>
              <w:t>raw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</w:rPr>
              <w:t>data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</w:rPr>
              <w:t>is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</w:rPr>
              <w:t>attached.</w:t>
            </w:r>
          </w:p>
        </w:tc>
      </w:tr>
      <w:tr w:rsidR="00255D8D" w:rsidRPr="0065598C" w14:paraId="6CB751ED" w14:textId="77777777">
        <w:tc>
          <w:tcPr>
            <w:tcW w:w="2155" w:type="dxa"/>
          </w:tcPr>
          <w:p w14:paraId="5061FCB5" w14:textId="05A6F80E" w:rsidR="00255D8D" w:rsidRPr="0065598C" w:rsidRDefault="00255D8D">
            <w:pPr>
              <w:keepNext/>
              <w:rPr>
                <w:rFonts w:ascii="Times New Roman" w:eastAsia="Aptos" w:hAnsi="Times New Roman" w:cs="Times New Roman"/>
                <w:b/>
              </w:rPr>
            </w:pPr>
            <w:r w:rsidRPr="0065598C">
              <w:rPr>
                <w:rFonts w:ascii="Times New Roman" w:eastAsia="Aptos" w:hAnsi="Times New Roman" w:cs="Times New Roman"/>
                <w:b/>
              </w:rPr>
              <w:t>Community</w:t>
            </w:r>
            <w:r w:rsidR="00B0330B">
              <w:rPr>
                <w:rFonts w:ascii="Times New Roman" w:eastAsia="Aptos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b/>
              </w:rPr>
              <w:t>Resilience</w:t>
            </w:r>
            <w:r w:rsidR="00B0330B">
              <w:rPr>
                <w:rFonts w:ascii="Times New Roman" w:eastAsia="Aptos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b/>
              </w:rPr>
              <w:t>and</w:t>
            </w:r>
            <w:r w:rsidR="00B0330B">
              <w:rPr>
                <w:rFonts w:ascii="Times New Roman" w:eastAsia="Aptos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b/>
              </w:rPr>
              <w:t>Evacuation</w:t>
            </w:r>
            <w:r w:rsidR="00B0330B">
              <w:rPr>
                <w:rFonts w:ascii="Times New Roman" w:eastAsia="Aptos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b/>
              </w:rPr>
              <w:t>Route</w:t>
            </w:r>
            <w:r w:rsidR="00B0330B">
              <w:rPr>
                <w:rFonts w:ascii="Times New Roman" w:eastAsia="Aptos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b/>
              </w:rPr>
              <w:t>Grant</w:t>
            </w:r>
          </w:p>
          <w:p w14:paraId="5A288FA2" w14:textId="1CDC9FF8" w:rsidR="00255D8D" w:rsidRPr="0065598C" w:rsidRDefault="00255D8D">
            <w:pPr>
              <w:keepNext/>
              <w:rPr>
                <w:rFonts w:ascii="Times New Roman" w:eastAsia="Aptos" w:hAnsi="Times New Roman" w:cs="Times New Roman"/>
              </w:rPr>
            </w:pPr>
            <w:r w:rsidRPr="0065598C">
              <w:rPr>
                <w:rFonts w:ascii="Times New Roman" w:eastAsia="Aptos" w:hAnsi="Times New Roman" w:cs="Times New Roman"/>
              </w:rPr>
              <w:t>23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</w:rPr>
              <w:t>U.S.C.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</w:rPr>
              <w:t>§</w:t>
            </w:r>
            <w:r w:rsidR="00321349">
              <w:rPr>
                <w:rFonts w:ascii="Times New Roman" w:eastAsia="Aptos" w:hAnsi="Times New Roman" w:cs="Times New Roman"/>
              </w:rPr>
              <w:t> </w:t>
            </w:r>
            <w:r w:rsidRPr="0065598C">
              <w:rPr>
                <w:rFonts w:ascii="Times New Roman" w:eastAsia="Aptos" w:hAnsi="Times New Roman" w:cs="Times New Roman"/>
              </w:rPr>
              <w:t>176(d)(5)(E)(ii)(II)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</w:p>
        </w:tc>
        <w:tc>
          <w:tcPr>
            <w:tcW w:w="7830" w:type="dxa"/>
          </w:tcPr>
          <w:p w14:paraId="611B188F" w14:textId="6F740C70" w:rsidR="00255D8D" w:rsidRPr="0065598C" w:rsidRDefault="00255D8D">
            <w:pPr>
              <w:keepNext/>
              <w:rPr>
                <w:rFonts w:ascii="Times New Roman" w:eastAsia="Aptos" w:hAnsi="Times New Roman" w:cs="Times New Roman"/>
              </w:rPr>
            </w:pPr>
            <w:r w:rsidRPr="0065598C">
              <w:rPr>
                <w:rFonts w:ascii="Times New Roman" w:eastAsia="Aptos" w:hAnsi="Times New Roman" w:cs="Times New Roman"/>
              </w:rPr>
              <w:t>BCA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</w:rPr>
              <w:t>is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</w:rPr>
              <w:t>required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</w:rPr>
              <w:t>for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</w:rPr>
              <w:t>the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</w:rPr>
              <w:t>project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</w:rPr>
              <w:t>to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</w:rPr>
              <w:t>be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</w:rPr>
              <w:t>prioritized.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</w:rPr>
              <w:t>(see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Completing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a</w:t>
            </w:r>
            <w:r w:rsidR="00B0330B">
              <w:rPr>
                <w:rFonts w:ascii="Times New Roman" w:eastAsia="Aptos" w:hAnsi="Times New Roman" w:cs="Times New Roman"/>
                <w:i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i/>
              </w:rPr>
              <w:t>BCA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</w:rPr>
              <w:t>below)</w:t>
            </w:r>
          </w:p>
          <w:p w14:paraId="678A1690" w14:textId="77777777" w:rsidR="00255D8D" w:rsidRPr="0065598C" w:rsidRDefault="00255D8D">
            <w:pPr>
              <w:keepNext/>
              <w:rPr>
                <w:rFonts w:ascii="Times New Roman" w:eastAsia="Aptos" w:hAnsi="Times New Roman" w:cs="Times New Roman"/>
              </w:rPr>
            </w:pPr>
          </w:p>
          <w:p w14:paraId="379092BE" w14:textId="6690B1F8" w:rsidR="00255D8D" w:rsidRPr="0065598C" w:rsidRDefault="00255D8D">
            <w:pPr>
              <w:keepNext/>
              <w:rPr>
                <w:rFonts w:ascii="Times New Roman" w:eastAsia="Aptos" w:hAnsi="Times New Roman" w:cs="Times New Roman"/>
              </w:rPr>
            </w:pPr>
            <w:r w:rsidRPr="0065598C">
              <w:rPr>
                <w:rFonts w:ascii="Times New Roman" w:eastAsia="Aptos" w:hAnsi="Times New Roman" w:cs="Times New Roman"/>
              </w:rPr>
              <w:t>Please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</w:rPr>
              <w:t>check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</w:rPr>
              <w:t>the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</w:rPr>
              <w:t>appropriate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</w:rPr>
              <w:t>box:</w:t>
            </w:r>
          </w:p>
          <w:p w14:paraId="405A433D" w14:textId="77777777" w:rsidR="00255D8D" w:rsidRPr="0065598C" w:rsidRDefault="00255D8D">
            <w:pPr>
              <w:keepNext/>
              <w:rPr>
                <w:rFonts w:ascii="Times New Roman" w:eastAsia="Aptos" w:hAnsi="Times New Roman" w:cs="Times New Roman"/>
              </w:rPr>
            </w:pPr>
          </w:p>
          <w:p w14:paraId="61D2482F" w14:textId="267A9908" w:rsidR="00255D8D" w:rsidRPr="0065598C" w:rsidRDefault="00255D8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5598C">
              <w:rPr>
                <w:rFonts w:ascii="Segoe UI Symbol" w:eastAsia="Segoe UI Symbol" w:hAnsi="Segoe UI Symbol" w:cs="Segoe UI Symbol"/>
                <w:color w:val="232323"/>
              </w:rPr>
              <w:t>☐</w:t>
            </w:r>
            <w:r w:rsidR="00B0330B">
              <w:rPr>
                <w:rFonts w:ascii="Times New Roman" w:eastAsia="Segoe UI Symbol" w:hAnsi="Times New Roman" w:cs="Times New Roman"/>
                <w:color w:val="232323"/>
              </w:rPr>
              <w:t xml:space="preserve"> </w:t>
            </w:r>
            <w:r w:rsidRPr="0065598C">
              <w:rPr>
                <w:rFonts w:ascii="Times New Roman" w:eastAsia="Segoe UI Symbol" w:hAnsi="Times New Roman" w:cs="Times New Roman"/>
                <w:color w:val="232323"/>
              </w:rPr>
              <w:t>The</w:t>
            </w:r>
            <w:r w:rsidR="00B0330B">
              <w:rPr>
                <w:rFonts w:ascii="Times New Roman" w:eastAsia="Segoe UI Symbol" w:hAnsi="Times New Roman" w:cs="Times New Roman"/>
                <w:color w:val="232323"/>
              </w:rPr>
              <w:t xml:space="preserve"> </w:t>
            </w:r>
            <w:r w:rsidRPr="0065598C">
              <w:rPr>
                <w:rFonts w:ascii="Times New Roman" w:eastAsia="Segoe UI Symbol" w:hAnsi="Times New Roman" w:cs="Times New Roman"/>
                <w:color w:val="232323"/>
              </w:rPr>
              <w:t>applicant</w:t>
            </w:r>
            <w:r w:rsidR="00B0330B">
              <w:rPr>
                <w:rFonts w:ascii="Times New Roman" w:eastAsia="Segoe UI Symbol" w:hAnsi="Times New Roman" w:cs="Times New Roman"/>
                <w:color w:val="232323"/>
              </w:rPr>
              <w:t xml:space="preserve"> </w:t>
            </w:r>
            <w:r w:rsidRPr="0065598C">
              <w:rPr>
                <w:rFonts w:ascii="Times New Roman" w:eastAsia="Segoe UI Symbol" w:hAnsi="Times New Roman" w:cs="Times New Roman"/>
                <w:color w:val="232323"/>
              </w:rPr>
              <w:t>is</w:t>
            </w:r>
            <w:r w:rsidR="00B0330B">
              <w:rPr>
                <w:rFonts w:ascii="Times New Roman" w:eastAsia="Segoe UI Symbol" w:hAnsi="Times New Roman" w:cs="Times New Roman"/>
                <w:color w:val="232323"/>
              </w:rPr>
              <w:t xml:space="preserve"> </w:t>
            </w:r>
            <w:r w:rsidRPr="0065598C">
              <w:rPr>
                <w:rFonts w:ascii="Times New Roman" w:eastAsia="Segoe UI Symbol" w:hAnsi="Times New Roman" w:cs="Times New Roman"/>
                <w:color w:val="232323"/>
              </w:rPr>
              <w:t>not</w:t>
            </w:r>
            <w:r w:rsidR="00B0330B">
              <w:rPr>
                <w:rFonts w:ascii="Times New Roman" w:eastAsia="Segoe UI Symbol" w:hAnsi="Times New Roman" w:cs="Times New Roman"/>
                <w:color w:val="232323"/>
              </w:rPr>
              <w:t xml:space="preserve"> </w:t>
            </w:r>
            <w:r w:rsidRPr="0065598C">
              <w:rPr>
                <w:rFonts w:ascii="Times New Roman" w:eastAsia="Segoe UI Symbol" w:hAnsi="Times New Roman" w:cs="Times New Roman"/>
                <w:color w:val="232323"/>
              </w:rPr>
              <w:t>requesting</w:t>
            </w:r>
            <w:r w:rsidR="00B0330B">
              <w:rPr>
                <w:rFonts w:ascii="Times New Roman" w:eastAsia="Segoe UI Symbol" w:hAnsi="Times New Roman" w:cs="Times New Roman"/>
                <w:color w:val="232323"/>
              </w:rPr>
              <w:t xml:space="preserve"> </w:t>
            </w:r>
            <w:r w:rsidR="007224AE" w:rsidRPr="0065598C">
              <w:rPr>
                <w:rFonts w:ascii="Times New Roman" w:eastAsia="Segoe UI Symbol" w:hAnsi="Times New Roman" w:cs="Times New Roman"/>
                <w:color w:val="232323"/>
              </w:rPr>
              <w:t>C</w:t>
            </w:r>
            <w:r w:rsidRPr="0065598C">
              <w:rPr>
                <w:rFonts w:ascii="Times New Roman" w:eastAsia="Segoe UI Symbol" w:hAnsi="Times New Roman" w:cs="Times New Roman"/>
                <w:color w:val="232323"/>
              </w:rPr>
              <w:t>ommunity</w:t>
            </w:r>
            <w:r w:rsidR="00B0330B">
              <w:rPr>
                <w:rFonts w:ascii="Times New Roman" w:eastAsia="Segoe UI Symbol" w:hAnsi="Times New Roman" w:cs="Times New Roman"/>
                <w:color w:val="232323"/>
              </w:rPr>
              <w:t xml:space="preserve"> </w:t>
            </w:r>
            <w:r w:rsidR="007224AE" w:rsidRPr="0065598C">
              <w:rPr>
                <w:rFonts w:ascii="Times New Roman" w:eastAsia="Segoe UI Symbol" w:hAnsi="Times New Roman" w:cs="Times New Roman"/>
                <w:color w:val="232323"/>
              </w:rPr>
              <w:t>R</w:t>
            </w:r>
            <w:r w:rsidRPr="0065598C">
              <w:rPr>
                <w:rFonts w:ascii="Times New Roman" w:eastAsia="Segoe UI Symbol" w:hAnsi="Times New Roman" w:cs="Times New Roman"/>
                <w:color w:val="232323"/>
              </w:rPr>
              <w:t>esilience</w:t>
            </w:r>
            <w:r w:rsidR="00B0330B">
              <w:rPr>
                <w:rFonts w:ascii="Times New Roman" w:eastAsia="Segoe UI Symbol" w:hAnsi="Times New Roman" w:cs="Times New Roman"/>
                <w:color w:val="232323"/>
              </w:rPr>
              <w:t xml:space="preserve"> </w:t>
            </w:r>
            <w:r w:rsidRPr="0065598C">
              <w:rPr>
                <w:rFonts w:ascii="Times New Roman" w:eastAsia="Segoe UI Symbol" w:hAnsi="Times New Roman" w:cs="Times New Roman"/>
                <w:color w:val="232323"/>
              </w:rPr>
              <w:t>and</w:t>
            </w:r>
            <w:r w:rsidR="00B0330B">
              <w:rPr>
                <w:rFonts w:ascii="Times New Roman" w:eastAsia="Segoe UI Symbol" w:hAnsi="Times New Roman" w:cs="Times New Roman"/>
                <w:color w:val="232323"/>
              </w:rPr>
              <w:t xml:space="preserve"> </w:t>
            </w:r>
            <w:r w:rsidR="007224AE" w:rsidRPr="0065598C">
              <w:rPr>
                <w:rFonts w:ascii="Times New Roman" w:eastAsia="Segoe UI Symbol" w:hAnsi="Times New Roman" w:cs="Times New Roman"/>
                <w:color w:val="232323"/>
              </w:rPr>
              <w:t>E</w:t>
            </w:r>
            <w:r w:rsidRPr="0065598C">
              <w:rPr>
                <w:rFonts w:ascii="Times New Roman" w:eastAsia="Segoe UI Symbol" w:hAnsi="Times New Roman" w:cs="Times New Roman"/>
                <w:color w:val="232323"/>
              </w:rPr>
              <w:t>vacuation</w:t>
            </w:r>
            <w:r w:rsidR="00B0330B">
              <w:rPr>
                <w:rFonts w:ascii="Times New Roman" w:eastAsia="Segoe UI Symbol" w:hAnsi="Times New Roman" w:cs="Times New Roman"/>
                <w:color w:val="232323"/>
              </w:rPr>
              <w:t xml:space="preserve"> </w:t>
            </w:r>
            <w:r w:rsidR="007224AE" w:rsidRPr="0065598C">
              <w:rPr>
                <w:rFonts w:ascii="Times New Roman" w:eastAsia="Segoe UI Symbol" w:hAnsi="Times New Roman" w:cs="Times New Roman"/>
                <w:color w:val="232323"/>
              </w:rPr>
              <w:t>R</w:t>
            </w:r>
            <w:r w:rsidRPr="0065598C">
              <w:rPr>
                <w:rFonts w:ascii="Times New Roman" w:eastAsia="Segoe UI Symbol" w:hAnsi="Times New Roman" w:cs="Times New Roman"/>
                <w:color w:val="232323"/>
              </w:rPr>
              <w:t>oute</w:t>
            </w:r>
            <w:r w:rsidR="00B0330B">
              <w:rPr>
                <w:rFonts w:ascii="Times New Roman" w:eastAsia="Segoe UI Symbol" w:hAnsi="Times New Roman" w:cs="Times New Roman"/>
                <w:color w:val="232323"/>
              </w:rPr>
              <w:t xml:space="preserve"> </w:t>
            </w:r>
            <w:r w:rsidR="007224AE" w:rsidRPr="0065598C">
              <w:rPr>
                <w:rFonts w:ascii="Times New Roman" w:eastAsia="Segoe UI Symbol" w:hAnsi="Times New Roman" w:cs="Times New Roman"/>
                <w:color w:val="232323"/>
              </w:rPr>
              <w:t>G</w:t>
            </w:r>
            <w:r w:rsidRPr="0065598C">
              <w:rPr>
                <w:rFonts w:ascii="Times New Roman" w:eastAsia="Segoe UI Symbol" w:hAnsi="Times New Roman" w:cs="Times New Roman"/>
                <w:color w:val="232323"/>
              </w:rPr>
              <w:t>rant</w:t>
            </w:r>
            <w:r w:rsidR="00B0330B">
              <w:rPr>
                <w:rFonts w:ascii="Times New Roman" w:eastAsia="Segoe UI Symbol" w:hAnsi="Times New Roman" w:cs="Times New Roman"/>
                <w:color w:val="232323"/>
              </w:rPr>
              <w:t xml:space="preserve"> </w:t>
            </w:r>
            <w:r w:rsidRPr="0065598C">
              <w:rPr>
                <w:rFonts w:ascii="Times New Roman" w:eastAsia="Segoe UI Symbol" w:hAnsi="Times New Roman" w:cs="Times New Roman"/>
                <w:color w:val="232323"/>
              </w:rPr>
              <w:t>funds.</w:t>
            </w:r>
          </w:p>
          <w:p w14:paraId="5B2828C9" w14:textId="6CCBBC73" w:rsidR="00255D8D" w:rsidRPr="0065598C" w:rsidRDefault="00255D8D">
            <w:pPr>
              <w:rPr>
                <w:rFonts w:ascii="Times New Roman" w:eastAsia="Segoe UI Symbol" w:hAnsi="Times New Roman" w:cs="Times New Roman"/>
                <w:color w:val="232323"/>
              </w:rPr>
            </w:pPr>
            <w:r w:rsidRPr="0065598C">
              <w:rPr>
                <w:rFonts w:ascii="Segoe UI Symbol" w:eastAsia="Segoe UI Symbol" w:hAnsi="Segoe UI Symbol" w:cs="Segoe UI Symbol"/>
                <w:color w:val="232323"/>
              </w:rPr>
              <w:t>☐</w:t>
            </w:r>
            <w:r w:rsidR="00B0330B">
              <w:rPr>
                <w:rFonts w:ascii="Times New Roman" w:eastAsia="Segoe UI Symbol" w:hAnsi="Times New Roman" w:cs="Times New Roman"/>
                <w:color w:val="232323"/>
              </w:rPr>
              <w:t xml:space="preserve"> </w:t>
            </w:r>
            <w:r w:rsidRPr="0065598C">
              <w:rPr>
                <w:rFonts w:ascii="Times New Roman" w:eastAsia="Segoe UI Symbol" w:hAnsi="Times New Roman" w:cs="Times New Roman"/>
                <w:color w:val="232323"/>
              </w:rPr>
              <w:t>The</w:t>
            </w:r>
            <w:r w:rsidR="00B0330B">
              <w:rPr>
                <w:rFonts w:ascii="Times New Roman" w:eastAsia="Segoe UI Symbol" w:hAnsi="Times New Roman" w:cs="Times New Roman"/>
                <w:color w:val="232323"/>
              </w:rPr>
              <w:t xml:space="preserve"> </w:t>
            </w:r>
            <w:r w:rsidRPr="0065598C">
              <w:rPr>
                <w:rFonts w:ascii="Times New Roman" w:eastAsia="Segoe UI Symbol" w:hAnsi="Times New Roman" w:cs="Times New Roman"/>
                <w:color w:val="232323"/>
              </w:rPr>
              <w:t>applicant</w:t>
            </w:r>
            <w:r w:rsidR="00B0330B">
              <w:rPr>
                <w:rFonts w:ascii="Times New Roman" w:eastAsia="Segoe UI Symbol" w:hAnsi="Times New Roman" w:cs="Times New Roman"/>
                <w:color w:val="232323"/>
              </w:rPr>
              <w:t xml:space="preserve"> </w:t>
            </w:r>
            <w:r w:rsidRPr="0065598C">
              <w:rPr>
                <w:rFonts w:ascii="Times New Roman" w:eastAsia="Segoe UI Symbol" w:hAnsi="Times New Roman" w:cs="Times New Roman"/>
                <w:color w:val="232323"/>
              </w:rPr>
              <w:t>requests</w:t>
            </w:r>
            <w:r w:rsidR="00B0330B">
              <w:rPr>
                <w:rFonts w:ascii="Times New Roman" w:eastAsia="Segoe UI Symbol" w:hAnsi="Times New Roman" w:cs="Times New Roman"/>
                <w:color w:val="232323"/>
              </w:rPr>
              <w:t xml:space="preserve"> </w:t>
            </w:r>
            <w:r w:rsidR="007224AE" w:rsidRPr="0065598C">
              <w:rPr>
                <w:rFonts w:ascii="Times New Roman" w:eastAsia="Segoe UI Symbol" w:hAnsi="Times New Roman" w:cs="Times New Roman"/>
                <w:color w:val="232323"/>
              </w:rPr>
              <w:t>C</w:t>
            </w:r>
            <w:r w:rsidRPr="0065598C">
              <w:rPr>
                <w:rFonts w:ascii="Times New Roman" w:eastAsia="Segoe UI Symbol" w:hAnsi="Times New Roman" w:cs="Times New Roman"/>
                <w:color w:val="232323"/>
              </w:rPr>
              <w:t>ommunity</w:t>
            </w:r>
            <w:r w:rsidR="00B0330B">
              <w:rPr>
                <w:rFonts w:ascii="Times New Roman" w:eastAsia="Segoe UI Symbol" w:hAnsi="Times New Roman" w:cs="Times New Roman"/>
                <w:color w:val="232323"/>
              </w:rPr>
              <w:t xml:space="preserve"> </w:t>
            </w:r>
            <w:r w:rsidR="007224AE" w:rsidRPr="0065598C">
              <w:rPr>
                <w:rFonts w:ascii="Times New Roman" w:eastAsia="Segoe UI Symbol" w:hAnsi="Times New Roman" w:cs="Times New Roman"/>
                <w:color w:val="232323"/>
              </w:rPr>
              <w:t>R</w:t>
            </w:r>
            <w:r w:rsidRPr="0065598C">
              <w:rPr>
                <w:rFonts w:ascii="Times New Roman" w:eastAsia="Segoe UI Symbol" w:hAnsi="Times New Roman" w:cs="Times New Roman"/>
                <w:color w:val="232323"/>
              </w:rPr>
              <w:t>esilience</w:t>
            </w:r>
            <w:r w:rsidR="00B0330B">
              <w:rPr>
                <w:rFonts w:ascii="Times New Roman" w:eastAsia="Segoe UI Symbol" w:hAnsi="Times New Roman" w:cs="Times New Roman"/>
                <w:color w:val="232323"/>
              </w:rPr>
              <w:t xml:space="preserve"> </w:t>
            </w:r>
            <w:r w:rsidRPr="0065598C">
              <w:rPr>
                <w:rFonts w:ascii="Times New Roman" w:eastAsia="Segoe UI Symbol" w:hAnsi="Times New Roman" w:cs="Times New Roman"/>
                <w:color w:val="232323"/>
              </w:rPr>
              <w:t>and</w:t>
            </w:r>
            <w:r w:rsidR="00B0330B">
              <w:rPr>
                <w:rFonts w:ascii="Times New Roman" w:eastAsia="Segoe UI Symbol" w:hAnsi="Times New Roman" w:cs="Times New Roman"/>
                <w:color w:val="232323"/>
              </w:rPr>
              <w:t xml:space="preserve"> </w:t>
            </w:r>
            <w:r w:rsidR="007224AE" w:rsidRPr="0065598C">
              <w:rPr>
                <w:rFonts w:ascii="Times New Roman" w:eastAsia="Segoe UI Symbol" w:hAnsi="Times New Roman" w:cs="Times New Roman"/>
                <w:color w:val="232323"/>
              </w:rPr>
              <w:t>E</w:t>
            </w:r>
            <w:r w:rsidRPr="0065598C">
              <w:rPr>
                <w:rFonts w:ascii="Times New Roman" w:eastAsia="Segoe UI Symbol" w:hAnsi="Times New Roman" w:cs="Times New Roman"/>
                <w:color w:val="232323"/>
              </w:rPr>
              <w:t>vacuation</w:t>
            </w:r>
            <w:r w:rsidR="00B0330B">
              <w:rPr>
                <w:rFonts w:ascii="Times New Roman" w:eastAsia="Segoe UI Symbol" w:hAnsi="Times New Roman" w:cs="Times New Roman"/>
                <w:color w:val="232323"/>
              </w:rPr>
              <w:t xml:space="preserve"> </w:t>
            </w:r>
            <w:r w:rsidR="007224AE" w:rsidRPr="0065598C">
              <w:rPr>
                <w:rFonts w:ascii="Times New Roman" w:eastAsia="Segoe UI Symbol" w:hAnsi="Times New Roman" w:cs="Times New Roman"/>
                <w:color w:val="232323"/>
              </w:rPr>
              <w:t>R</w:t>
            </w:r>
            <w:r w:rsidRPr="0065598C">
              <w:rPr>
                <w:rFonts w:ascii="Times New Roman" w:eastAsia="Segoe UI Symbol" w:hAnsi="Times New Roman" w:cs="Times New Roman"/>
                <w:color w:val="232323"/>
              </w:rPr>
              <w:t>oute</w:t>
            </w:r>
            <w:r w:rsidR="00B0330B">
              <w:rPr>
                <w:rFonts w:ascii="Times New Roman" w:eastAsia="Segoe UI Symbol" w:hAnsi="Times New Roman" w:cs="Times New Roman"/>
                <w:color w:val="232323"/>
              </w:rPr>
              <w:t xml:space="preserve"> </w:t>
            </w:r>
            <w:r w:rsidR="007224AE" w:rsidRPr="0065598C">
              <w:rPr>
                <w:rFonts w:ascii="Times New Roman" w:eastAsia="Segoe UI Symbol" w:hAnsi="Times New Roman" w:cs="Times New Roman"/>
                <w:color w:val="232323"/>
              </w:rPr>
              <w:t>G</w:t>
            </w:r>
            <w:r w:rsidRPr="0065598C">
              <w:rPr>
                <w:rFonts w:ascii="Times New Roman" w:eastAsia="Segoe UI Symbol" w:hAnsi="Times New Roman" w:cs="Times New Roman"/>
                <w:color w:val="232323"/>
              </w:rPr>
              <w:t>rant</w:t>
            </w:r>
            <w:r w:rsidR="00B0330B">
              <w:rPr>
                <w:rFonts w:ascii="Times New Roman" w:eastAsia="Segoe UI Symbol" w:hAnsi="Times New Roman" w:cs="Times New Roman"/>
                <w:color w:val="232323"/>
              </w:rPr>
              <w:t xml:space="preserve"> </w:t>
            </w:r>
            <w:r w:rsidRPr="0065598C">
              <w:rPr>
                <w:rFonts w:ascii="Times New Roman" w:eastAsia="Segoe UI Symbol" w:hAnsi="Times New Roman" w:cs="Times New Roman"/>
                <w:color w:val="232323"/>
              </w:rPr>
              <w:t>funding</w:t>
            </w:r>
            <w:r w:rsidR="008C512F">
              <w:rPr>
                <w:rFonts w:ascii="Times New Roman" w:eastAsia="Segoe UI Symbol" w:hAnsi="Times New Roman" w:cs="Times New Roman"/>
                <w:color w:val="232323"/>
              </w:rPr>
              <w:t>,</w:t>
            </w:r>
            <w:r w:rsidR="00B0330B">
              <w:rPr>
                <w:rFonts w:ascii="Times New Roman" w:eastAsia="Segoe UI Symbol" w:hAnsi="Times New Roman" w:cs="Times New Roman"/>
                <w:color w:val="232323"/>
              </w:rPr>
              <w:t xml:space="preserve"> </w:t>
            </w:r>
            <w:r w:rsidRPr="0065598C">
              <w:rPr>
                <w:rFonts w:ascii="Times New Roman" w:eastAsia="Segoe UI Symbol" w:hAnsi="Times New Roman" w:cs="Times New Roman"/>
                <w:color w:val="232323"/>
              </w:rPr>
              <w:t>and</w:t>
            </w:r>
            <w:r w:rsidR="00B0330B">
              <w:rPr>
                <w:rFonts w:ascii="Times New Roman" w:eastAsia="Segoe UI Symbol" w:hAnsi="Times New Roman" w:cs="Times New Roman"/>
                <w:color w:val="232323"/>
              </w:rPr>
              <w:t xml:space="preserve"> </w:t>
            </w:r>
            <w:r w:rsidRPr="0065598C">
              <w:rPr>
                <w:rFonts w:ascii="Times New Roman" w:eastAsia="Segoe UI Symbol" w:hAnsi="Times New Roman" w:cs="Times New Roman"/>
                <w:color w:val="232323"/>
              </w:rPr>
              <w:t>a</w:t>
            </w:r>
            <w:r w:rsidR="00B0330B">
              <w:rPr>
                <w:rFonts w:ascii="Times New Roman" w:eastAsia="Segoe UI Symbol" w:hAnsi="Times New Roman" w:cs="Times New Roman"/>
                <w:color w:val="232323"/>
              </w:rPr>
              <w:t xml:space="preserve"> </w:t>
            </w:r>
            <w:r w:rsidRPr="0065598C">
              <w:rPr>
                <w:rFonts w:ascii="Times New Roman" w:eastAsia="Segoe UI Symbol" w:hAnsi="Times New Roman" w:cs="Times New Roman"/>
                <w:color w:val="232323"/>
              </w:rPr>
              <w:t>BCA</w:t>
            </w:r>
            <w:r w:rsidR="00B0330B">
              <w:rPr>
                <w:rFonts w:ascii="Times New Roman" w:eastAsia="Segoe UI Symbol" w:hAnsi="Times New Roman" w:cs="Times New Roman"/>
                <w:color w:val="232323"/>
              </w:rPr>
              <w:t xml:space="preserve"> </w:t>
            </w:r>
            <w:r w:rsidRPr="0065598C">
              <w:rPr>
                <w:rFonts w:ascii="Times New Roman" w:eastAsia="Segoe UI Symbol" w:hAnsi="Times New Roman" w:cs="Times New Roman"/>
                <w:color w:val="232323"/>
              </w:rPr>
              <w:t>is</w:t>
            </w:r>
            <w:r w:rsidR="00B0330B">
              <w:rPr>
                <w:rFonts w:ascii="Times New Roman" w:eastAsia="Segoe UI Symbol" w:hAnsi="Times New Roman" w:cs="Times New Roman"/>
                <w:color w:val="232323"/>
              </w:rPr>
              <w:t xml:space="preserve"> </w:t>
            </w:r>
            <w:r w:rsidRPr="0065598C">
              <w:rPr>
                <w:rFonts w:ascii="Times New Roman" w:eastAsia="Segoe UI Symbol" w:hAnsi="Times New Roman" w:cs="Times New Roman"/>
                <w:color w:val="232323"/>
              </w:rPr>
              <w:t>attached.</w:t>
            </w:r>
          </w:p>
          <w:p w14:paraId="2EB18E92" w14:textId="37779221" w:rsidR="00255D8D" w:rsidRPr="0065598C" w:rsidRDefault="00255D8D">
            <w:pPr>
              <w:rPr>
                <w:rFonts w:ascii="Times New Roman" w:eastAsia="Segoe UI Symbol" w:hAnsi="Times New Roman" w:cs="Times New Roman"/>
                <w:color w:val="232323"/>
              </w:rPr>
            </w:pPr>
            <w:r w:rsidRPr="0065598C">
              <w:rPr>
                <w:rFonts w:ascii="Segoe UI Symbol" w:eastAsia="Segoe UI Symbol" w:hAnsi="Segoe UI Symbol" w:cs="Segoe UI Symbol"/>
                <w:color w:val="232323"/>
              </w:rPr>
              <w:t>☐</w:t>
            </w:r>
            <w:r w:rsidR="00B0330B">
              <w:rPr>
                <w:rFonts w:ascii="Times New Roman" w:eastAsia="Segoe UI Symbol" w:hAnsi="Times New Roman" w:cs="Times New Roman"/>
                <w:color w:val="232323"/>
              </w:rPr>
              <w:t xml:space="preserve"> </w:t>
            </w:r>
            <w:r w:rsidRPr="0065598C">
              <w:rPr>
                <w:rFonts w:ascii="Times New Roman" w:eastAsia="Segoe UI Symbol" w:hAnsi="Times New Roman" w:cs="Times New Roman"/>
                <w:color w:val="232323"/>
              </w:rPr>
              <w:t>The</w:t>
            </w:r>
            <w:r w:rsidR="00B0330B">
              <w:rPr>
                <w:rFonts w:ascii="Times New Roman" w:eastAsia="Segoe UI Symbol" w:hAnsi="Times New Roman" w:cs="Times New Roman"/>
                <w:color w:val="232323"/>
              </w:rPr>
              <w:t xml:space="preserve"> </w:t>
            </w:r>
            <w:r w:rsidRPr="0065598C">
              <w:rPr>
                <w:rFonts w:ascii="Times New Roman" w:eastAsia="Segoe UI Symbol" w:hAnsi="Times New Roman" w:cs="Times New Roman"/>
                <w:color w:val="232323"/>
              </w:rPr>
              <w:t>application</w:t>
            </w:r>
            <w:r w:rsidR="00B0330B">
              <w:rPr>
                <w:rFonts w:ascii="Times New Roman" w:eastAsia="Segoe UI Symbol" w:hAnsi="Times New Roman" w:cs="Times New Roman"/>
                <w:color w:val="232323"/>
              </w:rPr>
              <w:t xml:space="preserve"> </w:t>
            </w:r>
            <w:r w:rsidRPr="0065598C">
              <w:rPr>
                <w:rFonts w:ascii="Times New Roman" w:eastAsia="Segoe UI Symbol" w:hAnsi="Times New Roman" w:cs="Times New Roman"/>
                <w:color w:val="232323"/>
              </w:rPr>
              <w:t>is</w:t>
            </w:r>
            <w:r w:rsidR="00B0330B">
              <w:rPr>
                <w:rFonts w:ascii="Times New Roman" w:eastAsia="Segoe UI Symbol" w:hAnsi="Times New Roman" w:cs="Times New Roman"/>
                <w:color w:val="232323"/>
              </w:rPr>
              <w:t xml:space="preserve"> </w:t>
            </w:r>
            <w:r w:rsidRPr="0065598C">
              <w:rPr>
                <w:rFonts w:ascii="Times New Roman" w:eastAsia="Segoe UI Symbol" w:hAnsi="Times New Roman" w:cs="Times New Roman"/>
                <w:color w:val="232323"/>
              </w:rPr>
              <w:t>from</w:t>
            </w:r>
            <w:r w:rsidR="00B0330B">
              <w:rPr>
                <w:rFonts w:ascii="Times New Roman" w:eastAsia="Segoe UI Symbol" w:hAnsi="Times New Roman" w:cs="Times New Roman"/>
                <w:color w:val="232323"/>
              </w:rPr>
              <w:t xml:space="preserve"> </w:t>
            </w:r>
            <w:r w:rsidRPr="0065598C">
              <w:rPr>
                <w:rFonts w:ascii="Times New Roman" w:eastAsia="Segoe UI Symbol" w:hAnsi="Times New Roman" w:cs="Times New Roman"/>
                <w:color w:val="232323"/>
              </w:rPr>
              <w:t>a</w:t>
            </w:r>
            <w:r w:rsidR="00B0330B">
              <w:rPr>
                <w:rFonts w:ascii="Times New Roman" w:eastAsia="Segoe UI Symbol" w:hAnsi="Times New Roman" w:cs="Times New Roman"/>
                <w:color w:val="232323"/>
              </w:rPr>
              <w:t xml:space="preserve"> </w:t>
            </w:r>
            <w:r w:rsidR="00D33164">
              <w:rPr>
                <w:rFonts w:ascii="Times New Roman" w:eastAsia="Segoe UI Symbol" w:hAnsi="Times New Roman" w:cs="Times New Roman"/>
                <w:color w:val="232323"/>
              </w:rPr>
              <w:t>f</w:t>
            </w:r>
            <w:r w:rsidRPr="0065598C">
              <w:rPr>
                <w:rFonts w:ascii="Times New Roman" w:eastAsia="Segoe UI Symbol" w:hAnsi="Times New Roman" w:cs="Times New Roman"/>
                <w:color w:val="232323"/>
              </w:rPr>
              <w:t>ederally</w:t>
            </w:r>
            <w:r w:rsidR="00B0330B">
              <w:rPr>
                <w:rFonts w:ascii="Times New Roman" w:eastAsia="Segoe UI Symbol" w:hAnsi="Times New Roman" w:cs="Times New Roman"/>
                <w:color w:val="232323"/>
              </w:rPr>
              <w:t xml:space="preserve"> </w:t>
            </w:r>
            <w:r w:rsidRPr="0065598C">
              <w:rPr>
                <w:rFonts w:ascii="Times New Roman" w:eastAsia="Segoe UI Symbol" w:hAnsi="Times New Roman" w:cs="Times New Roman"/>
                <w:color w:val="232323"/>
              </w:rPr>
              <w:t>recognized</w:t>
            </w:r>
            <w:r w:rsidR="00B0330B">
              <w:rPr>
                <w:rFonts w:ascii="Times New Roman" w:eastAsia="Segoe UI Symbol" w:hAnsi="Times New Roman" w:cs="Times New Roman"/>
                <w:color w:val="232323"/>
              </w:rPr>
              <w:t xml:space="preserve"> </w:t>
            </w:r>
            <w:r w:rsidRPr="0065598C">
              <w:rPr>
                <w:rFonts w:ascii="Times New Roman" w:eastAsia="Segoe UI Symbol" w:hAnsi="Times New Roman" w:cs="Times New Roman"/>
                <w:color w:val="232323"/>
              </w:rPr>
              <w:t>Indian</w:t>
            </w:r>
            <w:r w:rsidR="00B0330B">
              <w:rPr>
                <w:rFonts w:ascii="Times New Roman" w:eastAsia="Segoe UI Symbol" w:hAnsi="Times New Roman" w:cs="Times New Roman"/>
                <w:color w:val="232323"/>
              </w:rPr>
              <w:t xml:space="preserve"> </w:t>
            </w:r>
            <w:r w:rsidRPr="0065598C">
              <w:rPr>
                <w:rFonts w:ascii="Times New Roman" w:eastAsia="Segoe UI Symbol" w:hAnsi="Times New Roman" w:cs="Times New Roman"/>
                <w:color w:val="232323"/>
              </w:rPr>
              <w:t>Tribe</w:t>
            </w:r>
            <w:r w:rsidR="00B0330B">
              <w:rPr>
                <w:rFonts w:ascii="Times New Roman" w:eastAsia="Segoe UI Symbol" w:hAnsi="Times New Roman" w:cs="Times New Roman"/>
                <w:color w:val="232323"/>
              </w:rPr>
              <w:t xml:space="preserve"> </w:t>
            </w:r>
            <w:r w:rsidRPr="0065598C">
              <w:rPr>
                <w:rFonts w:ascii="Times New Roman" w:eastAsia="Segoe UI Symbol" w:hAnsi="Times New Roman" w:cs="Times New Roman"/>
                <w:color w:val="232323"/>
              </w:rPr>
              <w:t>that</w:t>
            </w:r>
            <w:r w:rsidR="00B0330B">
              <w:rPr>
                <w:rFonts w:ascii="Times New Roman" w:eastAsia="Segoe UI Symbol" w:hAnsi="Times New Roman" w:cs="Times New Roman"/>
                <w:color w:val="232323"/>
              </w:rPr>
              <w:t xml:space="preserve"> </w:t>
            </w:r>
            <w:r w:rsidRPr="0065598C">
              <w:rPr>
                <w:rFonts w:ascii="Times New Roman" w:eastAsia="Segoe UI Symbol" w:hAnsi="Times New Roman" w:cs="Times New Roman"/>
                <w:color w:val="232323"/>
              </w:rPr>
              <w:t>is</w:t>
            </w:r>
            <w:r w:rsidR="00B0330B">
              <w:rPr>
                <w:rFonts w:ascii="Times New Roman" w:eastAsia="Segoe UI Symbol" w:hAnsi="Times New Roman" w:cs="Times New Roman"/>
                <w:color w:val="232323"/>
              </w:rPr>
              <w:t xml:space="preserve"> </w:t>
            </w:r>
            <w:r w:rsidRPr="0065598C">
              <w:rPr>
                <w:rFonts w:ascii="Times New Roman" w:eastAsia="Segoe UI Symbol" w:hAnsi="Times New Roman" w:cs="Times New Roman"/>
                <w:color w:val="232323"/>
              </w:rPr>
              <w:t>requesting</w:t>
            </w:r>
            <w:r w:rsidR="00B0330B">
              <w:rPr>
                <w:rFonts w:ascii="Times New Roman" w:eastAsia="Segoe UI Symbol" w:hAnsi="Times New Roman" w:cs="Times New Roman"/>
                <w:color w:val="232323"/>
              </w:rPr>
              <w:t xml:space="preserve"> </w:t>
            </w:r>
            <w:r w:rsidR="007224AE" w:rsidRPr="0065598C">
              <w:rPr>
                <w:rFonts w:ascii="Times New Roman" w:eastAsia="Segoe UI Symbol" w:hAnsi="Times New Roman" w:cs="Times New Roman"/>
                <w:color w:val="232323"/>
              </w:rPr>
              <w:t>C</w:t>
            </w:r>
            <w:r w:rsidRPr="0065598C">
              <w:rPr>
                <w:rFonts w:ascii="Times New Roman" w:eastAsia="Segoe UI Symbol" w:hAnsi="Times New Roman" w:cs="Times New Roman"/>
                <w:color w:val="232323"/>
              </w:rPr>
              <w:t>ommunity</w:t>
            </w:r>
            <w:r w:rsidR="00B0330B">
              <w:rPr>
                <w:rFonts w:ascii="Times New Roman" w:eastAsia="Segoe UI Symbol" w:hAnsi="Times New Roman" w:cs="Times New Roman"/>
                <w:color w:val="232323"/>
              </w:rPr>
              <w:t xml:space="preserve"> </w:t>
            </w:r>
            <w:r w:rsidR="007224AE" w:rsidRPr="0065598C">
              <w:rPr>
                <w:rFonts w:ascii="Times New Roman" w:eastAsia="Segoe UI Symbol" w:hAnsi="Times New Roman" w:cs="Times New Roman"/>
                <w:color w:val="232323"/>
              </w:rPr>
              <w:t>R</w:t>
            </w:r>
            <w:r w:rsidRPr="0065598C">
              <w:rPr>
                <w:rFonts w:ascii="Times New Roman" w:eastAsia="Segoe UI Symbol" w:hAnsi="Times New Roman" w:cs="Times New Roman"/>
                <w:color w:val="232323"/>
              </w:rPr>
              <w:t>esilience</w:t>
            </w:r>
            <w:r w:rsidR="00B0330B">
              <w:rPr>
                <w:rFonts w:ascii="Times New Roman" w:eastAsia="Segoe UI Symbol" w:hAnsi="Times New Roman" w:cs="Times New Roman"/>
                <w:color w:val="232323"/>
              </w:rPr>
              <w:t xml:space="preserve"> </w:t>
            </w:r>
            <w:r w:rsidRPr="0065598C">
              <w:rPr>
                <w:rFonts w:ascii="Times New Roman" w:eastAsia="Segoe UI Symbol" w:hAnsi="Times New Roman" w:cs="Times New Roman"/>
                <w:color w:val="232323"/>
              </w:rPr>
              <w:t>and</w:t>
            </w:r>
            <w:r w:rsidR="00B0330B">
              <w:rPr>
                <w:rFonts w:ascii="Times New Roman" w:eastAsia="Segoe UI Symbol" w:hAnsi="Times New Roman" w:cs="Times New Roman"/>
                <w:color w:val="232323"/>
              </w:rPr>
              <w:t xml:space="preserve"> </w:t>
            </w:r>
            <w:r w:rsidR="007224AE" w:rsidRPr="0065598C">
              <w:rPr>
                <w:rFonts w:ascii="Times New Roman" w:eastAsia="Segoe UI Symbol" w:hAnsi="Times New Roman" w:cs="Times New Roman"/>
                <w:color w:val="232323"/>
              </w:rPr>
              <w:t>E</w:t>
            </w:r>
            <w:r w:rsidRPr="0065598C">
              <w:rPr>
                <w:rFonts w:ascii="Times New Roman" w:eastAsia="Segoe UI Symbol" w:hAnsi="Times New Roman" w:cs="Times New Roman"/>
                <w:color w:val="232323"/>
              </w:rPr>
              <w:t>vacuation</w:t>
            </w:r>
            <w:r w:rsidR="00B0330B">
              <w:rPr>
                <w:rFonts w:ascii="Times New Roman" w:eastAsia="Segoe UI Symbol" w:hAnsi="Times New Roman" w:cs="Times New Roman"/>
                <w:color w:val="232323"/>
              </w:rPr>
              <w:t xml:space="preserve"> </w:t>
            </w:r>
            <w:r w:rsidR="007224AE" w:rsidRPr="0065598C">
              <w:rPr>
                <w:rFonts w:ascii="Times New Roman" w:eastAsia="Segoe UI Symbol" w:hAnsi="Times New Roman" w:cs="Times New Roman"/>
                <w:color w:val="232323"/>
              </w:rPr>
              <w:t>R</w:t>
            </w:r>
            <w:r w:rsidRPr="0065598C">
              <w:rPr>
                <w:rFonts w:ascii="Times New Roman" w:eastAsia="Segoe UI Symbol" w:hAnsi="Times New Roman" w:cs="Times New Roman"/>
                <w:color w:val="232323"/>
              </w:rPr>
              <w:t>oute</w:t>
            </w:r>
            <w:r w:rsidR="00B0330B">
              <w:rPr>
                <w:rFonts w:ascii="Times New Roman" w:eastAsia="Segoe UI Symbol" w:hAnsi="Times New Roman" w:cs="Times New Roman"/>
                <w:color w:val="232323"/>
              </w:rPr>
              <w:t xml:space="preserve"> </w:t>
            </w:r>
            <w:r w:rsidR="007224AE" w:rsidRPr="0065598C">
              <w:rPr>
                <w:rFonts w:ascii="Times New Roman" w:eastAsia="Segoe UI Symbol" w:hAnsi="Times New Roman" w:cs="Times New Roman"/>
                <w:color w:val="232323"/>
              </w:rPr>
              <w:t>G</w:t>
            </w:r>
            <w:r w:rsidRPr="0065598C">
              <w:rPr>
                <w:rFonts w:ascii="Times New Roman" w:eastAsia="Segoe UI Symbol" w:hAnsi="Times New Roman" w:cs="Times New Roman"/>
                <w:color w:val="232323"/>
              </w:rPr>
              <w:t>rant</w:t>
            </w:r>
            <w:r w:rsidR="00B0330B">
              <w:rPr>
                <w:rFonts w:ascii="Times New Roman" w:eastAsia="Segoe UI Symbol" w:hAnsi="Times New Roman" w:cs="Times New Roman"/>
                <w:color w:val="232323"/>
              </w:rPr>
              <w:t xml:space="preserve"> </w:t>
            </w:r>
            <w:r w:rsidRPr="0065598C">
              <w:rPr>
                <w:rFonts w:ascii="Times New Roman" w:eastAsia="Segoe UI Symbol" w:hAnsi="Times New Roman" w:cs="Times New Roman"/>
                <w:color w:val="232323"/>
              </w:rPr>
              <w:t>funds</w:t>
            </w:r>
            <w:r w:rsidR="00B0330B">
              <w:rPr>
                <w:rFonts w:ascii="Times New Roman" w:eastAsia="Segoe UI Symbol" w:hAnsi="Times New Roman" w:cs="Times New Roman"/>
                <w:color w:val="232323"/>
              </w:rPr>
              <w:t xml:space="preserve"> </w:t>
            </w:r>
            <w:r w:rsidRPr="0065598C">
              <w:rPr>
                <w:rFonts w:ascii="Times New Roman" w:eastAsia="Segoe UI Symbol" w:hAnsi="Times New Roman" w:cs="Times New Roman"/>
                <w:color w:val="232323"/>
              </w:rPr>
              <w:t>but</w:t>
            </w:r>
            <w:r w:rsidR="00B0330B">
              <w:rPr>
                <w:rFonts w:ascii="Times New Roman" w:eastAsia="Segoe UI Symbol" w:hAnsi="Times New Roman" w:cs="Times New Roman"/>
                <w:color w:val="232323"/>
              </w:rPr>
              <w:t xml:space="preserve"> </w:t>
            </w:r>
            <w:r w:rsidRPr="0065598C">
              <w:rPr>
                <w:rFonts w:ascii="Times New Roman" w:eastAsia="Segoe UI Symbol" w:hAnsi="Times New Roman" w:cs="Times New Roman"/>
                <w:color w:val="232323"/>
              </w:rPr>
              <w:t>is</w:t>
            </w:r>
            <w:r w:rsidR="00B0330B">
              <w:rPr>
                <w:rFonts w:ascii="Times New Roman" w:eastAsia="Segoe UI Symbol" w:hAnsi="Times New Roman" w:cs="Times New Roman"/>
                <w:color w:val="232323"/>
              </w:rPr>
              <w:t xml:space="preserve"> </w:t>
            </w:r>
            <w:r w:rsidRPr="0065598C">
              <w:rPr>
                <w:rFonts w:ascii="Times New Roman" w:eastAsia="Segoe UI Symbol" w:hAnsi="Times New Roman" w:cs="Times New Roman"/>
                <w:color w:val="232323"/>
              </w:rPr>
              <w:t>opting</w:t>
            </w:r>
            <w:r w:rsidR="00B0330B">
              <w:rPr>
                <w:rFonts w:ascii="Times New Roman" w:eastAsia="Segoe UI Symbol" w:hAnsi="Times New Roman" w:cs="Times New Roman"/>
                <w:color w:val="232323"/>
              </w:rPr>
              <w:t xml:space="preserve"> </w:t>
            </w:r>
            <w:r w:rsidRPr="0065598C">
              <w:rPr>
                <w:rFonts w:ascii="Times New Roman" w:eastAsia="Segoe UI Symbol" w:hAnsi="Times New Roman" w:cs="Times New Roman"/>
                <w:color w:val="232323"/>
              </w:rPr>
              <w:t>to</w:t>
            </w:r>
            <w:r w:rsidR="00B0330B">
              <w:rPr>
                <w:rFonts w:ascii="Times New Roman" w:eastAsia="Segoe UI Symbol" w:hAnsi="Times New Roman" w:cs="Times New Roman"/>
                <w:color w:val="232323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kern w:val="2"/>
              </w:rPr>
              <w:t>provide</w:t>
            </w:r>
            <w:r w:rsidR="00B0330B">
              <w:rPr>
                <w:rFonts w:ascii="Times New Roman" w:eastAsia="Aptos" w:hAnsi="Times New Roman" w:cs="Times New Roman"/>
                <w:kern w:val="2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kern w:val="2"/>
              </w:rPr>
              <w:t>raw</w:t>
            </w:r>
            <w:r w:rsidR="00B0330B">
              <w:rPr>
                <w:rFonts w:ascii="Times New Roman" w:eastAsia="Aptos" w:hAnsi="Times New Roman" w:cs="Times New Roman"/>
                <w:kern w:val="2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kern w:val="2"/>
              </w:rPr>
              <w:t>data</w:t>
            </w:r>
            <w:r w:rsidR="00B0330B">
              <w:rPr>
                <w:rFonts w:ascii="Times New Roman" w:eastAsia="Aptos" w:hAnsi="Times New Roman" w:cs="Times New Roman"/>
                <w:kern w:val="2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kern w:val="2"/>
              </w:rPr>
              <w:t>with</w:t>
            </w:r>
            <w:r w:rsidR="00B0330B">
              <w:rPr>
                <w:rFonts w:ascii="Times New Roman" w:eastAsia="Aptos" w:hAnsi="Times New Roman" w:cs="Times New Roman"/>
                <w:kern w:val="2"/>
              </w:rPr>
              <w:t xml:space="preserve"> </w:t>
            </w:r>
            <w:r w:rsidR="008C512F">
              <w:rPr>
                <w:rFonts w:ascii="Times New Roman" w:eastAsia="Aptos" w:hAnsi="Times New Roman" w:cs="Times New Roman"/>
                <w:kern w:val="2"/>
              </w:rPr>
              <w:t xml:space="preserve">its </w:t>
            </w:r>
            <w:r w:rsidRPr="0065598C">
              <w:rPr>
                <w:rFonts w:ascii="Times New Roman" w:eastAsia="Aptos" w:hAnsi="Times New Roman" w:cs="Times New Roman"/>
                <w:kern w:val="2"/>
              </w:rPr>
              <w:t>application</w:t>
            </w:r>
            <w:r w:rsidR="00B0330B">
              <w:rPr>
                <w:rFonts w:ascii="Times New Roman" w:eastAsia="Aptos" w:hAnsi="Times New Roman" w:cs="Times New Roman"/>
                <w:kern w:val="2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kern w:val="2"/>
              </w:rPr>
              <w:t>to</w:t>
            </w:r>
            <w:r w:rsidR="00B0330B">
              <w:rPr>
                <w:rFonts w:ascii="Times New Roman" w:eastAsia="Aptos" w:hAnsi="Times New Roman" w:cs="Times New Roman"/>
                <w:kern w:val="2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kern w:val="2"/>
              </w:rPr>
              <w:t>support</w:t>
            </w:r>
            <w:r w:rsidR="00B0330B">
              <w:rPr>
                <w:rFonts w:ascii="Times New Roman" w:eastAsia="Aptos" w:hAnsi="Times New Roman" w:cs="Times New Roman"/>
                <w:kern w:val="2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kern w:val="2"/>
              </w:rPr>
              <w:t>the</w:t>
            </w:r>
            <w:r w:rsidR="00B0330B">
              <w:rPr>
                <w:rFonts w:ascii="Times New Roman" w:eastAsia="Aptos" w:hAnsi="Times New Roman" w:cs="Times New Roman"/>
                <w:kern w:val="2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kern w:val="2"/>
              </w:rPr>
              <w:t>need</w:t>
            </w:r>
            <w:r w:rsidR="00B0330B">
              <w:rPr>
                <w:rFonts w:ascii="Times New Roman" w:eastAsia="Aptos" w:hAnsi="Times New Roman" w:cs="Times New Roman"/>
                <w:kern w:val="2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kern w:val="2"/>
              </w:rPr>
              <w:t>for</w:t>
            </w:r>
            <w:r w:rsidR="00B0330B">
              <w:rPr>
                <w:rFonts w:ascii="Times New Roman" w:eastAsia="Aptos" w:hAnsi="Times New Roman" w:cs="Times New Roman"/>
                <w:kern w:val="2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kern w:val="2"/>
              </w:rPr>
              <w:t>a</w:t>
            </w:r>
            <w:r w:rsidR="00B0330B">
              <w:rPr>
                <w:rFonts w:ascii="Times New Roman" w:eastAsia="Aptos" w:hAnsi="Times New Roman" w:cs="Times New Roman"/>
                <w:kern w:val="2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kern w:val="2"/>
              </w:rPr>
              <w:t>project,</w:t>
            </w:r>
            <w:r w:rsidR="00B0330B">
              <w:rPr>
                <w:rFonts w:ascii="Times New Roman" w:eastAsia="Aptos" w:hAnsi="Times New Roman" w:cs="Times New Roman"/>
                <w:kern w:val="2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kern w:val="2"/>
              </w:rPr>
              <w:t>without</w:t>
            </w:r>
            <w:r w:rsidR="00B0330B">
              <w:rPr>
                <w:rFonts w:ascii="Times New Roman" w:eastAsia="Aptos" w:hAnsi="Times New Roman" w:cs="Times New Roman"/>
                <w:kern w:val="2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kern w:val="2"/>
              </w:rPr>
              <w:t>additional</w:t>
            </w:r>
            <w:r w:rsidR="00B0330B">
              <w:rPr>
                <w:rFonts w:ascii="Times New Roman" w:eastAsia="Aptos" w:hAnsi="Times New Roman" w:cs="Times New Roman"/>
                <w:kern w:val="2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kern w:val="2"/>
              </w:rPr>
              <w:t>BCA.*</w:t>
            </w:r>
            <w:r w:rsidR="00B0330B">
              <w:rPr>
                <w:rFonts w:ascii="Times New Roman" w:eastAsia="Aptos" w:hAnsi="Times New Roman" w:cs="Times New Roman"/>
                <w:kern w:val="2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kern w:val="2"/>
              </w:rPr>
              <w:t>The</w:t>
            </w:r>
            <w:r w:rsidR="00B0330B">
              <w:rPr>
                <w:rFonts w:ascii="Times New Roman" w:eastAsia="Aptos" w:hAnsi="Times New Roman" w:cs="Times New Roman"/>
                <w:kern w:val="2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kern w:val="2"/>
              </w:rPr>
              <w:t>raw</w:t>
            </w:r>
            <w:r w:rsidR="00B0330B">
              <w:rPr>
                <w:rFonts w:ascii="Times New Roman" w:eastAsia="Aptos" w:hAnsi="Times New Roman" w:cs="Times New Roman"/>
                <w:kern w:val="2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kern w:val="2"/>
              </w:rPr>
              <w:t>data</w:t>
            </w:r>
            <w:r w:rsidR="00B0330B">
              <w:rPr>
                <w:rFonts w:ascii="Times New Roman" w:eastAsia="Aptos" w:hAnsi="Times New Roman" w:cs="Times New Roman"/>
                <w:kern w:val="2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kern w:val="2"/>
              </w:rPr>
              <w:t>is</w:t>
            </w:r>
            <w:r w:rsidR="00B0330B">
              <w:rPr>
                <w:rFonts w:ascii="Times New Roman" w:eastAsia="Aptos" w:hAnsi="Times New Roman" w:cs="Times New Roman"/>
                <w:kern w:val="2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kern w:val="2"/>
              </w:rPr>
              <w:t>attached.</w:t>
            </w:r>
          </w:p>
        </w:tc>
      </w:tr>
      <w:tr w:rsidR="00255D8D" w:rsidRPr="0065598C" w14:paraId="2BE00B19" w14:textId="77777777">
        <w:trPr>
          <w:trHeight w:val="2843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ED799" w14:textId="24A1BA16" w:rsidR="00255D8D" w:rsidRPr="0065598C" w:rsidRDefault="00255D8D">
            <w:pPr>
              <w:keepNext/>
              <w:rPr>
                <w:rFonts w:ascii="Times New Roman" w:eastAsia="Aptos" w:hAnsi="Times New Roman" w:cs="Times New Roman"/>
              </w:rPr>
            </w:pPr>
            <w:r w:rsidRPr="0065598C">
              <w:rPr>
                <w:rFonts w:ascii="Times New Roman" w:eastAsia="Aptos" w:hAnsi="Times New Roman" w:cs="Times New Roman"/>
                <w:b/>
              </w:rPr>
              <w:t>At-Risk</w:t>
            </w:r>
            <w:r w:rsidR="00B0330B">
              <w:rPr>
                <w:rFonts w:ascii="Times New Roman" w:eastAsia="Aptos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b/>
              </w:rPr>
              <w:t>Coastal</w:t>
            </w:r>
            <w:r w:rsidR="00B0330B">
              <w:rPr>
                <w:rFonts w:ascii="Times New Roman" w:eastAsia="Aptos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b/>
              </w:rPr>
              <w:t>Infrastructure</w:t>
            </w:r>
            <w:r w:rsidR="00B0330B">
              <w:rPr>
                <w:rFonts w:ascii="Times New Roman" w:eastAsia="Aptos" w:hAnsi="Times New Roman" w:cs="Times New Roman"/>
                <w:b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  <w:b/>
              </w:rPr>
              <w:t>Grant</w:t>
            </w:r>
            <w:r w:rsidRPr="0065598C">
              <w:rPr>
                <w:rFonts w:ascii="Times New Roman" w:eastAsia="Aptos" w:hAnsi="Times New Roman" w:cs="Times New Roman"/>
                <w:b/>
              </w:rPr>
              <w:br/>
            </w:r>
            <w:r w:rsidRPr="0065598C">
              <w:rPr>
                <w:rFonts w:ascii="Times New Roman" w:eastAsia="Aptos" w:hAnsi="Times New Roman" w:cs="Times New Roman"/>
              </w:rPr>
              <w:t>23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</w:rPr>
              <w:t>U.S.C.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</w:rPr>
              <w:t>§</w:t>
            </w:r>
            <w:r w:rsidR="00321349">
              <w:rPr>
                <w:rFonts w:ascii="Times New Roman" w:eastAsia="Aptos" w:hAnsi="Times New Roman" w:cs="Times New Roman"/>
              </w:rPr>
              <w:t> </w:t>
            </w:r>
            <w:r w:rsidRPr="0065598C">
              <w:rPr>
                <w:rFonts w:ascii="Times New Roman" w:eastAsia="Aptos" w:hAnsi="Times New Roman" w:cs="Times New Roman"/>
              </w:rPr>
              <w:t>120(g)</w:t>
            </w: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1F501" w14:textId="5A843CBE" w:rsidR="00255D8D" w:rsidRPr="0065598C" w:rsidRDefault="00255D8D">
            <w:pPr>
              <w:keepNext/>
              <w:tabs>
                <w:tab w:val="left" w:pos="1950"/>
              </w:tabs>
              <w:rPr>
                <w:rFonts w:ascii="Times New Roman" w:eastAsia="Aptos" w:hAnsi="Times New Roman" w:cs="Times New Roman"/>
              </w:rPr>
            </w:pPr>
            <w:r w:rsidRPr="0065598C">
              <w:rPr>
                <w:rFonts w:ascii="Times New Roman" w:eastAsia="Aptos" w:hAnsi="Times New Roman" w:cs="Times New Roman"/>
              </w:rPr>
              <w:t>BCA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</w:rPr>
              <w:t>is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</w:rPr>
              <w:t>not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</w:rPr>
              <w:t>required,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</w:rPr>
              <w:t>but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</w:rPr>
              <w:t>applications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</w:rPr>
              <w:t>must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</w:rPr>
              <w:t>demonstrate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</w:rPr>
              <w:t>that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</w:rPr>
              <w:t>the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</w:rPr>
              <w:t>project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</w:rPr>
              <w:t>will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</w:rPr>
              <w:t>reduce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</w:rPr>
              <w:t>long-term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</w:rPr>
              <w:t>infrastructure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</w:rPr>
              <w:t>costs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</w:rPr>
              <w:t>by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</w:rPr>
              <w:t>avoiding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</w:rPr>
              <w:t>larger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</w:rPr>
              <w:t>future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</w:rPr>
              <w:t>maintenance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</w:rPr>
              <w:t>or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</w:rPr>
              <w:t>rebuilding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</w:rPr>
              <w:t>costs.</w:t>
            </w:r>
          </w:p>
          <w:p w14:paraId="1090FAD6" w14:textId="77777777" w:rsidR="00255D8D" w:rsidRPr="0065598C" w:rsidRDefault="00255D8D">
            <w:pPr>
              <w:keepNext/>
              <w:tabs>
                <w:tab w:val="left" w:pos="1950"/>
              </w:tabs>
              <w:rPr>
                <w:rFonts w:ascii="Times New Roman" w:eastAsia="Aptos" w:hAnsi="Times New Roman" w:cs="Times New Roman"/>
              </w:rPr>
            </w:pPr>
          </w:p>
          <w:p w14:paraId="24F3A48F" w14:textId="3E8D6A87" w:rsidR="00255D8D" w:rsidRPr="0065598C" w:rsidDel="009E15F3" w:rsidRDefault="00255D8D">
            <w:pPr>
              <w:keepNext/>
              <w:rPr>
                <w:rFonts w:ascii="Times New Roman" w:eastAsia="Aptos" w:hAnsi="Times New Roman" w:cs="Times New Roman"/>
              </w:rPr>
            </w:pPr>
            <w:r w:rsidRPr="0065598C" w:rsidDel="009E15F3">
              <w:rPr>
                <w:rFonts w:ascii="Times New Roman" w:eastAsia="Aptos" w:hAnsi="Times New Roman" w:cs="Times New Roman"/>
              </w:rPr>
              <w:t>Please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Pr="0065598C" w:rsidDel="009E15F3">
              <w:rPr>
                <w:rFonts w:ascii="Times New Roman" w:eastAsia="Aptos" w:hAnsi="Times New Roman" w:cs="Times New Roman"/>
              </w:rPr>
              <w:t>check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Pr="0065598C" w:rsidDel="009E15F3">
              <w:rPr>
                <w:rFonts w:ascii="Times New Roman" w:eastAsia="Aptos" w:hAnsi="Times New Roman" w:cs="Times New Roman"/>
              </w:rPr>
              <w:t>the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Pr="0065598C" w:rsidDel="009E15F3">
              <w:rPr>
                <w:rFonts w:ascii="Times New Roman" w:eastAsia="Aptos" w:hAnsi="Times New Roman" w:cs="Times New Roman"/>
              </w:rPr>
              <w:t>appropriate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Pr="0065598C" w:rsidDel="009E15F3">
              <w:rPr>
                <w:rFonts w:ascii="Times New Roman" w:eastAsia="Aptos" w:hAnsi="Times New Roman" w:cs="Times New Roman"/>
              </w:rPr>
              <w:t>box:</w:t>
            </w:r>
          </w:p>
          <w:p w14:paraId="31FCB9FF" w14:textId="77777777" w:rsidR="00255D8D" w:rsidRPr="0065598C" w:rsidDel="009E15F3" w:rsidRDefault="00255D8D">
            <w:pPr>
              <w:keepNext/>
              <w:rPr>
                <w:rFonts w:ascii="Times New Roman" w:eastAsia="Aptos" w:hAnsi="Times New Roman" w:cs="Times New Roman"/>
              </w:rPr>
            </w:pPr>
          </w:p>
          <w:p w14:paraId="47784061" w14:textId="6A51C822" w:rsidR="00255D8D" w:rsidRPr="0065598C" w:rsidDel="009E15F3" w:rsidRDefault="00255D8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5598C" w:rsidDel="009E15F3">
              <w:rPr>
                <w:rFonts w:ascii="Segoe UI Symbol" w:eastAsia="Segoe UI Symbol" w:hAnsi="Segoe UI Symbol" w:cs="Segoe UI Symbol"/>
                <w:color w:val="232323"/>
              </w:rPr>
              <w:t>☐</w:t>
            </w:r>
            <w:r w:rsidR="00B0330B">
              <w:rPr>
                <w:rFonts w:ascii="Times New Roman" w:eastAsia="Segoe UI Symbol" w:hAnsi="Times New Roman" w:cs="Times New Roman"/>
                <w:color w:val="232323"/>
              </w:rPr>
              <w:t xml:space="preserve"> </w:t>
            </w:r>
            <w:r w:rsidRPr="0065598C" w:rsidDel="009E15F3">
              <w:rPr>
                <w:rFonts w:ascii="Times New Roman" w:eastAsia="Segoe UI Symbol" w:hAnsi="Times New Roman" w:cs="Times New Roman"/>
                <w:color w:val="232323"/>
              </w:rPr>
              <w:t>The</w:t>
            </w:r>
            <w:r w:rsidR="00B0330B">
              <w:rPr>
                <w:rFonts w:ascii="Times New Roman" w:eastAsia="Segoe UI Symbol" w:hAnsi="Times New Roman" w:cs="Times New Roman"/>
                <w:color w:val="232323"/>
              </w:rPr>
              <w:t xml:space="preserve"> </w:t>
            </w:r>
            <w:r w:rsidRPr="0065598C" w:rsidDel="009E15F3">
              <w:rPr>
                <w:rFonts w:ascii="Times New Roman" w:eastAsia="Segoe UI Symbol" w:hAnsi="Times New Roman" w:cs="Times New Roman"/>
                <w:color w:val="232323"/>
              </w:rPr>
              <w:t>applicant</w:t>
            </w:r>
            <w:r w:rsidR="00B0330B">
              <w:rPr>
                <w:rFonts w:ascii="Times New Roman" w:eastAsia="Segoe UI Symbol" w:hAnsi="Times New Roman" w:cs="Times New Roman"/>
                <w:color w:val="232323"/>
              </w:rPr>
              <w:t xml:space="preserve"> </w:t>
            </w:r>
            <w:proofErr w:type="gramStart"/>
            <w:r w:rsidRPr="0065598C" w:rsidDel="009E15F3">
              <w:rPr>
                <w:rFonts w:ascii="Times New Roman" w:eastAsia="Segoe UI Symbol" w:hAnsi="Times New Roman" w:cs="Times New Roman"/>
                <w:color w:val="232323"/>
              </w:rPr>
              <w:t>is</w:t>
            </w:r>
            <w:r w:rsidR="00B0330B">
              <w:rPr>
                <w:rFonts w:ascii="Times New Roman" w:eastAsia="Segoe UI Symbol" w:hAnsi="Times New Roman" w:cs="Times New Roman"/>
                <w:color w:val="232323"/>
              </w:rPr>
              <w:t xml:space="preserve"> </w:t>
            </w:r>
            <w:r w:rsidRPr="0065598C" w:rsidDel="009E15F3">
              <w:rPr>
                <w:rFonts w:ascii="Times New Roman" w:eastAsia="Segoe UI Symbol" w:hAnsi="Times New Roman" w:cs="Times New Roman"/>
                <w:color w:val="232323"/>
              </w:rPr>
              <w:t>not</w:t>
            </w:r>
            <w:r w:rsidR="00B0330B">
              <w:rPr>
                <w:rFonts w:ascii="Times New Roman" w:eastAsia="Segoe UI Symbol" w:hAnsi="Times New Roman" w:cs="Times New Roman"/>
                <w:color w:val="232323"/>
              </w:rPr>
              <w:t xml:space="preserve"> </w:t>
            </w:r>
            <w:r w:rsidRPr="0065598C" w:rsidDel="009E15F3">
              <w:rPr>
                <w:rFonts w:ascii="Times New Roman" w:eastAsia="Segoe UI Symbol" w:hAnsi="Times New Roman" w:cs="Times New Roman"/>
                <w:color w:val="232323"/>
              </w:rPr>
              <w:t>requesting</w:t>
            </w:r>
            <w:proofErr w:type="gramEnd"/>
            <w:r w:rsidR="00B0330B">
              <w:rPr>
                <w:rFonts w:ascii="Times New Roman" w:eastAsia="Segoe UI Symbol" w:hAnsi="Times New Roman" w:cs="Times New Roman"/>
                <w:color w:val="232323"/>
              </w:rPr>
              <w:t xml:space="preserve"> </w:t>
            </w:r>
            <w:r w:rsidRPr="0065598C" w:rsidDel="009E15F3">
              <w:rPr>
                <w:rFonts w:ascii="Times New Roman" w:eastAsia="Aptos" w:hAnsi="Times New Roman" w:cs="Times New Roman"/>
              </w:rPr>
              <w:t>At-Risk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Pr="0065598C" w:rsidDel="009E15F3">
              <w:rPr>
                <w:rFonts w:ascii="Times New Roman" w:eastAsia="Aptos" w:hAnsi="Times New Roman" w:cs="Times New Roman"/>
              </w:rPr>
              <w:t>Coastal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Pr="0065598C" w:rsidDel="009E15F3">
              <w:rPr>
                <w:rFonts w:ascii="Times New Roman" w:eastAsia="Aptos" w:hAnsi="Times New Roman" w:cs="Times New Roman"/>
              </w:rPr>
              <w:t>Infrastructure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Pr="0065598C" w:rsidDel="009E15F3">
              <w:rPr>
                <w:rFonts w:ascii="Times New Roman" w:eastAsia="Aptos" w:hAnsi="Times New Roman" w:cs="Times New Roman"/>
              </w:rPr>
              <w:t>Grant</w:t>
            </w:r>
            <w:r w:rsidR="00B0330B">
              <w:rPr>
                <w:rFonts w:ascii="Times New Roman" w:eastAsia="Segoe UI Symbol" w:hAnsi="Times New Roman" w:cs="Times New Roman"/>
                <w:color w:val="232323"/>
              </w:rPr>
              <w:t xml:space="preserve"> </w:t>
            </w:r>
            <w:r w:rsidRPr="0065598C" w:rsidDel="009E15F3">
              <w:rPr>
                <w:rFonts w:ascii="Times New Roman" w:eastAsia="Segoe UI Symbol" w:hAnsi="Times New Roman" w:cs="Times New Roman"/>
                <w:color w:val="232323"/>
              </w:rPr>
              <w:t>funds.</w:t>
            </w:r>
          </w:p>
          <w:p w14:paraId="6B4AB3C9" w14:textId="1EA6B209" w:rsidR="00255D8D" w:rsidRPr="0065598C" w:rsidRDefault="00255D8D">
            <w:pPr>
              <w:keepNext/>
              <w:tabs>
                <w:tab w:val="left" w:pos="1950"/>
              </w:tabs>
              <w:rPr>
                <w:rFonts w:ascii="Times New Roman" w:eastAsia="Segoe UI Symbol" w:hAnsi="Times New Roman" w:cs="Times New Roman"/>
                <w:color w:val="232323"/>
              </w:rPr>
            </w:pPr>
            <w:r w:rsidRPr="0065598C">
              <w:rPr>
                <w:rFonts w:ascii="Segoe UI Symbol" w:eastAsia="Segoe UI Symbol" w:hAnsi="Segoe UI Symbol" w:cs="Segoe UI Symbol"/>
                <w:color w:val="232323"/>
              </w:rPr>
              <w:t>☐</w:t>
            </w:r>
            <w:r w:rsidR="00B0330B">
              <w:rPr>
                <w:rFonts w:ascii="Times New Roman" w:eastAsia="Segoe UI Symbol" w:hAnsi="Times New Roman" w:cs="Times New Roman"/>
                <w:color w:val="232323"/>
              </w:rPr>
              <w:t xml:space="preserve"> </w:t>
            </w:r>
            <w:r w:rsidRPr="0065598C">
              <w:rPr>
                <w:rFonts w:ascii="Times New Roman" w:eastAsia="Segoe UI Symbol" w:hAnsi="Times New Roman" w:cs="Times New Roman"/>
                <w:color w:val="232323"/>
              </w:rPr>
              <w:t>The</w:t>
            </w:r>
            <w:r w:rsidR="00B0330B">
              <w:rPr>
                <w:rFonts w:ascii="Times New Roman" w:eastAsia="Segoe UI Symbol" w:hAnsi="Times New Roman" w:cs="Times New Roman"/>
                <w:color w:val="232323"/>
              </w:rPr>
              <w:t xml:space="preserve"> </w:t>
            </w:r>
            <w:r w:rsidRPr="0065598C">
              <w:rPr>
                <w:rFonts w:ascii="Times New Roman" w:eastAsia="Segoe UI Symbol" w:hAnsi="Times New Roman" w:cs="Times New Roman"/>
                <w:color w:val="232323"/>
              </w:rPr>
              <w:t>applicant</w:t>
            </w:r>
            <w:r w:rsidR="00B0330B">
              <w:rPr>
                <w:rFonts w:ascii="Times New Roman" w:eastAsia="Segoe UI Symbol" w:hAnsi="Times New Roman" w:cs="Times New Roman"/>
                <w:color w:val="232323"/>
              </w:rPr>
              <w:t xml:space="preserve"> </w:t>
            </w:r>
            <w:r w:rsidRPr="0065598C">
              <w:rPr>
                <w:rFonts w:ascii="Times New Roman" w:eastAsia="Segoe UI Symbol" w:hAnsi="Times New Roman" w:cs="Times New Roman"/>
                <w:color w:val="232323"/>
              </w:rPr>
              <w:t>requests</w:t>
            </w:r>
            <w:r w:rsidR="00B0330B">
              <w:rPr>
                <w:rFonts w:ascii="Times New Roman" w:eastAsia="Segoe UI Symbol" w:hAnsi="Times New Roman" w:cs="Times New Roman"/>
                <w:color w:val="232323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</w:rPr>
              <w:t>At-Risk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</w:rPr>
              <w:t>Coastal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</w:rPr>
              <w:t>Infrastructure</w:t>
            </w:r>
            <w:r w:rsidR="00B0330B">
              <w:rPr>
                <w:rFonts w:ascii="Times New Roman" w:eastAsia="Aptos" w:hAnsi="Times New Roman" w:cs="Times New Roman"/>
              </w:rPr>
              <w:t xml:space="preserve"> </w:t>
            </w:r>
            <w:r w:rsidRPr="0065598C">
              <w:rPr>
                <w:rFonts w:ascii="Times New Roman" w:eastAsia="Aptos" w:hAnsi="Times New Roman" w:cs="Times New Roman"/>
              </w:rPr>
              <w:t>Grant</w:t>
            </w:r>
            <w:r w:rsidR="00B0330B">
              <w:rPr>
                <w:rFonts w:ascii="Times New Roman" w:eastAsia="Segoe UI Symbol" w:hAnsi="Times New Roman" w:cs="Times New Roman"/>
                <w:color w:val="232323"/>
              </w:rPr>
              <w:t xml:space="preserve"> </w:t>
            </w:r>
            <w:r w:rsidRPr="0065598C">
              <w:rPr>
                <w:rFonts w:ascii="Times New Roman" w:eastAsia="Segoe UI Symbol" w:hAnsi="Times New Roman" w:cs="Times New Roman"/>
                <w:color w:val="232323"/>
              </w:rPr>
              <w:t>funding</w:t>
            </w:r>
            <w:r w:rsidR="00B0330B">
              <w:rPr>
                <w:rFonts w:ascii="Times New Roman" w:eastAsia="Segoe UI Symbol" w:hAnsi="Times New Roman" w:cs="Times New Roman"/>
                <w:color w:val="232323"/>
              </w:rPr>
              <w:t xml:space="preserve"> </w:t>
            </w:r>
            <w:r w:rsidRPr="0065598C">
              <w:rPr>
                <w:rFonts w:ascii="Times New Roman" w:eastAsia="Segoe UI Symbol" w:hAnsi="Times New Roman" w:cs="Times New Roman"/>
                <w:color w:val="232323"/>
              </w:rPr>
              <w:t>and</w:t>
            </w:r>
            <w:r w:rsidR="00B0330B">
              <w:rPr>
                <w:rFonts w:ascii="Times New Roman" w:eastAsia="Segoe UI Symbol" w:hAnsi="Times New Roman" w:cs="Times New Roman"/>
                <w:color w:val="232323"/>
              </w:rPr>
              <w:t xml:space="preserve"> </w:t>
            </w:r>
            <w:r w:rsidRPr="0065598C">
              <w:rPr>
                <w:rFonts w:ascii="Times New Roman" w:eastAsia="Segoe UI Symbol" w:hAnsi="Times New Roman" w:cs="Times New Roman"/>
                <w:color w:val="232323"/>
              </w:rPr>
              <w:t>provides</w:t>
            </w:r>
            <w:r w:rsidR="00B0330B">
              <w:rPr>
                <w:rFonts w:ascii="Times New Roman" w:eastAsia="Segoe UI Symbol" w:hAnsi="Times New Roman" w:cs="Times New Roman"/>
                <w:color w:val="232323"/>
              </w:rPr>
              <w:t xml:space="preserve"> </w:t>
            </w:r>
            <w:r w:rsidRPr="0065598C">
              <w:rPr>
                <w:rFonts w:ascii="Times New Roman" w:eastAsia="Segoe UI Symbol" w:hAnsi="Times New Roman" w:cs="Times New Roman"/>
                <w:color w:val="232323"/>
              </w:rPr>
              <w:t>a</w:t>
            </w:r>
            <w:r w:rsidR="00B0330B">
              <w:rPr>
                <w:rFonts w:ascii="Times New Roman" w:eastAsia="Segoe UI Symbol" w:hAnsi="Times New Roman" w:cs="Times New Roman"/>
                <w:color w:val="232323"/>
              </w:rPr>
              <w:t xml:space="preserve"> </w:t>
            </w:r>
            <w:r w:rsidRPr="0065598C">
              <w:rPr>
                <w:rFonts w:ascii="Times New Roman" w:eastAsia="Segoe UI Symbol" w:hAnsi="Times New Roman" w:cs="Times New Roman"/>
                <w:color w:val="232323"/>
              </w:rPr>
              <w:t>demonstration</w:t>
            </w:r>
            <w:r w:rsidR="00B0330B">
              <w:rPr>
                <w:rFonts w:ascii="Times New Roman" w:eastAsia="Segoe UI Symbol" w:hAnsi="Times New Roman" w:cs="Times New Roman"/>
                <w:color w:val="232323"/>
              </w:rPr>
              <w:t xml:space="preserve"> </w:t>
            </w:r>
            <w:r w:rsidRPr="0065598C">
              <w:rPr>
                <w:rFonts w:ascii="Times New Roman" w:eastAsia="Segoe UI Symbol" w:hAnsi="Times New Roman" w:cs="Times New Roman"/>
                <w:color w:val="232323"/>
              </w:rPr>
              <w:t>of</w:t>
            </w:r>
            <w:r w:rsidR="00B0330B">
              <w:rPr>
                <w:rFonts w:ascii="Times New Roman" w:eastAsia="Segoe UI Symbol" w:hAnsi="Times New Roman" w:cs="Times New Roman"/>
                <w:color w:val="232323"/>
              </w:rPr>
              <w:t xml:space="preserve"> </w:t>
            </w:r>
            <w:r w:rsidRPr="0065598C">
              <w:rPr>
                <w:rFonts w:ascii="Times New Roman" w:eastAsia="Segoe UI Symbol" w:hAnsi="Times New Roman" w:cs="Times New Roman"/>
                <w:color w:val="232323"/>
              </w:rPr>
              <w:t>such</w:t>
            </w:r>
            <w:r w:rsidR="00B0330B">
              <w:rPr>
                <w:rFonts w:ascii="Times New Roman" w:eastAsia="Segoe UI Symbol" w:hAnsi="Times New Roman" w:cs="Times New Roman"/>
                <w:color w:val="232323"/>
              </w:rPr>
              <w:t xml:space="preserve"> </w:t>
            </w:r>
            <w:r w:rsidRPr="0065598C">
              <w:rPr>
                <w:rFonts w:ascii="Times New Roman" w:eastAsia="Segoe UI Symbol" w:hAnsi="Times New Roman" w:cs="Times New Roman"/>
                <w:color w:val="232323"/>
              </w:rPr>
              <w:t>long-term</w:t>
            </w:r>
            <w:r w:rsidR="00B0330B">
              <w:rPr>
                <w:rFonts w:ascii="Times New Roman" w:eastAsia="Segoe UI Symbol" w:hAnsi="Times New Roman" w:cs="Times New Roman"/>
                <w:color w:val="232323"/>
              </w:rPr>
              <w:t xml:space="preserve"> </w:t>
            </w:r>
            <w:r w:rsidRPr="0065598C">
              <w:rPr>
                <w:rFonts w:ascii="Times New Roman" w:eastAsia="Segoe UI Symbol" w:hAnsi="Times New Roman" w:cs="Times New Roman"/>
                <w:color w:val="232323"/>
              </w:rPr>
              <w:t>infrastructure</w:t>
            </w:r>
            <w:r w:rsidR="00B0330B">
              <w:rPr>
                <w:rFonts w:ascii="Times New Roman" w:eastAsia="Segoe UI Symbol" w:hAnsi="Times New Roman" w:cs="Times New Roman"/>
                <w:color w:val="232323"/>
              </w:rPr>
              <w:t xml:space="preserve"> </w:t>
            </w:r>
            <w:r w:rsidRPr="0065598C">
              <w:rPr>
                <w:rFonts w:ascii="Times New Roman" w:eastAsia="Segoe UI Symbol" w:hAnsi="Times New Roman" w:cs="Times New Roman"/>
                <w:color w:val="232323"/>
              </w:rPr>
              <w:t>cost</w:t>
            </w:r>
            <w:r w:rsidR="00B0330B">
              <w:rPr>
                <w:rFonts w:ascii="Times New Roman" w:eastAsia="Segoe UI Symbol" w:hAnsi="Times New Roman" w:cs="Times New Roman"/>
                <w:color w:val="232323"/>
              </w:rPr>
              <w:t xml:space="preserve"> </w:t>
            </w:r>
            <w:r w:rsidRPr="0065598C">
              <w:rPr>
                <w:rFonts w:ascii="Times New Roman" w:eastAsia="Segoe UI Symbol" w:hAnsi="Times New Roman" w:cs="Times New Roman"/>
                <w:color w:val="232323"/>
              </w:rPr>
              <w:t>reductions</w:t>
            </w:r>
            <w:r w:rsidR="00B0330B">
              <w:rPr>
                <w:rFonts w:ascii="Times New Roman" w:eastAsia="Segoe UI Symbol" w:hAnsi="Times New Roman" w:cs="Times New Roman"/>
                <w:color w:val="232323"/>
              </w:rPr>
              <w:t xml:space="preserve"> </w:t>
            </w:r>
            <w:r w:rsidRPr="0065598C">
              <w:rPr>
                <w:rFonts w:ascii="Times New Roman" w:eastAsia="Segoe UI Symbol" w:hAnsi="Times New Roman" w:cs="Times New Roman"/>
                <w:color w:val="232323"/>
              </w:rPr>
              <w:t>in</w:t>
            </w:r>
            <w:r w:rsidR="00B0330B">
              <w:rPr>
                <w:rFonts w:ascii="Times New Roman" w:eastAsia="Segoe UI Symbol" w:hAnsi="Times New Roman" w:cs="Times New Roman"/>
                <w:color w:val="232323"/>
              </w:rPr>
              <w:t xml:space="preserve"> </w:t>
            </w:r>
            <w:r w:rsidRPr="0065598C">
              <w:rPr>
                <w:rFonts w:ascii="Times New Roman" w:eastAsia="Segoe UI Symbol" w:hAnsi="Times New Roman" w:cs="Times New Roman"/>
                <w:color w:val="232323"/>
              </w:rPr>
              <w:t>the</w:t>
            </w:r>
            <w:r w:rsidR="00B0330B">
              <w:rPr>
                <w:rFonts w:ascii="Times New Roman" w:eastAsia="Segoe UI Symbol" w:hAnsi="Times New Roman" w:cs="Times New Roman"/>
                <w:color w:val="232323"/>
              </w:rPr>
              <w:t xml:space="preserve"> </w:t>
            </w:r>
            <w:r w:rsidRPr="0065598C">
              <w:rPr>
                <w:rFonts w:ascii="Times New Roman" w:eastAsia="Segoe UI Symbol" w:hAnsi="Times New Roman" w:cs="Times New Roman"/>
                <w:color w:val="232323"/>
              </w:rPr>
              <w:t>project</w:t>
            </w:r>
            <w:r w:rsidR="00B0330B">
              <w:rPr>
                <w:rFonts w:ascii="Times New Roman" w:eastAsia="Segoe UI Symbol" w:hAnsi="Times New Roman" w:cs="Times New Roman"/>
                <w:color w:val="232323"/>
              </w:rPr>
              <w:t xml:space="preserve"> </w:t>
            </w:r>
            <w:r w:rsidRPr="0065598C">
              <w:rPr>
                <w:rFonts w:ascii="Times New Roman" w:eastAsia="Segoe UI Symbol" w:hAnsi="Times New Roman" w:cs="Times New Roman"/>
                <w:color w:val="232323"/>
              </w:rPr>
              <w:t>application</w:t>
            </w:r>
            <w:r w:rsidR="00B0330B">
              <w:rPr>
                <w:rFonts w:ascii="Times New Roman" w:eastAsia="Segoe UI Symbol" w:hAnsi="Times New Roman" w:cs="Times New Roman"/>
                <w:color w:val="232323"/>
              </w:rPr>
              <w:t xml:space="preserve"> </w:t>
            </w:r>
            <w:r w:rsidRPr="0065598C">
              <w:rPr>
                <w:rFonts w:ascii="Times New Roman" w:eastAsia="Segoe UI Symbol" w:hAnsi="Times New Roman" w:cs="Times New Roman"/>
                <w:color w:val="232323"/>
              </w:rPr>
              <w:t>Summary</w:t>
            </w:r>
            <w:r w:rsidR="00B0330B">
              <w:rPr>
                <w:rFonts w:ascii="Times New Roman" w:eastAsia="Segoe UI Symbol" w:hAnsi="Times New Roman" w:cs="Times New Roman"/>
                <w:color w:val="232323"/>
              </w:rPr>
              <w:t xml:space="preserve"> </w:t>
            </w:r>
            <w:r w:rsidRPr="0065598C">
              <w:rPr>
                <w:rFonts w:ascii="Times New Roman" w:eastAsia="Segoe UI Symbol" w:hAnsi="Times New Roman" w:cs="Times New Roman"/>
                <w:color w:val="232323"/>
              </w:rPr>
              <w:t>section.</w:t>
            </w:r>
          </w:p>
        </w:tc>
      </w:tr>
    </w:tbl>
    <w:p w14:paraId="2DDBCBF7" w14:textId="77777777" w:rsidR="006457C3" w:rsidRPr="0065598C" w:rsidRDefault="006457C3" w:rsidP="001076C1">
      <w:pPr>
        <w:pStyle w:val="Header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/>
        <w:rPr>
          <w:rFonts w:eastAsia="Aptos"/>
          <w:u w:val="single"/>
        </w:rPr>
      </w:pPr>
    </w:p>
    <w:p w14:paraId="75AF2FCC" w14:textId="0483FA75" w:rsidR="00F21964" w:rsidRPr="0065598C" w:rsidRDefault="00064D9A">
      <w:pPr>
        <w:tabs>
          <w:tab w:val="left" w:pos="1950"/>
        </w:tabs>
        <w:spacing w:line="259" w:lineRule="auto"/>
        <w:rPr>
          <w:rFonts w:eastAsia="Aptos"/>
          <w:kern w:val="2"/>
        </w:rPr>
      </w:pPr>
      <w:r w:rsidRPr="0065598C">
        <w:rPr>
          <w:rFonts w:eastAsia="Aptos"/>
          <w:kern w:val="2"/>
        </w:rPr>
        <w:lastRenderedPageBreak/>
        <w:t>*</w:t>
      </w:r>
      <w:r w:rsidR="00B0330B">
        <w:t xml:space="preserve"> </w:t>
      </w:r>
      <w:r w:rsidR="003F64CE" w:rsidRPr="0065598C">
        <w:rPr>
          <w:rFonts w:eastAsia="Aptos"/>
          <w:kern w:val="2"/>
        </w:rPr>
        <w:t>Federally</w:t>
      </w:r>
      <w:r w:rsidR="00B0330B">
        <w:rPr>
          <w:rFonts w:eastAsia="Aptos"/>
          <w:kern w:val="2"/>
        </w:rPr>
        <w:t xml:space="preserve"> </w:t>
      </w:r>
      <w:r w:rsidR="003F64CE" w:rsidRPr="0065598C">
        <w:rPr>
          <w:rFonts w:eastAsia="Aptos"/>
          <w:kern w:val="2"/>
        </w:rPr>
        <w:t>recognized</w:t>
      </w:r>
      <w:r w:rsidR="00B0330B">
        <w:rPr>
          <w:rFonts w:eastAsia="Aptos"/>
          <w:kern w:val="2"/>
        </w:rPr>
        <w:t xml:space="preserve"> </w:t>
      </w:r>
      <w:r w:rsidR="00F21964" w:rsidRPr="0065598C">
        <w:rPr>
          <w:rFonts w:eastAsia="Aptos"/>
          <w:kern w:val="2"/>
        </w:rPr>
        <w:t>Indian</w:t>
      </w:r>
      <w:r w:rsidR="00B0330B">
        <w:rPr>
          <w:rFonts w:eastAsia="Aptos"/>
          <w:kern w:val="2"/>
        </w:rPr>
        <w:t xml:space="preserve"> </w:t>
      </w:r>
      <w:r w:rsidR="00F21964" w:rsidRPr="0065598C">
        <w:rPr>
          <w:rFonts w:eastAsia="Aptos"/>
          <w:kern w:val="2"/>
        </w:rPr>
        <w:t>Tribe</w:t>
      </w:r>
      <w:r w:rsidR="00B0330B">
        <w:rPr>
          <w:rFonts w:eastAsia="Aptos"/>
          <w:kern w:val="2"/>
        </w:rPr>
        <w:t xml:space="preserve"> </w:t>
      </w:r>
      <w:r w:rsidR="00F21964" w:rsidRPr="0065598C">
        <w:rPr>
          <w:rFonts w:eastAsia="Aptos"/>
          <w:kern w:val="2"/>
        </w:rPr>
        <w:t>applicants</w:t>
      </w:r>
      <w:r w:rsidR="00B0330B">
        <w:rPr>
          <w:rFonts w:eastAsia="Aptos"/>
          <w:kern w:val="2"/>
        </w:rPr>
        <w:t xml:space="preserve"> </w:t>
      </w:r>
      <w:r w:rsidR="00F21964" w:rsidRPr="0065598C">
        <w:rPr>
          <w:rFonts w:eastAsia="Aptos"/>
          <w:kern w:val="2"/>
        </w:rPr>
        <w:t>for</w:t>
      </w:r>
      <w:r w:rsidR="00B0330B">
        <w:rPr>
          <w:rFonts w:eastAsia="Aptos"/>
          <w:kern w:val="2"/>
        </w:rPr>
        <w:t xml:space="preserve"> </w:t>
      </w:r>
      <w:r w:rsidR="00F21964" w:rsidRPr="0065598C">
        <w:rPr>
          <w:rFonts w:eastAsia="Aptos"/>
          <w:kern w:val="2"/>
        </w:rPr>
        <w:t>all</w:t>
      </w:r>
      <w:r w:rsidR="00B0330B">
        <w:rPr>
          <w:rFonts w:eastAsia="Aptos"/>
          <w:kern w:val="2"/>
        </w:rPr>
        <w:t xml:space="preserve"> </w:t>
      </w:r>
      <w:r w:rsidR="00F21964" w:rsidRPr="0065598C">
        <w:rPr>
          <w:rFonts w:eastAsia="Aptos"/>
          <w:kern w:val="2"/>
        </w:rPr>
        <w:t>PROTECT</w:t>
      </w:r>
      <w:r w:rsidR="00B0330B">
        <w:rPr>
          <w:rFonts w:eastAsia="Aptos"/>
          <w:kern w:val="2"/>
        </w:rPr>
        <w:t xml:space="preserve"> </w:t>
      </w:r>
      <w:r w:rsidR="00F21964" w:rsidRPr="0065598C">
        <w:rPr>
          <w:rFonts w:eastAsia="Aptos"/>
          <w:kern w:val="2"/>
        </w:rPr>
        <w:t>Resilience</w:t>
      </w:r>
      <w:r w:rsidR="00B0330B">
        <w:rPr>
          <w:rFonts w:eastAsia="Aptos"/>
          <w:kern w:val="2"/>
        </w:rPr>
        <w:t xml:space="preserve"> </w:t>
      </w:r>
      <w:r w:rsidR="002B5B1B" w:rsidRPr="0065598C">
        <w:rPr>
          <w:rFonts w:eastAsia="Aptos"/>
          <w:kern w:val="2"/>
        </w:rPr>
        <w:t>Grants</w:t>
      </w:r>
      <w:r w:rsidR="00B0330B">
        <w:rPr>
          <w:rFonts w:eastAsia="Aptos"/>
          <w:kern w:val="2"/>
        </w:rPr>
        <w:t xml:space="preserve"> </w:t>
      </w:r>
      <w:r w:rsidR="00F21964" w:rsidRPr="0065598C">
        <w:rPr>
          <w:rFonts w:eastAsia="Aptos"/>
          <w:kern w:val="2"/>
        </w:rPr>
        <w:t>may</w:t>
      </w:r>
      <w:r w:rsidR="00B0330B">
        <w:rPr>
          <w:rFonts w:eastAsia="Aptos"/>
          <w:kern w:val="2"/>
        </w:rPr>
        <w:t xml:space="preserve"> </w:t>
      </w:r>
      <w:r w:rsidR="00F21964" w:rsidRPr="0065598C">
        <w:rPr>
          <w:rFonts w:eastAsia="Aptos"/>
          <w:kern w:val="2"/>
        </w:rPr>
        <w:t>opt</w:t>
      </w:r>
      <w:r w:rsidR="00B0330B">
        <w:rPr>
          <w:rFonts w:eastAsia="Aptos"/>
          <w:kern w:val="2"/>
        </w:rPr>
        <w:t xml:space="preserve"> </w:t>
      </w:r>
      <w:r w:rsidR="00F21964" w:rsidRPr="0065598C">
        <w:rPr>
          <w:rFonts w:eastAsia="Aptos"/>
          <w:kern w:val="2"/>
        </w:rPr>
        <w:t>to</w:t>
      </w:r>
      <w:r w:rsidR="00B0330B">
        <w:rPr>
          <w:rFonts w:eastAsia="Aptos"/>
          <w:kern w:val="2"/>
        </w:rPr>
        <w:t xml:space="preserve"> </w:t>
      </w:r>
      <w:r w:rsidR="00F21964" w:rsidRPr="0065598C">
        <w:rPr>
          <w:rFonts w:eastAsia="Aptos"/>
          <w:kern w:val="2"/>
        </w:rPr>
        <w:t>provide</w:t>
      </w:r>
      <w:r w:rsidR="00B0330B">
        <w:rPr>
          <w:rFonts w:eastAsia="Aptos"/>
          <w:kern w:val="2"/>
        </w:rPr>
        <w:t xml:space="preserve"> </w:t>
      </w:r>
      <w:r w:rsidR="00F21964" w:rsidRPr="0065598C">
        <w:rPr>
          <w:rFonts w:eastAsia="Aptos"/>
          <w:kern w:val="2"/>
        </w:rPr>
        <w:t>raw</w:t>
      </w:r>
      <w:r w:rsidR="00B0330B">
        <w:rPr>
          <w:rFonts w:eastAsia="Aptos"/>
          <w:kern w:val="2"/>
        </w:rPr>
        <w:t xml:space="preserve"> </w:t>
      </w:r>
      <w:r w:rsidR="00F21964" w:rsidRPr="0065598C">
        <w:rPr>
          <w:rFonts w:eastAsia="Aptos"/>
          <w:kern w:val="2"/>
        </w:rPr>
        <w:t>data</w:t>
      </w:r>
      <w:r w:rsidR="00B0330B">
        <w:rPr>
          <w:rFonts w:eastAsia="Aptos"/>
          <w:kern w:val="2"/>
        </w:rPr>
        <w:t xml:space="preserve"> </w:t>
      </w:r>
      <w:r w:rsidR="00F21964" w:rsidRPr="0065598C">
        <w:rPr>
          <w:rFonts w:eastAsia="Aptos"/>
          <w:kern w:val="2"/>
        </w:rPr>
        <w:t>with</w:t>
      </w:r>
      <w:r w:rsidR="00B0330B">
        <w:rPr>
          <w:rFonts w:eastAsia="Aptos"/>
          <w:kern w:val="2"/>
        </w:rPr>
        <w:t xml:space="preserve"> </w:t>
      </w:r>
      <w:r w:rsidR="00F21964" w:rsidRPr="0065598C">
        <w:rPr>
          <w:rFonts w:eastAsia="Aptos"/>
          <w:kern w:val="2"/>
        </w:rPr>
        <w:t>their</w:t>
      </w:r>
      <w:r w:rsidR="00B0330B">
        <w:rPr>
          <w:rFonts w:eastAsia="Aptos"/>
          <w:kern w:val="2"/>
        </w:rPr>
        <w:t xml:space="preserve"> </w:t>
      </w:r>
      <w:r w:rsidR="00F21964" w:rsidRPr="0065598C">
        <w:rPr>
          <w:rFonts w:eastAsia="Aptos"/>
          <w:kern w:val="2"/>
        </w:rPr>
        <w:t>application</w:t>
      </w:r>
      <w:r w:rsidR="00B0330B">
        <w:rPr>
          <w:rFonts w:eastAsia="Aptos"/>
          <w:kern w:val="2"/>
        </w:rPr>
        <w:t xml:space="preserve"> </w:t>
      </w:r>
      <w:r w:rsidR="00F21964" w:rsidRPr="0065598C">
        <w:rPr>
          <w:rFonts w:eastAsia="Aptos"/>
          <w:kern w:val="2"/>
        </w:rPr>
        <w:t>to</w:t>
      </w:r>
      <w:r w:rsidR="00B0330B">
        <w:rPr>
          <w:rFonts w:eastAsia="Aptos"/>
          <w:kern w:val="2"/>
        </w:rPr>
        <w:t xml:space="preserve"> </w:t>
      </w:r>
      <w:r w:rsidR="00F21964" w:rsidRPr="0065598C">
        <w:rPr>
          <w:rFonts w:eastAsia="Aptos"/>
          <w:kern w:val="2"/>
        </w:rPr>
        <w:t>support</w:t>
      </w:r>
      <w:r w:rsidR="00B0330B">
        <w:rPr>
          <w:rFonts w:eastAsia="Aptos"/>
          <w:kern w:val="2"/>
        </w:rPr>
        <w:t xml:space="preserve"> </w:t>
      </w:r>
      <w:r w:rsidR="00F21964" w:rsidRPr="0065598C">
        <w:rPr>
          <w:rFonts w:eastAsia="Aptos"/>
          <w:kern w:val="2"/>
        </w:rPr>
        <w:t>the</w:t>
      </w:r>
      <w:r w:rsidR="00B0330B">
        <w:rPr>
          <w:rFonts w:eastAsia="Aptos"/>
          <w:kern w:val="2"/>
        </w:rPr>
        <w:t xml:space="preserve"> </w:t>
      </w:r>
      <w:r w:rsidR="00F21964" w:rsidRPr="0065598C">
        <w:rPr>
          <w:rFonts w:eastAsia="Aptos"/>
          <w:kern w:val="2"/>
        </w:rPr>
        <w:t>need</w:t>
      </w:r>
      <w:r w:rsidR="00B0330B">
        <w:rPr>
          <w:rFonts w:eastAsia="Aptos"/>
          <w:kern w:val="2"/>
        </w:rPr>
        <w:t xml:space="preserve"> </w:t>
      </w:r>
      <w:r w:rsidR="00F21964" w:rsidRPr="0065598C">
        <w:rPr>
          <w:rFonts w:eastAsia="Aptos"/>
          <w:kern w:val="2"/>
        </w:rPr>
        <w:t>for</w:t>
      </w:r>
      <w:r w:rsidR="00B0330B">
        <w:rPr>
          <w:rFonts w:eastAsia="Aptos"/>
          <w:kern w:val="2"/>
        </w:rPr>
        <w:t xml:space="preserve"> </w:t>
      </w:r>
      <w:r w:rsidR="00F21964" w:rsidRPr="0065598C">
        <w:rPr>
          <w:rFonts w:eastAsia="Aptos"/>
          <w:kern w:val="2"/>
        </w:rPr>
        <w:t>a</w:t>
      </w:r>
      <w:r w:rsidR="00B0330B">
        <w:rPr>
          <w:rFonts w:eastAsia="Aptos"/>
          <w:kern w:val="2"/>
        </w:rPr>
        <w:t xml:space="preserve"> </w:t>
      </w:r>
      <w:r w:rsidR="00F21964" w:rsidRPr="0065598C">
        <w:rPr>
          <w:rFonts w:eastAsia="Aptos"/>
          <w:kern w:val="2"/>
        </w:rPr>
        <w:t>project,</w:t>
      </w:r>
      <w:r w:rsidR="00B0330B">
        <w:rPr>
          <w:rFonts w:eastAsia="Aptos"/>
          <w:kern w:val="2"/>
        </w:rPr>
        <w:t xml:space="preserve"> </w:t>
      </w:r>
      <w:r w:rsidR="00F21964" w:rsidRPr="0065598C">
        <w:rPr>
          <w:rFonts w:eastAsia="Aptos"/>
          <w:kern w:val="2"/>
        </w:rPr>
        <w:t>without</w:t>
      </w:r>
      <w:r w:rsidR="00B0330B">
        <w:rPr>
          <w:rFonts w:eastAsia="Aptos"/>
          <w:kern w:val="2"/>
        </w:rPr>
        <w:t xml:space="preserve"> </w:t>
      </w:r>
      <w:r w:rsidR="00F21964" w:rsidRPr="0065598C">
        <w:rPr>
          <w:rFonts w:eastAsia="Aptos"/>
          <w:kern w:val="2"/>
        </w:rPr>
        <w:t>additional</w:t>
      </w:r>
      <w:r w:rsidR="00B0330B">
        <w:rPr>
          <w:rFonts w:eastAsia="Aptos"/>
          <w:kern w:val="2"/>
        </w:rPr>
        <w:t xml:space="preserve"> </w:t>
      </w:r>
      <w:r w:rsidR="00F21964" w:rsidRPr="0065598C">
        <w:rPr>
          <w:rFonts w:eastAsia="Aptos"/>
          <w:kern w:val="2"/>
        </w:rPr>
        <w:t>BCA</w:t>
      </w:r>
      <w:r w:rsidR="00B0330B">
        <w:rPr>
          <w:rFonts w:eastAsia="Aptos"/>
          <w:kern w:val="2"/>
        </w:rPr>
        <w:t xml:space="preserve"> </w:t>
      </w:r>
      <w:r w:rsidR="00F21964" w:rsidRPr="0065598C">
        <w:rPr>
          <w:rFonts w:eastAsia="Aptos"/>
          <w:kern w:val="2"/>
        </w:rPr>
        <w:t>(see</w:t>
      </w:r>
      <w:r w:rsidR="00B0330B">
        <w:rPr>
          <w:rFonts w:eastAsia="Aptos"/>
          <w:kern w:val="2"/>
        </w:rPr>
        <w:t xml:space="preserve"> </w:t>
      </w:r>
      <w:r w:rsidR="00F21964" w:rsidRPr="0065598C">
        <w:rPr>
          <w:rFonts w:eastAsia="Aptos"/>
          <w:i/>
          <w:iCs/>
          <w:kern w:val="2"/>
        </w:rPr>
        <w:t>Alternatives</w:t>
      </w:r>
      <w:r w:rsidR="00B0330B">
        <w:rPr>
          <w:rFonts w:eastAsia="Aptos"/>
          <w:i/>
          <w:iCs/>
          <w:kern w:val="2"/>
        </w:rPr>
        <w:t xml:space="preserve"> </w:t>
      </w:r>
      <w:r w:rsidR="00F21964" w:rsidRPr="0065598C">
        <w:rPr>
          <w:rFonts w:eastAsia="Aptos"/>
          <w:i/>
          <w:iCs/>
          <w:kern w:val="2"/>
        </w:rPr>
        <w:t>to</w:t>
      </w:r>
      <w:r w:rsidR="00B0330B">
        <w:rPr>
          <w:rFonts w:eastAsia="Aptos"/>
          <w:i/>
          <w:iCs/>
          <w:kern w:val="2"/>
        </w:rPr>
        <w:t xml:space="preserve"> </w:t>
      </w:r>
      <w:r w:rsidR="00F21964" w:rsidRPr="0065598C">
        <w:rPr>
          <w:rFonts w:eastAsia="Aptos"/>
          <w:i/>
          <w:iCs/>
          <w:kern w:val="2"/>
        </w:rPr>
        <w:t>a</w:t>
      </w:r>
      <w:r w:rsidR="00B0330B">
        <w:rPr>
          <w:rFonts w:eastAsia="Aptos"/>
          <w:i/>
          <w:iCs/>
          <w:kern w:val="2"/>
        </w:rPr>
        <w:t xml:space="preserve"> </w:t>
      </w:r>
      <w:r w:rsidR="00F21964" w:rsidRPr="0065598C">
        <w:rPr>
          <w:rFonts w:eastAsia="Aptos"/>
          <w:i/>
          <w:iCs/>
          <w:kern w:val="2"/>
        </w:rPr>
        <w:t>BCA</w:t>
      </w:r>
      <w:r w:rsidR="00B0330B">
        <w:rPr>
          <w:rFonts w:eastAsia="Aptos"/>
          <w:kern w:val="2"/>
        </w:rPr>
        <w:t xml:space="preserve"> </w:t>
      </w:r>
      <w:r w:rsidR="00F21964" w:rsidRPr="0065598C">
        <w:rPr>
          <w:rFonts w:eastAsia="Aptos"/>
          <w:kern w:val="2"/>
        </w:rPr>
        <w:t>below).</w:t>
      </w:r>
      <w:r w:rsidR="00B0330B">
        <w:rPr>
          <w:rFonts w:eastAsia="Aptos"/>
          <w:kern w:val="2"/>
        </w:rPr>
        <w:t xml:space="preserve"> </w:t>
      </w:r>
    </w:p>
    <w:p w14:paraId="5CC98DA2" w14:textId="77777777" w:rsidR="00F21964" w:rsidRPr="0065598C" w:rsidRDefault="00F21964">
      <w:pPr>
        <w:tabs>
          <w:tab w:val="left" w:pos="1950"/>
        </w:tabs>
        <w:spacing w:line="259" w:lineRule="auto"/>
        <w:rPr>
          <w:rFonts w:eastAsia="Aptos"/>
          <w:kern w:val="2"/>
        </w:rPr>
      </w:pPr>
    </w:p>
    <w:p w14:paraId="3B4B68AD" w14:textId="0C1DE406" w:rsidR="00F21964" w:rsidRPr="0065598C" w:rsidRDefault="00DE3813">
      <w:pPr>
        <w:spacing w:line="259" w:lineRule="auto"/>
        <w:rPr>
          <w:rFonts w:eastAsia="Aptos"/>
          <w:kern w:val="2"/>
          <w:u w:val="single"/>
        </w:rPr>
      </w:pPr>
      <w:r>
        <w:rPr>
          <w:rFonts w:eastAsia="Aptos"/>
          <w:kern w:val="2"/>
          <w:u w:val="single"/>
        </w:rPr>
        <w:t>C</w:t>
      </w:r>
      <w:r w:rsidR="00F21964" w:rsidRPr="0065598C">
        <w:rPr>
          <w:rFonts w:eastAsia="Aptos"/>
          <w:kern w:val="2"/>
          <w:u w:val="single"/>
        </w:rPr>
        <w:t>ompleting</w:t>
      </w:r>
      <w:r w:rsidR="00B0330B">
        <w:rPr>
          <w:rFonts w:eastAsia="Aptos"/>
          <w:kern w:val="2"/>
          <w:u w:val="single"/>
        </w:rPr>
        <w:t xml:space="preserve"> </w:t>
      </w:r>
      <w:r w:rsidR="00F21964" w:rsidRPr="0065598C">
        <w:rPr>
          <w:rFonts w:eastAsia="Aptos"/>
          <w:kern w:val="2"/>
          <w:u w:val="single"/>
        </w:rPr>
        <w:t>a</w:t>
      </w:r>
      <w:r w:rsidR="00B0330B">
        <w:rPr>
          <w:rFonts w:eastAsia="Aptos"/>
          <w:kern w:val="2"/>
          <w:u w:val="single"/>
        </w:rPr>
        <w:t xml:space="preserve"> </w:t>
      </w:r>
      <w:r w:rsidR="00F21964" w:rsidRPr="0065598C">
        <w:rPr>
          <w:rFonts w:eastAsia="Aptos"/>
          <w:kern w:val="2"/>
          <w:u w:val="single"/>
        </w:rPr>
        <w:t>BCA</w:t>
      </w:r>
    </w:p>
    <w:p w14:paraId="56FB931B" w14:textId="77777777" w:rsidR="00F21964" w:rsidRPr="0065598C" w:rsidRDefault="00F21964">
      <w:pPr>
        <w:spacing w:line="259" w:lineRule="auto"/>
        <w:rPr>
          <w:rFonts w:eastAsia="Aptos"/>
          <w:kern w:val="2"/>
          <w:u w:val="single"/>
        </w:rPr>
      </w:pPr>
    </w:p>
    <w:p w14:paraId="0C475FFC" w14:textId="3AD6F509" w:rsidR="00F21964" w:rsidRPr="0065598C" w:rsidRDefault="00F21964" w:rsidP="00DF6261">
      <w:pPr>
        <w:tabs>
          <w:tab w:val="left" w:pos="1950"/>
        </w:tabs>
        <w:spacing w:line="259" w:lineRule="auto"/>
        <w:rPr>
          <w:rFonts w:eastAsia="Aptos"/>
          <w:i/>
          <w:iCs/>
          <w:kern w:val="2"/>
        </w:rPr>
      </w:pPr>
      <w:r w:rsidRPr="0065598C">
        <w:rPr>
          <w:rFonts w:eastAsia="Aptos"/>
          <w:i/>
          <w:iCs/>
          <w:kern w:val="2"/>
        </w:rPr>
        <w:t>Review</w:t>
      </w:r>
      <w:r w:rsidR="00B0330B">
        <w:rPr>
          <w:rFonts w:eastAsia="Aptos"/>
          <w:i/>
          <w:iCs/>
          <w:kern w:val="2"/>
        </w:rPr>
        <w:t xml:space="preserve"> </w:t>
      </w:r>
      <w:r w:rsidRPr="0065598C">
        <w:rPr>
          <w:rFonts w:eastAsia="Aptos"/>
          <w:i/>
          <w:iCs/>
          <w:kern w:val="2"/>
        </w:rPr>
        <w:t>in</w:t>
      </w:r>
      <w:r w:rsidR="00B0330B">
        <w:rPr>
          <w:rFonts w:eastAsia="Aptos"/>
          <w:i/>
          <w:iCs/>
          <w:kern w:val="2"/>
        </w:rPr>
        <w:t xml:space="preserve"> </w:t>
      </w:r>
      <w:r w:rsidRPr="0065598C">
        <w:rPr>
          <w:rFonts w:eastAsia="Aptos"/>
          <w:i/>
          <w:iCs/>
          <w:kern w:val="2"/>
        </w:rPr>
        <w:t>detail</w:t>
      </w:r>
      <w:r w:rsidR="00B0330B">
        <w:rPr>
          <w:rFonts w:eastAsia="Aptos"/>
          <w:i/>
          <w:iCs/>
          <w:kern w:val="2"/>
        </w:rPr>
        <w:t xml:space="preserve"> </w:t>
      </w:r>
      <w:r w:rsidRPr="0065598C">
        <w:rPr>
          <w:rFonts w:eastAsia="Aptos"/>
          <w:i/>
          <w:iCs/>
          <w:kern w:val="2"/>
        </w:rPr>
        <w:t>NOFO</w:t>
      </w:r>
      <w:r w:rsidR="00B0330B">
        <w:rPr>
          <w:rFonts w:eastAsia="Aptos"/>
          <w:i/>
          <w:iCs/>
          <w:kern w:val="2"/>
        </w:rPr>
        <w:t xml:space="preserve"> </w:t>
      </w:r>
      <w:r w:rsidRPr="0065598C">
        <w:rPr>
          <w:rFonts w:eastAsia="Aptos"/>
          <w:i/>
          <w:iCs/>
          <w:kern w:val="2"/>
        </w:rPr>
        <w:t>Sections</w:t>
      </w:r>
      <w:r w:rsidR="00B0330B">
        <w:rPr>
          <w:rFonts w:eastAsia="Aptos"/>
          <w:i/>
          <w:iCs/>
          <w:kern w:val="2"/>
        </w:rPr>
        <w:t xml:space="preserve"> </w:t>
      </w:r>
      <w:r w:rsidRPr="0065598C">
        <w:rPr>
          <w:rFonts w:eastAsia="Aptos"/>
          <w:i/>
          <w:iCs/>
          <w:kern w:val="2"/>
        </w:rPr>
        <w:t>D</w:t>
      </w:r>
      <w:r w:rsidR="00B0330B">
        <w:rPr>
          <w:rFonts w:eastAsia="Aptos"/>
          <w:i/>
          <w:iCs/>
          <w:kern w:val="2"/>
        </w:rPr>
        <w:t xml:space="preserve"> </w:t>
      </w:r>
      <w:r w:rsidRPr="0065598C">
        <w:rPr>
          <w:rFonts w:eastAsia="Aptos"/>
          <w:i/>
          <w:iCs/>
          <w:kern w:val="2"/>
        </w:rPr>
        <w:t>and</w:t>
      </w:r>
      <w:r w:rsidR="00B0330B">
        <w:rPr>
          <w:rFonts w:eastAsia="Aptos"/>
          <w:i/>
          <w:iCs/>
          <w:kern w:val="2"/>
        </w:rPr>
        <w:t xml:space="preserve"> </w:t>
      </w:r>
      <w:r w:rsidRPr="0065598C">
        <w:rPr>
          <w:rFonts w:eastAsia="Aptos"/>
          <w:i/>
          <w:iCs/>
          <w:kern w:val="2"/>
        </w:rPr>
        <w:t>F</w:t>
      </w:r>
      <w:r w:rsidR="00B0330B">
        <w:rPr>
          <w:rFonts w:eastAsia="Aptos"/>
          <w:i/>
          <w:iCs/>
          <w:kern w:val="2"/>
        </w:rPr>
        <w:t xml:space="preserve"> </w:t>
      </w:r>
      <w:r w:rsidRPr="0065598C">
        <w:rPr>
          <w:rFonts w:eastAsia="Aptos"/>
          <w:i/>
          <w:iCs/>
          <w:kern w:val="2"/>
        </w:rPr>
        <w:t>and</w:t>
      </w:r>
      <w:r w:rsidR="00B0330B">
        <w:rPr>
          <w:rFonts w:eastAsia="Aptos"/>
          <w:i/>
          <w:iCs/>
          <w:kern w:val="2"/>
        </w:rPr>
        <w:t xml:space="preserve"> </w:t>
      </w:r>
      <w:r w:rsidRPr="0065598C">
        <w:rPr>
          <w:rFonts w:eastAsia="Aptos"/>
          <w:i/>
          <w:iCs/>
          <w:kern w:val="2"/>
        </w:rPr>
        <w:t>DOT’s</w:t>
      </w:r>
      <w:r w:rsidR="00B0330B">
        <w:rPr>
          <w:rFonts w:eastAsia="Aptos"/>
          <w:i/>
          <w:iCs/>
          <w:kern w:val="2"/>
        </w:rPr>
        <w:t xml:space="preserve"> </w:t>
      </w:r>
      <w:r w:rsidRPr="0065598C">
        <w:rPr>
          <w:rFonts w:eastAsia="Aptos"/>
          <w:i/>
          <w:iCs/>
          <w:kern w:val="2"/>
        </w:rPr>
        <w:t>BCA</w:t>
      </w:r>
      <w:r w:rsidR="00B0330B">
        <w:rPr>
          <w:rFonts w:eastAsia="Aptos"/>
          <w:i/>
          <w:iCs/>
          <w:kern w:val="2"/>
        </w:rPr>
        <w:t xml:space="preserve"> </w:t>
      </w:r>
      <w:r w:rsidRPr="0065598C">
        <w:rPr>
          <w:rFonts w:eastAsia="Aptos"/>
          <w:i/>
          <w:iCs/>
          <w:kern w:val="2"/>
        </w:rPr>
        <w:t>Guidance</w:t>
      </w:r>
      <w:r w:rsidR="00B0330B">
        <w:rPr>
          <w:rFonts w:eastAsia="Aptos"/>
          <w:i/>
          <w:iCs/>
          <w:kern w:val="2"/>
        </w:rPr>
        <w:t xml:space="preserve"> </w:t>
      </w:r>
      <w:r w:rsidRPr="0065598C">
        <w:rPr>
          <w:rFonts w:eastAsia="Aptos"/>
          <w:i/>
          <w:iCs/>
          <w:kern w:val="2"/>
        </w:rPr>
        <w:t>(</w:t>
      </w:r>
      <w:hyperlink r:id="rId14" w:history="1">
        <w:r w:rsidRPr="0065598C">
          <w:rPr>
            <w:rFonts w:eastAsia="Aptos"/>
            <w:i/>
            <w:iCs/>
            <w:color w:val="467886"/>
            <w:kern w:val="2"/>
            <w:u w:val="single"/>
          </w:rPr>
          <w:t>https://www.transportation.gov/mission/office-secretary/office-policy/transportation-policy/benefit-cost-analysis-guidance</w:t>
        </w:r>
      </w:hyperlink>
      <w:r w:rsidRPr="0065598C">
        <w:rPr>
          <w:rFonts w:eastAsia="Aptos"/>
          <w:i/>
          <w:iCs/>
          <w:kern w:val="2"/>
        </w:rPr>
        <w:t>)</w:t>
      </w:r>
      <w:r w:rsidR="00B0330B">
        <w:rPr>
          <w:rFonts w:eastAsia="Aptos"/>
          <w:i/>
          <w:iCs/>
          <w:kern w:val="2"/>
        </w:rPr>
        <w:t xml:space="preserve"> </w:t>
      </w:r>
      <w:r w:rsidRPr="0065598C">
        <w:rPr>
          <w:rFonts w:eastAsia="Aptos"/>
          <w:i/>
          <w:iCs/>
          <w:kern w:val="2"/>
        </w:rPr>
        <w:t>to</w:t>
      </w:r>
      <w:r w:rsidR="00B0330B">
        <w:rPr>
          <w:rFonts w:eastAsia="Aptos"/>
          <w:i/>
          <w:iCs/>
          <w:kern w:val="2"/>
        </w:rPr>
        <w:t xml:space="preserve"> </w:t>
      </w:r>
      <w:r w:rsidRPr="0065598C">
        <w:rPr>
          <w:rFonts w:eastAsia="Aptos"/>
          <w:i/>
          <w:iCs/>
          <w:kern w:val="2"/>
        </w:rPr>
        <w:t>understand</w:t>
      </w:r>
      <w:r w:rsidR="00B0330B">
        <w:rPr>
          <w:rFonts w:eastAsia="Aptos"/>
          <w:i/>
          <w:iCs/>
          <w:kern w:val="2"/>
        </w:rPr>
        <w:t xml:space="preserve"> </w:t>
      </w:r>
      <w:r w:rsidRPr="0065598C">
        <w:rPr>
          <w:rFonts w:eastAsia="Aptos"/>
          <w:i/>
          <w:iCs/>
          <w:kern w:val="2"/>
        </w:rPr>
        <w:t>how</w:t>
      </w:r>
      <w:r w:rsidR="00B0330B">
        <w:rPr>
          <w:rFonts w:eastAsia="Aptos"/>
          <w:i/>
          <w:iCs/>
          <w:kern w:val="2"/>
        </w:rPr>
        <w:t xml:space="preserve"> </w:t>
      </w:r>
      <w:r w:rsidRPr="0065598C">
        <w:rPr>
          <w:rFonts w:eastAsia="Aptos"/>
          <w:i/>
          <w:iCs/>
          <w:kern w:val="2"/>
        </w:rPr>
        <w:t>to</w:t>
      </w:r>
      <w:r w:rsidR="00B0330B">
        <w:rPr>
          <w:rFonts w:eastAsia="Aptos"/>
          <w:i/>
          <w:iCs/>
          <w:kern w:val="2"/>
        </w:rPr>
        <w:t xml:space="preserve"> </w:t>
      </w:r>
      <w:r w:rsidRPr="0065598C">
        <w:rPr>
          <w:rFonts w:eastAsia="Aptos"/>
          <w:i/>
          <w:iCs/>
          <w:kern w:val="2"/>
        </w:rPr>
        <w:t>conduct</w:t>
      </w:r>
      <w:r w:rsidR="00B0330B">
        <w:rPr>
          <w:rFonts w:eastAsia="Aptos"/>
          <w:i/>
          <w:iCs/>
          <w:kern w:val="2"/>
        </w:rPr>
        <w:t xml:space="preserve"> </w:t>
      </w:r>
      <w:r w:rsidRPr="0065598C">
        <w:rPr>
          <w:rFonts w:eastAsia="Aptos"/>
          <w:i/>
          <w:iCs/>
          <w:kern w:val="2"/>
        </w:rPr>
        <w:t>and</w:t>
      </w:r>
      <w:r w:rsidR="00B0330B">
        <w:rPr>
          <w:rFonts w:eastAsia="Aptos"/>
          <w:i/>
          <w:iCs/>
          <w:kern w:val="2"/>
        </w:rPr>
        <w:t xml:space="preserve"> </w:t>
      </w:r>
      <w:r w:rsidRPr="0065598C">
        <w:rPr>
          <w:rFonts w:eastAsia="Aptos"/>
          <w:i/>
          <w:iCs/>
          <w:kern w:val="2"/>
        </w:rPr>
        <w:t>document</w:t>
      </w:r>
      <w:r w:rsidR="00B0330B">
        <w:rPr>
          <w:rFonts w:eastAsia="Aptos"/>
          <w:i/>
          <w:iCs/>
          <w:kern w:val="2"/>
        </w:rPr>
        <w:t xml:space="preserve"> </w:t>
      </w:r>
      <w:r w:rsidRPr="0065598C">
        <w:rPr>
          <w:rFonts w:eastAsia="Aptos"/>
          <w:i/>
          <w:iCs/>
          <w:kern w:val="2"/>
        </w:rPr>
        <w:t>a</w:t>
      </w:r>
      <w:r w:rsidR="00B0330B">
        <w:rPr>
          <w:rFonts w:eastAsia="Aptos"/>
          <w:i/>
          <w:iCs/>
          <w:kern w:val="2"/>
        </w:rPr>
        <w:t xml:space="preserve"> </w:t>
      </w:r>
      <w:r w:rsidRPr="0065598C">
        <w:rPr>
          <w:rFonts w:eastAsia="Aptos"/>
          <w:i/>
          <w:iCs/>
          <w:kern w:val="2"/>
        </w:rPr>
        <w:t>BCA</w:t>
      </w:r>
      <w:r w:rsidR="00C94680">
        <w:rPr>
          <w:rFonts w:eastAsia="Aptos"/>
          <w:i/>
          <w:iCs/>
          <w:kern w:val="2"/>
        </w:rPr>
        <w:t xml:space="preserve">. </w:t>
      </w:r>
    </w:p>
    <w:p w14:paraId="12A78109" w14:textId="77777777" w:rsidR="00DF6261" w:rsidRPr="0065598C" w:rsidRDefault="00DF6261" w:rsidP="00DF6261">
      <w:pPr>
        <w:tabs>
          <w:tab w:val="left" w:pos="1950"/>
        </w:tabs>
        <w:spacing w:line="259" w:lineRule="auto"/>
        <w:rPr>
          <w:rFonts w:eastAsia="Aptos"/>
          <w:i/>
          <w:iCs/>
          <w:kern w:val="2"/>
        </w:rPr>
      </w:pPr>
    </w:p>
    <w:p w14:paraId="2939EC9D" w14:textId="61370021" w:rsidR="00F21964" w:rsidRPr="0065598C" w:rsidRDefault="00F21964">
      <w:pPr>
        <w:tabs>
          <w:tab w:val="left" w:pos="1950"/>
        </w:tabs>
        <w:spacing w:after="160" w:line="259" w:lineRule="auto"/>
        <w:rPr>
          <w:rFonts w:eastAsia="Aptos"/>
          <w:i/>
          <w:iCs/>
          <w:kern w:val="2"/>
        </w:rPr>
      </w:pPr>
      <w:r w:rsidRPr="0065598C">
        <w:rPr>
          <w:rFonts w:eastAsia="Aptos"/>
          <w:i/>
          <w:iCs/>
          <w:kern w:val="2"/>
        </w:rPr>
        <w:t>The</w:t>
      </w:r>
      <w:r w:rsidR="00B0330B">
        <w:rPr>
          <w:rFonts w:eastAsia="Aptos"/>
          <w:i/>
          <w:iCs/>
          <w:kern w:val="2"/>
        </w:rPr>
        <w:t xml:space="preserve"> </w:t>
      </w:r>
      <w:r w:rsidRPr="0065598C">
        <w:rPr>
          <w:rFonts w:eastAsia="Aptos"/>
          <w:i/>
          <w:iCs/>
          <w:kern w:val="2"/>
        </w:rPr>
        <w:t>materials</w:t>
      </w:r>
      <w:r w:rsidR="00B0330B">
        <w:rPr>
          <w:rFonts w:eastAsia="Aptos"/>
          <w:i/>
          <w:iCs/>
          <w:kern w:val="2"/>
        </w:rPr>
        <w:t xml:space="preserve"> </w:t>
      </w:r>
      <w:r w:rsidRPr="0065598C">
        <w:rPr>
          <w:rFonts w:eastAsia="Aptos"/>
          <w:i/>
          <w:iCs/>
          <w:kern w:val="2"/>
        </w:rPr>
        <w:t>provided</w:t>
      </w:r>
      <w:r w:rsidR="00B0330B">
        <w:rPr>
          <w:rFonts w:eastAsia="Aptos"/>
          <w:i/>
          <w:iCs/>
          <w:kern w:val="2"/>
        </w:rPr>
        <w:t xml:space="preserve"> </w:t>
      </w:r>
      <w:r w:rsidRPr="0065598C">
        <w:rPr>
          <w:rFonts w:eastAsia="Aptos"/>
          <w:i/>
          <w:iCs/>
          <w:kern w:val="2"/>
        </w:rPr>
        <w:t>must</w:t>
      </w:r>
      <w:r w:rsidR="00B0330B">
        <w:rPr>
          <w:rFonts w:eastAsia="Aptos"/>
          <w:i/>
          <w:iCs/>
          <w:kern w:val="2"/>
        </w:rPr>
        <w:t xml:space="preserve"> </w:t>
      </w:r>
      <w:r w:rsidRPr="0065598C">
        <w:rPr>
          <w:rFonts w:eastAsia="Aptos"/>
          <w:i/>
          <w:iCs/>
          <w:kern w:val="2"/>
        </w:rPr>
        <w:t>include</w:t>
      </w:r>
      <w:r w:rsidR="00B0330B">
        <w:rPr>
          <w:rFonts w:eastAsia="Aptos"/>
          <w:i/>
          <w:iCs/>
          <w:kern w:val="2"/>
        </w:rPr>
        <w:t xml:space="preserve"> </w:t>
      </w:r>
      <w:r w:rsidRPr="0065598C">
        <w:rPr>
          <w:rFonts w:eastAsia="Aptos"/>
          <w:i/>
          <w:iCs/>
          <w:kern w:val="2"/>
        </w:rPr>
        <w:t>(see</w:t>
      </w:r>
      <w:r w:rsidR="00B0330B">
        <w:rPr>
          <w:rFonts w:eastAsia="Aptos"/>
          <w:i/>
          <w:iCs/>
          <w:kern w:val="2"/>
        </w:rPr>
        <w:t xml:space="preserve"> </w:t>
      </w:r>
      <w:r w:rsidRPr="0065598C">
        <w:rPr>
          <w:rFonts w:eastAsia="Aptos"/>
          <w:i/>
          <w:iCs/>
          <w:kern w:val="2"/>
        </w:rPr>
        <w:t>NOFO</w:t>
      </w:r>
      <w:r w:rsidR="00B0330B">
        <w:rPr>
          <w:rFonts w:eastAsia="Aptos"/>
          <w:i/>
          <w:iCs/>
          <w:kern w:val="2"/>
        </w:rPr>
        <w:t xml:space="preserve"> </w:t>
      </w:r>
      <w:r w:rsidRPr="0065598C">
        <w:rPr>
          <w:rFonts w:eastAsia="Aptos"/>
          <w:i/>
          <w:iCs/>
          <w:kern w:val="2"/>
        </w:rPr>
        <w:t>Sections</w:t>
      </w:r>
      <w:r w:rsidR="00B0330B">
        <w:rPr>
          <w:rFonts w:eastAsia="Aptos"/>
          <w:i/>
          <w:iCs/>
          <w:kern w:val="2"/>
        </w:rPr>
        <w:t xml:space="preserve"> </w:t>
      </w:r>
      <w:r w:rsidRPr="0065598C">
        <w:rPr>
          <w:rFonts w:eastAsia="Aptos"/>
          <w:i/>
          <w:iCs/>
          <w:kern w:val="2"/>
        </w:rPr>
        <w:t>D</w:t>
      </w:r>
      <w:r w:rsidR="00B0330B">
        <w:rPr>
          <w:rFonts w:eastAsia="Aptos"/>
          <w:i/>
          <w:iCs/>
          <w:kern w:val="2"/>
        </w:rPr>
        <w:t xml:space="preserve"> </w:t>
      </w:r>
      <w:r w:rsidRPr="0065598C">
        <w:rPr>
          <w:rFonts w:eastAsia="Aptos"/>
          <w:i/>
          <w:iCs/>
          <w:kern w:val="2"/>
        </w:rPr>
        <w:t>and</w:t>
      </w:r>
      <w:r w:rsidR="00B0330B">
        <w:rPr>
          <w:rFonts w:eastAsia="Aptos"/>
          <w:i/>
          <w:iCs/>
          <w:kern w:val="2"/>
        </w:rPr>
        <w:t xml:space="preserve"> </w:t>
      </w:r>
      <w:r w:rsidRPr="0065598C">
        <w:rPr>
          <w:rFonts w:eastAsia="Aptos"/>
          <w:i/>
          <w:iCs/>
          <w:kern w:val="2"/>
        </w:rPr>
        <w:t>F</w:t>
      </w:r>
      <w:r w:rsidR="00B0330B">
        <w:rPr>
          <w:rFonts w:eastAsia="Aptos"/>
          <w:i/>
          <w:iCs/>
          <w:kern w:val="2"/>
        </w:rPr>
        <w:t xml:space="preserve"> </w:t>
      </w:r>
      <w:r w:rsidRPr="0065598C">
        <w:rPr>
          <w:rFonts w:eastAsia="Aptos"/>
          <w:i/>
          <w:iCs/>
          <w:kern w:val="2"/>
        </w:rPr>
        <w:t>for</w:t>
      </w:r>
      <w:r w:rsidR="00B0330B">
        <w:rPr>
          <w:rFonts w:eastAsia="Aptos"/>
          <w:i/>
          <w:iCs/>
          <w:kern w:val="2"/>
        </w:rPr>
        <w:t xml:space="preserve"> </w:t>
      </w:r>
      <w:r w:rsidRPr="0065598C">
        <w:rPr>
          <w:rFonts w:eastAsia="Aptos"/>
          <w:i/>
          <w:iCs/>
          <w:kern w:val="2"/>
        </w:rPr>
        <w:t>more</w:t>
      </w:r>
      <w:r w:rsidR="00B0330B">
        <w:rPr>
          <w:rFonts w:eastAsia="Aptos"/>
          <w:i/>
          <w:iCs/>
          <w:kern w:val="2"/>
        </w:rPr>
        <w:t xml:space="preserve"> </w:t>
      </w:r>
      <w:r w:rsidRPr="0065598C">
        <w:rPr>
          <w:rFonts w:eastAsia="Aptos"/>
          <w:i/>
          <w:iCs/>
          <w:kern w:val="2"/>
        </w:rPr>
        <w:t>information):</w:t>
      </w:r>
      <w:r w:rsidR="00B0330B">
        <w:rPr>
          <w:rFonts w:eastAsia="Aptos"/>
          <w:i/>
          <w:iCs/>
          <w:kern w:val="2"/>
        </w:rPr>
        <w:t xml:space="preserve"> </w:t>
      </w:r>
    </w:p>
    <w:p w14:paraId="2E370101" w14:textId="7C1BB7E3" w:rsidR="00F21964" w:rsidRPr="0065598C" w:rsidRDefault="00F21964" w:rsidP="0084007E">
      <w:pPr>
        <w:pStyle w:val="ListParagraph"/>
        <w:numPr>
          <w:ilvl w:val="0"/>
          <w:numId w:val="51"/>
        </w:numPr>
        <w:tabs>
          <w:tab w:val="left" w:pos="1950"/>
        </w:tabs>
        <w:rPr>
          <w:rFonts w:ascii="Times New Roman" w:eastAsia="Aptos" w:hAnsi="Times New Roman"/>
          <w:i/>
          <w:iCs/>
          <w:kern w:val="2"/>
          <w:sz w:val="24"/>
          <w:szCs w:val="24"/>
        </w:rPr>
      </w:pPr>
      <w:r w:rsidRPr="0065598C">
        <w:rPr>
          <w:rFonts w:ascii="Times New Roman" w:eastAsia="Aptos" w:hAnsi="Times New Roman"/>
          <w:i/>
          <w:iCs/>
          <w:kern w:val="2"/>
          <w:sz w:val="24"/>
          <w:szCs w:val="24"/>
        </w:rPr>
        <w:t>A</w:t>
      </w:r>
      <w:r w:rsidR="00B0330B">
        <w:rPr>
          <w:rFonts w:ascii="Times New Roman" w:eastAsia="Aptos" w:hAnsi="Times New Roman"/>
          <w:i/>
          <w:iCs/>
          <w:kern w:val="2"/>
          <w:sz w:val="24"/>
          <w:szCs w:val="24"/>
        </w:rPr>
        <w:t xml:space="preserve"> </w:t>
      </w:r>
      <w:r w:rsidRPr="0065598C">
        <w:rPr>
          <w:rFonts w:ascii="Times New Roman" w:eastAsia="Aptos" w:hAnsi="Times New Roman"/>
          <w:i/>
          <w:iCs/>
          <w:kern w:val="2"/>
          <w:sz w:val="24"/>
          <w:szCs w:val="24"/>
        </w:rPr>
        <w:t>narrative</w:t>
      </w:r>
      <w:r w:rsidR="00B0330B">
        <w:rPr>
          <w:rFonts w:ascii="Times New Roman" w:eastAsia="Aptos" w:hAnsi="Times New Roman"/>
          <w:i/>
          <w:iCs/>
          <w:kern w:val="2"/>
          <w:sz w:val="24"/>
          <w:szCs w:val="24"/>
        </w:rPr>
        <w:t xml:space="preserve"> </w:t>
      </w:r>
      <w:r w:rsidRPr="0065598C">
        <w:rPr>
          <w:rFonts w:ascii="Times New Roman" w:eastAsia="Aptos" w:hAnsi="Times New Roman"/>
          <w:i/>
          <w:iCs/>
          <w:kern w:val="2"/>
          <w:sz w:val="24"/>
          <w:szCs w:val="24"/>
        </w:rPr>
        <w:t>that</w:t>
      </w:r>
      <w:r w:rsidR="00B0330B">
        <w:rPr>
          <w:rFonts w:ascii="Times New Roman" w:eastAsia="Aptos" w:hAnsi="Times New Roman"/>
          <w:i/>
          <w:iCs/>
          <w:kern w:val="2"/>
          <w:sz w:val="24"/>
          <w:szCs w:val="24"/>
        </w:rPr>
        <w:t xml:space="preserve"> </w:t>
      </w:r>
      <w:r w:rsidRPr="0065598C">
        <w:rPr>
          <w:rFonts w:ascii="Times New Roman" w:eastAsia="Aptos" w:hAnsi="Times New Roman"/>
          <w:i/>
          <w:iCs/>
          <w:kern w:val="2"/>
          <w:sz w:val="24"/>
          <w:szCs w:val="24"/>
        </w:rPr>
        <w:t>describes</w:t>
      </w:r>
      <w:r w:rsidR="00B0330B">
        <w:rPr>
          <w:rFonts w:ascii="Times New Roman" w:eastAsia="Aptos" w:hAnsi="Times New Roman"/>
          <w:i/>
          <w:iCs/>
          <w:kern w:val="2"/>
          <w:sz w:val="24"/>
          <w:szCs w:val="24"/>
        </w:rPr>
        <w:t xml:space="preserve"> </w:t>
      </w:r>
      <w:r w:rsidRPr="0065598C">
        <w:rPr>
          <w:rFonts w:ascii="Times New Roman" w:eastAsia="Aptos" w:hAnsi="Times New Roman"/>
          <w:i/>
          <w:iCs/>
          <w:kern w:val="2"/>
          <w:sz w:val="24"/>
          <w:szCs w:val="24"/>
        </w:rPr>
        <w:t>the</w:t>
      </w:r>
      <w:r w:rsidR="00B0330B">
        <w:rPr>
          <w:rFonts w:ascii="Times New Roman" w:eastAsia="Aptos" w:hAnsi="Times New Roman"/>
          <w:i/>
          <w:iCs/>
          <w:kern w:val="2"/>
          <w:sz w:val="24"/>
          <w:szCs w:val="24"/>
        </w:rPr>
        <w:t xml:space="preserve"> </w:t>
      </w:r>
      <w:r w:rsidRPr="0065598C">
        <w:rPr>
          <w:rFonts w:ascii="Times New Roman" w:eastAsia="Aptos" w:hAnsi="Times New Roman"/>
          <w:i/>
          <w:iCs/>
          <w:kern w:val="2"/>
          <w:sz w:val="24"/>
          <w:szCs w:val="24"/>
        </w:rPr>
        <w:t>overall</w:t>
      </w:r>
      <w:r w:rsidR="00B0330B">
        <w:rPr>
          <w:rFonts w:ascii="Times New Roman" w:eastAsia="Aptos" w:hAnsi="Times New Roman"/>
          <w:i/>
          <w:iCs/>
          <w:kern w:val="2"/>
          <w:sz w:val="24"/>
          <w:szCs w:val="24"/>
        </w:rPr>
        <w:t xml:space="preserve"> </w:t>
      </w:r>
      <w:r w:rsidRPr="0065598C">
        <w:rPr>
          <w:rFonts w:ascii="Times New Roman" w:eastAsia="Aptos" w:hAnsi="Times New Roman"/>
          <w:i/>
          <w:iCs/>
          <w:kern w:val="2"/>
          <w:sz w:val="24"/>
          <w:szCs w:val="24"/>
        </w:rPr>
        <w:t>project;</w:t>
      </w:r>
    </w:p>
    <w:p w14:paraId="0F2E3F29" w14:textId="2C618275" w:rsidR="00F21964" w:rsidRPr="0065598C" w:rsidRDefault="00F21964" w:rsidP="0084007E">
      <w:pPr>
        <w:pStyle w:val="ListParagraph"/>
        <w:numPr>
          <w:ilvl w:val="0"/>
          <w:numId w:val="51"/>
        </w:numPr>
        <w:tabs>
          <w:tab w:val="left" w:pos="1950"/>
        </w:tabs>
        <w:rPr>
          <w:rFonts w:ascii="Times New Roman" w:eastAsia="Aptos" w:hAnsi="Times New Roman"/>
          <w:i/>
          <w:iCs/>
          <w:kern w:val="2"/>
          <w:sz w:val="24"/>
          <w:szCs w:val="24"/>
        </w:rPr>
      </w:pPr>
      <w:r w:rsidRPr="0065598C">
        <w:rPr>
          <w:rFonts w:ascii="Times New Roman" w:eastAsia="Aptos" w:hAnsi="Times New Roman"/>
          <w:i/>
          <w:iCs/>
          <w:kern w:val="2"/>
          <w:sz w:val="24"/>
          <w:szCs w:val="24"/>
        </w:rPr>
        <w:t>An</w:t>
      </w:r>
      <w:r w:rsidR="00B0330B">
        <w:rPr>
          <w:rFonts w:ascii="Times New Roman" w:eastAsia="Aptos" w:hAnsi="Times New Roman"/>
          <w:i/>
          <w:iCs/>
          <w:kern w:val="2"/>
          <w:sz w:val="24"/>
          <w:szCs w:val="24"/>
        </w:rPr>
        <w:t xml:space="preserve"> </w:t>
      </w:r>
      <w:r w:rsidRPr="0065598C">
        <w:rPr>
          <w:rFonts w:ascii="Times New Roman" w:eastAsia="Aptos" w:hAnsi="Times New Roman"/>
          <w:i/>
          <w:iCs/>
          <w:kern w:val="2"/>
          <w:sz w:val="24"/>
          <w:szCs w:val="24"/>
        </w:rPr>
        <w:t>unlocked</w:t>
      </w:r>
      <w:r w:rsidR="00B0330B">
        <w:rPr>
          <w:rFonts w:ascii="Times New Roman" w:eastAsia="Aptos" w:hAnsi="Times New Roman"/>
          <w:i/>
          <w:iCs/>
          <w:kern w:val="2"/>
          <w:sz w:val="24"/>
          <w:szCs w:val="24"/>
        </w:rPr>
        <w:t xml:space="preserve"> </w:t>
      </w:r>
      <w:r w:rsidRPr="0065598C">
        <w:rPr>
          <w:rFonts w:ascii="Times New Roman" w:eastAsia="Aptos" w:hAnsi="Times New Roman"/>
          <w:i/>
          <w:iCs/>
          <w:kern w:val="2"/>
          <w:sz w:val="24"/>
          <w:szCs w:val="24"/>
        </w:rPr>
        <w:t>BCA</w:t>
      </w:r>
      <w:r w:rsidR="00B0330B">
        <w:rPr>
          <w:rFonts w:ascii="Times New Roman" w:eastAsia="Aptos" w:hAnsi="Times New Roman"/>
          <w:i/>
          <w:iCs/>
          <w:kern w:val="2"/>
          <w:sz w:val="24"/>
          <w:szCs w:val="24"/>
        </w:rPr>
        <w:t xml:space="preserve"> </w:t>
      </w:r>
      <w:r w:rsidRPr="0065598C">
        <w:rPr>
          <w:rFonts w:ascii="Times New Roman" w:eastAsia="Aptos" w:hAnsi="Times New Roman"/>
          <w:i/>
          <w:iCs/>
          <w:kern w:val="2"/>
          <w:sz w:val="24"/>
          <w:szCs w:val="24"/>
        </w:rPr>
        <w:t>spreadsheet</w:t>
      </w:r>
      <w:r w:rsidR="00B0330B">
        <w:rPr>
          <w:rFonts w:ascii="Times New Roman" w:eastAsia="Aptos" w:hAnsi="Times New Roman"/>
          <w:i/>
          <w:iCs/>
          <w:kern w:val="2"/>
          <w:sz w:val="24"/>
          <w:szCs w:val="24"/>
        </w:rPr>
        <w:t xml:space="preserve"> </w:t>
      </w:r>
      <w:r w:rsidRPr="0065598C">
        <w:rPr>
          <w:rFonts w:ascii="Times New Roman" w:eastAsia="Aptos" w:hAnsi="Times New Roman"/>
          <w:i/>
          <w:iCs/>
          <w:kern w:val="2"/>
          <w:sz w:val="24"/>
          <w:szCs w:val="24"/>
        </w:rPr>
        <w:t>document</w:t>
      </w:r>
      <w:r w:rsidR="00B0330B">
        <w:rPr>
          <w:rFonts w:ascii="Times New Roman" w:eastAsia="Aptos" w:hAnsi="Times New Roman"/>
          <w:i/>
          <w:iCs/>
          <w:kern w:val="2"/>
          <w:sz w:val="24"/>
          <w:szCs w:val="24"/>
        </w:rPr>
        <w:t xml:space="preserve"> </w:t>
      </w:r>
      <w:r w:rsidRPr="0065598C">
        <w:rPr>
          <w:rFonts w:ascii="Times New Roman" w:eastAsia="Aptos" w:hAnsi="Times New Roman"/>
          <w:i/>
          <w:iCs/>
          <w:kern w:val="2"/>
          <w:sz w:val="24"/>
          <w:szCs w:val="24"/>
        </w:rPr>
        <w:t>that</w:t>
      </w:r>
      <w:r w:rsidR="00B0330B">
        <w:rPr>
          <w:rFonts w:ascii="Times New Roman" w:eastAsia="Aptos" w:hAnsi="Times New Roman"/>
          <w:i/>
          <w:iCs/>
          <w:kern w:val="2"/>
          <w:sz w:val="24"/>
          <w:szCs w:val="24"/>
        </w:rPr>
        <w:t xml:space="preserve"> </w:t>
      </w:r>
      <w:r w:rsidRPr="0065598C">
        <w:rPr>
          <w:rFonts w:ascii="Times New Roman" w:eastAsia="Aptos" w:hAnsi="Times New Roman"/>
          <w:i/>
          <w:iCs/>
          <w:kern w:val="2"/>
          <w:sz w:val="24"/>
          <w:szCs w:val="24"/>
        </w:rPr>
        <w:t>uses</w:t>
      </w:r>
      <w:r w:rsidR="00B0330B">
        <w:rPr>
          <w:rFonts w:ascii="Times New Roman" w:eastAsia="Aptos" w:hAnsi="Times New Roman"/>
          <w:i/>
          <w:iCs/>
          <w:kern w:val="2"/>
          <w:sz w:val="24"/>
          <w:szCs w:val="24"/>
        </w:rPr>
        <w:t xml:space="preserve"> </w:t>
      </w:r>
      <w:r w:rsidRPr="0065598C">
        <w:rPr>
          <w:rFonts w:ascii="Times New Roman" w:eastAsia="Aptos" w:hAnsi="Times New Roman"/>
          <w:i/>
          <w:iCs/>
          <w:kern w:val="2"/>
          <w:sz w:val="24"/>
          <w:szCs w:val="24"/>
        </w:rPr>
        <w:t>calculations</w:t>
      </w:r>
      <w:r w:rsidR="00B0330B">
        <w:rPr>
          <w:rFonts w:ascii="Times New Roman" w:eastAsia="Aptos" w:hAnsi="Times New Roman"/>
          <w:i/>
          <w:iCs/>
          <w:kern w:val="2"/>
          <w:sz w:val="24"/>
          <w:szCs w:val="24"/>
        </w:rPr>
        <w:t xml:space="preserve"> </w:t>
      </w:r>
      <w:r w:rsidRPr="0065598C">
        <w:rPr>
          <w:rFonts w:ascii="Times New Roman" w:eastAsia="Aptos" w:hAnsi="Times New Roman"/>
          <w:i/>
          <w:iCs/>
          <w:kern w:val="2"/>
          <w:sz w:val="24"/>
          <w:szCs w:val="24"/>
        </w:rPr>
        <w:t>to</w:t>
      </w:r>
      <w:r w:rsidR="00B0330B">
        <w:rPr>
          <w:rFonts w:ascii="Times New Roman" w:eastAsia="Aptos" w:hAnsi="Times New Roman"/>
          <w:i/>
          <w:iCs/>
          <w:kern w:val="2"/>
          <w:sz w:val="24"/>
          <w:szCs w:val="24"/>
        </w:rPr>
        <w:t xml:space="preserve"> </w:t>
      </w:r>
      <w:r w:rsidRPr="0065598C">
        <w:rPr>
          <w:rFonts w:ascii="Times New Roman" w:eastAsia="Aptos" w:hAnsi="Times New Roman"/>
          <w:i/>
          <w:iCs/>
          <w:kern w:val="2"/>
          <w:sz w:val="24"/>
          <w:szCs w:val="24"/>
        </w:rPr>
        <w:t>estimate</w:t>
      </w:r>
      <w:r w:rsidR="00B0330B">
        <w:rPr>
          <w:rFonts w:ascii="Times New Roman" w:eastAsia="Aptos" w:hAnsi="Times New Roman"/>
          <w:i/>
          <w:iCs/>
          <w:kern w:val="2"/>
          <w:sz w:val="24"/>
          <w:szCs w:val="24"/>
        </w:rPr>
        <w:t xml:space="preserve"> </w:t>
      </w:r>
      <w:r w:rsidRPr="0065598C">
        <w:rPr>
          <w:rFonts w:ascii="Times New Roman" w:eastAsia="Aptos" w:hAnsi="Times New Roman"/>
          <w:i/>
          <w:iCs/>
          <w:kern w:val="2"/>
          <w:sz w:val="24"/>
          <w:szCs w:val="24"/>
        </w:rPr>
        <w:t>a</w:t>
      </w:r>
      <w:r w:rsidR="00B0330B">
        <w:rPr>
          <w:rFonts w:ascii="Times New Roman" w:eastAsia="Aptos" w:hAnsi="Times New Roman"/>
          <w:i/>
          <w:iCs/>
          <w:kern w:val="2"/>
          <w:sz w:val="24"/>
          <w:szCs w:val="24"/>
        </w:rPr>
        <w:t xml:space="preserve"> </w:t>
      </w:r>
      <w:r w:rsidR="001A4F1A">
        <w:rPr>
          <w:rFonts w:ascii="Times New Roman" w:eastAsia="Aptos" w:hAnsi="Times New Roman"/>
          <w:i/>
          <w:iCs/>
          <w:kern w:val="2"/>
          <w:sz w:val="24"/>
          <w:szCs w:val="24"/>
        </w:rPr>
        <w:t>b</w:t>
      </w:r>
      <w:r w:rsidRPr="0065598C">
        <w:rPr>
          <w:rFonts w:ascii="Times New Roman" w:eastAsia="Aptos" w:hAnsi="Times New Roman"/>
          <w:i/>
          <w:iCs/>
          <w:kern w:val="2"/>
          <w:sz w:val="24"/>
          <w:szCs w:val="24"/>
        </w:rPr>
        <w:t>enefit-</w:t>
      </w:r>
      <w:r w:rsidR="001A4F1A">
        <w:rPr>
          <w:rFonts w:ascii="Times New Roman" w:eastAsia="Aptos" w:hAnsi="Times New Roman"/>
          <w:i/>
          <w:iCs/>
          <w:kern w:val="2"/>
          <w:sz w:val="24"/>
          <w:szCs w:val="24"/>
        </w:rPr>
        <w:t>c</w:t>
      </w:r>
      <w:r w:rsidRPr="0065598C">
        <w:rPr>
          <w:rFonts w:ascii="Times New Roman" w:eastAsia="Aptos" w:hAnsi="Times New Roman"/>
          <w:i/>
          <w:iCs/>
          <w:kern w:val="2"/>
          <w:sz w:val="24"/>
          <w:szCs w:val="24"/>
        </w:rPr>
        <w:t>ost</w:t>
      </w:r>
      <w:r w:rsidR="00B0330B">
        <w:rPr>
          <w:rFonts w:ascii="Times New Roman" w:eastAsia="Aptos" w:hAnsi="Times New Roman"/>
          <w:i/>
          <w:iCs/>
          <w:kern w:val="2"/>
          <w:sz w:val="24"/>
          <w:szCs w:val="24"/>
        </w:rPr>
        <w:t xml:space="preserve"> </w:t>
      </w:r>
      <w:r w:rsidR="001A4F1A">
        <w:rPr>
          <w:rFonts w:ascii="Times New Roman" w:eastAsia="Aptos" w:hAnsi="Times New Roman"/>
          <w:i/>
          <w:iCs/>
          <w:kern w:val="2"/>
          <w:sz w:val="24"/>
          <w:szCs w:val="24"/>
        </w:rPr>
        <w:t>r</w:t>
      </w:r>
      <w:r w:rsidRPr="0065598C">
        <w:rPr>
          <w:rFonts w:ascii="Times New Roman" w:eastAsia="Aptos" w:hAnsi="Times New Roman"/>
          <w:i/>
          <w:iCs/>
          <w:kern w:val="2"/>
          <w:sz w:val="24"/>
          <w:szCs w:val="24"/>
        </w:rPr>
        <w:t>atio</w:t>
      </w:r>
      <w:r w:rsidR="00B0330B">
        <w:rPr>
          <w:rFonts w:ascii="Times New Roman" w:eastAsia="Aptos" w:hAnsi="Times New Roman"/>
          <w:i/>
          <w:iCs/>
          <w:kern w:val="2"/>
          <w:sz w:val="24"/>
          <w:szCs w:val="24"/>
        </w:rPr>
        <w:t xml:space="preserve"> </w:t>
      </w:r>
      <w:r w:rsidRPr="0065598C">
        <w:rPr>
          <w:rFonts w:ascii="Times New Roman" w:eastAsia="Aptos" w:hAnsi="Times New Roman"/>
          <w:i/>
          <w:iCs/>
          <w:kern w:val="2"/>
          <w:sz w:val="24"/>
          <w:szCs w:val="24"/>
        </w:rPr>
        <w:t>so</w:t>
      </w:r>
      <w:r w:rsidR="00B0330B">
        <w:rPr>
          <w:rFonts w:ascii="Times New Roman" w:eastAsia="Aptos" w:hAnsi="Times New Roman"/>
          <w:i/>
          <w:iCs/>
          <w:kern w:val="2"/>
          <w:sz w:val="24"/>
          <w:szCs w:val="24"/>
        </w:rPr>
        <w:t xml:space="preserve"> </w:t>
      </w:r>
      <w:r w:rsidRPr="0065598C">
        <w:rPr>
          <w:rFonts w:ascii="Times New Roman" w:eastAsia="Aptos" w:hAnsi="Times New Roman"/>
          <w:i/>
          <w:iCs/>
          <w:kern w:val="2"/>
          <w:sz w:val="24"/>
          <w:szCs w:val="24"/>
        </w:rPr>
        <w:t>that</w:t>
      </w:r>
      <w:r w:rsidR="00B0330B">
        <w:rPr>
          <w:rFonts w:ascii="Times New Roman" w:eastAsia="Aptos" w:hAnsi="Times New Roman"/>
          <w:i/>
          <w:iCs/>
          <w:kern w:val="2"/>
          <w:sz w:val="24"/>
          <w:szCs w:val="24"/>
        </w:rPr>
        <w:t xml:space="preserve"> </w:t>
      </w:r>
      <w:r w:rsidRPr="0065598C">
        <w:rPr>
          <w:rFonts w:ascii="Times New Roman" w:eastAsia="Aptos" w:hAnsi="Times New Roman"/>
          <w:i/>
          <w:iCs/>
          <w:kern w:val="2"/>
          <w:sz w:val="24"/>
          <w:szCs w:val="24"/>
        </w:rPr>
        <w:t>reviewers</w:t>
      </w:r>
      <w:r w:rsidR="00B0330B">
        <w:rPr>
          <w:rFonts w:ascii="Times New Roman" w:eastAsia="Aptos" w:hAnsi="Times New Roman"/>
          <w:i/>
          <w:iCs/>
          <w:kern w:val="2"/>
          <w:sz w:val="24"/>
          <w:szCs w:val="24"/>
        </w:rPr>
        <w:t xml:space="preserve"> </w:t>
      </w:r>
      <w:r w:rsidRPr="0065598C">
        <w:rPr>
          <w:rFonts w:ascii="Times New Roman" w:eastAsia="Aptos" w:hAnsi="Times New Roman"/>
          <w:i/>
          <w:iCs/>
          <w:kern w:val="2"/>
          <w:sz w:val="24"/>
          <w:szCs w:val="24"/>
        </w:rPr>
        <w:t>can</w:t>
      </w:r>
      <w:r w:rsidR="00B0330B">
        <w:rPr>
          <w:rFonts w:ascii="Times New Roman" w:eastAsia="Aptos" w:hAnsi="Times New Roman"/>
          <w:i/>
          <w:iCs/>
          <w:kern w:val="2"/>
          <w:sz w:val="24"/>
          <w:szCs w:val="24"/>
        </w:rPr>
        <w:t xml:space="preserve"> </w:t>
      </w:r>
      <w:r w:rsidRPr="0065598C">
        <w:rPr>
          <w:rFonts w:ascii="Times New Roman" w:eastAsia="Aptos" w:hAnsi="Times New Roman"/>
          <w:i/>
          <w:iCs/>
          <w:kern w:val="2"/>
          <w:sz w:val="24"/>
          <w:szCs w:val="24"/>
        </w:rPr>
        <w:t>see</w:t>
      </w:r>
      <w:r w:rsidR="00B0330B">
        <w:rPr>
          <w:rFonts w:ascii="Times New Roman" w:eastAsia="Aptos" w:hAnsi="Times New Roman"/>
          <w:i/>
          <w:iCs/>
          <w:kern w:val="2"/>
          <w:sz w:val="24"/>
          <w:szCs w:val="24"/>
        </w:rPr>
        <w:t xml:space="preserve"> </w:t>
      </w:r>
      <w:r w:rsidRPr="0065598C">
        <w:rPr>
          <w:rFonts w:ascii="Times New Roman" w:eastAsia="Aptos" w:hAnsi="Times New Roman"/>
          <w:i/>
          <w:iCs/>
          <w:kern w:val="2"/>
          <w:sz w:val="24"/>
          <w:szCs w:val="24"/>
        </w:rPr>
        <w:t>how</w:t>
      </w:r>
      <w:r w:rsidR="00B0330B">
        <w:rPr>
          <w:rFonts w:ascii="Times New Roman" w:eastAsia="Aptos" w:hAnsi="Times New Roman"/>
          <w:i/>
          <w:iCs/>
          <w:kern w:val="2"/>
          <w:sz w:val="24"/>
          <w:szCs w:val="24"/>
        </w:rPr>
        <w:t xml:space="preserve"> </w:t>
      </w:r>
      <w:r w:rsidRPr="0065598C">
        <w:rPr>
          <w:rFonts w:ascii="Times New Roman" w:eastAsia="Aptos" w:hAnsi="Times New Roman"/>
          <w:i/>
          <w:iCs/>
          <w:kern w:val="2"/>
          <w:sz w:val="24"/>
          <w:szCs w:val="24"/>
        </w:rPr>
        <w:t>the</w:t>
      </w:r>
      <w:r w:rsidR="00B0330B">
        <w:rPr>
          <w:rFonts w:ascii="Times New Roman" w:eastAsia="Aptos" w:hAnsi="Times New Roman"/>
          <w:i/>
          <w:iCs/>
          <w:kern w:val="2"/>
          <w:sz w:val="24"/>
          <w:szCs w:val="24"/>
        </w:rPr>
        <w:t xml:space="preserve"> </w:t>
      </w:r>
      <w:r w:rsidRPr="0065598C">
        <w:rPr>
          <w:rFonts w:ascii="Times New Roman" w:eastAsia="Aptos" w:hAnsi="Times New Roman"/>
          <w:i/>
          <w:iCs/>
          <w:kern w:val="2"/>
          <w:sz w:val="24"/>
          <w:szCs w:val="24"/>
        </w:rPr>
        <w:t>inputs</w:t>
      </w:r>
      <w:r w:rsidR="00B0330B">
        <w:rPr>
          <w:rFonts w:ascii="Times New Roman" w:eastAsia="Aptos" w:hAnsi="Times New Roman"/>
          <w:i/>
          <w:iCs/>
          <w:kern w:val="2"/>
          <w:sz w:val="24"/>
          <w:szCs w:val="24"/>
        </w:rPr>
        <w:t xml:space="preserve"> </w:t>
      </w:r>
      <w:r w:rsidRPr="0065598C">
        <w:rPr>
          <w:rFonts w:ascii="Times New Roman" w:eastAsia="Aptos" w:hAnsi="Times New Roman"/>
          <w:i/>
          <w:iCs/>
          <w:kern w:val="2"/>
          <w:sz w:val="24"/>
          <w:szCs w:val="24"/>
        </w:rPr>
        <w:t>are</w:t>
      </w:r>
      <w:r w:rsidR="00B0330B">
        <w:rPr>
          <w:rFonts w:ascii="Times New Roman" w:eastAsia="Aptos" w:hAnsi="Times New Roman"/>
          <w:i/>
          <w:iCs/>
          <w:kern w:val="2"/>
          <w:sz w:val="24"/>
          <w:szCs w:val="24"/>
        </w:rPr>
        <w:t xml:space="preserve"> </w:t>
      </w:r>
      <w:r w:rsidRPr="0065598C">
        <w:rPr>
          <w:rFonts w:ascii="Times New Roman" w:eastAsia="Aptos" w:hAnsi="Times New Roman"/>
          <w:i/>
          <w:iCs/>
          <w:kern w:val="2"/>
          <w:sz w:val="24"/>
          <w:szCs w:val="24"/>
        </w:rPr>
        <w:t>used;</w:t>
      </w:r>
      <w:r w:rsidR="00B0330B">
        <w:rPr>
          <w:rFonts w:ascii="Times New Roman" w:eastAsia="Aptos" w:hAnsi="Times New Roman"/>
          <w:i/>
          <w:iCs/>
          <w:kern w:val="2"/>
          <w:sz w:val="24"/>
          <w:szCs w:val="24"/>
        </w:rPr>
        <w:t xml:space="preserve"> </w:t>
      </w:r>
      <w:r w:rsidRPr="0065598C">
        <w:rPr>
          <w:rFonts w:ascii="Times New Roman" w:eastAsia="Aptos" w:hAnsi="Times New Roman"/>
          <w:i/>
          <w:iCs/>
          <w:kern w:val="2"/>
          <w:sz w:val="24"/>
          <w:szCs w:val="24"/>
        </w:rPr>
        <w:t>and</w:t>
      </w:r>
    </w:p>
    <w:p w14:paraId="7C39B96B" w14:textId="4EA9976F" w:rsidR="00F21964" w:rsidRPr="0065598C" w:rsidRDefault="00F21964" w:rsidP="0084007E">
      <w:pPr>
        <w:pStyle w:val="ListParagraph"/>
        <w:numPr>
          <w:ilvl w:val="0"/>
          <w:numId w:val="51"/>
        </w:numPr>
        <w:tabs>
          <w:tab w:val="left" w:pos="1950"/>
        </w:tabs>
        <w:spacing w:after="0"/>
        <w:rPr>
          <w:rFonts w:ascii="Times New Roman" w:eastAsia="Aptos" w:hAnsi="Times New Roman"/>
          <w:i/>
          <w:iCs/>
          <w:kern w:val="2"/>
          <w:sz w:val="24"/>
          <w:szCs w:val="24"/>
        </w:rPr>
      </w:pPr>
      <w:r w:rsidRPr="0065598C">
        <w:rPr>
          <w:rFonts w:ascii="Times New Roman" w:eastAsia="Aptos" w:hAnsi="Times New Roman"/>
          <w:i/>
          <w:iCs/>
          <w:kern w:val="2"/>
          <w:sz w:val="24"/>
          <w:szCs w:val="24"/>
        </w:rPr>
        <w:t>A</w:t>
      </w:r>
      <w:r w:rsidR="00B0330B">
        <w:rPr>
          <w:rFonts w:ascii="Times New Roman" w:eastAsia="Aptos" w:hAnsi="Times New Roman"/>
          <w:i/>
          <w:iCs/>
          <w:kern w:val="2"/>
          <w:sz w:val="24"/>
          <w:szCs w:val="24"/>
        </w:rPr>
        <w:t xml:space="preserve"> </w:t>
      </w:r>
      <w:r w:rsidRPr="0065598C">
        <w:rPr>
          <w:rFonts w:ascii="Times New Roman" w:eastAsia="Aptos" w:hAnsi="Times New Roman"/>
          <w:i/>
          <w:iCs/>
          <w:kern w:val="2"/>
          <w:sz w:val="24"/>
          <w:szCs w:val="24"/>
        </w:rPr>
        <w:t>BCA</w:t>
      </w:r>
      <w:r w:rsidR="00B0330B">
        <w:rPr>
          <w:rFonts w:ascii="Times New Roman" w:eastAsia="Aptos" w:hAnsi="Times New Roman"/>
          <w:i/>
          <w:iCs/>
          <w:kern w:val="2"/>
          <w:sz w:val="24"/>
          <w:szCs w:val="24"/>
        </w:rPr>
        <w:t xml:space="preserve"> </w:t>
      </w:r>
      <w:r w:rsidRPr="0065598C">
        <w:rPr>
          <w:rFonts w:ascii="Times New Roman" w:eastAsia="Aptos" w:hAnsi="Times New Roman"/>
          <w:i/>
          <w:iCs/>
          <w:kern w:val="2"/>
          <w:sz w:val="24"/>
          <w:szCs w:val="24"/>
        </w:rPr>
        <w:t>Memo</w:t>
      </w:r>
      <w:r w:rsidR="00B0330B">
        <w:rPr>
          <w:rFonts w:ascii="Times New Roman" w:eastAsia="Aptos" w:hAnsi="Times New Roman"/>
          <w:i/>
          <w:iCs/>
          <w:kern w:val="2"/>
          <w:sz w:val="24"/>
          <w:szCs w:val="24"/>
        </w:rPr>
        <w:t xml:space="preserve"> </w:t>
      </w:r>
      <w:r w:rsidRPr="0065598C">
        <w:rPr>
          <w:rFonts w:ascii="Times New Roman" w:eastAsia="Aptos" w:hAnsi="Times New Roman"/>
          <w:i/>
          <w:iCs/>
          <w:kern w:val="2"/>
          <w:sz w:val="24"/>
          <w:szCs w:val="24"/>
        </w:rPr>
        <w:t>that</w:t>
      </w:r>
      <w:r w:rsidR="00B0330B">
        <w:rPr>
          <w:rFonts w:ascii="Times New Roman" w:eastAsia="Aptos" w:hAnsi="Times New Roman"/>
          <w:i/>
          <w:iCs/>
          <w:kern w:val="2"/>
          <w:sz w:val="24"/>
          <w:szCs w:val="24"/>
        </w:rPr>
        <w:t xml:space="preserve"> </w:t>
      </w:r>
      <w:r w:rsidRPr="0065598C">
        <w:rPr>
          <w:rFonts w:ascii="Times New Roman" w:eastAsia="Aptos" w:hAnsi="Times New Roman"/>
          <w:i/>
          <w:iCs/>
          <w:kern w:val="2"/>
          <w:sz w:val="24"/>
          <w:szCs w:val="24"/>
        </w:rPr>
        <w:t>details</w:t>
      </w:r>
      <w:r w:rsidR="00B0330B">
        <w:rPr>
          <w:rFonts w:ascii="Times New Roman" w:eastAsia="Aptos" w:hAnsi="Times New Roman"/>
          <w:i/>
          <w:iCs/>
          <w:kern w:val="2"/>
          <w:sz w:val="24"/>
          <w:szCs w:val="24"/>
        </w:rPr>
        <w:t xml:space="preserve"> </w:t>
      </w:r>
      <w:r w:rsidRPr="0065598C">
        <w:rPr>
          <w:rFonts w:ascii="Times New Roman" w:eastAsia="Aptos" w:hAnsi="Times New Roman"/>
          <w:i/>
          <w:iCs/>
          <w:kern w:val="2"/>
          <w:sz w:val="24"/>
          <w:szCs w:val="24"/>
        </w:rPr>
        <w:t>the</w:t>
      </w:r>
      <w:r w:rsidR="00B0330B">
        <w:rPr>
          <w:rFonts w:ascii="Times New Roman" w:eastAsia="Aptos" w:hAnsi="Times New Roman"/>
          <w:i/>
          <w:iCs/>
          <w:kern w:val="2"/>
          <w:sz w:val="24"/>
          <w:szCs w:val="24"/>
        </w:rPr>
        <w:t xml:space="preserve"> </w:t>
      </w:r>
      <w:r w:rsidRPr="0065598C">
        <w:rPr>
          <w:rFonts w:ascii="Times New Roman" w:eastAsia="Aptos" w:hAnsi="Times New Roman"/>
          <w:i/>
          <w:iCs/>
          <w:kern w:val="2"/>
          <w:sz w:val="24"/>
          <w:szCs w:val="24"/>
        </w:rPr>
        <w:t>sources</w:t>
      </w:r>
      <w:r w:rsidR="00B0330B">
        <w:rPr>
          <w:rFonts w:ascii="Times New Roman" w:eastAsia="Aptos" w:hAnsi="Times New Roman"/>
          <w:i/>
          <w:iCs/>
          <w:kern w:val="2"/>
          <w:sz w:val="24"/>
          <w:szCs w:val="24"/>
        </w:rPr>
        <w:t xml:space="preserve"> </w:t>
      </w:r>
      <w:r w:rsidRPr="0065598C">
        <w:rPr>
          <w:rFonts w:ascii="Times New Roman" w:eastAsia="Aptos" w:hAnsi="Times New Roman"/>
          <w:i/>
          <w:iCs/>
          <w:kern w:val="2"/>
          <w:sz w:val="24"/>
          <w:szCs w:val="24"/>
        </w:rPr>
        <w:t>of</w:t>
      </w:r>
      <w:r w:rsidR="00B0330B">
        <w:rPr>
          <w:rFonts w:ascii="Times New Roman" w:eastAsia="Aptos" w:hAnsi="Times New Roman"/>
          <w:i/>
          <w:iCs/>
          <w:kern w:val="2"/>
          <w:sz w:val="24"/>
          <w:szCs w:val="24"/>
        </w:rPr>
        <w:t xml:space="preserve"> </w:t>
      </w:r>
      <w:r w:rsidRPr="0065598C">
        <w:rPr>
          <w:rFonts w:ascii="Times New Roman" w:eastAsia="Aptos" w:hAnsi="Times New Roman"/>
          <w:i/>
          <w:iCs/>
          <w:kern w:val="2"/>
          <w:sz w:val="24"/>
          <w:szCs w:val="24"/>
        </w:rPr>
        <w:t>values</w:t>
      </w:r>
      <w:r w:rsidR="00B0330B">
        <w:rPr>
          <w:rFonts w:ascii="Times New Roman" w:eastAsia="Aptos" w:hAnsi="Times New Roman"/>
          <w:i/>
          <w:iCs/>
          <w:kern w:val="2"/>
          <w:sz w:val="24"/>
          <w:szCs w:val="24"/>
        </w:rPr>
        <w:t xml:space="preserve"> </w:t>
      </w:r>
      <w:r w:rsidRPr="0065598C">
        <w:rPr>
          <w:rFonts w:ascii="Times New Roman" w:eastAsia="Aptos" w:hAnsi="Times New Roman"/>
          <w:i/>
          <w:iCs/>
          <w:kern w:val="2"/>
          <w:sz w:val="24"/>
          <w:szCs w:val="24"/>
        </w:rPr>
        <w:t>used</w:t>
      </w:r>
      <w:r w:rsidR="00B0330B">
        <w:rPr>
          <w:rFonts w:ascii="Times New Roman" w:eastAsia="Aptos" w:hAnsi="Times New Roman"/>
          <w:i/>
          <w:iCs/>
          <w:kern w:val="2"/>
          <w:sz w:val="24"/>
          <w:szCs w:val="24"/>
        </w:rPr>
        <w:t xml:space="preserve"> </w:t>
      </w:r>
      <w:r w:rsidRPr="0065598C">
        <w:rPr>
          <w:rFonts w:ascii="Times New Roman" w:eastAsia="Aptos" w:hAnsi="Times New Roman"/>
          <w:i/>
          <w:iCs/>
          <w:kern w:val="2"/>
          <w:sz w:val="24"/>
          <w:szCs w:val="24"/>
        </w:rPr>
        <w:t>and</w:t>
      </w:r>
      <w:r w:rsidR="00B0330B">
        <w:rPr>
          <w:rFonts w:ascii="Times New Roman" w:eastAsia="Aptos" w:hAnsi="Times New Roman"/>
          <w:i/>
          <w:iCs/>
          <w:kern w:val="2"/>
          <w:sz w:val="24"/>
          <w:szCs w:val="24"/>
        </w:rPr>
        <w:t xml:space="preserve"> </w:t>
      </w:r>
      <w:r w:rsidRPr="0065598C">
        <w:rPr>
          <w:rFonts w:ascii="Times New Roman" w:eastAsia="Aptos" w:hAnsi="Times New Roman"/>
          <w:i/>
          <w:iCs/>
          <w:kern w:val="2"/>
          <w:sz w:val="24"/>
          <w:szCs w:val="24"/>
        </w:rPr>
        <w:t>explains</w:t>
      </w:r>
      <w:r w:rsidR="00B0330B">
        <w:rPr>
          <w:rFonts w:ascii="Times New Roman" w:eastAsia="Aptos" w:hAnsi="Times New Roman"/>
          <w:i/>
          <w:iCs/>
          <w:kern w:val="2"/>
          <w:sz w:val="24"/>
          <w:szCs w:val="24"/>
        </w:rPr>
        <w:t xml:space="preserve"> </w:t>
      </w:r>
      <w:r w:rsidRPr="0065598C">
        <w:rPr>
          <w:rFonts w:ascii="Times New Roman" w:eastAsia="Aptos" w:hAnsi="Times New Roman"/>
          <w:i/>
          <w:iCs/>
          <w:kern w:val="2"/>
          <w:sz w:val="24"/>
          <w:szCs w:val="24"/>
        </w:rPr>
        <w:t>the</w:t>
      </w:r>
      <w:r w:rsidR="00B0330B">
        <w:rPr>
          <w:rFonts w:ascii="Times New Roman" w:eastAsia="Aptos" w:hAnsi="Times New Roman"/>
          <w:i/>
          <w:iCs/>
          <w:kern w:val="2"/>
          <w:sz w:val="24"/>
          <w:szCs w:val="24"/>
        </w:rPr>
        <w:t xml:space="preserve"> </w:t>
      </w:r>
      <w:r w:rsidRPr="0065598C">
        <w:rPr>
          <w:rFonts w:ascii="Times New Roman" w:eastAsia="Aptos" w:hAnsi="Times New Roman"/>
          <w:i/>
          <w:iCs/>
          <w:kern w:val="2"/>
          <w:sz w:val="24"/>
          <w:szCs w:val="24"/>
        </w:rPr>
        <w:t>methods</w:t>
      </w:r>
      <w:r w:rsidR="00B0330B">
        <w:rPr>
          <w:rFonts w:ascii="Times New Roman" w:eastAsia="Aptos" w:hAnsi="Times New Roman"/>
          <w:i/>
          <w:iCs/>
          <w:kern w:val="2"/>
          <w:sz w:val="24"/>
          <w:szCs w:val="24"/>
        </w:rPr>
        <w:t xml:space="preserve"> </w:t>
      </w:r>
      <w:r w:rsidRPr="0065598C">
        <w:rPr>
          <w:rFonts w:ascii="Times New Roman" w:eastAsia="Aptos" w:hAnsi="Times New Roman"/>
          <w:i/>
          <w:iCs/>
          <w:kern w:val="2"/>
          <w:sz w:val="24"/>
          <w:szCs w:val="24"/>
        </w:rPr>
        <w:t>used</w:t>
      </w:r>
      <w:r w:rsidR="00B0330B">
        <w:rPr>
          <w:rFonts w:ascii="Times New Roman" w:eastAsia="Aptos" w:hAnsi="Times New Roman"/>
          <w:i/>
          <w:iCs/>
          <w:kern w:val="2"/>
          <w:sz w:val="24"/>
          <w:szCs w:val="24"/>
        </w:rPr>
        <w:t xml:space="preserve"> </w:t>
      </w:r>
      <w:r w:rsidRPr="0065598C">
        <w:rPr>
          <w:rFonts w:ascii="Times New Roman" w:eastAsia="Aptos" w:hAnsi="Times New Roman"/>
          <w:i/>
          <w:iCs/>
          <w:kern w:val="2"/>
          <w:sz w:val="24"/>
          <w:szCs w:val="24"/>
        </w:rPr>
        <w:t>to</w:t>
      </w:r>
      <w:r w:rsidR="00B0330B">
        <w:rPr>
          <w:rFonts w:ascii="Times New Roman" w:eastAsia="Aptos" w:hAnsi="Times New Roman"/>
          <w:i/>
          <w:iCs/>
          <w:kern w:val="2"/>
          <w:sz w:val="24"/>
          <w:szCs w:val="24"/>
        </w:rPr>
        <w:t xml:space="preserve"> </w:t>
      </w:r>
      <w:r w:rsidRPr="0065598C">
        <w:rPr>
          <w:rFonts w:ascii="Times New Roman" w:eastAsia="Aptos" w:hAnsi="Times New Roman"/>
          <w:i/>
          <w:iCs/>
          <w:kern w:val="2"/>
          <w:sz w:val="24"/>
          <w:szCs w:val="24"/>
        </w:rPr>
        <w:t>calculate</w:t>
      </w:r>
      <w:r w:rsidR="00B0330B">
        <w:rPr>
          <w:rFonts w:ascii="Times New Roman" w:eastAsia="Aptos" w:hAnsi="Times New Roman"/>
          <w:i/>
          <w:iCs/>
          <w:kern w:val="2"/>
          <w:sz w:val="24"/>
          <w:szCs w:val="24"/>
        </w:rPr>
        <w:t xml:space="preserve"> </w:t>
      </w:r>
      <w:r w:rsidRPr="0065598C">
        <w:rPr>
          <w:rFonts w:ascii="Times New Roman" w:eastAsia="Aptos" w:hAnsi="Times New Roman"/>
          <w:i/>
          <w:iCs/>
          <w:kern w:val="2"/>
          <w:sz w:val="24"/>
          <w:szCs w:val="24"/>
        </w:rPr>
        <w:t>the</w:t>
      </w:r>
      <w:r w:rsidR="00B0330B">
        <w:rPr>
          <w:rFonts w:ascii="Times New Roman" w:eastAsia="Aptos" w:hAnsi="Times New Roman"/>
          <w:i/>
          <w:iCs/>
          <w:kern w:val="2"/>
          <w:sz w:val="24"/>
          <w:szCs w:val="24"/>
        </w:rPr>
        <w:t xml:space="preserve"> </w:t>
      </w:r>
      <w:r w:rsidR="001A4F1A">
        <w:rPr>
          <w:rFonts w:ascii="Times New Roman" w:eastAsia="Aptos" w:hAnsi="Times New Roman"/>
          <w:i/>
          <w:iCs/>
          <w:kern w:val="2"/>
          <w:sz w:val="24"/>
          <w:szCs w:val="24"/>
        </w:rPr>
        <w:t>b</w:t>
      </w:r>
      <w:r w:rsidRPr="0065598C">
        <w:rPr>
          <w:rFonts w:ascii="Times New Roman" w:eastAsia="Aptos" w:hAnsi="Times New Roman"/>
          <w:i/>
          <w:iCs/>
          <w:kern w:val="2"/>
          <w:sz w:val="24"/>
          <w:szCs w:val="24"/>
        </w:rPr>
        <w:t>enefit-</w:t>
      </w:r>
      <w:r w:rsidR="001A4F1A">
        <w:rPr>
          <w:rFonts w:ascii="Times New Roman" w:eastAsia="Aptos" w:hAnsi="Times New Roman"/>
          <w:i/>
          <w:iCs/>
          <w:kern w:val="2"/>
          <w:sz w:val="24"/>
          <w:szCs w:val="24"/>
        </w:rPr>
        <w:t>c</w:t>
      </w:r>
      <w:r w:rsidRPr="0065598C">
        <w:rPr>
          <w:rFonts w:ascii="Times New Roman" w:eastAsia="Aptos" w:hAnsi="Times New Roman"/>
          <w:i/>
          <w:iCs/>
          <w:kern w:val="2"/>
          <w:sz w:val="24"/>
          <w:szCs w:val="24"/>
        </w:rPr>
        <w:t>ost</w:t>
      </w:r>
      <w:r w:rsidR="00B0330B">
        <w:rPr>
          <w:rFonts w:ascii="Times New Roman" w:eastAsia="Aptos" w:hAnsi="Times New Roman"/>
          <w:i/>
          <w:iCs/>
          <w:kern w:val="2"/>
          <w:sz w:val="24"/>
          <w:szCs w:val="24"/>
        </w:rPr>
        <w:t xml:space="preserve"> </w:t>
      </w:r>
      <w:r w:rsidR="001A4F1A">
        <w:rPr>
          <w:rFonts w:ascii="Times New Roman" w:eastAsia="Aptos" w:hAnsi="Times New Roman"/>
          <w:i/>
          <w:iCs/>
          <w:kern w:val="2"/>
          <w:sz w:val="24"/>
          <w:szCs w:val="24"/>
        </w:rPr>
        <w:t>r</w:t>
      </w:r>
      <w:r w:rsidRPr="0065598C">
        <w:rPr>
          <w:rFonts w:ascii="Times New Roman" w:eastAsia="Aptos" w:hAnsi="Times New Roman"/>
          <w:i/>
          <w:iCs/>
          <w:kern w:val="2"/>
          <w:sz w:val="24"/>
          <w:szCs w:val="24"/>
        </w:rPr>
        <w:t>atio.</w:t>
      </w:r>
    </w:p>
    <w:p w14:paraId="31E7E05F" w14:textId="77777777" w:rsidR="00DF6261" w:rsidRPr="0065598C" w:rsidRDefault="00DF6261" w:rsidP="00DF6261">
      <w:pPr>
        <w:tabs>
          <w:tab w:val="left" w:pos="1950"/>
        </w:tabs>
        <w:spacing w:line="259" w:lineRule="auto"/>
        <w:rPr>
          <w:rFonts w:eastAsia="Aptos"/>
          <w:i/>
          <w:iCs/>
          <w:kern w:val="2"/>
        </w:rPr>
      </w:pPr>
    </w:p>
    <w:p w14:paraId="4D8B408C" w14:textId="31C7A968" w:rsidR="00F21964" w:rsidRPr="0065598C" w:rsidRDefault="00F21964" w:rsidP="00DF6261">
      <w:pPr>
        <w:tabs>
          <w:tab w:val="left" w:pos="1950"/>
        </w:tabs>
        <w:spacing w:line="259" w:lineRule="auto"/>
        <w:rPr>
          <w:rFonts w:eastAsia="Aptos"/>
          <w:i/>
          <w:iCs/>
          <w:kern w:val="2"/>
        </w:rPr>
      </w:pPr>
      <w:r w:rsidRPr="0065598C">
        <w:rPr>
          <w:rFonts w:eastAsia="Aptos"/>
          <w:i/>
          <w:iCs/>
          <w:kern w:val="2"/>
        </w:rPr>
        <w:t>The</w:t>
      </w:r>
      <w:r w:rsidR="00B0330B">
        <w:rPr>
          <w:rFonts w:eastAsia="Aptos"/>
          <w:i/>
          <w:iCs/>
          <w:kern w:val="2"/>
        </w:rPr>
        <w:t xml:space="preserve"> </w:t>
      </w:r>
      <w:r w:rsidRPr="0065598C">
        <w:rPr>
          <w:rFonts w:eastAsia="Aptos"/>
          <w:i/>
          <w:iCs/>
          <w:kern w:val="2"/>
        </w:rPr>
        <w:t>spreadsheets</w:t>
      </w:r>
      <w:r w:rsidR="00B0330B">
        <w:rPr>
          <w:rFonts w:eastAsia="Aptos"/>
          <w:i/>
          <w:iCs/>
          <w:kern w:val="2"/>
        </w:rPr>
        <w:t xml:space="preserve"> </w:t>
      </w:r>
      <w:r w:rsidRPr="0065598C">
        <w:rPr>
          <w:rFonts w:eastAsia="Aptos"/>
          <w:i/>
          <w:iCs/>
          <w:kern w:val="2"/>
        </w:rPr>
        <w:t>and</w:t>
      </w:r>
      <w:r w:rsidR="00B0330B">
        <w:rPr>
          <w:rFonts w:eastAsia="Aptos"/>
          <w:i/>
          <w:iCs/>
          <w:kern w:val="2"/>
        </w:rPr>
        <w:t xml:space="preserve"> </w:t>
      </w:r>
      <w:r w:rsidRPr="0065598C">
        <w:rPr>
          <w:rFonts w:eastAsia="Aptos"/>
          <w:i/>
          <w:iCs/>
          <w:kern w:val="2"/>
        </w:rPr>
        <w:t>technical</w:t>
      </w:r>
      <w:r w:rsidR="00B0330B">
        <w:rPr>
          <w:rFonts w:eastAsia="Aptos"/>
          <w:i/>
          <w:iCs/>
          <w:kern w:val="2"/>
        </w:rPr>
        <w:t xml:space="preserve"> </w:t>
      </w:r>
      <w:r w:rsidRPr="0065598C">
        <w:rPr>
          <w:rFonts w:eastAsia="Aptos"/>
          <w:i/>
          <w:iCs/>
          <w:kern w:val="2"/>
        </w:rPr>
        <w:t>memos</w:t>
      </w:r>
      <w:r w:rsidR="00B0330B">
        <w:rPr>
          <w:rFonts w:eastAsia="Aptos"/>
          <w:i/>
          <w:iCs/>
          <w:kern w:val="2"/>
        </w:rPr>
        <w:t xml:space="preserve"> </w:t>
      </w:r>
      <w:r w:rsidRPr="0065598C">
        <w:rPr>
          <w:rFonts w:eastAsia="Aptos"/>
          <w:i/>
          <w:iCs/>
          <w:kern w:val="2"/>
        </w:rPr>
        <w:t>must</w:t>
      </w:r>
      <w:r w:rsidR="00B0330B">
        <w:rPr>
          <w:rFonts w:eastAsia="Aptos"/>
          <w:i/>
          <w:iCs/>
          <w:kern w:val="2"/>
        </w:rPr>
        <w:t xml:space="preserve"> </w:t>
      </w:r>
      <w:r w:rsidRPr="0065598C">
        <w:rPr>
          <w:rFonts w:eastAsia="Aptos"/>
          <w:i/>
          <w:iCs/>
          <w:kern w:val="2"/>
        </w:rPr>
        <w:t>present</w:t>
      </w:r>
      <w:r w:rsidR="00B0330B">
        <w:rPr>
          <w:rFonts w:eastAsia="Aptos"/>
          <w:i/>
          <w:iCs/>
          <w:kern w:val="2"/>
        </w:rPr>
        <w:t xml:space="preserve"> </w:t>
      </w:r>
      <w:r w:rsidRPr="0065598C">
        <w:rPr>
          <w:rFonts w:eastAsia="Aptos"/>
          <w:i/>
          <w:iCs/>
          <w:kern w:val="2"/>
        </w:rPr>
        <w:t>the</w:t>
      </w:r>
      <w:r w:rsidR="00B0330B">
        <w:rPr>
          <w:rFonts w:eastAsia="Aptos"/>
          <w:i/>
          <w:iCs/>
          <w:kern w:val="2"/>
        </w:rPr>
        <w:t xml:space="preserve"> </w:t>
      </w:r>
      <w:r w:rsidRPr="0065598C">
        <w:rPr>
          <w:rFonts w:eastAsia="Aptos"/>
          <w:i/>
          <w:iCs/>
          <w:kern w:val="2"/>
        </w:rPr>
        <w:t>calculations</w:t>
      </w:r>
      <w:r w:rsidR="00B0330B">
        <w:rPr>
          <w:rFonts w:eastAsia="Aptos"/>
          <w:i/>
          <w:iCs/>
          <w:kern w:val="2"/>
        </w:rPr>
        <w:t xml:space="preserve"> </w:t>
      </w:r>
      <w:r w:rsidRPr="0065598C">
        <w:rPr>
          <w:rFonts w:eastAsia="Aptos"/>
          <w:i/>
          <w:iCs/>
          <w:kern w:val="2"/>
        </w:rPr>
        <w:t>in</w:t>
      </w:r>
      <w:r w:rsidR="00B0330B">
        <w:rPr>
          <w:rFonts w:eastAsia="Aptos"/>
          <w:i/>
          <w:iCs/>
          <w:kern w:val="2"/>
        </w:rPr>
        <w:t xml:space="preserve"> </w:t>
      </w:r>
      <w:r w:rsidRPr="0065598C">
        <w:rPr>
          <w:rFonts w:eastAsia="Aptos"/>
          <w:i/>
          <w:iCs/>
          <w:kern w:val="2"/>
        </w:rPr>
        <w:t>sufficient</w:t>
      </w:r>
      <w:r w:rsidR="00B0330B">
        <w:rPr>
          <w:rFonts w:eastAsia="Aptos"/>
          <w:i/>
          <w:iCs/>
          <w:kern w:val="2"/>
        </w:rPr>
        <w:t xml:space="preserve"> </w:t>
      </w:r>
      <w:r w:rsidRPr="0065598C">
        <w:rPr>
          <w:rFonts w:eastAsia="Aptos"/>
          <w:i/>
          <w:iCs/>
          <w:kern w:val="2"/>
        </w:rPr>
        <w:t>detail</w:t>
      </w:r>
      <w:r w:rsidR="00B0330B">
        <w:rPr>
          <w:rFonts w:eastAsia="Aptos"/>
          <w:i/>
          <w:iCs/>
          <w:kern w:val="2"/>
        </w:rPr>
        <w:t xml:space="preserve"> </w:t>
      </w:r>
      <w:r w:rsidRPr="0065598C">
        <w:rPr>
          <w:rFonts w:eastAsia="Aptos"/>
          <w:i/>
          <w:iCs/>
          <w:kern w:val="2"/>
        </w:rPr>
        <w:t>and</w:t>
      </w:r>
      <w:r w:rsidR="00B0330B">
        <w:rPr>
          <w:rFonts w:eastAsia="Aptos"/>
          <w:i/>
          <w:iCs/>
          <w:kern w:val="2"/>
        </w:rPr>
        <w:t xml:space="preserve"> </w:t>
      </w:r>
      <w:r w:rsidRPr="0065598C">
        <w:rPr>
          <w:rFonts w:eastAsia="Aptos"/>
          <w:i/>
          <w:iCs/>
          <w:kern w:val="2"/>
        </w:rPr>
        <w:t>transparency</w:t>
      </w:r>
      <w:r w:rsidR="00B0330B">
        <w:rPr>
          <w:rFonts w:eastAsia="Aptos"/>
          <w:i/>
          <w:iCs/>
          <w:kern w:val="2"/>
        </w:rPr>
        <w:t xml:space="preserve"> </w:t>
      </w:r>
      <w:r w:rsidRPr="0065598C">
        <w:rPr>
          <w:rFonts w:eastAsia="Aptos"/>
          <w:i/>
          <w:iCs/>
          <w:kern w:val="2"/>
        </w:rPr>
        <w:t>to</w:t>
      </w:r>
      <w:r w:rsidR="00B0330B">
        <w:rPr>
          <w:rFonts w:eastAsia="Aptos"/>
          <w:i/>
          <w:iCs/>
          <w:kern w:val="2"/>
        </w:rPr>
        <w:t xml:space="preserve"> </w:t>
      </w:r>
      <w:r w:rsidRPr="0065598C">
        <w:rPr>
          <w:rFonts w:eastAsia="Aptos"/>
          <w:i/>
          <w:iCs/>
          <w:kern w:val="2"/>
        </w:rPr>
        <w:t>allow</w:t>
      </w:r>
      <w:r w:rsidR="00B0330B">
        <w:rPr>
          <w:rFonts w:eastAsia="Aptos"/>
          <w:i/>
          <w:iCs/>
          <w:kern w:val="2"/>
        </w:rPr>
        <w:t xml:space="preserve"> </w:t>
      </w:r>
      <w:r w:rsidRPr="0065598C">
        <w:rPr>
          <w:rFonts w:eastAsia="Aptos"/>
          <w:i/>
          <w:iCs/>
          <w:kern w:val="2"/>
        </w:rPr>
        <w:t>the</w:t>
      </w:r>
      <w:r w:rsidR="00B0330B">
        <w:rPr>
          <w:rFonts w:eastAsia="Aptos"/>
          <w:i/>
          <w:iCs/>
          <w:kern w:val="2"/>
        </w:rPr>
        <w:t xml:space="preserve"> </w:t>
      </w:r>
      <w:r w:rsidRPr="0065598C">
        <w:rPr>
          <w:rFonts w:eastAsia="Aptos"/>
          <w:i/>
          <w:iCs/>
          <w:kern w:val="2"/>
        </w:rPr>
        <w:t>analysis</w:t>
      </w:r>
      <w:r w:rsidR="00B0330B">
        <w:rPr>
          <w:rFonts w:eastAsia="Aptos"/>
          <w:i/>
          <w:iCs/>
          <w:kern w:val="2"/>
        </w:rPr>
        <w:t xml:space="preserve"> </w:t>
      </w:r>
      <w:r w:rsidRPr="0065598C">
        <w:rPr>
          <w:rFonts w:eastAsia="Aptos"/>
          <w:i/>
          <w:iCs/>
          <w:kern w:val="2"/>
        </w:rPr>
        <w:t>to</w:t>
      </w:r>
      <w:r w:rsidR="00B0330B">
        <w:rPr>
          <w:rFonts w:eastAsia="Aptos"/>
          <w:i/>
          <w:iCs/>
          <w:kern w:val="2"/>
        </w:rPr>
        <w:t xml:space="preserve"> </w:t>
      </w:r>
      <w:r w:rsidRPr="0065598C">
        <w:rPr>
          <w:rFonts w:eastAsia="Aptos"/>
          <w:i/>
          <w:iCs/>
          <w:kern w:val="2"/>
        </w:rPr>
        <w:t>be</w:t>
      </w:r>
      <w:r w:rsidR="00B0330B">
        <w:rPr>
          <w:rFonts w:eastAsia="Aptos"/>
          <w:i/>
          <w:iCs/>
          <w:kern w:val="2"/>
        </w:rPr>
        <w:t xml:space="preserve"> </w:t>
      </w:r>
      <w:r w:rsidRPr="0065598C">
        <w:rPr>
          <w:rFonts w:eastAsia="Aptos"/>
          <w:i/>
          <w:iCs/>
          <w:kern w:val="2"/>
        </w:rPr>
        <w:t>reproduced</w:t>
      </w:r>
      <w:r w:rsidR="00B0330B">
        <w:rPr>
          <w:rFonts w:eastAsia="Aptos"/>
          <w:i/>
          <w:iCs/>
          <w:kern w:val="2"/>
        </w:rPr>
        <w:t xml:space="preserve"> </w:t>
      </w:r>
      <w:r w:rsidRPr="0065598C">
        <w:rPr>
          <w:rFonts w:eastAsia="Aptos"/>
          <w:i/>
          <w:iCs/>
          <w:kern w:val="2"/>
        </w:rPr>
        <w:t>by</w:t>
      </w:r>
      <w:r w:rsidR="00B0330B">
        <w:rPr>
          <w:rFonts w:eastAsia="Aptos"/>
          <w:i/>
          <w:iCs/>
          <w:kern w:val="2"/>
        </w:rPr>
        <w:t xml:space="preserve"> </w:t>
      </w:r>
      <w:r w:rsidRPr="0065598C">
        <w:rPr>
          <w:rFonts w:eastAsia="Aptos"/>
          <w:i/>
          <w:iCs/>
          <w:kern w:val="2"/>
        </w:rPr>
        <w:t>FHWA</w:t>
      </w:r>
      <w:r w:rsidR="00B0330B">
        <w:rPr>
          <w:rFonts w:eastAsia="Aptos"/>
          <w:i/>
          <w:iCs/>
          <w:kern w:val="2"/>
        </w:rPr>
        <w:t xml:space="preserve"> </w:t>
      </w:r>
      <w:r w:rsidRPr="0065598C">
        <w:rPr>
          <w:rFonts w:eastAsia="Aptos"/>
          <w:i/>
          <w:iCs/>
          <w:kern w:val="2"/>
        </w:rPr>
        <w:t>evaluators.</w:t>
      </w:r>
    </w:p>
    <w:p w14:paraId="0F4C5D78" w14:textId="77777777" w:rsidR="00DF6261" w:rsidRPr="0065598C" w:rsidRDefault="00DF6261" w:rsidP="00DF6261">
      <w:pPr>
        <w:tabs>
          <w:tab w:val="left" w:pos="1950"/>
        </w:tabs>
        <w:spacing w:line="259" w:lineRule="auto"/>
        <w:rPr>
          <w:rFonts w:eastAsia="Aptos"/>
          <w:kern w:val="2"/>
          <w:u w:val="single"/>
        </w:rPr>
      </w:pPr>
    </w:p>
    <w:p w14:paraId="72380C4E" w14:textId="2F01DC24" w:rsidR="00F21964" w:rsidRPr="0065598C" w:rsidRDefault="00F21964" w:rsidP="00DF6261">
      <w:pPr>
        <w:tabs>
          <w:tab w:val="left" w:pos="1950"/>
        </w:tabs>
        <w:spacing w:line="259" w:lineRule="auto"/>
        <w:rPr>
          <w:rFonts w:eastAsia="Aptos"/>
          <w:kern w:val="2"/>
          <w:u w:val="single"/>
        </w:rPr>
      </w:pPr>
      <w:r w:rsidRPr="0065598C">
        <w:rPr>
          <w:rFonts w:eastAsia="Aptos"/>
          <w:kern w:val="2"/>
          <w:u w:val="single"/>
        </w:rPr>
        <w:t>Alternatives</w:t>
      </w:r>
      <w:r w:rsidR="00B0330B">
        <w:rPr>
          <w:rFonts w:eastAsia="Aptos"/>
          <w:kern w:val="2"/>
          <w:u w:val="single"/>
        </w:rPr>
        <w:t xml:space="preserve"> </w:t>
      </w:r>
      <w:r w:rsidRPr="0065598C">
        <w:rPr>
          <w:rFonts w:eastAsia="Aptos"/>
          <w:kern w:val="2"/>
          <w:u w:val="single"/>
        </w:rPr>
        <w:t>to</w:t>
      </w:r>
      <w:r w:rsidR="00B0330B">
        <w:rPr>
          <w:rFonts w:eastAsia="Aptos"/>
          <w:kern w:val="2"/>
          <w:u w:val="single"/>
        </w:rPr>
        <w:t xml:space="preserve"> </w:t>
      </w:r>
      <w:r w:rsidRPr="0065598C">
        <w:rPr>
          <w:rFonts w:eastAsia="Aptos"/>
          <w:kern w:val="2"/>
          <w:u w:val="single"/>
        </w:rPr>
        <w:t>a</w:t>
      </w:r>
      <w:r w:rsidR="00B0330B">
        <w:rPr>
          <w:rFonts w:eastAsia="Aptos"/>
          <w:kern w:val="2"/>
          <w:u w:val="single"/>
        </w:rPr>
        <w:t xml:space="preserve"> </w:t>
      </w:r>
      <w:r w:rsidRPr="0065598C">
        <w:rPr>
          <w:rFonts w:eastAsia="Aptos"/>
          <w:kern w:val="2"/>
          <w:u w:val="single"/>
        </w:rPr>
        <w:t>BCA</w:t>
      </w:r>
    </w:p>
    <w:p w14:paraId="3E6B9ED1" w14:textId="77777777" w:rsidR="00DF6261" w:rsidRPr="0065598C" w:rsidRDefault="00DF6261" w:rsidP="00DF6261">
      <w:pPr>
        <w:tabs>
          <w:tab w:val="left" w:pos="1950"/>
        </w:tabs>
        <w:spacing w:line="259" w:lineRule="auto"/>
        <w:rPr>
          <w:rFonts w:eastAsia="Aptos"/>
          <w:kern w:val="2"/>
          <w:u w:val="single"/>
        </w:rPr>
      </w:pPr>
    </w:p>
    <w:p w14:paraId="6B3CF72E" w14:textId="02C14758" w:rsidR="00F21964" w:rsidRPr="0065598C" w:rsidRDefault="00DC3B8A" w:rsidP="00DF6261">
      <w:pPr>
        <w:tabs>
          <w:tab w:val="left" w:pos="1950"/>
        </w:tabs>
        <w:spacing w:line="259" w:lineRule="auto"/>
        <w:rPr>
          <w:rFonts w:eastAsia="Aptos"/>
          <w:i/>
          <w:iCs/>
          <w:kern w:val="2"/>
        </w:rPr>
      </w:pPr>
      <w:r w:rsidRPr="0065598C">
        <w:rPr>
          <w:rFonts w:eastAsia="Aptos"/>
          <w:i/>
          <w:iCs/>
          <w:kern w:val="2"/>
        </w:rPr>
        <w:t>A</w:t>
      </w:r>
      <w:r w:rsidR="00B0330B">
        <w:rPr>
          <w:rFonts w:eastAsia="Aptos"/>
          <w:i/>
          <w:kern w:val="2"/>
        </w:rPr>
        <w:t xml:space="preserve"> </w:t>
      </w:r>
      <w:r w:rsidR="00E35DDC">
        <w:rPr>
          <w:rFonts w:eastAsia="Aptos"/>
          <w:i/>
          <w:kern w:val="2"/>
        </w:rPr>
        <w:t>f</w:t>
      </w:r>
      <w:r w:rsidRPr="0065598C">
        <w:rPr>
          <w:rFonts w:eastAsia="Aptos"/>
          <w:i/>
          <w:kern w:val="2"/>
        </w:rPr>
        <w:t>ederally</w:t>
      </w:r>
      <w:r w:rsidR="00B0330B">
        <w:rPr>
          <w:rFonts w:eastAsia="Aptos"/>
          <w:i/>
          <w:kern w:val="2"/>
        </w:rPr>
        <w:t xml:space="preserve"> </w:t>
      </w:r>
      <w:r w:rsidRPr="0065598C">
        <w:rPr>
          <w:rFonts w:eastAsia="Aptos"/>
          <w:i/>
          <w:kern w:val="2"/>
        </w:rPr>
        <w:t>recognized</w:t>
      </w:r>
      <w:r w:rsidR="00B0330B">
        <w:rPr>
          <w:rFonts w:eastAsia="Aptos"/>
          <w:i/>
          <w:kern w:val="2"/>
        </w:rPr>
        <w:t xml:space="preserve"> </w:t>
      </w:r>
      <w:r w:rsidRPr="0065598C">
        <w:rPr>
          <w:rFonts w:eastAsia="Aptos"/>
          <w:i/>
          <w:kern w:val="2"/>
        </w:rPr>
        <w:t>Indian</w:t>
      </w:r>
      <w:r w:rsidR="00B0330B">
        <w:rPr>
          <w:rFonts w:eastAsia="Aptos"/>
          <w:i/>
          <w:kern w:val="2"/>
        </w:rPr>
        <w:t xml:space="preserve"> </w:t>
      </w:r>
      <w:r w:rsidRPr="0065598C">
        <w:rPr>
          <w:rFonts w:eastAsia="Aptos"/>
          <w:i/>
          <w:kern w:val="2"/>
        </w:rPr>
        <w:t>Tribe</w:t>
      </w:r>
      <w:r w:rsidR="00B0330B">
        <w:rPr>
          <w:rFonts w:eastAsia="Aptos"/>
          <w:b/>
          <w:bCs/>
          <w:i/>
          <w:iCs/>
          <w:kern w:val="2"/>
        </w:rPr>
        <w:t xml:space="preserve"> </w:t>
      </w:r>
      <w:r w:rsidR="00F21964" w:rsidRPr="0065598C">
        <w:rPr>
          <w:rFonts w:eastAsia="Aptos"/>
          <w:i/>
          <w:iCs/>
          <w:kern w:val="2"/>
        </w:rPr>
        <w:t>may</w:t>
      </w:r>
      <w:r w:rsidR="00B0330B">
        <w:rPr>
          <w:rFonts w:eastAsia="Aptos"/>
          <w:i/>
          <w:iCs/>
          <w:kern w:val="2"/>
        </w:rPr>
        <w:t xml:space="preserve"> </w:t>
      </w:r>
      <w:r w:rsidR="00F21964" w:rsidRPr="0065598C">
        <w:rPr>
          <w:rFonts w:eastAsia="Aptos"/>
          <w:i/>
          <w:iCs/>
          <w:kern w:val="2"/>
        </w:rPr>
        <w:t>elect</w:t>
      </w:r>
      <w:r w:rsidR="00B0330B">
        <w:rPr>
          <w:rFonts w:eastAsia="Aptos"/>
          <w:i/>
          <w:iCs/>
          <w:kern w:val="2"/>
        </w:rPr>
        <w:t xml:space="preserve"> </w:t>
      </w:r>
      <w:r w:rsidR="00F21964" w:rsidRPr="0065598C">
        <w:rPr>
          <w:rFonts w:eastAsia="Aptos"/>
          <w:i/>
          <w:iCs/>
          <w:kern w:val="2"/>
        </w:rPr>
        <w:t>to</w:t>
      </w:r>
      <w:r w:rsidR="00B0330B">
        <w:rPr>
          <w:rFonts w:eastAsia="Aptos"/>
          <w:i/>
          <w:iCs/>
          <w:kern w:val="2"/>
        </w:rPr>
        <w:t xml:space="preserve"> </w:t>
      </w:r>
      <w:r w:rsidR="00F21964" w:rsidRPr="0065598C">
        <w:rPr>
          <w:rFonts w:eastAsia="Aptos"/>
          <w:i/>
          <w:iCs/>
          <w:kern w:val="2"/>
        </w:rPr>
        <w:t>provide</w:t>
      </w:r>
      <w:r w:rsidR="00B0330B">
        <w:rPr>
          <w:rFonts w:eastAsia="Aptos"/>
          <w:i/>
          <w:iCs/>
          <w:kern w:val="2"/>
        </w:rPr>
        <w:t xml:space="preserve"> </w:t>
      </w:r>
      <w:r w:rsidR="00F21964" w:rsidRPr="0065598C">
        <w:rPr>
          <w:rFonts w:eastAsia="Aptos"/>
          <w:i/>
          <w:iCs/>
          <w:kern w:val="2"/>
        </w:rPr>
        <w:t>raw</w:t>
      </w:r>
      <w:r w:rsidR="00B0330B">
        <w:rPr>
          <w:rFonts w:eastAsia="Aptos"/>
          <w:i/>
          <w:iCs/>
          <w:kern w:val="2"/>
        </w:rPr>
        <w:t xml:space="preserve"> </w:t>
      </w:r>
      <w:r w:rsidR="00F21964" w:rsidRPr="0065598C">
        <w:rPr>
          <w:rFonts w:eastAsia="Aptos"/>
          <w:i/>
          <w:iCs/>
          <w:kern w:val="2"/>
        </w:rPr>
        <w:t>data</w:t>
      </w:r>
      <w:r w:rsidR="00B0330B">
        <w:rPr>
          <w:rFonts w:eastAsia="Aptos"/>
          <w:i/>
          <w:iCs/>
          <w:kern w:val="2"/>
        </w:rPr>
        <w:t xml:space="preserve"> </w:t>
      </w:r>
      <w:r w:rsidR="00F21964" w:rsidRPr="0065598C">
        <w:rPr>
          <w:rFonts w:eastAsia="Aptos"/>
          <w:i/>
          <w:iCs/>
          <w:kern w:val="2"/>
        </w:rPr>
        <w:t>with</w:t>
      </w:r>
      <w:r w:rsidR="00B0330B">
        <w:rPr>
          <w:rFonts w:eastAsia="Aptos"/>
          <w:i/>
          <w:iCs/>
          <w:kern w:val="2"/>
        </w:rPr>
        <w:t xml:space="preserve"> </w:t>
      </w:r>
      <w:r w:rsidR="00F21964" w:rsidRPr="0065598C">
        <w:rPr>
          <w:rFonts w:eastAsia="Aptos"/>
          <w:i/>
          <w:iCs/>
          <w:kern w:val="2"/>
        </w:rPr>
        <w:t>its</w:t>
      </w:r>
      <w:r w:rsidR="00B0330B">
        <w:rPr>
          <w:rFonts w:eastAsia="Aptos"/>
          <w:i/>
          <w:iCs/>
          <w:kern w:val="2"/>
        </w:rPr>
        <w:t xml:space="preserve"> </w:t>
      </w:r>
      <w:r w:rsidR="00F21964" w:rsidRPr="0065598C">
        <w:rPr>
          <w:rFonts w:eastAsia="Aptos"/>
          <w:i/>
          <w:iCs/>
          <w:kern w:val="2"/>
        </w:rPr>
        <w:t>application</w:t>
      </w:r>
      <w:r w:rsidR="00B0330B">
        <w:rPr>
          <w:rFonts w:eastAsia="Aptos"/>
          <w:i/>
          <w:iCs/>
          <w:kern w:val="2"/>
        </w:rPr>
        <w:t xml:space="preserve"> </w:t>
      </w:r>
      <w:r w:rsidR="00F21964" w:rsidRPr="0065598C">
        <w:rPr>
          <w:rFonts w:eastAsia="Aptos"/>
          <w:i/>
          <w:iCs/>
          <w:kern w:val="2"/>
        </w:rPr>
        <w:t>to</w:t>
      </w:r>
      <w:r w:rsidR="00B0330B">
        <w:rPr>
          <w:rFonts w:eastAsia="Aptos"/>
          <w:i/>
          <w:iCs/>
          <w:kern w:val="2"/>
        </w:rPr>
        <w:t xml:space="preserve"> </w:t>
      </w:r>
      <w:r w:rsidR="00F21964" w:rsidRPr="0065598C">
        <w:rPr>
          <w:rFonts w:eastAsia="Aptos"/>
          <w:i/>
          <w:iCs/>
          <w:kern w:val="2"/>
        </w:rPr>
        <w:t>support</w:t>
      </w:r>
      <w:r w:rsidR="00B0330B">
        <w:rPr>
          <w:rFonts w:eastAsia="Aptos"/>
          <w:i/>
          <w:iCs/>
          <w:kern w:val="2"/>
        </w:rPr>
        <w:t xml:space="preserve"> </w:t>
      </w:r>
      <w:r w:rsidR="00F21964" w:rsidRPr="0065598C">
        <w:rPr>
          <w:rFonts w:eastAsia="Aptos"/>
          <w:i/>
          <w:iCs/>
          <w:kern w:val="2"/>
        </w:rPr>
        <w:t>the</w:t>
      </w:r>
      <w:r w:rsidR="00B0330B">
        <w:rPr>
          <w:rFonts w:eastAsia="Aptos"/>
          <w:i/>
          <w:iCs/>
          <w:kern w:val="2"/>
        </w:rPr>
        <w:t xml:space="preserve"> </w:t>
      </w:r>
      <w:r w:rsidR="00F21964" w:rsidRPr="0065598C">
        <w:rPr>
          <w:rFonts w:eastAsia="Aptos"/>
          <w:i/>
          <w:iCs/>
          <w:kern w:val="2"/>
        </w:rPr>
        <w:t>need</w:t>
      </w:r>
      <w:r w:rsidR="00B0330B">
        <w:rPr>
          <w:rFonts w:eastAsia="Aptos"/>
          <w:i/>
          <w:iCs/>
          <w:kern w:val="2"/>
        </w:rPr>
        <w:t xml:space="preserve"> </w:t>
      </w:r>
      <w:r w:rsidR="00F21964" w:rsidRPr="0065598C">
        <w:rPr>
          <w:rFonts w:eastAsia="Aptos"/>
          <w:i/>
          <w:iCs/>
          <w:kern w:val="2"/>
        </w:rPr>
        <w:t>for</w:t>
      </w:r>
      <w:r w:rsidR="00B0330B">
        <w:rPr>
          <w:rFonts w:eastAsia="Aptos"/>
          <w:i/>
          <w:iCs/>
          <w:kern w:val="2"/>
        </w:rPr>
        <w:t xml:space="preserve"> </w:t>
      </w:r>
      <w:r w:rsidR="00F21964" w:rsidRPr="0065598C">
        <w:rPr>
          <w:rFonts w:eastAsia="Aptos"/>
          <w:i/>
          <w:iCs/>
          <w:kern w:val="2"/>
        </w:rPr>
        <w:t>a</w:t>
      </w:r>
      <w:r w:rsidR="00B0330B">
        <w:rPr>
          <w:rFonts w:eastAsia="Aptos"/>
          <w:i/>
          <w:iCs/>
          <w:kern w:val="2"/>
        </w:rPr>
        <w:t xml:space="preserve"> </w:t>
      </w:r>
      <w:r w:rsidR="00F21964" w:rsidRPr="0065598C">
        <w:rPr>
          <w:rFonts w:eastAsia="Aptos"/>
          <w:i/>
          <w:iCs/>
          <w:kern w:val="2"/>
        </w:rPr>
        <w:t>project,</w:t>
      </w:r>
      <w:r w:rsidR="00B0330B">
        <w:rPr>
          <w:rFonts w:eastAsia="Aptos"/>
          <w:i/>
          <w:iCs/>
          <w:kern w:val="2"/>
        </w:rPr>
        <w:t xml:space="preserve"> </w:t>
      </w:r>
      <w:r w:rsidR="00F21964" w:rsidRPr="0065598C">
        <w:rPr>
          <w:rFonts w:eastAsia="Aptos"/>
          <w:i/>
          <w:iCs/>
          <w:kern w:val="2"/>
        </w:rPr>
        <w:t>without</w:t>
      </w:r>
      <w:r w:rsidR="00B0330B">
        <w:rPr>
          <w:rFonts w:eastAsia="Aptos"/>
          <w:i/>
          <w:iCs/>
          <w:kern w:val="2"/>
        </w:rPr>
        <w:t xml:space="preserve"> </w:t>
      </w:r>
      <w:r w:rsidR="00F21964" w:rsidRPr="0065598C">
        <w:rPr>
          <w:rFonts w:eastAsia="Aptos"/>
          <w:i/>
          <w:iCs/>
          <w:kern w:val="2"/>
        </w:rPr>
        <w:t>additional</w:t>
      </w:r>
      <w:r w:rsidR="00B0330B">
        <w:rPr>
          <w:rFonts w:eastAsia="Aptos"/>
          <w:i/>
          <w:iCs/>
          <w:kern w:val="2"/>
        </w:rPr>
        <w:t xml:space="preserve"> </w:t>
      </w:r>
      <w:r w:rsidR="00F21964" w:rsidRPr="0065598C">
        <w:rPr>
          <w:rFonts w:eastAsia="Aptos"/>
          <w:i/>
          <w:iCs/>
          <w:kern w:val="2"/>
        </w:rPr>
        <w:t>analysis.</w:t>
      </w:r>
      <w:r w:rsidR="00B0330B">
        <w:rPr>
          <w:rFonts w:eastAsia="Aptos"/>
          <w:i/>
          <w:iCs/>
          <w:kern w:val="2"/>
        </w:rPr>
        <w:t xml:space="preserve"> </w:t>
      </w:r>
      <w:r w:rsidR="00F21964" w:rsidRPr="0065598C">
        <w:rPr>
          <w:rFonts w:eastAsia="Aptos"/>
          <w:i/>
          <w:iCs/>
          <w:kern w:val="2"/>
        </w:rPr>
        <w:t>The</w:t>
      </w:r>
      <w:r w:rsidR="00B0330B">
        <w:rPr>
          <w:rFonts w:eastAsia="Aptos"/>
          <w:i/>
          <w:iCs/>
          <w:kern w:val="2"/>
        </w:rPr>
        <w:t xml:space="preserve"> </w:t>
      </w:r>
      <w:r w:rsidR="00F21964" w:rsidRPr="0065598C">
        <w:rPr>
          <w:rFonts w:eastAsia="Aptos"/>
          <w:i/>
          <w:iCs/>
          <w:kern w:val="2"/>
        </w:rPr>
        <w:t>narrative</w:t>
      </w:r>
      <w:r w:rsidR="00B0330B">
        <w:rPr>
          <w:rFonts w:eastAsia="Aptos"/>
          <w:i/>
          <w:iCs/>
          <w:kern w:val="2"/>
        </w:rPr>
        <w:t xml:space="preserve"> </w:t>
      </w:r>
      <w:r w:rsidR="00F21964" w:rsidRPr="0065598C">
        <w:rPr>
          <w:rFonts w:eastAsia="Aptos"/>
          <w:i/>
          <w:iCs/>
          <w:kern w:val="2"/>
        </w:rPr>
        <w:t>must</w:t>
      </w:r>
      <w:r w:rsidR="00B0330B">
        <w:rPr>
          <w:rFonts w:eastAsia="Aptos"/>
          <w:i/>
          <w:iCs/>
          <w:kern w:val="2"/>
        </w:rPr>
        <w:t xml:space="preserve"> </w:t>
      </w:r>
      <w:r w:rsidR="00F21964" w:rsidRPr="0065598C">
        <w:rPr>
          <w:rFonts w:eastAsia="Aptos"/>
          <w:i/>
          <w:iCs/>
          <w:kern w:val="2"/>
        </w:rPr>
        <w:t>include:</w:t>
      </w:r>
    </w:p>
    <w:p w14:paraId="1CE3A0D1" w14:textId="18A6B541" w:rsidR="00F21964" w:rsidRPr="0065598C" w:rsidRDefault="00F21964" w:rsidP="0084007E">
      <w:pPr>
        <w:numPr>
          <w:ilvl w:val="0"/>
          <w:numId w:val="47"/>
        </w:numPr>
        <w:tabs>
          <w:tab w:val="left" w:pos="1950"/>
        </w:tabs>
        <w:spacing w:after="160" w:line="259" w:lineRule="auto"/>
        <w:contextualSpacing/>
        <w:rPr>
          <w:rFonts w:eastAsia="Aptos"/>
          <w:i/>
          <w:iCs/>
          <w:kern w:val="2"/>
        </w:rPr>
      </w:pPr>
      <w:r w:rsidRPr="0065598C">
        <w:rPr>
          <w:rFonts w:eastAsia="Aptos"/>
          <w:i/>
          <w:iCs/>
          <w:kern w:val="2"/>
        </w:rPr>
        <w:t>Clear</w:t>
      </w:r>
      <w:r w:rsidR="00B0330B">
        <w:rPr>
          <w:rFonts w:eastAsia="Aptos"/>
          <w:i/>
          <w:iCs/>
          <w:kern w:val="2"/>
        </w:rPr>
        <w:t xml:space="preserve"> </w:t>
      </w:r>
      <w:r w:rsidRPr="0065598C">
        <w:rPr>
          <w:rFonts w:eastAsia="Aptos"/>
          <w:i/>
          <w:iCs/>
          <w:kern w:val="2"/>
        </w:rPr>
        <w:t>identification</w:t>
      </w:r>
      <w:r w:rsidR="00B0330B">
        <w:rPr>
          <w:rFonts w:eastAsia="Aptos"/>
          <w:i/>
          <w:iCs/>
          <w:kern w:val="2"/>
        </w:rPr>
        <w:t xml:space="preserve"> </w:t>
      </w:r>
      <w:r w:rsidRPr="0065598C">
        <w:rPr>
          <w:rFonts w:eastAsia="Aptos"/>
          <w:i/>
          <w:iCs/>
          <w:kern w:val="2"/>
        </w:rPr>
        <w:t>of</w:t>
      </w:r>
      <w:r w:rsidR="00B0330B">
        <w:rPr>
          <w:rFonts w:eastAsia="Aptos"/>
          <w:i/>
          <w:iCs/>
          <w:kern w:val="2"/>
        </w:rPr>
        <w:t xml:space="preserve"> </w:t>
      </w:r>
      <w:r w:rsidRPr="0065598C">
        <w:rPr>
          <w:rFonts w:eastAsia="Aptos"/>
          <w:i/>
          <w:iCs/>
          <w:kern w:val="2"/>
        </w:rPr>
        <w:t>the</w:t>
      </w:r>
      <w:r w:rsidR="00B0330B">
        <w:rPr>
          <w:rFonts w:eastAsia="Aptos"/>
          <w:i/>
          <w:iCs/>
          <w:kern w:val="2"/>
        </w:rPr>
        <w:t xml:space="preserve"> </w:t>
      </w:r>
      <w:r w:rsidRPr="0065598C">
        <w:rPr>
          <w:rFonts w:eastAsia="Aptos"/>
          <w:i/>
          <w:iCs/>
          <w:kern w:val="2"/>
        </w:rPr>
        <w:t>problem</w:t>
      </w:r>
      <w:r w:rsidR="00B0330B">
        <w:rPr>
          <w:rFonts w:eastAsia="Aptos"/>
          <w:i/>
          <w:iCs/>
          <w:kern w:val="2"/>
        </w:rPr>
        <w:t xml:space="preserve"> </w:t>
      </w:r>
      <w:r w:rsidRPr="0065598C">
        <w:rPr>
          <w:rFonts w:eastAsia="Aptos"/>
          <w:i/>
          <w:iCs/>
          <w:kern w:val="2"/>
        </w:rPr>
        <w:t>to</w:t>
      </w:r>
      <w:r w:rsidR="00B0330B">
        <w:rPr>
          <w:rFonts w:eastAsia="Aptos"/>
          <w:i/>
          <w:iCs/>
          <w:kern w:val="2"/>
        </w:rPr>
        <w:t xml:space="preserve"> </w:t>
      </w:r>
      <w:r w:rsidRPr="0065598C">
        <w:rPr>
          <w:rFonts w:eastAsia="Aptos"/>
          <w:i/>
          <w:iCs/>
          <w:kern w:val="2"/>
        </w:rPr>
        <w:t>be</w:t>
      </w:r>
      <w:r w:rsidR="00B0330B">
        <w:rPr>
          <w:rFonts w:eastAsia="Aptos"/>
          <w:i/>
          <w:iCs/>
          <w:kern w:val="2"/>
        </w:rPr>
        <w:t xml:space="preserve"> </w:t>
      </w:r>
      <w:r w:rsidRPr="0065598C">
        <w:rPr>
          <w:rFonts w:eastAsia="Aptos"/>
          <w:i/>
          <w:iCs/>
          <w:kern w:val="2"/>
        </w:rPr>
        <w:t>solved</w:t>
      </w:r>
      <w:r w:rsidR="00B0330B">
        <w:rPr>
          <w:rFonts w:eastAsia="Aptos"/>
          <w:i/>
          <w:iCs/>
          <w:kern w:val="2"/>
        </w:rPr>
        <w:t xml:space="preserve"> </w:t>
      </w:r>
      <w:r w:rsidRPr="0065598C">
        <w:rPr>
          <w:rFonts w:eastAsia="Aptos"/>
          <w:i/>
          <w:iCs/>
          <w:kern w:val="2"/>
        </w:rPr>
        <w:t>by</w:t>
      </w:r>
      <w:r w:rsidR="00B0330B">
        <w:rPr>
          <w:rFonts w:eastAsia="Aptos"/>
          <w:i/>
          <w:iCs/>
          <w:kern w:val="2"/>
        </w:rPr>
        <w:t xml:space="preserve"> </w:t>
      </w:r>
      <w:r w:rsidRPr="0065598C">
        <w:rPr>
          <w:rFonts w:eastAsia="Aptos"/>
          <w:i/>
          <w:iCs/>
          <w:kern w:val="2"/>
        </w:rPr>
        <w:t>the</w:t>
      </w:r>
      <w:r w:rsidR="00B0330B">
        <w:rPr>
          <w:rFonts w:eastAsia="Aptos"/>
          <w:i/>
          <w:iCs/>
          <w:kern w:val="2"/>
        </w:rPr>
        <w:t xml:space="preserve"> </w:t>
      </w:r>
      <w:r w:rsidRPr="0065598C">
        <w:rPr>
          <w:rFonts w:eastAsia="Aptos"/>
          <w:i/>
          <w:iCs/>
          <w:kern w:val="2"/>
        </w:rPr>
        <w:t>project</w:t>
      </w:r>
      <w:r w:rsidR="00B0330B">
        <w:rPr>
          <w:rFonts w:eastAsia="Aptos"/>
          <w:i/>
          <w:iCs/>
          <w:kern w:val="2"/>
        </w:rPr>
        <w:t xml:space="preserve"> </w:t>
      </w:r>
      <w:r w:rsidRPr="0065598C">
        <w:rPr>
          <w:rFonts w:eastAsia="Aptos"/>
          <w:i/>
          <w:iCs/>
          <w:kern w:val="2"/>
        </w:rPr>
        <w:t>(e.g.,</w:t>
      </w:r>
      <w:r w:rsidR="00B0330B">
        <w:rPr>
          <w:rFonts w:eastAsia="Aptos"/>
          <w:i/>
          <w:iCs/>
          <w:kern w:val="2"/>
        </w:rPr>
        <w:t xml:space="preserve"> </w:t>
      </w:r>
      <w:r w:rsidRPr="0065598C">
        <w:rPr>
          <w:rFonts w:eastAsia="Aptos"/>
          <w:i/>
          <w:iCs/>
          <w:kern w:val="2"/>
        </w:rPr>
        <w:t>asset</w:t>
      </w:r>
      <w:r w:rsidR="00B0330B">
        <w:rPr>
          <w:rFonts w:eastAsia="Aptos"/>
          <w:i/>
          <w:iCs/>
          <w:kern w:val="2"/>
        </w:rPr>
        <w:t xml:space="preserve"> </w:t>
      </w:r>
      <w:r w:rsidRPr="0065598C">
        <w:rPr>
          <w:rFonts w:eastAsia="Aptos"/>
          <w:i/>
          <w:iCs/>
          <w:kern w:val="2"/>
        </w:rPr>
        <w:t>risk).</w:t>
      </w:r>
    </w:p>
    <w:p w14:paraId="639D2433" w14:textId="4BF7CF27" w:rsidR="00F21964" w:rsidRPr="0065598C" w:rsidRDefault="00F21964" w:rsidP="0084007E">
      <w:pPr>
        <w:numPr>
          <w:ilvl w:val="0"/>
          <w:numId w:val="47"/>
        </w:numPr>
        <w:tabs>
          <w:tab w:val="left" w:pos="1950"/>
        </w:tabs>
        <w:spacing w:after="160" w:line="259" w:lineRule="auto"/>
        <w:contextualSpacing/>
        <w:rPr>
          <w:rFonts w:eastAsia="Aptos"/>
          <w:i/>
          <w:iCs/>
          <w:kern w:val="2"/>
        </w:rPr>
      </w:pPr>
      <w:r w:rsidRPr="0065598C">
        <w:rPr>
          <w:rFonts w:eastAsia="Aptos"/>
          <w:i/>
          <w:iCs/>
          <w:kern w:val="2"/>
        </w:rPr>
        <w:t>Estimation</w:t>
      </w:r>
      <w:r w:rsidR="00B0330B">
        <w:rPr>
          <w:rFonts w:eastAsia="Aptos"/>
          <w:i/>
          <w:iCs/>
          <w:kern w:val="2"/>
        </w:rPr>
        <w:t xml:space="preserve"> </w:t>
      </w:r>
      <w:r w:rsidRPr="0065598C">
        <w:rPr>
          <w:rFonts w:eastAsia="Aptos"/>
          <w:i/>
          <w:iCs/>
          <w:kern w:val="2"/>
        </w:rPr>
        <w:t>of</w:t>
      </w:r>
      <w:r w:rsidR="00B0330B">
        <w:rPr>
          <w:rFonts w:eastAsia="Aptos"/>
          <w:i/>
          <w:iCs/>
          <w:kern w:val="2"/>
        </w:rPr>
        <w:t xml:space="preserve"> </w:t>
      </w:r>
      <w:r w:rsidRPr="0065598C">
        <w:rPr>
          <w:rFonts w:eastAsia="Aptos"/>
          <w:i/>
          <w:iCs/>
          <w:kern w:val="2"/>
        </w:rPr>
        <w:t>the</w:t>
      </w:r>
      <w:r w:rsidR="00B0330B">
        <w:rPr>
          <w:rFonts w:eastAsia="Aptos"/>
          <w:i/>
          <w:iCs/>
          <w:kern w:val="2"/>
        </w:rPr>
        <w:t xml:space="preserve"> </w:t>
      </w:r>
      <w:r w:rsidRPr="0065598C">
        <w:rPr>
          <w:rFonts w:eastAsia="Aptos"/>
          <w:i/>
          <w:iCs/>
          <w:kern w:val="2"/>
        </w:rPr>
        <w:t>costs</w:t>
      </w:r>
      <w:r w:rsidR="00B0330B">
        <w:rPr>
          <w:rFonts w:eastAsia="Aptos"/>
          <w:i/>
          <w:iCs/>
          <w:kern w:val="2"/>
        </w:rPr>
        <w:t xml:space="preserve"> </w:t>
      </w:r>
      <w:r w:rsidRPr="0065598C">
        <w:rPr>
          <w:rFonts w:eastAsia="Aptos"/>
          <w:i/>
          <w:iCs/>
          <w:kern w:val="2"/>
        </w:rPr>
        <w:t>of</w:t>
      </w:r>
      <w:r w:rsidR="00B0330B">
        <w:rPr>
          <w:rFonts w:eastAsia="Aptos"/>
          <w:i/>
          <w:iCs/>
          <w:kern w:val="2"/>
        </w:rPr>
        <w:t xml:space="preserve"> </w:t>
      </w:r>
      <w:r w:rsidRPr="0065598C">
        <w:rPr>
          <w:rFonts w:eastAsia="Aptos"/>
          <w:i/>
          <w:iCs/>
          <w:kern w:val="2"/>
        </w:rPr>
        <w:t>the</w:t>
      </w:r>
      <w:r w:rsidR="00B0330B">
        <w:rPr>
          <w:rFonts w:eastAsia="Aptos"/>
          <w:i/>
          <w:iCs/>
          <w:kern w:val="2"/>
        </w:rPr>
        <w:t xml:space="preserve"> </w:t>
      </w:r>
      <w:r w:rsidRPr="0065598C">
        <w:rPr>
          <w:rFonts w:eastAsia="Aptos"/>
          <w:i/>
          <w:iCs/>
          <w:kern w:val="2"/>
        </w:rPr>
        <w:t>proposed</w:t>
      </w:r>
      <w:r w:rsidR="00B0330B">
        <w:rPr>
          <w:rFonts w:eastAsia="Aptos"/>
          <w:i/>
          <w:iCs/>
          <w:kern w:val="2"/>
        </w:rPr>
        <w:t xml:space="preserve"> </w:t>
      </w:r>
      <w:r w:rsidRPr="0065598C">
        <w:rPr>
          <w:rFonts w:eastAsia="Aptos"/>
          <w:i/>
          <w:iCs/>
          <w:kern w:val="2"/>
        </w:rPr>
        <w:t>project.</w:t>
      </w:r>
    </w:p>
    <w:p w14:paraId="1E82B429" w14:textId="04D6119A" w:rsidR="00F21964" w:rsidRPr="0065598C" w:rsidRDefault="00F21964" w:rsidP="0084007E">
      <w:pPr>
        <w:numPr>
          <w:ilvl w:val="0"/>
          <w:numId w:val="47"/>
        </w:numPr>
        <w:tabs>
          <w:tab w:val="left" w:pos="1950"/>
        </w:tabs>
        <w:spacing w:after="160" w:line="259" w:lineRule="auto"/>
        <w:contextualSpacing/>
        <w:rPr>
          <w:rFonts w:eastAsia="Aptos"/>
          <w:i/>
          <w:iCs/>
          <w:kern w:val="2"/>
        </w:rPr>
      </w:pPr>
      <w:r w:rsidRPr="0065598C">
        <w:rPr>
          <w:rFonts w:eastAsia="Aptos"/>
          <w:i/>
          <w:iCs/>
          <w:kern w:val="2"/>
        </w:rPr>
        <w:t>Current</w:t>
      </w:r>
      <w:r w:rsidR="00B0330B">
        <w:rPr>
          <w:rFonts w:eastAsia="Aptos"/>
          <w:i/>
          <w:iCs/>
          <w:kern w:val="2"/>
        </w:rPr>
        <w:t xml:space="preserve"> </w:t>
      </w:r>
      <w:r w:rsidRPr="0065598C">
        <w:rPr>
          <w:rFonts w:eastAsia="Aptos"/>
          <w:i/>
          <w:iCs/>
          <w:kern w:val="2"/>
        </w:rPr>
        <w:t>and</w:t>
      </w:r>
      <w:r w:rsidR="00B0330B">
        <w:rPr>
          <w:rFonts w:eastAsia="Aptos"/>
          <w:i/>
          <w:iCs/>
          <w:kern w:val="2"/>
        </w:rPr>
        <w:t xml:space="preserve"> </w:t>
      </w:r>
      <w:r w:rsidRPr="0065598C">
        <w:rPr>
          <w:rFonts w:eastAsia="Aptos"/>
          <w:i/>
          <w:iCs/>
          <w:kern w:val="2"/>
        </w:rPr>
        <w:t>projected</w:t>
      </w:r>
      <w:r w:rsidR="00B0330B">
        <w:rPr>
          <w:rFonts w:eastAsia="Aptos"/>
          <w:i/>
          <w:iCs/>
          <w:kern w:val="2"/>
        </w:rPr>
        <w:t xml:space="preserve"> </w:t>
      </w:r>
      <w:r w:rsidRPr="0065598C">
        <w:rPr>
          <w:rFonts w:eastAsia="Aptos"/>
          <w:i/>
          <w:iCs/>
          <w:kern w:val="2"/>
        </w:rPr>
        <w:t>future</w:t>
      </w:r>
      <w:r w:rsidR="00B0330B">
        <w:rPr>
          <w:rFonts w:eastAsia="Aptos"/>
          <w:i/>
          <w:iCs/>
          <w:kern w:val="2"/>
        </w:rPr>
        <w:t xml:space="preserve"> </w:t>
      </w:r>
      <w:r w:rsidRPr="0065598C">
        <w:rPr>
          <w:rFonts w:eastAsia="Aptos"/>
          <w:i/>
          <w:iCs/>
          <w:kern w:val="2"/>
        </w:rPr>
        <w:t>asset</w:t>
      </w:r>
      <w:r w:rsidR="00B0330B">
        <w:rPr>
          <w:rFonts w:eastAsia="Aptos"/>
          <w:i/>
          <w:iCs/>
          <w:kern w:val="2"/>
        </w:rPr>
        <w:t xml:space="preserve"> </w:t>
      </w:r>
      <w:r w:rsidRPr="0065598C">
        <w:rPr>
          <w:rFonts w:eastAsia="Aptos"/>
          <w:i/>
          <w:iCs/>
          <w:kern w:val="2"/>
        </w:rPr>
        <w:t>use</w:t>
      </w:r>
      <w:r w:rsidR="00B0330B">
        <w:rPr>
          <w:rFonts w:eastAsia="Aptos"/>
          <w:i/>
          <w:iCs/>
          <w:kern w:val="2"/>
        </w:rPr>
        <w:t xml:space="preserve"> </w:t>
      </w:r>
      <w:r w:rsidRPr="0065598C">
        <w:rPr>
          <w:rFonts w:eastAsia="Aptos"/>
          <w:i/>
          <w:iCs/>
          <w:kern w:val="2"/>
        </w:rPr>
        <w:t>(e.g.,</w:t>
      </w:r>
      <w:r w:rsidR="00B0330B">
        <w:rPr>
          <w:rFonts w:eastAsia="Aptos"/>
          <w:i/>
          <w:iCs/>
          <w:kern w:val="2"/>
        </w:rPr>
        <w:t xml:space="preserve"> </w:t>
      </w:r>
      <w:r w:rsidRPr="0065598C">
        <w:rPr>
          <w:rFonts w:eastAsia="Aptos"/>
          <w:i/>
          <w:iCs/>
          <w:kern w:val="2"/>
        </w:rPr>
        <w:t>vehicle</w:t>
      </w:r>
      <w:r w:rsidR="00B0330B">
        <w:rPr>
          <w:rFonts w:eastAsia="Aptos"/>
          <w:i/>
          <w:iCs/>
          <w:kern w:val="2"/>
        </w:rPr>
        <w:t xml:space="preserve"> </w:t>
      </w:r>
      <w:r w:rsidRPr="0065598C">
        <w:rPr>
          <w:rFonts w:eastAsia="Aptos"/>
          <w:i/>
          <w:iCs/>
          <w:kern w:val="2"/>
        </w:rPr>
        <w:t>miles</w:t>
      </w:r>
      <w:r w:rsidR="00B0330B">
        <w:rPr>
          <w:rFonts w:eastAsia="Aptos"/>
          <w:i/>
          <w:iCs/>
          <w:kern w:val="2"/>
        </w:rPr>
        <w:t xml:space="preserve"> </w:t>
      </w:r>
      <w:r w:rsidRPr="0065598C">
        <w:rPr>
          <w:rFonts w:eastAsia="Aptos"/>
          <w:i/>
          <w:iCs/>
          <w:kern w:val="2"/>
        </w:rPr>
        <w:t>traveled,</w:t>
      </w:r>
      <w:r w:rsidR="00B0330B">
        <w:rPr>
          <w:rFonts w:eastAsia="Aptos"/>
          <w:i/>
          <w:iCs/>
          <w:kern w:val="2"/>
        </w:rPr>
        <w:t xml:space="preserve"> </w:t>
      </w:r>
      <w:r w:rsidRPr="0065598C">
        <w:rPr>
          <w:rFonts w:eastAsia="Aptos"/>
          <w:i/>
          <w:iCs/>
          <w:kern w:val="2"/>
        </w:rPr>
        <w:t>ridership,</w:t>
      </w:r>
      <w:r w:rsidR="00B0330B">
        <w:rPr>
          <w:rFonts w:eastAsia="Aptos"/>
          <w:i/>
          <w:iCs/>
          <w:kern w:val="2"/>
        </w:rPr>
        <w:t xml:space="preserve"> </w:t>
      </w:r>
      <w:r w:rsidRPr="0065598C">
        <w:rPr>
          <w:rFonts w:eastAsia="Aptos"/>
          <w:i/>
          <w:iCs/>
          <w:kern w:val="2"/>
        </w:rPr>
        <w:t>freight</w:t>
      </w:r>
      <w:r w:rsidR="00B0330B">
        <w:rPr>
          <w:rFonts w:eastAsia="Aptos"/>
          <w:i/>
          <w:iCs/>
          <w:kern w:val="2"/>
        </w:rPr>
        <w:t xml:space="preserve"> </w:t>
      </w:r>
      <w:r w:rsidRPr="0065598C">
        <w:rPr>
          <w:rFonts w:eastAsia="Aptos"/>
          <w:i/>
          <w:iCs/>
          <w:kern w:val="2"/>
        </w:rPr>
        <w:t>movement).</w:t>
      </w:r>
    </w:p>
    <w:p w14:paraId="4DD75C0A" w14:textId="023390C0" w:rsidR="0067257B" w:rsidRPr="001C5F9F" w:rsidRDefault="00F21964" w:rsidP="008825CC">
      <w:pPr>
        <w:numPr>
          <w:ilvl w:val="0"/>
          <w:numId w:val="47"/>
        </w:numPr>
        <w:tabs>
          <w:tab w:val="left" w:pos="1950"/>
        </w:tabs>
        <w:spacing w:after="160" w:line="259" w:lineRule="auto"/>
        <w:contextualSpacing/>
        <w:rPr>
          <w:rFonts w:eastAsiaTheme="minorEastAsia"/>
        </w:rPr>
      </w:pPr>
      <w:r w:rsidRPr="001C5F9F">
        <w:rPr>
          <w:rFonts w:eastAsia="Aptos"/>
          <w:i/>
          <w:iCs/>
          <w:kern w:val="2"/>
        </w:rPr>
        <w:t>Projection</w:t>
      </w:r>
      <w:r w:rsidR="00B0330B" w:rsidRPr="001C5F9F">
        <w:rPr>
          <w:rFonts w:eastAsia="Aptos"/>
          <w:i/>
          <w:iCs/>
          <w:kern w:val="2"/>
        </w:rPr>
        <w:t xml:space="preserve"> </w:t>
      </w:r>
      <w:r w:rsidRPr="001C5F9F">
        <w:rPr>
          <w:rFonts w:eastAsia="Aptos"/>
          <w:i/>
          <w:iCs/>
          <w:kern w:val="2"/>
        </w:rPr>
        <w:t>of</w:t>
      </w:r>
      <w:r w:rsidR="00B0330B" w:rsidRPr="001C5F9F">
        <w:rPr>
          <w:rFonts w:eastAsia="Aptos"/>
          <w:i/>
          <w:iCs/>
          <w:kern w:val="2"/>
        </w:rPr>
        <w:t xml:space="preserve"> </w:t>
      </w:r>
      <w:r w:rsidRPr="001C5F9F">
        <w:rPr>
          <w:rFonts w:eastAsia="Aptos"/>
          <w:i/>
          <w:iCs/>
          <w:kern w:val="2"/>
        </w:rPr>
        <w:t>the</w:t>
      </w:r>
      <w:r w:rsidR="00B0330B" w:rsidRPr="001C5F9F">
        <w:rPr>
          <w:rFonts w:eastAsia="Aptos"/>
          <w:i/>
          <w:iCs/>
          <w:kern w:val="2"/>
        </w:rPr>
        <w:t xml:space="preserve"> </w:t>
      </w:r>
      <w:r w:rsidRPr="001C5F9F">
        <w:rPr>
          <w:rFonts w:eastAsia="Aptos"/>
          <w:i/>
          <w:iCs/>
          <w:kern w:val="2"/>
        </w:rPr>
        <w:t>expected</w:t>
      </w:r>
      <w:r w:rsidR="00B0330B" w:rsidRPr="001C5F9F">
        <w:rPr>
          <w:rFonts w:eastAsia="Aptos"/>
          <w:i/>
          <w:iCs/>
          <w:kern w:val="2"/>
        </w:rPr>
        <w:t xml:space="preserve"> </w:t>
      </w:r>
      <w:r w:rsidRPr="001C5F9F">
        <w:rPr>
          <w:rFonts w:eastAsia="Aptos"/>
          <w:i/>
          <w:iCs/>
          <w:kern w:val="2"/>
        </w:rPr>
        <w:t>impacts</w:t>
      </w:r>
      <w:r w:rsidR="00B0330B" w:rsidRPr="001C5F9F">
        <w:rPr>
          <w:rFonts w:eastAsia="Aptos"/>
          <w:i/>
          <w:iCs/>
          <w:kern w:val="2"/>
        </w:rPr>
        <w:t xml:space="preserve"> </w:t>
      </w:r>
      <w:r w:rsidRPr="001C5F9F">
        <w:rPr>
          <w:rFonts w:eastAsia="Aptos"/>
          <w:i/>
          <w:iCs/>
          <w:kern w:val="2"/>
        </w:rPr>
        <w:t>of</w:t>
      </w:r>
      <w:r w:rsidR="00B0330B" w:rsidRPr="001C5F9F">
        <w:rPr>
          <w:rFonts w:eastAsia="Aptos"/>
          <w:i/>
          <w:iCs/>
          <w:kern w:val="2"/>
        </w:rPr>
        <w:t xml:space="preserve"> </w:t>
      </w:r>
      <w:r w:rsidRPr="001C5F9F">
        <w:rPr>
          <w:rFonts w:eastAsia="Aptos"/>
          <w:i/>
          <w:iCs/>
          <w:kern w:val="2"/>
        </w:rPr>
        <w:t>the</w:t>
      </w:r>
      <w:r w:rsidR="00B0330B" w:rsidRPr="001C5F9F">
        <w:rPr>
          <w:rFonts w:eastAsia="Aptos"/>
          <w:i/>
          <w:iCs/>
          <w:kern w:val="2"/>
        </w:rPr>
        <w:t xml:space="preserve"> </w:t>
      </w:r>
      <w:r w:rsidRPr="001C5F9F">
        <w:rPr>
          <w:rFonts w:eastAsia="Aptos"/>
          <w:i/>
          <w:iCs/>
          <w:kern w:val="2"/>
        </w:rPr>
        <w:t>project.</w:t>
      </w:r>
      <w:r w:rsidR="00B0330B" w:rsidRPr="001C5F9F">
        <w:rPr>
          <w:rFonts w:eastAsia="Aptos"/>
          <w:i/>
          <w:iCs/>
          <w:kern w:val="2"/>
        </w:rPr>
        <w:t xml:space="preserve"> </w:t>
      </w:r>
    </w:p>
    <w:sectPr w:rsidR="0067257B" w:rsidRPr="001C5F9F" w:rsidSect="0099777F">
      <w:headerReference w:type="first" r:id="rId15"/>
      <w:pgSz w:w="12240" w:h="15840" w:code="1"/>
      <w:pgMar w:top="1440" w:right="1440" w:bottom="1440" w:left="1440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0A029E" w14:textId="77777777" w:rsidR="004F1A54" w:rsidRDefault="004F1A54" w:rsidP="00A46D0B">
      <w:pPr>
        <w:pStyle w:val="Footer"/>
      </w:pPr>
      <w:r>
        <w:separator/>
      </w:r>
    </w:p>
  </w:endnote>
  <w:endnote w:type="continuationSeparator" w:id="0">
    <w:p w14:paraId="353706D2" w14:textId="77777777" w:rsidR="004F1A54" w:rsidRDefault="004F1A54" w:rsidP="00A46D0B">
      <w:pPr>
        <w:pStyle w:val="Footer"/>
      </w:pPr>
      <w:r>
        <w:continuationSeparator/>
      </w:r>
    </w:p>
  </w:endnote>
  <w:endnote w:type="continuationNotice" w:id="1">
    <w:p w14:paraId="70F63847" w14:textId="77777777" w:rsidR="004F1A54" w:rsidRDefault="004F1A5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 Bold">
    <w:panose1 w:val="020208030705050203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EA8C9A" w14:textId="77777777" w:rsidR="004F1A54" w:rsidRDefault="004F1A54" w:rsidP="00A46D0B">
      <w:pPr>
        <w:pStyle w:val="Footer"/>
      </w:pPr>
      <w:r>
        <w:separator/>
      </w:r>
    </w:p>
  </w:footnote>
  <w:footnote w:type="continuationSeparator" w:id="0">
    <w:p w14:paraId="5287E311" w14:textId="77777777" w:rsidR="004F1A54" w:rsidRDefault="004F1A54" w:rsidP="00A46D0B">
      <w:pPr>
        <w:pStyle w:val="Footer"/>
      </w:pPr>
      <w:r>
        <w:continuationSeparator/>
      </w:r>
    </w:p>
  </w:footnote>
  <w:footnote w:type="continuationNotice" w:id="1">
    <w:p w14:paraId="380E51BA" w14:textId="77777777" w:rsidR="004F1A54" w:rsidRDefault="004F1A54"/>
  </w:footnote>
  <w:footnote w:id="2">
    <w:p w14:paraId="65C6684B" w14:textId="63D09144" w:rsidR="00F21964" w:rsidRPr="00125D9B" w:rsidRDefault="00F21964">
      <w:pPr>
        <w:contextualSpacing/>
        <w:rPr>
          <w:i/>
          <w:iCs/>
          <w:sz w:val="20"/>
          <w:szCs w:val="20"/>
        </w:rPr>
      </w:pPr>
      <w:r w:rsidRPr="0056794D">
        <w:rPr>
          <w:rStyle w:val="FootnoteReference"/>
          <w:sz w:val="20"/>
        </w:rPr>
        <w:footnoteRef/>
      </w:r>
      <w:r w:rsidR="00B0330B">
        <w:rPr>
          <w:sz w:val="20"/>
          <w:szCs w:val="20"/>
        </w:rPr>
        <w:t xml:space="preserve"> </w:t>
      </w:r>
      <w:r w:rsidRPr="0056794D">
        <w:rPr>
          <w:sz w:val="20"/>
          <w:szCs w:val="20"/>
        </w:rPr>
        <w:t>“Critical</w:t>
      </w:r>
      <w:r w:rsidR="00B0330B">
        <w:rPr>
          <w:sz w:val="20"/>
          <w:szCs w:val="20"/>
        </w:rPr>
        <w:t xml:space="preserve"> </w:t>
      </w:r>
      <w:r w:rsidRPr="0056794D">
        <w:rPr>
          <w:sz w:val="20"/>
          <w:szCs w:val="20"/>
        </w:rPr>
        <w:t>destinations”</w:t>
      </w:r>
      <w:r w:rsidR="00B0330B">
        <w:rPr>
          <w:sz w:val="20"/>
          <w:szCs w:val="20"/>
        </w:rPr>
        <w:t xml:space="preserve"> </w:t>
      </w:r>
      <w:r w:rsidRPr="0056794D">
        <w:rPr>
          <w:sz w:val="20"/>
          <w:szCs w:val="20"/>
        </w:rPr>
        <w:t>could</w:t>
      </w:r>
      <w:r w:rsidR="00B0330B">
        <w:rPr>
          <w:sz w:val="20"/>
          <w:szCs w:val="20"/>
        </w:rPr>
        <w:t xml:space="preserve"> </w:t>
      </w:r>
      <w:r w:rsidRPr="0056794D">
        <w:rPr>
          <w:sz w:val="20"/>
          <w:szCs w:val="20"/>
        </w:rPr>
        <w:t>include</w:t>
      </w:r>
      <w:r w:rsidR="00B0330B">
        <w:rPr>
          <w:sz w:val="20"/>
          <w:szCs w:val="20"/>
        </w:rPr>
        <w:t xml:space="preserve"> </w:t>
      </w:r>
      <w:r w:rsidRPr="0056794D">
        <w:rPr>
          <w:sz w:val="20"/>
          <w:szCs w:val="20"/>
        </w:rPr>
        <w:t>hospitals</w:t>
      </w:r>
      <w:r w:rsidR="00B0330B">
        <w:rPr>
          <w:sz w:val="20"/>
          <w:szCs w:val="20"/>
        </w:rPr>
        <w:t xml:space="preserve"> </w:t>
      </w:r>
      <w:r w:rsidRPr="0056794D">
        <w:rPr>
          <w:sz w:val="20"/>
          <w:szCs w:val="20"/>
        </w:rPr>
        <w:t>and</w:t>
      </w:r>
      <w:r w:rsidR="00B0330B">
        <w:rPr>
          <w:sz w:val="20"/>
          <w:szCs w:val="20"/>
        </w:rPr>
        <w:t xml:space="preserve"> </w:t>
      </w:r>
      <w:r w:rsidRPr="0056794D">
        <w:rPr>
          <w:sz w:val="20"/>
          <w:szCs w:val="20"/>
        </w:rPr>
        <w:t>other</w:t>
      </w:r>
      <w:r w:rsidR="00B0330B">
        <w:rPr>
          <w:sz w:val="20"/>
          <w:szCs w:val="20"/>
        </w:rPr>
        <w:t xml:space="preserve"> </w:t>
      </w:r>
      <w:r w:rsidRPr="0056794D">
        <w:rPr>
          <w:sz w:val="20"/>
          <w:szCs w:val="20"/>
        </w:rPr>
        <w:t>medical</w:t>
      </w:r>
      <w:r w:rsidR="00B0330B">
        <w:rPr>
          <w:sz w:val="20"/>
          <w:szCs w:val="20"/>
        </w:rPr>
        <w:t xml:space="preserve"> </w:t>
      </w:r>
      <w:r w:rsidRPr="0056794D">
        <w:rPr>
          <w:sz w:val="20"/>
          <w:szCs w:val="20"/>
        </w:rPr>
        <w:t>or</w:t>
      </w:r>
      <w:r w:rsidR="00B0330B">
        <w:rPr>
          <w:sz w:val="20"/>
          <w:szCs w:val="20"/>
        </w:rPr>
        <w:t xml:space="preserve"> </w:t>
      </w:r>
      <w:r w:rsidRPr="0056794D">
        <w:rPr>
          <w:sz w:val="20"/>
          <w:szCs w:val="20"/>
        </w:rPr>
        <w:t>emergency</w:t>
      </w:r>
      <w:r w:rsidR="00B0330B">
        <w:rPr>
          <w:sz w:val="20"/>
          <w:szCs w:val="20"/>
        </w:rPr>
        <w:t xml:space="preserve"> </w:t>
      </w:r>
      <w:r w:rsidRPr="0056794D">
        <w:rPr>
          <w:sz w:val="20"/>
          <w:szCs w:val="20"/>
        </w:rPr>
        <w:t>service</w:t>
      </w:r>
      <w:r w:rsidR="00B0330B">
        <w:rPr>
          <w:sz w:val="20"/>
          <w:szCs w:val="20"/>
        </w:rPr>
        <w:t xml:space="preserve"> </w:t>
      </w:r>
      <w:r w:rsidRPr="0056794D">
        <w:rPr>
          <w:sz w:val="20"/>
          <w:szCs w:val="20"/>
        </w:rPr>
        <w:t>facilities,</w:t>
      </w:r>
      <w:r w:rsidR="00B0330B">
        <w:rPr>
          <w:sz w:val="20"/>
          <w:szCs w:val="20"/>
        </w:rPr>
        <w:t xml:space="preserve"> </w:t>
      </w:r>
      <w:r w:rsidRPr="0056794D">
        <w:rPr>
          <w:sz w:val="20"/>
          <w:szCs w:val="20"/>
        </w:rPr>
        <w:t>major</w:t>
      </w:r>
      <w:r w:rsidR="00B0330B">
        <w:rPr>
          <w:sz w:val="20"/>
          <w:szCs w:val="20"/>
        </w:rPr>
        <w:t xml:space="preserve"> </w:t>
      </w:r>
      <w:r w:rsidRPr="0056794D">
        <w:rPr>
          <w:sz w:val="20"/>
          <w:szCs w:val="20"/>
        </w:rPr>
        <w:t>employers,</w:t>
      </w:r>
      <w:r w:rsidR="00B0330B">
        <w:rPr>
          <w:sz w:val="20"/>
          <w:szCs w:val="20"/>
        </w:rPr>
        <w:t xml:space="preserve"> </w:t>
      </w:r>
      <w:r w:rsidRPr="0056794D">
        <w:rPr>
          <w:sz w:val="20"/>
          <w:szCs w:val="20"/>
        </w:rPr>
        <w:t>critical</w:t>
      </w:r>
      <w:r w:rsidR="00B0330B">
        <w:rPr>
          <w:sz w:val="20"/>
          <w:szCs w:val="20"/>
        </w:rPr>
        <w:t xml:space="preserve"> </w:t>
      </w:r>
      <w:r w:rsidRPr="0056794D">
        <w:rPr>
          <w:sz w:val="20"/>
          <w:szCs w:val="20"/>
        </w:rPr>
        <w:t>manufacturing</w:t>
      </w:r>
      <w:r w:rsidR="00B0330B">
        <w:rPr>
          <w:sz w:val="20"/>
          <w:szCs w:val="20"/>
        </w:rPr>
        <w:t xml:space="preserve"> </w:t>
      </w:r>
      <w:r w:rsidRPr="0056794D">
        <w:rPr>
          <w:sz w:val="20"/>
          <w:szCs w:val="20"/>
        </w:rPr>
        <w:t>centers,</w:t>
      </w:r>
      <w:r w:rsidR="00B0330B">
        <w:rPr>
          <w:sz w:val="20"/>
          <w:szCs w:val="20"/>
        </w:rPr>
        <w:t xml:space="preserve"> </w:t>
      </w:r>
      <w:r w:rsidRPr="0056794D">
        <w:rPr>
          <w:sz w:val="20"/>
          <w:szCs w:val="20"/>
        </w:rPr>
        <w:t>ports</w:t>
      </w:r>
      <w:r w:rsidR="00B0330B">
        <w:rPr>
          <w:sz w:val="20"/>
          <w:szCs w:val="20"/>
        </w:rPr>
        <w:t xml:space="preserve"> </w:t>
      </w:r>
      <w:r w:rsidRPr="0056794D">
        <w:rPr>
          <w:sz w:val="20"/>
          <w:szCs w:val="20"/>
        </w:rPr>
        <w:t>and</w:t>
      </w:r>
      <w:r w:rsidR="00B0330B">
        <w:rPr>
          <w:sz w:val="20"/>
          <w:szCs w:val="20"/>
        </w:rPr>
        <w:t xml:space="preserve"> </w:t>
      </w:r>
      <w:r w:rsidRPr="0056794D">
        <w:rPr>
          <w:sz w:val="20"/>
          <w:szCs w:val="20"/>
        </w:rPr>
        <w:t>intermodal</w:t>
      </w:r>
      <w:r w:rsidR="00B0330B">
        <w:rPr>
          <w:sz w:val="20"/>
          <w:szCs w:val="20"/>
        </w:rPr>
        <w:t xml:space="preserve"> </w:t>
      </w:r>
      <w:r w:rsidRPr="0056794D">
        <w:rPr>
          <w:sz w:val="20"/>
          <w:szCs w:val="20"/>
        </w:rPr>
        <w:t>facilities,</w:t>
      </w:r>
      <w:r w:rsidR="00B0330B">
        <w:rPr>
          <w:sz w:val="20"/>
          <w:szCs w:val="20"/>
        </w:rPr>
        <w:t xml:space="preserve"> </w:t>
      </w:r>
      <w:r w:rsidRPr="0056794D">
        <w:rPr>
          <w:sz w:val="20"/>
          <w:szCs w:val="20"/>
        </w:rPr>
        <w:t>utilities,</w:t>
      </w:r>
      <w:r w:rsidR="00B0330B">
        <w:rPr>
          <w:sz w:val="20"/>
          <w:szCs w:val="20"/>
        </w:rPr>
        <w:t xml:space="preserve"> </w:t>
      </w:r>
      <w:r w:rsidRPr="0056794D">
        <w:rPr>
          <w:sz w:val="20"/>
          <w:szCs w:val="20"/>
        </w:rPr>
        <w:t>and</w:t>
      </w:r>
      <w:r w:rsidR="00B0330B">
        <w:rPr>
          <w:sz w:val="20"/>
          <w:szCs w:val="20"/>
        </w:rPr>
        <w:t xml:space="preserve"> </w:t>
      </w:r>
      <w:r w:rsidRPr="0056794D">
        <w:rPr>
          <w:sz w:val="20"/>
          <w:szCs w:val="20"/>
        </w:rPr>
        <w:t>Federal</w:t>
      </w:r>
      <w:r w:rsidR="00B0330B">
        <w:rPr>
          <w:sz w:val="20"/>
          <w:szCs w:val="20"/>
        </w:rPr>
        <w:t xml:space="preserve"> </w:t>
      </w:r>
      <w:r w:rsidRPr="0056794D">
        <w:rPr>
          <w:sz w:val="20"/>
          <w:szCs w:val="20"/>
        </w:rPr>
        <w:t>facilities.</w:t>
      </w:r>
      <w:r w:rsidR="00B0330B">
        <w:rPr>
          <w:sz w:val="20"/>
          <w:szCs w:val="20"/>
        </w:rPr>
        <w:t xml:space="preserve"> </w:t>
      </w:r>
      <w:r w:rsidRPr="0056794D">
        <w:rPr>
          <w:sz w:val="20"/>
          <w:szCs w:val="20"/>
        </w:rPr>
        <w:t>See</w:t>
      </w:r>
      <w:r w:rsidR="00B0330B">
        <w:rPr>
          <w:sz w:val="20"/>
          <w:szCs w:val="20"/>
        </w:rPr>
        <w:t xml:space="preserve"> </w:t>
      </w:r>
      <w:r w:rsidRPr="0056794D">
        <w:rPr>
          <w:sz w:val="20"/>
          <w:szCs w:val="20"/>
        </w:rPr>
        <w:t>23</w:t>
      </w:r>
      <w:r w:rsidR="00B0330B">
        <w:rPr>
          <w:sz w:val="20"/>
          <w:szCs w:val="20"/>
        </w:rPr>
        <w:t xml:space="preserve"> </w:t>
      </w:r>
      <w:r w:rsidRPr="0056794D">
        <w:rPr>
          <w:sz w:val="20"/>
          <w:szCs w:val="20"/>
        </w:rPr>
        <w:t>U.S.C.</w:t>
      </w:r>
      <w:r w:rsidR="00B0330B">
        <w:rPr>
          <w:sz w:val="20"/>
          <w:szCs w:val="20"/>
        </w:rPr>
        <w:t xml:space="preserve"> </w:t>
      </w:r>
      <w:r w:rsidRPr="0056794D">
        <w:rPr>
          <w:sz w:val="20"/>
          <w:szCs w:val="20"/>
        </w:rPr>
        <w:t>§</w:t>
      </w:r>
      <w:r w:rsidR="0005450D">
        <w:rPr>
          <w:sz w:val="20"/>
          <w:szCs w:val="20"/>
        </w:rPr>
        <w:t> </w:t>
      </w:r>
      <w:r w:rsidRPr="0056794D">
        <w:rPr>
          <w:sz w:val="20"/>
          <w:szCs w:val="20"/>
        </w:rPr>
        <w:t>176(d)(4)(B)(ii).</w:t>
      </w:r>
    </w:p>
  </w:footnote>
  <w:footnote w:id="3">
    <w:p w14:paraId="4996F84E" w14:textId="6F9F6D5F" w:rsidR="00321A61" w:rsidRPr="00366551" w:rsidRDefault="00321A61" w:rsidP="00366551">
      <w:pPr>
        <w:pStyle w:val="FootnoteText"/>
        <w:spacing w:after="0" w:line="240" w:lineRule="auto"/>
        <w:rPr>
          <w:rFonts w:ascii="Times New Roman" w:hAnsi="Times New Roman"/>
        </w:rPr>
      </w:pPr>
      <w:r w:rsidRPr="00366551">
        <w:rPr>
          <w:rStyle w:val="FootnoteReference"/>
          <w:rFonts w:ascii="Times New Roman" w:hAnsi="Times New Roman"/>
        </w:rPr>
        <w:footnoteRef/>
      </w:r>
      <w:r w:rsidR="00B0330B">
        <w:rPr>
          <w:rFonts w:ascii="Times New Roman" w:hAnsi="Times New Roman"/>
        </w:rPr>
        <w:t xml:space="preserve"> </w:t>
      </w:r>
      <w:r w:rsidRPr="00366551">
        <w:rPr>
          <w:rFonts w:ascii="Times New Roman" w:hAnsi="Times New Roman"/>
        </w:rPr>
        <w:t>The</w:t>
      </w:r>
      <w:r w:rsidR="00B0330B">
        <w:rPr>
          <w:rFonts w:ascii="Times New Roman" w:hAnsi="Times New Roman"/>
        </w:rPr>
        <w:t xml:space="preserve"> </w:t>
      </w:r>
      <w:r w:rsidRPr="00366551">
        <w:rPr>
          <w:rFonts w:ascii="Times New Roman" w:hAnsi="Times New Roman"/>
        </w:rPr>
        <w:t>build</w:t>
      </w:r>
      <w:r w:rsidR="00B0330B">
        <w:rPr>
          <w:rFonts w:ascii="Times New Roman" w:hAnsi="Times New Roman"/>
        </w:rPr>
        <w:t xml:space="preserve"> </w:t>
      </w:r>
      <w:r w:rsidRPr="00366551">
        <w:rPr>
          <w:rFonts w:ascii="Times New Roman" w:hAnsi="Times New Roman"/>
        </w:rPr>
        <w:t>case</w:t>
      </w:r>
      <w:r w:rsidR="00B0330B">
        <w:rPr>
          <w:rFonts w:ascii="Times New Roman" w:hAnsi="Times New Roman"/>
        </w:rPr>
        <w:t xml:space="preserve"> </w:t>
      </w:r>
      <w:r w:rsidRPr="00366551">
        <w:rPr>
          <w:rFonts w:ascii="Times New Roman" w:hAnsi="Times New Roman"/>
        </w:rPr>
        <w:t>should</w:t>
      </w:r>
      <w:r w:rsidR="00B0330B">
        <w:rPr>
          <w:rFonts w:ascii="Times New Roman" w:hAnsi="Times New Roman"/>
        </w:rPr>
        <w:t xml:space="preserve"> </w:t>
      </w:r>
      <w:r w:rsidRPr="00366551">
        <w:rPr>
          <w:rFonts w:ascii="Times New Roman" w:hAnsi="Times New Roman"/>
        </w:rPr>
        <w:t>account</w:t>
      </w:r>
      <w:r w:rsidR="00B0330B">
        <w:rPr>
          <w:rFonts w:ascii="Times New Roman" w:hAnsi="Times New Roman"/>
        </w:rPr>
        <w:t xml:space="preserve"> </w:t>
      </w:r>
      <w:r w:rsidRPr="00366551">
        <w:rPr>
          <w:rFonts w:ascii="Times New Roman" w:hAnsi="Times New Roman"/>
        </w:rPr>
        <w:t>for</w:t>
      </w:r>
      <w:r w:rsidR="00B0330B">
        <w:rPr>
          <w:rFonts w:ascii="Times New Roman" w:hAnsi="Times New Roman"/>
        </w:rPr>
        <w:t xml:space="preserve"> </w:t>
      </w:r>
      <w:r w:rsidRPr="00366551">
        <w:rPr>
          <w:rFonts w:ascii="Times New Roman" w:hAnsi="Times New Roman"/>
        </w:rPr>
        <w:t>the</w:t>
      </w:r>
      <w:r w:rsidR="00B0330B">
        <w:rPr>
          <w:rFonts w:ascii="Times New Roman" w:hAnsi="Times New Roman"/>
        </w:rPr>
        <w:t xml:space="preserve"> </w:t>
      </w:r>
      <w:r w:rsidRPr="00366551">
        <w:rPr>
          <w:rFonts w:ascii="Times New Roman" w:hAnsi="Times New Roman"/>
        </w:rPr>
        <w:t>non-hazard</w:t>
      </w:r>
      <w:r w:rsidR="00B0330B">
        <w:rPr>
          <w:rFonts w:ascii="Times New Roman" w:hAnsi="Times New Roman"/>
        </w:rPr>
        <w:t xml:space="preserve"> </w:t>
      </w:r>
      <w:r w:rsidRPr="00366551">
        <w:rPr>
          <w:rFonts w:ascii="Times New Roman" w:hAnsi="Times New Roman"/>
        </w:rPr>
        <w:t>maintenance</w:t>
      </w:r>
      <w:r w:rsidR="00B0330B">
        <w:rPr>
          <w:rFonts w:ascii="Times New Roman" w:hAnsi="Times New Roman"/>
        </w:rPr>
        <w:t xml:space="preserve"> </w:t>
      </w:r>
      <w:r w:rsidRPr="00366551">
        <w:rPr>
          <w:rFonts w:ascii="Times New Roman" w:hAnsi="Times New Roman"/>
        </w:rPr>
        <w:t>costs</w:t>
      </w:r>
      <w:r w:rsidR="00B0330B">
        <w:rPr>
          <w:rFonts w:ascii="Times New Roman" w:hAnsi="Times New Roman"/>
        </w:rPr>
        <w:t xml:space="preserve"> </w:t>
      </w:r>
      <w:r w:rsidRPr="00366551">
        <w:rPr>
          <w:rFonts w:ascii="Times New Roman" w:hAnsi="Times New Roman"/>
        </w:rPr>
        <w:t>associated</w:t>
      </w:r>
      <w:r w:rsidR="00B0330B">
        <w:rPr>
          <w:rFonts w:ascii="Times New Roman" w:hAnsi="Times New Roman"/>
        </w:rPr>
        <w:t xml:space="preserve"> </w:t>
      </w:r>
      <w:r w:rsidRPr="00366551">
        <w:rPr>
          <w:rFonts w:ascii="Times New Roman" w:hAnsi="Times New Roman"/>
        </w:rPr>
        <w:t>with</w:t>
      </w:r>
      <w:r w:rsidR="00B0330B">
        <w:rPr>
          <w:rFonts w:ascii="Times New Roman" w:hAnsi="Times New Roman"/>
        </w:rPr>
        <w:t xml:space="preserve"> </w:t>
      </w:r>
      <w:r w:rsidRPr="00366551">
        <w:rPr>
          <w:rFonts w:ascii="Times New Roman" w:hAnsi="Times New Roman"/>
        </w:rPr>
        <w:t>the</w:t>
      </w:r>
      <w:r w:rsidR="00B0330B">
        <w:rPr>
          <w:rFonts w:ascii="Times New Roman" w:hAnsi="Times New Roman"/>
        </w:rPr>
        <w:t xml:space="preserve"> </w:t>
      </w:r>
      <w:r w:rsidRPr="00366551">
        <w:rPr>
          <w:rFonts w:ascii="Times New Roman" w:hAnsi="Times New Roman"/>
        </w:rPr>
        <w:t>project</w:t>
      </w:r>
      <w:r w:rsidR="00B0330B">
        <w:rPr>
          <w:rFonts w:ascii="Times New Roman" w:hAnsi="Times New Roman"/>
        </w:rPr>
        <w:t xml:space="preserve"> </w:t>
      </w:r>
      <w:r w:rsidRPr="00366551">
        <w:rPr>
          <w:rFonts w:ascii="Times New Roman" w:hAnsi="Times New Roman"/>
        </w:rPr>
        <w:t>as</w:t>
      </w:r>
      <w:r w:rsidR="00B0330B">
        <w:rPr>
          <w:rFonts w:ascii="Times New Roman" w:hAnsi="Times New Roman"/>
        </w:rPr>
        <w:t xml:space="preserve"> </w:t>
      </w:r>
      <w:r w:rsidRPr="00366551">
        <w:rPr>
          <w:rFonts w:ascii="Times New Roman" w:hAnsi="Times New Roman"/>
        </w:rPr>
        <w:t>well</w:t>
      </w:r>
      <w:r w:rsidR="00B0330B">
        <w:rPr>
          <w:rFonts w:ascii="Times New Roman" w:hAnsi="Times New Roman"/>
        </w:rPr>
        <w:t xml:space="preserve"> </w:t>
      </w:r>
      <w:r w:rsidRPr="00366551">
        <w:rPr>
          <w:rFonts w:ascii="Times New Roman" w:hAnsi="Times New Roman"/>
        </w:rPr>
        <w:t>as</w:t>
      </w:r>
      <w:r w:rsidR="00B0330B">
        <w:rPr>
          <w:rFonts w:ascii="Times New Roman" w:hAnsi="Times New Roman"/>
        </w:rPr>
        <w:t xml:space="preserve"> </w:t>
      </w:r>
      <w:r w:rsidRPr="00366551">
        <w:rPr>
          <w:rFonts w:ascii="Times New Roman" w:hAnsi="Times New Roman"/>
        </w:rPr>
        <w:t>the</w:t>
      </w:r>
      <w:r w:rsidR="00B0330B">
        <w:rPr>
          <w:rFonts w:ascii="Times New Roman" w:hAnsi="Times New Roman"/>
        </w:rPr>
        <w:t xml:space="preserve"> </w:t>
      </w:r>
      <w:r w:rsidRPr="00366551">
        <w:rPr>
          <w:rFonts w:ascii="Times New Roman" w:hAnsi="Times New Roman"/>
        </w:rPr>
        <w:t>expected</w:t>
      </w:r>
      <w:r w:rsidR="00B0330B">
        <w:rPr>
          <w:rFonts w:ascii="Times New Roman" w:hAnsi="Times New Roman"/>
        </w:rPr>
        <w:t xml:space="preserve"> </w:t>
      </w:r>
      <w:r w:rsidRPr="00366551">
        <w:rPr>
          <w:rFonts w:ascii="Times New Roman" w:hAnsi="Times New Roman"/>
        </w:rPr>
        <w:t>reduction</w:t>
      </w:r>
      <w:r w:rsidR="00B0330B">
        <w:rPr>
          <w:rFonts w:ascii="Times New Roman" w:hAnsi="Times New Roman"/>
        </w:rPr>
        <w:t xml:space="preserve"> </w:t>
      </w:r>
      <w:r w:rsidRPr="00366551">
        <w:rPr>
          <w:rFonts w:ascii="Times New Roman" w:hAnsi="Times New Roman"/>
        </w:rPr>
        <w:t>in</w:t>
      </w:r>
      <w:r w:rsidR="00B0330B">
        <w:rPr>
          <w:rFonts w:ascii="Times New Roman" w:hAnsi="Times New Roman"/>
        </w:rPr>
        <w:t xml:space="preserve"> </w:t>
      </w:r>
      <w:r w:rsidRPr="00366551">
        <w:rPr>
          <w:rFonts w:ascii="Times New Roman" w:hAnsi="Times New Roman"/>
        </w:rPr>
        <w:t>maintenance</w:t>
      </w:r>
      <w:r w:rsidR="00B0330B">
        <w:rPr>
          <w:rFonts w:ascii="Times New Roman" w:hAnsi="Times New Roman"/>
        </w:rPr>
        <w:t xml:space="preserve"> </w:t>
      </w:r>
      <w:r w:rsidRPr="00366551">
        <w:rPr>
          <w:rFonts w:ascii="Times New Roman" w:hAnsi="Times New Roman"/>
        </w:rPr>
        <w:t>or</w:t>
      </w:r>
      <w:r w:rsidR="00B0330B">
        <w:rPr>
          <w:rFonts w:ascii="Times New Roman" w:hAnsi="Times New Roman"/>
        </w:rPr>
        <w:t xml:space="preserve"> </w:t>
      </w:r>
      <w:r w:rsidRPr="00366551">
        <w:rPr>
          <w:rFonts w:ascii="Times New Roman" w:hAnsi="Times New Roman"/>
        </w:rPr>
        <w:t>rebuilding</w:t>
      </w:r>
      <w:r w:rsidR="00B0330B">
        <w:rPr>
          <w:rFonts w:ascii="Times New Roman" w:hAnsi="Times New Roman"/>
        </w:rPr>
        <w:t xml:space="preserve"> </w:t>
      </w:r>
      <w:r w:rsidRPr="00366551">
        <w:rPr>
          <w:rFonts w:ascii="Times New Roman" w:hAnsi="Times New Roman"/>
        </w:rPr>
        <w:t>costs.</w:t>
      </w:r>
      <w:r w:rsidR="00B0330B">
        <w:rPr>
          <w:rFonts w:ascii="Times New Roman" w:hAnsi="Times New Roman"/>
        </w:rPr>
        <w:t xml:space="preserve"> </w:t>
      </w:r>
      <w:r w:rsidRPr="00366551">
        <w:rPr>
          <w:rFonts w:ascii="Times New Roman" w:hAnsi="Times New Roman"/>
        </w:rPr>
        <w:t>For</w:t>
      </w:r>
      <w:r w:rsidR="00B0330B">
        <w:rPr>
          <w:rFonts w:ascii="Times New Roman" w:hAnsi="Times New Roman"/>
        </w:rPr>
        <w:t xml:space="preserve"> </w:t>
      </w:r>
      <w:r w:rsidRPr="00366551">
        <w:rPr>
          <w:rFonts w:ascii="Times New Roman" w:hAnsi="Times New Roman"/>
        </w:rPr>
        <w:t>projects</w:t>
      </w:r>
      <w:r w:rsidR="00B0330B">
        <w:rPr>
          <w:rFonts w:ascii="Times New Roman" w:hAnsi="Times New Roman"/>
        </w:rPr>
        <w:t xml:space="preserve"> </w:t>
      </w:r>
      <w:r w:rsidRPr="00366551">
        <w:rPr>
          <w:rFonts w:ascii="Times New Roman" w:hAnsi="Times New Roman"/>
        </w:rPr>
        <w:t>involving</w:t>
      </w:r>
      <w:r w:rsidR="00B0330B">
        <w:rPr>
          <w:rFonts w:ascii="Times New Roman" w:hAnsi="Times New Roman"/>
        </w:rPr>
        <w:t xml:space="preserve"> </w:t>
      </w:r>
      <w:r w:rsidRPr="00366551">
        <w:rPr>
          <w:rFonts w:ascii="Times New Roman" w:hAnsi="Times New Roman"/>
        </w:rPr>
        <w:t>the</w:t>
      </w:r>
      <w:r w:rsidR="00B0330B">
        <w:rPr>
          <w:rFonts w:ascii="Times New Roman" w:hAnsi="Times New Roman"/>
        </w:rPr>
        <w:t xml:space="preserve"> </w:t>
      </w:r>
      <w:r w:rsidRPr="00366551">
        <w:rPr>
          <w:rFonts w:ascii="Times New Roman" w:hAnsi="Times New Roman"/>
        </w:rPr>
        <w:t>construction</w:t>
      </w:r>
      <w:r w:rsidR="00B0330B">
        <w:rPr>
          <w:rFonts w:ascii="Times New Roman" w:hAnsi="Times New Roman"/>
        </w:rPr>
        <w:t xml:space="preserve"> </w:t>
      </w:r>
      <w:r w:rsidRPr="00366551">
        <w:rPr>
          <w:rFonts w:ascii="Times New Roman" w:hAnsi="Times New Roman"/>
        </w:rPr>
        <w:t>of</w:t>
      </w:r>
      <w:r w:rsidR="00B0330B">
        <w:rPr>
          <w:rFonts w:ascii="Times New Roman" w:hAnsi="Times New Roman"/>
        </w:rPr>
        <w:t xml:space="preserve"> </w:t>
      </w:r>
      <w:r w:rsidRPr="00366551">
        <w:rPr>
          <w:rFonts w:ascii="Times New Roman" w:hAnsi="Times New Roman"/>
        </w:rPr>
        <w:t>new</w:t>
      </w:r>
      <w:r w:rsidR="00B0330B">
        <w:rPr>
          <w:rFonts w:ascii="Times New Roman" w:hAnsi="Times New Roman"/>
        </w:rPr>
        <w:t xml:space="preserve"> </w:t>
      </w:r>
      <w:r w:rsidRPr="00366551">
        <w:rPr>
          <w:rFonts w:ascii="Times New Roman" w:hAnsi="Times New Roman"/>
        </w:rPr>
        <w:t>infrastructure,</w:t>
      </w:r>
      <w:r w:rsidR="00B0330B">
        <w:rPr>
          <w:rFonts w:ascii="Times New Roman" w:hAnsi="Times New Roman"/>
        </w:rPr>
        <w:t xml:space="preserve"> </w:t>
      </w:r>
      <w:r w:rsidRPr="00366551">
        <w:rPr>
          <w:rFonts w:ascii="Times New Roman" w:hAnsi="Times New Roman"/>
        </w:rPr>
        <w:t>total</w:t>
      </w:r>
      <w:r w:rsidR="00B0330B">
        <w:rPr>
          <w:rFonts w:ascii="Times New Roman" w:hAnsi="Times New Roman"/>
        </w:rPr>
        <w:t xml:space="preserve"> </w:t>
      </w:r>
      <w:r w:rsidRPr="00366551">
        <w:rPr>
          <w:rFonts w:ascii="Times New Roman" w:hAnsi="Times New Roman"/>
        </w:rPr>
        <w:t>non-hazard</w:t>
      </w:r>
      <w:r w:rsidR="00B0330B">
        <w:rPr>
          <w:rFonts w:ascii="Times New Roman" w:hAnsi="Times New Roman"/>
        </w:rPr>
        <w:t xml:space="preserve"> </w:t>
      </w:r>
      <w:r w:rsidRPr="00366551">
        <w:rPr>
          <w:rFonts w:ascii="Times New Roman" w:hAnsi="Times New Roman"/>
        </w:rPr>
        <w:t>maintenance</w:t>
      </w:r>
      <w:r w:rsidR="00B0330B">
        <w:rPr>
          <w:rFonts w:ascii="Times New Roman" w:hAnsi="Times New Roman"/>
        </w:rPr>
        <w:t xml:space="preserve"> </w:t>
      </w:r>
      <w:r w:rsidRPr="00366551">
        <w:rPr>
          <w:rFonts w:ascii="Times New Roman" w:hAnsi="Times New Roman"/>
        </w:rPr>
        <w:t>costs</w:t>
      </w:r>
      <w:r w:rsidR="00B0330B">
        <w:rPr>
          <w:rFonts w:ascii="Times New Roman" w:hAnsi="Times New Roman"/>
        </w:rPr>
        <w:t xml:space="preserve"> </w:t>
      </w:r>
      <w:r w:rsidRPr="00366551">
        <w:rPr>
          <w:rFonts w:ascii="Times New Roman" w:hAnsi="Times New Roman"/>
        </w:rPr>
        <w:t>would</w:t>
      </w:r>
      <w:r w:rsidR="00B0330B">
        <w:rPr>
          <w:rFonts w:ascii="Times New Roman" w:hAnsi="Times New Roman"/>
        </w:rPr>
        <w:t xml:space="preserve"> </w:t>
      </w:r>
      <w:r w:rsidRPr="00366551">
        <w:rPr>
          <w:rFonts w:ascii="Times New Roman" w:hAnsi="Times New Roman"/>
        </w:rPr>
        <w:t>be</w:t>
      </w:r>
      <w:r w:rsidR="00B0330B">
        <w:rPr>
          <w:rFonts w:ascii="Times New Roman" w:hAnsi="Times New Roman"/>
        </w:rPr>
        <w:t xml:space="preserve"> </w:t>
      </w:r>
      <w:r w:rsidRPr="00366551">
        <w:rPr>
          <w:rFonts w:ascii="Times New Roman" w:hAnsi="Times New Roman"/>
        </w:rPr>
        <w:t>zero</w:t>
      </w:r>
      <w:r w:rsidR="00B0330B">
        <w:rPr>
          <w:rFonts w:ascii="Times New Roman" w:hAnsi="Times New Roman"/>
        </w:rPr>
        <w:t xml:space="preserve"> </w:t>
      </w:r>
      <w:r w:rsidRPr="00366551">
        <w:rPr>
          <w:rFonts w:ascii="Times New Roman" w:hAnsi="Times New Roman"/>
        </w:rPr>
        <w:t>in</w:t>
      </w:r>
      <w:r w:rsidR="00B0330B">
        <w:rPr>
          <w:rFonts w:ascii="Times New Roman" w:hAnsi="Times New Roman"/>
        </w:rPr>
        <w:t xml:space="preserve"> </w:t>
      </w:r>
      <w:r w:rsidRPr="00366551">
        <w:rPr>
          <w:rFonts w:ascii="Times New Roman" w:hAnsi="Times New Roman"/>
        </w:rPr>
        <w:t>the</w:t>
      </w:r>
      <w:r w:rsidR="00B0330B">
        <w:rPr>
          <w:rFonts w:ascii="Times New Roman" w:hAnsi="Times New Roman"/>
        </w:rPr>
        <w:t xml:space="preserve"> </w:t>
      </w:r>
      <w:r w:rsidRPr="00366551">
        <w:rPr>
          <w:rFonts w:ascii="Times New Roman" w:hAnsi="Times New Roman"/>
        </w:rPr>
        <w:t>base</w:t>
      </w:r>
      <w:r w:rsidR="00B0330B">
        <w:rPr>
          <w:rFonts w:ascii="Times New Roman" w:hAnsi="Times New Roman"/>
        </w:rPr>
        <w:t xml:space="preserve"> </w:t>
      </w:r>
      <w:r w:rsidRPr="00366551">
        <w:rPr>
          <w:rFonts w:ascii="Times New Roman" w:hAnsi="Times New Roman"/>
        </w:rPr>
        <w:t>case,</w:t>
      </w:r>
      <w:r w:rsidR="00B0330B">
        <w:rPr>
          <w:rFonts w:ascii="Times New Roman" w:hAnsi="Times New Roman"/>
        </w:rPr>
        <w:t xml:space="preserve"> </w:t>
      </w:r>
      <w:r w:rsidRPr="00366551">
        <w:rPr>
          <w:rFonts w:ascii="Times New Roman" w:hAnsi="Times New Roman"/>
        </w:rPr>
        <w:t>so</w:t>
      </w:r>
      <w:r w:rsidR="00B0330B">
        <w:rPr>
          <w:rFonts w:ascii="Times New Roman" w:hAnsi="Times New Roman"/>
        </w:rPr>
        <w:t xml:space="preserve"> </w:t>
      </w:r>
      <w:r w:rsidRPr="00366551">
        <w:rPr>
          <w:rFonts w:ascii="Times New Roman" w:hAnsi="Times New Roman"/>
        </w:rPr>
        <w:t>net</w:t>
      </w:r>
      <w:r w:rsidR="00B0330B">
        <w:rPr>
          <w:rFonts w:ascii="Times New Roman" w:hAnsi="Times New Roman"/>
        </w:rPr>
        <w:t xml:space="preserve"> </w:t>
      </w:r>
      <w:r w:rsidRPr="00366551">
        <w:rPr>
          <w:rFonts w:ascii="Times New Roman" w:hAnsi="Times New Roman"/>
        </w:rPr>
        <w:t>non-hazard</w:t>
      </w:r>
      <w:r w:rsidR="00B0330B">
        <w:rPr>
          <w:rFonts w:ascii="Times New Roman" w:hAnsi="Times New Roman"/>
        </w:rPr>
        <w:t xml:space="preserve"> </w:t>
      </w:r>
      <w:r w:rsidRPr="00366551">
        <w:rPr>
          <w:rFonts w:ascii="Times New Roman" w:hAnsi="Times New Roman"/>
        </w:rPr>
        <w:t>maintenance</w:t>
      </w:r>
      <w:r w:rsidR="00B0330B">
        <w:rPr>
          <w:rFonts w:ascii="Times New Roman" w:hAnsi="Times New Roman"/>
        </w:rPr>
        <w:t xml:space="preserve"> </w:t>
      </w:r>
      <w:r w:rsidRPr="00366551">
        <w:rPr>
          <w:rFonts w:ascii="Times New Roman" w:hAnsi="Times New Roman"/>
        </w:rPr>
        <w:t>costs</w:t>
      </w:r>
      <w:r w:rsidR="00B0330B">
        <w:rPr>
          <w:rFonts w:ascii="Times New Roman" w:hAnsi="Times New Roman"/>
        </w:rPr>
        <w:t xml:space="preserve"> </w:t>
      </w:r>
      <w:r w:rsidRPr="00366551">
        <w:rPr>
          <w:rFonts w:ascii="Times New Roman" w:hAnsi="Times New Roman"/>
        </w:rPr>
        <w:t>would</w:t>
      </w:r>
      <w:r w:rsidR="00B0330B">
        <w:rPr>
          <w:rFonts w:ascii="Times New Roman" w:hAnsi="Times New Roman"/>
        </w:rPr>
        <w:t xml:space="preserve"> </w:t>
      </w:r>
      <w:r w:rsidRPr="00366551">
        <w:rPr>
          <w:rFonts w:ascii="Times New Roman" w:hAnsi="Times New Roman"/>
        </w:rPr>
        <w:t>typically</w:t>
      </w:r>
      <w:r w:rsidR="00B0330B">
        <w:rPr>
          <w:rFonts w:ascii="Times New Roman" w:hAnsi="Times New Roman"/>
        </w:rPr>
        <w:t xml:space="preserve"> </w:t>
      </w:r>
      <w:r w:rsidRPr="00366551">
        <w:rPr>
          <w:rFonts w:ascii="Times New Roman" w:hAnsi="Times New Roman"/>
        </w:rPr>
        <w:t>be</w:t>
      </w:r>
      <w:r w:rsidR="00B0330B">
        <w:rPr>
          <w:rFonts w:ascii="Times New Roman" w:hAnsi="Times New Roman"/>
        </w:rPr>
        <w:t xml:space="preserve"> </w:t>
      </w:r>
      <w:r w:rsidRPr="00366551">
        <w:rPr>
          <w:rFonts w:ascii="Times New Roman" w:hAnsi="Times New Roman"/>
        </w:rPr>
        <w:t>positive,</w:t>
      </w:r>
      <w:r w:rsidR="00B0330B">
        <w:rPr>
          <w:rFonts w:ascii="Times New Roman" w:hAnsi="Times New Roman"/>
        </w:rPr>
        <w:t xml:space="preserve"> </w:t>
      </w:r>
      <w:r w:rsidRPr="00366551">
        <w:rPr>
          <w:rFonts w:ascii="Times New Roman" w:hAnsi="Times New Roman"/>
        </w:rPr>
        <w:t>reflecting</w:t>
      </w:r>
      <w:r w:rsidR="00B0330B">
        <w:rPr>
          <w:rFonts w:ascii="Times New Roman" w:hAnsi="Times New Roman"/>
        </w:rPr>
        <w:t xml:space="preserve"> </w:t>
      </w:r>
      <w:r w:rsidRPr="00366551">
        <w:rPr>
          <w:rFonts w:ascii="Times New Roman" w:hAnsi="Times New Roman"/>
        </w:rPr>
        <w:t>the</w:t>
      </w:r>
      <w:r w:rsidR="00B0330B">
        <w:rPr>
          <w:rFonts w:ascii="Times New Roman" w:hAnsi="Times New Roman"/>
        </w:rPr>
        <w:t xml:space="preserve"> </w:t>
      </w:r>
      <w:r w:rsidRPr="00366551">
        <w:rPr>
          <w:rFonts w:ascii="Times New Roman" w:hAnsi="Times New Roman"/>
        </w:rPr>
        <w:t>ongoing</w:t>
      </w:r>
      <w:r w:rsidR="00B0330B">
        <w:rPr>
          <w:rFonts w:ascii="Times New Roman" w:hAnsi="Times New Roman"/>
        </w:rPr>
        <w:t xml:space="preserve"> </w:t>
      </w:r>
      <w:r w:rsidRPr="00366551">
        <w:rPr>
          <w:rFonts w:ascii="Times New Roman" w:hAnsi="Times New Roman"/>
        </w:rPr>
        <w:t>expenditures</w:t>
      </w:r>
      <w:r w:rsidR="00B0330B">
        <w:rPr>
          <w:rFonts w:ascii="Times New Roman" w:hAnsi="Times New Roman"/>
        </w:rPr>
        <w:t xml:space="preserve"> </w:t>
      </w:r>
      <w:r w:rsidRPr="00366551">
        <w:rPr>
          <w:rFonts w:ascii="Times New Roman" w:hAnsi="Times New Roman"/>
        </w:rPr>
        <w:t>needed</w:t>
      </w:r>
      <w:r w:rsidR="00B0330B">
        <w:rPr>
          <w:rFonts w:ascii="Times New Roman" w:hAnsi="Times New Roman"/>
        </w:rPr>
        <w:t xml:space="preserve"> </w:t>
      </w:r>
      <w:r w:rsidRPr="00366551">
        <w:rPr>
          <w:rFonts w:ascii="Times New Roman" w:hAnsi="Times New Roman"/>
        </w:rPr>
        <w:t>to</w:t>
      </w:r>
      <w:r w:rsidR="00B0330B">
        <w:rPr>
          <w:rFonts w:ascii="Times New Roman" w:hAnsi="Times New Roman"/>
        </w:rPr>
        <w:t xml:space="preserve"> </w:t>
      </w:r>
      <w:r w:rsidRPr="00366551">
        <w:rPr>
          <w:rFonts w:ascii="Times New Roman" w:hAnsi="Times New Roman"/>
        </w:rPr>
        <w:t>maintain</w:t>
      </w:r>
      <w:r w:rsidR="00B0330B">
        <w:rPr>
          <w:rFonts w:ascii="Times New Roman" w:hAnsi="Times New Roman"/>
        </w:rPr>
        <w:t xml:space="preserve"> </w:t>
      </w:r>
      <w:r w:rsidRPr="00366551">
        <w:rPr>
          <w:rFonts w:ascii="Times New Roman" w:hAnsi="Times New Roman"/>
        </w:rPr>
        <w:t>the</w:t>
      </w:r>
      <w:r w:rsidR="00B0330B">
        <w:rPr>
          <w:rFonts w:ascii="Times New Roman" w:hAnsi="Times New Roman"/>
        </w:rPr>
        <w:t xml:space="preserve"> </w:t>
      </w:r>
      <w:r w:rsidRPr="00366551">
        <w:rPr>
          <w:rFonts w:ascii="Times New Roman" w:hAnsi="Times New Roman"/>
        </w:rPr>
        <w:t>new</w:t>
      </w:r>
      <w:r w:rsidR="00B0330B">
        <w:rPr>
          <w:rFonts w:ascii="Times New Roman" w:hAnsi="Times New Roman"/>
        </w:rPr>
        <w:t xml:space="preserve"> </w:t>
      </w:r>
      <w:r w:rsidRPr="00366551">
        <w:rPr>
          <w:rFonts w:ascii="Times New Roman" w:hAnsi="Times New Roman"/>
        </w:rPr>
        <w:t>asset</w:t>
      </w:r>
      <w:r w:rsidR="00B0330B">
        <w:rPr>
          <w:rFonts w:ascii="Times New Roman" w:hAnsi="Times New Roman"/>
        </w:rPr>
        <w:t xml:space="preserve"> </w:t>
      </w:r>
      <w:r w:rsidRPr="00366551">
        <w:rPr>
          <w:rFonts w:ascii="Times New Roman" w:hAnsi="Times New Roman"/>
        </w:rPr>
        <w:t>over</w:t>
      </w:r>
      <w:r w:rsidR="00B0330B">
        <w:rPr>
          <w:rFonts w:ascii="Times New Roman" w:hAnsi="Times New Roman"/>
        </w:rPr>
        <w:t xml:space="preserve"> </w:t>
      </w:r>
      <w:r w:rsidRPr="00366551">
        <w:rPr>
          <w:rFonts w:ascii="Times New Roman" w:hAnsi="Times New Roman"/>
        </w:rPr>
        <w:t>its</w:t>
      </w:r>
      <w:r w:rsidR="00B0330B">
        <w:rPr>
          <w:rFonts w:ascii="Times New Roman" w:hAnsi="Times New Roman"/>
        </w:rPr>
        <w:t xml:space="preserve"> </w:t>
      </w:r>
      <w:r w:rsidRPr="00366551">
        <w:rPr>
          <w:rFonts w:ascii="Times New Roman" w:hAnsi="Times New Roman"/>
        </w:rPr>
        <w:t>lifecycle.</w:t>
      </w:r>
      <w:r w:rsidR="00B0330B">
        <w:rPr>
          <w:rFonts w:ascii="Times New Roman" w:hAnsi="Times New Roman"/>
        </w:rPr>
        <w:t xml:space="preserve"> </w:t>
      </w:r>
      <w:r w:rsidRPr="00366551">
        <w:rPr>
          <w:rFonts w:ascii="Times New Roman" w:hAnsi="Times New Roman"/>
        </w:rPr>
        <w:t>For</w:t>
      </w:r>
      <w:r w:rsidR="00B0330B">
        <w:rPr>
          <w:rFonts w:ascii="Times New Roman" w:hAnsi="Times New Roman"/>
        </w:rPr>
        <w:t xml:space="preserve"> </w:t>
      </w:r>
      <w:r w:rsidRPr="00366551">
        <w:rPr>
          <w:rFonts w:ascii="Times New Roman" w:hAnsi="Times New Roman"/>
        </w:rPr>
        <w:t>projects</w:t>
      </w:r>
      <w:r w:rsidR="00B0330B">
        <w:rPr>
          <w:rFonts w:ascii="Times New Roman" w:hAnsi="Times New Roman"/>
        </w:rPr>
        <w:t xml:space="preserve"> </w:t>
      </w:r>
      <w:r w:rsidRPr="00366551">
        <w:rPr>
          <w:rFonts w:ascii="Times New Roman" w:hAnsi="Times New Roman"/>
        </w:rPr>
        <w:t>intended</w:t>
      </w:r>
      <w:r w:rsidR="00B0330B">
        <w:rPr>
          <w:rFonts w:ascii="Times New Roman" w:hAnsi="Times New Roman"/>
        </w:rPr>
        <w:t xml:space="preserve"> </w:t>
      </w:r>
      <w:r w:rsidRPr="00366551">
        <w:rPr>
          <w:rFonts w:ascii="Times New Roman" w:hAnsi="Times New Roman"/>
        </w:rPr>
        <w:t>to</w:t>
      </w:r>
      <w:r w:rsidR="00B0330B">
        <w:rPr>
          <w:rFonts w:ascii="Times New Roman" w:hAnsi="Times New Roman"/>
        </w:rPr>
        <w:t xml:space="preserve"> </w:t>
      </w:r>
      <w:r w:rsidRPr="00366551">
        <w:rPr>
          <w:rFonts w:ascii="Times New Roman" w:hAnsi="Times New Roman"/>
        </w:rPr>
        <w:t>replace,</w:t>
      </w:r>
      <w:r w:rsidR="00B0330B">
        <w:rPr>
          <w:rFonts w:ascii="Times New Roman" w:hAnsi="Times New Roman"/>
        </w:rPr>
        <w:t xml:space="preserve"> </w:t>
      </w:r>
      <w:r w:rsidRPr="00366551">
        <w:rPr>
          <w:rFonts w:ascii="Times New Roman" w:hAnsi="Times New Roman"/>
        </w:rPr>
        <w:t>reconstruct,</w:t>
      </w:r>
      <w:r w:rsidR="00B0330B">
        <w:rPr>
          <w:rFonts w:ascii="Times New Roman" w:hAnsi="Times New Roman"/>
        </w:rPr>
        <w:t xml:space="preserve"> </w:t>
      </w:r>
      <w:r w:rsidRPr="00366551">
        <w:rPr>
          <w:rFonts w:ascii="Times New Roman" w:hAnsi="Times New Roman"/>
        </w:rPr>
        <w:t>or</w:t>
      </w:r>
      <w:r w:rsidR="00B0330B">
        <w:rPr>
          <w:rFonts w:ascii="Times New Roman" w:hAnsi="Times New Roman"/>
        </w:rPr>
        <w:t xml:space="preserve"> </w:t>
      </w:r>
      <w:r w:rsidRPr="00366551">
        <w:rPr>
          <w:rFonts w:ascii="Times New Roman" w:hAnsi="Times New Roman"/>
        </w:rPr>
        <w:t>rehabilitate</w:t>
      </w:r>
      <w:r w:rsidR="00B0330B">
        <w:rPr>
          <w:rFonts w:ascii="Times New Roman" w:hAnsi="Times New Roman"/>
        </w:rPr>
        <w:t xml:space="preserve"> </w:t>
      </w:r>
      <w:r w:rsidRPr="00366551">
        <w:rPr>
          <w:rFonts w:ascii="Times New Roman" w:hAnsi="Times New Roman"/>
        </w:rPr>
        <w:t>existing</w:t>
      </w:r>
      <w:r w:rsidR="00B0330B">
        <w:rPr>
          <w:rFonts w:ascii="Times New Roman" w:hAnsi="Times New Roman"/>
        </w:rPr>
        <w:t xml:space="preserve"> </w:t>
      </w:r>
      <w:r w:rsidRPr="00366551">
        <w:rPr>
          <w:rFonts w:ascii="Times New Roman" w:hAnsi="Times New Roman"/>
        </w:rPr>
        <w:t>infrastructure,</w:t>
      </w:r>
      <w:r w:rsidR="00B0330B">
        <w:rPr>
          <w:rFonts w:ascii="Times New Roman" w:hAnsi="Times New Roman"/>
        </w:rPr>
        <w:t xml:space="preserve"> </w:t>
      </w:r>
      <w:r w:rsidRPr="00366551">
        <w:rPr>
          <w:rFonts w:ascii="Times New Roman" w:hAnsi="Times New Roman"/>
        </w:rPr>
        <w:t>however,</w:t>
      </w:r>
      <w:r w:rsidR="00B0330B">
        <w:rPr>
          <w:rFonts w:ascii="Times New Roman" w:hAnsi="Times New Roman"/>
        </w:rPr>
        <w:t xml:space="preserve"> </w:t>
      </w:r>
      <w:r w:rsidRPr="00366551">
        <w:rPr>
          <w:rFonts w:ascii="Times New Roman" w:hAnsi="Times New Roman"/>
        </w:rPr>
        <w:t>the</w:t>
      </w:r>
      <w:r w:rsidR="00B0330B">
        <w:rPr>
          <w:rFonts w:ascii="Times New Roman" w:hAnsi="Times New Roman"/>
        </w:rPr>
        <w:t xml:space="preserve"> </w:t>
      </w:r>
      <w:r w:rsidRPr="00366551">
        <w:rPr>
          <w:rFonts w:ascii="Times New Roman" w:hAnsi="Times New Roman"/>
        </w:rPr>
        <w:t>net</w:t>
      </w:r>
      <w:r w:rsidR="00B0330B">
        <w:rPr>
          <w:rFonts w:ascii="Times New Roman" w:hAnsi="Times New Roman"/>
        </w:rPr>
        <w:t xml:space="preserve"> </w:t>
      </w:r>
      <w:r w:rsidRPr="00366551">
        <w:rPr>
          <w:rFonts w:ascii="Times New Roman" w:hAnsi="Times New Roman"/>
        </w:rPr>
        <w:t>change</w:t>
      </w:r>
      <w:r w:rsidR="00B0330B">
        <w:rPr>
          <w:rFonts w:ascii="Times New Roman" w:hAnsi="Times New Roman"/>
        </w:rPr>
        <w:t xml:space="preserve"> </w:t>
      </w:r>
      <w:r w:rsidRPr="00366551">
        <w:rPr>
          <w:rFonts w:ascii="Times New Roman" w:hAnsi="Times New Roman"/>
        </w:rPr>
        <w:t>in</w:t>
      </w:r>
      <w:r w:rsidR="00B0330B">
        <w:rPr>
          <w:rFonts w:ascii="Times New Roman" w:hAnsi="Times New Roman"/>
        </w:rPr>
        <w:t xml:space="preserve"> </w:t>
      </w:r>
      <w:r w:rsidRPr="00366551">
        <w:rPr>
          <w:rFonts w:ascii="Times New Roman" w:hAnsi="Times New Roman"/>
        </w:rPr>
        <w:t>non-hazard</w:t>
      </w:r>
      <w:r w:rsidR="00B0330B">
        <w:rPr>
          <w:rFonts w:ascii="Times New Roman" w:hAnsi="Times New Roman"/>
        </w:rPr>
        <w:t xml:space="preserve"> </w:t>
      </w:r>
      <w:r w:rsidRPr="00366551">
        <w:rPr>
          <w:rFonts w:ascii="Times New Roman" w:hAnsi="Times New Roman"/>
        </w:rPr>
        <w:t>maintenance</w:t>
      </w:r>
      <w:r w:rsidR="00B0330B">
        <w:rPr>
          <w:rFonts w:ascii="Times New Roman" w:hAnsi="Times New Roman"/>
        </w:rPr>
        <w:t xml:space="preserve"> </w:t>
      </w:r>
      <w:r w:rsidRPr="00366551">
        <w:rPr>
          <w:rFonts w:ascii="Times New Roman" w:hAnsi="Times New Roman"/>
        </w:rPr>
        <w:t>costs</w:t>
      </w:r>
      <w:r w:rsidR="00B0330B">
        <w:rPr>
          <w:rFonts w:ascii="Times New Roman" w:hAnsi="Times New Roman"/>
        </w:rPr>
        <w:t xml:space="preserve"> </w:t>
      </w:r>
      <w:r w:rsidRPr="00366551">
        <w:rPr>
          <w:rFonts w:ascii="Times New Roman" w:hAnsi="Times New Roman"/>
        </w:rPr>
        <w:t>under</w:t>
      </w:r>
      <w:r w:rsidR="00B0330B">
        <w:rPr>
          <w:rFonts w:ascii="Times New Roman" w:hAnsi="Times New Roman"/>
        </w:rPr>
        <w:t xml:space="preserve"> </w:t>
      </w:r>
      <w:r w:rsidRPr="00366551">
        <w:rPr>
          <w:rFonts w:ascii="Times New Roman" w:hAnsi="Times New Roman"/>
        </w:rPr>
        <w:t>the</w:t>
      </w:r>
      <w:r w:rsidR="00B0330B">
        <w:rPr>
          <w:rFonts w:ascii="Times New Roman" w:hAnsi="Times New Roman"/>
        </w:rPr>
        <w:t xml:space="preserve"> </w:t>
      </w:r>
      <w:r w:rsidRPr="00366551">
        <w:rPr>
          <w:rFonts w:ascii="Times New Roman" w:hAnsi="Times New Roman"/>
        </w:rPr>
        <w:t>proposed</w:t>
      </w:r>
      <w:r w:rsidR="00B0330B">
        <w:rPr>
          <w:rFonts w:ascii="Times New Roman" w:hAnsi="Times New Roman"/>
        </w:rPr>
        <w:t xml:space="preserve"> </w:t>
      </w:r>
      <w:r w:rsidRPr="00366551">
        <w:rPr>
          <w:rFonts w:ascii="Times New Roman" w:hAnsi="Times New Roman"/>
        </w:rPr>
        <w:t>project</w:t>
      </w:r>
      <w:r w:rsidR="00B0330B">
        <w:rPr>
          <w:rFonts w:ascii="Times New Roman" w:hAnsi="Times New Roman"/>
        </w:rPr>
        <w:t xml:space="preserve"> </w:t>
      </w:r>
      <w:r w:rsidRPr="00366551">
        <w:rPr>
          <w:rFonts w:ascii="Times New Roman" w:hAnsi="Times New Roman"/>
        </w:rPr>
        <w:t>will</w:t>
      </w:r>
      <w:r w:rsidR="00B0330B">
        <w:rPr>
          <w:rFonts w:ascii="Times New Roman" w:hAnsi="Times New Roman"/>
        </w:rPr>
        <w:t xml:space="preserve"> </w:t>
      </w:r>
      <w:r w:rsidRPr="00366551">
        <w:rPr>
          <w:rFonts w:ascii="Times New Roman" w:hAnsi="Times New Roman"/>
        </w:rPr>
        <w:t>often</w:t>
      </w:r>
      <w:r w:rsidR="00B0330B">
        <w:rPr>
          <w:rFonts w:ascii="Times New Roman" w:hAnsi="Times New Roman"/>
        </w:rPr>
        <w:t xml:space="preserve"> </w:t>
      </w:r>
      <w:r w:rsidRPr="00366551">
        <w:rPr>
          <w:rFonts w:ascii="Times New Roman" w:hAnsi="Times New Roman"/>
        </w:rPr>
        <w:t>be</w:t>
      </w:r>
      <w:r w:rsidR="00B0330B">
        <w:rPr>
          <w:rFonts w:ascii="Times New Roman" w:hAnsi="Times New Roman"/>
        </w:rPr>
        <w:t xml:space="preserve"> </w:t>
      </w:r>
      <w:r w:rsidRPr="00366551">
        <w:rPr>
          <w:rFonts w:ascii="Times New Roman" w:hAnsi="Times New Roman"/>
        </w:rPr>
        <w:t>negative,</w:t>
      </w:r>
      <w:r w:rsidR="00B0330B">
        <w:rPr>
          <w:rFonts w:ascii="Times New Roman" w:hAnsi="Times New Roman"/>
        </w:rPr>
        <w:t xml:space="preserve"> </w:t>
      </w:r>
      <w:r w:rsidRPr="00366551">
        <w:rPr>
          <w:rFonts w:ascii="Times New Roman" w:hAnsi="Times New Roman"/>
        </w:rPr>
        <w:t>as</w:t>
      </w:r>
      <w:r w:rsidR="00B0330B">
        <w:rPr>
          <w:rFonts w:ascii="Times New Roman" w:hAnsi="Times New Roman"/>
        </w:rPr>
        <w:t xml:space="preserve"> </w:t>
      </w:r>
      <w:r w:rsidRPr="00366551">
        <w:rPr>
          <w:rFonts w:ascii="Times New Roman" w:hAnsi="Times New Roman"/>
        </w:rPr>
        <w:t>newer</w:t>
      </w:r>
      <w:r w:rsidR="00B0330B">
        <w:rPr>
          <w:rFonts w:ascii="Times New Roman" w:hAnsi="Times New Roman"/>
        </w:rPr>
        <w:t xml:space="preserve"> </w:t>
      </w:r>
      <w:r w:rsidRPr="00366551">
        <w:rPr>
          <w:rFonts w:ascii="Times New Roman" w:hAnsi="Times New Roman"/>
        </w:rPr>
        <w:t>infrastructure</w:t>
      </w:r>
      <w:r w:rsidR="00B0330B">
        <w:rPr>
          <w:rFonts w:ascii="Times New Roman" w:hAnsi="Times New Roman"/>
        </w:rPr>
        <w:t xml:space="preserve"> </w:t>
      </w:r>
      <w:r w:rsidRPr="00366551">
        <w:rPr>
          <w:rFonts w:ascii="Times New Roman" w:hAnsi="Times New Roman"/>
        </w:rPr>
        <w:t>requires</w:t>
      </w:r>
      <w:r w:rsidR="00B0330B">
        <w:rPr>
          <w:rFonts w:ascii="Times New Roman" w:hAnsi="Times New Roman"/>
        </w:rPr>
        <w:t xml:space="preserve"> </w:t>
      </w:r>
      <w:r w:rsidRPr="00366551">
        <w:rPr>
          <w:rFonts w:ascii="Times New Roman" w:hAnsi="Times New Roman"/>
        </w:rPr>
        <w:t>less</w:t>
      </w:r>
      <w:r w:rsidR="00B0330B">
        <w:rPr>
          <w:rFonts w:ascii="Times New Roman" w:hAnsi="Times New Roman"/>
        </w:rPr>
        <w:t xml:space="preserve"> </w:t>
      </w:r>
      <w:r w:rsidRPr="00366551">
        <w:rPr>
          <w:rFonts w:ascii="Times New Roman" w:hAnsi="Times New Roman"/>
        </w:rPr>
        <w:t>frequent</w:t>
      </w:r>
      <w:r w:rsidR="00B0330B">
        <w:rPr>
          <w:rFonts w:ascii="Times New Roman" w:hAnsi="Times New Roman"/>
        </w:rPr>
        <w:t xml:space="preserve"> </w:t>
      </w:r>
      <w:r w:rsidRPr="00366551">
        <w:rPr>
          <w:rFonts w:ascii="Times New Roman" w:hAnsi="Times New Roman"/>
        </w:rPr>
        <w:t>and</w:t>
      </w:r>
      <w:r w:rsidR="00B0330B">
        <w:rPr>
          <w:rFonts w:ascii="Times New Roman" w:hAnsi="Times New Roman"/>
        </w:rPr>
        <w:t xml:space="preserve"> </w:t>
      </w:r>
      <w:r w:rsidRPr="00366551">
        <w:rPr>
          <w:rFonts w:ascii="Times New Roman" w:hAnsi="Times New Roman"/>
        </w:rPr>
        <w:t>less</w:t>
      </w:r>
      <w:r w:rsidR="00B0330B">
        <w:rPr>
          <w:rFonts w:ascii="Times New Roman" w:hAnsi="Times New Roman"/>
        </w:rPr>
        <w:t xml:space="preserve"> </w:t>
      </w:r>
      <w:r w:rsidRPr="00366551">
        <w:rPr>
          <w:rFonts w:ascii="Times New Roman" w:hAnsi="Times New Roman"/>
        </w:rPr>
        <w:t>costly</w:t>
      </w:r>
      <w:r w:rsidR="00B0330B">
        <w:rPr>
          <w:rFonts w:ascii="Times New Roman" w:hAnsi="Times New Roman"/>
        </w:rPr>
        <w:t xml:space="preserve"> </w:t>
      </w:r>
      <w:r w:rsidRPr="00366551">
        <w:rPr>
          <w:rFonts w:ascii="Times New Roman" w:hAnsi="Times New Roman"/>
        </w:rPr>
        <w:t>maintenance</w:t>
      </w:r>
      <w:r w:rsidR="00B0330B">
        <w:rPr>
          <w:rFonts w:ascii="Times New Roman" w:hAnsi="Times New Roman"/>
        </w:rPr>
        <w:t xml:space="preserve"> </w:t>
      </w:r>
      <w:r w:rsidRPr="00366551">
        <w:rPr>
          <w:rFonts w:ascii="Times New Roman" w:hAnsi="Times New Roman"/>
        </w:rPr>
        <w:t>to</w:t>
      </w:r>
      <w:r w:rsidR="00B0330B">
        <w:rPr>
          <w:rFonts w:ascii="Times New Roman" w:hAnsi="Times New Roman"/>
        </w:rPr>
        <w:t xml:space="preserve"> </w:t>
      </w:r>
      <w:r w:rsidRPr="00366551">
        <w:rPr>
          <w:rFonts w:ascii="Times New Roman" w:hAnsi="Times New Roman"/>
        </w:rPr>
        <w:t>keep</w:t>
      </w:r>
      <w:r w:rsidR="00B0330B">
        <w:rPr>
          <w:rFonts w:ascii="Times New Roman" w:hAnsi="Times New Roman"/>
        </w:rPr>
        <w:t xml:space="preserve"> </w:t>
      </w:r>
      <w:r w:rsidRPr="00366551">
        <w:rPr>
          <w:rFonts w:ascii="Times New Roman" w:hAnsi="Times New Roman"/>
        </w:rPr>
        <w:t>it</w:t>
      </w:r>
      <w:r w:rsidR="00B0330B">
        <w:rPr>
          <w:rFonts w:ascii="Times New Roman" w:hAnsi="Times New Roman"/>
        </w:rPr>
        <w:t xml:space="preserve"> </w:t>
      </w:r>
      <w:r w:rsidRPr="00366551">
        <w:rPr>
          <w:rFonts w:ascii="Times New Roman" w:hAnsi="Times New Roman"/>
        </w:rPr>
        <w:t>in</w:t>
      </w:r>
      <w:r w:rsidR="00B0330B">
        <w:rPr>
          <w:rFonts w:ascii="Times New Roman" w:hAnsi="Times New Roman"/>
        </w:rPr>
        <w:t xml:space="preserve"> </w:t>
      </w:r>
      <w:r w:rsidRPr="00366551">
        <w:rPr>
          <w:rFonts w:ascii="Times New Roman" w:hAnsi="Times New Roman"/>
        </w:rPr>
        <w:t>service</w:t>
      </w:r>
      <w:r w:rsidR="00B0330B">
        <w:rPr>
          <w:rFonts w:ascii="Times New Roman" w:hAnsi="Times New Roman"/>
        </w:rPr>
        <w:t xml:space="preserve"> </w:t>
      </w:r>
      <w:r w:rsidRPr="00366551">
        <w:rPr>
          <w:rFonts w:ascii="Times New Roman" w:hAnsi="Times New Roman"/>
        </w:rPr>
        <w:t>than</w:t>
      </w:r>
      <w:r w:rsidR="00B0330B">
        <w:rPr>
          <w:rFonts w:ascii="Times New Roman" w:hAnsi="Times New Roman"/>
        </w:rPr>
        <w:t xml:space="preserve"> </w:t>
      </w:r>
      <w:r w:rsidRPr="00366551">
        <w:rPr>
          <w:rFonts w:ascii="Times New Roman" w:hAnsi="Times New Roman"/>
        </w:rPr>
        <w:t>would</w:t>
      </w:r>
      <w:r w:rsidR="00B0330B">
        <w:rPr>
          <w:rFonts w:ascii="Times New Roman" w:hAnsi="Times New Roman"/>
        </w:rPr>
        <w:t xml:space="preserve"> </w:t>
      </w:r>
      <w:r w:rsidRPr="00366551">
        <w:rPr>
          <w:rFonts w:ascii="Times New Roman" w:hAnsi="Times New Roman"/>
        </w:rPr>
        <w:t>an</w:t>
      </w:r>
      <w:r w:rsidR="00B0330B">
        <w:rPr>
          <w:rFonts w:ascii="Times New Roman" w:hAnsi="Times New Roman"/>
        </w:rPr>
        <w:t xml:space="preserve"> </w:t>
      </w:r>
      <w:r w:rsidRPr="00366551">
        <w:rPr>
          <w:rFonts w:ascii="Times New Roman" w:hAnsi="Times New Roman"/>
        </w:rPr>
        <w:t>aging,</w:t>
      </w:r>
      <w:r w:rsidR="00B0330B">
        <w:rPr>
          <w:rFonts w:ascii="Times New Roman" w:hAnsi="Times New Roman"/>
        </w:rPr>
        <w:t xml:space="preserve"> </w:t>
      </w:r>
      <w:r w:rsidRPr="00366551">
        <w:rPr>
          <w:rFonts w:ascii="Times New Roman" w:hAnsi="Times New Roman"/>
        </w:rPr>
        <w:t>deteriorating</w:t>
      </w:r>
      <w:r w:rsidR="00B0330B">
        <w:rPr>
          <w:rFonts w:ascii="Times New Roman" w:hAnsi="Times New Roman"/>
        </w:rPr>
        <w:t xml:space="preserve"> </w:t>
      </w:r>
      <w:r w:rsidRPr="00366551">
        <w:rPr>
          <w:rFonts w:ascii="Times New Roman" w:hAnsi="Times New Roman"/>
        </w:rPr>
        <w:t>asset.</w:t>
      </w:r>
    </w:p>
  </w:footnote>
  <w:footnote w:id="4">
    <w:p w14:paraId="079C054D" w14:textId="47FFE941" w:rsidR="00F21964" w:rsidRPr="00047AA5" w:rsidRDefault="00F21964">
      <w:pPr>
        <w:pStyle w:val="FootnoteText"/>
        <w:spacing w:after="0"/>
        <w:rPr>
          <w:rFonts w:ascii="Times New Roman" w:hAnsi="Times New Roman"/>
        </w:rPr>
      </w:pPr>
      <w:r w:rsidRPr="00047AA5">
        <w:rPr>
          <w:rStyle w:val="FootnoteReference"/>
          <w:rFonts w:ascii="Times New Roman" w:hAnsi="Times New Roman"/>
        </w:rPr>
        <w:footnoteRef/>
      </w:r>
      <w:r w:rsidR="00B0330B">
        <w:rPr>
          <w:rFonts w:ascii="Times New Roman" w:hAnsi="Times New Roman"/>
        </w:rPr>
        <w:t xml:space="preserve"> </w:t>
      </w:r>
      <w:r w:rsidRPr="00047AA5">
        <w:rPr>
          <w:rFonts w:ascii="Times New Roman" w:hAnsi="Times New Roman"/>
        </w:rPr>
        <w:t>See</w:t>
      </w:r>
      <w:r w:rsidR="00B0330B">
        <w:rPr>
          <w:rFonts w:ascii="Times New Roman" w:hAnsi="Times New Roman"/>
        </w:rPr>
        <w:t xml:space="preserve"> </w:t>
      </w:r>
      <w:r w:rsidRPr="00047AA5">
        <w:rPr>
          <w:rFonts w:ascii="Times New Roman" w:hAnsi="Times New Roman"/>
        </w:rPr>
        <w:t>NOFO</w:t>
      </w:r>
      <w:r w:rsidR="00B0330B">
        <w:rPr>
          <w:rFonts w:ascii="Times New Roman" w:hAnsi="Times New Roman"/>
        </w:rPr>
        <w:t xml:space="preserve"> </w:t>
      </w:r>
      <w:r w:rsidRPr="00047AA5">
        <w:rPr>
          <w:rFonts w:ascii="Times New Roman" w:hAnsi="Times New Roman"/>
        </w:rPr>
        <w:t>Section</w:t>
      </w:r>
      <w:r w:rsidR="00B0330B">
        <w:rPr>
          <w:rFonts w:ascii="Times New Roman" w:hAnsi="Times New Roman"/>
        </w:rPr>
        <w:t xml:space="preserve"> </w:t>
      </w:r>
      <w:r w:rsidRPr="00047AA5">
        <w:rPr>
          <w:rFonts w:ascii="Times New Roman" w:hAnsi="Times New Roman"/>
        </w:rPr>
        <w:t>C.2</w:t>
      </w:r>
      <w:r w:rsidR="00B0330B">
        <w:rPr>
          <w:rFonts w:ascii="Times New Roman" w:hAnsi="Times New Roman"/>
        </w:rPr>
        <w:t xml:space="preserve"> </w:t>
      </w:r>
      <w:r w:rsidRPr="00047AA5">
        <w:rPr>
          <w:rFonts w:ascii="Times New Roman" w:hAnsi="Times New Roman"/>
        </w:rPr>
        <w:t>for</w:t>
      </w:r>
      <w:r w:rsidR="00B0330B">
        <w:rPr>
          <w:rFonts w:ascii="Times New Roman" w:hAnsi="Times New Roman"/>
        </w:rPr>
        <w:t xml:space="preserve"> </w:t>
      </w:r>
      <w:r w:rsidRPr="00047AA5">
        <w:rPr>
          <w:rFonts w:ascii="Times New Roman" w:hAnsi="Times New Roman"/>
        </w:rPr>
        <w:t>Cost</w:t>
      </w:r>
      <w:r w:rsidR="00B0330B">
        <w:rPr>
          <w:rFonts w:ascii="Times New Roman" w:hAnsi="Times New Roman"/>
        </w:rPr>
        <w:t xml:space="preserve"> </w:t>
      </w:r>
      <w:r w:rsidRPr="00047AA5">
        <w:rPr>
          <w:rFonts w:ascii="Times New Roman" w:hAnsi="Times New Roman"/>
        </w:rPr>
        <w:t>Sharing</w:t>
      </w:r>
      <w:r w:rsidR="00B0330B">
        <w:rPr>
          <w:rFonts w:ascii="Times New Roman" w:hAnsi="Times New Roman"/>
        </w:rPr>
        <w:t xml:space="preserve"> </w:t>
      </w:r>
      <w:r w:rsidRPr="00047AA5">
        <w:rPr>
          <w:rFonts w:ascii="Times New Roman" w:hAnsi="Times New Roman"/>
        </w:rPr>
        <w:t>or</w:t>
      </w:r>
      <w:r w:rsidR="00B0330B">
        <w:rPr>
          <w:rFonts w:ascii="Times New Roman" w:hAnsi="Times New Roman"/>
        </w:rPr>
        <w:t xml:space="preserve"> </w:t>
      </w:r>
      <w:r w:rsidRPr="00047AA5">
        <w:rPr>
          <w:rFonts w:ascii="Times New Roman" w:hAnsi="Times New Roman"/>
        </w:rPr>
        <w:t>Matching</w:t>
      </w:r>
      <w:r w:rsidR="00B0330B">
        <w:rPr>
          <w:rFonts w:ascii="Times New Roman" w:hAnsi="Times New Roman"/>
        </w:rPr>
        <w:t xml:space="preserve"> </w:t>
      </w:r>
      <w:r w:rsidRPr="00047AA5">
        <w:rPr>
          <w:rFonts w:ascii="Times New Roman" w:hAnsi="Times New Roman"/>
        </w:rPr>
        <w:t>information.</w:t>
      </w:r>
    </w:p>
  </w:footnote>
  <w:footnote w:id="5">
    <w:p w14:paraId="07841EB6" w14:textId="43D6039B" w:rsidR="00F21964" w:rsidRPr="00544931" w:rsidRDefault="00F21964">
      <w:pPr>
        <w:pStyle w:val="FootnoteText"/>
        <w:spacing w:after="0"/>
        <w:rPr>
          <w:rFonts w:ascii="Times New Roman" w:hAnsi="Times New Roman"/>
        </w:rPr>
      </w:pPr>
      <w:r w:rsidRPr="00544931">
        <w:rPr>
          <w:rStyle w:val="FootnoteReference"/>
          <w:rFonts w:ascii="Times New Roman" w:hAnsi="Times New Roman"/>
        </w:rPr>
        <w:footnoteRef/>
      </w:r>
      <w:r w:rsidR="00B0330B">
        <w:rPr>
          <w:rFonts w:ascii="Times New Roman" w:hAnsi="Times New Roman"/>
        </w:rPr>
        <w:t xml:space="preserve"> </w:t>
      </w:r>
      <w:r w:rsidRPr="00544931">
        <w:rPr>
          <w:rFonts w:ascii="Times New Roman" w:hAnsi="Times New Roman"/>
        </w:rPr>
        <w:t>For</w:t>
      </w:r>
      <w:r w:rsidR="00B0330B">
        <w:rPr>
          <w:rFonts w:ascii="Times New Roman" w:hAnsi="Times New Roman"/>
        </w:rPr>
        <w:t xml:space="preserve"> </w:t>
      </w:r>
      <w:r w:rsidRPr="00544931">
        <w:rPr>
          <w:rFonts w:ascii="Times New Roman" w:hAnsi="Times New Roman"/>
        </w:rPr>
        <w:t>purpose</w:t>
      </w:r>
      <w:r w:rsidR="00B0330B">
        <w:rPr>
          <w:rFonts w:ascii="Times New Roman" w:hAnsi="Times New Roman"/>
        </w:rPr>
        <w:t xml:space="preserve"> </w:t>
      </w:r>
      <w:r w:rsidRPr="00544931">
        <w:rPr>
          <w:rFonts w:ascii="Times New Roman" w:hAnsi="Times New Roman"/>
        </w:rPr>
        <w:t>of</w:t>
      </w:r>
      <w:r w:rsidR="00B0330B">
        <w:rPr>
          <w:rFonts w:ascii="Times New Roman" w:hAnsi="Times New Roman"/>
        </w:rPr>
        <w:t xml:space="preserve"> </w:t>
      </w:r>
      <w:r w:rsidRPr="00544931">
        <w:rPr>
          <w:rFonts w:ascii="Times New Roman" w:hAnsi="Times New Roman"/>
        </w:rPr>
        <w:t>this</w:t>
      </w:r>
      <w:r w:rsidR="00B0330B">
        <w:rPr>
          <w:rFonts w:ascii="Times New Roman" w:hAnsi="Times New Roman"/>
        </w:rPr>
        <w:t xml:space="preserve"> </w:t>
      </w:r>
      <w:r w:rsidRPr="00544931">
        <w:rPr>
          <w:rFonts w:ascii="Times New Roman" w:hAnsi="Times New Roman"/>
        </w:rPr>
        <w:t>notice,</w:t>
      </w:r>
      <w:r w:rsidR="00B0330B">
        <w:rPr>
          <w:rFonts w:ascii="Times New Roman" w:hAnsi="Times New Roman"/>
        </w:rPr>
        <w:t xml:space="preserve"> </w:t>
      </w:r>
      <w:r w:rsidRPr="00544931">
        <w:rPr>
          <w:rFonts w:ascii="Times New Roman" w:hAnsi="Times New Roman"/>
        </w:rPr>
        <w:t>the</w:t>
      </w:r>
      <w:r w:rsidR="00B0330B">
        <w:rPr>
          <w:rFonts w:ascii="Times New Roman" w:hAnsi="Times New Roman"/>
        </w:rPr>
        <w:t xml:space="preserve"> </w:t>
      </w:r>
      <w:r w:rsidRPr="00544931">
        <w:rPr>
          <w:rFonts w:ascii="Times New Roman" w:hAnsi="Times New Roman"/>
        </w:rPr>
        <w:t>PROTECT</w:t>
      </w:r>
      <w:r w:rsidR="00B0330B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Competitive</w:t>
      </w:r>
      <w:r w:rsidR="00B0330B">
        <w:rPr>
          <w:rFonts w:ascii="Times New Roman" w:hAnsi="Times New Roman"/>
        </w:rPr>
        <w:t xml:space="preserve"> </w:t>
      </w:r>
      <w:r w:rsidRPr="00544931">
        <w:rPr>
          <w:rFonts w:ascii="Times New Roman" w:hAnsi="Times New Roman"/>
        </w:rPr>
        <w:t>Grant</w:t>
      </w:r>
      <w:r w:rsidR="00B0330B">
        <w:rPr>
          <w:rFonts w:ascii="Times New Roman" w:hAnsi="Times New Roman"/>
        </w:rPr>
        <w:t xml:space="preserve"> </w:t>
      </w:r>
      <w:r w:rsidRPr="00544931">
        <w:rPr>
          <w:rFonts w:ascii="Times New Roman" w:hAnsi="Times New Roman"/>
        </w:rPr>
        <w:t>Program</w:t>
      </w:r>
      <w:r w:rsidR="00B0330B">
        <w:rPr>
          <w:rFonts w:ascii="Times New Roman" w:hAnsi="Times New Roman"/>
        </w:rPr>
        <w:t xml:space="preserve"> </w:t>
      </w:r>
      <w:r w:rsidRPr="00544931">
        <w:rPr>
          <w:rFonts w:ascii="Times New Roman" w:hAnsi="Times New Roman"/>
        </w:rPr>
        <w:t>defines</w:t>
      </w:r>
      <w:r w:rsidR="00B0330B">
        <w:rPr>
          <w:rFonts w:ascii="Times New Roman" w:hAnsi="Times New Roman"/>
        </w:rPr>
        <w:t xml:space="preserve"> </w:t>
      </w:r>
      <w:r w:rsidRPr="00544931">
        <w:rPr>
          <w:rFonts w:ascii="Times New Roman" w:hAnsi="Times New Roman"/>
        </w:rPr>
        <w:t>a</w:t>
      </w:r>
      <w:r w:rsidR="00B0330B">
        <w:rPr>
          <w:rFonts w:ascii="Times New Roman" w:hAnsi="Times New Roman"/>
        </w:rPr>
        <w:t xml:space="preserve"> </w:t>
      </w:r>
      <w:r w:rsidRPr="00544931">
        <w:rPr>
          <w:rFonts w:ascii="Times New Roman" w:hAnsi="Times New Roman"/>
        </w:rPr>
        <w:t>rural</w:t>
      </w:r>
      <w:r w:rsidR="00B0330B">
        <w:rPr>
          <w:rFonts w:ascii="Times New Roman" w:hAnsi="Times New Roman"/>
        </w:rPr>
        <w:t xml:space="preserve"> </w:t>
      </w:r>
      <w:r w:rsidRPr="00544931">
        <w:rPr>
          <w:rFonts w:ascii="Times New Roman" w:hAnsi="Times New Roman"/>
        </w:rPr>
        <w:t>area</w:t>
      </w:r>
      <w:r w:rsidR="00B0330B">
        <w:rPr>
          <w:rFonts w:ascii="Times New Roman" w:hAnsi="Times New Roman"/>
        </w:rPr>
        <w:t xml:space="preserve"> </w:t>
      </w:r>
      <w:r w:rsidRPr="00544931">
        <w:rPr>
          <w:rFonts w:ascii="Times New Roman" w:hAnsi="Times New Roman"/>
        </w:rPr>
        <w:t>as</w:t>
      </w:r>
      <w:r w:rsidR="00B0330B">
        <w:rPr>
          <w:rFonts w:ascii="Times New Roman" w:hAnsi="Times New Roman"/>
        </w:rPr>
        <w:t xml:space="preserve"> </w:t>
      </w:r>
      <w:r w:rsidRPr="00544931">
        <w:rPr>
          <w:rFonts w:ascii="Times New Roman" w:hAnsi="Times New Roman"/>
        </w:rPr>
        <w:t>any</w:t>
      </w:r>
      <w:r w:rsidR="00B0330B">
        <w:rPr>
          <w:rFonts w:ascii="Times New Roman" w:hAnsi="Times New Roman"/>
        </w:rPr>
        <w:t xml:space="preserve"> </w:t>
      </w:r>
      <w:r w:rsidRPr="00544931">
        <w:rPr>
          <w:rFonts w:ascii="Times New Roman" w:hAnsi="Times New Roman"/>
        </w:rPr>
        <w:t>area</w:t>
      </w:r>
      <w:r w:rsidR="00B0330B">
        <w:rPr>
          <w:rFonts w:ascii="Times New Roman" w:hAnsi="Times New Roman"/>
        </w:rPr>
        <w:t xml:space="preserve"> </w:t>
      </w:r>
      <w:r w:rsidRPr="00544931">
        <w:rPr>
          <w:rFonts w:ascii="Times New Roman" w:hAnsi="Times New Roman"/>
        </w:rPr>
        <w:t>outside</w:t>
      </w:r>
      <w:r w:rsidR="00B0330B">
        <w:rPr>
          <w:rFonts w:ascii="Times New Roman" w:hAnsi="Times New Roman"/>
        </w:rPr>
        <w:t xml:space="preserve"> </w:t>
      </w:r>
      <w:r w:rsidRPr="00544931">
        <w:rPr>
          <w:rFonts w:ascii="Times New Roman" w:hAnsi="Times New Roman"/>
        </w:rPr>
        <w:t>of</w:t>
      </w:r>
      <w:r w:rsidR="00B0330B">
        <w:rPr>
          <w:rFonts w:ascii="Times New Roman" w:hAnsi="Times New Roman"/>
        </w:rPr>
        <w:t xml:space="preserve"> </w:t>
      </w:r>
      <w:r w:rsidRPr="00544931">
        <w:rPr>
          <w:rFonts w:ascii="Times New Roman" w:hAnsi="Times New Roman"/>
        </w:rPr>
        <w:t>an</w:t>
      </w:r>
      <w:r w:rsidR="00B0330B">
        <w:rPr>
          <w:rFonts w:ascii="Times New Roman" w:hAnsi="Times New Roman"/>
        </w:rPr>
        <w:t xml:space="preserve"> </w:t>
      </w:r>
      <w:r w:rsidRPr="00544931">
        <w:rPr>
          <w:rFonts w:ascii="Times New Roman" w:hAnsi="Times New Roman"/>
        </w:rPr>
        <w:t>Urbanized</w:t>
      </w:r>
      <w:r w:rsidR="00B0330B">
        <w:rPr>
          <w:rFonts w:ascii="Times New Roman" w:hAnsi="Times New Roman"/>
        </w:rPr>
        <w:t xml:space="preserve"> </w:t>
      </w:r>
      <w:r w:rsidRPr="00544931">
        <w:rPr>
          <w:rFonts w:ascii="Times New Roman" w:hAnsi="Times New Roman"/>
        </w:rPr>
        <w:t>Area</w:t>
      </w:r>
      <w:r w:rsidR="00B0330B">
        <w:rPr>
          <w:rFonts w:ascii="Times New Roman" w:hAnsi="Times New Roman"/>
        </w:rPr>
        <w:t xml:space="preserve"> </w:t>
      </w:r>
      <w:r w:rsidRPr="00544931">
        <w:rPr>
          <w:rFonts w:ascii="Times New Roman" w:hAnsi="Times New Roman"/>
        </w:rPr>
        <w:t>with</w:t>
      </w:r>
      <w:r w:rsidR="00B0330B">
        <w:rPr>
          <w:rFonts w:ascii="Times New Roman" w:hAnsi="Times New Roman"/>
        </w:rPr>
        <w:t xml:space="preserve"> </w:t>
      </w:r>
      <w:r w:rsidRPr="00544931">
        <w:rPr>
          <w:rFonts w:ascii="Times New Roman" w:hAnsi="Times New Roman"/>
        </w:rPr>
        <w:t>a</w:t>
      </w:r>
      <w:r w:rsidR="00B0330B">
        <w:rPr>
          <w:rFonts w:ascii="Times New Roman" w:hAnsi="Times New Roman"/>
        </w:rPr>
        <w:t xml:space="preserve"> </w:t>
      </w:r>
      <w:r w:rsidRPr="00544931">
        <w:rPr>
          <w:rFonts w:ascii="Times New Roman" w:hAnsi="Times New Roman"/>
        </w:rPr>
        <w:t>population</w:t>
      </w:r>
      <w:r w:rsidR="00B0330B">
        <w:rPr>
          <w:rFonts w:ascii="Times New Roman" w:hAnsi="Times New Roman"/>
        </w:rPr>
        <w:t xml:space="preserve"> </w:t>
      </w:r>
      <w:r w:rsidRPr="00544931">
        <w:rPr>
          <w:rFonts w:ascii="Times New Roman" w:hAnsi="Times New Roman"/>
        </w:rPr>
        <w:t>over</w:t>
      </w:r>
      <w:r w:rsidR="00B0330B">
        <w:rPr>
          <w:rFonts w:ascii="Times New Roman" w:hAnsi="Times New Roman"/>
        </w:rPr>
        <w:t xml:space="preserve"> </w:t>
      </w:r>
      <w:r w:rsidRPr="00544931">
        <w:rPr>
          <w:rFonts w:ascii="Times New Roman" w:hAnsi="Times New Roman"/>
        </w:rPr>
        <w:t>200,000.</w:t>
      </w:r>
      <w:r w:rsidR="00B0330B">
        <w:rPr>
          <w:rFonts w:ascii="Times New Roman" w:hAnsi="Times New Roman"/>
        </w:rPr>
        <w:t xml:space="preserve"> </w:t>
      </w:r>
      <w:r w:rsidRPr="00544931">
        <w:rPr>
          <w:rFonts w:ascii="Times New Roman" w:hAnsi="Times New Roman"/>
        </w:rPr>
        <w:t>(23</w:t>
      </w:r>
      <w:r w:rsidR="00B0330B">
        <w:rPr>
          <w:rFonts w:ascii="Times New Roman" w:hAnsi="Times New Roman"/>
        </w:rPr>
        <w:t xml:space="preserve"> </w:t>
      </w:r>
      <w:r w:rsidRPr="00544931">
        <w:rPr>
          <w:rFonts w:ascii="Times New Roman" w:hAnsi="Times New Roman"/>
        </w:rPr>
        <w:t>U.S.C.</w:t>
      </w:r>
      <w:r w:rsidR="00B0330B">
        <w:rPr>
          <w:rFonts w:ascii="Times New Roman" w:hAnsi="Times New Roman"/>
        </w:rPr>
        <w:t xml:space="preserve"> </w:t>
      </w:r>
      <w:r w:rsidRPr="00544931">
        <w:rPr>
          <w:rFonts w:ascii="Times New Roman" w:hAnsi="Times New Roman"/>
        </w:rPr>
        <w:t>§</w:t>
      </w:r>
      <w:r w:rsidR="00B0330B">
        <w:rPr>
          <w:rFonts w:ascii="Times New Roman" w:hAnsi="Times New Roman"/>
        </w:rPr>
        <w:t xml:space="preserve"> </w:t>
      </w:r>
      <w:r w:rsidRPr="00544931">
        <w:rPr>
          <w:rFonts w:ascii="Times New Roman" w:hAnsi="Times New Roman"/>
        </w:rPr>
        <w:t>176(d)(5)(H)(ii)).</w:t>
      </w:r>
      <w:r w:rsidR="00B0330B">
        <w:rPr>
          <w:rFonts w:ascii="Times New Roman" w:hAnsi="Times New Roman"/>
        </w:rPr>
        <w:t xml:space="preserve"> </w:t>
      </w:r>
      <w:r w:rsidRPr="00544931">
        <w:rPr>
          <w:rFonts w:ascii="Times New Roman" w:hAnsi="Times New Roman"/>
        </w:rPr>
        <w:t>Applicants</w:t>
      </w:r>
      <w:r w:rsidR="00B0330B">
        <w:rPr>
          <w:rFonts w:ascii="Times New Roman" w:hAnsi="Times New Roman"/>
        </w:rPr>
        <w:t xml:space="preserve"> </w:t>
      </w:r>
      <w:r w:rsidRPr="00544931">
        <w:rPr>
          <w:rFonts w:ascii="Times New Roman" w:hAnsi="Times New Roman"/>
        </w:rPr>
        <w:t>can</w:t>
      </w:r>
      <w:r w:rsidR="00B0330B">
        <w:rPr>
          <w:rFonts w:ascii="Times New Roman" w:hAnsi="Times New Roman"/>
        </w:rPr>
        <w:t xml:space="preserve"> </w:t>
      </w:r>
      <w:r w:rsidRPr="00544931">
        <w:rPr>
          <w:rFonts w:ascii="Times New Roman" w:hAnsi="Times New Roman"/>
        </w:rPr>
        <w:t>use</w:t>
      </w:r>
      <w:r w:rsidR="00B0330B">
        <w:rPr>
          <w:rFonts w:ascii="Times New Roman" w:hAnsi="Times New Roman"/>
        </w:rPr>
        <w:t xml:space="preserve"> </w:t>
      </w:r>
      <w:r w:rsidRPr="00544931">
        <w:rPr>
          <w:rFonts w:ascii="Times New Roman" w:hAnsi="Times New Roman"/>
        </w:rPr>
        <w:t>the</w:t>
      </w:r>
      <w:r w:rsidR="00B0330B">
        <w:rPr>
          <w:rFonts w:ascii="Times New Roman" w:hAnsi="Times New Roman"/>
        </w:rPr>
        <w:t xml:space="preserve"> </w:t>
      </w:r>
      <w:r w:rsidRPr="00544931">
        <w:rPr>
          <w:rFonts w:ascii="Times New Roman" w:hAnsi="Times New Roman"/>
        </w:rPr>
        <w:t>FHWA</w:t>
      </w:r>
      <w:r w:rsidR="00B0330B">
        <w:rPr>
          <w:rFonts w:ascii="Times New Roman" w:hAnsi="Times New Roman"/>
        </w:rPr>
        <w:t xml:space="preserve"> </w:t>
      </w:r>
      <w:r w:rsidRPr="00544931">
        <w:rPr>
          <w:rFonts w:ascii="Times New Roman" w:hAnsi="Times New Roman"/>
        </w:rPr>
        <w:t>HEPGIS</w:t>
      </w:r>
      <w:r w:rsidR="00B0330B">
        <w:rPr>
          <w:rFonts w:ascii="Times New Roman" w:hAnsi="Times New Roman"/>
        </w:rPr>
        <w:t xml:space="preserve"> </w:t>
      </w:r>
      <w:r w:rsidRPr="00544931">
        <w:rPr>
          <w:rFonts w:ascii="Times New Roman" w:hAnsi="Times New Roman"/>
        </w:rPr>
        <w:t>maps</w:t>
      </w:r>
      <w:r w:rsidR="00B0330B">
        <w:rPr>
          <w:rFonts w:ascii="Times New Roman" w:hAnsi="Times New Roman"/>
        </w:rPr>
        <w:t xml:space="preserve"> </w:t>
      </w:r>
      <w:r w:rsidRPr="00544931">
        <w:rPr>
          <w:rFonts w:ascii="Times New Roman" w:hAnsi="Times New Roman"/>
        </w:rPr>
        <w:t>of</w:t>
      </w:r>
      <w:r w:rsidR="00B0330B">
        <w:rPr>
          <w:rFonts w:ascii="Times New Roman" w:hAnsi="Times New Roman"/>
        </w:rPr>
        <w:t xml:space="preserve"> </w:t>
      </w:r>
      <w:r w:rsidRPr="00544931">
        <w:rPr>
          <w:rFonts w:ascii="Times New Roman" w:hAnsi="Times New Roman"/>
        </w:rPr>
        <w:t>MPO</w:t>
      </w:r>
      <w:r w:rsidR="00B0330B">
        <w:rPr>
          <w:rFonts w:ascii="Times New Roman" w:hAnsi="Times New Roman"/>
        </w:rPr>
        <w:t xml:space="preserve"> </w:t>
      </w:r>
      <w:r w:rsidRPr="00544931">
        <w:rPr>
          <w:rFonts w:ascii="Times New Roman" w:hAnsi="Times New Roman"/>
        </w:rPr>
        <w:t>and</w:t>
      </w:r>
      <w:r w:rsidR="00B0330B">
        <w:rPr>
          <w:rFonts w:ascii="Times New Roman" w:hAnsi="Times New Roman"/>
        </w:rPr>
        <w:t xml:space="preserve"> </w:t>
      </w:r>
      <w:r w:rsidRPr="00544931">
        <w:rPr>
          <w:rFonts w:ascii="Times New Roman" w:hAnsi="Times New Roman"/>
        </w:rPr>
        <w:t>2020</w:t>
      </w:r>
      <w:r w:rsidR="00B0330B">
        <w:rPr>
          <w:rFonts w:ascii="Times New Roman" w:hAnsi="Times New Roman"/>
        </w:rPr>
        <w:t xml:space="preserve"> </w:t>
      </w:r>
      <w:r w:rsidRPr="00544931">
        <w:rPr>
          <w:rFonts w:ascii="Times New Roman" w:hAnsi="Times New Roman"/>
        </w:rPr>
        <w:t>Census</w:t>
      </w:r>
      <w:r w:rsidR="00B0330B">
        <w:rPr>
          <w:rFonts w:ascii="Times New Roman" w:hAnsi="Times New Roman"/>
        </w:rPr>
        <w:t xml:space="preserve"> </w:t>
      </w:r>
      <w:r w:rsidRPr="00544931">
        <w:rPr>
          <w:rFonts w:ascii="Times New Roman" w:hAnsi="Times New Roman"/>
        </w:rPr>
        <w:t>Urban</w:t>
      </w:r>
      <w:r w:rsidR="00B0330B">
        <w:rPr>
          <w:rFonts w:ascii="Times New Roman" w:hAnsi="Times New Roman"/>
        </w:rPr>
        <w:t xml:space="preserve"> </w:t>
      </w:r>
      <w:r w:rsidRPr="00544931">
        <w:rPr>
          <w:rFonts w:ascii="Times New Roman" w:hAnsi="Times New Roman"/>
        </w:rPr>
        <w:t>Areas</w:t>
      </w:r>
      <w:r w:rsidR="00B0330B">
        <w:rPr>
          <w:rFonts w:ascii="Times New Roman" w:hAnsi="Times New Roman"/>
        </w:rPr>
        <w:t xml:space="preserve"> </w:t>
      </w:r>
      <w:r w:rsidRPr="00544931">
        <w:rPr>
          <w:rFonts w:ascii="Times New Roman" w:hAnsi="Times New Roman"/>
        </w:rPr>
        <w:t>to</w:t>
      </w:r>
      <w:r w:rsidR="00B0330B">
        <w:rPr>
          <w:rFonts w:ascii="Times New Roman" w:hAnsi="Times New Roman"/>
        </w:rPr>
        <w:t xml:space="preserve"> </w:t>
      </w:r>
      <w:r w:rsidRPr="00544931">
        <w:rPr>
          <w:rFonts w:ascii="Times New Roman" w:hAnsi="Times New Roman"/>
        </w:rPr>
        <w:t>find</w:t>
      </w:r>
      <w:r w:rsidR="00B0330B">
        <w:rPr>
          <w:rFonts w:ascii="Times New Roman" w:hAnsi="Times New Roman"/>
        </w:rPr>
        <w:t xml:space="preserve"> </w:t>
      </w:r>
      <w:r w:rsidRPr="00544931">
        <w:rPr>
          <w:rFonts w:ascii="Times New Roman" w:hAnsi="Times New Roman"/>
        </w:rPr>
        <w:t>this</w:t>
      </w:r>
      <w:r w:rsidR="00B0330B">
        <w:rPr>
          <w:rFonts w:ascii="Times New Roman" w:hAnsi="Times New Roman"/>
        </w:rPr>
        <w:t xml:space="preserve"> </w:t>
      </w:r>
      <w:r w:rsidRPr="00544931">
        <w:rPr>
          <w:rFonts w:ascii="Times New Roman" w:hAnsi="Times New Roman"/>
        </w:rPr>
        <w:t>information:</w:t>
      </w:r>
      <w:r w:rsidR="00B0330B">
        <w:rPr>
          <w:rFonts w:ascii="Times New Roman" w:hAnsi="Times New Roman"/>
        </w:rPr>
        <w:t xml:space="preserve"> </w:t>
      </w:r>
      <w:hyperlink r:id="rId1" w:history="1">
        <w:r w:rsidRPr="002A19D2">
          <w:rPr>
            <w:rStyle w:val="Hyperlink"/>
            <w:rFonts w:ascii="Times New Roman" w:hAnsi="Times New Roman"/>
          </w:rPr>
          <w:t>https://hepgis-usdot.hub.arcgis.com/apps/72bcd861285c423c9d4aec6b8e48a496/explore</w:t>
        </w:r>
      </w:hyperlink>
      <w:r w:rsidRPr="00544931">
        <w:rPr>
          <w:rFonts w:ascii="Times New Roman" w:hAnsi="Times New Roman"/>
        </w:rPr>
        <w:t>.</w:t>
      </w:r>
      <w:r w:rsidR="00B0330B">
        <w:rPr>
          <w:rFonts w:ascii="Times New Roman" w:hAnsi="Times New Roman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D77E8A" w14:textId="77777777" w:rsidR="000D3DD0" w:rsidRDefault="000D3DD0" w:rsidP="000D3DD0">
    <w:pPr>
      <w:spacing w:line="259" w:lineRule="auto"/>
      <w:jc w:val="center"/>
      <w:rPr>
        <w:rFonts w:eastAsia="Aptos"/>
        <w:b/>
        <w:bCs/>
        <w:kern w:val="2"/>
      </w:rPr>
    </w:pPr>
    <w:r w:rsidRPr="0065598C">
      <w:rPr>
        <w:rFonts w:eastAsia="Aptos"/>
        <w:b/>
        <w:bCs/>
        <w:kern w:val="2"/>
      </w:rPr>
      <w:t>F</w:t>
    </w:r>
    <w:r>
      <w:rPr>
        <w:rFonts w:eastAsia="Aptos"/>
        <w:b/>
        <w:bCs/>
        <w:kern w:val="2"/>
      </w:rPr>
      <w:t xml:space="preserve">iscal Years </w:t>
    </w:r>
    <w:r w:rsidRPr="0065598C">
      <w:rPr>
        <w:rFonts w:eastAsia="Aptos"/>
        <w:b/>
        <w:bCs/>
        <w:kern w:val="2"/>
      </w:rPr>
      <w:t>2024</w:t>
    </w:r>
    <w:r>
      <w:rPr>
        <w:rFonts w:eastAsia="Aptos"/>
        <w:b/>
        <w:bCs/>
        <w:kern w:val="2"/>
      </w:rPr>
      <w:t xml:space="preserve"> through </w:t>
    </w:r>
    <w:r w:rsidRPr="0065598C">
      <w:rPr>
        <w:rFonts w:eastAsia="Aptos"/>
        <w:b/>
        <w:bCs/>
        <w:kern w:val="2"/>
      </w:rPr>
      <w:t>2026</w:t>
    </w:r>
    <w:r>
      <w:rPr>
        <w:rFonts w:eastAsia="Aptos"/>
        <w:b/>
        <w:bCs/>
        <w:kern w:val="2"/>
      </w:rPr>
      <w:t xml:space="preserve"> </w:t>
    </w:r>
    <w:r w:rsidRPr="0065598C">
      <w:rPr>
        <w:rFonts w:eastAsia="Aptos"/>
        <w:b/>
        <w:bCs/>
        <w:kern w:val="2"/>
      </w:rPr>
      <w:t>Promoting</w:t>
    </w:r>
    <w:r>
      <w:rPr>
        <w:rFonts w:eastAsia="Aptos"/>
        <w:b/>
        <w:bCs/>
        <w:kern w:val="2"/>
      </w:rPr>
      <w:t xml:space="preserve"> </w:t>
    </w:r>
    <w:r w:rsidRPr="0065598C">
      <w:rPr>
        <w:rFonts w:eastAsia="Aptos"/>
        <w:b/>
        <w:bCs/>
        <w:kern w:val="2"/>
      </w:rPr>
      <w:t>Resilient</w:t>
    </w:r>
    <w:r>
      <w:rPr>
        <w:rFonts w:eastAsia="Aptos"/>
        <w:b/>
        <w:bCs/>
        <w:kern w:val="2"/>
      </w:rPr>
      <w:t xml:space="preserve"> </w:t>
    </w:r>
    <w:r w:rsidRPr="0065598C">
      <w:rPr>
        <w:rFonts w:eastAsia="Aptos"/>
        <w:b/>
        <w:bCs/>
        <w:kern w:val="2"/>
      </w:rPr>
      <w:t>Operations</w:t>
    </w:r>
    <w:r>
      <w:rPr>
        <w:rFonts w:eastAsia="Aptos"/>
        <w:b/>
        <w:bCs/>
        <w:kern w:val="2"/>
      </w:rPr>
      <w:t xml:space="preserve"> </w:t>
    </w:r>
    <w:r w:rsidRPr="0065598C">
      <w:rPr>
        <w:rFonts w:eastAsia="Aptos"/>
        <w:b/>
        <w:bCs/>
        <w:kern w:val="2"/>
      </w:rPr>
      <w:t>for</w:t>
    </w:r>
    <w:r>
      <w:rPr>
        <w:rFonts w:eastAsia="Aptos"/>
        <w:b/>
        <w:bCs/>
        <w:kern w:val="2"/>
      </w:rPr>
      <w:t xml:space="preserve"> </w:t>
    </w:r>
    <w:r w:rsidRPr="0065598C">
      <w:rPr>
        <w:rFonts w:eastAsia="Aptos"/>
        <w:b/>
        <w:bCs/>
        <w:kern w:val="2"/>
      </w:rPr>
      <w:t>Transformative,</w:t>
    </w:r>
    <w:r>
      <w:rPr>
        <w:rFonts w:eastAsia="Aptos"/>
        <w:b/>
        <w:bCs/>
        <w:kern w:val="2"/>
      </w:rPr>
      <w:t xml:space="preserve"> </w:t>
    </w:r>
    <w:r w:rsidRPr="0065598C">
      <w:rPr>
        <w:rFonts w:eastAsia="Aptos"/>
        <w:b/>
        <w:bCs/>
        <w:kern w:val="2"/>
      </w:rPr>
      <w:t>Efficient,</w:t>
    </w:r>
    <w:r>
      <w:rPr>
        <w:rFonts w:eastAsia="Aptos"/>
        <w:b/>
        <w:bCs/>
        <w:kern w:val="2"/>
      </w:rPr>
      <w:t xml:space="preserve"> </w:t>
    </w:r>
    <w:r w:rsidRPr="0065598C">
      <w:rPr>
        <w:rFonts w:eastAsia="Aptos"/>
        <w:b/>
        <w:bCs/>
        <w:kern w:val="2"/>
      </w:rPr>
      <w:t>and</w:t>
    </w:r>
    <w:r>
      <w:rPr>
        <w:rFonts w:eastAsia="Aptos"/>
        <w:b/>
        <w:bCs/>
        <w:kern w:val="2"/>
      </w:rPr>
      <w:t xml:space="preserve"> </w:t>
    </w:r>
    <w:r w:rsidRPr="0065598C">
      <w:rPr>
        <w:rFonts w:eastAsia="Aptos"/>
        <w:b/>
        <w:bCs/>
        <w:kern w:val="2"/>
      </w:rPr>
      <w:t>Cost-Saving</w:t>
    </w:r>
    <w:r>
      <w:rPr>
        <w:rFonts w:eastAsia="Aptos"/>
        <w:b/>
        <w:bCs/>
        <w:kern w:val="2"/>
      </w:rPr>
      <w:t xml:space="preserve"> </w:t>
    </w:r>
    <w:r w:rsidRPr="0065598C">
      <w:rPr>
        <w:rFonts w:eastAsia="Aptos"/>
        <w:b/>
        <w:bCs/>
        <w:kern w:val="2"/>
      </w:rPr>
      <w:t>Transportation</w:t>
    </w:r>
    <w:r>
      <w:rPr>
        <w:rFonts w:eastAsia="Aptos"/>
        <w:b/>
        <w:bCs/>
        <w:kern w:val="2"/>
      </w:rPr>
      <w:t xml:space="preserve"> </w:t>
    </w:r>
    <w:r w:rsidRPr="0065598C">
      <w:rPr>
        <w:rFonts w:eastAsia="Aptos"/>
        <w:b/>
        <w:bCs/>
        <w:kern w:val="2"/>
      </w:rPr>
      <w:t>Competitive</w:t>
    </w:r>
    <w:r>
      <w:rPr>
        <w:rFonts w:eastAsia="Aptos"/>
        <w:b/>
        <w:bCs/>
        <w:kern w:val="2"/>
      </w:rPr>
      <w:t xml:space="preserve"> </w:t>
    </w:r>
    <w:r w:rsidRPr="0065598C">
      <w:rPr>
        <w:rFonts w:eastAsia="Aptos"/>
        <w:b/>
        <w:bCs/>
        <w:kern w:val="2"/>
      </w:rPr>
      <w:t>Grant</w:t>
    </w:r>
    <w:r>
      <w:rPr>
        <w:rFonts w:eastAsia="Aptos"/>
        <w:b/>
        <w:bCs/>
        <w:kern w:val="2"/>
      </w:rPr>
      <w:t xml:space="preserve"> </w:t>
    </w:r>
    <w:r w:rsidRPr="0065598C">
      <w:rPr>
        <w:rFonts w:eastAsia="Aptos"/>
        <w:b/>
        <w:bCs/>
        <w:kern w:val="2"/>
      </w:rPr>
      <w:t>Program</w:t>
    </w:r>
  </w:p>
  <w:p w14:paraId="441E5F22" w14:textId="77777777" w:rsidR="000D3DD0" w:rsidRDefault="000D3DD0" w:rsidP="000D3DD0">
    <w:pPr>
      <w:spacing w:line="259" w:lineRule="auto"/>
      <w:jc w:val="center"/>
      <w:rPr>
        <w:rFonts w:eastAsia="Aptos"/>
        <w:b/>
        <w:bCs/>
        <w:kern w:val="2"/>
      </w:rPr>
    </w:pPr>
    <w:r>
      <w:rPr>
        <w:rFonts w:eastAsia="Aptos"/>
        <w:b/>
      </w:rPr>
      <w:t xml:space="preserve">Resilience </w:t>
    </w:r>
    <w:r w:rsidRPr="0065598C">
      <w:rPr>
        <w:rFonts w:eastAsia="Aptos"/>
        <w:b/>
        <w:bCs/>
        <w:kern w:val="2"/>
      </w:rPr>
      <w:t>Grant</w:t>
    </w:r>
    <w:r>
      <w:rPr>
        <w:rFonts w:eastAsia="Aptos"/>
        <w:b/>
        <w:bCs/>
        <w:kern w:val="2"/>
      </w:rPr>
      <w:t xml:space="preserve"> Application Template</w:t>
    </w:r>
  </w:p>
  <w:p w14:paraId="1A69B19E" w14:textId="77777777" w:rsidR="00CB3816" w:rsidRPr="00CB3816" w:rsidRDefault="00CB3816" w:rsidP="00104363">
    <w:pPr>
      <w:jc w:val="center"/>
      <w:rPr>
        <w:b/>
        <w:bCs/>
      </w:rPr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ED3F9"/>
    <w:multiLevelType w:val="hybridMultilevel"/>
    <w:tmpl w:val="FFFFFFFF"/>
    <w:lvl w:ilvl="0" w:tplc="477AA2B8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3589574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E9CE2854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92902384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D5002276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6F8817D8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70EEE08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3170FA3A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334A2480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03840F00"/>
    <w:multiLevelType w:val="hybridMultilevel"/>
    <w:tmpl w:val="BE961EA8"/>
    <w:lvl w:ilvl="0" w:tplc="9D6E04A0">
      <w:start w:val="1"/>
      <w:numFmt w:val="upperLetter"/>
      <w:lvlText w:val="%1."/>
      <w:lvlJc w:val="left"/>
      <w:pPr>
        <w:ind w:left="360" w:hanging="360"/>
      </w:pPr>
      <w:rPr>
        <w:rFonts w:ascii="Times New Roman" w:eastAsia="Calibri" w:hAnsi="Times New Roman" w:cs="Times New Roman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360" w:hanging="360"/>
      </w:pPr>
    </w:lvl>
    <w:lvl w:ilvl="2" w:tplc="FFFFFFFF" w:tentative="1">
      <w:start w:val="1"/>
      <w:numFmt w:val="lowerRoman"/>
      <w:lvlText w:val="%3."/>
      <w:lvlJc w:val="right"/>
      <w:pPr>
        <w:ind w:left="1080" w:hanging="180"/>
      </w:pPr>
    </w:lvl>
    <w:lvl w:ilvl="3" w:tplc="FFFFFFFF" w:tentative="1">
      <w:start w:val="1"/>
      <w:numFmt w:val="decimal"/>
      <w:lvlText w:val="%4."/>
      <w:lvlJc w:val="left"/>
      <w:pPr>
        <w:ind w:left="1800" w:hanging="360"/>
      </w:pPr>
    </w:lvl>
    <w:lvl w:ilvl="4" w:tplc="FFFFFFFF" w:tentative="1">
      <w:start w:val="1"/>
      <w:numFmt w:val="lowerLetter"/>
      <w:lvlText w:val="%5."/>
      <w:lvlJc w:val="left"/>
      <w:pPr>
        <w:ind w:left="2520" w:hanging="360"/>
      </w:pPr>
    </w:lvl>
    <w:lvl w:ilvl="5" w:tplc="FFFFFFFF" w:tentative="1">
      <w:start w:val="1"/>
      <w:numFmt w:val="lowerRoman"/>
      <w:lvlText w:val="%6."/>
      <w:lvlJc w:val="right"/>
      <w:pPr>
        <w:ind w:left="3240" w:hanging="180"/>
      </w:pPr>
    </w:lvl>
    <w:lvl w:ilvl="6" w:tplc="FFFFFFFF" w:tentative="1">
      <w:start w:val="1"/>
      <w:numFmt w:val="decimal"/>
      <w:lvlText w:val="%7."/>
      <w:lvlJc w:val="left"/>
      <w:pPr>
        <w:ind w:left="3960" w:hanging="360"/>
      </w:pPr>
    </w:lvl>
    <w:lvl w:ilvl="7" w:tplc="FFFFFFFF" w:tentative="1">
      <w:start w:val="1"/>
      <w:numFmt w:val="lowerLetter"/>
      <w:lvlText w:val="%8."/>
      <w:lvlJc w:val="left"/>
      <w:pPr>
        <w:ind w:left="4680" w:hanging="360"/>
      </w:pPr>
    </w:lvl>
    <w:lvl w:ilvl="8" w:tplc="FFFFFFFF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2" w15:restartNumberingAfterBreak="0">
    <w:nsid w:val="083A5AAE"/>
    <w:multiLevelType w:val="hybridMultilevel"/>
    <w:tmpl w:val="38BAB1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4C7B00"/>
    <w:multiLevelType w:val="hybridMultilevel"/>
    <w:tmpl w:val="0D6684FE"/>
    <w:lvl w:ilvl="0" w:tplc="984064F6">
      <w:numFmt w:val="bullet"/>
      <w:lvlText w:val="☐"/>
      <w:lvlJc w:val="left"/>
      <w:pPr>
        <w:ind w:left="360" w:hanging="36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98D11BD"/>
    <w:multiLevelType w:val="hybridMultilevel"/>
    <w:tmpl w:val="21DE845E"/>
    <w:lvl w:ilvl="0" w:tplc="D5BE99E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D13EF7"/>
    <w:multiLevelType w:val="hybridMultilevel"/>
    <w:tmpl w:val="7E540414"/>
    <w:lvl w:ilvl="0" w:tplc="DBB412EA">
      <w:start w:val="1"/>
      <w:numFmt w:val="upperLetter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360" w:hanging="360"/>
      </w:pPr>
    </w:lvl>
    <w:lvl w:ilvl="2" w:tplc="FFFFFFFF" w:tentative="1">
      <w:start w:val="1"/>
      <w:numFmt w:val="lowerRoman"/>
      <w:lvlText w:val="%3."/>
      <w:lvlJc w:val="right"/>
      <w:pPr>
        <w:ind w:left="1080" w:hanging="180"/>
      </w:pPr>
    </w:lvl>
    <w:lvl w:ilvl="3" w:tplc="FFFFFFFF" w:tentative="1">
      <w:start w:val="1"/>
      <w:numFmt w:val="decimal"/>
      <w:lvlText w:val="%4."/>
      <w:lvlJc w:val="left"/>
      <w:pPr>
        <w:ind w:left="1800" w:hanging="360"/>
      </w:pPr>
    </w:lvl>
    <w:lvl w:ilvl="4" w:tplc="FFFFFFFF" w:tentative="1">
      <w:start w:val="1"/>
      <w:numFmt w:val="lowerLetter"/>
      <w:lvlText w:val="%5."/>
      <w:lvlJc w:val="left"/>
      <w:pPr>
        <w:ind w:left="2520" w:hanging="360"/>
      </w:pPr>
    </w:lvl>
    <w:lvl w:ilvl="5" w:tplc="FFFFFFFF" w:tentative="1">
      <w:start w:val="1"/>
      <w:numFmt w:val="lowerRoman"/>
      <w:lvlText w:val="%6."/>
      <w:lvlJc w:val="right"/>
      <w:pPr>
        <w:ind w:left="3240" w:hanging="180"/>
      </w:pPr>
    </w:lvl>
    <w:lvl w:ilvl="6" w:tplc="FFFFFFFF" w:tentative="1">
      <w:start w:val="1"/>
      <w:numFmt w:val="decimal"/>
      <w:lvlText w:val="%7."/>
      <w:lvlJc w:val="left"/>
      <w:pPr>
        <w:ind w:left="3960" w:hanging="360"/>
      </w:pPr>
    </w:lvl>
    <w:lvl w:ilvl="7" w:tplc="FFFFFFFF" w:tentative="1">
      <w:start w:val="1"/>
      <w:numFmt w:val="lowerLetter"/>
      <w:lvlText w:val="%8."/>
      <w:lvlJc w:val="left"/>
      <w:pPr>
        <w:ind w:left="4680" w:hanging="360"/>
      </w:pPr>
    </w:lvl>
    <w:lvl w:ilvl="8" w:tplc="FFFFFFFF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6" w15:restartNumberingAfterBreak="0">
    <w:nsid w:val="0A2E7F9A"/>
    <w:multiLevelType w:val="hybridMultilevel"/>
    <w:tmpl w:val="FFFFFFFF"/>
    <w:lvl w:ilvl="0" w:tplc="903CD3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E3898A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A68F1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3BA53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14AD6E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D0287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4421D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A9E343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C2C55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48170A"/>
    <w:multiLevelType w:val="hybridMultilevel"/>
    <w:tmpl w:val="3392D9F0"/>
    <w:lvl w:ilvl="0" w:tplc="FFFFFFFF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620594"/>
    <w:multiLevelType w:val="hybridMultilevel"/>
    <w:tmpl w:val="63869962"/>
    <w:lvl w:ilvl="0" w:tplc="C1BA79FC">
      <w:start w:val="1"/>
      <w:numFmt w:val="decimal"/>
      <w:lvlText w:val="%1."/>
      <w:lvlJc w:val="left"/>
      <w:pPr>
        <w:ind w:left="420" w:hanging="360"/>
      </w:pPr>
      <w:rPr>
        <w:rFonts w:ascii="Times New Roman Bold" w:hAnsi="Times New Roman Bold" w:hint="default"/>
        <w:b/>
        <w:bCs/>
        <w:sz w:val="24"/>
      </w:rPr>
    </w:lvl>
    <w:lvl w:ilvl="1" w:tplc="E00CED86">
      <w:start w:val="1"/>
      <w:numFmt w:val="lowerLetter"/>
      <w:lvlText w:val="%2."/>
      <w:lvlJc w:val="left"/>
      <w:pPr>
        <w:ind w:left="1140" w:hanging="360"/>
      </w:pPr>
    </w:lvl>
    <w:lvl w:ilvl="2" w:tplc="3CEA3904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 w15:restartNumberingAfterBreak="0">
    <w:nsid w:val="0AE47637"/>
    <w:multiLevelType w:val="hybridMultilevel"/>
    <w:tmpl w:val="241813D0"/>
    <w:lvl w:ilvl="0" w:tplc="DE7026E8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B311206"/>
    <w:multiLevelType w:val="hybridMultilevel"/>
    <w:tmpl w:val="551A4CCA"/>
    <w:lvl w:ilvl="0" w:tplc="2F84674E">
      <w:start w:val="1"/>
      <w:numFmt w:val="upperLetter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B9505A4"/>
    <w:multiLevelType w:val="hybridMultilevel"/>
    <w:tmpl w:val="9C0CFF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DE962CB"/>
    <w:multiLevelType w:val="hybridMultilevel"/>
    <w:tmpl w:val="8D8006E4"/>
    <w:lvl w:ilvl="0" w:tplc="C0D094DE">
      <w:start w:val="1"/>
      <w:numFmt w:val="upperLetter"/>
      <w:lvlText w:val="%1."/>
      <w:lvlJc w:val="left"/>
      <w:pPr>
        <w:ind w:left="360" w:hanging="360"/>
      </w:pPr>
      <w:rPr>
        <w:rFonts w:ascii="Times New Roman" w:eastAsia="Calibri" w:hAnsi="Times New Roman" w:cs="Times New Roman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360" w:hanging="360"/>
      </w:pPr>
    </w:lvl>
    <w:lvl w:ilvl="2" w:tplc="FFFFFFFF" w:tentative="1">
      <w:start w:val="1"/>
      <w:numFmt w:val="lowerRoman"/>
      <w:lvlText w:val="%3."/>
      <w:lvlJc w:val="right"/>
      <w:pPr>
        <w:ind w:left="1080" w:hanging="180"/>
      </w:pPr>
    </w:lvl>
    <w:lvl w:ilvl="3" w:tplc="FFFFFFFF" w:tentative="1">
      <w:start w:val="1"/>
      <w:numFmt w:val="decimal"/>
      <w:lvlText w:val="%4."/>
      <w:lvlJc w:val="left"/>
      <w:pPr>
        <w:ind w:left="1800" w:hanging="360"/>
      </w:pPr>
    </w:lvl>
    <w:lvl w:ilvl="4" w:tplc="FFFFFFFF" w:tentative="1">
      <w:start w:val="1"/>
      <w:numFmt w:val="lowerLetter"/>
      <w:lvlText w:val="%5."/>
      <w:lvlJc w:val="left"/>
      <w:pPr>
        <w:ind w:left="2520" w:hanging="360"/>
      </w:pPr>
    </w:lvl>
    <w:lvl w:ilvl="5" w:tplc="FFFFFFFF" w:tentative="1">
      <w:start w:val="1"/>
      <w:numFmt w:val="lowerRoman"/>
      <w:lvlText w:val="%6."/>
      <w:lvlJc w:val="right"/>
      <w:pPr>
        <w:ind w:left="3240" w:hanging="180"/>
      </w:pPr>
    </w:lvl>
    <w:lvl w:ilvl="6" w:tplc="FFFFFFFF" w:tentative="1">
      <w:start w:val="1"/>
      <w:numFmt w:val="decimal"/>
      <w:lvlText w:val="%7."/>
      <w:lvlJc w:val="left"/>
      <w:pPr>
        <w:ind w:left="3960" w:hanging="360"/>
      </w:pPr>
    </w:lvl>
    <w:lvl w:ilvl="7" w:tplc="FFFFFFFF" w:tentative="1">
      <w:start w:val="1"/>
      <w:numFmt w:val="lowerLetter"/>
      <w:lvlText w:val="%8."/>
      <w:lvlJc w:val="left"/>
      <w:pPr>
        <w:ind w:left="4680" w:hanging="360"/>
      </w:pPr>
    </w:lvl>
    <w:lvl w:ilvl="8" w:tplc="FFFFFFFF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3" w15:restartNumberingAfterBreak="0">
    <w:nsid w:val="101F1FE3"/>
    <w:multiLevelType w:val="hybridMultilevel"/>
    <w:tmpl w:val="04D49F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150F867"/>
    <w:multiLevelType w:val="hybridMultilevel"/>
    <w:tmpl w:val="FFFFFFFF"/>
    <w:lvl w:ilvl="0" w:tplc="171839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94282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A92E4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E121DD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DAC7E3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6B6AA8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DCEC72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51EB6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DBE84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25C7886"/>
    <w:multiLevelType w:val="hybridMultilevel"/>
    <w:tmpl w:val="0C08D8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32A7314"/>
    <w:multiLevelType w:val="hybridMultilevel"/>
    <w:tmpl w:val="BE34509E"/>
    <w:lvl w:ilvl="0" w:tplc="2EEA3FF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3D15A10"/>
    <w:multiLevelType w:val="hybridMultilevel"/>
    <w:tmpl w:val="4F46C6A4"/>
    <w:lvl w:ilvl="0" w:tplc="FECC603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4942761"/>
    <w:multiLevelType w:val="hybridMultilevel"/>
    <w:tmpl w:val="FFFFFFFF"/>
    <w:lvl w:ilvl="0" w:tplc="9BF229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734F60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10CA4E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534D1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700CA3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44A9D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94EB5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79A832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ED4AB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573072C"/>
    <w:multiLevelType w:val="hybridMultilevel"/>
    <w:tmpl w:val="41328ACA"/>
    <w:lvl w:ilvl="0" w:tplc="D8802BC0">
      <w:start w:val="1"/>
      <w:numFmt w:val="decimal"/>
      <w:lvlText w:val="%1."/>
      <w:lvlJc w:val="left"/>
      <w:pPr>
        <w:ind w:left="1260" w:hanging="360"/>
      </w:pPr>
      <w:rPr>
        <w:rFonts w:ascii="Times New Roman" w:hAnsi="Times New Roman" w:cs="Times New Roman" w:hint="default"/>
        <w:b/>
        <w:bCs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980" w:hanging="360"/>
      </w:pPr>
    </w:lvl>
    <w:lvl w:ilvl="2" w:tplc="FFFFFFFF" w:tentative="1">
      <w:start w:val="1"/>
      <w:numFmt w:val="lowerRoman"/>
      <w:lvlText w:val="%3."/>
      <w:lvlJc w:val="right"/>
      <w:pPr>
        <w:ind w:left="2700" w:hanging="180"/>
      </w:pPr>
    </w:lvl>
    <w:lvl w:ilvl="3" w:tplc="FFFFFFFF" w:tentative="1">
      <w:start w:val="1"/>
      <w:numFmt w:val="decimal"/>
      <w:lvlText w:val="%4."/>
      <w:lvlJc w:val="left"/>
      <w:pPr>
        <w:ind w:left="3420" w:hanging="360"/>
      </w:pPr>
    </w:lvl>
    <w:lvl w:ilvl="4" w:tplc="FFFFFFFF" w:tentative="1">
      <w:start w:val="1"/>
      <w:numFmt w:val="lowerLetter"/>
      <w:lvlText w:val="%5."/>
      <w:lvlJc w:val="left"/>
      <w:pPr>
        <w:ind w:left="4140" w:hanging="360"/>
      </w:pPr>
    </w:lvl>
    <w:lvl w:ilvl="5" w:tplc="FFFFFFFF" w:tentative="1">
      <w:start w:val="1"/>
      <w:numFmt w:val="lowerRoman"/>
      <w:lvlText w:val="%6."/>
      <w:lvlJc w:val="right"/>
      <w:pPr>
        <w:ind w:left="4860" w:hanging="180"/>
      </w:pPr>
    </w:lvl>
    <w:lvl w:ilvl="6" w:tplc="FFFFFFFF" w:tentative="1">
      <w:start w:val="1"/>
      <w:numFmt w:val="decimal"/>
      <w:lvlText w:val="%7."/>
      <w:lvlJc w:val="left"/>
      <w:pPr>
        <w:ind w:left="5580" w:hanging="360"/>
      </w:pPr>
    </w:lvl>
    <w:lvl w:ilvl="7" w:tplc="FFFFFFFF" w:tentative="1">
      <w:start w:val="1"/>
      <w:numFmt w:val="lowerLetter"/>
      <w:lvlText w:val="%8."/>
      <w:lvlJc w:val="left"/>
      <w:pPr>
        <w:ind w:left="6300" w:hanging="360"/>
      </w:pPr>
    </w:lvl>
    <w:lvl w:ilvl="8" w:tplc="FFFFFFFF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0" w15:restartNumberingAfterBreak="0">
    <w:nsid w:val="161091A6"/>
    <w:multiLevelType w:val="hybridMultilevel"/>
    <w:tmpl w:val="FFFFFFFF"/>
    <w:lvl w:ilvl="0" w:tplc="0EDC6F9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96FCD9E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A66F6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8F0AA5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86CB2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BA21A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5683B3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2D6C53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E9435D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6EE6E00"/>
    <w:multiLevelType w:val="hybridMultilevel"/>
    <w:tmpl w:val="87B494B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18150C0F"/>
    <w:multiLevelType w:val="hybridMultilevel"/>
    <w:tmpl w:val="A9B8AAE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196B4E42"/>
    <w:multiLevelType w:val="hybridMultilevel"/>
    <w:tmpl w:val="E2940846"/>
    <w:lvl w:ilvl="0" w:tplc="984064F6">
      <w:numFmt w:val="bullet"/>
      <w:lvlText w:val="☐"/>
      <w:lvlJc w:val="left"/>
      <w:pPr>
        <w:ind w:left="360" w:hanging="36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19BC7F72"/>
    <w:multiLevelType w:val="hybridMultilevel"/>
    <w:tmpl w:val="1F2661CC"/>
    <w:lvl w:ilvl="0" w:tplc="F91891D8">
      <w:numFmt w:val="bullet"/>
      <w:lvlText w:val="☐"/>
      <w:lvlJc w:val="left"/>
      <w:pPr>
        <w:ind w:left="360" w:hanging="36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1B5656FD"/>
    <w:multiLevelType w:val="hybridMultilevel"/>
    <w:tmpl w:val="84B0E446"/>
    <w:lvl w:ilvl="0" w:tplc="EF60E16A">
      <w:start w:val="1"/>
      <w:numFmt w:val="upperLetter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B776D0C"/>
    <w:multiLevelType w:val="hybridMultilevel"/>
    <w:tmpl w:val="59A43AC0"/>
    <w:lvl w:ilvl="0" w:tplc="51E2ADCA">
      <w:start w:val="1"/>
      <w:numFmt w:val="decimal"/>
      <w:lvlText w:val="%1."/>
      <w:lvlJc w:val="left"/>
      <w:pPr>
        <w:ind w:left="1260" w:hanging="360"/>
      </w:pPr>
      <w:rPr>
        <w:rFonts w:ascii="Times New Roman" w:hAnsi="Times New Roman" w:cs="Times New Roman" w:hint="default"/>
        <w:b/>
        <w:bCs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980" w:hanging="360"/>
      </w:pPr>
    </w:lvl>
    <w:lvl w:ilvl="2" w:tplc="FFFFFFFF">
      <w:start w:val="1"/>
      <w:numFmt w:val="lowerRoman"/>
      <w:lvlText w:val="%3."/>
      <w:lvlJc w:val="right"/>
      <w:pPr>
        <w:ind w:left="2700" w:hanging="180"/>
      </w:pPr>
    </w:lvl>
    <w:lvl w:ilvl="3" w:tplc="FFFFFFFF" w:tentative="1">
      <w:start w:val="1"/>
      <w:numFmt w:val="decimal"/>
      <w:lvlText w:val="%4."/>
      <w:lvlJc w:val="left"/>
      <w:pPr>
        <w:ind w:left="3420" w:hanging="360"/>
      </w:pPr>
    </w:lvl>
    <w:lvl w:ilvl="4" w:tplc="FFFFFFFF" w:tentative="1">
      <w:start w:val="1"/>
      <w:numFmt w:val="lowerLetter"/>
      <w:lvlText w:val="%5."/>
      <w:lvlJc w:val="left"/>
      <w:pPr>
        <w:ind w:left="4140" w:hanging="360"/>
      </w:pPr>
    </w:lvl>
    <w:lvl w:ilvl="5" w:tplc="FFFFFFFF" w:tentative="1">
      <w:start w:val="1"/>
      <w:numFmt w:val="lowerRoman"/>
      <w:lvlText w:val="%6."/>
      <w:lvlJc w:val="right"/>
      <w:pPr>
        <w:ind w:left="4860" w:hanging="180"/>
      </w:pPr>
    </w:lvl>
    <w:lvl w:ilvl="6" w:tplc="FFFFFFFF" w:tentative="1">
      <w:start w:val="1"/>
      <w:numFmt w:val="decimal"/>
      <w:lvlText w:val="%7."/>
      <w:lvlJc w:val="left"/>
      <w:pPr>
        <w:ind w:left="5580" w:hanging="360"/>
      </w:pPr>
    </w:lvl>
    <w:lvl w:ilvl="7" w:tplc="FFFFFFFF" w:tentative="1">
      <w:start w:val="1"/>
      <w:numFmt w:val="lowerLetter"/>
      <w:lvlText w:val="%8."/>
      <w:lvlJc w:val="left"/>
      <w:pPr>
        <w:ind w:left="6300" w:hanging="360"/>
      </w:pPr>
    </w:lvl>
    <w:lvl w:ilvl="8" w:tplc="FFFFFFFF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7" w15:restartNumberingAfterBreak="0">
    <w:nsid w:val="1BFE0919"/>
    <w:multiLevelType w:val="hybridMultilevel"/>
    <w:tmpl w:val="671E43A0"/>
    <w:lvl w:ilvl="0" w:tplc="D3AC104A">
      <w:start w:val="1"/>
      <w:numFmt w:val="upperLetter"/>
      <w:lvlText w:val="%1."/>
      <w:lvlJc w:val="left"/>
      <w:pPr>
        <w:ind w:left="360" w:hanging="360"/>
      </w:pPr>
      <w:rPr>
        <w:rFonts w:ascii="Times New Roman" w:eastAsia="Calibri" w:hAnsi="Times New Roman" w:cs="Times New Roman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360" w:hanging="360"/>
      </w:pPr>
    </w:lvl>
    <w:lvl w:ilvl="2" w:tplc="FFFFFFFF" w:tentative="1">
      <w:start w:val="1"/>
      <w:numFmt w:val="lowerRoman"/>
      <w:lvlText w:val="%3."/>
      <w:lvlJc w:val="right"/>
      <w:pPr>
        <w:ind w:left="1080" w:hanging="180"/>
      </w:pPr>
    </w:lvl>
    <w:lvl w:ilvl="3" w:tplc="FFFFFFFF" w:tentative="1">
      <w:start w:val="1"/>
      <w:numFmt w:val="decimal"/>
      <w:lvlText w:val="%4."/>
      <w:lvlJc w:val="left"/>
      <w:pPr>
        <w:ind w:left="1800" w:hanging="360"/>
      </w:pPr>
    </w:lvl>
    <w:lvl w:ilvl="4" w:tplc="FFFFFFFF" w:tentative="1">
      <w:start w:val="1"/>
      <w:numFmt w:val="lowerLetter"/>
      <w:lvlText w:val="%5."/>
      <w:lvlJc w:val="left"/>
      <w:pPr>
        <w:ind w:left="2520" w:hanging="360"/>
      </w:pPr>
    </w:lvl>
    <w:lvl w:ilvl="5" w:tplc="FFFFFFFF" w:tentative="1">
      <w:start w:val="1"/>
      <w:numFmt w:val="lowerRoman"/>
      <w:lvlText w:val="%6."/>
      <w:lvlJc w:val="right"/>
      <w:pPr>
        <w:ind w:left="3240" w:hanging="180"/>
      </w:pPr>
    </w:lvl>
    <w:lvl w:ilvl="6" w:tplc="FFFFFFFF" w:tentative="1">
      <w:start w:val="1"/>
      <w:numFmt w:val="decimal"/>
      <w:lvlText w:val="%7."/>
      <w:lvlJc w:val="left"/>
      <w:pPr>
        <w:ind w:left="3960" w:hanging="360"/>
      </w:pPr>
    </w:lvl>
    <w:lvl w:ilvl="7" w:tplc="FFFFFFFF" w:tentative="1">
      <w:start w:val="1"/>
      <w:numFmt w:val="lowerLetter"/>
      <w:lvlText w:val="%8."/>
      <w:lvlJc w:val="left"/>
      <w:pPr>
        <w:ind w:left="4680" w:hanging="360"/>
      </w:pPr>
    </w:lvl>
    <w:lvl w:ilvl="8" w:tplc="FFFFFFFF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28" w15:restartNumberingAfterBreak="0">
    <w:nsid w:val="1CE37204"/>
    <w:multiLevelType w:val="hybridMultilevel"/>
    <w:tmpl w:val="88F0D2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1F7A3220"/>
    <w:multiLevelType w:val="hybridMultilevel"/>
    <w:tmpl w:val="F7807B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06B585F"/>
    <w:multiLevelType w:val="hybridMultilevel"/>
    <w:tmpl w:val="F178365A"/>
    <w:lvl w:ilvl="0" w:tplc="0409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lowerLetter"/>
      <w:lvlText w:val="%2."/>
      <w:lvlJc w:val="left"/>
      <w:pPr>
        <w:ind w:left="1860" w:hanging="360"/>
      </w:pPr>
    </w:lvl>
    <w:lvl w:ilvl="2" w:tplc="FFFFFFFF" w:tentative="1">
      <w:start w:val="1"/>
      <w:numFmt w:val="lowerRoman"/>
      <w:lvlText w:val="%3."/>
      <w:lvlJc w:val="right"/>
      <w:pPr>
        <w:ind w:left="2580" w:hanging="180"/>
      </w:pPr>
    </w:lvl>
    <w:lvl w:ilvl="3" w:tplc="FFFFFFFF" w:tentative="1">
      <w:start w:val="1"/>
      <w:numFmt w:val="decimal"/>
      <w:lvlText w:val="%4."/>
      <w:lvlJc w:val="left"/>
      <w:pPr>
        <w:ind w:left="3300" w:hanging="360"/>
      </w:pPr>
    </w:lvl>
    <w:lvl w:ilvl="4" w:tplc="FFFFFFFF" w:tentative="1">
      <w:start w:val="1"/>
      <w:numFmt w:val="lowerLetter"/>
      <w:lvlText w:val="%5."/>
      <w:lvlJc w:val="left"/>
      <w:pPr>
        <w:ind w:left="4020" w:hanging="360"/>
      </w:pPr>
    </w:lvl>
    <w:lvl w:ilvl="5" w:tplc="FFFFFFFF" w:tentative="1">
      <w:start w:val="1"/>
      <w:numFmt w:val="lowerRoman"/>
      <w:lvlText w:val="%6."/>
      <w:lvlJc w:val="right"/>
      <w:pPr>
        <w:ind w:left="4740" w:hanging="180"/>
      </w:pPr>
    </w:lvl>
    <w:lvl w:ilvl="6" w:tplc="FFFFFFFF" w:tentative="1">
      <w:start w:val="1"/>
      <w:numFmt w:val="decimal"/>
      <w:lvlText w:val="%7."/>
      <w:lvlJc w:val="left"/>
      <w:pPr>
        <w:ind w:left="5460" w:hanging="360"/>
      </w:pPr>
    </w:lvl>
    <w:lvl w:ilvl="7" w:tplc="FFFFFFFF" w:tentative="1">
      <w:start w:val="1"/>
      <w:numFmt w:val="lowerLetter"/>
      <w:lvlText w:val="%8."/>
      <w:lvlJc w:val="left"/>
      <w:pPr>
        <w:ind w:left="6180" w:hanging="360"/>
      </w:pPr>
    </w:lvl>
    <w:lvl w:ilvl="8" w:tplc="FFFFFFFF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1" w15:restartNumberingAfterBreak="0">
    <w:nsid w:val="23692730"/>
    <w:multiLevelType w:val="hybridMultilevel"/>
    <w:tmpl w:val="12E065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45B7365"/>
    <w:multiLevelType w:val="hybridMultilevel"/>
    <w:tmpl w:val="6F92A28A"/>
    <w:lvl w:ilvl="0" w:tplc="44F0333A">
      <w:start w:val="5"/>
      <w:numFmt w:val="decimal"/>
      <w:lvlText w:val="%1."/>
      <w:lvlJc w:val="left"/>
      <w:pPr>
        <w:ind w:left="360" w:hanging="360"/>
      </w:pPr>
      <w:rPr>
        <w:rFonts w:ascii="Times New Roman Bold" w:hAnsi="Times New Roman Bold" w:hint="default"/>
        <w:b/>
        <w:bCs/>
        <w:sz w:val="24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33" w15:restartNumberingAfterBreak="0">
    <w:nsid w:val="25A020B1"/>
    <w:multiLevelType w:val="hybridMultilevel"/>
    <w:tmpl w:val="0750CB3E"/>
    <w:lvl w:ilvl="0" w:tplc="977CDAE0">
      <w:start w:val="1"/>
      <w:numFmt w:val="decimal"/>
      <w:lvlText w:val="%1."/>
      <w:lvlJc w:val="left"/>
      <w:pPr>
        <w:ind w:left="720" w:hanging="360"/>
      </w:pPr>
      <w:rPr>
        <w:b/>
        <w:i w:val="0"/>
        <w:color w:val="auto"/>
      </w:rPr>
    </w:lvl>
    <w:lvl w:ilvl="1" w:tplc="B8CA9278">
      <w:start w:val="1"/>
      <w:numFmt w:val="upperLetter"/>
      <w:lvlText w:val="%2."/>
      <w:lvlJc w:val="left"/>
      <w:pPr>
        <w:ind w:left="1440" w:hanging="360"/>
      </w:pPr>
      <w:rPr>
        <w:rFonts w:ascii="Times New Roman" w:eastAsia="Calibri" w:hAnsi="Times New Roman" w:cs="Times New Roman"/>
        <w:sz w:val="24"/>
        <w:szCs w:val="24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9031F76"/>
    <w:multiLevelType w:val="hybridMultilevel"/>
    <w:tmpl w:val="CD9EDA3E"/>
    <w:lvl w:ilvl="0" w:tplc="2C5083FE">
      <w:start w:val="2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  <w:sz w:val="24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AAB2B45"/>
    <w:multiLevelType w:val="hybridMultilevel"/>
    <w:tmpl w:val="47DE6F98"/>
    <w:lvl w:ilvl="0" w:tplc="FFFFFFFF">
      <w:start w:val="1"/>
      <w:numFmt w:val="bullet"/>
      <w:lvlText w:val="☐"/>
      <w:lvlJc w:val="left"/>
      <w:pPr>
        <w:ind w:left="360" w:hanging="360"/>
      </w:pPr>
      <w:rPr>
        <w:rFonts w:ascii="Segoe UI Symbol" w:hAnsi="Segoe UI 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2CAF02BC"/>
    <w:multiLevelType w:val="multilevel"/>
    <w:tmpl w:val="1984456C"/>
    <w:lvl w:ilvl="0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2D1F3D30"/>
    <w:multiLevelType w:val="hybridMultilevel"/>
    <w:tmpl w:val="74AC5340"/>
    <w:lvl w:ilvl="0" w:tplc="04090001">
      <w:start w:val="1"/>
      <w:numFmt w:val="bullet"/>
      <w:lvlText w:val=""/>
      <w:lvlJc w:val="left"/>
      <w:pPr>
        <w:ind w:left="796" w:hanging="360"/>
      </w:pPr>
      <w:rPr>
        <w:rFonts w:ascii="Symbol" w:hAnsi="Symbol" w:hint="default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516" w:hanging="360"/>
      </w:pPr>
    </w:lvl>
    <w:lvl w:ilvl="2" w:tplc="FFFFFFFF" w:tentative="1">
      <w:start w:val="1"/>
      <w:numFmt w:val="lowerRoman"/>
      <w:lvlText w:val="%3."/>
      <w:lvlJc w:val="right"/>
      <w:pPr>
        <w:ind w:left="2236" w:hanging="180"/>
      </w:pPr>
    </w:lvl>
    <w:lvl w:ilvl="3" w:tplc="FFFFFFFF" w:tentative="1">
      <w:start w:val="1"/>
      <w:numFmt w:val="decimal"/>
      <w:lvlText w:val="%4."/>
      <w:lvlJc w:val="left"/>
      <w:pPr>
        <w:ind w:left="2956" w:hanging="360"/>
      </w:pPr>
    </w:lvl>
    <w:lvl w:ilvl="4" w:tplc="FFFFFFFF" w:tentative="1">
      <w:start w:val="1"/>
      <w:numFmt w:val="lowerLetter"/>
      <w:lvlText w:val="%5."/>
      <w:lvlJc w:val="left"/>
      <w:pPr>
        <w:ind w:left="3676" w:hanging="360"/>
      </w:pPr>
    </w:lvl>
    <w:lvl w:ilvl="5" w:tplc="FFFFFFFF" w:tentative="1">
      <w:start w:val="1"/>
      <w:numFmt w:val="lowerRoman"/>
      <w:lvlText w:val="%6."/>
      <w:lvlJc w:val="right"/>
      <w:pPr>
        <w:ind w:left="4396" w:hanging="180"/>
      </w:pPr>
    </w:lvl>
    <w:lvl w:ilvl="6" w:tplc="FFFFFFFF" w:tentative="1">
      <w:start w:val="1"/>
      <w:numFmt w:val="decimal"/>
      <w:lvlText w:val="%7."/>
      <w:lvlJc w:val="left"/>
      <w:pPr>
        <w:ind w:left="5116" w:hanging="360"/>
      </w:pPr>
    </w:lvl>
    <w:lvl w:ilvl="7" w:tplc="FFFFFFFF" w:tentative="1">
      <w:start w:val="1"/>
      <w:numFmt w:val="lowerLetter"/>
      <w:lvlText w:val="%8."/>
      <w:lvlJc w:val="left"/>
      <w:pPr>
        <w:ind w:left="5836" w:hanging="360"/>
      </w:pPr>
    </w:lvl>
    <w:lvl w:ilvl="8" w:tplc="FFFFFFFF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38" w15:restartNumberingAfterBreak="0">
    <w:nsid w:val="32437E54"/>
    <w:multiLevelType w:val="hybridMultilevel"/>
    <w:tmpl w:val="52469918"/>
    <w:lvl w:ilvl="0" w:tplc="AB76726A">
      <w:start w:val="1"/>
      <w:numFmt w:val="upperLetter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32A34EFB"/>
    <w:multiLevelType w:val="hybridMultilevel"/>
    <w:tmpl w:val="9014EC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331282E"/>
    <w:multiLevelType w:val="hybridMultilevel"/>
    <w:tmpl w:val="1E3C5B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6645FEB"/>
    <w:multiLevelType w:val="hybridMultilevel"/>
    <w:tmpl w:val="129AF6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6878172"/>
    <w:multiLevelType w:val="hybridMultilevel"/>
    <w:tmpl w:val="2AA43E22"/>
    <w:lvl w:ilvl="0" w:tplc="198A2F64">
      <w:start w:val="1"/>
      <w:numFmt w:val="bullet"/>
      <w:lvlText w:val=""/>
      <w:lvlJc w:val="left"/>
      <w:pPr>
        <w:ind w:left="-720" w:hanging="360"/>
      </w:pPr>
      <w:rPr>
        <w:rFonts w:ascii="Symbol" w:hAnsi="Symbol" w:hint="default"/>
      </w:rPr>
    </w:lvl>
    <w:lvl w:ilvl="1" w:tplc="78ACCD02">
      <w:start w:val="1"/>
      <w:numFmt w:val="bullet"/>
      <w:lvlText w:val="o"/>
      <w:lvlJc w:val="left"/>
      <w:pPr>
        <w:ind w:left="0" w:hanging="360"/>
      </w:pPr>
      <w:rPr>
        <w:rFonts w:ascii="Courier New" w:hAnsi="Courier New" w:hint="default"/>
      </w:rPr>
    </w:lvl>
    <w:lvl w:ilvl="2" w:tplc="71FC753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3" w:tplc="48569DF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 w:tplc="B96629C4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5" w:tplc="D2769828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6" w:tplc="C232A244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7" w:tplc="72DE4730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8" w:tplc="69CE8318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</w:abstractNum>
  <w:abstractNum w:abstractNumId="43" w15:restartNumberingAfterBreak="0">
    <w:nsid w:val="37BB3F40"/>
    <w:multiLevelType w:val="hybridMultilevel"/>
    <w:tmpl w:val="E40C576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37BE9B2C"/>
    <w:multiLevelType w:val="hybridMultilevel"/>
    <w:tmpl w:val="FFFFFFFF"/>
    <w:lvl w:ilvl="0" w:tplc="605C46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F5400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AAE21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BAD75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0ACF7E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7DECC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D605E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DEE72E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E5CF6D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38D50AB4"/>
    <w:multiLevelType w:val="hybridMultilevel"/>
    <w:tmpl w:val="BD8C2FAC"/>
    <w:lvl w:ilvl="0" w:tplc="E71EF21E">
      <w:start w:val="4"/>
      <w:numFmt w:val="upperLetter"/>
      <w:lvlText w:val="%1."/>
      <w:lvlJc w:val="left"/>
      <w:pPr>
        <w:ind w:left="360" w:hanging="360"/>
      </w:pPr>
      <w:rPr>
        <w:rFonts w:hint="default"/>
        <w:b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540" w:hanging="360"/>
      </w:pPr>
    </w:lvl>
    <w:lvl w:ilvl="2" w:tplc="0409001B" w:tentative="1">
      <w:start w:val="1"/>
      <w:numFmt w:val="lowerRoman"/>
      <w:lvlText w:val="%3."/>
      <w:lvlJc w:val="right"/>
      <w:pPr>
        <w:ind w:left="1260" w:hanging="180"/>
      </w:pPr>
    </w:lvl>
    <w:lvl w:ilvl="3" w:tplc="0409000F" w:tentative="1">
      <w:start w:val="1"/>
      <w:numFmt w:val="decimal"/>
      <w:lvlText w:val="%4."/>
      <w:lvlJc w:val="left"/>
      <w:pPr>
        <w:ind w:left="1980" w:hanging="360"/>
      </w:pPr>
    </w:lvl>
    <w:lvl w:ilvl="4" w:tplc="04090019" w:tentative="1">
      <w:start w:val="1"/>
      <w:numFmt w:val="lowerLetter"/>
      <w:lvlText w:val="%5."/>
      <w:lvlJc w:val="left"/>
      <w:pPr>
        <w:ind w:left="2700" w:hanging="360"/>
      </w:pPr>
    </w:lvl>
    <w:lvl w:ilvl="5" w:tplc="0409001B" w:tentative="1">
      <w:start w:val="1"/>
      <w:numFmt w:val="lowerRoman"/>
      <w:lvlText w:val="%6."/>
      <w:lvlJc w:val="right"/>
      <w:pPr>
        <w:ind w:left="3420" w:hanging="180"/>
      </w:pPr>
    </w:lvl>
    <w:lvl w:ilvl="6" w:tplc="0409000F" w:tentative="1">
      <w:start w:val="1"/>
      <w:numFmt w:val="decimal"/>
      <w:lvlText w:val="%7."/>
      <w:lvlJc w:val="left"/>
      <w:pPr>
        <w:ind w:left="4140" w:hanging="360"/>
      </w:pPr>
    </w:lvl>
    <w:lvl w:ilvl="7" w:tplc="04090019" w:tentative="1">
      <w:start w:val="1"/>
      <w:numFmt w:val="lowerLetter"/>
      <w:lvlText w:val="%8."/>
      <w:lvlJc w:val="left"/>
      <w:pPr>
        <w:ind w:left="4860" w:hanging="360"/>
      </w:pPr>
    </w:lvl>
    <w:lvl w:ilvl="8" w:tplc="0409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46" w15:restartNumberingAfterBreak="0">
    <w:nsid w:val="39E64544"/>
    <w:multiLevelType w:val="hybridMultilevel"/>
    <w:tmpl w:val="9C3C2A3E"/>
    <w:lvl w:ilvl="0" w:tplc="394EDF3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652009D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1A4A3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5F417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FD80F7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1EE7D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B0CD7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65EE32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3EA764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3A174C24"/>
    <w:multiLevelType w:val="hybridMultilevel"/>
    <w:tmpl w:val="8AC87EF6"/>
    <w:lvl w:ilvl="0" w:tplc="1F1CC8CC">
      <w:start w:val="1"/>
      <w:numFmt w:val="upperLetter"/>
      <w:lvlText w:val="%1."/>
      <w:lvlJc w:val="left"/>
      <w:pPr>
        <w:ind w:left="360" w:hanging="360"/>
      </w:pPr>
      <w:rPr>
        <w:rFonts w:ascii="Times New Roman" w:eastAsia="Calibri" w:hAnsi="Times New Roman" w:cs="Times New Roman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48" w15:restartNumberingAfterBreak="0">
    <w:nsid w:val="3D5477E8"/>
    <w:multiLevelType w:val="hybridMultilevel"/>
    <w:tmpl w:val="BC4E913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41F63399"/>
    <w:multiLevelType w:val="hybridMultilevel"/>
    <w:tmpl w:val="FFFFFFFF"/>
    <w:lvl w:ilvl="0" w:tplc="7068C7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800CF3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49802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D02A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44E83D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9D83FA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17448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301E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E0A8F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43085267"/>
    <w:multiLevelType w:val="hybridMultilevel"/>
    <w:tmpl w:val="A8FA1A7C"/>
    <w:lvl w:ilvl="0" w:tplc="772C5EE2">
      <w:start w:val="3"/>
      <w:numFmt w:val="upperLetter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bCs w:val="0"/>
        <w:sz w:val="24"/>
        <w:szCs w:val="24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435B3BE3"/>
    <w:multiLevelType w:val="hybridMultilevel"/>
    <w:tmpl w:val="5C662C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5087F93"/>
    <w:multiLevelType w:val="hybridMultilevel"/>
    <w:tmpl w:val="F6C6A98A"/>
    <w:lvl w:ilvl="0" w:tplc="FFFFFFFF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624220D"/>
    <w:multiLevelType w:val="hybridMultilevel"/>
    <w:tmpl w:val="0736F9C4"/>
    <w:lvl w:ilvl="0" w:tplc="A5DC5A5A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9550C0B"/>
    <w:multiLevelType w:val="hybridMultilevel"/>
    <w:tmpl w:val="4F26E0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4B400943"/>
    <w:multiLevelType w:val="hybridMultilevel"/>
    <w:tmpl w:val="5DCCF9EE"/>
    <w:lvl w:ilvl="0" w:tplc="CFB6056E">
      <w:start w:val="1"/>
      <w:numFmt w:val="upperLetter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4CAA6936"/>
    <w:multiLevelType w:val="hybridMultilevel"/>
    <w:tmpl w:val="C33ECEAC"/>
    <w:lvl w:ilvl="0" w:tplc="1C647086">
      <w:start w:val="1"/>
      <w:numFmt w:val="upperLetter"/>
      <w:lvlText w:val="%1."/>
      <w:lvlJc w:val="left"/>
      <w:pPr>
        <w:ind w:left="360" w:hanging="360"/>
      </w:pPr>
      <w:rPr>
        <w:rFonts w:ascii="Times New Roman" w:eastAsia="Calibri" w:hAnsi="Times New Roman" w:cstheme="minorBidi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4D0E58E9"/>
    <w:multiLevelType w:val="hybridMultilevel"/>
    <w:tmpl w:val="477E3AE4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8" w15:restartNumberingAfterBreak="0">
    <w:nsid w:val="4DA335C3"/>
    <w:multiLevelType w:val="multilevel"/>
    <w:tmpl w:val="533EF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9" w15:restartNumberingAfterBreak="0">
    <w:nsid w:val="4E3D34A6"/>
    <w:multiLevelType w:val="hybridMultilevel"/>
    <w:tmpl w:val="16E8073E"/>
    <w:lvl w:ilvl="0" w:tplc="17A2EB18">
      <w:start w:val="6"/>
      <w:numFmt w:val="upperLetter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bCs w:val="0"/>
        <w:sz w:val="24"/>
        <w:szCs w:val="24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E4745E7"/>
    <w:multiLevelType w:val="hybridMultilevel"/>
    <w:tmpl w:val="C6CC17FC"/>
    <w:lvl w:ilvl="0" w:tplc="702E1A60">
      <w:start w:val="3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15E4C5A"/>
    <w:multiLevelType w:val="hybridMultilevel"/>
    <w:tmpl w:val="BED480DC"/>
    <w:lvl w:ilvl="0" w:tplc="3A6A61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517B1BEE"/>
    <w:multiLevelType w:val="hybridMultilevel"/>
    <w:tmpl w:val="684EE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56234492"/>
    <w:multiLevelType w:val="hybridMultilevel"/>
    <w:tmpl w:val="37203EE0"/>
    <w:lvl w:ilvl="0" w:tplc="85B62AD8">
      <w:start w:val="1"/>
      <w:numFmt w:val="upperLetter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 w15:restartNumberingAfterBreak="0">
    <w:nsid w:val="56E00CA9"/>
    <w:multiLevelType w:val="hybridMultilevel"/>
    <w:tmpl w:val="0608B3A4"/>
    <w:lvl w:ilvl="0" w:tplc="46E63CB0">
      <w:start w:val="1"/>
      <w:numFmt w:val="upperLetter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bCs w:val="0"/>
        <w:sz w:val="24"/>
        <w:szCs w:val="24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58B57242"/>
    <w:multiLevelType w:val="hybridMultilevel"/>
    <w:tmpl w:val="63869962"/>
    <w:lvl w:ilvl="0" w:tplc="FFFFFFFF">
      <w:start w:val="1"/>
      <w:numFmt w:val="decimal"/>
      <w:lvlText w:val="%1."/>
      <w:lvlJc w:val="left"/>
      <w:pPr>
        <w:ind w:left="420" w:hanging="360"/>
      </w:pPr>
      <w:rPr>
        <w:rFonts w:ascii="Times New Roman Bold" w:hAnsi="Times New Roman Bold" w:hint="default"/>
        <w:b/>
        <w:bCs/>
        <w:sz w:val="24"/>
      </w:rPr>
    </w:lvl>
    <w:lvl w:ilvl="1" w:tplc="FFFFFFFF">
      <w:start w:val="1"/>
      <w:numFmt w:val="lowerLetter"/>
      <w:lvlText w:val="%2."/>
      <w:lvlJc w:val="left"/>
      <w:pPr>
        <w:ind w:left="1140" w:hanging="360"/>
      </w:pPr>
    </w:lvl>
    <w:lvl w:ilvl="2" w:tplc="FFFFFFFF">
      <w:start w:val="1"/>
      <w:numFmt w:val="lowerRoman"/>
      <w:lvlText w:val="%3."/>
      <w:lvlJc w:val="right"/>
      <w:pPr>
        <w:ind w:left="1860" w:hanging="180"/>
      </w:pPr>
    </w:lvl>
    <w:lvl w:ilvl="3" w:tplc="FFFFFFFF" w:tentative="1">
      <w:start w:val="1"/>
      <w:numFmt w:val="decimal"/>
      <w:lvlText w:val="%4."/>
      <w:lvlJc w:val="left"/>
      <w:pPr>
        <w:ind w:left="2580" w:hanging="360"/>
      </w:pPr>
    </w:lvl>
    <w:lvl w:ilvl="4" w:tplc="FFFFFFFF" w:tentative="1">
      <w:start w:val="1"/>
      <w:numFmt w:val="lowerLetter"/>
      <w:lvlText w:val="%5."/>
      <w:lvlJc w:val="left"/>
      <w:pPr>
        <w:ind w:left="3300" w:hanging="360"/>
      </w:pPr>
    </w:lvl>
    <w:lvl w:ilvl="5" w:tplc="FFFFFFFF" w:tentative="1">
      <w:start w:val="1"/>
      <w:numFmt w:val="lowerRoman"/>
      <w:lvlText w:val="%6."/>
      <w:lvlJc w:val="right"/>
      <w:pPr>
        <w:ind w:left="4020" w:hanging="180"/>
      </w:pPr>
    </w:lvl>
    <w:lvl w:ilvl="6" w:tplc="FFFFFFFF" w:tentative="1">
      <w:start w:val="1"/>
      <w:numFmt w:val="decimal"/>
      <w:lvlText w:val="%7."/>
      <w:lvlJc w:val="left"/>
      <w:pPr>
        <w:ind w:left="4740" w:hanging="360"/>
      </w:pPr>
    </w:lvl>
    <w:lvl w:ilvl="7" w:tplc="FFFFFFFF" w:tentative="1">
      <w:start w:val="1"/>
      <w:numFmt w:val="lowerLetter"/>
      <w:lvlText w:val="%8."/>
      <w:lvlJc w:val="left"/>
      <w:pPr>
        <w:ind w:left="5460" w:hanging="360"/>
      </w:pPr>
    </w:lvl>
    <w:lvl w:ilvl="8" w:tplc="FFFFFFFF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6" w15:restartNumberingAfterBreak="0">
    <w:nsid w:val="5AFF24DB"/>
    <w:multiLevelType w:val="multilevel"/>
    <w:tmpl w:val="28F21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7" w15:restartNumberingAfterBreak="0">
    <w:nsid w:val="5B3B26AB"/>
    <w:multiLevelType w:val="hybridMultilevel"/>
    <w:tmpl w:val="EE468216"/>
    <w:lvl w:ilvl="0" w:tplc="20441FF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B587BFE"/>
    <w:multiLevelType w:val="hybridMultilevel"/>
    <w:tmpl w:val="6DD636BA"/>
    <w:lvl w:ilvl="0" w:tplc="DC2C3D48">
      <w:start w:val="1"/>
      <w:numFmt w:val="upperLetter"/>
      <w:lvlText w:val="%1."/>
      <w:lvlJc w:val="left"/>
      <w:pPr>
        <w:ind w:left="360" w:hanging="360"/>
      </w:pPr>
      <w:rPr>
        <w:rFonts w:ascii="Times New Roman" w:eastAsia="Calibri" w:hAnsi="Times New Roman" w:cs="Times New Roman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360" w:hanging="360"/>
      </w:pPr>
    </w:lvl>
    <w:lvl w:ilvl="2" w:tplc="FFFFFFFF" w:tentative="1">
      <w:start w:val="1"/>
      <w:numFmt w:val="lowerRoman"/>
      <w:lvlText w:val="%3."/>
      <w:lvlJc w:val="right"/>
      <w:pPr>
        <w:ind w:left="1080" w:hanging="180"/>
      </w:pPr>
    </w:lvl>
    <w:lvl w:ilvl="3" w:tplc="FFFFFFFF" w:tentative="1">
      <w:start w:val="1"/>
      <w:numFmt w:val="decimal"/>
      <w:lvlText w:val="%4."/>
      <w:lvlJc w:val="left"/>
      <w:pPr>
        <w:ind w:left="1800" w:hanging="360"/>
      </w:pPr>
    </w:lvl>
    <w:lvl w:ilvl="4" w:tplc="FFFFFFFF" w:tentative="1">
      <w:start w:val="1"/>
      <w:numFmt w:val="lowerLetter"/>
      <w:lvlText w:val="%5."/>
      <w:lvlJc w:val="left"/>
      <w:pPr>
        <w:ind w:left="2520" w:hanging="360"/>
      </w:pPr>
    </w:lvl>
    <w:lvl w:ilvl="5" w:tplc="FFFFFFFF" w:tentative="1">
      <w:start w:val="1"/>
      <w:numFmt w:val="lowerRoman"/>
      <w:lvlText w:val="%6."/>
      <w:lvlJc w:val="right"/>
      <w:pPr>
        <w:ind w:left="3240" w:hanging="180"/>
      </w:pPr>
    </w:lvl>
    <w:lvl w:ilvl="6" w:tplc="FFFFFFFF" w:tentative="1">
      <w:start w:val="1"/>
      <w:numFmt w:val="decimal"/>
      <w:lvlText w:val="%7."/>
      <w:lvlJc w:val="left"/>
      <w:pPr>
        <w:ind w:left="3960" w:hanging="360"/>
      </w:pPr>
    </w:lvl>
    <w:lvl w:ilvl="7" w:tplc="FFFFFFFF" w:tentative="1">
      <w:start w:val="1"/>
      <w:numFmt w:val="lowerLetter"/>
      <w:lvlText w:val="%8."/>
      <w:lvlJc w:val="left"/>
      <w:pPr>
        <w:ind w:left="4680" w:hanging="360"/>
      </w:pPr>
    </w:lvl>
    <w:lvl w:ilvl="8" w:tplc="FFFFFFFF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69" w15:restartNumberingAfterBreak="0">
    <w:nsid w:val="5C741FC5"/>
    <w:multiLevelType w:val="hybridMultilevel"/>
    <w:tmpl w:val="837A7FEE"/>
    <w:lvl w:ilvl="0" w:tplc="478AD2DE">
      <w:start w:val="1"/>
      <w:numFmt w:val="upperLetter"/>
      <w:lvlText w:val="%1."/>
      <w:lvlJc w:val="left"/>
      <w:pPr>
        <w:ind w:left="427" w:hanging="360"/>
      </w:pPr>
      <w:rPr>
        <w:rFonts w:ascii="Times New Roman" w:eastAsia="Times New Roman" w:hAnsi="Times New Roman" w:cs="Times New Roman"/>
      </w:rPr>
    </w:lvl>
    <w:lvl w:ilvl="1" w:tplc="060C66FE">
      <w:start w:val="1"/>
      <w:numFmt w:val="lowerLetter"/>
      <w:lvlText w:val="%2."/>
      <w:lvlJc w:val="left"/>
      <w:pPr>
        <w:ind w:left="1147" w:hanging="360"/>
      </w:pPr>
    </w:lvl>
    <w:lvl w:ilvl="2" w:tplc="A80C59BA">
      <w:start w:val="1"/>
      <w:numFmt w:val="lowerRoman"/>
      <w:lvlText w:val="%3."/>
      <w:lvlJc w:val="right"/>
      <w:pPr>
        <w:ind w:left="1867" w:hanging="180"/>
      </w:pPr>
    </w:lvl>
    <w:lvl w:ilvl="3" w:tplc="AE8A7B18">
      <w:start w:val="1"/>
      <w:numFmt w:val="decimal"/>
      <w:lvlText w:val="%4."/>
      <w:lvlJc w:val="left"/>
      <w:pPr>
        <w:ind w:left="2587" w:hanging="360"/>
      </w:pPr>
    </w:lvl>
    <w:lvl w:ilvl="4" w:tplc="C7AA42B8">
      <w:start w:val="1"/>
      <w:numFmt w:val="lowerLetter"/>
      <w:lvlText w:val="%5."/>
      <w:lvlJc w:val="left"/>
      <w:pPr>
        <w:ind w:left="3307" w:hanging="360"/>
      </w:pPr>
    </w:lvl>
    <w:lvl w:ilvl="5" w:tplc="071C3FF4">
      <w:start w:val="1"/>
      <w:numFmt w:val="lowerRoman"/>
      <w:lvlText w:val="%6."/>
      <w:lvlJc w:val="right"/>
      <w:pPr>
        <w:ind w:left="4027" w:hanging="180"/>
      </w:pPr>
    </w:lvl>
    <w:lvl w:ilvl="6" w:tplc="C2F6C908">
      <w:start w:val="1"/>
      <w:numFmt w:val="decimal"/>
      <w:lvlText w:val="%7."/>
      <w:lvlJc w:val="left"/>
      <w:pPr>
        <w:ind w:left="4747" w:hanging="360"/>
      </w:pPr>
    </w:lvl>
    <w:lvl w:ilvl="7" w:tplc="CEAAFEB2">
      <w:start w:val="1"/>
      <w:numFmt w:val="lowerLetter"/>
      <w:lvlText w:val="%8."/>
      <w:lvlJc w:val="left"/>
      <w:pPr>
        <w:ind w:left="5467" w:hanging="360"/>
      </w:pPr>
    </w:lvl>
    <w:lvl w:ilvl="8" w:tplc="7F7E6664">
      <w:start w:val="1"/>
      <w:numFmt w:val="lowerRoman"/>
      <w:lvlText w:val="%9."/>
      <w:lvlJc w:val="right"/>
      <w:pPr>
        <w:ind w:left="6187" w:hanging="180"/>
      </w:pPr>
    </w:lvl>
  </w:abstractNum>
  <w:abstractNum w:abstractNumId="70" w15:restartNumberingAfterBreak="0">
    <w:nsid w:val="5EC31933"/>
    <w:multiLevelType w:val="hybridMultilevel"/>
    <w:tmpl w:val="CE1A76C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FC71B05"/>
    <w:multiLevelType w:val="hybridMultilevel"/>
    <w:tmpl w:val="8E805582"/>
    <w:lvl w:ilvl="0" w:tplc="D1A07DB0">
      <w:start w:val="1"/>
      <w:numFmt w:val="upperLetter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611A73C3"/>
    <w:multiLevelType w:val="hybridMultilevel"/>
    <w:tmpl w:val="DE84033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  <w:szCs w:val="24"/>
      </w:rPr>
    </w:lvl>
    <w:lvl w:ilvl="1" w:tplc="F12CEA24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3" w15:restartNumberingAfterBreak="0">
    <w:nsid w:val="632556F5"/>
    <w:multiLevelType w:val="hybridMultilevel"/>
    <w:tmpl w:val="1D72F07C"/>
    <w:lvl w:ilvl="0" w:tplc="5814743E">
      <w:start w:val="1"/>
      <w:numFmt w:val="upperRoman"/>
      <w:lvlText w:val="%1."/>
      <w:lvlJc w:val="left"/>
      <w:pPr>
        <w:ind w:left="720" w:hanging="720"/>
      </w:pPr>
      <w:rPr>
        <w:rFonts w:ascii="Times New Roman" w:hAnsi="Times New Roman" w:cs="Times New Roman" w:hint="default"/>
        <w:b/>
        <w:bCs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63446219"/>
    <w:multiLevelType w:val="hybridMultilevel"/>
    <w:tmpl w:val="29C82722"/>
    <w:lvl w:ilvl="0" w:tplc="D69EF9F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63700AE1"/>
    <w:multiLevelType w:val="hybridMultilevel"/>
    <w:tmpl w:val="56069DA4"/>
    <w:lvl w:ilvl="0" w:tplc="142650FE">
      <w:start w:val="1"/>
      <w:numFmt w:val="upperLetter"/>
      <w:pStyle w:val="TOC1"/>
      <w:lvlText w:val="%1."/>
      <w:lvlJc w:val="left"/>
      <w:pPr>
        <w:ind w:left="36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0">
    <w:nsid w:val="657C1AB1"/>
    <w:multiLevelType w:val="hybridMultilevel"/>
    <w:tmpl w:val="FE804060"/>
    <w:lvl w:ilvl="0" w:tplc="2EC48504">
      <w:start w:val="1"/>
      <w:numFmt w:val="upperLetter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7" w15:restartNumberingAfterBreak="0">
    <w:nsid w:val="6601730F"/>
    <w:multiLevelType w:val="hybridMultilevel"/>
    <w:tmpl w:val="5EA0A2D8"/>
    <w:lvl w:ilvl="0" w:tplc="A426B15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8" w15:restartNumberingAfterBreak="0">
    <w:nsid w:val="68026787"/>
    <w:multiLevelType w:val="hybridMultilevel"/>
    <w:tmpl w:val="003414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68FD79C9"/>
    <w:multiLevelType w:val="hybridMultilevel"/>
    <w:tmpl w:val="508A2FBA"/>
    <w:lvl w:ilvl="0" w:tplc="9E9EA034">
      <w:start w:val="1"/>
      <w:numFmt w:val="decimal"/>
      <w:lvlText w:val="%1."/>
      <w:lvlJc w:val="left"/>
      <w:pPr>
        <w:ind w:left="126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0" w15:restartNumberingAfterBreak="0">
    <w:nsid w:val="6A42452E"/>
    <w:multiLevelType w:val="hybridMultilevel"/>
    <w:tmpl w:val="213E998C"/>
    <w:lvl w:ilvl="0" w:tplc="2BEED4D8">
      <w:start w:val="1"/>
      <w:numFmt w:val="upperLetter"/>
      <w:lvlText w:val="%1."/>
      <w:lvlJc w:val="left"/>
      <w:pPr>
        <w:ind w:left="427" w:hanging="360"/>
      </w:pPr>
      <w:rPr>
        <w:rFonts w:ascii="Times New Roman" w:eastAsia="Times New Roman" w:hAnsi="Times New Roman" w:cs="Times New Roman"/>
      </w:rPr>
    </w:lvl>
    <w:lvl w:ilvl="1" w:tplc="B3067D70">
      <w:start w:val="1"/>
      <w:numFmt w:val="lowerLetter"/>
      <w:lvlText w:val="%2."/>
      <w:lvlJc w:val="left"/>
      <w:pPr>
        <w:ind w:left="1147" w:hanging="360"/>
      </w:pPr>
    </w:lvl>
    <w:lvl w:ilvl="2" w:tplc="D0780684">
      <w:start w:val="1"/>
      <w:numFmt w:val="lowerRoman"/>
      <w:lvlText w:val="%3."/>
      <w:lvlJc w:val="right"/>
      <w:pPr>
        <w:ind w:left="1867" w:hanging="180"/>
      </w:pPr>
    </w:lvl>
    <w:lvl w:ilvl="3" w:tplc="3BAA393E">
      <w:start w:val="1"/>
      <w:numFmt w:val="decimal"/>
      <w:lvlText w:val="%4."/>
      <w:lvlJc w:val="left"/>
      <w:pPr>
        <w:ind w:left="2587" w:hanging="360"/>
      </w:pPr>
    </w:lvl>
    <w:lvl w:ilvl="4" w:tplc="80DAD078">
      <w:start w:val="1"/>
      <w:numFmt w:val="lowerLetter"/>
      <w:lvlText w:val="%5."/>
      <w:lvlJc w:val="left"/>
      <w:pPr>
        <w:ind w:left="3307" w:hanging="360"/>
      </w:pPr>
    </w:lvl>
    <w:lvl w:ilvl="5" w:tplc="2B6AD040">
      <w:start w:val="1"/>
      <w:numFmt w:val="lowerRoman"/>
      <w:lvlText w:val="%6."/>
      <w:lvlJc w:val="right"/>
      <w:pPr>
        <w:ind w:left="4027" w:hanging="180"/>
      </w:pPr>
    </w:lvl>
    <w:lvl w:ilvl="6" w:tplc="D1900104">
      <w:start w:val="1"/>
      <w:numFmt w:val="decimal"/>
      <w:lvlText w:val="%7."/>
      <w:lvlJc w:val="left"/>
      <w:pPr>
        <w:ind w:left="4747" w:hanging="360"/>
      </w:pPr>
    </w:lvl>
    <w:lvl w:ilvl="7" w:tplc="38346C16">
      <w:start w:val="1"/>
      <w:numFmt w:val="lowerLetter"/>
      <w:lvlText w:val="%8."/>
      <w:lvlJc w:val="left"/>
      <w:pPr>
        <w:ind w:left="5467" w:hanging="360"/>
      </w:pPr>
    </w:lvl>
    <w:lvl w:ilvl="8" w:tplc="FF3E78C0">
      <w:start w:val="1"/>
      <w:numFmt w:val="lowerRoman"/>
      <w:lvlText w:val="%9."/>
      <w:lvlJc w:val="right"/>
      <w:pPr>
        <w:ind w:left="6187" w:hanging="180"/>
      </w:pPr>
    </w:lvl>
  </w:abstractNum>
  <w:abstractNum w:abstractNumId="81" w15:restartNumberingAfterBreak="0">
    <w:nsid w:val="6C3444FD"/>
    <w:multiLevelType w:val="hybridMultilevel"/>
    <w:tmpl w:val="31561D2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6DA640AD"/>
    <w:multiLevelType w:val="multilevel"/>
    <w:tmpl w:val="DF8EF7A6"/>
    <w:lvl w:ilvl="0">
      <w:start w:val="4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 w15:restartNumberingAfterBreak="0">
    <w:nsid w:val="6FA56E27"/>
    <w:multiLevelType w:val="hybridMultilevel"/>
    <w:tmpl w:val="5BD8CD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708C0182"/>
    <w:multiLevelType w:val="multilevel"/>
    <w:tmpl w:val="FC9447B2"/>
    <w:styleLink w:val="CurrentList1"/>
    <w:lvl w:ilvl="0">
      <w:start w:val="1"/>
      <w:numFmt w:val="upperLetter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7111697C"/>
    <w:multiLevelType w:val="hybridMultilevel"/>
    <w:tmpl w:val="083E818E"/>
    <w:lvl w:ilvl="0" w:tplc="9D5A18C8">
      <w:start w:val="5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711F098C"/>
    <w:multiLevelType w:val="hybridMultilevel"/>
    <w:tmpl w:val="BBA8B2BC"/>
    <w:lvl w:ilvl="0" w:tplc="04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87" w15:restartNumberingAfterBreak="0">
    <w:nsid w:val="72950A4C"/>
    <w:multiLevelType w:val="hybridMultilevel"/>
    <w:tmpl w:val="57F84CCE"/>
    <w:lvl w:ilvl="0" w:tplc="F91891D8">
      <w:numFmt w:val="bullet"/>
      <w:lvlText w:val="☐"/>
      <w:lvlJc w:val="left"/>
      <w:pPr>
        <w:ind w:left="360" w:hanging="36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8" w15:restartNumberingAfterBreak="0">
    <w:nsid w:val="72B67DF0"/>
    <w:multiLevelType w:val="hybridMultilevel"/>
    <w:tmpl w:val="5EBCDA02"/>
    <w:lvl w:ilvl="0" w:tplc="DC72AA3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735A1EFB"/>
    <w:multiLevelType w:val="hybridMultilevel"/>
    <w:tmpl w:val="D2C095FE"/>
    <w:lvl w:ilvl="0" w:tplc="96D4ABC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0" w15:restartNumberingAfterBreak="0">
    <w:nsid w:val="74634064"/>
    <w:multiLevelType w:val="hybridMultilevel"/>
    <w:tmpl w:val="1E7033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75160DA4"/>
    <w:multiLevelType w:val="hybridMultilevel"/>
    <w:tmpl w:val="1D300F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757D0AA3"/>
    <w:multiLevelType w:val="hybridMultilevel"/>
    <w:tmpl w:val="78B09A3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3" w15:restartNumberingAfterBreak="0">
    <w:nsid w:val="76CD6362"/>
    <w:multiLevelType w:val="hybridMultilevel"/>
    <w:tmpl w:val="7064435A"/>
    <w:lvl w:ilvl="0" w:tplc="664E512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78EE0FF0"/>
    <w:multiLevelType w:val="multilevel"/>
    <w:tmpl w:val="57109816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 w15:restartNumberingAfterBreak="0">
    <w:nsid w:val="794E9C19"/>
    <w:multiLevelType w:val="hybridMultilevel"/>
    <w:tmpl w:val="FFFFFFFF"/>
    <w:lvl w:ilvl="0" w:tplc="76F054D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5024ECF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F621E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7EEC4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B7A583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46C949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92635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4AE64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3C0C6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79A756A2"/>
    <w:multiLevelType w:val="hybridMultilevel"/>
    <w:tmpl w:val="401E3334"/>
    <w:lvl w:ilvl="0" w:tplc="A462E138">
      <w:start w:val="1"/>
      <w:numFmt w:val="lowerLetter"/>
      <w:lvlText w:val="%1."/>
      <w:lvlJc w:val="left"/>
      <w:pPr>
        <w:ind w:left="36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7" w15:restartNumberingAfterBreak="0">
    <w:nsid w:val="7A915E5A"/>
    <w:multiLevelType w:val="hybridMultilevel"/>
    <w:tmpl w:val="D8C6E5C2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8" w15:restartNumberingAfterBreak="0">
    <w:nsid w:val="7B694217"/>
    <w:multiLevelType w:val="hybridMultilevel"/>
    <w:tmpl w:val="52BC788E"/>
    <w:lvl w:ilvl="0" w:tplc="706074BC">
      <w:start w:val="1"/>
      <w:numFmt w:val="upperRoman"/>
      <w:lvlText w:val="%1."/>
      <w:lvlJc w:val="left"/>
      <w:pPr>
        <w:ind w:left="720" w:hanging="720"/>
      </w:pPr>
      <w:rPr>
        <w:rFonts w:ascii="Times New Roman" w:hAnsi="Times New Roman" w:cs="Times New Roman" w:hint="default"/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9" w15:restartNumberingAfterBreak="0">
    <w:nsid w:val="7BFA6752"/>
    <w:multiLevelType w:val="multilevel"/>
    <w:tmpl w:val="0AE657A2"/>
    <w:lvl w:ilvl="0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 w15:restartNumberingAfterBreak="0">
    <w:nsid w:val="7CAE6279"/>
    <w:multiLevelType w:val="hybridMultilevel"/>
    <w:tmpl w:val="0D6C5D54"/>
    <w:lvl w:ilvl="0" w:tplc="FFFFFFFF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7DDD2756"/>
    <w:multiLevelType w:val="hybridMultilevel"/>
    <w:tmpl w:val="FFFFFFFF"/>
    <w:lvl w:ilvl="0" w:tplc="363CF2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B962BC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A088AC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EA10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750D95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940C03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474CE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ADEDE7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E2C26C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0803128">
    <w:abstractNumId w:val="17"/>
  </w:num>
  <w:num w:numId="2" w16cid:durableId="1124034551">
    <w:abstractNumId w:val="97"/>
  </w:num>
  <w:num w:numId="3" w16cid:durableId="496112718">
    <w:abstractNumId w:val="3"/>
  </w:num>
  <w:num w:numId="4" w16cid:durableId="338394015">
    <w:abstractNumId w:val="62"/>
  </w:num>
  <w:num w:numId="5" w16cid:durableId="1981769225">
    <w:abstractNumId w:val="31"/>
  </w:num>
  <w:num w:numId="6" w16cid:durableId="1129205881">
    <w:abstractNumId w:val="86"/>
  </w:num>
  <w:num w:numId="7" w16cid:durableId="2120759969">
    <w:abstractNumId w:val="83"/>
  </w:num>
  <w:num w:numId="8" w16cid:durableId="1943148012">
    <w:abstractNumId w:val="51"/>
  </w:num>
  <w:num w:numId="9" w16cid:durableId="1288854479">
    <w:abstractNumId w:val="78"/>
  </w:num>
  <w:num w:numId="10" w16cid:durableId="313029451">
    <w:abstractNumId w:val="8"/>
  </w:num>
  <w:num w:numId="11" w16cid:durableId="1956596008">
    <w:abstractNumId w:val="84"/>
  </w:num>
  <w:num w:numId="12" w16cid:durableId="2137292378">
    <w:abstractNumId w:val="61"/>
  </w:num>
  <w:num w:numId="13" w16cid:durableId="1901091691">
    <w:abstractNumId w:val="90"/>
  </w:num>
  <w:num w:numId="14" w16cid:durableId="1956789368">
    <w:abstractNumId w:val="9"/>
  </w:num>
  <w:num w:numId="15" w16cid:durableId="1439981887">
    <w:abstractNumId w:val="93"/>
  </w:num>
  <w:num w:numId="16" w16cid:durableId="599340576">
    <w:abstractNumId w:val="34"/>
  </w:num>
  <w:num w:numId="17" w16cid:durableId="816335313">
    <w:abstractNumId w:val="15"/>
  </w:num>
  <w:num w:numId="18" w16cid:durableId="746804319">
    <w:abstractNumId w:val="11"/>
  </w:num>
  <w:num w:numId="19" w16cid:durableId="1665670545">
    <w:abstractNumId w:val="72"/>
  </w:num>
  <w:num w:numId="20" w16cid:durableId="617297296">
    <w:abstractNumId w:val="21"/>
  </w:num>
  <w:num w:numId="21" w16cid:durableId="1915817488">
    <w:abstractNumId w:val="81"/>
  </w:num>
  <w:num w:numId="22" w16cid:durableId="1078984837">
    <w:abstractNumId w:val="22"/>
  </w:num>
  <w:num w:numId="23" w16cid:durableId="440994341">
    <w:abstractNumId w:val="20"/>
  </w:num>
  <w:num w:numId="24" w16cid:durableId="360514745">
    <w:abstractNumId w:val="0"/>
  </w:num>
  <w:num w:numId="25" w16cid:durableId="13389953">
    <w:abstractNumId w:val="18"/>
  </w:num>
  <w:num w:numId="26" w16cid:durableId="616254447">
    <w:abstractNumId w:val="44"/>
  </w:num>
  <w:num w:numId="27" w16cid:durableId="1235625481">
    <w:abstractNumId w:val="101"/>
  </w:num>
  <w:num w:numId="28" w16cid:durableId="944463603">
    <w:abstractNumId w:val="49"/>
  </w:num>
  <w:num w:numId="29" w16cid:durableId="1798258412">
    <w:abstractNumId w:val="6"/>
  </w:num>
  <w:num w:numId="30" w16cid:durableId="33314635">
    <w:abstractNumId w:val="14"/>
  </w:num>
  <w:num w:numId="31" w16cid:durableId="328599691">
    <w:abstractNumId w:val="46"/>
  </w:num>
  <w:num w:numId="32" w16cid:durableId="594022693">
    <w:abstractNumId w:val="95"/>
  </w:num>
  <w:num w:numId="33" w16cid:durableId="957882107">
    <w:abstractNumId w:val="38"/>
  </w:num>
  <w:num w:numId="34" w16cid:durableId="1966815219">
    <w:abstractNumId w:val="25"/>
  </w:num>
  <w:num w:numId="35" w16cid:durableId="526067149">
    <w:abstractNumId w:val="71"/>
  </w:num>
  <w:num w:numId="36" w16cid:durableId="1648120065">
    <w:abstractNumId w:val="79"/>
  </w:num>
  <w:num w:numId="37" w16cid:durableId="1081606994">
    <w:abstractNumId w:val="10"/>
  </w:num>
  <w:num w:numId="38" w16cid:durableId="585189047">
    <w:abstractNumId w:val="26"/>
  </w:num>
  <w:num w:numId="39" w16cid:durableId="1674528108">
    <w:abstractNumId w:val="19"/>
  </w:num>
  <w:num w:numId="40" w16cid:durableId="1129782837">
    <w:abstractNumId w:val="42"/>
  </w:num>
  <w:num w:numId="41" w16cid:durableId="1773359170">
    <w:abstractNumId w:val="66"/>
  </w:num>
  <w:num w:numId="42" w16cid:durableId="1371804377">
    <w:abstractNumId w:val="58"/>
  </w:num>
  <w:num w:numId="43" w16cid:durableId="594706374">
    <w:abstractNumId w:val="87"/>
  </w:num>
  <w:num w:numId="44" w16cid:durableId="556236557">
    <w:abstractNumId w:val="24"/>
  </w:num>
  <w:num w:numId="45" w16cid:durableId="1614903012">
    <w:abstractNumId w:val="23"/>
  </w:num>
  <w:num w:numId="46" w16cid:durableId="451024671">
    <w:abstractNumId w:val="35"/>
  </w:num>
  <w:num w:numId="47" w16cid:durableId="744185167">
    <w:abstractNumId w:val="28"/>
  </w:num>
  <w:num w:numId="48" w16cid:durableId="1958371142">
    <w:abstractNumId w:val="29"/>
  </w:num>
  <w:num w:numId="49" w16cid:durableId="678313172">
    <w:abstractNumId w:val="98"/>
  </w:num>
  <w:num w:numId="50" w16cid:durableId="1125151422">
    <w:abstractNumId w:val="73"/>
  </w:num>
  <w:num w:numId="51" w16cid:durableId="596983558">
    <w:abstractNumId w:val="2"/>
  </w:num>
  <w:num w:numId="52" w16cid:durableId="1705330608">
    <w:abstractNumId w:val="88"/>
  </w:num>
  <w:num w:numId="53" w16cid:durableId="128457636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 w16cid:durableId="1659918564">
    <w:abstractNumId w:val="91"/>
  </w:num>
  <w:num w:numId="55" w16cid:durableId="129634387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1410998064">
    <w:abstractNumId w:val="48"/>
  </w:num>
  <w:num w:numId="57" w16cid:durableId="456263876">
    <w:abstractNumId w:val="70"/>
  </w:num>
  <w:num w:numId="58" w16cid:durableId="1055930816">
    <w:abstractNumId w:val="47"/>
  </w:num>
  <w:num w:numId="59" w16cid:durableId="867137094">
    <w:abstractNumId w:val="1"/>
  </w:num>
  <w:num w:numId="60" w16cid:durableId="615722525">
    <w:abstractNumId w:val="27"/>
  </w:num>
  <w:num w:numId="61" w16cid:durableId="1376343797">
    <w:abstractNumId w:val="5"/>
  </w:num>
  <w:num w:numId="62" w16cid:durableId="1281455164">
    <w:abstractNumId w:val="12"/>
  </w:num>
  <w:num w:numId="63" w16cid:durableId="416484441">
    <w:abstractNumId w:val="68"/>
  </w:num>
  <w:num w:numId="64" w16cid:durableId="1369522837">
    <w:abstractNumId w:val="7"/>
  </w:num>
  <w:num w:numId="65" w16cid:durableId="79067487">
    <w:abstractNumId w:val="100"/>
  </w:num>
  <w:num w:numId="66" w16cid:durableId="1722900627">
    <w:abstractNumId w:val="52"/>
  </w:num>
  <w:num w:numId="67" w16cid:durableId="819808620">
    <w:abstractNumId w:val="4"/>
  </w:num>
  <w:num w:numId="68" w16cid:durableId="534005308">
    <w:abstractNumId w:val="37"/>
  </w:num>
  <w:num w:numId="69" w16cid:durableId="2142334819">
    <w:abstractNumId w:val="41"/>
  </w:num>
  <w:num w:numId="70" w16cid:durableId="1381322772">
    <w:abstractNumId w:val="57"/>
  </w:num>
  <w:num w:numId="71" w16cid:durableId="2061897201">
    <w:abstractNumId w:val="30"/>
  </w:num>
  <w:num w:numId="72" w16cid:durableId="677316971">
    <w:abstractNumId w:val="40"/>
  </w:num>
  <w:num w:numId="73" w16cid:durableId="1281111585">
    <w:abstractNumId w:val="54"/>
  </w:num>
  <w:num w:numId="74" w16cid:durableId="1386904566">
    <w:abstractNumId w:val="74"/>
  </w:num>
  <w:num w:numId="75" w16cid:durableId="246886409">
    <w:abstractNumId w:val="64"/>
  </w:num>
  <w:num w:numId="76" w16cid:durableId="694313374">
    <w:abstractNumId w:val="39"/>
  </w:num>
  <w:num w:numId="77" w16cid:durableId="868372387">
    <w:abstractNumId w:val="43"/>
  </w:num>
  <w:num w:numId="78" w16cid:durableId="1773360550">
    <w:abstractNumId w:val="16"/>
  </w:num>
  <w:num w:numId="79" w16cid:durableId="1643343024">
    <w:abstractNumId w:val="77"/>
  </w:num>
  <w:num w:numId="80" w16cid:durableId="1837458897">
    <w:abstractNumId w:val="50"/>
  </w:num>
  <w:num w:numId="81" w16cid:durableId="404228577">
    <w:abstractNumId w:val="45"/>
  </w:num>
  <w:num w:numId="82" w16cid:durableId="925771994">
    <w:abstractNumId w:val="89"/>
  </w:num>
  <w:num w:numId="83" w16cid:durableId="1854420157">
    <w:abstractNumId w:val="85"/>
  </w:num>
  <w:num w:numId="84" w16cid:durableId="1965963035">
    <w:abstractNumId w:val="59"/>
  </w:num>
  <w:num w:numId="85" w16cid:durableId="1462379673">
    <w:abstractNumId w:val="53"/>
  </w:num>
  <w:num w:numId="86" w16cid:durableId="1643853265">
    <w:abstractNumId w:val="60"/>
  </w:num>
  <w:num w:numId="87" w16cid:durableId="2027974749">
    <w:abstractNumId w:val="96"/>
  </w:num>
  <w:num w:numId="88" w16cid:durableId="1765952093">
    <w:abstractNumId w:val="63"/>
  </w:num>
  <w:num w:numId="89" w16cid:durableId="1999456865">
    <w:abstractNumId w:val="55"/>
  </w:num>
  <w:num w:numId="90" w16cid:durableId="685406031">
    <w:abstractNumId w:val="76"/>
  </w:num>
  <w:num w:numId="91" w16cid:durableId="1764296397">
    <w:abstractNumId w:val="80"/>
  </w:num>
  <w:num w:numId="92" w16cid:durableId="1246456097">
    <w:abstractNumId w:val="69"/>
  </w:num>
  <w:num w:numId="93" w16cid:durableId="195312929">
    <w:abstractNumId w:val="56"/>
  </w:num>
  <w:num w:numId="94" w16cid:durableId="1959406807">
    <w:abstractNumId w:val="75"/>
  </w:num>
  <w:num w:numId="95" w16cid:durableId="1084571177">
    <w:abstractNumId w:val="92"/>
  </w:num>
  <w:num w:numId="96" w16cid:durableId="734164773">
    <w:abstractNumId w:val="13"/>
  </w:num>
  <w:num w:numId="97" w16cid:durableId="599145182">
    <w:abstractNumId w:val="65"/>
  </w:num>
  <w:num w:numId="98" w16cid:durableId="1239360548">
    <w:abstractNumId w:val="32"/>
  </w:num>
  <w:num w:numId="99" w16cid:durableId="214631859">
    <w:abstractNumId w:val="94"/>
  </w:num>
  <w:num w:numId="100" w16cid:durableId="1377125970">
    <w:abstractNumId w:val="36"/>
  </w:num>
  <w:num w:numId="101" w16cid:durableId="763183670">
    <w:abstractNumId w:val="99"/>
  </w:num>
  <w:num w:numId="102" w16cid:durableId="413935345">
    <w:abstractNumId w:val="82"/>
  </w:num>
  <w:numIdMacAtCleanup w:val="9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10E1"/>
    <w:rsid w:val="00000046"/>
    <w:rsid w:val="00000527"/>
    <w:rsid w:val="00000894"/>
    <w:rsid w:val="00000B3D"/>
    <w:rsid w:val="00000DC3"/>
    <w:rsid w:val="0000121F"/>
    <w:rsid w:val="0000131F"/>
    <w:rsid w:val="00001501"/>
    <w:rsid w:val="000017D2"/>
    <w:rsid w:val="00001B1D"/>
    <w:rsid w:val="00001BA6"/>
    <w:rsid w:val="00001CD5"/>
    <w:rsid w:val="0000213D"/>
    <w:rsid w:val="0000257D"/>
    <w:rsid w:val="000027A8"/>
    <w:rsid w:val="000028D9"/>
    <w:rsid w:val="0000291A"/>
    <w:rsid w:val="00002CFA"/>
    <w:rsid w:val="00002E87"/>
    <w:rsid w:val="00002F6A"/>
    <w:rsid w:val="000030C9"/>
    <w:rsid w:val="00003580"/>
    <w:rsid w:val="000036E3"/>
    <w:rsid w:val="0000398B"/>
    <w:rsid w:val="00003D4A"/>
    <w:rsid w:val="00003ED6"/>
    <w:rsid w:val="00004151"/>
    <w:rsid w:val="00004171"/>
    <w:rsid w:val="000042AC"/>
    <w:rsid w:val="00004566"/>
    <w:rsid w:val="0000470E"/>
    <w:rsid w:val="0000494E"/>
    <w:rsid w:val="00004979"/>
    <w:rsid w:val="00004B0A"/>
    <w:rsid w:val="00004B92"/>
    <w:rsid w:val="000051D7"/>
    <w:rsid w:val="0000520B"/>
    <w:rsid w:val="0000548F"/>
    <w:rsid w:val="00005DD2"/>
    <w:rsid w:val="000060BE"/>
    <w:rsid w:val="0000639F"/>
    <w:rsid w:val="000063FE"/>
    <w:rsid w:val="000067E5"/>
    <w:rsid w:val="00006AE1"/>
    <w:rsid w:val="00006B75"/>
    <w:rsid w:val="00006BAC"/>
    <w:rsid w:val="00006CD1"/>
    <w:rsid w:val="00006D30"/>
    <w:rsid w:val="00006EF9"/>
    <w:rsid w:val="000072C5"/>
    <w:rsid w:val="00007355"/>
    <w:rsid w:val="00007483"/>
    <w:rsid w:val="00007951"/>
    <w:rsid w:val="00007C71"/>
    <w:rsid w:val="00007E9D"/>
    <w:rsid w:val="0001048A"/>
    <w:rsid w:val="00010526"/>
    <w:rsid w:val="0001065A"/>
    <w:rsid w:val="00010D3E"/>
    <w:rsid w:val="00010FEB"/>
    <w:rsid w:val="0001106F"/>
    <w:rsid w:val="00011112"/>
    <w:rsid w:val="000114F2"/>
    <w:rsid w:val="00011937"/>
    <w:rsid w:val="00011AAF"/>
    <w:rsid w:val="00011B99"/>
    <w:rsid w:val="00011D0A"/>
    <w:rsid w:val="00011FCA"/>
    <w:rsid w:val="00012066"/>
    <w:rsid w:val="000122AA"/>
    <w:rsid w:val="000125A7"/>
    <w:rsid w:val="000126D5"/>
    <w:rsid w:val="00012A0B"/>
    <w:rsid w:val="00012B3D"/>
    <w:rsid w:val="00012BD6"/>
    <w:rsid w:val="00012CB4"/>
    <w:rsid w:val="00012D76"/>
    <w:rsid w:val="000132EE"/>
    <w:rsid w:val="000139CF"/>
    <w:rsid w:val="000139D5"/>
    <w:rsid w:val="00013A54"/>
    <w:rsid w:val="00013A81"/>
    <w:rsid w:val="00013B63"/>
    <w:rsid w:val="00013D22"/>
    <w:rsid w:val="00013F5E"/>
    <w:rsid w:val="000140ED"/>
    <w:rsid w:val="00014125"/>
    <w:rsid w:val="00014297"/>
    <w:rsid w:val="00014423"/>
    <w:rsid w:val="0001445B"/>
    <w:rsid w:val="00014701"/>
    <w:rsid w:val="0001478D"/>
    <w:rsid w:val="000149B0"/>
    <w:rsid w:val="00014AEB"/>
    <w:rsid w:val="00014B26"/>
    <w:rsid w:val="00014C69"/>
    <w:rsid w:val="00014C81"/>
    <w:rsid w:val="00015130"/>
    <w:rsid w:val="000151A2"/>
    <w:rsid w:val="0001522E"/>
    <w:rsid w:val="0001542A"/>
    <w:rsid w:val="000154BA"/>
    <w:rsid w:val="000155E4"/>
    <w:rsid w:val="0001561B"/>
    <w:rsid w:val="00015E6F"/>
    <w:rsid w:val="000160B4"/>
    <w:rsid w:val="000160C6"/>
    <w:rsid w:val="000165F1"/>
    <w:rsid w:val="0001668C"/>
    <w:rsid w:val="0001679A"/>
    <w:rsid w:val="00016A97"/>
    <w:rsid w:val="00016BD5"/>
    <w:rsid w:val="00016F13"/>
    <w:rsid w:val="000171C7"/>
    <w:rsid w:val="0001766F"/>
    <w:rsid w:val="0001796B"/>
    <w:rsid w:val="00017D0E"/>
    <w:rsid w:val="000200C2"/>
    <w:rsid w:val="0002015C"/>
    <w:rsid w:val="0002021A"/>
    <w:rsid w:val="0002031D"/>
    <w:rsid w:val="000207E4"/>
    <w:rsid w:val="000209C2"/>
    <w:rsid w:val="00020BA9"/>
    <w:rsid w:val="0002112D"/>
    <w:rsid w:val="000211D7"/>
    <w:rsid w:val="000211D9"/>
    <w:rsid w:val="00021239"/>
    <w:rsid w:val="00021253"/>
    <w:rsid w:val="00021350"/>
    <w:rsid w:val="000216B0"/>
    <w:rsid w:val="000216B9"/>
    <w:rsid w:val="00021941"/>
    <w:rsid w:val="00021F5B"/>
    <w:rsid w:val="000220A5"/>
    <w:rsid w:val="000220FD"/>
    <w:rsid w:val="00022439"/>
    <w:rsid w:val="00022873"/>
    <w:rsid w:val="00022B06"/>
    <w:rsid w:val="00022FDE"/>
    <w:rsid w:val="000230CA"/>
    <w:rsid w:val="00023302"/>
    <w:rsid w:val="00023317"/>
    <w:rsid w:val="00023361"/>
    <w:rsid w:val="00023383"/>
    <w:rsid w:val="00023551"/>
    <w:rsid w:val="00023694"/>
    <w:rsid w:val="00023828"/>
    <w:rsid w:val="0002388A"/>
    <w:rsid w:val="000239BC"/>
    <w:rsid w:val="00023AB0"/>
    <w:rsid w:val="00023D6C"/>
    <w:rsid w:val="00023DA6"/>
    <w:rsid w:val="0002422F"/>
    <w:rsid w:val="00024240"/>
    <w:rsid w:val="00024342"/>
    <w:rsid w:val="00024381"/>
    <w:rsid w:val="00024497"/>
    <w:rsid w:val="00024580"/>
    <w:rsid w:val="000248D0"/>
    <w:rsid w:val="000248EB"/>
    <w:rsid w:val="00024B0B"/>
    <w:rsid w:val="000250E1"/>
    <w:rsid w:val="000251FD"/>
    <w:rsid w:val="000251FE"/>
    <w:rsid w:val="0002533C"/>
    <w:rsid w:val="000253A3"/>
    <w:rsid w:val="00025426"/>
    <w:rsid w:val="00025B94"/>
    <w:rsid w:val="000264D5"/>
    <w:rsid w:val="00026606"/>
    <w:rsid w:val="000267B8"/>
    <w:rsid w:val="00026883"/>
    <w:rsid w:val="000269B2"/>
    <w:rsid w:val="00026AA8"/>
    <w:rsid w:val="00026C5D"/>
    <w:rsid w:val="00027357"/>
    <w:rsid w:val="000273BF"/>
    <w:rsid w:val="00027443"/>
    <w:rsid w:val="000278EB"/>
    <w:rsid w:val="00027928"/>
    <w:rsid w:val="00027929"/>
    <w:rsid w:val="00027ADA"/>
    <w:rsid w:val="00027C6A"/>
    <w:rsid w:val="00027EF8"/>
    <w:rsid w:val="00027EFF"/>
    <w:rsid w:val="00027F9C"/>
    <w:rsid w:val="00030572"/>
    <w:rsid w:val="00030817"/>
    <w:rsid w:val="000308CF"/>
    <w:rsid w:val="000311FB"/>
    <w:rsid w:val="0003123C"/>
    <w:rsid w:val="000312DC"/>
    <w:rsid w:val="00031316"/>
    <w:rsid w:val="00031726"/>
    <w:rsid w:val="000317EA"/>
    <w:rsid w:val="00031D07"/>
    <w:rsid w:val="00031D55"/>
    <w:rsid w:val="00031F49"/>
    <w:rsid w:val="00032287"/>
    <w:rsid w:val="00032302"/>
    <w:rsid w:val="00032701"/>
    <w:rsid w:val="00032772"/>
    <w:rsid w:val="00032926"/>
    <w:rsid w:val="00032A01"/>
    <w:rsid w:val="00032CAC"/>
    <w:rsid w:val="00032E6C"/>
    <w:rsid w:val="00032FE5"/>
    <w:rsid w:val="00033448"/>
    <w:rsid w:val="00033778"/>
    <w:rsid w:val="00033912"/>
    <w:rsid w:val="00033CE4"/>
    <w:rsid w:val="0003403A"/>
    <w:rsid w:val="00034240"/>
    <w:rsid w:val="000345E8"/>
    <w:rsid w:val="00034AD3"/>
    <w:rsid w:val="00034B6F"/>
    <w:rsid w:val="00034C71"/>
    <w:rsid w:val="00034CCB"/>
    <w:rsid w:val="00034DB5"/>
    <w:rsid w:val="00034ED0"/>
    <w:rsid w:val="00035095"/>
    <w:rsid w:val="0003543C"/>
    <w:rsid w:val="00035681"/>
    <w:rsid w:val="00035751"/>
    <w:rsid w:val="00035A4E"/>
    <w:rsid w:val="00035D73"/>
    <w:rsid w:val="00035E17"/>
    <w:rsid w:val="00035FEF"/>
    <w:rsid w:val="000363EF"/>
    <w:rsid w:val="00036977"/>
    <w:rsid w:val="000369CF"/>
    <w:rsid w:val="00036B66"/>
    <w:rsid w:val="00036E2D"/>
    <w:rsid w:val="00036E8D"/>
    <w:rsid w:val="00036FF8"/>
    <w:rsid w:val="000372D1"/>
    <w:rsid w:val="000373F8"/>
    <w:rsid w:val="0003745E"/>
    <w:rsid w:val="000377EA"/>
    <w:rsid w:val="00037A7B"/>
    <w:rsid w:val="00037C4D"/>
    <w:rsid w:val="00037DD8"/>
    <w:rsid w:val="000400E3"/>
    <w:rsid w:val="00040428"/>
    <w:rsid w:val="0004043F"/>
    <w:rsid w:val="000404F5"/>
    <w:rsid w:val="00040793"/>
    <w:rsid w:val="000407F7"/>
    <w:rsid w:val="000409B8"/>
    <w:rsid w:val="000409E1"/>
    <w:rsid w:val="00040CB4"/>
    <w:rsid w:val="00040CC3"/>
    <w:rsid w:val="00040E91"/>
    <w:rsid w:val="0004105F"/>
    <w:rsid w:val="000410EB"/>
    <w:rsid w:val="00041293"/>
    <w:rsid w:val="000413AC"/>
    <w:rsid w:val="000415CA"/>
    <w:rsid w:val="000415FA"/>
    <w:rsid w:val="00041A2C"/>
    <w:rsid w:val="00041C1F"/>
    <w:rsid w:val="00041C9C"/>
    <w:rsid w:val="000420BC"/>
    <w:rsid w:val="00042437"/>
    <w:rsid w:val="000425F6"/>
    <w:rsid w:val="00042832"/>
    <w:rsid w:val="000428D2"/>
    <w:rsid w:val="00042CFC"/>
    <w:rsid w:val="00043368"/>
    <w:rsid w:val="000438D1"/>
    <w:rsid w:val="0004399C"/>
    <w:rsid w:val="00043A58"/>
    <w:rsid w:val="00043D82"/>
    <w:rsid w:val="00043DBF"/>
    <w:rsid w:val="00044039"/>
    <w:rsid w:val="00044246"/>
    <w:rsid w:val="00044877"/>
    <w:rsid w:val="0004490F"/>
    <w:rsid w:val="00044B2F"/>
    <w:rsid w:val="00044C1C"/>
    <w:rsid w:val="00044E61"/>
    <w:rsid w:val="00044E92"/>
    <w:rsid w:val="00044F91"/>
    <w:rsid w:val="00045844"/>
    <w:rsid w:val="00045E5A"/>
    <w:rsid w:val="00045FDB"/>
    <w:rsid w:val="0004601D"/>
    <w:rsid w:val="00046034"/>
    <w:rsid w:val="0004624F"/>
    <w:rsid w:val="0004648C"/>
    <w:rsid w:val="00046490"/>
    <w:rsid w:val="000464FE"/>
    <w:rsid w:val="00046525"/>
    <w:rsid w:val="00046554"/>
    <w:rsid w:val="000470E0"/>
    <w:rsid w:val="000471C4"/>
    <w:rsid w:val="00047222"/>
    <w:rsid w:val="00047232"/>
    <w:rsid w:val="00047394"/>
    <w:rsid w:val="000473FB"/>
    <w:rsid w:val="000474B0"/>
    <w:rsid w:val="00047622"/>
    <w:rsid w:val="00047AAB"/>
    <w:rsid w:val="00047BFA"/>
    <w:rsid w:val="00047DDA"/>
    <w:rsid w:val="00047EFD"/>
    <w:rsid w:val="00047FDB"/>
    <w:rsid w:val="000501BC"/>
    <w:rsid w:val="000504ED"/>
    <w:rsid w:val="0005050F"/>
    <w:rsid w:val="0005064C"/>
    <w:rsid w:val="00050768"/>
    <w:rsid w:val="0005146E"/>
    <w:rsid w:val="000514DD"/>
    <w:rsid w:val="000514EF"/>
    <w:rsid w:val="00051578"/>
    <w:rsid w:val="00051774"/>
    <w:rsid w:val="00051B56"/>
    <w:rsid w:val="00051D5E"/>
    <w:rsid w:val="00051EBF"/>
    <w:rsid w:val="000520FD"/>
    <w:rsid w:val="0005225E"/>
    <w:rsid w:val="00052393"/>
    <w:rsid w:val="000525E8"/>
    <w:rsid w:val="00052934"/>
    <w:rsid w:val="00052B83"/>
    <w:rsid w:val="00052C24"/>
    <w:rsid w:val="00052C77"/>
    <w:rsid w:val="000530E4"/>
    <w:rsid w:val="000531A4"/>
    <w:rsid w:val="0005340E"/>
    <w:rsid w:val="00053696"/>
    <w:rsid w:val="000536AD"/>
    <w:rsid w:val="00053DF0"/>
    <w:rsid w:val="00053FA0"/>
    <w:rsid w:val="000542B3"/>
    <w:rsid w:val="00054370"/>
    <w:rsid w:val="0005438E"/>
    <w:rsid w:val="0005450D"/>
    <w:rsid w:val="0005463F"/>
    <w:rsid w:val="0005468B"/>
    <w:rsid w:val="000548AE"/>
    <w:rsid w:val="00054A53"/>
    <w:rsid w:val="00054AC4"/>
    <w:rsid w:val="00054C4C"/>
    <w:rsid w:val="00054E18"/>
    <w:rsid w:val="00054F1C"/>
    <w:rsid w:val="0005512E"/>
    <w:rsid w:val="000551D3"/>
    <w:rsid w:val="00055257"/>
    <w:rsid w:val="00055534"/>
    <w:rsid w:val="000555F6"/>
    <w:rsid w:val="000555F8"/>
    <w:rsid w:val="00055A5D"/>
    <w:rsid w:val="00055A8F"/>
    <w:rsid w:val="00055CE3"/>
    <w:rsid w:val="000561C6"/>
    <w:rsid w:val="000562C3"/>
    <w:rsid w:val="00056592"/>
    <w:rsid w:val="0005668D"/>
    <w:rsid w:val="000567DF"/>
    <w:rsid w:val="00056897"/>
    <w:rsid w:val="00056C14"/>
    <w:rsid w:val="00057095"/>
    <w:rsid w:val="00057329"/>
    <w:rsid w:val="0005764C"/>
    <w:rsid w:val="00057729"/>
    <w:rsid w:val="000578EF"/>
    <w:rsid w:val="00057A56"/>
    <w:rsid w:val="00057B5C"/>
    <w:rsid w:val="00057C24"/>
    <w:rsid w:val="00057C62"/>
    <w:rsid w:val="00057D11"/>
    <w:rsid w:val="00057EC7"/>
    <w:rsid w:val="0006006F"/>
    <w:rsid w:val="0006020F"/>
    <w:rsid w:val="000606C9"/>
    <w:rsid w:val="000606F0"/>
    <w:rsid w:val="000608DA"/>
    <w:rsid w:val="000609D3"/>
    <w:rsid w:val="00060AC5"/>
    <w:rsid w:val="00060E15"/>
    <w:rsid w:val="00061028"/>
    <w:rsid w:val="000611BE"/>
    <w:rsid w:val="00061838"/>
    <w:rsid w:val="00061899"/>
    <w:rsid w:val="00061B73"/>
    <w:rsid w:val="00061C25"/>
    <w:rsid w:val="00061EFE"/>
    <w:rsid w:val="000621A4"/>
    <w:rsid w:val="00062BA6"/>
    <w:rsid w:val="00062DA3"/>
    <w:rsid w:val="00063090"/>
    <w:rsid w:val="000633BA"/>
    <w:rsid w:val="0006342A"/>
    <w:rsid w:val="00063B14"/>
    <w:rsid w:val="00063C19"/>
    <w:rsid w:val="00063C64"/>
    <w:rsid w:val="00063D76"/>
    <w:rsid w:val="00063DC6"/>
    <w:rsid w:val="00063DEF"/>
    <w:rsid w:val="00063E42"/>
    <w:rsid w:val="0006419F"/>
    <w:rsid w:val="00064227"/>
    <w:rsid w:val="00064362"/>
    <w:rsid w:val="00064882"/>
    <w:rsid w:val="00064AED"/>
    <w:rsid w:val="00064D9A"/>
    <w:rsid w:val="00064E04"/>
    <w:rsid w:val="000650FB"/>
    <w:rsid w:val="00065135"/>
    <w:rsid w:val="000655B1"/>
    <w:rsid w:val="00065700"/>
    <w:rsid w:val="000657F2"/>
    <w:rsid w:val="000658D5"/>
    <w:rsid w:val="00065E70"/>
    <w:rsid w:val="00066162"/>
    <w:rsid w:val="000666E5"/>
    <w:rsid w:val="00066B4A"/>
    <w:rsid w:val="0006713D"/>
    <w:rsid w:val="000673B0"/>
    <w:rsid w:val="000676A1"/>
    <w:rsid w:val="000677B2"/>
    <w:rsid w:val="0006785F"/>
    <w:rsid w:val="00067DFF"/>
    <w:rsid w:val="0007007D"/>
    <w:rsid w:val="0007019D"/>
    <w:rsid w:val="000702BB"/>
    <w:rsid w:val="00070477"/>
    <w:rsid w:val="00070586"/>
    <w:rsid w:val="0007067A"/>
    <w:rsid w:val="000706E5"/>
    <w:rsid w:val="000708B3"/>
    <w:rsid w:val="00070A22"/>
    <w:rsid w:val="0007121F"/>
    <w:rsid w:val="000714E9"/>
    <w:rsid w:val="000717CE"/>
    <w:rsid w:val="00071D32"/>
    <w:rsid w:val="00071E41"/>
    <w:rsid w:val="00072036"/>
    <w:rsid w:val="000722F4"/>
    <w:rsid w:val="0007233F"/>
    <w:rsid w:val="000728D6"/>
    <w:rsid w:val="0007292C"/>
    <w:rsid w:val="00072AA9"/>
    <w:rsid w:val="00072BC2"/>
    <w:rsid w:val="00072D3A"/>
    <w:rsid w:val="00072D3F"/>
    <w:rsid w:val="00072FCE"/>
    <w:rsid w:val="00073041"/>
    <w:rsid w:val="000732C6"/>
    <w:rsid w:val="0007333F"/>
    <w:rsid w:val="000739EF"/>
    <w:rsid w:val="00073B85"/>
    <w:rsid w:val="00073B95"/>
    <w:rsid w:val="00073CAB"/>
    <w:rsid w:val="00073CDB"/>
    <w:rsid w:val="00074182"/>
    <w:rsid w:val="000742C7"/>
    <w:rsid w:val="00074737"/>
    <w:rsid w:val="000748D9"/>
    <w:rsid w:val="00074E25"/>
    <w:rsid w:val="00074F2C"/>
    <w:rsid w:val="00074F48"/>
    <w:rsid w:val="000751D8"/>
    <w:rsid w:val="00075259"/>
    <w:rsid w:val="000757BB"/>
    <w:rsid w:val="000757F3"/>
    <w:rsid w:val="00075D6F"/>
    <w:rsid w:val="000761BB"/>
    <w:rsid w:val="0007624A"/>
    <w:rsid w:val="0007678F"/>
    <w:rsid w:val="00076964"/>
    <w:rsid w:val="000769F4"/>
    <w:rsid w:val="00076F97"/>
    <w:rsid w:val="00077222"/>
    <w:rsid w:val="0007737D"/>
    <w:rsid w:val="000773A7"/>
    <w:rsid w:val="000777E5"/>
    <w:rsid w:val="0007799A"/>
    <w:rsid w:val="000779A4"/>
    <w:rsid w:val="00077BCC"/>
    <w:rsid w:val="00077C6C"/>
    <w:rsid w:val="00077C90"/>
    <w:rsid w:val="00077EBD"/>
    <w:rsid w:val="000802EE"/>
    <w:rsid w:val="00080588"/>
    <w:rsid w:val="00080867"/>
    <w:rsid w:val="000808D8"/>
    <w:rsid w:val="0008099F"/>
    <w:rsid w:val="00080D28"/>
    <w:rsid w:val="00081023"/>
    <w:rsid w:val="0008113C"/>
    <w:rsid w:val="000812F9"/>
    <w:rsid w:val="0008233A"/>
    <w:rsid w:val="00082A66"/>
    <w:rsid w:val="00082AFA"/>
    <w:rsid w:val="00082CD3"/>
    <w:rsid w:val="00082CF3"/>
    <w:rsid w:val="00082EE7"/>
    <w:rsid w:val="000832CD"/>
    <w:rsid w:val="000833EB"/>
    <w:rsid w:val="00083475"/>
    <w:rsid w:val="0008372D"/>
    <w:rsid w:val="000837F4"/>
    <w:rsid w:val="000838E2"/>
    <w:rsid w:val="00083978"/>
    <w:rsid w:val="000839A3"/>
    <w:rsid w:val="00083D94"/>
    <w:rsid w:val="00084420"/>
    <w:rsid w:val="0008451E"/>
    <w:rsid w:val="00084565"/>
    <w:rsid w:val="000848CC"/>
    <w:rsid w:val="000848D4"/>
    <w:rsid w:val="00084D23"/>
    <w:rsid w:val="00084E5E"/>
    <w:rsid w:val="0008531C"/>
    <w:rsid w:val="000853E5"/>
    <w:rsid w:val="00085499"/>
    <w:rsid w:val="000859EF"/>
    <w:rsid w:val="00085D59"/>
    <w:rsid w:val="0008624D"/>
    <w:rsid w:val="000863D6"/>
    <w:rsid w:val="00086452"/>
    <w:rsid w:val="000867F0"/>
    <w:rsid w:val="00086822"/>
    <w:rsid w:val="00086D08"/>
    <w:rsid w:val="00086F7F"/>
    <w:rsid w:val="00087054"/>
    <w:rsid w:val="000871F6"/>
    <w:rsid w:val="00087378"/>
    <w:rsid w:val="000876E1"/>
    <w:rsid w:val="000876E3"/>
    <w:rsid w:val="0008798C"/>
    <w:rsid w:val="000879BA"/>
    <w:rsid w:val="00087C10"/>
    <w:rsid w:val="00087EB1"/>
    <w:rsid w:val="00087FF2"/>
    <w:rsid w:val="000902A9"/>
    <w:rsid w:val="000902F9"/>
    <w:rsid w:val="0009075E"/>
    <w:rsid w:val="000907B0"/>
    <w:rsid w:val="000907E5"/>
    <w:rsid w:val="0009093D"/>
    <w:rsid w:val="00090A9E"/>
    <w:rsid w:val="00090AFA"/>
    <w:rsid w:val="00091085"/>
    <w:rsid w:val="000914C6"/>
    <w:rsid w:val="00091928"/>
    <w:rsid w:val="00091B45"/>
    <w:rsid w:val="00091B9B"/>
    <w:rsid w:val="00092022"/>
    <w:rsid w:val="000921C8"/>
    <w:rsid w:val="0009237F"/>
    <w:rsid w:val="0009257F"/>
    <w:rsid w:val="000925EC"/>
    <w:rsid w:val="0009272F"/>
    <w:rsid w:val="000927D0"/>
    <w:rsid w:val="000927D5"/>
    <w:rsid w:val="00092AE8"/>
    <w:rsid w:val="00092EF6"/>
    <w:rsid w:val="00093295"/>
    <w:rsid w:val="000934B1"/>
    <w:rsid w:val="00093675"/>
    <w:rsid w:val="000937AF"/>
    <w:rsid w:val="00093C54"/>
    <w:rsid w:val="00093E67"/>
    <w:rsid w:val="00093ED5"/>
    <w:rsid w:val="00093F0B"/>
    <w:rsid w:val="0009428B"/>
    <w:rsid w:val="00094536"/>
    <w:rsid w:val="00094670"/>
    <w:rsid w:val="0009479E"/>
    <w:rsid w:val="000948B1"/>
    <w:rsid w:val="0009490D"/>
    <w:rsid w:val="00094DE3"/>
    <w:rsid w:val="00094E1F"/>
    <w:rsid w:val="00094E68"/>
    <w:rsid w:val="00094EC6"/>
    <w:rsid w:val="00094F87"/>
    <w:rsid w:val="000953A6"/>
    <w:rsid w:val="000953FC"/>
    <w:rsid w:val="0009559E"/>
    <w:rsid w:val="000955BF"/>
    <w:rsid w:val="00095884"/>
    <w:rsid w:val="00095A87"/>
    <w:rsid w:val="00095B04"/>
    <w:rsid w:val="00095EA5"/>
    <w:rsid w:val="00095FD3"/>
    <w:rsid w:val="00095FEE"/>
    <w:rsid w:val="000962C2"/>
    <w:rsid w:val="000967F9"/>
    <w:rsid w:val="00096F7E"/>
    <w:rsid w:val="000970B0"/>
    <w:rsid w:val="00097134"/>
    <w:rsid w:val="000971F7"/>
    <w:rsid w:val="000972A2"/>
    <w:rsid w:val="000972B6"/>
    <w:rsid w:val="00097836"/>
    <w:rsid w:val="00097979"/>
    <w:rsid w:val="000979E4"/>
    <w:rsid w:val="00097B8B"/>
    <w:rsid w:val="000A00F4"/>
    <w:rsid w:val="000A03DF"/>
    <w:rsid w:val="000A0439"/>
    <w:rsid w:val="000A0892"/>
    <w:rsid w:val="000A0D4C"/>
    <w:rsid w:val="000A0D67"/>
    <w:rsid w:val="000A0E17"/>
    <w:rsid w:val="000A0E18"/>
    <w:rsid w:val="000A117F"/>
    <w:rsid w:val="000A1413"/>
    <w:rsid w:val="000A195B"/>
    <w:rsid w:val="000A1E09"/>
    <w:rsid w:val="000A1E7A"/>
    <w:rsid w:val="000A207E"/>
    <w:rsid w:val="000A231F"/>
    <w:rsid w:val="000A23DB"/>
    <w:rsid w:val="000A2401"/>
    <w:rsid w:val="000A29C7"/>
    <w:rsid w:val="000A2F44"/>
    <w:rsid w:val="000A32AD"/>
    <w:rsid w:val="000A34F0"/>
    <w:rsid w:val="000A3A95"/>
    <w:rsid w:val="000A3AFF"/>
    <w:rsid w:val="000A3B29"/>
    <w:rsid w:val="000A3B50"/>
    <w:rsid w:val="000A4474"/>
    <w:rsid w:val="000A4BCF"/>
    <w:rsid w:val="000A4BF3"/>
    <w:rsid w:val="000A4C1D"/>
    <w:rsid w:val="000A5198"/>
    <w:rsid w:val="000A524E"/>
    <w:rsid w:val="000A54A8"/>
    <w:rsid w:val="000A54CC"/>
    <w:rsid w:val="000A54F6"/>
    <w:rsid w:val="000A5673"/>
    <w:rsid w:val="000A58D5"/>
    <w:rsid w:val="000A5BDE"/>
    <w:rsid w:val="000A5BEA"/>
    <w:rsid w:val="000A5E9D"/>
    <w:rsid w:val="000A63B4"/>
    <w:rsid w:val="000A667B"/>
    <w:rsid w:val="000A6777"/>
    <w:rsid w:val="000A6903"/>
    <w:rsid w:val="000A6A24"/>
    <w:rsid w:val="000A6BF6"/>
    <w:rsid w:val="000A6EFE"/>
    <w:rsid w:val="000A7231"/>
    <w:rsid w:val="000A73DF"/>
    <w:rsid w:val="000A75DF"/>
    <w:rsid w:val="000A76D2"/>
    <w:rsid w:val="000A7913"/>
    <w:rsid w:val="000A7B5B"/>
    <w:rsid w:val="000A7DD1"/>
    <w:rsid w:val="000B0310"/>
    <w:rsid w:val="000B0A6C"/>
    <w:rsid w:val="000B0B57"/>
    <w:rsid w:val="000B0B5D"/>
    <w:rsid w:val="000B0B9F"/>
    <w:rsid w:val="000B119D"/>
    <w:rsid w:val="000B153A"/>
    <w:rsid w:val="000B1733"/>
    <w:rsid w:val="000B1A69"/>
    <w:rsid w:val="000B1F12"/>
    <w:rsid w:val="000B246F"/>
    <w:rsid w:val="000B29EF"/>
    <w:rsid w:val="000B2C6A"/>
    <w:rsid w:val="000B3447"/>
    <w:rsid w:val="000B3585"/>
    <w:rsid w:val="000B35C9"/>
    <w:rsid w:val="000B39FB"/>
    <w:rsid w:val="000B3D8E"/>
    <w:rsid w:val="000B3D95"/>
    <w:rsid w:val="000B3DB9"/>
    <w:rsid w:val="000B3DF1"/>
    <w:rsid w:val="000B417D"/>
    <w:rsid w:val="000B4603"/>
    <w:rsid w:val="000B493E"/>
    <w:rsid w:val="000B5014"/>
    <w:rsid w:val="000B5060"/>
    <w:rsid w:val="000B5094"/>
    <w:rsid w:val="000B525F"/>
    <w:rsid w:val="000B537A"/>
    <w:rsid w:val="000B55A8"/>
    <w:rsid w:val="000B572C"/>
    <w:rsid w:val="000B5744"/>
    <w:rsid w:val="000B5774"/>
    <w:rsid w:val="000B5DE7"/>
    <w:rsid w:val="000B63E6"/>
    <w:rsid w:val="000B6AD9"/>
    <w:rsid w:val="000B6D42"/>
    <w:rsid w:val="000B6D55"/>
    <w:rsid w:val="000B6EB4"/>
    <w:rsid w:val="000B6F0A"/>
    <w:rsid w:val="000B6F1C"/>
    <w:rsid w:val="000B729A"/>
    <w:rsid w:val="000B730F"/>
    <w:rsid w:val="000B739F"/>
    <w:rsid w:val="000B73D2"/>
    <w:rsid w:val="000B741D"/>
    <w:rsid w:val="000B7605"/>
    <w:rsid w:val="000B77BF"/>
    <w:rsid w:val="000B781D"/>
    <w:rsid w:val="000B7978"/>
    <w:rsid w:val="000B7A46"/>
    <w:rsid w:val="000B7DA8"/>
    <w:rsid w:val="000B7E01"/>
    <w:rsid w:val="000B7E29"/>
    <w:rsid w:val="000B7E48"/>
    <w:rsid w:val="000C021A"/>
    <w:rsid w:val="000C0470"/>
    <w:rsid w:val="000C0656"/>
    <w:rsid w:val="000C0928"/>
    <w:rsid w:val="000C0B43"/>
    <w:rsid w:val="000C0C03"/>
    <w:rsid w:val="000C0FE6"/>
    <w:rsid w:val="000C12DF"/>
    <w:rsid w:val="000C15B6"/>
    <w:rsid w:val="000C1684"/>
    <w:rsid w:val="000C1A95"/>
    <w:rsid w:val="000C1BD3"/>
    <w:rsid w:val="000C1D76"/>
    <w:rsid w:val="000C1DFE"/>
    <w:rsid w:val="000C2107"/>
    <w:rsid w:val="000C2167"/>
    <w:rsid w:val="000C246F"/>
    <w:rsid w:val="000C2601"/>
    <w:rsid w:val="000C2EC3"/>
    <w:rsid w:val="000C2FDB"/>
    <w:rsid w:val="000C304E"/>
    <w:rsid w:val="000C34EA"/>
    <w:rsid w:val="000C35DF"/>
    <w:rsid w:val="000C367A"/>
    <w:rsid w:val="000C3794"/>
    <w:rsid w:val="000C3E56"/>
    <w:rsid w:val="000C3E70"/>
    <w:rsid w:val="000C4331"/>
    <w:rsid w:val="000C4758"/>
    <w:rsid w:val="000C4894"/>
    <w:rsid w:val="000C4C0B"/>
    <w:rsid w:val="000C4C73"/>
    <w:rsid w:val="000C4E17"/>
    <w:rsid w:val="000C4F11"/>
    <w:rsid w:val="000C5124"/>
    <w:rsid w:val="000C519B"/>
    <w:rsid w:val="000C533B"/>
    <w:rsid w:val="000C59AB"/>
    <w:rsid w:val="000C5D53"/>
    <w:rsid w:val="000C6370"/>
    <w:rsid w:val="000C65D2"/>
    <w:rsid w:val="000C6657"/>
    <w:rsid w:val="000C66BA"/>
    <w:rsid w:val="000C66CD"/>
    <w:rsid w:val="000C687D"/>
    <w:rsid w:val="000C6C0D"/>
    <w:rsid w:val="000C6CCC"/>
    <w:rsid w:val="000C6F61"/>
    <w:rsid w:val="000C72DF"/>
    <w:rsid w:val="000C74F5"/>
    <w:rsid w:val="000C750E"/>
    <w:rsid w:val="000C78E8"/>
    <w:rsid w:val="000C79E7"/>
    <w:rsid w:val="000C7ACE"/>
    <w:rsid w:val="000C7DEF"/>
    <w:rsid w:val="000C7F62"/>
    <w:rsid w:val="000C7FA7"/>
    <w:rsid w:val="000D0296"/>
    <w:rsid w:val="000D0371"/>
    <w:rsid w:val="000D053D"/>
    <w:rsid w:val="000D05DE"/>
    <w:rsid w:val="000D05F2"/>
    <w:rsid w:val="000D0A75"/>
    <w:rsid w:val="000D0AE5"/>
    <w:rsid w:val="000D0C08"/>
    <w:rsid w:val="000D0DE0"/>
    <w:rsid w:val="000D0E9D"/>
    <w:rsid w:val="000D13BB"/>
    <w:rsid w:val="000D1709"/>
    <w:rsid w:val="000D17E2"/>
    <w:rsid w:val="000D1833"/>
    <w:rsid w:val="000D1CC8"/>
    <w:rsid w:val="000D1EBD"/>
    <w:rsid w:val="000D2062"/>
    <w:rsid w:val="000D2181"/>
    <w:rsid w:val="000D2301"/>
    <w:rsid w:val="000D2593"/>
    <w:rsid w:val="000D25BA"/>
    <w:rsid w:val="000D2A60"/>
    <w:rsid w:val="000D2B53"/>
    <w:rsid w:val="000D2CDD"/>
    <w:rsid w:val="000D2EAA"/>
    <w:rsid w:val="000D2FE8"/>
    <w:rsid w:val="000D315F"/>
    <w:rsid w:val="000D32A4"/>
    <w:rsid w:val="000D3611"/>
    <w:rsid w:val="000D3A1E"/>
    <w:rsid w:val="000D3A91"/>
    <w:rsid w:val="000D3C5D"/>
    <w:rsid w:val="000D3C77"/>
    <w:rsid w:val="000D3CF0"/>
    <w:rsid w:val="000D3DD0"/>
    <w:rsid w:val="000D3ED6"/>
    <w:rsid w:val="000D43B5"/>
    <w:rsid w:val="000D43D4"/>
    <w:rsid w:val="000D4694"/>
    <w:rsid w:val="000D474A"/>
    <w:rsid w:val="000D4A9B"/>
    <w:rsid w:val="000D5037"/>
    <w:rsid w:val="000D523B"/>
    <w:rsid w:val="000D52AA"/>
    <w:rsid w:val="000D544C"/>
    <w:rsid w:val="000D565A"/>
    <w:rsid w:val="000D6122"/>
    <w:rsid w:val="000D673B"/>
    <w:rsid w:val="000D68CC"/>
    <w:rsid w:val="000D6D4E"/>
    <w:rsid w:val="000D6E5D"/>
    <w:rsid w:val="000D6F83"/>
    <w:rsid w:val="000D7087"/>
    <w:rsid w:val="000D748A"/>
    <w:rsid w:val="000D758F"/>
    <w:rsid w:val="000E01EA"/>
    <w:rsid w:val="000E03EA"/>
    <w:rsid w:val="000E058C"/>
    <w:rsid w:val="000E0631"/>
    <w:rsid w:val="000E063D"/>
    <w:rsid w:val="000E063E"/>
    <w:rsid w:val="000E07A2"/>
    <w:rsid w:val="000E084B"/>
    <w:rsid w:val="000E0B67"/>
    <w:rsid w:val="000E0C4D"/>
    <w:rsid w:val="000E0F07"/>
    <w:rsid w:val="000E1173"/>
    <w:rsid w:val="000E11C3"/>
    <w:rsid w:val="000E11D7"/>
    <w:rsid w:val="000E1209"/>
    <w:rsid w:val="000E1286"/>
    <w:rsid w:val="000E1774"/>
    <w:rsid w:val="000E180F"/>
    <w:rsid w:val="000E2004"/>
    <w:rsid w:val="000E21E4"/>
    <w:rsid w:val="000E27CB"/>
    <w:rsid w:val="000E2AE2"/>
    <w:rsid w:val="000E2CDF"/>
    <w:rsid w:val="000E2F9F"/>
    <w:rsid w:val="000E3700"/>
    <w:rsid w:val="000E3AE7"/>
    <w:rsid w:val="000E3C15"/>
    <w:rsid w:val="000E3EC1"/>
    <w:rsid w:val="000E4089"/>
    <w:rsid w:val="000E43FB"/>
    <w:rsid w:val="000E47D8"/>
    <w:rsid w:val="000E47DD"/>
    <w:rsid w:val="000E4A36"/>
    <w:rsid w:val="000E4BA8"/>
    <w:rsid w:val="000E4DE6"/>
    <w:rsid w:val="000E4EB7"/>
    <w:rsid w:val="000E51CB"/>
    <w:rsid w:val="000E53B6"/>
    <w:rsid w:val="000E54D5"/>
    <w:rsid w:val="000E57A0"/>
    <w:rsid w:val="000E5B5B"/>
    <w:rsid w:val="000E5E7B"/>
    <w:rsid w:val="000E5F12"/>
    <w:rsid w:val="000E6331"/>
    <w:rsid w:val="000E638F"/>
    <w:rsid w:val="000E735C"/>
    <w:rsid w:val="000E740A"/>
    <w:rsid w:val="000E75FE"/>
    <w:rsid w:val="000E7680"/>
    <w:rsid w:val="000E7711"/>
    <w:rsid w:val="000E7740"/>
    <w:rsid w:val="000E789E"/>
    <w:rsid w:val="000E7942"/>
    <w:rsid w:val="000F0156"/>
    <w:rsid w:val="000F0732"/>
    <w:rsid w:val="000F08DE"/>
    <w:rsid w:val="000F09E4"/>
    <w:rsid w:val="000F10DF"/>
    <w:rsid w:val="000F1188"/>
    <w:rsid w:val="000F142E"/>
    <w:rsid w:val="000F164F"/>
    <w:rsid w:val="000F167A"/>
    <w:rsid w:val="000F17A0"/>
    <w:rsid w:val="000F17C8"/>
    <w:rsid w:val="000F1801"/>
    <w:rsid w:val="000F1EB0"/>
    <w:rsid w:val="000F21A7"/>
    <w:rsid w:val="000F256F"/>
    <w:rsid w:val="000F25C6"/>
    <w:rsid w:val="000F2802"/>
    <w:rsid w:val="000F2948"/>
    <w:rsid w:val="000F2951"/>
    <w:rsid w:val="000F29BA"/>
    <w:rsid w:val="000F2CE9"/>
    <w:rsid w:val="000F2D9E"/>
    <w:rsid w:val="000F2F1D"/>
    <w:rsid w:val="000F303D"/>
    <w:rsid w:val="000F3068"/>
    <w:rsid w:val="000F32CC"/>
    <w:rsid w:val="000F3B9D"/>
    <w:rsid w:val="000F3C62"/>
    <w:rsid w:val="000F3DE9"/>
    <w:rsid w:val="000F3E64"/>
    <w:rsid w:val="000F44A3"/>
    <w:rsid w:val="000F45B4"/>
    <w:rsid w:val="000F4C06"/>
    <w:rsid w:val="000F4D70"/>
    <w:rsid w:val="000F50D6"/>
    <w:rsid w:val="000F52B0"/>
    <w:rsid w:val="000F547D"/>
    <w:rsid w:val="000F5745"/>
    <w:rsid w:val="000F595A"/>
    <w:rsid w:val="000F5AD1"/>
    <w:rsid w:val="000F5BD7"/>
    <w:rsid w:val="000F6264"/>
    <w:rsid w:val="000F67A8"/>
    <w:rsid w:val="000F67E6"/>
    <w:rsid w:val="000F6B29"/>
    <w:rsid w:val="000F74AB"/>
    <w:rsid w:val="000F7638"/>
    <w:rsid w:val="000F7A0B"/>
    <w:rsid w:val="000F7F39"/>
    <w:rsid w:val="001001EE"/>
    <w:rsid w:val="001003AE"/>
    <w:rsid w:val="001006D7"/>
    <w:rsid w:val="001007FC"/>
    <w:rsid w:val="001009FE"/>
    <w:rsid w:val="00100C8C"/>
    <w:rsid w:val="00100F96"/>
    <w:rsid w:val="0010107C"/>
    <w:rsid w:val="00101432"/>
    <w:rsid w:val="001019D1"/>
    <w:rsid w:val="00101AD8"/>
    <w:rsid w:val="00101D4D"/>
    <w:rsid w:val="00101E7F"/>
    <w:rsid w:val="001028EB"/>
    <w:rsid w:val="00102C35"/>
    <w:rsid w:val="00103500"/>
    <w:rsid w:val="00103569"/>
    <w:rsid w:val="00103BA9"/>
    <w:rsid w:val="00103BAC"/>
    <w:rsid w:val="00104069"/>
    <w:rsid w:val="001040FB"/>
    <w:rsid w:val="00104363"/>
    <w:rsid w:val="00104399"/>
    <w:rsid w:val="001043EA"/>
    <w:rsid w:val="00104E29"/>
    <w:rsid w:val="001053A0"/>
    <w:rsid w:val="00105655"/>
    <w:rsid w:val="001058E3"/>
    <w:rsid w:val="001059AF"/>
    <w:rsid w:val="00106361"/>
    <w:rsid w:val="00106BD6"/>
    <w:rsid w:val="00106DBE"/>
    <w:rsid w:val="00106E44"/>
    <w:rsid w:val="0010704A"/>
    <w:rsid w:val="00107098"/>
    <w:rsid w:val="00107104"/>
    <w:rsid w:val="001072F7"/>
    <w:rsid w:val="00107338"/>
    <w:rsid w:val="00107348"/>
    <w:rsid w:val="00107467"/>
    <w:rsid w:val="001075AB"/>
    <w:rsid w:val="001076C1"/>
    <w:rsid w:val="00107A9D"/>
    <w:rsid w:val="00107ABA"/>
    <w:rsid w:val="00107B30"/>
    <w:rsid w:val="00109380"/>
    <w:rsid w:val="00110A07"/>
    <w:rsid w:val="00110F2E"/>
    <w:rsid w:val="001112B0"/>
    <w:rsid w:val="001112FF"/>
    <w:rsid w:val="0011131B"/>
    <w:rsid w:val="0011143E"/>
    <w:rsid w:val="0011148B"/>
    <w:rsid w:val="00111E69"/>
    <w:rsid w:val="00111ECC"/>
    <w:rsid w:val="001123A4"/>
    <w:rsid w:val="00112576"/>
    <w:rsid w:val="00112B47"/>
    <w:rsid w:val="00112B94"/>
    <w:rsid w:val="00112C76"/>
    <w:rsid w:val="00112D6A"/>
    <w:rsid w:val="00112F08"/>
    <w:rsid w:val="00113121"/>
    <w:rsid w:val="001131D0"/>
    <w:rsid w:val="00113252"/>
    <w:rsid w:val="001137FB"/>
    <w:rsid w:val="00113816"/>
    <w:rsid w:val="00113991"/>
    <w:rsid w:val="001139A4"/>
    <w:rsid w:val="00113ACC"/>
    <w:rsid w:val="00113B02"/>
    <w:rsid w:val="00113E4B"/>
    <w:rsid w:val="00113F19"/>
    <w:rsid w:val="001140CD"/>
    <w:rsid w:val="00114286"/>
    <w:rsid w:val="001148E2"/>
    <w:rsid w:val="0011493F"/>
    <w:rsid w:val="00114A70"/>
    <w:rsid w:val="00114D62"/>
    <w:rsid w:val="0011503B"/>
    <w:rsid w:val="0011507F"/>
    <w:rsid w:val="0011512D"/>
    <w:rsid w:val="00115A42"/>
    <w:rsid w:val="00115AC9"/>
    <w:rsid w:val="00115D63"/>
    <w:rsid w:val="00115E4D"/>
    <w:rsid w:val="00115F87"/>
    <w:rsid w:val="001164B2"/>
    <w:rsid w:val="00116527"/>
    <w:rsid w:val="00116608"/>
    <w:rsid w:val="00116ED6"/>
    <w:rsid w:val="0011713A"/>
    <w:rsid w:val="0011720F"/>
    <w:rsid w:val="00117667"/>
    <w:rsid w:val="00117680"/>
    <w:rsid w:val="00117AD0"/>
    <w:rsid w:val="00117D70"/>
    <w:rsid w:val="001200F2"/>
    <w:rsid w:val="00120316"/>
    <w:rsid w:val="0012066A"/>
    <w:rsid w:val="0012080E"/>
    <w:rsid w:val="00120D2F"/>
    <w:rsid w:val="00120D3F"/>
    <w:rsid w:val="00120E5D"/>
    <w:rsid w:val="00120F2E"/>
    <w:rsid w:val="00120F90"/>
    <w:rsid w:val="0012128B"/>
    <w:rsid w:val="00121299"/>
    <w:rsid w:val="001215CD"/>
    <w:rsid w:val="001216C3"/>
    <w:rsid w:val="0012174E"/>
    <w:rsid w:val="001219A2"/>
    <w:rsid w:val="00121F9B"/>
    <w:rsid w:val="00121FC2"/>
    <w:rsid w:val="00122268"/>
    <w:rsid w:val="0012244B"/>
    <w:rsid w:val="001225E7"/>
    <w:rsid w:val="00122A06"/>
    <w:rsid w:val="00122ACB"/>
    <w:rsid w:val="00122CF2"/>
    <w:rsid w:val="00122EA5"/>
    <w:rsid w:val="001233CC"/>
    <w:rsid w:val="00123670"/>
    <w:rsid w:val="0012372E"/>
    <w:rsid w:val="00123C6C"/>
    <w:rsid w:val="00123E32"/>
    <w:rsid w:val="001241AF"/>
    <w:rsid w:val="001242F2"/>
    <w:rsid w:val="00124B33"/>
    <w:rsid w:val="00124C86"/>
    <w:rsid w:val="00124FAA"/>
    <w:rsid w:val="0012527D"/>
    <w:rsid w:val="0012545D"/>
    <w:rsid w:val="001254CB"/>
    <w:rsid w:val="001255CE"/>
    <w:rsid w:val="001256F7"/>
    <w:rsid w:val="001258B7"/>
    <w:rsid w:val="00125B56"/>
    <w:rsid w:val="00125BAC"/>
    <w:rsid w:val="00125D9B"/>
    <w:rsid w:val="00125EFC"/>
    <w:rsid w:val="00126146"/>
    <w:rsid w:val="0012670A"/>
    <w:rsid w:val="001267F2"/>
    <w:rsid w:val="00126AB3"/>
    <w:rsid w:val="00126E55"/>
    <w:rsid w:val="00126F42"/>
    <w:rsid w:val="001270B2"/>
    <w:rsid w:val="0012715C"/>
    <w:rsid w:val="001271F3"/>
    <w:rsid w:val="0012752C"/>
    <w:rsid w:val="001279ED"/>
    <w:rsid w:val="00127BBD"/>
    <w:rsid w:val="00127C50"/>
    <w:rsid w:val="0013013B"/>
    <w:rsid w:val="00130578"/>
    <w:rsid w:val="00130784"/>
    <w:rsid w:val="0013080C"/>
    <w:rsid w:val="001308FB"/>
    <w:rsid w:val="0013093C"/>
    <w:rsid w:val="00130A6F"/>
    <w:rsid w:val="00130B08"/>
    <w:rsid w:val="00130BBD"/>
    <w:rsid w:val="00130DB1"/>
    <w:rsid w:val="00130F40"/>
    <w:rsid w:val="00130FB2"/>
    <w:rsid w:val="001310D7"/>
    <w:rsid w:val="001317B8"/>
    <w:rsid w:val="00131983"/>
    <w:rsid w:val="001319B6"/>
    <w:rsid w:val="00131FE0"/>
    <w:rsid w:val="001320B9"/>
    <w:rsid w:val="00132715"/>
    <w:rsid w:val="001329EC"/>
    <w:rsid w:val="00132FB8"/>
    <w:rsid w:val="00133039"/>
    <w:rsid w:val="0013346E"/>
    <w:rsid w:val="0013348D"/>
    <w:rsid w:val="001336D3"/>
    <w:rsid w:val="00133753"/>
    <w:rsid w:val="0013387C"/>
    <w:rsid w:val="00133AC1"/>
    <w:rsid w:val="00133B2E"/>
    <w:rsid w:val="00133C8D"/>
    <w:rsid w:val="00133E79"/>
    <w:rsid w:val="00133E9D"/>
    <w:rsid w:val="00134B3A"/>
    <w:rsid w:val="00134BB3"/>
    <w:rsid w:val="00134E95"/>
    <w:rsid w:val="00134EC1"/>
    <w:rsid w:val="00134F6C"/>
    <w:rsid w:val="00135122"/>
    <w:rsid w:val="001351B9"/>
    <w:rsid w:val="001351E7"/>
    <w:rsid w:val="0013520A"/>
    <w:rsid w:val="00135222"/>
    <w:rsid w:val="0013537D"/>
    <w:rsid w:val="0013555B"/>
    <w:rsid w:val="001356DD"/>
    <w:rsid w:val="0013582E"/>
    <w:rsid w:val="0013597F"/>
    <w:rsid w:val="00135AB5"/>
    <w:rsid w:val="00135D44"/>
    <w:rsid w:val="00136485"/>
    <w:rsid w:val="00136D23"/>
    <w:rsid w:val="00136E64"/>
    <w:rsid w:val="00137224"/>
    <w:rsid w:val="0013733D"/>
    <w:rsid w:val="001377CD"/>
    <w:rsid w:val="00137899"/>
    <w:rsid w:val="00137C7C"/>
    <w:rsid w:val="00137CE0"/>
    <w:rsid w:val="00137D81"/>
    <w:rsid w:val="00137F85"/>
    <w:rsid w:val="001400EE"/>
    <w:rsid w:val="001409B4"/>
    <w:rsid w:val="001409E2"/>
    <w:rsid w:val="00140A4E"/>
    <w:rsid w:val="00140A95"/>
    <w:rsid w:val="00140C43"/>
    <w:rsid w:val="00140CC2"/>
    <w:rsid w:val="001413AE"/>
    <w:rsid w:val="0014162A"/>
    <w:rsid w:val="00141839"/>
    <w:rsid w:val="0014192A"/>
    <w:rsid w:val="00141A41"/>
    <w:rsid w:val="00141A7D"/>
    <w:rsid w:val="00141C29"/>
    <w:rsid w:val="00141E22"/>
    <w:rsid w:val="00142304"/>
    <w:rsid w:val="001427DA"/>
    <w:rsid w:val="0014288C"/>
    <w:rsid w:val="00142968"/>
    <w:rsid w:val="00142A40"/>
    <w:rsid w:val="00142BEC"/>
    <w:rsid w:val="00142C23"/>
    <w:rsid w:val="00142F11"/>
    <w:rsid w:val="00142F27"/>
    <w:rsid w:val="001431EB"/>
    <w:rsid w:val="00143A87"/>
    <w:rsid w:val="0014409F"/>
    <w:rsid w:val="00144503"/>
    <w:rsid w:val="001446AD"/>
    <w:rsid w:val="00144C08"/>
    <w:rsid w:val="00144E4F"/>
    <w:rsid w:val="00144E9A"/>
    <w:rsid w:val="00145155"/>
    <w:rsid w:val="001452F2"/>
    <w:rsid w:val="00145306"/>
    <w:rsid w:val="0014537A"/>
    <w:rsid w:val="001453B1"/>
    <w:rsid w:val="0014563C"/>
    <w:rsid w:val="00145D37"/>
    <w:rsid w:val="00145D93"/>
    <w:rsid w:val="0014680A"/>
    <w:rsid w:val="0014696A"/>
    <w:rsid w:val="00146C56"/>
    <w:rsid w:val="00146CB4"/>
    <w:rsid w:val="00146D09"/>
    <w:rsid w:val="00146D11"/>
    <w:rsid w:val="00147042"/>
    <w:rsid w:val="00147136"/>
    <w:rsid w:val="001471AB"/>
    <w:rsid w:val="00147262"/>
    <w:rsid w:val="001472C0"/>
    <w:rsid w:val="001474C4"/>
    <w:rsid w:val="001475D6"/>
    <w:rsid w:val="0014770F"/>
    <w:rsid w:val="0014785B"/>
    <w:rsid w:val="00147904"/>
    <w:rsid w:val="00147D91"/>
    <w:rsid w:val="00150448"/>
    <w:rsid w:val="001504AA"/>
    <w:rsid w:val="0015057B"/>
    <w:rsid w:val="00150A64"/>
    <w:rsid w:val="00150FC5"/>
    <w:rsid w:val="00151181"/>
    <w:rsid w:val="00151296"/>
    <w:rsid w:val="001512E7"/>
    <w:rsid w:val="001518E9"/>
    <w:rsid w:val="001519CC"/>
    <w:rsid w:val="001519CF"/>
    <w:rsid w:val="00151AA3"/>
    <w:rsid w:val="00151C46"/>
    <w:rsid w:val="0015209E"/>
    <w:rsid w:val="00152A3F"/>
    <w:rsid w:val="00152A50"/>
    <w:rsid w:val="00152ADA"/>
    <w:rsid w:val="001530AD"/>
    <w:rsid w:val="00153146"/>
    <w:rsid w:val="00153148"/>
    <w:rsid w:val="00153315"/>
    <w:rsid w:val="001533F8"/>
    <w:rsid w:val="0015343B"/>
    <w:rsid w:val="001534E7"/>
    <w:rsid w:val="00153655"/>
    <w:rsid w:val="00153986"/>
    <w:rsid w:val="0015407E"/>
    <w:rsid w:val="001540CD"/>
    <w:rsid w:val="00154322"/>
    <w:rsid w:val="0015442B"/>
    <w:rsid w:val="00154A5C"/>
    <w:rsid w:val="00154BDF"/>
    <w:rsid w:val="00155023"/>
    <w:rsid w:val="0015518D"/>
    <w:rsid w:val="00155303"/>
    <w:rsid w:val="001556AC"/>
    <w:rsid w:val="001557EE"/>
    <w:rsid w:val="001558E2"/>
    <w:rsid w:val="00155A98"/>
    <w:rsid w:val="00155C46"/>
    <w:rsid w:val="00155E22"/>
    <w:rsid w:val="001563B0"/>
    <w:rsid w:val="001567D3"/>
    <w:rsid w:val="001568B8"/>
    <w:rsid w:val="00156AC1"/>
    <w:rsid w:val="00156B4E"/>
    <w:rsid w:val="00156B9E"/>
    <w:rsid w:val="001570B7"/>
    <w:rsid w:val="0015714D"/>
    <w:rsid w:val="00157196"/>
    <w:rsid w:val="0015729B"/>
    <w:rsid w:val="0015747B"/>
    <w:rsid w:val="001574DA"/>
    <w:rsid w:val="00157619"/>
    <w:rsid w:val="00157746"/>
    <w:rsid w:val="001577AD"/>
    <w:rsid w:val="00157DA7"/>
    <w:rsid w:val="001601CC"/>
    <w:rsid w:val="00160434"/>
    <w:rsid w:val="001604EE"/>
    <w:rsid w:val="001606D4"/>
    <w:rsid w:val="001607C6"/>
    <w:rsid w:val="00160893"/>
    <w:rsid w:val="00160B86"/>
    <w:rsid w:val="00160CA1"/>
    <w:rsid w:val="0016211C"/>
    <w:rsid w:val="001624A5"/>
    <w:rsid w:val="001625AF"/>
    <w:rsid w:val="001625C8"/>
    <w:rsid w:val="00162621"/>
    <w:rsid w:val="00162B15"/>
    <w:rsid w:val="00162F50"/>
    <w:rsid w:val="001631C5"/>
    <w:rsid w:val="00163C5F"/>
    <w:rsid w:val="00163DD0"/>
    <w:rsid w:val="00164025"/>
    <w:rsid w:val="00164029"/>
    <w:rsid w:val="00164323"/>
    <w:rsid w:val="001643F8"/>
    <w:rsid w:val="00164439"/>
    <w:rsid w:val="0016491D"/>
    <w:rsid w:val="00164D26"/>
    <w:rsid w:val="00164D93"/>
    <w:rsid w:val="00164EA7"/>
    <w:rsid w:val="00164F0E"/>
    <w:rsid w:val="001650CB"/>
    <w:rsid w:val="00165240"/>
    <w:rsid w:val="00165434"/>
    <w:rsid w:val="001657C7"/>
    <w:rsid w:val="00165C36"/>
    <w:rsid w:val="00165D75"/>
    <w:rsid w:val="001661A4"/>
    <w:rsid w:val="001661BC"/>
    <w:rsid w:val="001670EC"/>
    <w:rsid w:val="00167311"/>
    <w:rsid w:val="001675E0"/>
    <w:rsid w:val="0016760B"/>
    <w:rsid w:val="001676EE"/>
    <w:rsid w:val="001677C5"/>
    <w:rsid w:val="00167B2A"/>
    <w:rsid w:val="00167EF6"/>
    <w:rsid w:val="00170076"/>
    <w:rsid w:val="0017018A"/>
    <w:rsid w:val="001701F1"/>
    <w:rsid w:val="001703DA"/>
    <w:rsid w:val="0017045B"/>
    <w:rsid w:val="00170657"/>
    <w:rsid w:val="00170788"/>
    <w:rsid w:val="00170A7C"/>
    <w:rsid w:val="00170C0D"/>
    <w:rsid w:val="00170F1A"/>
    <w:rsid w:val="00170F83"/>
    <w:rsid w:val="0017186B"/>
    <w:rsid w:val="00171A96"/>
    <w:rsid w:val="00171AEF"/>
    <w:rsid w:val="00171AF8"/>
    <w:rsid w:val="00172C54"/>
    <w:rsid w:val="00172E44"/>
    <w:rsid w:val="00172FF0"/>
    <w:rsid w:val="001730BE"/>
    <w:rsid w:val="00173245"/>
    <w:rsid w:val="0017343C"/>
    <w:rsid w:val="00173502"/>
    <w:rsid w:val="00173519"/>
    <w:rsid w:val="001736F9"/>
    <w:rsid w:val="0017370B"/>
    <w:rsid w:val="00173A2E"/>
    <w:rsid w:val="00173FE6"/>
    <w:rsid w:val="00174060"/>
    <w:rsid w:val="00174299"/>
    <w:rsid w:val="0017475D"/>
    <w:rsid w:val="00174B7A"/>
    <w:rsid w:val="00174D11"/>
    <w:rsid w:val="001755F0"/>
    <w:rsid w:val="001757BF"/>
    <w:rsid w:val="00175C63"/>
    <w:rsid w:val="00175EC9"/>
    <w:rsid w:val="0017605D"/>
    <w:rsid w:val="00176068"/>
    <w:rsid w:val="001760B2"/>
    <w:rsid w:val="001764BA"/>
    <w:rsid w:val="001764FD"/>
    <w:rsid w:val="00176A18"/>
    <w:rsid w:val="00176AD3"/>
    <w:rsid w:val="00176DFC"/>
    <w:rsid w:val="00177009"/>
    <w:rsid w:val="0017757C"/>
    <w:rsid w:val="001778BE"/>
    <w:rsid w:val="00177AC1"/>
    <w:rsid w:val="00177D75"/>
    <w:rsid w:val="00177F5B"/>
    <w:rsid w:val="00180009"/>
    <w:rsid w:val="0018002B"/>
    <w:rsid w:val="001800AF"/>
    <w:rsid w:val="001805FC"/>
    <w:rsid w:val="00180CF6"/>
    <w:rsid w:val="00180E89"/>
    <w:rsid w:val="00181046"/>
    <w:rsid w:val="001810E6"/>
    <w:rsid w:val="0018134C"/>
    <w:rsid w:val="00181608"/>
    <w:rsid w:val="00181996"/>
    <w:rsid w:val="00181D6E"/>
    <w:rsid w:val="00181D82"/>
    <w:rsid w:val="00181E5D"/>
    <w:rsid w:val="00181FA3"/>
    <w:rsid w:val="001820F0"/>
    <w:rsid w:val="001823F6"/>
    <w:rsid w:val="001826A0"/>
    <w:rsid w:val="00182702"/>
    <w:rsid w:val="00182A62"/>
    <w:rsid w:val="00182B06"/>
    <w:rsid w:val="00182F5E"/>
    <w:rsid w:val="00183055"/>
    <w:rsid w:val="001837EE"/>
    <w:rsid w:val="00183A1C"/>
    <w:rsid w:val="00183B6D"/>
    <w:rsid w:val="00183DEA"/>
    <w:rsid w:val="00183ED8"/>
    <w:rsid w:val="001843D5"/>
    <w:rsid w:val="001843F6"/>
    <w:rsid w:val="001845C6"/>
    <w:rsid w:val="00184627"/>
    <w:rsid w:val="00184695"/>
    <w:rsid w:val="00184912"/>
    <w:rsid w:val="00184BEB"/>
    <w:rsid w:val="00184ECC"/>
    <w:rsid w:val="00184F42"/>
    <w:rsid w:val="00184F75"/>
    <w:rsid w:val="0018503D"/>
    <w:rsid w:val="00185155"/>
    <w:rsid w:val="001854C1"/>
    <w:rsid w:val="0018591B"/>
    <w:rsid w:val="0018592C"/>
    <w:rsid w:val="00185B1F"/>
    <w:rsid w:val="00185B29"/>
    <w:rsid w:val="00185CBC"/>
    <w:rsid w:val="00185CEF"/>
    <w:rsid w:val="001864BB"/>
    <w:rsid w:val="00186A3D"/>
    <w:rsid w:val="00186C8B"/>
    <w:rsid w:val="00186E8C"/>
    <w:rsid w:val="00186F4B"/>
    <w:rsid w:val="00186F9B"/>
    <w:rsid w:val="001873C9"/>
    <w:rsid w:val="001877E1"/>
    <w:rsid w:val="00187968"/>
    <w:rsid w:val="001879DF"/>
    <w:rsid w:val="00187C8A"/>
    <w:rsid w:val="00187D4F"/>
    <w:rsid w:val="00187DFC"/>
    <w:rsid w:val="00187F36"/>
    <w:rsid w:val="001900C8"/>
    <w:rsid w:val="001903B3"/>
    <w:rsid w:val="001903BE"/>
    <w:rsid w:val="001905B0"/>
    <w:rsid w:val="001906B3"/>
    <w:rsid w:val="00190B12"/>
    <w:rsid w:val="00190BD4"/>
    <w:rsid w:val="001911D1"/>
    <w:rsid w:val="001911DB"/>
    <w:rsid w:val="0019124E"/>
    <w:rsid w:val="001914AC"/>
    <w:rsid w:val="001914EA"/>
    <w:rsid w:val="00191679"/>
    <w:rsid w:val="0019179B"/>
    <w:rsid w:val="001918DA"/>
    <w:rsid w:val="00191A2D"/>
    <w:rsid w:val="00191B89"/>
    <w:rsid w:val="00191CED"/>
    <w:rsid w:val="00191E7B"/>
    <w:rsid w:val="00192557"/>
    <w:rsid w:val="001925C1"/>
    <w:rsid w:val="001926A8"/>
    <w:rsid w:val="001929A5"/>
    <w:rsid w:val="00192BB8"/>
    <w:rsid w:val="00192C70"/>
    <w:rsid w:val="00192CB4"/>
    <w:rsid w:val="00192E85"/>
    <w:rsid w:val="00193449"/>
    <w:rsid w:val="00193B5C"/>
    <w:rsid w:val="00193D6D"/>
    <w:rsid w:val="00193F29"/>
    <w:rsid w:val="00193F3F"/>
    <w:rsid w:val="001946E2"/>
    <w:rsid w:val="00194789"/>
    <w:rsid w:val="0019491F"/>
    <w:rsid w:val="00194A73"/>
    <w:rsid w:val="00194D88"/>
    <w:rsid w:val="00194E6A"/>
    <w:rsid w:val="00194FAC"/>
    <w:rsid w:val="001951E8"/>
    <w:rsid w:val="0019523B"/>
    <w:rsid w:val="00195470"/>
    <w:rsid w:val="00195827"/>
    <w:rsid w:val="00195907"/>
    <w:rsid w:val="00195BF4"/>
    <w:rsid w:val="00195FD2"/>
    <w:rsid w:val="001964E6"/>
    <w:rsid w:val="001967EC"/>
    <w:rsid w:val="001968F6"/>
    <w:rsid w:val="00196BB5"/>
    <w:rsid w:val="00196EF9"/>
    <w:rsid w:val="00197219"/>
    <w:rsid w:val="00197293"/>
    <w:rsid w:val="00197447"/>
    <w:rsid w:val="00197661"/>
    <w:rsid w:val="0019768C"/>
    <w:rsid w:val="00197806"/>
    <w:rsid w:val="0019799D"/>
    <w:rsid w:val="00197B58"/>
    <w:rsid w:val="00197B97"/>
    <w:rsid w:val="00197C34"/>
    <w:rsid w:val="00197C80"/>
    <w:rsid w:val="001A015C"/>
    <w:rsid w:val="001A0259"/>
    <w:rsid w:val="001A0278"/>
    <w:rsid w:val="001A0811"/>
    <w:rsid w:val="001A0D1F"/>
    <w:rsid w:val="001A0E95"/>
    <w:rsid w:val="001A1038"/>
    <w:rsid w:val="001A134A"/>
    <w:rsid w:val="001A13E7"/>
    <w:rsid w:val="001A163A"/>
    <w:rsid w:val="001A16C3"/>
    <w:rsid w:val="001A192C"/>
    <w:rsid w:val="001A1CB7"/>
    <w:rsid w:val="001A1CCB"/>
    <w:rsid w:val="001A1CE7"/>
    <w:rsid w:val="001A1EA3"/>
    <w:rsid w:val="001A215B"/>
    <w:rsid w:val="001A2195"/>
    <w:rsid w:val="001A2573"/>
    <w:rsid w:val="001A283B"/>
    <w:rsid w:val="001A2C0B"/>
    <w:rsid w:val="001A2F2C"/>
    <w:rsid w:val="001A3037"/>
    <w:rsid w:val="001A3195"/>
    <w:rsid w:val="001A339C"/>
    <w:rsid w:val="001A3473"/>
    <w:rsid w:val="001A3CB0"/>
    <w:rsid w:val="001A3CF1"/>
    <w:rsid w:val="001A41EE"/>
    <w:rsid w:val="001A43AD"/>
    <w:rsid w:val="001A4D41"/>
    <w:rsid w:val="001A4D4E"/>
    <w:rsid w:val="001A4ECE"/>
    <w:rsid w:val="001A4F1A"/>
    <w:rsid w:val="001A529F"/>
    <w:rsid w:val="001A5587"/>
    <w:rsid w:val="001A559C"/>
    <w:rsid w:val="001A576B"/>
    <w:rsid w:val="001A58F0"/>
    <w:rsid w:val="001A5C95"/>
    <w:rsid w:val="001A5DA6"/>
    <w:rsid w:val="001A5F69"/>
    <w:rsid w:val="001A6011"/>
    <w:rsid w:val="001A620B"/>
    <w:rsid w:val="001A62CD"/>
    <w:rsid w:val="001A62EF"/>
    <w:rsid w:val="001A66F7"/>
    <w:rsid w:val="001A6929"/>
    <w:rsid w:val="001A6A64"/>
    <w:rsid w:val="001A6AD0"/>
    <w:rsid w:val="001A6B44"/>
    <w:rsid w:val="001A6DF4"/>
    <w:rsid w:val="001A6FAD"/>
    <w:rsid w:val="001A75BF"/>
    <w:rsid w:val="001A7689"/>
    <w:rsid w:val="001A770A"/>
    <w:rsid w:val="001A791A"/>
    <w:rsid w:val="001A7962"/>
    <w:rsid w:val="001A7B31"/>
    <w:rsid w:val="001A7F2A"/>
    <w:rsid w:val="001B0238"/>
    <w:rsid w:val="001B06A1"/>
    <w:rsid w:val="001B0B3D"/>
    <w:rsid w:val="001B0C5E"/>
    <w:rsid w:val="001B0C71"/>
    <w:rsid w:val="001B0DDA"/>
    <w:rsid w:val="001B0DF9"/>
    <w:rsid w:val="001B0EB0"/>
    <w:rsid w:val="001B0F3A"/>
    <w:rsid w:val="001B0FE5"/>
    <w:rsid w:val="001B10E1"/>
    <w:rsid w:val="001B1143"/>
    <w:rsid w:val="001B146D"/>
    <w:rsid w:val="001B148B"/>
    <w:rsid w:val="001B14B6"/>
    <w:rsid w:val="001B1801"/>
    <w:rsid w:val="001B1872"/>
    <w:rsid w:val="001B19F9"/>
    <w:rsid w:val="001B1B60"/>
    <w:rsid w:val="001B1BB9"/>
    <w:rsid w:val="001B1CC0"/>
    <w:rsid w:val="001B1CC4"/>
    <w:rsid w:val="001B1DA5"/>
    <w:rsid w:val="001B2331"/>
    <w:rsid w:val="001B2679"/>
    <w:rsid w:val="001B2798"/>
    <w:rsid w:val="001B29BF"/>
    <w:rsid w:val="001B2B9F"/>
    <w:rsid w:val="001B2D5F"/>
    <w:rsid w:val="001B2D91"/>
    <w:rsid w:val="001B32ED"/>
    <w:rsid w:val="001B3715"/>
    <w:rsid w:val="001B3B44"/>
    <w:rsid w:val="001B3BAA"/>
    <w:rsid w:val="001B3C4A"/>
    <w:rsid w:val="001B3E91"/>
    <w:rsid w:val="001B4404"/>
    <w:rsid w:val="001B4684"/>
    <w:rsid w:val="001B4800"/>
    <w:rsid w:val="001B4947"/>
    <w:rsid w:val="001B4BCF"/>
    <w:rsid w:val="001B4C42"/>
    <w:rsid w:val="001B5017"/>
    <w:rsid w:val="001B5296"/>
    <w:rsid w:val="001B54FA"/>
    <w:rsid w:val="001B57F7"/>
    <w:rsid w:val="001B5892"/>
    <w:rsid w:val="001B5C88"/>
    <w:rsid w:val="001B5D83"/>
    <w:rsid w:val="001B5E21"/>
    <w:rsid w:val="001B5F1B"/>
    <w:rsid w:val="001B5F2A"/>
    <w:rsid w:val="001B5F6F"/>
    <w:rsid w:val="001B61D1"/>
    <w:rsid w:val="001B66DF"/>
    <w:rsid w:val="001B66F1"/>
    <w:rsid w:val="001B66F9"/>
    <w:rsid w:val="001B67A2"/>
    <w:rsid w:val="001B69F4"/>
    <w:rsid w:val="001B6C37"/>
    <w:rsid w:val="001B6DB0"/>
    <w:rsid w:val="001B701D"/>
    <w:rsid w:val="001B7133"/>
    <w:rsid w:val="001B7537"/>
    <w:rsid w:val="001B79D8"/>
    <w:rsid w:val="001B7BD4"/>
    <w:rsid w:val="001B7F63"/>
    <w:rsid w:val="001B7FF8"/>
    <w:rsid w:val="001C0059"/>
    <w:rsid w:val="001C0609"/>
    <w:rsid w:val="001C076A"/>
    <w:rsid w:val="001C08F7"/>
    <w:rsid w:val="001C0B61"/>
    <w:rsid w:val="001C1369"/>
    <w:rsid w:val="001C17A8"/>
    <w:rsid w:val="001C1953"/>
    <w:rsid w:val="001C1ACA"/>
    <w:rsid w:val="001C1B6A"/>
    <w:rsid w:val="001C1B93"/>
    <w:rsid w:val="001C1FC8"/>
    <w:rsid w:val="001C28D6"/>
    <w:rsid w:val="001C2C70"/>
    <w:rsid w:val="001C2D8E"/>
    <w:rsid w:val="001C2E6A"/>
    <w:rsid w:val="001C2F54"/>
    <w:rsid w:val="001C318C"/>
    <w:rsid w:val="001C328F"/>
    <w:rsid w:val="001C3533"/>
    <w:rsid w:val="001C398C"/>
    <w:rsid w:val="001C39C4"/>
    <w:rsid w:val="001C3B37"/>
    <w:rsid w:val="001C3CE2"/>
    <w:rsid w:val="001C3FC4"/>
    <w:rsid w:val="001C3FFD"/>
    <w:rsid w:val="001C4673"/>
    <w:rsid w:val="001C4B91"/>
    <w:rsid w:val="001C4B98"/>
    <w:rsid w:val="001C4BBB"/>
    <w:rsid w:val="001C4C80"/>
    <w:rsid w:val="001C4FCA"/>
    <w:rsid w:val="001C526D"/>
    <w:rsid w:val="001C5331"/>
    <w:rsid w:val="001C553B"/>
    <w:rsid w:val="001C561B"/>
    <w:rsid w:val="001C56A5"/>
    <w:rsid w:val="001C5728"/>
    <w:rsid w:val="001C5780"/>
    <w:rsid w:val="001C59F5"/>
    <w:rsid w:val="001C5C1D"/>
    <w:rsid w:val="001C5E02"/>
    <w:rsid w:val="001C5F21"/>
    <w:rsid w:val="001C5F9F"/>
    <w:rsid w:val="001C605D"/>
    <w:rsid w:val="001C60AE"/>
    <w:rsid w:val="001C6165"/>
    <w:rsid w:val="001C640D"/>
    <w:rsid w:val="001C6423"/>
    <w:rsid w:val="001C65B4"/>
    <w:rsid w:val="001C65F2"/>
    <w:rsid w:val="001C681F"/>
    <w:rsid w:val="001C716D"/>
    <w:rsid w:val="001C773D"/>
    <w:rsid w:val="001C79F6"/>
    <w:rsid w:val="001C7CB9"/>
    <w:rsid w:val="001C7CC4"/>
    <w:rsid w:val="001D0604"/>
    <w:rsid w:val="001D0D41"/>
    <w:rsid w:val="001D1031"/>
    <w:rsid w:val="001D15A2"/>
    <w:rsid w:val="001D185A"/>
    <w:rsid w:val="001D18D8"/>
    <w:rsid w:val="001D1BA9"/>
    <w:rsid w:val="001D1C57"/>
    <w:rsid w:val="001D1DDD"/>
    <w:rsid w:val="001D2347"/>
    <w:rsid w:val="001D2395"/>
    <w:rsid w:val="001D251A"/>
    <w:rsid w:val="001D25E1"/>
    <w:rsid w:val="001D286F"/>
    <w:rsid w:val="001D2A37"/>
    <w:rsid w:val="001D2ADE"/>
    <w:rsid w:val="001D2F45"/>
    <w:rsid w:val="001D316C"/>
    <w:rsid w:val="001D3297"/>
    <w:rsid w:val="001D3681"/>
    <w:rsid w:val="001D37CF"/>
    <w:rsid w:val="001D38B3"/>
    <w:rsid w:val="001D38CA"/>
    <w:rsid w:val="001D3A44"/>
    <w:rsid w:val="001D3BD2"/>
    <w:rsid w:val="001D3BE9"/>
    <w:rsid w:val="001D3C30"/>
    <w:rsid w:val="001D3CA0"/>
    <w:rsid w:val="001D3CDA"/>
    <w:rsid w:val="001D3D80"/>
    <w:rsid w:val="001D3E7F"/>
    <w:rsid w:val="001D3F70"/>
    <w:rsid w:val="001D46F2"/>
    <w:rsid w:val="001D46FB"/>
    <w:rsid w:val="001D48B1"/>
    <w:rsid w:val="001D4BAC"/>
    <w:rsid w:val="001D4C4D"/>
    <w:rsid w:val="001D4CE7"/>
    <w:rsid w:val="001D4D8B"/>
    <w:rsid w:val="001D52FC"/>
    <w:rsid w:val="001D553C"/>
    <w:rsid w:val="001D5671"/>
    <w:rsid w:val="001D56E3"/>
    <w:rsid w:val="001D5924"/>
    <w:rsid w:val="001D5BE2"/>
    <w:rsid w:val="001D6229"/>
    <w:rsid w:val="001D65FC"/>
    <w:rsid w:val="001D6D24"/>
    <w:rsid w:val="001D6E37"/>
    <w:rsid w:val="001D6EC9"/>
    <w:rsid w:val="001D711C"/>
    <w:rsid w:val="001D73A0"/>
    <w:rsid w:val="001D7DA1"/>
    <w:rsid w:val="001E0334"/>
    <w:rsid w:val="001E03F3"/>
    <w:rsid w:val="001E0456"/>
    <w:rsid w:val="001E07B6"/>
    <w:rsid w:val="001E082F"/>
    <w:rsid w:val="001E19A4"/>
    <w:rsid w:val="001E19B7"/>
    <w:rsid w:val="001E1A3E"/>
    <w:rsid w:val="001E2027"/>
    <w:rsid w:val="001E225F"/>
    <w:rsid w:val="001E2296"/>
    <w:rsid w:val="001E2675"/>
    <w:rsid w:val="001E28F7"/>
    <w:rsid w:val="001E2A86"/>
    <w:rsid w:val="001E2CFB"/>
    <w:rsid w:val="001E2EE6"/>
    <w:rsid w:val="001E2FD4"/>
    <w:rsid w:val="001E349D"/>
    <w:rsid w:val="001E35BF"/>
    <w:rsid w:val="001E3738"/>
    <w:rsid w:val="001E383D"/>
    <w:rsid w:val="001E3943"/>
    <w:rsid w:val="001E39F1"/>
    <w:rsid w:val="001E3C90"/>
    <w:rsid w:val="001E44A0"/>
    <w:rsid w:val="001E4CD0"/>
    <w:rsid w:val="001E5565"/>
    <w:rsid w:val="001E55D7"/>
    <w:rsid w:val="001E5723"/>
    <w:rsid w:val="001E5875"/>
    <w:rsid w:val="001E59CD"/>
    <w:rsid w:val="001E5ABD"/>
    <w:rsid w:val="001E5C40"/>
    <w:rsid w:val="001E5F4A"/>
    <w:rsid w:val="001E5FB1"/>
    <w:rsid w:val="001E60BC"/>
    <w:rsid w:val="001E6544"/>
    <w:rsid w:val="001E6F18"/>
    <w:rsid w:val="001E74B1"/>
    <w:rsid w:val="001E7608"/>
    <w:rsid w:val="001E7804"/>
    <w:rsid w:val="001E780B"/>
    <w:rsid w:val="001E7889"/>
    <w:rsid w:val="001E7B17"/>
    <w:rsid w:val="001E7B67"/>
    <w:rsid w:val="001E7BC1"/>
    <w:rsid w:val="001E7F96"/>
    <w:rsid w:val="001F009A"/>
    <w:rsid w:val="001F02C8"/>
    <w:rsid w:val="001F0399"/>
    <w:rsid w:val="001F08F0"/>
    <w:rsid w:val="001F0ADA"/>
    <w:rsid w:val="001F0BED"/>
    <w:rsid w:val="001F0C69"/>
    <w:rsid w:val="001F0E20"/>
    <w:rsid w:val="001F11F4"/>
    <w:rsid w:val="001F12C4"/>
    <w:rsid w:val="001F14A7"/>
    <w:rsid w:val="001F1589"/>
    <w:rsid w:val="001F1A1A"/>
    <w:rsid w:val="001F22DF"/>
    <w:rsid w:val="001F2310"/>
    <w:rsid w:val="001F24B5"/>
    <w:rsid w:val="001F25DC"/>
    <w:rsid w:val="001F2657"/>
    <w:rsid w:val="001F2BA0"/>
    <w:rsid w:val="001F2E09"/>
    <w:rsid w:val="001F2E64"/>
    <w:rsid w:val="001F2EB5"/>
    <w:rsid w:val="001F3090"/>
    <w:rsid w:val="001F3326"/>
    <w:rsid w:val="001F34BB"/>
    <w:rsid w:val="001F3534"/>
    <w:rsid w:val="001F3671"/>
    <w:rsid w:val="001F3676"/>
    <w:rsid w:val="001F36E0"/>
    <w:rsid w:val="001F3707"/>
    <w:rsid w:val="001F3998"/>
    <w:rsid w:val="001F4214"/>
    <w:rsid w:val="001F43B6"/>
    <w:rsid w:val="001F48CD"/>
    <w:rsid w:val="001F49B4"/>
    <w:rsid w:val="001F503B"/>
    <w:rsid w:val="001F581E"/>
    <w:rsid w:val="001F5825"/>
    <w:rsid w:val="001F5A88"/>
    <w:rsid w:val="001F5CD9"/>
    <w:rsid w:val="001F5E9E"/>
    <w:rsid w:val="001F6227"/>
    <w:rsid w:val="001F68F0"/>
    <w:rsid w:val="001F6F40"/>
    <w:rsid w:val="001F70B4"/>
    <w:rsid w:val="001F7116"/>
    <w:rsid w:val="001F7195"/>
    <w:rsid w:val="001F731A"/>
    <w:rsid w:val="001F7824"/>
    <w:rsid w:val="001F7843"/>
    <w:rsid w:val="001F7A2B"/>
    <w:rsid w:val="001F7E8A"/>
    <w:rsid w:val="002000D3"/>
    <w:rsid w:val="0020040D"/>
    <w:rsid w:val="002005AC"/>
    <w:rsid w:val="00200636"/>
    <w:rsid w:val="00200955"/>
    <w:rsid w:val="00200D33"/>
    <w:rsid w:val="00200D9D"/>
    <w:rsid w:val="002018E1"/>
    <w:rsid w:val="00201AFA"/>
    <w:rsid w:val="00201CDB"/>
    <w:rsid w:val="00201CE2"/>
    <w:rsid w:val="00201D2D"/>
    <w:rsid w:val="00201D7C"/>
    <w:rsid w:val="00201F85"/>
    <w:rsid w:val="00201F91"/>
    <w:rsid w:val="002020C4"/>
    <w:rsid w:val="00202282"/>
    <w:rsid w:val="002023A1"/>
    <w:rsid w:val="002024E8"/>
    <w:rsid w:val="00202783"/>
    <w:rsid w:val="00202AC4"/>
    <w:rsid w:val="00202C30"/>
    <w:rsid w:val="00202E96"/>
    <w:rsid w:val="00202EDA"/>
    <w:rsid w:val="002033E2"/>
    <w:rsid w:val="002037A6"/>
    <w:rsid w:val="00203829"/>
    <w:rsid w:val="00203B48"/>
    <w:rsid w:val="00203B5F"/>
    <w:rsid w:val="00203C45"/>
    <w:rsid w:val="00203C96"/>
    <w:rsid w:val="00203CB8"/>
    <w:rsid w:val="002040B7"/>
    <w:rsid w:val="0020468B"/>
    <w:rsid w:val="002048AB"/>
    <w:rsid w:val="00204A67"/>
    <w:rsid w:val="00204D3E"/>
    <w:rsid w:val="00204EB6"/>
    <w:rsid w:val="00204EBD"/>
    <w:rsid w:val="002052AD"/>
    <w:rsid w:val="002052F6"/>
    <w:rsid w:val="00205789"/>
    <w:rsid w:val="00205C41"/>
    <w:rsid w:val="00206520"/>
    <w:rsid w:val="00206672"/>
    <w:rsid w:val="00206AF4"/>
    <w:rsid w:val="00206EC2"/>
    <w:rsid w:val="00206F0A"/>
    <w:rsid w:val="00206FBE"/>
    <w:rsid w:val="002070EA"/>
    <w:rsid w:val="00207244"/>
    <w:rsid w:val="00207641"/>
    <w:rsid w:val="0021031A"/>
    <w:rsid w:val="00210436"/>
    <w:rsid w:val="00210806"/>
    <w:rsid w:val="0021086F"/>
    <w:rsid w:val="002108AA"/>
    <w:rsid w:val="002109E6"/>
    <w:rsid w:val="00211034"/>
    <w:rsid w:val="0021106F"/>
    <w:rsid w:val="002110B8"/>
    <w:rsid w:val="00211419"/>
    <w:rsid w:val="00211BFD"/>
    <w:rsid w:val="00211D5C"/>
    <w:rsid w:val="00211DBF"/>
    <w:rsid w:val="00211E5E"/>
    <w:rsid w:val="00211E90"/>
    <w:rsid w:val="00212005"/>
    <w:rsid w:val="002123FF"/>
    <w:rsid w:val="002125CE"/>
    <w:rsid w:val="002125E8"/>
    <w:rsid w:val="00212637"/>
    <w:rsid w:val="00212B6A"/>
    <w:rsid w:val="00212C12"/>
    <w:rsid w:val="00212CBB"/>
    <w:rsid w:val="00212D4F"/>
    <w:rsid w:val="00212DE5"/>
    <w:rsid w:val="002130CA"/>
    <w:rsid w:val="00213169"/>
    <w:rsid w:val="002131C5"/>
    <w:rsid w:val="002132C6"/>
    <w:rsid w:val="0021375E"/>
    <w:rsid w:val="0021393D"/>
    <w:rsid w:val="002139A5"/>
    <w:rsid w:val="00213B27"/>
    <w:rsid w:val="00213EE2"/>
    <w:rsid w:val="00213F64"/>
    <w:rsid w:val="0021430B"/>
    <w:rsid w:val="002145E7"/>
    <w:rsid w:val="00214779"/>
    <w:rsid w:val="00214963"/>
    <w:rsid w:val="00214C52"/>
    <w:rsid w:val="00214F4B"/>
    <w:rsid w:val="00215093"/>
    <w:rsid w:val="00215104"/>
    <w:rsid w:val="00215112"/>
    <w:rsid w:val="002151EF"/>
    <w:rsid w:val="00215799"/>
    <w:rsid w:val="00215ABA"/>
    <w:rsid w:val="00215AC3"/>
    <w:rsid w:val="00215DA7"/>
    <w:rsid w:val="00215ECC"/>
    <w:rsid w:val="002162E3"/>
    <w:rsid w:val="00216324"/>
    <w:rsid w:val="002167A1"/>
    <w:rsid w:val="00217227"/>
    <w:rsid w:val="00217495"/>
    <w:rsid w:val="00217652"/>
    <w:rsid w:val="00217724"/>
    <w:rsid w:val="00217D97"/>
    <w:rsid w:val="00217F9B"/>
    <w:rsid w:val="002200BB"/>
    <w:rsid w:val="002201D0"/>
    <w:rsid w:val="0022033C"/>
    <w:rsid w:val="002203E3"/>
    <w:rsid w:val="00220414"/>
    <w:rsid w:val="0022045E"/>
    <w:rsid w:val="0022086C"/>
    <w:rsid w:val="00220ACC"/>
    <w:rsid w:val="00220E3D"/>
    <w:rsid w:val="00221535"/>
    <w:rsid w:val="0022188A"/>
    <w:rsid w:val="00221B53"/>
    <w:rsid w:val="00221D35"/>
    <w:rsid w:val="00221DAB"/>
    <w:rsid w:val="00221EE1"/>
    <w:rsid w:val="00221FFD"/>
    <w:rsid w:val="0022224B"/>
    <w:rsid w:val="002223E0"/>
    <w:rsid w:val="00222D7A"/>
    <w:rsid w:val="00222DB7"/>
    <w:rsid w:val="00222EFD"/>
    <w:rsid w:val="00223496"/>
    <w:rsid w:val="00223606"/>
    <w:rsid w:val="00223794"/>
    <w:rsid w:val="0022422D"/>
    <w:rsid w:val="00224458"/>
    <w:rsid w:val="002245BE"/>
    <w:rsid w:val="00224847"/>
    <w:rsid w:val="002248AB"/>
    <w:rsid w:val="0022490B"/>
    <w:rsid w:val="00224967"/>
    <w:rsid w:val="00224BA6"/>
    <w:rsid w:val="00224EF3"/>
    <w:rsid w:val="00225637"/>
    <w:rsid w:val="002260F4"/>
    <w:rsid w:val="002261AF"/>
    <w:rsid w:val="0022645F"/>
    <w:rsid w:val="0022668F"/>
    <w:rsid w:val="00226B72"/>
    <w:rsid w:val="00226BFE"/>
    <w:rsid w:val="002270FB"/>
    <w:rsid w:val="00227729"/>
    <w:rsid w:val="00227802"/>
    <w:rsid w:val="00230020"/>
    <w:rsid w:val="00230094"/>
    <w:rsid w:val="00230398"/>
    <w:rsid w:val="002304B0"/>
    <w:rsid w:val="002304CC"/>
    <w:rsid w:val="002312D3"/>
    <w:rsid w:val="002314C7"/>
    <w:rsid w:val="00231793"/>
    <w:rsid w:val="0023192A"/>
    <w:rsid w:val="00231A49"/>
    <w:rsid w:val="00231D4A"/>
    <w:rsid w:val="00231D53"/>
    <w:rsid w:val="002321D2"/>
    <w:rsid w:val="002323F4"/>
    <w:rsid w:val="00232893"/>
    <w:rsid w:val="00232FA0"/>
    <w:rsid w:val="00233126"/>
    <w:rsid w:val="0023319E"/>
    <w:rsid w:val="002338BA"/>
    <w:rsid w:val="00233F5C"/>
    <w:rsid w:val="002345EE"/>
    <w:rsid w:val="00234706"/>
    <w:rsid w:val="00234750"/>
    <w:rsid w:val="00234A5A"/>
    <w:rsid w:val="00235232"/>
    <w:rsid w:val="0023523C"/>
    <w:rsid w:val="002352C5"/>
    <w:rsid w:val="00235438"/>
    <w:rsid w:val="00235C16"/>
    <w:rsid w:val="00235C98"/>
    <w:rsid w:val="00235CA9"/>
    <w:rsid w:val="00235ED3"/>
    <w:rsid w:val="00235F8D"/>
    <w:rsid w:val="0023645C"/>
    <w:rsid w:val="00236786"/>
    <w:rsid w:val="0023703E"/>
    <w:rsid w:val="00237113"/>
    <w:rsid w:val="00237298"/>
    <w:rsid w:val="002373EA"/>
    <w:rsid w:val="002375E5"/>
    <w:rsid w:val="00237664"/>
    <w:rsid w:val="00237848"/>
    <w:rsid w:val="0023789F"/>
    <w:rsid w:val="002378EA"/>
    <w:rsid w:val="00237F3A"/>
    <w:rsid w:val="00237F4A"/>
    <w:rsid w:val="00240191"/>
    <w:rsid w:val="0024025E"/>
    <w:rsid w:val="002403C7"/>
    <w:rsid w:val="0024046A"/>
    <w:rsid w:val="002404E7"/>
    <w:rsid w:val="00240C09"/>
    <w:rsid w:val="00240CB6"/>
    <w:rsid w:val="00240D7B"/>
    <w:rsid w:val="00241673"/>
    <w:rsid w:val="002417D6"/>
    <w:rsid w:val="0024181E"/>
    <w:rsid w:val="00241A41"/>
    <w:rsid w:val="00241D9A"/>
    <w:rsid w:val="002425B3"/>
    <w:rsid w:val="00242CD1"/>
    <w:rsid w:val="00242CF6"/>
    <w:rsid w:val="00242D52"/>
    <w:rsid w:val="00242FF6"/>
    <w:rsid w:val="002430A9"/>
    <w:rsid w:val="002434F3"/>
    <w:rsid w:val="00243826"/>
    <w:rsid w:val="002438D6"/>
    <w:rsid w:val="00243E79"/>
    <w:rsid w:val="00244372"/>
    <w:rsid w:val="00244DAC"/>
    <w:rsid w:val="00245209"/>
    <w:rsid w:val="002453AF"/>
    <w:rsid w:val="002457AD"/>
    <w:rsid w:val="002457CF"/>
    <w:rsid w:val="00245A17"/>
    <w:rsid w:val="00245CD5"/>
    <w:rsid w:val="00245D9B"/>
    <w:rsid w:val="002460AC"/>
    <w:rsid w:val="002467E6"/>
    <w:rsid w:val="0024693B"/>
    <w:rsid w:val="00246C75"/>
    <w:rsid w:val="002470A8"/>
    <w:rsid w:val="00247A1A"/>
    <w:rsid w:val="00247F91"/>
    <w:rsid w:val="002501E7"/>
    <w:rsid w:val="0025036B"/>
    <w:rsid w:val="002508E7"/>
    <w:rsid w:val="00250C5E"/>
    <w:rsid w:val="00250F59"/>
    <w:rsid w:val="002512AB"/>
    <w:rsid w:val="00251840"/>
    <w:rsid w:val="00251878"/>
    <w:rsid w:val="0025195B"/>
    <w:rsid w:val="00251C53"/>
    <w:rsid w:val="00251D30"/>
    <w:rsid w:val="00251D62"/>
    <w:rsid w:val="002524B0"/>
    <w:rsid w:val="002525EE"/>
    <w:rsid w:val="00252A6E"/>
    <w:rsid w:val="00252BFB"/>
    <w:rsid w:val="00252BFE"/>
    <w:rsid w:val="00252D44"/>
    <w:rsid w:val="00252FDC"/>
    <w:rsid w:val="0025352B"/>
    <w:rsid w:val="00253801"/>
    <w:rsid w:val="002539BD"/>
    <w:rsid w:val="00253B8D"/>
    <w:rsid w:val="00253EAB"/>
    <w:rsid w:val="00254168"/>
    <w:rsid w:val="002544E8"/>
    <w:rsid w:val="00254781"/>
    <w:rsid w:val="00254B93"/>
    <w:rsid w:val="0025503F"/>
    <w:rsid w:val="00255266"/>
    <w:rsid w:val="00255326"/>
    <w:rsid w:val="00255342"/>
    <w:rsid w:val="0025550E"/>
    <w:rsid w:val="00255658"/>
    <w:rsid w:val="00255735"/>
    <w:rsid w:val="00255C49"/>
    <w:rsid w:val="00255D8D"/>
    <w:rsid w:val="002560D0"/>
    <w:rsid w:val="002562C2"/>
    <w:rsid w:val="00256488"/>
    <w:rsid w:val="00256494"/>
    <w:rsid w:val="002564A3"/>
    <w:rsid w:val="0025696E"/>
    <w:rsid w:val="00256AD0"/>
    <w:rsid w:val="00256B26"/>
    <w:rsid w:val="00256EB7"/>
    <w:rsid w:val="0025750F"/>
    <w:rsid w:val="002579EF"/>
    <w:rsid w:val="00257B62"/>
    <w:rsid w:val="00260016"/>
    <w:rsid w:val="0026009F"/>
    <w:rsid w:val="00260733"/>
    <w:rsid w:val="00260A5A"/>
    <w:rsid w:val="00260BC4"/>
    <w:rsid w:val="00260C31"/>
    <w:rsid w:val="002610B0"/>
    <w:rsid w:val="002610D9"/>
    <w:rsid w:val="002614A1"/>
    <w:rsid w:val="00261560"/>
    <w:rsid w:val="002617A9"/>
    <w:rsid w:val="002617D3"/>
    <w:rsid w:val="0026187D"/>
    <w:rsid w:val="0026190B"/>
    <w:rsid w:val="002619C6"/>
    <w:rsid w:val="00261A98"/>
    <w:rsid w:val="00261FC5"/>
    <w:rsid w:val="00262A7B"/>
    <w:rsid w:val="00263376"/>
    <w:rsid w:val="0026378F"/>
    <w:rsid w:val="00263A71"/>
    <w:rsid w:val="00263AD2"/>
    <w:rsid w:val="002641D0"/>
    <w:rsid w:val="002645A1"/>
    <w:rsid w:val="0026474E"/>
    <w:rsid w:val="00264CFE"/>
    <w:rsid w:val="00264D96"/>
    <w:rsid w:val="00264F00"/>
    <w:rsid w:val="002651D0"/>
    <w:rsid w:val="00265303"/>
    <w:rsid w:val="00265351"/>
    <w:rsid w:val="0026542A"/>
    <w:rsid w:val="0026572C"/>
    <w:rsid w:val="00265947"/>
    <w:rsid w:val="002659AB"/>
    <w:rsid w:val="00265C63"/>
    <w:rsid w:val="00265D5A"/>
    <w:rsid w:val="00266204"/>
    <w:rsid w:val="0026689D"/>
    <w:rsid w:val="002669D0"/>
    <w:rsid w:val="00266A48"/>
    <w:rsid w:val="00266B60"/>
    <w:rsid w:val="00266BE5"/>
    <w:rsid w:val="00266D53"/>
    <w:rsid w:val="00266E1D"/>
    <w:rsid w:val="00266F92"/>
    <w:rsid w:val="002670F5"/>
    <w:rsid w:val="00267296"/>
    <w:rsid w:val="00267460"/>
    <w:rsid w:val="002678AB"/>
    <w:rsid w:val="00267963"/>
    <w:rsid w:val="00267BEC"/>
    <w:rsid w:val="00267C3B"/>
    <w:rsid w:val="00267DE3"/>
    <w:rsid w:val="00267DF8"/>
    <w:rsid w:val="00270033"/>
    <w:rsid w:val="00270243"/>
    <w:rsid w:val="002702C0"/>
    <w:rsid w:val="00270403"/>
    <w:rsid w:val="00270747"/>
    <w:rsid w:val="00270826"/>
    <w:rsid w:val="0027127D"/>
    <w:rsid w:val="00271552"/>
    <w:rsid w:val="00271574"/>
    <w:rsid w:val="002715FC"/>
    <w:rsid w:val="00271A40"/>
    <w:rsid w:val="00271B45"/>
    <w:rsid w:val="00271BF7"/>
    <w:rsid w:val="00272048"/>
    <w:rsid w:val="00272064"/>
    <w:rsid w:val="00272747"/>
    <w:rsid w:val="00272836"/>
    <w:rsid w:val="00272AC3"/>
    <w:rsid w:val="00272AE7"/>
    <w:rsid w:val="00272DA0"/>
    <w:rsid w:val="0027332B"/>
    <w:rsid w:val="00273A3F"/>
    <w:rsid w:val="0027448F"/>
    <w:rsid w:val="002746BC"/>
    <w:rsid w:val="002746BD"/>
    <w:rsid w:val="0027482E"/>
    <w:rsid w:val="002748ED"/>
    <w:rsid w:val="00274A06"/>
    <w:rsid w:val="00274B3D"/>
    <w:rsid w:val="00274C01"/>
    <w:rsid w:val="00274D12"/>
    <w:rsid w:val="00274E74"/>
    <w:rsid w:val="00274E7F"/>
    <w:rsid w:val="00274F7E"/>
    <w:rsid w:val="00274FE4"/>
    <w:rsid w:val="002750DC"/>
    <w:rsid w:val="00275260"/>
    <w:rsid w:val="002754D4"/>
    <w:rsid w:val="002756EE"/>
    <w:rsid w:val="00275C84"/>
    <w:rsid w:val="002760DF"/>
    <w:rsid w:val="0027626D"/>
    <w:rsid w:val="00276433"/>
    <w:rsid w:val="00276584"/>
    <w:rsid w:val="002767DB"/>
    <w:rsid w:val="00276825"/>
    <w:rsid w:val="00276C66"/>
    <w:rsid w:val="00276E13"/>
    <w:rsid w:val="002770DB"/>
    <w:rsid w:val="00277137"/>
    <w:rsid w:val="00277536"/>
    <w:rsid w:val="0027759A"/>
    <w:rsid w:val="002777FC"/>
    <w:rsid w:val="002779AE"/>
    <w:rsid w:val="00277B5A"/>
    <w:rsid w:val="00277C67"/>
    <w:rsid w:val="00277C80"/>
    <w:rsid w:val="002803FA"/>
    <w:rsid w:val="00280613"/>
    <w:rsid w:val="002808CA"/>
    <w:rsid w:val="00280B62"/>
    <w:rsid w:val="00280D66"/>
    <w:rsid w:val="00281142"/>
    <w:rsid w:val="00281276"/>
    <w:rsid w:val="00281774"/>
    <w:rsid w:val="00281988"/>
    <w:rsid w:val="00281ACE"/>
    <w:rsid w:val="00281AEA"/>
    <w:rsid w:val="00281C95"/>
    <w:rsid w:val="00281F45"/>
    <w:rsid w:val="00281FF8"/>
    <w:rsid w:val="00282201"/>
    <w:rsid w:val="0028257F"/>
    <w:rsid w:val="00282782"/>
    <w:rsid w:val="00282B09"/>
    <w:rsid w:val="00282B49"/>
    <w:rsid w:val="00282BC2"/>
    <w:rsid w:val="00282E96"/>
    <w:rsid w:val="00282F79"/>
    <w:rsid w:val="0028307F"/>
    <w:rsid w:val="00283326"/>
    <w:rsid w:val="002833E8"/>
    <w:rsid w:val="00283537"/>
    <w:rsid w:val="002835ED"/>
    <w:rsid w:val="0028360F"/>
    <w:rsid w:val="00283843"/>
    <w:rsid w:val="002838F7"/>
    <w:rsid w:val="00283A9C"/>
    <w:rsid w:val="00283BA4"/>
    <w:rsid w:val="00283CEB"/>
    <w:rsid w:val="00283DD3"/>
    <w:rsid w:val="00283E30"/>
    <w:rsid w:val="00283E5A"/>
    <w:rsid w:val="002849FC"/>
    <w:rsid w:val="00284C04"/>
    <w:rsid w:val="00284D53"/>
    <w:rsid w:val="00284D57"/>
    <w:rsid w:val="00284DC2"/>
    <w:rsid w:val="002853FC"/>
    <w:rsid w:val="00285724"/>
    <w:rsid w:val="00285851"/>
    <w:rsid w:val="002862FC"/>
    <w:rsid w:val="002862FF"/>
    <w:rsid w:val="00286582"/>
    <w:rsid w:val="0028662C"/>
    <w:rsid w:val="00286842"/>
    <w:rsid w:val="00286999"/>
    <w:rsid w:val="00286A8C"/>
    <w:rsid w:val="00286BB3"/>
    <w:rsid w:val="0028708E"/>
    <w:rsid w:val="00287380"/>
    <w:rsid w:val="002873AE"/>
    <w:rsid w:val="0028758D"/>
    <w:rsid w:val="00287633"/>
    <w:rsid w:val="0028764A"/>
    <w:rsid w:val="002879BA"/>
    <w:rsid w:val="00287CC3"/>
    <w:rsid w:val="002900B2"/>
    <w:rsid w:val="00290827"/>
    <w:rsid w:val="00290C01"/>
    <w:rsid w:val="00290E18"/>
    <w:rsid w:val="002911C2"/>
    <w:rsid w:val="0029160E"/>
    <w:rsid w:val="0029169F"/>
    <w:rsid w:val="0029181F"/>
    <w:rsid w:val="002918EA"/>
    <w:rsid w:val="00291E34"/>
    <w:rsid w:val="00291EEF"/>
    <w:rsid w:val="002921AD"/>
    <w:rsid w:val="002930B5"/>
    <w:rsid w:val="00293271"/>
    <w:rsid w:val="00293294"/>
    <w:rsid w:val="002932C6"/>
    <w:rsid w:val="002933B8"/>
    <w:rsid w:val="0029341E"/>
    <w:rsid w:val="00293809"/>
    <w:rsid w:val="00293859"/>
    <w:rsid w:val="00293F7E"/>
    <w:rsid w:val="00294054"/>
    <w:rsid w:val="002941D6"/>
    <w:rsid w:val="002941F8"/>
    <w:rsid w:val="0029438E"/>
    <w:rsid w:val="002943B3"/>
    <w:rsid w:val="002944CD"/>
    <w:rsid w:val="002945AD"/>
    <w:rsid w:val="00294976"/>
    <w:rsid w:val="00295579"/>
    <w:rsid w:val="00295594"/>
    <w:rsid w:val="002955E6"/>
    <w:rsid w:val="002958A0"/>
    <w:rsid w:val="00295921"/>
    <w:rsid w:val="002959F0"/>
    <w:rsid w:val="00295DBE"/>
    <w:rsid w:val="002960B7"/>
    <w:rsid w:val="00296335"/>
    <w:rsid w:val="00296507"/>
    <w:rsid w:val="002965A6"/>
    <w:rsid w:val="002975A6"/>
    <w:rsid w:val="00297713"/>
    <w:rsid w:val="00297A91"/>
    <w:rsid w:val="00297CB8"/>
    <w:rsid w:val="00297D08"/>
    <w:rsid w:val="00297D70"/>
    <w:rsid w:val="00297EBA"/>
    <w:rsid w:val="002A02D9"/>
    <w:rsid w:val="002A0333"/>
    <w:rsid w:val="002A06C5"/>
    <w:rsid w:val="002A0716"/>
    <w:rsid w:val="002A08B1"/>
    <w:rsid w:val="002A0C15"/>
    <w:rsid w:val="002A0C95"/>
    <w:rsid w:val="002A0FAA"/>
    <w:rsid w:val="002A10C6"/>
    <w:rsid w:val="002A1411"/>
    <w:rsid w:val="002A149F"/>
    <w:rsid w:val="002A17D9"/>
    <w:rsid w:val="002A18E1"/>
    <w:rsid w:val="002A1B4B"/>
    <w:rsid w:val="002A1C22"/>
    <w:rsid w:val="002A1C98"/>
    <w:rsid w:val="002A1DAD"/>
    <w:rsid w:val="002A204E"/>
    <w:rsid w:val="002A210D"/>
    <w:rsid w:val="002A24A8"/>
    <w:rsid w:val="002A2B23"/>
    <w:rsid w:val="002A2BBC"/>
    <w:rsid w:val="002A2CC7"/>
    <w:rsid w:val="002A2DF5"/>
    <w:rsid w:val="002A30F4"/>
    <w:rsid w:val="002A3209"/>
    <w:rsid w:val="002A3244"/>
    <w:rsid w:val="002A34EE"/>
    <w:rsid w:val="002A355F"/>
    <w:rsid w:val="002A36D8"/>
    <w:rsid w:val="002A3A52"/>
    <w:rsid w:val="002A3AC3"/>
    <w:rsid w:val="002A3C8D"/>
    <w:rsid w:val="002A3CCB"/>
    <w:rsid w:val="002A3E9C"/>
    <w:rsid w:val="002A3FD7"/>
    <w:rsid w:val="002A42F4"/>
    <w:rsid w:val="002A4441"/>
    <w:rsid w:val="002A4789"/>
    <w:rsid w:val="002A4C92"/>
    <w:rsid w:val="002A4F5B"/>
    <w:rsid w:val="002A544C"/>
    <w:rsid w:val="002A55C4"/>
    <w:rsid w:val="002A565B"/>
    <w:rsid w:val="002A58E2"/>
    <w:rsid w:val="002A5BE0"/>
    <w:rsid w:val="002A5C86"/>
    <w:rsid w:val="002A5EFD"/>
    <w:rsid w:val="002A6149"/>
    <w:rsid w:val="002A6233"/>
    <w:rsid w:val="002A62DE"/>
    <w:rsid w:val="002A63AA"/>
    <w:rsid w:val="002A6AA1"/>
    <w:rsid w:val="002A6C0D"/>
    <w:rsid w:val="002A739E"/>
    <w:rsid w:val="002A7579"/>
    <w:rsid w:val="002A76A3"/>
    <w:rsid w:val="002A7AE8"/>
    <w:rsid w:val="002B00DC"/>
    <w:rsid w:val="002B014F"/>
    <w:rsid w:val="002B0196"/>
    <w:rsid w:val="002B01DB"/>
    <w:rsid w:val="002B02E4"/>
    <w:rsid w:val="002B05E8"/>
    <w:rsid w:val="002B08F2"/>
    <w:rsid w:val="002B0D1C"/>
    <w:rsid w:val="002B1197"/>
    <w:rsid w:val="002B12B4"/>
    <w:rsid w:val="002B18C7"/>
    <w:rsid w:val="002B1A6F"/>
    <w:rsid w:val="002B26C9"/>
    <w:rsid w:val="002B2E8C"/>
    <w:rsid w:val="002B2FD9"/>
    <w:rsid w:val="002B30EF"/>
    <w:rsid w:val="002B32AB"/>
    <w:rsid w:val="002B32BD"/>
    <w:rsid w:val="002B331B"/>
    <w:rsid w:val="002B3B2A"/>
    <w:rsid w:val="002B3D6E"/>
    <w:rsid w:val="002B3DA4"/>
    <w:rsid w:val="002B3DE6"/>
    <w:rsid w:val="002B3E07"/>
    <w:rsid w:val="002B3EA6"/>
    <w:rsid w:val="002B4295"/>
    <w:rsid w:val="002B43CE"/>
    <w:rsid w:val="002B447F"/>
    <w:rsid w:val="002B4683"/>
    <w:rsid w:val="002B4FEC"/>
    <w:rsid w:val="002B5163"/>
    <w:rsid w:val="002B537D"/>
    <w:rsid w:val="002B54A4"/>
    <w:rsid w:val="002B557D"/>
    <w:rsid w:val="002B5658"/>
    <w:rsid w:val="002B5696"/>
    <w:rsid w:val="002B56B8"/>
    <w:rsid w:val="002B5A35"/>
    <w:rsid w:val="002B5B1B"/>
    <w:rsid w:val="002B5C5A"/>
    <w:rsid w:val="002B601E"/>
    <w:rsid w:val="002B6349"/>
    <w:rsid w:val="002B6372"/>
    <w:rsid w:val="002B650A"/>
    <w:rsid w:val="002B695C"/>
    <w:rsid w:val="002B6B39"/>
    <w:rsid w:val="002B6D78"/>
    <w:rsid w:val="002B74AD"/>
    <w:rsid w:val="002B7909"/>
    <w:rsid w:val="002B797B"/>
    <w:rsid w:val="002B7989"/>
    <w:rsid w:val="002B7C52"/>
    <w:rsid w:val="002B7F11"/>
    <w:rsid w:val="002C1717"/>
    <w:rsid w:val="002C1924"/>
    <w:rsid w:val="002C2006"/>
    <w:rsid w:val="002C2331"/>
    <w:rsid w:val="002C2945"/>
    <w:rsid w:val="002C2949"/>
    <w:rsid w:val="002C29AF"/>
    <w:rsid w:val="002C2A6C"/>
    <w:rsid w:val="002C2B2C"/>
    <w:rsid w:val="002C2B2D"/>
    <w:rsid w:val="002C2C03"/>
    <w:rsid w:val="002C2C5C"/>
    <w:rsid w:val="002C2FBA"/>
    <w:rsid w:val="002C33B9"/>
    <w:rsid w:val="002C34B0"/>
    <w:rsid w:val="002C35CF"/>
    <w:rsid w:val="002C35EE"/>
    <w:rsid w:val="002C3717"/>
    <w:rsid w:val="002C39DC"/>
    <w:rsid w:val="002C3BEA"/>
    <w:rsid w:val="002C40BE"/>
    <w:rsid w:val="002C43B2"/>
    <w:rsid w:val="002C453C"/>
    <w:rsid w:val="002C4582"/>
    <w:rsid w:val="002C46F1"/>
    <w:rsid w:val="002C48EF"/>
    <w:rsid w:val="002C4A5C"/>
    <w:rsid w:val="002C52BD"/>
    <w:rsid w:val="002C54C6"/>
    <w:rsid w:val="002C5CC2"/>
    <w:rsid w:val="002C6090"/>
    <w:rsid w:val="002C6486"/>
    <w:rsid w:val="002C64FC"/>
    <w:rsid w:val="002C677B"/>
    <w:rsid w:val="002C683F"/>
    <w:rsid w:val="002C6DC8"/>
    <w:rsid w:val="002C6E7A"/>
    <w:rsid w:val="002C7034"/>
    <w:rsid w:val="002C70C4"/>
    <w:rsid w:val="002C725E"/>
    <w:rsid w:val="002C7278"/>
    <w:rsid w:val="002C73EA"/>
    <w:rsid w:val="002C7445"/>
    <w:rsid w:val="002C74BA"/>
    <w:rsid w:val="002C74F1"/>
    <w:rsid w:val="002C7776"/>
    <w:rsid w:val="002C7AC1"/>
    <w:rsid w:val="002C7B6A"/>
    <w:rsid w:val="002D00E6"/>
    <w:rsid w:val="002D0860"/>
    <w:rsid w:val="002D0B79"/>
    <w:rsid w:val="002D0E02"/>
    <w:rsid w:val="002D0EA2"/>
    <w:rsid w:val="002D1AE7"/>
    <w:rsid w:val="002D1BD4"/>
    <w:rsid w:val="002D1FFB"/>
    <w:rsid w:val="002D218B"/>
    <w:rsid w:val="002D23D7"/>
    <w:rsid w:val="002D2532"/>
    <w:rsid w:val="002D2729"/>
    <w:rsid w:val="002D2B8C"/>
    <w:rsid w:val="002D312B"/>
    <w:rsid w:val="002D31B1"/>
    <w:rsid w:val="002D3566"/>
    <w:rsid w:val="002D356E"/>
    <w:rsid w:val="002D39EF"/>
    <w:rsid w:val="002D3A9C"/>
    <w:rsid w:val="002D4238"/>
    <w:rsid w:val="002D4363"/>
    <w:rsid w:val="002D43D1"/>
    <w:rsid w:val="002D4592"/>
    <w:rsid w:val="002D4BE5"/>
    <w:rsid w:val="002D4D82"/>
    <w:rsid w:val="002D5132"/>
    <w:rsid w:val="002D5648"/>
    <w:rsid w:val="002D58DD"/>
    <w:rsid w:val="002D59E2"/>
    <w:rsid w:val="002D5A72"/>
    <w:rsid w:val="002D5C1B"/>
    <w:rsid w:val="002D5CC2"/>
    <w:rsid w:val="002D5D30"/>
    <w:rsid w:val="002D6017"/>
    <w:rsid w:val="002D61B9"/>
    <w:rsid w:val="002D63B7"/>
    <w:rsid w:val="002D644C"/>
    <w:rsid w:val="002D6494"/>
    <w:rsid w:val="002D64BA"/>
    <w:rsid w:val="002D668B"/>
    <w:rsid w:val="002D6708"/>
    <w:rsid w:val="002D6F68"/>
    <w:rsid w:val="002D71E0"/>
    <w:rsid w:val="002D741F"/>
    <w:rsid w:val="002D7755"/>
    <w:rsid w:val="002D7CBC"/>
    <w:rsid w:val="002D7DF5"/>
    <w:rsid w:val="002E00ED"/>
    <w:rsid w:val="002E00F1"/>
    <w:rsid w:val="002E0498"/>
    <w:rsid w:val="002E04DC"/>
    <w:rsid w:val="002E0698"/>
    <w:rsid w:val="002E06A5"/>
    <w:rsid w:val="002E0802"/>
    <w:rsid w:val="002E0960"/>
    <w:rsid w:val="002E0A1F"/>
    <w:rsid w:val="002E0BB6"/>
    <w:rsid w:val="002E0C91"/>
    <w:rsid w:val="002E0CA0"/>
    <w:rsid w:val="002E0D76"/>
    <w:rsid w:val="002E0F96"/>
    <w:rsid w:val="002E112E"/>
    <w:rsid w:val="002E1299"/>
    <w:rsid w:val="002E1618"/>
    <w:rsid w:val="002E1764"/>
    <w:rsid w:val="002E18F5"/>
    <w:rsid w:val="002E1917"/>
    <w:rsid w:val="002E19F1"/>
    <w:rsid w:val="002E1A51"/>
    <w:rsid w:val="002E1AFE"/>
    <w:rsid w:val="002E1E1F"/>
    <w:rsid w:val="002E1E59"/>
    <w:rsid w:val="002E2339"/>
    <w:rsid w:val="002E237B"/>
    <w:rsid w:val="002E2392"/>
    <w:rsid w:val="002E24D8"/>
    <w:rsid w:val="002E2AB2"/>
    <w:rsid w:val="002E2AC2"/>
    <w:rsid w:val="002E2B32"/>
    <w:rsid w:val="002E2B44"/>
    <w:rsid w:val="002E2CAA"/>
    <w:rsid w:val="002E2DE4"/>
    <w:rsid w:val="002E2FC9"/>
    <w:rsid w:val="002E32AA"/>
    <w:rsid w:val="002E3432"/>
    <w:rsid w:val="002E3547"/>
    <w:rsid w:val="002E365C"/>
    <w:rsid w:val="002E37BD"/>
    <w:rsid w:val="002E3873"/>
    <w:rsid w:val="002E39FD"/>
    <w:rsid w:val="002E3A2B"/>
    <w:rsid w:val="002E3CD8"/>
    <w:rsid w:val="002E42F6"/>
    <w:rsid w:val="002E46C2"/>
    <w:rsid w:val="002E482C"/>
    <w:rsid w:val="002E491B"/>
    <w:rsid w:val="002E4AD3"/>
    <w:rsid w:val="002E4E3C"/>
    <w:rsid w:val="002E4FE2"/>
    <w:rsid w:val="002E5292"/>
    <w:rsid w:val="002E5565"/>
    <w:rsid w:val="002E5B00"/>
    <w:rsid w:val="002E5B16"/>
    <w:rsid w:val="002E5D55"/>
    <w:rsid w:val="002E63BF"/>
    <w:rsid w:val="002E67DD"/>
    <w:rsid w:val="002E6C33"/>
    <w:rsid w:val="002E77B7"/>
    <w:rsid w:val="002E77F9"/>
    <w:rsid w:val="002E79AE"/>
    <w:rsid w:val="002E79C6"/>
    <w:rsid w:val="002E7F29"/>
    <w:rsid w:val="002E7F9C"/>
    <w:rsid w:val="002E7FBA"/>
    <w:rsid w:val="002F0312"/>
    <w:rsid w:val="002F0329"/>
    <w:rsid w:val="002F047F"/>
    <w:rsid w:val="002F080B"/>
    <w:rsid w:val="002F092A"/>
    <w:rsid w:val="002F0CC1"/>
    <w:rsid w:val="002F0E09"/>
    <w:rsid w:val="002F0E3A"/>
    <w:rsid w:val="002F139D"/>
    <w:rsid w:val="002F1778"/>
    <w:rsid w:val="002F1AB0"/>
    <w:rsid w:val="002F1AF2"/>
    <w:rsid w:val="002F1D4B"/>
    <w:rsid w:val="002F1F7B"/>
    <w:rsid w:val="002F22D9"/>
    <w:rsid w:val="002F2498"/>
    <w:rsid w:val="002F2509"/>
    <w:rsid w:val="002F25E7"/>
    <w:rsid w:val="002F27EC"/>
    <w:rsid w:val="002F29E5"/>
    <w:rsid w:val="002F2AAA"/>
    <w:rsid w:val="002F2DBA"/>
    <w:rsid w:val="002F315E"/>
    <w:rsid w:val="002F32FC"/>
    <w:rsid w:val="002F3334"/>
    <w:rsid w:val="002F341B"/>
    <w:rsid w:val="002F361D"/>
    <w:rsid w:val="002F373A"/>
    <w:rsid w:val="002F387C"/>
    <w:rsid w:val="002F38D7"/>
    <w:rsid w:val="002F3F3A"/>
    <w:rsid w:val="002F4072"/>
    <w:rsid w:val="002F4454"/>
    <w:rsid w:val="002F4671"/>
    <w:rsid w:val="002F493C"/>
    <w:rsid w:val="002F4A59"/>
    <w:rsid w:val="002F5028"/>
    <w:rsid w:val="002F5048"/>
    <w:rsid w:val="002F530A"/>
    <w:rsid w:val="002F5363"/>
    <w:rsid w:val="002F5470"/>
    <w:rsid w:val="002F58B1"/>
    <w:rsid w:val="002F5B18"/>
    <w:rsid w:val="002F5B5E"/>
    <w:rsid w:val="002F5DE2"/>
    <w:rsid w:val="002F5E0F"/>
    <w:rsid w:val="002F5E9D"/>
    <w:rsid w:val="002F6336"/>
    <w:rsid w:val="002F6598"/>
    <w:rsid w:val="002F65AD"/>
    <w:rsid w:val="002F65EE"/>
    <w:rsid w:val="002F66FD"/>
    <w:rsid w:val="002F6870"/>
    <w:rsid w:val="002F6E57"/>
    <w:rsid w:val="002F703E"/>
    <w:rsid w:val="002F798F"/>
    <w:rsid w:val="00300017"/>
    <w:rsid w:val="003000D8"/>
    <w:rsid w:val="003001A1"/>
    <w:rsid w:val="003003EB"/>
    <w:rsid w:val="00300860"/>
    <w:rsid w:val="003009C2"/>
    <w:rsid w:val="00300CDF"/>
    <w:rsid w:val="00300DB2"/>
    <w:rsid w:val="003011E7"/>
    <w:rsid w:val="00301306"/>
    <w:rsid w:val="0030150A"/>
    <w:rsid w:val="00301658"/>
    <w:rsid w:val="00301A60"/>
    <w:rsid w:val="00301B29"/>
    <w:rsid w:val="00301D82"/>
    <w:rsid w:val="00301DD8"/>
    <w:rsid w:val="00301F05"/>
    <w:rsid w:val="00301F43"/>
    <w:rsid w:val="003027FE"/>
    <w:rsid w:val="00303191"/>
    <w:rsid w:val="0030320B"/>
    <w:rsid w:val="003033E7"/>
    <w:rsid w:val="0030403E"/>
    <w:rsid w:val="00304571"/>
    <w:rsid w:val="00304572"/>
    <w:rsid w:val="003045CA"/>
    <w:rsid w:val="003045D5"/>
    <w:rsid w:val="003047A9"/>
    <w:rsid w:val="00304A2D"/>
    <w:rsid w:val="00304E11"/>
    <w:rsid w:val="00304E3E"/>
    <w:rsid w:val="003051EE"/>
    <w:rsid w:val="0030520A"/>
    <w:rsid w:val="00305346"/>
    <w:rsid w:val="003055D5"/>
    <w:rsid w:val="003055F9"/>
    <w:rsid w:val="003055FE"/>
    <w:rsid w:val="00305716"/>
    <w:rsid w:val="00305724"/>
    <w:rsid w:val="0030586A"/>
    <w:rsid w:val="00305A63"/>
    <w:rsid w:val="00305DEC"/>
    <w:rsid w:val="00305E18"/>
    <w:rsid w:val="003062C4"/>
    <w:rsid w:val="003064D8"/>
    <w:rsid w:val="00306661"/>
    <w:rsid w:val="00306D9A"/>
    <w:rsid w:val="00306EC9"/>
    <w:rsid w:val="00306FC0"/>
    <w:rsid w:val="00307008"/>
    <w:rsid w:val="0030703D"/>
    <w:rsid w:val="003070B6"/>
    <w:rsid w:val="003070D6"/>
    <w:rsid w:val="00307208"/>
    <w:rsid w:val="0030738C"/>
    <w:rsid w:val="00307465"/>
    <w:rsid w:val="003074D3"/>
    <w:rsid w:val="003074E5"/>
    <w:rsid w:val="00307814"/>
    <w:rsid w:val="0030781C"/>
    <w:rsid w:val="0030784A"/>
    <w:rsid w:val="00307921"/>
    <w:rsid w:val="00307A89"/>
    <w:rsid w:val="00307E8C"/>
    <w:rsid w:val="00310022"/>
    <w:rsid w:val="00310122"/>
    <w:rsid w:val="003101BC"/>
    <w:rsid w:val="0031034E"/>
    <w:rsid w:val="00310565"/>
    <w:rsid w:val="003105D6"/>
    <w:rsid w:val="0031068B"/>
    <w:rsid w:val="0031080E"/>
    <w:rsid w:val="0031088E"/>
    <w:rsid w:val="00310A1F"/>
    <w:rsid w:val="00310BAF"/>
    <w:rsid w:val="003110AC"/>
    <w:rsid w:val="003110D4"/>
    <w:rsid w:val="00311344"/>
    <w:rsid w:val="0031139B"/>
    <w:rsid w:val="003113A0"/>
    <w:rsid w:val="003114E6"/>
    <w:rsid w:val="00312450"/>
    <w:rsid w:val="00312B65"/>
    <w:rsid w:val="00312D6E"/>
    <w:rsid w:val="00313607"/>
    <w:rsid w:val="00313732"/>
    <w:rsid w:val="00313733"/>
    <w:rsid w:val="00313861"/>
    <w:rsid w:val="00313B48"/>
    <w:rsid w:val="00313BF2"/>
    <w:rsid w:val="00313C5C"/>
    <w:rsid w:val="00313DB2"/>
    <w:rsid w:val="00313E05"/>
    <w:rsid w:val="00313FE4"/>
    <w:rsid w:val="003145D8"/>
    <w:rsid w:val="003145DA"/>
    <w:rsid w:val="0031466D"/>
    <w:rsid w:val="003147D8"/>
    <w:rsid w:val="00314F27"/>
    <w:rsid w:val="003150A2"/>
    <w:rsid w:val="003151B4"/>
    <w:rsid w:val="003152C2"/>
    <w:rsid w:val="003155B3"/>
    <w:rsid w:val="003159A6"/>
    <w:rsid w:val="00315DCA"/>
    <w:rsid w:val="00315F5C"/>
    <w:rsid w:val="003160C5"/>
    <w:rsid w:val="0031610F"/>
    <w:rsid w:val="0031627C"/>
    <w:rsid w:val="0031632D"/>
    <w:rsid w:val="003163C4"/>
    <w:rsid w:val="003166E4"/>
    <w:rsid w:val="00316AFC"/>
    <w:rsid w:val="00316DCF"/>
    <w:rsid w:val="00317514"/>
    <w:rsid w:val="00317685"/>
    <w:rsid w:val="0031778D"/>
    <w:rsid w:val="003177A8"/>
    <w:rsid w:val="00317C00"/>
    <w:rsid w:val="00317D0A"/>
    <w:rsid w:val="00317D51"/>
    <w:rsid w:val="00317FAE"/>
    <w:rsid w:val="003200E6"/>
    <w:rsid w:val="00320396"/>
    <w:rsid w:val="003203C2"/>
    <w:rsid w:val="0032044D"/>
    <w:rsid w:val="003206E3"/>
    <w:rsid w:val="00320894"/>
    <w:rsid w:val="00320E94"/>
    <w:rsid w:val="00321253"/>
    <w:rsid w:val="00321349"/>
    <w:rsid w:val="0032139C"/>
    <w:rsid w:val="00321595"/>
    <w:rsid w:val="00321891"/>
    <w:rsid w:val="00321A61"/>
    <w:rsid w:val="00321B32"/>
    <w:rsid w:val="00321EB4"/>
    <w:rsid w:val="0032220D"/>
    <w:rsid w:val="00322335"/>
    <w:rsid w:val="0032237C"/>
    <w:rsid w:val="003223BA"/>
    <w:rsid w:val="003223F9"/>
    <w:rsid w:val="0032279F"/>
    <w:rsid w:val="00322AF6"/>
    <w:rsid w:val="00323233"/>
    <w:rsid w:val="0032346E"/>
    <w:rsid w:val="003236A6"/>
    <w:rsid w:val="00323A2A"/>
    <w:rsid w:val="00323A58"/>
    <w:rsid w:val="00323EC2"/>
    <w:rsid w:val="00323F6E"/>
    <w:rsid w:val="003244E3"/>
    <w:rsid w:val="003244F2"/>
    <w:rsid w:val="00324874"/>
    <w:rsid w:val="00324E61"/>
    <w:rsid w:val="003256E3"/>
    <w:rsid w:val="00325835"/>
    <w:rsid w:val="00325B87"/>
    <w:rsid w:val="00325C4F"/>
    <w:rsid w:val="00325D3A"/>
    <w:rsid w:val="00325F4F"/>
    <w:rsid w:val="0032621A"/>
    <w:rsid w:val="003262A2"/>
    <w:rsid w:val="00326443"/>
    <w:rsid w:val="0032686B"/>
    <w:rsid w:val="00326ACA"/>
    <w:rsid w:val="00326EAA"/>
    <w:rsid w:val="003270BC"/>
    <w:rsid w:val="00327149"/>
    <w:rsid w:val="003272D1"/>
    <w:rsid w:val="003273FD"/>
    <w:rsid w:val="0032748E"/>
    <w:rsid w:val="003275B7"/>
    <w:rsid w:val="003275CD"/>
    <w:rsid w:val="00327720"/>
    <w:rsid w:val="0032773B"/>
    <w:rsid w:val="00327809"/>
    <w:rsid w:val="0032789D"/>
    <w:rsid w:val="00327F2F"/>
    <w:rsid w:val="003303B0"/>
    <w:rsid w:val="00330DD4"/>
    <w:rsid w:val="00330FA1"/>
    <w:rsid w:val="00331076"/>
    <w:rsid w:val="00331199"/>
    <w:rsid w:val="003315DE"/>
    <w:rsid w:val="003316F0"/>
    <w:rsid w:val="00331742"/>
    <w:rsid w:val="0033177C"/>
    <w:rsid w:val="0033178F"/>
    <w:rsid w:val="00331BC4"/>
    <w:rsid w:val="00332191"/>
    <w:rsid w:val="003323F9"/>
    <w:rsid w:val="00332740"/>
    <w:rsid w:val="00332A32"/>
    <w:rsid w:val="00332E54"/>
    <w:rsid w:val="00333302"/>
    <w:rsid w:val="00333627"/>
    <w:rsid w:val="0033366E"/>
    <w:rsid w:val="00333676"/>
    <w:rsid w:val="00333806"/>
    <w:rsid w:val="00333A3F"/>
    <w:rsid w:val="00334553"/>
    <w:rsid w:val="0033495E"/>
    <w:rsid w:val="003349D5"/>
    <w:rsid w:val="00334CE8"/>
    <w:rsid w:val="003350EE"/>
    <w:rsid w:val="003352E4"/>
    <w:rsid w:val="00335447"/>
    <w:rsid w:val="003357A8"/>
    <w:rsid w:val="00335986"/>
    <w:rsid w:val="003359B1"/>
    <w:rsid w:val="00335B6C"/>
    <w:rsid w:val="00335C33"/>
    <w:rsid w:val="00335FF7"/>
    <w:rsid w:val="00336122"/>
    <w:rsid w:val="0033624E"/>
    <w:rsid w:val="003364A8"/>
    <w:rsid w:val="003364E7"/>
    <w:rsid w:val="003365BD"/>
    <w:rsid w:val="003366B5"/>
    <w:rsid w:val="0033681E"/>
    <w:rsid w:val="00336B41"/>
    <w:rsid w:val="00336CF3"/>
    <w:rsid w:val="00336DC9"/>
    <w:rsid w:val="00337234"/>
    <w:rsid w:val="003373BD"/>
    <w:rsid w:val="0033745F"/>
    <w:rsid w:val="003374E1"/>
    <w:rsid w:val="00337779"/>
    <w:rsid w:val="00337A24"/>
    <w:rsid w:val="00337AA2"/>
    <w:rsid w:val="00337C91"/>
    <w:rsid w:val="00337D19"/>
    <w:rsid w:val="0034019F"/>
    <w:rsid w:val="00340990"/>
    <w:rsid w:val="00340BC7"/>
    <w:rsid w:val="00340E24"/>
    <w:rsid w:val="00341606"/>
    <w:rsid w:val="00341B49"/>
    <w:rsid w:val="00341FD2"/>
    <w:rsid w:val="0034208C"/>
    <w:rsid w:val="00342271"/>
    <w:rsid w:val="00342278"/>
    <w:rsid w:val="00342535"/>
    <w:rsid w:val="0034278A"/>
    <w:rsid w:val="003428CD"/>
    <w:rsid w:val="003429CA"/>
    <w:rsid w:val="00342B62"/>
    <w:rsid w:val="00342BE7"/>
    <w:rsid w:val="00342FAC"/>
    <w:rsid w:val="003430C4"/>
    <w:rsid w:val="00343112"/>
    <w:rsid w:val="003432D0"/>
    <w:rsid w:val="0034369B"/>
    <w:rsid w:val="00343815"/>
    <w:rsid w:val="00343C06"/>
    <w:rsid w:val="00343C52"/>
    <w:rsid w:val="00343C9E"/>
    <w:rsid w:val="00344200"/>
    <w:rsid w:val="00344464"/>
    <w:rsid w:val="00344559"/>
    <w:rsid w:val="003447C0"/>
    <w:rsid w:val="00344AC8"/>
    <w:rsid w:val="00344B14"/>
    <w:rsid w:val="003451C8"/>
    <w:rsid w:val="0034549E"/>
    <w:rsid w:val="0034557F"/>
    <w:rsid w:val="00345B5E"/>
    <w:rsid w:val="00345C38"/>
    <w:rsid w:val="00345D67"/>
    <w:rsid w:val="00345DB4"/>
    <w:rsid w:val="00345DB9"/>
    <w:rsid w:val="00345DF8"/>
    <w:rsid w:val="00345F1D"/>
    <w:rsid w:val="003463BC"/>
    <w:rsid w:val="00346621"/>
    <w:rsid w:val="00346848"/>
    <w:rsid w:val="00346B73"/>
    <w:rsid w:val="00346CFC"/>
    <w:rsid w:val="00346F2E"/>
    <w:rsid w:val="0034706A"/>
    <w:rsid w:val="003479FF"/>
    <w:rsid w:val="00347C1C"/>
    <w:rsid w:val="00347EFD"/>
    <w:rsid w:val="00347FA6"/>
    <w:rsid w:val="003500FA"/>
    <w:rsid w:val="00350162"/>
    <w:rsid w:val="0035033C"/>
    <w:rsid w:val="0035059D"/>
    <w:rsid w:val="003506E4"/>
    <w:rsid w:val="0035081A"/>
    <w:rsid w:val="003508E6"/>
    <w:rsid w:val="00350A1C"/>
    <w:rsid w:val="00350BAA"/>
    <w:rsid w:val="00350CB1"/>
    <w:rsid w:val="00351184"/>
    <w:rsid w:val="00351260"/>
    <w:rsid w:val="003513B2"/>
    <w:rsid w:val="003513FF"/>
    <w:rsid w:val="00351908"/>
    <w:rsid w:val="00351931"/>
    <w:rsid w:val="00351CD1"/>
    <w:rsid w:val="00351F1D"/>
    <w:rsid w:val="00352051"/>
    <w:rsid w:val="003521BD"/>
    <w:rsid w:val="0035220A"/>
    <w:rsid w:val="00352606"/>
    <w:rsid w:val="003526B6"/>
    <w:rsid w:val="003529DE"/>
    <w:rsid w:val="0035318E"/>
    <w:rsid w:val="00353253"/>
    <w:rsid w:val="00353321"/>
    <w:rsid w:val="00353634"/>
    <w:rsid w:val="00353AFE"/>
    <w:rsid w:val="00353DD1"/>
    <w:rsid w:val="00353ED1"/>
    <w:rsid w:val="00353F66"/>
    <w:rsid w:val="00353F7E"/>
    <w:rsid w:val="00353F95"/>
    <w:rsid w:val="00354016"/>
    <w:rsid w:val="00354324"/>
    <w:rsid w:val="0035444B"/>
    <w:rsid w:val="0035497D"/>
    <w:rsid w:val="00354A75"/>
    <w:rsid w:val="00354B4E"/>
    <w:rsid w:val="00354FE0"/>
    <w:rsid w:val="003551DB"/>
    <w:rsid w:val="0035521A"/>
    <w:rsid w:val="003553CB"/>
    <w:rsid w:val="00355547"/>
    <w:rsid w:val="0035586C"/>
    <w:rsid w:val="00355A5B"/>
    <w:rsid w:val="00355AE6"/>
    <w:rsid w:val="00355F20"/>
    <w:rsid w:val="00355FB2"/>
    <w:rsid w:val="00356040"/>
    <w:rsid w:val="003563FD"/>
    <w:rsid w:val="00356506"/>
    <w:rsid w:val="00356759"/>
    <w:rsid w:val="00356953"/>
    <w:rsid w:val="00356FD1"/>
    <w:rsid w:val="00357668"/>
    <w:rsid w:val="00357AA7"/>
    <w:rsid w:val="00357C37"/>
    <w:rsid w:val="00357D85"/>
    <w:rsid w:val="00357D92"/>
    <w:rsid w:val="00357E46"/>
    <w:rsid w:val="0035E949"/>
    <w:rsid w:val="0036011B"/>
    <w:rsid w:val="003601D9"/>
    <w:rsid w:val="00360422"/>
    <w:rsid w:val="00360A1B"/>
    <w:rsid w:val="00360EFB"/>
    <w:rsid w:val="00361002"/>
    <w:rsid w:val="003612D7"/>
    <w:rsid w:val="003613EA"/>
    <w:rsid w:val="003615BE"/>
    <w:rsid w:val="00361682"/>
    <w:rsid w:val="003618D7"/>
    <w:rsid w:val="003618DF"/>
    <w:rsid w:val="00361FDD"/>
    <w:rsid w:val="0036201C"/>
    <w:rsid w:val="00362276"/>
    <w:rsid w:val="0036251B"/>
    <w:rsid w:val="003625B9"/>
    <w:rsid w:val="00362D5A"/>
    <w:rsid w:val="00362EE8"/>
    <w:rsid w:val="00362FD4"/>
    <w:rsid w:val="00363025"/>
    <w:rsid w:val="003632CE"/>
    <w:rsid w:val="003632DB"/>
    <w:rsid w:val="003635B6"/>
    <w:rsid w:val="00363673"/>
    <w:rsid w:val="0036388C"/>
    <w:rsid w:val="00363A7C"/>
    <w:rsid w:val="00363BC8"/>
    <w:rsid w:val="00363C00"/>
    <w:rsid w:val="00363F68"/>
    <w:rsid w:val="0036404C"/>
    <w:rsid w:val="00364333"/>
    <w:rsid w:val="003644C8"/>
    <w:rsid w:val="003646D0"/>
    <w:rsid w:val="0036497B"/>
    <w:rsid w:val="003653E5"/>
    <w:rsid w:val="0036564B"/>
    <w:rsid w:val="003656B1"/>
    <w:rsid w:val="00365834"/>
    <w:rsid w:val="00365D7F"/>
    <w:rsid w:val="00366551"/>
    <w:rsid w:val="003665D1"/>
    <w:rsid w:val="003669C4"/>
    <w:rsid w:val="00366AE6"/>
    <w:rsid w:val="00366E5A"/>
    <w:rsid w:val="0036702F"/>
    <w:rsid w:val="003674F1"/>
    <w:rsid w:val="00367683"/>
    <w:rsid w:val="00367814"/>
    <w:rsid w:val="00367A14"/>
    <w:rsid w:val="00367A63"/>
    <w:rsid w:val="00367B6F"/>
    <w:rsid w:val="00367CC2"/>
    <w:rsid w:val="00367DA0"/>
    <w:rsid w:val="0037053C"/>
    <w:rsid w:val="003706DA"/>
    <w:rsid w:val="0037089D"/>
    <w:rsid w:val="003709CA"/>
    <w:rsid w:val="00370A25"/>
    <w:rsid w:val="00370B5F"/>
    <w:rsid w:val="00370C16"/>
    <w:rsid w:val="00370C96"/>
    <w:rsid w:val="00370E68"/>
    <w:rsid w:val="0037109B"/>
    <w:rsid w:val="003712C6"/>
    <w:rsid w:val="0037148B"/>
    <w:rsid w:val="00371546"/>
    <w:rsid w:val="00371595"/>
    <w:rsid w:val="00371599"/>
    <w:rsid w:val="00371749"/>
    <w:rsid w:val="003718CF"/>
    <w:rsid w:val="00371CD5"/>
    <w:rsid w:val="00371FD1"/>
    <w:rsid w:val="00372120"/>
    <w:rsid w:val="00372701"/>
    <w:rsid w:val="003727D4"/>
    <w:rsid w:val="00372F41"/>
    <w:rsid w:val="00372FA6"/>
    <w:rsid w:val="00373502"/>
    <w:rsid w:val="00373BDB"/>
    <w:rsid w:val="00373F41"/>
    <w:rsid w:val="00374007"/>
    <w:rsid w:val="003741C1"/>
    <w:rsid w:val="00374CBF"/>
    <w:rsid w:val="00374F0B"/>
    <w:rsid w:val="003750ED"/>
    <w:rsid w:val="003752F2"/>
    <w:rsid w:val="003756DA"/>
    <w:rsid w:val="00375A8B"/>
    <w:rsid w:val="00375C7D"/>
    <w:rsid w:val="00376041"/>
    <w:rsid w:val="003760BA"/>
    <w:rsid w:val="003767F2"/>
    <w:rsid w:val="00376ADE"/>
    <w:rsid w:val="00376BEB"/>
    <w:rsid w:val="0037703E"/>
    <w:rsid w:val="00377119"/>
    <w:rsid w:val="003771AF"/>
    <w:rsid w:val="00377671"/>
    <w:rsid w:val="00377A38"/>
    <w:rsid w:val="00377AFB"/>
    <w:rsid w:val="00377B40"/>
    <w:rsid w:val="00377CEC"/>
    <w:rsid w:val="00377DAC"/>
    <w:rsid w:val="00377FDE"/>
    <w:rsid w:val="00380433"/>
    <w:rsid w:val="0038065C"/>
    <w:rsid w:val="00380B67"/>
    <w:rsid w:val="00380CA5"/>
    <w:rsid w:val="00381044"/>
    <w:rsid w:val="003814BA"/>
    <w:rsid w:val="00381738"/>
    <w:rsid w:val="00381AC0"/>
    <w:rsid w:val="00381B4F"/>
    <w:rsid w:val="00381B7A"/>
    <w:rsid w:val="003824D3"/>
    <w:rsid w:val="003826B4"/>
    <w:rsid w:val="0038308F"/>
    <w:rsid w:val="0038309E"/>
    <w:rsid w:val="00383249"/>
    <w:rsid w:val="003835EE"/>
    <w:rsid w:val="003837DB"/>
    <w:rsid w:val="003838AE"/>
    <w:rsid w:val="00383A73"/>
    <w:rsid w:val="00383B56"/>
    <w:rsid w:val="00383C2C"/>
    <w:rsid w:val="00384057"/>
    <w:rsid w:val="00384400"/>
    <w:rsid w:val="003848A6"/>
    <w:rsid w:val="00384A7A"/>
    <w:rsid w:val="00384A9D"/>
    <w:rsid w:val="00384B52"/>
    <w:rsid w:val="00384BB8"/>
    <w:rsid w:val="00384BC1"/>
    <w:rsid w:val="00384DBE"/>
    <w:rsid w:val="00384DE3"/>
    <w:rsid w:val="00384F0F"/>
    <w:rsid w:val="00384FF7"/>
    <w:rsid w:val="003851F8"/>
    <w:rsid w:val="003857FD"/>
    <w:rsid w:val="00385AD5"/>
    <w:rsid w:val="00385C1F"/>
    <w:rsid w:val="00385D22"/>
    <w:rsid w:val="0038618C"/>
    <w:rsid w:val="0038629A"/>
    <w:rsid w:val="00386395"/>
    <w:rsid w:val="0038642B"/>
    <w:rsid w:val="0038649D"/>
    <w:rsid w:val="00386646"/>
    <w:rsid w:val="00386790"/>
    <w:rsid w:val="003868B0"/>
    <w:rsid w:val="00386BA0"/>
    <w:rsid w:val="00386BB3"/>
    <w:rsid w:val="00386C16"/>
    <w:rsid w:val="0038707A"/>
    <w:rsid w:val="0038732A"/>
    <w:rsid w:val="003876DD"/>
    <w:rsid w:val="00387A39"/>
    <w:rsid w:val="00387B66"/>
    <w:rsid w:val="00387BD2"/>
    <w:rsid w:val="00387BDC"/>
    <w:rsid w:val="00387F78"/>
    <w:rsid w:val="003905FA"/>
    <w:rsid w:val="00390647"/>
    <w:rsid w:val="00390796"/>
    <w:rsid w:val="00390C07"/>
    <w:rsid w:val="00390D82"/>
    <w:rsid w:val="00390DAF"/>
    <w:rsid w:val="003910C6"/>
    <w:rsid w:val="00391103"/>
    <w:rsid w:val="003917F7"/>
    <w:rsid w:val="0039183A"/>
    <w:rsid w:val="00391A47"/>
    <w:rsid w:val="00391DF1"/>
    <w:rsid w:val="003921CF"/>
    <w:rsid w:val="00392308"/>
    <w:rsid w:val="00392733"/>
    <w:rsid w:val="00392795"/>
    <w:rsid w:val="003927DD"/>
    <w:rsid w:val="00392A41"/>
    <w:rsid w:val="00392DFB"/>
    <w:rsid w:val="00392F52"/>
    <w:rsid w:val="0039316A"/>
    <w:rsid w:val="00393323"/>
    <w:rsid w:val="003936F4"/>
    <w:rsid w:val="00393789"/>
    <w:rsid w:val="003937D9"/>
    <w:rsid w:val="003940C7"/>
    <w:rsid w:val="00394561"/>
    <w:rsid w:val="00394A03"/>
    <w:rsid w:val="00394A50"/>
    <w:rsid w:val="00394BB6"/>
    <w:rsid w:val="00394CF7"/>
    <w:rsid w:val="00394DC2"/>
    <w:rsid w:val="00394E2D"/>
    <w:rsid w:val="00395B4C"/>
    <w:rsid w:val="00395C26"/>
    <w:rsid w:val="00395DB4"/>
    <w:rsid w:val="00396319"/>
    <w:rsid w:val="00396868"/>
    <w:rsid w:val="003968BA"/>
    <w:rsid w:val="00396B1D"/>
    <w:rsid w:val="00396C50"/>
    <w:rsid w:val="00396DFB"/>
    <w:rsid w:val="0039730A"/>
    <w:rsid w:val="003974F9"/>
    <w:rsid w:val="00397C2E"/>
    <w:rsid w:val="00397CB7"/>
    <w:rsid w:val="00397E06"/>
    <w:rsid w:val="00397E6C"/>
    <w:rsid w:val="00397E85"/>
    <w:rsid w:val="00397F55"/>
    <w:rsid w:val="003A0187"/>
    <w:rsid w:val="003A0197"/>
    <w:rsid w:val="003A02D1"/>
    <w:rsid w:val="003A046F"/>
    <w:rsid w:val="003A0531"/>
    <w:rsid w:val="003A07B8"/>
    <w:rsid w:val="003A096F"/>
    <w:rsid w:val="003A0B72"/>
    <w:rsid w:val="003A0CE2"/>
    <w:rsid w:val="003A0D02"/>
    <w:rsid w:val="003A0F2E"/>
    <w:rsid w:val="003A0FF0"/>
    <w:rsid w:val="003A100C"/>
    <w:rsid w:val="003A1182"/>
    <w:rsid w:val="003A142F"/>
    <w:rsid w:val="003A1986"/>
    <w:rsid w:val="003A19FB"/>
    <w:rsid w:val="003A1ADC"/>
    <w:rsid w:val="003A1BD3"/>
    <w:rsid w:val="003A1C97"/>
    <w:rsid w:val="003A1EB9"/>
    <w:rsid w:val="003A1F32"/>
    <w:rsid w:val="003A2095"/>
    <w:rsid w:val="003A213E"/>
    <w:rsid w:val="003A24E3"/>
    <w:rsid w:val="003A287A"/>
    <w:rsid w:val="003A2969"/>
    <w:rsid w:val="003A2A63"/>
    <w:rsid w:val="003A2B07"/>
    <w:rsid w:val="003A3008"/>
    <w:rsid w:val="003A3307"/>
    <w:rsid w:val="003A3487"/>
    <w:rsid w:val="003A3535"/>
    <w:rsid w:val="003A35E3"/>
    <w:rsid w:val="003A36BC"/>
    <w:rsid w:val="003A3A7B"/>
    <w:rsid w:val="003A3C78"/>
    <w:rsid w:val="003A3CEB"/>
    <w:rsid w:val="003A4159"/>
    <w:rsid w:val="003A41D8"/>
    <w:rsid w:val="003A43E2"/>
    <w:rsid w:val="003A482C"/>
    <w:rsid w:val="003A488A"/>
    <w:rsid w:val="003A4C80"/>
    <w:rsid w:val="003A505F"/>
    <w:rsid w:val="003A54CF"/>
    <w:rsid w:val="003A5538"/>
    <w:rsid w:val="003A576E"/>
    <w:rsid w:val="003A5786"/>
    <w:rsid w:val="003A57A5"/>
    <w:rsid w:val="003A59AA"/>
    <w:rsid w:val="003A5EFB"/>
    <w:rsid w:val="003A60EB"/>
    <w:rsid w:val="003A65CF"/>
    <w:rsid w:val="003A68A0"/>
    <w:rsid w:val="003A69D6"/>
    <w:rsid w:val="003A6B40"/>
    <w:rsid w:val="003A6CCD"/>
    <w:rsid w:val="003A6F27"/>
    <w:rsid w:val="003A71EB"/>
    <w:rsid w:val="003A71F5"/>
    <w:rsid w:val="003A7254"/>
    <w:rsid w:val="003A73D9"/>
    <w:rsid w:val="003A7CD9"/>
    <w:rsid w:val="003A7EE0"/>
    <w:rsid w:val="003B0436"/>
    <w:rsid w:val="003B0548"/>
    <w:rsid w:val="003B05CE"/>
    <w:rsid w:val="003B0877"/>
    <w:rsid w:val="003B1158"/>
    <w:rsid w:val="003B144E"/>
    <w:rsid w:val="003B16D6"/>
    <w:rsid w:val="003B184E"/>
    <w:rsid w:val="003B18E9"/>
    <w:rsid w:val="003B1960"/>
    <w:rsid w:val="003B1980"/>
    <w:rsid w:val="003B1C61"/>
    <w:rsid w:val="003B1DAB"/>
    <w:rsid w:val="003B1E0E"/>
    <w:rsid w:val="003B1FC7"/>
    <w:rsid w:val="003B221F"/>
    <w:rsid w:val="003B2406"/>
    <w:rsid w:val="003B2480"/>
    <w:rsid w:val="003B2488"/>
    <w:rsid w:val="003B2566"/>
    <w:rsid w:val="003B2A40"/>
    <w:rsid w:val="003B338B"/>
    <w:rsid w:val="003B3608"/>
    <w:rsid w:val="003B3637"/>
    <w:rsid w:val="003B380A"/>
    <w:rsid w:val="003B3C2C"/>
    <w:rsid w:val="003B3CD4"/>
    <w:rsid w:val="003B3E58"/>
    <w:rsid w:val="003B4013"/>
    <w:rsid w:val="003B405C"/>
    <w:rsid w:val="003B413C"/>
    <w:rsid w:val="003B4237"/>
    <w:rsid w:val="003B4244"/>
    <w:rsid w:val="003B425B"/>
    <w:rsid w:val="003B4659"/>
    <w:rsid w:val="003B468D"/>
    <w:rsid w:val="003B4698"/>
    <w:rsid w:val="003B4742"/>
    <w:rsid w:val="003B4A37"/>
    <w:rsid w:val="003B4AAD"/>
    <w:rsid w:val="003B4E44"/>
    <w:rsid w:val="003B5286"/>
    <w:rsid w:val="003B52E2"/>
    <w:rsid w:val="003B5401"/>
    <w:rsid w:val="003B584B"/>
    <w:rsid w:val="003B5852"/>
    <w:rsid w:val="003B59EB"/>
    <w:rsid w:val="003B5EAA"/>
    <w:rsid w:val="003B5EE0"/>
    <w:rsid w:val="003B663D"/>
    <w:rsid w:val="003B6E41"/>
    <w:rsid w:val="003B6E58"/>
    <w:rsid w:val="003B7003"/>
    <w:rsid w:val="003B75F6"/>
    <w:rsid w:val="003B7AC8"/>
    <w:rsid w:val="003B7C09"/>
    <w:rsid w:val="003B7D71"/>
    <w:rsid w:val="003B7DDB"/>
    <w:rsid w:val="003C0464"/>
    <w:rsid w:val="003C04D9"/>
    <w:rsid w:val="003C06CB"/>
    <w:rsid w:val="003C0AE1"/>
    <w:rsid w:val="003C0FC6"/>
    <w:rsid w:val="003C0FCF"/>
    <w:rsid w:val="003C1153"/>
    <w:rsid w:val="003C185E"/>
    <w:rsid w:val="003C191B"/>
    <w:rsid w:val="003C197E"/>
    <w:rsid w:val="003C1AF0"/>
    <w:rsid w:val="003C2226"/>
    <w:rsid w:val="003C2240"/>
    <w:rsid w:val="003C2293"/>
    <w:rsid w:val="003C2608"/>
    <w:rsid w:val="003C27DC"/>
    <w:rsid w:val="003C2ACE"/>
    <w:rsid w:val="003C2AFD"/>
    <w:rsid w:val="003C2B96"/>
    <w:rsid w:val="003C2D1A"/>
    <w:rsid w:val="003C2D40"/>
    <w:rsid w:val="003C2D5E"/>
    <w:rsid w:val="003C3106"/>
    <w:rsid w:val="003C3286"/>
    <w:rsid w:val="003C3423"/>
    <w:rsid w:val="003C396C"/>
    <w:rsid w:val="003C3A6F"/>
    <w:rsid w:val="003C3C08"/>
    <w:rsid w:val="003C4034"/>
    <w:rsid w:val="003C4093"/>
    <w:rsid w:val="003C413B"/>
    <w:rsid w:val="003C41A7"/>
    <w:rsid w:val="003C4231"/>
    <w:rsid w:val="003C426A"/>
    <w:rsid w:val="003C437F"/>
    <w:rsid w:val="003C44AE"/>
    <w:rsid w:val="003C461C"/>
    <w:rsid w:val="003C47BC"/>
    <w:rsid w:val="003C4BAA"/>
    <w:rsid w:val="003C4BE6"/>
    <w:rsid w:val="003C4CBE"/>
    <w:rsid w:val="003C4F4D"/>
    <w:rsid w:val="003C5423"/>
    <w:rsid w:val="003C54E7"/>
    <w:rsid w:val="003C55B4"/>
    <w:rsid w:val="003C55C8"/>
    <w:rsid w:val="003C5685"/>
    <w:rsid w:val="003C57D5"/>
    <w:rsid w:val="003C5BBA"/>
    <w:rsid w:val="003C5DA6"/>
    <w:rsid w:val="003C61A3"/>
    <w:rsid w:val="003C6582"/>
    <w:rsid w:val="003C6CEA"/>
    <w:rsid w:val="003C6D66"/>
    <w:rsid w:val="003C6EA7"/>
    <w:rsid w:val="003C6EBF"/>
    <w:rsid w:val="003C721E"/>
    <w:rsid w:val="003C7285"/>
    <w:rsid w:val="003C77C4"/>
    <w:rsid w:val="003C7826"/>
    <w:rsid w:val="003C7BC2"/>
    <w:rsid w:val="003D02C4"/>
    <w:rsid w:val="003D0358"/>
    <w:rsid w:val="003D04FB"/>
    <w:rsid w:val="003D0571"/>
    <w:rsid w:val="003D096C"/>
    <w:rsid w:val="003D0AF3"/>
    <w:rsid w:val="003D0DB7"/>
    <w:rsid w:val="003D1100"/>
    <w:rsid w:val="003D1610"/>
    <w:rsid w:val="003D1644"/>
    <w:rsid w:val="003D16D7"/>
    <w:rsid w:val="003D17A7"/>
    <w:rsid w:val="003D1998"/>
    <w:rsid w:val="003D19CD"/>
    <w:rsid w:val="003D1B74"/>
    <w:rsid w:val="003D1E71"/>
    <w:rsid w:val="003D2388"/>
    <w:rsid w:val="003D2520"/>
    <w:rsid w:val="003D2A72"/>
    <w:rsid w:val="003D2AC6"/>
    <w:rsid w:val="003D2EC8"/>
    <w:rsid w:val="003D2F7B"/>
    <w:rsid w:val="003D3108"/>
    <w:rsid w:val="003D384A"/>
    <w:rsid w:val="003D3BE1"/>
    <w:rsid w:val="003D3C06"/>
    <w:rsid w:val="003D40A7"/>
    <w:rsid w:val="003D43C6"/>
    <w:rsid w:val="003D43E1"/>
    <w:rsid w:val="003D4518"/>
    <w:rsid w:val="003D4591"/>
    <w:rsid w:val="003D4E32"/>
    <w:rsid w:val="003D4E8A"/>
    <w:rsid w:val="003D4F6A"/>
    <w:rsid w:val="003D54AE"/>
    <w:rsid w:val="003D5532"/>
    <w:rsid w:val="003D57B4"/>
    <w:rsid w:val="003D5B58"/>
    <w:rsid w:val="003D5E6F"/>
    <w:rsid w:val="003D5F0B"/>
    <w:rsid w:val="003D6011"/>
    <w:rsid w:val="003D6307"/>
    <w:rsid w:val="003D63EE"/>
    <w:rsid w:val="003D642D"/>
    <w:rsid w:val="003D6714"/>
    <w:rsid w:val="003D69FB"/>
    <w:rsid w:val="003D6D66"/>
    <w:rsid w:val="003D6EE0"/>
    <w:rsid w:val="003D702A"/>
    <w:rsid w:val="003D70E1"/>
    <w:rsid w:val="003D7146"/>
    <w:rsid w:val="003D7189"/>
    <w:rsid w:val="003D730E"/>
    <w:rsid w:val="003D7808"/>
    <w:rsid w:val="003D78DD"/>
    <w:rsid w:val="003D7AD2"/>
    <w:rsid w:val="003D7BEE"/>
    <w:rsid w:val="003D7F85"/>
    <w:rsid w:val="003E0078"/>
    <w:rsid w:val="003E00DE"/>
    <w:rsid w:val="003E0146"/>
    <w:rsid w:val="003E04E8"/>
    <w:rsid w:val="003E0793"/>
    <w:rsid w:val="003E0C00"/>
    <w:rsid w:val="003E0DA9"/>
    <w:rsid w:val="003E0F97"/>
    <w:rsid w:val="003E1928"/>
    <w:rsid w:val="003E1B01"/>
    <w:rsid w:val="003E1ED2"/>
    <w:rsid w:val="003E1F49"/>
    <w:rsid w:val="003E2342"/>
    <w:rsid w:val="003E2344"/>
    <w:rsid w:val="003E238F"/>
    <w:rsid w:val="003E25EC"/>
    <w:rsid w:val="003E2674"/>
    <w:rsid w:val="003E2717"/>
    <w:rsid w:val="003E272E"/>
    <w:rsid w:val="003E27EC"/>
    <w:rsid w:val="003E2A1E"/>
    <w:rsid w:val="003E2A1F"/>
    <w:rsid w:val="003E2A2C"/>
    <w:rsid w:val="003E2CB8"/>
    <w:rsid w:val="003E2DFF"/>
    <w:rsid w:val="003E2FE1"/>
    <w:rsid w:val="003E32F6"/>
    <w:rsid w:val="003E3613"/>
    <w:rsid w:val="003E3CC3"/>
    <w:rsid w:val="003E3CC8"/>
    <w:rsid w:val="003E3E7E"/>
    <w:rsid w:val="003E4342"/>
    <w:rsid w:val="003E4777"/>
    <w:rsid w:val="003E4C96"/>
    <w:rsid w:val="003E4C9F"/>
    <w:rsid w:val="003E5018"/>
    <w:rsid w:val="003E5054"/>
    <w:rsid w:val="003E5105"/>
    <w:rsid w:val="003E51DF"/>
    <w:rsid w:val="003E58AD"/>
    <w:rsid w:val="003E5906"/>
    <w:rsid w:val="003E59BE"/>
    <w:rsid w:val="003E5EDB"/>
    <w:rsid w:val="003E5FF6"/>
    <w:rsid w:val="003E6288"/>
    <w:rsid w:val="003E6489"/>
    <w:rsid w:val="003E655D"/>
    <w:rsid w:val="003E6786"/>
    <w:rsid w:val="003E6809"/>
    <w:rsid w:val="003E680A"/>
    <w:rsid w:val="003E6979"/>
    <w:rsid w:val="003E69F9"/>
    <w:rsid w:val="003E6D26"/>
    <w:rsid w:val="003E6E38"/>
    <w:rsid w:val="003E7053"/>
    <w:rsid w:val="003E79EC"/>
    <w:rsid w:val="003F0048"/>
    <w:rsid w:val="003F00C6"/>
    <w:rsid w:val="003F0151"/>
    <w:rsid w:val="003F034A"/>
    <w:rsid w:val="003F0370"/>
    <w:rsid w:val="003F03C8"/>
    <w:rsid w:val="003F05A7"/>
    <w:rsid w:val="003F0769"/>
    <w:rsid w:val="003F0CC8"/>
    <w:rsid w:val="003F0D49"/>
    <w:rsid w:val="003F0E90"/>
    <w:rsid w:val="003F1122"/>
    <w:rsid w:val="003F11A3"/>
    <w:rsid w:val="003F1307"/>
    <w:rsid w:val="003F186F"/>
    <w:rsid w:val="003F19FE"/>
    <w:rsid w:val="003F1BAE"/>
    <w:rsid w:val="003F1EA7"/>
    <w:rsid w:val="003F1F5C"/>
    <w:rsid w:val="003F2060"/>
    <w:rsid w:val="003F216C"/>
    <w:rsid w:val="003F2197"/>
    <w:rsid w:val="003F22F7"/>
    <w:rsid w:val="003F25C6"/>
    <w:rsid w:val="003F27E6"/>
    <w:rsid w:val="003F28C3"/>
    <w:rsid w:val="003F2A2B"/>
    <w:rsid w:val="003F2D4F"/>
    <w:rsid w:val="003F2E07"/>
    <w:rsid w:val="003F3136"/>
    <w:rsid w:val="003F3301"/>
    <w:rsid w:val="003F360D"/>
    <w:rsid w:val="003F3AA8"/>
    <w:rsid w:val="003F3F0E"/>
    <w:rsid w:val="003F4097"/>
    <w:rsid w:val="003F4279"/>
    <w:rsid w:val="003F468C"/>
    <w:rsid w:val="003F4808"/>
    <w:rsid w:val="003F483F"/>
    <w:rsid w:val="003F489A"/>
    <w:rsid w:val="003F48E7"/>
    <w:rsid w:val="003F4FDA"/>
    <w:rsid w:val="003F56B4"/>
    <w:rsid w:val="003F581F"/>
    <w:rsid w:val="003F5879"/>
    <w:rsid w:val="003F58D5"/>
    <w:rsid w:val="003F5DE2"/>
    <w:rsid w:val="003F6140"/>
    <w:rsid w:val="003F63D9"/>
    <w:rsid w:val="003F64CE"/>
    <w:rsid w:val="003F6AAB"/>
    <w:rsid w:val="003F6C52"/>
    <w:rsid w:val="003F6DE6"/>
    <w:rsid w:val="003F6E56"/>
    <w:rsid w:val="003F6EBB"/>
    <w:rsid w:val="003F70DB"/>
    <w:rsid w:val="003F71F3"/>
    <w:rsid w:val="003F73D8"/>
    <w:rsid w:val="003F74CE"/>
    <w:rsid w:val="003F7677"/>
    <w:rsid w:val="003F7873"/>
    <w:rsid w:val="003F7C93"/>
    <w:rsid w:val="003F7D6C"/>
    <w:rsid w:val="003F7F07"/>
    <w:rsid w:val="00400330"/>
    <w:rsid w:val="00400406"/>
    <w:rsid w:val="00400449"/>
    <w:rsid w:val="004005C1"/>
    <w:rsid w:val="004005D7"/>
    <w:rsid w:val="00400718"/>
    <w:rsid w:val="00400753"/>
    <w:rsid w:val="00400B12"/>
    <w:rsid w:val="00400D1B"/>
    <w:rsid w:val="00400F93"/>
    <w:rsid w:val="0040124F"/>
    <w:rsid w:val="00401415"/>
    <w:rsid w:val="004014D5"/>
    <w:rsid w:val="00401849"/>
    <w:rsid w:val="004019C4"/>
    <w:rsid w:val="00401CB8"/>
    <w:rsid w:val="00401DD2"/>
    <w:rsid w:val="00401EAE"/>
    <w:rsid w:val="00402444"/>
    <w:rsid w:val="004025A8"/>
    <w:rsid w:val="0040265E"/>
    <w:rsid w:val="0040295E"/>
    <w:rsid w:val="004029BF"/>
    <w:rsid w:val="00402ED1"/>
    <w:rsid w:val="004035EA"/>
    <w:rsid w:val="00403C29"/>
    <w:rsid w:val="00403E2B"/>
    <w:rsid w:val="0040400F"/>
    <w:rsid w:val="00404083"/>
    <w:rsid w:val="00404213"/>
    <w:rsid w:val="0040467B"/>
    <w:rsid w:val="00404C76"/>
    <w:rsid w:val="00404DD6"/>
    <w:rsid w:val="00404FDA"/>
    <w:rsid w:val="00405300"/>
    <w:rsid w:val="0040551B"/>
    <w:rsid w:val="00405769"/>
    <w:rsid w:val="0040579E"/>
    <w:rsid w:val="0040581F"/>
    <w:rsid w:val="0040582F"/>
    <w:rsid w:val="00405F6A"/>
    <w:rsid w:val="0040612A"/>
    <w:rsid w:val="0040634E"/>
    <w:rsid w:val="00406351"/>
    <w:rsid w:val="00406660"/>
    <w:rsid w:val="00406710"/>
    <w:rsid w:val="004069A2"/>
    <w:rsid w:val="004069B3"/>
    <w:rsid w:val="00406AF7"/>
    <w:rsid w:val="00406B78"/>
    <w:rsid w:val="00406E0A"/>
    <w:rsid w:val="00407053"/>
    <w:rsid w:val="0040719E"/>
    <w:rsid w:val="00407347"/>
    <w:rsid w:val="004079D1"/>
    <w:rsid w:val="00407CA8"/>
    <w:rsid w:val="00407FA0"/>
    <w:rsid w:val="004100DC"/>
    <w:rsid w:val="004103A7"/>
    <w:rsid w:val="004103CE"/>
    <w:rsid w:val="004103E5"/>
    <w:rsid w:val="00410914"/>
    <w:rsid w:val="004109B6"/>
    <w:rsid w:val="00410A36"/>
    <w:rsid w:val="00410C59"/>
    <w:rsid w:val="00410C63"/>
    <w:rsid w:val="0041151A"/>
    <w:rsid w:val="00411534"/>
    <w:rsid w:val="00411593"/>
    <w:rsid w:val="004115C6"/>
    <w:rsid w:val="004115FF"/>
    <w:rsid w:val="0041186E"/>
    <w:rsid w:val="00411D5C"/>
    <w:rsid w:val="00412615"/>
    <w:rsid w:val="004128EA"/>
    <w:rsid w:val="00412B5B"/>
    <w:rsid w:val="00412C7B"/>
    <w:rsid w:val="00412E15"/>
    <w:rsid w:val="00412F11"/>
    <w:rsid w:val="00413372"/>
    <w:rsid w:val="00413412"/>
    <w:rsid w:val="00413473"/>
    <w:rsid w:val="00413682"/>
    <w:rsid w:val="0041372C"/>
    <w:rsid w:val="00413FF8"/>
    <w:rsid w:val="004140DD"/>
    <w:rsid w:val="00414437"/>
    <w:rsid w:val="00414959"/>
    <w:rsid w:val="00414B35"/>
    <w:rsid w:val="00414FC7"/>
    <w:rsid w:val="0041544E"/>
    <w:rsid w:val="0041549F"/>
    <w:rsid w:val="004156DA"/>
    <w:rsid w:val="0041574B"/>
    <w:rsid w:val="00415C0C"/>
    <w:rsid w:val="00415CC1"/>
    <w:rsid w:val="00415FF7"/>
    <w:rsid w:val="004160B7"/>
    <w:rsid w:val="00416453"/>
    <w:rsid w:val="004165D9"/>
    <w:rsid w:val="00416847"/>
    <w:rsid w:val="0041691B"/>
    <w:rsid w:val="00417003"/>
    <w:rsid w:val="00417091"/>
    <w:rsid w:val="0041765A"/>
    <w:rsid w:val="00417816"/>
    <w:rsid w:val="00417918"/>
    <w:rsid w:val="00417E6E"/>
    <w:rsid w:val="004201C2"/>
    <w:rsid w:val="004202E2"/>
    <w:rsid w:val="0042049A"/>
    <w:rsid w:val="0042058E"/>
    <w:rsid w:val="00420594"/>
    <w:rsid w:val="00420699"/>
    <w:rsid w:val="004207E0"/>
    <w:rsid w:val="004208BA"/>
    <w:rsid w:val="00420B83"/>
    <w:rsid w:val="00420D01"/>
    <w:rsid w:val="00421227"/>
    <w:rsid w:val="004214DE"/>
    <w:rsid w:val="004214E7"/>
    <w:rsid w:val="004218F5"/>
    <w:rsid w:val="00421942"/>
    <w:rsid w:val="00421AE4"/>
    <w:rsid w:val="00422252"/>
    <w:rsid w:val="004224BA"/>
    <w:rsid w:val="004228B0"/>
    <w:rsid w:val="004228F7"/>
    <w:rsid w:val="0042298C"/>
    <w:rsid w:val="00422C0F"/>
    <w:rsid w:val="00422CDA"/>
    <w:rsid w:val="004238E5"/>
    <w:rsid w:val="00423933"/>
    <w:rsid w:val="00423F42"/>
    <w:rsid w:val="00423FED"/>
    <w:rsid w:val="00424050"/>
    <w:rsid w:val="00424564"/>
    <w:rsid w:val="00424707"/>
    <w:rsid w:val="00424B48"/>
    <w:rsid w:val="00424C50"/>
    <w:rsid w:val="0042503A"/>
    <w:rsid w:val="00425959"/>
    <w:rsid w:val="00425AC1"/>
    <w:rsid w:val="00425B6B"/>
    <w:rsid w:val="00425E87"/>
    <w:rsid w:val="00426287"/>
    <w:rsid w:val="004263F4"/>
    <w:rsid w:val="0042643A"/>
    <w:rsid w:val="0042645C"/>
    <w:rsid w:val="0042650D"/>
    <w:rsid w:val="004265CD"/>
    <w:rsid w:val="00426679"/>
    <w:rsid w:val="004269EE"/>
    <w:rsid w:val="00426AC5"/>
    <w:rsid w:val="00426B78"/>
    <w:rsid w:val="00426E23"/>
    <w:rsid w:val="00426E72"/>
    <w:rsid w:val="00426FE6"/>
    <w:rsid w:val="004270C9"/>
    <w:rsid w:val="004271B5"/>
    <w:rsid w:val="004271FE"/>
    <w:rsid w:val="0042797B"/>
    <w:rsid w:val="00427BFC"/>
    <w:rsid w:val="00427ED7"/>
    <w:rsid w:val="00427F07"/>
    <w:rsid w:val="00430FCE"/>
    <w:rsid w:val="0043106A"/>
    <w:rsid w:val="0043130B"/>
    <w:rsid w:val="00431783"/>
    <w:rsid w:val="00431787"/>
    <w:rsid w:val="00431C82"/>
    <w:rsid w:val="00432975"/>
    <w:rsid w:val="00432EAB"/>
    <w:rsid w:val="00432EE7"/>
    <w:rsid w:val="00433149"/>
    <w:rsid w:val="00433BE1"/>
    <w:rsid w:val="00433C67"/>
    <w:rsid w:val="00433CBD"/>
    <w:rsid w:val="00433E5A"/>
    <w:rsid w:val="00433EA9"/>
    <w:rsid w:val="00433F4F"/>
    <w:rsid w:val="00433F61"/>
    <w:rsid w:val="00434041"/>
    <w:rsid w:val="004340C0"/>
    <w:rsid w:val="00434304"/>
    <w:rsid w:val="004346A7"/>
    <w:rsid w:val="004346E6"/>
    <w:rsid w:val="004348F0"/>
    <w:rsid w:val="004348F9"/>
    <w:rsid w:val="00434B40"/>
    <w:rsid w:val="00434D78"/>
    <w:rsid w:val="00435226"/>
    <w:rsid w:val="004355CC"/>
    <w:rsid w:val="0043571C"/>
    <w:rsid w:val="0043578A"/>
    <w:rsid w:val="004357E8"/>
    <w:rsid w:val="00435A4F"/>
    <w:rsid w:val="00435B0D"/>
    <w:rsid w:val="00435E16"/>
    <w:rsid w:val="00435F80"/>
    <w:rsid w:val="00436275"/>
    <w:rsid w:val="004362CD"/>
    <w:rsid w:val="0043634C"/>
    <w:rsid w:val="004365B1"/>
    <w:rsid w:val="004365F1"/>
    <w:rsid w:val="00436709"/>
    <w:rsid w:val="00436A60"/>
    <w:rsid w:val="00436DAD"/>
    <w:rsid w:val="00436F2C"/>
    <w:rsid w:val="00437094"/>
    <w:rsid w:val="004372DF"/>
    <w:rsid w:val="00437556"/>
    <w:rsid w:val="004377A9"/>
    <w:rsid w:val="00437A80"/>
    <w:rsid w:val="00437C6C"/>
    <w:rsid w:val="00437EF3"/>
    <w:rsid w:val="0044002D"/>
    <w:rsid w:val="00440061"/>
    <w:rsid w:val="0044012B"/>
    <w:rsid w:val="00440388"/>
    <w:rsid w:val="004409CD"/>
    <w:rsid w:val="00440AAC"/>
    <w:rsid w:val="00440AE2"/>
    <w:rsid w:val="00440E2C"/>
    <w:rsid w:val="00440EE0"/>
    <w:rsid w:val="00441063"/>
    <w:rsid w:val="004410AE"/>
    <w:rsid w:val="004412A7"/>
    <w:rsid w:val="00441359"/>
    <w:rsid w:val="0044141E"/>
    <w:rsid w:val="004414D4"/>
    <w:rsid w:val="0044176D"/>
    <w:rsid w:val="00441787"/>
    <w:rsid w:val="00441B8C"/>
    <w:rsid w:val="00441D63"/>
    <w:rsid w:val="004424F4"/>
    <w:rsid w:val="004427EE"/>
    <w:rsid w:val="004429A3"/>
    <w:rsid w:val="00442AB0"/>
    <w:rsid w:val="00442CBE"/>
    <w:rsid w:val="00442F39"/>
    <w:rsid w:val="00442F56"/>
    <w:rsid w:val="00443032"/>
    <w:rsid w:val="0044316A"/>
    <w:rsid w:val="004433E0"/>
    <w:rsid w:val="00443A99"/>
    <w:rsid w:val="00443EF7"/>
    <w:rsid w:val="00443F12"/>
    <w:rsid w:val="00443FC9"/>
    <w:rsid w:val="004449B7"/>
    <w:rsid w:val="00444E0E"/>
    <w:rsid w:val="00444F79"/>
    <w:rsid w:val="004452FE"/>
    <w:rsid w:val="00445440"/>
    <w:rsid w:val="00445538"/>
    <w:rsid w:val="0044560C"/>
    <w:rsid w:val="004456BC"/>
    <w:rsid w:val="004456F9"/>
    <w:rsid w:val="00445814"/>
    <w:rsid w:val="00445E04"/>
    <w:rsid w:val="004461AE"/>
    <w:rsid w:val="004466C6"/>
    <w:rsid w:val="00446763"/>
    <w:rsid w:val="00446A52"/>
    <w:rsid w:val="00446B55"/>
    <w:rsid w:val="00446B5F"/>
    <w:rsid w:val="00446BE1"/>
    <w:rsid w:val="00446BF6"/>
    <w:rsid w:val="00446CAF"/>
    <w:rsid w:val="00447053"/>
    <w:rsid w:val="0044760F"/>
    <w:rsid w:val="00447630"/>
    <w:rsid w:val="00447717"/>
    <w:rsid w:val="0044793F"/>
    <w:rsid w:val="00447EEE"/>
    <w:rsid w:val="00450A28"/>
    <w:rsid w:val="00450D9B"/>
    <w:rsid w:val="00450E84"/>
    <w:rsid w:val="0045101B"/>
    <w:rsid w:val="00451186"/>
    <w:rsid w:val="004511BB"/>
    <w:rsid w:val="004513AC"/>
    <w:rsid w:val="0045145B"/>
    <w:rsid w:val="004514FC"/>
    <w:rsid w:val="0045163C"/>
    <w:rsid w:val="00451A2F"/>
    <w:rsid w:val="00451BE5"/>
    <w:rsid w:val="00451C40"/>
    <w:rsid w:val="00452507"/>
    <w:rsid w:val="004525C9"/>
    <w:rsid w:val="004525D9"/>
    <w:rsid w:val="004526C4"/>
    <w:rsid w:val="004529B3"/>
    <w:rsid w:val="00452DEA"/>
    <w:rsid w:val="00452FD3"/>
    <w:rsid w:val="0045329A"/>
    <w:rsid w:val="00453407"/>
    <w:rsid w:val="0045379D"/>
    <w:rsid w:val="004539DB"/>
    <w:rsid w:val="00453B3B"/>
    <w:rsid w:val="00453B65"/>
    <w:rsid w:val="00453F4A"/>
    <w:rsid w:val="00454303"/>
    <w:rsid w:val="0045441A"/>
    <w:rsid w:val="00454462"/>
    <w:rsid w:val="00454847"/>
    <w:rsid w:val="00454B0A"/>
    <w:rsid w:val="00455072"/>
    <w:rsid w:val="004550D4"/>
    <w:rsid w:val="00455160"/>
    <w:rsid w:val="004551B5"/>
    <w:rsid w:val="0045576C"/>
    <w:rsid w:val="00455ABA"/>
    <w:rsid w:val="00455B88"/>
    <w:rsid w:val="00455D8A"/>
    <w:rsid w:val="00456195"/>
    <w:rsid w:val="004562D6"/>
    <w:rsid w:val="0045645C"/>
    <w:rsid w:val="0045665C"/>
    <w:rsid w:val="004567AB"/>
    <w:rsid w:val="00456AB0"/>
    <w:rsid w:val="00456AB5"/>
    <w:rsid w:val="00456EEE"/>
    <w:rsid w:val="00456FE8"/>
    <w:rsid w:val="0045780B"/>
    <w:rsid w:val="00457825"/>
    <w:rsid w:val="00457945"/>
    <w:rsid w:val="0045A7CB"/>
    <w:rsid w:val="00460092"/>
    <w:rsid w:val="00460677"/>
    <w:rsid w:val="00460737"/>
    <w:rsid w:val="00460781"/>
    <w:rsid w:val="00460841"/>
    <w:rsid w:val="00460F52"/>
    <w:rsid w:val="00461141"/>
    <w:rsid w:val="00461577"/>
    <w:rsid w:val="004617F0"/>
    <w:rsid w:val="00461FD8"/>
    <w:rsid w:val="00462609"/>
    <w:rsid w:val="00462742"/>
    <w:rsid w:val="00462E29"/>
    <w:rsid w:val="00462E3B"/>
    <w:rsid w:val="00462EC0"/>
    <w:rsid w:val="00462F31"/>
    <w:rsid w:val="00463310"/>
    <w:rsid w:val="0046368D"/>
    <w:rsid w:val="00463950"/>
    <w:rsid w:val="00463B01"/>
    <w:rsid w:val="00463B54"/>
    <w:rsid w:val="00463D60"/>
    <w:rsid w:val="00463D8B"/>
    <w:rsid w:val="00463DFB"/>
    <w:rsid w:val="0046410B"/>
    <w:rsid w:val="004644D6"/>
    <w:rsid w:val="004645E7"/>
    <w:rsid w:val="004646C9"/>
    <w:rsid w:val="004647A7"/>
    <w:rsid w:val="00464BCA"/>
    <w:rsid w:val="00464D8E"/>
    <w:rsid w:val="00464E8C"/>
    <w:rsid w:val="0046506C"/>
    <w:rsid w:val="00465139"/>
    <w:rsid w:val="00465434"/>
    <w:rsid w:val="0046544A"/>
    <w:rsid w:val="004655FB"/>
    <w:rsid w:val="004656B9"/>
    <w:rsid w:val="0046582D"/>
    <w:rsid w:val="00465995"/>
    <w:rsid w:val="00465B66"/>
    <w:rsid w:val="00466044"/>
    <w:rsid w:val="00466765"/>
    <w:rsid w:val="004667F6"/>
    <w:rsid w:val="00466DB6"/>
    <w:rsid w:val="00466F33"/>
    <w:rsid w:val="0046701A"/>
    <w:rsid w:val="00467246"/>
    <w:rsid w:val="00467598"/>
    <w:rsid w:val="0046762F"/>
    <w:rsid w:val="00467659"/>
    <w:rsid w:val="00467A97"/>
    <w:rsid w:val="00467E80"/>
    <w:rsid w:val="00467EB1"/>
    <w:rsid w:val="0047001E"/>
    <w:rsid w:val="00470216"/>
    <w:rsid w:val="004703BA"/>
    <w:rsid w:val="00470787"/>
    <w:rsid w:val="0047099A"/>
    <w:rsid w:val="00470AE4"/>
    <w:rsid w:val="00470B8A"/>
    <w:rsid w:val="00470DC1"/>
    <w:rsid w:val="00470E15"/>
    <w:rsid w:val="00471074"/>
    <w:rsid w:val="004712A1"/>
    <w:rsid w:val="004713B1"/>
    <w:rsid w:val="00471438"/>
    <w:rsid w:val="004714FD"/>
    <w:rsid w:val="0047163F"/>
    <w:rsid w:val="00471A07"/>
    <w:rsid w:val="00471C12"/>
    <w:rsid w:val="004721B6"/>
    <w:rsid w:val="00472424"/>
    <w:rsid w:val="0047293D"/>
    <w:rsid w:val="004729C3"/>
    <w:rsid w:val="00472A3C"/>
    <w:rsid w:val="00472B66"/>
    <w:rsid w:val="00472F32"/>
    <w:rsid w:val="00473068"/>
    <w:rsid w:val="004735F7"/>
    <w:rsid w:val="00473608"/>
    <w:rsid w:val="00473666"/>
    <w:rsid w:val="00473818"/>
    <w:rsid w:val="00473823"/>
    <w:rsid w:val="00473CE3"/>
    <w:rsid w:val="00473D88"/>
    <w:rsid w:val="00473FAD"/>
    <w:rsid w:val="004740B5"/>
    <w:rsid w:val="004740DF"/>
    <w:rsid w:val="00474254"/>
    <w:rsid w:val="00474524"/>
    <w:rsid w:val="00474773"/>
    <w:rsid w:val="00474D84"/>
    <w:rsid w:val="004750AD"/>
    <w:rsid w:val="0047517D"/>
    <w:rsid w:val="004752D2"/>
    <w:rsid w:val="004753E1"/>
    <w:rsid w:val="00475521"/>
    <w:rsid w:val="004755AB"/>
    <w:rsid w:val="004757E1"/>
    <w:rsid w:val="00475AAF"/>
    <w:rsid w:val="00475DF3"/>
    <w:rsid w:val="00475E36"/>
    <w:rsid w:val="00475FDD"/>
    <w:rsid w:val="00476325"/>
    <w:rsid w:val="00476613"/>
    <w:rsid w:val="0047671A"/>
    <w:rsid w:val="00476806"/>
    <w:rsid w:val="00476833"/>
    <w:rsid w:val="00476F6E"/>
    <w:rsid w:val="00476FA4"/>
    <w:rsid w:val="00477056"/>
    <w:rsid w:val="00477562"/>
    <w:rsid w:val="00477631"/>
    <w:rsid w:val="00477683"/>
    <w:rsid w:val="004777FD"/>
    <w:rsid w:val="004779A0"/>
    <w:rsid w:val="00477A1C"/>
    <w:rsid w:val="00477B17"/>
    <w:rsid w:val="00477BD2"/>
    <w:rsid w:val="00480110"/>
    <w:rsid w:val="004801FE"/>
    <w:rsid w:val="0048031B"/>
    <w:rsid w:val="00480CC9"/>
    <w:rsid w:val="00480D89"/>
    <w:rsid w:val="00481406"/>
    <w:rsid w:val="0048148A"/>
    <w:rsid w:val="004818AB"/>
    <w:rsid w:val="00481BF7"/>
    <w:rsid w:val="00481F75"/>
    <w:rsid w:val="00482154"/>
    <w:rsid w:val="00482632"/>
    <w:rsid w:val="0048294C"/>
    <w:rsid w:val="00482A29"/>
    <w:rsid w:val="00482CAA"/>
    <w:rsid w:val="00482F88"/>
    <w:rsid w:val="00483220"/>
    <w:rsid w:val="00483598"/>
    <w:rsid w:val="00483895"/>
    <w:rsid w:val="00483913"/>
    <w:rsid w:val="004839E4"/>
    <w:rsid w:val="00483AE3"/>
    <w:rsid w:val="004842BD"/>
    <w:rsid w:val="004842F4"/>
    <w:rsid w:val="0048449E"/>
    <w:rsid w:val="004847B9"/>
    <w:rsid w:val="004847E0"/>
    <w:rsid w:val="0048481A"/>
    <w:rsid w:val="00485185"/>
    <w:rsid w:val="004851AF"/>
    <w:rsid w:val="004857A4"/>
    <w:rsid w:val="004859C9"/>
    <w:rsid w:val="00485BD9"/>
    <w:rsid w:val="00485E05"/>
    <w:rsid w:val="00485F5B"/>
    <w:rsid w:val="0048608B"/>
    <w:rsid w:val="00486136"/>
    <w:rsid w:val="0048629D"/>
    <w:rsid w:val="00486461"/>
    <w:rsid w:val="00486472"/>
    <w:rsid w:val="00486678"/>
    <w:rsid w:val="004866A3"/>
    <w:rsid w:val="004867BC"/>
    <w:rsid w:val="00486A77"/>
    <w:rsid w:val="00486CB2"/>
    <w:rsid w:val="00486DAE"/>
    <w:rsid w:val="00487135"/>
    <w:rsid w:val="0048787B"/>
    <w:rsid w:val="004878CE"/>
    <w:rsid w:val="0048796E"/>
    <w:rsid w:val="0049008A"/>
    <w:rsid w:val="004906E9"/>
    <w:rsid w:val="00490D79"/>
    <w:rsid w:val="00490F56"/>
    <w:rsid w:val="00490F9C"/>
    <w:rsid w:val="0049116D"/>
    <w:rsid w:val="00491874"/>
    <w:rsid w:val="00491A80"/>
    <w:rsid w:val="00491D89"/>
    <w:rsid w:val="00491E96"/>
    <w:rsid w:val="004921D7"/>
    <w:rsid w:val="0049230A"/>
    <w:rsid w:val="00492571"/>
    <w:rsid w:val="004925EB"/>
    <w:rsid w:val="00492959"/>
    <w:rsid w:val="00492D6B"/>
    <w:rsid w:val="00492F32"/>
    <w:rsid w:val="0049303A"/>
    <w:rsid w:val="00493329"/>
    <w:rsid w:val="00493851"/>
    <w:rsid w:val="00493864"/>
    <w:rsid w:val="00493C7C"/>
    <w:rsid w:val="00493ED3"/>
    <w:rsid w:val="00494263"/>
    <w:rsid w:val="00494873"/>
    <w:rsid w:val="00494E7A"/>
    <w:rsid w:val="00494F8B"/>
    <w:rsid w:val="00495360"/>
    <w:rsid w:val="00495506"/>
    <w:rsid w:val="004960B6"/>
    <w:rsid w:val="004962A9"/>
    <w:rsid w:val="004969D6"/>
    <w:rsid w:val="00496B41"/>
    <w:rsid w:val="00496F1A"/>
    <w:rsid w:val="004974AF"/>
    <w:rsid w:val="004974B1"/>
    <w:rsid w:val="00497CE4"/>
    <w:rsid w:val="004A0B2E"/>
    <w:rsid w:val="004A0BAC"/>
    <w:rsid w:val="004A0CF0"/>
    <w:rsid w:val="004A0E36"/>
    <w:rsid w:val="004A1680"/>
    <w:rsid w:val="004A1A4F"/>
    <w:rsid w:val="004A1A87"/>
    <w:rsid w:val="004A1C4C"/>
    <w:rsid w:val="004A1D2F"/>
    <w:rsid w:val="004A20C8"/>
    <w:rsid w:val="004A237E"/>
    <w:rsid w:val="004A2540"/>
    <w:rsid w:val="004A2B62"/>
    <w:rsid w:val="004A2CB6"/>
    <w:rsid w:val="004A2E15"/>
    <w:rsid w:val="004A2E86"/>
    <w:rsid w:val="004A30A6"/>
    <w:rsid w:val="004A30F1"/>
    <w:rsid w:val="004A32F5"/>
    <w:rsid w:val="004A3642"/>
    <w:rsid w:val="004A3648"/>
    <w:rsid w:val="004A37E8"/>
    <w:rsid w:val="004A3AF6"/>
    <w:rsid w:val="004A3AFF"/>
    <w:rsid w:val="004A3C8C"/>
    <w:rsid w:val="004A4026"/>
    <w:rsid w:val="004A403E"/>
    <w:rsid w:val="004A40E1"/>
    <w:rsid w:val="004A4331"/>
    <w:rsid w:val="004A43D8"/>
    <w:rsid w:val="004A4618"/>
    <w:rsid w:val="004A471C"/>
    <w:rsid w:val="004A4751"/>
    <w:rsid w:val="004A4AE4"/>
    <w:rsid w:val="004A4BF4"/>
    <w:rsid w:val="004A4DF4"/>
    <w:rsid w:val="004A4E2C"/>
    <w:rsid w:val="004A5787"/>
    <w:rsid w:val="004A592D"/>
    <w:rsid w:val="004A5BC6"/>
    <w:rsid w:val="004A65E9"/>
    <w:rsid w:val="004A66AF"/>
    <w:rsid w:val="004A69D0"/>
    <w:rsid w:val="004A6AFF"/>
    <w:rsid w:val="004A6D7B"/>
    <w:rsid w:val="004A711E"/>
    <w:rsid w:val="004A7381"/>
    <w:rsid w:val="004A744E"/>
    <w:rsid w:val="004A75DB"/>
    <w:rsid w:val="004A79D0"/>
    <w:rsid w:val="004A7FC0"/>
    <w:rsid w:val="004B01F6"/>
    <w:rsid w:val="004B024F"/>
    <w:rsid w:val="004B026B"/>
    <w:rsid w:val="004B05D5"/>
    <w:rsid w:val="004B0EC5"/>
    <w:rsid w:val="004B0ED5"/>
    <w:rsid w:val="004B0F72"/>
    <w:rsid w:val="004B0FA5"/>
    <w:rsid w:val="004B1560"/>
    <w:rsid w:val="004B1A09"/>
    <w:rsid w:val="004B1C34"/>
    <w:rsid w:val="004B21B9"/>
    <w:rsid w:val="004B239E"/>
    <w:rsid w:val="004B271B"/>
    <w:rsid w:val="004B271C"/>
    <w:rsid w:val="004B292D"/>
    <w:rsid w:val="004B2E09"/>
    <w:rsid w:val="004B348E"/>
    <w:rsid w:val="004B3687"/>
    <w:rsid w:val="004B375D"/>
    <w:rsid w:val="004B3925"/>
    <w:rsid w:val="004B394E"/>
    <w:rsid w:val="004B3BF9"/>
    <w:rsid w:val="004B3D96"/>
    <w:rsid w:val="004B3E7F"/>
    <w:rsid w:val="004B437A"/>
    <w:rsid w:val="004B43D7"/>
    <w:rsid w:val="004B4428"/>
    <w:rsid w:val="004B4523"/>
    <w:rsid w:val="004B456A"/>
    <w:rsid w:val="004B46F2"/>
    <w:rsid w:val="004B474D"/>
    <w:rsid w:val="004B4BA4"/>
    <w:rsid w:val="004B4DBC"/>
    <w:rsid w:val="004B4FB2"/>
    <w:rsid w:val="004B5589"/>
    <w:rsid w:val="004B55B7"/>
    <w:rsid w:val="004B582F"/>
    <w:rsid w:val="004B5A1A"/>
    <w:rsid w:val="004B5B67"/>
    <w:rsid w:val="004B5D72"/>
    <w:rsid w:val="004B5E34"/>
    <w:rsid w:val="004B5F71"/>
    <w:rsid w:val="004B60FF"/>
    <w:rsid w:val="004B650A"/>
    <w:rsid w:val="004B6535"/>
    <w:rsid w:val="004B7140"/>
    <w:rsid w:val="004B7355"/>
    <w:rsid w:val="004B7B69"/>
    <w:rsid w:val="004C0191"/>
    <w:rsid w:val="004C0526"/>
    <w:rsid w:val="004C07DE"/>
    <w:rsid w:val="004C086E"/>
    <w:rsid w:val="004C089C"/>
    <w:rsid w:val="004C0BE7"/>
    <w:rsid w:val="004C0C45"/>
    <w:rsid w:val="004C0E3E"/>
    <w:rsid w:val="004C0E82"/>
    <w:rsid w:val="004C16E0"/>
    <w:rsid w:val="004C1700"/>
    <w:rsid w:val="004C18AB"/>
    <w:rsid w:val="004C21F8"/>
    <w:rsid w:val="004C2329"/>
    <w:rsid w:val="004C26D3"/>
    <w:rsid w:val="004C2E5F"/>
    <w:rsid w:val="004C2F5E"/>
    <w:rsid w:val="004C381F"/>
    <w:rsid w:val="004C389A"/>
    <w:rsid w:val="004C38AA"/>
    <w:rsid w:val="004C3E15"/>
    <w:rsid w:val="004C3F7B"/>
    <w:rsid w:val="004C4BE2"/>
    <w:rsid w:val="004C4D30"/>
    <w:rsid w:val="004C4D46"/>
    <w:rsid w:val="004C4D66"/>
    <w:rsid w:val="004C4E8F"/>
    <w:rsid w:val="004C4FF6"/>
    <w:rsid w:val="004C50CE"/>
    <w:rsid w:val="004C52E2"/>
    <w:rsid w:val="004C54B5"/>
    <w:rsid w:val="004C56DB"/>
    <w:rsid w:val="004C5714"/>
    <w:rsid w:val="004C5C5F"/>
    <w:rsid w:val="004C5EDD"/>
    <w:rsid w:val="004C5FD7"/>
    <w:rsid w:val="004C606E"/>
    <w:rsid w:val="004C6255"/>
    <w:rsid w:val="004C640A"/>
    <w:rsid w:val="004C64E8"/>
    <w:rsid w:val="004C6726"/>
    <w:rsid w:val="004C6810"/>
    <w:rsid w:val="004C6883"/>
    <w:rsid w:val="004C69D2"/>
    <w:rsid w:val="004C6E2D"/>
    <w:rsid w:val="004C6F3D"/>
    <w:rsid w:val="004C7149"/>
    <w:rsid w:val="004C71D1"/>
    <w:rsid w:val="004C7374"/>
    <w:rsid w:val="004C74D1"/>
    <w:rsid w:val="004C74E0"/>
    <w:rsid w:val="004C7536"/>
    <w:rsid w:val="004C758B"/>
    <w:rsid w:val="004C7A00"/>
    <w:rsid w:val="004C7A68"/>
    <w:rsid w:val="004C7C2D"/>
    <w:rsid w:val="004C7ECA"/>
    <w:rsid w:val="004D1233"/>
    <w:rsid w:val="004D127E"/>
    <w:rsid w:val="004D1414"/>
    <w:rsid w:val="004D1890"/>
    <w:rsid w:val="004D1C80"/>
    <w:rsid w:val="004D20E0"/>
    <w:rsid w:val="004D2546"/>
    <w:rsid w:val="004D2938"/>
    <w:rsid w:val="004D2EC6"/>
    <w:rsid w:val="004D3105"/>
    <w:rsid w:val="004D32BA"/>
    <w:rsid w:val="004D353D"/>
    <w:rsid w:val="004D3875"/>
    <w:rsid w:val="004D3953"/>
    <w:rsid w:val="004D3F19"/>
    <w:rsid w:val="004D3FB4"/>
    <w:rsid w:val="004D4123"/>
    <w:rsid w:val="004D428E"/>
    <w:rsid w:val="004D43EE"/>
    <w:rsid w:val="004D44D9"/>
    <w:rsid w:val="004D48C9"/>
    <w:rsid w:val="004D49E0"/>
    <w:rsid w:val="004D4A61"/>
    <w:rsid w:val="004D4AEF"/>
    <w:rsid w:val="004D4C24"/>
    <w:rsid w:val="004D4E9F"/>
    <w:rsid w:val="004D5022"/>
    <w:rsid w:val="004D5323"/>
    <w:rsid w:val="004D5487"/>
    <w:rsid w:val="004D5744"/>
    <w:rsid w:val="004D57B6"/>
    <w:rsid w:val="004D57CD"/>
    <w:rsid w:val="004D5BBB"/>
    <w:rsid w:val="004D5C60"/>
    <w:rsid w:val="004D5CB0"/>
    <w:rsid w:val="004D5CCE"/>
    <w:rsid w:val="004D6205"/>
    <w:rsid w:val="004D63DF"/>
    <w:rsid w:val="004D6986"/>
    <w:rsid w:val="004D6B21"/>
    <w:rsid w:val="004D732E"/>
    <w:rsid w:val="004D7A71"/>
    <w:rsid w:val="004D7AFF"/>
    <w:rsid w:val="004E045E"/>
    <w:rsid w:val="004E0518"/>
    <w:rsid w:val="004E053D"/>
    <w:rsid w:val="004E08FD"/>
    <w:rsid w:val="004E0A32"/>
    <w:rsid w:val="004E0B93"/>
    <w:rsid w:val="004E0BF2"/>
    <w:rsid w:val="004E0D6C"/>
    <w:rsid w:val="004E0D78"/>
    <w:rsid w:val="004E0E4D"/>
    <w:rsid w:val="004E12A9"/>
    <w:rsid w:val="004E13AF"/>
    <w:rsid w:val="004E14F5"/>
    <w:rsid w:val="004E15E1"/>
    <w:rsid w:val="004E18FF"/>
    <w:rsid w:val="004E1D6C"/>
    <w:rsid w:val="004E1D8F"/>
    <w:rsid w:val="004E1FF9"/>
    <w:rsid w:val="004E2191"/>
    <w:rsid w:val="004E21CB"/>
    <w:rsid w:val="004E2630"/>
    <w:rsid w:val="004E27FC"/>
    <w:rsid w:val="004E2A0C"/>
    <w:rsid w:val="004E2E8F"/>
    <w:rsid w:val="004E2EC8"/>
    <w:rsid w:val="004E2F8C"/>
    <w:rsid w:val="004E329D"/>
    <w:rsid w:val="004E352D"/>
    <w:rsid w:val="004E38D2"/>
    <w:rsid w:val="004E3A9C"/>
    <w:rsid w:val="004E3CC2"/>
    <w:rsid w:val="004E3D82"/>
    <w:rsid w:val="004E3FD2"/>
    <w:rsid w:val="004E409E"/>
    <w:rsid w:val="004E411D"/>
    <w:rsid w:val="004E4239"/>
    <w:rsid w:val="004E443C"/>
    <w:rsid w:val="004E4611"/>
    <w:rsid w:val="004E5268"/>
    <w:rsid w:val="004E53C2"/>
    <w:rsid w:val="004E5EF1"/>
    <w:rsid w:val="004E5F4A"/>
    <w:rsid w:val="004E62C3"/>
    <w:rsid w:val="004E6867"/>
    <w:rsid w:val="004E688D"/>
    <w:rsid w:val="004E6A23"/>
    <w:rsid w:val="004E6B10"/>
    <w:rsid w:val="004E6DAA"/>
    <w:rsid w:val="004E70E9"/>
    <w:rsid w:val="004E72EC"/>
    <w:rsid w:val="004E7458"/>
    <w:rsid w:val="004E7589"/>
    <w:rsid w:val="004E75A4"/>
    <w:rsid w:val="004E7997"/>
    <w:rsid w:val="004E7AA1"/>
    <w:rsid w:val="004E7E89"/>
    <w:rsid w:val="004F01E2"/>
    <w:rsid w:val="004F044C"/>
    <w:rsid w:val="004F0484"/>
    <w:rsid w:val="004F06E5"/>
    <w:rsid w:val="004F08F5"/>
    <w:rsid w:val="004F0B18"/>
    <w:rsid w:val="004F0C9B"/>
    <w:rsid w:val="004F0CC2"/>
    <w:rsid w:val="004F0D70"/>
    <w:rsid w:val="004F0E04"/>
    <w:rsid w:val="004F0FC4"/>
    <w:rsid w:val="004F1035"/>
    <w:rsid w:val="004F1061"/>
    <w:rsid w:val="004F118F"/>
    <w:rsid w:val="004F1593"/>
    <w:rsid w:val="004F16AC"/>
    <w:rsid w:val="004F1887"/>
    <w:rsid w:val="004F18FC"/>
    <w:rsid w:val="004F1A54"/>
    <w:rsid w:val="004F1B84"/>
    <w:rsid w:val="004F1CBE"/>
    <w:rsid w:val="004F1FF5"/>
    <w:rsid w:val="004F203B"/>
    <w:rsid w:val="004F23CC"/>
    <w:rsid w:val="004F24E2"/>
    <w:rsid w:val="004F2541"/>
    <w:rsid w:val="004F26D9"/>
    <w:rsid w:val="004F27B1"/>
    <w:rsid w:val="004F2DF6"/>
    <w:rsid w:val="004F2EBF"/>
    <w:rsid w:val="004F309F"/>
    <w:rsid w:val="004F30A9"/>
    <w:rsid w:val="004F31ED"/>
    <w:rsid w:val="004F32E0"/>
    <w:rsid w:val="004F3833"/>
    <w:rsid w:val="004F3864"/>
    <w:rsid w:val="004F3C27"/>
    <w:rsid w:val="004F3CE3"/>
    <w:rsid w:val="004F3E00"/>
    <w:rsid w:val="004F3E54"/>
    <w:rsid w:val="004F4218"/>
    <w:rsid w:val="004F42CB"/>
    <w:rsid w:val="004F4E36"/>
    <w:rsid w:val="004F4F84"/>
    <w:rsid w:val="004F597A"/>
    <w:rsid w:val="004F5AD7"/>
    <w:rsid w:val="004F5D58"/>
    <w:rsid w:val="004F5DAA"/>
    <w:rsid w:val="004F6149"/>
    <w:rsid w:val="004F62FF"/>
    <w:rsid w:val="004F670B"/>
    <w:rsid w:val="004F68D1"/>
    <w:rsid w:val="004F6DA1"/>
    <w:rsid w:val="004F6DA7"/>
    <w:rsid w:val="004F6E00"/>
    <w:rsid w:val="004F6F21"/>
    <w:rsid w:val="004F719B"/>
    <w:rsid w:val="004F7573"/>
    <w:rsid w:val="004F78A9"/>
    <w:rsid w:val="004F78B2"/>
    <w:rsid w:val="004F78E6"/>
    <w:rsid w:val="0050000F"/>
    <w:rsid w:val="005000AA"/>
    <w:rsid w:val="0050018A"/>
    <w:rsid w:val="005003C8"/>
    <w:rsid w:val="0050065D"/>
    <w:rsid w:val="005006BA"/>
    <w:rsid w:val="00500826"/>
    <w:rsid w:val="005009C6"/>
    <w:rsid w:val="00500CFF"/>
    <w:rsid w:val="00500EA2"/>
    <w:rsid w:val="00500EC4"/>
    <w:rsid w:val="00501518"/>
    <w:rsid w:val="00501593"/>
    <w:rsid w:val="00501731"/>
    <w:rsid w:val="0050175F"/>
    <w:rsid w:val="0050178E"/>
    <w:rsid w:val="00501987"/>
    <w:rsid w:val="00501CB6"/>
    <w:rsid w:val="00501E0E"/>
    <w:rsid w:val="005020E5"/>
    <w:rsid w:val="00502539"/>
    <w:rsid w:val="00502637"/>
    <w:rsid w:val="005026EF"/>
    <w:rsid w:val="00502982"/>
    <w:rsid w:val="005029F1"/>
    <w:rsid w:val="00502A4C"/>
    <w:rsid w:val="00502A58"/>
    <w:rsid w:val="00502A9D"/>
    <w:rsid w:val="00502BFE"/>
    <w:rsid w:val="00502EEB"/>
    <w:rsid w:val="00502FC5"/>
    <w:rsid w:val="00503238"/>
    <w:rsid w:val="005034AB"/>
    <w:rsid w:val="005035C6"/>
    <w:rsid w:val="005035F4"/>
    <w:rsid w:val="0050362F"/>
    <w:rsid w:val="00503AC2"/>
    <w:rsid w:val="00503B87"/>
    <w:rsid w:val="00503CCA"/>
    <w:rsid w:val="00503D0F"/>
    <w:rsid w:val="0050429D"/>
    <w:rsid w:val="00504325"/>
    <w:rsid w:val="005048F5"/>
    <w:rsid w:val="00504D34"/>
    <w:rsid w:val="0050518F"/>
    <w:rsid w:val="0050519E"/>
    <w:rsid w:val="00505492"/>
    <w:rsid w:val="005056C1"/>
    <w:rsid w:val="005057D9"/>
    <w:rsid w:val="00505922"/>
    <w:rsid w:val="00505A66"/>
    <w:rsid w:val="00505B92"/>
    <w:rsid w:val="00505DF2"/>
    <w:rsid w:val="005060AA"/>
    <w:rsid w:val="0050644F"/>
    <w:rsid w:val="00506553"/>
    <w:rsid w:val="005067A6"/>
    <w:rsid w:val="00506ACF"/>
    <w:rsid w:val="00506CE2"/>
    <w:rsid w:val="00506D1C"/>
    <w:rsid w:val="00506D8C"/>
    <w:rsid w:val="00507037"/>
    <w:rsid w:val="00507552"/>
    <w:rsid w:val="00507688"/>
    <w:rsid w:val="00507753"/>
    <w:rsid w:val="00507C20"/>
    <w:rsid w:val="00507F14"/>
    <w:rsid w:val="0051020B"/>
    <w:rsid w:val="00510939"/>
    <w:rsid w:val="0051098F"/>
    <w:rsid w:val="005109B4"/>
    <w:rsid w:val="00510AE0"/>
    <w:rsid w:val="00510BCE"/>
    <w:rsid w:val="00510BE5"/>
    <w:rsid w:val="0051137A"/>
    <w:rsid w:val="00511752"/>
    <w:rsid w:val="00511B2B"/>
    <w:rsid w:val="00511C31"/>
    <w:rsid w:val="00511E02"/>
    <w:rsid w:val="00511FBB"/>
    <w:rsid w:val="00512050"/>
    <w:rsid w:val="0051225C"/>
    <w:rsid w:val="005122F2"/>
    <w:rsid w:val="00512944"/>
    <w:rsid w:val="00512C74"/>
    <w:rsid w:val="00512E4E"/>
    <w:rsid w:val="00512E8E"/>
    <w:rsid w:val="00512F2A"/>
    <w:rsid w:val="0051314D"/>
    <w:rsid w:val="0051330F"/>
    <w:rsid w:val="005135EB"/>
    <w:rsid w:val="005136E5"/>
    <w:rsid w:val="0051378F"/>
    <w:rsid w:val="0051386F"/>
    <w:rsid w:val="00513A31"/>
    <w:rsid w:val="00513C39"/>
    <w:rsid w:val="00513D45"/>
    <w:rsid w:val="00513E25"/>
    <w:rsid w:val="0051457B"/>
    <w:rsid w:val="0051463A"/>
    <w:rsid w:val="005149FA"/>
    <w:rsid w:val="00514B5B"/>
    <w:rsid w:val="00514DD7"/>
    <w:rsid w:val="00514E97"/>
    <w:rsid w:val="00515040"/>
    <w:rsid w:val="0051514C"/>
    <w:rsid w:val="005153A0"/>
    <w:rsid w:val="00515426"/>
    <w:rsid w:val="005157A9"/>
    <w:rsid w:val="00515CA0"/>
    <w:rsid w:val="00515DF0"/>
    <w:rsid w:val="0051607B"/>
    <w:rsid w:val="005165B4"/>
    <w:rsid w:val="0051666B"/>
    <w:rsid w:val="00516771"/>
    <w:rsid w:val="00516F5C"/>
    <w:rsid w:val="005176D6"/>
    <w:rsid w:val="00517A14"/>
    <w:rsid w:val="00517A98"/>
    <w:rsid w:val="00517E9C"/>
    <w:rsid w:val="00520530"/>
    <w:rsid w:val="00520A59"/>
    <w:rsid w:val="00520B3E"/>
    <w:rsid w:val="00520C1D"/>
    <w:rsid w:val="00520DF0"/>
    <w:rsid w:val="00521179"/>
    <w:rsid w:val="005211AE"/>
    <w:rsid w:val="00521A3D"/>
    <w:rsid w:val="00521ABA"/>
    <w:rsid w:val="00521E55"/>
    <w:rsid w:val="00521EC6"/>
    <w:rsid w:val="00522159"/>
    <w:rsid w:val="00522247"/>
    <w:rsid w:val="005222B6"/>
    <w:rsid w:val="005224C9"/>
    <w:rsid w:val="005224D7"/>
    <w:rsid w:val="005224FA"/>
    <w:rsid w:val="0052252D"/>
    <w:rsid w:val="005231E5"/>
    <w:rsid w:val="005234ED"/>
    <w:rsid w:val="0052350A"/>
    <w:rsid w:val="0052368E"/>
    <w:rsid w:val="00523890"/>
    <w:rsid w:val="0052389F"/>
    <w:rsid w:val="0052398C"/>
    <w:rsid w:val="005239A5"/>
    <w:rsid w:val="00523A40"/>
    <w:rsid w:val="00523AF0"/>
    <w:rsid w:val="00523B12"/>
    <w:rsid w:val="00523B31"/>
    <w:rsid w:val="00523C27"/>
    <w:rsid w:val="00523D5B"/>
    <w:rsid w:val="0052441D"/>
    <w:rsid w:val="00524632"/>
    <w:rsid w:val="005247B8"/>
    <w:rsid w:val="00524ACA"/>
    <w:rsid w:val="00524B3F"/>
    <w:rsid w:val="00524C88"/>
    <w:rsid w:val="00524CA0"/>
    <w:rsid w:val="00524E0C"/>
    <w:rsid w:val="005254DF"/>
    <w:rsid w:val="005255F9"/>
    <w:rsid w:val="005256DA"/>
    <w:rsid w:val="00525E7B"/>
    <w:rsid w:val="0052616C"/>
    <w:rsid w:val="0052686A"/>
    <w:rsid w:val="00526974"/>
    <w:rsid w:val="00526B76"/>
    <w:rsid w:val="00526C60"/>
    <w:rsid w:val="00526C9F"/>
    <w:rsid w:val="00526DD2"/>
    <w:rsid w:val="00526E26"/>
    <w:rsid w:val="0052707E"/>
    <w:rsid w:val="0052708D"/>
    <w:rsid w:val="00527198"/>
    <w:rsid w:val="0052773C"/>
    <w:rsid w:val="00527800"/>
    <w:rsid w:val="0052794A"/>
    <w:rsid w:val="0052798C"/>
    <w:rsid w:val="00527A75"/>
    <w:rsid w:val="00527DAE"/>
    <w:rsid w:val="00527DE4"/>
    <w:rsid w:val="00527F8E"/>
    <w:rsid w:val="00527FF1"/>
    <w:rsid w:val="00530412"/>
    <w:rsid w:val="005306EF"/>
    <w:rsid w:val="00530797"/>
    <w:rsid w:val="00530969"/>
    <w:rsid w:val="005309A0"/>
    <w:rsid w:val="00530A18"/>
    <w:rsid w:val="00530A1E"/>
    <w:rsid w:val="00530A57"/>
    <w:rsid w:val="00530AA3"/>
    <w:rsid w:val="00530AAD"/>
    <w:rsid w:val="005310FE"/>
    <w:rsid w:val="00531143"/>
    <w:rsid w:val="0053115F"/>
    <w:rsid w:val="0053131A"/>
    <w:rsid w:val="0053143A"/>
    <w:rsid w:val="005314B0"/>
    <w:rsid w:val="00531522"/>
    <w:rsid w:val="0053168C"/>
    <w:rsid w:val="00531B48"/>
    <w:rsid w:val="00531E03"/>
    <w:rsid w:val="00531E73"/>
    <w:rsid w:val="005320B6"/>
    <w:rsid w:val="0053253C"/>
    <w:rsid w:val="00532598"/>
    <w:rsid w:val="005326EE"/>
    <w:rsid w:val="00532777"/>
    <w:rsid w:val="005329A3"/>
    <w:rsid w:val="00532D91"/>
    <w:rsid w:val="00532F11"/>
    <w:rsid w:val="005331A4"/>
    <w:rsid w:val="00533252"/>
    <w:rsid w:val="005336C9"/>
    <w:rsid w:val="00533777"/>
    <w:rsid w:val="0053392C"/>
    <w:rsid w:val="00533B45"/>
    <w:rsid w:val="00533CC4"/>
    <w:rsid w:val="00533CD3"/>
    <w:rsid w:val="00533F35"/>
    <w:rsid w:val="00533F9C"/>
    <w:rsid w:val="005340AC"/>
    <w:rsid w:val="005342E2"/>
    <w:rsid w:val="0053439F"/>
    <w:rsid w:val="0053473F"/>
    <w:rsid w:val="005348B7"/>
    <w:rsid w:val="00534988"/>
    <w:rsid w:val="005349F9"/>
    <w:rsid w:val="00534A2F"/>
    <w:rsid w:val="00534A5E"/>
    <w:rsid w:val="00534FC5"/>
    <w:rsid w:val="00534FE1"/>
    <w:rsid w:val="00535207"/>
    <w:rsid w:val="0053539F"/>
    <w:rsid w:val="00535416"/>
    <w:rsid w:val="005356CC"/>
    <w:rsid w:val="005357F9"/>
    <w:rsid w:val="00535905"/>
    <w:rsid w:val="00535B30"/>
    <w:rsid w:val="00535BFE"/>
    <w:rsid w:val="00535D01"/>
    <w:rsid w:val="00535F9D"/>
    <w:rsid w:val="0053669B"/>
    <w:rsid w:val="00536889"/>
    <w:rsid w:val="00536A99"/>
    <w:rsid w:val="00536DCC"/>
    <w:rsid w:val="005370AF"/>
    <w:rsid w:val="00537213"/>
    <w:rsid w:val="0053729F"/>
    <w:rsid w:val="005374BB"/>
    <w:rsid w:val="005374F6"/>
    <w:rsid w:val="005375C4"/>
    <w:rsid w:val="00537634"/>
    <w:rsid w:val="0053763E"/>
    <w:rsid w:val="0053765E"/>
    <w:rsid w:val="005379B3"/>
    <w:rsid w:val="00537D5E"/>
    <w:rsid w:val="005404C7"/>
    <w:rsid w:val="00540556"/>
    <w:rsid w:val="005409BD"/>
    <w:rsid w:val="00540B0A"/>
    <w:rsid w:val="00540EDD"/>
    <w:rsid w:val="00541143"/>
    <w:rsid w:val="00541ADA"/>
    <w:rsid w:val="00541B0D"/>
    <w:rsid w:val="00541E8B"/>
    <w:rsid w:val="00541EF1"/>
    <w:rsid w:val="00541F46"/>
    <w:rsid w:val="0054245B"/>
    <w:rsid w:val="005427CB"/>
    <w:rsid w:val="00542899"/>
    <w:rsid w:val="00542913"/>
    <w:rsid w:val="00542973"/>
    <w:rsid w:val="00542F50"/>
    <w:rsid w:val="005432A6"/>
    <w:rsid w:val="005433DD"/>
    <w:rsid w:val="00543413"/>
    <w:rsid w:val="005437BB"/>
    <w:rsid w:val="00543828"/>
    <w:rsid w:val="0054382D"/>
    <w:rsid w:val="00543AAC"/>
    <w:rsid w:val="00543FA3"/>
    <w:rsid w:val="00543FBA"/>
    <w:rsid w:val="00544024"/>
    <w:rsid w:val="005440AD"/>
    <w:rsid w:val="0054417A"/>
    <w:rsid w:val="005441B9"/>
    <w:rsid w:val="00544377"/>
    <w:rsid w:val="005447F9"/>
    <w:rsid w:val="00544892"/>
    <w:rsid w:val="00544B71"/>
    <w:rsid w:val="00544D31"/>
    <w:rsid w:val="00544E1B"/>
    <w:rsid w:val="00544ED8"/>
    <w:rsid w:val="00544FBD"/>
    <w:rsid w:val="005450CA"/>
    <w:rsid w:val="00545445"/>
    <w:rsid w:val="00545935"/>
    <w:rsid w:val="00545992"/>
    <w:rsid w:val="005461AB"/>
    <w:rsid w:val="005466C7"/>
    <w:rsid w:val="0054675F"/>
    <w:rsid w:val="0054688A"/>
    <w:rsid w:val="0054690D"/>
    <w:rsid w:val="00546C23"/>
    <w:rsid w:val="00546D9E"/>
    <w:rsid w:val="005470CF"/>
    <w:rsid w:val="00547272"/>
    <w:rsid w:val="00547579"/>
    <w:rsid w:val="0054757E"/>
    <w:rsid w:val="005477B8"/>
    <w:rsid w:val="005477BD"/>
    <w:rsid w:val="00547BAB"/>
    <w:rsid w:val="00547EF3"/>
    <w:rsid w:val="00550330"/>
    <w:rsid w:val="00550392"/>
    <w:rsid w:val="0055043D"/>
    <w:rsid w:val="005504DA"/>
    <w:rsid w:val="00550572"/>
    <w:rsid w:val="00550767"/>
    <w:rsid w:val="0055093C"/>
    <w:rsid w:val="0055096F"/>
    <w:rsid w:val="005509B6"/>
    <w:rsid w:val="00550C01"/>
    <w:rsid w:val="00550E0C"/>
    <w:rsid w:val="005512FB"/>
    <w:rsid w:val="0055136B"/>
    <w:rsid w:val="005513FE"/>
    <w:rsid w:val="00551482"/>
    <w:rsid w:val="00551639"/>
    <w:rsid w:val="0055195D"/>
    <w:rsid w:val="00551AB3"/>
    <w:rsid w:val="00551C21"/>
    <w:rsid w:val="00551C33"/>
    <w:rsid w:val="00551E96"/>
    <w:rsid w:val="00551F62"/>
    <w:rsid w:val="00552023"/>
    <w:rsid w:val="00552157"/>
    <w:rsid w:val="005523B7"/>
    <w:rsid w:val="0055286F"/>
    <w:rsid w:val="00552A5F"/>
    <w:rsid w:val="00553361"/>
    <w:rsid w:val="00553571"/>
    <w:rsid w:val="00553577"/>
    <w:rsid w:val="0055368B"/>
    <w:rsid w:val="005538C8"/>
    <w:rsid w:val="00553C04"/>
    <w:rsid w:val="0055401B"/>
    <w:rsid w:val="00554152"/>
    <w:rsid w:val="00554247"/>
    <w:rsid w:val="005542DB"/>
    <w:rsid w:val="0055460D"/>
    <w:rsid w:val="0055475E"/>
    <w:rsid w:val="005547EB"/>
    <w:rsid w:val="0055483C"/>
    <w:rsid w:val="00554A9D"/>
    <w:rsid w:val="00554F5D"/>
    <w:rsid w:val="00554F73"/>
    <w:rsid w:val="00555117"/>
    <w:rsid w:val="005562FE"/>
    <w:rsid w:val="00556C42"/>
    <w:rsid w:val="00556DB3"/>
    <w:rsid w:val="00556E29"/>
    <w:rsid w:val="005576AA"/>
    <w:rsid w:val="00557C86"/>
    <w:rsid w:val="00560315"/>
    <w:rsid w:val="005604CC"/>
    <w:rsid w:val="00560512"/>
    <w:rsid w:val="00560740"/>
    <w:rsid w:val="00560A96"/>
    <w:rsid w:val="00560AFF"/>
    <w:rsid w:val="00560DFA"/>
    <w:rsid w:val="0056148A"/>
    <w:rsid w:val="00561623"/>
    <w:rsid w:val="005616B7"/>
    <w:rsid w:val="00561A0C"/>
    <w:rsid w:val="00561A97"/>
    <w:rsid w:val="00561B07"/>
    <w:rsid w:val="00562295"/>
    <w:rsid w:val="005622BD"/>
    <w:rsid w:val="0056234E"/>
    <w:rsid w:val="005623F6"/>
    <w:rsid w:val="00562583"/>
    <w:rsid w:val="00562727"/>
    <w:rsid w:val="0056309A"/>
    <w:rsid w:val="00563851"/>
    <w:rsid w:val="00563C06"/>
    <w:rsid w:val="00563F37"/>
    <w:rsid w:val="0056432A"/>
    <w:rsid w:val="00564347"/>
    <w:rsid w:val="0056446D"/>
    <w:rsid w:val="00564471"/>
    <w:rsid w:val="0056472A"/>
    <w:rsid w:val="005647BC"/>
    <w:rsid w:val="00564810"/>
    <w:rsid w:val="00564A12"/>
    <w:rsid w:val="00564B98"/>
    <w:rsid w:val="00564C03"/>
    <w:rsid w:val="0056527F"/>
    <w:rsid w:val="00565DA8"/>
    <w:rsid w:val="00565DFB"/>
    <w:rsid w:val="00565FE4"/>
    <w:rsid w:val="00566152"/>
    <w:rsid w:val="005662AB"/>
    <w:rsid w:val="00566326"/>
    <w:rsid w:val="005664C0"/>
    <w:rsid w:val="00566721"/>
    <w:rsid w:val="00566827"/>
    <w:rsid w:val="00566BC0"/>
    <w:rsid w:val="00566BE2"/>
    <w:rsid w:val="00566E9C"/>
    <w:rsid w:val="005670DC"/>
    <w:rsid w:val="005673A2"/>
    <w:rsid w:val="005677BD"/>
    <w:rsid w:val="00567A47"/>
    <w:rsid w:val="00567CE5"/>
    <w:rsid w:val="00567DB9"/>
    <w:rsid w:val="00567FEE"/>
    <w:rsid w:val="00570566"/>
    <w:rsid w:val="005707FA"/>
    <w:rsid w:val="00570991"/>
    <w:rsid w:val="00570ECE"/>
    <w:rsid w:val="00571049"/>
    <w:rsid w:val="00571290"/>
    <w:rsid w:val="00571634"/>
    <w:rsid w:val="00571707"/>
    <w:rsid w:val="00571FCF"/>
    <w:rsid w:val="005723C5"/>
    <w:rsid w:val="005724B0"/>
    <w:rsid w:val="00572542"/>
    <w:rsid w:val="005729A5"/>
    <w:rsid w:val="005729C0"/>
    <w:rsid w:val="00572DE9"/>
    <w:rsid w:val="0057327F"/>
    <w:rsid w:val="0057348C"/>
    <w:rsid w:val="005735A3"/>
    <w:rsid w:val="005737CF"/>
    <w:rsid w:val="005738CD"/>
    <w:rsid w:val="00573921"/>
    <w:rsid w:val="00573C58"/>
    <w:rsid w:val="00573C5F"/>
    <w:rsid w:val="00573D78"/>
    <w:rsid w:val="00573E21"/>
    <w:rsid w:val="005741D3"/>
    <w:rsid w:val="0057439F"/>
    <w:rsid w:val="00574DE0"/>
    <w:rsid w:val="0057506B"/>
    <w:rsid w:val="0057506D"/>
    <w:rsid w:val="0057508A"/>
    <w:rsid w:val="0057513C"/>
    <w:rsid w:val="00575791"/>
    <w:rsid w:val="0057590D"/>
    <w:rsid w:val="0057598B"/>
    <w:rsid w:val="00575B10"/>
    <w:rsid w:val="00575CFF"/>
    <w:rsid w:val="00575D7A"/>
    <w:rsid w:val="00575F04"/>
    <w:rsid w:val="0057600E"/>
    <w:rsid w:val="0057617A"/>
    <w:rsid w:val="005763FC"/>
    <w:rsid w:val="00576773"/>
    <w:rsid w:val="00576E10"/>
    <w:rsid w:val="00576EB0"/>
    <w:rsid w:val="00577203"/>
    <w:rsid w:val="0057765B"/>
    <w:rsid w:val="005776B6"/>
    <w:rsid w:val="00577A72"/>
    <w:rsid w:val="00577BB8"/>
    <w:rsid w:val="00577C27"/>
    <w:rsid w:val="00577C63"/>
    <w:rsid w:val="0058000A"/>
    <w:rsid w:val="005800AE"/>
    <w:rsid w:val="00580390"/>
    <w:rsid w:val="0058061B"/>
    <w:rsid w:val="0058079E"/>
    <w:rsid w:val="005812C1"/>
    <w:rsid w:val="00581365"/>
    <w:rsid w:val="00581379"/>
    <w:rsid w:val="00581741"/>
    <w:rsid w:val="00581CD6"/>
    <w:rsid w:val="00581CE9"/>
    <w:rsid w:val="00582174"/>
    <w:rsid w:val="005823F1"/>
    <w:rsid w:val="00582658"/>
    <w:rsid w:val="00582769"/>
    <w:rsid w:val="00582950"/>
    <w:rsid w:val="00582B4B"/>
    <w:rsid w:val="00582DC2"/>
    <w:rsid w:val="00582DDF"/>
    <w:rsid w:val="00582EA1"/>
    <w:rsid w:val="0058307A"/>
    <w:rsid w:val="00583086"/>
    <w:rsid w:val="00583105"/>
    <w:rsid w:val="00583355"/>
    <w:rsid w:val="00583399"/>
    <w:rsid w:val="0058341A"/>
    <w:rsid w:val="00583500"/>
    <w:rsid w:val="00583687"/>
    <w:rsid w:val="0058372F"/>
    <w:rsid w:val="00583BC8"/>
    <w:rsid w:val="00583C3A"/>
    <w:rsid w:val="00583D99"/>
    <w:rsid w:val="00583E15"/>
    <w:rsid w:val="005842F8"/>
    <w:rsid w:val="00584456"/>
    <w:rsid w:val="00584659"/>
    <w:rsid w:val="00584700"/>
    <w:rsid w:val="00584BAE"/>
    <w:rsid w:val="00584E27"/>
    <w:rsid w:val="00584EC7"/>
    <w:rsid w:val="00585019"/>
    <w:rsid w:val="005850B0"/>
    <w:rsid w:val="005859B7"/>
    <w:rsid w:val="005859D2"/>
    <w:rsid w:val="00585A5F"/>
    <w:rsid w:val="00585CDC"/>
    <w:rsid w:val="00585F82"/>
    <w:rsid w:val="00586023"/>
    <w:rsid w:val="0058635E"/>
    <w:rsid w:val="0058646B"/>
    <w:rsid w:val="005867C0"/>
    <w:rsid w:val="00586835"/>
    <w:rsid w:val="005868C3"/>
    <w:rsid w:val="00586B8B"/>
    <w:rsid w:val="00587027"/>
    <w:rsid w:val="00587286"/>
    <w:rsid w:val="00587328"/>
    <w:rsid w:val="00587350"/>
    <w:rsid w:val="00587375"/>
    <w:rsid w:val="00587527"/>
    <w:rsid w:val="0058758D"/>
    <w:rsid w:val="00587C5C"/>
    <w:rsid w:val="00587C76"/>
    <w:rsid w:val="00587C90"/>
    <w:rsid w:val="00587F40"/>
    <w:rsid w:val="005906C2"/>
    <w:rsid w:val="005907BD"/>
    <w:rsid w:val="00590903"/>
    <w:rsid w:val="00590CD7"/>
    <w:rsid w:val="00590EA9"/>
    <w:rsid w:val="00590F70"/>
    <w:rsid w:val="005910E0"/>
    <w:rsid w:val="0059115E"/>
    <w:rsid w:val="00591443"/>
    <w:rsid w:val="00591A67"/>
    <w:rsid w:val="00591B1A"/>
    <w:rsid w:val="00591B52"/>
    <w:rsid w:val="00591E7B"/>
    <w:rsid w:val="00591E8B"/>
    <w:rsid w:val="00591E97"/>
    <w:rsid w:val="00591F37"/>
    <w:rsid w:val="00592311"/>
    <w:rsid w:val="00592316"/>
    <w:rsid w:val="00592419"/>
    <w:rsid w:val="005926F3"/>
    <w:rsid w:val="0059281B"/>
    <w:rsid w:val="00592D9E"/>
    <w:rsid w:val="00592DC2"/>
    <w:rsid w:val="00593A8B"/>
    <w:rsid w:val="0059407E"/>
    <w:rsid w:val="00594362"/>
    <w:rsid w:val="005946AF"/>
    <w:rsid w:val="00594B76"/>
    <w:rsid w:val="00594C56"/>
    <w:rsid w:val="00594C94"/>
    <w:rsid w:val="005951CE"/>
    <w:rsid w:val="005951F5"/>
    <w:rsid w:val="00595801"/>
    <w:rsid w:val="005958A2"/>
    <w:rsid w:val="00595AC7"/>
    <w:rsid w:val="00595BCA"/>
    <w:rsid w:val="00595DA2"/>
    <w:rsid w:val="00596184"/>
    <w:rsid w:val="0059622B"/>
    <w:rsid w:val="0059632D"/>
    <w:rsid w:val="0059666A"/>
    <w:rsid w:val="005968EB"/>
    <w:rsid w:val="00596B62"/>
    <w:rsid w:val="00596DD2"/>
    <w:rsid w:val="00596EDD"/>
    <w:rsid w:val="00596F37"/>
    <w:rsid w:val="00596FC6"/>
    <w:rsid w:val="00596FFC"/>
    <w:rsid w:val="0059735D"/>
    <w:rsid w:val="00597445"/>
    <w:rsid w:val="005974B1"/>
    <w:rsid w:val="0059753D"/>
    <w:rsid w:val="00597736"/>
    <w:rsid w:val="0059787D"/>
    <w:rsid w:val="005979A2"/>
    <w:rsid w:val="00597AEF"/>
    <w:rsid w:val="00597DEC"/>
    <w:rsid w:val="005A01DE"/>
    <w:rsid w:val="005A0234"/>
    <w:rsid w:val="005A03BB"/>
    <w:rsid w:val="005A03E0"/>
    <w:rsid w:val="005A0425"/>
    <w:rsid w:val="005A0BBC"/>
    <w:rsid w:val="005A0D29"/>
    <w:rsid w:val="005A0FD0"/>
    <w:rsid w:val="005A108A"/>
    <w:rsid w:val="005A14E7"/>
    <w:rsid w:val="005A172D"/>
    <w:rsid w:val="005A1758"/>
    <w:rsid w:val="005A1997"/>
    <w:rsid w:val="005A1A80"/>
    <w:rsid w:val="005A1B92"/>
    <w:rsid w:val="005A1C54"/>
    <w:rsid w:val="005A1DC8"/>
    <w:rsid w:val="005A1E37"/>
    <w:rsid w:val="005A1F6B"/>
    <w:rsid w:val="005A2026"/>
    <w:rsid w:val="005A297A"/>
    <w:rsid w:val="005A2EA1"/>
    <w:rsid w:val="005A2F08"/>
    <w:rsid w:val="005A3402"/>
    <w:rsid w:val="005A35DF"/>
    <w:rsid w:val="005A3792"/>
    <w:rsid w:val="005A37AA"/>
    <w:rsid w:val="005A3AC1"/>
    <w:rsid w:val="005A3C7F"/>
    <w:rsid w:val="005A3DD8"/>
    <w:rsid w:val="005A3EC5"/>
    <w:rsid w:val="005A3F1C"/>
    <w:rsid w:val="005A3F7F"/>
    <w:rsid w:val="005A3FAB"/>
    <w:rsid w:val="005A419C"/>
    <w:rsid w:val="005A432B"/>
    <w:rsid w:val="005A43A3"/>
    <w:rsid w:val="005A45BF"/>
    <w:rsid w:val="005A49B8"/>
    <w:rsid w:val="005A4B7B"/>
    <w:rsid w:val="005A4EFD"/>
    <w:rsid w:val="005A4F07"/>
    <w:rsid w:val="005A4FAB"/>
    <w:rsid w:val="005A4FD9"/>
    <w:rsid w:val="005A506B"/>
    <w:rsid w:val="005A518E"/>
    <w:rsid w:val="005A53F5"/>
    <w:rsid w:val="005A56EE"/>
    <w:rsid w:val="005A56F3"/>
    <w:rsid w:val="005A5821"/>
    <w:rsid w:val="005A5864"/>
    <w:rsid w:val="005A5A71"/>
    <w:rsid w:val="005A5CD9"/>
    <w:rsid w:val="005A64E7"/>
    <w:rsid w:val="005A65D1"/>
    <w:rsid w:val="005A699B"/>
    <w:rsid w:val="005A69FA"/>
    <w:rsid w:val="005A6ADF"/>
    <w:rsid w:val="005A7184"/>
    <w:rsid w:val="005A73C4"/>
    <w:rsid w:val="005A7430"/>
    <w:rsid w:val="005A759B"/>
    <w:rsid w:val="005A7A50"/>
    <w:rsid w:val="005A7AE0"/>
    <w:rsid w:val="005A7D1D"/>
    <w:rsid w:val="005B03EA"/>
    <w:rsid w:val="005B064D"/>
    <w:rsid w:val="005B0700"/>
    <w:rsid w:val="005B074C"/>
    <w:rsid w:val="005B0923"/>
    <w:rsid w:val="005B094E"/>
    <w:rsid w:val="005B0AC7"/>
    <w:rsid w:val="005B0D6D"/>
    <w:rsid w:val="005B0E4A"/>
    <w:rsid w:val="005B15AF"/>
    <w:rsid w:val="005B1856"/>
    <w:rsid w:val="005B1A5E"/>
    <w:rsid w:val="005B1D7B"/>
    <w:rsid w:val="005B1E99"/>
    <w:rsid w:val="005B2344"/>
    <w:rsid w:val="005B27B0"/>
    <w:rsid w:val="005B2D41"/>
    <w:rsid w:val="005B2E28"/>
    <w:rsid w:val="005B3590"/>
    <w:rsid w:val="005B3651"/>
    <w:rsid w:val="005B3ACC"/>
    <w:rsid w:val="005B3C0C"/>
    <w:rsid w:val="005B3E1D"/>
    <w:rsid w:val="005B405C"/>
    <w:rsid w:val="005B45A8"/>
    <w:rsid w:val="005B49F3"/>
    <w:rsid w:val="005B4C40"/>
    <w:rsid w:val="005B4DE4"/>
    <w:rsid w:val="005B4EFC"/>
    <w:rsid w:val="005B52DF"/>
    <w:rsid w:val="005B5A31"/>
    <w:rsid w:val="005B5A86"/>
    <w:rsid w:val="005B5DE5"/>
    <w:rsid w:val="005B6159"/>
    <w:rsid w:val="005B61E4"/>
    <w:rsid w:val="005B61F0"/>
    <w:rsid w:val="005B63F6"/>
    <w:rsid w:val="005B6782"/>
    <w:rsid w:val="005B6824"/>
    <w:rsid w:val="005B6F0A"/>
    <w:rsid w:val="005B6FFE"/>
    <w:rsid w:val="005B70CE"/>
    <w:rsid w:val="005B7359"/>
    <w:rsid w:val="005B7565"/>
    <w:rsid w:val="005B75B5"/>
    <w:rsid w:val="005B765F"/>
    <w:rsid w:val="005B783E"/>
    <w:rsid w:val="005B7E3A"/>
    <w:rsid w:val="005B7E5A"/>
    <w:rsid w:val="005B7F6E"/>
    <w:rsid w:val="005B7FDC"/>
    <w:rsid w:val="005C015B"/>
    <w:rsid w:val="005C03F0"/>
    <w:rsid w:val="005C0449"/>
    <w:rsid w:val="005C0719"/>
    <w:rsid w:val="005C0ABC"/>
    <w:rsid w:val="005C0CC0"/>
    <w:rsid w:val="005C0D1B"/>
    <w:rsid w:val="005C0E8D"/>
    <w:rsid w:val="005C1171"/>
    <w:rsid w:val="005C11E5"/>
    <w:rsid w:val="005C1218"/>
    <w:rsid w:val="005C1721"/>
    <w:rsid w:val="005C1831"/>
    <w:rsid w:val="005C1882"/>
    <w:rsid w:val="005C19E3"/>
    <w:rsid w:val="005C1FDB"/>
    <w:rsid w:val="005C2836"/>
    <w:rsid w:val="005C28A7"/>
    <w:rsid w:val="005C2974"/>
    <w:rsid w:val="005C2C3C"/>
    <w:rsid w:val="005C2F6B"/>
    <w:rsid w:val="005C382A"/>
    <w:rsid w:val="005C38F7"/>
    <w:rsid w:val="005C3AA3"/>
    <w:rsid w:val="005C3B16"/>
    <w:rsid w:val="005C3B68"/>
    <w:rsid w:val="005C3ED8"/>
    <w:rsid w:val="005C3F11"/>
    <w:rsid w:val="005C40E1"/>
    <w:rsid w:val="005C4138"/>
    <w:rsid w:val="005C41AA"/>
    <w:rsid w:val="005C4286"/>
    <w:rsid w:val="005C45D5"/>
    <w:rsid w:val="005C4D91"/>
    <w:rsid w:val="005C4DDB"/>
    <w:rsid w:val="005C505D"/>
    <w:rsid w:val="005C5100"/>
    <w:rsid w:val="005C51B5"/>
    <w:rsid w:val="005C5371"/>
    <w:rsid w:val="005C54BC"/>
    <w:rsid w:val="005C55DF"/>
    <w:rsid w:val="005C575D"/>
    <w:rsid w:val="005C5F0B"/>
    <w:rsid w:val="005C6070"/>
    <w:rsid w:val="005C608F"/>
    <w:rsid w:val="005C60FE"/>
    <w:rsid w:val="005C6270"/>
    <w:rsid w:val="005C6272"/>
    <w:rsid w:val="005C63DF"/>
    <w:rsid w:val="005C6433"/>
    <w:rsid w:val="005C657A"/>
    <w:rsid w:val="005C65DE"/>
    <w:rsid w:val="005C66E1"/>
    <w:rsid w:val="005C67BD"/>
    <w:rsid w:val="005C6AC1"/>
    <w:rsid w:val="005C6E92"/>
    <w:rsid w:val="005C6EB4"/>
    <w:rsid w:val="005C6F55"/>
    <w:rsid w:val="005C72A5"/>
    <w:rsid w:val="005C74E3"/>
    <w:rsid w:val="005C76FD"/>
    <w:rsid w:val="005C7732"/>
    <w:rsid w:val="005C7795"/>
    <w:rsid w:val="005C77B5"/>
    <w:rsid w:val="005C77DE"/>
    <w:rsid w:val="005C780A"/>
    <w:rsid w:val="005C7DFF"/>
    <w:rsid w:val="005D00B4"/>
    <w:rsid w:val="005D0307"/>
    <w:rsid w:val="005D033A"/>
    <w:rsid w:val="005D1028"/>
    <w:rsid w:val="005D11A4"/>
    <w:rsid w:val="005D13B2"/>
    <w:rsid w:val="005D1481"/>
    <w:rsid w:val="005D159C"/>
    <w:rsid w:val="005D15E4"/>
    <w:rsid w:val="005D21A6"/>
    <w:rsid w:val="005D259A"/>
    <w:rsid w:val="005D29D7"/>
    <w:rsid w:val="005D2A42"/>
    <w:rsid w:val="005D2F36"/>
    <w:rsid w:val="005D2F59"/>
    <w:rsid w:val="005D3EEB"/>
    <w:rsid w:val="005D4067"/>
    <w:rsid w:val="005D4395"/>
    <w:rsid w:val="005D43D2"/>
    <w:rsid w:val="005D4DF8"/>
    <w:rsid w:val="005D4EC1"/>
    <w:rsid w:val="005D514A"/>
    <w:rsid w:val="005D5471"/>
    <w:rsid w:val="005D56CF"/>
    <w:rsid w:val="005D5777"/>
    <w:rsid w:val="005D5CA1"/>
    <w:rsid w:val="005D5DBF"/>
    <w:rsid w:val="005D5E3B"/>
    <w:rsid w:val="005D61C4"/>
    <w:rsid w:val="005D627C"/>
    <w:rsid w:val="005D634A"/>
    <w:rsid w:val="005D661F"/>
    <w:rsid w:val="005D69DB"/>
    <w:rsid w:val="005D6DAA"/>
    <w:rsid w:val="005D6FE0"/>
    <w:rsid w:val="005D70ED"/>
    <w:rsid w:val="005D79C6"/>
    <w:rsid w:val="005D7C28"/>
    <w:rsid w:val="005D7DA9"/>
    <w:rsid w:val="005D7EE6"/>
    <w:rsid w:val="005E0020"/>
    <w:rsid w:val="005E014C"/>
    <w:rsid w:val="005E0183"/>
    <w:rsid w:val="005E0466"/>
    <w:rsid w:val="005E05B1"/>
    <w:rsid w:val="005E0728"/>
    <w:rsid w:val="005E0773"/>
    <w:rsid w:val="005E0783"/>
    <w:rsid w:val="005E0963"/>
    <w:rsid w:val="005E0DEC"/>
    <w:rsid w:val="005E10DC"/>
    <w:rsid w:val="005E121F"/>
    <w:rsid w:val="005E1781"/>
    <w:rsid w:val="005E18C8"/>
    <w:rsid w:val="005E193D"/>
    <w:rsid w:val="005E19B4"/>
    <w:rsid w:val="005E19BB"/>
    <w:rsid w:val="005E1A1B"/>
    <w:rsid w:val="005E1AD0"/>
    <w:rsid w:val="005E1C6B"/>
    <w:rsid w:val="005E20AE"/>
    <w:rsid w:val="005E2158"/>
    <w:rsid w:val="005E2615"/>
    <w:rsid w:val="005E26CC"/>
    <w:rsid w:val="005E2719"/>
    <w:rsid w:val="005E27CB"/>
    <w:rsid w:val="005E2924"/>
    <w:rsid w:val="005E2E6B"/>
    <w:rsid w:val="005E2E7A"/>
    <w:rsid w:val="005E32E1"/>
    <w:rsid w:val="005E3369"/>
    <w:rsid w:val="005E387E"/>
    <w:rsid w:val="005E3C88"/>
    <w:rsid w:val="005E42A9"/>
    <w:rsid w:val="005E4526"/>
    <w:rsid w:val="005E470F"/>
    <w:rsid w:val="005E47D8"/>
    <w:rsid w:val="005E4861"/>
    <w:rsid w:val="005E4ACB"/>
    <w:rsid w:val="005E4D69"/>
    <w:rsid w:val="005E4F23"/>
    <w:rsid w:val="005E4FEB"/>
    <w:rsid w:val="005E59DF"/>
    <w:rsid w:val="005E5A66"/>
    <w:rsid w:val="005E5ABA"/>
    <w:rsid w:val="005E604E"/>
    <w:rsid w:val="005E6086"/>
    <w:rsid w:val="005E633A"/>
    <w:rsid w:val="005E690A"/>
    <w:rsid w:val="005E6C33"/>
    <w:rsid w:val="005E7278"/>
    <w:rsid w:val="005E75D1"/>
    <w:rsid w:val="005E77F4"/>
    <w:rsid w:val="005E7975"/>
    <w:rsid w:val="005E79D1"/>
    <w:rsid w:val="005E7A11"/>
    <w:rsid w:val="005E7A6D"/>
    <w:rsid w:val="005E7A6E"/>
    <w:rsid w:val="005E7AC8"/>
    <w:rsid w:val="005E7B45"/>
    <w:rsid w:val="005E7D84"/>
    <w:rsid w:val="005E7F7F"/>
    <w:rsid w:val="005F01C2"/>
    <w:rsid w:val="005F022C"/>
    <w:rsid w:val="005F0994"/>
    <w:rsid w:val="005F0A61"/>
    <w:rsid w:val="005F0A83"/>
    <w:rsid w:val="005F0AA3"/>
    <w:rsid w:val="005F0D89"/>
    <w:rsid w:val="005F0F60"/>
    <w:rsid w:val="005F11AD"/>
    <w:rsid w:val="005F1244"/>
    <w:rsid w:val="005F1361"/>
    <w:rsid w:val="005F16C6"/>
    <w:rsid w:val="005F199A"/>
    <w:rsid w:val="005F1A03"/>
    <w:rsid w:val="005F22AE"/>
    <w:rsid w:val="005F2518"/>
    <w:rsid w:val="005F2B25"/>
    <w:rsid w:val="005F2B7D"/>
    <w:rsid w:val="005F2F3C"/>
    <w:rsid w:val="005F334C"/>
    <w:rsid w:val="005F36A9"/>
    <w:rsid w:val="005F36BC"/>
    <w:rsid w:val="005F36D7"/>
    <w:rsid w:val="005F3888"/>
    <w:rsid w:val="005F38E1"/>
    <w:rsid w:val="005F39FA"/>
    <w:rsid w:val="005F3CF0"/>
    <w:rsid w:val="005F43CD"/>
    <w:rsid w:val="005F43E3"/>
    <w:rsid w:val="005F47D8"/>
    <w:rsid w:val="005F48AB"/>
    <w:rsid w:val="005F4A5F"/>
    <w:rsid w:val="005F4F00"/>
    <w:rsid w:val="005F4F0B"/>
    <w:rsid w:val="005F50CB"/>
    <w:rsid w:val="005F5314"/>
    <w:rsid w:val="005F564E"/>
    <w:rsid w:val="005F585E"/>
    <w:rsid w:val="005F5D62"/>
    <w:rsid w:val="005F5F06"/>
    <w:rsid w:val="005F623E"/>
    <w:rsid w:val="005F699D"/>
    <w:rsid w:val="005F69AE"/>
    <w:rsid w:val="005F6CF3"/>
    <w:rsid w:val="005F6F96"/>
    <w:rsid w:val="005F71C5"/>
    <w:rsid w:val="005F725D"/>
    <w:rsid w:val="005F7590"/>
    <w:rsid w:val="005F7709"/>
    <w:rsid w:val="005F782E"/>
    <w:rsid w:val="005F7A90"/>
    <w:rsid w:val="005F7B59"/>
    <w:rsid w:val="00600048"/>
    <w:rsid w:val="006003F5"/>
    <w:rsid w:val="006007FC"/>
    <w:rsid w:val="00600840"/>
    <w:rsid w:val="00600962"/>
    <w:rsid w:val="00600DF9"/>
    <w:rsid w:val="00600E69"/>
    <w:rsid w:val="006010A9"/>
    <w:rsid w:val="006016A8"/>
    <w:rsid w:val="00601881"/>
    <w:rsid w:val="00601AE7"/>
    <w:rsid w:val="00601B93"/>
    <w:rsid w:val="00601C9A"/>
    <w:rsid w:val="00602BDC"/>
    <w:rsid w:val="00602C2B"/>
    <w:rsid w:val="00602CF7"/>
    <w:rsid w:val="00602DF6"/>
    <w:rsid w:val="0060319F"/>
    <w:rsid w:val="0060329D"/>
    <w:rsid w:val="0060334F"/>
    <w:rsid w:val="00603722"/>
    <w:rsid w:val="006037F6"/>
    <w:rsid w:val="00603B9E"/>
    <w:rsid w:val="00604062"/>
    <w:rsid w:val="00604072"/>
    <w:rsid w:val="0060415F"/>
    <w:rsid w:val="00604213"/>
    <w:rsid w:val="00604396"/>
    <w:rsid w:val="0060447F"/>
    <w:rsid w:val="006045F8"/>
    <w:rsid w:val="00604639"/>
    <w:rsid w:val="00604AE7"/>
    <w:rsid w:val="00604B49"/>
    <w:rsid w:val="00604D06"/>
    <w:rsid w:val="00604D87"/>
    <w:rsid w:val="00605041"/>
    <w:rsid w:val="00605107"/>
    <w:rsid w:val="00605306"/>
    <w:rsid w:val="00605343"/>
    <w:rsid w:val="00605457"/>
    <w:rsid w:val="00605841"/>
    <w:rsid w:val="00605871"/>
    <w:rsid w:val="006059FF"/>
    <w:rsid w:val="00605EA8"/>
    <w:rsid w:val="00605FDA"/>
    <w:rsid w:val="00606374"/>
    <w:rsid w:val="0060648A"/>
    <w:rsid w:val="00606565"/>
    <w:rsid w:val="006067D9"/>
    <w:rsid w:val="00606897"/>
    <w:rsid w:val="00606EF1"/>
    <w:rsid w:val="006073A6"/>
    <w:rsid w:val="006074DE"/>
    <w:rsid w:val="0060774D"/>
    <w:rsid w:val="00607841"/>
    <w:rsid w:val="0060794B"/>
    <w:rsid w:val="00607CCD"/>
    <w:rsid w:val="00607ECD"/>
    <w:rsid w:val="00610217"/>
    <w:rsid w:val="0061060A"/>
    <w:rsid w:val="00610635"/>
    <w:rsid w:val="00610674"/>
    <w:rsid w:val="00610BEA"/>
    <w:rsid w:val="00610DDD"/>
    <w:rsid w:val="00610E71"/>
    <w:rsid w:val="00610EDC"/>
    <w:rsid w:val="00610EEC"/>
    <w:rsid w:val="0061103E"/>
    <w:rsid w:val="00611098"/>
    <w:rsid w:val="006111E7"/>
    <w:rsid w:val="0061137F"/>
    <w:rsid w:val="00611835"/>
    <w:rsid w:val="006119F0"/>
    <w:rsid w:val="00611C2A"/>
    <w:rsid w:val="00611DB8"/>
    <w:rsid w:val="0061203B"/>
    <w:rsid w:val="0061221F"/>
    <w:rsid w:val="006122AD"/>
    <w:rsid w:val="0061366D"/>
    <w:rsid w:val="00613906"/>
    <w:rsid w:val="006144FD"/>
    <w:rsid w:val="00614638"/>
    <w:rsid w:val="006147D4"/>
    <w:rsid w:val="006147EF"/>
    <w:rsid w:val="006149E0"/>
    <w:rsid w:val="00614ACD"/>
    <w:rsid w:val="006152B6"/>
    <w:rsid w:val="0061541F"/>
    <w:rsid w:val="0061550E"/>
    <w:rsid w:val="00615CE6"/>
    <w:rsid w:val="00615F6C"/>
    <w:rsid w:val="00615F85"/>
    <w:rsid w:val="0061628F"/>
    <w:rsid w:val="006165A5"/>
    <w:rsid w:val="00616775"/>
    <w:rsid w:val="006169C4"/>
    <w:rsid w:val="00616AEB"/>
    <w:rsid w:val="00616C1C"/>
    <w:rsid w:val="00616CD1"/>
    <w:rsid w:val="00616FFA"/>
    <w:rsid w:val="0061751D"/>
    <w:rsid w:val="00617AB7"/>
    <w:rsid w:val="00617EA5"/>
    <w:rsid w:val="00617FE0"/>
    <w:rsid w:val="006200C2"/>
    <w:rsid w:val="00620372"/>
    <w:rsid w:val="00620404"/>
    <w:rsid w:val="0062077C"/>
    <w:rsid w:val="006207C8"/>
    <w:rsid w:val="00620F69"/>
    <w:rsid w:val="00621014"/>
    <w:rsid w:val="006210B3"/>
    <w:rsid w:val="00621660"/>
    <w:rsid w:val="006218CC"/>
    <w:rsid w:val="00621AB5"/>
    <w:rsid w:val="00621F24"/>
    <w:rsid w:val="00621F90"/>
    <w:rsid w:val="00622338"/>
    <w:rsid w:val="006224C4"/>
    <w:rsid w:val="0062259D"/>
    <w:rsid w:val="00622639"/>
    <w:rsid w:val="0062274F"/>
    <w:rsid w:val="00622AAA"/>
    <w:rsid w:val="00622B46"/>
    <w:rsid w:val="00622CE4"/>
    <w:rsid w:val="00622CFD"/>
    <w:rsid w:val="00622E77"/>
    <w:rsid w:val="00622F5D"/>
    <w:rsid w:val="00622FB0"/>
    <w:rsid w:val="006230E5"/>
    <w:rsid w:val="00623964"/>
    <w:rsid w:val="00623EEE"/>
    <w:rsid w:val="0062405F"/>
    <w:rsid w:val="006245C5"/>
    <w:rsid w:val="00624856"/>
    <w:rsid w:val="00624A7F"/>
    <w:rsid w:val="00624AC2"/>
    <w:rsid w:val="00624FB9"/>
    <w:rsid w:val="00624FBD"/>
    <w:rsid w:val="0062510D"/>
    <w:rsid w:val="00625446"/>
    <w:rsid w:val="00625AA7"/>
    <w:rsid w:val="00625AFF"/>
    <w:rsid w:val="00625CE4"/>
    <w:rsid w:val="00625E73"/>
    <w:rsid w:val="00625E80"/>
    <w:rsid w:val="0062600F"/>
    <w:rsid w:val="00626027"/>
    <w:rsid w:val="00626222"/>
    <w:rsid w:val="006263EB"/>
    <w:rsid w:val="00626C95"/>
    <w:rsid w:val="00626F83"/>
    <w:rsid w:val="006273BB"/>
    <w:rsid w:val="00627701"/>
    <w:rsid w:val="00627895"/>
    <w:rsid w:val="00627ACA"/>
    <w:rsid w:val="006300D8"/>
    <w:rsid w:val="006307A4"/>
    <w:rsid w:val="00630836"/>
    <w:rsid w:val="006308D8"/>
    <w:rsid w:val="00630A5D"/>
    <w:rsid w:val="0063118C"/>
    <w:rsid w:val="0063151D"/>
    <w:rsid w:val="00631542"/>
    <w:rsid w:val="00631A73"/>
    <w:rsid w:val="006320AC"/>
    <w:rsid w:val="006326D1"/>
    <w:rsid w:val="006329C2"/>
    <w:rsid w:val="00632A70"/>
    <w:rsid w:val="006332F1"/>
    <w:rsid w:val="0063338B"/>
    <w:rsid w:val="00633564"/>
    <w:rsid w:val="006335BE"/>
    <w:rsid w:val="00633695"/>
    <w:rsid w:val="00633D73"/>
    <w:rsid w:val="006342D0"/>
    <w:rsid w:val="006343E0"/>
    <w:rsid w:val="006344FD"/>
    <w:rsid w:val="00634B69"/>
    <w:rsid w:val="00634CCC"/>
    <w:rsid w:val="00634D39"/>
    <w:rsid w:val="00634DA9"/>
    <w:rsid w:val="006352EF"/>
    <w:rsid w:val="006353B8"/>
    <w:rsid w:val="006356D9"/>
    <w:rsid w:val="0063604F"/>
    <w:rsid w:val="006361A4"/>
    <w:rsid w:val="006361D0"/>
    <w:rsid w:val="00636531"/>
    <w:rsid w:val="006368FF"/>
    <w:rsid w:val="00636A57"/>
    <w:rsid w:val="00636A99"/>
    <w:rsid w:val="00636C0B"/>
    <w:rsid w:val="00636D74"/>
    <w:rsid w:val="00636D82"/>
    <w:rsid w:val="00636DD4"/>
    <w:rsid w:val="00636E10"/>
    <w:rsid w:val="006371E9"/>
    <w:rsid w:val="006372F5"/>
    <w:rsid w:val="00637343"/>
    <w:rsid w:val="006377A1"/>
    <w:rsid w:val="00637E3C"/>
    <w:rsid w:val="00637E78"/>
    <w:rsid w:val="00640079"/>
    <w:rsid w:val="00640202"/>
    <w:rsid w:val="00640690"/>
    <w:rsid w:val="0064089D"/>
    <w:rsid w:val="00640AA5"/>
    <w:rsid w:val="00640CAD"/>
    <w:rsid w:val="006411A5"/>
    <w:rsid w:val="006413EE"/>
    <w:rsid w:val="0064192D"/>
    <w:rsid w:val="00641B40"/>
    <w:rsid w:val="00641D51"/>
    <w:rsid w:val="00641DBC"/>
    <w:rsid w:val="0064204D"/>
    <w:rsid w:val="0064224D"/>
    <w:rsid w:val="006423A1"/>
    <w:rsid w:val="006429F3"/>
    <w:rsid w:val="00642B1E"/>
    <w:rsid w:val="00642F34"/>
    <w:rsid w:val="00643455"/>
    <w:rsid w:val="00643704"/>
    <w:rsid w:val="00643840"/>
    <w:rsid w:val="00643943"/>
    <w:rsid w:val="0064399E"/>
    <w:rsid w:val="00643A5F"/>
    <w:rsid w:val="00643A94"/>
    <w:rsid w:val="00643D70"/>
    <w:rsid w:val="00643ECB"/>
    <w:rsid w:val="00643EE1"/>
    <w:rsid w:val="0064436B"/>
    <w:rsid w:val="006444E9"/>
    <w:rsid w:val="00644913"/>
    <w:rsid w:val="006449EB"/>
    <w:rsid w:val="00644B35"/>
    <w:rsid w:val="00644B80"/>
    <w:rsid w:val="00644B95"/>
    <w:rsid w:val="00644C54"/>
    <w:rsid w:val="00644EEE"/>
    <w:rsid w:val="0064577B"/>
    <w:rsid w:val="006457C3"/>
    <w:rsid w:val="006458B8"/>
    <w:rsid w:val="006460B8"/>
    <w:rsid w:val="00646677"/>
    <w:rsid w:val="006468A7"/>
    <w:rsid w:val="00646E51"/>
    <w:rsid w:val="0064706B"/>
    <w:rsid w:val="006470BE"/>
    <w:rsid w:val="006478E4"/>
    <w:rsid w:val="00647FDD"/>
    <w:rsid w:val="006502F9"/>
    <w:rsid w:val="0065039F"/>
    <w:rsid w:val="006506E1"/>
    <w:rsid w:val="0065090E"/>
    <w:rsid w:val="00650B2F"/>
    <w:rsid w:val="00650DD0"/>
    <w:rsid w:val="006511B1"/>
    <w:rsid w:val="00651216"/>
    <w:rsid w:val="00651453"/>
    <w:rsid w:val="006514A3"/>
    <w:rsid w:val="00651AB5"/>
    <w:rsid w:val="00651B33"/>
    <w:rsid w:val="00651F56"/>
    <w:rsid w:val="00652476"/>
    <w:rsid w:val="006526EA"/>
    <w:rsid w:val="0065270C"/>
    <w:rsid w:val="00652952"/>
    <w:rsid w:val="00652B54"/>
    <w:rsid w:val="00652BF9"/>
    <w:rsid w:val="00652D50"/>
    <w:rsid w:val="006533A0"/>
    <w:rsid w:val="006534C5"/>
    <w:rsid w:val="006537EE"/>
    <w:rsid w:val="00653A73"/>
    <w:rsid w:val="00653CA6"/>
    <w:rsid w:val="00653D41"/>
    <w:rsid w:val="00653D49"/>
    <w:rsid w:val="00653DE2"/>
    <w:rsid w:val="00653FC7"/>
    <w:rsid w:val="00654244"/>
    <w:rsid w:val="0065454F"/>
    <w:rsid w:val="00654915"/>
    <w:rsid w:val="0065496E"/>
    <w:rsid w:val="00655274"/>
    <w:rsid w:val="0065557B"/>
    <w:rsid w:val="006556B9"/>
    <w:rsid w:val="0065595A"/>
    <w:rsid w:val="0065598C"/>
    <w:rsid w:val="00655C4A"/>
    <w:rsid w:val="00655C7F"/>
    <w:rsid w:val="00655DFE"/>
    <w:rsid w:val="0065615A"/>
    <w:rsid w:val="0065659D"/>
    <w:rsid w:val="00656721"/>
    <w:rsid w:val="006567A9"/>
    <w:rsid w:val="006569BC"/>
    <w:rsid w:val="00656A1C"/>
    <w:rsid w:val="00657086"/>
    <w:rsid w:val="00657104"/>
    <w:rsid w:val="00657191"/>
    <w:rsid w:val="0065753B"/>
    <w:rsid w:val="00657898"/>
    <w:rsid w:val="00657B2F"/>
    <w:rsid w:val="00657B7E"/>
    <w:rsid w:val="00657CFF"/>
    <w:rsid w:val="00657DB1"/>
    <w:rsid w:val="00657ECE"/>
    <w:rsid w:val="00657F3E"/>
    <w:rsid w:val="006603C7"/>
    <w:rsid w:val="006604D5"/>
    <w:rsid w:val="0066050B"/>
    <w:rsid w:val="006606D3"/>
    <w:rsid w:val="00660C46"/>
    <w:rsid w:val="00660E65"/>
    <w:rsid w:val="0066114D"/>
    <w:rsid w:val="006612E8"/>
    <w:rsid w:val="006614E6"/>
    <w:rsid w:val="006617C5"/>
    <w:rsid w:val="00661BD4"/>
    <w:rsid w:val="00661E4E"/>
    <w:rsid w:val="0066202E"/>
    <w:rsid w:val="006621D5"/>
    <w:rsid w:val="00662287"/>
    <w:rsid w:val="00662348"/>
    <w:rsid w:val="00662730"/>
    <w:rsid w:val="00662966"/>
    <w:rsid w:val="006629DA"/>
    <w:rsid w:val="00662A0C"/>
    <w:rsid w:val="00662CC1"/>
    <w:rsid w:val="00662E9D"/>
    <w:rsid w:val="006631E6"/>
    <w:rsid w:val="0066326F"/>
    <w:rsid w:val="00663339"/>
    <w:rsid w:val="0066357B"/>
    <w:rsid w:val="00663654"/>
    <w:rsid w:val="00663811"/>
    <w:rsid w:val="00663E9B"/>
    <w:rsid w:val="006641CD"/>
    <w:rsid w:val="00664558"/>
    <w:rsid w:val="006649B4"/>
    <w:rsid w:val="00664C04"/>
    <w:rsid w:val="00664E56"/>
    <w:rsid w:val="00664EDF"/>
    <w:rsid w:val="006652B0"/>
    <w:rsid w:val="0066548B"/>
    <w:rsid w:val="006654F9"/>
    <w:rsid w:val="0066553F"/>
    <w:rsid w:val="00665611"/>
    <w:rsid w:val="00665670"/>
    <w:rsid w:val="006656C9"/>
    <w:rsid w:val="006658F6"/>
    <w:rsid w:val="00665954"/>
    <w:rsid w:val="00666084"/>
    <w:rsid w:val="00666417"/>
    <w:rsid w:val="006665BC"/>
    <w:rsid w:val="006666A4"/>
    <w:rsid w:val="00666739"/>
    <w:rsid w:val="006667CA"/>
    <w:rsid w:val="00666BAA"/>
    <w:rsid w:val="00666C6E"/>
    <w:rsid w:val="00666E11"/>
    <w:rsid w:val="00666F16"/>
    <w:rsid w:val="00666FB2"/>
    <w:rsid w:val="00667994"/>
    <w:rsid w:val="006679D8"/>
    <w:rsid w:val="00667BEB"/>
    <w:rsid w:val="00667EC2"/>
    <w:rsid w:val="006700DF"/>
    <w:rsid w:val="00670442"/>
    <w:rsid w:val="00670643"/>
    <w:rsid w:val="006709B2"/>
    <w:rsid w:val="006709D7"/>
    <w:rsid w:val="00670F1B"/>
    <w:rsid w:val="00671173"/>
    <w:rsid w:val="00671591"/>
    <w:rsid w:val="006719F1"/>
    <w:rsid w:val="00671B6D"/>
    <w:rsid w:val="00671BE7"/>
    <w:rsid w:val="00671BF8"/>
    <w:rsid w:val="00671DB8"/>
    <w:rsid w:val="00671E62"/>
    <w:rsid w:val="0067257B"/>
    <w:rsid w:val="00672587"/>
    <w:rsid w:val="006725CE"/>
    <w:rsid w:val="00672CBA"/>
    <w:rsid w:val="00672D70"/>
    <w:rsid w:val="00672E7A"/>
    <w:rsid w:val="0067332E"/>
    <w:rsid w:val="00673507"/>
    <w:rsid w:val="006735BC"/>
    <w:rsid w:val="00673E21"/>
    <w:rsid w:val="00673FB0"/>
    <w:rsid w:val="0067405F"/>
    <w:rsid w:val="006741C7"/>
    <w:rsid w:val="00674501"/>
    <w:rsid w:val="006746A5"/>
    <w:rsid w:val="006748E7"/>
    <w:rsid w:val="00674E68"/>
    <w:rsid w:val="00674F40"/>
    <w:rsid w:val="00674FF6"/>
    <w:rsid w:val="006753D3"/>
    <w:rsid w:val="00675518"/>
    <w:rsid w:val="00675522"/>
    <w:rsid w:val="0067566B"/>
    <w:rsid w:val="00675851"/>
    <w:rsid w:val="00675C10"/>
    <w:rsid w:val="00675C15"/>
    <w:rsid w:val="00675C29"/>
    <w:rsid w:val="00675CD7"/>
    <w:rsid w:val="00676087"/>
    <w:rsid w:val="00676503"/>
    <w:rsid w:val="006768B4"/>
    <w:rsid w:val="00676A8B"/>
    <w:rsid w:val="00677143"/>
    <w:rsid w:val="006777F6"/>
    <w:rsid w:val="00677A79"/>
    <w:rsid w:val="00677D6F"/>
    <w:rsid w:val="0068054B"/>
    <w:rsid w:val="006805FB"/>
    <w:rsid w:val="00680631"/>
    <w:rsid w:val="00680E5D"/>
    <w:rsid w:val="00680F04"/>
    <w:rsid w:val="00680F60"/>
    <w:rsid w:val="006810AA"/>
    <w:rsid w:val="00681345"/>
    <w:rsid w:val="006815B2"/>
    <w:rsid w:val="006816E9"/>
    <w:rsid w:val="0068191A"/>
    <w:rsid w:val="00681C70"/>
    <w:rsid w:val="006821F3"/>
    <w:rsid w:val="006823EB"/>
    <w:rsid w:val="00682411"/>
    <w:rsid w:val="00682750"/>
    <w:rsid w:val="006827C8"/>
    <w:rsid w:val="006827D3"/>
    <w:rsid w:val="006828F1"/>
    <w:rsid w:val="00682BC0"/>
    <w:rsid w:val="00682D04"/>
    <w:rsid w:val="00682E4C"/>
    <w:rsid w:val="006833A7"/>
    <w:rsid w:val="00683A05"/>
    <w:rsid w:val="00683B8C"/>
    <w:rsid w:val="00683F38"/>
    <w:rsid w:val="00684065"/>
    <w:rsid w:val="006841C7"/>
    <w:rsid w:val="00684291"/>
    <w:rsid w:val="006844BB"/>
    <w:rsid w:val="006845A3"/>
    <w:rsid w:val="0068480F"/>
    <w:rsid w:val="006848AF"/>
    <w:rsid w:val="006848CD"/>
    <w:rsid w:val="0068496B"/>
    <w:rsid w:val="00684970"/>
    <w:rsid w:val="00684EDA"/>
    <w:rsid w:val="006851CF"/>
    <w:rsid w:val="0068546F"/>
    <w:rsid w:val="00685472"/>
    <w:rsid w:val="00685580"/>
    <w:rsid w:val="006859C6"/>
    <w:rsid w:val="00685CFD"/>
    <w:rsid w:val="00685DF9"/>
    <w:rsid w:val="00685F86"/>
    <w:rsid w:val="00686C14"/>
    <w:rsid w:val="0068720F"/>
    <w:rsid w:val="006873F8"/>
    <w:rsid w:val="0068749D"/>
    <w:rsid w:val="00687632"/>
    <w:rsid w:val="006877C6"/>
    <w:rsid w:val="00687A0C"/>
    <w:rsid w:val="00687D84"/>
    <w:rsid w:val="00687FB7"/>
    <w:rsid w:val="00690288"/>
    <w:rsid w:val="006903CA"/>
    <w:rsid w:val="006904B6"/>
    <w:rsid w:val="00690847"/>
    <w:rsid w:val="00690FA7"/>
    <w:rsid w:val="00690FB4"/>
    <w:rsid w:val="006911EC"/>
    <w:rsid w:val="0069147A"/>
    <w:rsid w:val="00691780"/>
    <w:rsid w:val="00691A03"/>
    <w:rsid w:val="00691B4D"/>
    <w:rsid w:val="00691D1A"/>
    <w:rsid w:val="00691D63"/>
    <w:rsid w:val="0069219C"/>
    <w:rsid w:val="006922BB"/>
    <w:rsid w:val="006926A3"/>
    <w:rsid w:val="00692CFE"/>
    <w:rsid w:val="00692E7A"/>
    <w:rsid w:val="00692F36"/>
    <w:rsid w:val="00693108"/>
    <w:rsid w:val="00693186"/>
    <w:rsid w:val="006933C2"/>
    <w:rsid w:val="0069340F"/>
    <w:rsid w:val="006937A9"/>
    <w:rsid w:val="006937C4"/>
    <w:rsid w:val="00693AFA"/>
    <w:rsid w:val="00693B06"/>
    <w:rsid w:val="00693C05"/>
    <w:rsid w:val="00693DB0"/>
    <w:rsid w:val="00693E25"/>
    <w:rsid w:val="00694176"/>
    <w:rsid w:val="00694230"/>
    <w:rsid w:val="00694371"/>
    <w:rsid w:val="006945C8"/>
    <w:rsid w:val="00694712"/>
    <w:rsid w:val="00694754"/>
    <w:rsid w:val="0069475E"/>
    <w:rsid w:val="00694CCE"/>
    <w:rsid w:val="00694EE8"/>
    <w:rsid w:val="006950B8"/>
    <w:rsid w:val="00695317"/>
    <w:rsid w:val="006955FC"/>
    <w:rsid w:val="006956D3"/>
    <w:rsid w:val="006956F8"/>
    <w:rsid w:val="00695836"/>
    <w:rsid w:val="006958BA"/>
    <w:rsid w:val="006958BE"/>
    <w:rsid w:val="006959C3"/>
    <w:rsid w:val="00695B9C"/>
    <w:rsid w:val="00695E5D"/>
    <w:rsid w:val="00695EF7"/>
    <w:rsid w:val="0069609B"/>
    <w:rsid w:val="0069639E"/>
    <w:rsid w:val="006965C9"/>
    <w:rsid w:val="006969E5"/>
    <w:rsid w:val="00696A32"/>
    <w:rsid w:val="00696D61"/>
    <w:rsid w:val="00696F78"/>
    <w:rsid w:val="006970FF"/>
    <w:rsid w:val="0069731E"/>
    <w:rsid w:val="00697463"/>
    <w:rsid w:val="006975AD"/>
    <w:rsid w:val="006976C8"/>
    <w:rsid w:val="00697877"/>
    <w:rsid w:val="006979AA"/>
    <w:rsid w:val="00697C05"/>
    <w:rsid w:val="00697C60"/>
    <w:rsid w:val="00697E8E"/>
    <w:rsid w:val="006A0175"/>
    <w:rsid w:val="006A01FD"/>
    <w:rsid w:val="006A059E"/>
    <w:rsid w:val="006A05ED"/>
    <w:rsid w:val="006A0C2A"/>
    <w:rsid w:val="006A0FA0"/>
    <w:rsid w:val="006A1024"/>
    <w:rsid w:val="006A116C"/>
    <w:rsid w:val="006A1255"/>
    <w:rsid w:val="006A1276"/>
    <w:rsid w:val="006A1593"/>
    <w:rsid w:val="006A18F4"/>
    <w:rsid w:val="006A1A16"/>
    <w:rsid w:val="006A1C66"/>
    <w:rsid w:val="006A1D74"/>
    <w:rsid w:val="006A1E1F"/>
    <w:rsid w:val="006A2582"/>
    <w:rsid w:val="006A26CE"/>
    <w:rsid w:val="006A279B"/>
    <w:rsid w:val="006A28A5"/>
    <w:rsid w:val="006A2976"/>
    <w:rsid w:val="006A2C40"/>
    <w:rsid w:val="006A2EEA"/>
    <w:rsid w:val="006A2F85"/>
    <w:rsid w:val="006A31B1"/>
    <w:rsid w:val="006A33A0"/>
    <w:rsid w:val="006A340A"/>
    <w:rsid w:val="006A34A2"/>
    <w:rsid w:val="006A356D"/>
    <w:rsid w:val="006A3583"/>
    <w:rsid w:val="006A3620"/>
    <w:rsid w:val="006A376E"/>
    <w:rsid w:val="006A3813"/>
    <w:rsid w:val="006A3853"/>
    <w:rsid w:val="006A3B1A"/>
    <w:rsid w:val="006A3BC7"/>
    <w:rsid w:val="006A3DF2"/>
    <w:rsid w:val="006A3E35"/>
    <w:rsid w:val="006A3F68"/>
    <w:rsid w:val="006A4215"/>
    <w:rsid w:val="006A4246"/>
    <w:rsid w:val="006A42DA"/>
    <w:rsid w:val="006A44B6"/>
    <w:rsid w:val="006A46EF"/>
    <w:rsid w:val="006A4A09"/>
    <w:rsid w:val="006A4A6B"/>
    <w:rsid w:val="006A4AA9"/>
    <w:rsid w:val="006A4BF9"/>
    <w:rsid w:val="006A4DE0"/>
    <w:rsid w:val="006A4E11"/>
    <w:rsid w:val="006A4F1F"/>
    <w:rsid w:val="006A50AE"/>
    <w:rsid w:val="006A52F1"/>
    <w:rsid w:val="006A5411"/>
    <w:rsid w:val="006A54A6"/>
    <w:rsid w:val="006A56B7"/>
    <w:rsid w:val="006A57BE"/>
    <w:rsid w:val="006A581D"/>
    <w:rsid w:val="006A59C5"/>
    <w:rsid w:val="006A59E7"/>
    <w:rsid w:val="006A5A62"/>
    <w:rsid w:val="006A5CC1"/>
    <w:rsid w:val="006A5F1A"/>
    <w:rsid w:val="006A6035"/>
    <w:rsid w:val="006A61B0"/>
    <w:rsid w:val="006A63FA"/>
    <w:rsid w:val="006A64FB"/>
    <w:rsid w:val="006A6732"/>
    <w:rsid w:val="006A6920"/>
    <w:rsid w:val="006A6AC5"/>
    <w:rsid w:val="006A6BE3"/>
    <w:rsid w:val="006A6E53"/>
    <w:rsid w:val="006A704D"/>
    <w:rsid w:val="006A7274"/>
    <w:rsid w:val="006A73CD"/>
    <w:rsid w:val="006A744D"/>
    <w:rsid w:val="006A76DB"/>
    <w:rsid w:val="006A7B6D"/>
    <w:rsid w:val="006A7DB3"/>
    <w:rsid w:val="006A7DC6"/>
    <w:rsid w:val="006A7E02"/>
    <w:rsid w:val="006A7EB1"/>
    <w:rsid w:val="006A7FF8"/>
    <w:rsid w:val="006B0041"/>
    <w:rsid w:val="006B0534"/>
    <w:rsid w:val="006B07C2"/>
    <w:rsid w:val="006B0984"/>
    <w:rsid w:val="006B0B6B"/>
    <w:rsid w:val="006B0BF9"/>
    <w:rsid w:val="006B0C76"/>
    <w:rsid w:val="006B0F10"/>
    <w:rsid w:val="006B103C"/>
    <w:rsid w:val="006B10D0"/>
    <w:rsid w:val="006B126C"/>
    <w:rsid w:val="006B1374"/>
    <w:rsid w:val="006B1750"/>
    <w:rsid w:val="006B192D"/>
    <w:rsid w:val="006B1A14"/>
    <w:rsid w:val="006B1AA6"/>
    <w:rsid w:val="006B1E2C"/>
    <w:rsid w:val="006B1FBF"/>
    <w:rsid w:val="006B26FC"/>
    <w:rsid w:val="006B2780"/>
    <w:rsid w:val="006B2A72"/>
    <w:rsid w:val="006B2FE3"/>
    <w:rsid w:val="006B3159"/>
    <w:rsid w:val="006B3247"/>
    <w:rsid w:val="006B3348"/>
    <w:rsid w:val="006B3368"/>
    <w:rsid w:val="006B3AE3"/>
    <w:rsid w:val="006B3B9A"/>
    <w:rsid w:val="006B3FBC"/>
    <w:rsid w:val="006B4045"/>
    <w:rsid w:val="006B4247"/>
    <w:rsid w:val="006B475B"/>
    <w:rsid w:val="006B4855"/>
    <w:rsid w:val="006B4AEB"/>
    <w:rsid w:val="006B4B81"/>
    <w:rsid w:val="006B4DEE"/>
    <w:rsid w:val="006B4F6C"/>
    <w:rsid w:val="006B5AF7"/>
    <w:rsid w:val="006B5BBB"/>
    <w:rsid w:val="006B5DFE"/>
    <w:rsid w:val="006B5EED"/>
    <w:rsid w:val="006B61AE"/>
    <w:rsid w:val="006B637E"/>
    <w:rsid w:val="006B6538"/>
    <w:rsid w:val="006B656D"/>
    <w:rsid w:val="006B6780"/>
    <w:rsid w:val="006B6983"/>
    <w:rsid w:val="006B6A1B"/>
    <w:rsid w:val="006B70A3"/>
    <w:rsid w:val="006B71D7"/>
    <w:rsid w:val="006B7378"/>
    <w:rsid w:val="006B7416"/>
    <w:rsid w:val="006B7425"/>
    <w:rsid w:val="006B75CB"/>
    <w:rsid w:val="006B7B2F"/>
    <w:rsid w:val="006B7BBF"/>
    <w:rsid w:val="006B7E37"/>
    <w:rsid w:val="006B7FA4"/>
    <w:rsid w:val="006C004B"/>
    <w:rsid w:val="006C00AA"/>
    <w:rsid w:val="006C02D2"/>
    <w:rsid w:val="006C0448"/>
    <w:rsid w:val="006C0E05"/>
    <w:rsid w:val="006C1BF7"/>
    <w:rsid w:val="006C1E1B"/>
    <w:rsid w:val="006C26FC"/>
    <w:rsid w:val="006C2744"/>
    <w:rsid w:val="006C2B98"/>
    <w:rsid w:val="006C2D62"/>
    <w:rsid w:val="006C2DF3"/>
    <w:rsid w:val="006C2F97"/>
    <w:rsid w:val="006C3243"/>
    <w:rsid w:val="006C35DB"/>
    <w:rsid w:val="006C3A87"/>
    <w:rsid w:val="006C3ED4"/>
    <w:rsid w:val="006C3F4F"/>
    <w:rsid w:val="006C4265"/>
    <w:rsid w:val="006C44D6"/>
    <w:rsid w:val="006C47B5"/>
    <w:rsid w:val="006C4FC3"/>
    <w:rsid w:val="006C512E"/>
    <w:rsid w:val="006C5211"/>
    <w:rsid w:val="006C549C"/>
    <w:rsid w:val="006C54B5"/>
    <w:rsid w:val="006C5541"/>
    <w:rsid w:val="006C5645"/>
    <w:rsid w:val="006C56B9"/>
    <w:rsid w:val="006C57BE"/>
    <w:rsid w:val="006C5D02"/>
    <w:rsid w:val="006C5D75"/>
    <w:rsid w:val="006C6181"/>
    <w:rsid w:val="006C61CD"/>
    <w:rsid w:val="006C630B"/>
    <w:rsid w:val="006C6348"/>
    <w:rsid w:val="006C683F"/>
    <w:rsid w:val="006C6AF8"/>
    <w:rsid w:val="006C6CA4"/>
    <w:rsid w:val="006C6D88"/>
    <w:rsid w:val="006C6EB6"/>
    <w:rsid w:val="006C703D"/>
    <w:rsid w:val="006C7049"/>
    <w:rsid w:val="006C7211"/>
    <w:rsid w:val="006C75CB"/>
    <w:rsid w:val="006C79A3"/>
    <w:rsid w:val="006C7B30"/>
    <w:rsid w:val="006C7BB2"/>
    <w:rsid w:val="006C7CEB"/>
    <w:rsid w:val="006C7DB1"/>
    <w:rsid w:val="006C7E32"/>
    <w:rsid w:val="006D024D"/>
    <w:rsid w:val="006D025D"/>
    <w:rsid w:val="006D0440"/>
    <w:rsid w:val="006D0630"/>
    <w:rsid w:val="006D081E"/>
    <w:rsid w:val="006D0820"/>
    <w:rsid w:val="006D09EC"/>
    <w:rsid w:val="006D0DB3"/>
    <w:rsid w:val="006D1489"/>
    <w:rsid w:val="006D174B"/>
    <w:rsid w:val="006D180F"/>
    <w:rsid w:val="006D18EB"/>
    <w:rsid w:val="006D1911"/>
    <w:rsid w:val="006D1A7A"/>
    <w:rsid w:val="006D22D1"/>
    <w:rsid w:val="006D2409"/>
    <w:rsid w:val="006D295E"/>
    <w:rsid w:val="006D2A43"/>
    <w:rsid w:val="006D2A74"/>
    <w:rsid w:val="006D2CF6"/>
    <w:rsid w:val="006D2DBC"/>
    <w:rsid w:val="006D2FD8"/>
    <w:rsid w:val="006D30EC"/>
    <w:rsid w:val="006D310A"/>
    <w:rsid w:val="006D319C"/>
    <w:rsid w:val="006D3268"/>
    <w:rsid w:val="006D376A"/>
    <w:rsid w:val="006D3958"/>
    <w:rsid w:val="006D3C91"/>
    <w:rsid w:val="006D3E05"/>
    <w:rsid w:val="006D4664"/>
    <w:rsid w:val="006D49A3"/>
    <w:rsid w:val="006D4EE1"/>
    <w:rsid w:val="006D5092"/>
    <w:rsid w:val="006D5130"/>
    <w:rsid w:val="006D53B7"/>
    <w:rsid w:val="006D5846"/>
    <w:rsid w:val="006D5D6A"/>
    <w:rsid w:val="006D5F7F"/>
    <w:rsid w:val="006D688F"/>
    <w:rsid w:val="006D6D1F"/>
    <w:rsid w:val="006D6D3C"/>
    <w:rsid w:val="006D725A"/>
    <w:rsid w:val="006D7274"/>
    <w:rsid w:val="006D7686"/>
    <w:rsid w:val="006D788B"/>
    <w:rsid w:val="006D7979"/>
    <w:rsid w:val="006D7EBE"/>
    <w:rsid w:val="006DAD5E"/>
    <w:rsid w:val="006E01DD"/>
    <w:rsid w:val="006E063C"/>
    <w:rsid w:val="006E07F0"/>
    <w:rsid w:val="006E08BF"/>
    <w:rsid w:val="006E0A1C"/>
    <w:rsid w:val="006E0BFB"/>
    <w:rsid w:val="006E0D2F"/>
    <w:rsid w:val="006E0D33"/>
    <w:rsid w:val="006E0F09"/>
    <w:rsid w:val="006E104F"/>
    <w:rsid w:val="006E10CE"/>
    <w:rsid w:val="006E16ED"/>
    <w:rsid w:val="006E184C"/>
    <w:rsid w:val="006E19A7"/>
    <w:rsid w:val="006E19D3"/>
    <w:rsid w:val="006E1BD8"/>
    <w:rsid w:val="006E1C86"/>
    <w:rsid w:val="006E1F5D"/>
    <w:rsid w:val="006E2273"/>
    <w:rsid w:val="006E2284"/>
    <w:rsid w:val="006E22B3"/>
    <w:rsid w:val="006E23C5"/>
    <w:rsid w:val="006E25A7"/>
    <w:rsid w:val="006E2721"/>
    <w:rsid w:val="006E2A5A"/>
    <w:rsid w:val="006E2C39"/>
    <w:rsid w:val="006E2E7D"/>
    <w:rsid w:val="006E32B6"/>
    <w:rsid w:val="006E33F8"/>
    <w:rsid w:val="006E3695"/>
    <w:rsid w:val="006E37F0"/>
    <w:rsid w:val="006E384B"/>
    <w:rsid w:val="006E395B"/>
    <w:rsid w:val="006E3961"/>
    <w:rsid w:val="006E3A62"/>
    <w:rsid w:val="006E3C31"/>
    <w:rsid w:val="006E4B04"/>
    <w:rsid w:val="006E4B3B"/>
    <w:rsid w:val="006E4DC3"/>
    <w:rsid w:val="006E56C3"/>
    <w:rsid w:val="006E5BC1"/>
    <w:rsid w:val="006E5C8F"/>
    <w:rsid w:val="006E5E1D"/>
    <w:rsid w:val="006E62A1"/>
    <w:rsid w:val="006E6482"/>
    <w:rsid w:val="006E64BE"/>
    <w:rsid w:val="006E65E3"/>
    <w:rsid w:val="006E6911"/>
    <w:rsid w:val="006E6A2E"/>
    <w:rsid w:val="006E6CFF"/>
    <w:rsid w:val="006E6E91"/>
    <w:rsid w:val="006E7035"/>
    <w:rsid w:val="006E7097"/>
    <w:rsid w:val="006E71AE"/>
    <w:rsid w:val="006E739C"/>
    <w:rsid w:val="006E73FC"/>
    <w:rsid w:val="006E7574"/>
    <w:rsid w:val="006E759A"/>
    <w:rsid w:val="006E76BE"/>
    <w:rsid w:val="006E780D"/>
    <w:rsid w:val="006E7CC4"/>
    <w:rsid w:val="006E7E90"/>
    <w:rsid w:val="006E7EF1"/>
    <w:rsid w:val="006F0175"/>
    <w:rsid w:val="006F022F"/>
    <w:rsid w:val="006F02C2"/>
    <w:rsid w:val="006F0351"/>
    <w:rsid w:val="006F0778"/>
    <w:rsid w:val="006F07C6"/>
    <w:rsid w:val="006F083A"/>
    <w:rsid w:val="006F0BBD"/>
    <w:rsid w:val="006F0C56"/>
    <w:rsid w:val="006F0D05"/>
    <w:rsid w:val="006F125A"/>
    <w:rsid w:val="006F16A7"/>
    <w:rsid w:val="006F1863"/>
    <w:rsid w:val="006F1A7B"/>
    <w:rsid w:val="006F1C1F"/>
    <w:rsid w:val="006F1C6F"/>
    <w:rsid w:val="006F1CE5"/>
    <w:rsid w:val="006F1F65"/>
    <w:rsid w:val="006F204B"/>
    <w:rsid w:val="006F21B1"/>
    <w:rsid w:val="006F2249"/>
    <w:rsid w:val="006F23D3"/>
    <w:rsid w:val="006F2A16"/>
    <w:rsid w:val="006F2C56"/>
    <w:rsid w:val="006F2D5F"/>
    <w:rsid w:val="006F2E20"/>
    <w:rsid w:val="006F34DA"/>
    <w:rsid w:val="006F3745"/>
    <w:rsid w:val="006F37AC"/>
    <w:rsid w:val="006F3A40"/>
    <w:rsid w:val="006F3F7F"/>
    <w:rsid w:val="006F40FB"/>
    <w:rsid w:val="006F4107"/>
    <w:rsid w:val="006F43BB"/>
    <w:rsid w:val="006F4A2E"/>
    <w:rsid w:val="006F4D66"/>
    <w:rsid w:val="006F5228"/>
    <w:rsid w:val="006F5599"/>
    <w:rsid w:val="006F5777"/>
    <w:rsid w:val="006F593E"/>
    <w:rsid w:val="006F5A24"/>
    <w:rsid w:val="006F5AA4"/>
    <w:rsid w:val="006F6111"/>
    <w:rsid w:val="006F63A1"/>
    <w:rsid w:val="006F6457"/>
    <w:rsid w:val="006F6B88"/>
    <w:rsid w:val="006F6E05"/>
    <w:rsid w:val="006F6EE1"/>
    <w:rsid w:val="006F724C"/>
    <w:rsid w:val="006F75E1"/>
    <w:rsid w:val="006F7673"/>
    <w:rsid w:val="006F77DF"/>
    <w:rsid w:val="006F78F4"/>
    <w:rsid w:val="006F7C0D"/>
    <w:rsid w:val="006F7C95"/>
    <w:rsid w:val="006F7FFC"/>
    <w:rsid w:val="007002F5"/>
    <w:rsid w:val="0070051F"/>
    <w:rsid w:val="007005A8"/>
    <w:rsid w:val="00700616"/>
    <w:rsid w:val="00700E72"/>
    <w:rsid w:val="00700F1E"/>
    <w:rsid w:val="0070155F"/>
    <w:rsid w:val="0070163D"/>
    <w:rsid w:val="0070175C"/>
    <w:rsid w:val="00701A70"/>
    <w:rsid w:val="00701EC4"/>
    <w:rsid w:val="007025DC"/>
    <w:rsid w:val="007028DC"/>
    <w:rsid w:val="00702CC6"/>
    <w:rsid w:val="00703078"/>
    <w:rsid w:val="007031B6"/>
    <w:rsid w:val="007032AF"/>
    <w:rsid w:val="00703439"/>
    <w:rsid w:val="00703986"/>
    <w:rsid w:val="00703B5C"/>
    <w:rsid w:val="00703BF5"/>
    <w:rsid w:val="007041C6"/>
    <w:rsid w:val="007044C7"/>
    <w:rsid w:val="007047D5"/>
    <w:rsid w:val="00704A7F"/>
    <w:rsid w:val="00704AEA"/>
    <w:rsid w:val="00704C3A"/>
    <w:rsid w:val="00704D9B"/>
    <w:rsid w:val="00704EE1"/>
    <w:rsid w:val="00705085"/>
    <w:rsid w:val="007052DA"/>
    <w:rsid w:val="007053F1"/>
    <w:rsid w:val="0070556D"/>
    <w:rsid w:val="007056AB"/>
    <w:rsid w:val="00705767"/>
    <w:rsid w:val="0070579C"/>
    <w:rsid w:val="00705B40"/>
    <w:rsid w:val="00705E32"/>
    <w:rsid w:val="0070600B"/>
    <w:rsid w:val="0070632A"/>
    <w:rsid w:val="007065D9"/>
    <w:rsid w:val="00706611"/>
    <w:rsid w:val="00706AD5"/>
    <w:rsid w:val="00706B0A"/>
    <w:rsid w:val="00706FEE"/>
    <w:rsid w:val="00707065"/>
    <w:rsid w:val="007070A4"/>
    <w:rsid w:val="0070751C"/>
    <w:rsid w:val="00707548"/>
    <w:rsid w:val="00707CA3"/>
    <w:rsid w:val="00707CAC"/>
    <w:rsid w:val="00707DB1"/>
    <w:rsid w:val="00707F5D"/>
    <w:rsid w:val="00707F63"/>
    <w:rsid w:val="00707FCB"/>
    <w:rsid w:val="00710089"/>
    <w:rsid w:val="007101B0"/>
    <w:rsid w:val="00710333"/>
    <w:rsid w:val="0071059F"/>
    <w:rsid w:val="00710605"/>
    <w:rsid w:val="007109DE"/>
    <w:rsid w:val="00711275"/>
    <w:rsid w:val="00711293"/>
    <w:rsid w:val="0071152F"/>
    <w:rsid w:val="00711609"/>
    <w:rsid w:val="00711A21"/>
    <w:rsid w:val="00711D4B"/>
    <w:rsid w:val="0071237C"/>
    <w:rsid w:val="007126AA"/>
    <w:rsid w:val="00712EE8"/>
    <w:rsid w:val="00713256"/>
    <w:rsid w:val="00713273"/>
    <w:rsid w:val="0071365A"/>
    <w:rsid w:val="00713AE6"/>
    <w:rsid w:val="00713C66"/>
    <w:rsid w:val="00713D10"/>
    <w:rsid w:val="00713F22"/>
    <w:rsid w:val="00713FC9"/>
    <w:rsid w:val="00714A2B"/>
    <w:rsid w:val="00714D13"/>
    <w:rsid w:val="00715196"/>
    <w:rsid w:val="00715518"/>
    <w:rsid w:val="00715981"/>
    <w:rsid w:val="007159B2"/>
    <w:rsid w:val="00715A10"/>
    <w:rsid w:val="0071604F"/>
    <w:rsid w:val="00716380"/>
    <w:rsid w:val="0071674F"/>
    <w:rsid w:val="00716D6B"/>
    <w:rsid w:val="00716F4F"/>
    <w:rsid w:val="0071742C"/>
    <w:rsid w:val="00717730"/>
    <w:rsid w:val="00717B9D"/>
    <w:rsid w:val="00717C96"/>
    <w:rsid w:val="007201EF"/>
    <w:rsid w:val="00720577"/>
    <w:rsid w:val="0072075A"/>
    <w:rsid w:val="0072085E"/>
    <w:rsid w:val="00720A39"/>
    <w:rsid w:val="00720C07"/>
    <w:rsid w:val="00720D7F"/>
    <w:rsid w:val="00720FA8"/>
    <w:rsid w:val="0072122E"/>
    <w:rsid w:val="0072162A"/>
    <w:rsid w:val="00721660"/>
    <w:rsid w:val="00721686"/>
    <w:rsid w:val="007219BD"/>
    <w:rsid w:val="00721ACE"/>
    <w:rsid w:val="00721B60"/>
    <w:rsid w:val="00722201"/>
    <w:rsid w:val="007224AE"/>
    <w:rsid w:val="00722931"/>
    <w:rsid w:val="0072298C"/>
    <w:rsid w:val="00722D1F"/>
    <w:rsid w:val="00722D58"/>
    <w:rsid w:val="00722FAA"/>
    <w:rsid w:val="00723007"/>
    <w:rsid w:val="007232BB"/>
    <w:rsid w:val="007232D3"/>
    <w:rsid w:val="007234EF"/>
    <w:rsid w:val="00723CBB"/>
    <w:rsid w:val="00723F65"/>
    <w:rsid w:val="00723FA0"/>
    <w:rsid w:val="007240B6"/>
    <w:rsid w:val="00724276"/>
    <w:rsid w:val="0072430F"/>
    <w:rsid w:val="00724AA1"/>
    <w:rsid w:val="0072506B"/>
    <w:rsid w:val="007251BA"/>
    <w:rsid w:val="007251F9"/>
    <w:rsid w:val="00725281"/>
    <w:rsid w:val="00725387"/>
    <w:rsid w:val="007254B3"/>
    <w:rsid w:val="007255AD"/>
    <w:rsid w:val="007256EF"/>
    <w:rsid w:val="00725A4A"/>
    <w:rsid w:val="00725D97"/>
    <w:rsid w:val="00725E8B"/>
    <w:rsid w:val="00725E93"/>
    <w:rsid w:val="00725F1C"/>
    <w:rsid w:val="00726179"/>
    <w:rsid w:val="007264B9"/>
    <w:rsid w:val="00726A18"/>
    <w:rsid w:val="00726D7C"/>
    <w:rsid w:val="00726F1B"/>
    <w:rsid w:val="00727023"/>
    <w:rsid w:val="007270E5"/>
    <w:rsid w:val="0072716A"/>
    <w:rsid w:val="0072717B"/>
    <w:rsid w:val="0072735D"/>
    <w:rsid w:val="0072747C"/>
    <w:rsid w:val="007277EB"/>
    <w:rsid w:val="007278F8"/>
    <w:rsid w:val="0072792C"/>
    <w:rsid w:val="00727A38"/>
    <w:rsid w:val="00727DC3"/>
    <w:rsid w:val="00727E71"/>
    <w:rsid w:val="00730266"/>
    <w:rsid w:val="00730600"/>
    <w:rsid w:val="00730690"/>
    <w:rsid w:val="00730750"/>
    <w:rsid w:val="00730996"/>
    <w:rsid w:val="007309B5"/>
    <w:rsid w:val="00730A07"/>
    <w:rsid w:val="00730CC6"/>
    <w:rsid w:val="00730F46"/>
    <w:rsid w:val="00730F5F"/>
    <w:rsid w:val="00731168"/>
    <w:rsid w:val="007312CB"/>
    <w:rsid w:val="007312FC"/>
    <w:rsid w:val="00731363"/>
    <w:rsid w:val="007315BD"/>
    <w:rsid w:val="00731B6C"/>
    <w:rsid w:val="00731D59"/>
    <w:rsid w:val="00731F08"/>
    <w:rsid w:val="00731F7E"/>
    <w:rsid w:val="0073224E"/>
    <w:rsid w:val="00732352"/>
    <w:rsid w:val="007327DA"/>
    <w:rsid w:val="00732906"/>
    <w:rsid w:val="00732A9A"/>
    <w:rsid w:val="00732DA4"/>
    <w:rsid w:val="00732FFD"/>
    <w:rsid w:val="007333B2"/>
    <w:rsid w:val="007334AD"/>
    <w:rsid w:val="007334DE"/>
    <w:rsid w:val="0073369B"/>
    <w:rsid w:val="00733E60"/>
    <w:rsid w:val="00733FE5"/>
    <w:rsid w:val="0073412E"/>
    <w:rsid w:val="0073423D"/>
    <w:rsid w:val="00734328"/>
    <w:rsid w:val="00734616"/>
    <w:rsid w:val="007346A8"/>
    <w:rsid w:val="0073478C"/>
    <w:rsid w:val="007347D7"/>
    <w:rsid w:val="00734A06"/>
    <w:rsid w:val="00734F1F"/>
    <w:rsid w:val="00734F3B"/>
    <w:rsid w:val="0073501A"/>
    <w:rsid w:val="00735053"/>
    <w:rsid w:val="00735466"/>
    <w:rsid w:val="00735491"/>
    <w:rsid w:val="007354E1"/>
    <w:rsid w:val="00735707"/>
    <w:rsid w:val="007357F5"/>
    <w:rsid w:val="007359E1"/>
    <w:rsid w:val="007359E5"/>
    <w:rsid w:val="00735C6A"/>
    <w:rsid w:val="00735DB8"/>
    <w:rsid w:val="00735EA6"/>
    <w:rsid w:val="0073621C"/>
    <w:rsid w:val="0073638D"/>
    <w:rsid w:val="00736395"/>
    <w:rsid w:val="0073710B"/>
    <w:rsid w:val="00737408"/>
    <w:rsid w:val="00737AEA"/>
    <w:rsid w:val="00737B83"/>
    <w:rsid w:val="00737CBA"/>
    <w:rsid w:val="00737D7F"/>
    <w:rsid w:val="00737DCF"/>
    <w:rsid w:val="00740057"/>
    <w:rsid w:val="007400F9"/>
    <w:rsid w:val="00740D3C"/>
    <w:rsid w:val="00740E0A"/>
    <w:rsid w:val="00740F84"/>
    <w:rsid w:val="00740F8E"/>
    <w:rsid w:val="00741773"/>
    <w:rsid w:val="007419DD"/>
    <w:rsid w:val="00741B7F"/>
    <w:rsid w:val="00741CDA"/>
    <w:rsid w:val="00741D37"/>
    <w:rsid w:val="00741D8D"/>
    <w:rsid w:val="00741F78"/>
    <w:rsid w:val="00742155"/>
    <w:rsid w:val="0074218E"/>
    <w:rsid w:val="007425D1"/>
    <w:rsid w:val="007427E8"/>
    <w:rsid w:val="00742A04"/>
    <w:rsid w:val="00742BBF"/>
    <w:rsid w:val="00742DE0"/>
    <w:rsid w:val="00742DF3"/>
    <w:rsid w:val="00742E0F"/>
    <w:rsid w:val="00743412"/>
    <w:rsid w:val="00743527"/>
    <w:rsid w:val="00743DA5"/>
    <w:rsid w:val="00744036"/>
    <w:rsid w:val="00744147"/>
    <w:rsid w:val="00744509"/>
    <w:rsid w:val="007447CB"/>
    <w:rsid w:val="007449E7"/>
    <w:rsid w:val="00744F87"/>
    <w:rsid w:val="00744F97"/>
    <w:rsid w:val="0074507A"/>
    <w:rsid w:val="0074577B"/>
    <w:rsid w:val="0074584F"/>
    <w:rsid w:val="007458E7"/>
    <w:rsid w:val="00745928"/>
    <w:rsid w:val="00745949"/>
    <w:rsid w:val="00745A5D"/>
    <w:rsid w:val="00745C9B"/>
    <w:rsid w:val="00746581"/>
    <w:rsid w:val="0074664A"/>
    <w:rsid w:val="0074688D"/>
    <w:rsid w:val="00746E67"/>
    <w:rsid w:val="0074710C"/>
    <w:rsid w:val="007471CD"/>
    <w:rsid w:val="00747323"/>
    <w:rsid w:val="007474DD"/>
    <w:rsid w:val="007475EC"/>
    <w:rsid w:val="00747645"/>
    <w:rsid w:val="007477B1"/>
    <w:rsid w:val="00747AB6"/>
    <w:rsid w:val="00750415"/>
    <w:rsid w:val="00750432"/>
    <w:rsid w:val="00750480"/>
    <w:rsid w:val="007504B6"/>
    <w:rsid w:val="0075059A"/>
    <w:rsid w:val="007505C8"/>
    <w:rsid w:val="00750721"/>
    <w:rsid w:val="0075095E"/>
    <w:rsid w:val="00750B74"/>
    <w:rsid w:val="00750C0C"/>
    <w:rsid w:val="00750EB1"/>
    <w:rsid w:val="007510B9"/>
    <w:rsid w:val="00751594"/>
    <w:rsid w:val="00751837"/>
    <w:rsid w:val="00751B69"/>
    <w:rsid w:val="00751B98"/>
    <w:rsid w:val="007521DB"/>
    <w:rsid w:val="00752315"/>
    <w:rsid w:val="00752713"/>
    <w:rsid w:val="00752752"/>
    <w:rsid w:val="00752B61"/>
    <w:rsid w:val="00752BCC"/>
    <w:rsid w:val="00752CB8"/>
    <w:rsid w:val="00752EEE"/>
    <w:rsid w:val="007530D4"/>
    <w:rsid w:val="007531A5"/>
    <w:rsid w:val="007537A0"/>
    <w:rsid w:val="00753D04"/>
    <w:rsid w:val="00753DB0"/>
    <w:rsid w:val="00754096"/>
    <w:rsid w:val="0075420C"/>
    <w:rsid w:val="0075442A"/>
    <w:rsid w:val="007544FF"/>
    <w:rsid w:val="00754673"/>
    <w:rsid w:val="007546D5"/>
    <w:rsid w:val="00754C77"/>
    <w:rsid w:val="00754E96"/>
    <w:rsid w:val="00754F79"/>
    <w:rsid w:val="00755127"/>
    <w:rsid w:val="00755158"/>
    <w:rsid w:val="007552DB"/>
    <w:rsid w:val="00755386"/>
    <w:rsid w:val="007554B1"/>
    <w:rsid w:val="0075579A"/>
    <w:rsid w:val="00755865"/>
    <w:rsid w:val="00755981"/>
    <w:rsid w:val="00755C43"/>
    <w:rsid w:val="00755F93"/>
    <w:rsid w:val="00755FE8"/>
    <w:rsid w:val="007560BC"/>
    <w:rsid w:val="0075611C"/>
    <w:rsid w:val="007565AC"/>
    <w:rsid w:val="0075686B"/>
    <w:rsid w:val="00756C6D"/>
    <w:rsid w:val="00756DBF"/>
    <w:rsid w:val="00756E2D"/>
    <w:rsid w:val="00757265"/>
    <w:rsid w:val="00757938"/>
    <w:rsid w:val="00757BFE"/>
    <w:rsid w:val="00757ED9"/>
    <w:rsid w:val="00757FC8"/>
    <w:rsid w:val="00760219"/>
    <w:rsid w:val="007604B0"/>
    <w:rsid w:val="00760589"/>
    <w:rsid w:val="0076058A"/>
    <w:rsid w:val="00760CE2"/>
    <w:rsid w:val="00760ED2"/>
    <w:rsid w:val="0076114C"/>
    <w:rsid w:val="00761388"/>
    <w:rsid w:val="007619CA"/>
    <w:rsid w:val="0076209D"/>
    <w:rsid w:val="00762207"/>
    <w:rsid w:val="0076250E"/>
    <w:rsid w:val="00762747"/>
    <w:rsid w:val="00762A84"/>
    <w:rsid w:val="00762C14"/>
    <w:rsid w:val="0076328D"/>
    <w:rsid w:val="00763416"/>
    <w:rsid w:val="00763467"/>
    <w:rsid w:val="00763BEF"/>
    <w:rsid w:val="007643AD"/>
    <w:rsid w:val="0076455F"/>
    <w:rsid w:val="0076456C"/>
    <w:rsid w:val="0076467B"/>
    <w:rsid w:val="007646D8"/>
    <w:rsid w:val="0076488E"/>
    <w:rsid w:val="007648DD"/>
    <w:rsid w:val="00765387"/>
    <w:rsid w:val="0076589B"/>
    <w:rsid w:val="007658AC"/>
    <w:rsid w:val="007658F8"/>
    <w:rsid w:val="0076594F"/>
    <w:rsid w:val="00765AB2"/>
    <w:rsid w:val="00765D4B"/>
    <w:rsid w:val="0076620D"/>
    <w:rsid w:val="0076636F"/>
    <w:rsid w:val="00766441"/>
    <w:rsid w:val="007665D3"/>
    <w:rsid w:val="00766654"/>
    <w:rsid w:val="00766A14"/>
    <w:rsid w:val="00767097"/>
    <w:rsid w:val="007676F1"/>
    <w:rsid w:val="0076790F"/>
    <w:rsid w:val="0076796A"/>
    <w:rsid w:val="00767CBB"/>
    <w:rsid w:val="00767E69"/>
    <w:rsid w:val="00767F9E"/>
    <w:rsid w:val="0077015A"/>
    <w:rsid w:val="00770173"/>
    <w:rsid w:val="0077057A"/>
    <w:rsid w:val="00770695"/>
    <w:rsid w:val="0077128F"/>
    <w:rsid w:val="00771482"/>
    <w:rsid w:val="0077150A"/>
    <w:rsid w:val="00772000"/>
    <w:rsid w:val="00772178"/>
    <w:rsid w:val="0077219D"/>
    <w:rsid w:val="007721C1"/>
    <w:rsid w:val="007727C7"/>
    <w:rsid w:val="00772A9E"/>
    <w:rsid w:val="00772C9C"/>
    <w:rsid w:val="00772CB3"/>
    <w:rsid w:val="00772CBF"/>
    <w:rsid w:val="0077313E"/>
    <w:rsid w:val="007732C2"/>
    <w:rsid w:val="00773515"/>
    <w:rsid w:val="0077387E"/>
    <w:rsid w:val="00773934"/>
    <w:rsid w:val="007739EF"/>
    <w:rsid w:val="00773AEA"/>
    <w:rsid w:val="007740A7"/>
    <w:rsid w:val="00774204"/>
    <w:rsid w:val="007742E0"/>
    <w:rsid w:val="00774317"/>
    <w:rsid w:val="0077440E"/>
    <w:rsid w:val="0077441E"/>
    <w:rsid w:val="0077450C"/>
    <w:rsid w:val="00774529"/>
    <w:rsid w:val="0077464D"/>
    <w:rsid w:val="0077466F"/>
    <w:rsid w:val="0077468C"/>
    <w:rsid w:val="00774AFA"/>
    <w:rsid w:val="00774C59"/>
    <w:rsid w:val="0077538C"/>
    <w:rsid w:val="0077544A"/>
    <w:rsid w:val="00775552"/>
    <w:rsid w:val="007758F5"/>
    <w:rsid w:val="00775A3A"/>
    <w:rsid w:val="00775C38"/>
    <w:rsid w:val="00775C49"/>
    <w:rsid w:val="00775DCD"/>
    <w:rsid w:val="007762AC"/>
    <w:rsid w:val="007763CE"/>
    <w:rsid w:val="007765D5"/>
    <w:rsid w:val="00776A9B"/>
    <w:rsid w:val="00776C72"/>
    <w:rsid w:val="00776E7D"/>
    <w:rsid w:val="00777104"/>
    <w:rsid w:val="0077718B"/>
    <w:rsid w:val="00777358"/>
    <w:rsid w:val="007775DE"/>
    <w:rsid w:val="00777790"/>
    <w:rsid w:val="00777851"/>
    <w:rsid w:val="00777A5E"/>
    <w:rsid w:val="00777B10"/>
    <w:rsid w:val="00777BD3"/>
    <w:rsid w:val="0078019E"/>
    <w:rsid w:val="0078057F"/>
    <w:rsid w:val="00780774"/>
    <w:rsid w:val="007807DA"/>
    <w:rsid w:val="00780854"/>
    <w:rsid w:val="00780D61"/>
    <w:rsid w:val="00781284"/>
    <w:rsid w:val="00781420"/>
    <w:rsid w:val="00781461"/>
    <w:rsid w:val="0078151C"/>
    <w:rsid w:val="0078179E"/>
    <w:rsid w:val="00781826"/>
    <w:rsid w:val="0078184A"/>
    <w:rsid w:val="00781D02"/>
    <w:rsid w:val="00781FD9"/>
    <w:rsid w:val="00782080"/>
    <w:rsid w:val="00782257"/>
    <w:rsid w:val="007823CC"/>
    <w:rsid w:val="0078248E"/>
    <w:rsid w:val="00782512"/>
    <w:rsid w:val="00782D1D"/>
    <w:rsid w:val="00783074"/>
    <w:rsid w:val="00783140"/>
    <w:rsid w:val="007834BF"/>
    <w:rsid w:val="00783605"/>
    <w:rsid w:val="00784125"/>
    <w:rsid w:val="00784382"/>
    <w:rsid w:val="00784383"/>
    <w:rsid w:val="007845E5"/>
    <w:rsid w:val="00784A19"/>
    <w:rsid w:val="00784CE1"/>
    <w:rsid w:val="00784FED"/>
    <w:rsid w:val="00785013"/>
    <w:rsid w:val="007850D7"/>
    <w:rsid w:val="0078561C"/>
    <w:rsid w:val="00785683"/>
    <w:rsid w:val="00785767"/>
    <w:rsid w:val="007857AD"/>
    <w:rsid w:val="00785A09"/>
    <w:rsid w:val="00785A4A"/>
    <w:rsid w:val="00785B35"/>
    <w:rsid w:val="00785BB1"/>
    <w:rsid w:val="00785DBA"/>
    <w:rsid w:val="00785EEA"/>
    <w:rsid w:val="00786431"/>
    <w:rsid w:val="007866A1"/>
    <w:rsid w:val="0078715D"/>
    <w:rsid w:val="00787386"/>
    <w:rsid w:val="0078742E"/>
    <w:rsid w:val="00787A78"/>
    <w:rsid w:val="00787D6E"/>
    <w:rsid w:val="00790079"/>
    <w:rsid w:val="0079007C"/>
    <w:rsid w:val="007900E6"/>
    <w:rsid w:val="007902FF"/>
    <w:rsid w:val="00790497"/>
    <w:rsid w:val="007904FD"/>
    <w:rsid w:val="00790BA4"/>
    <w:rsid w:val="00790BC5"/>
    <w:rsid w:val="007911F4"/>
    <w:rsid w:val="007913AA"/>
    <w:rsid w:val="00791621"/>
    <w:rsid w:val="0079170C"/>
    <w:rsid w:val="00791900"/>
    <w:rsid w:val="00791B8D"/>
    <w:rsid w:val="007922C2"/>
    <w:rsid w:val="0079234B"/>
    <w:rsid w:val="00792444"/>
    <w:rsid w:val="00792AB5"/>
    <w:rsid w:val="00792DCE"/>
    <w:rsid w:val="007930F3"/>
    <w:rsid w:val="00793259"/>
    <w:rsid w:val="00793444"/>
    <w:rsid w:val="007935A2"/>
    <w:rsid w:val="00793636"/>
    <w:rsid w:val="00793655"/>
    <w:rsid w:val="00793782"/>
    <w:rsid w:val="007937D7"/>
    <w:rsid w:val="007938E5"/>
    <w:rsid w:val="00793944"/>
    <w:rsid w:val="007939C5"/>
    <w:rsid w:val="00793A64"/>
    <w:rsid w:val="00794620"/>
    <w:rsid w:val="0079468E"/>
    <w:rsid w:val="007947FE"/>
    <w:rsid w:val="007948CB"/>
    <w:rsid w:val="0079596F"/>
    <w:rsid w:val="007959D1"/>
    <w:rsid w:val="00795C3A"/>
    <w:rsid w:val="00795C5A"/>
    <w:rsid w:val="00795E0C"/>
    <w:rsid w:val="00795E45"/>
    <w:rsid w:val="00796534"/>
    <w:rsid w:val="007965BE"/>
    <w:rsid w:val="007969B2"/>
    <w:rsid w:val="00796E52"/>
    <w:rsid w:val="00796ED2"/>
    <w:rsid w:val="00796FC8"/>
    <w:rsid w:val="0079718F"/>
    <w:rsid w:val="00797826"/>
    <w:rsid w:val="0079782B"/>
    <w:rsid w:val="00797B12"/>
    <w:rsid w:val="00797BE2"/>
    <w:rsid w:val="00797DC0"/>
    <w:rsid w:val="00797F7C"/>
    <w:rsid w:val="007A067A"/>
    <w:rsid w:val="007A0C77"/>
    <w:rsid w:val="007A0E4D"/>
    <w:rsid w:val="007A0EB3"/>
    <w:rsid w:val="007A1367"/>
    <w:rsid w:val="007A1382"/>
    <w:rsid w:val="007A148F"/>
    <w:rsid w:val="007A19A8"/>
    <w:rsid w:val="007A1B3C"/>
    <w:rsid w:val="007A1DF7"/>
    <w:rsid w:val="007A1E64"/>
    <w:rsid w:val="007A1EB6"/>
    <w:rsid w:val="007A1EFB"/>
    <w:rsid w:val="007A212D"/>
    <w:rsid w:val="007A26E2"/>
    <w:rsid w:val="007A29CE"/>
    <w:rsid w:val="007A350D"/>
    <w:rsid w:val="007A35D3"/>
    <w:rsid w:val="007A379C"/>
    <w:rsid w:val="007A3B88"/>
    <w:rsid w:val="007A3C72"/>
    <w:rsid w:val="007A3EAD"/>
    <w:rsid w:val="007A4211"/>
    <w:rsid w:val="007A45E2"/>
    <w:rsid w:val="007A4BF9"/>
    <w:rsid w:val="007A4FA4"/>
    <w:rsid w:val="007A52CF"/>
    <w:rsid w:val="007A568A"/>
    <w:rsid w:val="007A5D2E"/>
    <w:rsid w:val="007A5E48"/>
    <w:rsid w:val="007A5EDE"/>
    <w:rsid w:val="007A6153"/>
    <w:rsid w:val="007A6170"/>
    <w:rsid w:val="007A64B0"/>
    <w:rsid w:val="007A66B1"/>
    <w:rsid w:val="007A6B05"/>
    <w:rsid w:val="007A73D5"/>
    <w:rsid w:val="007A74B6"/>
    <w:rsid w:val="007A750C"/>
    <w:rsid w:val="007A7521"/>
    <w:rsid w:val="007A79E2"/>
    <w:rsid w:val="007A7BAC"/>
    <w:rsid w:val="007A7C70"/>
    <w:rsid w:val="007B02AD"/>
    <w:rsid w:val="007B02D9"/>
    <w:rsid w:val="007B0654"/>
    <w:rsid w:val="007B0C2C"/>
    <w:rsid w:val="007B0CAE"/>
    <w:rsid w:val="007B0D99"/>
    <w:rsid w:val="007B10CA"/>
    <w:rsid w:val="007B1157"/>
    <w:rsid w:val="007B1168"/>
    <w:rsid w:val="007B132B"/>
    <w:rsid w:val="007B143C"/>
    <w:rsid w:val="007B1609"/>
    <w:rsid w:val="007B173F"/>
    <w:rsid w:val="007B18BA"/>
    <w:rsid w:val="007B18EE"/>
    <w:rsid w:val="007B1B73"/>
    <w:rsid w:val="007B20EB"/>
    <w:rsid w:val="007B2121"/>
    <w:rsid w:val="007B2268"/>
    <w:rsid w:val="007B2279"/>
    <w:rsid w:val="007B24BC"/>
    <w:rsid w:val="007B24EF"/>
    <w:rsid w:val="007B2719"/>
    <w:rsid w:val="007B2822"/>
    <w:rsid w:val="007B2A37"/>
    <w:rsid w:val="007B2AA3"/>
    <w:rsid w:val="007B2AD5"/>
    <w:rsid w:val="007B2B5B"/>
    <w:rsid w:val="007B2D90"/>
    <w:rsid w:val="007B2DF6"/>
    <w:rsid w:val="007B2E3B"/>
    <w:rsid w:val="007B2E41"/>
    <w:rsid w:val="007B2ED2"/>
    <w:rsid w:val="007B2FB2"/>
    <w:rsid w:val="007B36E1"/>
    <w:rsid w:val="007B3A68"/>
    <w:rsid w:val="007B3EDC"/>
    <w:rsid w:val="007B409D"/>
    <w:rsid w:val="007B44FD"/>
    <w:rsid w:val="007B4552"/>
    <w:rsid w:val="007B473B"/>
    <w:rsid w:val="007B48A5"/>
    <w:rsid w:val="007B49B6"/>
    <w:rsid w:val="007B4D0B"/>
    <w:rsid w:val="007B4E04"/>
    <w:rsid w:val="007B4F28"/>
    <w:rsid w:val="007B4FA3"/>
    <w:rsid w:val="007B50C5"/>
    <w:rsid w:val="007B52A1"/>
    <w:rsid w:val="007B5B0E"/>
    <w:rsid w:val="007B5EC4"/>
    <w:rsid w:val="007B5F0A"/>
    <w:rsid w:val="007B69CB"/>
    <w:rsid w:val="007B6B21"/>
    <w:rsid w:val="007B6CFC"/>
    <w:rsid w:val="007B6DC9"/>
    <w:rsid w:val="007B6FD4"/>
    <w:rsid w:val="007B7179"/>
    <w:rsid w:val="007B7212"/>
    <w:rsid w:val="007B7430"/>
    <w:rsid w:val="007B7B23"/>
    <w:rsid w:val="007B7CE1"/>
    <w:rsid w:val="007B7D6E"/>
    <w:rsid w:val="007B7ED9"/>
    <w:rsid w:val="007BAD05"/>
    <w:rsid w:val="007C000D"/>
    <w:rsid w:val="007C01C1"/>
    <w:rsid w:val="007C04EE"/>
    <w:rsid w:val="007C08A5"/>
    <w:rsid w:val="007C09F0"/>
    <w:rsid w:val="007C0DE1"/>
    <w:rsid w:val="007C102E"/>
    <w:rsid w:val="007C10B3"/>
    <w:rsid w:val="007C1105"/>
    <w:rsid w:val="007C11ED"/>
    <w:rsid w:val="007C1352"/>
    <w:rsid w:val="007C1511"/>
    <w:rsid w:val="007C1783"/>
    <w:rsid w:val="007C185A"/>
    <w:rsid w:val="007C187B"/>
    <w:rsid w:val="007C1A4F"/>
    <w:rsid w:val="007C2552"/>
    <w:rsid w:val="007C26A4"/>
    <w:rsid w:val="007C26AE"/>
    <w:rsid w:val="007C2718"/>
    <w:rsid w:val="007C278E"/>
    <w:rsid w:val="007C28D3"/>
    <w:rsid w:val="007C2960"/>
    <w:rsid w:val="007C29A1"/>
    <w:rsid w:val="007C29E9"/>
    <w:rsid w:val="007C2CF3"/>
    <w:rsid w:val="007C2D4D"/>
    <w:rsid w:val="007C2F0C"/>
    <w:rsid w:val="007C3362"/>
    <w:rsid w:val="007C3B48"/>
    <w:rsid w:val="007C3F4E"/>
    <w:rsid w:val="007C4149"/>
    <w:rsid w:val="007C414D"/>
    <w:rsid w:val="007C4D0B"/>
    <w:rsid w:val="007C4E0B"/>
    <w:rsid w:val="007C4F4D"/>
    <w:rsid w:val="007C5059"/>
    <w:rsid w:val="007C521D"/>
    <w:rsid w:val="007C538D"/>
    <w:rsid w:val="007C59C5"/>
    <w:rsid w:val="007C5B93"/>
    <w:rsid w:val="007C5C4B"/>
    <w:rsid w:val="007C5D21"/>
    <w:rsid w:val="007C5DA5"/>
    <w:rsid w:val="007C5E9D"/>
    <w:rsid w:val="007C5FBD"/>
    <w:rsid w:val="007C639A"/>
    <w:rsid w:val="007C65CA"/>
    <w:rsid w:val="007C66A4"/>
    <w:rsid w:val="007C6776"/>
    <w:rsid w:val="007C6B47"/>
    <w:rsid w:val="007C6B7E"/>
    <w:rsid w:val="007C6E11"/>
    <w:rsid w:val="007C6E72"/>
    <w:rsid w:val="007C6F90"/>
    <w:rsid w:val="007C72B2"/>
    <w:rsid w:val="007C736A"/>
    <w:rsid w:val="007C7898"/>
    <w:rsid w:val="007C7B50"/>
    <w:rsid w:val="007D0155"/>
    <w:rsid w:val="007D01DD"/>
    <w:rsid w:val="007D03C5"/>
    <w:rsid w:val="007D06FB"/>
    <w:rsid w:val="007D072B"/>
    <w:rsid w:val="007D07DE"/>
    <w:rsid w:val="007D09F9"/>
    <w:rsid w:val="007D0A04"/>
    <w:rsid w:val="007D0CC9"/>
    <w:rsid w:val="007D0CD4"/>
    <w:rsid w:val="007D0CEB"/>
    <w:rsid w:val="007D1007"/>
    <w:rsid w:val="007D1119"/>
    <w:rsid w:val="007D11A5"/>
    <w:rsid w:val="007D12D5"/>
    <w:rsid w:val="007D15E1"/>
    <w:rsid w:val="007D1A1D"/>
    <w:rsid w:val="007D1CB1"/>
    <w:rsid w:val="007D1D1F"/>
    <w:rsid w:val="007D2410"/>
    <w:rsid w:val="007D28D7"/>
    <w:rsid w:val="007D295F"/>
    <w:rsid w:val="007D29FC"/>
    <w:rsid w:val="007D2AB6"/>
    <w:rsid w:val="007D2DC7"/>
    <w:rsid w:val="007D2EEC"/>
    <w:rsid w:val="007D2F21"/>
    <w:rsid w:val="007D30AB"/>
    <w:rsid w:val="007D34BD"/>
    <w:rsid w:val="007D3ABF"/>
    <w:rsid w:val="007D3FC8"/>
    <w:rsid w:val="007D4213"/>
    <w:rsid w:val="007D4740"/>
    <w:rsid w:val="007D482A"/>
    <w:rsid w:val="007D48DC"/>
    <w:rsid w:val="007D4AE1"/>
    <w:rsid w:val="007D4C0A"/>
    <w:rsid w:val="007D4DA2"/>
    <w:rsid w:val="007D4DA8"/>
    <w:rsid w:val="007D4EB3"/>
    <w:rsid w:val="007D5233"/>
    <w:rsid w:val="007D5A9A"/>
    <w:rsid w:val="007D5D24"/>
    <w:rsid w:val="007D5DD8"/>
    <w:rsid w:val="007D5EAA"/>
    <w:rsid w:val="007D62AB"/>
    <w:rsid w:val="007D65A7"/>
    <w:rsid w:val="007D66B3"/>
    <w:rsid w:val="007D68EB"/>
    <w:rsid w:val="007D6F4D"/>
    <w:rsid w:val="007D709E"/>
    <w:rsid w:val="007D736A"/>
    <w:rsid w:val="007D7370"/>
    <w:rsid w:val="007D7511"/>
    <w:rsid w:val="007D754D"/>
    <w:rsid w:val="007D79E5"/>
    <w:rsid w:val="007D7BA9"/>
    <w:rsid w:val="007D7C99"/>
    <w:rsid w:val="007E00D9"/>
    <w:rsid w:val="007E013A"/>
    <w:rsid w:val="007E01D5"/>
    <w:rsid w:val="007E0314"/>
    <w:rsid w:val="007E0593"/>
    <w:rsid w:val="007E07B0"/>
    <w:rsid w:val="007E0A76"/>
    <w:rsid w:val="007E0AC4"/>
    <w:rsid w:val="007E0B59"/>
    <w:rsid w:val="007E0C35"/>
    <w:rsid w:val="007E0D13"/>
    <w:rsid w:val="007E0DB8"/>
    <w:rsid w:val="007E1E9A"/>
    <w:rsid w:val="007E1F2C"/>
    <w:rsid w:val="007E1F88"/>
    <w:rsid w:val="007E2037"/>
    <w:rsid w:val="007E23C1"/>
    <w:rsid w:val="007E249C"/>
    <w:rsid w:val="007E2512"/>
    <w:rsid w:val="007E28D6"/>
    <w:rsid w:val="007E2B03"/>
    <w:rsid w:val="007E2F63"/>
    <w:rsid w:val="007E301C"/>
    <w:rsid w:val="007E30A2"/>
    <w:rsid w:val="007E32E2"/>
    <w:rsid w:val="007E33F1"/>
    <w:rsid w:val="007E3A3C"/>
    <w:rsid w:val="007E3AEC"/>
    <w:rsid w:val="007E3C40"/>
    <w:rsid w:val="007E3E2D"/>
    <w:rsid w:val="007E3F7E"/>
    <w:rsid w:val="007E4002"/>
    <w:rsid w:val="007E4078"/>
    <w:rsid w:val="007E40CC"/>
    <w:rsid w:val="007E41C9"/>
    <w:rsid w:val="007E44D5"/>
    <w:rsid w:val="007E4722"/>
    <w:rsid w:val="007E4CB9"/>
    <w:rsid w:val="007E4D8D"/>
    <w:rsid w:val="007E4DC5"/>
    <w:rsid w:val="007E51A5"/>
    <w:rsid w:val="007E535E"/>
    <w:rsid w:val="007E53CF"/>
    <w:rsid w:val="007E57B1"/>
    <w:rsid w:val="007E5802"/>
    <w:rsid w:val="007E5978"/>
    <w:rsid w:val="007E5BCF"/>
    <w:rsid w:val="007E5F5D"/>
    <w:rsid w:val="007E615D"/>
    <w:rsid w:val="007E628C"/>
    <w:rsid w:val="007E6534"/>
    <w:rsid w:val="007E689A"/>
    <w:rsid w:val="007E68E7"/>
    <w:rsid w:val="007E6C6B"/>
    <w:rsid w:val="007E6DD6"/>
    <w:rsid w:val="007E70B2"/>
    <w:rsid w:val="007E7176"/>
    <w:rsid w:val="007E7D12"/>
    <w:rsid w:val="007E7F70"/>
    <w:rsid w:val="007E7FEE"/>
    <w:rsid w:val="007F0152"/>
    <w:rsid w:val="007F01E4"/>
    <w:rsid w:val="007F02DA"/>
    <w:rsid w:val="007F0A2F"/>
    <w:rsid w:val="007F0E5F"/>
    <w:rsid w:val="007F1524"/>
    <w:rsid w:val="007F1794"/>
    <w:rsid w:val="007F1BD0"/>
    <w:rsid w:val="007F1FBE"/>
    <w:rsid w:val="007F226D"/>
    <w:rsid w:val="007F28FA"/>
    <w:rsid w:val="007F2AC4"/>
    <w:rsid w:val="007F2D42"/>
    <w:rsid w:val="007F303E"/>
    <w:rsid w:val="007F3658"/>
    <w:rsid w:val="007F378E"/>
    <w:rsid w:val="007F3808"/>
    <w:rsid w:val="007F38C8"/>
    <w:rsid w:val="007F391D"/>
    <w:rsid w:val="007F3AFE"/>
    <w:rsid w:val="007F3B27"/>
    <w:rsid w:val="007F3B4F"/>
    <w:rsid w:val="007F3D30"/>
    <w:rsid w:val="007F3E0B"/>
    <w:rsid w:val="007F3ED0"/>
    <w:rsid w:val="007F3F6D"/>
    <w:rsid w:val="007F4039"/>
    <w:rsid w:val="007F403B"/>
    <w:rsid w:val="007F411E"/>
    <w:rsid w:val="007F44FB"/>
    <w:rsid w:val="007F453F"/>
    <w:rsid w:val="007F466F"/>
    <w:rsid w:val="007F4755"/>
    <w:rsid w:val="007F4A55"/>
    <w:rsid w:val="007F4B41"/>
    <w:rsid w:val="007F4D91"/>
    <w:rsid w:val="007F502A"/>
    <w:rsid w:val="007F512C"/>
    <w:rsid w:val="007F5136"/>
    <w:rsid w:val="007F5144"/>
    <w:rsid w:val="007F55D1"/>
    <w:rsid w:val="007F56FC"/>
    <w:rsid w:val="007F589B"/>
    <w:rsid w:val="007F5C35"/>
    <w:rsid w:val="007F5DF0"/>
    <w:rsid w:val="007F5E63"/>
    <w:rsid w:val="007F5EB3"/>
    <w:rsid w:val="007F65AB"/>
    <w:rsid w:val="007F6662"/>
    <w:rsid w:val="007F6B90"/>
    <w:rsid w:val="007F6C7C"/>
    <w:rsid w:val="007F6D9A"/>
    <w:rsid w:val="007F713C"/>
    <w:rsid w:val="007F7A3E"/>
    <w:rsid w:val="007F7F70"/>
    <w:rsid w:val="0080006A"/>
    <w:rsid w:val="0080021A"/>
    <w:rsid w:val="00800BA9"/>
    <w:rsid w:val="00800EAF"/>
    <w:rsid w:val="0080104B"/>
    <w:rsid w:val="00801113"/>
    <w:rsid w:val="008014E6"/>
    <w:rsid w:val="00801529"/>
    <w:rsid w:val="008018C4"/>
    <w:rsid w:val="0080191A"/>
    <w:rsid w:val="008019B6"/>
    <w:rsid w:val="0080204A"/>
    <w:rsid w:val="0080214C"/>
    <w:rsid w:val="0080254A"/>
    <w:rsid w:val="008028F1"/>
    <w:rsid w:val="00802ACF"/>
    <w:rsid w:val="00802B12"/>
    <w:rsid w:val="00802F28"/>
    <w:rsid w:val="00802F6D"/>
    <w:rsid w:val="00803039"/>
    <w:rsid w:val="008031A3"/>
    <w:rsid w:val="00803475"/>
    <w:rsid w:val="008038CD"/>
    <w:rsid w:val="00803A64"/>
    <w:rsid w:val="00803CA0"/>
    <w:rsid w:val="00803D0D"/>
    <w:rsid w:val="00804009"/>
    <w:rsid w:val="008044B4"/>
    <w:rsid w:val="008045BE"/>
    <w:rsid w:val="00804684"/>
    <w:rsid w:val="008047DF"/>
    <w:rsid w:val="00804996"/>
    <w:rsid w:val="008053E1"/>
    <w:rsid w:val="00805597"/>
    <w:rsid w:val="0080566F"/>
    <w:rsid w:val="008056F6"/>
    <w:rsid w:val="00805790"/>
    <w:rsid w:val="008057C1"/>
    <w:rsid w:val="00805B38"/>
    <w:rsid w:val="008063BF"/>
    <w:rsid w:val="00806CA0"/>
    <w:rsid w:val="00806E3D"/>
    <w:rsid w:val="00806F7A"/>
    <w:rsid w:val="0080701F"/>
    <w:rsid w:val="00807096"/>
    <w:rsid w:val="008070B1"/>
    <w:rsid w:val="008071E2"/>
    <w:rsid w:val="008072E0"/>
    <w:rsid w:val="0080766A"/>
    <w:rsid w:val="008076CA"/>
    <w:rsid w:val="00807ABF"/>
    <w:rsid w:val="00807B20"/>
    <w:rsid w:val="00807D10"/>
    <w:rsid w:val="00807E75"/>
    <w:rsid w:val="008100A3"/>
    <w:rsid w:val="008104AB"/>
    <w:rsid w:val="008104B1"/>
    <w:rsid w:val="008109A4"/>
    <w:rsid w:val="00810B42"/>
    <w:rsid w:val="00810EEE"/>
    <w:rsid w:val="008114A8"/>
    <w:rsid w:val="0081162A"/>
    <w:rsid w:val="00811873"/>
    <w:rsid w:val="0081190D"/>
    <w:rsid w:val="00811ADD"/>
    <w:rsid w:val="00811BE5"/>
    <w:rsid w:val="00811CAC"/>
    <w:rsid w:val="00811FF0"/>
    <w:rsid w:val="00812541"/>
    <w:rsid w:val="00812565"/>
    <w:rsid w:val="00812596"/>
    <w:rsid w:val="0081262C"/>
    <w:rsid w:val="0081288C"/>
    <w:rsid w:val="00812CF0"/>
    <w:rsid w:val="00812E27"/>
    <w:rsid w:val="0081375E"/>
    <w:rsid w:val="0081384E"/>
    <w:rsid w:val="00813E5A"/>
    <w:rsid w:val="00814015"/>
    <w:rsid w:val="0081487F"/>
    <w:rsid w:val="00814D76"/>
    <w:rsid w:val="00814E5B"/>
    <w:rsid w:val="008151B7"/>
    <w:rsid w:val="0081536B"/>
    <w:rsid w:val="0081558A"/>
    <w:rsid w:val="008155A5"/>
    <w:rsid w:val="008157DE"/>
    <w:rsid w:val="00815A8B"/>
    <w:rsid w:val="00815BF0"/>
    <w:rsid w:val="00815D79"/>
    <w:rsid w:val="00815D97"/>
    <w:rsid w:val="00815DDB"/>
    <w:rsid w:val="00815E1C"/>
    <w:rsid w:val="0081600B"/>
    <w:rsid w:val="00816029"/>
    <w:rsid w:val="008160BC"/>
    <w:rsid w:val="00816110"/>
    <w:rsid w:val="0081627F"/>
    <w:rsid w:val="0081634A"/>
    <w:rsid w:val="008165EB"/>
    <w:rsid w:val="008166AE"/>
    <w:rsid w:val="008166C2"/>
    <w:rsid w:val="008166D6"/>
    <w:rsid w:val="008168CF"/>
    <w:rsid w:val="00816F93"/>
    <w:rsid w:val="0081712A"/>
    <w:rsid w:val="0081721D"/>
    <w:rsid w:val="008172A1"/>
    <w:rsid w:val="00817359"/>
    <w:rsid w:val="008173BF"/>
    <w:rsid w:val="008175F3"/>
    <w:rsid w:val="00817607"/>
    <w:rsid w:val="00817782"/>
    <w:rsid w:val="00817827"/>
    <w:rsid w:val="00820AC6"/>
    <w:rsid w:val="00820AEF"/>
    <w:rsid w:val="00820CF7"/>
    <w:rsid w:val="00821059"/>
    <w:rsid w:val="008214F8"/>
    <w:rsid w:val="0082160A"/>
    <w:rsid w:val="00821BFD"/>
    <w:rsid w:val="00821FF6"/>
    <w:rsid w:val="0082245F"/>
    <w:rsid w:val="008228A5"/>
    <w:rsid w:val="008229AE"/>
    <w:rsid w:val="00822B8A"/>
    <w:rsid w:val="00822C1E"/>
    <w:rsid w:val="00822C5A"/>
    <w:rsid w:val="00822CFE"/>
    <w:rsid w:val="00822F3F"/>
    <w:rsid w:val="0082317D"/>
    <w:rsid w:val="0082348C"/>
    <w:rsid w:val="008234A6"/>
    <w:rsid w:val="00823894"/>
    <w:rsid w:val="00823A1E"/>
    <w:rsid w:val="0082425A"/>
    <w:rsid w:val="00824810"/>
    <w:rsid w:val="00824A37"/>
    <w:rsid w:val="00824BB6"/>
    <w:rsid w:val="00824BCC"/>
    <w:rsid w:val="00825248"/>
    <w:rsid w:val="008253AA"/>
    <w:rsid w:val="0082566F"/>
    <w:rsid w:val="00825739"/>
    <w:rsid w:val="008257C4"/>
    <w:rsid w:val="00825DD4"/>
    <w:rsid w:val="00825DD7"/>
    <w:rsid w:val="00825E40"/>
    <w:rsid w:val="0082634A"/>
    <w:rsid w:val="00826638"/>
    <w:rsid w:val="00826688"/>
    <w:rsid w:val="008266F4"/>
    <w:rsid w:val="008267F2"/>
    <w:rsid w:val="00826AAB"/>
    <w:rsid w:val="00826BD3"/>
    <w:rsid w:val="0082744A"/>
    <w:rsid w:val="00827556"/>
    <w:rsid w:val="0082762C"/>
    <w:rsid w:val="008276D7"/>
    <w:rsid w:val="0082774F"/>
    <w:rsid w:val="008279B0"/>
    <w:rsid w:val="00827ACE"/>
    <w:rsid w:val="00827CC0"/>
    <w:rsid w:val="00827F32"/>
    <w:rsid w:val="008304F3"/>
    <w:rsid w:val="0083077A"/>
    <w:rsid w:val="008307DB"/>
    <w:rsid w:val="00830912"/>
    <w:rsid w:val="00830B33"/>
    <w:rsid w:val="00830D36"/>
    <w:rsid w:val="00830D63"/>
    <w:rsid w:val="00830DCE"/>
    <w:rsid w:val="00830FAF"/>
    <w:rsid w:val="0083146E"/>
    <w:rsid w:val="008315A4"/>
    <w:rsid w:val="008317C1"/>
    <w:rsid w:val="008319E1"/>
    <w:rsid w:val="00831BD0"/>
    <w:rsid w:val="00831C1A"/>
    <w:rsid w:val="00831C4F"/>
    <w:rsid w:val="00831D69"/>
    <w:rsid w:val="00831D71"/>
    <w:rsid w:val="00831DB2"/>
    <w:rsid w:val="00831DC3"/>
    <w:rsid w:val="00831FC8"/>
    <w:rsid w:val="00832004"/>
    <w:rsid w:val="0083226F"/>
    <w:rsid w:val="00832718"/>
    <w:rsid w:val="008327C2"/>
    <w:rsid w:val="008327F4"/>
    <w:rsid w:val="0083299E"/>
    <w:rsid w:val="00832A5A"/>
    <w:rsid w:val="00832AB6"/>
    <w:rsid w:val="0083308C"/>
    <w:rsid w:val="0083348B"/>
    <w:rsid w:val="008336A6"/>
    <w:rsid w:val="00833813"/>
    <w:rsid w:val="008338CF"/>
    <w:rsid w:val="00833CC7"/>
    <w:rsid w:val="00833DFD"/>
    <w:rsid w:val="00833E23"/>
    <w:rsid w:val="00833E3C"/>
    <w:rsid w:val="00834335"/>
    <w:rsid w:val="00834969"/>
    <w:rsid w:val="008349DF"/>
    <w:rsid w:val="008349E3"/>
    <w:rsid w:val="00834E5F"/>
    <w:rsid w:val="00834FB6"/>
    <w:rsid w:val="008350F5"/>
    <w:rsid w:val="00835381"/>
    <w:rsid w:val="0083546D"/>
    <w:rsid w:val="00835575"/>
    <w:rsid w:val="008356A3"/>
    <w:rsid w:val="00835C3A"/>
    <w:rsid w:val="00835D26"/>
    <w:rsid w:val="00835DEC"/>
    <w:rsid w:val="008360B1"/>
    <w:rsid w:val="00836416"/>
    <w:rsid w:val="008368D5"/>
    <w:rsid w:val="00836919"/>
    <w:rsid w:val="008369F0"/>
    <w:rsid w:val="00836B3A"/>
    <w:rsid w:val="00836DFA"/>
    <w:rsid w:val="008370C6"/>
    <w:rsid w:val="008371F4"/>
    <w:rsid w:val="008372AE"/>
    <w:rsid w:val="008372E4"/>
    <w:rsid w:val="008372FD"/>
    <w:rsid w:val="00837352"/>
    <w:rsid w:val="008373B2"/>
    <w:rsid w:val="008373FD"/>
    <w:rsid w:val="0083757B"/>
    <w:rsid w:val="00837830"/>
    <w:rsid w:val="008378AA"/>
    <w:rsid w:val="0084007E"/>
    <w:rsid w:val="0084013B"/>
    <w:rsid w:val="00840698"/>
    <w:rsid w:val="00840C06"/>
    <w:rsid w:val="00840C62"/>
    <w:rsid w:val="00840D70"/>
    <w:rsid w:val="00840D9F"/>
    <w:rsid w:val="0084112A"/>
    <w:rsid w:val="008413ED"/>
    <w:rsid w:val="00841527"/>
    <w:rsid w:val="008415EB"/>
    <w:rsid w:val="00841A6D"/>
    <w:rsid w:val="00841A89"/>
    <w:rsid w:val="00841E9F"/>
    <w:rsid w:val="00841FF8"/>
    <w:rsid w:val="008421B8"/>
    <w:rsid w:val="00842653"/>
    <w:rsid w:val="008428B6"/>
    <w:rsid w:val="00842A69"/>
    <w:rsid w:val="00842C9B"/>
    <w:rsid w:val="00842D4F"/>
    <w:rsid w:val="00842D7C"/>
    <w:rsid w:val="00842F86"/>
    <w:rsid w:val="008430AC"/>
    <w:rsid w:val="00843231"/>
    <w:rsid w:val="00843643"/>
    <w:rsid w:val="00843967"/>
    <w:rsid w:val="00843AC1"/>
    <w:rsid w:val="00843BFA"/>
    <w:rsid w:val="00843D42"/>
    <w:rsid w:val="0084407E"/>
    <w:rsid w:val="0084413C"/>
    <w:rsid w:val="008443B6"/>
    <w:rsid w:val="0084447A"/>
    <w:rsid w:val="008445CE"/>
    <w:rsid w:val="0084462E"/>
    <w:rsid w:val="008447C5"/>
    <w:rsid w:val="00845069"/>
    <w:rsid w:val="008450D8"/>
    <w:rsid w:val="00845339"/>
    <w:rsid w:val="0084537C"/>
    <w:rsid w:val="00845563"/>
    <w:rsid w:val="00845716"/>
    <w:rsid w:val="0084594B"/>
    <w:rsid w:val="008459D2"/>
    <w:rsid w:val="00845AD9"/>
    <w:rsid w:val="00846098"/>
    <w:rsid w:val="00846205"/>
    <w:rsid w:val="008462E9"/>
    <w:rsid w:val="00846AEF"/>
    <w:rsid w:val="00846B34"/>
    <w:rsid w:val="00846C14"/>
    <w:rsid w:val="0084709C"/>
    <w:rsid w:val="008474C5"/>
    <w:rsid w:val="0084786F"/>
    <w:rsid w:val="00847928"/>
    <w:rsid w:val="00847B0C"/>
    <w:rsid w:val="00847BBD"/>
    <w:rsid w:val="00847D61"/>
    <w:rsid w:val="00847E68"/>
    <w:rsid w:val="00847F21"/>
    <w:rsid w:val="00850304"/>
    <w:rsid w:val="00850305"/>
    <w:rsid w:val="00850341"/>
    <w:rsid w:val="0085068A"/>
    <w:rsid w:val="00850965"/>
    <w:rsid w:val="0085097E"/>
    <w:rsid w:val="00850A8F"/>
    <w:rsid w:val="00850DBC"/>
    <w:rsid w:val="00850DC1"/>
    <w:rsid w:val="008512E5"/>
    <w:rsid w:val="00851344"/>
    <w:rsid w:val="008514C1"/>
    <w:rsid w:val="00851AB5"/>
    <w:rsid w:val="00851D99"/>
    <w:rsid w:val="00851E9B"/>
    <w:rsid w:val="0085230C"/>
    <w:rsid w:val="0085239A"/>
    <w:rsid w:val="008523BD"/>
    <w:rsid w:val="008525C1"/>
    <w:rsid w:val="00852951"/>
    <w:rsid w:val="00852C86"/>
    <w:rsid w:val="00852CAD"/>
    <w:rsid w:val="00852CDA"/>
    <w:rsid w:val="00852D34"/>
    <w:rsid w:val="00852E2A"/>
    <w:rsid w:val="00852EDB"/>
    <w:rsid w:val="00853105"/>
    <w:rsid w:val="00853257"/>
    <w:rsid w:val="008534AC"/>
    <w:rsid w:val="0085354B"/>
    <w:rsid w:val="00853923"/>
    <w:rsid w:val="00853BD2"/>
    <w:rsid w:val="00853CF6"/>
    <w:rsid w:val="00853EAC"/>
    <w:rsid w:val="00853F6F"/>
    <w:rsid w:val="00853FE1"/>
    <w:rsid w:val="00854090"/>
    <w:rsid w:val="00854115"/>
    <w:rsid w:val="008544E9"/>
    <w:rsid w:val="00854690"/>
    <w:rsid w:val="00854AFE"/>
    <w:rsid w:val="00854CBA"/>
    <w:rsid w:val="00854CD6"/>
    <w:rsid w:val="00854D3A"/>
    <w:rsid w:val="00854E6D"/>
    <w:rsid w:val="00855028"/>
    <w:rsid w:val="00855132"/>
    <w:rsid w:val="00855208"/>
    <w:rsid w:val="008557FD"/>
    <w:rsid w:val="00855C26"/>
    <w:rsid w:val="00855CD3"/>
    <w:rsid w:val="00855CED"/>
    <w:rsid w:val="00856022"/>
    <w:rsid w:val="008566BE"/>
    <w:rsid w:val="00856BBE"/>
    <w:rsid w:val="008574C7"/>
    <w:rsid w:val="008574EB"/>
    <w:rsid w:val="00857837"/>
    <w:rsid w:val="00857BC8"/>
    <w:rsid w:val="00857C5B"/>
    <w:rsid w:val="008600ED"/>
    <w:rsid w:val="008603B1"/>
    <w:rsid w:val="0086061F"/>
    <w:rsid w:val="008608E8"/>
    <w:rsid w:val="00860A3E"/>
    <w:rsid w:val="00860C55"/>
    <w:rsid w:val="00860CFF"/>
    <w:rsid w:val="00860F60"/>
    <w:rsid w:val="00861104"/>
    <w:rsid w:val="008613B1"/>
    <w:rsid w:val="0086158A"/>
    <w:rsid w:val="00861B09"/>
    <w:rsid w:val="00861D14"/>
    <w:rsid w:val="00862032"/>
    <w:rsid w:val="00862453"/>
    <w:rsid w:val="008624D7"/>
    <w:rsid w:val="0086251F"/>
    <w:rsid w:val="0086254F"/>
    <w:rsid w:val="0086269F"/>
    <w:rsid w:val="008626A7"/>
    <w:rsid w:val="00862920"/>
    <w:rsid w:val="00862C62"/>
    <w:rsid w:val="00862E44"/>
    <w:rsid w:val="00862E64"/>
    <w:rsid w:val="00862F0D"/>
    <w:rsid w:val="00863262"/>
    <w:rsid w:val="00863466"/>
    <w:rsid w:val="0086351D"/>
    <w:rsid w:val="00863801"/>
    <w:rsid w:val="0086412F"/>
    <w:rsid w:val="00864258"/>
    <w:rsid w:val="0086448B"/>
    <w:rsid w:val="008644E9"/>
    <w:rsid w:val="00864597"/>
    <w:rsid w:val="008648A5"/>
    <w:rsid w:val="00864C62"/>
    <w:rsid w:val="00864F25"/>
    <w:rsid w:val="00864FBC"/>
    <w:rsid w:val="0086549B"/>
    <w:rsid w:val="008657DB"/>
    <w:rsid w:val="008658D8"/>
    <w:rsid w:val="00865BAF"/>
    <w:rsid w:val="00866091"/>
    <w:rsid w:val="008660FB"/>
    <w:rsid w:val="008662CA"/>
    <w:rsid w:val="0086662C"/>
    <w:rsid w:val="00866737"/>
    <w:rsid w:val="0086684A"/>
    <w:rsid w:val="00866954"/>
    <w:rsid w:val="00866AD1"/>
    <w:rsid w:val="00866B0E"/>
    <w:rsid w:val="00866B3F"/>
    <w:rsid w:val="00866C24"/>
    <w:rsid w:val="00866D3E"/>
    <w:rsid w:val="00866DC6"/>
    <w:rsid w:val="00866E20"/>
    <w:rsid w:val="00867336"/>
    <w:rsid w:val="008677A0"/>
    <w:rsid w:val="008677C6"/>
    <w:rsid w:val="00867963"/>
    <w:rsid w:val="00867DC4"/>
    <w:rsid w:val="00867F80"/>
    <w:rsid w:val="008705F2"/>
    <w:rsid w:val="00870667"/>
    <w:rsid w:val="008706CB"/>
    <w:rsid w:val="008706F5"/>
    <w:rsid w:val="008708F9"/>
    <w:rsid w:val="0087097F"/>
    <w:rsid w:val="00870DB9"/>
    <w:rsid w:val="008713BD"/>
    <w:rsid w:val="00871AEF"/>
    <w:rsid w:val="00871BC0"/>
    <w:rsid w:val="008721E7"/>
    <w:rsid w:val="00872304"/>
    <w:rsid w:val="00872377"/>
    <w:rsid w:val="00872632"/>
    <w:rsid w:val="008726BB"/>
    <w:rsid w:val="008728E0"/>
    <w:rsid w:val="00872D0E"/>
    <w:rsid w:val="0087307C"/>
    <w:rsid w:val="00873313"/>
    <w:rsid w:val="00873696"/>
    <w:rsid w:val="0087399A"/>
    <w:rsid w:val="00873E70"/>
    <w:rsid w:val="00873F46"/>
    <w:rsid w:val="00874381"/>
    <w:rsid w:val="00874CC2"/>
    <w:rsid w:val="00874F9A"/>
    <w:rsid w:val="00875102"/>
    <w:rsid w:val="008752C4"/>
    <w:rsid w:val="00875329"/>
    <w:rsid w:val="008754DA"/>
    <w:rsid w:val="00875789"/>
    <w:rsid w:val="00875ACE"/>
    <w:rsid w:val="00875B5B"/>
    <w:rsid w:val="00876516"/>
    <w:rsid w:val="008766FD"/>
    <w:rsid w:val="00876943"/>
    <w:rsid w:val="0087697B"/>
    <w:rsid w:val="00876B66"/>
    <w:rsid w:val="00876DA0"/>
    <w:rsid w:val="00876FF3"/>
    <w:rsid w:val="0087739F"/>
    <w:rsid w:val="008773A5"/>
    <w:rsid w:val="008778CD"/>
    <w:rsid w:val="0087798D"/>
    <w:rsid w:val="00877D3B"/>
    <w:rsid w:val="00877DE1"/>
    <w:rsid w:val="00877E07"/>
    <w:rsid w:val="00877E6D"/>
    <w:rsid w:val="0088013E"/>
    <w:rsid w:val="0088053B"/>
    <w:rsid w:val="0088058E"/>
    <w:rsid w:val="0088066E"/>
    <w:rsid w:val="00880702"/>
    <w:rsid w:val="008807C1"/>
    <w:rsid w:val="00880C82"/>
    <w:rsid w:val="00881455"/>
    <w:rsid w:val="00881494"/>
    <w:rsid w:val="0088154A"/>
    <w:rsid w:val="00881734"/>
    <w:rsid w:val="00881A2B"/>
    <w:rsid w:val="00881E49"/>
    <w:rsid w:val="00881E52"/>
    <w:rsid w:val="0088232D"/>
    <w:rsid w:val="00882385"/>
    <w:rsid w:val="008823C7"/>
    <w:rsid w:val="00882425"/>
    <w:rsid w:val="0088278F"/>
    <w:rsid w:val="008827EB"/>
    <w:rsid w:val="00882E68"/>
    <w:rsid w:val="00882FBF"/>
    <w:rsid w:val="00882FD3"/>
    <w:rsid w:val="0088326B"/>
    <w:rsid w:val="008833D4"/>
    <w:rsid w:val="008833FB"/>
    <w:rsid w:val="00883446"/>
    <w:rsid w:val="008834F0"/>
    <w:rsid w:val="00883692"/>
    <w:rsid w:val="00883AF8"/>
    <w:rsid w:val="00883D9D"/>
    <w:rsid w:val="008843A8"/>
    <w:rsid w:val="008844B8"/>
    <w:rsid w:val="008845BD"/>
    <w:rsid w:val="00884802"/>
    <w:rsid w:val="00884BF4"/>
    <w:rsid w:val="00884FD5"/>
    <w:rsid w:val="008854DC"/>
    <w:rsid w:val="0088571C"/>
    <w:rsid w:val="00885D28"/>
    <w:rsid w:val="00885F16"/>
    <w:rsid w:val="00886076"/>
    <w:rsid w:val="008861A6"/>
    <w:rsid w:val="00886576"/>
    <w:rsid w:val="00886937"/>
    <w:rsid w:val="00886AEA"/>
    <w:rsid w:val="00886DF2"/>
    <w:rsid w:val="008872F5"/>
    <w:rsid w:val="0088751F"/>
    <w:rsid w:val="00887632"/>
    <w:rsid w:val="008877FA"/>
    <w:rsid w:val="008878B0"/>
    <w:rsid w:val="008878CD"/>
    <w:rsid w:val="00890251"/>
    <w:rsid w:val="0089030A"/>
    <w:rsid w:val="008913B7"/>
    <w:rsid w:val="00891448"/>
    <w:rsid w:val="008915B2"/>
    <w:rsid w:val="0089187D"/>
    <w:rsid w:val="008918EF"/>
    <w:rsid w:val="00891906"/>
    <w:rsid w:val="008919F5"/>
    <w:rsid w:val="00892052"/>
    <w:rsid w:val="00892115"/>
    <w:rsid w:val="00892514"/>
    <w:rsid w:val="008925FF"/>
    <w:rsid w:val="00892615"/>
    <w:rsid w:val="00892688"/>
    <w:rsid w:val="00892761"/>
    <w:rsid w:val="0089291A"/>
    <w:rsid w:val="008929A8"/>
    <w:rsid w:val="008929F7"/>
    <w:rsid w:val="00892C38"/>
    <w:rsid w:val="00892E12"/>
    <w:rsid w:val="008936DC"/>
    <w:rsid w:val="00893E08"/>
    <w:rsid w:val="00893E71"/>
    <w:rsid w:val="00894016"/>
    <w:rsid w:val="0089417B"/>
    <w:rsid w:val="008942C5"/>
    <w:rsid w:val="008943D9"/>
    <w:rsid w:val="008946A3"/>
    <w:rsid w:val="0089488F"/>
    <w:rsid w:val="00894AC7"/>
    <w:rsid w:val="00894B23"/>
    <w:rsid w:val="00894D31"/>
    <w:rsid w:val="00894D71"/>
    <w:rsid w:val="00894F48"/>
    <w:rsid w:val="0089520D"/>
    <w:rsid w:val="008955B8"/>
    <w:rsid w:val="00895CFA"/>
    <w:rsid w:val="00895E21"/>
    <w:rsid w:val="008960C3"/>
    <w:rsid w:val="00896617"/>
    <w:rsid w:val="008966BF"/>
    <w:rsid w:val="00896887"/>
    <w:rsid w:val="008969B2"/>
    <w:rsid w:val="00896AAA"/>
    <w:rsid w:val="00896DDE"/>
    <w:rsid w:val="00897434"/>
    <w:rsid w:val="008974A5"/>
    <w:rsid w:val="008977A3"/>
    <w:rsid w:val="00897898"/>
    <w:rsid w:val="00897FAD"/>
    <w:rsid w:val="008A0463"/>
    <w:rsid w:val="008A05F6"/>
    <w:rsid w:val="008A0671"/>
    <w:rsid w:val="008A069D"/>
    <w:rsid w:val="008A06F3"/>
    <w:rsid w:val="008A0761"/>
    <w:rsid w:val="008A0E73"/>
    <w:rsid w:val="008A132F"/>
    <w:rsid w:val="008A1352"/>
    <w:rsid w:val="008A160A"/>
    <w:rsid w:val="008A16AD"/>
    <w:rsid w:val="008A1848"/>
    <w:rsid w:val="008A1912"/>
    <w:rsid w:val="008A213F"/>
    <w:rsid w:val="008A2AA9"/>
    <w:rsid w:val="008A2CB5"/>
    <w:rsid w:val="008A2E27"/>
    <w:rsid w:val="008A2E40"/>
    <w:rsid w:val="008A302C"/>
    <w:rsid w:val="008A3486"/>
    <w:rsid w:val="008A354D"/>
    <w:rsid w:val="008A3803"/>
    <w:rsid w:val="008A3903"/>
    <w:rsid w:val="008A3A77"/>
    <w:rsid w:val="008A3B11"/>
    <w:rsid w:val="008A3E74"/>
    <w:rsid w:val="008A3F1B"/>
    <w:rsid w:val="008A4118"/>
    <w:rsid w:val="008A433B"/>
    <w:rsid w:val="008A43E6"/>
    <w:rsid w:val="008A4889"/>
    <w:rsid w:val="008A4B52"/>
    <w:rsid w:val="008A4CC0"/>
    <w:rsid w:val="008A4ECF"/>
    <w:rsid w:val="008A516B"/>
    <w:rsid w:val="008A5489"/>
    <w:rsid w:val="008A5898"/>
    <w:rsid w:val="008A5953"/>
    <w:rsid w:val="008A5B3E"/>
    <w:rsid w:val="008A5B7B"/>
    <w:rsid w:val="008A5DFD"/>
    <w:rsid w:val="008A60CA"/>
    <w:rsid w:val="008A61E7"/>
    <w:rsid w:val="008A62A4"/>
    <w:rsid w:val="008A639E"/>
    <w:rsid w:val="008A63BF"/>
    <w:rsid w:val="008A653D"/>
    <w:rsid w:val="008A6600"/>
    <w:rsid w:val="008A6737"/>
    <w:rsid w:val="008A6B44"/>
    <w:rsid w:val="008A6CA3"/>
    <w:rsid w:val="008A6DB1"/>
    <w:rsid w:val="008A7077"/>
    <w:rsid w:val="008A710A"/>
    <w:rsid w:val="008A73E3"/>
    <w:rsid w:val="008A7532"/>
    <w:rsid w:val="008A7627"/>
    <w:rsid w:val="008A7AFC"/>
    <w:rsid w:val="008A7CB7"/>
    <w:rsid w:val="008A7D83"/>
    <w:rsid w:val="008B0023"/>
    <w:rsid w:val="008B0172"/>
    <w:rsid w:val="008B0296"/>
    <w:rsid w:val="008B03C7"/>
    <w:rsid w:val="008B09B5"/>
    <w:rsid w:val="008B0D15"/>
    <w:rsid w:val="008B0FBA"/>
    <w:rsid w:val="008B13F4"/>
    <w:rsid w:val="008B1594"/>
    <w:rsid w:val="008B1702"/>
    <w:rsid w:val="008B1963"/>
    <w:rsid w:val="008B204F"/>
    <w:rsid w:val="008B21A2"/>
    <w:rsid w:val="008B223A"/>
    <w:rsid w:val="008B24D6"/>
    <w:rsid w:val="008B26DA"/>
    <w:rsid w:val="008B2A96"/>
    <w:rsid w:val="008B2AB2"/>
    <w:rsid w:val="008B2B60"/>
    <w:rsid w:val="008B2B7A"/>
    <w:rsid w:val="008B2DCB"/>
    <w:rsid w:val="008B31D2"/>
    <w:rsid w:val="008B322F"/>
    <w:rsid w:val="008B3553"/>
    <w:rsid w:val="008B3911"/>
    <w:rsid w:val="008B3A58"/>
    <w:rsid w:val="008B3B3E"/>
    <w:rsid w:val="008B3C4F"/>
    <w:rsid w:val="008B429D"/>
    <w:rsid w:val="008B43B9"/>
    <w:rsid w:val="008B454C"/>
    <w:rsid w:val="008B4552"/>
    <w:rsid w:val="008B4623"/>
    <w:rsid w:val="008B470A"/>
    <w:rsid w:val="008B48AB"/>
    <w:rsid w:val="008B48F8"/>
    <w:rsid w:val="008B4A35"/>
    <w:rsid w:val="008B4AA1"/>
    <w:rsid w:val="008B4B79"/>
    <w:rsid w:val="008B5372"/>
    <w:rsid w:val="008B5444"/>
    <w:rsid w:val="008B56C9"/>
    <w:rsid w:val="008B577F"/>
    <w:rsid w:val="008B5786"/>
    <w:rsid w:val="008B5A86"/>
    <w:rsid w:val="008B5DB5"/>
    <w:rsid w:val="008B5E4C"/>
    <w:rsid w:val="008B62BB"/>
    <w:rsid w:val="008B6308"/>
    <w:rsid w:val="008B63FB"/>
    <w:rsid w:val="008B6408"/>
    <w:rsid w:val="008B6962"/>
    <w:rsid w:val="008B6AED"/>
    <w:rsid w:val="008B6BDF"/>
    <w:rsid w:val="008B6C75"/>
    <w:rsid w:val="008B6E7D"/>
    <w:rsid w:val="008B6E90"/>
    <w:rsid w:val="008B75A3"/>
    <w:rsid w:val="008B7DCF"/>
    <w:rsid w:val="008B7EFD"/>
    <w:rsid w:val="008C0592"/>
    <w:rsid w:val="008C0686"/>
    <w:rsid w:val="008C0A78"/>
    <w:rsid w:val="008C1197"/>
    <w:rsid w:val="008C1B9A"/>
    <w:rsid w:val="008C1D81"/>
    <w:rsid w:val="008C1DA8"/>
    <w:rsid w:val="008C218C"/>
    <w:rsid w:val="008C224C"/>
    <w:rsid w:val="008C230F"/>
    <w:rsid w:val="008C233B"/>
    <w:rsid w:val="008C24A8"/>
    <w:rsid w:val="008C269A"/>
    <w:rsid w:val="008C2707"/>
    <w:rsid w:val="008C2953"/>
    <w:rsid w:val="008C2D71"/>
    <w:rsid w:val="008C2E07"/>
    <w:rsid w:val="008C2F4F"/>
    <w:rsid w:val="008C3110"/>
    <w:rsid w:val="008C31C1"/>
    <w:rsid w:val="008C3247"/>
    <w:rsid w:val="008C360B"/>
    <w:rsid w:val="008C367A"/>
    <w:rsid w:val="008C36A2"/>
    <w:rsid w:val="008C3842"/>
    <w:rsid w:val="008C3EF6"/>
    <w:rsid w:val="008C416C"/>
    <w:rsid w:val="008C455E"/>
    <w:rsid w:val="008C46B7"/>
    <w:rsid w:val="008C46C6"/>
    <w:rsid w:val="008C4FA0"/>
    <w:rsid w:val="008C50E7"/>
    <w:rsid w:val="008C512F"/>
    <w:rsid w:val="008C52BF"/>
    <w:rsid w:val="008C54D9"/>
    <w:rsid w:val="008C5574"/>
    <w:rsid w:val="008C55D0"/>
    <w:rsid w:val="008C560D"/>
    <w:rsid w:val="008C5965"/>
    <w:rsid w:val="008C5A50"/>
    <w:rsid w:val="008C5AC1"/>
    <w:rsid w:val="008C5CED"/>
    <w:rsid w:val="008C5F1C"/>
    <w:rsid w:val="008C5F3B"/>
    <w:rsid w:val="008C63B7"/>
    <w:rsid w:val="008C6A52"/>
    <w:rsid w:val="008C72F0"/>
    <w:rsid w:val="008C73A5"/>
    <w:rsid w:val="008C73D0"/>
    <w:rsid w:val="008C7484"/>
    <w:rsid w:val="008C7699"/>
    <w:rsid w:val="008C7B0A"/>
    <w:rsid w:val="008C7EAE"/>
    <w:rsid w:val="008D01E8"/>
    <w:rsid w:val="008D0238"/>
    <w:rsid w:val="008D0373"/>
    <w:rsid w:val="008D0577"/>
    <w:rsid w:val="008D05B1"/>
    <w:rsid w:val="008D0A1B"/>
    <w:rsid w:val="008D0CDC"/>
    <w:rsid w:val="008D0F9D"/>
    <w:rsid w:val="008D10A4"/>
    <w:rsid w:val="008D1360"/>
    <w:rsid w:val="008D1568"/>
    <w:rsid w:val="008D1A0B"/>
    <w:rsid w:val="008D1C2D"/>
    <w:rsid w:val="008D1D89"/>
    <w:rsid w:val="008D231E"/>
    <w:rsid w:val="008D3353"/>
    <w:rsid w:val="008D3563"/>
    <w:rsid w:val="008D3894"/>
    <w:rsid w:val="008D3954"/>
    <w:rsid w:val="008D3B27"/>
    <w:rsid w:val="008D3BDB"/>
    <w:rsid w:val="008D3C5C"/>
    <w:rsid w:val="008D3E0F"/>
    <w:rsid w:val="008D4093"/>
    <w:rsid w:val="008D4546"/>
    <w:rsid w:val="008D4770"/>
    <w:rsid w:val="008D48CB"/>
    <w:rsid w:val="008D495F"/>
    <w:rsid w:val="008D4A5E"/>
    <w:rsid w:val="008D4CD6"/>
    <w:rsid w:val="008D4D2C"/>
    <w:rsid w:val="008D4DF3"/>
    <w:rsid w:val="008D50A2"/>
    <w:rsid w:val="008D54B7"/>
    <w:rsid w:val="008D5762"/>
    <w:rsid w:val="008D58F6"/>
    <w:rsid w:val="008D5A6C"/>
    <w:rsid w:val="008D5D60"/>
    <w:rsid w:val="008D607B"/>
    <w:rsid w:val="008D7215"/>
    <w:rsid w:val="008D735B"/>
    <w:rsid w:val="008D76CC"/>
    <w:rsid w:val="008D7ADE"/>
    <w:rsid w:val="008E024F"/>
    <w:rsid w:val="008E0446"/>
    <w:rsid w:val="008E05D5"/>
    <w:rsid w:val="008E0770"/>
    <w:rsid w:val="008E0802"/>
    <w:rsid w:val="008E0E66"/>
    <w:rsid w:val="008E1040"/>
    <w:rsid w:val="008E1192"/>
    <w:rsid w:val="008E1217"/>
    <w:rsid w:val="008E1609"/>
    <w:rsid w:val="008E1771"/>
    <w:rsid w:val="008E18C6"/>
    <w:rsid w:val="008E1D33"/>
    <w:rsid w:val="008E1EF0"/>
    <w:rsid w:val="008E203A"/>
    <w:rsid w:val="008E224D"/>
    <w:rsid w:val="008E2515"/>
    <w:rsid w:val="008E2995"/>
    <w:rsid w:val="008E2AF1"/>
    <w:rsid w:val="008E2CA0"/>
    <w:rsid w:val="008E3117"/>
    <w:rsid w:val="008E3180"/>
    <w:rsid w:val="008E320A"/>
    <w:rsid w:val="008E33DD"/>
    <w:rsid w:val="008E3972"/>
    <w:rsid w:val="008E3AE4"/>
    <w:rsid w:val="008E3CC1"/>
    <w:rsid w:val="008E421A"/>
    <w:rsid w:val="008E4752"/>
    <w:rsid w:val="008E4850"/>
    <w:rsid w:val="008E485C"/>
    <w:rsid w:val="008E48FB"/>
    <w:rsid w:val="008E4AE4"/>
    <w:rsid w:val="008E4C7E"/>
    <w:rsid w:val="008E4F03"/>
    <w:rsid w:val="008E50CF"/>
    <w:rsid w:val="008E5349"/>
    <w:rsid w:val="008E5600"/>
    <w:rsid w:val="008E5758"/>
    <w:rsid w:val="008E5ECA"/>
    <w:rsid w:val="008E5ED9"/>
    <w:rsid w:val="008E67D4"/>
    <w:rsid w:val="008E682D"/>
    <w:rsid w:val="008E6952"/>
    <w:rsid w:val="008E6B51"/>
    <w:rsid w:val="008E6B9D"/>
    <w:rsid w:val="008E6DE9"/>
    <w:rsid w:val="008E7017"/>
    <w:rsid w:val="008E70EC"/>
    <w:rsid w:val="008E7142"/>
    <w:rsid w:val="008E7254"/>
    <w:rsid w:val="008E72A7"/>
    <w:rsid w:val="008E7303"/>
    <w:rsid w:val="008E75A2"/>
    <w:rsid w:val="008E7666"/>
    <w:rsid w:val="008E788F"/>
    <w:rsid w:val="008E7C45"/>
    <w:rsid w:val="008E7C5F"/>
    <w:rsid w:val="008E7F78"/>
    <w:rsid w:val="008F0193"/>
    <w:rsid w:val="008F023F"/>
    <w:rsid w:val="008F0290"/>
    <w:rsid w:val="008F0AA5"/>
    <w:rsid w:val="008F0E03"/>
    <w:rsid w:val="008F0E18"/>
    <w:rsid w:val="008F1082"/>
    <w:rsid w:val="008F1363"/>
    <w:rsid w:val="008F15C8"/>
    <w:rsid w:val="008F176A"/>
    <w:rsid w:val="008F1A50"/>
    <w:rsid w:val="008F1E30"/>
    <w:rsid w:val="008F202F"/>
    <w:rsid w:val="008F21AB"/>
    <w:rsid w:val="008F28EF"/>
    <w:rsid w:val="008F2C68"/>
    <w:rsid w:val="008F2EFF"/>
    <w:rsid w:val="008F31BA"/>
    <w:rsid w:val="008F3292"/>
    <w:rsid w:val="008F3431"/>
    <w:rsid w:val="008F39B2"/>
    <w:rsid w:val="008F3B4C"/>
    <w:rsid w:val="008F3F7E"/>
    <w:rsid w:val="008F40C4"/>
    <w:rsid w:val="008F40C8"/>
    <w:rsid w:val="008F468D"/>
    <w:rsid w:val="008F4833"/>
    <w:rsid w:val="008F4A4C"/>
    <w:rsid w:val="008F4B09"/>
    <w:rsid w:val="008F4B12"/>
    <w:rsid w:val="008F4F98"/>
    <w:rsid w:val="008F5248"/>
    <w:rsid w:val="008F56CD"/>
    <w:rsid w:val="008F5776"/>
    <w:rsid w:val="008F59D9"/>
    <w:rsid w:val="008F5B8A"/>
    <w:rsid w:val="008F5E8F"/>
    <w:rsid w:val="008F5ED6"/>
    <w:rsid w:val="008F5F94"/>
    <w:rsid w:val="008F5FCC"/>
    <w:rsid w:val="008F6640"/>
    <w:rsid w:val="008F6CB0"/>
    <w:rsid w:val="008F7197"/>
    <w:rsid w:val="008F73F3"/>
    <w:rsid w:val="008F7C70"/>
    <w:rsid w:val="008F7F32"/>
    <w:rsid w:val="009001C2"/>
    <w:rsid w:val="00900311"/>
    <w:rsid w:val="0090077C"/>
    <w:rsid w:val="00900793"/>
    <w:rsid w:val="00900DF3"/>
    <w:rsid w:val="00901060"/>
    <w:rsid w:val="009010D1"/>
    <w:rsid w:val="0090173C"/>
    <w:rsid w:val="00901963"/>
    <w:rsid w:val="00901A0E"/>
    <w:rsid w:val="00901EAE"/>
    <w:rsid w:val="00901FCE"/>
    <w:rsid w:val="00902261"/>
    <w:rsid w:val="009022CC"/>
    <w:rsid w:val="009023C6"/>
    <w:rsid w:val="00902874"/>
    <w:rsid w:val="00902AB6"/>
    <w:rsid w:val="00902F72"/>
    <w:rsid w:val="009030D1"/>
    <w:rsid w:val="0090332D"/>
    <w:rsid w:val="0090365C"/>
    <w:rsid w:val="009036AF"/>
    <w:rsid w:val="009036DE"/>
    <w:rsid w:val="00903934"/>
    <w:rsid w:val="00903B33"/>
    <w:rsid w:val="00903FE0"/>
    <w:rsid w:val="00904076"/>
    <w:rsid w:val="009040BD"/>
    <w:rsid w:val="0090410A"/>
    <w:rsid w:val="0090416C"/>
    <w:rsid w:val="009042F3"/>
    <w:rsid w:val="00904334"/>
    <w:rsid w:val="00904664"/>
    <w:rsid w:val="009048C7"/>
    <w:rsid w:val="009049D1"/>
    <w:rsid w:val="00904A0A"/>
    <w:rsid w:val="00904E32"/>
    <w:rsid w:val="009050BB"/>
    <w:rsid w:val="00905258"/>
    <w:rsid w:val="00905524"/>
    <w:rsid w:val="00905FD8"/>
    <w:rsid w:val="009069D7"/>
    <w:rsid w:val="00906B02"/>
    <w:rsid w:val="00906FED"/>
    <w:rsid w:val="00907163"/>
    <w:rsid w:val="00907634"/>
    <w:rsid w:val="00907883"/>
    <w:rsid w:val="00907958"/>
    <w:rsid w:val="00907BD8"/>
    <w:rsid w:val="00907F7A"/>
    <w:rsid w:val="0090D9D8"/>
    <w:rsid w:val="0091028F"/>
    <w:rsid w:val="0091059E"/>
    <w:rsid w:val="009105CD"/>
    <w:rsid w:val="00911265"/>
    <w:rsid w:val="009114F5"/>
    <w:rsid w:val="0091192F"/>
    <w:rsid w:val="00911B55"/>
    <w:rsid w:val="00911F60"/>
    <w:rsid w:val="009121E4"/>
    <w:rsid w:val="009124DF"/>
    <w:rsid w:val="0091278F"/>
    <w:rsid w:val="009127EE"/>
    <w:rsid w:val="009127F8"/>
    <w:rsid w:val="009129C2"/>
    <w:rsid w:val="00912D0C"/>
    <w:rsid w:val="00912DE3"/>
    <w:rsid w:val="00912F93"/>
    <w:rsid w:val="0091318F"/>
    <w:rsid w:val="009133BD"/>
    <w:rsid w:val="00913443"/>
    <w:rsid w:val="00913607"/>
    <w:rsid w:val="00913A50"/>
    <w:rsid w:val="00913B56"/>
    <w:rsid w:val="00913DE1"/>
    <w:rsid w:val="00914074"/>
    <w:rsid w:val="009145E2"/>
    <w:rsid w:val="009145F1"/>
    <w:rsid w:val="009146F5"/>
    <w:rsid w:val="00914984"/>
    <w:rsid w:val="00914A39"/>
    <w:rsid w:val="009150A6"/>
    <w:rsid w:val="009150D9"/>
    <w:rsid w:val="00915163"/>
    <w:rsid w:val="009152B3"/>
    <w:rsid w:val="0091532C"/>
    <w:rsid w:val="00915393"/>
    <w:rsid w:val="00915A0B"/>
    <w:rsid w:val="00915A80"/>
    <w:rsid w:val="00915AF3"/>
    <w:rsid w:val="00915E32"/>
    <w:rsid w:val="009161F7"/>
    <w:rsid w:val="00916451"/>
    <w:rsid w:val="00916788"/>
    <w:rsid w:val="00916810"/>
    <w:rsid w:val="0091699B"/>
    <w:rsid w:val="00916B72"/>
    <w:rsid w:val="00916BC5"/>
    <w:rsid w:val="00916CC5"/>
    <w:rsid w:val="00916F55"/>
    <w:rsid w:val="009174AD"/>
    <w:rsid w:val="00917620"/>
    <w:rsid w:val="0091771C"/>
    <w:rsid w:val="00917770"/>
    <w:rsid w:val="00917956"/>
    <w:rsid w:val="00917B2A"/>
    <w:rsid w:val="0092011A"/>
    <w:rsid w:val="009204CA"/>
    <w:rsid w:val="0092050C"/>
    <w:rsid w:val="009207EE"/>
    <w:rsid w:val="00920D4E"/>
    <w:rsid w:val="00920F34"/>
    <w:rsid w:val="00920F60"/>
    <w:rsid w:val="0092113A"/>
    <w:rsid w:val="009216D1"/>
    <w:rsid w:val="009217A5"/>
    <w:rsid w:val="00922145"/>
    <w:rsid w:val="009225A1"/>
    <w:rsid w:val="00922686"/>
    <w:rsid w:val="00922AFD"/>
    <w:rsid w:val="00922B60"/>
    <w:rsid w:val="00922B79"/>
    <w:rsid w:val="00922D48"/>
    <w:rsid w:val="00922DAE"/>
    <w:rsid w:val="00922F23"/>
    <w:rsid w:val="00923A7E"/>
    <w:rsid w:val="00923B9D"/>
    <w:rsid w:val="00923C2A"/>
    <w:rsid w:val="00924543"/>
    <w:rsid w:val="00924987"/>
    <w:rsid w:val="009249C5"/>
    <w:rsid w:val="00924B9A"/>
    <w:rsid w:val="00924BC2"/>
    <w:rsid w:val="00924C84"/>
    <w:rsid w:val="00924FFE"/>
    <w:rsid w:val="00925358"/>
    <w:rsid w:val="0092543F"/>
    <w:rsid w:val="00925860"/>
    <w:rsid w:val="00925BEC"/>
    <w:rsid w:val="00925C14"/>
    <w:rsid w:val="00925EDA"/>
    <w:rsid w:val="00926734"/>
    <w:rsid w:val="00926DDB"/>
    <w:rsid w:val="00926FB2"/>
    <w:rsid w:val="009271AD"/>
    <w:rsid w:val="00927318"/>
    <w:rsid w:val="009276EE"/>
    <w:rsid w:val="00927DDB"/>
    <w:rsid w:val="00927E54"/>
    <w:rsid w:val="00927E6A"/>
    <w:rsid w:val="00927F35"/>
    <w:rsid w:val="00930068"/>
    <w:rsid w:val="009304C7"/>
    <w:rsid w:val="0093079A"/>
    <w:rsid w:val="00930F94"/>
    <w:rsid w:val="0093118D"/>
    <w:rsid w:val="0093137B"/>
    <w:rsid w:val="00931794"/>
    <w:rsid w:val="0093180A"/>
    <w:rsid w:val="00931828"/>
    <w:rsid w:val="00931BA9"/>
    <w:rsid w:val="00931D3C"/>
    <w:rsid w:val="00931E64"/>
    <w:rsid w:val="00931EF0"/>
    <w:rsid w:val="00931F7B"/>
    <w:rsid w:val="00932133"/>
    <w:rsid w:val="009321DF"/>
    <w:rsid w:val="009322D0"/>
    <w:rsid w:val="00932463"/>
    <w:rsid w:val="00932A0D"/>
    <w:rsid w:val="00932B84"/>
    <w:rsid w:val="00932E1D"/>
    <w:rsid w:val="0093337B"/>
    <w:rsid w:val="00933461"/>
    <w:rsid w:val="009336B0"/>
    <w:rsid w:val="009336C0"/>
    <w:rsid w:val="00933897"/>
    <w:rsid w:val="00933918"/>
    <w:rsid w:val="00933B1A"/>
    <w:rsid w:val="00933CD3"/>
    <w:rsid w:val="00933E45"/>
    <w:rsid w:val="00933F5F"/>
    <w:rsid w:val="0093411D"/>
    <w:rsid w:val="00934153"/>
    <w:rsid w:val="009341D5"/>
    <w:rsid w:val="009343E5"/>
    <w:rsid w:val="009345C9"/>
    <w:rsid w:val="0093467B"/>
    <w:rsid w:val="00934718"/>
    <w:rsid w:val="00934D43"/>
    <w:rsid w:val="009354A6"/>
    <w:rsid w:val="009355AB"/>
    <w:rsid w:val="00935B23"/>
    <w:rsid w:val="00935BA3"/>
    <w:rsid w:val="00935BF8"/>
    <w:rsid w:val="00935D23"/>
    <w:rsid w:val="00935D5B"/>
    <w:rsid w:val="00935E6B"/>
    <w:rsid w:val="0093602A"/>
    <w:rsid w:val="00936037"/>
    <w:rsid w:val="009361B7"/>
    <w:rsid w:val="00936443"/>
    <w:rsid w:val="0093655B"/>
    <w:rsid w:val="009366CB"/>
    <w:rsid w:val="009369B1"/>
    <w:rsid w:val="00936A4F"/>
    <w:rsid w:val="00936BDF"/>
    <w:rsid w:val="009377C8"/>
    <w:rsid w:val="00937F68"/>
    <w:rsid w:val="00937F69"/>
    <w:rsid w:val="009404FE"/>
    <w:rsid w:val="00940837"/>
    <w:rsid w:val="00940AB7"/>
    <w:rsid w:val="00940B1F"/>
    <w:rsid w:val="00940CCE"/>
    <w:rsid w:val="00940D4E"/>
    <w:rsid w:val="00940D5A"/>
    <w:rsid w:val="00940D9F"/>
    <w:rsid w:val="00940EEA"/>
    <w:rsid w:val="00940F38"/>
    <w:rsid w:val="009412D5"/>
    <w:rsid w:val="009417B7"/>
    <w:rsid w:val="00941A63"/>
    <w:rsid w:val="009422EA"/>
    <w:rsid w:val="009425BC"/>
    <w:rsid w:val="00942703"/>
    <w:rsid w:val="00942826"/>
    <w:rsid w:val="00942870"/>
    <w:rsid w:val="0094290E"/>
    <w:rsid w:val="00942FD6"/>
    <w:rsid w:val="00943091"/>
    <w:rsid w:val="009430CB"/>
    <w:rsid w:val="0094316E"/>
    <w:rsid w:val="009433AA"/>
    <w:rsid w:val="00943AD9"/>
    <w:rsid w:val="00943B3B"/>
    <w:rsid w:val="00943C5D"/>
    <w:rsid w:val="00943D76"/>
    <w:rsid w:val="009441F2"/>
    <w:rsid w:val="00944449"/>
    <w:rsid w:val="00944876"/>
    <w:rsid w:val="00944955"/>
    <w:rsid w:val="00944D9B"/>
    <w:rsid w:val="009451B1"/>
    <w:rsid w:val="009453DA"/>
    <w:rsid w:val="00945740"/>
    <w:rsid w:val="0094595E"/>
    <w:rsid w:val="00945AC0"/>
    <w:rsid w:val="00945B67"/>
    <w:rsid w:val="00945C9A"/>
    <w:rsid w:val="00945F35"/>
    <w:rsid w:val="0094602B"/>
    <w:rsid w:val="00946602"/>
    <w:rsid w:val="009470F5"/>
    <w:rsid w:val="0094710C"/>
    <w:rsid w:val="009472E6"/>
    <w:rsid w:val="00947618"/>
    <w:rsid w:val="00947A85"/>
    <w:rsid w:val="00947F3F"/>
    <w:rsid w:val="0095008C"/>
    <w:rsid w:val="009505C9"/>
    <w:rsid w:val="009510AF"/>
    <w:rsid w:val="0095121F"/>
    <w:rsid w:val="00951298"/>
    <w:rsid w:val="00951660"/>
    <w:rsid w:val="0095209B"/>
    <w:rsid w:val="00952123"/>
    <w:rsid w:val="00952225"/>
    <w:rsid w:val="00952282"/>
    <w:rsid w:val="0095232C"/>
    <w:rsid w:val="00952A44"/>
    <w:rsid w:val="00952D08"/>
    <w:rsid w:val="00952D56"/>
    <w:rsid w:val="00952DA2"/>
    <w:rsid w:val="00952EF1"/>
    <w:rsid w:val="00952FF9"/>
    <w:rsid w:val="00953015"/>
    <w:rsid w:val="00953146"/>
    <w:rsid w:val="00953257"/>
    <w:rsid w:val="009534E1"/>
    <w:rsid w:val="00953566"/>
    <w:rsid w:val="00953701"/>
    <w:rsid w:val="00953732"/>
    <w:rsid w:val="00953ECE"/>
    <w:rsid w:val="00953F5E"/>
    <w:rsid w:val="0095401B"/>
    <w:rsid w:val="009540E3"/>
    <w:rsid w:val="0095419A"/>
    <w:rsid w:val="00954351"/>
    <w:rsid w:val="009543CE"/>
    <w:rsid w:val="009546E9"/>
    <w:rsid w:val="00954BB9"/>
    <w:rsid w:val="00954FE6"/>
    <w:rsid w:val="00955017"/>
    <w:rsid w:val="00955029"/>
    <w:rsid w:val="0095556A"/>
    <w:rsid w:val="00955760"/>
    <w:rsid w:val="00955773"/>
    <w:rsid w:val="00955AA6"/>
    <w:rsid w:val="00955C5F"/>
    <w:rsid w:val="00955CF8"/>
    <w:rsid w:val="00956386"/>
    <w:rsid w:val="00956414"/>
    <w:rsid w:val="00956503"/>
    <w:rsid w:val="00956771"/>
    <w:rsid w:val="00956A8F"/>
    <w:rsid w:val="00956A94"/>
    <w:rsid w:val="00956F81"/>
    <w:rsid w:val="00956FAB"/>
    <w:rsid w:val="00957112"/>
    <w:rsid w:val="00957367"/>
    <w:rsid w:val="00957C3A"/>
    <w:rsid w:val="00957D25"/>
    <w:rsid w:val="0096068A"/>
    <w:rsid w:val="00960739"/>
    <w:rsid w:val="009608EF"/>
    <w:rsid w:val="00960AE7"/>
    <w:rsid w:val="00960BEE"/>
    <w:rsid w:val="00960C6F"/>
    <w:rsid w:val="00960E1F"/>
    <w:rsid w:val="00960FC3"/>
    <w:rsid w:val="009612ED"/>
    <w:rsid w:val="00961342"/>
    <w:rsid w:val="0096188F"/>
    <w:rsid w:val="00961D5B"/>
    <w:rsid w:val="00961F35"/>
    <w:rsid w:val="0096224A"/>
    <w:rsid w:val="0096226F"/>
    <w:rsid w:val="00962737"/>
    <w:rsid w:val="0096293E"/>
    <w:rsid w:val="00962A30"/>
    <w:rsid w:val="00962B37"/>
    <w:rsid w:val="00962DEA"/>
    <w:rsid w:val="009630D4"/>
    <w:rsid w:val="00963284"/>
    <w:rsid w:val="00963572"/>
    <w:rsid w:val="00963B28"/>
    <w:rsid w:val="00963B98"/>
    <w:rsid w:val="00963C5D"/>
    <w:rsid w:val="00963DB2"/>
    <w:rsid w:val="00963F09"/>
    <w:rsid w:val="009643F3"/>
    <w:rsid w:val="00964494"/>
    <w:rsid w:val="009646E6"/>
    <w:rsid w:val="00964754"/>
    <w:rsid w:val="00964902"/>
    <w:rsid w:val="00965281"/>
    <w:rsid w:val="00965618"/>
    <w:rsid w:val="00965627"/>
    <w:rsid w:val="009658D0"/>
    <w:rsid w:val="00966084"/>
    <w:rsid w:val="0096633B"/>
    <w:rsid w:val="00966B69"/>
    <w:rsid w:val="00966E24"/>
    <w:rsid w:val="00966EB3"/>
    <w:rsid w:val="00967585"/>
    <w:rsid w:val="0096762B"/>
    <w:rsid w:val="00967652"/>
    <w:rsid w:val="00967665"/>
    <w:rsid w:val="00967A14"/>
    <w:rsid w:val="00967BE3"/>
    <w:rsid w:val="0097004E"/>
    <w:rsid w:val="00970825"/>
    <w:rsid w:val="00970C4E"/>
    <w:rsid w:val="00970CE9"/>
    <w:rsid w:val="00970F09"/>
    <w:rsid w:val="0097103B"/>
    <w:rsid w:val="00971372"/>
    <w:rsid w:val="009713C7"/>
    <w:rsid w:val="00971AFD"/>
    <w:rsid w:val="00972074"/>
    <w:rsid w:val="0097289B"/>
    <w:rsid w:val="009729AA"/>
    <w:rsid w:val="00972C02"/>
    <w:rsid w:val="00972C32"/>
    <w:rsid w:val="00972C74"/>
    <w:rsid w:val="00972D6F"/>
    <w:rsid w:val="00972E88"/>
    <w:rsid w:val="00972FEB"/>
    <w:rsid w:val="00973348"/>
    <w:rsid w:val="0097348B"/>
    <w:rsid w:val="00973899"/>
    <w:rsid w:val="00973A01"/>
    <w:rsid w:val="00973ACA"/>
    <w:rsid w:val="00973B01"/>
    <w:rsid w:val="00973C60"/>
    <w:rsid w:val="00973EB2"/>
    <w:rsid w:val="00973FC8"/>
    <w:rsid w:val="00974184"/>
    <w:rsid w:val="009743CC"/>
    <w:rsid w:val="00974535"/>
    <w:rsid w:val="00974A54"/>
    <w:rsid w:val="00974A63"/>
    <w:rsid w:val="00974BE6"/>
    <w:rsid w:val="00974C57"/>
    <w:rsid w:val="00974E3B"/>
    <w:rsid w:val="00975178"/>
    <w:rsid w:val="00975246"/>
    <w:rsid w:val="00975277"/>
    <w:rsid w:val="009754B7"/>
    <w:rsid w:val="009755E5"/>
    <w:rsid w:val="009759AF"/>
    <w:rsid w:val="009759B6"/>
    <w:rsid w:val="00975A78"/>
    <w:rsid w:val="00975BBA"/>
    <w:rsid w:val="00975C4E"/>
    <w:rsid w:val="00975DF2"/>
    <w:rsid w:val="00975FA0"/>
    <w:rsid w:val="00976936"/>
    <w:rsid w:val="00976A44"/>
    <w:rsid w:val="00976C8B"/>
    <w:rsid w:val="00976E03"/>
    <w:rsid w:val="00976ECE"/>
    <w:rsid w:val="00976F78"/>
    <w:rsid w:val="0097795B"/>
    <w:rsid w:val="00977A8F"/>
    <w:rsid w:val="00977C77"/>
    <w:rsid w:val="00977CF8"/>
    <w:rsid w:val="00977DD1"/>
    <w:rsid w:val="009803BC"/>
    <w:rsid w:val="009807AE"/>
    <w:rsid w:val="00980913"/>
    <w:rsid w:val="00980BA3"/>
    <w:rsid w:val="0098118F"/>
    <w:rsid w:val="00981232"/>
    <w:rsid w:val="00981261"/>
    <w:rsid w:val="00981273"/>
    <w:rsid w:val="009813A9"/>
    <w:rsid w:val="009817E8"/>
    <w:rsid w:val="00981C5B"/>
    <w:rsid w:val="00981C99"/>
    <w:rsid w:val="00981E11"/>
    <w:rsid w:val="0098236B"/>
    <w:rsid w:val="00982377"/>
    <w:rsid w:val="009826A6"/>
    <w:rsid w:val="00982E67"/>
    <w:rsid w:val="00982F2A"/>
    <w:rsid w:val="00983059"/>
    <w:rsid w:val="00983249"/>
    <w:rsid w:val="00983498"/>
    <w:rsid w:val="009834DE"/>
    <w:rsid w:val="00983ECA"/>
    <w:rsid w:val="00984226"/>
    <w:rsid w:val="00984393"/>
    <w:rsid w:val="009843F3"/>
    <w:rsid w:val="00984588"/>
    <w:rsid w:val="009846E5"/>
    <w:rsid w:val="00984B6C"/>
    <w:rsid w:val="00984BF7"/>
    <w:rsid w:val="00984EAA"/>
    <w:rsid w:val="00984F89"/>
    <w:rsid w:val="00984F9D"/>
    <w:rsid w:val="00985047"/>
    <w:rsid w:val="00985401"/>
    <w:rsid w:val="0098542D"/>
    <w:rsid w:val="00985576"/>
    <w:rsid w:val="009856C8"/>
    <w:rsid w:val="009856EF"/>
    <w:rsid w:val="009857E6"/>
    <w:rsid w:val="00985B97"/>
    <w:rsid w:val="00985FA3"/>
    <w:rsid w:val="0098634F"/>
    <w:rsid w:val="009868DC"/>
    <w:rsid w:val="009868EB"/>
    <w:rsid w:val="00986905"/>
    <w:rsid w:val="00986D11"/>
    <w:rsid w:val="00986FCD"/>
    <w:rsid w:val="0098703A"/>
    <w:rsid w:val="00987208"/>
    <w:rsid w:val="0098721A"/>
    <w:rsid w:val="009872E6"/>
    <w:rsid w:val="0098752C"/>
    <w:rsid w:val="00987681"/>
    <w:rsid w:val="009876E9"/>
    <w:rsid w:val="00987763"/>
    <w:rsid w:val="009878F7"/>
    <w:rsid w:val="00987A03"/>
    <w:rsid w:val="00987FE9"/>
    <w:rsid w:val="00990254"/>
    <w:rsid w:val="009904D0"/>
    <w:rsid w:val="00990646"/>
    <w:rsid w:val="00990967"/>
    <w:rsid w:val="00990A03"/>
    <w:rsid w:val="00990A2E"/>
    <w:rsid w:val="00990D9C"/>
    <w:rsid w:val="00990EA6"/>
    <w:rsid w:val="00990F53"/>
    <w:rsid w:val="00990F99"/>
    <w:rsid w:val="0099104D"/>
    <w:rsid w:val="0099115C"/>
    <w:rsid w:val="0099117C"/>
    <w:rsid w:val="00991496"/>
    <w:rsid w:val="00991533"/>
    <w:rsid w:val="00991ADC"/>
    <w:rsid w:val="00991FB2"/>
    <w:rsid w:val="009920EB"/>
    <w:rsid w:val="00992195"/>
    <w:rsid w:val="009921E9"/>
    <w:rsid w:val="009922C3"/>
    <w:rsid w:val="0099298F"/>
    <w:rsid w:val="00992F67"/>
    <w:rsid w:val="0099317B"/>
    <w:rsid w:val="009932C9"/>
    <w:rsid w:val="00993473"/>
    <w:rsid w:val="0099370E"/>
    <w:rsid w:val="0099387C"/>
    <w:rsid w:val="009938E5"/>
    <w:rsid w:val="00993A04"/>
    <w:rsid w:val="00993AAC"/>
    <w:rsid w:val="00993BE7"/>
    <w:rsid w:val="00993CAD"/>
    <w:rsid w:val="0099440C"/>
    <w:rsid w:val="00994452"/>
    <w:rsid w:val="009945D8"/>
    <w:rsid w:val="00994700"/>
    <w:rsid w:val="00994714"/>
    <w:rsid w:val="0099499D"/>
    <w:rsid w:val="009949DD"/>
    <w:rsid w:val="00994A52"/>
    <w:rsid w:val="00994CA2"/>
    <w:rsid w:val="00994D70"/>
    <w:rsid w:val="00994F1D"/>
    <w:rsid w:val="00994FC0"/>
    <w:rsid w:val="0099516E"/>
    <w:rsid w:val="0099522E"/>
    <w:rsid w:val="00995530"/>
    <w:rsid w:val="009955AE"/>
    <w:rsid w:val="009955CA"/>
    <w:rsid w:val="0099561D"/>
    <w:rsid w:val="00995842"/>
    <w:rsid w:val="0099594F"/>
    <w:rsid w:val="00996177"/>
    <w:rsid w:val="0099642F"/>
    <w:rsid w:val="009964FF"/>
    <w:rsid w:val="009968AA"/>
    <w:rsid w:val="00996A3A"/>
    <w:rsid w:val="00996C33"/>
    <w:rsid w:val="00996D15"/>
    <w:rsid w:val="00996E54"/>
    <w:rsid w:val="00996EC1"/>
    <w:rsid w:val="009970B2"/>
    <w:rsid w:val="009971E7"/>
    <w:rsid w:val="009972C7"/>
    <w:rsid w:val="0099756C"/>
    <w:rsid w:val="009975CA"/>
    <w:rsid w:val="009976C1"/>
    <w:rsid w:val="0099777F"/>
    <w:rsid w:val="0099791A"/>
    <w:rsid w:val="00997A3F"/>
    <w:rsid w:val="00997A4C"/>
    <w:rsid w:val="00997A87"/>
    <w:rsid w:val="00997DE9"/>
    <w:rsid w:val="00997ED3"/>
    <w:rsid w:val="009A0134"/>
    <w:rsid w:val="009A01DC"/>
    <w:rsid w:val="009A02AA"/>
    <w:rsid w:val="009A05F2"/>
    <w:rsid w:val="009A0856"/>
    <w:rsid w:val="009A11DF"/>
    <w:rsid w:val="009A1309"/>
    <w:rsid w:val="009A139D"/>
    <w:rsid w:val="009A153E"/>
    <w:rsid w:val="009A1679"/>
    <w:rsid w:val="009A16CF"/>
    <w:rsid w:val="009A1CAD"/>
    <w:rsid w:val="009A2016"/>
    <w:rsid w:val="009A236A"/>
    <w:rsid w:val="009A262E"/>
    <w:rsid w:val="009A27B4"/>
    <w:rsid w:val="009A27E0"/>
    <w:rsid w:val="009A2899"/>
    <w:rsid w:val="009A2943"/>
    <w:rsid w:val="009A2CAC"/>
    <w:rsid w:val="009A2FDC"/>
    <w:rsid w:val="009A3096"/>
    <w:rsid w:val="009A3184"/>
    <w:rsid w:val="009A3195"/>
    <w:rsid w:val="009A3204"/>
    <w:rsid w:val="009A33E8"/>
    <w:rsid w:val="009A3AC3"/>
    <w:rsid w:val="009A3BE3"/>
    <w:rsid w:val="009A3CA6"/>
    <w:rsid w:val="009A3DB1"/>
    <w:rsid w:val="009A3F01"/>
    <w:rsid w:val="009A3F04"/>
    <w:rsid w:val="009A41B1"/>
    <w:rsid w:val="009A4223"/>
    <w:rsid w:val="009A4242"/>
    <w:rsid w:val="009A43EF"/>
    <w:rsid w:val="009A462A"/>
    <w:rsid w:val="009A47AA"/>
    <w:rsid w:val="009A4886"/>
    <w:rsid w:val="009A4925"/>
    <w:rsid w:val="009A4F19"/>
    <w:rsid w:val="009A4F7C"/>
    <w:rsid w:val="009A5405"/>
    <w:rsid w:val="009A5662"/>
    <w:rsid w:val="009A5790"/>
    <w:rsid w:val="009A5794"/>
    <w:rsid w:val="009A5846"/>
    <w:rsid w:val="009A5975"/>
    <w:rsid w:val="009A5A98"/>
    <w:rsid w:val="009A5ABA"/>
    <w:rsid w:val="009A5D8E"/>
    <w:rsid w:val="009A5F19"/>
    <w:rsid w:val="009A5FD4"/>
    <w:rsid w:val="009A6116"/>
    <w:rsid w:val="009A61C9"/>
    <w:rsid w:val="009A67D9"/>
    <w:rsid w:val="009A6A3C"/>
    <w:rsid w:val="009A6F2A"/>
    <w:rsid w:val="009A75FC"/>
    <w:rsid w:val="009A7C16"/>
    <w:rsid w:val="009A7D37"/>
    <w:rsid w:val="009B03DD"/>
    <w:rsid w:val="009B0428"/>
    <w:rsid w:val="009B079C"/>
    <w:rsid w:val="009B09CB"/>
    <w:rsid w:val="009B0A32"/>
    <w:rsid w:val="009B0DB5"/>
    <w:rsid w:val="009B0DD0"/>
    <w:rsid w:val="009B0E51"/>
    <w:rsid w:val="009B15A3"/>
    <w:rsid w:val="009B17C5"/>
    <w:rsid w:val="009B1897"/>
    <w:rsid w:val="009B18C4"/>
    <w:rsid w:val="009B25E8"/>
    <w:rsid w:val="009B265B"/>
    <w:rsid w:val="009B26A3"/>
    <w:rsid w:val="009B26FA"/>
    <w:rsid w:val="009B2827"/>
    <w:rsid w:val="009B28BE"/>
    <w:rsid w:val="009B29FB"/>
    <w:rsid w:val="009B2E66"/>
    <w:rsid w:val="009B2F42"/>
    <w:rsid w:val="009B30B2"/>
    <w:rsid w:val="009B318E"/>
    <w:rsid w:val="009B32EA"/>
    <w:rsid w:val="009B36C8"/>
    <w:rsid w:val="009B3766"/>
    <w:rsid w:val="009B37F6"/>
    <w:rsid w:val="009B3897"/>
    <w:rsid w:val="009B38CD"/>
    <w:rsid w:val="009B39E8"/>
    <w:rsid w:val="009B3B17"/>
    <w:rsid w:val="009B3DEB"/>
    <w:rsid w:val="009B3DF6"/>
    <w:rsid w:val="009B4174"/>
    <w:rsid w:val="009B4266"/>
    <w:rsid w:val="009B4444"/>
    <w:rsid w:val="009B467D"/>
    <w:rsid w:val="009B4A85"/>
    <w:rsid w:val="009B4B05"/>
    <w:rsid w:val="009B4CE9"/>
    <w:rsid w:val="009B4D09"/>
    <w:rsid w:val="009B53E1"/>
    <w:rsid w:val="009B5464"/>
    <w:rsid w:val="009B54A1"/>
    <w:rsid w:val="009B56A7"/>
    <w:rsid w:val="009B5886"/>
    <w:rsid w:val="009B588A"/>
    <w:rsid w:val="009B5924"/>
    <w:rsid w:val="009B5A56"/>
    <w:rsid w:val="009B5C97"/>
    <w:rsid w:val="009B5DC3"/>
    <w:rsid w:val="009B65FB"/>
    <w:rsid w:val="009B6605"/>
    <w:rsid w:val="009B6784"/>
    <w:rsid w:val="009B6871"/>
    <w:rsid w:val="009B68A2"/>
    <w:rsid w:val="009B69C6"/>
    <w:rsid w:val="009B6D3A"/>
    <w:rsid w:val="009B6E8F"/>
    <w:rsid w:val="009B6F1F"/>
    <w:rsid w:val="009B7187"/>
    <w:rsid w:val="009B76E2"/>
    <w:rsid w:val="009B779B"/>
    <w:rsid w:val="009B7B1D"/>
    <w:rsid w:val="009B7E28"/>
    <w:rsid w:val="009B7EBA"/>
    <w:rsid w:val="009B7F41"/>
    <w:rsid w:val="009C0180"/>
    <w:rsid w:val="009C02F6"/>
    <w:rsid w:val="009C075E"/>
    <w:rsid w:val="009C0953"/>
    <w:rsid w:val="009C0973"/>
    <w:rsid w:val="009C0ABA"/>
    <w:rsid w:val="009C0C28"/>
    <w:rsid w:val="009C11E0"/>
    <w:rsid w:val="009C13D5"/>
    <w:rsid w:val="009C17CA"/>
    <w:rsid w:val="009C1D22"/>
    <w:rsid w:val="009C1DEF"/>
    <w:rsid w:val="009C1EF7"/>
    <w:rsid w:val="009C2068"/>
    <w:rsid w:val="009C2215"/>
    <w:rsid w:val="009C245F"/>
    <w:rsid w:val="009C2894"/>
    <w:rsid w:val="009C2A18"/>
    <w:rsid w:val="009C2C91"/>
    <w:rsid w:val="009C32FB"/>
    <w:rsid w:val="009C3519"/>
    <w:rsid w:val="009C36A8"/>
    <w:rsid w:val="009C3787"/>
    <w:rsid w:val="009C3B85"/>
    <w:rsid w:val="009C4400"/>
    <w:rsid w:val="009C445A"/>
    <w:rsid w:val="009C4821"/>
    <w:rsid w:val="009C487F"/>
    <w:rsid w:val="009C4A02"/>
    <w:rsid w:val="009C4ACA"/>
    <w:rsid w:val="009C4B68"/>
    <w:rsid w:val="009C4B6B"/>
    <w:rsid w:val="009C4CA5"/>
    <w:rsid w:val="009C4E1E"/>
    <w:rsid w:val="009C4E50"/>
    <w:rsid w:val="009C50E8"/>
    <w:rsid w:val="009C5242"/>
    <w:rsid w:val="009C5421"/>
    <w:rsid w:val="009C549C"/>
    <w:rsid w:val="009C5522"/>
    <w:rsid w:val="009C5B11"/>
    <w:rsid w:val="009C5FC1"/>
    <w:rsid w:val="009C6317"/>
    <w:rsid w:val="009C63D1"/>
    <w:rsid w:val="009C649C"/>
    <w:rsid w:val="009C65D3"/>
    <w:rsid w:val="009C6763"/>
    <w:rsid w:val="009C6893"/>
    <w:rsid w:val="009C6994"/>
    <w:rsid w:val="009C69DC"/>
    <w:rsid w:val="009C6B00"/>
    <w:rsid w:val="009C6B63"/>
    <w:rsid w:val="009C6BA8"/>
    <w:rsid w:val="009C7242"/>
    <w:rsid w:val="009C7280"/>
    <w:rsid w:val="009C7465"/>
    <w:rsid w:val="009C75A5"/>
    <w:rsid w:val="009C7608"/>
    <w:rsid w:val="009C7649"/>
    <w:rsid w:val="009C793A"/>
    <w:rsid w:val="009C7CB9"/>
    <w:rsid w:val="009D0546"/>
    <w:rsid w:val="009D0600"/>
    <w:rsid w:val="009D078C"/>
    <w:rsid w:val="009D07A7"/>
    <w:rsid w:val="009D0962"/>
    <w:rsid w:val="009D0BA5"/>
    <w:rsid w:val="009D1111"/>
    <w:rsid w:val="009D1394"/>
    <w:rsid w:val="009D1AA8"/>
    <w:rsid w:val="009D29DA"/>
    <w:rsid w:val="009D2F8F"/>
    <w:rsid w:val="009D30A0"/>
    <w:rsid w:val="009D36E9"/>
    <w:rsid w:val="009D370E"/>
    <w:rsid w:val="009D39D0"/>
    <w:rsid w:val="009D3C42"/>
    <w:rsid w:val="009D456E"/>
    <w:rsid w:val="009D4616"/>
    <w:rsid w:val="009D471A"/>
    <w:rsid w:val="009D481F"/>
    <w:rsid w:val="009D4DB9"/>
    <w:rsid w:val="009D54D3"/>
    <w:rsid w:val="009D598F"/>
    <w:rsid w:val="009D5CFE"/>
    <w:rsid w:val="009D5F06"/>
    <w:rsid w:val="009D60CB"/>
    <w:rsid w:val="009D677D"/>
    <w:rsid w:val="009D69B1"/>
    <w:rsid w:val="009D6A6C"/>
    <w:rsid w:val="009D6DA2"/>
    <w:rsid w:val="009D6DFD"/>
    <w:rsid w:val="009D6EC4"/>
    <w:rsid w:val="009D6FB0"/>
    <w:rsid w:val="009D72E7"/>
    <w:rsid w:val="009D7408"/>
    <w:rsid w:val="009D77E0"/>
    <w:rsid w:val="009D77EB"/>
    <w:rsid w:val="009D78BE"/>
    <w:rsid w:val="009D78FA"/>
    <w:rsid w:val="009D7C1A"/>
    <w:rsid w:val="009D7D2D"/>
    <w:rsid w:val="009E00E3"/>
    <w:rsid w:val="009E010C"/>
    <w:rsid w:val="009E0113"/>
    <w:rsid w:val="009E026F"/>
    <w:rsid w:val="009E0406"/>
    <w:rsid w:val="009E059D"/>
    <w:rsid w:val="009E06FD"/>
    <w:rsid w:val="009E0945"/>
    <w:rsid w:val="009E098D"/>
    <w:rsid w:val="009E0A49"/>
    <w:rsid w:val="009E0AA1"/>
    <w:rsid w:val="009E0CA4"/>
    <w:rsid w:val="009E112F"/>
    <w:rsid w:val="009E1585"/>
    <w:rsid w:val="009E15F3"/>
    <w:rsid w:val="009E1A5E"/>
    <w:rsid w:val="009E1BAF"/>
    <w:rsid w:val="009E1DF5"/>
    <w:rsid w:val="009E202C"/>
    <w:rsid w:val="009E20A0"/>
    <w:rsid w:val="009E298E"/>
    <w:rsid w:val="009E2CB8"/>
    <w:rsid w:val="009E2EAA"/>
    <w:rsid w:val="009E300C"/>
    <w:rsid w:val="009E35E2"/>
    <w:rsid w:val="009E39F7"/>
    <w:rsid w:val="009E3B18"/>
    <w:rsid w:val="009E3CA2"/>
    <w:rsid w:val="009E4151"/>
    <w:rsid w:val="009E4462"/>
    <w:rsid w:val="009E4497"/>
    <w:rsid w:val="009E44D8"/>
    <w:rsid w:val="009E4571"/>
    <w:rsid w:val="009E461E"/>
    <w:rsid w:val="009E4AC8"/>
    <w:rsid w:val="009E4FD4"/>
    <w:rsid w:val="009E518E"/>
    <w:rsid w:val="009E5191"/>
    <w:rsid w:val="009E5521"/>
    <w:rsid w:val="009E5880"/>
    <w:rsid w:val="009E5D04"/>
    <w:rsid w:val="009E6224"/>
    <w:rsid w:val="009E64E5"/>
    <w:rsid w:val="009E65B6"/>
    <w:rsid w:val="009E6800"/>
    <w:rsid w:val="009E6A68"/>
    <w:rsid w:val="009E6BD6"/>
    <w:rsid w:val="009E6BD9"/>
    <w:rsid w:val="009E6CB0"/>
    <w:rsid w:val="009E6E7F"/>
    <w:rsid w:val="009E6F80"/>
    <w:rsid w:val="009E72FE"/>
    <w:rsid w:val="009E74B1"/>
    <w:rsid w:val="009E77D6"/>
    <w:rsid w:val="009E7C69"/>
    <w:rsid w:val="009E7DC6"/>
    <w:rsid w:val="009E7FCE"/>
    <w:rsid w:val="009F0339"/>
    <w:rsid w:val="009F0530"/>
    <w:rsid w:val="009F0547"/>
    <w:rsid w:val="009F055F"/>
    <w:rsid w:val="009F0585"/>
    <w:rsid w:val="009F071E"/>
    <w:rsid w:val="009F0764"/>
    <w:rsid w:val="009F085D"/>
    <w:rsid w:val="009F0AC2"/>
    <w:rsid w:val="009F0C6D"/>
    <w:rsid w:val="009F1455"/>
    <w:rsid w:val="009F1628"/>
    <w:rsid w:val="009F1D18"/>
    <w:rsid w:val="009F20BE"/>
    <w:rsid w:val="009F2176"/>
    <w:rsid w:val="009F2308"/>
    <w:rsid w:val="009F239E"/>
    <w:rsid w:val="009F241E"/>
    <w:rsid w:val="009F26B1"/>
    <w:rsid w:val="009F273D"/>
    <w:rsid w:val="009F282E"/>
    <w:rsid w:val="009F292A"/>
    <w:rsid w:val="009F2930"/>
    <w:rsid w:val="009F2AB9"/>
    <w:rsid w:val="009F2BAA"/>
    <w:rsid w:val="009F2BE9"/>
    <w:rsid w:val="009F2CB9"/>
    <w:rsid w:val="009F2CF8"/>
    <w:rsid w:val="009F2DF3"/>
    <w:rsid w:val="009F2E18"/>
    <w:rsid w:val="009F2F6E"/>
    <w:rsid w:val="009F33C0"/>
    <w:rsid w:val="009F34DD"/>
    <w:rsid w:val="009F394A"/>
    <w:rsid w:val="009F3A60"/>
    <w:rsid w:val="009F3BC0"/>
    <w:rsid w:val="009F3DE2"/>
    <w:rsid w:val="009F3E52"/>
    <w:rsid w:val="009F404C"/>
    <w:rsid w:val="009F4051"/>
    <w:rsid w:val="009F40B5"/>
    <w:rsid w:val="009F4A48"/>
    <w:rsid w:val="009F4F0D"/>
    <w:rsid w:val="009F4F6F"/>
    <w:rsid w:val="009F4FDA"/>
    <w:rsid w:val="009F5545"/>
    <w:rsid w:val="009F5697"/>
    <w:rsid w:val="009F5A75"/>
    <w:rsid w:val="009F5B90"/>
    <w:rsid w:val="009F5DA5"/>
    <w:rsid w:val="009F6A23"/>
    <w:rsid w:val="009F77F0"/>
    <w:rsid w:val="009F78FB"/>
    <w:rsid w:val="009F7B82"/>
    <w:rsid w:val="009F7EEF"/>
    <w:rsid w:val="009F7FDB"/>
    <w:rsid w:val="00A00102"/>
    <w:rsid w:val="00A003AF"/>
    <w:rsid w:val="00A0052F"/>
    <w:rsid w:val="00A00684"/>
    <w:rsid w:val="00A0074F"/>
    <w:rsid w:val="00A00934"/>
    <w:rsid w:val="00A0097D"/>
    <w:rsid w:val="00A00BA3"/>
    <w:rsid w:val="00A00BF6"/>
    <w:rsid w:val="00A00CE3"/>
    <w:rsid w:val="00A00D54"/>
    <w:rsid w:val="00A00EAD"/>
    <w:rsid w:val="00A01202"/>
    <w:rsid w:val="00A0127A"/>
    <w:rsid w:val="00A0137D"/>
    <w:rsid w:val="00A015BB"/>
    <w:rsid w:val="00A016D7"/>
    <w:rsid w:val="00A017A8"/>
    <w:rsid w:val="00A01D93"/>
    <w:rsid w:val="00A01E4F"/>
    <w:rsid w:val="00A01F7D"/>
    <w:rsid w:val="00A020CF"/>
    <w:rsid w:val="00A023D5"/>
    <w:rsid w:val="00A02748"/>
    <w:rsid w:val="00A02917"/>
    <w:rsid w:val="00A02A55"/>
    <w:rsid w:val="00A02A68"/>
    <w:rsid w:val="00A02BD4"/>
    <w:rsid w:val="00A02DA8"/>
    <w:rsid w:val="00A03300"/>
    <w:rsid w:val="00A0360C"/>
    <w:rsid w:val="00A036A1"/>
    <w:rsid w:val="00A038B9"/>
    <w:rsid w:val="00A03AD8"/>
    <w:rsid w:val="00A03ADD"/>
    <w:rsid w:val="00A03AED"/>
    <w:rsid w:val="00A040B0"/>
    <w:rsid w:val="00A041CA"/>
    <w:rsid w:val="00A057A0"/>
    <w:rsid w:val="00A05870"/>
    <w:rsid w:val="00A05910"/>
    <w:rsid w:val="00A05A93"/>
    <w:rsid w:val="00A05DB3"/>
    <w:rsid w:val="00A05FD3"/>
    <w:rsid w:val="00A0629F"/>
    <w:rsid w:val="00A0635D"/>
    <w:rsid w:val="00A06457"/>
    <w:rsid w:val="00A0658E"/>
    <w:rsid w:val="00A06661"/>
    <w:rsid w:val="00A06EDF"/>
    <w:rsid w:val="00A07230"/>
    <w:rsid w:val="00A072DF"/>
    <w:rsid w:val="00A07465"/>
    <w:rsid w:val="00A07A67"/>
    <w:rsid w:val="00A07B71"/>
    <w:rsid w:val="00A07E7C"/>
    <w:rsid w:val="00A07EB5"/>
    <w:rsid w:val="00A10287"/>
    <w:rsid w:val="00A10427"/>
    <w:rsid w:val="00A1043C"/>
    <w:rsid w:val="00A1078E"/>
    <w:rsid w:val="00A10F61"/>
    <w:rsid w:val="00A11021"/>
    <w:rsid w:val="00A112DE"/>
    <w:rsid w:val="00A114F5"/>
    <w:rsid w:val="00A11D3A"/>
    <w:rsid w:val="00A11FEF"/>
    <w:rsid w:val="00A12698"/>
    <w:rsid w:val="00A127A0"/>
    <w:rsid w:val="00A127FF"/>
    <w:rsid w:val="00A12921"/>
    <w:rsid w:val="00A12A53"/>
    <w:rsid w:val="00A12A7D"/>
    <w:rsid w:val="00A12B19"/>
    <w:rsid w:val="00A12F65"/>
    <w:rsid w:val="00A13122"/>
    <w:rsid w:val="00A13151"/>
    <w:rsid w:val="00A13197"/>
    <w:rsid w:val="00A132F8"/>
    <w:rsid w:val="00A13414"/>
    <w:rsid w:val="00A13436"/>
    <w:rsid w:val="00A13604"/>
    <w:rsid w:val="00A1391F"/>
    <w:rsid w:val="00A1415D"/>
    <w:rsid w:val="00A142BB"/>
    <w:rsid w:val="00A14317"/>
    <w:rsid w:val="00A1435B"/>
    <w:rsid w:val="00A146FA"/>
    <w:rsid w:val="00A14D04"/>
    <w:rsid w:val="00A14E00"/>
    <w:rsid w:val="00A152E3"/>
    <w:rsid w:val="00A15360"/>
    <w:rsid w:val="00A154B5"/>
    <w:rsid w:val="00A15653"/>
    <w:rsid w:val="00A15D45"/>
    <w:rsid w:val="00A15FB8"/>
    <w:rsid w:val="00A16136"/>
    <w:rsid w:val="00A16141"/>
    <w:rsid w:val="00A1650E"/>
    <w:rsid w:val="00A16928"/>
    <w:rsid w:val="00A16AA1"/>
    <w:rsid w:val="00A16FDE"/>
    <w:rsid w:val="00A17402"/>
    <w:rsid w:val="00A1742F"/>
    <w:rsid w:val="00A17C9A"/>
    <w:rsid w:val="00A17FA0"/>
    <w:rsid w:val="00A20077"/>
    <w:rsid w:val="00A2019E"/>
    <w:rsid w:val="00A20392"/>
    <w:rsid w:val="00A2053D"/>
    <w:rsid w:val="00A20563"/>
    <w:rsid w:val="00A206D1"/>
    <w:rsid w:val="00A20842"/>
    <w:rsid w:val="00A2086B"/>
    <w:rsid w:val="00A20D4E"/>
    <w:rsid w:val="00A2169D"/>
    <w:rsid w:val="00A21941"/>
    <w:rsid w:val="00A21960"/>
    <w:rsid w:val="00A219C8"/>
    <w:rsid w:val="00A21A80"/>
    <w:rsid w:val="00A21B33"/>
    <w:rsid w:val="00A21B97"/>
    <w:rsid w:val="00A21B98"/>
    <w:rsid w:val="00A21C8A"/>
    <w:rsid w:val="00A21CD9"/>
    <w:rsid w:val="00A21E2F"/>
    <w:rsid w:val="00A2204B"/>
    <w:rsid w:val="00A220CE"/>
    <w:rsid w:val="00A221EF"/>
    <w:rsid w:val="00A22219"/>
    <w:rsid w:val="00A22343"/>
    <w:rsid w:val="00A226B3"/>
    <w:rsid w:val="00A226F5"/>
    <w:rsid w:val="00A22936"/>
    <w:rsid w:val="00A22CD2"/>
    <w:rsid w:val="00A22D3E"/>
    <w:rsid w:val="00A22F46"/>
    <w:rsid w:val="00A233EF"/>
    <w:rsid w:val="00A2341C"/>
    <w:rsid w:val="00A23572"/>
    <w:rsid w:val="00A2374B"/>
    <w:rsid w:val="00A238AE"/>
    <w:rsid w:val="00A240D8"/>
    <w:rsid w:val="00A24205"/>
    <w:rsid w:val="00A2464E"/>
    <w:rsid w:val="00A246AB"/>
    <w:rsid w:val="00A247E8"/>
    <w:rsid w:val="00A24A1E"/>
    <w:rsid w:val="00A24D77"/>
    <w:rsid w:val="00A24DDB"/>
    <w:rsid w:val="00A24DE6"/>
    <w:rsid w:val="00A24F03"/>
    <w:rsid w:val="00A24FA8"/>
    <w:rsid w:val="00A256A7"/>
    <w:rsid w:val="00A2590F"/>
    <w:rsid w:val="00A25D77"/>
    <w:rsid w:val="00A25FB4"/>
    <w:rsid w:val="00A26019"/>
    <w:rsid w:val="00A26297"/>
    <w:rsid w:val="00A263D3"/>
    <w:rsid w:val="00A2666C"/>
    <w:rsid w:val="00A268DD"/>
    <w:rsid w:val="00A26B0D"/>
    <w:rsid w:val="00A26C3F"/>
    <w:rsid w:val="00A26F7A"/>
    <w:rsid w:val="00A273EF"/>
    <w:rsid w:val="00A275EC"/>
    <w:rsid w:val="00A277F9"/>
    <w:rsid w:val="00A277FA"/>
    <w:rsid w:val="00A27881"/>
    <w:rsid w:val="00A27B15"/>
    <w:rsid w:val="00A27B2D"/>
    <w:rsid w:val="00A27BE5"/>
    <w:rsid w:val="00A27FBD"/>
    <w:rsid w:val="00A30001"/>
    <w:rsid w:val="00A300EA"/>
    <w:rsid w:val="00A30C58"/>
    <w:rsid w:val="00A30CF4"/>
    <w:rsid w:val="00A30E07"/>
    <w:rsid w:val="00A30E42"/>
    <w:rsid w:val="00A30F85"/>
    <w:rsid w:val="00A30FB4"/>
    <w:rsid w:val="00A31492"/>
    <w:rsid w:val="00A317A1"/>
    <w:rsid w:val="00A32773"/>
    <w:rsid w:val="00A32D2A"/>
    <w:rsid w:val="00A32D32"/>
    <w:rsid w:val="00A32DBA"/>
    <w:rsid w:val="00A32F39"/>
    <w:rsid w:val="00A33005"/>
    <w:rsid w:val="00A33320"/>
    <w:rsid w:val="00A33768"/>
    <w:rsid w:val="00A339A8"/>
    <w:rsid w:val="00A33B5E"/>
    <w:rsid w:val="00A33CF2"/>
    <w:rsid w:val="00A33EF1"/>
    <w:rsid w:val="00A34179"/>
    <w:rsid w:val="00A3419A"/>
    <w:rsid w:val="00A343D0"/>
    <w:rsid w:val="00A34832"/>
    <w:rsid w:val="00A35632"/>
    <w:rsid w:val="00A358BE"/>
    <w:rsid w:val="00A35B42"/>
    <w:rsid w:val="00A35E2A"/>
    <w:rsid w:val="00A35E56"/>
    <w:rsid w:val="00A36338"/>
    <w:rsid w:val="00A3687A"/>
    <w:rsid w:val="00A36A33"/>
    <w:rsid w:val="00A36AB6"/>
    <w:rsid w:val="00A36B64"/>
    <w:rsid w:val="00A36C67"/>
    <w:rsid w:val="00A370BB"/>
    <w:rsid w:val="00A373BB"/>
    <w:rsid w:val="00A37583"/>
    <w:rsid w:val="00A3793B"/>
    <w:rsid w:val="00A37C8F"/>
    <w:rsid w:val="00A37FFE"/>
    <w:rsid w:val="00A40215"/>
    <w:rsid w:val="00A403CC"/>
    <w:rsid w:val="00A4058B"/>
    <w:rsid w:val="00A406BF"/>
    <w:rsid w:val="00A407E0"/>
    <w:rsid w:val="00A4091A"/>
    <w:rsid w:val="00A40A9B"/>
    <w:rsid w:val="00A40CB0"/>
    <w:rsid w:val="00A41095"/>
    <w:rsid w:val="00A412DD"/>
    <w:rsid w:val="00A41340"/>
    <w:rsid w:val="00A4143F"/>
    <w:rsid w:val="00A41454"/>
    <w:rsid w:val="00A4146D"/>
    <w:rsid w:val="00A41A93"/>
    <w:rsid w:val="00A41CE5"/>
    <w:rsid w:val="00A41F63"/>
    <w:rsid w:val="00A421FE"/>
    <w:rsid w:val="00A42369"/>
    <w:rsid w:val="00A42641"/>
    <w:rsid w:val="00A42702"/>
    <w:rsid w:val="00A4284F"/>
    <w:rsid w:val="00A42864"/>
    <w:rsid w:val="00A429A3"/>
    <w:rsid w:val="00A42EC6"/>
    <w:rsid w:val="00A43160"/>
    <w:rsid w:val="00A43177"/>
    <w:rsid w:val="00A4349A"/>
    <w:rsid w:val="00A437C0"/>
    <w:rsid w:val="00A43B70"/>
    <w:rsid w:val="00A44093"/>
    <w:rsid w:val="00A44276"/>
    <w:rsid w:val="00A44405"/>
    <w:rsid w:val="00A4443F"/>
    <w:rsid w:val="00A44727"/>
    <w:rsid w:val="00A449B6"/>
    <w:rsid w:val="00A44AD7"/>
    <w:rsid w:val="00A44E3E"/>
    <w:rsid w:val="00A45315"/>
    <w:rsid w:val="00A45427"/>
    <w:rsid w:val="00A45516"/>
    <w:rsid w:val="00A4554F"/>
    <w:rsid w:val="00A4582B"/>
    <w:rsid w:val="00A4593F"/>
    <w:rsid w:val="00A459BC"/>
    <w:rsid w:val="00A45A74"/>
    <w:rsid w:val="00A45B87"/>
    <w:rsid w:val="00A45BEB"/>
    <w:rsid w:val="00A45CD2"/>
    <w:rsid w:val="00A46190"/>
    <w:rsid w:val="00A46335"/>
    <w:rsid w:val="00A46378"/>
    <w:rsid w:val="00A4665D"/>
    <w:rsid w:val="00A4671D"/>
    <w:rsid w:val="00A46BA6"/>
    <w:rsid w:val="00A46D0B"/>
    <w:rsid w:val="00A47335"/>
    <w:rsid w:val="00A47A58"/>
    <w:rsid w:val="00A47C43"/>
    <w:rsid w:val="00A47D86"/>
    <w:rsid w:val="00A50203"/>
    <w:rsid w:val="00A50527"/>
    <w:rsid w:val="00A50C0E"/>
    <w:rsid w:val="00A50D8C"/>
    <w:rsid w:val="00A50F6B"/>
    <w:rsid w:val="00A511DC"/>
    <w:rsid w:val="00A51242"/>
    <w:rsid w:val="00A512B4"/>
    <w:rsid w:val="00A51AA7"/>
    <w:rsid w:val="00A51E43"/>
    <w:rsid w:val="00A51FA1"/>
    <w:rsid w:val="00A520EE"/>
    <w:rsid w:val="00A524B3"/>
    <w:rsid w:val="00A5288E"/>
    <w:rsid w:val="00A529B4"/>
    <w:rsid w:val="00A52B69"/>
    <w:rsid w:val="00A52BDC"/>
    <w:rsid w:val="00A52F6A"/>
    <w:rsid w:val="00A53016"/>
    <w:rsid w:val="00A5325C"/>
    <w:rsid w:val="00A534BE"/>
    <w:rsid w:val="00A536AD"/>
    <w:rsid w:val="00A53875"/>
    <w:rsid w:val="00A53E57"/>
    <w:rsid w:val="00A5401C"/>
    <w:rsid w:val="00A542AD"/>
    <w:rsid w:val="00A543D6"/>
    <w:rsid w:val="00A545C0"/>
    <w:rsid w:val="00A54711"/>
    <w:rsid w:val="00A5473C"/>
    <w:rsid w:val="00A547D3"/>
    <w:rsid w:val="00A54946"/>
    <w:rsid w:val="00A54C1C"/>
    <w:rsid w:val="00A54C2D"/>
    <w:rsid w:val="00A54EDB"/>
    <w:rsid w:val="00A5527F"/>
    <w:rsid w:val="00A5558C"/>
    <w:rsid w:val="00A55850"/>
    <w:rsid w:val="00A5594A"/>
    <w:rsid w:val="00A55BD8"/>
    <w:rsid w:val="00A55E62"/>
    <w:rsid w:val="00A55F15"/>
    <w:rsid w:val="00A561B4"/>
    <w:rsid w:val="00A56375"/>
    <w:rsid w:val="00A5654C"/>
    <w:rsid w:val="00A56888"/>
    <w:rsid w:val="00A56BAC"/>
    <w:rsid w:val="00A56C17"/>
    <w:rsid w:val="00A56F7A"/>
    <w:rsid w:val="00A57035"/>
    <w:rsid w:val="00A57679"/>
    <w:rsid w:val="00A57689"/>
    <w:rsid w:val="00A5769F"/>
    <w:rsid w:val="00A57820"/>
    <w:rsid w:val="00A578BE"/>
    <w:rsid w:val="00A57EF9"/>
    <w:rsid w:val="00A57FDC"/>
    <w:rsid w:val="00A6045A"/>
    <w:rsid w:val="00A604AC"/>
    <w:rsid w:val="00A607E7"/>
    <w:rsid w:val="00A607F9"/>
    <w:rsid w:val="00A6088E"/>
    <w:rsid w:val="00A609D0"/>
    <w:rsid w:val="00A609FF"/>
    <w:rsid w:val="00A60B8C"/>
    <w:rsid w:val="00A60C98"/>
    <w:rsid w:val="00A60CF1"/>
    <w:rsid w:val="00A60D36"/>
    <w:rsid w:val="00A60F87"/>
    <w:rsid w:val="00A60F9F"/>
    <w:rsid w:val="00A610CD"/>
    <w:rsid w:val="00A61210"/>
    <w:rsid w:val="00A61278"/>
    <w:rsid w:val="00A61432"/>
    <w:rsid w:val="00A6190A"/>
    <w:rsid w:val="00A61B2C"/>
    <w:rsid w:val="00A61F69"/>
    <w:rsid w:val="00A62032"/>
    <w:rsid w:val="00A62612"/>
    <w:rsid w:val="00A62632"/>
    <w:rsid w:val="00A62764"/>
    <w:rsid w:val="00A62E43"/>
    <w:rsid w:val="00A62EEE"/>
    <w:rsid w:val="00A62FEC"/>
    <w:rsid w:val="00A63146"/>
    <w:rsid w:val="00A63591"/>
    <w:rsid w:val="00A635E8"/>
    <w:rsid w:val="00A63786"/>
    <w:rsid w:val="00A637F8"/>
    <w:rsid w:val="00A63D0E"/>
    <w:rsid w:val="00A63E97"/>
    <w:rsid w:val="00A646C0"/>
    <w:rsid w:val="00A64883"/>
    <w:rsid w:val="00A651D7"/>
    <w:rsid w:val="00A655B0"/>
    <w:rsid w:val="00A6582E"/>
    <w:rsid w:val="00A65A54"/>
    <w:rsid w:val="00A65D59"/>
    <w:rsid w:val="00A66774"/>
    <w:rsid w:val="00A66B28"/>
    <w:rsid w:val="00A66F87"/>
    <w:rsid w:val="00A6700F"/>
    <w:rsid w:val="00A67036"/>
    <w:rsid w:val="00A6718E"/>
    <w:rsid w:val="00A6729D"/>
    <w:rsid w:val="00A675BB"/>
    <w:rsid w:val="00A6778B"/>
    <w:rsid w:val="00A67976"/>
    <w:rsid w:val="00A679AF"/>
    <w:rsid w:val="00A67AA9"/>
    <w:rsid w:val="00A67B71"/>
    <w:rsid w:val="00A67D99"/>
    <w:rsid w:val="00A70027"/>
    <w:rsid w:val="00A70327"/>
    <w:rsid w:val="00A7033D"/>
    <w:rsid w:val="00A704A1"/>
    <w:rsid w:val="00A7076C"/>
    <w:rsid w:val="00A70A09"/>
    <w:rsid w:val="00A70C4D"/>
    <w:rsid w:val="00A71379"/>
    <w:rsid w:val="00A7140B"/>
    <w:rsid w:val="00A714A1"/>
    <w:rsid w:val="00A71E4E"/>
    <w:rsid w:val="00A71F64"/>
    <w:rsid w:val="00A71FD3"/>
    <w:rsid w:val="00A72053"/>
    <w:rsid w:val="00A72532"/>
    <w:rsid w:val="00A7284D"/>
    <w:rsid w:val="00A72A14"/>
    <w:rsid w:val="00A72B23"/>
    <w:rsid w:val="00A72B5E"/>
    <w:rsid w:val="00A72C2A"/>
    <w:rsid w:val="00A72D26"/>
    <w:rsid w:val="00A72EFE"/>
    <w:rsid w:val="00A730C1"/>
    <w:rsid w:val="00A7326E"/>
    <w:rsid w:val="00A73A53"/>
    <w:rsid w:val="00A73B1E"/>
    <w:rsid w:val="00A74186"/>
    <w:rsid w:val="00A741F4"/>
    <w:rsid w:val="00A74294"/>
    <w:rsid w:val="00A746F4"/>
    <w:rsid w:val="00A74B37"/>
    <w:rsid w:val="00A750B1"/>
    <w:rsid w:val="00A752FA"/>
    <w:rsid w:val="00A754D5"/>
    <w:rsid w:val="00A75512"/>
    <w:rsid w:val="00A756A5"/>
    <w:rsid w:val="00A75744"/>
    <w:rsid w:val="00A75879"/>
    <w:rsid w:val="00A75A43"/>
    <w:rsid w:val="00A75AD5"/>
    <w:rsid w:val="00A75BDD"/>
    <w:rsid w:val="00A75C25"/>
    <w:rsid w:val="00A75C4A"/>
    <w:rsid w:val="00A75E43"/>
    <w:rsid w:val="00A75F0D"/>
    <w:rsid w:val="00A75FD7"/>
    <w:rsid w:val="00A761E9"/>
    <w:rsid w:val="00A76244"/>
    <w:rsid w:val="00A762C5"/>
    <w:rsid w:val="00A7643D"/>
    <w:rsid w:val="00A764CB"/>
    <w:rsid w:val="00A764E7"/>
    <w:rsid w:val="00A76855"/>
    <w:rsid w:val="00A76ACB"/>
    <w:rsid w:val="00A76F1D"/>
    <w:rsid w:val="00A76F47"/>
    <w:rsid w:val="00A773C8"/>
    <w:rsid w:val="00A77903"/>
    <w:rsid w:val="00A77A24"/>
    <w:rsid w:val="00A77A4A"/>
    <w:rsid w:val="00A80155"/>
    <w:rsid w:val="00A8027B"/>
    <w:rsid w:val="00A80595"/>
    <w:rsid w:val="00A8080E"/>
    <w:rsid w:val="00A808B4"/>
    <w:rsid w:val="00A808E7"/>
    <w:rsid w:val="00A80C53"/>
    <w:rsid w:val="00A811B4"/>
    <w:rsid w:val="00A8124D"/>
    <w:rsid w:val="00A81BFD"/>
    <w:rsid w:val="00A81C82"/>
    <w:rsid w:val="00A81F2E"/>
    <w:rsid w:val="00A81F62"/>
    <w:rsid w:val="00A82118"/>
    <w:rsid w:val="00A8212E"/>
    <w:rsid w:val="00A821B5"/>
    <w:rsid w:val="00A8239B"/>
    <w:rsid w:val="00A824F1"/>
    <w:rsid w:val="00A82555"/>
    <w:rsid w:val="00A82699"/>
    <w:rsid w:val="00A82808"/>
    <w:rsid w:val="00A82A76"/>
    <w:rsid w:val="00A82ABB"/>
    <w:rsid w:val="00A82AE4"/>
    <w:rsid w:val="00A82AEC"/>
    <w:rsid w:val="00A82BD4"/>
    <w:rsid w:val="00A82F0F"/>
    <w:rsid w:val="00A83291"/>
    <w:rsid w:val="00A834DF"/>
    <w:rsid w:val="00A83554"/>
    <w:rsid w:val="00A83894"/>
    <w:rsid w:val="00A83AC8"/>
    <w:rsid w:val="00A83B54"/>
    <w:rsid w:val="00A83F89"/>
    <w:rsid w:val="00A83FE8"/>
    <w:rsid w:val="00A84194"/>
    <w:rsid w:val="00A8429E"/>
    <w:rsid w:val="00A844B3"/>
    <w:rsid w:val="00A845D7"/>
    <w:rsid w:val="00A84A6F"/>
    <w:rsid w:val="00A84CA2"/>
    <w:rsid w:val="00A85020"/>
    <w:rsid w:val="00A852F4"/>
    <w:rsid w:val="00A85388"/>
    <w:rsid w:val="00A85756"/>
    <w:rsid w:val="00A8595F"/>
    <w:rsid w:val="00A85A85"/>
    <w:rsid w:val="00A85AE2"/>
    <w:rsid w:val="00A85B3C"/>
    <w:rsid w:val="00A86276"/>
    <w:rsid w:val="00A86351"/>
    <w:rsid w:val="00A864D4"/>
    <w:rsid w:val="00A869ED"/>
    <w:rsid w:val="00A86B7C"/>
    <w:rsid w:val="00A8700B"/>
    <w:rsid w:val="00A8703B"/>
    <w:rsid w:val="00A87559"/>
    <w:rsid w:val="00A876E3"/>
    <w:rsid w:val="00A8774D"/>
    <w:rsid w:val="00A877BD"/>
    <w:rsid w:val="00A8785B"/>
    <w:rsid w:val="00A87C77"/>
    <w:rsid w:val="00A87D72"/>
    <w:rsid w:val="00A9044B"/>
    <w:rsid w:val="00A904AD"/>
    <w:rsid w:val="00A90792"/>
    <w:rsid w:val="00A90BC4"/>
    <w:rsid w:val="00A90C95"/>
    <w:rsid w:val="00A90D95"/>
    <w:rsid w:val="00A90ED0"/>
    <w:rsid w:val="00A910AC"/>
    <w:rsid w:val="00A910CE"/>
    <w:rsid w:val="00A91361"/>
    <w:rsid w:val="00A914AE"/>
    <w:rsid w:val="00A91502"/>
    <w:rsid w:val="00A9161A"/>
    <w:rsid w:val="00A91753"/>
    <w:rsid w:val="00A9201C"/>
    <w:rsid w:val="00A92177"/>
    <w:rsid w:val="00A92310"/>
    <w:rsid w:val="00A92330"/>
    <w:rsid w:val="00A92536"/>
    <w:rsid w:val="00A9274E"/>
    <w:rsid w:val="00A927DF"/>
    <w:rsid w:val="00A92941"/>
    <w:rsid w:val="00A92FFB"/>
    <w:rsid w:val="00A93669"/>
    <w:rsid w:val="00A936D0"/>
    <w:rsid w:val="00A93708"/>
    <w:rsid w:val="00A93A29"/>
    <w:rsid w:val="00A93CD9"/>
    <w:rsid w:val="00A94720"/>
    <w:rsid w:val="00A9484D"/>
    <w:rsid w:val="00A948E9"/>
    <w:rsid w:val="00A94A83"/>
    <w:rsid w:val="00A950AE"/>
    <w:rsid w:val="00A953AE"/>
    <w:rsid w:val="00A954D3"/>
    <w:rsid w:val="00A955C1"/>
    <w:rsid w:val="00A95802"/>
    <w:rsid w:val="00A95A94"/>
    <w:rsid w:val="00A95A9B"/>
    <w:rsid w:val="00A95DBF"/>
    <w:rsid w:val="00A95E7D"/>
    <w:rsid w:val="00A960D3"/>
    <w:rsid w:val="00A962A4"/>
    <w:rsid w:val="00A963EE"/>
    <w:rsid w:val="00A96551"/>
    <w:rsid w:val="00A9662F"/>
    <w:rsid w:val="00A96691"/>
    <w:rsid w:val="00A96C6F"/>
    <w:rsid w:val="00A971D2"/>
    <w:rsid w:val="00A9765D"/>
    <w:rsid w:val="00A978FD"/>
    <w:rsid w:val="00A97AAE"/>
    <w:rsid w:val="00A97C9F"/>
    <w:rsid w:val="00AA0161"/>
    <w:rsid w:val="00AA0405"/>
    <w:rsid w:val="00AA04B8"/>
    <w:rsid w:val="00AA0DDA"/>
    <w:rsid w:val="00AA122A"/>
    <w:rsid w:val="00AA1304"/>
    <w:rsid w:val="00AA181F"/>
    <w:rsid w:val="00AA1CE5"/>
    <w:rsid w:val="00AA1E7D"/>
    <w:rsid w:val="00AA2055"/>
    <w:rsid w:val="00AA21D7"/>
    <w:rsid w:val="00AA24AA"/>
    <w:rsid w:val="00AA27AF"/>
    <w:rsid w:val="00AA27B8"/>
    <w:rsid w:val="00AA28F3"/>
    <w:rsid w:val="00AA2B68"/>
    <w:rsid w:val="00AA2C16"/>
    <w:rsid w:val="00AA2DE2"/>
    <w:rsid w:val="00AA2F1A"/>
    <w:rsid w:val="00AA314D"/>
    <w:rsid w:val="00AA31FF"/>
    <w:rsid w:val="00AA341D"/>
    <w:rsid w:val="00AA35CF"/>
    <w:rsid w:val="00AA36B7"/>
    <w:rsid w:val="00AA36C0"/>
    <w:rsid w:val="00AA3BF2"/>
    <w:rsid w:val="00AA3D6E"/>
    <w:rsid w:val="00AA44EC"/>
    <w:rsid w:val="00AA480A"/>
    <w:rsid w:val="00AA4A4C"/>
    <w:rsid w:val="00AA4ACF"/>
    <w:rsid w:val="00AA4B87"/>
    <w:rsid w:val="00AA4DC2"/>
    <w:rsid w:val="00AA4EB4"/>
    <w:rsid w:val="00AA563A"/>
    <w:rsid w:val="00AA5680"/>
    <w:rsid w:val="00AA578D"/>
    <w:rsid w:val="00AA5F70"/>
    <w:rsid w:val="00AA5F90"/>
    <w:rsid w:val="00AA60D9"/>
    <w:rsid w:val="00AA63F1"/>
    <w:rsid w:val="00AA6661"/>
    <w:rsid w:val="00AA673A"/>
    <w:rsid w:val="00AA6A89"/>
    <w:rsid w:val="00AA6AED"/>
    <w:rsid w:val="00AA6B00"/>
    <w:rsid w:val="00AA6CF1"/>
    <w:rsid w:val="00AA7020"/>
    <w:rsid w:val="00AA74B4"/>
    <w:rsid w:val="00AA7554"/>
    <w:rsid w:val="00AA7882"/>
    <w:rsid w:val="00AA7B2D"/>
    <w:rsid w:val="00AA7F52"/>
    <w:rsid w:val="00AA7FF8"/>
    <w:rsid w:val="00AB0029"/>
    <w:rsid w:val="00AB0136"/>
    <w:rsid w:val="00AB021F"/>
    <w:rsid w:val="00AB0414"/>
    <w:rsid w:val="00AB05D2"/>
    <w:rsid w:val="00AB0638"/>
    <w:rsid w:val="00AB0BB1"/>
    <w:rsid w:val="00AB0CD5"/>
    <w:rsid w:val="00AB0CEE"/>
    <w:rsid w:val="00AB0E43"/>
    <w:rsid w:val="00AB0F4D"/>
    <w:rsid w:val="00AB1493"/>
    <w:rsid w:val="00AB14F8"/>
    <w:rsid w:val="00AB1697"/>
    <w:rsid w:val="00AB1741"/>
    <w:rsid w:val="00AB1774"/>
    <w:rsid w:val="00AB191B"/>
    <w:rsid w:val="00AB1E31"/>
    <w:rsid w:val="00AB212B"/>
    <w:rsid w:val="00AB21E6"/>
    <w:rsid w:val="00AB2394"/>
    <w:rsid w:val="00AB2B76"/>
    <w:rsid w:val="00AB2B9A"/>
    <w:rsid w:val="00AB2BF7"/>
    <w:rsid w:val="00AB2C3C"/>
    <w:rsid w:val="00AB2CBE"/>
    <w:rsid w:val="00AB2E82"/>
    <w:rsid w:val="00AB310B"/>
    <w:rsid w:val="00AB3394"/>
    <w:rsid w:val="00AB34C4"/>
    <w:rsid w:val="00AB3570"/>
    <w:rsid w:val="00AB35EE"/>
    <w:rsid w:val="00AB39CC"/>
    <w:rsid w:val="00AB3BB1"/>
    <w:rsid w:val="00AB41CE"/>
    <w:rsid w:val="00AB42FA"/>
    <w:rsid w:val="00AB4888"/>
    <w:rsid w:val="00AB4B18"/>
    <w:rsid w:val="00AB4FFC"/>
    <w:rsid w:val="00AB5070"/>
    <w:rsid w:val="00AB5334"/>
    <w:rsid w:val="00AB54F0"/>
    <w:rsid w:val="00AB5700"/>
    <w:rsid w:val="00AB5722"/>
    <w:rsid w:val="00AB57FB"/>
    <w:rsid w:val="00AB59A7"/>
    <w:rsid w:val="00AB5A9B"/>
    <w:rsid w:val="00AB5A9E"/>
    <w:rsid w:val="00AB5C26"/>
    <w:rsid w:val="00AB61C1"/>
    <w:rsid w:val="00AB6261"/>
    <w:rsid w:val="00AB627E"/>
    <w:rsid w:val="00AB6555"/>
    <w:rsid w:val="00AB6A16"/>
    <w:rsid w:val="00AB6ADE"/>
    <w:rsid w:val="00AB6C4D"/>
    <w:rsid w:val="00AB6E46"/>
    <w:rsid w:val="00AB70E4"/>
    <w:rsid w:val="00AB7123"/>
    <w:rsid w:val="00AB7142"/>
    <w:rsid w:val="00AB716C"/>
    <w:rsid w:val="00AB719D"/>
    <w:rsid w:val="00AB7557"/>
    <w:rsid w:val="00AB7660"/>
    <w:rsid w:val="00AB7A8D"/>
    <w:rsid w:val="00AC0200"/>
    <w:rsid w:val="00AC0545"/>
    <w:rsid w:val="00AC0745"/>
    <w:rsid w:val="00AC079F"/>
    <w:rsid w:val="00AC08E5"/>
    <w:rsid w:val="00AC0C9A"/>
    <w:rsid w:val="00AC0E41"/>
    <w:rsid w:val="00AC0FB0"/>
    <w:rsid w:val="00AC1331"/>
    <w:rsid w:val="00AC1963"/>
    <w:rsid w:val="00AC1C45"/>
    <w:rsid w:val="00AC2163"/>
    <w:rsid w:val="00AC21F9"/>
    <w:rsid w:val="00AC229F"/>
    <w:rsid w:val="00AC2576"/>
    <w:rsid w:val="00AC263E"/>
    <w:rsid w:val="00AC2692"/>
    <w:rsid w:val="00AC28CE"/>
    <w:rsid w:val="00AC2A0D"/>
    <w:rsid w:val="00AC2CDC"/>
    <w:rsid w:val="00AC2DBC"/>
    <w:rsid w:val="00AC336A"/>
    <w:rsid w:val="00AC33C3"/>
    <w:rsid w:val="00AC3607"/>
    <w:rsid w:val="00AC3AE0"/>
    <w:rsid w:val="00AC3C10"/>
    <w:rsid w:val="00AC3CB4"/>
    <w:rsid w:val="00AC3EDD"/>
    <w:rsid w:val="00AC3F5F"/>
    <w:rsid w:val="00AC40E8"/>
    <w:rsid w:val="00AC47D8"/>
    <w:rsid w:val="00AC4A27"/>
    <w:rsid w:val="00AC4F3E"/>
    <w:rsid w:val="00AC4FD5"/>
    <w:rsid w:val="00AC5197"/>
    <w:rsid w:val="00AC566E"/>
    <w:rsid w:val="00AC5AE3"/>
    <w:rsid w:val="00AC5C63"/>
    <w:rsid w:val="00AC6197"/>
    <w:rsid w:val="00AC68EE"/>
    <w:rsid w:val="00AC708A"/>
    <w:rsid w:val="00AC7151"/>
    <w:rsid w:val="00AC7338"/>
    <w:rsid w:val="00AC749E"/>
    <w:rsid w:val="00AC749F"/>
    <w:rsid w:val="00AC7F35"/>
    <w:rsid w:val="00AD0085"/>
    <w:rsid w:val="00AD04D9"/>
    <w:rsid w:val="00AD0AFD"/>
    <w:rsid w:val="00AD0EDA"/>
    <w:rsid w:val="00AD1056"/>
    <w:rsid w:val="00AD1254"/>
    <w:rsid w:val="00AD12AF"/>
    <w:rsid w:val="00AD14F0"/>
    <w:rsid w:val="00AD1659"/>
    <w:rsid w:val="00AD1955"/>
    <w:rsid w:val="00AD19AB"/>
    <w:rsid w:val="00AD1B3F"/>
    <w:rsid w:val="00AD1E70"/>
    <w:rsid w:val="00AD2279"/>
    <w:rsid w:val="00AD229F"/>
    <w:rsid w:val="00AD22A3"/>
    <w:rsid w:val="00AD2547"/>
    <w:rsid w:val="00AD2AAD"/>
    <w:rsid w:val="00AD2C6C"/>
    <w:rsid w:val="00AD2C74"/>
    <w:rsid w:val="00AD2EC8"/>
    <w:rsid w:val="00AD3539"/>
    <w:rsid w:val="00AD356E"/>
    <w:rsid w:val="00AD38E6"/>
    <w:rsid w:val="00AD4024"/>
    <w:rsid w:val="00AD429C"/>
    <w:rsid w:val="00AD4737"/>
    <w:rsid w:val="00AD4986"/>
    <w:rsid w:val="00AD4C0F"/>
    <w:rsid w:val="00AD4E2A"/>
    <w:rsid w:val="00AD4E6B"/>
    <w:rsid w:val="00AD4F6C"/>
    <w:rsid w:val="00AD50AF"/>
    <w:rsid w:val="00AD5450"/>
    <w:rsid w:val="00AD55E7"/>
    <w:rsid w:val="00AD5E62"/>
    <w:rsid w:val="00AD5F6D"/>
    <w:rsid w:val="00AD5FAA"/>
    <w:rsid w:val="00AD60F6"/>
    <w:rsid w:val="00AD6200"/>
    <w:rsid w:val="00AD6206"/>
    <w:rsid w:val="00AD62C8"/>
    <w:rsid w:val="00AD63E2"/>
    <w:rsid w:val="00AD656F"/>
    <w:rsid w:val="00AD6786"/>
    <w:rsid w:val="00AD6AB4"/>
    <w:rsid w:val="00AD6B55"/>
    <w:rsid w:val="00AD6C38"/>
    <w:rsid w:val="00AD6DC0"/>
    <w:rsid w:val="00AD70DA"/>
    <w:rsid w:val="00AD7292"/>
    <w:rsid w:val="00AD767F"/>
    <w:rsid w:val="00AD77A6"/>
    <w:rsid w:val="00AD7A87"/>
    <w:rsid w:val="00AD7BC7"/>
    <w:rsid w:val="00AD7EC3"/>
    <w:rsid w:val="00AE0073"/>
    <w:rsid w:val="00AE04D9"/>
    <w:rsid w:val="00AE0664"/>
    <w:rsid w:val="00AE0A6C"/>
    <w:rsid w:val="00AE10D8"/>
    <w:rsid w:val="00AE122C"/>
    <w:rsid w:val="00AE14BE"/>
    <w:rsid w:val="00AE155E"/>
    <w:rsid w:val="00AE16BF"/>
    <w:rsid w:val="00AE1D39"/>
    <w:rsid w:val="00AE1E21"/>
    <w:rsid w:val="00AE25E7"/>
    <w:rsid w:val="00AE27A5"/>
    <w:rsid w:val="00AE2802"/>
    <w:rsid w:val="00AE295B"/>
    <w:rsid w:val="00AE2A1C"/>
    <w:rsid w:val="00AE2B11"/>
    <w:rsid w:val="00AE3233"/>
    <w:rsid w:val="00AE3262"/>
    <w:rsid w:val="00AE32D1"/>
    <w:rsid w:val="00AE3555"/>
    <w:rsid w:val="00AE35BB"/>
    <w:rsid w:val="00AE373B"/>
    <w:rsid w:val="00AE3961"/>
    <w:rsid w:val="00AE39CD"/>
    <w:rsid w:val="00AE3A1A"/>
    <w:rsid w:val="00AE408E"/>
    <w:rsid w:val="00AE40AA"/>
    <w:rsid w:val="00AE45C5"/>
    <w:rsid w:val="00AE489F"/>
    <w:rsid w:val="00AE4B18"/>
    <w:rsid w:val="00AE4F38"/>
    <w:rsid w:val="00AE5473"/>
    <w:rsid w:val="00AE58BA"/>
    <w:rsid w:val="00AE5A3F"/>
    <w:rsid w:val="00AE5C74"/>
    <w:rsid w:val="00AE60E5"/>
    <w:rsid w:val="00AE614D"/>
    <w:rsid w:val="00AE61BB"/>
    <w:rsid w:val="00AE6A35"/>
    <w:rsid w:val="00AE6CB4"/>
    <w:rsid w:val="00AE6D45"/>
    <w:rsid w:val="00AE70A2"/>
    <w:rsid w:val="00AE731E"/>
    <w:rsid w:val="00AE78D2"/>
    <w:rsid w:val="00AE78F3"/>
    <w:rsid w:val="00AE79F5"/>
    <w:rsid w:val="00AE7BD9"/>
    <w:rsid w:val="00AE7C17"/>
    <w:rsid w:val="00AE7CD4"/>
    <w:rsid w:val="00AF0217"/>
    <w:rsid w:val="00AF022F"/>
    <w:rsid w:val="00AF06D5"/>
    <w:rsid w:val="00AF0B2B"/>
    <w:rsid w:val="00AF0C10"/>
    <w:rsid w:val="00AF0C33"/>
    <w:rsid w:val="00AF0E95"/>
    <w:rsid w:val="00AF0F64"/>
    <w:rsid w:val="00AF1200"/>
    <w:rsid w:val="00AF17C6"/>
    <w:rsid w:val="00AF1A61"/>
    <w:rsid w:val="00AF207B"/>
    <w:rsid w:val="00AF224D"/>
    <w:rsid w:val="00AF229A"/>
    <w:rsid w:val="00AF238C"/>
    <w:rsid w:val="00AF24CE"/>
    <w:rsid w:val="00AF26E1"/>
    <w:rsid w:val="00AF27C3"/>
    <w:rsid w:val="00AF280A"/>
    <w:rsid w:val="00AF28D6"/>
    <w:rsid w:val="00AF2AB9"/>
    <w:rsid w:val="00AF2ADE"/>
    <w:rsid w:val="00AF3075"/>
    <w:rsid w:val="00AF3257"/>
    <w:rsid w:val="00AF3794"/>
    <w:rsid w:val="00AF3BEC"/>
    <w:rsid w:val="00AF4597"/>
    <w:rsid w:val="00AF4954"/>
    <w:rsid w:val="00AF4C3E"/>
    <w:rsid w:val="00AF4CAB"/>
    <w:rsid w:val="00AF4DAE"/>
    <w:rsid w:val="00AF5025"/>
    <w:rsid w:val="00AF5147"/>
    <w:rsid w:val="00AF533B"/>
    <w:rsid w:val="00AF54CA"/>
    <w:rsid w:val="00AF54EA"/>
    <w:rsid w:val="00AF556E"/>
    <w:rsid w:val="00AF5633"/>
    <w:rsid w:val="00AF5756"/>
    <w:rsid w:val="00AF5AD0"/>
    <w:rsid w:val="00AF5C74"/>
    <w:rsid w:val="00AF5CF1"/>
    <w:rsid w:val="00AF5D39"/>
    <w:rsid w:val="00AF5F25"/>
    <w:rsid w:val="00AF6215"/>
    <w:rsid w:val="00AF658F"/>
    <w:rsid w:val="00AF65E6"/>
    <w:rsid w:val="00AF689C"/>
    <w:rsid w:val="00AF68AB"/>
    <w:rsid w:val="00AF6BF9"/>
    <w:rsid w:val="00AF6EA9"/>
    <w:rsid w:val="00AF763D"/>
    <w:rsid w:val="00AF790F"/>
    <w:rsid w:val="00AF7D4B"/>
    <w:rsid w:val="00B00876"/>
    <w:rsid w:val="00B013EB"/>
    <w:rsid w:val="00B01666"/>
    <w:rsid w:val="00B0180E"/>
    <w:rsid w:val="00B0188D"/>
    <w:rsid w:val="00B01B45"/>
    <w:rsid w:val="00B01EAD"/>
    <w:rsid w:val="00B02C5C"/>
    <w:rsid w:val="00B02C8A"/>
    <w:rsid w:val="00B02E90"/>
    <w:rsid w:val="00B0330B"/>
    <w:rsid w:val="00B034E8"/>
    <w:rsid w:val="00B034FB"/>
    <w:rsid w:val="00B0359F"/>
    <w:rsid w:val="00B037A9"/>
    <w:rsid w:val="00B038F1"/>
    <w:rsid w:val="00B03929"/>
    <w:rsid w:val="00B03C07"/>
    <w:rsid w:val="00B03C58"/>
    <w:rsid w:val="00B03E16"/>
    <w:rsid w:val="00B03F3B"/>
    <w:rsid w:val="00B03F98"/>
    <w:rsid w:val="00B0421C"/>
    <w:rsid w:val="00B042C0"/>
    <w:rsid w:val="00B04434"/>
    <w:rsid w:val="00B04794"/>
    <w:rsid w:val="00B048C1"/>
    <w:rsid w:val="00B04EFF"/>
    <w:rsid w:val="00B05003"/>
    <w:rsid w:val="00B0501C"/>
    <w:rsid w:val="00B051A6"/>
    <w:rsid w:val="00B0521B"/>
    <w:rsid w:val="00B05352"/>
    <w:rsid w:val="00B0542E"/>
    <w:rsid w:val="00B05448"/>
    <w:rsid w:val="00B0554C"/>
    <w:rsid w:val="00B056F7"/>
    <w:rsid w:val="00B058C2"/>
    <w:rsid w:val="00B05ADB"/>
    <w:rsid w:val="00B05F31"/>
    <w:rsid w:val="00B06299"/>
    <w:rsid w:val="00B06436"/>
    <w:rsid w:val="00B06597"/>
    <w:rsid w:val="00B06BA3"/>
    <w:rsid w:val="00B06C6D"/>
    <w:rsid w:val="00B07142"/>
    <w:rsid w:val="00B077A2"/>
    <w:rsid w:val="00B07A1D"/>
    <w:rsid w:val="00B07FAC"/>
    <w:rsid w:val="00B10082"/>
    <w:rsid w:val="00B100A4"/>
    <w:rsid w:val="00B10120"/>
    <w:rsid w:val="00B101C2"/>
    <w:rsid w:val="00B101FB"/>
    <w:rsid w:val="00B105E1"/>
    <w:rsid w:val="00B10661"/>
    <w:rsid w:val="00B106AE"/>
    <w:rsid w:val="00B10728"/>
    <w:rsid w:val="00B10912"/>
    <w:rsid w:val="00B10B57"/>
    <w:rsid w:val="00B10B8B"/>
    <w:rsid w:val="00B10E55"/>
    <w:rsid w:val="00B10FF6"/>
    <w:rsid w:val="00B11134"/>
    <w:rsid w:val="00B11345"/>
    <w:rsid w:val="00B11446"/>
    <w:rsid w:val="00B116C1"/>
    <w:rsid w:val="00B11874"/>
    <w:rsid w:val="00B118B9"/>
    <w:rsid w:val="00B11910"/>
    <w:rsid w:val="00B1191A"/>
    <w:rsid w:val="00B11A40"/>
    <w:rsid w:val="00B11FBD"/>
    <w:rsid w:val="00B120B7"/>
    <w:rsid w:val="00B1220C"/>
    <w:rsid w:val="00B122E7"/>
    <w:rsid w:val="00B1261D"/>
    <w:rsid w:val="00B12A1A"/>
    <w:rsid w:val="00B12EB4"/>
    <w:rsid w:val="00B12FB2"/>
    <w:rsid w:val="00B131D8"/>
    <w:rsid w:val="00B1334D"/>
    <w:rsid w:val="00B13608"/>
    <w:rsid w:val="00B1382E"/>
    <w:rsid w:val="00B13A4C"/>
    <w:rsid w:val="00B13A4D"/>
    <w:rsid w:val="00B13C54"/>
    <w:rsid w:val="00B13D5E"/>
    <w:rsid w:val="00B14141"/>
    <w:rsid w:val="00B14211"/>
    <w:rsid w:val="00B14223"/>
    <w:rsid w:val="00B1434E"/>
    <w:rsid w:val="00B144B5"/>
    <w:rsid w:val="00B14537"/>
    <w:rsid w:val="00B14542"/>
    <w:rsid w:val="00B145CA"/>
    <w:rsid w:val="00B14B46"/>
    <w:rsid w:val="00B14BA3"/>
    <w:rsid w:val="00B14D3A"/>
    <w:rsid w:val="00B15515"/>
    <w:rsid w:val="00B15677"/>
    <w:rsid w:val="00B1579C"/>
    <w:rsid w:val="00B15B40"/>
    <w:rsid w:val="00B15D54"/>
    <w:rsid w:val="00B15E62"/>
    <w:rsid w:val="00B15E75"/>
    <w:rsid w:val="00B166DC"/>
    <w:rsid w:val="00B167CD"/>
    <w:rsid w:val="00B16926"/>
    <w:rsid w:val="00B16C08"/>
    <w:rsid w:val="00B16C87"/>
    <w:rsid w:val="00B16CB6"/>
    <w:rsid w:val="00B17210"/>
    <w:rsid w:val="00B1753B"/>
    <w:rsid w:val="00B17705"/>
    <w:rsid w:val="00B17A69"/>
    <w:rsid w:val="00B17B26"/>
    <w:rsid w:val="00B17BCE"/>
    <w:rsid w:val="00B17D3B"/>
    <w:rsid w:val="00B17FD7"/>
    <w:rsid w:val="00B2040A"/>
    <w:rsid w:val="00B204A3"/>
    <w:rsid w:val="00B204DC"/>
    <w:rsid w:val="00B208BD"/>
    <w:rsid w:val="00B20DB9"/>
    <w:rsid w:val="00B20EAF"/>
    <w:rsid w:val="00B215A6"/>
    <w:rsid w:val="00B217EA"/>
    <w:rsid w:val="00B21BDF"/>
    <w:rsid w:val="00B21DD9"/>
    <w:rsid w:val="00B21E80"/>
    <w:rsid w:val="00B22357"/>
    <w:rsid w:val="00B22435"/>
    <w:rsid w:val="00B22619"/>
    <w:rsid w:val="00B2266D"/>
    <w:rsid w:val="00B2272E"/>
    <w:rsid w:val="00B22793"/>
    <w:rsid w:val="00B22A5E"/>
    <w:rsid w:val="00B22A9E"/>
    <w:rsid w:val="00B2304A"/>
    <w:rsid w:val="00B2311E"/>
    <w:rsid w:val="00B231F3"/>
    <w:rsid w:val="00B23311"/>
    <w:rsid w:val="00B237B1"/>
    <w:rsid w:val="00B2390C"/>
    <w:rsid w:val="00B23AD8"/>
    <w:rsid w:val="00B23B03"/>
    <w:rsid w:val="00B23B89"/>
    <w:rsid w:val="00B23D40"/>
    <w:rsid w:val="00B23FAB"/>
    <w:rsid w:val="00B2424F"/>
    <w:rsid w:val="00B24793"/>
    <w:rsid w:val="00B24DF8"/>
    <w:rsid w:val="00B2518A"/>
    <w:rsid w:val="00B251CE"/>
    <w:rsid w:val="00B25252"/>
    <w:rsid w:val="00B2582D"/>
    <w:rsid w:val="00B25D97"/>
    <w:rsid w:val="00B25E1B"/>
    <w:rsid w:val="00B25E61"/>
    <w:rsid w:val="00B25FE1"/>
    <w:rsid w:val="00B261F3"/>
    <w:rsid w:val="00B262E0"/>
    <w:rsid w:val="00B26817"/>
    <w:rsid w:val="00B2699D"/>
    <w:rsid w:val="00B26AB1"/>
    <w:rsid w:val="00B26AD9"/>
    <w:rsid w:val="00B26B56"/>
    <w:rsid w:val="00B26BDB"/>
    <w:rsid w:val="00B26E43"/>
    <w:rsid w:val="00B272D7"/>
    <w:rsid w:val="00B276F5"/>
    <w:rsid w:val="00B27A6B"/>
    <w:rsid w:val="00B27BFF"/>
    <w:rsid w:val="00B27C39"/>
    <w:rsid w:val="00B27ECF"/>
    <w:rsid w:val="00B27F8F"/>
    <w:rsid w:val="00B3001E"/>
    <w:rsid w:val="00B3007C"/>
    <w:rsid w:val="00B302D5"/>
    <w:rsid w:val="00B303F7"/>
    <w:rsid w:val="00B30400"/>
    <w:rsid w:val="00B304EF"/>
    <w:rsid w:val="00B308FC"/>
    <w:rsid w:val="00B309B9"/>
    <w:rsid w:val="00B30AFF"/>
    <w:rsid w:val="00B30DE0"/>
    <w:rsid w:val="00B30E2D"/>
    <w:rsid w:val="00B30E7A"/>
    <w:rsid w:val="00B30E82"/>
    <w:rsid w:val="00B31066"/>
    <w:rsid w:val="00B31462"/>
    <w:rsid w:val="00B316CA"/>
    <w:rsid w:val="00B31958"/>
    <w:rsid w:val="00B31AFC"/>
    <w:rsid w:val="00B31C3D"/>
    <w:rsid w:val="00B31C50"/>
    <w:rsid w:val="00B32023"/>
    <w:rsid w:val="00B3204D"/>
    <w:rsid w:val="00B323E3"/>
    <w:rsid w:val="00B323F0"/>
    <w:rsid w:val="00B328B2"/>
    <w:rsid w:val="00B32BCB"/>
    <w:rsid w:val="00B33248"/>
    <w:rsid w:val="00B334EE"/>
    <w:rsid w:val="00B335B4"/>
    <w:rsid w:val="00B338F2"/>
    <w:rsid w:val="00B33A30"/>
    <w:rsid w:val="00B33E81"/>
    <w:rsid w:val="00B33EB3"/>
    <w:rsid w:val="00B34416"/>
    <w:rsid w:val="00B34497"/>
    <w:rsid w:val="00B34565"/>
    <w:rsid w:val="00B34569"/>
    <w:rsid w:val="00B34728"/>
    <w:rsid w:val="00B347B1"/>
    <w:rsid w:val="00B34A32"/>
    <w:rsid w:val="00B34E16"/>
    <w:rsid w:val="00B34F12"/>
    <w:rsid w:val="00B34FB9"/>
    <w:rsid w:val="00B35264"/>
    <w:rsid w:val="00B354F4"/>
    <w:rsid w:val="00B35BC2"/>
    <w:rsid w:val="00B35E56"/>
    <w:rsid w:val="00B35EDD"/>
    <w:rsid w:val="00B35F45"/>
    <w:rsid w:val="00B35F64"/>
    <w:rsid w:val="00B3634A"/>
    <w:rsid w:val="00B366B0"/>
    <w:rsid w:val="00B36842"/>
    <w:rsid w:val="00B36BC1"/>
    <w:rsid w:val="00B36E36"/>
    <w:rsid w:val="00B36E6C"/>
    <w:rsid w:val="00B36EDF"/>
    <w:rsid w:val="00B36F8A"/>
    <w:rsid w:val="00B37099"/>
    <w:rsid w:val="00B371B8"/>
    <w:rsid w:val="00B3775E"/>
    <w:rsid w:val="00B37A2C"/>
    <w:rsid w:val="00B37AA3"/>
    <w:rsid w:val="00B37EA9"/>
    <w:rsid w:val="00B37EC7"/>
    <w:rsid w:val="00B37F1F"/>
    <w:rsid w:val="00B37F82"/>
    <w:rsid w:val="00B40002"/>
    <w:rsid w:val="00B4086A"/>
    <w:rsid w:val="00B40AA9"/>
    <w:rsid w:val="00B40AFE"/>
    <w:rsid w:val="00B40C80"/>
    <w:rsid w:val="00B41263"/>
    <w:rsid w:val="00B41641"/>
    <w:rsid w:val="00B41900"/>
    <w:rsid w:val="00B41C8E"/>
    <w:rsid w:val="00B41C90"/>
    <w:rsid w:val="00B41D66"/>
    <w:rsid w:val="00B41DDB"/>
    <w:rsid w:val="00B41FFD"/>
    <w:rsid w:val="00B42230"/>
    <w:rsid w:val="00B422EF"/>
    <w:rsid w:val="00B42302"/>
    <w:rsid w:val="00B42413"/>
    <w:rsid w:val="00B424F1"/>
    <w:rsid w:val="00B425BC"/>
    <w:rsid w:val="00B42A28"/>
    <w:rsid w:val="00B42B7D"/>
    <w:rsid w:val="00B42E08"/>
    <w:rsid w:val="00B42F51"/>
    <w:rsid w:val="00B43185"/>
    <w:rsid w:val="00B435C7"/>
    <w:rsid w:val="00B435FF"/>
    <w:rsid w:val="00B437AB"/>
    <w:rsid w:val="00B438DB"/>
    <w:rsid w:val="00B43F24"/>
    <w:rsid w:val="00B44195"/>
    <w:rsid w:val="00B4476B"/>
    <w:rsid w:val="00B448FB"/>
    <w:rsid w:val="00B44AD8"/>
    <w:rsid w:val="00B44BDA"/>
    <w:rsid w:val="00B44C52"/>
    <w:rsid w:val="00B45215"/>
    <w:rsid w:val="00B45339"/>
    <w:rsid w:val="00B45384"/>
    <w:rsid w:val="00B4556D"/>
    <w:rsid w:val="00B455E1"/>
    <w:rsid w:val="00B4567E"/>
    <w:rsid w:val="00B45B3B"/>
    <w:rsid w:val="00B45CEE"/>
    <w:rsid w:val="00B45D97"/>
    <w:rsid w:val="00B45EB3"/>
    <w:rsid w:val="00B45FB4"/>
    <w:rsid w:val="00B4601E"/>
    <w:rsid w:val="00B4621C"/>
    <w:rsid w:val="00B46800"/>
    <w:rsid w:val="00B4681A"/>
    <w:rsid w:val="00B469CA"/>
    <w:rsid w:val="00B46A00"/>
    <w:rsid w:val="00B46B13"/>
    <w:rsid w:val="00B46B56"/>
    <w:rsid w:val="00B46C92"/>
    <w:rsid w:val="00B46CD8"/>
    <w:rsid w:val="00B46DA5"/>
    <w:rsid w:val="00B4754D"/>
    <w:rsid w:val="00B475D5"/>
    <w:rsid w:val="00B479A1"/>
    <w:rsid w:val="00B479CC"/>
    <w:rsid w:val="00B502CC"/>
    <w:rsid w:val="00B50453"/>
    <w:rsid w:val="00B50553"/>
    <w:rsid w:val="00B50653"/>
    <w:rsid w:val="00B5084A"/>
    <w:rsid w:val="00B50F3A"/>
    <w:rsid w:val="00B51140"/>
    <w:rsid w:val="00B515EA"/>
    <w:rsid w:val="00B51793"/>
    <w:rsid w:val="00B519A0"/>
    <w:rsid w:val="00B51FD4"/>
    <w:rsid w:val="00B52223"/>
    <w:rsid w:val="00B52760"/>
    <w:rsid w:val="00B52DC6"/>
    <w:rsid w:val="00B52EBD"/>
    <w:rsid w:val="00B5310E"/>
    <w:rsid w:val="00B53250"/>
    <w:rsid w:val="00B53533"/>
    <w:rsid w:val="00B53B36"/>
    <w:rsid w:val="00B53B4E"/>
    <w:rsid w:val="00B53D18"/>
    <w:rsid w:val="00B545C3"/>
    <w:rsid w:val="00B54D8C"/>
    <w:rsid w:val="00B5532D"/>
    <w:rsid w:val="00B5538E"/>
    <w:rsid w:val="00B55422"/>
    <w:rsid w:val="00B5548D"/>
    <w:rsid w:val="00B5549D"/>
    <w:rsid w:val="00B55573"/>
    <w:rsid w:val="00B555CD"/>
    <w:rsid w:val="00B55705"/>
    <w:rsid w:val="00B55F17"/>
    <w:rsid w:val="00B55FE6"/>
    <w:rsid w:val="00B56604"/>
    <w:rsid w:val="00B56709"/>
    <w:rsid w:val="00B568ED"/>
    <w:rsid w:val="00B56A72"/>
    <w:rsid w:val="00B56B2B"/>
    <w:rsid w:val="00B56D99"/>
    <w:rsid w:val="00B57024"/>
    <w:rsid w:val="00B57334"/>
    <w:rsid w:val="00B57780"/>
    <w:rsid w:val="00B5781C"/>
    <w:rsid w:val="00B57B23"/>
    <w:rsid w:val="00B57B99"/>
    <w:rsid w:val="00B60307"/>
    <w:rsid w:val="00B6084A"/>
    <w:rsid w:val="00B60CD4"/>
    <w:rsid w:val="00B60F34"/>
    <w:rsid w:val="00B60FED"/>
    <w:rsid w:val="00B6108D"/>
    <w:rsid w:val="00B6118B"/>
    <w:rsid w:val="00B612DF"/>
    <w:rsid w:val="00B61328"/>
    <w:rsid w:val="00B61347"/>
    <w:rsid w:val="00B61719"/>
    <w:rsid w:val="00B61949"/>
    <w:rsid w:val="00B61B44"/>
    <w:rsid w:val="00B61D2E"/>
    <w:rsid w:val="00B62371"/>
    <w:rsid w:val="00B624A7"/>
    <w:rsid w:val="00B625F0"/>
    <w:rsid w:val="00B628E6"/>
    <w:rsid w:val="00B62B86"/>
    <w:rsid w:val="00B62DE0"/>
    <w:rsid w:val="00B62E01"/>
    <w:rsid w:val="00B63563"/>
    <w:rsid w:val="00B6377E"/>
    <w:rsid w:val="00B63CFB"/>
    <w:rsid w:val="00B64192"/>
    <w:rsid w:val="00B6429D"/>
    <w:rsid w:val="00B642EA"/>
    <w:rsid w:val="00B643D0"/>
    <w:rsid w:val="00B643E9"/>
    <w:rsid w:val="00B64489"/>
    <w:rsid w:val="00B645A2"/>
    <w:rsid w:val="00B64609"/>
    <w:rsid w:val="00B64B54"/>
    <w:rsid w:val="00B64D4F"/>
    <w:rsid w:val="00B64D94"/>
    <w:rsid w:val="00B6506E"/>
    <w:rsid w:val="00B651AD"/>
    <w:rsid w:val="00B6525D"/>
    <w:rsid w:val="00B65645"/>
    <w:rsid w:val="00B65750"/>
    <w:rsid w:val="00B659BA"/>
    <w:rsid w:val="00B65A1A"/>
    <w:rsid w:val="00B65A36"/>
    <w:rsid w:val="00B65F15"/>
    <w:rsid w:val="00B65F5C"/>
    <w:rsid w:val="00B65FD3"/>
    <w:rsid w:val="00B65FF9"/>
    <w:rsid w:val="00B660A1"/>
    <w:rsid w:val="00B6625A"/>
    <w:rsid w:val="00B662A3"/>
    <w:rsid w:val="00B66444"/>
    <w:rsid w:val="00B66542"/>
    <w:rsid w:val="00B66617"/>
    <w:rsid w:val="00B66767"/>
    <w:rsid w:val="00B66AED"/>
    <w:rsid w:val="00B66B1C"/>
    <w:rsid w:val="00B66BFB"/>
    <w:rsid w:val="00B67243"/>
    <w:rsid w:val="00B67EE0"/>
    <w:rsid w:val="00B67F24"/>
    <w:rsid w:val="00B67F68"/>
    <w:rsid w:val="00B7005D"/>
    <w:rsid w:val="00B7006E"/>
    <w:rsid w:val="00B70240"/>
    <w:rsid w:val="00B702B9"/>
    <w:rsid w:val="00B7035E"/>
    <w:rsid w:val="00B7056D"/>
    <w:rsid w:val="00B7068F"/>
    <w:rsid w:val="00B706F6"/>
    <w:rsid w:val="00B707D1"/>
    <w:rsid w:val="00B70A6C"/>
    <w:rsid w:val="00B70B49"/>
    <w:rsid w:val="00B7140C"/>
    <w:rsid w:val="00B71418"/>
    <w:rsid w:val="00B714C0"/>
    <w:rsid w:val="00B716AA"/>
    <w:rsid w:val="00B71957"/>
    <w:rsid w:val="00B71C9A"/>
    <w:rsid w:val="00B71E01"/>
    <w:rsid w:val="00B7218B"/>
    <w:rsid w:val="00B728A3"/>
    <w:rsid w:val="00B72A81"/>
    <w:rsid w:val="00B72AB0"/>
    <w:rsid w:val="00B73155"/>
    <w:rsid w:val="00B7326F"/>
    <w:rsid w:val="00B73513"/>
    <w:rsid w:val="00B7380F"/>
    <w:rsid w:val="00B739A0"/>
    <w:rsid w:val="00B73DA5"/>
    <w:rsid w:val="00B73E75"/>
    <w:rsid w:val="00B73FA7"/>
    <w:rsid w:val="00B74066"/>
    <w:rsid w:val="00B743EC"/>
    <w:rsid w:val="00B744C0"/>
    <w:rsid w:val="00B745FB"/>
    <w:rsid w:val="00B74A41"/>
    <w:rsid w:val="00B74D1C"/>
    <w:rsid w:val="00B75013"/>
    <w:rsid w:val="00B7528C"/>
    <w:rsid w:val="00B752D9"/>
    <w:rsid w:val="00B75AFA"/>
    <w:rsid w:val="00B75CBF"/>
    <w:rsid w:val="00B75EA2"/>
    <w:rsid w:val="00B760C7"/>
    <w:rsid w:val="00B76135"/>
    <w:rsid w:val="00B7622F"/>
    <w:rsid w:val="00B76335"/>
    <w:rsid w:val="00B763EE"/>
    <w:rsid w:val="00B764D9"/>
    <w:rsid w:val="00B767B7"/>
    <w:rsid w:val="00B76823"/>
    <w:rsid w:val="00B77205"/>
    <w:rsid w:val="00B77657"/>
    <w:rsid w:val="00B77927"/>
    <w:rsid w:val="00B7792A"/>
    <w:rsid w:val="00B77A21"/>
    <w:rsid w:val="00B77B43"/>
    <w:rsid w:val="00B77F7B"/>
    <w:rsid w:val="00B802CF"/>
    <w:rsid w:val="00B80415"/>
    <w:rsid w:val="00B8057A"/>
    <w:rsid w:val="00B805E8"/>
    <w:rsid w:val="00B80684"/>
    <w:rsid w:val="00B806D6"/>
    <w:rsid w:val="00B80B01"/>
    <w:rsid w:val="00B80CF8"/>
    <w:rsid w:val="00B816B8"/>
    <w:rsid w:val="00B8194C"/>
    <w:rsid w:val="00B81C3A"/>
    <w:rsid w:val="00B81C8D"/>
    <w:rsid w:val="00B81D6D"/>
    <w:rsid w:val="00B8217C"/>
    <w:rsid w:val="00B8252D"/>
    <w:rsid w:val="00B826D5"/>
    <w:rsid w:val="00B8275B"/>
    <w:rsid w:val="00B82870"/>
    <w:rsid w:val="00B8296D"/>
    <w:rsid w:val="00B82A1B"/>
    <w:rsid w:val="00B82B88"/>
    <w:rsid w:val="00B82C38"/>
    <w:rsid w:val="00B82D13"/>
    <w:rsid w:val="00B82E84"/>
    <w:rsid w:val="00B82F67"/>
    <w:rsid w:val="00B8323F"/>
    <w:rsid w:val="00B8326B"/>
    <w:rsid w:val="00B8347D"/>
    <w:rsid w:val="00B83A06"/>
    <w:rsid w:val="00B83CAC"/>
    <w:rsid w:val="00B83DF3"/>
    <w:rsid w:val="00B84016"/>
    <w:rsid w:val="00B841BB"/>
    <w:rsid w:val="00B842B6"/>
    <w:rsid w:val="00B842E4"/>
    <w:rsid w:val="00B84464"/>
    <w:rsid w:val="00B84975"/>
    <w:rsid w:val="00B84A25"/>
    <w:rsid w:val="00B84C39"/>
    <w:rsid w:val="00B85700"/>
    <w:rsid w:val="00B85815"/>
    <w:rsid w:val="00B85816"/>
    <w:rsid w:val="00B8615A"/>
    <w:rsid w:val="00B86344"/>
    <w:rsid w:val="00B8696C"/>
    <w:rsid w:val="00B86CF9"/>
    <w:rsid w:val="00B86F97"/>
    <w:rsid w:val="00B87250"/>
    <w:rsid w:val="00B8730F"/>
    <w:rsid w:val="00B873A2"/>
    <w:rsid w:val="00B874D7"/>
    <w:rsid w:val="00B87563"/>
    <w:rsid w:val="00B87AD7"/>
    <w:rsid w:val="00B87BD9"/>
    <w:rsid w:val="00B87BFC"/>
    <w:rsid w:val="00B87F24"/>
    <w:rsid w:val="00B90C1B"/>
    <w:rsid w:val="00B90C23"/>
    <w:rsid w:val="00B90C26"/>
    <w:rsid w:val="00B90D93"/>
    <w:rsid w:val="00B90DE5"/>
    <w:rsid w:val="00B91253"/>
    <w:rsid w:val="00B91332"/>
    <w:rsid w:val="00B917F0"/>
    <w:rsid w:val="00B918F1"/>
    <w:rsid w:val="00B91DA0"/>
    <w:rsid w:val="00B924A2"/>
    <w:rsid w:val="00B92510"/>
    <w:rsid w:val="00B92537"/>
    <w:rsid w:val="00B92A46"/>
    <w:rsid w:val="00B9328E"/>
    <w:rsid w:val="00B933BC"/>
    <w:rsid w:val="00B93979"/>
    <w:rsid w:val="00B93A41"/>
    <w:rsid w:val="00B93AB7"/>
    <w:rsid w:val="00B93D2F"/>
    <w:rsid w:val="00B94301"/>
    <w:rsid w:val="00B9462A"/>
    <w:rsid w:val="00B94890"/>
    <w:rsid w:val="00B94A1F"/>
    <w:rsid w:val="00B94B94"/>
    <w:rsid w:val="00B94E39"/>
    <w:rsid w:val="00B94EFF"/>
    <w:rsid w:val="00B9510E"/>
    <w:rsid w:val="00B9569B"/>
    <w:rsid w:val="00B95EBF"/>
    <w:rsid w:val="00B96278"/>
    <w:rsid w:val="00B96315"/>
    <w:rsid w:val="00B963FC"/>
    <w:rsid w:val="00B96545"/>
    <w:rsid w:val="00B967F8"/>
    <w:rsid w:val="00B968CC"/>
    <w:rsid w:val="00B968E7"/>
    <w:rsid w:val="00B96AFD"/>
    <w:rsid w:val="00B96BBE"/>
    <w:rsid w:val="00B96FF3"/>
    <w:rsid w:val="00B97399"/>
    <w:rsid w:val="00B97657"/>
    <w:rsid w:val="00B9774A"/>
    <w:rsid w:val="00B9777F"/>
    <w:rsid w:val="00B9788A"/>
    <w:rsid w:val="00B978A3"/>
    <w:rsid w:val="00BA004A"/>
    <w:rsid w:val="00BA055D"/>
    <w:rsid w:val="00BA07C5"/>
    <w:rsid w:val="00BA0957"/>
    <w:rsid w:val="00BA0A3C"/>
    <w:rsid w:val="00BA0D42"/>
    <w:rsid w:val="00BA0E70"/>
    <w:rsid w:val="00BA0FEE"/>
    <w:rsid w:val="00BA119A"/>
    <w:rsid w:val="00BA1397"/>
    <w:rsid w:val="00BA1684"/>
    <w:rsid w:val="00BA16C4"/>
    <w:rsid w:val="00BA1C14"/>
    <w:rsid w:val="00BA1C82"/>
    <w:rsid w:val="00BA1D24"/>
    <w:rsid w:val="00BA1E9F"/>
    <w:rsid w:val="00BA24E7"/>
    <w:rsid w:val="00BA2C07"/>
    <w:rsid w:val="00BA2C81"/>
    <w:rsid w:val="00BA2C90"/>
    <w:rsid w:val="00BA2F77"/>
    <w:rsid w:val="00BA30D3"/>
    <w:rsid w:val="00BA318A"/>
    <w:rsid w:val="00BA35A8"/>
    <w:rsid w:val="00BA3795"/>
    <w:rsid w:val="00BA38D6"/>
    <w:rsid w:val="00BA3DFF"/>
    <w:rsid w:val="00BA4170"/>
    <w:rsid w:val="00BA4325"/>
    <w:rsid w:val="00BA43BA"/>
    <w:rsid w:val="00BA48F0"/>
    <w:rsid w:val="00BA4C54"/>
    <w:rsid w:val="00BA4D25"/>
    <w:rsid w:val="00BA5321"/>
    <w:rsid w:val="00BA55DB"/>
    <w:rsid w:val="00BA5607"/>
    <w:rsid w:val="00BA56F9"/>
    <w:rsid w:val="00BA579E"/>
    <w:rsid w:val="00BA5839"/>
    <w:rsid w:val="00BA587C"/>
    <w:rsid w:val="00BA59B5"/>
    <w:rsid w:val="00BA59FE"/>
    <w:rsid w:val="00BA5A29"/>
    <w:rsid w:val="00BA5A88"/>
    <w:rsid w:val="00BA5CFF"/>
    <w:rsid w:val="00BA5E62"/>
    <w:rsid w:val="00BA5F25"/>
    <w:rsid w:val="00BA60D0"/>
    <w:rsid w:val="00BA6674"/>
    <w:rsid w:val="00BA67A6"/>
    <w:rsid w:val="00BA6AA6"/>
    <w:rsid w:val="00BA6AF7"/>
    <w:rsid w:val="00BA6D65"/>
    <w:rsid w:val="00BA6EC7"/>
    <w:rsid w:val="00BA6F6E"/>
    <w:rsid w:val="00BA6FE6"/>
    <w:rsid w:val="00BA708F"/>
    <w:rsid w:val="00BA74F3"/>
    <w:rsid w:val="00BA78E2"/>
    <w:rsid w:val="00BA7C39"/>
    <w:rsid w:val="00BA7D14"/>
    <w:rsid w:val="00BB04B4"/>
    <w:rsid w:val="00BB0546"/>
    <w:rsid w:val="00BB0569"/>
    <w:rsid w:val="00BB086C"/>
    <w:rsid w:val="00BB0C40"/>
    <w:rsid w:val="00BB1067"/>
    <w:rsid w:val="00BB1391"/>
    <w:rsid w:val="00BB13C9"/>
    <w:rsid w:val="00BB1511"/>
    <w:rsid w:val="00BB1697"/>
    <w:rsid w:val="00BB17A5"/>
    <w:rsid w:val="00BB18A6"/>
    <w:rsid w:val="00BB1B75"/>
    <w:rsid w:val="00BB1E67"/>
    <w:rsid w:val="00BB274E"/>
    <w:rsid w:val="00BB2B88"/>
    <w:rsid w:val="00BB31A0"/>
    <w:rsid w:val="00BB3544"/>
    <w:rsid w:val="00BB3720"/>
    <w:rsid w:val="00BB37F0"/>
    <w:rsid w:val="00BB39EF"/>
    <w:rsid w:val="00BB3C76"/>
    <w:rsid w:val="00BB3DBF"/>
    <w:rsid w:val="00BB3F9C"/>
    <w:rsid w:val="00BB3FA6"/>
    <w:rsid w:val="00BB4042"/>
    <w:rsid w:val="00BB440E"/>
    <w:rsid w:val="00BB4626"/>
    <w:rsid w:val="00BB48C7"/>
    <w:rsid w:val="00BB49B2"/>
    <w:rsid w:val="00BB4D5D"/>
    <w:rsid w:val="00BB5172"/>
    <w:rsid w:val="00BB5818"/>
    <w:rsid w:val="00BB5B39"/>
    <w:rsid w:val="00BB5BB8"/>
    <w:rsid w:val="00BB5DFE"/>
    <w:rsid w:val="00BB5FD4"/>
    <w:rsid w:val="00BB6185"/>
    <w:rsid w:val="00BB6199"/>
    <w:rsid w:val="00BB6328"/>
    <w:rsid w:val="00BB6372"/>
    <w:rsid w:val="00BB6598"/>
    <w:rsid w:val="00BB69C5"/>
    <w:rsid w:val="00BB6B08"/>
    <w:rsid w:val="00BB6C1E"/>
    <w:rsid w:val="00BB6C2C"/>
    <w:rsid w:val="00BB6F05"/>
    <w:rsid w:val="00BB70A6"/>
    <w:rsid w:val="00BB71C5"/>
    <w:rsid w:val="00BB72A6"/>
    <w:rsid w:val="00BB740A"/>
    <w:rsid w:val="00BB7465"/>
    <w:rsid w:val="00BB76A5"/>
    <w:rsid w:val="00BB76AE"/>
    <w:rsid w:val="00BB7BFF"/>
    <w:rsid w:val="00BB7D7E"/>
    <w:rsid w:val="00BC0598"/>
    <w:rsid w:val="00BC0ABD"/>
    <w:rsid w:val="00BC0AD7"/>
    <w:rsid w:val="00BC0F51"/>
    <w:rsid w:val="00BC1424"/>
    <w:rsid w:val="00BC154F"/>
    <w:rsid w:val="00BC1694"/>
    <w:rsid w:val="00BC1DF1"/>
    <w:rsid w:val="00BC1F21"/>
    <w:rsid w:val="00BC1F2A"/>
    <w:rsid w:val="00BC210D"/>
    <w:rsid w:val="00BC28E3"/>
    <w:rsid w:val="00BC2A43"/>
    <w:rsid w:val="00BC2E1D"/>
    <w:rsid w:val="00BC2EDC"/>
    <w:rsid w:val="00BC2F1F"/>
    <w:rsid w:val="00BC2F95"/>
    <w:rsid w:val="00BC2FCE"/>
    <w:rsid w:val="00BC3345"/>
    <w:rsid w:val="00BC3474"/>
    <w:rsid w:val="00BC3C05"/>
    <w:rsid w:val="00BC3F92"/>
    <w:rsid w:val="00BC4031"/>
    <w:rsid w:val="00BC41AE"/>
    <w:rsid w:val="00BC445A"/>
    <w:rsid w:val="00BC4A21"/>
    <w:rsid w:val="00BC4ABA"/>
    <w:rsid w:val="00BC4DA6"/>
    <w:rsid w:val="00BC4DCF"/>
    <w:rsid w:val="00BC4DFF"/>
    <w:rsid w:val="00BC500C"/>
    <w:rsid w:val="00BC512E"/>
    <w:rsid w:val="00BC5579"/>
    <w:rsid w:val="00BC569E"/>
    <w:rsid w:val="00BC58C8"/>
    <w:rsid w:val="00BC59C0"/>
    <w:rsid w:val="00BC6260"/>
    <w:rsid w:val="00BC66EB"/>
    <w:rsid w:val="00BC67F9"/>
    <w:rsid w:val="00BC6B6D"/>
    <w:rsid w:val="00BC6F73"/>
    <w:rsid w:val="00BC72B6"/>
    <w:rsid w:val="00BC745D"/>
    <w:rsid w:val="00BC74D3"/>
    <w:rsid w:val="00BC7B3C"/>
    <w:rsid w:val="00BD00CE"/>
    <w:rsid w:val="00BD04AB"/>
    <w:rsid w:val="00BD06C9"/>
    <w:rsid w:val="00BD078E"/>
    <w:rsid w:val="00BD0B05"/>
    <w:rsid w:val="00BD0BBB"/>
    <w:rsid w:val="00BD0FC0"/>
    <w:rsid w:val="00BD1047"/>
    <w:rsid w:val="00BD115B"/>
    <w:rsid w:val="00BD12FC"/>
    <w:rsid w:val="00BD1427"/>
    <w:rsid w:val="00BD148C"/>
    <w:rsid w:val="00BD1FE5"/>
    <w:rsid w:val="00BD252F"/>
    <w:rsid w:val="00BD26F5"/>
    <w:rsid w:val="00BD2739"/>
    <w:rsid w:val="00BD293D"/>
    <w:rsid w:val="00BD29A5"/>
    <w:rsid w:val="00BD2BBF"/>
    <w:rsid w:val="00BD2F28"/>
    <w:rsid w:val="00BD3048"/>
    <w:rsid w:val="00BD345F"/>
    <w:rsid w:val="00BD3682"/>
    <w:rsid w:val="00BD3A8A"/>
    <w:rsid w:val="00BD3BA3"/>
    <w:rsid w:val="00BD3E9D"/>
    <w:rsid w:val="00BD427A"/>
    <w:rsid w:val="00BD44F7"/>
    <w:rsid w:val="00BD45D5"/>
    <w:rsid w:val="00BD46E7"/>
    <w:rsid w:val="00BD4EA4"/>
    <w:rsid w:val="00BD4F62"/>
    <w:rsid w:val="00BD5308"/>
    <w:rsid w:val="00BD5434"/>
    <w:rsid w:val="00BD5564"/>
    <w:rsid w:val="00BD562A"/>
    <w:rsid w:val="00BD5737"/>
    <w:rsid w:val="00BD5A19"/>
    <w:rsid w:val="00BD5CC7"/>
    <w:rsid w:val="00BD5D02"/>
    <w:rsid w:val="00BD62BF"/>
    <w:rsid w:val="00BD6434"/>
    <w:rsid w:val="00BD67A5"/>
    <w:rsid w:val="00BD67AC"/>
    <w:rsid w:val="00BD6B54"/>
    <w:rsid w:val="00BD6BBF"/>
    <w:rsid w:val="00BD6E69"/>
    <w:rsid w:val="00BD6E8D"/>
    <w:rsid w:val="00BD74B4"/>
    <w:rsid w:val="00BD7580"/>
    <w:rsid w:val="00BD75A8"/>
    <w:rsid w:val="00BD79F5"/>
    <w:rsid w:val="00BD7CE4"/>
    <w:rsid w:val="00BD7D42"/>
    <w:rsid w:val="00BD7F25"/>
    <w:rsid w:val="00BD7FBA"/>
    <w:rsid w:val="00BE0034"/>
    <w:rsid w:val="00BE00E0"/>
    <w:rsid w:val="00BE0439"/>
    <w:rsid w:val="00BE094C"/>
    <w:rsid w:val="00BE0D9C"/>
    <w:rsid w:val="00BE0F05"/>
    <w:rsid w:val="00BE10F2"/>
    <w:rsid w:val="00BE139F"/>
    <w:rsid w:val="00BE1606"/>
    <w:rsid w:val="00BE1B94"/>
    <w:rsid w:val="00BE1F93"/>
    <w:rsid w:val="00BE230B"/>
    <w:rsid w:val="00BE23FE"/>
    <w:rsid w:val="00BE2883"/>
    <w:rsid w:val="00BE2A7E"/>
    <w:rsid w:val="00BE2B84"/>
    <w:rsid w:val="00BE2CA9"/>
    <w:rsid w:val="00BE369A"/>
    <w:rsid w:val="00BE391A"/>
    <w:rsid w:val="00BE3CD4"/>
    <w:rsid w:val="00BE3E03"/>
    <w:rsid w:val="00BE42D6"/>
    <w:rsid w:val="00BE42DC"/>
    <w:rsid w:val="00BE433A"/>
    <w:rsid w:val="00BE455B"/>
    <w:rsid w:val="00BE464A"/>
    <w:rsid w:val="00BE4757"/>
    <w:rsid w:val="00BE4760"/>
    <w:rsid w:val="00BE4DC3"/>
    <w:rsid w:val="00BE502D"/>
    <w:rsid w:val="00BE54B7"/>
    <w:rsid w:val="00BE56C7"/>
    <w:rsid w:val="00BE5829"/>
    <w:rsid w:val="00BE5C57"/>
    <w:rsid w:val="00BE5E6A"/>
    <w:rsid w:val="00BE61A6"/>
    <w:rsid w:val="00BE62B3"/>
    <w:rsid w:val="00BE6339"/>
    <w:rsid w:val="00BE64E7"/>
    <w:rsid w:val="00BE6668"/>
    <w:rsid w:val="00BE6681"/>
    <w:rsid w:val="00BE6B3E"/>
    <w:rsid w:val="00BE6BC4"/>
    <w:rsid w:val="00BE6BD0"/>
    <w:rsid w:val="00BE6E78"/>
    <w:rsid w:val="00BE6EF4"/>
    <w:rsid w:val="00BE6FC0"/>
    <w:rsid w:val="00BE701B"/>
    <w:rsid w:val="00BE709C"/>
    <w:rsid w:val="00BE71C1"/>
    <w:rsid w:val="00BE75D4"/>
    <w:rsid w:val="00BE75E2"/>
    <w:rsid w:val="00BE77AD"/>
    <w:rsid w:val="00BE7A29"/>
    <w:rsid w:val="00BE7AF9"/>
    <w:rsid w:val="00BE7C01"/>
    <w:rsid w:val="00BE7DDD"/>
    <w:rsid w:val="00BF0331"/>
    <w:rsid w:val="00BF0476"/>
    <w:rsid w:val="00BF06FC"/>
    <w:rsid w:val="00BF0BB1"/>
    <w:rsid w:val="00BF0C06"/>
    <w:rsid w:val="00BF13D7"/>
    <w:rsid w:val="00BF1627"/>
    <w:rsid w:val="00BF17A7"/>
    <w:rsid w:val="00BF182E"/>
    <w:rsid w:val="00BF1EEA"/>
    <w:rsid w:val="00BF2269"/>
    <w:rsid w:val="00BF22F2"/>
    <w:rsid w:val="00BF233E"/>
    <w:rsid w:val="00BF24AC"/>
    <w:rsid w:val="00BF28B2"/>
    <w:rsid w:val="00BF2953"/>
    <w:rsid w:val="00BF29C6"/>
    <w:rsid w:val="00BF2CA0"/>
    <w:rsid w:val="00BF2EDF"/>
    <w:rsid w:val="00BF2F73"/>
    <w:rsid w:val="00BF3025"/>
    <w:rsid w:val="00BF3281"/>
    <w:rsid w:val="00BF338E"/>
    <w:rsid w:val="00BF341D"/>
    <w:rsid w:val="00BF3563"/>
    <w:rsid w:val="00BF3C2F"/>
    <w:rsid w:val="00BF3E25"/>
    <w:rsid w:val="00BF3F06"/>
    <w:rsid w:val="00BF415E"/>
    <w:rsid w:val="00BF434B"/>
    <w:rsid w:val="00BF44D9"/>
    <w:rsid w:val="00BF45B0"/>
    <w:rsid w:val="00BF488F"/>
    <w:rsid w:val="00BF49AD"/>
    <w:rsid w:val="00BF4D0A"/>
    <w:rsid w:val="00BF4EA0"/>
    <w:rsid w:val="00BF4FF9"/>
    <w:rsid w:val="00BF578F"/>
    <w:rsid w:val="00BF5B5B"/>
    <w:rsid w:val="00BF5B64"/>
    <w:rsid w:val="00BF5E49"/>
    <w:rsid w:val="00BF604A"/>
    <w:rsid w:val="00BF6AA1"/>
    <w:rsid w:val="00BF7163"/>
    <w:rsid w:val="00BF7779"/>
    <w:rsid w:val="00BF7A48"/>
    <w:rsid w:val="00BF7B93"/>
    <w:rsid w:val="00BF7BC1"/>
    <w:rsid w:val="00BF7BF5"/>
    <w:rsid w:val="00C0004F"/>
    <w:rsid w:val="00C00332"/>
    <w:rsid w:val="00C006A8"/>
    <w:rsid w:val="00C0078F"/>
    <w:rsid w:val="00C007A7"/>
    <w:rsid w:val="00C010B3"/>
    <w:rsid w:val="00C01296"/>
    <w:rsid w:val="00C019DB"/>
    <w:rsid w:val="00C01AD2"/>
    <w:rsid w:val="00C01B71"/>
    <w:rsid w:val="00C0209D"/>
    <w:rsid w:val="00C02342"/>
    <w:rsid w:val="00C0272B"/>
    <w:rsid w:val="00C02BE5"/>
    <w:rsid w:val="00C02CF2"/>
    <w:rsid w:val="00C02D13"/>
    <w:rsid w:val="00C031F9"/>
    <w:rsid w:val="00C0328D"/>
    <w:rsid w:val="00C03482"/>
    <w:rsid w:val="00C035E0"/>
    <w:rsid w:val="00C03820"/>
    <w:rsid w:val="00C03A2E"/>
    <w:rsid w:val="00C03A55"/>
    <w:rsid w:val="00C03BCF"/>
    <w:rsid w:val="00C03EF9"/>
    <w:rsid w:val="00C03FAE"/>
    <w:rsid w:val="00C041B9"/>
    <w:rsid w:val="00C041E6"/>
    <w:rsid w:val="00C043AB"/>
    <w:rsid w:val="00C0444A"/>
    <w:rsid w:val="00C046F5"/>
    <w:rsid w:val="00C04868"/>
    <w:rsid w:val="00C048F9"/>
    <w:rsid w:val="00C04A90"/>
    <w:rsid w:val="00C04F4A"/>
    <w:rsid w:val="00C051CB"/>
    <w:rsid w:val="00C05660"/>
    <w:rsid w:val="00C05BCF"/>
    <w:rsid w:val="00C05BF5"/>
    <w:rsid w:val="00C05C8D"/>
    <w:rsid w:val="00C05ED1"/>
    <w:rsid w:val="00C05FDD"/>
    <w:rsid w:val="00C0631D"/>
    <w:rsid w:val="00C0641B"/>
    <w:rsid w:val="00C064DA"/>
    <w:rsid w:val="00C0667A"/>
    <w:rsid w:val="00C06894"/>
    <w:rsid w:val="00C06AA9"/>
    <w:rsid w:val="00C06D3E"/>
    <w:rsid w:val="00C06E3C"/>
    <w:rsid w:val="00C06FD7"/>
    <w:rsid w:val="00C06FE8"/>
    <w:rsid w:val="00C0701D"/>
    <w:rsid w:val="00C0718A"/>
    <w:rsid w:val="00C07193"/>
    <w:rsid w:val="00C072F1"/>
    <w:rsid w:val="00C078AF"/>
    <w:rsid w:val="00C07ADA"/>
    <w:rsid w:val="00C07B7F"/>
    <w:rsid w:val="00C07F5C"/>
    <w:rsid w:val="00C1028A"/>
    <w:rsid w:val="00C10CFA"/>
    <w:rsid w:val="00C110D6"/>
    <w:rsid w:val="00C1138C"/>
    <w:rsid w:val="00C117E2"/>
    <w:rsid w:val="00C11BFD"/>
    <w:rsid w:val="00C12062"/>
    <w:rsid w:val="00C12153"/>
    <w:rsid w:val="00C12263"/>
    <w:rsid w:val="00C123A8"/>
    <w:rsid w:val="00C1293D"/>
    <w:rsid w:val="00C12A12"/>
    <w:rsid w:val="00C12AE0"/>
    <w:rsid w:val="00C12CFA"/>
    <w:rsid w:val="00C130A8"/>
    <w:rsid w:val="00C1396C"/>
    <w:rsid w:val="00C13A1C"/>
    <w:rsid w:val="00C13A6F"/>
    <w:rsid w:val="00C13CCE"/>
    <w:rsid w:val="00C1476A"/>
    <w:rsid w:val="00C15330"/>
    <w:rsid w:val="00C15491"/>
    <w:rsid w:val="00C15703"/>
    <w:rsid w:val="00C157AD"/>
    <w:rsid w:val="00C15907"/>
    <w:rsid w:val="00C15E49"/>
    <w:rsid w:val="00C162A7"/>
    <w:rsid w:val="00C163B4"/>
    <w:rsid w:val="00C16433"/>
    <w:rsid w:val="00C16702"/>
    <w:rsid w:val="00C17757"/>
    <w:rsid w:val="00C1776F"/>
    <w:rsid w:val="00C179A0"/>
    <w:rsid w:val="00C179BD"/>
    <w:rsid w:val="00C17ABB"/>
    <w:rsid w:val="00C17B85"/>
    <w:rsid w:val="00C2001B"/>
    <w:rsid w:val="00C205BE"/>
    <w:rsid w:val="00C20696"/>
    <w:rsid w:val="00C20AB9"/>
    <w:rsid w:val="00C20F33"/>
    <w:rsid w:val="00C21199"/>
    <w:rsid w:val="00C213A6"/>
    <w:rsid w:val="00C2170A"/>
    <w:rsid w:val="00C21933"/>
    <w:rsid w:val="00C219C4"/>
    <w:rsid w:val="00C21A80"/>
    <w:rsid w:val="00C21B16"/>
    <w:rsid w:val="00C21B38"/>
    <w:rsid w:val="00C21BF0"/>
    <w:rsid w:val="00C21D68"/>
    <w:rsid w:val="00C220A7"/>
    <w:rsid w:val="00C2221B"/>
    <w:rsid w:val="00C2257A"/>
    <w:rsid w:val="00C227C8"/>
    <w:rsid w:val="00C22A01"/>
    <w:rsid w:val="00C22CCD"/>
    <w:rsid w:val="00C22F0C"/>
    <w:rsid w:val="00C2372F"/>
    <w:rsid w:val="00C23739"/>
    <w:rsid w:val="00C23C41"/>
    <w:rsid w:val="00C23E24"/>
    <w:rsid w:val="00C2407A"/>
    <w:rsid w:val="00C240BB"/>
    <w:rsid w:val="00C24304"/>
    <w:rsid w:val="00C2434D"/>
    <w:rsid w:val="00C24420"/>
    <w:rsid w:val="00C2483C"/>
    <w:rsid w:val="00C24883"/>
    <w:rsid w:val="00C24CF0"/>
    <w:rsid w:val="00C24DCA"/>
    <w:rsid w:val="00C24DF9"/>
    <w:rsid w:val="00C253DB"/>
    <w:rsid w:val="00C2565D"/>
    <w:rsid w:val="00C25799"/>
    <w:rsid w:val="00C25A35"/>
    <w:rsid w:val="00C25BEE"/>
    <w:rsid w:val="00C261F7"/>
    <w:rsid w:val="00C2628E"/>
    <w:rsid w:val="00C26368"/>
    <w:rsid w:val="00C264CE"/>
    <w:rsid w:val="00C26A43"/>
    <w:rsid w:val="00C26C95"/>
    <w:rsid w:val="00C27210"/>
    <w:rsid w:val="00C27444"/>
    <w:rsid w:val="00C27722"/>
    <w:rsid w:val="00C27799"/>
    <w:rsid w:val="00C27AC9"/>
    <w:rsid w:val="00C27B1C"/>
    <w:rsid w:val="00C27F8B"/>
    <w:rsid w:val="00C30105"/>
    <w:rsid w:val="00C3043C"/>
    <w:rsid w:val="00C3046B"/>
    <w:rsid w:val="00C306FE"/>
    <w:rsid w:val="00C30854"/>
    <w:rsid w:val="00C30A15"/>
    <w:rsid w:val="00C30ABD"/>
    <w:rsid w:val="00C30B4E"/>
    <w:rsid w:val="00C30F18"/>
    <w:rsid w:val="00C30F76"/>
    <w:rsid w:val="00C3100A"/>
    <w:rsid w:val="00C31550"/>
    <w:rsid w:val="00C3190D"/>
    <w:rsid w:val="00C31B0A"/>
    <w:rsid w:val="00C31E33"/>
    <w:rsid w:val="00C31E5B"/>
    <w:rsid w:val="00C31F68"/>
    <w:rsid w:val="00C32407"/>
    <w:rsid w:val="00C3242B"/>
    <w:rsid w:val="00C326C7"/>
    <w:rsid w:val="00C328C6"/>
    <w:rsid w:val="00C32B65"/>
    <w:rsid w:val="00C32C16"/>
    <w:rsid w:val="00C32F99"/>
    <w:rsid w:val="00C33438"/>
    <w:rsid w:val="00C3371C"/>
    <w:rsid w:val="00C341EC"/>
    <w:rsid w:val="00C344AB"/>
    <w:rsid w:val="00C34608"/>
    <w:rsid w:val="00C347B5"/>
    <w:rsid w:val="00C34B36"/>
    <w:rsid w:val="00C34EF6"/>
    <w:rsid w:val="00C34F57"/>
    <w:rsid w:val="00C34F73"/>
    <w:rsid w:val="00C35142"/>
    <w:rsid w:val="00C35573"/>
    <w:rsid w:val="00C35B7B"/>
    <w:rsid w:val="00C35CEB"/>
    <w:rsid w:val="00C35D9E"/>
    <w:rsid w:val="00C35DA9"/>
    <w:rsid w:val="00C35EFE"/>
    <w:rsid w:val="00C36167"/>
    <w:rsid w:val="00C3652E"/>
    <w:rsid w:val="00C36BD7"/>
    <w:rsid w:val="00C36C31"/>
    <w:rsid w:val="00C36CA6"/>
    <w:rsid w:val="00C36F3A"/>
    <w:rsid w:val="00C37774"/>
    <w:rsid w:val="00C37B0E"/>
    <w:rsid w:val="00C37BA7"/>
    <w:rsid w:val="00C37BCA"/>
    <w:rsid w:val="00C37D1E"/>
    <w:rsid w:val="00C37E73"/>
    <w:rsid w:val="00C37EFB"/>
    <w:rsid w:val="00C37F14"/>
    <w:rsid w:val="00C37F28"/>
    <w:rsid w:val="00C40086"/>
    <w:rsid w:val="00C4017F"/>
    <w:rsid w:val="00C4080F"/>
    <w:rsid w:val="00C40948"/>
    <w:rsid w:val="00C40AEB"/>
    <w:rsid w:val="00C40CE0"/>
    <w:rsid w:val="00C40EEC"/>
    <w:rsid w:val="00C416E3"/>
    <w:rsid w:val="00C41ADE"/>
    <w:rsid w:val="00C42328"/>
    <w:rsid w:val="00C42486"/>
    <w:rsid w:val="00C42696"/>
    <w:rsid w:val="00C426F1"/>
    <w:rsid w:val="00C429AD"/>
    <w:rsid w:val="00C42E96"/>
    <w:rsid w:val="00C43181"/>
    <w:rsid w:val="00C432A3"/>
    <w:rsid w:val="00C43403"/>
    <w:rsid w:val="00C43D17"/>
    <w:rsid w:val="00C442EE"/>
    <w:rsid w:val="00C44341"/>
    <w:rsid w:val="00C44410"/>
    <w:rsid w:val="00C44650"/>
    <w:rsid w:val="00C44993"/>
    <w:rsid w:val="00C452DD"/>
    <w:rsid w:val="00C4564C"/>
    <w:rsid w:val="00C4581A"/>
    <w:rsid w:val="00C45907"/>
    <w:rsid w:val="00C45C05"/>
    <w:rsid w:val="00C45C8F"/>
    <w:rsid w:val="00C45CEB"/>
    <w:rsid w:val="00C45DB4"/>
    <w:rsid w:val="00C45F8A"/>
    <w:rsid w:val="00C46136"/>
    <w:rsid w:val="00C46316"/>
    <w:rsid w:val="00C464A2"/>
    <w:rsid w:val="00C464C7"/>
    <w:rsid w:val="00C46708"/>
    <w:rsid w:val="00C46713"/>
    <w:rsid w:val="00C46841"/>
    <w:rsid w:val="00C468DD"/>
    <w:rsid w:val="00C4693D"/>
    <w:rsid w:val="00C46B3C"/>
    <w:rsid w:val="00C46DC7"/>
    <w:rsid w:val="00C46FAF"/>
    <w:rsid w:val="00C4733C"/>
    <w:rsid w:val="00C47504"/>
    <w:rsid w:val="00C4751D"/>
    <w:rsid w:val="00C4771F"/>
    <w:rsid w:val="00C47839"/>
    <w:rsid w:val="00C479AC"/>
    <w:rsid w:val="00C47E33"/>
    <w:rsid w:val="00C50071"/>
    <w:rsid w:val="00C503C4"/>
    <w:rsid w:val="00C504C1"/>
    <w:rsid w:val="00C504E5"/>
    <w:rsid w:val="00C5050F"/>
    <w:rsid w:val="00C506E0"/>
    <w:rsid w:val="00C50798"/>
    <w:rsid w:val="00C50929"/>
    <w:rsid w:val="00C50982"/>
    <w:rsid w:val="00C50C44"/>
    <w:rsid w:val="00C50DDC"/>
    <w:rsid w:val="00C510C2"/>
    <w:rsid w:val="00C51197"/>
    <w:rsid w:val="00C51694"/>
    <w:rsid w:val="00C51698"/>
    <w:rsid w:val="00C519D0"/>
    <w:rsid w:val="00C51CE3"/>
    <w:rsid w:val="00C5222D"/>
    <w:rsid w:val="00C52670"/>
    <w:rsid w:val="00C5287D"/>
    <w:rsid w:val="00C528FE"/>
    <w:rsid w:val="00C52EFC"/>
    <w:rsid w:val="00C52F06"/>
    <w:rsid w:val="00C5331B"/>
    <w:rsid w:val="00C53364"/>
    <w:rsid w:val="00C53A18"/>
    <w:rsid w:val="00C53B05"/>
    <w:rsid w:val="00C53B81"/>
    <w:rsid w:val="00C53C00"/>
    <w:rsid w:val="00C53CC2"/>
    <w:rsid w:val="00C53E37"/>
    <w:rsid w:val="00C54313"/>
    <w:rsid w:val="00C5434C"/>
    <w:rsid w:val="00C5454D"/>
    <w:rsid w:val="00C546F7"/>
    <w:rsid w:val="00C54823"/>
    <w:rsid w:val="00C54A56"/>
    <w:rsid w:val="00C54B95"/>
    <w:rsid w:val="00C55319"/>
    <w:rsid w:val="00C5567B"/>
    <w:rsid w:val="00C5569E"/>
    <w:rsid w:val="00C557FA"/>
    <w:rsid w:val="00C558BF"/>
    <w:rsid w:val="00C559E3"/>
    <w:rsid w:val="00C55A5A"/>
    <w:rsid w:val="00C55FA8"/>
    <w:rsid w:val="00C5605E"/>
    <w:rsid w:val="00C563E6"/>
    <w:rsid w:val="00C56537"/>
    <w:rsid w:val="00C56747"/>
    <w:rsid w:val="00C56A21"/>
    <w:rsid w:val="00C56B14"/>
    <w:rsid w:val="00C56E6C"/>
    <w:rsid w:val="00C56FC8"/>
    <w:rsid w:val="00C57175"/>
    <w:rsid w:val="00C571B2"/>
    <w:rsid w:val="00C571F2"/>
    <w:rsid w:val="00C57416"/>
    <w:rsid w:val="00C5748B"/>
    <w:rsid w:val="00C57632"/>
    <w:rsid w:val="00C577D0"/>
    <w:rsid w:val="00C57992"/>
    <w:rsid w:val="00C57FBC"/>
    <w:rsid w:val="00C57FD0"/>
    <w:rsid w:val="00C600F5"/>
    <w:rsid w:val="00C60190"/>
    <w:rsid w:val="00C6043D"/>
    <w:rsid w:val="00C6046A"/>
    <w:rsid w:val="00C604EC"/>
    <w:rsid w:val="00C607D3"/>
    <w:rsid w:val="00C608AB"/>
    <w:rsid w:val="00C60C34"/>
    <w:rsid w:val="00C60C43"/>
    <w:rsid w:val="00C60DB7"/>
    <w:rsid w:val="00C61415"/>
    <w:rsid w:val="00C61541"/>
    <w:rsid w:val="00C618F6"/>
    <w:rsid w:val="00C61AA6"/>
    <w:rsid w:val="00C61D4D"/>
    <w:rsid w:val="00C61EBF"/>
    <w:rsid w:val="00C61F44"/>
    <w:rsid w:val="00C62093"/>
    <w:rsid w:val="00C627C5"/>
    <w:rsid w:val="00C6291D"/>
    <w:rsid w:val="00C629A1"/>
    <w:rsid w:val="00C62A70"/>
    <w:rsid w:val="00C6339F"/>
    <w:rsid w:val="00C634C6"/>
    <w:rsid w:val="00C635D3"/>
    <w:rsid w:val="00C63660"/>
    <w:rsid w:val="00C639D4"/>
    <w:rsid w:val="00C63A90"/>
    <w:rsid w:val="00C63D5D"/>
    <w:rsid w:val="00C63DFE"/>
    <w:rsid w:val="00C63EF0"/>
    <w:rsid w:val="00C64163"/>
    <w:rsid w:val="00C647F3"/>
    <w:rsid w:val="00C64AA5"/>
    <w:rsid w:val="00C64C66"/>
    <w:rsid w:val="00C64CF0"/>
    <w:rsid w:val="00C64D4F"/>
    <w:rsid w:val="00C64E04"/>
    <w:rsid w:val="00C64F52"/>
    <w:rsid w:val="00C650B5"/>
    <w:rsid w:val="00C6566C"/>
    <w:rsid w:val="00C656E8"/>
    <w:rsid w:val="00C658A5"/>
    <w:rsid w:val="00C65A84"/>
    <w:rsid w:val="00C65C0D"/>
    <w:rsid w:val="00C6611A"/>
    <w:rsid w:val="00C667E2"/>
    <w:rsid w:val="00C66A38"/>
    <w:rsid w:val="00C66B75"/>
    <w:rsid w:val="00C66CF4"/>
    <w:rsid w:val="00C66E10"/>
    <w:rsid w:val="00C672BC"/>
    <w:rsid w:val="00C6750E"/>
    <w:rsid w:val="00C675C0"/>
    <w:rsid w:val="00C676FD"/>
    <w:rsid w:val="00C679DA"/>
    <w:rsid w:val="00C67A3D"/>
    <w:rsid w:val="00C67B6D"/>
    <w:rsid w:val="00C67F40"/>
    <w:rsid w:val="00C701B8"/>
    <w:rsid w:val="00C708F2"/>
    <w:rsid w:val="00C70B87"/>
    <w:rsid w:val="00C714A0"/>
    <w:rsid w:val="00C71615"/>
    <w:rsid w:val="00C71945"/>
    <w:rsid w:val="00C71A36"/>
    <w:rsid w:val="00C71BAC"/>
    <w:rsid w:val="00C71CAF"/>
    <w:rsid w:val="00C71D9E"/>
    <w:rsid w:val="00C720BA"/>
    <w:rsid w:val="00C7213F"/>
    <w:rsid w:val="00C722DE"/>
    <w:rsid w:val="00C72558"/>
    <w:rsid w:val="00C7263C"/>
    <w:rsid w:val="00C72E91"/>
    <w:rsid w:val="00C72FCE"/>
    <w:rsid w:val="00C7303C"/>
    <w:rsid w:val="00C7341B"/>
    <w:rsid w:val="00C73482"/>
    <w:rsid w:val="00C736C6"/>
    <w:rsid w:val="00C73AAB"/>
    <w:rsid w:val="00C74B50"/>
    <w:rsid w:val="00C74D9D"/>
    <w:rsid w:val="00C74ED9"/>
    <w:rsid w:val="00C752C2"/>
    <w:rsid w:val="00C754BD"/>
    <w:rsid w:val="00C75B4C"/>
    <w:rsid w:val="00C75BD9"/>
    <w:rsid w:val="00C75C7D"/>
    <w:rsid w:val="00C75CE9"/>
    <w:rsid w:val="00C75EB5"/>
    <w:rsid w:val="00C763D9"/>
    <w:rsid w:val="00C76722"/>
    <w:rsid w:val="00C76A12"/>
    <w:rsid w:val="00C76BB8"/>
    <w:rsid w:val="00C76D51"/>
    <w:rsid w:val="00C76DE4"/>
    <w:rsid w:val="00C76F55"/>
    <w:rsid w:val="00C773B9"/>
    <w:rsid w:val="00C7797A"/>
    <w:rsid w:val="00C77A00"/>
    <w:rsid w:val="00C77B74"/>
    <w:rsid w:val="00C77D26"/>
    <w:rsid w:val="00C800C4"/>
    <w:rsid w:val="00C80391"/>
    <w:rsid w:val="00C803B2"/>
    <w:rsid w:val="00C804B5"/>
    <w:rsid w:val="00C806F8"/>
    <w:rsid w:val="00C808F5"/>
    <w:rsid w:val="00C80B7B"/>
    <w:rsid w:val="00C80C29"/>
    <w:rsid w:val="00C80D50"/>
    <w:rsid w:val="00C81319"/>
    <w:rsid w:val="00C81656"/>
    <w:rsid w:val="00C81A4D"/>
    <w:rsid w:val="00C81A81"/>
    <w:rsid w:val="00C81BF2"/>
    <w:rsid w:val="00C81CA1"/>
    <w:rsid w:val="00C8201B"/>
    <w:rsid w:val="00C82122"/>
    <w:rsid w:val="00C821B1"/>
    <w:rsid w:val="00C823D1"/>
    <w:rsid w:val="00C824A7"/>
    <w:rsid w:val="00C824E2"/>
    <w:rsid w:val="00C82591"/>
    <w:rsid w:val="00C826C0"/>
    <w:rsid w:val="00C829BE"/>
    <w:rsid w:val="00C82B97"/>
    <w:rsid w:val="00C82BF3"/>
    <w:rsid w:val="00C82D92"/>
    <w:rsid w:val="00C82EA9"/>
    <w:rsid w:val="00C8314C"/>
    <w:rsid w:val="00C832A2"/>
    <w:rsid w:val="00C833FF"/>
    <w:rsid w:val="00C83834"/>
    <w:rsid w:val="00C83E91"/>
    <w:rsid w:val="00C84593"/>
    <w:rsid w:val="00C8471B"/>
    <w:rsid w:val="00C84871"/>
    <w:rsid w:val="00C84E26"/>
    <w:rsid w:val="00C84E72"/>
    <w:rsid w:val="00C85438"/>
    <w:rsid w:val="00C85888"/>
    <w:rsid w:val="00C85955"/>
    <w:rsid w:val="00C8596B"/>
    <w:rsid w:val="00C8622A"/>
    <w:rsid w:val="00C868C8"/>
    <w:rsid w:val="00C86A07"/>
    <w:rsid w:val="00C86C16"/>
    <w:rsid w:val="00C86F86"/>
    <w:rsid w:val="00C86F92"/>
    <w:rsid w:val="00C8714F"/>
    <w:rsid w:val="00C872C0"/>
    <w:rsid w:val="00C8759D"/>
    <w:rsid w:val="00C87628"/>
    <w:rsid w:val="00C87725"/>
    <w:rsid w:val="00C87999"/>
    <w:rsid w:val="00C87DB0"/>
    <w:rsid w:val="00C87DF1"/>
    <w:rsid w:val="00C87F85"/>
    <w:rsid w:val="00C90129"/>
    <w:rsid w:val="00C9030E"/>
    <w:rsid w:val="00C904BB"/>
    <w:rsid w:val="00C90508"/>
    <w:rsid w:val="00C90ADF"/>
    <w:rsid w:val="00C90D1C"/>
    <w:rsid w:val="00C90D31"/>
    <w:rsid w:val="00C911C4"/>
    <w:rsid w:val="00C91260"/>
    <w:rsid w:val="00C916A1"/>
    <w:rsid w:val="00C9173E"/>
    <w:rsid w:val="00C918C6"/>
    <w:rsid w:val="00C91A23"/>
    <w:rsid w:val="00C91CC0"/>
    <w:rsid w:val="00C926CB"/>
    <w:rsid w:val="00C928EC"/>
    <w:rsid w:val="00C92E44"/>
    <w:rsid w:val="00C92FD5"/>
    <w:rsid w:val="00C93286"/>
    <w:rsid w:val="00C93557"/>
    <w:rsid w:val="00C93A89"/>
    <w:rsid w:val="00C93B1C"/>
    <w:rsid w:val="00C94070"/>
    <w:rsid w:val="00C940E1"/>
    <w:rsid w:val="00C9414F"/>
    <w:rsid w:val="00C941D5"/>
    <w:rsid w:val="00C9441E"/>
    <w:rsid w:val="00C945B7"/>
    <w:rsid w:val="00C94680"/>
    <w:rsid w:val="00C948A6"/>
    <w:rsid w:val="00C9498E"/>
    <w:rsid w:val="00C94AC0"/>
    <w:rsid w:val="00C94B72"/>
    <w:rsid w:val="00C94CF8"/>
    <w:rsid w:val="00C9563D"/>
    <w:rsid w:val="00C957B8"/>
    <w:rsid w:val="00C958CE"/>
    <w:rsid w:val="00C95931"/>
    <w:rsid w:val="00C95C0B"/>
    <w:rsid w:val="00C95C39"/>
    <w:rsid w:val="00C95D99"/>
    <w:rsid w:val="00C9610F"/>
    <w:rsid w:val="00C96360"/>
    <w:rsid w:val="00C96663"/>
    <w:rsid w:val="00C96693"/>
    <w:rsid w:val="00C966CD"/>
    <w:rsid w:val="00C96961"/>
    <w:rsid w:val="00C969D4"/>
    <w:rsid w:val="00C969F6"/>
    <w:rsid w:val="00C96C00"/>
    <w:rsid w:val="00C96D97"/>
    <w:rsid w:val="00C96E8F"/>
    <w:rsid w:val="00C97110"/>
    <w:rsid w:val="00C97727"/>
    <w:rsid w:val="00C9777D"/>
    <w:rsid w:val="00C97855"/>
    <w:rsid w:val="00C97BCC"/>
    <w:rsid w:val="00CA00A9"/>
    <w:rsid w:val="00CA010F"/>
    <w:rsid w:val="00CA03CC"/>
    <w:rsid w:val="00CA07A2"/>
    <w:rsid w:val="00CA0803"/>
    <w:rsid w:val="00CA0953"/>
    <w:rsid w:val="00CA0BA6"/>
    <w:rsid w:val="00CA0C2F"/>
    <w:rsid w:val="00CA0D77"/>
    <w:rsid w:val="00CA0EEB"/>
    <w:rsid w:val="00CA115B"/>
    <w:rsid w:val="00CA126C"/>
    <w:rsid w:val="00CA15C9"/>
    <w:rsid w:val="00CA16C3"/>
    <w:rsid w:val="00CA1811"/>
    <w:rsid w:val="00CA1915"/>
    <w:rsid w:val="00CA19F4"/>
    <w:rsid w:val="00CA1C57"/>
    <w:rsid w:val="00CA1F2D"/>
    <w:rsid w:val="00CA202C"/>
    <w:rsid w:val="00CA2121"/>
    <w:rsid w:val="00CA2209"/>
    <w:rsid w:val="00CA222F"/>
    <w:rsid w:val="00CA225D"/>
    <w:rsid w:val="00CA25F2"/>
    <w:rsid w:val="00CA26E6"/>
    <w:rsid w:val="00CA272A"/>
    <w:rsid w:val="00CA29B0"/>
    <w:rsid w:val="00CA2ADB"/>
    <w:rsid w:val="00CA2B79"/>
    <w:rsid w:val="00CA2BAB"/>
    <w:rsid w:val="00CA2CC6"/>
    <w:rsid w:val="00CA2DB2"/>
    <w:rsid w:val="00CA2DE7"/>
    <w:rsid w:val="00CA3083"/>
    <w:rsid w:val="00CA31B7"/>
    <w:rsid w:val="00CA3367"/>
    <w:rsid w:val="00CA3589"/>
    <w:rsid w:val="00CA35D1"/>
    <w:rsid w:val="00CA35F0"/>
    <w:rsid w:val="00CA37F0"/>
    <w:rsid w:val="00CA38EC"/>
    <w:rsid w:val="00CA39F5"/>
    <w:rsid w:val="00CA3AD8"/>
    <w:rsid w:val="00CA3DDB"/>
    <w:rsid w:val="00CA3E25"/>
    <w:rsid w:val="00CA3EBF"/>
    <w:rsid w:val="00CA3F4C"/>
    <w:rsid w:val="00CA41B6"/>
    <w:rsid w:val="00CA42F4"/>
    <w:rsid w:val="00CA474C"/>
    <w:rsid w:val="00CA4BBE"/>
    <w:rsid w:val="00CA53CE"/>
    <w:rsid w:val="00CA54B6"/>
    <w:rsid w:val="00CA56E7"/>
    <w:rsid w:val="00CA57F6"/>
    <w:rsid w:val="00CA5838"/>
    <w:rsid w:val="00CA5913"/>
    <w:rsid w:val="00CA5DAB"/>
    <w:rsid w:val="00CA5F40"/>
    <w:rsid w:val="00CA5F7F"/>
    <w:rsid w:val="00CA617C"/>
    <w:rsid w:val="00CA6488"/>
    <w:rsid w:val="00CA6494"/>
    <w:rsid w:val="00CA6520"/>
    <w:rsid w:val="00CA67FB"/>
    <w:rsid w:val="00CA68C5"/>
    <w:rsid w:val="00CA6B64"/>
    <w:rsid w:val="00CA6D37"/>
    <w:rsid w:val="00CA6DA6"/>
    <w:rsid w:val="00CA73B0"/>
    <w:rsid w:val="00CA767D"/>
    <w:rsid w:val="00CA7BEC"/>
    <w:rsid w:val="00CA7C39"/>
    <w:rsid w:val="00CA7CF4"/>
    <w:rsid w:val="00CB063B"/>
    <w:rsid w:val="00CB0652"/>
    <w:rsid w:val="00CB06F1"/>
    <w:rsid w:val="00CB081E"/>
    <w:rsid w:val="00CB09F9"/>
    <w:rsid w:val="00CB0D08"/>
    <w:rsid w:val="00CB1039"/>
    <w:rsid w:val="00CB10B9"/>
    <w:rsid w:val="00CB11DC"/>
    <w:rsid w:val="00CB1448"/>
    <w:rsid w:val="00CB1498"/>
    <w:rsid w:val="00CB1E9D"/>
    <w:rsid w:val="00CB1F68"/>
    <w:rsid w:val="00CB2253"/>
    <w:rsid w:val="00CB2577"/>
    <w:rsid w:val="00CB2839"/>
    <w:rsid w:val="00CB2A90"/>
    <w:rsid w:val="00CB2B32"/>
    <w:rsid w:val="00CB2D6C"/>
    <w:rsid w:val="00CB30AF"/>
    <w:rsid w:val="00CB3601"/>
    <w:rsid w:val="00CB36A0"/>
    <w:rsid w:val="00CB3802"/>
    <w:rsid w:val="00CB3816"/>
    <w:rsid w:val="00CB396A"/>
    <w:rsid w:val="00CB41A4"/>
    <w:rsid w:val="00CB4218"/>
    <w:rsid w:val="00CB424F"/>
    <w:rsid w:val="00CB4402"/>
    <w:rsid w:val="00CB4B1D"/>
    <w:rsid w:val="00CB4BA7"/>
    <w:rsid w:val="00CB4D91"/>
    <w:rsid w:val="00CB4DDC"/>
    <w:rsid w:val="00CB4E4E"/>
    <w:rsid w:val="00CB52DD"/>
    <w:rsid w:val="00CB535F"/>
    <w:rsid w:val="00CB540C"/>
    <w:rsid w:val="00CB5584"/>
    <w:rsid w:val="00CB559B"/>
    <w:rsid w:val="00CB576D"/>
    <w:rsid w:val="00CB5A5E"/>
    <w:rsid w:val="00CB5BED"/>
    <w:rsid w:val="00CB5E83"/>
    <w:rsid w:val="00CB5F42"/>
    <w:rsid w:val="00CB6637"/>
    <w:rsid w:val="00CB66A4"/>
    <w:rsid w:val="00CB6D91"/>
    <w:rsid w:val="00CB7483"/>
    <w:rsid w:val="00CB758F"/>
    <w:rsid w:val="00CB7605"/>
    <w:rsid w:val="00CB7734"/>
    <w:rsid w:val="00CB7E70"/>
    <w:rsid w:val="00CBF938"/>
    <w:rsid w:val="00CC00BD"/>
    <w:rsid w:val="00CC0222"/>
    <w:rsid w:val="00CC07D6"/>
    <w:rsid w:val="00CC0840"/>
    <w:rsid w:val="00CC0A24"/>
    <w:rsid w:val="00CC0FDF"/>
    <w:rsid w:val="00CC11FA"/>
    <w:rsid w:val="00CC149F"/>
    <w:rsid w:val="00CC1584"/>
    <w:rsid w:val="00CC165E"/>
    <w:rsid w:val="00CC192B"/>
    <w:rsid w:val="00CC1CAA"/>
    <w:rsid w:val="00CC2242"/>
    <w:rsid w:val="00CC22AD"/>
    <w:rsid w:val="00CC256D"/>
    <w:rsid w:val="00CC2815"/>
    <w:rsid w:val="00CC2ADC"/>
    <w:rsid w:val="00CC2F15"/>
    <w:rsid w:val="00CC2F50"/>
    <w:rsid w:val="00CC34B5"/>
    <w:rsid w:val="00CC3829"/>
    <w:rsid w:val="00CC3AEB"/>
    <w:rsid w:val="00CC43AA"/>
    <w:rsid w:val="00CC4695"/>
    <w:rsid w:val="00CC47A1"/>
    <w:rsid w:val="00CC47B3"/>
    <w:rsid w:val="00CC4838"/>
    <w:rsid w:val="00CC4AA0"/>
    <w:rsid w:val="00CC4C48"/>
    <w:rsid w:val="00CC5415"/>
    <w:rsid w:val="00CC559E"/>
    <w:rsid w:val="00CC55B7"/>
    <w:rsid w:val="00CC5A29"/>
    <w:rsid w:val="00CC607C"/>
    <w:rsid w:val="00CC60D9"/>
    <w:rsid w:val="00CC62B4"/>
    <w:rsid w:val="00CC643E"/>
    <w:rsid w:val="00CC672D"/>
    <w:rsid w:val="00CC6EAB"/>
    <w:rsid w:val="00CC6F5E"/>
    <w:rsid w:val="00CC70F2"/>
    <w:rsid w:val="00CC74E1"/>
    <w:rsid w:val="00CC7530"/>
    <w:rsid w:val="00CC755F"/>
    <w:rsid w:val="00CC760B"/>
    <w:rsid w:val="00CC7A7A"/>
    <w:rsid w:val="00CC7AE2"/>
    <w:rsid w:val="00CD023A"/>
    <w:rsid w:val="00CD04A7"/>
    <w:rsid w:val="00CD050B"/>
    <w:rsid w:val="00CD0904"/>
    <w:rsid w:val="00CD0C46"/>
    <w:rsid w:val="00CD0F3B"/>
    <w:rsid w:val="00CD0FC5"/>
    <w:rsid w:val="00CD10C9"/>
    <w:rsid w:val="00CD1390"/>
    <w:rsid w:val="00CD13FE"/>
    <w:rsid w:val="00CD15F2"/>
    <w:rsid w:val="00CD1851"/>
    <w:rsid w:val="00CD18C4"/>
    <w:rsid w:val="00CD1A55"/>
    <w:rsid w:val="00CD1B04"/>
    <w:rsid w:val="00CD21D5"/>
    <w:rsid w:val="00CD2267"/>
    <w:rsid w:val="00CD23CC"/>
    <w:rsid w:val="00CD2499"/>
    <w:rsid w:val="00CD2610"/>
    <w:rsid w:val="00CD28FC"/>
    <w:rsid w:val="00CD2FC9"/>
    <w:rsid w:val="00CD3394"/>
    <w:rsid w:val="00CD3489"/>
    <w:rsid w:val="00CD352C"/>
    <w:rsid w:val="00CD36C2"/>
    <w:rsid w:val="00CD379E"/>
    <w:rsid w:val="00CD39E0"/>
    <w:rsid w:val="00CD3AF1"/>
    <w:rsid w:val="00CD43F9"/>
    <w:rsid w:val="00CD440C"/>
    <w:rsid w:val="00CD47A5"/>
    <w:rsid w:val="00CD4EE1"/>
    <w:rsid w:val="00CD537A"/>
    <w:rsid w:val="00CD57FC"/>
    <w:rsid w:val="00CD5927"/>
    <w:rsid w:val="00CD5937"/>
    <w:rsid w:val="00CD5C2A"/>
    <w:rsid w:val="00CD5C82"/>
    <w:rsid w:val="00CD624A"/>
    <w:rsid w:val="00CD6256"/>
    <w:rsid w:val="00CD6510"/>
    <w:rsid w:val="00CD6E78"/>
    <w:rsid w:val="00CD6EA5"/>
    <w:rsid w:val="00CD73AD"/>
    <w:rsid w:val="00CD7476"/>
    <w:rsid w:val="00CD773B"/>
    <w:rsid w:val="00CD78D8"/>
    <w:rsid w:val="00CD7ABA"/>
    <w:rsid w:val="00CD7E1D"/>
    <w:rsid w:val="00CE0123"/>
    <w:rsid w:val="00CE0232"/>
    <w:rsid w:val="00CE0611"/>
    <w:rsid w:val="00CE0941"/>
    <w:rsid w:val="00CE09B6"/>
    <w:rsid w:val="00CE0BBB"/>
    <w:rsid w:val="00CE0BD8"/>
    <w:rsid w:val="00CE0BE6"/>
    <w:rsid w:val="00CE0C31"/>
    <w:rsid w:val="00CE0E0C"/>
    <w:rsid w:val="00CE0E25"/>
    <w:rsid w:val="00CE0EA7"/>
    <w:rsid w:val="00CE12BD"/>
    <w:rsid w:val="00CE13E1"/>
    <w:rsid w:val="00CE1668"/>
    <w:rsid w:val="00CE17FB"/>
    <w:rsid w:val="00CE186B"/>
    <w:rsid w:val="00CE1B37"/>
    <w:rsid w:val="00CE1B50"/>
    <w:rsid w:val="00CE1C69"/>
    <w:rsid w:val="00CE1DE6"/>
    <w:rsid w:val="00CE21E1"/>
    <w:rsid w:val="00CE21EE"/>
    <w:rsid w:val="00CE2235"/>
    <w:rsid w:val="00CE241D"/>
    <w:rsid w:val="00CE2545"/>
    <w:rsid w:val="00CE276E"/>
    <w:rsid w:val="00CE2905"/>
    <w:rsid w:val="00CE2C65"/>
    <w:rsid w:val="00CE2CF4"/>
    <w:rsid w:val="00CE2D3E"/>
    <w:rsid w:val="00CE323E"/>
    <w:rsid w:val="00CE338D"/>
    <w:rsid w:val="00CE339B"/>
    <w:rsid w:val="00CE33BB"/>
    <w:rsid w:val="00CE355B"/>
    <w:rsid w:val="00CE3827"/>
    <w:rsid w:val="00CE39A0"/>
    <w:rsid w:val="00CE3D18"/>
    <w:rsid w:val="00CE4138"/>
    <w:rsid w:val="00CE416A"/>
    <w:rsid w:val="00CE418F"/>
    <w:rsid w:val="00CE4792"/>
    <w:rsid w:val="00CE486E"/>
    <w:rsid w:val="00CE4CD4"/>
    <w:rsid w:val="00CE4D8D"/>
    <w:rsid w:val="00CE4DC6"/>
    <w:rsid w:val="00CE55C5"/>
    <w:rsid w:val="00CE575C"/>
    <w:rsid w:val="00CE57CC"/>
    <w:rsid w:val="00CE5A7E"/>
    <w:rsid w:val="00CE5E4D"/>
    <w:rsid w:val="00CE6156"/>
    <w:rsid w:val="00CE6408"/>
    <w:rsid w:val="00CE64A8"/>
    <w:rsid w:val="00CE675D"/>
    <w:rsid w:val="00CE695D"/>
    <w:rsid w:val="00CE69D9"/>
    <w:rsid w:val="00CE6A9D"/>
    <w:rsid w:val="00CE6B65"/>
    <w:rsid w:val="00CE6CAE"/>
    <w:rsid w:val="00CE6D68"/>
    <w:rsid w:val="00CE7782"/>
    <w:rsid w:val="00CE7B74"/>
    <w:rsid w:val="00CE7C9D"/>
    <w:rsid w:val="00CE7CAF"/>
    <w:rsid w:val="00CE7E1F"/>
    <w:rsid w:val="00CF00F2"/>
    <w:rsid w:val="00CF01B8"/>
    <w:rsid w:val="00CF03DA"/>
    <w:rsid w:val="00CF0503"/>
    <w:rsid w:val="00CF0607"/>
    <w:rsid w:val="00CF0C1B"/>
    <w:rsid w:val="00CF0CCF"/>
    <w:rsid w:val="00CF0DDE"/>
    <w:rsid w:val="00CF1374"/>
    <w:rsid w:val="00CF13D7"/>
    <w:rsid w:val="00CF15CB"/>
    <w:rsid w:val="00CF16EC"/>
    <w:rsid w:val="00CF1877"/>
    <w:rsid w:val="00CF1A11"/>
    <w:rsid w:val="00CF1A86"/>
    <w:rsid w:val="00CF1C54"/>
    <w:rsid w:val="00CF1EDA"/>
    <w:rsid w:val="00CF2116"/>
    <w:rsid w:val="00CF21FD"/>
    <w:rsid w:val="00CF220C"/>
    <w:rsid w:val="00CF23C2"/>
    <w:rsid w:val="00CF278F"/>
    <w:rsid w:val="00CF2962"/>
    <w:rsid w:val="00CF299A"/>
    <w:rsid w:val="00CF29A6"/>
    <w:rsid w:val="00CF2AE8"/>
    <w:rsid w:val="00CF2BE2"/>
    <w:rsid w:val="00CF2C01"/>
    <w:rsid w:val="00CF2C31"/>
    <w:rsid w:val="00CF3115"/>
    <w:rsid w:val="00CF3582"/>
    <w:rsid w:val="00CF3670"/>
    <w:rsid w:val="00CF369F"/>
    <w:rsid w:val="00CF3BFA"/>
    <w:rsid w:val="00CF3D44"/>
    <w:rsid w:val="00CF423E"/>
    <w:rsid w:val="00CF42F8"/>
    <w:rsid w:val="00CF45B4"/>
    <w:rsid w:val="00CF495E"/>
    <w:rsid w:val="00CF4A1A"/>
    <w:rsid w:val="00CF4A30"/>
    <w:rsid w:val="00CF4CEB"/>
    <w:rsid w:val="00CF526D"/>
    <w:rsid w:val="00CF546C"/>
    <w:rsid w:val="00CF578B"/>
    <w:rsid w:val="00CF59A4"/>
    <w:rsid w:val="00CF59AC"/>
    <w:rsid w:val="00CF5D64"/>
    <w:rsid w:val="00CF60D9"/>
    <w:rsid w:val="00CF62FA"/>
    <w:rsid w:val="00CF6802"/>
    <w:rsid w:val="00CF6921"/>
    <w:rsid w:val="00CF6CEB"/>
    <w:rsid w:val="00CF6D8B"/>
    <w:rsid w:val="00CF6EB0"/>
    <w:rsid w:val="00CF716A"/>
    <w:rsid w:val="00CF71BD"/>
    <w:rsid w:val="00CF7570"/>
    <w:rsid w:val="00CF7ACC"/>
    <w:rsid w:val="00CF7F26"/>
    <w:rsid w:val="00D00056"/>
    <w:rsid w:val="00D00267"/>
    <w:rsid w:val="00D00667"/>
    <w:rsid w:val="00D006B5"/>
    <w:rsid w:val="00D007DE"/>
    <w:rsid w:val="00D00B68"/>
    <w:rsid w:val="00D00DC2"/>
    <w:rsid w:val="00D00E0E"/>
    <w:rsid w:val="00D00F03"/>
    <w:rsid w:val="00D00F9F"/>
    <w:rsid w:val="00D012F8"/>
    <w:rsid w:val="00D01672"/>
    <w:rsid w:val="00D01745"/>
    <w:rsid w:val="00D017BA"/>
    <w:rsid w:val="00D0197E"/>
    <w:rsid w:val="00D01DB6"/>
    <w:rsid w:val="00D02162"/>
    <w:rsid w:val="00D02786"/>
    <w:rsid w:val="00D027E9"/>
    <w:rsid w:val="00D02A77"/>
    <w:rsid w:val="00D02AE4"/>
    <w:rsid w:val="00D02BB5"/>
    <w:rsid w:val="00D02D2B"/>
    <w:rsid w:val="00D02F14"/>
    <w:rsid w:val="00D032B6"/>
    <w:rsid w:val="00D03463"/>
    <w:rsid w:val="00D0354F"/>
    <w:rsid w:val="00D03B10"/>
    <w:rsid w:val="00D03C3D"/>
    <w:rsid w:val="00D03CA1"/>
    <w:rsid w:val="00D04064"/>
    <w:rsid w:val="00D0406B"/>
    <w:rsid w:val="00D040E4"/>
    <w:rsid w:val="00D042E8"/>
    <w:rsid w:val="00D043DE"/>
    <w:rsid w:val="00D04996"/>
    <w:rsid w:val="00D04DFC"/>
    <w:rsid w:val="00D04FFA"/>
    <w:rsid w:val="00D0501B"/>
    <w:rsid w:val="00D05451"/>
    <w:rsid w:val="00D0547D"/>
    <w:rsid w:val="00D055C3"/>
    <w:rsid w:val="00D05B8B"/>
    <w:rsid w:val="00D05E90"/>
    <w:rsid w:val="00D05F21"/>
    <w:rsid w:val="00D0616C"/>
    <w:rsid w:val="00D0644C"/>
    <w:rsid w:val="00D0662B"/>
    <w:rsid w:val="00D068A6"/>
    <w:rsid w:val="00D06DFB"/>
    <w:rsid w:val="00D06F3B"/>
    <w:rsid w:val="00D07155"/>
    <w:rsid w:val="00D0716B"/>
    <w:rsid w:val="00D071F1"/>
    <w:rsid w:val="00D07519"/>
    <w:rsid w:val="00D07567"/>
    <w:rsid w:val="00D0760A"/>
    <w:rsid w:val="00D07768"/>
    <w:rsid w:val="00D07771"/>
    <w:rsid w:val="00D0779F"/>
    <w:rsid w:val="00D079B7"/>
    <w:rsid w:val="00D07DBB"/>
    <w:rsid w:val="00D1012B"/>
    <w:rsid w:val="00D10259"/>
    <w:rsid w:val="00D10292"/>
    <w:rsid w:val="00D10773"/>
    <w:rsid w:val="00D10820"/>
    <w:rsid w:val="00D10830"/>
    <w:rsid w:val="00D108B7"/>
    <w:rsid w:val="00D10C1B"/>
    <w:rsid w:val="00D10F23"/>
    <w:rsid w:val="00D111AB"/>
    <w:rsid w:val="00D118DC"/>
    <w:rsid w:val="00D11BB5"/>
    <w:rsid w:val="00D11DA2"/>
    <w:rsid w:val="00D11DAE"/>
    <w:rsid w:val="00D12343"/>
    <w:rsid w:val="00D12351"/>
    <w:rsid w:val="00D12684"/>
    <w:rsid w:val="00D12A23"/>
    <w:rsid w:val="00D12AE2"/>
    <w:rsid w:val="00D130FA"/>
    <w:rsid w:val="00D13216"/>
    <w:rsid w:val="00D13676"/>
    <w:rsid w:val="00D13808"/>
    <w:rsid w:val="00D13A88"/>
    <w:rsid w:val="00D13D58"/>
    <w:rsid w:val="00D13F42"/>
    <w:rsid w:val="00D140EF"/>
    <w:rsid w:val="00D14359"/>
    <w:rsid w:val="00D1470A"/>
    <w:rsid w:val="00D14AE6"/>
    <w:rsid w:val="00D14C68"/>
    <w:rsid w:val="00D14E08"/>
    <w:rsid w:val="00D15075"/>
    <w:rsid w:val="00D1517F"/>
    <w:rsid w:val="00D152F6"/>
    <w:rsid w:val="00D152FF"/>
    <w:rsid w:val="00D155FB"/>
    <w:rsid w:val="00D15607"/>
    <w:rsid w:val="00D15845"/>
    <w:rsid w:val="00D15CDB"/>
    <w:rsid w:val="00D1618A"/>
    <w:rsid w:val="00D161C0"/>
    <w:rsid w:val="00D163DD"/>
    <w:rsid w:val="00D163F3"/>
    <w:rsid w:val="00D16406"/>
    <w:rsid w:val="00D164E2"/>
    <w:rsid w:val="00D164F9"/>
    <w:rsid w:val="00D1671C"/>
    <w:rsid w:val="00D168CF"/>
    <w:rsid w:val="00D16986"/>
    <w:rsid w:val="00D16A3A"/>
    <w:rsid w:val="00D16AE8"/>
    <w:rsid w:val="00D170A3"/>
    <w:rsid w:val="00D17412"/>
    <w:rsid w:val="00D174F4"/>
    <w:rsid w:val="00D17969"/>
    <w:rsid w:val="00D179E2"/>
    <w:rsid w:val="00D17BA2"/>
    <w:rsid w:val="00D17BB8"/>
    <w:rsid w:val="00D20146"/>
    <w:rsid w:val="00D201BE"/>
    <w:rsid w:val="00D203EC"/>
    <w:rsid w:val="00D2072E"/>
    <w:rsid w:val="00D20754"/>
    <w:rsid w:val="00D20AB8"/>
    <w:rsid w:val="00D20CF7"/>
    <w:rsid w:val="00D20E54"/>
    <w:rsid w:val="00D210B8"/>
    <w:rsid w:val="00D21208"/>
    <w:rsid w:val="00D2122E"/>
    <w:rsid w:val="00D213D3"/>
    <w:rsid w:val="00D21576"/>
    <w:rsid w:val="00D215F4"/>
    <w:rsid w:val="00D218A7"/>
    <w:rsid w:val="00D21BB2"/>
    <w:rsid w:val="00D21EF1"/>
    <w:rsid w:val="00D220AF"/>
    <w:rsid w:val="00D220BE"/>
    <w:rsid w:val="00D221AE"/>
    <w:rsid w:val="00D2237B"/>
    <w:rsid w:val="00D22621"/>
    <w:rsid w:val="00D22AC8"/>
    <w:rsid w:val="00D2311F"/>
    <w:rsid w:val="00D23404"/>
    <w:rsid w:val="00D23A43"/>
    <w:rsid w:val="00D24147"/>
    <w:rsid w:val="00D2418F"/>
    <w:rsid w:val="00D2459F"/>
    <w:rsid w:val="00D24787"/>
    <w:rsid w:val="00D24A0E"/>
    <w:rsid w:val="00D2546C"/>
    <w:rsid w:val="00D2553D"/>
    <w:rsid w:val="00D25627"/>
    <w:rsid w:val="00D257FA"/>
    <w:rsid w:val="00D25ABF"/>
    <w:rsid w:val="00D25C2F"/>
    <w:rsid w:val="00D25CF4"/>
    <w:rsid w:val="00D25F4F"/>
    <w:rsid w:val="00D26361"/>
    <w:rsid w:val="00D2641D"/>
    <w:rsid w:val="00D26488"/>
    <w:rsid w:val="00D26509"/>
    <w:rsid w:val="00D26D16"/>
    <w:rsid w:val="00D26D64"/>
    <w:rsid w:val="00D26FD3"/>
    <w:rsid w:val="00D27050"/>
    <w:rsid w:val="00D27075"/>
    <w:rsid w:val="00D27102"/>
    <w:rsid w:val="00D27260"/>
    <w:rsid w:val="00D2743A"/>
    <w:rsid w:val="00D276BA"/>
    <w:rsid w:val="00D279E0"/>
    <w:rsid w:val="00D27A70"/>
    <w:rsid w:val="00D27B05"/>
    <w:rsid w:val="00D27B9F"/>
    <w:rsid w:val="00D27D9A"/>
    <w:rsid w:val="00D27F2B"/>
    <w:rsid w:val="00D30243"/>
    <w:rsid w:val="00D302FC"/>
    <w:rsid w:val="00D304DD"/>
    <w:rsid w:val="00D30710"/>
    <w:rsid w:val="00D30809"/>
    <w:rsid w:val="00D3084E"/>
    <w:rsid w:val="00D30CE0"/>
    <w:rsid w:val="00D30DE8"/>
    <w:rsid w:val="00D31A35"/>
    <w:rsid w:val="00D31CC3"/>
    <w:rsid w:val="00D31EAD"/>
    <w:rsid w:val="00D322D8"/>
    <w:rsid w:val="00D3235D"/>
    <w:rsid w:val="00D3239B"/>
    <w:rsid w:val="00D325CE"/>
    <w:rsid w:val="00D32D3C"/>
    <w:rsid w:val="00D33164"/>
    <w:rsid w:val="00D3355B"/>
    <w:rsid w:val="00D335AA"/>
    <w:rsid w:val="00D3372F"/>
    <w:rsid w:val="00D3375E"/>
    <w:rsid w:val="00D337B0"/>
    <w:rsid w:val="00D337C6"/>
    <w:rsid w:val="00D339FA"/>
    <w:rsid w:val="00D34663"/>
    <w:rsid w:val="00D34736"/>
    <w:rsid w:val="00D34B2D"/>
    <w:rsid w:val="00D34E6E"/>
    <w:rsid w:val="00D350E6"/>
    <w:rsid w:val="00D35332"/>
    <w:rsid w:val="00D3548F"/>
    <w:rsid w:val="00D35705"/>
    <w:rsid w:val="00D35A7D"/>
    <w:rsid w:val="00D35CE3"/>
    <w:rsid w:val="00D361DF"/>
    <w:rsid w:val="00D362BE"/>
    <w:rsid w:val="00D366B6"/>
    <w:rsid w:val="00D36C3E"/>
    <w:rsid w:val="00D36C42"/>
    <w:rsid w:val="00D36DF0"/>
    <w:rsid w:val="00D36EF9"/>
    <w:rsid w:val="00D36F22"/>
    <w:rsid w:val="00D36F51"/>
    <w:rsid w:val="00D371AA"/>
    <w:rsid w:val="00D374E0"/>
    <w:rsid w:val="00D375F9"/>
    <w:rsid w:val="00D379DA"/>
    <w:rsid w:val="00D37E24"/>
    <w:rsid w:val="00D4082C"/>
    <w:rsid w:val="00D40974"/>
    <w:rsid w:val="00D40C31"/>
    <w:rsid w:val="00D40D73"/>
    <w:rsid w:val="00D40DC3"/>
    <w:rsid w:val="00D40F92"/>
    <w:rsid w:val="00D41121"/>
    <w:rsid w:val="00D41146"/>
    <w:rsid w:val="00D411F9"/>
    <w:rsid w:val="00D4121E"/>
    <w:rsid w:val="00D4154A"/>
    <w:rsid w:val="00D415F1"/>
    <w:rsid w:val="00D418BD"/>
    <w:rsid w:val="00D41B2E"/>
    <w:rsid w:val="00D41F07"/>
    <w:rsid w:val="00D421EC"/>
    <w:rsid w:val="00D4236B"/>
    <w:rsid w:val="00D42526"/>
    <w:rsid w:val="00D4280F"/>
    <w:rsid w:val="00D431A5"/>
    <w:rsid w:val="00D43685"/>
    <w:rsid w:val="00D43687"/>
    <w:rsid w:val="00D436B7"/>
    <w:rsid w:val="00D438AB"/>
    <w:rsid w:val="00D43A04"/>
    <w:rsid w:val="00D43DA9"/>
    <w:rsid w:val="00D4484D"/>
    <w:rsid w:val="00D44B2F"/>
    <w:rsid w:val="00D44C46"/>
    <w:rsid w:val="00D44DAA"/>
    <w:rsid w:val="00D45086"/>
    <w:rsid w:val="00D45334"/>
    <w:rsid w:val="00D4545E"/>
    <w:rsid w:val="00D45497"/>
    <w:rsid w:val="00D454D1"/>
    <w:rsid w:val="00D4570D"/>
    <w:rsid w:val="00D45F33"/>
    <w:rsid w:val="00D46026"/>
    <w:rsid w:val="00D461A0"/>
    <w:rsid w:val="00D461DF"/>
    <w:rsid w:val="00D46918"/>
    <w:rsid w:val="00D46A02"/>
    <w:rsid w:val="00D471D6"/>
    <w:rsid w:val="00D4731B"/>
    <w:rsid w:val="00D474B6"/>
    <w:rsid w:val="00D47751"/>
    <w:rsid w:val="00D47C4C"/>
    <w:rsid w:val="00D47E56"/>
    <w:rsid w:val="00D502A4"/>
    <w:rsid w:val="00D504F9"/>
    <w:rsid w:val="00D5099C"/>
    <w:rsid w:val="00D509CD"/>
    <w:rsid w:val="00D50E1F"/>
    <w:rsid w:val="00D51060"/>
    <w:rsid w:val="00D512EF"/>
    <w:rsid w:val="00D51609"/>
    <w:rsid w:val="00D516A4"/>
    <w:rsid w:val="00D51762"/>
    <w:rsid w:val="00D51777"/>
    <w:rsid w:val="00D51837"/>
    <w:rsid w:val="00D52104"/>
    <w:rsid w:val="00D522C9"/>
    <w:rsid w:val="00D528BD"/>
    <w:rsid w:val="00D5296E"/>
    <w:rsid w:val="00D52C7E"/>
    <w:rsid w:val="00D52E6B"/>
    <w:rsid w:val="00D52E90"/>
    <w:rsid w:val="00D52E96"/>
    <w:rsid w:val="00D53213"/>
    <w:rsid w:val="00D53231"/>
    <w:rsid w:val="00D5359B"/>
    <w:rsid w:val="00D537FE"/>
    <w:rsid w:val="00D53A29"/>
    <w:rsid w:val="00D53E4E"/>
    <w:rsid w:val="00D53F20"/>
    <w:rsid w:val="00D540C9"/>
    <w:rsid w:val="00D5418D"/>
    <w:rsid w:val="00D5422C"/>
    <w:rsid w:val="00D542FC"/>
    <w:rsid w:val="00D5448A"/>
    <w:rsid w:val="00D544A5"/>
    <w:rsid w:val="00D54822"/>
    <w:rsid w:val="00D55024"/>
    <w:rsid w:val="00D550B9"/>
    <w:rsid w:val="00D555A1"/>
    <w:rsid w:val="00D55A03"/>
    <w:rsid w:val="00D55B6E"/>
    <w:rsid w:val="00D55C1A"/>
    <w:rsid w:val="00D55E20"/>
    <w:rsid w:val="00D56055"/>
    <w:rsid w:val="00D56643"/>
    <w:rsid w:val="00D56A85"/>
    <w:rsid w:val="00D56C3F"/>
    <w:rsid w:val="00D56D85"/>
    <w:rsid w:val="00D570E8"/>
    <w:rsid w:val="00D57441"/>
    <w:rsid w:val="00D575AB"/>
    <w:rsid w:val="00D5773B"/>
    <w:rsid w:val="00D57B26"/>
    <w:rsid w:val="00D57DFF"/>
    <w:rsid w:val="00D57F8C"/>
    <w:rsid w:val="00D60190"/>
    <w:rsid w:val="00D6037D"/>
    <w:rsid w:val="00D60838"/>
    <w:rsid w:val="00D609BE"/>
    <w:rsid w:val="00D60AE8"/>
    <w:rsid w:val="00D60B6F"/>
    <w:rsid w:val="00D60D3F"/>
    <w:rsid w:val="00D611BC"/>
    <w:rsid w:val="00D6136E"/>
    <w:rsid w:val="00D61547"/>
    <w:rsid w:val="00D616D1"/>
    <w:rsid w:val="00D6199A"/>
    <w:rsid w:val="00D6213B"/>
    <w:rsid w:val="00D621F9"/>
    <w:rsid w:val="00D6235C"/>
    <w:rsid w:val="00D62823"/>
    <w:rsid w:val="00D62AA3"/>
    <w:rsid w:val="00D62C38"/>
    <w:rsid w:val="00D62F4D"/>
    <w:rsid w:val="00D63039"/>
    <w:rsid w:val="00D630A7"/>
    <w:rsid w:val="00D631A6"/>
    <w:rsid w:val="00D63243"/>
    <w:rsid w:val="00D6325C"/>
    <w:rsid w:val="00D63353"/>
    <w:rsid w:val="00D6371B"/>
    <w:rsid w:val="00D63A6C"/>
    <w:rsid w:val="00D63D2D"/>
    <w:rsid w:val="00D63E75"/>
    <w:rsid w:val="00D63ED3"/>
    <w:rsid w:val="00D6432D"/>
    <w:rsid w:val="00D64620"/>
    <w:rsid w:val="00D647F5"/>
    <w:rsid w:val="00D6480B"/>
    <w:rsid w:val="00D6497D"/>
    <w:rsid w:val="00D64A97"/>
    <w:rsid w:val="00D64C36"/>
    <w:rsid w:val="00D64DC8"/>
    <w:rsid w:val="00D64EDD"/>
    <w:rsid w:val="00D650FB"/>
    <w:rsid w:val="00D654DA"/>
    <w:rsid w:val="00D6557B"/>
    <w:rsid w:val="00D656EA"/>
    <w:rsid w:val="00D65763"/>
    <w:rsid w:val="00D657C0"/>
    <w:rsid w:val="00D65AF9"/>
    <w:rsid w:val="00D65B18"/>
    <w:rsid w:val="00D65C28"/>
    <w:rsid w:val="00D65C5E"/>
    <w:rsid w:val="00D65CD8"/>
    <w:rsid w:val="00D65EBD"/>
    <w:rsid w:val="00D65F06"/>
    <w:rsid w:val="00D65F30"/>
    <w:rsid w:val="00D65FBF"/>
    <w:rsid w:val="00D66576"/>
    <w:rsid w:val="00D66771"/>
    <w:rsid w:val="00D66BB5"/>
    <w:rsid w:val="00D66DD2"/>
    <w:rsid w:val="00D672A3"/>
    <w:rsid w:val="00D6732C"/>
    <w:rsid w:val="00D67589"/>
    <w:rsid w:val="00D6779A"/>
    <w:rsid w:val="00D67831"/>
    <w:rsid w:val="00D6783D"/>
    <w:rsid w:val="00D67B48"/>
    <w:rsid w:val="00D67CE9"/>
    <w:rsid w:val="00D67D27"/>
    <w:rsid w:val="00D70492"/>
    <w:rsid w:val="00D7097B"/>
    <w:rsid w:val="00D71236"/>
    <w:rsid w:val="00D71307"/>
    <w:rsid w:val="00D71763"/>
    <w:rsid w:val="00D71C35"/>
    <w:rsid w:val="00D71CE6"/>
    <w:rsid w:val="00D71D92"/>
    <w:rsid w:val="00D71E48"/>
    <w:rsid w:val="00D71FE1"/>
    <w:rsid w:val="00D727A2"/>
    <w:rsid w:val="00D728B6"/>
    <w:rsid w:val="00D72DD9"/>
    <w:rsid w:val="00D72F34"/>
    <w:rsid w:val="00D731E6"/>
    <w:rsid w:val="00D7343A"/>
    <w:rsid w:val="00D7367D"/>
    <w:rsid w:val="00D73791"/>
    <w:rsid w:val="00D738E4"/>
    <w:rsid w:val="00D7390C"/>
    <w:rsid w:val="00D73B92"/>
    <w:rsid w:val="00D73DEE"/>
    <w:rsid w:val="00D74907"/>
    <w:rsid w:val="00D74BA3"/>
    <w:rsid w:val="00D74BC5"/>
    <w:rsid w:val="00D74C6D"/>
    <w:rsid w:val="00D751EC"/>
    <w:rsid w:val="00D75347"/>
    <w:rsid w:val="00D75642"/>
    <w:rsid w:val="00D7576B"/>
    <w:rsid w:val="00D757E0"/>
    <w:rsid w:val="00D75A4D"/>
    <w:rsid w:val="00D75C63"/>
    <w:rsid w:val="00D75D77"/>
    <w:rsid w:val="00D7619F"/>
    <w:rsid w:val="00D7628B"/>
    <w:rsid w:val="00D76344"/>
    <w:rsid w:val="00D7653B"/>
    <w:rsid w:val="00D76809"/>
    <w:rsid w:val="00D76964"/>
    <w:rsid w:val="00D769A0"/>
    <w:rsid w:val="00D76A66"/>
    <w:rsid w:val="00D76C2B"/>
    <w:rsid w:val="00D772ED"/>
    <w:rsid w:val="00D778A5"/>
    <w:rsid w:val="00D77A1C"/>
    <w:rsid w:val="00D77CBE"/>
    <w:rsid w:val="00D8028D"/>
    <w:rsid w:val="00D802C9"/>
    <w:rsid w:val="00D802DB"/>
    <w:rsid w:val="00D803A9"/>
    <w:rsid w:val="00D8044D"/>
    <w:rsid w:val="00D804E6"/>
    <w:rsid w:val="00D80519"/>
    <w:rsid w:val="00D80618"/>
    <w:rsid w:val="00D80957"/>
    <w:rsid w:val="00D80BBD"/>
    <w:rsid w:val="00D80E6A"/>
    <w:rsid w:val="00D810CD"/>
    <w:rsid w:val="00D8168F"/>
    <w:rsid w:val="00D81783"/>
    <w:rsid w:val="00D818F0"/>
    <w:rsid w:val="00D82354"/>
    <w:rsid w:val="00D825DA"/>
    <w:rsid w:val="00D82711"/>
    <w:rsid w:val="00D82727"/>
    <w:rsid w:val="00D82B65"/>
    <w:rsid w:val="00D82D9E"/>
    <w:rsid w:val="00D82FE6"/>
    <w:rsid w:val="00D83214"/>
    <w:rsid w:val="00D83315"/>
    <w:rsid w:val="00D835A2"/>
    <w:rsid w:val="00D83607"/>
    <w:rsid w:val="00D83627"/>
    <w:rsid w:val="00D83628"/>
    <w:rsid w:val="00D83BC2"/>
    <w:rsid w:val="00D83C4A"/>
    <w:rsid w:val="00D83E21"/>
    <w:rsid w:val="00D8442A"/>
    <w:rsid w:val="00D845EE"/>
    <w:rsid w:val="00D84C5C"/>
    <w:rsid w:val="00D84F53"/>
    <w:rsid w:val="00D85073"/>
    <w:rsid w:val="00D851A8"/>
    <w:rsid w:val="00D852D6"/>
    <w:rsid w:val="00D853DA"/>
    <w:rsid w:val="00D85F15"/>
    <w:rsid w:val="00D862D8"/>
    <w:rsid w:val="00D86652"/>
    <w:rsid w:val="00D86801"/>
    <w:rsid w:val="00D8681C"/>
    <w:rsid w:val="00D86A06"/>
    <w:rsid w:val="00D86C9E"/>
    <w:rsid w:val="00D86CC0"/>
    <w:rsid w:val="00D86D2F"/>
    <w:rsid w:val="00D86E46"/>
    <w:rsid w:val="00D873B7"/>
    <w:rsid w:val="00D875C3"/>
    <w:rsid w:val="00D87676"/>
    <w:rsid w:val="00D87D61"/>
    <w:rsid w:val="00D87E98"/>
    <w:rsid w:val="00D87F58"/>
    <w:rsid w:val="00D87F86"/>
    <w:rsid w:val="00D903B6"/>
    <w:rsid w:val="00D90796"/>
    <w:rsid w:val="00D907CE"/>
    <w:rsid w:val="00D90A7C"/>
    <w:rsid w:val="00D90D30"/>
    <w:rsid w:val="00D90E43"/>
    <w:rsid w:val="00D90E8D"/>
    <w:rsid w:val="00D915FE"/>
    <w:rsid w:val="00D91B6E"/>
    <w:rsid w:val="00D91EB3"/>
    <w:rsid w:val="00D91F4E"/>
    <w:rsid w:val="00D921E4"/>
    <w:rsid w:val="00D923C9"/>
    <w:rsid w:val="00D9242D"/>
    <w:rsid w:val="00D92C67"/>
    <w:rsid w:val="00D92DFE"/>
    <w:rsid w:val="00D92E28"/>
    <w:rsid w:val="00D92EA0"/>
    <w:rsid w:val="00D93691"/>
    <w:rsid w:val="00D93705"/>
    <w:rsid w:val="00D9378F"/>
    <w:rsid w:val="00D93ADD"/>
    <w:rsid w:val="00D93BA6"/>
    <w:rsid w:val="00D9409A"/>
    <w:rsid w:val="00D94460"/>
    <w:rsid w:val="00D94485"/>
    <w:rsid w:val="00D947CE"/>
    <w:rsid w:val="00D94A71"/>
    <w:rsid w:val="00D94C04"/>
    <w:rsid w:val="00D94F39"/>
    <w:rsid w:val="00D9504C"/>
    <w:rsid w:val="00D9537C"/>
    <w:rsid w:val="00D95425"/>
    <w:rsid w:val="00D95437"/>
    <w:rsid w:val="00D956C6"/>
    <w:rsid w:val="00D96113"/>
    <w:rsid w:val="00D967B0"/>
    <w:rsid w:val="00D96D4C"/>
    <w:rsid w:val="00D9730A"/>
    <w:rsid w:val="00D97419"/>
    <w:rsid w:val="00D975F1"/>
    <w:rsid w:val="00D97895"/>
    <w:rsid w:val="00D97A24"/>
    <w:rsid w:val="00DA014C"/>
    <w:rsid w:val="00DA0191"/>
    <w:rsid w:val="00DA02D6"/>
    <w:rsid w:val="00DA0343"/>
    <w:rsid w:val="00DA03D0"/>
    <w:rsid w:val="00DA0480"/>
    <w:rsid w:val="00DA052B"/>
    <w:rsid w:val="00DA0B5D"/>
    <w:rsid w:val="00DA0EDD"/>
    <w:rsid w:val="00DA16D0"/>
    <w:rsid w:val="00DA1761"/>
    <w:rsid w:val="00DA17A1"/>
    <w:rsid w:val="00DA198F"/>
    <w:rsid w:val="00DA1D89"/>
    <w:rsid w:val="00DA1E4F"/>
    <w:rsid w:val="00DA1EBA"/>
    <w:rsid w:val="00DA1F75"/>
    <w:rsid w:val="00DA2253"/>
    <w:rsid w:val="00DA2299"/>
    <w:rsid w:val="00DA22E5"/>
    <w:rsid w:val="00DA28E5"/>
    <w:rsid w:val="00DA365F"/>
    <w:rsid w:val="00DA39EE"/>
    <w:rsid w:val="00DA3F28"/>
    <w:rsid w:val="00DA407A"/>
    <w:rsid w:val="00DA44EA"/>
    <w:rsid w:val="00DA46EF"/>
    <w:rsid w:val="00DA477E"/>
    <w:rsid w:val="00DA480E"/>
    <w:rsid w:val="00DA4AFE"/>
    <w:rsid w:val="00DA50B4"/>
    <w:rsid w:val="00DA514D"/>
    <w:rsid w:val="00DA52BE"/>
    <w:rsid w:val="00DA52C2"/>
    <w:rsid w:val="00DA5840"/>
    <w:rsid w:val="00DA595F"/>
    <w:rsid w:val="00DA5A38"/>
    <w:rsid w:val="00DA5B55"/>
    <w:rsid w:val="00DA5BC2"/>
    <w:rsid w:val="00DA5CD9"/>
    <w:rsid w:val="00DA5DC0"/>
    <w:rsid w:val="00DA5DEF"/>
    <w:rsid w:val="00DA5EA7"/>
    <w:rsid w:val="00DA5F32"/>
    <w:rsid w:val="00DA5FDC"/>
    <w:rsid w:val="00DA611C"/>
    <w:rsid w:val="00DA6218"/>
    <w:rsid w:val="00DA629C"/>
    <w:rsid w:val="00DA63DC"/>
    <w:rsid w:val="00DA6451"/>
    <w:rsid w:val="00DA677C"/>
    <w:rsid w:val="00DA67C8"/>
    <w:rsid w:val="00DA68E3"/>
    <w:rsid w:val="00DA6BFC"/>
    <w:rsid w:val="00DA6F6B"/>
    <w:rsid w:val="00DA702C"/>
    <w:rsid w:val="00DA748F"/>
    <w:rsid w:val="00DA75ED"/>
    <w:rsid w:val="00DA7804"/>
    <w:rsid w:val="00DA7A57"/>
    <w:rsid w:val="00DA7AA3"/>
    <w:rsid w:val="00DB005F"/>
    <w:rsid w:val="00DB0126"/>
    <w:rsid w:val="00DB016F"/>
    <w:rsid w:val="00DB02EB"/>
    <w:rsid w:val="00DB0528"/>
    <w:rsid w:val="00DB063F"/>
    <w:rsid w:val="00DB0712"/>
    <w:rsid w:val="00DB07B6"/>
    <w:rsid w:val="00DB080D"/>
    <w:rsid w:val="00DB089E"/>
    <w:rsid w:val="00DB0B30"/>
    <w:rsid w:val="00DB0C57"/>
    <w:rsid w:val="00DB103C"/>
    <w:rsid w:val="00DB1061"/>
    <w:rsid w:val="00DB10DE"/>
    <w:rsid w:val="00DB126F"/>
    <w:rsid w:val="00DB1371"/>
    <w:rsid w:val="00DB13FA"/>
    <w:rsid w:val="00DB1415"/>
    <w:rsid w:val="00DB15B3"/>
    <w:rsid w:val="00DB1A9C"/>
    <w:rsid w:val="00DB1BC1"/>
    <w:rsid w:val="00DB234D"/>
    <w:rsid w:val="00DB2639"/>
    <w:rsid w:val="00DB2945"/>
    <w:rsid w:val="00DB2BAB"/>
    <w:rsid w:val="00DB2C2E"/>
    <w:rsid w:val="00DB2E4D"/>
    <w:rsid w:val="00DB3123"/>
    <w:rsid w:val="00DB3564"/>
    <w:rsid w:val="00DB37E2"/>
    <w:rsid w:val="00DB3D68"/>
    <w:rsid w:val="00DB4158"/>
    <w:rsid w:val="00DB435D"/>
    <w:rsid w:val="00DB4ACA"/>
    <w:rsid w:val="00DB4C97"/>
    <w:rsid w:val="00DB4CA1"/>
    <w:rsid w:val="00DB4E36"/>
    <w:rsid w:val="00DB4F2B"/>
    <w:rsid w:val="00DB522F"/>
    <w:rsid w:val="00DB52EF"/>
    <w:rsid w:val="00DB5BD4"/>
    <w:rsid w:val="00DB5CD6"/>
    <w:rsid w:val="00DB5D87"/>
    <w:rsid w:val="00DB6031"/>
    <w:rsid w:val="00DB64FC"/>
    <w:rsid w:val="00DB6652"/>
    <w:rsid w:val="00DB67C3"/>
    <w:rsid w:val="00DB6C43"/>
    <w:rsid w:val="00DB6EBE"/>
    <w:rsid w:val="00DB7705"/>
    <w:rsid w:val="00DB796E"/>
    <w:rsid w:val="00DB7BBA"/>
    <w:rsid w:val="00DB7C29"/>
    <w:rsid w:val="00DC009B"/>
    <w:rsid w:val="00DC0274"/>
    <w:rsid w:val="00DC02F6"/>
    <w:rsid w:val="00DC035A"/>
    <w:rsid w:val="00DC043A"/>
    <w:rsid w:val="00DC0593"/>
    <w:rsid w:val="00DC07C5"/>
    <w:rsid w:val="00DC0F4D"/>
    <w:rsid w:val="00DC0FAF"/>
    <w:rsid w:val="00DC134C"/>
    <w:rsid w:val="00DC15BE"/>
    <w:rsid w:val="00DC15F4"/>
    <w:rsid w:val="00DC16F3"/>
    <w:rsid w:val="00DC17A0"/>
    <w:rsid w:val="00DC1E1C"/>
    <w:rsid w:val="00DC2733"/>
    <w:rsid w:val="00DC2944"/>
    <w:rsid w:val="00DC2BFA"/>
    <w:rsid w:val="00DC2C8C"/>
    <w:rsid w:val="00DC2CAE"/>
    <w:rsid w:val="00DC346E"/>
    <w:rsid w:val="00DC3B5A"/>
    <w:rsid w:val="00DC3B8A"/>
    <w:rsid w:val="00DC3D33"/>
    <w:rsid w:val="00DC44C8"/>
    <w:rsid w:val="00DC4510"/>
    <w:rsid w:val="00DC4684"/>
    <w:rsid w:val="00DC48B7"/>
    <w:rsid w:val="00DC4A28"/>
    <w:rsid w:val="00DC4D12"/>
    <w:rsid w:val="00DC4D88"/>
    <w:rsid w:val="00DC4DE9"/>
    <w:rsid w:val="00DC4DF9"/>
    <w:rsid w:val="00DC52F2"/>
    <w:rsid w:val="00DC5398"/>
    <w:rsid w:val="00DC53B9"/>
    <w:rsid w:val="00DC558E"/>
    <w:rsid w:val="00DC55DC"/>
    <w:rsid w:val="00DC57B8"/>
    <w:rsid w:val="00DC589A"/>
    <w:rsid w:val="00DC5A8B"/>
    <w:rsid w:val="00DC5AAB"/>
    <w:rsid w:val="00DC5ACC"/>
    <w:rsid w:val="00DC5CB2"/>
    <w:rsid w:val="00DC5D54"/>
    <w:rsid w:val="00DC6081"/>
    <w:rsid w:val="00DC610C"/>
    <w:rsid w:val="00DC614D"/>
    <w:rsid w:val="00DC6293"/>
    <w:rsid w:val="00DC67E0"/>
    <w:rsid w:val="00DC67ED"/>
    <w:rsid w:val="00DC6D44"/>
    <w:rsid w:val="00DC7379"/>
    <w:rsid w:val="00DC761E"/>
    <w:rsid w:val="00DC7B01"/>
    <w:rsid w:val="00DC7F06"/>
    <w:rsid w:val="00DC7FC7"/>
    <w:rsid w:val="00DD0268"/>
    <w:rsid w:val="00DD04C2"/>
    <w:rsid w:val="00DD0CCE"/>
    <w:rsid w:val="00DD0DCC"/>
    <w:rsid w:val="00DD0F59"/>
    <w:rsid w:val="00DD0F72"/>
    <w:rsid w:val="00DD130C"/>
    <w:rsid w:val="00DD150E"/>
    <w:rsid w:val="00DD154C"/>
    <w:rsid w:val="00DD16EC"/>
    <w:rsid w:val="00DD17CD"/>
    <w:rsid w:val="00DD199B"/>
    <w:rsid w:val="00DD1E32"/>
    <w:rsid w:val="00DD2152"/>
    <w:rsid w:val="00DD2253"/>
    <w:rsid w:val="00DD24ED"/>
    <w:rsid w:val="00DD2977"/>
    <w:rsid w:val="00DD2A2F"/>
    <w:rsid w:val="00DD2AA5"/>
    <w:rsid w:val="00DD3156"/>
    <w:rsid w:val="00DD32C4"/>
    <w:rsid w:val="00DD331D"/>
    <w:rsid w:val="00DD36A4"/>
    <w:rsid w:val="00DD3744"/>
    <w:rsid w:val="00DD38EF"/>
    <w:rsid w:val="00DD3C31"/>
    <w:rsid w:val="00DD3D15"/>
    <w:rsid w:val="00DD3DFB"/>
    <w:rsid w:val="00DD4248"/>
    <w:rsid w:val="00DD44DF"/>
    <w:rsid w:val="00DD4557"/>
    <w:rsid w:val="00DD4705"/>
    <w:rsid w:val="00DD4A05"/>
    <w:rsid w:val="00DD4B5B"/>
    <w:rsid w:val="00DD524D"/>
    <w:rsid w:val="00DD53BA"/>
    <w:rsid w:val="00DD53F3"/>
    <w:rsid w:val="00DD5639"/>
    <w:rsid w:val="00DD56B0"/>
    <w:rsid w:val="00DD5A3F"/>
    <w:rsid w:val="00DD5AD9"/>
    <w:rsid w:val="00DD5F23"/>
    <w:rsid w:val="00DD61C9"/>
    <w:rsid w:val="00DD6776"/>
    <w:rsid w:val="00DD6818"/>
    <w:rsid w:val="00DD6E8A"/>
    <w:rsid w:val="00DD6F56"/>
    <w:rsid w:val="00DD73A5"/>
    <w:rsid w:val="00DD775F"/>
    <w:rsid w:val="00DD7918"/>
    <w:rsid w:val="00DD794A"/>
    <w:rsid w:val="00DD7A94"/>
    <w:rsid w:val="00DD7B17"/>
    <w:rsid w:val="00DD7D98"/>
    <w:rsid w:val="00DD7EE9"/>
    <w:rsid w:val="00DD7F2E"/>
    <w:rsid w:val="00DE0188"/>
    <w:rsid w:val="00DE01B2"/>
    <w:rsid w:val="00DE060E"/>
    <w:rsid w:val="00DE070D"/>
    <w:rsid w:val="00DE090F"/>
    <w:rsid w:val="00DE09A4"/>
    <w:rsid w:val="00DE09D8"/>
    <w:rsid w:val="00DE0A38"/>
    <w:rsid w:val="00DE1180"/>
    <w:rsid w:val="00DE142E"/>
    <w:rsid w:val="00DE1829"/>
    <w:rsid w:val="00DE1948"/>
    <w:rsid w:val="00DE19CA"/>
    <w:rsid w:val="00DE1ADC"/>
    <w:rsid w:val="00DE1B0D"/>
    <w:rsid w:val="00DE1D0A"/>
    <w:rsid w:val="00DE1D6F"/>
    <w:rsid w:val="00DE25C8"/>
    <w:rsid w:val="00DE2755"/>
    <w:rsid w:val="00DE2C5F"/>
    <w:rsid w:val="00DE2FE7"/>
    <w:rsid w:val="00DE2FF7"/>
    <w:rsid w:val="00DE31D7"/>
    <w:rsid w:val="00DE351B"/>
    <w:rsid w:val="00DE36AE"/>
    <w:rsid w:val="00DE3784"/>
    <w:rsid w:val="00DE3813"/>
    <w:rsid w:val="00DE38B9"/>
    <w:rsid w:val="00DE398C"/>
    <w:rsid w:val="00DE3B0D"/>
    <w:rsid w:val="00DE4007"/>
    <w:rsid w:val="00DE407E"/>
    <w:rsid w:val="00DE4978"/>
    <w:rsid w:val="00DE4A6C"/>
    <w:rsid w:val="00DE4BE6"/>
    <w:rsid w:val="00DE5166"/>
    <w:rsid w:val="00DE51FC"/>
    <w:rsid w:val="00DE528F"/>
    <w:rsid w:val="00DE5365"/>
    <w:rsid w:val="00DE5570"/>
    <w:rsid w:val="00DE5574"/>
    <w:rsid w:val="00DE57B6"/>
    <w:rsid w:val="00DE5977"/>
    <w:rsid w:val="00DE5A65"/>
    <w:rsid w:val="00DE5C54"/>
    <w:rsid w:val="00DE5C5E"/>
    <w:rsid w:val="00DE5EA8"/>
    <w:rsid w:val="00DE6360"/>
    <w:rsid w:val="00DE63A1"/>
    <w:rsid w:val="00DE65D4"/>
    <w:rsid w:val="00DE6766"/>
    <w:rsid w:val="00DE6AC4"/>
    <w:rsid w:val="00DE6C78"/>
    <w:rsid w:val="00DE6D21"/>
    <w:rsid w:val="00DE6D30"/>
    <w:rsid w:val="00DE6D46"/>
    <w:rsid w:val="00DE6DE1"/>
    <w:rsid w:val="00DE7383"/>
    <w:rsid w:val="00DE79C1"/>
    <w:rsid w:val="00DE7BEB"/>
    <w:rsid w:val="00DE7D78"/>
    <w:rsid w:val="00DF0064"/>
    <w:rsid w:val="00DF010B"/>
    <w:rsid w:val="00DF0573"/>
    <w:rsid w:val="00DF0612"/>
    <w:rsid w:val="00DF0BEC"/>
    <w:rsid w:val="00DF0DD3"/>
    <w:rsid w:val="00DF0EB8"/>
    <w:rsid w:val="00DF14AB"/>
    <w:rsid w:val="00DF156B"/>
    <w:rsid w:val="00DF1579"/>
    <w:rsid w:val="00DF191A"/>
    <w:rsid w:val="00DF1990"/>
    <w:rsid w:val="00DF1A0E"/>
    <w:rsid w:val="00DF1E41"/>
    <w:rsid w:val="00DF1E73"/>
    <w:rsid w:val="00DF2126"/>
    <w:rsid w:val="00DF2146"/>
    <w:rsid w:val="00DF24ED"/>
    <w:rsid w:val="00DF265E"/>
    <w:rsid w:val="00DF2769"/>
    <w:rsid w:val="00DF278B"/>
    <w:rsid w:val="00DF2797"/>
    <w:rsid w:val="00DF2ABA"/>
    <w:rsid w:val="00DF2B00"/>
    <w:rsid w:val="00DF2B3C"/>
    <w:rsid w:val="00DF2F3F"/>
    <w:rsid w:val="00DF329A"/>
    <w:rsid w:val="00DF3433"/>
    <w:rsid w:val="00DF3670"/>
    <w:rsid w:val="00DF3706"/>
    <w:rsid w:val="00DF386F"/>
    <w:rsid w:val="00DF3B34"/>
    <w:rsid w:val="00DF3D64"/>
    <w:rsid w:val="00DF3DF6"/>
    <w:rsid w:val="00DF403F"/>
    <w:rsid w:val="00DF41AB"/>
    <w:rsid w:val="00DF43D0"/>
    <w:rsid w:val="00DF45C6"/>
    <w:rsid w:val="00DF4B25"/>
    <w:rsid w:val="00DF4C4C"/>
    <w:rsid w:val="00DF4E0D"/>
    <w:rsid w:val="00DF4E1F"/>
    <w:rsid w:val="00DF5103"/>
    <w:rsid w:val="00DF5170"/>
    <w:rsid w:val="00DF517E"/>
    <w:rsid w:val="00DF580D"/>
    <w:rsid w:val="00DF588B"/>
    <w:rsid w:val="00DF6261"/>
    <w:rsid w:val="00DF644C"/>
    <w:rsid w:val="00DF6570"/>
    <w:rsid w:val="00DF692D"/>
    <w:rsid w:val="00DF6A9D"/>
    <w:rsid w:val="00DF6C3A"/>
    <w:rsid w:val="00DF70F8"/>
    <w:rsid w:val="00DF754E"/>
    <w:rsid w:val="00DF7590"/>
    <w:rsid w:val="00DF78AB"/>
    <w:rsid w:val="00DF7A32"/>
    <w:rsid w:val="00DF7B76"/>
    <w:rsid w:val="00DF7F00"/>
    <w:rsid w:val="00E0004E"/>
    <w:rsid w:val="00E000E4"/>
    <w:rsid w:val="00E00333"/>
    <w:rsid w:val="00E00406"/>
    <w:rsid w:val="00E00624"/>
    <w:rsid w:val="00E006C0"/>
    <w:rsid w:val="00E00804"/>
    <w:rsid w:val="00E00BBB"/>
    <w:rsid w:val="00E00EAD"/>
    <w:rsid w:val="00E0121C"/>
    <w:rsid w:val="00E01274"/>
    <w:rsid w:val="00E01370"/>
    <w:rsid w:val="00E01553"/>
    <w:rsid w:val="00E018F2"/>
    <w:rsid w:val="00E018F4"/>
    <w:rsid w:val="00E0251B"/>
    <w:rsid w:val="00E0252C"/>
    <w:rsid w:val="00E0275F"/>
    <w:rsid w:val="00E0289C"/>
    <w:rsid w:val="00E02B63"/>
    <w:rsid w:val="00E02BB2"/>
    <w:rsid w:val="00E02D32"/>
    <w:rsid w:val="00E02D56"/>
    <w:rsid w:val="00E03079"/>
    <w:rsid w:val="00E034DA"/>
    <w:rsid w:val="00E035AC"/>
    <w:rsid w:val="00E03672"/>
    <w:rsid w:val="00E0387E"/>
    <w:rsid w:val="00E0390A"/>
    <w:rsid w:val="00E03970"/>
    <w:rsid w:val="00E03D0B"/>
    <w:rsid w:val="00E04096"/>
    <w:rsid w:val="00E04479"/>
    <w:rsid w:val="00E04943"/>
    <w:rsid w:val="00E049AF"/>
    <w:rsid w:val="00E049C5"/>
    <w:rsid w:val="00E04A1B"/>
    <w:rsid w:val="00E04BCF"/>
    <w:rsid w:val="00E04E69"/>
    <w:rsid w:val="00E051B5"/>
    <w:rsid w:val="00E052DB"/>
    <w:rsid w:val="00E0531F"/>
    <w:rsid w:val="00E05606"/>
    <w:rsid w:val="00E0576F"/>
    <w:rsid w:val="00E057F0"/>
    <w:rsid w:val="00E05B4A"/>
    <w:rsid w:val="00E05BC9"/>
    <w:rsid w:val="00E05C8B"/>
    <w:rsid w:val="00E064D3"/>
    <w:rsid w:val="00E065F9"/>
    <w:rsid w:val="00E066A9"/>
    <w:rsid w:val="00E066B0"/>
    <w:rsid w:val="00E067A6"/>
    <w:rsid w:val="00E06C4C"/>
    <w:rsid w:val="00E06D48"/>
    <w:rsid w:val="00E070AC"/>
    <w:rsid w:val="00E0719A"/>
    <w:rsid w:val="00E072D0"/>
    <w:rsid w:val="00E076F7"/>
    <w:rsid w:val="00E07724"/>
    <w:rsid w:val="00E0791F"/>
    <w:rsid w:val="00E079FF"/>
    <w:rsid w:val="00E07AEE"/>
    <w:rsid w:val="00E07E12"/>
    <w:rsid w:val="00E07EDB"/>
    <w:rsid w:val="00E102F5"/>
    <w:rsid w:val="00E10499"/>
    <w:rsid w:val="00E10588"/>
    <w:rsid w:val="00E105B8"/>
    <w:rsid w:val="00E10609"/>
    <w:rsid w:val="00E106BB"/>
    <w:rsid w:val="00E1075F"/>
    <w:rsid w:val="00E109A4"/>
    <w:rsid w:val="00E10AEE"/>
    <w:rsid w:val="00E10F3C"/>
    <w:rsid w:val="00E10FD7"/>
    <w:rsid w:val="00E110B0"/>
    <w:rsid w:val="00E1168E"/>
    <w:rsid w:val="00E12437"/>
    <w:rsid w:val="00E1261F"/>
    <w:rsid w:val="00E126A4"/>
    <w:rsid w:val="00E126B2"/>
    <w:rsid w:val="00E128E7"/>
    <w:rsid w:val="00E12995"/>
    <w:rsid w:val="00E131CF"/>
    <w:rsid w:val="00E132DB"/>
    <w:rsid w:val="00E135B5"/>
    <w:rsid w:val="00E1387B"/>
    <w:rsid w:val="00E139C5"/>
    <w:rsid w:val="00E13C60"/>
    <w:rsid w:val="00E1413A"/>
    <w:rsid w:val="00E142B6"/>
    <w:rsid w:val="00E148F6"/>
    <w:rsid w:val="00E14ADB"/>
    <w:rsid w:val="00E1523E"/>
    <w:rsid w:val="00E15470"/>
    <w:rsid w:val="00E154E5"/>
    <w:rsid w:val="00E155FF"/>
    <w:rsid w:val="00E15734"/>
    <w:rsid w:val="00E15739"/>
    <w:rsid w:val="00E15861"/>
    <w:rsid w:val="00E158C1"/>
    <w:rsid w:val="00E16009"/>
    <w:rsid w:val="00E16825"/>
    <w:rsid w:val="00E1697D"/>
    <w:rsid w:val="00E16B68"/>
    <w:rsid w:val="00E16BB1"/>
    <w:rsid w:val="00E171A5"/>
    <w:rsid w:val="00E171D7"/>
    <w:rsid w:val="00E172F6"/>
    <w:rsid w:val="00E17657"/>
    <w:rsid w:val="00E17746"/>
    <w:rsid w:val="00E17789"/>
    <w:rsid w:val="00E17795"/>
    <w:rsid w:val="00E178EB"/>
    <w:rsid w:val="00E1794C"/>
    <w:rsid w:val="00E17C90"/>
    <w:rsid w:val="00E207CE"/>
    <w:rsid w:val="00E20891"/>
    <w:rsid w:val="00E2101B"/>
    <w:rsid w:val="00E210AB"/>
    <w:rsid w:val="00E211FA"/>
    <w:rsid w:val="00E21407"/>
    <w:rsid w:val="00E215A6"/>
    <w:rsid w:val="00E2197F"/>
    <w:rsid w:val="00E21A55"/>
    <w:rsid w:val="00E21FC6"/>
    <w:rsid w:val="00E223B2"/>
    <w:rsid w:val="00E2246B"/>
    <w:rsid w:val="00E225DB"/>
    <w:rsid w:val="00E226CA"/>
    <w:rsid w:val="00E22801"/>
    <w:rsid w:val="00E228DC"/>
    <w:rsid w:val="00E22E0E"/>
    <w:rsid w:val="00E23192"/>
    <w:rsid w:val="00E2337A"/>
    <w:rsid w:val="00E233C6"/>
    <w:rsid w:val="00E2343F"/>
    <w:rsid w:val="00E23C47"/>
    <w:rsid w:val="00E23C6A"/>
    <w:rsid w:val="00E23DD4"/>
    <w:rsid w:val="00E23E06"/>
    <w:rsid w:val="00E243A2"/>
    <w:rsid w:val="00E24489"/>
    <w:rsid w:val="00E246CF"/>
    <w:rsid w:val="00E24786"/>
    <w:rsid w:val="00E249D1"/>
    <w:rsid w:val="00E24CED"/>
    <w:rsid w:val="00E24D79"/>
    <w:rsid w:val="00E24DC8"/>
    <w:rsid w:val="00E25050"/>
    <w:rsid w:val="00E25261"/>
    <w:rsid w:val="00E2530A"/>
    <w:rsid w:val="00E25513"/>
    <w:rsid w:val="00E25767"/>
    <w:rsid w:val="00E25859"/>
    <w:rsid w:val="00E258A8"/>
    <w:rsid w:val="00E25970"/>
    <w:rsid w:val="00E25A20"/>
    <w:rsid w:val="00E25C72"/>
    <w:rsid w:val="00E25D3B"/>
    <w:rsid w:val="00E25D82"/>
    <w:rsid w:val="00E25E6A"/>
    <w:rsid w:val="00E25EFF"/>
    <w:rsid w:val="00E2638B"/>
    <w:rsid w:val="00E26596"/>
    <w:rsid w:val="00E26DE2"/>
    <w:rsid w:val="00E2721A"/>
    <w:rsid w:val="00E275C0"/>
    <w:rsid w:val="00E277DC"/>
    <w:rsid w:val="00E27DFF"/>
    <w:rsid w:val="00E27F7C"/>
    <w:rsid w:val="00E303C7"/>
    <w:rsid w:val="00E305CE"/>
    <w:rsid w:val="00E3076D"/>
    <w:rsid w:val="00E30C68"/>
    <w:rsid w:val="00E311E2"/>
    <w:rsid w:val="00E3136B"/>
    <w:rsid w:val="00E313EF"/>
    <w:rsid w:val="00E31769"/>
    <w:rsid w:val="00E317C5"/>
    <w:rsid w:val="00E31A86"/>
    <w:rsid w:val="00E31D71"/>
    <w:rsid w:val="00E3212D"/>
    <w:rsid w:val="00E322FF"/>
    <w:rsid w:val="00E3280A"/>
    <w:rsid w:val="00E3280C"/>
    <w:rsid w:val="00E32C70"/>
    <w:rsid w:val="00E32E75"/>
    <w:rsid w:val="00E33011"/>
    <w:rsid w:val="00E33097"/>
    <w:rsid w:val="00E33111"/>
    <w:rsid w:val="00E3329F"/>
    <w:rsid w:val="00E33562"/>
    <w:rsid w:val="00E336FC"/>
    <w:rsid w:val="00E33D98"/>
    <w:rsid w:val="00E33E54"/>
    <w:rsid w:val="00E33F2D"/>
    <w:rsid w:val="00E33F86"/>
    <w:rsid w:val="00E34253"/>
    <w:rsid w:val="00E34282"/>
    <w:rsid w:val="00E34A2A"/>
    <w:rsid w:val="00E34BC7"/>
    <w:rsid w:val="00E351AF"/>
    <w:rsid w:val="00E35277"/>
    <w:rsid w:val="00E354E2"/>
    <w:rsid w:val="00E3565A"/>
    <w:rsid w:val="00E35AE3"/>
    <w:rsid w:val="00E35D7C"/>
    <w:rsid w:val="00E35DDC"/>
    <w:rsid w:val="00E3607E"/>
    <w:rsid w:val="00E3610A"/>
    <w:rsid w:val="00E3622A"/>
    <w:rsid w:val="00E3630E"/>
    <w:rsid w:val="00E36823"/>
    <w:rsid w:val="00E368E0"/>
    <w:rsid w:val="00E36A8A"/>
    <w:rsid w:val="00E36BCA"/>
    <w:rsid w:val="00E370B4"/>
    <w:rsid w:val="00E37D44"/>
    <w:rsid w:val="00E37E7E"/>
    <w:rsid w:val="00E37EC5"/>
    <w:rsid w:val="00E37FB7"/>
    <w:rsid w:val="00E404FD"/>
    <w:rsid w:val="00E4052B"/>
    <w:rsid w:val="00E4076C"/>
    <w:rsid w:val="00E4097D"/>
    <w:rsid w:val="00E40B06"/>
    <w:rsid w:val="00E40ECF"/>
    <w:rsid w:val="00E4116E"/>
    <w:rsid w:val="00E41556"/>
    <w:rsid w:val="00E416A5"/>
    <w:rsid w:val="00E416B3"/>
    <w:rsid w:val="00E41AFC"/>
    <w:rsid w:val="00E41B4F"/>
    <w:rsid w:val="00E41E04"/>
    <w:rsid w:val="00E41E45"/>
    <w:rsid w:val="00E41E8A"/>
    <w:rsid w:val="00E4204D"/>
    <w:rsid w:val="00E4211D"/>
    <w:rsid w:val="00E421CA"/>
    <w:rsid w:val="00E422BA"/>
    <w:rsid w:val="00E4260B"/>
    <w:rsid w:val="00E42680"/>
    <w:rsid w:val="00E426CC"/>
    <w:rsid w:val="00E42917"/>
    <w:rsid w:val="00E42986"/>
    <w:rsid w:val="00E42C57"/>
    <w:rsid w:val="00E42DC5"/>
    <w:rsid w:val="00E42E09"/>
    <w:rsid w:val="00E43188"/>
    <w:rsid w:val="00E43464"/>
    <w:rsid w:val="00E434FB"/>
    <w:rsid w:val="00E436CB"/>
    <w:rsid w:val="00E43907"/>
    <w:rsid w:val="00E4398A"/>
    <w:rsid w:val="00E43B0B"/>
    <w:rsid w:val="00E43BFA"/>
    <w:rsid w:val="00E4402C"/>
    <w:rsid w:val="00E44470"/>
    <w:rsid w:val="00E446A2"/>
    <w:rsid w:val="00E44748"/>
    <w:rsid w:val="00E4474E"/>
    <w:rsid w:val="00E44A76"/>
    <w:rsid w:val="00E44A80"/>
    <w:rsid w:val="00E44B70"/>
    <w:rsid w:val="00E45471"/>
    <w:rsid w:val="00E45AB7"/>
    <w:rsid w:val="00E45AC2"/>
    <w:rsid w:val="00E45FB0"/>
    <w:rsid w:val="00E46006"/>
    <w:rsid w:val="00E4601A"/>
    <w:rsid w:val="00E4653C"/>
    <w:rsid w:val="00E46839"/>
    <w:rsid w:val="00E468D1"/>
    <w:rsid w:val="00E46C62"/>
    <w:rsid w:val="00E46D2F"/>
    <w:rsid w:val="00E46F23"/>
    <w:rsid w:val="00E4736C"/>
    <w:rsid w:val="00E47459"/>
    <w:rsid w:val="00E47A41"/>
    <w:rsid w:val="00E47F17"/>
    <w:rsid w:val="00E5023A"/>
    <w:rsid w:val="00E5033E"/>
    <w:rsid w:val="00E5050C"/>
    <w:rsid w:val="00E505DD"/>
    <w:rsid w:val="00E50684"/>
    <w:rsid w:val="00E507D0"/>
    <w:rsid w:val="00E509F8"/>
    <w:rsid w:val="00E50C74"/>
    <w:rsid w:val="00E50CBA"/>
    <w:rsid w:val="00E510F5"/>
    <w:rsid w:val="00E513B3"/>
    <w:rsid w:val="00E5179D"/>
    <w:rsid w:val="00E517AE"/>
    <w:rsid w:val="00E5187A"/>
    <w:rsid w:val="00E519CB"/>
    <w:rsid w:val="00E51B7E"/>
    <w:rsid w:val="00E51C84"/>
    <w:rsid w:val="00E51DF8"/>
    <w:rsid w:val="00E51EED"/>
    <w:rsid w:val="00E520BD"/>
    <w:rsid w:val="00E52180"/>
    <w:rsid w:val="00E524B4"/>
    <w:rsid w:val="00E52673"/>
    <w:rsid w:val="00E5271E"/>
    <w:rsid w:val="00E5297A"/>
    <w:rsid w:val="00E532D7"/>
    <w:rsid w:val="00E5332E"/>
    <w:rsid w:val="00E5333B"/>
    <w:rsid w:val="00E5350E"/>
    <w:rsid w:val="00E535D2"/>
    <w:rsid w:val="00E5385A"/>
    <w:rsid w:val="00E53988"/>
    <w:rsid w:val="00E539FB"/>
    <w:rsid w:val="00E53A3B"/>
    <w:rsid w:val="00E53F6E"/>
    <w:rsid w:val="00E540E1"/>
    <w:rsid w:val="00E54370"/>
    <w:rsid w:val="00E543F2"/>
    <w:rsid w:val="00E54432"/>
    <w:rsid w:val="00E545BA"/>
    <w:rsid w:val="00E54801"/>
    <w:rsid w:val="00E549BA"/>
    <w:rsid w:val="00E549D3"/>
    <w:rsid w:val="00E54BB5"/>
    <w:rsid w:val="00E54D34"/>
    <w:rsid w:val="00E5525B"/>
    <w:rsid w:val="00E55520"/>
    <w:rsid w:val="00E55718"/>
    <w:rsid w:val="00E557BA"/>
    <w:rsid w:val="00E558EE"/>
    <w:rsid w:val="00E55C9D"/>
    <w:rsid w:val="00E55E8C"/>
    <w:rsid w:val="00E55FB6"/>
    <w:rsid w:val="00E5679F"/>
    <w:rsid w:val="00E567D2"/>
    <w:rsid w:val="00E567D9"/>
    <w:rsid w:val="00E567F0"/>
    <w:rsid w:val="00E56B84"/>
    <w:rsid w:val="00E57186"/>
    <w:rsid w:val="00E575D2"/>
    <w:rsid w:val="00E578C9"/>
    <w:rsid w:val="00E5790F"/>
    <w:rsid w:val="00E57DCB"/>
    <w:rsid w:val="00E60038"/>
    <w:rsid w:val="00E603CA"/>
    <w:rsid w:val="00E60426"/>
    <w:rsid w:val="00E60574"/>
    <w:rsid w:val="00E60690"/>
    <w:rsid w:val="00E6090A"/>
    <w:rsid w:val="00E609EC"/>
    <w:rsid w:val="00E60A81"/>
    <w:rsid w:val="00E60B9F"/>
    <w:rsid w:val="00E60F84"/>
    <w:rsid w:val="00E60FD5"/>
    <w:rsid w:val="00E61292"/>
    <w:rsid w:val="00E6141A"/>
    <w:rsid w:val="00E61421"/>
    <w:rsid w:val="00E6177D"/>
    <w:rsid w:val="00E61A03"/>
    <w:rsid w:val="00E61B30"/>
    <w:rsid w:val="00E61E92"/>
    <w:rsid w:val="00E61EF7"/>
    <w:rsid w:val="00E6229E"/>
    <w:rsid w:val="00E62ABB"/>
    <w:rsid w:val="00E62DCD"/>
    <w:rsid w:val="00E6313F"/>
    <w:rsid w:val="00E63286"/>
    <w:rsid w:val="00E63435"/>
    <w:rsid w:val="00E636D6"/>
    <w:rsid w:val="00E639F6"/>
    <w:rsid w:val="00E63A97"/>
    <w:rsid w:val="00E63E5F"/>
    <w:rsid w:val="00E6416A"/>
    <w:rsid w:val="00E64585"/>
    <w:rsid w:val="00E64694"/>
    <w:rsid w:val="00E646E4"/>
    <w:rsid w:val="00E6505B"/>
    <w:rsid w:val="00E65219"/>
    <w:rsid w:val="00E65222"/>
    <w:rsid w:val="00E657FA"/>
    <w:rsid w:val="00E659FA"/>
    <w:rsid w:val="00E660E1"/>
    <w:rsid w:val="00E6621F"/>
    <w:rsid w:val="00E6633E"/>
    <w:rsid w:val="00E664EC"/>
    <w:rsid w:val="00E6655E"/>
    <w:rsid w:val="00E66658"/>
    <w:rsid w:val="00E66BAF"/>
    <w:rsid w:val="00E66C25"/>
    <w:rsid w:val="00E66EF4"/>
    <w:rsid w:val="00E67054"/>
    <w:rsid w:val="00E672DB"/>
    <w:rsid w:val="00E6780A"/>
    <w:rsid w:val="00E67E4E"/>
    <w:rsid w:val="00E7021E"/>
    <w:rsid w:val="00E704C5"/>
    <w:rsid w:val="00E70744"/>
    <w:rsid w:val="00E7075D"/>
    <w:rsid w:val="00E707D6"/>
    <w:rsid w:val="00E708AD"/>
    <w:rsid w:val="00E70A53"/>
    <w:rsid w:val="00E70B23"/>
    <w:rsid w:val="00E70E12"/>
    <w:rsid w:val="00E7119B"/>
    <w:rsid w:val="00E71569"/>
    <w:rsid w:val="00E71A9E"/>
    <w:rsid w:val="00E71BB6"/>
    <w:rsid w:val="00E720CD"/>
    <w:rsid w:val="00E7234F"/>
    <w:rsid w:val="00E727BB"/>
    <w:rsid w:val="00E729F9"/>
    <w:rsid w:val="00E72B37"/>
    <w:rsid w:val="00E72C01"/>
    <w:rsid w:val="00E7325E"/>
    <w:rsid w:val="00E737B7"/>
    <w:rsid w:val="00E73DCC"/>
    <w:rsid w:val="00E73E35"/>
    <w:rsid w:val="00E7488F"/>
    <w:rsid w:val="00E74955"/>
    <w:rsid w:val="00E74999"/>
    <w:rsid w:val="00E74D16"/>
    <w:rsid w:val="00E74D53"/>
    <w:rsid w:val="00E74EE6"/>
    <w:rsid w:val="00E75009"/>
    <w:rsid w:val="00E750D7"/>
    <w:rsid w:val="00E75EC8"/>
    <w:rsid w:val="00E761BD"/>
    <w:rsid w:val="00E76345"/>
    <w:rsid w:val="00E766E0"/>
    <w:rsid w:val="00E76B24"/>
    <w:rsid w:val="00E76E3B"/>
    <w:rsid w:val="00E76ED5"/>
    <w:rsid w:val="00E77150"/>
    <w:rsid w:val="00E7728C"/>
    <w:rsid w:val="00E7732C"/>
    <w:rsid w:val="00E774E8"/>
    <w:rsid w:val="00E77627"/>
    <w:rsid w:val="00E77A79"/>
    <w:rsid w:val="00E77C6D"/>
    <w:rsid w:val="00E77E28"/>
    <w:rsid w:val="00E800D1"/>
    <w:rsid w:val="00E80251"/>
    <w:rsid w:val="00E802F1"/>
    <w:rsid w:val="00E80307"/>
    <w:rsid w:val="00E80690"/>
    <w:rsid w:val="00E80F6F"/>
    <w:rsid w:val="00E81135"/>
    <w:rsid w:val="00E81474"/>
    <w:rsid w:val="00E816E8"/>
    <w:rsid w:val="00E81775"/>
    <w:rsid w:val="00E817AB"/>
    <w:rsid w:val="00E81A56"/>
    <w:rsid w:val="00E81BDE"/>
    <w:rsid w:val="00E81D65"/>
    <w:rsid w:val="00E81DF7"/>
    <w:rsid w:val="00E824B4"/>
    <w:rsid w:val="00E824ED"/>
    <w:rsid w:val="00E82522"/>
    <w:rsid w:val="00E82811"/>
    <w:rsid w:val="00E82DFB"/>
    <w:rsid w:val="00E82E93"/>
    <w:rsid w:val="00E830B5"/>
    <w:rsid w:val="00E8334E"/>
    <w:rsid w:val="00E83475"/>
    <w:rsid w:val="00E835B6"/>
    <w:rsid w:val="00E836C7"/>
    <w:rsid w:val="00E83810"/>
    <w:rsid w:val="00E83E63"/>
    <w:rsid w:val="00E83F5A"/>
    <w:rsid w:val="00E8438A"/>
    <w:rsid w:val="00E8441B"/>
    <w:rsid w:val="00E848DC"/>
    <w:rsid w:val="00E84B64"/>
    <w:rsid w:val="00E84C65"/>
    <w:rsid w:val="00E84DF0"/>
    <w:rsid w:val="00E852C8"/>
    <w:rsid w:val="00E85379"/>
    <w:rsid w:val="00E8549F"/>
    <w:rsid w:val="00E85540"/>
    <w:rsid w:val="00E85D3F"/>
    <w:rsid w:val="00E85DA8"/>
    <w:rsid w:val="00E85F19"/>
    <w:rsid w:val="00E86073"/>
    <w:rsid w:val="00E8689C"/>
    <w:rsid w:val="00E868E3"/>
    <w:rsid w:val="00E86AC7"/>
    <w:rsid w:val="00E86CDE"/>
    <w:rsid w:val="00E86D19"/>
    <w:rsid w:val="00E86D4E"/>
    <w:rsid w:val="00E86D8F"/>
    <w:rsid w:val="00E86DC1"/>
    <w:rsid w:val="00E86FBA"/>
    <w:rsid w:val="00E86FE0"/>
    <w:rsid w:val="00E87551"/>
    <w:rsid w:val="00E8779B"/>
    <w:rsid w:val="00E87C07"/>
    <w:rsid w:val="00E87D24"/>
    <w:rsid w:val="00E90A86"/>
    <w:rsid w:val="00E90A98"/>
    <w:rsid w:val="00E90AF4"/>
    <w:rsid w:val="00E90B53"/>
    <w:rsid w:val="00E90CAC"/>
    <w:rsid w:val="00E90D6F"/>
    <w:rsid w:val="00E90F36"/>
    <w:rsid w:val="00E90F75"/>
    <w:rsid w:val="00E90F7D"/>
    <w:rsid w:val="00E911D1"/>
    <w:rsid w:val="00E912D5"/>
    <w:rsid w:val="00E91528"/>
    <w:rsid w:val="00E9163B"/>
    <w:rsid w:val="00E91A69"/>
    <w:rsid w:val="00E91AB7"/>
    <w:rsid w:val="00E91B5A"/>
    <w:rsid w:val="00E920F1"/>
    <w:rsid w:val="00E9219A"/>
    <w:rsid w:val="00E92205"/>
    <w:rsid w:val="00E925A2"/>
    <w:rsid w:val="00E92600"/>
    <w:rsid w:val="00E926D8"/>
    <w:rsid w:val="00E92BFC"/>
    <w:rsid w:val="00E92E09"/>
    <w:rsid w:val="00E92E88"/>
    <w:rsid w:val="00E9300D"/>
    <w:rsid w:val="00E93012"/>
    <w:rsid w:val="00E93844"/>
    <w:rsid w:val="00E93AC5"/>
    <w:rsid w:val="00E93D30"/>
    <w:rsid w:val="00E93ECB"/>
    <w:rsid w:val="00E9443E"/>
    <w:rsid w:val="00E94786"/>
    <w:rsid w:val="00E9489A"/>
    <w:rsid w:val="00E94C5D"/>
    <w:rsid w:val="00E94E55"/>
    <w:rsid w:val="00E950B4"/>
    <w:rsid w:val="00E952D0"/>
    <w:rsid w:val="00E95441"/>
    <w:rsid w:val="00E955CC"/>
    <w:rsid w:val="00E95B56"/>
    <w:rsid w:val="00E95C87"/>
    <w:rsid w:val="00E95D6E"/>
    <w:rsid w:val="00E95E2E"/>
    <w:rsid w:val="00E95FAC"/>
    <w:rsid w:val="00E96026"/>
    <w:rsid w:val="00E964E5"/>
    <w:rsid w:val="00E96A06"/>
    <w:rsid w:val="00E96A8F"/>
    <w:rsid w:val="00E970B8"/>
    <w:rsid w:val="00E970CE"/>
    <w:rsid w:val="00E9732F"/>
    <w:rsid w:val="00E973A0"/>
    <w:rsid w:val="00E9745A"/>
    <w:rsid w:val="00E97736"/>
    <w:rsid w:val="00EA001D"/>
    <w:rsid w:val="00EA0400"/>
    <w:rsid w:val="00EA043B"/>
    <w:rsid w:val="00EA0ABD"/>
    <w:rsid w:val="00EA0BBB"/>
    <w:rsid w:val="00EA0C23"/>
    <w:rsid w:val="00EA0C44"/>
    <w:rsid w:val="00EA0CEC"/>
    <w:rsid w:val="00EA0D37"/>
    <w:rsid w:val="00EA1261"/>
    <w:rsid w:val="00EA16C5"/>
    <w:rsid w:val="00EA18B2"/>
    <w:rsid w:val="00EA1DF3"/>
    <w:rsid w:val="00EA1E9F"/>
    <w:rsid w:val="00EA1EA7"/>
    <w:rsid w:val="00EA2434"/>
    <w:rsid w:val="00EA24E6"/>
    <w:rsid w:val="00EA270B"/>
    <w:rsid w:val="00EA272E"/>
    <w:rsid w:val="00EA2A33"/>
    <w:rsid w:val="00EA2B8E"/>
    <w:rsid w:val="00EA2C2C"/>
    <w:rsid w:val="00EA310E"/>
    <w:rsid w:val="00EA3131"/>
    <w:rsid w:val="00EA3316"/>
    <w:rsid w:val="00EA33F6"/>
    <w:rsid w:val="00EA3638"/>
    <w:rsid w:val="00EA374D"/>
    <w:rsid w:val="00EA392A"/>
    <w:rsid w:val="00EA3937"/>
    <w:rsid w:val="00EA3ADA"/>
    <w:rsid w:val="00EA3D61"/>
    <w:rsid w:val="00EA3E7D"/>
    <w:rsid w:val="00EA4059"/>
    <w:rsid w:val="00EA409B"/>
    <w:rsid w:val="00EA417D"/>
    <w:rsid w:val="00EA4824"/>
    <w:rsid w:val="00EA48E1"/>
    <w:rsid w:val="00EA4952"/>
    <w:rsid w:val="00EA4EB5"/>
    <w:rsid w:val="00EA4F2F"/>
    <w:rsid w:val="00EA50B9"/>
    <w:rsid w:val="00EA52DC"/>
    <w:rsid w:val="00EA5C69"/>
    <w:rsid w:val="00EA5C74"/>
    <w:rsid w:val="00EA5D72"/>
    <w:rsid w:val="00EA5DE9"/>
    <w:rsid w:val="00EA5EAF"/>
    <w:rsid w:val="00EA61D5"/>
    <w:rsid w:val="00EA61F4"/>
    <w:rsid w:val="00EA63E9"/>
    <w:rsid w:val="00EA68DA"/>
    <w:rsid w:val="00EA6D76"/>
    <w:rsid w:val="00EA6E4F"/>
    <w:rsid w:val="00EA6F44"/>
    <w:rsid w:val="00EA728F"/>
    <w:rsid w:val="00EA75E5"/>
    <w:rsid w:val="00EA7688"/>
    <w:rsid w:val="00EA76E4"/>
    <w:rsid w:val="00EA7B79"/>
    <w:rsid w:val="00EA7BAE"/>
    <w:rsid w:val="00EB01E3"/>
    <w:rsid w:val="00EB04DD"/>
    <w:rsid w:val="00EB062F"/>
    <w:rsid w:val="00EB0694"/>
    <w:rsid w:val="00EB0789"/>
    <w:rsid w:val="00EB07C8"/>
    <w:rsid w:val="00EB0929"/>
    <w:rsid w:val="00EB0DF6"/>
    <w:rsid w:val="00EB0E00"/>
    <w:rsid w:val="00EB0E55"/>
    <w:rsid w:val="00EB0FD7"/>
    <w:rsid w:val="00EB10EA"/>
    <w:rsid w:val="00EB1176"/>
    <w:rsid w:val="00EB1414"/>
    <w:rsid w:val="00EB145E"/>
    <w:rsid w:val="00EB1D97"/>
    <w:rsid w:val="00EB1DBE"/>
    <w:rsid w:val="00EB1E77"/>
    <w:rsid w:val="00EB22E3"/>
    <w:rsid w:val="00EB2458"/>
    <w:rsid w:val="00EB2FCB"/>
    <w:rsid w:val="00EB3742"/>
    <w:rsid w:val="00EB38F4"/>
    <w:rsid w:val="00EB3E1A"/>
    <w:rsid w:val="00EB4186"/>
    <w:rsid w:val="00EB42A7"/>
    <w:rsid w:val="00EB42DA"/>
    <w:rsid w:val="00EB43F0"/>
    <w:rsid w:val="00EB4402"/>
    <w:rsid w:val="00EB4E0A"/>
    <w:rsid w:val="00EB4E89"/>
    <w:rsid w:val="00EB54DC"/>
    <w:rsid w:val="00EB57F8"/>
    <w:rsid w:val="00EB581E"/>
    <w:rsid w:val="00EB58D0"/>
    <w:rsid w:val="00EB5A27"/>
    <w:rsid w:val="00EB5ACE"/>
    <w:rsid w:val="00EB5F9B"/>
    <w:rsid w:val="00EB63BA"/>
    <w:rsid w:val="00EB6655"/>
    <w:rsid w:val="00EB6D2D"/>
    <w:rsid w:val="00EB6E9B"/>
    <w:rsid w:val="00EB6FEB"/>
    <w:rsid w:val="00EB775E"/>
    <w:rsid w:val="00EB7765"/>
    <w:rsid w:val="00EB78C0"/>
    <w:rsid w:val="00EB7B2E"/>
    <w:rsid w:val="00EB7B52"/>
    <w:rsid w:val="00EB7D22"/>
    <w:rsid w:val="00EB7F33"/>
    <w:rsid w:val="00EC05AA"/>
    <w:rsid w:val="00EC05ED"/>
    <w:rsid w:val="00EC07A5"/>
    <w:rsid w:val="00EC09AB"/>
    <w:rsid w:val="00EC0AB0"/>
    <w:rsid w:val="00EC0D6F"/>
    <w:rsid w:val="00EC18D0"/>
    <w:rsid w:val="00EC1F74"/>
    <w:rsid w:val="00EC1FFC"/>
    <w:rsid w:val="00EC25C0"/>
    <w:rsid w:val="00EC27EA"/>
    <w:rsid w:val="00EC2936"/>
    <w:rsid w:val="00EC2B55"/>
    <w:rsid w:val="00EC2B8A"/>
    <w:rsid w:val="00EC2DC3"/>
    <w:rsid w:val="00EC301B"/>
    <w:rsid w:val="00EC3167"/>
    <w:rsid w:val="00EC351F"/>
    <w:rsid w:val="00EC3568"/>
    <w:rsid w:val="00EC3797"/>
    <w:rsid w:val="00EC381E"/>
    <w:rsid w:val="00EC3882"/>
    <w:rsid w:val="00EC3AF0"/>
    <w:rsid w:val="00EC3B31"/>
    <w:rsid w:val="00EC3D86"/>
    <w:rsid w:val="00EC3DCF"/>
    <w:rsid w:val="00EC3E66"/>
    <w:rsid w:val="00EC406A"/>
    <w:rsid w:val="00EC4208"/>
    <w:rsid w:val="00EC4353"/>
    <w:rsid w:val="00EC48FC"/>
    <w:rsid w:val="00EC4A40"/>
    <w:rsid w:val="00EC4FA5"/>
    <w:rsid w:val="00EC5178"/>
    <w:rsid w:val="00EC5450"/>
    <w:rsid w:val="00EC5887"/>
    <w:rsid w:val="00EC5A35"/>
    <w:rsid w:val="00EC5B09"/>
    <w:rsid w:val="00EC5C9C"/>
    <w:rsid w:val="00EC5F64"/>
    <w:rsid w:val="00EC6018"/>
    <w:rsid w:val="00EC65DE"/>
    <w:rsid w:val="00EC6685"/>
    <w:rsid w:val="00EC6A30"/>
    <w:rsid w:val="00EC6FB2"/>
    <w:rsid w:val="00EC72B4"/>
    <w:rsid w:val="00EC7550"/>
    <w:rsid w:val="00EC7698"/>
    <w:rsid w:val="00EC76C1"/>
    <w:rsid w:val="00EC7A56"/>
    <w:rsid w:val="00EC7B0D"/>
    <w:rsid w:val="00EC7F09"/>
    <w:rsid w:val="00ED0102"/>
    <w:rsid w:val="00ED0697"/>
    <w:rsid w:val="00ED074F"/>
    <w:rsid w:val="00ED098A"/>
    <w:rsid w:val="00ED0C8B"/>
    <w:rsid w:val="00ED1075"/>
    <w:rsid w:val="00ED135F"/>
    <w:rsid w:val="00ED2107"/>
    <w:rsid w:val="00ED251A"/>
    <w:rsid w:val="00ED2944"/>
    <w:rsid w:val="00ED2986"/>
    <w:rsid w:val="00ED2D30"/>
    <w:rsid w:val="00ED2E72"/>
    <w:rsid w:val="00ED3BAA"/>
    <w:rsid w:val="00ED3DD7"/>
    <w:rsid w:val="00ED3FA5"/>
    <w:rsid w:val="00ED427A"/>
    <w:rsid w:val="00ED42D3"/>
    <w:rsid w:val="00ED4439"/>
    <w:rsid w:val="00ED454C"/>
    <w:rsid w:val="00ED49B5"/>
    <w:rsid w:val="00ED4D16"/>
    <w:rsid w:val="00ED4E42"/>
    <w:rsid w:val="00ED51E9"/>
    <w:rsid w:val="00ED52F8"/>
    <w:rsid w:val="00ED53B6"/>
    <w:rsid w:val="00ED53F3"/>
    <w:rsid w:val="00ED564C"/>
    <w:rsid w:val="00ED596B"/>
    <w:rsid w:val="00ED59DF"/>
    <w:rsid w:val="00ED5AB8"/>
    <w:rsid w:val="00ED5B4F"/>
    <w:rsid w:val="00ED5E8C"/>
    <w:rsid w:val="00ED5F13"/>
    <w:rsid w:val="00ED60AA"/>
    <w:rsid w:val="00ED6F09"/>
    <w:rsid w:val="00ED7169"/>
    <w:rsid w:val="00ED71C8"/>
    <w:rsid w:val="00ED72BF"/>
    <w:rsid w:val="00ED7303"/>
    <w:rsid w:val="00ED761A"/>
    <w:rsid w:val="00ED791D"/>
    <w:rsid w:val="00ED7A3C"/>
    <w:rsid w:val="00ED7B26"/>
    <w:rsid w:val="00ED7DC3"/>
    <w:rsid w:val="00EE0171"/>
    <w:rsid w:val="00EE02CA"/>
    <w:rsid w:val="00EE0693"/>
    <w:rsid w:val="00EE06DA"/>
    <w:rsid w:val="00EE0861"/>
    <w:rsid w:val="00EE092A"/>
    <w:rsid w:val="00EE0CFC"/>
    <w:rsid w:val="00EE0E62"/>
    <w:rsid w:val="00EE0F4F"/>
    <w:rsid w:val="00EE15E0"/>
    <w:rsid w:val="00EE1E03"/>
    <w:rsid w:val="00EE1E6B"/>
    <w:rsid w:val="00EE1ED2"/>
    <w:rsid w:val="00EE1F94"/>
    <w:rsid w:val="00EE2344"/>
    <w:rsid w:val="00EE23CD"/>
    <w:rsid w:val="00EE28D1"/>
    <w:rsid w:val="00EE2953"/>
    <w:rsid w:val="00EE2A7B"/>
    <w:rsid w:val="00EE2B30"/>
    <w:rsid w:val="00EE2C43"/>
    <w:rsid w:val="00EE2C49"/>
    <w:rsid w:val="00EE2D5F"/>
    <w:rsid w:val="00EE2DFB"/>
    <w:rsid w:val="00EE3018"/>
    <w:rsid w:val="00EE3109"/>
    <w:rsid w:val="00EE33B4"/>
    <w:rsid w:val="00EE33D9"/>
    <w:rsid w:val="00EE383B"/>
    <w:rsid w:val="00EE3CCC"/>
    <w:rsid w:val="00EE477F"/>
    <w:rsid w:val="00EE4983"/>
    <w:rsid w:val="00EE4DE0"/>
    <w:rsid w:val="00EE4ED7"/>
    <w:rsid w:val="00EE51C0"/>
    <w:rsid w:val="00EE521C"/>
    <w:rsid w:val="00EE5277"/>
    <w:rsid w:val="00EE534F"/>
    <w:rsid w:val="00EE55EB"/>
    <w:rsid w:val="00EE55F7"/>
    <w:rsid w:val="00EE573D"/>
    <w:rsid w:val="00EE58F0"/>
    <w:rsid w:val="00EE5B7B"/>
    <w:rsid w:val="00EE5BBD"/>
    <w:rsid w:val="00EE5C98"/>
    <w:rsid w:val="00EE5E18"/>
    <w:rsid w:val="00EE5F5C"/>
    <w:rsid w:val="00EE5F8A"/>
    <w:rsid w:val="00EE65A5"/>
    <w:rsid w:val="00EE66C1"/>
    <w:rsid w:val="00EE67D7"/>
    <w:rsid w:val="00EE69EB"/>
    <w:rsid w:val="00EE6C14"/>
    <w:rsid w:val="00EE6CAB"/>
    <w:rsid w:val="00EE6D54"/>
    <w:rsid w:val="00EE6FED"/>
    <w:rsid w:val="00EE7225"/>
    <w:rsid w:val="00EE7294"/>
    <w:rsid w:val="00EE759C"/>
    <w:rsid w:val="00EE75D9"/>
    <w:rsid w:val="00EE76D2"/>
    <w:rsid w:val="00EE776B"/>
    <w:rsid w:val="00EE7AAB"/>
    <w:rsid w:val="00EE7CED"/>
    <w:rsid w:val="00EF0449"/>
    <w:rsid w:val="00EF0F43"/>
    <w:rsid w:val="00EF13EC"/>
    <w:rsid w:val="00EF142C"/>
    <w:rsid w:val="00EF1617"/>
    <w:rsid w:val="00EF16C5"/>
    <w:rsid w:val="00EF19F0"/>
    <w:rsid w:val="00EF1BED"/>
    <w:rsid w:val="00EF1C91"/>
    <w:rsid w:val="00EF1FF2"/>
    <w:rsid w:val="00EF261D"/>
    <w:rsid w:val="00EF2903"/>
    <w:rsid w:val="00EF2B99"/>
    <w:rsid w:val="00EF2E5D"/>
    <w:rsid w:val="00EF2FF2"/>
    <w:rsid w:val="00EF3052"/>
    <w:rsid w:val="00EF323E"/>
    <w:rsid w:val="00EF33A9"/>
    <w:rsid w:val="00EF36DD"/>
    <w:rsid w:val="00EF3AA0"/>
    <w:rsid w:val="00EF3C47"/>
    <w:rsid w:val="00EF4097"/>
    <w:rsid w:val="00EF41F0"/>
    <w:rsid w:val="00EF42AB"/>
    <w:rsid w:val="00EF42C8"/>
    <w:rsid w:val="00EF46B0"/>
    <w:rsid w:val="00EF4A99"/>
    <w:rsid w:val="00EF4B86"/>
    <w:rsid w:val="00EF524A"/>
    <w:rsid w:val="00EF5251"/>
    <w:rsid w:val="00EF52FD"/>
    <w:rsid w:val="00EF5631"/>
    <w:rsid w:val="00EF5D8B"/>
    <w:rsid w:val="00EF5E6A"/>
    <w:rsid w:val="00EF60DA"/>
    <w:rsid w:val="00EF63FD"/>
    <w:rsid w:val="00EF644B"/>
    <w:rsid w:val="00EF6C22"/>
    <w:rsid w:val="00EF6C94"/>
    <w:rsid w:val="00EF6E81"/>
    <w:rsid w:val="00EF6F00"/>
    <w:rsid w:val="00EF73AE"/>
    <w:rsid w:val="00EF7580"/>
    <w:rsid w:val="00EF762B"/>
    <w:rsid w:val="00EF7729"/>
    <w:rsid w:val="00EF7A10"/>
    <w:rsid w:val="00EF7F26"/>
    <w:rsid w:val="00EFE9DB"/>
    <w:rsid w:val="00F000CF"/>
    <w:rsid w:val="00F0031E"/>
    <w:rsid w:val="00F00343"/>
    <w:rsid w:val="00F004E7"/>
    <w:rsid w:val="00F00711"/>
    <w:rsid w:val="00F008A6"/>
    <w:rsid w:val="00F00E35"/>
    <w:rsid w:val="00F00F00"/>
    <w:rsid w:val="00F00F41"/>
    <w:rsid w:val="00F010E0"/>
    <w:rsid w:val="00F014CB"/>
    <w:rsid w:val="00F014F2"/>
    <w:rsid w:val="00F015E4"/>
    <w:rsid w:val="00F017B4"/>
    <w:rsid w:val="00F01930"/>
    <w:rsid w:val="00F01A23"/>
    <w:rsid w:val="00F01A63"/>
    <w:rsid w:val="00F01B94"/>
    <w:rsid w:val="00F01BEE"/>
    <w:rsid w:val="00F01C90"/>
    <w:rsid w:val="00F01C9F"/>
    <w:rsid w:val="00F01EAF"/>
    <w:rsid w:val="00F0243E"/>
    <w:rsid w:val="00F026D3"/>
    <w:rsid w:val="00F02730"/>
    <w:rsid w:val="00F02846"/>
    <w:rsid w:val="00F02AED"/>
    <w:rsid w:val="00F02DA6"/>
    <w:rsid w:val="00F02EE1"/>
    <w:rsid w:val="00F0362F"/>
    <w:rsid w:val="00F03BE4"/>
    <w:rsid w:val="00F03D30"/>
    <w:rsid w:val="00F03D37"/>
    <w:rsid w:val="00F03DAC"/>
    <w:rsid w:val="00F03FE2"/>
    <w:rsid w:val="00F04374"/>
    <w:rsid w:val="00F044B1"/>
    <w:rsid w:val="00F044ED"/>
    <w:rsid w:val="00F04680"/>
    <w:rsid w:val="00F046AD"/>
    <w:rsid w:val="00F04BD3"/>
    <w:rsid w:val="00F04C93"/>
    <w:rsid w:val="00F04F14"/>
    <w:rsid w:val="00F05275"/>
    <w:rsid w:val="00F0543A"/>
    <w:rsid w:val="00F059E6"/>
    <w:rsid w:val="00F05E28"/>
    <w:rsid w:val="00F05FCA"/>
    <w:rsid w:val="00F06178"/>
    <w:rsid w:val="00F06271"/>
    <w:rsid w:val="00F06699"/>
    <w:rsid w:val="00F06CFF"/>
    <w:rsid w:val="00F06F1D"/>
    <w:rsid w:val="00F071D5"/>
    <w:rsid w:val="00F073E0"/>
    <w:rsid w:val="00F079D4"/>
    <w:rsid w:val="00F07B54"/>
    <w:rsid w:val="00F07C74"/>
    <w:rsid w:val="00F07FB0"/>
    <w:rsid w:val="00F07FED"/>
    <w:rsid w:val="00F100BA"/>
    <w:rsid w:val="00F109E7"/>
    <w:rsid w:val="00F10B8E"/>
    <w:rsid w:val="00F10C76"/>
    <w:rsid w:val="00F10CB6"/>
    <w:rsid w:val="00F10E6E"/>
    <w:rsid w:val="00F10F80"/>
    <w:rsid w:val="00F11128"/>
    <w:rsid w:val="00F115FC"/>
    <w:rsid w:val="00F1181C"/>
    <w:rsid w:val="00F11F1C"/>
    <w:rsid w:val="00F1217B"/>
    <w:rsid w:val="00F124A6"/>
    <w:rsid w:val="00F13195"/>
    <w:rsid w:val="00F1335B"/>
    <w:rsid w:val="00F13385"/>
    <w:rsid w:val="00F13400"/>
    <w:rsid w:val="00F13418"/>
    <w:rsid w:val="00F13495"/>
    <w:rsid w:val="00F13680"/>
    <w:rsid w:val="00F136B8"/>
    <w:rsid w:val="00F137CD"/>
    <w:rsid w:val="00F13C5E"/>
    <w:rsid w:val="00F143D5"/>
    <w:rsid w:val="00F14485"/>
    <w:rsid w:val="00F144C7"/>
    <w:rsid w:val="00F1457E"/>
    <w:rsid w:val="00F14779"/>
    <w:rsid w:val="00F147F2"/>
    <w:rsid w:val="00F14AA8"/>
    <w:rsid w:val="00F14B35"/>
    <w:rsid w:val="00F1507D"/>
    <w:rsid w:val="00F155A6"/>
    <w:rsid w:val="00F1587B"/>
    <w:rsid w:val="00F15A41"/>
    <w:rsid w:val="00F15AEF"/>
    <w:rsid w:val="00F15E45"/>
    <w:rsid w:val="00F166F3"/>
    <w:rsid w:val="00F16700"/>
    <w:rsid w:val="00F16D43"/>
    <w:rsid w:val="00F16E40"/>
    <w:rsid w:val="00F17064"/>
    <w:rsid w:val="00F1722D"/>
    <w:rsid w:val="00F17A73"/>
    <w:rsid w:val="00F17BBF"/>
    <w:rsid w:val="00F200D6"/>
    <w:rsid w:val="00F2046D"/>
    <w:rsid w:val="00F20733"/>
    <w:rsid w:val="00F20750"/>
    <w:rsid w:val="00F20929"/>
    <w:rsid w:val="00F209EB"/>
    <w:rsid w:val="00F20A96"/>
    <w:rsid w:val="00F20BEB"/>
    <w:rsid w:val="00F20FCD"/>
    <w:rsid w:val="00F2145F"/>
    <w:rsid w:val="00F2146B"/>
    <w:rsid w:val="00F21757"/>
    <w:rsid w:val="00F21964"/>
    <w:rsid w:val="00F21BBF"/>
    <w:rsid w:val="00F21D09"/>
    <w:rsid w:val="00F21D8D"/>
    <w:rsid w:val="00F21ECE"/>
    <w:rsid w:val="00F21FDE"/>
    <w:rsid w:val="00F21FEB"/>
    <w:rsid w:val="00F2221C"/>
    <w:rsid w:val="00F22A45"/>
    <w:rsid w:val="00F22A4B"/>
    <w:rsid w:val="00F22FB4"/>
    <w:rsid w:val="00F22FBE"/>
    <w:rsid w:val="00F231E6"/>
    <w:rsid w:val="00F23512"/>
    <w:rsid w:val="00F2395B"/>
    <w:rsid w:val="00F23D0F"/>
    <w:rsid w:val="00F23E8F"/>
    <w:rsid w:val="00F23F8E"/>
    <w:rsid w:val="00F2407A"/>
    <w:rsid w:val="00F243B2"/>
    <w:rsid w:val="00F24406"/>
    <w:rsid w:val="00F24C54"/>
    <w:rsid w:val="00F24E39"/>
    <w:rsid w:val="00F25335"/>
    <w:rsid w:val="00F255BE"/>
    <w:rsid w:val="00F25E1D"/>
    <w:rsid w:val="00F26054"/>
    <w:rsid w:val="00F260E2"/>
    <w:rsid w:val="00F261A0"/>
    <w:rsid w:val="00F265DE"/>
    <w:rsid w:val="00F268B5"/>
    <w:rsid w:val="00F26A6D"/>
    <w:rsid w:val="00F26C6D"/>
    <w:rsid w:val="00F26DDF"/>
    <w:rsid w:val="00F27046"/>
    <w:rsid w:val="00F27238"/>
    <w:rsid w:val="00F2734A"/>
    <w:rsid w:val="00F27774"/>
    <w:rsid w:val="00F27954"/>
    <w:rsid w:val="00F279AB"/>
    <w:rsid w:val="00F27B22"/>
    <w:rsid w:val="00F27F88"/>
    <w:rsid w:val="00F27F8A"/>
    <w:rsid w:val="00F3008A"/>
    <w:rsid w:val="00F304E6"/>
    <w:rsid w:val="00F3075C"/>
    <w:rsid w:val="00F30814"/>
    <w:rsid w:val="00F30C39"/>
    <w:rsid w:val="00F30D29"/>
    <w:rsid w:val="00F310FF"/>
    <w:rsid w:val="00F31201"/>
    <w:rsid w:val="00F31905"/>
    <w:rsid w:val="00F31C80"/>
    <w:rsid w:val="00F31F37"/>
    <w:rsid w:val="00F31FED"/>
    <w:rsid w:val="00F32237"/>
    <w:rsid w:val="00F32672"/>
    <w:rsid w:val="00F3289A"/>
    <w:rsid w:val="00F32B7F"/>
    <w:rsid w:val="00F32FDE"/>
    <w:rsid w:val="00F33080"/>
    <w:rsid w:val="00F33117"/>
    <w:rsid w:val="00F331C9"/>
    <w:rsid w:val="00F332FE"/>
    <w:rsid w:val="00F334FF"/>
    <w:rsid w:val="00F33976"/>
    <w:rsid w:val="00F33BDD"/>
    <w:rsid w:val="00F33E4C"/>
    <w:rsid w:val="00F33E6C"/>
    <w:rsid w:val="00F33F21"/>
    <w:rsid w:val="00F3414C"/>
    <w:rsid w:val="00F34355"/>
    <w:rsid w:val="00F3441A"/>
    <w:rsid w:val="00F3456C"/>
    <w:rsid w:val="00F346C6"/>
    <w:rsid w:val="00F34B08"/>
    <w:rsid w:val="00F34B0B"/>
    <w:rsid w:val="00F34FC5"/>
    <w:rsid w:val="00F350F4"/>
    <w:rsid w:val="00F35190"/>
    <w:rsid w:val="00F35656"/>
    <w:rsid w:val="00F356EF"/>
    <w:rsid w:val="00F3573C"/>
    <w:rsid w:val="00F35EED"/>
    <w:rsid w:val="00F360DB"/>
    <w:rsid w:val="00F360E8"/>
    <w:rsid w:val="00F360EC"/>
    <w:rsid w:val="00F36179"/>
    <w:rsid w:val="00F3621D"/>
    <w:rsid w:val="00F36690"/>
    <w:rsid w:val="00F3673C"/>
    <w:rsid w:val="00F3686F"/>
    <w:rsid w:val="00F36894"/>
    <w:rsid w:val="00F369EE"/>
    <w:rsid w:val="00F3705F"/>
    <w:rsid w:val="00F3721B"/>
    <w:rsid w:val="00F3758A"/>
    <w:rsid w:val="00F37D2B"/>
    <w:rsid w:val="00F37D8E"/>
    <w:rsid w:val="00F37DD3"/>
    <w:rsid w:val="00F37E71"/>
    <w:rsid w:val="00F400F2"/>
    <w:rsid w:val="00F40246"/>
    <w:rsid w:val="00F4027B"/>
    <w:rsid w:val="00F40421"/>
    <w:rsid w:val="00F405E6"/>
    <w:rsid w:val="00F4063F"/>
    <w:rsid w:val="00F408EA"/>
    <w:rsid w:val="00F40BE0"/>
    <w:rsid w:val="00F40CA3"/>
    <w:rsid w:val="00F40D6F"/>
    <w:rsid w:val="00F4110F"/>
    <w:rsid w:val="00F416C5"/>
    <w:rsid w:val="00F417C5"/>
    <w:rsid w:val="00F41B1B"/>
    <w:rsid w:val="00F42212"/>
    <w:rsid w:val="00F422EF"/>
    <w:rsid w:val="00F423BB"/>
    <w:rsid w:val="00F424D5"/>
    <w:rsid w:val="00F42DB3"/>
    <w:rsid w:val="00F436C3"/>
    <w:rsid w:val="00F43702"/>
    <w:rsid w:val="00F43A6B"/>
    <w:rsid w:val="00F43FF3"/>
    <w:rsid w:val="00F44020"/>
    <w:rsid w:val="00F4497D"/>
    <w:rsid w:val="00F44BB6"/>
    <w:rsid w:val="00F44C6A"/>
    <w:rsid w:val="00F44E1D"/>
    <w:rsid w:val="00F44F29"/>
    <w:rsid w:val="00F44F6C"/>
    <w:rsid w:val="00F44FF6"/>
    <w:rsid w:val="00F4537F"/>
    <w:rsid w:val="00F457A0"/>
    <w:rsid w:val="00F45B42"/>
    <w:rsid w:val="00F45CFF"/>
    <w:rsid w:val="00F46089"/>
    <w:rsid w:val="00F4617C"/>
    <w:rsid w:val="00F46531"/>
    <w:rsid w:val="00F466B2"/>
    <w:rsid w:val="00F466FC"/>
    <w:rsid w:val="00F46855"/>
    <w:rsid w:val="00F46C1A"/>
    <w:rsid w:val="00F46D34"/>
    <w:rsid w:val="00F46FC0"/>
    <w:rsid w:val="00F4710C"/>
    <w:rsid w:val="00F47587"/>
    <w:rsid w:val="00F4795D"/>
    <w:rsid w:val="00F47D57"/>
    <w:rsid w:val="00F47ECB"/>
    <w:rsid w:val="00F47F0D"/>
    <w:rsid w:val="00F50386"/>
    <w:rsid w:val="00F5074E"/>
    <w:rsid w:val="00F5076F"/>
    <w:rsid w:val="00F50E8E"/>
    <w:rsid w:val="00F51122"/>
    <w:rsid w:val="00F515AC"/>
    <w:rsid w:val="00F51684"/>
    <w:rsid w:val="00F517F8"/>
    <w:rsid w:val="00F51809"/>
    <w:rsid w:val="00F5199A"/>
    <w:rsid w:val="00F51CFD"/>
    <w:rsid w:val="00F5214B"/>
    <w:rsid w:val="00F5285C"/>
    <w:rsid w:val="00F52B7D"/>
    <w:rsid w:val="00F52EB1"/>
    <w:rsid w:val="00F52EBA"/>
    <w:rsid w:val="00F52ED4"/>
    <w:rsid w:val="00F53A3D"/>
    <w:rsid w:val="00F53C81"/>
    <w:rsid w:val="00F5425B"/>
    <w:rsid w:val="00F54871"/>
    <w:rsid w:val="00F54AA4"/>
    <w:rsid w:val="00F54B09"/>
    <w:rsid w:val="00F54DD3"/>
    <w:rsid w:val="00F54E0F"/>
    <w:rsid w:val="00F54E65"/>
    <w:rsid w:val="00F54F2D"/>
    <w:rsid w:val="00F54F49"/>
    <w:rsid w:val="00F55305"/>
    <w:rsid w:val="00F555E6"/>
    <w:rsid w:val="00F55993"/>
    <w:rsid w:val="00F55AAD"/>
    <w:rsid w:val="00F55AB5"/>
    <w:rsid w:val="00F55B56"/>
    <w:rsid w:val="00F55BBA"/>
    <w:rsid w:val="00F55C05"/>
    <w:rsid w:val="00F55F43"/>
    <w:rsid w:val="00F55FEB"/>
    <w:rsid w:val="00F561E9"/>
    <w:rsid w:val="00F56573"/>
    <w:rsid w:val="00F5688C"/>
    <w:rsid w:val="00F56B6B"/>
    <w:rsid w:val="00F56C8D"/>
    <w:rsid w:val="00F57269"/>
    <w:rsid w:val="00F57308"/>
    <w:rsid w:val="00F5734A"/>
    <w:rsid w:val="00F57715"/>
    <w:rsid w:val="00F577DE"/>
    <w:rsid w:val="00F577F7"/>
    <w:rsid w:val="00F57E6A"/>
    <w:rsid w:val="00F60344"/>
    <w:rsid w:val="00F60A9E"/>
    <w:rsid w:val="00F60B5E"/>
    <w:rsid w:val="00F60FFE"/>
    <w:rsid w:val="00F61158"/>
    <w:rsid w:val="00F612FA"/>
    <w:rsid w:val="00F6164F"/>
    <w:rsid w:val="00F61B46"/>
    <w:rsid w:val="00F61CF9"/>
    <w:rsid w:val="00F61EA8"/>
    <w:rsid w:val="00F61F39"/>
    <w:rsid w:val="00F62032"/>
    <w:rsid w:val="00F6224A"/>
    <w:rsid w:val="00F622F8"/>
    <w:rsid w:val="00F6254F"/>
    <w:rsid w:val="00F625D3"/>
    <w:rsid w:val="00F625E6"/>
    <w:rsid w:val="00F62644"/>
    <w:rsid w:val="00F628E5"/>
    <w:rsid w:val="00F62971"/>
    <w:rsid w:val="00F62A43"/>
    <w:rsid w:val="00F62A80"/>
    <w:rsid w:val="00F62C57"/>
    <w:rsid w:val="00F6334B"/>
    <w:rsid w:val="00F6356C"/>
    <w:rsid w:val="00F6363D"/>
    <w:rsid w:val="00F6371B"/>
    <w:rsid w:val="00F63B11"/>
    <w:rsid w:val="00F63D51"/>
    <w:rsid w:val="00F6426C"/>
    <w:rsid w:val="00F64279"/>
    <w:rsid w:val="00F64297"/>
    <w:rsid w:val="00F643E9"/>
    <w:rsid w:val="00F64405"/>
    <w:rsid w:val="00F64420"/>
    <w:rsid w:val="00F64617"/>
    <w:rsid w:val="00F646F4"/>
    <w:rsid w:val="00F648A8"/>
    <w:rsid w:val="00F64A8A"/>
    <w:rsid w:val="00F64D98"/>
    <w:rsid w:val="00F64F25"/>
    <w:rsid w:val="00F64F5D"/>
    <w:rsid w:val="00F6516B"/>
    <w:rsid w:val="00F655A7"/>
    <w:rsid w:val="00F65650"/>
    <w:rsid w:val="00F6570F"/>
    <w:rsid w:val="00F65711"/>
    <w:rsid w:val="00F659C8"/>
    <w:rsid w:val="00F65AF2"/>
    <w:rsid w:val="00F65CE8"/>
    <w:rsid w:val="00F65E3C"/>
    <w:rsid w:val="00F660A3"/>
    <w:rsid w:val="00F66418"/>
    <w:rsid w:val="00F664F0"/>
    <w:rsid w:val="00F665B0"/>
    <w:rsid w:val="00F668B1"/>
    <w:rsid w:val="00F66BCC"/>
    <w:rsid w:val="00F66C14"/>
    <w:rsid w:val="00F66D79"/>
    <w:rsid w:val="00F66E1E"/>
    <w:rsid w:val="00F6700D"/>
    <w:rsid w:val="00F670BC"/>
    <w:rsid w:val="00F67585"/>
    <w:rsid w:val="00F676C7"/>
    <w:rsid w:val="00F67A38"/>
    <w:rsid w:val="00F67C77"/>
    <w:rsid w:val="00F7009C"/>
    <w:rsid w:val="00F705F0"/>
    <w:rsid w:val="00F7083C"/>
    <w:rsid w:val="00F70B43"/>
    <w:rsid w:val="00F70D68"/>
    <w:rsid w:val="00F70DF0"/>
    <w:rsid w:val="00F70E60"/>
    <w:rsid w:val="00F7117A"/>
    <w:rsid w:val="00F713DE"/>
    <w:rsid w:val="00F71987"/>
    <w:rsid w:val="00F719CD"/>
    <w:rsid w:val="00F71B30"/>
    <w:rsid w:val="00F71D7A"/>
    <w:rsid w:val="00F7228E"/>
    <w:rsid w:val="00F722C4"/>
    <w:rsid w:val="00F72352"/>
    <w:rsid w:val="00F7284E"/>
    <w:rsid w:val="00F72886"/>
    <w:rsid w:val="00F728BF"/>
    <w:rsid w:val="00F72F5B"/>
    <w:rsid w:val="00F7328E"/>
    <w:rsid w:val="00F7348F"/>
    <w:rsid w:val="00F73F01"/>
    <w:rsid w:val="00F741B2"/>
    <w:rsid w:val="00F742AA"/>
    <w:rsid w:val="00F74312"/>
    <w:rsid w:val="00F74432"/>
    <w:rsid w:val="00F745EE"/>
    <w:rsid w:val="00F7488C"/>
    <w:rsid w:val="00F749CE"/>
    <w:rsid w:val="00F74BD3"/>
    <w:rsid w:val="00F74EB5"/>
    <w:rsid w:val="00F75037"/>
    <w:rsid w:val="00F7559A"/>
    <w:rsid w:val="00F755A5"/>
    <w:rsid w:val="00F7592C"/>
    <w:rsid w:val="00F75D3A"/>
    <w:rsid w:val="00F75FE8"/>
    <w:rsid w:val="00F7637D"/>
    <w:rsid w:val="00F772A7"/>
    <w:rsid w:val="00F77424"/>
    <w:rsid w:val="00F77449"/>
    <w:rsid w:val="00F774B8"/>
    <w:rsid w:val="00F774D9"/>
    <w:rsid w:val="00F8021B"/>
    <w:rsid w:val="00F80897"/>
    <w:rsid w:val="00F80BAB"/>
    <w:rsid w:val="00F80CC3"/>
    <w:rsid w:val="00F80E11"/>
    <w:rsid w:val="00F81154"/>
    <w:rsid w:val="00F81430"/>
    <w:rsid w:val="00F8185C"/>
    <w:rsid w:val="00F81A61"/>
    <w:rsid w:val="00F81EC6"/>
    <w:rsid w:val="00F81F83"/>
    <w:rsid w:val="00F81FB0"/>
    <w:rsid w:val="00F8268C"/>
    <w:rsid w:val="00F8276C"/>
    <w:rsid w:val="00F82C18"/>
    <w:rsid w:val="00F82CBC"/>
    <w:rsid w:val="00F82DEA"/>
    <w:rsid w:val="00F83266"/>
    <w:rsid w:val="00F83484"/>
    <w:rsid w:val="00F834D9"/>
    <w:rsid w:val="00F836DD"/>
    <w:rsid w:val="00F84053"/>
    <w:rsid w:val="00F84304"/>
    <w:rsid w:val="00F846D0"/>
    <w:rsid w:val="00F846F2"/>
    <w:rsid w:val="00F84A2D"/>
    <w:rsid w:val="00F84A55"/>
    <w:rsid w:val="00F84BCF"/>
    <w:rsid w:val="00F84CAB"/>
    <w:rsid w:val="00F84CE3"/>
    <w:rsid w:val="00F84F3A"/>
    <w:rsid w:val="00F85401"/>
    <w:rsid w:val="00F8542F"/>
    <w:rsid w:val="00F854D3"/>
    <w:rsid w:val="00F8553E"/>
    <w:rsid w:val="00F8558A"/>
    <w:rsid w:val="00F85905"/>
    <w:rsid w:val="00F85E91"/>
    <w:rsid w:val="00F8622A"/>
    <w:rsid w:val="00F866B0"/>
    <w:rsid w:val="00F8672E"/>
    <w:rsid w:val="00F868BE"/>
    <w:rsid w:val="00F86C2F"/>
    <w:rsid w:val="00F86DEB"/>
    <w:rsid w:val="00F86E0B"/>
    <w:rsid w:val="00F86E37"/>
    <w:rsid w:val="00F86FDF"/>
    <w:rsid w:val="00F872E9"/>
    <w:rsid w:val="00F874E6"/>
    <w:rsid w:val="00F87514"/>
    <w:rsid w:val="00F879E5"/>
    <w:rsid w:val="00F87AC6"/>
    <w:rsid w:val="00F87C05"/>
    <w:rsid w:val="00F87E7C"/>
    <w:rsid w:val="00F9018E"/>
    <w:rsid w:val="00F901FF"/>
    <w:rsid w:val="00F9040B"/>
    <w:rsid w:val="00F90411"/>
    <w:rsid w:val="00F904A3"/>
    <w:rsid w:val="00F9052E"/>
    <w:rsid w:val="00F9059A"/>
    <w:rsid w:val="00F90A17"/>
    <w:rsid w:val="00F90E16"/>
    <w:rsid w:val="00F91148"/>
    <w:rsid w:val="00F9128A"/>
    <w:rsid w:val="00F91B25"/>
    <w:rsid w:val="00F91DB1"/>
    <w:rsid w:val="00F929D3"/>
    <w:rsid w:val="00F92C1F"/>
    <w:rsid w:val="00F92D24"/>
    <w:rsid w:val="00F92D5F"/>
    <w:rsid w:val="00F92DD0"/>
    <w:rsid w:val="00F92E4C"/>
    <w:rsid w:val="00F93CF7"/>
    <w:rsid w:val="00F9413D"/>
    <w:rsid w:val="00F942CE"/>
    <w:rsid w:val="00F9477F"/>
    <w:rsid w:val="00F947FD"/>
    <w:rsid w:val="00F94F53"/>
    <w:rsid w:val="00F94F65"/>
    <w:rsid w:val="00F9550B"/>
    <w:rsid w:val="00F95589"/>
    <w:rsid w:val="00F95840"/>
    <w:rsid w:val="00F958BE"/>
    <w:rsid w:val="00F95CB8"/>
    <w:rsid w:val="00F95EF4"/>
    <w:rsid w:val="00F965D8"/>
    <w:rsid w:val="00F966ED"/>
    <w:rsid w:val="00F96E81"/>
    <w:rsid w:val="00F97050"/>
    <w:rsid w:val="00F970F5"/>
    <w:rsid w:val="00F97360"/>
    <w:rsid w:val="00F97391"/>
    <w:rsid w:val="00F973A3"/>
    <w:rsid w:val="00F97572"/>
    <w:rsid w:val="00F97617"/>
    <w:rsid w:val="00F97B31"/>
    <w:rsid w:val="00F97D2B"/>
    <w:rsid w:val="00F97E4A"/>
    <w:rsid w:val="00FA0371"/>
    <w:rsid w:val="00FA07C3"/>
    <w:rsid w:val="00FA0990"/>
    <w:rsid w:val="00FA0F5D"/>
    <w:rsid w:val="00FA0F9D"/>
    <w:rsid w:val="00FA12E4"/>
    <w:rsid w:val="00FA13FA"/>
    <w:rsid w:val="00FA1551"/>
    <w:rsid w:val="00FA1B96"/>
    <w:rsid w:val="00FA1BF7"/>
    <w:rsid w:val="00FA1C21"/>
    <w:rsid w:val="00FA2380"/>
    <w:rsid w:val="00FA25A9"/>
    <w:rsid w:val="00FA2948"/>
    <w:rsid w:val="00FA2A22"/>
    <w:rsid w:val="00FA2CF6"/>
    <w:rsid w:val="00FA2D66"/>
    <w:rsid w:val="00FA2F8C"/>
    <w:rsid w:val="00FA31D9"/>
    <w:rsid w:val="00FA37D9"/>
    <w:rsid w:val="00FA3831"/>
    <w:rsid w:val="00FA392F"/>
    <w:rsid w:val="00FA3C01"/>
    <w:rsid w:val="00FA3F06"/>
    <w:rsid w:val="00FA4192"/>
    <w:rsid w:val="00FA41E0"/>
    <w:rsid w:val="00FA4240"/>
    <w:rsid w:val="00FA45FF"/>
    <w:rsid w:val="00FA483D"/>
    <w:rsid w:val="00FA4A85"/>
    <w:rsid w:val="00FA4B38"/>
    <w:rsid w:val="00FA4BA4"/>
    <w:rsid w:val="00FA4C7B"/>
    <w:rsid w:val="00FA4F37"/>
    <w:rsid w:val="00FA5217"/>
    <w:rsid w:val="00FA5318"/>
    <w:rsid w:val="00FA53DD"/>
    <w:rsid w:val="00FA5661"/>
    <w:rsid w:val="00FA5980"/>
    <w:rsid w:val="00FA5DB1"/>
    <w:rsid w:val="00FA5F72"/>
    <w:rsid w:val="00FA6453"/>
    <w:rsid w:val="00FA67AD"/>
    <w:rsid w:val="00FA6896"/>
    <w:rsid w:val="00FA68B5"/>
    <w:rsid w:val="00FA68B8"/>
    <w:rsid w:val="00FA6944"/>
    <w:rsid w:val="00FA697C"/>
    <w:rsid w:val="00FA6A33"/>
    <w:rsid w:val="00FA70E5"/>
    <w:rsid w:val="00FA7556"/>
    <w:rsid w:val="00FA75F9"/>
    <w:rsid w:val="00FA7696"/>
    <w:rsid w:val="00FA76BD"/>
    <w:rsid w:val="00FA78E8"/>
    <w:rsid w:val="00FA791D"/>
    <w:rsid w:val="00FA7E2A"/>
    <w:rsid w:val="00FB019D"/>
    <w:rsid w:val="00FB01A8"/>
    <w:rsid w:val="00FB0501"/>
    <w:rsid w:val="00FB0502"/>
    <w:rsid w:val="00FB0920"/>
    <w:rsid w:val="00FB0A0F"/>
    <w:rsid w:val="00FB0CA5"/>
    <w:rsid w:val="00FB0CDB"/>
    <w:rsid w:val="00FB1466"/>
    <w:rsid w:val="00FB1559"/>
    <w:rsid w:val="00FB165F"/>
    <w:rsid w:val="00FB1746"/>
    <w:rsid w:val="00FB1C2A"/>
    <w:rsid w:val="00FB1C2C"/>
    <w:rsid w:val="00FB1C6F"/>
    <w:rsid w:val="00FB1D6C"/>
    <w:rsid w:val="00FB1F1A"/>
    <w:rsid w:val="00FB2070"/>
    <w:rsid w:val="00FB24F1"/>
    <w:rsid w:val="00FB257A"/>
    <w:rsid w:val="00FB25CC"/>
    <w:rsid w:val="00FB261B"/>
    <w:rsid w:val="00FB2BCA"/>
    <w:rsid w:val="00FB30F1"/>
    <w:rsid w:val="00FB33A7"/>
    <w:rsid w:val="00FB35A5"/>
    <w:rsid w:val="00FB3610"/>
    <w:rsid w:val="00FB37AE"/>
    <w:rsid w:val="00FB3CB9"/>
    <w:rsid w:val="00FB3CF4"/>
    <w:rsid w:val="00FB3D7B"/>
    <w:rsid w:val="00FB3DED"/>
    <w:rsid w:val="00FB46E8"/>
    <w:rsid w:val="00FB48D1"/>
    <w:rsid w:val="00FB4BA8"/>
    <w:rsid w:val="00FB4F06"/>
    <w:rsid w:val="00FB4F8C"/>
    <w:rsid w:val="00FB50AA"/>
    <w:rsid w:val="00FB529C"/>
    <w:rsid w:val="00FB5423"/>
    <w:rsid w:val="00FB5864"/>
    <w:rsid w:val="00FB5AB2"/>
    <w:rsid w:val="00FB64E4"/>
    <w:rsid w:val="00FB68E9"/>
    <w:rsid w:val="00FB69F2"/>
    <w:rsid w:val="00FB6C77"/>
    <w:rsid w:val="00FB6CAF"/>
    <w:rsid w:val="00FB6D4E"/>
    <w:rsid w:val="00FB7084"/>
    <w:rsid w:val="00FB71E8"/>
    <w:rsid w:val="00FB7349"/>
    <w:rsid w:val="00FB741E"/>
    <w:rsid w:val="00FB767B"/>
    <w:rsid w:val="00FB78CA"/>
    <w:rsid w:val="00FB78D7"/>
    <w:rsid w:val="00FB7B70"/>
    <w:rsid w:val="00FB7C52"/>
    <w:rsid w:val="00FB7E83"/>
    <w:rsid w:val="00FC0384"/>
    <w:rsid w:val="00FC047C"/>
    <w:rsid w:val="00FC0998"/>
    <w:rsid w:val="00FC0D12"/>
    <w:rsid w:val="00FC11C9"/>
    <w:rsid w:val="00FC12DF"/>
    <w:rsid w:val="00FC15EE"/>
    <w:rsid w:val="00FC16C0"/>
    <w:rsid w:val="00FC16D5"/>
    <w:rsid w:val="00FC189E"/>
    <w:rsid w:val="00FC19F7"/>
    <w:rsid w:val="00FC1A85"/>
    <w:rsid w:val="00FC1CEA"/>
    <w:rsid w:val="00FC1DFB"/>
    <w:rsid w:val="00FC20A3"/>
    <w:rsid w:val="00FC258E"/>
    <w:rsid w:val="00FC302D"/>
    <w:rsid w:val="00FC3248"/>
    <w:rsid w:val="00FC339B"/>
    <w:rsid w:val="00FC36B0"/>
    <w:rsid w:val="00FC3940"/>
    <w:rsid w:val="00FC3AF6"/>
    <w:rsid w:val="00FC3B30"/>
    <w:rsid w:val="00FC3C17"/>
    <w:rsid w:val="00FC3CF3"/>
    <w:rsid w:val="00FC3D62"/>
    <w:rsid w:val="00FC4677"/>
    <w:rsid w:val="00FC4695"/>
    <w:rsid w:val="00FC49F2"/>
    <w:rsid w:val="00FC4BB7"/>
    <w:rsid w:val="00FC4E7B"/>
    <w:rsid w:val="00FC4FB3"/>
    <w:rsid w:val="00FC5201"/>
    <w:rsid w:val="00FC5249"/>
    <w:rsid w:val="00FC5837"/>
    <w:rsid w:val="00FC5DE7"/>
    <w:rsid w:val="00FC60C8"/>
    <w:rsid w:val="00FC61E7"/>
    <w:rsid w:val="00FC61FC"/>
    <w:rsid w:val="00FC6319"/>
    <w:rsid w:val="00FC634F"/>
    <w:rsid w:val="00FC66D7"/>
    <w:rsid w:val="00FC66F7"/>
    <w:rsid w:val="00FC6769"/>
    <w:rsid w:val="00FC67D2"/>
    <w:rsid w:val="00FC69D0"/>
    <w:rsid w:val="00FC6A89"/>
    <w:rsid w:val="00FC6E6A"/>
    <w:rsid w:val="00FC7325"/>
    <w:rsid w:val="00FC7392"/>
    <w:rsid w:val="00FC7466"/>
    <w:rsid w:val="00FC7580"/>
    <w:rsid w:val="00FC75D0"/>
    <w:rsid w:val="00FC7771"/>
    <w:rsid w:val="00FC79DD"/>
    <w:rsid w:val="00FD007F"/>
    <w:rsid w:val="00FD02E7"/>
    <w:rsid w:val="00FD0354"/>
    <w:rsid w:val="00FD0406"/>
    <w:rsid w:val="00FD050D"/>
    <w:rsid w:val="00FD0588"/>
    <w:rsid w:val="00FD07EF"/>
    <w:rsid w:val="00FD0914"/>
    <w:rsid w:val="00FD0E05"/>
    <w:rsid w:val="00FD0E33"/>
    <w:rsid w:val="00FD110D"/>
    <w:rsid w:val="00FD1389"/>
    <w:rsid w:val="00FD1408"/>
    <w:rsid w:val="00FD1864"/>
    <w:rsid w:val="00FD1881"/>
    <w:rsid w:val="00FD18EA"/>
    <w:rsid w:val="00FD1BBB"/>
    <w:rsid w:val="00FD1BF7"/>
    <w:rsid w:val="00FD1C16"/>
    <w:rsid w:val="00FD227B"/>
    <w:rsid w:val="00FD22B6"/>
    <w:rsid w:val="00FD2424"/>
    <w:rsid w:val="00FD2429"/>
    <w:rsid w:val="00FD292A"/>
    <w:rsid w:val="00FD2FD3"/>
    <w:rsid w:val="00FD3015"/>
    <w:rsid w:val="00FD30FB"/>
    <w:rsid w:val="00FD31D6"/>
    <w:rsid w:val="00FD36C5"/>
    <w:rsid w:val="00FD3821"/>
    <w:rsid w:val="00FD394F"/>
    <w:rsid w:val="00FD3DC8"/>
    <w:rsid w:val="00FD3E66"/>
    <w:rsid w:val="00FD404A"/>
    <w:rsid w:val="00FD406A"/>
    <w:rsid w:val="00FD40FD"/>
    <w:rsid w:val="00FD41D4"/>
    <w:rsid w:val="00FD4652"/>
    <w:rsid w:val="00FD4869"/>
    <w:rsid w:val="00FD4A36"/>
    <w:rsid w:val="00FD4BB8"/>
    <w:rsid w:val="00FD4BCD"/>
    <w:rsid w:val="00FD4C26"/>
    <w:rsid w:val="00FD4DC9"/>
    <w:rsid w:val="00FD4FC9"/>
    <w:rsid w:val="00FD52A5"/>
    <w:rsid w:val="00FD52AF"/>
    <w:rsid w:val="00FD55AD"/>
    <w:rsid w:val="00FD56E2"/>
    <w:rsid w:val="00FD57EF"/>
    <w:rsid w:val="00FD5803"/>
    <w:rsid w:val="00FD588B"/>
    <w:rsid w:val="00FD58FA"/>
    <w:rsid w:val="00FD5A03"/>
    <w:rsid w:val="00FD5CE3"/>
    <w:rsid w:val="00FD5E32"/>
    <w:rsid w:val="00FD5EEC"/>
    <w:rsid w:val="00FD5F91"/>
    <w:rsid w:val="00FD6175"/>
    <w:rsid w:val="00FD61DC"/>
    <w:rsid w:val="00FD6230"/>
    <w:rsid w:val="00FD659C"/>
    <w:rsid w:val="00FD6734"/>
    <w:rsid w:val="00FD68F4"/>
    <w:rsid w:val="00FD69DC"/>
    <w:rsid w:val="00FD7293"/>
    <w:rsid w:val="00FD74BC"/>
    <w:rsid w:val="00FD7ABA"/>
    <w:rsid w:val="00FD7B34"/>
    <w:rsid w:val="00FD7BB5"/>
    <w:rsid w:val="00FD7BDA"/>
    <w:rsid w:val="00FE01E9"/>
    <w:rsid w:val="00FE025B"/>
    <w:rsid w:val="00FE0302"/>
    <w:rsid w:val="00FE03FD"/>
    <w:rsid w:val="00FE0661"/>
    <w:rsid w:val="00FE08A9"/>
    <w:rsid w:val="00FE0CED"/>
    <w:rsid w:val="00FE0F57"/>
    <w:rsid w:val="00FE1245"/>
    <w:rsid w:val="00FE15D4"/>
    <w:rsid w:val="00FE1692"/>
    <w:rsid w:val="00FE1713"/>
    <w:rsid w:val="00FE1970"/>
    <w:rsid w:val="00FE19F5"/>
    <w:rsid w:val="00FE1A77"/>
    <w:rsid w:val="00FE1AD1"/>
    <w:rsid w:val="00FE2064"/>
    <w:rsid w:val="00FE227C"/>
    <w:rsid w:val="00FE22DB"/>
    <w:rsid w:val="00FE2469"/>
    <w:rsid w:val="00FE24D8"/>
    <w:rsid w:val="00FE29EB"/>
    <w:rsid w:val="00FE29F1"/>
    <w:rsid w:val="00FE2A7D"/>
    <w:rsid w:val="00FE2B62"/>
    <w:rsid w:val="00FE2C96"/>
    <w:rsid w:val="00FE2D08"/>
    <w:rsid w:val="00FE2EA3"/>
    <w:rsid w:val="00FE3129"/>
    <w:rsid w:val="00FE35C7"/>
    <w:rsid w:val="00FE3775"/>
    <w:rsid w:val="00FE3C4E"/>
    <w:rsid w:val="00FE3C79"/>
    <w:rsid w:val="00FE3E7E"/>
    <w:rsid w:val="00FE4461"/>
    <w:rsid w:val="00FE46B8"/>
    <w:rsid w:val="00FE4AF0"/>
    <w:rsid w:val="00FE4BB9"/>
    <w:rsid w:val="00FE4CF2"/>
    <w:rsid w:val="00FE4CFF"/>
    <w:rsid w:val="00FE4D7E"/>
    <w:rsid w:val="00FE4ECB"/>
    <w:rsid w:val="00FE51C5"/>
    <w:rsid w:val="00FE53DB"/>
    <w:rsid w:val="00FE55D9"/>
    <w:rsid w:val="00FE5AB4"/>
    <w:rsid w:val="00FE5E6F"/>
    <w:rsid w:val="00FE6201"/>
    <w:rsid w:val="00FE6746"/>
    <w:rsid w:val="00FE67E9"/>
    <w:rsid w:val="00FE67F7"/>
    <w:rsid w:val="00FE697A"/>
    <w:rsid w:val="00FE70DD"/>
    <w:rsid w:val="00FE70F8"/>
    <w:rsid w:val="00FE737D"/>
    <w:rsid w:val="00FE75C0"/>
    <w:rsid w:val="00FE7894"/>
    <w:rsid w:val="00FE793A"/>
    <w:rsid w:val="00FE7BCA"/>
    <w:rsid w:val="00FE7E07"/>
    <w:rsid w:val="00FE7EE3"/>
    <w:rsid w:val="00FF01D8"/>
    <w:rsid w:val="00FF02D8"/>
    <w:rsid w:val="00FF0332"/>
    <w:rsid w:val="00FF0507"/>
    <w:rsid w:val="00FF06C7"/>
    <w:rsid w:val="00FF0894"/>
    <w:rsid w:val="00FF09E4"/>
    <w:rsid w:val="00FF1115"/>
    <w:rsid w:val="00FF1805"/>
    <w:rsid w:val="00FF1B63"/>
    <w:rsid w:val="00FF1DCC"/>
    <w:rsid w:val="00FF21D9"/>
    <w:rsid w:val="00FF2F41"/>
    <w:rsid w:val="00FF30DB"/>
    <w:rsid w:val="00FF3433"/>
    <w:rsid w:val="00FF35A0"/>
    <w:rsid w:val="00FF3607"/>
    <w:rsid w:val="00FF3654"/>
    <w:rsid w:val="00FF38A7"/>
    <w:rsid w:val="00FF39CE"/>
    <w:rsid w:val="00FF3CA7"/>
    <w:rsid w:val="00FF3D36"/>
    <w:rsid w:val="00FF40D6"/>
    <w:rsid w:val="00FF4202"/>
    <w:rsid w:val="00FF48A6"/>
    <w:rsid w:val="00FF4930"/>
    <w:rsid w:val="00FF4AE2"/>
    <w:rsid w:val="00FF4AF1"/>
    <w:rsid w:val="00FF4BBE"/>
    <w:rsid w:val="00FF51D8"/>
    <w:rsid w:val="00FF5306"/>
    <w:rsid w:val="00FF53B1"/>
    <w:rsid w:val="00FF5555"/>
    <w:rsid w:val="00FF59C8"/>
    <w:rsid w:val="00FF5CB1"/>
    <w:rsid w:val="00FF600F"/>
    <w:rsid w:val="00FF60D5"/>
    <w:rsid w:val="00FF643E"/>
    <w:rsid w:val="00FF68EF"/>
    <w:rsid w:val="00FF6C67"/>
    <w:rsid w:val="00FF6E6A"/>
    <w:rsid w:val="00FF704E"/>
    <w:rsid w:val="00FF7225"/>
    <w:rsid w:val="00FF727C"/>
    <w:rsid w:val="00FF76C1"/>
    <w:rsid w:val="00FF76CE"/>
    <w:rsid w:val="00FF79AA"/>
    <w:rsid w:val="00FF7A7A"/>
    <w:rsid w:val="00FF7E35"/>
    <w:rsid w:val="00FF7EFA"/>
    <w:rsid w:val="00FF7F24"/>
    <w:rsid w:val="011B128B"/>
    <w:rsid w:val="012BEDC1"/>
    <w:rsid w:val="012F41BE"/>
    <w:rsid w:val="012F4B8E"/>
    <w:rsid w:val="013B3657"/>
    <w:rsid w:val="015471B8"/>
    <w:rsid w:val="015D4568"/>
    <w:rsid w:val="0178A7B8"/>
    <w:rsid w:val="0183AE09"/>
    <w:rsid w:val="01AB15DF"/>
    <w:rsid w:val="01ACC754"/>
    <w:rsid w:val="01B3ECDE"/>
    <w:rsid w:val="01CB32B4"/>
    <w:rsid w:val="01D367FB"/>
    <w:rsid w:val="01D65677"/>
    <w:rsid w:val="01DD0D38"/>
    <w:rsid w:val="01E62EA6"/>
    <w:rsid w:val="0201D4E8"/>
    <w:rsid w:val="022C4B55"/>
    <w:rsid w:val="023C20C9"/>
    <w:rsid w:val="0248CAFC"/>
    <w:rsid w:val="025C7695"/>
    <w:rsid w:val="0264C0C5"/>
    <w:rsid w:val="029E0BF7"/>
    <w:rsid w:val="02AA536E"/>
    <w:rsid w:val="02B22835"/>
    <w:rsid w:val="02BCFDB8"/>
    <w:rsid w:val="02BD8385"/>
    <w:rsid w:val="02C19221"/>
    <w:rsid w:val="02E1669C"/>
    <w:rsid w:val="02EE71EE"/>
    <w:rsid w:val="0306F9C0"/>
    <w:rsid w:val="03088B96"/>
    <w:rsid w:val="030C3848"/>
    <w:rsid w:val="03147A4A"/>
    <w:rsid w:val="0320935B"/>
    <w:rsid w:val="0325192F"/>
    <w:rsid w:val="03386EE2"/>
    <w:rsid w:val="0349E5CE"/>
    <w:rsid w:val="0350C4EC"/>
    <w:rsid w:val="035C2B97"/>
    <w:rsid w:val="03612B6C"/>
    <w:rsid w:val="03726E9D"/>
    <w:rsid w:val="03D8C010"/>
    <w:rsid w:val="03D95222"/>
    <w:rsid w:val="03FE7161"/>
    <w:rsid w:val="04083BB9"/>
    <w:rsid w:val="040F23CB"/>
    <w:rsid w:val="040F30B7"/>
    <w:rsid w:val="040FD5AB"/>
    <w:rsid w:val="0412F1BA"/>
    <w:rsid w:val="04215308"/>
    <w:rsid w:val="042293A2"/>
    <w:rsid w:val="042C1C7E"/>
    <w:rsid w:val="04302C9B"/>
    <w:rsid w:val="04505EA0"/>
    <w:rsid w:val="045BD3AB"/>
    <w:rsid w:val="04678505"/>
    <w:rsid w:val="047D2327"/>
    <w:rsid w:val="047F9513"/>
    <w:rsid w:val="04871BA8"/>
    <w:rsid w:val="048FAFCC"/>
    <w:rsid w:val="04B2A9C1"/>
    <w:rsid w:val="04B3243B"/>
    <w:rsid w:val="04EF03E1"/>
    <w:rsid w:val="04F0C0D0"/>
    <w:rsid w:val="04FD28E6"/>
    <w:rsid w:val="05150BE6"/>
    <w:rsid w:val="0534C397"/>
    <w:rsid w:val="05379779"/>
    <w:rsid w:val="05405084"/>
    <w:rsid w:val="0549205D"/>
    <w:rsid w:val="0556406A"/>
    <w:rsid w:val="0557387C"/>
    <w:rsid w:val="055A2F21"/>
    <w:rsid w:val="055D9105"/>
    <w:rsid w:val="05766091"/>
    <w:rsid w:val="059C0769"/>
    <w:rsid w:val="059CEAB2"/>
    <w:rsid w:val="05B2055C"/>
    <w:rsid w:val="05CFD195"/>
    <w:rsid w:val="05D3B07B"/>
    <w:rsid w:val="05DE2C76"/>
    <w:rsid w:val="05F88EE8"/>
    <w:rsid w:val="05F9BE7E"/>
    <w:rsid w:val="06108BA5"/>
    <w:rsid w:val="061331D4"/>
    <w:rsid w:val="0616F741"/>
    <w:rsid w:val="063AFE5C"/>
    <w:rsid w:val="064EAD25"/>
    <w:rsid w:val="06554E09"/>
    <w:rsid w:val="0657D437"/>
    <w:rsid w:val="06690242"/>
    <w:rsid w:val="066D3BD5"/>
    <w:rsid w:val="06707DCD"/>
    <w:rsid w:val="0694C195"/>
    <w:rsid w:val="069A0971"/>
    <w:rsid w:val="06A4968C"/>
    <w:rsid w:val="06ABCA9A"/>
    <w:rsid w:val="06CF3D83"/>
    <w:rsid w:val="06D7B834"/>
    <w:rsid w:val="06E5BFA7"/>
    <w:rsid w:val="0708892D"/>
    <w:rsid w:val="07088E18"/>
    <w:rsid w:val="07091027"/>
    <w:rsid w:val="070D05AF"/>
    <w:rsid w:val="071C8337"/>
    <w:rsid w:val="072F5E28"/>
    <w:rsid w:val="073754B4"/>
    <w:rsid w:val="075F3CB3"/>
    <w:rsid w:val="0762BD02"/>
    <w:rsid w:val="07671BE7"/>
    <w:rsid w:val="07877DCE"/>
    <w:rsid w:val="0787E140"/>
    <w:rsid w:val="078FF465"/>
    <w:rsid w:val="07AD5ACD"/>
    <w:rsid w:val="07C6BDAB"/>
    <w:rsid w:val="07EC4E0D"/>
    <w:rsid w:val="07F9D731"/>
    <w:rsid w:val="0807566C"/>
    <w:rsid w:val="081DBBC6"/>
    <w:rsid w:val="083218C8"/>
    <w:rsid w:val="0847D591"/>
    <w:rsid w:val="0856AC42"/>
    <w:rsid w:val="085B66C8"/>
    <w:rsid w:val="08621501"/>
    <w:rsid w:val="088DAB62"/>
    <w:rsid w:val="089A8453"/>
    <w:rsid w:val="089B2103"/>
    <w:rsid w:val="08A4EF0F"/>
    <w:rsid w:val="08BE4941"/>
    <w:rsid w:val="08C63932"/>
    <w:rsid w:val="08D91B37"/>
    <w:rsid w:val="08E162D5"/>
    <w:rsid w:val="090FE8B3"/>
    <w:rsid w:val="0919A7C2"/>
    <w:rsid w:val="091D6948"/>
    <w:rsid w:val="0921438B"/>
    <w:rsid w:val="09287D39"/>
    <w:rsid w:val="094589A7"/>
    <w:rsid w:val="0947CCC3"/>
    <w:rsid w:val="094B8E5D"/>
    <w:rsid w:val="094DA19C"/>
    <w:rsid w:val="0971A02F"/>
    <w:rsid w:val="098C7560"/>
    <w:rsid w:val="098CE96B"/>
    <w:rsid w:val="09A20E55"/>
    <w:rsid w:val="09A427BE"/>
    <w:rsid w:val="09A510C2"/>
    <w:rsid w:val="09D98A8A"/>
    <w:rsid w:val="09E049D2"/>
    <w:rsid w:val="09E30AE2"/>
    <w:rsid w:val="0A02236A"/>
    <w:rsid w:val="0A22868B"/>
    <w:rsid w:val="0A2F88FC"/>
    <w:rsid w:val="0A3D0529"/>
    <w:rsid w:val="0A5AEE8A"/>
    <w:rsid w:val="0A757B22"/>
    <w:rsid w:val="0A979EB7"/>
    <w:rsid w:val="0AAB6B3A"/>
    <w:rsid w:val="0AC0D5F7"/>
    <w:rsid w:val="0ACB2F86"/>
    <w:rsid w:val="0ADA66C8"/>
    <w:rsid w:val="0AE31CAF"/>
    <w:rsid w:val="0B319C26"/>
    <w:rsid w:val="0B398DD8"/>
    <w:rsid w:val="0B39E74C"/>
    <w:rsid w:val="0B3D7568"/>
    <w:rsid w:val="0B5E33FF"/>
    <w:rsid w:val="0B70E1E5"/>
    <w:rsid w:val="0B874325"/>
    <w:rsid w:val="0BA4B99D"/>
    <w:rsid w:val="0BAC8DEB"/>
    <w:rsid w:val="0BAEA21A"/>
    <w:rsid w:val="0BB32935"/>
    <w:rsid w:val="0BBA8F75"/>
    <w:rsid w:val="0BBE14E5"/>
    <w:rsid w:val="0BBEB85D"/>
    <w:rsid w:val="0BC546AB"/>
    <w:rsid w:val="0BD845EB"/>
    <w:rsid w:val="0BDABAB6"/>
    <w:rsid w:val="0BDB31DD"/>
    <w:rsid w:val="0BE021D4"/>
    <w:rsid w:val="0BE1AE00"/>
    <w:rsid w:val="0BE7983E"/>
    <w:rsid w:val="0BE92646"/>
    <w:rsid w:val="0BF67BA6"/>
    <w:rsid w:val="0C005E49"/>
    <w:rsid w:val="0C05D02D"/>
    <w:rsid w:val="0C08B702"/>
    <w:rsid w:val="0C09286B"/>
    <w:rsid w:val="0C0AA23D"/>
    <w:rsid w:val="0C2B9595"/>
    <w:rsid w:val="0C2E65BD"/>
    <w:rsid w:val="0C3E2ACC"/>
    <w:rsid w:val="0C55454D"/>
    <w:rsid w:val="0C625391"/>
    <w:rsid w:val="0C680540"/>
    <w:rsid w:val="0C7353E7"/>
    <w:rsid w:val="0C7593C8"/>
    <w:rsid w:val="0C8967FC"/>
    <w:rsid w:val="0C89E842"/>
    <w:rsid w:val="0CA14AC6"/>
    <w:rsid w:val="0CA84641"/>
    <w:rsid w:val="0CACE639"/>
    <w:rsid w:val="0CADF733"/>
    <w:rsid w:val="0CC5C490"/>
    <w:rsid w:val="0CCAA5A8"/>
    <w:rsid w:val="0CCD8259"/>
    <w:rsid w:val="0CCED859"/>
    <w:rsid w:val="0CDAE6A2"/>
    <w:rsid w:val="0CE1C7DF"/>
    <w:rsid w:val="0CFC2BB6"/>
    <w:rsid w:val="0D032FED"/>
    <w:rsid w:val="0D1BC5E0"/>
    <w:rsid w:val="0D1DA33B"/>
    <w:rsid w:val="0D6003EC"/>
    <w:rsid w:val="0D7A9B68"/>
    <w:rsid w:val="0D820784"/>
    <w:rsid w:val="0D87FA32"/>
    <w:rsid w:val="0DA096FF"/>
    <w:rsid w:val="0DAD6356"/>
    <w:rsid w:val="0DADAAF0"/>
    <w:rsid w:val="0DBAF746"/>
    <w:rsid w:val="0DDABA8C"/>
    <w:rsid w:val="0DE1F207"/>
    <w:rsid w:val="0DE396E4"/>
    <w:rsid w:val="0DFBC115"/>
    <w:rsid w:val="0E090DAE"/>
    <w:rsid w:val="0E0ED8DD"/>
    <w:rsid w:val="0E207779"/>
    <w:rsid w:val="0E30CA59"/>
    <w:rsid w:val="0E31DCC3"/>
    <w:rsid w:val="0E381B64"/>
    <w:rsid w:val="0E3B1835"/>
    <w:rsid w:val="0EBCFC4A"/>
    <w:rsid w:val="0EBD3ED4"/>
    <w:rsid w:val="0EC43771"/>
    <w:rsid w:val="0EDCA7E1"/>
    <w:rsid w:val="0EDDE202"/>
    <w:rsid w:val="0EF98277"/>
    <w:rsid w:val="0F0393D7"/>
    <w:rsid w:val="0F11AAA7"/>
    <w:rsid w:val="0F1A6D62"/>
    <w:rsid w:val="0F1AB592"/>
    <w:rsid w:val="0F1CC4F5"/>
    <w:rsid w:val="0F3739AE"/>
    <w:rsid w:val="0F3F2FDE"/>
    <w:rsid w:val="0F4D501C"/>
    <w:rsid w:val="0F53BF77"/>
    <w:rsid w:val="0F57E84E"/>
    <w:rsid w:val="0F59A29F"/>
    <w:rsid w:val="0F629556"/>
    <w:rsid w:val="0F6788A8"/>
    <w:rsid w:val="0F7D5B37"/>
    <w:rsid w:val="0F81B3B5"/>
    <w:rsid w:val="0FB0AFB8"/>
    <w:rsid w:val="0FC30545"/>
    <w:rsid w:val="1015AEA9"/>
    <w:rsid w:val="102CE3EF"/>
    <w:rsid w:val="1068779F"/>
    <w:rsid w:val="10796123"/>
    <w:rsid w:val="10B1BFC3"/>
    <w:rsid w:val="10C0699E"/>
    <w:rsid w:val="10DA89E3"/>
    <w:rsid w:val="10DCCCDF"/>
    <w:rsid w:val="10F082E5"/>
    <w:rsid w:val="10F41969"/>
    <w:rsid w:val="1100344A"/>
    <w:rsid w:val="111A4FE9"/>
    <w:rsid w:val="11233B91"/>
    <w:rsid w:val="1129D26F"/>
    <w:rsid w:val="113BBE80"/>
    <w:rsid w:val="114F9A13"/>
    <w:rsid w:val="115E6A0E"/>
    <w:rsid w:val="116456D6"/>
    <w:rsid w:val="1175C642"/>
    <w:rsid w:val="11774C03"/>
    <w:rsid w:val="11A90EB9"/>
    <w:rsid w:val="11AF49BD"/>
    <w:rsid w:val="11C24904"/>
    <w:rsid w:val="11D00846"/>
    <w:rsid w:val="11F9A657"/>
    <w:rsid w:val="11FCE752"/>
    <w:rsid w:val="121D3181"/>
    <w:rsid w:val="122F2699"/>
    <w:rsid w:val="12427DEB"/>
    <w:rsid w:val="1251C2C9"/>
    <w:rsid w:val="1255E03D"/>
    <w:rsid w:val="125BAC5A"/>
    <w:rsid w:val="126265A6"/>
    <w:rsid w:val="127DB562"/>
    <w:rsid w:val="1287AF41"/>
    <w:rsid w:val="1291D601"/>
    <w:rsid w:val="1298F280"/>
    <w:rsid w:val="12A3F78F"/>
    <w:rsid w:val="12A4EA1D"/>
    <w:rsid w:val="12A539A1"/>
    <w:rsid w:val="12AAA761"/>
    <w:rsid w:val="12B4B1A4"/>
    <w:rsid w:val="12B83708"/>
    <w:rsid w:val="12C16A2F"/>
    <w:rsid w:val="12C64208"/>
    <w:rsid w:val="12C7B1E8"/>
    <w:rsid w:val="12D44FCF"/>
    <w:rsid w:val="12D54E01"/>
    <w:rsid w:val="12E21717"/>
    <w:rsid w:val="12E66DAF"/>
    <w:rsid w:val="12F6BE73"/>
    <w:rsid w:val="130AB768"/>
    <w:rsid w:val="13155026"/>
    <w:rsid w:val="13358645"/>
    <w:rsid w:val="133B466B"/>
    <w:rsid w:val="136DD2E1"/>
    <w:rsid w:val="138DBFBD"/>
    <w:rsid w:val="138DD778"/>
    <w:rsid w:val="139791F8"/>
    <w:rsid w:val="13A7602D"/>
    <w:rsid w:val="13B1E8F0"/>
    <w:rsid w:val="13CC8198"/>
    <w:rsid w:val="13E80D3A"/>
    <w:rsid w:val="13F7135C"/>
    <w:rsid w:val="140646B8"/>
    <w:rsid w:val="140CCB98"/>
    <w:rsid w:val="14303B08"/>
    <w:rsid w:val="143A5B85"/>
    <w:rsid w:val="14410F2D"/>
    <w:rsid w:val="1446BAB9"/>
    <w:rsid w:val="144C695F"/>
    <w:rsid w:val="14626F6E"/>
    <w:rsid w:val="146D1B8A"/>
    <w:rsid w:val="14895BEF"/>
    <w:rsid w:val="14926F06"/>
    <w:rsid w:val="14935993"/>
    <w:rsid w:val="1497BD75"/>
    <w:rsid w:val="14A30BAB"/>
    <w:rsid w:val="14A81D8A"/>
    <w:rsid w:val="14AE0401"/>
    <w:rsid w:val="14C3AACF"/>
    <w:rsid w:val="14C5FF04"/>
    <w:rsid w:val="14C86F52"/>
    <w:rsid w:val="14CEFC79"/>
    <w:rsid w:val="14D39CA3"/>
    <w:rsid w:val="14E6CE54"/>
    <w:rsid w:val="14EA2599"/>
    <w:rsid w:val="14F2A664"/>
    <w:rsid w:val="1502DC7C"/>
    <w:rsid w:val="1516936A"/>
    <w:rsid w:val="151D4673"/>
    <w:rsid w:val="1524020E"/>
    <w:rsid w:val="15466A20"/>
    <w:rsid w:val="15472190"/>
    <w:rsid w:val="1591555E"/>
    <w:rsid w:val="159EF028"/>
    <w:rsid w:val="15A751B7"/>
    <w:rsid w:val="15B2D067"/>
    <w:rsid w:val="15D4D038"/>
    <w:rsid w:val="15F78EDB"/>
    <w:rsid w:val="16276DF2"/>
    <w:rsid w:val="162EADDC"/>
    <w:rsid w:val="16309971"/>
    <w:rsid w:val="1640F66A"/>
    <w:rsid w:val="1651ACA2"/>
    <w:rsid w:val="1656B315"/>
    <w:rsid w:val="165D41C9"/>
    <w:rsid w:val="166F260A"/>
    <w:rsid w:val="1679712E"/>
    <w:rsid w:val="1679BA59"/>
    <w:rsid w:val="1686067D"/>
    <w:rsid w:val="168F24C3"/>
    <w:rsid w:val="16C33ED2"/>
    <w:rsid w:val="16D35BD3"/>
    <w:rsid w:val="16EC05A4"/>
    <w:rsid w:val="16F086A9"/>
    <w:rsid w:val="16F5465D"/>
    <w:rsid w:val="16FD2FE5"/>
    <w:rsid w:val="1714140A"/>
    <w:rsid w:val="1719353F"/>
    <w:rsid w:val="1722E1ED"/>
    <w:rsid w:val="1723E33D"/>
    <w:rsid w:val="172FFDC3"/>
    <w:rsid w:val="1735A0A3"/>
    <w:rsid w:val="1739B615"/>
    <w:rsid w:val="173CC396"/>
    <w:rsid w:val="173DC0AE"/>
    <w:rsid w:val="174426ED"/>
    <w:rsid w:val="17481014"/>
    <w:rsid w:val="1751C20B"/>
    <w:rsid w:val="175423C1"/>
    <w:rsid w:val="1757B392"/>
    <w:rsid w:val="1759E079"/>
    <w:rsid w:val="1772C627"/>
    <w:rsid w:val="1784ADF6"/>
    <w:rsid w:val="1789AB3F"/>
    <w:rsid w:val="178A7DEF"/>
    <w:rsid w:val="178E8D7B"/>
    <w:rsid w:val="179B28C9"/>
    <w:rsid w:val="17ADE275"/>
    <w:rsid w:val="17C2555D"/>
    <w:rsid w:val="17D4CFAB"/>
    <w:rsid w:val="17E57848"/>
    <w:rsid w:val="17E64267"/>
    <w:rsid w:val="17ED910F"/>
    <w:rsid w:val="17F412D8"/>
    <w:rsid w:val="17F4B7E2"/>
    <w:rsid w:val="18017EEE"/>
    <w:rsid w:val="180F5FC5"/>
    <w:rsid w:val="1812DAD0"/>
    <w:rsid w:val="1813334E"/>
    <w:rsid w:val="1818FC8F"/>
    <w:rsid w:val="188511AA"/>
    <w:rsid w:val="18963154"/>
    <w:rsid w:val="18B3FBD0"/>
    <w:rsid w:val="18B63BA3"/>
    <w:rsid w:val="18C30586"/>
    <w:rsid w:val="18CC16FD"/>
    <w:rsid w:val="18F0646A"/>
    <w:rsid w:val="18F3976E"/>
    <w:rsid w:val="19164C02"/>
    <w:rsid w:val="19257B89"/>
    <w:rsid w:val="193067F3"/>
    <w:rsid w:val="19326D95"/>
    <w:rsid w:val="19387CDF"/>
    <w:rsid w:val="193F97A7"/>
    <w:rsid w:val="19414821"/>
    <w:rsid w:val="1950B512"/>
    <w:rsid w:val="19578BB2"/>
    <w:rsid w:val="195E4A64"/>
    <w:rsid w:val="1977F020"/>
    <w:rsid w:val="197D90B2"/>
    <w:rsid w:val="197E2FCC"/>
    <w:rsid w:val="199438D7"/>
    <w:rsid w:val="1998F747"/>
    <w:rsid w:val="19A5F443"/>
    <w:rsid w:val="19B0959B"/>
    <w:rsid w:val="19DCE6B9"/>
    <w:rsid w:val="19E79D78"/>
    <w:rsid w:val="19ECBD3B"/>
    <w:rsid w:val="19EF4617"/>
    <w:rsid w:val="19F48E75"/>
    <w:rsid w:val="1A06DE4E"/>
    <w:rsid w:val="1A0F4DA8"/>
    <w:rsid w:val="1A103315"/>
    <w:rsid w:val="1A14FC7E"/>
    <w:rsid w:val="1A479175"/>
    <w:rsid w:val="1A494869"/>
    <w:rsid w:val="1A5BF91A"/>
    <w:rsid w:val="1A6FAFD2"/>
    <w:rsid w:val="1A7BB82E"/>
    <w:rsid w:val="1A7CDCE3"/>
    <w:rsid w:val="1A8FDDD1"/>
    <w:rsid w:val="1AA1A4E7"/>
    <w:rsid w:val="1AC846B7"/>
    <w:rsid w:val="1ACDECA4"/>
    <w:rsid w:val="1ACEBDD0"/>
    <w:rsid w:val="1ACF8958"/>
    <w:rsid w:val="1ACFCA09"/>
    <w:rsid w:val="1AE0D19E"/>
    <w:rsid w:val="1AE97C5F"/>
    <w:rsid w:val="1AFEEE28"/>
    <w:rsid w:val="1B01A4FE"/>
    <w:rsid w:val="1B3308CE"/>
    <w:rsid w:val="1B40D900"/>
    <w:rsid w:val="1B418B0F"/>
    <w:rsid w:val="1B4D58C9"/>
    <w:rsid w:val="1B5B92F3"/>
    <w:rsid w:val="1B64869A"/>
    <w:rsid w:val="1B7481E8"/>
    <w:rsid w:val="1B78265F"/>
    <w:rsid w:val="1B815AD6"/>
    <w:rsid w:val="1BAABAD9"/>
    <w:rsid w:val="1BB8125E"/>
    <w:rsid w:val="1BEA862D"/>
    <w:rsid w:val="1BF72907"/>
    <w:rsid w:val="1BF88E8C"/>
    <w:rsid w:val="1C21B552"/>
    <w:rsid w:val="1C532482"/>
    <w:rsid w:val="1C5E88AD"/>
    <w:rsid w:val="1C6BC23E"/>
    <w:rsid w:val="1C6BF80B"/>
    <w:rsid w:val="1C7DD2BD"/>
    <w:rsid w:val="1CB9B1A1"/>
    <w:rsid w:val="1CBDFB60"/>
    <w:rsid w:val="1CC60788"/>
    <w:rsid w:val="1D0E453D"/>
    <w:rsid w:val="1D2AA65E"/>
    <w:rsid w:val="1D343F77"/>
    <w:rsid w:val="1D37C225"/>
    <w:rsid w:val="1D3E0F4D"/>
    <w:rsid w:val="1D56E138"/>
    <w:rsid w:val="1D5DED0E"/>
    <w:rsid w:val="1D79EF66"/>
    <w:rsid w:val="1D95995F"/>
    <w:rsid w:val="1D9A222D"/>
    <w:rsid w:val="1D9D4191"/>
    <w:rsid w:val="1DA304F0"/>
    <w:rsid w:val="1DAD2358"/>
    <w:rsid w:val="1DB4A573"/>
    <w:rsid w:val="1DC02FFF"/>
    <w:rsid w:val="1DC09B02"/>
    <w:rsid w:val="1DC7F302"/>
    <w:rsid w:val="1DDBF16F"/>
    <w:rsid w:val="1DDC516C"/>
    <w:rsid w:val="1DE26107"/>
    <w:rsid w:val="1E1A1A81"/>
    <w:rsid w:val="1E290762"/>
    <w:rsid w:val="1E2C8005"/>
    <w:rsid w:val="1E36CB26"/>
    <w:rsid w:val="1E43E19B"/>
    <w:rsid w:val="1E49C6E7"/>
    <w:rsid w:val="1E540ED7"/>
    <w:rsid w:val="1E5A0080"/>
    <w:rsid w:val="1E8BEAFC"/>
    <w:rsid w:val="1EA803FC"/>
    <w:rsid w:val="1EAF8555"/>
    <w:rsid w:val="1EB23A29"/>
    <w:rsid w:val="1EBE417A"/>
    <w:rsid w:val="1EBEE07D"/>
    <w:rsid w:val="1EC5D3E0"/>
    <w:rsid w:val="1ED4675A"/>
    <w:rsid w:val="1EE81FAB"/>
    <w:rsid w:val="1EF4B060"/>
    <w:rsid w:val="1F1A7F88"/>
    <w:rsid w:val="1F301868"/>
    <w:rsid w:val="1F46AA3B"/>
    <w:rsid w:val="1F520072"/>
    <w:rsid w:val="1F7A7033"/>
    <w:rsid w:val="1F84BA1A"/>
    <w:rsid w:val="1F9A6E93"/>
    <w:rsid w:val="1F9F3FA2"/>
    <w:rsid w:val="1FA72554"/>
    <w:rsid w:val="1FC51A87"/>
    <w:rsid w:val="1FD8DF55"/>
    <w:rsid w:val="1FDBC1A5"/>
    <w:rsid w:val="1FDBEFB0"/>
    <w:rsid w:val="1FDE94CA"/>
    <w:rsid w:val="1FE86137"/>
    <w:rsid w:val="1FF56DEE"/>
    <w:rsid w:val="1FF599D0"/>
    <w:rsid w:val="1FF97E5F"/>
    <w:rsid w:val="201A0534"/>
    <w:rsid w:val="202D0569"/>
    <w:rsid w:val="203B076E"/>
    <w:rsid w:val="20453897"/>
    <w:rsid w:val="204B4862"/>
    <w:rsid w:val="20629AEB"/>
    <w:rsid w:val="206700DD"/>
    <w:rsid w:val="206E9641"/>
    <w:rsid w:val="207832DD"/>
    <w:rsid w:val="207BE2DA"/>
    <w:rsid w:val="2091A75D"/>
    <w:rsid w:val="20A0314F"/>
    <w:rsid w:val="20A2A8B6"/>
    <w:rsid w:val="20A8BBA2"/>
    <w:rsid w:val="20B5DCFB"/>
    <w:rsid w:val="20F8E9AD"/>
    <w:rsid w:val="210BFAFE"/>
    <w:rsid w:val="211D0F2D"/>
    <w:rsid w:val="21236930"/>
    <w:rsid w:val="2151D153"/>
    <w:rsid w:val="215BD523"/>
    <w:rsid w:val="2183009E"/>
    <w:rsid w:val="21A2FF3C"/>
    <w:rsid w:val="21A8F380"/>
    <w:rsid w:val="21D45AF3"/>
    <w:rsid w:val="21D9CDBD"/>
    <w:rsid w:val="21F777FA"/>
    <w:rsid w:val="2202DADA"/>
    <w:rsid w:val="220639F5"/>
    <w:rsid w:val="220DE802"/>
    <w:rsid w:val="2211AE1B"/>
    <w:rsid w:val="22152ADB"/>
    <w:rsid w:val="223EADFD"/>
    <w:rsid w:val="22472A22"/>
    <w:rsid w:val="225345E3"/>
    <w:rsid w:val="2257CC08"/>
    <w:rsid w:val="225A0A9E"/>
    <w:rsid w:val="22921721"/>
    <w:rsid w:val="22DF64FD"/>
    <w:rsid w:val="22EF7442"/>
    <w:rsid w:val="22F4C7E5"/>
    <w:rsid w:val="2308BAD4"/>
    <w:rsid w:val="231F792D"/>
    <w:rsid w:val="232A0934"/>
    <w:rsid w:val="232D6D96"/>
    <w:rsid w:val="23387388"/>
    <w:rsid w:val="2343D364"/>
    <w:rsid w:val="234CF56A"/>
    <w:rsid w:val="2357E99A"/>
    <w:rsid w:val="235D23FE"/>
    <w:rsid w:val="23729B20"/>
    <w:rsid w:val="2376A995"/>
    <w:rsid w:val="23777B98"/>
    <w:rsid w:val="238933E3"/>
    <w:rsid w:val="238C08BB"/>
    <w:rsid w:val="2395FBD2"/>
    <w:rsid w:val="239F1C13"/>
    <w:rsid w:val="23AB7BBC"/>
    <w:rsid w:val="23B33FAE"/>
    <w:rsid w:val="23E16FA3"/>
    <w:rsid w:val="23E8CF3D"/>
    <w:rsid w:val="23ECEF67"/>
    <w:rsid w:val="23F06769"/>
    <w:rsid w:val="23FAB291"/>
    <w:rsid w:val="23FF7629"/>
    <w:rsid w:val="2426B2E2"/>
    <w:rsid w:val="24306451"/>
    <w:rsid w:val="244592D6"/>
    <w:rsid w:val="24555355"/>
    <w:rsid w:val="245C00BC"/>
    <w:rsid w:val="245FFEDE"/>
    <w:rsid w:val="2471F29F"/>
    <w:rsid w:val="24855FC0"/>
    <w:rsid w:val="2488137C"/>
    <w:rsid w:val="24976011"/>
    <w:rsid w:val="24CBE4AF"/>
    <w:rsid w:val="24E31286"/>
    <w:rsid w:val="24F68946"/>
    <w:rsid w:val="24F9475C"/>
    <w:rsid w:val="24FE552C"/>
    <w:rsid w:val="2508E6E9"/>
    <w:rsid w:val="250CA4A3"/>
    <w:rsid w:val="25116ECD"/>
    <w:rsid w:val="251465AB"/>
    <w:rsid w:val="25211EC4"/>
    <w:rsid w:val="25226E85"/>
    <w:rsid w:val="255AE277"/>
    <w:rsid w:val="255F9974"/>
    <w:rsid w:val="257B1643"/>
    <w:rsid w:val="257EB46B"/>
    <w:rsid w:val="258536E2"/>
    <w:rsid w:val="2588B31E"/>
    <w:rsid w:val="25AC9D75"/>
    <w:rsid w:val="25B6E1B4"/>
    <w:rsid w:val="25B77388"/>
    <w:rsid w:val="25BDD8CE"/>
    <w:rsid w:val="25DBA058"/>
    <w:rsid w:val="25E6375E"/>
    <w:rsid w:val="25EA40FA"/>
    <w:rsid w:val="25F18155"/>
    <w:rsid w:val="25FE8AFA"/>
    <w:rsid w:val="260E3A8E"/>
    <w:rsid w:val="2619398B"/>
    <w:rsid w:val="2619C663"/>
    <w:rsid w:val="262423E2"/>
    <w:rsid w:val="26276420"/>
    <w:rsid w:val="262D229A"/>
    <w:rsid w:val="2638C47C"/>
    <w:rsid w:val="265A3AFA"/>
    <w:rsid w:val="2668CE35"/>
    <w:rsid w:val="266F7C21"/>
    <w:rsid w:val="26701725"/>
    <w:rsid w:val="267FAEA5"/>
    <w:rsid w:val="26895000"/>
    <w:rsid w:val="268E5D93"/>
    <w:rsid w:val="268FEE74"/>
    <w:rsid w:val="26900EA5"/>
    <w:rsid w:val="269572F7"/>
    <w:rsid w:val="2698AD47"/>
    <w:rsid w:val="26B6E3D9"/>
    <w:rsid w:val="26C4B11A"/>
    <w:rsid w:val="26F6E13D"/>
    <w:rsid w:val="2707A33C"/>
    <w:rsid w:val="271972C1"/>
    <w:rsid w:val="271D7244"/>
    <w:rsid w:val="27213F9D"/>
    <w:rsid w:val="27216AC3"/>
    <w:rsid w:val="2726F491"/>
    <w:rsid w:val="276B954D"/>
    <w:rsid w:val="277D1CBB"/>
    <w:rsid w:val="278010DA"/>
    <w:rsid w:val="2786D5A4"/>
    <w:rsid w:val="278743AC"/>
    <w:rsid w:val="278B898D"/>
    <w:rsid w:val="279CE6A1"/>
    <w:rsid w:val="27A67C58"/>
    <w:rsid w:val="27D47570"/>
    <w:rsid w:val="27D86AA4"/>
    <w:rsid w:val="27DBE11D"/>
    <w:rsid w:val="27E55AA4"/>
    <w:rsid w:val="27F31FB7"/>
    <w:rsid w:val="2808C411"/>
    <w:rsid w:val="280DD752"/>
    <w:rsid w:val="28104FCF"/>
    <w:rsid w:val="28104FD1"/>
    <w:rsid w:val="281276A1"/>
    <w:rsid w:val="281A0A3C"/>
    <w:rsid w:val="28209D92"/>
    <w:rsid w:val="282407B7"/>
    <w:rsid w:val="282DA248"/>
    <w:rsid w:val="28432B13"/>
    <w:rsid w:val="285CCA37"/>
    <w:rsid w:val="2862ED2E"/>
    <w:rsid w:val="286CAA08"/>
    <w:rsid w:val="28714476"/>
    <w:rsid w:val="28829FFD"/>
    <w:rsid w:val="28885C1E"/>
    <w:rsid w:val="28964693"/>
    <w:rsid w:val="28C61423"/>
    <w:rsid w:val="28D0F7FD"/>
    <w:rsid w:val="28DEACE7"/>
    <w:rsid w:val="28E5EB9C"/>
    <w:rsid w:val="2903F19C"/>
    <w:rsid w:val="2903F702"/>
    <w:rsid w:val="2911927D"/>
    <w:rsid w:val="2913DA47"/>
    <w:rsid w:val="2917AB35"/>
    <w:rsid w:val="2918A88B"/>
    <w:rsid w:val="2933708B"/>
    <w:rsid w:val="293B902E"/>
    <w:rsid w:val="293FFB3C"/>
    <w:rsid w:val="294ADED0"/>
    <w:rsid w:val="295E11ED"/>
    <w:rsid w:val="29998FF7"/>
    <w:rsid w:val="299DE9BC"/>
    <w:rsid w:val="29C7BDF9"/>
    <w:rsid w:val="29F212C7"/>
    <w:rsid w:val="2A3B0E8C"/>
    <w:rsid w:val="2A40C13B"/>
    <w:rsid w:val="2A42A989"/>
    <w:rsid w:val="2A45BC62"/>
    <w:rsid w:val="2A46E131"/>
    <w:rsid w:val="2A752C45"/>
    <w:rsid w:val="2A783C33"/>
    <w:rsid w:val="2A840642"/>
    <w:rsid w:val="2A870831"/>
    <w:rsid w:val="2A99EAAE"/>
    <w:rsid w:val="2A9A1A1F"/>
    <w:rsid w:val="2A9C9B5B"/>
    <w:rsid w:val="2AA0BC42"/>
    <w:rsid w:val="2AA0D77B"/>
    <w:rsid w:val="2AA2986D"/>
    <w:rsid w:val="2AA45F0C"/>
    <w:rsid w:val="2AB629AD"/>
    <w:rsid w:val="2ABFC1B8"/>
    <w:rsid w:val="2AC5A157"/>
    <w:rsid w:val="2AD759F5"/>
    <w:rsid w:val="2AE0D9DA"/>
    <w:rsid w:val="2AF383B5"/>
    <w:rsid w:val="2AF8B10A"/>
    <w:rsid w:val="2B00714F"/>
    <w:rsid w:val="2B037C6D"/>
    <w:rsid w:val="2B133D51"/>
    <w:rsid w:val="2B159210"/>
    <w:rsid w:val="2B172B4C"/>
    <w:rsid w:val="2B232C46"/>
    <w:rsid w:val="2B2DE5EF"/>
    <w:rsid w:val="2B3805E6"/>
    <w:rsid w:val="2B4B943A"/>
    <w:rsid w:val="2B543E09"/>
    <w:rsid w:val="2B651BAE"/>
    <w:rsid w:val="2B84A4D8"/>
    <w:rsid w:val="2B92C28B"/>
    <w:rsid w:val="2BA08274"/>
    <w:rsid w:val="2BB41DCB"/>
    <w:rsid w:val="2BE16162"/>
    <w:rsid w:val="2BEBEEFD"/>
    <w:rsid w:val="2C0AA087"/>
    <w:rsid w:val="2C18D573"/>
    <w:rsid w:val="2C21B6A4"/>
    <w:rsid w:val="2C22F613"/>
    <w:rsid w:val="2C289666"/>
    <w:rsid w:val="2C3117D2"/>
    <w:rsid w:val="2C34B3D5"/>
    <w:rsid w:val="2C3ACF34"/>
    <w:rsid w:val="2C44476D"/>
    <w:rsid w:val="2C50539A"/>
    <w:rsid w:val="2C5FCA64"/>
    <w:rsid w:val="2C76992B"/>
    <w:rsid w:val="2C7ABB8A"/>
    <w:rsid w:val="2C87E404"/>
    <w:rsid w:val="2C92DC53"/>
    <w:rsid w:val="2C96AEA3"/>
    <w:rsid w:val="2C9A4BA2"/>
    <w:rsid w:val="2C9DB2B6"/>
    <w:rsid w:val="2CBE064F"/>
    <w:rsid w:val="2CED512D"/>
    <w:rsid w:val="2CF2EE99"/>
    <w:rsid w:val="2CF4F841"/>
    <w:rsid w:val="2CF87224"/>
    <w:rsid w:val="2D245882"/>
    <w:rsid w:val="2D24A3D2"/>
    <w:rsid w:val="2D3EB107"/>
    <w:rsid w:val="2D729C1E"/>
    <w:rsid w:val="2D829927"/>
    <w:rsid w:val="2D94103F"/>
    <w:rsid w:val="2DC5E996"/>
    <w:rsid w:val="2DC8BF08"/>
    <w:rsid w:val="2DC9CA25"/>
    <w:rsid w:val="2DCE23BA"/>
    <w:rsid w:val="2DCE5238"/>
    <w:rsid w:val="2DD39133"/>
    <w:rsid w:val="2DF95ED5"/>
    <w:rsid w:val="2E025FC4"/>
    <w:rsid w:val="2E03B1E3"/>
    <w:rsid w:val="2E042004"/>
    <w:rsid w:val="2E1158D8"/>
    <w:rsid w:val="2E1695F0"/>
    <w:rsid w:val="2E20DF91"/>
    <w:rsid w:val="2E387F97"/>
    <w:rsid w:val="2E3EC3F8"/>
    <w:rsid w:val="2E5AE2CF"/>
    <w:rsid w:val="2E5B590F"/>
    <w:rsid w:val="2E5C7CAA"/>
    <w:rsid w:val="2E6E6520"/>
    <w:rsid w:val="2E73374D"/>
    <w:rsid w:val="2E8857B9"/>
    <w:rsid w:val="2E8D6358"/>
    <w:rsid w:val="2E909FE1"/>
    <w:rsid w:val="2EBC2821"/>
    <w:rsid w:val="2EC81515"/>
    <w:rsid w:val="2ECA91CB"/>
    <w:rsid w:val="2ECD3D77"/>
    <w:rsid w:val="2ED30F4D"/>
    <w:rsid w:val="2EDC0CAE"/>
    <w:rsid w:val="2EF995D8"/>
    <w:rsid w:val="2F0CE246"/>
    <w:rsid w:val="2F30627F"/>
    <w:rsid w:val="2F3238F5"/>
    <w:rsid w:val="2F38B06C"/>
    <w:rsid w:val="2F40D12B"/>
    <w:rsid w:val="2F4A3E99"/>
    <w:rsid w:val="2F5B6BAF"/>
    <w:rsid w:val="2F84C205"/>
    <w:rsid w:val="2F8D598D"/>
    <w:rsid w:val="2F8D70F4"/>
    <w:rsid w:val="2F991C0B"/>
    <w:rsid w:val="2F9DFCEA"/>
    <w:rsid w:val="2FAB9C30"/>
    <w:rsid w:val="2FB05EA7"/>
    <w:rsid w:val="2FB80717"/>
    <w:rsid w:val="2FEAB17B"/>
    <w:rsid w:val="2FF34E04"/>
    <w:rsid w:val="2FFF6CD1"/>
    <w:rsid w:val="303E0BFB"/>
    <w:rsid w:val="304111B8"/>
    <w:rsid w:val="304EABFA"/>
    <w:rsid w:val="30517448"/>
    <w:rsid w:val="30569339"/>
    <w:rsid w:val="306CF348"/>
    <w:rsid w:val="30AFF041"/>
    <w:rsid w:val="30B4F684"/>
    <w:rsid w:val="30ED042A"/>
    <w:rsid w:val="30F29705"/>
    <w:rsid w:val="30F543D1"/>
    <w:rsid w:val="310D7E55"/>
    <w:rsid w:val="311D2619"/>
    <w:rsid w:val="311EF347"/>
    <w:rsid w:val="312A7577"/>
    <w:rsid w:val="312FB71E"/>
    <w:rsid w:val="3168D247"/>
    <w:rsid w:val="316EFD53"/>
    <w:rsid w:val="31912020"/>
    <w:rsid w:val="31A0BB16"/>
    <w:rsid w:val="31AFDE89"/>
    <w:rsid w:val="31B1B932"/>
    <w:rsid w:val="31BA3924"/>
    <w:rsid w:val="31E0F5B5"/>
    <w:rsid w:val="320B960C"/>
    <w:rsid w:val="324149B7"/>
    <w:rsid w:val="325232F1"/>
    <w:rsid w:val="32808A7F"/>
    <w:rsid w:val="3291AE86"/>
    <w:rsid w:val="329395AB"/>
    <w:rsid w:val="32962EAA"/>
    <w:rsid w:val="32B2C81C"/>
    <w:rsid w:val="32BD4F4F"/>
    <w:rsid w:val="32D8861F"/>
    <w:rsid w:val="32E7DC42"/>
    <w:rsid w:val="32F472F6"/>
    <w:rsid w:val="330E7C26"/>
    <w:rsid w:val="331ACCB2"/>
    <w:rsid w:val="333EEA0C"/>
    <w:rsid w:val="3357706A"/>
    <w:rsid w:val="335802A7"/>
    <w:rsid w:val="335ABCE7"/>
    <w:rsid w:val="33709836"/>
    <w:rsid w:val="33709ACA"/>
    <w:rsid w:val="338E063E"/>
    <w:rsid w:val="338EB40B"/>
    <w:rsid w:val="33969952"/>
    <w:rsid w:val="339A4F0A"/>
    <w:rsid w:val="33BCAD1B"/>
    <w:rsid w:val="33C194D6"/>
    <w:rsid w:val="33C988A4"/>
    <w:rsid w:val="33D1C023"/>
    <w:rsid w:val="33F4E4A3"/>
    <w:rsid w:val="340EABA1"/>
    <w:rsid w:val="340F7593"/>
    <w:rsid w:val="341D3371"/>
    <w:rsid w:val="341DC251"/>
    <w:rsid w:val="3437D848"/>
    <w:rsid w:val="345C19CF"/>
    <w:rsid w:val="345DAEBB"/>
    <w:rsid w:val="34613B35"/>
    <w:rsid w:val="346FE66B"/>
    <w:rsid w:val="34726BC4"/>
    <w:rsid w:val="34918098"/>
    <w:rsid w:val="349BBCA5"/>
    <w:rsid w:val="34B1D95B"/>
    <w:rsid w:val="34B3D8BA"/>
    <w:rsid w:val="34B5775F"/>
    <w:rsid w:val="34CA06B6"/>
    <w:rsid w:val="34CCDA0E"/>
    <w:rsid w:val="34DAAA06"/>
    <w:rsid w:val="34DC267B"/>
    <w:rsid w:val="34F4AF9D"/>
    <w:rsid w:val="34F5E116"/>
    <w:rsid w:val="351797BB"/>
    <w:rsid w:val="3539DAA7"/>
    <w:rsid w:val="3556EDBB"/>
    <w:rsid w:val="3569522B"/>
    <w:rsid w:val="359E77D8"/>
    <w:rsid w:val="35B1613F"/>
    <w:rsid w:val="35BA3861"/>
    <w:rsid w:val="35BD2B86"/>
    <w:rsid w:val="35BF4715"/>
    <w:rsid w:val="35C2580D"/>
    <w:rsid w:val="35CD23FA"/>
    <w:rsid w:val="35DB60CF"/>
    <w:rsid w:val="35E17B19"/>
    <w:rsid w:val="35F92728"/>
    <w:rsid w:val="35FBA262"/>
    <w:rsid w:val="361F32F9"/>
    <w:rsid w:val="3627FA6B"/>
    <w:rsid w:val="363DAEE0"/>
    <w:rsid w:val="363E7371"/>
    <w:rsid w:val="363ED0E7"/>
    <w:rsid w:val="3652BE4E"/>
    <w:rsid w:val="3673EA13"/>
    <w:rsid w:val="36A0B204"/>
    <w:rsid w:val="36B0248E"/>
    <w:rsid w:val="36C422BE"/>
    <w:rsid w:val="3701DB70"/>
    <w:rsid w:val="37105063"/>
    <w:rsid w:val="371DA0BF"/>
    <w:rsid w:val="372C6C7A"/>
    <w:rsid w:val="373D64B0"/>
    <w:rsid w:val="373DAB10"/>
    <w:rsid w:val="374400AE"/>
    <w:rsid w:val="374B1819"/>
    <w:rsid w:val="374B71B1"/>
    <w:rsid w:val="37803E7B"/>
    <w:rsid w:val="37806521"/>
    <w:rsid w:val="3788A159"/>
    <w:rsid w:val="379E7875"/>
    <w:rsid w:val="37AFFFEA"/>
    <w:rsid w:val="37BD6A09"/>
    <w:rsid w:val="37C73A5F"/>
    <w:rsid w:val="37D40986"/>
    <w:rsid w:val="37E85B5C"/>
    <w:rsid w:val="37EB4C72"/>
    <w:rsid w:val="37EDF41D"/>
    <w:rsid w:val="381F3807"/>
    <w:rsid w:val="382A1427"/>
    <w:rsid w:val="38304C2C"/>
    <w:rsid w:val="383ADD8B"/>
    <w:rsid w:val="38488186"/>
    <w:rsid w:val="3853268C"/>
    <w:rsid w:val="38709011"/>
    <w:rsid w:val="38763236"/>
    <w:rsid w:val="38838BD8"/>
    <w:rsid w:val="38B22E87"/>
    <w:rsid w:val="38C92DD0"/>
    <w:rsid w:val="38FB7171"/>
    <w:rsid w:val="38FEDDDC"/>
    <w:rsid w:val="3929542E"/>
    <w:rsid w:val="393CDE58"/>
    <w:rsid w:val="3940007E"/>
    <w:rsid w:val="395A3CA7"/>
    <w:rsid w:val="395D7B47"/>
    <w:rsid w:val="397A2885"/>
    <w:rsid w:val="399AC911"/>
    <w:rsid w:val="39BE3377"/>
    <w:rsid w:val="39C090C2"/>
    <w:rsid w:val="39D370C3"/>
    <w:rsid w:val="39DBC3C0"/>
    <w:rsid w:val="39E2E578"/>
    <w:rsid w:val="3A3373DE"/>
    <w:rsid w:val="3A5345F8"/>
    <w:rsid w:val="3A62B8C7"/>
    <w:rsid w:val="3A8FC679"/>
    <w:rsid w:val="3A9B0D57"/>
    <w:rsid w:val="3AA3104D"/>
    <w:rsid w:val="3ABF15DF"/>
    <w:rsid w:val="3ACC5FC1"/>
    <w:rsid w:val="3ADCC73B"/>
    <w:rsid w:val="3AE226E0"/>
    <w:rsid w:val="3AF5A545"/>
    <w:rsid w:val="3AFD8EAC"/>
    <w:rsid w:val="3B003481"/>
    <w:rsid w:val="3B1CAD21"/>
    <w:rsid w:val="3B28C063"/>
    <w:rsid w:val="3B2E88EE"/>
    <w:rsid w:val="3B31BD76"/>
    <w:rsid w:val="3B32EAD5"/>
    <w:rsid w:val="3B378A4D"/>
    <w:rsid w:val="3B3CE3EF"/>
    <w:rsid w:val="3B588BA6"/>
    <w:rsid w:val="3B5A5CA6"/>
    <w:rsid w:val="3B931817"/>
    <w:rsid w:val="3B9C6042"/>
    <w:rsid w:val="3BB764D6"/>
    <w:rsid w:val="3BBD11B7"/>
    <w:rsid w:val="3BD67F10"/>
    <w:rsid w:val="3C1FF52F"/>
    <w:rsid w:val="3C229B4D"/>
    <w:rsid w:val="3C24F81C"/>
    <w:rsid w:val="3C253B07"/>
    <w:rsid w:val="3C29E16E"/>
    <w:rsid w:val="3C2F81B2"/>
    <w:rsid w:val="3C3D62BB"/>
    <w:rsid w:val="3C44CD46"/>
    <w:rsid w:val="3C47B7F9"/>
    <w:rsid w:val="3C6F248E"/>
    <w:rsid w:val="3C777D4F"/>
    <w:rsid w:val="3C7C0CA8"/>
    <w:rsid w:val="3C873AC6"/>
    <w:rsid w:val="3C931AE0"/>
    <w:rsid w:val="3C93D052"/>
    <w:rsid w:val="3C9427D7"/>
    <w:rsid w:val="3C9DF43E"/>
    <w:rsid w:val="3CB033F3"/>
    <w:rsid w:val="3CC8CBA2"/>
    <w:rsid w:val="3CDB702A"/>
    <w:rsid w:val="3CE0C56E"/>
    <w:rsid w:val="3CEB8421"/>
    <w:rsid w:val="3CFA4205"/>
    <w:rsid w:val="3D095C2A"/>
    <w:rsid w:val="3D4ABC18"/>
    <w:rsid w:val="3D4ACCE4"/>
    <w:rsid w:val="3D5A7B0D"/>
    <w:rsid w:val="3D7D1B51"/>
    <w:rsid w:val="3D8D6176"/>
    <w:rsid w:val="3D8F0F26"/>
    <w:rsid w:val="3D9023FB"/>
    <w:rsid w:val="3D90A01A"/>
    <w:rsid w:val="3D9ADF55"/>
    <w:rsid w:val="3D9F2D05"/>
    <w:rsid w:val="3DBFDEBD"/>
    <w:rsid w:val="3DCD4D1A"/>
    <w:rsid w:val="3DD38D51"/>
    <w:rsid w:val="3E118C81"/>
    <w:rsid w:val="3E1A7347"/>
    <w:rsid w:val="3E1AEEB0"/>
    <w:rsid w:val="3E1E55A9"/>
    <w:rsid w:val="3E1F788A"/>
    <w:rsid w:val="3E2A4EA5"/>
    <w:rsid w:val="3E377360"/>
    <w:rsid w:val="3E523687"/>
    <w:rsid w:val="3E58EC31"/>
    <w:rsid w:val="3E642C00"/>
    <w:rsid w:val="3E658F1C"/>
    <w:rsid w:val="3E6D5162"/>
    <w:rsid w:val="3E79487B"/>
    <w:rsid w:val="3E7F6423"/>
    <w:rsid w:val="3EA0E1FD"/>
    <w:rsid w:val="3EA2F2C0"/>
    <w:rsid w:val="3EA6B146"/>
    <w:rsid w:val="3EB0C510"/>
    <w:rsid w:val="3ED8A8A5"/>
    <w:rsid w:val="3EF5EBAD"/>
    <w:rsid w:val="3EFC1849"/>
    <w:rsid w:val="3F03A803"/>
    <w:rsid w:val="3F052BA8"/>
    <w:rsid w:val="3F18739E"/>
    <w:rsid w:val="3F1FC2D9"/>
    <w:rsid w:val="3F22D292"/>
    <w:rsid w:val="3F2BD893"/>
    <w:rsid w:val="3F35D69D"/>
    <w:rsid w:val="3F53A2ED"/>
    <w:rsid w:val="3F5D9CD8"/>
    <w:rsid w:val="3F62120F"/>
    <w:rsid w:val="3F6E64CA"/>
    <w:rsid w:val="3F864BFF"/>
    <w:rsid w:val="3FB56D5D"/>
    <w:rsid w:val="3FBA8AA3"/>
    <w:rsid w:val="3FC47825"/>
    <w:rsid w:val="3FC88471"/>
    <w:rsid w:val="3FD4CD52"/>
    <w:rsid w:val="3FD83042"/>
    <w:rsid w:val="3FE0D04F"/>
    <w:rsid w:val="3FED8E1C"/>
    <w:rsid w:val="3FFE2E36"/>
    <w:rsid w:val="40035771"/>
    <w:rsid w:val="400BC45E"/>
    <w:rsid w:val="4023C562"/>
    <w:rsid w:val="402777B2"/>
    <w:rsid w:val="403898C0"/>
    <w:rsid w:val="403997DD"/>
    <w:rsid w:val="4044C33D"/>
    <w:rsid w:val="404D8C69"/>
    <w:rsid w:val="405A990A"/>
    <w:rsid w:val="4079BD4C"/>
    <w:rsid w:val="407F04B9"/>
    <w:rsid w:val="4087005E"/>
    <w:rsid w:val="408BBA56"/>
    <w:rsid w:val="40A3BA6F"/>
    <w:rsid w:val="40AA6973"/>
    <w:rsid w:val="40BBB75D"/>
    <w:rsid w:val="40D3860B"/>
    <w:rsid w:val="40D77A7B"/>
    <w:rsid w:val="40EA70A5"/>
    <w:rsid w:val="40EB238F"/>
    <w:rsid w:val="40EDBB7D"/>
    <w:rsid w:val="40FF3A23"/>
    <w:rsid w:val="4106F323"/>
    <w:rsid w:val="410A06A0"/>
    <w:rsid w:val="41165918"/>
    <w:rsid w:val="411D6518"/>
    <w:rsid w:val="41398D43"/>
    <w:rsid w:val="415299DC"/>
    <w:rsid w:val="41624A8D"/>
    <w:rsid w:val="4166448A"/>
    <w:rsid w:val="4168A1AE"/>
    <w:rsid w:val="417F5833"/>
    <w:rsid w:val="41891A2E"/>
    <w:rsid w:val="41C19D3A"/>
    <w:rsid w:val="41C68036"/>
    <w:rsid w:val="41C9FF3D"/>
    <w:rsid w:val="41CEABDC"/>
    <w:rsid w:val="41E82A17"/>
    <w:rsid w:val="41F5954B"/>
    <w:rsid w:val="41F680A9"/>
    <w:rsid w:val="41FC80CD"/>
    <w:rsid w:val="41FF30A4"/>
    <w:rsid w:val="422D6882"/>
    <w:rsid w:val="4236AFC2"/>
    <w:rsid w:val="42522456"/>
    <w:rsid w:val="42532AEE"/>
    <w:rsid w:val="42651680"/>
    <w:rsid w:val="42845DDA"/>
    <w:rsid w:val="4292DE2A"/>
    <w:rsid w:val="429310EB"/>
    <w:rsid w:val="429400D2"/>
    <w:rsid w:val="42A7C71E"/>
    <w:rsid w:val="42AE7B05"/>
    <w:rsid w:val="42BA922A"/>
    <w:rsid w:val="42F465E4"/>
    <w:rsid w:val="431EC5CC"/>
    <w:rsid w:val="432B7DE2"/>
    <w:rsid w:val="43578151"/>
    <w:rsid w:val="436CDCA5"/>
    <w:rsid w:val="4385E2A4"/>
    <w:rsid w:val="43862A16"/>
    <w:rsid w:val="4389F524"/>
    <w:rsid w:val="438CEDCA"/>
    <w:rsid w:val="43A1D241"/>
    <w:rsid w:val="43A280B7"/>
    <w:rsid w:val="43BBCAD9"/>
    <w:rsid w:val="43C06C09"/>
    <w:rsid w:val="43D846C8"/>
    <w:rsid w:val="43F2F1FD"/>
    <w:rsid w:val="4414806B"/>
    <w:rsid w:val="44453297"/>
    <w:rsid w:val="44531C74"/>
    <w:rsid w:val="4455DD2C"/>
    <w:rsid w:val="44A929C7"/>
    <w:rsid w:val="44B8D251"/>
    <w:rsid w:val="44CF0CAA"/>
    <w:rsid w:val="44D258FC"/>
    <w:rsid w:val="44D6C04E"/>
    <w:rsid w:val="44E68B40"/>
    <w:rsid w:val="44EBAE26"/>
    <w:rsid w:val="44FE8CA3"/>
    <w:rsid w:val="450C3312"/>
    <w:rsid w:val="452857EE"/>
    <w:rsid w:val="4532713F"/>
    <w:rsid w:val="45396A9A"/>
    <w:rsid w:val="45484FC7"/>
    <w:rsid w:val="45540E95"/>
    <w:rsid w:val="45555834"/>
    <w:rsid w:val="45633E5B"/>
    <w:rsid w:val="45659212"/>
    <w:rsid w:val="4573EFB0"/>
    <w:rsid w:val="457FE3D2"/>
    <w:rsid w:val="4584F282"/>
    <w:rsid w:val="45AC876A"/>
    <w:rsid w:val="45BEB48A"/>
    <w:rsid w:val="45C4D421"/>
    <w:rsid w:val="45CBBA21"/>
    <w:rsid w:val="45CDE84E"/>
    <w:rsid w:val="45D3D516"/>
    <w:rsid w:val="45E1D86F"/>
    <w:rsid w:val="45E23461"/>
    <w:rsid w:val="45E39A3C"/>
    <w:rsid w:val="45F5603E"/>
    <w:rsid w:val="46311765"/>
    <w:rsid w:val="464044B8"/>
    <w:rsid w:val="46646BAE"/>
    <w:rsid w:val="4675ED61"/>
    <w:rsid w:val="469166A2"/>
    <w:rsid w:val="4698090B"/>
    <w:rsid w:val="469C48AF"/>
    <w:rsid w:val="469E567A"/>
    <w:rsid w:val="46A723B5"/>
    <w:rsid w:val="46A84B73"/>
    <w:rsid w:val="46BED0E4"/>
    <w:rsid w:val="46C61E2D"/>
    <w:rsid w:val="46E1D429"/>
    <w:rsid w:val="46E655D8"/>
    <w:rsid w:val="46FC0CE8"/>
    <w:rsid w:val="4709F4AF"/>
    <w:rsid w:val="4710F1D3"/>
    <w:rsid w:val="47143555"/>
    <w:rsid w:val="47146D36"/>
    <w:rsid w:val="47155096"/>
    <w:rsid w:val="473B22B3"/>
    <w:rsid w:val="473BB1F6"/>
    <w:rsid w:val="47496FEA"/>
    <w:rsid w:val="4749A62B"/>
    <w:rsid w:val="4749C5B1"/>
    <w:rsid w:val="474B54E7"/>
    <w:rsid w:val="474D60A1"/>
    <w:rsid w:val="47514B50"/>
    <w:rsid w:val="47723ACC"/>
    <w:rsid w:val="479A4C11"/>
    <w:rsid w:val="47A8BFD8"/>
    <w:rsid w:val="47B1C6FC"/>
    <w:rsid w:val="47C08665"/>
    <w:rsid w:val="47C97332"/>
    <w:rsid w:val="47D08564"/>
    <w:rsid w:val="47DBFE1F"/>
    <w:rsid w:val="47E0F9AC"/>
    <w:rsid w:val="47E3FEB8"/>
    <w:rsid w:val="47E589F3"/>
    <w:rsid w:val="48501935"/>
    <w:rsid w:val="4858A648"/>
    <w:rsid w:val="485D32EB"/>
    <w:rsid w:val="48644785"/>
    <w:rsid w:val="486EC5F1"/>
    <w:rsid w:val="48768B18"/>
    <w:rsid w:val="487C33BB"/>
    <w:rsid w:val="489507A1"/>
    <w:rsid w:val="489DECA7"/>
    <w:rsid w:val="48A6FC3E"/>
    <w:rsid w:val="48AB6B86"/>
    <w:rsid w:val="48BA6261"/>
    <w:rsid w:val="48BCF807"/>
    <w:rsid w:val="48BD6EE1"/>
    <w:rsid w:val="48D8CF99"/>
    <w:rsid w:val="48E16FB2"/>
    <w:rsid w:val="4902DC0A"/>
    <w:rsid w:val="4906B93A"/>
    <w:rsid w:val="490DAFFC"/>
    <w:rsid w:val="491B6C81"/>
    <w:rsid w:val="491C62F9"/>
    <w:rsid w:val="493FA287"/>
    <w:rsid w:val="49400629"/>
    <w:rsid w:val="49574AC2"/>
    <w:rsid w:val="495FD2F5"/>
    <w:rsid w:val="49A2DE1F"/>
    <w:rsid w:val="49ED0ACA"/>
    <w:rsid w:val="49EEB6A6"/>
    <w:rsid w:val="49F0A0DB"/>
    <w:rsid w:val="49FB3F85"/>
    <w:rsid w:val="49FEFEDC"/>
    <w:rsid w:val="4A135F4B"/>
    <w:rsid w:val="4A25B218"/>
    <w:rsid w:val="4A3DEAC3"/>
    <w:rsid w:val="4A422F57"/>
    <w:rsid w:val="4A6B428F"/>
    <w:rsid w:val="4A6E8E11"/>
    <w:rsid w:val="4A7B4585"/>
    <w:rsid w:val="4A835744"/>
    <w:rsid w:val="4AA26060"/>
    <w:rsid w:val="4AADFC52"/>
    <w:rsid w:val="4AB0A907"/>
    <w:rsid w:val="4ACBD56B"/>
    <w:rsid w:val="4AD74840"/>
    <w:rsid w:val="4AEE4A0F"/>
    <w:rsid w:val="4AF40094"/>
    <w:rsid w:val="4B021FF9"/>
    <w:rsid w:val="4B16C000"/>
    <w:rsid w:val="4B199B0A"/>
    <w:rsid w:val="4B22BB08"/>
    <w:rsid w:val="4B293056"/>
    <w:rsid w:val="4B2BB7FE"/>
    <w:rsid w:val="4B335DD1"/>
    <w:rsid w:val="4B34C500"/>
    <w:rsid w:val="4B42E0AA"/>
    <w:rsid w:val="4B75BCCB"/>
    <w:rsid w:val="4B82A820"/>
    <w:rsid w:val="4BDD5B64"/>
    <w:rsid w:val="4BE4F347"/>
    <w:rsid w:val="4BE651C0"/>
    <w:rsid w:val="4BEE430C"/>
    <w:rsid w:val="4C1E4C9E"/>
    <w:rsid w:val="4C3A5D5A"/>
    <w:rsid w:val="4C3E6EB9"/>
    <w:rsid w:val="4C4B2A1B"/>
    <w:rsid w:val="4CD50059"/>
    <w:rsid w:val="4CD66395"/>
    <w:rsid w:val="4CD83344"/>
    <w:rsid w:val="4D11ED29"/>
    <w:rsid w:val="4D38DDB6"/>
    <w:rsid w:val="4D3A13D0"/>
    <w:rsid w:val="4D3FBA2E"/>
    <w:rsid w:val="4D41084B"/>
    <w:rsid w:val="4D45DBB9"/>
    <w:rsid w:val="4D47B2DC"/>
    <w:rsid w:val="4D4E0F47"/>
    <w:rsid w:val="4D58D9D6"/>
    <w:rsid w:val="4D61FFC9"/>
    <w:rsid w:val="4D65BB5B"/>
    <w:rsid w:val="4D70EC99"/>
    <w:rsid w:val="4D72724D"/>
    <w:rsid w:val="4D780168"/>
    <w:rsid w:val="4D83FD40"/>
    <w:rsid w:val="4D9383B1"/>
    <w:rsid w:val="4D9420BD"/>
    <w:rsid w:val="4D954D23"/>
    <w:rsid w:val="4D96B294"/>
    <w:rsid w:val="4DA21540"/>
    <w:rsid w:val="4DA35BCA"/>
    <w:rsid w:val="4DADE78E"/>
    <w:rsid w:val="4DBB248E"/>
    <w:rsid w:val="4DC8A705"/>
    <w:rsid w:val="4DE9E453"/>
    <w:rsid w:val="4DFBE09E"/>
    <w:rsid w:val="4E0A4932"/>
    <w:rsid w:val="4E1EB93F"/>
    <w:rsid w:val="4E2FB021"/>
    <w:rsid w:val="4E366AFF"/>
    <w:rsid w:val="4E3A6276"/>
    <w:rsid w:val="4E3C917F"/>
    <w:rsid w:val="4E58BC43"/>
    <w:rsid w:val="4EA019CE"/>
    <w:rsid w:val="4EAB8EDB"/>
    <w:rsid w:val="4EBAB085"/>
    <w:rsid w:val="4EC30F70"/>
    <w:rsid w:val="4EC8A3AF"/>
    <w:rsid w:val="4ECC5130"/>
    <w:rsid w:val="4EE0634D"/>
    <w:rsid w:val="4EE651B7"/>
    <w:rsid w:val="4EE7CE56"/>
    <w:rsid w:val="4F0215B2"/>
    <w:rsid w:val="4F127DB8"/>
    <w:rsid w:val="4F1EC50B"/>
    <w:rsid w:val="4F407157"/>
    <w:rsid w:val="4F5CA6E2"/>
    <w:rsid w:val="4F643528"/>
    <w:rsid w:val="4F66A487"/>
    <w:rsid w:val="4F689D97"/>
    <w:rsid w:val="4F6F43F3"/>
    <w:rsid w:val="4F7E1E5C"/>
    <w:rsid w:val="4F9369E0"/>
    <w:rsid w:val="4F970435"/>
    <w:rsid w:val="4F9930E1"/>
    <w:rsid w:val="4F9E8688"/>
    <w:rsid w:val="4FAAC8C9"/>
    <w:rsid w:val="4FB2D08E"/>
    <w:rsid w:val="4FB3F3F9"/>
    <w:rsid w:val="4FBCBF87"/>
    <w:rsid w:val="4FC868A2"/>
    <w:rsid w:val="4FC9D2E2"/>
    <w:rsid w:val="4FD218D9"/>
    <w:rsid w:val="4FDB897A"/>
    <w:rsid w:val="4FEB1988"/>
    <w:rsid w:val="50017A4B"/>
    <w:rsid w:val="500D03A9"/>
    <w:rsid w:val="501E61F9"/>
    <w:rsid w:val="502E8D3A"/>
    <w:rsid w:val="503DDEC9"/>
    <w:rsid w:val="503E67A5"/>
    <w:rsid w:val="5042D1A7"/>
    <w:rsid w:val="5051CD38"/>
    <w:rsid w:val="5054E2A7"/>
    <w:rsid w:val="5056C086"/>
    <w:rsid w:val="506031A7"/>
    <w:rsid w:val="50758B27"/>
    <w:rsid w:val="5075D612"/>
    <w:rsid w:val="5099DEB4"/>
    <w:rsid w:val="50A0F09E"/>
    <w:rsid w:val="50A2E078"/>
    <w:rsid w:val="50A3A606"/>
    <w:rsid w:val="50A64DD0"/>
    <w:rsid w:val="50B82FC5"/>
    <w:rsid w:val="50B9FD8B"/>
    <w:rsid w:val="50C17A90"/>
    <w:rsid w:val="50CEC379"/>
    <w:rsid w:val="50D133B4"/>
    <w:rsid w:val="50E8764B"/>
    <w:rsid w:val="5102DC9E"/>
    <w:rsid w:val="51068F71"/>
    <w:rsid w:val="511443DE"/>
    <w:rsid w:val="511560CD"/>
    <w:rsid w:val="5129CBE1"/>
    <w:rsid w:val="51609C59"/>
    <w:rsid w:val="517505A2"/>
    <w:rsid w:val="517594D0"/>
    <w:rsid w:val="5175C3AC"/>
    <w:rsid w:val="517C1DC6"/>
    <w:rsid w:val="51C24ED8"/>
    <w:rsid w:val="51F44381"/>
    <w:rsid w:val="51FD38BC"/>
    <w:rsid w:val="520D2920"/>
    <w:rsid w:val="5214A313"/>
    <w:rsid w:val="521DDC52"/>
    <w:rsid w:val="5237AA80"/>
    <w:rsid w:val="5242640A"/>
    <w:rsid w:val="524B749C"/>
    <w:rsid w:val="525D8463"/>
    <w:rsid w:val="526B67DC"/>
    <w:rsid w:val="52728E16"/>
    <w:rsid w:val="527639C5"/>
    <w:rsid w:val="528843BB"/>
    <w:rsid w:val="52936B4F"/>
    <w:rsid w:val="52A21771"/>
    <w:rsid w:val="52B2A928"/>
    <w:rsid w:val="52BF5218"/>
    <w:rsid w:val="52C28A67"/>
    <w:rsid w:val="52CE632E"/>
    <w:rsid w:val="52E2B685"/>
    <w:rsid w:val="52E70674"/>
    <w:rsid w:val="52E79E1B"/>
    <w:rsid w:val="52E85AFB"/>
    <w:rsid w:val="52F007B0"/>
    <w:rsid w:val="530308B6"/>
    <w:rsid w:val="53100BCC"/>
    <w:rsid w:val="5332D289"/>
    <w:rsid w:val="533E3427"/>
    <w:rsid w:val="535B706E"/>
    <w:rsid w:val="535F3105"/>
    <w:rsid w:val="537D14C2"/>
    <w:rsid w:val="538E5296"/>
    <w:rsid w:val="53A9269A"/>
    <w:rsid w:val="53ACE5A8"/>
    <w:rsid w:val="53AD05D4"/>
    <w:rsid w:val="53B3DA84"/>
    <w:rsid w:val="53C13D51"/>
    <w:rsid w:val="53D1793D"/>
    <w:rsid w:val="53D83CAC"/>
    <w:rsid w:val="53FFFFD8"/>
    <w:rsid w:val="5403B651"/>
    <w:rsid w:val="540FE0C8"/>
    <w:rsid w:val="5414852B"/>
    <w:rsid w:val="54232762"/>
    <w:rsid w:val="5427D76D"/>
    <w:rsid w:val="542A5DD3"/>
    <w:rsid w:val="5445DFA6"/>
    <w:rsid w:val="544B722A"/>
    <w:rsid w:val="54595186"/>
    <w:rsid w:val="54627F00"/>
    <w:rsid w:val="5480310A"/>
    <w:rsid w:val="5489AD04"/>
    <w:rsid w:val="548BFC2E"/>
    <w:rsid w:val="549CE3B8"/>
    <w:rsid w:val="54A8DFDE"/>
    <w:rsid w:val="54AA7668"/>
    <w:rsid w:val="54D9314E"/>
    <w:rsid w:val="54DD4192"/>
    <w:rsid w:val="54DF1C08"/>
    <w:rsid w:val="54E06FE3"/>
    <w:rsid w:val="54ECC432"/>
    <w:rsid w:val="55086930"/>
    <w:rsid w:val="5521F17A"/>
    <w:rsid w:val="552B2E88"/>
    <w:rsid w:val="552EF771"/>
    <w:rsid w:val="55341A09"/>
    <w:rsid w:val="553870F2"/>
    <w:rsid w:val="55608C65"/>
    <w:rsid w:val="5563636C"/>
    <w:rsid w:val="55672D93"/>
    <w:rsid w:val="5582185F"/>
    <w:rsid w:val="5595DE24"/>
    <w:rsid w:val="55AC8FE2"/>
    <w:rsid w:val="55C4C7F7"/>
    <w:rsid w:val="55D51DF5"/>
    <w:rsid w:val="55DC17D4"/>
    <w:rsid w:val="55E6C3B6"/>
    <w:rsid w:val="562DB123"/>
    <w:rsid w:val="565B8002"/>
    <w:rsid w:val="566A5B76"/>
    <w:rsid w:val="566BE056"/>
    <w:rsid w:val="56734297"/>
    <w:rsid w:val="5680C003"/>
    <w:rsid w:val="56863F12"/>
    <w:rsid w:val="569C7CBE"/>
    <w:rsid w:val="569F3C07"/>
    <w:rsid w:val="56A1DBBC"/>
    <w:rsid w:val="56A43E36"/>
    <w:rsid w:val="56AB8B74"/>
    <w:rsid w:val="56BD8B57"/>
    <w:rsid w:val="56D1CB07"/>
    <w:rsid w:val="56E29B64"/>
    <w:rsid w:val="56E9D0DA"/>
    <w:rsid w:val="56EB7757"/>
    <w:rsid w:val="570829F1"/>
    <w:rsid w:val="570DE7F1"/>
    <w:rsid w:val="570FD4B2"/>
    <w:rsid w:val="57546DB8"/>
    <w:rsid w:val="5758EAE5"/>
    <w:rsid w:val="5770B34A"/>
    <w:rsid w:val="5773D6C5"/>
    <w:rsid w:val="57896F6A"/>
    <w:rsid w:val="5791A46D"/>
    <w:rsid w:val="57B27FD9"/>
    <w:rsid w:val="57D3528E"/>
    <w:rsid w:val="57E19FBD"/>
    <w:rsid w:val="57E44D82"/>
    <w:rsid w:val="57E95CCF"/>
    <w:rsid w:val="57F4AF4B"/>
    <w:rsid w:val="57F6BBFC"/>
    <w:rsid w:val="5808AD9F"/>
    <w:rsid w:val="580984DB"/>
    <w:rsid w:val="581BD686"/>
    <w:rsid w:val="581F89B4"/>
    <w:rsid w:val="582D4930"/>
    <w:rsid w:val="583C2643"/>
    <w:rsid w:val="583ED151"/>
    <w:rsid w:val="58433658"/>
    <w:rsid w:val="585124EF"/>
    <w:rsid w:val="58514DFC"/>
    <w:rsid w:val="585A780F"/>
    <w:rsid w:val="5876B95E"/>
    <w:rsid w:val="58859C0B"/>
    <w:rsid w:val="5889147F"/>
    <w:rsid w:val="58907735"/>
    <w:rsid w:val="5893B656"/>
    <w:rsid w:val="5897C4CF"/>
    <w:rsid w:val="589D9E55"/>
    <w:rsid w:val="589DFED3"/>
    <w:rsid w:val="589EAFEE"/>
    <w:rsid w:val="58A28B0F"/>
    <w:rsid w:val="58A640B0"/>
    <w:rsid w:val="58A68F4D"/>
    <w:rsid w:val="58B80D48"/>
    <w:rsid w:val="58C18BDE"/>
    <w:rsid w:val="58D846C5"/>
    <w:rsid w:val="59037B96"/>
    <w:rsid w:val="590ACDC1"/>
    <w:rsid w:val="59182603"/>
    <w:rsid w:val="59285FE4"/>
    <w:rsid w:val="5931A827"/>
    <w:rsid w:val="5937F34A"/>
    <w:rsid w:val="5949176C"/>
    <w:rsid w:val="5949879A"/>
    <w:rsid w:val="594DE0ED"/>
    <w:rsid w:val="596DADF1"/>
    <w:rsid w:val="597D35C5"/>
    <w:rsid w:val="59A3C47A"/>
    <w:rsid w:val="59E06EF9"/>
    <w:rsid w:val="59E9D4D2"/>
    <w:rsid w:val="59EA3643"/>
    <w:rsid w:val="59EC095B"/>
    <w:rsid w:val="59EEDFC8"/>
    <w:rsid w:val="59F44C8A"/>
    <w:rsid w:val="5A0C8D37"/>
    <w:rsid w:val="5A0ECE64"/>
    <w:rsid w:val="5A140268"/>
    <w:rsid w:val="5A14E1AE"/>
    <w:rsid w:val="5A1C64DD"/>
    <w:rsid w:val="5A1F72E3"/>
    <w:rsid w:val="5A34F19D"/>
    <w:rsid w:val="5A388B7C"/>
    <w:rsid w:val="5A3AF6E9"/>
    <w:rsid w:val="5A405176"/>
    <w:rsid w:val="5A4C6632"/>
    <w:rsid w:val="5A62A669"/>
    <w:rsid w:val="5A8951DD"/>
    <w:rsid w:val="5A9011EC"/>
    <w:rsid w:val="5A94EF9D"/>
    <w:rsid w:val="5AA2B42B"/>
    <w:rsid w:val="5AABDA50"/>
    <w:rsid w:val="5AB95242"/>
    <w:rsid w:val="5ABFCA8F"/>
    <w:rsid w:val="5AE2DEBF"/>
    <w:rsid w:val="5AE66FCE"/>
    <w:rsid w:val="5AEC47C3"/>
    <w:rsid w:val="5AF0C9D5"/>
    <w:rsid w:val="5AF2DB95"/>
    <w:rsid w:val="5B0804EC"/>
    <w:rsid w:val="5B0E4F99"/>
    <w:rsid w:val="5B16B423"/>
    <w:rsid w:val="5B172FE0"/>
    <w:rsid w:val="5B2FDE5E"/>
    <w:rsid w:val="5B385386"/>
    <w:rsid w:val="5B390C78"/>
    <w:rsid w:val="5B40DE38"/>
    <w:rsid w:val="5B473B23"/>
    <w:rsid w:val="5B4C1DFC"/>
    <w:rsid w:val="5B51596B"/>
    <w:rsid w:val="5B5882FD"/>
    <w:rsid w:val="5B7900AB"/>
    <w:rsid w:val="5B7D0137"/>
    <w:rsid w:val="5B8FF73B"/>
    <w:rsid w:val="5BD62118"/>
    <w:rsid w:val="5BE3F6CB"/>
    <w:rsid w:val="5BE54A1A"/>
    <w:rsid w:val="5BEDE53E"/>
    <w:rsid w:val="5C0326D5"/>
    <w:rsid w:val="5C034213"/>
    <w:rsid w:val="5C0BE329"/>
    <w:rsid w:val="5C0CF833"/>
    <w:rsid w:val="5C0D8931"/>
    <w:rsid w:val="5C1252D0"/>
    <w:rsid w:val="5C166EE5"/>
    <w:rsid w:val="5C19189F"/>
    <w:rsid w:val="5C1A8E1D"/>
    <w:rsid w:val="5C21658C"/>
    <w:rsid w:val="5C280D79"/>
    <w:rsid w:val="5C3CCC7B"/>
    <w:rsid w:val="5C4ACBD3"/>
    <w:rsid w:val="5C4C3F62"/>
    <w:rsid w:val="5C7290AF"/>
    <w:rsid w:val="5C8DB536"/>
    <w:rsid w:val="5CA62259"/>
    <w:rsid w:val="5CB067ED"/>
    <w:rsid w:val="5CB47E7D"/>
    <w:rsid w:val="5CB5B69B"/>
    <w:rsid w:val="5CB7E138"/>
    <w:rsid w:val="5CBE2CBB"/>
    <w:rsid w:val="5CBE92CE"/>
    <w:rsid w:val="5CDEB49B"/>
    <w:rsid w:val="5CE37249"/>
    <w:rsid w:val="5CE95DEC"/>
    <w:rsid w:val="5D145858"/>
    <w:rsid w:val="5D2CC8A1"/>
    <w:rsid w:val="5D5AEBCA"/>
    <w:rsid w:val="5D6A15C1"/>
    <w:rsid w:val="5D6ED161"/>
    <w:rsid w:val="5D716C1F"/>
    <w:rsid w:val="5D7B9FA6"/>
    <w:rsid w:val="5D89BF89"/>
    <w:rsid w:val="5D8ADB72"/>
    <w:rsid w:val="5D8CC300"/>
    <w:rsid w:val="5D9FAFBE"/>
    <w:rsid w:val="5DAA910D"/>
    <w:rsid w:val="5DAE0901"/>
    <w:rsid w:val="5DC0F52A"/>
    <w:rsid w:val="5DC49D7B"/>
    <w:rsid w:val="5DC9ED70"/>
    <w:rsid w:val="5DCD6029"/>
    <w:rsid w:val="5DDC96AB"/>
    <w:rsid w:val="5DE39601"/>
    <w:rsid w:val="5DEBED4D"/>
    <w:rsid w:val="5DF57BC8"/>
    <w:rsid w:val="5DF7951A"/>
    <w:rsid w:val="5E01DC8A"/>
    <w:rsid w:val="5E0B6EA4"/>
    <w:rsid w:val="5E103513"/>
    <w:rsid w:val="5E18C5D2"/>
    <w:rsid w:val="5E226E6B"/>
    <w:rsid w:val="5E3BF765"/>
    <w:rsid w:val="5E3D6EC2"/>
    <w:rsid w:val="5E403503"/>
    <w:rsid w:val="5E4AD67E"/>
    <w:rsid w:val="5E4C5BE4"/>
    <w:rsid w:val="5E5AC97A"/>
    <w:rsid w:val="5E6409B9"/>
    <w:rsid w:val="5E9BBE0A"/>
    <w:rsid w:val="5EA8E141"/>
    <w:rsid w:val="5EAB3E6B"/>
    <w:rsid w:val="5EAE0F37"/>
    <w:rsid w:val="5EAE7736"/>
    <w:rsid w:val="5EB4D07B"/>
    <w:rsid w:val="5EBA40F6"/>
    <w:rsid w:val="5ED1BA86"/>
    <w:rsid w:val="5ED8C513"/>
    <w:rsid w:val="5F113533"/>
    <w:rsid w:val="5F1B0189"/>
    <w:rsid w:val="5F21ACB9"/>
    <w:rsid w:val="5F23CD10"/>
    <w:rsid w:val="5F266F2D"/>
    <w:rsid w:val="5F343146"/>
    <w:rsid w:val="5F43EEBD"/>
    <w:rsid w:val="5F502221"/>
    <w:rsid w:val="5F559E25"/>
    <w:rsid w:val="5F55D5E2"/>
    <w:rsid w:val="5F85F1DC"/>
    <w:rsid w:val="5FA826DA"/>
    <w:rsid w:val="5FBCD908"/>
    <w:rsid w:val="5FC505B6"/>
    <w:rsid w:val="5FDBD643"/>
    <w:rsid w:val="5FE60D58"/>
    <w:rsid w:val="5FE99DBB"/>
    <w:rsid w:val="5FFA9130"/>
    <w:rsid w:val="5FFDD619"/>
    <w:rsid w:val="60058477"/>
    <w:rsid w:val="601B4B4B"/>
    <w:rsid w:val="603A9B01"/>
    <w:rsid w:val="604C4DC2"/>
    <w:rsid w:val="605BA7E9"/>
    <w:rsid w:val="60631CDC"/>
    <w:rsid w:val="607CDBAE"/>
    <w:rsid w:val="6093D93F"/>
    <w:rsid w:val="60A596C9"/>
    <w:rsid w:val="60AF1AE8"/>
    <w:rsid w:val="60B1366C"/>
    <w:rsid w:val="60C92A3B"/>
    <w:rsid w:val="60D3F546"/>
    <w:rsid w:val="60D64D5E"/>
    <w:rsid w:val="60E2FBF1"/>
    <w:rsid w:val="60E9E21D"/>
    <w:rsid w:val="60FF8852"/>
    <w:rsid w:val="61193BFE"/>
    <w:rsid w:val="611BBFAA"/>
    <w:rsid w:val="61231A38"/>
    <w:rsid w:val="61245206"/>
    <w:rsid w:val="613A850E"/>
    <w:rsid w:val="614A0570"/>
    <w:rsid w:val="6156D802"/>
    <w:rsid w:val="6159A0EE"/>
    <w:rsid w:val="615EFD37"/>
    <w:rsid w:val="618A14EF"/>
    <w:rsid w:val="61954E64"/>
    <w:rsid w:val="61A1F5E5"/>
    <w:rsid w:val="61CD5ACA"/>
    <w:rsid w:val="61DCAFF6"/>
    <w:rsid w:val="61EAA636"/>
    <w:rsid w:val="61ECAC76"/>
    <w:rsid w:val="61F11BF8"/>
    <w:rsid w:val="6212BF31"/>
    <w:rsid w:val="62186953"/>
    <w:rsid w:val="621E51E6"/>
    <w:rsid w:val="6244F021"/>
    <w:rsid w:val="624FDD35"/>
    <w:rsid w:val="6251EC33"/>
    <w:rsid w:val="62654E3C"/>
    <w:rsid w:val="629C095F"/>
    <w:rsid w:val="62A242B5"/>
    <w:rsid w:val="62B8B91B"/>
    <w:rsid w:val="62BC8B9E"/>
    <w:rsid w:val="62C75648"/>
    <w:rsid w:val="62EF9D45"/>
    <w:rsid w:val="62FB985E"/>
    <w:rsid w:val="6301B723"/>
    <w:rsid w:val="63055BC7"/>
    <w:rsid w:val="6307FBC9"/>
    <w:rsid w:val="6317C7BB"/>
    <w:rsid w:val="63384BB2"/>
    <w:rsid w:val="63438FE2"/>
    <w:rsid w:val="6347931E"/>
    <w:rsid w:val="634F0592"/>
    <w:rsid w:val="63613B9F"/>
    <w:rsid w:val="637A30F8"/>
    <w:rsid w:val="63855E19"/>
    <w:rsid w:val="6385F691"/>
    <w:rsid w:val="638B337E"/>
    <w:rsid w:val="63A1CB1D"/>
    <w:rsid w:val="63B88860"/>
    <w:rsid w:val="63BF4C50"/>
    <w:rsid w:val="63C68E89"/>
    <w:rsid w:val="63C7E1D7"/>
    <w:rsid w:val="63DA0182"/>
    <w:rsid w:val="63EA63E2"/>
    <w:rsid w:val="63F4EA58"/>
    <w:rsid w:val="63F8FD1D"/>
    <w:rsid w:val="640235CF"/>
    <w:rsid w:val="640D6982"/>
    <w:rsid w:val="6413510D"/>
    <w:rsid w:val="642AED07"/>
    <w:rsid w:val="643050EE"/>
    <w:rsid w:val="6432E151"/>
    <w:rsid w:val="6433C960"/>
    <w:rsid w:val="64446764"/>
    <w:rsid w:val="644FCF75"/>
    <w:rsid w:val="64513C4B"/>
    <w:rsid w:val="6454C9E6"/>
    <w:rsid w:val="646A9C7D"/>
    <w:rsid w:val="648D01FF"/>
    <w:rsid w:val="6494DFA2"/>
    <w:rsid w:val="64A69770"/>
    <w:rsid w:val="64ACABCF"/>
    <w:rsid w:val="64B0E50B"/>
    <w:rsid w:val="64B5948F"/>
    <w:rsid w:val="64EBAD49"/>
    <w:rsid w:val="64F71420"/>
    <w:rsid w:val="64F792C0"/>
    <w:rsid w:val="651C5FB9"/>
    <w:rsid w:val="6544A08B"/>
    <w:rsid w:val="654EF0B6"/>
    <w:rsid w:val="6559EACD"/>
    <w:rsid w:val="6563B8FD"/>
    <w:rsid w:val="658190B4"/>
    <w:rsid w:val="65855A24"/>
    <w:rsid w:val="658B49B1"/>
    <w:rsid w:val="659A8B47"/>
    <w:rsid w:val="65A937E5"/>
    <w:rsid w:val="65AA1C63"/>
    <w:rsid w:val="65BBFCEB"/>
    <w:rsid w:val="65DEB78B"/>
    <w:rsid w:val="65F01E1D"/>
    <w:rsid w:val="661E4E41"/>
    <w:rsid w:val="662672D6"/>
    <w:rsid w:val="6626C90A"/>
    <w:rsid w:val="66307B26"/>
    <w:rsid w:val="664D21F0"/>
    <w:rsid w:val="6653DB35"/>
    <w:rsid w:val="6656CAD2"/>
    <w:rsid w:val="6663FD25"/>
    <w:rsid w:val="66747334"/>
    <w:rsid w:val="667B115D"/>
    <w:rsid w:val="66944DFB"/>
    <w:rsid w:val="6697C766"/>
    <w:rsid w:val="66A33DB0"/>
    <w:rsid w:val="66A9389E"/>
    <w:rsid w:val="66BB3799"/>
    <w:rsid w:val="66BDDFDA"/>
    <w:rsid w:val="66BF22D2"/>
    <w:rsid w:val="66C49784"/>
    <w:rsid w:val="66CE2180"/>
    <w:rsid w:val="66D85861"/>
    <w:rsid w:val="66D9751D"/>
    <w:rsid w:val="66F8E0D8"/>
    <w:rsid w:val="6706D19F"/>
    <w:rsid w:val="67098885"/>
    <w:rsid w:val="670C8640"/>
    <w:rsid w:val="6711AE25"/>
    <w:rsid w:val="6714DBAD"/>
    <w:rsid w:val="67221FF0"/>
    <w:rsid w:val="67270C1A"/>
    <w:rsid w:val="67349BAE"/>
    <w:rsid w:val="67440A0D"/>
    <w:rsid w:val="67445C3F"/>
    <w:rsid w:val="674CA89B"/>
    <w:rsid w:val="67613711"/>
    <w:rsid w:val="67C17C01"/>
    <w:rsid w:val="67D35EE1"/>
    <w:rsid w:val="67DC6B0D"/>
    <w:rsid w:val="67DF2141"/>
    <w:rsid w:val="67EAC1C4"/>
    <w:rsid w:val="67EDA725"/>
    <w:rsid w:val="680D6B5B"/>
    <w:rsid w:val="680FDEA0"/>
    <w:rsid w:val="6814369A"/>
    <w:rsid w:val="681D54D0"/>
    <w:rsid w:val="682D3D49"/>
    <w:rsid w:val="682FBF17"/>
    <w:rsid w:val="683648D8"/>
    <w:rsid w:val="6839FA8F"/>
    <w:rsid w:val="685006AB"/>
    <w:rsid w:val="68567A56"/>
    <w:rsid w:val="6857FA06"/>
    <w:rsid w:val="685E609C"/>
    <w:rsid w:val="687C531F"/>
    <w:rsid w:val="689A47C8"/>
    <w:rsid w:val="68C8B809"/>
    <w:rsid w:val="68CAD4EC"/>
    <w:rsid w:val="68CBC7A3"/>
    <w:rsid w:val="68E2EEB2"/>
    <w:rsid w:val="68E44749"/>
    <w:rsid w:val="68F59F73"/>
    <w:rsid w:val="68F92296"/>
    <w:rsid w:val="69058366"/>
    <w:rsid w:val="6907B996"/>
    <w:rsid w:val="691EFEE0"/>
    <w:rsid w:val="692FD80C"/>
    <w:rsid w:val="693C7CCA"/>
    <w:rsid w:val="6940AF2C"/>
    <w:rsid w:val="6948079D"/>
    <w:rsid w:val="69521ED5"/>
    <w:rsid w:val="695704C2"/>
    <w:rsid w:val="69677491"/>
    <w:rsid w:val="6969AD08"/>
    <w:rsid w:val="697DFBAC"/>
    <w:rsid w:val="69884147"/>
    <w:rsid w:val="698A7526"/>
    <w:rsid w:val="69FF739D"/>
    <w:rsid w:val="6A039421"/>
    <w:rsid w:val="6A05245C"/>
    <w:rsid w:val="6A2B573F"/>
    <w:rsid w:val="6A334AA2"/>
    <w:rsid w:val="6A36590F"/>
    <w:rsid w:val="6A4EA4EB"/>
    <w:rsid w:val="6A5DB1FB"/>
    <w:rsid w:val="6AA606A0"/>
    <w:rsid w:val="6AB9F3A6"/>
    <w:rsid w:val="6ABFBAEF"/>
    <w:rsid w:val="6AC7BEBB"/>
    <w:rsid w:val="6AD80FD5"/>
    <w:rsid w:val="6AF59C11"/>
    <w:rsid w:val="6AF6B14D"/>
    <w:rsid w:val="6AFEA813"/>
    <w:rsid w:val="6B294F8F"/>
    <w:rsid w:val="6B300706"/>
    <w:rsid w:val="6B336CE9"/>
    <w:rsid w:val="6B33A677"/>
    <w:rsid w:val="6B40727F"/>
    <w:rsid w:val="6B43630A"/>
    <w:rsid w:val="6B48D744"/>
    <w:rsid w:val="6B53C05D"/>
    <w:rsid w:val="6B61D1E4"/>
    <w:rsid w:val="6B62D895"/>
    <w:rsid w:val="6B65D93F"/>
    <w:rsid w:val="6B91A978"/>
    <w:rsid w:val="6B9232D7"/>
    <w:rsid w:val="6BD0B7EC"/>
    <w:rsid w:val="6BD5633D"/>
    <w:rsid w:val="6BDAEFDF"/>
    <w:rsid w:val="6BEFB411"/>
    <w:rsid w:val="6BFCE1ED"/>
    <w:rsid w:val="6BFD2F2F"/>
    <w:rsid w:val="6C104C70"/>
    <w:rsid w:val="6C1EB976"/>
    <w:rsid w:val="6C343D40"/>
    <w:rsid w:val="6C375FDA"/>
    <w:rsid w:val="6C4507ED"/>
    <w:rsid w:val="6C4AD2A7"/>
    <w:rsid w:val="6C4BD470"/>
    <w:rsid w:val="6C53AA92"/>
    <w:rsid w:val="6C6376B6"/>
    <w:rsid w:val="6C637CE5"/>
    <w:rsid w:val="6C68CD8A"/>
    <w:rsid w:val="6C812653"/>
    <w:rsid w:val="6C831A8D"/>
    <w:rsid w:val="6C8409F8"/>
    <w:rsid w:val="6C8AB682"/>
    <w:rsid w:val="6CA45ABC"/>
    <w:rsid w:val="6CBA1551"/>
    <w:rsid w:val="6CC3BA06"/>
    <w:rsid w:val="6CC96ADF"/>
    <w:rsid w:val="6CCA3DB5"/>
    <w:rsid w:val="6CCFF468"/>
    <w:rsid w:val="6CD7E172"/>
    <w:rsid w:val="6CE7460C"/>
    <w:rsid w:val="6CF1DE30"/>
    <w:rsid w:val="6CF81211"/>
    <w:rsid w:val="6CFCB1EC"/>
    <w:rsid w:val="6CFFD110"/>
    <w:rsid w:val="6D20683F"/>
    <w:rsid w:val="6D221D29"/>
    <w:rsid w:val="6D2C6E98"/>
    <w:rsid w:val="6D2D0AC2"/>
    <w:rsid w:val="6D36753B"/>
    <w:rsid w:val="6D3B179D"/>
    <w:rsid w:val="6D43CD9C"/>
    <w:rsid w:val="6D5464A7"/>
    <w:rsid w:val="6D57AF77"/>
    <w:rsid w:val="6D5D3941"/>
    <w:rsid w:val="6D7025B3"/>
    <w:rsid w:val="6D8DA8E3"/>
    <w:rsid w:val="6DA69EB3"/>
    <w:rsid w:val="6DAC2965"/>
    <w:rsid w:val="6DBD927D"/>
    <w:rsid w:val="6DC34BA5"/>
    <w:rsid w:val="6DD3E84B"/>
    <w:rsid w:val="6DDA00A3"/>
    <w:rsid w:val="6DDE10C2"/>
    <w:rsid w:val="6DE0222C"/>
    <w:rsid w:val="6DE40B84"/>
    <w:rsid w:val="6DF7EDB3"/>
    <w:rsid w:val="6E1A4F96"/>
    <w:rsid w:val="6E1D425A"/>
    <w:rsid w:val="6E3AB271"/>
    <w:rsid w:val="6E3F28A9"/>
    <w:rsid w:val="6E44B212"/>
    <w:rsid w:val="6E4E27BA"/>
    <w:rsid w:val="6E5AD0CC"/>
    <w:rsid w:val="6E63B7F9"/>
    <w:rsid w:val="6E6A5E6B"/>
    <w:rsid w:val="6E768679"/>
    <w:rsid w:val="6E7F9B54"/>
    <w:rsid w:val="6E93B2E0"/>
    <w:rsid w:val="6E9EBCBC"/>
    <w:rsid w:val="6EA3E423"/>
    <w:rsid w:val="6EAB6C9B"/>
    <w:rsid w:val="6EBC1B1C"/>
    <w:rsid w:val="6EC7EE40"/>
    <w:rsid w:val="6ECA0426"/>
    <w:rsid w:val="6EE9A7D4"/>
    <w:rsid w:val="6EEA613F"/>
    <w:rsid w:val="6EEBD545"/>
    <w:rsid w:val="6EED6957"/>
    <w:rsid w:val="6F1DC5CE"/>
    <w:rsid w:val="6F25A3E9"/>
    <w:rsid w:val="6F3341B0"/>
    <w:rsid w:val="6F4BA4B9"/>
    <w:rsid w:val="6F5FDB3E"/>
    <w:rsid w:val="6F724FAF"/>
    <w:rsid w:val="6F89CEA8"/>
    <w:rsid w:val="6F8DB10C"/>
    <w:rsid w:val="6FA31D68"/>
    <w:rsid w:val="6FBEC89A"/>
    <w:rsid w:val="6FC11222"/>
    <w:rsid w:val="6FD2C832"/>
    <w:rsid w:val="6FE56662"/>
    <w:rsid w:val="6FE9EFD7"/>
    <w:rsid w:val="6FEDA369"/>
    <w:rsid w:val="6FF424E6"/>
    <w:rsid w:val="6FFA5141"/>
    <w:rsid w:val="6FFB7731"/>
    <w:rsid w:val="6FFDA23D"/>
    <w:rsid w:val="7004C517"/>
    <w:rsid w:val="7005E5DC"/>
    <w:rsid w:val="70082ED4"/>
    <w:rsid w:val="700A058E"/>
    <w:rsid w:val="70193F23"/>
    <w:rsid w:val="702F4D20"/>
    <w:rsid w:val="7036FED9"/>
    <w:rsid w:val="7042C526"/>
    <w:rsid w:val="70447EFC"/>
    <w:rsid w:val="705503A0"/>
    <w:rsid w:val="705650A3"/>
    <w:rsid w:val="705A8980"/>
    <w:rsid w:val="70780C82"/>
    <w:rsid w:val="708556BC"/>
    <w:rsid w:val="7093D5D1"/>
    <w:rsid w:val="70953BC3"/>
    <w:rsid w:val="709C593D"/>
    <w:rsid w:val="709D7845"/>
    <w:rsid w:val="70AA3D94"/>
    <w:rsid w:val="70DA4A86"/>
    <w:rsid w:val="70E480D7"/>
    <w:rsid w:val="70E67EDA"/>
    <w:rsid w:val="70EF8196"/>
    <w:rsid w:val="70F827AC"/>
    <w:rsid w:val="71137A16"/>
    <w:rsid w:val="71166C39"/>
    <w:rsid w:val="711C93DF"/>
    <w:rsid w:val="7124D4F9"/>
    <w:rsid w:val="71278521"/>
    <w:rsid w:val="7128C54A"/>
    <w:rsid w:val="712E4357"/>
    <w:rsid w:val="7146052A"/>
    <w:rsid w:val="714B60C5"/>
    <w:rsid w:val="7154B851"/>
    <w:rsid w:val="715A1888"/>
    <w:rsid w:val="716076A2"/>
    <w:rsid w:val="716C9CB8"/>
    <w:rsid w:val="717ABA51"/>
    <w:rsid w:val="7192EC60"/>
    <w:rsid w:val="719B8B06"/>
    <w:rsid w:val="71A2EBBF"/>
    <w:rsid w:val="71B17777"/>
    <w:rsid w:val="71B3F685"/>
    <w:rsid w:val="71B5AB97"/>
    <w:rsid w:val="71CAAB8E"/>
    <w:rsid w:val="71DB9F5C"/>
    <w:rsid w:val="71EE73BF"/>
    <w:rsid w:val="71F2FB94"/>
    <w:rsid w:val="71FCD81C"/>
    <w:rsid w:val="72371EBD"/>
    <w:rsid w:val="723CA1A9"/>
    <w:rsid w:val="72505BF7"/>
    <w:rsid w:val="725F5165"/>
    <w:rsid w:val="72621A58"/>
    <w:rsid w:val="7265B956"/>
    <w:rsid w:val="726BEECA"/>
    <w:rsid w:val="727C38BD"/>
    <w:rsid w:val="727D6113"/>
    <w:rsid w:val="7280FE8A"/>
    <w:rsid w:val="72A1DFD2"/>
    <w:rsid w:val="72AC9C99"/>
    <w:rsid w:val="72D45D16"/>
    <w:rsid w:val="72DFC6A4"/>
    <w:rsid w:val="72ED713C"/>
    <w:rsid w:val="7301952A"/>
    <w:rsid w:val="731DE814"/>
    <w:rsid w:val="7320D2D6"/>
    <w:rsid w:val="7321D977"/>
    <w:rsid w:val="73364D2C"/>
    <w:rsid w:val="734E10C0"/>
    <w:rsid w:val="7356D920"/>
    <w:rsid w:val="735E2A82"/>
    <w:rsid w:val="7369C33D"/>
    <w:rsid w:val="737ABAD4"/>
    <w:rsid w:val="7394272C"/>
    <w:rsid w:val="73A3A543"/>
    <w:rsid w:val="73AE87FD"/>
    <w:rsid w:val="73B9D3E7"/>
    <w:rsid w:val="73C3A2CE"/>
    <w:rsid w:val="73CB0BA5"/>
    <w:rsid w:val="73E23125"/>
    <w:rsid w:val="73FAC1AA"/>
    <w:rsid w:val="7412A17B"/>
    <w:rsid w:val="7418DB48"/>
    <w:rsid w:val="7421D9E3"/>
    <w:rsid w:val="7426E916"/>
    <w:rsid w:val="743E2AF3"/>
    <w:rsid w:val="744044E6"/>
    <w:rsid w:val="744C2F28"/>
    <w:rsid w:val="745F8C9C"/>
    <w:rsid w:val="747A30B2"/>
    <w:rsid w:val="747C2C54"/>
    <w:rsid w:val="7492444F"/>
    <w:rsid w:val="74938F4F"/>
    <w:rsid w:val="749D0086"/>
    <w:rsid w:val="74A9FC3B"/>
    <w:rsid w:val="74B5EDE6"/>
    <w:rsid w:val="74BCCB9A"/>
    <w:rsid w:val="74CAC8F9"/>
    <w:rsid w:val="74D0E5C3"/>
    <w:rsid w:val="74DBA0A8"/>
    <w:rsid w:val="74DC1F70"/>
    <w:rsid w:val="74E15FD5"/>
    <w:rsid w:val="74E4AD41"/>
    <w:rsid w:val="74F5D641"/>
    <w:rsid w:val="74FC43C4"/>
    <w:rsid w:val="74FD9C1F"/>
    <w:rsid w:val="750823DB"/>
    <w:rsid w:val="750E39F9"/>
    <w:rsid w:val="7511BBDF"/>
    <w:rsid w:val="752674E6"/>
    <w:rsid w:val="7533554E"/>
    <w:rsid w:val="7534C5D6"/>
    <w:rsid w:val="756009B0"/>
    <w:rsid w:val="756D3AB1"/>
    <w:rsid w:val="75835991"/>
    <w:rsid w:val="759338BA"/>
    <w:rsid w:val="75B7892C"/>
    <w:rsid w:val="75C1A3DC"/>
    <w:rsid w:val="75C3C545"/>
    <w:rsid w:val="75C99AAB"/>
    <w:rsid w:val="75D366B4"/>
    <w:rsid w:val="75D39EB0"/>
    <w:rsid w:val="75D8C611"/>
    <w:rsid w:val="75DBE348"/>
    <w:rsid w:val="75DD50E4"/>
    <w:rsid w:val="75ECF3D8"/>
    <w:rsid w:val="75F2D4DA"/>
    <w:rsid w:val="75F90630"/>
    <w:rsid w:val="7605C6C2"/>
    <w:rsid w:val="76091BC1"/>
    <w:rsid w:val="760EA025"/>
    <w:rsid w:val="761F741F"/>
    <w:rsid w:val="764E47E0"/>
    <w:rsid w:val="766F88B6"/>
    <w:rsid w:val="766FFFCF"/>
    <w:rsid w:val="767342FE"/>
    <w:rsid w:val="76813FDA"/>
    <w:rsid w:val="768D0088"/>
    <w:rsid w:val="769C5D05"/>
    <w:rsid w:val="769C5DAA"/>
    <w:rsid w:val="76B232EE"/>
    <w:rsid w:val="76C65144"/>
    <w:rsid w:val="76CED0F3"/>
    <w:rsid w:val="7709EED7"/>
    <w:rsid w:val="773A248D"/>
    <w:rsid w:val="773DF2DA"/>
    <w:rsid w:val="7752A908"/>
    <w:rsid w:val="777E0916"/>
    <w:rsid w:val="7781EF45"/>
    <w:rsid w:val="77A99C30"/>
    <w:rsid w:val="77AB0E3F"/>
    <w:rsid w:val="77ADDAA2"/>
    <w:rsid w:val="77B1DDD1"/>
    <w:rsid w:val="77C989FF"/>
    <w:rsid w:val="77D497BD"/>
    <w:rsid w:val="78155231"/>
    <w:rsid w:val="7830E5E3"/>
    <w:rsid w:val="7842B08F"/>
    <w:rsid w:val="78533ADD"/>
    <w:rsid w:val="785C9667"/>
    <w:rsid w:val="7869B3ED"/>
    <w:rsid w:val="788258F6"/>
    <w:rsid w:val="78AF1B85"/>
    <w:rsid w:val="78C0028D"/>
    <w:rsid w:val="78D41ABE"/>
    <w:rsid w:val="78DC4D40"/>
    <w:rsid w:val="78F8A7FB"/>
    <w:rsid w:val="792AD167"/>
    <w:rsid w:val="793AD1CE"/>
    <w:rsid w:val="793B47F3"/>
    <w:rsid w:val="794954CB"/>
    <w:rsid w:val="794D0ADF"/>
    <w:rsid w:val="7958A8D8"/>
    <w:rsid w:val="7961BF48"/>
    <w:rsid w:val="796EE7A2"/>
    <w:rsid w:val="79713E71"/>
    <w:rsid w:val="799F1885"/>
    <w:rsid w:val="79AC2A6E"/>
    <w:rsid w:val="79AE8F6C"/>
    <w:rsid w:val="79ED3A26"/>
    <w:rsid w:val="79EDC782"/>
    <w:rsid w:val="79F1280B"/>
    <w:rsid w:val="79FAE632"/>
    <w:rsid w:val="7A0597B0"/>
    <w:rsid w:val="7A1A9516"/>
    <w:rsid w:val="7A360DA7"/>
    <w:rsid w:val="7A3F1C64"/>
    <w:rsid w:val="7A4126FC"/>
    <w:rsid w:val="7A5EE5E6"/>
    <w:rsid w:val="7A617141"/>
    <w:rsid w:val="7A7706F4"/>
    <w:rsid w:val="7A8CB104"/>
    <w:rsid w:val="7A9C76D2"/>
    <w:rsid w:val="7A9C891A"/>
    <w:rsid w:val="7AAC1A9A"/>
    <w:rsid w:val="7AC26A7A"/>
    <w:rsid w:val="7AD624AC"/>
    <w:rsid w:val="7AF2430E"/>
    <w:rsid w:val="7AF2FE50"/>
    <w:rsid w:val="7AF5DC75"/>
    <w:rsid w:val="7AF9EAFB"/>
    <w:rsid w:val="7AFE5838"/>
    <w:rsid w:val="7B22274E"/>
    <w:rsid w:val="7B3945BC"/>
    <w:rsid w:val="7B46BCCC"/>
    <w:rsid w:val="7B6105FB"/>
    <w:rsid w:val="7B755679"/>
    <w:rsid w:val="7B830118"/>
    <w:rsid w:val="7B9AAF4D"/>
    <w:rsid w:val="7B9FC41C"/>
    <w:rsid w:val="7BB27BF5"/>
    <w:rsid w:val="7BBC33DF"/>
    <w:rsid w:val="7BE293D5"/>
    <w:rsid w:val="7BEA4B91"/>
    <w:rsid w:val="7BEA5BB0"/>
    <w:rsid w:val="7C0510FA"/>
    <w:rsid w:val="7C274AF1"/>
    <w:rsid w:val="7C2C2149"/>
    <w:rsid w:val="7C3836F5"/>
    <w:rsid w:val="7C3ED20C"/>
    <w:rsid w:val="7C5B59F9"/>
    <w:rsid w:val="7C67B805"/>
    <w:rsid w:val="7C686E67"/>
    <w:rsid w:val="7C7AB003"/>
    <w:rsid w:val="7C9A9981"/>
    <w:rsid w:val="7CB6FCE6"/>
    <w:rsid w:val="7CBD0D82"/>
    <w:rsid w:val="7CBEA911"/>
    <w:rsid w:val="7CD6F435"/>
    <w:rsid w:val="7CDBAD97"/>
    <w:rsid w:val="7CEEBAEC"/>
    <w:rsid w:val="7CF5781D"/>
    <w:rsid w:val="7D212900"/>
    <w:rsid w:val="7D26D68D"/>
    <w:rsid w:val="7D4FFE48"/>
    <w:rsid w:val="7D54AE09"/>
    <w:rsid w:val="7D5ABF74"/>
    <w:rsid w:val="7D659400"/>
    <w:rsid w:val="7D6AB8E1"/>
    <w:rsid w:val="7D6FD456"/>
    <w:rsid w:val="7D7836D4"/>
    <w:rsid w:val="7D933FE0"/>
    <w:rsid w:val="7DA4A7DB"/>
    <w:rsid w:val="7DA93B8E"/>
    <w:rsid w:val="7DAEB58F"/>
    <w:rsid w:val="7DB7FBB1"/>
    <w:rsid w:val="7DBD4404"/>
    <w:rsid w:val="7DC58CD8"/>
    <w:rsid w:val="7DCD299F"/>
    <w:rsid w:val="7DE4D51D"/>
    <w:rsid w:val="7E06A3FA"/>
    <w:rsid w:val="7E289EED"/>
    <w:rsid w:val="7E2F7691"/>
    <w:rsid w:val="7E352D76"/>
    <w:rsid w:val="7E3DB899"/>
    <w:rsid w:val="7E606E77"/>
    <w:rsid w:val="7E6E5247"/>
    <w:rsid w:val="7E7892EF"/>
    <w:rsid w:val="7E7A7B7B"/>
    <w:rsid w:val="7E7ACC8E"/>
    <w:rsid w:val="7E7DC761"/>
    <w:rsid w:val="7E83DEFE"/>
    <w:rsid w:val="7E9306DC"/>
    <w:rsid w:val="7EAD64AC"/>
    <w:rsid w:val="7EB7D9C6"/>
    <w:rsid w:val="7ED840D6"/>
    <w:rsid w:val="7EDB0E55"/>
    <w:rsid w:val="7EDD846B"/>
    <w:rsid w:val="7EF84BF1"/>
    <w:rsid w:val="7EF9716F"/>
    <w:rsid w:val="7F0DA995"/>
    <w:rsid w:val="7F2CFCAF"/>
    <w:rsid w:val="7F3C353B"/>
    <w:rsid w:val="7F3DC920"/>
    <w:rsid w:val="7F40C103"/>
    <w:rsid w:val="7F4AB3CB"/>
    <w:rsid w:val="7F4E85F1"/>
    <w:rsid w:val="7F5A559B"/>
    <w:rsid w:val="7F639927"/>
    <w:rsid w:val="7F6A9A7A"/>
    <w:rsid w:val="7F7510F4"/>
    <w:rsid w:val="7F805F1C"/>
    <w:rsid w:val="7F80E73B"/>
    <w:rsid w:val="7F8102B5"/>
    <w:rsid w:val="7F81C4B4"/>
    <w:rsid w:val="7FA19F48"/>
    <w:rsid w:val="7FA384F7"/>
    <w:rsid w:val="7FC422AB"/>
    <w:rsid w:val="7FCC0292"/>
    <w:rsid w:val="7FCCB7BE"/>
    <w:rsid w:val="7FDC18C2"/>
    <w:rsid w:val="7FE05B28"/>
    <w:rsid w:val="7FEF0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8109AE1"/>
  <w15:docId w15:val="{E6F81543-2BB0-4002-BEA5-7B99D4653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99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 w:qFormat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iPriority="99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A711E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B50AA"/>
    <w:pPr>
      <w:keepNext/>
      <w:outlineLvl w:val="0"/>
    </w:pPr>
    <w:rPr>
      <w:rFonts w:ascii="Times New Roman Bold" w:hAnsi="Times New Roman Bold" w:cs="Arial"/>
      <w:b/>
      <w:bCs/>
      <w:kern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FD5EEC"/>
    <w:pPr>
      <w:keepNext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outlineLvl w:val="1"/>
    </w:pPr>
    <w:rPr>
      <w:b/>
      <w:sz w:val="22"/>
      <w:szCs w:val="2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D5EE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D5EE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913A50"/>
    <w:pPr>
      <w:keepNext/>
      <w:keepLines/>
      <w:spacing w:before="40"/>
      <w:outlineLvl w:val="4"/>
    </w:pPr>
    <w:rPr>
      <w:rFonts w:ascii="Calibri Light" w:eastAsia="Yu Gothic Light" w:hAnsi="Calibri Light"/>
      <w:color w:val="2F5496"/>
      <w:sz w:val="20"/>
      <w:szCs w:val="20"/>
    </w:rPr>
  </w:style>
  <w:style w:type="paragraph" w:styleId="Heading6">
    <w:name w:val="heading 6"/>
    <w:basedOn w:val="Heading3"/>
    <w:next w:val="Normal"/>
    <w:link w:val="Heading6Char"/>
    <w:uiPriority w:val="9"/>
    <w:semiHidden/>
    <w:unhideWhenUsed/>
    <w:qFormat/>
    <w:rsid w:val="00B63CFB"/>
    <w:pPr>
      <w:keepLines w:val="0"/>
      <w:spacing w:before="180" w:after="120" w:line="256" w:lineRule="auto"/>
      <w:outlineLvl w:val="5"/>
    </w:pPr>
    <w:rPr>
      <w:rFonts w:ascii="Times New Roman" w:eastAsia="Times New Roman" w:hAnsi="Times New Roman" w:cs="Times New Roman"/>
      <w:b/>
      <w:bCs/>
      <w:color w:val="aut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enderAddress">
    <w:name w:val="Sender Address"/>
    <w:basedOn w:val="Normal"/>
    <w:rsid w:val="00981E11"/>
  </w:style>
  <w:style w:type="paragraph" w:styleId="Date">
    <w:name w:val="Date"/>
    <w:basedOn w:val="Normal"/>
    <w:next w:val="Normal"/>
    <w:rsid w:val="00981E11"/>
    <w:pPr>
      <w:spacing w:after="480"/>
    </w:pPr>
  </w:style>
  <w:style w:type="paragraph" w:customStyle="1" w:styleId="RecipientAddress">
    <w:name w:val="Recipient Address"/>
    <w:basedOn w:val="Normal"/>
    <w:rsid w:val="00852CDA"/>
  </w:style>
  <w:style w:type="paragraph" w:styleId="Salutation">
    <w:name w:val="Salutation"/>
    <w:basedOn w:val="Normal"/>
    <w:next w:val="Normal"/>
    <w:rsid w:val="00852CDA"/>
    <w:pPr>
      <w:spacing w:before="480" w:after="240"/>
    </w:pPr>
  </w:style>
  <w:style w:type="paragraph" w:styleId="Closing">
    <w:name w:val="Closing"/>
    <w:basedOn w:val="Normal"/>
    <w:rsid w:val="00981E11"/>
    <w:pPr>
      <w:spacing w:after="960"/>
    </w:pPr>
  </w:style>
  <w:style w:type="paragraph" w:styleId="Signature">
    <w:name w:val="Signature"/>
    <w:basedOn w:val="Normal"/>
    <w:rsid w:val="00981E11"/>
  </w:style>
  <w:style w:type="paragraph" w:customStyle="1" w:styleId="ccEnclosure">
    <w:name w:val="cc:/Enclosure"/>
    <w:basedOn w:val="Normal"/>
    <w:rsid w:val="00CF13D7"/>
    <w:pPr>
      <w:tabs>
        <w:tab w:val="left" w:pos="1440"/>
      </w:tabs>
      <w:spacing w:before="240" w:after="240"/>
      <w:ind w:left="1440" w:hanging="1440"/>
    </w:pPr>
  </w:style>
  <w:style w:type="paragraph" w:styleId="BodyText">
    <w:name w:val="Body Text"/>
    <w:aliases w:val="bt"/>
    <w:basedOn w:val="Normal"/>
    <w:link w:val="BodyTextChar1"/>
    <w:uiPriority w:val="99"/>
    <w:rsid w:val="00D12684"/>
    <w:pPr>
      <w:spacing w:after="240"/>
    </w:pPr>
  </w:style>
  <w:style w:type="paragraph" w:styleId="BalloonText">
    <w:name w:val="Balloon Text"/>
    <w:basedOn w:val="Normal"/>
    <w:link w:val="BalloonTextChar"/>
    <w:uiPriority w:val="99"/>
    <w:semiHidden/>
    <w:rsid w:val="007834B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0B7DA8"/>
    <w:pPr>
      <w:tabs>
        <w:tab w:val="center" w:pos="4320"/>
        <w:tab w:val="right" w:pos="8640"/>
      </w:tabs>
      <w:spacing w:after="480"/>
    </w:pPr>
  </w:style>
  <w:style w:type="paragraph" w:styleId="Footer">
    <w:name w:val="footer"/>
    <w:basedOn w:val="Normal"/>
    <w:link w:val="FooterChar"/>
    <w:uiPriority w:val="99"/>
    <w:rsid w:val="00CF13D7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0B7DA8"/>
  </w:style>
  <w:style w:type="paragraph" w:styleId="DocumentMap">
    <w:name w:val="Document Map"/>
    <w:basedOn w:val="Normal"/>
    <w:semiHidden/>
    <w:rsid w:val="00841E9F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4667F6"/>
    <w:rPr>
      <w:strike w:val="0"/>
      <w:dstrike w:val="0"/>
      <w:color w:val="1F92FF"/>
      <w:u w:val="none"/>
      <w:effect w:val="none"/>
    </w:rPr>
  </w:style>
  <w:style w:type="character" w:customStyle="1" w:styleId="HeaderChar">
    <w:name w:val="Header Char"/>
    <w:basedOn w:val="DefaultParagraphFont"/>
    <w:link w:val="Header"/>
    <w:uiPriority w:val="99"/>
    <w:rsid w:val="004847B9"/>
    <w:rPr>
      <w:sz w:val="24"/>
      <w:szCs w:val="24"/>
    </w:rPr>
  </w:style>
  <w:style w:type="paragraph" w:styleId="ListParagraph">
    <w:name w:val="List Paragraph"/>
    <w:aliases w:val="Paragraph Bullet,Medium Grid 1 - Accent 21,RMSI bulle Style,List Paragraph1,Bullet  Paragraph,Heading3 Char,Heading3,Issue Action POC,3,POCG Table Text,Dot pt,F5 List Paragraph,List Paragraph Char Char Char,Indicator Text,Numbered Para 1"/>
    <w:basedOn w:val="Normal"/>
    <w:link w:val="ListParagraphChar"/>
    <w:uiPriority w:val="34"/>
    <w:qFormat/>
    <w:rsid w:val="00E23DD4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CommentReference">
    <w:name w:val="annotation reference"/>
    <w:uiPriority w:val="99"/>
    <w:rsid w:val="00E23D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E23DD4"/>
    <w:pPr>
      <w:widowControl w:val="0"/>
      <w:autoSpaceDE w:val="0"/>
      <w:autoSpaceDN w:val="0"/>
      <w:adjustRightInd w:val="0"/>
    </w:pPr>
    <w:rPr>
      <w:rFonts w:ascii="Letter Gothic" w:hAnsi="Letter Gothic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23DD4"/>
    <w:rPr>
      <w:rFonts w:ascii="Letter Gothic" w:hAnsi="Letter Gothic"/>
    </w:rPr>
  </w:style>
  <w:style w:type="character" w:customStyle="1" w:styleId="ListParagraphChar">
    <w:name w:val="List Paragraph Char"/>
    <w:aliases w:val="Paragraph Bullet Char,Medium Grid 1 - Accent 21 Char,RMSI bulle Style Char,List Paragraph1 Char,Bullet  Paragraph Char,Heading3 Char Char,Heading3 Char1,Issue Action POC Char,3 Char,POCG Table Text Char,Dot pt Char"/>
    <w:basedOn w:val="DefaultParagraphFont"/>
    <w:link w:val="ListParagraph"/>
    <w:uiPriority w:val="34"/>
    <w:qFormat/>
    <w:locked/>
    <w:rsid w:val="00E23DD4"/>
    <w:rPr>
      <w:rFonts w:ascii="Calibri" w:eastAsia="Calibri" w:hAnsi="Calibri"/>
      <w:sz w:val="22"/>
      <w:szCs w:val="22"/>
    </w:rPr>
  </w:style>
  <w:style w:type="character" w:customStyle="1" w:styleId="Heading3Char">
    <w:name w:val="Heading 3 Char"/>
    <w:basedOn w:val="DefaultParagraphFont"/>
    <w:link w:val="Heading3"/>
    <w:uiPriority w:val="9"/>
    <w:rsid w:val="00FD5EE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FD5EEC"/>
    <w:rPr>
      <w:b/>
      <w:sz w:val="22"/>
    </w:rPr>
  </w:style>
  <w:style w:type="character" w:customStyle="1" w:styleId="Heading4Char">
    <w:name w:val="Heading 4 Char"/>
    <w:basedOn w:val="DefaultParagraphFont"/>
    <w:link w:val="Heading4"/>
    <w:uiPriority w:val="9"/>
    <w:rsid w:val="00FD5EEC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paragraph" w:customStyle="1" w:styleId="Style0">
    <w:name w:val="Style0"/>
    <w:rsid w:val="00FD5EEC"/>
    <w:pPr>
      <w:autoSpaceDE w:val="0"/>
      <w:autoSpaceDN w:val="0"/>
      <w:adjustRightInd w:val="0"/>
    </w:pPr>
    <w:rPr>
      <w:rFonts w:ascii="Arial" w:hAnsi="Arial"/>
      <w:szCs w:val="24"/>
    </w:rPr>
  </w:style>
  <w:style w:type="character" w:customStyle="1" w:styleId="BodyTextChar">
    <w:name w:val="Body Text Char"/>
    <w:aliases w:val="bt Char"/>
    <w:basedOn w:val="DefaultParagraphFont"/>
    <w:uiPriority w:val="99"/>
    <w:rsid w:val="00FD5EEC"/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BodyText2">
    <w:name w:val="Body Text 2"/>
    <w:basedOn w:val="Normal"/>
    <w:link w:val="BodyText2Char"/>
    <w:rsid w:val="00FD5EEC"/>
    <w:pPr>
      <w:tabs>
        <w:tab w:val="left" w:pos="-1440"/>
      </w:tabs>
      <w:ind w:right="720"/>
    </w:pPr>
  </w:style>
  <w:style w:type="character" w:customStyle="1" w:styleId="BodyText2Char">
    <w:name w:val="Body Text 2 Char"/>
    <w:basedOn w:val="DefaultParagraphFont"/>
    <w:link w:val="BodyText2"/>
    <w:rsid w:val="00FD5EEC"/>
    <w:rPr>
      <w:sz w:val="24"/>
      <w:szCs w:val="24"/>
    </w:rPr>
  </w:style>
  <w:style w:type="paragraph" w:styleId="BlockText">
    <w:name w:val="Block Text"/>
    <w:basedOn w:val="Normal"/>
    <w:rsid w:val="00FD5EEC"/>
    <w:pPr>
      <w:tabs>
        <w:tab w:val="left" w:pos="-1440"/>
      </w:tabs>
      <w:ind w:left="720" w:right="720" w:hanging="720"/>
    </w:pPr>
  </w:style>
  <w:style w:type="paragraph" w:styleId="BodyTextIndent">
    <w:name w:val="Body Text Indent"/>
    <w:basedOn w:val="Normal"/>
    <w:link w:val="BodyTextIndentChar"/>
    <w:rsid w:val="00FD5EEC"/>
    <w:pPr>
      <w:tabs>
        <w:tab w:val="left" w:pos="360"/>
        <w:tab w:val="left" w:pos="720"/>
      </w:tabs>
      <w:ind w:left="720"/>
    </w:pPr>
    <w:rPr>
      <w:color w:val="000000"/>
    </w:rPr>
  </w:style>
  <w:style w:type="character" w:customStyle="1" w:styleId="BodyTextIndentChar">
    <w:name w:val="Body Text Indent Char"/>
    <w:basedOn w:val="DefaultParagraphFont"/>
    <w:link w:val="BodyTextIndent"/>
    <w:rsid w:val="00FD5EEC"/>
    <w:rPr>
      <w:color w:val="000000"/>
      <w:sz w:val="24"/>
      <w:szCs w:val="24"/>
    </w:rPr>
  </w:style>
  <w:style w:type="paragraph" w:customStyle="1" w:styleId="ClauseText9">
    <w:name w:val="Clause Text 9"/>
    <w:next w:val="Normal"/>
    <w:rsid w:val="00FD5EEC"/>
    <w:pPr>
      <w:widowControl w:val="0"/>
      <w:autoSpaceDE w:val="0"/>
      <w:autoSpaceDN w:val="0"/>
      <w:adjustRightInd w:val="0"/>
    </w:p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5EEC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FD5EEC"/>
    <w:pPr>
      <w:widowControl/>
      <w:autoSpaceDE/>
      <w:autoSpaceDN/>
      <w:adjustRightInd/>
    </w:pPr>
    <w:rPr>
      <w:rFonts w:ascii="Times New Roman" w:hAnsi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FD5EEC"/>
    <w:rPr>
      <w:rFonts w:ascii="Letter Gothic" w:hAnsi="Letter Gothic"/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FB50AA"/>
    <w:rPr>
      <w:rFonts w:ascii="Times New Roman Bold" w:hAnsi="Times New Roman Bold" w:cs="Arial"/>
      <w:b/>
      <w:bCs/>
      <w:kern w:val="32"/>
      <w:sz w:val="24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FD5EEC"/>
    <w:pPr>
      <w:keepLines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FD5EEC"/>
    <w:pPr>
      <w:spacing w:after="100"/>
      <w:ind w:left="480"/>
    </w:pPr>
  </w:style>
  <w:style w:type="paragraph" w:styleId="TOC2">
    <w:name w:val="toc 2"/>
    <w:basedOn w:val="Normal"/>
    <w:next w:val="Normal"/>
    <w:autoRedefine/>
    <w:uiPriority w:val="39"/>
    <w:unhideWhenUsed/>
    <w:qFormat/>
    <w:rsid w:val="00FD5EEC"/>
    <w:pPr>
      <w:spacing w:after="100"/>
      <w:ind w:left="240"/>
    </w:pPr>
  </w:style>
  <w:style w:type="paragraph" w:styleId="TOC1">
    <w:name w:val="toc 1"/>
    <w:basedOn w:val="Normal"/>
    <w:next w:val="Normal"/>
    <w:autoRedefine/>
    <w:uiPriority w:val="39"/>
    <w:unhideWhenUsed/>
    <w:qFormat/>
    <w:rsid w:val="00900793"/>
    <w:pPr>
      <w:numPr>
        <w:numId w:val="94"/>
      </w:numPr>
      <w:tabs>
        <w:tab w:val="right" w:leader="dot" w:pos="9350"/>
      </w:tabs>
      <w:spacing w:after="100" w:line="276" w:lineRule="auto"/>
    </w:pPr>
    <w:rPr>
      <w:rFonts w:eastAsiaTheme="minorEastAsia" w:cstheme="minorBidi"/>
      <w:szCs w:val="22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FD5EE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FD5EEC"/>
    <w:rPr>
      <w:rFonts w:ascii="Courier New" w:hAnsi="Courier New" w:cs="Courier New"/>
    </w:rPr>
  </w:style>
  <w:style w:type="paragraph" w:styleId="NormalWeb">
    <w:name w:val="Normal (Web)"/>
    <w:basedOn w:val="Normal"/>
    <w:uiPriority w:val="99"/>
    <w:unhideWhenUsed/>
    <w:rsid w:val="00FD5EEC"/>
    <w:pPr>
      <w:spacing w:before="100" w:beforeAutospacing="1" w:after="100" w:afterAutospacing="1"/>
    </w:pPr>
  </w:style>
  <w:style w:type="character" w:styleId="HTMLAcronym">
    <w:name w:val="HTML Acronym"/>
    <w:basedOn w:val="DefaultParagraphFont"/>
    <w:uiPriority w:val="99"/>
    <w:semiHidden/>
    <w:unhideWhenUsed/>
    <w:rsid w:val="00FD5EEC"/>
  </w:style>
  <w:style w:type="character" w:styleId="Emphasis">
    <w:name w:val="Emphasis"/>
    <w:basedOn w:val="DefaultParagraphFont"/>
    <w:uiPriority w:val="20"/>
    <w:qFormat/>
    <w:rsid w:val="00FD5EEC"/>
    <w:rPr>
      <w:i/>
      <w:iCs/>
    </w:rPr>
  </w:style>
  <w:style w:type="paragraph" w:customStyle="1" w:styleId="style1">
    <w:name w:val="style1"/>
    <w:basedOn w:val="Normal"/>
    <w:rsid w:val="00FD5EEC"/>
    <w:pPr>
      <w:spacing w:before="100" w:beforeAutospacing="1" w:after="100" w:afterAutospacing="1"/>
    </w:pPr>
    <w:rPr>
      <w:rFonts w:ascii="Arial" w:hAnsi="Arial" w:cs="Arial"/>
      <w:sz w:val="21"/>
      <w:szCs w:val="21"/>
    </w:rPr>
  </w:style>
  <w:style w:type="character" w:styleId="Strong">
    <w:name w:val="Strong"/>
    <w:basedOn w:val="DefaultParagraphFont"/>
    <w:uiPriority w:val="22"/>
    <w:qFormat/>
    <w:rsid w:val="00FD5EEC"/>
    <w:rPr>
      <w:b/>
      <w:bCs/>
    </w:rPr>
  </w:style>
  <w:style w:type="paragraph" w:styleId="NoSpacing">
    <w:name w:val="No Spacing"/>
    <w:uiPriority w:val="1"/>
    <w:qFormat/>
    <w:rsid w:val="00FD5EEC"/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FD5EEC"/>
    <w:rPr>
      <w:sz w:val="24"/>
      <w:szCs w:val="24"/>
    </w:rPr>
  </w:style>
  <w:style w:type="character" w:customStyle="1" w:styleId="itxtrst">
    <w:name w:val="itxtrst"/>
    <w:basedOn w:val="DefaultParagraphFont"/>
    <w:rsid w:val="00FD5EEC"/>
  </w:style>
  <w:style w:type="character" w:styleId="FollowedHyperlink">
    <w:name w:val="FollowedHyperlink"/>
    <w:basedOn w:val="DefaultParagraphFont"/>
    <w:uiPriority w:val="99"/>
    <w:semiHidden/>
    <w:unhideWhenUsed/>
    <w:rsid w:val="00FD5EEC"/>
    <w:rPr>
      <w:color w:val="800080" w:themeColor="followedHyperlink"/>
      <w:u w:val="single"/>
    </w:rPr>
  </w:style>
  <w:style w:type="table" w:styleId="TableGrid">
    <w:name w:val="Table Grid"/>
    <w:basedOn w:val="TableNormal"/>
    <w:uiPriority w:val="39"/>
    <w:rsid w:val="00FD5EEC"/>
    <w:rPr>
      <w:rFonts w:asciiTheme="minorHAnsi" w:eastAsiaTheme="minorHAnsi" w:hAnsiTheme="minorHAnsi" w:cstheme="minorBidi"/>
      <w:sz w:val="22"/>
      <w:szCs w:val="22"/>
    </w:rPr>
    <w:tblPr/>
  </w:style>
  <w:style w:type="paragraph" w:customStyle="1" w:styleId="Default">
    <w:name w:val="Default"/>
    <w:uiPriority w:val="99"/>
    <w:rsid w:val="00FD5EEC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Index1">
    <w:name w:val="index 1"/>
    <w:basedOn w:val="Normal"/>
    <w:next w:val="Normal"/>
    <w:autoRedefine/>
    <w:uiPriority w:val="99"/>
    <w:unhideWhenUsed/>
    <w:rsid w:val="00FD5EEC"/>
    <w:pPr>
      <w:spacing w:after="200" w:line="276" w:lineRule="auto"/>
      <w:ind w:left="220" w:hanging="220"/>
    </w:pPr>
    <w:rPr>
      <w:rFonts w:ascii="Calibri" w:hAnsi="Calibri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unhideWhenUsed/>
    <w:qFormat/>
    <w:rsid w:val="00FD5EEC"/>
    <w:pPr>
      <w:spacing w:after="200" w:line="276" w:lineRule="auto"/>
    </w:pPr>
    <w:rPr>
      <w:rFonts w:ascii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D5EEC"/>
    <w:rPr>
      <w:rFonts w:ascii="Calibri" w:hAnsi="Calibri"/>
    </w:rPr>
  </w:style>
  <w:style w:type="character" w:styleId="FootnoteReference">
    <w:name w:val="footnote reference"/>
    <w:basedOn w:val="DefaultParagraphFont"/>
    <w:uiPriority w:val="99"/>
    <w:unhideWhenUsed/>
    <w:qFormat/>
    <w:rsid w:val="00FD5EEC"/>
    <w:rPr>
      <w:vertAlign w:val="superscript"/>
    </w:rPr>
  </w:style>
  <w:style w:type="character" w:customStyle="1" w:styleId="FontStyle37">
    <w:name w:val="Font Style37"/>
    <w:basedOn w:val="DefaultParagraphFont"/>
    <w:uiPriority w:val="99"/>
    <w:rsid w:val="00FD5EEC"/>
    <w:rPr>
      <w:rFonts w:ascii="Book Antiqua" w:hAnsi="Book Antiqua" w:hint="default"/>
      <w:color w:val="000000"/>
    </w:rPr>
  </w:style>
  <w:style w:type="paragraph" w:styleId="BodyTextIndent3">
    <w:name w:val="Body Text Indent 3"/>
    <w:basedOn w:val="Normal"/>
    <w:link w:val="BodyTextIndent3Char"/>
    <w:uiPriority w:val="99"/>
    <w:unhideWhenUsed/>
    <w:rsid w:val="00FD5EEC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FD5EEC"/>
    <w:rPr>
      <w:sz w:val="16"/>
      <w:szCs w:val="16"/>
    </w:rPr>
  </w:style>
  <w:style w:type="paragraph" w:customStyle="1" w:styleId="1AutoList1">
    <w:name w:val="1AutoList1"/>
    <w:rsid w:val="00FD5EEC"/>
    <w:pPr>
      <w:widowControl w:val="0"/>
      <w:tabs>
        <w:tab w:val="left" w:pos="720"/>
      </w:tabs>
      <w:autoSpaceDE w:val="0"/>
      <w:autoSpaceDN w:val="0"/>
      <w:adjustRightInd w:val="0"/>
      <w:ind w:left="720" w:hanging="720"/>
      <w:jc w:val="both"/>
    </w:pPr>
    <w:rPr>
      <w:szCs w:val="24"/>
    </w:rPr>
  </w:style>
  <w:style w:type="paragraph" w:customStyle="1" w:styleId="pbody">
    <w:name w:val="pbody"/>
    <w:basedOn w:val="Normal"/>
    <w:rsid w:val="00FD5EEC"/>
    <w:pPr>
      <w:spacing w:line="288" w:lineRule="auto"/>
      <w:ind w:firstLine="240"/>
    </w:pPr>
    <w:rPr>
      <w:rFonts w:ascii="Arial" w:hAnsi="Arial" w:cs="Arial"/>
      <w:color w:val="000000"/>
      <w:sz w:val="20"/>
      <w:szCs w:val="20"/>
    </w:rPr>
  </w:style>
  <w:style w:type="paragraph" w:customStyle="1" w:styleId="pindented1">
    <w:name w:val="pindented1"/>
    <w:basedOn w:val="Normal"/>
    <w:rsid w:val="00FD5EEC"/>
    <w:pPr>
      <w:spacing w:line="288" w:lineRule="auto"/>
      <w:ind w:firstLine="480"/>
    </w:pPr>
    <w:rPr>
      <w:rFonts w:ascii="Arial" w:hAnsi="Arial" w:cs="Arial"/>
      <w:color w:val="000000"/>
      <w:sz w:val="20"/>
      <w:szCs w:val="2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FD5EEC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FD5EEC"/>
    <w:rPr>
      <w:sz w:val="16"/>
      <w:szCs w:val="16"/>
    </w:rPr>
  </w:style>
  <w:style w:type="paragraph" w:styleId="Revision">
    <w:name w:val="Revision"/>
    <w:hidden/>
    <w:uiPriority w:val="99"/>
    <w:semiHidden/>
    <w:rsid w:val="00FD5EEC"/>
    <w:rPr>
      <w:sz w:val="24"/>
      <w:szCs w:val="24"/>
    </w:rPr>
  </w:style>
  <w:style w:type="character" w:styleId="UnresolvedMention">
    <w:name w:val="Unresolved Mention"/>
    <w:basedOn w:val="DefaultParagraphFont"/>
    <w:uiPriority w:val="99"/>
    <w:unhideWhenUsed/>
    <w:rsid w:val="00FD5EEC"/>
    <w:rPr>
      <w:color w:val="605E5C"/>
      <w:shd w:val="clear" w:color="auto" w:fill="E1DFDD"/>
    </w:rPr>
  </w:style>
  <w:style w:type="paragraph" w:customStyle="1" w:styleId="indent-2">
    <w:name w:val="indent-2"/>
    <w:basedOn w:val="Normal"/>
    <w:rsid w:val="00FD5EEC"/>
    <w:pPr>
      <w:spacing w:before="100" w:beforeAutospacing="1" w:after="100" w:afterAutospacing="1"/>
    </w:pPr>
  </w:style>
  <w:style w:type="character" w:customStyle="1" w:styleId="defaultactionlinkstyle2">
    <w:name w:val="defaultactionlinkstyle2"/>
    <w:basedOn w:val="DefaultParagraphFont"/>
    <w:rsid w:val="00FD5EEC"/>
    <w:rPr>
      <w:rFonts w:ascii="Verdana" w:hAnsi="Verdana" w:hint="default"/>
      <w:color w:val="000000"/>
    </w:rPr>
  </w:style>
  <w:style w:type="paragraph" w:customStyle="1" w:styleId="indent-1">
    <w:name w:val="indent-1"/>
    <w:basedOn w:val="Normal"/>
    <w:rsid w:val="00FD5EEC"/>
    <w:pPr>
      <w:spacing w:before="100" w:beforeAutospacing="1" w:after="100" w:afterAutospacing="1"/>
    </w:pPr>
  </w:style>
  <w:style w:type="paragraph" w:customStyle="1" w:styleId="hd1-paragraph">
    <w:name w:val="hd1-paragraph"/>
    <w:basedOn w:val="Normal"/>
    <w:rsid w:val="00FD5EEC"/>
    <w:pPr>
      <w:spacing w:before="100" w:beforeAutospacing="1" w:after="100" w:afterAutospacing="1"/>
    </w:p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FD5EEC"/>
    <w:pPr>
      <w:spacing w:after="0"/>
      <w:ind w:firstLine="360"/>
    </w:pPr>
  </w:style>
  <w:style w:type="character" w:customStyle="1" w:styleId="BodyTextChar1">
    <w:name w:val="Body Text Char1"/>
    <w:aliases w:val="bt Char1"/>
    <w:basedOn w:val="DefaultParagraphFont"/>
    <w:link w:val="BodyText"/>
    <w:uiPriority w:val="99"/>
    <w:rsid w:val="00FD5EEC"/>
    <w:rPr>
      <w:sz w:val="24"/>
      <w:szCs w:val="24"/>
    </w:rPr>
  </w:style>
  <w:style w:type="character" w:customStyle="1" w:styleId="BodyTextFirstIndentChar">
    <w:name w:val="Body Text First Indent Char"/>
    <w:basedOn w:val="BodyTextChar1"/>
    <w:link w:val="BodyTextFirstIndent"/>
    <w:uiPriority w:val="99"/>
    <w:rsid w:val="00FD5EEC"/>
    <w:rPr>
      <w:sz w:val="24"/>
      <w:szCs w:val="24"/>
    </w:rPr>
  </w:style>
  <w:style w:type="table" w:customStyle="1" w:styleId="TableGrid1">
    <w:name w:val="Table Grid1"/>
    <w:basedOn w:val="TableNormal"/>
    <w:next w:val="TableGrid"/>
    <w:rsid w:val="00FD5EEC"/>
    <w:tblPr/>
  </w:style>
  <w:style w:type="table" w:customStyle="1" w:styleId="TableGrid2">
    <w:name w:val="Table Grid2"/>
    <w:basedOn w:val="TableNormal"/>
    <w:next w:val="TableGrid"/>
    <w:uiPriority w:val="59"/>
    <w:rsid w:val="00FD5EEC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</w:rPr>
    <w:tblPr/>
  </w:style>
  <w:style w:type="paragraph" w:customStyle="1" w:styleId="statutory-body-2em">
    <w:name w:val="statutory-body-2em"/>
    <w:basedOn w:val="Normal"/>
    <w:rsid w:val="00FD5EEC"/>
    <w:pPr>
      <w:spacing w:before="100" w:beforeAutospacing="1" w:after="100" w:afterAutospacing="1"/>
    </w:pPr>
  </w:style>
  <w:style w:type="paragraph" w:customStyle="1" w:styleId="statutory-body-3em">
    <w:name w:val="statutory-body-3em"/>
    <w:basedOn w:val="Normal"/>
    <w:uiPriority w:val="99"/>
    <w:rsid w:val="00FD5EEC"/>
    <w:pPr>
      <w:spacing w:before="100" w:beforeAutospacing="1" w:after="100" w:afterAutospacing="1"/>
    </w:pPr>
  </w:style>
  <w:style w:type="character" w:customStyle="1" w:styleId="stdref">
    <w:name w:val="stdref"/>
    <w:basedOn w:val="DefaultParagraphFont"/>
    <w:rsid w:val="00FD5EEC"/>
  </w:style>
  <w:style w:type="character" w:customStyle="1" w:styleId="normaltextrun">
    <w:name w:val="normaltextrun"/>
    <w:basedOn w:val="DefaultParagraphFont"/>
    <w:rsid w:val="00FD5EEC"/>
  </w:style>
  <w:style w:type="table" w:customStyle="1" w:styleId="TableGrid3">
    <w:name w:val="Table Grid3"/>
    <w:basedOn w:val="TableNormal"/>
    <w:next w:val="TableGrid"/>
    <w:uiPriority w:val="59"/>
    <w:rsid w:val="00FD5EEC"/>
    <w:rPr>
      <w:rFonts w:asciiTheme="minorHAnsi" w:eastAsiaTheme="minorHAnsi" w:hAnsiTheme="minorHAnsi" w:cstheme="minorBidi"/>
      <w:sz w:val="22"/>
      <w:szCs w:val="22"/>
    </w:rPr>
    <w:tblPr/>
  </w:style>
  <w:style w:type="table" w:customStyle="1" w:styleId="TableGrid4">
    <w:name w:val="Table Grid4"/>
    <w:basedOn w:val="TableNormal"/>
    <w:next w:val="TableGrid"/>
    <w:rsid w:val="00FD5EEC"/>
    <w:tblPr/>
  </w:style>
  <w:style w:type="table" w:customStyle="1" w:styleId="TableGrid21">
    <w:name w:val="Table Grid21"/>
    <w:basedOn w:val="TableNormal"/>
    <w:next w:val="TableGrid"/>
    <w:uiPriority w:val="59"/>
    <w:rsid w:val="00FD5EEC"/>
    <w:rPr>
      <w:rFonts w:ascii="Calibri" w:eastAsia="Calibri" w:hAnsi="Calibri"/>
      <w:sz w:val="22"/>
      <w:szCs w:val="22"/>
    </w:rPr>
    <w:tblPr/>
  </w:style>
  <w:style w:type="paragraph" w:customStyle="1" w:styleId="paragraph">
    <w:name w:val="paragraph"/>
    <w:basedOn w:val="Normal"/>
    <w:uiPriority w:val="99"/>
    <w:rsid w:val="00FD5EEC"/>
    <w:pPr>
      <w:spacing w:before="100" w:beforeAutospacing="1" w:after="100" w:afterAutospacing="1"/>
    </w:pPr>
  </w:style>
  <w:style w:type="character" w:customStyle="1" w:styleId="ui-provider">
    <w:name w:val="ui-provider"/>
    <w:basedOn w:val="DefaultParagraphFont"/>
    <w:rsid w:val="00FD5EEC"/>
  </w:style>
  <w:style w:type="numbering" w:customStyle="1" w:styleId="NoList1">
    <w:name w:val="No List1"/>
    <w:next w:val="NoList"/>
    <w:uiPriority w:val="99"/>
    <w:semiHidden/>
    <w:unhideWhenUsed/>
    <w:rsid w:val="00FD5EEC"/>
  </w:style>
  <w:style w:type="table" w:customStyle="1" w:styleId="TableGrid11">
    <w:name w:val="Table Grid11"/>
    <w:basedOn w:val="TableNormal"/>
    <w:next w:val="TableGrid"/>
    <w:uiPriority w:val="59"/>
    <w:rsid w:val="00FD5EEC"/>
    <w:rPr>
      <w:rFonts w:asciiTheme="minorHAnsi" w:eastAsiaTheme="minorHAnsi" w:hAnsiTheme="minorHAnsi" w:cstheme="minorBidi"/>
      <w:sz w:val="22"/>
      <w:szCs w:val="22"/>
    </w:rPr>
    <w:tblPr/>
  </w:style>
  <w:style w:type="table" w:customStyle="1" w:styleId="TableGrid22">
    <w:name w:val="Table Grid22"/>
    <w:basedOn w:val="TableNormal"/>
    <w:next w:val="TableGrid"/>
    <w:uiPriority w:val="59"/>
    <w:rsid w:val="00FD5EEC"/>
    <w:rPr>
      <w:rFonts w:asciiTheme="minorHAnsi" w:eastAsiaTheme="minorHAnsi" w:hAnsiTheme="minorHAnsi" w:cstheme="minorBidi"/>
      <w:sz w:val="22"/>
      <w:szCs w:val="22"/>
    </w:rPr>
    <w:tblPr/>
  </w:style>
  <w:style w:type="character" w:styleId="Mention">
    <w:name w:val="Mention"/>
    <w:basedOn w:val="DefaultParagraphFont"/>
    <w:uiPriority w:val="99"/>
    <w:unhideWhenUsed/>
    <w:rsid w:val="00FD5EEC"/>
    <w:rPr>
      <w:color w:val="2B579A"/>
      <w:shd w:val="clear" w:color="auto" w:fill="E6E6E6"/>
    </w:rPr>
  </w:style>
  <w:style w:type="character" w:customStyle="1" w:styleId="advancedproofingissue">
    <w:name w:val="advancedproofingissue"/>
    <w:basedOn w:val="DefaultParagraphFont"/>
    <w:rsid w:val="00FD5EEC"/>
  </w:style>
  <w:style w:type="character" w:customStyle="1" w:styleId="eop">
    <w:name w:val="eop"/>
    <w:basedOn w:val="DefaultParagraphFont"/>
    <w:rsid w:val="00FD5EEC"/>
  </w:style>
  <w:style w:type="character" w:customStyle="1" w:styleId="num">
    <w:name w:val="num"/>
    <w:basedOn w:val="DefaultParagraphFont"/>
    <w:rsid w:val="00FD5EEC"/>
  </w:style>
  <w:style w:type="character" w:customStyle="1" w:styleId="chapeau">
    <w:name w:val="chapeau"/>
    <w:basedOn w:val="DefaultParagraphFont"/>
    <w:rsid w:val="00FD5EEC"/>
  </w:style>
  <w:style w:type="character" w:customStyle="1" w:styleId="Heading6Char">
    <w:name w:val="Heading 6 Char"/>
    <w:basedOn w:val="DefaultParagraphFont"/>
    <w:link w:val="Heading6"/>
    <w:uiPriority w:val="9"/>
    <w:semiHidden/>
    <w:rsid w:val="00B63CFB"/>
    <w:rPr>
      <w:b/>
      <w:bCs/>
      <w:sz w:val="24"/>
      <w:szCs w:val="24"/>
    </w:rPr>
  </w:style>
  <w:style w:type="paragraph" w:customStyle="1" w:styleId="msonormal0">
    <w:name w:val="msonormal"/>
    <w:basedOn w:val="Normal"/>
    <w:uiPriority w:val="99"/>
    <w:rsid w:val="00B63CFB"/>
    <w:pPr>
      <w:spacing w:after="160" w:line="256" w:lineRule="auto"/>
    </w:pPr>
    <w:rPr>
      <w:rFonts w:eastAsiaTheme="minorHAnsi"/>
    </w:rPr>
  </w:style>
  <w:style w:type="character" w:customStyle="1" w:styleId="UnresolvedMention1">
    <w:name w:val="Unresolved Mention1"/>
    <w:basedOn w:val="DefaultParagraphFont"/>
    <w:uiPriority w:val="99"/>
    <w:semiHidden/>
    <w:rsid w:val="00B63CFB"/>
    <w:rPr>
      <w:color w:val="605E5C"/>
      <w:shd w:val="clear" w:color="auto" w:fill="E1DFDD"/>
    </w:rPr>
  </w:style>
  <w:style w:type="character" w:customStyle="1" w:styleId="cf01">
    <w:name w:val="cf01"/>
    <w:basedOn w:val="DefaultParagraphFont"/>
    <w:rsid w:val="00B63CFB"/>
    <w:rPr>
      <w:rFonts w:ascii="Segoe UI" w:hAnsi="Segoe UI" w:cs="Segoe UI" w:hint="default"/>
      <w:sz w:val="18"/>
      <w:szCs w:val="18"/>
    </w:rPr>
  </w:style>
  <w:style w:type="character" w:customStyle="1" w:styleId="Mention1">
    <w:name w:val="Mention1"/>
    <w:basedOn w:val="DefaultParagraphFont"/>
    <w:uiPriority w:val="99"/>
    <w:rsid w:val="00B63CFB"/>
    <w:rPr>
      <w:color w:val="2B579A"/>
      <w:shd w:val="clear" w:color="auto" w:fill="E1DFDD"/>
    </w:rPr>
  </w:style>
  <w:style w:type="character" w:customStyle="1" w:styleId="Mention2">
    <w:name w:val="Mention2"/>
    <w:basedOn w:val="DefaultParagraphFont"/>
    <w:uiPriority w:val="99"/>
    <w:rsid w:val="00B63CFB"/>
    <w:rPr>
      <w:color w:val="2B579A"/>
      <w:shd w:val="clear" w:color="auto" w:fill="E1DFDD"/>
    </w:rPr>
  </w:style>
  <w:style w:type="character" w:customStyle="1" w:styleId="Mention3">
    <w:name w:val="Mention3"/>
    <w:basedOn w:val="DefaultParagraphFont"/>
    <w:uiPriority w:val="99"/>
    <w:rsid w:val="00B63CFB"/>
    <w:rPr>
      <w:color w:val="2B579A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rsid w:val="00B63CFB"/>
    <w:rPr>
      <w:color w:val="605E5C"/>
      <w:shd w:val="clear" w:color="auto" w:fill="E1DFDD"/>
    </w:rPr>
  </w:style>
  <w:style w:type="character" w:customStyle="1" w:styleId="Mention4">
    <w:name w:val="Mention4"/>
    <w:basedOn w:val="DefaultParagraphFont"/>
    <w:uiPriority w:val="99"/>
    <w:rsid w:val="00B63CFB"/>
    <w:rPr>
      <w:color w:val="2B579A"/>
      <w:shd w:val="clear" w:color="auto" w:fill="E1DFDD"/>
    </w:rPr>
  </w:style>
  <w:style w:type="character" w:customStyle="1" w:styleId="Mention5">
    <w:name w:val="Mention5"/>
    <w:basedOn w:val="DefaultParagraphFont"/>
    <w:uiPriority w:val="99"/>
    <w:rsid w:val="00B63CFB"/>
    <w:rPr>
      <w:color w:val="2B579A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rsid w:val="00B63CFB"/>
    <w:pPr>
      <w:widowControl w:val="0"/>
      <w:autoSpaceDE w:val="0"/>
      <w:autoSpaceDN w:val="0"/>
    </w:pPr>
    <w:rPr>
      <w:sz w:val="22"/>
      <w:szCs w:val="22"/>
    </w:rPr>
  </w:style>
  <w:style w:type="character" w:customStyle="1" w:styleId="Hyperlink1">
    <w:name w:val="Hyperlink1"/>
    <w:basedOn w:val="DefaultParagraphFont"/>
    <w:uiPriority w:val="99"/>
    <w:unhideWhenUsed/>
    <w:rsid w:val="00B272D7"/>
    <w:rPr>
      <w:color w:val="0000FF"/>
      <w:u w:val="single"/>
    </w:rPr>
  </w:style>
  <w:style w:type="table" w:customStyle="1" w:styleId="TableGrid5">
    <w:name w:val="Table Grid5"/>
    <w:basedOn w:val="TableNormal"/>
    <w:next w:val="TableGrid"/>
    <w:rsid w:val="00B46B56"/>
    <w:tblPr/>
  </w:style>
  <w:style w:type="character" w:styleId="PlaceholderText">
    <w:name w:val="Placeholder Text"/>
    <w:basedOn w:val="DefaultParagraphFont"/>
    <w:uiPriority w:val="99"/>
    <w:semiHidden/>
    <w:rsid w:val="00E92E88"/>
    <w:rPr>
      <w:color w:val="808080"/>
    </w:rPr>
  </w:style>
  <w:style w:type="character" w:customStyle="1" w:styleId="cf11">
    <w:name w:val="cf11"/>
    <w:basedOn w:val="DefaultParagraphFont"/>
    <w:rsid w:val="00A02A68"/>
    <w:rPr>
      <w:rFonts w:ascii="Segoe UI" w:hAnsi="Segoe UI" w:cs="Segoe UI" w:hint="default"/>
      <w:sz w:val="18"/>
      <w:szCs w:val="18"/>
    </w:rPr>
  </w:style>
  <w:style w:type="paragraph" w:customStyle="1" w:styleId="Heading51">
    <w:name w:val="Heading 51"/>
    <w:basedOn w:val="Normal"/>
    <w:next w:val="Normal"/>
    <w:uiPriority w:val="9"/>
    <w:semiHidden/>
    <w:unhideWhenUsed/>
    <w:qFormat/>
    <w:rsid w:val="00913A50"/>
    <w:pPr>
      <w:keepNext/>
      <w:keepLines/>
      <w:spacing w:before="40" w:line="259" w:lineRule="auto"/>
      <w:outlineLvl w:val="4"/>
    </w:pPr>
    <w:rPr>
      <w:rFonts w:ascii="Calibri Light" w:eastAsia="Yu Gothic Light" w:hAnsi="Calibri Light"/>
      <w:color w:val="2F5496"/>
      <w:sz w:val="22"/>
      <w:szCs w:val="22"/>
    </w:rPr>
  </w:style>
  <w:style w:type="numbering" w:customStyle="1" w:styleId="NoList2">
    <w:name w:val="No List2"/>
    <w:next w:val="NoList"/>
    <w:uiPriority w:val="99"/>
    <w:semiHidden/>
    <w:unhideWhenUsed/>
    <w:rsid w:val="00913A50"/>
  </w:style>
  <w:style w:type="paragraph" w:customStyle="1" w:styleId="Title1">
    <w:name w:val="Title1"/>
    <w:basedOn w:val="Normal"/>
    <w:next w:val="Normal"/>
    <w:uiPriority w:val="10"/>
    <w:rsid w:val="00913A50"/>
    <w:pPr>
      <w:contextualSpacing/>
    </w:pPr>
    <w:rPr>
      <w:rFonts w:ascii="Calibri Light" w:eastAsia="Yu Gothic Light" w:hAnsi="Calibri Light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13A50"/>
    <w:rPr>
      <w:rFonts w:ascii="Calibri Light" w:eastAsia="Yu Gothic Light" w:hAnsi="Calibri Light" w:cs="Times New Roman"/>
      <w:spacing w:val="-10"/>
      <w:kern w:val="28"/>
      <w:sz w:val="56"/>
      <w:szCs w:val="56"/>
    </w:rPr>
  </w:style>
  <w:style w:type="paragraph" w:customStyle="1" w:styleId="TableText">
    <w:name w:val="Table Text"/>
    <w:basedOn w:val="Normal"/>
    <w:link w:val="TableTextChar"/>
    <w:qFormat/>
    <w:rsid w:val="00913A50"/>
    <w:rPr>
      <w:rFonts w:eastAsia="Calibri" w:cs="Arial"/>
      <w:szCs w:val="22"/>
    </w:rPr>
  </w:style>
  <w:style w:type="character" w:customStyle="1" w:styleId="TableTextChar">
    <w:name w:val="Table Text Char"/>
    <w:basedOn w:val="DefaultParagraphFont"/>
    <w:link w:val="TableText"/>
    <w:rsid w:val="00913A50"/>
    <w:rPr>
      <w:rFonts w:eastAsia="Calibri" w:cs="Arial"/>
      <w:sz w:val="24"/>
      <w:szCs w:val="22"/>
    </w:rPr>
  </w:style>
  <w:style w:type="paragraph" w:customStyle="1" w:styleId="Footnote">
    <w:name w:val="Footnote"/>
    <w:basedOn w:val="Normal"/>
    <w:link w:val="FootnoteChar"/>
    <w:rsid w:val="00913A50"/>
    <w:pPr>
      <w:spacing w:after="120" w:line="259" w:lineRule="auto"/>
    </w:pPr>
    <w:rPr>
      <w:rFonts w:eastAsia="Yu Gothic Light" w:cs="Arial"/>
      <w:kern w:val="2"/>
      <w:szCs w:val="22"/>
      <w14:ligatures w14:val="standardContextual"/>
    </w:rPr>
  </w:style>
  <w:style w:type="character" w:customStyle="1" w:styleId="FootnoteChar">
    <w:name w:val="Footnote Char"/>
    <w:basedOn w:val="DefaultParagraphFont"/>
    <w:link w:val="Footnote"/>
    <w:rsid w:val="00913A50"/>
    <w:rPr>
      <w:rFonts w:eastAsia="Yu Gothic Light" w:cs="Arial"/>
      <w:kern w:val="2"/>
      <w:sz w:val="24"/>
      <w:szCs w:val="22"/>
      <w14:ligatures w14:val="standardContextual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913A50"/>
    <w:rPr>
      <w:rFonts w:eastAsia="Calibri" w:cs="Arial"/>
      <w:kern w:val="2"/>
      <w:sz w:val="20"/>
      <w:szCs w:val="20"/>
      <w14:ligatures w14:val="standardContextual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13A50"/>
    <w:rPr>
      <w:rFonts w:eastAsia="Calibri" w:cs="Arial"/>
      <w:kern w:val="2"/>
      <w14:ligatures w14:val="standardContextual"/>
    </w:rPr>
  </w:style>
  <w:style w:type="character" w:styleId="EndnoteReference">
    <w:name w:val="endnote reference"/>
    <w:basedOn w:val="DefaultParagraphFont"/>
    <w:uiPriority w:val="99"/>
    <w:semiHidden/>
    <w:unhideWhenUsed/>
    <w:rsid w:val="00913A50"/>
    <w:rPr>
      <w:vertAlign w:val="superscript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13A50"/>
    <w:rPr>
      <w:rFonts w:ascii="Calibri Light" w:eastAsia="Yu Gothic Light" w:hAnsi="Calibri Light" w:cs="Times New Roman"/>
      <w:color w:val="2F5496"/>
      <w:kern w:val="0"/>
      <w14:ligatures w14:val="none"/>
    </w:rPr>
  </w:style>
  <w:style w:type="numbering" w:customStyle="1" w:styleId="NoList11">
    <w:name w:val="No List11"/>
    <w:next w:val="NoList"/>
    <w:uiPriority w:val="99"/>
    <w:semiHidden/>
    <w:unhideWhenUsed/>
    <w:rsid w:val="00913A50"/>
  </w:style>
  <w:style w:type="paragraph" w:customStyle="1" w:styleId="BudgetTableText">
    <w:name w:val="Budget Table Text"/>
    <w:basedOn w:val="Normal"/>
    <w:qFormat/>
    <w:rsid w:val="00913A50"/>
    <w:pPr>
      <w:spacing w:before="60" w:after="60"/>
    </w:pPr>
    <w:rPr>
      <w:szCs w:val="20"/>
    </w:rPr>
  </w:style>
  <w:style w:type="table" w:customStyle="1" w:styleId="FundSourceTable">
    <w:name w:val="Fund Source Table"/>
    <w:basedOn w:val="PlainTable2"/>
    <w:uiPriority w:val="99"/>
    <w:rsid w:val="00913A50"/>
    <w:rPr>
      <w:rFonts w:ascii="Calibri" w:eastAsia="Calibri" w:hAnsi="Calibri" w:cs="Arial"/>
      <w:lang w:eastAsia="ja-JP"/>
    </w:rPr>
    <w:tblPr/>
    <w:tblStylePr w:type="firstRow">
      <w:pPr>
        <w:jc w:val="center"/>
      </w:pPr>
      <w:rPr>
        <w:b/>
        <w:bCs/>
      </w:rPr>
    </w:tblStylePr>
    <w:tblStylePr w:type="lastRow">
      <w:rPr>
        <w:b w:val="0"/>
        <w:bCs/>
      </w:rPr>
    </w:tblStylePr>
    <w:tblStylePr w:type="firstCol">
      <w:rPr>
        <w:b/>
        <w:bCs/>
      </w:rPr>
    </w:tblStylePr>
    <w:tblStylePr w:type="lastCol">
      <w:rPr>
        <w:b w:val="0"/>
        <w:bCs/>
      </w:rPr>
    </w:tblStylePr>
  </w:style>
  <w:style w:type="table" w:customStyle="1" w:styleId="PlainTable21">
    <w:name w:val="Plain Table 21"/>
    <w:basedOn w:val="TableNormal"/>
    <w:next w:val="PlainTable2"/>
    <w:uiPriority w:val="42"/>
    <w:rsid w:val="00913A50"/>
    <w:rPr>
      <w:rFonts w:ascii="Calibri" w:eastAsia="Calibri" w:hAnsi="Calibri" w:cs="Arial"/>
      <w:sz w:val="22"/>
      <w:szCs w:val="22"/>
    </w:rPr>
    <w:tblPr/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contextualspellingandgrammarerror">
    <w:name w:val="contextualspellingandgrammarerror"/>
    <w:basedOn w:val="DefaultParagraphFont"/>
    <w:rsid w:val="00913A50"/>
  </w:style>
  <w:style w:type="character" w:customStyle="1" w:styleId="spellingerror">
    <w:name w:val="spellingerror"/>
    <w:basedOn w:val="DefaultParagraphFont"/>
    <w:rsid w:val="00913A50"/>
  </w:style>
  <w:style w:type="character" w:customStyle="1" w:styleId="tabchar">
    <w:name w:val="tabchar"/>
    <w:basedOn w:val="DefaultParagraphFont"/>
    <w:rsid w:val="00913A50"/>
  </w:style>
  <w:style w:type="character" w:customStyle="1" w:styleId="heading">
    <w:name w:val="heading"/>
    <w:basedOn w:val="DefaultParagraphFont"/>
    <w:rsid w:val="00913A50"/>
  </w:style>
  <w:style w:type="table" w:customStyle="1" w:styleId="TableGrid31">
    <w:name w:val="Table Grid31"/>
    <w:basedOn w:val="TableNormal"/>
    <w:next w:val="TableGrid"/>
    <w:uiPriority w:val="59"/>
    <w:rsid w:val="00913A50"/>
    <w:rPr>
      <w:rFonts w:ascii="Calibri" w:eastAsia="Calibri" w:hAnsi="Calibri" w:cs="Arial"/>
      <w:sz w:val="22"/>
      <w:szCs w:val="22"/>
    </w:rPr>
    <w:tblPr/>
  </w:style>
  <w:style w:type="paragraph" w:customStyle="1" w:styleId="pf0">
    <w:name w:val="pf0"/>
    <w:basedOn w:val="Normal"/>
    <w:rsid w:val="00913A50"/>
    <w:pPr>
      <w:spacing w:before="100" w:beforeAutospacing="1" w:after="100" w:afterAutospacing="1"/>
      <w:ind w:left="720"/>
    </w:pPr>
  </w:style>
  <w:style w:type="table" w:customStyle="1" w:styleId="TableGrid12">
    <w:name w:val="Table Grid12"/>
    <w:basedOn w:val="TableNormal"/>
    <w:next w:val="TableGrid"/>
    <w:rsid w:val="00913A50"/>
    <w:rPr>
      <w:rFonts w:ascii="Calibri" w:eastAsia="Calibri" w:hAnsi="Calibri" w:cs="Arial"/>
      <w:kern w:val="2"/>
      <w:sz w:val="22"/>
      <w:szCs w:val="22"/>
      <w14:ligatures w14:val="standardContextual"/>
    </w:rPr>
    <w:tblPr/>
  </w:style>
  <w:style w:type="table" w:customStyle="1" w:styleId="TableGrid23">
    <w:name w:val="Table Grid23"/>
    <w:basedOn w:val="TableNormal"/>
    <w:next w:val="TableGrid"/>
    <w:uiPriority w:val="59"/>
    <w:rsid w:val="00913A50"/>
    <w:rPr>
      <w:rFonts w:ascii="Calibri" w:eastAsia="Calibri" w:hAnsi="Calibri"/>
    </w:rPr>
    <w:tblPr/>
  </w:style>
  <w:style w:type="table" w:customStyle="1" w:styleId="TableGrid111">
    <w:name w:val="Table Grid111"/>
    <w:basedOn w:val="TableNormal"/>
    <w:uiPriority w:val="59"/>
    <w:rsid w:val="00913A50"/>
    <w:rPr>
      <w:rFonts w:ascii="Calibri" w:hAnsi="Calibri"/>
    </w:rPr>
    <w:tblPr/>
  </w:style>
  <w:style w:type="table" w:customStyle="1" w:styleId="TableGrid32">
    <w:name w:val="Table Grid32"/>
    <w:basedOn w:val="TableNormal"/>
    <w:next w:val="TableGrid"/>
    <w:uiPriority w:val="59"/>
    <w:rsid w:val="00913A50"/>
    <w:rPr>
      <w:rFonts w:ascii="Calibri" w:eastAsia="Calibri" w:hAnsi="Calibri"/>
    </w:rPr>
    <w:tblPr/>
  </w:style>
  <w:style w:type="numbering" w:customStyle="1" w:styleId="CurrentList1">
    <w:name w:val="Current List1"/>
    <w:uiPriority w:val="99"/>
    <w:rsid w:val="00913A50"/>
    <w:pPr>
      <w:numPr>
        <w:numId w:val="11"/>
      </w:numPr>
    </w:pPr>
  </w:style>
  <w:style w:type="paragraph" w:styleId="Title">
    <w:name w:val="Title"/>
    <w:basedOn w:val="Normal"/>
    <w:next w:val="Normal"/>
    <w:link w:val="TitleChar"/>
    <w:uiPriority w:val="10"/>
    <w:qFormat/>
    <w:rsid w:val="00913A50"/>
    <w:pPr>
      <w:contextualSpacing/>
    </w:pPr>
    <w:rPr>
      <w:rFonts w:ascii="Calibri Light" w:eastAsia="Yu Gothic Light" w:hAnsi="Calibri Light"/>
      <w:spacing w:val="-10"/>
      <w:kern w:val="28"/>
      <w:sz w:val="56"/>
      <w:szCs w:val="56"/>
    </w:rPr>
  </w:style>
  <w:style w:type="character" w:customStyle="1" w:styleId="TitleChar1">
    <w:name w:val="Title Char1"/>
    <w:basedOn w:val="DefaultParagraphFont"/>
    <w:rsid w:val="00913A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5Char1">
    <w:name w:val="Heading 5 Char1"/>
    <w:basedOn w:val="DefaultParagraphFont"/>
    <w:semiHidden/>
    <w:rsid w:val="00913A50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table" w:styleId="PlainTable2">
    <w:name w:val="Plain Table 2"/>
    <w:basedOn w:val="TableNormal"/>
    <w:uiPriority w:val="42"/>
    <w:rsid w:val="00913A50"/>
    <w:tblPr/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eGrid311">
    <w:name w:val="Table Grid311"/>
    <w:basedOn w:val="TableNormal"/>
    <w:next w:val="TableGrid"/>
    <w:uiPriority w:val="59"/>
    <w:rsid w:val="0030784A"/>
    <w:rPr>
      <w:rFonts w:ascii="Calibri" w:eastAsia="Calibri" w:hAnsi="Calibri"/>
      <w:sz w:val="22"/>
      <w:szCs w:val="22"/>
    </w:rPr>
    <w:tblPr/>
  </w:style>
  <w:style w:type="table" w:customStyle="1" w:styleId="TableGrid6">
    <w:name w:val="Table Grid6"/>
    <w:basedOn w:val="TableNormal"/>
    <w:next w:val="TableGrid"/>
    <w:uiPriority w:val="39"/>
    <w:rsid w:val="00C80B7B"/>
    <w:rPr>
      <w:rFonts w:ascii="Aptos" w:eastAsia="Aptos" w:hAnsi="Aptos"/>
      <w:kern w:val="2"/>
      <w:sz w:val="22"/>
      <w:szCs w:val="2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umberlevel1">
    <w:name w:val="Number level 1"/>
    <w:basedOn w:val="Normal"/>
    <w:qFormat/>
    <w:rsid w:val="000C4C0B"/>
    <w:pPr>
      <w:spacing w:after="160" w:line="259" w:lineRule="auto"/>
      <w:ind w:left="1080" w:hanging="360"/>
    </w:pPr>
    <w:rPr>
      <w:rFonts w:eastAsiaTheme="minorHAnsi"/>
    </w:rPr>
  </w:style>
  <w:style w:type="character" w:styleId="LineNumber">
    <w:name w:val="line number"/>
    <w:basedOn w:val="DefaultParagraphFont"/>
    <w:semiHidden/>
    <w:unhideWhenUsed/>
    <w:rsid w:val="00012BD6"/>
  </w:style>
  <w:style w:type="table" w:customStyle="1" w:styleId="TableGrid51">
    <w:name w:val="Table Grid51"/>
    <w:basedOn w:val="TableNormal"/>
    <w:next w:val="TableGrid"/>
    <w:rsid w:val="001B70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2">
    <w:name w:val="Table Grid52"/>
    <w:basedOn w:val="TableNormal"/>
    <w:next w:val="TableGrid"/>
    <w:rsid w:val="003F31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rsid w:val="00E926D8"/>
    <w:rPr>
      <w:rFonts w:ascii="Calibri" w:eastAsia="Calibri" w:hAnsi="Calibri" w:cs="Arial"/>
      <w:sz w:val="22"/>
      <w:szCs w:val="22"/>
    </w:rPr>
    <w:tblPr>
      <w:tblInd w:w="0" w:type="nil"/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86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61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66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629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786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45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5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19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5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18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24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71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7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762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9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4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1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20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3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9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2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0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9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8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68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269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060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277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61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2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0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6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1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1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31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1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5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26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8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7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05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6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1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92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01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76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2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55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51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13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82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5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9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1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90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88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7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7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9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11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80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8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bookmark://_Project_Selection_Criteria" TargetMode="External"/><Relationship Id="rId18" Type="http://schemas.microsoft.com/office/2019/05/relationships/documenttasks" Target="documenttasks/documenttasks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maps.dot.gov/BTS/GrantProjectLocationVerification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19" Type="http://schemas.microsoft.com/office/2020/10/relationships/intelligence" Target="intelligence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www.transportation.gov/mission/office-secretary/office-policy/transportation-policy/benefit-cost-analysis-guidance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hepgis-usdot.hub.arcgis.com/apps/72bcd861285c423c9d4aec6b8e48a496/explore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gie.Ingram\Documents\FHWA%20ADMINISTRATOR%20LETTERHEAD.dotx" TargetMode="External"/></Relationships>
</file>

<file path=word/documenttasks/documenttasks1.xml><?xml version="1.0" encoding="utf-8"?>
<t:Tasks xmlns:t="http://schemas.microsoft.com/office/tasks/2019/documenttasks" xmlns:oel="http://schemas.microsoft.com/office/2019/extlst">
  <t:Task id="{7020B868-F0BC-4BE9-A6E2-B2B8250C68D1}">
    <t:Anchor>
      <t:Comment id="707328849"/>
    </t:Anchor>
    <t:History>
      <t:Event id="{A0949868-D878-4C16-A405-F0886F1B658E}" time="2024-07-03T12:23:53.323Z">
        <t:Attribution userId="S::katy.maher@ad.dot.gov::ef8831a3-3342-4916-933a-25e05bee540b" userProvider="AD" userName="Maher, Katy (FHWA)"/>
        <t:Anchor>
          <t:Comment id="707758361"/>
        </t:Anchor>
        <t:Create/>
      </t:Event>
      <t:Event id="{2037E94D-EC7D-45CD-8257-D349CA5879DE}" time="2024-07-03T12:23:53.323Z">
        <t:Attribution userId="S::katy.maher@ad.dot.gov::ef8831a3-3342-4916-933a-25e05bee540b" userProvider="AD" userName="Maher, Katy (FHWA)"/>
        <t:Anchor>
          <t:Comment id="707758361"/>
        </t:Anchor>
        <t:Assign userId="S::Rebecca.Lupes@ad.dot.gov::63f2ba13-0a64-4a6b-baac-893f6041f86f" userProvider="AD" userName="Lupes, Rebecca (FHWA)"/>
      </t:Event>
      <t:Event id="{2DF3685D-21D9-4A18-9F68-906B4E7573F0}" time="2024-07-03T12:23:53.323Z">
        <t:Attribution userId="S::katy.maher@ad.dot.gov::ef8831a3-3342-4916-933a-25e05bee540b" userProvider="AD" userName="Maher, Katy (FHWA)"/>
        <t:Anchor>
          <t:Comment id="707758361"/>
        </t:Anchor>
        <t:SetTitle title="@Lupes, Rebecca (FHWA) I'm not sure why you added &quot;fully&quot;. Is this necessary? "/>
      </t:Event>
      <t:Event id="{9A33B90C-B061-489F-AD48-612C810DFE60}" time="2024-07-08T17:46:48.69Z">
        <t:Attribution userId="S::katy.maher@ad.dot.gov::ef8831a3-3342-4916-933a-25e05bee540b" userProvider="AD" userName="Maher, Katy (FHWA)"/>
        <t:Progress percentComplete="100"/>
      </t:Event>
    </t:History>
  </t:Task>
  <t:Task id="{35F0910D-7FF4-4584-9BD2-9ACC4A4AFD05}">
    <t:Anchor>
      <t:Comment id="1162594756"/>
    </t:Anchor>
    <t:History>
      <t:Event id="{C20F6E23-11E4-46D6-8D75-294B634B85BC}" time="2026-01-23T14:23:47.665Z">
        <t:Attribution userId="S::patricia.millington@ad.dot.gov::c181e329-4dac-441c-abff-302a46a390e3" userProvider="AD" userName="Millington, Tricia (FHWA)"/>
        <t:Anchor>
          <t:Comment id="1162594756"/>
        </t:Anchor>
        <t:Create/>
      </t:Event>
      <t:Event id="{383F5F85-60DD-46F8-9186-58241454F5F2}" time="2026-01-23T14:23:47.665Z">
        <t:Attribution userId="S::patricia.millington@ad.dot.gov::c181e329-4dac-441c-abff-302a46a390e3" userProvider="AD" userName="Millington, Tricia (FHWA)"/>
        <t:Anchor>
          <t:Comment id="1162594756"/>
        </t:Anchor>
        <t:Assign userId="S::Rebecca.Lupes@ad.dot.gov::63f2ba13-0a64-4a6b-baac-893f6041f86f" userProvider="AD" userName="Lupes, Rebecca (FHWA)"/>
      </t:Event>
      <t:Event id="{CD3EE337-3260-4F34-8E12-EC4CD60CF7DA}" time="2026-01-23T14:23:47.665Z">
        <t:Attribution userId="S::patricia.millington@ad.dot.gov::c181e329-4dac-441c-abff-302a46a390e3" userProvider="AD" userName="Millington, Tricia (FHWA)"/>
        <t:Anchor>
          <t:Comment id="1162594756"/>
        </t:Anchor>
        <t:SetTitle title="@Lupes, Rebecca (FHWA) @Maher, Katy (FHWA) resolved comment below may come back into play"/>
      </t:Event>
    </t:History>
  </t:Task>
  <t:Task id="{213D8CAF-9147-4666-9E47-51C70FE3B5B2}">
    <t:Anchor>
      <t:Comment id="192495239"/>
    </t:Anchor>
    <t:History>
      <t:Event id="{F057FA5F-D03F-459F-AD79-77E59A0F1EA9}" time="2026-03-09T13:55:34.858Z">
        <t:Attribution userId="S::j.malcom.smith@ad.dot.gov::5ed9a17f-a6e9-4949-a2ff-c6426b0e318b" userProvider="AD" userName="Smith, Malcom (FHWA)"/>
        <t:Anchor>
          <t:Comment id="192495239"/>
        </t:Anchor>
        <t:Create/>
      </t:Event>
      <t:Event id="{27CE85ED-E668-4918-9E8E-9C50010F93C2}" time="2026-03-09T13:55:34.858Z">
        <t:Attribution userId="S::j.malcom.smith@ad.dot.gov::5ed9a17f-a6e9-4949-a2ff-c6426b0e318b" userProvider="AD" userName="Smith, Malcom (FHWA)"/>
        <t:Anchor>
          <t:Comment id="192495239"/>
        </t:Anchor>
        <t:Assign userId="S::katy.maher@ad.dot.gov::ef8831a3-3342-4916-933a-25e05bee540b" userProvider="AD" userName="Maher, Katy (FHWA)"/>
      </t:Event>
      <t:Event id="{44B8FFD4-FB4A-485C-951C-B028D2237243}" time="2026-03-09T13:55:34.858Z">
        <t:Attribution userId="S::j.malcom.smith@ad.dot.gov::5ed9a17f-a6e9-4949-a2ff-c6426b0e318b" userProvider="AD" userName="Smith, Malcom (FHWA)"/>
        <t:Anchor>
          <t:Comment id="192495239"/>
        </t:Anchor>
        <t:SetTitle title="@Maher, Katy (FHWA) Will you please review this table to ensure the language in each column is accurate. I separated b. from a. and that changes the context of the language in the columns. 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EBE1B09356E07488537DEB83A1F5BA0" ma:contentTypeVersion="11" ma:contentTypeDescription="Create a new document." ma:contentTypeScope="" ma:versionID="2c7525e5d67c9e6c0500b6332dbca220">
  <xsd:schema xmlns:xsd="http://www.w3.org/2001/XMLSchema" xmlns:xs="http://www.w3.org/2001/XMLSchema" xmlns:p="http://schemas.microsoft.com/office/2006/metadata/properties" xmlns:ns2="4115312e-8892-4e39-926a-ea732e155938" xmlns:ns3="a2d580ed-e60b-4601-bd95-212988921ab1" targetNamespace="http://schemas.microsoft.com/office/2006/metadata/properties" ma:root="true" ma:fieldsID="18071d4149613b651f2fd58a92f6214c" ns2:_="" ns3:_="">
    <xsd:import namespace="4115312e-8892-4e39-926a-ea732e155938"/>
    <xsd:import namespace="a2d580ed-e60b-4601-bd95-212988921a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15312e-8892-4e39-926a-ea732e1559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aa446fb-c4e7-47d1-9e02-aae3431be31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d580ed-e60b-4601-bd95-212988921ab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ac1ce5a-b7a3-4c49-8e3e-736187549be4}" ma:internalName="TaxCatchAll" ma:showField="CatchAllData" ma:web="a2d580ed-e60b-4601-bd95-212988921a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2d580ed-e60b-4601-bd95-212988921ab1" xsi:nil="true"/>
    <lcf76f155ced4ddcb4097134ff3c332f xmlns="4115312e-8892-4e39-926a-ea732e155938">
      <Terms xmlns="http://schemas.microsoft.com/office/infopath/2007/PartnerControls"/>
    </lcf76f155ced4ddcb4097134ff3c332f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4757227-2285-404D-B3F9-549AB9EB26C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427D253-C645-4B26-8633-6E9375DC39C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CE476CE-7184-4254-BB1D-C13F5AB39E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15312e-8892-4e39-926a-ea732e155938"/>
    <ds:schemaRef ds:uri="a2d580ed-e60b-4601-bd95-212988921a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984B492-3807-44B6-B293-EDA2765086F7}">
  <ds:schemaRefs>
    <ds:schemaRef ds:uri="http://schemas.microsoft.com/office/2006/metadata/properties"/>
    <ds:schemaRef ds:uri="http://schemas.microsoft.com/office/infopath/2007/PartnerControls"/>
    <ds:schemaRef ds:uri="a2d580ed-e60b-4601-bd95-212988921ab1"/>
    <ds:schemaRef ds:uri="4115312e-8892-4e39-926a-ea732e155938"/>
  </ds:schemaRefs>
</ds:datastoreItem>
</file>

<file path=customXml/itemProps5.xml><?xml version="1.0" encoding="utf-8"?>
<ds:datastoreItem xmlns:ds="http://schemas.openxmlformats.org/officeDocument/2006/customXml" ds:itemID="{8E4A8EE5-D42B-465A-8EEB-B918948F7BA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FHWA ADMINISTRATOR LETTERHEAD.dotx</Template>
  <TotalTime>0</TotalTime>
  <Pages>15</Pages>
  <Words>3168</Words>
  <Characters>19140</Characters>
  <Application>Microsoft Office Word</Application>
  <DocSecurity>0</DocSecurity>
  <Lines>765</Lines>
  <Paragraphs>343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Final for Staffing (8-3)</vt:lpstr>
    </vt:vector>
  </TitlesOfParts>
  <Company>McGraw-Hill</Company>
  <LinksUpToDate>false</LinksUpToDate>
  <CharactersWithSpaces>21965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Final for Staffing (8-3)</dc:title>
  <dc:subject/>
  <dc:creator>McDade, Ashley (FHWA)</dc:creator>
  <cp:keywords/>
  <cp:lastModifiedBy>Buck, Ryan (FHWA)</cp:lastModifiedBy>
  <cp:revision>2</cp:revision>
  <cp:lastPrinted>2026-07-30T18:25:00Z</cp:lastPrinted>
  <dcterms:created xsi:type="dcterms:W3CDTF">2026-08-27T19:56:00Z</dcterms:created>
  <dcterms:modified xsi:type="dcterms:W3CDTF">2026-08-27T19:56:00Z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TC010176891033</vt:lpwstr>
  </property>
  <property fmtid="{D5CDD505-2E9C-101B-9397-08002B2CF9AE}" pid="3" name="ContentTypeId">
    <vt:lpwstr>0x010100CEBE1B09356E07488537DEB83A1F5BA0</vt:lpwstr>
  </property>
  <property fmtid="{D5CDD505-2E9C-101B-9397-08002B2CF9AE}" pid="4" name="_dlc_DocIdItemGuid">
    <vt:lpwstr>2e2efa91-2e10-4894-92ea-00e8a97bf059</vt:lpwstr>
  </property>
  <property fmtid="{D5CDD505-2E9C-101B-9397-08002B2CF9AE}" pid="5" name="MediaServiceImageTags">
    <vt:lpwstr/>
  </property>
  <property fmtid="{D5CDD505-2E9C-101B-9397-08002B2CF9AE}" pid="6" name="GrammarlyDocumentId">
    <vt:lpwstr>0bfc159febd721994fcdbcc31071034c784b5bdf36963224ecfacd5f4a6489f1</vt:lpwstr>
  </property>
  <property fmtid="{D5CDD505-2E9C-101B-9397-08002B2CF9AE}" pid="7" name="docLang">
    <vt:lpwstr>en</vt:lpwstr>
  </property>
</Properties>
</file>