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9413F1" w:rsidR="00B65C5B" w:rsidRDefault="00002A90" w14:paraId="46AED8E6" w14:textId="728C42B4">
      <w:pPr>
        <w:spacing w:line="240" w:lineRule="auto"/>
        <w:jc w:val="center"/>
        <w:rPr>
          <w:rFonts w:eastAsia="Times New Roman" w:asciiTheme="majorHAnsi" w:hAnsiTheme="majorHAnsi" w:cstheme="majorHAnsi"/>
          <w:b/>
          <w:sz w:val="24"/>
          <w:szCs w:val="24"/>
        </w:rPr>
      </w:pPr>
      <w:r w:rsidRPr="009413F1">
        <w:rPr>
          <w:rFonts w:eastAsia="Times New Roman" w:asciiTheme="majorHAnsi" w:hAnsiTheme="majorHAnsi" w:cstheme="majorHAnsi"/>
          <w:b/>
          <w:sz w:val="24"/>
          <w:szCs w:val="24"/>
        </w:rPr>
        <w:t xml:space="preserve">Logic Model </w:t>
      </w:r>
    </w:p>
    <w:p w:rsidRPr="009413F1" w:rsidR="00B65C5B" w:rsidRDefault="00B65C5B" w14:paraId="3CC3C559" w14:textId="77777777">
      <w:pPr>
        <w:spacing w:line="240" w:lineRule="auto"/>
        <w:jc w:val="center"/>
        <w:rPr>
          <w:rFonts w:eastAsia="Times New Roman" w:asciiTheme="majorHAnsi" w:hAnsiTheme="majorHAnsi" w:cstheme="majorHAnsi"/>
          <w:b/>
          <w:sz w:val="24"/>
          <w:szCs w:val="24"/>
        </w:rPr>
      </w:pPr>
    </w:p>
    <w:tbl>
      <w:tblPr>
        <w:tblStyle w:val="a"/>
        <w:tblW w:w="14265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1905"/>
        <w:gridCol w:w="3360"/>
        <w:gridCol w:w="3165"/>
        <w:gridCol w:w="1965"/>
        <w:gridCol w:w="1830"/>
      </w:tblGrid>
      <w:tr w:rsidRPr="009413F1" w:rsidR="00B65C5B" w:rsidTr="41E00627" w14:paraId="0FBDE815" w14:textId="77777777">
        <w:trPr>
          <w:trHeight w:val="320"/>
        </w:trPr>
        <w:tc>
          <w:tcPr>
            <w:tcW w:w="14265" w:type="dxa"/>
            <w:gridSpan w:val="6"/>
            <w:shd w:val="clear" w:color="auto" w:fill="D9D9D9" w:themeFill="background1" w:themeFillShade="D9"/>
            <w:tcMar/>
            <w:vAlign w:val="center"/>
          </w:tcPr>
          <w:p w:rsidRPr="009413F1" w:rsidR="00B65C5B" w:rsidRDefault="00002A90" w14:paraId="3D76C059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eastAsia="Times New Roman" w:asciiTheme="majorHAnsi" w:hAnsiTheme="majorHAnsi" w:cstheme="majorHAnsi"/>
                <w:b/>
              </w:rPr>
              <w:t>Problem Statement</w:t>
            </w:r>
          </w:p>
        </w:tc>
      </w:tr>
      <w:tr w:rsidRPr="009413F1" w:rsidR="00B65C5B" w:rsidTr="41E00627" w14:paraId="28977690" w14:textId="77777777">
        <w:trPr>
          <w:trHeight w:val="780"/>
        </w:trPr>
        <w:tc>
          <w:tcPr>
            <w:tcW w:w="14265" w:type="dxa"/>
            <w:gridSpan w:val="6"/>
            <w:tcMar/>
          </w:tcPr>
          <w:p w:rsidRPr="009413F1" w:rsidR="00B65C5B" w:rsidP="41E00627" w:rsidRDefault="00844FDD" w14:paraId="037D27A1" w14:textId="17DE7548">
            <w:pPr>
              <w:widowControl w:val="0"/>
              <w:spacing w:before="80" w:after="80"/>
              <w:jc w:val="both"/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</w:pPr>
            <w:bookmarkStart w:name="_1fob9te" w:colFirst="0" w:colLast="0" w:id="0"/>
            <w:bookmarkEnd w:id="0"/>
            <w:r w:rsidRPr="41E00627" w:rsidR="00844FDD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>Definition if the situation (research and analysis) What is the problem? What causes the problem? Who is affected by this problem</w:t>
            </w:r>
            <w:r w:rsidRPr="41E00627" w:rsidR="00D340F7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 xml:space="preserve"> (</w:t>
            </w:r>
            <w:r w:rsidRPr="41E00627" w:rsidR="00D340F7">
              <w:rPr>
                <w:rStyle w:val="normaltextrun"/>
                <w:rFonts w:ascii="Calibri" w:hAnsi="Calibri" w:cs="Calibri" w:asciiTheme="majorAscii" w:hAnsiTheme="majorAscii" w:cstheme="majorAscii"/>
                <w:color w:val="000000"/>
                <w:bdr w:val="none" w:color="auto" w:sz="0" w:space="0" w:frame="1"/>
                <w:lang w:val="en-US"/>
              </w:rPr>
              <w:t>target audience</w:t>
            </w:r>
            <w:r w:rsidRPr="41E00627" w:rsidR="00D340F7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 xml:space="preserve">?) </w:t>
            </w:r>
            <w:r w:rsidRPr="41E00627" w:rsidR="00D340F7">
              <w:rPr>
                <w:rStyle w:val="normaltextrun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 xml:space="preserve">Who cares about </w:t>
            </w:r>
            <w:r w:rsidRPr="41E00627" w:rsidR="00D340F7">
              <w:rPr>
                <w:rStyle w:val="normaltextrun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>whether or not</w:t>
            </w:r>
            <w:r w:rsidRPr="41E00627" w:rsidR="00D340F7">
              <w:rPr>
                <w:rStyle w:val="normaltextrun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 xml:space="preserve"> this problem is solved (</w:t>
            </w:r>
            <w:r w:rsidRPr="41E00627" w:rsidR="00D340F7">
              <w:rPr>
                <w:rStyle w:val="normaltextrun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>i.e.</w:t>
            </w:r>
            <w:r w:rsidRPr="41E00627" w:rsidR="00D340F7">
              <w:rPr>
                <w:rStyle w:val="normaltextrun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 xml:space="preserve"> the “stakeholders”)?</w:t>
            </w:r>
            <w:r w:rsidRPr="41E00627" w:rsidR="00D340F7">
              <w:rPr>
                <w:rStyle w:val="eop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> </w:t>
            </w:r>
            <w:r w:rsidRPr="41E00627" w:rsidR="00B451BF">
              <w:rPr>
                <w:rStyle w:val="normaltextrun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>What do existing research and past project evaluations tell us about how to solve this problem?</w:t>
            </w:r>
            <w:r w:rsidRPr="41E00627" w:rsidR="00B451BF">
              <w:rPr>
                <w:rStyle w:val="eop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> </w:t>
            </w:r>
            <w:r w:rsidRPr="41E00627" w:rsidR="00D340F7">
              <w:rPr>
                <w:rFonts w:ascii="Calibri" w:hAnsi="Calibri" w:eastAsia="Times New Roman" w:cs="Calibri" w:asciiTheme="majorAscii" w:hAnsiTheme="majorAscii" w:cstheme="majorAscii"/>
                <w:lang w:val="en-US"/>
              </w:rPr>
              <w:t xml:space="preserve"> </w:t>
            </w:r>
            <w:r w:rsidRPr="41E00627" w:rsidR="00630842">
              <w:rPr>
                <w:rStyle w:val="normaltextrun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>You can use your Logic Model to develop your Theory of Change. A Theory of Change is a statement that describes how your project will produce the outcomes you have described in your Logic Model. </w:t>
            </w:r>
            <w:r w:rsidRPr="41E00627" w:rsidR="00630842">
              <w:rPr>
                <w:rStyle w:val="eop"/>
                <w:rFonts w:ascii="Calibri" w:hAnsi="Calibri" w:cs="Calibri" w:asciiTheme="majorAscii" w:hAnsiTheme="majorAscii" w:cstheme="majorAscii"/>
                <w:color w:val="000000"/>
                <w:shd w:val="clear" w:color="auto" w:fill="FFFFFF"/>
                <w:lang w:val="en-US"/>
              </w:rPr>
              <w:t> </w:t>
            </w:r>
          </w:p>
          <w:p w:rsidRPr="009413F1" w:rsidR="00B65C5B" w:rsidP="41E00627" w:rsidRDefault="00002A90" w14:paraId="7365EF3A" w14:textId="674262A5">
            <w:pPr>
              <w:spacing w:after="120"/>
              <w:jc w:val="both"/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i w:val="1"/>
                <w:iCs w:val="1"/>
                <w:u w:val="single"/>
                <w:lang w:val="en-US"/>
              </w:rPr>
            </w:pPr>
            <w:r w:rsidRPr="41E00627" w:rsidR="00002A90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sz w:val="24"/>
                <w:szCs w:val="24"/>
                <w:lang w:val="en-US"/>
              </w:rPr>
              <w:t xml:space="preserve">Theory of Change: </w:t>
            </w:r>
            <w:r w:rsidRPr="41E00627" w:rsidR="00002A90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If</w:t>
            </w:r>
            <w:r w:rsidRPr="41E00627" w:rsidR="00875C69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41E00627" w:rsidR="00875C69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i w:val="1"/>
                <w:iCs w:val="1"/>
                <w:sz w:val="24"/>
                <w:szCs w:val="24"/>
                <w:u w:val="single"/>
                <w:lang w:val="en-US"/>
              </w:rPr>
              <w:t>we do</w:t>
            </w:r>
            <w:r w:rsidRPr="41E00627" w:rsidR="00875C69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u w:val="single"/>
                <w:lang w:val="en-US"/>
              </w:rPr>
              <w:t xml:space="preserve">    </w:t>
            </w:r>
            <w:r w:rsidRPr="41E00627" w:rsidR="00875C69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u w:val="single"/>
                <w:lang w:val="en-US"/>
              </w:rPr>
              <w:t xml:space="preserve"> </w:t>
            </w:r>
            <w:r w:rsidRPr="41E00627" w:rsidR="00875C69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 xml:space="preserve"> </w:t>
            </w:r>
            <w:r w:rsidRPr="41E00627" w:rsidR="00002A90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>,</w:t>
            </w:r>
            <w:r w:rsidRPr="41E00627" w:rsidR="00002A90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 xml:space="preserve"> </w:t>
            </w:r>
            <w:r w:rsidRPr="41E00627" w:rsidR="00875C69">
              <w:rPr>
                <w:rFonts w:ascii="Calibri" w:hAnsi="Calibri" w:eastAsia="Times New Roman" w:cs="Calibri" w:asciiTheme="majorAscii" w:hAnsiTheme="majorAscii" w:cstheme="majorAscii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then</w:t>
            </w:r>
            <w:r w:rsidRPr="41E00627" w:rsidR="00002A90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 xml:space="preserve"> </w:t>
            </w:r>
            <w:r w:rsidRPr="41E00627" w:rsidR="00875C69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u w:val="single"/>
                <w:lang w:val="en-US"/>
              </w:rPr>
              <w:t xml:space="preserve"> x</w:t>
            </w:r>
            <w:r w:rsidRPr="41E00627" w:rsidR="00875C69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u w:val="single"/>
                <w:lang w:val="en-US"/>
              </w:rPr>
              <w:t xml:space="preserve"> will happen</w:t>
            </w:r>
            <w:r w:rsidRPr="41E00627" w:rsidR="00CF3341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 xml:space="preserve"> because </w:t>
            </w:r>
            <w:r w:rsidRPr="41E00627" w:rsidR="00CF3341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u w:val="single"/>
                <w:lang w:val="en-US"/>
              </w:rPr>
              <w:t xml:space="preserve">         </w:t>
            </w:r>
            <w:r w:rsidRPr="41E00627" w:rsidR="00CF3341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u w:val="single"/>
                <w:lang w:val="en-US"/>
              </w:rPr>
              <w:t xml:space="preserve">  </w:t>
            </w:r>
            <w:r w:rsidRPr="41E00627" w:rsidR="00CF3341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>.</w:t>
            </w:r>
            <w:r w:rsidRPr="41E00627" w:rsidR="00630842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 xml:space="preserve"> (</w:t>
            </w:r>
            <w:r w:rsidRPr="41E00627" w:rsidR="00630842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>link</w:t>
            </w:r>
            <w:r w:rsidRPr="41E00627" w:rsidR="00630842">
              <w:rPr>
                <w:rFonts w:ascii="Calibri" w:hAnsi="Calibri" w:eastAsia="Times New Roman" w:cs="Calibri" w:asciiTheme="majorAscii" w:hAnsiTheme="majorAscii" w:cstheme="majorAscii"/>
                <w:sz w:val="24"/>
                <w:szCs w:val="24"/>
                <w:lang w:val="en-US"/>
              </w:rPr>
              <w:t xml:space="preserve"> project to existing condition and to desired result</w:t>
            </w:r>
          </w:p>
        </w:tc>
      </w:tr>
      <w:tr w:rsidRPr="009413F1" w:rsidR="00565B99" w:rsidTr="41E00627" w14:paraId="4B5763D8" w14:textId="77777777">
        <w:trPr>
          <w:trHeight w:val="280"/>
        </w:trPr>
        <w:tc>
          <w:tcPr>
            <w:tcW w:w="14265" w:type="dxa"/>
            <w:gridSpan w:val="6"/>
            <w:shd w:val="clear" w:color="auto" w:fill="F9CB9C"/>
            <w:tcMar/>
            <w:vAlign w:val="center"/>
          </w:tcPr>
          <w:p w:rsidRPr="009413F1" w:rsidR="00565B99" w:rsidP="00565B99" w:rsidRDefault="00565B99" w14:paraId="55AC3AC4" w14:textId="05082F5E">
            <w:pPr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eastAsia="Times New Roman" w:asciiTheme="majorHAnsi" w:hAnsiTheme="majorHAnsi" w:cstheme="majorHAnsi"/>
                <w:b/>
                <w:sz w:val="24"/>
                <w:szCs w:val="24"/>
              </w:rPr>
              <w:t xml:space="preserve">Objective 1: </w:t>
            </w:r>
          </w:p>
        </w:tc>
      </w:tr>
      <w:tr w:rsidRPr="009413F1" w:rsidR="00565B99" w:rsidTr="41E00627" w14:paraId="4E064FDB" w14:textId="77777777">
        <w:trPr>
          <w:trHeight w:val="240"/>
        </w:trPr>
        <w:tc>
          <w:tcPr>
            <w:tcW w:w="2040" w:type="dxa"/>
            <w:shd w:val="clear" w:color="auto" w:fill="D9D9D9" w:themeFill="background1" w:themeFillShade="D9"/>
            <w:tcMar/>
            <w:vAlign w:val="center"/>
          </w:tcPr>
          <w:p w:rsidRPr="009413F1" w:rsidR="00565B99" w:rsidP="00565B99" w:rsidRDefault="00565B99" w14:paraId="729E2BDC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bookmarkStart w:name="_Hlk133852508" w:id="1"/>
            <w:r w:rsidRPr="009413F1">
              <w:rPr>
                <w:rFonts w:eastAsia="Times New Roman" w:asciiTheme="majorHAnsi" w:hAnsiTheme="majorHAnsi" w:cstheme="majorHAnsi"/>
                <w:b/>
              </w:rPr>
              <w:t>Needs</w:t>
            </w:r>
          </w:p>
        </w:tc>
        <w:tc>
          <w:tcPr>
            <w:tcW w:w="1905" w:type="dxa"/>
            <w:shd w:val="clear" w:color="auto" w:fill="D9D9D9" w:themeFill="background1" w:themeFillShade="D9"/>
            <w:tcMar/>
          </w:tcPr>
          <w:p w:rsidRPr="009413F1" w:rsidR="00565B99" w:rsidP="00565B99" w:rsidRDefault="00565B99" w14:paraId="39058152" w14:textId="2DE7C05A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>Inputs</w:t>
            </w:r>
          </w:p>
        </w:tc>
        <w:tc>
          <w:tcPr>
            <w:tcW w:w="3360" w:type="dxa"/>
            <w:shd w:val="clear" w:color="auto" w:fill="D9D9D9" w:themeFill="background1" w:themeFillShade="D9"/>
            <w:tcMar/>
          </w:tcPr>
          <w:p w:rsidRPr="009413F1" w:rsidR="00565B99" w:rsidP="00565B99" w:rsidRDefault="00565B99" w14:paraId="233EFDEF" w14:textId="3F0164E4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>Activities</w:t>
            </w:r>
          </w:p>
        </w:tc>
        <w:tc>
          <w:tcPr>
            <w:tcW w:w="3165" w:type="dxa"/>
            <w:shd w:val="clear" w:color="auto" w:fill="D9D9D9" w:themeFill="background1" w:themeFillShade="D9"/>
            <w:tcMar/>
          </w:tcPr>
          <w:p w:rsidRPr="009413F1" w:rsidR="00565B99" w:rsidP="00565B99" w:rsidRDefault="00565B99" w14:paraId="42A076D1" w14:textId="11AA1F31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>Outputs</w:t>
            </w:r>
          </w:p>
        </w:tc>
        <w:tc>
          <w:tcPr>
            <w:tcW w:w="1965" w:type="dxa"/>
            <w:shd w:val="clear" w:color="auto" w:fill="D9D9D9" w:themeFill="background1" w:themeFillShade="D9"/>
            <w:tcMar/>
          </w:tcPr>
          <w:p w:rsidRPr="009413F1" w:rsidR="00565B99" w:rsidP="00565B99" w:rsidRDefault="00565B99" w14:paraId="20FB0439" w14:textId="047F3F92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 xml:space="preserve">Outcomes </w:t>
            </w:r>
          </w:p>
        </w:tc>
        <w:tc>
          <w:tcPr>
            <w:tcW w:w="1830" w:type="dxa"/>
            <w:shd w:val="clear" w:color="auto" w:fill="D9D9D9" w:themeFill="background1" w:themeFillShade="D9"/>
            <w:tcMar/>
          </w:tcPr>
          <w:p w:rsidRPr="009413F1" w:rsidR="00565B99" w:rsidP="00565B99" w:rsidRDefault="00565B99" w14:paraId="58DDBF72" w14:textId="13AF0DA5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>Impact</w:t>
            </w:r>
          </w:p>
        </w:tc>
      </w:tr>
      <w:bookmarkEnd w:id="1"/>
      <w:tr w:rsidRPr="009413F1" w:rsidR="00565B99" w:rsidTr="41E00627" w14:paraId="77578A18" w14:textId="77777777">
        <w:trPr>
          <w:trHeight w:val="2280"/>
        </w:trPr>
        <w:tc>
          <w:tcPr>
            <w:tcW w:w="2040" w:type="dxa"/>
            <w:vMerge w:val="restart"/>
            <w:tcMar/>
          </w:tcPr>
          <w:p w:rsidRPr="009413F1" w:rsidR="00565B99" w:rsidP="00565B99" w:rsidRDefault="00565B99" w14:paraId="63325D6C" w14:textId="3858482C">
            <w:pPr>
              <w:widowControl w:val="0"/>
              <w:rPr>
                <w:rFonts w:eastAsia="Times New Roman" w:asciiTheme="majorHAnsi" w:hAnsiTheme="majorHAnsi" w:cstheme="majorHAnsi"/>
              </w:rPr>
            </w:pPr>
          </w:p>
          <w:p w:rsidRPr="009413F1" w:rsidR="00565B99" w:rsidP="00565B99" w:rsidRDefault="00565B99" w14:paraId="1E36E269" w14:textId="77777777">
            <w:pPr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1905" w:type="dxa"/>
            <w:vMerge w:val="restart"/>
            <w:tcMar/>
          </w:tcPr>
          <w:p w:rsidRPr="009413F1" w:rsidR="00565B99" w:rsidP="00565B99" w:rsidRDefault="00565B99" w14:paraId="5B615E32" w14:textId="20742AE1">
            <w:pPr>
              <w:widowControl w:val="0"/>
              <w:ind w:left="135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3360" w:type="dxa"/>
            <w:vMerge w:val="restart"/>
            <w:tcMar/>
          </w:tcPr>
          <w:p w:rsidRPr="009413F1" w:rsidR="00565B99" w:rsidP="00565B99" w:rsidRDefault="00565B99" w14:paraId="39C12843" w14:textId="77777777">
            <w:pPr>
              <w:widowControl w:val="0"/>
              <w:spacing w:after="80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65" w:type="dxa"/>
            <w:vMerge w:val="restart"/>
            <w:tcMar/>
          </w:tcPr>
          <w:p w:rsidRPr="009413F1" w:rsidR="00565B99" w:rsidP="00565B99" w:rsidRDefault="00565B99" w14:paraId="0A00F03E" w14:textId="1548279A">
            <w:pPr>
              <w:widowControl w:val="0"/>
              <w:ind w:left="135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965" w:type="dxa"/>
            <w:vMerge w:val="restart"/>
            <w:tcMar/>
          </w:tcPr>
          <w:p w:rsidRPr="009413F1" w:rsidR="00565B99" w:rsidP="00565B99" w:rsidRDefault="00565B99" w14:paraId="51402C75" w14:textId="77777777">
            <w:pPr>
              <w:widowControl w:val="0"/>
              <w:rPr>
                <w:rFonts w:eastAsia="Times New Roman" w:asciiTheme="majorHAnsi" w:hAnsiTheme="majorHAnsi" w:cstheme="majorHAnsi"/>
                <w:highlight w:val="yellow"/>
              </w:rPr>
            </w:pPr>
          </w:p>
        </w:tc>
        <w:tc>
          <w:tcPr>
            <w:tcW w:w="1830" w:type="dxa"/>
            <w:vMerge w:val="restart"/>
            <w:tcMar/>
          </w:tcPr>
          <w:p w:rsidRPr="009413F1" w:rsidR="00565B99" w:rsidP="00565B99" w:rsidRDefault="00565B99" w14:paraId="25F65CEC" w14:textId="7416FB90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9413F1" w:rsidR="00B65C5B" w:rsidTr="41E00627" w14:paraId="47437C93" w14:textId="77777777">
        <w:trPr>
          <w:trHeight w:val="3725"/>
        </w:trPr>
        <w:tc>
          <w:tcPr>
            <w:tcW w:w="2040" w:type="dxa"/>
            <w:vMerge/>
            <w:tcMar/>
          </w:tcPr>
          <w:p w:rsidRPr="009413F1" w:rsidR="00B65C5B" w:rsidRDefault="00B65C5B" w14:paraId="7459BC0B" w14:textId="77777777">
            <w:pPr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1905" w:type="dxa"/>
            <w:vMerge/>
            <w:tcMar/>
          </w:tcPr>
          <w:p w:rsidRPr="009413F1" w:rsidR="00B65C5B" w:rsidRDefault="00B65C5B" w14:paraId="318FDF9E" w14:textId="77777777">
            <w:pPr>
              <w:widowControl w:val="0"/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3360" w:type="dxa"/>
            <w:vMerge/>
            <w:tcMar/>
          </w:tcPr>
          <w:p w:rsidRPr="009413F1" w:rsidR="00B65C5B" w:rsidRDefault="00B65C5B" w14:paraId="77828058" w14:textId="77777777">
            <w:pPr>
              <w:widowControl w:val="0"/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3165" w:type="dxa"/>
            <w:vMerge/>
            <w:tcMar/>
          </w:tcPr>
          <w:p w:rsidRPr="009413F1" w:rsidR="00B65C5B" w:rsidRDefault="00B65C5B" w14:paraId="6482A8E7" w14:textId="77777777">
            <w:pPr>
              <w:widowControl w:val="0"/>
              <w:rPr>
                <w:rFonts w:eastAsia="Times New Roman" w:asciiTheme="majorHAnsi" w:hAnsiTheme="majorHAnsi" w:cstheme="majorHAnsi"/>
                <w:color w:val="FF0000"/>
              </w:rPr>
            </w:pPr>
            <w:bookmarkStart w:name="_gjdgxs" w:colFirst="0" w:colLast="0" w:id="2"/>
            <w:bookmarkEnd w:id="2"/>
          </w:p>
        </w:tc>
        <w:tc>
          <w:tcPr>
            <w:tcW w:w="1965" w:type="dxa"/>
            <w:vMerge/>
            <w:tcMar/>
          </w:tcPr>
          <w:p w:rsidRPr="009413F1" w:rsidR="00B65C5B" w:rsidRDefault="00B65C5B" w14:paraId="0396865B" w14:textId="77777777">
            <w:pPr>
              <w:widowControl w:val="0"/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1830" w:type="dxa"/>
            <w:vMerge/>
            <w:tcMar/>
          </w:tcPr>
          <w:p w:rsidRPr="009413F1" w:rsidR="00B65C5B" w:rsidRDefault="00B65C5B" w14:paraId="40ACFBC5" w14:textId="77777777">
            <w:pPr>
              <w:widowControl w:val="0"/>
              <w:rPr>
                <w:rFonts w:eastAsia="Times New Roman" w:asciiTheme="majorHAnsi" w:hAnsiTheme="majorHAnsi" w:cstheme="majorHAnsi"/>
              </w:rPr>
            </w:pPr>
          </w:p>
        </w:tc>
      </w:tr>
      <w:tr w:rsidRPr="009413F1" w:rsidR="00565B99" w:rsidTr="41E00627" w14:paraId="6241C78C" w14:textId="77777777">
        <w:trPr>
          <w:trHeight w:val="350"/>
        </w:trPr>
        <w:tc>
          <w:tcPr>
            <w:tcW w:w="14265" w:type="dxa"/>
            <w:gridSpan w:val="6"/>
            <w:shd w:val="clear" w:color="auto" w:fill="F9CB9C"/>
            <w:tcMar/>
            <w:vAlign w:val="center"/>
          </w:tcPr>
          <w:p w:rsidRPr="009413F1" w:rsidR="00565B99" w:rsidP="00565B99" w:rsidRDefault="00565B99" w14:paraId="1EB00879" w14:textId="7199C0BE">
            <w:pPr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413F1">
              <w:rPr>
                <w:rFonts w:eastAsia="Times New Roman" w:asciiTheme="majorHAnsi" w:hAnsiTheme="majorHAnsi" w:cstheme="majorHAnsi"/>
                <w:b/>
                <w:sz w:val="24"/>
                <w:szCs w:val="24"/>
              </w:rPr>
              <w:lastRenderedPageBreak/>
              <w:t xml:space="preserve">Objective </w:t>
            </w:r>
            <w:r w:rsidRPr="009413F1">
              <w:rPr>
                <w:rFonts w:eastAsia="Times New Roman" w:asciiTheme="majorHAnsi" w:hAnsiTheme="majorHAnsi" w:cstheme="majorHAnsi"/>
                <w:b/>
                <w:sz w:val="24"/>
                <w:szCs w:val="24"/>
              </w:rPr>
              <w:t>2</w:t>
            </w:r>
            <w:r w:rsidRPr="009413F1">
              <w:rPr>
                <w:rFonts w:eastAsia="Times New Roman" w:asciiTheme="majorHAnsi" w:hAnsiTheme="majorHAnsi" w:cstheme="majorHAnsi"/>
                <w:b/>
                <w:sz w:val="24"/>
                <w:szCs w:val="24"/>
              </w:rPr>
              <w:t xml:space="preserve">: </w:t>
            </w:r>
          </w:p>
        </w:tc>
      </w:tr>
      <w:tr w:rsidRPr="009413F1" w:rsidR="00565B99" w:rsidTr="41E00627" w14:paraId="77992F94" w14:textId="77777777">
        <w:trPr>
          <w:trHeight w:val="240"/>
        </w:trPr>
        <w:tc>
          <w:tcPr>
            <w:tcW w:w="2040" w:type="dxa"/>
            <w:shd w:val="clear" w:color="auto" w:fill="D9D9D9" w:themeFill="background1" w:themeFillShade="D9"/>
            <w:tcMar/>
            <w:vAlign w:val="center"/>
          </w:tcPr>
          <w:p w:rsidRPr="009413F1" w:rsidR="00565B99" w:rsidP="00EC7E37" w:rsidRDefault="00565B99" w14:paraId="0E76699D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eastAsia="Times New Roman" w:asciiTheme="majorHAnsi" w:hAnsiTheme="majorHAnsi" w:cstheme="majorHAnsi"/>
                <w:b/>
              </w:rPr>
              <w:t>Needs</w:t>
            </w:r>
          </w:p>
        </w:tc>
        <w:tc>
          <w:tcPr>
            <w:tcW w:w="1905" w:type="dxa"/>
            <w:shd w:val="clear" w:color="auto" w:fill="D9D9D9" w:themeFill="background1" w:themeFillShade="D9"/>
            <w:tcMar/>
          </w:tcPr>
          <w:p w:rsidRPr="009413F1" w:rsidR="00565B99" w:rsidP="00EC7E37" w:rsidRDefault="00565B99" w14:paraId="6FBE59BD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>Inputs</w:t>
            </w:r>
          </w:p>
        </w:tc>
        <w:tc>
          <w:tcPr>
            <w:tcW w:w="3360" w:type="dxa"/>
            <w:shd w:val="clear" w:color="auto" w:fill="D9D9D9" w:themeFill="background1" w:themeFillShade="D9"/>
            <w:tcMar/>
          </w:tcPr>
          <w:p w:rsidRPr="009413F1" w:rsidR="00565B99" w:rsidP="00EC7E37" w:rsidRDefault="00565B99" w14:paraId="7485A038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>Activities</w:t>
            </w:r>
          </w:p>
        </w:tc>
        <w:tc>
          <w:tcPr>
            <w:tcW w:w="3165" w:type="dxa"/>
            <w:shd w:val="clear" w:color="auto" w:fill="D9D9D9" w:themeFill="background1" w:themeFillShade="D9"/>
            <w:tcMar/>
          </w:tcPr>
          <w:p w:rsidRPr="009413F1" w:rsidR="00565B99" w:rsidP="00EC7E37" w:rsidRDefault="00565B99" w14:paraId="45606839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>Outputs</w:t>
            </w:r>
          </w:p>
        </w:tc>
        <w:tc>
          <w:tcPr>
            <w:tcW w:w="1965" w:type="dxa"/>
            <w:shd w:val="clear" w:color="auto" w:fill="D9D9D9" w:themeFill="background1" w:themeFillShade="D9"/>
            <w:tcMar/>
          </w:tcPr>
          <w:p w:rsidRPr="009413F1" w:rsidR="00565B99" w:rsidP="00EC7E37" w:rsidRDefault="00565B99" w14:paraId="1E8B317E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 xml:space="preserve">Outcomes </w:t>
            </w:r>
          </w:p>
        </w:tc>
        <w:tc>
          <w:tcPr>
            <w:tcW w:w="1830" w:type="dxa"/>
            <w:shd w:val="clear" w:color="auto" w:fill="D9D9D9" w:themeFill="background1" w:themeFillShade="D9"/>
            <w:tcMar/>
          </w:tcPr>
          <w:p w:rsidRPr="009413F1" w:rsidR="00565B99" w:rsidP="00EC7E37" w:rsidRDefault="00565B99" w14:paraId="5CF67FFF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asciiTheme="majorHAnsi" w:hAnsiTheme="majorHAnsi" w:cstheme="majorHAnsi"/>
              </w:rPr>
              <w:t>Impact</w:t>
            </w:r>
          </w:p>
        </w:tc>
      </w:tr>
      <w:tr w:rsidRPr="009413F1" w:rsidR="00565B99" w:rsidTr="41E00627" w14:paraId="62958567" w14:textId="77777777">
        <w:trPr>
          <w:trHeight w:val="5750"/>
        </w:trPr>
        <w:tc>
          <w:tcPr>
            <w:tcW w:w="2040" w:type="dxa"/>
            <w:tcMar/>
          </w:tcPr>
          <w:p w:rsidRPr="009413F1" w:rsidR="00565B99" w:rsidP="00565B99" w:rsidRDefault="00565B99" w14:paraId="021E12F2" w14:textId="77777777">
            <w:pPr>
              <w:widowControl w:val="0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905" w:type="dxa"/>
            <w:tcMar/>
          </w:tcPr>
          <w:p w:rsidRPr="009413F1" w:rsidR="00565B99" w:rsidP="00565B99" w:rsidRDefault="00565B99" w14:paraId="56C985BC" w14:textId="77777777">
            <w:pPr>
              <w:widowControl w:val="0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3360" w:type="dxa"/>
            <w:tcMar/>
          </w:tcPr>
          <w:p w:rsidRPr="009413F1" w:rsidR="00565B99" w:rsidP="00565B99" w:rsidRDefault="00565B99" w14:paraId="0C1C6381" w14:textId="77777777">
            <w:pPr>
              <w:widowControl w:val="0"/>
              <w:rPr>
                <w:rFonts w:eastAsia="Times New Roman" w:asciiTheme="majorHAnsi" w:hAnsiTheme="majorHAnsi" w:cstheme="majorHAnsi"/>
                <w:b/>
                <w:u w:val="single"/>
              </w:rPr>
            </w:pPr>
          </w:p>
        </w:tc>
        <w:tc>
          <w:tcPr>
            <w:tcW w:w="3165" w:type="dxa"/>
            <w:tcMar/>
          </w:tcPr>
          <w:p w:rsidRPr="009413F1" w:rsidR="00565B99" w:rsidP="00565B99" w:rsidRDefault="00565B99" w14:paraId="38220D0D" w14:textId="77777777">
            <w:pPr>
              <w:widowControl w:val="0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965" w:type="dxa"/>
            <w:tcMar/>
          </w:tcPr>
          <w:p w:rsidRPr="009413F1" w:rsidR="00565B99" w:rsidP="00565B99" w:rsidRDefault="00565B99" w14:paraId="0D5B869D" w14:textId="77777777">
            <w:pPr>
              <w:widowControl w:val="0"/>
              <w:spacing w:after="120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830" w:type="dxa"/>
            <w:tcMar/>
          </w:tcPr>
          <w:p w:rsidRPr="009413F1" w:rsidR="00565B99" w:rsidP="00565B99" w:rsidRDefault="00565B99" w14:paraId="0B47F52D" w14:textId="77777777">
            <w:pPr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</w:tr>
      <w:tr w:rsidRPr="009413F1" w:rsidR="00565B99" w:rsidTr="41E00627" w14:paraId="312FF225" w14:textId="77777777">
        <w:trPr>
          <w:trHeight w:val="240"/>
        </w:trPr>
        <w:tc>
          <w:tcPr>
            <w:tcW w:w="7305" w:type="dxa"/>
            <w:gridSpan w:val="3"/>
            <w:shd w:val="clear" w:color="auto" w:fill="D9D9D9" w:themeFill="background1" w:themeFillShade="D9"/>
            <w:tcMar/>
            <w:vAlign w:val="center"/>
          </w:tcPr>
          <w:p w:rsidRPr="009413F1" w:rsidR="00565B99" w:rsidP="00565B99" w:rsidRDefault="00565B99" w14:paraId="10912B8A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eastAsia="Times New Roman" w:asciiTheme="majorHAnsi" w:hAnsiTheme="majorHAnsi" w:cstheme="majorHAnsi"/>
                <w:b/>
              </w:rPr>
              <w:t>Assumptions</w:t>
            </w:r>
          </w:p>
        </w:tc>
        <w:tc>
          <w:tcPr>
            <w:tcW w:w="6960" w:type="dxa"/>
            <w:gridSpan w:val="3"/>
            <w:shd w:val="clear" w:color="auto" w:fill="D9D9D9" w:themeFill="background1" w:themeFillShade="D9"/>
            <w:tcMar/>
            <w:vAlign w:val="center"/>
          </w:tcPr>
          <w:p w:rsidRPr="009413F1" w:rsidR="00565B99" w:rsidP="00565B99" w:rsidRDefault="00565B99" w14:paraId="2C401344" w14:textId="77777777">
            <w:pPr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9413F1">
              <w:rPr>
                <w:rFonts w:eastAsia="Times New Roman" w:asciiTheme="majorHAnsi" w:hAnsiTheme="majorHAnsi" w:cstheme="majorHAnsi"/>
                <w:b/>
              </w:rPr>
              <w:t>External Factors</w:t>
            </w:r>
          </w:p>
        </w:tc>
      </w:tr>
      <w:tr w:rsidRPr="009413F1" w:rsidR="00565B99" w:rsidTr="41E00627" w14:paraId="3F9E3EDF" w14:textId="77777777">
        <w:trPr>
          <w:trHeight w:val="2200"/>
        </w:trPr>
        <w:tc>
          <w:tcPr>
            <w:tcW w:w="7305" w:type="dxa"/>
            <w:gridSpan w:val="3"/>
            <w:tcMar/>
          </w:tcPr>
          <w:p w:rsidRPr="009413F1" w:rsidR="00565B99" w:rsidP="009413F1" w:rsidRDefault="00565B99" w14:paraId="6585736D" w14:textId="720D4BD5">
            <w:pPr>
              <w:ind w:left="180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6960" w:type="dxa"/>
            <w:gridSpan w:val="3"/>
            <w:tcMar/>
          </w:tcPr>
          <w:p w:rsidRPr="009413F1" w:rsidR="00565B99" w:rsidP="009413F1" w:rsidRDefault="00565B99" w14:paraId="2C471FDD" w14:textId="13EB8B64">
            <w:pPr>
              <w:ind w:left="200"/>
              <w:rPr>
                <w:rFonts w:eastAsia="Times New Roman" w:asciiTheme="majorHAnsi" w:hAnsiTheme="majorHAnsi" w:cstheme="majorHAnsi"/>
              </w:rPr>
            </w:pPr>
          </w:p>
        </w:tc>
      </w:tr>
    </w:tbl>
    <w:p w:rsidRPr="009413F1" w:rsidR="00B65C5B" w:rsidRDefault="00B65C5B" w14:paraId="34DEC5D5" w14:textId="77777777">
      <w:pPr>
        <w:rPr>
          <w:rFonts w:asciiTheme="majorHAnsi" w:hAnsiTheme="majorHAnsi" w:cstheme="majorHAnsi"/>
        </w:rPr>
      </w:pPr>
    </w:p>
    <w:sectPr w:rsidRPr="009413F1" w:rsidR="00B65C5B">
      <w:headerReference w:type="default" r:id="rId7"/>
      <w:footerReference w:type="default" r:id="rId8"/>
      <w:pgSz w:w="15840" w:h="12240" w:orient="landscape"/>
      <w:pgMar w:top="1440" w:right="360" w:bottom="1440" w:left="6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826" w:rsidRDefault="00AF0826" w14:paraId="4B345BA6" w14:textId="77777777">
      <w:pPr>
        <w:spacing w:line="240" w:lineRule="auto"/>
      </w:pPr>
      <w:r>
        <w:separator/>
      </w:r>
    </w:p>
  </w:endnote>
  <w:endnote w:type="continuationSeparator" w:id="0">
    <w:p w:rsidR="00AF0826" w:rsidRDefault="00AF0826" w14:paraId="28D5CBD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413F1" w:rsidR="00B65C5B" w:rsidP="00753FA6" w:rsidRDefault="00630842" w14:paraId="438EAF43" w14:textId="274DA849">
    <w:pPr>
      <w:widowControl w:val="0"/>
      <w:pBdr>
        <w:top w:val="single" w:color="000000" w:sz="4" w:space="1"/>
      </w:pBdr>
      <w:spacing w:after="80" w:line="240" w:lineRule="auto"/>
      <w:rPr>
        <w:rFonts w:eastAsia="Times New Roman" w:asciiTheme="majorHAnsi" w:hAnsiTheme="majorHAnsi" w:cstheme="majorHAnsi"/>
        <w:sz w:val="20"/>
        <w:szCs w:val="20"/>
      </w:rPr>
    </w:pPr>
    <w:r w:rsidRPr="009413F1">
      <w:rPr>
        <w:rFonts w:eastAsia="Times New Roman" w:asciiTheme="majorHAnsi" w:hAnsiTheme="majorHAnsi" w:cstheme="majorHAnsi"/>
        <w:b/>
        <w:sz w:val="20"/>
        <w:szCs w:val="20"/>
      </w:rPr>
      <w:t>Program Title</w:t>
    </w:r>
    <w:r w:rsidRPr="009413F1" w:rsidR="00002A90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826" w:rsidRDefault="00AF0826" w14:paraId="520C13F4" w14:textId="77777777">
      <w:pPr>
        <w:spacing w:line="240" w:lineRule="auto"/>
      </w:pPr>
      <w:r>
        <w:separator/>
      </w:r>
    </w:p>
  </w:footnote>
  <w:footnote w:type="continuationSeparator" w:id="0">
    <w:p w:rsidR="00AF0826" w:rsidRDefault="00AF0826" w14:paraId="561F788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413F1" w:rsidR="00B65C5B" w:rsidP="007620DA" w:rsidRDefault="007620DA" w14:paraId="0B9120D8" w14:textId="3AF8B6DE">
    <w:pPr>
      <w:pBdr>
        <w:bottom w:val="single" w:color="000000" w:sz="4" w:space="1"/>
      </w:pBdr>
      <w:tabs>
        <w:tab w:val="center" w:pos="4680"/>
        <w:tab w:val="right" w:pos="9360"/>
      </w:tabs>
      <w:spacing w:line="240" w:lineRule="auto"/>
      <w:rPr>
        <w:rFonts w:asciiTheme="majorHAnsi" w:hAnsiTheme="majorHAnsi" w:cstheme="majorHAnsi"/>
      </w:rPr>
    </w:pPr>
    <w:r w:rsidRPr="009413F1">
      <w:rPr>
        <w:rFonts w:eastAsia="Times New Roman" w:asciiTheme="majorHAnsi" w:hAnsiTheme="majorHAnsi" w:cstheme="majorHAnsi"/>
        <w:b/>
        <w:sz w:val="20"/>
        <w:szCs w:val="20"/>
      </w:rPr>
      <w:t>Organization Name</w:t>
    </w:r>
    <w:r w:rsidRPr="009413F1" w:rsidR="00002A90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002A90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002A90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002A90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002A90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002A90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002A90">
      <w:rPr>
        <w:rFonts w:eastAsia="Times New Roman" w:asciiTheme="majorHAnsi" w:hAnsiTheme="majorHAnsi" w:cstheme="majorHAnsi"/>
        <w:b/>
        <w:sz w:val="20"/>
        <w:szCs w:val="20"/>
      </w:rPr>
      <w:tab/>
    </w:r>
    <w:r w:rsidRPr="009413F1" w:rsidR="00753FA6">
      <w:rPr>
        <w:rFonts w:eastAsia="Times New Roman" w:asciiTheme="majorHAnsi" w:hAnsiTheme="majorHAnsi" w:cstheme="majorHAnsi"/>
        <w:b/>
        <w:sz w:val="20"/>
        <w:szCs w:val="20"/>
      </w:rPr>
      <w:t xml:space="preserve">             </w:t>
    </w:r>
    <w:r w:rsidRPr="009413F1">
      <w:rPr>
        <w:rFonts w:eastAsia="Times New Roman" w:asciiTheme="majorHAnsi" w:hAnsiTheme="majorHAnsi" w:cstheme="majorHAnsi"/>
        <w:b/>
        <w:sz w:val="20"/>
        <w:szCs w:val="20"/>
      </w:rPr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52CA4"/>
    <w:multiLevelType w:val="multilevel"/>
    <w:tmpl w:val="85023124"/>
    <w:lvl w:ilvl="0">
      <w:start w:val="1"/>
      <w:numFmt w:val="bullet"/>
      <w:lvlText w:val="■"/>
      <w:lvlJc w:val="left"/>
      <w:pPr>
        <w:ind w:left="720" w:firstLine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6B18B0"/>
    <w:multiLevelType w:val="multilevel"/>
    <w:tmpl w:val="91F86CF8"/>
    <w:lvl w:ilvl="0">
      <w:start w:val="1"/>
      <w:numFmt w:val="bullet"/>
      <w:lvlText w:val="➢"/>
      <w:lvlJc w:val="left"/>
      <w:pPr>
        <w:ind w:left="720" w:firstLine="1080"/>
      </w:pPr>
      <w:rPr>
        <w:rFonts w:ascii="Arial" w:hAnsi="Arial" w:eastAsia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2" w15:restartNumberingAfterBreak="0">
    <w:nsid w:val="46835F39"/>
    <w:multiLevelType w:val="multilevel"/>
    <w:tmpl w:val="C0FE5B4E"/>
    <w:lvl w:ilvl="0">
      <w:start w:val="1"/>
      <w:numFmt w:val="bullet"/>
      <w:lvlText w:val="■"/>
      <w:lvlJc w:val="left"/>
      <w:pPr>
        <w:ind w:left="0" w:firstLine="18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3" w15:restartNumberingAfterBreak="0">
    <w:nsid w:val="749845B8"/>
    <w:multiLevelType w:val="multilevel"/>
    <w:tmpl w:val="ECF87DA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8715399">
    <w:abstractNumId w:val="1"/>
  </w:num>
  <w:num w:numId="2" w16cid:durableId="561675524">
    <w:abstractNumId w:val="3"/>
  </w:num>
  <w:num w:numId="3" w16cid:durableId="627247115">
    <w:abstractNumId w:val="0"/>
  </w:num>
  <w:num w:numId="4" w16cid:durableId="209808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5B"/>
    <w:rsid w:val="00002A90"/>
    <w:rsid w:val="000E03B0"/>
    <w:rsid w:val="0026326A"/>
    <w:rsid w:val="00501E6A"/>
    <w:rsid w:val="00565B99"/>
    <w:rsid w:val="00630842"/>
    <w:rsid w:val="00753FA6"/>
    <w:rsid w:val="007620DA"/>
    <w:rsid w:val="00844FDD"/>
    <w:rsid w:val="00875C69"/>
    <w:rsid w:val="009413F1"/>
    <w:rsid w:val="00AF0826"/>
    <w:rsid w:val="00B451BF"/>
    <w:rsid w:val="00B65C5B"/>
    <w:rsid w:val="00BC30BC"/>
    <w:rsid w:val="00C76236"/>
    <w:rsid w:val="00CF3341"/>
    <w:rsid w:val="00D340F7"/>
    <w:rsid w:val="00DD1A2A"/>
    <w:rsid w:val="41E0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141CB"/>
  <w15:docId w15:val="{7596B48F-A074-4A82-BD2B-2683ED97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3FA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3FA6"/>
  </w:style>
  <w:style w:type="paragraph" w:styleId="Footer">
    <w:name w:val="footer"/>
    <w:basedOn w:val="Normal"/>
    <w:link w:val="FooterChar"/>
    <w:uiPriority w:val="99"/>
    <w:unhideWhenUsed/>
    <w:rsid w:val="00753FA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3FA6"/>
  </w:style>
  <w:style w:type="character" w:styleId="normaltextrun" w:customStyle="1">
    <w:name w:val="normaltextrun"/>
    <w:basedOn w:val="DefaultParagraphFont"/>
    <w:rsid w:val="00D340F7"/>
  </w:style>
  <w:style w:type="character" w:styleId="eop" w:customStyle="1">
    <w:name w:val="eop"/>
    <w:basedOn w:val="DefaultParagraphFont"/>
    <w:rsid w:val="00D3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52992CEC47439E6B45FCAE6B17D6" ma:contentTypeVersion="16" ma:contentTypeDescription="Create a new document." ma:contentTypeScope="" ma:versionID="bb0cfc4d59b426509c5bca232c89f057">
  <xsd:schema xmlns:xsd="http://www.w3.org/2001/XMLSchema" xmlns:xs="http://www.w3.org/2001/XMLSchema" xmlns:p="http://schemas.microsoft.com/office/2006/metadata/properties" xmlns:ns2="14633f40-dbdb-4b00-b4a3-191a951a5f04" xmlns:ns3="1d6e4cf9-a062-42ee-ab27-61a5e2711f30" targetNamespace="http://schemas.microsoft.com/office/2006/metadata/properties" ma:root="true" ma:fieldsID="dc438dfd10f8e37b6504fbe44328fe0d" ns2:_="" ns3:_="">
    <xsd:import namespace="14633f40-dbdb-4b00-b4a3-191a951a5f04"/>
    <xsd:import namespace="1d6e4cf9-a062-42ee-ab27-61a5e2711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33f40-dbdb-4b00-b4a3-191a951a5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e4cf9-a062-42ee-ab27-61a5e2711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97c94e-f6c0-4c49-af13-c2d77bfd55a8}" ma:internalName="TaxCatchAll" ma:showField="CatchAllData" ma:web="1d6e4cf9-a062-42ee-ab27-61a5e2711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6e4cf9-a062-42ee-ab27-61a5e2711f30">
      <UserInfo>
        <DisplayName/>
        <AccountId xsi:nil="true"/>
        <AccountType/>
      </UserInfo>
    </SharedWithUsers>
    <TaxCatchAll xmlns="1d6e4cf9-a062-42ee-ab27-61a5e2711f30" xsi:nil="true"/>
    <lcf76f155ced4ddcb4097134ff3c332f xmlns="14633f40-dbdb-4b00-b4a3-191a951a5f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C5EC8-80B9-4CC9-B6C3-3E7BEDFA18D2}"/>
</file>

<file path=customXml/itemProps2.xml><?xml version="1.0" encoding="utf-8"?>
<ds:datastoreItem xmlns:ds="http://schemas.openxmlformats.org/officeDocument/2006/customXml" ds:itemID="{5EF3AE97-6613-48B7-97F5-70A08A73A842}"/>
</file>

<file path=customXml/itemProps3.xml><?xml version="1.0" encoding="utf-8"?>
<ds:datastoreItem xmlns:ds="http://schemas.openxmlformats.org/officeDocument/2006/customXml" ds:itemID="{0501BF57-D680-40DC-BB31-FC15E2F19B67}"/>
</file>

<file path=customXml/itemProps4.xml><?xml version="1.0" encoding="utf-8"?>
<ds:datastoreItem xmlns:ds="http://schemas.openxmlformats.org/officeDocument/2006/customXml" ds:itemID="{786E2AF9-EADC-4361-9F77-B8C3D0F1CF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Arroyo, Christine E</cp:lastModifiedBy>
  <cp:revision>17</cp:revision>
  <dcterms:created xsi:type="dcterms:W3CDTF">2023-05-01T20:38:00Z</dcterms:created>
  <dcterms:modified xsi:type="dcterms:W3CDTF">2026-04-21T20:55:48Z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2023-05-01T20:38:12Z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8e2e9092-77b1-4e27-98de-56db0c49e261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0x010100DFFA52992CEC47439E6B45FCAE6B17D6</vt:lpwstr>
  </property>
  <property fmtid="{D5CDD505-2E9C-101B-9397-08002B2CF9AE}" pid="10" name="_dlc_DocIdItemGuid">
    <vt:lpwstr>9306c0c6-925b-4b39-b8ca-0806b4e370d5</vt:lpwstr>
  </property>
  <property fmtid="{D5CDD505-2E9C-101B-9397-08002B2CF9AE}" pid="11" name="Order">
    <vt:r8>10300</vt:r8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