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7F7" w:rsidRDefault="00A857F7" w:rsidP="00EA66BF">
      <w:pPr>
        <w:tabs>
          <w:tab w:val="center" w:pos="4680"/>
        </w:tabs>
        <w:rPr>
          <w:b/>
          <w:sz w:val="28"/>
        </w:rPr>
      </w:pPr>
      <w:r>
        <w:rPr>
          <w:b/>
          <w:sz w:val="28"/>
        </w:rPr>
        <w:tab/>
      </w:r>
      <w:r w:rsidRPr="00F17A86">
        <w:rPr>
          <w:b/>
          <w:sz w:val="28"/>
        </w:rPr>
        <w:t xml:space="preserve">DRAFT PROGRAM DESCRIPTION </w:t>
      </w:r>
    </w:p>
    <w:p w:rsidR="00DF29CB" w:rsidRDefault="00DF29CB" w:rsidP="00EA66BF">
      <w:pPr>
        <w:tabs>
          <w:tab w:val="center" w:pos="4680"/>
        </w:tabs>
        <w:rPr>
          <w:b/>
          <w:sz w:val="28"/>
        </w:rPr>
      </w:pPr>
    </w:p>
    <w:p w:rsidR="00DF29CB" w:rsidRDefault="00DF29CB" w:rsidP="00EA66BF">
      <w:pPr>
        <w:tabs>
          <w:tab w:val="center" w:pos="4680"/>
        </w:tabs>
        <w:rPr>
          <w:b/>
          <w:sz w:val="28"/>
        </w:rPr>
      </w:pPr>
      <w:r>
        <w:rPr>
          <w:b/>
          <w:sz w:val="28"/>
        </w:rPr>
        <w:tab/>
      </w:r>
      <w:r w:rsidRPr="00DF29CB">
        <w:rPr>
          <w:b/>
          <w:sz w:val="28"/>
          <w:highlight w:val="yellow"/>
        </w:rPr>
        <w:t>FOR COMMENTS ONLY</w:t>
      </w:r>
      <w:bookmarkStart w:id="0" w:name="_GoBack"/>
      <w:bookmarkEnd w:id="0"/>
    </w:p>
    <w:p w:rsidR="00FC0A6D" w:rsidRDefault="00FC0A6D" w:rsidP="00EA66BF">
      <w:pPr>
        <w:rPr>
          <w:b/>
          <w:sz w:val="28"/>
        </w:rPr>
      </w:pPr>
    </w:p>
    <w:p w:rsidR="003D1C62" w:rsidRPr="006E468D" w:rsidRDefault="003D1C62" w:rsidP="00EA66BF">
      <w:pPr>
        <w:rPr>
          <w:b/>
          <w:sz w:val="20"/>
        </w:rPr>
      </w:pPr>
    </w:p>
    <w:p w:rsidR="00A93329" w:rsidRPr="00A93329" w:rsidRDefault="00A93329" w:rsidP="00EA66BF">
      <w:pPr>
        <w:rPr>
          <w:b/>
          <w:sz w:val="28"/>
        </w:rPr>
      </w:pPr>
      <w:r w:rsidRPr="00A93329">
        <w:rPr>
          <w:b/>
          <w:sz w:val="28"/>
        </w:rPr>
        <w:t>Pastoralists Resiliency Improvement and Market Expansion (PRIME)</w:t>
      </w:r>
      <w:r w:rsidR="00E220C6">
        <w:rPr>
          <w:rStyle w:val="FootnoteReference"/>
          <w:b/>
          <w:sz w:val="28"/>
        </w:rPr>
        <w:footnoteReference w:id="1"/>
      </w:r>
    </w:p>
    <w:p w:rsidR="003D1C62" w:rsidRPr="006E468D" w:rsidRDefault="003D1C62" w:rsidP="00EA66BF"/>
    <w:p w:rsidR="003D1C62" w:rsidRPr="006E4681" w:rsidRDefault="006E4681" w:rsidP="00EA66BF">
      <w:pPr>
        <w:rPr>
          <w:b/>
          <w:sz w:val="28"/>
        </w:rPr>
      </w:pPr>
      <w:r>
        <w:rPr>
          <w:b/>
          <w:sz w:val="28"/>
        </w:rPr>
        <w:t>I.</w:t>
      </w:r>
      <w:r>
        <w:rPr>
          <w:b/>
          <w:sz w:val="28"/>
        </w:rPr>
        <w:tab/>
      </w:r>
      <w:r w:rsidR="003D1C62" w:rsidRPr="006E4681">
        <w:rPr>
          <w:b/>
          <w:sz w:val="28"/>
        </w:rPr>
        <w:t>INTRODUCTION</w:t>
      </w:r>
    </w:p>
    <w:p w:rsidR="003D1C62" w:rsidRPr="00CB7896" w:rsidRDefault="003D1C62" w:rsidP="00EA66BF">
      <w:pPr>
        <w:rPr>
          <w:b/>
          <w:sz w:val="14"/>
        </w:rPr>
      </w:pPr>
    </w:p>
    <w:p w:rsidR="00A93329" w:rsidRPr="00A93329" w:rsidRDefault="003D1C62" w:rsidP="00EA66BF">
      <w:r>
        <w:t xml:space="preserve">USAID/Ethiopia </w:t>
      </w:r>
      <w:r w:rsidRPr="00A93329">
        <w:t>intends to award a five-</w:t>
      </w:r>
      <w:r w:rsidR="00D145D7" w:rsidRPr="00A93329">
        <w:t>year cooperative</w:t>
      </w:r>
      <w:r w:rsidR="00A93329" w:rsidRPr="00A93329">
        <w:t xml:space="preserve"> agreement under the US Government’s </w:t>
      </w:r>
      <w:proofErr w:type="gramStart"/>
      <w:r w:rsidR="00A93329" w:rsidRPr="00A93329">
        <w:t>Feed</w:t>
      </w:r>
      <w:proofErr w:type="gramEnd"/>
      <w:r w:rsidR="00A93329" w:rsidRPr="00A93329">
        <w:t xml:space="preserve"> the Future Initiative, Global Climate Change Initiative and Global Health Initiative through a </w:t>
      </w:r>
      <w:r w:rsidR="00A93329">
        <w:t xml:space="preserve">competitive Full and Open Request for Application (RFA). </w:t>
      </w:r>
      <w:r w:rsidR="00A93329" w:rsidRPr="00A93329">
        <w:t>Pastoralists</w:t>
      </w:r>
      <w:r w:rsidR="002957B7">
        <w:rPr>
          <w:rStyle w:val="FootnoteReference"/>
        </w:rPr>
        <w:footnoteReference w:id="2"/>
      </w:r>
      <w:r w:rsidR="00A93329" w:rsidRPr="00A93329">
        <w:t xml:space="preserve"> Resiliency Improvement and Market Expansion (PRIME)</w:t>
      </w:r>
      <w:r w:rsidR="00A93329">
        <w:t xml:space="preserve"> will </w:t>
      </w:r>
      <w:r w:rsidR="00F5553C">
        <w:t>increase incomes</w:t>
      </w:r>
      <w:r w:rsidR="00330842">
        <w:t xml:space="preserve"> and </w:t>
      </w:r>
      <w:r w:rsidR="00A93329">
        <w:t xml:space="preserve">improve </w:t>
      </w:r>
      <w:r w:rsidR="00330842">
        <w:t xml:space="preserve">the </w:t>
      </w:r>
      <w:r w:rsidR="00A93329">
        <w:t>resiliency and adaptive capacity of pastoral communities to climate change through market expansion. PRIME will</w:t>
      </w:r>
      <w:r w:rsidR="002C25F6">
        <w:t xml:space="preserve"> be</w:t>
      </w:r>
      <w:r w:rsidR="00A93329">
        <w:t xml:space="preserve"> implemented in selected </w:t>
      </w:r>
      <w:r w:rsidR="003A54CF">
        <w:t xml:space="preserve">pastoral and agro-pastoral </w:t>
      </w:r>
      <w:r w:rsidR="002C25F6">
        <w:t>districts (</w:t>
      </w:r>
      <w:r w:rsidR="00EB09C6">
        <w:t>Woredas</w:t>
      </w:r>
      <w:r w:rsidR="002C25F6">
        <w:t>)</w:t>
      </w:r>
      <w:r w:rsidR="00997DE9">
        <w:rPr>
          <w:rStyle w:val="FootnoteReference"/>
        </w:rPr>
        <w:footnoteReference w:id="3"/>
      </w:r>
      <w:r w:rsidR="002C25F6">
        <w:t xml:space="preserve"> of Somali, Afar and </w:t>
      </w:r>
      <w:r w:rsidR="00F027E9">
        <w:t>Oromia</w:t>
      </w:r>
      <w:r w:rsidR="002C25F6">
        <w:t xml:space="preserve"> Regions.</w:t>
      </w:r>
      <w:r w:rsidR="00A93329">
        <w:t xml:space="preserve"> </w:t>
      </w:r>
    </w:p>
    <w:p w:rsidR="003D1C62" w:rsidRDefault="003D1C62" w:rsidP="00EA66BF">
      <w:pPr>
        <w:rPr>
          <w:b/>
          <w:sz w:val="24"/>
        </w:rPr>
      </w:pPr>
    </w:p>
    <w:p w:rsidR="003D1C62" w:rsidRDefault="006E4681" w:rsidP="00EA66BF">
      <w:pPr>
        <w:rPr>
          <w:b/>
          <w:sz w:val="28"/>
        </w:rPr>
      </w:pPr>
      <w:r>
        <w:rPr>
          <w:b/>
          <w:sz w:val="28"/>
        </w:rPr>
        <w:t xml:space="preserve">II. </w:t>
      </w:r>
      <w:r>
        <w:rPr>
          <w:b/>
          <w:sz w:val="28"/>
        </w:rPr>
        <w:tab/>
      </w:r>
      <w:r w:rsidR="003D1C62">
        <w:rPr>
          <w:b/>
          <w:sz w:val="28"/>
        </w:rPr>
        <w:t>BACKGROUND</w:t>
      </w:r>
    </w:p>
    <w:p w:rsidR="006E468D" w:rsidRDefault="006E468D" w:rsidP="00EA66BF">
      <w:pPr>
        <w:rPr>
          <w:bCs/>
          <w:sz w:val="24"/>
        </w:rPr>
      </w:pPr>
    </w:p>
    <w:p w:rsidR="003D1C62" w:rsidRPr="006E4681" w:rsidRDefault="00CB7896" w:rsidP="00EA66BF">
      <w:pPr>
        <w:pStyle w:val="ListParagraph"/>
        <w:keepNext/>
        <w:numPr>
          <w:ilvl w:val="0"/>
          <w:numId w:val="14"/>
        </w:numPr>
        <w:tabs>
          <w:tab w:val="left" w:pos="540"/>
          <w:tab w:val="num" w:pos="720"/>
          <w:tab w:val="left" w:pos="990"/>
        </w:tabs>
        <w:rPr>
          <w:rFonts w:ascii="Times New Roman" w:hAnsi="Times New Roman"/>
          <w:b/>
        </w:rPr>
      </w:pPr>
      <w:r w:rsidRPr="006E4681">
        <w:rPr>
          <w:rFonts w:ascii="Times New Roman" w:hAnsi="Times New Roman"/>
          <w:b/>
        </w:rPr>
        <w:t>Pastoral Areas of Ethiopia</w:t>
      </w:r>
    </w:p>
    <w:p w:rsidR="006C2233" w:rsidRDefault="00DB598A" w:rsidP="00EA66BF">
      <w:pPr>
        <w:spacing w:before="240" w:after="100" w:afterAutospacing="1"/>
      </w:pPr>
      <w:r w:rsidRPr="00DF418C">
        <w:t xml:space="preserve">Ethiopia’s pastoralists are estimated at 13%-15% </w:t>
      </w:r>
      <w:r w:rsidR="00BC2AB6">
        <w:t>approximately 10-15</w:t>
      </w:r>
      <w:r w:rsidR="004C72FE">
        <w:t xml:space="preserve"> </w:t>
      </w:r>
      <w:r w:rsidR="00BC2AB6">
        <w:t>million</w:t>
      </w:r>
      <w:r w:rsidR="004C72FE">
        <w:t xml:space="preserve"> people</w:t>
      </w:r>
      <w:r w:rsidR="00BC2AB6">
        <w:t xml:space="preserve"> </w:t>
      </w:r>
      <w:r w:rsidR="004C72FE" w:rsidRPr="00DF418C">
        <w:t>of the country’s population</w:t>
      </w:r>
      <w:r w:rsidR="004C72FE">
        <w:t xml:space="preserve">. Pastoralists are </w:t>
      </w:r>
      <w:r w:rsidR="00330842">
        <w:t>found in Seven Regional States:</w:t>
      </w:r>
      <w:r w:rsidR="00BC2AB6">
        <w:t xml:space="preserve"> Afar, Somali, </w:t>
      </w:r>
      <w:r w:rsidR="00F027E9">
        <w:t>Oromia</w:t>
      </w:r>
      <w:r w:rsidR="00BC2AB6">
        <w:t xml:space="preserve">, SNNPR, </w:t>
      </w:r>
      <w:proofErr w:type="spellStart"/>
      <w:r w:rsidR="00BC2AB6">
        <w:t>Benishangul</w:t>
      </w:r>
      <w:proofErr w:type="spellEnd"/>
      <w:r w:rsidR="00BC2AB6">
        <w:t xml:space="preserve"> </w:t>
      </w:r>
      <w:proofErr w:type="spellStart"/>
      <w:r w:rsidR="00BC2AB6">
        <w:t>Gumuz</w:t>
      </w:r>
      <w:proofErr w:type="spellEnd"/>
      <w:r w:rsidR="00BC2AB6">
        <w:t xml:space="preserve">, </w:t>
      </w:r>
      <w:proofErr w:type="spellStart"/>
      <w:r w:rsidR="00BC2AB6">
        <w:t>Gambella</w:t>
      </w:r>
      <w:proofErr w:type="spellEnd"/>
      <w:r w:rsidR="00BC2AB6">
        <w:t xml:space="preserve"> and Dire-Dawa</w:t>
      </w:r>
      <w:r w:rsidR="007B41C0">
        <w:t>. Pastoralist’s areas cover about 61 per cent of the country’s landmass</w:t>
      </w:r>
      <w:r w:rsidR="00330842">
        <w:t>,</w:t>
      </w:r>
      <w:r w:rsidR="007B41C0">
        <w:t xml:space="preserve"> usually below 1,500 meters above sea level</w:t>
      </w:r>
      <w:r w:rsidR="00A32AF3">
        <w:rPr>
          <w:rStyle w:val="FootnoteReference"/>
        </w:rPr>
        <w:footnoteReference w:id="4"/>
      </w:r>
      <w:r w:rsidR="007B41C0">
        <w:t>. These areas are sparsely populated with low level</w:t>
      </w:r>
      <w:r w:rsidR="00330842">
        <w:t>s</w:t>
      </w:r>
      <w:r w:rsidR="007B41C0">
        <w:t xml:space="preserve"> of rainfall. </w:t>
      </w:r>
    </w:p>
    <w:p w:rsidR="006C2233" w:rsidRDefault="006C2233" w:rsidP="00EA66BF">
      <w:pPr>
        <w:spacing w:before="240" w:after="100" w:afterAutospacing="1"/>
      </w:pPr>
      <w:r>
        <w:t xml:space="preserve">It </w:t>
      </w:r>
      <w:r w:rsidR="0090530C">
        <w:t xml:space="preserve">is </w:t>
      </w:r>
      <w:r w:rsidR="004C72FE">
        <w:t xml:space="preserve">now </w:t>
      </w:r>
      <w:r>
        <w:t>recognized that in fragile environment</w:t>
      </w:r>
      <w:r w:rsidR="00330842">
        <w:t>s</w:t>
      </w:r>
      <w:r>
        <w:t xml:space="preserve"> wit</w:t>
      </w:r>
      <w:r w:rsidR="004C72FE">
        <w:t>h unpredictable rainfall</w:t>
      </w:r>
      <w:r>
        <w:t xml:space="preserve">, mobile livestock rearing is the best </w:t>
      </w:r>
      <w:r w:rsidR="0020060C">
        <w:t>production systems</w:t>
      </w:r>
      <w:r>
        <w:t xml:space="preserve"> utilizing scarce </w:t>
      </w:r>
      <w:r w:rsidR="0020060C">
        <w:t>natural resources</w:t>
      </w:r>
      <w:r>
        <w:t xml:space="preserve"> such as pasture, browse, and water. Crop production and agro-pastoralism is practiced along major and seasonal rivers. Pastoralists household own significant assets in</w:t>
      </w:r>
      <w:r w:rsidR="00330842">
        <w:t xml:space="preserve"> the form of livestock, </w:t>
      </w:r>
      <w:r>
        <w:t>providing food (milk, meat, butter)</w:t>
      </w:r>
      <w:r w:rsidR="00330842">
        <w:t>,</w:t>
      </w:r>
      <w:r>
        <w:t xml:space="preserve"> </w:t>
      </w:r>
      <w:r w:rsidR="00330842">
        <w:t xml:space="preserve">and </w:t>
      </w:r>
      <w:r>
        <w:t xml:space="preserve">income to meet household needs. </w:t>
      </w:r>
    </w:p>
    <w:p w:rsidR="0090530C" w:rsidRDefault="00FB1EAE" w:rsidP="00EA66BF">
      <w:pPr>
        <w:spacing w:before="240" w:after="100" w:afterAutospacing="1"/>
      </w:pPr>
      <w:r>
        <w:t xml:space="preserve">Pastoralists are contributing to the national economy in form of domestic and international export of livestock and livestock products. </w:t>
      </w:r>
      <w:r w:rsidRPr="00DF418C">
        <w:t xml:space="preserve">The livestock sector contributes 12-16% of the </w:t>
      </w:r>
      <w:r>
        <w:t>Ethiopia</w:t>
      </w:r>
      <w:r w:rsidRPr="00DF418C">
        <w:t xml:space="preserve"> GDP and 30-35% of the agricultural GDP</w:t>
      </w:r>
      <w:r>
        <w:t xml:space="preserve">. </w:t>
      </w:r>
      <w:r w:rsidR="0090530C" w:rsidRPr="009314BB">
        <w:t xml:space="preserve">According to the Ministry of Agriculture report (2010) </w:t>
      </w:r>
      <w:r w:rsidR="0090530C" w:rsidRPr="009314BB">
        <w:rPr>
          <w:bCs/>
        </w:rPr>
        <w:t>22%</w:t>
      </w:r>
      <w:r w:rsidR="0090530C" w:rsidRPr="009314BB">
        <w:rPr>
          <w:b/>
          <w:bCs/>
        </w:rPr>
        <w:t xml:space="preserve"> </w:t>
      </w:r>
      <w:r w:rsidR="0090530C" w:rsidRPr="009314BB">
        <w:t>of country’s cattle population (10.36 million</w:t>
      </w:r>
      <w:r w:rsidR="0090530C">
        <w:t xml:space="preserve"> heads</w:t>
      </w:r>
      <w:r w:rsidR="0090530C" w:rsidRPr="009314BB">
        <w:t>), 40.7% of sheep (13.6 million</w:t>
      </w:r>
      <w:r w:rsidR="0090530C">
        <w:t xml:space="preserve"> heads</w:t>
      </w:r>
      <w:r w:rsidR="0090530C" w:rsidRPr="009314BB">
        <w:t>), 60% of goat</w:t>
      </w:r>
      <w:r w:rsidR="00330842">
        <w:t>s</w:t>
      </w:r>
      <w:r w:rsidR="0090530C" w:rsidRPr="009314BB">
        <w:t xml:space="preserve"> (18 million</w:t>
      </w:r>
      <w:r w:rsidR="0090530C">
        <w:t xml:space="preserve"> heads</w:t>
      </w:r>
      <w:r w:rsidR="0090530C" w:rsidRPr="009314BB">
        <w:t>) and 100% of camel</w:t>
      </w:r>
      <w:r w:rsidR="00330842">
        <w:t>s</w:t>
      </w:r>
      <w:r w:rsidR="0090530C" w:rsidRPr="009314BB">
        <w:t xml:space="preserve"> (2.5million) </w:t>
      </w:r>
      <w:r w:rsidR="00330842">
        <w:t xml:space="preserve">are </w:t>
      </w:r>
      <w:r w:rsidR="0090530C" w:rsidRPr="009314BB">
        <w:t>found in the pastoral areas of the country.</w:t>
      </w:r>
    </w:p>
    <w:p w:rsidR="004B4C15" w:rsidRDefault="0020060C" w:rsidP="00EA66BF">
      <w:pPr>
        <w:spacing w:before="240" w:after="100" w:afterAutospacing="1"/>
      </w:pPr>
      <w:r>
        <w:t xml:space="preserve"> Despite these resources, these areas are characterized by </w:t>
      </w:r>
      <w:r w:rsidR="00151CD1">
        <w:t xml:space="preserve">high levels of poverty and </w:t>
      </w:r>
      <w:r>
        <w:t xml:space="preserve">vulnerable to frequent climatic shocks and hazards such as drought, floods and animal disease outbreaks. These areas </w:t>
      </w:r>
      <w:r>
        <w:lastRenderedPageBreak/>
        <w:t xml:space="preserve">are also constrained by low levels of infrastructure such as roads, telecommunication and limited social services such as education, health, water and sanitation. </w:t>
      </w:r>
    </w:p>
    <w:p w:rsidR="003D1C62" w:rsidRDefault="003D1C62" w:rsidP="00EA66BF">
      <w:pPr>
        <w:rPr>
          <w:b/>
        </w:rPr>
      </w:pPr>
    </w:p>
    <w:p w:rsidR="003D1C62" w:rsidRDefault="006E4681" w:rsidP="00EA66BF">
      <w:pPr>
        <w:keepNext/>
        <w:tabs>
          <w:tab w:val="left" w:pos="540"/>
        </w:tabs>
        <w:rPr>
          <w:b/>
        </w:rPr>
      </w:pPr>
      <w:r>
        <w:rPr>
          <w:b/>
        </w:rPr>
        <w:t xml:space="preserve">B. </w:t>
      </w:r>
      <w:r w:rsidR="003D1C62">
        <w:rPr>
          <w:b/>
        </w:rPr>
        <w:t xml:space="preserve">Institutional Framework </w:t>
      </w:r>
    </w:p>
    <w:p w:rsidR="003D1C62" w:rsidRDefault="003D1C62" w:rsidP="00EA66BF">
      <w:pPr>
        <w:rPr>
          <w:b/>
          <w:sz w:val="28"/>
        </w:rPr>
      </w:pPr>
    </w:p>
    <w:p w:rsidR="001E35DB" w:rsidRPr="001E35DB" w:rsidRDefault="001E35DB" w:rsidP="00EA66BF">
      <w:pPr>
        <w:tabs>
          <w:tab w:val="num" w:pos="990"/>
        </w:tabs>
        <w:rPr>
          <w:b/>
        </w:rPr>
      </w:pPr>
      <w:r w:rsidRPr="001E35DB">
        <w:rPr>
          <w:b/>
          <w:u w:val="single"/>
        </w:rPr>
        <w:t xml:space="preserve">Government </w:t>
      </w:r>
      <w:r>
        <w:rPr>
          <w:b/>
          <w:u w:val="single"/>
        </w:rPr>
        <w:t>of Ethiopia: (</w:t>
      </w:r>
      <w:r w:rsidRPr="001E35DB">
        <w:rPr>
          <w:b/>
          <w:u w:val="single"/>
        </w:rPr>
        <w:t>Growth and Transformation Plan</w:t>
      </w:r>
      <w:r>
        <w:rPr>
          <w:b/>
          <w:u w:val="single"/>
        </w:rPr>
        <w:t>)</w:t>
      </w:r>
      <w:r w:rsidRPr="001E35DB">
        <w:rPr>
          <w:b/>
        </w:rPr>
        <w:t>:</w:t>
      </w:r>
    </w:p>
    <w:p w:rsidR="009110CA" w:rsidRDefault="000326EB" w:rsidP="00EA66BF">
      <w:pPr>
        <w:tabs>
          <w:tab w:val="num" w:pos="990"/>
        </w:tabs>
        <w:rPr>
          <w:color w:val="000000"/>
        </w:rPr>
      </w:pPr>
      <w:r>
        <w:t>The Government of Ethiopia</w:t>
      </w:r>
      <w:r w:rsidRPr="000326EB">
        <w:rPr>
          <w:color w:val="000000"/>
        </w:rPr>
        <w:t xml:space="preserve"> GTP </w:t>
      </w:r>
      <w:r w:rsidR="00C35ED1">
        <w:rPr>
          <w:color w:val="000000"/>
        </w:rPr>
        <w:t xml:space="preserve">recognizes the </w:t>
      </w:r>
      <w:r w:rsidRPr="000326EB">
        <w:rPr>
          <w:color w:val="000000"/>
        </w:rPr>
        <w:t>current contribution of livestock to GDP and potential future contribut</w:t>
      </w:r>
      <w:r w:rsidR="00C35ED1">
        <w:rPr>
          <w:color w:val="000000"/>
        </w:rPr>
        <w:t>ion to national econom</w:t>
      </w:r>
      <w:r w:rsidR="00DC3AE3">
        <w:rPr>
          <w:color w:val="000000"/>
        </w:rPr>
        <w:t>y</w:t>
      </w:r>
      <w:r w:rsidR="00C35ED1">
        <w:rPr>
          <w:color w:val="000000"/>
        </w:rPr>
        <w:t xml:space="preserve">. This </w:t>
      </w:r>
      <w:r w:rsidR="00C35ED1" w:rsidRPr="000326EB">
        <w:rPr>
          <w:color w:val="000000"/>
        </w:rPr>
        <w:t>provides</w:t>
      </w:r>
      <w:r w:rsidRPr="000326EB">
        <w:rPr>
          <w:color w:val="000000"/>
        </w:rPr>
        <w:t xml:space="preserve"> an important entry point for strengthening the livestock sector and pastoralism. The GTP sets a</w:t>
      </w:r>
      <w:r w:rsidR="005C77FC">
        <w:rPr>
          <w:color w:val="000000"/>
        </w:rPr>
        <w:t xml:space="preserve">mbitious </w:t>
      </w:r>
      <w:r w:rsidRPr="000326EB">
        <w:rPr>
          <w:color w:val="000000"/>
        </w:rPr>
        <w:t>target</w:t>
      </w:r>
      <w:r w:rsidR="005C77FC">
        <w:rPr>
          <w:color w:val="000000"/>
        </w:rPr>
        <w:t>s</w:t>
      </w:r>
      <w:r w:rsidRPr="000326EB">
        <w:rPr>
          <w:color w:val="000000"/>
        </w:rPr>
        <w:t xml:space="preserve"> </w:t>
      </w:r>
      <w:r w:rsidR="005C77FC">
        <w:rPr>
          <w:color w:val="000000"/>
        </w:rPr>
        <w:t>increasing export</w:t>
      </w:r>
      <w:r w:rsidRPr="000326EB">
        <w:rPr>
          <w:color w:val="000000"/>
        </w:rPr>
        <w:t xml:space="preserve"> earnings from live animals and meat exports combined, from US$ 125 million in 200</w:t>
      </w:r>
      <w:r w:rsidR="00C35ED1">
        <w:rPr>
          <w:color w:val="000000"/>
        </w:rPr>
        <w:t xml:space="preserve">9/10 to US$ 1 billion in 2014/5. </w:t>
      </w:r>
      <w:r w:rsidR="009110CA">
        <w:rPr>
          <w:color w:val="000000"/>
        </w:rPr>
        <w:t>T</w:t>
      </w:r>
      <w:r w:rsidR="009110CA" w:rsidRPr="00C35ED1">
        <w:rPr>
          <w:color w:val="000000"/>
        </w:rPr>
        <w:t>rends in livestock and meat exports are largely attributable to extensive, mobile pastoralist production systems</w:t>
      </w:r>
      <w:r w:rsidR="009110CA">
        <w:rPr>
          <w:color w:val="000000"/>
        </w:rPr>
        <w:t xml:space="preserve">. </w:t>
      </w:r>
    </w:p>
    <w:p w:rsidR="009110CA" w:rsidRPr="009110CA" w:rsidRDefault="009110CA" w:rsidP="00EA66BF">
      <w:pPr>
        <w:tabs>
          <w:tab w:val="num" w:pos="990"/>
        </w:tabs>
        <w:rPr>
          <w:color w:val="000000"/>
          <w:sz w:val="14"/>
        </w:rPr>
      </w:pPr>
    </w:p>
    <w:p w:rsidR="00C41BF7" w:rsidRDefault="009110CA" w:rsidP="00EA66BF">
      <w:pPr>
        <w:tabs>
          <w:tab w:val="num" w:pos="990"/>
        </w:tabs>
        <w:rPr>
          <w:color w:val="000000"/>
        </w:rPr>
      </w:pPr>
      <w:r>
        <w:rPr>
          <w:color w:val="000000"/>
        </w:rPr>
        <w:t xml:space="preserve">For more on GTP see document </w:t>
      </w:r>
      <w:r w:rsidR="00C41BF7">
        <w:rPr>
          <w:color w:val="000000"/>
        </w:rPr>
        <w:t xml:space="preserve">at </w:t>
      </w:r>
      <w:hyperlink r:id="rId9" w:history="1">
        <w:r w:rsidR="00C41BF7" w:rsidRPr="005C356D">
          <w:rPr>
            <w:rStyle w:val="Hyperlink"/>
            <w:rFonts w:ascii="Times New Roman" w:hAnsi="Times New Roman"/>
            <w:sz w:val="22"/>
            <w:szCs w:val="22"/>
          </w:rPr>
          <w:t>https://communities.usaidallnet.gov/foster</w:t>
        </w:r>
      </w:hyperlink>
    </w:p>
    <w:p w:rsidR="00C41BF7" w:rsidRDefault="00C41BF7" w:rsidP="00EA66BF">
      <w:pPr>
        <w:tabs>
          <w:tab w:val="num" w:pos="990"/>
        </w:tabs>
        <w:rPr>
          <w:color w:val="000000"/>
        </w:rPr>
      </w:pPr>
    </w:p>
    <w:p w:rsidR="003D1C62" w:rsidRPr="006E4681" w:rsidRDefault="003D1C62" w:rsidP="00EA66BF">
      <w:pPr>
        <w:tabs>
          <w:tab w:val="num" w:pos="990"/>
        </w:tabs>
        <w:rPr>
          <w:b/>
          <w:u w:val="single"/>
        </w:rPr>
      </w:pPr>
      <w:r w:rsidRPr="006E4681">
        <w:rPr>
          <w:b/>
          <w:u w:val="single"/>
        </w:rPr>
        <w:t>CAADP</w:t>
      </w:r>
      <w:r w:rsidR="00701E60">
        <w:rPr>
          <w:b/>
          <w:u w:val="single"/>
        </w:rPr>
        <w:t>/PIF</w:t>
      </w:r>
      <w:r w:rsidR="001E35DB">
        <w:rPr>
          <w:b/>
          <w:u w:val="single"/>
        </w:rPr>
        <w:t>:</w:t>
      </w:r>
    </w:p>
    <w:p w:rsidR="003D1C62" w:rsidRDefault="003D1C62" w:rsidP="00EA66BF">
      <w:pPr>
        <w:rPr>
          <w:color w:val="000000"/>
        </w:rPr>
      </w:pPr>
    </w:p>
    <w:p w:rsidR="00701E60" w:rsidRDefault="003D1C62" w:rsidP="00701E60">
      <w:pPr>
        <w:rPr>
          <w:b/>
        </w:rPr>
      </w:pPr>
      <w:r>
        <w:rPr>
          <w:color w:val="000000"/>
        </w:rPr>
        <w:t>Ethiopia is a</w:t>
      </w:r>
      <w:r w:rsidR="00330842">
        <w:rPr>
          <w:color w:val="000000"/>
        </w:rPr>
        <w:t xml:space="preserve"> signatory to the African Union-</w:t>
      </w:r>
      <w:r>
        <w:rPr>
          <w:color w:val="000000"/>
        </w:rPr>
        <w:t xml:space="preserve">led </w:t>
      </w:r>
      <w:r w:rsidR="00330842">
        <w:rPr>
          <w:color w:val="000000"/>
        </w:rPr>
        <w:t>Comprehensive Africa Agriculture Development Program (</w:t>
      </w:r>
      <w:r>
        <w:rPr>
          <w:color w:val="000000"/>
        </w:rPr>
        <w:t>CAADP</w:t>
      </w:r>
      <w:r w:rsidR="00330842">
        <w:rPr>
          <w:color w:val="000000"/>
        </w:rPr>
        <w:t>)</w:t>
      </w:r>
      <w:r>
        <w:rPr>
          <w:color w:val="000000"/>
        </w:rPr>
        <w:t>.  This commitment includes signing a CAADP compact and preparing a Policy and Investment Framework (PIF) as a strategic framework to er</w:t>
      </w:r>
      <w:r w:rsidR="001E35DB">
        <w:rPr>
          <w:color w:val="000000"/>
        </w:rPr>
        <w:t xml:space="preserve">adicate hunger and poverty.  Ethiopia’s CAADP PIF recognizes </w:t>
      </w:r>
      <w:r w:rsidR="00701E60">
        <w:rPr>
          <w:color w:val="000000"/>
        </w:rPr>
        <w:t xml:space="preserve">the role and importance of the </w:t>
      </w:r>
      <w:r w:rsidR="001E35DB">
        <w:rPr>
          <w:color w:val="000000"/>
        </w:rPr>
        <w:t>pastoralists</w:t>
      </w:r>
      <w:r w:rsidR="00701E60">
        <w:rPr>
          <w:color w:val="000000"/>
        </w:rPr>
        <w:t xml:space="preserve"> economy and states that these areas</w:t>
      </w:r>
      <w:r w:rsidR="001E35DB">
        <w:rPr>
          <w:color w:val="000000"/>
        </w:rPr>
        <w:t xml:space="preserve"> are vulnerable to </w:t>
      </w:r>
      <w:r w:rsidR="00701E60">
        <w:rPr>
          <w:color w:val="000000"/>
        </w:rPr>
        <w:t xml:space="preserve">droughts despite their economic potential. The PIF </w:t>
      </w:r>
      <w:r w:rsidR="00701E60">
        <w:t>Pastoral areas investments</w:t>
      </w:r>
      <w:r w:rsidR="001E35DB" w:rsidRPr="00E22670">
        <w:t xml:space="preserve"> focus on livestock development; water for people and livestock; forage development; irrigation; improving the livestock marketing system; and strengthening implementation capacity.</w:t>
      </w:r>
      <w:r w:rsidR="001E35DB">
        <w:t xml:space="preserve"> CAADP PIF recognizes the importance of enhancing security of tenure of pastoralist and agro-pastoralists through efficient and effective land policies, legislation, certification and administration.</w:t>
      </w:r>
      <w:r w:rsidR="00701E60" w:rsidRPr="00701E60">
        <w:rPr>
          <w:b/>
        </w:rPr>
        <w:t xml:space="preserve"> </w:t>
      </w:r>
    </w:p>
    <w:p w:rsidR="00701E60" w:rsidRPr="00701E60" w:rsidRDefault="00701E60" w:rsidP="00701E60"/>
    <w:p w:rsidR="0015170F" w:rsidRDefault="00701E60" w:rsidP="0015170F">
      <w:pPr>
        <w:tabs>
          <w:tab w:val="num" w:pos="990"/>
        </w:tabs>
        <w:rPr>
          <w:color w:val="000000"/>
        </w:rPr>
      </w:pPr>
      <w:r w:rsidRPr="00701E60">
        <w:t>For more information refer to</w:t>
      </w:r>
      <w:r>
        <w:rPr>
          <w:b/>
        </w:rPr>
        <w:t xml:space="preserve"> </w:t>
      </w:r>
      <w:r w:rsidRPr="00701E60">
        <w:rPr>
          <w:color w:val="000000"/>
        </w:rPr>
        <w:t>ETHIOPIA’S AGRICULTURAL SECTOR POLICY AND INVESTMENT FRAMEWORK (PIF)</w:t>
      </w:r>
      <w:r>
        <w:rPr>
          <w:color w:val="000000"/>
        </w:rPr>
        <w:t>: 30</w:t>
      </w:r>
      <w:r w:rsidRPr="00701E60">
        <w:rPr>
          <w:color w:val="000000"/>
          <w:vertAlign w:val="superscript"/>
        </w:rPr>
        <w:t>th</w:t>
      </w:r>
      <w:r>
        <w:rPr>
          <w:color w:val="000000"/>
        </w:rPr>
        <w:t xml:space="preserve"> March, </w:t>
      </w:r>
      <w:r w:rsidR="0015170F">
        <w:rPr>
          <w:color w:val="000000"/>
        </w:rPr>
        <w:t>2</w:t>
      </w:r>
      <w:r>
        <w:rPr>
          <w:color w:val="000000"/>
        </w:rPr>
        <w:t>010</w:t>
      </w:r>
      <w:r w:rsidR="0015170F">
        <w:rPr>
          <w:color w:val="000000"/>
        </w:rPr>
        <w:t xml:space="preserve"> </w:t>
      </w:r>
      <w:hyperlink r:id="rId10" w:history="1">
        <w:r w:rsidR="0015170F" w:rsidRPr="005C356D">
          <w:rPr>
            <w:rStyle w:val="Hyperlink"/>
            <w:rFonts w:ascii="Times New Roman" w:hAnsi="Times New Roman"/>
            <w:sz w:val="22"/>
            <w:szCs w:val="22"/>
          </w:rPr>
          <w:t>https://communities.usaidallnet.gov/foster</w:t>
        </w:r>
      </w:hyperlink>
    </w:p>
    <w:p w:rsidR="00701E60" w:rsidRPr="0015170F" w:rsidRDefault="00701E60" w:rsidP="00701E60">
      <w:pPr>
        <w:rPr>
          <w:color w:val="000000"/>
          <w:sz w:val="10"/>
        </w:rPr>
      </w:pPr>
    </w:p>
    <w:p w:rsidR="001E35DB" w:rsidRDefault="001E35DB" w:rsidP="001E35DB">
      <w:pPr>
        <w:jc w:val="both"/>
      </w:pPr>
    </w:p>
    <w:p w:rsidR="003D1C62" w:rsidRPr="006E4681" w:rsidRDefault="00DB598A" w:rsidP="00EA66BF">
      <w:pPr>
        <w:keepNext/>
        <w:keepLines/>
        <w:tabs>
          <w:tab w:val="num" w:pos="990"/>
        </w:tabs>
        <w:rPr>
          <w:b/>
          <w:u w:val="single"/>
        </w:rPr>
      </w:pPr>
      <w:r w:rsidRPr="006E4681">
        <w:rPr>
          <w:b/>
          <w:u w:val="single"/>
        </w:rPr>
        <w:t xml:space="preserve">USG’s </w:t>
      </w:r>
      <w:r w:rsidR="006E4681">
        <w:rPr>
          <w:b/>
          <w:u w:val="single"/>
        </w:rPr>
        <w:t>Feed the Future (FT</w:t>
      </w:r>
      <w:r w:rsidR="003D1C62" w:rsidRPr="006E4681">
        <w:rPr>
          <w:b/>
          <w:u w:val="single"/>
        </w:rPr>
        <w:t>F)</w:t>
      </w:r>
      <w:r w:rsidR="001E35DB">
        <w:rPr>
          <w:b/>
          <w:u w:val="single"/>
        </w:rPr>
        <w:t>:</w:t>
      </w:r>
    </w:p>
    <w:p w:rsidR="00F31BBE" w:rsidRDefault="00F31BBE" w:rsidP="00EA66BF">
      <w:pPr>
        <w:keepNext/>
        <w:keepLines/>
        <w:tabs>
          <w:tab w:val="num" w:pos="990"/>
        </w:tabs>
        <w:ind w:left="990"/>
      </w:pPr>
    </w:p>
    <w:p w:rsidR="00DB598A" w:rsidRDefault="00DB598A" w:rsidP="00EA66BF">
      <w:pPr>
        <w:keepNext/>
        <w:keepLines/>
      </w:pPr>
      <w:r>
        <w:t>USG’s FtF Initiative for Ethiopia builds on considerable USAID and other USG partners’ experience and knowledge of the key constraints – structural, human capacity, regulatory, attitudinal, and institutional – that continue to limit Ethiopia’s ability to reach its economic potential and aggressively and effectively advance a robust, high-impact hunger and food security initiative.  The Initiative has been framed in the context of Ethiopia’s articulated priorities and emphasizes effective coordination across the agricultural, food security, nutrition, and health sectors.</w:t>
      </w:r>
    </w:p>
    <w:p w:rsidR="00DB598A" w:rsidRDefault="00DB598A" w:rsidP="00EA66BF"/>
    <w:p w:rsidR="00DB598A" w:rsidRDefault="00AC5D60" w:rsidP="00EA66BF">
      <w:r>
        <w:t>T</w:t>
      </w:r>
      <w:r w:rsidR="00DB598A">
        <w:t>he FtF Initiative aims to sustainably reduce global poverty and hunger through investments in the performance of the agricultural sector, in improved nutrition and the improved capacity of vulnerable households to meet their food needs.   These investments will lead to improvements in food availability, access and utilization.  A better performing agriculture sector should improve both food availability and access, while improved food access and utilization will improve nutrition.  Various interventions will be needed throughout to mitigate risks and reduce vulnerabilities.</w:t>
      </w:r>
    </w:p>
    <w:p w:rsidR="00DB598A" w:rsidRDefault="00DB598A" w:rsidP="00EA66BF"/>
    <w:p w:rsidR="00DB598A" w:rsidRDefault="00AC5D60" w:rsidP="00EA66BF">
      <w:r>
        <w:t xml:space="preserve">USAID/Ethiopia Feed the Future (FTF) Implementation Plan is available </w:t>
      </w:r>
      <w:r w:rsidR="00912641">
        <w:t>at the link below</w:t>
      </w:r>
      <w:r>
        <w:t>:</w:t>
      </w:r>
    </w:p>
    <w:p w:rsidR="00AC5D60" w:rsidRDefault="00D145D7" w:rsidP="00EA66BF">
      <w:hyperlink r:id="rId11" w:history="1">
        <w:r w:rsidR="00AC5D60" w:rsidRPr="00B17077">
          <w:rPr>
            <w:rStyle w:val="Hyperlink"/>
            <w:rFonts w:ascii="Times New Roman" w:hAnsi="Times New Roman"/>
            <w:sz w:val="22"/>
            <w:szCs w:val="22"/>
          </w:rPr>
          <w:t>http://www.feedthefuture.gov/documents/FTF_2010_Implementation_Plan_Ethiopia.pdf</w:t>
        </w:r>
      </w:hyperlink>
    </w:p>
    <w:p w:rsidR="00AC5D60" w:rsidRDefault="00AC5D60" w:rsidP="00EA66BF"/>
    <w:p w:rsidR="00DB598A" w:rsidRDefault="00DB598A" w:rsidP="00EA66BF">
      <w:r w:rsidRPr="00FC0A6D">
        <w:lastRenderedPageBreak/>
        <w:t>PRIME project is part of USAID/Ethiopia Feed the Future (FTF) investment. Specifically, PRIME is part of component two of the Mission’s FTF Strategy: Linking the Vulnerable to the Markets. Under this component, USAID/Ethiopia seeks to build capacity and promote the “market readiness” of targeted chronically food insecure populations by supporting the development of sustainable livelihoods and creating the economic linkages between the chronically food insecure regions of Pastoral Ethiopia and Productive Ethiopia through the</w:t>
      </w:r>
      <w:r w:rsidR="00B77802">
        <w:t xml:space="preserve"> Push-Pull model. PRIME will “Push</w:t>
      </w:r>
      <w:r w:rsidRPr="00FC0A6D">
        <w:t xml:space="preserve">” pastoralist and ex-pastoralist households out of chronic poverty via improved and sustained livestock assets while linking livestock products supply from pastoral areas to the value chains targeted under Livestock Growth Project (LGP) in productive areas.  </w:t>
      </w:r>
      <w:r w:rsidR="00A26718">
        <w:t>AGP-</w:t>
      </w:r>
      <w:r w:rsidRPr="00FC0A6D">
        <w:t>LGP will provide the ‘P</w:t>
      </w:r>
      <w:r w:rsidR="00B77802">
        <w:t>ull</w:t>
      </w:r>
      <w:r w:rsidRPr="00FC0A6D">
        <w:t xml:space="preserve">’ activities by linking the aggregators and processors such as feedlots and abattoirs based in the productive Ethiopia to source livestock from pastoralist producers and marketing groups. </w:t>
      </w:r>
      <w:r w:rsidR="00AC5D60">
        <w:t xml:space="preserve">For further </w:t>
      </w:r>
      <w:r w:rsidR="00A26718">
        <w:t>elaboration</w:t>
      </w:r>
      <w:r w:rsidR="00AC5D60">
        <w:t xml:space="preserve"> on the push and pull linkages see link below.</w:t>
      </w:r>
    </w:p>
    <w:p w:rsidR="00AC5D60" w:rsidRDefault="00AC5D60" w:rsidP="00EA66BF"/>
    <w:p w:rsidR="00AC5D60" w:rsidRDefault="00D145D7" w:rsidP="00EA66BF">
      <w:hyperlink r:id="rId12" w:history="1">
        <w:r w:rsidR="00AC5D60" w:rsidRPr="00B17077">
          <w:rPr>
            <w:rStyle w:val="Hyperlink"/>
            <w:rFonts w:ascii="Times New Roman" w:hAnsi="Times New Roman"/>
            <w:sz w:val="22"/>
            <w:szCs w:val="22"/>
          </w:rPr>
          <w:t>http://www.feedthefuture.gov/documents/EthiopiaFTFReview.pdf</w:t>
        </w:r>
      </w:hyperlink>
    </w:p>
    <w:p w:rsidR="00DB598A" w:rsidRDefault="00DB598A" w:rsidP="00EA66BF"/>
    <w:p w:rsidR="003D1C62" w:rsidRDefault="003D1C62" w:rsidP="00EA66BF">
      <w:pPr>
        <w:rPr>
          <w:b/>
        </w:rPr>
      </w:pPr>
    </w:p>
    <w:p w:rsidR="003D1C62" w:rsidRPr="00D56E1F" w:rsidRDefault="00A26718" w:rsidP="00EA66BF">
      <w:pPr>
        <w:tabs>
          <w:tab w:val="num" w:pos="990"/>
        </w:tabs>
        <w:rPr>
          <w:b/>
          <w:i/>
        </w:rPr>
      </w:pPr>
      <w:r>
        <w:rPr>
          <w:b/>
          <w:i/>
        </w:rPr>
        <w:t xml:space="preserve">USAID </w:t>
      </w:r>
      <w:r w:rsidR="003D1C62" w:rsidRPr="00D56E1F">
        <w:rPr>
          <w:b/>
          <w:i/>
        </w:rPr>
        <w:t xml:space="preserve">Ethiopia’s </w:t>
      </w:r>
      <w:r>
        <w:rPr>
          <w:b/>
          <w:i/>
        </w:rPr>
        <w:t>FTF Strategy</w:t>
      </w:r>
      <w:r w:rsidR="003D1C62" w:rsidRPr="00D56E1F">
        <w:rPr>
          <w:b/>
          <w:i/>
        </w:rPr>
        <w:t xml:space="preserve"> </w:t>
      </w:r>
    </w:p>
    <w:p w:rsidR="003D1C62" w:rsidRDefault="00A26718" w:rsidP="00EA66BF">
      <w:pPr>
        <w:keepNext/>
      </w:pPr>
      <w:r>
        <w:tab/>
      </w:r>
      <w:r>
        <w:tab/>
      </w:r>
      <w:r>
        <w:tab/>
      </w:r>
      <w:r>
        <w:tab/>
      </w:r>
      <w:r>
        <w:tab/>
      </w:r>
      <w:r>
        <w:tab/>
      </w:r>
      <w:r w:rsidR="003D1C62">
        <w:rPr>
          <w:b/>
          <w:i/>
        </w:rPr>
        <w:t>Figure 1: The Three Ethiopia’s</w:t>
      </w:r>
    </w:p>
    <w:p w:rsidR="003D1C62" w:rsidRDefault="005511A6" w:rsidP="00EA66BF">
      <w:r>
        <w:rPr>
          <w:noProof/>
          <w:szCs w:val="20"/>
        </w:rPr>
        <mc:AlternateContent>
          <mc:Choice Requires="wps">
            <w:drawing>
              <wp:anchor distT="0" distB="0" distL="114300" distR="114300" simplePos="0" relativeHeight="251672576" behindDoc="0" locked="0" layoutInCell="1" allowOverlap="1" wp14:anchorId="6EB1F9C0" wp14:editId="3CC73ACE">
                <wp:simplePos x="0" y="0"/>
                <wp:positionH relativeFrom="column">
                  <wp:posOffset>2794635</wp:posOffset>
                </wp:positionH>
                <wp:positionV relativeFrom="paragraph">
                  <wp:posOffset>118110</wp:posOffset>
                </wp:positionV>
                <wp:extent cx="3012440" cy="2177415"/>
                <wp:effectExtent l="0" t="0" r="17145" b="13970"/>
                <wp:wrapSquare wrapText="bothSides"/>
                <wp:docPr id="2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2440" cy="2177415"/>
                        </a:xfrm>
                        <a:prstGeom prst="rect">
                          <a:avLst/>
                        </a:prstGeom>
                        <a:solidFill>
                          <a:srgbClr val="FFFFFF"/>
                        </a:solidFill>
                        <a:ln w="9525">
                          <a:solidFill>
                            <a:srgbClr val="000000"/>
                          </a:solidFill>
                          <a:miter lim="800000"/>
                          <a:headEnd/>
                          <a:tailEnd/>
                        </a:ln>
                      </wps:spPr>
                      <wps:txbx>
                        <w:txbxContent>
                          <w:p w:rsidR="00D86D0D" w:rsidRDefault="00D86D0D" w:rsidP="003D1C62">
                            <w:r>
                              <w:rPr>
                                <w:noProof/>
                                <w:sz w:val="24"/>
                              </w:rPr>
                              <w:drawing>
                                <wp:inline distT="0" distB="0" distL="0" distR="0" wp14:anchorId="63DEF69C" wp14:editId="7BA7B0C9">
                                  <wp:extent cx="2800350" cy="2076450"/>
                                  <wp:effectExtent l="19050" t="0" r="0" b="0"/>
                                  <wp:docPr id="3"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13"/>
                                          <a:srcRect l="-139" t="-1367" b="-856"/>
                                          <a:stretch>
                                            <a:fillRect/>
                                          </a:stretch>
                                        </pic:blipFill>
                                        <pic:spPr bwMode="auto">
                                          <a:xfrm>
                                            <a:off x="0" y="0"/>
                                            <a:ext cx="2800350" cy="20764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8" o:spid="_x0000_s1026" type="#_x0000_t202" style="position:absolute;margin-left:220.05pt;margin-top:9.3pt;width:237.2pt;height:171.4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">
                <v:textbox style="mso-fit-shape-to-text:t">
                  <w:txbxContent>
                    <w:p w:rsidR="00D86D0D" w:rsidRDefault="00D86D0D" w:rsidP="003D1C62">
                      <w:r>
                        <w:rPr>
                          <w:noProof/>
                          <w:sz w:val="24"/>
                        </w:rPr>
                        <w:drawing>
                          <wp:inline distT="0" distB="0" distL="0" distR="0" wp14:anchorId="63DEF69C" wp14:editId="7BA7B0C9">
                            <wp:extent cx="2800350" cy="2076450"/>
                            <wp:effectExtent l="19050" t="0" r="0" b="0"/>
                            <wp:docPr id="3"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14"/>
                                    <a:srcRect l="-139" t="-1367" b="-856"/>
                                    <a:stretch>
                                      <a:fillRect/>
                                    </a:stretch>
                                  </pic:blipFill>
                                  <pic:spPr bwMode="auto">
                                    <a:xfrm>
                                      <a:off x="0" y="0"/>
                                      <a:ext cx="2800350" cy="2076450"/>
                                    </a:xfrm>
                                    <a:prstGeom prst="rect">
                                      <a:avLst/>
                                    </a:prstGeom>
                                    <a:noFill/>
                                    <a:ln w="9525">
                                      <a:noFill/>
                                      <a:miter lim="800000"/>
                                      <a:headEnd/>
                                      <a:tailEnd/>
                                    </a:ln>
                                  </pic:spPr>
                                </pic:pic>
                              </a:graphicData>
                            </a:graphic>
                          </wp:inline>
                        </w:drawing>
                      </w:r>
                    </w:p>
                  </w:txbxContent>
                </v:textbox>
                <w10:wrap type="square"/>
              </v:shape>
            </w:pict>
          </mc:Fallback>
        </mc:AlternateContent>
      </w:r>
      <w:r w:rsidR="003D1C62">
        <w:t xml:space="preserve">USAID/Ethiopia’s </w:t>
      </w:r>
      <w:proofErr w:type="spellStart"/>
      <w:r w:rsidR="003D1C62">
        <w:t>FtF</w:t>
      </w:r>
      <w:proofErr w:type="spellEnd"/>
      <w:r w:rsidR="003D1C62">
        <w:t xml:space="preserve"> strategy </w:t>
      </w:r>
      <w:r w:rsidR="009775B1">
        <w:t>will</w:t>
      </w:r>
      <w:r w:rsidR="003D1C62">
        <w:t xml:space="preserve"> strengthen the availability, access and utilization of food among three Ethiopian communities: productive Ethiopia, pastoral Ethiopia and “hungry” Ethiopia. </w:t>
      </w:r>
    </w:p>
    <w:p w:rsidR="003D1C62" w:rsidRDefault="003D1C62" w:rsidP="00EA66BF">
      <w:pPr>
        <w:keepNext/>
        <w:rPr>
          <w:b/>
          <w:i/>
        </w:rPr>
      </w:pPr>
      <w:r>
        <w:t xml:space="preserve">  </w:t>
      </w:r>
      <w:r>
        <w:rPr>
          <w:b/>
          <w:i/>
        </w:rPr>
        <w:tab/>
      </w:r>
      <w:r>
        <w:rPr>
          <w:b/>
          <w:i/>
        </w:rPr>
        <w:tab/>
      </w:r>
      <w:r>
        <w:rPr>
          <w:b/>
          <w:i/>
        </w:rPr>
        <w:tab/>
      </w:r>
    </w:p>
    <w:p w:rsidR="003D1C62" w:rsidRDefault="003D1C62" w:rsidP="00EA66BF">
      <w:pPr>
        <w:rPr>
          <w:b/>
        </w:rPr>
      </w:pPr>
      <w:r>
        <w:rPr>
          <w:b/>
          <w:i/>
        </w:rPr>
        <w:t xml:space="preserve">Productive Ethiopia </w:t>
      </w:r>
      <w:r>
        <w:t>(45 million people) Investments in</w:t>
      </w:r>
      <w:r>
        <w:rPr>
          <w:b/>
          <w:i/>
        </w:rPr>
        <w:t xml:space="preserve"> </w:t>
      </w:r>
      <w:r w:rsidRPr="00400A46">
        <w:t>productive Ethiopia</w:t>
      </w:r>
      <w:r>
        <w:rPr>
          <w:b/>
          <w:i/>
        </w:rPr>
        <w:t xml:space="preserve"> </w:t>
      </w:r>
    </w:p>
    <w:p w:rsidR="003D1C62" w:rsidRDefault="003D1C62" w:rsidP="00EA66BF">
      <w:r>
        <w:t xml:space="preserve">Will lead to increase of food availability </w:t>
      </w:r>
    </w:p>
    <w:p w:rsidR="003D1C62" w:rsidRDefault="003D1C62" w:rsidP="00EA66BF">
      <w:pPr>
        <w:keepNext/>
      </w:pPr>
      <w:r>
        <w:t>and lead to reduced food prices.  Within the livestock sector, dairy is predominant and is an important source of protein and income for consumers.</w:t>
      </w:r>
    </w:p>
    <w:p w:rsidR="003D1C62" w:rsidRDefault="003D1C62" w:rsidP="00EA66BF">
      <w:pPr>
        <w:keepNext/>
        <w:rPr>
          <w:b/>
          <w:i/>
        </w:rPr>
      </w:pPr>
    </w:p>
    <w:p w:rsidR="003D1C62" w:rsidRDefault="003D1C62" w:rsidP="00EA66BF">
      <w:pPr>
        <w:keepNext/>
      </w:pPr>
      <w:r>
        <w:rPr>
          <w:b/>
          <w:i/>
        </w:rPr>
        <w:t>Pastoral Ethiopia</w:t>
      </w:r>
      <w:r>
        <w:t xml:space="preserve"> (12-14 million) consists of large grazing areas subject to irregular climate.  This area is characterized by a comparative advantage for cattle, camel and sheep/goats production.  To contribute to food security, pastoral Ethiopia must maximize productivity and increase resilience to shock (mainly drought), without upsetting the environmental equilibrium so essential to food security in pastoral areas.  Increased productivity will need to be matched with improved market access and benefits from market participation.  </w:t>
      </w:r>
    </w:p>
    <w:p w:rsidR="003D1C62" w:rsidRDefault="003D1C62" w:rsidP="00EA66BF">
      <w:pPr>
        <w:keepNext/>
      </w:pPr>
    </w:p>
    <w:p w:rsidR="003D1C62" w:rsidRDefault="003D1C62" w:rsidP="00EA66BF">
      <w:pPr>
        <w:keepNext/>
      </w:pPr>
      <w:r>
        <w:rPr>
          <w:b/>
          <w:i/>
        </w:rPr>
        <w:t>Hungry Ethiopia</w:t>
      </w:r>
      <w:r>
        <w:t xml:space="preserve"> (15-20 million) is characterized as having some households that can be assisted to achieve sustainable food security through improved productivity and market access, and others that must adopt non-pastoral lifestyles and engage in off-farm activities to achieve food security.  Improvements in purchasing power will be key to ensuring that Hungry Ethiopia benefits from agricultural-led growth. </w:t>
      </w:r>
    </w:p>
    <w:p w:rsidR="000F3CF0" w:rsidRDefault="000F3CF0" w:rsidP="00EA66BF">
      <w:pPr>
        <w:keepNext/>
      </w:pPr>
    </w:p>
    <w:p w:rsidR="000F3CF0" w:rsidRDefault="000F3CF0" w:rsidP="00EA66BF">
      <w:pPr>
        <w:keepNext/>
        <w:keepLines/>
        <w:tabs>
          <w:tab w:val="num" w:pos="990"/>
        </w:tabs>
        <w:ind w:left="990"/>
      </w:pPr>
    </w:p>
    <w:p w:rsidR="000F3CF0" w:rsidRPr="006E4681" w:rsidRDefault="000F3CF0" w:rsidP="00EA66BF">
      <w:pPr>
        <w:keepNext/>
        <w:keepLines/>
        <w:tabs>
          <w:tab w:val="num" w:pos="990"/>
        </w:tabs>
        <w:rPr>
          <w:b/>
          <w:u w:val="single"/>
        </w:rPr>
      </w:pPr>
      <w:r w:rsidRPr="006E4681">
        <w:rPr>
          <w:b/>
          <w:u w:val="single"/>
        </w:rPr>
        <w:t>USG’s Global Climate Change Initiative (GCC)</w:t>
      </w:r>
    </w:p>
    <w:p w:rsidR="000F3CF0" w:rsidRDefault="000F3CF0" w:rsidP="00EA66BF">
      <w:pPr>
        <w:keepNext/>
        <w:keepLines/>
        <w:tabs>
          <w:tab w:val="num" w:pos="990"/>
        </w:tabs>
        <w:ind w:left="990"/>
      </w:pPr>
    </w:p>
    <w:p w:rsidR="000F3CF0" w:rsidRDefault="000E18FD" w:rsidP="00EA66BF">
      <w:pPr>
        <w:autoSpaceDE w:val="0"/>
        <w:autoSpaceDN w:val="0"/>
        <w:adjustRightInd w:val="0"/>
      </w:pPr>
      <w:r w:rsidRPr="000E18FD">
        <w:t>The United States is committed to expanding its international climate change adaptation efforts, including programs and assistance to fulfill commitments from the</w:t>
      </w:r>
      <w:r>
        <w:t xml:space="preserve"> </w:t>
      </w:r>
      <w:r w:rsidRPr="000E18FD">
        <w:t>December 2009 UN Climate Change Conference in Copenhagen, while integrating</w:t>
      </w:r>
      <w:r>
        <w:t xml:space="preserve"> </w:t>
      </w:r>
      <w:r w:rsidRPr="000E18FD">
        <w:t>climate change considerations throughout the USG development portfolio. USAID’s applied research and analysis, as well as tool and guidance</w:t>
      </w:r>
      <w:r>
        <w:t xml:space="preserve">, </w:t>
      </w:r>
      <w:r w:rsidRPr="000E18FD">
        <w:t>development and dissemination, and project implementation to make development</w:t>
      </w:r>
      <w:r>
        <w:t xml:space="preserve"> </w:t>
      </w:r>
      <w:r w:rsidRPr="000E18FD">
        <w:t xml:space="preserve">assistance “climate resilient” across all </w:t>
      </w:r>
      <w:r w:rsidRPr="000E18FD">
        <w:lastRenderedPageBreak/>
        <w:t>sectors. USAID Missions are partnering with</w:t>
      </w:r>
      <w:r>
        <w:t xml:space="preserve"> </w:t>
      </w:r>
      <w:r w:rsidRPr="000E18FD">
        <w:t>developing countries most capable of implementing the policy reform, institutional</w:t>
      </w:r>
      <w:r>
        <w:t xml:space="preserve"> </w:t>
      </w:r>
      <w:r w:rsidRPr="000E18FD">
        <w:t>modification and stakeholder involvement required for climate-resilient development and</w:t>
      </w:r>
      <w:r>
        <w:t xml:space="preserve"> </w:t>
      </w:r>
      <w:r w:rsidRPr="000E18FD">
        <w:t>climate adaptation.</w:t>
      </w:r>
    </w:p>
    <w:p w:rsidR="00EE5323" w:rsidRDefault="00EE5323" w:rsidP="00EA66BF">
      <w:pPr>
        <w:autoSpaceDE w:val="0"/>
        <w:autoSpaceDN w:val="0"/>
        <w:adjustRightInd w:val="0"/>
      </w:pPr>
    </w:p>
    <w:p w:rsidR="00EE5323" w:rsidRPr="00EE5323" w:rsidRDefault="00EE5323" w:rsidP="00EA66BF">
      <w:pPr>
        <w:autoSpaceDE w:val="0"/>
        <w:autoSpaceDN w:val="0"/>
        <w:adjustRightInd w:val="0"/>
        <w:rPr>
          <w:rFonts w:eastAsiaTheme="minorHAnsi" w:cs="Times New Roman"/>
          <w:color w:val="000000"/>
        </w:rPr>
      </w:pPr>
      <w:r w:rsidRPr="00EE5323">
        <w:rPr>
          <w:rFonts w:eastAsiaTheme="minorHAnsi" w:cs="Times New Roman"/>
          <w:color w:val="000000"/>
        </w:rPr>
        <w:t>Information on USAID’s global climate change activities can be found at:</w:t>
      </w:r>
    </w:p>
    <w:p w:rsidR="00EE5323" w:rsidRDefault="00D145D7" w:rsidP="00EA66BF">
      <w:pPr>
        <w:autoSpaceDE w:val="0"/>
        <w:autoSpaceDN w:val="0"/>
        <w:adjustRightInd w:val="0"/>
        <w:rPr>
          <w:rStyle w:val="Hyperlink"/>
          <w:rFonts w:ascii="Times New Roman" w:eastAsiaTheme="minorHAnsi" w:hAnsi="Times New Roman" w:cs="Times New Roman"/>
          <w:sz w:val="24"/>
          <w:szCs w:val="24"/>
        </w:rPr>
      </w:pPr>
      <w:hyperlink r:id="rId15" w:history="1">
        <w:r w:rsidR="00680109" w:rsidRPr="00693FD9">
          <w:rPr>
            <w:rStyle w:val="Hyperlink"/>
            <w:rFonts w:ascii="Times New Roman" w:eastAsiaTheme="minorHAnsi" w:hAnsi="Times New Roman" w:cs="Times New Roman"/>
            <w:sz w:val="24"/>
            <w:szCs w:val="24"/>
          </w:rPr>
          <w:t>http://www.usaid.gov/climate/</w:t>
        </w:r>
      </w:hyperlink>
    </w:p>
    <w:p w:rsidR="008C63BA" w:rsidRDefault="008C63BA" w:rsidP="00EA66BF">
      <w:pPr>
        <w:autoSpaceDE w:val="0"/>
        <w:autoSpaceDN w:val="0"/>
        <w:adjustRightInd w:val="0"/>
        <w:rPr>
          <w:rFonts w:eastAsiaTheme="minorHAnsi" w:cs="Times New Roman"/>
          <w:color w:val="0000FF"/>
          <w:sz w:val="24"/>
          <w:szCs w:val="24"/>
        </w:rPr>
      </w:pPr>
    </w:p>
    <w:p w:rsidR="000F3CF0" w:rsidRDefault="000F3CF0" w:rsidP="00EA66BF">
      <w:pPr>
        <w:keepNext/>
        <w:keepLines/>
        <w:tabs>
          <w:tab w:val="num" w:pos="990"/>
        </w:tabs>
        <w:rPr>
          <w:b/>
          <w:u w:val="single"/>
        </w:rPr>
      </w:pPr>
      <w:r w:rsidRPr="000F3CF0">
        <w:rPr>
          <w:b/>
          <w:u w:val="single"/>
        </w:rPr>
        <w:t>USG Global Health Initiative (GHI)</w:t>
      </w:r>
    </w:p>
    <w:p w:rsidR="00274C80" w:rsidRPr="00274C80" w:rsidRDefault="00274C80" w:rsidP="00EA66BF">
      <w:pPr>
        <w:keepNext/>
        <w:keepLines/>
        <w:tabs>
          <w:tab w:val="num" w:pos="990"/>
        </w:tabs>
        <w:rPr>
          <w:b/>
          <w:sz w:val="14"/>
          <w:u w:val="single"/>
        </w:rPr>
      </w:pPr>
    </w:p>
    <w:p w:rsidR="00274C80" w:rsidRPr="00274C80" w:rsidRDefault="00274C80" w:rsidP="00EA66BF">
      <w:pPr>
        <w:autoSpaceDE w:val="0"/>
        <w:autoSpaceDN w:val="0"/>
        <w:adjustRightInd w:val="0"/>
      </w:pPr>
      <w:r w:rsidRPr="00274C80">
        <w:t>The United States is pursuing a comprehensive, whole-of-government approach to global health through the Global Health Initiative (GHI). GHI seeks to achieve significant health improvements and foster sustainable effective, efficient and country-led public health programs that deliver essential health care.</w:t>
      </w:r>
    </w:p>
    <w:p w:rsidR="00274C80" w:rsidRDefault="00274C80" w:rsidP="00EA66BF">
      <w:pPr>
        <w:pStyle w:val="Pa4"/>
        <w:spacing w:after="140"/>
        <w:rPr>
          <w:rFonts w:ascii="Times New Roman" w:eastAsia="Times New Roman" w:hAnsi="Times New Roman" w:cs="Angsana New"/>
          <w:sz w:val="22"/>
          <w:szCs w:val="22"/>
        </w:rPr>
      </w:pPr>
      <w:r w:rsidRPr="00274C80">
        <w:rPr>
          <w:rFonts w:ascii="Times New Roman" w:eastAsia="Times New Roman" w:hAnsi="Times New Roman" w:cs="Angsana New"/>
          <w:sz w:val="22"/>
          <w:szCs w:val="22"/>
        </w:rPr>
        <w:t>GHI serves as the whole-of-U.S. government mechanism for coordinating and integrating U.S. global health efforts in partner countries and forms the health component of U.S. country develop</w:t>
      </w:r>
      <w:r w:rsidRPr="00274C80">
        <w:rPr>
          <w:rFonts w:ascii="Times New Roman" w:eastAsia="Times New Roman" w:hAnsi="Times New Roman" w:cs="Angsana New"/>
          <w:sz w:val="22"/>
          <w:szCs w:val="22"/>
        </w:rPr>
        <w:softHyphen/>
        <w:t xml:space="preserve">ment cooperation strategies. </w:t>
      </w:r>
    </w:p>
    <w:p w:rsidR="00274C80" w:rsidRPr="00274C80" w:rsidRDefault="00274C80" w:rsidP="00EA66BF">
      <w:pPr>
        <w:pStyle w:val="Pa4"/>
        <w:spacing w:after="140"/>
        <w:rPr>
          <w:rFonts w:ascii="Times New Roman" w:eastAsia="Times New Roman" w:hAnsi="Times New Roman" w:cs="Angsana New"/>
          <w:sz w:val="22"/>
          <w:szCs w:val="22"/>
        </w:rPr>
      </w:pPr>
      <w:r w:rsidRPr="00274C80">
        <w:rPr>
          <w:rFonts w:ascii="Times New Roman" w:eastAsia="Times New Roman" w:hAnsi="Times New Roman" w:cs="Angsana New"/>
          <w:sz w:val="22"/>
          <w:szCs w:val="22"/>
        </w:rPr>
        <w:t>Through GHI</w:t>
      </w:r>
      <w:r>
        <w:rPr>
          <w:rFonts w:ascii="Times New Roman" w:eastAsia="Times New Roman" w:hAnsi="Times New Roman" w:cs="Angsana New"/>
          <w:sz w:val="22"/>
          <w:szCs w:val="22"/>
        </w:rPr>
        <w:t>, the U</w:t>
      </w:r>
      <w:r w:rsidRPr="00274C80">
        <w:rPr>
          <w:rFonts w:ascii="Times New Roman" w:eastAsia="Times New Roman" w:hAnsi="Times New Roman" w:cs="Angsana New"/>
          <w:sz w:val="22"/>
          <w:szCs w:val="22"/>
        </w:rPr>
        <w:t>S</w:t>
      </w:r>
      <w:r>
        <w:rPr>
          <w:rFonts w:ascii="Times New Roman" w:eastAsia="Times New Roman" w:hAnsi="Times New Roman" w:cs="Angsana New"/>
          <w:sz w:val="22"/>
          <w:szCs w:val="22"/>
        </w:rPr>
        <w:t xml:space="preserve">G will work </w:t>
      </w:r>
      <w:r w:rsidRPr="00274C80">
        <w:rPr>
          <w:rFonts w:ascii="Times New Roman" w:eastAsia="Times New Roman" w:hAnsi="Times New Roman" w:cs="Angsana New"/>
          <w:sz w:val="22"/>
          <w:szCs w:val="22"/>
        </w:rPr>
        <w:t xml:space="preserve">with </w:t>
      </w:r>
      <w:r>
        <w:rPr>
          <w:rFonts w:ascii="Times New Roman" w:eastAsia="Times New Roman" w:hAnsi="Times New Roman" w:cs="Angsana New"/>
          <w:sz w:val="22"/>
          <w:szCs w:val="22"/>
        </w:rPr>
        <w:t>host</w:t>
      </w:r>
      <w:r w:rsidRPr="00274C80">
        <w:rPr>
          <w:rFonts w:ascii="Times New Roman" w:eastAsia="Times New Roman" w:hAnsi="Times New Roman" w:cs="Angsana New"/>
          <w:sz w:val="22"/>
          <w:szCs w:val="22"/>
        </w:rPr>
        <w:t xml:space="preserve"> countries to improve health outcomes through strengthened health systems, with a particular focus on improving the health of women, adolescent girls, newborns and children through programs that address infectious disease, nutrition, maternal and child health, family planning, safe water, sanitation and hygiene. GHI takes into account and leverages the health and development efforts of partner countries, other bilateral donors, multilateral organizations, civil society, private sector, and faith-based and non-gov</w:t>
      </w:r>
      <w:r w:rsidRPr="00274C80">
        <w:rPr>
          <w:rFonts w:ascii="Times New Roman" w:eastAsia="Times New Roman" w:hAnsi="Times New Roman" w:cs="Angsana New"/>
          <w:sz w:val="22"/>
          <w:szCs w:val="22"/>
        </w:rPr>
        <w:softHyphen/>
        <w:t>ernmental organizations to achieve the greatest possible impact with U.S. investments.</w:t>
      </w:r>
    </w:p>
    <w:p w:rsidR="00274C80" w:rsidRPr="00274C80" w:rsidRDefault="00274C80" w:rsidP="00EA66BF">
      <w:pPr>
        <w:spacing w:before="100" w:beforeAutospacing="1" w:after="100" w:afterAutospacing="1"/>
      </w:pPr>
      <w:r w:rsidRPr="00274C80">
        <w:t>The principles underlying the foundation of GHI are the following:</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Implement a woman- and girl-centered approach </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Increase impact through strategic coordination and integration </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Strengthen and leverage key multilateral organizations, global health partnerships and private sector engagement </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Encourage country ownership and invest in country-led plans </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Build sustainability through health systems strengthening </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Improve metrics, monitoring and evaluation </w:t>
      </w:r>
    </w:p>
    <w:p w:rsidR="00274C80" w:rsidRPr="00274C80" w:rsidRDefault="00274C80" w:rsidP="00EA66BF">
      <w:pPr>
        <w:pStyle w:val="ListParagraph"/>
        <w:numPr>
          <w:ilvl w:val="0"/>
          <w:numId w:val="20"/>
        </w:numPr>
        <w:spacing w:before="100" w:beforeAutospacing="1" w:after="100" w:afterAutospacing="1" w:line="240" w:lineRule="auto"/>
        <w:rPr>
          <w:rFonts w:ascii="Times New Roman" w:hAnsi="Times New Roman" w:cs="Angsana New"/>
          <w:lang w:bidi="ar-SA"/>
        </w:rPr>
      </w:pPr>
      <w:r w:rsidRPr="00274C80">
        <w:rPr>
          <w:rFonts w:ascii="Times New Roman" w:hAnsi="Times New Roman" w:cs="Angsana New"/>
          <w:lang w:bidi="ar-SA"/>
        </w:rPr>
        <w:t xml:space="preserve">Promote research and innovation </w:t>
      </w:r>
    </w:p>
    <w:p w:rsidR="000F3CF0" w:rsidRDefault="00274C80" w:rsidP="00EA66BF">
      <w:pPr>
        <w:keepNext/>
        <w:keepLines/>
      </w:pPr>
      <w:r>
        <w:t>For more information on GHI</w:t>
      </w:r>
      <w:r w:rsidR="00862D86">
        <w:t xml:space="preserve"> see web link:</w:t>
      </w:r>
    </w:p>
    <w:p w:rsidR="00862D86" w:rsidRDefault="00D145D7" w:rsidP="00EA66BF">
      <w:pPr>
        <w:keepNext/>
        <w:keepLines/>
      </w:pPr>
      <w:hyperlink r:id="rId16" w:history="1">
        <w:r w:rsidR="00862D86" w:rsidRPr="004B2508">
          <w:rPr>
            <w:rStyle w:val="Hyperlink"/>
            <w:rFonts w:ascii="Times New Roman" w:hAnsi="Times New Roman"/>
            <w:sz w:val="22"/>
            <w:szCs w:val="22"/>
          </w:rPr>
          <w:t>http://www.ghi.gov/</w:t>
        </w:r>
      </w:hyperlink>
    </w:p>
    <w:p w:rsidR="00862D86" w:rsidRDefault="00D145D7" w:rsidP="00EA66BF">
      <w:pPr>
        <w:keepNext/>
        <w:keepLines/>
      </w:pPr>
      <w:hyperlink r:id="rId17" w:history="1">
        <w:r w:rsidR="00862D86" w:rsidRPr="004B2508">
          <w:rPr>
            <w:rStyle w:val="Hyperlink"/>
            <w:rFonts w:ascii="Times New Roman" w:hAnsi="Times New Roman"/>
            <w:sz w:val="22"/>
            <w:szCs w:val="22"/>
          </w:rPr>
          <w:t>http://www.ghi.gov/country/ethiopia/documents/159724.htm</w:t>
        </w:r>
      </w:hyperlink>
    </w:p>
    <w:p w:rsidR="00CA2B6C" w:rsidRPr="00CA2B6C" w:rsidRDefault="00B74E0A" w:rsidP="00EA66BF">
      <w:pPr>
        <w:pStyle w:val="Heading1"/>
        <w:shd w:val="clear" w:color="auto" w:fill="FFFFFF"/>
        <w:rPr>
          <w:rFonts w:ascii="Minion Pro" w:eastAsia="Times New Roman" w:hAnsi="Minion Pro" w:cstheme="minorHAnsi"/>
          <w:bCs w:val="0"/>
          <w:color w:val="auto"/>
          <w:sz w:val="24"/>
          <w:szCs w:val="24"/>
        </w:rPr>
      </w:pPr>
      <w:r w:rsidRPr="00CA2B6C">
        <w:rPr>
          <w:rFonts w:ascii="Minion Pro" w:eastAsia="Times New Roman" w:hAnsi="Minion Pro" w:cstheme="minorHAnsi"/>
          <w:bCs w:val="0"/>
          <w:color w:val="auto"/>
          <w:sz w:val="24"/>
          <w:szCs w:val="24"/>
        </w:rPr>
        <w:t>USAID FORWARD</w:t>
      </w:r>
      <w:r w:rsidR="008C63BA">
        <w:rPr>
          <w:rFonts w:ascii="Minion Pro" w:eastAsia="Times New Roman" w:hAnsi="Minion Pro" w:cstheme="minorHAnsi"/>
          <w:bCs w:val="0"/>
          <w:color w:val="auto"/>
          <w:sz w:val="24"/>
          <w:szCs w:val="24"/>
        </w:rPr>
        <w:t>:</w:t>
      </w:r>
      <w:r w:rsidR="00CA2B6C" w:rsidRPr="00CA2B6C">
        <w:rPr>
          <w:rFonts w:ascii="Minion Pro" w:eastAsia="Times New Roman" w:hAnsi="Minion Pro" w:cstheme="minorHAnsi"/>
          <w:bCs w:val="0"/>
          <w:color w:val="auto"/>
          <w:sz w:val="24"/>
          <w:szCs w:val="24"/>
        </w:rPr>
        <w:t xml:space="preserve"> Implementation &amp; Procurement Reform</w:t>
      </w:r>
    </w:p>
    <w:p w:rsidR="00B74E0A" w:rsidRDefault="00CA2B6C" w:rsidP="00EA66BF">
      <w:pPr>
        <w:pStyle w:val="Pa4"/>
        <w:spacing w:after="140"/>
        <w:rPr>
          <w:rFonts w:ascii="Times New Roman" w:eastAsia="Times New Roman" w:hAnsi="Times New Roman" w:cs="Angsana New"/>
          <w:sz w:val="22"/>
          <w:szCs w:val="22"/>
        </w:rPr>
      </w:pPr>
      <w:r w:rsidRPr="00CA2B6C">
        <w:rPr>
          <w:rFonts w:ascii="Times New Roman" w:eastAsia="Times New Roman" w:hAnsi="Times New Roman" w:cs="Angsana New"/>
          <w:sz w:val="22"/>
          <w:szCs w:val="22"/>
        </w:rPr>
        <w:t xml:space="preserve">A key expectation of USAID Forward is that as a result of </w:t>
      </w:r>
      <w:r w:rsidR="006D60E4">
        <w:rPr>
          <w:rFonts w:ascii="Times New Roman" w:eastAsia="Times New Roman" w:hAnsi="Times New Roman" w:cs="Angsana New"/>
          <w:sz w:val="22"/>
          <w:szCs w:val="22"/>
        </w:rPr>
        <w:t>USAID</w:t>
      </w:r>
      <w:r w:rsidRPr="00CA2B6C">
        <w:rPr>
          <w:rFonts w:ascii="Times New Roman" w:eastAsia="Times New Roman" w:hAnsi="Times New Roman" w:cs="Angsana New"/>
          <w:sz w:val="22"/>
          <w:szCs w:val="22"/>
        </w:rPr>
        <w:t xml:space="preserve"> development assistance there will be increased capacity (technical, financial management, and governance) of local systems, public and private that facilitate increased levels of resource moving through local systems to achieve development objectives. </w:t>
      </w:r>
      <w:r w:rsidR="00B74E0A" w:rsidRPr="00B74E0A">
        <w:rPr>
          <w:rFonts w:ascii="Times New Roman" w:eastAsia="Times New Roman" w:hAnsi="Times New Roman" w:cs="Angsana New"/>
          <w:sz w:val="22"/>
          <w:szCs w:val="22"/>
        </w:rPr>
        <w:t xml:space="preserve">One of the six objectives of </w:t>
      </w:r>
      <w:r w:rsidR="009775B1">
        <w:rPr>
          <w:rFonts w:ascii="Times New Roman" w:eastAsia="Times New Roman" w:hAnsi="Times New Roman" w:cs="Angsana New"/>
          <w:sz w:val="22"/>
          <w:szCs w:val="22"/>
        </w:rPr>
        <w:t>Implementation and Procurement Reform (IPR)</w:t>
      </w:r>
      <w:r w:rsidR="00B74E0A">
        <w:rPr>
          <w:rFonts w:ascii="Times New Roman" w:eastAsia="Times New Roman" w:hAnsi="Times New Roman" w:cs="Angsana New"/>
          <w:sz w:val="22"/>
          <w:szCs w:val="22"/>
        </w:rPr>
        <w:t xml:space="preserve"> </w:t>
      </w:r>
      <w:r w:rsidR="00B74E0A" w:rsidRPr="00B74E0A">
        <w:rPr>
          <w:rFonts w:ascii="Times New Roman" w:eastAsia="Times New Roman" w:hAnsi="Times New Roman" w:cs="Angsana New"/>
          <w:sz w:val="22"/>
          <w:szCs w:val="22"/>
        </w:rPr>
        <w:t>is to strengthen local civil society and private sector capacity to improve aid</w:t>
      </w:r>
      <w:r w:rsidR="00B74E0A">
        <w:rPr>
          <w:rFonts w:ascii="Times New Roman" w:eastAsia="Times New Roman" w:hAnsi="Times New Roman" w:cs="Angsana New"/>
          <w:sz w:val="22"/>
          <w:szCs w:val="22"/>
        </w:rPr>
        <w:t xml:space="preserve"> </w:t>
      </w:r>
      <w:r w:rsidR="00B74E0A" w:rsidRPr="00B74E0A">
        <w:rPr>
          <w:rFonts w:ascii="Times New Roman" w:eastAsia="Times New Roman" w:hAnsi="Times New Roman" w:cs="Angsana New"/>
          <w:sz w:val="22"/>
          <w:szCs w:val="22"/>
        </w:rPr>
        <w:t>effectiveness and sustainability, by working closely with implementing partners on</w:t>
      </w:r>
      <w:r w:rsidR="00B74E0A">
        <w:rPr>
          <w:rFonts w:ascii="Times New Roman" w:eastAsia="Times New Roman" w:hAnsi="Times New Roman" w:cs="Angsana New"/>
          <w:sz w:val="22"/>
          <w:szCs w:val="22"/>
        </w:rPr>
        <w:t xml:space="preserve"> </w:t>
      </w:r>
      <w:r w:rsidR="00B74E0A" w:rsidRPr="00B74E0A">
        <w:rPr>
          <w:rFonts w:ascii="Times New Roman" w:eastAsia="Times New Roman" w:hAnsi="Times New Roman" w:cs="Angsana New"/>
          <w:sz w:val="22"/>
          <w:szCs w:val="22"/>
        </w:rPr>
        <w:t xml:space="preserve">capacity building and local grant and contract allocations. </w:t>
      </w:r>
    </w:p>
    <w:p w:rsidR="00133E81" w:rsidRDefault="00CA2B6C" w:rsidP="00EA66BF">
      <w:pPr>
        <w:pStyle w:val="Pa4"/>
        <w:spacing w:after="140"/>
        <w:rPr>
          <w:rFonts w:ascii="Times New Roman" w:eastAsia="Times New Roman" w:hAnsi="Times New Roman" w:cs="Angsana New"/>
          <w:sz w:val="22"/>
          <w:szCs w:val="22"/>
        </w:rPr>
      </w:pPr>
      <w:r>
        <w:rPr>
          <w:rFonts w:ascii="Times New Roman" w:eastAsia="Times New Roman" w:hAnsi="Times New Roman" w:cs="Angsana New"/>
          <w:sz w:val="22"/>
          <w:szCs w:val="22"/>
        </w:rPr>
        <w:t xml:space="preserve">PRIME is expected to meet the objectives and aspirations of the USAID FORWARD by </w:t>
      </w:r>
      <w:r w:rsidR="00070D77">
        <w:rPr>
          <w:rFonts w:ascii="Times New Roman" w:eastAsia="Times New Roman" w:hAnsi="Times New Roman" w:cs="Angsana New"/>
          <w:sz w:val="22"/>
          <w:szCs w:val="22"/>
        </w:rPr>
        <w:t xml:space="preserve">supporting and </w:t>
      </w:r>
      <w:r>
        <w:rPr>
          <w:rFonts w:ascii="Times New Roman" w:eastAsia="Times New Roman" w:hAnsi="Times New Roman" w:cs="Angsana New"/>
          <w:sz w:val="22"/>
          <w:szCs w:val="22"/>
        </w:rPr>
        <w:t xml:space="preserve">strengthening local </w:t>
      </w:r>
      <w:r w:rsidRPr="00B74E0A">
        <w:rPr>
          <w:rFonts w:ascii="Times New Roman" w:eastAsia="Times New Roman" w:hAnsi="Times New Roman" w:cs="Angsana New"/>
          <w:sz w:val="22"/>
          <w:szCs w:val="22"/>
        </w:rPr>
        <w:t>partners</w:t>
      </w:r>
      <w:r w:rsidR="00070D77">
        <w:rPr>
          <w:rFonts w:ascii="Times New Roman" w:eastAsia="Times New Roman" w:hAnsi="Times New Roman" w:cs="Angsana New"/>
          <w:sz w:val="22"/>
          <w:szCs w:val="22"/>
        </w:rPr>
        <w:t xml:space="preserve"> such as local NGOs and private sectors by providing direct</w:t>
      </w:r>
      <w:r w:rsidR="00070D77" w:rsidRPr="00B74E0A">
        <w:rPr>
          <w:rFonts w:ascii="Times New Roman" w:eastAsia="Times New Roman" w:hAnsi="Times New Roman" w:cs="Angsana New"/>
          <w:sz w:val="22"/>
          <w:szCs w:val="22"/>
        </w:rPr>
        <w:t xml:space="preserve"> grants </w:t>
      </w:r>
      <w:r w:rsidR="00070D77">
        <w:rPr>
          <w:rFonts w:ascii="Times New Roman" w:eastAsia="Times New Roman" w:hAnsi="Times New Roman" w:cs="Angsana New"/>
          <w:sz w:val="22"/>
          <w:szCs w:val="22"/>
        </w:rPr>
        <w:t xml:space="preserve">while </w:t>
      </w:r>
      <w:r w:rsidR="00B74E0A" w:rsidRPr="00B74E0A">
        <w:rPr>
          <w:rFonts w:ascii="Times New Roman" w:eastAsia="Times New Roman" w:hAnsi="Times New Roman" w:cs="Angsana New"/>
          <w:sz w:val="22"/>
          <w:szCs w:val="22"/>
        </w:rPr>
        <w:t>building their</w:t>
      </w:r>
      <w:r>
        <w:rPr>
          <w:rFonts w:ascii="Times New Roman" w:eastAsia="Times New Roman" w:hAnsi="Times New Roman" w:cs="Angsana New"/>
          <w:sz w:val="22"/>
          <w:szCs w:val="22"/>
        </w:rPr>
        <w:t xml:space="preserve"> </w:t>
      </w:r>
      <w:r w:rsidR="00B74E0A" w:rsidRPr="00B74E0A">
        <w:rPr>
          <w:rFonts w:ascii="Times New Roman" w:eastAsia="Times New Roman" w:hAnsi="Times New Roman" w:cs="Angsana New"/>
          <w:sz w:val="22"/>
          <w:szCs w:val="22"/>
        </w:rPr>
        <w:t>capacity to both manage complex development programs and better meet the needs of</w:t>
      </w:r>
      <w:r>
        <w:rPr>
          <w:rFonts w:ascii="Times New Roman" w:eastAsia="Times New Roman" w:hAnsi="Times New Roman" w:cs="Angsana New"/>
          <w:sz w:val="22"/>
          <w:szCs w:val="22"/>
        </w:rPr>
        <w:t xml:space="preserve"> </w:t>
      </w:r>
      <w:r w:rsidR="00B74E0A" w:rsidRPr="00B74E0A">
        <w:rPr>
          <w:rFonts w:ascii="Times New Roman" w:eastAsia="Times New Roman" w:hAnsi="Times New Roman" w:cs="Angsana New"/>
          <w:sz w:val="22"/>
          <w:szCs w:val="22"/>
        </w:rPr>
        <w:t xml:space="preserve">their </w:t>
      </w:r>
      <w:r w:rsidR="00B74E0A" w:rsidRPr="00B74E0A">
        <w:rPr>
          <w:rFonts w:ascii="Times New Roman" w:eastAsia="Times New Roman" w:hAnsi="Times New Roman" w:cs="Angsana New"/>
          <w:sz w:val="22"/>
          <w:szCs w:val="22"/>
        </w:rPr>
        <w:lastRenderedPageBreak/>
        <w:t xml:space="preserve">constituents. In addition, by empowering </w:t>
      </w:r>
      <w:r w:rsidR="00070D77">
        <w:rPr>
          <w:rFonts w:ascii="Times New Roman" w:eastAsia="Times New Roman" w:hAnsi="Times New Roman" w:cs="Angsana New"/>
          <w:sz w:val="22"/>
          <w:szCs w:val="22"/>
        </w:rPr>
        <w:t xml:space="preserve">local partners, PRIME will support the local partner’s capacity development through capacity assessment and development of internal </w:t>
      </w:r>
      <w:r w:rsidR="00B74E0A" w:rsidRPr="008C63BA">
        <w:rPr>
          <w:rFonts w:ascii="Times New Roman" w:eastAsia="Times New Roman" w:hAnsi="Times New Roman" w:cs="Angsana New"/>
          <w:sz w:val="22"/>
          <w:szCs w:val="22"/>
        </w:rPr>
        <w:t>institutional and ca</w:t>
      </w:r>
      <w:r w:rsidRPr="008C63BA">
        <w:rPr>
          <w:rFonts w:ascii="Times New Roman" w:eastAsia="Times New Roman" w:hAnsi="Times New Roman" w:cs="Angsana New"/>
          <w:sz w:val="22"/>
          <w:szCs w:val="22"/>
        </w:rPr>
        <w:t xml:space="preserve">pacity development </w:t>
      </w:r>
      <w:r w:rsidR="00070D77">
        <w:rPr>
          <w:rFonts w:ascii="Times New Roman" w:eastAsia="Times New Roman" w:hAnsi="Times New Roman" w:cs="Angsana New"/>
          <w:sz w:val="22"/>
          <w:szCs w:val="22"/>
        </w:rPr>
        <w:t>activities.</w:t>
      </w:r>
      <w:r w:rsidRPr="008C63BA">
        <w:rPr>
          <w:rFonts w:ascii="Times New Roman" w:eastAsia="Times New Roman" w:hAnsi="Times New Roman" w:cs="Angsana New"/>
          <w:sz w:val="22"/>
          <w:szCs w:val="22"/>
        </w:rPr>
        <w:t xml:space="preserve"> </w:t>
      </w:r>
    </w:p>
    <w:p w:rsidR="008530B9" w:rsidRDefault="008530B9" w:rsidP="00EA66BF"/>
    <w:p w:rsidR="00CA2B6C" w:rsidRDefault="00CA2B6C" w:rsidP="00EA66BF">
      <w:r>
        <w:t>For more information on USAID FORWARD see link below:</w:t>
      </w:r>
    </w:p>
    <w:p w:rsidR="00CA2B6C" w:rsidRDefault="00CA2B6C" w:rsidP="00EA66BF"/>
    <w:p w:rsidR="00CA2B6C" w:rsidRDefault="00D145D7" w:rsidP="00EA66BF">
      <w:hyperlink r:id="rId18" w:history="1">
        <w:r w:rsidR="00CA2B6C" w:rsidRPr="0029728C">
          <w:rPr>
            <w:rStyle w:val="Hyperlink"/>
            <w:rFonts w:ascii="Times New Roman" w:hAnsi="Times New Roman"/>
            <w:sz w:val="22"/>
            <w:szCs w:val="22"/>
          </w:rPr>
          <w:t>http://forward.usaid.gov/reform-agenda/implementation-and-procurement</w:t>
        </w:r>
      </w:hyperlink>
    </w:p>
    <w:p w:rsidR="00CA2B6C" w:rsidRDefault="00CA2B6C" w:rsidP="00EA66BF"/>
    <w:p w:rsidR="008530B9" w:rsidRDefault="008530B9" w:rsidP="00EA66BF">
      <w:r>
        <w:t>In order to meet the objectives and aspirations of the USAID FORWARD, PRIME offerors shall propose at minimum of three (3) and a maxi</w:t>
      </w:r>
      <w:r w:rsidR="00E3742A">
        <w:t xml:space="preserve">mum of five (5) local partners  </w:t>
      </w:r>
      <w:r>
        <w:t>example Local NGOs, private sector actors, community based institutions or local Regional/government entities to implement components or part of the PRIME activities. PRIME lead agency is expected to provide capacity development activities</w:t>
      </w:r>
      <w:r w:rsidR="001D3744">
        <w:t xml:space="preserve"> to the selected local partners</w:t>
      </w:r>
      <w:r>
        <w:t xml:space="preserve">. USAID discourages complicated and burdensome consortia or </w:t>
      </w:r>
      <w:r w:rsidR="001D3744">
        <w:t>management structures that limit the attainment of the overall project objectives and goals</w:t>
      </w:r>
      <w:r>
        <w:t xml:space="preserve">.  </w:t>
      </w:r>
      <w:r w:rsidR="001D3744">
        <w:t>I</w:t>
      </w:r>
      <w:r w:rsidR="00B42C7D">
        <w:t xml:space="preserve">nstitutional arrangements must be strategic, realistic and achievable. </w:t>
      </w:r>
    </w:p>
    <w:p w:rsidR="00CA2B6C" w:rsidRPr="00CA2B6C" w:rsidRDefault="00CA2B6C" w:rsidP="00EA66BF"/>
    <w:p w:rsidR="003D1C62" w:rsidRDefault="00F5553C" w:rsidP="00EA66BF">
      <w:pPr>
        <w:rPr>
          <w:b/>
          <w:sz w:val="28"/>
        </w:rPr>
      </w:pPr>
      <w:r>
        <w:rPr>
          <w:b/>
          <w:sz w:val="28"/>
        </w:rPr>
        <w:t>III.</w:t>
      </w:r>
      <w:r>
        <w:rPr>
          <w:b/>
          <w:sz w:val="28"/>
        </w:rPr>
        <w:tab/>
      </w:r>
      <w:r w:rsidR="003D1C62">
        <w:rPr>
          <w:b/>
          <w:sz w:val="28"/>
        </w:rPr>
        <w:t>S</w:t>
      </w:r>
      <w:r w:rsidR="000F3CF0">
        <w:rPr>
          <w:b/>
          <w:sz w:val="28"/>
        </w:rPr>
        <w:t>COPE OF WORK</w:t>
      </w:r>
    </w:p>
    <w:p w:rsidR="003D1C62" w:rsidRDefault="003D1C62" w:rsidP="00EA66BF">
      <w:pPr>
        <w:rPr>
          <w:b/>
          <w:sz w:val="24"/>
        </w:rPr>
      </w:pPr>
    </w:p>
    <w:p w:rsidR="000F3CF0" w:rsidRDefault="000F3CF0" w:rsidP="00EA66BF">
      <w:pPr>
        <w:keepNext/>
        <w:tabs>
          <w:tab w:val="left" w:pos="540"/>
          <w:tab w:val="left" w:pos="990"/>
        </w:tabs>
        <w:rPr>
          <w:b/>
        </w:rPr>
      </w:pPr>
      <w:r>
        <w:rPr>
          <w:b/>
        </w:rPr>
        <w:t>Rationale, Challenges &amp; Opportunities</w:t>
      </w:r>
    </w:p>
    <w:p w:rsidR="000F3CF0" w:rsidRDefault="000F3CF0" w:rsidP="00EA66BF">
      <w:pPr>
        <w:keepNext/>
        <w:tabs>
          <w:tab w:val="left" w:pos="540"/>
          <w:tab w:val="left" w:pos="990"/>
        </w:tabs>
        <w:rPr>
          <w:b/>
        </w:rPr>
      </w:pPr>
    </w:p>
    <w:p w:rsidR="000F3CF0" w:rsidRPr="009A4BE1" w:rsidRDefault="000F3CF0" w:rsidP="00EA66BF">
      <w:pPr>
        <w:keepNext/>
        <w:tabs>
          <w:tab w:val="left" w:pos="540"/>
          <w:tab w:val="left" w:pos="990"/>
        </w:tabs>
      </w:pPr>
      <w:r w:rsidRPr="009A4BE1">
        <w:t>Despite the huge livestock resources, pastoral areas are faced by constraints including;</w:t>
      </w:r>
    </w:p>
    <w:p w:rsidR="000F3CF0" w:rsidRPr="00E57B5B" w:rsidRDefault="000F3CF0" w:rsidP="00EA66BF">
      <w:pPr>
        <w:keepNext/>
        <w:tabs>
          <w:tab w:val="left" w:pos="540"/>
          <w:tab w:val="left" w:pos="990"/>
        </w:tabs>
        <w:rPr>
          <w:b/>
          <w:sz w:val="10"/>
        </w:rPr>
      </w:pPr>
    </w:p>
    <w:p w:rsidR="000F3CF0" w:rsidRDefault="000F3CF0" w:rsidP="00EA66BF">
      <w:pPr>
        <w:keepNext/>
        <w:tabs>
          <w:tab w:val="left" w:pos="540"/>
          <w:tab w:val="left" w:pos="990"/>
        </w:tabs>
        <w:rPr>
          <w:b/>
        </w:rPr>
      </w:pPr>
    </w:p>
    <w:p w:rsidR="000F3CF0" w:rsidRPr="000B0653" w:rsidRDefault="000F3CF0" w:rsidP="00EA66BF">
      <w:pPr>
        <w:numPr>
          <w:ilvl w:val="0"/>
          <w:numId w:val="3"/>
        </w:numPr>
        <w:tabs>
          <w:tab w:val="num" w:pos="1440"/>
          <w:tab w:val="num" w:pos="2160"/>
        </w:tabs>
        <w:autoSpaceDE w:val="0"/>
        <w:autoSpaceDN w:val="0"/>
        <w:adjustRightInd w:val="0"/>
      </w:pPr>
      <w:r w:rsidRPr="000B0653">
        <w:rPr>
          <w:i/>
        </w:rPr>
        <w:t>The effects of climate change on the dry lands of Ethiopia poses serious challenges</w:t>
      </w:r>
      <w:r w:rsidR="003D16E3">
        <w:t xml:space="preserve">: </w:t>
      </w:r>
      <w:r w:rsidRPr="000B0653">
        <w:t xml:space="preserve">Recent research has shown that Ethiopia has already experienced severe adverse effects of climate change and will continue to face future challenges.   Since 1948, surface air temperature has increased by </w:t>
      </w:r>
      <w:smartTag w:uri="urn:schemas-microsoft-com:office:smarttags" w:element="metricconverter">
        <w:smartTagPr>
          <w:attr w:name="ProductID" w:val="0.03C"/>
        </w:smartTagPr>
        <w:r w:rsidRPr="000B0653">
          <w:t>0.03C</w:t>
        </w:r>
      </w:smartTag>
      <w:r w:rsidRPr="000B0653">
        <w:t xml:space="preserve"> per year while rainfall has trended downward.</w:t>
      </w:r>
      <w:r w:rsidRPr="009775B1">
        <w:rPr>
          <w:vertAlign w:val="superscript"/>
        </w:rPr>
        <w:footnoteReference w:id="5"/>
      </w:r>
      <w:r w:rsidRPr="000B0653">
        <w:t xml:space="preserve">  Analyses completed by the U.S. Geological Survey and the Famine Early Warning System Network indicate that the areas that will be most affected by climate change and changing weather patterns will be the arid lowland Pastoral Ethiopia.</w:t>
      </w:r>
      <w:r>
        <w:t xml:space="preserve"> </w:t>
      </w:r>
      <w:r w:rsidRPr="00F95A05">
        <w:t>The implication of climatic changes are; increased frequency of droughts leading to massive losses of livestock assets, increased pressures on natural resources leading to conflicts etc.</w:t>
      </w:r>
      <w:r w:rsidRPr="001C2EC9">
        <w:rPr>
          <w:i/>
        </w:rPr>
        <w:t xml:space="preserve"> </w:t>
      </w:r>
    </w:p>
    <w:p w:rsidR="000F3CF0" w:rsidRPr="000B0653" w:rsidRDefault="000F3CF0" w:rsidP="00EA66BF">
      <w:pPr>
        <w:tabs>
          <w:tab w:val="num" w:pos="1440"/>
          <w:tab w:val="num" w:pos="2160"/>
        </w:tabs>
        <w:autoSpaceDE w:val="0"/>
        <w:autoSpaceDN w:val="0"/>
        <w:adjustRightInd w:val="0"/>
        <w:ind w:left="360"/>
      </w:pPr>
    </w:p>
    <w:p w:rsidR="000F3CF0" w:rsidRDefault="000F3CF0" w:rsidP="00EA66BF">
      <w:pPr>
        <w:numPr>
          <w:ilvl w:val="0"/>
          <w:numId w:val="3"/>
        </w:numPr>
        <w:tabs>
          <w:tab w:val="num" w:pos="1440"/>
          <w:tab w:val="num" w:pos="2160"/>
        </w:tabs>
        <w:autoSpaceDE w:val="0"/>
        <w:autoSpaceDN w:val="0"/>
        <w:adjustRightInd w:val="0"/>
      </w:pPr>
      <w:r w:rsidRPr="004118FD">
        <w:rPr>
          <w:i/>
        </w:rPr>
        <w:t>Chronic food insecurity and vulnerability</w:t>
      </w:r>
      <w:r>
        <w:t xml:space="preserve">: </w:t>
      </w:r>
      <w:r w:rsidR="003D16E3">
        <w:t>S</w:t>
      </w:r>
      <w:r>
        <w:t xml:space="preserve">uccessive years of shocks such as droughts, floods, diseases and conflicts lead to increased vulnerability and destitution of pastoral communities. Each year </w:t>
      </w:r>
      <w:r w:rsidRPr="000A2B26">
        <w:rPr>
          <w:sz w:val="23"/>
          <w:szCs w:val="23"/>
        </w:rPr>
        <w:t>vast food aid resources are provided to these areas.  In 2011; an estimated 2,500,000 pe</w:t>
      </w:r>
      <w:r>
        <w:rPr>
          <w:sz w:val="23"/>
          <w:szCs w:val="23"/>
        </w:rPr>
        <w:t>ople</w:t>
      </w:r>
      <w:r w:rsidRPr="000A2B26">
        <w:rPr>
          <w:sz w:val="23"/>
          <w:szCs w:val="23"/>
        </w:rPr>
        <w:t xml:space="preserve"> received emergency</w:t>
      </w:r>
      <w:r>
        <w:rPr>
          <w:sz w:val="23"/>
          <w:szCs w:val="23"/>
        </w:rPr>
        <w:t xml:space="preserve"> and Productive Safety Net Program (PSNP) food</w:t>
      </w:r>
      <w:r w:rsidRPr="000A2B26">
        <w:rPr>
          <w:sz w:val="23"/>
          <w:szCs w:val="23"/>
        </w:rPr>
        <w:t xml:space="preserve"> assistance in pastoral areas of Afar, Somali and </w:t>
      </w:r>
      <w:r w:rsidR="00F027E9">
        <w:rPr>
          <w:sz w:val="23"/>
          <w:szCs w:val="23"/>
        </w:rPr>
        <w:t>Oromia</w:t>
      </w:r>
      <w:r w:rsidRPr="000A2B26">
        <w:rPr>
          <w:sz w:val="23"/>
          <w:szCs w:val="23"/>
        </w:rPr>
        <w:t xml:space="preserve"> Regions. 43 per cent the Afar region population received food aid assistance while in Somali Region over </w:t>
      </w:r>
      <w:r>
        <w:rPr>
          <w:sz w:val="23"/>
          <w:szCs w:val="23"/>
        </w:rPr>
        <w:t xml:space="preserve">34 percent of </w:t>
      </w:r>
      <w:r w:rsidR="00F26A66">
        <w:rPr>
          <w:sz w:val="23"/>
          <w:szCs w:val="23"/>
        </w:rPr>
        <w:t xml:space="preserve">the </w:t>
      </w:r>
      <w:r>
        <w:rPr>
          <w:sz w:val="23"/>
          <w:szCs w:val="23"/>
        </w:rPr>
        <w:t>population received food aid. Despite these resources, the level of destitution equally increased. The number of households exiting the pastoral systems often referred to as ‘pastoralists drop-outs’ ha</w:t>
      </w:r>
      <w:r w:rsidR="003D16E3">
        <w:rPr>
          <w:sz w:val="23"/>
          <w:szCs w:val="23"/>
        </w:rPr>
        <w:t>s</w:t>
      </w:r>
      <w:r>
        <w:rPr>
          <w:sz w:val="23"/>
          <w:szCs w:val="23"/>
        </w:rPr>
        <w:t xml:space="preserve"> tremendously increased. </w:t>
      </w:r>
    </w:p>
    <w:p w:rsidR="000F3CF0" w:rsidRPr="00A26718" w:rsidRDefault="000F3CF0" w:rsidP="00EA66BF">
      <w:pPr>
        <w:pStyle w:val="ListParagraph"/>
        <w:rPr>
          <w:i/>
          <w:sz w:val="8"/>
        </w:rPr>
      </w:pPr>
    </w:p>
    <w:p w:rsidR="000F3CF0" w:rsidRPr="001C2EC9" w:rsidRDefault="000F3CF0" w:rsidP="00EA66BF">
      <w:pPr>
        <w:numPr>
          <w:ilvl w:val="0"/>
          <w:numId w:val="3"/>
        </w:numPr>
        <w:tabs>
          <w:tab w:val="num" w:pos="1440"/>
          <w:tab w:val="num" w:pos="2160"/>
        </w:tabs>
        <w:autoSpaceDE w:val="0"/>
        <w:autoSpaceDN w:val="0"/>
        <w:adjustRightInd w:val="0"/>
      </w:pPr>
      <w:r w:rsidRPr="001C2EC9">
        <w:rPr>
          <w:i/>
        </w:rPr>
        <w:t>Diminishing natural resource base</w:t>
      </w:r>
      <w:r>
        <w:t xml:space="preserve"> </w:t>
      </w:r>
      <w:r w:rsidRPr="001C2EC9">
        <w:rPr>
          <w:i/>
        </w:rPr>
        <w:t>and mobility</w:t>
      </w:r>
      <w:r w:rsidR="003D16E3">
        <w:t>:</w:t>
      </w:r>
      <w:r>
        <w:t xml:space="preserve"> </w:t>
      </w:r>
      <w:r w:rsidR="003D16E3">
        <w:t>P</w:t>
      </w:r>
      <w:r>
        <w:t>astoral production system</w:t>
      </w:r>
      <w:r w:rsidR="003D16E3">
        <w:t>s</w:t>
      </w:r>
      <w:r>
        <w:t xml:space="preserve"> </w:t>
      </w:r>
      <w:r w:rsidR="003D16E3">
        <w:t>are</w:t>
      </w:r>
      <w:r>
        <w:t xml:space="preserve"> dependent on mobile movement utilizing vast and diverse natural resources such as pasture, water etc. </w:t>
      </w:r>
      <w:r w:rsidR="002F1F24">
        <w:t>Productivity of these rangeland resources is declining due to recurrent drought an</w:t>
      </w:r>
      <w:r w:rsidR="003D16E3">
        <w:t>d population pressure. Moreover</w:t>
      </w:r>
      <w:r>
        <w:t xml:space="preserve">, access and utilization of </w:t>
      </w:r>
      <w:r w:rsidR="002F1F24">
        <w:t xml:space="preserve">available </w:t>
      </w:r>
      <w:r>
        <w:t>natural resources are constrained by</w:t>
      </w:r>
      <w:r w:rsidR="002F1F24">
        <w:t xml:space="preserve"> conflict,</w:t>
      </w:r>
      <w:r>
        <w:t xml:space="preserve"> increasing invasive species</w:t>
      </w:r>
      <w:r w:rsidR="003D16E3">
        <w:t xml:space="preserve"> and</w:t>
      </w:r>
      <w:r>
        <w:t xml:space="preserve"> land tenure practices</w:t>
      </w:r>
      <w:r w:rsidR="003D16E3">
        <w:t xml:space="preserve"> such</w:t>
      </w:r>
      <w:r>
        <w:t xml:space="preserve"> as private enclosures of communal grazing lands, appropriation </w:t>
      </w:r>
      <w:r>
        <w:lastRenderedPageBreak/>
        <w:t xml:space="preserve">of pastoral lands for investment and settlements etc. The decline of authority and influence of customary institutions negatively impact management and utilization of natural resources. </w:t>
      </w:r>
    </w:p>
    <w:p w:rsidR="000F3CF0" w:rsidRDefault="000F3CF0" w:rsidP="00EA66BF">
      <w:pPr>
        <w:pStyle w:val="ListParagraph"/>
        <w:rPr>
          <w:sz w:val="4"/>
        </w:rPr>
      </w:pPr>
    </w:p>
    <w:p w:rsidR="000F3CF0" w:rsidRPr="009F0749" w:rsidRDefault="000F3CF0" w:rsidP="00EA66BF">
      <w:pPr>
        <w:numPr>
          <w:ilvl w:val="0"/>
          <w:numId w:val="3"/>
        </w:numPr>
        <w:tabs>
          <w:tab w:val="num" w:pos="1440"/>
          <w:tab w:val="num" w:pos="2160"/>
        </w:tabs>
        <w:autoSpaceDE w:val="0"/>
        <w:autoSpaceDN w:val="0"/>
        <w:adjustRightInd w:val="0"/>
        <w:rPr>
          <w:sz w:val="4"/>
        </w:rPr>
      </w:pPr>
    </w:p>
    <w:p w:rsidR="000F3CF0" w:rsidRDefault="000F3CF0" w:rsidP="00EA66BF">
      <w:pPr>
        <w:numPr>
          <w:ilvl w:val="0"/>
          <w:numId w:val="3"/>
        </w:numPr>
        <w:tabs>
          <w:tab w:val="num" w:pos="1440"/>
          <w:tab w:val="num" w:pos="2160"/>
        </w:tabs>
        <w:autoSpaceDE w:val="0"/>
        <w:autoSpaceDN w:val="0"/>
        <w:adjustRightInd w:val="0"/>
      </w:pPr>
      <w:r w:rsidRPr="00D82D7D">
        <w:rPr>
          <w:i/>
        </w:rPr>
        <w:t>Low livestock off-take</w:t>
      </w:r>
      <w:r>
        <w:t>:</w:t>
      </w:r>
      <w:r w:rsidRPr="0087773B">
        <w:t xml:space="preserve"> </w:t>
      </w:r>
      <w:r>
        <w:t xml:space="preserve">Ethiopia’s </w:t>
      </w:r>
      <w:r w:rsidR="002F1F24">
        <w:t xml:space="preserve">livestock </w:t>
      </w:r>
      <w:r>
        <w:t>off-take is the lowest rate in sub-Saharan Africa. The annual off-take – estimated at 8% for cattle; 35% for sheep and 38% for goats</w:t>
      </w:r>
      <w:r>
        <w:rPr>
          <w:rStyle w:val="FootnoteReference"/>
        </w:rPr>
        <w:footnoteReference w:id="6"/>
      </w:r>
      <w:r>
        <w:t xml:space="preserve">.  Livestock trade and marketing is constrained by numerous factors. In some areas, pastoralists complain lack of reliable markets and unfavorable prices offered by </w:t>
      </w:r>
      <w:r w:rsidR="00537576">
        <w:t xml:space="preserve">traders and </w:t>
      </w:r>
      <w:r>
        <w:t xml:space="preserve">processors (feedlots and abattoirs).  Also, processors also complain of unreliable pastoral seasonal supply patterns, </w:t>
      </w:r>
      <w:r w:rsidR="002F1F24">
        <w:t xml:space="preserve">failure to meet quality requirements, </w:t>
      </w:r>
      <w:r>
        <w:t>unpredictable end markets trends such as trade bans, and political events disrupting trade, etc.</w:t>
      </w:r>
    </w:p>
    <w:p w:rsidR="000F3CF0" w:rsidRDefault="000F3CF0" w:rsidP="00EA66BF">
      <w:pPr>
        <w:tabs>
          <w:tab w:val="num" w:pos="1440"/>
          <w:tab w:val="num" w:pos="2160"/>
        </w:tabs>
        <w:autoSpaceDE w:val="0"/>
        <w:autoSpaceDN w:val="0"/>
        <w:adjustRightInd w:val="0"/>
      </w:pPr>
    </w:p>
    <w:p w:rsidR="000F3CF0" w:rsidRDefault="0000539D" w:rsidP="00EA66BF">
      <w:pPr>
        <w:numPr>
          <w:ilvl w:val="0"/>
          <w:numId w:val="3"/>
        </w:numPr>
        <w:tabs>
          <w:tab w:val="num" w:pos="1440"/>
          <w:tab w:val="num" w:pos="2160"/>
        </w:tabs>
        <w:autoSpaceDE w:val="0"/>
        <w:autoSpaceDN w:val="0"/>
        <w:adjustRightInd w:val="0"/>
      </w:pPr>
      <w:r w:rsidRPr="00FC1C90">
        <w:rPr>
          <w:i/>
        </w:rPr>
        <w:t>Under developed extension service and vocational trainings</w:t>
      </w:r>
      <w:r>
        <w:t xml:space="preserve">: Extension service in pastoral areas </w:t>
      </w:r>
      <w:r w:rsidR="00FC1C90">
        <w:t xml:space="preserve">is weak </w:t>
      </w:r>
      <w:r w:rsidR="00537576">
        <w:t xml:space="preserve">and poorly addresses </w:t>
      </w:r>
      <w:r>
        <w:t>pa</w:t>
      </w:r>
      <w:r w:rsidR="00FC1C90">
        <w:t>storal way of life</w:t>
      </w:r>
      <w:r>
        <w:t>. Technical and vocational training centers established in pastoral areas lack appropriate curriculum for pastoral livelihoods</w:t>
      </w:r>
      <w:r w:rsidR="00FC1C90">
        <w:t xml:space="preserve"> and lack capacity</w:t>
      </w:r>
      <w:r w:rsidR="00D6161D">
        <w:t xml:space="preserve"> to provide necessary services</w:t>
      </w:r>
      <w:r w:rsidR="00FC1C90">
        <w:t>.</w:t>
      </w:r>
      <w:r>
        <w:t xml:space="preserve">  </w:t>
      </w:r>
    </w:p>
    <w:p w:rsidR="000F3CF0" w:rsidRPr="00C503C5" w:rsidRDefault="000F3CF0" w:rsidP="00EA66BF">
      <w:pPr>
        <w:tabs>
          <w:tab w:val="num" w:pos="1440"/>
          <w:tab w:val="num" w:pos="2160"/>
        </w:tabs>
        <w:autoSpaceDE w:val="0"/>
        <w:autoSpaceDN w:val="0"/>
        <w:adjustRightInd w:val="0"/>
        <w:ind w:left="360"/>
        <w:rPr>
          <w:sz w:val="2"/>
        </w:rPr>
      </w:pPr>
    </w:p>
    <w:p w:rsidR="000F3CF0" w:rsidRDefault="000F3CF0" w:rsidP="00EA66BF">
      <w:pPr>
        <w:tabs>
          <w:tab w:val="num" w:pos="1440"/>
          <w:tab w:val="num" w:pos="2160"/>
        </w:tabs>
        <w:autoSpaceDE w:val="0"/>
        <w:autoSpaceDN w:val="0"/>
        <w:adjustRightInd w:val="0"/>
        <w:ind w:left="360"/>
      </w:pPr>
    </w:p>
    <w:p w:rsidR="00D05F0E" w:rsidRDefault="000F3CF0" w:rsidP="00EA66BF">
      <w:pPr>
        <w:numPr>
          <w:ilvl w:val="0"/>
          <w:numId w:val="3"/>
        </w:numPr>
        <w:tabs>
          <w:tab w:val="num" w:pos="1440"/>
          <w:tab w:val="num" w:pos="2160"/>
        </w:tabs>
        <w:autoSpaceDE w:val="0"/>
        <w:autoSpaceDN w:val="0"/>
        <w:adjustRightInd w:val="0"/>
      </w:pPr>
      <w:r w:rsidRPr="000F3CF0">
        <w:rPr>
          <w:i/>
        </w:rPr>
        <w:t>Financial and credit services</w:t>
      </w:r>
      <w:r>
        <w:t xml:space="preserve">: Access to financial services and credits services is limited. </w:t>
      </w:r>
      <w:r w:rsidR="00643668">
        <w:t xml:space="preserve">Some banks and </w:t>
      </w:r>
      <w:r>
        <w:t xml:space="preserve">Micro-finance Institutions (MFIs) are coming up in major towns and urban centers but </w:t>
      </w:r>
      <w:r w:rsidR="00643668">
        <w:t xml:space="preserve">products and </w:t>
      </w:r>
      <w:r w:rsidR="006E468D">
        <w:t xml:space="preserve">services are </w:t>
      </w:r>
      <w:r>
        <w:t>often not appropriate or relevant to the pastoral communities.</w:t>
      </w:r>
      <w:r w:rsidR="00AD5359">
        <w:t xml:space="preserve"> The</w:t>
      </w:r>
      <w:r w:rsidR="00643668">
        <w:t xml:space="preserve"> demand for a form of collateral especially ‘land’ or ‘permanent structures’ is not appropriate since it promotes land fragmentation and private enclosures that undermine livesto</w:t>
      </w:r>
      <w:r w:rsidR="00D05F0E">
        <w:t>ck mobility.  Livestock assets,</w:t>
      </w:r>
      <w:r w:rsidR="00643668">
        <w:t xml:space="preserve"> which forms the basis of pastoralist wealth and resources is not con</w:t>
      </w:r>
      <w:r w:rsidR="00D05F0E">
        <w:t>sidered as a form of collateral.</w:t>
      </w:r>
    </w:p>
    <w:p w:rsidR="00D05F0E" w:rsidRDefault="00D05F0E" w:rsidP="00EA66BF">
      <w:pPr>
        <w:tabs>
          <w:tab w:val="num" w:pos="1440"/>
          <w:tab w:val="num" w:pos="2160"/>
        </w:tabs>
        <w:autoSpaceDE w:val="0"/>
        <w:autoSpaceDN w:val="0"/>
        <w:adjustRightInd w:val="0"/>
        <w:ind w:left="360"/>
      </w:pPr>
    </w:p>
    <w:p w:rsidR="00D05F0E" w:rsidRPr="00D05F0E" w:rsidRDefault="00D05F0E" w:rsidP="00EA66BF">
      <w:pPr>
        <w:pStyle w:val="ListParagraph"/>
        <w:numPr>
          <w:ilvl w:val="0"/>
          <w:numId w:val="3"/>
        </w:numPr>
        <w:spacing w:line="240" w:lineRule="auto"/>
        <w:rPr>
          <w:rFonts w:ascii="Times New Roman" w:hAnsi="Times New Roman" w:cs="Angsana New"/>
          <w:lang w:bidi="ar-SA"/>
        </w:rPr>
      </w:pPr>
      <w:r w:rsidRPr="00D05F0E">
        <w:rPr>
          <w:rFonts w:ascii="Times New Roman" w:hAnsi="Times New Roman" w:cs="Angsana New"/>
          <w:i/>
          <w:lang w:bidi="ar-SA"/>
        </w:rPr>
        <w:t>Low levels of human welfare indicators</w:t>
      </w:r>
      <w:r>
        <w:rPr>
          <w:rFonts w:ascii="Times New Roman" w:hAnsi="Times New Roman" w:cs="Angsana New"/>
          <w:lang w:bidi="ar-SA"/>
        </w:rPr>
        <w:t>:</w:t>
      </w:r>
      <w:r w:rsidRPr="00D05F0E">
        <w:rPr>
          <w:rFonts w:ascii="Times New Roman" w:hAnsi="Times New Roman" w:cs="Angsana New"/>
          <w:lang w:bidi="ar-SA"/>
        </w:rPr>
        <w:t xml:space="preserve"> </w:t>
      </w:r>
      <w:r w:rsidR="00D6161D">
        <w:rPr>
          <w:rFonts w:ascii="Times New Roman" w:hAnsi="Times New Roman" w:cs="Angsana New"/>
          <w:lang w:bidi="ar-SA"/>
        </w:rPr>
        <w:t>Despite the recent progress, P</w:t>
      </w:r>
      <w:r w:rsidRPr="00D05F0E">
        <w:rPr>
          <w:rFonts w:ascii="Times New Roman" w:hAnsi="Times New Roman" w:cs="Angsana New"/>
          <w:lang w:bidi="ar-SA"/>
        </w:rPr>
        <w:t xml:space="preserve">astoral areas of Ethiopia </w:t>
      </w:r>
      <w:r w:rsidR="00D6161D">
        <w:rPr>
          <w:rFonts w:ascii="Times New Roman" w:hAnsi="Times New Roman" w:cs="Angsana New"/>
          <w:lang w:bidi="ar-SA"/>
        </w:rPr>
        <w:t xml:space="preserve">have low levels of </w:t>
      </w:r>
      <w:r w:rsidRPr="00D05F0E">
        <w:rPr>
          <w:rFonts w:ascii="Times New Roman" w:hAnsi="Times New Roman" w:cs="Angsana New"/>
          <w:lang w:bidi="ar-SA"/>
        </w:rPr>
        <w:t>human development indicators such as health, education, water</w:t>
      </w:r>
      <w:r w:rsidR="00D6161D">
        <w:rPr>
          <w:rFonts w:ascii="Times New Roman" w:hAnsi="Times New Roman" w:cs="Angsana New"/>
          <w:lang w:bidi="ar-SA"/>
        </w:rPr>
        <w:t>, sanitation</w:t>
      </w:r>
      <w:r w:rsidRPr="00D05F0E">
        <w:rPr>
          <w:rFonts w:ascii="Times New Roman" w:hAnsi="Times New Roman" w:cs="Angsana New"/>
          <w:lang w:bidi="ar-SA"/>
        </w:rPr>
        <w:t xml:space="preserve"> and income.  </w:t>
      </w:r>
    </w:p>
    <w:p w:rsidR="00AF7734" w:rsidRPr="00D6161D" w:rsidRDefault="00AF7734" w:rsidP="00EA66BF">
      <w:pPr>
        <w:shd w:val="clear" w:color="auto" w:fill="FFFFFF"/>
        <w:spacing w:after="45"/>
        <w:rPr>
          <w:sz w:val="20"/>
        </w:rPr>
      </w:pPr>
    </w:p>
    <w:p w:rsidR="000F3CF0" w:rsidRDefault="000F3CF0" w:rsidP="00EA66BF">
      <w:pPr>
        <w:shd w:val="clear" w:color="auto" w:fill="FFFFFF"/>
        <w:spacing w:after="45"/>
      </w:pPr>
      <w:r>
        <w:t xml:space="preserve">Despite these constraints, there are </w:t>
      </w:r>
      <w:r w:rsidR="004A67AA">
        <w:t xml:space="preserve">numerous </w:t>
      </w:r>
      <w:r>
        <w:rPr>
          <w:i/>
        </w:rPr>
        <w:t>opportunities</w:t>
      </w:r>
      <w:r>
        <w:t xml:space="preserve"> for improving the pastoral economy. </w:t>
      </w:r>
    </w:p>
    <w:p w:rsidR="000F3CF0" w:rsidRPr="009110CA" w:rsidRDefault="000F3CF0" w:rsidP="00EA66BF">
      <w:pPr>
        <w:shd w:val="clear" w:color="auto" w:fill="FFFFFF"/>
        <w:spacing w:after="45"/>
        <w:rPr>
          <w:sz w:val="16"/>
        </w:rPr>
      </w:pPr>
    </w:p>
    <w:p w:rsidR="004A67AA" w:rsidRDefault="00A2520F" w:rsidP="00EA66BF">
      <w:pPr>
        <w:shd w:val="clear" w:color="auto" w:fill="FFFFFF"/>
        <w:spacing w:after="45"/>
      </w:pPr>
      <w:r>
        <w:t>T</w:t>
      </w:r>
      <w:r w:rsidR="004A67AA">
        <w:t xml:space="preserve">he global and national demand for livestock products is increasing due to rapid urbanization, increase </w:t>
      </w:r>
      <w:r w:rsidR="00AD5359">
        <w:t xml:space="preserve">in incomes and purchasing power of people. In Ethiopia, the bulk of the livestock products (meat, milk, hides, skins and leather) consumed and exported are sourced from the pastoral areas. </w:t>
      </w:r>
      <w:r w:rsidR="00EB09C6">
        <w:t>As urban population increases, the demand for livestock will continue to increase.</w:t>
      </w:r>
    </w:p>
    <w:p w:rsidR="004A67AA" w:rsidRDefault="004A67AA" w:rsidP="00EA66BF">
      <w:pPr>
        <w:shd w:val="clear" w:color="auto" w:fill="FFFFFF"/>
        <w:spacing w:after="45"/>
      </w:pPr>
    </w:p>
    <w:p w:rsidR="00983157" w:rsidRDefault="00A2520F" w:rsidP="00EA66BF">
      <w:pPr>
        <w:shd w:val="clear" w:color="auto" w:fill="FFFFFF"/>
        <w:spacing w:after="45"/>
      </w:pPr>
      <w:r>
        <w:t>Th</w:t>
      </w:r>
      <w:r w:rsidR="000F3CF0">
        <w:t xml:space="preserve">e Government of Ethiopia’s Growth and Transformation (GTP) plan </w:t>
      </w:r>
      <w:r w:rsidR="00AD5359">
        <w:t xml:space="preserve">places a greater emphasis and </w:t>
      </w:r>
      <w:r w:rsidR="007A6337">
        <w:t>focus on</w:t>
      </w:r>
      <w:r w:rsidR="000F3CF0">
        <w:t xml:space="preserve"> increasing the meat and live animal exports. Pastoral areas of Afar, Somali and </w:t>
      </w:r>
      <w:r w:rsidR="00F027E9">
        <w:t>Oromia</w:t>
      </w:r>
      <w:r w:rsidR="000F3CF0">
        <w:t xml:space="preserve"> regions provide the bulk of the meat and live animal exports supplying 95% of livestock destined for export market. </w:t>
      </w:r>
      <w:r w:rsidR="000F3CF0">
        <w:rPr>
          <w:sz w:val="23"/>
          <w:szCs w:val="23"/>
        </w:rPr>
        <w:t xml:space="preserve">Livestock from </w:t>
      </w:r>
      <w:r w:rsidR="000F3CF0" w:rsidRPr="000A2B26">
        <w:rPr>
          <w:sz w:val="23"/>
          <w:szCs w:val="23"/>
        </w:rPr>
        <w:t>these</w:t>
      </w:r>
      <w:r w:rsidR="000F3CF0">
        <w:rPr>
          <w:sz w:val="23"/>
          <w:szCs w:val="23"/>
        </w:rPr>
        <w:t xml:space="preserve"> areas are </w:t>
      </w:r>
      <w:r w:rsidR="000F3CF0" w:rsidRPr="000A2B26">
        <w:rPr>
          <w:sz w:val="23"/>
          <w:szCs w:val="23"/>
        </w:rPr>
        <w:t>channeled through the fattening feedlots then to export market either as live animals or meat processed at the abattoirs</w:t>
      </w:r>
      <w:r w:rsidR="000F3CF0" w:rsidRPr="000A2B26">
        <w:rPr>
          <w:rStyle w:val="FootnoteReference"/>
          <w:sz w:val="23"/>
          <w:szCs w:val="23"/>
        </w:rPr>
        <w:footnoteReference w:id="7"/>
      </w:r>
      <w:r w:rsidR="000F3CF0" w:rsidRPr="000A2B26">
        <w:rPr>
          <w:sz w:val="23"/>
          <w:szCs w:val="23"/>
        </w:rPr>
        <w:t xml:space="preserve">. </w:t>
      </w:r>
      <w:r w:rsidR="000F3CF0" w:rsidRPr="00A26718">
        <w:t xml:space="preserve">For example, between 2005 and 2010 the formal meat and live animal exports </w:t>
      </w:r>
      <w:r>
        <w:t xml:space="preserve">increased by </w:t>
      </w:r>
      <w:r w:rsidR="000F3CF0" w:rsidRPr="00A26718">
        <w:t>200%. In 2009/2010 meat and live animal export were valued at $125million up from $42.9million</w:t>
      </w:r>
      <w:r w:rsidR="00F56366">
        <w:t>.</w:t>
      </w:r>
      <w:r w:rsidR="000F3CF0" w:rsidRPr="00F56366">
        <w:rPr>
          <w:vertAlign w:val="superscript"/>
        </w:rPr>
        <w:footnoteReference w:id="8"/>
      </w:r>
      <w:r w:rsidR="00F56366">
        <w:t xml:space="preserve"> </w:t>
      </w:r>
      <w:r w:rsidR="005046E5">
        <w:t xml:space="preserve"> Again in FY 2010/2011, the total value of formal meat and live animal trade was valued a</w:t>
      </w:r>
      <w:r w:rsidR="003E4E30">
        <w:t>t $211million</w:t>
      </w:r>
      <w:r w:rsidR="005046E5">
        <w:t>. The devaluation of the Ethiopian Birr, expansion into new end-m</w:t>
      </w:r>
      <w:r w:rsidR="00983157">
        <w:t xml:space="preserve">arkets (countries) and aggressive promotion of Ethiopian meat and livestock brands are some of the underlying factors. The net impact </w:t>
      </w:r>
      <w:r w:rsidR="009D656F">
        <w:t xml:space="preserve">being </w:t>
      </w:r>
      <w:r w:rsidR="00983157">
        <w:t xml:space="preserve">aggregators (feedlots and large scale traders) and </w:t>
      </w:r>
      <w:r w:rsidR="009D656F">
        <w:t xml:space="preserve">meat </w:t>
      </w:r>
      <w:r w:rsidR="00D85916">
        <w:t>processors are</w:t>
      </w:r>
      <w:r w:rsidR="00983157">
        <w:t xml:space="preserve"> willing to pay better prices</w:t>
      </w:r>
      <w:r w:rsidR="009D656F">
        <w:t xml:space="preserve"> and incentive</w:t>
      </w:r>
      <w:r w:rsidR="001F4259">
        <w:t xml:space="preserve"> </w:t>
      </w:r>
      <w:r w:rsidR="00D85916">
        <w:t>to pastoralist’s</w:t>
      </w:r>
      <w:r w:rsidR="009D656F">
        <w:t xml:space="preserve"> producers and traders</w:t>
      </w:r>
      <w:r w:rsidR="00983157">
        <w:t xml:space="preserve"> to attract livestock supply</w:t>
      </w:r>
      <w:r w:rsidR="009D656F">
        <w:t xml:space="preserve"> so as to meet the rising demand for livestock and livestock products</w:t>
      </w:r>
      <w:r w:rsidR="00983157">
        <w:t xml:space="preserve">.  </w:t>
      </w:r>
    </w:p>
    <w:p w:rsidR="00983157" w:rsidRDefault="00983157" w:rsidP="00EA66BF">
      <w:pPr>
        <w:shd w:val="clear" w:color="auto" w:fill="FFFFFF"/>
        <w:spacing w:after="45"/>
      </w:pPr>
    </w:p>
    <w:p w:rsidR="00983157" w:rsidRDefault="00983157" w:rsidP="00EA66BF">
      <w:pPr>
        <w:shd w:val="clear" w:color="auto" w:fill="FFFFFF"/>
        <w:spacing w:after="45"/>
      </w:pPr>
      <w:r w:rsidRPr="00A26718">
        <w:t>Informal cross-border trade is predominant in border areas. For example, in Somali region of Ethiopia it is estimated that the actual value of the cross-border trade is three to six times that given in official figures estimated $250-$300million</w:t>
      </w:r>
      <w:r w:rsidR="00F56366">
        <w:t>.</w:t>
      </w:r>
      <w:r w:rsidRPr="00F56366">
        <w:rPr>
          <w:vertAlign w:val="superscript"/>
        </w:rPr>
        <w:footnoteReference w:id="9"/>
      </w:r>
      <w:r w:rsidRPr="00A26718">
        <w:t xml:space="preserve"> </w:t>
      </w:r>
      <w:r w:rsidR="009D656F">
        <w:t>In realization of this burgeoning trade and inability to control it; the Somali Regional Government is now willing to license informal traders to export livestock officially by reducing bureaucratic bottlenecks such as Letter</w:t>
      </w:r>
      <w:r w:rsidR="00F56366">
        <w:t>s</w:t>
      </w:r>
      <w:r w:rsidR="009D656F">
        <w:t xml:space="preserve"> of Credit</w:t>
      </w:r>
      <w:r w:rsidR="00F56366">
        <w:t xml:space="preserve"> for trade finance</w:t>
      </w:r>
      <w:r w:rsidR="009D656F">
        <w:t xml:space="preserve">. Appropriate policy and enabling environment is key to the growth of the informal trade. </w:t>
      </w:r>
    </w:p>
    <w:p w:rsidR="00983157" w:rsidRDefault="00983157" w:rsidP="00EA66BF">
      <w:pPr>
        <w:shd w:val="clear" w:color="auto" w:fill="FFFFFF"/>
        <w:spacing w:after="45"/>
      </w:pPr>
    </w:p>
    <w:p w:rsidR="005046E5" w:rsidRDefault="00983157" w:rsidP="00EA66BF">
      <w:pPr>
        <w:shd w:val="clear" w:color="auto" w:fill="FFFFFF"/>
        <w:spacing w:after="45"/>
      </w:pPr>
      <w:r>
        <w:t>As the meat and live animal trade becomes attractive, local and international companies have expressed interest to set-up large scale and medium scale meat processing plants in some of the pastoralists regions. Equally, important, the GOE intends to construct world class quarantine stations in these areas to facilitate the export of live animals through neighboring countries</w:t>
      </w:r>
      <w:r w:rsidR="009D656F">
        <w:t xml:space="preserve"> ports into the Middle East markets.</w:t>
      </w:r>
    </w:p>
    <w:p w:rsidR="000F3CF0" w:rsidRDefault="00F56366" w:rsidP="00EA66BF">
      <w:pPr>
        <w:shd w:val="clear" w:color="auto" w:fill="FFFFFF"/>
        <w:spacing w:after="45"/>
      </w:pPr>
      <w:r>
        <w:t>R</w:t>
      </w:r>
      <w:r w:rsidR="000F3CF0" w:rsidRPr="00A26718">
        <w:t>ecent studies show pastoral communities are becoming more commercial oriented and increasingly becoming more market oriented</w:t>
      </w:r>
      <w:r>
        <w:t>.</w:t>
      </w:r>
      <w:r w:rsidR="000F3CF0" w:rsidRPr="00F56366">
        <w:rPr>
          <w:vertAlign w:val="superscript"/>
        </w:rPr>
        <w:footnoteReference w:id="10"/>
      </w:r>
      <w:r w:rsidR="000F3CF0" w:rsidRPr="00A26718">
        <w:t xml:space="preserve">  </w:t>
      </w:r>
      <w:r w:rsidR="000F3CF0">
        <w:t>The emergence of small towns and urban centers couple with increased investment in infrastructural developments such as roads, telecommunication and services etc provide opportunities for economic growth.</w:t>
      </w:r>
      <w:r w:rsidR="00C65DD1">
        <w:t xml:space="preserve"> </w:t>
      </w:r>
    </w:p>
    <w:p w:rsidR="000F3CF0" w:rsidRDefault="000F3CF0" w:rsidP="00EA66BF">
      <w:pPr>
        <w:shd w:val="clear" w:color="auto" w:fill="FFFFFF"/>
        <w:spacing w:after="45"/>
      </w:pPr>
    </w:p>
    <w:p w:rsidR="000F3CF0" w:rsidRDefault="003D6325" w:rsidP="00EA66BF">
      <w:pPr>
        <w:shd w:val="clear" w:color="auto" w:fill="FFFFFF"/>
        <w:spacing w:after="45"/>
      </w:pPr>
      <w:r>
        <w:t>C</w:t>
      </w:r>
      <w:r w:rsidR="000F3CF0">
        <w:t xml:space="preserve">limate </w:t>
      </w:r>
      <w:r w:rsidR="00F56366">
        <w:t>c</w:t>
      </w:r>
      <w:r w:rsidR="000F3CF0">
        <w:t xml:space="preserve">hange </w:t>
      </w:r>
      <w:r w:rsidR="009D656F">
        <w:t>predictions are worrying</w:t>
      </w:r>
      <w:r w:rsidR="000B14F2">
        <w:t xml:space="preserve"> unless appropriate adaptation measures are taken</w:t>
      </w:r>
      <w:r w:rsidR="009D656F">
        <w:t xml:space="preserve">; pastoralism is </w:t>
      </w:r>
      <w:r w:rsidR="00F56366">
        <w:t>a</w:t>
      </w:r>
      <w:r w:rsidR="000B14F2">
        <w:t xml:space="preserve"> resilient system</w:t>
      </w:r>
      <w:r w:rsidR="00F56366">
        <w:t>,</w:t>
      </w:r>
      <w:r w:rsidR="000B14F2">
        <w:t xml:space="preserve"> </w:t>
      </w:r>
      <w:r w:rsidR="009D656F">
        <w:t>unlike other land uses</w:t>
      </w:r>
      <w:r w:rsidR="00F56366">
        <w:t>,</w:t>
      </w:r>
      <w:r w:rsidR="004A67AA">
        <w:t xml:space="preserve"> due to the advantage of mobility to respond to fluctuations in resource availability dictated by dry lands scarce and unpredictable rainfall</w:t>
      </w:r>
      <w:r w:rsidR="00F56366">
        <w:t>.</w:t>
      </w:r>
      <w:r w:rsidR="004A67AA">
        <w:rPr>
          <w:rStyle w:val="FootnoteReference"/>
        </w:rPr>
        <w:footnoteReference w:id="11"/>
      </w:r>
      <w:r w:rsidR="00F56366">
        <w:t xml:space="preserve"> In light of these</w:t>
      </w:r>
      <w:r w:rsidR="00AD5359">
        <w:t xml:space="preserve"> climatic changes, pastoralists are adaptin</w:t>
      </w:r>
      <w:r w:rsidR="00F56366">
        <w:t xml:space="preserve">g new strategies. For example, </w:t>
      </w:r>
      <w:r w:rsidR="00AD5359">
        <w:t xml:space="preserve">livestock herd composition is changing; in some areas, cattle are being replaced by camels due to their adaptability and resilience.  </w:t>
      </w:r>
    </w:p>
    <w:p w:rsidR="00CF5618" w:rsidRDefault="00CF5618" w:rsidP="00EA66BF">
      <w:pPr>
        <w:keepNext/>
        <w:tabs>
          <w:tab w:val="left" w:pos="540"/>
          <w:tab w:val="left" w:pos="990"/>
        </w:tabs>
        <w:rPr>
          <w:b/>
          <w:i/>
        </w:rPr>
      </w:pPr>
    </w:p>
    <w:p w:rsidR="00050F39" w:rsidRDefault="00050F39" w:rsidP="00EA66BF">
      <w:pPr>
        <w:keepNext/>
        <w:tabs>
          <w:tab w:val="left" w:pos="540"/>
          <w:tab w:val="left" w:pos="990"/>
        </w:tabs>
        <w:rPr>
          <w:b/>
          <w:i/>
        </w:rPr>
      </w:pPr>
    </w:p>
    <w:p w:rsidR="003D1C62" w:rsidRDefault="003D1C62" w:rsidP="00EA66BF">
      <w:pPr>
        <w:keepNext/>
        <w:tabs>
          <w:tab w:val="left" w:pos="540"/>
          <w:tab w:val="left" w:pos="990"/>
        </w:tabs>
        <w:rPr>
          <w:b/>
          <w:i/>
        </w:rPr>
      </w:pPr>
      <w:r w:rsidRPr="000F3CF0">
        <w:rPr>
          <w:b/>
          <w:i/>
        </w:rPr>
        <w:t>Goal and Objectives</w:t>
      </w:r>
    </w:p>
    <w:p w:rsidR="000F3CF0" w:rsidRPr="000F3CF0" w:rsidRDefault="000F3CF0" w:rsidP="00EA66BF">
      <w:pPr>
        <w:keepNext/>
        <w:tabs>
          <w:tab w:val="left" w:pos="540"/>
          <w:tab w:val="left" w:pos="990"/>
        </w:tabs>
        <w:rPr>
          <w:b/>
          <w:i/>
        </w:rPr>
      </w:pPr>
    </w:p>
    <w:p w:rsidR="00BB0107" w:rsidRDefault="00DB598A" w:rsidP="00EA66BF">
      <w:pPr>
        <w:rPr>
          <w:lang w:bidi="en-US"/>
        </w:rPr>
      </w:pPr>
      <w:r w:rsidRPr="00C503C5">
        <w:t xml:space="preserve">PRIME’s </w:t>
      </w:r>
      <w:r w:rsidR="00151CD1">
        <w:t xml:space="preserve">overall </w:t>
      </w:r>
      <w:r w:rsidR="001966A5">
        <w:t xml:space="preserve">goal </w:t>
      </w:r>
      <w:r w:rsidR="00151CD1">
        <w:t xml:space="preserve">is </w:t>
      </w:r>
      <w:r w:rsidR="003D6325">
        <w:t xml:space="preserve">reduce hunger and poverty. The project objective is </w:t>
      </w:r>
      <w:r w:rsidR="00EB09C6">
        <w:t xml:space="preserve">to </w:t>
      </w:r>
      <w:r w:rsidR="004F3BBE">
        <w:t xml:space="preserve">increase </w:t>
      </w:r>
      <w:r w:rsidR="00F575AB">
        <w:t xml:space="preserve">household </w:t>
      </w:r>
      <w:r w:rsidR="004F3BBE">
        <w:t xml:space="preserve">incomes and </w:t>
      </w:r>
      <w:r w:rsidR="004F3BBE" w:rsidRPr="009F0749">
        <w:t>enhance</w:t>
      </w:r>
      <w:r w:rsidR="004F3BBE">
        <w:t xml:space="preserve"> </w:t>
      </w:r>
      <w:r w:rsidR="004F3BBE">
        <w:rPr>
          <w:bCs/>
          <w:lang w:bidi="en-US"/>
        </w:rPr>
        <w:t>resilience and a</w:t>
      </w:r>
      <w:r w:rsidR="004F3BBE" w:rsidRPr="009F0749">
        <w:rPr>
          <w:bCs/>
          <w:lang w:bidi="en-US"/>
        </w:rPr>
        <w:t>daptive capacity to climate change through market linkages</w:t>
      </w:r>
      <w:r w:rsidR="004F3BBE">
        <w:rPr>
          <w:lang w:bidi="en-US"/>
        </w:rPr>
        <w:t>.</w:t>
      </w:r>
      <w:r w:rsidR="007A5EC4">
        <w:rPr>
          <w:lang w:bidi="en-US"/>
        </w:rPr>
        <w:t xml:space="preserve"> </w:t>
      </w:r>
      <w:r w:rsidRPr="00BB0107">
        <w:t xml:space="preserve">The design and implementation of the project is based on the interaction between ‘climate change, pastoralism/livestock and chronic vulnerability’ The attainment of these objectives is through a </w:t>
      </w:r>
      <w:r w:rsidR="00BB0107" w:rsidRPr="00BB0107">
        <w:t>multiple approach</w:t>
      </w:r>
      <w:r w:rsidRPr="00BB0107">
        <w:t xml:space="preserve">; </w:t>
      </w:r>
      <w:r w:rsidR="004F3BBE">
        <w:t>(a) fostering the growth and competitiveness of livestock value chains; (b) addressing the needs of the very poor</w:t>
      </w:r>
      <w:r w:rsidR="00D20C39">
        <w:t xml:space="preserve"> and chronically food insecure households throug</w:t>
      </w:r>
      <w:r w:rsidR="004F3BBE">
        <w:t>h reaching down to this population through value chain interventions and addressing their needs through interventions; (c) improving the policy environment through a continuous evaluation and learning process through collaboration and linkages; and (d) improving delivery of human health services</w:t>
      </w:r>
      <w:r w:rsidR="00F144E4">
        <w:t xml:space="preserve"> and behavior changes</w:t>
      </w:r>
      <w:r w:rsidR="004F3BBE">
        <w:t>.</w:t>
      </w:r>
      <w:r w:rsidR="00BB0107">
        <w:t xml:space="preserve"> </w:t>
      </w:r>
    </w:p>
    <w:p w:rsidR="000F3CF0" w:rsidRDefault="000F3CF0" w:rsidP="00EA66BF"/>
    <w:p w:rsidR="00DB598A" w:rsidRPr="000F3CF0" w:rsidRDefault="009F0749" w:rsidP="00EA66BF">
      <w:pPr>
        <w:ind w:left="-110"/>
        <w:rPr>
          <w:b/>
          <w:i/>
        </w:rPr>
      </w:pPr>
      <w:r w:rsidRPr="000F3CF0">
        <w:rPr>
          <w:b/>
        </w:rPr>
        <w:t xml:space="preserve">Operational Approach </w:t>
      </w:r>
    </w:p>
    <w:p w:rsidR="001D45EA" w:rsidRDefault="001D45EA" w:rsidP="00EA66BF">
      <w:pPr>
        <w:rPr>
          <w:iCs/>
        </w:rPr>
      </w:pPr>
    </w:p>
    <w:p w:rsidR="006F7FD8" w:rsidRDefault="001D45EA" w:rsidP="00EA66BF">
      <w:r w:rsidRPr="009314BB">
        <w:t>G</w:t>
      </w:r>
      <w:r w:rsidRPr="009314BB">
        <w:rPr>
          <w:iCs/>
        </w:rPr>
        <w:t xml:space="preserve">iven the multiple factors required for a healthy and productive pastoral economy, multiple USAID program areas will fund PRIME including </w:t>
      </w:r>
      <w:r w:rsidRPr="009314BB">
        <w:t>Feed the Future (FTF), Global Climate Change, Global Health (nutrition, HIV/AIDs and Health) and the Water earmark</w:t>
      </w:r>
      <w:r>
        <w:t>. PRIME</w:t>
      </w:r>
      <w:r>
        <w:rPr>
          <w:rStyle w:val="FootnoteReference"/>
        </w:rPr>
        <w:footnoteReference w:id="12"/>
      </w:r>
      <w:r>
        <w:t xml:space="preserve"> will implement an </w:t>
      </w:r>
      <w:r w:rsidRPr="00E57B5B">
        <w:t xml:space="preserve">approach </w:t>
      </w:r>
      <w:r>
        <w:t>to (a) developing the livestock sector in pastoral areas by improving production systems and increasing market access</w:t>
      </w:r>
      <w:r w:rsidR="004F3BBE">
        <w:t>;</w:t>
      </w:r>
      <w:r>
        <w:t xml:space="preserve"> (b) increas</w:t>
      </w:r>
      <w:r w:rsidR="004F3BBE">
        <w:t>ing</w:t>
      </w:r>
      <w:r>
        <w:t xml:space="preserve"> the resiliency and adaptive capacity to climate change related livelihood risk and vulnerabilities</w:t>
      </w:r>
      <w:r w:rsidR="004F3BBE">
        <w:t>; and</w:t>
      </w:r>
      <w:r>
        <w:t xml:space="preserve"> (</w:t>
      </w:r>
      <w:r w:rsidR="004F3BBE">
        <w:t>c</w:t>
      </w:r>
      <w:r>
        <w:t>) build</w:t>
      </w:r>
      <w:r w:rsidR="004F3BBE">
        <w:t>ing the</w:t>
      </w:r>
      <w:r>
        <w:t xml:space="preserve"> household assets of chronically food insecure and vulnerable </w:t>
      </w:r>
      <w:r>
        <w:lastRenderedPageBreak/>
        <w:t xml:space="preserve">households. The net result being increased household incomes, assets and improved nutrition, while addressing gender and cross-cutting constraints such as HIV/AIDs, human health, water and sanitation and conflict. In total, PRIME investments in the pastoral areas </w:t>
      </w:r>
      <w:r w:rsidR="004F3BBE">
        <w:t xml:space="preserve">are </w:t>
      </w:r>
      <w:r>
        <w:t>meant to meet Ethiopia’s MDG1 targets.</w:t>
      </w:r>
      <w:r w:rsidR="009821C7">
        <w:t xml:space="preserve">  </w:t>
      </w:r>
    </w:p>
    <w:p w:rsidR="009821C7" w:rsidRDefault="009821C7" w:rsidP="00EA66BF"/>
    <w:p w:rsidR="009821C7" w:rsidRDefault="009821C7" w:rsidP="00EA66BF">
      <w:r>
        <w:t>In summary, the implementation plan of PRIME will be to:</w:t>
      </w:r>
    </w:p>
    <w:p w:rsidR="009F4698" w:rsidRPr="009821C7" w:rsidRDefault="009F4698" w:rsidP="00EA66BF"/>
    <w:tbl>
      <w:tblPr>
        <w:tblpPr w:leftFromText="180" w:rightFromText="180" w:vertAnchor="text" w:horzAnchor="margin" w:tblpXSpec="right" w:tblpY="2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000000" w:fill="auto"/>
        <w:tblLook w:val="04A0" w:firstRow="1" w:lastRow="0" w:firstColumn="1" w:lastColumn="0" w:noHBand="0" w:noVBand="1"/>
      </w:tblPr>
      <w:tblGrid>
        <w:gridCol w:w="5481"/>
      </w:tblGrid>
      <w:tr w:rsidR="000B0653" w:rsidRPr="000A2B26" w:rsidTr="00772709">
        <w:trPr>
          <w:trHeight w:val="4220"/>
        </w:trPr>
        <w:tc>
          <w:tcPr>
            <w:tcW w:w="4880" w:type="dxa"/>
            <w:shd w:val="clear" w:color="000000" w:fill="auto"/>
          </w:tcPr>
          <w:p w:rsidR="000B0653" w:rsidRPr="000A2B26" w:rsidRDefault="005511A6" w:rsidP="00EA66BF">
            <w:pPr>
              <w:rPr>
                <w:rFonts w:ascii="Calibri" w:hAnsi="Calibri"/>
                <w:sz w:val="23"/>
                <w:szCs w:val="23"/>
              </w:rPr>
            </w:pPr>
            <w:r>
              <w:rPr>
                <w:rFonts w:ascii="Calibri" w:hAnsi="Calibri"/>
                <w:noProof/>
                <w:sz w:val="23"/>
                <w:szCs w:val="23"/>
              </w:rPr>
              <mc:AlternateContent>
                <mc:Choice Requires="wpg">
                  <w:drawing>
                    <wp:inline distT="0" distB="0" distL="0" distR="0" wp14:anchorId="45DDD8A0" wp14:editId="6ACC479E">
                      <wp:extent cx="3324225" cy="2625090"/>
                      <wp:effectExtent l="9525" t="9525" r="9525" b="13335"/>
                      <wp:docPr id="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4225" cy="2625090"/>
                                <a:chOff x="3810" y="12954"/>
                                <a:chExt cx="73914" cy="49530"/>
                              </a:xfrm>
                            </wpg:grpSpPr>
                            <wps:wsp>
                              <wps:cNvPr id="14" name="Oval 17"/>
                              <wps:cNvSpPr>
                                <a:spLocks noChangeArrowheads="1"/>
                              </wps:cNvSpPr>
                              <wps:spPr bwMode="auto">
                                <a:xfrm>
                                  <a:off x="3810" y="12954"/>
                                  <a:ext cx="41433" cy="29718"/>
                                </a:xfrm>
                                <a:prstGeom prst="ellipse">
                                  <a:avLst/>
                                </a:prstGeom>
                                <a:blipFill dpi="0" rotWithShape="1">
                                  <a:blip r:embed="rId19"/>
                                  <a:srcRect/>
                                  <a:stretch>
                                    <a:fillRect/>
                                  </a:stretch>
                                </a:blipFill>
                                <a:ln w="9525">
                                  <a:solidFill>
                                    <a:srgbClr val="000000"/>
                                  </a:solidFill>
                                  <a:round/>
                                  <a:headEnd/>
                                  <a:tailEnd/>
                                </a:ln>
                              </wps:spPr>
                              <wps:txbx>
                                <w:txbxContent>
                                  <w:p w:rsidR="00D86D0D" w:rsidRPr="00772709" w:rsidRDefault="00D86D0D" w:rsidP="00A54260">
                                    <w:pPr>
                                      <w:pStyle w:val="NormalWeb"/>
                                      <w:spacing w:before="0" w:beforeAutospacing="0" w:after="200" w:afterAutospacing="0"/>
                                      <w:ind w:left="720"/>
                                      <w:textAlignment w:val="baseline"/>
                                      <w:rPr>
                                        <w:sz w:val="16"/>
                                        <w:szCs w:val="16"/>
                                      </w:rPr>
                                    </w:pPr>
                                    <w:r w:rsidRPr="00772709">
                                      <w:rPr>
                                        <w:b/>
                                        <w:bCs/>
                                        <w:color w:val="FF0000"/>
                                        <w:kern w:val="24"/>
                                        <w:sz w:val="16"/>
                                        <w:szCs w:val="16"/>
                                        <w:u w:val="single"/>
                                      </w:rPr>
                                      <w:t>PROMOTE</w:t>
                                    </w:r>
                                  </w:p>
                                  <w:p w:rsidR="00D86D0D" w:rsidRPr="00772709" w:rsidRDefault="00D86D0D" w:rsidP="00A54260">
                                    <w:pPr>
                                      <w:pStyle w:val="NormalWeb"/>
                                      <w:spacing w:before="0" w:beforeAutospacing="0" w:after="0" w:afterAutospacing="0"/>
                                      <w:jc w:val="center"/>
                                      <w:textAlignment w:val="baseline"/>
                                      <w:rPr>
                                        <w:sz w:val="16"/>
                                        <w:szCs w:val="16"/>
                                      </w:rPr>
                                    </w:pPr>
                                    <w:r w:rsidRPr="00772709">
                                      <w:rPr>
                                        <w:b/>
                                        <w:bCs/>
                                        <w:color w:val="000000" w:themeColor="text1"/>
                                        <w:kern w:val="24"/>
                                        <w:sz w:val="16"/>
                                        <w:szCs w:val="16"/>
                                      </w:rPr>
                                      <w:t>Livestock based Economy using value chain approach;</w:t>
                                    </w:r>
                                  </w:p>
                                  <w:p w:rsidR="00D86D0D" w:rsidRPr="00772709" w:rsidRDefault="00D86D0D" w:rsidP="00A54260">
                                    <w:pPr>
                                      <w:pStyle w:val="NormalWeb"/>
                                      <w:spacing w:before="0" w:beforeAutospacing="0" w:after="0" w:afterAutospacing="0"/>
                                      <w:jc w:val="center"/>
                                      <w:textAlignment w:val="baseline"/>
                                      <w:rPr>
                                        <w:sz w:val="16"/>
                                        <w:szCs w:val="16"/>
                                      </w:rPr>
                                    </w:pPr>
                                    <w:r w:rsidRPr="00772709">
                                      <w:rPr>
                                        <w:b/>
                                        <w:bCs/>
                                        <w:color w:val="000000" w:themeColor="text1"/>
                                        <w:kern w:val="24"/>
                                        <w:sz w:val="16"/>
                                        <w:szCs w:val="16"/>
                                      </w:rPr>
                                      <w:t>Key value chains: (meat/live animals; 6)</w:t>
                                    </w:r>
                                  </w:p>
                                  <w:p w:rsidR="00D86D0D" w:rsidRPr="00772709" w:rsidRDefault="00D86D0D" w:rsidP="00A54260">
                                    <w:pPr>
                                      <w:pStyle w:val="NormalWeb"/>
                                      <w:spacing w:before="0" w:beforeAutospacing="0" w:after="200" w:afterAutospacing="0"/>
                                      <w:textAlignment w:val="baseline"/>
                                      <w:rPr>
                                        <w:sz w:val="16"/>
                                        <w:szCs w:val="16"/>
                                      </w:rPr>
                                    </w:pPr>
                                    <w:r w:rsidRPr="00772709">
                                      <w:rPr>
                                        <w:rFonts w:ascii="Calibri" w:hAnsi="Calibri" w:cs="Arial"/>
                                        <w:color w:val="000000" w:themeColor="text1"/>
                                        <w:kern w:val="24"/>
                                        <w:sz w:val="16"/>
                                        <w:szCs w:val="16"/>
                                      </w:rPr>
                                      <w:t xml:space="preserve"> </w:t>
                                    </w:r>
                                  </w:p>
                                </w:txbxContent>
                              </wps:txbx>
                              <wps:bodyPr rot="0" vert="horz" wrap="square" lIns="91440" tIns="45720" rIns="91440" bIns="45720" anchor="t" anchorCtr="0" upright="1">
                                <a:noAutofit/>
                              </wps:bodyPr>
                            </wps:wsp>
                            <wps:wsp>
                              <wps:cNvPr id="15" name="Oval 18"/>
                              <wps:cNvSpPr>
                                <a:spLocks noChangeArrowheads="1"/>
                              </wps:cNvSpPr>
                              <wps:spPr bwMode="auto">
                                <a:xfrm>
                                  <a:off x="39624" y="12954"/>
                                  <a:ext cx="38100" cy="30480"/>
                                </a:xfrm>
                                <a:prstGeom prst="ellipse">
                                  <a:avLst/>
                                </a:prstGeom>
                                <a:blipFill dpi="0" rotWithShape="1">
                                  <a:blip r:embed="rId20"/>
                                  <a:srcRect/>
                                  <a:stretch>
                                    <a:fillRect/>
                                  </a:stretch>
                                </a:blipFill>
                                <a:ln w="9525">
                                  <a:solidFill>
                                    <a:srgbClr val="000000"/>
                                  </a:solidFill>
                                  <a:round/>
                                  <a:headEnd/>
                                  <a:tailEnd/>
                                </a:ln>
                              </wps:spPr>
                              <wps:txbx>
                                <w:txbxContent>
                                  <w:p w:rsidR="00D86D0D" w:rsidRPr="00772709" w:rsidRDefault="00D86D0D" w:rsidP="00A54260">
                                    <w:pPr>
                                      <w:pStyle w:val="NormalWeb"/>
                                      <w:spacing w:before="0" w:beforeAutospacing="0" w:after="200" w:afterAutospacing="0"/>
                                      <w:ind w:left="720"/>
                                      <w:textAlignment w:val="baseline"/>
                                      <w:rPr>
                                        <w:sz w:val="16"/>
                                        <w:szCs w:val="16"/>
                                      </w:rPr>
                                    </w:pPr>
                                    <w:r w:rsidRPr="00772709">
                                      <w:rPr>
                                        <w:b/>
                                        <w:bCs/>
                                        <w:color w:val="000000" w:themeColor="text1"/>
                                        <w:kern w:val="24"/>
                                        <w:sz w:val="16"/>
                                        <w:szCs w:val="16"/>
                                        <w:u w:val="single"/>
                                      </w:rPr>
                                      <w:t>ADAPT</w:t>
                                    </w:r>
                                  </w:p>
                                  <w:p w:rsidR="00D86D0D" w:rsidRPr="00772709" w:rsidRDefault="00D86D0D" w:rsidP="00A54260">
                                    <w:pPr>
                                      <w:pStyle w:val="NormalWeb"/>
                                      <w:spacing w:before="0" w:beforeAutospacing="0" w:after="0" w:afterAutospacing="0"/>
                                      <w:jc w:val="center"/>
                                      <w:textAlignment w:val="baseline"/>
                                      <w:rPr>
                                        <w:sz w:val="16"/>
                                        <w:szCs w:val="16"/>
                                      </w:rPr>
                                    </w:pPr>
                                    <w:r w:rsidRPr="00772709">
                                      <w:rPr>
                                        <w:b/>
                                        <w:bCs/>
                                        <w:color w:val="000000" w:themeColor="text1"/>
                                        <w:kern w:val="24"/>
                                        <w:sz w:val="16"/>
                                        <w:szCs w:val="16"/>
                                      </w:rPr>
                                      <w:t>Adapt Pastoralists communal and household assets using climate change adaptation and governance strategies</w:t>
                                    </w:r>
                                  </w:p>
                                </w:txbxContent>
                              </wps:txbx>
                              <wps:bodyPr rot="0" vert="horz" wrap="square" lIns="91440" tIns="45720" rIns="91440" bIns="45720" anchor="t" anchorCtr="0" upright="1">
                                <a:noAutofit/>
                              </wps:bodyPr>
                            </wps:wsp>
                            <wps:wsp>
                              <wps:cNvPr id="16" name="Oval 19"/>
                              <wps:cNvSpPr>
                                <a:spLocks noChangeArrowheads="1"/>
                              </wps:cNvSpPr>
                              <wps:spPr bwMode="auto">
                                <a:xfrm>
                                  <a:off x="25146" y="34290"/>
                                  <a:ext cx="34861" cy="28194"/>
                                </a:xfrm>
                                <a:prstGeom prst="ellipse">
                                  <a:avLst/>
                                </a:prstGeom>
                                <a:blipFill dpi="0" rotWithShape="1">
                                  <a:blip r:embed="rId21"/>
                                  <a:srcRect/>
                                  <a:stretch>
                                    <a:fillRect/>
                                  </a:stretch>
                                </a:blipFill>
                                <a:ln w="9525">
                                  <a:solidFill>
                                    <a:srgbClr val="000000"/>
                                  </a:solidFill>
                                  <a:prstDash val="sysDot"/>
                                  <a:round/>
                                  <a:headEnd/>
                                  <a:tailEnd/>
                                </a:ln>
                              </wps:spPr>
                              <wps:txbx>
                                <w:txbxContent>
                                  <w:p w:rsidR="00D86D0D" w:rsidRPr="00700987" w:rsidRDefault="00D86D0D" w:rsidP="00A54260">
                                    <w:pPr>
                                      <w:pStyle w:val="NormalWeb"/>
                                      <w:spacing w:before="0" w:beforeAutospacing="0" w:after="200" w:afterAutospacing="0"/>
                                      <w:jc w:val="center"/>
                                      <w:textAlignment w:val="baseline"/>
                                      <w:rPr>
                                        <w:color w:val="FF0000"/>
                                        <w:sz w:val="16"/>
                                        <w:szCs w:val="16"/>
                                      </w:rPr>
                                    </w:pPr>
                                    <w:r w:rsidRPr="00700987">
                                      <w:rPr>
                                        <w:b/>
                                        <w:bCs/>
                                        <w:color w:val="FF0000"/>
                                        <w:kern w:val="24"/>
                                        <w:sz w:val="16"/>
                                        <w:szCs w:val="16"/>
                                        <w:u w:val="single"/>
                                      </w:rPr>
                                      <w:t>BUILD</w:t>
                                    </w:r>
                                  </w:p>
                                  <w:p w:rsidR="00D86D0D" w:rsidRPr="00772709" w:rsidRDefault="00D86D0D" w:rsidP="00A54260">
                                    <w:pPr>
                                      <w:pStyle w:val="NormalWeb"/>
                                      <w:spacing w:before="0" w:beforeAutospacing="0" w:after="0" w:afterAutospacing="0"/>
                                      <w:jc w:val="center"/>
                                      <w:textAlignment w:val="baseline"/>
                                      <w:rPr>
                                        <w:sz w:val="20"/>
                                        <w:szCs w:val="20"/>
                                      </w:rPr>
                                    </w:pPr>
                                    <w:r w:rsidRPr="00700987">
                                      <w:rPr>
                                        <w:b/>
                                        <w:bCs/>
                                        <w:color w:val="FF0000"/>
                                        <w:kern w:val="24"/>
                                        <w:sz w:val="16"/>
                                        <w:szCs w:val="16"/>
                                      </w:rPr>
                                      <w:t xml:space="preserve"> Household Assets of chronically food insecure and vulnerable households through a diversified </w:t>
                                    </w:r>
                                    <w:r w:rsidRPr="00772709">
                                      <w:rPr>
                                        <w:b/>
                                        <w:bCs/>
                                        <w:color w:val="FF6600"/>
                                        <w:kern w:val="24"/>
                                        <w:sz w:val="16"/>
                                        <w:szCs w:val="16"/>
                                      </w:rPr>
                                      <w:t>livelihoods</w:t>
                                    </w:r>
                                    <w:r w:rsidRPr="00772709">
                                      <w:rPr>
                                        <w:b/>
                                        <w:bCs/>
                                        <w:color w:val="FF6600"/>
                                        <w:kern w:val="24"/>
                                        <w:sz w:val="20"/>
                                        <w:szCs w:val="20"/>
                                      </w:rPr>
                                      <w:t xml:space="preserve"> approach</w:t>
                                    </w:r>
                                  </w:p>
                                </w:txbxContent>
                              </wps:txbx>
                              <wps:bodyPr rot="0" vert="horz" wrap="square" lIns="91440" tIns="45720" rIns="91440" bIns="45720" anchor="t" anchorCtr="0" upright="1">
                                <a:noAutofit/>
                              </wps:bodyPr>
                            </wps:wsp>
                          </wpg:wgp>
                        </a:graphicData>
                      </a:graphic>
                    </wp:inline>
                  </w:drawing>
                </mc:Choice>
                <mc:Fallback>
                  <w:pict>
                    <v:group id="Group 14" o:spid="_x0000_s1027" style="width:261.75pt;height:206.7pt;mso-position-horizontal-relative:char;mso-position-vertical-relative:line" coordorigin="3810,12954" coordsize="73914,495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">
                      <v:oval id="Oval 17" o:spid="_x0000_s1028" style="position:absolute;left:3810;top:12954;width:41433;height:29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W7sA&#10;AADbAAAADwAAAGRycy9kb3ducmV2LnhtbERPSwrCMBDdC94hjOBGNFVUpBpFBcGlnx5gaMa22ExK&#10;ErXe3giCu3m876w2ranFk5yvLCsYjxIQxLnVFRcKsuthuADhA7LG2jIpeJOHzbrbWWGq7YvP9LyE&#10;QsQQ9ikqKENoUil9XpJBP7INceRu1hkMEbpCaoevGG5qOUmSuTRYcWwosaF9Sfn98jAKZgnddods&#10;fww+p9PcuyLDwVapfq/dLkEEasNf/HMfdZw/he8v8QC5/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zvklu7AAAA2wAAAA8AAAAAAAAAAAAAAAAAmAIAAGRycy9kb3ducmV2Lnht&#10;bFBLBQYAAAAABAAEAPUAAACAAwAAAAA=&#10;">
                        <v:fill r:id="rId22" o:title="" recolor="t" rotate="t" type="frame"/>
                        <v:textbox>
                          <w:txbxContent>
                            <w:p w:rsidR="00D86D0D" w:rsidRPr="00772709" w:rsidRDefault="00D86D0D" w:rsidP="00A54260">
                              <w:pPr>
                                <w:pStyle w:val="NormalWeb"/>
                                <w:spacing w:before="0" w:beforeAutospacing="0" w:after="200" w:afterAutospacing="0"/>
                                <w:ind w:left="720"/>
                                <w:textAlignment w:val="baseline"/>
                                <w:rPr>
                                  <w:sz w:val="16"/>
                                  <w:szCs w:val="16"/>
                                </w:rPr>
                              </w:pPr>
                              <w:r w:rsidRPr="00772709">
                                <w:rPr>
                                  <w:b/>
                                  <w:bCs/>
                                  <w:color w:val="FF0000"/>
                                  <w:kern w:val="24"/>
                                  <w:sz w:val="16"/>
                                  <w:szCs w:val="16"/>
                                  <w:u w:val="single"/>
                                </w:rPr>
                                <w:t>PROMOTE</w:t>
                              </w:r>
                            </w:p>
                            <w:p w:rsidR="00D86D0D" w:rsidRPr="00772709" w:rsidRDefault="00D86D0D" w:rsidP="00A54260">
                              <w:pPr>
                                <w:pStyle w:val="NormalWeb"/>
                                <w:spacing w:before="0" w:beforeAutospacing="0" w:after="0" w:afterAutospacing="0"/>
                                <w:jc w:val="center"/>
                                <w:textAlignment w:val="baseline"/>
                                <w:rPr>
                                  <w:sz w:val="16"/>
                                  <w:szCs w:val="16"/>
                                </w:rPr>
                              </w:pPr>
                              <w:r w:rsidRPr="00772709">
                                <w:rPr>
                                  <w:b/>
                                  <w:bCs/>
                                  <w:color w:val="000000" w:themeColor="text1"/>
                                  <w:kern w:val="24"/>
                                  <w:sz w:val="16"/>
                                  <w:szCs w:val="16"/>
                                </w:rPr>
                                <w:t>Livestock based Economy using value chain approach;</w:t>
                              </w:r>
                            </w:p>
                            <w:p w:rsidR="00D86D0D" w:rsidRPr="00772709" w:rsidRDefault="00D86D0D" w:rsidP="00A54260">
                              <w:pPr>
                                <w:pStyle w:val="NormalWeb"/>
                                <w:spacing w:before="0" w:beforeAutospacing="0" w:after="0" w:afterAutospacing="0"/>
                                <w:jc w:val="center"/>
                                <w:textAlignment w:val="baseline"/>
                                <w:rPr>
                                  <w:sz w:val="16"/>
                                  <w:szCs w:val="16"/>
                                </w:rPr>
                              </w:pPr>
                              <w:r w:rsidRPr="00772709">
                                <w:rPr>
                                  <w:b/>
                                  <w:bCs/>
                                  <w:color w:val="000000" w:themeColor="text1"/>
                                  <w:kern w:val="24"/>
                                  <w:sz w:val="16"/>
                                  <w:szCs w:val="16"/>
                                </w:rPr>
                                <w:t>Key value chains: (meat/live animals; 6)</w:t>
                              </w:r>
                            </w:p>
                            <w:p w:rsidR="00D86D0D" w:rsidRPr="00772709" w:rsidRDefault="00D86D0D" w:rsidP="00A54260">
                              <w:pPr>
                                <w:pStyle w:val="NormalWeb"/>
                                <w:spacing w:before="0" w:beforeAutospacing="0" w:after="200" w:afterAutospacing="0"/>
                                <w:textAlignment w:val="baseline"/>
                                <w:rPr>
                                  <w:sz w:val="16"/>
                                  <w:szCs w:val="16"/>
                                </w:rPr>
                              </w:pPr>
                              <w:r w:rsidRPr="00772709">
                                <w:rPr>
                                  <w:rFonts w:ascii="Calibri" w:hAnsi="Calibri" w:cs="Arial"/>
                                  <w:color w:val="000000" w:themeColor="text1"/>
                                  <w:kern w:val="24"/>
                                  <w:sz w:val="16"/>
                                  <w:szCs w:val="16"/>
                                </w:rPr>
                                <w:t xml:space="preserve"> </w:t>
                              </w:r>
                            </w:p>
                          </w:txbxContent>
                        </v:textbox>
                      </v:oval>
                      <v:oval id="Oval 18" o:spid="_x0000_s1029" style="position:absolute;left:39624;top:12954;width:38100;height:30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aE6sAA&#10;AADbAAAADwAAAGRycy9kb3ducmV2LnhtbERPS2sCMRC+F/ofwhR6q9lVFNkaRQpCb8UX0tu4GZPF&#10;zWRJUnf7741Q6G0+vucsVoNrxY1CbDwrKEcFCOLa64aNgsN+8zYHEROyxtYzKfilCKvl89MCK+17&#10;3tJtl4zIIRwrVGBT6iopY23JYRz5jjhzFx8cpgyDkTpgn8NdK8dFMZMOG84NFjv6sFRfdz9OwRkn&#10;7bfpT9ruy6/zJozNpDyulXp9GdbvIBIN6V/85/7Uef4UHr/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aE6sAAAADbAAAADwAAAAAAAAAAAAAAAACYAgAAZHJzL2Rvd25y&#10;ZXYueG1sUEsFBgAAAAAEAAQA9QAAAIUDAAAAAA==&#10;">
                        <v:fill r:id="rId23" o:title="" recolor="t" rotate="t" type="frame"/>
                        <v:textbox>
                          <w:txbxContent>
                            <w:p w:rsidR="00D86D0D" w:rsidRPr="00772709" w:rsidRDefault="00D86D0D" w:rsidP="00A54260">
                              <w:pPr>
                                <w:pStyle w:val="NormalWeb"/>
                                <w:spacing w:before="0" w:beforeAutospacing="0" w:after="200" w:afterAutospacing="0"/>
                                <w:ind w:left="720"/>
                                <w:textAlignment w:val="baseline"/>
                                <w:rPr>
                                  <w:sz w:val="16"/>
                                  <w:szCs w:val="16"/>
                                </w:rPr>
                              </w:pPr>
                              <w:r w:rsidRPr="00772709">
                                <w:rPr>
                                  <w:b/>
                                  <w:bCs/>
                                  <w:color w:val="000000" w:themeColor="text1"/>
                                  <w:kern w:val="24"/>
                                  <w:sz w:val="16"/>
                                  <w:szCs w:val="16"/>
                                  <w:u w:val="single"/>
                                </w:rPr>
                                <w:t>ADAPT</w:t>
                              </w:r>
                            </w:p>
                            <w:p w:rsidR="00D86D0D" w:rsidRPr="00772709" w:rsidRDefault="00D86D0D" w:rsidP="00A54260">
                              <w:pPr>
                                <w:pStyle w:val="NormalWeb"/>
                                <w:spacing w:before="0" w:beforeAutospacing="0" w:after="0" w:afterAutospacing="0"/>
                                <w:jc w:val="center"/>
                                <w:textAlignment w:val="baseline"/>
                                <w:rPr>
                                  <w:sz w:val="16"/>
                                  <w:szCs w:val="16"/>
                                </w:rPr>
                              </w:pPr>
                              <w:r w:rsidRPr="00772709">
                                <w:rPr>
                                  <w:b/>
                                  <w:bCs/>
                                  <w:color w:val="000000" w:themeColor="text1"/>
                                  <w:kern w:val="24"/>
                                  <w:sz w:val="16"/>
                                  <w:szCs w:val="16"/>
                                </w:rPr>
                                <w:t>Adapt Pastoralists communal and household assets using climate change adaptation and governance strategies</w:t>
                              </w:r>
                            </w:p>
                          </w:txbxContent>
                        </v:textbox>
                      </v:oval>
                      <v:oval id="Oval 19" o:spid="_x0000_s1030" style="position:absolute;left:25146;top:34290;width:34861;height:28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EPrb4A&#10;AADbAAAADwAAAGRycy9kb3ducmV2LnhtbESPwQrCMBBE74L/EFbwpqkeRKtRRCh4EMHqByzN2hab&#10;TUmirX9vBMHbLjM7b3az600jXuR8bVnBbJqAIC6srrlUcLtmkyUIH5A1NpZJwZs87LbDwQZTbTu+&#10;0CsPpYgh7FNUUIXQplL6oiKDfmpb4qjdrTMY4upKqR12Mdw0cp4kC2mw5kiosKVDRcUjf5oIyVud&#10;ZdeTXM0vjKHLn+5kzkqNR/1+DSJQH/7m3/VRx/oL+P4SB5D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BD62+AAAA2wAAAA8AAAAAAAAAAAAAAAAAmAIAAGRycy9kb3ducmV2&#10;LnhtbFBLBQYAAAAABAAEAPUAAACDAwAAAAA=&#10;">
                        <v:fill r:id="rId24" o:title="" recolor="t" rotate="t" type="frame"/>
                        <v:stroke dashstyle="1 1"/>
                        <v:textbox>
                          <w:txbxContent>
                            <w:p w:rsidR="00D86D0D" w:rsidRPr="00700987" w:rsidRDefault="00D86D0D" w:rsidP="00A54260">
                              <w:pPr>
                                <w:pStyle w:val="NormalWeb"/>
                                <w:spacing w:before="0" w:beforeAutospacing="0" w:after="200" w:afterAutospacing="0"/>
                                <w:jc w:val="center"/>
                                <w:textAlignment w:val="baseline"/>
                                <w:rPr>
                                  <w:color w:val="FF0000"/>
                                  <w:sz w:val="16"/>
                                  <w:szCs w:val="16"/>
                                </w:rPr>
                              </w:pPr>
                              <w:r w:rsidRPr="00700987">
                                <w:rPr>
                                  <w:b/>
                                  <w:bCs/>
                                  <w:color w:val="FF0000"/>
                                  <w:kern w:val="24"/>
                                  <w:sz w:val="16"/>
                                  <w:szCs w:val="16"/>
                                  <w:u w:val="single"/>
                                </w:rPr>
                                <w:t>BUILD</w:t>
                              </w:r>
                            </w:p>
                            <w:p w:rsidR="00D86D0D" w:rsidRPr="00772709" w:rsidRDefault="00D86D0D" w:rsidP="00A54260">
                              <w:pPr>
                                <w:pStyle w:val="NormalWeb"/>
                                <w:spacing w:before="0" w:beforeAutospacing="0" w:after="0" w:afterAutospacing="0"/>
                                <w:jc w:val="center"/>
                                <w:textAlignment w:val="baseline"/>
                                <w:rPr>
                                  <w:sz w:val="20"/>
                                  <w:szCs w:val="20"/>
                                </w:rPr>
                              </w:pPr>
                              <w:r w:rsidRPr="00700987">
                                <w:rPr>
                                  <w:b/>
                                  <w:bCs/>
                                  <w:color w:val="FF0000"/>
                                  <w:kern w:val="24"/>
                                  <w:sz w:val="16"/>
                                  <w:szCs w:val="16"/>
                                </w:rPr>
                                <w:t xml:space="preserve"> Household Assets of chronically food insecure and vulnerable households through a diversified </w:t>
                              </w:r>
                              <w:r w:rsidRPr="00772709">
                                <w:rPr>
                                  <w:b/>
                                  <w:bCs/>
                                  <w:color w:val="FF6600"/>
                                  <w:kern w:val="24"/>
                                  <w:sz w:val="16"/>
                                  <w:szCs w:val="16"/>
                                </w:rPr>
                                <w:t>livelihoods</w:t>
                              </w:r>
                              <w:r w:rsidRPr="00772709">
                                <w:rPr>
                                  <w:b/>
                                  <w:bCs/>
                                  <w:color w:val="FF6600"/>
                                  <w:kern w:val="24"/>
                                  <w:sz w:val="20"/>
                                  <w:szCs w:val="20"/>
                                </w:rPr>
                                <w:t xml:space="preserve"> approach</w:t>
                              </w:r>
                            </w:p>
                          </w:txbxContent>
                        </v:textbox>
                      </v:oval>
                      <w10:anchorlock/>
                    </v:group>
                  </w:pict>
                </mc:Fallback>
              </mc:AlternateContent>
            </w:r>
          </w:p>
        </w:tc>
      </w:tr>
    </w:tbl>
    <w:p w:rsidR="000B0653" w:rsidRPr="007A5EC4" w:rsidRDefault="000B0653" w:rsidP="00EA66BF">
      <w:r w:rsidRPr="007A5EC4">
        <w:rPr>
          <w:u w:val="single"/>
        </w:rPr>
        <w:t>Promote</w:t>
      </w:r>
      <w:r w:rsidRPr="007A5EC4">
        <w:t xml:space="preserve"> livestock based economy using value chain approach by linking pastoral producers to end market opportunities. Key livestock value chains are cattle, camels and sheep/goats. Livestock products include milk and hides skins and leather. </w:t>
      </w:r>
    </w:p>
    <w:p w:rsidR="000B0653" w:rsidRPr="00B1562F" w:rsidRDefault="000B0653" w:rsidP="00EA66BF">
      <w:pPr>
        <w:rPr>
          <w:sz w:val="12"/>
          <w:szCs w:val="23"/>
        </w:rPr>
      </w:pPr>
    </w:p>
    <w:p w:rsidR="000B0653" w:rsidRPr="000A2B26" w:rsidRDefault="000B0653" w:rsidP="00EA66BF">
      <w:pPr>
        <w:rPr>
          <w:sz w:val="23"/>
          <w:szCs w:val="23"/>
        </w:rPr>
      </w:pPr>
      <w:r w:rsidRPr="000A2B26">
        <w:rPr>
          <w:sz w:val="23"/>
          <w:szCs w:val="23"/>
          <w:u w:val="single"/>
        </w:rPr>
        <w:t>Adapt</w:t>
      </w:r>
      <w:r w:rsidRPr="000A2B26">
        <w:rPr>
          <w:sz w:val="23"/>
          <w:szCs w:val="23"/>
        </w:rPr>
        <w:t xml:space="preserve"> pastoral livelihoods to climate change by supporting </w:t>
      </w:r>
      <w:r w:rsidR="007A5EC4">
        <w:rPr>
          <w:sz w:val="23"/>
          <w:szCs w:val="23"/>
        </w:rPr>
        <w:t xml:space="preserve">national, </w:t>
      </w:r>
      <w:r w:rsidRPr="000A2B26">
        <w:rPr>
          <w:sz w:val="23"/>
          <w:szCs w:val="23"/>
        </w:rPr>
        <w:t xml:space="preserve">communal and household level adaptive and governance strategies. </w:t>
      </w:r>
    </w:p>
    <w:p w:rsidR="000B0653" w:rsidRPr="00B1562F" w:rsidRDefault="000B0653" w:rsidP="00EA66BF">
      <w:pPr>
        <w:rPr>
          <w:sz w:val="12"/>
          <w:szCs w:val="23"/>
        </w:rPr>
      </w:pPr>
    </w:p>
    <w:p w:rsidR="000B0653" w:rsidRDefault="000B0653" w:rsidP="00EA66BF">
      <w:pPr>
        <w:rPr>
          <w:noProof/>
          <w:szCs w:val="20"/>
        </w:rPr>
      </w:pPr>
      <w:r w:rsidRPr="000A2B26">
        <w:rPr>
          <w:sz w:val="23"/>
          <w:szCs w:val="23"/>
          <w:u w:val="single"/>
        </w:rPr>
        <w:t>Buil</w:t>
      </w:r>
      <w:r>
        <w:rPr>
          <w:sz w:val="23"/>
          <w:szCs w:val="23"/>
          <w:u w:val="single"/>
        </w:rPr>
        <w:t xml:space="preserve">d </w:t>
      </w:r>
      <w:r w:rsidRPr="000A2B26">
        <w:rPr>
          <w:sz w:val="23"/>
          <w:szCs w:val="23"/>
        </w:rPr>
        <w:t>household assets of chronically food insecure and vulnerable households by diversifying</w:t>
      </w:r>
      <w:r w:rsidR="007A5EC4">
        <w:rPr>
          <w:sz w:val="23"/>
          <w:szCs w:val="23"/>
        </w:rPr>
        <w:t xml:space="preserve"> livelihoods through innovative </w:t>
      </w:r>
      <w:r w:rsidRPr="000A2B26">
        <w:rPr>
          <w:sz w:val="23"/>
          <w:szCs w:val="23"/>
        </w:rPr>
        <w:t>approaches</w:t>
      </w:r>
    </w:p>
    <w:p w:rsidR="00772709" w:rsidRDefault="00772709" w:rsidP="00EA66BF">
      <w:pPr>
        <w:rPr>
          <w:noProof/>
          <w:szCs w:val="20"/>
        </w:rPr>
      </w:pPr>
    </w:p>
    <w:p w:rsidR="00243CD1" w:rsidRDefault="00243CD1" w:rsidP="00243CD1"/>
    <w:p w:rsidR="001B2AF8" w:rsidRDefault="001B2AF8" w:rsidP="00243CD1"/>
    <w:p w:rsidR="001B2AF8" w:rsidRDefault="001B2AF8" w:rsidP="00243CD1"/>
    <w:p w:rsidR="007C4B7F" w:rsidRPr="00DD6856" w:rsidRDefault="007C4B7F" w:rsidP="001B2AF8">
      <w:pPr>
        <w:keepNext/>
        <w:rPr>
          <w:b/>
        </w:rPr>
      </w:pPr>
      <w:r w:rsidRPr="00DD6856">
        <w:rPr>
          <w:b/>
        </w:rPr>
        <w:t>Guiding Intervention Principles</w:t>
      </w:r>
    </w:p>
    <w:p w:rsidR="007C4B7F" w:rsidRPr="00E440B0" w:rsidRDefault="007C4B7F" w:rsidP="007C4B7F">
      <w:pPr>
        <w:keepNext/>
        <w:rPr>
          <w:b/>
        </w:rPr>
      </w:pPr>
    </w:p>
    <w:p w:rsidR="007C4B7F" w:rsidRPr="00971C1C" w:rsidRDefault="007C4B7F" w:rsidP="007C4B7F">
      <w:pPr>
        <w:ind w:firstLine="120"/>
        <w:rPr>
          <w:b/>
          <w:u w:val="single"/>
        </w:rPr>
      </w:pPr>
    </w:p>
    <w:p w:rsidR="007C4B7F" w:rsidRDefault="007C4B7F" w:rsidP="00D1475D">
      <w:pPr>
        <w:numPr>
          <w:ilvl w:val="0"/>
          <w:numId w:val="39"/>
        </w:numPr>
        <w:tabs>
          <w:tab w:val="num" w:pos="900"/>
        </w:tabs>
      </w:pPr>
      <w:r w:rsidRPr="007C4B7F">
        <w:rPr>
          <w:i/>
        </w:rPr>
        <w:t>Private sector led and owned</w:t>
      </w:r>
      <w:r>
        <w:t>.  PRIME must serve the needs of the private sector; not vice versa.  It must make certain that private sector actors are empowered to take risks, invest, and drive the competitiveness strategy.  PRIME will facilitate, mentor and/or support, but will not lead, the process of firm- and value-chain change. PRIME</w:t>
      </w:r>
      <w:r w:rsidRPr="00971C1C">
        <w:t xml:space="preserve"> interventions must </w:t>
      </w:r>
      <w:r>
        <w:t xml:space="preserve">not harm </w:t>
      </w:r>
      <w:r w:rsidRPr="00971C1C">
        <w:t xml:space="preserve">the private sector.  </w:t>
      </w:r>
      <w:r>
        <w:t>Any use of s</w:t>
      </w:r>
      <w:r w:rsidRPr="00971C1C">
        <w:t xml:space="preserve">ubsidies </w:t>
      </w:r>
      <w:r>
        <w:t>must provide investment incentives,</w:t>
      </w:r>
      <w:r w:rsidRPr="00971C1C">
        <w:t xml:space="preserve"> lay the foundation for longer-term sustainability and/or avoid undermining the </w:t>
      </w:r>
      <w:r>
        <w:t>private sector.</w:t>
      </w:r>
    </w:p>
    <w:p w:rsidR="007C4B7F" w:rsidRPr="007C4B7F" w:rsidRDefault="007C4B7F" w:rsidP="007C4B7F">
      <w:pPr>
        <w:pStyle w:val="ListParagraph"/>
        <w:rPr>
          <w:sz w:val="10"/>
        </w:rPr>
      </w:pPr>
    </w:p>
    <w:p w:rsidR="007C4B7F" w:rsidRPr="00DD6856" w:rsidRDefault="007C4B7F" w:rsidP="00D1475D">
      <w:pPr>
        <w:numPr>
          <w:ilvl w:val="0"/>
          <w:numId w:val="39"/>
        </w:numPr>
        <w:tabs>
          <w:tab w:val="num" w:pos="900"/>
        </w:tabs>
        <w:rPr>
          <w:i/>
        </w:rPr>
      </w:pPr>
      <w:r>
        <w:rPr>
          <w:i/>
        </w:rPr>
        <w:t xml:space="preserve">Facilitate markets. </w:t>
      </w:r>
      <w:r w:rsidRPr="00DD6856">
        <w:rPr>
          <w:i/>
        </w:rPr>
        <w:t xml:space="preserve"> </w:t>
      </w:r>
      <w:r>
        <w:t>PRIME</w:t>
      </w:r>
      <w:r w:rsidRPr="00DD6856">
        <w:t xml:space="preserve"> will </w:t>
      </w:r>
      <w:r>
        <w:t xml:space="preserve">help </w:t>
      </w:r>
      <w:r w:rsidRPr="00DD6856">
        <w:t xml:space="preserve">private actors address key </w:t>
      </w:r>
      <w:r>
        <w:t xml:space="preserve">value chain </w:t>
      </w:r>
      <w:r w:rsidRPr="00DD6856">
        <w:t>constraints</w:t>
      </w:r>
      <w:r>
        <w:t xml:space="preserve">, but </w:t>
      </w:r>
      <w:r w:rsidRPr="00DD6856">
        <w:t xml:space="preserve">will not provide needed products or services itself.  It will facilitate, mentor and/or support but will not lead the process of firm- and value-chain upgrading. Where input and/or service providers </w:t>
      </w:r>
      <w:r>
        <w:t xml:space="preserve">are not present, it </w:t>
      </w:r>
      <w:r w:rsidRPr="00DD6856">
        <w:t>will facilitate the emergence of a market, promote embedded services (provided by an actor in the chain), and/or devise payment and/or delivery mechanisms that improve service and/or product access.  To facilitate changes in the market system (e</w:t>
      </w:r>
      <w:r>
        <w:t xml:space="preserve">.g. the value chain or cluster), </w:t>
      </w:r>
      <w:r w:rsidR="001B2AF8">
        <w:t>PRIME</w:t>
      </w:r>
      <w:r>
        <w:t xml:space="preserve"> must i</w:t>
      </w:r>
      <w:r w:rsidRPr="00DD6856">
        <w:t xml:space="preserve">dentify industry leaders who are </w:t>
      </w:r>
      <w:r>
        <w:t xml:space="preserve">willing to take risks and </w:t>
      </w:r>
      <w:r w:rsidRPr="00DD6856">
        <w:t xml:space="preserve">invest in the value chain.  This approach is preferred </w:t>
      </w:r>
      <w:r>
        <w:t xml:space="preserve">to </w:t>
      </w:r>
      <w:r w:rsidRPr="00DD6856">
        <w:t>direct</w:t>
      </w:r>
      <w:r>
        <w:t>ly providing</w:t>
      </w:r>
      <w:r w:rsidRPr="00DD6856">
        <w:t xml:space="preserve"> technical assistance, trai</w:t>
      </w:r>
      <w:r>
        <w:t>ning or financing</w:t>
      </w:r>
      <w:r w:rsidRPr="00DD6856">
        <w:t>.</w:t>
      </w:r>
    </w:p>
    <w:p w:rsidR="007C4B7F" w:rsidRPr="00876640" w:rsidRDefault="007C4B7F" w:rsidP="007C4B7F"/>
    <w:p w:rsidR="007C4B7F" w:rsidRPr="00DD6856" w:rsidRDefault="007C4B7F" w:rsidP="00D1475D">
      <w:pPr>
        <w:numPr>
          <w:ilvl w:val="0"/>
          <w:numId w:val="39"/>
        </w:numPr>
        <w:tabs>
          <w:tab w:val="num" w:pos="900"/>
        </w:tabs>
      </w:pPr>
      <w:r w:rsidRPr="00DD6856">
        <w:rPr>
          <w:i/>
        </w:rPr>
        <w:t xml:space="preserve">Address both tangible and intangible constraints.  </w:t>
      </w:r>
      <w:r w:rsidRPr="00B91DA8">
        <w:t>T</w:t>
      </w:r>
      <w:r w:rsidRPr="00DD6856">
        <w:t>he importance of facilitating improved access to inputs, finance and markets is fairly well understood</w:t>
      </w:r>
      <w:r>
        <w:t xml:space="preserve">.  But successful </w:t>
      </w:r>
      <w:r w:rsidRPr="00DD6856">
        <w:t>facilitation must</w:t>
      </w:r>
      <w:r>
        <w:t xml:space="preserve"> also</w:t>
      </w:r>
      <w:r w:rsidRPr="00DD6856">
        <w:t xml:space="preserve"> identify incentives for behavior change related to productivity, </w:t>
      </w:r>
      <w:r>
        <w:t xml:space="preserve">for shifting </w:t>
      </w:r>
      <w:r w:rsidRPr="00DD6856">
        <w:t>from subsistence to commercial</w:t>
      </w:r>
      <w:r>
        <w:t xml:space="preserve"> orientation, and </w:t>
      </w:r>
      <w:r w:rsidRPr="00DD6856">
        <w:t xml:space="preserve">for stronger vertical and horizontal linkages.  </w:t>
      </w:r>
      <w:r>
        <w:t>F</w:t>
      </w:r>
      <w:r w:rsidRPr="00DD6856">
        <w:t xml:space="preserve">acilitation </w:t>
      </w:r>
      <w:r>
        <w:t xml:space="preserve">also </w:t>
      </w:r>
      <w:r w:rsidRPr="00DD6856">
        <w:t xml:space="preserve">needs to address the lack of trust and predatory relationships - between value chain actors - </w:t>
      </w:r>
      <w:r>
        <w:t xml:space="preserve">which </w:t>
      </w:r>
      <w:r w:rsidRPr="00DD6856">
        <w:t xml:space="preserve">undermine competitiveness and returns.  </w:t>
      </w:r>
    </w:p>
    <w:p w:rsidR="007C4B7F" w:rsidRPr="00876640" w:rsidRDefault="007C4B7F" w:rsidP="007C4B7F"/>
    <w:p w:rsidR="007C4B7F" w:rsidRPr="00DD6856" w:rsidRDefault="007C4B7F" w:rsidP="00D1475D">
      <w:pPr>
        <w:numPr>
          <w:ilvl w:val="0"/>
          <w:numId w:val="39"/>
        </w:numPr>
        <w:tabs>
          <w:tab w:val="num" w:pos="900"/>
        </w:tabs>
      </w:pPr>
      <w:r w:rsidRPr="00DD6856">
        <w:rPr>
          <w:i/>
        </w:rPr>
        <w:t xml:space="preserve">Ensure benefits to smallholders to provide incentives for investment and upgrading.  </w:t>
      </w:r>
      <w:r w:rsidRPr="00DD6856">
        <w:t xml:space="preserve">Benefits can be improved for smallholders </w:t>
      </w:r>
      <w:r>
        <w:t xml:space="preserve">without distorting markets by: </w:t>
      </w:r>
      <w:r w:rsidRPr="00DD6856">
        <w:t>(a) enhancing their barg</w:t>
      </w:r>
      <w:r>
        <w:t xml:space="preserve">aining power in the marketplace; (b) </w:t>
      </w:r>
      <w:r w:rsidRPr="00DD6856">
        <w:t xml:space="preserve">promoting competition among service providers or </w:t>
      </w:r>
      <w:r>
        <w:t xml:space="preserve">buyers; </w:t>
      </w:r>
      <w:r w:rsidRPr="00DD6856">
        <w:t>(c) reducing transaction costs to improve access to markets and services; and (d) using ICT and other creative solutions to improv</w:t>
      </w:r>
      <w:r>
        <w:t>e</w:t>
      </w:r>
      <w:r w:rsidRPr="00DD6856">
        <w:t xml:space="preserve"> access to market information</w:t>
      </w:r>
      <w:r>
        <w:t xml:space="preserve"> </w:t>
      </w:r>
      <w:r w:rsidRPr="00DD6856">
        <w:t xml:space="preserve">and commercial networks.   </w:t>
      </w:r>
    </w:p>
    <w:p w:rsidR="007C4B7F" w:rsidRDefault="007C4B7F" w:rsidP="007C4B7F"/>
    <w:p w:rsidR="007C4B7F" w:rsidRPr="00DD6856" w:rsidRDefault="007C4B7F" w:rsidP="00D1475D">
      <w:pPr>
        <w:numPr>
          <w:ilvl w:val="0"/>
          <w:numId w:val="39"/>
        </w:numPr>
        <w:tabs>
          <w:tab w:val="num" w:pos="900"/>
        </w:tabs>
      </w:pPr>
      <w:r w:rsidRPr="00DD6856">
        <w:rPr>
          <w:i/>
        </w:rPr>
        <w:t xml:space="preserve">Facilitate learning. </w:t>
      </w:r>
      <w:r w:rsidRPr="00B91DA8">
        <w:t xml:space="preserve"> Learning</w:t>
      </w:r>
      <w:r>
        <w:t xml:space="preserve"> and innovation are key to improving</w:t>
      </w:r>
      <w:r w:rsidRPr="00DD6856">
        <w:t xml:space="preserve"> productivity</w:t>
      </w:r>
      <w:r>
        <w:t xml:space="preserve">, household incomes, and </w:t>
      </w:r>
      <w:r w:rsidRPr="00DD6856">
        <w:t xml:space="preserve">food security.  Yet </w:t>
      </w:r>
      <w:r>
        <w:t xml:space="preserve">they only </w:t>
      </w:r>
      <w:r w:rsidRPr="00DD6856">
        <w:t xml:space="preserve">happen only when </w:t>
      </w:r>
      <w:r>
        <w:t xml:space="preserve">there are </w:t>
      </w:r>
      <w:r w:rsidRPr="00DD6856">
        <w:t xml:space="preserve">incentives </w:t>
      </w:r>
      <w:r>
        <w:t xml:space="preserve">for </w:t>
      </w:r>
      <w:r w:rsidRPr="00DD6856">
        <w:t xml:space="preserve">value chain actors to invest in </w:t>
      </w:r>
      <w:r>
        <w:t xml:space="preserve">them.  If </w:t>
      </w:r>
      <w:r w:rsidRPr="00DD6856">
        <w:t xml:space="preserve">learning is not valued </w:t>
      </w:r>
      <w:r>
        <w:t xml:space="preserve">because of </w:t>
      </w:r>
      <w:r w:rsidRPr="00DD6856">
        <w:t xml:space="preserve">jealousy, pressure to conform, or risk aversion, </w:t>
      </w:r>
      <w:r>
        <w:t xml:space="preserve">incentives need to be changed.  </w:t>
      </w:r>
      <w:r w:rsidRPr="00DD6856">
        <w:t xml:space="preserve">Openness to learning can be cultural, and some areas can be slower to adopt innovations than others.  </w:t>
      </w:r>
      <w:r>
        <w:t xml:space="preserve">Individuals </w:t>
      </w:r>
      <w:r w:rsidRPr="00DD6856">
        <w:t xml:space="preserve">willing to </w:t>
      </w:r>
      <w:r>
        <w:t xml:space="preserve">take risks in the beginning can </w:t>
      </w:r>
      <w:r w:rsidRPr="00DD6856">
        <w:t xml:space="preserve">reduce risks for late adopters.  </w:t>
      </w:r>
    </w:p>
    <w:p w:rsidR="007C4B7F" w:rsidRDefault="007C4B7F" w:rsidP="007C4B7F"/>
    <w:p w:rsidR="007C4B7F" w:rsidRPr="00971C1C" w:rsidRDefault="007C4B7F" w:rsidP="00D1475D">
      <w:pPr>
        <w:numPr>
          <w:ilvl w:val="0"/>
          <w:numId w:val="39"/>
        </w:numPr>
        <w:tabs>
          <w:tab w:val="num" w:pos="900"/>
        </w:tabs>
        <w:rPr>
          <w:b/>
          <w:u w:val="single"/>
        </w:rPr>
      </w:pPr>
      <w:r w:rsidRPr="00971C1C">
        <w:rPr>
          <w:i/>
        </w:rPr>
        <w:t xml:space="preserve">Ensure flexibility to respond to new opportunities and changing conditions.  </w:t>
      </w:r>
      <w:r>
        <w:t xml:space="preserve">Flexibility is critical to </w:t>
      </w:r>
      <w:r w:rsidRPr="00971C1C">
        <w:t>promoting private sector development</w:t>
      </w:r>
      <w:r>
        <w:t>,</w:t>
      </w:r>
      <w:r w:rsidRPr="00971C1C">
        <w:t xml:space="preserve"> especially when markets are dynamic or v</w:t>
      </w:r>
      <w:r>
        <w:t>olatile</w:t>
      </w:r>
      <w:r w:rsidRPr="00971C1C">
        <w:t xml:space="preserve">.  </w:t>
      </w:r>
      <w:r>
        <w:t xml:space="preserve">PRIME </w:t>
      </w:r>
      <w:r w:rsidRPr="00971C1C">
        <w:t xml:space="preserve">must have the flexibility to respond to new opportunities as well as </w:t>
      </w:r>
      <w:r>
        <w:t>changing conditions.</w:t>
      </w:r>
    </w:p>
    <w:p w:rsidR="007C4B7F" w:rsidRPr="006B4E01" w:rsidRDefault="007C4B7F" w:rsidP="007C4B7F">
      <w:pPr>
        <w:rPr>
          <w:i/>
        </w:rPr>
      </w:pPr>
    </w:p>
    <w:p w:rsidR="007C4B7F" w:rsidRDefault="007C4B7F" w:rsidP="007C4B7F">
      <w:pPr>
        <w:rPr>
          <w:b/>
        </w:rPr>
      </w:pPr>
    </w:p>
    <w:p w:rsidR="007C4B7F" w:rsidRPr="00432491" w:rsidRDefault="007C4B7F" w:rsidP="00D1475D">
      <w:pPr>
        <w:numPr>
          <w:ilvl w:val="0"/>
          <w:numId w:val="39"/>
        </w:numPr>
        <w:tabs>
          <w:tab w:val="num" w:pos="900"/>
        </w:tabs>
        <w:rPr>
          <w:b/>
        </w:rPr>
      </w:pPr>
      <w:r>
        <w:rPr>
          <w:i/>
        </w:rPr>
        <w:t>Learn from and b</w:t>
      </w:r>
      <w:r w:rsidRPr="002F7DA7">
        <w:rPr>
          <w:i/>
        </w:rPr>
        <w:t xml:space="preserve">uild </w:t>
      </w:r>
      <w:r>
        <w:rPr>
          <w:i/>
        </w:rPr>
        <w:t xml:space="preserve">upon experience. </w:t>
      </w:r>
      <w:r>
        <w:t xml:space="preserve"> PRIME needs to build upon the experience of USAID/Ethiopia Pastoral and livestock programs such as Pastoralists Livelihoods Initiative (PLI)</w:t>
      </w:r>
      <w:r w:rsidR="00CB619C">
        <w:t>, PLI-Pastoralists Livestock Marketing</w:t>
      </w:r>
      <w:r>
        <w:t xml:space="preserve"> , Revitalizing Agricultural/Pastoral Incomes (RAIN), Ethiopian Sanitary and </w:t>
      </w:r>
      <w:proofErr w:type="spellStart"/>
      <w:r>
        <w:t>Phyto</w:t>
      </w:r>
      <w:proofErr w:type="spellEnd"/>
      <w:r>
        <w:t xml:space="preserve">-Sanitary Standards and Livestock and Meat Marketing (SPS-LMM) and other donors efforts to address food security in the pastoral areas.    </w:t>
      </w:r>
    </w:p>
    <w:p w:rsidR="007C4B7F" w:rsidRPr="004D7B3D" w:rsidRDefault="007C4B7F" w:rsidP="007C4B7F">
      <w:pPr>
        <w:rPr>
          <w:b/>
        </w:rPr>
      </w:pPr>
    </w:p>
    <w:p w:rsidR="007C4B7F" w:rsidRPr="00971C1C" w:rsidRDefault="007C4B7F" w:rsidP="00D1475D">
      <w:pPr>
        <w:numPr>
          <w:ilvl w:val="0"/>
          <w:numId w:val="39"/>
        </w:numPr>
        <w:tabs>
          <w:tab w:val="num" w:pos="900"/>
        </w:tabs>
        <w:rPr>
          <w:b/>
          <w:u w:val="single"/>
        </w:rPr>
      </w:pPr>
      <w:r w:rsidRPr="00971C1C">
        <w:rPr>
          <w:i/>
        </w:rPr>
        <w:t xml:space="preserve">Environmental stewardship and climate change.  </w:t>
      </w:r>
      <w:r>
        <w:t>PRIME needs to incorporate activities that increase the capacity of smallholders to plan for and be resilient to the effects of climate change.  Interventions should seek to minimize negative environmental impact, enhance the resource base, and improve management practices. A</w:t>
      </w:r>
      <w:r w:rsidRPr="00971C1C">
        <w:t xml:space="preserve">ctivities that have actual or potential impact on the physical environment need to identify and mitigate any negative impacts </w:t>
      </w:r>
      <w:r>
        <w:t xml:space="preserve">in compliance with USAID environmental regulations, and </w:t>
      </w:r>
      <w:r w:rsidRPr="00971C1C">
        <w:t>with approaches consistent with facilitation as opposed to direct service provision.</w:t>
      </w:r>
    </w:p>
    <w:p w:rsidR="007C4B7F" w:rsidRPr="00971C1C" w:rsidRDefault="007C4B7F" w:rsidP="007C4B7F">
      <w:pPr>
        <w:rPr>
          <w:b/>
          <w:u w:val="single"/>
        </w:rPr>
      </w:pPr>
    </w:p>
    <w:p w:rsidR="007C4B7F" w:rsidRPr="00D374E9" w:rsidRDefault="007C4B7F" w:rsidP="00D1475D">
      <w:pPr>
        <w:numPr>
          <w:ilvl w:val="0"/>
          <w:numId w:val="39"/>
        </w:numPr>
        <w:tabs>
          <w:tab w:val="num" w:pos="900"/>
        </w:tabs>
        <w:rPr>
          <w:b/>
        </w:rPr>
      </w:pPr>
      <w:r>
        <w:rPr>
          <w:i/>
        </w:rPr>
        <w:t xml:space="preserve">Collaborate and co-invest with </w:t>
      </w:r>
      <w:r w:rsidRPr="00971C1C">
        <w:rPr>
          <w:i/>
        </w:rPr>
        <w:t xml:space="preserve">like-minded donors.  </w:t>
      </w:r>
      <w:r w:rsidRPr="007C0C96">
        <w:t>I</w:t>
      </w:r>
      <w:r w:rsidRPr="00971C1C">
        <w:t xml:space="preserve">nformation sharing and collaboration </w:t>
      </w:r>
      <w:r>
        <w:t xml:space="preserve">between donors can reduce </w:t>
      </w:r>
      <w:r w:rsidRPr="00971C1C">
        <w:t xml:space="preserve">duplication </w:t>
      </w:r>
      <w:r>
        <w:t xml:space="preserve">keep </w:t>
      </w:r>
      <w:r w:rsidRPr="00971C1C">
        <w:t xml:space="preserve">programs </w:t>
      </w:r>
      <w:r>
        <w:t xml:space="preserve">from working </w:t>
      </w:r>
      <w:r w:rsidRPr="00971C1C">
        <w:t>at cross-pur</w:t>
      </w:r>
      <w:r>
        <w:t>poses.  L</w:t>
      </w:r>
      <w:r w:rsidRPr="00971C1C">
        <w:t>earning and best practice sharing can also be a meaningful result of collaboration, while co-funding of synergistic activities can result in expanded development.</w:t>
      </w:r>
      <w:r>
        <w:t xml:space="preserve"> </w:t>
      </w:r>
    </w:p>
    <w:p w:rsidR="007C4B7F" w:rsidRPr="006C06E9" w:rsidRDefault="007C4B7F" w:rsidP="007C4B7F">
      <w:pPr>
        <w:rPr>
          <w:b/>
        </w:rPr>
      </w:pPr>
    </w:p>
    <w:p w:rsidR="001B2AF8" w:rsidRPr="001D45EA" w:rsidRDefault="001B2AF8" w:rsidP="001B2AF8">
      <w:pPr>
        <w:keepNext/>
        <w:tabs>
          <w:tab w:val="left" w:pos="540"/>
          <w:tab w:val="left" w:pos="990"/>
        </w:tabs>
        <w:rPr>
          <w:b/>
        </w:rPr>
      </w:pPr>
      <w:r w:rsidRPr="001D45EA">
        <w:rPr>
          <w:b/>
        </w:rPr>
        <w:t xml:space="preserve">Results Framework, </w:t>
      </w:r>
      <w:r>
        <w:rPr>
          <w:b/>
        </w:rPr>
        <w:t>Components and Deliverables</w:t>
      </w:r>
      <w:r>
        <w:rPr>
          <w:b/>
        </w:rPr>
        <w:tab/>
      </w:r>
      <w:r>
        <w:rPr>
          <w:b/>
        </w:rPr>
        <w:tab/>
      </w:r>
      <w:r>
        <w:rPr>
          <w:b/>
        </w:rPr>
        <w:tab/>
      </w:r>
    </w:p>
    <w:p w:rsidR="001B2AF8" w:rsidRDefault="001B2AF8" w:rsidP="001B2AF8">
      <w:pPr>
        <w:keepNext/>
        <w:rPr>
          <w:b/>
        </w:rPr>
      </w:pPr>
    </w:p>
    <w:p w:rsidR="001B2AF8" w:rsidRPr="001D45EA" w:rsidRDefault="001B2AF8" w:rsidP="001B2AF8">
      <w:pPr>
        <w:keepNext/>
        <w:rPr>
          <w:b/>
        </w:rPr>
      </w:pPr>
      <w:r w:rsidRPr="001D45EA">
        <w:rPr>
          <w:b/>
        </w:rPr>
        <w:t>Results Framework</w:t>
      </w:r>
    </w:p>
    <w:p w:rsidR="001B2AF8" w:rsidRDefault="001B2AF8" w:rsidP="001B2AF8">
      <w:pPr>
        <w:keepNext/>
      </w:pPr>
    </w:p>
    <w:p w:rsidR="007C4B7F" w:rsidRDefault="001B2AF8" w:rsidP="001B2AF8">
      <w:r w:rsidRPr="009F0749">
        <w:t xml:space="preserve">PRIME overall objective is to </w:t>
      </w:r>
      <w:r>
        <w:t xml:space="preserve">increased pastoralists incomes and </w:t>
      </w:r>
      <w:r w:rsidRPr="009F0749">
        <w:t xml:space="preserve">enhance </w:t>
      </w:r>
      <w:r>
        <w:rPr>
          <w:bCs/>
          <w:lang w:bidi="en-US"/>
        </w:rPr>
        <w:t>resilience and a</w:t>
      </w:r>
      <w:r w:rsidRPr="009F0749">
        <w:rPr>
          <w:bCs/>
          <w:lang w:bidi="en-US"/>
        </w:rPr>
        <w:t>daptive capacity to climate change through market linkages</w:t>
      </w:r>
      <w:r>
        <w:rPr>
          <w:lang w:bidi="en-US"/>
        </w:rPr>
        <w:t xml:space="preserve">.  </w:t>
      </w:r>
      <w:r>
        <w:t>PRIME is designed to: (1) foster growth and competitiveness of livestock value chains; (2) address the needs of the very poor both through reaching down to this population assisted by PSNP through value chain interventions and addressing their needs through interventions to improve their nutritional status; and (3) improving the policy environment through a continuous evaluation and learning process through collaboration and linkages (4) improve delivery of human health services and behavioral changes</w:t>
      </w:r>
    </w:p>
    <w:p w:rsidR="003D1C62" w:rsidRDefault="003D1C62" w:rsidP="00BA76D0">
      <w:pPr>
        <w:rPr>
          <w:b/>
          <w:i/>
        </w:rPr>
      </w:pPr>
      <w:r>
        <w:rPr>
          <w:b/>
          <w:i/>
        </w:rPr>
        <w:lastRenderedPageBreak/>
        <w:t>Figure 3: Results Framework</w:t>
      </w:r>
      <w:r w:rsidR="00C2555F">
        <w:rPr>
          <w:b/>
          <w:i/>
          <w:noProof/>
        </w:rPr>
        <w:drawing>
          <wp:inline distT="0" distB="0" distL="0" distR="0" wp14:anchorId="39E4675E" wp14:editId="0A5E5B71">
            <wp:extent cx="5486400" cy="3067050"/>
            <wp:effectExtent l="38100" t="0" r="762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D45EA" w:rsidRPr="00D85916" w:rsidRDefault="001D45EA" w:rsidP="00EA66BF">
      <w:pPr>
        <w:keepNext/>
        <w:rPr>
          <w:b/>
          <w:sz w:val="24"/>
          <w:szCs w:val="24"/>
          <w:u w:val="single"/>
        </w:rPr>
      </w:pPr>
      <w:r w:rsidRPr="00D85916">
        <w:rPr>
          <w:b/>
          <w:sz w:val="24"/>
          <w:szCs w:val="24"/>
          <w:u w:val="single"/>
        </w:rPr>
        <w:t xml:space="preserve">IR1: </w:t>
      </w:r>
      <w:r w:rsidRPr="00D85916">
        <w:rPr>
          <w:b/>
          <w:sz w:val="24"/>
          <w:szCs w:val="24"/>
          <w:u w:val="single"/>
        </w:rPr>
        <w:tab/>
        <w:t xml:space="preserve">Improved productivity and </w:t>
      </w:r>
      <w:r w:rsidR="008B320C" w:rsidRPr="00D85916">
        <w:rPr>
          <w:b/>
          <w:sz w:val="24"/>
          <w:szCs w:val="24"/>
          <w:u w:val="single"/>
        </w:rPr>
        <w:t>C</w:t>
      </w:r>
      <w:r w:rsidRPr="00D85916">
        <w:rPr>
          <w:b/>
          <w:sz w:val="24"/>
          <w:szCs w:val="24"/>
          <w:u w:val="single"/>
        </w:rPr>
        <w:t>ompetitiveness of livestock and livestock products</w:t>
      </w:r>
    </w:p>
    <w:p w:rsidR="00107C43" w:rsidRDefault="00107C43" w:rsidP="00EA66BF">
      <w:pPr>
        <w:outlineLvl w:val="0"/>
      </w:pPr>
    </w:p>
    <w:p w:rsidR="00107C43" w:rsidRDefault="00107C43" w:rsidP="00EA66BF">
      <w:pPr>
        <w:outlineLvl w:val="0"/>
      </w:pPr>
      <w:r>
        <w:t xml:space="preserve">Under this Intermediate Result ; AGP-LGP’s meat/live animals value chain  and PRIME will implement USAID/Ethiopia’s FTF “Push – Pull” strategy in creating a “pathway out of poverty” for the chronically poor and pastoralists households.  The “Push – Pull” hypothesis posits that  “Push” efforts of PRIME in pastoral areas can help link those communities into more stable livelihoods through greater integration in stable value chains, i.e., through the “Pull” efforts of AGP-LGP and AGP-VCE.   </w:t>
      </w:r>
    </w:p>
    <w:p w:rsidR="00107C43" w:rsidRDefault="00107C43" w:rsidP="00EA66BF">
      <w:pPr>
        <w:outlineLvl w:val="0"/>
      </w:pPr>
    </w:p>
    <w:p w:rsidR="00107C43" w:rsidRPr="00107C43" w:rsidRDefault="00107C43" w:rsidP="00EA66BF">
      <w:pPr>
        <w:outlineLvl w:val="0"/>
        <w:rPr>
          <w:b/>
        </w:rPr>
      </w:pPr>
      <w:r w:rsidRPr="00502EBE">
        <w:rPr>
          <w:color w:val="000000"/>
        </w:rPr>
        <w:t xml:space="preserve">PRIME, under this IR, will focus on improving the production and market linkages of key livestock and livestock products value chains such as cattle, sheep/goats and camels.  The products in each value chain include live animals and edible animal by-products including meat, milk, and hides/skins. </w:t>
      </w:r>
    </w:p>
    <w:p w:rsidR="001D45EA" w:rsidRDefault="001D45EA" w:rsidP="00EA66BF"/>
    <w:p w:rsidR="001D45EA" w:rsidRDefault="001D45EA" w:rsidP="00EA66BF">
      <w:pPr>
        <w:rPr>
          <w:color w:val="000000"/>
        </w:rPr>
      </w:pPr>
      <w:r>
        <w:t>PRIME strategy will focus on improving the productivity and competitiveness of livestock sector using the value chain approach.</w:t>
      </w:r>
      <w:r>
        <w:rPr>
          <w:rStyle w:val="FootnoteReference"/>
        </w:rPr>
        <w:footnoteReference w:id="13"/>
      </w:r>
      <w:r>
        <w:rPr>
          <w:color w:val="000000"/>
        </w:rPr>
        <w:t>The approach begins with an understanding of the pastoralist market system in its totality: the firms that operate within a value chain—from</w:t>
      </w:r>
      <w:r w:rsidR="00107C43">
        <w:rPr>
          <w:color w:val="000000"/>
        </w:rPr>
        <w:t xml:space="preserve"> production to </w:t>
      </w:r>
      <w:r>
        <w:rPr>
          <w:color w:val="000000"/>
        </w:rPr>
        <w:t xml:space="preserve"> input suppliers to buyers, the strength and efficiency of vertical and horizontal linkages between actors, including levels of cooperation and competition, the availability and affordability of supporting services provided through markets and including technical, business and financial services, and the incentives created by the formal and informal enabling environment in which each value chain operates. </w:t>
      </w:r>
    </w:p>
    <w:p w:rsidR="001D45EA" w:rsidRDefault="001D45EA" w:rsidP="00EA66BF">
      <w:pPr>
        <w:rPr>
          <w:color w:val="000000"/>
        </w:rPr>
      </w:pPr>
    </w:p>
    <w:p w:rsidR="00B6775E" w:rsidRDefault="00B6775E" w:rsidP="00EA66BF">
      <w:pPr>
        <w:autoSpaceDE w:val="0"/>
        <w:autoSpaceDN w:val="0"/>
        <w:adjustRightInd w:val="0"/>
        <w:rPr>
          <w:b/>
          <w:i/>
        </w:rPr>
      </w:pPr>
      <w:r w:rsidRPr="00B6775E">
        <w:rPr>
          <w:b/>
          <w:i/>
        </w:rPr>
        <w:t>Types of activities may include but not limited to:</w:t>
      </w:r>
    </w:p>
    <w:p w:rsidR="00CF565D" w:rsidRDefault="00CF565D" w:rsidP="00EA66BF">
      <w:pPr>
        <w:autoSpaceDE w:val="0"/>
        <w:autoSpaceDN w:val="0"/>
        <w:adjustRightInd w:val="0"/>
        <w:rPr>
          <w:b/>
          <w:i/>
        </w:rPr>
      </w:pPr>
    </w:p>
    <w:p w:rsidR="00CF565D" w:rsidRDefault="00CF565D" w:rsidP="00EA66BF">
      <w:pPr>
        <w:autoSpaceDE w:val="0"/>
        <w:autoSpaceDN w:val="0"/>
        <w:adjustRightInd w:val="0"/>
        <w:rPr>
          <w:b/>
        </w:rPr>
      </w:pPr>
      <w:r>
        <w:rPr>
          <w:b/>
        </w:rPr>
        <w:t>Productivity</w:t>
      </w:r>
    </w:p>
    <w:p w:rsidR="00CF565D" w:rsidRDefault="00CF565D" w:rsidP="00EA66BF">
      <w:pPr>
        <w:autoSpaceDE w:val="0"/>
        <w:autoSpaceDN w:val="0"/>
        <w:adjustRightInd w:val="0"/>
        <w:rPr>
          <w:b/>
        </w:rPr>
      </w:pPr>
    </w:p>
    <w:p w:rsidR="00CF565D" w:rsidRPr="00CF565D" w:rsidRDefault="00CF565D" w:rsidP="00D1475D">
      <w:pPr>
        <w:pStyle w:val="ListParagraph"/>
        <w:numPr>
          <w:ilvl w:val="0"/>
          <w:numId w:val="33"/>
        </w:numPr>
        <w:autoSpaceDE w:val="0"/>
        <w:autoSpaceDN w:val="0"/>
        <w:adjustRightInd w:val="0"/>
        <w:rPr>
          <w:b/>
        </w:rPr>
      </w:pPr>
      <w:r>
        <w:rPr>
          <w:rFonts w:ascii="Times New Roman" w:hAnsi="Times New Roman"/>
        </w:rPr>
        <w:t>Improving and strengthening the productive base and potential of pastoral area natural resources using community based land use and natural resource management practices</w:t>
      </w:r>
    </w:p>
    <w:p w:rsidR="00CF565D" w:rsidRPr="00CF565D" w:rsidRDefault="00CF565D" w:rsidP="00D1475D">
      <w:pPr>
        <w:pStyle w:val="ListParagraph"/>
        <w:numPr>
          <w:ilvl w:val="0"/>
          <w:numId w:val="33"/>
        </w:numPr>
        <w:autoSpaceDE w:val="0"/>
        <w:autoSpaceDN w:val="0"/>
        <w:adjustRightInd w:val="0"/>
        <w:rPr>
          <w:b/>
        </w:rPr>
      </w:pPr>
      <w:r>
        <w:rPr>
          <w:rFonts w:ascii="Times New Roman" w:hAnsi="Times New Roman"/>
        </w:rPr>
        <w:t xml:space="preserve">Strengthening </w:t>
      </w:r>
      <w:r w:rsidRPr="00CF565D">
        <w:rPr>
          <w:rFonts w:ascii="Times New Roman" w:hAnsi="Times New Roman"/>
        </w:rPr>
        <w:t xml:space="preserve">and supporting customary institutions role in land tenure, land rights and access to natural resources such as water, dry season grazing areas and dialogue with Government Officials </w:t>
      </w:r>
      <w:r w:rsidRPr="00CF565D">
        <w:rPr>
          <w:rFonts w:ascii="Times New Roman" w:hAnsi="Times New Roman"/>
        </w:rPr>
        <w:lastRenderedPageBreak/>
        <w:t>and community representatives at all levels and strengthening community based peace building efforts</w:t>
      </w:r>
    </w:p>
    <w:p w:rsidR="00B42E66" w:rsidRPr="00B42E66" w:rsidRDefault="009F1690" w:rsidP="00D1475D">
      <w:pPr>
        <w:pStyle w:val="ListParagraph"/>
        <w:numPr>
          <w:ilvl w:val="0"/>
          <w:numId w:val="33"/>
        </w:numPr>
        <w:autoSpaceDE w:val="0"/>
        <w:autoSpaceDN w:val="0"/>
        <w:adjustRightInd w:val="0"/>
        <w:rPr>
          <w:rFonts w:ascii="Times New Roman" w:hAnsi="Times New Roman"/>
          <w:b/>
        </w:rPr>
      </w:pPr>
      <w:r>
        <w:rPr>
          <w:rFonts w:ascii="Times New Roman" w:hAnsi="Times New Roman"/>
        </w:rPr>
        <w:t>S</w:t>
      </w:r>
      <w:r w:rsidRPr="009F1690">
        <w:rPr>
          <w:rFonts w:ascii="Times New Roman" w:hAnsi="Times New Roman"/>
        </w:rPr>
        <w:t xml:space="preserve">trengthening and improving the animal health service delivery through the public-private partnership approach. PRIME will build upon the successes and lessons learnt during various donor and GOE/MOA initiatives, such as the Community- based Animal Health Service Delivery (CAHSD) through Animal Health Workers and Private Pharmacies systems.  </w:t>
      </w:r>
    </w:p>
    <w:p w:rsidR="00B42E66" w:rsidRPr="00B42E66" w:rsidRDefault="00B42E66" w:rsidP="00D1475D">
      <w:pPr>
        <w:pStyle w:val="ListParagraph"/>
        <w:numPr>
          <w:ilvl w:val="0"/>
          <w:numId w:val="33"/>
        </w:numPr>
        <w:autoSpaceDE w:val="0"/>
        <w:autoSpaceDN w:val="0"/>
        <w:adjustRightInd w:val="0"/>
        <w:rPr>
          <w:rFonts w:ascii="Times New Roman" w:hAnsi="Times New Roman"/>
          <w:b/>
        </w:rPr>
      </w:pPr>
      <w:r>
        <w:rPr>
          <w:rFonts w:ascii="Times New Roman" w:hAnsi="Times New Roman"/>
        </w:rPr>
        <w:t xml:space="preserve">Improvement in animal feed through the </w:t>
      </w:r>
      <w:r w:rsidR="00E220C6">
        <w:rPr>
          <w:rFonts w:ascii="Times New Roman" w:hAnsi="Times New Roman"/>
        </w:rPr>
        <w:t>establishment</w:t>
      </w:r>
      <w:r>
        <w:rPr>
          <w:rFonts w:ascii="Times New Roman" w:hAnsi="Times New Roman"/>
        </w:rPr>
        <w:t xml:space="preserve"> of fodder banks, </w:t>
      </w:r>
      <w:r w:rsidR="00E220C6">
        <w:rPr>
          <w:rFonts w:ascii="Times New Roman" w:hAnsi="Times New Roman"/>
        </w:rPr>
        <w:t>hay making etc deemed relevant and appropriate.</w:t>
      </w:r>
    </w:p>
    <w:p w:rsidR="00B42E66" w:rsidRPr="009F1690" w:rsidRDefault="00B42E66" w:rsidP="00B42E66">
      <w:pPr>
        <w:pStyle w:val="ListParagraph"/>
        <w:autoSpaceDE w:val="0"/>
        <w:autoSpaceDN w:val="0"/>
        <w:adjustRightInd w:val="0"/>
        <w:rPr>
          <w:rFonts w:ascii="Times New Roman" w:hAnsi="Times New Roman"/>
          <w:b/>
        </w:rPr>
      </w:pPr>
    </w:p>
    <w:p w:rsidR="00CF565D" w:rsidRDefault="00CF565D" w:rsidP="00EA66BF">
      <w:pPr>
        <w:autoSpaceDE w:val="0"/>
        <w:autoSpaceDN w:val="0"/>
        <w:adjustRightInd w:val="0"/>
        <w:rPr>
          <w:b/>
        </w:rPr>
      </w:pPr>
      <w:r>
        <w:rPr>
          <w:b/>
        </w:rPr>
        <w:t>Market</w:t>
      </w:r>
      <w:r w:rsidR="009F1690">
        <w:rPr>
          <w:b/>
        </w:rPr>
        <w:t xml:space="preserve"> Linkages</w:t>
      </w:r>
    </w:p>
    <w:p w:rsidR="009F1690" w:rsidRDefault="009F1690" w:rsidP="00EA66BF">
      <w:pPr>
        <w:autoSpaceDE w:val="0"/>
        <w:autoSpaceDN w:val="0"/>
        <w:adjustRightInd w:val="0"/>
        <w:rPr>
          <w:b/>
        </w:rPr>
      </w:pPr>
    </w:p>
    <w:p w:rsidR="009F1690" w:rsidRPr="009F1690" w:rsidRDefault="009F1690" w:rsidP="00D1475D">
      <w:pPr>
        <w:pStyle w:val="ListParagraph"/>
        <w:numPr>
          <w:ilvl w:val="0"/>
          <w:numId w:val="34"/>
        </w:numPr>
        <w:autoSpaceDE w:val="0"/>
        <w:autoSpaceDN w:val="0"/>
        <w:adjustRightInd w:val="0"/>
      </w:pPr>
      <w:r>
        <w:rPr>
          <w:rFonts w:ascii="Times New Roman" w:hAnsi="Times New Roman"/>
        </w:rPr>
        <w:t xml:space="preserve">Supporting and improving the </w:t>
      </w:r>
      <w:r w:rsidRPr="009F1690">
        <w:rPr>
          <w:rFonts w:ascii="Times New Roman" w:hAnsi="Times New Roman"/>
        </w:rPr>
        <w:t>livestock and livestock products access to markets and supply required inputs such as feed, drug etc. by strengthening capacity of selected value chain actors ranging from the pastoralists producer groups, middlemen (brokers) and co-operatives/unions</w:t>
      </w:r>
    </w:p>
    <w:p w:rsidR="009F1690" w:rsidRPr="009F1690" w:rsidRDefault="009F1690" w:rsidP="00D1475D">
      <w:pPr>
        <w:pStyle w:val="ListParagraph"/>
        <w:numPr>
          <w:ilvl w:val="0"/>
          <w:numId w:val="34"/>
        </w:numPr>
        <w:autoSpaceDE w:val="0"/>
        <w:autoSpaceDN w:val="0"/>
        <w:adjustRightInd w:val="0"/>
      </w:pPr>
      <w:r>
        <w:rPr>
          <w:rFonts w:ascii="Times New Roman" w:hAnsi="Times New Roman"/>
        </w:rPr>
        <w:t xml:space="preserve">Providing technical assistance such as business development services and skills </w:t>
      </w:r>
      <w:r w:rsidRPr="009F1690">
        <w:rPr>
          <w:rFonts w:ascii="Times New Roman" w:hAnsi="Times New Roman"/>
        </w:rPr>
        <w:t>development, provision of market information and intelligence to make appropriate and timely market decisions.</w:t>
      </w:r>
    </w:p>
    <w:p w:rsidR="009F1690" w:rsidRPr="009F1690" w:rsidRDefault="009F1690" w:rsidP="00D1475D">
      <w:pPr>
        <w:pStyle w:val="ListParagraph"/>
        <w:numPr>
          <w:ilvl w:val="0"/>
          <w:numId w:val="34"/>
        </w:numPr>
        <w:autoSpaceDE w:val="0"/>
        <w:autoSpaceDN w:val="0"/>
        <w:adjustRightInd w:val="0"/>
      </w:pPr>
      <w:r>
        <w:rPr>
          <w:rFonts w:ascii="Times New Roman" w:hAnsi="Times New Roman"/>
        </w:rPr>
        <w:t>Improving vertical and horizontal coordination, allowing for efficient and transparent transactions between input suppliers, small holder livestock producers, traders and processors</w:t>
      </w:r>
    </w:p>
    <w:p w:rsidR="009F1690" w:rsidRPr="009F1690" w:rsidRDefault="009F1690" w:rsidP="00D1475D">
      <w:pPr>
        <w:pStyle w:val="ListParagraph"/>
        <w:numPr>
          <w:ilvl w:val="0"/>
          <w:numId w:val="34"/>
        </w:numPr>
        <w:autoSpaceDE w:val="0"/>
        <w:autoSpaceDN w:val="0"/>
        <w:adjustRightInd w:val="0"/>
      </w:pPr>
      <w:r>
        <w:rPr>
          <w:rFonts w:ascii="Times New Roman" w:hAnsi="Times New Roman"/>
        </w:rPr>
        <w:t>Strengthening of cooperatives, including improving governance and internal management; business acumen and capacity to engage in marketing, input (feed) supply and service delivery (access to finance, animal health services, feed, extension and other advisory services); and trust among members.</w:t>
      </w:r>
    </w:p>
    <w:p w:rsidR="00CF565D" w:rsidRPr="009F1690" w:rsidRDefault="009F1690" w:rsidP="00D1475D">
      <w:pPr>
        <w:pStyle w:val="ListParagraph"/>
        <w:numPr>
          <w:ilvl w:val="0"/>
          <w:numId w:val="34"/>
        </w:numPr>
        <w:autoSpaceDE w:val="0"/>
        <w:autoSpaceDN w:val="0"/>
        <w:adjustRightInd w:val="0"/>
      </w:pPr>
      <w:r>
        <w:rPr>
          <w:rFonts w:ascii="Times New Roman" w:hAnsi="Times New Roman"/>
        </w:rPr>
        <w:t xml:space="preserve">Exploring options </w:t>
      </w:r>
      <w:r w:rsidRPr="009F1690">
        <w:rPr>
          <w:rFonts w:ascii="Times New Roman" w:hAnsi="Times New Roman"/>
        </w:rPr>
        <w:t>and opportunities of reducing livestock product spoilages and wastes with the objective of increasing the profit margins of these products through improvement of hygiene and quality standards, provision of equipment and supplies such as cooling facilities or appropriate technologies or approaches for animal fattening. The innovation fund may fund and support such types of activities.</w:t>
      </w:r>
    </w:p>
    <w:p w:rsidR="00CF565D" w:rsidRDefault="00CF565D" w:rsidP="00EA66BF">
      <w:pPr>
        <w:autoSpaceDE w:val="0"/>
        <w:autoSpaceDN w:val="0"/>
        <w:adjustRightInd w:val="0"/>
        <w:rPr>
          <w:b/>
        </w:rPr>
      </w:pPr>
      <w:r>
        <w:rPr>
          <w:b/>
        </w:rPr>
        <w:t>Enabling Environment</w:t>
      </w:r>
    </w:p>
    <w:p w:rsidR="00243CD1" w:rsidRDefault="00243CD1" w:rsidP="00EA66BF">
      <w:pPr>
        <w:autoSpaceDE w:val="0"/>
        <w:autoSpaceDN w:val="0"/>
        <w:adjustRightInd w:val="0"/>
        <w:rPr>
          <w:b/>
        </w:rPr>
      </w:pPr>
    </w:p>
    <w:p w:rsidR="00CF565D" w:rsidRPr="00243CD1" w:rsidRDefault="00243CD1" w:rsidP="00D1475D">
      <w:pPr>
        <w:pStyle w:val="ListParagraph"/>
        <w:numPr>
          <w:ilvl w:val="0"/>
          <w:numId w:val="36"/>
        </w:numPr>
        <w:autoSpaceDE w:val="0"/>
        <w:autoSpaceDN w:val="0"/>
        <w:adjustRightInd w:val="0"/>
        <w:rPr>
          <w:b/>
        </w:rPr>
      </w:pPr>
      <w:r>
        <w:rPr>
          <w:rFonts w:ascii="Times New Roman" w:hAnsi="Times New Roman"/>
        </w:rPr>
        <w:t xml:space="preserve">Addressing  relevant </w:t>
      </w:r>
      <w:r w:rsidRPr="00243CD1">
        <w:rPr>
          <w:rFonts w:ascii="Times New Roman" w:hAnsi="Times New Roman"/>
        </w:rPr>
        <w:t>enabling environment at two levels; (1) At Federal level engaging with national level policy makers and decision makers and (2) Regional/local level engaging key stakeholders such as Regional/Zonal and District level government officials and community leaders on selected high value and priority enabling environment issues such as Pastoralists Land Tenure and Land Rights, Informal/Cross-border Livestock Marketing and Trade, and</w:t>
      </w:r>
      <w:r w:rsidR="007975D0">
        <w:rPr>
          <w:rFonts w:ascii="Times New Roman" w:hAnsi="Times New Roman"/>
        </w:rPr>
        <w:t xml:space="preserve"> Animal Health Service Delivery and Conflict and Peace building.</w:t>
      </w:r>
    </w:p>
    <w:p w:rsidR="00CF565D" w:rsidRDefault="00CF565D" w:rsidP="00EA66BF">
      <w:pPr>
        <w:autoSpaceDE w:val="0"/>
        <w:autoSpaceDN w:val="0"/>
        <w:adjustRightInd w:val="0"/>
        <w:rPr>
          <w:b/>
        </w:rPr>
      </w:pPr>
      <w:r>
        <w:rPr>
          <w:b/>
        </w:rPr>
        <w:t>Supporting Services</w:t>
      </w:r>
    </w:p>
    <w:p w:rsidR="00243CD1" w:rsidRDefault="00243CD1" w:rsidP="00EA66BF">
      <w:pPr>
        <w:autoSpaceDE w:val="0"/>
        <w:autoSpaceDN w:val="0"/>
        <w:adjustRightInd w:val="0"/>
        <w:rPr>
          <w:b/>
        </w:rPr>
      </w:pPr>
    </w:p>
    <w:p w:rsidR="00243CD1" w:rsidRPr="00243CD1" w:rsidRDefault="00243CD1" w:rsidP="00D1475D">
      <w:pPr>
        <w:pStyle w:val="ListParagraph"/>
        <w:numPr>
          <w:ilvl w:val="0"/>
          <w:numId w:val="35"/>
        </w:numPr>
        <w:autoSpaceDE w:val="0"/>
        <w:autoSpaceDN w:val="0"/>
        <w:adjustRightInd w:val="0"/>
        <w:rPr>
          <w:rFonts w:ascii="Times New Roman" w:hAnsi="Times New Roman"/>
          <w:b/>
        </w:rPr>
      </w:pPr>
      <w:r>
        <w:rPr>
          <w:rFonts w:ascii="Times New Roman" w:hAnsi="Times New Roman"/>
        </w:rPr>
        <w:t>Improving access to f</w:t>
      </w:r>
      <w:r w:rsidRPr="00243CD1">
        <w:rPr>
          <w:rFonts w:ascii="Times New Roman" w:hAnsi="Times New Roman"/>
        </w:rPr>
        <w:t>inancial services, business development services, training and certification in Sanitary and Phyto-Sanitary (SPS) and food safety, and animal health and veterinarian services</w:t>
      </w:r>
    </w:p>
    <w:p w:rsidR="00243CD1" w:rsidRPr="00243CD1" w:rsidRDefault="00243CD1" w:rsidP="00D1475D">
      <w:pPr>
        <w:pStyle w:val="ListParagraph"/>
        <w:numPr>
          <w:ilvl w:val="0"/>
          <w:numId w:val="35"/>
        </w:numPr>
        <w:autoSpaceDE w:val="0"/>
        <w:autoSpaceDN w:val="0"/>
        <w:adjustRightInd w:val="0"/>
        <w:rPr>
          <w:rFonts w:ascii="Times New Roman" w:hAnsi="Times New Roman"/>
        </w:rPr>
      </w:pPr>
      <w:r>
        <w:rPr>
          <w:rFonts w:ascii="Times New Roman" w:hAnsi="Times New Roman"/>
        </w:rPr>
        <w:t>I</w:t>
      </w:r>
      <w:r w:rsidRPr="009F1690">
        <w:rPr>
          <w:rFonts w:ascii="Times New Roman" w:hAnsi="Times New Roman"/>
        </w:rPr>
        <w:t>mplement</w:t>
      </w:r>
      <w:r>
        <w:rPr>
          <w:rFonts w:ascii="Times New Roman" w:hAnsi="Times New Roman"/>
        </w:rPr>
        <w:t>ing</w:t>
      </w:r>
      <w:r w:rsidRPr="009F1690">
        <w:rPr>
          <w:rFonts w:ascii="Times New Roman" w:hAnsi="Times New Roman"/>
        </w:rPr>
        <w:t xml:space="preserve"> long term and appropriate financial services and credit packages </w:t>
      </w:r>
      <w:r>
        <w:rPr>
          <w:rFonts w:ascii="Times New Roman" w:hAnsi="Times New Roman"/>
        </w:rPr>
        <w:t>for selected value chain actors, in collaboration with interested financial institutions</w:t>
      </w:r>
    </w:p>
    <w:p w:rsidR="00450F23" w:rsidRPr="00243CD1" w:rsidRDefault="00243CD1" w:rsidP="00D1475D">
      <w:pPr>
        <w:pStyle w:val="ListParagraph"/>
        <w:numPr>
          <w:ilvl w:val="0"/>
          <w:numId w:val="35"/>
        </w:numPr>
        <w:autoSpaceDE w:val="0"/>
        <w:autoSpaceDN w:val="0"/>
        <w:adjustRightInd w:val="0"/>
        <w:rPr>
          <w:rFonts w:ascii="Times New Roman" w:hAnsi="Times New Roman"/>
          <w:b/>
        </w:rPr>
      </w:pPr>
      <w:r w:rsidRPr="00243CD1">
        <w:rPr>
          <w:rFonts w:ascii="Times New Roman" w:hAnsi="Times New Roman"/>
        </w:rPr>
        <w:lastRenderedPageBreak/>
        <w:t xml:space="preserve">Improving incentives for upgrading for agro-processors and smallholders </w:t>
      </w:r>
      <w:r>
        <w:rPr>
          <w:rFonts w:ascii="Times New Roman" w:hAnsi="Times New Roman"/>
        </w:rPr>
        <w:t>to reduce</w:t>
      </w:r>
      <w:r w:rsidRPr="00243CD1">
        <w:rPr>
          <w:rFonts w:ascii="Times New Roman" w:hAnsi="Times New Roman"/>
        </w:rPr>
        <w:t xml:space="preserve"> the risks of adopting new technologies, selling to new markets, and trusting other value chain actors.  Financial incentives, including premiums paid for improved quality, </w:t>
      </w:r>
      <w:r>
        <w:rPr>
          <w:rFonts w:ascii="Times New Roman" w:hAnsi="Times New Roman"/>
        </w:rPr>
        <w:t xml:space="preserve">may </w:t>
      </w:r>
      <w:r w:rsidRPr="00243CD1">
        <w:rPr>
          <w:rFonts w:ascii="Times New Roman" w:hAnsi="Times New Roman"/>
        </w:rPr>
        <w:t xml:space="preserve">also </w:t>
      </w:r>
      <w:r>
        <w:rPr>
          <w:rFonts w:ascii="Times New Roman" w:hAnsi="Times New Roman"/>
        </w:rPr>
        <w:t xml:space="preserve">be introduced to </w:t>
      </w:r>
      <w:r w:rsidRPr="00243CD1">
        <w:rPr>
          <w:rFonts w:ascii="Times New Roman" w:hAnsi="Times New Roman"/>
        </w:rPr>
        <w:t>stimulate investments to improve productivity.</w:t>
      </w:r>
    </w:p>
    <w:p w:rsidR="00450F23" w:rsidRPr="00243CD1" w:rsidRDefault="004A4579" w:rsidP="00EA66BF">
      <w:pPr>
        <w:rPr>
          <w:b/>
          <w:sz w:val="23"/>
          <w:szCs w:val="23"/>
        </w:rPr>
      </w:pPr>
      <w:r>
        <w:rPr>
          <w:b/>
          <w:sz w:val="23"/>
          <w:szCs w:val="23"/>
        </w:rPr>
        <w:t xml:space="preserve">Linking </w:t>
      </w:r>
      <w:r w:rsidR="00450F23" w:rsidRPr="00243CD1">
        <w:rPr>
          <w:b/>
          <w:sz w:val="23"/>
          <w:szCs w:val="23"/>
        </w:rPr>
        <w:t xml:space="preserve">Emergency </w:t>
      </w:r>
      <w:r>
        <w:rPr>
          <w:b/>
          <w:sz w:val="23"/>
          <w:szCs w:val="23"/>
        </w:rPr>
        <w:t>to Development</w:t>
      </w:r>
      <w:r w:rsidR="00F82769" w:rsidRPr="00243CD1">
        <w:rPr>
          <w:b/>
          <w:sz w:val="23"/>
          <w:szCs w:val="23"/>
        </w:rPr>
        <w:t xml:space="preserve"> </w:t>
      </w:r>
    </w:p>
    <w:p w:rsidR="00F82769" w:rsidRPr="001B2AF8" w:rsidRDefault="00F82769" w:rsidP="00EA66BF">
      <w:pPr>
        <w:rPr>
          <w:b/>
          <w:sz w:val="18"/>
          <w:szCs w:val="23"/>
          <w:u w:val="single"/>
        </w:rPr>
      </w:pPr>
    </w:p>
    <w:p w:rsidR="004A4579" w:rsidRDefault="007A5EC4" w:rsidP="00EA66BF">
      <w:r w:rsidRPr="00F82769">
        <w:t>Pastoral areas are vulnerable to droughts</w:t>
      </w:r>
      <w:r w:rsidR="00691841">
        <w:t xml:space="preserve"> and </w:t>
      </w:r>
      <w:r w:rsidR="00691841" w:rsidRPr="00F82769">
        <w:t xml:space="preserve">USAID/Ethiopia and GOE’s Ministry of Agriculture overall strategy </w:t>
      </w:r>
      <w:r w:rsidR="00691841">
        <w:t xml:space="preserve">is </w:t>
      </w:r>
      <w:r w:rsidR="00691841" w:rsidRPr="00F82769">
        <w:t>t</w:t>
      </w:r>
      <w:r w:rsidR="001351EF">
        <w:t xml:space="preserve">hat </w:t>
      </w:r>
      <w:r w:rsidR="00691841" w:rsidRPr="00F82769">
        <w:t>natural events such as</w:t>
      </w:r>
      <w:r w:rsidR="00E220C6">
        <w:t xml:space="preserve"> such as droughts and floods are </w:t>
      </w:r>
      <w:r w:rsidR="00691841" w:rsidRPr="00F82769">
        <w:t>predict</w:t>
      </w:r>
      <w:r w:rsidR="00F9789E">
        <w:t>able</w:t>
      </w:r>
      <w:r w:rsidR="00691841" w:rsidRPr="00F82769">
        <w:t xml:space="preserve"> rather </w:t>
      </w:r>
      <w:r w:rsidR="001351EF">
        <w:t xml:space="preserve">than unexpected shocks. </w:t>
      </w:r>
      <w:r w:rsidR="004A4579">
        <w:t xml:space="preserve">PRIME implementer is </w:t>
      </w:r>
      <w:r w:rsidR="004A4579" w:rsidRPr="004A4579">
        <w:rPr>
          <w:u w:val="single"/>
        </w:rPr>
        <w:t>required</w:t>
      </w:r>
      <w:r w:rsidR="004A4579">
        <w:t xml:space="preserve"> to adequately prepare and respond to emergencies. </w:t>
      </w:r>
    </w:p>
    <w:p w:rsidR="004A4579" w:rsidRDefault="004A4579" w:rsidP="00EA66BF"/>
    <w:p w:rsidR="00691841" w:rsidRDefault="004A4579" w:rsidP="00EA66BF">
      <w:r>
        <w:t xml:space="preserve">Since </w:t>
      </w:r>
      <w:r w:rsidRPr="00F82769">
        <w:t>2005</w:t>
      </w:r>
      <w:r>
        <w:t>/6</w:t>
      </w:r>
      <w:r w:rsidRPr="00F82769">
        <w:t xml:space="preserve">, USAID/Ethiopia Pastoralists Livelihood Initiative has successfully implemented emergency livestock interventions within the long-term pastoralist’s development activities </w:t>
      </w:r>
      <w:r>
        <w:t>by</w:t>
      </w:r>
      <w:r w:rsidRPr="00F82769">
        <w:t xml:space="preserve"> integrating the ‘emergency’ and ‘development’ activities through an inbuilt and flexible response mechanism </w:t>
      </w:r>
      <w:r>
        <w:t>called</w:t>
      </w:r>
      <w:r w:rsidRPr="00F82769">
        <w:t xml:space="preserve"> ‘Crisis Modifier’</w:t>
      </w:r>
      <w:r>
        <w:t xml:space="preserve">.  </w:t>
      </w:r>
      <w:r w:rsidR="000131BF" w:rsidRPr="00F82769">
        <w:t>Building upon the successes and lessons learnt</w:t>
      </w:r>
      <w:r w:rsidR="00691841">
        <w:t xml:space="preserve"> during the PLI</w:t>
      </w:r>
      <w:r>
        <w:t xml:space="preserve">, </w:t>
      </w:r>
      <w:r w:rsidR="007A5EC4" w:rsidRPr="00F82769">
        <w:t xml:space="preserve">PRIME </w:t>
      </w:r>
      <w:r w:rsidR="00691841">
        <w:t>will continue to have</w:t>
      </w:r>
      <w:r w:rsidR="000131BF" w:rsidRPr="00F82769">
        <w:t xml:space="preserve"> </w:t>
      </w:r>
      <w:r>
        <w:t xml:space="preserve">inbuilt </w:t>
      </w:r>
      <w:r w:rsidR="000131BF" w:rsidRPr="00F82769">
        <w:t xml:space="preserve">‘crisis modifier’ </w:t>
      </w:r>
      <w:r w:rsidR="00691841">
        <w:t xml:space="preserve">component </w:t>
      </w:r>
      <w:r w:rsidR="000131BF" w:rsidRPr="00F82769">
        <w:t xml:space="preserve">to </w:t>
      </w:r>
      <w:r w:rsidR="007A5EC4" w:rsidRPr="00F82769">
        <w:t xml:space="preserve"> </w:t>
      </w:r>
      <w:r w:rsidR="000131BF" w:rsidRPr="00F82769">
        <w:t xml:space="preserve">support and </w:t>
      </w:r>
      <w:r w:rsidR="007A5EC4" w:rsidRPr="00F82769">
        <w:t xml:space="preserve">implement </w:t>
      </w:r>
      <w:r w:rsidR="001D45EA" w:rsidRPr="00F82769">
        <w:t>livestock</w:t>
      </w:r>
      <w:r w:rsidR="007A5EC4" w:rsidRPr="00F82769">
        <w:t xml:space="preserve"> emergency</w:t>
      </w:r>
      <w:r w:rsidR="001D45EA" w:rsidRPr="00F82769">
        <w:t xml:space="preserve"> interventions such as commercial de-stocking, </w:t>
      </w:r>
      <w:r w:rsidR="00691841">
        <w:t xml:space="preserve">animal health services, </w:t>
      </w:r>
      <w:r w:rsidR="001D45EA" w:rsidRPr="00F82769">
        <w:t xml:space="preserve">supplementary feed supply, etc by linking pastoralists to private </w:t>
      </w:r>
      <w:r w:rsidR="000131BF" w:rsidRPr="00F82769">
        <w:t xml:space="preserve">actors </w:t>
      </w:r>
      <w:r w:rsidR="001D45EA" w:rsidRPr="00F82769">
        <w:t>to minimize livestock herd losses</w:t>
      </w:r>
      <w:r w:rsidR="00A379E9" w:rsidRPr="00F82769">
        <w:t xml:space="preserve"> during </w:t>
      </w:r>
      <w:r w:rsidR="00691841">
        <w:t xml:space="preserve"> crisis periods</w:t>
      </w:r>
      <w:r w:rsidR="001D45EA" w:rsidRPr="00F82769">
        <w:t xml:space="preserve">. </w:t>
      </w:r>
      <w:r w:rsidR="007A5EC4" w:rsidRPr="00F82769">
        <w:t xml:space="preserve">PRIME will create the necessary market linkages to implement sustainable and market led emergency </w:t>
      </w:r>
      <w:r w:rsidR="00A379E9" w:rsidRPr="00F82769">
        <w:t xml:space="preserve">response </w:t>
      </w:r>
      <w:r w:rsidR="007A5EC4" w:rsidRPr="00F82769">
        <w:t xml:space="preserve">activities. </w:t>
      </w:r>
      <w:r w:rsidR="000131BF" w:rsidRPr="00F82769">
        <w:t>The emergency interventions should not undermine the long-term objectives of introducing and implementing sustainable activities.</w:t>
      </w:r>
      <w:r w:rsidR="00691841">
        <w:t xml:space="preserve"> </w:t>
      </w:r>
    </w:p>
    <w:p w:rsidR="00691841" w:rsidRDefault="00691841" w:rsidP="00EA66BF"/>
    <w:p w:rsidR="000131BF" w:rsidRPr="00F82769" w:rsidRDefault="004A4579" w:rsidP="00EA66BF">
      <w:r>
        <w:t>Crisis Modifier funds are not part of the current budget ceiling provided in P</w:t>
      </w:r>
      <w:r w:rsidR="00691841">
        <w:t xml:space="preserve">RIME </w:t>
      </w:r>
      <w:r w:rsidR="00700987">
        <w:t xml:space="preserve">implementer </w:t>
      </w:r>
      <w:r w:rsidR="00851878">
        <w:t>will submit</w:t>
      </w:r>
      <w:r w:rsidR="00691841">
        <w:t xml:space="preserve"> a proposal to implemen</w:t>
      </w:r>
      <w:r>
        <w:t>t emergency response activities to</w:t>
      </w:r>
      <w:r w:rsidR="00691841">
        <w:t xml:space="preserve"> </w:t>
      </w:r>
      <w:r>
        <w:t xml:space="preserve">OFDA (Office of Foreign Disasters) for funding. </w:t>
      </w:r>
    </w:p>
    <w:p w:rsidR="000131BF" w:rsidRPr="00F82769" w:rsidRDefault="000131BF" w:rsidP="00EA66BF"/>
    <w:p w:rsidR="00C36267" w:rsidRDefault="000131BF" w:rsidP="00EA66BF">
      <w:pPr>
        <w:pStyle w:val="FootnoteText"/>
        <w:jc w:val="left"/>
        <w:rPr>
          <w:sz w:val="22"/>
          <w:szCs w:val="22"/>
        </w:rPr>
      </w:pPr>
      <w:r w:rsidRPr="004A4579">
        <w:t xml:space="preserve">For more guidance refer to National Guidelines for Livestock Relief Interventions in Pastoralist Areas of Ethiopia </w:t>
      </w:r>
      <w:r w:rsidR="00F82769" w:rsidRPr="004A4579">
        <w:t>MOARD (</w:t>
      </w:r>
      <w:r w:rsidRPr="004A4579">
        <w:t>2008</w:t>
      </w:r>
      <w:r w:rsidR="00F82769" w:rsidRPr="004A4579">
        <w:t>) and the Livestock Emergency Guidelines (LEGS)</w:t>
      </w:r>
      <w:r w:rsidRPr="004A4579">
        <w:t>;</w:t>
      </w:r>
      <w:r w:rsidR="004A4579">
        <w:t xml:space="preserve"> </w:t>
      </w:r>
      <w:hyperlink r:id="rId30" w:history="1">
        <w:r w:rsidR="00C36267" w:rsidRPr="00DF560C">
          <w:rPr>
            <w:rStyle w:val="Hyperlink"/>
            <w:rFonts w:ascii="Times New Roman" w:hAnsi="Times New Roman"/>
            <w:sz w:val="22"/>
            <w:szCs w:val="22"/>
          </w:rPr>
          <w:t>http://www.livestock-emergency.net</w:t>
        </w:r>
      </w:hyperlink>
    </w:p>
    <w:p w:rsidR="00C36267" w:rsidRDefault="00D145D7" w:rsidP="00EA66BF">
      <w:pPr>
        <w:pStyle w:val="FootnoteText"/>
        <w:jc w:val="left"/>
        <w:rPr>
          <w:sz w:val="22"/>
          <w:szCs w:val="22"/>
        </w:rPr>
      </w:pPr>
      <w:hyperlink r:id="rId31" w:history="1">
        <w:r w:rsidR="00D32DEB" w:rsidRPr="009F28B7">
          <w:rPr>
            <w:rStyle w:val="Hyperlink"/>
            <w:rFonts w:ascii="Times New Roman" w:hAnsi="Times New Roman"/>
            <w:sz w:val="22"/>
            <w:szCs w:val="22"/>
          </w:rPr>
          <w:t>https://wikis.uit.tufts.edu/confluence/download/attachments/24921618/National_Guidelines.pdf?version=1&amp;modificationDate=1245160913000</w:t>
        </w:r>
      </w:hyperlink>
    </w:p>
    <w:p w:rsidR="00D32DEB" w:rsidRPr="00F82769" w:rsidRDefault="00D32DEB" w:rsidP="00EA66BF">
      <w:pPr>
        <w:pStyle w:val="FootnoteText"/>
        <w:jc w:val="left"/>
        <w:rPr>
          <w:sz w:val="22"/>
          <w:szCs w:val="22"/>
        </w:rPr>
      </w:pPr>
    </w:p>
    <w:p w:rsidR="001D45EA" w:rsidRPr="00A80E53" w:rsidRDefault="00A80E53" w:rsidP="00EA66BF">
      <w:pPr>
        <w:rPr>
          <w:b/>
        </w:rPr>
      </w:pPr>
      <w:r>
        <w:rPr>
          <w:b/>
        </w:rPr>
        <w:t>IR</w:t>
      </w:r>
      <w:r w:rsidR="00967C01">
        <w:rPr>
          <w:b/>
        </w:rPr>
        <w:t xml:space="preserve">1: </w:t>
      </w:r>
      <w:r>
        <w:rPr>
          <w:b/>
        </w:rPr>
        <w:t>Expected Results</w:t>
      </w:r>
    </w:p>
    <w:p w:rsidR="003D0FC9" w:rsidRDefault="003D0FC9" w:rsidP="00EA66BF">
      <w:pPr>
        <w:rPr>
          <w:i/>
        </w:rPr>
      </w:pPr>
    </w:p>
    <w:p w:rsidR="003D0FC9" w:rsidRDefault="003D0FC9" w:rsidP="00D1475D">
      <w:pPr>
        <w:numPr>
          <w:ilvl w:val="0"/>
          <w:numId w:val="23"/>
        </w:numPr>
        <w:tabs>
          <w:tab w:val="num" w:pos="0"/>
          <w:tab w:val="num" w:pos="1440"/>
          <w:tab w:val="num" w:pos="2880"/>
        </w:tabs>
        <w:outlineLvl w:val="0"/>
      </w:pPr>
      <w:r w:rsidRPr="00567396">
        <w:t xml:space="preserve">an increase in the </w:t>
      </w:r>
      <w:r>
        <w:t xml:space="preserve">volume and </w:t>
      </w:r>
      <w:r w:rsidRPr="00567396">
        <w:t>value</w:t>
      </w:r>
      <w:r>
        <w:t xml:space="preserve"> </w:t>
      </w:r>
      <w:r w:rsidRPr="00567396">
        <w:t xml:space="preserve">of livestock products purchased from smallholders, disaggregated by women and men; </w:t>
      </w:r>
    </w:p>
    <w:p w:rsidR="003D0FC9" w:rsidRDefault="003D0FC9" w:rsidP="00D1475D">
      <w:pPr>
        <w:numPr>
          <w:ilvl w:val="0"/>
          <w:numId w:val="23"/>
        </w:numPr>
        <w:tabs>
          <w:tab w:val="num" w:pos="0"/>
          <w:tab w:val="num" w:pos="1440"/>
          <w:tab w:val="num" w:pos="2880"/>
        </w:tabs>
        <w:outlineLvl w:val="0"/>
      </w:pPr>
      <w:r w:rsidRPr="00567396">
        <w:t xml:space="preserve">higher smallholder incomes from selected livestock value chains per unit of animal </w:t>
      </w:r>
      <w:r>
        <w:t>for women and men;</w:t>
      </w:r>
    </w:p>
    <w:p w:rsidR="003D0FC9" w:rsidRDefault="003D0FC9" w:rsidP="00D1475D">
      <w:pPr>
        <w:numPr>
          <w:ilvl w:val="0"/>
          <w:numId w:val="23"/>
        </w:numPr>
        <w:tabs>
          <w:tab w:val="num" w:pos="0"/>
          <w:tab w:val="num" w:pos="1440"/>
          <w:tab w:val="num" w:pos="2880"/>
        </w:tabs>
        <w:outlineLvl w:val="0"/>
      </w:pPr>
      <w:r w:rsidRPr="00567396">
        <w:t>i</w:t>
      </w:r>
      <w:r w:rsidRPr="00EF5B2B">
        <w:t>mproved productivity (meat/milk) per animal</w:t>
      </w:r>
      <w:r>
        <w:t>, for women and men;</w:t>
      </w:r>
    </w:p>
    <w:p w:rsidR="003D0FC9" w:rsidRDefault="003D0FC9" w:rsidP="00D1475D">
      <w:pPr>
        <w:numPr>
          <w:ilvl w:val="0"/>
          <w:numId w:val="23"/>
        </w:numPr>
        <w:tabs>
          <w:tab w:val="num" w:pos="0"/>
          <w:tab w:val="num" w:pos="1440"/>
          <w:tab w:val="num" w:pos="2880"/>
        </w:tabs>
        <w:outlineLvl w:val="0"/>
      </w:pPr>
      <w:r w:rsidRPr="00567396">
        <w:t>financial institutions</w:t>
      </w:r>
      <w:r>
        <w:t xml:space="preserve"> </w:t>
      </w:r>
      <w:r w:rsidRPr="00567396">
        <w:t>will have expanded their lending to</w:t>
      </w:r>
      <w:r w:rsidR="000E18FD">
        <w:t xml:space="preserve"> </w:t>
      </w:r>
      <w:r w:rsidRPr="00567396">
        <w:t xml:space="preserve">selected value chains </w:t>
      </w:r>
      <w:r w:rsidR="000E18FD">
        <w:t>actors</w:t>
      </w:r>
      <w:r w:rsidR="000E18FD">
        <w:tab/>
      </w:r>
      <w:r w:rsidRPr="00567396">
        <w:t>;</w:t>
      </w:r>
    </w:p>
    <w:p w:rsidR="00FC2612" w:rsidRDefault="00FC2612" w:rsidP="00D1475D">
      <w:pPr>
        <w:numPr>
          <w:ilvl w:val="0"/>
          <w:numId w:val="23"/>
        </w:numPr>
        <w:tabs>
          <w:tab w:val="num" w:pos="0"/>
          <w:tab w:val="num" w:pos="1440"/>
          <w:tab w:val="num" w:pos="2880"/>
        </w:tabs>
        <w:outlineLvl w:val="0"/>
      </w:pPr>
      <w:r>
        <w:t xml:space="preserve">improved management of rangeland resources </w:t>
      </w:r>
    </w:p>
    <w:p w:rsidR="003D0FC9" w:rsidRPr="00A80E53" w:rsidRDefault="003D0FC9" w:rsidP="00EA66BF">
      <w:pPr>
        <w:rPr>
          <w:i/>
        </w:rPr>
      </w:pPr>
    </w:p>
    <w:p w:rsidR="003D0FC9" w:rsidRPr="00A80E53" w:rsidRDefault="003D0FC9" w:rsidP="00EA66BF">
      <w:pPr>
        <w:rPr>
          <w:b/>
        </w:rPr>
      </w:pPr>
      <w:r w:rsidRPr="00A80E53">
        <w:rPr>
          <w:b/>
        </w:rPr>
        <w:t xml:space="preserve">IR 1: </w:t>
      </w:r>
      <w:r w:rsidR="000E18FD" w:rsidRPr="00A80E53">
        <w:rPr>
          <w:b/>
        </w:rPr>
        <w:t xml:space="preserve">FTF </w:t>
      </w:r>
      <w:r w:rsidRPr="00A80E53">
        <w:rPr>
          <w:b/>
        </w:rPr>
        <w:t>Indicators</w:t>
      </w:r>
    </w:p>
    <w:p w:rsidR="003D0FC9" w:rsidRDefault="003D0FC9" w:rsidP="00EA66BF">
      <w:pPr>
        <w:rPr>
          <w:i/>
        </w:rPr>
      </w:pPr>
    </w:p>
    <w:p w:rsidR="000E18FD" w:rsidRDefault="00905A1D" w:rsidP="00D1475D">
      <w:pPr>
        <w:numPr>
          <w:ilvl w:val="0"/>
          <w:numId w:val="23"/>
        </w:numPr>
        <w:tabs>
          <w:tab w:val="num" w:pos="0"/>
          <w:tab w:val="num" w:pos="1440"/>
          <w:tab w:val="num" w:pos="2880"/>
        </w:tabs>
        <w:outlineLvl w:val="0"/>
      </w:pPr>
      <w:r>
        <w:t>V</w:t>
      </w:r>
      <w:r w:rsidR="000E18FD">
        <w:t>olumes and value of marketed livestock and livestock products</w:t>
      </w:r>
    </w:p>
    <w:p w:rsidR="000E18FD" w:rsidRDefault="000E18FD" w:rsidP="00D1475D">
      <w:pPr>
        <w:numPr>
          <w:ilvl w:val="0"/>
          <w:numId w:val="23"/>
        </w:numPr>
        <w:tabs>
          <w:tab w:val="num" w:pos="0"/>
          <w:tab w:val="num" w:pos="1440"/>
          <w:tab w:val="num" w:pos="2880"/>
        </w:tabs>
        <w:outlineLvl w:val="0"/>
      </w:pPr>
      <w:r>
        <w:t>Percentage changes in value of livestock products</w:t>
      </w:r>
    </w:p>
    <w:p w:rsidR="000E18FD" w:rsidRDefault="000E18FD" w:rsidP="00D1475D">
      <w:pPr>
        <w:numPr>
          <w:ilvl w:val="0"/>
          <w:numId w:val="23"/>
        </w:numPr>
        <w:tabs>
          <w:tab w:val="num" w:pos="0"/>
          <w:tab w:val="num" w:pos="1440"/>
          <w:tab w:val="num" w:pos="2880"/>
        </w:tabs>
        <w:outlineLvl w:val="0"/>
      </w:pPr>
      <w:r>
        <w:t>Value of credits/loans provided to pastoralists value chain actors</w:t>
      </w:r>
    </w:p>
    <w:p w:rsidR="000E18FD" w:rsidRPr="000E18FD" w:rsidRDefault="000E18FD" w:rsidP="00D1475D">
      <w:pPr>
        <w:numPr>
          <w:ilvl w:val="0"/>
          <w:numId w:val="23"/>
        </w:numPr>
        <w:tabs>
          <w:tab w:val="num" w:pos="0"/>
          <w:tab w:val="num" w:pos="1440"/>
          <w:tab w:val="num" w:pos="2880"/>
        </w:tabs>
        <w:outlineLvl w:val="0"/>
      </w:pPr>
      <w:r w:rsidRPr="000E18FD">
        <w:t xml:space="preserve">Gross margin per unit of animal </w:t>
      </w:r>
    </w:p>
    <w:p w:rsidR="000E18FD" w:rsidRPr="000E18FD" w:rsidRDefault="000E18FD" w:rsidP="00D1475D">
      <w:pPr>
        <w:numPr>
          <w:ilvl w:val="0"/>
          <w:numId w:val="23"/>
        </w:numPr>
        <w:tabs>
          <w:tab w:val="num" w:pos="0"/>
          <w:tab w:val="num" w:pos="1440"/>
          <w:tab w:val="num" w:pos="2880"/>
        </w:tabs>
        <w:outlineLvl w:val="0"/>
      </w:pPr>
      <w:r w:rsidRPr="000E18FD">
        <w:lastRenderedPageBreak/>
        <w:t xml:space="preserve">Number of individuals who have received USG supported short-term agricultural sector productivity or food security training </w:t>
      </w:r>
    </w:p>
    <w:p w:rsidR="000E18FD" w:rsidRPr="003D0FC9" w:rsidRDefault="000E18FD" w:rsidP="00D1475D">
      <w:pPr>
        <w:numPr>
          <w:ilvl w:val="0"/>
          <w:numId w:val="23"/>
        </w:numPr>
        <w:tabs>
          <w:tab w:val="num" w:pos="0"/>
          <w:tab w:val="num" w:pos="1440"/>
          <w:tab w:val="num" w:pos="2880"/>
        </w:tabs>
        <w:outlineLvl w:val="0"/>
      </w:pPr>
      <w:r w:rsidRPr="000E18FD">
        <w:t xml:space="preserve">Number of institutions/organizations </w:t>
      </w:r>
      <w:r w:rsidR="00967C01">
        <w:t xml:space="preserve">strengthened </w:t>
      </w:r>
      <w:r w:rsidRPr="000E18FD">
        <w:t>as a result of USG assistance</w:t>
      </w:r>
    </w:p>
    <w:p w:rsidR="00DB1FCB" w:rsidRDefault="00DB1FCB" w:rsidP="00EA66BF"/>
    <w:p w:rsidR="00DB1FCB" w:rsidRPr="00DB1FCB" w:rsidRDefault="00D145D7" w:rsidP="00EA66BF">
      <w:pPr>
        <w:rPr>
          <w:u w:val="single"/>
        </w:rPr>
      </w:pPr>
      <w:hyperlink r:id="rId32" w:history="1">
        <w:r w:rsidR="00DB1FCB" w:rsidRPr="00DB1FCB">
          <w:rPr>
            <w:rStyle w:val="Hyperlink"/>
            <w:rFonts w:ascii="Times New Roman" w:hAnsi="Times New Roman"/>
            <w:sz w:val="22"/>
            <w:szCs w:val="22"/>
          </w:rPr>
          <w:t>http://www.feedthefuture.gov/documents/FTF_IndicatorDefinitions.pdf</w:t>
        </w:r>
      </w:hyperlink>
    </w:p>
    <w:p w:rsidR="003D0FC9" w:rsidRPr="00F82769" w:rsidRDefault="003D0FC9" w:rsidP="00EA66BF">
      <w:pPr>
        <w:rPr>
          <w:i/>
        </w:rPr>
      </w:pPr>
    </w:p>
    <w:p w:rsidR="00D85916" w:rsidRDefault="001D45EA" w:rsidP="00EA66BF">
      <w:pPr>
        <w:keepNext/>
        <w:rPr>
          <w:b/>
          <w:sz w:val="24"/>
          <w:szCs w:val="24"/>
          <w:u w:val="single"/>
        </w:rPr>
      </w:pPr>
      <w:r w:rsidRPr="007E07EA">
        <w:rPr>
          <w:b/>
          <w:sz w:val="24"/>
          <w:szCs w:val="24"/>
          <w:u w:val="single"/>
        </w:rPr>
        <w:t>IR 2:</w:t>
      </w:r>
      <w:r w:rsidRPr="007E07EA">
        <w:rPr>
          <w:b/>
          <w:sz w:val="24"/>
          <w:szCs w:val="24"/>
          <w:u w:val="single"/>
        </w:rPr>
        <w:tab/>
        <w:t>Enhanced Adaptation to Climate Change</w:t>
      </w:r>
    </w:p>
    <w:p w:rsidR="00847A90" w:rsidRPr="004F3BBE" w:rsidRDefault="00847A90" w:rsidP="00EA66BF">
      <w:pPr>
        <w:keepNext/>
        <w:rPr>
          <w:b/>
          <w:sz w:val="24"/>
          <w:szCs w:val="24"/>
          <w:u w:val="single"/>
        </w:rPr>
      </w:pPr>
    </w:p>
    <w:p w:rsidR="0017325E" w:rsidRPr="0075239D" w:rsidRDefault="0017325E" w:rsidP="00EA66BF">
      <w:pPr>
        <w:autoSpaceDE w:val="0"/>
        <w:autoSpaceDN w:val="0"/>
        <w:adjustRightInd w:val="0"/>
        <w:rPr>
          <w:rFonts w:eastAsiaTheme="minorHAnsi" w:cs="Times New Roman"/>
        </w:rPr>
      </w:pPr>
      <w:r w:rsidRPr="0075239D">
        <w:rPr>
          <w:rFonts w:eastAsiaTheme="minorHAnsi" w:cs="Times New Roman"/>
        </w:rPr>
        <w:t xml:space="preserve">Climate change adaptation activities aim to help households, communities, and economies cope with these impacts. Adaptation activities also include consideration of changing climate conditions in the planning and implementation of development projects/activities, so that these intended </w:t>
      </w:r>
      <w:r w:rsidR="00353C25">
        <w:rPr>
          <w:rFonts w:eastAsiaTheme="minorHAnsi" w:cs="Times New Roman"/>
        </w:rPr>
        <w:t xml:space="preserve">activities and </w:t>
      </w:r>
      <w:r w:rsidRPr="0075239D">
        <w:rPr>
          <w:rFonts w:eastAsiaTheme="minorHAnsi" w:cs="Times New Roman"/>
        </w:rPr>
        <w:t>beneficiaries are resilient to anticipated climatic changes.</w:t>
      </w:r>
      <w:r w:rsidR="00786398" w:rsidRPr="0075239D">
        <w:rPr>
          <w:rFonts w:eastAsiaTheme="minorHAnsi" w:cs="Times New Roman"/>
        </w:rPr>
        <w:t xml:space="preserve"> In pastoral areas; climate change interacts with other existing challenges such as environmental degradation, conflicts, and population pressures.  </w:t>
      </w:r>
    </w:p>
    <w:p w:rsidR="0017325E" w:rsidRPr="0075239D" w:rsidRDefault="0017325E" w:rsidP="00EA66BF">
      <w:pPr>
        <w:autoSpaceDE w:val="0"/>
        <w:autoSpaceDN w:val="0"/>
        <w:adjustRightInd w:val="0"/>
        <w:rPr>
          <w:rFonts w:eastAsiaTheme="minorHAnsi" w:cs="Times New Roman"/>
        </w:rPr>
      </w:pPr>
    </w:p>
    <w:p w:rsidR="007B4652" w:rsidRDefault="007B4652" w:rsidP="00EA66BF">
      <w:r>
        <w:t>The vulnerability assessment of ongoing interventions of USAID</w:t>
      </w:r>
      <w:r w:rsidR="004F3BBE">
        <w:t>/</w:t>
      </w:r>
      <w:r>
        <w:t xml:space="preserve">Ethiopia showed that key program areas such as agriculture and pastoral programs are highly climate-sensitive sectors especially for drought and flood. Traditional coping strategies to deal with climate variability are becoming less effective, forcing people to look for alternative strategies. There is an understanding among local communities that their actions and strategies can determine their ability to cope with future climate changes. However, the adaptive capacity of communities is limited </w:t>
      </w:r>
      <w:r w:rsidR="00AC2E2D">
        <w:t>by limited</w:t>
      </w:r>
      <w:r>
        <w:t xml:space="preserve"> access to information (on weather, climate change, markets, pests, etc.), education and training, health services, financial resources, services and appropriate technologies, roads and markets. </w:t>
      </w:r>
    </w:p>
    <w:p w:rsidR="007B4652" w:rsidRDefault="007B4652" w:rsidP="00EA66BF"/>
    <w:p w:rsidR="007B4652" w:rsidRDefault="007B4652" w:rsidP="00EA66BF">
      <w:r>
        <w:t xml:space="preserve">Moreover, local communities’ vulnerability to climate change is </w:t>
      </w:r>
      <w:r w:rsidR="00DE71CC">
        <w:t>increased</w:t>
      </w:r>
      <w:r>
        <w:t xml:space="preserve"> by land degradation, population pressures, conflicts, social and gender inequalities, inadequate government policies, capacities and coordination, and deteriorating role of traditional social institutions. In an effort to combat this vulnerability, USAID/ Ethiopia's climate strategy will focus on adaptation with a goal of reducing vulnerability of people, places and livelihoods, by:</w:t>
      </w:r>
    </w:p>
    <w:p w:rsidR="00DB1FCB" w:rsidRDefault="00DB1FCB" w:rsidP="00EA66BF"/>
    <w:p w:rsidR="007B4652" w:rsidRPr="00DB1FCB" w:rsidRDefault="007B4652" w:rsidP="00D1475D">
      <w:pPr>
        <w:pStyle w:val="ListParagraph"/>
        <w:numPr>
          <w:ilvl w:val="0"/>
          <w:numId w:val="27"/>
        </w:numPr>
        <w:rPr>
          <w:rFonts w:ascii="Times New Roman" w:hAnsi="Times New Roman" w:cs="Angsana New"/>
          <w:lang w:bidi="ar-SA"/>
        </w:rPr>
      </w:pPr>
      <w:r w:rsidRPr="00DB1FCB">
        <w:rPr>
          <w:rFonts w:ascii="Times New Roman" w:hAnsi="Times New Roman" w:cs="Angsana New"/>
          <w:lang w:bidi="ar-SA"/>
        </w:rPr>
        <w:t xml:space="preserve">Addressing the underlying causes of climate vulnerability in Ethiopia </w:t>
      </w:r>
    </w:p>
    <w:p w:rsidR="007B4652" w:rsidRPr="00DB1FCB" w:rsidRDefault="007B4652" w:rsidP="00D1475D">
      <w:pPr>
        <w:pStyle w:val="ListParagraph"/>
        <w:numPr>
          <w:ilvl w:val="0"/>
          <w:numId w:val="27"/>
        </w:numPr>
        <w:rPr>
          <w:rFonts w:ascii="Times New Roman" w:hAnsi="Times New Roman" w:cs="Angsana New"/>
          <w:lang w:bidi="ar-SA"/>
        </w:rPr>
      </w:pPr>
      <w:r w:rsidRPr="00DB1FCB">
        <w:rPr>
          <w:rFonts w:ascii="Times New Roman" w:hAnsi="Times New Roman" w:cs="Angsana New"/>
          <w:lang w:bidi="ar-SA"/>
        </w:rPr>
        <w:t>Building on upon USIAD/Ethiopia’s success with program integration, which will serve to re-enforce current future investments</w:t>
      </w:r>
    </w:p>
    <w:p w:rsidR="007B4652" w:rsidRPr="00DB1FCB" w:rsidRDefault="007B4652" w:rsidP="00D1475D">
      <w:pPr>
        <w:pStyle w:val="ListParagraph"/>
        <w:numPr>
          <w:ilvl w:val="0"/>
          <w:numId w:val="27"/>
        </w:numPr>
        <w:rPr>
          <w:rFonts w:ascii="Times New Roman" w:hAnsi="Times New Roman" w:cs="Angsana New"/>
          <w:lang w:bidi="ar-SA"/>
        </w:rPr>
      </w:pPr>
      <w:r w:rsidRPr="00DB1FCB">
        <w:rPr>
          <w:rFonts w:ascii="Times New Roman" w:hAnsi="Times New Roman" w:cs="Angsana New"/>
          <w:lang w:bidi="ar-SA"/>
        </w:rPr>
        <w:t>Supporting the GoE effort to build adaptation capacity of the agriculture sector and pastoralists.</w:t>
      </w:r>
    </w:p>
    <w:p w:rsidR="007B4652" w:rsidRPr="00DB1FCB" w:rsidRDefault="007B4652" w:rsidP="00EA66BF">
      <w:pPr>
        <w:rPr>
          <w:sz w:val="12"/>
        </w:rPr>
      </w:pPr>
    </w:p>
    <w:p w:rsidR="007B4652" w:rsidRPr="00931511" w:rsidRDefault="007B4652" w:rsidP="00EA66BF">
      <w:r>
        <w:t>The following are sample types of activities that would fall under USAID’s definition of Climate Change Adaptation.</w:t>
      </w:r>
    </w:p>
    <w:p w:rsidR="0017325E" w:rsidRDefault="0017325E" w:rsidP="00EA66BF">
      <w:pPr>
        <w:autoSpaceDE w:val="0"/>
        <w:autoSpaceDN w:val="0"/>
        <w:adjustRightInd w:val="0"/>
        <w:rPr>
          <w:rFonts w:eastAsia="Arial Unicode MS" w:cs="Times New Roman"/>
          <w:sz w:val="24"/>
          <w:szCs w:val="24"/>
        </w:rPr>
      </w:pPr>
    </w:p>
    <w:p w:rsidR="0017325E" w:rsidRPr="00F32FDA" w:rsidRDefault="0017325E" w:rsidP="00EA66BF">
      <w:pPr>
        <w:autoSpaceDE w:val="0"/>
        <w:autoSpaceDN w:val="0"/>
        <w:adjustRightInd w:val="0"/>
        <w:rPr>
          <w:rFonts w:eastAsiaTheme="minorHAnsi" w:cs="Times New Roman"/>
          <w:b/>
        </w:rPr>
      </w:pPr>
      <w:r w:rsidRPr="00F32FDA">
        <w:rPr>
          <w:rFonts w:eastAsiaTheme="minorHAnsi" w:cs="Times New Roman"/>
          <w:b/>
        </w:rPr>
        <w:t>Science, analysis, and information-sharing for decision making</w:t>
      </w:r>
    </w:p>
    <w:p w:rsidR="0017325E" w:rsidRPr="00F32FDA" w:rsidRDefault="0017325E" w:rsidP="00EA66BF">
      <w:pPr>
        <w:autoSpaceDE w:val="0"/>
        <w:autoSpaceDN w:val="0"/>
        <w:adjustRightInd w:val="0"/>
        <w:rPr>
          <w:rFonts w:eastAsiaTheme="minorHAnsi" w:cs="Times New Roman"/>
        </w:rPr>
      </w:pPr>
    </w:p>
    <w:p w:rsidR="0075239D" w:rsidRDefault="0017325E" w:rsidP="00EA66BF">
      <w:pPr>
        <w:pStyle w:val="ListParagraph"/>
        <w:numPr>
          <w:ilvl w:val="0"/>
          <w:numId w:val="17"/>
        </w:numPr>
        <w:autoSpaceDE w:val="0"/>
        <w:autoSpaceDN w:val="0"/>
        <w:adjustRightInd w:val="0"/>
        <w:ind w:left="360"/>
        <w:rPr>
          <w:rFonts w:ascii="Times New Roman" w:eastAsiaTheme="minorHAnsi" w:hAnsi="Times New Roman"/>
        </w:rPr>
      </w:pPr>
      <w:r w:rsidRPr="00F32FDA">
        <w:rPr>
          <w:rFonts w:ascii="Times New Roman" w:eastAsiaTheme="minorHAnsi" w:hAnsi="Times New Roman"/>
        </w:rPr>
        <w:t xml:space="preserve">Developing or improving tools or methods for </w:t>
      </w:r>
      <w:r w:rsidR="00353C25">
        <w:rPr>
          <w:rFonts w:ascii="Times New Roman" w:eastAsiaTheme="minorHAnsi" w:hAnsi="Times New Roman"/>
        </w:rPr>
        <w:t xml:space="preserve">understanding and </w:t>
      </w:r>
      <w:r w:rsidRPr="00F32FDA">
        <w:rPr>
          <w:rFonts w:ascii="Times New Roman" w:eastAsiaTheme="minorHAnsi" w:hAnsi="Times New Roman"/>
        </w:rPr>
        <w:t>sharing climate information among government, NGO's, the private sector, academia, and local communities</w:t>
      </w:r>
      <w:r w:rsidR="0075239D">
        <w:rPr>
          <w:rFonts w:ascii="Times New Roman" w:eastAsiaTheme="minorHAnsi" w:hAnsi="Times New Roman"/>
        </w:rPr>
        <w:t>.</w:t>
      </w:r>
    </w:p>
    <w:p w:rsidR="00F32FDA" w:rsidRPr="0075239D" w:rsidRDefault="0017325E" w:rsidP="00EA66BF">
      <w:pPr>
        <w:pStyle w:val="ListParagraph"/>
        <w:numPr>
          <w:ilvl w:val="0"/>
          <w:numId w:val="17"/>
        </w:numPr>
        <w:autoSpaceDE w:val="0"/>
        <w:autoSpaceDN w:val="0"/>
        <w:adjustRightInd w:val="0"/>
        <w:ind w:left="360"/>
        <w:rPr>
          <w:rFonts w:ascii="Times New Roman" w:eastAsiaTheme="minorHAnsi" w:hAnsi="Times New Roman"/>
        </w:rPr>
      </w:pPr>
      <w:r w:rsidRPr="0075239D">
        <w:rPr>
          <w:rFonts w:ascii="Times New Roman" w:eastAsiaTheme="minorHAnsi" w:hAnsi="Times New Roman"/>
        </w:rPr>
        <w:t>Helping practitioners and government officials access and apply climate information to decision making by, for example, instituting a seasonal weather forecast tailored to decision needs.</w:t>
      </w:r>
    </w:p>
    <w:p w:rsidR="0017325E" w:rsidRPr="00F32FDA" w:rsidRDefault="0017325E" w:rsidP="00EA66BF">
      <w:pPr>
        <w:pStyle w:val="ListParagraph"/>
        <w:numPr>
          <w:ilvl w:val="0"/>
          <w:numId w:val="17"/>
        </w:numPr>
        <w:autoSpaceDE w:val="0"/>
        <w:autoSpaceDN w:val="0"/>
        <w:adjustRightInd w:val="0"/>
        <w:ind w:left="360"/>
        <w:rPr>
          <w:rFonts w:ascii="Times New Roman" w:eastAsiaTheme="minorHAnsi" w:hAnsi="Times New Roman"/>
        </w:rPr>
      </w:pPr>
      <w:r w:rsidRPr="00F32FDA">
        <w:rPr>
          <w:rFonts w:ascii="Times New Roman" w:eastAsiaTheme="minorHAnsi" w:hAnsi="Times New Roman"/>
        </w:rPr>
        <w:t>Advancing modeling and research to better understand climate impacts in relevant</w:t>
      </w:r>
      <w:r w:rsidR="00F32FDA" w:rsidRPr="00F32FDA">
        <w:rPr>
          <w:rFonts w:ascii="Times New Roman" w:eastAsiaTheme="minorHAnsi" w:hAnsi="Times New Roman"/>
        </w:rPr>
        <w:t xml:space="preserve"> areas or program activities</w:t>
      </w:r>
    </w:p>
    <w:p w:rsidR="0017325E" w:rsidRPr="00F32FDA" w:rsidRDefault="0017325E" w:rsidP="00EA66BF">
      <w:pPr>
        <w:autoSpaceDE w:val="0"/>
        <w:autoSpaceDN w:val="0"/>
        <w:adjustRightInd w:val="0"/>
        <w:rPr>
          <w:rFonts w:eastAsiaTheme="minorHAnsi" w:cs="Times New Roman"/>
          <w:b/>
        </w:rPr>
      </w:pPr>
      <w:r w:rsidRPr="00F32FDA">
        <w:rPr>
          <w:rFonts w:eastAsiaTheme="minorHAnsi" w:cs="Times New Roman"/>
          <w:b/>
        </w:rPr>
        <w:t>Building capacity for effective governance for climate resilience</w:t>
      </w:r>
    </w:p>
    <w:p w:rsidR="00F32FDA" w:rsidRPr="00F32FDA" w:rsidRDefault="00F32FDA" w:rsidP="00EA66BF">
      <w:pPr>
        <w:autoSpaceDE w:val="0"/>
        <w:autoSpaceDN w:val="0"/>
        <w:adjustRightInd w:val="0"/>
        <w:rPr>
          <w:rFonts w:eastAsiaTheme="minorHAnsi" w:cs="Times New Roman"/>
        </w:rPr>
      </w:pPr>
    </w:p>
    <w:p w:rsidR="00F32FDA" w:rsidRPr="00F32FDA" w:rsidRDefault="0017325E" w:rsidP="00EA66BF">
      <w:pPr>
        <w:pStyle w:val="ListParagraph"/>
        <w:numPr>
          <w:ilvl w:val="0"/>
          <w:numId w:val="18"/>
        </w:numPr>
        <w:autoSpaceDE w:val="0"/>
        <w:autoSpaceDN w:val="0"/>
        <w:adjustRightInd w:val="0"/>
        <w:rPr>
          <w:rFonts w:ascii="Times New Roman" w:eastAsiaTheme="minorHAnsi" w:hAnsi="Times New Roman"/>
        </w:rPr>
      </w:pPr>
      <w:r w:rsidRPr="00F32FDA">
        <w:rPr>
          <w:rFonts w:ascii="Times New Roman" w:eastAsiaTheme="minorHAnsi" w:hAnsi="Times New Roman"/>
        </w:rPr>
        <w:lastRenderedPageBreak/>
        <w:t>Strengthening government and local communities’ capacity to respond to and</w:t>
      </w:r>
      <w:r w:rsidR="00F32FDA" w:rsidRPr="00F32FDA">
        <w:rPr>
          <w:rFonts w:ascii="Times New Roman" w:eastAsiaTheme="minorHAnsi" w:hAnsi="Times New Roman"/>
        </w:rPr>
        <w:t xml:space="preserve"> communicate </w:t>
      </w:r>
      <w:r w:rsidRPr="00F32FDA">
        <w:rPr>
          <w:rFonts w:ascii="Times New Roman" w:eastAsiaTheme="minorHAnsi" w:hAnsi="Times New Roman"/>
        </w:rPr>
        <w:t>on climate-related disasters, such as floods and droughts, for example</w:t>
      </w:r>
      <w:r w:rsidR="00F32FDA" w:rsidRPr="00F32FDA">
        <w:rPr>
          <w:rFonts w:ascii="Times New Roman" w:eastAsiaTheme="minorHAnsi" w:hAnsi="Times New Roman"/>
        </w:rPr>
        <w:t xml:space="preserve"> </w:t>
      </w:r>
      <w:r w:rsidRPr="00F32FDA">
        <w:rPr>
          <w:rFonts w:ascii="Times New Roman" w:eastAsiaTheme="minorHAnsi" w:hAnsi="Times New Roman"/>
        </w:rPr>
        <w:t>by involving local stakeholders in the development of a community response plan</w:t>
      </w:r>
      <w:r w:rsidR="00F32FDA" w:rsidRPr="00F32FDA">
        <w:rPr>
          <w:rFonts w:ascii="Times New Roman" w:eastAsiaTheme="minorHAnsi" w:hAnsi="Times New Roman"/>
        </w:rPr>
        <w:t xml:space="preserve"> </w:t>
      </w:r>
    </w:p>
    <w:p w:rsidR="00F32FDA" w:rsidRPr="00F32FDA" w:rsidRDefault="0017325E" w:rsidP="00EA66BF">
      <w:pPr>
        <w:pStyle w:val="ListParagraph"/>
        <w:numPr>
          <w:ilvl w:val="0"/>
          <w:numId w:val="18"/>
        </w:numPr>
        <w:autoSpaceDE w:val="0"/>
        <w:autoSpaceDN w:val="0"/>
        <w:adjustRightInd w:val="0"/>
        <w:rPr>
          <w:rFonts w:ascii="Times New Roman" w:eastAsiaTheme="minorHAnsi" w:hAnsi="Times New Roman"/>
        </w:rPr>
      </w:pPr>
      <w:r w:rsidRPr="00F32FDA">
        <w:rPr>
          <w:rFonts w:ascii="Times New Roman" w:eastAsiaTheme="minorHAnsi" w:hAnsi="Times New Roman"/>
        </w:rPr>
        <w:t>Building capacity among decision-makers</w:t>
      </w:r>
      <w:r w:rsidR="00F32FDA" w:rsidRPr="00F32FDA">
        <w:rPr>
          <w:rFonts w:ascii="Times New Roman" w:eastAsiaTheme="minorHAnsi" w:hAnsi="Times New Roman"/>
        </w:rPr>
        <w:t xml:space="preserve"> and local communities</w:t>
      </w:r>
      <w:r w:rsidRPr="00F32FDA">
        <w:rPr>
          <w:rFonts w:ascii="Times New Roman" w:eastAsiaTheme="minorHAnsi" w:hAnsi="Times New Roman"/>
        </w:rPr>
        <w:t xml:space="preserve"> to use hydro-meteorological data to inform</w:t>
      </w:r>
      <w:r w:rsidR="00F32FDA" w:rsidRPr="00F32FDA">
        <w:rPr>
          <w:rFonts w:ascii="Times New Roman" w:eastAsiaTheme="minorHAnsi" w:hAnsi="Times New Roman"/>
        </w:rPr>
        <w:t xml:space="preserve"> </w:t>
      </w:r>
      <w:r w:rsidRPr="00F32FDA">
        <w:rPr>
          <w:rFonts w:ascii="Times New Roman" w:eastAsiaTheme="minorHAnsi" w:hAnsi="Times New Roman"/>
        </w:rPr>
        <w:t xml:space="preserve">climate-resilient planning, such as appropriate </w:t>
      </w:r>
      <w:r w:rsidR="00F32FDA" w:rsidRPr="00F32FDA">
        <w:rPr>
          <w:rFonts w:ascii="Times New Roman" w:eastAsiaTheme="minorHAnsi" w:hAnsi="Times New Roman"/>
        </w:rPr>
        <w:t xml:space="preserve">natural resource management, livestock movement patterns and trade. </w:t>
      </w:r>
    </w:p>
    <w:p w:rsidR="0017325E" w:rsidRPr="00F32FDA" w:rsidRDefault="0017325E" w:rsidP="00EA66BF">
      <w:pPr>
        <w:autoSpaceDE w:val="0"/>
        <w:autoSpaceDN w:val="0"/>
        <w:adjustRightInd w:val="0"/>
        <w:rPr>
          <w:rFonts w:eastAsiaTheme="minorHAnsi" w:cs="Times New Roman"/>
          <w:b/>
        </w:rPr>
      </w:pPr>
      <w:r w:rsidRPr="00F32FDA">
        <w:rPr>
          <w:rFonts w:eastAsiaTheme="minorHAnsi" w:cs="Times New Roman"/>
          <w:b/>
        </w:rPr>
        <w:t>Implementation of climate solutions, such as:</w:t>
      </w:r>
    </w:p>
    <w:p w:rsidR="00F32FDA" w:rsidRPr="00CB619C" w:rsidRDefault="00F32FDA" w:rsidP="00EA66BF">
      <w:pPr>
        <w:autoSpaceDE w:val="0"/>
        <w:autoSpaceDN w:val="0"/>
        <w:adjustRightInd w:val="0"/>
        <w:rPr>
          <w:rFonts w:eastAsiaTheme="minorHAnsi" w:cs="Times New Roman"/>
          <w:b/>
          <w:sz w:val="16"/>
        </w:rPr>
      </w:pPr>
    </w:p>
    <w:p w:rsidR="00F32FDA" w:rsidRPr="007B4652" w:rsidRDefault="00AC2E2D" w:rsidP="00EA66BF">
      <w:pPr>
        <w:pStyle w:val="ListParagraph"/>
        <w:numPr>
          <w:ilvl w:val="0"/>
          <w:numId w:val="18"/>
        </w:numPr>
        <w:autoSpaceDE w:val="0"/>
        <w:autoSpaceDN w:val="0"/>
        <w:adjustRightInd w:val="0"/>
        <w:rPr>
          <w:rFonts w:ascii="Times New Roman" w:eastAsiaTheme="minorHAnsi" w:hAnsi="Times New Roman"/>
        </w:rPr>
      </w:pPr>
      <w:r>
        <w:rPr>
          <w:rFonts w:ascii="Times New Roman" w:eastAsiaTheme="minorHAnsi" w:hAnsi="Times New Roman"/>
        </w:rPr>
        <w:t>Introducing</w:t>
      </w:r>
      <w:r w:rsidR="00FF3105" w:rsidRPr="00FF3105">
        <w:rPr>
          <w:rFonts w:ascii="Times New Roman" w:eastAsiaTheme="minorHAnsi" w:hAnsi="Times New Roman"/>
        </w:rPr>
        <w:t xml:space="preserve"> new methods for, pasture, soil and water conservation </w:t>
      </w:r>
      <w:r w:rsidR="0017325E" w:rsidRPr="007B4652">
        <w:rPr>
          <w:rFonts w:ascii="Times New Roman" w:eastAsiaTheme="minorHAnsi" w:hAnsi="Times New Roman"/>
        </w:rPr>
        <w:t>in water-stressed areas to manage increased variability.</w:t>
      </w:r>
    </w:p>
    <w:p w:rsidR="0017325E" w:rsidRPr="00F32FDA" w:rsidRDefault="0017325E" w:rsidP="00EA66BF">
      <w:pPr>
        <w:pStyle w:val="ListParagraph"/>
        <w:numPr>
          <w:ilvl w:val="0"/>
          <w:numId w:val="18"/>
        </w:numPr>
        <w:autoSpaceDE w:val="0"/>
        <w:autoSpaceDN w:val="0"/>
        <w:adjustRightInd w:val="0"/>
        <w:rPr>
          <w:rFonts w:ascii="Times New Roman" w:eastAsiaTheme="minorHAnsi" w:hAnsi="Times New Roman"/>
        </w:rPr>
      </w:pPr>
      <w:r w:rsidRPr="00F32FDA">
        <w:rPr>
          <w:rFonts w:ascii="Times New Roman" w:eastAsiaTheme="minorHAnsi" w:hAnsi="Times New Roman"/>
        </w:rPr>
        <w:t xml:space="preserve">Improving </w:t>
      </w:r>
      <w:r w:rsidR="00F32FDA" w:rsidRPr="00F32FDA">
        <w:rPr>
          <w:rFonts w:ascii="Times New Roman" w:eastAsiaTheme="minorHAnsi" w:hAnsi="Times New Roman"/>
        </w:rPr>
        <w:t xml:space="preserve">livelihood systems </w:t>
      </w:r>
      <w:r w:rsidRPr="00F32FDA">
        <w:rPr>
          <w:rFonts w:ascii="Times New Roman" w:eastAsiaTheme="minorHAnsi" w:hAnsi="Times New Roman"/>
        </w:rPr>
        <w:t>to make them more</w:t>
      </w:r>
      <w:r w:rsidR="00F32FDA" w:rsidRPr="00F32FDA">
        <w:rPr>
          <w:rFonts w:ascii="Times New Roman" w:eastAsiaTheme="minorHAnsi" w:hAnsi="Times New Roman"/>
        </w:rPr>
        <w:t xml:space="preserve"> </w:t>
      </w:r>
      <w:r w:rsidRPr="00F32FDA">
        <w:rPr>
          <w:rFonts w:ascii="Times New Roman" w:eastAsiaTheme="minorHAnsi" w:hAnsi="Times New Roman"/>
        </w:rPr>
        <w:t>susta</w:t>
      </w:r>
      <w:r w:rsidR="00F32FDA" w:rsidRPr="00F32FDA">
        <w:rPr>
          <w:rFonts w:ascii="Times New Roman" w:eastAsiaTheme="minorHAnsi" w:hAnsi="Times New Roman"/>
        </w:rPr>
        <w:t xml:space="preserve">inable in </w:t>
      </w:r>
      <w:r w:rsidRPr="00F32FDA">
        <w:rPr>
          <w:rFonts w:ascii="Times New Roman" w:eastAsiaTheme="minorHAnsi" w:hAnsi="Times New Roman"/>
        </w:rPr>
        <w:t>areas that are vulnerable to climate change</w:t>
      </w:r>
      <w:r w:rsidR="00F32FDA" w:rsidRPr="00F32FDA">
        <w:rPr>
          <w:rFonts w:ascii="Times New Roman" w:eastAsiaTheme="minorHAnsi" w:hAnsi="Times New Roman"/>
        </w:rPr>
        <w:t xml:space="preserve"> </w:t>
      </w:r>
      <w:r w:rsidRPr="00F32FDA">
        <w:rPr>
          <w:rFonts w:ascii="Times New Roman" w:eastAsiaTheme="minorHAnsi" w:hAnsi="Times New Roman"/>
        </w:rPr>
        <w:t>impacts.</w:t>
      </w:r>
    </w:p>
    <w:p w:rsidR="0017325E" w:rsidRPr="00F32FDA" w:rsidRDefault="0017325E" w:rsidP="00EA66BF">
      <w:pPr>
        <w:pStyle w:val="ListParagraph"/>
        <w:numPr>
          <w:ilvl w:val="0"/>
          <w:numId w:val="18"/>
        </w:numPr>
        <w:autoSpaceDE w:val="0"/>
        <w:autoSpaceDN w:val="0"/>
        <w:adjustRightInd w:val="0"/>
        <w:rPr>
          <w:rFonts w:ascii="Times New Roman" w:eastAsiaTheme="minorHAnsi" w:hAnsi="Times New Roman"/>
        </w:rPr>
      </w:pPr>
      <w:r w:rsidRPr="00F32FDA">
        <w:rPr>
          <w:rFonts w:ascii="Times New Roman" w:eastAsiaTheme="minorHAnsi" w:hAnsi="Times New Roman"/>
        </w:rPr>
        <w:t>Starting-up community-based natural hazards management</w:t>
      </w:r>
      <w:r w:rsidR="00F32FDA" w:rsidRPr="00F32FDA">
        <w:rPr>
          <w:rFonts w:ascii="Times New Roman" w:eastAsiaTheme="minorHAnsi" w:hAnsi="Times New Roman"/>
        </w:rPr>
        <w:t xml:space="preserve"> and response</w:t>
      </w:r>
      <w:r w:rsidRPr="00F32FDA">
        <w:rPr>
          <w:rFonts w:ascii="Times New Roman" w:eastAsiaTheme="minorHAnsi" w:hAnsi="Times New Roman"/>
        </w:rPr>
        <w:t xml:space="preserve"> programs</w:t>
      </w:r>
      <w:r w:rsidR="00F32FDA" w:rsidRPr="00F32FDA">
        <w:rPr>
          <w:rFonts w:ascii="Times New Roman" w:eastAsiaTheme="minorHAnsi" w:hAnsi="Times New Roman"/>
        </w:rPr>
        <w:t xml:space="preserve"> </w:t>
      </w:r>
      <w:r w:rsidRPr="00F32FDA">
        <w:rPr>
          <w:rFonts w:ascii="Times New Roman" w:eastAsiaTheme="minorHAnsi" w:hAnsi="Times New Roman"/>
        </w:rPr>
        <w:t>for example, flood</w:t>
      </w:r>
      <w:r w:rsidR="00F32FDA" w:rsidRPr="00F32FDA">
        <w:rPr>
          <w:rFonts w:ascii="Times New Roman" w:eastAsiaTheme="minorHAnsi" w:hAnsi="Times New Roman"/>
        </w:rPr>
        <w:t>/drought</w:t>
      </w:r>
      <w:r w:rsidRPr="00F32FDA">
        <w:rPr>
          <w:rFonts w:ascii="Times New Roman" w:eastAsiaTheme="minorHAnsi" w:hAnsi="Times New Roman"/>
        </w:rPr>
        <w:t xml:space="preserve"> risks during extreme weather events.</w:t>
      </w:r>
    </w:p>
    <w:p w:rsidR="0017325E" w:rsidRDefault="0017325E" w:rsidP="00EA66BF">
      <w:pPr>
        <w:pStyle w:val="ListParagraph"/>
        <w:numPr>
          <w:ilvl w:val="0"/>
          <w:numId w:val="18"/>
        </w:numPr>
        <w:autoSpaceDE w:val="0"/>
        <w:autoSpaceDN w:val="0"/>
        <w:adjustRightInd w:val="0"/>
        <w:rPr>
          <w:rFonts w:ascii="Times New Roman" w:eastAsiaTheme="minorHAnsi" w:hAnsi="Times New Roman"/>
        </w:rPr>
      </w:pPr>
      <w:r w:rsidRPr="00F32FDA">
        <w:rPr>
          <w:rFonts w:ascii="Times New Roman" w:eastAsiaTheme="minorHAnsi" w:hAnsi="Times New Roman"/>
        </w:rPr>
        <w:t xml:space="preserve"> Reducing risks from climate stresses through activities that improve flood and</w:t>
      </w:r>
      <w:r w:rsidR="00F32FDA" w:rsidRPr="00F32FDA">
        <w:rPr>
          <w:rFonts w:ascii="Times New Roman" w:eastAsiaTheme="minorHAnsi" w:hAnsi="Times New Roman"/>
        </w:rPr>
        <w:t xml:space="preserve"> </w:t>
      </w:r>
      <w:r w:rsidRPr="00F32FDA">
        <w:rPr>
          <w:rFonts w:ascii="Times New Roman" w:eastAsiaTheme="minorHAnsi" w:hAnsi="Times New Roman"/>
        </w:rPr>
        <w:t>famine early warning systems, improve</w:t>
      </w:r>
      <w:r w:rsidR="00F32FDA" w:rsidRPr="00F32FDA">
        <w:rPr>
          <w:rFonts w:ascii="Times New Roman" w:eastAsiaTheme="minorHAnsi" w:hAnsi="Times New Roman"/>
        </w:rPr>
        <w:t xml:space="preserve"> water resources management amongst others.</w:t>
      </w:r>
    </w:p>
    <w:p w:rsidR="007B4652" w:rsidRPr="00FF3105" w:rsidRDefault="00FF3105" w:rsidP="00EA66BF">
      <w:pPr>
        <w:pStyle w:val="ListParagraph"/>
        <w:numPr>
          <w:ilvl w:val="0"/>
          <w:numId w:val="18"/>
        </w:numPr>
        <w:autoSpaceDE w:val="0"/>
        <w:autoSpaceDN w:val="0"/>
        <w:adjustRightInd w:val="0"/>
        <w:rPr>
          <w:rFonts w:ascii="Times New Roman" w:eastAsiaTheme="minorHAnsi" w:hAnsi="Times New Roman"/>
        </w:rPr>
      </w:pPr>
      <w:r>
        <w:rPr>
          <w:rFonts w:ascii="Times New Roman" w:eastAsiaTheme="minorHAnsi" w:hAnsi="Times New Roman"/>
        </w:rPr>
        <w:t xml:space="preserve">Introduction and scaling up of improved farming practices and technologies </w:t>
      </w:r>
      <w:r w:rsidR="007B4652">
        <w:rPr>
          <w:rFonts w:ascii="Times New Roman" w:eastAsiaTheme="minorHAnsi" w:hAnsi="Times New Roman"/>
        </w:rPr>
        <w:t>such as introdu</w:t>
      </w:r>
      <w:r w:rsidR="007B4652" w:rsidRPr="00FF3105">
        <w:rPr>
          <w:rFonts w:ascii="Times New Roman" w:eastAsiaTheme="minorHAnsi" w:hAnsi="Times New Roman"/>
        </w:rPr>
        <w:t xml:space="preserve">ction of </w:t>
      </w:r>
      <w:r w:rsidR="00E220C6">
        <w:rPr>
          <w:rFonts w:ascii="Times New Roman" w:eastAsiaTheme="minorHAnsi" w:hAnsi="Times New Roman"/>
        </w:rPr>
        <w:t>heat/</w:t>
      </w:r>
      <w:r w:rsidR="007B4652" w:rsidRPr="00FF3105">
        <w:rPr>
          <w:rFonts w:ascii="Times New Roman" w:eastAsiaTheme="minorHAnsi" w:hAnsi="Times New Roman"/>
        </w:rPr>
        <w:t>drought tolerant / resistant crops</w:t>
      </w:r>
      <w:r w:rsidR="0055719E">
        <w:rPr>
          <w:rFonts w:ascii="Times New Roman" w:eastAsiaTheme="minorHAnsi" w:hAnsi="Times New Roman"/>
        </w:rPr>
        <w:t xml:space="preserve"> and livestock </w:t>
      </w:r>
      <w:r w:rsidR="00E220C6">
        <w:rPr>
          <w:rFonts w:ascii="Times New Roman" w:eastAsiaTheme="minorHAnsi" w:hAnsi="Times New Roman"/>
        </w:rPr>
        <w:t>species e.g. camels.</w:t>
      </w:r>
    </w:p>
    <w:p w:rsidR="0017325E" w:rsidRDefault="006921E3" w:rsidP="00EA66BF">
      <w:pPr>
        <w:autoSpaceDE w:val="0"/>
        <w:autoSpaceDN w:val="0"/>
        <w:adjustRightInd w:val="0"/>
        <w:rPr>
          <w:rFonts w:eastAsiaTheme="minorHAnsi" w:cs="Times New Roman"/>
        </w:rPr>
      </w:pPr>
      <w:r w:rsidRPr="0075239D">
        <w:rPr>
          <w:rFonts w:eastAsiaTheme="minorHAnsi" w:cs="Times New Roman"/>
        </w:rPr>
        <w:t>Applicants should explicitly describe the analysis, the vulnerabilities and the adaptations associated with proposed activities</w:t>
      </w:r>
      <w:r>
        <w:rPr>
          <w:rFonts w:eastAsiaTheme="minorHAnsi" w:cs="Times New Roman"/>
        </w:rPr>
        <w:t xml:space="preserve">. </w:t>
      </w:r>
      <w:r w:rsidR="0017325E" w:rsidRPr="00F32FDA">
        <w:rPr>
          <w:rFonts w:eastAsiaTheme="minorHAnsi" w:cs="Times New Roman"/>
        </w:rPr>
        <w:t>PRIME sh</w:t>
      </w:r>
      <w:r w:rsidR="00BD2F88">
        <w:rPr>
          <w:rFonts w:eastAsiaTheme="minorHAnsi" w:cs="Times New Roman"/>
        </w:rPr>
        <w:t>all</w:t>
      </w:r>
      <w:r w:rsidR="0017325E" w:rsidRPr="00F32FDA">
        <w:rPr>
          <w:rFonts w:eastAsiaTheme="minorHAnsi" w:cs="Times New Roman"/>
        </w:rPr>
        <w:t xml:space="preserve"> monitor and report in a number of USAID climate change indicators. A list of reporting indicators is included in Annex.</w:t>
      </w:r>
    </w:p>
    <w:p w:rsidR="001D45EA" w:rsidRDefault="001D45EA" w:rsidP="00EA66BF">
      <w:pPr>
        <w:ind w:left="-110"/>
        <w:rPr>
          <w:rFonts w:cs="Times New Roman"/>
          <w:i/>
        </w:rPr>
      </w:pPr>
    </w:p>
    <w:p w:rsidR="00DB1FCB" w:rsidRDefault="00DB1FCB" w:rsidP="00EA66BF">
      <w:pPr>
        <w:keepNext/>
        <w:autoSpaceDE w:val="0"/>
        <w:autoSpaceDN w:val="0"/>
        <w:adjustRightInd w:val="0"/>
        <w:rPr>
          <w:b/>
          <w:sz w:val="24"/>
          <w:szCs w:val="24"/>
        </w:rPr>
      </w:pPr>
      <w:r>
        <w:rPr>
          <w:b/>
          <w:sz w:val="24"/>
          <w:szCs w:val="24"/>
        </w:rPr>
        <w:t>IR2: Expected Results and indicators</w:t>
      </w:r>
    </w:p>
    <w:p w:rsidR="009821C7" w:rsidRDefault="009821C7" w:rsidP="00EA66BF">
      <w:pPr>
        <w:keepNext/>
        <w:autoSpaceDE w:val="0"/>
        <w:autoSpaceDN w:val="0"/>
        <w:adjustRightInd w:val="0"/>
        <w:rPr>
          <w:b/>
          <w:sz w:val="24"/>
          <w:szCs w:val="24"/>
        </w:rPr>
      </w:pPr>
    </w:p>
    <w:p w:rsidR="009C3FAE" w:rsidRPr="009C3FAE" w:rsidRDefault="009C3FAE" w:rsidP="00EA66BF">
      <w:pPr>
        <w:keepNext/>
        <w:autoSpaceDE w:val="0"/>
        <w:autoSpaceDN w:val="0"/>
        <w:adjustRightInd w:val="0"/>
        <w:rPr>
          <w:sz w:val="24"/>
          <w:szCs w:val="24"/>
        </w:rPr>
      </w:pPr>
      <w:r>
        <w:rPr>
          <w:b/>
          <w:sz w:val="24"/>
          <w:szCs w:val="24"/>
        </w:rPr>
        <w:t xml:space="preserve">Results: </w:t>
      </w:r>
      <w:r w:rsidRPr="009C3FAE">
        <w:rPr>
          <w:sz w:val="24"/>
          <w:szCs w:val="24"/>
        </w:rPr>
        <w:t xml:space="preserve">Increased resiliency and adaptive capacity of households </w:t>
      </w:r>
    </w:p>
    <w:p w:rsidR="009C3FAE" w:rsidRDefault="009C3FAE" w:rsidP="00EA66BF">
      <w:pPr>
        <w:keepNext/>
        <w:autoSpaceDE w:val="0"/>
        <w:autoSpaceDN w:val="0"/>
        <w:adjustRightInd w:val="0"/>
        <w:rPr>
          <w:b/>
          <w:sz w:val="24"/>
          <w:szCs w:val="24"/>
        </w:rPr>
      </w:pPr>
    </w:p>
    <w:p w:rsidR="009C3FAE" w:rsidRDefault="009C3FAE" w:rsidP="00EA66BF">
      <w:pPr>
        <w:keepNext/>
        <w:autoSpaceDE w:val="0"/>
        <w:autoSpaceDN w:val="0"/>
        <w:adjustRightInd w:val="0"/>
        <w:rPr>
          <w:b/>
          <w:sz w:val="24"/>
          <w:szCs w:val="24"/>
        </w:rPr>
      </w:pPr>
      <w:r>
        <w:rPr>
          <w:b/>
          <w:sz w:val="24"/>
          <w:szCs w:val="24"/>
        </w:rPr>
        <w:t>Indicators:</w:t>
      </w:r>
    </w:p>
    <w:p w:rsidR="009C3FAE" w:rsidRPr="005E021E" w:rsidRDefault="009C3FAE" w:rsidP="00EA66BF">
      <w:pPr>
        <w:autoSpaceDE w:val="0"/>
        <w:autoSpaceDN w:val="0"/>
        <w:adjustRightInd w:val="0"/>
        <w:rPr>
          <w:rFonts w:ascii="BNMHA N+ Gill Sans" w:hAnsi="BNMHA N+ Gill Sans" w:cs="BNMHA N+ Gill Sans"/>
          <w:color w:val="000000"/>
          <w:sz w:val="13"/>
          <w:szCs w:val="23"/>
        </w:rPr>
      </w:pPr>
    </w:p>
    <w:p w:rsidR="009C3FAE" w:rsidRPr="00966F6A" w:rsidRDefault="009C3FAE" w:rsidP="00EA66BF">
      <w:pPr>
        <w:numPr>
          <w:ilvl w:val="0"/>
          <w:numId w:val="6"/>
        </w:numPr>
        <w:outlineLvl w:val="0"/>
      </w:pPr>
      <w:r w:rsidRPr="00966F6A">
        <w:t xml:space="preserve">Number of climate mitigation and/or adaptation tools, technologies and methodologies developed, tested and/or adopted as a result of USG assistance </w:t>
      </w:r>
    </w:p>
    <w:p w:rsidR="009C3FAE" w:rsidRPr="00966F6A" w:rsidRDefault="009C3FAE" w:rsidP="00EA66BF">
      <w:pPr>
        <w:numPr>
          <w:ilvl w:val="0"/>
          <w:numId w:val="6"/>
        </w:numPr>
        <w:outlineLvl w:val="0"/>
      </w:pPr>
      <w:r w:rsidRPr="00966F6A">
        <w:t>Number of people receiving training in global climate change as a result of USG assistance</w:t>
      </w:r>
    </w:p>
    <w:p w:rsidR="009C3FAE" w:rsidRPr="00966F6A" w:rsidRDefault="009C3FAE" w:rsidP="00EA66BF">
      <w:pPr>
        <w:numPr>
          <w:ilvl w:val="0"/>
          <w:numId w:val="6"/>
        </w:numPr>
        <w:outlineLvl w:val="0"/>
      </w:pPr>
      <w:r w:rsidRPr="00966F6A">
        <w:t>Number of stakeholders using climate information in their decision making as a result of USG assistance</w:t>
      </w:r>
    </w:p>
    <w:p w:rsidR="009C3FAE" w:rsidRPr="00966F6A" w:rsidRDefault="009C3FAE" w:rsidP="00EA66BF">
      <w:pPr>
        <w:numPr>
          <w:ilvl w:val="0"/>
          <w:numId w:val="6"/>
        </w:numPr>
        <w:outlineLvl w:val="0"/>
      </w:pPr>
      <w:r w:rsidRPr="00966F6A">
        <w:t>Number of institutions with improved capacity to address climate change issues as a result of USG assistance</w:t>
      </w:r>
    </w:p>
    <w:p w:rsidR="009C3FAE" w:rsidRPr="00966F6A" w:rsidRDefault="009C3FAE" w:rsidP="00EA66BF">
      <w:pPr>
        <w:numPr>
          <w:ilvl w:val="0"/>
          <w:numId w:val="6"/>
        </w:numPr>
        <w:outlineLvl w:val="0"/>
      </w:pPr>
      <w:r w:rsidRPr="00966F6A">
        <w:t xml:space="preserve">Number of people with increased capacity to adapt to the impacts of climate variability and change as a result of USG assistance </w:t>
      </w:r>
    </w:p>
    <w:p w:rsidR="00DB1FCB" w:rsidRPr="00544F88" w:rsidRDefault="00DB1FCB" w:rsidP="00EA66BF">
      <w:pPr>
        <w:keepNext/>
        <w:autoSpaceDE w:val="0"/>
        <w:autoSpaceDN w:val="0"/>
        <w:adjustRightInd w:val="0"/>
        <w:rPr>
          <w:b/>
          <w:sz w:val="18"/>
          <w:szCs w:val="24"/>
        </w:rPr>
      </w:pPr>
    </w:p>
    <w:p w:rsidR="00EE5323" w:rsidRPr="008B320C" w:rsidRDefault="00EE5323" w:rsidP="00EA66BF">
      <w:pPr>
        <w:keepNext/>
        <w:rPr>
          <w:b/>
          <w:sz w:val="16"/>
        </w:rPr>
      </w:pPr>
    </w:p>
    <w:p w:rsidR="00394720" w:rsidRPr="00F5553C" w:rsidRDefault="001D45EA" w:rsidP="00EA66BF">
      <w:pPr>
        <w:keepNext/>
        <w:rPr>
          <w:b/>
          <w:sz w:val="24"/>
          <w:szCs w:val="24"/>
          <w:u w:val="single"/>
          <w:lang w:bidi="en-US"/>
        </w:rPr>
      </w:pPr>
      <w:r w:rsidRPr="00F5553C">
        <w:rPr>
          <w:b/>
          <w:sz w:val="24"/>
          <w:szCs w:val="24"/>
          <w:u w:val="single"/>
        </w:rPr>
        <w:t>IR3:</w:t>
      </w:r>
      <w:r w:rsidRPr="00F5553C">
        <w:rPr>
          <w:b/>
          <w:sz w:val="24"/>
          <w:szCs w:val="24"/>
          <w:u w:val="single"/>
        </w:rPr>
        <w:tab/>
      </w:r>
      <w:r w:rsidR="00394720" w:rsidRPr="00F5553C">
        <w:rPr>
          <w:b/>
          <w:sz w:val="24"/>
          <w:szCs w:val="24"/>
          <w:u w:val="single"/>
          <w:lang w:bidi="en-US"/>
        </w:rPr>
        <w:t xml:space="preserve"> D</w:t>
      </w:r>
      <w:r w:rsidR="00B6775E">
        <w:rPr>
          <w:b/>
          <w:sz w:val="24"/>
          <w:szCs w:val="24"/>
          <w:u w:val="single"/>
          <w:lang w:bidi="en-US"/>
        </w:rPr>
        <w:t>iversified Household Assets o</w:t>
      </w:r>
      <w:r w:rsidR="00CB619C">
        <w:rPr>
          <w:b/>
          <w:sz w:val="24"/>
          <w:szCs w:val="24"/>
          <w:u w:val="single"/>
          <w:lang w:bidi="en-US"/>
        </w:rPr>
        <w:t>f Chronically Food Insecure/</w:t>
      </w:r>
      <w:r w:rsidR="00B6775E">
        <w:rPr>
          <w:b/>
          <w:sz w:val="24"/>
          <w:szCs w:val="24"/>
          <w:u w:val="single"/>
          <w:lang w:bidi="en-US"/>
        </w:rPr>
        <w:t>Vulnerable H</w:t>
      </w:r>
      <w:r w:rsidR="00394720" w:rsidRPr="00F5553C">
        <w:rPr>
          <w:b/>
          <w:sz w:val="24"/>
          <w:szCs w:val="24"/>
          <w:u w:val="single"/>
          <w:lang w:bidi="en-US"/>
        </w:rPr>
        <w:t xml:space="preserve">ouseholds </w:t>
      </w:r>
    </w:p>
    <w:p w:rsidR="001D45EA" w:rsidRDefault="001D45EA" w:rsidP="00EA66BF">
      <w:pPr>
        <w:keepNext/>
        <w:rPr>
          <w:b/>
        </w:rPr>
      </w:pPr>
    </w:p>
    <w:p w:rsidR="00447C57" w:rsidRDefault="0089519F" w:rsidP="00EA66BF">
      <w:pPr>
        <w:autoSpaceDE w:val="0"/>
        <w:autoSpaceDN w:val="0"/>
        <w:adjustRightInd w:val="0"/>
      </w:pPr>
      <w:r>
        <w:t xml:space="preserve">Under this Intermediate Result, PRIME </w:t>
      </w:r>
      <w:r w:rsidR="00651D7C">
        <w:t xml:space="preserve">will target </w:t>
      </w:r>
      <w:r w:rsidR="00CB619C">
        <w:t>limited but strategically selected number of</w:t>
      </w:r>
      <w:r w:rsidR="00651D7C">
        <w:t xml:space="preserve"> </w:t>
      </w:r>
      <w:r>
        <w:t>poor</w:t>
      </w:r>
      <w:r w:rsidR="00997DE9">
        <w:t>, vulnerable</w:t>
      </w:r>
      <w:r>
        <w:t xml:space="preserve"> and chronically food insecure households (both PSNP and non-PSNP beneficiaries) with </w:t>
      </w:r>
      <w:r w:rsidR="00B67D22">
        <w:t xml:space="preserve">economic </w:t>
      </w:r>
      <w:r>
        <w:t xml:space="preserve">opportunities </w:t>
      </w:r>
      <w:r w:rsidR="00651D7C">
        <w:t>to increase their</w:t>
      </w:r>
      <w:r w:rsidR="00CB619C">
        <w:t xml:space="preserve"> household assets and incomes </w:t>
      </w:r>
      <w:r w:rsidR="00651D7C">
        <w:t xml:space="preserve">through a combination of different activities depending on the context and economic situation in an area. As starting point; USAID expects PRIME </w:t>
      </w:r>
      <w:r w:rsidR="00997DE9">
        <w:t>implementer</w:t>
      </w:r>
      <w:r w:rsidR="00651D7C">
        <w:t xml:space="preserve"> conduct area specific </w:t>
      </w:r>
      <w:r w:rsidR="00BF7862">
        <w:t>livelihood/</w:t>
      </w:r>
      <w:r w:rsidR="00651D7C">
        <w:t xml:space="preserve">economic analysis; looking at potential economic </w:t>
      </w:r>
      <w:r w:rsidR="00651D7C">
        <w:lastRenderedPageBreak/>
        <w:t>opportunities, impact, sustainability etc in an area vis-a-vie target</w:t>
      </w:r>
      <w:r w:rsidR="00997DE9">
        <w:t>ed</w:t>
      </w:r>
      <w:r w:rsidR="00651D7C">
        <w:t xml:space="preserve"> households.</w:t>
      </w:r>
      <w:r w:rsidR="005F4F59" w:rsidRPr="005F4F59">
        <w:t xml:space="preserve"> </w:t>
      </w:r>
      <w:r w:rsidR="005F4F59" w:rsidRPr="009314BB">
        <w:t xml:space="preserve">Through these interventions, </w:t>
      </w:r>
      <w:r w:rsidR="00CB619C">
        <w:t>the selected</w:t>
      </w:r>
      <w:r w:rsidR="005F4F59">
        <w:t xml:space="preserve"> households are expected to</w:t>
      </w:r>
      <w:r w:rsidR="0030066B">
        <w:t xml:space="preserve"> diversify assets and incomes</w:t>
      </w:r>
      <w:r w:rsidR="00CB619C">
        <w:t xml:space="preserve">. </w:t>
      </w:r>
    </w:p>
    <w:p w:rsidR="00CB619C" w:rsidRPr="00CB619C" w:rsidRDefault="00CB619C" w:rsidP="00EA66BF">
      <w:pPr>
        <w:autoSpaceDE w:val="0"/>
        <w:autoSpaceDN w:val="0"/>
        <w:adjustRightInd w:val="0"/>
        <w:rPr>
          <w:sz w:val="18"/>
        </w:rPr>
      </w:pPr>
    </w:p>
    <w:p w:rsidR="00A253AB" w:rsidRDefault="00A253AB" w:rsidP="00EA66BF">
      <w:pPr>
        <w:autoSpaceDE w:val="0"/>
        <w:autoSpaceDN w:val="0"/>
        <w:adjustRightInd w:val="0"/>
      </w:pPr>
      <w:r>
        <w:t>PRIME will work very closely with USAID/Ethiopia Pastoral areas Productive Safety Net Program (PSNP) implementers and GOE led Household Asset Building Program. PRIME</w:t>
      </w:r>
      <w:r w:rsidR="00BA735A">
        <w:t xml:space="preserve"> lessons learnt experiences under this IR </w:t>
      </w:r>
      <w:r>
        <w:t>will contr</w:t>
      </w:r>
      <w:r w:rsidR="00B3028F">
        <w:t>ibute to the proposed roll-out and expansion of</w:t>
      </w:r>
      <w:r>
        <w:t xml:space="preserve"> the </w:t>
      </w:r>
      <w:r w:rsidR="00B6775E">
        <w:t xml:space="preserve">pastoralists </w:t>
      </w:r>
      <w:r>
        <w:t>H</w:t>
      </w:r>
      <w:r w:rsidR="00B6775E">
        <w:t xml:space="preserve">ousehold </w:t>
      </w:r>
      <w:r>
        <w:t>A</w:t>
      </w:r>
      <w:r w:rsidR="00B6775E">
        <w:t xml:space="preserve">sset </w:t>
      </w:r>
      <w:r>
        <w:t>B</w:t>
      </w:r>
      <w:r w:rsidR="00B6775E">
        <w:t xml:space="preserve">uilding </w:t>
      </w:r>
      <w:r>
        <w:t>P</w:t>
      </w:r>
      <w:r w:rsidR="00B6775E">
        <w:t>rogram (HABP)</w:t>
      </w:r>
      <w:r>
        <w:t>.</w:t>
      </w:r>
    </w:p>
    <w:p w:rsidR="0089519F" w:rsidRPr="0089519F" w:rsidRDefault="0089519F" w:rsidP="00EA66BF">
      <w:pPr>
        <w:keepNext/>
      </w:pPr>
    </w:p>
    <w:p w:rsidR="00651D7C" w:rsidRPr="00B6775E" w:rsidRDefault="00651D7C" w:rsidP="00EA66BF">
      <w:pPr>
        <w:autoSpaceDE w:val="0"/>
        <w:autoSpaceDN w:val="0"/>
        <w:adjustRightInd w:val="0"/>
        <w:rPr>
          <w:b/>
          <w:i/>
        </w:rPr>
      </w:pPr>
      <w:r w:rsidRPr="00B6775E">
        <w:rPr>
          <w:b/>
          <w:i/>
        </w:rPr>
        <w:t>Types of activities may include but not limit</w:t>
      </w:r>
      <w:r w:rsidR="005F4F59" w:rsidRPr="00B6775E">
        <w:rPr>
          <w:b/>
          <w:i/>
        </w:rPr>
        <w:t>ed to:</w:t>
      </w:r>
    </w:p>
    <w:p w:rsidR="00AE64F1" w:rsidRDefault="00AE64F1" w:rsidP="00EA66BF">
      <w:pPr>
        <w:tabs>
          <w:tab w:val="left" w:pos="540"/>
          <w:tab w:val="num" w:pos="1440"/>
          <w:tab w:val="num" w:pos="2160"/>
          <w:tab w:val="num" w:pos="2520"/>
        </w:tabs>
      </w:pPr>
    </w:p>
    <w:p w:rsidR="00AE64F1" w:rsidRPr="00AE64F1" w:rsidRDefault="00AE64F1" w:rsidP="00EA66BF">
      <w:pPr>
        <w:tabs>
          <w:tab w:val="left" w:pos="540"/>
          <w:tab w:val="num" w:pos="1440"/>
          <w:tab w:val="num" w:pos="2160"/>
          <w:tab w:val="num" w:pos="2520"/>
        </w:tabs>
      </w:pPr>
      <w:r w:rsidRPr="00AE64F1">
        <w:t xml:space="preserve">PRIME will “push” </w:t>
      </w:r>
      <w:r w:rsidR="00997DE9">
        <w:t xml:space="preserve">targeted </w:t>
      </w:r>
      <w:r w:rsidRPr="00AE64F1">
        <w:t xml:space="preserve">households </w:t>
      </w:r>
      <w:r>
        <w:t>with household</w:t>
      </w:r>
      <w:r w:rsidRPr="00AE64F1">
        <w:t xml:space="preserve"> asset-buil</w:t>
      </w:r>
      <w:r>
        <w:t>ding and market linkages activities such as:</w:t>
      </w:r>
    </w:p>
    <w:p w:rsidR="00AE64F1" w:rsidRDefault="00AE64F1" w:rsidP="00EA66BF">
      <w:pPr>
        <w:autoSpaceDE w:val="0"/>
        <w:autoSpaceDN w:val="0"/>
        <w:adjustRightInd w:val="0"/>
        <w:rPr>
          <w:b/>
          <w:i/>
        </w:rPr>
      </w:pPr>
    </w:p>
    <w:p w:rsidR="009821C7" w:rsidRDefault="00574BB2" w:rsidP="00EA66BF">
      <w:pPr>
        <w:autoSpaceDE w:val="0"/>
        <w:autoSpaceDN w:val="0"/>
        <w:adjustRightInd w:val="0"/>
        <w:rPr>
          <w:b/>
        </w:rPr>
      </w:pPr>
      <w:r w:rsidRPr="009821C7">
        <w:rPr>
          <w:b/>
        </w:rPr>
        <w:t>Livestock based diversification</w:t>
      </w:r>
    </w:p>
    <w:p w:rsidR="009821C7" w:rsidRDefault="009821C7" w:rsidP="009821C7">
      <w:pPr>
        <w:pStyle w:val="ListParagraph"/>
        <w:autoSpaceDE w:val="0"/>
        <w:autoSpaceDN w:val="0"/>
        <w:adjustRightInd w:val="0"/>
      </w:pPr>
    </w:p>
    <w:p w:rsidR="009821C7" w:rsidRPr="009821C7" w:rsidRDefault="009821C7" w:rsidP="00D1475D">
      <w:pPr>
        <w:pStyle w:val="ListParagraph"/>
        <w:numPr>
          <w:ilvl w:val="0"/>
          <w:numId w:val="32"/>
        </w:numPr>
        <w:autoSpaceDE w:val="0"/>
        <w:autoSpaceDN w:val="0"/>
        <w:adjustRightInd w:val="0"/>
        <w:rPr>
          <w:rFonts w:ascii="Times New Roman" w:hAnsi="Times New Roman"/>
        </w:rPr>
      </w:pPr>
      <w:r w:rsidRPr="009821C7">
        <w:rPr>
          <w:rFonts w:ascii="Times New Roman" w:hAnsi="Times New Roman"/>
        </w:rPr>
        <w:t>Promoting</w:t>
      </w:r>
      <w:r w:rsidR="00574BB2" w:rsidRPr="009821C7">
        <w:rPr>
          <w:rFonts w:ascii="Times New Roman" w:hAnsi="Times New Roman"/>
        </w:rPr>
        <w:t xml:space="preserve"> livestock product value addition and processing; lives</w:t>
      </w:r>
      <w:r w:rsidRPr="009821C7">
        <w:rPr>
          <w:rFonts w:ascii="Times New Roman" w:hAnsi="Times New Roman"/>
        </w:rPr>
        <w:t xml:space="preserve">tock related service provision; </w:t>
      </w:r>
      <w:r w:rsidR="00574BB2" w:rsidRPr="009821C7">
        <w:rPr>
          <w:rFonts w:ascii="Times New Roman" w:hAnsi="Times New Roman"/>
        </w:rPr>
        <w:t>animal feed/fodder production</w:t>
      </w:r>
      <w:r w:rsidRPr="009821C7">
        <w:rPr>
          <w:rFonts w:ascii="Times New Roman" w:hAnsi="Times New Roman"/>
        </w:rPr>
        <w:t xml:space="preserve">; and </w:t>
      </w:r>
      <w:r w:rsidR="00BF7862" w:rsidRPr="009821C7">
        <w:rPr>
          <w:rFonts w:ascii="Times New Roman" w:hAnsi="Times New Roman"/>
        </w:rPr>
        <w:t>water supply</w:t>
      </w:r>
      <w:r w:rsidRPr="009821C7">
        <w:rPr>
          <w:rFonts w:ascii="Times New Roman" w:hAnsi="Times New Roman"/>
        </w:rPr>
        <w:t xml:space="preserve"> </w:t>
      </w:r>
      <w:r w:rsidR="00574BB2" w:rsidRPr="009821C7">
        <w:rPr>
          <w:rFonts w:ascii="Times New Roman" w:hAnsi="Times New Roman"/>
        </w:rPr>
        <w:t>and animal health service delivery</w:t>
      </w:r>
      <w:r w:rsidR="00CB619C">
        <w:rPr>
          <w:rFonts w:ascii="Times New Roman" w:hAnsi="Times New Roman"/>
        </w:rPr>
        <w:t>.</w:t>
      </w:r>
      <w:r w:rsidR="00574BB2" w:rsidRPr="009821C7">
        <w:rPr>
          <w:rFonts w:ascii="Times New Roman" w:hAnsi="Times New Roman"/>
        </w:rPr>
        <w:t xml:space="preserve"> </w:t>
      </w:r>
    </w:p>
    <w:p w:rsidR="00574BB2" w:rsidRPr="009821C7" w:rsidRDefault="009821C7" w:rsidP="00D1475D">
      <w:pPr>
        <w:pStyle w:val="ListParagraph"/>
        <w:numPr>
          <w:ilvl w:val="0"/>
          <w:numId w:val="32"/>
        </w:numPr>
        <w:autoSpaceDE w:val="0"/>
        <w:autoSpaceDN w:val="0"/>
        <w:adjustRightInd w:val="0"/>
        <w:rPr>
          <w:rFonts w:ascii="Times New Roman" w:hAnsi="Times New Roman"/>
        </w:rPr>
      </w:pPr>
      <w:r w:rsidRPr="009821C7">
        <w:rPr>
          <w:rFonts w:ascii="Times New Roman" w:hAnsi="Times New Roman"/>
        </w:rPr>
        <w:t>Linking t</w:t>
      </w:r>
      <w:r w:rsidR="00B2025B" w:rsidRPr="009821C7">
        <w:rPr>
          <w:rFonts w:ascii="Times New Roman" w:hAnsi="Times New Roman"/>
        </w:rPr>
        <w:t xml:space="preserve">argeted households to PRIME’s </w:t>
      </w:r>
      <w:r w:rsidR="00574BB2" w:rsidRPr="009821C7">
        <w:rPr>
          <w:rFonts w:ascii="Times New Roman" w:hAnsi="Times New Roman"/>
        </w:rPr>
        <w:t xml:space="preserve">IR1 </w:t>
      </w:r>
      <w:r w:rsidR="00B2025B" w:rsidRPr="009821C7">
        <w:rPr>
          <w:rFonts w:ascii="Times New Roman" w:hAnsi="Times New Roman"/>
        </w:rPr>
        <w:t xml:space="preserve">and AGP-LGP meat and </w:t>
      </w:r>
      <w:proofErr w:type="gramStart"/>
      <w:r w:rsidR="00B2025B" w:rsidRPr="009821C7">
        <w:rPr>
          <w:rFonts w:ascii="Times New Roman" w:hAnsi="Times New Roman"/>
        </w:rPr>
        <w:t>live</w:t>
      </w:r>
      <w:proofErr w:type="gramEnd"/>
      <w:r w:rsidR="00B2025B" w:rsidRPr="009821C7">
        <w:rPr>
          <w:rFonts w:ascii="Times New Roman" w:hAnsi="Times New Roman"/>
        </w:rPr>
        <w:t xml:space="preserve"> animal value chains</w:t>
      </w:r>
      <w:r w:rsidR="00BF7862" w:rsidRPr="009821C7">
        <w:rPr>
          <w:rFonts w:ascii="Times New Roman" w:hAnsi="Times New Roman"/>
        </w:rPr>
        <w:t xml:space="preserve"> to transit into market</w:t>
      </w:r>
      <w:r w:rsidR="00CB619C">
        <w:rPr>
          <w:rFonts w:ascii="Times New Roman" w:hAnsi="Times New Roman"/>
        </w:rPr>
        <w:t>.</w:t>
      </w:r>
    </w:p>
    <w:p w:rsidR="009821C7" w:rsidRDefault="009821C7" w:rsidP="00EA66BF">
      <w:pPr>
        <w:autoSpaceDE w:val="0"/>
        <w:autoSpaceDN w:val="0"/>
        <w:adjustRightInd w:val="0"/>
        <w:rPr>
          <w:b/>
        </w:rPr>
      </w:pPr>
      <w:r>
        <w:rPr>
          <w:b/>
        </w:rPr>
        <w:t>Alternative Livelihoods</w:t>
      </w:r>
    </w:p>
    <w:p w:rsidR="009821C7" w:rsidRDefault="009821C7" w:rsidP="00EA66BF">
      <w:pPr>
        <w:autoSpaceDE w:val="0"/>
        <w:autoSpaceDN w:val="0"/>
        <w:adjustRightInd w:val="0"/>
      </w:pPr>
    </w:p>
    <w:p w:rsidR="005F4F59" w:rsidRDefault="009821C7" w:rsidP="00D1475D">
      <w:pPr>
        <w:pStyle w:val="ListParagraph"/>
        <w:numPr>
          <w:ilvl w:val="0"/>
          <w:numId w:val="31"/>
        </w:numPr>
        <w:autoSpaceDE w:val="0"/>
        <w:autoSpaceDN w:val="0"/>
        <w:adjustRightInd w:val="0"/>
        <w:rPr>
          <w:rFonts w:ascii="Times New Roman" w:hAnsi="Times New Roman"/>
        </w:rPr>
      </w:pPr>
      <w:r>
        <w:rPr>
          <w:rFonts w:ascii="Times New Roman" w:hAnsi="Times New Roman"/>
        </w:rPr>
        <w:t>Promoting</w:t>
      </w:r>
      <w:r w:rsidR="005F4F59" w:rsidRPr="009821C7">
        <w:rPr>
          <w:rFonts w:ascii="Times New Roman" w:hAnsi="Times New Roman"/>
        </w:rPr>
        <w:t xml:space="preserve"> non-livestock related economic opportunities in pastoral areas such as petty trade, gums/resins extraction, honey,</w:t>
      </w:r>
      <w:r w:rsidR="00BF7862" w:rsidRPr="009821C7">
        <w:rPr>
          <w:rFonts w:ascii="Times New Roman" w:hAnsi="Times New Roman"/>
        </w:rPr>
        <w:t xml:space="preserve"> back yard poultry production </w:t>
      </w:r>
      <w:r w:rsidR="005F4F59" w:rsidRPr="009821C7">
        <w:rPr>
          <w:rFonts w:ascii="Times New Roman" w:hAnsi="Times New Roman"/>
        </w:rPr>
        <w:t xml:space="preserve">and other environmental products such as </w:t>
      </w:r>
      <w:r w:rsidR="005F4F59" w:rsidRPr="009821C7">
        <w:rPr>
          <w:rFonts w:ascii="Times New Roman" w:hAnsi="Times New Roman"/>
          <w:i/>
        </w:rPr>
        <w:t xml:space="preserve">aloe </w:t>
      </w:r>
      <w:proofErr w:type="spellStart"/>
      <w:r w:rsidR="005F4F59" w:rsidRPr="009821C7">
        <w:rPr>
          <w:rFonts w:ascii="Times New Roman" w:hAnsi="Times New Roman"/>
          <w:i/>
        </w:rPr>
        <w:t>vera</w:t>
      </w:r>
      <w:proofErr w:type="spellEnd"/>
      <w:r>
        <w:rPr>
          <w:rFonts w:ascii="Times New Roman" w:hAnsi="Times New Roman"/>
          <w:i/>
        </w:rPr>
        <w:t>,</w:t>
      </w:r>
      <w:r>
        <w:rPr>
          <w:rFonts w:ascii="Times New Roman" w:hAnsi="Times New Roman"/>
        </w:rPr>
        <w:t xml:space="preserve"> etc.</w:t>
      </w:r>
    </w:p>
    <w:p w:rsidR="00CB619C" w:rsidRPr="009821C7" w:rsidRDefault="00CB619C" w:rsidP="00D1475D">
      <w:pPr>
        <w:pStyle w:val="ListParagraph"/>
        <w:numPr>
          <w:ilvl w:val="0"/>
          <w:numId w:val="31"/>
        </w:numPr>
        <w:autoSpaceDE w:val="0"/>
        <w:autoSpaceDN w:val="0"/>
        <w:adjustRightInd w:val="0"/>
        <w:rPr>
          <w:rFonts w:ascii="Times New Roman" w:hAnsi="Times New Roman"/>
        </w:rPr>
      </w:pPr>
      <w:r>
        <w:rPr>
          <w:rFonts w:ascii="Times New Roman" w:hAnsi="Times New Roman"/>
        </w:rPr>
        <w:t>Development of economically viable and sustainable small-scale irrigation schemes based on value chain analysis and cost-benefit analysis.</w:t>
      </w:r>
    </w:p>
    <w:p w:rsidR="009821C7" w:rsidRDefault="005F4F59" w:rsidP="00EA66BF">
      <w:pPr>
        <w:autoSpaceDE w:val="0"/>
        <w:autoSpaceDN w:val="0"/>
        <w:adjustRightInd w:val="0"/>
        <w:rPr>
          <w:b/>
        </w:rPr>
      </w:pPr>
      <w:r w:rsidRPr="009821C7">
        <w:rPr>
          <w:b/>
        </w:rPr>
        <w:t>Credit and financial services</w:t>
      </w:r>
    </w:p>
    <w:p w:rsidR="009821C7" w:rsidRDefault="009821C7" w:rsidP="00EA66BF">
      <w:pPr>
        <w:autoSpaceDE w:val="0"/>
        <w:autoSpaceDN w:val="0"/>
        <w:adjustRightInd w:val="0"/>
      </w:pPr>
    </w:p>
    <w:p w:rsidR="00651D7C" w:rsidRPr="009821C7" w:rsidRDefault="009821C7" w:rsidP="00D1475D">
      <w:pPr>
        <w:pStyle w:val="ListParagraph"/>
        <w:numPr>
          <w:ilvl w:val="0"/>
          <w:numId w:val="31"/>
        </w:numPr>
        <w:autoSpaceDE w:val="0"/>
        <w:autoSpaceDN w:val="0"/>
        <w:adjustRightInd w:val="0"/>
        <w:rPr>
          <w:rFonts w:ascii="Times New Roman" w:hAnsi="Times New Roman"/>
        </w:rPr>
      </w:pPr>
      <w:r w:rsidRPr="009821C7">
        <w:rPr>
          <w:rFonts w:ascii="Times New Roman" w:hAnsi="Times New Roman"/>
        </w:rPr>
        <w:t>Wo</w:t>
      </w:r>
      <w:r w:rsidR="005F4F59" w:rsidRPr="009821C7">
        <w:rPr>
          <w:rFonts w:ascii="Times New Roman" w:hAnsi="Times New Roman"/>
        </w:rPr>
        <w:t>rk</w:t>
      </w:r>
      <w:r w:rsidRPr="009821C7">
        <w:rPr>
          <w:rFonts w:ascii="Times New Roman" w:hAnsi="Times New Roman"/>
        </w:rPr>
        <w:t>ing</w:t>
      </w:r>
      <w:r w:rsidR="005F4F59" w:rsidRPr="009821C7">
        <w:rPr>
          <w:rFonts w:ascii="Times New Roman" w:hAnsi="Times New Roman"/>
        </w:rPr>
        <w:t xml:space="preserve"> with </w:t>
      </w:r>
      <w:r w:rsidR="00B6775E" w:rsidRPr="009821C7">
        <w:rPr>
          <w:rFonts w:ascii="Times New Roman" w:hAnsi="Times New Roman"/>
        </w:rPr>
        <w:t xml:space="preserve">financial institutions and </w:t>
      </w:r>
      <w:r w:rsidR="005F4F59" w:rsidRPr="009821C7">
        <w:rPr>
          <w:rFonts w:ascii="Times New Roman" w:hAnsi="Times New Roman"/>
        </w:rPr>
        <w:t>MFI’s in designing and rolling of appropriate and applicable cr</w:t>
      </w:r>
      <w:r w:rsidR="001B4562" w:rsidRPr="009821C7">
        <w:rPr>
          <w:rFonts w:ascii="Times New Roman" w:hAnsi="Times New Roman"/>
        </w:rPr>
        <w:t xml:space="preserve">edit and financial services relevant to the </w:t>
      </w:r>
      <w:r w:rsidR="005F4F59" w:rsidRPr="009821C7">
        <w:rPr>
          <w:rFonts w:ascii="Times New Roman" w:hAnsi="Times New Roman"/>
        </w:rPr>
        <w:t>pastoral areas</w:t>
      </w:r>
      <w:r w:rsidR="001B4562" w:rsidRPr="009821C7">
        <w:rPr>
          <w:rFonts w:ascii="Times New Roman" w:hAnsi="Times New Roman"/>
        </w:rPr>
        <w:t xml:space="preserve"> and vulnerable groups</w:t>
      </w:r>
    </w:p>
    <w:p w:rsidR="009821C7" w:rsidRDefault="005F4F59" w:rsidP="00EA66BF">
      <w:pPr>
        <w:autoSpaceDE w:val="0"/>
        <w:autoSpaceDN w:val="0"/>
        <w:adjustRightInd w:val="0"/>
      </w:pPr>
      <w:r w:rsidRPr="009821C7">
        <w:rPr>
          <w:b/>
        </w:rPr>
        <w:t>Community social support systems</w:t>
      </w:r>
    </w:p>
    <w:p w:rsidR="009821C7" w:rsidRDefault="009821C7" w:rsidP="00EA66BF">
      <w:pPr>
        <w:autoSpaceDE w:val="0"/>
        <w:autoSpaceDN w:val="0"/>
        <w:adjustRightInd w:val="0"/>
      </w:pPr>
    </w:p>
    <w:p w:rsidR="001D45EA" w:rsidRDefault="009821C7" w:rsidP="00D1475D">
      <w:pPr>
        <w:pStyle w:val="ListParagraph"/>
        <w:numPr>
          <w:ilvl w:val="0"/>
          <w:numId w:val="31"/>
        </w:numPr>
        <w:autoSpaceDE w:val="0"/>
        <w:autoSpaceDN w:val="0"/>
        <w:adjustRightInd w:val="0"/>
        <w:rPr>
          <w:rFonts w:ascii="Times New Roman" w:hAnsi="Times New Roman"/>
        </w:rPr>
      </w:pPr>
      <w:r w:rsidRPr="009821C7">
        <w:rPr>
          <w:rFonts w:ascii="Times New Roman" w:hAnsi="Times New Roman"/>
        </w:rPr>
        <w:t>L</w:t>
      </w:r>
      <w:r>
        <w:rPr>
          <w:rFonts w:ascii="Times New Roman" w:hAnsi="Times New Roman"/>
        </w:rPr>
        <w:t>everaging</w:t>
      </w:r>
      <w:r w:rsidR="001D45EA" w:rsidRPr="009821C7">
        <w:rPr>
          <w:rFonts w:ascii="Times New Roman" w:hAnsi="Times New Roman"/>
        </w:rPr>
        <w:t xml:space="preserve"> community contributions through customary institutions to </w:t>
      </w:r>
      <w:r w:rsidR="00050D9A" w:rsidRPr="009821C7">
        <w:rPr>
          <w:rFonts w:ascii="Times New Roman" w:hAnsi="Times New Roman"/>
        </w:rPr>
        <w:t>support targeted households through</w:t>
      </w:r>
      <w:r w:rsidR="001D45EA" w:rsidRPr="009821C7">
        <w:rPr>
          <w:rFonts w:ascii="Times New Roman" w:hAnsi="Times New Roman"/>
        </w:rPr>
        <w:t xml:space="preserve"> in-kind contribution of assets such as livestock </w:t>
      </w:r>
      <w:r w:rsidR="00050D9A" w:rsidRPr="009821C7">
        <w:rPr>
          <w:rFonts w:ascii="Times New Roman" w:hAnsi="Times New Roman"/>
        </w:rPr>
        <w:t>or other forms of assets</w:t>
      </w:r>
    </w:p>
    <w:p w:rsidR="00D5111C" w:rsidRPr="00D5111C" w:rsidRDefault="00D5111C" w:rsidP="00D5111C">
      <w:pPr>
        <w:autoSpaceDE w:val="0"/>
        <w:autoSpaceDN w:val="0"/>
        <w:adjustRightInd w:val="0"/>
        <w:rPr>
          <w:b/>
        </w:rPr>
      </w:pPr>
      <w:r w:rsidRPr="00D5111C">
        <w:rPr>
          <w:b/>
        </w:rPr>
        <w:t xml:space="preserve">Skills Development </w:t>
      </w:r>
    </w:p>
    <w:p w:rsidR="00D5111C" w:rsidRPr="00D5111C" w:rsidRDefault="00D5111C" w:rsidP="00D1475D">
      <w:pPr>
        <w:pStyle w:val="ListParagraph"/>
        <w:numPr>
          <w:ilvl w:val="0"/>
          <w:numId w:val="31"/>
        </w:numPr>
        <w:autoSpaceDE w:val="0"/>
        <w:autoSpaceDN w:val="0"/>
        <w:adjustRightInd w:val="0"/>
        <w:rPr>
          <w:rFonts w:ascii="Times New Roman" w:hAnsi="Times New Roman"/>
        </w:rPr>
      </w:pPr>
      <w:r w:rsidRPr="00D5111C">
        <w:rPr>
          <w:rFonts w:ascii="Times New Roman" w:hAnsi="Times New Roman"/>
        </w:rPr>
        <w:t>Support  labor based skills development such as carpentry, masonry</w:t>
      </w:r>
      <w:r>
        <w:rPr>
          <w:rFonts w:ascii="Times New Roman" w:hAnsi="Times New Roman"/>
        </w:rPr>
        <w:t xml:space="preserve"> </w:t>
      </w:r>
      <w:r w:rsidRPr="00D5111C">
        <w:rPr>
          <w:rFonts w:ascii="Times New Roman" w:hAnsi="Times New Roman"/>
        </w:rPr>
        <w:t xml:space="preserve"> etc </w:t>
      </w:r>
      <w:r>
        <w:rPr>
          <w:rFonts w:ascii="Times New Roman" w:hAnsi="Times New Roman"/>
        </w:rPr>
        <w:t xml:space="preserve">by working with vocational training institutions </w:t>
      </w:r>
    </w:p>
    <w:p w:rsidR="00B3028F" w:rsidRPr="00BD2F88" w:rsidRDefault="00B3028F" w:rsidP="00EA66BF">
      <w:pPr>
        <w:autoSpaceDE w:val="0"/>
        <w:autoSpaceDN w:val="0"/>
        <w:adjustRightInd w:val="0"/>
        <w:rPr>
          <w:b/>
          <w:sz w:val="12"/>
          <w:u w:val="single"/>
        </w:rPr>
      </w:pPr>
    </w:p>
    <w:p w:rsidR="00544F88" w:rsidRPr="009821C7" w:rsidRDefault="00544F88" w:rsidP="00EA66BF">
      <w:pPr>
        <w:autoSpaceDE w:val="0"/>
        <w:autoSpaceDN w:val="0"/>
        <w:adjustRightInd w:val="0"/>
        <w:rPr>
          <w:b/>
        </w:rPr>
      </w:pPr>
      <w:r w:rsidRPr="009821C7">
        <w:rPr>
          <w:b/>
        </w:rPr>
        <w:t xml:space="preserve">Expected Result: </w:t>
      </w:r>
    </w:p>
    <w:p w:rsidR="00544F88" w:rsidRDefault="00544F88" w:rsidP="00B526D4">
      <w:pPr>
        <w:autoSpaceDE w:val="0"/>
        <w:autoSpaceDN w:val="0"/>
        <w:adjustRightInd w:val="0"/>
        <w:jc w:val="center"/>
        <w:rPr>
          <w:b/>
          <w:u w:val="single"/>
        </w:rPr>
      </w:pPr>
    </w:p>
    <w:p w:rsidR="00544F88" w:rsidRPr="00544F88" w:rsidRDefault="00966F6A" w:rsidP="00EA66BF">
      <w:pPr>
        <w:autoSpaceDE w:val="0"/>
        <w:autoSpaceDN w:val="0"/>
        <w:adjustRightInd w:val="0"/>
      </w:pPr>
      <w:r>
        <w:t>Percent change of level of assets and incomes of targeted households</w:t>
      </w:r>
    </w:p>
    <w:p w:rsidR="00544F88" w:rsidRDefault="00544F88" w:rsidP="00EA66BF">
      <w:pPr>
        <w:autoSpaceDE w:val="0"/>
        <w:autoSpaceDN w:val="0"/>
        <w:adjustRightInd w:val="0"/>
        <w:rPr>
          <w:b/>
          <w:u w:val="single"/>
        </w:rPr>
      </w:pPr>
    </w:p>
    <w:p w:rsidR="00544F88" w:rsidRDefault="00544F88" w:rsidP="00EA66BF">
      <w:pPr>
        <w:autoSpaceDE w:val="0"/>
        <w:autoSpaceDN w:val="0"/>
        <w:adjustRightInd w:val="0"/>
        <w:rPr>
          <w:b/>
        </w:rPr>
      </w:pPr>
      <w:r w:rsidRPr="009821C7">
        <w:rPr>
          <w:b/>
        </w:rPr>
        <w:t>Indicators:</w:t>
      </w:r>
    </w:p>
    <w:p w:rsidR="009821C7" w:rsidRPr="009821C7" w:rsidRDefault="009821C7" w:rsidP="00EA66BF">
      <w:pPr>
        <w:autoSpaceDE w:val="0"/>
        <w:autoSpaceDN w:val="0"/>
        <w:adjustRightInd w:val="0"/>
        <w:rPr>
          <w:b/>
        </w:rPr>
      </w:pPr>
    </w:p>
    <w:p w:rsidR="00544F88" w:rsidRPr="00966F6A" w:rsidRDefault="00544F88" w:rsidP="00EA66BF">
      <w:pPr>
        <w:numPr>
          <w:ilvl w:val="0"/>
          <w:numId w:val="6"/>
        </w:numPr>
        <w:outlineLvl w:val="0"/>
      </w:pPr>
      <w:r w:rsidRPr="00966F6A">
        <w:lastRenderedPageBreak/>
        <w:t xml:space="preserve">Number of </w:t>
      </w:r>
      <w:r w:rsidR="00D5111C" w:rsidRPr="00966F6A">
        <w:t xml:space="preserve">PSNP </w:t>
      </w:r>
      <w:r w:rsidRPr="00966F6A">
        <w:t xml:space="preserve">households </w:t>
      </w:r>
      <w:r w:rsidR="00D5111C" w:rsidRPr="00966F6A">
        <w:t>with diversified incomes and assets</w:t>
      </w:r>
    </w:p>
    <w:p w:rsidR="00544F88" w:rsidRPr="00966F6A" w:rsidRDefault="00544F88" w:rsidP="00EA66BF">
      <w:pPr>
        <w:numPr>
          <w:ilvl w:val="0"/>
          <w:numId w:val="6"/>
        </w:numPr>
      </w:pPr>
      <w:r w:rsidRPr="00966F6A">
        <w:t>Number of chronically food insecure/PNSP-PAP graduates integrated into  value chains</w:t>
      </w:r>
    </w:p>
    <w:p w:rsidR="00544F88" w:rsidRPr="00966F6A" w:rsidRDefault="00544F88" w:rsidP="00EA66BF">
      <w:pPr>
        <w:numPr>
          <w:ilvl w:val="0"/>
          <w:numId w:val="6"/>
        </w:numPr>
        <w:outlineLvl w:val="0"/>
      </w:pPr>
      <w:r w:rsidRPr="00966F6A">
        <w:t>Number of financial (formal/informal) systems introduced and utilized</w:t>
      </w:r>
    </w:p>
    <w:p w:rsidR="00544F88" w:rsidRPr="00966F6A" w:rsidRDefault="00544F88" w:rsidP="00EA66BF">
      <w:pPr>
        <w:numPr>
          <w:ilvl w:val="0"/>
          <w:numId w:val="6"/>
        </w:numPr>
        <w:outlineLvl w:val="0"/>
      </w:pPr>
      <w:r w:rsidRPr="00966F6A">
        <w:t>Value of financial services (products) provided to targeted  households</w:t>
      </w:r>
    </w:p>
    <w:p w:rsidR="00544F88" w:rsidRPr="00966F6A" w:rsidRDefault="00544F88" w:rsidP="00EA66BF">
      <w:pPr>
        <w:numPr>
          <w:ilvl w:val="0"/>
          <w:numId w:val="6"/>
        </w:numPr>
        <w:outlineLvl w:val="0"/>
      </w:pPr>
      <w:r w:rsidRPr="00966F6A">
        <w:t>Total Value (s) of household assets increased/built as a result of USG assistance</w:t>
      </w:r>
    </w:p>
    <w:p w:rsidR="00544F88" w:rsidRPr="00966F6A" w:rsidRDefault="00544F88" w:rsidP="00EA66BF">
      <w:pPr>
        <w:numPr>
          <w:ilvl w:val="0"/>
          <w:numId w:val="6"/>
        </w:numPr>
        <w:outlineLvl w:val="0"/>
      </w:pPr>
      <w:r w:rsidRPr="00966F6A">
        <w:t>Percentage change in income (measured by expenditures) of assisted households</w:t>
      </w:r>
    </w:p>
    <w:p w:rsidR="00544F88" w:rsidRPr="00966F6A" w:rsidRDefault="00544F88" w:rsidP="00EA66BF">
      <w:pPr>
        <w:numPr>
          <w:ilvl w:val="0"/>
          <w:numId w:val="6"/>
        </w:numPr>
        <w:outlineLvl w:val="0"/>
      </w:pPr>
      <w:r w:rsidRPr="00966F6A">
        <w:t>Value of household assets leveraged from the community through customary social support systems</w:t>
      </w:r>
    </w:p>
    <w:p w:rsidR="00544F88" w:rsidRDefault="00544F88" w:rsidP="00EA66BF">
      <w:pPr>
        <w:keepNext/>
        <w:rPr>
          <w:b/>
          <w:sz w:val="24"/>
          <w:szCs w:val="24"/>
          <w:u w:val="single"/>
        </w:rPr>
      </w:pPr>
    </w:p>
    <w:p w:rsidR="001D45EA" w:rsidRPr="007E07EA" w:rsidRDefault="001D45EA" w:rsidP="00EA66BF">
      <w:pPr>
        <w:keepNext/>
        <w:rPr>
          <w:b/>
          <w:sz w:val="24"/>
          <w:szCs w:val="24"/>
          <w:u w:val="single"/>
        </w:rPr>
      </w:pPr>
      <w:r w:rsidRPr="007E07EA">
        <w:rPr>
          <w:b/>
          <w:sz w:val="24"/>
          <w:szCs w:val="24"/>
          <w:u w:val="single"/>
        </w:rPr>
        <w:t>IR 4: Improved Delivery of Human Health Services and HIV/AIDS Awareness</w:t>
      </w:r>
    </w:p>
    <w:p w:rsidR="001D45EA" w:rsidRDefault="001D45EA" w:rsidP="00EA66BF">
      <w:pPr>
        <w:ind w:left="-110"/>
        <w:rPr>
          <w:color w:val="000000"/>
        </w:rPr>
      </w:pPr>
    </w:p>
    <w:p w:rsidR="008328FC" w:rsidRDefault="008328FC" w:rsidP="00EA66BF">
      <w:r w:rsidRPr="009314BB">
        <w:t>PRIME will implement high impact health interventions to contribute to the reduction of ma</w:t>
      </w:r>
      <w:r w:rsidR="0085012E">
        <w:t>ternal and child mortality,</w:t>
      </w:r>
      <w:r w:rsidRPr="009314BB">
        <w:t xml:space="preserve"> combat of communicable diseases</w:t>
      </w:r>
      <w:r w:rsidR="0085012E">
        <w:t xml:space="preserve"> and reduce HIV/AIDs infection rates</w:t>
      </w:r>
      <w:r w:rsidRPr="009314BB">
        <w:t xml:space="preserve"> </w:t>
      </w:r>
      <w:r>
        <w:t>in line with the GOE</w:t>
      </w:r>
      <w:r w:rsidRPr="009314BB">
        <w:t xml:space="preserve"> Health Sector Development Program IV (HSDP-IV). </w:t>
      </w:r>
      <w:r w:rsidR="008352F8">
        <w:t xml:space="preserve">Under this IR, </w:t>
      </w:r>
      <w:r w:rsidR="0085012E">
        <w:t xml:space="preserve">PRIME will </w:t>
      </w:r>
      <w:r w:rsidR="008352F8">
        <w:t>have three (</w:t>
      </w:r>
      <w:r w:rsidR="0085012E">
        <w:t xml:space="preserve">3) components namely; </w:t>
      </w:r>
      <w:r w:rsidR="008352F8">
        <w:t>maternal</w:t>
      </w:r>
      <w:r w:rsidRPr="009314BB">
        <w:t>, newborn and chi</w:t>
      </w:r>
      <w:r>
        <w:t xml:space="preserve">ld health (MNCH), </w:t>
      </w:r>
      <w:r w:rsidRPr="009314BB">
        <w:t xml:space="preserve">HIV/AIDS and Nutrition </w:t>
      </w:r>
      <w:r w:rsidR="00F6300D">
        <w:t xml:space="preserve">in </w:t>
      </w:r>
      <w:r>
        <w:t>an integrated</w:t>
      </w:r>
      <w:r w:rsidR="00AD072D">
        <w:t>, innovative</w:t>
      </w:r>
      <w:r w:rsidR="00F6300D">
        <w:t xml:space="preserve"> and holistic</w:t>
      </w:r>
      <w:r w:rsidR="00ED02C8">
        <w:t xml:space="preserve"> approach relevant to the pastoralists context.</w:t>
      </w:r>
      <w:r w:rsidR="00AD072D">
        <w:t xml:space="preserve"> </w:t>
      </w:r>
    </w:p>
    <w:p w:rsidR="008328FC" w:rsidRPr="009314BB" w:rsidRDefault="008328FC" w:rsidP="00EA66BF">
      <w:pPr>
        <w:ind w:left="-110"/>
        <w:rPr>
          <w:color w:val="000000"/>
        </w:rPr>
      </w:pPr>
    </w:p>
    <w:p w:rsidR="009D2785" w:rsidRPr="009821C7" w:rsidRDefault="009D2785" w:rsidP="00EA66BF">
      <w:pPr>
        <w:ind w:left="-110"/>
        <w:rPr>
          <w:b/>
        </w:rPr>
      </w:pPr>
      <w:r w:rsidRPr="009821C7">
        <w:rPr>
          <w:b/>
        </w:rPr>
        <w:t>Maternal, Newborn and Child health (MNCH)</w:t>
      </w:r>
      <w:r w:rsidR="009821C7" w:rsidRPr="009821C7">
        <w:rPr>
          <w:b/>
        </w:rPr>
        <w:t xml:space="preserve"> </w:t>
      </w:r>
    </w:p>
    <w:p w:rsidR="008328FC" w:rsidRPr="00AD072D" w:rsidRDefault="008328FC" w:rsidP="00EA66BF">
      <w:pPr>
        <w:ind w:left="-110"/>
        <w:rPr>
          <w:sz w:val="12"/>
        </w:rPr>
      </w:pPr>
    </w:p>
    <w:p w:rsidR="00AD072D" w:rsidRDefault="00AD072D" w:rsidP="00EA66BF">
      <w:pPr>
        <w:ind w:left="-110"/>
        <w:rPr>
          <w:highlight w:val="yellow"/>
        </w:rPr>
      </w:pPr>
      <w:r w:rsidRPr="00CC6654">
        <w:t xml:space="preserve">The </w:t>
      </w:r>
      <w:r w:rsidR="00CB619C">
        <w:t>PRIME implementer</w:t>
      </w:r>
      <w:r w:rsidRPr="00CC6654">
        <w:t xml:space="preserve"> is expected to employ innovative approaches to improve the demand</w:t>
      </w:r>
      <w:r>
        <w:t xml:space="preserve"> </w:t>
      </w:r>
      <w:r w:rsidRPr="00CC6654">
        <w:t xml:space="preserve"> </w:t>
      </w:r>
      <w:r>
        <w:t>and access</w:t>
      </w:r>
      <w:r w:rsidRPr="00CC6654">
        <w:t xml:space="preserve"> so that MNCH outcomes such as immunization, focused antenatal care, institutional delivery, modern family planning uptake and  </w:t>
      </w:r>
      <w:r>
        <w:t xml:space="preserve">maternal &amp; </w:t>
      </w:r>
      <w:r w:rsidRPr="00CC6654">
        <w:t xml:space="preserve">child feeding practices </w:t>
      </w:r>
      <w:r w:rsidR="00CB619C">
        <w:t xml:space="preserve">are increased </w:t>
      </w:r>
      <w:r>
        <w:t>in the pastoralist areas.</w:t>
      </w:r>
    </w:p>
    <w:p w:rsidR="00AD072D" w:rsidRDefault="00AD072D" w:rsidP="00EA66BF">
      <w:pPr>
        <w:ind w:left="-110"/>
        <w:rPr>
          <w:highlight w:val="yellow"/>
        </w:rPr>
      </w:pPr>
    </w:p>
    <w:p w:rsidR="008328FC" w:rsidRDefault="008328FC" w:rsidP="00EA66BF">
      <w:pPr>
        <w:ind w:left="-110"/>
      </w:pPr>
      <w:r>
        <w:t>PRIME will work H</w:t>
      </w:r>
      <w:r w:rsidRPr="009314BB">
        <w:t>ealth extension workers (HEWs) and Voluntary Community Health Workers (VCHWs) using comprehensive BCC approach ta</w:t>
      </w:r>
      <w:r>
        <w:t xml:space="preserve">ilored to the pastoralist area. </w:t>
      </w:r>
      <w:r w:rsidRPr="009314BB">
        <w:t>VCHWs and HEWs will educate families and communities to increase appropriate heal</w:t>
      </w:r>
      <w:r w:rsidR="00CB619C">
        <w:t xml:space="preserve">th seeking behaviors. This is expected to </w:t>
      </w:r>
      <w:r w:rsidRPr="009314BB">
        <w:t xml:space="preserve">increase safe birthing practices and increase demand for skilled birth attendance, immunization and key child health services. HEWs will be trained on clean and safe delivery and the referral linkage between health posts and health centers will be strengthened. Health workers from selected health centers will be trained on Basic Emergency Obstetric and Neonatal Care (in collaboration with MCHIP/JHPIEGO). Community mobilization and outreach services will be strengthened to increase immunization coverage. PRIME will support integrated community case management of common childhood illnesses (ICCM) in selected </w:t>
      </w:r>
      <w:r w:rsidR="00D77A40">
        <w:t>woredas</w:t>
      </w:r>
      <w:r w:rsidRPr="009314BB">
        <w:t>. Assistance will be provided to the Woreda health offices to closely assist and supervise the MNCH and other health related interventions including micro-planning for immunization. VCHWs and HEWs will be assisted to reach young people with key messages on adolescent reproductive health.</w:t>
      </w:r>
    </w:p>
    <w:p w:rsidR="008328FC" w:rsidRDefault="008328FC" w:rsidP="00EA66BF">
      <w:pPr>
        <w:ind w:left="-110"/>
        <w:rPr>
          <w:b/>
          <w:u w:val="single"/>
        </w:rPr>
      </w:pPr>
    </w:p>
    <w:p w:rsidR="00E4168D" w:rsidRPr="009821C7" w:rsidRDefault="009821C7" w:rsidP="00EA66BF">
      <w:pPr>
        <w:ind w:left="-110"/>
        <w:rPr>
          <w:b/>
        </w:rPr>
      </w:pPr>
      <w:r>
        <w:rPr>
          <w:b/>
        </w:rPr>
        <w:t>HIV/AIDS</w:t>
      </w:r>
    </w:p>
    <w:p w:rsidR="00E4168D" w:rsidRDefault="00E4168D" w:rsidP="00EA66BF">
      <w:pPr>
        <w:ind w:left="-110"/>
      </w:pPr>
    </w:p>
    <w:p w:rsidR="00E4168D" w:rsidRPr="00E4168D" w:rsidRDefault="00E4168D" w:rsidP="00EA66BF">
      <w:pPr>
        <w:ind w:left="-110"/>
        <w:rPr>
          <w:b/>
          <w:u w:val="single"/>
        </w:rPr>
      </w:pPr>
      <w:r w:rsidRPr="00E038CB">
        <w:t xml:space="preserve">HIV/AIDs statistics </w:t>
      </w:r>
      <w:r w:rsidR="007D070A">
        <w:t>are limited in pastoral areas however; r</w:t>
      </w:r>
      <w:r w:rsidR="006E468D">
        <w:t xml:space="preserve">ecent </w:t>
      </w:r>
      <w:r w:rsidRPr="00E038CB">
        <w:t>statistics show an upsurge in HIV/AID prevalence in pastoral areas. For example, Afar Region has a prevalence of 7.2%; and Somali 4.0% however prevalence varies between urban and rural areas.</w:t>
      </w:r>
      <w:r w:rsidR="00EA66BF" w:rsidRPr="00EA66BF">
        <w:rPr>
          <w:vertAlign w:val="superscript"/>
        </w:rPr>
        <w:footnoteReference w:id="14"/>
      </w:r>
      <w:r w:rsidRPr="00EA66BF">
        <w:rPr>
          <w:vertAlign w:val="superscript"/>
        </w:rPr>
        <w:t xml:space="preserve"> </w:t>
      </w:r>
    </w:p>
    <w:p w:rsidR="00E4168D" w:rsidRPr="007D070A" w:rsidRDefault="00E4168D" w:rsidP="00EA66BF">
      <w:pPr>
        <w:ind w:left="-110"/>
        <w:rPr>
          <w:color w:val="000000"/>
          <w:sz w:val="14"/>
        </w:rPr>
      </w:pPr>
    </w:p>
    <w:p w:rsidR="00E4168D" w:rsidRPr="007D070A" w:rsidRDefault="00E4168D" w:rsidP="00EA66BF">
      <w:pPr>
        <w:ind w:left="-110"/>
        <w:rPr>
          <w:color w:val="000000"/>
          <w:sz w:val="10"/>
        </w:rPr>
      </w:pPr>
    </w:p>
    <w:p w:rsidR="008328FC" w:rsidRPr="00EA66BF" w:rsidRDefault="009D2785" w:rsidP="00EA66BF">
      <w:pPr>
        <w:ind w:left="-110"/>
        <w:rPr>
          <w:color w:val="000000"/>
        </w:rPr>
      </w:pPr>
      <w:r w:rsidRPr="009314BB">
        <w:rPr>
          <w:color w:val="000000"/>
        </w:rPr>
        <w:t>Using the “wraparound</w:t>
      </w:r>
      <w:r w:rsidR="00EA66BF">
        <w:rPr>
          <w:color w:val="000000"/>
        </w:rPr>
        <w:t>”</w:t>
      </w:r>
      <w:r w:rsidR="00D77A40">
        <w:rPr>
          <w:color w:val="000000"/>
        </w:rPr>
        <w:t xml:space="preserve"> </w:t>
      </w:r>
      <w:r w:rsidRPr="009314BB">
        <w:rPr>
          <w:color w:val="000000"/>
        </w:rPr>
        <w:t>model of integrating HIV/AIDS-Health with economic growth activities; PRIME will leverage PEPFAR and Health funds to support HIV/AIDs and health ser</w:t>
      </w:r>
      <w:r w:rsidR="00EA66BF">
        <w:rPr>
          <w:color w:val="000000"/>
        </w:rPr>
        <w:t xml:space="preserve">vice interventions through (a) </w:t>
      </w:r>
      <w:r w:rsidRPr="009314BB">
        <w:rPr>
          <w:color w:val="000000"/>
        </w:rPr>
        <w:t>HIV/AID awareness and prevention (b) care support such as income g</w:t>
      </w:r>
      <w:r w:rsidR="00EA66BF">
        <w:rPr>
          <w:color w:val="000000"/>
        </w:rPr>
        <w:t xml:space="preserve">enerating activities targeting </w:t>
      </w:r>
      <w:r w:rsidRPr="009314BB">
        <w:rPr>
          <w:color w:val="000000"/>
        </w:rPr>
        <w:t xml:space="preserve">HIV/AIDs infected households and caregivers </w:t>
      </w:r>
      <w:r w:rsidR="00D77A40">
        <w:rPr>
          <w:color w:val="000000"/>
        </w:rPr>
        <w:t xml:space="preserve">and </w:t>
      </w:r>
      <w:r w:rsidRPr="009314BB">
        <w:rPr>
          <w:color w:val="000000"/>
        </w:rPr>
        <w:t>(c) behavioral change communication</w:t>
      </w:r>
      <w:r w:rsidR="00D77A40">
        <w:rPr>
          <w:color w:val="000000"/>
        </w:rPr>
        <w:t xml:space="preserve">. </w:t>
      </w:r>
      <w:r w:rsidR="008328FC">
        <w:t xml:space="preserve">PRIME will </w:t>
      </w:r>
      <w:r w:rsidR="008328FC" w:rsidRPr="006D293D">
        <w:t xml:space="preserve">create awareness on HIV/AIDS to bring behavioral and attitudinal change, promote HIV testing and counseling, support to increase access to and utilization of HIV testing and counseling services, provide </w:t>
      </w:r>
      <w:r w:rsidR="008328FC" w:rsidRPr="006D293D">
        <w:lastRenderedPageBreak/>
        <w:t>care and support for OVCs and PLWHIV</w:t>
      </w:r>
      <w:r w:rsidR="008328FC">
        <w:t>. HIV/AIDS and MNCH delivery systems will be linked and integrated through the community health workers and other existing structures.</w:t>
      </w:r>
    </w:p>
    <w:p w:rsidR="00E4168D" w:rsidRDefault="00E4168D" w:rsidP="00EA66BF">
      <w:pPr>
        <w:ind w:left="-110"/>
      </w:pPr>
    </w:p>
    <w:p w:rsidR="005F285D" w:rsidRDefault="005F285D" w:rsidP="00EA66BF">
      <w:pPr>
        <w:ind w:left="-110"/>
      </w:pPr>
      <w:r>
        <w:t xml:space="preserve">PRIME will look for opportunities </w:t>
      </w:r>
      <w:r w:rsidR="00C874A8">
        <w:t xml:space="preserve">and </w:t>
      </w:r>
      <w:r>
        <w:t xml:space="preserve">strategies to </w:t>
      </w:r>
      <w:r w:rsidR="00C874A8">
        <w:t xml:space="preserve">integrate </w:t>
      </w:r>
      <w:r w:rsidRPr="009314BB">
        <w:t xml:space="preserve">the livelihood program </w:t>
      </w:r>
      <w:r w:rsidR="00EA66BF">
        <w:t xml:space="preserve">with </w:t>
      </w:r>
      <w:r w:rsidRPr="009314BB">
        <w:t>MNCH/HIV/AIDS</w:t>
      </w:r>
      <w:r w:rsidR="00C874A8">
        <w:t xml:space="preserve"> activities for better </w:t>
      </w:r>
      <w:r w:rsidRPr="009314BB">
        <w:t xml:space="preserve">entry point </w:t>
      </w:r>
      <w:r w:rsidR="00C874A8">
        <w:t>and creating ownership of the activities.</w:t>
      </w:r>
    </w:p>
    <w:p w:rsidR="00C874A8" w:rsidRDefault="00C874A8" w:rsidP="00EA66BF">
      <w:pPr>
        <w:ind w:left="-110"/>
      </w:pPr>
    </w:p>
    <w:p w:rsidR="00E4168D" w:rsidRDefault="00E4168D" w:rsidP="00EA66BF">
      <w:pPr>
        <w:keepNext/>
        <w:tabs>
          <w:tab w:val="left" w:pos="540"/>
          <w:tab w:val="left" w:pos="900"/>
          <w:tab w:val="left" w:pos="1080"/>
        </w:tabs>
      </w:pPr>
      <w:r w:rsidRPr="00FC0BC6">
        <w:t>For further guidance please refer to the links</w:t>
      </w:r>
    </w:p>
    <w:p w:rsidR="00E4168D" w:rsidRPr="00FC0BC6" w:rsidRDefault="00E4168D" w:rsidP="00EA66BF">
      <w:pPr>
        <w:keepNext/>
        <w:tabs>
          <w:tab w:val="left" w:pos="540"/>
          <w:tab w:val="left" w:pos="900"/>
          <w:tab w:val="left" w:pos="1080"/>
        </w:tabs>
      </w:pPr>
      <w:r w:rsidRPr="00FC0BC6">
        <w:t xml:space="preserve"> </w:t>
      </w:r>
      <w:hyperlink r:id="rId33" w:history="1">
        <w:r w:rsidRPr="00FC0BC6">
          <w:rPr>
            <w:rStyle w:val="Hyperlink"/>
          </w:rPr>
          <w:t>http://www.pepfar.gov/guidance/index.htm</w:t>
        </w:r>
      </w:hyperlink>
    </w:p>
    <w:p w:rsidR="00E4168D" w:rsidRPr="00FC0BC6" w:rsidRDefault="00E4168D" w:rsidP="00EA66BF">
      <w:pPr>
        <w:autoSpaceDE w:val="0"/>
        <w:autoSpaceDN w:val="0"/>
        <w:adjustRightInd w:val="0"/>
      </w:pPr>
      <w:r w:rsidRPr="00FC0BC6">
        <w:t xml:space="preserve"> </w:t>
      </w:r>
      <w:hyperlink r:id="rId34" w:history="1">
        <w:r w:rsidRPr="00FC0BC6">
          <w:rPr>
            <w:rStyle w:val="Hyperlink"/>
          </w:rPr>
          <w:t>http://www.pepfar.gov/documents/organization/81097.pdf</w:t>
        </w:r>
      </w:hyperlink>
    </w:p>
    <w:p w:rsidR="00E4168D" w:rsidRDefault="00E4168D" w:rsidP="009821C7"/>
    <w:p w:rsidR="007D070A" w:rsidRPr="00AD072D" w:rsidRDefault="008328FC" w:rsidP="00EA66BF">
      <w:pPr>
        <w:ind w:left="-110"/>
        <w:rPr>
          <w:sz w:val="14"/>
        </w:rPr>
      </w:pPr>
      <w:r w:rsidRPr="009821C7">
        <w:rPr>
          <w:b/>
        </w:rPr>
        <w:t>Nutrition</w:t>
      </w:r>
    </w:p>
    <w:p w:rsidR="00AD072D" w:rsidRDefault="00AD072D" w:rsidP="00EA66BF">
      <w:pPr>
        <w:ind w:left="-110"/>
        <w:rPr>
          <w:color w:val="000000"/>
        </w:rPr>
      </w:pPr>
      <w:r>
        <w:t>Pastoralist’s nutrition is directly linked to livestock production, market access and climatic variability. For example</w:t>
      </w:r>
      <w:r w:rsidR="00EB09C6">
        <w:t>, an</w:t>
      </w:r>
      <w:r w:rsidR="00E4168D" w:rsidRPr="00E038CB">
        <w:t xml:space="preserve"> important characteristic of pastoral systems is the direct household consumption of livestock products especially milk</w:t>
      </w:r>
      <w:r w:rsidR="00E4168D" w:rsidRPr="00E038CB">
        <w:rPr>
          <w:b/>
        </w:rPr>
        <w:t xml:space="preserve">. </w:t>
      </w:r>
      <w:r w:rsidR="00E4168D" w:rsidRPr="00E038CB">
        <w:rPr>
          <w:color w:val="000000"/>
        </w:rPr>
        <w:t>Climatic variability such as rainfall is directly linked to human nutrition</w:t>
      </w:r>
      <w:r>
        <w:rPr>
          <w:color w:val="000000"/>
        </w:rPr>
        <w:t xml:space="preserve"> since s</w:t>
      </w:r>
      <w:r w:rsidR="00E4168D" w:rsidRPr="00E038CB">
        <w:rPr>
          <w:color w:val="000000"/>
        </w:rPr>
        <w:t>easonal changes affect household’s access and utilization of livestock products.</w:t>
      </w:r>
    </w:p>
    <w:p w:rsidR="00AD072D" w:rsidRDefault="00AD072D" w:rsidP="00EA66BF">
      <w:pPr>
        <w:ind w:left="-110"/>
        <w:rPr>
          <w:color w:val="000000"/>
        </w:rPr>
      </w:pPr>
    </w:p>
    <w:p w:rsidR="007D070A" w:rsidRDefault="00E4168D" w:rsidP="00EA66BF">
      <w:pPr>
        <w:ind w:left="-110"/>
        <w:rPr>
          <w:b/>
          <w:u w:val="single"/>
        </w:rPr>
      </w:pPr>
      <w:r w:rsidRPr="00E038CB">
        <w:rPr>
          <w:color w:val="000000"/>
        </w:rPr>
        <w:t>USAID/OFDA supported Milk Matters Research Project is piloting innovative approaches in linking nutrition and livestock activities</w:t>
      </w:r>
      <w:r w:rsidR="007D070A">
        <w:rPr>
          <w:color w:val="000000"/>
        </w:rPr>
        <w:t xml:space="preserve"> (animal health, animal feed, </w:t>
      </w:r>
      <w:r w:rsidR="00E747C9">
        <w:rPr>
          <w:color w:val="000000"/>
        </w:rPr>
        <w:t>and preservation</w:t>
      </w:r>
      <w:r w:rsidR="007D070A">
        <w:rPr>
          <w:color w:val="000000"/>
        </w:rPr>
        <w:t xml:space="preserve"> of livestock products)</w:t>
      </w:r>
      <w:r w:rsidRPr="00E038CB">
        <w:rPr>
          <w:color w:val="000000"/>
        </w:rPr>
        <w:t>. Under PRIME, these approaches could be scaled-up and implemented</w:t>
      </w:r>
      <w:r>
        <w:rPr>
          <w:color w:val="000000"/>
        </w:rPr>
        <w:t xml:space="preserve">. </w:t>
      </w:r>
    </w:p>
    <w:p w:rsidR="007D070A" w:rsidRDefault="007D070A" w:rsidP="00EA66BF">
      <w:pPr>
        <w:ind w:left="-110"/>
        <w:rPr>
          <w:b/>
          <w:u w:val="single"/>
        </w:rPr>
      </w:pPr>
    </w:p>
    <w:p w:rsidR="00E4168D" w:rsidRPr="007D070A" w:rsidRDefault="00E4168D" w:rsidP="00EA66BF">
      <w:pPr>
        <w:ind w:left="-110"/>
        <w:rPr>
          <w:b/>
          <w:u w:val="single"/>
        </w:rPr>
      </w:pPr>
      <w:r>
        <w:rPr>
          <w:color w:val="000000"/>
        </w:rPr>
        <w:t>For more information on milk matters see link below.</w:t>
      </w:r>
    </w:p>
    <w:p w:rsidR="007D070A" w:rsidRDefault="007D070A" w:rsidP="00EA66BF">
      <w:pPr>
        <w:keepNext/>
        <w:tabs>
          <w:tab w:val="left" w:pos="540"/>
          <w:tab w:val="left" w:pos="900"/>
          <w:tab w:val="left" w:pos="1080"/>
        </w:tabs>
        <w:ind w:left="540"/>
        <w:rPr>
          <w:color w:val="000000"/>
        </w:rPr>
      </w:pPr>
    </w:p>
    <w:p w:rsidR="00E4168D" w:rsidRPr="00323AD9" w:rsidRDefault="00D145D7" w:rsidP="00EA66BF">
      <w:pPr>
        <w:keepNext/>
        <w:tabs>
          <w:tab w:val="left" w:pos="540"/>
          <w:tab w:val="left" w:pos="900"/>
          <w:tab w:val="left" w:pos="1080"/>
        </w:tabs>
        <w:rPr>
          <w:b/>
          <w:sz w:val="20"/>
          <w:szCs w:val="20"/>
        </w:rPr>
      </w:pPr>
      <w:hyperlink r:id="rId35" w:history="1">
        <w:r w:rsidR="00E4168D" w:rsidRPr="00323AD9">
          <w:rPr>
            <w:rStyle w:val="Hyperlink"/>
            <w:rFonts w:ascii="Times New Roman" w:hAnsi="Times New Roman"/>
            <w:b/>
          </w:rPr>
          <w:t>https://wikis.uit.tufts.edu/confluence/display/FIC/Milk+Matters+--+The+Role+and+Value+of+Milk+in+the+Diets+of+Somali+Pastoralist+Children+in+Liben+and+Shinile,+Ethiopia</w:t>
        </w:r>
      </w:hyperlink>
    </w:p>
    <w:p w:rsidR="007D070A" w:rsidRDefault="007D070A" w:rsidP="00EA66BF">
      <w:pPr>
        <w:autoSpaceDE w:val="0"/>
        <w:autoSpaceDN w:val="0"/>
        <w:adjustRightInd w:val="0"/>
        <w:rPr>
          <w:b/>
        </w:rPr>
      </w:pPr>
    </w:p>
    <w:p w:rsidR="00E4168D" w:rsidRPr="00051A85" w:rsidRDefault="00E4168D" w:rsidP="00EA66BF">
      <w:pPr>
        <w:autoSpaceDE w:val="0"/>
        <w:autoSpaceDN w:val="0"/>
        <w:adjustRightInd w:val="0"/>
        <w:rPr>
          <w:sz w:val="24"/>
        </w:rPr>
      </w:pPr>
      <w:r w:rsidRPr="00C874A8">
        <w:rPr>
          <w:color w:val="000000"/>
        </w:rPr>
        <w:t>PRIME in concert with other USAID/Ethiopia FtF and nutrition projects, will design and deliver pastoral areas specific nutritional awareness messages to support household nutrition related behavior change. Nutrition activities will be integrated and linked with the IR</w:t>
      </w:r>
      <w:r w:rsidR="007D070A" w:rsidRPr="00C874A8">
        <w:rPr>
          <w:color w:val="000000"/>
        </w:rPr>
        <w:t>1 improving productivity of livestock and livestock products</w:t>
      </w:r>
      <w:r w:rsidR="00AD072D" w:rsidRPr="00C874A8">
        <w:rPr>
          <w:color w:val="000000"/>
        </w:rPr>
        <w:t xml:space="preserve"> and IR 2: Enhanced Climate Change </w:t>
      </w:r>
      <w:r w:rsidR="006E468D" w:rsidRPr="00C874A8">
        <w:rPr>
          <w:color w:val="000000"/>
        </w:rPr>
        <w:t>Adaptation</w:t>
      </w:r>
      <w:r w:rsidR="007D070A">
        <w:t>.</w:t>
      </w:r>
    </w:p>
    <w:p w:rsidR="00B73BE7" w:rsidRDefault="00B73BE7" w:rsidP="00EA66BF">
      <w:pPr>
        <w:ind w:left="-110"/>
        <w:rPr>
          <w:b/>
          <w:u w:val="single"/>
        </w:rPr>
      </w:pPr>
    </w:p>
    <w:p w:rsidR="00B73BE7" w:rsidRPr="009821C7" w:rsidRDefault="00B73BE7" w:rsidP="00EA66BF">
      <w:pPr>
        <w:ind w:left="-110"/>
        <w:rPr>
          <w:b/>
        </w:rPr>
      </w:pPr>
      <w:r w:rsidRPr="009821C7">
        <w:rPr>
          <w:b/>
        </w:rPr>
        <w:t>Expected Results</w:t>
      </w:r>
      <w:r w:rsidR="009821C7">
        <w:rPr>
          <w:b/>
        </w:rPr>
        <w:t>:</w:t>
      </w:r>
    </w:p>
    <w:p w:rsidR="00B73BE7" w:rsidRDefault="00B73BE7" w:rsidP="00EA66BF">
      <w:pPr>
        <w:ind w:left="-110"/>
        <w:rPr>
          <w:b/>
          <w:u w:val="single"/>
        </w:rPr>
      </w:pPr>
    </w:p>
    <w:p w:rsidR="00B73BE7" w:rsidRPr="00966F6A" w:rsidRDefault="00B73BE7" w:rsidP="00D1475D">
      <w:pPr>
        <w:keepNext/>
        <w:keepLines/>
        <w:numPr>
          <w:ilvl w:val="0"/>
          <w:numId w:val="28"/>
        </w:numPr>
        <w:rPr>
          <w:b/>
          <w:i/>
        </w:rPr>
      </w:pPr>
      <w:r w:rsidRPr="00966F6A">
        <w:t>Prevalence of stunted children under 5 reduced</w:t>
      </w:r>
    </w:p>
    <w:p w:rsidR="00B73BE7" w:rsidRPr="00966F6A" w:rsidRDefault="00B73BE7" w:rsidP="00D1475D">
      <w:pPr>
        <w:keepNext/>
        <w:keepLines/>
        <w:numPr>
          <w:ilvl w:val="0"/>
          <w:numId w:val="28"/>
        </w:numPr>
        <w:rPr>
          <w:b/>
          <w:i/>
        </w:rPr>
      </w:pPr>
      <w:r w:rsidRPr="00966F6A">
        <w:t>Prevalence of wasted children under 5 reduced</w:t>
      </w:r>
    </w:p>
    <w:p w:rsidR="00B73BE7" w:rsidRPr="00966F6A" w:rsidRDefault="00B73BE7" w:rsidP="00D1475D">
      <w:pPr>
        <w:keepNext/>
        <w:keepLines/>
        <w:numPr>
          <w:ilvl w:val="0"/>
          <w:numId w:val="28"/>
        </w:numPr>
        <w:rPr>
          <w:b/>
          <w:i/>
        </w:rPr>
      </w:pPr>
      <w:r w:rsidRPr="00966F6A">
        <w:t>Reduced HIV/AIDS Prevalence Rate</w:t>
      </w:r>
    </w:p>
    <w:p w:rsidR="00B73BE7" w:rsidRDefault="00B73BE7" w:rsidP="00EA66BF">
      <w:pPr>
        <w:ind w:left="-110"/>
        <w:rPr>
          <w:b/>
          <w:u w:val="single"/>
        </w:rPr>
      </w:pPr>
    </w:p>
    <w:p w:rsidR="008328FC" w:rsidRPr="009821C7" w:rsidRDefault="00B73BE7" w:rsidP="00EA66BF">
      <w:pPr>
        <w:ind w:left="-110"/>
        <w:rPr>
          <w:b/>
        </w:rPr>
      </w:pPr>
      <w:r w:rsidRPr="009821C7">
        <w:rPr>
          <w:b/>
        </w:rPr>
        <w:t>Indicators</w:t>
      </w:r>
      <w:r w:rsidR="009821C7">
        <w:rPr>
          <w:b/>
        </w:rPr>
        <w:t>:</w:t>
      </w:r>
    </w:p>
    <w:p w:rsidR="00B73BE7" w:rsidRDefault="00B73BE7" w:rsidP="00EA66BF">
      <w:pPr>
        <w:ind w:left="-110"/>
        <w:rPr>
          <w:b/>
          <w:u w:val="single"/>
        </w:rPr>
      </w:pPr>
    </w:p>
    <w:p w:rsidR="00B73BE7" w:rsidRPr="00966F6A" w:rsidRDefault="00B73BE7" w:rsidP="00EA66BF">
      <w:pPr>
        <w:numPr>
          <w:ilvl w:val="0"/>
          <w:numId w:val="6"/>
        </w:numPr>
      </w:pPr>
      <w:r w:rsidRPr="00966F6A">
        <w:t>Modern Contraceptive Prevalence Rate</w:t>
      </w:r>
    </w:p>
    <w:p w:rsidR="00B73BE7" w:rsidRPr="00966F6A" w:rsidRDefault="00B73BE7" w:rsidP="00EA66BF">
      <w:pPr>
        <w:numPr>
          <w:ilvl w:val="0"/>
          <w:numId w:val="6"/>
        </w:numPr>
      </w:pPr>
      <w:r w:rsidRPr="00966F6A">
        <w:t>Number of people trained in FP/RH with USG funds</w:t>
      </w:r>
    </w:p>
    <w:p w:rsidR="00B73BE7" w:rsidRPr="00966F6A" w:rsidRDefault="00B73BE7" w:rsidP="00EA66BF">
      <w:pPr>
        <w:numPr>
          <w:ilvl w:val="0"/>
          <w:numId w:val="6"/>
        </w:numPr>
      </w:pPr>
      <w:r w:rsidRPr="00966F6A">
        <w:t xml:space="preserve">Percent of children who received Penta3 by 12 months of age </w:t>
      </w:r>
    </w:p>
    <w:p w:rsidR="00B73BE7" w:rsidRPr="00966F6A" w:rsidRDefault="00B73BE7" w:rsidP="00EA66BF">
      <w:pPr>
        <w:numPr>
          <w:ilvl w:val="0"/>
          <w:numId w:val="6"/>
        </w:numPr>
      </w:pPr>
      <w:r w:rsidRPr="00966F6A">
        <w:t>Percent of children who have received measles vaccine by 12 months of age</w:t>
      </w:r>
    </w:p>
    <w:p w:rsidR="00B73BE7" w:rsidRPr="00966F6A" w:rsidRDefault="00B73BE7" w:rsidP="00EA66BF">
      <w:pPr>
        <w:numPr>
          <w:ilvl w:val="0"/>
          <w:numId w:val="6"/>
        </w:numPr>
      </w:pPr>
      <w:r w:rsidRPr="00966F6A">
        <w:t>Number of children under 5 years who received vitamin A</w:t>
      </w:r>
    </w:p>
    <w:p w:rsidR="00B73BE7" w:rsidRPr="00966F6A" w:rsidRDefault="00B73BE7" w:rsidP="00EA66BF">
      <w:pPr>
        <w:numPr>
          <w:ilvl w:val="0"/>
          <w:numId w:val="6"/>
        </w:numPr>
      </w:pPr>
      <w:r w:rsidRPr="00966F6A">
        <w:t>Number of people trained in maternal/newborn health</w:t>
      </w:r>
    </w:p>
    <w:p w:rsidR="00B73BE7" w:rsidRPr="00966F6A" w:rsidRDefault="00B73BE7" w:rsidP="00EA66BF">
      <w:pPr>
        <w:numPr>
          <w:ilvl w:val="0"/>
          <w:numId w:val="6"/>
        </w:numPr>
      </w:pPr>
      <w:r w:rsidRPr="00966F6A">
        <w:t>Percent of women with at least antenatal care visits</w:t>
      </w:r>
    </w:p>
    <w:p w:rsidR="00B73BE7" w:rsidRPr="00966F6A" w:rsidRDefault="00B73BE7" w:rsidP="00EA66BF">
      <w:pPr>
        <w:numPr>
          <w:ilvl w:val="0"/>
          <w:numId w:val="6"/>
        </w:numPr>
      </w:pPr>
      <w:r w:rsidRPr="00966F6A">
        <w:t>Percent of newborns receiving postnatal services</w:t>
      </w:r>
    </w:p>
    <w:p w:rsidR="00B73BE7" w:rsidRPr="00966F6A" w:rsidRDefault="00B73BE7" w:rsidP="00EA66BF">
      <w:pPr>
        <w:numPr>
          <w:ilvl w:val="0"/>
          <w:numId w:val="6"/>
        </w:numPr>
      </w:pPr>
      <w:r w:rsidRPr="00966F6A">
        <w:t>Prevalence of FGC</w:t>
      </w:r>
    </w:p>
    <w:p w:rsidR="00E747C9" w:rsidRPr="00966F6A" w:rsidRDefault="00E747C9" w:rsidP="00EA66BF"/>
    <w:p w:rsidR="00E747C9" w:rsidRPr="00E220C6" w:rsidRDefault="00E747C9" w:rsidP="00EA66BF">
      <w:pPr>
        <w:ind w:left="-110"/>
        <w:rPr>
          <w:b/>
          <w:sz w:val="14"/>
        </w:rPr>
      </w:pPr>
    </w:p>
    <w:p w:rsidR="00851A43" w:rsidRDefault="00680109" w:rsidP="00EA66BF">
      <w:pPr>
        <w:ind w:left="-110"/>
        <w:rPr>
          <w:b/>
          <w:u w:val="single"/>
        </w:rPr>
      </w:pPr>
      <w:r>
        <w:rPr>
          <w:b/>
        </w:rPr>
        <w:t>IV:</w:t>
      </w:r>
      <w:r>
        <w:rPr>
          <w:b/>
        </w:rPr>
        <w:tab/>
        <w:t>GEOGRAPHIC FOCUS AND TARGET GROUPS</w:t>
      </w:r>
    </w:p>
    <w:p w:rsidR="005C6951" w:rsidRDefault="00E220C6" w:rsidP="00EA66BF">
      <w:pPr>
        <w:ind w:left="-110"/>
      </w:pPr>
      <w:r w:rsidRPr="00851A43">
        <w:lastRenderedPageBreak/>
        <w:t>PRIME</w:t>
      </w:r>
      <w:r>
        <w:t xml:space="preserve"> will be implemented in limited numbers; primarily </w:t>
      </w:r>
      <w:r w:rsidR="005C6951">
        <w:t xml:space="preserve">three pastoral </w:t>
      </w:r>
      <w:r>
        <w:t>clusters</w:t>
      </w:r>
      <w:r w:rsidR="005C6951">
        <w:t xml:space="preserve">; (a) Southern pastoralist cluster (b) Somali pastoral Cluster and (c) Afar Cluster.  The Southern pastoral cluster will include </w:t>
      </w:r>
      <w:proofErr w:type="spellStart"/>
      <w:r w:rsidR="005C6951">
        <w:t>Borena</w:t>
      </w:r>
      <w:proofErr w:type="spellEnd"/>
      <w:r w:rsidR="005C6951">
        <w:t>/</w:t>
      </w:r>
      <w:proofErr w:type="spellStart"/>
      <w:r w:rsidR="005C6951">
        <w:t>Guji</w:t>
      </w:r>
      <w:proofErr w:type="spellEnd"/>
      <w:r w:rsidR="005C6951">
        <w:t xml:space="preserve"> zones of </w:t>
      </w:r>
      <w:r w:rsidR="00F027E9">
        <w:t>Oromia</w:t>
      </w:r>
      <w:r w:rsidR="005C6951">
        <w:t xml:space="preserve"> Region and </w:t>
      </w:r>
      <w:proofErr w:type="spellStart"/>
      <w:r w:rsidR="005C6951">
        <w:t>Liban</w:t>
      </w:r>
      <w:proofErr w:type="spellEnd"/>
      <w:r w:rsidR="005C6951">
        <w:t xml:space="preserve"> Zone of Somali Region. Somali pastoral Cluster will include Jijiga and Shinile Zones of Somali Region and (c) Afar Cluster will be Zone 3 of Afar Region</w:t>
      </w:r>
    </w:p>
    <w:p w:rsidR="005C6951" w:rsidRDefault="005C6951" w:rsidP="00EA66BF">
      <w:pPr>
        <w:ind w:left="-110"/>
      </w:pPr>
    </w:p>
    <w:p w:rsidR="00CA2B6C" w:rsidRDefault="00851A43" w:rsidP="00EA66BF">
      <w:pPr>
        <w:ind w:left="-110"/>
      </w:pPr>
      <w:r>
        <w:t xml:space="preserve">PRIME is expected to leverage and co-ordinate with other GOE and donor programs in pastoral areas to have broader and greater impact. </w:t>
      </w:r>
      <w:r w:rsidR="00C53FA9">
        <w:t>PRIME implementer</w:t>
      </w:r>
      <w:r>
        <w:t xml:space="preserve"> will select the targ</w:t>
      </w:r>
      <w:r w:rsidR="00BC19D4">
        <w:t>e</w:t>
      </w:r>
      <w:r>
        <w:t xml:space="preserve">t districts, household numbers and provide a rationale and justification for the selection. </w:t>
      </w:r>
    </w:p>
    <w:p w:rsidR="00CA2B6C" w:rsidRDefault="00CA2B6C" w:rsidP="00EA66BF">
      <w:pPr>
        <w:ind w:left="-110"/>
      </w:pPr>
    </w:p>
    <w:p w:rsidR="00F239A5" w:rsidRDefault="003D1C62" w:rsidP="00EA66BF">
      <w:pPr>
        <w:ind w:left="-110"/>
        <w:rPr>
          <w:b/>
        </w:rPr>
      </w:pPr>
      <w:r w:rsidRPr="007D67C7">
        <w:rPr>
          <w:b/>
        </w:rPr>
        <w:t xml:space="preserve">Map of </w:t>
      </w:r>
      <w:r w:rsidR="00330E06">
        <w:rPr>
          <w:b/>
        </w:rPr>
        <w:t>PRIME</w:t>
      </w:r>
      <w:r w:rsidRPr="007D67C7">
        <w:rPr>
          <w:b/>
        </w:rPr>
        <w:t xml:space="preserve"> intervention Areas.</w:t>
      </w:r>
      <w:r w:rsidR="005511A6">
        <w:rPr>
          <w:b/>
          <w:noProof/>
        </w:rPr>
        <mc:AlternateContent>
          <mc:Choice Requires="wps">
            <w:drawing>
              <wp:anchor distT="0" distB="0" distL="114300" distR="114300" simplePos="0" relativeHeight="251675648" behindDoc="0" locked="0" layoutInCell="1" allowOverlap="1" wp14:anchorId="08446397" wp14:editId="42AD5406">
                <wp:simplePos x="0" y="0"/>
                <wp:positionH relativeFrom="column">
                  <wp:posOffset>1419225</wp:posOffset>
                </wp:positionH>
                <wp:positionV relativeFrom="paragraph">
                  <wp:posOffset>2495550</wp:posOffset>
                </wp:positionV>
                <wp:extent cx="941070" cy="635635"/>
                <wp:effectExtent l="19050" t="19050" r="11430" b="31115"/>
                <wp:wrapNone/>
                <wp:docPr id="24"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99215">
                          <a:off x="0" y="0"/>
                          <a:ext cx="941070" cy="635635"/>
                        </a:xfrm>
                        <a:prstGeom prst="ellipse">
                          <a:avLst/>
                        </a:prstGeom>
                        <a:solidFill>
                          <a:srgbClr val="4F81BD">
                            <a:alpha val="44000"/>
                          </a:srgbClr>
                        </a:solidFill>
                        <a:ln w="127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oval id="Oval 23" o:spid="_x0000_s1026" style="position:absolute;margin-left:111.75pt;margin-top:196.5pt;width:74.1pt;height:50.05pt;rotation:65450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" fillcolor="#4f81bd" strokecolor="#385d8a" strokeweight="1pt">
                <v:fill opacity="28784f"/>
                <v:path arrowok="t"/>
              </v:oval>
            </w:pict>
          </mc:Fallback>
        </mc:AlternateContent>
      </w:r>
      <w:r w:rsidR="005511A6">
        <w:rPr>
          <w:b/>
          <w:noProof/>
        </w:rPr>
        <mc:AlternateContent>
          <mc:Choice Requires="wps">
            <w:drawing>
              <wp:anchor distT="0" distB="0" distL="114300" distR="114300" simplePos="0" relativeHeight="251682816" behindDoc="0" locked="0" layoutInCell="1" allowOverlap="1" wp14:anchorId="0E7D3E8D" wp14:editId="75D56EED">
                <wp:simplePos x="0" y="0"/>
                <wp:positionH relativeFrom="column">
                  <wp:posOffset>2124075</wp:posOffset>
                </wp:positionH>
                <wp:positionV relativeFrom="paragraph">
                  <wp:posOffset>2314575</wp:posOffset>
                </wp:positionV>
                <wp:extent cx="2228850" cy="371475"/>
                <wp:effectExtent l="0" t="57150" r="19050" b="28575"/>
                <wp:wrapNone/>
                <wp:docPr id="1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6" o:spid="_x0000_s1026" type="#_x0000_t32" style="position:absolute;margin-left:167.25pt;margin-top:182.25pt;width:175.5pt;height:29.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">
                <v:stroke endarrow="block"/>
              </v:shape>
            </w:pict>
          </mc:Fallback>
        </mc:AlternateContent>
      </w:r>
      <w:r w:rsidR="005511A6">
        <w:rPr>
          <w:b/>
          <w:noProof/>
        </w:rPr>
        <mc:AlternateContent>
          <mc:Choice Requires="wps">
            <w:drawing>
              <wp:anchor distT="0" distB="0" distL="114300" distR="114300" simplePos="0" relativeHeight="251678720" behindDoc="0" locked="0" layoutInCell="1" allowOverlap="1" wp14:anchorId="180D73C9" wp14:editId="571F98E5">
                <wp:simplePos x="0" y="0"/>
                <wp:positionH relativeFrom="column">
                  <wp:posOffset>4410075</wp:posOffset>
                </wp:positionH>
                <wp:positionV relativeFrom="paragraph">
                  <wp:posOffset>2190750</wp:posOffset>
                </wp:positionV>
                <wp:extent cx="1904365" cy="695325"/>
                <wp:effectExtent l="0" t="0" r="0" b="9525"/>
                <wp:wrapNone/>
                <wp:docPr id="1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D0D" w:rsidRPr="00372D8C" w:rsidRDefault="00D86D0D" w:rsidP="00F239A5">
                            <w:pPr>
                              <w:pStyle w:val="NormalWeb"/>
                              <w:spacing w:before="0" w:beforeAutospacing="0" w:after="0" w:afterAutospacing="0"/>
                            </w:pPr>
                            <w:r w:rsidRPr="00372D8C">
                              <w:rPr>
                                <w:b/>
                                <w:bCs/>
                                <w:color w:val="000000"/>
                                <w:kern w:val="24"/>
                              </w:rPr>
                              <w:t xml:space="preserve">Borena/Guji Zone (Oromiya) and Liban zone of Somali Region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4" o:spid="_x0000_s1031" type="#_x0000_t202" style="position:absolute;left:0;text-align:left;margin-left:347.25pt;margin-top:172.5pt;width:149.95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GGuAIAAMA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" filled="f" stroked="f">
                <v:textbox>
                  <w:txbxContent>
                    <w:p w:rsidR="00D86D0D" w:rsidRPr="00372D8C" w:rsidRDefault="00D86D0D" w:rsidP="00F239A5">
                      <w:pPr>
                        <w:pStyle w:val="NormalWeb"/>
                        <w:spacing w:before="0" w:beforeAutospacing="0" w:after="0" w:afterAutospacing="0"/>
                      </w:pPr>
                      <w:r w:rsidRPr="00372D8C">
                        <w:rPr>
                          <w:b/>
                          <w:bCs/>
                          <w:color w:val="000000"/>
                          <w:kern w:val="24"/>
                        </w:rPr>
                        <w:t xml:space="preserve">Borena/Guji Zone (Oromiya) and Liban zone of Somali Region </w:t>
                      </w:r>
                    </w:p>
                  </w:txbxContent>
                </v:textbox>
              </v:shape>
            </w:pict>
          </mc:Fallback>
        </mc:AlternateContent>
      </w:r>
      <w:r w:rsidR="005511A6">
        <w:rPr>
          <w:b/>
          <w:noProof/>
        </w:rPr>
        <mc:AlternateContent>
          <mc:Choice Requires="wps">
            <w:drawing>
              <wp:anchor distT="0" distB="0" distL="114300" distR="114300" simplePos="0" relativeHeight="251681792" behindDoc="0" locked="0" layoutInCell="1" allowOverlap="1" wp14:anchorId="72396FD7" wp14:editId="20848577">
                <wp:simplePos x="0" y="0"/>
                <wp:positionH relativeFrom="column">
                  <wp:posOffset>2686050</wp:posOffset>
                </wp:positionH>
                <wp:positionV relativeFrom="paragraph">
                  <wp:posOffset>1266825</wp:posOffset>
                </wp:positionV>
                <wp:extent cx="1771650" cy="133350"/>
                <wp:effectExtent l="0" t="57150" r="19050" b="19050"/>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16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211.5pt;margin-top:99.75pt;width:139.5pt;height:10.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">
                <v:stroke endarrow="block"/>
              </v:shape>
            </w:pict>
          </mc:Fallback>
        </mc:AlternateContent>
      </w:r>
      <w:r w:rsidR="005511A6">
        <w:rPr>
          <w:b/>
          <w:noProof/>
        </w:rPr>
        <mc:AlternateContent>
          <mc:Choice Requires="wps">
            <w:drawing>
              <wp:anchor distT="0" distB="0" distL="114300" distR="114300" simplePos="0" relativeHeight="251677696" behindDoc="0" locked="0" layoutInCell="1" allowOverlap="1" wp14:anchorId="1700F189" wp14:editId="1A3EDD4E">
                <wp:simplePos x="0" y="0"/>
                <wp:positionH relativeFrom="column">
                  <wp:posOffset>4505325</wp:posOffset>
                </wp:positionH>
                <wp:positionV relativeFrom="paragraph">
                  <wp:posOffset>1000125</wp:posOffset>
                </wp:positionV>
                <wp:extent cx="1614805" cy="617220"/>
                <wp:effectExtent l="0" t="0" r="0" b="0"/>
                <wp:wrapNone/>
                <wp:docPr id="1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4805" cy="617220"/>
                        </a:xfrm>
                        <a:prstGeom prst="rect">
                          <a:avLst/>
                        </a:prstGeom>
                        <a:noFill/>
                      </wps:spPr>
                      <wps:txbx>
                        <w:txbxContent>
                          <w:p w:rsidR="00D86D0D" w:rsidRPr="00372D8C" w:rsidRDefault="00D86D0D" w:rsidP="00F239A5">
                            <w:pPr>
                              <w:pStyle w:val="NormalWeb"/>
                              <w:spacing w:before="0" w:beforeAutospacing="0" w:after="0" w:afterAutospacing="0"/>
                            </w:pPr>
                            <w:r w:rsidRPr="00372D8C">
                              <w:rPr>
                                <w:b/>
                                <w:bCs/>
                                <w:color w:val="000000"/>
                                <w:kern w:val="24"/>
                              </w:rPr>
                              <w:t>Jijiga &amp; Shinile Zones of Somali Region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2" o:spid="_x0000_s1032" type="#_x0000_t202" style="position:absolute;left:0;text-align:left;margin-left:354.75pt;margin-top:78.75pt;width:127.15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" filled="f" stroked="f">
                <v:path arrowok="t"/>
                <v:textbox style="mso-fit-shape-to-text:t">
                  <w:txbxContent>
                    <w:p w:rsidR="00D86D0D" w:rsidRPr="00372D8C" w:rsidRDefault="00D86D0D" w:rsidP="00F239A5">
                      <w:pPr>
                        <w:pStyle w:val="NormalWeb"/>
                        <w:spacing w:before="0" w:beforeAutospacing="0" w:after="0" w:afterAutospacing="0"/>
                      </w:pPr>
                      <w:r w:rsidRPr="00372D8C">
                        <w:rPr>
                          <w:b/>
                          <w:bCs/>
                          <w:color w:val="000000"/>
                          <w:kern w:val="24"/>
                        </w:rPr>
                        <w:t>Jijiga &amp; Shinile Zones of Somali Region</w:t>
                      </w:r>
                    </w:p>
                  </w:txbxContent>
                </v:textbox>
              </v:shape>
            </w:pict>
          </mc:Fallback>
        </mc:AlternateContent>
      </w:r>
      <w:r w:rsidR="005511A6">
        <w:rPr>
          <w:b/>
          <w:noProof/>
        </w:rPr>
        <mc:AlternateContent>
          <mc:Choice Requires="wps">
            <w:drawing>
              <wp:anchor distT="0" distB="0" distL="114300" distR="114300" simplePos="0" relativeHeight="251680768" behindDoc="0" locked="0" layoutInCell="1" allowOverlap="1" wp14:anchorId="78BCA637" wp14:editId="7841849D">
                <wp:simplePos x="0" y="0"/>
                <wp:positionH relativeFrom="column">
                  <wp:posOffset>2265045</wp:posOffset>
                </wp:positionH>
                <wp:positionV relativeFrom="paragraph">
                  <wp:posOffset>453390</wp:posOffset>
                </wp:positionV>
                <wp:extent cx="2192655" cy="813435"/>
                <wp:effectExtent l="0" t="38100" r="55245" b="24765"/>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2655" cy="813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78.35pt;margin-top:35.7pt;width:172.65pt;height:64.0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">
                <v:stroke endarrow="block"/>
              </v:shape>
            </w:pict>
          </mc:Fallback>
        </mc:AlternateContent>
      </w:r>
      <w:r w:rsidR="005511A6">
        <w:rPr>
          <w:b/>
          <w:noProof/>
        </w:rPr>
        <mc:AlternateContent>
          <mc:Choice Requires="wps">
            <w:drawing>
              <wp:anchor distT="0" distB="0" distL="114300" distR="114300" simplePos="0" relativeHeight="251679744" behindDoc="0" locked="0" layoutInCell="1" allowOverlap="1" wp14:anchorId="048965D0" wp14:editId="261389E5">
                <wp:simplePos x="0" y="0"/>
                <wp:positionH relativeFrom="column">
                  <wp:posOffset>4505325</wp:posOffset>
                </wp:positionH>
                <wp:positionV relativeFrom="paragraph">
                  <wp:posOffset>186690</wp:posOffset>
                </wp:positionV>
                <wp:extent cx="1614805" cy="266700"/>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4805" cy="266700"/>
                        </a:xfrm>
                        <a:prstGeom prst="rect">
                          <a:avLst/>
                        </a:prstGeom>
                        <a:noFill/>
                      </wps:spPr>
                      <wps:txbx>
                        <w:txbxContent>
                          <w:p w:rsidR="00D86D0D" w:rsidRPr="00372D8C" w:rsidRDefault="00D86D0D" w:rsidP="00F239A5">
                            <w:pPr>
                              <w:pStyle w:val="NormalWeb"/>
                              <w:spacing w:before="0" w:beforeAutospacing="0" w:after="0" w:afterAutospacing="0"/>
                            </w:pPr>
                            <w:r>
                              <w:rPr>
                                <w:b/>
                                <w:bCs/>
                                <w:color w:val="000000"/>
                                <w:kern w:val="24"/>
                              </w:rPr>
                              <w:t>Zone of Afar Region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54.75pt;margin-top:14.7pt;width:127.1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" filled="f" stroked="f">
                <v:path arrowok="t"/>
                <v:textbox style="mso-fit-shape-to-text:t">
                  <w:txbxContent>
                    <w:p w:rsidR="00D86D0D" w:rsidRPr="00372D8C" w:rsidRDefault="00D86D0D" w:rsidP="00F239A5">
                      <w:pPr>
                        <w:pStyle w:val="NormalWeb"/>
                        <w:spacing w:before="0" w:beforeAutospacing="0" w:after="0" w:afterAutospacing="0"/>
                      </w:pPr>
                      <w:r>
                        <w:rPr>
                          <w:b/>
                          <w:bCs/>
                          <w:color w:val="000000"/>
                          <w:kern w:val="24"/>
                        </w:rPr>
                        <w:t>Zone of Afar Region</w:t>
                      </w:r>
                    </w:p>
                  </w:txbxContent>
                </v:textbox>
              </v:shape>
            </w:pict>
          </mc:Fallback>
        </mc:AlternateContent>
      </w:r>
      <w:r w:rsidR="005511A6">
        <w:rPr>
          <w:b/>
          <w:noProof/>
        </w:rPr>
        <mc:AlternateContent>
          <mc:Choice Requires="wps">
            <w:drawing>
              <wp:anchor distT="0" distB="0" distL="114300" distR="114300" simplePos="0" relativeHeight="251676672" behindDoc="0" locked="0" layoutInCell="1" allowOverlap="1" wp14:anchorId="569DEBE9" wp14:editId="03701BB2">
                <wp:simplePos x="0" y="0"/>
                <wp:positionH relativeFrom="column">
                  <wp:posOffset>2227580</wp:posOffset>
                </wp:positionH>
                <wp:positionV relativeFrom="paragraph">
                  <wp:posOffset>1332230</wp:posOffset>
                </wp:positionV>
                <wp:extent cx="620395" cy="490220"/>
                <wp:effectExtent l="46038" t="0" r="54292" b="0"/>
                <wp:wrapNone/>
                <wp:docPr id="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93960">
                          <a:off x="0" y="0"/>
                          <a:ext cx="620395" cy="490220"/>
                        </a:xfrm>
                        <a:prstGeom prst="ellipse">
                          <a:avLst/>
                        </a:prstGeom>
                        <a:solidFill>
                          <a:srgbClr val="558ED5">
                            <a:alpha val="43921"/>
                          </a:srgbClr>
                        </a:solidFill>
                        <a:ln w="12700">
                          <a:solidFill>
                            <a:srgbClr val="385D8A"/>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9" o:spid="_x0000_s1026" style="position:absolute;margin-left:175.4pt;margin-top:104.9pt;width:48.85pt;height:38.6pt;rotation:316097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" fillcolor="#558ed5" strokecolor="#385d8a" strokeweight="1pt">
                <v:fill opacity="28784f"/>
              </v:oval>
            </w:pict>
          </mc:Fallback>
        </mc:AlternateContent>
      </w:r>
      <w:r w:rsidR="005511A6">
        <w:rPr>
          <w:b/>
          <w:noProof/>
        </w:rPr>
        <mc:AlternateContent>
          <mc:Choice Requires="wps">
            <w:drawing>
              <wp:anchor distT="0" distB="0" distL="114300" distR="114300" simplePos="0" relativeHeight="251674624" behindDoc="0" locked="0" layoutInCell="1" allowOverlap="1" wp14:anchorId="7EE32B2A" wp14:editId="6BFBF09A">
                <wp:simplePos x="0" y="0"/>
                <wp:positionH relativeFrom="column">
                  <wp:posOffset>1800860</wp:posOffset>
                </wp:positionH>
                <wp:positionV relativeFrom="paragraph">
                  <wp:posOffset>1348740</wp:posOffset>
                </wp:positionV>
                <wp:extent cx="621030" cy="307975"/>
                <wp:effectExtent l="61277" t="0" r="49848" b="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926466">
                          <a:off x="0" y="0"/>
                          <a:ext cx="621030" cy="307975"/>
                        </a:xfrm>
                        <a:prstGeom prst="ellipse">
                          <a:avLst/>
                        </a:prstGeom>
                        <a:solidFill>
                          <a:srgbClr val="558ED5">
                            <a:alpha val="43921"/>
                          </a:srgbClr>
                        </a:solidFill>
                        <a:ln w="12700">
                          <a:solidFill>
                            <a:srgbClr val="385D8A"/>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141.8pt;margin-top:106.2pt;width:48.9pt;height:24.25pt;rotation:7565548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" fillcolor="#558ed5" strokecolor="#385d8a" strokeweight="1pt">
                <v:fill opacity="28784f"/>
              </v:oval>
            </w:pict>
          </mc:Fallback>
        </mc:AlternateContent>
      </w:r>
      <w:r w:rsidR="00F239A5">
        <w:rPr>
          <w:noProof/>
          <w:sz w:val="23"/>
          <w:szCs w:val="23"/>
        </w:rPr>
        <w:drawing>
          <wp:inline distT="0" distB="0" distL="0" distR="0" wp14:anchorId="3B4A3803" wp14:editId="29538C81">
            <wp:extent cx="4305300" cy="3286125"/>
            <wp:effectExtent l="1905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srcRect/>
                    <a:stretch>
                      <a:fillRect/>
                    </a:stretch>
                  </pic:blipFill>
                  <pic:spPr bwMode="auto">
                    <a:xfrm>
                      <a:off x="0" y="0"/>
                      <a:ext cx="4305300" cy="3286125"/>
                    </a:xfrm>
                    <a:prstGeom prst="rect">
                      <a:avLst/>
                    </a:prstGeom>
                    <a:noFill/>
                    <a:ln w="9525">
                      <a:noFill/>
                      <a:miter lim="800000"/>
                      <a:headEnd/>
                      <a:tailEnd/>
                    </a:ln>
                  </pic:spPr>
                </pic:pic>
              </a:graphicData>
            </a:graphic>
          </wp:inline>
        </w:drawing>
      </w:r>
    </w:p>
    <w:p w:rsidR="00F239A5" w:rsidRDefault="00F239A5" w:rsidP="00EA66BF">
      <w:pPr>
        <w:keepNext/>
        <w:rPr>
          <w:b/>
        </w:rPr>
      </w:pPr>
    </w:p>
    <w:p w:rsidR="00C503C5" w:rsidRPr="00966F6A" w:rsidRDefault="00C503C5" w:rsidP="00EA66BF">
      <w:pPr>
        <w:ind w:left="-110"/>
      </w:pPr>
      <w:r w:rsidRPr="00966F6A">
        <w:t xml:space="preserve">In pastoral communities; there are three broad categories of wealth </w:t>
      </w:r>
      <w:r w:rsidR="001939A5" w:rsidRPr="00966F6A">
        <w:t>groups based on household asset</w:t>
      </w:r>
      <w:r w:rsidRPr="00966F6A">
        <w:t xml:space="preserve">; (a) Better-off households (b) middle income households and (c) poor households. PRIME will support and focus the three categories of the households; IR 1 will strengthen the better-off and middle income households, while IR 3 will support selected </w:t>
      </w:r>
      <w:r w:rsidR="00337F2C" w:rsidRPr="00966F6A">
        <w:t xml:space="preserve">poor </w:t>
      </w:r>
      <w:r w:rsidRPr="00966F6A">
        <w:t xml:space="preserve">and chronically food insecure households with </w:t>
      </w:r>
      <w:r w:rsidR="00337F2C" w:rsidRPr="00966F6A">
        <w:t xml:space="preserve">household </w:t>
      </w:r>
      <w:r w:rsidRPr="00966F6A">
        <w:t xml:space="preserve">asset building activities.  </w:t>
      </w:r>
      <w:r w:rsidR="00D07626" w:rsidRPr="00966F6A">
        <w:t xml:space="preserve">IR2 and IR 4 are cross-cutting and will </w:t>
      </w:r>
      <w:r w:rsidR="001939A5" w:rsidRPr="00966F6A">
        <w:t>support all the three household</w:t>
      </w:r>
      <w:r w:rsidR="00C874A8" w:rsidRPr="00966F6A">
        <w:t xml:space="preserve"> wealth</w:t>
      </w:r>
      <w:r w:rsidR="001939A5" w:rsidRPr="00966F6A">
        <w:t xml:space="preserve"> categories.</w:t>
      </w:r>
    </w:p>
    <w:p w:rsidR="003D1C62" w:rsidRDefault="003D1C62" w:rsidP="00EA66BF">
      <w:pPr>
        <w:keepNext/>
      </w:pPr>
    </w:p>
    <w:p w:rsidR="003D1C62" w:rsidRPr="00F239A5" w:rsidRDefault="003D1C62" w:rsidP="00EA66BF">
      <w:pPr>
        <w:rPr>
          <w:b/>
        </w:rPr>
      </w:pPr>
      <w:r>
        <w:tab/>
      </w:r>
    </w:p>
    <w:p w:rsidR="003D1C62" w:rsidRDefault="00680109" w:rsidP="00EA66BF">
      <w:pPr>
        <w:tabs>
          <w:tab w:val="num" w:pos="1440"/>
          <w:tab w:val="num" w:pos="2160"/>
          <w:tab w:val="num" w:pos="2520"/>
        </w:tabs>
        <w:rPr>
          <w:b/>
          <w:sz w:val="28"/>
        </w:rPr>
      </w:pPr>
      <w:r>
        <w:rPr>
          <w:b/>
          <w:sz w:val="28"/>
        </w:rPr>
        <w:t xml:space="preserve">V: </w:t>
      </w:r>
      <w:r w:rsidR="003D1C62">
        <w:rPr>
          <w:b/>
          <w:sz w:val="28"/>
        </w:rPr>
        <w:t>CROSS-CUTTING ACTIVITIES</w:t>
      </w:r>
    </w:p>
    <w:p w:rsidR="0025346F" w:rsidRDefault="0025346F" w:rsidP="00EA66BF">
      <w:pPr>
        <w:keepNext/>
        <w:rPr>
          <w:b/>
        </w:rPr>
      </w:pPr>
    </w:p>
    <w:p w:rsidR="0025346F" w:rsidRDefault="0025346F" w:rsidP="00EA66BF">
      <w:pPr>
        <w:keepNext/>
        <w:tabs>
          <w:tab w:val="left" w:pos="540"/>
          <w:tab w:val="left" w:pos="900"/>
          <w:tab w:val="left" w:pos="1080"/>
        </w:tabs>
        <w:rPr>
          <w:b/>
        </w:rPr>
      </w:pPr>
      <w:r>
        <w:rPr>
          <w:b/>
        </w:rPr>
        <w:t>Innovation and Partnerships</w:t>
      </w:r>
    </w:p>
    <w:p w:rsidR="0025346F" w:rsidRPr="0025346F" w:rsidRDefault="0025346F" w:rsidP="00EA66BF">
      <w:pPr>
        <w:keepNext/>
        <w:tabs>
          <w:tab w:val="left" w:pos="540"/>
          <w:tab w:val="left" w:pos="900"/>
          <w:tab w:val="left" w:pos="1080"/>
        </w:tabs>
        <w:rPr>
          <w:b/>
        </w:rPr>
      </w:pPr>
    </w:p>
    <w:p w:rsidR="00AD072D" w:rsidRDefault="0025346F" w:rsidP="00EA66BF">
      <w:pPr>
        <w:pStyle w:val="Footer"/>
      </w:pPr>
      <w:r>
        <w:t xml:space="preserve">PRIME will spur investment and innovation in pastoralist’s areas through an </w:t>
      </w:r>
      <w:r>
        <w:rPr>
          <w:i/>
        </w:rPr>
        <w:t xml:space="preserve">Investment and Innovation Partnership fund. </w:t>
      </w:r>
      <w:r>
        <w:rPr>
          <w:sz w:val="23"/>
          <w:szCs w:val="23"/>
        </w:rPr>
        <w:t>The funds will</w:t>
      </w:r>
      <w:r w:rsidRPr="000A2B26">
        <w:rPr>
          <w:sz w:val="23"/>
          <w:szCs w:val="23"/>
        </w:rPr>
        <w:t xml:space="preserve"> support local NGO’s, private sector actors; local and community based organizations to pilot and implement small scale innovative projects or activities </w:t>
      </w:r>
      <w:r>
        <w:rPr>
          <w:sz w:val="23"/>
          <w:szCs w:val="23"/>
        </w:rPr>
        <w:t xml:space="preserve">across the components; </w:t>
      </w:r>
      <w:r w:rsidRPr="000A2B26">
        <w:rPr>
          <w:sz w:val="23"/>
          <w:szCs w:val="23"/>
        </w:rPr>
        <w:t>in the l</w:t>
      </w:r>
      <w:r>
        <w:rPr>
          <w:sz w:val="23"/>
          <w:szCs w:val="23"/>
        </w:rPr>
        <w:t xml:space="preserve">ivestock productivity and competitiveness (IR1), </w:t>
      </w:r>
      <w:r w:rsidRPr="000A2B26">
        <w:rPr>
          <w:sz w:val="23"/>
          <w:szCs w:val="23"/>
        </w:rPr>
        <w:t>climate change adaptation</w:t>
      </w:r>
      <w:r w:rsidR="00AD072D">
        <w:rPr>
          <w:sz w:val="23"/>
          <w:szCs w:val="23"/>
        </w:rPr>
        <w:t xml:space="preserve"> (IR2) and</w:t>
      </w:r>
      <w:r>
        <w:rPr>
          <w:sz w:val="23"/>
          <w:szCs w:val="23"/>
        </w:rPr>
        <w:t xml:space="preserve"> livelihood diversification activities (IR3)</w:t>
      </w:r>
      <w:r w:rsidR="00AD072D">
        <w:rPr>
          <w:sz w:val="23"/>
          <w:szCs w:val="23"/>
        </w:rPr>
        <w:t xml:space="preserve">. Grants to income generating activities under </w:t>
      </w:r>
      <w:r>
        <w:rPr>
          <w:sz w:val="23"/>
          <w:szCs w:val="23"/>
        </w:rPr>
        <w:t xml:space="preserve">HIV/AIDS and nutrition activities to income generating activities </w:t>
      </w:r>
      <w:r w:rsidR="00AD072D">
        <w:rPr>
          <w:sz w:val="23"/>
          <w:szCs w:val="23"/>
        </w:rPr>
        <w:t xml:space="preserve">are not part of the investment and </w:t>
      </w:r>
      <w:r w:rsidR="00AD072D">
        <w:rPr>
          <w:sz w:val="23"/>
          <w:szCs w:val="23"/>
        </w:rPr>
        <w:lastRenderedPageBreak/>
        <w:t xml:space="preserve">innovation fund; and partners may propose sub-grants in </w:t>
      </w:r>
      <w:r>
        <w:rPr>
          <w:sz w:val="23"/>
          <w:szCs w:val="23"/>
        </w:rPr>
        <w:t>(IR4)</w:t>
      </w:r>
      <w:r w:rsidR="00AD072D">
        <w:rPr>
          <w:sz w:val="23"/>
          <w:szCs w:val="23"/>
        </w:rPr>
        <w:t xml:space="preserve"> in cognizant of the IR4 Level of Effort</w:t>
      </w:r>
      <w:r>
        <w:rPr>
          <w:sz w:val="23"/>
          <w:szCs w:val="23"/>
        </w:rPr>
        <w:t xml:space="preserve">. </w:t>
      </w:r>
      <w:r>
        <w:t xml:space="preserve"> </w:t>
      </w:r>
    </w:p>
    <w:p w:rsidR="00AD072D" w:rsidRDefault="00AD072D" w:rsidP="00EA66BF">
      <w:pPr>
        <w:pStyle w:val="Footer"/>
      </w:pPr>
    </w:p>
    <w:p w:rsidR="0025346F" w:rsidRDefault="0025346F" w:rsidP="00EA66BF">
      <w:pPr>
        <w:pStyle w:val="Footer"/>
        <w:rPr>
          <w:sz w:val="24"/>
        </w:rPr>
      </w:pPr>
      <w:r>
        <w:t xml:space="preserve">Grants need to be invested to develop not distort markets and as such all recipients will be required to provide significant cost-sharing or matching funds prior to any sub-award.   </w:t>
      </w:r>
    </w:p>
    <w:p w:rsidR="0025346F" w:rsidRDefault="0025346F" w:rsidP="00EA66BF"/>
    <w:p w:rsidR="0025346F" w:rsidRDefault="0025346F" w:rsidP="00EA66BF">
      <w:r>
        <w:t>PRIME implementing partner will establish a management unit to oversee the grant making in line with USAID best practices.  Additionally, PRIME will design:</w:t>
      </w:r>
    </w:p>
    <w:p w:rsidR="0025346F" w:rsidRPr="00AD072D" w:rsidRDefault="0025346F" w:rsidP="00EA66BF">
      <w:pPr>
        <w:rPr>
          <w:sz w:val="16"/>
        </w:rPr>
      </w:pPr>
    </w:p>
    <w:p w:rsidR="0025346F" w:rsidRDefault="0025346F" w:rsidP="00EA66BF">
      <w:pPr>
        <w:numPr>
          <w:ilvl w:val="0"/>
          <w:numId w:val="4"/>
        </w:numPr>
        <w:tabs>
          <w:tab w:val="num" w:pos="1440"/>
          <w:tab w:val="num" w:pos="1800"/>
          <w:tab w:val="num" w:pos="2520"/>
        </w:tabs>
      </w:pPr>
      <w:r>
        <w:rPr>
          <w:b/>
          <w:i/>
        </w:rPr>
        <w:t xml:space="preserve">an approach to grant-making </w:t>
      </w:r>
      <w:r>
        <w:t xml:space="preserve">that is cost effective and responsive to the needs of PRIME’s </w:t>
      </w:r>
      <w:r w:rsidR="006A538E">
        <w:t>objectives and goals</w:t>
      </w:r>
    </w:p>
    <w:p w:rsidR="0025346F" w:rsidRDefault="0025346F" w:rsidP="00EA66BF">
      <w:pPr>
        <w:numPr>
          <w:ilvl w:val="0"/>
          <w:numId w:val="4"/>
        </w:numPr>
        <w:tabs>
          <w:tab w:val="num" w:pos="1440"/>
          <w:tab w:val="num" w:pos="1800"/>
          <w:tab w:val="num" w:pos="2520"/>
        </w:tabs>
      </w:pPr>
      <w:r>
        <w:rPr>
          <w:b/>
          <w:i/>
        </w:rPr>
        <w:t xml:space="preserve">procedures for identifying and approving proposals </w:t>
      </w:r>
      <w:r>
        <w:t xml:space="preserve">that are both flexible and meet USG regulations for sub-awards; and </w:t>
      </w:r>
    </w:p>
    <w:p w:rsidR="0025346F" w:rsidRDefault="0025346F" w:rsidP="00EA66BF">
      <w:pPr>
        <w:numPr>
          <w:ilvl w:val="0"/>
          <w:numId w:val="4"/>
        </w:numPr>
        <w:tabs>
          <w:tab w:val="num" w:pos="1440"/>
          <w:tab w:val="num" w:pos="1800"/>
          <w:tab w:val="num" w:pos="2520"/>
        </w:tabs>
      </w:pPr>
      <w:r w:rsidRPr="006D293D">
        <w:rPr>
          <w:b/>
          <w:i/>
        </w:rPr>
        <w:t>A grants manual</w:t>
      </w:r>
      <w:r>
        <w:t xml:space="preserve"> (approved by USAID/Ethiopia) establishing an approach and procedures, financial systems that ensure fiscal accountability, as well as performance monitoring that documents best (and worst) practices that can inform PRIME’s learning activities.</w:t>
      </w:r>
    </w:p>
    <w:p w:rsidR="00AD7473" w:rsidRDefault="00AD7473" w:rsidP="00AD7473">
      <w:pPr>
        <w:tabs>
          <w:tab w:val="num" w:pos="1440"/>
          <w:tab w:val="num" w:pos="1800"/>
          <w:tab w:val="num" w:pos="2520"/>
        </w:tabs>
      </w:pPr>
    </w:p>
    <w:p w:rsidR="00AD7473" w:rsidRPr="00AD7473" w:rsidRDefault="006A538E" w:rsidP="00AD7473">
      <w:pPr>
        <w:tabs>
          <w:tab w:val="num" w:pos="1440"/>
          <w:tab w:val="num" w:pos="1800"/>
          <w:tab w:val="num" w:pos="2520"/>
        </w:tabs>
      </w:pPr>
      <w:r>
        <w:t>The</w:t>
      </w:r>
      <w:r w:rsidR="00AD7473">
        <w:t xml:space="preserve"> innovation and partnership fund</w:t>
      </w:r>
      <w:r>
        <w:t xml:space="preserve">s shall be used to </w:t>
      </w:r>
      <w:r w:rsidR="00AD7473">
        <w:t xml:space="preserve">support the USAID/FORWARD objectives </w:t>
      </w:r>
      <w:r>
        <w:t xml:space="preserve">by </w:t>
      </w:r>
      <w:r w:rsidR="00AD7473">
        <w:t>provid</w:t>
      </w:r>
      <w:r>
        <w:t>ing</w:t>
      </w:r>
      <w:r w:rsidR="00AD7473">
        <w:t xml:space="preserve"> direct</w:t>
      </w:r>
      <w:r w:rsidR="00AD7473" w:rsidRPr="00B74E0A">
        <w:t xml:space="preserve"> grants </w:t>
      </w:r>
      <w:r>
        <w:t>to l</w:t>
      </w:r>
      <w:r w:rsidR="00AD7473">
        <w:t xml:space="preserve">ocal </w:t>
      </w:r>
      <w:r w:rsidR="00AD7473" w:rsidRPr="00B74E0A">
        <w:t>partners and by building their</w:t>
      </w:r>
      <w:r w:rsidR="00AD7473">
        <w:t xml:space="preserve"> </w:t>
      </w:r>
      <w:r w:rsidR="00AD7473" w:rsidRPr="00B74E0A">
        <w:t>capacity to both manage complex development programs and better meet the needs of</w:t>
      </w:r>
      <w:r w:rsidR="00AD7473">
        <w:t xml:space="preserve"> </w:t>
      </w:r>
      <w:r w:rsidR="00AD7473" w:rsidRPr="00B74E0A">
        <w:t>their constituents</w:t>
      </w:r>
      <w:r>
        <w:t xml:space="preserve">. </w:t>
      </w:r>
    </w:p>
    <w:p w:rsidR="0099479A" w:rsidRDefault="0099479A" w:rsidP="00EA66BF">
      <w:pPr>
        <w:tabs>
          <w:tab w:val="num" w:pos="1440"/>
          <w:tab w:val="num" w:pos="2160"/>
          <w:tab w:val="num" w:pos="2520"/>
        </w:tabs>
        <w:rPr>
          <w:b/>
          <w:sz w:val="28"/>
        </w:rPr>
      </w:pPr>
    </w:p>
    <w:p w:rsidR="00553489" w:rsidRDefault="001D45EA" w:rsidP="00EA66BF">
      <w:pPr>
        <w:keepNext/>
        <w:tabs>
          <w:tab w:val="left" w:pos="540"/>
          <w:tab w:val="left" w:pos="900"/>
          <w:tab w:val="left" w:pos="1080"/>
        </w:tabs>
        <w:rPr>
          <w:b/>
        </w:rPr>
      </w:pPr>
      <w:r>
        <w:rPr>
          <w:b/>
        </w:rPr>
        <w:t xml:space="preserve">Monitoring, </w:t>
      </w:r>
      <w:r w:rsidR="003527B2">
        <w:rPr>
          <w:b/>
        </w:rPr>
        <w:t xml:space="preserve">Learning, </w:t>
      </w:r>
      <w:r>
        <w:rPr>
          <w:b/>
        </w:rPr>
        <w:t xml:space="preserve">and </w:t>
      </w:r>
      <w:r w:rsidR="003527B2">
        <w:rPr>
          <w:b/>
        </w:rPr>
        <w:t xml:space="preserve">Knowledge </w:t>
      </w:r>
      <w:r>
        <w:rPr>
          <w:b/>
        </w:rPr>
        <w:t>Management</w:t>
      </w:r>
    </w:p>
    <w:p w:rsidR="001D45EA" w:rsidRDefault="001D45EA" w:rsidP="00EA66BF">
      <w:pPr>
        <w:keepNext/>
        <w:tabs>
          <w:tab w:val="left" w:pos="540"/>
          <w:tab w:val="left" w:pos="900"/>
          <w:tab w:val="left" w:pos="1080"/>
        </w:tabs>
      </w:pPr>
    </w:p>
    <w:p w:rsidR="00D35090" w:rsidRDefault="00D35090" w:rsidP="00EA66BF">
      <w:pPr>
        <w:keepNext/>
        <w:tabs>
          <w:tab w:val="left" w:pos="540"/>
          <w:tab w:val="left" w:pos="900"/>
          <w:tab w:val="left" w:pos="1080"/>
        </w:tabs>
      </w:pPr>
      <w:r>
        <w:t xml:space="preserve">PRIME </w:t>
      </w:r>
      <w:r w:rsidRPr="00F34B4C">
        <w:t>will have a Learning and Evaluation component focused on rigorous impact assessment</w:t>
      </w:r>
      <w:r>
        <w:t>s</w:t>
      </w:r>
      <w:r w:rsidRPr="00F34B4C">
        <w:t xml:space="preserve"> as well as participatory monitoring and evaluation (M&amp;E).  </w:t>
      </w:r>
      <w:r>
        <w:t xml:space="preserve">PRIME’s </w:t>
      </w:r>
      <w:r w:rsidRPr="00F34B4C">
        <w:t>learning</w:t>
      </w:r>
      <w:proofErr w:type="gramStart"/>
      <w:r>
        <w:t>,</w:t>
      </w:r>
      <w:proofErr w:type="gramEnd"/>
      <w:r>
        <w:t xml:space="preserve"> </w:t>
      </w:r>
      <w:r w:rsidRPr="00F34B4C">
        <w:t xml:space="preserve">evaluation and knowledge investments will coordinate and contribute to </w:t>
      </w:r>
      <w:r>
        <w:t>USAID/Ethiopia’s</w:t>
      </w:r>
      <w:r w:rsidRPr="00F34B4C">
        <w:t xml:space="preserve"> </w:t>
      </w:r>
      <w:r>
        <w:t>Feed the Future (FTF) Knowled</w:t>
      </w:r>
      <w:r w:rsidR="00F5553C">
        <w:t>ge Learning</w:t>
      </w:r>
      <w:r w:rsidR="003E576D">
        <w:t>, Documentation</w:t>
      </w:r>
      <w:r w:rsidR="00F5553C">
        <w:t xml:space="preserve"> and Policy</w:t>
      </w:r>
      <w:r w:rsidR="003E576D">
        <w:t xml:space="preserve"> (KLDP) project</w:t>
      </w:r>
      <w:r w:rsidR="00F5553C">
        <w:t xml:space="preserve"> and broader pastoralists’ policy debates.</w:t>
      </w:r>
      <w:r>
        <w:tab/>
      </w:r>
      <w:r>
        <w:tab/>
      </w:r>
      <w:r>
        <w:tab/>
      </w:r>
      <w:r>
        <w:tab/>
      </w:r>
      <w:r>
        <w:tab/>
      </w:r>
    </w:p>
    <w:p w:rsidR="003527B2" w:rsidRPr="00362344" w:rsidRDefault="00D35090" w:rsidP="00EA66BF">
      <w:pPr>
        <w:keepNext/>
        <w:tabs>
          <w:tab w:val="left" w:pos="540"/>
          <w:tab w:val="left" w:pos="900"/>
          <w:tab w:val="left" w:pos="1080"/>
        </w:tabs>
        <w:ind w:left="540"/>
      </w:pPr>
      <w:r>
        <w:tab/>
      </w:r>
      <w:r>
        <w:tab/>
      </w:r>
      <w:r>
        <w:tab/>
      </w:r>
      <w:r>
        <w:tab/>
      </w:r>
      <w:r>
        <w:tab/>
      </w:r>
      <w:r>
        <w:tab/>
      </w:r>
      <w:r>
        <w:tab/>
      </w:r>
      <w:r>
        <w:tab/>
      </w:r>
    </w:p>
    <w:p w:rsidR="00D35090" w:rsidRPr="00F34B4C" w:rsidRDefault="00D35090" w:rsidP="00EA66BF">
      <w:r w:rsidRPr="00F34B4C">
        <w:rPr>
          <w:noProof/>
        </w:rPr>
        <w:drawing>
          <wp:anchor distT="0" distB="0" distL="114300" distR="114300" simplePos="0" relativeHeight="251684864" behindDoc="0" locked="0" layoutInCell="1" allowOverlap="1" wp14:anchorId="0541FA4C" wp14:editId="4F2BE962">
            <wp:simplePos x="0" y="0"/>
            <wp:positionH relativeFrom="column">
              <wp:posOffset>3032760</wp:posOffset>
            </wp:positionH>
            <wp:positionV relativeFrom="paragraph">
              <wp:posOffset>14605</wp:posOffset>
            </wp:positionV>
            <wp:extent cx="2971800" cy="2628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71800" cy="2628900"/>
                    </a:xfrm>
                    <a:prstGeom prst="rect">
                      <a:avLst/>
                    </a:prstGeom>
                    <a:noFill/>
                    <a:ln>
                      <a:noFill/>
                    </a:ln>
                  </pic:spPr>
                </pic:pic>
              </a:graphicData>
            </a:graphic>
          </wp:anchor>
        </w:drawing>
      </w:r>
      <w:r w:rsidRPr="00F34B4C">
        <w:rPr>
          <w:i/>
        </w:rPr>
        <w:t>Learning Cycle</w:t>
      </w:r>
    </w:p>
    <w:p w:rsidR="003527B2" w:rsidRDefault="00D35090" w:rsidP="00EA66BF">
      <w:r w:rsidRPr="00F34B4C">
        <w:t xml:space="preserve">To learn from its own project activities, </w:t>
      </w:r>
      <w:r>
        <w:t>PRIME</w:t>
      </w:r>
      <w:r w:rsidRPr="00F34B4C">
        <w:t xml:space="preserve"> evaluative activities should include participatory monitoring, qualitative evaluations, and/or causal modeling</w:t>
      </w:r>
      <w:r>
        <w:t>.</w:t>
      </w:r>
      <w:r w:rsidRPr="00D35090">
        <w:t xml:space="preserve">  </w:t>
      </w:r>
      <w:r w:rsidRPr="00F34B4C">
        <w:t xml:space="preserve">Participatory monitoring is an internal learning tool for project staff and clients, designed to empower stakeholders to take corrective actions and develop local community groups’ capacities to demand change and manage their own affairs.  It systematically evaluates progress and impact early in the project cycle.  Qualitative evaluations can also guide project management and reveal the success of interventions as they are rolled out.  Finally, causal models are useful tools for effectively managing projects and gauging whether the project is meeting its behavior change and/or upgrading results targets. </w:t>
      </w:r>
    </w:p>
    <w:p w:rsidR="00553489" w:rsidRDefault="00553489" w:rsidP="00EA66BF">
      <w:pPr>
        <w:keepNext/>
        <w:tabs>
          <w:tab w:val="left" w:pos="540"/>
          <w:tab w:val="left" w:pos="900"/>
          <w:tab w:val="left" w:pos="1080"/>
        </w:tabs>
        <w:ind w:left="720"/>
        <w:rPr>
          <w:b/>
        </w:rPr>
      </w:pPr>
    </w:p>
    <w:p w:rsidR="003D1C62" w:rsidRDefault="003D1C62" w:rsidP="00EA66BF">
      <w:pPr>
        <w:keepNext/>
        <w:tabs>
          <w:tab w:val="left" w:pos="540"/>
          <w:tab w:val="left" w:pos="900"/>
          <w:tab w:val="left" w:pos="1080"/>
        </w:tabs>
        <w:rPr>
          <w:b/>
        </w:rPr>
      </w:pPr>
      <w:r>
        <w:rPr>
          <w:b/>
        </w:rPr>
        <w:t>Gender</w:t>
      </w:r>
      <w:r w:rsidR="003D6706">
        <w:rPr>
          <w:b/>
        </w:rPr>
        <w:t xml:space="preserve"> Integration</w:t>
      </w:r>
    </w:p>
    <w:p w:rsidR="001D45EA" w:rsidRPr="003D6706" w:rsidRDefault="001D45EA" w:rsidP="00EA66BF">
      <w:pPr>
        <w:keepNext/>
        <w:tabs>
          <w:tab w:val="left" w:pos="540"/>
          <w:tab w:val="left" w:pos="900"/>
          <w:tab w:val="left" w:pos="1080"/>
        </w:tabs>
        <w:rPr>
          <w:sz w:val="10"/>
          <w:szCs w:val="23"/>
        </w:rPr>
      </w:pPr>
    </w:p>
    <w:p w:rsidR="00CD50E1" w:rsidRDefault="00CD50E1" w:rsidP="00EA66BF">
      <w:pPr>
        <w:keepNext/>
        <w:tabs>
          <w:tab w:val="left" w:pos="540"/>
          <w:tab w:val="left" w:pos="900"/>
          <w:tab w:val="left" w:pos="1080"/>
        </w:tabs>
        <w:rPr>
          <w:color w:val="000000"/>
        </w:rPr>
      </w:pPr>
      <w:r w:rsidRPr="0068602B">
        <w:rPr>
          <w:color w:val="000000"/>
        </w:rPr>
        <w:t xml:space="preserve">The implementing partner will monitor and report on the direct and indirect impacts of its activities on gender balance, collect gender disaggregated data whenever available, and report on the gender </w:t>
      </w:r>
      <w:r w:rsidRPr="0068602B">
        <w:rPr>
          <w:color w:val="000000"/>
        </w:rPr>
        <w:lastRenderedPageBreak/>
        <w:t xml:space="preserve">composition of the trainings and other activities it undertakes. The implementing partner will assure that it satisfactorily addresses potential gender concerns: </w:t>
      </w:r>
      <w:r>
        <w:rPr>
          <w:color w:val="000000"/>
        </w:rPr>
        <w:t>(</w:t>
      </w:r>
      <w:r w:rsidRPr="0068602B">
        <w:rPr>
          <w:color w:val="000000"/>
        </w:rPr>
        <w:t xml:space="preserve">1) how are women and men involved or affected differently by the work undertaken in this project, and </w:t>
      </w:r>
      <w:r>
        <w:rPr>
          <w:color w:val="000000"/>
        </w:rPr>
        <w:t>(</w:t>
      </w:r>
      <w:r w:rsidRPr="0068602B">
        <w:rPr>
          <w:color w:val="000000"/>
        </w:rPr>
        <w:t>2) if this is the case, then would the differential impact be an important factor in managing for sustainable program results</w:t>
      </w:r>
    </w:p>
    <w:p w:rsidR="00CD50E1" w:rsidRDefault="00CD50E1" w:rsidP="00EA66BF">
      <w:pPr>
        <w:keepNext/>
        <w:tabs>
          <w:tab w:val="left" w:pos="540"/>
          <w:tab w:val="left" w:pos="900"/>
          <w:tab w:val="left" w:pos="1080"/>
        </w:tabs>
      </w:pPr>
    </w:p>
    <w:p w:rsidR="00114249" w:rsidRPr="00114249" w:rsidRDefault="00114249" w:rsidP="00EA66BF">
      <w:pPr>
        <w:keepNext/>
        <w:tabs>
          <w:tab w:val="left" w:pos="540"/>
          <w:tab w:val="left" w:pos="900"/>
          <w:tab w:val="left" w:pos="1080"/>
        </w:tabs>
      </w:pPr>
      <w:r w:rsidRPr="00114249">
        <w:t>The application should consider the</w:t>
      </w:r>
      <w:r>
        <w:t xml:space="preserve"> </w:t>
      </w:r>
      <w:r w:rsidRPr="00114249">
        <w:t xml:space="preserve">proposed activities’ impact on men and women. Applicants should provide a rationale </w:t>
      </w:r>
      <w:r>
        <w:t>addressing gender constraints and opportunities</w:t>
      </w:r>
      <w:r w:rsidRPr="00114249">
        <w:t xml:space="preserve"> proposed program. For more guidance on gender analysis</w:t>
      </w:r>
      <w:r>
        <w:t xml:space="preserve"> </w:t>
      </w:r>
      <w:r w:rsidRPr="00114249">
        <w:t>and integration, plea</w:t>
      </w:r>
      <w:r>
        <w:t xml:space="preserve">se see the following references. </w:t>
      </w:r>
      <w:r w:rsidRPr="00114249">
        <w:t>ADS 201.3.9.3 “Gender Considerations”</w:t>
      </w:r>
    </w:p>
    <w:p w:rsidR="00114249" w:rsidRDefault="00114249" w:rsidP="00EA66BF">
      <w:pPr>
        <w:autoSpaceDE w:val="0"/>
        <w:autoSpaceDN w:val="0"/>
        <w:adjustRightInd w:val="0"/>
        <w:rPr>
          <w:rFonts w:ascii="Arial" w:eastAsiaTheme="minorHAnsi" w:hAnsi="Arial" w:cs="Arial"/>
          <w:color w:val="000000"/>
        </w:rPr>
      </w:pPr>
      <w:r>
        <w:rPr>
          <w:rFonts w:ascii="Arial" w:eastAsiaTheme="minorHAnsi" w:hAnsi="Arial" w:cs="Arial"/>
          <w:color w:val="000000"/>
        </w:rPr>
        <w:t>(</w:t>
      </w:r>
      <w:hyperlink r:id="rId38" w:history="1">
        <w:r w:rsidR="003D6706" w:rsidRPr="00573D41">
          <w:rPr>
            <w:rStyle w:val="Hyperlink"/>
            <w:rFonts w:ascii="Arial" w:eastAsiaTheme="minorHAnsi" w:hAnsi="Arial" w:cs="Arial"/>
            <w:sz w:val="22"/>
            <w:szCs w:val="22"/>
          </w:rPr>
          <w:t>http://www.usaid.gov/policy/ads/200/201.pdf</w:t>
        </w:r>
      </w:hyperlink>
      <w:r>
        <w:rPr>
          <w:rFonts w:ascii="Arial" w:eastAsiaTheme="minorHAnsi" w:hAnsi="Arial" w:cs="Arial"/>
          <w:color w:val="000000"/>
        </w:rPr>
        <w:t>)</w:t>
      </w:r>
    </w:p>
    <w:p w:rsidR="003D6706" w:rsidRDefault="003D6706" w:rsidP="00EA66BF">
      <w:pPr>
        <w:autoSpaceDE w:val="0"/>
        <w:autoSpaceDN w:val="0"/>
        <w:adjustRightInd w:val="0"/>
        <w:rPr>
          <w:rFonts w:ascii="Arial" w:eastAsiaTheme="minorHAnsi" w:hAnsi="Arial" w:cs="Arial"/>
          <w:color w:val="000000"/>
        </w:rPr>
      </w:pPr>
    </w:p>
    <w:p w:rsidR="006E468D" w:rsidRDefault="00114249" w:rsidP="00EA66BF">
      <w:pPr>
        <w:autoSpaceDE w:val="0"/>
        <w:autoSpaceDN w:val="0"/>
        <w:adjustRightInd w:val="0"/>
        <w:rPr>
          <w:rFonts w:ascii="Arial" w:eastAsiaTheme="minorHAnsi" w:hAnsi="Arial" w:cs="Arial"/>
          <w:color w:val="000000"/>
        </w:rPr>
      </w:pPr>
      <w:r w:rsidRPr="00BC19D4">
        <w:rPr>
          <w:rFonts w:eastAsia="SymbolMT" w:cs="Times New Roman"/>
          <w:color w:val="000000"/>
        </w:rPr>
        <w:t xml:space="preserve"> </w:t>
      </w:r>
      <w:r w:rsidRPr="00BC19D4">
        <w:rPr>
          <w:rFonts w:eastAsiaTheme="minorHAnsi" w:cs="Times New Roman"/>
          <w:color w:val="000000"/>
        </w:rPr>
        <w:t>ADS 201.3.11.6 “Project/Activity Planning Step 2: Conduct Project-level Analysis</w:t>
      </w:r>
      <w:r w:rsidR="003D6706" w:rsidRPr="00BC19D4">
        <w:rPr>
          <w:rFonts w:eastAsiaTheme="minorHAnsi" w:cs="Times New Roman"/>
          <w:color w:val="000000"/>
        </w:rPr>
        <w:t xml:space="preserve"> as needed</w:t>
      </w:r>
      <w:r>
        <w:rPr>
          <w:rFonts w:ascii="Arial" w:eastAsiaTheme="minorHAnsi" w:hAnsi="Arial" w:cs="Arial"/>
          <w:color w:val="000000"/>
        </w:rPr>
        <w:t xml:space="preserve"> </w:t>
      </w:r>
    </w:p>
    <w:p w:rsidR="006E468D" w:rsidRPr="006E468D" w:rsidRDefault="006E468D" w:rsidP="00EA66BF">
      <w:pPr>
        <w:autoSpaceDE w:val="0"/>
        <w:autoSpaceDN w:val="0"/>
        <w:adjustRightInd w:val="0"/>
        <w:rPr>
          <w:rFonts w:ascii="Arial" w:eastAsiaTheme="minorHAnsi" w:hAnsi="Arial" w:cs="Arial"/>
          <w:color w:val="000000"/>
          <w:sz w:val="18"/>
        </w:rPr>
      </w:pPr>
    </w:p>
    <w:p w:rsidR="008145CC" w:rsidRPr="008145CC" w:rsidRDefault="00D145D7" w:rsidP="00EA66BF">
      <w:pPr>
        <w:autoSpaceDE w:val="0"/>
        <w:autoSpaceDN w:val="0"/>
        <w:adjustRightInd w:val="0"/>
        <w:rPr>
          <w:rFonts w:eastAsiaTheme="minorHAnsi" w:cs="Times New Roman"/>
          <w:color w:val="0000FF"/>
          <w:sz w:val="24"/>
          <w:szCs w:val="24"/>
          <w:u w:val="single"/>
        </w:rPr>
      </w:pPr>
      <w:hyperlink r:id="rId39" w:history="1">
        <w:r w:rsidR="006E468D" w:rsidRPr="00693FD9">
          <w:rPr>
            <w:rStyle w:val="Hyperlink"/>
            <w:rFonts w:ascii="Times New Roman" w:eastAsiaTheme="minorHAnsi" w:hAnsi="Times New Roman" w:cs="Times New Roman"/>
            <w:sz w:val="24"/>
            <w:szCs w:val="24"/>
          </w:rPr>
          <w:t>http://www.usaid.gov/policy/ads/200/201.pdf</w:t>
        </w:r>
      </w:hyperlink>
    </w:p>
    <w:p w:rsidR="006E468D" w:rsidRDefault="006E468D" w:rsidP="00EA66BF">
      <w:pPr>
        <w:autoSpaceDE w:val="0"/>
        <w:autoSpaceDN w:val="0"/>
        <w:adjustRightInd w:val="0"/>
        <w:rPr>
          <w:rFonts w:cs="Times New Roman"/>
          <w:sz w:val="24"/>
          <w:szCs w:val="24"/>
        </w:rPr>
      </w:pPr>
    </w:p>
    <w:p w:rsidR="008145CC" w:rsidRDefault="008145CC" w:rsidP="00EA66BF">
      <w:pPr>
        <w:autoSpaceDE w:val="0"/>
        <w:autoSpaceDN w:val="0"/>
        <w:adjustRightInd w:val="0"/>
        <w:rPr>
          <w:b/>
        </w:rPr>
      </w:pPr>
      <w:r>
        <w:rPr>
          <w:b/>
        </w:rPr>
        <w:t>Disability</w:t>
      </w:r>
    </w:p>
    <w:p w:rsidR="008145CC" w:rsidRDefault="008145CC" w:rsidP="00EA66BF">
      <w:pPr>
        <w:autoSpaceDE w:val="0"/>
        <w:autoSpaceDN w:val="0"/>
        <w:adjustRightInd w:val="0"/>
        <w:rPr>
          <w:b/>
        </w:rPr>
      </w:pPr>
    </w:p>
    <w:p w:rsidR="008145CC" w:rsidRPr="008145CC" w:rsidRDefault="008145CC" w:rsidP="008145CC">
      <w:pPr>
        <w:pStyle w:val="NoSpacing"/>
        <w:rPr>
          <w:rFonts w:ascii="Times New Roman" w:eastAsia="Calibri" w:hAnsi="Times New Roman" w:cs="Times New Roman"/>
          <w:color w:val="000000"/>
        </w:rPr>
      </w:pPr>
      <w:r w:rsidRPr="008145CC">
        <w:rPr>
          <w:rFonts w:ascii="Times New Roman" w:eastAsia="Calibri" w:hAnsi="Times New Roman" w:cs="Times New Roman"/>
          <w:color w:val="000000"/>
        </w:rPr>
        <w:t>According to the United Nations Convention on the Rights of People with Disabilities, a person with disability is defined as someone who has “long term physical mental and intellectual or sensory impairments which in interaction with various barriers may hinder their full and effective participation in society in an equal basis with others”.</w:t>
      </w:r>
    </w:p>
    <w:p w:rsidR="008145CC" w:rsidRPr="008145CC" w:rsidRDefault="008145CC" w:rsidP="008145CC">
      <w:pPr>
        <w:pStyle w:val="NoSpacing"/>
        <w:rPr>
          <w:rFonts w:ascii="Times New Roman" w:hAnsi="Times New Roman" w:cs="Times New Roman"/>
        </w:rPr>
      </w:pPr>
    </w:p>
    <w:p w:rsidR="008145CC" w:rsidRPr="008145CC" w:rsidRDefault="008145CC" w:rsidP="008145CC">
      <w:pPr>
        <w:pStyle w:val="NoSpacing"/>
        <w:rPr>
          <w:rFonts w:ascii="Times New Roman" w:hAnsi="Times New Roman" w:cs="Times New Roman"/>
        </w:rPr>
      </w:pPr>
      <w:r w:rsidRPr="008145CC">
        <w:rPr>
          <w:rFonts w:ascii="Times New Roman" w:hAnsi="Times New Roman" w:cs="Times New Roman"/>
        </w:rPr>
        <w:t xml:space="preserve">Every effort will be made to accommodate the needs of people with disabilities in this project.  Furthermore, the </w:t>
      </w:r>
      <w:r>
        <w:rPr>
          <w:rFonts w:ascii="Times New Roman" w:hAnsi="Times New Roman" w:cs="Times New Roman"/>
        </w:rPr>
        <w:t>implementing partner</w:t>
      </w:r>
      <w:r w:rsidRPr="008145CC">
        <w:rPr>
          <w:rFonts w:ascii="Times New Roman" w:hAnsi="Times New Roman" w:cs="Times New Roman"/>
        </w:rPr>
        <w:t xml:space="preserve"> shall include a disability inclusion plan specifically delineating how the project will address barriers for people with disabilities relevant to the project and ensure equal access and disability inclusive development practices.  The </w:t>
      </w:r>
      <w:r>
        <w:rPr>
          <w:rFonts w:ascii="Times New Roman" w:hAnsi="Times New Roman" w:cs="Times New Roman"/>
        </w:rPr>
        <w:t>implementing partner</w:t>
      </w:r>
      <w:r w:rsidRPr="008145CC">
        <w:rPr>
          <w:rFonts w:ascii="Times New Roman" w:hAnsi="Times New Roman" w:cs="Times New Roman"/>
        </w:rPr>
        <w:t xml:space="preserve"> should illustrate how the project will include people with disabilities, including women and girls with disabilities, in the design, implementation, monitoring, and evaluation phases.  The </w:t>
      </w:r>
      <w:r>
        <w:rPr>
          <w:rFonts w:ascii="Times New Roman" w:hAnsi="Times New Roman" w:cs="Times New Roman"/>
        </w:rPr>
        <w:t>implementing partner</w:t>
      </w:r>
      <w:r w:rsidRPr="008145CC">
        <w:rPr>
          <w:rFonts w:ascii="Times New Roman" w:hAnsi="Times New Roman" w:cs="Times New Roman"/>
        </w:rPr>
        <w:t xml:space="preserve"> must ensure people with disabilities, including women and girls with disabilities, will participate in and benefit from activities.  The </w:t>
      </w:r>
      <w:r>
        <w:rPr>
          <w:rFonts w:ascii="Times New Roman" w:hAnsi="Times New Roman" w:cs="Times New Roman"/>
        </w:rPr>
        <w:t>implementing partner</w:t>
      </w:r>
      <w:r w:rsidRPr="008145CC">
        <w:rPr>
          <w:rFonts w:ascii="Times New Roman" w:hAnsi="Times New Roman" w:cs="Times New Roman"/>
        </w:rPr>
        <w:t xml:space="preserve"> should show evidence of linkages to local Disabled People’s Organizations (organizations managed and led by people with disabilities) and local community structures illustrating how they will work in partnership with them.   </w:t>
      </w:r>
    </w:p>
    <w:p w:rsidR="008145CC" w:rsidRPr="00687AF0" w:rsidRDefault="008145CC" w:rsidP="008145CC">
      <w:pPr>
        <w:pStyle w:val="ListBullet"/>
        <w:numPr>
          <w:ilvl w:val="0"/>
          <w:numId w:val="0"/>
        </w:numPr>
        <w:jc w:val="left"/>
      </w:pPr>
      <w:r w:rsidRPr="008145CC">
        <w:rPr>
          <w:sz w:val="22"/>
          <w:szCs w:val="22"/>
        </w:rPr>
        <w:t xml:space="preserve">For performance monitoring the </w:t>
      </w:r>
      <w:r>
        <w:rPr>
          <w:sz w:val="22"/>
          <w:szCs w:val="22"/>
        </w:rPr>
        <w:t>implementing partner</w:t>
      </w:r>
      <w:r w:rsidRPr="008145CC">
        <w:rPr>
          <w:sz w:val="22"/>
          <w:szCs w:val="22"/>
        </w:rPr>
        <w:t xml:space="preserve"> shall describe proposed data collection and verification strategies to ensure reliability and accuracy of progress towards expected results. In all cases the Contractor will be encouraged to collaborate with relevant stakeholders in monitoring efforts to assure that monitoring and evaluation systems are as cost-effective as possible. The </w:t>
      </w:r>
      <w:r>
        <w:rPr>
          <w:sz w:val="22"/>
          <w:szCs w:val="22"/>
        </w:rPr>
        <w:t>implementing partner</w:t>
      </w:r>
      <w:r w:rsidRPr="008145CC">
        <w:rPr>
          <w:sz w:val="22"/>
          <w:szCs w:val="22"/>
        </w:rPr>
        <w:t xml:space="preserve"> must demonstrate methods and approaches to capture data for project beneficiaries and people targeted for outreach, disaggregated by sex and type of disability and geographic operation area (region/district).</w:t>
      </w:r>
      <w:r w:rsidRPr="00687AF0">
        <w:t xml:space="preserve"> </w:t>
      </w:r>
    </w:p>
    <w:p w:rsidR="008145CC" w:rsidRPr="008145CC" w:rsidRDefault="008145CC" w:rsidP="00EA66BF">
      <w:pPr>
        <w:autoSpaceDE w:val="0"/>
        <w:autoSpaceDN w:val="0"/>
        <w:adjustRightInd w:val="0"/>
        <w:rPr>
          <w:rFonts w:cs="Times New Roman"/>
          <w:b/>
          <w:sz w:val="24"/>
          <w:szCs w:val="24"/>
        </w:rPr>
      </w:pPr>
    </w:p>
    <w:p w:rsidR="003D1C62" w:rsidRPr="006E468D" w:rsidRDefault="003D1C62" w:rsidP="00EA66BF">
      <w:pPr>
        <w:keepNext/>
        <w:ind w:left="720"/>
        <w:rPr>
          <w:b/>
          <w:sz w:val="2"/>
        </w:rPr>
      </w:pPr>
    </w:p>
    <w:p w:rsidR="00553489" w:rsidRDefault="00553489" w:rsidP="00EA66BF">
      <w:pPr>
        <w:keepNext/>
        <w:tabs>
          <w:tab w:val="left" w:pos="540"/>
          <w:tab w:val="left" w:pos="900"/>
          <w:tab w:val="left" w:pos="1080"/>
        </w:tabs>
        <w:rPr>
          <w:b/>
        </w:rPr>
      </w:pPr>
      <w:r>
        <w:rPr>
          <w:b/>
        </w:rPr>
        <w:t>Water</w:t>
      </w:r>
      <w:r w:rsidR="00F5553C">
        <w:rPr>
          <w:b/>
        </w:rPr>
        <w:t xml:space="preserve"> and Sanitation</w:t>
      </w:r>
    </w:p>
    <w:p w:rsidR="00C50CDF" w:rsidRPr="00E038CB" w:rsidRDefault="00C503C5" w:rsidP="00EA66BF">
      <w:r w:rsidRPr="00E038CB">
        <w:rPr>
          <w:color w:val="000000"/>
        </w:rPr>
        <w:t xml:space="preserve">Ethiopia’s National Statistics indicate that country has one of the lowest levels of water supply and sanitation coverage in the world. The situation is most dire in the pastoral areas. According to the Central Statistics Agency, rural area safe drinking water coverage is 21.32%; 26.8 % and 23.7% for Somali, Afar and </w:t>
      </w:r>
      <w:r w:rsidR="00F027E9">
        <w:rPr>
          <w:color w:val="000000"/>
        </w:rPr>
        <w:t>Oromia</w:t>
      </w:r>
      <w:r w:rsidRPr="00E038CB">
        <w:rPr>
          <w:color w:val="000000"/>
        </w:rPr>
        <w:t xml:space="preserve"> regions respectively. </w:t>
      </w:r>
      <w:r w:rsidRPr="00E038CB">
        <w:t xml:space="preserve">In these areas, water sources are used both for human and livestock, while access to water is often constrained by climatic conditions hence affecting both human and livestock. </w:t>
      </w:r>
    </w:p>
    <w:p w:rsidR="00C50CDF" w:rsidRPr="00E038CB" w:rsidRDefault="00C50CDF" w:rsidP="00EA66BF">
      <w:pPr>
        <w:ind w:left="360"/>
      </w:pPr>
    </w:p>
    <w:p w:rsidR="00C503C5" w:rsidRPr="00E038CB" w:rsidRDefault="00D1475D" w:rsidP="00EA66BF">
      <w:pPr>
        <w:rPr>
          <w:color w:val="000000"/>
        </w:rPr>
      </w:pPr>
      <w:r>
        <w:rPr>
          <w:color w:val="000000"/>
        </w:rPr>
        <w:t>Over 5 year’</w:t>
      </w:r>
      <w:r w:rsidR="00976F2F">
        <w:rPr>
          <w:color w:val="000000"/>
        </w:rPr>
        <w:t xml:space="preserve">s period </w:t>
      </w:r>
      <w:r w:rsidR="00976F2F" w:rsidRPr="00E038CB">
        <w:rPr>
          <w:color w:val="000000"/>
        </w:rPr>
        <w:t>(FY2011-2016</w:t>
      </w:r>
      <w:r w:rsidR="00976F2F">
        <w:rPr>
          <w:color w:val="000000"/>
        </w:rPr>
        <w:t>), PRIME shall program Water and Sanitation (</w:t>
      </w:r>
      <w:r w:rsidR="00C503C5" w:rsidRPr="00E038CB">
        <w:rPr>
          <w:color w:val="000000"/>
        </w:rPr>
        <w:t>WASH</w:t>
      </w:r>
      <w:r w:rsidR="00976F2F">
        <w:rPr>
          <w:color w:val="000000"/>
        </w:rPr>
        <w:t>)</w:t>
      </w:r>
      <w:r w:rsidR="00C503C5" w:rsidRPr="00E038CB">
        <w:rPr>
          <w:color w:val="000000"/>
        </w:rPr>
        <w:t xml:space="preserve"> earmark funds. </w:t>
      </w:r>
      <w:r w:rsidR="008E70BF">
        <w:rPr>
          <w:color w:val="000000"/>
        </w:rPr>
        <w:t xml:space="preserve">WASH </w:t>
      </w:r>
      <w:r w:rsidR="00F14174">
        <w:rPr>
          <w:color w:val="000000"/>
        </w:rPr>
        <w:t xml:space="preserve">component </w:t>
      </w:r>
      <w:r w:rsidR="008E70BF">
        <w:rPr>
          <w:color w:val="000000"/>
        </w:rPr>
        <w:t>will focus</w:t>
      </w:r>
      <w:r w:rsidR="00C503C5" w:rsidRPr="00E038CB">
        <w:rPr>
          <w:color w:val="000000"/>
        </w:rPr>
        <w:t xml:space="preserve"> improv</w:t>
      </w:r>
      <w:r w:rsidR="008E70BF">
        <w:rPr>
          <w:color w:val="000000"/>
        </w:rPr>
        <w:t>ing</w:t>
      </w:r>
      <w:r w:rsidR="00C503C5" w:rsidRPr="00E038CB">
        <w:rPr>
          <w:color w:val="000000"/>
        </w:rPr>
        <w:t xml:space="preserve"> water and sanitation services </w:t>
      </w:r>
      <w:r w:rsidR="008E70BF" w:rsidRPr="00E038CB">
        <w:rPr>
          <w:color w:val="000000"/>
        </w:rPr>
        <w:t>in pastorals</w:t>
      </w:r>
      <w:r w:rsidR="00C503C5" w:rsidRPr="00E038CB">
        <w:rPr>
          <w:color w:val="000000"/>
        </w:rPr>
        <w:t xml:space="preserve"> areas through construction of new water points, rehabilitation of existing water sources and hygiene promotion will be </w:t>
      </w:r>
      <w:r w:rsidR="00C503C5" w:rsidRPr="00E038CB">
        <w:rPr>
          <w:color w:val="000000"/>
        </w:rPr>
        <w:lastRenderedPageBreak/>
        <w:t>implemented. Water and Sanitation activities will also be linked with climate adaptation activities such as natural resource management and conflict and peace building through ‘</w:t>
      </w:r>
      <w:r w:rsidR="00C503C5" w:rsidRPr="00E038CB">
        <w:rPr>
          <w:i/>
          <w:color w:val="000000"/>
        </w:rPr>
        <w:t>do no harm’</w:t>
      </w:r>
      <w:r w:rsidR="00C503C5" w:rsidRPr="00E038CB">
        <w:rPr>
          <w:color w:val="000000"/>
        </w:rPr>
        <w:t xml:space="preserve"> principles. </w:t>
      </w:r>
    </w:p>
    <w:p w:rsidR="00C503C5" w:rsidRPr="00C503C5" w:rsidRDefault="00C503C5" w:rsidP="00EA66BF">
      <w:pPr>
        <w:rPr>
          <w:b/>
        </w:rPr>
      </w:pPr>
    </w:p>
    <w:p w:rsidR="00553489" w:rsidRDefault="00553489" w:rsidP="00EA66BF">
      <w:pPr>
        <w:keepNext/>
        <w:tabs>
          <w:tab w:val="left" w:pos="540"/>
          <w:tab w:val="left" w:pos="900"/>
          <w:tab w:val="left" w:pos="1080"/>
        </w:tabs>
        <w:rPr>
          <w:b/>
        </w:rPr>
      </w:pPr>
      <w:r>
        <w:rPr>
          <w:b/>
        </w:rPr>
        <w:t>Conflict and Peace building</w:t>
      </w:r>
    </w:p>
    <w:p w:rsidR="00F86A08" w:rsidRPr="008E70BF" w:rsidRDefault="00F86A08" w:rsidP="00EA66BF">
      <w:pPr>
        <w:rPr>
          <w:color w:val="000000"/>
        </w:rPr>
      </w:pPr>
      <w:r w:rsidRPr="008E70BF">
        <w:rPr>
          <w:color w:val="000000"/>
        </w:rPr>
        <w:t xml:space="preserve">Pastoral areas are prone to conflicts. </w:t>
      </w:r>
      <w:r w:rsidR="00B9233C">
        <w:rPr>
          <w:color w:val="000000"/>
        </w:rPr>
        <w:t xml:space="preserve">Population pressure, land use changes and </w:t>
      </w:r>
      <w:r w:rsidRPr="008E70BF">
        <w:rPr>
          <w:color w:val="000000"/>
        </w:rPr>
        <w:t xml:space="preserve">climate change affects </w:t>
      </w:r>
      <w:r w:rsidR="00B9233C">
        <w:rPr>
          <w:color w:val="000000"/>
        </w:rPr>
        <w:t xml:space="preserve">availability and productivity of </w:t>
      </w:r>
      <w:r w:rsidRPr="008E70BF">
        <w:rPr>
          <w:color w:val="000000"/>
        </w:rPr>
        <w:t xml:space="preserve">communally shared natural resources such as </w:t>
      </w:r>
      <w:r w:rsidR="00EB09C6" w:rsidRPr="008E70BF">
        <w:rPr>
          <w:color w:val="000000"/>
        </w:rPr>
        <w:t>pastures</w:t>
      </w:r>
      <w:r w:rsidR="00B9233C">
        <w:rPr>
          <w:color w:val="000000"/>
        </w:rPr>
        <w:t xml:space="preserve"> and </w:t>
      </w:r>
      <w:r w:rsidRPr="008E70BF">
        <w:rPr>
          <w:color w:val="000000"/>
        </w:rPr>
        <w:t>water points</w:t>
      </w:r>
      <w:r w:rsidR="00B9233C">
        <w:rPr>
          <w:color w:val="000000"/>
        </w:rPr>
        <w:t xml:space="preserve">. There will be increasing competition over limited resources which will cause tensions and conflicts which in turn </w:t>
      </w:r>
      <w:r w:rsidR="00EB09C6">
        <w:rPr>
          <w:color w:val="000000"/>
        </w:rPr>
        <w:t xml:space="preserve">affect </w:t>
      </w:r>
      <w:r w:rsidR="00EB09C6" w:rsidRPr="008E70BF">
        <w:rPr>
          <w:color w:val="000000"/>
        </w:rPr>
        <w:t>market</w:t>
      </w:r>
      <w:r w:rsidRPr="008E70BF">
        <w:rPr>
          <w:color w:val="000000"/>
        </w:rPr>
        <w:t xml:space="preserve"> access</w:t>
      </w:r>
      <w:r w:rsidR="00B9233C">
        <w:rPr>
          <w:color w:val="000000"/>
        </w:rPr>
        <w:t xml:space="preserve"> and other social relationships.   T</w:t>
      </w:r>
      <w:r w:rsidRPr="008E70BF">
        <w:rPr>
          <w:color w:val="000000"/>
        </w:rPr>
        <w:t xml:space="preserve">he project will build upon the USAID/PLI-II success in integrating conflict mitigation/do no harm principles in project activities. These includes but is not limited to (a) strengthening institutional capacity of community based organizations such as customary institutions (b) conflict assessments (c) training of project </w:t>
      </w:r>
      <w:r w:rsidR="00C01287">
        <w:rPr>
          <w:color w:val="000000"/>
        </w:rPr>
        <w:t xml:space="preserve">and government </w:t>
      </w:r>
      <w:r w:rsidRPr="008E70BF">
        <w:rPr>
          <w:color w:val="000000"/>
        </w:rPr>
        <w:t xml:space="preserve">staffs </w:t>
      </w:r>
      <w:r w:rsidR="00CD50E1" w:rsidRPr="008E70BF">
        <w:rPr>
          <w:color w:val="000000"/>
        </w:rPr>
        <w:t>etc.</w:t>
      </w:r>
      <w:r w:rsidR="00CD50E1">
        <w:rPr>
          <w:color w:val="000000"/>
        </w:rPr>
        <w:t xml:space="preserve"> on do no harm principles</w:t>
      </w:r>
      <w:r w:rsidRPr="008E70BF">
        <w:rPr>
          <w:color w:val="000000"/>
        </w:rPr>
        <w:t>.</w:t>
      </w:r>
    </w:p>
    <w:p w:rsidR="003D1C62" w:rsidRPr="00E038CB" w:rsidRDefault="003D1C62" w:rsidP="00EA66BF">
      <w:pPr>
        <w:ind w:left="720"/>
      </w:pPr>
    </w:p>
    <w:p w:rsidR="003D1C62" w:rsidRDefault="003D1C62" w:rsidP="00EA66BF">
      <w:pPr>
        <w:keepNext/>
        <w:ind w:left="360"/>
        <w:rPr>
          <w:b/>
          <w:sz w:val="2"/>
        </w:rPr>
      </w:pPr>
    </w:p>
    <w:p w:rsidR="003D1C62" w:rsidRDefault="003D1C62" w:rsidP="00EA66BF">
      <w:pPr>
        <w:keepNext/>
        <w:rPr>
          <w:b/>
          <w:sz w:val="4"/>
        </w:rPr>
      </w:pPr>
    </w:p>
    <w:p w:rsidR="003D1C62" w:rsidRDefault="003D1C62" w:rsidP="00EA66BF">
      <w:pPr>
        <w:keepNext/>
        <w:rPr>
          <w:b/>
          <w:sz w:val="6"/>
        </w:rPr>
      </w:pPr>
    </w:p>
    <w:p w:rsidR="001D45EA" w:rsidRDefault="001D45EA" w:rsidP="00EA66BF">
      <w:pPr>
        <w:keepNext/>
        <w:tabs>
          <w:tab w:val="left" w:pos="540"/>
          <w:tab w:val="left" w:pos="900"/>
          <w:tab w:val="left" w:pos="1080"/>
        </w:tabs>
        <w:rPr>
          <w:b/>
        </w:rPr>
      </w:pPr>
      <w:r>
        <w:rPr>
          <w:b/>
        </w:rPr>
        <w:t>Environmental Compliance</w:t>
      </w:r>
    </w:p>
    <w:p w:rsidR="001D45EA" w:rsidRDefault="001D45EA" w:rsidP="00EA66BF">
      <w:pPr>
        <w:keepNext/>
        <w:ind w:left="720"/>
        <w:rPr>
          <w:b/>
          <w:sz w:val="12"/>
        </w:rPr>
      </w:pPr>
    </w:p>
    <w:p w:rsidR="001D45EA" w:rsidRDefault="001D45EA" w:rsidP="00EA66BF">
      <w:pPr>
        <w:keepNext/>
        <w:rPr>
          <w:b/>
          <w:sz w:val="24"/>
        </w:rPr>
      </w:pPr>
      <w:r>
        <w:t xml:space="preserve">The proposed PRIME project falls under the USAID/Ethiopia Strategic Objective 16 (SO 16): Market-led Economic Growth and Resiliency Increased.  The SO 16 Umbrella Initial Environmental Examination (SO 16 IEE) is the applicable IEE for all Agriculture sector approved in August 2004.  The purpose of the SO-16 IEE is to provide the necessary environmental documentation, pursuant to 22 CFR 216 (Regulation 216) for USAID/Ethiopia Mission. Most of the activities identified under PRIME are covered under SO-16 IEE.  This IEE has identified the following threshold determinations: </w:t>
      </w:r>
    </w:p>
    <w:p w:rsidR="001D45EA" w:rsidRDefault="001D45EA" w:rsidP="00EA66BF">
      <w:pPr>
        <w:keepNext/>
        <w:ind w:left="720"/>
        <w:rPr>
          <w:b/>
        </w:rPr>
      </w:pPr>
    </w:p>
    <w:p w:rsidR="001D45EA" w:rsidRDefault="001D45EA" w:rsidP="00EA66BF">
      <w:pPr>
        <w:keepNext/>
      </w:pPr>
      <w:r>
        <w:rPr>
          <w:i/>
        </w:rPr>
        <w:t xml:space="preserve">1. </w:t>
      </w:r>
      <w:r w:rsidRPr="00FC0BC6">
        <w:t xml:space="preserve">A Categorical Exclusion </w:t>
      </w:r>
      <w:r>
        <w:t xml:space="preserve">is recommended, pursuant to 22 CFR 216.2(c)(2)(i),(ii)(iii)and (v) for activities involving technical assistance, analysis, advocacy, capacity building, resource provision and training for the following types of interventions: climatic, agricultural, environmental and economic monitoring; policy analysis and reform advocacy; land certification procedures; land administration capacity building; trade capacity development; business partnership development; cooperative and business association strengthening; livestock nutritional supplements; school retention strategies; adult literacy and training of community health workers.  </w:t>
      </w:r>
    </w:p>
    <w:p w:rsidR="001D45EA" w:rsidRDefault="001D45EA" w:rsidP="00EA66BF">
      <w:pPr>
        <w:keepNext/>
        <w:rPr>
          <w:b/>
        </w:rPr>
      </w:pPr>
    </w:p>
    <w:p w:rsidR="001D45EA" w:rsidRDefault="001D45EA" w:rsidP="00EA66BF">
      <w:r>
        <w:rPr>
          <w:i/>
          <w:snapToGrid w:val="0"/>
        </w:rPr>
        <w:t>2</w:t>
      </w:r>
      <w:r w:rsidRPr="00FC0BC6">
        <w:t>. A Negative Determination with Conditions</w:t>
      </w:r>
      <w:r>
        <w:t xml:space="preserve"> is recommended pursuant to 22 CFR 216.3(a)(2)(iii) for physical interventions which includes: improved access to input and product markets; improved production and manufacturing processes; provision of credit to agricultural cooperatives, agribusinesses and SMEs; micro-financing, strengthening private sector seed and fertilizer input systems; support for the creation of community-based seed production, seed banks, seed fairs and seed vouchers; infrastructure development; micro, small and medium-scale irrigation; water harvesting and conservation interventions; provision of potable water and sanitation infrastructure; provision of rural  agricultural water supply; generation and dissemination of improved agricultural technologies; support for expansion and improvements in value-added processing; development of product storage facilities; implementation of a small grants program for technology transfer; use of direct transfers to encourage irrigation and other agricultural technology improvements; use of direct transfers to fund labor for public works such as road construction and other infrastructure development;  use of direct transfers to expand provision and use of health care interventions such as vaccinations; and use of direct transfers to encourage livelihood diversification activities.  </w:t>
      </w:r>
    </w:p>
    <w:p w:rsidR="001D45EA" w:rsidRDefault="001D45EA" w:rsidP="00EA66BF"/>
    <w:p w:rsidR="001D45EA" w:rsidRDefault="001D45EA" w:rsidP="00EA66BF">
      <w:r>
        <w:t xml:space="preserve">Among the conditions recommended in the IEE include </w:t>
      </w:r>
      <w:r w:rsidRPr="00FC0BC6">
        <w:t xml:space="preserve">the implementation of an environmental review process prior to undertaking certain activities that may have adverse environmental impacts.  These activities are designated with a Negative Determination with Conditions, and prescribe use of USAID Africa Bureau Environmental Review Report (ERR). </w:t>
      </w:r>
      <w:r>
        <w:t xml:space="preserve">Pursuant to USAID Environmental Regulation 22 C.F.R. Part 216 and the Initial Environmental Examination (IEE), PRIME will take measures to evaluate the environmental risk of its project activities.  </w:t>
      </w:r>
    </w:p>
    <w:p w:rsidR="001D45EA" w:rsidRDefault="001D45EA" w:rsidP="00EA66BF"/>
    <w:p w:rsidR="001D45EA" w:rsidRDefault="001D45EA" w:rsidP="00EA66BF">
      <w:r>
        <w:t>Where the analysis indicates possible negative environmental impact mitigation and monitoring plans will be developed. Environmental Assessments (EAs) will be completed for those activities projects that are likely to have significant negative environmental effects, and environmental mitigation measures will be prepared which will be used to help identify specific factors to be considered for those types of projects where the potential for negative effects is substantially lower.  The Implementing Partner shall be responsible for ensuring that all environmental mitigation measures either proposed in the IEE or developed as a result of the Environmental Screening of activities during implementation are implemented. The Implementing Partner will collaborate with the COTR and the Mission Environmental Officer for compliance and guidance on any CFR 216 issues. As required by ADS 204.5.4, the SO16 team will “actively monitor and evaluate whether the environmental features designed for the activity resulting from the 22 CRF 216 process are being implemented effectively and whether there are new or unforeseen consequences arising during implementation that were not identified and reviewed in accordance with 22 CFR 216.”</w:t>
      </w:r>
    </w:p>
    <w:p w:rsidR="001D45EA" w:rsidRPr="00FC0BC6" w:rsidRDefault="001D45EA" w:rsidP="00EA66BF"/>
    <w:p w:rsidR="0025346F" w:rsidRDefault="00680109" w:rsidP="00EA66BF">
      <w:pPr>
        <w:tabs>
          <w:tab w:val="num" w:pos="1440"/>
        </w:tabs>
        <w:rPr>
          <w:b/>
          <w:sz w:val="28"/>
        </w:rPr>
      </w:pPr>
      <w:r>
        <w:rPr>
          <w:b/>
          <w:sz w:val="28"/>
        </w:rPr>
        <w:t xml:space="preserve">VI: </w:t>
      </w:r>
      <w:r w:rsidR="0025346F">
        <w:rPr>
          <w:b/>
          <w:sz w:val="28"/>
        </w:rPr>
        <w:t>PERFORMANCE MONITORING PLAN (PMP)</w:t>
      </w:r>
    </w:p>
    <w:p w:rsidR="00966F6A" w:rsidRDefault="00966F6A" w:rsidP="00EA66BF"/>
    <w:p w:rsidR="00966F6A" w:rsidRDefault="00966F6A" w:rsidP="00966F6A">
      <w:pPr>
        <w:keepNext/>
      </w:pPr>
      <w:r w:rsidRPr="00BE36BD">
        <w:t>The Performance Monitoring Plan (PMP) specifies indicators, t</w:t>
      </w:r>
      <w:r>
        <w:t xml:space="preserve">argets, and methodologies that </w:t>
      </w:r>
      <w:r w:rsidRPr="00BE36BD">
        <w:t xml:space="preserve">the </w:t>
      </w:r>
      <w:r w:rsidRPr="00EB54BB">
        <w:t>Applicant</w:t>
      </w:r>
      <w:r w:rsidRPr="00BE36BD">
        <w:t xml:space="preserve"> </w:t>
      </w:r>
      <w:r>
        <w:t xml:space="preserve">will use </w:t>
      </w:r>
      <w:r w:rsidRPr="00BE36BD">
        <w:t xml:space="preserve">to monitor the progress of project activities towards achieving key milestones and results related to project objectives, expected outcomes, impacts, and measures of accountability. The PMP also </w:t>
      </w:r>
      <w:r>
        <w:t>gives</w:t>
      </w:r>
      <w:r w:rsidRPr="00BE36BD">
        <w:t xml:space="preserve"> USAID </w:t>
      </w:r>
      <w:r>
        <w:t xml:space="preserve">a tool for gauging </w:t>
      </w:r>
      <w:r w:rsidRPr="00EB54BB">
        <w:t>Applicant</w:t>
      </w:r>
      <w:r w:rsidRPr="00BE36BD">
        <w:t xml:space="preserve"> performance and understand</w:t>
      </w:r>
      <w:r>
        <w:t>ing</w:t>
      </w:r>
      <w:r w:rsidRPr="00BE36BD">
        <w:t xml:space="preserve"> any unforeseen changes in strategy </w:t>
      </w:r>
      <w:r>
        <w:t xml:space="preserve">needed </w:t>
      </w:r>
      <w:r w:rsidRPr="00BE36BD">
        <w:t xml:space="preserve">to achieve intended results. </w:t>
      </w:r>
      <w:r>
        <w:t xml:space="preserve"> Since </w:t>
      </w:r>
      <w:r w:rsidRPr="00BE36BD">
        <w:t xml:space="preserve">the PMP must monitor selected indicators on an ongoing basis, the </w:t>
      </w:r>
      <w:r w:rsidRPr="00EB54BB">
        <w:t>Applicant</w:t>
      </w:r>
      <w:r w:rsidRPr="00BE36BD">
        <w:t xml:space="preserve"> </w:t>
      </w:r>
      <w:r>
        <w:t xml:space="preserve">is advised to </w:t>
      </w:r>
      <w:r w:rsidRPr="00BE36BD">
        <w:t xml:space="preserve">select those indicators that </w:t>
      </w:r>
      <w:r>
        <w:t xml:space="preserve">best </w:t>
      </w:r>
      <w:r w:rsidRPr="00BE36BD">
        <w:t>rela</w:t>
      </w:r>
      <w:r>
        <w:t xml:space="preserve">te to outputs and outcomes. </w:t>
      </w:r>
    </w:p>
    <w:p w:rsidR="00966F6A" w:rsidRDefault="00966F6A" w:rsidP="00966F6A"/>
    <w:p w:rsidR="00966F6A" w:rsidRDefault="00966F6A" w:rsidP="00966F6A">
      <w:r>
        <w:t>The PMP will present indicators, targets, baselines, and historical performance.  Wherever possible and appropriate, these shall be presented in tables or graphs that portray progress over time, giving an executive audience an immediate sense of progress or the lack thereof.  For each indicator, a brief narrative shall describe the following:</w:t>
      </w:r>
    </w:p>
    <w:p w:rsidR="00966F6A" w:rsidRPr="00966F6A" w:rsidRDefault="00966F6A" w:rsidP="00966F6A">
      <w:pPr>
        <w:rPr>
          <w:sz w:val="10"/>
        </w:rPr>
      </w:pPr>
    </w:p>
    <w:p w:rsidR="00966F6A" w:rsidRDefault="00966F6A" w:rsidP="00D1475D">
      <w:pPr>
        <w:numPr>
          <w:ilvl w:val="0"/>
          <w:numId w:val="40"/>
        </w:numPr>
      </w:pPr>
      <w:r>
        <w:t>Data collection method</w:t>
      </w:r>
    </w:p>
    <w:p w:rsidR="00966F6A" w:rsidRDefault="00966F6A" w:rsidP="00D1475D">
      <w:pPr>
        <w:numPr>
          <w:ilvl w:val="0"/>
          <w:numId w:val="40"/>
        </w:numPr>
      </w:pPr>
      <w:r>
        <w:t>Data reliability and timeliness (i.e., intrinsic data quality);</w:t>
      </w:r>
    </w:p>
    <w:p w:rsidR="00966F6A" w:rsidRDefault="00966F6A" w:rsidP="00D1475D">
      <w:pPr>
        <w:numPr>
          <w:ilvl w:val="0"/>
          <w:numId w:val="40"/>
        </w:numPr>
      </w:pPr>
      <w:r>
        <w:t>Indicator validity (i.e., the relationship between the indicator and the desired output or result)</w:t>
      </w:r>
    </w:p>
    <w:p w:rsidR="00966F6A" w:rsidRPr="00966F6A" w:rsidRDefault="00966F6A" w:rsidP="00966F6A">
      <w:pPr>
        <w:pStyle w:val="BodyText"/>
        <w:spacing w:line="240" w:lineRule="auto"/>
        <w:jc w:val="left"/>
        <w:rPr>
          <w:sz w:val="14"/>
          <w:szCs w:val="22"/>
        </w:rPr>
      </w:pPr>
    </w:p>
    <w:p w:rsidR="00966F6A" w:rsidRPr="00966F6A" w:rsidRDefault="00966F6A" w:rsidP="00966F6A">
      <w:pPr>
        <w:pStyle w:val="BodyText"/>
        <w:spacing w:line="240" w:lineRule="auto"/>
        <w:jc w:val="left"/>
        <w:rPr>
          <w:sz w:val="22"/>
          <w:szCs w:val="22"/>
        </w:rPr>
      </w:pPr>
      <w:r w:rsidRPr="00966F6A">
        <w:rPr>
          <w:sz w:val="22"/>
          <w:szCs w:val="22"/>
        </w:rPr>
        <w:t>The Applicant should also be familiar with the standard indicators that USAID is obliged to measure for various agency frameworks, such as the FTF results framework, Microenterprise Results Reporting (MRR), and the Foreign Assistance Coordination and Tracking System (FACTS).   The Applicant is encouraged to propose additional indicators other than the illustrative ones provided in this document if they better capture the proposal’s ability to measure impact. Indictors should be sex disaggregated where appropriate.</w:t>
      </w:r>
      <w:r>
        <w:rPr>
          <w:sz w:val="22"/>
          <w:szCs w:val="22"/>
        </w:rPr>
        <w:t xml:space="preserve"> </w:t>
      </w:r>
      <w:r w:rsidRPr="00966F6A">
        <w:rPr>
          <w:sz w:val="22"/>
          <w:szCs w:val="22"/>
        </w:rPr>
        <w:t>The Applicant should submit an illustrative PMP that includes notional indicators, anticipated Life of Project and annual targets for these indicators, and a strategy for monitoring these indicators during implementation.  Sufficient indicators and targets should be presented at both the activity output level and at the outcome level to permit USAID to judge the efficacy of the program being proposed. The PMP will be finalized after project start-up and submitted with the first Annual Work Plan for USAID approval.</w:t>
      </w:r>
      <w:r w:rsidRPr="00BE36BD">
        <w:t xml:space="preserve"> </w:t>
      </w:r>
      <w:r>
        <w:t xml:space="preserve"> </w:t>
      </w:r>
      <w:r w:rsidRPr="00966F6A">
        <w:rPr>
          <w:sz w:val="22"/>
          <w:szCs w:val="22"/>
        </w:rPr>
        <w:t>Any subsequent changes in the PMP will require concurrence from USAID. Once the PMP has been finalized and put into operation, the implementer will be expected to use geographic expressions of selected indicators to further illustrative project progress and interaction of the indicators in addition to reporting on the approved PMP</w:t>
      </w:r>
    </w:p>
    <w:p w:rsidR="00966F6A" w:rsidRDefault="00966F6A" w:rsidP="00EA66BF"/>
    <w:p w:rsidR="003D1C62" w:rsidRDefault="00680109" w:rsidP="00EA66BF">
      <w:pPr>
        <w:keepNext/>
        <w:keepLines/>
        <w:tabs>
          <w:tab w:val="num" w:pos="1440"/>
        </w:tabs>
        <w:rPr>
          <w:b/>
          <w:sz w:val="28"/>
        </w:rPr>
      </w:pPr>
      <w:r>
        <w:rPr>
          <w:b/>
          <w:sz w:val="28"/>
        </w:rPr>
        <w:lastRenderedPageBreak/>
        <w:t xml:space="preserve">VII: </w:t>
      </w:r>
      <w:r w:rsidR="003D1C62">
        <w:rPr>
          <w:b/>
          <w:sz w:val="28"/>
        </w:rPr>
        <w:t>LINKS TO RELEVANT USAID AND NON-USAID PROJECTS</w:t>
      </w:r>
    </w:p>
    <w:p w:rsidR="003D1C62" w:rsidRDefault="003D1C62" w:rsidP="00EA66BF">
      <w:pPr>
        <w:keepNext/>
        <w:keepLines/>
        <w:rPr>
          <w:sz w:val="16"/>
        </w:rPr>
      </w:pPr>
    </w:p>
    <w:p w:rsidR="00E038CB" w:rsidRPr="009314BB" w:rsidRDefault="00E038CB" w:rsidP="00EA66BF">
      <w:pPr>
        <w:numPr>
          <w:ilvl w:val="0"/>
          <w:numId w:val="6"/>
        </w:numPr>
        <w:outlineLvl w:val="0"/>
      </w:pPr>
      <w:r w:rsidRPr="009314BB">
        <w:rPr>
          <w:b/>
        </w:rPr>
        <w:t>Pastoralists Livelihoods Initiative (II):</w:t>
      </w:r>
      <w:r w:rsidRPr="009314BB">
        <w:t xml:space="preserve"> PLI-II geographical coverage and activities are broad and implemented by five NGO consortium partners.</w:t>
      </w:r>
      <w:r w:rsidR="00327D1C">
        <w:t xml:space="preserve"> PLI</w:t>
      </w:r>
      <w:r w:rsidR="00327D1C" w:rsidRPr="00327D1C">
        <w:t>-II and</w:t>
      </w:r>
      <w:r w:rsidRPr="00327D1C">
        <w:t xml:space="preserve"> PRIME will </w:t>
      </w:r>
      <w:r w:rsidR="00327D1C" w:rsidRPr="00327D1C">
        <w:t>overlap</w:t>
      </w:r>
      <w:r w:rsidRPr="00327D1C">
        <w:t xml:space="preserve"> </w:t>
      </w:r>
      <w:r w:rsidR="00327D1C" w:rsidRPr="00327D1C">
        <w:t>for</w:t>
      </w:r>
      <w:r w:rsidR="00327D1C">
        <w:t xml:space="preserve"> a period of time. USAID’s PRIME and PLI-II activity managers </w:t>
      </w:r>
      <w:r w:rsidRPr="009314BB">
        <w:t>will work closely with the Chief of Parties (CoP’s) of these projects to ensure appropriate collaboratio</w:t>
      </w:r>
      <w:r w:rsidR="00327D1C">
        <w:t xml:space="preserve">n and co-ordination during the </w:t>
      </w:r>
      <w:r w:rsidRPr="009314BB">
        <w:t>overlap period.</w:t>
      </w:r>
    </w:p>
    <w:p w:rsidR="00E038CB" w:rsidRPr="009314BB" w:rsidRDefault="00E038CB" w:rsidP="00EA66BF">
      <w:pPr>
        <w:ind w:left="360"/>
        <w:outlineLvl w:val="0"/>
      </w:pPr>
    </w:p>
    <w:p w:rsidR="00E038CB" w:rsidRPr="009314BB" w:rsidRDefault="00E038CB" w:rsidP="00EA66BF">
      <w:pPr>
        <w:numPr>
          <w:ilvl w:val="0"/>
          <w:numId w:val="6"/>
        </w:numPr>
        <w:outlineLvl w:val="0"/>
      </w:pPr>
      <w:r w:rsidRPr="009314BB">
        <w:rPr>
          <w:b/>
        </w:rPr>
        <w:t>AGP-Livestock Growth Project (AGP-LGP):</w:t>
      </w:r>
      <w:r w:rsidRPr="009314BB">
        <w:t xml:space="preserve">  Strong linkages and collaboration will </w:t>
      </w:r>
      <w:r w:rsidR="00327D1C">
        <w:t xml:space="preserve">be </w:t>
      </w:r>
      <w:r w:rsidRPr="009314BB">
        <w:t>develop</w:t>
      </w:r>
      <w:r w:rsidR="00327D1C">
        <w:t>ed</w:t>
      </w:r>
      <w:r w:rsidRPr="009314BB">
        <w:t xml:space="preserve"> between </w:t>
      </w:r>
      <w:r>
        <w:t>AGP-</w:t>
      </w:r>
      <w:r w:rsidRPr="009314BB">
        <w:t xml:space="preserve">LGP and PRIME especially in the meat and live animal value chains. LGP will support the meat and live animals sector playing the </w:t>
      </w:r>
      <w:r w:rsidR="00734B21">
        <w:t>pull part of the ‘push-pull’ model</w:t>
      </w:r>
      <w:r w:rsidRPr="009314BB">
        <w:t xml:space="preserve"> by creating market demand for livestock and livestock products by integrating livestock from pastoral areas into the formal export chains especially through aggregators such as feedlots and abattoirs located in the AGP areas.</w:t>
      </w:r>
    </w:p>
    <w:p w:rsidR="00E038CB" w:rsidRPr="00327D1C" w:rsidRDefault="00E038CB" w:rsidP="00EA66BF">
      <w:pPr>
        <w:pStyle w:val="ListParagraph"/>
        <w:rPr>
          <w:b/>
          <w:sz w:val="2"/>
        </w:rPr>
      </w:pPr>
    </w:p>
    <w:p w:rsidR="00E038CB" w:rsidRDefault="00E038CB" w:rsidP="00EA66BF">
      <w:pPr>
        <w:numPr>
          <w:ilvl w:val="0"/>
          <w:numId w:val="6"/>
        </w:numPr>
        <w:outlineLvl w:val="0"/>
      </w:pPr>
      <w:r w:rsidRPr="00327D1C">
        <w:rPr>
          <w:b/>
        </w:rPr>
        <w:t>Capacity to Improve Agriculture and Food Security (CIAFS);</w:t>
      </w:r>
      <w:r w:rsidRPr="009314BB">
        <w:t xml:space="preserve"> </w:t>
      </w:r>
      <w:r w:rsidR="00327D1C">
        <w:t xml:space="preserve">Objective of </w:t>
      </w:r>
      <w:r w:rsidRPr="009314BB">
        <w:t xml:space="preserve">CIAFAS </w:t>
      </w:r>
      <w:r w:rsidR="00327D1C">
        <w:t>is to raise awareness of GOE staff and key private sector actors of international best practices in agriculture development and greater knowledge of policy alternatives available to promote Ethiopia’s agriculture sector.</w:t>
      </w:r>
    </w:p>
    <w:p w:rsidR="00327D1C" w:rsidRDefault="00327D1C" w:rsidP="00EA66BF">
      <w:pPr>
        <w:ind w:left="360"/>
        <w:outlineLvl w:val="0"/>
      </w:pPr>
    </w:p>
    <w:p w:rsidR="00342CC8" w:rsidRDefault="00E038CB" w:rsidP="00EA66BF">
      <w:pPr>
        <w:numPr>
          <w:ilvl w:val="0"/>
          <w:numId w:val="6"/>
        </w:numPr>
        <w:outlineLvl w:val="0"/>
      </w:pPr>
      <w:r w:rsidRPr="00FC5BF8">
        <w:rPr>
          <w:b/>
        </w:rPr>
        <w:t>Ethiopian Land Administration Program (ELAP):</w:t>
      </w:r>
      <w:r w:rsidRPr="00FC5BF8">
        <w:t xml:space="preserve"> At the national level, Ethiopia does not have a </w:t>
      </w:r>
      <w:r w:rsidR="00327D1C">
        <w:t xml:space="preserve">Pastoral </w:t>
      </w:r>
      <w:r w:rsidRPr="00FC5BF8">
        <w:t>land po</w:t>
      </w:r>
      <w:r w:rsidR="00327D1C">
        <w:t xml:space="preserve">licy. More than ever, debates on pastoral land tenure and rights </w:t>
      </w:r>
      <w:r w:rsidR="00EB09C6">
        <w:t>are</w:t>
      </w:r>
      <w:r w:rsidR="00327D1C">
        <w:t xml:space="preserve"> gaining momentum especially as GOE allocates land to private investors and multinationals. </w:t>
      </w:r>
      <w:r w:rsidR="00D85916">
        <w:t xml:space="preserve">Land ownership, management and utilization are centerpiece of pastoral production systems. </w:t>
      </w:r>
      <w:r w:rsidR="006A7800">
        <w:t>PRIME will work closely with USAID/ELAP and future programs in pastoral, land tenure, land management and related issues.</w:t>
      </w:r>
    </w:p>
    <w:p w:rsidR="00342CC8" w:rsidRPr="00337F2C" w:rsidRDefault="00342CC8" w:rsidP="00EA66BF">
      <w:pPr>
        <w:pStyle w:val="ListParagraph"/>
        <w:rPr>
          <w:b/>
          <w:sz w:val="6"/>
        </w:rPr>
      </w:pPr>
    </w:p>
    <w:p w:rsidR="00342CC8" w:rsidRPr="00433743" w:rsidRDefault="00E038CB" w:rsidP="00EA66BF">
      <w:pPr>
        <w:numPr>
          <w:ilvl w:val="0"/>
          <w:numId w:val="6"/>
        </w:numPr>
        <w:outlineLvl w:val="0"/>
      </w:pPr>
      <w:r w:rsidRPr="00342CC8">
        <w:rPr>
          <w:b/>
        </w:rPr>
        <w:t xml:space="preserve">Knowledge, Learning, Documentation and Policy </w:t>
      </w:r>
      <w:r w:rsidR="00AA185B">
        <w:rPr>
          <w:b/>
        </w:rPr>
        <w:t>Project</w:t>
      </w:r>
      <w:r w:rsidRPr="00342CC8">
        <w:rPr>
          <w:b/>
        </w:rPr>
        <w:t xml:space="preserve"> (KLDP</w:t>
      </w:r>
      <w:r w:rsidR="00AA185B">
        <w:rPr>
          <w:b/>
        </w:rPr>
        <w:t>P</w:t>
      </w:r>
      <w:r w:rsidRPr="00342CC8">
        <w:rPr>
          <w:b/>
        </w:rPr>
        <w:t>):</w:t>
      </w:r>
      <w:r w:rsidR="00AA185B">
        <w:t xml:space="preserve">  </w:t>
      </w:r>
      <w:r w:rsidRPr="009314BB">
        <w:t>KLDP</w:t>
      </w:r>
      <w:r w:rsidR="00AA185B">
        <w:t>P</w:t>
      </w:r>
      <w:r w:rsidRPr="009314BB">
        <w:t xml:space="preserve"> will have strong linkages in areas of knowledge, learning and pol</w:t>
      </w:r>
      <w:r w:rsidR="00AA185B">
        <w:t xml:space="preserve">icy development with PRIME. . </w:t>
      </w:r>
      <w:r w:rsidR="00AA185B" w:rsidRPr="009314BB">
        <w:t>KLDP</w:t>
      </w:r>
      <w:r w:rsidR="00AA185B">
        <w:t>P</w:t>
      </w:r>
      <w:r w:rsidR="00AA185B" w:rsidRPr="009314BB">
        <w:t xml:space="preserve"> </w:t>
      </w:r>
      <w:r w:rsidRPr="009314BB">
        <w:t>will undertake participatory impact assessments to assess the impact of the project and inform policy debates.</w:t>
      </w:r>
      <w:r w:rsidR="00342CC8">
        <w:t xml:space="preserve"> Evidence base generated from the PRIME Impact Assessment</w:t>
      </w:r>
      <w:r w:rsidR="00337F2C">
        <w:t xml:space="preserve"> and learning</w:t>
      </w:r>
      <w:r w:rsidR="00342CC8">
        <w:t xml:space="preserve"> will inform pastoralists and livestock related policy issues that KL</w:t>
      </w:r>
      <w:r w:rsidR="00337F2C">
        <w:t>D</w:t>
      </w:r>
      <w:r w:rsidR="00342CC8">
        <w:t>PP will address.</w:t>
      </w:r>
    </w:p>
    <w:p w:rsidR="00342CC8" w:rsidRPr="00337F2C" w:rsidRDefault="00342CC8" w:rsidP="00EA66BF">
      <w:pPr>
        <w:rPr>
          <w:sz w:val="10"/>
          <w:szCs w:val="23"/>
        </w:rPr>
      </w:pPr>
    </w:p>
    <w:p w:rsidR="00E038CB" w:rsidRPr="00337F2C" w:rsidRDefault="00E038CB" w:rsidP="00EA66BF">
      <w:pPr>
        <w:ind w:left="360"/>
        <w:outlineLvl w:val="0"/>
        <w:rPr>
          <w:sz w:val="14"/>
        </w:rPr>
      </w:pPr>
    </w:p>
    <w:p w:rsidR="00E038CB" w:rsidRPr="009314BB" w:rsidRDefault="00337F2C" w:rsidP="00EA66BF">
      <w:pPr>
        <w:numPr>
          <w:ilvl w:val="0"/>
          <w:numId w:val="6"/>
        </w:numPr>
        <w:outlineLvl w:val="0"/>
      </w:pPr>
      <w:r>
        <w:rPr>
          <w:b/>
        </w:rPr>
        <w:t xml:space="preserve">USAID funded </w:t>
      </w:r>
      <w:r w:rsidR="00E038CB" w:rsidRPr="009314BB">
        <w:rPr>
          <w:b/>
        </w:rPr>
        <w:t>PSNP</w:t>
      </w:r>
      <w:r w:rsidR="006A7800">
        <w:rPr>
          <w:b/>
        </w:rPr>
        <w:t>/</w:t>
      </w:r>
      <w:r>
        <w:rPr>
          <w:b/>
        </w:rPr>
        <w:t>MYAP</w:t>
      </w:r>
      <w:r w:rsidR="00E038CB" w:rsidRPr="009314BB">
        <w:t>:  USAID/</w:t>
      </w:r>
      <w:r w:rsidR="006A7800" w:rsidRPr="009314BB">
        <w:t>Ethiopia’s Title</w:t>
      </w:r>
      <w:r w:rsidR="00E038CB" w:rsidRPr="009314BB">
        <w:t xml:space="preserve"> II funded Multi Year Assistance </w:t>
      </w:r>
      <w:r w:rsidR="006A7800" w:rsidRPr="009314BB">
        <w:t>Program;</w:t>
      </w:r>
      <w:r w:rsidR="00E038CB" w:rsidRPr="009314BB">
        <w:t xml:space="preserve"> </w:t>
      </w:r>
      <w:r w:rsidR="006A7800">
        <w:t>PSNP will be implemented in</w:t>
      </w:r>
      <w:r>
        <w:t xml:space="preserve"> parts of</w:t>
      </w:r>
      <w:r w:rsidR="00E038CB" w:rsidRPr="009314BB">
        <w:t xml:space="preserve"> Somali and </w:t>
      </w:r>
      <w:r w:rsidR="00F027E9">
        <w:t>Oromia</w:t>
      </w:r>
      <w:r w:rsidR="00E038CB" w:rsidRPr="009314BB">
        <w:t xml:space="preserve"> regions </w:t>
      </w:r>
      <w:r w:rsidR="006A7800">
        <w:t xml:space="preserve">through </w:t>
      </w:r>
      <w:r w:rsidR="00E038CB" w:rsidRPr="009314BB">
        <w:t>NGOs</w:t>
      </w:r>
      <w:r w:rsidR="006A7800">
        <w:t>. PSNP objective is</w:t>
      </w:r>
      <w:r w:rsidR="00E038CB" w:rsidRPr="009314BB">
        <w:t xml:space="preserve"> to support </w:t>
      </w:r>
      <w:r w:rsidR="006A7800">
        <w:t xml:space="preserve">direct </w:t>
      </w:r>
      <w:r w:rsidR="006A7800" w:rsidRPr="009314BB">
        <w:t xml:space="preserve">food transfers or cash transfers </w:t>
      </w:r>
      <w:r w:rsidR="006A7800">
        <w:t xml:space="preserve">to </w:t>
      </w:r>
      <w:r w:rsidR="00E038CB" w:rsidRPr="009314BB">
        <w:t>chronically food insecure households. PRIME wil</w:t>
      </w:r>
      <w:r w:rsidR="006A7800">
        <w:t>l work closely with the Pastoral areas PSNP</w:t>
      </w:r>
      <w:r w:rsidR="00E038CB" w:rsidRPr="009314BB">
        <w:t xml:space="preserve"> in the identification and selection of households for </w:t>
      </w:r>
      <w:r w:rsidR="006A7800">
        <w:t xml:space="preserve">activities under IR3; </w:t>
      </w:r>
      <w:r w:rsidR="00E038CB" w:rsidRPr="009314BB">
        <w:t xml:space="preserve">household asset building activities with the aim to improve food security </w:t>
      </w:r>
      <w:r w:rsidR="006A7800" w:rsidRPr="009314BB">
        <w:t>status</w:t>
      </w:r>
      <w:r w:rsidR="00E038CB" w:rsidRPr="009314BB">
        <w:t xml:space="preserve"> build reliance to climatic shocks and ultimately graduate </w:t>
      </w:r>
      <w:r>
        <w:t>these households from the PSNP program.</w:t>
      </w:r>
      <w:r w:rsidR="00E038CB" w:rsidRPr="009314BB">
        <w:t xml:space="preserve"> </w:t>
      </w:r>
    </w:p>
    <w:p w:rsidR="00DF5653" w:rsidRDefault="00DF5653" w:rsidP="00EA66BF">
      <w:pPr>
        <w:rPr>
          <w:b/>
        </w:rPr>
      </w:pPr>
    </w:p>
    <w:p w:rsidR="00E038CB" w:rsidRPr="0090575E" w:rsidRDefault="00337F2C" w:rsidP="00EA66BF">
      <w:pPr>
        <w:rPr>
          <w:b/>
        </w:rPr>
      </w:pPr>
      <w:r>
        <w:rPr>
          <w:b/>
        </w:rPr>
        <w:t>Other Donor Initiatives:</w:t>
      </w:r>
    </w:p>
    <w:p w:rsidR="00E038CB" w:rsidRDefault="00E038CB" w:rsidP="00EA66BF">
      <w:pPr>
        <w:rPr>
          <w:b/>
          <w:u w:val="single"/>
        </w:rPr>
      </w:pPr>
    </w:p>
    <w:p w:rsidR="00337F2C" w:rsidRDefault="00337F2C" w:rsidP="00337F2C">
      <w:r>
        <w:rPr>
          <w:b/>
          <w:u w:val="single"/>
        </w:rPr>
        <w:t>European Union:</w:t>
      </w:r>
      <w:r w:rsidRPr="00337F2C">
        <w:rPr>
          <w:b/>
        </w:rPr>
        <w:t xml:space="preserve"> </w:t>
      </w:r>
      <w:r w:rsidRPr="00337F2C">
        <w:t>EU</w:t>
      </w:r>
      <w:r>
        <w:t xml:space="preserve"> funds a number of food security projects in the proposed geographic foot print of PRIME.  EU’s projects address natural resource management, market linkages, disaster risk reduction and livelihood diversification. PRIME implementer is expected to be cognizant of the geographical overlap and activities with the EU funded projects and </w:t>
      </w:r>
      <w:r w:rsidRPr="005803EF">
        <w:t xml:space="preserve">ensure complementarily and synergies. </w:t>
      </w:r>
    </w:p>
    <w:p w:rsidR="00337F2C" w:rsidRPr="00337F2C" w:rsidRDefault="00337F2C" w:rsidP="00EA66BF"/>
    <w:p w:rsidR="00E038CB" w:rsidRDefault="00E038CB" w:rsidP="00EA66BF">
      <w:r w:rsidRPr="005803EF">
        <w:rPr>
          <w:b/>
          <w:u w:val="single"/>
        </w:rPr>
        <w:t>DFID Peace and Development</w:t>
      </w:r>
      <w:r w:rsidRPr="005803EF">
        <w:t xml:space="preserve">: DFID is currently implementing a “pilot project” on the linkages between peace and development. It is anticipated that a </w:t>
      </w:r>
      <w:r w:rsidR="005803EF">
        <w:t>new expanded program</w:t>
      </w:r>
      <w:r w:rsidRPr="005803EF">
        <w:t xml:space="preserve"> Peace and Development project </w:t>
      </w:r>
      <w:r w:rsidR="00337F2C">
        <w:t>will</w:t>
      </w:r>
      <w:r w:rsidRPr="005803EF">
        <w:t xml:space="preserve"> support multiple sectors including education, </w:t>
      </w:r>
      <w:r w:rsidR="005803EF">
        <w:t>livelihood diversification</w:t>
      </w:r>
      <w:r w:rsidRPr="005803EF">
        <w:t xml:space="preserve">, governance, climate change etc. </w:t>
      </w:r>
      <w:r w:rsidR="005803EF">
        <w:t xml:space="preserve">PRIME </w:t>
      </w:r>
      <w:r w:rsidR="00337F2C">
        <w:t xml:space="preserve">implementer </w:t>
      </w:r>
      <w:r w:rsidR="005803EF">
        <w:t>is expected to work closely with DFID implementing partner</w:t>
      </w:r>
      <w:r w:rsidRPr="005803EF">
        <w:t xml:space="preserve"> ensure complementarily and synergies. </w:t>
      </w:r>
    </w:p>
    <w:p w:rsidR="009559F1" w:rsidRDefault="009559F1" w:rsidP="00EA66BF">
      <w:pPr>
        <w:rPr>
          <w:b/>
          <w:u w:val="single"/>
        </w:rPr>
      </w:pPr>
    </w:p>
    <w:p w:rsidR="0090575E" w:rsidRDefault="00E038CB" w:rsidP="00EA66BF">
      <w:r w:rsidRPr="005803EF">
        <w:rPr>
          <w:b/>
          <w:u w:val="single"/>
        </w:rPr>
        <w:t>GOE and Multi-donor HABP program</w:t>
      </w:r>
      <w:r w:rsidRPr="005803EF">
        <w:rPr>
          <w:b/>
        </w:rPr>
        <w:t xml:space="preserve">: </w:t>
      </w:r>
      <w:r w:rsidRPr="005803EF">
        <w:t>As part of the GOE and multi-donor efforts to graduate food insecure households; there are plans to scale up HABP</w:t>
      </w:r>
      <w:r w:rsidR="00337F2C">
        <w:t xml:space="preserve"> activities in pastoral areas. </w:t>
      </w:r>
      <w:r w:rsidRPr="005803EF">
        <w:t>Lessons learnt under PRIME’s IR 3 will contribute to the broader multi-donor effort on pastoralists household hold assets building (HABP)</w:t>
      </w:r>
      <w:r w:rsidR="009559F1">
        <w:t xml:space="preserve">. </w:t>
      </w:r>
    </w:p>
    <w:p w:rsidR="00EA66BF" w:rsidRDefault="00EA66BF" w:rsidP="00EA66BF">
      <w:pPr>
        <w:rPr>
          <w:b/>
        </w:rPr>
      </w:pPr>
    </w:p>
    <w:p w:rsidR="00337F2C" w:rsidRDefault="00337F2C" w:rsidP="00EA66BF">
      <w:pPr>
        <w:rPr>
          <w:b/>
        </w:rPr>
      </w:pPr>
    </w:p>
    <w:p w:rsidR="00337F2C" w:rsidRDefault="00337F2C" w:rsidP="00EA66BF">
      <w:pPr>
        <w:rPr>
          <w:b/>
        </w:rPr>
      </w:pPr>
      <w:r>
        <w:rPr>
          <w:b/>
        </w:rPr>
        <w:t>-------------------------------------------------------------------------------------------------------------------------------</w:t>
      </w:r>
    </w:p>
    <w:p w:rsidR="00337F2C" w:rsidRDefault="00337F2C" w:rsidP="00EA66BF">
      <w:pPr>
        <w:rPr>
          <w:b/>
        </w:rPr>
      </w:pPr>
    </w:p>
    <w:p w:rsidR="00337F2C" w:rsidRDefault="00337F2C" w:rsidP="00EA66BF">
      <w:pPr>
        <w:rPr>
          <w:b/>
        </w:rPr>
      </w:pPr>
    </w:p>
    <w:p w:rsidR="00A63516" w:rsidRDefault="00A63516" w:rsidP="00A63516">
      <w:pPr>
        <w:rPr>
          <w:b/>
        </w:rPr>
      </w:pPr>
      <w:r>
        <w:rPr>
          <w:b/>
        </w:rPr>
        <w:t xml:space="preserve">KEY PERSONNEL: </w:t>
      </w:r>
    </w:p>
    <w:p w:rsidR="00A63516" w:rsidRDefault="00A63516" w:rsidP="00A63516"/>
    <w:p w:rsidR="00A63516" w:rsidRPr="00394720" w:rsidRDefault="00A63516" w:rsidP="00A63516">
      <w:r w:rsidRPr="00394720">
        <w:t xml:space="preserve">PRIME </w:t>
      </w:r>
      <w:r>
        <w:t>requires a set of long term and short term personnel to achieve pro</w:t>
      </w:r>
      <w:r w:rsidR="00E9695A">
        <w:t xml:space="preserve">ject goals and objectives. The </w:t>
      </w:r>
      <w:proofErr w:type="spellStart"/>
      <w:r w:rsidR="00E9695A">
        <w:t>O</w:t>
      </w:r>
      <w:r>
        <w:t>fferor</w:t>
      </w:r>
      <w:proofErr w:type="spellEnd"/>
      <w:r>
        <w:t xml:space="preserve"> is required to nominate candidates that meet the requirements listed below for long term Key Personnel. Additionally, a list of potential non-key personnel positions is provided. The offer is required to provide a list of Short Term Technical Assistance (STTA) (both international and local). USAID will approve the key personnel and the STTA.</w:t>
      </w:r>
    </w:p>
    <w:p w:rsidR="00A63516" w:rsidRDefault="00A63516" w:rsidP="00A63516">
      <w:pPr>
        <w:rPr>
          <w:b/>
        </w:rPr>
      </w:pPr>
    </w:p>
    <w:p w:rsidR="00A63516" w:rsidRDefault="00A63516" w:rsidP="00A63516">
      <w:r w:rsidRPr="00E0520B">
        <w:t>The following are considered Key Personnel</w:t>
      </w:r>
      <w:r>
        <w:t xml:space="preserve">. </w:t>
      </w:r>
    </w:p>
    <w:p w:rsidR="00A63516" w:rsidRDefault="00A63516" w:rsidP="00A63516"/>
    <w:p w:rsidR="00A63516" w:rsidRDefault="00A63516" w:rsidP="00A63516">
      <w:pPr>
        <w:rPr>
          <w:b/>
          <w:i/>
          <w:lang w:bidi="en-US"/>
        </w:rPr>
      </w:pPr>
      <w:r w:rsidRPr="00220219">
        <w:rPr>
          <w:b/>
          <w:lang w:bidi="en-US"/>
        </w:rPr>
        <w:t xml:space="preserve">1) </w:t>
      </w:r>
      <w:r w:rsidRPr="00220219">
        <w:rPr>
          <w:b/>
          <w:i/>
          <w:lang w:bidi="en-US"/>
        </w:rPr>
        <w:t xml:space="preserve">Chief of Party (CoP): </w:t>
      </w:r>
      <w:r>
        <w:rPr>
          <w:b/>
          <w:i/>
          <w:lang w:bidi="en-US"/>
        </w:rPr>
        <w:t>International Hire</w:t>
      </w:r>
    </w:p>
    <w:p w:rsidR="009B507E" w:rsidRDefault="009B507E" w:rsidP="00A63516">
      <w:pPr>
        <w:rPr>
          <w:b/>
          <w:i/>
          <w:lang w:bidi="en-US"/>
        </w:rPr>
      </w:pPr>
    </w:p>
    <w:p w:rsidR="00E9695A" w:rsidRPr="0068487A" w:rsidRDefault="009B507E" w:rsidP="00D1475D">
      <w:pPr>
        <w:pStyle w:val="ListParagraph"/>
        <w:numPr>
          <w:ilvl w:val="0"/>
          <w:numId w:val="22"/>
        </w:numPr>
        <w:ind w:left="360"/>
        <w:rPr>
          <w:rFonts w:ascii="Times New Roman" w:hAnsi="Times New Roman"/>
          <w:u w:val="single"/>
        </w:rPr>
      </w:pPr>
      <w:r w:rsidRPr="00F6549E">
        <w:rPr>
          <w:rFonts w:ascii="Times New Roman" w:hAnsi="Times New Roman"/>
          <w:i/>
        </w:rPr>
        <w:t>Key Roles and Responsibilities</w:t>
      </w:r>
      <w:r w:rsidRPr="00F6549E">
        <w:rPr>
          <w:rFonts w:ascii="Times New Roman" w:hAnsi="Times New Roman"/>
        </w:rPr>
        <w:t xml:space="preserve">: </w:t>
      </w:r>
      <w:r w:rsidRPr="00F6549E">
        <w:rPr>
          <w:rFonts w:ascii="Times New Roman" w:hAnsi="Times New Roman"/>
          <w:color w:val="000000"/>
        </w:rPr>
        <w:t xml:space="preserve">The Chief of Party (COP) </w:t>
      </w:r>
      <w:r>
        <w:rPr>
          <w:rFonts w:ascii="Times New Roman" w:hAnsi="Times New Roman"/>
          <w:color w:val="000000"/>
        </w:rPr>
        <w:t>will</w:t>
      </w:r>
      <w:r w:rsidRPr="00F6549E">
        <w:rPr>
          <w:rFonts w:ascii="Times New Roman" w:hAnsi="Times New Roman"/>
          <w:color w:val="000000"/>
        </w:rPr>
        <w:t xml:space="preserve"> manage all aspects of program including meeting the objectives of the project while providing overall technical, administrative, operational, and logistical management of the project</w:t>
      </w:r>
      <w:r w:rsidRPr="00F6549E">
        <w:rPr>
          <w:rFonts w:ascii="Times New Roman" w:hAnsi="Times New Roman"/>
        </w:rPr>
        <w:t xml:space="preserve">, </w:t>
      </w:r>
      <w:r>
        <w:rPr>
          <w:rFonts w:ascii="Times New Roman" w:hAnsi="Times New Roman"/>
        </w:rPr>
        <w:t xml:space="preserve">with </w:t>
      </w:r>
      <w:r w:rsidRPr="00F6549E">
        <w:rPr>
          <w:rFonts w:ascii="Times New Roman" w:hAnsi="Times New Roman"/>
        </w:rPr>
        <w:t xml:space="preserve">a focus on achieving the results defined in the </w:t>
      </w:r>
      <w:r w:rsidR="00E9695A">
        <w:rPr>
          <w:rFonts w:ascii="Times New Roman" w:hAnsi="Times New Roman"/>
        </w:rPr>
        <w:t xml:space="preserve">co-operative </w:t>
      </w:r>
      <w:r w:rsidRPr="00F6549E">
        <w:rPr>
          <w:rFonts w:ascii="Times New Roman" w:hAnsi="Times New Roman"/>
        </w:rPr>
        <w:t>agreement</w:t>
      </w:r>
      <w:r w:rsidRPr="00F6549E">
        <w:rPr>
          <w:rFonts w:ascii="Times New Roman" w:hAnsi="Times New Roman"/>
          <w:color w:val="000000"/>
        </w:rPr>
        <w:t xml:space="preserve">. </w:t>
      </w:r>
      <w:r w:rsidR="0068487A">
        <w:rPr>
          <w:rFonts w:ascii="Times New Roman" w:hAnsi="Times New Roman"/>
          <w:color w:val="000000"/>
        </w:rPr>
        <w:t xml:space="preserve">The COP </w:t>
      </w:r>
      <w:r w:rsidR="0068487A" w:rsidRPr="00F6549E">
        <w:rPr>
          <w:rFonts w:ascii="Times New Roman" w:hAnsi="Times New Roman"/>
          <w:color w:val="000000"/>
        </w:rPr>
        <w:t xml:space="preserve">is responsible </w:t>
      </w:r>
      <w:r w:rsidR="0068487A">
        <w:rPr>
          <w:rFonts w:ascii="Times New Roman" w:hAnsi="Times New Roman"/>
          <w:color w:val="000000"/>
        </w:rPr>
        <w:t xml:space="preserve">for developing a strong, coherent vision within PRIME and initiating innovative strategies across the program. The COP </w:t>
      </w:r>
      <w:r w:rsidRPr="0068487A">
        <w:rPr>
          <w:rFonts w:ascii="Times New Roman" w:hAnsi="Times New Roman"/>
          <w:u w:val="single"/>
        </w:rPr>
        <w:t xml:space="preserve">The position requires significant long-term experience in pastoral and livestock issues in the region, and strong leadership and coordination skills. </w:t>
      </w:r>
    </w:p>
    <w:p w:rsidR="00E9695A" w:rsidRPr="00E9695A" w:rsidRDefault="00E9695A" w:rsidP="00E9695A">
      <w:pPr>
        <w:pStyle w:val="ListParagraph"/>
        <w:ind w:left="360"/>
        <w:rPr>
          <w:rFonts w:ascii="Times New Roman" w:hAnsi="Times New Roman"/>
          <w:i/>
          <w:sz w:val="16"/>
        </w:rPr>
      </w:pPr>
    </w:p>
    <w:p w:rsidR="009B507E" w:rsidRPr="00F6549E" w:rsidRDefault="009B507E" w:rsidP="00E9695A">
      <w:pPr>
        <w:pStyle w:val="ListParagraph"/>
        <w:ind w:left="360"/>
        <w:rPr>
          <w:rFonts w:ascii="Times New Roman" w:hAnsi="Times New Roman"/>
        </w:rPr>
      </w:pPr>
      <w:r w:rsidRPr="00F6549E">
        <w:rPr>
          <w:rFonts w:ascii="Times New Roman" w:hAnsi="Times New Roman"/>
          <w:color w:val="000000"/>
        </w:rPr>
        <w:t xml:space="preserve">The COP will act </w:t>
      </w:r>
      <w:r w:rsidRPr="00F6549E">
        <w:rPr>
          <w:rFonts w:ascii="Times New Roman" w:hAnsi="Times New Roman"/>
        </w:rPr>
        <w:t>as the key liaison between USAID/Ethiopia and all other counterparts, and Government of Ethiopia officials. The COP is expected to lead and/or participate in strategic and high level policy forums and meetings with various actors and advocate for broader pastoralist issues. The COP is expected to contribute to improving pastoralist’s policy environment using PRIME evidence base and learning generated through the project.</w:t>
      </w:r>
    </w:p>
    <w:p w:rsidR="009B507E" w:rsidRPr="00F6549E" w:rsidRDefault="009B507E" w:rsidP="009B507E">
      <w:pPr>
        <w:pStyle w:val="ListParagraph"/>
        <w:ind w:left="360"/>
        <w:rPr>
          <w:rFonts w:ascii="Times New Roman" w:hAnsi="Times New Roman"/>
          <w:sz w:val="8"/>
        </w:rPr>
      </w:pPr>
    </w:p>
    <w:p w:rsidR="009B507E" w:rsidRPr="00056DFF" w:rsidRDefault="009B507E" w:rsidP="009B507E">
      <w:pPr>
        <w:ind w:left="360"/>
        <w:rPr>
          <w:lang w:bidi="en-US"/>
        </w:rPr>
      </w:pPr>
      <w:r>
        <w:rPr>
          <w:lang w:bidi="en-US"/>
        </w:rPr>
        <w:t>b)</w:t>
      </w:r>
      <w:r>
        <w:rPr>
          <w:lang w:bidi="en-US"/>
        </w:rPr>
        <w:tab/>
      </w:r>
      <w:r w:rsidRPr="00056DFF">
        <w:rPr>
          <w:i/>
          <w:lang w:bidi="en-US"/>
        </w:rPr>
        <w:t>Education Requirements</w:t>
      </w:r>
      <w:r w:rsidRPr="00056DFF">
        <w:rPr>
          <w:lang w:bidi="en-US"/>
        </w:rPr>
        <w:t xml:space="preserve">:  The minimum qualifications for the COP candidate will include a Master’s degree in international development, livestock, agriculture, </w:t>
      </w:r>
      <w:r w:rsidR="00E9695A">
        <w:rPr>
          <w:lang w:bidi="en-US"/>
        </w:rPr>
        <w:t>natural resource</w:t>
      </w:r>
      <w:r w:rsidRPr="00056DFF">
        <w:rPr>
          <w:lang w:bidi="en-US"/>
        </w:rPr>
        <w:t>,</w:t>
      </w:r>
      <w:r w:rsidR="00E9695A">
        <w:rPr>
          <w:lang w:bidi="en-US"/>
        </w:rPr>
        <w:t xml:space="preserve"> environment</w:t>
      </w:r>
      <w:r w:rsidRPr="00056DFF">
        <w:rPr>
          <w:lang w:bidi="en-US"/>
        </w:rPr>
        <w:t xml:space="preserve"> or related field of study or equivalent work experience.</w:t>
      </w:r>
    </w:p>
    <w:p w:rsidR="009B507E" w:rsidRPr="00220219" w:rsidRDefault="009B507E" w:rsidP="009B507E">
      <w:pPr>
        <w:rPr>
          <w:lang w:bidi="en-US"/>
        </w:rPr>
      </w:pPr>
    </w:p>
    <w:p w:rsidR="009B507E" w:rsidRPr="00220219" w:rsidRDefault="009B507E" w:rsidP="009B507E">
      <w:pPr>
        <w:ind w:firstLine="360"/>
        <w:rPr>
          <w:lang w:bidi="en-US"/>
        </w:rPr>
      </w:pPr>
      <w:r>
        <w:rPr>
          <w:lang w:bidi="en-US"/>
        </w:rPr>
        <w:t>c</w:t>
      </w:r>
      <w:r w:rsidRPr="00220219">
        <w:rPr>
          <w:lang w:bidi="en-US"/>
        </w:rPr>
        <w:t xml:space="preserve">) </w:t>
      </w:r>
      <w:r w:rsidRPr="00056DFF">
        <w:rPr>
          <w:i/>
          <w:lang w:bidi="en-US"/>
        </w:rPr>
        <w:t>Experience Requirements</w:t>
      </w:r>
      <w:r w:rsidRPr="00220219">
        <w:rPr>
          <w:lang w:bidi="en-US"/>
        </w:rPr>
        <w:t xml:space="preserve">: </w:t>
      </w:r>
    </w:p>
    <w:p w:rsidR="009B507E" w:rsidRPr="00220219" w:rsidRDefault="009B507E" w:rsidP="009B507E">
      <w:pPr>
        <w:rPr>
          <w:lang w:bidi="en-US"/>
        </w:rPr>
      </w:pPr>
    </w:p>
    <w:p w:rsidR="009B507E" w:rsidRPr="00220219" w:rsidRDefault="009B507E" w:rsidP="009B507E">
      <w:pPr>
        <w:numPr>
          <w:ilvl w:val="0"/>
          <w:numId w:val="1"/>
        </w:numPr>
        <w:tabs>
          <w:tab w:val="num" w:pos="1440"/>
          <w:tab w:val="num" w:pos="2520"/>
        </w:tabs>
        <w:rPr>
          <w:lang w:bidi="en-US"/>
        </w:rPr>
      </w:pPr>
      <w:r>
        <w:rPr>
          <w:lang w:bidi="en-US"/>
        </w:rPr>
        <w:t xml:space="preserve">At least </w:t>
      </w:r>
      <w:r w:rsidRPr="00220219">
        <w:rPr>
          <w:lang w:bidi="en-US"/>
        </w:rPr>
        <w:t xml:space="preserve">Ten (10) years or more of progressively </w:t>
      </w:r>
      <w:r>
        <w:rPr>
          <w:lang w:bidi="en-US"/>
        </w:rPr>
        <w:t>international</w:t>
      </w:r>
      <w:r w:rsidRPr="00220219">
        <w:rPr>
          <w:lang w:bidi="en-US"/>
        </w:rPr>
        <w:t xml:space="preserve"> work experience in managing and implementing </w:t>
      </w:r>
      <w:r w:rsidR="00E9695A">
        <w:rPr>
          <w:lang w:bidi="en-US"/>
        </w:rPr>
        <w:t>pastoral or</w:t>
      </w:r>
      <w:r>
        <w:rPr>
          <w:lang w:bidi="en-US"/>
        </w:rPr>
        <w:t xml:space="preserve"> </w:t>
      </w:r>
      <w:r w:rsidR="00E9695A">
        <w:rPr>
          <w:lang w:bidi="en-US"/>
        </w:rPr>
        <w:t xml:space="preserve">livestock programs </w:t>
      </w:r>
      <w:r w:rsidR="00711FBD">
        <w:rPr>
          <w:lang w:bidi="en-US"/>
        </w:rPr>
        <w:t>in</w:t>
      </w:r>
      <w:r>
        <w:rPr>
          <w:lang w:bidi="en-US"/>
        </w:rPr>
        <w:t xml:space="preserve"> the Horn of Africa, with a demonstrable track record of innovation and leadership.</w:t>
      </w:r>
    </w:p>
    <w:p w:rsidR="009B507E" w:rsidRPr="00220219" w:rsidRDefault="009B507E" w:rsidP="009B507E">
      <w:pPr>
        <w:rPr>
          <w:lang w:bidi="en-US"/>
        </w:rPr>
      </w:pPr>
    </w:p>
    <w:p w:rsidR="009B507E" w:rsidRPr="00220219" w:rsidRDefault="009B507E" w:rsidP="009B507E">
      <w:pPr>
        <w:numPr>
          <w:ilvl w:val="0"/>
          <w:numId w:val="1"/>
        </w:numPr>
        <w:tabs>
          <w:tab w:val="num" w:pos="1440"/>
          <w:tab w:val="num" w:pos="2520"/>
        </w:tabs>
        <w:rPr>
          <w:lang w:bidi="en-US"/>
        </w:rPr>
      </w:pPr>
      <w:r>
        <w:rPr>
          <w:lang w:bidi="en-US"/>
        </w:rPr>
        <w:t>At least five</w:t>
      </w:r>
      <w:r w:rsidRPr="00220219">
        <w:rPr>
          <w:lang w:bidi="en-US"/>
        </w:rPr>
        <w:t xml:space="preserve"> (</w:t>
      </w:r>
      <w:r>
        <w:rPr>
          <w:lang w:bidi="en-US"/>
        </w:rPr>
        <w:t>5</w:t>
      </w:r>
      <w:r w:rsidRPr="00220219">
        <w:rPr>
          <w:lang w:bidi="en-US"/>
        </w:rPr>
        <w:t>) years of progressively responsible supervisory work experience including direct supervision of professional and support staff; and assembling teams working on multi-faceted international development programs.</w:t>
      </w:r>
    </w:p>
    <w:p w:rsidR="009B507E" w:rsidRPr="00220219" w:rsidRDefault="009B507E" w:rsidP="009B507E">
      <w:pPr>
        <w:rPr>
          <w:lang w:bidi="en-US"/>
        </w:rPr>
      </w:pPr>
    </w:p>
    <w:p w:rsidR="009B507E" w:rsidRPr="00220219" w:rsidRDefault="009B507E" w:rsidP="009B507E">
      <w:pPr>
        <w:numPr>
          <w:ilvl w:val="0"/>
          <w:numId w:val="1"/>
        </w:numPr>
        <w:tabs>
          <w:tab w:val="num" w:pos="1440"/>
          <w:tab w:val="num" w:pos="2520"/>
        </w:tabs>
        <w:rPr>
          <w:lang w:bidi="en-US"/>
        </w:rPr>
      </w:pPr>
      <w:r>
        <w:rPr>
          <w:lang w:bidi="en-US"/>
        </w:rPr>
        <w:t xml:space="preserve">At least five (5) years of senior </w:t>
      </w:r>
      <w:r w:rsidRPr="00220219">
        <w:rPr>
          <w:lang w:bidi="en-US"/>
        </w:rPr>
        <w:t xml:space="preserve">management experience </w:t>
      </w:r>
      <w:r>
        <w:rPr>
          <w:lang w:bidi="en-US"/>
        </w:rPr>
        <w:t>in</w:t>
      </w:r>
      <w:r w:rsidRPr="00220219">
        <w:rPr>
          <w:lang w:bidi="en-US"/>
        </w:rPr>
        <w:t xml:space="preserve"> project</w:t>
      </w:r>
      <w:r>
        <w:rPr>
          <w:lang w:bidi="en-US"/>
        </w:rPr>
        <w:t xml:space="preserve"> or organizational</w:t>
      </w:r>
      <w:r w:rsidRPr="00220219">
        <w:rPr>
          <w:lang w:bidi="en-US"/>
        </w:rPr>
        <w:t xml:space="preserve"> management, gender mainstreaming and working in a multi-cultural environment. </w:t>
      </w:r>
    </w:p>
    <w:p w:rsidR="00A63516" w:rsidRPr="00220219" w:rsidRDefault="00A63516" w:rsidP="00A63516">
      <w:pPr>
        <w:rPr>
          <w:lang w:bidi="en-US"/>
        </w:rPr>
      </w:pPr>
    </w:p>
    <w:p w:rsidR="00A63516" w:rsidRPr="00220219" w:rsidRDefault="00A63516" w:rsidP="00A63516">
      <w:pPr>
        <w:rPr>
          <w:b/>
          <w:i/>
          <w:lang w:bidi="en-US"/>
        </w:rPr>
      </w:pPr>
      <w:r w:rsidRPr="00220219">
        <w:rPr>
          <w:b/>
          <w:lang w:bidi="en-US"/>
        </w:rPr>
        <w:t xml:space="preserve">2) </w:t>
      </w:r>
      <w:r>
        <w:rPr>
          <w:b/>
          <w:i/>
          <w:lang w:bidi="en-US"/>
        </w:rPr>
        <w:t>Deputy Chief of Party (DCOP) &amp; Pastoral Livestock Production and Marketing Advisor</w:t>
      </w:r>
    </w:p>
    <w:p w:rsidR="00A63516" w:rsidRDefault="00A63516" w:rsidP="00A63516">
      <w:pPr>
        <w:rPr>
          <w:lang w:bidi="en-US"/>
        </w:rPr>
      </w:pPr>
    </w:p>
    <w:p w:rsidR="00A63516" w:rsidRDefault="00A63516" w:rsidP="00A63516">
      <w:pPr>
        <w:rPr>
          <w:lang w:bidi="en-US"/>
        </w:rPr>
      </w:pPr>
      <w:r>
        <w:rPr>
          <w:lang w:bidi="en-US"/>
        </w:rPr>
        <w:t>a</w:t>
      </w:r>
      <w:r w:rsidRPr="00220219">
        <w:rPr>
          <w:lang w:bidi="en-US"/>
        </w:rPr>
        <w:t xml:space="preserve">) </w:t>
      </w:r>
      <w:r>
        <w:rPr>
          <w:lang w:bidi="en-US"/>
        </w:rPr>
        <w:t>Key roles and Responsibilities; The DCOP will assist the COP in projects oversight,</w:t>
      </w:r>
      <w:r w:rsidRPr="0068602B">
        <w:rPr>
          <w:color w:val="000000"/>
        </w:rPr>
        <w:t xml:space="preserve"> technical, administrative, operational, and logisti</w:t>
      </w:r>
      <w:r>
        <w:rPr>
          <w:color w:val="000000"/>
        </w:rPr>
        <w:t>cal management of the project</w:t>
      </w:r>
      <w:r>
        <w:rPr>
          <w:lang w:bidi="en-US"/>
        </w:rPr>
        <w:t xml:space="preserve">. In absence of the COP; the D/COP will undertake some of the responsibilities. The D/COP with the assistance of other personnel will provide technical assistance in IR 1: improving productivity and competitiveness of the livestock and livestock products; working closely with the AGP-LGP especially in the ‘PUSH’ and “PULL’ linkages. Working closely with M&amp;E advisor the DCOP will oversee M&amp;E functions all components for quality reporting, to report on results, document best practices and lessons to share with development partners and influence policy and practice  </w:t>
      </w:r>
    </w:p>
    <w:p w:rsidR="00A63516" w:rsidRPr="00220219" w:rsidRDefault="00A63516" w:rsidP="00A63516">
      <w:pPr>
        <w:rPr>
          <w:lang w:bidi="en-US"/>
        </w:rPr>
      </w:pPr>
    </w:p>
    <w:p w:rsidR="00A63516" w:rsidRPr="00220219" w:rsidRDefault="00A63516" w:rsidP="00A63516">
      <w:pPr>
        <w:rPr>
          <w:lang w:bidi="en-US"/>
        </w:rPr>
      </w:pPr>
      <w:r w:rsidRPr="00220219">
        <w:rPr>
          <w:lang w:bidi="en-US"/>
        </w:rPr>
        <w:t>a) Education Requirements:  The minimum qualifications for the DCOP candidate will include a Master’s degree in international development, livestock, agriculture, economics, or related field of study or equivalent experience.</w:t>
      </w:r>
    </w:p>
    <w:p w:rsidR="00A63516" w:rsidRPr="00220219" w:rsidRDefault="00A63516" w:rsidP="00A63516">
      <w:pPr>
        <w:rPr>
          <w:lang w:bidi="en-US"/>
        </w:rPr>
      </w:pPr>
    </w:p>
    <w:p w:rsidR="00A63516" w:rsidRPr="00220219" w:rsidRDefault="00A63516" w:rsidP="00A63516">
      <w:pPr>
        <w:rPr>
          <w:lang w:bidi="en-US"/>
        </w:rPr>
      </w:pPr>
      <w:r w:rsidRPr="00220219">
        <w:rPr>
          <w:lang w:bidi="en-US"/>
        </w:rPr>
        <w:t xml:space="preserve">b) Experience Requirements: </w:t>
      </w:r>
    </w:p>
    <w:p w:rsidR="00A63516" w:rsidRPr="00220219" w:rsidRDefault="00A63516" w:rsidP="00A63516">
      <w:pPr>
        <w:rPr>
          <w:lang w:bidi="en-US"/>
        </w:rPr>
      </w:pPr>
    </w:p>
    <w:p w:rsidR="00A63516" w:rsidRDefault="00A63516" w:rsidP="00A63516">
      <w:pPr>
        <w:numPr>
          <w:ilvl w:val="0"/>
          <w:numId w:val="1"/>
        </w:numPr>
        <w:tabs>
          <w:tab w:val="num" w:pos="1440"/>
          <w:tab w:val="num" w:pos="2520"/>
        </w:tabs>
        <w:rPr>
          <w:lang w:bidi="en-US"/>
        </w:rPr>
      </w:pPr>
      <w:r>
        <w:rPr>
          <w:lang w:bidi="en-US"/>
        </w:rPr>
        <w:t>At least Five</w:t>
      </w:r>
      <w:r w:rsidRPr="00220219">
        <w:rPr>
          <w:lang w:bidi="en-US"/>
        </w:rPr>
        <w:t xml:space="preserve"> (</w:t>
      </w:r>
      <w:r>
        <w:rPr>
          <w:lang w:bidi="en-US"/>
        </w:rPr>
        <w:t>5</w:t>
      </w:r>
      <w:r w:rsidRPr="00220219">
        <w:rPr>
          <w:lang w:bidi="en-US"/>
        </w:rPr>
        <w:t>) years or more of progressively responsible work experience in</w:t>
      </w:r>
      <w:r>
        <w:rPr>
          <w:lang w:bidi="en-US"/>
        </w:rPr>
        <w:t xml:space="preserve"> managing and implementing Pastoral/</w:t>
      </w:r>
      <w:r w:rsidRPr="00220219">
        <w:rPr>
          <w:lang w:bidi="en-US"/>
        </w:rPr>
        <w:t xml:space="preserve">livestock development programs </w:t>
      </w:r>
      <w:r>
        <w:rPr>
          <w:lang w:bidi="en-US"/>
        </w:rPr>
        <w:t>in Ethiopia or in the Horn of Africa.</w:t>
      </w:r>
    </w:p>
    <w:p w:rsidR="00D86D0D" w:rsidRPr="00D86D0D" w:rsidRDefault="00D86D0D" w:rsidP="00D86D0D">
      <w:pPr>
        <w:tabs>
          <w:tab w:val="num" w:pos="1440"/>
          <w:tab w:val="num" w:pos="2520"/>
        </w:tabs>
        <w:ind w:left="720"/>
        <w:rPr>
          <w:sz w:val="12"/>
          <w:lang w:bidi="en-US"/>
        </w:rPr>
      </w:pPr>
    </w:p>
    <w:p w:rsidR="00A63516" w:rsidRDefault="00A63516" w:rsidP="00A63516">
      <w:pPr>
        <w:numPr>
          <w:ilvl w:val="0"/>
          <w:numId w:val="1"/>
        </w:numPr>
        <w:tabs>
          <w:tab w:val="num" w:pos="1440"/>
        </w:tabs>
        <w:rPr>
          <w:lang w:bidi="en-US"/>
        </w:rPr>
      </w:pPr>
      <w:r w:rsidRPr="00220219">
        <w:rPr>
          <w:lang w:bidi="en-US"/>
        </w:rPr>
        <w:t xml:space="preserve">At least </w:t>
      </w:r>
      <w:r>
        <w:rPr>
          <w:lang w:bidi="en-US"/>
        </w:rPr>
        <w:t>five (5)</w:t>
      </w:r>
      <w:r w:rsidRPr="00220219">
        <w:rPr>
          <w:lang w:bidi="en-US"/>
        </w:rPr>
        <w:t xml:space="preserve"> years of professional work experience in livestock sector </w:t>
      </w:r>
      <w:r>
        <w:rPr>
          <w:lang w:bidi="en-US"/>
        </w:rPr>
        <w:t>; in particular pastoralists livestock production, natural resources management, animal health services</w:t>
      </w:r>
      <w:r w:rsidR="00D86D0D">
        <w:rPr>
          <w:lang w:bidi="en-US"/>
        </w:rPr>
        <w:t>,</w:t>
      </w:r>
    </w:p>
    <w:p w:rsidR="00D86D0D" w:rsidRPr="00D86D0D" w:rsidRDefault="00D86D0D" w:rsidP="00D86D0D">
      <w:pPr>
        <w:pStyle w:val="ListParagraph"/>
        <w:rPr>
          <w:sz w:val="2"/>
        </w:rPr>
      </w:pPr>
    </w:p>
    <w:p w:rsidR="00D86D0D" w:rsidRPr="00D86D0D" w:rsidRDefault="00D86D0D" w:rsidP="00D86D0D">
      <w:pPr>
        <w:tabs>
          <w:tab w:val="num" w:pos="1440"/>
        </w:tabs>
        <w:ind w:left="720"/>
        <w:rPr>
          <w:sz w:val="8"/>
          <w:lang w:bidi="en-US"/>
        </w:rPr>
      </w:pPr>
    </w:p>
    <w:p w:rsidR="00D86D0D" w:rsidRPr="00220219" w:rsidRDefault="00D86D0D" w:rsidP="00A63516">
      <w:pPr>
        <w:numPr>
          <w:ilvl w:val="0"/>
          <w:numId w:val="1"/>
        </w:numPr>
        <w:tabs>
          <w:tab w:val="num" w:pos="1440"/>
        </w:tabs>
        <w:rPr>
          <w:lang w:bidi="en-US"/>
        </w:rPr>
      </w:pPr>
      <w:r>
        <w:rPr>
          <w:lang w:bidi="en-US"/>
        </w:rPr>
        <w:t xml:space="preserve">Experience in value chain development, facilitation and </w:t>
      </w:r>
      <w:r w:rsidRPr="00220219">
        <w:rPr>
          <w:lang w:bidi="en-US"/>
        </w:rPr>
        <w:t>agribusiness</w:t>
      </w:r>
      <w:r>
        <w:rPr>
          <w:lang w:bidi="en-US"/>
        </w:rPr>
        <w:t xml:space="preserve"> is added advantage.</w:t>
      </w:r>
    </w:p>
    <w:p w:rsidR="00A63516" w:rsidRPr="00220219" w:rsidRDefault="00A63516" w:rsidP="00A63516">
      <w:pPr>
        <w:ind w:left="720"/>
        <w:rPr>
          <w:lang w:bidi="en-US"/>
        </w:rPr>
      </w:pPr>
    </w:p>
    <w:p w:rsidR="00A63516" w:rsidRPr="00220219" w:rsidRDefault="00A63516" w:rsidP="00A63516">
      <w:pPr>
        <w:rPr>
          <w:lang w:bidi="en-US"/>
        </w:rPr>
      </w:pPr>
      <w:r w:rsidRPr="00220219">
        <w:rPr>
          <w:lang w:bidi="en-US"/>
        </w:rPr>
        <w:t>c) Specialized Knowledge/Skills:  Excellent verbal and written communication skills</w:t>
      </w:r>
      <w:r>
        <w:rPr>
          <w:lang w:bidi="en-US"/>
        </w:rPr>
        <w:t>, M&amp;E skills and experiences</w:t>
      </w:r>
      <w:r w:rsidRPr="00220219">
        <w:rPr>
          <w:lang w:bidi="en-US"/>
        </w:rPr>
        <w:t xml:space="preserve">. Good inter-personal relationships and networking; and established relationship with and/or substantive knowledge of key players in Ethiopia </w:t>
      </w:r>
      <w:r>
        <w:rPr>
          <w:lang w:bidi="en-US"/>
        </w:rPr>
        <w:t xml:space="preserve">Pastoralists and </w:t>
      </w:r>
      <w:r w:rsidRPr="00220219">
        <w:rPr>
          <w:lang w:bidi="en-US"/>
        </w:rPr>
        <w:t>livestock sector</w:t>
      </w:r>
      <w:r>
        <w:rPr>
          <w:lang w:bidi="en-US"/>
        </w:rPr>
        <w:t>,</w:t>
      </w:r>
    </w:p>
    <w:p w:rsidR="00A63516" w:rsidRDefault="00A63516" w:rsidP="00A63516">
      <w:pPr>
        <w:ind w:left="360"/>
        <w:rPr>
          <w:lang w:bidi="en-US"/>
        </w:rPr>
      </w:pPr>
    </w:p>
    <w:p w:rsidR="00A63516" w:rsidRDefault="00A63516" w:rsidP="00A63516">
      <w:pPr>
        <w:numPr>
          <w:ilvl w:val="0"/>
          <w:numId w:val="2"/>
        </w:numPr>
        <w:tabs>
          <w:tab w:val="clear" w:pos="360"/>
          <w:tab w:val="num" w:pos="180"/>
        </w:tabs>
        <w:rPr>
          <w:b/>
          <w:i/>
          <w:lang w:bidi="en-US"/>
        </w:rPr>
      </w:pPr>
      <w:r w:rsidRPr="00220219">
        <w:rPr>
          <w:b/>
          <w:i/>
          <w:lang w:bidi="en-US"/>
        </w:rPr>
        <w:t xml:space="preserve">) </w:t>
      </w:r>
      <w:r>
        <w:rPr>
          <w:b/>
          <w:i/>
          <w:lang w:bidi="en-US"/>
        </w:rPr>
        <w:t>Natural Resource Management (NRM) and Climate Change Advisor (International Hire)</w:t>
      </w:r>
    </w:p>
    <w:p w:rsidR="00A63516" w:rsidRPr="00220219" w:rsidRDefault="00A63516" w:rsidP="00A63516">
      <w:pPr>
        <w:ind w:left="360"/>
        <w:rPr>
          <w:b/>
          <w:i/>
          <w:lang w:bidi="en-US"/>
        </w:rPr>
      </w:pPr>
    </w:p>
    <w:p w:rsidR="00A63516" w:rsidRDefault="00A63516" w:rsidP="00A63516">
      <w:pPr>
        <w:numPr>
          <w:ilvl w:val="0"/>
          <w:numId w:val="5"/>
        </w:numPr>
        <w:rPr>
          <w:lang w:bidi="en-US"/>
        </w:rPr>
      </w:pPr>
      <w:r>
        <w:rPr>
          <w:lang w:bidi="en-US"/>
        </w:rPr>
        <w:t>Key roles and Responsibilities: The NRM/Climate Change Advisor will lead the integration of climate change activities in particular IR2: Enhanced Climate Adaptation &amp; IR12: Improving productivity and competitiveness of livestock by providing technical assistance to the PRIME field based staff members on NRM, climate change adaptation and at national level; climate Change Policy issues. The Advisor will develop and undertake evidence based analytics and studies related to climate change adaptation in pastoral areas to inform project activities, contribute to broader GCC debates and policies.</w:t>
      </w:r>
    </w:p>
    <w:p w:rsidR="00A63516" w:rsidRPr="00D86D0D" w:rsidRDefault="00A63516" w:rsidP="00A63516">
      <w:pPr>
        <w:ind w:left="360"/>
        <w:rPr>
          <w:sz w:val="16"/>
          <w:lang w:bidi="en-US"/>
        </w:rPr>
      </w:pPr>
    </w:p>
    <w:p w:rsidR="00A63516" w:rsidRPr="00220219" w:rsidRDefault="00A63516" w:rsidP="00A63516">
      <w:pPr>
        <w:numPr>
          <w:ilvl w:val="0"/>
          <w:numId w:val="5"/>
        </w:numPr>
        <w:rPr>
          <w:lang w:bidi="en-US"/>
        </w:rPr>
      </w:pPr>
      <w:r w:rsidRPr="00220219">
        <w:rPr>
          <w:lang w:bidi="en-US"/>
        </w:rPr>
        <w:t xml:space="preserve">Education requirements: Master’s degree in </w:t>
      </w:r>
      <w:r>
        <w:rPr>
          <w:lang w:bidi="en-US"/>
        </w:rPr>
        <w:t xml:space="preserve">environmental studies, natural resource management, agriculture, livestock </w:t>
      </w:r>
      <w:r w:rsidRPr="00220219">
        <w:rPr>
          <w:lang w:bidi="en-US"/>
        </w:rPr>
        <w:t xml:space="preserve">or </w:t>
      </w:r>
      <w:r>
        <w:rPr>
          <w:lang w:bidi="en-US"/>
        </w:rPr>
        <w:t xml:space="preserve">development studies or related degree or </w:t>
      </w:r>
      <w:r w:rsidRPr="00220219">
        <w:rPr>
          <w:lang w:bidi="en-US"/>
        </w:rPr>
        <w:t xml:space="preserve">equivalent work experience. </w:t>
      </w:r>
    </w:p>
    <w:p w:rsidR="00A63516" w:rsidRPr="00220219" w:rsidRDefault="00A63516" w:rsidP="00A63516">
      <w:pPr>
        <w:ind w:left="720"/>
        <w:rPr>
          <w:lang w:bidi="en-US"/>
        </w:rPr>
      </w:pPr>
    </w:p>
    <w:p w:rsidR="00A63516" w:rsidRPr="00220219" w:rsidRDefault="00A63516" w:rsidP="00A63516">
      <w:pPr>
        <w:rPr>
          <w:lang w:bidi="en-US"/>
        </w:rPr>
      </w:pPr>
      <w:r w:rsidRPr="00220219">
        <w:rPr>
          <w:lang w:bidi="en-US"/>
        </w:rPr>
        <w:t xml:space="preserve">b) Experience requirements:  </w:t>
      </w:r>
    </w:p>
    <w:p w:rsidR="00A63516" w:rsidRPr="00220219" w:rsidRDefault="00A63516" w:rsidP="00A63516">
      <w:pPr>
        <w:rPr>
          <w:lang w:bidi="en-US"/>
        </w:rPr>
      </w:pPr>
    </w:p>
    <w:p w:rsidR="00A63516" w:rsidRDefault="00A63516" w:rsidP="00A63516">
      <w:pPr>
        <w:numPr>
          <w:ilvl w:val="0"/>
          <w:numId w:val="1"/>
        </w:numPr>
        <w:tabs>
          <w:tab w:val="num" w:pos="1440"/>
          <w:tab w:val="num" w:pos="2520"/>
        </w:tabs>
        <w:rPr>
          <w:lang w:bidi="en-US"/>
        </w:rPr>
      </w:pPr>
      <w:r>
        <w:rPr>
          <w:lang w:bidi="en-US"/>
        </w:rPr>
        <w:t>At least Five</w:t>
      </w:r>
      <w:r w:rsidRPr="00220219">
        <w:rPr>
          <w:lang w:bidi="en-US"/>
        </w:rPr>
        <w:t xml:space="preserve"> (</w:t>
      </w:r>
      <w:r>
        <w:rPr>
          <w:lang w:bidi="en-US"/>
        </w:rPr>
        <w:t>5</w:t>
      </w:r>
      <w:r w:rsidRPr="00220219">
        <w:rPr>
          <w:lang w:bidi="en-US"/>
        </w:rPr>
        <w:t>) years or more of progressively responsible work experience in</w:t>
      </w:r>
      <w:r>
        <w:rPr>
          <w:lang w:bidi="en-US"/>
        </w:rPr>
        <w:t xml:space="preserve"> technical areas of pastoral land management, natural resource management or climate change adaptation</w:t>
      </w:r>
      <w:r w:rsidR="00D86D0D">
        <w:rPr>
          <w:lang w:bidi="en-US"/>
        </w:rPr>
        <w:t>.</w:t>
      </w:r>
    </w:p>
    <w:p w:rsidR="00A63516" w:rsidRPr="00274C80" w:rsidRDefault="00A63516" w:rsidP="00A63516">
      <w:pPr>
        <w:tabs>
          <w:tab w:val="num" w:pos="1440"/>
          <w:tab w:val="num" w:pos="2520"/>
        </w:tabs>
        <w:ind w:left="720"/>
        <w:rPr>
          <w:sz w:val="10"/>
          <w:lang w:bidi="en-US"/>
        </w:rPr>
      </w:pPr>
    </w:p>
    <w:p w:rsidR="00A63516" w:rsidRDefault="00A63516" w:rsidP="00A63516">
      <w:pPr>
        <w:numPr>
          <w:ilvl w:val="0"/>
          <w:numId w:val="1"/>
        </w:numPr>
        <w:tabs>
          <w:tab w:val="num" w:pos="1440"/>
          <w:tab w:val="num" w:pos="2520"/>
        </w:tabs>
        <w:rPr>
          <w:lang w:bidi="en-US"/>
        </w:rPr>
      </w:pPr>
      <w:r>
        <w:rPr>
          <w:lang w:bidi="en-US"/>
        </w:rPr>
        <w:lastRenderedPageBreak/>
        <w:t>At least Five (5) years or more of advocacy in the pastoral areas in relation to NRM, land tenure or land management.</w:t>
      </w:r>
    </w:p>
    <w:p w:rsidR="00A63516" w:rsidRPr="00220219" w:rsidRDefault="00A63516" w:rsidP="00A63516">
      <w:pPr>
        <w:ind w:left="360"/>
        <w:rPr>
          <w:lang w:bidi="en-US"/>
        </w:rPr>
      </w:pPr>
    </w:p>
    <w:p w:rsidR="00A63516" w:rsidRDefault="00A63516" w:rsidP="00A63516">
      <w:pPr>
        <w:rPr>
          <w:lang w:bidi="en-US"/>
        </w:rPr>
      </w:pPr>
      <w:r w:rsidRPr="00220219">
        <w:rPr>
          <w:lang w:bidi="en-US"/>
        </w:rPr>
        <w:t xml:space="preserve">c) Specialized Knowledge/Skills:  </w:t>
      </w:r>
      <w:r>
        <w:rPr>
          <w:lang w:bidi="en-US"/>
        </w:rPr>
        <w:t>Research analysis and report writing especially in advocacy policy briefs and publications.</w:t>
      </w:r>
    </w:p>
    <w:p w:rsidR="00A63516" w:rsidRPr="00D1475D" w:rsidRDefault="00A63516" w:rsidP="00A63516">
      <w:pPr>
        <w:rPr>
          <w:sz w:val="16"/>
          <w:lang w:bidi="en-US"/>
        </w:rPr>
      </w:pPr>
    </w:p>
    <w:p w:rsidR="00A63516" w:rsidRPr="00220219" w:rsidRDefault="00A63516" w:rsidP="00A63516">
      <w:pPr>
        <w:rPr>
          <w:lang w:bidi="en-US"/>
        </w:rPr>
      </w:pPr>
    </w:p>
    <w:p w:rsidR="00A63516" w:rsidRDefault="00A63516" w:rsidP="00A63516">
      <w:pPr>
        <w:rPr>
          <w:b/>
          <w:i/>
          <w:lang w:bidi="en-US"/>
        </w:rPr>
      </w:pPr>
      <w:r>
        <w:rPr>
          <w:b/>
          <w:i/>
          <w:lang w:bidi="en-US"/>
        </w:rPr>
        <w:t>5</w:t>
      </w:r>
      <w:r w:rsidRPr="00220219">
        <w:rPr>
          <w:b/>
          <w:i/>
          <w:lang w:bidi="en-US"/>
        </w:rPr>
        <w:t xml:space="preserve">) </w:t>
      </w:r>
      <w:r>
        <w:rPr>
          <w:b/>
          <w:i/>
          <w:lang w:bidi="en-US"/>
        </w:rPr>
        <w:t>Pastoralist Livelihood Diversification Advisor</w:t>
      </w:r>
      <w:r w:rsidRPr="00220219">
        <w:rPr>
          <w:b/>
          <w:i/>
          <w:lang w:bidi="en-US"/>
        </w:rPr>
        <w:t xml:space="preserve">: </w:t>
      </w:r>
      <w:r w:rsidR="00D86D0D">
        <w:rPr>
          <w:b/>
          <w:i/>
          <w:lang w:bidi="en-US"/>
        </w:rPr>
        <w:t>(International/National Hire)</w:t>
      </w:r>
    </w:p>
    <w:p w:rsidR="00D86D0D" w:rsidRPr="00D86D0D" w:rsidRDefault="00D86D0D" w:rsidP="00A63516">
      <w:pPr>
        <w:rPr>
          <w:lang w:bidi="en-US"/>
        </w:rPr>
      </w:pPr>
      <w:r>
        <w:rPr>
          <w:lang w:bidi="en-US"/>
        </w:rPr>
        <w:t>For the first two years of the project, the Livelihood Diversification Advisor may be an in</w:t>
      </w:r>
      <w:r w:rsidR="00D1475D">
        <w:rPr>
          <w:lang w:bidi="en-US"/>
        </w:rPr>
        <w:t>ternational hire but transition</w:t>
      </w:r>
      <w:r>
        <w:rPr>
          <w:lang w:bidi="en-US"/>
        </w:rPr>
        <w:t xml:space="preserve"> to national hire year by year 3. </w:t>
      </w:r>
    </w:p>
    <w:p w:rsidR="00A63516" w:rsidRDefault="00A63516" w:rsidP="00A63516">
      <w:pPr>
        <w:rPr>
          <w:lang w:bidi="en-US"/>
        </w:rPr>
      </w:pPr>
    </w:p>
    <w:p w:rsidR="00A63516" w:rsidRPr="00233291" w:rsidRDefault="00A63516" w:rsidP="00A63516">
      <w:pPr>
        <w:pStyle w:val="ListParagraph"/>
        <w:numPr>
          <w:ilvl w:val="0"/>
          <w:numId w:val="15"/>
        </w:numPr>
        <w:spacing w:after="0" w:line="240" w:lineRule="auto"/>
        <w:ind w:left="360"/>
        <w:rPr>
          <w:rFonts w:ascii="Times New Roman" w:hAnsi="Times New Roman"/>
        </w:rPr>
      </w:pPr>
      <w:r w:rsidRPr="00233291">
        <w:rPr>
          <w:rFonts w:ascii="Times New Roman" w:hAnsi="Times New Roman"/>
        </w:rPr>
        <w:t xml:space="preserve">Key roles and Responsibilities: </w:t>
      </w:r>
      <w:r>
        <w:rPr>
          <w:rFonts w:ascii="Times New Roman" w:hAnsi="Times New Roman"/>
        </w:rPr>
        <w:t xml:space="preserve">The Livelihood Diversification will lead </w:t>
      </w:r>
      <w:r w:rsidRPr="00233291">
        <w:rPr>
          <w:rFonts w:ascii="Times New Roman" w:hAnsi="Times New Roman"/>
        </w:rPr>
        <w:t xml:space="preserve">the </w:t>
      </w:r>
      <w:r>
        <w:rPr>
          <w:rFonts w:ascii="Times New Roman" w:hAnsi="Times New Roman"/>
        </w:rPr>
        <w:t xml:space="preserve">IR3 </w:t>
      </w:r>
      <w:r w:rsidRPr="00233291">
        <w:rPr>
          <w:rFonts w:ascii="Times New Roman" w:hAnsi="Times New Roman"/>
        </w:rPr>
        <w:t>of the PRIME where vulnerable and chronically populations household assets are diversified and</w:t>
      </w:r>
      <w:r>
        <w:rPr>
          <w:rFonts w:ascii="Times New Roman" w:hAnsi="Times New Roman"/>
        </w:rPr>
        <w:t>/or</w:t>
      </w:r>
      <w:r w:rsidRPr="00233291">
        <w:rPr>
          <w:rFonts w:ascii="Times New Roman" w:hAnsi="Times New Roman"/>
        </w:rPr>
        <w:t xml:space="preserve"> integrated into value chain activities. The individual will work closely with PRIME DCOP/ Pastoral Livestock Production and Marketing Advisor</w:t>
      </w:r>
      <w:r>
        <w:rPr>
          <w:rFonts w:ascii="Times New Roman" w:hAnsi="Times New Roman"/>
        </w:rPr>
        <w:t xml:space="preserve">, </w:t>
      </w:r>
      <w:r w:rsidRPr="00233291">
        <w:rPr>
          <w:rFonts w:ascii="Times New Roman" w:hAnsi="Times New Roman"/>
        </w:rPr>
        <w:t>AGP-LGP Livestock Value Chain Advisor</w:t>
      </w:r>
      <w:r>
        <w:rPr>
          <w:rFonts w:ascii="Times New Roman" w:hAnsi="Times New Roman"/>
        </w:rPr>
        <w:t xml:space="preserve"> and Pro Poor Value Chain Advisor</w:t>
      </w:r>
      <w:r w:rsidRPr="00233291">
        <w:rPr>
          <w:rFonts w:ascii="Times New Roman" w:hAnsi="Times New Roman"/>
        </w:rPr>
        <w:t xml:space="preserve"> and USAID funded Pastoralists PSNP Program</w:t>
      </w:r>
      <w:r>
        <w:rPr>
          <w:rFonts w:ascii="Times New Roman" w:hAnsi="Times New Roman"/>
        </w:rPr>
        <w:t xml:space="preserve"> and other private sector actors in designing and implementing innovative livelihood diversification approaches. </w:t>
      </w:r>
    </w:p>
    <w:p w:rsidR="00A63516" w:rsidRPr="00233291" w:rsidRDefault="00A63516" w:rsidP="00A63516">
      <w:pPr>
        <w:pStyle w:val="ListParagraph"/>
        <w:spacing w:after="0" w:line="240" w:lineRule="auto"/>
        <w:ind w:left="360"/>
        <w:rPr>
          <w:rFonts w:ascii="Times New Roman" w:hAnsi="Times New Roman"/>
        </w:rPr>
      </w:pPr>
    </w:p>
    <w:p w:rsidR="00A63516" w:rsidRPr="00233291" w:rsidRDefault="00A63516" w:rsidP="00A63516">
      <w:pPr>
        <w:pStyle w:val="ListParagraph"/>
        <w:numPr>
          <w:ilvl w:val="0"/>
          <w:numId w:val="15"/>
        </w:numPr>
        <w:spacing w:after="0" w:line="240" w:lineRule="auto"/>
        <w:ind w:left="360"/>
        <w:rPr>
          <w:rFonts w:ascii="Times New Roman" w:hAnsi="Times New Roman"/>
        </w:rPr>
      </w:pPr>
      <w:r w:rsidRPr="00233291">
        <w:rPr>
          <w:rFonts w:ascii="Times New Roman" w:hAnsi="Times New Roman"/>
        </w:rPr>
        <w:t>Education requirements: Master’s degree in</w:t>
      </w:r>
      <w:r>
        <w:rPr>
          <w:rFonts w:ascii="Times New Roman" w:hAnsi="Times New Roman"/>
        </w:rPr>
        <w:t xml:space="preserve"> Business, finance, </w:t>
      </w:r>
      <w:r w:rsidRPr="00233291">
        <w:rPr>
          <w:rFonts w:ascii="Times New Roman" w:hAnsi="Times New Roman"/>
        </w:rPr>
        <w:t>livestock, agriculture, agribusiness, agricultural economics, or related field is required or demonstrated equivalent work experience.</w:t>
      </w:r>
    </w:p>
    <w:p w:rsidR="00A63516" w:rsidRPr="00233291" w:rsidRDefault="00A63516" w:rsidP="00A63516">
      <w:pPr>
        <w:pStyle w:val="ListParagraph"/>
        <w:spacing w:after="0" w:line="240" w:lineRule="auto"/>
        <w:ind w:left="360"/>
        <w:rPr>
          <w:rFonts w:ascii="Times New Roman" w:hAnsi="Times New Roman"/>
        </w:rPr>
      </w:pPr>
    </w:p>
    <w:p w:rsidR="00A63516" w:rsidRDefault="00A63516" w:rsidP="00A63516">
      <w:pPr>
        <w:pStyle w:val="ListParagraph"/>
        <w:numPr>
          <w:ilvl w:val="0"/>
          <w:numId w:val="15"/>
        </w:numPr>
        <w:spacing w:after="0" w:line="240" w:lineRule="auto"/>
        <w:ind w:left="360"/>
        <w:rPr>
          <w:rFonts w:ascii="Times New Roman" w:hAnsi="Times New Roman"/>
        </w:rPr>
      </w:pPr>
      <w:r w:rsidRPr="00233291">
        <w:rPr>
          <w:rFonts w:ascii="Times New Roman" w:hAnsi="Times New Roman"/>
        </w:rPr>
        <w:t xml:space="preserve">Experience Requirement: </w:t>
      </w:r>
    </w:p>
    <w:p w:rsidR="00A63516" w:rsidRPr="0086044B" w:rsidRDefault="00A63516" w:rsidP="00A63516">
      <w:pPr>
        <w:pStyle w:val="ListParagraph"/>
        <w:rPr>
          <w:rFonts w:ascii="Times New Roman" w:hAnsi="Times New Roman"/>
          <w:sz w:val="14"/>
        </w:rPr>
      </w:pPr>
    </w:p>
    <w:p w:rsidR="00A63516" w:rsidRDefault="00A63516" w:rsidP="00A63516">
      <w:pPr>
        <w:pStyle w:val="ListParagraph"/>
        <w:numPr>
          <w:ilvl w:val="1"/>
          <w:numId w:val="19"/>
        </w:numPr>
        <w:spacing w:after="0" w:line="240" w:lineRule="auto"/>
        <w:rPr>
          <w:rFonts w:ascii="Times New Roman" w:hAnsi="Times New Roman"/>
        </w:rPr>
      </w:pPr>
      <w:r w:rsidRPr="00233291">
        <w:rPr>
          <w:rFonts w:ascii="Times New Roman" w:hAnsi="Times New Roman"/>
        </w:rPr>
        <w:t xml:space="preserve">At least five (5) </w:t>
      </w:r>
      <w:r>
        <w:rPr>
          <w:rFonts w:ascii="Times New Roman" w:hAnsi="Times New Roman"/>
        </w:rPr>
        <w:t>years</w:t>
      </w:r>
      <w:r w:rsidRPr="00233291">
        <w:rPr>
          <w:rFonts w:ascii="Times New Roman" w:hAnsi="Times New Roman"/>
        </w:rPr>
        <w:t xml:space="preserve"> work experience with for profit organization, non-governmental organization (NGO) or profit agribusiness working with vulnerable</w:t>
      </w:r>
      <w:r>
        <w:rPr>
          <w:rFonts w:ascii="Times New Roman" w:hAnsi="Times New Roman"/>
        </w:rPr>
        <w:t>,</w:t>
      </w:r>
      <w:r w:rsidRPr="00233291">
        <w:rPr>
          <w:rFonts w:ascii="Times New Roman" w:hAnsi="Times New Roman"/>
        </w:rPr>
        <w:t xml:space="preserve"> marginalized</w:t>
      </w:r>
      <w:r>
        <w:rPr>
          <w:rFonts w:ascii="Times New Roman" w:hAnsi="Times New Roman"/>
        </w:rPr>
        <w:t xml:space="preserve"> and pastoralists/agro-pastoralist</w:t>
      </w:r>
      <w:r w:rsidRPr="00233291">
        <w:rPr>
          <w:rFonts w:ascii="Times New Roman" w:hAnsi="Times New Roman"/>
        </w:rPr>
        <w:t xml:space="preserve"> groups.</w:t>
      </w:r>
    </w:p>
    <w:p w:rsidR="00A63516" w:rsidRDefault="00A63516" w:rsidP="00A63516">
      <w:pPr>
        <w:pStyle w:val="ListParagraph"/>
        <w:numPr>
          <w:ilvl w:val="1"/>
          <w:numId w:val="19"/>
        </w:numPr>
        <w:spacing w:after="0" w:line="240" w:lineRule="auto"/>
        <w:rPr>
          <w:rFonts w:ascii="Times New Roman" w:hAnsi="Times New Roman"/>
        </w:rPr>
      </w:pPr>
      <w:r w:rsidRPr="00233291">
        <w:rPr>
          <w:rFonts w:ascii="Times New Roman" w:hAnsi="Times New Roman"/>
        </w:rPr>
        <w:t>At leas</w:t>
      </w:r>
      <w:r w:rsidR="00EB4755">
        <w:rPr>
          <w:rFonts w:ascii="Times New Roman" w:hAnsi="Times New Roman"/>
        </w:rPr>
        <w:t>t five (5) years proven</w:t>
      </w:r>
      <w:r w:rsidRPr="00233291">
        <w:rPr>
          <w:rFonts w:ascii="Times New Roman" w:hAnsi="Times New Roman"/>
        </w:rPr>
        <w:t xml:space="preserve"> experience in </w:t>
      </w:r>
      <w:r w:rsidR="00EB4755">
        <w:rPr>
          <w:rFonts w:ascii="Times New Roman" w:hAnsi="Times New Roman"/>
        </w:rPr>
        <w:t xml:space="preserve">innovative </w:t>
      </w:r>
      <w:r w:rsidRPr="00233291">
        <w:rPr>
          <w:rFonts w:ascii="Times New Roman" w:hAnsi="Times New Roman"/>
        </w:rPr>
        <w:t xml:space="preserve">value chain development </w:t>
      </w:r>
      <w:r>
        <w:rPr>
          <w:rFonts w:ascii="Times New Roman" w:hAnsi="Times New Roman"/>
        </w:rPr>
        <w:t xml:space="preserve">or business </w:t>
      </w:r>
      <w:r w:rsidR="00EB4755">
        <w:rPr>
          <w:rFonts w:ascii="Times New Roman" w:hAnsi="Times New Roman"/>
        </w:rPr>
        <w:t xml:space="preserve">models </w:t>
      </w:r>
      <w:r w:rsidRPr="00233291">
        <w:rPr>
          <w:rFonts w:ascii="Times New Roman" w:hAnsi="Times New Roman"/>
        </w:rPr>
        <w:t>using best practices.</w:t>
      </w:r>
    </w:p>
    <w:p w:rsidR="00A63516" w:rsidRPr="00233291" w:rsidRDefault="00A63516" w:rsidP="00A63516">
      <w:pPr>
        <w:pStyle w:val="ListParagraph"/>
        <w:numPr>
          <w:ilvl w:val="1"/>
          <w:numId w:val="19"/>
        </w:numPr>
        <w:spacing w:after="0" w:line="240" w:lineRule="auto"/>
        <w:rPr>
          <w:rFonts w:ascii="Times New Roman" w:hAnsi="Times New Roman"/>
        </w:rPr>
      </w:pPr>
      <w:r w:rsidRPr="00233291">
        <w:rPr>
          <w:rFonts w:ascii="Times New Roman" w:hAnsi="Times New Roman"/>
        </w:rPr>
        <w:t xml:space="preserve">Experience in </w:t>
      </w:r>
      <w:r w:rsidR="00D86D0D">
        <w:rPr>
          <w:rFonts w:ascii="Times New Roman" w:hAnsi="Times New Roman"/>
        </w:rPr>
        <w:t xml:space="preserve">pastoralists areas and </w:t>
      </w:r>
      <w:r w:rsidRPr="00233291">
        <w:rPr>
          <w:rFonts w:ascii="Times New Roman" w:hAnsi="Times New Roman"/>
        </w:rPr>
        <w:t>value chain development is desirable.</w:t>
      </w:r>
    </w:p>
    <w:p w:rsidR="00A63516" w:rsidRPr="008A5056" w:rsidRDefault="00A63516" w:rsidP="00A63516">
      <w:pPr>
        <w:rPr>
          <w:rFonts w:cs="Times New Roman"/>
          <w:lang w:bidi="en-US"/>
        </w:rPr>
      </w:pPr>
    </w:p>
    <w:p w:rsidR="00A63516" w:rsidRDefault="00A63516" w:rsidP="00A63516">
      <w:pPr>
        <w:rPr>
          <w:rFonts w:cs="Times New Roman"/>
          <w:lang w:bidi="en-US"/>
        </w:rPr>
      </w:pPr>
      <w:r w:rsidRPr="008A5056">
        <w:rPr>
          <w:rFonts w:cs="Times New Roman"/>
          <w:lang w:bidi="en-US"/>
        </w:rPr>
        <w:t xml:space="preserve">Specialized skills: Excellent verbal </w:t>
      </w:r>
      <w:r w:rsidR="00EB4755">
        <w:rPr>
          <w:rFonts w:cs="Times New Roman"/>
          <w:lang w:bidi="en-US"/>
        </w:rPr>
        <w:t>and written communication skills and private sector/business driven skills.</w:t>
      </w:r>
    </w:p>
    <w:p w:rsidR="00A63516" w:rsidRDefault="00A63516" w:rsidP="00A63516">
      <w:pPr>
        <w:rPr>
          <w:rFonts w:cs="Times New Roman"/>
          <w:lang w:bidi="en-US"/>
        </w:rPr>
      </w:pPr>
    </w:p>
    <w:p w:rsidR="00A63516" w:rsidRPr="00EA66BF" w:rsidRDefault="00A63516" w:rsidP="00A63516">
      <w:pPr>
        <w:rPr>
          <w:rFonts w:cs="Times New Roman"/>
          <w:b/>
          <w:i/>
          <w:lang w:bidi="en-US"/>
        </w:rPr>
      </w:pPr>
      <w:r w:rsidRPr="00EA66BF">
        <w:rPr>
          <w:rFonts w:cs="Times New Roman"/>
          <w:lang w:bidi="en-US"/>
        </w:rPr>
        <w:t xml:space="preserve">6) </w:t>
      </w:r>
      <w:r w:rsidRPr="00EA66BF">
        <w:rPr>
          <w:rFonts w:cs="Times New Roman"/>
          <w:b/>
          <w:i/>
          <w:lang w:bidi="en-US"/>
        </w:rPr>
        <w:t>Pastoralists Health Advisor</w:t>
      </w:r>
    </w:p>
    <w:p w:rsidR="00A63516" w:rsidRPr="00EA66BF" w:rsidRDefault="00A63516" w:rsidP="00A63516">
      <w:pPr>
        <w:rPr>
          <w:rFonts w:cs="Times New Roman"/>
          <w:b/>
          <w:i/>
          <w:lang w:bidi="en-US"/>
        </w:rPr>
      </w:pPr>
    </w:p>
    <w:p w:rsidR="00A63516" w:rsidRPr="00EA66BF" w:rsidRDefault="00A63516" w:rsidP="00D1475D">
      <w:pPr>
        <w:pStyle w:val="ListParagraph"/>
        <w:numPr>
          <w:ilvl w:val="0"/>
          <w:numId w:val="29"/>
        </w:numPr>
        <w:rPr>
          <w:rFonts w:ascii="Times New Roman" w:hAnsi="Times New Roman"/>
        </w:rPr>
      </w:pPr>
      <w:r w:rsidRPr="00EA66BF">
        <w:rPr>
          <w:rFonts w:ascii="Times New Roman" w:hAnsi="Times New Roman"/>
        </w:rPr>
        <w:t xml:space="preserve">Key roles and responsibilities:  The Health Advisor will provide oversight and technical guidance on IR4:  improving human health services and HIV/AIDs in the areas of Maternal, Newborn and Child health, Nutrition (MNCH), Nutrition and HIV/AIDS relevant and applicable to the pastoralists’ areas of Ethiopia. The Advisor will work closely with USAID/GHI team in work plan development, monitoring and evaluation, and documenting evidence base experiences and knowledge in pastoralist’s health systems to influence pastoral health policy issues. </w:t>
      </w:r>
    </w:p>
    <w:p w:rsidR="00A63516" w:rsidRPr="00EA66BF" w:rsidRDefault="00A63516" w:rsidP="00A63516">
      <w:pPr>
        <w:pStyle w:val="ListParagraph"/>
        <w:keepNext/>
        <w:keepLines/>
        <w:autoSpaceDE w:val="0"/>
        <w:autoSpaceDN w:val="0"/>
        <w:adjustRightInd w:val="0"/>
        <w:ind w:left="780"/>
        <w:rPr>
          <w:rFonts w:ascii="Times New Roman" w:hAnsi="Times New Roman"/>
        </w:rPr>
      </w:pPr>
    </w:p>
    <w:p w:rsidR="00A63516" w:rsidRPr="00EA66BF" w:rsidRDefault="00A63516" w:rsidP="00D1475D">
      <w:pPr>
        <w:pStyle w:val="ListParagraph"/>
        <w:keepNext/>
        <w:keepLines/>
        <w:numPr>
          <w:ilvl w:val="0"/>
          <w:numId w:val="29"/>
        </w:numPr>
        <w:autoSpaceDE w:val="0"/>
        <w:autoSpaceDN w:val="0"/>
        <w:adjustRightInd w:val="0"/>
        <w:rPr>
          <w:rFonts w:ascii="Times New Roman" w:hAnsi="Times New Roman"/>
        </w:rPr>
      </w:pPr>
      <w:r w:rsidRPr="00EA66BF">
        <w:rPr>
          <w:rFonts w:ascii="Times New Roman" w:hAnsi="Times New Roman"/>
        </w:rPr>
        <w:t>Education requirements: Medical Doctor or Master’s Degree in the field of health, public health, nutrition or related field is required or demonstrated equivalent work experience</w:t>
      </w:r>
    </w:p>
    <w:p w:rsidR="00A63516" w:rsidRPr="00EA66BF" w:rsidRDefault="00A63516" w:rsidP="00A63516">
      <w:pPr>
        <w:pStyle w:val="ListParagraph"/>
        <w:keepNext/>
        <w:keepLines/>
        <w:autoSpaceDE w:val="0"/>
        <w:autoSpaceDN w:val="0"/>
        <w:adjustRightInd w:val="0"/>
        <w:rPr>
          <w:rFonts w:ascii="Times New Roman" w:hAnsi="Times New Roman"/>
        </w:rPr>
      </w:pPr>
    </w:p>
    <w:p w:rsidR="00A63516" w:rsidRDefault="00A63516" w:rsidP="00D1475D">
      <w:pPr>
        <w:pStyle w:val="ListParagraph"/>
        <w:keepNext/>
        <w:keepLines/>
        <w:numPr>
          <w:ilvl w:val="0"/>
          <w:numId w:val="29"/>
        </w:numPr>
        <w:autoSpaceDE w:val="0"/>
        <w:autoSpaceDN w:val="0"/>
        <w:adjustRightInd w:val="0"/>
        <w:rPr>
          <w:rFonts w:ascii="Times New Roman" w:hAnsi="Times New Roman"/>
        </w:rPr>
      </w:pPr>
      <w:r w:rsidRPr="00EA66BF">
        <w:rPr>
          <w:rFonts w:ascii="Times New Roman" w:hAnsi="Times New Roman"/>
        </w:rPr>
        <w:t>Experience:</w:t>
      </w:r>
    </w:p>
    <w:p w:rsidR="00EB4755" w:rsidRPr="00EB4755" w:rsidRDefault="00EB4755" w:rsidP="00EB4755">
      <w:pPr>
        <w:pStyle w:val="ListParagraph"/>
        <w:rPr>
          <w:rFonts w:ascii="Times New Roman" w:hAnsi="Times New Roman"/>
          <w:sz w:val="2"/>
        </w:rPr>
      </w:pPr>
    </w:p>
    <w:p w:rsidR="00EB4755" w:rsidRPr="00EA66BF" w:rsidRDefault="00EB4755" w:rsidP="00EB4755">
      <w:pPr>
        <w:pStyle w:val="ListParagraph"/>
        <w:keepNext/>
        <w:keepLines/>
        <w:autoSpaceDE w:val="0"/>
        <w:autoSpaceDN w:val="0"/>
        <w:adjustRightInd w:val="0"/>
        <w:ind w:left="360"/>
        <w:rPr>
          <w:rFonts w:ascii="Times New Roman" w:hAnsi="Times New Roman"/>
        </w:rPr>
      </w:pPr>
    </w:p>
    <w:p w:rsidR="00A63516" w:rsidRPr="00EA66BF" w:rsidRDefault="00A63516" w:rsidP="00D1475D">
      <w:pPr>
        <w:pStyle w:val="ListParagraph"/>
        <w:numPr>
          <w:ilvl w:val="0"/>
          <w:numId w:val="21"/>
        </w:numPr>
        <w:autoSpaceDE w:val="0"/>
        <w:autoSpaceDN w:val="0"/>
        <w:adjustRightInd w:val="0"/>
        <w:spacing w:after="0" w:line="240" w:lineRule="auto"/>
        <w:rPr>
          <w:rFonts w:ascii="Times New Roman" w:hAnsi="Times New Roman"/>
        </w:rPr>
      </w:pPr>
      <w:r w:rsidRPr="00EA66BF">
        <w:rPr>
          <w:rFonts w:ascii="Times New Roman" w:hAnsi="Times New Roman"/>
        </w:rPr>
        <w:t>At least five (5) years relevant work experience in the health sector</w:t>
      </w:r>
      <w:r w:rsidR="00EB4755">
        <w:rPr>
          <w:rFonts w:ascii="Times New Roman" w:hAnsi="Times New Roman"/>
        </w:rPr>
        <w:t>;</w:t>
      </w:r>
    </w:p>
    <w:p w:rsidR="00A63516" w:rsidRPr="00EA66BF" w:rsidRDefault="00A63516" w:rsidP="00D1475D">
      <w:pPr>
        <w:pStyle w:val="ListParagraph"/>
        <w:numPr>
          <w:ilvl w:val="0"/>
          <w:numId w:val="21"/>
        </w:numPr>
        <w:autoSpaceDE w:val="0"/>
        <w:autoSpaceDN w:val="0"/>
        <w:adjustRightInd w:val="0"/>
        <w:spacing w:after="0" w:line="240" w:lineRule="auto"/>
        <w:rPr>
          <w:rFonts w:ascii="Times New Roman" w:hAnsi="Times New Roman"/>
        </w:rPr>
      </w:pPr>
      <w:r w:rsidRPr="00EA66BF">
        <w:rPr>
          <w:rFonts w:ascii="Times New Roman" w:hAnsi="Times New Roman"/>
        </w:rPr>
        <w:lastRenderedPageBreak/>
        <w:t>At least two (2) years of experience in pastoralist area either and or with N</w:t>
      </w:r>
      <w:r w:rsidR="00EB4755">
        <w:rPr>
          <w:rFonts w:ascii="Times New Roman" w:hAnsi="Times New Roman"/>
        </w:rPr>
        <w:t>GOs , private or public sector;</w:t>
      </w:r>
    </w:p>
    <w:p w:rsidR="00A63516" w:rsidRPr="00EA66BF" w:rsidRDefault="00A63516" w:rsidP="00D1475D">
      <w:pPr>
        <w:pStyle w:val="ListParagraph"/>
        <w:numPr>
          <w:ilvl w:val="0"/>
          <w:numId w:val="21"/>
        </w:numPr>
        <w:autoSpaceDE w:val="0"/>
        <w:autoSpaceDN w:val="0"/>
        <w:adjustRightInd w:val="0"/>
        <w:spacing w:after="0" w:line="240" w:lineRule="auto"/>
        <w:rPr>
          <w:rFonts w:ascii="Times New Roman" w:hAnsi="Times New Roman"/>
          <w:sz w:val="24"/>
          <w:szCs w:val="24"/>
        </w:rPr>
      </w:pPr>
      <w:r w:rsidRPr="00EA66BF">
        <w:rPr>
          <w:rFonts w:ascii="Times New Roman" w:hAnsi="Times New Roman"/>
        </w:rPr>
        <w:t>Knowledge or expertise in a combination of health field areas such as HIV/AIDS, MNCH and Nutrition Programs is added advantage</w:t>
      </w:r>
      <w:r w:rsidRPr="00EA66BF">
        <w:rPr>
          <w:rFonts w:ascii="Times New Roman" w:hAnsi="Times New Roman"/>
          <w:sz w:val="24"/>
          <w:szCs w:val="24"/>
        </w:rPr>
        <w:t xml:space="preserve">. </w:t>
      </w:r>
    </w:p>
    <w:p w:rsidR="00A63516" w:rsidRPr="00EA66BF" w:rsidRDefault="00A63516" w:rsidP="00A63516">
      <w:pPr>
        <w:rPr>
          <w:rFonts w:cs="Times New Roman"/>
        </w:rPr>
      </w:pPr>
    </w:p>
    <w:p w:rsidR="00A63516" w:rsidRPr="00EA66BF" w:rsidRDefault="00A63516" w:rsidP="00A63516">
      <w:pPr>
        <w:rPr>
          <w:rFonts w:cs="Times New Roman"/>
        </w:rPr>
      </w:pPr>
      <w:r w:rsidRPr="00EA66BF">
        <w:rPr>
          <w:rFonts w:cs="Times New Roman"/>
        </w:rPr>
        <w:t xml:space="preserve">Specialized skills: Excellent verbal and written communication skill </w:t>
      </w:r>
    </w:p>
    <w:p w:rsidR="00A63516" w:rsidRPr="00233291" w:rsidRDefault="00A63516" w:rsidP="00A63516">
      <w:pPr>
        <w:keepNext/>
        <w:keepLines/>
        <w:autoSpaceDE w:val="0"/>
        <w:autoSpaceDN w:val="0"/>
        <w:adjustRightInd w:val="0"/>
        <w:rPr>
          <w:b/>
          <w:u w:val="single"/>
          <w:lang w:bidi="en-US"/>
        </w:rPr>
      </w:pPr>
      <w:r>
        <w:rPr>
          <w:b/>
          <w:u w:val="single"/>
          <w:lang w:bidi="en-US"/>
        </w:rPr>
        <w:t xml:space="preserve">OTHER REQUIRED </w:t>
      </w:r>
      <w:r w:rsidRPr="00233291">
        <w:rPr>
          <w:b/>
          <w:u w:val="single"/>
          <w:lang w:bidi="en-US"/>
        </w:rPr>
        <w:t>NON-KEY PERSONEL</w:t>
      </w:r>
      <w:r>
        <w:rPr>
          <w:b/>
          <w:u w:val="single"/>
          <w:lang w:bidi="en-US"/>
        </w:rPr>
        <w:t xml:space="preserve"> (LOE=100%)</w:t>
      </w:r>
    </w:p>
    <w:p w:rsidR="00A63516" w:rsidRDefault="00A63516" w:rsidP="00A63516">
      <w:pPr>
        <w:keepNext/>
        <w:keepLines/>
        <w:autoSpaceDE w:val="0"/>
        <w:autoSpaceDN w:val="0"/>
        <w:adjustRightInd w:val="0"/>
        <w:rPr>
          <w:rFonts w:cs="Times New Roman"/>
          <w:lang w:bidi="en-US"/>
        </w:rPr>
      </w:pPr>
    </w:p>
    <w:p w:rsidR="00A63516" w:rsidRDefault="00A63516" w:rsidP="00A63516">
      <w:pPr>
        <w:keepNext/>
        <w:keepLines/>
        <w:autoSpaceDE w:val="0"/>
        <w:autoSpaceDN w:val="0"/>
        <w:adjustRightInd w:val="0"/>
        <w:rPr>
          <w:rFonts w:cs="Times New Roman"/>
          <w:lang w:bidi="en-US"/>
        </w:rPr>
      </w:pPr>
      <w:r>
        <w:rPr>
          <w:rFonts w:cs="Times New Roman"/>
          <w:lang w:bidi="en-US"/>
        </w:rPr>
        <w:t xml:space="preserve">Applicants may propose other </w:t>
      </w:r>
      <w:r w:rsidR="00EB4755">
        <w:rPr>
          <w:rFonts w:cs="Times New Roman"/>
          <w:lang w:bidi="en-US"/>
        </w:rPr>
        <w:t xml:space="preserve">non-key </w:t>
      </w:r>
      <w:r>
        <w:rPr>
          <w:rFonts w:cs="Times New Roman"/>
          <w:lang w:bidi="en-US"/>
        </w:rPr>
        <w:t>personnel but USAID recommends the following positions.</w:t>
      </w:r>
    </w:p>
    <w:p w:rsidR="00A63516" w:rsidRPr="009D2785" w:rsidRDefault="00A63516" w:rsidP="00A63516">
      <w:pPr>
        <w:keepNext/>
        <w:keepLines/>
        <w:autoSpaceDE w:val="0"/>
        <w:autoSpaceDN w:val="0"/>
        <w:adjustRightInd w:val="0"/>
        <w:rPr>
          <w:rFonts w:cs="Times New Roman"/>
          <w:lang w:bidi="en-US"/>
        </w:rPr>
      </w:pPr>
    </w:p>
    <w:p w:rsidR="00A63516" w:rsidRPr="009D2785" w:rsidRDefault="00A63516" w:rsidP="00A63516">
      <w:pPr>
        <w:pStyle w:val="ListParagraph"/>
        <w:keepNext/>
        <w:keepLines/>
        <w:numPr>
          <w:ilvl w:val="0"/>
          <w:numId w:val="16"/>
        </w:numPr>
        <w:autoSpaceDE w:val="0"/>
        <w:autoSpaceDN w:val="0"/>
        <w:adjustRightInd w:val="0"/>
        <w:rPr>
          <w:rFonts w:ascii="Times New Roman" w:hAnsi="Times New Roman"/>
        </w:rPr>
      </w:pPr>
      <w:r w:rsidRPr="009D2785">
        <w:rPr>
          <w:rFonts w:ascii="Times New Roman" w:hAnsi="Times New Roman"/>
        </w:rPr>
        <w:t>Monitoring and Evaluation Officer</w:t>
      </w:r>
      <w:r>
        <w:rPr>
          <w:rFonts w:ascii="Times New Roman" w:hAnsi="Times New Roman"/>
        </w:rPr>
        <w:t xml:space="preserve"> Advisor/Expert</w:t>
      </w:r>
    </w:p>
    <w:p w:rsidR="00A63516" w:rsidRPr="009D2785" w:rsidRDefault="00A63516" w:rsidP="00A63516">
      <w:pPr>
        <w:pStyle w:val="ListParagraph"/>
        <w:keepNext/>
        <w:keepLines/>
        <w:numPr>
          <w:ilvl w:val="0"/>
          <w:numId w:val="16"/>
        </w:numPr>
        <w:autoSpaceDE w:val="0"/>
        <w:autoSpaceDN w:val="0"/>
        <w:adjustRightInd w:val="0"/>
        <w:rPr>
          <w:rFonts w:ascii="Times New Roman" w:hAnsi="Times New Roman"/>
        </w:rPr>
      </w:pPr>
      <w:r w:rsidRPr="009D2785">
        <w:rPr>
          <w:rFonts w:ascii="Times New Roman" w:hAnsi="Times New Roman"/>
        </w:rPr>
        <w:t xml:space="preserve">Gender </w:t>
      </w:r>
      <w:r>
        <w:rPr>
          <w:rFonts w:ascii="Times New Roman" w:hAnsi="Times New Roman"/>
        </w:rPr>
        <w:t xml:space="preserve">Officer </w:t>
      </w:r>
      <w:r w:rsidRPr="009D2785">
        <w:rPr>
          <w:rFonts w:ascii="Times New Roman" w:hAnsi="Times New Roman"/>
        </w:rPr>
        <w:t>Advisor</w:t>
      </w:r>
      <w:r w:rsidR="00EB4755">
        <w:rPr>
          <w:rFonts w:ascii="Times New Roman" w:hAnsi="Times New Roman"/>
        </w:rPr>
        <w:t>/Officer</w:t>
      </w:r>
    </w:p>
    <w:p w:rsidR="00A63516" w:rsidRDefault="00A63516" w:rsidP="00A63516">
      <w:pPr>
        <w:pStyle w:val="ListParagraph"/>
        <w:keepNext/>
        <w:keepLines/>
        <w:numPr>
          <w:ilvl w:val="0"/>
          <w:numId w:val="16"/>
        </w:numPr>
        <w:autoSpaceDE w:val="0"/>
        <w:autoSpaceDN w:val="0"/>
        <w:adjustRightInd w:val="0"/>
        <w:rPr>
          <w:rFonts w:ascii="Times New Roman" w:hAnsi="Times New Roman"/>
        </w:rPr>
      </w:pPr>
      <w:r>
        <w:rPr>
          <w:rFonts w:ascii="Times New Roman" w:hAnsi="Times New Roman"/>
        </w:rPr>
        <w:t>Conflict and Peace Building Advisor</w:t>
      </w:r>
      <w:r w:rsidR="00EB4755">
        <w:rPr>
          <w:rFonts w:ascii="Times New Roman" w:hAnsi="Times New Roman"/>
        </w:rPr>
        <w:t>/Officer</w:t>
      </w:r>
    </w:p>
    <w:p w:rsidR="00A63516" w:rsidRDefault="00A63516" w:rsidP="00A63516">
      <w:pPr>
        <w:pStyle w:val="ListParagraph"/>
        <w:keepNext/>
        <w:keepLines/>
        <w:numPr>
          <w:ilvl w:val="0"/>
          <w:numId w:val="16"/>
        </w:numPr>
        <w:autoSpaceDE w:val="0"/>
        <w:autoSpaceDN w:val="0"/>
        <w:adjustRightInd w:val="0"/>
        <w:rPr>
          <w:rFonts w:ascii="Times New Roman" w:hAnsi="Times New Roman"/>
        </w:rPr>
      </w:pPr>
      <w:r>
        <w:rPr>
          <w:rFonts w:ascii="Times New Roman" w:hAnsi="Times New Roman"/>
        </w:rPr>
        <w:t>Nutrition Advisor</w:t>
      </w:r>
      <w:r w:rsidR="00EB4755">
        <w:rPr>
          <w:rFonts w:ascii="Times New Roman" w:hAnsi="Times New Roman"/>
        </w:rPr>
        <w:t>/Officer</w:t>
      </w:r>
    </w:p>
    <w:p w:rsidR="00A63516" w:rsidRDefault="00A63516" w:rsidP="00A63516">
      <w:pPr>
        <w:pStyle w:val="ListParagraph"/>
        <w:keepNext/>
        <w:keepLines/>
        <w:numPr>
          <w:ilvl w:val="0"/>
          <w:numId w:val="16"/>
        </w:numPr>
        <w:autoSpaceDE w:val="0"/>
        <w:autoSpaceDN w:val="0"/>
        <w:adjustRightInd w:val="0"/>
        <w:rPr>
          <w:rFonts w:ascii="Times New Roman" w:hAnsi="Times New Roman"/>
        </w:rPr>
      </w:pPr>
      <w:r>
        <w:rPr>
          <w:rFonts w:ascii="Times New Roman" w:hAnsi="Times New Roman"/>
        </w:rPr>
        <w:t>Communication and Outreach Advisor</w:t>
      </w:r>
      <w:r w:rsidR="00EB4755">
        <w:rPr>
          <w:rFonts w:ascii="Times New Roman" w:hAnsi="Times New Roman"/>
        </w:rPr>
        <w:t>/Officer</w:t>
      </w:r>
    </w:p>
    <w:p w:rsidR="00A63516" w:rsidRDefault="00A63516" w:rsidP="00A63516">
      <w:pPr>
        <w:pStyle w:val="ListParagraph"/>
        <w:keepNext/>
        <w:keepLines/>
        <w:numPr>
          <w:ilvl w:val="0"/>
          <w:numId w:val="16"/>
        </w:numPr>
        <w:autoSpaceDE w:val="0"/>
        <w:autoSpaceDN w:val="0"/>
        <w:adjustRightInd w:val="0"/>
        <w:rPr>
          <w:rFonts w:ascii="Times New Roman" w:hAnsi="Times New Roman"/>
        </w:rPr>
      </w:pPr>
      <w:r>
        <w:rPr>
          <w:rFonts w:ascii="Times New Roman" w:hAnsi="Times New Roman"/>
        </w:rPr>
        <w:t>Finance and Administration Manager</w:t>
      </w:r>
    </w:p>
    <w:p w:rsidR="00EB4755" w:rsidRDefault="00EB4755" w:rsidP="00A63516">
      <w:pPr>
        <w:keepNext/>
        <w:keepLines/>
        <w:autoSpaceDE w:val="0"/>
        <w:autoSpaceDN w:val="0"/>
        <w:adjustRightInd w:val="0"/>
        <w:rPr>
          <w:b/>
          <w:u w:val="single"/>
          <w:lang w:bidi="en-US"/>
        </w:rPr>
      </w:pPr>
    </w:p>
    <w:p w:rsidR="00A63516" w:rsidRPr="009D2785" w:rsidRDefault="00A63516" w:rsidP="00A63516">
      <w:pPr>
        <w:keepNext/>
        <w:keepLines/>
        <w:autoSpaceDE w:val="0"/>
        <w:autoSpaceDN w:val="0"/>
        <w:adjustRightInd w:val="0"/>
        <w:rPr>
          <w:b/>
          <w:u w:val="single"/>
          <w:lang w:bidi="en-US"/>
        </w:rPr>
      </w:pPr>
      <w:r w:rsidRPr="009D2785">
        <w:rPr>
          <w:b/>
          <w:u w:val="single"/>
          <w:lang w:bidi="en-US"/>
        </w:rPr>
        <w:t>SHORT TERM TECHINCAL ASSISTANCE (STTA)</w:t>
      </w:r>
    </w:p>
    <w:p w:rsidR="00A63516" w:rsidRDefault="00A63516" w:rsidP="00A63516">
      <w:pPr>
        <w:keepNext/>
        <w:keepLines/>
        <w:autoSpaceDE w:val="0"/>
        <w:autoSpaceDN w:val="0"/>
        <w:adjustRightInd w:val="0"/>
        <w:rPr>
          <w:lang w:bidi="en-US"/>
        </w:rPr>
      </w:pPr>
    </w:p>
    <w:p w:rsidR="00A63516" w:rsidRDefault="00A63516" w:rsidP="00A63516">
      <w:pPr>
        <w:rPr>
          <w:lang w:bidi="en-US"/>
        </w:rPr>
      </w:pPr>
      <w:r>
        <w:rPr>
          <w:lang w:bidi="en-US"/>
        </w:rPr>
        <w:t>O</w:t>
      </w:r>
      <w:r w:rsidRPr="00A56302">
        <w:rPr>
          <w:lang w:bidi="en-US"/>
        </w:rPr>
        <w:t xml:space="preserve">fferors may propose STTA/Consultant professional Level of Effort in accordance with the requirements of the </w:t>
      </w:r>
      <w:r>
        <w:rPr>
          <w:lang w:bidi="en-US"/>
        </w:rPr>
        <w:t>Program Description (PD).</w:t>
      </w:r>
      <w:r w:rsidRPr="00A56302">
        <w:rPr>
          <w:lang w:bidi="en-US"/>
        </w:rPr>
        <w:t xml:space="preserve">  </w:t>
      </w:r>
    </w:p>
    <w:p w:rsidR="00A63516" w:rsidRDefault="00A63516" w:rsidP="00A63516">
      <w:pPr>
        <w:rPr>
          <w:lang w:bidi="en-US"/>
        </w:rPr>
      </w:pPr>
    </w:p>
    <w:p w:rsidR="00EB4755" w:rsidRDefault="00EB4755" w:rsidP="00A63516">
      <w:pPr>
        <w:rPr>
          <w:b/>
          <w:lang w:bidi="en-US"/>
        </w:rPr>
      </w:pPr>
      <w:r>
        <w:rPr>
          <w:b/>
          <w:lang w:bidi="en-US"/>
        </w:rPr>
        <w:t>------------------------------------------------------------------------------------------------------------------------------</w:t>
      </w:r>
    </w:p>
    <w:p w:rsidR="00EB4755" w:rsidRDefault="00EB4755" w:rsidP="00A63516">
      <w:pPr>
        <w:rPr>
          <w:b/>
          <w:lang w:bidi="en-US"/>
        </w:rPr>
      </w:pPr>
    </w:p>
    <w:p w:rsidR="00A63516" w:rsidRPr="00EB4755" w:rsidRDefault="00A63516" w:rsidP="00A63516">
      <w:pPr>
        <w:rPr>
          <w:b/>
          <w:u w:val="single"/>
          <w:lang w:bidi="en-US"/>
        </w:rPr>
      </w:pPr>
      <w:r w:rsidRPr="00EB4755">
        <w:rPr>
          <w:b/>
          <w:u w:val="single"/>
          <w:lang w:bidi="en-US"/>
        </w:rPr>
        <w:t xml:space="preserve">Technical Evaluation Criteria </w:t>
      </w:r>
    </w:p>
    <w:p w:rsidR="00A63516" w:rsidRDefault="00A63516" w:rsidP="00A63516">
      <w:pPr>
        <w:rPr>
          <w:lang w:bidi="en-US"/>
        </w:rPr>
      </w:pPr>
    </w:p>
    <w:p w:rsidR="00A63516" w:rsidRDefault="00A63516" w:rsidP="00A63516">
      <w:pPr>
        <w:rPr>
          <w:lang w:bidi="en-US"/>
        </w:rPr>
      </w:pPr>
      <w:r>
        <w:rPr>
          <w:lang w:bidi="en-US"/>
        </w:rPr>
        <w:t>The Technical applications will be evaluated in accordance with the Technical Evaluation Criteria set forth below relative to the information provided to applicants in the RFA. An award will be made to a responsible applicant whose application offers the greatest value, potential for impact and innovation among other factors.</w:t>
      </w:r>
    </w:p>
    <w:p w:rsidR="00A63516" w:rsidRDefault="00A63516" w:rsidP="00A63516">
      <w:pPr>
        <w:rPr>
          <w:lang w:bidi="en-US"/>
        </w:rPr>
      </w:pPr>
    </w:p>
    <w:p w:rsidR="00A63516" w:rsidRDefault="00A63516" w:rsidP="00A63516">
      <w:pPr>
        <w:rPr>
          <w:lang w:bidi="en-US"/>
        </w:rPr>
      </w:pPr>
    </w:p>
    <w:p w:rsidR="00A63516" w:rsidRPr="00D61B94" w:rsidRDefault="00A63516" w:rsidP="00D1475D">
      <w:pPr>
        <w:pStyle w:val="ListParagraph"/>
        <w:numPr>
          <w:ilvl w:val="0"/>
          <w:numId w:val="37"/>
        </w:numPr>
        <w:rPr>
          <w:rFonts w:ascii="Times New Roman" w:hAnsi="Times New Roman" w:cs="Angsana New"/>
          <w:b/>
        </w:rPr>
      </w:pPr>
      <w:r w:rsidRPr="00D61B94">
        <w:rPr>
          <w:rFonts w:ascii="Times New Roman" w:hAnsi="Times New Roman" w:cs="Angsana New"/>
          <w:b/>
        </w:rPr>
        <w:t>Te</w:t>
      </w:r>
      <w:r>
        <w:rPr>
          <w:rFonts w:ascii="Times New Roman" w:hAnsi="Times New Roman" w:cs="Angsana New"/>
          <w:b/>
        </w:rPr>
        <w:t>c</w:t>
      </w:r>
      <w:r w:rsidRPr="00D61B94">
        <w:rPr>
          <w:rFonts w:ascii="Times New Roman" w:hAnsi="Times New Roman" w:cs="Angsana New"/>
          <w:b/>
        </w:rPr>
        <w:t xml:space="preserve">hnical Approach (40 points) </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Degree to which situation analysis demonstrates Applicant’s understanding of the development problems, opportunities, or challenges in the proposed geographic area and sector</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 xml:space="preserve">Demonstrated understanding of the country or region of proposed activities, including clear rational for selection of proposed project </w:t>
      </w:r>
      <w:r w:rsidR="00966F6A">
        <w:rPr>
          <w:rFonts w:ascii="Times New Roman" w:hAnsi="Times New Roman" w:cs="Angsana New"/>
        </w:rPr>
        <w:t>activities and</w:t>
      </w:r>
      <w:r>
        <w:rPr>
          <w:rFonts w:ascii="Times New Roman" w:hAnsi="Times New Roman" w:cs="Angsana New"/>
        </w:rPr>
        <w:t>, target beneficiaries</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Degree to which the development hypothesis and theory of change represent a logical testable approach to addressing the described development problem, opportunity or challenge.</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Degree to which stated goal(s) and objectives represent a logical and feasible approach to addressing the needs identified and the context analysis</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Degree, to which described methods/activities will enable the applicant to test the development hypothesis and achieve the stated objectives. Degree to which appropriate resources are called for to implement the described methods</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lastRenderedPageBreak/>
        <w:t xml:space="preserve">Degree to which the proposed project includes activities and impacts that can be sustained after USAID funds are expended. If appropriate, the degree to which activities has the potential to be scaled up to achieve broad-based impact   </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Degree to which the proposed development hypothesis, approach, goal(s), objectives are aligned to Feed the future (FtF), Global Climate Change (GCC), and Global Health Initiatives</w:t>
      </w:r>
    </w:p>
    <w:p w:rsidR="00A63516" w:rsidRDefault="00966F6A" w:rsidP="00D1475D">
      <w:pPr>
        <w:pStyle w:val="ListParagraph"/>
        <w:numPr>
          <w:ilvl w:val="0"/>
          <w:numId w:val="38"/>
        </w:numPr>
        <w:rPr>
          <w:rFonts w:ascii="Times New Roman" w:hAnsi="Times New Roman" w:cs="Angsana New"/>
        </w:rPr>
      </w:pPr>
      <w:r>
        <w:rPr>
          <w:rFonts w:ascii="Times New Roman" w:hAnsi="Times New Roman" w:cs="Angsana New"/>
        </w:rPr>
        <w:t>Extent</w:t>
      </w:r>
      <w:r w:rsidR="00A63516">
        <w:rPr>
          <w:rFonts w:ascii="Times New Roman" w:hAnsi="Times New Roman" w:cs="Angsana New"/>
        </w:rPr>
        <w:t xml:space="preserve"> to which applications include adequate considerations of the risk associated with the proposed approach (applies to risks that are both within and outside of the Applicant’s control).</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Degree to which application includes innovative approach for the Applicant, region/country, and /or technical sector</w:t>
      </w:r>
    </w:p>
    <w:p w:rsidR="00A63516" w:rsidRDefault="00A63516" w:rsidP="00D1475D">
      <w:pPr>
        <w:pStyle w:val="ListParagraph"/>
        <w:numPr>
          <w:ilvl w:val="0"/>
          <w:numId w:val="38"/>
        </w:numPr>
        <w:rPr>
          <w:rFonts w:ascii="Times New Roman" w:hAnsi="Times New Roman" w:cs="Angsana New"/>
        </w:rPr>
      </w:pPr>
      <w:r>
        <w:rPr>
          <w:rFonts w:ascii="Times New Roman" w:hAnsi="Times New Roman" w:cs="Angsana New"/>
        </w:rPr>
        <w:t xml:space="preserve">Degree to which Applicant has considered risks and benefits of </w:t>
      </w:r>
      <w:r w:rsidR="002F27D8">
        <w:rPr>
          <w:rFonts w:ascii="Times New Roman" w:hAnsi="Times New Roman" w:cs="Angsana New"/>
        </w:rPr>
        <w:t>approach (</w:t>
      </w:r>
      <w:proofErr w:type="spellStart"/>
      <w:r>
        <w:rPr>
          <w:rFonts w:ascii="Times New Roman" w:hAnsi="Times New Roman" w:cs="Angsana New"/>
        </w:rPr>
        <w:t>es</w:t>
      </w:r>
      <w:proofErr w:type="spellEnd"/>
      <w:r>
        <w:rPr>
          <w:rFonts w:ascii="Times New Roman" w:hAnsi="Times New Roman" w:cs="Angsana New"/>
        </w:rPr>
        <w:t>).</w:t>
      </w:r>
    </w:p>
    <w:p w:rsidR="00A63516" w:rsidRPr="00847949" w:rsidRDefault="00A63516" w:rsidP="00D1475D">
      <w:pPr>
        <w:pStyle w:val="ListParagraph"/>
        <w:numPr>
          <w:ilvl w:val="0"/>
          <w:numId w:val="38"/>
        </w:numPr>
        <w:rPr>
          <w:rFonts w:ascii="Times New Roman" w:hAnsi="Times New Roman" w:cs="Angsana New"/>
        </w:rPr>
      </w:pPr>
      <w:r w:rsidRPr="00847949">
        <w:rPr>
          <w:rFonts w:ascii="Times New Roman" w:hAnsi="Times New Roman" w:cs="Angsana New"/>
        </w:rPr>
        <w:t>Demonstrate a sound, adequate, analytically-based and culturally appropriate disability inclusion plan that specifically delineates how the project will address barriers for people with disabilities relevant to the project, ensure equal access and disability inclusive development practices, include people with disabilities (including women and girls with disabilities) in all phases of the project.</w:t>
      </w:r>
    </w:p>
    <w:p w:rsidR="00A63516" w:rsidRDefault="00A63516" w:rsidP="00A63516">
      <w:pPr>
        <w:pStyle w:val="ListParagraph"/>
        <w:ind w:left="360"/>
        <w:rPr>
          <w:rFonts w:ascii="Times New Roman" w:hAnsi="Times New Roman" w:cs="Angsana New"/>
        </w:rPr>
      </w:pPr>
    </w:p>
    <w:p w:rsidR="00A63516" w:rsidRPr="00FF420B" w:rsidRDefault="00A63516" w:rsidP="00D1475D">
      <w:pPr>
        <w:pStyle w:val="ListParagraph"/>
        <w:numPr>
          <w:ilvl w:val="0"/>
          <w:numId w:val="37"/>
        </w:numPr>
        <w:rPr>
          <w:rFonts w:ascii="Times New Roman" w:hAnsi="Times New Roman" w:cs="Angsana New"/>
          <w:b/>
        </w:rPr>
      </w:pPr>
      <w:r w:rsidRPr="00FF420B">
        <w:rPr>
          <w:rFonts w:ascii="Times New Roman" w:hAnsi="Times New Roman" w:cs="Angsana New"/>
          <w:b/>
        </w:rPr>
        <w:t>Project management Approach and Implementation Plans(30points)</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Presence of a logical, sufficient and clear plan for managing the proposed program;</w:t>
      </w:r>
    </w:p>
    <w:p w:rsidR="00A63516"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Inclusion of a clear, complete account for roles and responsibilities of all partners and key personnel and Short Term Technical Assistance (STTA)</w:t>
      </w:r>
      <w:r>
        <w:rPr>
          <w:rFonts w:ascii="Times New Roman" w:hAnsi="Times New Roman" w:cs="Angsana New"/>
        </w:rPr>
        <w:t>.</w:t>
      </w:r>
    </w:p>
    <w:p w:rsidR="00A63516" w:rsidRPr="00E9369F" w:rsidRDefault="00A63516" w:rsidP="00D1475D">
      <w:pPr>
        <w:pStyle w:val="ListParagraph"/>
        <w:numPr>
          <w:ilvl w:val="0"/>
          <w:numId w:val="38"/>
        </w:numPr>
        <w:rPr>
          <w:rFonts w:ascii="Times New Roman" w:hAnsi="Times New Roman" w:cs="Angsana New"/>
        </w:rPr>
      </w:pPr>
      <w:r w:rsidRPr="00E9369F">
        <w:rPr>
          <w:rFonts w:ascii="Times New Roman" w:hAnsi="Times New Roman" w:cs="Angsana New"/>
        </w:rPr>
        <w:t>Plan for recruiting and hiring qualified people with disabilities throughout the life of project, including the outreach to relevant organizations and the opportunity for internships that addresses the needs of the offeror/applicants’ technical approach.</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Degree to which management systems are in place to accomplish proposed objectives taking into consideration those Applicants may not have all necessary system in place.</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Degree to which proposed first year implementation plan includes the required components and outlines an achievable plan given the program objectives and budget and timeframe;</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Degree to which life of project implementation plan includes required components and outlines an achievable plan given the program objectives, budget and timeframe;</w:t>
      </w:r>
    </w:p>
    <w:p w:rsidR="00A63516"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Degree with which USAID-FORWARD objectives and aspirations are articulated and executed.</w:t>
      </w:r>
    </w:p>
    <w:p w:rsidR="00A63516" w:rsidRPr="00FF420B" w:rsidRDefault="00A63516" w:rsidP="00A63516">
      <w:pPr>
        <w:pStyle w:val="ListParagraph"/>
        <w:ind w:left="360"/>
        <w:rPr>
          <w:rFonts w:ascii="Times New Roman" w:hAnsi="Times New Roman" w:cs="Angsana New"/>
        </w:rPr>
      </w:pPr>
    </w:p>
    <w:p w:rsidR="00A63516" w:rsidRPr="00FF420B" w:rsidRDefault="00A63516" w:rsidP="00D1475D">
      <w:pPr>
        <w:pStyle w:val="ListParagraph"/>
        <w:numPr>
          <w:ilvl w:val="0"/>
          <w:numId w:val="37"/>
        </w:numPr>
        <w:rPr>
          <w:rFonts w:ascii="Times New Roman" w:hAnsi="Times New Roman" w:cs="Angsana New"/>
          <w:b/>
        </w:rPr>
      </w:pPr>
      <w:r w:rsidRPr="00FF420B">
        <w:rPr>
          <w:rFonts w:ascii="Times New Roman" w:hAnsi="Times New Roman" w:cs="Angsana New"/>
          <w:b/>
        </w:rPr>
        <w:t>Performance, Monitoring and Evaluation Plan (10 points)</w:t>
      </w:r>
    </w:p>
    <w:p w:rsidR="00A63516" w:rsidRPr="00E9369F" w:rsidRDefault="00A63516" w:rsidP="00D1475D">
      <w:pPr>
        <w:pStyle w:val="ListParagraph"/>
        <w:numPr>
          <w:ilvl w:val="0"/>
          <w:numId w:val="38"/>
        </w:numPr>
        <w:rPr>
          <w:rFonts w:ascii="Times New Roman" w:hAnsi="Times New Roman" w:cs="Angsana New"/>
        </w:rPr>
      </w:pPr>
      <w:r w:rsidRPr="00E9369F">
        <w:rPr>
          <w:rFonts w:ascii="Times New Roman" w:hAnsi="Times New Roman" w:cs="Angsana New"/>
        </w:rPr>
        <w:t>Degree to which applicant’s monitoring and evaluation plan clearly demonstrates how progress and impact will be tracked, measured and reported with appropriate milestones and expected accomplishments, including measurable output and performance indicators;</w:t>
      </w:r>
    </w:p>
    <w:p w:rsidR="00A63516" w:rsidRPr="00E9369F" w:rsidRDefault="00A63516" w:rsidP="00D1475D">
      <w:pPr>
        <w:pStyle w:val="ListParagraph"/>
        <w:numPr>
          <w:ilvl w:val="0"/>
          <w:numId w:val="38"/>
        </w:numPr>
        <w:rPr>
          <w:rFonts w:ascii="Times New Roman" w:hAnsi="Times New Roman" w:cs="Angsana New"/>
        </w:rPr>
      </w:pPr>
      <w:r w:rsidRPr="00E9369F">
        <w:rPr>
          <w:rFonts w:ascii="Times New Roman" w:hAnsi="Times New Roman" w:cs="Angsana New"/>
        </w:rPr>
        <w:t xml:space="preserve">The extent to which the offeror/applicant demonstrated appropriate and feasible methods and approaches to capture </w:t>
      </w:r>
      <w:r>
        <w:rPr>
          <w:rFonts w:ascii="Times New Roman" w:hAnsi="Times New Roman" w:cs="Angsana New"/>
        </w:rPr>
        <w:t xml:space="preserve">baseline information, </w:t>
      </w:r>
      <w:r w:rsidRPr="00E9369F">
        <w:rPr>
          <w:rFonts w:ascii="Times New Roman" w:hAnsi="Times New Roman" w:cs="Angsana New"/>
        </w:rPr>
        <w:t>data on performance indicators disaggregated by sex, type of disability and geographic operation area</w:t>
      </w:r>
      <w:r>
        <w:rPr>
          <w:rFonts w:ascii="Times New Roman" w:hAnsi="Times New Roman" w:cs="Angsana New"/>
        </w:rPr>
        <w:t xml:space="preserve"> (region/district) </w:t>
      </w:r>
      <w:r w:rsidRPr="00E9369F">
        <w:rPr>
          <w:rFonts w:ascii="Times New Roman" w:hAnsi="Times New Roman" w:cs="Angsana New"/>
        </w:rPr>
        <w:t xml:space="preserve">and how </w:t>
      </w:r>
      <w:r>
        <w:rPr>
          <w:rFonts w:ascii="Times New Roman" w:hAnsi="Times New Roman" w:cs="Angsana New"/>
        </w:rPr>
        <w:t xml:space="preserve">information </w:t>
      </w:r>
      <w:r w:rsidRPr="00E9369F">
        <w:rPr>
          <w:rFonts w:ascii="Times New Roman" w:hAnsi="Times New Roman" w:cs="Angsana New"/>
        </w:rPr>
        <w:t>will be used for adaptive management.</w:t>
      </w:r>
    </w:p>
    <w:p w:rsidR="00A63516"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Degree to which the PMP is aligned with the USAID/FTF, GCC and GHI and initiatives Results Framework, indicators and reporting.</w:t>
      </w:r>
    </w:p>
    <w:p w:rsidR="00A63516" w:rsidRDefault="00A63516" w:rsidP="00A63516">
      <w:pPr>
        <w:pStyle w:val="ListParagraph"/>
        <w:ind w:left="360"/>
        <w:rPr>
          <w:rFonts w:ascii="Times New Roman" w:hAnsi="Times New Roman" w:cs="Angsana New"/>
        </w:rPr>
      </w:pPr>
    </w:p>
    <w:p w:rsidR="00A63516" w:rsidRPr="00FF420B" w:rsidRDefault="00A63516" w:rsidP="00D1475D">
      <w:pPr>
        <w:pStyle w:val="ListParagraph"/>
        <w:numPr>
          <w:ilvl w:val="0"/>
          <w:numId w:val="37"/>
        </w:numPr>
        <w:rPr>
          <w:rFonts w:ascii="Times New Roman" w:hAnsi="Times New Roman" w:cs="Angsana New"/>
          <w:b/>
        </w:rPr>
      </w:pPr>
      <w:r w:rsidRPr="00FF420B">
        <w:rPr>
          <w:rFonts w:ascii="Times New Roman" w:hAnsi="Times New Roman" w:cs="Angsana New"/>
          <w:b/>
        </w:rPr>
        <w:t>Gender Integration (10 points)</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lastRenderedPageBreak/>
        <w:t>Extent to  which Applicant describes how gender considerations are addressed in a substantive and integrated manner, including specific and effective approaches for addressing gender constrains and capitalizing on opportunities;</w:t>
      </w:r>
    </w:p>
    <w:p w:rsidR="00A63516"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Degree to which Applicants considers the impact of the proposed program on both men and women</w:t>
      </w:r>
    </w:p>
    <w:p w:rsidR="00A63516" w:rsidRPr="00FF420B" w:rsidRDefault="00A63516" w:rsidP="00A63516">
      <w:pPr>
        <w:pStyle w:val="ListParagraph"/>
        <w:ind w:left="360"/>
        <w:rPr>
          <w:rFonts w:ascii="Times New Roman" w:hAnsi="Times New Roman" w:cs="Angsana New"/>
        </w:rPr>
      </w:pPr>
    </w:p>
    <w:p w:rsidR="00A63516" w:rsidRPr="00FF420B" w:rsidRDefault="00A63516" w:rsidP="00D1475D">
      <w:pPr>
        <w:pStyle w:val="ListParagraph"/>
        <w:numPr>
          <w:ilvl w:val="0"/>
          <w:numId w:val="37"/>
        </w:numPr>
        <w:rPr>
          <w:rFonts w:ascii="Times New Roman" w:hAnsi="Times New Roman" w:cs="Angsana New"/>
          <w:b/>
        </w:rPr>
      </w:pPr>
      <w:r w:rsidRPr="00FF420B">
        <w:rPr>
          <w:rFonts w:ascii="Times New Roman" w:hAnsi="Times New Roman" w:cs="Angsana New"/>
          <w:b/>
        </w:rPr>
        <w:t>Institutional Capabilities/Past Performance (10 points)</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Demonstrated institutional capacity to manage (technically, administratively and financially) the proposed program in the proposed region in a technically and culturally appropriated fashion;</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Demonstrated appropriate experience of key staff relative to project goals and objectives as well as language capabilities where appropriate;</w:t>
      </w:r>
    </w:p>
    <w:p w:rsidR="00A63516" w:rsidRPr="00FF420B"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Extent to which include references of past performance indicate Applicant’s ability to successfull</w:t>
      </w:r>
      <w:r>
        <w:rPr>
          <w:rFonts w:ascii="Times New Roman" w:hAnsi="Times New Roman" w:cs="Angsana New"/>
        </w:rPr>
        <w:t>y compete the proposed program;</w:t>
      </w:r>
    </w:p>
    <w:p w:rsidR="00A63516" w:rsidRDefault="00A63516" w:rsidP="00D1475D">
      <w:pPr>
        <w:pStyle w:val="ListParagraph"/>
        <w:numPr>
          <w:ilvl w:val="0"/>
          <w:numId w:val="38"/>
        </w:numPr>
        <w:rPr>
          <w:rFonts w:ascii="Times New Roman" w:hAnsi="Times New Roman" w:cs="Angsana New"/>
        </w:rPr>
      </w:pPr>
      <w:r w:rsidRPr="00FF420B">
        <w:rPr>
          <w:rFonts w:ascii="Times New Roman" w:hAnsi="Times New Roman" w:cs="Angsana New"/>
        </w:rPr>
        <w:t>Extent to which attached evaluations (if any) indicate Applicant can successfully complete the proposed program.</w:t>
      </w:r>
    </w:p>
    <w:p w:rsidR="00217151" w:rsidRPr="00FF420B" w:rsidRDefault="00217151" w:rsidP="00217151">
      <w:pPr>
        <w:pStyle w:val="ListParagraph"/>
        <w:ind w:left="360"/>
        <w:rPr>
          <w:rFonts w:ascii="Times New Roman" w:hAnsi="Times New Roman" w:cs="Angsana New"/>
        </w:rPr>
      </w:pPr>
    </w:p>
    <w:p w:rsidR="00A63516" w:rsidRPr="00FF420B" w:rsidRDefault="00A63516" w:rsidP="00D1475D">
      <w:pPr>
        <w:pStyle w:val="ListParagraph"/>
        <w:numPr>
          <w:ilvl w:val="0"/>
          <w:numId w:val="37"/>
        </w:numPr>
        <w:rPr>
          <w:rFonts w:ascii="Times New Roman" w:hAnsi="Times New Roman" w:cs="Angsana New"/>
          <w:b/>
        </w:rPr>
      </w:pPr>
      <w:r w:rsidRPr="00FF420B">
        <w:rPr>
          <w:rFonts w:ascii="Times New Roman" w:hAnsi="Times New Roman" w:cs="Angsana New"/>
          <w:b/>
        </w:rPr>
        <w:t>Cost Application</w:t>
      </w:r>
    </w:p>
    <w:p w:rsidR="00A63516" w:rsidRDefault="00A63516" w:rsidP="00D1475D">
      <w:pPr>
        <w:pStyle w:val="ListParagraph"/>
        <w:numPr>
          <w:ilvl w:val="0"/>
          <w:numId w:val="38"/>
        </w:numPr>
      </w:pPr>
      <w:r w:rsidRPr="00403B25">
        <w:rPr>
          <w:rFonts w:ascii="Times New Roman" w:hAnsi="Times New Roman" w:cs="Angsana New"/>
        </w:rPr>
        <w:t>The Applicant’s budget will be reviewed for cost reasonableness, allowability and allocability.  The budget will also be reviewed for accuracy and congruity with the activities proposed in the technical application.</w:t>
      </w:r>
    </w:p>
    <w:p w:rsidR="00B526D4" w:rsidRPr="00D07F35" w:rsidRDefault="00B526D4" w:rsidP="00B526D4">
      <w:pPr>
        <w:rPr>
          <w:rFonts w:cs="Times New Roman"/>
          <w:b/>
          <w:sz w:val="24"/>
          <w:szCs w:val="24"/>
          <w:u w:val="single"/>
        </w:rPr>
      </w:pPr>
      <w:r w:rsidRPr="00D07F35">
        <w:rPr>
          <w:rFonts w:cs="Times New Roman"/>
          <w:b/>
          <w:sz w:val="24"/>
          <w:szCs w:val="24"/>
          <w:u w:val="single"/>
        </w:rPr>
        <w:t>ATTACHMENT D: Illustrative</w:t>
      </w:r>
      <w:r>
        <w:rPr>
          <w:rFonts w:cs="Times New Roman"/>
          <w:b/>
          <w:sz w:val="24"/>
          <w:szCs w:val="24"/>
          <w:u w:val="single"/>
        </w:rPr>
        <w:t xml:space="preserve"> FTF, </w:t>
      </w:r>
      <w:r w:rsidRPr="00D07F35">
        <w:rPr>
          <w:rFonts w:cs="Times New Roman"/>
          <w:b/>
          <w:sz w:val="24"/>
          <w:szCs w:val="24"/>
          <w:u w:val="single"/>
        </w:rPr>
        <w:t xml:space="preserve">GCC </w:t>
      </w:r>
      <w:r>
        <w:rPr>
          <w:rFonts w:cs="Times New Roman"/>
          <w:b/>
          <w:sz w:val="24"/>
          <w:szCs w:val="24"/>
          <w:u w:val="single"/>
        </w:rPr>
        <w:t xml:space="preserve">and GHI </w:t>
      </w:r>
      <w:r w:rsidRPr="00D07F35">
        <w:rPr>
          <w:rFonts w:cs="Times New Roman"/>
          <w:b/>
          <w:sz w:val="24"/>
          <w:szCs w:val="24"/>
          <w:u w:val="single"/>
        </w:rPr>
        <w:t>Indicators</w:t>
      </w:r>
    </w:p>
    <w:p w:rsidR="00B526D4" w:rsidRPr="00D10839" w:rsidRDefault="00B526D4" w:rsidP="00B526D4">
      <w:pPr>
        <w:rPr>
          <w:rFonts w:eastAsia="Arial Unicode MS" w:cs="Times New Roman"/>
        </w:rPr>
      </w:pPr>
      <w:r w:rsidRPr="00D10839">
        <w:rPr>
          <w:rFonts w:eastAsia="Arial Unicode MS" w:cs="Times New Roman"/>
        </w:rPr>
        <w:t xml:space="preserve">The </w:t>
      </w:r>
      <w:proofErr w:type="spellStart"/>
      <w:r w:rsidRPr="00D10839">
        <w:rPr>
          <w:rFonts w:eastAsia="Arial Unicode MS" w:cs="Times New Roman"/>
        </w:rPr>
        <w:t>Offeror</w:t>
      </w:r>
      <w:proofErr w:type="spellEnd"/>
      <w:r w:rsidRPr="00D10839">
        <w:rPr>
          <w:rFonts w:eastAsia="Arial Unicode MS" w:cs="Times New Roman"/>
        </w:rPr>
        <w:t xml:space="preserve"> shall develop the Monitoring and Evaluation Plan (MEP) and targets for key indicators.  The MEP should propose indicators and set aggressive targets by component, attributable to project activities.  </w:t>
      </w:r>
    </w:p>
    <w:p w:rsidR="00B526D4" w:rsidRDefault="00B526D4" w:rsidP="00B526D4">
      <w:pPr>
        <w:rPr>
          <w:rFonts w:cs="Times New Roman"/>
        </w:rPr>
      </w:pPr>
    </w:p>
    <w:p w:rsidR="00B526D4" w:rsidRPr="00D60DD9" w:rsidRDefault="00B526D4" w:rsidP="00B526D4">
      <w:pPr>
        <w:rPr>
          <w:rFonts w:cs="Times New Roman"/>
          <w:b/>
        </w:rPr>
      </w:pPr>
      <w:r w:rsidRPr="00D60DD9">
        <w:rPr>
          <w:rFonts w:cs="Times New Roman"/>
        </w:rPr>
        <w:t>In Addition to the custom indicators; PRIME will report on selected FTF and GCC Indicators</w:t>
      </w:r>
    </w:p>
    <w:p w:rsidR="00966F6A" w:rsidRDefault="00966F6A" w:rsidP="00B526D4">
      <w:pPr>
        <w:rPr>
          <w:rFonts w:cs="Times New Roman"/>
          <w:b/>
          <w:u w:val="single"/>
        </w:rPr>
      </w:pPr>
    </w:p>
    <w:p w:rsidR="00B526D4" w:rsidRDefault="00B526D4" w:rsidP="00B526D4">
      <w:pPr>
        <w:rPr>
          <w:rFonts w:cs="Times New Roman"/>
          <w:u w:val="single"/>
        </w:rPr>
      </w:pPr>
      <w:r w:rsidRPr="00D10839">
        <w:rPr>
          <w:rFonts w:cs="Times New Roman"/>
          <w:b/>
          <w:u w:val="single"/>
        </w:rPr>
        <w:t>FEED THE FUTURE INDICATORS</w:t>
      </w:r>
      <w:r w:rsidRPr="00D10839">
        <w:rPr>
          <w:rFonts w:cs="Times New Roman"/>
          <w:b/>
          <w:u w:val="single"/>
        </w:rPr>
        <w:br/>
      </w:r>
    </w:p>
    <w:p w:rsidR="00B526D4" w:rsidRDefault="00D145D7" w:rsidP="00B526D4">
      <w:pPr>
        <w:rPr>
          <w:rStyle w:val="Hyperlink"/>
          <w:rFonts w:ascii="Times New Roman" w:hAnsi="Times New Roman" w:cs="Times New Roman"/>
        </w:rPr>
      </w:pPr>
      <w:hyperlink r:id="rId40" w:history="1">
        <w:r w:rsidR="00B526D4" w:rsidRPr="00D10839">
          <w:rPr>
            <w:rStyle w:val="Hyperlink"/>
            <w:rFonts w:cs="Times New Roman"/>
          </w:rPr>
          <w:t>http://www.feedthefuture.gov/documents/FTFHandbookIndicatorDefinitions.pdf</w:t>
        </w:r>
      </w:hyperlink>
    </w:p>
    <w:p w:rsidR="00B526D4" w:rsidRPr="00D10839" w:rsidRDefault="00B526D4" w:rsidP="00B526D4">
      <w:pPr>
        <w:rPr>
          <w:rFonts w:cs="Times New Roman"/>
          <w:u w:val="single"/>
        </w:rPr>
      </w:pPr>
    </w:p>
    <w:tbl>
      <w:tblPr>
        <w:tblW w:w="94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4410"/>
        <w:gridCol w:w="2250"/>
      </w:tblGrid>
      <w:tr w:rsidR="00B526D4" w:rsidRPr="00D10839" w:rsidTr="001E35DB">
        <w:tc>
          <w:tcPr>
            <w:tcW w:w="2790" w:type="dxa"/>
          </w:tcPr>
          <w:p w:rsidR="00B526D4" w:rsidRPr="002C5ECE" w:rsidRDefault="00B526D4" w:rsidP="001E35DB">
            <w:pPr>
              <w:rPr>
                <w:rFonts w:cs="Times New Roman"/>
                <w:b/>
                <w:u w:val="single"/>
              </w:rPr>
            </w:pPr>
            <w:r w:rsidRPr="002C5ECE">
              <w:rPr>
                <w:rFonts w:cs="Times New Roman"/>
                <w:b/>
              </w:rPr>
              <w:t>Indicator</w:t>
            </w:r>
          </w:p>
        </w:tc>
        <w:tc>
          <w:tcPr>
            <w:tcW w:w="4410" w:type="dxa"/>
          </w:tcPr>
          <w:p w:rsidR="00B526D4" w:rsidRPr="002C5ECE" w:rsidRDefault="00B526D4" w:rsidP="001E35DB">
            <w:pPr>
              <w:rPr>
                <w:rFonts w:cs="Times New Roman"/>
                <w:b/>
                <w:u w:val="single"/>
              </w:rPr>
            </w:pPr>
            <w:r w:rsidRPr="002C5ECE">
              <w:rPr>
                <w:rFonts w:cs="Times New Roman"/>
                <w:b/>
              </w:rPr>
              <w:t>Definition</w:t>
            </w:r>
          </w:p>
        </w:tc>
        <w:tc>
          <w:tcPr>
            <w:tcW w:w="2250" w:type="dxa"/>
          </w:tcPr>
          <w:p w:rsidR="00B526D4" w:rsidRPr="002C5ECE" w:rsidRDefault="00B526D4" w:rsidP="001E35DB">
            <w:pPr>
              <w:rPr>
                <w:rFonts w:cs="Times New Roman"/>
                <w:b/>
                <w:u w:val="single"/>
              </w:rPr>
            </w:pPr>
            <w:r w:rsidRPr="002C5ECE">
              <w:rPr>
                <w:rFonts w:cs="Times New Roman"/>
                <w:b/>
              </w:rPr>
              <w:t>Disaggregation</w:t>
            </w: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FTF - IR 5: Increased resilience of vulnerable communities and households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INDICATOR TITLE: 3—5 Prevalence of households with moderate or severe hunger </w:t>
            </w:r>
          </w:p>
          <w:p w:rsidR="00B526D4" w:rsidRPr="002C5ECE" w:rsidRDefault="00B526D4" w:rsidP="001E35DB">
            <w:pPr>
              <w:rPr>
                <w:rFonts w:cs="Times New Roman"/>
                <w:b/>
                <w:u w:val="single"/>
              </w:rPr>
            </w:pP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This indicator measures the percent of households experiencing moderate or severe hunger, as indicated by a score of 2 or more on the household hunger scale (HHS). To collect data for this indicator, respondents are asked about the frequency with which three events were experienced by household members in the last four weeks: 1. no food at all in the house; 2. went to bed hungry, 3. went all day and night without eating. For each question, the following responses are possible: never (value=0), rarely or sometimes (value=1), often (value=2). Values for the three questions are summed for each household, producing a HHS score ranging from 0 to 6. </w:t>
            </w:r>
          </w:p>
          <w:p w:rsidR="00B526D4" w:rsidRPr="002C5ECE" w:rsidRDefault="00B526D4" w:rsidP="001E35DB">
            <w:pPr>
              <w:rPr>
                <w:rFonts w:cs="Times New Roman"/>
                <w:b/>
                <w:u w:val="single"/>
              </w:rPr>
            </w:pPr>
            <w:r w:rsidRPr="002C5ECE">
              <w:rPr>
                <w:rFonts w:cs="Times New Roman"/>
              </w:rPr>
              <w:t xml:space="preserve">The numerator for this indicator is the total </w:t>
            </w:r>
            <w:r w:rsidRPr="002C5ECE">
              <w:rPr>
                <w:rFonts w:cs="Times New Roman"/>
              </w:rPr>
              <w:lastRenderedPageBreak/>
              <w:t xml:space="preserve">number of households with a score of 2 or more on the HHS. The denominator is the total number of households in the sample with HHS data. </w:t>
            </w: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lastRenderedPageBreak/>
              <w:t xml:space="preserve">--by gendered household type: female no male (FNM); male no female (MNF); male and female (M&amp;F) </w:t>
            </w:r>
          </w:p>
          <w:p w:rsidR="00B526D4" w:rsidRPr="002C5ECE" w:rsidRDefault="00B526D4" w:rsidP="001E35DB">
            <w:pPr>
              <w:rPr>
                <w:rFonts w:cs="Times New Roman"/>
                <w:b/>
                <w:u w:val="single"/>
              </w:rPr>
            </w:pP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lastRenderedPageBreak/>
              <w:t xml:space="preserve">Program Element 3.1.9 NUTRITION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t>INITIATIVE AFFILIATION</w:t>
            </w:r>
            <w:proofErr w:type="gramStart"/>
            <w:r w:rsidRPr="002C5ECE">
              <w:rPr>
                <w:rFonts w:ascii="Times New Roman" w:hAnsi="Times New Roman" w:cs="Times New Roman"/>
                <w:b/>
                <w:bCs/>
                <w:sz w:val="22"/>
                <w:szCs w:val="22"/>
              </w:rPr>
              <w:t>?:</w:t>
            </w:r>
            <w:proofErr w:type="gramEnd"/>
            <w:r w:rsidRPr="002C5ECE">
              <w:rPr>
                <w:rFonts w:ascii="Times New Roman" w:hAnsi="Times New Roman" w:cs="Times New Roman"/>
                <w:b/>
                <w:bCs/>
                <w:sz w:val="22"/>
                <w:szCs w:val="22"/>
              </w:rPr>
              <w:t xml:space="preserve">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t xml:space="preserve">FTF – IR 8: Improved utilization of maternal and child health and nutrition services </w:t>
            </w:r>
          </w:p>
          <w:p w:rsidR="00B526D4" w:rsidRPr="002C5ECE" w:rsidRDefault="00B526D4" w:rsidP="001E35DB">
            <w:pPr>
              <w:pStyle w:val="Default"/>
              <w:rPr>
                <w:rFonts w:ascii="Times New Roman" w:hAnsi="Times New Roman" w:cs="Times New Roman"/>
                <w:b/>
                <w:bCs/>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INDICATOR TITLE: 3.1.9-1 Number of people trained in child health and nutrition through USG-supported programs </w:t>
            </w:r>
          </w:p>
          <w:p w:rsidR="00B526D4" w:rsidRPr="002C5ECE" w:rsidRDefault="00B526D4" w:rsidP="001E35DB">
            <w:pPr>
              <w:pStyle w:val="Default"/>
              <w:rPr>
                <w:rFonts w:ascii="Times New Roman" w:hAnsi="Times New Roman" w:cs="Times New Roman"/>
                <w:b/>
                <w:bCs/>
                <w:sz w:val="22"/>
                <w:szCs w:val="22"/>
              </w:rPr>
            </w:pP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Number of people (health professionals, primary health care workers, community health workers, volunteers, non-health personnel) trained in child health care and child nutrition through USG-supported programs during the reporting year </w:t>
            </w: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Sex </w:t>
            </w:r>
          </w:p>
          <w:p w:rsidR="00B526D4" w:rsidRPr="002C5ECE" w:rsidRDefault="00B526D4" w:rsidP="001E35DB">
            <w:pPr>
              <w:pStyle w:val="Default"/>
              <w:rPr>
                <w:rFonts w:ascii="Times New Roman" w:hAnsi="Times New Roman" w:cs="Times New Roman"/>
                <w:sz w:val="22"/>
                <w:szCs w:val="22"/>
              </w:rPr>
            </w:pP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Program Element 3.1.9 NUTRITION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t xml:space="preserve">INITIATIVE AFFILIATION?: FTF – IR8: Improved utilization of maternal and child health and nutrition services </w:t>
            </w:r>
          </w:p>
          <w:p w:rsidR="00B526D4" w:rsidRPr="002C5ECE" w:rsidRDefault="00B526D4" w:rsidP="001E35DB">
            <w:pPr>
              <w:pStyle w:val="Default"/>
              <w:rPr>
                <w:rFonts w:ascii="Times New Roman" w:hAnsi="Times New Roman" w:cs="Times New Roman"/>
                <w:b/>
                <w:bCs/>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INDICATOR TITLE: 3.1.9-11 (formerly 3.1.6-9) Number of children under five reached by USG-supported nutrition programs </w:t>
            </w:r>
          </w:p>
          <w:p w:rsidR="00B526D4" w:rsidRPr="002C5ECE" w:rsidRDefault="00B526D4" w:rsidP="001E35DB">
            <w:pPr>
              <w:pStyle w:val="Default"/>
              <w:rPr>
                <w:rFonts w:ascii="Times New Roman" w:hAnsi="Times New Roman" w:cs="Times New Roman"/>
                <w:b/>
                <w:bCs/>
                <w:sz w:val="22"/>
                <w:szCs w:val="22"/>
              </w:rPr>
            </w:pP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Number of children under five years of age reached during the reporting year by programs with nutrition objectives, which could include behavior change communication activities, home or community gardens, micronutrient fortification or supplementation, anemia reduction packages, growth monitoring and promotion and management of acute malnutrition. </w:t>
            </w:r>
          </w:p>
          <w:p w:rsidR="00B526D4" w:rsidRPr="002C5ECE" w:rsidRDefault="00B526D4" w:rsidP="001E35DB">
            <w:pPr>
              <w:pStyle w:val="Default"/>
              <w:rPr>
                <w:rFonts w:ascii="Times New Roman" w:hAnsi="Times New Roman" w:cs="Times New Roman"/>
                <w:sz w:val="22"/>
                <w:szCs w:val="22"/>
              </w:rPr>
            </w:pP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Sex </w:t>
            </w:r>
          </w:p>
          <w:p w:rsidR="00B526D4" w:rsidRPr="002C5ECE" w:rsidRDefault="00B526D4" w:rsidP="001E35DB">
            <w:pPr>
              <w:pStyle w:val="Default"/>
              <w:rPr>
                <w:rFonts w:ascii="Times New Roman" w:hAnsi="Times New Roman" w:cs="Times New Roman"/>
                <w:sz w:val="22"/>
                <w:szCs w:val="22"/>
              </w:rPr>
            </w:pP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Program Area 4.5 Agriculture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t xml:space="preserve">INITIATIVE AFFILIATION?: FTF – IR 4: Increased employment opportunities in targeted value chains </w:t>
            </w: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Jobs are all types of employment opportunities </w:t>
            </w:r>
            <w:r w:rsidRPr="002C5ECE">
              <w:rPr>
                <w:rFonts w:ascii="Times New Roman" w:hAnsi="Times New Roman" w:cs="Times New Roman"/>
                <w:b/>
                <w:bCs/>
                <w:sz w:val="22"/>
                <w:szCs w:val="22"/>
              </w:rPr>
              <w:t xml:space="preserve">created </w:t>
            </w:r>
            <w:r w:rsidRPr="002C5ECE">
              <w:rPr>
                <w:rFonts w:ascii="Times New Roman" w:hAnsi="Times New Roman" w:cs="Times New Roman"/>
                <w:sz w:val="22"/>
                <w:szCs w:val="22"/>
              </w:rPr>
              <w:t xml:space="preserve">during the reporting year in agriculture-related enterprises (including paid on-farm/fishery employment). Jobs lasting less than one month are not counted in order to emphasize those jobs that provide more stability through length. Jobs should be converted to full-time equivalents. Thus a job that lasts 4 months should be counted as 1/3 FTE. Number of hours worked per day or per week is not established as work hours may vary greatly.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―Attributed to FTF implementation</w:t>
            </w:r>
            <w:r w:rsidRPr="002C5ECE">
              <w:rPr>
                <w:rFonts w:ascii="Cambria Math" w:hAnsi="Cambria Math" w:cs="Cambria Math"/>
                <w:sz w:val="22"/>
                <w:szCs w:val="22"/>
              </w:rPr>
              <w:t>‖</w:t>
            </w:r>
            <w:r w:rsidRPr="002C5ECE">
              <w:rPr>
                <w:rFonts w:ascii="Times New Roman" w:hAnsi="Times New Roman" w:cs="Times New Roman"/>
                <w:sz w:val="22"/>
                <w:szCs w:val="22"/>
              </w:rPr>
              <w:t xml:space="preserve"> includes farming and non-farm jobs where FTF investments were intentional in assisting in any way to expand (or contract) jobs and where a </w:t>
            </w:r>
            <w:r w:rsidRPr="002C5ECE">
              <w:rPr>
                <w:rFonts w:ascii="Times New Roman" w:hAnsi="Times New Roman" w:cs="Times New Roman"/>
                <w:sz w:val="22"/>
                <w:szCs w:val="22"/>
              </w:rPr>
              <w:lastRenderedPageBreak/>
              <w:t xml:space="preserve">program objective of the FTF investment was job creation. </w:t>
            </w: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lastRenderedPageBreak/>
              <w:t xml:space="preserve">Sex of jobholder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(if one FTE is split by a male and a female, then it would be 0.5 FTE for females and 0.5 FTE for males)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Urban/rural (location of job)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-New vs. Continuing: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--New= this is the first time the person holds a job created by FTF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--Continuing = the person continues to hold a job from a previous fiscal year </w:t>
            </w:r>
            <w:r w:rsidRPr="002C5ECE">
              <w:rPr>
                <w:rFonts w:ascii="Times New Roman" w:hAnsi="Times New Roman" w:cs="Times New Roman"/>
                <w:sz w:val="22"/>
                <w:szCs w:val="22"/>
              </w:rPr>
              <w:lastRenderedPageBreak/>
              <w:t xml:space="preserve">created by FTF </w:t>
            </w: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lastRenderedPageBreak/>
              <w:t xml:space="preserve">Program Area 4.5 Agriculture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t xml:space="preserve">INITIATIVE AFFILIATION?: FTF – IR 1: Improved Agricultural Productivity </w:t>
            </w:r>
          </w:p>
          <w:p w:rsidR="00B526D4" w:rsidRPr="002C5ECE" w:rsidRDefault="00B526D4" w:rsidP="001E35DB">
            <w:pPr>
              <w:pStyle w:val="Default"/>
              <w:rPr>
                <w:rFonts w:ascii="Times New Roman" w:hAnsi="Times New Roman" w:cs="Times New Roman"/>
                <w:b/>
                <w:bCs/>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INDICATOR TITLE: 4.5-4 Gross margin per unit of land, kilogram, or animal of selected product (crops/animals/fisheries selected varies by country) </w:t>
            </w:r>
          </w:p>
          <w:p w:rsidR="00B526D4" w:rsidRPr="002C5ECE" w:rsidRDefault="00B526D4" w:rsidP="001E35DB">
            <w:pPr>
              <w:pStyle w:val="Default"/>
              <w:rPr>
                <w:rFonts w:ascii="Times New Roman" w:hAnsi="Times New Roman" w:cs="Times New Roman"/>
                <w:b/>
                <w:bCs/>
                <w:sz w:val="22"/>
                <w:szCs w:val="22"/>
              </w:rPr>
            </w:pP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The gross margin is the difference between the total value of sales of the agricultural product (crop, livestock, fish) and the cost of producing that item, divided by the total number of units (hectares of crops, kilograms of fish, number of animals for livestock) in production. Gross margin per hectare, or per animal, or per kilogram of fish for targeted commodities, is a measure of net income for that farm/fishery/livestock-use activity. Input costs included should be those significant input costs that can be easily ascertained. These are likely to be the cash costs. Most likely items are: purchased water, fuel, electricity, seed, feed or fish meal, fertilizer, pesticides, hired labor, hired enforcement, and hired machine/veterinary services. Reporting of current-year results for individuals and firms who have benefited in previous years from this same USG assistance should be included along with current-year results of current beneficiaries. Reporting all data elements (Area, Production, Quantity of Sales, Value of Sales, and Purchased Input Cost) requested is critical to the ability to aggregate results across missions. </w:t>
            </w:r>
          </w:p>
          <w:p w:rsidR="00B526D4" w:rsidRPr="002C5ECE" w:rsidRDefault="00B526D4" w:rsidP="001E35DB">
            <w:pPr>
              <w:pStyle w:val="Default"/>
              <w:rPr>
                <w:rFonts w:ascii="Times New Roman" w:hAnsi="Times New Roman" w:cs="Times New Roman"/>
                <w:sz w:val="22"/>
                <w:szCs w:val="22"/>
              </w:rPr>
            </w:pP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--Targeted commodity (type of crop, type of animal, or type of fish – freshwater or marine)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--by gendered household type: female no male (FNM); male no female (MNF); male and female (M&amp;F)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--rain-fed v. irrigated areas </w:t>
            </w: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Program Element 4.5.1 AGRICULTURAL ENABLING ENVIRONMENT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t xml:space="preserve">INITIATIVE AFFILIATION?: FTF – IR 1: Improved agricultural productivity </w:t>
            </w:r>
          </w:p>
          <w:p w:rsidR="00B526D4" w:rsidRPr="002C5ECE" w:rsidRDefault="00B526D4" w:rsidP="001E35DB">
            <w:pPr>
              <w:pStyle w:val="Default"/>
              <w:rPr>
                <w:rFonts w:ascii="Times New Roman" w:hAnsi="Times New Roman" w:cs="Times New Roman"/>
                <w:b/>
                <w:bCs/>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INDICATOR TITLE: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Number of institutions/organizations that, as a result of USG assistance, are in one of these five stages of improved institutional capacity: </w:t>
            </w:r>
          </w:p>
          <w:p w:rsidR="00B526D4" w:rsidRPr="002C5ECE" w:rsidRDefault="00B526D4" w:rsidP="001E35DB">
            <w:pPr>
              <w:pStyle w:val="Default"/>
              <w:rPr>
                <w:rFonts w:ascii="Times New Roman" w:hAnsi="Times New Roman" w:cs="Times New Roman"/>
                <w:b/>
                <w:bCs/>
                <w:sz w:val="22"/>
                <w:szCs w:val="22"/>
              </w:rPr>
            </w:pP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In order to measure incremental improvements in institutional capacity, we will measure 5 different stages of improved capacity.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Stage 1: undergoing capacity/competency assessments (4.5.1-7);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Stage 2: assessments presented for consultation (4.5.1-3);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Stage 3: undertaking capacity/competency strengthening (4.5.1-8);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Stage 4: making significant improvements (4.5.1-5);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Stage 5: mature/viable (4.5.1-6) </w:t>
            </w:r>
          </w:p>
          <w:p w:rsidR="00B526D4" w:rsidRPr="002C5ECE" w:rsidRDefault="00B526D4" w:rsidP="001E35DB">
            <w:pPr>
              <w:pStyle w:val="Default"/>
              <w:rPr>
                <w:rFonts w:ascii="Times New Roman" w:hAnsi="Times New Roman" w:cs="Times New Roman"/>
                <w:sz w:val="22"/>
                <w:szCs w:val="22"/>
              </w:rPr>
            </w:pP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Public institution (e.g. Ministry of Health)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--Private for-profit institution or firm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--Private non-profit organization </w:t>
            </w:r>
          </w:p>
        </w:tc>
      </w:tr>
      <w:tr w:rsidR="00B526D4" w:rsidRPr="00D10839" w:rsidTr="001E35DB">
        <w:tc>
          <w:tcPr>
            <w:tcW w:w="279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Program Element 4.5.2 AGRICULTURAL SECTOR PRODUCTIVITY </w:t>
            </w:r>
          </w:p>
          <w:p w:rsidR="00B526D4" w:rsidRPr="002C5ECE" w:rsidRDefault="00B526D4" w:rsidP="001E35DB">
            <w:pPr>
              <w:pStyle w:val="Default"/>
              <w:rPr>
                <w:rFonts w:ascii="Times New Roman" w:hAnsi="Times New Roman" w:cs="Times New Roman"/>
                <w:b/>
                <w:bCs/>
                <w:sz w:val="22"/>
                <w:szCs w:val="22"/>
              </w:rPr>
            </w:pPr>
            <w:r w:rsidRPr="002C5ECE">
              <w:rPr>
                <w:rFonts w:ascii="Times New Roman" w:hAnsi="Times New Roman" w:cs="Times New Roman"/>
                <w:b/>
                <w:bCs/>
                <w:sz w:val="22"/>
                <w:szCs w:val="22"/>
              </w:rPr>
              <w:lastRenderedPageBreak/>
              <w:t xml:space="preserve">INITIATIVE AFFILIATION?: FTF – IR 1: Improved Agricultural Productivity / Sub IR 1.1: Enhanced human and institutional capacity development for increased sustainable agriculture sector productivity </w:t>
            </w:r>
          </w:p>
          <w:p w:rsidR="00B526D4" w:rsidRPr="002C5ECE" w:rsidRDefault="00B526D4" w:rsidP="001E35DB">
            <w:pPr>
              <w:pStyle w:val="Default"/>
              <w:rPr>
                <w:rFonts w:ascii="Times New Roman" w:hAnsi="Times New Roman" w:cs="Times New Roman"/>
                <w:b/>
                <w:bCs/>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b/>
                <w:bCs/>
                <w:sz w:val="22"/>
                <w:szCs w:val="22"/>
              </w:rPr>
              <w:t xml:space="preserve">INDICATOR TITLE: 4.5.2-7 Number of individuals who have received USG supported short-term agricultural sector productivity or food security training </w:t>
            </w:r>
          </w:p>
          <w:p w:rsidR="00B526D4" w:rsidRPr="002C5ECE" w:rsidRDefault="00B526D4" w:rsidP="001E35DB">
            <w:pPr>
              <w:pStyle w:val="Default"/>
              <w:rPr>
                <w:rFonts w:ascii="Times New Roman" w:hAnsi="Times New Roman" w:cs="Times New Roman"/>
                <w:b/>
                <w:bCs/>
                <w:sz w:val="22"/>
                <w:szCs w:val="22"/>
              </w:rPr>
            </w:pPr>
          </w:p>
        </w:tc>
        <w:tc>
          <w:tcPr>
            <w:tcW w:w="441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lastRenderedPageBreak/>
              <w:t xml:space="preserve">The number of individuals to whom significant knowledge or skills have been imparted through interactions that are intentional, structured, and purposed for imparting </w:t>
            </w:r>
            <w:r w:rsidRPr="002C5ECE">
              <w:rPr>
                <w:rFonts w:ascii="Times New Roman" w:hAnsi="Times New Roman" w:cs="Times New Roman"/>
                <w:sz w:val="22"/>
                <w:szCs w:val="22"/>
              </w:rPr>
              <w:lastRenderedPageBreak/>
              <w:t xml:space="preserve">knowledge or skills should be counted as training. This includes farmers, ranchers, fishers, and other primary sector producers who receive training in a variety of best practices in productivity, post-harvest management, linking to markets, etc. It also includes rural entrepreneurs, processors, managers and traders receiving training in application of new technologies, business management, linking to markets, etc. Training to extension specialists, researchers, policymakers and others who are engaged in the food, feed and fiber system and natural resources and water management. In-country and off-shore training are included. Include training on climate risk analysis, adaptation, mitigation, and vulnerability assessments, as it relates to agriculture. Delivery mechanisms can include a variety of extension methods as well as technical assistance activities. An example is a USDA Cochran Fellow.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This should include training on food security, water resources management/IWRM, sustainable agriculture, and climate change resilience, but should not include nutrition-related trainings, which should be reported under indicator #3.1.9-1 instead. </w:t>
            </w:r>
          </w:p>
        </w:tc>
        <w:tc>
          <w:tcPr>
            <w:tcW w:w="225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i/>
                <w:iCs/>
                <w:sz w:val="22"/>
                <w:szCs w:val="22"/>
              </w:rPr>
              <w:lastRenderedPageBreak/>
              <w:t xml:space="preserve">DISAGGREGATE BY: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--Sex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--Type of individual: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-Producers (farmers, </w:t>
            </w:r>
            <w:r w:rsidRPr="002C5ECE">
              <w:rPr>
                <w:rFonts w:ascii="Times New Roman" w:hAnsi="Times New Roman" w:cs="Times New Roman"/>
                <w:sz w:val="22"/>
                <w:szCs w:val="22"/>
              </w:rPr>
              <w:lastRenderedPageBreak/>
              <w:t xml:space="preserve">fishers, pastoralists, ranchers, etc.)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-People in government (e.g. policy makers, government officials)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-People in firms, e.g. processors, service providers, manufacturers </w:t>
            </w: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-Other rural people (i.e. rural people that are not producers or in firms) </w:t>
            </w:r>
          </w:p>
          <w:p w:rsidR="00B526D4" w:rsidRPr="002C5ECE" w:rsidRDefault="00B526D4" w:rsidP="001E35DB">
            <w:pPr>
              <w:pStyle w:val="Default"/>
              <w:rPr>
                <w:rFonts w:ascii="Times New Roman" w:hAnsi="Times New Roman" w:cs="Times New Roman"/>
                <w:sz w:val="22"/>
                <w:szCs w:val="22"/>
              </w:rPr>
            </w:pPr>
          </w:p>
        </w:tc>
      </w:tr>
    </w:tbl>
    <w:p w:rsidR="00B526D4" w:rsidRPr="00D10839" w:rsidRDefault="00B526D4" w:rsidP="00B526D4">
      <w:pPr>
        <w:rPr>
          <w:rFonts w:cs="Times New Roman"/>
          <w:b/>
          <w:u w:val="single"/>
        </w:rPr>
      </w:pPr>
    </w:p>
    <w:p w:rsidR="00B526D4" w:rsidRPr="00D10839" w:rsidRDefault="00B526D4" w:rsidP="00B526D4">
      <w:pPr>
        <w:rPr>
          <w:rFonts w:cs="Times New Roman"/>
          <w:b/>
          <w:u w:val="single"/>
        </w:rPr>
      </w:pPr>
      <w:r w:rsidRPr="00D10839">
        <w:rPr>
          <w:rFonts w:cs="Times New Roman"/>
          <w:b/>
          <w:u w:val="single"/>
        </w:rPr>
        <w:t>CLIMATE CHANGE INDICATORS</w:t>
      </w:r>
    </w:p>
    <w:tbl>
      <w:tblPr>
        <w:tblW w:w="94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4140"/>
        <w:gridCol w:w="2250"/>
      </w:tblGrid>
      <w:tr w:rsidR="00B526D4" w:rsidRPr="00D10839" w:rsidTr="001E35DB">
        <w:trPr>
          <w:trHeight w:val="332"/>
        </w:trPr>
        <w:tc>
          <w:tcPr>
            <w:tcW w:w="3060" w:type="dxa"/>
          </w:tcPr>
          <w:p w:rsidR="00B526D4" w:rsidRPr="002C5ECE" w:rsidRDefault="00B526D4" w:rsidP="001E35DB">
            <w:pPr>
              <w:pStyle w:val="Default"/>
              <w:rPr>
                <w:rFonts w:ascii="Times New Roman" w:hAnsi="Times New Roman" w:cs="Times New Roman"/>
                <w:b/>
                <w:color w:val="auto"/>
                <w:sz w:val="22"/>
                <w:szCs w:val="22"/>
              </w:rPr>
            </w:pPr>
            <w:r w:rsidRPr="002C5ECE">
              <w:rPr>
                <w:rFonts w:ascii="Times New Roman" w:hAnsi="Times New Roman" w:cs="Times New Roman"/>
                <w:b/>
                <w:sz w:val="22"/>
                <w:szCs w:val="22"/>
              </w:rPr>
              <w:t>Indicator</w:t>
            </w:r>
          </w:p>
        </w:tc>
        <w:tc>
          <w:tcPr>
            <w:tcW w:w="4140" w:type="dxa"/>
          </w:tcPr>
          <w:p w:rsidR="00B526D4" w:rsidRPr="002C5ECE" w:rsidRDefault="00B526D4" w:rsidP="001E35DB">
            <w:pPr>
              <w:pStyle w:val="Default"/>
              <w:rPr>
                <w:rFonts w:ascii="Times New Roman" w:hAnsi="Times New Roman" w:cs="Times New Roman"/>
                <w:b/>
                <w:color w:val="auto"/>
                <w:sz w:val="22"/>
                <w:szCs w:val="22"/>
              </w:rPr>
            </w:pPr>
            <w:r w:rsidRPr="002C5ECE">
              <w:rPr>
                <w:rFonts w:ascii="Times New Roman" w:hAnsi="Times New Roman" w:cs="Times New Roman"/>
                <w:b/>
                <w:sz w:val="22"/>
                <w:szCs w:val="22"/>
              </w:rPr>
              <w:t>Definition</w:t>
            </w:r>
          </w:p>
        </w:tc>
        <w:tc>
          <w:tcPr>
            <w:tcW w:w="2250" w:type="dxa"/>
          </w:tcPr>
          <w:p w:rsidR="00B526D4" w:rsidRPr="002C5ECE" w:rsidRDefault="00B526D4" w:rsidP="001E35DB">
            <w:pPr>
              <w:pStyle w:val="Default"/>
              <w:rPr>
                <w:rFonts w:ascii="Times New Roman" w:hAnsi="Times New Roman" w:cs="Times New Roman"/>
                <w:b/>
                <w:sz w:val="22"/>
                <w:szCs w:val="22"/>
              </w:rPr>
            </w:pPr>
            <w:r w:rsidRPr="002C5ECE">
              <w:rPr>
                <w:rFonts w:ascii="Times New Roman" w:hAnsi="Times New Roman" w:cs="Times New Roman"/>
                <w:b/>
                <w:sz w:val="22"/>
                <w:szCs w:val="22"/>
              </w:rPr>
              <w:t>Disaggregation</w:t>
            </w:r>
          </w:p>
        </w:tc>
      </w:tr>
      <w:tr w:rsidR="00B526D4" w:rsidRPr="00D10839" w:rsidTr="001E35DB">
        <w:trPr>
          <w:trHeight w:val="377"/>
        </w:trPr>
        <w:tc>
          <w:tcPr>
            <w:tcW w:w="3060" w:type="dxa"/>
          </w:tcPr>
          <w:p w:rsidR="00B526D4" w:rsidRPr="002C5ECE" w:rsidRDefault="00B526D4" w:rsidP="001E35DB">
            <w:pPr>
              <w:pStyle w:val="Default"/>
              <w:rPr>
                <w:rFonts w:ascii="Times New Roman" w:hAnsi="Times New Roman" w:cs="Times New Roman"/>
                <w:b/>
                <w:color w:val="auto"/>
                <w:sz w:val="22"/>
                <w:szCs w:val="22"/>
              </w:rPr>
            </w:pPr>
            <w:r w:rsidRPr="002C5ECE">
              <w:rPr>
                <w:rFonts w:ascii="Times New Roman" w:hAnsi="Times New Roman" w:cs="Times New Roman"/>
                <w:b/>
                <w:color w:val="auto"/>
                <w:sz w:val="22"/>
                <w:szCs w:val="22"/>
              </w:rPr>
              <w:t>Number of stakeholders with increased capacity to adapt to the impacts of climate variability and change as a result of USG assistance</w:t>
            </w:r>
          </w:p>
        </w:tc>
        <w:tc>
          <w:tcPr>
            <w:tcW w:w="4140" w:type="dxa"/>
          </w:tcPr>
          <w:p w:rsidR="00B526D4" w:rsidRPr="002C5ECE" w:rsidRDefault="00B526D4" w:rsidP="001E35DB">
            <w:pPr>
              <w:rPr>
                <w:rFonts w:eastAsia="Arial Unicode MS" w:cs="Times New Roman"/>
              </w:rPr>
            </w:pPr>
            <w:r w:rsidRPr="002C5ECE">
              <w:rPr>
                <w:rFonts w:eastAsia="Arial Unicode MS" w:cs="Times New Roman"/>
              </w:rPr>
              <w:t>Adaptive capacity is the ability to adjust to climate change, to moderate potential damages, to take advantage of opportunities, or to cope with the consequences.</w:t>
            </w:r>
          </w:p>
          <w:p w:rsidR="00B526D4" w:rsidRPr="002C5ECE" w:rsidRDefault="00B526D4" w:rsidP="001E35DB">
            <w:pPr>
              <w:rPr>
                <w:rFonts w:eastAsia="Arial Unicode MS" w:cs="Times New Roman"/>
              </w:rPr>
            </w:pPr>
            <w:r w:rsidRPr="002C5ECE">
              <w:rPr>
                <w:rFonts w:eastAsia="Arial Unicode MS" w:cs="Times New Roman"/>
              </w:rPr>
              <w:t>Having the “ability to adjust” will relate to an objective of the project related to dealing with climate stresses (in the context of other stresses), and could involve stakeholders doing the following:</w:t>
            </w:r>
          </w:p>
          <w:p w:rsidR="00B526D4" w:rsidRPr="002C5ECE" w:rsidRDefault="00B526D4" w:rsidP="001E35DB">
            <w:pPr>
              <w:rPr>
                <w:rFonts w:eastAsia="Arial Unicode MS" w:cs="Times New Roman"/>
              </w:rPr>
            </w:pPr>
          </w:p>
          <w:p w:rsidR="00B526D4" w:rsidRPr="002C5ECE" w:rsidRDefault="00B526D4" w:rsidP="001E35DB">
            <w:pPr>
              <w:pStyle w:val="ListParagraph"/>
              <w:numPr>
                <w:ilvl w:val="0"/>
                <w:numId w:val="7"/>
              </w:numPr>
              <w:spacing w:line="240" w:lineRule="auto"/>
              <w:ind w:hanging="720"/>
              <w:rPr>
                <w:rFonts w:ascii="Times New Roman" w:eastAsia="Arial Unicode MS" w:hAnsi="Times New Roman"/>
                <w:b/>
              </w:rPr>
            </w:pPr>
            <w:r w:rsidRPr="002C5ECE">
              <w:rPr>
                <w:rFonts w:ascii="Times New Roman" w:hAnsi="Times New Roman"/>
                <w:b/>
              </w:rPr>
              <w:t>Implementing risk-reducing practices/actions to improve resilience to climate change</w:t>
            </w:r>
          </w:p>
          <w:p w:rsidR="00B526D4" w:rsidRPr="002C5ECE" w:rsidRDefault="00B526D4" w:rsidP="001E35DB">
            <w:pPr>
              <w:pStyle w:val="ListParagraph"/>
              <w:numPr>
                <w:ilvl w:val="0"/>
                <w:numId w:val="9"/>
              </w:numPr>
              <w:spacing w:line="240" w:lineRule="auto"/>
              <w:rPr>
                <w:rFonts w:ascii="Times New Roman" w:eastAsia="Arial Unicode MS" w:hAnsi="Times New Roman"/>
              </w:rPr>
            </w:pPr>
            <w:r w:rsidRPr="002C5ECE">
              <w:rPr>
                <w:rFonts w:ascii="Times New Roman" w:eastAsia="Arial Unicode MS" w:hAnsi="Times New Roman"/>
              </w:rPr>
              <w:t>Implementing water-saving strategies to deal with increasing water stress</w:t>
            </w:r>
          </w:p>
          <w:p w:rsidR="00B526D4" w:rsidRPr="002C5ECE" w:rsidRDefault="00B526D4" w:rsidP="001E35DB">
            <w:pPr>
              <w:pStyle w:val="ListParagraph"/>
              <w:numPr>
                <w:ilvl w:val="0"/>
                <w:numId w:val="9"/>
              </w:numPr>
              <w:spacing w:line="240" w:lineRule="auto"/>
              <w:rPr>
                <w:rFonts w:ascii="Times New Roman" w:eastAsia="Arial Unicode MS" w:hAnsi="Times New Roman"/>
              </w:rPr>
            </w:pPr>
            <w:r w:rsidRPr="002C5ECE">
              <w:rPr>
                <w:rFonts w:ascii="Times New Roman" w:eastAsia="Arial Unicode MS" w:hAnsi="Times New Roman"/>
              </w:rPr>
              <w:t xml:space="preserve">Making index-based micro-insurance available to assist farmers in dealing with increasing weather variability </w:t>
            </w:r>
          </w:p>
          <w:p w:rsidR="00B526D4" w:rsidRPr="002C5ECE" w:rsidRDefault="00B526D4" w:rsidP="001E35DB">
            <w:pPr>
              <w:pStyle w:val="ListParagraph"/>
              <w:numPr>
                <w:ilvl w:val="0"/>
                <w:numId w:val="9"/>
              </w:numPr>
              <w:spacing w:line="240" w:lineRule="auto"/>
              <w:rPr>
                <w:rFonts w:ascii="Times New Roman" w:eastAsia="Arial Unicode MS" w:hAnsi="Times New Roman"/>
              </w:rPr>
            </w:pPr>
            <w:r w:rsidRPr="002C5ECE">
              <w:rPr>
                <w:rFonts w:ascii="Times New Roman" w:eastAsia="Arial Unicode MS" w:hAnsi="Times New Roman"/>
              </w:rPr>
              <w:t xml:space="preserve">Adjusting farming practices like soil </w:t>
            </w:r>
            <w:r w:rsidRPr="002C5ECE">
              <w:rPr>
                <w:rFonts w:ascii="Times New Roman" w:eastAsia="Arial Unicode MS" w:hAnsi="Times New Roman"/>
              </w:rPr>
              <w:lastRenderedPageBreak/>
              <w:t>management, crop choice, or seeds, to better cope with climate stress</w:t>
            </w:r>
          </w:p>
          <w:p w:rsidR="00B526D4" w:rsidRPr="002C5ECE" w:rsidRDefault="00B526D4" w:rsidP="001E35DB">
            <w:pPr>
              <w:pStyle w:val="ListParagraph"/>
              <w:numPr>
                <w:ilvl w:val="0"/>
                <w:numId w:val="9"/>
              </w:numPr>
              <w:spacing w:line="240" w:lineRule="auto"/>
              <w:rPr>
                <w:rFonts w:ascii="Times New Roman" w:eastAsia="Arial Unicode MS" w:hAnsi="Times New Roman"/>
              </w:rPr>
            </w:pPr>
            <w:r w:rsidRPr="002C5ECE">
              <w:rPr>
                <w:rFonts w:ascii="Times New Roman" w:eastAsia="Arial Unicode MS" w:hAnsi="Times New Roman"/>
              </w:rPr>
              <w:t>Implementing education campaigns to promote the use of risk reducing practices, like use of storm shelters and bed nets that help people cope with climate stress</w:t>
            </w:r>
          </w:p>
          <w:p w:rsidR="00B526D4" w:rsidRPr="002C5ECE" w:rsidRDefault="00B526D4" w:rsidP="001E35DB">
            <w:pPr>
              <w:pStyle w:val="ListParagraph"/>
              <w:ind w:left="360"/>
              <w:rPr>
                <w:rFonts w:ascii="Times New Roman" w:eastAsia="Arial Unicode MS" w:hAnsi="Times New Roman"/>
              </w:rPr>
            </w:pPr>
          </w:p>
          <w:p w:rsidR="00B526D4" w:rsidRPr="002C5ECE" w:rsidRDefault="00B526D4" w:rsidP="001E35DB">
            <w:pPr>
              <w:pStyle w:val="ListParagraph"/>
              <w:numPr>
                <w:ilvl w:val="0"/>
                <w:numId w:val="7"/>
              </w:numPr>
              <w:spacing w:line="240" w:lineRule="auto"/>
              <w:ind w:hanging="720"/>
              <w:rPr>
                <w:rFonts w:ascii="Times New Roman" w:eastAsia="Arial Unicode MS" w:hAnsi="Times New Roman"/>
                <w:b/>
              </w:rPr>
            </w:pPr>
            <w:r w:rsidRPr="002C5ECE">
              <w:rPr>
                <w:rFonts w:ascii="Times New Roman" w:eastAsia="Arial Unicode MS" w:hAnsi="Times New Roman"/>
                <w:b/>
              </w:rPr>
              <w:t>Using climate information in decision making</w:t>
            </w:r>
          </w:p>
          <w:p w:rsidR="00B526D4" w:rsidRPr="002C5ECE" w:rsidRDefault="00B526D4" w:rsidP="001E35DB">
            <w:pPr>
              <w:pStyle w:val="ListParagraph"/>
              <w:numPr>
                <w:ilvl w:val="0"/>
                <w:numId w:val="8"/>
              </w:numPr>
              <w:spacing w:line="240" w:lineRule="auto"/>
              <w:rPr>
                <w:rFonts w:ascii="Times New Roman" w:eastAsia="Arial Unicode MS" w:hAnsi="Times New Roman"/>
              </w:rPr>
            </w:pPr>
            <w:r w:rsidRPr="002C5ECE">
              <w:rPr>
                <w:rFonts w:ascii="Times New Roman" w:eastAsia="Arial Unicode MS" w:hAnsi="Times New Roman"/>
              </w:rPr>
              <w:t>Utilizing short term weather forecasts to inform decision-making, for example, by farmer cooperatives, disaster or water managers</w:t>
            </w:r>
          </w:p>
          <w:p w:rsidR="00B526D4" w:rsidRPr="002C5ECE" w:rsidRDefault="00B526D4" w:rsidP="001E35DB">
            <w:pPr>
              <w:pStyle w:val="ListParagraph"/>
              <w:numPr>
                <w:ilvl w:val="0"/>
                <w:numId w:val="8"/>
              </w:numPr>
              <w:spacing w:line="240" w:lineRule="auto"/>
              <w:rPr>
                <w:rFonts w:ascii="Times New Roman" w:eastAsia="Arial Unicode MS" w:hAnsi="Times New Roman"/>
              </w:rPr>
            </w:pPr>
            <w:r w:rsidRPr="002C5ECE">
              <w:rPr>
                <w:rFonts w:ascii="Times New Roman" w:eastAsia="Arial Unicode MS" w:hAnsi="Times New Roman"/>
              </w:rPr>
              <w:t>Utilizing climate projections or scenarios to inform planning over medium to longer term timescales, for example, for infrastructure or land use planning</w:t>
            </w:r>
          </w:p>
          <w:p w:rsidR="00B526D4" w:rsidRPr="002C5ECE" w:rsidRDefault="00B526D4" w:rsidP="001E35DB">
            <w:pPr>
              <w:pStyle w:val="ListParagraph"/>
              <w:ind w:left="360"/>
              <w:rPr>
                <w:rFonts w:ascii="Times New Roman" w:eastAsia="Arial Unicode MS" w:hAnsi="Times New Roman"/>
              </w:rPr>
            </w:pPr>
          </w:p>
          <w:p w:rsidR="00B526D4" w:rsidRPr="002C5ECE" w:rsidRDefault="00B526D4" w:rsidP="001E35DB">
            <w:pPr>
              <w:pStyle w:val="ListParagraph"/>
              <w:numPr>
                <w:ilvl w:val="0"/>
                <w:numId w:val="7"/>
              </w:numPr>
              <w:spacing w:after="0" w:line="240" w:lineRule="auto"/>
              <w:ind w:hanging="720"/>
              <w:rPr>
                <w:rFonts w:ascii="Times New Roman" w:eastAsia="Arial Unicode MS" w:hAnsi="Times New Roman"/>
                <w:b/>
              </w:rPr>
            </w:pPr>
            <w:r w:rsidRPr="002C5ECE">
              <w:rPr>
                <w:rFonts w:ascii="Times New Roman" w:eastAsia="Arial Unicode MS" w:hAnsi="Times New Roman"/>
                <w:b/>
              </w:rPr>
              <w:t>Other</w:t>
            </w:r>
          </w:p>
          <w:p w:rsidR="00B526D4" w:rsidRPr="002C5ECE" w:rsidRDefault="00B526D4" w:rsidP="001E35DB">
            <w:pPr>
              <w:pStyle w:val="ListParagraph"/>
              <w:numPr>
                <w:ilvl w:val="0"/>
                <w:numId w:val="10"/>
              </w:numPr>
              <w:spacing w:line="240" w:lineRule="auto"/>
              <w:rPr>
                <w:rFonts w:ascii="Times New Roman" w:eastAsia="Arial Unicode MS" w:hAnsi="Times New Roman"/>
              </w:rPr>
            </w:pPr>
            <w:r w:rsidRPr="002C5ECE">
              <w:rPr>
                <w:rFonts w:ascii="Times New Roman" w:eastAsia="Arial Unicode MS" w:hAnsi="Times New Roman"/>
              </w:rPr>
              <w:t>Conducting climate vulnerability assessment to inform infrastructure design or planning as “due diligence”</w:t>
            </w:r>
          </w:p>
          <w:p w:rsidR="00B526D4" w:rsidRPr="002C5ECE" w:rsidRDefault="00B526D4" w:rsidP="001E35DB">
            <w:pPr>
              <w:rPr>
                <w:rFonts w:cs="Times New Roman"/>
              </w:rPr>
            </w:pPr>
            <w:r w:rsidRPr="002C5ECE">
              <w:rPr>
                <w:rFonts w:eastAsia="Arial Unicode MS" w:cs="Times New Roman"/>
              </w:rPr>
              <w:t xml:space="preserve">This indicator relates most closely to two of the three main categories under the adaptation pillar: support for improved information and analysis, and implementation of climate change strategies.  </w:t>
            </w:r>
            <w:r w:rsidRPr="002C5ECE">
              <w:rPr>
                <w:rFonts w:cs="Times New Roman"/>
              </w:rPr>
              <w:t>The narrative accompanying this indicator should describe adaptive capacity in the project context and the stakeholders involved.</w:t>
            </w:r>
          </w:p>
        </w:tc>
        <w:tc>
          <w:tcPr>
            <w:tcW w:w="2250" w:type="dxa"/>
          </w:tcPr>
          <w:p w:rsidR="00B526D4" w:rsidRPr="002C5ECE" w:rsidRDefault="00B526D4" w:rsidP="001E35DB">
            <w:pPr>
              <w:pStyle w:val="ListParagraph"/>
              <w:numPr>
                <w:ilvl w:val="0"/>
                <w:numId w:val="11"/>
              </w:numPr>
              <w:spacing w:after="0" w:line="240" w:lineRule="auto"/>
              <w:rPr>
                <w:rFonts w:ascii="Times New Roman" w:eastAsia="Arial Unicode MS" w:hAnsi="Times New Roman"/>
              </w:rPr>
            </w:pPr>
            <w:r w:rsidRPr="002C5ECE">
              <w:rPr>
                <w:rFonts w:ascii="Times New Roman" w:hAnsi="Times New Roman"/>
              </w:rPr>
              <w:lastRenderedPageBreak/>
              <w:t>Implementing risk-reducing practices/actions to improve resilience to climate change (men/women)</w:t>
            </w:r>
          </w:p>
          <w:p w:rsidR="00B526D4" w:rsidRPr="002C5ECE" w:rsidRDefault="00B526D4" w:rsidP="001E35DB">
            <w:pPr>
              <w:pStyle w:val="ListParagraph"/>
              <w:numPr>
                <w:ilvl w:val="0"/>
                <w:numId w:val="11"/>
              </w:numPr>
              <w:spacing w:after="0" w:line="240" w:lineRule="auto"/>
              <w:rPr>
                <w:rFonts w:ascii="Times New Roman" w:eastAsia="Arial Unicode MS" w:hAnsi="Times New Roman"/>
              </w:rPr>
            </w:pPr>
            <w:r w:rsidRPr="002C5ECE">
              <w:rPr>
                <w:rFonts w:ascii="Times New Roman" w:eastAsia="Arial Unicode MS" w:hAnsi="Times New Roman"/>
              </w:rPr>
              <w:t xml:space="preserve">Using climate information in their decision making </w:t>
            </w:r>
            <w:r w:rsidRPr="002C5ECE">
              <w:rPr>
                <w:rFonts w:ascii="Times New Roman" w:hAnsi="Times New Roman"/>
              </w:rPr>
              <w:t>(men/women)</w:t>
            </w:r>
          </w:p>
          <w:p w:rsidR="00B526D4" w:rsidRPr="002C5ECE" w:rsidRDefault="00B526D4" w:rsidP="001E35DB">
            <w:pPr>
              <w:pStyle w:val="ListParagraph"/>
              <w:numPr>
                <w:ilvl w:val="0"/>
                <w:numId w:val="11"/>
              </w:numPr>
              <w:spacing w:after="0" w:line="240" w:lineRule="auto"/>
              <w:rPr>
                <w:rFonts w:ascii="Times New Roman" w:eastAsia="Arial Unicode MS" w:hAnsi="Times New Roman"/>
              </w:rPr>
            </w:pPr>
            <w:r w:rsidRPr="002C5ECE">
              <w:rPr>
                <w:rFonts w:ascii="Times New Roman" w:eastAsia="Arial Unicode MS" w:hAnsi="Times New Roman"/>
              </w:rPr>
              <w:t xml:space="preserve">Other </w:t>
            </w:r>
            <w:r w:rsidRPr="002C5ECE">
              <w:rPr>
                <w:rFonts w:ascii="Times New Roman" w:hAnsi="Times New Roman"/>
              </w:rPr>
              <w:t>(men/women)</w:t>
            </w:r>
          </w:p>
        </w:tc>
      </w:tr>
      <w:tr w:rsidR="00B526D4" w:rsidRPr="00D10839" w:rsidTr="001E35DB">
        <w:trPr>
          <w:trHeight w:val="359"/>
        </w:trPr>
        <w:tc>
          <w:tcPr>
            <w:tcW w:w="3060" w:type="dxa"/>
          </w:tcPr>
          <w:p w:rsidR="00B526D4" w:rsidRPr="002C5ECE" w:rsidRDefault="00B526D4" w:rsidP="001E35DB">
            <w:pPr>
              <w:pStyle w:val="Default"/>
              <w:rPr>
                <w:rFonts w:ascii="Times New Roman" w:hAnsi="Times New Roman" w:cs="Times New Roman"/>
                <w:b/>
                <w:color w:val="auto"/>
                <w:sz w:val="22"/>
                <w:szCs w:val="22"/>
              </w:rPr>
            </w:pPr>
            <w:r w:rsidRPr="002C5ECE">
              <w:rPr>
                <w:rFonts w:ascii="Times New Roman" w:hAnsi="Times New Roman" w:cs="Times New Roman"/>
                <w:b/>
                <w:color w:val="auto"/>
                <w:sz w:val="22"/>
                <w:szCs w:val="22"/>
              </w:rPr>
              <w:lastRenderedPageBreak/>
              <w:t>Number of institutions with improved capacity to address climate change issues as a result of USG assistance</w:t>
            </w:r>
          </w:p>
        </w:tc>
        <w:tc>
          <w:tcPr>
            <w:tcW w:w="414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Institutions with improved capacity will be better able to govern, coordinate, analyze, </w:t>
            </w:r>
            <w:r w:rsidR="00D504F3" w:rsidRPr="002C5ECE">
              <w:rPr>
                <w:rFonts w:ascii="Times New Roman" w:hAnsi="Times New Roman" w:cs="Times New Roman"/>
                <w:sz w:val="22"/>
                <w:szCs w:val="22"/>
              </w:rPr>
              <w:t>advice</w:t>
            </w:r>
            <w:r w:rsidRPr="002C5ECE">
              <w:rPr>
                <w:rFonts w:ascii="Times New Roman" w:hAnsi="Times New Roman" w:cs="Times New Roman"/>
                <w:sz w:val="22"/>
                <w:szCs w:val="22"/>
              </w:rPr>
              <w:t>, or make technical decisions or to provide inputs to decision-making related to climate resilience, clean energy, or REDD+. This can include capacity to engage local communities to ensure that policies, plans, budgets and investments reflect local realities and ensure that local communities benefit from climate change investments in adaptation, clean energy, and REDD+.</w:t>
            </w:r>
          </w:p>
          <w:p w:rsidR="00B526D4" w:rsidRPr="002C5ECE" w:rsidRDefault="00B526D4" w:rsidP="001E35DB">
            <w:pPr>
              <w:pStyle w:val="Default"/>
              <w:rPr>
                <w:rFonts w:ascii="Times New Roman" w:hAnsi="Times New Roman" w:cs="Times New Roman"/>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Relevant institutions might include public sector entities (ministries, departments, working groups, etc.), private sector entities, community groups (women’s </w:t>
            </w:r>
            <w:r w:rsidRPr="002C5ECE">
              <w:rPr>
                <w:rFonts w:ascii="Times New Roman" w:hAnsi="Times New Roman" w:cs="Times New Roman"/>
                <w:sz w:val="22"/>
                <w:szCs w:val="22"/>
              </w:rPr>
              <w:lastRenderedPageBreak/>
              <w:t>groups, CBOs or NGOs, farmers’ or fishing groups), trade unions, or others.</w:t>
            </w:r>
          </w:p>
          <w:p w:rsidR="00B526D4" w:rsidRPr="002C5ECE" w:rsidRDefault="00B526D4" w:rsidP="001E35DB">
            <w:pPr>
              <w:pStyle w:val="Default"/>
              <w:rPr>
                <w:rFonts w:ascii="Times New Roman" w:hAnsi="Times New Roman" w:cs="Times New Roman"/>
                <w:color w:val="auto"/>
                <w:sz w:val="22"/>
                <w:szCs w:val="22"/>
              </w:rPr>
            </w:pPr>
          </w:p>
          <w:p w:rsidR="00B526D4" w:rsidRPr="002C5ECE" w:rsidRDefault="00B526D4" w:rsidP="001E35DB">
            <w:pPr>
              <w:pStyle w:val="Default"/>
              <w:rPr>
                <w:rFonts w:ascii="Times New Roman" w:hAnsi="Times New Roman" w:cs="Times New Roman"/>
                <w:color w:val="auto"/>
                <w:sz w:val="22"/>
                <w:szCs w:val="22"/>
              </w:rPr>
            </w:pPr>
            <w:r w:rsidRPr="002C5ECE">
              <w:rPr>
                <w:rFonts w:ascii="Times New Roman" w:hAnsi="Times New Roman" w:cs="Times New Roman"/>
                <w:color w:val="auto"/>
                <w:sz w:val="22"/>
                <w:szCs w:val="22"/>
              </w:rPr>
              <w:t>Some examples of ways to enhance capacity could include supporting assessment or planning exercises, providing training, or equipment or inputs necessary for planning, assessment and management. Technical exchanges, certification programs, or trainings could improve the capacity of an institution to engage with climate change adaptation, clean energy, or REDD+. Changes to the institutional or policy environment, for example, facilitating collaboration between scientists and policymakers, or workshops or planning processes across sectors or themes (e.g., agriculture, environment, forestry, energy, and water) may also enhance capacity.</w:t>
            </w:r>
          </w:p>
        </w:tc>
        <w:tc>
          <w:tcPr>
            <w:tcW w:w="2250" w:type="dxa"/>
          </w:tcPr>
          <w:p w:rsidR="00B526D4" w:rsidRPr="002C5ECE" w:rsidRDefault="00B526D4" w:rsidP="001E35DB">
            <w:pPr>
              <w:pStyle w:val="ListParagraph"/>
              <w:numPr>
                <w:ilvl w:val="0"/>
                <w:numId w:val="13"/>
              </w:numPr>
              <w:spacing w:after="0" w:line="240" w:lineRule="auto"/>
              <w:rPr>
                <w:rFonts w:ascii="Times New Roman" w:hAnsi="Times New Roman"/>
              </w:rPr>
            </w:pPr>
            <w:r w:rsidRPr="002C5ECE">
              <w:rPr>
                <w:rFonts w:ascii="Times New Roman" w:hAnsi="Times New Roman"/>
              </w:rPr>
              <w:lastRenderedPageBreak/>
              <w:t>Clean energy</w:t>
            </w:r>
          </w:p>
          <w:p w:rsidR="00B526D4" w:rsidRPr="002C5ECE" w:rsidRDefault="00B526D4" w:rsidP="001E35DB">
            <w:pPr>
              <w:pStyle w:val="ListParagraph"/>
              <w:numPr>
                <w:ilvl w:val="0"/>
                <w:numId w:val="13"/>
              </w:numPr>
              <w:spacing w:after="0" w:line="240" w:lineRule="auto"/>
              <w:rPr>
                <w:rFonts w:ascii="Times New Roman" w:hAnsi="Times New Roman"/>
              </w:rPr>
            </w:pPr>
            <w:r w:rsidRPr="002C5ECE">
              <w:rPr>
                <w:rFonts w:ascii="Times New Roman" w:hAnsi="Times New Roman"/>
              </w:rPr>
              <w:t>Adaptation</w:t>
            </w:r>
          </w:p>
          <w:p w:rsidR="00B526D4" w:rsidRPr="002C5ECE" w:rsidRDefault="00B526D4" w:rsidP="001E35DB">
            <w:pPr>
              <w:pStyle w:val="ListParagraph"/>
              <w:numPr>
                <w:ilvl w:val="0"/>
                <w:numId w:val="13"/>
              </w:numPr>
              <w:spacing w:after="0" w:line="240" w:lineRule="auto"/>
              <w:rPr>
                <w:rFonts w:ascii="Times New Roman" w:hAnsi="Times New Roman"/>
              </w:rPr>
            </w:pPr>
            <w:r w:rsidRPr="002C5ECE">
              <w:rPr>
                <w:rFonts w:ascii="Times New Roman" w:hAnsi="Times New Roman"/>
              </w:rPr>
              <w:t>REDD+</w:t>
            </w:r>
          </w:p>
          <w:p w:rsidR="00B526D4" w:rsidRPr="002C5ECE" w:rsidRDefault="00B526D4" w:rsidP="001E35DB">
            <w:pPr>
              <w:pStyle w:val="ListParagraph"/>
              <w:numPr>
                <w:ilvl w:val="0"/>
                <w:numId w:val="13"/>
              </w:numPr>
              <w:spacing w:after="0" w:line="240" w:lineRule="auto"/>
              <w:rPr>
                <w:rFonts w:ascii="Times New Roman" w:hAnsi="Times New Roman"/>
              </w:rPr>
            </w:pPr>
            <w:r w:rsidRPr="002C5ECE">
              <w:rPr>
                <w:rFonts w:ascii="Times New Roman" w:hAnsi="Times New Roman"/>
              </w:rPr>
              <w:t>Integrated</w:t>
            </w:r>
          </w:p>
        </w:tc>
      </w:tr>
      <w:tr w:rsidR="00B526D4" w:rsidRPr="00D10839" w:rsidTr="001E35DB">
        <w:trPr>
          <w:trHeight w:val="359"/>
        </w:trPr>
        <w:tc>
          <w:tcPr>
            <w:tcW w:w="3060" w:type="dxa"/>
          </w:tcPr>
          <w:p w:rsidR="00B526D4" w:rsidRPr="002C5ECE" w:rsidRDefault="00B526D4" w:rsidP="001E35DB">
            <w:pPr>
              <w:pStyle w:val="Default"/>
              <w:rPr>
                <w:rFonts w:ascii="Times New Roman" w:hAnsi="Times New Roman" w:cs="Times New Roman"/>
                <w:b/>
                <w:color w:val="auto"/>
                <w:sz w:val="22"/>
                <w:szCs w:val="22"/>
              </w:rPr>
            </w:pPr>
            <w:r w:rsidRPr="002C5ECE">
              <w:rPr>
                <w:rFonts w:ascii="Times New Roman" w:hAnsi="Times New Roman" w:cs="Times New Roman"/>
                <w:b/>
                <w:color w:val="auto"/>
                <w:sz w:val="22"/>
                <w:szCs w:val="22"/>
              </w:rPr>
              <w:lastRenderedPageBreak/>
              <w:t xml:space="preserve">Number of people receiving USG-supported training in climate change </w:t>
            </w:r>
          </w:p>
        </w:tc>
        <w:tc>
          <w:tcPr>
            <w:tcW w:w="4140" w:type="dxa"/>
          </w:tcPr>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The number of individuals participating in learning activities to impart knowledge and information on climate change adaptation or mitigation. </w:t>
            </w:r>
          </w:p>
          <w:p w:rsidR="00B526D4" w:rsidRPr="002C5ECE" w:rsidRDefault="00B526D4" w:rsidP="001E35DB">
            <w:pPr>
              <w:pStyle w:val="Default"/>
              <w:rPr>
                <w:rFonts w:ascii="Times New Roman" w:hAnsi="Times New Roman" w:cs="Times New Roman"/>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 xml:space="preserve">Training can consist of transfer of knowledge, skills, or attitudes through structured learning and follow-up activities, or through less structured means to solve problems or fill identified performance gaps. </w:t>
            </w:r>
          </w:p>
          <w:p w:rsidR="00B526D4" w:rsidRPr="002C5ECE" w:rsidRDefault="00B526D4" w:rsidP="001E35DB">
            <w:pPr>
              <w:pStyle w:val="Default"/>
              <w:rPr>
                <w:rFonts w:ascii="Times New Roman" w:hAnsi="Times New Roman" w:cs="Times New Roman"/>
                <w:sz w:val="22"/>
                <w:szCs w:val="22"/>
              </w:rPr>
            </w:pPr>
          </w:p>
          <w:p w:rsidR="00B526D4" w:rsidRPr="002C5ECE" w:rsidRDefault="00B526D4" w:rsidP="001E35DB">
            <w:pPr>
              <w:pStyle w:val="Default"/>
              <w:rPr>
                <w:rFonts w:ascii="Times New Roman" w:hAnsi="Times New Roman" w:cs="Times New Roman"/>
                <w:sz w:val="22"/>
                <w:szCs w:val="22"/>
              </w:rPr>
            </w:pPr>
            <w:r w:rsidRPr="002C5ECE">
              <w:rPr>
                <w:rFonts w:ascii="Times New Roman" w:hAnsi="Times New Roman" w:cs="Times New Roman"/>
                <w:sz w:val="22"/>
                <w:szCs w:val="22"/>
              </w:rPr>
              <w:t>Training can consist of long-term academic degree programs, short- or long-term non-degree technical courses in academic or in other settings, non-academic seminars, workshops, on-the-job learning experiences, observational study tours, or distance learning exercises or interventions.</w:t>
            </w:r>
          </w:p>
        </w:tc>
        <w:tc>
          <w:tcPr>
            <w:tcW w:w="2250" w:type="dxa"/>
          </w:tcPr>
          <w:p w:rsidR="00B526D4" w:rsidRPr="002C5ECE" w:rsidRDefault="00B526D4" w:rsidP="001E35DB">
            <w:pPr>
              <w:pStyle w:val="ListParagraph"/>
              <w:numPr>
                <w:ilvl w:val="0"/>
                <w:numId w:val="12"/>
              </w:numPr>
              <w:spacing w:after="0" w:line="240" w:lineRule="auto"/>
              <w:rPr>
                <w:rFonts w:ascii="Times New Roman" w:hAnsi="Times New Roman"/>
                <w:color w:val="000000"/>
                <w:lang w:val="fr-FR"/>
              </w:rPr>
            </w:pPr>
            <w:proofErr w:type="spellStart"/>
            <w:r w:rsidRPr="002C5ECE">
              <w:rPr>
                <w:rFonts w:ascii="Times New Roman" w:hAnsi="Times New Roman"/>
                <w:color w:val="000000"/>
                <w:lang w:val="fr-FR"/>
              </w:rPr>
              <w:t>Climate</w:t>
            </w:r>
            <w:proofErr w:type="spellEnd"/>
            <w:r w:rsidRPr="002C5ECE">
              <w:rPr>
                <w:rFonts w:ascii="Times New Roman" w:hAnsi="Times New Roman"/>
                <w:color w:val="000000"/>
                <w:lang w:val="fr-FR"/>
              </w:rPr>
              <w:t xml:space="preserve"> change mitigation (men/</w:t>
            </w:r>
            <w:proofErr w:type="spellStart"/>
            <w:r w:rsidRPr="002C5ECE">
              <w:rPr>
                <w:rFonts w:ascii="Times New Roman" w:hAnsi="Times New Roman"/>
                <w:color w:val="000000"/>
                <w:lang w:val="fr-FR"/>
              </w:rPr>
              <w:t>women</w:t>
            </w:r>
            <w:proofErr w:type="spellEnd"/>
            <w:r w:rsidRPr="002C5ECE">
              <w:rPr>
                <w:rFonts w:ascii="Times New Roman" w:hAnsi="Times New Roman"/>
                <w:color w:val="000000"/>
                <w:lang w:val="fr-FR"/>
              </w:rPr>
              <w:t>)</w:t>
            </w:r>
          </w:p>
          <w:p w:rsidR="00B526D4" w:rsidRPr="002C5ECE" w:rsidRDefault="00B526D4" w:rsidP="001E35DB">
            <w:pPr>
              <w:pStyle w:val="ListParagraph"/>
              <w:numPr>
                <w:ilvl w:val="0"/>
                <w:numId w:val="12"/>
              </w:numPr>
              <w:spacing w:after="0" w:line="240" w:lineRule="auto"/>
              <w:rPr>
                <w:rFonts w:ascii="Times New Roman" w:hAnsi="Times New Roman"/>
                <w:color w:val="000000"/>
                <w:lang w:val="fr-FR"/>
              </w:rPr>
            </w:pPr>
            <w:proofErr w:type="spellStart"/>
            <w:r w:rsidRPr="002C5ECE">
              <w:rPr>
                <w:rFonts w:ascii="Times New Roman" w:hAnsi="Times New Roman"/>
                <w:color w:val="000000"/>
                <w:lang w:val="fr-FR"/>
              </w:rPr>
              <w:t>Climate</w:t>
            </w:r>
            <w:proofErr w:type="spellEnd"/>
            <w:r w:rsidRPr="002C5ECE">
              <w:rPr>
                <w:rFonts w:ascii="Times New Roman" w:hAnsi="Times New Roman"/>
                <w:color w:val="000000"/>
                <w:lang w:val="fr-FR"/>
              </w:rPr>
              <w:t xml:space="preserve"> change adaptation (men/</w:t>
            </w:r>
            <w:proofErr w:type="spellStart"/>
            <w:r w:rsidRPr="002C5ECE">
              <w:rPr>
                <w:rFonts w:ascii="Times New Roman" w:hAnsi="Times New Roman"/>
                <w:color w:val="000000"/>
                <w:lang w:val="fr-FR"/>
              </w:rPr>
              <w:t>women</w:t>
            </w:r>
            <w:proofErr w:type="spellEnd"/>
            <w:r w:rsidRPr="002C5ECE">
              <w:rPr>
                <w:rFonts w:ascii="Times New Roman" w:hAnsi="Times New Roman"/>
                <w:color w:val="000000"/>
                <w:lang w:val="fr-FR"/>
              </w:rPr>
              <w:t>)</w:t>
            </w:r>
          </w:p>
          <w:p w:rsidR="00B526D4" w:rsidRPr="002C5ECE" w:rsidRDefault="00B526D4" w:rsidP="001E35DB">
            <w:pPr>
              <w:pStyle w:val="ListParagraph"/>
              <w:numPr>
                <w:ilvl w:val="0"/>
                <w:numId w:val="12"/>
              </w:numPr>
              <w:spacing w:after="0" w:line="240" w:lineRule="auto"/>
              <w:rPr>
                <w:rFonts w:ascii="Times New Roman" w:hAnsi="Times New Roman"/>
                <w:color w:val="000000"/>
              </w:rPr>
            </w:pPr>
            <w:r w:rsidRPr="002C5ECE">
              <w:rPr>
                <w:rFonts w:ascii="Times New Roman" w:hAnsi="Times New Roman"/>
                <w:color w:val="000000"/>
                <w:lang w:val="fr-FR"/>
              </w:rPr>
              <w:t>REDD+ (men/</w:t>
            </w:r>
            <w:proofErr w:type="spellStart"/>
            <w:r w:rsidRPr="002C5ECE">
              <w:rPr>
                <w:rFonts w:ascii="Times New Roman" w:hAnsi="Times New Roman"/>
                <w:color w:val="000000"/>
                <w:lang w:val="fr-FR"/>
              </w:rPr>
              <w:t>women</w:t>
            </w:r>
            <w:proofErr w:type="spellEnd"/>
            <w:r w:rsidRPr="002C5ECE">
              <w:rPr>
                <w:rFonts w:ascii="Times New Roman" w:hAnsi="Times New Roman"/>
                <w:color w:val="000000"/>
                <w:lang w:val="fr-FR"/>
              </w:rPr>
              <w:t>)</w:t>
            </w:r>
          </w:p>
          <w:p w:rsidR="00B526D4" w:rsidRPr="002C5ECE" w:rsidRDefault="00B526D4" w:rsidP="001E35DB">
            <w:pPr>
              <w:pStyle w:val="ListParagraph"/>
              <w:numPr>
                <w:ilvl w:val="0"/>
                <w:numId w:val="12"/>
              </w:numPr>
              <w:spacing w:after="0" w:line="240" w:lineRule="auto"/>
              <w:rPr>
                <w:rFonts w:ascii="Times New Roman" w:hAnsi="Times New Roman"/>
                <w:color w:val="000000"/>
              </w:rPr>
            </w:pPr>
            <w:r w:rsidRPr="002C5ECE">
              <w:rPr>
                <w:rFonts w:ascii="Times New Roman" w:hAnsi="Times New Roman"/>
                <w:color w:val="000000"/>
              </w:rPr>
              <w:t>Climate change - integrated (men/women)</w:t>
            </w:r>
          </w:p>
        </w:tc>
      </w:tr>
    </w:tbl>
    <w:p w:rsidR="00B526D4" w:rsidRDefault="00B526D4" w:rsidP="00B526D4">
      <w:pPr>
        <w:rPr>
          <w:rFonts w:cs="Times New Roman"/>
          <w:sz w:val="24"/>
          <w:szCs w:val="24"/>
        </w:rPr>
      </w:pPr>
    </w:p>
    <w:tbl>
      <w:tblPr>
        <w:tblW w:w="92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44"/>
        <w:gridCol w:w="3192"/>
        <w:gridCol w:w="474"/>
        <w:gridCol w:w="2070"/>
      </w:tblGrid>
      <w:tr w:rsidR="00B526D4" w:rsidRPr="00332AE8" w:rsidTr="001E35DB">
        <w:tc>
          <w:tcPr>
            <w:tcW w:w="3534" w:type="dxa"/>
            <w:gridSpan w:val="2"/>
          </w:tcPr>
          <w:p w:rsidR="00B526D4" w:rsidRPr="002C5ECE" w:rsidRDefault="00B526D4" w:rsidP="001E35DB">
            <w:pPr>
              <w:autoSpaceDE w:val="0"/>
              <w:autoSpaceDN w:val="0"/>
              <w:adjustRightInd w:val="0"/>
              <w:rPr>
                <w:rFonts w:cs="Times New Roman"/>
                <w:b/>
              </w:rPr>
            </w:pPr>
            <w:r w:rsidRPr="002C5ECE">
              <w:rPr>
                <w:rFonts w:cs="Times New Roman"/>
                <w:b/>
              </w:rPr>
              <w:t xml:space="preserve">Indicators </w:t>
            </w:r>
          </w:p>
        </w:tc>
        <w:tc>
          <w:tcPr>
            <w:tcW w:w="3192" w:type="dxa"/>
          </w:tcPr>
          <w:p w:rsidR="00B526D4" w:rsidRPr="002C5ECE" w:rsidRDefault="00B526D4" w:rsidP="001E35DB">
            <w:pPr>
              <w:autoSpaceDE w:val="0"/>
              <w:autoSpaceDN w:val="0"/>
              <w:adjustRightInd w:val="0"/>
              <w:rPr>
                <w:rFonts w:cs="Times New Roman"/>
                <w:b/>
              </w:rPr>
            </w:pPr>
            <w:r w:rsidRPr="002C5ECE">
              <w:rPr>
                <w:rFonts w:cs="Times New Roman"/>
                <w:b/>
              </w:rPr>
              <w:t xml:space="preserve">Definition </w:t>
            </w:r>
          </w:p>
        </w:tc>
        <w:tc>
          <w:tcPr>
            <w:tcW w:w="2544" w:type="dxa"/>
            <w:gridSpan w:val="2"/>
          </w:tcPr>
          <w:p w:rsidR="00B526D4" w:rsidRPr="002C5ECE" w:rsidRDefault="00B526D4" w:rsidP="001E35DB">
            <w:pPr>
              <w:autoSpaceDE w:val="0"/>
              <w:autoSpaceDN w:val="0"/>
              <w:adjustRightInd w:val="0"/>
              <w:rPr>
                <w:rFonts w:cs="Times New Roman"/>
                <w:b/>
              </w:rPr>
            </w:pPr>
            <w:r w:rsidRPr="002C5ECE">
              <w:rPr>
                <w:rFonts w:cs="Times New Roman"/>
                <w:b/>
              </w:rPr>
              <w:t xml:space="preserve">Disaggregation </w:t>
            </w:r>
          </w:p>
        </w:tc>
      </w:tr>
      <w:tr w:rsidR="00B526D4" w:rsidRPr="00332AE8" w:rsidTr="001E35DB">
        <w:tc>
          <w:tcPr>
            <w:tcW w:w="9270" w:type="dxa"/>
            <w:gridSpan w:val="5"/>
          </w:tcPr>
          <w:p w:rsidR="00B526D4" w:rsidRPr="002C5ECE" w:rsidRDefault="00B526D4" w:rsidP="001E35DB">
            <w:pPr>
              <w:autoSpaceDE w:val="0"/>
              <w:autoSpaceDN w:val="0"/>
              <w:adjustRightInd w:val="0"/>
              <w:rPr>
                <w:rFonts w:cs="Times New Roman"/>
                <w:b/>
              </w:rPr>
            </w:pPr>
            <w:r w:rsidRPr="002C5ECE">
              <w:rPr>
                <w:rFonts w:cs="Times New Roman"/>
                <w:b/>
              </w:rPr>
              <w:t>IR4: Improved Delivery of Human Health Services and HIV/AIDS Awareness</w:t>
            </w:r>
          </w:p>
        </w:tc>
      </w:tr>
      <w:tr w:rsidR="00B526D4" w:rsidRPr="00332AE8" w:rsidTr="001E35DB">
        <w:tc>
          <w:tcPr>
            <w:tcW w:w="2790" w:type="dxa"/>
          </w:tcPr>
          <w:p w:rsidR="00B526D4" w:rsidRPr="002C5ECE" w:rsidRDefault="00B526D4" w:rsidP="001E35DB">
            <w:pPr>
              <w:autoSpaceDE w:val="0"/>
              <w:autoSpaceDN w:val="0"/>
              <w:adjustRightInd w:val="0"/>
              <w:rPr>
                <w:rFonts w:cs="Times New Roman"/>
              </w:rPr>
            </w:pPr>
            <w:r w:rsidRPr="002C5ECE">
              <w:rPr>
                <w:rFonts w:cs="Times New Roman"/>
              </w:rPr>
              <w:t>Number of new FP acceptors</w:t>
            </w:r>
          </w:p>
        </w:tc>
        <w:tc>
          <w:tcPr>
            <w:tcW w:w="4410" w:type="dxa"/>
            <w:gridSpan w:val="3"/>
          </w:tcPr>
          <w:p w:rsidR="00B526D4" w:rsidRPr="002C5ECE" w:rsidRDefault="00B526D4" w:rsidP="001E35DB">
            <w:pPr>
              <w:keepNext/>
              <w:rPr>
                <w:rFonts w:cs="Times New Roman"/>
              </w:rPr>
            </w:pPr>
            <w:r w:rsidRPr="002C5ECE">
              <w:rPr>
                <w:rFonts w:cs="Times New Roman"/>
              </w:rPr>
              <w:t>New acceptors refer to the number of acceptors who receives family planning services from a recognized program for the first time. This is not the number of consultations. Each acceptor is enumerated once in the year, at the first consultation for contraception in the calendar year that includes receipt of contraceptive supplies or routine checkup for ongoing use of a long term method such as Norplant, IUD, etc.</w:t>
            </w:r>
          </w:p>
          <w:p w:rsidR="00B526D4" w:rsidRPr="002C5ECE" w:rsidRDefault="00B526D4" w:rsidP="001E35DB">
            <w:pPr>
              <w:autoSpaceDE w:val="0"/>
              <w:autoSpaceDN w:val="0"/>
              <w:adjustRightInd w:val="0"/>
              <w:rPr>
                <w:rFonts w:cs="Times New Roman"/>
              </w:rPr>
            </w:pPr>
          </w:p>
        </w:tc>
        <w:tc>
          <w:tcPr>
            <w:tcW w:w="2070" w:type="dxa"/>
          </w:tcPr>
          <w:p w:rsidR="00B526D4" w:rsidRPr="002C5ECE" w:rsidRDefault="00B526D4" w:rsidP="001E35DB">
            <w:pPr>
              <w:autoSpaceDE w:val="0"/>
              <w:autoSpaceDN w:val="0"/>
              <w:adjustRightInd w:val="0"/>
              <w:rPr>
                <w:rFonts w:cs="Times New Roman"/>
              </w:rPr>
            </w:pPr>
            <w:r w:rsidRPr="002C5ECE">
              <w:rPr>
                <w:rFonts w:cs="Times New Roman"/>
              </w:rPr>
              <w:lastRenderedPageBreak/>
              <w:t xml:space="preserve">By type of contraceptive method </w:t>
            </w:r>
          </w:p>
        </w:tc>
      </w:tr>
      <w:tr w:rsidR="00B526D4" w:rsidRPr="00332AE8" w:rsidTr="001E35DB">
        <w:tc>
          <w:tcPr>
            <w:tcW w:w="2790" w:type="dxa"/>
          </w:tcPr>
          <w:p w:rsidR="00B526D4" w:rsidRPr="002C5ECE" w:rsidRDefault="00B526D4" w:rsidP="001E35DB">
            <w:pPr>
              <w:autoSpaceDE w:val="0"/>
              <w:autoSpaceDN w:val="0"/>
              <w:adjustRightInd w:val="0"/>
              <w:rPr>
                <w:rFonts w:cs="Times New Roman"/>
              </w:rPr>
            </w:pPr>
            <w:r w:rsidRPr="002C5ECE">
              <w:rPr>
                <w:rFonts w:cs="Times New Roman"/>
              </w:rPr>
              <w:lastRenderedPageBreak/>
              <w:t>Number of pregnant women that received antenatal care at least once</w:t>
            </w:r>
          </w:p>
        </w:tc>
        <w:tc>
          <w:tcPr>
            <w:tcW w:w="4410" w:type="dxa"/>
            <w:gridSpan w:val="3"/>
          </w:tcPr>
          <w:p w:rsidR="00B526D4" w:rsidRPr="002C5ECE" w:rsidRDefault="00B526D4" w:rsidP="001E35DB">
            <w:pPr>
              <w:pStyle w:val="Heading4"/>
              <w:tabs>
                <w:tab w:val="left" w:pos="540"/>
                <w:tab w:val="left" w:pos="900"/>
              </w:tabs>
              <w:spacing w:before="0" w:after="0"/>
              <w:rPr>
                <w:rFonts w:ascii="Times New Roman" w:hAnsi="Times New Roman"/>
                <w:b w:val="0"/>
                <w:sz w:val="22"/>
                <w:szCs w:val="22"/>
              </w:rPr>
            </w:pPr>
            <w:r w:rsidRPr="002C5ECE">
              <w:rPr>
                <w:rFonts w:ascii="Times New Roman" w:hAnsi="Times New Roman"/>
                <w:b w:val="0"/>
                <w:sz w:val="22"/>
                <w:szCs w:val="22"/>
              </w:rPr>
              <w:t>The number of women that received antenatal care at least once during pregnancy.</w:t>
            </w:r>
          </w:p>
          <w:p w:rsidR="00B526D4" w:rsidRPr="002C5ECE" w:rsidRDefault="00B526D4" w:rsidP="001E35DB">
            <w:pPr>
              <w:pStyle w:val="Heading4"/>
              <w:tabs>
                <w:tab w:val="left" w:pos="540"/>
                <w:tab w:val="left" w:pos="900"/>
              </w:tabs>
              <w:spacing w:before="0" w:after="0"/>
              <w:rPr>
                <w:rFonts w:ascii="Times New Roman" w:hAnsi="Times New Roman"/>
                <w:b w:val="0"/>
                <w:sz w:val="22"/>
                <w:szCs w:val="22"/>
              </w:rPr>
            </w:pPr>
          </w:p>
        </w:tc>
        <w:tc>
          <w:tcPr>
            <w:tcW w:w="2070" w:type="dxa"/>
          </w:tcPr>
          <w:p w:rsidR="00B526D4" w:rsidRPr="002C5ECE" w:rsidRDefault="00B526D4" w:rsidP="001E35DB">
            <w:pPr>
              <w:autoSpaceDE w:val="0"/>
              <w:autoSpaceDN w:val="0"/>
              <w:adjustRightInd w:val="0"/>
              <w:rPr>
                <w:rFonts w:cs="Times New Roman"/>
              </w:rPr>
            </w:pPr>
            <w:r w:rsidRPr="002C5ECE">
              <w:rPr>
                <w:rFonts w:cs="Times New Roman"/>
              </w:rPr>
              <w:t xml:space="preserve">None </w:t>
            </w:r>
          </w:p>
        </w:tc>
      </w:tr>
      <w:tr w:rsidR="00B526D4" w:rsidRPr="00332AE8" w:rsidTr="001E35DB">
        <w:tc>
          <w:tcPr>
            <w:tcW w:w="2790" w:type="dxa"/>
          </w:tcPr>
          <w:p w:rsidR="00B526D4" w:rsidRPr="002C5ECE" w:rsidRDefault="00B526D4" w:rsidP="001E35DB">
            <w:pPr>
              <w:pStyle w:val="Heading4"/>
              <w:tabs>
                <w:tab w:val="left" w:pos="540"/>
                <w:tab w:val="left" w:pos="900"/>
              </w:tabs>
              <w:spacing w:before="0" w:after="0"/>
              <w:rPr>
                <w:rStyle w:val="Heading3Char"/>
                <w:rFonts w:ascii="Times New Roman" w:hAnsi="Times New Roman" w:cs="Times New Roman"/>
                <w:sz w:val="22"/>
                <w:szCs w:val="22"/>
              </w:rPr>
            </w:pPr>
            <w:bookmarkStart w:id="1" w:name="_Toc283808037"/>
            <w:bookmarkStart w:id="2" w:name="_Toc295239811"/>
            <w:r w:rsidRPr="002C5ECE">
              <w:rPr>
                <w:rStyle w:val="Heading3Char"/>
                <w:rFonts w:ascii="Times New Roman" w:hAnsi="Times New Roman" w:cs="Times New Roman"/>
                <w:sz w:val="22"/>
                <w:szCs w:val="22"/>
              </w:rPr>
              <w:t>Number of births attended by skilled health personnel</w:t>
            </w:r>
            <w:bookmarkEnd w:id="1"/>
            <w:bookmarkEnd w:id="2"/>
          </w:p>
          <w:p w:rsidR="00B526D4" w:rsidRPr="002C5ECE" w:rsidRDefault="00B526D4" w:rsidP="001E35DB">
            <w:pPr>
              <w:autoSpaceDE w:val="0"/>
              <w:autoSpaceDN w:val="0"/>
              <w:adjustRightInd w:val="0"/>
              <w:jc w:val="center"/>
              <w:rPr>
                <w:rFonts w:cs="Times New Roman"/>
              </w:rPr>
            </w:pP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 xml:space="preserve">A </w:t>
            </w:r>
            <w:r w:rsidRPr="002C5ECE">
              <w:rPr>
                <w:rFonts w:cs="Times New Roman"/>
                <w:bCs/>
              </w:rPr>
              <w:t xml:space="preserve">skilled personnel is </w:t>
            </w:r>
            <w:r w:rsidRPr="002C5ECE">
              <w:rPr>
                <w:rFonts w:cs="Times New Roman"/>
              </w:rPr>
              <w:t>defined as a health professional (such as a midwife, nurse, health officer or doctor) who has been trained in the skills needed to manage normal (uncomplicated) pregnancies, childbirth and the immediate postnatal period, and in the identification, management and referral of complications in women and newborns. This definition excludes health extension workers, traditional birth attendants, whether trained or not.</w:t>
            </w:r>
          </w:p>
        </w:tc>
        <w:tc>
          <w:tcPr>
            <w:tcW w:w="2070" w:type="dxa"/>
          </w:tcPr>
          <w:p w:rsidR="00B526D4" w:rsidRPr="002C5ECE" w:rsidRDefault="00B526D4" w:rsidP="001E35DB">
            <w:pPr>
              <w:autoSpaceDE w:val="0"/>
              <w:autoSpaceDN w:val="0"/>
              <w:adjustRightInd w:val="0"/>
              <w:rPr>
                <w:rFonts w:cs="Times New Roman"/>
              </w:rPr>
            </w:pPr>
            <w:r w:rsidRPr="002C5ECE">
              <w:rPr>
                <w:rFonts w:cs="Times New Roman"/>
              </w:rPr>
              <w:t xml:space="preserve">None </w:t>
            </w:r>
          </w:p>
        </w:tc>
      </w:tr>
      <w:tr w:rsidR="00B526D4" w:rsidRPr="00332AE8" w:rsidTr="001E35DB">
        <w:tc>
          <w:tcPr>
            <w:tcW w:w="2790" w:type="dxa"/>
          </w:tcPr>
          <w:p w:rsidR="00B526D4" w:rsidRPr="002C5ECE" w:rsidRDefault="00B526D4" w:rsidP="001E35DB">
            <w:pPr>
              <w:pStyle w:val="Heading4"/>
              <w:tabs>
                <w:tab w:val="left" w:pos="540"/>
                <w:tab w:val="left" w:pos="900"/>
              </w:tabs>
              <w:spacing w:before="0" w:after="0"/>
              <w:rPr>
                <w:rStyle w:val="Heading3Char"/>
                <w:rFonts w:ascii="Times New Roman" w:hAnsi="Times New Roman" w:cs="Times New Roman"/>
                <w:sz w:val="22"/>
                <w:szCs w:val="22"/>
              </w:rPr>
            </w:pPr>
            <w:bookmarkStart w:id="3" w:name="_Toc283808038"/>
            <w:bookmarkStart w:id="4" w:name="_Toc295239812"/>
            <w:r w:rsidRPr="002C5ECE">
              <w:rPr>
                <w:rStyle w:val="Heading3Char"/>
                <w:rFonts w:ascii="Times New Roman" w:hAnsi="Times New Roman" w:cs="Times New Roman"/>
                <w:sz w:val="22"/>
                <w:szCs w:val="22"/>
              </w:rPr>
              <w:t xml:space="preserve">Number of births attended by </w:t>
            </w:r>
            <w:bookmarkEnd w:id="3"/>
            <w:r w:rsidRPr="002C5ECE">
              <w:rPr>
                <w:rStyle w:val="Heading3Char"/>
                <w:rFonts w:ascii="Times New Roman" w:hAnsi="Times New Roman" w:cs="Times New Roman"/>
                <w:sz w:val="22"/>
                <w:szCs w:val="22"/>
              </w:rPr>
              <w:t>health extension workers</w:t>
            </w:r>
            <w:bookmarkEnd w:id="4"/>
          </w:p>
          <w:p w:rsidR="00B526D4" w:rsidRPr="002C5ECE" w:rsidRDefault="00B526D4" w:rsidP="001E35DB">
            <w:pPr>
              <w:pStyle w:val="Heading4"/>
              <w:tabs>
                <w:tab w:val="left" w:pos="540"/>
                <w:tab w:val="left" w:pos="900"/>
              </w:tabs>
              <w:spacing w:before="0" w:after="0"/>
              <w:rPr>
                <w:rStyle w:val="Heading3Char"/>
                <w:rFonts w:ascii="Times New Roman" w:hAnsi="Times New Roman" w:cs="Times New Roman"/>
                <w:sz w:val="22"/>
                <w:szCs w:val="22"/>
              </w:rPr>
            </w:pP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Number of deliveries attended by health extension workers (clean and safe delivery).</w:t>
            </w:r>
          </w:p>
        </w:tc>
        <w:tc>
          <w:tcPr>
            <w:tcW w:w="2070" w:type="dxa"/>
          </w:tcPr>
          <w:p w:rsidR="00B526D4" w:rsidRPr="002C5ECE" w:rsidRDefault="00B526D4" w:rsidP="001E35DB">
            <w:pPr>
              <w:autoSpaceDE w:val="0"/>
              <w:autoSpaceDN w:val="0"/>
              <w:adjustRightInd w:val="0"/>
              <w:rPr>
                <w:rFonts w:cs="Times New Roman"/>
              </w:rPr>
            </w:pPr>
            <w:r w:rsidRPr="002C5ECE">
              <w:rPr>
                <w:rFonts w:cs="Times New Roman"/>
              </w:rPr>
              <w:t>None</w:t>
            </w:r>
          </w:p>
        </w:tc>
      </w:tr>
      <w:tr w:rsidR="00B526D4" w:rsidRPr="00332AE8" w:rsidTr="001E35DB">
        <w:tc>
          <w:tcPr>
            <w:tcW w:w="2790" w:type="dxa"/>
          </w:tcPr>
          <w:p w:rsidR="00B526D4" w:rsidRPr="002C5ECE" w:rsidRDefault="00B526D4" w:rsidP="001E35DB">
            <w:pPr>
              <w:autoSpaceDE w:val="0"/>
              <w:autoSpaceDN w:val="0"/>
              <w:adjustRightInd w:val="0"/>
              <w:rPr>
                <w:rFonts w:cs="Times New Roman"/>
              </w:rPr>
            </w:pPr>
            <w:proofErr w:type="spellStart"/>
            <w:r w:rsidRPr="002C5ECE">
              <w:rPr>
                <w:rFonts w:cs="Times New Roman"/>
              </w:rPr>
              <w:t>Penta</w:t>
            </w:r>
            <w:proofErr w:type="spellEnd"/>
            <w:r w:rsidRPr="002C5ECE">
              <w:rPr>
                <w:rFonts w:cs="Times New Roman"/>
              </w:rPr>
              <w:t xml:space="preserve"> 3 immunization coverage </w:t>
            </w: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 xml:space="preserve">Proportion of surviving infants(under one) who have received three doses of the combined diphtheria, tetanus toxoid, pertussis, Hepatitis B and </w:t>
            </w:r>
            <w:proofErr w:type="spellStart"/>
            <w:r w:rsidRPr="002C5ECE">
              <w:rPr>
                <w:rFonts w:cs="Times New Roman"/>
              </w:rPr>
              <w:t>Haemophilus</w:t>
            </w:r>
            <w:proofErr w:type="spellEnd"/>
            <w:r w:rsidRPr="002C5ECE">
              <w:rPr>
                <w:rFonts w:cs="Times New Roman"/>
              </w:rPr>
              <w:t xml:space="preserve"> </w:t>
            </w:r>
            <w:proofErr w:type="spellStart"/>
            <w:r w:rsidRPr="002C5ECE">
              <w:rPr>
                <w:rFonts w:cs="Times New Roman"/>
              </w:rPr>
              <w:t>influenzae</w:t>
            </w:r>
            <w:proofErr w:type="spellEnd"/>
            <w:r w:rsidRPr="002C5ECE">
              <w:rPr>
                <w:rFonts w:cs="Times New Roman"/>
              </w:rPr>
              <w:t xml:space="preserve"> type B vaccine</w:t>
            </w:r>
          </w:p>
        </w:tc>
        <w:tc>
          <w:tcPr>
            <w:tcW w:w="2070" w:type="dxa"/>
          </w:tcPr>
          <w:p w:rsidR="00B526D4" w:rsidRPr="002C5ECE" w:rsidRDefault="00B526D4" w:rsidP="001E35DB">
            <w:pPr>
              <w:rPr>
                <w:rFonts w:cs="Times New Roman"/>
              </w:rPr>
            </w:pPr>
            <w:r w:rsidRPr="002C5ECE">
              <w:rPr>
                <w:rFonts w:cs="Times New Roman"/>
              </w:rPr>
              <w:t>None</w:t>
            </w:r>
          </w:p>
        </w:tc>
      </w:tr>
      <w:tr w:rsidR="00B526D4" w:rsidRPr="00332AE8" w:rsidTr="001E35DB">
        <w:tc>
          <w:tcPr>
            <w:tcW w:w="2790" w:type="dxa"/>
          </w:tcPr>
          <w:p w:rsidR="00B526D4" w:rsidRPr="002C5ECE" w:rsidRDefault="00B526D4" w:rsidP="001E35DB">
            <w:pPr>
              <w:autoSpaceDE w:val="0"/>
              <w:autoSpaceDN w:val="0"/>
              <w:adjustRightInd w:val="0"/>
              <w:rPr>
                <w:rFonts w:cs="Times New Roman"/>
              </w:rPr>
            </w:pPr>
            <w:r w:rsidRPr="002C5ECE">
              <w:rPr>
                <w:rStyle w:val="Heading3Char"/>
                <w:rFonts w:ascii="Times New Roman" w:eastAsia="Calibri" w:hAnsi="Times New Roman" w:cs="Times New Roman"/>
                <w:sz w:val="22"/>
                <w:szCs w:val="22"/>
              </w:rPr>
              <w:t>Measles immunization coverage</w:t>
            </w:r>
          </w:p>
        </w:tc>
        <w:tc>
          <w:tcPr>
            <w:tcW w:w="4410" w:type="dxa"/>
            <w:gridSpan w:val="3"/>
          </w:tcPr>
          <w:p w:rsidR="00B526D4" w:rsidRPr="002C5ECE" w:rsidRDefault="00B526D4" w:rsidP="001E35DB">
            <w:pPr>
              <w:keepNext/>
              <w:jc w:val="both"/>
              <w:rPr>
                <w:rFonts w:cs="Times New Roman"/>
              </w:rPr>
            </w:pPr>
            <w:r w:rsidRPr="002C5ECE">
              <w:rPr>
                <w:rFonts w:cs="Times New Roman"/>
              </w:rPr>
              <w:t>Proportion of surviving infants (under one) who have received a dose of measles vaccine before their first birthday.</w:t>
            </w:r>
          </w:p>
        </w:tc>
        <w:tc>
          <w:tcPr>
            <w:tcW w:w="2070" w:type="dxa"/>
          </w:tcPr>
          <w:p w:rsidR="00B526D4" w:rsidRPr="002C5ECE" w:rsidRDefault="00B526D4" w:rsidP="001E35DB">
            <w:pPr>
              <w:rPr>
                <w:rFonts w:cs="Times New Roman"/>
              </w:rPr>
            </w:pPr>
            <w:r w:rsidRPr="002C5ECE">
              <w:rPr>
                <w:rFonts w:cs="Times New Roman"/>
              </w:rPr>
              <w:t>None</w:t>
            </w:r>
          </w:p>
        </w:tc>
      </w:tr>
      <w:tr w:rsidR="00B526D4" w:rsidRPr="00332AE8" w:rsidTr="001E35DB">
        <w:tc>
          <w:tcPr>
            <w:tcW w:w="2790" w:type="dxa"/>
          </w:tcPr>
          <w:p w:rsidR="00B526D4" w:rsidRPr="002C5ECE" w:rsidRDefault="00B526D4" w:rsidP="001E35DB">
            <w:pPr>
              <w:autoSpaceDE w:val="0"/>
              <w:autoSpaceDN w:val="0"/>
              <w:adjustRightInd w:val="0"/>
              <w:rPr>
                <w:rStyle w:val="Heading3Char"/>
                <w:rFonts w:ascii="Times New Roman" w:eastAsia="Calibri" w:hAnsi="Times New Roman" w:cs="Times New Roman"/>
                <w:b w:val="0"/>
                <w:sz w:val="22"/>
                <w:szCs w:val="22"/>
              </w:rPr>
            </w:pPr>
            <w:r w:rsidRPr="002C5ECE">
              <w:rPr>
                <w:rStyle w:val="Heading3Char"/>
                <w:rFonts w:ascii="Times New Roman" w:eastAsia="Calibri" w:hAnsi="Times New Roman" w:cs="Times New Roman"/>
                <w:sz w:val="22"/>
                <w:szCs w:val="22"/>
              </w:rPr>
              <w:t xml:space="preserve">Vitamin A supplementation coverage </w:t>
            </w:r>
          </w:p>
        </w:tc>
        <w:tc>
          <w:tcPr>
            <w:tcW w:w="4410" w:type="dxa"/>
            <w:gridSpan w:val="3"/>
          </w:tcPr>
          <w:p w:rsidR="00B526D4" w:rsidRPr="002C5ECE" w:rsidRDefault="00B526D4" w:rsidP="001E35DB">
            <w:pPr>
              <w:rPr>
                <w:rFonts w:cs="Times New Roman"/>
              </w:rPr>
            </w:pPr>
            <w:r w:rsidRPr="002C5ECE">
              <w:rPr>
                <w:rFonts w:cs="Times New Roman"/>
              </w:rPr>
              <w:t>Proportion of children aged 6–59 months who received a dose of vitamin A supplement within 6 months</w:t>
            </w:r>
          </w:p>
        </w:tc>
        <w:tc>
          <w:tcPr>
            <w:tcW w:w="2070" w:type="dxa"/>
          </w:tcPr>
          <w:p w:rsidR="00B526D4" w:rsidRPr="002C5ECE" w:rsidRDefault="00B526D4" w:rsidP="001E35DB">
            <w:pPr>
              <w:rPr>
                <w:rFonts w:cs="Times New Roman"/>
              </w:rPr>
            </w:pPr>
            <w:r w:rsidRPr="002C5ECE">
              <w:rPr>
                <w:rFonts w:cs="Times New Roman"/>
              </w:rPr>
              <w:t>None</w:t>
            </w:r>
          </w:p>
        </w:tc>
      </w:tr>
      <w:tr w:rsidR="00B526D4" w:rsidRPr="00332AE8" w:rsidTr="001E35DB">
        <w:tc>
          <w:tcPr>
            <w:tcW w:w="2790" w:type="dxa"/>
          </w:tcPr>
          <w:p w:rsidR="00B526D4" w:rsidRPr="002C5ECE" w:rsidRDefault="00B526D4" w:rsidP="001E35DB">
            <w:pPr>
              <w:autoSpaceDE w:val="0"/>
              <w:autoSpaceDN w:val="0"/>
              <w:adjustRightInd w:val="0"/>
              <w:rPr>
                <w:rFonts w:cs="Times New Roman"/>
              </w:rPr>
            </w:pPr>
            <w:r w:rsidRPr="002C5ECE">
              <w:rPr>
                <w:rFonts w:cs="Times New Roman"/>
              </w:rPr>
              <w:t xml:space="preserve">De-worming coverage </w:t>
            </w: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 xml:space="preserve">Proportion of children aged 2-5 years de-wormed with </w:t>
            </w:r>
            <w:proofErr w:type="spellStart"/>
            <w:r w:rsidRPr="002C5ECE">
              <w:rPr>
                <w:rFonts w:cs="Times New Roman"/>
              </w:rPr>
              <w:t>Albendazole</w:t>
            </w:r>
            <w:proofErr w:type="spellEnd"/>
            <w:r w:rsidRPr="002C5ECE">
              <w:rPr>
                <w:rFonts w:cs="Times New Roman"/>
              </w:rPr>
              <w:t>/</w:t>
            </w:r>
            <w:proofErr w:type="spellStart"/>
            <w:r w:rsidRPr="002C5ECE">
              <w:rPr>
                <w:rFonts w:cs="Times New Roman"/>
              </w:rPr>
              <w:t>Mebendazole</w:t>
            </w:r>
            <w:proofErr w:type="spellEnd"/>
            <w:r w:rsidRPr="002C5ECE">
              <w:rPr>
                <w:rFonts w:cs="Times New Roman"/>
              </w:rPr>
              <w:t>.</w:t>
            </w:r>
          </w:p>
        </w:tc>
        <w:tc>
          <w:tcPr>
            <w:tcW w:w="2070" w:type="dxa"/>
          </w:tcPr>
          <w:p w:rsidR="00B526D4" w:rsidRPr="002C5ECE" w:rsidRDefault="00B526D4" w:rsidP="001E35DB">
            <w:pPr>
              <w:rPr>
                <w:rFonts w:cs="Times New Roman"/>
              </w:rPr>
            </w:pPr>
            <w:r w:rsidRPr="002C5ECE">
              <w:rPr>
                <w:rFonts w:cs="Times New Roman"/>
              </w:rPr>
              <w:t>None</w:t>
            </w:r>
          </w:p>
        </w:tc>
      </w:tr>
      <w:tr w:rsidR="00B526D4" w:rsidRPr="00332AE8" w:rsidTr="001E35DB">
        <w:tc>
          <w:tcPr>
            <w:tcW w:w="2790" w:type="dxa"/>
          </w:tcPr>
          <w:p w:rsidR="00B526D4" w:rsidRPr="002C5ECE" w:rsidRDefault="00B526D4" w:rsidP="001E35DB">
            <w:pPr>
              <w:autoSpaceDE w:val="0"/>
              <w:autoSpaceDN w:val="0"/>
              <w:adjustRightInd w:val="0"/>
              <w:rPr>
                <w:rFonts w:cs="Times New Roman"/>
              </w:rPr>
            </w:pPr>
            <w:r w:rsidRPr="002C5ECE">
              <w:rPr>
                <w:rFonts w:cs="Times New Roman"/>
                <w:bCs/>
              </w:rPr>
              <w:t xml:space="preserve">Number of people trained in child health and nutrition </w:t>
            </w:r>
          </w:p>
          <w:p w:rsidR="00B526D4" w:rsidRPr="002C5ECE" w:rsidRDefault="00B526D4" w:rsidP="001E35DB">
            <w:pPr>
              <w:autoSpaceDE w:val="0"/>
              <w:autoSpaceDN w:val="0"/>
              <w:adjustRightInd w:val="0"/>
              <w:rPr>
                <w:rFonts w:cs="Times New Roman"/>
              </w:rPr>
            </w:pP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Number of people (health professionals, primary health care workers, community health</w:t>
            </w:r>
          </w:p>
          <w:p w:rsidR="00B526D4" w:rsidRPr="002C5ECE" w:rsidRDefault="00B526D4" w:rsidP="001E35DB">
            <w:pPr>
              <w:autoSpaceDE w:val="0"/>
              <w:autoSpaceDN w:val="0"/>
              <w:adjustRightInd w:val="0"/>
              <w:rPr>
                <w:rFonts w:cs="Times New Roman"/>
              </w:rPr>
            </w:pPr>
            <w:r w:rsidRPr="002C5ECE">
              <w:rPr>
                <w:rFonts w:cs="Times New Roman"/>
              </w:rPr>
              <w:t>workers, volunteers, non-health personnel) trained in child health care and child nutrition</w:t>
            </w:r>
          </w:p>
          <w:p w:rsidR="00B526D4" w:rsidRPr="002C5ECE" w:rsidRDefault="00B526D4" w:rsidP="001E35DB">
            <w:pPr>
              <w:autoSpaceDE w:val="0"/>
              <w:autoSpaceDN w:val="0"/>
              <w:adjustRightInd w:val="0"/>
              <w:rPr>
                <w:rFonts w:cs="Times New Roman"/>
              </w:rPr>
            </w:pPr>
            <w:r w:rsidRPr="002C5ECE">
              <w:rPr>
                <w:rFonts w:cs="Times New Roman"/>
              </w:rPr>
              <w:t>through USG-supported programs</w:t>
            </w:r>
          </w:p>
        </w:tc>
        <w:tc>
          <w:tcPr>
            <w:tcW w:w="2070" w:type="dxa"/>
          </w:tcPr>
          <w:p w:rsidR="00B526D4" w:rsidRPr="002C5ECE" w:rsidRDefault="00B526D4" w:rsidP="001E35DB">
            <w:pPr>
              <w:rPr>
                <w:rFonts w:cs="Times New Roman"/>
              </w:rPr>
            </w:pPr>
            <w:r w:rsidRPr="002C5ECE">
              <w:rPr>
                <w:rFonts w:cs="Times New Roman"/>
              </w:rPr>
              <w:t xml:space="preserve">Sex </w:t>
            </w:r>
          </w:p>
        </w:tc>
      </w:tr>
      <w:tr w:rsidR="00B526D4" w:rsidRPr="00332AE8" w:rsidTr="001E35DB">
        <w:tc>
          <w:tcPr>
            <w:tcW w:w="2790" w:type="dxa"/>
          </w:tcPr>
          <w:p w:rsidR="00B526D4" w:rsidRPr="002C5ECE" w:rsidRDefault="00B526D4" w:rsidP="001E35DB">
            <w:pPr>
              <w:autoSpaceDE w:val="0"/>
              <w:autoSpaceDN w:val="0"/>
              <w:adjustRightInd w:val="0"/>
              <w:rPr>
                <w:rFonts w:cs="Times New Roman"/>
                <w:bCs/>
              </w:rPr>
            </w:pPr>
            <w:r w:rsidRPr="002C5ECE">
              <w:rPr>
                <w:rFonts w:cs="Times New Roman"/>
                <w:bCs/>
              </w:rPr>
              <w:t>Number of people trained in FP/RH</w:t>
            </w: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Number of people (health professionals, primary health care workers, community health workers, volunteers, non-health personnel) trained in FP/RH (including training in service delivery, communication, policy and systems, research, etc.).</w:t>
            </w:r>
          </w:p>
        </w:tc>
        <w:tc>
          <w:tcPr>
            <w:tcW w:w="2070" w:type="dxa"/>
          </w:tcPr>
          <w:p w:rsidR="00B526D4" w:rsidRPr="002C5ECE" w:rsidRDefault="00B526D4" w:rsidP="001E35DB">
            <w:pPr>
              <w:rPr>
                <w:rFonts w:cs="Times New Roman"/>
              </w:rPr>
            </w:pPr>
            <w:r w:rsidRPr="002C5ECE">
              <w:rPr>
                <w:rFonts w:cs="Times New Roman"/>
              </w:rPr>
              <w:t>Sex</w:t>
            </w:r>
          </w:p>
        </w:tc>
      </w:tr>
      <w:tr w:rsidR="00B526D4" w:rsidRPr="00332AE8" w:rsidTr="001E35DB">
        <w:tc>
          <w:tcPr>
            <w:tcW w:w="2790" w:type="dxa"/>
          </w:tcPr>
          <w:p w:rsidR="00B526D4" w:rsidRPr="002C5ECE" w:rsidRDefault="00B526D4" w:rsidP="001E35DB">
            <w:pPr>
              <w:autoSpaceDE w:val="0"/>
              <w:autoSpaceDN w:val="0"/>
              <w:adjustRightInd w:val="0"/>
              <w:rPr>
                <w:rFonts w:cs="Times New Roman"/>
                <w:bCs/>
              </w:rPr>
            </w:pPr>
            <w:r w:rsidRPr="002C5ECE">
              <w:rPr>
                <w:rFonts w:cs="Times New Roman"/>
                <w:bCs/>
              </w:rPr>
              <w:t>Number of people in target areas with access to improved</w:t>
            </w:r>
          </w:p>
          <w:p w:rsidR="00B526D4" w:rsidRPr="002C5ECE" w:rsidRDefault="00B526D4" w:rsidP="001E35DB">
            <w:pPr>
              <w:autoSpaceDE w:val="0"/>
              <w:autoSpaceDN w:val="0"/>
              <w:adjustRightInd w:val="0"/>
              <w:rPr>
                <w:rFonts w:cs="Times New Roman"/>
                <w:bCs/>
              </w:rPr>
            </w:pPr>
            <w:r w:rsidRPr="002C5ECE">
              <w:rPr>
                <w:rFonts w:cs="Times New Roman"/>
                <w:bCs/>
              </w:rPr>
              <w:t>Drinking water supply</w:t>
            </w: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 xml:space="preserve">Improved drinking water technologies are those more likely to provide safe drinking water than those characterized as unimproved. Extensive research in rural areas has found that people satisfy their basic needs for water if the source can be reached in a round trip of 30 minutes or less. When it takes more than 30 minutes to get to the water source and back, </w:t>
            </w:r>
            <w:r w:rsidRPr="002C5ECE">
              <w:rPr>
                <w:rFonts w:cs="Times New Roman"/>
              </w:rPr>
              <w:lastRenderedPageBreak/>
              <w:t>people typically haul less water than they need to meet their basic requirements. Improved sources may still contain harmful substances, and water can be contaminated during transport and storage. Improved drinking water sources = Water supply technologies including household water connection, public standpipe, borehole, protected dug well, protected spring, rainwater collection and bottled water (if a secondary source is also improved). Unimproved drinking water sources (not counted here) = Unprotected well, unprotected spring, rivers or ponds, vendor-provided water, and tanker truck water.</w:t>
            </w:r>
          </w:p>
        </w:tc>
        <w:tc>
          <w:tcPr>
            <w:tcW w:w="2070" w:type="dxa"/>
          </w:tcPr>
          <w:p w:rsidR="00B526D4" w:rsidRPr="002C5ECE" w:rsidRDefault="00B526D4" w:rsidP="001E35DB">
            <w:pPr>
              <w:rPr>
                <w:rFonts w:cs="Times New Roman"/>
              </w:rPr>
            </w:pPr>
            <w:r w:rsidRPr="002C5ECE">
              <w:rPr>
                <w:rFonts w:cs="Times New Roman"/>
              </w:rPr>
              <w:lastRenderedPageBreak/>
              <w:t xml:space="preserve">Sex </w:t>
            </w:r>
          </w:p>
        </w:tc>
      </w:tr>
      <w:tr w:rsidR="00B526D4" w:rsidRPr="00332AE8" w:rsidTr="001E35DB">
        <w:tc>
          <w:tcPr>
            <w:tcW w:w="2790" w:type="dxa"/>
          </w:tcPr>
          <w:p w:rsidR="00B526D4" w:rsidRPr="002C5ECE" w:rsidRDefault="00B526D4" w:rsidP="001E35DB">
            <w:pPr>
              <w:autoSpaceDE w:val="0"/>
              <w:autoSpaceDN w:val="0"/>
              <w:adjustRightInd w:val="0"/>
              <w:rPr>
                <w:rFonts w:cs="Times New Roman"/>
                <w:bCs/>
              </w:rPr>
            </w:pPr>
            <w:r w:rsidRPr="002C5ECE">
              <w:rPr>
                <w:rFonts w:cs="Times New Roman"/>
                <w:bCs/>
              </w:rPr>
              <w:lastRenderedPageBreak/>
              <w:t>Number  of people in target areas with access to improved</w:t>
            </w:r>
          </w:p>
          <w:p w:rsidR="00B526D4" w:rsidRPr="002C5ECE" w:rsidRDefault="00B526D4" w:rsidP="001E35DB">
            <w:pPr>
              <w:autoSpaceDE w:val="0"/>
              <w:autoSpaceDN w:val="0"/>
              <w:adjustRightInd w:val="0"/>
              <w:rPr>
                <w:rFonts w:cs="Times New Roman"/>
                <w:bCs/>
              </w:rPr>
            </w:pPr>
            <w:r w:rsidRPr="002C5ECE">
              <w:rPr>
                <w:rFonts w:cs="Times New Roman"/>
                <w:bCs/>
              </w:rPr>
              <w:t>Sanitation facilities</w:t>
            </w:r>
          </w:p>
        </w:tc>
        <w:tc>
          <w:tcPr>
            <w:tcW w:w="4410" w:type="dxa"/>
            <w:gridSpan w:val="3"/>
          </w:tcPr>
          <w:p w:rsidR="00B526D4" w:rsidRPr="002C5ECE" w:rsidRDefault="00B526D4" w:rsidP="001E35DB">
            <w:pPr>
              <w:autoSpaceDE w:val="0"/>
              <w:autoSpaceDN w:val="0"/>
              <w:adjustRightInd w:val="0"/>
              <w:rPr>
                <w:rFonts w:cs="Times New Roman"/>
              </w:rPr>
            </w:pPr>
            <w:r w:rsidRPr="002C5ECE">
              <w:rPr>
                <w:rFonts w:cs="Times New Roman"/>
              </w:rPr>
              <w:t>Improved sanitation facilities = Technologies more likely to ensure privacy and hygienic use, i.e., connection to a public sewer, connection to a septic system, pour-flush latrine, simple pit latrine, and ventilated improved pit (VIP) latrine. Unimproved sanitation facilities (not counted here) = public or shared latrines, open pit latrines, and bucket latrines.</w:t>
            </w:r>
          </w:p>
        </w:tc>
        <w:tc>
          <w:tcPr>
            <w:tcW w:w="2070" w:type="dxa"/>
          </w:tcPr>
          <w:p w:rsidR="00B526D4" w:rsidRPr="002C5ECE" w:rsidRDefault="00B526D4" w:rsidP="001E35DB">
            <w:pPr>
              <w:rPr>
                <w:rFonts w:cs="Times New Roman"/>
              </w:rPr>
            </w:pPr>
            <w:r w:rsidRPr="002C5ECE">
              <w:rPr>
                <w:rFonts w:cs="Times New Roman"/>
              </w:rPr>
              <w:t xml:space="preserve">Sex </w:t>
            </w:r>
          </w:p>
        </w:tc>
      </w:tr>
    </w:tbl>
    <w:p w:rsidR="00B526D4" w:rsidRPr="00D46CB0" w:rsidRDefault="00B526D4" w:rsidP="00B526D4">
      <w:pPr>
        <w:rPr>
          <w:rFonts w:cs="Times New Roman"/>
          <w:sz w:val="14"/>
          <w:szCs w:val="24"/>
        </w:rPr>
      </w:pPr>
    </w:p>
    <w:p w:rsidR="00B526D4" w:rsidRDefault="00B526D4" w:rsidP="00B526D4">
      <w:pPr>
        <w:rPr>
          <w:rFonts w:cs="Times New Roman"/>
          <w:sz w:val="24"/>
          <w:szCs w:val="24"/>
        </w:rPr>
      </w:pPr>
      <w:r>
        <w:rPr>
          <w:rFonts w:cs="Times New Roman"/>
          <w:sz w:val="24"/>
          <w:szCs w:val="24"/>
        </w:rPr>
        <w:t xml:space="preserve">Nutrition Indicators: </w:t>
      </w:r>
      <w:hyperlink r:id="rId41" w:history="1">
        <w:r w:rsidRPr="004A037F">
          <w:rPr>
            <w:rStyle w:val="Hyperlink"/>
            <w:rFonts w:ascii="Times New Roman" w:hAnsi="Times New Roman" w:cs="Times New Roman"/>
            <w:sz w:val="24"/>
            <w:szCs w:val="24"/>
          </w:rPr>
          <w:t>http://www.feedthefuture.gov/documents/FTF_IndicatorDefinitions.pdf</w:t>
        </w:r>
      </w:hyperlink>
    </w:p>
    <w:p w:rsidR="00B526D4" w:rsidRPr="00D46CB0" w:rsidRDefault="00B526D4" w:rsidP="00B526D4">
      <w:pPr>
        <w:keepNext/>
        <w:tabs>
          <w:tab w:val="left" w:pos="540"/>
          <w:tab w:val="left" w:pos="900"/>
          <w:tab w:val="left" w:pos="1080"/>
        </w:tabs>
        <w:rPr>
          <w:sz w:val="14"/>
        </w:rPr>
      </w:pPr>
    </w:p>
    <w:p w:rsidR="00B526D4" w:rsidRDefault="00B526D4" w:rsidP="00B526D4">
      <w:pPr>
        <w:keepNext/>
        <w:tabs>
          <w:tab w:val="left" w:pos="540"/>
          <w:tab w:val="left" w:pos="900"/>
          <w:tab w:val="left" w:pos="1080"/>
        </w:tabs>
      </w:pPr>
      <w:r>
        <w:t>HIV/AIDS PEPFAR Indicators</w:t>
      </w:r>
    </w:p>
    <w:p w:rsidR="00B526D4" w:rsidRPr="00FC0BC6" w:rsidRDefault="00D145D7" w:rsidP="00B526D4">
      <w:pPr>
        <w:keepNext/>
        <w:tabs>
          <w:tab w:val="left" w:pos="540"/>
          <w:tab w:val="left" w:pos="900"/>
          <w:tab w:val="left" w:pos="1080"/>
        </w:tabs>
      </w:pPr>
      <w:hyperlink r:id="rId42" w:history="1">
        <w:r w:rsidR="00B526D4" w:rsidRPr="00FC0BC6">
          <w:rPr>
            <w:rStyle w:val="Hyperlink"/>
          </w:rPr>
          <w:t>http://www.pepfar.gov/guidance/index.htm</w:t>
        </w:r>
      </w:hyperlink>
    </w:p>
    <w:p w:rsidR="00B526D4" w:rsidRPr="00FC0BC6" w:rsidRDefault="00B526D4" w:rsidP="00B526D4">
      <w:pPr>
        <w:autoSpaceDE w:val="0"/>
        <w:autoSpaceDN w:val="0"/>
        <w:adjustRightInd w:val="0"/>
      </w:pPr>
      <w:r w:rsidRPr="00FC0BC6">
        <w:t xml:space="preserve"> </w:t>
      </w:r>
      <w:hyperlink r:id="rId43" w:history="1">
        <w:r w:rsidRPr="00FC0BC6">
          <w:rPr>
            <w:rStyle w:val="Hyperlink"/>
          </w:rPr>
          <w:t>http://www.pepfar.gov/documents/organization/81097.pdf</w:t>
        </w:r>
      </w:hyperlink>
    </w:p>
    <w:p w:rsidR="00B526D4" w:rsidRDefault="00B526D4" w:rsidP="00B526D4">
      <w:pPr>
        <w:rPr>
          <w:rFonts w:cs="Times New Roman"/>
          <w:sz w:val="24"/>
          <w:szCs w:val="24"/>
        </w:rPr>
      </w:pPr>
    </w:p>
    <w:p w:rsidR="00B526D4" w:rsidRPr="00851878" w:rsidRDefault="00B526D4" w:rsidP="00D46CB0">
      <w:pPr>
        <w:rPr>
          <w:rFonts w:cs="Times New Roman"/>
          <w:b/>
          <w:sz w:val="24"/>
          <w:szCs w:val="24"/>
          <w:u w:val="single"/>
        </w:rPr>
      </w:pPr>
      <w:r w:rsidRPr="00851878">
        <w:rPr>
          <w:rFonts w:cs="Times New Roman"/>
          <w:b/>
          <w:sz w:val="24"/>
          <w:szCs w:val="24"/>
          <w:u w:val="single"/>
        </w:rPr>
        <w:t>ATTACHMENT F: LIST OF USEFUL DOCUMENTS AND REFERENCES</w:t>
      </w:r>
    </w:p>
    <w:p w:rsidR="00B526D4" w:rsidRDefault="00B526D4" w:rsidP="00B526D4">
      <w:pPr>
        <w:rPr>
          <w:rFonts w:cs="Times New Roman"/>
          <w:sz w:val="24"/>
          <w:szCs w:val="24"/>
        </w:rPr>
      </w:pPr>
    </w:p>
    <w:p w:rsidR="00B526D4" w:rsidRPr="00F14174" w:rsidRDefault="00B526D4" w:rsidP="00B526D4">
      <w:pPr>
        <w:tabs>
          <w:tab w:val="left" w:pos="0"/>
        </w:tabs>
        <w:spacing w:line="320" w:lineRule="atLeast"/>
        <w:rPr>
          <w:rFonts w:cs="Times New Roman"/>
        </w:rPr>
      </w:pPr>
      <w:r w:rsidRPr="00F14174">
        <w:rPr>
          <w:rFonts w:cs="Times New Roman"/>
        </w:rPr>
        <w:t xml:space="preserve">The documents listed below are available at USAID/Food Security, Sustainable Trade, and Environmental Resilience (FOSTER). </w:t>
      </w:r>
      <w:hyperlink r:id="rId44" w:history="1">
        <w:r w:rsidRPr="00F14174">
          <w:rPr>
            <w:rStyle w:val="Hyperlink"/>
            <w:b/>
            <w:sz w:val="22"/>
            <w:szCs w:val="22"/>
          </w:rPr>
          <w:t>https://communities.usaidallnet.gov/foster</w:t>
        </w:r>
      </w:hyperlink>
      <w:r w:rsidRPr="00F14174">
        <w:t xml:space="preserve">. </w:t>
      </w:r>
      <w:r w:rsidRPr="00F14174">
        <w:rPr>
          <w:rFonts w:cs="Times New Roman"/>
        </w:rPr>
        <w:t xml:space="preserve">Agencies are required to register to access the website. In case of website related problems please contact: </w:t>
      </w:r>
    </w:p>
    <w:p w:rsidR="00B526D4" w:rsidRPr="00D46CB0" w:rsidRDefault="00B526D4" w:rsidP="00B526D4">
      <w:pPr>
        <w:tabs>
          <w:tab w:val="left" w:pos="0"/>
        </w:tabs>
        <w:spacing w:line="320" w:lineRule="atLeast"/>
        <w:rPr>
          <w:rStyle w:val="Hyperlink"/>
          <w:sz w:val="12"/>
          <w:szCs w:val="22"/>
          <w:u w:val="none"/>
        </w:rPr>
      </w:pPr>
    </w:p>
    <w:p w:rsidR="00B526D4" w:rsidRPr="00F14174" w:rsidRDefault="00B526D4" w:rsidP="00B526D4">
      <w:r w:rsidRPr="00F14174">
        <w:t xml:space="preserve">Kaarli Sundsmo at: </w:t>
      </w:r>
      <w:hyperlink r:id="rId45" w:history="1">
        <w:r w:rsidRPr="00F14174">
          <w:rPr>
            <w:rStyle w:val="Hyperlink"/>
            <w:rFonts w:ascii="Times New Roman" w:hAnsi="Times New Roman"/>
            <w:sz w:val="22"/>
            <w:szCs w:val="22"/>
          </w:rPr>
          <w:t>ksundsmo@usaid.gov</w:t>
        </w:r>
      </w:hyperlink>
    </w:p>
    <w:p w:rsidR="00B526D4" w:rsidRPr="00F14174" w:rsidRDefault="00B526D4" w:rsidP="00B526D4">
      <w:r w:rsidRPr="00F14174">
        <w:t xml:space="preserve">Denise Mortimer at:  </w:t>
      </w:r>
      <w:hyperlink r:id="rId46" w:history="1">
        <w:r w:rsidRPr="00F14174">
          <w:rPr>
            <w:rStyle w:val="Hyperlink"/>
            <w:rFonts w:ascii="Times New Roman" w:hAnsi="Times New Roman"/>
            <w:sz w:val="22"/>
            <w:szCs w:val="22"/>
          </w:rPr>
          <w:t>dmortimer@usaid.gov</w:t>
        </w:r>
      </w:hyperlink>
    </w:p>
    <w:p w:rsidR="00B526D4" w:rsidRPr="00F14174" w:rsidRDefault="00B526D4" w:rsidP="00D1475D">
      <w:pPr>
        <w:pStyle w:val="ListParagraph"/>
        <w:numPr>
          <w:ilvl w:val="0"/>
          <w:numId w:val="26"/>
        </w:numPr>
        <w:spacing w:after="0" w:line="240" w:lineRule="auto"/>
        <w:rPr>
          <w:rFonts w:ascii="Times New Roman" w:hAnsi="Times New Roman"/>
        </w:rPr>
      </w:pPr>
      <w:r w:rsidRPr="00F14174">
        <w:rPr>
          <w:rFonts w:ascii="Times New Roman" w:hAnsi="Times New Roman"/>
        </w:rPr>
        <w:t>USAID/PLI-Evaluation</w:t>
      </w:r>
    </w:p>
    <w:p w:rsidR="00B526D4" w:rsidRPr="00F14174" w:rsidRDefault="00B526D4" w:rsidP="00D1475D">
      <w:pPr>
        <w:pStyle w:val="ListParagraph"/>
        <w:numPr>
          <w:ilvl w:val="0"/>
          <w:numId w:val="26"/>
        </w:numPr>
        <w:spacing w:after="0" w:line="240" w:lineRule="auto"/>
        <w:rPr>
          <w:rFonts w:ascii="Times New Roman" w:hAnsi="Times New Roman"/>
        </w:rPr>
      </w:pPr>
      <w:r w:rsidRPr="00F14174">
        <w:rPr>
          <w:rFonts w:ascii="Times New Roman" w:hAnsi="Times New Roman"/>
        </w:rPr>
        <w:t>PLI Impact Assessments</w:t>
      </w:r>
    </w:p>
    <w:p w:rsidR="00B526D4" w:rsidRPr="00F14174" w:rsidRDefault="00D145D7" w:rsidP="00D1475D">
      <w:pPr>
        <w:pStyle w:val="ListParagraph"/>
        <w:numPr>
          <w:ilvl w:val="0"/>
          <w:numId w:val="26"/>
        </w:numPr>
        <w:autoSpaceDE w:val="0"/>
        <w:autoSpaceDN w:val="0"/>
        <w:adjustRightInd w:val="0"/>
        <w:spacing w:after="0" w:line="240" w:lineRule="auto"/>
        <w:rPr>
          <w:rFonts w:ascii="Times New Roman" w:hAnsi="Times New Roman"/>
        </w:rPr>
      </w:pPr>
      <w:hyperlink r:id="rId47" w:history="1">
        <w:r w:rsidR="00B526D4" w:rsidRPr="00F14174">
          <w:rPr>
            <w:rStyle w:val="Hyperlink"/>
            <w:rFonts w:ascii="Times New Roman" w:hAnsi="Times New Roman"/>
            <w:sz w:val="22"/>
            <w:szCs w:val="22"/>
          </w:rPr>
          <w:t>https://wikis.uit.tufts.edu/confluence/display/FIC/Livelihoods-based+Programming+and+Impact+Assessment+in+Pastoral+Areas+of+the+Horn+of+Africa+--+Project+Outputs</w:t>
        </w:r>
      </w:hyperlink>
    </w:p>
    <w:p w:rsidR="00B526D4" w:rsidRPr="00F14174" w:rsidRDefault="00B526D4" w:rsidP="00D1475D">
      <w:pPr>
        <w:pStyle w:val="ListParagraph"/>
        <w:numPr>
          <w:ilvl w:val="0"/>
          <w:numId w:val="26"/>
        </w:numPr>
        <w:spacing w:after="0" w:line="240" w:lineRule="auto"/>
        <w:rPr>
          <w:rFonts w:ascii="Times New Roman" w:hAnsi="Times New Roman"/>
        </w:rPr>
      </w:pPr>
      <w:r w:rsidRPr="00F14174">
        <w:rPr>
          <w:rFonts w:ascii="Times New Roman" w:hAnsi="Times New Roman"/>
        </w:rPr>
        <w:t xml:space="preserve">USAID Guide to integrating Gender into agricultural value chains </w:t>
      </w:r>
    </w:p>
    <w:p w:rsidR="00B526D4" w:rsidRPr="00F14174" w:rsidRDefault="00B526D4" w:rsidP="00D1475D">
      <w:pPr>
        <w:pStyle w:val="ListParagraph"/>
        <w:numPr>
          <w:ilvl w:val="0"/>
          <w:numId w:val="26"/>
        </w:numPr>
        <w:spacing w:after="0" w:line="240" w:lineRule="auto"/>
        <w:rPr>
          <w:rFonts w:ascii="Times New Roman" w:hAnsi="Times New Roman"/>
        </w:rPr>
      </w:pPr>
      <w:r w:rsidRPr="00F14174">
        <w:rPr>
          <w:rFonts w:ascii="Times New Roman" w:hAnsi="Times New Roman"/>
        </w:rPr>
        <w:t>Government of Ethiopia: Growth and Transformation Plan (GTP)</w:t>
      </w:r>
    </w:p>
    <w:p w:rsidR="00B526D4" w:rsidRPr="00F14174" w:rsidRDefault="00B526D4" w:rsidP="00D1475D">
      <w:pPr>
        <w:numPr>
          <w:ilvl w:val="0"/>
          <w:numId w:val="26"/>
        </w:numPr>
        <w:rPr>
          <w:rFonts w:cs="Times New Roman"/>
        </w:rPr>
      </w:pPr>
      <w:r w:rsidRPr="00F14174">
        <w:rPr>
          <w:rFonts w:cs="Times New Roman"/>
        </w:rPr>
        <w:t>Meat and Live Animal End Market Analysis: micro report #164</w:t>
      </w:r>
    </w:p>
    <w:p w:rsidR="00B526D4" w:rsidRPr="00F14174" w:rsidRDefault="00B526D4" w:rsidP="00D1475D">
      <w:pPr>
        <w:numPr>
          <w:ilvl w:val="0"/>
          <w:numId w:val="26"/>
        </w:numPr>
        <w:rPr>
          <w:rFonts w:cs="Times New Roman"/>
        </w:rPr>
      </w:pPr>
      <w:r w:rsidRPr="00F14174">
        <w:rPr>
          <w:rFonts w:cs="Times New Roman"/>
        </w:rPr>
        <w:t xml:space="preserve">Ethiopian Sanitary and </w:t>
      </w:r>
      <w:proofErr w:type="spellStart"/>
      <w:r w:rsidRPr="00F14174">
        <w:rPr>
          <w:rFonts w:cs="Times New Roman"/>
        </w:rPr>
        <w:t>Phyto</w:t>
      </w:r>
      <w:proofErr w:type="spellEnd"/>
      <w:r w:rsidRPr="00F14174">
        <w:rPr>
          <w:rFonts w:cs="Times New Roman"/>
        </w:rPr>
        <w:t>-sanitary and Livestock Marketing Annual Reports</w:t>
      </w:r>
    </w:p>
    <w:p w:rsidR="00B526D4" w:rsidRPr="00F14174" w:rsidRDefault="00B526D4" w:rsidP="00D1475D">
      <w:pPr>
        <w:numPr>
          <w:ilvl w:val="0"/>
          <w:numId w:val="26"/>
        </w:numPr>
        <w:rPr>
          <w:rFonts w:cs="Times New Roman"/>
        </w:rPr>
      </w:pPr>
      <w:r w:rsidRPr="00F14174">
        <w:rPr>
          <w:rFonts w:cs="Times New Roman"/>
        </w:rPr>
        <w:t>ESPS-LMM produced Livestock/Meat Trade Bulletins</w:t>
      </w:r>
    </w:p>
    <w:p w:rsidR="00B526D4" w:rsidRPr="00F14174" w:rsidRDefault="00B526D4" w:rsidP="00D1475D">
      <w:pPr>
        <w:numPr>
          <w:ilvl w:val="0"/>
          <w:numId w:val="26"/>
        </w:numPr>
        <w:rPr>
          <w:rFonts w:cs="Times New Roman"/>
        </w:rPr>
      </w:pPr>
      <w:r w:rsidRPr="00F14174">
        <w:rPr>
          <w:rFonts w:cs="Times New Roman"/>
        </w:rPr>
        <w:t xml:space="preserve"> Livestock Value Chain Diagnostic; Bill &amp; Melinda Gates Foundation, March, 2010 </w:t>
      </w:r>
    </w:p>
    <w:p w:rsidR="00B526D4" w:rsidRPr="00F14174" w:rsidRDefault="00B526D4" w:rsidP="00D1475D">
      <w:pPr>
        <w:pStyle w:val="ListParagraph"/>
        <w:numPr>
          <w:ilvl w:val="0"/>
          <w:numId w:val="26"/>
        </w:numPr>
        <w:spacing w:after="0" w:line="240" w:lineRule="auto"/>
        <w:rPr>
          <w:rFonts w:ascii="Times New Roman" w:hAnsi="Times New Roman"/>
        </w:rPr>
      </w:pPr>
      <w:r w:rsidRPr="00F14174">
        <w:rPr>
          <w:rFonts w:ascii="Times New Roman" w:hAnsi="Times New Roman"/>
        </w:rPr>
        <w:t>Heading towards commercialization? The case of live animal marketing in Ethiopia</w:t>
      </w:r>
    </w:p>
    <w:p w:rsidR="00B526D4" w:rsidRPr="00F14174" w:rsidRDefault="00B526D4" w:rsidP="00B526D4">
      <w:pPr>
        <w:ind w:left="360"/>
        <w:rPr>
          <w:rFonts w:cs="Times New Roman"/>
        </w:rPr>
      </w:pPr>
      <w:r w:rsidRPr="00F14174">
        <w:rPr>
          <w:rFonts w:cs="Times New Roman"/>
        </w:rPr>
        <w:t xml:space="preserve">By </w:t>
      </w:r>
      <w:proofErr w:type="spellStart"/>
      <w:r w:rsidRPr="00F14174">
        <w:rPr>
          <w:rFonts w:cs="Times New Roman"/>
        </w:rPr>
        <w:t>Berhanu</w:t>
      </w:r>
      <w:proofErr w:type="spellEnd"/>
      <w:r w:rsidRPr="00F14174">
        <w:rPr>
          <w:rFonts w:cs="Times New Roman"/>
        </w:rPr>
        <w:t xml:space="preserve"> </w:t>
      </w:r>
      <w:proofErr w:type="spellStart"/>
      <w:r w:rsidRPr="00F14174">
        <w:rPr>
          <w:rFonts w:cs="Times New Roman"/>
        </w:rPr>
        <w:t>Gebremedhin</w:t>
      </w:r>
      <w:proofErr w:type="spellEnd"/>
      <w:r w:rsidRPr="00F14174">
        <w:rPr>
          <w:rFonts w:cs="Times New Roman"/>
        </w:rPr>
        <w:t xml:space="preserve">, Dirk Hoekstra and Samson </w:t>
      </w:r>
      <w:proofErr w:type="spellStart"/>
      <w:r w:rsidRPr="00F14174">
        <w:rPr>
          <w:rFonts w:cs="Times New Roman"/>
        </w:rPr>
        <w:t>Jemaneh</w:t>
      </w:r>
      <w:proofErr w:type="spellEnd"/>
      <w:r w:rsidRPr="00F14174">
        <w:rPr>
          <w:rFonts w:cs="Times New Roman"/>
        </w:rPr>
        <w:t>, IPMS, 2007;</w:t>
      </w:r>
    </w:p>
    <w:p w:rsidR="00B526D4" w:rsidRPr="00F14174" w:rsidRDefault="00B526D4" w:rsidP="00D1475D">
      <w:pPr>
        <w:numPr>
          <w:ilvl w:val="0"/>
          <w:numId w:val="26"/>
        </w:numPr>
        <w:autoSpaceDE w:val="0"/>
        <w:autoSpaceDN w:val="0"/>
        <w:adjustRightInd w:val="0"/>
        <w:rPr>
          <w:rFonts w:cs="Times New Roman"/>
        </w:rPr>
      </w:pPr>
      <w:r w:rsidRPr="00F14174">
        <w:rPr>
          <w:rFonts w:cs="Times New Roman"/>
        </w:rPr>
        <w:lastRenderedPageBreak/>
        <w:t xml:space="preserve">Enabling livestock product exports from Ethiopia: understanding the costs, sustainability and poverty reduction implications of sanitary and </w:t>
      </w:r>
      <w:proofErr w:type="spellStart"/>
      <w:r w:rsidRPr="00F14174">
        <w:rPr>
          <w:rFonts w:cs="Times New Roman"/>
        </w:rPr>
        <w:t>phytosanitary</w:t>
      </w:r>
      <w:proofErr w:type="spellEnd"/>
      <w:r w:rsidRPr="00F14174">
        <w:rPr>
          <w:rFonts w:cs="Times New Roman"/>
        </w:rPr>
        <w:t xml:space="preserve"> compliance, Richet al, 2008, USAID SPS-LMM;</w:t>
      </w:r>
    </w:p>
    <w:p w:rsidR="00B526D4" w:rsidRPr="00F14174" w:rsidRDefault="00B526D4" w:rsidP="00D1475D">
      <w:pPr>
        <w:numPr>
          <w:ilvl w:val="0"/>
          <w:numId w:val="26"/>
        </w:numPr>
        <w:autoSpaceDE w:val="0"/>
        <w:autoSpaceDN w:val="0"/>
        <w:adjustRightInd w:val="0"/>
        <w:rPr>
          <w:rFonts w:cs="Times New Roman"/>
        </w:rPr>
      </w:pPr>
      <w:r w:rsidRPr="00F14174">
        <w:rPr>
          <w:rFonts w:cs="Times New Roman"/>
        </w:rPr>
        <w:t>An assessment of the cost of compliance with rising SPS standards: the case of beef exports from Ethiopia; Karl M. Rich et al, ILRI, 2008;</w:t>
      </w:r>
    </w:p>
    <w:p w:rsidR="00B526D4" w:rsidRPr="00F14174" w:rsidRDefault="00B526D4" w:rsidP="00D1475D">
      <w:pPr>
        <w:numPr>
          <w:ilvl w:val="0"/>
          <w:numId w:val="26"/>
        </w:numPr>
        <w:autoSpaceDE w:val="0"/>
        <w:autoSpaceDN w:val="0"/>
        <w:adjustRightInd w:val="0"/>
        <w:rPr>
          <w:rFonts w:cs="Times New Roman"/>
        </w:rPr>
      </w:pPr>
      <w:r w:rsidRPr="00F14174">
        <w:rPr>
          <w:rFonts w:cs="Times New Roman"/>
        </w:rPr>
        <w:t xml:space="preserve">Livestock Value Chain Analysis Report; Ethiopian </w:t>
      </w:r>
      <w:proofErr w:type="spellStart"/>
      <w:r w:rsidRPr="00F14174">
        <w:rPr>
          <w:rFonts w:cs="Times New Roman"/>
        </w:rPr>
        <w:t>Borena</w:t>
      </w:r>
      <w:proofErr w:type="spellEnd"/>
      <w:r w:rsidRPr="00F14174">
        <w:rPr>
          <w:rFonts w:cs="Times New Roman"/>
        </w:rPr>
        <w:t xml:space="preserve"> and Southern Somali Areas, ACDI-VOCA,2006;</w:t>
      </w:r>
    </w:p>
    <w:p w:rsidR="00B526D4" w:rsidRPr="00F14174" w:rsidRDefault="00B526D4" w:rsidP="00D1475D">
      <w:pPr>
        <w:pStyle w:val="ListParagraph"/>
        <w:numPr>
          <w:ilvl w:val="0"/>
          <w:numId w:val="26"/>
        </w:numPr>
        <w:autoSpaceDE w:val="0"/>
        <w:autoSpaceDN w:val="0"/>
        <w:adjustRightInd w:val="0"/>
        <w:spacing w:after="0" w:line="240" w:lineRule="auto"/>
        <w:rPr>
          <w:rFonts w:ascii="Times New Roman" w:hAnsi="Times New Roman"/>
        </w:rPr>
      </w:pPr>
      <w:r w:rsidRPr="00F14174">
        <w:rPr>
          <w:rFonts w:ascii="Times New Roman" w:hAnsi="Times New Roman"/>
        </w:rPr>
        <w:t>Ethiopia National Nutrition Strategy, Federal Ministry of Health, 2008</w:t>
      </w:r>
    </w:p>
    <w:p w:rsidR="00B526D4" w:rsidRDefault="00B526D4" w:rsidP="00D1475D">
      <w:pPr>
        <w:numPr>
          <w:ilvl w:val="0"/>
          <w:numId w:val="26"/>
        </w:numPr>
        <w:autoSpaceDE w:val="0"/>
        <w:autoSpaceDN w:val="0"/>
        <w:adjustRightInd w:val="0"/>
        <w:rPr>
          <w:rFonts w:cs="Times New Roman"/>
        </w:rPr>
      </w:pPr>
      <w:r w:rsidRPr="00F14174">
        <w:rPr>
          <w:rFonts w:cs="Times New Roman"/>
        </w:rPr>
        <w:t xml:space="preserve">Milk Matters; The role and value of milk in Pastoralist Children in </w:t>
      </w:r>
      <w:proofErr w:type="spellStart"/>
      <w:r w:rsidRPr="00F14174">
        <w:rPr>
          <w:rFonts w:cs="Times New Roman"/>
        </w:rPr>
        <w:t>Liben</w:t>
      </w:r>
      <w:proofErr w:type="spellEnd"/>
      <w:r w:rsidRPr="00F14174">
        <w:rPr>
          <w:rFonts w:cs="Times New Roman"/>
        </w:rPr>
        <w:t xml:space="preserve"> and </w:t>
      </w:r>
      <w:proofErr w:type="spellStart"/>
      <w:r w:rsidRPr="00F14174">
        <w:rPr>
          <w:rFonts w:cs="Times New Roman"/>
        </w:rPr>
        <w:t>Shinile</w:t>
      </w:r>
      <w:proofErr w:type="spellEnd"/>
      <w:r w:rsidRPr="00F14174">
        <w:rPr>
          <w:rFonts w:cs="Times New Roman"/>
        </w:rPr>
        <w:t>, Ethiopia, Tufts University</w:t>
      </w:r>
    </w:p>
    <w:p w:rsidR="00B526D4" w:rsidRDefault="00B526D4" w:rsidP="00D1475D">
      <w:pPr>
        <w:numPr>
          <w:ilvl w:val="0"/>
          <w:numId w:val="26"/>
        </w:numPr>
        <w:autoSpaceDE w:val="0"/>
        <w:autoSpaceDN w:val="0"/>
        <w:adjustRightInd w:val="0"/>
        <w:rPr>
          <w:rFonts w:cs="Times New Roman"/>
        </w:rPr>
      </w:pPr>
      <w:r>
        <w:rPr>
          <w:rFonts w:cs="Times New Roman"/>
        </w:rPr>
        <w:t>Somali Region Urban Livelihoods Analysis: focus on Pastoralists Drop-out; SC/US, Jul;2011</w:t>
      </w:r>
    </w:p>
    <w:p w:rsidR="00B526D4" w:rsidRDefault="00B526D4" w:rsidP="00D1475D">
      <w:pPr>
        <w:numPr>
          <w:ilvl w:val="0"/>
          <w:numId w:val="26"/>
        </w:numPr>
        <w:autoSpaceDE w:val="0"/>
        <w:autoSpaceDN w:val="0"/>
        <w:adjustRightInd w:val="0"/>
        <w:rPr>
          <w:rFonts w:cs="Times New Roman"/>
          <w:lang w:bidi="en-US"/>
        </w:rPr>
      </w:pPr>
      <w:r w:rsidRPr="007D5BFA">
        <w:rPr>
          <w:rFonts w:cs="Times New Roman"/>
          <w:lang w:bidi="en-US"/>
        </w:rPr>
        <w:t xml:space="preserve">Pastoral Drop-Out Study in Selected </w:t>
      </w:r>
      <w:proofErr w:type="spellStart"/>
      <w:r w:rsidRPr="007D5BFA">
        <w:rPr>
          <w:rFonts w:cs="Times New Roman"/>
          <w:lang w:bidi="en-US"/>
        </w:rPr>
        <w:t>Woredas</w:t>
      </w:r>
      <w:proofErr w:type="spellEnd"/>
      <w:r w:rsidRPr="007D5BFA">
        <w:rPr>
          <w:rFonts w:cs="Times New Roman"/>
          <w:lang w:bidi="en-US"/>
        </w:rPr>
        <w:t xml:space="preserve"> of </w:t>
      </w:r>
      <w:proofErr w:type="spellStart"/>
      <w:r w:rsidRPr="007D5BFA">
        <w:rPr>
          <w:rFonts w:cs="Times New Roman"/>
          <w:lang w:bidi="en-US"/>
        </w:rPr>
        <w:t>Borena</w:t>
      </w:r>
      <w:proofErr w:type="spellEnd"/>
      <w:r w:rsidRPr="007D5BFA">
        <w:rPr>
          <w:rFonts w:cs="Times New Roman"/>
          <w:lang w:bidi="en-US"/>
        </w:rPr>
        <w:t xml:space="preserve"> Zone of </w:t>
      </w:r>
      <w:r w:rsidR="00F027E9">
        <w:rPr>
          <w:rFonts w:cs="Times New Roman"/>
          <w:lang w:bidi="en-US"/>
        </w:rPr>
        <w:t>Oromia</w:t>
      </w:r>
      <w:r w:rsidRPr="007D5BFA">
        <w:rPr>
          <w:rFonts w:cs="Times New Roman"/>
          <w:lang w:bidi="en-US"/>
        </w:rPr>
        <w:t xml:space="preserve"> Regional State, </w:t>
      </w:r>
      <w:r>
        <w:rPr>
          <w:rFonts w:cs="Times New Roman"/>
          <w:lang w:bidi="en-US"/>
        </w:rPr>
        <w:t xml:space="preserve">CARE </w:t>
      </w:r>
      <w:r w:rsidRPr="007D5BFA">
        <w:rPr>
          <w:rFonts w:cs="Times New Roman"/>
          <w:lang w:bidi="en-US"/>
        </w:rPr>
        <w:t>Ethiopia by Desta et al, October, 2008</w:t>
      </w:r>
    </w:p>
    <w:p w:rsidR="00B526D4" w:rsidRPr="007D5BFA" w:rsidRDefault="00B526D4" w:rsidP="00D1475D">
      <w:pPr>
        <w:numPr>
          <w:ilvl w:val="0"/>
          <w:numId w:val="26"/>
        </w:numPr>
        <w:autoSpaceDE w:val="0"/>
        <w:autoSpaceDN w:val="0"/>
        <w:adjustRightInd w:val="0"/>
        <w:rPr>
          <w:rFonts w:cs="Times New Roman"/>
          <w:lang w:bidi="en-US"/>
        </w:rPr>
      </w:pPr>
      <w:r w:rsidRPr="007D5BFA">
        <w:t xml:space="preserve">Value Chain Analysis for Livestock, Milk, and Hides and Skins in East </w:t>
      </w:r>
      <w:proofErr w:type="spellStart"/>
      <w:r w:rsidRPr="007D5BFA">
        <w:t>Hararghe</w:t>
      </w:r>
      <w:proofErr w:type="spellEnd"/>
      <w:r w:rsidRPr="007D5BFA">
        <w:t xml:space="preserve"> Zone, </w:t>
      </w:r>
      <w:r w:rsidR="00F027E9">
        <w:t>Oromia</w:t>
      </w:r>
      <w:r w:rsidRPr="007D5BFA">
        <w:t xml:space="preserve"> Region and </w:t>
      </w:r>
      <w:proofErr w:type="spellStart"/>
      <w:r w:rsidRPr="007D5BFA">
        <w:t>Degehabur</w:t>
      </w:r>
      <w:proofErr w:type="spellEnd"/>
      <w:r w:rsidRPr="007D5BFA">
        <w:t xml:space="preserve">, </w:t>
      </w:r>
      <w:proofErr w:type="spellStart"/>
      <w:r w:rsidRPr="007D5BFA">
        <w:t>Fik</w:t>
      </w:r>
      <w:proofErr w:type="spellEnd"/>
      <w:r w:rsidRPr="007D5BFA">
        <w:t xml:space="preserve">, </w:t>
      </w:r>
      <w:proofErr w:type="spellStart"/>
      <w:r w:rsidRPr="007D5BFA">
        <w:t>Jigiga</w:t>
      </w:r>
      <w:proofErr w:type="spellEnd"/>
      <w:r w:rsidRPr="007D5BFA">
        <w:t xml:space="preserve"> and </w:t>
      </w:r>
      <w:proofErr w:type="spellStart"/>
      <w:r w:rsidRPr="007D5BFA">
        <w:t>Shinille</w:t>
      </w:r>
      <w:proofErr w:type="spellEnd"/>
      <w:r w:rsidRPr="007D5BFA">
        <w:t xml:space="preserve"> Zones, Somali Region of Ethiopia</w:t>
      </w:r>
      <w:r>
        <w:t>, Mercy Corps, January, 2010</w:t>
      </w:r>
    </w:p>
    <w:p w:rsidR="00B526D4" w:rsidRPr="003C3981" w:rsidRDefault="00B526D4" w:rsidP="00D1475D">
      <w:pPr>
        <w:numPr>
          <w:ilvl w:val="0"/>
          <w:numId w:val="26"/>
        </w:numPr>
        <w:autoSpaceDE w:val="0"/>
        <w:autoSpaceDN w:val="0"/>
        <w:adjustRightInd w:val="0"/>
        <w:rPr>
          <w:rFonts w:cs="Times New Roman"/>
          <w:lang w:bidi="en-US"/>
        </w:rPr>
      </w:pPr>
      <w:r w:rsidRPr="003C3981">
        <w:rPr>
          <w:rFonts w:cs="Times New Roman"/>
          <w:lang w:bidi="en-US"/>
        </w:rPr>
        <w:t>Gender &amp; Pastoralism; Volume 1:</w:t>
      </w:r>
      <w:r w:rsidRPr="003C3981">
        <w:rPr>
          <w:rFonts w:cs="Times New Roman"/>
        </w:rPr>
        <w:t>Rangeland &amp; Resource Management in</w:t>
      </w:r>
      <w:r>
        <w:rPr>
          <w:rFonts w:cs="Times New Roman"/>
        </w:rPr>
        <w:t xml:space="preserve"> </w:t>
      </w:r>
      <w:r w:rsidRPr="003C3981">
        <w:rPr>
          <w:rFonts w:cs="Times New Roman"/>
        </w:rPr>
        <w:t>Ethiopia</w:t>
      </w:r>
      <w:r>
        <w:rPr>
          <w:rFonts w:cs="Times New Roman"/>
        </w:rPr>
        <w:t xml:space="preserve"> by </w:t>
      </w:r>
      <w:r w:rsidRPr="003C3981">
        <w:t xml:space="preserve">Andrew </w:t>
      </w:r>
      <w:proofErr w:type="spellStart"/>
      <w:r w:rsidRPr="003C3981">
        <w:t>Ridgewell</w:t>
      </w:r>
      <w:proofErr w:type="spellEnd"/>
      <w:r>
        <w:t xml:space="preserve">; </w:t>
      </w:r>
      <w:r w:rsidRPr="003C3981">
        <w:rPr>
          <w:rFonts w:cs="Times New Roman"/>
        </w:rPr>
        <w:t xml:space="preserve">Getachew </w:t>
      </w:r>
      <w:proofErr w:type="spellStart"/>
      <w:r w:rsidRPr="003C3981">
        <w:rPr>
          <w:rFonts w:cs="Times New Roman"/>
        </w:rPr>
        <w:t>Mamo</w:t>
      </w:r>
      <w:proofErr w:type="spellEnd"/>
      <w:r>
        <w:rPr>
          <w:rFonts w:cs="Times New Roman"/>
        </w:rPr>
        <w:t xml:space="preserve"> and </w:t>
      </w:r>
      <w:r w:rsidRPr="003C3981">
        <w:rPr>
          <w:rFonts w:cs="Times New Roman"/>
        </w:rPr>
        <w:t>Fiona Flintan</w:t>
      </w:r>
      <w:r>
        <w:rPr>
          <w:rFonts w:cs="Times New Roman"/>
        </w:rPr>
        <w:t xml:space="preserve"> </w:t>
      </w:r>
      <w:r w:rsidRPr="003C3981">
        <w:rPr>
          <w:rFonts w:cs="Times New Roman"/>
        </w:rPr>
        <w:t>August 2007</w:t>
      </w:r>
    </w:p>
    <w:p w:rsidR="00B526D4" w:rsidRPr="00F14174" w:rsidRDefault="00B526D4" w:rsidP="00B526D4">
      <w:pPr>
        <w:autoSpaceDE w:val="0"/>
        <w:autoSpaceDN w:val="0"/>
        <w:adjustRightInd w:val="0"/>
        <w:ind w:left="360"/>
        <w:rPr>
          <w:rFonts w:cs="Times New Roman"/>
        </w:rPr>
      </w:pPr>
    </w:p>
    <w:p w:rsidR="00B526D4" w:rsidRPr="00F14174" w:rsidRDefault="00B526D4" w:rsidP="00B526D4">
      <w:pPr>
        <w:autoSpaceDE w:val="0"/>
        <w:autoSpaceDN w:val="0"/>
        <w:adjustRightInd w:val="0"/>
        <w:rPr>
          <w:rFonts w:cs="Times New Roman"/>
        </w:rPr>
      </w:pPr>
      <w:r w:rsidRPr="00F14174">
        <w:rPr>
          <w:rFonts w:cs="Times New Roman"/>
        </w:rPr>
        <w:t>Useful websites</w:t>
      </w:r>
    </w:p>
    <w:p w:rsidR="00B526D4" w:rsidRPr="00F14174" w:rsidRDefault="00D145D7" w:rsidP="00B526D4">
      <w:pPr>
        <w:pStyle w:val="ListParagraph"/>
        <w:autoSpaceDE w:val="0"/>
        <w:autoSpaceDN w:val="0"/>
        <w:adjustRightInd w:val="0"/>
        <w:spacing w:after="0" w:line="240" w:lineRule="auto"/>
        <w:ind w:left="360"/>
        <w:rPr>
          <w:rFonts w:ascii="Times New Roman" w:hAnsi="Times New Roman"/>
        </w:rPr>
      </w:pPr>
      <w:hyperlink r:id="rId48" w:history="1">
        <w:r w:rsidR="00B526D4" w:rsidRPr="00F14174">
          <w:rPr>
            <w:rStyle w:val="Hyperlink"/>
            <w:rFonts w:ascii="Times New Roman" w:hAnsi="Times New Roman"/>
            <w:sz w:val="22"/>
            <w:szCs w:val="22"/>
          </w:rPr>
          <w:t>http://www.eap.gov.et/</w:t>
        </w:r>
      </w:hyperlink>
    </w:p>
    <w:p w:rsidR="00B526D4" w:rsidRPr="00F14174" w:rsidRDefault="00D145D7" w:rsidP="00B526D4">
      <w:pPr>
        <w:pStyle w:val="ListParagraph"/>
        <w:autoSpaceDE w:val="0"/>
        <w:autoSpaceDN w:val="0"/>
        <w:adjustRightInd w:val="0"/>
        <w:spacing w:after="0" w:line="240" w:lineRule="auto"/>
        <w:ind w:left="360"/>
        <w:rPr>
          <w:rFonts w:ascii="Times New Roman" w:hAnsi="Times New Roman"/>
        </w:rPr>
      </w:pPr>
      <w:hyperlink r:id="rId49" w:history="1">
        <w:r w:rsidR="00B526D4" w:rsidRPr="00F14174">
          <w:rPr>
            <w:rStyle w:val="Hyperlink"/>
            <w:rFonts w:ascii="Times New Roman" w:hAnsi="Times New Roman"/>
            <w:sz w:val="22"/>
            <w:szCs w:val="22"/>
          </w:rPr>
          <w:t>http://www.igad-data.org/</w:t>
        </w:r>
      </w:hyperlink>
    </w:p>
    <w:p w:rsidR="00B526D4" w:rsidRPr="00F14174" w:rsidRDefault="00D145D7" w:rsidP="00B526D4">
      <w:pPr>
        <w:pStyle w:val="ListParagraph"/>
        <w:autoSpaceDE w:val="0"/>
        <w:autoSpaceDN w:val="0"/>
        <w:adjustRightInd w:val="0"/>
        <w:spacing w:after="0" w:line="240" w:lineRule="auto"/>
        <w:ind w:left="360"/>
        <w:rPr>
          <w:rFonts w:ascii="Times New Roman" w:hAnsi="Times New Roman"/>
        </w:rPr>
      </w:pPr>
      <w:hyperlink r:id="rId50" w:history="1">
        <w:r w:rsidR="00B526D4" w:rsidRPr="00F14174">
          <w:rPr>
            <w:rStyle w:val="Hyperlink"/>
            <w:rFonts w:ascii="Times New Roman" w:hAnsi="Times New Roman"/>
            <w:sz w:val="22"/>
            <w:szCs w:val="22"/>
          </w:rPr>
          <w:t>http://www.ilri.org/</w:t>
        </w:r>
      </w:hyperlink>
    </w:p>
    <w:p w:rsidR="00B526D4" w:rsidRPr="00F14174" w:rsidRDefault="00D145D7" w:rsidP="00B526D4">
      <w:pPr>
        <w:pStyle w:val="ListParagraph"/>
        <w:autoSpaceDE w:val="0"/>
        <w:autoSpaceDN w:val="0"/>
        <w:adjustRightInd w:val="0"/>
        <w:spacing w:after="0" w:line="240" w:lineRule="auto"/>
        <w:ind w:left="360"/>
        <w:rPr>
          <w:rStyle w:val="Hyperlink"/>
          <w:sz w:val="22"/>
          <w:szCs w:val="22"/>
        </w:rPr>
      </w:pPr>
      <w:hyperlink r:id="rId51" w:history="1">
        <w:r w:rsidR="00B526D4" w:rsidRPr="00F14174">
          <w:rPr>
            <w:rStyle w:val="Hyperlink"/>
            <w:rFonts w:ascii="Times New Roman" w:hAnsi="Times New Roman"/>
            <w:sz w:val="22"/>
            <w:szCs w:val="22"/>
          </w:rPr>
          <w:t>http://apps.develebridge.net/amap/index.php/Value_Chain_Selection</w:t>
        </w:r>
      </w:hyperlink>
    </w:p>
    <w:p w:rsidR="00B526D4" w:rsidRPr="00F14174" w:rsidRDefault="00D145D7" w:rsidP="00B526D4">
      <w:pPr>
        <w:ind w:left="360"/>
        <w:rPr>
          <w:rFonts w:cs="Times New Roman"/>
        </w:rPr>
      </w:pPr>
      <w:hyperlink r:id="rId52" w:history="1">
        <w:r w:rsidR="00B526D4" w:rsidRPr="00F14174">
          <w:rPr>
            <w:rStyle w:val="Hyperlink"/>
            <w:sz w:val="22"/>
            <w:szCs w:val="22"/>
          </w:rPr>
          <w:t>http://ethiopianagriculture.wordpress.com/</w:t>
        </w:r>
      </w:hyperlink>
    </w:p>
    <w:p w:rsidR="00B526D4" w:rsidRPr="00F14174" w:rsidRDefault="00D145D7" w:rsidP="00B526D4">
      <w:pPr>
        <w:pStyle w:val="ListParagraph"/>
        <w:autoSpaceDE w:val="0"/>
        <w:autoSpaceDN w:val="0"/>
        <w:adjustRightInd w:val="0"/>
        <w:spacing w:after="0" w:line="240" w:lineRule="auto"/>
        <w:ind w:left="360"/>
        <w:rPr>
          <w:rFonts w:ascii="Times New Roman" w:hAnsi="Times New Roman"/>
        </w:rPr>
      </w:pPr>
      <w:hyperlink r:id="rId53" w:history="1">
        <w:r w:rsidR="00B526D4" w:rsidRPr="00F14174">
          <w:rPr>
            <w:rStyle w:val="Hyperlink"/>
            <w:rFonts w:ascii="Times New Roman" w:hAnsi="Times New Roman"/>
            <w:sz w:val="22"/>
            <w:szCs w:val="22"/>
          </w:rPr>
          <w:t>https://wikis.uit.tufts.edu/confluence/display/FIC/Livelihoods-based+Programming+and+Impact+Assessment+in+Pastoral+Areas+of+the+Horn+of+Africa+--+Project+Outputs</w:t>
        </w:r>
      </w:hyperlink>
    </w:p>
    <w:p w:rsidR="00B526D4" w:rsidRDefault="00D145D7" w:rsidP="00B526D4">
      <w:pPr>
        <w:ind w:firstLine="360"/>
        <w:rPr>
          <w:rFonts w:cs="Times New Roman"/>
        </w:rPr>
      </w:pPr>
      <w:hyperlink r:id="rId54" w:history="1">
        <w:r w:rsidR="00B526D4" w:rsidRPr="007C6CE7">
          <w:rPr>
            <w:rStyle w:val="Hyperlink"/>
            <w:rFonts w:ascii="Times New Roman" w:hAnsi="Times New Roman" w:cs="Times New Roman"/>
            <w:sz w:val="22"/>
            <w:szCs w:val="22"/>
          </w:rPr>
          <w:t>www.odi.org/hpg</w:t>
        </w:r>
      </w:hyperlink>
    </w:p>
    <w:p w:rsidR="00B526D4" w:rsidRPr="00F14174" w:rsidRDefault="00B526D4" w:rsidP="00B526D4">
      <w:pPr>
        <w:rPr>
          <w:rFonts w:cs="Times New Roman"/>
        </w:rPr>
      </w:pPr>
    </w:p>
    <w:p w:rsidR="00B526D4" w:rsidRPr="00D46CB0" w:rsidRDefault="00B526D4" w:rsidP="00B526D4">
      <w:pPr>
        <w:autoSpaceDE w:val="0"/>
        <w:autoSpaceDN w:val="0"/>
        <w:adjustRightInd w:val="0"/>
        <w:rPr>
          <w:rFonts w:eastAsiaTheme="minorHAnsi" w:cs="Times New Roman"/>
          <w:b/>
          <w:color w:val="000000"/>
          <w:sz w:val="20"/>
          <w:szCs w:val="20"/>
          <w:u w:val="single"/>
        </w:rPr>
      </w:pPr>
      <w:r w:rsidRPr="00D46CB0">
        <w:rPr>
          <w:rFonts w:eastAsiaTheme="minorHAnsi" w:cs="Times New Roman"/>
          <w:b/>
          <w:color w:val="000000"/>
          <w:sz w:val="20"/>
          <w:szCs w:val="20"/>
          <w:u w:val="single"/>
        </w:rPr>
        <w:t>Useful References/Information on Climate Change Adaptation</w:t>
      </w:r>
    </w:p>
    <w:p w:rsidR="00B526D4" w:rsidRPr="00D46CB0" w:rsidRDefault="00B526D4" w:rsidP="00B526D4">
      <w:pPr>
        <w:autoSpaceDE w:val="0"/>
        <w:autoSpaceDN w:val="0"/>
        <w:adjustRightInd w:val="0"/>
        <w:rPr>
          <w:rFonts w:eastAsiaTheme="minorHAnsi" w:cs="Times New Roman"/>
          <w:b/>
          <w:color w:val="000000"/>
          <w:sz w:val="20"/>
          <w:szCs w:val="20"/>
          <w:u w:val="single"/>
        </w:rPr>
      </w:pPr>
    </w:p>
    <w:p w:rsidR="00B526D4" w:rsidRPr="00D46CB0" w:rsidRDefault="00B526D4" w:rsidP="00D1475D">
      <w:pPr>
        <w:pStyle w:val="ListParagraph"/>
        <w:numPr>
          <w:ilvl w:val="0"/>
          <w:numId w:val="25"/>
        </w:numPr>
        <w:autoSpaceDE w:val="0"/>
        <w:autoSpaceDN w:val="0"/>
        <w:adjustRightInd w:val="0"/>
        <w:ind w:left="360"/>
        <w:rPr>
          <w:rFonts w:ascii="Times New Roman" w:eastAsiaTheme="minorHAnsi" w:hAnsi="Times New Roman"/>
          <w:color w:val="000000"/>
          <w:sz w:val="20"/>
          <w:szCs w:val="20"/>
        </w:rPr>
      </w:pPr>
      <w:r w:rsidRPr="00D46CB0">
        <w:rPr>
          <w:rFonts w:ascii="Times New Roman" w:eastAsiaTheme="minorHAnsi" w:hAnsi="Times New Roman"/>
          <w:sz w:val="20"/>
          <w:szCs w:val="20"/>
        </w:rPr>
        <w:t xml:space="preserve">National and regional information on climate vulnerabilities can be found at different GOE Climate Change Policy documents or in analyses conducted by outside entities such as McKinsey and the World Bank. A number of resources are available at </w:t>
      </w:r>
      <w:hyperlink r:id="rId55" w:history="1">
        <w:r w:rsidRPr="00D46CB0">
          <w:rPr>
            <w:rStyle w:val="Hyperlink"/>
            <w:rFonts w:ascii="Times New Roman" w:eastAsiaTheme="minorHAnsi" w:hAnsi="Times New Roman"/>
          </w:rPr>
          <w:t>www.adaptationlearning.net</w:t>
        </w:r>
      </w:hyperlink>
      <w:r w:rsidRPr="00D46CB0">
        <w:rPr>
          <w:rFonts w:ascii="Times New Roman" w:eastAsiaTheme="minorHAnsi" w:hAnsi="Times New Roman"/>
          <w:color w:val="000000"/>
          <w:sz w:val="20"/>
          <w:szCs w:val="20"/>
        </w:rPr>
        <w:t>.</w:t>
      </w:r>
    </w:p>
    <w:p w:rsidR="00D46CB0" w:rsidRPr="00D46CB0" w:rsidRDefault="00D46CB0" w:rsidP="00D46CB0">
      <w:pPr>
        <w:pStyle w:val="ListParagraph"/>
        <w:autoSpaceDE w:val="0"/>
        <w:autoSpaceDN w:val="0"/>
        <w:adjustRightInd w:val="0"/>
        <w:ind w:left="360"/>
        <w:rPr>
          <w:rFonts w:ascii="Times New Roman" w:eastAsiaTheme="minorHAnsi" w:hAnsi="Times New Roman"/>
          <w:color w:val="000000"/>
          <w:sz w:val="10"/>
          <w:szCs w:val="20"/>
        </w:rPr>
      </w:pPr>
    </w:p>
    <w:p w:rsidR="00B526D4" w:rsidRPr="00D46CB0" w:rsidRDefault="00B526D4" w:rsidP="00D1475D">
      <w:pPr>
        <w:pStyle w:val="ListParagraph"/>
        <w:numPr>
          <w:ilvl w:val="0"/>
          <w:numId w:val="25"/>
        </w:numPr>
        <w:autoSpaceDE w:val="0"/>
        <w:autoSpaceDN w:val="0"/>
        <w:adjustRightInd w:val="0"/>
        <w:ind w:left="360"/>
        <w:rPr>
          <w:rFonts w:ascii="Times New Roman" w:eastAsiaTheme="minorHAnsi" w:hAnsi="Times New Roman"/>
          <w:color w:val="000000"/>
          <w:sz w:val="20"/>
          <w:szCs w:val="20"/>
        </w:rPr>
      </w:pPr>
      <w:r w:rsidRPr="00D46CB0">
        <w:rPr>
          <w:rFonts w:ascii="Times New Roman" w:eastAsiaTheme="minorHAnsi" w:hAnsi="Times New Roman"/>
          <w:color w:val="000000"/>
          <w:sz w:val="20"/>
          <w:szCs w:val="20"/>
        </w:rPr>
        <w:t>The USAID Climate Change Adaptation Guidance Manual provides a framework for assessing vulnerabilities and identifying adaptation strategies.</w:t>
      </w:r>
    </w:p>
    <w:p w:rsidR="00B526D4" w:rsidRPr="00D46CB0" w:rsidRDefault="00D145D7" w:rsidP="00B526D4">
      <w:pPr>
        <w:autoSpaceDE w:val="0"/>
        <w:autoSpaceDN w:val="0"/>
        <w:adjustRightInd w:val="0"/>
        <w:ind w:left="-360" w:firstLine="720"/>
        <w:rPr>
          <w:rFonts w:eastAsiaTheme="minorHAnsi" w:cs="Times New Roman"/>
          <w:color w:val="000000"/>
          <w:sz w:val="20"/>
          <w:szCs w:val="20"/>
        </w:rPr>
      </w:pPr>
      <w:hyperlink r:id="rId56" w:history="1">
        <w:r w:rsidR="00B526D4" w:rsidRPr="00D46CB0">
          <w:rPr>
            <w:rStyle w:val="Hyperlink"/>
            <w:rFonts w:ascii="Times New Roman" w:eastAsiaTheme="minorHAnsi" w:hAnsi="Times New Roman" w:cs="Times New Roman"/>
          </w:rPr>
          <w:t>http://www.usaid.gov/our_work/environment/climate/docs/reports/cc_vamanual.pdf</w:t>
        </w:r>
      </w:hyperlink>
      <w:r w:rsidR="00B526D4" w:rsidRPr="00D46CB0">
        <w:rPr>
          <w:rFonts w:eastAsiaTheme="minorHAnsi" w:cs="Times New Roman"/>
          <w:color w:val="000000"/>
          <w:sz w:val="20"/>
          <w:szCs w:val="20"/>
        </w:rPr>
        <w:t>.</w:t>
      </w:r>
    </w:p>
    <w:p w:rsidR="00B526D4" w:rsidRPr="00D46CB0" w:rsidRDefault="00B526D4" w:rsidP="00B526D4">
      <w:pPr>
        <w:autoSpaceDE w:val="0"/>
        <w:autoSpaceDN w:val="0"/>
        <w:adjustRightInd w:val="0"/>
        <w:rPr>
          <w:rFonts w:eastAsiaTheme="minorHAnsi" w:cs="Times New Roman"/>
          <w:color w:val="000000"/>
          <w:sz w:val="12"/>
          <w:szCs w:val="20"/>
        </w:rPr>
      </w:pPr>
    </w:p>
    <w:p w:rsidR="00B526D4" w:rsidRDefault="00B526D4" w:rsidP="00D1475D">
      <w:pPr>
        <w:pStyle w:val="ListParagraph"/>
        <w:numPr>
          <w:ilvl w:val="0"/>
          <w:numId w:val="25"/>
        </w:numPr>
        <w:autoSpaceDE w:val="0"/>
        <w:autoSpaceDN w:val="0"/>
        <w:adjustRightInd w:val="0"/>
        <w:ind w:left="360"/>
        <w:rPr>
          <w:rFonts w:ascii="Times New Roman" w:eastAsiaTheme="minorHAnsi" w:hAnsi="Times New Roman"/>
          <w:color w:val="000000"/>
          <w:sz w:val="20"/>
          <w:szCs w:val="20"/>
        </w:rPr>
      </w:pPr>
      <w:r w:rsidRPr="00D46CB0">
        <w:rPr>
          <w:rFonts w:ascii="Times New Roman" w:eastAsiaTheme="minorHAnsi" w:hAnsi="Times New Roman"/>
          <w:color w:val="000000"/>
          <w:sz w:val="20"/>
          <w:szCs w:val="20"/>
        </w:rPr>
        <w:t>Additional helpful resources related to adaptation planning and vulnerability and assessments can be found at:</w:t>
      </w:r>
    </w:p>
    <w:p w:rsidR="00D46CB0" w:rsidRPr="00D46CB0" w:rsidRDefault="00D46CB0" w:rsidP="00D46CB0">
      <w:pPr>
        <w:pStyle w:val="ListParagraph"/>
        <w:autoSpaceDE w:val="0"/>
        <w:autoSpaceDN w:val="0"/>
        <w:adjustRightInd w:val="0"/>
        <w:ind w:left="360"/>
        <w:rPr>
          <w:rFonts w:ascii="Times New Roman" w:eastAsiaTheme="minorHAnsi" w:hAnsi="Times New Roman"/>
          <w:color w:val="000000"/>
          <w:sz w:val="6"/>
          <w:szCs w:val="20"/>
        </w:rPr>
      </w:pPr>
    </w:p>
    <w:p w:rsidR="00B526D4" w:rsidRPr="00D46CB0" w:rsidRDefault="00B526D4" w:rsidP="00D1475D">
      <w:pPr>
        <w:pStyle w:val="ListParagraph"/>
        <w:numPr>
          <w:ilvl w:val="0"/>
          <w:numId w:val="24"/>
        </w:numPr>
        <w:autoSpaceDE w:val="0"/>
        <w:autoSpaceDN w:val="0"/>
        <w:adjustRightInd w:val="0"/>
        <w:ind w:left="360"/>
        <w:rPr>
          <w:rFonts w:ascii="Times New Roman" w:eastAsiaTheme="minorHAnsi" w:hAnsi="Times New Roman"/>
          <w:color w:val="0000FF"/>
          <w:sz w:val="20"/>
          <w:szCs w:val="20"/>
        </w:rPr>
      </w:pPr>
      <w:r w:rsidRPr="00D46CB0">
        <w:rPr>
          <w:rFonts w:ascii="Times New Roman" w:eastAsiaTheme="minorHAnsi" w:hAnsi="Times New Roman"/>
          <w:color w:val="000000"/>
          <w:sz w:val="20"/>
          <w:szCs w:val="20"/>
        </w:rPr>
        <w:t xml:space="preserve">Climate One Stop: </w:t>
      </w:r>
      <w:hyperlink r:id="rId57" w:history="1">
        <w:r w:rsidRPr="00D46CB0">
          <w:rPr>
            <w:rStyle w:val="Hyperlink"/>
            <w:rFonts w:ascii="Times New Roman" w:eastAsiaTheme="minorHAnsi" w:hAnsi="Times New Roman"/>
          </w:rPr>
          <w:t>www.climate1stop.net</w:t>
        </w:r>
      </w:hyperlink>
    </w:p>
    <w:p w:rsidR="00B526D4" w:rsidRPr="00D46CB0" w:rsidRDefault="00B526D4" w:rsidP="00D1475D">
      <w:pPr>
        <w:pStyle w:val="ListParagraph"/>
        <w:numPr>
          <w:ilvl w:val="0"/>
          <w:numId w:val="24"/>
        </w:numPr>
        <w:autoSpaceDE w:val="0"/>
        <w:autoSpaceDN w:val="0"/>
        <w:adjustRightInd w:val="0"/>
        <w:ind w:left="360"/>
        <w:rPr>
          <w:rFonts w:ascii="Times New Roman" w:eastAsiaTheme="minorHAnsi" w:hAnsi="Times New Roman"/>
          <w:color w:val="0000FF"/>
          <w:sz w:val="20"/>
          <w:szCs w:val="20"/>
        </w:rPr>
      </w:pPr>
      <w:r w:rsidRPr="00D46CB0">
        <w:rPr>
          <w:rFonts w:ascii="Times New Roman" w:eastAsiaTheme="minorHAnsi" w:hAnsi="Times New Roman"/>
          <w:color w:val="000000"/>
          <w:sz w:val="20"/>
          <w:szCs w:val="20"/>
        </w:rPr>
        <w:t xml:space="preserve">Adaptation Learning Mechanism: </w:t>
      </w:r>
      <w:hyperlink r:id="rId58" w:history="1">
        <w:r w:rsidRPr="00D46CB0">
          <w:rPr>
            <w:rStyle w:val="Hyperlink"/>
            <w:rFonts w:ascii="Times New Roman" w:eastAsiaTheme="minorHAnsi" w:hAnsi="Times New Roman"/>
          </w:rPr>
          <w:t>www.adaptationlearning.net</w:t>
        </w:r>
      </w:hyperlink>
    </w:p>
    <w:p w:rsidR="00B526D4" w:rsidRPr="00D46CB0" w:rsidRDefault="00B526D4" w:rsidP="00D1475D">
      <w:pPr>
        <w:pStyle w:val="ListParagraph"/>
        <w:keepNext/>
        <w:numPr>
          <w:ilvl w:val="0"/>
          <w:numId w:val="24"/>
        </w:numPr>
        <w:autoSpaceDE w:val="0"/>
        <w:autoSpaceDN w:val="0"/>
        <w:adjustRightInd w:val="0"/>
        <w:ind w:left="360"/>
        <w:rPr>
          <w:rFonts w:ascii="Times New Roman" w:hAnsi="Times New Roman"/>
          <w:b/>
          <w:sz w:val="20"/>
          <w:szCs w:val="20"/>
        </w:rPr>
      </w:pPr>
      <w:r w:rsidRPr="00D46CB0">
        <w:rPr>
          <w:rFonts w:ascii="Times New Roman" w:eastAsiaTheme="minorHAnsi" w:hAnsi="Times New Roman"/>
          <w:color w:val="000000"/>
          <w:sz w:val="20"/>
          <w:szCs w:val="20"/>
        </w:rPr>
        <w:t xml:space="preserve">Community-based Risk Screening tool – Adaptation and Livelihoods: </w:t>
      </w:r>
      <w:hyperlink r:id="rId59" w:history="1">
        <w:r w:rsidRPr="00D46CB0">
          <w:rPr>
            <w:rStyle w:val="Hyperlink"/>
            <w:rFonts w:ascii="Times New Roman" w:eastAsiaTheme="minorHAnsi" w:hAnsi="Times New Roman"/>
          </w:rPr>
          <w:t>www.cristaltool.org</w:t>
        </w:r>
      </w:hyperlink>
    </w:p>
    <w:p w:rsidR="00D46CB0" w:rsidRPr="00D46CB0" w:rsidRDefault="00D46CB0" w:rsidP="00D46CB0">
      <w:pPr>
        <w:pStyle w:val="ListParagraph"/>
        <w:keepNext/>
        <w:autoSpaceDE w:val="0"/>
        <w:autoSpaceDN w:val="0"/>
        <w:adjustRightInd w:val="0"/>
        <w:ind w:left="360"/>
        <w:rPr>
          <w:rFonts w:ascii="Times New Roman" w:hAnsi="Times New Roman"/>
          <w:b/>
          <w:sz w:val="20"/>
          <w:szCs w:val="20"/>
        </w:rPr>
      </w:pPr>
    </w:p>
    <w:p w:rsidR="00D46CB0" w:rsidRPr="00D46CB0" w:rsidRDefault="00D46CB0" w:rsidP="00D46CB0">
      <w:pPr>
        <w:keepNext/>
        <w:autoSpaceDE w:val="0"/>
        <w:autoSpaceDN w:val="0"/>
        <w:adjustRightInd w:val="0"/>
        <w:rPr>
          <w:rStyle w:val="Hyperlink"/>
          <w:rFonts w:ascii="Times New Roman" w:hAnsi="Times New Roman"/>
          <w:b/>
          <w:color w:val="auto"/>
        </w:rPr>
      </w:pPr>
      <w:r w:rsidRPr="00D46CB0">
        <w:rPr>
          <w:rStyle w:val="Hyperlink"/>
          <w:rFonts w:ascii="Times New Roman" w:hAnsi="Times New Roman"/>
          <w:b/>
          <w:color w:val="auto"/>
        </w:rPr>
        <w:t>ANNEX: ABBREVIATIONS</w:t>
      </w:r>
    </w:p>
    <w:p w:rsidR="00D46CB0" w:rsidRPr="00D46CB0" w:rsidRDefault="00D46CB0" w:rsidP="00D46CB0">
      <w:pPr>
        <w:keepNext/>
        <w:autoSpaceDE w:val="0"/>
        <w:autoSpaceDN w:val="0"/>
        <w:adjustRightInd w:val="0"/>
        <w:rPr>
          <w:rStyle w:val="Hyperlink"/>
          <w:rFonts w:ascii="Times New Roman" w:hAnsi="Times New Roman"/>
          <w:b/>
          <w:color w:val="auto"/>
          <w:u w:val="none"/>
        </w:rPr>
      </w:pPr>
    </w:p>
    <w:p w:rsidR="00D46CB0" w:rsidRPr="00D46CB0" w:rsidRDefault="00D46CB0" w:rsidP="00D46CB0">
      <w:pPr>
        <w:keepNext/>
        <w:autoSpaceDE w:val="0"/>
        <w:autoSpaceDN w:val="0"/>
        <w:adjustRightInd w:val="0"/>
        <w:rPr>
          <w:rStyle w:val="Hyperlink"/>
          <w:rFonts w:ascii="Times New Roman" w:hAnsi="Times New Roman"/>
          <w:b/>
          <w:color w:val="auto"/>
          <w:u w:val="none"/>
        </w:rPr>
      </w:pPr>
    </w:p>
    <w:p w:rsidR="00D46CB0" w:rsidRPr="00D46CB0" w:rsidRDefault="00D46CB0" w:rsidP="00D46CB0">
      <w:pPr>
        <w:keepNext/>
        <w:autoSpaceDE w:val="0"/>
        <w:autoSpaceDN w:val="0"/>
        <w:adjustRightInd w:val="0"/>
        <w:rPr>
          <w:rStyle w:val="Hyperlink"/>
          <w:rFonts w:ascii="Times New Roman" w:hAnsi="Times New Roman"/>
          <w:b/>
          <w:color w:val="auto"/>
          <w:u w:val="none"/>
        </w:rPr>
      </w:pPr>
    </w:p>
    <w:p w:rsidR="00D46CB0" w:rsidRDefault="00D46CB0" w:rsidP="00D46CB0">
      <w:pPr>
        <w:keepNext/>
        <w:autoSpaceDE w:val="0"/>
        <w:autoSpaceDN w:val="0"/>
        <w:adjustRightInd w:val="0"/>
        <w:rPr>
          <w:rStyle w:val="Hyperlink"/>
          <w:rFonts w:ascii="Times New Roman" w:hAnsi="Times New Roman"/>
          <w:b/>
          <w:color w:val="auto"/>
          <w:u w:val="none"/>
        </w:rPr>
      </w:pPr>
    </w:p>
    <w:p w:rsidR="00D46CB0" w:rsidRPr="00D46CB0" w:rsidRDefault="00D46CB0" w:rsidP="00D46CB0">
      <w:pPr>
        <w:keepNext/>
        <w:autoSpaceDE w:val="0"/>
        <w:autoSpaceDN w:val="0"/>
        <w:adjustRightInd w:val="0"/>
        <w:rPr>
          <w:rStyle w:val="Hyperlink"/>
          <w:rFonts w:ascii="Times New Roman" w:hAnsi="Times New Roman"/>
          <w:b/>
          <w:color w:val="auto"/>
          <w:u w:val="none"/>
        </w:rPr>
      </w:pPr>
    </w:p>
    <w:sectPr w:rsidR="00D46CB0" w:rsidRPr="00D46CB0" w:rsidSect="00240A31">
      <w:footerReference w:type="default" r:id="rId6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8FE" w:rsidRDefault="00A728FE" w:rsidP="003D1C62">
      <w:r>
        <w:separator/>
      </w:r>
    </w:p>
  </w:endnote>
  <w:endnote w:type="continuationSeparator" w:id="0">
    <w:p w:rsidR="00A728FE" w:rsidRDefault="00A728FE" w:rsidP="003D1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BNMHA N+ Gill Sans">
    <w:altName w:val="Gill Sans"/>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73023"/>
      <w:docPartObj>
        <w:docPartGallery w:val="Page Numbers (Bottom of Page)"/>
        <w:docPartUnique/>
      </w:docPartObj>
    </w:sdtPr>
    <w:sdtEndPr/>
    <w:sdtContent>
      <w:p w:rsidR="00D86D0D" w:rsidRDefault="00A728FE">
        <w:pPr>
          <w:pStyle w:val="Footer"/>
          <w:jc w:val="center"/>
        </w:pPr>
        <w:r>
          <w:fldChar w:fldCharType="begin"/>
        </w:r>
        <w:r>
          <w:instrText xml:space="preserve"> PAGE   \* MERGEFORMAT </w:instrText>
        </w:r>
        <w:r>
          <w:fldChar w:fldCharType="separate"/>
        </w:r>
        <w:r w:rsidR="00D145D7">
          <w:rPr>
            <w:noProof/>
          </w:rPr>
          <w:t>1</w:t>
        </w:r>
        <w:r>
          <w:rPr>
            <w:noProof/>
          </w:rPr>
          <w:fldChar w:fldCharType="end"/>
        </w:r>
      </w:p>
    </w:sdtContent>
  </w:sdt>
  <w:p w:rsidR="00D86D0D" w:rsidRDefault="00D86D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8FE" w:rsidRDefault="00A728FE" w:rsidP="003D1C62">
      <w:r>
        <w:separator/>
      </w:r>
    </w:p>
  </w:footnote>
  <w:footnote w:type="continuationSeparator" w:id="0">
    <w:p w:rsidR="00A728FE" w:rsidRDefault="00A728FE" w:rsidP="003D1C62">
      <w:r>
        <w:continuationSeparator/>
      </w:r>
    </w:p>
  </w:footnote>
  <w:footnote w:id="1">
    <w:p w:rsidR="00D86D0D" w:rsidRDefault="00D86D0D">
      <w:pPr>
        <w:pStyle w:val="FootnoteText"/>
      </w:pPr>
      <w:r>
        <w:rPr>
          <w:rStyle w:val="FootnoteReference"/>
        </w:rPr>
        <w:footnoteRef/>
      </w:r>
      <w:r>
        <w:t xml:space="preserve"> A new project title may be proposed.</w:t>
      </w:r>
    </w:p>
  </w:footnote>
  <w:footnote w:id="2">
    <w:p w:rsidR="00D86D0D" w:rsidRPr="006E468D" w:rsidRDefault="00D86D0D" w:rsidP="005851EE">
      <w:pPr>
        <w:pStyle w:val="FootnoteText"/>
        <w:spacing w:line="0" w:lineRule="atLeast"/>
        <w:contextualSpacing/>
      </w:pPr>
      <w:r>
        <w:rPr>
          <w:rStyle w:val="FootnoteReference"/>
        </w:rPr>
        <w:footnoteRef/>
      </w:r>
      <w:r>
        <w:t xml:space="preserve"> </w:t>
      </w:r>
      <w:r w:rsidRPr="006E468D">
        <w:t>The term ‘pastoralists’ is used throughout the document; refers to pastoralists and agro-pastoralists</w:t>
      </w:r>
    </w:p>
    <w:p w:rsidR="00D86D0D" w:rsidRPr="006E468D" w:rsidRDefault="00D86D0D" w:rsidP="005851EE">
      <w:pPr>
        <w:pStyle w:val="FootnoteText"/>
        <w:spacing w:line="0" w:lineRule="atLeast"/>
        <w:contextualSpacing/>
      </w:pPr>
    </w:p>
  </w:footnote>
  <w:footnote w:id="3">
    <w:p w:rsidR="00D86D0D" w:rsidRPr="006E468D" w:rsidRDefault="00D86D0D" w:rsidP="005851EE">
      <w:pPr>
        <w:spacing w:line="0" w:lineRule="atLeast"/>
        <w:contextualSpacing/>
        <w:rPr>
          <w:sz w:val="20"/>
          <w:szCs w:val="20"/>
        </w:rPr>
      </w:pPr>
      <w:r w:rsidRPr="006E468D">
        <w:rPr>
          <w:rStyle w:val="FootnoteReference"/>
          <w:sz w:val="20"/>
          <w:szCs w:val="20"/>
        </w:rPr>
        <w:footnoteRef/>
      </w:r>
      <w:r w:rsidRPr="006E468D">
        <w:rPr>
          <w:sz w:val="20"/>
          <w:szCs w:val="20"/>
        </w:rPr>
        <w:t xml:space="preserve"> Woreda is an </w:t>
      </w:r>
      <w:hyperlink r:id="rId1" w:tooltip="Administrative division" w:history="1">
        <w:r w:rsidRPr="006E468D">
          <w:rPr>
            <w:sz w:val="20"/>
            <w:szCs w:val="20"/>
          </w:rPr>
          <w:t>administrative division</w:t>
        </w:r>
      </w:hyperlink>
      <w:r w:rsidRPr="006E468D">
        <w:rPr>
          <w:sz w:val="20"/>
          <w:szCs w:val="20"/>
        </w:rPr>
        <w:t xml:space="preserve"> of </w:t>
      </w:r>
      <w:hyperlink r:id="rId2" w:tooltip="Ethiopia" w:history="1">
        <w:r w:rsidRPr="006E468D">
          <w:rPr>
            <w:sz w:val="20"/>
            <w:szCs w:val="20"/>
          </w:rPr>
          <w:t>Ethiopia</w:t>
        </w:r>
      </w:hyperlink>
      <w:r w:rsidRPr="006E468D">
        <w:rPr>
          <w:sz w:val="20"/>
          <w:szCs w:val="20"/>
        </w:rPr>
        <w:t xml:space="preserve"> (managed by a local government) equivalent to a district. Woredas are composed of a number of </w:t>
      </w:r>
      <w:hyperlink r:id="rId3" w:tooltip="Kebele" w:history="1">
        <w:r w:rsidRPr="006E468D">
          <w:rPr>
            <w:sz w:val="20"/>
            <w:szCs w:val="20"/>
          </w:rPr>
          <w:t>Kebele</w:t>
        </w:r>
      </w:hyperlink>
      <w:r w:rsidRPr="006E468D">
        <w:rPr>
          <w:sz w:val="20"/>
          <w:szCs w:val="20"/>
        </w:rPr>
        <w:t>, or neighborhood associations, which are the smallest unit of local government in Ethiopia. The term ‘Woredas’ and ‘districts’ are used inter-changeably; the meaning is the same.</w:t>
      </w:r>
    </w:p>
  </w:footnote>
  <w:footnote w:id="4">
    <w:p w:rsidR="00D86D0D" w:rsidRPr="006E468D" w:rsidRDefault="00D86D0D" w:rsidP="005851EE">
      <w:pPr>
        <w:pStyle w:val="FootnoteText"/>
        <w:spacing w:line="0" w:lineRule="atLeast"/>
        <w:contextualSpacing/>
      </w:pPr>
      <w:r w:rsidRPr="006E468D">
        <w:rPr>
          <w:rStyle w:val="FootnoteReference"/>
        </w:rPr>
        <w:footnoteRef/>
      </w:r>
      <w:r w:rsidRPr="006E468D">
        <w:t xml:space="preserve"> PFE, IIRR and DF2010: Pastoralism and Land: Land Tenure, Administration and Use in Pastoral areas of Ethiopia.</w:t>
      </w:r>
    </w:p>
  </w:footnote>
  <w:footnote w:id="5">
    <w:p w:rsidR="00D86D0D" w:rsidRPr="009773ED" w:rsidRDefault="00D86D0D" w:rsidP="000F3CF0">
      <w:pPr>
        <w:pStyle w:val="FootnoteText"/>
      </w:pPr>
      <w:r>
        <w:rPr>
          <w:rStyle w:val="FootnoteReference"/>
        </w:rPr>
        <w:footnoteRef/>
      </w:r>
      <w:r>
        <w:t xml:space="preserve"> </w:t>
      </w:r>
      <w:r w:rsidRPr="00A36264">
        <w:t>Jury, Mark and  Funk, Chris, “Climate change over Ethiopia: regional signals and drivers”, 9</w:t>
      </w:r>
    </w:p>
  </w:footnote>
  <w:footnote w:id="6">
    <w:p w:rsidR="00D86D0D" w:rsidRPr="00B3103D" w:rsidRDefault="00D86D0D" w:rsidP="000F3CF0">
      <w:pPr>
        <w:pStyle w:val="FootnoteText"/>
        <w:spacing w:line="240" w:lineRule="auto"/>
        <w:rPr>
          <w:sz w:val="16"/>
          <w:szCs w:val="16"/>
        </w:rPr>
      </w:pPr>
      <w:r>
        <w:rPr>
          <w:rStyle w:val="FootnoteReference"/>
        </w:rPr>
        <w:footnoteRef/>
      </w:r>
      <w:r>
        <w:t xml:space="preserve"> </w:t>
      </w:r>
      <w:r w:rsidRPr="00B3103D">
        <w:rPr>
          <w:sz w:val="16"/>
          <w:szCs w:val="16"/>
        </w:rPr>
        <w:t>Tesfaye et al (2008)</w:t>
      </w:r>
    </w:p>
  </w:footnote>
  <w:footnote w:id="7">
    <w:p w:rsidR="00D86D0D" w:rsidRPr="00B3103D" w:rsidRDefault="00D86D0D" w:rsidP="000F3CF0">
      <w:pPr>
        <w:pStyle w:val="FootnoteText"/>
        <w:spacing w:line="240" w:lineRule="auto"/>
        <w:rPr>
          <w:sz w:val="16"/>
          <w:szCs w:val="16"/>
        </w:rPr>
      </w:pPr>
      <w:r w:rsidRPr="00B3103D">
        <w:rPr>
          <w:rStyle w:val="FootnoteReference"/>
          <w:sz w:val="16"/>
          <w:szCs w:val="16"/>
        </w:rPr>
        <w:footnoteRef/>
      </w:r>
      <w:r w:rsidRPr="00B3103D">
        <w:rPr>
          <w:sz w:val="16"/>
          <w:szCs w:val="16"/>
        </w:rPr>
        <w:t xml:space="preserve"> Getachew Leggesse et al 2008; Live animal and meat value chains for selected areas in Ethiopia: constraints and opportunities for enhancing meat exports</w:t>
      </w:r>
    </w:p>
  </w:footnote>
  <w:footnote w:id="8">
    <w:p w:rsidR="00D86D0D" w:rsidRPr="00B3103D" w:rsidRDefault="00D86D0D" w:rsidP="000F3CF0">
      <w:pPr>
        <w:pStyle w:val="FootnoteText"/>
        <w:spacing w:line="240" w:lineRule="auto"/>
        <w:rPr>
          <w:sz w:val="16"/>
          <w:szCs w:val="16"/>
        </w:rPr>
      </w:pPr>
      <w:r w:rsidRPr="00B3103D">
        <w:rPr>
          <w:rStyle w:val="FootnoteReference"/>
          <w:sz w:val="16"/>
          <w:szCs w:val="16"/>
        </w:rPr>
        <w:footnoteRef/>
      </w:r>
      <w:r w:rsidRPr="00B3103D">
        <w:rPr>
          <w:sz w:val="16"/>
          <w:szCs w:val="16"/>
        </w:rPr>
        <w:t xml:space="preserve"> </w:t>
      </w:r>
    </w:p>
  </w:footnote>
  <w:footnote w:id="9">
    <w:p w:rsidR="00D86D0D" w:rsidRPr="009F4698" w:rsidRDefault="00D86D0D" w:rsidP="00983157">
      <w:pPr>
        <w:pStyle w:val="FootnoteText"/>
        <w:spacing w:line="240" w:lineRule="auto"/>
      </w:pPr>
      <w:r w:rsidRPr="00B3103D">
        <w:rPr>
          <w:rStyle w:val="FootnoteReference"/>
          <w:sz w:val="16"/>
          <w:szCs w:val="16"/>
        </w:rPr>
        <w:footnoteRef/>
      </w:r>
      <w:r w:rsidRPr="00B3103D">
        <w:rPr>
          <w:sz w:val="16"/>
          <w:szCs w:val="16"/>
        </w:rPr>
        <w:t xml:space="preserve"> </w:t>
      </w:r>
      <w:r w:rsidRPr="009F4698">
        <w:rPr>
          <w:sz w:val="18"/>
          <w:szCs w:val="18"/>
        </w:rPr>
        <w:t>SPS-LMM</w:t>
      </w:r>
    </w:p>
  </w:footnote>
  <w:footnote w:id="10">
    <w:p w:rsidR="00D86D0D" w:rsidRPr="009F4698" w:rsidRDefault="00D86D0D" w:rsidP="000F3CF0">
      <w:pPr>
        <w:pStyle w:val="FootnoteText"/>
        <w:spacing w:line="240" w:lineRule="auto"/>
      </w:pPr>
      <w:r w:rsidRPr="009F4698">
        <w:rPr>
          <w:rStyle w:val="FootnoteReference"/>
        </w:rPr>
        <w:footnoteRef/>
      </w:r>
      <w:r w:rsidRPr="009F4698">
        <w:t xml:space="preserve"> </w:t>
      </w:r>
      <w:r w:rsidRPr="009F4698">
        <w:rPr>
          <w:sz w:val="18"/>
          <w:szCs w:val="18"/>
        </w:rPr>
        <w:t>Commercialization of livestock/pastoral economy-Tufts University</w:t>
      </w:r>
    </w:p>
  </w:footnote>
  <w:footnote w:id="11">
    <w:p w:rsidR="00D86D0D" w:rsidRPr="009F4698" w:rsidRDefault="00D86D0D">
      <w:pPr>
        <w:pStyle w:val="FootnoteText"/>
        <w:rPr>
          <w:sz w:val="24"/>
          <w:szCs w:val="24"/>
        </w:rPr>
      </w:pPr>
      <w:r w:rsidRPr="009F4698">
        <w:rPr>
          <w:rStyle w:val="FootnoteReference"/>
          <w:sz w:val="24"/>
          <w:szCs w:val="24"/>
        </w:rPr>
        <w:footnoteRef/>
      </w:r>
      <w:r w:rsidRPr="009F4698">
        <w:rPr>
          <w:sz w:val="24"/>
          <w:szCs w:val="24"/>
        </w:rPr>
        <w:t xml:space="preserve"> </w:t>
      </w:r>
      <w:r w:rsidRPr="009F4698">
        <w:rPr>
          <w:rStyle w:val="FootnoteReference"/>
          <w:sz w:val="24"/>
          <w:szCs w:val="24"/>
        </w:rPr>
        <w:t>Pastoralism and Climate Change, HPG, April, 2009</w:t>
      </w:r>
    </w:p>
  </w:footnote>
  <w:footnote w:id="12">
    <w:p w:rsidR="00D86D0D" w:rsidRDefault="00D86D0D" w:rsidP="001D45EA">
      <w:pPr>
        <w:pStyle w:val="FootnoteText"/>
      </w:pPr>
      <w:r w:rsidRPr="009F4698">
        <w:rPr>
          <w:rStyle w:val="FootnoteReference"/>
        </w:rPr>
        <w:footnoteRef/>
      </w:r>
      <w:r w:rsidRPr="009F4698">
        <w:rPr>
          <w:sz w:val="18"/>
          <w:szCs w:val="18"/>
        </w:rPr>
        <w:t xml:space="preserve">In line with </w:t>
      </w:r>
      <w:proofErr w:type="spellStart"/>
      <w:r w:rsidRPr="009F4698">
        <w:rPr>
          <w:sz w:val="18"/>
          <w:szCs w:val="18"/>
        </w:rPr>
        <w:t>FtF</w:t>
      </w:r>
      <w:proofErr w:type="spellEnd"/>
      <w:r w:rsidRPr="009F4698">
        <w:rPr>
          <w:sz w:val="18"/>
          <w:szCs w:val="18"/>
        </w:rPr>
        <w:t xml:space="preserve"> principles and CAADP investment plans.</w:t>
      </w:r>
    </w:p>
  </w:footnote>
  <w:footnote w:id="13">
    <w:p w:rsidR="00D86D0D" w:rsidRDefault="00D86D0D" w:rsidP="001D45EA">
      <w:pPr>
        <w:pStyle w:val="FootnoteText"/>
        <w:spacing w:line="240" w:lineRule="auto"/>
      </w:pPr>
      <w:r>
        <w:rPr>
          <w:rStyle w:val="FootnoteReference"/>
        </w:rPr>
        <w:footnoteRef/>
      </w:r>
      <w:r>
        <w:t xml:space="preserve"> </w:t>
      </w:r>
      <w:r w:rsidRPr="00000195">
        <w:t xml:space="preserve">See </w:t>
      </w:r>
      <w:hyperlink r:id="rId4" w:history="1">
        <w:r w:rsidRPr="00000195">
          <w:rPr>
            <w:rStyle w:val="Hyperlink"/>
          </w:rPr>
          <w:t>www.microlinks.org/vcwiki</w:t>
        </w:r>
      </w:hyperlink>
      <w:r w:rsidRPr="00000195">
        <w:t xml:space="preserve"> for definition and explanation of value chain approach and its key features. </w:t>
      </w:r>
    </w:p>
  </w:footnote>
  <w:footnote w:id="14">
    <w:p w:rsidR="00D86D0D" w:rsidRPr="00773B79" w:rsidRDefault="00D86D0D" w:rsidP="00EA66BF">
      <w:pPr>
        <w:ind w:left="-110"/>
        <w:jc w:val="both"/>
        <w:rPr>
          <w:sz w:val="18"/>
          <w:szCs w:val="18"/>
        </w:rPr>
      </w:pPr>
      <w:r>
        <w:rPr>
          <w:rStyle w:val="FootnoteReference"/>
        </w:rPr>
        <w:footnoteRef/>
      </w:r>
      <w:r>
        <w:t xml:space="preserve"> </w:t>
      </w:r>
      <w:r w:rsidRPr="00773B79">
        <w:rPr>
          <w:sz w:val="18"/>
          <w:szCs w:val="18"/>
        </w:rPr>
        <w:t>Federal Ministry of Health/EHNRI: Report on the 2007 Round Antenatal Care Sentinel HIV Surveillance in Ethiopia</w:t>
      </w:r>
      <w:r>
        <w:rPr>
          <w:sz w:val="18"/>
          <w:szCs w:val="18"/>
        </w:rPr>
        <w:t>, 2010</w:t>
      </w:r>
    </w:p>
    <w:p w:rsidR="00D86D0D" w:rsidRPr="00773B79" w:rsidRDefault="00D86D0D" w:rsidP="00EA66B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714"/>
    <w:multiLevelType w:val="hybridMultilevel"/>
    <w:tmpl w:val="B4B6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B5AA5"/>
    <w:multiLevelType w:val="hybridMultilevel"/>
    <w:tmpl w:val="1AD4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0418F"/>
    <w:multiLevelType w:val="hybridMultilevel"/>
    <w:tmpl w:val="7FCA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A0783"/>
    <w:multiLevelType w:val="hybridMultilevel"/>
    <w:tmpl w:val="C7D6E0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70D9A"/>
    <w:multiLevelType w:val="multilevel"/>
    <w:tmpl w:val="6FD6D2E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990"/>
        </w:tabs>
        <w:ind w:left="990" w:hanging="360"/>
      </w:pPr>
      <w:rPr>
        <w:rFonts w:hint="default"/>
        <w:b w:val="0"/>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0F486E80"/>
    <w:multiLevelType w:val="hybridMultilevel"/>
    <w:tmpl w:val="479C9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83BC8"/>
    <w:multiLevelType w:val="hybridMultilevel"/>
    <w:tmpl w:val="C31EFE7A"/>
    <w:lvl w:ilvl="0" w:tplc="B4083530">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D75F9"/>
    <w:multiLevelType w:val="hybridMultilevel"/>
    <w:tmpl w:val="C4F6931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17A13706"/>
    <w:multiLevelType w:val="hybridMultilevel"/>
    <w:tmpl w:val="D74C0C74"/>
    <w:lvl w:ilvl="0" w:tplc="2BCCB0DA">
      <w:start w:val="1"/>
      <w:numFmt w:val="lowerLetter"/>
      <w:lvlText w:val="%1)"/>
      <w:lvlJc w:val="left"/>
      <w:pPr>
        <w:ind w:left="720" w:hanging="360"/>
      </w:pPr>
      <w:rPr>
        <w:rFonts w:asciiTheme="minorHAnsi" w:eastAsia="Arial Unicode MS" w:hAnsiTheme="minorHAnsi" w:cstheme="minorHAns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05417A"/>
    <w:multiLevelType w:val="hybridMultilevel"/>
    <w:tmpl w:val="31AC1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DB55F0"/>
    <w:multiLevelType w:val="hybridMultilevel"/>
    <w:tmpl w:val="5860F7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63463C"/>
    <w:multiLevelType w:val="hybridMultilevel"/>
    <w:tmpl w:val="654818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7DE3994"/>
    <w:multiLevelType w:val="hybridMultilevel"/>
    <w:tmpl w:val="682E2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DD0137"/>
    <w:multiLevelType w:val="hybridMultilevel"/>
    <w:tmpl w:val="826038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836A5B"/>
    <w:multiLevelType w:val="hybridMultilevel"/>
    <w:tmpl w:val="C5B68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854CF8"/>
    <w:multiLevelType w:val="hybridMultilevel"/>
    <w:tmpl w:val="2C122B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95C2CE0"/>
    <w:multiLevelType w:val="hybridMultilevel"/>
    <w:tmpl w:val="99B65A7C"/>
    <w:lvl w:ilvl="0" w:tplc="07985A8C">
      <w:start w:val="1"/>
      <w:numFmt w:val="bullet"/>
      <w:lvlText w:val=""/>
      <w:lvlJc w:val="left"/>
      <w:pPr>
        <w:tabs>
          <w:tab w:val="num" w:pos="360"/>
        </w:tabs>
        <w:ind w:left="360" w:hanging="360"/>
      </w:pPr>
      <w:rPr>
        <w:rFonts w:ascii="Symbol" w:hAnsi="Symbol" w:hint="default"/>
      </w:rPr>
    </w:lvl>
    <w:lvl w:ilvl="1" w:tplc="00030809">
      <w:start w:val="1"/>
      <w:numFmt w:val="bullet"/>
      <w:lvlText w:val="o"/>
      <w:lvlJc w:val="left"/>
      <w:pPr>
        <w:tabs>
          <w:tab w:val="num" w:pos="1440"/>
        </w:tabs>
        <w:ind w:left="1440" w:hanging="360"/>
      </w:pPr>
      <w:rPr>
        <w:rFonts w:ascii="Courier New" w:hAnsi="Courier New"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hAnsi="Symbol" w:hint="default"/>
      </w:rPr>
    </w:lvl>
    <w:lvl w:ilvl="4" w:tplc="00030809">
      <w:start w:val="1"/>
      <w:numFmt w:val="bullet"/>
      <w:lvlText w:val="o"/>
      <w:lvlJc w:val="left"/>
      <w:pPr>
        <w:tabs>
          <w:tab w:val="num" w:pos="3600"/>
        </w:tabs>
        <w:ind w:left="3600" w:hanging="360"/>
      </w:pPr>
      <w:rPr>
        <w:rFonts w:ascii="Courier New" w:hAnsi="Courier New"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hAnsi="Symbol" w:hint="default"/>
      </w:rPr>
    </w:lvl>
    <w:lvl w:ilvl="7" w:tplc="00030809">
      <w:start w:val="1"/>
      <w:numFmt w:val="bullet"/>
      <w:lvlText w:val="o"/>
      <w:lvlJc w:val="left"/>
      <w:pPr>
        <w:tabs>
          <w:tab w:val="num" w:pos="5760"/>
        </w:tabs>
        <w:ind w:left="5760" w:hanging="360"/>
      </w:pPr>
      <w:rPr>
        <w:rFonts w:ascii="Courier New" w:hAnsi="Courier New"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7">
    <w:nsid w:val="4081624D"/>
    <w:multiLevelType w:val="hybridMultilevel"/>
    <w:tmpl w:val="F586C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1D248C"/>
    <w:multiLevelType w:val="hybridMultilevel"/>
    <w:tmpl w:val="768E81C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291021D"/>
    <w:multiLevelType w:val="hybridMultilevel"/>
    <w:tmpl w:val="87D099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A03118"/>
    <w:multiLevelType w:val="hybridMultilevel"/>
    <w:tmpl w:val="38207BAC"/>
    <w:lvl w:ilvl="0" w:tplc="426267DE">
      <w:start w:val="1"/>
      <w:numFmt w:val="bullet"/>
      <w:lvlText w:val=""/>
      <w:lvlJc w:val="left"/>
      <w:pPr>
        <w:tabs>
          <w:tab w:val="num" w:pos="720"/>
        </w:tabs>
        <w:ind w:left="720" w:hanging="360"/>
      </w:pPr>
      <w:rPr>
        <w:rFonts w:ascii="Symbol" w:eastAsia="Times New Roman" w:hAnsi="Symbol" w:hint="default"/>
        <w:b/>
      </w:rPr>
    </w:lvl>
    <w:lvl w:ilvl="1" w:tplc="04090003" w:tentative="1">
      <w:start w:val="1"/>
      <w:numFmt w:val="bullet"/>
      <w:lvlText w:val="o"/>
      <w:lvlJc w:val="left"/>
      <w:pPr>
        <w:tabs>
          <w:tab w:val="num" w:pos="1800"/>
        </w:tabs>
        <w:ind w:left="1800" w:hanging="360"/>
      </w:pPr>
      <w:rPr>
        <w:rFonts w:ascii="Courier New" w:hAnsi="Courier New" w:cs="Cambria"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ambria"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ambria"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43BC3B05"/>
    <w:multiLevelType w:val="hybridMultilevel"/>
    <w:tmpl w:val="3BA0F1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5AB67EE"/>
    <w:multiLevelType w:val="hybridMultilevel"/>
    <w:tmpl w:val="B2306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F344D4B"/>
    <w:multiLevelType w:val="hybridMultilevel"/>
    <w:tmpl w:val="9A4E3C72"/>
    <w:lvl w:ilvl="0" w:tplc="0409000F">
      <w:start w:val="1"/>
      <w:numFmt w:val="decimal"/>
      <w:lvlText w:val="%1."/>
      <w:lvlJc w:val="left"/>
      <w:pPr>
        <w:ind w:left="360" w:hanging="360"/>
      </w:pPr>
      <w:rPr>
        <w:rFonts w:hint="default"/>
      </w:rPr>
    </w:lvl>
    <w:lvl w:ilvl="1" w:tplc="00190409">
      <w:start w:val="1"/>
      <w:numFmt w:val="lowerLetter"/>
      <w:lvlText w:val="%2."/>
      <w:lvlJc w:val="left"/>
      <w:pPr>
        <w:ind w:left="1080" w:hanging="360"/>
      </w:pPr>
    </w:lvl>
    <w:lvl w:ilvl="2" w:tplc="001B0409">
      <w:start w:val="1"/>
      <w:numFmt w:val="lowerRoman"/>
      <w:lvlText w:val="%3."/>
      <w:lvlJc w:val="right"/>
      <w:pPr>
        <w:ind w:left="1800" w:hanging="180"/>
      </w:pPr>
    </w:lvl>
    <w:lvl w:ilvl="3" w:tplc="000F0409" w:tentative="1">
      <w:start w:val="1"/>
      <w:numFmt w:val="decimal"/>
      <w:lvlText w:val="%4."/>
      <w:lvlJc w:val="left"/>
      <w:pPr>
        <w:ind w:left="2520" w:hanging="360"/>
      </w:pPr>
    </w:lvl>
    <w:lvl w:ilvl="4" w:tplc="00190409" w:tentative="1">
      <w:start w:val="1"/>
      <w:numFmt w:val="lowerLetter"/>
      <w:lvlText w:val="%5."/>
      <w:lvlJc w:val="left"/>
      <w:pPr>
        <w:ind w:left="3240" w:hanging="360"/>
      </w:pPr>
    </w:lvl>
    <w:lvl w:ilvl="5" w:tplc="001B0409" w:tentative="1">
      <w:start w:val="1"/>
      <w:numFmt w:val="lowerRoman"/>
      <w:lvlText w:val="%6."/>
      <w:lvlJc w:val="right"/>
      <w:pPr>
        <w:ind w:left="3960" w:hanging="180"/>
      </w:pPr>
    </w:lvl>
    <w:lvl w:ilvl="6" w:tplc="000F0409" w:tentative="1">
      <w:start w:val="1"/>
      <w:numFmt w:val="decimal"/>
      <w:lvlText w:val="%7."/>
      <w:lvlJc w:val="left"/>
      <w:pPr>
        <w:ind w:left="4680" w:hanging="360"/>
      </w:pPr>
    </w:lvl>
    <w:lvl w:ilvl="7" w:tplc="00190409" w:tentative="1">
      <w:start w:val="1"/>
      <w:numFmt w:val="lowerLetter"/>
      <w:lvlText w:val="%8."/>
      <w:lvlJc w:val="left"/>
      <w:pPr>
        <w:ind w:left="5400" w:hanging="360"/>
      </w:pPr>
    </w:lvl>
    <w:lvl w:ilvl="8" w:tplc="001B0409" w:tentative="1">
      <w:start w:val="1"/>
      <w:numFmt w:val="lowerRoman"/>
      <w:lvlText w:val="%9."/>
      <w:lvlJc w:val="right"/>
      <w:pPr>
        <w:ind w:left="6120" w:hanging="180"/>
      </w:pPr>
    </w:lvl>
  </w:abstractNum>
  <w:abstractNum w:abstractNumId="24">
    <w:nsid w:val="51A14249"/>
    <w:multiLevelType w:val="hybridMultilevel"/>
    <w:tmpl w:val="A080F9FC"/>
    <w:lvl w:ilvl="0" w:tplc="8DEE505C">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52F95E8E"/>
    <w:multiLevelType w:val="hybridMultilevel"/>
    <w:tmpl w:val="75B2C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0F3F1D"/>
    <w:multiLevelType w:val="hybridMultilevel"/>
    <w:tmpl w:val="197641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BDB2F3D"/>
    <w:multiLevelType w:val="hybridMultilevel"/>
    <w:tmpl w:val="DEF2ACEA"/>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42A6294"/>
    <w:multiLevelType w:val="hybridMultilevel"/>
    <w:tmpl w:val="1F22CF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Wingdings"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Wingdings" w:hint="default"/>
      </w:rPr>
    </w:lvl>
    <w:lvl w:ilvl="8" w:tplc="04090005">
      <w:start w:val="1"/>
      <w:numFmt w:val="bullet"/>
      <w:lvlText w:val=""/>
      <w:lvlJc w:val="left"/>
      <w:pPr>
        <w:ind w:left="6120" w:hanging="360"/>
      </w:pPr>
      <w:rPr>
        <w:rFonts w:ascii="Wingdings" w:hAnsi="Wingdings" w:hint="default"/>
      </w:rPr>
    </w:lvl>
  </w:abstractNum>
  <w:abstractNum w:abstractNumId="29">
    <w:nsid w:val="6BE460B0"/>
    <w:multiLevelType w:val="hybridMultilevel"/>
    <w:tmpl w:val="8464812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C246338"/>
    <w:multiLevelType w:val="hybridMultilevel"/>
    <w:tmpl w:val="623CF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D3D0789"/>
    <w:multiLevelType w:val="hybridMultilevel"/>
    <w:tmpl w:val="98407D84"/>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6615E0"/>
    <w:multiLevelType w:val="hybridMultilevel"/>
    <w:tmpl w:val="AF502E6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5F51C73"/>
    <w:multiLevelType w:val="hybridMultilevel"/>
    <w:tmpl w:val="30FC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0D2109"/>
    <w:multiLevelType w:val="hybridMultilevel"/>
    <w:tmpl w:val="3E14F3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6892E21"/>
    <w:multiLevelType w:val="hybridMultilevel"/>
    <w:tmpl w:val="1BDACD34"/>
    <w:lvl w:ilvl="0" w:tplc="107E8906">
      <w:start w:val="1"/>
      <w:numFmt w:val="decimal"/>
      <w:lvlText w:val="(%1)"/>
      <w:lvlJc w:val="left"/>
      <w:pPr>
        <w:tabs>
          <w:tab w:val="num" w:pos="360"/>
        </w:tabs>
        <w:ind w:left="36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6">
    <w:nsid w:val="76D63AD5"/>
    <w:multiLevelType w:val="hybridMultilevel"/>
    <w:tmpl w:val="7BB2B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0A0333"/>
    <w:multiLevelType w:val="hybridMultilevel"/>
    <w:tmpl w:val="D096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9521D4"/>
    <w:multiLevelType w:val="hybridMultilevel"/>
    <w:tmpl w:val="08B8F840"/>
    <w:lvl w:ilvl="0" w:tplc="8A60AC1E">
      <w:start w:val="1"/>
      <w:numFmt w:val="decimal"/>
      <w:lvlText w:val="%1."/>
      <w:lvlJc w:val="left"/>
      <w:pPr>
        <w:tabs>
          <w:tab w:val="num" w:pos="360"/>
        </w:tabs>
        <w:ind w:left="0" w:firstLine="0"/>
      </w:pPr>
      <w:rPr>
        <w:rFonts w:hint="default"/>
        <w:b w:val="0"/>
        <w:i/>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nsid w:val="7FAC3AC8"/>
    <w:multiLevelType w:val="hybridMultilevel"/>
    <w:tmpl w:val="2FB4956A"/>
    <w:lvl w:ilvl="0" w:tplc="E2D0AA26">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35"/>
  </w:num>
  <w:num w:numId="4">
    <w:abstractNumId w:val="24"/>
  </w:num>
  <w:num w:numId="5">
    <w:abstractNumId w:val="27"/>
  </w:num>
  <w:num w:numId="6">
    <w:abstractNumId w:val="14"/>
  </w:num>
  <w:num w:numId="7">
    <w:abstractNumId w:val="8"/>
  </w:num>
  <w:num w:numId="8">
    <w:abstractNumId w:val="22"/>
  </w:num>
  <w:num w:numId="9">
    <w:abstractNumId w:val="12"/>
  </w:num>
  <w:num w:numId="10">
    <w:abstractNumId w:val="34"/>
  </w:num>
  <w:num w:numId="11">
    <w:abstractNumId w:val="7"/>
  </w:num>
  <w:num w:numId="12">
    <w:abstractNumId w:val="15"/>
  </w:num>
  <w:num w:numId="13">
    <w:abstractNumId w:val="29"/>
  </w:num>
  <w:num w:numId="14">
    <w:abstractNumId w:val="18"/>
  </w:num>
  <w:num w:numId="15">
    <w:abstractNumId w:val="19"/>
  </w:num>
  <w:num w:numId="16">
    <w:abstractNumId w:val="21"/>
  </w:num>
  <w:num w:numId="17">
    <w:abstractNumId w:val="0"/>
  </w:num>
  <w:num w:numId="18">
    <w:abstractNumId w:val="9"/>
  </w:num>
  <w:num w:numId="19">
    <w:abstractNumId w:val="31"/>
  </w:num>
  <w:num w:numId="20">
    <w:abstractNumId w:val="26"/>
  </w:num>
  <w:num w:numId="21">
    <w:abstractNumId w:val="11"/>
  </w:num>
  <w:num w:numId="22">
    <w:abstractNumId w:val="3"/>
  </w:num>
  <w:num w:numId="23">
    <w:abstractNumId w:val="16"/>
  </w:num>
  <w:num w:numId="24">
    <w:abstractNumId w:val="17"/>
  </w:num>
  <w:num w:numId="25">
    <w:abstractNumId w:val="6"/>
  </w:num>
  <w:num w:numId="26">
    <w:abstractNumId w:val="23"/>
  </w:num>
  <w:num w:numId="27">
    <w:abstractNumId w:val="36"/>
  </w:num>
  <w:num w:numId="28">
    <w:abstractNumId w:val="28"/>
  </w:num>
  <w:num w:numId="29">
    <w:abstractNumId w:val="32"/>
  </w:num>
  <w:num w:numId="30">
    <w:abstractNumId w:val="39"/>
  </w:num>
  <w:num w:numId="31">
    <w:abstractNumId w:val="2"/>
  </w:num>
  <w:num w:numId="32">
    <w:abstractNumId w:val="5"/>
  </w:num>
  <w:num w:numId="33">
    <w:abstractNumId w:val="33"/>
  </w:num>
  <w:num w:numId="34">
    <w:abstractNumId w:val="1"/>
  </w:num>
  <w:num w:numId="35">
    <w:abstractNumId w:val="37"/>
  </w:num>
  <w:num w:numId="36">
    <w:abstractNumId w:val="25"/>
  </w:num>
  <w:num w:numId="37">
    <w:abstractNumId w:val="13"/>
  </w:num>
  <w:num w:numId="38">
    <w:abstractNumId w:val="30"/>
  </w:num>
  <w:num w:numId="39">
    <w:abstractNumId w:val="38"/>
  </w:num>
  <w:num w:numId="4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62"/>
    <w:rsid w:val="0000539D"/>
    <w:rsid w:val="000131BF"/>
    <w:rsid w:val="000155F8"/>
    <w:rsid w:val="000159B7"/>
    <w:rsid w:val="00031F98"/>
    <w:rsid w:val="000326EB"/>
    <w:rsid w:val="00042977"/>
    <w:rsid w:val="00043754"/>
    <w:rsid w:val="00050D9A"/>
    <w:rsid w:val="00050F39"/>
    <w:rsid w:val="00051A85"/>
    <w:rsid w:val="00056DFF"/>
    <w:rsid w:val="00064D4A"/>
    <w:rsid w:val="00070D77"/>
    <w:rsid w:val="0007437F"/>
    <w:rsid w:val="000B0653"/>
    <w:rsid w:val="000B14F2"/>
    <w:rsid w:val="000B4B42"/>
    <w:rsid w:val="000E18FD"/>
    <w:rsid w:val="000E5E3B"/>
    <w:rsid w:val="000F3CF0"/>
    <w:rsid w:val="00101634"/>
    <w:rsid w:val="00107C43"/>
    <w:rsid w:val="00114249"/>
    <w:rsid w:val="00114A2C"/>
    <w:rsid w:val="00114E52"/>
    <w:rsid w:val="001264E5"/>
    <w:rsid w:val="00133E81"/>
    <w:rsid w:val="00134AA5"/>
    <w:rsid w:val="001351EF"/>
    <w:rsid w:val="0014364F"/>
    <w:rsid w:val="00146760"/>
    <w:rsid w:val="0015170F"/>
    <w:rsid w:val="00151CD1"/>
    <w:rsid w:val="00156584"/>
    <w:rsid w:val="00170E51"/>
    <w:rsid w:val="0017325E"/>
    <w:rsid w:val="00177B6A"/>
    <w:rsid w:val="00185B35"/>
    <w:rsid w:val="0019275A"/>
    <w:rsid w:val="001939A5"/>
    <w:rsid w:val="001966A5"/>
    <w:rsid w:val="001A1AF0"/>
    <w:rsid w:val="001A7518"/>
    <w:rsid w:val="001B2517"/>
    <w:rsid w:val="001B2AF8"/>
    <w:rsid w:val="001B4562"/>
    <w:rsid w:val="001C2EC9"/>
    <w:rsid w:val="001D1B9B"/>
    <w:rsid w:val="001D3744"/>
    <w:rsid w:val="001D45EA"/>
    <w:rsid w:val="001D7B7F"/>
    <w:rsid w:val="001E35DB"/>
    <w:rsid w:val="001E5CA3"/>
    <w:rsid w:val="001F4259"/>
    <w:rsid w:val="0020060C"/>
    <w:rsid w:val="00202FE6"/>
    <w:rsid w:val="00217151"/>
    <w:rsid w:val="002235A8"/>
    <w:rsid w:val="00233291"/>
    <w:rsid w:val="00240A31"/>
    <w:rsid w:val="00243CD1"/>
    <w:rsid w:val="0025346F"/>
    <w:rsid w:val="00274C80"/>
    <w:rsid w:val="00283DBE"/>
    <w:rsid w:val="0028594E"/>
    <w:rsid w:val="0028642E"/>
    <w:rsid w:val="002957B7"/>
    <w:rsid w:val="002B30A2"/>
    <w:rsid w:val="002B518A"/>
    <w:rsid w:val="002B524A"/>
    <w:rsid w:val="002C25F6"/>
    <w:rsid w:val="002D32D1"/>
    <w:rsid w:val="002E63B2"/>
    <w:rsid w:val="002F1F24"/>
    <w:rsid w:val="002F27D8"/>
    <w:rsid w:val="0030066B"/>
    <w:rsid w:val="00305AD2"/>
    <w:rsid w:val="00323AD9"/>
    <w:rsid w:val="003258BF"/>
    <w:rsid w:val="00327D1C"/>
    <w:rsid w:val="00330842"/>
    <w:rsid w:val="00330E06"/>
    <w:rsid w:val="00337F2C"/>
    <w:rsid w:val="0034265F"/>
    <w:rsid w:val="00342CC8"/>
    <w:rsid w:val="00343C8E"/>
    <w:rsid w:val="003527B2"/>
    <w:rsid w:val="00353C25"/>
    <w:rsid w:val="00356478"/>
    <w:rsid w:val="00360A23"/>
    <w:rsid w:val="003707F9"/>
    <w:rsid w:val="00394720"/>
    <w:rsid w:val="003A54CF"/>
    <w:rsid w:val="003A5579"/>
    <w:rsid w:val="003B48E9"/>
    <w:rsid w:val="003C3981"/>
    <w:rsid w:val="003D0FC9"/>
    <w:rsid w:val="003D16E3"/>
    <w:rsid w:val="003D1C62"/>
    <w:rsid w:val="003D3086"/>
    <w:rsid w:val="003D6325"/>
    <w:rsid w:val="003D6706"/>
    <w:rsid w:val="003E0E45"/>
    <w:rsid w:val="003E2AC6"/>
    <w:rsid w:val="003E4E30"/>
    <w:rsid w:val="003E576D"/>
    <w:rsid w:val="00401E73"/>
    <w:rsid w:val="004122FB"/>
    <w:rsid w:val="004316FD"/>
    <w:rsid w:val="00433743"/>
    <w:rsid w:val="00436F91"/>
    <w:rsid w:val="004409AC"/>
    <w:rsid w:val="00444665"/>
    <w:rsid w:val="00447C57"/>
    <w:rsid w:val="00450F23"/>
    <w:rsid w:val="00462E98"/>
    <w:rsid w:val="004A0236"/>
    <w:rsid w:val="004A094E"/>
    <w:rsid w:val="004A4579"/>
    <w:rsid w:val="004A67AA"/>
    <w:rsid w:val="004A67F7"/>
    <w:rsid w:val="004A799D"/>
    <w:rsid w:val="004B2082"/>
    <w:rsid w:val="004B37D2"/>
    <w:rsid w:val="004B4C15"/>
    <w:rsid w:val="004C72FE"/>
    <w:rsid w:val="004F3BBE"/>
    <w:rsid w:val="00502EBE"/>
    <w:rsid w:val="005046E5"/>
    <w:rsid w:val="00513292"/>
    <w:rsid w:val="00513500"/>
    <w:rsid w:val="00513803"/>
    <w:rsid w:val="005177F8"/>
    <w:rsid w:val="00520C78"/>
    <w:rsid w:val="00534B61"/>
    <w:rsid w:val="00537576"/>
    <w:rsid w:val="005379B3"/>
    <w:rsid w:val="00544768"/>
    <w:rsid w:val="00544F88"/>
    <w:rsid w:val="005511A6"/>
    <w:rsid w:val="0055262F"/>
    <w:rsid w:val="00553489"/>
    <w:rsid w:val="0055719E"/>
    <w:rsid w:val="005602B6"/>
    <w:rsid w:val="00574BB2"/>
    <w:rsid w:val="00576AE3"/>
    <w:rsid w:val="005803EF"/>
    <w:rsid w:val="005840AE"/>
    <w:rsid w:val="005851EE"/>
    <w:rsid w:val="005A34F1"/>
    <w:rsid w:val="005B06A1"/>
    <w:rsid w:val="005B797C"/>
    <w:rsid w:val="005C6951"/>
    <w:rsid w:val="005C77FC"/>
    <w:rsid w:val="005F285D"/>
    <w:rsid w:val="005F4F59"/>
    <w:rsid w:val="006206BB"/>
    <w:rsid w:val="0062277B"/>
    <w:rsid w:val="00623B74"/>
    <w:rsid w:val="00623BC9"/>
    <w:rsid w:val="006346A9"/>
    <w:rsid w:val="0064085C"/>
    <w:rsid w:val="00643668"/>
    <w:rsid w:val="00643E90"/>
    <w:rsid w:val="00651D7C"/>
    <w:rsid w:val="0065290F"/>
    <w:rsid w:val="00652D64"/>
    <w:rsid w:val="00654B87"/>
    <w:rsid w:val="00655127"/>
    <w:rsid w:val="00662CAD"/>
    <w:rsid w:val="006654D8"/>
    <w:rsid w:val="00672768"/>
    <w:rsid w:val="00680109"/>
    <w:rsid w:val="0068487A"/>
    <w:rsid w:val="00691841"/>
    <w:rsid w:val="006921E3"/>
    <w:rsid w:val="006A538E"/>
    <w:rsid w:val="006A7800"/>
    <w:rsid w:val="006A7E52"/>
    <w:rsid w:val="006C2233"/>
    <w:rsid w:val="006C6248"/>
    <w:rsid w:val="006D293D"/>
    <w:rsid w:val="006D5138"/>
    <w:rsid w:val="006D60E4"/>
    <w:rsid w:val="006E4681"/>
    <w:rsid w:val="006E468D"/>
    <w:rsid w:val="006F533B"/>
    <w:rsid w:val="006F5BD4"/>
    <w:rsid w:val="006F7FD8"/>
    <w:rsid w:val="00700987"/>
    <w:rsid w:val="00701E60"/>
    <w:rsid w:val="00711FBD"/>
    <w:rsid w:val="0072183B"/>
    <w:rsid w:val="00721C67"/>
    <w:rsid w:val="00724B42"/>
    <w:rsid w:val="00734B21"/>
    <w:rsid w:val="00740C0C"/>
    <w:rsid w:val="0075239D"/>
    <w:rsid w:val="00772709"/>
    <w:rsid w:val="00773E37"/>
    <w:rsid w:val="007760CD"/>
    <w:rsid w:val="00786398"/>
    <w:rsid w:val="00787A38"/>
    <w:rsid w:val="007975D0"/>
    <w:rsid w:val="007A5EC4"/>
    <w:rsid w:val="007A6337"/>
    <w:rsid w:val="007B0962"/>
    <w:rsid w:val="007B41C0"/>
    <w:rsid w:val="007B4652"/>
    <w:rsid w:val="007C04AD"/>
    <w:rsid w:val="007C4B7F"/>
    <w:rsid w:val="007D05AE"/>
    <w:rsid w:val="007D070A"/>
    <w:rsid w:val="007D45BF"/>
    <w:rsid w:val="007D5BFA"/>
    <w:rsid w:val="007E07EA"/>
    <w:rsid w:val="008145CC"/>
    <w:rsid w:val="0082679F"/>
    <w:rsid w:val="008328FC"/>
    <w:rsid w:val="008352F8"/>
    <w:rsid w:val="0084644A"/>
    <w:rsid w:val="00847A90"/>
    <w:rsid w:val="0085012E"/>
    <w:rsid w:val="00851878"/>
    <w:rsid w:val="00851A43"/>
    <w:rsid w:val="008530B9"/>
    <w:rsid w:val="0086044B"/>
    <w:rsid w:val="00862D86"/>
    <w:rsid w:val="00880BA8"/>
    <w:rsid w:val="00881D5C"/>
    <w:rsid w:val="0089519F"/>
    <w:rsid w:val="008A5056"/>
    <w:rsid w:val="008B320C"/>
    <w:rsid w:val="008B4D7D"/>
    <w:rsid w:val="008C63BA"/>
    <w:rsid w:val="008D0F0A"/>
    <w:rsid w:val="008E70BF"/>
    <w:rsid w:val="008F79C1"/>
    <w:rsid w:val="0090530C"/>
    <w:rsid w:val="0090575E"/>
    <w:rsid w:val="00905A1D"/>
    <w:rsid w:val="009110CA"/>
    <w:rsid w:val="00912641"/>
    <w:rsid w:val="00912E75"/>
    <w:rsid w:val="00917627"/>
    <w:rsid w:val="0093613D"/>
    <w:rsid w:val="00937596"/>
    <w:rsid w:val="009508F2"/>
    <w:rsid w:val="009515F5"/>
    <w:rsid w:val="009559F1"/>
    <w:rsid w:val="00963E5E"/>
    <w:rsid w:val="00966F6A"/>
    <w:rsid w:val="00967488"/>
    <w:rsid w:val="00967C01"/>
    <w:rsid w:val="00976F2F"/>
    <w:rsid w:val="009775B1"/>
    <w:rsid w:val="009821C7"/>
    <w:rsid w:val="00983157"/>
    <w:rsid w:val="009919AA"/>
    <w:rsid w:val="009937A7"/>
    <w:rsid w:val="0099479A"/>
    <w:rsid w:val="00997DE9"/>
    <w:rsid w:val="009A41F6"/>
    <w:rsid w:val="009A4BE1"/>
    <w:rsid w:val="009B4111"/>
    <w:rsid w:val="009B507E"/>
    <w:rsid w:val="009C3FAE"/>
    <w:rsid w:val="009D0472"/>
    <w:rsid w:val="009D2785"/>
    <w:rsid w:val="009D656F"/>
    <w:rsid w:val="009F0749"/>
    <w:rsid w:val="009F1690"/>
    <w:rsid w:val="009F4698"/>
    <w:rsid w:val="009F7F57"/>
    <w:rsid w:val="00A22617"/>
    <w:rsid w:val="00A2520F"/>
    <w:rsid w:val="00A253AB"/>
    <w:rsid w:val="00A26718"/>
    <w:rsid w:val="00A32AF3"/>
    <w:rsid w:val="00A379E9"/>
    <w:rsid w:val="00A53AD1"/>
    <w:rsid w:val="00A54260"/>
    <w:rsid w:val="00A545FF"/>
    <w:rsid w:val="00A63516"/>
    <w:rsid w:val="00A728FE"/>
    <w:rsid w:val="00A772D8"/>
    <w:rsid w:val="00A80E53"/>
    <w:rsid w:val="00A857F7"/>
    <w:rsid w:val="00A93329"/>
    <w:rsid w:val="00AA185B"/>
    <w:rsid w:val="00AA5840"/>
    <w:rsid w:val="00AC2E2D"/>
    <w:rsid w:val="00AC5D60"/>
    <w:rsid w:val="00AD072D"/>
    <w:rsid w:val="00AD358E"/>
    <w:rsid w:val="00AD5359"/>
    <w:rsid w:val="00AD7473"/>
    <w:rsid w:val="00AE0AB5"/>
    <w:rsid w:val="00AE5E8A"/>
    <w:rsid w:val="00AE64F1"/>
    <w:rsid w:val="00AE769B"/>
    <w:rsid w:val="00AF7734"/>
    <w:rsid w:val="00B2025B"/>
    <w:rsid w:val="00B2050C"/>
    <w:rsid w:val="00B2277A"/>
    <w:rsid w:val="00B3028F"/>
    <w:rsid w:val="00B3103D"/>
    <w:rsid w:val="00B31E03"/>
    <w:rsid w:val="00B42C7D"/>
    <w:rsid w:val="00B42E66"/>
    <w:rsid w:val="00B526D4"/>
    <w:rsid w:val="00B6775E"/>
    <w:rsid w:val="00B67D22"/>
    <w:rsid w:val="00B7213D"/>
    <w:rsid w:val="00B73BE7"/>
    <w:rsid w:val="00B74E0A"/>
    <w:rsid w:val="00B77802"/>
    <w:rsid w:val="00B808A0"/>
    <w:rsid w:val="00B9233C"/>
    <w:rsid w:val="00BA735A"/>
    <w:rsid w:val="00BA76D0"/>
    <w:rsid w:val="00BB0107"/>
    <w:rsid w:val="00BB3940"/>
    <w:rsid w:val="00BB734E"/>
    <w:rsid w:val="00BC19D4"/>
    <w:rsid w:val="00BC1B74"/>
    <w:rsid w:val="00BC2AB6"/>
    <w:rsid w:val="00BD1AF2"/>
    <w:rsid w:val="00BD2C88"/>
    <w:rsid w:val="00BD2F88"/>
    <w:rsid w:val="00BF7862"/>
    <w:rsid w:val="00C01287"/>
    <w:rsid w:val="00C0175F"/>
    <w:rsid w:val="00C2555F"/>
    <w:rsid w:val="00C353FA"/>
    <w:rsid w:val="00C35ED1"/>
    <w:rsid w:val="00C36267"/>
    <w:rsid w:val="00C41BF7"/>
    <w:rsid w:val="00C425B7"/>
    <w:rsid w:val="00C503C5"/>
    <w:rsid w:val="00C50CDF"/>
    <w:rsid w:val="00C50E9A"/>
    <w:rsid w:val="00C53FA9"/>
    <w:rsid w:val="00C5406E"/>
    <w:rsid w:val="00C63DC0"/>
    <w:rsid w:val="00C65DD1"/>
    <w:rsid w:val="00C757F9"/>
    <w:rsid w:val="00C84B69"/>
    <w:rsid w:val="00C874A8"/>
    <w:rsid w:val="00C901EB"/>
    <w:rsid w:val="00CA2B6C"/>
    <w:rsid w:val="00CB619C"/>
    <w:rsid w:val="00CB7896"/>
    <w:rsid w:val="00CD3238"/>
    <w:rsid w:val="00CD50E1"/>
    <w:rsid w:val="00CE66E4"/>
    <w:rsid w:val="00CE7CB8"/>
    <w:rsid w:val="00CF5618"/>
    <w:rsid w:val="00CF565D"/>
    <w:rsid w:val="00D02687"/>
    <w:rsid w:val="00D05B9D"/>
    <w:rsid w:val="00D05F0E"/>
    <w:rsid w:val="00D074F9"/>
    <w:rsid w:val="00D07626"/>
    <w:rsid w:val="00D10B01"/>
    <w:rsid w:val="00D145D7"/>
    <w:rsid w:val="00D1475D"/>
    <w:rsid w:val="00D20C39"/>
    <w:rsid w:val="00D316B0"/>
    <w:rsid w:val="00D316C3"/>
    <w:rsid w:val="00D32DEB"/>
    <w:rsid w:val="00D35090"/>
    <w:rsid w:val="00D46CB0"/>
    <w:rsid w:val="00D504F3"/>
    <w:rsid w:val="00D5111C"/>
    <w:rsid w:val="00D56573"/>
    <w:rsid w:val="00D56E1F"/>
    <w:rsid w:val="00D6161D"/>
    <w:rsid w:val="00D73AA6"/>
    <w:rsid w:val="00D77A40"/>
    <w:rsid w:val="00D83CA9"/>
    <w:rsid w:val="00D85916"/>
    <w:rsid w:val="00D86D0D"/>
    <w:rsid w:val="00D870EC"/>
    <w:rsid w:val="00DA3C08"/>
    <w:rsid w:val="00DA61FA"/>
    <w:rsid w:val="00DA6B2D"/>
    <w:rsid w:val="00DB1FCB"/>
    <w:rsid w:val="00DB598A"/>
    <w:rsid w:val="00DB74FE"/>
    <w:rsid w:val="00DC3AE3"/>
    <w:rsid w:val="00DE664A"/>
    <w:rsid w:val="00DE71CC"/>
    <w:rsid w:val="00DF29CB"/>
    <w:rsid w:val="00DF418C"/>
    <w:rsid w:val="00DF5653"/>
    <w:rsid w:val="00E038CB"/>
    <w:rsid w:val="00E048C6"/>
    <w:rsid w:val="00E220C6"/>
    <w:rsid w:val="00E3463F"/>
    <w:rsid w:val="00E3742A"/>
    <w:rsid w:val="00E4168D"/>
    <w:rsid w:val="00E45810"/>
    <w:rsid w:val="00E50D90"/>
    <w:rsid w:val="00E577F0"/>
    <w:rsid w:val="00E57B5B"/>
    <w:rsid w:val="00E747C9"/>
    <w:rsid w:val="00E7536D"/>
    <w:rsid w:val="00E81251"/>
    <w:rsid w:val="00E84E83"/>
    <w:rsid w:val="00E9695A"/>
    <w:rsid w:val="00EA66BF"/>
    <w:rsid w:val="00EB09C6"/>
    <w:rsid w:val="00EB24CE"/>
    <w:rsid w:val="00EB4755"/>
    <w:rsid w:val="00EB7F3C"/>
    <w:rsid w:val="00EC3D60"/>
    <w:rsid w:val="00ED02C8"/>
    <w:rsid w:val="00ED6A06"/>
    <w:rsid w:val="00EE18D8"/>
    <w:rsid w:val="00EE5323"/>
    <w:rsid w:val="00F027E9"/>
    <w:rsid w:val="00F14174"/>
    <w:rsid w:val="00F144E4"/>
    <w:rsid w:val="00F17A86"/>
    <w:rsid w:val="00F239A5"/>
    <w:rsid w:val="00F26A66"/>
    <w:rsid w:val="00F31BBE"/>
    <w:rsid w:val="00F32FDA"/>
    <w:rsid w:val="00F331E3"/>
    <w:rsid w:val="00F335E9"/>
    <w:rsid w:val="00F4598A"/>
    <w:rsid w:val="00F53D9E"/>
    <w:rsid w:val="00F5553C"/>
    <w:rsid w:val="00F56366"/>
    <w:rsid w:val="00F575AB"/>
    <w:rsid w:val="00F608DE"/>
    <w:rsid w:val="00F6300D"/>
    <w:rsid w:val="00F6351B"/>
    <w:rsid w:val="00F640BA"/>
    <w:rsid w:val="00F649EF"/>
    <w:rsid w:val="00F6549E"/>
    <w:rsid w:val="00F6641A"/>
    <w:rsid w:val="00F73263"/>
    <w:rsid w:val="00F82769"/>
    <w:rsid w:val="00F86A08"/>
    <w:rsid w:val="00F95A05"/>
    <w:rsid w:val="00F97319"/>
    <w:rsid w:val="00F9789E"/>
    <w:rsid w:val="00FA6425"/>
    <w:rsid w:val="00FB1EAE"/>
    <w:rsid w:val="00FB406C"/>
    <w:rsid w:val="00FC0A6D"/>
    <w:rsid w:val="00FC1C90"/>
    <w:rsid w:val="00FC2612"/>
    <w:rsid w:val="00FE42E4"/>
    <w:rsid w:val="00FF3105"/>
    <w:rsid w:val="00FF5D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end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C62"/>
    <w:pPr>
      <w:spacing w:after="0" w:line="240" w:lineRule="auto"/>
    </w:pPr>
    <w:rPr>
      <w:rFonts w:ascii="Times New Roman" w:eastAsia="Times New Roman" w:hAnsi="Times New Roman" w:cs="Angsana New"/>
    </w:rPr>
  </w:style>
  <w:style w:type="paragraph" w:styleId="Heading1">
    <w:name w:val="heading 1"/>
    <w:basedOn w:val="Normal"/>
    <w:next w:val="Normal"/>
    <w:link w:val="Heading1Char"/>
    <w:uiPriority w:val="9"/>
    <w:qFormat/>
    <w:rsid w:val="00CA2B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31F9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031F98"/>
    <w:pPr>
      <w:keepNext/>
      <w:spacing w:before="240" w:after="60" w:line="276" w:lineRule="auto"/>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D1C62"/>
    <w:rPr>
      <w:rFonts w:ascii="Verdana" w:hAnsi="Verdana" w:hint="default"/>
      <w:color w:val="0000FF"/>
      <w:sz w:val="20"/>
      <w:szCs w:val="20"/>
      <w:u w:val="single"/>
    </w:rPr>
  </w:style>
  <w:style w:type="paragraph" w:styleId="Footer">
    <w:name w:val="footer"/>
    <w:basedOn w:val="Normal"/>
    <w:link w:val="FooterChar"/>
    <w:uiPriority w:val="99"/>
    <w:rsid w:val="003D1C62"/>
    <w:pPr>
      <w:tabs>
        <w:tab w:val="center" w:pos="5400"/>
        <w:tab w:val="right" w:pos="10800"/>
      </w:tabs>
    </w:pPr>
  </w:style>
  <w:style w:type="character" w:customStyle="1" w:styleId="FooterChar">
    <w:name w:val="Footer Char"/>
    <w:basedOn w:val="DefaultParagraphFont"/>
    <w:link w:val="Footer"/>
    <w:uiPriority w:val="99"/>
    <w:rsid w:val="003D1C62"/>
    <w:rPr>
      <w:rFonts w:ascii="Times New Roman" w:eastAsia="Times New Roman" w:hAnsi="Times New Roman" w:cs="Angsana New"/>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3D1C62"/>
    <w:pPr>
      <w:widowControl w:val="0"/>
      <w:adjustRightInd w:val="0"/>
      <w:spacing w:line="360" w:lineRule="atLeast"/>
      <w:jc w:val="both"/>
      <w:textAlignment w:val="baseline"/>
    </w:pPr>
    <w:rPr>
      <w:sz w:val="20"/>
      <w:szCs w:val="20"/>
    </w:rPr>
  </w:style>
  <w:style w:type="character" w:customStyle="1" w:styleId="FootnoteTextChar">
    <w:name w:val="Footnote Text Char"/>
    <w:basedOn w:val="DefaultParagraphFont"/>
    <w:semiHidden/>
    <w:rsid w:val="003D1C62"/>
    <w:rPr>
      <w:rFonts w:ascii="Times New Roman" w:eastAsia="Times New Roman" w:hAnsi="Times New Roman" w:cs="Angsana New"/>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3D1C62"/>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3D1C62"/>
    <w:rPr>
      <w:vertAlign w:val="superscript"/>
    </w:rPr>
  </w:style>
  <w:style w:type="paragraph" w:styleId="BodyText">
    <w:name w:val="Body Text"/>
    <w:basedOn w:val="Normal"/>
    <w:link w:val="BodyTextChar"/>
    <w:rsid w:val="003D1C62"/>
    <w:pPr>
      <w:widowControl w:val="0"/>
      <w:adjustRightInd w:val="0"/>
      <w:spacing w:line="360" w:lineRule="atLeast"/>
      <w:jc w:val="both"/>
      <w:textAlignment w:val="baseline"/>
    </w:pPr>
    <w:rPr>
      <w:sz w:val="24"/>
      <w:szCs w:val="20"/>
    </w:rPr>
  </w:style>
  <w:style w:type="character" w:customStyle="1" w:styleId="BodyTextChar">
    <w:name w:val="Body Text Char"/>
    <w:basedOn w:val="DefaultParagraphFont"/>
    <w:link w:val="BodyText"/>
    <w:rsid w:val="003D1C62"/>
    <w:rPr>
      <w:rFonts w:ascii="Times New Roman" w:eastAsia="Times New Roman" w:hAnsi="Times New Roman" w:cs="Angsana New"/>
      <w:sz w:val="24"/>
      <w:szCs w:val="20"/>
    </w:rPr>
  </w:style>
  <w:style w:type="character" w:styleId="CommentReference">
    <w:name w:val="annotation reference"/>
    <w:semiHidden/>
    <w:rsid w:val="003D1C62"/>
    <w:rPr>
      <w:sz w:val="16"/>
      <w:szCs w:val="16"/>
    </w:rPr>
  </w:style>
  <w:style w:type="paragraph" w:styleId="ListParagraph">
    <w:name w:val="List Paragraph"/>
    <w:basedOn w:val="Normal"/>
    <w:uiPriority w:val="34"/>
    <w:qFormat/>
    <w:rsid w:val="003D1C62"/>
    <w:pPr>
      <w:spacing w:after="200" w:line="276" w:lineRule="auto"/>
      <w:ind w:left="720"/>
      <w:contextualSpacing/>
    </w:pPr>
    <w:rPr>
      <w:rFonts w:ascii="Calibri" w:hAnsi="Calibri" w:cs="Times New Roman"/>
      <w:lang w:bidi="en-US"/>
    </w:rPr>
  </w:style>
  <w:style w:type="character" w:styleId="EndnoteReference">
    <w:name w:val="endnote reference"/>
    <w:rsid w:val="003D1C62"/>
    <w:rPr>
      <w:rFonts w:ascii="Times New Roman" w:hAnsi="Times New Roman" w:cs="Times New Roman"/>
      <w:vertAlign w:val="superscript"/>
    </w:rPr>
  </w:style>
  <w:style w:type="paragraph" w:styleId="BalloonText">
    <w:name w:val="Balloon Text"/>
    <w:basedOn w:val="Normal"/>
    <w:link w:val="BalloonTextChar"/>
    <w:uiPriority w:val="99"/>
    <w:semiHidden/>
    <w:unhideWhenUsed/>
    <w:rsid w:val="003D1C62"/>
    <w:rPr>
      <w:rFonts w:ascii="Tahoma" w:hAnsi="Tahoma" w:cs="Tahoma"/>
      <w:sz w:val="16"/>
      <w:szCs w:val="16"/>
    </w:rPr>
  </w:style>
  <w:style w:type="character" w:customStyle="1" w:styleId="BalloonTextChar">
    <w:name w:val="Balloon Text Char"/>
    <w:basedOn w:val="DefaultParagraphFont"/>
    <w:link w:val="BalloonText"/>
    <w:uiPriority w:val="99"/>
    <w:semiHidden/>
    <w:rsid w:val="003D1C62"/>
    <w:rPr>
      <w:rFonts w:ascii="Tahoma" w:eastAsia="Times New Roman" w:hAnsi="Tahoma" w:cs="Tahoma"/>
      <w:sz w:val="16"/>
      <w:szCs w:val="16"/>
    </w:rPr>
  </w:style>
  <w:style w:type="paragraph" w:styleId="NormalWeb">
    <w:name w:val="Normal (Web)"/>
    <w:basedOn w:val="Normal"/>
    <w:uiPriority w:val="99"/>
    <w:unhideWhenUsed/>
    <w:rsid w:val="00F239A5"/>
    <w:pPr>
      <w:spacing w:before="100" w:beforeAutospacing="1" w:after="100" w:afterAutospacing="1"/>
    </w:pPr>
    <w:rPr>
      <w:rFonts w:cs="Times New Roman"/>
      <w:sz w:val="24"/>
      <w:szCs w:val="24"/>
    </w:rPr>
  </w:style>
  <w:style w:type="paragraph" w:styleId="CommentText">
    <w:name w:val="annotation text"/>
    <w:basedOn w:val="Normal"/>
    <w:link w:val="CommentTextChar"/>
    <w:uiPriority w:val="99"/>
    <w:semiHidden/>
    <w:unhideWhenUsed/>
    <w:rsid w:val="00AC5D60"/>
    <w:rPr>
      <w:sz w:val="20"/>
      <w:szCs w:val="20"/>
    </w:rPr>
  </w:style>
  <w:style w:type="character" w:customStyle="1" w:styleId="CommentTextChar">
    <w:name w:val="Comment Text Char"/>
    <w:basedOn w:val="DefaultParagraphFont"/>
    <w:link w:val="CommentText"/>
    <w:uiPriority w:val="99"/>
    <w:semiHidden/>
    <w:rsid w:val="00AC5D60"/>
    <w:rPr>
      <w:rFonts w:ascii="Times New Roman" w:eastAsia="Times New Roman" w:hAnsi="Times New Roman" w:cs="Angsana New"/>
      <w:sz w:val="20"/>
      <w:szCs w:val="20"/>
    </w:rPr>
  </w:style>
  <w:style w:type="paragraph" w:styleId="CommentSubject">
    <w:name w:val="annotation subject"/>
    <w:basedOn w:val="CommentText"/>
    <w:next w:val="CommentText"/>
    <w:link w:val="CommentSubjectChar"/>
    <w:uiPriority w:val="99"/>
    <w:semiHidden/>
    <w:unhideWhenUsed/>
    <w:rsid w:val="00AC5D60"/>
    <w:rPr>
      <w:b/>
      <w:bCs/>
    </w:rPr>
  </w:style>
  <w:style w:type="character" w:customStyle="1" w:styleId="CommentSubjectChar">
    <w:name w:val="Comment Subject Char"/>
    <w:basedOn w:val="CommentTextChar"/>
    <w:link w:val="CommentSubject"/>
    <w:uiPriority w:val="99"/>
    <w:semiHidden/>
    <w:rsid w:val="00AC5D60"/>
    <w:rPr>
      <w:rFonts w:ascii="Times New Roman" w:eastAsia="Times New Roman" w:hAnsi="Times New Roman" w:cs="Angsana New"/>
      <w:b/>
      <w:bCs/>
      <w:sz w:val="20"/>
      <w:szCs w:val="20"/>
    </w:rPr>
  </w:style>
  <w:style w:type="table" w:styleId="TableGrid">
    <w:name w:val="Table Grid"/>
    <w:basedOn w:val="TableNormal"/>
    <w:uiPriority w:val="59"/>
    <w:rsid w:val="00DF41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
    <w:rsid w:val="00DF418C"/>
    <w:pPr>
      <w:autoSpaceDE w:val="0"/>
      <w:autoSpaceDN w:val="0"/>
    </w:pPr>
    <w:rPr>
      <w:rFonts w:ascii="Arial" w:eastAsiaTheme="minorHAnsi" w:hAnsi="Arial" w:cs="Arial"/>
      <w:color w:val="000000"/>
      <w:sz w:val="24"/>
      <w:szCs w:val="24"/>
    </w:rPr>
  </w:style>
  <w:style w:type="paragraph" w:customStyle="1" w:styleId="Pa4">
    <w:name w:val="Pa4"/>
    <w:basedOn w:val="Normal"/>
    <w:next w:val="Normal"/>
    <w:uiPriority w:val="99"/>
    <w:rsid w:val="00274C80"/>
    <w:pPr>
      <w:autoSpaceDE w:val="0"/>
      <w:autoSpaceDN w:val="0"/>
      <w:adjustRightInd w:val="0"/>
      <w:spacing w:line="221" w:lineRule="atLeast"/>
    </w:pPr>
    <w:rPr>
      <w:rFonts w:ascii="Minion Pro" w:eastAsiaTheme="minorHAnsi" w:hAnsi="Minion Pro" w:cstheme="minorBidi"/>
      <w:sz w:val="24"/>
      <w:szCs w:val="24"/>
    </w:rPr>
  </w:style>
  <w:style w:type="character" w:customStyle="1" w:styleId="Heading3Char">
    <w:name w:val="Heading 3 Char"/>
    <w:basedOn w:val="DefaultParagraphFont"/>
    <w:link w:val="Heading3"/>
    <w:rsid w:val="00031F9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31F98"/>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D45BF"/>
    <w:rPr>
      <w:color w:val="800080" w:themeColor="followedHyperlink"/>
      <w:u w:val="single"/>
    </w:rPr>
  </w:style>
  <w:style w:type="paragraph" w:styleId="NoSpacing">
    <w:name w:val="No Spacing"/>
    <w:uiPriority w:val="1"/>
    <w:qFormat/>
    <w:rsid w:val="00353C25"/>
    <w:pPr>
      <w:spacing w:after="0" w:line="240" w:lineRule="auto"/>
    </w:pPr>
  </w:style>
  <w:style w:type="character" w:customStyle="1" w:styleId="Heading1Char">
    <w:name w:val="Heading 1 Char"/>
    <w:basedOn w:val="DefaultParagraphFont"/>
    <w:link w:val="Heading1"/>
    <w:uiPriority w:val="9"/>
    <w:rsid w:val="00CA2B6C"/>
    <w:rPr>
      <w:rFonts w:asciiTheme="majorHAnsi" w:eastAsiaTheme="majorEastAsia" w:hAnsiTheme="majorHAnsi" w:cstheme="majorBidi"/>
      <w:b/>
      <w:bCs/>
      <w:color w:val="365F91" w:themeColor="accent1" w:themeShade="BF"/>
      <w:sz w:val="28"/>
      <w:szCs w:val="28"/>
    </w:rPr>
  </w:style>
  <w:style w:type="paragraph" w:styleId="ListBullet">
    <w:name w:val="List Bullet"/>
    <w:basedOn w:val="BodyText"/>
    <w:rsid w:val="008145CC"/>
    <w:pPr>
      <w:widowControl/>
      <w:numPr>
        <w:numId w:val="30"/>
      </w:numPr>
      <w:adjustRightInd/>
      <w:spacing w:before="120" w:line="240" w:lineRule="auto"/>
      <w:textAlignment w:val="auto"/>
    </w:pPr>
    <w:rPr>
      <w:rFonts w:cs="Times New Roman"/>
      <w:szCs w:val="24"/>
    </w:rPr>
  </w:style>
  <w:style w:type="paragraph" w:styleId="Header">
    <w:name w:val="header"/>
    <w:basedOn w:val="Normal"/>
    <w:link w:val="HeaderChar"/>
    <w:uiPriority w:val="99"/>
    <w:semiHidden/>
    <w:unhideWhenUsed/>
    <w:rsid w:val="00D6161D"/>
    <w:pPr>
      <w:tabs>
        <w:tab w:val="center" w:pos="4680"/>
        <w:tab w:val="right" w:pos="9360"/>
      </w:tabs>
    </w:pPr>
  </w:style>
  <w:style w:type="character" w:customStyle="1" w:styleId="HeaderChar">
    <w:name w:val="Header Char"/>
    <w:basedOn w:val="DefaultParagraphFont"/>
    <w:link w:val="Header"/>
    <w:uiPriority w:val="99"/>
    <w:semiHidden/>
    <w:rsid w:val="00D6161D"/>
    <w:rPr>
      <w:rFonts w:ascii="Times New Roman" w:eastAsia="Times New Roman" w:hAnsi="Times New Roman" w:cs="Angsana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end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C62"/>
    <w:pPr>
      <w:spacing w:after="0" w:line="240" w:lineRule="auto"/>
    </w:pPr>
    <w:rPr>
      <w:rFonts w:ascii="Times New Roman" w:eastAsia="Times New Roman" w:hAnsi="Times New Roman" w:cs="Angsana New"/>
    </w:rPr>
  </w:style>
  <w:style w:type="paragraph" w:styleId="Heading1">
    <w:name w:val="heading 1"/>
    <w:basedOn w:val="Normal"/>
    <w:next w:val="Normal"/>
    <w:link w:val="Heading1Char"/>
    <w:uiPriority w:val="9"/>
    <w:qFormat/>
    <w:rsid w:val="00CA2B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31F9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031F98"/>
    <w:pPr>
      <w:keepNext/>
      <w:spacing w:before="240" w:after="60" w:line="276" w:lineRule="auto"/>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D1C62"/>
    <w:rPr>
      <w:rFonts w:ascii="Verdana" w:hAnsi="Verdana" w:hint="default"/>
      <w:color w:val="0000FF"/>
      <w:sz w:val="20"/>
      <w:szCs w:val="20"/>
      <w:u w:val="single"/>
    </w:rPr>
  </w:style>
  <w:style w:type="paragraph" w:styleId="Footer">
    <w:name w:val="footer"/>
    <w:basedOn w:val="Normal"/>
    <w:link w:val="FooterChar"/>
    <w:uiPriority w:val="99"/>
    <w:rsid w:val="003D1C62"/>
    <w:pPr>
      <w:tabs>
        <w:tab w:val="center" w:pos="5400"/>
        <w:tab w:val="right" w:pos="10800"/>
      </w:tabs>
    </w:pPr>
  </w:style>
  <w:style w:type="character" w:customStyle="1" w:styleId="FooterChar">
    <w:name w:val="Footer Char"/>
    <w:basedOn w:val="DefaultParagraphFont"/>
    <w:link w:val="Footer"/>
    <w:uiPriority w:val="99"/>
    <w:rsid w:val="003D1C62"/>
    <w:rPr>
      <w:rFonts w:ascii="Times New Roman" w:eastAsia="Times New Roman" w:hAnsi="Times New Roman" w:cs="Angsana New"/>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3D1C62"/>
    <w:pPr>
      <w:widowControl w:val="0"/>
      <w:adjustRightInd w:val="0"/>
      <w:spacing w:line="360" w:lineRule="atLeast"/>
      <w:jc w:val="both"/>
      <w:textAlignment w:val="baseline"/>
    </w:pPr>
    <w:rPr>
      <w:sz w:val="20"/>
      <w:szCs w:val="20"/>
    </w:rPr>
  </w:style>
  <w:style w:type="character" w:customStyle="1" w:styleId="FootnoteTextChar">
    <w:name w:val="Footnote Text Char"/>
    <w:basedOn w:val="DefaultParagraphFont"/>
    <w:semiHidden/>
    <w:rsid w:val="003D1C62"/>
    <w:rPr>
      <w:rFonts w:ascii="Times New Roman" w:eastAsia="Times New Roman" w:hAnsi="Times New Roman" w:cs="Angsana New"/>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3D1C62"/>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3D1C62"/>
    <w:rPr>
      <w:vertAlign w:val="superscript"/>
    </w:rPr>
  </w:style>
  <w:style w:type="paragraph" w:styleId="BodyText">
    <w:name w:val="Body Text"/>
    <w:basedOn w:val="Normal"/>
    <w:link w:val="BodyTextChar"/>
    <w:rsid w:val="003D1C62"/>
    <w:pPr>
      <w:widowControl w:val="0"/>
      <w:adjustRightInd w:val="0"/>
      <w:spacing w:line="360" w:lineRule="atLeast"/>
      <w:jc w:val="both"/>
      <w:textAlignment w:val="baseline"/>
    </w:pPr>
    <w:rPr>
      <w:sz w:val="24"/>
      <w:szCs w:val="20"/>
    </w:rPr>
  </w:style>
  <w:style w:type="character" w:customStyle="1" w:styleId="BodyTextChar">
    <w:name w:val="Body Text Char"/>
    <w:basedOn w:val="DefaultParagraphFont"/>
    <w:link w:val="BodyText"/>
    <w:rsid w:val="003D1C62"/>
    <w:rPr>
      <w:rFonts w:ascii="Times New Roman" w:eastAsia="Times New Roman" w:hAnsi="Times New Roman" w:cs="Angsana New"/>
      <w:sz w:val="24"/>
      <w:szCs w:val="20"/>
    </w:rPr>
  </w:style>
  <w:style w:type="character" w:styleId="CommentReference">
    <w:name w:val="annotation reference"/>
    <w:semiHidden/>
    <w:rsid w:val="003D1C62"/>
    <w:rPr>
      <w:sz w:val="16"/>
      <w:szCs w:val="16"/>
    </w:rPr>
  </w:style>
  <w:style w:type="paragraph" w:styleId="ListParagraph">
    <w:name w:val="List Paragraph"/>
    <w:basedOn w:val="Normal"/>
    <w:uiPriority w:val="34"/>
    <w:qFormat/>
    <w:rsid w:val="003D1C62"/>
    <w:pPr>
      <w:spacing w:after="200" w:line="276" w:lineRule="auto"/>
      <w:ind w:left="720"/>
      <w:contextualSpacing/>
    </w:pPr>
    <w:rPr>
      <w:rFonts w:ascii="Calibri" w:hAnsi="Calibri" w:cs="Times New Roman"/>
      <w:lang w:bidi="en-US"/>
    </w:rPr>
  </w:style>
  <w:style w:type="character" w:styleId="EndnoteReference">
    <w:name w:val="endnote reference"/>
    <w:rsid w:val="003D1C62"/>
    <w:rPr>
      <w:rFonts w:ascii="Times New Roman" w:hAnsi="Times New Roman" w:cs="Times New Roman"/>
      <w:vertAlign w:val="superscript"/>
    </w:rPr>
  </w:style>
  <w:style w:type="paragraph" w:styleId="BalloonText">
    <w:name w:val="Balloon Text"/>
    <w:basedOn w:val="Normal"/>
    <w:link w:val="BalloonTextChar"/>
    <w:uiPriority w:val="99"/>
    <w:semiHidden/>
    <w:unhideWhenUsed/>
    <w:rsid w:val="003D1C62"/>
    <w:rPr>
      <w:rFonts w:ascii="Tahoma" w:hAnsi="Tahoma" w:cs="Tahoma"/>
      <w:sz w:val="16"/>
      <w:szCs w:val="16"/>
    </w:rPr>
  </w:style>
  <w:style w:type="character" w:customStyle="1" w:styleId="BalloonTextChar">
    <w:name w:val="Balloon Text Char"/>
    <w:basedOn w:val="DefaultParagraphFont"/>
    <w:link w:val="BalloonText"/>
    <w:uiPriority w:val="99"/>
    <w:semiHidden/>
    <w:rsid w:val="003D1C62"/>
    <w:rPr>
      <w:rFonts w:ascii="Tahoma" w:eastAsia="Times New Roman" w:hAnsi="Tahoma" w:cs="Tahoma"/>
      <w:sz w:val="16"/>
      <w:szCs w:val="16"/>
    </w:rPr>
  </w:style>
  <w:style w:type="paragraph" w:styleId="NormalWeb">
    <w:name w:val="Normal (Web)"/>
    <w:basedOn w:val="Normal"/>
    <w:uiPriority w:val="99"/>
    <w:unhideWhenUsed/>
    <w:rsid w:val="00F239A5"/>
    <w:pPr>
      <w:spacing w:before="100" w:beforeAutospacing="1" w:after="100" w:afterAutospacing="1"/>
    </w:pPr>
    <w:rPr>
      <w:rFonts w:cs="Times New Roman"/>
      <w:sz w:val="24"/>
      <w:szCs w:val="24"/>
    </w:rPr>
  </w:style>
  <w:style w:type="paragraph" w:styleId="CommentText">
    <w:name w:val="annotation text"/>
    <w:basedOn w:val="Normal"/>
    <w:link w:val="CommentTextChar"/>
    <w:uiPriority w:val="99"/>
    <w:semiHidden/>
    <w:unhideWhenUsed/>
    <w:rsid w:val="00AC5D60"/>
    <w:rPr>
      <w:sz w:val="20"/>
      <w:szCs w:val="20"/>
    </w:rPr>
  </w:style>
  <w:style w:type="character" w:customStyle="1" w:styleId="CommentTextChar">
    <w:name w:val="Comment Text Char"/>
    <w:basedOn w:val="DefaultParagraphFont"/>
    <w:link w:val="CommentText"/>
    <w:uiPriority w:val="99"/>
    <w:semiHidden/>
    <w:rsid w:val="00AC5D60"/>
    <w:rPr>
      <w:rFonts w:ascii="Times New Roman" w:eastAsia="Times New Roman" w:hAnsi="Times New Roman" w:cs="Angsana New"/>
      <w:sz w:val="20"/>
      <w:szCs w:val="20"/>
    </w:rPr>
  </w:style>
  <w:style w:type="paragraph" w:styleId="CommentSubject">
    <w:name w:val="annotation subject"/>
    <w:basedOn w:val="CommentText"/>
    <w:next w:val="CommentText"/>
    <w:link w:val="CommentSubjectChar"/>
    <w:uiPriority w:val="99"/>
    <w:semiHidden/>
    <w:unhideWhenUsed/>
    <w:rsid w:val="00AC5D60"/>
    <w:rPr>
      <w:b/>
      <w:bCs/>
    </w:rPr>
  </w:style>
  <w:style w:type="character" w:customStyle="1" w:styleId="CommentSubjectChar">
    <w:name w:val="Comment Subject Char"/>
    <w:basedOn w:val="CommentTextChar"/>
    <w:link w:val="CommentSubject"/>
    <w:uiPriority w:val="99"/>
    <w:semiHidden/>
    <w:rsid w:val="00AC5D60"/>
    <w:rPr>
      <w:rFonts w:ascii="Times New Roman" w:eastAsia="Times New Roman" w:hAnsi="Times New Roman" w:cs="Angsana New"/>
      <w:b/>
      <w:bCs/>
      <w:sz w:val="20"/>
      <w:szCs w:val="20"/>
    </w:rPr>
  </w:style>
  <w:style w:type="table" w:styleId="TableGrid">
    <w:name w:val="Table Grid"/>
    <w:basedOn w:val="TableNormal"/>
    <w:uiPriority w:val="59"/>
    <w:rsid w:val="00DF41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
    <w:rsid w:val="00DF418C"/>
    <w:pPr>
      <w:autoSpaceDE w:val="0"/>
      <w:autoSpaceDN w:val="0"/>
    </w:pPr>
    <w:rPr>
      <w:rFonts w:ascii="Arial" w:eastAsiaTheme="minorHAnsi" w:hAnsi="Arial" w:cs="Arial"/>
      <w:color w:val="000000"/>
      <w:sz w:val="24"/>
      <w:szCs w:val="24"/>
    </w:rPr>
  </w:style>
  <w:style w:type="paragraph" w:customStyle="1" w:styleId="Pa4">
    <w:name w:val="Pa4"/>
    <w:basedOn w:val="Normal"/>
    <w:next w:val="Normal"/>
    <w:uiPriority w:val="99"/>
    <w:rsid w:val="00274C80"/>
    <w:pPr>
      <w:autoSpaceDE w:val="0"/>
      <w:autoSpaceDN w:val="0"/>
      <w:adjustRightInd w:val="0"/>
      <w:spacing w:line="221" w:lineRule="atLeast"/>
    </w:pPr>
    <w:rPr>
      <w:rFonts w:ascii="Minion Pro" w:eastAsiaTheme="minorHAnsi" w:hAnsi="Minion Pro" w:cstheme="minorBidi"/>
      <w:sz w:val="24"/>
      <w:szCs w:val="24"/>
    </w:rPr>
  </w:style>
  <w:style w:type="character" w:customStyle="1" w:styleId="Heading3Char">
    <w:name w:val="Heading 3 Char"/>
    <w:basedOn w:val="DefaultParagraphFont"/>
    <w:link w:val="Heading3"/>
    <w:rsid w:val="00031F9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31F98"/>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D45BF"/>
    <w:rPr>
      <w:color w:val="800080" w:themeColor="followedHyperlink"/>
      <w:u w:val="single"/>
    </w:rPr>
  </w:style>
  <w:style w:type="paragraph" w:styleId="NoSpacing">
    <w:name w:val="No Spacing"/>
    <w:uiPriority w:val="1"/>
    <w:qFormat/>
    <w:rsid w:val="00353C25"/>
    <w:pPr>
      <w:spacing w:after="0" w:line="240" w:lineRule="auto"/>
    </w:pPr>
  </w:style>
  <w:style w:type="character" w:customStyle="1" w:styleId="Heading1Char">
    <w:name w:val="Heading 1 Char"/>
    <w:basedOn w:val="DefaultParagraphFont"/>
    <w:link w:val="Heading1"/>
    <w:uiPriority w:val="9"/>
    <w:rsid w:val="00CA2B6C"/>
    <w:rPr>
      <w:rFonts w:asciiTheme="majorHAnsi" w:eastAsiaTheme="majorEastAsia" w:hAnsiTheme="majorHAnsi" w:cstheme="majorBidi"/>
      <w:b/>
      <w:bCs/>
      <w:color w:val="365F91" w:themeColor="accent1" w:themeShade="BF"/>
      <w:sz w:val="28"/>
      <w:szCs w:val="28"/>
    </w:rPr>
  </w:style>
  <w:style w:type="paragraph" w:styleId="ListBullet">
    <w:name w:val="List Bullet"/>
    <w:basedOn w:val="BodyText"/>
    <w:rsid w:val="008145CC"/>
    <w:pPr>
      <w:widowControl/>
      <w:numPr>
        <w:numId w:val="30"/>
      </w:numPr>
      <w:adjustRightInd/>
      <w:spacing w:before="120" w:line="240" w:lineRule="auto"/>
      <w:textAlignment w:val="auto"/>
    </w:pPr>
    <w:rPr>
      <w:rFonts w:cs="Times New Roman"/>
      <w:szCs w:val="24"/>
    </w:rPr>
  </w:style>
  <w:style w:type="paragraph" w:styleId="Header">
    <w:name w:val="header"/>
    <w:basedOn w:val="Normal"/>
    <w:link w:val="HeaderChar"/>
    <w:uiPriority w:val="99"/>
    <w:semiHidden/>
    <w:unhideWhenUsed/>
    <w:rsid w:val="00D6161D"/>
    <w:pPr>
      <w:tabs>
        <w:tab w:val="center" w:pos="4680"/>
        <w:tab w:val="right" w:pos="9360"/>
      </w:tabs>
    </w:pPr>
  </w:style>
  <w:style w:type="character" w:customStyle="1" w:styleId="HeaderChar">
    <w:name w:val="Header Char"/>
    <w:basedOn w:val="DefaultParagraphFont"/>
    <w:link w:val="Header"/>
    <w:uiPriority w:val="99"/>
    <w:semiHidden/>
    <w:rsid w:val="00D6161D"/>
    <w:rPr>
      <w:rFonts w:ascii="Times New Roman" w:eastAsia="Times New Roman" w:hAnsi="Times New Roman" w:cs="Angsan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6565">
      <w:bodyDiv w:val="1"/>
      <w:marLeft w:val="0"/>
      <w:marRight w:val="0"/>
      <w:marTop w:val="0"/>
      <w:marBottom w:val="0"/>
      <w:divBdr>
        <w:top w:val="none" w:sz="0" w:space="0" w:color="auto"/>
        <w:left w:val="none" w:sz="0" w:space="0" w:color="auto"/>
        <w:bottom w:val="none" w:sz="0" w:space="0" w:color="auto"/>
        <w:right w:val="none" w:sz="0" w:space="0" w:color="auto"/>
      </w:divBdr>
      <w:divsChild>
        <w:div w:id="2027319584">
          <w:marLeft w:val="0"/>
          <w:marRight w:val="0"/>
          <w:marTop w:val="0"/>
          <w:marBottom w:val="0"/>
          <w:divBdr>
            <w:top w:val="none" w:sz="0" w:space="0" w:color="auto"/>
            <w:left w:val="none" w:sz="0" w:space="0" w:color="auto"/>
            <w:bottom w:val="none" w:sz="0" w:space="0" w:color="auto"/>
            <w:right w:val="none" w:sz="0" w:space="0" w:color="auto"/>
          </w:divBdr>
          <w:divsChild>
            <w:div w:id="459419641">
              <w:marLeft w:val="0"/>
              <w:marRight w:val="0"/>
              <w:marTop w:val="0"/>
              <w:marBottom w:val="0"/>
              <w:divBdr>
                <w:top w:val="none" w:sz="0" w:space="0" w:color="auto"/>
                <w:left w:val="none" w:sz="0" w:space="0" w:color="auto"/>
                <w:bottom w:val="none" w:sz="0" w:space="0" w:color="auto"/>
                <w:right w:val="none" w:sz="0" w:space="0" w:color="auto"/>
              </w:divBdr>
              <w:divsChild>
                <w:div w:id="1147478429">
                  <w:marLeft w:val="0"/>
                  <w:marRight w:val="0"/>
                  <w:marTop w:val="0"/>
                  <w:marBottom w:val="0"/>
                  <w:divBdr>
                    <w:top w:val="none" w:sz="0" w:space="0" w:color="auto"/>
                    <w:left w:val="single" w:sz="6" w:space="0" w:color="333333"/>
                    <w:bottom w:val="none" w:sz="0" w:space="0" w:color="auto"/>
                    <w:right w:val="single" w:sz="6" w:space="0" w:color="333333"/>
                  </w:divBdr>
                  <w:divsChild>
                    <w:div w:id="1037852517">
                      <w:marLeft w:val="0"/>
                      <w:marRight w:val="0"/>
                      <w:marTop w:val="0"/>
                      <w:marBottom w:val="0"/>
                      <w:divBdr>
                        <w:top w:val="none" w:sz="0" w:space="0" w:color="auto"/>
                        <w:left w:val="none" w:sz="0" w:space="0" w:color="auto"/>
                        <w:bottom w:val="none" w:sz="0" w:space="0" w:color="auto"/>
                        <w:right w:val="none" w:sz="0" w:space="0" w:color="auto"/>
                      </w:divBdr>
                      <w:divsChild>
                        <w:div w:id="667171252">
                          <w:marLeft w:val="0"/>
                          <w:marRight w:val="-14400"/>
                          <w:marTop w:val="0"/>
                          <w:marBottom w:val="0"/>
                          <w:divBdr>
                            <w:top w:val="none" w:sz="0" w:space="0" w:color="auto"/>
                            <w:left w:val="none" w:sz="0" w:space="0" w:color="auto"/>
                            <w:bottom w:val="none" w:sz="0" w:space="0" w:color="auto"/>
                            <w:right w:val="none" w:sz="0" w:space="0" w:color="auto"/>
                          </w:divBdr>
                          <w:divsChild>
                            <w:div w:id="1964647591">
                              <w:marLeft w:val="0"/>
                              <w:marRight w:val="0"/>
                              <w:marTop w:val="0"/>
                              <w:marBottom w:val="0"/>
                              <w:divBdr>
                                <w:top w:val="none" w:sz="0" w:space="0" w:color="auto"/>
                                <w:left w:val="none" w:sz="0" w:space="0" w:color="auto"/>
                                <w:bottom w:val="none" w:sz="0" w:space="0" w:color="auto"/>
                                <w:right w:val="none" w:sz="0" w:space="0" w:color="auto"/>
                              </w:divBdr>
                              <w:divsChild>
                                <w:div w:id="11884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76834">
      <w:bodyDiv w:val="1"/>
      <w:marLeft w:val="0"/>
      <w:marRight w:val="0"/>
      <w:marTop w:val="0"/>
      <w:marBottom w:val="0"/>
      <w:divBdr>
        <w:top w:val="none" w:sz="0" w:space="0" w:color="auto"/>
        <w:left w:val="none" w:sz="0" w:space="0" w:color="auto"/>
        <w:bottom w:val="none" w:sz="0" w:space="0" w:color="auto"/>
        <w:right w:val="none" w:sz="0" w:space="0" w:color="auto"/>
      </w:divBdr>
      <w:divsChild>
        <w:div w:id="238909992">
          <w:marLeft w:val="547"/>
          <w:marRight w:val="0"/>
          <w:marTop w:val="0"/>
          <w:marBottom w:val="0"/>
          <w:divBdr>
            <w:top w:val="none" w:sz="0" w:space="0" w:color="auto"/>
            <w:left w:val="none" w:sz="0" w:space="0" w:color="auto"/>
            <w:bottom w:val="none" w:sz="0" w:space="0" w:color="auto"/>
            <w:right w:val="none" w:sz="0" w:space="0" w:color="auto"/>
          </w:divBdr>
        </w:div>
      </w:divsChild>
    </w:div>
    <w:div w:id="834875782">
      <w:bodyDiv w:val="1"/>
      <w:marLeft w:val="0"/>
      <w:marRight w:val="0"/>
      <w:marTop w:val="0"/>
      <w:marBottom w:val="0"/>
      <w:divBdr>
        <w:top w:val="none" w:sz="0" w:space="0" w:color="auto"/>
        <w:left w:val="none" w:sz="0" w:space="0" w:color="auto"/>
        <w:bottom w:val="none" w:sz="0" w:space="0" w:color="auto"/>
        <w:right w:val="none" w:sz="0" w:space="0" w:color="auto"/>
      </w:divBdr>
    </w:div>
    <w:div w:id="1816068730">
      <w:bodyDiv w:val="1"/>
      <w:marLeft w:val="0"/>
      <w:marRight w:val="0"/>
      <w:marTop w:val="0"/>
      <w:marBottom w:val="0"/>
      <w:divBdr>
        <w:top w:val="none" w:sz="0" w:space="0" w:color="auto"/>
        <w:left w:val="none" w:sz="0" w:space="0" w:color="auto"/>
        <w:bottom w:val="none" w:sz="0" w:space="0" w:color="auto"/>
        <w:right w:val="none" w:sz="0" w:space="0" w:color="auto"/>
      </w:divBdr>
      <w:divsChild>
        <w:div w:id="148908868">
          <w:marLeft w:val="547"/>
          <w:marRight w:val="0"/>
          <w:marTop w:val="0"/>
          <w:marBottom w:val="0"/>
          <w:divBdr>
            <w:top w:val="none" w:sz="0" w:space="0" w:color="auto"/>
            <w:left w:val="none" w:sz="0" w:space="0" w:color="auto"/>
            <w:bottom w:val="none" w:sz="0" w:space="0" w:color="auto"/>
            <w:right w:val="none" w:sz="0" w:space="0" w:color="auto"/>
          </w:divBdr>
        </w:div>
      </w:divsChild>
    </w:div>
    <w:div w:id="2038772416">
      <w:bodyDiv w:val="1"/>
      <w:marLeft w:val="0"/>
      <w:marRight w:val="0"/>
      <w:marTop w:val="0"/>
      <w:marBottom w:val="0"/>
      <w:divBdr>
        <w:top w:val="none" w:sz="0" w:space="0" w:color="auto"/>
        <w:left w:val="none" w:sz="0" w:space="0" w:color="auto"/>
        <w:bottom w:val="none" w:sz="0" w:space="0" w:color="auto"/>
        <w:right w:val="none" w:sz="0" w:space="0" w:color="auto"/>
      </w:divBdr>
      <w:divsChild>
        <w:div w:id="1775829055">
          <w:marLeft w:val="547"/>
          <w:marRight w:val="0"/>
          <w:marTop w:val="0"/>
          <w:marBottom w:val="0"/>
          <w:divBdr>
            <w:top w:val="none" w:sz="0" w:space="0" w:color="auto"/>
            <w:left w:val="none" w:sz="0" w:space="0" w:color="auto"/>
            <w:bottom w:val="none" w:sz="0" w:space="0" w:color="auto"/>
            <w:right w:val="none" w:sz="0" w:space="0" w:color="auto"/>
          </w:divBdr>
        </w:div>
      </w:divsChild>
    </w:div>
    <w:div w:id="2097823738">
      <w:bodyDiv w:val="1"/>
      <w:marLeft w:val="0"/>
      <w:marRight w:val="0"/>
      <w:marTop w:val="0"/>
      <w:marBottom w:val="0"/>
      <w:divBdr>
        <w:top w:val="none" w:sz="0" w:space="0" w:color="auto"/>
        <w:left w:val="none" w:sz="0" w:space="0" w:color="auto"/>
        <w:bottom w:val="none" w:sz="0" w:space="0" w:color="auto"/>
        <w:right w:val="none" w:sz="0" w:space="0" w:color="auto"/>
      </w:divBdr>
      <w:divsChild>
        <w:div w:id="2246133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forward.usaid.gov/reform-agenda/implementation-and-procurement" TargetMode="External"/><Relationship Id="rId26" Type="http://schemas.openxmlformats.org/officeDocument/2006/relationships/diagramLayout" Target="diagrams/layout1.xml"/><Relationship Id="rId39" Type="http://schemas.openxmlformats.org/officeDocument/2006/relationships/hyperlink" Target="http://www.usaid.gov/policy/ads/200/201.pdf" TargetMode="External"/><Relationship Id="rId21" Type="http://schemas.openxmlformats.org/officeDocument/2006/relationships/image" Target="media/image4.jpeg"/><Relationship Id="rId34" Type="http://schemas.openxmlformats.org/officeDocument/2006/relationships/hyperlink" Target="http://www.pepfar.gov/documents/organization/81097.pdf" TargetMode="External"/><Relationship Id="rId42" Type="http://schemas.openxmlformats.org/officeDocument/2006/relationships/hyperlink" Target="http://www.pepfar.gov/guidance/index.htm" TargetMode="External"/><Relationship Id="rId47" Type="http://schemas.openxmlformats.org/officeDocument/2006/relationships/hyperlink" Target="https://wikis.uit.tufts.edu/confluence/display/FIC/Livelihoods-based+Programming+and+Impact+Assessment+in+Pastoral+Areas+of+the+Horn+of+Africa+--+Project+Outputs" TargetMode="External"/><Relationship Id="rId50" Type="http://schemas.openxmlformats.org/officeDocument/2006/relationships/hyperlink" Target="http://www.ilri.org/" TargetMode="External"/><Relationship Id="rId55" Type="http://schemas.openxmlformats.org/officeDocument/2006/relationships/hyperlink" Target="http://www.adaptationlearning.net"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hi.gov/" TargetMode="External"/><Relationship Id="rId20" Type="http://schemas.openxmlformats.org/officeDocument/2006/relationships/image" Target="media/image3.jpeg"/><Relationship Id="rId29" Type="http://schemas.microsoft.com/office/2007/relationships/diagramDrawing" Target="diagrams/drawing1.xml"/><Relationship Id="rId41" Type="http://schemas.openxmlformats.org/officeDocument/2006/relationships/hyperlink" Target="http://www.feedthefuture.gov/documents/FTF_IndicatorDefinitions.pdf" TargetMode="External"/><Relationship Id="rId54" Type="http://schemas.openxmlformats.org/officeDocument/2006/relationships/hyperlink" Target="http://www.odi.org/hp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edthefuture.gov/documents/FTF_2010_Implementation_Plan_Ethiopia.pdf" TargetMode="External"/><Relationship Id="rId24" Type="http://schemas.openxmlformats.org/officeDocument/2006/relationships/image" Target="media/image7.jpeg"/><Relationship Id="rId32" Type="http://schemas.openxmlformats.org/officeDocument/2006/relationships/hyperlink" Target="http://www.feedthefuture.gov/documents/FTF_IndicatorDefinitions.pdf" TargetMode="External"/><Relationship Id="rId37" Type="http://schemas.openxmlformats.org/officeDocument/2006/relationships/image" Target="media/image6.emf"/><Relationship Id="rId40" Type="http://schemas.openxmlformats.org/officeDocument/2006/relationships/hyperlink" Target="http://www.feedthefuture.gov/documents/FTFHandbookIndicatorDefinitions.pdf" TargetMode="External"/><Relationship Id="rId45" Type="http://schemas.openxmlformats.org/officeDocument/2006/relationships/hyperlink" Target="mailto:ksundsmo@usaid.gov" TargetMode="External"/><Relationship Id="rId53" Type="http://schemas.openxmlformats.org/officeDocument/2006/relationships/hyperlink" Target="https://wikis.uit.tufts.edu/confluence/display/FIC/Livelihoods-based+Programming+and+Impact+Assessment+in+Pastoral+Areas+of+the+Horn+of+Africa+--+Project+Outputs" TargetMode="External"/><Relationship Id="rId58" Type="http://schemas.openxmlformats.org/officeDocument/2006/relationships/hyperlink" Target="http://www.adaptationlearning.net" TargetMode="External"/><Relationship Id="rId5" Type="http://schemas.openxmlformats.org/officeDocument/2006/relationships/settings" Target="settings.xml"/><Relationship Id="rId15" Type="http://schemas.openxmlformats.org/officeDocument/2006/relationships/hyperlink" Target="http://www.usaid.gov/climate/" TargetMode="External"/><Relationship Id="rId23" Type="http://schemas.openxmlformats.org/officeDocument/2006/relationships/image" Target="media/image6.jpeg"/><Relationship Id="rId28" Type="http://schemas.openxmlformats.org/officeDocument/2006/relationships/diagramColors" Target="diagrams/colors1.xml"/><Relationship Id="rId36" Type="http://schemas.openxmlformats.org/officeDocument/2006/relationships/image" Target="media/image5.jpeg"/><Relationship Id="rId49" Type="http://schemas.openxmlformats.org/officeDocument/2006/relationships/hyperlink" Target="http://www.igad-data.org/" TargetMode="External"/><Relationship Id="rId57" Type="http://schemas.openxmlformats.org/officeDocument/2006/relationships/hyperlink" Target="http://www.climate1stop.net" TargetMode="External"/><Relationship Id="rId61" Type="http://schemas.openxmlformats.org/officeDocument/2006/relationships/fontTable" Target="fontTable.xml"/><Relationship Id="rId10" Type="http://schemas.openxmlformats.org/officeDocument/2006/relationships/hyperlink" Target="https://communities.usaidallnet.gov/foster" TargetMode="External"/><Relationship Id="rId19" Type="http://schemas.openxmlformats.org/officeDocument/2006/relationships/image" Target="media/image2.png"/><Relationship Id="rId31" Type="http://schemas.openxmlformats.org/officeDocument/2006/relationships/hyperlink" Target="https://wikis.uit.tufts.edu/confluence/download/attachments/24921618/National_Guidelines.pdf?version=1&amp;modificationDate=1245160913000" TargetMode="External"/><Relationship Id="rId44" Type="http://schemas.openxmlformats.org/officeDocument/2006/relationships/hyperlink" Target="https://communities.usaidallnet.gov/foster" TargetMode="External"/><Relationship Id="rId52" Type="http://schemas.openxmlformats.org/officeDocument/2006/relationships/hyperlink" Target="http://ethiopianagriculture.wordpress.com/"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communities.usaidallnet.gov/foster" TargetMode="External"/><Relationship Id="rId14" Type="http://schemas.openxmlformats.org/officeDocument/2006/relationships/image" Target="media/image10.png"/><Relationship Id="rId22" Type="http://schemas.openxmlformats.org/officeDocument/2006/relationships/image" Target="media/image5.png"/><Relationship Id="rId27" Type="http://schemas.openxmlformats.org/officeDocument/2006/relationships/diagramQuickStyle" Target="diagrams/quickStyle1.xml"/><Relationship Id="rId30" Type="http://schemas.openxmlformats.org/officeDocument/2006/relationships/hyperlink" Target="http://www.livestock-emergency.net" TargetMode="External"/><Relationship Id="rId35" Type="http://schemas.openxmlformats.org/officeDocument/2006/relationships/hyperlink" Target="https://wikis.uit.tufts.edu/confluence/display/FIC/Milk+Matters+--+The+Role+and+Value+of+Milk+in+the+Diets+of+Somali+Pastoralist+Children+in+Liben+and+Shinile,+Ethiopia" TargetMode="External"/><Relationship Id="rId43" Type="http://schemas.openxmlformats.org/officeDocument/2006/relationships/hyperlink" Target="http://www.pepfar.gov/documents/organization/81097.pdf" TargetMode="External"/><Relationship Id="rId48" Type="http://schemas.openxmlformats.org/officeDocument/2006/relationships/hyperlink" Target="http://www.eap.gov.et/" TargetMode="External"/><Relationship Id="rId56" Type="http://schemas.openxmlformats.org/officeDocument/2006/relationships/hyperlink" Target="http://www.usaid.gov/our_work/environment/climate/docs/reports/cc_vamanual.pdf" TargetMode="External"/><Relationship Id="rId8" Type="http://schemas.openxmlformats.org/officeDocument/2006/relationships/endnotes" Target="endnotes.xml"/><Relationship Id="rId51" Type="http://schemas.openxmlformats.org/officeDocument/2006/relationships/hyperlink" Target="http://apps.develebridge.net/amap/index.php/Value_Chain_Selection" TargetMode="External"/><Relationship Id="rId3" Type="http://schemas.openxmlformats.org/officeDocument/2006/relationships/styles" Target="styles.xml"/><Relationship Id="rId12" Type="http://schemas.openxmlformats.org/officeDocument/2006/relationships/hyperlink" Target="http://www.feedthefuture.gov/documents/EthiopiaFTFReview.pdf" TargetMode="External"/><Relationship Id="rId17" Type="http://schemas.openxmlformats.org/officeDocument/2006/relationships/hyperlink" Target="http://www.ghi.gov/country/ethiopia/documents/159724.htm" TargetMode="External"/><Relationship Id="rId25" Type="http://schemas.openxmlformats.org/officeDocument/2006/relationships/diagramData" Target="diagrams/data1.xml"/><Relationship Id="rId33" Type="http://schemas.openxmlformats.org/officeDocument/2006/relationships/hyperlink" Target="http://www.pepfar.gov/guidance/index.htm" TargetMode="External"/><Relationship Id="rId38" Type="http://schemas.openxmlformats.org/officeDocument/2006/relationships/hyperlink" Target="http://www.usaid.gov/policy/ads/200/201.pdf" TargetMode="External"/><Relationship Id="rId46" Type="http://schemas.openxmlformats.org/officeDocument/2006/relationships/hyperlink" Target="mailto:dmortimer@usaid.gov" TargetMode="External"/><Relationship Id="rId59" Type="http://schemas.openxmlformats.org/officeDocument/2006/relationships/hyperlink" Target="http://www.cristaltool.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ictionary.sensagent.com/Kebele/en-en/" TargetMode="External"/><Relationship Id="rId2" Type="http://schemas.openxmlformats.org/officeDocument/2006/relationships/hyperlink" Target="http://dictionary.sensagent.com/Ethiopia/en-en/" TargetMode="External"/><Relationship Id="rId1" Type="http://schemas.openxmlformats.org/officeDocument/2006/relationships/hyperlink" Target="http://dictionary.sensagent.com/Administrative_division/en-en/" TargetMode="External"/><Relationship Id="rId4" Type="http://schemas.openxmlformats.org/officeDocument/2006/relationships/hyperlink" Target="http://www.microlinks.org/vcwik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981ABE-D13D-4E05-9E30-10DCD04ABCD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56405E5D-BD23-429E-8E63-694BB9A2CBB2}">
      <dgm:prSet phldrT="[Text]" custT="1"/>
      <dgm:spPr/>
      <dgm:t>
        <a:bodyPr/>
        <a:lstStyle/>
        <a:p>
          <a:r>
            <a:rPr lang="en-US" sz="1200">
              <a:latin typeface="Times New Roman" pitchFamily="18" charset="0"/>
              <a:cs typeface="Times New Roman" pitchFamily="18" charset="0"/>
            </a:rPr>
            <a:t>Objective: Increased pastoralist incomes and resiliency to climate change</a:t>
          </a:r>
        </a:p>
      </dgm:t>
    </dgm:pt>
    <dgm:pt modelId="{ADEC6FF9-EAC5-4A4A-BBF6-B067134FDCF4}" type="parTrans" cxnId="{5184FFA4-71C1-4BD0-870E-1454F28D36DA}">
      <dgm:prSet/>
      <dgm:spPr/>
      <dgm:t>
        <a:bodyPr/>
        <a:lstStyle/>
        <a:p>
          <a:endParaRPr lang="en-US"/>
        </a:p>
      </dgm:t>
    </dgm:pt>
    <dgm:pt modelId="{BD028C36-FBCC-47BA-8609-B40713482D10}" type="sibTrans" cxnId="{5184FFA4-71C1-4BD0-870E-1454F28D36DA}">
      <dgm:prSet/>
      <dgm:spPr/>
      <dgm:t>
        <a:bodyPr/>
        <a:lstStyle/>
        <a:p>
          <a:endParaRPr lang="en-US"/>
        </a:p>
      </dgm:t>
    </dgm:pt>
    <dgm:pt modelId="{DF242972-441D-487E-B22E-3CAC1368188F}">
      <dgm:prSet phldrT="[Text]" custT="1"/>
      <dgm:spPr/>
      <dgm:t>
        <a:bodyPr/>
        <a:lstStyle/>
        <a:p>
          <a:r>
            <a:rPr lang="en-US" sz="1200">
              <a:latin typeface="Times New Roman" pitchFamily="18" charset="0"/>
              <a:cs typeface="Times New Roman" pitchFamily="18" charset="0"/>
            </a:rPr>
            <a:t>IR 1: Improved productivity and competitiveness of livestock and livestock products</a:t>
          </a:r>
        </a:p>
      </dgm:t>
    </dgm:pt>
    <dgm:pt modelId="{E2D5F018-C569-4A58-95BA-8AB7AE880496}" type="parTrans" cxnId="{0C24AF85-2ED4-433D-BA39-52DFD545123F}">
      <dgm:prSet/>
      <dgm:spPr/>
      <dgm:t>
        <a:bodyPr/>
        <a:lstStyle/>
        <a:p>
          <a:endParaRPr lang="en-US"/>
        </a:p>
      </dgm:t>
    </dgm:pt>
    <dgm:pt modelId="{49240F70-7A19-4EB6-AFD9-A9CD55BD36F1}" type="sibTrans" cxnId="{0C24AF85-2ED4-433D-BA39-52DFD545123F}">
      <dgm:prSet/>
      <dgm:spPr/>
      <dgm:t>
        <a:bodyPr/>
        <a:lstStyle/>
        <a:p>
          <a:endParaRPr lang="en-US"/>
        </a:p>
      </dgm:t>
    </dgm:pt>
    <dgm:pt modelId="{30F11E02-3307-400B-BBBA-0111A0FC2AC0}">
      <dgm:prSet phldrT="[Text]" custT="1"/>
      <dgm:spPr/>
      <dgm:t>
        <a:bodyPr/>
        <a:lstStyle/>
        <a:p>
          <a:r>
            <a:rPr lang="en-US" sz="1200">
              <a:latin typeface="Times New Roman" pitchFamily="18" charset="0"/>
              <a:cs typeface="Times New Roman" pitchFamily="18" charset="0"/>
            </a:rPr>
            <a:t>IR 2:  Enhanced Pastoralists Adaptation to Climate Change </a:t>
          </a:r>
        </a:p>
      </dgm:t>
    </dgm:pt>
    <dgm:pt modelId="{DBD86CB3-C506-41F0-AE89-9750EF2B3440}" type="parTrans" cxnId="{4B762201-389F-48BE-9FB3-F6D014FE0290}">
      <dgm:prSet/>
      <dgm:spPr/>
      <dgm:t>
        <a:bodyPr/>
        <a:lstStyle/>
        <a:p>
          <a:endParaRPr lang="en-US"/>
        </a:p>
      </dgm:t>
    </dgm:pt>
    <dgm:pt modelId="{7AC4EC25-A814-46A9-B39C-C5CA4BFBDEB0}" type="sibTrans" cxnId="{4B762201-389F-48BE-9FB3-F6D014FE0290}">
      <dgm:prSet/>
      <dgm:spPr/>
      <dgm:t>
        <a:bodyPr/>
        <a:lstStyle/>
        <a:p>
          <a:endParaRPr lang="en-US"/>
        </a:p>
      </dgm:t>
    </dgm:pt>
    <dgm:pt modelId="{580DCF7F-DEBB-47E3-8841-323F05AC97D8}">
      <dgm:prSet phldrT="[Text]" custT="1"/>
      <dgm:spPr/>
      <dgm:t>
        <a:bodyPr/>
        <a:lstStyle/>
        <a:p>
          <a:r>
            <a:rPr lang="en-US" sz="1200">
              <a:latin typeface="Times New Roman" pitchFamily="18" charset="0"/>
              <a:cs typeface="Times New Roman" pitchFamily="18" charset="0"/>
            </a:rPr>
            <a:t>IR 3: Diversified Household Assets of chronically food insecure households</a:t>
          </a:r>
        </a:p>
      </dgm:t>
    </dgm:pt>
    <dgm:pt modelId="{C241316D-5A12-4995-86FA-3AE738A927A0}" type="parTrans" cxnId="{D5728F96-4739-4FCC-BD14-E61FB227156C}">
      <dgm:prSet/>
      <dgm:spPr/>
      <dgm:t>
        <a:bodyPr/>
        <a:lstStyle/>
        <a:p>
          <a:endParaRPr lang="en-US"/>
        </a:p>
      </dgm:t>
    </dgm:pt>
    <dgm:pt modelId="{0AD9D0ED-0A4F-4A07-B96D-334CE192F7FC}" type="sibTrans" cxnId="{D5728F96-4739-4FCC-BD14-E61FB227156C}">
      <dgm:prSet/>
      <dgm:spPr/>
      <dgm:t>
        <a:bodyPr/>
        <a:lstStyle/>
        <a:p>
          <a:endParaRPr lang="en-US"/>
        </a:p>
      </dgm:t>
    </dgm:pt>
    <dgm:pt modelId="{7671D313-35DB-450C-B988-0DC8ED68C51F}">
      <dgm:prSet custT="1"/>
      <dgm:spPr/>
      <dgm:t>
        <a:bodyPr/>
        <a:lstStyle/>
        <a:p>
          <a:r>
            <a:rPr lang="en-US" sz="1200">
              <a:latin typeface="Times New Roman" pitchFamily="18" charset="0"/>
              <a:cs typeface="Times New Roman" pitchFamily="18" charset="0"/>
            </a:rPr>
            <a:t>IR 4: Improved Delivery of human health services and HIV/AIDS Awareness</a:t>
          </a:r>
        </a:p>
      </dgm:t>
    </dgm:pt>
    <dgm:pt modelId="{131041BD-52CF-4918-B970-3E3A9C279301}" type="parTrans" cxnId="{C2DFEF07-55C0-4620-8379-F37D3386C272}">
      <dgm:prSet/>
      <dgm:spPr/>
      <dgm:t>
        <a:bodyPr/>
        <a:lstStyle/>
        <a:p>
          <a:endParaRPr lang="en-US"/>
        </a:p>
      </dgm:t>
    </dgm:pt>
    <dgm:pt modelId="{D80289F6-9494-48E2-BEDC-C3A55E6645C0}" type="sibTrans" cxnId="{C2DFEF07-55C0-4620-8379-F37D3386C272}">
      <dgm:prSet/>
      <dgm:spPr/>
      <dgm:t>
        <a:bodyPr/>
        <a:lstStyle/>
        <a:p>
          <a:endParaRPr lang="en-US"/>
        </a:p>
      </dgm:t>
    </dgm:pt>
    <dgm:pt modelId="{9356E09B-2A74-492A-A0D7-58BACB4F79D1}" type="pres">
      <dgm:prSet presAssocID="{ED981ABE-D13D-4E05-9E30-10DCD04ABCD2}" presName="hierChild1" presStyleCnt="0">
        <dgm:presLayoutVars>
          <dgm:orgChart val="1"/>
          <dgm:chPref val="1"/>
          <dgm:dir/>
          <dgm:animOne val="branch"/>
          <dgm:animLvl val="lvl"/>
          <dgm:resizeHandles/>
        </dgm:presLayoutVars>
      </dgm:prSet>
      <dgm:spPr/>
      <dgm:t>
        <a:bodyPr/>
        <a:lstStyle/>
        <a:p>
          <a:endParaRPr lang="en-US"/>
        </a:p>
      </dgm:t>
    </dgm:pt>
    <dgm:pt modelId="{218BF630-C9FF-4BA9-9B21-0343F5650B6F}" type="pres">
      <dgm:prSet presAssocID="{56405E5D-BD23-429E-8E63-694BB9A2CBB2}" presName="hierRoot1" presStyleCnt="0">
        <dgm:presLayoutVars>
          <dgm:hierBranch val="init"/>
        </dgm:presLayoutVars>
      </dgm:prSet>
      <dgm:spPr/>
    </dgm:pt>
    <dgm:pt modelId="{3AC32C7E-DDEC-453C-AC9B-ED8A6005C592}" type="pres">
      <dgm:prSet presAssocID="{56405E5D-BD23-429E-8E63-694BB9A2CBB2}" presName="rootComposite1" presStyleCnt="0"/>
      <dgm:spPr/>
    </dgm:pt>
    <dgm:pt modelId="{6BD2D114-E076-421C-AD13-5708F5EC00E8}" type="pres">
      <dgm:prSet presAssocID="{56405E5D-BD23-429E-8E63-694BB9A2CBB2}" presName="rootText1" presStyleLbl="node0" presStyleIdx="0" presStyleCnt="1" custScaleX="128744" custScaleY="131740" custLinFactY="-20698" custLinFactNeighborX="805" custLinFactNeighborY="-100000">
        <dgm:presLayoutVars>
          <dgm:chPref val="3"/>
        </dgm:presLayoutVars>
      </dgm:prSet>
      <dgm:spPr/>
      <dgm:t>
        <a:bodyPr/>
        <a:lstStyle/>
        <a:p>
          <a:endParaRPr lang="en-US"/>
        </a:p>
      </dgm:t>
    </dgm:pt>
    <dgm:pt modelId="{BC379DC0-6F45-457E-865D-55CAA1FBCCAA}" type="pres">
      <dgm:prSet presAssocID="{56405E5D-BD23-429E-8E63-694BB9A2CBB2}" presName="rootConnector1" presStyleLbl="node1" presStyleIdx="0" presStyleCnt="0"/>
      <dgm:spPr/>
      <dgm:t>
        <a:bodyPr/>
        <a:lstStyle/>
        <a:p>
          <a:endParaRPr lang="en-US"/>
        </a:p>
      </dgm:t>
    </dgm:pt>
    <dgm:pt modelId="{99EFB04D-E2B4-4FB4-B91B-4FF6DE322A80}" type="pres">
      <dgm:prSet presAssocID="{56405E5D-BD23-429E-8E63-694BB9A2CBB2}" presName="hierChild2" presStyleCnt="0"/>
      <dgm:spPr/>
    </dgm:pt>
    <dgm:pt modelId="{E627F5E9-7176-4593-BF76-9B7FF53C098E}" type="pres">
      <dgm:prSet presAssocID="{E2D5F018-C569-4A58-95BA-8AB7AE880496}" presName="Name37" presStyleLbl="parChTrans1D2" presStyleIdx="0" presStyleCnt="4"/>
      <dgm:spPr/>
      <dgm:t>
        <a:bodyPr/>
        <a:lstStyle/>
        <a:p>
          <a:endParaRPr lang="en-US"/>
        </a:p>
      </dgm:t>
    </dgm:pt>
    <dgm:pt modelId="{ED05DA8C-5AA7-4CF0-9740-F62AB0C4687F}" type="pres">
      <dgm:prSet presAssocID="{DF242972-441D-487E-B22E-3CAC1368188F}" presName="hierRoot2" presStyleCnt="0">
        <dgm:presLayoutVars>
          <dgm:hierBranch val="init"/>
        </dgm:presLayoutVars>
      </dgm:prSet>
      <dgm:spPr/>
    </dgm:pt>
    <dgm:pt modelId="{BAA7850B-2B0D-40EA-A292-22F5BA2A91E0}" type="pres">
      <dgm:prSet presAssocID="{DF242972-441D-487E-B22E-3CAC1368188F}" presName="rootComposite" presStyleCnt="0"/>
      <dgm:spPr/>
    </dgm:pt>
    <dgm:pt modelId="{42E2E957-2310-4329-B7A0-88E8D717E330}" type="pres">
      <dgm:prSet presAssocID="{DF242972-441D-487E-B22E-3CAC1368188F}" presName="rootText" presStyleLbl="node2" presStyleIdx="0" presStyleCnt="4" custScaleY="191126">
        <dgm:presLayoutVars>
          <dgm:chPref val="3"/>
        </dgm:presLayoutVars>
      </dgm:prSet>
      <dgm:spPr/>
      <dgm:t>
        <a:bodyPr/>
        <a:lstStyle/>
        <a:p>
          <a:endParaRPr lang="en-US"/>
        </a:p>
      </dgm:t>
    </dgm:pt>
    <dgm:pt modelId="{556BB74C-9754-4762-B7D7-B97A99A9E65B}" type="pres">
      <dgm:prSet presAssocID="{DF242972-441D-487E-B22E-3CAC1368188F}" presName="rootConnector" presStyleLbl="node2" presStyleIdx="0" presStyleCnt="4"/>
      <dgm:spPr/>
      <dgm:t>
        <a:bodyPr/>
        <a:lstStyle/>
        <a:p>
          <a:endParaRPr lang="en-US"/>
        </a:p>
      </dgm:t>
    </dgm:pt>
    <dgm:pt modelId="{939B1BDB-27ED-4815-8E17-A8B649F29879}" type="pres">
      <dgm:prSet presAssocID="{DF242972-441D-487E-B22E-3CAC1368188F}" presName="hierChild4" presStyleCnt="0"/>
      <dgm:spPr/>
    </dgm:pt>
    <dgm:pt modelId="{2FC94865-F32E-4812-B325-C91D34E4D4ED}" type="pres">
      <dgm:prSet presAssocID="{DF242972-441D-487E-B22E-3CAC1368188F}" presName="hierChild5" presStyleCnt="0"/>
      <dgm:spPr/>
    </dgm:pt>
    <dgm:pt modelId="{19F483CE-0591-49F0-8C2D-2FBD2F18502C}" type="pres">
      <dgm:prSet presAssocID="{DBD86CB3-C506-41F0-AE89-9750EF2B3440}" presName="Name37" presStyleLbl="parChTrans1D2" presStyleIdx="1" presStyleCnt="4"/>
      <dgm:spPr/>
      <dgm:t>
        <a:bodyPr/>
        <a:lstStyle/>
        <a:p>
          <a:endParaRPr lang="en-US"/>
        </a:p>
      </dgm:t>
    </dgm:pt>
    <dgm:pt modelId="{3535371E-4FE5-4C70-B176-96956D196C99}" type="pres">
      <dgm:prSet presAssocID="{30F11E02-3307-400B-BBBA-0111A0FC2AC0}" presName="hierRoot2" presStyleCnt="0">
        <dgm:presLayoutVars>
          <dgm:hierBranch val="init"/>
        </dgm:presLayoutVars>
      </dgm:prSet>
      <dgm:spPr/>
    </dgm:pt>
    <dgm:pt modelId="{166DF223-4B3F-4BAE-99E6-ECF01C77EA63}" type="pres">
      <dgm:prSet presAssocID="{30F11E02-3307-400B-BBBA-0111A0FC2AC0}" presName="rootComposite" presStyleCnt="0"/>
      <dgm:spPr/>
    </dgm:pt>
    <dgm:pt modelId="{57F8A178-5997-42A5-ADA1-259D7A5219B5}" type="pres">
      <dgm:prSet presAssocID="{30F11E02-3307-400B-BBBA-0111A0FC2AC0}" presName="rootText" presStyleLbl="node2" presStyleIdx="1" presStyleCnt="4" custScaleY="192131">
        <dgm:presLayoutVars>
          <dgm:chPref val="3"/>
        </dgm:presLayoutVars>
      </dgm:prSet>
      <dgm:spPr/>
      <dgm:t>
        <a:bodyPr/>
        <a:lstStyle/>
        <a:p>
          <a:endParaRPr lang="en-US"/>
        </a:p>
      </dgm:t>
    </dgm:pt>
    <dgm:pt modelId="{E2C9F92D-AC23-4CD7-A7D4-1884857D2719}" type="pres">
      <dgm:prSet presAssocID="{30F11E02-3307-400B-BBBA-0111A0FC2AC0}" presName="rootConnector" presStyleLbl="node2" presStyleIdx="1" presStyleCnt="4"/>
      <dgm:spPr/>
      <dgm:t>
        <a:bodyPr/>
        <a:lstStyle/>
        <a:p>
          <a:endParaRPr lang="en-US"/>
        </a:p>
      </dgm:t>
    </dgm:pt>
    <dgm:pt modelId="{2306213A-D81B-40B4-AF9A-3364FF46D3B5}" type="pres">
      <dgm:prSet presAssocID="{30F11E02-3307-400B-BBBA-0111A0FC2AC0}" presName="hierChild4" presStyleCnt="0"/>
      <dgm:spPr/>
    </dgm:pt>
    <dgm:pt modelId="{668FB99A-6187-47C3-BA78-499B3B7E9410}" type="pres">
      <dgm:prSet presAssocID="{30F11E02-3307-400B-BBBA-0111A0FC2AC0}" presName="hierChild5" presStyleCnt="0"/>
      <dgm:spPr/>
    </dgm:pt>
    <dgm:pt modelId="{6BADB2B2-A186-4493-819A-DB422CCBE2C4}" type="pres">
      <dgm:prSet presAssocID="{C241316D-5A12-4995-86FA-3AE738A927A0}" presName="Name37" presStyleLbl="parChTrans1D2" presStyleIdx="2" presStyleCnt="4"/>
      <dgm:spPr/>
      <dgm:t>
        <a:bodyPr/>
        <a:lstStyle/>
        <a:p>
          <a:endParaRPr lang="en-US"/>
        </a:p>
      </dgm:t>
    </dgm:pt>
    <dgm:pt modelId="{A026FA1E-D139-4B4B-B73F-8CBE7DD2597B}" type="pres">
      <dgm:prSet presAssocID="{580DCF7F-DEBB-47E3-8841-323F05AC97D8}" presName="hierRoot2" presStyleCnt="0">
        <dgm:presLayoutVars>
          <dgm:hierBranch val="init"/>
        </dgm:presLayoutVars>
      </dgm:prSet>
      <dgm:spPr/>
    </dgm:pt>
    <dgm:pt modelId="{CF240437-A92D-4E6B-A5DD-F7FFE678FE11}" type="pres">
      <dgm:prSet presAssocID="{580DCF7F-DEBB-47E3-8841-323F05AC97D8}" presName="rootComposite" presStyleCnt="0"/>
      <dgm:spPr/>
    </dgm:pt>
    <dgm:pt modelId="{3D26A5BF-1537-47BF-BCA0-C195B2879315}" type="pres">
      <dgm:prSet presAssocID="{580DCF7F-DEBB-47E3-8841-323F05AC97D8}" presName="rootText" presStyleLbl="node2" presStyleIdx="2" presStyleCnt="4" custScaleY="189918">
        <dgm:presLayoutVars>
          <dgm:chPref val="3"/>
        </dgm:presLayoutVars>
      </dgm:prSet>
      <dgm:spPr/>
      <dgm:t>
        <a:bodyPr/>
        <a:lstStyle/>
        <a:p>
          <a:endParaRPr lang="en-US"/>
        </a:p>
      </dgm:t>
    </dgm:pt>
    <dgm:pt modelId="{89011C39-B506-42F2-BA6C-0C7DAEFA8C8A}" type="pres">
      <dgm:prSet presAssocID="{580DCF7F-DEBB-47E3-8841-323F05AC97D8}" presName="rootConnector" presStyleLbl="node2" presStyleIdx="2" presStyleCnt="4"/>
      <dgm:spPr/>
      <dgm:t>
        <a:bodyPr/>
        <a:lstStyle/>
        <a:p>
          <a:endParaRPr lang="en-US"/>
        </a:p>
      </dgm:t>
    </dgm:pt>
    <dgm:pt modelId="{EFCC7F19-B1BB-463D-8D50-956B4D055A65}" type="pres">
      <dgm:prSet presAssocID="{580DCF7F-DEBB-47E3-8841-323F05AC97D8}" presName="hierChild4" presStyleCnt="0"/>
      <dgm:spPr/>
    </dgm:pt>
    <dgm:pt modelId="{F07F4561-8F79-42AF-BAF1-5A09BC1C303D}" type="pres">
      <dgm:prSet presAssocID="{580DCF7F-DEBB-47E3-8841-323F05AC97D8}" presName="hierChild5" presStyleCnt="0"/>
      <dgm:spPr/>
    </dgm:pt>
    <dgm:pt modelId="{51136A3D-49D2-4E0D-A34F-B9DE3A8BCF6F}" type="pres">
      <dgm:prSet presAssocID="{131041BD-52CF-4918-B970-3E3A9C279301}" presName="Name37" presStyleLbl="parChTrans1D2" presStyleIdx="3" presStyleCnt="4"/>
      <dgm:spPr/>
      <dgm:t>
        <a:bodyPr/>
        <a:lstStyle/>
        <a:p>
          <a:endParaRPr lang="en-US"/>
        </a:p>
      </dgm:t>
    </dgm:pt>
    <dgm:pt modelId="{EBA44F96-8FC0-4516-A586-804CAA0B9263}" type="pres">
      <dgm:prSet presAssocID="{7671D313-35DB-450C-B988-0DC8ED68C51F}" presName="hierRoot2" presStyleCnt="0">
        <dgm:presLayoutVars>
          <dgm:hierBranch val="init"/>
        </dgm:presLayoutVars>
      </dgm:prSet>
      <dgm:spPr/>
    </dgm:pt>
    <dgm:pt modelId="{CBAB93F1-5835-4990-9525-5C1DA44E1B65}" type="pres">
      <dgm:prSet presAssocID="{7671D313-35DB-450C-B988-0DC8ED68C51F}" presName="rootComposite" presStyleCnt="0"/>
      <dgm:spPr/>
    </dgm:pt>
    <dgm:pt modelId="{66A83378-103B-4854-ACEF-79C095BC93FC}" type="pres">
      <dgm:prSet presAssocID="{7671D313-35DB-450C-B988-0DC8ED68C51F}" presName="rootText" presStyleLbl="node2" presStyleIdx="3" presStyleCnt="4" custScaleY="181916">
        <dgm:presLayoutVars>
          <dgm:chPref val="3"/>
        </dgm:presLayoutVars>
      </dgm:prSet>
      <dgm:spPr/>
      <dgm:t>
        <a:bodyPr/>
        <a:lstStyle/>
        <a:p>
          <a:endParaRPr lang="en-US"/>
        </a:p>
      </dgm:t>
    </dgm:pt>
    <dgm:pt modelId="{8E169A39-2426-447A-8803-6B35A4FF2507}" type="pres">
      <dgm:prSet presAssocID="{7671D313-35DB-450C-B988-0DC8ED68C51F}" presName="rootConnector" presStyleLbl="node2" presStyleIdx="3" presStyleCnt="4"/>
      <dgm:spPr/>
      <dgm:t>
        <a:bodyPr/>
        <a:lstStyle/>
        <a:p>
          <a:endParaRPr lang="en-US"/>
        </a:p>
      </dgm:t>
    </dgm:pt>
    <dgm:pt modelId="{D063AFCB-B580-48D6-ACCB-003AE38699D3}" type="pres">
      <dgm:prSet presAssocID="{7671D313-35DB-450C-B988-0DC8ED68C51F}" presName="hierChild4" presStyleCnt="0"/>
      <dgm:spPr/>
    </dgm:pt>
    <dgm:pt modelId="{AC66D7B8-0FF0-4B6B-AE51-FF0A3BA5F5D2}" type="pres">
      <dgm:prSet presAssocID="{7671D313-35DB-450C-B988-0DC8ED68C51F}" presName="hierChild5" presStyleCnt="0"/>
      <dgm:spPr/>
    </dgm:pt>
    <dgm:pt modelId="{9E7E474F-755E-4478-AA80-9A90EF0FE56A}" type="pres">
      <dgm:prSet presAssocID="{56405E5D-BD23-429E-8E63-694BB9A2CBB2}" presName="hierChild3" presStyleCnt="0"/>
      <dgm:spPr/>
    </dgm:pt>
  </dgm:ptLst>
  <dgm:cxnLst>
    <dgm:cxn modelId="{F1490A8E-DCF8-4C46-ADAF-03EF0900CA7D}" type="presOf" srcId="{C241316D-5A12-4995-86FA-3AE738A927A0}" destId="{6BADB2B2-A186-4493-819A-DB422CCBE2C4}" srcOrd="0" destOrd="0" presId="urn:microsoft.com/office/officeart/2005/8/layout/orgChart1"/>
    <dgm:cxn modelId="{5FD26C9D-590C-44F8-8C92-B15138BC31AA}" type="presOf" srcId="{7671D313-35DB-450C-B988-0DC8ED68C51F}" destId="{8E169A39-2426-447A-8803-6B35A4FF2507}" srcOrd="1" destOrd="0" presId="urn:microsoft.com/office/officeart/2005/8/layout/orgChart1"/>
    <dgm:cxn modelId="{987BE009-CB9B-429E-B15A-B6C5253032C5}" type="presOf" srcId="{580DCF7F-DEBB-47E3-8841-323F05AC97D8}" destId="{89011C39-B506-42F2-BA6C-0C7DAEFA8C8A}" srcOrd="1" destOrd="0" presId="urn:microsoft.com/office/officeart/2005/8/layout/orgChart1"/>
    <dgm:cxn modelId="{0C24AF85-2ED4-433D-BA39-52DFD545123F}" srcId="{56405E5D-BD23-429E-8E63-694BB9A2CBB2}" destId="{DF242972-441D-487E-B22E-3CAC1368188F}" srcOrd="0" destOrd="0" parTransId="{E2D5F018-C569-4A58-95BA-8AB7AE880496}" sibTransId="{49240F70-7A19-4EB6-AFD9-A9CD55BD36F1}"/>
    <dgm:cxn modelId="{3FFDA2D1-AAA7-4CF3-9F99-D843335E6E7B}" type="presOf" srcId="{30F11E02-3307-400B-BBBA-0111A0FC2AC0}" destId="{E2C9F92D-AC23-4CD7-A7D4-1884857D2719}" srcOrd="1" destOrd="0" presId="urn:microsoft.com/office/officeart/2005/8/layout/orgChart1"/>
    <dgm:cxn modelId="{6B1416BC-B571-41CE-B063-78B1A3D24793}" type="presOf" srcId="{30F11E02-3307-400B-BBBA-0111A0FC2AC0}" destId="{57F8A178-5997-42A5-ADA1-259D7A5219B5}" srcOrd="0" destOrd="0" presId="urn:microsoft.com/office/officeart/2005/8/layout/orgChart1"/>
    <dgm:cxn modelId="{D6B094AA-4420-4617-8F72-954A990C902A}" type="presOf" srcId="{DF242972-441D-487E-B22E-3CAC1368188F}" destId="{556BB74C-9754-4762-B7D7-B97A99A9E65B}" srcOrd="1" destOrd="0" presId="urn:microsoft.com/office/officeart/2005/8/layout/orgChart1"/>
    <dgm:cxn modelId="{01E68DF6-73A4-4FA2-BD45-FFA0CB643B47}" type="presOf" srcId="{DF242972-441D-487E-B22E-3CAC1368188F}" destId="{42E2E957-2310-4329-B7A0-88E8D717E330}" srcOrd="0" destOrd="0" presId="urn:microsoft.com/office/officeart/2005/8/layout/orgChart1"/>
    <dgm:cxn modelId="{8DF78D1F-1AA9-4950-ACB6-155453EC55EC}" type="presOf" srcId="{56405E5D-BD23-429E-8E63-694BB9A2CBB2}" destId="{6BD2D114-E076-421C-AD13-5708F5EC00E8}" srcOrd="0" destOrd="0" presId="urn:microsoft.com/office/officeart/2005/8/layout/orgChart1"/>
    <dgm:cxn modelId="{5184FFA4-71C1-4BD0-870E-1454F28D36DA}" srcId="{ED981ABE-D13D-4E05-9E30-10DCD04ABCD2}" destId="{56405E5D-BD23-429E-8E63-694BB9A2CBB2}" srcOrd="0" destOrd="0" parTransId="{ADEC6FF9-EAC5-4A4A-BBF6-B067134FDCF4}" sibTransId="{BD028C36-FBCC-47BA-8609-B40713482D10}"/>
    <dgm:cxn modelId="{D5728F96-4739-4FCC-BD14-E61FB227156C}" srcId="{56405E5D-BD23-429E-8E63-694BB9A2CBB2}" destId="{580DCF7F-DEBB-47E3-8841-323F05AC97D8}" srcOrd="2" destOrd="0" parTransId="{C241316D-5A12-4995-86FA-3AE738A927A0}" sibTransId="{0AD9D0ED-0A4F-4A07-B96D-334CE192F7FC}"/>
    <dgm:cxn modelId="{A2DDB823-92F7-4054-B3B0-0C2F10283037}" type="presOf" srcId="{7671D313-35DB-450C-B988-0DC8ED68C51F}" destId="{66A83378-103B-4854-ACEF-79C095BC93FC}" srcOrd="0" destOrd="0" presId="urn:microsoft.com/office/officeart/2005/8/layout/orgChart1"/>
    <dgm:cxn modelId="{BC5C323E-91BE-4101-B5E1-F9CDAB17D46A}" type="presOf" srcId="{E2D5F018-C569-4A58-95BA-8AB7AE880496}" destId="{E627F5E9-7176-4593-BF76-9B7FF53C098E}" srcOrd="0" destOrd="0" presId="urn:microsoft.com/office/officeart/2005/8/layout/orgChart1"/>
    <dgm:cxn modelId="{A3B85012-5BD3-4AA6-997F-52EA7A5B84E4}" type="presOf" srcId="{DBD86CB3-C506-41F0-AE89-9750EF2B3440}" destId="{19F483CE-0591-49F0-8C2D-2FBD2F18502C}" srcOrd="0" destOrd="0" presId="urn:microsoft.com/office/officeart/2005/8/layout/orgChart1"/>
    <dgm:cxn modelId="{EBB120C8-852E-4585-AAEC-E1A6F8FA36B1}" type="presOf" srcId="{56405E5D-BD23-429E-8E63-694BB9A2CBB2}" destId="{BC379DC0-6F45-457E-865D-55CAA1FBCCAA}" srcOrd="1" destOrd="0" presId="urn:microsoft.com/office/officeart/2005/8/layout/orgChart1"/>
    <dgm:cxn modelId="{D7849BBB-C9E4-49A2-BC67-4302FADDF20F}" type="presOf" srcId="{131041BD-52CF-4918-B970-3E3A9C279301}" destId="{51136A3D-49D2-4E0D-A34F-B9DE3A8BCF6F}" srcOrd="0" destOrd="0" presId="urn:microsoft.com/office/officeart/2005/8/layout/orgChart1"/>
    <dgm:cxn modelId="{C2DFEF07-55C0-4620-8379-F37D3386C272}" srcId="{56405E5D-BD23-429E-8E63-694BB9A2CBB2}" destId="{7671D313-35DB-450C-B988-0DC8ED68C51F}" srcOrd="3" destOrd="0" parTransId="{131041BD-52CF-4918-B970-3E3A9C279301}" sibTransId="{D80289F6-9494-48E2-BEDC-C3A55E6645C0}"/>
    <dgm:cxn modelId="{4B762201-389F-48BE-9FB3-F6D014FE0290}" srcId="{56405E5D-BD23-429E-8E63-694BB9A2CBB2}" destId="{30F11E02-3307-400B-BBBA-0111A0FC2AC0}" srcOrd="1" destOrd="0" parTransId="{DBD86CB3-C506-41F0-AE89-9750EF2B3440}" sibTransId="{7AC4EC25-A814-46A9-B39C-C5CA4BFBDEB0}"/>
    <dgm:cxn modelId="{A7F66F81-AB30-4503-A7B8-88A3A3EA1EB6}" type="presOf" srcId="{ED981ABE-D13D-4E05-9E30-10DCD04ABCD2}" destId="{9356E09B-2A74-492A-A0D7-58BACB4F79D1}" srcOrd="0" destOrd="0" presId="urn:microsoft.com/office/officeart/2005/8/layout/orgChart1"/>
    <dgm:cxn modelId="{F5B10792-3486-46F8-A93B-DC9D91A41A4C}" type="presOf" srcId="{580DCF7F-DEBB-47E3-8841-323F05AC97D8}" destId="{3D26A5BF-1537-47BF-BCA0-C195B2879315}" srcOrd="0" destOrd="0" presId="urn:microsoft.com/office/officeart/2005/8/layout/orgChart1"/>
    <dgm:cxn modelId="{4F1581AF-B2A7-4A19-8CD6-100BFF9CF0C1}" type="presParOf" srcId="{9356E09B-2A74-492A-A0D7-58BACB4F79D1}" destId="{218BF630-C9FF-4BA9-9B21-0343F5650B6F}" srcOrd="0" destOrd="0" presId="urn:microsoft.com/office/officeart/2005/8/layout/orgChart1"/>
    <dgm:cxn modelId="{1B8A4317-27BB-4025-9589-41E0FB31F56E}" type="presParOf" srcId="{218BF630-C9FF-4BA9-9B21-0343F5650B6F}" destId="{3AC32C7E-DDEC-453C-AC9B-ED8A6005C592}" srcOrd="0" destOrd="0" presId="urn:microsoft.com/office/officeart/2005/8/layout/orgChart1"/>
    <dgm:cxn modelId="{94DEED38-72F9-490C-B26C-9519FE81FC9E}" type="presParOf" srcId="{3AC32C7E-DDEC-453C-AC9B-ED8A6005C592}" destId="{6BD2D114-E076-421C-AD13-5708F5EC00E8}" srcOrd="0" destOrd="0" presId="urn:microsoft.com/office/officeart/2005/8/layout/orgChart1"/>
    <dgm:cxn modelId="{0AF08801-D8F5-4765-B3D4-08D47AC6BEED}" type="presParOf" srcId="{3AC32C7E-DDEC-453C-AC9B-ED8A6005C592}" destId="{BC379DC0-6F45-457E-865D-55CAA1FBCCAA}" srcOrd="1" destOrd="0" presId="urn:microsoft.com/office/officeart/2005/8/layout/orgChart1"/>
    <dgm:cxn modelId="{024F154A-BF8D-44E6-809F-FA09C1743AB9}" type="presParOf" srcId="{218BF630-C9FF-4BA9-9B21-0343F5650B6F}" destId="{99EFB04D-E2B4-4FB4-B91B-4FF6DE322A80}" srcOrd="1" destOrd="0" presId="urn:microsoft.com/office/officeart/2005/8/layout/orgChart1"/>
    <dgm:cxn modelId="{7A11B3C6-1AD9-4A10-BE41-5CD1A3A66210}" type="presParOf" srcId="{99EFB04D-E2B4-4FB4-B91B-4FF6DE322A80}" destId="{E627F5E9-7176-4593-BF76-9B7FF53C098E}" srcOrd="0" destOrd="0" presId="urn:microsoft.com/office/officeart/2005/8/layout/orgChart1"/>
    <dgm:cxn modelId="{FFA004A2-321B-4F16-A955-4523DE318B70}" type="presParOf" srcId="{99EFB04D-E2B4-4FB4-B91B-4FF6DE322A80}" destId="{ED05DA8C-5AA7-4CF0-9740-F62AB0C4687F}" srcOrd="1" destOrd="0" presId="urn:microsoft.com/office/officeart/2005/8/layout/orgChart1"/>
    <dgm:cxn modelId="{A5F2099B-4A7F-471B-B2F6-206AA1B1ED36}" type="presParOf" srcId="{ED05DA8C-5AA7-4CF0-9740-F62AB0C4687F}" destId="{BAA7850B-2B0D-40EA-A292-22F5BA2A91E0}" srcOrd="0" destOrd="0" presId="urn:microsoft.com/office/officeart/2005/8/layout/orgChart1"/>
    <dgm:cxn modelId="{D1AA6AC5-6C3A-4E8B-A3E9-341C6F27BDA1}" type="presParOf" srcId="{BAA7850B-2B0D-40EA-A292-22F5BA2A91E0}" destId="{42E2E957-2310-4329-B7A0-88E8D717E330}" srcOrd="0" destOrd="0" presId="urn:microsoft.com/office/officeart/2005/8/layout/orgChart1"/>
    <dgm:cxn modelId="{6F1CEEC9-3691-46E6-BC59-CA2868421C9F}" type="presParOf" srcId="{BAA7850B-2B0D-40EA-A292-22F5BA2A91E0}" destId="{556BB74C-9754-4762-B7D7-B97A99A9E65B}" srcOrd="1" destOrd="0" presId="urn:microsoft.com/office/officeart/2005/8/layout/orgChart1"/>
    <dgm:cxn modelId="{07D907B1-E774-4134-AB7B-7611FA1243CB}" type="presParOf" srcId="{ED05DA8C-5AA7-4CF0-9740-F62AB0C4687F}" destId="{939B1BDB-27ED-4815-8E17-A8B649F29879}" srcOrd="1" destOrd="0" presId="urn:microsoft.com/office/officeart/2005/8/layout/orgChart1"/>
    <dgm:cxn modelId="{F40EA8E7-0A8F-4E70-B7AD-8A8DC6BA767E}" type="presParOf" srcId="{ED05DA8C-5AA7-4CF0-9740-F62AB0C4687F}" destId="{2FC94865-F32E-4812-B325-C91D34E4D4ED}" srcOrd="2" destOrd="0" presId="urn:microsoft.com/office/officeart/2005/8/layout/orgChart1"/>
    <dgm:cxn modelId="{64BE3670-5941-4B70-B364-1AB325DA3550}" type="presParOf" srcId="{99EFB04D-E2B4-4FB4-B91B-4FF6DE322A80}" destId="{19F483CE-0591-49F0-8C2D-2FBD2F18502C}" srcOrd="2" destOrd="0" presId="urn:microsoft.com/office/officeart/2005/8/layout/orgChart1"/>
    <dgm:cxn modelId="{5FA45B9A-3ECD-4234-B07B-C401B413FDCF}" type="presParOf" srcId="{99EFB04D-E2B4-4FB4-B91B-4FF6DE322A80}" destId="{3535371E-4FE5-4C70-B176-96956D196C99}" srcOrd="3" destOrd="0" presId="urn:microsoft.com/office/officeart/2005/8/layout/orgChart1"/>
    <dgm:cxn modelId="{1492FBE8-3664-4504-80FF-DAC5CA600713}" type="presParOf" srcId="{3535371E-4FE5-4C70-B176-96956D196C99}" destId="{166DF223-4B3F-4BAE-99E6-ECF01C77EA63}" srcOrd="0" destOrd="0" presId="urn:microsoft.com/office/officeart/2005/8/layout/orgChart1"/>
    <dgm:cxn modelId="{D6CBEB1C-9860-4B90-A9AB-D8B63D1E877D}" type="presParOf" srcId="{166DF223-4B3F-4BAE-99E6-ECF01C77EA63}" destId="{57F8A178-5997-42A5-ADA1-259D7A5219B5}" srcOrd="0" destOrd="0" presId="urn:microsoft.com/office/officeart/2005/8/layout/orgChart1"/>
    <dgm:cxn modelId="{F28DB564-A626-4C2F-B0BE-BFF957902DFE}" type="presParOf" srcId="{166DF223-4B3F-4BAE-99E6-ECF01C77EA63}" destId="{E2C9F92D-AC23-4CD7-A7D4-1884857D2719}" srcOrd="1" destOrd="0" presId="urn:microsoft.com/office/officeart/2005/8/layout/orgChart1"/>
    <dgm:cxn modelId="{FC595195-3D87-4B4A-82C8-8BFD1F6EA9A7}" type="presParOf" srcId="{3535371E-4FE5-4C70-B176-96956D196C99}" destId="{2306213A-D81B-40B4-AF9A-3364FF46D3B5}" srcOrd="1" destOrd="0" presId="urn:microsoft.com/office/officeart/2005/8/layout/orgChart1"/>
    <dgm:cxn modelId="{09286D5A-88DE-4CD5-B6B4-8CB2E3BD3B18}" type="presParOf" srcId="{3535371E-4FE5-4C70-B176-96956D196C99}" destId="{668FB99A-6187-47C3-BA78-499B3B7E9410}" srcOrd="2" destOrd="0" presId="urn:microsoft.com/office/officeart/2005/8/layout/orgChart1"/>
    <dgm:cxn modelId="{33FF7395-6ADD-41CE-B57C-3504002A497D}" type="presParOf" srcId="{99EFB04D-E2B4-4FB4-B91B-4FF6DE322A80}" destId="{6BADB2B2-A186-4493-819A-DB422CCBE2C4}" srcOrd="4" destOrd="0" presId="urn:microsoft.com/office/officeart/2005/8/layout/orgChart1"/>
    <dgm:cxn modelId="{6C3B2B45-E6A7-4127-B7D3-F28CAE0B4256}" type="presParOf" srcId="{99EFB04D-E2B4-4FB4-B91B-4FF6DE322A80}" destId="{A026FA1E-D139-4B4B-B73F-8CBE7DD2597B}" srcOrd="5" destOrd="0" presId="urn:microsoft.com/office/officeart/2005/8/layout/orgChart1"/>
    <dgm:cxn modelId="{D3326DB2-AE21-4C3C-A120-F55A70356111}" type="presParOf" srcId="{A026FA1E-D139-4B4B-B73F-8CBE7DD2597B}" destId="{CF240437-A92D-4E6B-A5DD-F7FFE678FE11}" srcOrd="0" destOrd="0" presId="urn:microsoft.com/office/officeart/2005/8/layout/orgChart1"/>
    <dgm:cxn modelId="{4F8DB316-3FC0-44BB-B83A-CAA4CB7EF60D}" type="presParOf" srcId="{CF240437-A92D-4E6B-A5DD-F7FFE678FE11}" destId="{3D26A5BF-1537-47BF-BCA0-C195B2879315}" srcOrd="0" destOrd="0" presId="urn:microsoft.com/office/officeart/2005/8/layout/orgChart1"/>
    <dgm:cxn modelId="{B0FF9E71-CA40-45B7-A744-405061C3D818}" type="presParOf" srcId="{CF240437-A92D-4E6B-A5DD-F7FFE678FE11}" destId="{89011C39-B506-42F2-BA6C-0C7DAEFA8C8A}" srcOrd="1" destOrd="0" presId="urn:microsoft.com/office/officeart/2005/8/layout/orgChart1"/>
    <dgm:cxn modelId="{7036C446-67C1-4E15-8D7E-D7061D5C4B59}" type="presParOf" srcId="{A026FA1E-D139-4B4B-B73F-8CBE7DD2597B}" destId="{EFCC7F19-B1BB-463D-8D50-956B4D055A65}" srcOrd="1" destOrd="0" presId="urn:microsoft.com/office/officeart/2005/8/layout/orgChart1"/>
    <dgm:cxn modelId="{D61DA23C-10EE-463B-816D-EB9955C02FD7}" type="presParOf" srcId="{A026FA1E-D139-4B4B-B73F-8CBE7DD2597B}" destId="{F07F4561-8F79-42AF-BAF1-5A09BC1C303D}" srcOrd="2" destOrd="0" presId="urn:microsoft.com/office/officeart/2005/8/layout/orgChart1"/>
    <dgm:cxn modelId="{73E58FE1-565F-49EE-AA0D-EF122C331D64}" type="presParOf" srcId="{99EFB04D-E2B4-4FB4-B91B-4FF6DE322A80}" destId="{51136A3D-49D2-4E0D-A34F-B9DE3A8BCF6F}" srcOrd="6" destOrd="0" presId="urn:microsoft.com/office/officeart/2005/8/layout/orgChart1"/>
    <dgm:cxn modelId="{2E37EE7F-203E-4289-9AC3-CDBFBD56A5DA}" type="presParOf" srcId="{99EFB04D-E2B4-4FB4-B91B-4FF6DE322A80}" destId="{EBA44F96-8FC0-4516-A586-804CAA0B9263}" srcOrd="7" destOrd="0" presId="urn:microsoft.com/office/officeart/2005/8/layout/orgChart1"/>
    <dgm:cxn modelId="{BFF48F42-73A8-4EB1-9952-9A6ABEB3C719}" type="presParOf" srcId="{EBA44F96-8FC0-4516-A586-804CAA0B9263}" destId="{CBAB93F1-5835-4990-9525-5C1DA44E1B65}" srcOrd="0" destOrd="0" presId="urn:microsoft.com/office/officeart/2005/8/layout/orgChart1"/>
    <dgm:cxn modelId="{51AEE7E1-302E-48A8-972A-676C1F43AF5B}" type="presParOf" srcId="{CBAB93F1-5835-4990-9525-5C1DA44E1B65}" destId="{66A83378-103B-4854-ACEF-79C095BC93FC}" srcOrd="0" destOrd="0" presId="urn:microsoft.com/office/officeart/2005/8/layout/orgChart1"/>
    <dgm:cxn modelId="{14C75DCD-EF07-4390-AC52-1DCBB2EAB56E}" type="presParOf" srcId="{CBAB93F1-5835-4990-9525-5C1DA44E1B65}" destId="{8E169A39-2426-447A-8803-6B35A4FF2507}" srcOrd="1" destOrd="0" presId="urn:microsoft.com/office/officeart/2005/8/layout/orgChart1"/>
    <dgm:cxn modelId="{2399AEEB-C6B2-47C0-A305-D1902B275ECD}" type="presParOf" srcId="{EBA44F96-8FC0-4516-A586-804CAA0B9263}" destId="{D063AFCB-B580-48D6-ACCB-003AE38699D3}" srcOrd="1" destOrd="0" presId="urn:microsoft.com/office/officeart/2005/8/layout/orgChart1"/>
    <dgm:cxn modelId="{881956E5-18AC-4410-87F9-F62C8C5EF2D9}" type="presParOf" srcId="{EBA44F96-8FC0-4516-A586-804CAA0B9263}" destId="{AC66D7B8-0FF0-4B6B-AE51-FF0A3BA5F5D2}" srcOrd="2" destOrd="0" presId="urn:microsoft.com/office/officeart/2005/8/layout/orgChart1"/>
    <dgm:cxn modelId="{1572A219-7BEE-4C19-A1A8-EE609EACAD6A}" type="presParOf" srcId="{218BF630-C9FF-4BA9-9B21-0343F5650B6F}" destId="{9E7E474F-755E-4478-AA80-9A90EF0FE56A}"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136A3D-49D2-4E0D-A34F-B9DE3A8BCF6F}">
      <dsp:nvSpPr>
        <dsp:cNvPr id="0" name=""/>
        <dsp:cNvSpPr/>
      </dsp:nvSpPr>
      <dsp:spPr>
        <a:xfrm>
          <a:off x="2752729" y="779730"/>
          <a:ext cx="2138962" cy="699368"/>
        </a:xfrm>
        <a:custGeom>
          <a:avLst/>
          <a:gdLst/>
          <a:ahLst/>
          <a:cxnLst/>
          <a:rect l="0" t="0" r="0" b="0"/>
          <a:pathLst>
            <a:path>
              <a:moveTo>
                <a:pt x="0" y="0"/>
              </a:moveTo>
              <a:lnTo>
                <a:pt x="0" y="575075"/>
              </a:lnTo>
              <a:lnTo>
                <a:pt x="2138962" y="575075"/>
              </a:lnTo>
              <a:lnTo>
                <a:pt x="2138962" y="699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ADB2B2-A186-4493-819A-DB422CCBE2C4}">
      <dsp:nvSpPr>
        <dsp:cNvPr id="0" name=""/>
        <dsp:cNvSpPr/>
      </dsp:nvSpPr>
      <dsp:spPr>
        <a:xfrm>
          <a:off x="2752729" y="779730"/>
          <a:ext cx="706634" cy="699368"/>
        </a:xfrm>
        <a:custGeom>
          <a:avLst/>
          <a:gdLst/>
          <a:ahLst/>
          <a:cxnLst/>
          <a:rect l="0" t="0" r="0" b="0"/>
          <a:pathLst>
            <a:path>
              <a:moveTo>
                <a:pt x="0" y="0"/>
              </a:moveTo>
              <a:lnTo>
                <a:pt x="0" y="575075"/>
              </a:lnTo>
              <a:lnTo>
                <a:pt x="706634" y="575075"/>
              </a:lnTo>
              <a:lnTo>
                <a:pt x="706634" y="699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F483CE-0591-49F0-8C2D-2FBD2F18502C}">
      <dsp:nvSpPr>
        <dsp:cNvPr id="0" name=""/>
        <dsp:cNvSpPr/>
      </dsp:nvSpPr>
      <dsp:spPr>
        <a:xfrm>
          <a:off x="2027036" y="779730"/>
          <a:ext cx="725692" cy="699368"/>
        </a:xfrm>
        <a:custGeom>
          <a:avLst/>
          <a:gdLst/>
          <a:ahLst/>
          <a:cxnLst/>
          <a:rect l="0" t="0" r="0" b="0"/>
          <a:pathLst>
            <a:path>
              <a:moveTo>
                <a:pt x="725692" y="0"/>
              </a:moveTo>
              <a:lnTo>
                <a:pt x="725692" y="575075"/>
              </a:lnTo>
              <a:lnTo>
                <a:pt x="0" y="575075"/>
              </a:lnTo>
              <a:lnTo>
                <a:pt x="0" y="699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27F5E9-7176-4593-BF76-9B7FF53C098E}">
      <dsp:nvSpPr>
        <dsp:cNvPr id="0" name=""/>
        <dsp:cNvSpPr/>
      </dsp:nvSpPr>
      <dsp:spPr>
        <a:xfrm>
          <a:off x="594708" y="779730"/>
          <a:ext cx="2158020" cy="699368"/>
        </a:xfrm>
        <a:custGeom>
          <a:avLst/>
          <a:gdLst/>
          <a:ahLst/>
          <a:cxnLst/>
          <a:rect l="0" t="0" r="0" b="0"/>
          <a:pathLst>
            <a:path>
              <a:moveTo>
                <a:pt x="2158020" y="0"/>
              </a:moveTo>
              <a:lnTo>
                <a:pt x="2158020" y="575075"/>
              </a:lnTo>
              <a:lnTo>
                <a:pt x="0" y="575075"/>
              </a:lnTo>
              <a:lnTo>
                <a:pt x="0" y="699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D2D114-E076-421C-AD13-5708F5EC00E8}">
      <dsp:nvSpPr>
        <dsp:cNvPr id="0" name=""/>
        <dsp:cNvSpPr/>
      </dsp:nvSpPr>
      <dsp:spPr>
        <a:xfrm>
          <a:off x="1990730" y="0"/>
          <a:ext cx="1523996" cy="7797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Objective: Increased pastoralist incomes and resiliency to climate change</a:t>
          </a:r>
        </a:p>
      </dsp:txBody>
      <dsp:txXfrm>
        <a:off x="1990730" y="0"/>
        <a:ext cx="1523996" cy="779730"/>
      </dsp:txXfrm>
    </dsp:sp>
    <dsp:sp modelId="{42E2E957-2310-4329-B7A0-88E8D717E330}">
      <dsp:nvSpPr>
        <dsp:cNvPr id="0" name=""/>
        <dsp:cNvSpPr/>
      </dsp:nvSpPr>
      <dsp:spPr>
        <a:xfrm>
          <a:off x="2837" y="1479099"/>
          <a:ext cx="1183741" cy="1131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IR 1: Improved productivity and competitiveness of livestock and livestock products</a:t>
          </a:r>
        </a:p>
      </dsp:txBody>
      <dsp:txXfrm>
        <a:off x="2837" y="1479099"/>
        <a:ext cx="1183741" cy="1131219"/>
      </dsp:txXfrm>
    </dsp:sp>
    <dsp:sp modelId="{57F8A178-5997-42A5-ADA1-259D7A5219B5}">
      <dsp:nvSpPr>
        <dsp:cNvPr id="0" name=""/>
        <dsp:cNvSpPr/>
      </dsp:nvSpPr>
      <dsp:spPr>
        <a:xfrm>
          <a:off x="1435165" y="1479099"/>
          <a:ext cx="1183741" cy="11371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IR 2:  Enhanced Pastoralists Adaptation to Climate Change </a:t>
          </a:r>
        </a:p>
      </dsp:txBody>
      <dsp:txXfrm>
        <a:off x="1435165" y="1479099"/>
        <a:ext cx="1183741" cy="1137167"/>
      </dsp:txXfrm>
    </dsp:sp>
    <dsp:sp modelId="{3D26A5BF-1537-47BF-BCA0-C195B2879315}">
      <dsp:nvSpPr>
        <dsp:cNvPr id="0" name=""/>
        <dsp:cNvSpPr/>
      </dsp:nvSpPr>
      <dsp:spPr>
        <a:xfrm>
          <a:off x="2867492" y="1479099"/>
          <a:ext cx="1183741" cy="11240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IR 3: Diversified Household Assets of chronically food insecure households</a:t>
          </a:r>
        </a:p>
      </dsp:txBody>
      <dsp:txXfrm>
        <a:off x="2867492" y="1479099"/>
        <a:ext cx="1183741" cy="1124069"/>
      </dsp:txXfrm>
    </dsp:sp>
    <dsp:sp modelId="{66A83378-103B-4854-ACEF-79C095BC93FC}">
      <dsp:nvSpPr>
        <dsp:cNvPr id="0" name=""/>
        <dsp:cNvSpPr/>
      </dsp:nvSpPr>
      <dsp:spPr>
        <a:xfrm>
          <a:off x="4299820" y="1479099"/>
          <a:ext cx="1183741" cy="10767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IR 4: Improved Delivery of human health services and HIV/AIDS Awareness</a:t>
          </a:r>
        </a:p>
      </dsp:txBody>
      <dsp:txXfrm>
        <a:off x="4299820" y="1479099"/>
        <a:ext cx="1183741" cy="10767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9C33-6B8D-4CA6-A2A1-9DE85D95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37</Pages>
  <Words>16137</Words>
  <Characters>91986</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USAID</cp:lastModifiedBy>
  <cp:revision>6</cp:revision>
  <cp:lastPrinted>2011-08-09T07:11:00Z</cp:lastPrinted>
  <dcterms:created xsi:type="dcterms:W3CDTF">2011-09-26T06:18:00Z</dcterms:created>
  <dcterms:modified xsi:type="dcterms:W3CDTF">2011-09-27T06:36:00Z</dcterms:modified>
</cp:coreProperties>
</file>