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22"/>
        <w:gridCol w:w="7108"/>
      </w:tblGrid>
      <w:tr w:rsidR="00390EC6" w:rsidRPr="00390EC6" w:rsidTr="008664B1">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8664B1">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390EC6" w:rsidRDefault="005842A2" w:rsidP="00390EC6">
            <w:pPr>
              <w:spacing w:after="0" w:line="240" w:lineRule="auto"/>
              <w:rPr>
                <w:rFonts w:ascii="Times New Roman" w:eastAsia="Times New Roman" w:hAnsi="Times New Roman" w:cs="Times New Roman"/>
                <w:i/>
                <w:color w:val="0000FF"/>
                <w:sz w:val="24"/>
                <w:szCs w:val="24"/>
              </w:rPr>
            </w:pPr>
            <w:r>
              <w:rPr>
                <w:rFonts w:ascii="Times New Roman" w:eastAsia="Times New Roman" w:hAnsi="Times New Roman" w:cs="Times New Roman"/>
                <w:i/>
                <w:color w:val="0000FF"/>
                <w:sz w:val="24"/>
                <w:szCs w:val="24"/>
              </w:rPr>
              <w:t>P14AS00223</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2A0739" w:rsidP="002A07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&amp; promote </w:t>
            </w:r>
            <w:r w:rsidR="00002125">
              <w:rPr>
                <w:rFonts w:ascii="Times New Roman" w:eastAsia="Times New Roman" w:hAnsi="Times New Roman" w:cs="Times New Roman"/>
                <w:sz w:val="24"/>
                <w:szCs w:val="24"/>
              </w:rPr>
              <w:t>Potomac Heritage National S</w:t>
            </w:r>
            <w:r>
              <w:rPr>
                <w:rFonts w:ascii="Times New Roman" w:eastAsia="Times New Roman" w:hAnsi="Times New Roman" w:cs="Times New Roman"/>
                <w:sz w:val="24"/>
                <w:szCs w:val="24"/>
              </w:rPr>
              <w:t>cenic Trail experiences</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5842A2" w:rsidP="005842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2A0739">
              <w:rPr>
                <w:rFonts w:ascii="Times New Roman" w:eastAsia="Times New Roman" w:hAnsi="Times New Roman" w:cs="Times New Roman"/>
                <w:sz w:val="24"/>
                <w:szCs w:val="24"/>
              </w:rPr>
              <w:t>eorge Washington Univ</w:t>
            </w:r>
            <w:r>
              <w:rPr>
                <w:rFonts w:ascii="Times New Roman" w:eastAsia="Times New Roman" w:hAnsi="Times New Roman" w:cs="Times New Roman"/>
                <w:sz w:val="24"/>
                <w:szCs w:val="24"/>
              </w:rPr>
              <w:t>ersity</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002125" w:rsidRPr="00453F42" w:rsidRDefault="002A0739" w:rsidP="00002125">
            <w:pPr>
              <w:spacing w:after="0" w:line="240" w:lineRule="auto"/>
              <w:rPr>
                <w:rFonts w:ascii="Times New Roman" w:eastAsia="Times New Roman" w:hAnsi="Times New Roman" w:cs="Times New Roman"/>
                <w:color w:val="000000" w:themeColor="text1"/>
                <w:sz w:val="24"/>
                <w:szCs w:val="24"/>
              </w:rPr>
            </w:pPr>
            <w:r w:rsidRPr="00453F42">
              <w:rPr>
                <w:rFonts w:ascii="Times New Roman" w:eastAsia="Times New Roman" w:hAnsi="Times New Roman" w:cs="Times New Roman"/>
                <w:color w:val="000000" w:themeColor="text1"/>
                <w:sz w:val="24"/>
                <w:szCs w:val="24"/>
              </w:rPr>
              <w:t xml:space="preserve">Dr. Kristin </w:t>
            </w:r>
            <w:r w:rsidR="00D54ECD" w:rsidRPr="00453F42">
              <w:rPr>
                <w:rFonts w:ascii="Times New Roman" w:eastAsia="Times New Roman" w:hAnsi="Times New Roman" w:cs="Times New Roman"/>
                <w:color w:val="000000" w:themeColor="text1"/>
                <w:sz w:val="24"/>
                <w:szCs w:val="24"/>
              </w:rPr>
              <w:t>Lamoureux</w:t>
            </w:r>
            <w:r w:rsidR="002F6BC3" w:rsidRPr="00453F42">
              <w:rPr>
                <w:rFonts w:ascii="Times New Roman" w:eastAsia="Times New Roman" w:hAnsi="Times New Roman" w:cs="Times New Roman"/>
                <w:color w:val="000000" w:themeColor="text1"/>
                <w:sz w:val="24"/>
                <w:szCs w:val="24"/>
              </w:rPr>
              <w:t>, Director</w:t>
            </w:r>
          </w:p>
          <w:p w:rsidR="00D54ECD" w:rsidRPr="00453F42" w:rsidRDefault="00D54ECD" w:rsidP="00002125">
            <w:pPr>
              <w:spacing w:after="0" w:line="240" w:lineRule="auto"/>
              <w:rPr>
                <w:rFonts w:ascii="Times New Roman" w:eastAsia="Times New Roman" w:hAnsi="Times New Roman" w:cs="Times New Roman"/>
                <w:color w:val="000000" w:themeColor="text1"/>
                <w:sz w:val="24"/>
                <w:szCs w:val="24"/>
              </w:rPr>
            </w:pPr>
            <w:r w:rsidRPr="00453F42">
              <w:rPr>
                <w:rFonts w:ascii="Times New Roman" w:eastAsia="Times New Roman" w:hAnsi="Times New Roman" w:cs="Times New Roman"/>
                <w:color w:val="000000" w:themeColor="text1"/>
                <w:sz w:val="24"/>
                <w:szCs w:val="24"/>
              </w:rPr>
              <w:t>International Institute of Tourism Studies</w:t>
            </w:r>
          </w:p>
          <w:p w:rsidR="00390EC6" w:rsidRPr="00002125" w:rsidRDefault="00390EC6" w:rsidP="00002125">
            <w:pPr>
              <w:spacing w:after="0" w:line="240" w:lineRule="auto"/>
              <w:rPr>
                <w:rFonts w:ascii="Times New Roman" w:eastAsia="Times New Roman" w:hAnsi="Times New Roman" w:cs="Times New Roman"/>
                <w:color w:val="0000FF"/>
                <w:sz w:val="24"/>
                <w:szCs w:val="24"/>
              </w:rPr>
            </w:pP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002125" w:rsidRDefault="00002125" w:rsidP="002A0739">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w:t>
            </w:r>
            <w:r w:rsidR="002A0739">
              <w:rPr>
                <w:rFonts w:ascii="Times New Roman" w:eastAsia="Times New Roman" w:hAnsi="Times New Roman" w:cs="Times New Roman"/>
                <w:color w:val="000000" w:themeColor="text1"/>
                <w:sz w:val="24"/>
                <w:szCs w:val="24"/>
              </w:rPr>
              <w:t>27,612</w:t>
            </w:r>
          </w:p>
        </w:tc>
      </w:tr>
      <w:tr w:rsidR="00390EC6" w:rsidRPr="00390EC6" w:rsidTr="008664B1">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002125" w:rsidRDefault="005842A2" w:rsidP="00390EC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002125" w:rsidRDefault="005842A2" w:rsidP="00390EC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New Award</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2A0739" w:rsidP="002A07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August 2014 – 15 January 2016</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Cooperative Agreement</w:t>
            </w:r>
            <w:r w:rsidR="005842A2">
              <w:rPr>
                <w:rFonts w:ascii="Times New Roman" w:eastAsia="Times New Roman" w:hAnsi="Times New Roman" w:cs="Times New Roman"/>
                <w:sz w:val="24"/>
                <w:szCs w:val="24"/>
              </w:rPr>
              <w:t xml:space="preserve"> P11AC30805 (Task Agreement)</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sidRPr="00002125">
              <w:rPr>
                <w:rFonts w:ascii="Times New Roman" w:eastAsia="Times New Roman" w:hAnsi="Times New Roman" w:cs="Times New Roman"/>
                <w:sz w:val="24"/>
                <w:szCs w:val="24"/>
              </w:rPr>
              <w:t>Section 8 of the National Trails System Act, codified at 16 U.S.C. § 1247(a)</w:t>
            </w:r>
            <w:r>
              <w:rPr>
                <w:rFonts w:ascii="Times New Roman" w:eastAsia="Times New Roman" w:hAnsi="Times New Roman" w:cs="Times New Roman"/>
                <w:sz w:val="24"/>
                <w:szCs w:val="24"/>
              </w:rPr>
              <w:t xml:space="preserve">; </w:t>
            </w:r>
            <w:r w:rsidRPr="00002125">
              <w:rPr>
                <w:rFonts w:ascii="Times New Roman" w:eastAsia="Times New Roman" w:hAnsi="Times New Roman" w:cs="Times New Roman"/>
                <w:sz w:val="24"/>
                <w:szCs w:val="24"/>
              </w:rPr>
              <w:t>Section 101(d) of Div. A, Title I, of Pub. L. No. 104-208 (Sept. 30, 1996), codified at 16 U.S.C. § 1g</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8664B1" w:rsidP="00390EC6">
            <w:pPr>
              <w:spacing w:after="0" w:line="240" w:lineRule="auto"/>
              <w:rPr>
                <w:rFonts w:ascii="Times New Roman" w:eastAsia="Times New Roman" w:hAnsi="Times New Roman" w:cs="Times New Roman"/>
                <w:color w:val="0000FF"/>
                <w:sz w:val="24"/>
                <w:szCs w:val="24"/>
              </w:rPr>
            </w:pPr>
            <w:r w:rsidRPr="00002125">
              <w:rPr>
                <w:rFonts w:ascii="Times New Roman" w:eastAsia="Times New Roman" w:hAnsi="Times New Roman" w:cs="Times New Roman"/>
                <w:color w:val="000000" w:themeColor="text1"/>
                <w:sz w:val="24"/>
                <w:szCs w:val="24"/>
              </w:rPr>
              <w:t xml:space="preserve">15.953 </w:t>
            </w:r>
            <w:r w:rsidR="00002125">
              <w:rPr>
                <w:rFonts w:ascii="Times New Roman" w:eastAsia="Times New Roman" w:hAnsi="Times New Roman" w:cs="Times New Roman"/>
                <w:color w:val="000000" w:themeColor="text1"/>
                <w:sz w:val="24"/>
                <w:szCs w:val="24"/>
              </w:rPr>
              <w:t>National Trails System</w:t>
            </w:r>
          </w:p>
        </w:tc>
      </w:tr>
      <w:tr w:rsidR="00390EC6" w:rsidRPr="00390EC6" w:rsidTr="008664B1">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390EC6"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 xml:space="preserve"> (4) Unique Qualifications</w:t>
            </w:r>
            <w:r w:rsidRPr="00002125" w:rsidDel="00964C85">
              <w:rPr>
                <w:rFonts w:ascii="Times New Roman" w:eastAsia="Times New Roman" w:hAnsi="Times New Roman" w:cs="Times New Roman"/>
                <w:color w:val="000000" w:themeColor="text1"/>
                <w:sz w:val="24"/>
                <w:szCs w:val="24"/>
              </w:rPr>
              <w:t xml:space="preserve"> </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ATR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Default="008664B1"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Donald E. Briggs</w:t>
            </w:r>
            <w:r w:rsidR="00002125">
              <w:rPr>
                <w:rFonts w:ascii="Times New Roman" w:eastAsia="Times New Roman" w:hAnsi="Times New Roman" w:cs="Times New Roman"/>
                <w:color w:val="000000" w:themeColor="text1"/>
                <w:sz w:val="24"/>
                <w:szCs w:val="24"/>
              </w:rPr>
              <w:t>, Superintendent</w:t>
            </w:r>
          </w:p>
          <w:p w:rsidR="00002125" w:rsidRPr="00002125" w:rsidRDefault="00002125"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themeColor="text1"/>
                <w:sz w:val="24"/>
                <w:szCs w:val="24"/>
              </w:rPr>
              <w:t xml:space="preserve">Potomac Heritage National Scenic Trail </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Default="00390EC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951166" w:rsidRDefault="00951166" w:rsidP="00390EC6">
      <w:pPr>
        <w:spacing w:after="0" w:line="240" w:lineRule="auto"/>
        <w:rPr>
          <w:rFonts w:ascii="Times New Roman" w:eastAsia="Times New Roman" w:hAnsi="Times New Roman" w:cs="Times New Roman"/>
          <w:b/>
          <w:sz w:val="24"/>
          <w:szCs w:val="24"/>
        </w:rPr>
      </w:pPr>
    </w:p>
    <w:p w:rsidR="0026436F" w:rsidRPr="00390EC6" w:rsidRDefault="0026436F"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Default="00D333D5" w:rsidP="00390EC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project will</w:t>
      </w:r>
      <w:r w:rsidR="0083614E">
        <w:rPr>
          <w:rFonts w:ascii="Times New Roman" w:eastAsia="Times New Roman" w:hAnsi="Times New Roman" w:cs="Times New Roman"/>
          <w:color w:val="000000" w:themeColor="text1"/>
          <w:sz w:val="24"/>
          <w:szCs w:val="24"/>
        </w:rPr>
        <w:t xml:space="preserve"> conduct r</w:t>
      </w:r>
      <w:r w:rsidR="0083614E" w:rsidRPr="0083614E">
        <w:rPr>
          <w:rFonts w:ascii="Times New Roman" w:eastAsia="Times New Roman" w:hAnsi="Times New Roman" w:cs="Times New Roman"/>
          <w:color w:val="000000" w:themeColor="text1"/>
          <w:sz w:val="24"/>
          <w:szCs w:val="24"/>
        </w:rPr>
        <w:t>esearch for and implement</w:t>
      </w:r>
      <w:r w:rsidR="0083614E">
        <w:rPr>
          <w:rFonts w:ascii="Times New Roman" w:eastAsia="Times New Roman" w:hAnsi="Times New Roman" w:cs="Times New Roman"/>
          <w:color w:val="000000" w:themeColor="text1"/>
          <w:sz w:val="24"/>
          <w:szCs w:val="24"/>
        </w:rPr>
        <w:t xml:space="preserve"> </w:t>
      </w:r>
      <w:r w:rsidR="0083614E" w:rsidRPr="0083614E">
        <w:rPr>
          <w:rFonts w:ascii="Times New Roman" w:eastAsia="Times New Roman" w:hAnsi="Times New Roman" w:cs="Times New Roman"/>
          <w:color w:val="000000" w:themeColor="text1"/>
          <w:sz w:val="24"/>
          <w:szCs w:val="24"/>
        </w:rPr>
        <w:t>a plan for coordinated promotion of Potomac Heritage National Scenic Trail experiences among NPS partners.</w:t>
      </w:r>
    </w:p>
    <w:p w:rsidR="00390EC6" w:rsidRDefault="00390EC6" w:rsidP="00390EC6">
      <w:pPr>
        <w:spacing w:after="0" w:line="240" w:lineRule="auto"/>
        <w:rPr>
          <w:rFonts w:ascii="Times New Roman" w:eastAsia="Times New Roman" w:hAnsi="Times New Roman" w:cs="Times New Roman"/>
          <w:sz w:val="24"/>
          <w:szCs w:val="24"/>
        </w:rPr>
      </w:pPr>
    </w:p>
    <w:p w:rsidR="0083614E" w:rsidRPr="00390EC6" w:rsidRDefault="0083614E" w:rsidP="00390EC6">
      <w:pPr>
        <w:spacing w:after="0" w:line="240" w:lineRule="auto"/>
        <w:rPr>
          <w:rFonts w:ascii="Times New Roman" w:eastAsia="Times New Roman" w:hAnsi="Times New Roman" w:cs="Times New Roman"/>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STATEMENT OF JOINT OBJECTIVES/PROJECT MANAGEMENT PLAN</w:t>
      </w:r>
    </w:p>
    <w:p w:rsidR="00390EC6" w:rsidRPr="00D333D5" w:rsidRDefault="00390EC6" w:rsidP="00390EC6">
      <w:pPr>
        <w:spacing w:after="0" w:line="240" w:lineRule="auto"/>
        <w:rPr>
          <w:rFonts w:ascii="Times New Roman" w:eastAsia="Times New Roman" w:hAnsi="Times New Roman" w:cs="Times New Roman"/>
          <w:i/>
          <w:sz w:val="24"/>
          <w:szCs w:val="24"/>
        </w:rPr>
      </w:pPr>
    </w:p>
    <w:p w:rsidR="00D333D5" w:rsidRPr="00D333D5" w:rsidRDefault="0083614E" w:rsidP="0083614E">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Both parties will </w:t>
      </w:r>
      <w:r w:rsidR="00D333D5" w:rsidRPr="00D333D5">
        <w:rPr>
          <w:rFonts w:ascii="Times New Roman" w:hAnsi="Times New Roman"/>
          <w:color w:val="000000"/>
          <w:sz w:val="24"/>
          <w:szCs w:val="24"/>
        </w:rPr>
        <w:t>co-chair discussions among Trail stakeholders; consult at least monthly on the project; and</w:t>
      </w:r>
      <w:r>
        <w:rPr>
          <w:rFonts w:ascii="Times New Roman" w:hAnsi="Times New Roman"/>
          <w:color w:val="000000"/>
          <w:sz w:val="24"/>
          <w:szCs w:val="24"/>
        </w:rPr>
        <w:t xml:space="preserve"> </w:t>
      </w:r>
      <w:r w:rsidR="00D333D5" w:rsidRPr="00D333D5">
        <w:rPr>
          <w:rFonts w:ascii="Times New Roman" w:hAnsi="Times New Roman"/>
          <w:color w:val="000000"/>
          <w:sz w:val="24"/>
          <w:szCs w:val="24"/>
        </w:rPr>
        <w:t xml:space="preserve">conduct site visits when deemed to be of mutual advantage.  </w:t>
      </w:r>
    </w:p>
    <w:p w:rsidR="00390EC6" w:rsidRPr="00D333D5" w:rsidRDefault="00390EC6" w:rsidP="0083614E">
      <w:pPr>
        <w:spacing w:after="0" w:line="240" w:lineRule="auto"/>
        <w:rPr>
          <w:rFonts w:ascii="Times New Roman" w:eastAsia="Times New Roman" w:hAnsi="Times New Roman" w:cs="Times New Roman"/>
          <w:b/>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RECIPIENT INVOLVEMENT</w:t>
      </w:r>
    </w:p>
    <w:p w:rsidR="00D333D5" w:rsidRPr="00D333D5" w:rsidRDefault="00D333D5" w:rsidP="00390EC6">
      <w:pPr>
        <w:spacing w:after="0" w:line="240" w:lineRule="auto"/>
        <w:jc w:val="center"/>
        <w:rPr>
          <w:rFonts w:ascii="Times New Roman" w:eastAsia="Times New Roman" w:hAnsi="Times New Roman" w:cs="Times New Roman"/>
          <w:b/>
          <w:sz w:val="24"/>
          <w:szCs w:val="24"/>
        </w:rPr>
      </w:pPr>
    </w:p>
    <w:p w:rsidR="0083614E" w:rsidRPr="0083614E" w:rsidRDefault="0083614E" w:rsidP="0083614E">
      <w:pPr>
        <w:spacing w:after="0" w:line="240" w:lineRule="auto"/>
        <w:rPr>
          <w:rFonts w:ascii="Times New Roman" w:eastAsia="Times New Roman" w:hAnsi="Times New Roman" w:cs="Times New Roman"/>
          <w:bCs/>
          <w:sz w:val="24"/>
          <w:szCs w:val="24"/>
        </w:rPr>
      </w:pPr>
      <w:r w:rsidRPr="0083614E">
        <w:rPr>
          <w:rFonts w:ascii="Times New Roman" w:eastAsia="Times New Roman" w:hAnsi="Times New Roman" w:cs="Times New Roman"/>
          <w:bCs/>
          <w:sz w:val="24"/>
          <w:szCs w:val="24"/>
        </w:rPr>
        <w:t xml:space="preserve">The Institute </w:t>
      </w:r>
      <w:r>
        <w:rPr>
          <w:rFonts w:ascii="Times New Roman" w:eastAsia="Times New Roman" w:hAnsi="Times New Roman" w:cs="Times New Roman"/>
          <w:bCs/>
          <w:sz w:val="24"/>
          <w:szCs w:val="24"/>
        </w:rPr>
        <w:t xml:space="preserve">will </w:t>
      </w:r>
      <w:r w:rsidRPr="0083614E">
        <w:rPr>
          <w:rFonts w:ascii="Times New Roman" w:eastAsia="Times New Roman" w:hAnsi="Times New Roman" w:cs="Times New Roman"/>
          <w:bCs/>
          <w:sz w:val="24"/>
          <w:szCs w:val="24"/>
        </w:rPr>
        <w:t xml:space="preserve">draft and implement a work plan </w:t>
      </w:r>
      <w:r>
        <w:rPr>
          <w:rFonts w:ascii="Times New Roman" w:eastAsia="Times New Roman" w:hAnsi="Times New Roman" w:cs="Times New Roman"/>
          <w:bCs/>
          <w:sz w:val="24"/>
          <w:szCs w:val="24"/>
        </w:rPr>
        <w:t xml:space="preserve">to:  </w:t>
      </w:r>
      <w:r w:rsidRPr="0083614E">
        <w:rPr>
          <w:rFonts w:ascii="Times New Roman" w:eastAsia="Times New Roman" w:hAnsi="Times New Roman" w:cs="Times New Roman"/>
          <w:bCs/>
          <w:sz w:val="24"/>
          <w:szCs w:val="24"/>
        </w:rPr>
        <w:t>research local and regional needs and opportunities to promote Trail-related experiences (e.g., National Trails Day, volunteer-lead events, tours, etc.) in a national and international context;</w:t>
      </w:r>
      <w:r>
        <w:rPr>
          <w:rFonts w:ascii="Times New Roman" w:eastAsia="Times New Roman" w:hAnsi="Times New Roman" w:cs="Times New Roman"/>
          <w:bCs/>
          <w:sz w:val="24"/>
          <w:szCs w:val="24"/>
        </w:rPr>
        <w:t xml:space="preserve"> </w:t>
      </w:r>
      <w:r w:rsidRPr="0083614E">
        <w:rPr>
          <w:rFonts w:ascii="Times New Roman" w:eastAsia="Times New Roman" w:hAnsi="Times New Roman" w:cs="Times New Roman"/>
          <w:bCs/>
          <w:sz w:val="24"/>
          <w:szCs w:val="24"/>
        </w:rPr>
        <w:t>consult on and coordinate promotion of a series of Trail-related events through the Trail network;</w:t>
      </w:r>
      <w:r>
        <w:rPr>
          <w:rFonts w:ascii="Times New Roman" w:eastAsia="Times New Roman" w:hAnsi="Times New Roman" w:cs="Times New Roman"/>
          <w:bCs/>
          <w:sz w:val="24"/>
          <w:szCs w:val="24"/>
        </w:rPr>
        <w:t xml:space="preserve"> </w:t>
      </w:r>
      <w:r w:rsidRPr="0083614E">
        <w:rPr>
          <w:rFonts w:ascii="Times New Roman" w:eastAsia="Times New Roman" w:hAnsi="Times New Roman" w:cs="Times New Roman"/>
          <w:bCs/>
          <w:sz w:val="24"/>
          <w:szCs w:val="24"/>
        </w:rPr>
        <w:t>provide a set of recommendation</w:t>
      </w:r>
      <w:r>
        <w:rPr>
          <w:rFonts w:ascii="Times New Roman" w:eastAsia="Times New Roman" w:hAnsi="Times New Roman" w:cs="Times New Roman"/>
          <w:bCs/>
          <w:sz w:val="24"/>
          <w:szCs w:val="24"/>
        </w:rPr>
        <w:t xml:space="preserve">s to sustain such coordination; </w:t>
      </w:r>
      <w:r w:rsidRPr="0083614E">
        <w:rPr>
          <w:rFonts w:ascii="Times New Roman" w:eastAsia="Times New Roman" w:hAnsi="Times New Roman" w:cs="Times New Roman"/>
          <w:bCs/>
          <w:sz w:val="24"/>
          <w:szCs w:val="24"/>
        </w:rPr>
        <w:t>provide the NPS Key Official with monthly status reports; and</w:t>
      </w:r>
      <w:r>
        <w:rPr>
          <w:rFonts w:ascii="Times New Roman" w:eastAsia="Times New Roman" w:hAnsi="Times New Roman" w:cs="Times New Roman"/>
          <w:bCs/>
          <w:sz w:val="24"/>
          <w:szCs w:val="24"/>
        </w:rPr>
        <w:t xml:space="preserve"> p</w:t>
      </w:r>
      <w:r w:rsidRPr="0083614E">
        <w:rPr>
          <w:rFonts w:ascii="Times New Roman" w:eastAsia="Times New Roman" w:hAnsi="Times New Roman" w:cs="Times New Roman"/>
          <w:bCs/>
          <w:sz w:val="24"/>
          <w:szCs w:val="24"/>
        </w:rPr>
        <w:t xml:space="preserve">rovide the NPS Key Official with a final report. </w:t>
      </w:r>
    </w:p>
    <w:p w:rsidR="00390EC6" w:rsidRPr="0083614E" w:rsidRDefault="00390EC6" w:rsidP="00390EC6">
      <w:pPr>
        <w:spacing w:after="0" w:line="240" w:lineRule="auto"/>
        <w:rPr>
          <w:rFonts w:ascii="Times New Roman" w:eastAsia="Times New Roman" w:hAnsi="Times New Roman" w:cs="Times New Roman"/>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NATIONAL PARK SERVICE INVOLVEMENT</w:t>
      </w:r>
    </w:p>
    <w:p w:rsidR="00390EC6" w:rsidRPr="00D333D5" w:rsidRDefault="00390EC6" w:rsidP="00390EC6">
      <w:pPr>
        <w:spacing w:after="0" w:line="240" w:lineRule="auto"/>
        <w:jc w:val="center"/>
        <w:rPr>
          <w:rFonts w:ascii="Times New Roman" w:eastAsia="Times New Roman" w:hAnsi="Times New Roman" w:cs="Times New Roman"/>
          <w:b/>
          <w:color w:val="000000" w:themeColor="text1"/>
          <w:sz w:val="24"/>
          <w:szCs w:val="24"/>
        </w:rPr>
      </w:pPr>
    </w:p>
    <w:p w:rsidR="0083614E" w:rsidRDefault="00390EC6" w:rsidP="00390EC6">
      <w:pPr>
        <w:spacing w:after="0" w:line="240" w:lineRule="auto"/>
        <w:rPr>
          <w:rFonts w:ascii="Times New Roman" w:eastAsia="Times New Roman" w:hAnsi="Times New Roman" w:cs="Times New Roman"/>
          <w:sz w:val="24"/>
          <w:szCs w:val="24"/>
        </w:rPr>
      </w:pPr>
      <w:r w:rsidRPr="00D333D5">
        <w:rPr>
          <w:rFonts w:ascii="Times New Roman" w:eastAsia="Times New Roman" w:hAnsi="Times New Roman" w:cs="Times New Roman"/>
          <w:color w:val="000000" w:themeColor="text1"/>
          <w:sz w:val="24"/>
          <w:szCs w:val="24"/>
        </w:rPr>
        <w:t xml:space="preserve">Substantial involvement on the part of the National Park Service is anticipated for the successful completion of the objectives to be funded by this award.  In particular, the National Park Service will be responsible for </w:t>
      </w:r>
      <w:r w:rsidR="0083614E" w:rsidRPr="0083614E">
        <w:rPr>
          <w:rFonts w:ascii="Times New Roman" w:eastAsia="Times New Roman" w:hAnsi="Times New Roman" w:cs="Times New Roman"/>
          <w:bCs/>
          <w:color w:val="000000" w:themeColor="text1"/>
          <w:sz w:val="24"/>
          <w:szCs w:val="24"/>
        </w:rPr>
        <w:t>provid</w:t>
      </w:r>
      <w:r w:rsidR="0083614E">
        <w:rPr>
          <w:rFonts w:ascii="Times New Roman" w:eastAsia="Times New Roman" w:hAnsi="Times New Roman" w:cs="Times New Roman"/>
          <w:bCs/>
          <w:color w:val="000000" w:themeColor="text1"/>
          <w:sz w:val="24"/>
          <w:szCs w:val="24"/>
        </w:rPr>
        <w:t>ing</w:t>
      </w:r>
      <w:r w:rsidR="0083614E" w:rsidRPr="0083614E">
        <w:rPr>
          <w:rFonts w:ascii="Times New Roman" w:eastAsia="Times New Roman" w:hAnsi="Times New Roman" w:cs="Times New Roman"/>
          <w:bCs/>
          <w:color w:val="000000" w:themeColor="text1"/>
          <w:sz w:val="24"/>
          <w:szCs w:val="24"/>
        </w:rPr>
        <w:t xml:space="preserve"> the Principal Investigator and/or designee(s), Institute for International Tourism Studies, George Washington University, (the Institute) with an overview of the Trail legislation, purpose of the Trail, NPS roles associated with administration of the Federal interest in the Trail network, and a description of recent efforts to promote the Trail network in partnership with marketing and management interests; review all draft documents developed by the Institute for the project; and</w:t>
      </w:r>
      <w:r w:rsidR="0083614E">
        <w:rPr>
          <w:rFonts w:ascii="Times New Roman" w:eastAsia="Times New Roman" w:hAnsi="Times New Roman" w:cs="Times New Roman"/>
          <w:bCs/>
          <w:color w:val="000000" w:themeColor="text1"/>
          <w:sz w:val="24"/>
          <w:szCs w:val="24"/>
        </w:rPr>
        <w:t xml:space="preserve"> </w:t>
      </w:r>
      <w:r w:rsidR="0083614E" w:rsidRPr="0083614E">
        <w:rPr>
          <w:rFonts w:ascii="Times New Roman" w:eastAsia="Times New Roman" w:hAnsi="Times New Roman" w:cs="Times New Roman"/>
          <w:bCs/>
          <w:color w:val="000000" w:themeColor="text1"/>
          <w:sz w:val="24"/>
          <w:szCs w:val="24"/>
        </w:rPr>
        <w:t>provide opportunities for coordination between and among GWU staff and students, Trail-related tourism professionals, and Trail-related resource managers</w:t>
      </w:r>
      <w:r w:rsidR="0083614E">
        <w:rPr>
          <w:rFonts w:ascii="Times New Roman" w:eastAsia="Times New Roman" w:hAnsi="Times New Roman" w:cs="Times New Roman"/>
          <w:bCs/>
          <w:color w:val="000000" w:themeColor="text1"/>
          <w:sz w:val="24"/>
          <w:szCs w:val="24"/>
        </w:rPr>
        <w:t xml:space="preserve">. </w:t>
      </w:r>
    </w:p>
    <w:p w:rsidR="0083614E" w:rsidRDefault="0083614E"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Pr="00390EC6" w:rsidRDefault="005842A2"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lastRenderedPageBreak/>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390EC6" w:rsidRPr="00390EC6" w:rsidTr="008664B1">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8664B1">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8664B1">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02DB5"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The National Park Service did </w:t>
      </w:r>
      <w:r w:rsidRPr="00302DB5">
        <w:rPr>
          <w:rFonts w:ascii="Times New Roman" w:eastAsia="Times New Roman" w:hAnsi="Times New Roman" w:cs="Times New Roman"/>
          <w:sz w:val="24"/>
          <w:szCs w:val="24"/>
        </w:rPr>
        <w:t>not solicit full and open competition for this award based the following criteria:</w:t>
      </w:r>
      <w:r w:rsidR="00302DB5" w:rsidRPr="00302DB5">
        <w:rPr>
          <w:rFonts w:ascii="Times New Roman" w:eastAsia="Times New Roman" w:hAnsi="Times New Roman" w:cs="Times New Roman"/>
          <w:sz w:val="24"/>
          <w:szCs w:val="24"/>
        </w:rPr>
        <w:t xml:space="preserve"> </w:t>
      </w:r>
    </w:p>
    <w:p w:rsidR="00302DB5" w:rsidRDefault="00302DB5"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Default="005842A2" w:rsidP="00390EC6">
      <w:pPr>
        <w:spacing w:after="0" w:line="240" w:lineRule="auto"/>
        <w:rPr>
          <w:rFonts w:ascii="Times New Roman" w:eastAsia="Times New Roman" w:hAnsi="Times New Roman" w:cs="Times New Roman"/>
          <w:sz w:val="24"/>
          <w:szCs w:val="24"/>
        </w:rPr>
      </w:pPr>
    </w:p>
    <w:p w:rsidR="005842A2" w:rsidRPr="00302DB5" w:rsidRDefault="005842A2" w:rsidP="00390EC6">
      <w:pPr>
        <w:spacing w:after="0" w:line="240" w:lineRule="auto"/>
        <w:rPr>
          <w:rFonts w:ascii="Times New Roman" w:eastAsia="Times New Roman" w:hAnsi="Times New Roman" w:cs="Times New Roman"/>
          <w:sz w:val="24"/>
          <w:szCs w:val="24"/>
        </w:rPr>
      </w:pPr>
      <w:bookmarkStart w:id="0" w:name="_GoBack"/>
      <w:bookmarkEnd w:id="0"/>
    </w:p>
    <w:p w:rsidR="00390EC6" w:rsidRPr="00302DB5" w:rsidRDefault="00390EC6" w:rsidP="00302DB5">
      <w:pPr>
        <w:spacing w:after="0" w:line="240" w:lineRule="auto"/>
        <w:rPr>
          <w:rFonts w:ascii="Times New Roman" w:eastAsia="Times New Roman" w:hAnsi="Times New Roman" w:cs="Times New Roman"/>
          <w:color w:val="000000" w:themeColor="text1"/>
          <w:sz w:val="24"/>
          <w:szCs w:val="24"/>
        </w:rPr>
      </w:pPr>
      <w:r w:rsidRPr="00302DB5">
        <w:rPr>
          <w:rFonts w:ascii="Times New Roman" w:eastAsia="Times New Roman" w:hAnsi="Times New Roman" w:cs="Times New Roman"/>
          <w:b/>
          <w:caps/>
          <w:color w:val="000000" w:themeColor="text1"/>
          <w:sz w:val="24"/>
          <w:szCs w:val="24"/>
        </w:rPr>
        <w:lastRenderedPageBreak/>
        <w:t xml:space="preserve">(4) </w:t>
      </w:r>
      <w:r w:rsidRPr="00302DB5">
        <w:rPr>
          <w:rFonts w:ascii="Times New Roman" w:eastAsia="Times New Roman" w:hAnsi="Times New Roman" w:cs="Times New Roman"/>
          <w:color w:val="000000" w:themeColor="text1"/>
          <w:sz w:val="24"/>
          <w:szCs w:val="24"/>
        </w:rPr>
        <w:t xml:space="preserve">Unique Qualifications </w:t>
      </w:r>
    </w:p>
    <w:p w:rsidR="00390EC6" w:rsidRPr="00302DB5" w:rsidRDefault="00390EC6" w:rsidP="00390EC6">
      <w:pPr>
        <w:spacing w:after="0" w:line="240" w:lineRule="auto"/>
        <w:ind w:left="720"/>
        <w:rPr>
          <w:rFonts w:ascii="Times New Roman" w:eastAsia="Times New Roman" w:hAnsi="Times New Roman" w:cs="Times New Roman"/>
          <w:sz w:val="24"/>
          <w:szCs w:val="24"/>
        </w:rPr>
      </w:pPr>
    </w:p>
    <w:p w:rsidR="00302DB5" w:rsidRPr="00D54ECD" w:rsidRDefault="00302DB5" w:rsidP="00302DB5">
      <w:pPr>
        <w:tabs>
          <w:tab w:val="num" w:pos="1440"/>
        </w:tabs>
        <w:spacing w:after="0" w:line="240" w:lineRule="auto"/>
        <w:rPr>
          <w:rFonts w:ascii="Times New Roman" w:hAnsi="Times New Roman" w:cs="Times New Roman"/>
          <w:i/>
          <w:sz w:val="24"/>
          <w:szCs w:val="24"/>
        </w:rPr>
      </w:pPr>
      <w:r w:rsidRPr="00D54ECD">
        <w:rPr>
          <w:rFonts w:ascii="Times New Roman" w:hAnsi="Times New Roman" w:cs="Times New Roman"/>
          <w:i/>
          <w:sz w:val="24"/>
          <w:szCs w:val="24"/>
        </w:rPr>
        <w:t xml:space="preserve">The </w:t>
      </w:r>
      <w:r w:rsidR="0083614E" w:rsidRPr="00D54ECD">
        <w:rPr>
          <w:rFonts w:ascii="Times New Roman" w:hAnsi="Times New Roman" w:cs="Times New Roman"/>
          <w:i/>
          <w:sz w:val="24"/>
          <w:szCs w:val="24"/>
        </w:rPr>
        <w:t>GWU International Institute for Tourism Studies</w:t>
      </w:r>
      <w:r w:rsidRPr="00D54ECD">
        <w:rPr>
          <w:rFonts w:ascii="Times New Roman" w:hAnsi="Times New Roman" w:cs="Times New Roman"/>
          <w:i/>
          <w:sz w:val="24"/>
          <w:szCs w:val="24"/>
        </w:rPr>
        <w:t xml:space="preserve"> </w:t>
      </w:r>
      <w:r w:rsidR="0083614E" w:rsidRPr="00D54ECD">
        <w:rPr>
          <w:rFonts w:ascii="Times New Roman" w:hAnsi="Times New Roman" w:cs="Times New Roman"/>
          <w:i/>
          <w:sz w:val="24"/>
          <w:szCs w:val="24"/>
        </w:rPr>
        <w:t xml:space="preserve">is recognized nationally and internationally </w:t>
      </w:r>
      <w:r w:rsidR="009D4153" w:rsidRPr="00D54ECD">
        <w:rPr>
          <w:rFonts w:ascii="Times New Roman" w:hAnsi="Times New Roman" w:cs="Times New Roman"/>
          <w:i/>
          <w:sz w:val="24"/>
          <w:szCs w:val="24"/>
        </w:rPr>
        <w:t xml:space="preserve">for </w:t>
      </w:r>
      <w:r w:rsidR="0083614E" w:rsidRPr="00D54ECD">
        <w:rPr>
          <w:rFonts w:ascii="Times New Roman" w:hAnsi="Times New Roman" w:cs="Times New Roman"/>
          <w:i/>
          <w:sz w:val="24"/>
          <w:szCs w:val="24"/>
        </w:rPr>
        <w:t xml:space="preserve">research and </w:t>
      </w:r>
      <w:r w:rsidR="009D4153" w:rsidRPr="00D54ECD">
        <w:rPr>
          <w:rFonts w:ascii="Times New Roman" w:hAnsi="Times New Roman" w:cs="Times New Roman"/>
          <w:i/>
          <w:sz w:val="24"/>
          <w:szCs w:val="24"/>
        </w:rPr>
        <w:t xml:space="preserve">educational </w:t>
      </w:r>
      <w:r w:rsidR="0083614E" w:rsidRPr="00D54ECD">
        <w:rPr>
          <w:rFonts w:ascii="Times New Roman" w:hAnsi="Times New Roman" w:cs="Times New Roman"/>
          <w:i/>
          <w:sz w:val="24"/>
          <w:szCs w:val="24"/>
        </w:rPr>
        <w:t>experience focused on nationally-significant resources</w:t>
      </w:r>
      <w:r w:rsidR="009D4153" w:rsidRPr="00D54ECD">
        <w:rPr>
          <w:rFonts w:ascii="Times New Roman" w:hAnsi="Times New Roman" w:cs="Times New Roman"/>
          <w:i/>
          <w:sz w:val="24"/>
          <w:szCs w:val="24"/>
        </w:rPr>
        <w:t xml:space="preserve"> and heritage tourism</w:t>
      </w:r>
      <w:r w:rsidR="0083614E" w:rsidRPr="00D54ECD">
        <w:rPr>
          <w:rFonts w:ascii="Times New Roman" w:hAnsi="Times New Roman" w:cs="Times New Roman"/>
          <w:i/>
          <w:sz w:val="24"/>
          <w:szCs w:val="24"/>
        </w:rPr>
        <w:t>. Institute staff have evaluated heritage tourism-related Trail issues and consulted with Trail-related partners over the past 15 years, demonstrating an appropriate and high level of competency</w:t>
      </w:r>
      <w:r w:rsidR="008A0DDA" w:rsidRPr="00D54ECD">
        <w:rPr>
          <w:rFonts w:ascii="Times New Roman" w:hAnsi="Times New Roman" w:cs="Times New Roman"/>
          <w:i/>
          <w:sz w:val="24"/>
          <w:szCs w:val="24"/>
        </w:rPr>
        <w:t xml:space="preserve">, </w:t>
      </w:r>
      <w:r w:rsidR="009D4153" w:rsidRPr="00D54ECD">
        <w:rPr>
          <w:rFonts w:ascii="Times New Roman" w:hAnsi="Times New Roman" w:cs="Times New Roman"/>
          <w:i/>
          <w:sz w:val="24"/>
          <w:szCs w:val="24"/>
        </w:rPr>
        <w:t>expertise</w:t>
      </w:r>
      <w:r w:rsidR="008A0DDA" w:rsidRPr="00D54ECD">
        <w:rPr>
          <w:rFonts w:ascii="Times New Roman" w:hAnsi="Times New Roman" w:cs="Times New Roman"/>
          <w:i/>
          <w:sz w:val="24"/>
          <w:szCs w:val="24"/>
        </w:rPr>
        <w:t xml:space="preserve"> and detailed knowledge of Trail-related resources and heritage tourism partners</w:t>
      </w:r>
      <w:r w:rsidRPr="00D54ECD">
        <w:rPr>
          <w:rFonts w:ascii="Times New Roman" w:hAnsi="Times New Roman" w:cs="Times New Roman"/>
          <w:i/>
          <w:sz w:val="24"/>
          <w:szCs w:val="24"/>
        </w:rPr>
        <w:t xml:space="preserve">.  </w:t>
      </w:r>
    </w:p>
    <w:p w:rsidR="00BE13F9" w:rsidRPr="00302DB5" w:rsidRDefault="00BE13F9">
      <w:pPr>
        <w:rPr>
          <w:rFonts w:ascii="Times New Roman" w:hAnsi="Times New Roman" w:cs="Times New Roman"/>
        </w:rPr>
      </w:pPr>
    </w:p>
    <w:sectPr w:rsidR="00BE13F9" w:rsidRPr="00302DB5" w:rsidSect="008664B1">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F53" w:rsidRDefault="00455F53">
      <w:pPr>
        <w:spacing w:after="0" w:line="240" w:lineRule="auto"/>
      </w:pPr>
      <w:r>
        <w:separator/>
      </w:r>
    </w:p>
  </w:endnote>
  <w:endnote w:type="continuationSeparator" w:id="0">
    <w:p w:rsidR="00455F53" w:rsidRDefault="0045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rsidP="008664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64B1" w:rsidRDefault="008664B1" w:rsidP="008664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pPr>
      <w:pStyle w:val="Footer"/>
      <w:jc w:val="center"/>
    </w:pPr>
    <w:r>
      <w:fldChar w:fldCharType="begin"/>
    </w:r>
    <w:r>
      <w:instrText xml:space="preserve"> PAGE   \* MERGEFORMAT </w:instrText>
    </w:r>
    <w:r>
      <w:fldChar w:fldCharType="separate"/>
    </w:r>
    <w:r w:rsidR="005842A2">
      <w:rPr>
        <w:noProof/>
      </w:rPr>
      <w:t>3</w:t>
    </w:r>
    <w:r>
      <w:rPr>
        <w:noProof/>
      </w:rPr>
      <w:fldChar w:fldCharType="end"/>
    </w:r>
  </w:p>
  <w:p w:rsidR="008664B1" w:rsidRDefault="008664B1" w:rsidP="008664B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pPr>
      <w:pStyle w:val="Footer"/>
      <w:jc w:val="center"/>
    </w:pPr>
    <w:r>
      <w:fldChar w:fldCharType="begin"/>
    </w:r>
    <w:r>
      <w:instrText xml:space="preserve"> PAGE   \* MERGEFORMAT </w:instrText>
    </w:r>
    <w:r>
      <w:fldChar w:fldCharType="separate"/>
    </w:r>
    <w:r w:rsidR="005842A2">
      <w:rPr>
        <w:noProof/>
      </w:rPr>
      <w:t>1</w:t>
    </w:r>
    <w:r>
      <w:rPr>
        <w:noProof/>
      </w:rPr>
      <w:fldChar w:fldCharType="end"/>
    </w:r>
  </w:p>
  <w:p w:rsidR="008664B1" w:rsidRDefault="00866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F53" w:rsidRDefault="00455F53">
      <w:pPr>
        <w:spacing w:after="0" w:line="240" w:lineRule="auto"/>
      </w:pPr>
      <w:r>
        <w:separator/>
      </w:r>
    </w:p>
  </w:footnote>
  <w:footnote w:type="continuationSeparator" w:id="0">
    <w:p w:rsidR="00455F53" w:rsidRDefault="00455F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797F"/>
    <w:multiLevelType w:val="hybridMultilevel"/>
    <w:tmpl w:val="BEAA2B80"/>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FAB4FCA"/>
    <w:multiLevelType w:val="hybridMultilevel"/>
    <w:tmpl w:val="7422D8C8"/>
    <w:lvl w:ilvl="0" w:tplc="FE38424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61D1CB8"/>
    <w:multiLevelType w:val="hybridMultilevel"/>
    <w:tmpl w:val="D3307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DC1C62"/>
    <w:multiLevelType w:val="hybridMultilevel"/>
    <w:tmpl w:val="08806044"/>
    <w:lvl w:ilvl="0" w:tplc="97EE1284">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FE864A2"/>
    <w:multiLevelType w:val="hybridMultilevel"/>
    <w:tmpl w:val="CB2CD9FE"/>
    <w:lvl w:ilvl="0" w:tplc="0409000F">
      <w:start w:val="1"/>
      <w:numFmt w:val="decimal"/>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5">
    <w:nsid w:val="40011D03"/>
    <w:multiLevelType w:val="hybridMultilevel"/>
    <w:tmpl w:val="4A88AED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65D0E6C"/>
    <w:multiLevelType w:val="hybridMultilevel"/>
    <w:tmpl w:val="0F98A8B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58E63D8C"/>
    <w:multiLevelType w:val="hybridMultilevel"/>
    <w:tmpl w:val="A80A3730"/>
    <w:lvl w:ilvl="0" w:tplc="C9FC4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7"/>
  </w:num>
  <w:num w:numId="4">
    <w:abstractNumId w:val="4"/>
  </w:num>
  <w:num w:numId="5">
    <w:abstractNumId w:val="1"/>
  </w:num>
  <w:num w:numId="6">
    <w:abstractNumId w:val="3"/>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C6"/>
    <w:rsid w:val="00002125"/>
    <w:rsid w:val="0026436F"/>
    <w:rsid w:val="002A0739"/>
    <w:rsid w:val="002F6BC3"/>
    <w:rsid w:val="00302DB5"/>
    <w:rsid w:val="0031014B"/>
    <w:rsid w:val="00390EC6"/>
    <w:rsid w:val="004368F8"/>
    <w:rsid w:val="00453F42"/>
    <w:rsid w:val="00455F53"/>
    <w:rsid w:val="0051487D"/>
    <w:rsid w:val="005842A2"/>
    <w:rsid w:val="005B1E23"/>
    <w:rsid w:val="00766C5B"/>
    <w:rsid w:val="0083614E"/>
    <w:rsid w:val="008664B1"/>
    <w:rsid w:val="008A0DDA"/>
    <w:rsid w:val="009127CF"/>
    <w:rsid w:val="00932CF2"/>
    <w:rsid w:val="00951166"/>
    <w:rsid w:val="009D4153"/>
    <w:rsid w:val="009D5A02"/>
    <w:rsid w:val="00AD592B"/>
    <w:rsid w:val="00BE13F9"/>
    <w:rsid w:val="00BF19F7"/>
    <w:rsid w:val="00D333D5"/>
    <w:rsid w:val="00D54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2AF123-F917-4906-ABE6-193B0A14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 w:type="paragraph" w:styleId="BodyTextIndent3">
    <w:name w:val="Body Text Indent 3"/>
    <w:basedOn w:val="Normal"/>
    <w:link w:val="BodyTextIndent3Char"/>
    <w:rsid w:val="00D333D5"/>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3Char">
    <w:name w:val="Body Text Indent 3 Char"/>
    <w:basedOn w:val="DefaultParagraphFont"/>
    <w:link w:val="BodyTextIndent3"/>
    <w:rsid w:val="00D333D5"/>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Mihalik, Rita</cp:lastModifiedBy>
  <cp:revision>4</cp:revision>
  <cp:lastPrinted>2014-07-31T14:57:00Z</cp:lastPrinted>
  <dcterms:created xsi:type="dcterms:W3CDTF">2014-06-24T18:34:00Z</dcterms:created>
  <dcterms:modified xsi:type="dcterms:W3CDTF">2014-07-31T14:57:00Z</dcterms:modified>
</cp:coreProperties>
</file>