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67F8" w14:textId="77777777" w:rsidR="0085241A" w:rsidRPr="002C70A9" w:rsidRDefault="0085241A" w:rsidP="0085241A">
      <w:pPr>
        <w:widowControl/>
        <w:tabs>
          <w:tab w:val="left" w:pos="-1440"/>
          <w:tab w:val="left" w:pos="540"/>
          <w:tab w:val="left" w:pos="1800"/>
        </w:tabs>
        <w:outlineLvl w:val="0"/>
        <w:rPr>
          <w:b/>
          <w:bCs/>
          <w:sz w:val="22"/>
        </w:rPr>
      </w:pPr>
      <w:r w:rsidRPr="002C70A9">
        <w:rPr>
          <w:b/>
          <w:bCs/>
          <w:sz w:val="22"/>
        </w:rPr>
        <w:t>BUREAU OF LAND MANAGEMENT</w:t>
      </w:r>
    </w:p>
    <w:p w14:paraId="24BF63D9" w14:textId="77777777" w:rsidR="0085241A" w:rsidRPr="002C70A9" w:rsidRDefault="0085241A" w:rsidP="0085241A">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D663719" w14:textId="77777777" w:rsidR="0085241A" w:rsidRPr="008D4F07" w:rsidRDefault="0085241A" w:rsidP="0085241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355CADEC" w14:textId="77777777" w:rsidR="0085241A" w:rsidRPr="002C70A9" w:rsidRDefault="0085241A" w:rsidP="0085241A">
      <w:pPr>
        <w:widowControl/>
        <w:tabs>
          <w:tab w:val="left" w:pos="-1440"/>
          <w:tab w:val="left" w:pos="540"/>
          <w:tab w:val="left" w:pos="1800"/>
        </w:tabs>
        <w:jc w:val="center"/>
        <w:outlineLvl w:val="0"/>
        <w:rPr>
          <w:b/>
          <w:bCs/>
          <w:caps/>
          <w:sz w:val="32"/>
        </w:rPr>
      </w:pPr>
      <w:r w:rsidRPr="002C70A9">
        <w:rPr>
          <w:b/>
          <w:bCs/>
          <w:caps/>
          <w:sz w:val="32"/>
        </w:rPr>
        <w:t>PROJECT PROPOSAL</w:t>
      </w:r>
    </w:p>
    <w:p w14:paraId="3F890988" w14:textId="77777777" w:rsidR="0085241A" w:rsidRPr="002C70A9" w:rsidRDefault="0085241A" w:rsidP="0085241A">
      <w:pPr>
        <w:jc w:val="center"/>
      </w:pPr>
      <w:r w:rsidRPr="002C70A9">
        <w:t>(Suggested Format)</w:t>
      </w:r>
    </w:p>
    <w:p w14:paraId="073F753C" w14:textId="77777777" w:rsidR="0085241A" w:rsidRPr="002C70A9" w:rsidRDefault="0085241A" w:rsidP="0085241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85241A" w:rsidRPr="002C70A9" w14:paraId="7FF0F368" w14:textId="77777777" w:rsidTr="00232023">
        <w:tc>
          <w:tcPr>
            <w:tcW w:w="9360" w:type="dxa"/>
            <w:shd w:val="clear" w:color="auto" w:fill="D9D9D9" w:themeFill="background1" w:themeFillShade="D9"/>
            <w:vAlign w:val="center"/>
          </w:tcPr>
          <w:p w14:paraId="28813592" w14:textId="77777777" w:rsidR="0085241A" w:rsidRPr="002C70A9" w:rsidRDefault="0085241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9B6E706" w14:textId="77777777" w:rsidR="0085241A" w:rsidRPr="002C70A9" w:rsidRDefault="0085241A" w:rsidP="0085241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85241A" w:rsidRPr="002C70A9" w14:paraId="515F7722" w14:textId="77777777" w:rsidTr="00232023">
        <w:tc>
          <w:tcPr>
            <w:tcW w:w="3388" w:type="dxa"/>
            <w:shd w:val="clear" w:color="auto" w:fill="auto"/>
            <w:vAlign w:val="center"/>
          </w:tcPr>
          <w:p w14:paraId="58C9AFF6" w14:textId="77777777" w:rsidR="0085241A" w:rsidRPr="002C70A9" w:rsidRDefault="0085241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4C7067F4" w14:textId="77777777" w:rsidR="0085241A" w:rsidRPr="002C70A9" w:rsidRDefault="0085241A" w:rsidP="00232023">
            <w:pPr>
              <w:widowControl/>
              <w:tabs>
                <w:tab w:val="left" w:pos="540"/>
              </w:tabs>
              <w:autoSpaceDE/>
              <w:autoSpaceDN/>
              <w:adjustRightInd/>
              <w:rPr>
                <w:bCs/>
                <w:sz w:val="22"/>
              </w:rPr>
            </w:pPr>
          </w:p>
        </w:tc>
        <w:tc>
          <w:tcPr>
            <w:tcW w:w="720" w:type="dxa"/>
            <w:shd w:val="clear" w:color="auto" w:fill="auto"/>
            <w:vAlign w:val="center"/>
          </w:tcPr>
          <w:p w14:paraId="0F50D196" w14:textId="77777777" w:rsidR="0085241A" w:rsidRPr="002C70A9" w:rsidRDefault="0085241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2A852815" w14:textId="77777777" w:rsidR="0085241A" w:rsidRPr="002C70A9" w:rsidRDefault="0085241A" w:rsidP="00232023">
            <w:pPr>
              <w:widowControl/>
              <w:tabs>
                <w:tab w:val="left" w:pos="540"/>
              </w:tabs>
              <w:autoSpaceDE/>
              <w:autoSpaceDN/>
              <w:adjustRightInd/>
              <w:rPr>
                <w:bCs/>
                <w:sz w:val="22"/>
              </w:rPr>
            </w:pPr>
          </w:p>
        </w:tc>
      </w:tr>
      <w:tr w:rsidR="0085241A" w:rsidRPr="002C70A9" w14:paraId="07CC54BF" w14:textId="77777777" w:rsidTr="00232023">
        <w:tc>
          <w:tcPr>
            <w:tcW w:w="3388" w:type="dxa"/>
            <w:shd w:val="clear" w:color="auto" w:fill="auto"/>
            <w:vAlign w:val="center"/>
          </w:tcPr>
          <w:p w14:paraId="566A3475" w14:textId="77777777" w:rsidR="0085241A" w:rsidRPr="002C70A9" w:rsidRDefault="0085241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36B55EE" w14:textId="77777777" w:rsidR="0085241A" w:rsidRPr="002C70A9" w:rsidRDefault="0085241A" w:rsidP="00232023">
            <w:pPr>
              <w:widowControl/>
              <w:tabs>
                <w:tab w:val="left" w:pos="540"/>
              </w:tabs>
              <w:autoSpaceDE/>
              <w:autoSpaceDN/>
              <w:adjustRightInd/>
              <w:rPr>
                <w:bCs/>
                <w:sz w:val="22"/>
              </w:rPr>
            </w:pPr>
          </w:p>
        </w:tc>
      </w:tr>
      <w:tr w:rsidR="0085241A" w:rsidRPr="002C70A9" w14:paraId="6DE5214A" w14:textId="77777777" w:rsidTr="00232023">
        <w:trPr>
          <w:trHeight w:val="194"/>
        </w:trPr>
        <w:tc>
          <w:tcPr>
            <w:tcW w:w="3388" w:type="dxa"/>
            <w:shd w:val="clear" w:color="auto" w:fill="auto"/>
            <w:vAlign w:val="center"/>
          </w:tcPr>
          <w:p w14:paraId="44DBC93A" w14:textId="77777777" w:rsidR="0085241A" w:rsidRPr="002C70A9" w:rsidRDefault="0085241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3EC3857F" w14:textId="77777777" w:rsidR="0085241A" w:rsidRPr="002C70A9" w:rsidRDefault="0085241A" w:rsidP="00232023">
            <w:pPr>
              <w:widowControl/>
              <w:tabs>
                <w:tab w:val="left" w:pos="540"/>
              </w:tabs>
              <w:autoSpaceDE/>
              <w:autoSpaceDN/>
              <w:adjustRightInd/>
              <w:rPr>
                <w:bCs/>
                <w:sz w:val="22"/>
              </w:rPr>
            </w:pPr>
          </w:p>
        </w:tc>
      </w:tr>
      <w:tr w:rsidR="0085241A" w:rsidRPr="002C70A9" w14:paraId="3D345A5F" w14:textId="77777777" w:rsidTr="00232023">
        <w:tc>
          <w:tcPr>
            <w:tcW w:w="3388" w:type="dxa"/>
            <w:shd w:val="clear" w:color="auto" w:fill="auto"/>
            <w:vAlign w:val="center"/>
          </w:tcPr>
          <w:p w14:paraId="0A3B1104" w14:textId="77777777" w:rsidR="0085241A" w:rsidRDefault="0085241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708871E" w14:textId="77777777" w:rsidR="0085241A" w:rsidRPr="002C70A9" w:rsidRDefault="0085241A" w:rsidP="00232023">
            <w:pPr>
              <w:widowControl/>
              <w:tabs>
                <w:tab w:val="left" w:pos="540"/>
              </w:tabs>
              <w:autoSpaceDE/>
              <w:autoSpaceDN/>
              <w:adjustRightInd/>
              <w:rPr>
                <w:bCs/>
                <w:sz w:val="22"/>
              </w:rPr>
            </w:pPr>
          </w:p>
        </w:tc>
      </w:tr>
      <w:tr w:rsidR="0085241A" w:rsidRPr="002C70A9" w14:paraId="6AA2ACF2" w14:textId="77777777" w:rsidTr="00232023">
        <w:tc>
          <w:tcPr>
            <w:tcW w:w="3388" w:type="dxa"/>
            <w:shd w:val="clear" w:color="auto" w:fill="auto"/>
            <w:vAlign w:val="center"/>
          </w:tcPr>
          <w:p w14:paraId="1C7BCB80" w14:textId="77777777" w:rsidR="0085241A" w:rsidRPr="002C70A9" w:rsidRDefault="0085241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43AB0EF" w14:textId="77777777" w:rsidR="0085241A" w:rsidRPr="002C70A9" w:rsidRDefault="0085241A" w:rsidP="00232023">
            <w:pPr>
              <w:widowControl/>
              <w:tabs>
                <w:tab w:val="left" w:pos="540"/>
              </w:tabs>
              <w:autoSpaceDE/>
              <w:autoSpaceDN/>
              <w:adjustRightInd/>
              <w:rPr>
                <w:bCs/>
                <w:sz w:val="22"/>
              </w:rPr>
            </w:pPr>
          </w:p>
        </w:tc>
      </w:tr>
      <w:tr w:rsidR="0085241A" w:rsidRPr="002C70A9" w14:paraId="0B098279" w14:textId="77777777" w:rsidTr="00232023">
        <w:tc>
          <w:tcPr>
            <w:tcW w:w="3388" w:type="dxa"/>
            <w:shd w:val="clear" w:color="auto" w:fill="auto"/>
            <w:vAlign w:val="center"/>
          </w:tcPr>
          <w:p w14:paraId="7DD19DDF" w14:textId="77777777" w:rsidR="0085241A" w:rsidRPr="002C70A9" w:rsidRDefault="0085241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DA26BAB" w14:textId="77777777" w:rsidR="0085241A" w:rsidRPr="002C70A9" w:rsidRDefault="0085241A" w:rsidP="00232023">
            <w:pPr>
              <w:widowControl/>
              <w:tabs>
                <w:tab w:val="left" w:pos="540"/>
              </w:tabs>
              <w:autoSpaceDE/>
              <w:autoSpaceDN/>
              <w:adjustRightInd/>
              <w:rPr>
                <w:bCs/>
                <w:sz w:val="22"/>
              </w:rPr>
            </w:pPr>
          </w:p>
        </w:tc>
      </w:tr>
      <w:tr w:rsidR="0085241A" w:rsidRPr="002C70A9" w14:paraId="470A22A1" w14:textId="77777777" w:rsidTr="00232023">
        <w:tc>
          <w:tcPr>
            <w:tcW w:w="3388" w:type="dxa"/>
            <w:shd w:val="clear" w:color="auto" w:fill="auto"/>
            <w:vAlign w:val="center"/>
          </w:tcPr>
          <w:p w14:paraId="06DF1F79" w14:textId="77777777" w:rsidR="0085241A" w:rsidRPr="00B43896" w:rsidRDefault="0085241A"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38C70B52" w14:textId="77777777" w:rsidR="0085241A" w:rsidRPr="00B43896" w:rsidRDefault="0085241A" w:rsidP="00232023">
            <w:pPr>
              <w:widowControl/>
              <w:tabs>
                <w:tab w:val="left" w:pos="540"/>
              </w:tabs>
              <w:autoSpaceDE/>
              <w:autoSpaceDN/>
              <w:adjustRightInd/>
              <w:rPr>
                <w:bCs/>
                <w:sz w:val="22"/>
              </w:rPr>
            </w:pPr>
          </w:p>
        </w:tc>
      </w:tr>
    </w:tbl>
    <w:p w14:paraId="6ADF4C28" w14:textId="77777777" w:rsidR="0085241A" w:rsidRDefault="0085241A" w:rsidP="0085241A">
      <w:pPr>
        <w:widowControl/>
        <w:tabs>
          <w:tab w:val="left" w:pos="360"/>
        </w:tabs>
        <w:autoSpaceDE/>
        <w:autoSpaceDN/>
        <w:adjustRightInd/>
        <w:rPr>
          <w:bCs/>
          <w:sz w:val="16"/>
        </w:rPr>
      </w:pPr>
    </w:p>
    <w:p w14:paraId="13799A49" w14:textId="77777777" w:rsidR="0085241A" w:rsidRDefault="0085241A" w:rsidP="0085241A">
      <w:pPr>
        <w:widowControl/>
        <w:tabs>
          <w:tab w:val="left" w:pos="360"/>
        </w:tabs>
        <w:autoSpaceDE/>
        <w:autoSpaceDN/>
        <w:adjustRightInd/>
        <w:rPr>
          <w:b/>
          <w:bCs/>
          <w:sz w:val="24"/>
        </w:rPr>
      </w:pPr>
    </w:p>
    <w:p w14:paraId="3B20B0D2" w14:textId="77777777" w:rsidR="0085241A" w:rsidRDefault="0085241A" w:rsidP="0085241A">
      <w:pPr>
        <w:widowControl/>
        <w:tabs>
          <w:tab w:val="left" w:pos="360"/>
        </w:tabs>
        <w:autoSpaceDE/>
        <w:autoSpaceDN/>
        <w:adjustRightInd/>
        <w:rPr>
          <w:b/>
          <w:bCs/>
          <w:sz w:val="24"/>
        </w:rPr>
      </w:pPr>
      <w:r>
        <w:rPr>
          <w:b/>
          <w:bCs/>
          <w:sz w:val="24"/>
        </w:rPr>
        <w:t>DESIGNATED WATERSHED AREA:</w:t>
      </w:r>
    </w:p>
    <w:p w14:paraId="702C3B02" w14:textId="77777777" w:rsidR="0085241A" w:rsidRPr="003610AE" w:rsidRDefault="0085241A" w:rsidP="0085241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BE0A9F2" w14:textId="1F548614" w:rsidR="0085241A" w:rsidRDefault="0085241A" w:rsidP="0085241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08A8646B" w14:textId="3F210FDC" w:rsidR="00BE6BDB" w:rsidRDefault="00BE6BDB" w:rsidP="0085241A">
      <w:pPr>
        <w:widowControl/>
        <w:tabs>
          <w:tab w:val="left" w:pos="360"/>
        </w:tabs>
        <w:autoSpaceDE/>
        <w:autoSpaceDN/>
        <w:adjustRightInd/>
        <w:rPr>
          <w:color w:val="808080" w:themeColor="background1" w:themeShade="80"/>
          <w:sz w:val="22"/>
          <w:szCs w:val="22"/>
        </w:rPr>
      </w:pPr>
    </w:p>
    <w:p w14:paraId="7279676C" w14:textId="77777777" w:rsidR="00BE6BDB" w:rsidRPr="005E2EFD" w:rsidRDefault="00BE6BDB" w:rsidP="00BE6BDB">
      <w:pPr>
        <w:widowControl/>
        <w:tabs>
          <w:tab w:val="left" w:pos="360"/>
        </w:tabs>
        <w:autoSpaceDE/>
        <w:autoSpaceDN/>
        <w:adjustRightInd/>
        <w:rPr>
          <w:b/>
          <w:bCs/>
          <w:sz w:val="24"/>
        </w:rPr>
      </w:pPr>
      <w:r w:rsidRPr="005E2EFD">
        <w:rPr>
          <w:b/>
          <w:bCs/>
          <w:sz w:val="24"/>
        </w:rPr>
        <w:t>PROJECT ABSTRACT:</w:t>
      </w:r>
    </w:p>
    <w:p w14:paraId="36819C3C" w14:textId="77777777" w:rsidR="00BE6BDB" w:rsidRPr="005E2EFD" w:rsidRDefault="00BE6BDB" w:rsidP="00BE6BDB">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Project description/what the funding will be used for (less than 150 words).</w:t>
      </w:r>
    </w:p>
    <w:p w14:paraId="25538955" w14:textId="77777777" w:rsidR="00BE6BDB" w:rsidRPr="005E2EFD" w:rsidRDefault="00BE6BDB" w:rsidP="00BE6BDB">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How the project will further current administration and/or DOI priorities (less than 200 words)</w:t>
      </w:r>
    </w:p>
    <w:p w14:paraId="10C84C10" w14:textId="77777777" w:rsidR="00BE6BDB" w:rsidRPr="005E2EFD" w:rsidRDefault="00BE6BDB" w:rsidP="00BE6BDB">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Specific BLM management actions the project could help inform (less than 200 words)</w:t>
      </w:r>
    </w:p>
    <w:p w14:paraId="6F1AAE8B" w14:textId="77777777" w:rsidR="00BE6BDB" w:rsidRPr="005E2EFD" w:rsidRDefault="00BE6BDB" w:rsidP="00BE6BDB">
      <w:pPr>
        <w:pStyle w:val="Normal1"/>
        <w:spacing w:before="0" w:beforeAutospacing="0" w:after="0" w:afterAutospacing="0"/>
        <w:rPr>
          <w:color w:val="808080" w:themeColor="background1" w:themeShade="80"/>
          <w:sz w:val="22"/>
          <w:szCs w:val="22"/>
        </w:rPr>
      </w:pPr>
      <w:r w:rsidRPr="005E2EFD">
        <w:rPr>
          <w:color w:val="808080" w:themeColor="background1" w:themeShade="80"/>
          <w:sz w:val="22"/>
          <w:szCs w:val="22"/>
        </w:rPr>
        <w:t>Expected outcomes and how the outcomes will benefit the public (less than 200 words)</w:t>
      </w:r>
    </w:p>
    <w:p w14:paraId="24E48A3F" w14:textId="77777777" w:rsidR="0085241A" w:rsidRDefault="0085241A" w:rsidP="0085241A">
      <w:pPr>
        <w:widowControl/>
        <w:tabs>
          <w:tab w:val="left" w:pos="360"/>
        </w:tabs>
        <w:autoSpaceDE/>
        <w:autoSpaceDN/>
        <w:adjustRightInd/>
        <w:rPr>
          <w:b/>
          <w:bCs/>
          <w:sz w:val="24"/>
        </w:rPr>
      </w:pPr>
    </w:p>
    <w:p w14:paraId="6E986AED" w14:textId="77777777" w:rsidR="0085241A" w:rsidRPr="002C70A9" w:rsidRDefault="0085241A" w:rsidP="0085241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4AF058"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DF34FB0"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1A44E61C" w14:textId="77777777" w:rsidR="0085241A" w:rsidRDefault="0085241A" w:rsidP="0085241A">
      <w:pPr>
        <w:widowControl/>
        <w:tabs>
          <w:tab w:val="left" w:pos="360"/>
        </w:tabs>
        <w:autoSpaceDE/>
        <w:autoSpaceDN/>
        <w:adjustRightInd/>
        <w:rPr>
          <w:bCs/>
          <w:color w:val="7F7F7F" w:themeColor="text1" w:themeTint="80"/>
          <w:sz w:val="22"/>
          <w:szCs w:val="22"/>
          <w:highlight w:val="green"/>
        </w:rPr>
      </w:pPr>
    </w:p>
    <w:p w14:paraId="603C8B79" w14:textId="77777777" w:rsidR="0085241A" w:rsidRPr="002C70A9" w:rsidRDefault="0085241A" w:rsidP="0085241A">
      <w:pPr>
        <w:widowControl/>
        <w:tabs>
          <w:tab w:val="left" w:pos="360"/>
        </w:tabs>
        <w:autoSpaceDE/>
        <w:autoSpaceDN/>
        <w:adjustRightInd/>
        <w:rPr>
          <w:b/>
          <w:bCs/>
          <w:sz w:val="24"/>
          <w:highlight w:val="green"/>
        </w:rPr>
      </w:pPr>
      <w:r w:rsidRPr="00A227EA">
        <w:rPr>
          <w:b/>
          <w:bCs/>
          <w:sz w:val="24"/>
        </w:rPr>
        <w:t>TECHNICAL APPROACH:</w:t>
      </w:r>
    </w:p>
    <w:p w14:paraId="0DBF8FDB"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14:paraId="08FE7172" w14:textId="77777777" w:rsidR="0085241A" w:rsidRDefault="0085241A" w:rsidP="0085241A">
      <w:pPr>
        <w:widowControl/>
        <w:tabs>
          <w:tab w:val="left" w:pos="2430"/>
        </w:tabs>
        <w:autoSpaceDE/>
        <w:autoSpaceDN/>
        <w:adjustRightInd/>
        <w:rPr>
          <w:color w:val="808080" w:themeColor="background1" w:themeShade="80"/>
          <w:sz w:val="22"/>
          <w:szCs w:val="22"/>
        </w:rPr>
      </w:pPr>
    </w:p>
    <w:p w14:paraId="2452CE53"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the approach, techniques, process</w:t>
      </w:r>
      <w:r>
        <w:rPr>
          <w:color w:val="808080" w:themeColor="background1" w:themeShade="80"/>
          <w:sz w:val="22"/>
          <w:szCs w:val="22"/>
        </w:rPr>
        <w:t>es and methodologies to be used for:</w:t>
      </w:r>
    </w:p>
    <w:p w14:paraId="17C20A91" w14:textId="77777777" w:rsidR="0085241A" w:rsidRPr="00555AE8" w:rsidRDefault="0085241A" w:rsidP="0085241A">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t xml:space="preserve">Accomplish Fuels Management Activities on federal and non-federal land. </w:t>
      </w:r>
    </w:p>
    <w:p w14:paraId="0A1C09F0"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t>Wildland Fuels management using:</w:t>
      </w:r>
    </w:p>
    <w:p w14:paraId="70B5E492"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14:paraId="0D0EB193" w14:textId="77777777" w:rsidR="0085241A" w:rsidRPr="003D53A2" w:rsidRDefault="0085241A" w:rsidP="0085241A">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14:paraId="07BF03B0"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14:paraId="45FD1BA7"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14:paraId="1A1AAFA9" w14:textId="77777777" w:rsidR="0085241A" w:rsidRPr="005C6A82"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Other</w:t>
      </w:r>
      <w:r>
        <w:rPr>
          <w:color w:val="808080" w:themeColor="background1" w:themeShade="80"/>
          <w:sz w:val="24"/>
        </w:rPr>
        <w:t xml:space="preserve"> techniques</w:t>
      </w:r>
    </w:p>
    <w:p w14:paraId="0CD19FA5"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lastRenderedPageBreak/>
        <w:t>b)</w:t>
      </w:r>
      <w:r w:rsidRPr="00555AE8">
        <w:rPr>
          <w:color w:val="808080" w:themeColor="background1" w:themeShade="80"/>
          <w:sz w:val="24"/>
        </w:rPr>
        <w:tab/>
        <w:t>Structural and landscape modifications to create survivable space</w:t>
      </w:r>
    </w:p>
    <w:p w14:paraId="60E627B9" w14:textId="77777777" w:rsidR="0085241A" w:rsidRDefault="0085241A" w:rsidP="0085241A">
      <w:pPr>
        <w:widowControl/>
        <w:ind w:left="-450" w:firstLine="630"/>
        <w:rPr>
          <w:sz w:val="24"/>
        </w:rPr>
      </w:pPr>
      <w:r>
        <w:rPr>
          <w:sz w:val="24"/>
        </w:rPr>
        <w:tab/>
      </w:r>
      <w:r>
        <w:rPr>
          <w:sz w:val="24"/>
        </w:rPr>
        <w:tab/>
      </w:r>
    </w:p>
    <w:p w14:paraId="788ED98B"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t xml:space="preserve">Develop and implement fire education, training, and/or community action plans/programs </w:t>
      </w:r>
    </w:p>
    <w:p w14:paraId="1B3C949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Mitigation and Prevention activities</w:t>
      </w:r>
    </w:p>
    <w:p w14:paraId="7E1C6E3E"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Adopting planning and zoning ordinances to advance wildfire safety</w:t>
      </w:r>
    </w:p>
    <w:p w14:paraId="23BE2C1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Public Education Programs which promote:</w:t>
      </w:r>
    </w:p>
    <w:p w14:paraId="51AF74CE"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14:paraId="5320F0FB"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14:paraId="31C9A779"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14:paraId="202AA214" w14:textId="77777777" w:rsidR="0085241A" w:rsidRPr="005C6A82" w:rsidRDefault="0085241A" w:rsidP="0085241A">
      <w:pPr>
        <w:widowControl/>
        <w:ind w:left="-450" w:firstLine="630"/>
        <w:rPr>
          <w:color w:val="808080" w:themeColor="background1" w:themeShade="80"/>
          <w:sz w:val="24"/>
        </w:rPr>
      </w:pPr>
    </w:p>
    <w:p w14:paraId="1E9899EE"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t>Conduct Community Wildfire Protection Assessment and planning activities</w:t>
      </w:r>
    </w:p>
    <w:p w14:paraId="5F560FE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Conduct assessments to document the threat of wildfire</w:t>
      </w:r>
    </w:p>
    <w:p w14:paraId="03AE20D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t>Develop and maintain Community Wildfire Protection Plans (CWPP) that identify necessary actions to reduce the threat and impact of wildfire</w:t>
      </w:r>
    </w:p>
    <w:p w14:paraId="4A2D8EF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t>Identify monitoring and maintenance requirements for long-term community protection</w:t>
      </w:r>
    </w:p>
    <w:p w14:paraId="50D3B8C2" w14:textId="77777777" w:rsidR="0085241A" w:rsidRPr="005C6A82" w:rsidRDefault="0085241A" w:rsidP="0085241A">
      <w:pPr>
        <w:widowControl/>
        <w:ind w:left="-720" w:firstLine="630"/>
        <w:rPr>
          <w:color w:val="808080" w:themeColor="background1" w:themeShade="80"/>
          <w:sz w:val="24"/>
        </w:rPr>
      </w:pPr>
    </w:p>
    <w:p w14:paraId="6563C86F"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t>Expand community capability to enhance local employment opportunities</w:t>
      </w:r>
    </w:p>
    <w:p w14:paraId="400D41FC"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Recruit eligible participants</w:t>
      </w:r>
    </w:p>
    <w:p w14:paraId="57A93D75"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Provide business development training</w:t>
      </w:r>
    </w:p>
    <w:p w14:paraId="12A79456"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Provide transportation, tools, supplies and equipment</w:t>
      </w:r>
    </w:p>
    <w:p w14:paraId="41F2711F"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t>Provide employment opportunities for local supplies and services</w:t>
      </w:r>
    </w:p>
    <w:p w14:paraId="0CEA8FDA" w14:textId="77777777" w:rsidR="0085241A" w:rsidRPr="005C6A82" w:rsidRDefault="0085241A" w:rsidP="0085241A">
      <w:pPr>
        <w:widowControl/>
        <w:ind w:left="-720" w:firstLine="630"/>
        <w:rPr>
          <w:color w:val="808080" w:themeColor="background1" w:themeShade="80"/>
          <w:sz w:val="24"/>
        </w:rPr>
      </w:pPr>
    </w:p>
    <w:p w14:paraId="1D9D4CA7"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t xml:space="preserve">Develop and </w:t>
      </w:r>
      <w:proofErr w:type="gramStart"/>
      <w:r w:rsidRPr="005C6A82">
        <w:rPr>
          <w:color w:val="808080" w:themeColor="background1" w:themeShade="80"/>
          <w:sz w:val="24"/>
        </w:rPr>
        <w:t>Implement</w:t>
      </w:r>
      <w:proofErr w:type="gramEnd"/>
      <w:r w:rsidRPr="005C6A82">
        <w:rPr>
          <w:color w:val="808080" w:themeColor="background1" w:themeShade="80"/>
          <w:sz w:val="24"/>
        </w:rPr>
        <w:t xml:space="preserve"> short and long term Monitoring and Maintenance Plans for:</w:t>
      </w:r>
    </w:p>
    <w:p w14:paraId="36926DD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Hazardous Fuels Reduction</w:t>
      </w:r>
    </w:p>
    <w:p w14:paraId="2A8BF23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Community Fire Education and Training</w:t>
      </w:r>
    </w:p>
    <w:p w14:paraId="55D9366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Community Action Programs</w:t>
      </w:r>
    </w:p>
    <w:p w14:paraId="0907D26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p>
    <w:p w14:paraId="0C1F5E8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2A7977B2"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0F1B2AC"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23601D25"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14:paraId="394AD1CF"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14:paraId="065FC2F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22C79CF5" w14:textId="77777777" w:rsidR="0085241A" w:rsidRDefault="0085241A" w:rsidP="0085241A">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14:paraId="5EDD15F4" w14:textId="77777777" w:rsidR="0085241A" w:rsidRDefault="0085241A" w:rsidP="0085241A">
      <w:pPr>
        <w:widowControl/>
        <w:tabs>
          <w:tab w:val="left" w:pos="360"/>
        </w:tabs>
        <w:rPr>
          <w:b/>
          <w:bCs/>
          <w:sz w:val="24"/>
        </w:rPr>
      </w:pPr>
    </w:p>
    <w:p w14:paraId="62A01F42" w14:textId="77777777" w:rsidR="0085241A" w:rsidRDefault="0085241A" w:rsidP="0085241A">
      <w:pPr>
        <w:widowControl/>
        <w:tabs>
          <w:tab w:val="left" w:pos="360"/>
        </w:tabs>
        <w:autoSpaceDE/>
        <w:autoSpaceDN/>
        <w:adjustRightInd/>
        <w:rPr>
          <w:b/>
          <w:bCs/>
          <w:sz w:val="24"/>
          <w:highlight w:val="green"/>
        </w:rPr>
      </w:pPr>
      <w:r w:rsidRPr="00A227EA">
        <w:rPr>
          <w:b/>
          <w:bCs/>
          <w:sz w:val="24"/>
        </w:rPr>
        <w:t>PROJECT MONITORING AND EVALUTION PLAN:</w:t>
      </w:r>
    </w:p>
    <w:p w14:paraId="33DC1D37" w14:textId="77777777" w:rsidR="0085241A" w:rsidRPr="00F51D3D" w:rsidRDefault="0085241A" w:rsidP="0085241A">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1E599296" w14:textId="77777777" w:rsidR="0085241A" w:rsidRDefault="0085241A" w:rsidP="0085241A">
      <w:pPr>
        <w:widowControl/>
        <w:tabs>
          <w:tab w:val="left" w:pos="360"/>
        </w:tabs>
        <w:rPr>
          <w:b/>
          <w:sz w:val="24"/>
        </w:rPr>
      </w:pPr>
    </w:p>
    <w:p w14:paraId="6D594288" w14:textId="77777777" w:rsidR="0085241A" w:rsidRPr="00A227EA" w:rsidRDefault="0085241A" w:rsidP="0085241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145A4489" w14:textId="77777777" w:rsidR="0085241A" w:rsidRPr="00A227EA" w:rsidRDefault="0085241A" w:rsidP="0085241A">
      <w:pPr>
        <w:widowControl/>
        <w:tabs>
          <w:tab w:val="left" w:pos="360"/>
        </w:tabs>
        <w:rPr>
          <w:b/>
          <w:sz w:val="22"/>
        </w:rPr>
      </w:pPr>
      <w:r w:rsidRPr="00A227EA">
        <w:rPr>
          <w:b/>
          <w:sz w:val="24"/>
        </w:rPr>
        <w:t>[Suggested table below</w:t>
      </w:r>
      <w:r>
        <w:rPr>
          <w:b/>
          <w:sz w:val="24"/>
        </w:rPr>
        <w:t>]</w:t>
      </w:r>
      <w:r w:rsidRPr="00A227EA">
        <w:rPr>
          <w:b/>
          <w:sz w:val="24"/>
        </w:rPr>
        <w:t>:</w:t>
      </w:r>
    </w:p>
    <w:p w14:paraId="6603E940" w14:textId="77777777" w:rsidR="0085241A" w:rsidRDefault="0085241A" w:rsidP="0085241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3F181FE8" w14:textId="77777777" w:rsidR="0085241A" w:rsidRPr="005A1A81" w:rsidRDefault="0085241A" w:rsidP="0085241A">
      <w:pPr>
        <w:widowControl/>
        <w:tabs>
          <w:tab w:val="left" w:pos="360"/>
        </w:tabs>
        <w:rPr>
          <w:rStyle w:val="None"/>
          <w:bCs/>
          <w:color w:val="7F7F7F" w:themeColor="text1" w:themeTint="80"/>
          <w:sz w:val="22"/>
          <w:szCs w:val="22"/>
        </w:rPr>
      </w:pPr>
    </w:p>
    <w:p w14:paraId="1B8CD117" w14:textId="77777777" w:rsidR="0085241A" w:rsidRPr="00F51D3D" w:rsidRDefault="0085241A" w:rsidP="0085241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43E0F9D" w14:textId="77777777" w:rsidR="0085241A" w:rsidRPr="002C70A9" w:rsidRDefault="0085241A" w:rsidP="0085241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85241A" w:rsidRPr="002C70A9" w14:paraId="30B134BA" w14:textId="77777777" w:rsidTr="00232023">
        <w:tc>
          <w:tcPr>
            <w:tcW w:w="5612" w:type="dxa"/>
            <w:tcBorders>
              <w:bottom w:val="single" w:sz="4" w:space="0" w:color="auto"/>
            </w:tcBorders>
            <w:shd w:val="clear" w:color="auto" w:fill="auto"/>
            <w:vAlign w:val="center"/>
          </w:tcPr>
          <w:p w14:paraId="5BE9AC9C" w14:textId="77777777" w:rsidR="0085241A" w:rsidRPr="002C70A9" w:rsidRDefault="0085241A"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8FCDD1" w14:textId="77777777" w:rsidR="0085241A" w:rsidRPr="002C70A9" w:rsidRDefault="0085241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5DD7890A" w14:textId="77777777" w:rsidR="0085241A" w:rsidRPr="002C70A9" w:rsidRDefault="0085241A" w:rsidP="00232023">
            <w:pPr>
              <w:keepNext/>
              <w:keepLines/>
              <w:widowControl/>
              <w:autoSpaceDE/>
              <w:autoSpaceDN/>
              <w:adjustRightInd/>
              <w:rPr>
                <w:b/>
                <w:szCs w:val="20"/>
              </w:rPr>
            </w:pPr>
            <w:r w:rsidRPr="002C70A9">
              <w:rPr>
                <w:b/>
                <w:szCs w:val="20"/>
              </w:rPr>
              <w:t>Completion Date</w:t>
            </w:r>
          </w:p>
        </w:tc>
      </w:tr>
      <w:tr w:rsidR="0085241A" w:rsidRPr="002C70A9" w14:paraId="386ABB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9409339" w14:textId="77777777" w:rsidR="0085241A" w:rsidRPr="002C70A9" w:rsidRDefault="0085241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D5CA867"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B5682F" w14:textId="77777777" w:rsidR="0085241A" w:rsidRPr="002C70A9" w:rsidRDefault="0085241A" w:rsidP="00232023">
            <w:pPr>
              <w:keepNext/>
              <w:keepLines/>
              <w:widowControl/>
              <w:autoSpaceDE/>
              <w:autoSpaceDN/>
              <w:adjustRightInd/>
              <w:rPr>
                <w:szCs w:val="20"/>
                <w:highlight w:val="yellow"/>
              </w:rPr>
            </w:pPr>
          </w:p>
        </w:tc>
      </w:tr>
      <w:tr w:rsidR="0085241A" w:rsidRPr="002C70A9" w14:paraId="02026039"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197A63C"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1D13FEF"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38EA2A5" w14:textId="77777777" w:rsidR="0085241A" w:rsidRPr="002C70A9" w:rsidRDefault="0085241A" w:rsidP="00232023">
            <w:pPr>
              <w:keepNext/>
              <w:keepLines/>
              <w:widowControl/>
              <w:autoSpaceDE/>
              <w:autoSpaceDN/>
              <w:adjustRightInd/>
              <w:rPr>
                <w:szCs w:val="20"/>
                <w:highlight w:val="yellow"/>
              </w:rPr>
            </w:pPr>
          </w:p>
        </w:tc>
      </w:tr>
      <w:tr w:rsidR="0085241A" w:rsidRPr="002C70A9" w14:paraId="6F35997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0321ABD"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D3888B3"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E102CF" w14:textId="77777777" w:rsidR="0085241A" w:rsidRPr="002C70A9" w:rsidRDefault="0085241A" w:rsidP="00232023">
            <w:pPr>
              <w:keepNext/>
              <w:keepLines/>
              <w:widowControl/>
              <w:autoSpaceDE/>
              <w:autoSpaceDN/>
              <w:adjustRightInd/>
              <w:rPr>
                <w:szCs w:val="20"/>
                <w:highlight w:val="yellow"/>
              </w:rPr>
            </w:pPr>
          </w:p>
        </w:tc>
      </w:tr>
      <w:tr w:rsidR="0085241A" w:rsidRPr="002C70A9" w14:paraId="39B131F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64E2587"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F029312"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0D0EA17" w14:textId="77777777" w:rsidR="0085241A" w:rsidRPr="002C70A9" w:rsidRDefault="0085241A" w:rsidP="00232023">
            <w:pPr>
              <w:keepNext/>
              <w:keepLines/>
              <w:widowControl/>
              <w:autoSpaceDE/>
              <w:autoSpaceDN/>
              <w:adjustRightInd/>
              <w:rPr>
                <w:szCs w:val="20"/>
                <w:highlight w:val="yellow"/>
              </w:rPr>
            </w:pPr>
          </w:p>
        </w:tc>
      </w:tr>
    </w:tbl>
    <w:p w14:paraId="5DD5F697" w14:textId="77777777" w:rsidR="0085241A" w:rsidRDefault="0085241A" w:rsidP="0085241A">
      <w:pPr>
        <w:widowControl/>
        <w:tabs>
          <w:tab w:val="left" w:pos="360"/>
        </w:tabs>
        <w:autoSpaceDE/>
        <w:autoSpaceDN/>
        <w:adjustRightInd/>
        <w:rPr>
          <w:b/>
          <w:bCs/>
          <w:sz w:val="24"/>
          <w:highlight w:val="green"/>
        </w:rPr>
      </w:pPr>
    </w:p>
    <w:p w14:paraId="7461EB59" w14:textId="77777777" w:rsidR="0085241A" w:rsidRPr="00A227EA" w:rsidRDefault="0085241A" w:rsidP="0085241A">
      <w:pPr>
        <w:widowControl/>
        <w:tabs>
          <w:tab w:val="left" w:pos="360"/>
        </w:tabs>
        <w:autoSpaceDE/>
        <w:autoSpaceDN/>
        <w:adjustRightInd/>
        <w:rPr>
          <w:b/>
          <w:bCs/>
          <w:sz w:val="24"/>
        </w:rPr>
      </w:pPr>
      <w:r>
        <w:rPr>
          <w:b/>
          <w:bCs/>
          <w:sz w:val="24"/>
        </w:rPr>
        <w:t>DIRECT BENEFIT TO THE PUBLIC AND PROGRAM INTEREST OF THE BLM:</w:t>
      </w:r>
    </w:p>
    <w:p w14:paraId="6B8EB622" w14:textId="77777777" w:rsidR="0085241A" w:rsidRDefault="0085241A" w:rsidP="0085241A">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5CEE197B" w14:textId="77777777" w:rsidR="0085241A" w:rsidRDefault="0085241A" w:rsidP="0085241A">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5546983" w14:textId="77777777" w:rsidR="0085241A" w:rsidRPr="002C70A9" w:rsidRDefault="0085241A" w:rsidP="0085241A">
      <w:pPr>
        <w:widowControl/>
        <w:tabs>
          <w:tab w:val="left" w:pos="360"/>
        </w:tabs>
        <w:rPr>
          <w:sz w:val="22"/>
          <w:highlight w:val="green"/>
        </w:rPr>
      </w:pPr>
    </w:p>
    <w:p w14:paraId="02609AAA" w14:textId="77777777" w:rsidR="0085241A" w:rsidRPr="002816BB" w:rsidRDefault="0085241A" w:rsidP="0085241A">
      <w:pPr>
        <w:widowControl/>
        <w:tabs>
          <w:tab w:val="left" w:pos="360"/>
        </w:tabs>
        <w:autoSpaceDE/>
        <w:autoSpaceDN/>
        <w:adjustRightInd/>
        <w:rPr>
          <w:b/>
          <w:bCs/>
          <w:sz w:val="24"/>
        </w:rPr>
      </w:pPr>
      <w:r w:rsidRPr="002816BB">
        <w:rPr>
          <w:b/>
          <w:bCs/>
          <w:sz w:val="24"/>
        </w:rPr>
        <w:t>QUALIFICATIONS/PAST PERFORMANCE:</w:t>
      </w:r>
    </w:p>
    <w:p w14:paraId="4F1A179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3707DFA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41C452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0B953B64"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7141F7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5A087558"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118A8BB6"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0B1E7753" w14:textId="77777777" w:rsidR="0085241A"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2AD45317" w14:textId="77777777" w:rsidR="0085241A" w:rsidRPr="002C70A9"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846C14" w14:textId="77777777" w:rsidR="0085241A" w:rsidRDefault="0085241A" w:rsidP="0085241A">
      <w:pPr>
        <w:widowControl/>
        <w:autoSpaceDE/>
        <w:autoSpaceDN/>
        <w:adjustRightInd/>
        <w:rPr>
          <w:b/>
          <w:sz w:val="24"/>
        </w:rPr>
      </w:pPr>
      <w:r w:rsidRPr="00B77157">
        <w:rPr>
          <w:b/>
          <w:sz w:val="24"/>
        </w:rPr>
        <w:t xml:space="preserve">LEVERAGING OF RESOURCES </w:t>
      </w:r>
    </w:p>
    <w:p w14:paraId="29330320" w14:textId="77777777" w:rsidR="0085241A" w:rsidRPr="00312F70" w:rsidRDefault="0085241A" w:rsidP="0085241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50B9D85" w14:textId="77777777" w:rsidR="0085241A" w:rsidRDefault="0085241A" w:rsidP="0085241A">
      <w:pPr>
        <w:widowControl/>
        <w:autoSpaceDE/>
        <w:autoSpaceDN/>
        <w:adjustRightInd/>
        <w:rPr>
          <w:b/>
          <w:sz w:val="24"/>
        </w:rPr>
      </w:pPr>
    </w:p>
    <w:p w14:paraId="49A6C850" w14:textId="77777777" w:rsidR="0085241A" w:rsidRPr="007E0516" w:rsidRDefault="0085241A" w:rsidP="0085241A">
      <w:pPr>
        <w:widowControl/>
        <w:autoSpaceDE/>
        <w:autoSpaceDN/>
        <w:adjustRightInd/>
        <w:rPr>
          <w:b/>
          <w:sz w:val="24"/>
        </w:rPr>
      </w:pPr>
      <w:r>
        <w:rPr>
          <w:b/>
          <w:sz w:val="24"/>
        </w:rPr>
        <w:t>OVERLAP OR DUPLICATION OF EFFORT STATEMENT</w:t>
      </w:r>
    </w:p>
    <w:p w14:paraId="1E5F8C77" w14:textId="77777777" w:rsidR="0085241A" w:rsidRPr="00B7749E" w:rsidRDefault="0085241A" w:rsidP="0085241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529C7E2E" w14:textId="77777777" w:rsidR="0085241A" w:rsidRDefault="0085241A" w:rsidP="0085241A">
      <w:pPr>
        <w:widowControl/>
        <w:autoSpaceDE/>
        <w:autoSpaceDN/>
        <w:adjustRightInd/>
        <w:rPr>
          <w:b/>
          <w:sz w:val="24"/>
        </w:rPr>
      </w:pPr>
    </w:p>
    <w:p w14:paraId="58A19974" w14:textId="77777777" w:rsidR="0085241A" w:rsidRPr="00B7749E" w:rsidRDefault="0085241A" w:rsidP="0085241A">
      <w:pPr>
        <w:widowControl/>
        <w:autoSpaceDE/>
        <w:autoSpaceDN/>
        <w:adjustRightInd/>
        <w:rPr>
          <w:sz w:val="22"/>
          <w:szCs w:val="22"/>
        </w:rPr>
      </w:pPr>
      <w:r w:rsidRPr="00B7749E">
        <w:rPr>
          <w:sz w:val="22"/>
          <w:szCs w:val="22"/>
        </w:rPr>
        <w:t xml:space="preserve">If no such overlap or duplication exists, state: </w:t>
      </w:r>
    </w:p>
    <w:p w14:paraId="4A88E2D0" w14:textId="77777777" w:rsidR="0085241A" w:rsidRPr="00B7749E" w:rsidRDefault="0085241A" w:rsidP="0085241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00722015" w14:textId="77777777" w:rsidR="0085241A" w:rsidRDefault="0085241A" w:rsidP="0085241A">
      <w:pPr>
        <w:widowControl/>
        <w:autoSpaceDE/>
        <w:autoSpaceDN/>
        <w:adjustRightInd/>
        <w:rPr>
          <w:sz w:val="22"/>
          <w:szCs w:val="22"/>
        </w:rPr>
      </w:pPr>
    </w:p>
    <w:p w14:paraId="354562ED" w14:textId="77777777" w:rsidR="0085241A" w:rsidRPr="00B7749E" w:rsidRDefault="0085241A" w:rsidP="0085241A">
      <w:pPr>
        <w:widowControl/>
        <w:autoSpaceDE/>
        <w:autoSpaceDN/>
        <w:adjustRightInd/>
        <w:rPr>
          <w:sz w:val="22"/>
          <w:szCs w:val="22"/>
        </w:rPr>
      </w:pPr>
      <w:r w:rsidRPr="00B7749E">
        <w:rPr>
          <w:sz w:val="22"/>
          <w:szCs w:val="22"/>
        </w:rPr>
        <w:t>When overlap exists, your statement must end with:</w:t>
      </w:r>
    </w:p>
    <w:p w14:paraId="2C24C947" w14:textId="6DCD73B0" w:rsidR="0085241A" w:rsidRPr="008601F8" w:rsidRDefault="0085241A" w:rsidP="00BE6BDB">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85241A" w:rsidRPr="008601F8" w:rsidSect="00DB72AA">
      <w:headerReference w:type="default" r:id="rId8"/>
      <w:footerReference w:type="default" r:id="rId9"/>
      <w:headerReference w:type="first" r:id="rId10"/>
      <w:footerReference w:type="first" r:id="rId11"/>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E9B62" w14:textId="77777777" w:rsidR="009179D6" w:rsidRDefault="00B552C3">
      <w:r>
        <w:separator/>
      </w:r>
    </w:p>
  </w:endnote>
  <w:endnote w:type="continuationSeparator" w:id="0">
    <w:p w14:paraId="395BABDA" w14:textId="77777777" w:rsidR="009179D6" w:rsidRDefault="00B5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2AD6" w14:textId="77777777" w:rsidR="003D53A2" w:rsidRDefault="00836B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3D18A" w14:textId="77777777" w:rsidR="003D53A2" w:rsidRPr="00C202BC" w:rsidRDefault="00836BEE"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036D" w14:textId="77777777" w:rsidR="009179D6" w:rsidRDefault="00B552C3">
      <w:r>
        <w:separator/>
      </w:r>
    </w:p>
  </w:footnote>
  <w:footnote w:type="continuationSeparator" w:id="0">
    <w:p w14:paraId="6A1A1B36" w14:textId="77777777" w:rsidR="009179D6" w:rsidRDefault="00B55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3B65" w14:textId="77777777" w:rsidR="003D53A2" w:rsidRPr="00C202BC" w:rsidRDefault="0085241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14:paraId="421C6071" w14:textId="77777777" w:rsidR="003D53A2" w:rsidRPr="00C202BC" w:rsidRDefault="00836BEE"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4E1F" w14:textId="77777777" w:rsidR="003D53A2" w:rsidRPr="00302BBE" w:rsidRDefault="0085241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836BEE"/>
    <w:rsid w:val="0085241A"/>
    <w:rsid w:val="009179D6"/>
    <w:rsid w:val="00B552C3"/>
    <w:rsid w:val="00BE6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1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41A"/>
    <w:rPr>
      <w:rFonts w:ascii="Univers" w:eastAsia="Times New Roman" w:hAnsi="Univers" w:cs="Times New Roman"/>
      <w:sz w:val="24"/>
      <w:szCs w:val="24"/>
    </w:rPr>
  </w:style>
  <w:style w:type="character" w:customStyle="1" w:styleId="Heading2Char">
    <w:name w:val="Heading 2 Char"/>
    <w:basedOn w:val="DefaultParagraphFont"/>
    <w:link w:val="Heading2"/>
    <w:rsid w:val="0085241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5241A"/>
    <w:rPr>
      <w:rFonts w:ascii="Arial" w:eastAsia="Times New Roman" w:hAnsi="Arial" w:cs="Arial"/>
      <w:b/>
      <w:bCs/>
      <w:sz w:val="26"/>
      <w:szCs w:val="26"/>
    </w:rPr>
  </w:style>
  <w:style w:type="character" w:customStyle="1" w:styleId="Heading4Char">
    <w:name w:val="Heading 4 Char"/>
    <w:basedOn w:val="DefaultParagraphFont"/>
    <w:link w:val="Heading4"/>
    <w:rsid w:val="0085241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5241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85241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85241A"/>
    <w:rPr>
      <w:rFonts w:ascii="Times New Roman" w:eastAsia="Times New Roman" w:hAnsi="Times New Roman" w:cs="Times New Roman"/>
      <w:sz w:val="24"/>
    </w:rPr>
  </w:style>
  <w:style w:type="character" w:customStyle="1" w:styleId="Heading8Char">
    <w:name w:val="Heading 8 Char"/>
    <w:basedOn w:val="DefaultParagraphFont"/>
    <w:link w:val="Heading8"/>
    <w:rsid w:val="0085241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85241A"/>
    <w:rPr>
      <w:rFonts w:ascii="Times New Roman" w:eastAsia="Times New Roman" w:hAnsi="Times New Roman" w:cs="Times New Roman"/>
      <w:sz w:val="24"/>
    </w:rPr>
  </w:style>
  <w:style w:type="table" w:styleId="TableGrid">
    <w:name w:val="Table Grid"/>
    <w:basedOn w:val="TableNormal"/>
    <w:uiPriority w:val="59"/>
    <w:rsid w:val="008524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41A"/>
    <w:pPr>
      <w:tabs>
        <w:tab w:val="center" w:pos="4680"/>
        <w:tab w:val="right" w:pos="9360"/>
      </w:tabs>
    </w:pPr>
  </w:style>
  <w:style w:type="character" w:customStyle="1" w:styleId="HeaderChar">
    <w:name w:val="Header Char"/>
    <w:basedOn w:val="DefaultParagraphFont"/>
    <w:link w:val="Header"/>
    <w:uiPriority w:val="99"/>
    <w:rsid w:val="0085241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customStyle="1" w:styleId="FooterChar">
    <w:name w:val="Footer Char"/>
    <w:basedOn w:val="DefaultParagraphFont"/>
    <w:link w:val="Footer"/>
    <w:uiPriority w:val="99"/>
    <w:rsid w:val="0085241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customStyle="1" w:styleId="BalloonTextChar">
    <w:name w:val="Balloon Text Char"/>
    <w:basedOn w:val="DefaultParagraphFont"/>
    <w:link w:val="BalloonText"/>
    <w:uiPriority w:val="99"/>
    <w:semiHidden/>
    <w:rsid w:val="0085241A"/>
    <w:rPr>
      <w:rFonts w:ascii="Tahoma" w:eastAsia="Times New Roman" w:hAnsi="Tahoma" w:cs="Tahoma"/>
      <w:sz w:val="16"/>
      <w:szCs w:val="16"/>
    </w:rPr>
  </w:style>
  <w:style w:type="paragraph" w:customStyle="1" w:styleId="Level2">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customStyle="1" w:styleId="BodyTextIndentChar">
    <w:name w:val="Body Text Indent Char"/>
    <w:basedOn w:val="DefaultParagraphFont"/>
    <w:link w:val="BodyTextIndent"/>
    <w:rsid w:val="0085241A"/>
    <w:rPr>
      <w:rFonts w:ascii="Times New Roman" w:eastAsia="Times New Roman" w:hAnsi="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customStyle="1" w:styleId="BodyTextIndent2Char">
    <w:name w:val="Body Text Indent 2 Char"/>
    <w:basedOn w:val="DefaultParagraphFont"/>
    <w:link w:val="BodyTextIndent2"/>
    <w:rsid w:val="0085241A"/>
    <w:rPr>
      <w:rFonts w:ascii="Times New Roman" w:eastAsia="Times New Roman" w:hAnsi="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5241A"/>
    <w:rPr>
      <w:rFonts w:ascii="Times New Roman" w:eastAsia="Times New Roman" w:hAnsi="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5241A"/>
    <w:rPr>
      <w:rFonts w:ascii="Times New Roman" w:eastAsia="Times New Roman" w:hAnsi="Times New Roman" w:cs="Times New Roman"/>
      <w:snapToGrid w:val="0"/>
      <w:sz w:val="24"/>
      <w:szCs w:val="24"/>
    </w:rPr>
  </w:style>
  <w:style w:type="paragraph" w:styleId="BodyText">
    <w:name w:val="Body Text"/>
    <w:basedOn w:val="Normal"/>
    <w:link w:val="BodyTextChar"/>
    <w:rsid w:val="0085241A"/>
    <w:rPr>
      <w:b/>
      <w:bCs/>
      <w:sz w:val="24"/>
    </w:rPr>
  </w:style>
  <w:style w:type="character" w:customStyle="1" w:styleId="BodyTextChar">
    <w:name w:val="Body Text Char"/>
    <w:basedOn w:val="DefaultParagraphFont"/>
    <w:link w:val="BodyText"/>
    <w:rsid w:val="0085241A"/>
    <w:rPr>
      <w:rFonts w:ascii="Times New Roman" w:eastAsia="Times New Roman" w:hAnsi="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5241A"/>
    <w:rPr>
      <w:rFonts w:ascii="Univers" w:eastAsia="Times New Roman" w:hAnsi="Univers"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5241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customStyle="1" w:styleId="CommentTextChar">
    <w:name w:val="Comment Text Char"/>
    <w:basedOn w:val="DefaultParagraphFont"/>
    <w:link w:val="CommentText"/>
    <w:semiHidden/>
    <w:rsid w:val="0085241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85241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customStyle="1" w:styleId="CommentSubjectChar1">
    <w:name w:val="Comment Subject Char1"/>
    <w:basedOn w:val="CommentTextChar"/>
    <w:uiPriority w:val="99"/>
    <w:semiHidden/>
    <w:rsid w:val="0085241A"/>
    <w:rPr>
      <w:rFonts w:ascii="Times New Roman" w:eastAsia="Times New Roman" w:hAnsi="Times New Roman" w:cs="Times New Roman"/>
      <w:b/>
      <w:bCs/>
      <w:sz w:val="20"/>
      <w:szCs w:val="20"/>
    </w:rPr>
  </w:style>
  <w:style w:type="paragraph" w:customStyle="1" w:styleId="level10">
    <w:name w:val="_level1"/>
    <w:basedOn w:val="Normal"/>
    <w:rsid w:val="0085241A"/>
    <w:rPr>
      <w:sz w:val="24"/>
      <w:szCs w:val="20"/>
    </w:rPr>
  </w:style>
  <w:style w:type="character" w:customStyle="1" w:styleId="Hypertext">
    <w:name w:val="Hypertext"/>
    <w:rsid w:val="0085241A"/>
    <w:rPr>
      <w:color w:val="0000FF"/>
      <w:u w:val="single"/>
    </w:rPr>
  </w:style>
  <w:style w:type="paragraph" w:customStyle="1" w:styleId="Level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customStyle="1" w:styleId="Default">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ne">
    <w:name w:val="None"/>
    <w:rsid w:val="0085241A"/>
  </w:style>
  <w:style w:type="character" w:customStyle="1" w:styleId="InternetLink">
    <w:name w:val="Internet Link"/>
    <w:uiPriority w:val="99"/>
    <w:rsid w:val="0085241A"/>
    <w:rPr>
      <w:color w:val="0000FF"/>
      <w:u w:val="single"/>
    </w:rPr>
  </w:style>
  <w:style w:type="character" w:customStyle="1" w:styleId="ListLabel3">
    <w:name w:val="ListLabel 3"/>
    <w:qFormat/>
    <w:rsid w:val="0085241A"/>
    <w:rPr>
      <w:rFonts w:cs="Courier New"/>
    </w:rPr>
  </w:style>
  <w:style w:type="character" w:customStyle="1" w:styleId="ListLabel50">
    <w:name w:val="ListLabel 50"/>
    <w:qFormat/>
    <w:rsid w:val="0085241A"/>
    <w:rPr>
      <w:b/>
      <w:color w:val="0000FF"/>
      <w:sz w:val="24"/>
      <w:u w:val="single"/>
    </w:rPr>
  </w:style>
  <w:style w:type="paragraph" w:customStyle="1" w:styleId="Normal1">
    <w:name w:val="Normal1"/>
    <w:basedOn w:val="Normal"/>
    <w:rsid w:val="00BE6BD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1191</Words>
  <Characters>6790</Characters>
  <Application>Microsoft Office Word</Application>
  <DocSecurity>0</DocSecurity>
  <Lines>56</Lines>
  <Paragraphs>15</Paragraphs>
  <ScaleCrop>false</ScaleCrop>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2022-04-27T17:20:00Z</dcterms:created>
  <dcterms:modified xsi:type="dcterms:W3CDTF">2022-04-27T17:20:00Z</dcterms:modified>
</cp:coreProperties>
</file>