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AA7A35" w14:textId="2D7F9073" w:rsidR="004B42A1" w:rsidRPr="00757F44" w:rsidRDefault="00757F44" w:rsidP="004B42A1">
      <w:pPr>
        <w:spacing w:after="0" w:line="240" w:lineRule="auto"/>
        <w:jc w:val="center"/>
        <w:rPr>
          <w:rFonts w:eastAsia="MS Mincho"/>
          <w:b/>
          <w:bCs/>
          <w:sz w:val="36"/>
          <w:szCs w:val="36"/>
        </w:rPr>
      </w:pPr>
      <w:bookmarkStart w:id="0" w:name="_Hlk155786807"/>
      <w:r w:rsidRPr="00757F44">
        <w:rPr>
          <w:rFonts w:asciiTheme="minorHAnsi" w:hAnsiTheme="minorHAnsi" w:cstheme="minorHAnsi"/>
          <w:b/>
          <w:bCs/>
          <w:noProof/>
          <w:sz w:val="36"/>
          <w:szCs w:val="36"/>
        </w:rPr>
        <w:t>HR001124S0</w:t>
      </w:r>
      <w:r w:rsidR="00017651">
        <w:rPr>
          <w:rFonts w:asciiTheme="minorHAnsi" w:hAnsiTheme="minorHAnsi" w:cstheme="minorHAnsi"/>
          <w:b/>
          <w:bCs/>
          <w:noProof/>
          <w:sz w:val="36"/>
          <w:szCs w:val="36"/>
        </w:rPr>
        <w:t>03</w:t>
      </w:r>
      <w:r w:rsidR="006558BD">
        <w:rPr>
          <w:rFonts w:asciiTheme="minorHAnsi" w:hAnsiTheme="minorHAnsi" w:cstheme="minorHAnsi"/>
          <w:b/>
          <w:bCs/>
          <w:noProof/>
          <w:sz w:val="36"/>
          <w:szCs w:val="36"/>
        </w:rPr>
        <w:t>4</w:t>
      </w:r>
      <w:r w:rsidRPr="00757F44">
        <w:rPr>
          <w:rFonts w:asciiTheme="minorHAnsi" w:hAnsiTheme="minorHAnsi" w:cstheme="minorHAnsi"/>
          <w:b/>
          <w:bCs/>
          <w:noProof/>
          <w:sz w:val="36"/>
          <w:szCs w:val="36"/>
        </w:rPr>
        <w:t xml:space="preserve">: </w:t>
      </w:r>
      <w:r w:rsidR="00060B98">
        <w:rPr>
          <w:rFonts w:asciiTheme="minorHAnsi" w:hAnsiTheme="minorHAnsi" w:cstheme="minorHAnsi"/>
          <w:b/>
          <w:bCs/>
          <w:noProof/>
          <w:sz w:val="36"/>
          <w:szCs w:val="36"/>
        </w:rPr>
        <w:t>B</w:t>
      </w:r>
      <w:r w:rsidR="006558BD">
        <w:rPr>
          <w:rFonts w:asciiTheme="minorHAnsi" w:hAnsiTheme="minorHAnsi" w:cstheme="minorHAnsi"/>
          <w:b/>
          <w:bCs/>
          <w:noProof/>
          <w:sz w:val="36"/>
          <w:szCs w:val="36"/>
        </w:rPr>
        <w:t>iological Technologies</w:t>
      </w:r>
    </w:p>
    <w:p w14:paraId="7F8D9C8B" w14:textId="0644FDB7" w:rsidR="00900C09" w:rsidRPr="00215E6F" w:rsidRDefault="00900C09" w:rsidP="00AC3564">
      <w:pPr>
        <w:spacing w:before="240"/>
        <w:jc w:val="center"/>
        <w:rPr>
          <w:b/>
          <w:bCs/>
          <w:sz w:val="28"/>
          <w:szCs w:val="28"/>
        </w:rPr>
      </w:pPr>
      <w:r w:rsidRPr="00215E6F">
        <w:rPr>
          <w:b/>
          <w:bCs/>
          <w:sz w:val="28"/>
          <w:szCs w:val="28"/>
        </w:rPr>
        <w:t xml:space="preserve">Proposal Instructions and </w:t>
      </w:r>
      <w:r w:rsidR="00D91D1C" w:rsidRPr="00215E6F">
        <w:rPr>
          <w:b/>
          <w:bCs/>
          <w:sz w:val="28"/>
          <w:szCs w:val="28"/>
        </w:rPr>
        <w:t xml:space="preserve">Volume I </w:t>
      </w:r>
      <w:r w:rsidRPr="00215E6F">
        <w:rPr>
          <w:b/>
          <w:bCs/>
          <w:sz w:val="28"/>
          <w:szCs w:val="28"/>
        </w:rPr>
        <w:t>Template</w:t>
      </w:r>
      <w:r w:rsidR="006558BD">
        <w:rPr>
          <w:b/>
          <w:bCs/>
          <w:sz w:val="28"/>
          <w:szCs w:val="28"/>
        </w:rPr>
        <w:t xml:space="preserve"> – Delete This Page</w:t>
      </w:r>
    </w:p>
    <w:bookmarkEnd w:id="0"/>
    <w:p w14:paraId="42C15279" w14:textId="7910D00D" w:rsidR="00BF23FF" w:rsidRPr="00403561" w:rsidRDefault="00F81163" w:rsidP="00800438">
      <w:pPr>
        <w:spacing w:after="0" w:line="240" w:lineRule="auto"/>
        <w:rPr>
          <w:rFonts w:asciiTheme="minorHAnsi" w:hAnsiTheme="minorHAnsi"/>
          <w:iCs/>
          <w:noProof/>
          <w:szCs w:val="24"/>
        </w:rPr>
      </w:pPr>
      <w:r w:rsidRPr="00403561">
        <w:rPr>
          <w:rFonts w:asciiTheme="minorHAnsi" w:hAnsiTheme="minorHAnsi"/>
          <w:iCs/>
          <w:noProof/>
          <w:szCs w:val="24"/>
        </w:rPr>
        <w:t xml:space="preserve">Use of this template is </w:t>
      </w:r>
      <w:r w:rsidRPr="00403561">
        <w:rPr>
          <w:rFonts w:asciiTheme="minorHAnsi" w:hAnsiTheme="minorHAnsi"/>
          <w:b/>
          <w:bCs/>
          <w:iCs/>
          <w:noProof/>
          <w:szCs w:val="24"/>
          <w:u w:val="single"/>
        </w:rPr>
        <w:t>mandatory</w:t>
      </w:r>
      <w:r w:rsidRPr="00403561">
        <w:rPr>
          <w:rFonts w:asciiTheme="minorHAnsi" w:hAnsiTheme="minorHAnsi"/>
          <w:iCs/>
          <w:noProof/>
          <w:szCs w:val="24"/>
        </w:rPr>
        <w:t xml:space="preserve"> for all proposal submissions to this BAA.  </w:t>
      </w:r>
      <w:r w:rsidR="009C0F35" w:rsidRPr="00403561">
        <w:rPr>
          <w:rFonts w:cs="Calibri"/>
          <w:iCs/>
          <w:noProof/>
          <w:szCs w:val="24"/>
        </w:rPr>
        <w:t xml:space="preserve">Proposers </w:t>
      </w:r>
      <w:r w:rsidR="00A1097D" w:rsidRPr="00403561">
        <w:rPr>
          <w:rFonts w:cs="Calibri"/>
          <w:iCs/>
          <w:noProof/>
          <w:szCs w:val="24"/>
        </w:rPr>
        <w:t>requesting a Procur</w:t>
      </w:r>
      <w:r w:rsidR="0082242C" w:rsidRPr="00403561">
        <w:rPr>
          <w:rFonts w:cs="Calibri"/>
          <w:iCs/>
          <w:noProof/>
          <w:szCs w:val="24"/>
        </w:rPr>
        <w:t>e</w:t>
      </w:r>
      <w:r w:rsidR="00A1097D" w:rsidRPr="00403561">
        <w:rPr>
          <w:rFonts w:cs="Calibri"/>
          <w:iCs/>
          <w:noProof/>
          <w:szCs w:val="24"/>
        </w:rPr>
        <w:t xml:space="preserve">ment Contract or Other Transaction (OT) </w:t>
      </w:r>
      <w:bookmarkStart w:id="1" w:name="_Hlk168574965"/>
      <w:r w:rsidR="009C0F35" w:rsidRPr="00403561">
        <w:rPr>
          <w:rFonts w:cs="Calibri"/>
          <w:b/>
          <w:bCs/>
          <w:iCs/>
          <w:noProof/>
          <w:szCs w:val="24"/>
          <w:u w:val="single"/>
        </w:rPr>
        <w:t>must also include Attachment</w:t>
      </w:r>
      <w:r w:rsidR="004B42A1" w:rsidRPr="00403561">
        <w:rPr>
          <w:rFonts w:cs="Calibri"/>
          <w:b/>
          <w:bCs/>
          <w:iCs/>
          <w:noProof/>
          <w:szCs w:val="24"/>
          <w:u w:val="single"/>
        </w:rPr>
        <w:t xml:space="preserve"> </w:t>
      </w:r>
      <w:r w:rsidR="006558BD">
        <w:rPr>
          <w:rFonts w:cs="Calibri"/>
          <w:b/>
          <w:bCs/>
          <w:iCs/>
          <w:noProof/>
          <w:szCs w:val="24"/>
          <w:u w:val="single"/>
        </w:rPr>
        <w:t>D.</w:t>
      </w:r>
      <w:bookmarkEnd w:id="1"/>
      <w:r w:rsidR="009C0F35" w:rsidRPr="00403561">
        <w:rPr>
          <w:rFonts w:cs="Calibri"/>
          <w:iCs/>
          <w:noProof/>
          <w:szCs w:val="24"/>
        </w:rPr>
        <w:t xml:space="preserve"> </w:t>
      </w:r>
      <w:r w:rsidR="00A1097D" w:rsidRPr="00403561">
        <w:rPr>
          <w:rFonts w:cs="Calibri"/>
          <w:iCs/>
          <w:noProof/>
          <w:szCs w:val="24"/>
        </w:rPr>
        <w:t xml:space="preserve">Proposers requesting a Cooperative Agreement are not required to submit Attachment </w:t>
      </w:r>
      <w:r w:rsidR="006558BD">
        <w:rPr>
          <w:rFonts w:cs="Calibri"/>
          <w:iCs/>
          <w:noProof/>
          <w:szCs w:val="24"/>
        </w:rPr>
        <w:t>D</w:t>
      </w:r>
      <w:r w:rsidR="00403561">
        <w:rPr>
          <w:rFonts w:cs="Calibri"/>
          <w:iCs/>
          <w:noProof/>
          <w:szCs w:val="24"/>
        </w:rPr>
        <w:t>;</w:t>
      </w:r>
      <w:r w:rsidR="00A1097D" w:rsidRPr="00403561">
        <w:rPr>
          <w:rFonts w:cs="Calibri"/>
          <w:iCs/>
          <w:noProof/>
          <w:szCs w:val="24"/>
        </w:rPr>
        <w:t xml:space="preserve"> they </w:t>
      </w:r>
      <w:r w:rsidR="00800438">
        <w:rPr>
          <w:rFonts w:cs="Calibri"/>
          <w:iCs/>
          <w:noProof/>
          <w:szCs w:val="24"/>
        </w:rPr>
        <w:t>may</w:t>
      </w:r>
      <w:r w:rsidR="00A1097D" w:rsidRPr="00403561">
        <w:rPr>
          <w:rFonts w:cs="Calibri"/>
          <w:iCs/>
          <w:noProof/>
          <w:szCs w:val="24"/>
        </w:rPr>
        <w:t xml:space="preserve"> </w:t>
      </w:r>
      <w:r w:rsidR="00403561">
        <w:rPr>
          <w:rFonts w:cs="Calibri"/>
          <w:iCs/>
          <w:noProof/>
          <w:szCs w:val="24"/>
        </w:rPr>
        <w:t xml:space="preserve">instead </w:t>
      </w:r>
      <w:r w:rsidR="00A1097D" w:rsidRPr="00403561">
        <w:rPr>
          <w:rFonts w:cs="Calibri"/>
          <w:iCs/>
          <w:noProof/>
          <w:szCs w:val="24"/>
        </w:rPr>
        <w:t xml:space="preserve">complete the </w:t>
      </w:r>
      <w:r w:rsidR="00800438" w:rsidRPr="00800438">
        <w:rPr>
          <w:rFonts w:cs="Calibri"/>
          <w:iCs/>
          <w:noProof/>
          <w:szCs w:val="24"/>
        </w:rPr>
        <w:t>SF-424 Research &amp;</w:t>
      </w:r>
      <w:r w:rsidR="00800438">
        <w:rPr>
          <w:rFonts w:cs="Calibri"/>
          <w:iCs/>
          <w:noProof/>
          <w:szCs w:val="24"/>
        </w:rPr>
        <w:t xml:space="preserve"> </w:t>
      </w:r>
      <w:r w:rsidR="00800438" w:rsidRPr="00800438">
        <w:rPr>
          <w:rFonts w:cs="Calibri"/>
          <w:iCs/>
          <w:noProof/>
          <w:szCs w:val="24"/>
        </w:rPr>
        <w:t>Related Budget forms</w:t>
      </w:r>
      <w:r w:rsidR="00A1097D" w:rsidRPr="00403561">
        <w:rPr>
          <w:rFonts w:cs="Calibri"/>
          <w:iCs/>
          <w:noProof/>
          <w:szCs w:val="24"/>
        </w:rPr>
        <w:t xml:space="preserve"> through Grants.gov.  (instructions here: </w:t>
      </w:r>
      <w:hyperlink r:id="rId11" w:history="1">
        <w:r w:rsidR="00A1097D" w:rsidRPr="00403561">
          <w:rPr>
            <w:rStyle w:val="Hyperlink"/>
            <w:iCs/>
          </w:rPr>
          <w:t>Proposer Instructions: Grants/Cooperative Agreements</w:t>
        </w:r>
      </w:hyperlink>
      <w:r w:rsidR="00A1097D" w:rsidRPr="00403561">
        <w:rPr>
          <w:rStyle w:val="Hyperlink"/>
          <w:iCs/>
          <w:color w:val="auto"/>
          <w:u w:val="none"/>
        </w:rPr>
        <w:t>)</w:t>
      </w:r>
      <w:r w:rsidR="00403561" w:rsidRPr="00403561">
        <w:rPr>
          <w:rStyle w:val="Hyperlink"/>
          <w:iCs/>
          <w:color w:val="auto"/>
          <w:u w:val="none"/>
        </w:rPr>
        <w:t>.</w:t>
      </w:r>
      <w:r w:rsidR="00403561" w:rsidRPr="00403561">
        <w:rPr>
          <w:rFonts w:asciiTheme="minorHAnsi" w:hAnsiTheme="minorHAnsi"/>
          <w:noProof/>
          <w:szCs w:val="24"/>
        </w:rPr>
        <w:t xml:space="preserve"> </w:t>
      </w:r>
      <w:r w:rsidRPr="00403561">
        <w:rPr>
          <w:rFonts w:asciiTheme="minorHAnsi" w:hAnsiTheme="minorHAnsi"/>
          <w:iCs/>
          <w:noProof/>
          <w:szCs w:val="24"/>
        </w:rPr>
        <w:t>Proposals not meeting the format prescribed herein may not be reviewed.</w:t>
      </w:r>
      <w:r w:rsidR="004B42A1" w:rsidRPr="00403561">
        <w:rPr>
          <w:rFonts w:asciiTheme="minorHAnsi" w:hAnsiTheme="minorHAnsi"/>
          <w:iCs/>
          <w:noProof/>
          <w:szCs w:val="24"/>
        </w:rPr>
        <w:t xml:space="preserve"> </w:t>
      </w:r>
      <w:r w:rsidR="00667321" w:rsidRPr="00403561">
        <w:rPr>
          <w:rFonts w:asciiTheme="minorHAnsi" w:hAnsiTheme="minorHAnsi"/>
          <w:iCs/>
          <w:noProof/>
          <w:szCs w:val="24"/>
        </w:rPr>
        <w:t>This document must include all components described herein and must be submitted in .pdf,</w:t>
      </w:r>
      <w:r w:rsidR="004F2B2A" w:rsidRPr="00403561">
        <w:rPr>
          <w:rFonts w:asciiTheme="minorHAnsi" w:hAnsiTheme="minorHAnsi"/>
          <w:iCs/>
          <w:noProof/>
          <w:szCs w:val="24"/>
        </w:rPr>
        <w:t xml:space="preserve"> </w:t>
      </w:r>
      <w:r w:rsidR="00667321" w:rsidRPr="00403561">
        <w:rPr>
          <w:rFonts w:asciiTheme="minorHAnsi" w:hAnsiTheme="minorHAnsi"/>
          <w:iCs/>
          <w:noProof/>
          <w:szCs w:val="24"/>
        </w:rPr>
        <w:t>.odx, .doc, or .docx formats.</w:t>
      </w:r>
    </w:p>
    <w:p w14:paraId="2BF7847F" w14:textId="77777777" w:rsidR="0082242C" w:rsidRPr="00403561" w:rsidRDefault="0082242C" w:rsidP="00BF254C">
      <w:pPr>
        <w:spacing w:after="0" w:line="240" w:lineRule="auto"/>
        <w:rPr>
          <w:rFonts w:asciiTheme="minorHAnsi" w:hAnsiTheme="minorHAnsi"/>
          <w:b/>
          <w:bCs/>
          <w:iCs/>
          <w:noProof/>
          <w:szCs w:val="24"/>
        </w:rPr>
      </w:pPr>
    </w:p>
    <w:p w14:paraId="1EF6A3CA" w14:textId="23E7152E" w:rsidR="00D969F1" w:rsidRPr="00403561" w:rsidRDefault="00667321" w:rsidP="00BF254C">
      <w:pPr>
        <w:spacing w:after="0" w:line="240" w:lineRule="auto"/>
        <w:rPr>
          <w:rFonts w:asciiTheme="minorHAnsi" w:hAnsiTheme="minorHAnsi"/>
          <w:noProof/>
          <w:szCs w:val="24"/>
        </w:rPr>
      </w:pPr>
      <w:r w:rsidRPr="00403561">
        <w:rPr>
          <w:rFonts w:asciiTheme="minorHAnsi" w:hAnsiTheme="minorHAnsi"/>
          <w:noProof/>
          <w:szCs w:val="24"/>
        </w:rPr>
        <w:t>All submissions must be written in English and all pages shall be format</w:t>
      </w:r>
      <w:r w:rsidR="004F2B2A" w:rsidRPr="00403561">
        <w:rPr>
          <w:rFonts w:asciiTheme="minorHAnsi" w:hAnsiTheme="minorHAnsi"/>
          <w:noProof/>
          <w:szCs w:val="24"/>
        </w:rPr>
        <w:t>ted for printing on 8-1/2 by 11-</w:t>
      </w:r>
      <w:r w:rsidRPr="00403561">
        <w:rPr>
          <w:rFonts w:asciiTheme="minorHAnsi" w:hAnsiTheme="minorHAnsi"/>
          <w:noProof/>
          <w:szCs w:val="24"/>
        </w:rPr>
        <w:t>inch paper with 1-inch margins and font size not smaller than 12 point.  Font sizes of 8 or 10 point may be used for figures, tables, and charts.</w:t>
      </w:r>
    </w:p>
    <w:p w14:paraId="39658259" w14:textId="77777777" w:rsidR="00865EA1" w:rsidRPr="00403561" w:rsidRDefault="00865EA1" w:rsidP="00BF254C">
      <w:pPr>
        <w:spacing w:after="0" w:line="240" w:lineRule="auto"/>
        <w:rPr>
          <w:rFonts w:asciiTheme="minorHAnsi" w:hAnsiTheme="minorHAnsi"/>
          <w:noProof/>
          <w:szCs w:val="24"/>
        </w:rPr>
      </w:pPr>
    </w:p>
    <w:p w14:paraId="05B3AC00" w14:textId="77777777" w:rsidR="00D4225C" w:rsidRPr="00403561" w:rsidRDefault="00D4225C" w:rsidP="00BF254C">
      <w:pPr>
        <w:spacing w:after="0" w:line="240" w:lineRule="auto"/>
        <w:rPr>
          <w:rFonts w:asciiTheme="minorHAnsi" w:hAnsiTheme="minorHAnsi"/>
          <w:noProof/>
          <w:szCs w:val="24"/>
        </w:rPr>
      </w:pPr>
      <w:r w:rsidRPr="00403561">
        <w:rPr>
          <w:rFonts w:asciiTheme="minorHAnsi" w:hAnsiTheme="minorHAnsi"/>
          <w:noProof/>
          <w:szCs w:val="24"/>
        </w:rPr>
        <w:t>Proposers are encouraged to submit concise, but descriptive, proposals.  Specific examples of problems, approaches, or goals are preferred to qualitative generalities.  The Government will not consider pages in excess of the page count limitations, as described herein.  Proposals with fewer than the maximum number of pages will not be penalized.  Additional information not explicitly called for in the Technical and Management Volume must not be submitted with the proposal, but may be included as links in the bibliography.  Such materials will be considered for the reviewers’ convenience only and not evaluated as part of the proposal.</w:t>
      </w:r>
    </w:p>
    <w:p w14:paraId="5542093C" w14:textId="77777777" w:rsidR="0043046B" w:rsidRPr="00403561" w:rsidRDefault="0043046B" w:rsidP="00BF254C">
      <w:pPr>
        <w:spacing w:after="0" w:line="240" w:lineRule="auto"/>
        <w:rPr>
          <w:rFonts w:asciiTheme="minorHAnsi" w:hAnsiTheme="minorHAnsi"/>
          <w:noProof/>
          <w:szCs w:val="24"/>
        </w:rPr>
      </w:pPr>
    </w:p>
    <w:p w14:paraId="64F156F5" w14:textId="632A5F11" w:rsidR="004F2B2A" w:rsidRPr="00215E6F" w:rsidRDefault="00BF254C" w:rsidP="0DF31DA2">
      <w:pPr>
        <w:spacing w:after="0" w:line="240" w:lineRule="auto"/>
        <w:rPr>
          <w:rFonts w:asciiTheme="minorHAnsi" w:hAnsiTheme="minorHAnsi"/>
          <w:noProof/>
        </w:rPr>
      </w:pPr>
      <w:r w:rsidRPr="00215E6F">
        <w:rPr>
          <w:rFonts w:asciiTheme="minorHAnsi" w:hAnsiTheme="minorHAnsi"/>
          <w:noProof/>
        </w:rPr>
        <w:t xml:space="preserve">Technical and Management Volumes </w:t>
      </w:r>
      <w:r w:rsidR="00D4225C" w:rsidRPr="00215E6F">
        <w:rPr>
          <w:rFonts w:asciiTheme="minorHAnsi" w:hAnsiTheme="minorHAnsi"/>
          <w:noProof/>
        </w:rPr>
        <w:t xml:space="preserve">shall not exceed a maximum of </w:t>
      </w:r>
      <w:r w:rsidR="00942D7F" w:rsidRPr="00033429">
        <w:rPr>
          <w:rFonts w:asciiTheme="minorHAnsi" w:hAnsiTheme="minorHAnsi"/>
          <w:b/>
          <w:bCs/>
          <w:noProof/>
          <w:u w:val="single"/>
        </w:rPr>
        <w:t>2</w:t>
      </w:r>
      <w:r w:rsidR="1B6FFB25" w:rsidRPr="00033429">
        <w:rPr>
          <w:rFonts w:asciiTheme="minorHAnsi" w:hAnsiTheme="minorHAnsi"/>
          <w:b/>
          <w:bCs/>
          <w:noProof/>
          <w:u w:val="single"/>
        </w:rPr>
        <w:t>0</w:t>
      </w:r>
      <w:r w:rsidR="00215E6F" w:rsidRPr="00215E6F">
        <w:rPr>
          <w:rFonts w:cs="Calibri"/>
        </w:rPr>
        <w:t xml:space="preserve"> </w:t>
      </w:r>
      <w:r w:rsidR="00D4225C" w:rsidRPr="00215E6F">
        <w:rPr>
          <w:rFonts w:asciiTheme="minorHAnsi" w:hAnsiTheme="minorHAnsi"/>
          <w:noProof/>
        </w:rPr>
        <w:t>pages</w:t>
      </w:r>
      <w:r w:rsidR="00E02D80" w:rsidRPr="00215E6F">
        <w:rPr>
          <w:rFonts w:asciiTheme="minorHAnsi" w:hAnsiTheme="minorHAnsi"/>
          <w:noProof/>
        </w:rPr>
        <w:t>.</w:t>
      </w:r>
      <w:r w:rsidR="00D4225C" w:rsidRPr="00215E6F">
        <w:rPr>
          <w:rFonts w:asciiTheme="minorHAnsi" w:hAnsiTheme="minorHAnsi"/>
          <w:noProof/>
        </w:rPr>
        <w:t xml:space="preserve"> </w:t>
      </w:r>
    </w:p>
    <w:p w14:paraId="64556227" w14:textId="77777777" w:rsidR="00E02D80" w:rsidRPr="00215E6F" w:rsidRDefault="00E02D80" w:rsidP="00E02D80">
      <w:pPr>
        <w:widowControl w:val="0"/>
        <w:spacing w:after="0" w:line="240" w:lineRule="auto"/>
        <w:rPr>
          <w:rFonts w:asciiTheme="minorHAnsi" w:eastAsia="Times New Roman" w:hAnsiTheme="minorHAnsi"/>
          <w:color w:val="009900"/>
          <w:szCs w:val="24"/>
        </w:rPr>
      </w:pPr>
      <w:r w:rsidRPr="00215E6F">
        <w:rPr>
          <w:rFonts w:asciiTheme="minorHAnsi" w:eastAsia="Times New Roman" w:hAnsiTheme="minorHAnsi"/>
          <w:color w:val="009900"/>
          <w:szCs w:val="24"/>
        </w:rPr>
        <w:t xml:space="preserve">  </w:t>
      </w:r>
    </w:p>
    <w:tbl>
      <w:tblPr>
        <w:tblStyle w:val="TableGrid11"/>
        <w:tblW w:w="0" w:type="auto"/>
        <w:tblInd w:w="108" w:type="dxa"/>
        <w:tblLook w:val="04A0" w:firstRow="1" w:lastRow="0" w:firstColumn="1" w:lastColumn="0" w:noHBand="0" w:noVBand="1"/>
      </w:tblPr>
      <w:tblGrid>
        <w:gridCol w:w="4117"/>
        <w:gridCol w:w="4973"/>
      </w:tblGrid>
      <w:tr w:rsidR="00A1532F" w:rsidRPr="00215E6F" w14:paraId="39939867" w14:textId="77777777" w:rsidTr="0018543B">
        <w:tc>
          <w:tcPr>
            <w:tcW w:w="4117" w:type="dxa"/>
          </w:tcPr>
          <w:p w14:paraId="3AA36FAC" w14:textId="77777777" w:rsidR="00E02D80" w:rsidRPr="00215E6F" w:rsidRDefault="00E02D80" w:rsidP="00E02D80">
            <w:pPr>
              <w:widowControl w:val="0"/>
              <w:spacing w:after="0" w:line="240" w:lineRule="auto"/>
              <w:jc w:val="center"/>
              <w:rPr>
                <w:rFonts w:asciiTheme="minorHAnsi" w:hAnsiTheme="minorHAnsi"/>
                <w:b/>
                <w:szCs w:val="24"/>
              </w:rPr>
            </w:pPr>
            <w:r w:rsidRPr="00215E6F">
              <w:rPr>
                <w:rFonts w:asciiTheme="minorHAnsi" w:hAnsiTheme="minorHAnsi"/>
                <w:b/>
                <w:szCs w:val="24"/>
              </w:rPr>
              <w:t>Page limit includes:</w:t>
            </w:r>
          </w:p>
        </w:tc>
        <w:tc>
          <w:tcPr>
            <w:tcW w:w="4973" w:type="dxa"/>
          </w:tcPr>
          <w:p w14:paraId="2AFFFCD7" w14:textId="77777777" w:rsidR="00E02D80" w:rsidRPr="00215E6F" w:rsidRDefault="00E02D80" w:rsidP="00E02D80">
            <w:pPr>
              <w:widowControl w:val="0"/>
              <w:spacing w:after="0" w:line="240" w:lineRule="auto"/>
              <w:jc w:val="center"/>
              <w:rPr>
                <w:rFonts w:asciiTheme="minorHAnsi" w:hAnsiTheme="minorHAnsi"/>
                <w:b/>
                <w:szCs w:val="24"/>
              </w:rPr>
            </w:pPr>
            <w:r w:rsidRPr="00215E6F">
              <w:rPr>
                <w:rFonts w:asciiTheme="minorHAnsi" w:hAnsiTheme="minorHAnsi"/>
                <w:b/>
                <w:szCs w:val="24"/>
              </w:rPr>
              <w:t>Page limit does NOT include:</w:t>
            </w:r>
          </w:p>
        </w:tc>
      </w:tr>
      <w:tr w:rsidR="00616A11" w:rsidRPr="00215E6F" w14:paraId="17D50F6E" w14:textId="77777777" w:rsidTr="0018543B">
        <w:trPr>
          <w:trHeight w:val="77"/>
        </w:trPr>
        <w:tc>
          <w:tcPr>
            <w:tcW w:w="4117" w:type="dxa"/>
          </w:tcPr>
          <w:p w14:paraId="42E823BC" w14:textId="740BC46C" w:rsidR="00616A11" w:rsidRPr="00215E6F" w:rsidRDefault="00616A11" w:rsidP="00616A11">
            <w:pPr>
              <w:widowControl w:val="0"/>
              <w:spacing w:after="0" w:line="240" w:lineRule="auto"/>
              <w:rPr>
                <w:rFonts w:asciiTheme="minorHAnsi" w:hAnsiTheme="minorHAnsi"/>
                <w:szCs w:val="24"/>
              </w:rPr>
            </w:pPr>
            <w:r>
              <w:rPr>
                <w:rFonts w:asciiTheme="minorHAnsi" w:hAnsiTheme="minorHAnsi"/>
                <w:szCs w:val="24"/>
              </w:rPr>
              <w:t xml:space="preserve">Sections </w:t>
            </w:r>
            <w:r w:rsidR="00017651">
              <w:rPr>
                <w:rFonts w:asciiTheme="minorHAnsi" w:hAnsiTheme="minorHAnsi"/>
                <w:szCs w:val="24"/>
              </w:rPr>
              <w:t>2</w:t>
            </w:r>
            <w:r>
              <w:rPr>
                <w:rFonts w:asciiTheme="minorHAnsi" w:hAnsiTheme="minorHAnsi"/>
                <w:szCs w:val="24"/>
              </w:rPr>
              <w:t>-7</w:t>
            </w:r>
          </w:p>
        </w:tc>
        <w:tc>
          <w:tcPr>
            <w:tcW w:w="4973" w:type="dxa"/>
          </w:tcPr>
          <w:p w14:paraId="5EAFC2E7" w14:textId="53CC23C0" w:rsidR="00616A11" w:rsidRPr="00215E6F" w:rsidRDefault="00616A11" w:rsidP="00616A11">
            <w:pPr>
              <w:widowControl w:val="0"/>
              <w:spacing w:after="0" w:line="240" w:lineRule="auto"/>
              <w:ind w:left="176"/>
              <w:rPr>
                <w:rFonts w:asciiTheme="minorHAnsi" w:hAnsiTheme="minorHAnsi"/>
                <w:szCs w:val="24"/>
              </w:rPr>
            </w:pPr>
            <w:r w:rsidRPr="00215E6F">
              <w:rPr>
                <w:rFonts w:asciiTheme="minorHAnsi" w:hAnsiTheme="minorHAnsi"/>
                <w:szCs w:val="24"/>
              </w:rPr>
              <w:t xml:space="preserve">Cover Sheet </w:t>
            </w:r>
          </w:p>
        </w:tc>
      </w:tr>
      <w:tr w:rsidR="00616A11" w:rsidRPr="00215E6F" w14:paraId="5BDB3265" w14:textId="77777777" w:rsidTr="0018543B">
        <w:trPr>
          <w:trHeight w:val="77"/>
        </w:trPr>
        <w:tc>
          <w:tcPr>
            <w:tcW w:w="4117" w:type="dxa"/>
          </w:tcPr>
          <w:p w14:paraId="6E4A6827" w14:textId="73DE1F94" w:rsidR="00616A11" w:rsidRPr="00215E6F" w:rsidRDefault="00616A11" w:rsidP="00616A11">
            <w:pPr>
              <w:widowControl w:val="0"/>
              <w:spacing w:after="0" w:line="240" w:lineRule="auto"/>
              <w:rPr>
                <w:rFonts w:asciiTheme="minorHAnsi" w:hAnsiTheme="minorHAnsi"/>
                <w:szCs w:val="24"/>
              </w:rPr>
            </w:pPr>
            <w:r w:rsidRPr="00215E6F">
              <w:rPr>
                <w:rFonts w:asciiTheme="minorHAnsi" w:hAnsiTheme="minorHAnsi"/>
                <w:szCs w:val="24"/>
              </w:rPr>
              <w:t>Technical figures, tables, charts</w:t>
            </w:r>
          </w:p>
        </w:tc>
        <w:tc>
          <w:tcPr>
            <w:tcW w:w="4973" w:type="dxa"/>
          </w:tcPr>
          <w:p w14:paraId="378A9DF9" w14:textId="0456636E" w:rsidR="00616A11" w:rsidRPr="00215E6F" w:rsidRDefault="00616A11" w:rsidP="00616A11">
            <w:pPr>
              <w:widowControl w:val="0"/>
              <w:spacing w:after="0" w:line="240" w:lineRule="auto"/>
              <w:ind w:left="176"/>
              <w:rPr>
                <w:rFonts w:asciiTheme="minorHAnsi" w:hAnsiTheme="minorHAnsi"/>
                <w:szCs w:val="24"/>
              </w:rPr>
            </w:pPr>
            <w:r w:rsidRPr="00215E6F">
              <w:rPr>
                <w:rFonts w:asciiTheme="minorHAnsi" w:hAnsiTheme="minorHAnsi"/>
                <w:szCs w:val="24"/>
              </w:rPr>
              <w:t>Official transmittal letter</w:t>
            </w:r>
          </w:p>
        </w:tc>
      </w:tr>
      <w:tr w:rsidR="00616A11" w:rsidRPr="00215E6F" w14:paraId="1198D9A8" w14:textId="77777777" w:rsidTr="0018543B">
        <w:tc>
          <w:tcPr>
            <w:tcW w:w="4117" w:type="dxa"/>
            <w:vMerge w:val="restart"/>
          </w:tcPr>
          <w:p w14:paraId="03293DD6" w14:textId="2FF869A3" w:rsidR="00616A11" w:rsidRPr="00215E6F" w:rsidRDefault="00616A11" w:rsidP="00616A11">
            <w:pPr>
              <w:widowControl w:val="0"/>
              <w:spacing w:after="0" w:line="240" w:lineRule="auto"/>
              <w:rPr>
                <w:rFonts w:asciiTheme="minorHAnsi" w:hAnsiTheme="minorHAnsi"/>
                <w:szCs w:val="24"/>
              </w:rPr>
            </w:pPr>
          </w:p>
        </w:tc>
        <w:tc>
          <w:tcPr>
            <w:tcW w:w="4973" w:type="dxa"/>
          </w:tcPr>
          <w:p w14:paraId="6035F8DB" w14:textId="2B35111B" w:rsidR="00616A11" w:rsidRPr="00215E6F" w:rsidRDefault="00616A11" w:rsidP="00616A11">
            <w:pPr>
              <w:widowControl w:val="0"/>
              <w:spacing w:after="0" w:line="240" w:lineRule="auto"/>
              <w:ind w:left="162"/>
              <w:rPr>
                <w:rFonts w:asciiTheme="minorHAnsi" w:hAnsiTheme="minorHAnsi"/>
                <w:szCs w:val="24"/>
              </w:rPr>
            </w:pPr>
            <w:r w:rsidRPr="00215E6F">
              <w:rPr>
                <w:rFonts w:asciiTheme="minorHAnsi" w:hAnsiTheme="minorHAnsi"/>
                <w:szCs w:val="24"/>
              </w:rPr>
              <w:t>Table of Contents</w:t>
            </w:r>
          </w:p>
        </w:tc>
      </w:tr>
      <w:tr w:rsidR="00616A11" w:rsidRPr="00215E6F" w14:paraId="6DDCC53F" w14:textId="77777777" w:rsidTr="0018543B">
        <w:tc>
          <w:tcPr>
            <w:tcW w:w="4117" w:type="dxa"/>
            <w:vMerge/>
          </w:tcPr>
          <w:p w14:paraId="2FE2C252" w14:textId="2A2D6C9E" w:rsidR="00616A11" w:rsidRPr="00215E6F" w:rsidRDefault="00616A11" w:rsidP="00616A11">
            <w:pPr>
              <w:widowControl w:val="0"/>
              <w:spacing w:after="0" w:line="240" w:lineRule="auto"/>
              <w:rPr>
                <w:rFonts w:asciiTheme="minorHAnsi" w:hAnsiTheme="minorHAnsi"/>
                <w:szCs w:val="24"/>
              </w:rPr>
            </w:pPr>
          </w:p>
        </w:tc>
        <w:tc>
          <w:tcPr>
            <w:tcW w:w="4973" w:type="dxa"/>
            <w:shd w:val="clear" w:color="auto" w:fill="auto"/>
          </w:tcPr>
          <w:p w14:paraId="294597C9" w14:textId="6E471C86" w:rsidR="00616A11" w:rsidRPr="00215E6F" w:rsidRDefault="00616A11" w:rsidP="00616A11">
            <w:pPr>
              <w:widowControl w:val="0"/>
              <w:spacing w:after="0" w:line="240" w:lineRule="auto"/>
              <w:ind w:left="176"/>
              <w:rPr>
                <w:rFonts w:asciiTheme="minorHAnsi" w:hAnsiTheme="minorHAnsi"/>
                <w:szCs w:val="24"/>
              </w:rPr>
            </w:pPr>
            <w:r>
              <w:rPr>
                <w:rFonts w:asciiTheme="minorHAnsi" w:hAnsiTheme="minorHAnsi"/>
                <w:szCs w:val="24"/>
              </w:rPr>
              <w:t>Sections 8-15</w:t>
            </w:r>
          </w:p>
        </w:tc>
      </w:tr>
      <w:tr w:rsidR="00616A11" w:rsidRPr="00215E6F" w14:paraId="183FAC94" w14:textId="77777777" w:rsidTr="0018543B">
        <w:tc>
          <w:tcPr>
            <w:tcW w:w="4117" w:type="dxa"/>
            <w:vMerge/>
          </w:tcPr>
          <w:p w14:paraId="59A4F6F7" w14:textId="77777777" w:rsidR="00616A11" w:rsidRPr="00215E6F" w:rsidRDefault="00616A11" w:rsidP="00616A11">
            <w:pPr>
              <w:widowControl w:val="0"/>
              <w:spacing w:after="0" w:line="240" w:lineRule="auto"/>
              <w:ind w:left="176"/>
              <w:rPr>
                <w:rFonts w:asciiTheme="minorHAnsi" w:hAnsiTheme="minorHAnsi"/>
                <w:szCs w:val="24"/>
              </w:rPr>
            </w:pPr>
          </w:p>
        </w:tc>
        <w:tc>
          <w:tcPr>
            <w:tcW w:w="4973" w:type="dxa"/>
          </w:tcPr>
          <w:p w14:paraId="28A33547" w14:textId="19C00C26" w:rsidR="00616A11" w:rsidRPr="00215E6F" w:rsidRDefault="00616A11" w:rsidP="00616A11">
            <w:pPr>
              <w:widowControl w:val="0"/>
              <w:spacing w:after="0" w:line="240" w:lineRule="auto"/>
              <w:ind w:left="176"/>
              <w:rPr>
                <w:rFonts w:asciiTheme="minorHAnsi" w:hAnsiTheme="minorHAnsi"/>
                <w:szCs w:val="24"/>
              </w:rPr>
            </w:pPr>
            <w:r w:rsidRPr="00215E6F">
              <w:rPr>
                <w:rFonts w:asciiTheme="minorHAnsi" w:hAnsiTheme="minorHAnsi"/>
                <w:szCs w:val="24"/>
              </w:rPr>
              <w:t>Resumes (Optional)</w:t>
            </w:r>
          </w:p>
        </w:tc>
      </w:tr>
      <w:tr w:rsidR="00616A11" w:rsidRPr="00215E6F" w14:paraId="2517A3BD" w14:textId="77777777" w:rsidTr="0018543B">
        <w:tc>
          <w:tcPr>
            <w:tcW w:w="4117" w:type="dxa"/>
            <w:vMerge/>
          </w:tcPr>
          <w:p w14:paraId="3CF43FA1" w14:textId="77777777" w:rsidR="00616A11" w:rsidRPr="00215E6F" w:rsidRDefault="00616A11" w:rsidP="00616A11">
            <w:pPr>
              <w:widowControl w:val="0"/>
              <w:spacing w:after="0" w:line="240" w:lineRule="auto"/>
              <w:ind w:left="176"/>
              <w:rPr>
                <w:rFonts w:asciiTheme="minorHAnsi" w:hAnsiTheme="minorHAnsi"/>
                <w:szCs w:val="24"/>
              </w:rPr>
            </w:pPr>
          </w:p>
        </w:tc>
        <w:tc>
          <w:tcPr>
            <w:tcW w:w="4973" w:type="dxa"/>
          </w:tcPr>
          <w:p w14:paraId="0139E520" w14:textId="0559DCB5" w:rsidR="00616A11" w:rsidRPr="00215E6F" w:rsidRDefault="00616A11" w:rsidP="00616A11">
            <w:pPr>
              <w:widowControl w:val="0"/>
              <w:spacing w:after="0" w:line="240" w:lineRule="auto"/>
              <w:ind w:left="176"/>
              <w:rPr>
                <w:rFonts w:asciiTheme="minorHAnsi" w:hAnsiTheme="minorHAnsi"/>
                <w:szCs w:val="24"/>
              </w:rPr>
            </w:pPr>
            <w:r w:rsidRPr="00215E6F">
              <w:rPr>
                <w:rFonts w:asciiTheme="minorHAnsi" w:hAnsiTheme="minorHAnsi"/>
                <w:szCs w:val="24"/>
              </w:rPr>
              <w:t>Technical Papers (Optional, no more than 3)</w:t>
            </w:r>
          </w:p>
        </w:tc>
      </w:tr>
    </w:tbl>
    <w:p w14:paraId="1958814B" w14:textId="77777777" w:rsidR="00E02D80" w:rsidRPr="00215E6F" w:rsidRDefault="00E02D80" w:rsidP="00E02D80">
      <w:pPr>
        <w:widowControl w:val="0"/>
        <w:spacing w:after="0" w:line="240" w:lineRule="auto"/>
        <w:ind w:left="270"/>
        <w:rPr>
          <w:rFonts w:asciiTheme="minorHAnsi" w:eastAsia="Times New Roman" w:hAnsiTheme="minorHAnsi"/>
          <w:color w:val="009900"/>
          <w:szCs w:val="24"/>
        </w:rPr>
      </w:pPr>
    </w:p>
    <w:p w14:paraId="72C7F2CB" w14:textId="6D17F8CB" w:rsidR="004F2B2A" w:rsidRPr="004B42A1" w:rsidRDefault="2BDD8DBF" w:rsidP="78F17A87">
      <w:pPr>
        <w:spacing w:after="0" w:line="240" w:lineRule="auto"/>
        <w:rPr>
          <w:rFonts w:asciiTheme="minorHAnsi" w:eastAsia="Times New Roman" w:hAnsiTheme="minorHAnsi"/>
          <w:b/>
          <w:bCs/>
          <w:color w:val="00B050"/>
          <w:highlight w:val="green"/>
        </w:rPr>
      </w:pPr>
      <w:r w:rsidRPr="00215E6F">
        <w:rPr>
          <w:rFonts w:asciiTheme="minorHAnsi" w:hAnsiTheme="minorHAnsi" w:cstheme="minorBidi"/>
        </w:rPr>
        <w:t>Proposals</w:t>
      </w:r>
      <w:r w:rsidR="48F58DED" w:rsidRPr="00215E6F">
        <w:rPr>
          <w:rFonts w:asciiTheme="minorHAnsi" w:hAnsiTheme="minorHAnsi" w:cstheme="minorBidi"/>
        </w:rPr>
        <w:t xml:space="preserve"> must be submitted per the instructions outlined herein </w:t>
      </w:r>
      <w:r w:rsidR="48F58DED" w:rsidRPr="00215E6F">
        <w:rPr>
          <w:rFonts w:asciiTheme="minorHAnsi" w:hAnsiTheme="minorHAnsi" w:cstheme="minorBidi"/>
          <w:i/>
          <w:iCs/>
        </w:rPr>
        <w:t xml:space="preserve">and received by DARPA </w:t>
      </w:r>
      <w:r w:rsidR="48F58DED" w:rsidRPr="00215E6F">
        <w:rPr>
          <w:rFonts w:asciiTheme="minorHAnsi" w:hAnsiTheme="minorHAnsi" w:cstheme="minorBidi"/>
        </w:rPr>
        <w:t xml:space="preserve">no later than the due date and time listed in </w:t>
      </w:r>
      <w:r w:rsidR="70871A66" w:rsidRPr="00215E6F">
        <w:rPr>
          <w:rFonts w:asciiTheme="minorHAnsi" w:hAnsiTheme="minorHAnsi" w:cstheme="minorBidi"/>
        </w:rPr>
        <w:t>the</w:t>
      </w:r>
      <w:r w:rsidR="48F58DED" w:rsidRPr="00215E6F">
        <w:rPr>
          <w:rFonts w:asciiTheme="minorHAnsi" w:hAnsiTheme="minorHAnsi" w:cstheme="minorBidi"/>
        </w:rPr>
        <w:t xml:space="preserve"> Overview </w:t>
      </w:r>
      <w:r w:rsidR="70871A66" w:rsidRPr="00215E6F">
        <w:rPr>
          <w:rFonts w:asciiTheme="minorHAnsi" w:hAnsiTheme="minorHAnsi" w:cstheme="minorBidi"/>
        </w:rPr>
        <w:t>section</w:t>
      </w:r>
      <w:r w:rsidR="48F58DED" w:rsidRPr="00215E6F">
        <w:rPr>
          <w:rFonts w:asciiTheme="minorHAnsi" w:hAnsiTheme="minorHAnsi" w:cstheme="minorBidi"/>
        </w:rPr>
        <w:t xml:space="preserve">. </w:t>
      </w:r>
      <w:r w:rsidRPr="00215E6F">
        <w:rPr>
          <w:rFonts w:asciiTheme="minorHAnsi" w:hAnsiTheme="minorHAnsi" w:cstheme="minorBidi"/>
        </w:rPr>
        <w:t>Proposals</w:t>
      </w:r>
      <w:r w:rsidR="48F58DED" w:rsidRPr="00215E6F">
        <w:rPr>
          <w:rFonts w:asciiTheme="minorHAnsi" w:hAnsiTheme="minorHAnsi" w:cstheme="minorBidi"/>
        </w:rPr>
        <w:t xml:space="preserve"> received after this time and date may not be reviewed</w:t>
      </w:r>
      <w:r w:rsidR="48F58DED" w:rsidRPr="00215E6F">
        <w:rPr>
          <w:rFonts w:asciiTheme="minorHAnsi" w:eastAsia="Times New Roman" w:hAnsiTheme="minorHAnsi" w:cstheme="minorBidi"/>
        </w:rPr>
        <w:t xml:space="preserve">.  Please visit </w:t>
      </w:r>
      <w:hyperlink r:id="rId12">
        <w:r w:rsidR="48F58DED" w:rsidRPr="00215E6F">
          <w:rPr>
            <w:rStyle w:val="Hyperlink"/>
          </w:rPr>
          <w:t>Proposer Instructions and General Terms and Conditions</w:t>
        </w:r>
      </w:hyperlink>
      <w:r w:rsidR="48F58DED" w:rsidRPr="00215E6F">
        <w:rPr>
          <w:rStyle w:val="Hyperlink"/>
          <w:u w:val="none"/>
        </w:rPr>
        <w:t xml:space="preserve"> </w:t>
      </w:r>
      <w:r w:rsidR="48F58DED" w:rsidRPr="00215E6F">
        <w:rPr>
          <w:rStyle w:val="Hyperlink"/>
          <w:color w:val="auto"/>
          <w:u w:val="none"/>
        </w:rPr>
        <w:t xml:space="preserve">for instructions on how to submit your </w:t>
      </w:r>
      <w:r w:rsidRPr="00215E6F">
        <w:rPr>
          <w:rStyle w:val="Hyperlink"/>
          <w:color w:val="auto"/>
          <w:u w:val="none"/>
        </w:rPr>
        <w:t>proposal</w:t>
      </w:r>
      <w:r w:rsidR="70871A66" w:rsidRPr="00215E6F">
        <w:rPr>
          <w:rStyle w:val="Hyperlink"/>
          <w:color w:val="auto"/>
          <w:u w:val="none"/>
        </w:rPr>
        <w:t xml:space="preserve"> through the Broad Agency Announcement Tool (BAAT)</w:t>
      </w:r>
      <w:r w:rsidR="48F58DED" w:rsidRPr="00215E6F">
        <w:rPr>
          <w:rStyle w:val="Hyperlink"/>
          <w:color w:val="auto"/>
          <w:u w:val="none"/>
        </w:rPr>
        <w:t xml:space="preserve">. </w:t>
      </w:r>
      <w:r w:rsidR="70871A66" w:rsidRPr="00215E6F">
        <w:rPr>
          <w:rStyle w:val="Hyperlink"/>
          <w:color w:val="auto"/>
          <w:u w:val="none"/>
        </w:rPr>
        <w:t xml:space="preserve"> For proposers requesting a cooperative agreement</w:t>
      </w:r>
      <w:r w:rsidR="00215E6F" w:rsidRPr="00215E6F">
        <w:rPr>
          <w:rStyle w:val="Hyperlink"/>
          <w:color w:val="auto"/>
          <w:u w:val="none"/>
        </w:rPr>
        <w:t xml:space="preserve"> or Other Transaction for Research</w:t>
      </w:r>
      <w:r w:rsidR="70871A66" w:rsidRPr="00215E6F">
        <w:rPr>
          <w:rStyle w:val="Hyperlink"/>
          <w:color w:val="auto"/>
          <w:u w:val="none"/>
        </w:rPr>
        <w:t>, full proposals must be submitted through grants.gov.</w:t>
      </w:r>
      <w:r w:rsidR="70871A66" w:rsidRPr="00215E6F">
        <w:rPr>
          <w:rStyle w:val="Hyperlink"/>
          <w:b/>
          <w:bCs/>
          <w:color w:val="auto"/>
          <w:u w:val="none"/>
        </w:rPr>
        <w:t xml:space="preserve"> </w:t>
      </w:r>
      <w:r w:rsidR="70871A66" w:rsidRPr="78F17A87">
        <w:rPr>
          <w:rStyle w:val="Hyperlink"/>
          <w:b/>
          <w:bCs/>
          <w:color w:val="auto"/>
          <w:u w:val="none"/>
        </w:rPr>
        <w:t xml:space="preserve"> </w:t>
      </w:r>
      <w:r w:rsidR="004B42A1" w:rsidRPr="78F17A87">
        <w:rPr>
          <w:rFonts w:asciiTheme="minorHAnsi" w:eastAsia="Times New Roman" w:hAnsiTheme="minorHAnsi"/>
          <w:b/>
          <w:bCs/>
          <w:color w:val="00B050"/>
          <w:highlight w:val="green"/>
        </w:rPr>
        <w:br w:type="page"/>
      </w:r>
    </w:p>
    <w:p w14:paraId="57C07BE3" w14:textId="77777777" w:rsidR="004B42A1" w:rsidRDefault="004B42A1" w:rsidP="00561EB4">
      <w:pPr>
        <w:pStyle w:val="BodyText"/>
        <w:widowControl w:val="0"/>
        <w:spacing w:after="0"/>
        <w:jc w:val="center"/>
        <w:rPr>
          <w:rFonts w:asciiTheme="minorHAnsi" w:hAnsiTheme="minorHAnsi"/>
          <w:b/>
          <w:noProof/>
          <w:szCs w:val="24"/>
        </w:rPr>
      </w:pPr>
      <w:r>
        <w:rPr>
          <w:rFonts w:asciiTheme="minorHAnsi" w:hAnsiTheme="minorHAnsi"/>
          <w:b/>
          <w:noProof/>
          <w:szCs w:val="24"/>
        </w:rPr>
        <w:lastRenderedPageBreak/>
        <w:t xml:space="preserve">COVER SHEET </w:t>
      </w:r>
    </w:p>
    <w:p w14:paraId="1E62B976" w14:textId="1E0F9B2B" w:rsidR="00D4225C" w:rsidRDefault="00503F78" w:rsidP="00561EB4">
      <w:pPr>
        <w:pStyle w:val="BodyText"/>
        <w:widowControl w:val="0"/>
        <w:spacing w:after="0"/>
        <w:jc w:val="center"/>
        <w:rPr>
          <w:rFonts w:asciiTheme="minorHAnsi" w:hAnsiTheme="minorHAnsi"/>
          <w:b/>
          <w:noProof/>
          <w:szCs w:val="24"/>
        </w:rPr>
      </w:pPr>
      <w:r w:rsidRPr="00A1532F">
        <w:rPr>
          <w:rFonts w:asciiTheme="minorHAnsi" w:hAnsiTheme="minorHAnsi"/>
          <w:b/>
          <w:noProof/>
          <w:szCs w:val="24"/>
        </w:rPr>
        <w:t>[</w:t>
      </w:r>
      <w:r w:rsidR="0096524D" w:rsidRPr="00A1532F">
        <w:rPr>
          <w:rFonts w:asciiTheme="minorHAnsi" w:hAnsiTheme="minorHAnsi"/>
          <w:b/>
          <w:noProof/>
          <w:szCs w:val="24"/>
        </w:rPr>
        <w:t>PRIME ORGANIZATION</w:t>
      </w:r>
      <w:r w:rsidRPr="00A1532F">
        <w:rPr>
          <w:rFonts w:asciiTheme="minorHAnsi" w:hAnsiTheme="minorHAnsi"/>
          <w:b/>
          <w:noProof/>
          <w:szCs w:val="24"/>
        </w:rPr>
        <w:t xml:space="preserve"> LOGO]</w:t>
      </w:r>
    </w:p>
    <w:p w14:paraId="138F5BE8" w14:textId="77777777" w:rsidR="006553E4" w:rsidRPr="00A1532F" w:rsidRDefault="006553E4" w:rsidP="00561EB4">
      <w:pPr>
        <w:pStyle w:val="BodyText"/>
        <w:widowControl w:val="0"/>
        <w:spacing w:after="0"/>
        <w:jc w:val="center"/>
        <w:rPr>
          <w:rFonts w:asciiTheme="minorHAnsi" w:hAnsiTheme="minorHAnsi"/>
          <w:b/>
          <w:noProof/>
          <w:szCs w:val="24"/>
        </w:rPr>
      </w:pPr>
    </w:p>
    <w:tbl>
      <w:tblPr>
        <w:tblW w:w="1008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30"/>
        <w:gridCol w:w="4950"/>
      </w:tblGrid>
      <w:tr w:rsidR="00810D81" w:rsidRPr="00ED626C" w14:paraId="3427ACAB" w14:textId="77777777" w:rsidTr="34E961C8">
        <w:tc>
          <w:tcPr>
            <w:tcW w:w="5130" w:type="dxa"/>
            <w:vAlign w:val="center"/>
          </w:tcPr>
          <w:p w14:paraId="0CC5A53B" w14:textId="77777777" w:rsidR="00810D81" w:rsidRPr="00ED626C" w:rsidRDefault="00810D81" w:rsidP="00B61978">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 xml:space="preserve">Proposal </w:t>
            </w:r>
            <w:r w:rsidRPr="00ED626C">
              <w:rPr>
                <w:rFonts w:asciiTheme="minorHAnsi" w:hAnsiTheme="minorHAnsi" w:cstheme="minorHAnsi"/>
                <w:b/>
                <w:sz w:val="22"/>
              </w:rPr>
              <w:t>Title</w:t>
            </w:r>
          </w:p>
        </w:tc>
        <w:tc>
          <w:tcPr>
            <w:tcW w:w="4950" w:type="dxa"/>
          </w:tcPr>
          <w:p w14:paraId="15608DAC" w14:textId="77777777" w:rsidR="00810D81" w:rsidRPr="00ED626C" w:rsidRDefault="00810D81" w:rsidP="00B61978">
            <w:pPr>
              <w:pStyle w:val="NoSpacing"/>
              <w:rPr>
                <w:rFonts w:asciiTheme="minorHAnsi" w:hAnsiTheme="minorHAnsi" w:cstheme="minorHAnsi"/>
                <w:sz w:val="22"/>
              </w:rPr>
            </w:pPr>
          </w:p>
        </w:tc>
      </w:tr>
      <w:tr w:rsidR="00810D81" w:rsidRPr="00ED626C" w14:paraId="527B9972" w14:textId="77777777" w:rsidTr="34E961C8">
        <w:tc>
          <w:tcPr>
            <w:tcW w:w="5130" w:type="dxa"/>
            <w:vAlign w:val="center"/>
          </w:tcPr>
          <w:p w14:paraId="7117E3E6" w14:textId="77777777" w:rsidR="00810D81" w:rsidRPr="00ED626C" w:rsidRDefault="00810D81" w:rsidP="00B61978">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Proposer Organization</w:t>
            </w:r>
          </w:p>
        </w:tc>
        <w:tc>
          <w:tcPr>
            <w:tcW w:w="4950" w:type="dxa"/>
          </w:tcPr>
          <w:p w14:paraId="3C8EEF35" w14:textId="77777777" w:rsidR="00810D81" w:rsidRPr="00ED626C" w:rsidRDefault="00810D81" w:rsidP="00B61978">
            <w:pPr>
              <w:pStyle w:val="NoSpacing"/>
              <w:rPr>
                <w:rFonts w:asciiTheme="minorHAnsi" w:hAnsiTheme="minorHAnsi" w:cstheme="minorHAnsi"/>
                <w:sz w:val="22"/>
              </w:rPr>
            </w:pPr>
          </w:p>
        </w:tc>
      </w:tr>
      <w:tr w:rsidR="00900C09" w:rsidRPr="00ED626C" w14:paraId="2766A580" w14:textId="77777777" w:rsidTr="34E961C8">
        <w:tc>
          <w:tcPr>
            <w:tcW w:w="5130" w:type="dxa"/>
            <w:vAlign w:val="center"/>
          </w:tcPr>
          <w:p w14:paraId="6ABA9868" w14:textId="4D9529E4" w:rsidR="00900C09" w:rsidRPr="00ED626C" w:rsidRDefault="00900C09" w:rsidP="00B61978">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Type of Organization</w:t>
            </w:r>
          </w:p>
        </w:tc>
        <w:tc>
          <w:tcPr>
            <w:tcW w:w="4950" w:type="dxa"/>
          </w:tcPr>
          <w:p w14:paraId="1375C080" w14:textId="6E74F9A0" w:rsidR="00900C09" w:rsidRPr="00ED626C" w:rsidRDefault="00900C09" w:rsidP="00B61978">
            <w:pPr>
              <w:pStyle w:val="NoSpacing"/>
              <w:rPr>
                <w:rFonts w:asciiTheme="minorHAnsi" w:hAnsiTheme="minorHAnsi" w:cstheme="minorHAnsi"/>
                <w:sz w:val="22"/>
              </w:rPr>
            </w:pPr>
            <w:r w:rsidRPr="00ED626C">
              <w:rPr>
                <w:rStyle w:val="StyleBold"/>
                <w:rFonts w:asciiTheme="minorHAnsi" w:hAnsiTheme="minorHAnsi" w:cstheme="minorHAnsi"/>
                <w:sz w:val="22"/>
              </w:rPr>
              <w:t xml:space="preserve">Choose all that apply: </w:t>
            </w:r>
            <w:r w:rsidRPr="00ED626C">
              <w:rPr>
                <w:rFonts w:asciiTheme="minorHAnsi" w:hAnsiTheme="minorHAnsi" w:cstheme="minorHAnsi"/>
                <w:sz w:val="22"/>
              </w:rPr>
              <w:t>Large Business, Small Disadvantaged Business, Other Small Business, HBCU, MI, Other Educational, or Other Nonprofit</w:t>
            </w:r>
          </w:p>
        </w:tc>
      </w:tr>
      <w:tr w:rsidR="00900C09" w:rsidRPr="00ED626C" w14:paraId="1DCA6F04" w14:textId="77777777" w:rsidTr="34E961C8">
        <w:trPr>
          <w:trHeight w:val="773"/>
        </w:trPr>
        <w:tc>
          <w:tcPr>
            <w:tcW w:w="5130" w:type="dxa"/>
            <w:vAlign w:val="center"/>
          </w:tcPr>
          <w:p w14:paraId="27E7DF6A" w14:textId="4E4E5DEC" w:rsidR="00900C09" w:rsidRPr="00ED626C" w:rsidRDefault="00900C09" w:rsidP="00B61978">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Proposer Reference Number, if any</w:t>
            </w:r>
          </w:p>
        </w:tc>
        <w:tc>
          <w:tcPr>
            <w:tcW w:w="4950" w:type="dxa"/>
          </w:tcPr>
          <w:p w14:paraId="0572BD07" w14:textId="2F75FF00" w:rsidR="00900C09" w:rsidRPr="00ED626C" w:rsidRDefault="00900C09" w:rsidP="00B61978">
            <w:pPr>
              <w:pStyle w:val="NoSpacing"/>
              <w:ind w:left="72"/>
              <w:rPr>
                <w:rFonts w:asciiTheme="minorHAnsi" w:hAnsiTheme="minorHAnsi" w:cstheme="minorHAnsi"/>
                <w:sz w:val="22"/>
              </w:rPr>
            </w:pPr>
          </w:p>
        </w:tc>
      </w:tr>
      <w:tr w:rsidR="00900C09" w:rsidRPr="00ED626C" w14:paraId="602540FE" w14:textId="77777777" w:rsidTr="34E961C8">
        <w:tc>
          <w:tcPr>
            <w:tcW w:w="5130" w:type="dxa"/>
            <w:vAlign w:val="center"/>
          </w:tcPr>
          <w:p w14:paraId="7A11AC24" w14:textId="78CDD796" w:rsidR="00900C09" w:rsidRPr="00ED626C" w:rsidRDefault="00900C09" w:rsidP="00B61978">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Technical Point of Contact (POC)</w:t>
            </w:r>
          </w:p>
        </w:tc>
        <w:tc>
          <w:tcPr>
            <w:tcW w:w="4950" w:type="dxa"/>
          </w:tcPr>
          <w:p w14:paraId="0BD48237" w14:textId="77777777" w:rsidR="00900C09" w:rsidRPr="00ED626C" w:rsidRDefault="00900C09" w:rsidP="00B61978">
            <w:pPr>
              <w:pStyle w:val="NoSpacing"/>
              <w:rPr>
                <w:rFonts w:asciiTheme="minorHAnsi" w:hAnsiTheme="minorHAnsi" w:cstheme="minorHAnsi"/>
                <w:sz w:val="22"/>
              </w:rPr>
            </w:pPr>
            <w:r w:rsidRPr="00ED626C">
              <w:rPr>
                <w:rFonts w:asciiTheme="minorHAnsi" w:hAnsiTheme="minorHAnsi" w:cstheme="minorHAnsi"/>
                <w:sz w:val="22"/>
              </w:rPr>
              <w:t>Name:</w:t>
            </w:r>
          </w:p>
          <w:p w14:paraId="72944108" w14:textId="77777777" w:rsidR="00900C09" w:rsidRPr="00ED626C" w:rsidRDefault="00900C09" w:rsidP="00B61978">
            <w:pPr>
              <w:pStyle w:val="NoSpacing"/>
              <w:rPr>
                <w:rFonts w:asciiTheme="minorHAnsi" w:hAnsiTheme="minorHAnsi" w:cstheme="minorHAnsi"/>
                <w:sz w:val="22"/>
              </w:rPr>
            </w:pPr>
            <w:r w:rsidRPr="00ED626C">
              <w:rPr>
                <w:rFonts w:asciiTheme="minorHAnsi" w:hAnsiTheme="minorHAnsi" w:cstheme="minorHAnsi"/>
                <w:sz w:val="22"/>
              </w:rPr>
              <w:t>Address:</w:t>
            </w:r>
          </w:p>
          <w:p w14:paraId="3C8FD3EE" w14:textId="77777777" w:rsidR="00900C09" w:rsidRPr="00ED626C" w:rsidRDefault="00900C09" w:rsidP="00B61978">
            <w:pPr>
              <w:pStyle w:val="NoSpacing"/>
              <w:rPr>
                <w:rFonts w:asciiTheme="minorHAnsi" w:hAnsiTheme="minorHAnsi" w:cstheme="minorHAnsi"/>
                <w:sz w:val="22"/>
              </w:rPr>
            </w:pPr>
            <w:r w:rsidRPr="00ED626C">
              <w:rPr>
                <w:rFonts w:asciiTheme="minorHAnsi" w:hAnsiTheme="minorHAnsi" w:cstheme="minorHAnsi"/>
                <w:sz w:val="22"/>
              </w:rPr>
              <w:t>Telephone:</w:t>
            </w:r>
          </w:p>
          <w:p w14:paraId="1305CA0E" w14:textId="74C22D65" w:rsidR="00900C09" w:rsidRPr="00ED626C" w:rsidRDefault="00900C09" w:rsidP="00B61978">
            <w:pPr>
              <w:pStyle w:val="NoSpacing"/>
              <w:rPr>
                <w:rFonts w:asciiTheme="minorHAnsi" w:hAnsiTheme="minorHAnsi" w:cstheme="minorHAnsi"/>
                <w:sz w:val="22"/>
              </w:rPr>
            </w:pPr>
            <w:r w:rsidRPr="00ED626C">
              <w:rPr>
                <w:rFonts w:asciiTheme="minorHAnsi" w:hAnsiTheme="minorHAnsi" w:cstheme="minorHAnsi"/>
                <w:sz w:val="22"/>
              </w:rPr>
              <w:t>Email:</w:t>
            </w:r>
          </w:p>
        </w:tc>
      </w:tr>
      <w:tr w:rsidR="00900C09" w:rsidRPr="00ED626C" w14:paraId="7C0A3A4D" w14:textId="77777777" w:rsidTr="34E961C8">
        <w:tc>
          <w:tcPr>
            <w:tcW w:w="5130" w:type="dxa"/>
            <w:vAlign w:val="center"/>
          </w:tcPr>
          <w:p w14:paraId="103B3C2C" w14:textId="3B66FA6B" w:rsidR="00900C09" w:rsidRPr="00ED626C" w:rsidRDefault="00900C09" w:rsidP="00B61978">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Administrative POC</w:t>
            </w:r>
          </w:p>
        </w:tc>
        <w:tc>
          <w:tcPr>
            <w:tcW w:w="4950" w:type="dxa"/>
          </w:tcPr>
          <w:p w14:paraId="708A05AC" w14:textId="77777777" w:rsidR="00900C09" w:rsidRPr="00ED626C" w:rsidRDefault="00900C09" w:rsidP="00B61978">
            <w:pPr>
              <w:pStyle w:val="NoSpacing"/>
              <w:rPr>
                <w:rFonts w:asciiTheme="minorHAnsi" w:hAnsiTheme="minorHAnsi" w:cstheme="minorHAnsi"/>
                <w:sz w:val="22"/>
              </w:rPr>
            </w:pPr>
            <w:r w:rsidRPr="00ED626C">
              <w:rPr>
                <w:rFonts w:asciiTheme="minorHAnsi" w:hAnsiTheme="minorHAnsi" w:cstheme="minorHAnsi"/>
                <w:sz w:val="22"/>
              </w:rPr>
              <w:t>Name:</w:t>
            </w:r>
          </w:p>
          <w:p w14:paraId="7A088926" w14:textId="77777777" w:rsidR="00900C09" w:rsidRPr="00ED626C" w:rsidRDefault="00900C09" w:rsidP="00B61978">
            <w:pPr>
              <w:pStyle w:val="NoSpacing"/>
              <w:rPr>
                <w:rFonts w:asciiTheme="minorHAnsi" w:hAnsiTheme="minorHAnsi" w:cstheme="minorHAnsi"/>
                <w:sz w:val="22"/>
              </w:rPr>
            </w:pPr>
            <w:r w:rsidRPr="00ED626C">
              <w:rPr>
                <w:rFonts w:asciiTheme="minorHAnsi" w:hAnsiTheme="minorHAnsi" w:cstheme="minorHAnsi"/>
                <w:sz w:val="22"/>
              </w:rPr>
              <w:t>Address:</w:t>
            </w:r>
          </w:p>
          <w:p w14:paraId="348265C6" w14:textId="77777777" w:rsidR="00900C09" w:rsidRPr="00ED626C" w:rsidRDefault="00900C09" w:rsidP="00B61978">
            <w:pPr>
              <w:pStyle w:val="NoSpacing"/>
              <w:rPr>
                <w:rFonts w:asciiTheme="minorHAnsi" w:hAnsiTheme="minorHAnsi" w:cstheme="minorHAnsi"/>
                <w:sz w:val="22"/>
              </w:rPr>
            </w:pPr>
            <w:r w:rsidRPr="00ED626C">
              <w:rPr>
                <w:rFonts w:asciiTheme="minorHAnsi" w:hAnsiTheme="minorHAnsi" w:cstheme="minorHAnsi"/>
                <w:sz w:val="22"/>
              </w:rPr>
              <w:t>Telephone:</w:t>
            </w:r>
          </w:p>
          <w:p w14:paraId="761E1B4C" w14:textId="09873739" w:rsidR="00900C09" w:rsidRPr="00ED626C" w:rsidRDefault="00900C09" w:rsidP="00B61978">
            <w:pPr>
              <w:pStyle w:val="NoSpacing"/>
              <w:rPr>
                <w:rFonts w:asciiTheme="minorHAnsi" w:hAnsiTheme="minorHAnsi" w:cstheme="minorHAnsi"/>
                <w:sz w:val="22"/>
              </w:rPr>
            </w:pPr>
            <w:r w:rsidRPr="00ED626C">
              <w:rPr>
                <w:rFonts w:asciiTheme="minorHAnsi" w:hAnsiTheme="minorHAnsi" w:cstheme="minorHAnsi"/>
                <w:sz w:val="22"/>
              </w:rPr>
              <w:t>Email:</w:t>
            </w:r>
          </w:p>
        </w:tc>
      </w:tr>
      <w:tr w:rsidR="00900C09" w:rsidRPr="00ED626C" w14:paraId="1B4D2848" w14:textId="77777777" w:rsidTr="34E961C8">
        <w:tc>
          <w:tcPr>
            <w:tcW w:w="5130" w:type="dxa"/>
            <w:vAlign w:val="center"/>
          </w:tcPr>
          <w:p w14:paraId="2F6B9A61" w14:textId="700F79E4" w:rsidR="00900C09" w:rsidRPr="00ED626C" w:rsidRDefault="00900C09" w:rsidP="00B61978">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Award Instrument Requested</w:t>
            </w:r>
          </w:p>
        </w:tc>
        <w:tc>
          <w:tcPr>
            <w:tcW w:w="4950" w:type="dxa"/>
          </w:tcPr>
          <w:p w14:paraId="5B5D09C8" w14:textId="5EE36BA9" w:rsidR="00900C09" w:rsidRPr="00ED626C" w:rsidRDefault="00900C09" w:rsidP="34E961C8">
            <w:pPr>
              <w:pStyle w:val="NoSpacing"/>
              <w:rPr>
                <w:rFonts w:asciiTheme="minorHAnsi" w:hAnsiTheme="minorHAnsi" w:cstheme="minorBidi"/>
                <w:sz w:val="22"/>
              </w:rPr>
            </w:pPr>
            <w:r w:rsidRPr="34E961C8">
              <w:rPr>
                <w:rStyle w:val="StyleBold"/>
                <w:rFonts w:asciiTheme="minorHAnsi" w:hAnsiTheme="minorHAnsi" w:cstheme="minorBidi"/>
                <w:sz w:val="22"/>
              </w:rPr>
              <w:t xml:space="preserve">Choose one:  </w:t>
            </w:r>
            <w:r w:rsidRPr="34E961C8">
              <w:rPr>
                <w:rFonts w:asciiTheme="minorHAnsi" w:hAnsiTheme="minorHAnsi" w:cstheme="minorBidi"/>
                <w:sz w:val="22"/>
              </w:rPr>
              <w:t>Procurement contracts</w:t>
            </w:r>
            <w:r w:rsidR="6BD5C355" w:rsidRPr="34E961C8">
              <w:rPr>
                <w:rFonts w:asciiTheme="minorHAnsi" w:hAnsiTheme="minorHAnsi" w:cstheme="minorBidi"/>
                <w:sz w:val="22"/>
              </w:rPr>
              <w:t>, cooperative agreements,</w:t>
            </w:r>
            <w:r w:rsidRPr="34E961C8">
              <w:rPr>
                <w:rFonts w:asciiTheme="minorHAnsi" w:hAnsiTheme="minorHAnsi" w:cstheme="minorBidi"/>
                <w:sz w:val="22"/>
              </w:rPr>
              <w:t xml:space="preserve"> or Other Transactions.</w:t>
            </w:r>
          </w:p>
        </w:tc>
      </w:tr>
      <w:tr w:rsidR="00900C09" w:rsidRPr="00ED626C" w14:paraId="4D7D1693" w14:textId="77777777" w:rsidTr="34E961C8">
        <w:tc>
          <w:tcPr>
            <w:tcW w:w="5130" w:type="dxa"/>
            <w:vAlign w:val="center"/>
          </w:tcPr>
          <w:p w14:paraId="7A0F17D6" w14:textId="25E9C632" w:rsidR="00900C09" w:rsidRPr="00ED626C" w:rsidRDefault="00900C09" w:rsidP="00B61978">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Place(s) of Performance</w:t>
            </w:r>
          </w:p>
        </w:tc>
        <w:tc>
          <w:tcPr>
            <w:tcW w:w="4950" w:type="dxa"/>
          </w:tcPr>
          <w:p w14:paraId="30126A19" w14:textId="14652497" w:rsidR="00900C09" w:rsidRPr="00ED626C" w:rsidRDefault="00900C09" w:rsidP="00B61978">
            <w:pPr>
              <w:widowControl w:val="0"/>
              <w:spacing w:after="0"/>
              <w:rPr>
                <w:rFonts w:asciiTheme="minorHAnsi" w:hAnsiTheme="minorHAnsi" w:cstheme="minorHAnsi"/>
                <w:sz w:val="22"/>
              </w:rPr>
            </w:pPr>
          </w:p>
        </w:tc>
      </w:tr>
      <w:tr w:rsidR="00900C09" w:rsidRPr="00ED626C" w14:paraId="17E0F674" w14:textId="77777777" w:rsidTr="34E961C8">
        <w:tc>
          <w:tcPr>
            <w:tcW w:w="5130" w:type="dxa"/>
            <w:vAlign w:val="center"/>
          </w:tcPr>
          <w:p w14:paraId="52D7E8E8" w14:textId="3F19C56C" w:rsidR="00900C09" w:rsidRPr="00ED626C" w:rsidRDefault="00900C09" w:rsidP="00B61978">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Period(s) of Performance</w:t>
            </w:r>
          </w:p>
        </w:tc>
        <w:tc>
          <w:tcPr>
            <w:tcW w:w="4950" w:type="dxa"/>
          </w:tcPr>
          <w:p w14:paraId="400EEE83" w14:textId="77777777" w:rsidR="00900C09" w:rsidRPr="00ED626C" w:rsidRDefault="00900C09" w:rsidP="00B61978">
            <w:pPr>
              <w:pStyle w:val="NoSpacing"/>
              <w:rPr>
                <w:rFonts w:asciiTheme="minorHAnsi" w:hAnsiTheme="minorHAnsi" w:cstheme="minorHAnsi"/>
                <w:sz w:val="22"/>
              </w:rPr>
            </w:pPr>
          </w:p>
        </w:tc>
      </w:tr>
      <w:tr w:rsidR="00900C09" w:rsidRPr="00ED626C" w14:paraId="0CD2E056" w14:textId="77777777" w:rsidTr="34E961C8">
        <w:tc>
          <w:tcPr>
            <w:tcW w:w="5130" w:type="dxa"/>
            <w:vAlign w:val="center"/>
          </w:tcPr>
          <w:p w14:paraId="2C5B71F8" w14:textId="5295A5F1" w:rsidR="00900C09" w:rsidRPr="00ED626C" w:rsidRDefault="00900C09" w:rsidP="00B61978">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Months</w:t>
            </w:r>
          </w:p>
        </w:tc>
        <w:tc>
          <w:tcPr>
            <w:tcW w:w="4950" w:type="dxa"/>
          </w:tcPr>
          <w:p w14:paraId="4B3008EA" w14:textId="77777777" w:rsidR="00900C09" w:rsidRPr="00ED626C" w:rsidRDefault="00900C09" w:rsidP="00B61978">
            <w:pPr>
              <w:pStyle w:val="NoSpacing"/>
              <w:rPr>
                <w:rFonts w:asciiTheme="minorHAnsi" w:hAnsiTheme="minorHAnsi" w:cstheme="minorHAnsi"/>
                <w:sz w:val="22"/>
              </w:rPr>
            </w:pPr>
          </w:p>
        </w:tc>
      </w:tr>
      <w:tr w:rsidR="00900C09" w:rsidRPr="00ED626C" w14:paraId="11884657" w14:textId="77777777" w:rsidTr="34E961C8">
        <w:tc>
          <w:tcPr>
            <w:tcW w:w="5130" w:type="dxa"/>
            <w:vAlign w:val="center"/>
          </w:tcPr>
          <w:p w14:paraId="10F5093A" w14:textId="2EF5E975" w:rsidR="00900C09" w:rsidRPr="00ED626C" w:rsidRDefault="00900C09" w:rsidP="00B61978">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 xml:space="preserve">Other Team Members </w:t>
            </w:r>
            <w:r w:rsidRPr="00ED626C">
              <w:rPr>
                <w:rFonts w:asciiTheme="minorHAnsi" w:hAnsiTheme="minorHAnsi" w:cstheme="minorHAnsi"/>
                <w:b/>
                <w:sz w:val="22"/>
              </w:rPr>
              <w:t>(subawardees and consultants), if any</w:t>
            </w:r>
            <w:r w:rsidRPr="00ED626C">
              <w:rPr>
                <w:rFonts w:asciiTheme="minorHAnsi" w:hAnsiTheme="minorHAnsi" w:cstheme="minorHAnsi"/>
                <w:sz w:val="22"/>
              </w:rPr>
              <w:t xml:space="preserve"> </w:t>
            </w:r>
          </w:p>
        </w:tc>
        <w:tc>
          <w:tcPr>
            <w:tcW w:w="4950" w:type="dxa"/>
          </w:tcPr>
          <w:p w14:paraId="2B09F6C9" w14:textId="77777777" w:rsidR="00900C09" w:rsidRPr="00ED626C" w:rsidRDefault="00900C09" w:rsidP="00B61978">
            <w:pPr>
              <w:pStyle w:val="NoSpacing"/>
              <w:rPr>
                <w:rFonts w:asciiTheme="minorHAnsi" w:hAnsiTheme="minorHAnsi" w:cstheme="minorHAnsi"/>
                <w:sz w:val="22"/>
              </w:rPr>
            </w:pPr>
            <w:r w:rsidRPr="00ED626C">
              <w:rPr>
                <w:rFonts w:asciiTheme="minorHAnsi" w:hAnsiTheme="minorHAnsi" w:cstheme="minorHAnsi"/>
                <w:sz w:val="22"/>
              </w:rPr>
              <w:t>Technical POC Name:</w:t>
            </w:r>
          </w:p>
          <w:p w14:paraId="384D4939" w14:textId="77777777" w:rsidR="00900C09" w:rsidRPr="00ED626C" w:rsidRDefault="00900C09" w:rsidP="00B61978">
            <w:pPr>
              <w:pStyle w:val="NoSpacing"/>
              <w:rPr>
                <w:rFonts w:asciiTheme="minorHAnsi" w:hAnsiTheme="minorHAnsi" w:cstheme="minorHAnsi"/>
                <w:sz w:val="22"/>
              </w:rPr>
            </w:pPr>
            <w:r w:rsidRPr="00ED626C">
              <w:rPr>
                <w:rFonts w:asciiTheme="minorHAnsi" w:hAnsiTheme="minorHAnsi" w:cstheme="minorHAnsi"/>
                <w:sz w:val="22"/>
              </w:rPr>
              <w:t>Organization:</w:t>
            </w:r>
          </w:p>
          <w:p w14:paraId="236FC293" w14:textId="07FEDF23" w:rsidR="00900C09" w:rsidRPr="00ED626C" w:rsidRDefault="00900C09" w:rsidP="00B61978">
            <w:pPr>
              <w:pStyle w:val="NoSpacing"/>
              <w:rPr>
                <w:rFonts w:asciiTheme="minorHAnsi" w:hAnsiTheme="minorHAnsi" w:cstheme="minorHAnsi"/>
                <w:sz w:val="22"/>
              </w:rPr>
            </w:pPr>
            <w:r w:rsidRPr="00ED626C">
              <w:rPr>
                <w:rFonts w:asciiTheme="minorHAnsi" w:hAnsiTheme="minorHAnsi" w:cstheme="minorHAnsi"/>
                <w:sz w:val="22"/>
              </w:rPr>
              <w:t>Organization Type:</w:t>
            </w:r>
          </w:p>
        </w:tc>
      </w:tr>
      <w:tr w:rsidR="00900C09" w:rsidRPr="00ED626C" w14:paraId="164B0A82" w14:textId="77777777" w:rsidTr="34E961C8">
        <w:tc>
          <w:tcPr>
            <w:tcW w:w="5130" w:type="dxa"/>
            <w:vAlign w:val="center"/>
          </w:tcPr>
          <w:p w14:paraId="33FF2F47" w14:textId="6A9EC8FE" w:rsidR="00900C09" w:rsidRPr="00ED626C" w:rsidRDefault="00900C09" w:rsidP="00B61978">
            <w:pPr>
              <w:pStyle w:val="BodyText"/>
              <w:spacing w:after="0"/>
              <w:rPr>
                <w:rStyle w:val="StyleBold"/>
                <w:rFonts w:asciiTheme="minorHAnsi" w:hAnsiTheme="minorHAnsi" w:cstheme="minorHAnsi"/>
                <w:sz w:val="22"/>
              </w:rPr>
            </w:pPr>
            <w:r w:rsidRPr="00ED626C">
              <w:rPr>
                <w:rFonts w:asciiTheme="minorHAnsi" w:hAnsiTheme="minorHAnsi" w:cstheme="minorHAnsi"/>
                <w:b/>
                <w:bCs/>
                <w:sz w:val="22"/>
              </w:rPr>
              <w:t>Total Proposed Cost (by Contractor Fiscal Year)</w:t>
            </w:r>
          </w:p>
        </w:tc>
        <w:tc>
          <w:tcPr>
            <w:tcW w:w="4950" w:type="dxa"/>
          </w:tcPr>
          <w:p w14:paraId="35935DB5" w14:textId="77777777" w:rsidR="00900C09" w:rsidRPr="00ED626C" w:rsidRDefault="00900C09" w:rsidP="00B61978">
            <w:pPr>
              <w:pStyle w:val="NoSpacing"/>
              <w:widowControl w:val="0"/>
              <w:rPr>
                <w:rFonts w:asciiTheme="minorHAnsi" w:hAnsiTheme="minorHAnsi" w:cstheme="minorHAnsi"/>
                <w:bCs/>
                <w:sz w:val="22"/>
              </w:rPr>
            </w:pPr>
            <w:r w:rsidRPr="00ED626C">
              <w:rPr>
                <w:rFonts w:asciiTheme="minorHAnsi" w:hAnsiTheme="minorHAnsi" w:cstheme="minorHAnsi"/>
                <w:bCs/>
                <w:sz w:val="22"/>
              </w:rPr>
              <w:t>Year 1: $</w:t>
            </w:r>
          </w:p>
          <w:p w14:paraId="717EA79E" w14:textId="77777777" w:rsidR="00900C09" w:rsidRPr="00ED626C" w:rsidRDefault="00900C09" w:rsidP="00B61978">
            <w:pPr>
              <w:pStyle w:val="NoSpacing"/>
              <w:widowControl w:val="0"/>
              <w:rPr>
                <w:rFonts w:asciiTheme="minorHAnsi" w:hAnsiTheme="minorHAnsi" w:cstheme="minorHAnsi"/>
                <w:bCs/>
                <w:sz w:val="22"/>
              </w:rPr>
            </w:pPr>
            <w:r w:rsidRPr="00ED626C">
              <w:rPr>
                <w:rFonts w:asciiTheme="minorHAnsi" w:hAnsiTheme="minorHAnsi" w:cstheme="minorHAnsi"/>
                <w:bCs/>
                <w:sz w:val="22"/>
              </w:rPr>
              <w:t>Year 2: $</w:t>
            </w:r>
          </w:p>
          <w:p w14:paraId="1C68A5BB" w14:textId="6701CDFE" w:rsidR="00900C09" w:rsidRDefault="00900C09" w:rsidP="00B61978">
            <w:pPr>
              <w:pStyle w:val="NoSpacing"/>
              <w:widowControl w:val="0"/>
              <w:rPr>
                <w:rFonts w:asciiTheme="minorHAnsi" w:hAnsiTheme="minorHAnsi" w:cstheme="minorHAnsi"/>
                <w:bCs/>
                <w:sz w:val="22"/>
              </w:rPr>
            </w:pPr>
            <w:r w:rsidRPr="00ED626C">
              <w:rPr>
                <w:rFonts w:asciiTheme="minorHAnsi" w:hAnsiTheme="minorHAnsi" w:cstheme="minorHAnsi"/>
                <w:bCs/>
                <w:sz w:val="22"/>
              </w:rPr>
              <w:t>Year 3: $</w:t>
            </w:r>
          </w:p>
          <w:p w14:paraId="2E655270" w14:textId="49F643DF" w:rsidR="007B4339" w:rsidRPr="00ED626C" w:rsidRDefault="007B4339" w:rsidP="00B61978">
            <w:pPr>
              <w:pStyle w:val="NoSpacing"/>
              <w:widowControl w:val="0"/>
              <w:rPr>
                <w:rFonts w:asciiTheme="minorHAnsi" w:hAnsiTheme="minorHAnsi" w:cstheme="minorHAnsi"/>
                <w:bCs/>
                <w:sz w:val="22"/>
              </w:rPr>
            </w:pPr>
            <w:r>
              <w:rPr>
                <w:rFonts w:asciiTheme="minorHAnsi" w:hAnsiTheme="minorHAnsi" w:cstheme="minorHAnsi"/>
                <w:bCs/>
                <w:sz w:val="22"/>
              </w:rPr>
              <w:t>Year 4: $</w:t>
            </w:r>
          </w:p>
          <w:p w14:paraId="6AD2065D" w14:textId="75AABF50" w:rsidR="00900C09" w:rsidRPr="00ED626C" w:rsidRDefault="00900C09" w:rsidP="00B61978">
            <w:pPr>
              <w:pStyle w:val="NoSpacing"/>
              <w:rPr>
                <w:rFonts w:asciiTheme="minorHAnsi" w:hAnsiTheme="minorHAnsi" w:cstheme="minorHAnsi"/>
                <w:sz w:val="22"/>
              </w:rPr>
            </w:pPr>
            <w:r w:rsidRPr="00ED626C">
              <w:rPr>
                <w:rFonts w:asciiTheme="minorHAnsi" w:hAnsiTheme="minorHAnsi" w:cstheme="minorHAnsi"/>
                <w:sz w:val="22"/>
              </w:rPr>
              <w:t>Total: $</w:t>
            </w:r>
          </w:p>
        </w:tc>
      </w:tr>
      <w:tr w:rsidR="00900C09" w:rsidRPr="00ED626C" w14:paraId="1F03D64F" w14:textId="77777777" w:rsidTr="34E961C8">
        <w:tc>
          <w:tcPr>
            <w:tcW w:w="5130" w:type="dxa"/>
            <w:vAlign w:val="center"/>
          </w:tcPr>
          <w:p w14:paraId="57DEE648" w14:textId="18B845E3" w:rsidR="00900C09" w:rsidRPr="00ED626C" w:rsidRDefault="00900C09" w:rsidP="00E10CB6">
            <w:pPr>
              <w:pStyle w:val="BodyText"/>
              <w:widowControl w:val="0"/>
              <w:spacing w:after="0"/>
              <w:rPr>
                <w:rStyle w:val="StyleBold"/>
                <w:rFonts w:asciiTheme="minorHAnsi" w:hAnsiTheme="minorHAnsi" w:cstheme="minorHAnsi"/>
                <w:sz w:val="22"/>
              </w:rPr>
            </w:pPr>
            <w:r w:rsidRPr="00ED626C">
              <w:rPr>
                <w:rFonts w:asciiTheme="minorHAnsi" w:hAnsiTheme="minorHAnsi" w:cstheme="minorHAnsi"/>
                <w:b/>
                <w:bCs/>
                <w:sz w:val="22"/>
              </w:rPr>
              <w:t>SAM.gov Unique Entity ID (UEI)</w:t>
            </w:r>
            <w:r w:rsidRPr="00ED626C">
              <w:rPr>
                <w:rStyle w:val="EndnoteReference"/>
                <w:rFonts w:asciiTheme="minorHAnsi" w:hAnsiTheme="minorHAnsi" w:cstheme="minorHAnsi"/>
                <w:b/>
                <w:bCs/>
                <w:sz w:val="22"/>
              </w:rPr>
              <w:endnoteReference w:id="2"/>
            </w:r>
            <w:r w:rsidRPr="00ED626C">
              <w:rPr>
                <w:rFonts w:asciiTheme="minorHAnsi" w:eastAsia="Times New Roman" w:hAnsiTheme="minorHAnsi" w:cstheme="minorHAnsi"/>
                <w:sz w:val="22"/>
                <w:vertAlign w:val="superscript"/>
              </w:rPr>
              <w:t xml:space="preserve"> </w:t>
            </w:r>
          </w:p>
        </w:tc>
        <w:tc>
          <w:tcPr>
            <w:tcW w:w="4950" w:type="dxa"/>
          </w:tcPr>
          <w:p w14:paraId="594AA0B3" w14:textId="5C6ACF42" w:rsidR="00900C09" w:rsidRPr="00ED626C" w:rsidRDefault="00900C09" w:rsidP="00B61978">
            <w:pPr>
              <w:pStyle w:val="NoSpacing"/>
              <w:rPr>
                <w:rFonts w:asciiTheme="minorHAnsi" w:hAnsiTheme="minorHAnsi" w:cstheme="minorHAnsi"/>
                <w:sz w:val="22"/>
              </w:rPr>
            </w:pPr>
          </w:p>
        </w:tc>
      </w:tr>
      <w:tr w:rsidR="00900C09" w:rsidRPr="00ED626C" w14:paraId="4BD7258F" w14:textId="77777777" w:rsidTr="34E961C8">
        <w:tc>
          <w:tcPr>
            <w:tcW w:w="5130" w:type="dxa"/>
            <w:vAlign w:val="center"/>
          </w:tcPr>
          <w:p w14:paraId="71416206" w14:textId="32C11ED5" w:rsidR="00900C09" w:rsidRPr="00ED626C" w:rsidRDefault="00900C09" w:rsidP="00B61978">
            <w:pPr>
              <w:pStyle w:val="BodyText"/>
              <w:widowControl w:val="0"/>
              <w:spacing w:after="0"/>
              <w:rPr>
                <w:rFonts w:asciiTheme="minorHAnsi" w:eastAsia="Times New Roman" w:hAnsiTheme="minorHAnsi" w:cstheme="minorHAnsi"/>
                <w:sz w:val="22"/>
                <w:highlight w:val="green"/>
              </w:rPr>
            </w:pPr>
            <w:r w:rsidRPr="00ED626C">
              <w:rPr>
                <w:rFonts w:asciiTheme="minorHAnsi" w:hAnsiTheme="minorHAnsi" w:cstheme="minorHAnsi"/>
                <w:b/>
                <w:sz w:val="22"/>
              </w:rPr>
              <w:t>Taxpayer identification number (TIN)</w:t>
            </w:r>
            <w:r w:rsidRPr="00ED626C">
              <w:rPr>
                <w:rStyle w:val="EndnoteReference"/>
                <w:rFonts w:asciiTheme="minorHAnsi" w:hAnsiTheme="minorHAnsi" w:cstheme="minorHAnsi"/>
                <w:b/>
                <w:sz w:val="22"/>
              </w:rPr>
              <w:endnoteReference w:id="3"/>
            </w:r>
            <w:r w:rsidRPr="00ED626C">
              <w:rPr>
                <w:rFonts w:asciiTheme="minorHAnsi" w:hAnsiTheme="minorHAnsi" w:cstheme="minorHAnsi"/>
                <w:b/>
                <w:sz w:val="22"/>
              </w:rPr>
              <w:t xml:space="preserve"> </w:t>
            </w:r>
          </w:p>
        </w:tc>
        <w:tc>
          <w:tcPr>
            <w:tcW w:w="4950" w:type="dxa"/>
          </w:tcPr>
          <w:p w14:paraId="745A6B66" w14:textId="77777777" w:rsidR="00900C09" w:rsidRPr="00ED626C" w:rsidRDefault="00900C09" w:rsidP="00B61978">
            <w:pPr>
              <w:pStyle w:val="NoSpacing"/>
              <w:rPr>
                <w:rFonts w:asciiTheme="minorHAnsi" w:hAnsiTheme="minorHAnsi" w:cstheme="minorHAnsi"/>
                <w:b/>
                <w:sz w:val="22"/>
              </w:rPr>
            </w:pPr>
          </w:p>
        </w:tc>
      </w:tr>
      <w:tr w:rsidR="00900C09" w:rsidRPr="00ED626C" w14:paraId="26C5B77B" w14:textId="77777777" w:rsidTr="34E961C8">
        <w:tc>
          <w:tcPr>
            <w:tcW w:w="5130" w:type="dxa"/>
            <w:vAlign w:val="center"/>
          </w:tcPr>
          <w:p w14:paraId="17C8C262" w14:textId="60213EE0" w:rsidR="00900C09" w:rsidRPr="00ED626C" w:rsidRDefault="00900C09" w:rsidP="00B61978">
            <w:pPr>
              <w:pStyle w:val="BodyText"/>
              <w:spacing w:after="0"/>
              <w:rPr>
                <w:rFonts w:asciiTheme="minorHAnsi" w:hAnsiTheme="minorHAnsi" w:cstheme="minorHAnsi"/>
                <w:b/>
                <w:sz w:val="22"/>
              </w:rPr>
            </w:pPr>
            <w:r w:rsidRPr="00ED626C">
              <w:rPr>
                <w:rFonts w:asciiTheme="minorHAnsi" w:hAnsiTheme="minorHAnsi" w:cstheme="minorHAnsi"/>
                <w:b/>
                <w:sz w:val="22"/>
              </w:rPr>
              <w:t>Commercial and Government Entity (CAGE) code</w:t>
            </w:r>
            <w:r w:rsidRPr="00ED626C">
              <w:rPr>
                <w:rStyle w:val="EndnoteReference"/>
                <w:rFonts w:asciiTheme="minorHAnsi" w:hAnsiTheme="minorHAnsi" w:cstheme="minorHAnsi"/>
                <w:b/>
                <w:sz w:val="22"/>
              </w:rPr>
              <w:endnoteReference w:id="4"/>
            </w:r>
          </w:p>
        </w:tc>
        <w:tc>
          <w:tcPr>
            <w:tcW w:w="4950" w:type="dxa"/>
          </w:tcPr>
          <w:p w14:paraId="0BD5DE81" w14:textId="77777777" w:rsidR="00900C09" w:rsidRPr="00ED626C" w:rsidRDefault="00900C09" w:rsidP="00B61978">
            <w:pPr>
              <w:pStyle w:val="NoSpacing"/>
              <w:rPr>
                <w:rFonts w:asciiTheme="minorHAnsi" w:hAnsiTheme="minorHAnsi" w:cstheme="minorHAnsi"/>
                <w:b/>
                <w:sz w:val="22"/>
              </w:rPr>
            </w:pPr>
          </w:p>
        </w:tc>
      </w:tr>
      <w:tr w:rsidR="00900C09" w:rsidRPr="00ED626C" w14:paraId="6050D409" w14:textId="77777777" w:rsidTr="34E961C8">
        <w:tc>
          <w:tcPr>
            <w:tcW w:w="5130" w:type="dxa"/>
            <w:vAlign w:val="center"/>
          </w:tcPr>
          <w:p w14:paraId="0A1CC181" w14:textId="3CF77038" w:rsidR="00900C09" w:rsidRPr="00ED626C" w:rsidRDefault="00900C09" w:rsidP="00B61978">
            <w:pPr>
              <w:pStyle w:val="BodyText"/>
              <w:spacing w:after="0"/>
              <w:rPr>
                <w:rFonts w:asciiTheme="minorHAnsi" w:hAnsiTheme="minorHAnsi" w:cstheme="minorHAnsi"/>
                <w:b/>
                <w:sz w:val="22"/>
              </w:rPr>
            </w:pPr>
            <w:r w:rsidRPr="00ED626C">
              <w:rPr>
                <w:rFonts w:asciiTheme="minorHAnsi" w:hAnsiTheme="minorHAnsi" w:cstheme="minorHAnsi"/>
                <w:b/>
                <w:sz w:val="22"/>
              </w:rPr>
              <w:t>Administration Office POC at Defense Contract Management Agency (DCMA)</w:t>
            </w:r>
            <w:r w:rsidRPr="00ED626C">
              <w:rPr>
                <w:rStyle w:val="EndnoteReference"/>
                <w:rFonts w:asciiTheme="minorHAnsi" w:hAnsiTheme="minorHAnsi" w:cstheme="minorHAnsi"/>
                <w:b/>
                <w:sz w:val="22"/>
              </w:rPr>
              <w:endnoteReference w:id="5"/>
            </w:r>
            <w:r w:rsidRPr="00ED626C">
              <w:rPr>
                <w:rFonts w:asciiTheme="minorHAnsi" w:eastAsia="Times New Roman" w:hAnsiTheme="minorHAnsi" w:cstheme="minorHAnsi"/>
                <w:b/>
                <w:sz w:val="22"/>
              </w:rPr>
              <w:t xml:space="preserve"> or Office of Naval Research (ONR)</w:t>
            </w:r>
            <w:r w:rsidRPr="00ED626C">
              <w:rPr>
                <w:rStyle w:val="EndnoteReference"/>
                <w:rFonts w:asciiTheme="minorHAnsi" w:eastAsia="Times New Roman" w:hAnsiTheme="minorHAnsi" w:cstheme="minorHAnsi"/>
                <w:b/>
                <w:sz w:val="22"/>
              </w:rPr>
              <w:endnoteReference w:id="6"/>
            </w:r>
            <w:r w:rsidRPr="00ED626C">
              <w:rPr>
                <w:rFonts w:asciiTheme="minorHAnsi" w:hAnsiTheme="minorHAnsi" w:cstheme="minorHAnsi"/>
                <w:b/>
                <w:sz w:val="22"/>
              </w:rPr>
              <w:t>, if known</w:t>
            </w:r>
          </w:p>
        </w:tc>
        <w:tc>
          <w:tcPr>
            <w:tcW w:w="4950" w:type="dxa"/>
          </w:tcPr>
          <w:p w14:paraId="7CEE3173" w14:textId="77777777" w:rsidR="00900C09" w:rsidRPr="00ED626C" w:rsidRDefault="00900C09" w:rsidP="00B61978">
            <w:pPr>
              <w:pStyle w:val="NoSpacing"/>
              <w:rPr>
                <w:rFonts w:asciiTheme="minorHAnsi" w:hAnsiTheme="minorHAnsi" w:cstheme="minorHAnsi"/>
                <w:sz w:val="22"/>
              </w:rPr>
            </w:pPr>
            <w:r w:rsidRPr="00ED626C">
              <w:rPr>
                <w:rFonts w:asciiTheme="minorHAnsi" w:hAnsiTheme="minorHAnsi" w:cstheme="minorHAnsi"/>
                <w:sz w:val="22"/>
              </w:rPr>
              <w:t>Name:</w:t>
            </w:r>
          </w:p>
          <w:p w14:paraId="58EBFCC4" w14:textId="77777777" w:rsidR="00900C09" w:rsidRPr="00ED626C" w:rsidRDefault="00900C09" w:rsidP="00B61978">
            <w:pPr>
              <w:pStyle w:val="NoSpacing"/>
              <w:rPr>
                <w:rFonts w:asciiTheme="minorHAnsi" w:hAnsiTheme="minorHAnsi" w:cstheme="minorHAnsi"/>
                <w:sz w:val="22"/>
              </w:rPr>
            </w:pPr>
            <w:r w:rsidRPr="00ED626C">
              <w:rPr>
                <w:rFonts w:asciiTheme="minorHAnsi" w:hAnsiTheme="minorHAnsi" w:cstheme="minorHAnsi"/>
                <w:sz w:val="22"/>
              </w:rPr>
              <w:t>Address:</w:t>
            </w:r>
          </w:p>
          <w:p w14:paraId="0C3820D9" w14:textId="704CCBEF" w:rsidR="00900C09" w:rsidRPr="00ED626C" w:rsidRDefault="00900C09" w:rsidP="00B61978">
            <w:pPr>
              <w:pStyle w:val="NoSpacing"/>
              <w:rPr>
                <w:rFonts w:asciiTheme="minorHAnsi" w:hAnsiTheme="minorHAnsi" w:cstheme="minorHAnsi"/>
                <w:b/>
                <w:sz w:val="22"/>
              </w:rPr>
            </w:pPr>
            <w:r w:rsidRPr="00ED626C">
              <w:rPr>
                <w:rFonts w:asciiTheme="minorHAnsi" w:hAnsiTheme="minorHAnsi" w:cstheme="minorHAnsi"/>
                <w:sz w:val="22"/>
              </w:rPr>
              <w:t>Telephone:</w:t>
            </w:r>
          </w:p>
        </w:tc>
      </w:tr>
      <w:tr w:rsidR="00900C09" w:rsidRPr="00ED626C" w14:paraId="5CFB5479" w14:textId="77777777" w:rsidTr="34E961C8">
        <w:trPr>
          <w:trHeight w:val="836"/>
        </w:trPr>
        <w:tc>
          <w:tcPr>
            <w:tcW w:w="5130" w:type="dxa"/>
            <w:vAlign w:val="center"/>
          </w:tcPr>
          <w:p w14:paraId="17E347BF" w14:textId="0B176F9B" w:rsidR="00900C09" w:rsidRPr="00ED626C" w:rsidRDefault="00900C09" w:rsidP="00B61978">
            <w:pPr>
              <w:pStyle w:val="BodyText"/>
              <w:spacing w:after="0"/>
              <w:rPr>
                <w:rFonts w:asciiTheme="minorHAnsi" w:hAnsiTheme="minorHAnsi" w:cstheme="minorHAnsi"/>
                <w:b/>
                <w:sz w:val="22"/>
              </w:rPr>
            </w:pPr>
            <w:r w:rsidRPr="00ED626C">
              <w:rPr>
                <w:rFonts w:asciiTheme="minorHAnsi" w:hAnsiTheme="minorHAnsi" w:cstheme="minorHAnsi"/>
                <w:b/>
                <w:sz w:val="22"/>
              </w:rPr>
              <w:t>Audit Office POC at Defense Contract Audit Agency (DCAA)</w:t>
            </w:r>
            <w:r w:rsidRPr="00ED626C">
              <w:rPr>
                <w:rStyle w:val="EndnoteReference"/>
                <w:rFonts w:asciiTheme="minorHAnsi" w:hAnsiTheme="minorHAnsi" w:cstheme="minorHAnsi"/>
                <w:b/>
                <w:sz w:val="22"/>
              </w:rPr>
              <w:endnoteReference w:id="7"/>
            </w:r>
            <w:r w:rsidRPr="00ED626C">
              <w:rPr>
                <w:rFonts w:asciiTheme="minorHAnsi" w:hAnsiTheme="minorHAnsi" w:cstheme="minorHAnsi"/>
                <w:b/>
                <w:sz w:val="22"/>
              </w:rPr>
              <w:t>, if known</w:t>
            </w:r>
          </w:p>
        </w:tc>
        <w:tc>
          <w:tcPr>
            <w:tcW w:w="4950" w:type="dxa"/>
          </w:tcPr>
          <w:p w14:paraId="78F51FFC" w14:textId="77777777" w:rsidR="00900C09" w:rsidRPr="00ED626C" w:rsidRDefault="00900C09" w:rsidP="00B61978">
            <w:pPr>
              <w:pStyle w:val="NoSpacing"/>
              <w:rPr>
                <w:rFonts w:asciiTheme="minorHAnsi" w:hAnsiTheme="minorHAnsi" w:cstheme="minorHAnsi"/>
                <w:sz w:val="22"/>
              </w:rPr>
            </w:pPr>
            <w:r w:rsidRPr="00ED626C">
              <w:rPr>
                <w:rFonts w:asciiTheme="minorHAnsi" w:hAnsiTheme="minorHAnsi" w:cstheme="minorHAnsi"/>
                <w:sz w:val="22"/>
              </w:rPr>
              <w:t>Name:</w:t>
            </w:r>
          </w:p>
          <w:p w14:paraId="6ED8F344" w14:textId="77777777" w:rsidR="00900C09" w:rsidRPr="00ED626C" w:rsidRDefault="00900C09" w:rsidP="00B61978">
            <w:pPr>
              <w:pStyle w:val="NoSpacing"/>
              <w:rPr>
                <w:rFonts w:asciiTheme="minorHAnsi" w:hAnsiTheme="minorHAnsi" w:cstheme="minorHAnsi"/>
                <w:sz w:val="22"/>
              </w:rPr>
            </w:pPr>
            <w:r w:rsidRPr="00ED626C">
              <w:rPr>
                <w:rFonts w:asciiTheme="minorHAnsi" w:hAnsiTheme="minorHAnsi" w:cstheme="minorHAnsi"/>
                <w:sz w:val="22"/>
              </w:rPr>
              <w:t>Address:</w:t>
            </w:r>
          </w:p>
          <w:p w14:paraId="68ECBC29" w14:textId="13F96720" w:rsidR="00900C09" w:rsidRPr="00ED626C" w:rsidRDefault="00900C09" w:rsidP="00B61978">
            <w:pPr>
              <w:pStyle w:val="NoSpacing"/>
              <w:rPr>
                <w:rFonts w:asciiTheme="minorHAnsi" w:hAnsiTheme="minorHAnsi" w:cstheme="minorHAnsi"/>
                <w:b/>
                <w:sz w:val="22"/>
              </w:rPr>
            </w:pPr>
            <w:r w:rsidRPr="00ED626C">
              <w:rPr>
                <w:rFonts w:asciiTheme="minorHAnsi" w:hAnsiTheme="minorHAnsi" w:cstheme="minorHAnsi"/>
                <w:sz w:val="22"/>
              </w:rPr>
              <w:t>Telephone:</w:t>
            </w:r>
          </w:p>
        </w:tc>
      </w:tr>
      <w:tr w:rsidR="00900C09" w:rsidRPr="00ED626C" w14:paraId="48982EE3" w14:textId="77777777" w:rsidTr="34E961C8">
        <w:trPr>
          <w:trHeight w:val="710"/>
        </w:trPr>
        <w:tc>
          <w:tcPr>
            <w:tcW w:w="5130" w:type="dxa"/>
            <w:vAlign w:val="center"/>
          </w:tcPr>
          <w:p w14:paraId="30E48F28" w14:textId="32B83265" w:rsidR="00900C09" w:rsidRPr="00ED626C" w:rsidRDefault="00900C09" w:rsidP="00B61978">
            <w:pPr>
              <w:pStyle w:val="BodyText"/>
              <w:spacing w:after="0"/>
              <w:rPr>
                <w:rFonts w:asciiTheme="minorHAnsi" w:hAnsiTheme="minorHAnsi" w:cstheme="minorHAnsi"/>
                <w:b/>
                <w:sz w:val="22"/>
              </w:rPr>
            </w:pPr>
            <w:r w:rsidRPr="00ED626C">
              <w:rPr>
                <w:rStyle w:val="StyleBold"/>
                <w:rFonts w:asciiTheme="minorHAnsi" w:hAnsiTheme="minorHAnsi" w:cstheme="minorHAnsi"/>
                <w:sz w:val="22"/>
              </w:rPr>
              <w:t>Date Proposal was Prepared</w:t>
            </w:r>
          </w:p>
        </w:tc>
        <w:tc>
          <w:tcPr>
            <w:tcW w:w="4950" w:type="dxa"/>
          </w:tcPr>
          <w:p w14:paraId="57BB5427" w14:textId="5F720F9A" w:rsidR="00900C09" w:rsidRPr="00ED626C" w:rsidRDefault="00900C09" w:rsidP="00B61978">
            <w:pPr>
              <w:pStyle w:val="NoSpacing"/>
              <w:rPr>
                <w:rFonts w:asciiTheme="minorHAnsi" w:hAnsiTheme="minorHAnsi" w:cstheme="minorHAnsi"/>
                <w:sz w:val="22"/>
              </w:rPr>
            </w:pPr>
          </w:p>
        </w:tc>
      </w:tr>
      <w:tr w:rsidR="00900C09" w:rsidRPr="00ED626C" w14:paraId="0DAC1661" w14:textId="77777777" w:rsidTr="34E961C8">
        <w:tc>
          <w:tcPr>
            <w:tcW w:w="5130" w:type="dxa"/>
            <w:vAlign w:val="center"/>
          </w:tcPr>
          <w:p w14:paraId="114BA8B0" w14:textId="2434A31D" w:rsidR="00900C09" w:rsidRPr="00ED626C" w:rsidRDefault="00900C09" w:rsidP="00B61978">
            <w:pPr>
              <w:pStyle w:val="BodyText"/>
              <w:spacing w:after="0"/>
              <w:rPr>
                <w:rStyle w:val="StyleBold"/>
                <w:rFonts w:asciiTheme="minorHAnsi" w:hAnsiTheme="minorHAnsi" w:cstheme="minorHAnsi"/>
                <w:sz w:val="22"/>
              </w:rPr>
            </w:pPr>
            <w:r w:rsidRPr="00ED626C">
              <w:rPr>
                <w:rStyle w:val="StyleBold"/>
                <w:rFonts w:asciiTheme="minorHAnsi" w:hAnsiTheme="minorHAnsi" w:cstheme="minorHAnsi"/>
                <w:sz w:val="22"/>
              </w:rPr>
              <w:t>Proposal Validity Period (minimum 120 days)</w:t>
            </w:r>
          </w:p>
        </w:tc>
        <w:tc>
          <w:tcPr>
            <w:tcW w:w="4950" w:type="dxa"/>
          </w:tcPr>
          <w:p w14:paraId="1E9322D5" w14:textId="77777777" w:rsidR="00900C09" w:rsidRPr="00ED626C" w:rsidRDefault="00900C09" w:rsidP="00B61978">
            <w:pPr>
              <w:spacing w:after="0"/>
              <w:rPr>
                <w:rFonts w:asciiTheme="minorHAnsi" w:hAnsiTheme="minorHAnsi" w:cstheme="minorHAnsi"/>
                <w:sz w:val="22"/>
              </w:rPr>
            </w:pPr>
          </w:p>
        </w:tc>
      </w:tr>
    </w:tbl>
    <w:p w14:paraId="378A0D9B" w14:textId="77777777" w:rsidR="00C801C2" w:rsidRDefault="00C801C2" w:rsidP="004B3F78">
      <w:pPr>
        <w:pStyle w:val="TOCHeading"/>
        <w:keepNext w:val="0"/>
        <w:keepLines w:val="0"/>
        <w:widowControl w:val="0"/>
        <w:numPr>
          <w:ilvl w:val="0"/>
          <w:numId w:val="0"/>
        </w:numPr>
        <w:spacing w:before="0"/>
        <w:rPr>
          <w:rFonts w:asciiTheme="minorHAnsi" w:hAnsiTheme="minorHAnsi"/>
          <w:color w:val="auto"/>
        </w:rPr>
      </w:pPr>
    </w:p>
    <w:p w14:paraId="5E7FE6DA" w14:textId="4B488102" w:rsidR="00F130DA" w:rsidRPr="00A1532F" w:rsidRDefault="00F130DA" w:rsidP="004B3F78">
      <w:pPr>
        <w:pStyle w:val="TOCHeading"/>
        <w:keepNext w:val="0"/>
        <w:keepLines w:val="0"/>
        <w:widowControl w:val="0"/>
        <w:numPr>
          <w:ilvl w:val="0"/>
          <w:numId w:val="0"/>
        </w:numPr>
        <w:spacing w:before="0"/>
        <w:rPr>
          <w:rFonts w:asciiTheme="minorHAnsi" w:hAnsiTheme="minorHAnsi"/>
          <w:color w:val="auto"/>
        </w:rPr>
      </w:pPr>
      <w:r w:rsidRPr="00D27B97">
        <w:rPr>
          <w:rFonts w:asciiTheme="minorHAnsi" w:hAnsiTheme="minorHAnsi"/>
          <w:color w:val="auto"/>
        </w:rPr>
        <w:t>Table of Contents</w:t>
      </w:r>
    </w:p>
    <w:p w14:paraId="7DDE0ECF" w14:textId="0B27DADB" w:rsidR="00616A11" w:rsidRDefault="00F072E2">
      <w:pPr>
        <w:pStyle w:val="TOC1"/>
        <w:rPr>
          <w:rFonts w:asciiTheme="minorHAnsi" w:eastAsiaTheme="minorEastAsia" w:hAnsiTheme="minorHAnsi" w:cstheme="minorBidi"/>
          <w:noProof/>
          <w:kern w:val="2"/>
          <w:sz w:val="22"/>
          <w14:ligatures w14:val="standardContextual"/>
        </w:rPr>
      </w:pPr>
      <w:r w:rsidRPr="0043046B">
        <w:rPr>
          <w:rFonts w:asciiTheme="minorHAnsi" w:hAnsiTheme="minorHAnsi"/>
          <w:color w:val="009900"/>
        </w:rPr>
        <w:fldChar w:fldCharType="begin"/>
      </w:r>
      <w:r w:rsidR="00F130DA" w:rsidRPr="0043046B">
        <w:rPr>
          <w:rFonts w:asciiTheme="minorHAnsi" w:hAnsiTheme="minorHAnsi"/>
          <w:color w:val="009900"/>
        </w:rPr>
        <w:instrText xml:space="preserve"> TOC \o "1-3" \h \z \u </w:instrText>
      </w:r>
      <w:r w:rsidRPr="0043046B">
        <w:rPr>
          <w:rFonts w:asciiTheme="minorHAnsi" w:hAnsiTheme="minorHAnsi"/>
          <w:color w:val="009900"/>
        </w:rPr>
        <w:fldChar w:fldCharType="separate"/>
      </w:r>
      <w:hyperlink w:anchor="_Toc158974368" w:history="1">
        <w:r w:rsidR="00616A11" w:rsidRPr="00315CFE">
          <w:rPr>
            <w:rStyle w:val="Hyperlink"/>
            <w:noProof/>
          </w:rPr>
          <w:t>1.</w:t>
        </w:r>
        <w:r w:rsidR="00616A11">
          <w:rPr>
            <w:rFonts w:asciiTheme="minorHAnsi" w:eastAsiaTheme="minorEastAsia" w:hAnsiTheme="minorHAnsi" w:cstheme="minorBidi"/>
            <w:noProof/>
            <w:kern w:val="2"/>
            <w:sz w:val="22"/>
            <w14:ligatures w14:val="standardContextual"/>
          </w:rPr>
          <w:tab/>
        </w:r>
        <w:r w:rsidR="00616A11" w:rsidRPr="00315CFE">
          <w:rPr>
            <w:rStyle w:val="Hyperlink"/>
            <w:iCs/>
            <w:noProof/>
          </w:rPr>
          <w:t>Official Transmittal Letter</w:t>
        </w:r>
        <w:r w:rsidR="00616A11">
          <w:rPr>
            <w:noProof/>
            <w:webHidden/>
          </w:rPr>
          <w:tab/>
        </w:r>
        <w:r w:rsidR="00616A11">
          <w:rPr>
            <w:noProof/>
            <w:webHidden/>
          </w:rPr>
          <w:fldChar w:fldCharType="begin"/>
        </w:r>
        <w:r w:rsidR="00616A11">
          <w:rPr>
            <w:noProof/>
            <w:webHidden/>
          </w:rPr>
          <w:instrText xml:space="preserve"> PAGEREF _Toc158974368 \h </w:instrText>
        </w:r>
        <w:r w:rsidR="00616A11">
          <w:rPr>
            <w:noProof/>
            <w:webHidden/>
          </w:rPr>
        </w:r>
        <w:r w:rsidR="00616A11">
          <w:rPr>
            <w:noProof/>
            <w:webHidden/>
          </w:rPr>
          <w:fldChar w:fldCharType="separate"/>
        </w:r>
        <w:r w:rsidR="00616A11">
          <w:rPr>
            <w:noProof/>
            <w:webHidden/>
          </w:rPr>
          <w:t>4</w:t>
        </w:r>
        <w:r w:rsidR="00616A11">
          <w:rPr>
            <w:noProof/>
            <w:webHidden/>
          </w:rPr>
          <w:fldChar w:fldCharType="end"/>
        </w:r>
      </w:hyperlink>
    </w:p>
    <w:p w14:paraId="4AEB1974" w14:textId="6D746C8A" w:rsidR="00616A11" w:rsidRDefault="00000000">
      <w:pPr>
        <w:pStyle w:val="TOC1"/>
        <w:rPr>
          <w:rFonts w:asciiTheme="minorHAnsi" w:eastAsiaTheme="minorEastAsia" w:hAnsiTheme="minorHAnsi" w:cstheme="minorBidi"/>
          <w:noProof/>
          <w:kern w:val="2"/>
          <w:sz w:val="22"/>
          <w14:ligatures w14:val="standardContextual"/>
        </w:rPr>
      </w:pPr>
      <w:hyperlink w:anchor="_Toc158974369" w:history="1">
        <w:r w:rsidR="00616A11" w:rsidRPr="00315CFE">
          <w:rPr>
            <w:rStyle w:val="Hyperlink"/>
            <w:iCs/>
            <w:noProof/>
          </w:rPr>
          <w:t>2.</w:t>
        </w:r>
        <w:r w:rsidR="00616A11">
          <w:rPr>
            <w:rFonts w:asciiTheme="minorHAnsi" w:eastAsiaTheme="minorEastAsia" w:hAnsiTheme="minorHAnsi" w:cstheme="minorBidi"/>
            <w:noProof/>
            <w:kern w:val="2"/>
            <w:sz w:val="22"/>
            <w14:ligatures w14:val="standardContextual"/>
          </w:rPr>
          <w:tab/>
        </w:r>
        <w:r w:rsidR="00616A11" w:rsidRPr="00315CFE">
          <w:rPr>
            <w:rStyle w:val="Hyperlink"/>
            <w:iCs/>
            <w:noProof/>
          </w:rPr>
          <w:t>Proposal Summary</w:t>
        </w:r>
        <w:r w:rsidR="00616A11">
          <w:rPr>
            <w:noProof/>
            <w:webHidden/>
          </w:rPr>
          <w:tab/>
        </w:r>
        <w:r w:rsidR="00616A11">
          <w:rPr>
            <w:noProof/>
            <w:webHidden/>
          </w:rPr>
          <w:fldChar w:fldCharType="begin"/>
        </w:r>
        <w:r w:rsidR="00616A11">
          <w:rPr>
            <w:noProof/>
            <w:webHidden/>
          </w:rPr>
          <w:instrText xml:space="preserve"> PAGEREF _Toc158974369 \h </w:instrText>
        </w:r>
        <w:r w:rsidR="00616A11">
          <w:rPr>
            <w:noProof/>
            <w:webHidden/>
          </w:rPr>
        </w:r>
        <w:r w:rsidR="00616A11">
          <w:rPr>
            <w:noProof/>
            <w:webHidden/>
          </w:rPr>
          <w:fldChar w:fldCharType="separate"/>
        </w:r>
        <w:r w:rsidR="00616A11">
          <w:rPr>
            <w:noProof/>
            <w:webHidden/>
          </w:rPr>
          <w:t>4</w:t>
        </w:r>
        <w:r w:rsidR="00616A11">
          <w:rPr>
            <w:noProof/>
            <w:webHidden/>
          </w:rPr>
          <w:fldChar w:fldCharType="end"/>
        </w:r>
      </w:hyperlink>
    </w:p>
    <w:p w14:paraId="383C5387" w14:textId="68D6B20E" w:rsidR="00616A11" w:rsidRDefault="00000000">
      <w:pPr>
        <w:pStyle w:val="TOC1"/>
        <w:rPr>
          <w:rFonts w:asciiTheme="minorHAnsi" w:eastAsiaTheme="minorEastAsia" w:hAnsiTheme="minorHAnsi" w:cstheme="minorBidi"/>
          <w:noProof/>
          <w:kern w:val="2"/>
          <w:sz w:val="22"/>
          <w14:ligatures w14:val="standardContextual"/>
        </w:rPr>
      </w:pPr>
      <w:hyperlink w:anchor="_Toc158974370" w:history="1">
        <w:r w:rsidR="00616A11" w:rsidRPr="00315CFE">
          <w:rPr>
            <w:rStyle w:val="Hyperlink"/>
            <w:iCs/>
            <w:noProof/>
          </w:rPr>
          <w:t>3.</w:t>
        </w:r>
        <w:r w:rsidR="00616A11">
          <w:rPr>
            <w:rFonts w:asciiTheme="minorHAnsi" w:eastAsiaTheme="minorEastAsia" w:hAnsiTheme="minorHAnsi" w:cstheme="minorBidi"/>
            <w:noProof/>
            <w:kern w:val="2"/>
            <w:sz w:val="22"/>
            <w14:ligatures w14:val="standardContextual"/>
          </w:rPr>
          <w:tab/>
        </w:r>
        <w:r w:rsidR="00616A11" w:rsidRPr="00315CFE">
          <w:rPr>
            <w:rStyle w:val="Hyperlink"/>
            <w:iCs/>
            <w:noProof/>
          </w:rPr>
          <w:t>Goals and Impact</w:t>
        </w:r>
        <w:r w:rsidR="00616A11">
          <w:rPr>
            <w:noProof/>
            <w:webHidden/>
          </w:rPr>
          <w:tab/>
        </w:r>
        <w:r w:rsidR="00616A11">
          <w:rPr>
            <w:noProof/>
            <w:webHidden/>
          </w:rPr>
          <w:fldChar w:fldCharType="begin"/>
        </w:r>
        <w:r w:rsidR="00616A11">
          <w:rPr>
            <w:noProof/>
            <w:webHidden/>
          </w:rPr>
          <w:instrText xml:space="preserve"> PAGEREF _Toc158974370 \h </w:instrText>
        </w:r>
        <w:r w:rsidR="00616A11">
          <w:rPr>
            <w:noProof/>
            <w:webHidden/>
          </w:rPr>
        </w:r>
        <w:r w:rsidR="00616A11">
          <w:rPr>
            <w:noProof/>
            <w:webHidden/>
          </w:rPr>
          <w:fldChar w:fldCharType="separate"/>
        </w:r>
        <w:r w:rsidR="00616A11">
          <w:rPr>
            <w:noProof/>
            <w:webHidden/>
          </w:rPr>
          <w:t>4</w:t>
        </w:r>
        <w:r w:rsidR="00616A11">
          <w:rPr>
            <w:noProof/>
            <w:webHidden/>
          </w:rPr>
          <w:fldChar w:fldCharType="end"/>
        </w:r>
      </w:hyperlink>
    </w:p>
    <w:p w14:paraId="7D5D3A74" w14:textId="06681458" w:rsidR="00616A11" w:rsidRDefault="00000000">
      <w:pPr>
        <w:pStyle w:val="TOC1"/>
        <w:rPr>
          <w:rFonts w:asciiTheme="minorHAnsi" w:eastAsiaTheme="minorEastAsia" w:hAnsiTheme="minorHAnsi" w:cstheme="minorBidi"/>
          <w:noProof/>
          <w:kern w:val="2"/>
          <w:sz w:val="22"/>
          <w14:ligatures w14:val="standardContextual"/>
        </w:rPr>
      </w:pPr>
      <w:hyperlink w:anchor="_Toc158974371" w:history="1">
        <w:r w:rsidR="00616A11" w:rsidRPr="00315CFE">
          <w:rPr>
            <w:rStyle w:val="Hyperlink"/>
            <w:iCs/>
            <w:noProof/>
          </w:rPr>
          <w:t>4.</w:t>
        </w:r>
        <w:r w:rsidR="00616A11">
          <w:rPr>
            <w:rFonts w:asciiTheme="minorHAnsi" w:eastAsiaTheme="minorEastAsia" w:hAnsiTheme="minorHAnsi" w:cstheme="minorBidi"/>
            <w:noProof/>
            <w:kern w:val="2"/>
            <w:sz w:val="22"/>
            <w14:ligatures w14:val="standardContextual"/>
          </w:rPr>
          <w:tab/>
        </w:r>
        <w:r w:rsidR="00616A11" w:rsidRPr="00315CFE">
          <w:rPr>
            <w:rStyle w:val="Hyperlink"/>
            <w:iCs/>
            <w:noProof/>
          </w:rPr>
          <w:t>Technical Plan</w:t>
        </w:r>
        <w:r w:rsidR="00616A11">
          <w:rPr>
            <w:noProof/>
            <w:webHidden/>
          </w:rPr>
          <w:tab/>
        </w:r>
        <w:r w:rsidR="00616A11">
          <w:rPr>
            <w:noProof/>
            <w:webHidden/>
          </w:rPr>
          <w:fldChar w:fldCharType="begin"/>
        </w:r>
        <w:r w:rsidR="00616A11">
          <w:rPr>
            <w:noProof/>
            <w:webHidden/>
          </w:rPr>
          <w:instrText xml:space="preserve"> PAGEREF _Toc158974371 \h </w:instrText>
        </w:r>
        <w:r w:rsidR="00616A11">
          <w:rPr>
            <w:noProof/>
            <w:webHidden/>
          </w:rPr>
        </w:r>
        <w:r w:rsidR="00616A11">
          <w:rPr>
            <w:noProof/>
            <w:webHidden/>
          </w:rPr>
          <w:fldChar w:fldCharType="separate"/>
        </w:r>
        <w:r w:rsidR="00616A11">
          <w:rPr>
            <w:noProof/>
            <w:webHidden/>
          </w:rPr>
          <w:t>4</w:t>
        </w:r>
        <w:r w:rsidR="00616A11">
          <w:rPr>
            <w:noProof/>
            <w:webHidden/>
          </w:rPr>
          <w:fldChar w:fldCharType="end"/>
        </w:r>
      </w:hyperlink>
    </w:p>
    <w:p w14:paraId="7C98813A" w14:textId="6C8EBC34" w:rsidR="00616A11" w:rsidRDefault="00000000">
      <w:pPr>
        <w:pStyle w:val="TOC1"/>
        <w:rPr>
          <w:rFonts w:asciiTheme="minorHAnsi" w:eastAsiaTheme="minorEastAsia" w:hAnsiTheme="minorHAnsi" w:cstheme="minorBidi"/>
          <w:noProof/>
          <w:kern w:val="2"/>
          <w:sz w:val="22"/>
          <w14:ligatures w14:val="standardContextual"/>
        </w:rPr>
      </w:pPr>
      <w:hyperlink w:anchor="_Toc158974372" w:history="1">
        <w:r w:rsidR="00616A11" w:rsidRPr="00315CFE">
          <w:rPr>
            <w:rStyle w:val="Hyperlink"/>
            <w:noProof/>
          </w:rPr>
          <w:t>5.</w:t>
        </w:r>
        <w:r w:rsidR="00616A11">
          <w:rPr>
            <w:rFonts w:asciiTheme="minorHAnsi" w:eastAsiaTheme="minorEastAsia" w:hAnsiTheme="minorHAnsi" w:cstheme="minorBidi"/>
            <w:noProof/>
            <w:kern w:val="2"/>
            <w:sz w:val="22"/>
            <w14:ligatures w14:val="standardContextual"/>
          </w:rPr>
          <w:tab/>
        </w:r>
        <w:r w:rsidR="00616A11" w:rsidRPr="00315CFE">
          <w:rPr>
            <w:rStyle w:val="Hyperlink"/>
            <w:noProof/>
          </w:rPr>
          <w:t>Capabilities</w:t>
        </w:r>
        <w:r w:rsidR="00616A11">
          <w:rPr>
            <w:noProof/>
            <w:webHidden/>
          </w:rPr>
          <w:tab/>
        </w:r>
        <w:r w:rsidR="00616A11">
          <w:rPr>
            <w:noProof/>
            <w:webHidden/>
          </w:rPr>
          <w:fldChar w:fldCharType="begin"/>
        </w:r>
        <w:r w:rsidR="00616A11">
          <w:rPr>
            <w:noProof/>
            <w:webHidden/>
          </w:rPr>
          <w:instrText xml:space="preserve"> PAGEREF _Toc158974372 \h </w:instrText>
        </w:r>
        <w:r w:rsidR="00616A11">
          <w:rPr>
            <w:noProof/>
            <w:webHidden/>
          </w:rPr>
        </w:r>
        <w:r w:rsidR="00616A11">
          <w:rPr>
            <w:noProof/>
            <w:webHidden/>
          </w:rPr>
          <w:fldChar w:fldCharType="separate"/>
        </w:r>
        <w:r w:rsidR="00616A11">
          <w:rPr>
            <w:noProof/>
            <w:webHidden/>
          </w:rPr>
          <w:t>4</w:t>
        </w:r>
        <w:r w:rsidR="00616A11">
          <w:rPr>
            <w:noProof/>
            <w:webHidden/>
          </w:rPr>
          <w:fldChar w:fldCharType="end"/>
        </w:r>
      </w:hyperlink>
    </w:p>
    <w:p w14:paraId="01A28F7A" w14:textId="15B831AE" w:rsidR="00616A11" w:rsidRDefault="00000000">
      <w:pPr>
        <w:pStyle w:val="TOC1"/>
        <w:rPr>
          <w:rFonts w:asciiTheme="minorHAnsi" w:eastAsiaTheme="minorEastAsia" w:hAnsiTheme="minorHAnsi" w:cstheme="minorBidi"/>
          <w:noProof/>
          <w:kern w:val="2"/>
          <w:sz w:val="22"/>
          <w14:ligatures w14:val="standardContextual"/>
        </w:rPr>
      </w:pPr>
      <w:hyperlink w:anchor="_Toc158974373" w:history="1">
        <w:r w:rsidR="00616A11" w:rsidRPr="00315CFE">
          <w:rPr>
            <w:rStyle w:val="Hyperlink"/>
            <w:iCs/>
            <w:noProof/>
          </w:rPr>
          <w:t>6.</w:t>
        </w:r>
        <w:r w:rsidR="00616A11">
          <w:rPr>
            <w:rFonts w:asciiTheme="minorHAnsi" w:eastAsiaTheme="minorEastAsia" w:hAnsiTheme="minorHAnsi" w:cstheme="minorBidi"/>
            <w:noProof/>
            <w:kern w:val="2"/>
            <w:sz w:val="22"/>
            <w14:ligatures w14:val="standardContextual"/>
          </w:rPr>
          <w:tab/>
        </w:r>
        <w:r w:rsidR="00616A11" w:rsidRPr="00315CFE">
          <w:rPr>
            <w:rStyle w:val="Hyperlink"/>
            <w:noProof/>
          </w:rPr>
          <w:t>Statement of Work (SOW)</w:t>
        </w:r>
        <w:r w:rsidR="00616A11">
          <w:rPr>
            <w:noProof/>
            <w:webHidden/>
          </w:rPr>
          <w:tab/>
        </w:r>
        <w:r w:rsidR="00616A11">
          <w:rPr>
            <w:noProof/>
            <w:webHidden/>
          </w:rPr>
          <w:fldChar w:fldCharType="begin"/>
        </w:r>
        <w:r w:rsidR="00616A11">
          <w:rPr>
            <w:noProof/>
            <w:webHidden/>
          </w:rPr>
          <w:instrText xml:space="preserve"> PAGEREF _Toc158974373 \h </w:instrText>
        </w:r>
        <w:r w:rsidR="00616A11">
          <w:rPr>
            <w:noProof/>
            <w:webHidden/>
          </w:rPr>
        </w:r>
        <w:r w:rsidR="00616A11">
          <w:rPr>
            <w:noProof/>
            <w:webHidden/>
          </w:rPr>
          <w:fldChar w:fldCharType="separate"/>
        </w:r>
        <w:r w:rsidR="00616A11">
          <w:rPr>
            <w:noProof/>
            <w:webHidden/>
          </w:rPr>
          <w:t>4</w:t>
        </w:r>
        <w:r w:rsidR="00616A11">
          <w:rPr>
            <w:noProof/>
            <w:webHidden/>
          </w:rPr>
          <w:fldChar w:fldCharType="end"/>
        </w:r>
      </w:hyperlink>
    </w:p>
    <w:p w14:paraId="5466E31B" w14:textId="1542BC82" w:rsidR="00616A11" w:rsidRDefault="00000000">
      <w:pPr>
        <w:pStyle w:val="TOC1"/>
        <w:rPr>
          <w:rFonts w:asciiTheme="minorHAnsi" w:eastAsiaTheme="minorEastAsia" w:hAnsiTheme="minorHAnsi" w:cstheme="minorBidi"/>
          <w:noProof/>
          <w:kern w:val="2"/>
          <w:sz w:val="22"/>
          <w14:ligatures w14:val="standardContextual"/>
        </w:rPr>
      </w:pPr>
      <w:hyperlink w:anchor="_Toc158974374" w:history="1">
        <w:r w:rsidR="00616A11" w:rsidRPr="00315CFE">
          <w:rPr>
            <w:rStyle w:val="Hyperlink"/>
            <w:iCs/>
            <w:noProof/>
          </w:rPr>
          <w:t>7.</w:t>
        </w:r>
        <w:r w:rsidR="00616A11">
          <w:rPr>
            <w:rFonts w:asciiTheme="minorHAnsi" w:eastAsiaTheme="minorEastAsia" w:hAnsiTheme="minorHAnsi" w:cstheme="minorBidi"/>
            <w:noProof/>
            <w:kern w:val="2"/>
            <w:sz w:val="22"/>
            <w14:ligatures w14:val="standardContextual"/>
          </w:rPr>
          <w:tab/>
        </w:r>
        <w:r w:rsidR="00616A11" w:rsidRPr="00315CFE">
          <w:rPr>
            <w:rStyle w:val="Hyperlink"/>
            <w:noProof/>
          </w:rPr>
          <w:t>Schedule and Milestones</w:t>
        </w:r>
        <w:r w:rsidR="00616A11">
          <w:rPr>
            <w:noProof/>
            <w:webHidden/>
          </w:rPr>
          <w:tab/>
        </w:r>
        <w:r w:rsidR="00616A11">
          <w:rPr>
            <w:noProof/>
            <w:webHidden/>
          </w:rPr>
          <w:fldChar w:fldCharType="begin"/>
        </w:r>
        <w:r w:rsidR="00616A11">
          <w:rPr>
            <w:noProof/>
            <w:webHidden/>
          </w:rPr>
          <w:instrText xml:space="preserve"> PAGEREF _Toc158974374 \h </w:instrText>
        </w:r>
        <w:r w:rsidR="00616A11">
          <w:rPr>
            <w:noProof/>
            <w:webHidden/>
          </w:rPr>
        </w:r>
        <w:r w:rsidR="00616A11">
          <w:rPr>
            <w:noProof/>
            <w:webHidden/>
          </w:rPr>
          <w:fldChar w:fldCharType="separate"/>
        </w:r>
        <w:r w:rsidR="00616A11">
          <w:rPr>
            <w:noProof/>
            <w:webHidden/>
          </w:rPr>
          <w:t>5</w:t>
        </w:r>
        <w:r w:rsidR="00616A11">
          <w:rPr>
            <w:noProof/>
            <w:webHidden/>
          </w:rPr>
          <w:fldChar w:fldCharType="end"/>
        </w:r>
      </w:hyperlink>
    </w:p>
    <w:p w14:paraId="0A236DF6" w14:textId="03205758" w:rsidR="00616A11" w:rsidRDefault="00000000">
      <w:pPr>
        <w:pStyle w:val="TOC1"/>
        <w:rPr>
          <w:rFonts w:asciiTheme="minorHAnsi" w:eastAsiaTheme="minorEastAsia" w:hAnsiTheme="minorHAnsi" w:cstheme="minorBidi"/>
          <w:noProof/>
          <w:kern w:val="2"/>
          <w:sz w:val="22"/>
          <w14:ligatures w14:val="standardContextual"/>
        </w:rPr>
      </w:pPr>
      <w:hyperlink w:anchor="_Toc158974375" w:history="1">
        <w:r w:rsidR="00616A11" w:rsidRPr="00315CFE">
          <w:rPr>
            <w:rStyle w:val="Hyperlink"/>
            <w:iCs/>
            <w:noProof/>
          </w:rPr>
          <w:t>8.</w:t>
        </w:r>
        <w:r w:rsidR="00616A11">
          <w:rPr>
            <w:rFonts w:asciiTheme="minorHAnsi" w:eastAsiaTheme="minorEastAsia" w:hAnsiTheme="minorHAnsi" w:cstheme="minorBidi"/>
            <w:noProof/>
            <w:kern w:val="2"/>
            <w:sz w:val="22"/>
            <w14:ligatures w14:val="standardContextual"/>
          </w:rPr>
          <w:tab/>
        </w:r>
        <w:r w:rsidR="00616A11" w:rsidRPr="00315CFE">
          <w:rPr>
            <w:rStyle w:val="Hyperlink"/>
            <w:iCs/>
            <w:noProof/>
          </w:rPr>
          <w:t>Management Plan</w:t>
        </w:r>
        <w:r w:rsidR="00616A11">
          <w:rPr>
            <w:noProof/>
            <w:webHidden/>
          </w:rPr>
          <w:tab/>
        </w:r>
        <w:r w:rsidR="00616A11">
          <w:rPr>
            <w:noProof/>
            <w:webHidden/>
          </w:rPr>
          <w:fldChar w:fldCharType="begin"/>
        </w:r>
        <w:r w:rsidR="00616A11">
          <w:rPr>
            <w:noProof/>
            <w:webHidden/>
          </w:rPr>
          <w:instrText xml:space="preserve"> PAGEREF _Toc158974375 \h </w:instrText>
        </w:r>
        <w:r w:rsidR="00616A11">
          <w:rPr>
            <w:noProof/>
            <w:webHidden/>
          </w:rPr>
        </w:r>
        <w:r w:rsidR="00616A11">
          <w:rPr>
            <w:noProof/>
            <w:webHidden/>
          </w:rPr>
          <w:fldChar w:fldCharType="separate"/>
        </w:r>
        <w:r w:rsidR="00616A11">
          <w:rPr>
            <w:noProof/>
            <w:webHidden/>
          </w:rPr>
          <w:t>5</w:t>
        </w:r>
        <w:r w:rsidR="00616A11">
          <w:rPr>
            <w:noProof/>
            <w:webHidden/>
          </w:rPr>
          <w:fldChar w:fldCharType="end"/>
        </w:r>
      </w:hyperlink>
    </w:p>
    <w:p w14:paraId="0C3E2B92" w14:textId="18D65FD2" w:rsidR="00616A11" w:rsidRDefault="00000000">
      <w:pPr>
        <w:pStyle w:val="TOC1"/>
        <w:rPr>
          <w:rFonts w:asciiTheme="minorHAnsi" w:eastAsiaTheme="minorEastAsia" w:hAnsiTheme="minorHAnsi" w:cstheme="minorBidi"/>
          <w:noProof/>
          <w:kern w:val="2"/>
          <w:sz w:val="22"/>
          <w14:ligatures w14:val="standardContextual"/>
        </w:rPr>
      </w:pPr>
      <w:hyperlink w:anchor="_Toc158974376" w:history="1">
        <w:r w:rsidR="00616A11" w:rsidRPr="00315CFE">
          <w:rPr>
            <w:rStyle w:val="Hyperlink"/>
            <w:iCs/>
            <w:noProof/>
          </w:rPr>
          <w:t>9.</w:t>
        </w:r>
        <w:r w:rsidR="00616A11">
          <w:rPr>
            <w:rFonts w:asciiTheme="minorHAnsi" w:eastAsiaTheme="minorEastAsia" w:hAnsiTheme="minorHAnsi" w:cstheme="minorBidi"/>
            <w:noProof/>
            <w:kern w:val="2"/>
            <w:sz w:val="22"/>
            <w14:ligatures w14:val="standardContextual"/>
          </w:rPr>
          <w:tab/>
        </w:r>
        <w:r w:rsidR="00616A11" w:rsidRPr="00315CFE">
          <w:rPr>
            <w:rStyle w:val="Hyperlink"/>
            <w:iCs/>
            <w:noProof/>
          </w:rPr>
          <w:t>Personnel, Qualifications, and Commitments</w:t>
        </w:r>
        <w:r w:rsidR="00616A11">
          <w:rPr>
            <w:noProof/>
            <w:webHidden/>
          </w:rPr>
          <w:tab/>
        </w:r>
        <w:r w:rsidR="00616A11">
          <w:rPr>
            <w:noProof/>
            <w:webHidden/>
          </w:rPr>
          <w:fldChar w:fldCharType="begin"/>
        </w:r>
        <w:r w:rsidR="00616A11">
          <w:rPr>
            <w:noProof/>
            <w:webHidden/>
          </w:rPr>
          <w:instrText xml:space="preserve"> PAGEREF _Toc158974376 \h </w:instrText>
        </w:r>
        <w:r w:rsidR="00616A11">
          <w:rPr>
            <w:noProof/>
            <w:webHidden/>
          </w:rPr>
        </w:r>
        <w:r w:rsidR="00616A11">
          <w:rPr>
            <w:noProof/>
            <w:webHidden/>
          </w:rPr>
          <w:fldChar w:fldCharType="separate"/>
        </w:r>
        <w:r w:rsidR="00616A11">
          <w:rPr>
            <w:noProof/>
            <w:webHidden/>
          </w:rPr>
          <w:t>6</w:t>
        </w:r>
        <w:r w:rsidR="00616A11">
          <w:rPr>
            <w:noProof/>
            <w:webHidden/>
          </w:rPr>
          <w:fldChar w:fldCharType="end"/>
        </w:r>
      </w:hyperlink>
    </w:p>
    <w:p w14:paraId="481A322A" w14:textId="7E532539" w:rsidR="00616A11" w:rsidRDefault="00000000">
      <w:pPr>
        <w:pStyle w:val="TOC1"/>
        <w:rPr>
          <w:rFonts w:asciiTheme="minorHAnsi" w:eastAsiaTheme="minorEastAsia" w:hAnsiTheme="minorHAnsi" w:cstheme="minorBidi"/>
          <w:noProof/>
          <w:kern w:val="2"/>
          <w:sz w:val="22"/>
          <w14:ligatures w14:val="standardContextual"/>
        </w:rPr>
      </w:pPr>
      <w:hyperlink w:anchor="_Toc158974377" w:history="1">
        <w:r w:rsidR="00616A11" w:rsidRPr="00315CFE">
          <w:rPr>
            <w:rStyle w:val="Hyperlink"/>
            <w:rFonts w:cs="Calibri"/>
            <w:noProof/>
          </w:rPr>
          <w:t>10.</w:t>
        </w:r>
        <w:r w:rsidR="00616A11">
          <w:rPr>
            <w:rFonts w:asciiTheme="minorHAnsi" w:eastAsiaTheme="minorEastAsia" w:hAnsiTheme="minorHAnsi" w:cstheme="minorBidi"/>
            <w:noProof/>
            <w:kern w:val="2"/>
            <w:sz w:val="22"/>
            <w14:ligatures w14:val="standardContextual"/>
          </w:rPr>
          <w:tab/>
        </w:r>
        <w:r w:rsidR="00616A11" w:rsidRPr="00315CFE">
          <w:rPr>
            <w:rStyle w:val="Hyperlink"/>
            <w:rFonts w:cs="Calibri"/>
            <w:noProof/>
          </w:rPr>
          <w:t>Requirements for teams that include Government Entities and/or Federally Funded Research and Development Centers (FFRDCs)</w:t>
        </w:r>
        <w:r w:rsidR="00616A11">
          <w:rPr>
            <w:noProof/>
            <w:webHidden/>
          </w:rPr>
          <w:tab/>
        </w:r>
        <w:r w:rsidR="00616A11">
          <w:rPr>
            <w:noProof/>
            <w:webHidden/>
          </w:rPr>
          <w:fldChar w:fldCharType="begin"/>
        </w:r>
        <w:r w:rsidR="00616A11">
          <w:rPr>
            <w:noProof/>
            <w:webHidden/>
          </w:rPr>
          <w:instrText xml:space="preserve"> PAGEREF _Toc158974377 \h </w:instrText>
        </w:r>
        <w:r w:rsidR="00616A11">
          <w:rPr>
            <w:noProof/>
            <w:webHidden/>
          </w:rPr>
        </w:r>
        <w:r w:rsidR="00616A11">
          <w:rPr>
            <w:noProof/>
            <w:webHidden/>
          </w:rPr>
          <w:fldChar w:fldCharType="separate"/>
        </w:r>
        <w:r w:rsidR="00616A11">
          <w:rPr>
            <w:noProof/>
            <w:webHidden/>
          </w:rPr>
          <w:t>6</w:t>
        </w:r>
        <w:r w:rsidR="00616A11">
          <w:rPr>
            <w:noProof/>
            <w:webHidden/>
          </w:rPr>
          <w:fldChar w:fldCharType="end"/>
        </w:r>
      </w:hyperlink>
    </w:p>
    <w:p w14:paraId="300362F4" w14:textId="64EF0B92" w:rsidR="00616A11" w:rsidRDefault="00000000">
      <w:pPr>
        <w:pStyle w:val="TOC1"/>
        <w:rPr>
          <w:rFonts w:asciiTheme="minorHAnsi" w:eastAsiaTheme="minorEastAsia" w:hAnsiTheme="minorHAnsi" w:cstheme="minorBidi"/>
          <w:noProof/>
          <w:kern w:val="2"/>
          <w:sz w:val="22"/>
          <w14:ligatures w14:val="standardContextual"/>
        </w:rPr>
      </w:pPr>
      <w:hyperlink w:anchor="_Toc158974378" w:history="1">
        <w:r w:rsidR="00616A11" w:rsidRPr="00315CFE">
          <w:rPr>
            <w:rStyle w:val="Hyperlink"/>
            <w:noProof/>
          </w:rPr>
          <w:t>11.</w:t>
        </w:r>
        <w:r w:rsidR="00616A11">
          <w:rPr>
            <w:rFonts w:asciiTheme="minorHAnsi" w:eastAsiaTheme="minorEastAsia" w:hAnsiTheme="minorHAnsi" w:cstheme="minorBidi"/>
            <w:noProof/>
            <w:kern w:val="2"/>
            <w:sz w:val="22"/>
            <w14:ligatures w14:val="standardContextual"/>
          </w:rPr>
          <w:tab/>
        </w:r>
        <w:r w:rsidR="00616A11" w:rsidRPr="00315CFE">
          <w:rPr>
            <w:rStyle w:val="Hyperlink"/>
            <w:rFonts w:cs="Calibri"/>
            <w:noProof/>
          </w:rPr>
          <w:t>Organizational</w:t>
        </w:r>
        <w:r w:rsidR="00616A11" w:rsidRPr="00315CFE">
          <w:rPr>
            <w:rStyle w:val="Hyperlink"/>
            <w:noProof/>
          </w:rPr>
          <w:t xml:space="preserve"> Conflict of Interest Affirmations and Disclosure</w:t>
        </w:r>
        <w:r w:rsidR="00616A11">
          <w:rPr>
            <w:noProof/>
            <w:webHidden/>
          </w:rPr>
          <w:tab/>
        </w:r>
        <w:r w:rsidR="00616A11">
          <w:rPr>
            <w:noProof/>
            <w:webHidden/>
          </w:rPr>
          <w:fldChar w:fldCharType="begin"/>
        </w:r>
        <w:r w:rsidR="00616A11">
          <w:rPr>
            <w:noProof/>
            <w:webHidden/>
          </w:rPr>
          <w:instrText xml:space="preserve"> PAGEREF _Toc158974378 \h </w:instrText>
        </w:r>
        <w:r w:rsidR="00616A11">
          <w:rPr>
            <w:noProof/>
            <w:webHidden/>
          </w:rPr>
        </w:r>
        <w:r w:rsidR="00616A11">
          <w:rPr>
            <w:noProof/>
            <w:webHidden/>
          </w:rPr>
          <w:fldChar w:fldCharType="separate"/>
        </w:r>
        <w:r w:rsidR="00616A11">
          <w:rPr>
            <w:noProof/>
            <w:webHidden/>
          </w:rPr>
          <w:t>7</w:t>
        </w:r>
        <w:r w:rsidR="00616A11">
          <w:rPr>
            <w:noProof/>
            <w:webHidden/>
          </w:rPr>
          <w:fldChar w:fldCharType="end"/>
        </w:r>
      </w:hyperlink>
    </w:p>
    <w:p w14:paraId="0CF8017C" w14:textId="2B5F4555" w:rsidR="00616A11" w:rsidRDefault="00000000">
      <w:pPr>
        <w:pStyle w:val="TOC1"/>
        <w:rPr>
          <w:rFonts w:asciiTheme="minorHAnsi" w:eastAsiaTheme="minorEastAsia" w:hAnsiTheme="minorHAnsi" w:cstheme="minorBidi"/>
          <w:noProof/>
          <w:kern w:val="2"/>
          <w:sz w:val="22"/>
          <w14:ligatures w14:val="standardContextual"/>
        </w:rPr>
      </w:pPr>
      <w:hyperlink w:anchor="_Toc158974396" w:history="1">
        <w:r w:rsidR="00616A11" w:rsidRPr="00315CFE">
          <w:rPr>
            <w:rStyle w:val="Hyperlink"/>
            <w:iCs/>
            <w:noProof/>
          </w:rPr>
          <w:t>12.</w:t>
        </w:r>
        <w:r w:rsidR="00616A11">
          <w:rPr>
            <w:rFonts w:asciiTheme="minorHAnsi" w:eastAsiaTheme="minorEastAsia" w:hAnsiTheme="minorHAnsi" w:cstheme="minorBidi"/>
            <w:noProof/>
            <w:kern w:val="2"/>
            <w:sz w:val="22"/>
            <w14:ligatures w14:val="standardContextual"/>
          </w:rPr>
          <w:tab/>
        </w:r>
        <w:r w:rsidR="00616A11" w:rsidRPr="00315CFE">
          <w:rPr>
            <w:rStyle w:val="Hyperlink"/>
            <w:noProof/>
          </w:rPr>
          <w:t>Novelty of Proposed Work</w:t>
        </w:r>
        <w:r w:rsidR="00616A11">
          <w:rPr>
            <w:noProof/>
            <w:webHidden/>
          </w:rPr>
          <w:tab/>
        </w:r>
        <w:r w:rsidR="00616A11">
          <w:rPr>
            <w:noProof/>
            <w:webHidden/>
          </w:rPr>
          <w:fldChar w:fldCharType="begin"/>
        </w:r>
        <w:r w:rsidR="00616A11">
          <w:rPr>
            <w:noProof/>
            <w:webHidden/>
          </w:rPr>
          <w:instrText xml:space="preserve"> PAGEREF _Toc158974396 \h </w:instrText>
        </w:r>
        <w:r w:rsidR="00616A11">
          <w:rPr>
            <w:noProof/>
            <w:webHidden/>
          </w:rPr>
        </w:r>
        <w:r w:rsidR="00616A11">
          <w:rPr>
            <w:noProof/>
            <w:webHidden/>
          </w:rPr>
          <w:fldChar w:fldCharType="separate"/>
        </w:r>
        <w:r w:rsidR="00616A11">
          <w:rPr>
            <w:noProof/>
            <w:webHidden/>
          </w:rPr>
          <w:t>7</w:t>
        </w:r>
        <w:r w:rsidR="00616A11">
          <w:rPr>
            <w:noProof/>
            <w:webHidden/>
          </w:rPr>
          <w:fldChar w:fldCharType="end"/>
        </w:r>
      </w:hyperlink>
    </w:p>
    <w:p w14:paraId="215DB988" w14:textId="19272832" w:rsidR="00616A11" w:rsidRDefault="00000000">
      <w:pPr>
        <w:pStyle w:val="TOC1"/>
        <w:rPr>
          <w:rFonts w:asciiTheme="minorHAnsi" w:eastAsiaTheme="minorEastAsia" w:hAnsiTheme="minorHAnsi" w:cstheme="minorBidi"/>
          <w:noProof/>
          <w:kern w:val="2"/>
          <w:sz w:val="22"/>
          <w14:ligatures w14:val="standardContextual"/>
        </w:rPr>
      </w:pPr>
      <w:hyperlink w:anchor="_Toc158974397" w:history="1">
        <w:r w:rsidR="00616A11" w:rsidRPr="00315CFE">
          <w:rPr>
            <w:rStyle w:val="Hyperlink"/>
            <w:rFonts w:cs="Calibri"/>
            <w:noProof/>
          </w:rPr>
          <w:t>13.</w:t>
        </w:r>
        <w:r w:rsidR="00616A11">
          <w:rPr>
            <w:rFonts w:asciiTheme="minorHAnsi" w:eastAsiaTheme="minorEastAsia" w:hAnsiTheme="minorHAnsi" w:cstheme="minorBidi"/>
            <w:noProof/>
            <w:kern w:val="2"/>
            <w:sz w:val="22"/>
            <w14:ligatures w14:val="standardContextual"/>
          </w:rPr>
          <w:tab/>
        </w:r>
        <w:r w:rsidR="00616A11" w:rsidRPr="00315CFE">
          <w:rPr>
            <w:rStyle w:val="Hyperlink"/>
            <w:rFonts w:cs="Calibri"/>
            <w:noProof/>
          </w:rPr>
          <w:t>Representations and Certifications</w:t>
        </w:r>
        <w:r w:rsidR="00616A11">
          <w:rPr>
            <w:noProof/>
            <w:webHidden/>
          </w:rPr>
          <w:tab/>
        </w:r>
        <w:r w:rsidR="00616A11">
          <w:rPr>
            <w:noProof/>
            <w:webHidden/>
          </w:rPr>
          <w:fldChar w:fldCharType="begin"/>
        </w:r>
        <w:r w:rsidR="00616A11">
          <w:rPr>
            <w:noProof/>
            <w:webHidden/>
          </w:rPr>
          <w:instrText xml:space="preserve"> PAGEREF _Toc158974397 \h </w:instrText>
        </w:r>
        <w:r w:rsidR="00616A11">
          <w:rPr>
            <w:noProof/>
            <w:webHidden/>
          </w:rPr>
        </w:r>
        <w:r w:rsidR="00616A11">
          <w:rPr>
            <w:noProof/>
            <w:webHidden/>
          </w:rPr>
          <w:fldChar w:fldCharType="separate"/>
        </w:r>
        <w:r w:rsidR="00616A11">
          <w:rPr>
            <w:noProof/>
            <w:webHidden/>
          </w:rPr>
          <w:t>7</w:t>
        </w:r>
        <w:r w:rsidR="00616A11">
          <w:rPr>
            <w:noProof/>
            <w:webHidden/>
          </w:rPr>
          <w:fldChar w:fldCharType="end"/>
        </w:r>
      </w:hyperlink>
    </w:p>
    <w:p w14:paraId="23A354D3" w14:textId="4F547F1B" w:rsidR="00616A11" w:rsidRDefault="00000000">
      <w:pPr>
        <w:pStyle w:val="TOC1"/>
        <w:rPr>
          <w:rFonts w:asciiTheme="minorHAnsi" w:eastAsiaTheme="minorEastAsia" w:hAnsiTheme="minorHAnsi" w:cstheme="minorBidi"/>
          <w:noProof/>
          <w:kern w:val="2"/>
          <w:sz w:val="22"/>
          <w14:ligatures w14:val="standardContextual"/>
        </w:rPr>
      </w:pPr>
      <w:hyperlink w:anchor="_Toc158974398" w:history="1">
        <w:r w:rsidR="00616A11" w:rsidRPr="00315CFE">
          <w:rPr>
            <w:rStyle w:val="Hyperlink"/>
            <w:rFonts w:cs="Calibri"/>
            <w:noProof/>
          </w:rPr>
          <w:t>14.</w:t>
        </w:r>
        <w:r w:rsidR="00616A11">
          <w:rPr>
            <w:rFonts w:asciiTheme="minorHAnsi" w:eastAsiaTheme="minorEastAsia" w:hAnsiTheme="minorHAnsi" w:cstheme="minorBidi"/>
            <w:noProof/>
            <w:kern w:val="2"/>
            <w:sz w:val="22"/>
            <w14:ligatures w14:val="standardContextual"/>
          </w:rPr>
          <w:tab/>
        </w:r>
        <w:r w:rsidR="00616A11" w:rsidRPr="00315CFE">
          <w:rPr>
            <w:rStyle w:val="Hyperlink"/>
            <w:rFonts w:cs="Calibri"/>
            <w:noProof/>
          </w:rPr>
          <w:t>Intellectual Property (IP)</w:t>
        </w:r>
        <w:r w:rsidR="00616A11">
          <w:rPr>
            <w:noProof/>
            <w:webHidden/>
          </w:rPr>
          <w:tab/>
        </w:r>
        <w:r w:rsidR="00616A11">
          <w:rPr>
            <w:noProof/>
            <w:webHidden/>
          </w:rPr>
          <w:fldChar w:fldCharType="begin"/>
        </w:r>
        <w:r w:rsidR="00616A11">
          <w:rPr>
            <w:noProof/>
            <w:webHidden/>
          </w:rPr>
          <w:instrText xml:space="preserve"> PAGEREF _Toc158974398 \h </w:instrText>
        </w:r>
        <w:r w:rsidR="00616A11">
          <w:rPr>
            <w:noProof/>
            <w:webHidden/>
          </w:rPr>
        </w:r>
        <w:r w:rsidR="00616A11">
          <w:rPr>
            <w:noProof/>
            <w:webHidden/>
          </w:rPr>
          <w:fldChar w:fldCharType="separate"/>
        </w:r>
        <w:r w:rsidR="00616A11">
          <w:rPr>
            <w:noProof/>
            <w:webHidden/>
          </w:rPr>
          <w:t>8</w:t>
        </w:r>
        <w:r w:rsidR="00616A11">
          <w:rPr>
            <w:noProof/>
            <w:webHidden/>
          </w:rPr>
          <w:fldChar w:fldCharType="end"/>
        </w:r>
      </w:hyperlink>
    </w:p>
    <w:p w14:paraId="4BF9E1E4" w14:textId="476C2D4F" w:rsidR="00616A11" w:rsidRDefault="00000000">
      <w:pPr>
        <w:pStyle w:val="TOC1"/>
        <w:rPr>
          <w:rFonts w:asciiTheme="minorHAnsi" w:eastAsiaTheme="minorEastAsia" w:hAnsiTheme="minorHAnsi" w:cstheme="minorBidi"/>
          <w:noProof/>
          <w:kern w:val="2"/>
          <w:sz w:val="22"/>
          <w14:ligatures w14:val="standardContextual"/>
        </w:rPr>
      </w:pPr>
      <w:hyperlink w:anchor="_Toc158974399" w:history="1">
        <w:r w:rsidR="00616A11" w:rsidRPr="00315CFE">
          <w:rPr>
            <w:rStyle w:val="Hyperlink"/>
            <w:iCs/>
            <w:noProof/>
          </w:rPr>
          <w:t>15.</w:t>
        </w:r>
        <w:r w:rsidR="00616A11">
          <w:rPr>
            <w:rFonts w:asciiTheme="minorHAnsi" w:eastAsiaTheme="minorEastAsia" w:hAnsiTheme="minorHAnsi" w:cstheme="minorBidi"/>
            <w:noProof/>
            <w:kern w:val="2"/>
            <w:sz w:val="22"/>
            <w14:ligatures w14:val="standardContextual"/>
          </w:rPr>
          <w:tab/>
        </w:r>
        <w:r w:rsidR="00616A11" w:rsidRPr="00315CFE">
          <w:rPr>
            <w:rStyle w:val="Hyperlink"/>
            <w:noProof/>
          </w:rPr>
          <w:t>Bibliography (Optional)</w:t>
        </w:r>
        <w:r w:rsidR="00616A11">
          <w:rPr>
            <w:noProof/>
            <w:webHidden/>
          </w:rPr>
          <w:tab/>
        </w:r>
        <w:r w:rsidR="00616A11">
          <w:rPr>
            <w:noProof/>
            <w:webHidden/>
          </w:rPr>
          <w:fldChar w:fldCharType="begin"/>
        </w:r>
        <w:r w:rsidR="00616A11">
          <w:rPr>
            <w:noProof/>
            <w:webHidden/>
          </w:rPr>
          <w:instrText xml:space="preserve"> PAGEREF _Toc158974399 \h </w:instrText>
        </w:r>
        <w:r w:rsidR="00616A11">
          <w:rPr>
            <w:noProof/>
            <w:webHidden/>
          </w:rPr>
        </w:r>
        <w:r w:rsidR="00616A11">
          <w:rPr>
            <w:noProof/>
            <w:webHidden/>
          </w:rPr>
          <w:fldChar w:fldCharType="separate"/>
        </w:r>
        <w:r w:rsidR="00616A11">
          <w:rPr>
            <w:noProof/>
            <w:webHidden/>
          </w:rPr>
          <w:t>9</w:t>
        </w:r>
        <w:r w:rsidR="00616A11">
          <w:rPr>
            <w:noProof/>
            <w:webHidden/>
          </w:rPr>
          <w:fldChar w:fldCharType="end"/>
        </w:r>
      </w:hyperlink>
    </w:p>
    <w:p w14:paraId="005A593E" w14:textId="395CAFF9" w:rsidR="00F73CBC" w:rsidRPr="0043046B" w:rsidRDefault="00F072E2" w:rsidP="00D462ED">
      <w:pPr>
        <w:pStyle w:val="BodyText"/>
        <w:widowControl w:val="0"/>
        <w:spacing w:after="0"/>
        <w:rPr>
          <w:rFonts w:asciiTheme="minorHAnsi" w:hAnsiTheme="minorHAnsi"/>
          <w:color w:val="009900"/>
        </w:rPr>
      </w:pPr>
      <w:r w:rsidRPr="0043046B">
        <w:rPr>
          <w:rFonts w:asciiTheme="minorHAnsi" w:hAnsiTheme="minorHAnsi"/>
          <w:color w:val="009900"/>
        </w:rPr>
        <w:fldChar w:fldCharType="end"/>
      </w:r>
    </w:p>
    <w:p w14:paraId="251E3E19" w14:textId="77777777" w:rsidR="00F73CBC" w:rsidRPr="0043046B" w:rsidRDefault="00F73CBC" w:rsidP="00F73CBC">
      <w:pPr>
        <w:rPr>
          <w:rFonts w:asciiTheme="minorHAnsi" w:hAnsiTheme="minorHAnsi"/>
          <w:color w:val="00B050"/>
        </w:rPr>
      </w:pPr>
    </w:p>
    <w:p w14:paraId="1440FCC2" w14:textId="77777777" w:rsidR="00F73CBC" w:rsidRPr="0043046B" w:rsidRDefault="00F73CBC" w:rsidP="00F73CBC">
      <w:pPr>
        <w:rPr>
          <w:rFonts w:asciiTheme="minorHAnsi" w:hAnsiTheme="minorHAnsi"/>
          <w:color w:val="00B050"/>
        </w:rPr>
      </w:pPr>
    </w:p>
    <w:p w14:paraId="1C2D5EC4" w14:textId="77777777" w:rsidR="00F73CBC" w:rsidRPr="0043046B" w:rsidRDefault="00F73CBC" w:rsidP="00F73CBC">
      <w:pPr>
        <w:rPr>
          <w:rFonts w:asciiTheme="minorHAnsi" w:hAnsiTheme="minorHAnsi"/>
          <w:color w:val="00B050"/>
        </w:rPr>
      </w:pPr>
    </w:p>
    <w:p w14:paraId="13995933" w14:textId="77777777" w:rsidR="00F73CBC" w:rsidRPr="0043046B" w:rsidRDefault="00F73CBC" w:rsidP="00F73CBC">
      <w:pPr>
        <w:rPr>
          <w:rFonts w:asciiTheme="minorHAnsi" w:hAnsiTheme="minorHAnsi"/>
          <w:color w:val="00B050"/>
        </w:rPr>
      </w:pPr>
    </w:p>
    <w:p w14:paraId="7CFFC4C1" w14:textId="77777777" w:rsidR="00F73CBC" w:rsidRPr="0043046B" w:rsidRDefault="00F73CBC" w:rsidP="00F73CBC">
      <w:pPr>
        <w:rPr>
          <w:rFonts w:asciiTheme="minorHAnsi" w:hAnsiTheme="minorHAnsi"/>
          <w:color w:val="00B050"/>
        </w:rPr>
      </w:pPr>
    </w:p>
    <w:p w14:paraId="7B2C0809" w14:textId="77777777" w:rsidR="00F73CBC" w:rsidRPr="0043046B" w:rsidRDefault="00F73CBC" w:rsidP="00F73CBC">
      <w:pPr>
        <w:rPr>
          <w:rFonts w:asciiTheme="minorHAnsi" w:hAnsiTheme="minorHAnsi"/>
          <w:color w:val="00B050"/>
        </w:rPr>
      </w:pPr>
    </w:p>
    <w:p w14:paraId="633D3F13" w14:textId="77777777" w:rsidR="00F73CBC" w:rsidRPr="0043046B" w:rsidRDefault="00F73CBC" w:rsidP="00F73CBC">
      <w:pPr>
        <w:rPr>
          <w:rFonts w:asciiTheme="minorHAnsi" w:hAnsiTheme="minorHAnsi"/>
          <w:color w:val="00B050"/>
        </w:rPr>
      </w:pPr>
    </w:p>
    <w:p w14:paraId="3FA994D8" w14:textId="77777777" w:rsidR="00F73CBC" w:rsidRPr="0043046B" w:rsidRDefault="00F73CBC" w:rsidP="00F73CBC">
      <w:pPr>
        <w:jc w:val="right"/>
        <w:rPr>
          <w:rFonts w:asciiTheme="minorHAnsi" w:hAnsiTheme="minorHAnsi"/>
          <w:color w:val="00B050"/>
        </w:rPr>
      </w:pPr>
    </w:p>
    <w:p w14:paraId="67BFED3F" w14:textId="77777777" w:rsidR="00F73CBC" w:rsidRPr="0043046B" w:rsidRDefault="00F73CBC" w:rsidP="00F73CBC">
      <w:pPr>
        <w:rPr>
          <w:rFonts w:asciiTheme="minorHAnsi" w:hAnsiTheme="minorHAnsi"/>
          <w:color w:val="009900"/>
        </w:rPr>
      </w:pPr>
    </w:p>
    <w:p w14:paraId="48FD6E5E" w14:textId="77777777" w:rsidR="00F130DA" w:rsidRPr="0043046B" w:rsidRDefault="00F130DA" w:rsidP="00F73CBC">
      <w:pPr>
        <w:rPr>
          <w:rFonts w:asciiTheme="minorHAnsi" w:hAnsiTheme="minorHAnsi"/>
          <w:color w:val="009900"/>
        </w:rPr>
        <w:sectPr w:rsidR="00F130DA" w:rsidRPr="0043046B" w:rsidSect="00D53A41">
          <w:headerReference w:type="default" r:id="rId13"/>
          <w:footerReference w:type="default" r:id="rId14"/>
          <w:pgSz w:w="12240" w:h="15840"/>
          <w:pgMar w:top="1440" w:right="1440" w:bottom="1440" w:left="1440" w:header="720" w:footer="720" w:gutter="0"/>
          <w:pgNumType w:start="1"/>
          <w:cols w:space="720"/>
          <w:docGrid w:linePitch="360"/>
        </w:sectPr>
      </w:pPr>
    </w:p>
    <w:p w14:paraId="3D7FD5E1" w14:textId="53AB9671" w:rsidR="000542CF" w:rsidRPr="00A1532F" w:rsidRDefault="006608BD" w:rsidP="006C02D4">
      <w:pPr>
        <w:pStyle w:val="Heading1"/>
        <w:keepNext w:val="0"/>
        <w:widowControl w:val="0"/>
        <w:spacing w:before="0" w:after="120" w:line="240" w:lineRule="auto"/>
        <w:ind w:left="360"/>
        <w:rPr>
          <w:rFonts w:asciiTheme="minorHAnsi" w:hAnsiTheme="minorHAnsi"/>
          <w:sz w:val="24"/>
          <w:szCs w:val="24"/>
        </w:rPr>
      </w:pPr>
      <w:bookmarkStart w:id="3" w:name="_Toc158974368"/>
      <w:r w:rsidRPr="00A1532F">
        <w:rPr>
          <w:rFonts w:asciiTheme="minorHAnsi" w:hAnsiTheme="minorHAnsi"/>
          <w:iCs/>
          <w:sz w:val="24"/>
          <w:szCs w:val="24"/>
        </w:rPr>
        <w:lastRenderedPageBreak/>
        <w:t>Official Transmittal Letter</w:t>
      </w:r>
      <w:bookmarkEnd w:id="3"/>
    </w:p>
    <w:p w14:paraId="0ED89E4D" w14:textId="21E2F401" w:rsidR="00CD058B" w:rsidRPr="00A1532F" w:rsidRDefault="00DB6C6C" w:rsidP="006C02D4">
      <w:pPr>
        <w:spacing w:after="120" w:line="240" w:lineRule="auto"/>
        <w:rPr>
          <w:rFonts w:asciiTheme="minorHAnsi" w:hAnsiTheme="minorHAnsi"/>
          <w:szCs w:val="24"/>
        </w:rPr>
      </w:pPr>
      <w:r w:rsidRPr="00A1532F">
        <w:rPr>
          <w:rFonts w:asciiTheme="minorHAnsi" w:hAnsiTheme="minorHAnsi"/>
          <w:iCs/>
          <w:szCs w:val="24"/>
        </w:rPr>
        <w:t>[Attach the official transmittal letter from the prime proposer organization.]</w:t>
      </w:r>
      <w:r w:rsidRPr="00A1532F">
        <w:rPr>
          <w:rFonts w:asciiTheme="minorHAnsi" w:hAnsiTheme="minorHAnsi"/>
          <w:szCs w:val="24"/>
        </w:rPr>
        <w:t xml:space="preserve"> </w:t>
      </w:r>
    </w:p>
    <w:p w14:paraId="6E3C2B13" w14:textId="48935159" w:rsidR="00FC1B5B" w:rsidRPr="00A1532F" w:rsidRDefault="00503F78" w:rsidP="006C02D4">
      <w:pPr>
        <w:pStyle w:val="Heading1"/>
        <w:keepNext w:val="0"/>
        <w:widowControl w:val="0"/>
        <w:spacing w:before="0" w:after="120" w:line="240" w:lineRule="auto"/>
        <w:ind w:left="360"/>
        <w:rPr>
          <w:rFonts w:asciiTheme="minorHAnsi" w:hAnsiTheme="minorHAnsi"/>
          <w:iCs/>
          <w:sz w:val="24"/>
          <w:szCs w:val="24"/>
        </w:rPr>
      </w:pPr>
      <w:bookmarkStart w:id="4" w:name="_Toc158974369"/>
      <w:r w:rsidRPr="00A1532F">
        <w:rPr>
          <w:rFonts w:asciiTheme="minorHAnsi" w:hAnsiTheme="minorHAnsi"/>
          <w:iCs/>
          <w:sz w:val="24"/>
          <w:szCs w:val="24"/>
        </w:rPr>
        <w:t>Proposal</w:t>
      </w:r>
      <w:r w:rsidR="00110C8A" w:rsidRPr="00A1532F">
        <w:rPr>
          <w:rFonts w:asciiTheme="minorHAnsi" w:hAnsiTheme="minorHAnsi"/>
          <w:iCs/>
          <w:sz w:val="24"/>
          <w:szCs w:val="24"/>
        </w:rPr>
        <w:t xml:space="preserve"> Summary</w:t>
      </w:r>
      <w:bookmarkEnd w:id="4"/>
      <w:r w:rsidR="00110C8A" w:rsidRPr="00A1532F">
        <w:rPr>
          <w:rFonts w:asciiTheme="minorHAnsi" w:hAnsiTheme="minorHAnsi"/>
          <w:iCs/>
          <w:sz w:val="24"/>
          <w:szCs w:val="24"/>
        </w:rPr>
        <w:t xml:space="preserve"> </w:t>
      </w:r>
    </w:p>
    <w:p w14:paraId="02BB93EA" w14:textId="4E17D985" w:rsidR="001C1990" w:rsidRPr="00A1532F" w:rsidRDefault="00FC1B5B" w:rsidP="006C02D4">
      <w:pPr>
        <w:widowControl w:val="0"/>
        <w:spacing w:after="120" w:line="240" w:lineRule="auto"/>
        <w:rPr>
          <w:rFonts w:asciiTheme="minorHAnsi" w:eastAsia="Times New Roman" w:hAnsiTheme="minorHAnsi"/>
          <w:b/>
          <w:bCs/>
          <w:iCs/>
          <w:szCs w:val="24"/>
        </w:rPr>
      </w:pPr>
      <w:r w:rsidRPr="00A1532F">
        <w:rPr>
          <w:rFonts w:asciiTheme="minorHAnsi" w:hAnsiTheme="minorHAnsi"/>
          <w:iCs/>
          <w:szCs w:val="24"/>
        </w:rPr>
        <w:t>[</w:t>
      </w:r>
      <w:r w:rsidR="001C1990" w:rsidRPr="00A1532F">
        <w:rPr>
          <w:rFonts w:asciiTheme="minorHAnsi" w:eastAsia="Times New Roman" w:hAnsiTheme="minorHAnsi"/>
          <w:szCs w:val="24"/>
        </w:rPr>
        <w:t xml:space="preserve">Provide a </w:t>
      </w:r>
      <w:r w:rsidR="00DC2397" w:rsidRPr="00A1532F">
        <w:rPr>
          <w:rFonts w:asciiTheme="minorHAnsi" w:eastAsia="Times New Roman" w:hAnsiTheme="minorHAnsi"/>
          <w:szCs w:val="24"/>
        </w:rPr>
        <w:t xml:space="preserve">top-level </w:t>
      </w:r>
      <w:r w:rsidR="001C1990" w:rsidRPr="00A1532F">
        <w:rPr>
          <w:rFonts w:asciiTheme="minorHAnsi" w:eastAsia="Times New Roman" w:hAnsiTheme="minorHAnsi"/>
          <w:szCs w:val="24"/>
        </w:rPr>
        <w:t>synopsis of the proposed project, including answers to the following questions:</w:t>
      </w:r>
      <w:r w:rsidR="001C1990" w:rsidRPr="00A1532F">
        <w:rPr>
          <w:rFonts w:asciiTheme="minorHAnsi" w:eastAsia="Times New Roman" w:hAnsiTheme="minorHAnsi"/>
          <w:b/>
          <w:bCs/>
          <w:iCs/>
          <w:szCs w:val="24"/>
        </w:rPr>
        <w:t xml:space="preserve"> </w:t>
      </w:r>
    </w:p>
    <w:p w14:paraId="15CA582E" w14:textId="77777777" w:rsidR="00503F78" w:rsidRPr="00A1532F" w:rsidRDefault="00503F78" w:rsidP="003D7B51">
      <w:pPr>
        <w:pStyle w:val="ListParagraph"/>
        <w:widowControl w:val="0"/>
        <w:numPr>
          <w:ilvl w:val="0"/>
          <w:numId w:val="11"/>
        </w:numPr>
        <w:tabs>
          <w:tab w:val="left" w:pos="1350"/>
          <w:tab w:val="left" w:pos="1980"/>
        </w:tabs>
        <w:autoSpaceDE w:val="0"/>
        <w:autoSpaceDN w:val="0"/>
        <w:adjustRightInd w:val="0"/>
        <w:contextualSpacing/>
      </w:pPr>
      <w:r w:rsidRPr="00A1532F">
        <w:t xml:space="preserve">What is the proposed work attempting to accomplish or do? </w:t>
      </w:r>
    </w:p>
    <w:p w14:paraId="0EA588C6" w14:textId="540813AC" w:rsidR="00503F78" w:rsidRPr="00A1532F" w:rsidRDefault="00503F78" w:rsidP="003D7B51">
      <w:pPr>
        <w:pStyle w:val="ListParagraph"/>
        <w:widowControl w:val="0"/>
        <w:numPr>
          <w:ilvl w:val="0"/>
          <w:numId w:val="11"/>
        </w:numPr>
        <w:tabs>
          <w:tab w:val="left" w:pos="1350"/>
          <w:tab w:val="left" w:pos="1980"/>
        </w:tabs>
        <w:autoSpaceDE w:val="0"/>
        <w:autoSpaceDN w:val="0"/>
        <w:adjustRightInd w:val="0"/>
        <w:contextualSpacing/>
      </w:pPr>
      <w:r w:rsidRPr="00A1532F">
        <w:t xml:space="preserve">How is </w:t>
      </w:r>
      <w:r w:rsidR="00A1532F">
        <w:t>the work performed</w:t>
      </w:r>
      <w:r w:rsidRPr="00A1532F">
        <w:t xml:space="preserve"> today</w:t>
      </w:r>
      <w:r w:rsidR="00A1532F">
        <w:t xml:space="preserve"> (what is the state of the art or practice)</w:t>
      </w:r>
      <w:r w:rsidRPr="00A1532F">
        <w:t>, and what are the limitations?</w:t>
      </w:r>
    </w:p>
    <w:p w14:paraId="7F7CBFE9" w14:textId="54E785AD" w:rsidR="00503F78" w:rsidRPr="00A1532F" w:rsidRDefault="00503F78" w:rsidP="003D7B51">
      <w:pPr>
        <w:pStyle w:val="ListParagraph"/>
        <w:widowControl w:val="0"/>
        <w:numPr>
          <w:ilvl w:val="0"/>
          <w:numId w:val="11"/>
        </w:numPr>
        <w:tabs>
          <w:tab w:val="left" w:pos="1980"/>
        </w:tabs>
        <w:autoSpaceDE w:val="0"/>
        <w:autoSpaceDN w:val="0"/>
        <w:adjustRightInd w:val="0"/>
        <w:contextualSpacing/>
      </w:pPr>
      <w:r w:rsidRPr="00A1532F">
        <w:t xml:space="preserve">Who </w:t>
      </w:r>
      <w:r w:rsidR="00A1532F">
        <w:t>will care,</w:t>
      </w:r>
      <w:r w:rsidRPr="00A1532F">
        <w:t xml:space="preserve"> and what will be the impact if the work is successful?</w:t>
      </w:r>
    </w:p>
    <w:p w14:paraId="4624C4BF" w14:textId="2778DEBB" w:rsidR="001C1990" w:rsidRDefault="00503F78" w:rsidP="003D7B51">
      <w:pPr>
        <w:pStyle w:val="ListParagraph"/>
        <w:widowControl w:val="0"/>
        <w:numPr>
          <w:ilvl w:val="0"/>
          <w:numId w:val="11"/>
        </w:numPr>
        <w:tabs>
          <w:tab w:val="left" w:pos="1350"/>
          <w:tab w:val="left" w:pos="1980"/>
        </w:tabs>
        <w:autoSpaceDE w:val="0"/>
        <w:autoSpaceDN w:val="0"/>
        <w:adjustRightInd w:val="0"/>
        <w:contextualSpacing/>
      </w:pPr>
      <w:r w:rsidRPr="00A1532F">
        <w:t>How much will it cost, and how long will it take?</w:t>
      </w:r>
    </w:p>
    <w:p w14:paraId="63056697" w14:textId="17F3C007" w:rsidR="00A1532F" w:rsidRPr="00A1532F" w:rsidRDefault="00A1532F" w:rsidP="003D7B51">
      <w:pPr>
        <w:pStyle w:val="ListParagraph"/>
        <w:widowControl w:val="0"/>
        <w:numPr>
          <w:ilvl w:val="0"/>
          <w:numId w:val="11"/>
        </w:numPr>
        <w:tabs>
          <w:tab w:val="left" w:pos="1350"/>
          <w:tab w:val="left" w:pos="1980"/>
        </w:tabs>
        <w:autoSpaceDE w:val="0"/>
        <w:autoSpaceDN w:val="0"/>
        <w:adjustRightInd w:val="0"/>
        <w:contextualSpacing/>
      </w:pPr>
      <w:r>
        <w:t>What is new in your approach, and why do you think it will be successful?</w:t>
      </w:r>
    </w:p>
    <w:p w14:paraId="40763983" w14:textId="12634790" w:rsidR="00503F78" w:rsidRPr="00A1532F" w:rsidRDefault="001C1990" w:rsidP="006C02D4">
      <w:pPr>
        <w:spacing w:after="120" w:line="240" w:lineRule="auto"/>
        <w:contextualSpacing/>
      </w:pPr>
      <w:r w:rsidRPr="00A1532F">
        <w:rPr>
          <w:rFonts w:asciiTheme="minorHAnsi" w:eastAsia="Times New Roman" w:hAnsiTheme="minorHAnsi"/>
          <w:szCs w:val="24"/>
        </w:rPr>
        <w:t>The summary should include a description of the key technical challenges, a concise review of the technologies proposed to overcome these challenges and achieve the project’s goal, and a clear statement of the novelty and uniqueness of the proposed work.</w:t>
      </w:r>
      <w:r w:rsidR="00A901C3" w:rsidRPr="00A1532F">
        <w:t>]</w:t>
      </w:r>
      <w:r w:rsidR="00503F78" w:rsidRPr="00A1532F">
        <w:t xml:space="preserve"> </w:t>
      </w:r>
    </w:p>
    <w:p w14:paraId="29449F10" w14:textId="55087B13" w:rsidR="001F7037" w:rsidRPr="00A1532F" w:rsidRDefault="001F7037" w:rsidP="006C02D4">
      <w:pPr>
        <w:pStyle w:val="Heading1"/>
        <w:keepNext w:val="0"/>
        <w:widowControl w:val="0"/>
        <w:spacing w:before="0" w:after="120" w:line="240" w:lineRule="auto"/>
        <w:ind w:left="360"/>
        <w:rPr>
          <w:iCs/>
          <w:sz w:val="24"/>
          <w:szCs w:val="24"/>
        </w:rPr>
      </w:pPr>
      <w:bookmarkStart w:id="5" w:name="_Toc468183787"/>
      <w:bookmarkStart w:id="6" w:name="_Toc158974370"/>
      <w:r w:rsidRPr="00A1532F">
        <w:rPr>
          <w:iCs/>
          <w:sz w:val="24"/>
          <w:szCs w:val="24"/>
        </w:rPr>
        <w:t>Goals and Impact</w:t>
      </w:r>
      <w:bookmarkEnd w:id="5"/>
      <w:bookmarkEnd w:id="6"/>
    </w:p>
    <w:p w14:paraId="07C3C4D5" w14:textId="257A4CFC" w:rsidR="00A41952" w:rsidRPr="00A1532F" w:rsidRDefault="001F7037" w:rsidP="006C02D4">
      <w:pPr>
        <w:pStyle w:val="BodyText"/>
        <w:rPr>
          <w:bCs/>
          <w:iCs/>
          <w:szCs w:val="24"/>
        </w:rPr>
      </w:pPr>
      <w:r w:rsidRPr="00A1532F">
        <w:rPr>
          <w:iCs/>
          <w:szCs w:val="24"/>
        </w:rPr>
        <w:t>[</w:t>
      </w:r>
      <w:r w:rsidRPr="00A1532F">
        <w:rPr>
          <w:bCs/>
          <w:iCs/>
          <w:szCs w:val="24"/>
        </w:rPr>
        <w:t>Describe what you are trying to achieve and the difference it will make (qualitatively and quantitatively)</w:t>
      </w:r>
      <w:r w:rsidR="00D702BD" w:rsidRPr="00A1532F">
        <w:rPr>
          <w:bCs/>
          <w:iCs/>
          <w:szCs w:val="24"/>
        </w:rPr>
        <w:t>,</w:t>
      </w:r>
      <w:r w:rsidR="00AD27FF" w:rsidRPr="00A1532F">
        <w:rPr>
          <w:bCs/>
          <w:iCs/>
          <w:szCs w:val="24"/>
        </w:rPr>
        <w:t xml:space="preserve"> if successful.</w:t>
      </w:r>
      <w:r w:rsidRPr="00A1532F">
        <w:rPr>
          <w:bCs/>
          <w:iCs/>
          <w:szCs w:val="24"/>
        </w:rPr>
        <w:t xml:space="preserve"> Describe the innovative aspects of the project in the context of existing capabilities and approaches, clearly delineating the uniqueness and benefits of this project in the context of the state of the art, alternative approaches, and other proje</w:t>
      </w:r>
      <w:r w:rsidR="00AD27FF" w:rsidRPr="00A1532F">
        <w:rPr>
          <w:bCs/>
          <w:iCs/>
          <w:szCs w:val="24"/>
        </w:rPr>
        <w:t xml:space="preserve">cts from the past and present. </w:t>
      </w:r>
      <w:r w:rsidRPr="00A1532F">
        <w:rPr>
          <w:bCs/>
          <w:iCs/>
          <w:szCs w:val="24"/>
        </w:rPr>
        <w:t>Describe how the proposed project is revolutionary and how it significantly rises above the current state of the art.</w:t>
      </w:r>
      <w:r w:rsidR="003235F4" w:rsidRPr="00A1532F">
        <w:rPr>
          <w:bCs/>
          <w:iCs/>
          <w:szCs w:val="24"/>
        </w:rPr>
        <w:t xml:space="preserve"> </w:t>
      </w:r>
      <w:r w:rsidR="00503F78" w:rsidRPr="00A1532F">
        <w:rPr>
          <w:bCs/>
          <w:iCs/>
          <w:szCs w:val="24"/>
        </w:rPr>
        <w:t xml:space="preserve">Describe the deliverables associated with the proposed project and any plans to commercialize the technology, transition it to a </w:t>
      </w:r>
      <w:r w:rsidR="00AD27FF" w:rsidRPr="00A1532F">
        <w:rPr>
          <w:bCs/>
          <w:iCs/>
          <w:szCs w:val="24"/>
        </w:rPr>
        <w:t xml:space="preserve">customer, or further the work. </w:t>
      </w:r>
      <w:r w:rsidR="00503F78" w:rsidRPr="00A1532F">
        <w:rPr>
          <w:bCs/>
          <w:iCs/>
          <w:szCs w:val="24"/>
        </w:rPr>
        <w:t>Discuss the mitigation of any issues related to sustainment of the technology over its entire lifecycle, assuming the technology transition plan is successful.</w:t>
      </w:r>
      <w:r w:rsidRPr="00A1532F">
        <w:rPr>
          <w:iCs/>
          <w:szCs w:val="24"/>
        </w:rPr>
        <w:t>]</w:t>
      </w:r>
    </w:p>
    <w:p w14:paraId="674AE2A2" w14:textId="4AF86508" w:rsidR="00115C8F" w:rsidRPr="00A1532F" w:rsidRDefault="00875CCC" w:rsidP="006C02D4">
      <w:pPr>
        <w:pStyle w:val="Heading1"/>
        <w:keepNext w:val="0"/>
        <w:widowControl w:val="0"/>
        <w:spacing w:before="0" w:after="120" w:line="240" w:lineRule="auto"/>
        <w:ind w:left="360"/>
        <w:rPr>
          <w:rFonts w:asciiTheme="minorHAnsi" w:hAnsiTheme="minorHAnsi"/>
          <w:iCs/>
          <w:sz w:val="24"/>
          <w:szCs w:val="24"/>
        </w:rPr>
      </w:pPr>
      <w:bookmarkStart w:id="7" w:name="_Toc158974371"/>
      <w:r w:rsidRPr="00A1532F">
        <w:rPr>
          <w:rFonts w:asciiTheme="minorHAnsi" w:hAnsiTheme="minorHAnsi"/>
          <w:iCs/>
          <w:sz w:val="24"/>
          <w:szCs w:val="24"/>
        </w:rPr>
        <w:t xml:space="preserve">Technical </w:t>
      </w:r>
      <w:r w:rsidR="00A66807" w:rsidRPr="00A1532F">
        <w:rPr>
          <w:rFonts w:asciiTheme="minorHAnsi" w:hAnsiTheme="minorHAnsi"/>
          <w:iCs/>
          <w:sz w:val="24"/>
          <w:szCs w:val="24"/>
        </w:rPr>
        <w:t>Plan</w:t>
      </w:r>
      <w:bookmarkEnd w:id="7"/>
      <w:r w:rsidR="008F63FB" w:rsidRPr="00A1532F">
        <w:rPr>
          <w:rFonts w:asciiTheme="minorHAnsi" w:hAnsiTheme="minorHAnsi"/>
          <w:iCs/>
          <w:sz w:val="24"/>
          <w:szCs w:val="24"/>
        </w:rPr>
        <w:t xml:space="preserve"> </w:t>
      </w:r>
    </w:p>
    <w:p w14:paraId="1B0769C7" w14:textId="5870B235" w:rsidR="004D5B02" w:rsidRPr="00A1532F" w:rsidRDefault="0028302A" w:rsidP="006C02D4">
      <w:pPr>
        <w:pStyle w:val="BodyText"/>
        <w:rPr>
          <w:iCs/>
          <w:szCs w:val="24"/>
        </w:rPr>
      </w:pPr>
      <w:r w:rsidRPr="00A1532F">
        <w:rPr>
          <w:iCs/>
          <w:szCs w:val="24"/>
        </w:rPr>
        <w:t>[</w:t>
      </w:r>
      <w:r w:rsidR="00503F78" w:rsidRPr="00A1532F">
        <w:rPr>
          <w:iCs/>
          <w:szCs w:val="24"/>
        </w:rPr>
        <w:t>Outline and address technical challenges inherent in the approach and possible solutions for</w:t>
      </w:r>
      <w:r w:rsidR="00AD27FF" w:rsidRPr="00A1532F">
        <w:rPr>
          <w:iCs/>
          <w:szCs w:val="24"/>
        </w:rPr>
        <w:t xml:space="preserve"> overcoming potential problems.</w:t>
      </w:r>
      <w:r w:rsidR="00503F78" w:rsidRPr="00A1532F">
        <w:rPr>
          <w:iCs/>
          <w:szCs w:val="24"/>
        </w:rPr>
        <w:t xml:space="preserve"> Demonstrate a deep understanding of the technical challenges and present a credible (even if risky) plan to achieve the project’s g</w:t>
      </w:r>
      <w:r w:rsidR="00AD27FF" w:rsidRPr="00A1532F">
        <w:rPr>
          <w:iCs/>
          <w:szCs w:val="24"/>
        </w:rPr>
        <w:t>oal.</w:t>
      </w:r>
      <w:r w:rsidR="00503F78" w:rsidRPr="00A1532F">
        <w:rPr>
          <w:iCs/>
          <w:szCs w:val="24"/>
        </w:rPr>
        <w:t xml:space="preserve"> Discuss</w:t>
      </w:r>
      <w:r w:rsidR="00AD27FF" w:rsidRPr="00A1532F">
        <w:rPr>
          <w:iCs/>
          <w:szCs w:val="24"/>
        </w:rPr>
        <w:t xml:space="preserve"> mitigation of technical risk. </w:t>
      </w:r>
      <w:r w:rsidR="00503F78" w:rsidRPr="00A1532F">
        <w:rPr>
          <w:iCs/>
          <w:szCs w:val="24"/>
        </w:rPr>
        <w:t>Provide appropriate measurable milestones (quantitative if possible) at intermediate stages of the project to demonstrate progress, and a pla</w:t>
      </w:r>
      <w:r w:rsidR="00AD27FF" w:rsidRPr="00A1532F">
        <w:rPr>
          <w:iCs/>
          <w:szCs w:val="24"/>
        </w:rPr>
        <w:t>n for achieving the milestones.</w:t>
      </w:r>
      <w:r w:rsidR="00503F78" w:rsidRPr="00A1532F">
        <w:rPr>
          <w:iCs/>
          <w:szCs w:val="24"/>
        </w:rPr>
        <w:t xml:space="preserve"> List Government-furnished materials or data assumed to be available.</w:t>
      </w:r>
      <w:r w:rsidR="00900C09" w:rsidRPr="00A1532F">
        <w:rPr>
          <w:iCs/>
          <w:szCs w:val="24"/>
        </w:rPr>
        <w:t>]</w:t>
      </w:r>
      <w:r w:rsidR="00503F78" w:rsidRPr="00A1532F">
        <w:rPr>
          <w:iCs/>
          <w:szCs w:val="24"/>
        </w:rPr>
        <w:t xml:space="preserve"> </w:t>
      </w:r>
    </w:p>
    <w:p w14:paraId="4C4C715C" w14:textId="77777777" w:rsidR="00E73773" w:rsidRPr="00A1532F" w:rsidRDefault="00E73773" w:rsidP="00E73773">
      <w:pPr>
        <w:pStyle w:val="Heading1"/>
        <w:keepNext w:val="0"/>
        <w:widowControl w:val="0"/>
        <w:spacing w:before="0" w:after="120" w:line="240" w:lineRule="auto"/>
        <w:ind w:left="360"/>
        <w:rPr>
          <w:rFonts w:asciiTheme="minorHAnsi" w:hAnsiTheme="minorHAnsi"/>
          <w:sz w:val="24"/>
          <w:szCs w:val="24"/>
        </w:rPr>
      </w:pPr>
      <w:bookmarkStart w:id="8" w:name="_Toc158974372"/>
      <w:r w:rsidRPr="78F17A87">
        <w:rPr>
          <w:rFonts w:asciiTheme="minorHAnsi" w:hAnsiTheme="minorHAnsi"/>
          <w:sz w:val="24"/>
          <w:szCs w:val="24"/>
        </w:rPr>
        <w:t>Capabilities</w:t>
      </w:r>
      <w:bookmarkEnd w:id="8"/>
    </w:p>
    <w:p w14:paraId="2BA5C099" w14:textId="77777777" w:rsidR="00E73773" w:rsidRDefault="00E73773" w:rsidP="00E73773">
      <w:pPr>
        <w:spacing w:after="120" w:line="240" w:lineRule="auto"/>
        <w:rPr>
          <w:bCs/>
          <w:iCs/>
        </w:rPr>
      </w:pPr>
      <w:r w:rsidRPr="00A1532F">
        <w:rPr>
          <w:bCs/>
          <w:iCs/>
        </w:rPr>
        <w:t>[Describe organizational experience in relevant subject area(s), existing intellectual property, or specialized facilities. Discuss any work in closely related research areas and previous accomplishments. Identify other Government solicitation(s) to which this concept has been proposed. If applicable, state whether funding or a positive funding decision has already been received, and from which agency.]</w:t>
      </w:r>
    </w:p>
    <w:p w14:paraId="51945D97" w14:textId="77777777" w:rsidR="00017651" w:rsidRPr="00A1532F" w:rsidRDefault="00017651" w:rsidP="00E73773">
      <w:pPr>
        <w:spacing w:after="120" w:line="240" w:lineRule="auto"/>
      </w:pPr>
    </w:p>
    <w:p w14:paraId="10DA6FD2" w14:textId="77777777" w:rsidR="00E73773" w:rsidRPr="00A1532F" w:rsidRDefault="00E73773" w:rsidP="00E73773">
      <w:pPr>
        <w:pStyle w:val="Heading1"/>
        <w:keepNext w:val="0"/>
        <w:widowControl w:val="0"/>
        <w:spacing w:before="0" w:after="120" w:line="240" w:lineRule="auto"/>
        <w:ind w:left="360"/>
        <w:rPr>
          <w:rFonts w:asciiTheme="minorHAnsi" w:hAnsiTheme="minorHAnsi"/>
          <w:iCs/>
          <w:sz w:val="24"/>
          <w:szCs w:val="24"/>
        </w:rPr>
      </w:pPr>
      <w:bookmarkStart w:id="9" w:name="_Toc158974373"/>
      <w:r w:rsidRPr="78F17A87">
        <w:rPr>
          <w:rFonts w:asciiTheme="minorHAnsi" w:hAnsiTheme="minorHAnsi"/>
          <w:sz w:val="24"/>
          <w:szCs w:val="24"/>
        </w:rPr>
        <w:lastRenderedPageBreak/>
        <w:t>Statement of Work (SOW)</w:t>
      </w:r>
      <w:bookmarkEnd w:id="9"/>
      <w:r w:rsidRPr="78F17A87">
        <w:rPr>
          <w:rFonts w:asciiTheme="minorHAnsi" w:hAnsiTheme="minorHAnsi"/>
          <w:sz w:val="24"/>
          <w:szCs w:val="24"/>
        </w:rPr>
        <w:t xml:space="preserve"> </w:t>
      </w:r>
    </w:p>
    <w:p w14:paraId="270094A5" w14:textId="77777777" w:rsidR="00E73773" w:rsidRPr="00A1532F" w:rsidRDefault="00E73773" w:rsidP="00E73773">
      <w:pPr>
        <w:pStyle w:val="BodyText"/>
        <w:widowControl w:val="0"/>
        <w:rPr>
          <w:rFonts w:asciiTheme="minorHAnsi" w:hAnsiTheme="minorHAnsi"/>
          <w:bCs/>
          <w:iCs/>
          <w:szCs w:val="24"/>
        </w:rPr>
      </w:pPr>
      <w:r w:rsidRPr="00A1532F">
        <w:rPr>
          <w:rFonts w:asciiTheme="minorHAnsi" w:hAnsiTheme="minorHAnsi"/>
          <w:bCs/>
          <w:iCs/>
          <w:szCs w:val="24"/>
        </w:rPr>
        <w:t xml:space="preserve">[Provide a detailed task breakdown by Contractor Fiscal Year citing specific tasks and their connection to the interim milestones and metrics, as applicable. Do not include proprietary information. </w:t>
      </w:r>
    </w:p>
    <w:p w14:paraId="5C53511C" w14:textId="77777777" w:rsidR="00E73773" w:rsidRPr="00A1532F" w:rsidRDefault="00E73773" w:rsidP="00E73773">
      <w:pPr>
        <w:pStyle w:val="BodyText"/>
        <w:widowControl w:val="0"/>
        <w:rPr>
          <w:rFonts w:asciiTheme="minorHAnsi" w:hAnsiTheme="minorHAnsi"/>
          <w:bCs/>
          <w:iCs/>
          <w:szCs w:val="24"/>
        </w:rPr>
      </w:pPr>
      <w:r w:rsidRPr="00A1532F">
        <w:rPr>
          <w:rFonts w:asciiTheme="minorHAnsi" w:hAnsiTheme="minorHAnsi"/>
          <w:bCs/>
          <w:iCs/>
          <w:szCs w:val="24"/>
        </w:rPr>
        <w:t>For each defined task and subtask, provide:</w:t>
      </w:r>
    </w:p>
    <w:p w14:paraId="035B90D8" w14:textId="77777777" w:rsidR="00E73773" w:rsidRPr="00A1532F" w:rsidRDefault="00E73773" w:rsidP="00E73773">
      <w:pPr>
        <w:pStyle w:val="BodyText"/>
        <w:widowControl w:val="0"/>
        <w:numPr>
          <w:ilvl w:val="0"/>
          <w:numId w:val="12"/>
        </w:numPr>
        <w:rPr>
          <w:rFonts w:asciiTheme="minorHAnsi" w:hAnsiTheme="minorHAnsi"/>
          <w:bCs/>
          <w:iCs/>
          <w:szCs w:val="24"/>
        </w:rPr>
      </w:pPr>
      <w:r w:rsidRPr="00A1532F">
        <w:rPr>
          <w:rFonts w:asciiTheme="minorHAnsi" w:hAnsiTheme="minorHAnsi"/>
          <w:bCs/>
          <w:iCs/>
          <w:szCs w:val="24"/>
        </w:rPr>
        <w:t>A general description of the objective.</w:t>
      </w:r>
    </w:p>
    <w:p w14:paraId="6AD050A2" w14:textId="77777777" w:rsidR="00E73773" w:rsidRPr="00A1532F" w:rsidRDefault="00E73773" w:rsidP="00E73773">
      <w:pPr>
        <w:pStyle w:val="BodyText"/>
        <w:widowControl w:val="0"/>
        <w:numPr>
          <w:ilvl w:val="0"/>
          <w:numId w:val="12"/>
        </w:numPr>
        <w:rPr>
          <w:rFonts w:asciiTheme="minorHAnsi" w:hAnsiTheme="minorHAnsi"/>
          <w:bCs/>
          <w:iCs/>
          <w:szCs w:val="24"/>
        </w:rPr>
      </w:pPr>
      <w:r w:rsidRPr="00A1532F">
        <w:rPr>
          <w:rFonts w:asciiTheme="minorHAnsi" w:hAnsiTheme="minorHAnsi"/>
          <w:bCs/>
          <w:iCs/>
          <w:szCs w:val="24"/>
        </w:rPr>
        <w:t>A detailed description of the approach to be taken to accomplish each defined task/subtask.</w:t>
      </w:r>
    </w:p>
    <w:p w14:paraId="54B25076" w14:textId="77777777" w:rsidR="00E73773" w:rsidRPr="00A1532F" w:rsidRDefault="00E73773" w:rsidP="00E73773">
      <w:pPr>
        <w:pStyle w:val="BodyText"/>
        <w:widowControl w:val="0"/>
        <w:numPr>
          <w:ilvl w:val="0"/>
          <w:numId w:val="12"/>
        </w:numPr>
        <w:rPr>
          <w:rFonts w:asciiTheme="minorHAnsi" w:hAnsiTheme="minorHAnsi"/>
          <w:bCs/>
          <w:iCs/>
          <w:szCs w:val="24"/>
        </w:rPr>
      </w:pPr>
      <w:r w:rsidRPr="00A1532F">
        <w:rPr>
          <w:rFonts w:asciiTheme="minorHAnsi" w:hAnsiTheme="minorHAnsi"/>
          <w:bCs/>
          <w:iCs/>
          <w:szCs w:val="24"/>
        </w:rPr>
        <w:t>Identification of any tasks/subtasks that will involve human subjects or animals.</w:t>
      </w:r>
    </w:p>
    <w:p w14:paraId="57C59136" w14:textId="77777777" w:rsidR="00E73773" w:rsidRPr="00A1532F" w:rsidRDefault="00E73773" w:rsidP="00E73773">
      <w:pPr>
        <w:pStyle w:val="BodyText"/>
        <w:widowControl w:val="0"/>
        <w:numPr>
          <w:ilvl w:val="0"/>
          <w:numId w:val="12"/>
        </w:numPr>
        <w:rPr>
          <w:rFonts w:asciiTheme="minorHAnsi" w:hAnsiTheme="minorHAnsi"/>
          <w:bCs/>
          <w:iCs/>
          <w:szCs w:val="24"/>
        </w:rPr>
      </w:pPr>
      <w:r w:rsidRPr="00A1532F">
        <w:rPr>
          <w:rFonts w:asciiTheme="minorHAnsi" w:hAnsiTheme="minorHAnsi"/>
          <w:bCs/>
          <w:iCs/>
          <w:szCs w:val="24"/>
        </w:rPr>
        <w:t>Identification of any tasks/subtasks that will be performed on campus at a university.</w:t>
      </w:r>
    </w:p>
    <w:p w14:paraId="5160B65C" w14:textId="77777777" w:rsidR="00E73773" w:rsidRPr="00A1532F" w:rsidRDefault="00E73773" w:rsidP="00E73773">
      <w:pPr>
        <w:pStyle w:val="BodyText"/>
        <w:widowControl w:val="0"/>
        <w:numPr>
          <w:ilvl w:val="0"/>
          <w:numId w:val="12"/>
        </w:numPr>
        <w:rPr>
          <w:rFonts w:asciiTheme="minorHAnsi" w:hAnsiTheme="minorHAnsi"/>
          <w:bCs/>
          <w:iCs/>
          <w:szCs w:val="24"/>
        </w:rPr>
      </w:pPr>
      <w:r w:rsidRPr="00A1532F">
        <w:rPr>
          <w:rFonts w:asciiTheme="minorHAnsi" w:hAnsiTheme="minorHAnsi"/>
          <w:bCs/>
          <w:iCs/>
          <w:szCs w:val="24"/>
        </w:rPr>
        <w:t>Identification (by name) of the primary organization (prime contractor, subawardee(s), consultant(s)) responsible for task/subtask execution.</w:t>
      </w:r>
    </w:p>
    <w:p w14:paraId="0640B6ED" w14:textId="77777777" w:rsidR="00E73773" w:rsidRPr="00A1532F" w:rsidRDefault="00E73773" w:rsidP="00E73773">
      <w:pPr>
        <w:pStyle w:val="BodyText"/>
        <w:widowControl w:val="0"/>
        <w:numPr>
          <w:ilvl w:val="0"/>
          <w:numId w:val="12"/>
        </w:numPr>
        <w:rPr>
          <w:rFonts w:asciiTheme="minorHAnsi" w:hAnsiTheme="minorHAnsi"/>
          <w:bCs/>
          <w:iCs/>
          <w:szCs w:val="24"/>
        </w:rPr>
      </w:pPr>
      <w:r w:rsidRPr="00A1532F">
        <w:rPr>
          <w:rFonts w:asciiTheme="minorHAnsi" w:hAnsiTheme="minorHAnsi"/>
          <w:bCs/>
          <w:iCs/>
          <w:szCs w:val="24"/>
        </w:rPr>
        <w:t>A measurable milestone (e.g., a deliverable, demonstration, or other event/activity that marks task completion).</w:t>
      </w:r>
    </w:p>
    <w:p w14:paraId="7BB64ADB" w14:textId="77777777" w:rsidR="00E73773" w:rsidRPr="00A1532F" w:rsidRDefault="00E73773" w:rsidP="00E73773">
      <w:pPr>
        <w:pStyle w:val="BodyText"/>
        <w:widowControl w:val="0"/>
        <w:numPr>
          <w:ilvl w:val="0"/>
          <w:numId w:val="12"/>
        </w:numPr>
        <w:rPr>
          <w:rFonts w:asciiTheme="minorHAnsi" w:hAnsiTheme="minorHAnsi"/>
          <w:iCs/>
          <w:szCs w:val="24"/>
        </w:rPr>
      </w:pPr>
      <w:r w:rsidRPr="00A1532F">
        <w:rPr>
          <w:rFonts w:asciiTheme="minorHAnsi" w:hAnsiTheme="minorHAnsi"/>
          <w:bCs/>
          <w:iCs/>
          <w:szCs w:val="24"/>
        </w:rPr>
        <w:t>A definition of all deliverables (e.g., data, reports, software) to be provided to the Government in support of the proposed tasks/subtasks.</w:t>
      </w:r>
    </w:p>
    <w:p w14:paraId="1B62AC92" w14:textId="77777777" w:rsidR="00E73773" w:rsidRPr="00A1532F" w:rsidRDefault="00E73773" w:rsidP="00E73773">
      <w:pPr>
        <w:pStyle w:val="BodyText"/>
        <w:widowControl w:val="0"/>
        <w:numPr>
          <w:ilvl w:val="0"/>
          <w:numId w:val="12"/>
        </w:numPr>
        <w:rPr>
          <w:rFonts w:asciiTheme="minorHAnsi" w:hAnsiTheme="minorHAnsi"/>
          <w:iCs/>
          <w:szCs w:val="24"/>
        </w:rPr>
      </w:pPr>
      <w:r w:rsidRPr="00A1532F">
        <w:rPr>
          <w:rFonts w:asciiTheme="minorHAnsi" w:hAnsiTheme="minorHAnsi"/>
          <w:iCs/>
          <w:szCs w:val="24"/>
        </w:rPr>
        <w:t xml:space="preserve">Identification of the proposed classification for each task/subtask.  </w:t>
      </w:r>
    </w:p>
    <w:p w14:paraId="33831E01" w14:textId="77777777" w:rsidR="00E73773" w:rsidRPr="00A1532F" w:rsidRDefault="00E73773" w:rsidP="00E73773">
      <w:pPr>
        <w:pStyle w:val="BodyText"/>
        <w:widowControl w:val="0"/>
        <w:numPr>
          <w:ilvl w:val="1"/>
          <w:numId w:val="12"/>
        </w:numPr>
        <w:rPr>
          <w:rFonts w:asciiTheme="minorHAnsi" w:hAnsiTheme="minorHAnsi"/>
          <w:iCs/>
          <w:szCs w:val="24"/>
        </w:rPr>
      </w:pPr>
      <w:r w:rsidRPr="00A1532F">
        <w:rPr>
          <w:rFonts w:asciiTheme="minorHAnsi" w:hAnsiTheme="minorHAnsi"/>
          <w:iCs/>
          <w:szCs w:val="24"/>
        </w:rPr>
        <w:t>For all tasks and subtasks proposed to be unclassified, identify if the task/subtask is proposed as fundamental research or controlled unclassified information (CUI).</w:t>
      </w:r>
    </w:p>
    <w:p w14:paraId="4822D259" w14:textId="77777777" w:rsidR="00E73773" w:rsidRPr="00A1532F" w:rsidRDefault="00E73773" w:rsidP="00E73773">
      <w:pPr>
        <w:pStyle w:val="BodyText"/>
        <w:widowControl w:val="0"/>
        <w:numPr>
          <w:ilvl w:val="0"/>
          <w:numId w:val="12"/>
        </w:numPr>
        <w:rPr>
          <w:rStyle w:val="ProposalRequirements"/>
          <w:rFonts w:asciiTheme="minorHAnsi" w:hAnsiTheme="minorHAnsi"/>
          <w:i w:val="0"/>
          <w:color w:val="auto"/>
          <w:szCs w:val="24"/>
        </w:rPr>
      </w:pPr>
      <w:r w:rsidRPr="00A1532F">
        <w:rPr>
          <w:rFonts w:asciiTheme="minorHAnsi" w:hAnsiTheme="minorHAnsi"/>
          <w:iCs/>
          <w:szCs w:val="24"/>
        </w:rPr>
        <w:t>Provide a short explanation for why each task/subtask should be categorized as fundamental research or CUI.]</w:t>
      </w:r>
    </w:p>
    <w:p w14:paraId="7AEC6CD5" w14:textId="77777777" w:rsidR="00E73773" w:rsidRPr="00A1532F" w:rsidRDefault="00E73773" w:rsidP="00E73773">
      <w:pPr>
        <w:pStyle w:val="Heading1"/>
        <w:keepNext w:val="0"/>
        <w:widowControl w:val="0"/>
        <w:spacing w:before="0" w:after="120" w:line="240" w:lineRule="auto"/>
        <w:ind w:left="360"/>
        <w:rPr>
          <w:rFonts w:asciiTheme="minorHAnsi" w:hAnsiTheme="minorHAnsi"/>
          <w:iCs/>
          <w:sz w:val="24"/>
          <w:szCs w:val="24"/>
        </w:rPr>
      </w:pPr>
      <w:bookmarkStart w:id="10" w:name="_Toc158974374"/>
      <w:r w:rsidRPr="78F17A87">
        <w:rPr>
          <w:rFonts w:asciiTheme="minorHAnsi" w:hAnsiTheme="minorHAnsi"/>
          <w:sz w:val="24"/>
          <w:szCs w:val="24"/>
        </w:rPr>
        <w:t>Schedule and Milestones</w:t>
      </w:r>
      <w:bookmarkEnd w:id="10"/>
      <w:r w:rsidRPr="78F17A87">
        <w:rPr>
          <w:rFonts w:asciiTheme="minorHAnsi" w:hAnsiTheme="minorHAnsi"/>
          <w:sz w:val="24"/>
          <w:szCs w:val="24"/>
        </w:rPr>
        <w:t xml:space="preserve">  </w:t>
      </w:r>
    </w:p>
    <w:p w14:paraId="031A8A8B" w14:textId="3CA73DBE" w:rsidR="00E73773" w:rsidRDefault="00E73773" w:rsidP="00960539">
      <w:pPr>
        <w:pStyle w:val="BodyText"/>
        <w:widowControl w:val="0"/>
      </w:pPr>
      <w:r w:rsidRPr="00A1532F">
        <w:rPr>
          <w:bCs/>
          <w:iCs/>
          <w:szCs w:val="24"/>
        </w:rPr>
        <w:t xml:space="preserve">[Provide a detailed schedule showing tasks (task name, duration, work breakdown structure element as applicable, performing organization), milestones, and the interrelationships among tasks. The task structure must be consistent with that in the SOW. Measurable milestones should be clearly articulated and defined in time relative to the start of the project.] </w:t>
      </w:r>
    </w:p>
    <w:p w14:paraId="0FA7FBAF" w14:textId="562FCEBA" w:rsidR="00F4287E" w:rsidRPr="00A1532F" w:rsidRDefault="00A66807" w:rsidP="006C02D4">
      <w:pPr>
        <w:pStyle w:val="Heading1"/>
        <w:keepNext w:val="0"/>
        <w:widowControl w:val="0"/>
        <w:spacing w:before="0" w:after="120" w:line="240" w:lineRule="auto"/>
        <w:ind w:left="360"/>
        <w:rPr>
          <w:rFonts w:asciiTheme="minorHAnsi" w:hAnsiTheme="minorHAnsi"/>
          <w:iCs/>
          <w:sz w:val="24"/>
          <w:szCs w:val="24"/>
        </w:rPr>
      </w:pPr>
      <w:bookmarkStart w:id="11" w:name="_Toc158974375"/>
      <w:r w:rsidRPr="00A1532F">
        <w:rPr>
          <w:rFonts w:asciiTheme="minorHAnsi" w:hAnsiTheme="minorHAnsi"/>
          <w:iCs/>
          <w:sz w:val="24"/>
          <w:szCs w:val="24"/>
        </w:rPr>
        <w:t>Management Plan</w:t>
      </w:r>
      <w:bookmarkEnd w:id="11"/>
      <w:r w:rsidR="00434C30" w:rsidRPr="00A1532F">
        <w:rPr>
          <w:rFonts w:asciiTheme="minorHAnsi" w:hAnsiTheme="minorHAnsi"/>
          <w:iCs/>
          <w:sz w:val="24"/>
          <w:szCs w:val="24"/>
        </w:rPr>
        <w:t xml:space="preserve"> </w:t>
      </w:r>
    </w:p>
    <w:p w14:paraId="0A1F6002" w14:textId="5842AA61" w:rsidR="00A41952" w:rsidRPr="00A1532F" w:rsidRDefault="001C1990" w:rsidP="34E961C8">
      <w:pPr>
        <w:pStyle w:val="BodyText"/>
        <w:widowControl w:val="0"/>
        <w:rPr>
          <w:rStyle w:val="ProposalRequirements"/>
          <w:rFonts w:asciiTheme="minorHAnsi" w:hAnsiTheme="minorHAnsi"/>
          <w:i w:val="0"/>
          <w:iCs w:val="0"/>
          <w:color w:val="auto"/>
        </w:rPr>
      </w:pPr>
      <w:r w:rsidRPr="34E961C8">
        <w:rPr>
          <w:rFonts w:asciiTheme="minorHAnsi" w:hAnsiTheme="minorHAnsi"/>
        </w:rPr>
        <w:t>[</w:t>
      </w:r>
      <w:r w:rsidR="00D23C1B" w:rsidRPr="34E961C8">
        <w:rPr>
          <w:rFonts w:asciiTheme="minorHAnsi" w:eastAsia="Times New Roman" w:hAnsiTheme="minorHAnsi"/>
        </w:rPr>
        <w:t>Provide a summary</w:t>
      </w:r>
      <w:r w:rsidR="00157893" w:rsidRPr="34E961C8">
        <w:rPr>
          <w:rFonts w:asciiTheme="minorHAnsi" w:eastAsia="Times New Roman" w:hAnsiTheme="minorHAnsi"/>
        </w:rPr>
        <w:t xml:space="preserve"> of the</w:t>
      </w:r>
      <w:r w:rsidRPr="34E961C8">
        <w:rPr>
          <w:rFonts w:asciiTheme="minorHAnsi" w:eastAsia="Times New Roman" w:hAnsiTheme="minorHAnsi"/>
        </w:rPr>
        <w:t xml:space="preserve"> proposed team, including any subawardees/consultants and key personnel </w:t>
      </w:r>
      <w:r w:rsidR="00AD27FF" w:rsidRPr="34E961C8">
        <w:rPr>
          <w:rFonts w:asciiTheme="minorHAnsi" w:eastAsia="Times New Roman" w:hAnsiTheme="minorHAnsi"/>
        </w:rPr>
        <w:t>who will be executing the work.</w:t>
      </w:r>
      <w:r w:rsidRPr="34E961C8">
        <w:rPr>
          <w:rFonts w:asciiTheme="minorHAnsi" w:eastAsia="Times New Roman" w:hAnsiTheme="minorHAnsi"/>
        </w:rPr>
        <w:t xml:space="preserve"> Identify a principal investigator (PI) for the project. Provide a clear description of the team’s organization including an organization chart that illustrates, as applicable, the relationship of team members; unique capabilities of team members; task responsibilities of team members; teaming strategy among the team members; and key personnel with the amount of effort to be expended by e</w:t>
      </w:r>
      <w:r w:rsidR="00AD27FF" w:rsidRPr="34E961C8">
        <w:rPr>
          <w:rFonts w:asciiTheme="minorHAnsi" w:eastAsia="Times New Roman" w:hAnsiTheme="minorHAnsi"/>
        </w:rPr>
        <w:t xml:space="preserve">ach person during the project. </w:t>
      </w:r>
      <w:r w:rsidRPr="34E961C8">
        <w:rPr>
          <w:rFonts w:asciiTheme="minorHAnsi" w:eastAsia="Times New Roman" w:hAnsiTheme="minorHAnsi"/>
        </w:rPr>
        <w:t>Provide a detailed plan for coordination including explicit guidelines for interaction among collaborators/subawardees of the proposed project.</w:t>
      </w:r>
      <w:r w:rsidR="00AD27FF" w:rsidRPr="34E961C8">
        <w:rPr>
          <w:rFonts w:asciiTheme="minorHAnsi" w:eastAsia="Times New Roman" w:hAnsiTheme="minorHAnsi"/>
        </w:rPr>
        <w:t xml:space="preserve"> </w:t>
      </w:r>
      <w:r w:rsidRPr="34E961C8">
        <w:rPr>
          <w:rFonts w:asciiTheme="minorHAnsi" w:eastAsia="Times New Roman" w:hAnsiTheme="minorHAnsi"/>
        </w:rPr>
        <w:t>Include risk mana</w:t>
      </w:r>
      <w:r w:rsidR="00AD27FF" w:rsidRPr="34E961C8">
        <w:rPr>
          <w:rFonts w:asciiTheme="minorHAnsi" w:eastAsia="Times New Roman" w:hAnsiTheme="minorHAnsi"/>
        </w:rPr>
        <w:t xml:space="preserve">gement approaches. </w:t>
      </w:r>
      <w:r w:rsidRPr="34E961C8">
        <w:rPr>
          <w:rFonts w:asciiTheme="minorHAnsi" w:eastAsia="Times New Roman" w:hAnsiTheme="minorHAnsi"/>
        </w:rPr>
        <w:lastRenderedPageBreak/>
        <w:t>Describe any formal teaming agreements that are required to execute this project.</w:t>
      </w:r>
      <w:r w:rsidRPr="34E961C8">
        <w:rPr>
          <w:rFonts w:asciiTheme="minorHAnsi" w:hAnsiTheme="minorHAnsi"/>
        </w:rPr>
        <w:t>]</w:t>
      </w:r>
    </w:p>
    <w:tbl>
      <w:tblPr>
        <w:tblW w:w="0" w:type="auto"/>
        <w:tblLayout w:type="fixed"/>
        <w:tblLook w:val="04A0" w:firstRow="1" w:lastRow="0" w:firstColumn="1" w:lastColumn="0" w:noHBand="0" w:noVBand="1"/>
      </w:tblPr>
      <w:tblGrid>
        <w:gridCol w:w="1890"/>
        <w:gridCol w:w="2115"/>
        <w:gridCol w:w="4380"/>
      </w:tblGrid>
      <w:tr w:rsidR="34E961C8" w14:paraId="6952E588" w14:textId="77777777" w:rsidTr="34E961C8">
        <w:trPr>
          <w:trHeight w:val="300"/>
        </w:trPr>
        <w:tc>
          <w:tcPr>
            <w:tcW w:w="8385" w:type="dxa"/>
            <w:gridSpan w:val="3"/>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tcPr>
          <w:p w14:paraId="02491A0B" w14:textId="03F6DBAF" w:rsidR="34E961C8" w:rsidRDefault="34E961C8" w:rsidP="00215E6F">
            <w:pPr>
              <w:spacing w:after="0"/>
              <w:jc w:val="center"/>
              <w:rPr>
                <w:rFonts w:cs="Calibri"/>
                <w:b/>
                <w:bCs/>
                <w:color w:val="000000" w:themeColor="text1"/>
                <w:szCs w:val="24"/>
              </w:rPr>
            </w:pPr>
            <w:r w:rsidRPr="34E961C8">
              <w:rPr>
                <w:rFonts w:cs="Calibri"/>
                <w:b/>
                <w:bCs/>
                <w:color w:val="000000" w:themeColor="text1"/>
                <w:szCs w:val="24"/>
              </w:rPr>
              <w:t>Prime</w:t>
            </w:r>
          </w:p>
        </w:tc>
      </w:tr>
      <w:tr w:rsidR="34E961C8" w14:paraId="05A79F64" w14:textId="77777777" w:rsidTr="34E961C8">
        <w:trPr>
          <w:trHeight w:val="300"/>
        </w:trPr>
        <w:tc>
          <w:tcPr>
            <w:tcW w:w="1890" w:type="dxa"/>
            <w:tcBorders>
              <w:top w:val="single" w:sz="8" w:space="0" w:color="auto"/>
              <w:left w:val="single" w:sz="8" w:space="0" w:color="000000" w:themeColor="text1"/>
              <w:bottom w:val="single" w:sz="8" w:space="0" w:color="000000" w:themeColor="text1"/>
              <w:right w:val="single" w:sz="8" w:space="0" w:color="000000" w:themeColor="text1"/>
            </w:tcBorders>
            <w:tcMar>
              <w:left w:w="108" w:type="dxa"/>
              <w:right w:w="108" w:type="dxa"/>
            </w:tcMar>
          </w:tcPr>
          <w:p w14:paraId="1A6DFD40" w14:textId="746B9E18" w:rsidR="34E961C8" w:rsidRDefault="34E961C8" w:rsidP="00215E6F">
            <w:pPr>
              <w:spacing w:after="240"/>
              <w:rPr>
                <w:rFonts w:cs="Calibri"/>
                <w:b/>
                <w:bCs/>
                <w:sz w:val="20"/>
                <w:szCs w:val="20"/>
              </w:rPr>
            </w:pPr>
            <w:r w:rsidRPr="34E961C8">
              <w:rPr>
                <w:rFonts w:cs="Calibri"/>
                <w:b/>
                <w:bCs/>
                <w:sz w:val="20"/>
                <w:szCs w:val="20"/>
              </w:rPr>
              <w:t xml:space="preserve">Individual Name:  </w:t>
            </w:r>
          </w:p>
        </w:tc>
        <w:tc>
          <w:tcPr>
            <w:tcW w:w="2115"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2C00D6A4" w14:textId="7D7CD382" w:rsidR="34E961C8" w:rsidRDefault="34E961C8" w:rsidP="00215E6F">
            <w:pPr>
              <w:spacing w:after="0"/>
              <w:rPr>
                <w:rFonts w:cs="Calibri"/>
                <w:b/>
                <w:bCs/>
                <w:sz w:val="20"/>
                <w:szCs w:val="20"/>
              </w:rPr>
            </w:pPr>
            <w:r w:rsidRPr="34E961C8">
              <w:rPr>
                <w:rFonts w:cs="Calibri"/>
                <w:b/>
                <w:bCs/>
                <w:sz w:val="20"/>
                <w:szCs w:val="20"/>
              </w:rPr>
              <w:t>Organization:</w:t>
            </w:r>
          </w:p>
        </w:tc>
        <w:tc>
          <w:tcPr>
            <w:tcW w:w="438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54F1A5FA" w14:textId="45731ADC" w:rsidR="34E961C8" w:rsidRDefault="34E961C8" w:rsidP="00215E6F">
            <w:pPr>
              <w:spacing w:after="0"/>
              <w:rPr>
                <w:rFonts w:cs="Calibri"/>
                <w:sz w:val="20"/>
                <w:szCs w:val="20"/>
              </w:rPr>
            </w:pPr>
            <w:r w:rsidRPr="34E961C8">
              <w:rPr>
                <w:rFonts w:cs="Calibri"/>
                <w:sz w:val="20"/>
                <w:szCs w:val="20"/>
              </w:rPr>
              <w:t xml:space="preserve">Non-U.S. Organization:      </w:t>
            </w:r>
            <w:r w:rsidRPr="34E961C8">
              <w:rPr>
                <w:rFonts w:ascii="Wingdings" w:eastAsia="Wingdings" w:hAnsi="Wingdings" w:cs="Wingdings"/>
                <w:sz w:val="20"/>
                <w:szCs w:val="20"/>
              </w:rPr>
              <w:t>¨</w:t>
            </w:r>
            <w:r w:rsidRPr="34E961C8">
              <w:rPr>
                <w:rFonts w:cs="Calibri"/>
                <w:sz w:val="20"/>
                <w:szCs w:val="20"/>
              </w:rPr>
              <w:t xml:space="preserve">  Yes</w:t>
            </w:r>
            <w:r w:rsidRPr="34E961C8">
              <w:rPr>
                <w:rFonts w:ascii="Wingdings" w:eastAsia="Wingdings" w:hAnsi="Wingdings" w:cs="Wingdings"/>
                <w:sz w:val="20"/>
                <w:szCs w:val="20"/>
              </w:rPr>
              <w:t>¨</w:t>
            </w:r>
            <w:r w:rsidRPr="34E961C8">
              <w:rPr>
                <w:rFonts w:cs="Calibri"/>
                <w:sz w:val="20"/>
                <w:szCs w:val="20"/>
              </w:rPr>
              <w:t xml:space="preserve">  No</w:t>
            </w:r>
          </w:p>
          <w:p w14:paraId="4A13D8A4" w14:textId="302AB028" w:rsidR="34E961C8" w:rsidRDefault="34E961C8" w:rsidP="00215E6F">
            <w:pPr>
              <w:spacing w:after="0"/>
              <w:rPr>
                <w:rFonts w:cs="Calibri"/>
                <w:sz w:val="20"/>
                <w:szCs w:val="20"/>
              </w:rPr>
            </w:pPr>
            <w:r w:rsidRPr="34E961C8">
              <w:rPr>
                <w:rFonts w:cs="Calibri"/>
                <w:sz w:val="20"/>
                <w:szCs w:val="20"/>
              </w:rPr>
              <w:t>Non-U.S. Individual:</w:t>
            </w:r>
            <w:r w:rsidRPr="34E961C8">
              <w:rPr>
                <w:rFonts w:ascii="Wingdings" w:eastAsia="Wingdings" w:hAnsi="Wingdings" w:cs="Wingdings"/>
                <w:sz w:val="20"/>
                <w:szCs w:val="20"/>
              </w:rPr>
              <w:t>¨</w:t>
            </w:r>
            <w:r w:rsidRPr="34E961C8">
              <w:rPr>
                <w:rFonts w:cs="Calibri"/>
                <w:sz w:val="20"/>
                <w:szCs w:val="20"/>
              </w:rPr>
              <w:t xml:space="preserve">  Yes</w:t>
            </w:r>
            <w:r w:rsidRPr="34E961C8">
              <w:rPr>
                <w:rFonts w:ascii="Wingdings" w:eastAsia="Wingdings" w:hAnsi="Wingdings" w:cs="Wingdings"/>
                <w:sz w:val="20"/>
                <w:szCs w:val="20"/>
              </w:rPr>
              <w:t>¨</w:t>
            </w:r>
            <w:r w:rsidRPr="34E961C8">
              <w:rPr>
                <w:rFonts w:cs="Calibri"/>
                <w:sz w:val="20"/>
                <w:szCs w:val="20"/>
              </w:rPr>
              <w:t xml:space="preserve">  No</w:t>
            </w:r>
          </w:p>
          <w:p w14:paraId="57A3C728" w14:textId="5D33D57C" w:rsidR="34E961C8" w:rsidRDefault="34E961C8" w:rsidP="00215E6F">
            <w:pPr>
              <w:spacing w:after="0"/>
              <w:rPr>
                <w:rFonts w:cs="Calibri"/>
                <w:sz w:val="20"/>
                <w:szCs w:val="20"/>
              </w:rPr>
            </w:pPr>
            <w:r w:rsidRPr="34E961C8">
              <w:rPr>
                <w:rFonts w:cs="Calibri"/>
                <w:sz w:val="20"/>
                <w:szCs w:val="20"/>
              </w:rPr>
              <w:t xml:space="preserve">FFRDC:                </w:t>
            </w:r>
            <w:r w:rsidRPr="34E961C8">
              <w:rPr>
                <w:rFonts w:ascii="Wingdings" w:eastAsia="Wingdings" w:hAnsi="Wingdings" w:cs="Wingdings"/>
                <w:sz w:val="20"/>
                <w:szCs w:val="20"/>
              </w:rPr>
              <w:t>¨</w:t>
            </w:r>
            <w:r w:rsidRPr="34E961C8">
              <w:rPr>
                <w:rFonts w:cs="Calibri"/>
                <w:sz w:val="20"/>
                <w:szCs w:val="20"/>
              </w:rPr>
              <w:t xml:space="preserve">  Yes                </w:t>
            </w:r>
            <w:r w:rsidRPr="34E961C8">
              <w:rPr>
                <w:rFonts w:ascii="Wingdings" w:eastAsia="Wingdings" w:hAnsi="Wingdings" w:cs="Wingdings"/>
                <w:sz w:val="20"/>
                <w:szCs w:val="20"/>
              </w:rPr>
              <w:t>¨</w:t>
            </w:r>
            <w:r w:rsidRPr="34E961C8">
              <w:rPr>
                <w:rFonts w:cs="Calibri"/>
                <w:sz w:val="20"/>
                <w:szCs w:val="20"/>
              </w:rPr>
              <w:t xml:space="preserve">  No</w:t>
            </w:r>
          </w:p>
          <w:p w14:paraId="7377EF62" w14:textId="1ED69B3E" w:rsidR="34E961C8" w:rsidRDefault="34E961C8" w:rsidP="00215E6F">
            <w:pPr>
              <w:spacing w:after="0"/>
              <w:rPr>
                <w:rFonts w:cs="Calibri"/>
                <w:sz w:val="20"/>
                <w:szCs w:val="20"/>
              </w:rPr>
            </w:pPr>
            <w:r w:rsidRPr="34E961C8">
              <w:rPr>
                <w:rFonts w:cs="Calibri"/>
                <w:sz w:val="20"/>
                <w:szCs w:val="20"/>
              </w:rPr>
              <w:t>Government Entity:</w:t>
            </w:r>
            <w:r w:rsidRPr="34E961C8">
              <w:rPr>
                <w:rFonts w:ascii="Wingdings" w:eastAsia="Wingdings" w:hAnsi="Wingdings" w:cs="Wingdings"/>
                <w:sz w:val="20"/>
                <w:szCs w:val="20"/>
              </w:rPr>
              <w:t>¨</w:t>
            </w:r>
            <w:r w:rsidRPr="34E961C8">
              <w:rPr>
                <w:rFonts w:cs="Calibri"/>
                <w:sz w:val="20"/>
                <w:szCs w:val="20"/>
              </w:rPr>
              <w:t xml:space="preserve">  Yes</w:t>
            </w:r>
            <w:r w:rsidRPr="34E961C8">
              <w:rPr>
                <w:rFonts w:ascii="Wingdings" w:eastAsia="Wingdings" w:hAnsi="Wingdings" w:cs="Wingdings"/>
                <w:sz w:val="20"/>
                <w:szCs w:val="20"/>
              </w:rPr>
              <w:t>¨</w:t>
            </w:r>
            <w:r w:rsidRPr="34E961C8">
              <w:rPr>
                <w:rFonts w:cs="Calibri"/>
                <w:sz w:val="20"/>
                <w:szCs w:val="20"/>
              </w:rPr>
              <w:t xml:space="preserve">  No</w:t>
            </w:r>
          </w:p>
        </w:tc>
      </w:tr>
      <w:tr w:rsidR="34E961C8" w14:paraId="46944A55" w14:textId="77777777" w:rsidTr="34E961C8">
        <w:trPr>
          <w:trHeight w:val="300"/>
        </w:trPr>
        <w:tc>
          <w:tcPr>
            <w:tcW w:w="8385"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left w:w="108" w:type="dxa"/>
              <w:right w:w="108" w:type="dxa"/>
            </w:tcMar>
          </w:tcPr>
          <w:p w14:paraId="41F37930" w14:textId="0FB839CC" w:rsidR="34E961C8" w:rsidRDefault="34E961C8" w:rsidP="00215E6F">
            <w:pPr>
              <w:spacing w:after="0"/>
              <w:jc w:val="center"/>
              <w:rPr>
                <w:rFonts w:cs="Calibri"/>
                <w:b/>
                <w:bCs/>
                <w:color w:val="000000" w:themeColor="text1"/>
                <w:szCs w:val="24"/>
              </w:rPr>
            </w:pPr>
            <w:r w:rsidRPr="34E961C8">
              <w:rPr>
                <w:rFonts w:cs="Calibri"/>
                <w:b/>
                <w:bCs/>
                <w:color w:val="000000" w:themeColor="text1"/>
                <w:szCs w:val="24"/>
              </w:rPr>
              <w:t>Subawardees/Consultants</w:t>
            </w:r>
          </w:p>
        </w:tc>
      </w:tr>
      <w:tr w:rsidR="34E961C8" w14:paraId="1AADAEB4" w14:textId="77777777" w:rsidTr="34E961C8">
        <w:trPr>
          <w:trHeight w:val="300"/>
        </w:trPr>
        <w:tc>
          <w:tcPr>
            <w:tcW w:w="189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9C584AF" w14:textId="63BED180" w:rsidR="34E961C8" w:rsidRDefault="34E961C8" w:rsidP="00215E6F">
            <w:pPr>
              <w:spacing w:after="240"/>
              <w:rPr>
                <w:rFonts w:cs="Calibri"/>
                <w:b/>
                <w:bCs/>
                <w:sz w:val="20"/>
                <w:szCs w:val="20"/>
              </w:rPr>
            </w:pPr>
            <w:r w:rsidRPr="34E961C8">
              <w:rPr>
                <w:rFonts w:cs="Calibri"/>
                <w:b/>
                <w:bCs/>
                <w:sz w:val="20"/>
                <w:szCs w:val="20"/>
              </w:rPr>
              <w:t xml:space="preserve">Individual Name:  </w:t>
            </w:r>
          </w:p>
        </w:tc>
        <w:tc>
          <w:tcPr>
            <w:tcW w:w="2115"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2A943D22" w14:textId="2DD830F8" w:rsidR="34E961C8" w:rsidRDefault="34E961C8" w:rsidP="00215E6F">
            <w:pPr>
              <w:spacing w:after="0"/>
              <w:rPr>
                <w:rFonts w:cs="Calibri"/>
                <w:b/>
                <w:bCs/>
                <w:sz w:val="20"/>
                <w:szCs w:val="20"/>
              </w:rPr>
            </w:pPr>
            <w:r w:rsidRPr="34E961C8">
              <w:rPr>
                <w:rFonts w:cs="Calibri"/>
                <w:b/>
                <w:bCs/>
                <w:sz w:val="20"/>
                <w:szCs w:val="20"/>
              </w:rPr>
              <w:t>Organization:</w:t>
            </w:r>
          </w:p>
        </w:tc>
        <w:tc>
          <w:tcPr>
            <w:tcW w:w="438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36A84CDA" w14:textId="295E609C" w:rsidR="34E961C8" w:rsidRDefault="34E961C8" w:rsidP="00215E6F">
            <w:pPr>
              <w:spacing w:after="0"/>
              <w:rPr>
                <w:rFonts w:cs="Calibri"/>
                <w:sz w:val="20"/>
                <w:szCs w:val="20"/>
              </w:rPr>
            </w:pPr>
            <w:r w:rsidRPr="34E961C8">
              <w:rPr>
                <w:rFonts w:cs="Calibri"/>
                <w:sz w:val="20"/>
                <w:szCs w:val="20"/>
              </w:rPr>
              <w:t xml:space="preserve">Non-U.S. Organization:      </w:t>
            </w:r>
            <w:r w:rsidRPr="34E961C8">
              <w:rPr>
                <w:rFonts w:ascii="Wingdings" w:eastAsia="Wingdings" w:hAnsi="Wingdings" w:cs="Wingdings"/>
                <w:sz w:val="20"/>
                <w:szCs w:val="20"/>
              </w:rPr>
              <w:t>¨</w:t>
            </w:r>
            <w:r w:rsidRPr="34E961C8">
              <w:rPr>
                <w:rFonts w:cs="Calibri"/>
                <w:sz w:val="20"/>
                <w:szCs w:val="20"/>
              </w:rPr>
              <w:t xml:space="preserve">  Yes</w:t>
            </w:r>
            <w:r w:rsidRPr="34E961C8">
              <w:rPr>
                <w:rFonts w:ascii="Wingdings" w:eastAsia="Wingdings" w:hAnsi="Wingdings" w:cs="Wingdings"/>
                <w:sz w:val="20"/>
                <w:szCs w:val="20"/>
              </w:rPr>
              <w:t>¨</w:t>
            </w:r>
            <w:r w:rsidRPr="34E961C8">
              <w:rPr>
                <w:rFonts w:cs="Calibri"/>
                <w:sz w:val="20"/>
                <w:szCs w:val="20"/>
              </w:rPr>
              <w:t xml:space="preserve">  No</w:t>
            </w:r>
          </w:p>
          <w:p w14:paraId="0C0D9B9A" w14:textId="04247402" w:rsidR="34E961C8" w:rsidRDefault="34E961C8" w:rsidP="00215E6F">
            <w:pPr>
              <w:spacing w:after="0"/>
              <w:rPr>
                <w:rFonts w:cs="Calibri"/>
                <w:sz w:val="20"/>
                <w:szCs w:val="20"/>
              </w:rPr>
            </w:pPr>
            <w:r w:rsidRPr="34E961C8">
              <w:rPr>
                <w:rFonts w:cs="Calibri"/>
                <w:sz w:val="20"/>
                <w:szCs w:val="20"/>
              </w:rPr>
              <w:t>Non-U.S. Individual:</w:t>
            </w:r>
            <w:r w:rsidRPr="34E961C8">
              <w:rPr>
                <w:rFonts w:ascii="Wingdings" w:eastAsia="Wingdings" w:hAnsi="Wingdings" w:cs="Wingdings"/>
                <w:sz w:val="20"/>
                <w:szCs w:val="20"/>
              </w:rPr>
              <w:t>¨</w:t>
            </w:r>
            <w:r w:rsidRPr="34E961C8">
              <w:rPr>
                <w:rFonts w:cs="Calibri"/>
                <w:sz w:val="20"/>
                <w:szCs w:val="20"/>
              </w:rPr>
              <w:t xml:space="preserve">  Yes</w:t>
            </w:r>
            <w:r w:rsidRPr="34E961C8">
              <w:rPr>
                <w:rFonts w:ascii="Wingdings" w:eastAsia="Wingdings" w:hAnsi="Wingdings" w:cs="Wingdings"/>
                <w:sz w:val="20"/>
                <w:szCs w:val="20"/>
              </w:rPr>
              <w:t>¨</w:t>
            </w:r>
            <w:r w:rsidRPr="34E961C8">
              <w:rPr>
                <w:rFonts w:cs="Calibri"/>
                <w:sz w:val="20"/>
                <w:szCs w:val="20"/>
              </w:rPr>
              <w:t xml:space="preserve">  No</w:t>
            </w:r>
          </w:p>
          <w:p w14:paraId="0F9C1BFF" w14:textId="44DF6DFE" w:rsidR="34E961C8" w:rsidRDefault="34E961C8" w:rsidP="00215E6F">
            <w:pPr>
              <w:spacing w:after="0"/>
              <w:rPr>
                <w:rFonts w:cs="Calibri"/>
                <w:sz w:val="20"/>
                <w:szCs w:val="20"/>
              </w:rPr>
            </w:pPr>
            <w:r w:rsidRPr="34E961C8">
              <w:rPr>
                <w:rFonts w:cs="Calibri"/>
                <w:sz w:val="20"/>
                <w:szCs w:val="20"/>
              </w:rPr>
              <w:t xml:space="preserve">FFRDC:                </w:t>
            </w:r>
            <w:r w:rsidRPr="34E961C8">
              <w:rPr>
                <w:rFonts w:ascii="Wingdings" w:eastAsia="Wingdings" w:hAnsi="Wingdings" w:cs="Wingdings"/>
                <w:sz w:val="20"/>
                <w:szCs w:val="20"/>
              </w:rPr>
              <w:t>¨</w:t>
            </w:r>
            <w:r w:rsidRPr="34E961C8">
              <w:rPr>
                <w:rFonts w:cs="Calibri"/>
                <w:sz w:val="20"/>
                <w:szCs w:val="20"/>
              </w:rPr>
              <w:t xml:space="preserve">  Yes                </w:t>
            </w:r>
            <w:r w:rsidRPr="34E961C8">
              <w:rPr>
                <w:rFonts w:ascii="Wingdings" w:eastAsia="Wingdings" w:hAnsi="Wingdings" w:cs="Wingdings"/>
                <w:sz w:val="20"/>
                <w:szCs w:val="20"/>
              </w:rPr>
              <w:t>¨</w:t>
            </w:r>
            <w:r w:rsidRPr="34E961C8">
              <w:rPr>
                <w:rFonts w:cs="Calibri"/>
                <w:sz w:val="20"/>
                <w:szCs w:val="20"/>
              </w:rPr>
              <w:t xml:space="preserve">  No</w:t>
            </w:r>
          </w:p>
          <w:p w14:paraId="16C7B71C" w14:textId="0C8CB65C" w:rsidR="34E961C8" w:rsidRDefault="34E961C8" w:rsidP="00215E6F">
            <w:pPr>
              <w:spacing w:after="0"/>
              <w:rPr>
                <w:rFonts w:cs="Calibri"/>
                <w:sz w:val="20"/>
                <w:szCs w:val="20"/>
              </w:rPr>
            </w:pPr>
            <w:r w:rsidRPr="34E961C8">
              <w:rPr>
                <w:rFonts w:cs="Calibri"/>
                <w:sz w:val="20"/>
                <w:szCs w:val="20"/>
              </w:rPr>
              <w:t>Government Entity:</w:t>
            </w:r>
            <w:r w:rsidRPr="34E961C8">
              <w:rPr>
                <w:rFonts w:ascii="Wingdings" w:eastAsia="Wingdings" w:hAnsi="Wingdings" w:cs="Wingdings"/>
                <w:sz w:val="20"/>
                <w:szCs w:val="20"/>
              </w:rPr>
              <w:t>¨</w:t>
            </w:r>
            <w:r w:rsidRPr="34E961C8">
              <w:rPr>
                <w:rFonts w:cs="Calibri"/>
                <w:sz w:val="20"/>
                <w:szCs w:val="20"/>
              </w:rPr>
              <w:t xml:space="preserve">  Yes</w:t>
            </w:r>
            <w:r w:rsidRPr="34E961C8">
              <w:rPr>
                <w:rFonts w:ascii="Wingdings" w:eastAsia="Wingdings" w:hAnsi="Wingdings" w:cs="Wingdings"/>
                <w:sz w:val="20"/>
                <w:szCs w:val="20"/>
              </w:rPr>
              <w:t>¨</w:t>
            </w:r>
            <w:r w:rsidRPr="34E961C8">
              <w:rPr>
                <w:rFonts w:cs="Calibri"/>
                <w:sz w:val="20"/>
                <w:szCs w:val="20"/>
              </w:rPr>
              <w:t xml:space="preserve">  No</w:t>
            </w:r>
          </w:p>
        </w:tc>
      </w:tr>
      <w:tr w:rsidR="34E961C8" w14:paraId="1C6C7C81" w14:textId="77777777" w:rsidTr="34E961C8">
        <w:trPr>
          <w:trHeight w:val="300"/>
        </w:trPr>
        <w:tc>
          <w:tcPr>
            <w:tcW w:w="189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CE9D527" w14:textId="7E9A0226" w:rsidR="34E961C8" w:rsidRDefault="34E961C8" w:rsidP="00215E6F">
            <w:pPr>
              <w:spacing w:after="240"/>
              <w:rPr>
                <w:rFonts w:cs="Calibri"/>
                <w:b/>
                <w:bCs/>
                <w:sz w:val="20"/>
                <w:szCs w:val="20"/>
              </w:rPr>
            </w:pPr>
            <w:r w:rsidRPr="34E961C8">
              <w:rPr>
                <w:rFonts w:cs="Calibri"/>
                <w:b/>
                <w:bCs/>
                <w:sz w:val="20"/>
                <w:szCs w:val="20"/>
              </w:rPr>
              <w:t xml:space="preserve">Individual Name:  </w:t>
            </w:r>
          </w:p>
        </w:tc>
        <w:tc>
          <w:tcPr>
            <w:tcW w:w="211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52E1BC4" w14:textId="1622D361" w:rsidR="34E961C8" w:rsidRDefault="34E961C8" w:rsidP="00215E6F">
            <w:pPr>
              <w:spacing w:after="0"/>
              <w:rPr>
                <w:rFonts w:cs="Calibri"/>
                <w:b/>
                <w:bCs/>
                <w:sz w:val="20"/>
                <w:szCs w:val="20"/>
              </w:rPr>
            </w:pPr>
            <w:r w:rsidRPr="34E961C8">
              <w:rPr>
                <w:rFonts w:cs="Calibri"/>
                <w:b/>
                <w:bCs/>
                <w:sz w:val="20"/>
                <w:szCs w:val="20"/>
              </w:rPr>
              <w:t>Organization:</w:t>
            </w:r>
          </w:p>
        </w:tc>
        <w:tc>
          <w:tcPr>
            <w:tcW w:w="4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529C0C2" w14:textId="0D0AB6B3" w:rsidR="34E961C8" w:rsidRDefault="34E961C8" w:rsidP="00215E6F">
            <w:pPr>
              <w:spacing w:after="0"/>
              <w:rPr>
                <w:rFonts w:cs="Calibri"/>
                <w:sz w:val="20"/>
                <w:szCs w:val="20"/>
              </w:rPr>
            </w:pPr>
            <w:r w:rsidRPr="34E961C8">
              <w:rPr>
                <w:rFonts w:cs="Calibri"/>
                <w:sz w:val="20"/>
                <w:szCs w:val="20"/>
              </w:rPr>
              <w:t xml:space="preserve">Non-U.S. Organization:      </w:t>
            </w:r>
            <w:r w:rsidRPr="34E961C8">
              <w:rPr>
                <w:rFonts w:ascii="Wingdings" w:eastAsia="Wingdings" w:hAnsi="Wingdings" w:cs="Wingdings"/>
                <w:sz w:val="20"/>
                <w:szCs w:val="20"/>
              </w:rPr>
              <w:t>¨</w:t>
            </w:r>
            <w:r w:rsidRPr="34E961C8">
              <w:rPr>
                <w:rFonts w:cs="Calibri"/>
                <w:sz w:val="20"/>
                <w:szCs w:val="20"/>
              </w:rPr>
              <w:t xml:space="preserve">  Yes</w:t>
            </w:r>
            <w:r w:rsidRPr="34E961C8">
              <w:rPr>
                <w:rFonts w:ascii="Wingdings" w:eastAsia="Wingdings" w:hAnsi="Wingdings" w:cs="Wingdings"/>
                <w:sz w:val="20"/>
                <w:szCs w:val="20"/>
              </w:rPr>
              <w:t>¨</w:t>
            </w:r>
            <w:r w:rsidRPr="34E961C8">
              <w:rPr>
                <w:rFonts w:cs="Calibri"/>
                <w:sz w:val="20"/>
                <w:szCs w:val="20"/>
              </w:rPr>
              <w:t xml:space="preserve">  No</w:t>
            </w:r>
          </w:p>
          <w:p w14:paraId="37E554C7" w14:textId="4CD38453" w:rsidR="34E961C8" w:rsidRDefault="34E961C8" w:rsidP="00215E6F">
            <w:pPr>
              <w:spacing w:after="0"/>
              <w:rPr>
                <w:rFonts w:cs="Calibri"/>
                <w:sz w:val="20"/>
                <w:szCs w:val="20"/>
              </w:rPr>
            </w:pPr>
            <w:r w:rsidRPr="34E961C8">
              <w:rPr>
                <w:rFonts w:cs="Calibri"/>
                <w:sz w:val="20"/>
                <w:szCs w:val="20"/>
              </w:rPr>
              <w:t>Non-U.S. Individual:</w:t>
            </w:r>
            <w:r w:rsidRPr="34E961C8">
              <w:rPr>
                <w:rFonts w:ascii="Wingdings" w:eastAsia="Wingdings" w:hAnsi="Wingdings" w:cs="Wingdings"/>
                <w:sz w:val="20"/>
                <w:szCs w:val="20"/>
              </w:rPr>
              <w:t>¨</w:t>
            </w:r>
            <w:r w:rsidRPr="34E961C8">
              <w:rPr>
                <w:rFonts w:cs="Calibri"/>
                <w:sz w:val="20"/>
                <w:szCs w:val="20"/>
              </w:rPr>
              <w:t xml:space="preserve">  Yes</w:t>
            </w:r>
            <w:r w:rsidRPr="34E961C8">
              <w:rPr>
                <w:rFonts w:ascii="Wingdings" w:eastAsia="Wingdings" w:hAnsi="Wingdings" w:cs="Wingdings"/>
                <w:sz w:val="20"/>
                <w:szCs w:val="20"/>
              </w:rPr>
              <w:t>¨</w:t>
            </w:r>
            <w:r w:rsidRPr="34E961C8">
              <w:rPr>
                <w:rFonts w:cs="Calibri"/>
                <w:sz w:val="20"/>
                <w:szCs w:val="20"/>
              </w:rPr>
              <w:t xml:space="preserve">  No</w:t>
            </w:r>
          </w:p>
          <w:p w14:paraId="6B907FE8" w14:textId="0A4A31F0" w:rsidR="34E961C8" w:rsidRDefault="34E961C8" w:rsidP="00215E6F">
            <w:pPr>
              <w:spacing w:after="0"/>
              <w:rPr>
                <w:rFonts w:cs="Calibri"/>
                <w:sz w:val="20"/>
                <w:szCs w:val="20"/>
              </w:rPr>
            </w:pPr>
            <w:r w:rsidRPr="34E961C8">
              <w:rPr>
                <w:rFonts w:cs="Calibri"/>
                <w:sz w:val="20"/>
                <w:szCs w:val="20"/>
              </w:rPr>
              <w:t xml:space="preserve">FFRDC:                </w:t>
            </w:r>
            <w:r w:rsidRPr="34E961C8">
              <w:rPr>
                <w:rFonts w:ascii="Wingdings" w:eastAsia="Wingdings" w:hAnsi="Wingdings" w:cs="Wingdings"/>
                <w:sz w:val="20"/>
                <w:szCs w:val="20"/>
              </w:rPr>
              <w:t>¨</w:t>
            </w:r>
            <w:r w:rsidRPr="34E961C8">
              <w:rPr>
                <w:rFonts w:cs="Calibri"/>
                <w:sz w:val="20"/>
                <w:szCs w:val="20"/>
              </w:rPr>
              <w:t xml:space="preserve">  Yes                </w:t>
            </w:r>
            <w:r w:rsidRPr="34E961C8">
              <w:rPr>
                <w:rFonts w:ascii="Wingdings" w:eastAsia="Wingdings" w:hAnsi="Wingdings" w:cs="Wingdings"/>
                <w:sz w:val="20"/>
                <w:szCs w:val="20"/>
              </w:rPr>
              <w:t>¨</w:t>
            </w:r>
            <w:r w:rsidRPr="34E961C8">
              <w:rPr>
                <w:rFonts w:cs="Calibri"/>
                <w:sz w:val="20"/>
                <w:szCs w:val="20"/>
              </w:rPr>
              <w:t xml:space="preserve">  No</w:t>
            </w:r>
          </w:p>
          <w:p w14:paraId="58B423CA" w14:textId="553101FE" w:rsidR="34E961C8" w:rsidRDefault="34E961C8" w:rsidP="00215E6F">
            <w:pPr>
              <w:spacing w:after="0"/>
              <w:rPr>
                <w:rFonts w:cs="Calibri"/>
                <w:sz w:val="20"/>
                <w:szCs w:val="20"/>
              </w:rPr>
            </w:pPr>
            <w:r w:rsidRPr="34E961C8">
              <w:rPr>
                <w:rFonts w:cs="Calibri"/>
                <w:sz w:val="20"/>
                <w:szCs w:val="20"/>
              </w:rPr>
              <w:t>Government Entity:</w:t>
            </w:r>
            <w:r w:rsidRPr="34E961C8">
              <w:rPr>
                <w:rFonts w:ascii="Wingdings" w:eastAsia="Wingdings" w:hAnsi="Wingdings" w:cs="Wingdings"/>
                <w:sz w:val="20"/>
                <w:szCs w:val="20"/>
              </w:rPr>
              <w:t>¨</w:t>
            </w:r>
            <w:r w:rsidRPr="34E961C8">
              <w:rPr>
                <w:rFonts w:cs="Calibri"/>
                <w:sz w:val="20"/>
                <w:szCs w:val="20"/>
              </w:rPr>
              <w:t xml:space="preserve">  Yes</w:t>
            </w:r>
            <w:r w:rsidRPr="34E961C8">
              <w:rPr>
                <w:rFonts w:ascii="Wingdings" w:eastAsia="Wingdings" w:hAnsi="Wingdings" w:cs="Wingdings"/>
                <w:sz w:val="20"/>
                <w:szCs w:val="20"/>
              </w:rPr>
              <w:t>¨</w:t>
            </w:r>
            <w:r w:rsidRPr="34E961C8">
              <w:rPr>
                <w:rFonts w:cs="Calibri"/>
                <w:sz w:val="20"/>
                <w:szCs w:val="20"/>
              </w:rPr>
              <w:t xml:space="preserve">  No</w:t>
            </w:r>
          </w:p>
        </w:tc>
      </w:tr>
    </w:tbl>
    <w:p w14:paraId="2DF423A9" w14:textId="696EBCE9" w:rsidR="34E961C8" w:rsidRDefault="34E961C8" w:rsidP="00215E6F">
      <w:pPr>
        <w:pStyle w:val="BodyText"/>
        <w:widowControl w:val="0"/>
        <w:spacing w:after="0"/>
        <w:rPr>
          <w:rFonts w:asciiTheme="minorHAnsi" w:hAnsiTheme="minorHAnsi"/>
        </w:rPr>
      </w:pPr>
    </w:p>
    <w:p w14:paraId="6A712CEB" w14:textId="6EEB70C9" w:rsidR="006B485A" w:rsidRPr="00A1532F" w:rsidRDefault="006B485A" w:rsidP="006C02D4">
      <w:pPr>
        <w:pStyle w:val="Heading1"/>
        <w:keepNext w:val="0"/>
        <w:widowControl w:val="0"/>
        <w:spacing w:before="0" w:after="120" w:line="240" w:lineRule="auto"/>
        <w:ind w:left="360"/>
        <w:rPr>
          <w:rFonts w:asciiTheme="minorHAnsi" w:hAnsiTheme="minorHAnsi"/>
          <w:iCs/>
          <w:sz w:val="24"/>
          <w:szCs w:val="24"/>
        </w:rPr>
      </w:pPr>
      <w:bookmarkStart w:id="12" w:name="_Toc158974376"/>
      <w:r w:rsidRPr="00A1532F">
        <w:rPr>
          <w:rFonts w:asciiTheme="minorHAnsi" w:hAnsiTheme="minorHAnsi"/>
          <w:iCs/>
          <w:sz w:val="24"/>
          <w:szCs w:val="24"/>
        </w:rPr>
        <w:t>Personnel, Qualifications, and Commitments</w:t>
      </w:r>
      <w:bookmarkEnd w:id="12"/>
      <w:r w:rsidRPr="00A1532F">
        <w:rPr>
          <w:rFonts w:asciiTheme="minorHAnsi" w:hAnsiTheme="minorHAnsi"/>
          <w:iCs/>
          <w:sz w:val="24"/>
          <w:szCs w:val="24"/>
        </w:rPr>
        <w:t xml:space="preserve"> </w:t>
      </w:r>
    </w:p>
    <w:p w14:paraId="30672667" w14:textId="6F062BEF" w:rsidR="00A41952" w:rsidRPr="00A1532F" w:rsidRDefault="00396B87" w:rsidP="006C02D4">
      <w:pPr>
        <w:pStyle w:val="BodyText"/>
        <w:widowControl w:val="0"/>
        <w:rPr>
          <w:rStyle w:val="ProposalRequirements"/>
          <w:rFonts w:asciiTheme="minorHAnsi" w:hAnsiTheme="minorHAnsi"/>
          <w:bCs/>
          <w:i w:val="0"/>
          <w:iCs w:val="0"/>
          <w:color w:val="auto"/>
        </w:rPr>
      </w:pPr>
      <w:r w:rsidRPr="00A1532F">
        <w:rPr>
          <w:rFonts w:asciiTheme="minorHAnsi" w:hAnsiTheme="minorHAnsi"/>
          <w:bCs/>
          <w:iCs/>
          <w:szCs w:val="24"/>
        </w:rPr>
        <w:t>[</w:t>
      </w:r>
      <w:r w:rsidR="00D23C1B" w:rsidRPr="00A1532F">
        <w:rPr>
          <w:rFonts w:asciiTheme="minorHAnsi" w:eastAsia="Times New Roman" w:hAnsiTheme="minorHAnsi"/>
          <w:bCs/>
          <w:iCs/>
          <w:szCs w:val="24"/>
        </w:rPr>
        <w:t xml:space="preserve">List key personnel (no more than one page per person), showing a concise summary of their qualifications, discussion of previous accomplishments, and work in this or </w:t>
      </w:r>
      <w:r w:rsidR="00AD27FF" w:rsidRPr="00A1532F">
        <w:rPr>
          <w:rFonts w:asciiTheme="minorHAnsi" w:eastAsia="Times New Roman" w:hAnsiTheme="minorHAnsi"/>
          <w:bCs/>
          <w:iCs/>
          <w:szCs w:val="24"/>
        </w:rPr>
        <w:t>closely related research areas.</w:t>
      </w:r>
      <w:r w:rsidR="00D23C1B" w:rsidRPr="00A1532F">
        <w:rPr>
          <w:rFonts w:asciiTheme="minorHAnsi" w:eastAsia="Times New Roman" w:hAnsiTheme="minorHAnsi"/>
          <w:bCs/>
          <w:iCs/>
          <w:szCs w:val="24"/>
        </w:rPr>
        <w:t xml:space="preserve"> Indicate the level of effort in terms of hours to be expended by each person during each contract year and other (current and proposed) major sources of support for them and/or</w:t>
      </w:r>
      <w:r w:rsidR="00AD27FF" w:rsidRPr="00A1532F">
        <w:rPr>
          <w:rFonts w:asciiTheme="minorHAnsi" w:eastAsia="Times New Roman" w:hAnsiTheme="minorHAnsi"/>
          <w:bCs/>
          <w:iCs/>
          <w:szCs w:val="24"/>
        </w:rPr>
        <w:t xml:space="preserve"> commitments of their efforts. </w:t>
      </w:r>
      <w:r w:rsidR="00D23C1B" w:rsidRPr="00A1532F">
        <w:rPr>
          <w:rFonts w:asciiTheme="minorHAnsi" w:eastAsia="Times New Roman" w:hAnsiTheme="minorHAnsi"/>
          <w:bCs/>
          <w:iCs/>
          <w:szCs w:val="24"/>
        </w:rPr>
        <w:t>DARPA expects all key personnel associated with a proposal to make substantial time commitment to the proposed activity and the proposal</w:t>
      </w:r>
      <w:r w:rsidR="00AD27FF" w:rsidRPr="00A1532F">
        <w:rPr>
          <w:rFonts w:asciiTheme="minorHAnsi" w:eastAsia="Times New Roman" w:hAnsiTheme="minorHAnsi"/>
          <w:bCs/>
          <w:iCs/>
          <w:szCs w:val="24"/>
        </w:rPr>
        <w:t xml:space="preserve"> will be evaluated accordingly.</w:t>
      </w:r>
      <w:r w:rsidR="00D23C1B" w:rsidRPr="00A1532F">
        <w:rPr>
          <w:rFonts w:asciiTheme="minorHAnsi" w:eastAsia="Times New Roman" w:hAnsiTheme="minorHAnsi"/>
          <w:bCs/>
          <w:iCs/>
          <w:szCs w:val="24"/>
        </w:rPr>
        <w:t xml:space="preserve"> It is DARPA’s intention to put key personnel conditions into the awards, so proposers should not propose personnel that are not anticipated to execute the work.</w:t>
      </w:r>
      <w:r w:rsidRPr="00A1532F">
        <w:rPr>
          <w:rFonts w:asciiTheme="minorHAnsi" w:hAnsiTheme="minorHAnsi"/>
          <w:bCs/>
          <w:iCs/>
          <w:szCs w:val="24"/>
        </w:rPr>
        <w:t>]</w:t>
      </w:r>
    </w:p>
    <w:p w14:paraId="013C5DEA" w14:textId="4DD1C30B" w:rsidR="00157893" w:rsidRPr="00A1532F" w:rsidRDefault="72674723" w:rsidP="34E961C8">
      <w:pPr>
        <w:pStyle w:val="Heading1"/>
        <w:keepNext w:val="0"/>
        <w:widowControl w:val="0"/>
        <w:spacing w:before="0" w:after="120" w:line="240" w:lineRule="auto"/>
        <w:ind w:left="360"/>
        <w:rPr>
          <w:rFonts w:eastAsia="Calibri" w:cs="Calibri"/>
          <w:sz w:val="24"/>
          <w:szCs w:val="24"/>
        </w:rPr>
      </w:pPr>
      <w:bookmarkStart w:id="13" w:name="_Toc158974377"/>
      <w:r w:rsidRPr="34E961C8">
        <w:rPr>
          <w:rFonts w:eastAsia="Calibri" w:cs="Calibri"/>
          <w:sz w:val="24"/>
          <w:szCs w:val="24"/>
        </w:rPr>
        <w:t>Requirements for teams that include Government Entities and/or Federally Funded Research and Development Centers (FFRDCs)</w:t>
      </w:r>
      <w:bookmarkEnd w:id="13"/>
    </w:p>
    <w:p w14:paraId="14B066BB" w14:textId="619E5338" w:rsidR="00157893" w:rsidRPr="00A1532F" w:rsidRDefault="53A45574" w:rsidP="00215E6F">
      <w:pPr>
        <w:widowControl w:val="0"/>
        <w:spacing w:after="120" w:line="240" w:lineRule="auto"/>
        <w:rPr>
          <w:rFonts w:cs="Calibri"/>
          <w:szCs w:val="24"/>
        </w:rPr>
      </w:pPr>
      <w:r w:rsidRPr="78F17A87">
        <w:rPr>
          <w:rFonts w:cs="Calibri"/>
          <w:szCs w:val="24"/>
        </w:rPr>
        <w:t xml:space="preserve">Are any of the team member organizations (prime or subawardee) a Government entity or FFRDC?   </w:t>
      </w:r>
      <w:r w:rsidRPr="78F17A87">
        <w:rPr>
          <w:rFonts w:ascii="Wingdings" w:eastAsia="Wingdings" w:hAnsi="Wingdings" w:cs="Wingdings"/>
          <w:szCs w:val="24"/>
        </w:rPr>
        <w:t>¨</w:t>
      </w:r>
      <w:r w:rsidRPr="78F17A87">
        <w:rPr>
          <w:rFonts w:cs="Calibri"/>
          <w:szCs w:val="24"/>
        </w:rPr>
        <w:t xml:space="preserve">  No   </w:t>
      </w:r>
      <w:r w:rsidRPr="78F17A87">
        <w:rPr>
          <w:rFonts w:ascii="Wingdings" w:eastAsia="Wingdings" w:hAnsi="Wingdings" w:cs="Wingdings"/>
          <w:szCs w:val="24"/>
        </w:rPr>
        <w:t>¨</w:t>
      </w:r>
      <w:r w:rsidRPr="78F17A87">
        <w:rPr>
          <w:rFonts w:cs="Calibri"/>
          <w:szCs w:val="24"/>
        </w:rPr>
        <w:t xml:space="preserve">  Yes [If yes, provide the information outlined below.]</w:t>
      </w:r>
    </w:p>
    <w:p w14:paraId="1F994ECF" w14:textId="53456440" w:rsidR="00157893" w:rsidRPr="00A1532F" w:rsidRDefault="72674723" w:rsidP="003D7B51">
      <w:pPr>
        <w:pStyle w:val="ListParagraph"/>
        <w:widowControl w:val="0"/>
        <w:numPr>
          <w:ilvl w:val="0"/>
          <w:numId w:val="6"/>
        </w:numPr>
        <w:spacing w:after="0"/>
        <w:rPr>
          <w:b/>
          <w:bCs/>
          <w:szCs w:val="24"/>
        </w:rPr>
      </w:pPr>
      <w:r w:rsidRPr="34E961C8">
        <w:rPr>
          <w:b/>
          <w:bCs/>
        </w:rPr>
        <w:t>Proof of Eligibility to Propose</w:t>
      </w:r>
    </w:p>
    <w:p w14:paraId="68BB38CE" w14:textId="580027EB" w:rsidR="00157893" w:rsidRPr="00A1532F" w:rsidRDefault="72674723" w:rsidP="00215E6F">
      <w:pPr>
        <w:widowControl w:val="0"/>
        <w:spacing w:after="120" w:line="240" w:lineRule="auto"/>
        <w:rPr>
          <w:b/>
          <w:bCs/>
          <w:szCs w:val="24"/>
        </w:rPr>
      </w:pPr>
      <w:r w:rsidRPr="34E961C8">
        <w:rPr>
          <w:rFonts w:cs="Calibri"/>
          <w:szCs w:val="24"/>
        </w:rPr>
        <w:t>[Provide documentation citing the specific authority that establishes the applicable team member’s eligibility to propose to Government solicitations; include: (1) statutory authority; (2) contractual authority; (3) supporting regulatory guidance; and (4) evidence of agency approval for applicable team member participation.  For FFRDCs, this documentation must be in the form of a letter on official letterhead from their sponsoring organization and must also include a statement of compliance with the terms and conditions of the associated FFRDC sponsor agreement, as applicable.]</w:t>
      </w:r>
    </w:p>
    <w:p w14:paraId="02609F7F" w14:textId="05911052" w:rsidR="00157893" w:rsidRPr="00215E6F" w:rsidRDefault="72674723" w:rsidP="003D7B51">
      <w:pPr>
        <w:pStyle w:val="ListParagraph"/>
        <w:widowControl w:val="0"/>
        <w:numPr>
          <w:ilvl w:val="0"/>
          <w:numId w:val="6"/>
        </w:numPr>
        <w:rPr>
          <w:b/>
          <w:bCs/>
          <w:szCs w:val="24"/>
        </w:rPr>
      </w:pPr>
      <w:r w:rsidRPr="00215E6F">
        <w:rPr>
          <w:b/>
          <w:bCs/>
        </w:rPr>
        <w:t>Statement of Unique Capability</w:t>
      </w:r>
    </w:p>
    <w:p w14:paraId="3C0BDD57" w14:textId="0C3A0B22" w:rsidR="00157893" w:rsidRPr="00A1532F" w:rsidRDefault="72674723" w:rsidP="00215E6F">
      <w:pPr>
        <w:widowControl w:val="0"/>
        <w:spacing w:after="120" w:line="240" w:lineRule="auto"/>
        <w:rPr>
          <w:rFonts w:cs="Calibri"/>
          <w:szCs w:val="24"/>
        </w:rPr>
      </w:pPr>
      <w:r w:rsidRPr="34E961C8">
        <w:rPr>
          <w:rFonts w:cs="Calibri"/>
          <w:szCs w:val="24"/>
        </w:rPr>
        <w:t xml:space="preserve">[Provide a statement that demonstrates the work to be performed by the Government entity or </w:t>
      </w:r>
      <w:r w:rsidRPr="34E961C8">
        <w:rPr>
          <w:rFonts w:cs="Calibri"/>
          <w:szCs w:val="24"/>
        </w:rPr>
        <w:lastRenderedPageBreak/>
        <w:t>FFRDC team member is not otherwise available from the private sector.]</w:t>
      </w:r>
    </w:p>
    <w:p w14:paraId="04B367BF" w14:textId="1851A86B" w:rsidR="00157893" w:rsidRPr="00215E6F" w:rsidRDefault="53A45574" w:rsidP="00215E6F">
      <w:pPr>
        <w:pStyle w:val="Heading1"/>
        <w:keepNext w:val="0"/>
        <w:widowControl w:val="0"/>
        <w:spacing w:before="0" w:after="120" w:line="240" w:lineRule="auto"/>
        <w:ind w:left="360"/>
        <w:rPr>
          <w:sz w:val="24"/>
          <w:szCs w:val="24"/>
        </w:rPr>
      </w:pPr>
      <w:bookmarkStart w:id="14" w:name="_Toc158974378"/>
      <w:r w:rsidRPr="00616A11">
        <w:rPr>
          <w:rFonts w:eastAsia="Calibri" w:cs="Calibri"/>
          <w:sz w:val="24"/>
          <w:szCs w:val="24"/>
        </w:rPr>
        <w:t>Organizational</w:t>
      </w:r>
      <w:r w:rsidRPr="00215E6F">
        <w:rPr>
          <w:rFonts w:eastAsia="Calibri"/>
          <w:sz w:val="24"/>
          <w:szCs w:val="24"/>
        </w:rPr>
        <w:t xml:space="preserve"> Conflict of Interest Affirmations and Disclosure</w:t>
      </w:r>
      <w:bookmarkEnd w:id="14"/>
    </w:p>
    <w:p w14:paraId="2914AC04" w14:textId="32C322E2" w:rsidR="00157893" w:rsidRPr="00A1532F" w:rsidRDefault="53A45574" w:rsidP="00215E6F">
      <w:pPr>
        <w:widowControl w:val="0"/>
        <w:spacing w:after="120" w:line="240" w:lineRule="auto"/>
        <w:rPr>
          <w:rFonts w:cs="Calibri"/>
          <w:szCs w:val="24"/>
        </w:rPr>
      </w:pPr>
      <w:r w:rsidRPr="78F17A87">
        <w:rPr>
          <w:rFonts w:cs="Calibri"/>
          <w:szCs w:val="24"/>
        </w:rPr>
        <w:t>[In accordance with the requirements of the BAA, provide the following information.]</w:t>
      </w:r>
    </w:p>
    <w:p w14:paraId="128D4677" w14:textId="0CAB3661" w:rsidR="00157893" w:rsidRPr="00A1532F" w:rsidRDefault="72674723" w:rsidP="003D7B51">
      <w:pPr>
        <w:pStyle w:val="ListParagraph"/>
        <w:widowControl w:val="0"/>
        <w:numPr>
          <w:ilvl w:val="0"/>
          <w:numId w:val="5"/>
        </w:numPr>
        <w:spacing w:after="0"/>
        <w:rPr>
          <w:szCs w:val="24"/>
        </w:rPr>
      </w:pPr>
      <w:r w:rsidRPr="34E961C8">
        <w:t xml:space="preserve">Are any of the proposed individual team members </w:t>
      </w:r>
      <w:r w:rsidRPr="34E961C8">
        <w:rPr>
          <w:i/>
          <w:iCs/>
        </w:rPr>
        <w:t>or</w:t>
      </w:r>
      <w:r w:rsidRPr="34E961C8">
        <w:t xml:space="preserve"> their respective organizations (whether prime or subawardee or consultant) </w:t>
      </w:r>
      <w:r w:rsidRPr="34E961C8">
        <w:rPr>
          <w:i/>
          <w:iCs/>
        </w:rPr>
        <w:t>currently</w:t>
      </w:r>
      <w:r w:rsidRPr="34E961C8">
        <w:t xml:space="preserve"> providing SETA, A&amp;AS or similar support to DARPA?  </w:t>
      </w:r>
      <w:r w:rsidRPr="34E961C8">
        <w:rPr>
          <w:rFonts w:ascii="Wingdings" w:eastAsia="Wingdings" w:hAnsi="Wingdings" w:cs="Wingdings"/>
        </w:rPr>
        <w:t>¨</w:t>
      </w:r>
      <w:r w:rsidRPr="34E961C8">
        <w:t xml:space="preserve">  No   </w:t>
      </w:r>
      <w:r w:rsidRPr="34E961C8">
        <w:rPr>
          <w:rFonts w:ascii="Wingdings" w:eastAsia="Wingdings" w:hAnsi="Wingdings" w:cs="Wingdings"/>
        </w:rPr>
        <w:t>¨</w:t>
      </w:r>
      <w:r w:rsidRPr="34E961C8">
        <w:t xml:space="preserve">  Yes </w:t>
      </w:r>
    </w:p>
    <w:p w14:paraId="6829874E" w14:textId="2E60C70C" w:rsidR="00157893" w:rsidRPr="00A1532F" w:rsidRDefault="72674723" w:rsidP="003D7B51">
      <w:pPr>
        <w:pStyle w:val="ListParagraph"/>
        <w:widowControl w:val="0"/>
        <w:numPr>
          <w:ilvl w:val="0"/>
          <w:numId w:val="5"/>
        </w:numPr>
        <w:spacing w:after="0"/>
        <w:rPr>
          <w:szCs w:val="24"/>
        </w:rPr>
      </w:pPr>
      <w:r w:rsidRPr="34E961C8">
        <w:t xml:space="preserve">Did any of the proposed individual team members </w:t>
      </w:r>
      <w:r w:rsidRPr="34E961C8">
        <w:rPr>
          <w:i/>
          <w:iCs/>
        </w:rPr>
        <w:t>or</w:t>
      </w:r>
      <w:r w:rsidRPr="34E961C8">
        <w:t xml:space="preserve"> their respective organizations (whether prime or subawardee or consultant) provide SETA, A&amp;AS or similar support to DARPA within one calendar year of this proposal submission?  </w:t>
      </w:r>
      <w:r w:rsidRPr="34E961C8">
        <w:rPr>
          <w:rFonts w:ascii="Wingdings" w:eastAsia="Wingdings" w:hAnsi="Wingdings" w:cs="Wingdings"/>
        </w:rPr>
        <w:t>¨</w:t>
      </w:r>
      <w:r w:rsidRPr="34E961C8">
        <w:t xml:space="preserve">  No   </w:t>
      </w:r>
      <w:r w:rsidRPr="34E961C8">
        <w:rPr>
          <w:rFonts w:ascii="Wingdings" w:eastAsia="Wingdings" w:hAnsi="Wingdings" w:cs="Wingdings"/>
        </w:rPr>
        <w:t>¨</w:t>
      </w:r>
      <w:r w:rsidRPr="34E961C8">
        <w:t xml:space="preserve">  Yes </w:t>
      </w:r>
    </w:p>
    <w:p w14:paraId="50534F5D" w14:textId="4B628210" w:rsidR="00157893" w:rsidRPr="00A1532F" w:rsidRDefault="00157893" w:rsidP="00215E6F">
      <w:pPr>
        <w:widowControl w:val="0"/>
        <w:spacing w:after="0" w:line="240" w:lineRule="auto"/>
        <w:rPr>
          <w:rFonts w:cs="Calibri"/>
          <w:szCs w:val="24"/>
        </w:rPr>
      </w:pPr>
    </w:p>
    <w:p w14:paraId="239696F8" w14:textId="789D382E" w:rsidR="00157893" w:rsidRPr="00A1532F" w:rsidRDefault="72674723" w:rsidP="00215E6F">
      <w:pPr>
        <w:widowControl w:val="0"/>
        <w:spacing w:after="120" w:line="240" w:lineRule="auto"/>
        <w:rPr>
          <w:rFonts w:cs="Calibri"/>
          <w:szCs w:val="24"/>
        </w:rPr>
      </w:pPr>
      <w:r w:rsidRPr="34E961C8">
        <w:rPr>
          <w:rFonts w:cs="Calibri"/>
          <w:szCs w:val="24"/>
        </w:rPr>
        <w:t>[If you answered “Yes” to 8.a OR 8.b, provide the following information for each applicable team member:</w:t>
      </w:r>
    </w:p>
    <w:p w14:paraId="73DA57F5" w14:textId="7D26EA8D" w:rsidR="00157893" w:rsidRPr="00A1532F" w:rsidRDefault="72674723" w:rsidP="003D7B51">
      <w:pPr>
        <w:pStyle w:val="ListParagraph"/>
        <w:widowControl w:val="0"/>
        <w:numPr>
          <w:ilvl w:val="0"/>
          <w:numId w:val="4"/>
        </w:numPr>
        <w:spacing w:after="0"/>
        <w:rPr>
          <w:szCs w:val="24"/>
        </w:rPr>
      </w:pPr>
      <w:r w:rsidRPr="34E961C8">
        <w:t>The name of the DARPA office receiving the support;</w:t>
      </w:r>
    </w:p>
    <w:p w14:paraId="06948A2B" w14:textId="25F93C22" w:rsidR="00157893" w:rsidRPr="00A1532F" w:rsidRDefault="72674723" w:rsidP="003D7B51">
      <w:pPr>
        <w:pStyle w:val="ListParagraph"/>
        <w:widowControl w:val="0"/>
        <w:numPr>
          <w:ilvl w:val="0"/>
          <w:numId w:val="4"/>
        </w:numPr>
        <w:spacing w:after="0"/>
        <w:rPr>
          <w:szCs w:val="24"/>
        </w:rPr>
      </w:pPr>
      <w:r w:rsidRPr="34E961C8">
        <w:t>The prime contract number;</w:t>
      </w:r>
    </w:p>
    <w:p w14:paraId="488D865B" w14:textId="19272C18" w:rsidR="00157893" w:rsidRPr="00A1532F" w:rsidRDefault="72674723" w:rsidP="003D7B51">
      <w:pPr>
        <w:pStyle w:val="ListParagraph"/>
        <w:widowControl w:val="0"/>
        <w:numPr>
          <w:ilvl w:val="0"/>
          <w:numId w:val="4"/>
        </w:numPr>
        <w:spacing w:after="0"/>
        <w:rPr>
          <w:szCs w:val="24"/>
        </w:rPr>
      </w:pPr>
      <w:r w:rsidRPr="34E961C8">
        <w:t>Identification of proposed team member (subawardee, consultant) providing the support; and</w:t>
      </w:r>
    </w:p>
    <w:p w14:paraId="15266D5E" w14:textId="11D0D606" w:rsidR="00157893" w:rsidRPr="00A1532F" w:rsidRDefault="72674723" w:rsidP="003D7B51">
      <w:pPr>
        <w:pStyle w:val="ListParagraph"/>
        <w:widowControl w:val="0"/>
        <w:numPr>
          <w:ilvl w:val="0"/>
          <w:numId w:val="4"/>
        </w:numPr>
        <w:spacing w:after="0"/>
        <w:rPr>
          <w:szCs w:val="24"/>
        </w:rPr>
      </w:pPr>
      <w:r w:rsidRPr="34E961C8">
        <w:t>An OCI mitigation plan in accordance with FAR 9.5.]</w:t>
      </w:r>
    </w:p>
    <w:p w14:paraId="62EBE067" w14:textId="24C73763" w:rsidR="00157893" w:rsidRPr="00A1532F" w:rsidRDefault="00157893" w:rsidP="00215E6F">
      <w:pPr>
        <w:widowControl w:val="0"/>
        <w:spacing w:after="120" w:line="240" w:lineRule="auto"/>
        <w:rPr>
          <w:rFonts w:cs="Calibri"/>
          <w:color w:val="000000" w:themeColor="text1"/>
          <w:szCs w:val="24"/>
        </w:rPr>
      </w:pPr>
    </w:p>
    <w:p w14:paraId="3B68B43D" w14:textId="77777777" w:rsidR="00AC3564" w:rsidRPr="00AC3564" w:rsidRDefault="72674723" w:rsidP="003D7B51">
      <w:pPr>
        <w:pStyle w:val="ListParagraph"/>
        <w:widowControl w:val="0"/>
        <w:numPr>
          <w:ilvl w:val="0"/>
          <w:numId w:val="5"/>
        </w:numPr>
        <w:spacing w:after="0"/>
        <w:rPr>
          <w:szCs w:val="24"/>
        </w:rPr>
      </w:pPr>
      <w:r w:rsidRPr="34E961C8">
        <w:t xml:space="preserve">Are there any other potential Organizational Conflicts of Interest involving any of the proposed individual team members </w:t>
      </w:r>
      <w:r w:rsidRPr="00215E6F">
        <w:rPr>
          <w:i/>
          <w:iCs/>
        </w:rPr>
        <w:t>or</w:t>
      </w:r>
      <w:r w:rsidRPr="34E961C8">
        <w:t xml:space="preserve"> their respective organizations (whether prime or subawardee or consultant)?  </w:t>
      </w:r>
      <w:r w:rsidRPr="00215E6F">
        <w:rPr>
          <w:rFonts w:ascii="Wingdings" w:eastAsia="Wingdings" w:hAnsi="Wingdings" w:cs="Wingdings"/>
        </w:rPr>
        <w:t>¨</w:t>
      </w:r>
      <w:r w:rsidRPr="34E961C8">
        <w:t xml:space="preserve">  No   </w:t>
      </w:r>
      <w:r w:rsidRPr="00215E6F">
        <w:rPr>
          <w:rFonts w:ascii="Wingdings" w:eastAsia="Wingdings" w:hAnsi="Wingdings" w:cs="Wingdings"/>
        </w:rPr>
        <w:t>¨</w:t>
      </w:r>
      <w:r w:rsidRPr="34E961C8">
        <w:t xml:space="preserve">  Yes  </w:t>
      </w:r>
    </w:p>
    <w:p w14:paraId="45D35ADB" w14:textId="1BE5011F" w:rsidR="00157893" w:rsidRPr="00215E6F" w:rsidRDefault="72674723" w:rsidP="00AC3564">
      <w:pPr>
        <w:pStyle w:val="ListParagraph"/>
        <w:widowControl w:val="0"/>
        <w:spacing w:after="0"/>
        <w:ind w:left="1080"/>
        <w:rPr>
          <w:szCs w:val="24"/>
        </w:rPr>
      </w:pPr>
      <w:r w:rsidRPr="34E961C8">
        <w:t>[If yes, provide the following information for each applicable team member:</w:t>
      </w:r>
    </w:p>
    <w:p w14:paraId="6C8EFFE4" w14:textId="54FC228B" w:rsidR="00157893" w:rsidRPr="00A1532F" w:rsidRDefault="72674723" w:rsidP="003D7B51">
      <w:pPr>
        <w:pStyle w:val="ListParagraph"/>
        <w:widowControl w:val="0"/>
        <w:numPr>
          <w:ilvl w:val="0"/>
          <w:numId w:val="3"/>
        </w:numPr>
        <w:spacing w:after="0"/>
        <w:ind w:left="1440"/>
        <w:rPr>
          <w:szCs w:val="24"/>
        </w:rPr>
      </w:pPr>
      <w:r w:rsidRPr="34E961C8">
        <w:t>Identification of applicable team member; and</w:t>
      </w:r>
    </w:p>
    <w:p w14:paraId="047A5F66" w14:textId="198DCA9B" w:rsidR="00157893" w:rsidRPr="00A1532F" w:rsidRDefault="72674723" w:rsidP="003D7B51">
      <w:pPr>
        <w:pStyle w:val="ListParagraph"/>
        <w:widowControl w:val="0"/>
        <w:numPr>
          <w:ilvl w:val="0"/>
          <w:numId w:val="3"/>
        </w:numPr>
        <w:ind w:left="1440"/>
        <w:rPr>
          <w:szCs w:val="24"/>
        </w:rPr>
      </w:pPr>
      <w:r w:rsidRPr="34E961C8">
        <w:t>An OCI mitigation plan in accordance with FAR 9.5.]</w:t>
      </w:r>
      <w:r w:rsidRPr="34E961C8">
        <w:rPr>
          <w:rFonts w:asciiTheme="minorHAnsi" w:hAnsiTheme="minorHAnsi"/>
          <w:szCs w:val="24"/>
        </w:rPr>
        <w:t xml:space="preserve"> </w:t>
      </w:r>
    </w:p>
    <w:p w14:paraId="2A324473" w14:textId="7E5011A3" w:rsidR="00F4287E" w:rsidRPr="00A1532F" w:rsidRDefault="7E9CB096" w:rsidP="006C02D4">
      <w:pPr>
        <w:pStyle w:val="Heading1"/>
        <w:keepNext w:val="0"/>
        <w:widowControl w:val="0"/>
        <w:spacing w:before="0" w:after="120" w:line="240" w:lineRule="auto"/>
        <w:ind w:left="360"/>
        <w:rPr>
          <w:rFonts w:asciiTheme="minorHAnsi" w:hAnsiTheme="minorHAnsi"/>
          <w:iCs/>
          <w:sz w:val="24"/>
          <w:szCs w:val="24"/>
        </w:rPr>
      </w:pPr>
      <w:bookmarkStart w:id="15" w:name="_Toc158974396"/>
      <w:r w:rsidRPr="78F17A87">
        <w:rPr>
          <w:rFonts w:asciiTheme="minorHAnsi" w:hAnsiTheme="minorHAnsi"/>
          <w:sz w:val="24"/>
          <w:szCs w:val="24"/>
        </w:rPr>
        <w:t xml:space="preserve">Novelty of </w:t>
      </w:r>
      <w:r w:rsidR="1D51CFE3" w:rsidRPr="78F17A87">
        <w:rPr>
          <w:rFonts w:asciiTheme="minorHAnsi" w:hAnsiTheme="minorHAnsi"/>
          <w:sz w:val="24"/>
          <w:szCs w:val="24"/>
        </w:rPr>
        <w:t>Proposed Work</w:t>
      </w:r>
      <w:bookmarkEnd w:id="15"/>
      <w:r w:rsidR="20719710" w:rsidRPr="78F17A87">
        <w:rPr>
          <w:rFonts w:asciiTheme="minorHAnsi" w:hAnsiTheme="minorHAnsi"/>
          <w:sz w:val="24"/>
          <w:szCs w:val="24"/>
        </w:rPr>
        <w:t xml:space="preserve"> </w:t>
      </w:r>
    </w:p>
    <w:p w14:paraId="6578C6FE" w14:textId="77777777" w:rsidR="00EA21E2" w:rsidRPr="00A1532F" w:rsidRDefault="00EA21E2" w:rsidP="006C02D4">
      <w:pPr>
        <w:spacing w:after="120" w:line="240" w:lineRule="auto"/>
        <w:rPr>
          <w:rFonts w:asciiTheme="minorHAnsi" w:hAnsiTheme="minorHAnsi"/>
          <w:szCs w:val="24"/>
        </w:rPr>
      </w:pPr>
      <w:r w:rsidRPr="00A1532F">
        <w:rPr>
          <w:rFonts w:asciiTheme="minorHAnsi" w:hAnsiTheme="minorHAnsi"/>
          <w:szCs w:val="24"/>
        </w:rPr>
        <w:t xml:space="preserve">Has the proposed work been submitted to any other </w:t>
      </w:r>
      <w:r w:rsidRPr="00A1532F">
        <w:rPr>
          <w:rFonts w:asciiTheme="minorHAnsi" w:hAnsiTheme="minorHAnsi"/>
          <w:bCs/>
          <w:szCs w:val="24"/>
        </w:rPr>
        <w:t xml:space="preserve">Government </w:t>
      </w:r>
      <w:r w:rsidRPr="00A1532F">
        <w:rPr>
          <w:rFonts w:asciiTheme="minorHAnsi" w:hAnsiTheme="minorHAnsi"/>
          <w:szCs w:val="24"/>
        </w:rPr>
        <w:t>solicitation</w:t>
      </w:r>
      <w:r w:rsidRPr="00A1532F">
        <w:rPr>
          <w:rFonts w:asciiTheme="minorHAnsi" w:hAnsiTheme="minorHAnsi"/>
          <w:bCs/>
          <w:szCs w:val="24"/>
        </w:rPr>
        <w:t xml:space="preserve">?   </w:t>
      </w:r>
    </w:p>
    <w:p w14:paraId="6576E898" w14:textId="1D1EAA3F" w:rsidR="00EA21E2" w:rsidRPr="00A1532F" w:rsidRDefault="00AC3564" w:rsidP="006C02D4">
      <w:pPr>
        <w:pStyle w:val="Default"/>
        <w:widowControl w:val="0"/>
        <w:spacing w:after="120"/>
        <w:rPr>
          <w:rFonts w:asciiTheme="minorHAnsi" w:hAnsiTheme="minorHAnsi"/>
          <w:color w:val="auto"/>
        </w:rPr>
      </w:pPr>
      <w:r w:rsidRPr="00215E6F">
        <w:rPr>
          <w:rFonts w:ascii="Wingdings" w:eastAsia="Wingdings" w:hAnsi="Wingdings" w:cs="Wingdings"/>
        </w:rPr>
        <w:t>¨</w:t>
      </w:r>
      <w:r w:rsidR="00EA21E2" w:rsidRPr="00A1532F">
        <w:rPr>
          <w:rFonts w:asciiTheme="minorHAnsi" w:hAnsiTheme="minorHAnsi"/>
          <w:color w:val="auto"/>
        </w:rPr>
        <w:t xml:space="preserve">  No   </w:t>
      </w:r>
      <w:r w:rsidRPr="00215E6F">
        <w:rPr>
          <w:rFonts w:ascii="Wingdings" w:eastAsia="Wingdings" w:hAnsi="Wingdings" w:cs="Wingdings"/>
        </w:rPr>
        <w:t>¨</w:t>
      </w:r>
      <w:r w:rsidR="00EA21E2" w:rsidRPr="00A1532F">
        <w:rPr>
          <w:rFonts w:asciiTheme="minorHAnsi" w:hAnsiTheme="minorHAnsi"/>
          <w:color w:val="auto"/>
        </w:rPr>
        <w:t xml:space="preserve">  Yes [If yes, provide the following information</w:t>
      </w:r>
      <w:r>
        <w:rPr>
          <w:rFonts w:asciiTheme="minorHAnsi" w:hAnsiTheme="minorHAnsi"/>
          <w:color w:val="auto"/>
        </w:rPr>
        <w:t>:</w:t>
      </w:r>
    </w:p>
    <w:p w14:paraId="1DC605C2" w14:textId="77777777" w:rsidR="00EA21E2" w:rsidRPr="00A1532F" w:rsidRDefault="00EA21E2" w:rsidP="003D7B51">
      <w:pPr>
        <w:pStyle w:val="Default"/>
        <w:widowControl w:val="0"/>
        <w:numPr>
          <w:ilvl w:val="0"/>
          <w:numId w:val="10"/>
        </w:numPr>
        <w:tabs>
          <w:tab w:val="left" w:pos="360"/>
          <w:tab w:val="left" w:pos="990"/>
          <w:tab w:val="left" w:pos="1350"/>
        </w:tabs>
        <w:spacing w:after="120"/>
        <w:ind w:hanging="630"/>
        <w:rPr>
          <w:rFonts w:asciiTheme="minorHAnsi" w:hAnsiTheme="minorHAnsi" w:cs="Times New Roman"/>
          <w:bCs/>
          <w:color w:val="auto"/>
        </w:rPr>
      </w:pPr>
      <w:r w:rsidRPr="00A1532F">
        <w:rPr>
          <w:rFonts w:asciiTheme="minorHAnsi" w:hAnsiTheme="minorHAnsi"/>
          <w:color w:val="auto"/>
        </w:rPr>
        <w:t>Solicitation number ________________________</w:t>
      </w:r>
    </w:p>
    <w:p w14:paraId="50D7A497" w14:textId="77777777" w:rsidR="00EA21E2" w:rsidRPr="00A1532F" w:rsidRDefault="00EA21E2" w:rsidP="003D7B51">
      <w:pPr>
        <w:pStyle w:val="Default"/>
        <w:widowControl w:val="0"/>
        <w:numPr>
          <w:ilvl w:val="0"/>
          <w:numId w:val="10"/>
        </w:numPr>
        <w:tabs>
          <w:tab w:val="left" w:pos="360"/>
          <w:tab w:val="left" w:pos="990"/>
          <w:tab w:val="left" w:pos="1350"/>
        </w:tabs>
        <w:spacing w:after="120"/>
        <w:ind w:hanging="630"/>
        <w:rPr>
          <w:rFonts w:asciiTheme="minorHAnsi" w:hAnsiTheme="minorHAnsi" w:cs="Times New Roman"/>
          <w:bCs/>
          <w:color w:val="auto"/>
        </w:rPr>
      </w:pPr>
      <w:r w:rsidRPr="00A1532F">
        <w:rPr>
          <w:rFonts w:asciiTheme="minorHAnsi" w:hAnsiTheme="minorHAnsi"/>
          <w:color w:val="auto"/>
        </w:rPr>
        <w:t>Agency _________________________</w:t>
      </w:r>
    </w:p>
    <w:p w14:paraId="7BD208C6" w14:textId="5A04B70C" w:rsidR="00A6076D" w:rsidRPr="00A1532F" w:rsidRDefault="00A6076D" w:rsidP="003D7B51">
      <w:pPr>
        <w:pStyle w:val="Default"/>
        <w:widowControl w:val="0"/>
        <w:numPr>
          <w:ilvl w:val="0"/>
          <w:numId w:val="10"/>
        </w:numPr>
        <w:tabs>
          <w:tab w:val="left" w:pos="360"/>
          <w:tab w:val="left" w:pos="990"/>
          <w:tab w:val="left" w:pos="1350"/>
        </w:tabs>
        <w:spacing w:after="120"/>
        <w:ind w:hanging="630"/>
        <w:rPr>
          <w:rFonts w:asciiTheme="minorHAnsi" w:hAnsiTheme="minorHAnsi"/>
          <w:color w:val="auto"/>
        </w:rPr>
      </w:pPr>
      <w:r w:rsidRPr="00A1532F">
        <w:rPr>
          <w:rFonts w:asciiTheme="minorHAnsi" w:hAnsiTheme="minorHAnsi"/>
          <w:color w:val="auto"/>
        </w:rPr>
        <w:t>Proposed work has already received funding or a positive funding decision</w:t>
      </w:r>
      <w:r w:rsidR="00BF7E9A" w:rsidRPr="00A1532F">
        <w:rPr>
          <w:rFonts w:asciiTheme="minorHAnsi" w:hAnsiTheme="minorHAnsi"/>
          <w:color w:val="auto"/>
        </w:rPr>
        <w:t>.</w:t>
      </w:r>
      <w:r w:rsidRPr="00A1532F">
        <w:rPr>
          <w:rFonts w:asciiTheme="minorHAnsi" w:hAnsiTheme="minorHAnsi"/>
          <w:color w:val="auto"/>
        </w:rPr>
        <w:t xml:space="preserve"> </w:t>
      </w:r>
    </w:p>
    <w:p w14:paraId="1034A29B" w14:textId="3C760529" w:rsidR="00D23C1B" w:rsidRPr="00A1532F" w:rsidRDefault="00AC3564" w:rsidP="00AC3564">
      <w:pPr>
        <w:pStyle w:val="BodyText"/>
        <w:ind w:firstLine="360"/>
        <w:rPr>
          <w:rFonts w:asciiTheme="minorHAnsi" w:hAnsiTheme="minorHAnsi"/>
        </w:rPr>
      </w:pPr>
      <w:r w:rsidRPr="00215E6F">
        <w:rPr>
          <w:rFonts w:ascii="Wingdings" w:eastAsia="Wingdings" w:hAnsi="Wingdings" w:cs="Wingdings"/>
        </w:rPr>
        <w:t>¨</w:t>
      </w:r>
      <w:r w:rsidR="00A6076D" w:rsidRPr="00A1532F">
        <w:rPr>
          <w:rFonts w:asciiTheme="minorHAnsi" w:hAnsiTheme="minorHAnsi"/>
        </w:rPr>
        <w:t xml:space="preserve">  No   </w:t>
      </w:r>
      <w:r w:rsidRPr="00215E6F">
        <w:rPr>
          <w:rFonts w:ascii="Wingdings" w:eastAsia="Wingdings" w:hAnsi="Wingdings" w:cs="Wingdings"/>
        </w:rPr>
        <w:t>¨</w:t>
      </w:r>
      <w:r w:rsidR="00A6076D" w:rsidRPr="00A1532F">
        <w:rPr>
          <w:rFonts w:asciiTheme="minorHAnsi" w:hAnsiTheme="minorHAnsi"/>
        </w:rPr>
        <w:t xml:space="preserve">  Yes </w:t>
      </w:r>
      <w:r>
        <w:rPr>
          <w:rFonts w:asciiTheme="minorHAnsi" w:hAnsiTheme="minorHAnsi"/>
        </w:rPr>
        <w:t xml:space="preserve"> </w:t>
      </w:r>
      <w:r w:rsidRPr="00215E6F">
        <w:rPr>
          <w:rFonts w:ascii="Wingdings" w:eastAsia="Wingdings" w:hAnsi="Wingdings" w:cs="Wingdings"/>
        </w:rPr>
        <w:t>¨</w:t>
      </w:r>
      <w:r w:rsidR="00A6076D" w:rsidRPr="00A1532F">
        <w:rPr>
          <w:rFonts w:asciiTheme="minorHAnsi" w:hAnsiTheme="minorHAnsi"/>
        </w:rPr>
        <w:t xml:space="preserve"> Decision pending</w:t>
      </w:r>
      <w:r>
        <w:rPr>
          <w:rFonts w:asciiTheme="minorHAnsi" w:hAnsiTheme="minorHAnsi"/>
        </w:rPr>
        <w:t>]</w:t>
      </w:r>
    </w:p>
    <w:p w14:paraId="63639F14" w14:textId="77777777" w:rsidR="00616A11" w:rsidRDefault="00616A11" w:rsidP="00616A11">
      <w:pPr>
        <w:pStyle w:val="Heading1"/>
        <w:keepNext w:val="0"/>
        <w:widowControl w:val="0"/>
        <w:spacing w:before="0" w:after="120" w:line="240" w:lineRule="auto"/>
        <w:ind w:left="360"/>
        <w:rPr>
          <w:rFonts w:eastAsia="Calibri" w:cs="Calibri"/>
          <w:sz w:val="24"/>
          <w:szCs w:val="24"/>
        </w:rPr>
      </w:pPr>
      <w:bookmarkStart w:id="16" w:name="_Toc158974397"/>
      <w:r w:rsidRPr="34E961C8">
        <w:rPr>
          <w:rFonts w:eastAsia="Calibri" w:cs="Calibri"/>
          <w:sz w:val="24"/>
          <w:szCs w:val="24"/>
        </w:rPr>
        <w:t>Representations and Certifications</w:t>
      </w:r>
      <w:bookmarkEnd w:id="16"/>
      <w:r w:rsidRPr="34E961C8">
        <w:rPr>
          <w:rFonts w:eastAsia="Calibri" w:cs="Calibri"/>
          <w:sz w:val="24"/>
          <w:szCs w:val="24"/>
        </w:rPr>
        <w:t xml:space="preserve"> </w:t>
      </w:r>
    </w:p>
    <w:p w14:paraId="7FDAC04B" w14:textId="77777777" w:rsidR="00616A11" w:rsidRDefault="00616A11" w:rsidP="00616A11">
      <w:pPr>
        <w:pStyle w:val="ListParagraph"/>
        <w:numPr>
          <w:ilvl w:val="0"/>
          <w:numId w:val="2"/>
        </w:numPr>
        <w:spacing w:after="0"/>
        <w:rPr>
          <w:rFonts w:cs="Calibri"/>
          <w:color w:val="0000FF"/>
          <w:szCs w:val="24"/>
          <w:u w:val="single"/>
        </w:rPr>
      </w:pPr>
      <w:r w:rsidRPr="34E961C8">
        <w:rPr>
          <w:rFonts w:cs="Calibri"/>
          <w:szCs w:val="24"/>
        </w:rPr>
        <w:t xml:space="preserve">For proposers requesting procurement contracts, please </w:t>
      </w:r>
      <w:r w:rsidRPr="34E961C8">
        <w:rPr>
          <w:rFonts w:cs="Calibri"/>
          <w:b/>
          <w:bCs/>
          <w:szCs w:val="24"/>
        </w:rPr>
        <w:t>download, complete, and submit</w:t>
      </w:r>
      <w:r w:rsidRPr="34E961C8">
        <w:rPr>
          <w:rFonts w:cs="Calibri"/>
          <w:szCs w:val="24"/>
        </w:rPr>
        <w:t xml:space="preserve"> within this volume “Procurement Contracts Reps and Certs 2024-01-25 Fillable Template” available at the following link: </w:t>
      </w:r>
      <w:hyperlink r:id="rId15" w:history="1">
        <w:r w:rsidRPr="34E961C8">
          <w:rPr>
            <w:rStyle w:val="Hyperlink"/>
            <w:rFonts w:cs="Calibri"/>
            <w:szCs w:val="24"/>
          </w:rPr>
          <w:t xml:space="preserve">Procurement Contracts </w:t>
        </w:r>
      </w:hyperlink>
    </w:p>
    <w:p w14:paraId="4877981F" w14:textId="77777777" w:rsidR="004E4638" w:rsidRDefault="004E4638" w:rsidP="004E4638">
      <w:pPr>
        <w:pStyle w:val="ListParagraph"/>
        <w:numPr>
          <w:ilvl w:val="0"/>
          <w:numId w:val="2"/>
        </w:numPr>
        <w:rPr>
          <w:rStyle w:val="Hyperlink"/>
          <w:rFonts w:cs="Calibri"/>
          <w:szCs w:val="24"/>
        </w:rPr>
      </w:pPr>
      <w:bookmarkStart w:id="17" w:name="_Toc158974398"/>
      <w:r w:rsidRPr="34E961C8">
        <w:rPr>
          <w:rFonts w:cs="Calibri"/>
          <w:szCs w:val="24"/>
        </w:rPr>
        <w:lastRenderedPageBreak/>
        <w:t xml:space="preserve">For proposers requesting Other Transactions, please </w:t>
      </w:r>
      <w:r w:rsidRPr="34E961C8">
        <w:rPr>
          <w:rFonts w:cs="Calibri"/>
          <w:b/>
          <w:bCs/>
          <w:szCs w:val="24"/>
        </w:rPr>
        <w:t>download, complete, and submit</w:t>
      </w:r>
      <w:r w:rsidRPr="34E961C8">
        <w:rPr>
          <w:rFonts w:cs="Calibri"/>
          <w:szCs w:val="24"/>
        </w:rPr>
        <w:t xml:space="preserve"> within this volume “2-SAMPLE OT certifications” available at the following link: </w:t>
      </w:r>
      <w:hyperlink r:id="rId16" w:history="1">
        <w:r w:rsidRPr="34E961C8">
          <w:rPr>
            <w:rStyle w:val="Hyperlink"/>
            <w:rFonts w:cs="Calibri"/>
            <w:szCs w:val="24"/>
          </w:rPr>
          <w:t xml:space="preserve">DARPA Representations and Certifications </w:t>
        </w:r>
      </w:hyperlink>
    </w:p>
    <w:p w14:paraId="2F13C56A" w14:textId="77777777" w:rsidR="004E4638" w:rsidRPr="000C0B90" w:rsidRDefault="004E4638" w:rsidP="004E4638">
      <w:pPr>
        <w:pStyle w:val="ListParagraph"/>
        <w:numPr>
          <w:ilvl w:val="0"/>
          <w:numId w:val="2"/>
        </w:numPr>
        <w:rPr>
          <w:rFonts w:cs="Calibri"/>
          <w:color w:val="0000FF"/>
          <w:szCs w:val="24"/>
          <w:u w:val="single"/>
        </w:rPr>
      </w:pPr>
      <w:r>
        <w:rPr>
          <w:rFonts w:cs="Calibri"/>
          <w:szCs w:val="24"/>
        </w:rPr>
        <w:t xml:space="preserve">For proposers requesting Cooperative Agreements, please </w:t>
      </w:r>
      <w:r w:rsidRPr="006D4FA5">
        <w:rPr>
          <w:rFonts w:cs="Calibri"/>
          <w:b/>
          <w:bCs/>
          <w:szCs w:val="24"/>
        </w:rPr>
        <w:t>download, complete, and submit</w:t>
      </w:r>
      <w:r>
        <w:rPr>
          <w:rFonts w:cs="Calibri"/>
          <w:szCs w:val="24"/>
        </w:rPr>
        <w:t xml:space="preserve"> within this volume </w:t>
      </w:r>
      <w:r w:rsidRPr="000C0B90">
        <w:rPr>
          <w:rFonts w:cs="Calibri"/>
          <w:b/>
          <w:bCs/>
          <w:szCs w:val="24"/>
        </w:rPr>
        <w:t>“</w:t>
      </w:r>
      <w:r w:rsidRPr="000C0B90">
        <w:rPr>
          <w:rFonts w:cs="Calibri"/>
          <w:szCs w:val="24"/>
        </w:rPr>
        <w:t>Cooperative Agreement Grants - Certifications</w:t>
      </w:r>
      <w:r w:rsidRPr="000C0B90">
        <w:rPr>
          <w:rFonts w:cs="Calibri"/>
          <w:b/>
          <w:bCs/>
          <w:szCs w:val="24"/>
        </w:rPr>
        <w:t xml:space="preserve">” </w:t>
      </w:r>
      <w:r>
        <w:t>available at the following link:</w:t>
      </w:r>
      <w:r>
        <w:rPr>
          <w:rFonts w:cs="Calibri"/>
          <w:szCs w:val="24"/>
        </w:rPr>
        <w:t xml:space="preserve"> </w:t>
      </w:r>
      <w:hyperlink r:id="rId17" w:history="1">
        <w:r>
          <w:rPr>
            <w:rStyle w:val="Hyperlink"/>
            <w:rFonts w:cs="Calibri"/>
            <w:szCs w:val="24"/>
          </w:rPr>
          <w:t>Proposer Instructions: Grants/Cooperative Agreements</w:t>
        </w:r>
      </w:hyperlink>
    </w:p>
    <w:p w14:paraId="2BB7D657" w14:textId="77777777" w:rsidR="00616A11" w:rsidRDefault="00616A11" w:rsidP="00616A11">
      <w:pPr>
        <w:pStyle w:val="Heading1"/>
        <w:keepNext w:val="0"/>
        <w:widowControl w:val="0"/>
        <w:spacing w:before="0" w:after="120" w:line="240" w:lineRule="auto"/>
        <w:ind w:left="360"/>
        <w:rPr>
          <w:rFonts w:eastAsia="Calibri" w:cs="Calibri"/>
          <w:sz w:val="24"/>
          <w:szCs w:val="24"/>
        </w:rPr>
      </w:pPr>
      <w:r w:rsidRPr="34E961C8">
        <w:rPr>
          <w:rFonts w:eastAsia="Calibri" w:cs="Calibri"/>
          <w:sz w:val="24"/>
          <w:szCs w:val="24"/>
        </w:rPr>
        <w:t>Intellectual Property (IP)</w:t>
      </w:r>
      <w:bookmarkEnd w:id="17"/>
    </w:p>
    <w:p w14:paraId="46A691EF" w14:textId="77777777" w:rsidR="00616A11" w:rsidRPr="00AC3564" w:rsidRDefault="00616A11" w:rsidP="00616A11">
      <w:pPr>
        <w:rPr>
          <w:rFonts w:cs="Calibri"/>
          <w:i/>
          <w:iCs/>
          <w:szCs w:val="24"/>
        </w:rPr>
      </w:pPr>
      <w:r w:rsidRPr="78F17A87">
        <w:rPr>
          <w:rFonts w:cs="Calibri"/>
          <w:szCs w:val="24"/>
        </w:rPr>
        <w:t xml:space="preserve">Please provide the following information, as applicable.  </w:t>
      </w:r>
      <w:r w:rsidRPr="78F17A87">
        <w:rPr>
          <w:rFonts w:cs="Calibri"/>
          <w:i/>
          <w:iCs/>
          <w:szCs w:val="24"/>
        </w:rPr>
        <w:t>Note: The Government will assume unlimited rights to all IP not explicitly identified as restricted in the proposal.</w:t>
      </w:r>
    </w:p>
    <w:p w14:paraId="7F395EDA" w14:textId="77777777" w:rsidR="00616A11" w:rsidRDefault="00616A11" w:rsidP="00616A11">
      <w:pPr>
        <w:pStyle w:val="ListParagraph"/>
        <w:numPr>
          <w:ilvl w:val="0"/>
          <w:numId w:val="1"/>
        </w:numPr>
        <w:spacing w:after="0"/>
        <w:rPr>
          <w:rFonts w:cs="Calibri"/>
          <w:b/>
          <w:bCs/>
          <w:szCs w:val="24"/>
        </w:rPr>
      </w:pPr>
      <w:r w:rsidRPr="34E961C8">
        <w:rPr>
          <w:rFonts w:cs="Calibri"/>
          <w:b/>
          <w:bCs/>
          <w:szCs w:val="24"/>
        </w:rPr>
        <w:t>Technical Data and Computer Software</w:t>
      </w:r>
    </w:p>
    <w:p w14:paraId="56F8DA03" w14:textId="77777777" w:rsidR="00616A11" w:rsidRPr="00AC3564" w:rsidRDefault="00616A11" w:rsidP="00616A11">
      <w:pPr>
        <w:rPr>
          <w:rFonts w:cs="Calibri"/>
          <w:szCs w:val="24"/>
        </w:rPr>
      </w:pPr>
      <w:r w:rsidRPr="78F17A87">
        <w:rPr>
          <w:rFonts w:cs="Calibri"/>
          <w:szCs w:val="24"/>
        </w:rPr>
        <w:t xml:space="preserve">Are you asserting any IP restrictions on any technical data or non-commercial computer software that will be delivered to the Government?  </w:t>
      </w:r>
      <w:r w:rsidRPr="78F17A87">
        <w:rPr>
          <w:rFonts w:ascii="Wingdings" w:eastAsia="Wingdings" w:hAnsi="Wingdings" w:cs="Wingdings"/>
          <w:szCs w:val="24"/>
        </w:rPr>
        <w:t>¨</w:t>
      </w:r>
      <w:r w:rsidRPr="78F17A87">
        <w:rPr>
          <w:rFonts w:cs="Calibri"/>
          <w:szCs w:val="24"/>
        </w:rPr>
        <w:t xml:space="preserve">  No   </w:t>
      </w:r>
      <w:r w:rsidRPr="78F17A87">
        <w:rPr>
          <w:rFonts w:ascii="Wingdings" w:eastAsia="Wingdings" w:hAnsi="Wingdings" w:cs="Wingdings"/>
          <w:szCs w:val="24"/>
        </w:rPr>
        <w:t>¨</w:t>
      </w:r>
      <w:r w:rsidRPr="78F17A87">
        <w:rPr>
          <w:rFonts w:cs="Calibri"/>
          <w:szCs w:val="24"/>
        </w:rPr>
        <w:t xml:space="preserve">  Yes </w:t>
      </w:r>
    </w:p>
    <w:p w14:paraId="23D09902" w14:textId="77777777" w:rsidR="00616A11" w:rsidRDefault="00616A11" w:rsidP="00616A11">
      <w:r w:rsidRPr="34E961C8">
        <w:rPr>
          <w:rFonts w:cs="Calibri"/>
          <w:szCs w:val="24"/>
        </w:rPr>
        <w:t>[If yes, list all proprietary claims to results, prototypes, deliverables or systems supporting and/or necessary for the use of the proposed research, results, prototypes and/or deliverables.  Provide a short summary for each item asserted with less than unlimited rights that describes the nature of the restriction and the intended use of the intellectual property in the conduct of the proposed research. Use the following format for these lists.]</w:t>
      </w:r>
    </w:p>
    <w:tbl>
      <w:tblPr>
        <w:tblW w:w="0" w:type="auto"/>
        <w:tblLayout w:type="fixed"/>
        <w:tblLook w:val="06A0" w:firstRow="1" w:lastRow="0" w:firstColumn="1" w:lastColumn="0" w:noHBand="1" w:noVBand="1"/>
      </w:tblPr>
      <w:tblGrid>
        <w:gridCol w:w="2610"/>
        <w:gridCol w:w="2250"/>
        <w:gridCol w:w="990"/>
        <w:gridCol w:w="1215"/>
        <w:gridCol w:w="2070"/>
      </w:tblGrid>
      <w:tr w:rsidR="00616A11" w14:paraId="2387DDB2" w14:textId="77777777" w:rsidTr="00A86CEC">
        <w:trPr>
          <w:trHeight w:val="270"/>
        </w:trPr>
        <w:tc>
          <w:tcPr>
            <w:tcW w:w="9135" w:type="dxa"/>
            <w:gridSpan w:val="5"/>
            <w:tcBorders>
              <w:top w:val="single" w:sz="8" w:space="0" w:color="auto"/>
              <w:left w:val="single" w:sz="8" w:space="0" w:color="auto"/>
              <w:bottom w:val="nil"/>
              <w:right w:val="single" w:sz="8" w:space="0" w:color="auto"/>
            </w:tcBorders>
            <w:tcMar>
              <w:left w:w="30" w:type="dxa"/>
              <w:right w:w="30" w:type="dxa"/>
            </w:tcMar>
          </w:tcPr>
          <w:p w14:paraId="148A9521" w14:textId="77777777" w:rsidR="00616A11" w:rsidRDefault="00616A11" w:rsidP="00A86CEC">
            <w:pPr>
              <w:spacing w:after="0"/>
              <w:jc w:val="center"/>
              <w:rPr>
                <w:rFonts w:cs="Calibri"/>
                <w:b/>
                <w:bCs/>
                <w:sz w:val="22"/>
              </w:rPr>
            </w:pPr>
            <w:r w:rsidRPr="34E961C8">
              <w:rPr>
                <w:rFonts w:cs="Calibri"/>
                <w:b/>
                <w:bCs/>
                <w:sz w:val="22"/>
              </w:rPr>
              <w:t>NONCOMMERCIAL</w:t>
            </w:r>
          </w:p>
        </w:tc>
      </w:tr>
      <w:tr w:rsidR="00616A11" w14:paraId="70CD3FE6" w14:textId="77777777" w:rsidTr="00A86CEC">
        <w:trPr>
          <w:trHeight w:val="270"/>
        </w:trPr>
        <w:tc>
          <w:tcPr>
            <w:tcW w:w="2610" w:type="dxa"/>
            <w:tcBorders>
              <w:top w:val="single" w:sz="8" w:space="0" w:color="auto"/>
              <w:left w:val="single" w:sz="8" w:space="0" w:color="auto"/>
              <w:bottom w:val="nil"/>
              <w:right w:val="nil"/>
            </w:tcBorders>
            <w:tcMar>
              <w:left w:w="30" w:type="dxa"/>
              <w:right w:w="30" w:type="dxa"/>
            </w:tcMar>
          </w:tcPr>
          <w:p w14:paraId="2E50ACD0" w14:textId="77777777" w:rsidR="00616A11" w:rsidRDefault="00616A11" w:rsidP="00A86CEC">
            <w:pPr>
              <w:spacing w:after="0"/>
              <w:jc w:val="center"/>
              <w:rPr>
                <w:rFonts w:cs="Calibri"/>
                <w:b/>
                <w:bCs/>
                <w:sz w:val="20"/>
                <w:szCs w:val="20"/>
              </w:rPr>
            </w:pPr>
            <w:r w:rsidRPr="34E961C8">
              <w:rPr>
                <w:rFonts w:cs="Calibri"/>
                <w:b/>
                <w:bCs/>
                <w:sz w:val="20"/>
                <w:szCs w:val="20"/>
              </w:rPr>
              <w:t>Technical Data and/or Computer Software To be Delivered with Restrictions</w:t>
            </w:r>
          </w:p>
        </w:tc>
        <w:tc>
          <w:tcPr>
            <w:tcW w:w="2250" w:type="dxa"/>
            <w:tcBorders>
              <w:top w:val="single" w:sz="8" w:space="0" w:color="auto"/>
              <w:left w:val="single" w:sz="8" w:space="0" w:color="auto"/>
              <w:bottom w:val="nil"/>
              <w:right w:val="single" w:sz="8" w:space="0" w:color="auto"/>
            </w:tcBorders>
            <w:tcMar>
              <w:left w:w="30" w:type="dxa"/>
              <w:right w:w="30" w:type="dxa"/>
            </w:tcMar>
          </w:tcPr>
          <w:p w14:paraId="68027569" w14:textId="77777777" w:rsidR="00616A11" w:rsidRDefault="00616A11" w:rsidP="00A86CEC">
            <w:pPr>
              <w:spacing w:after="0"/>
              <w:jc w:val="center"/>
              <w:rPr>
                <w:rFonts w:cs="Calibri"/>
                <w:b/>
                <w:bCs/>
                <w:sz w:val="20"/>
                <w:szCs w:val="20"/>
              </w:rPr>
            </w:pPr>
            <w:r w:rsidRPr="34E961C8">
              <w:rPr>
                <w:rFonts w:cs="Calibri"/>
                <w:b/>
                <w:bCs/>
                <w:sz w:val="20"/>
                <w:szCs w:val="20"/>
              </w:rPr>
              <w:t>Summary of Intended Use in the Conduct of the Research</w:t>
            </w:r>
          </w:p>
        </w:tc>
        <w:tc>
          <w:tcPr>
            <w:tcW w:w="990" w:type="dxa"/>
            <w:tcBorders>
              <w:top w:val="single" w:sz="8" w:space="0" w:color="auto"/>
              <w:left w:val="single" w:sz="8" w:space="0" w:color="auto"/>
              <w:bottom w:val="nil"/>
              <w:right w:val="nil"/>
            </w:tcBorders>
            <w:tcMar>
              <w:left w:w="30" w:type="dxa"/>
              <w:right w:w="30" w:type="dxa"/>
            </w:tcMar>
          </w:tcPr>
          <w:p w14:paraId="415F32C8" w14:textId="77777777" w:rsidR="00616A11" w:rsidRDefault="00616A11" w:rsidP="00A86CEC">
            <w:pPr>
              <w:spacing w:after="0"/>
              <w:jc w:val="center"/>
              <w:rPr>
                <w:rFonts w:cs="Calibri"/>
                <w:b/>
                <w:bCs/>
                <w:sz w:val="20"/>
                <w:szCs w:val="20"/>
              </w:rPr>
            </w:pPr>
            <w:r w:rsidRPr="34E961C8">
              <w:rPr>
                <w:rFonts w:cs="Calibri"/>
                <w:b/>
                <w:bCs/>
                <w:sz w:val="20"/>
                <w:szCs w:val="20"/>
              </w:rPr>
              <w:t>Basis for Assertion</w:t>
            </w:r>
          </w:p>
          <w:p w14:paraId="7C2C033C" w14:textId="77777777" w:rsidR="00616A11" w:rsidRDefault="00616A11" w:rsidP="00A86CEC">
            <w:pPr>
              <w:spacing w:after="0"/>
              <w:jc w:val="center"/>
              <w:rPr>
                <w:rFonts w:cs="Calibri"/>
                <w:b/>
                <w:bCs/>
                <w:sz w:val="20"/>
                <w:szCs w:val="20"/>
              </w:rPr>
            </w:pPr>
            <w:r w:rsidRPr="34E961C8">
              <w:rPr>
                <w:rFonts w:cs="Calibri"/>
                <w:b/>
                <w:bCs/>
                <w:sz w:val="20"/>
                <w:szCs w:val="20"/>
              </w:rPr>
              <w:t xml:space="preserve"> </w:t>
            </w:r>
          </w:p>
        </w:tc>
        <w:tc>
          <w:tcPr>
            <w:tcW w:w="1215" w:type="dxa"/>
            <w:tcBorders>
              <w:top w:val="single" w:sz="8" w:space="0" w:color="auto"/>
              <w:left w:val="single" w:sz="8" w:space="0" w:color="auto"/>
              <w:bottom w:val="nil"/>
              <w:right w:val="nil"/>
            </w:tcBorders>
            <w:tcMar>
              <w:left w:w="30" w:type="dxa"/>
              <w:right w:w="30" w:type="dxa"/>
            </w:tcMar>
          </w:tcPr>
          <w:p w14:paraId="3F851A2B" w14:textId="77777777" w:rsidR="00616A11" w:rsidRDefault="00616A11" w:rsidP="00A86CEC">
            <w:pPr>
              <w:spacing w:after="0"/>
              <w:jc w:val="center"/>
              <w:rPr>
                <w:rFonts w:cs="Calibri"/>
                <w:b/>
                <w:bCs/>
                <w:sz w:val="20"/>
                <w:szCs w:val="20"/>
              </w:rPr>
            </w:pPr>
            <w:r w:rsidRPr="34E961C8">
              <w:rPr>
                <w:rFonts w:cs="Calibri"/>
                <w:b/>
                <w:bCs/>
                <w:sz w:val="20"/>
                <w:szCs w:val="20"/>
              </w:rPr>
              <w:t>Asserted Rights Category</w:t>
            </w:r>
          </w:p>
          <w:p w14:paraId="7049C9BF" w14:textId="77777777" w:rsidR="00616A11" w:rsidRDefault="00616A11" w:rsidP="00A86CEC">
            <w:pPr>
              <w:spacing w:after="0"/>
              <w:jc w:val="center"/>
              <w:rPr>
                <w:rFonts w:cs="Calibri"/>
                <w:b/>
                <w:bCs/>
                <w:sz w:val="20"/>
                <w:szCs w:val="20"/>
              </w:rPr>
            </w:pPr>
            <w:r w:rsidRPr="34E961C8">
              <w:rPr>
                <w:rFonts w:cs="Calibri"/>
                <w:b/>
                <w:bCs/>
                <w:sz w:val="20"/>
                <w:szCs w:val="20"/>
              </w:rPr>
              <w:t xml:space="preserve"> </w:t>
            </w:r>
          </w:p>
        </w:tc>
        <w:tc>
          <w:tcPr>
            <w:tcW w:w="2070" w:type="dxa"/>
            <w:tcBorders>
              <w:top w:val="single" w:sz="8" w:space="0" w:color="auto"/>
              <w:left w:val="single" w:sz="8" w:space="0" w:color="auto"/>
              <w:bottom w:val="nil"/>
              <w:right w:val="single" w:sz="8" w:space="0" w:color="auto"/>
            </w:tcBorders>
            <w:tcMar>
              <w:left w:w="30" w:type="dxa"/>
              <w:right w:w="30" w:type="dxa"/>
            </w:tcMar>
          </w:tcPr>
          <w:p w14:paraId="59CD9454" w14:textId="77777777" w:rsidR="00616A11" w:rsidRDefault="00616A11" w:rsidP="00A86CEC">
            <w:pPr>
              <w:spacing w:after="0"/>
              <w:jc w:val="center"/>
              <w:rPr>
                <w:rFonts w:cs="Calibri"/>
                <w:b/>
                <w:bCs/>
                <w:sz w:val="20"/>
                <w:szCs w:val="20"/>
              </w:rPr>
            </w:pPr>
            <w:r w:rsidRPr="34E961C8">
              <w:rPr>
                <w:rFonts w:cs="Calibri"/>
                <w:b/>
                <w:bCs/>
                <w:sz w:val="20"/>
                <w:szCs w:val="20"/>
              </w:rPr>
              <w:t>Name of Person Asserting Restrictions</w:t>
            </w:r>
          </w:p>
          <w:p w14:paraId="3EC042BE" w14:textId="77777777" w:rsidR="00616A11" w:rsidRDefault="00616A11" w:rsidP="00A86CEC">
            <w:pPr>
              <w:spacing w:after="0"/>
              <w:jc w:val="center"/>
              <w:rPr>
                <w:rFonts w:cs="Calibri"/>
                <w:b/>
                <w:bCs/>
                <w:sz w:val="20"/>
                <w:szCs w:val="20"/>
              </w:rPr>
            </w:pPr>
            <w:r w:rsidRPr="34E961C8">
              <w:rPr>
                <w:rFonts w:cs="Calibri"/>
                <w:b/>
                <w:bCs/>
                <w:sz w:val="20"/>
                <w:szCs w:val="20"/>
              </w:rPr>
              <w:t xml:space="preserve"> </w:t>
            </w:r>
          </w:p>
        </w:tc>
      </w:tr>
      <w:tr w:rsidR="00616A11" w14:paraId="62BF1679" w14:textId="77777777" w:rsidTr="00A86CEC">
        <w:trPr>
          <w:trHeight w:val="270"/>
        </w:trPr>
        <w:tc>
          <w:tcPr>
            <w:tcW w:w="2610" w:type="dxa"/>
            <w:tcBorders>
              <w:top w:val="single" w:sz="8" w:space="0" w:color="auto"/>
              <w:left w:val="single" w:sz="8" w:space="0" w:color="auto"/>
              <w:bottom w:val="single" w:sz="8" w:space="0" w:color="auto"/>
              <w:right w:val="nil"/>
            </w:tcBorders>
            <w:tcMar>
              <w:left w:w="30" w:type="dxa"/>
              <w:right w:w="30" w:type="dxa"/>
            </w:tcMar>
          </w:tcPr>
          <w:p w14:paraId="0D194255"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2250" w:type="dxa"/>
            <w:tcBorders>
              <w:top w:val="single" w:sz="8" w:space="0" w:color="auto"/>
              <w:left w:val="single" w:sz="8" w:space="0" w:color="auto"/>
              <w:bottom w:val="single" w:sz="8" w:space="0" w:color="auto"/>
              <w:right w:val="single" w:sz="8" w:space="0" w:color="auto"/>
            </w:tcBorders>
            <w:tcMar>
              <w:left w:w="30" w:type="dxa"/>
              <w:right w:w="30" w:type="dxa"/>
            </w:tcMar>
          </w:tcPr>
          <w:p w14:paraId="1D128063"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990" w:type="dxa"/>
            <w:tcBorders>
              <w:top w:val="single" w:sz="8" w:space="0" w:color="auto"/>
              <w:left w:val="single" w:sz="8" w:space="0" w:color="auto"/>
              <w:bottom w:val="single" w:sz="8" w:space="0" w:color="auto"/>
              <w:right w:val="nil"/>
            </w:tcBorders>
            <w:tcMar>
              <w:left w:w="30" w:type="dxa"/>
              <w:right w:w="30" w:type="dxa"/>
            </w:tcMar>
          </w:tcPr>
          <w:p w14:paraId="69D410B5"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1215" w:type="dxa"/>
            <w:tcBorders>
              <w:top w:val="single" w:sz="8" w:space="0" w:color="auto"/>
              <w:left w:val="single" w:sz="8" w:space="0" w:color="auto"/>
              <w:bottom w:val="single" w:sz="8" w:space="0" w:color="auto"/>
              <w:right w:val="nil"/>
            </w:tcBorders>
            <w:tcMar>
              <w:left w:w="30" w:type="dxa"/>
              <w:right w:w="30" w:type="dxa"/>
            </w:tcMar>
          </w:tcPr>
          <w:p w14:paraId="0791D92F"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2070" w:type="dxa"/>
            <w:tcBorders>
              <w:top w:val="single" w:sz="8" w:space="0" w:color="auto"/>
              <w:left w:val="single" w:sz="8" w:space="0" w:color="auto"/>
              <w:bottom w:val="single" w:sz="8" w:space="0" w:color="auto"/>
              <w:right w:val="single" w:sz="8" w:space="0" w:color="auto"/>
            </w:tcBorders>
            <w:tcMar>
              <w:left w:w="30" w:type="dxa"/>
              <w:right w:w="30" w:type="dxa"/>
            </w:tcMar>
          </w:tcPr>
          <w:p w14:paraId="014582FF" w14:textId="77777777" w:rsidR="00616A11" w:rsidRDefault="00616A11" w:rsidP="00A86CEC">
            <w:pPr>
              <w:spacing w:after="0"/>
              <w:jc w:val="center"/>
              <w:rPr>
                <w:rFonts w:cs="Calibri"/>
                <w:sz w:val="20"/>
                <w:szCs w:val="20"/>
              </w:rPr>
            </w:pPr>
            <w:r w:rsidRPr="34E961C8">
              <w:rPr>
                <w:rFonts w:cs="Calibri"/>
                <w:sz w:val="20"/>
                <w:szCs w:val="20"/>
              </w:rPr>
              <w:t xml:space="preserve"> </w:t>
            </w:r>
          </w:p>
        </w:tc>
      </w:tr>
      <w:tr w:rsidR="00616A11" w14:paraId="72463A6C" w14:textId="77777777" w:rsidTr="00A86CEC">
        <w:trPr>
          <w:trHeight w:val="270"/>
        </w:trPr>
        <w:tc>
          <w:tcPr>
            <w:tcW w:w="2610" w:type="dxa"/>
            <w:tcBorders>
              <w:top w:val="single" w:sz="8" w:space="0" w:color="auto"/>
              <w:left w:val="single" w:sz="8" w:space="0" w:color="auto"/>
              <w:bottom w:val="single" w:sz="8" w:space="0" w:color="auto"/>
              <w:right w:val="nil"/>
            </w:tcBorders>
            <w:tcMar>
              <w:left w:w="30" w:type="dxa"/>
              <w:right w:w="30" w:type="dxa"/>
            </w:tcMar>
          </w:tcPr>
          <w:p w14:paraId="57CE15BF"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2250" w:type="dxa"/>
            <w:tcBorders>
              <w:top w:val="single" w:sz="8" w:space="0" w:color="auto"/>
              <w:left w:val="single" w:sz="8" w:space="0" w:color="auto"/>
              <w:bottom w:val="single" w:sz="8" w:space="0" w:color="auto"/>
              <w:right w:val="single" w:sz="8" w:space="0" w:color="auto"/>
            </w:tcBorders>
            <w:tcMar>
              <w:left w:w="30" w:type="dxa"/>
              <w:right w:w="30" w:type="dxa"/>
            </w:tcMar>
          </w:tcPr>
          <w:p w14:paraId="18251402"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990" w:type="dxa"/>
            <w:tcBorders>
              <w:top w:val="single" w:sz="8" w:space="0" w:color="auto"/>
              <w:left w:val="single" w:sz="8" w:space="0" w:color="auto"/>
              <w:bottom w:val="single" w:sz="8" w:space="0" w:color="auto"/>
              <w:right w:val="nil"/>
            </w:tcBorders>
            <w:tcMar>
              <w:left w:w="30" w:type="dxa"/>
              <w:right w:w="30" w:type="dxa"/>
            </w:tcMar>
          </w:tcPr>
          <w:p w14:paraId="617D5F79"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1215" w:type="dxa"/>
            <w:tcBorders>
              <w:top w:val="single" w:sz="8" w:space="0" w:color="auto"/>
              <w:left w:val="single" w:sz="8" w:space="0" w:color="auto"/>
              <w:bottom w:val="single" w:sz="8" w:space="0" w:color="auto"/>
              <w:right w:val="nil"/>
            </w:tcBorders>
            <w:tcMar>
              <w:left w:w="30" w:type="dxa"/>
              <w:right w:w="30" w:type="dxa"/>
            </w:tcMar>
          </w:tcPr>
          <w:p w14:paraId="21C4A17D"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2070" w:type="dxa"/>
            <w:tcBorders>
              <w:top w:val="single" w:sz="8" w:space="0" w:color="auto"/>
              <w:left w:val="single" w:sz="8" w:space="0" w:color="auto"/>
              <w:bottom w:val="single" w:sz="8" w:space="0" w:color="auto"/>
              <w:right w:val="single" w:sz="8" w:space="0" w:color="auto"/>
            </w:tcBorders>
            <w:tcMar>
              <w:left w:w="30" w:type="dxa"/>
              <w:right w:w="30" w:type="dxa"/>
            </w:tcMar>
          </w:tcPr>
          <w:p w14:paraId="0F740DE8" w14:textId="77777777" w:rsidR="00616A11" w:rsidRDefault="00616A11" w:rsidP="00A86CEC">
            <w:pPr>
              <w:spacing w:after="0"/>
              <w:jc w:val="center"/>
              <w:rPr>
                <w:rFonts w:cs="Calibri"/>
                <w:sz w:val="20"/>
                <w:szCs w:val="20"/>
              </w:rPr>
            </w:pPr>
            <w:r w:rsidRPr="34E961C8">
              <w:rPr>
                <w:rFonts w:cs="Calibri"/>
                <w:sz w:val="20"/>
                <w:szCs w:val="20"/>
              </w:rPr>
              <w:t xml:space="preserve"> </w:t>
            </w:r>
          </w:p>
        </w:tc>
      </w:tr>
      <w:tr w:rsidR="00616A11" w14:paraId="552B167C" w14:textId="77777777" w:rsidTr="00A86CEC">
        <w:trPr>
          <w:trHeight w:val="270"/>
        </w:trPr>
        <w:tc>
          <w:tcPr>
            <w:tcW w:w="2610" w:type="dxa"/>
            <w:tcBorders>
              <w:top w:val="single" w:sz="8" w:space="0" w:color="auto"/>
              <w:left w:val="single" w:sz="8" w:space="0" w:color="auto"/>
              <w:bottom w:val="single" w:sz="8" w:space="0" w:color="auto"/>
              <w:right w:val="nil"/>
            </w:tcBorders>
            <w:tcMar>
              <w:left w:w="30" w:type="dxa"/>
              <w:right w:w="30" w:type="dxa"/>
            </w:tcMar>
          </w:tcPr>
          <w:p w14:paraId="0B3C2378"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2250" w:type="dxa"/>
            <w:tcBorders>
              <w:top w:val="single" w:sz="8" w:space="0" w:color="auto"/>
              <w:left w:val="single" w:sz="8" w:space="0" w:color="auto"/>
              <w:bottom w:val="single" w:sz="8" w:space="0" w:color="auto"/>
              <w:right w:val="single" w:sz="8" w:space="0" w:color="auto"/>
            </w:tcBorders>
            <w:tcMar>
              <w:left w:w="30" w:type="dxa"/>
              <w:right w:w="30" w:type="dxa"/>
            </w:tcMar>
          </w:tcPr>
          <w:p w14:paraId="1D296B2B"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990" w:type="dxa"/>
            <w:tcBorders>
              <w:top w:val="single" w:sz="8" w:space="0" w:color="auto"/>
              <w:left w:val="single" w:sz="8" w:space="0" w:color="auto"/>
              <w:bottom w:val="single" w:sz="8" w:space="0" w:color="auto"/>
              <w:right w:val="nil"/>
            </w:tcBorders>
            <w:tcMar>
              <w:left w:w="30" w:type="dxa"/>
              <w:right w:w="30" w:type="dxa"/>
            </w:tcMar>
          </w:tcPr>
          <w:p w14:paraId="5901096A"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1215" w:type="dxa"/>
            <w:tcBorders>
              <w:top w:val="single" w:sz="8" w:space="0" w:color="auto"/>
              <w:left w:val="single" w:sz="8" w:space="0" w:color="auto"/>
              <w:bottom w:val="single" w:sz="8" w:space="0" w:color="auto"/>
              <w:right w:val="nil"/>
            </w:tcBorders>
            <w:tcMar>
              <w:left w:w="30" w:type="dxa"/>
              <w:right w:w="30" w:type="dxa"/>
            </w:tcMar>
          </w:tcPr>
          <w:p w14:paraId="17D31B93"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2070" w:type="dxa"/>
            <w:tcBorders>
              <w:top w:val="single" w:sz="8" w:space="0" w:color="auto"/>
              <w:left w:val="single" w:sz="8" w:space="0" w:color="auto"/>
              <w:bottom w:val="single" w:sz="8" w:space="0" w:color="auto"/>
              <w:right w:val="single" w:sz="8" w:space="0" w:color="auto"/>
            </w:tcBorders>
            <w:tcMar>
              <w:left w:w="30" w:type="dxa"/>
              <w:right w:w="30" w:type="dxa"/>
            </w:tcMar>
          </w:tcPr>
          <w:p w14:paraId="18D597BE" w14:textId="77777777" w:rsidR="00616A11" w:rsidRDefault="00616A11" w:rsidP="00A86CEC">
            <w:pPr>
              <w:spacing w:after="0"/>
              <w:jc w:val="center"/>
              <w:rPr>
                <w:rFonts w:cs="Calibri"/>
                <w:sz w:val="20"/>
                <w:szCs w:val="20"/>
              </w:rPr>
            </w:pPr>
            <w:r w:rsidRPr="34E961C8">
              <w:rPr>
                <w:rFonts w:cs="Calibri"/>
                <w:sz w:val="20"/>
                <w:szCs w:val="20"/>
              </w:rPr>
              <w:t xml:space="preserve"> </w:t>
            </w:r>
          </w:p>
        </w:tc>
      </w:tr>
    </w:tbl>
    <w:p w14:paraId="710A714E" w14:textId="77777777" w:rsidR="00616A11" w:rsidRDefault="00616A11" w:rsidP="00616A11">
      <w:pPr>
        <w:spacing w:before="240" w:after="120"/>
      </w:pPr>
      <w:r w:rsidRPr="34E961C8">
        <w:rPr>
          <w:rFonts w:cs="Calibri"/>
          <w:szCs w:val="24"/>
        </w:rPr>
        <w:t xml:space="preserve"> Are you proposing any commercial software that will be delivered to the Government?  </w:t>
      </w:r>
      <w:r w:rsidRPr="34E961C8">
        <w:rPr>
          <w:rFonts w:ascii="Wingdings" w:eastAsia="Wingdings" w:hAnsi="Wingdings" w:cs="Wingdings"/>
          <w:szCs w:val="24"/>
        </w:rPr>
        <w:t>¨</w:t>
      </w:r>
      <w:r w:rsidRPr="34E961C8">
        <w:rPr>
          <w:rFonts w:cs="Calibri"/>
          <w:szCs w:val="24"/>
        </w:rPr>
        <w:t xml:space="preserve">  No   </w:t>
      </w:r>
      <w:r w:rsidRPr="34E961C8">
        <w:rPr>
          <w:rFonts w:ascii="Wingdings" w:eastAsia="Wingdings" w:hAnsi="Wingdings" w:cs="Wingdings"/>
          <w:szCs w:val="24"/>
        </w:rPr>
        <w:t>¨</w:t>
      </w:r>
      <w:r w:rsidRPr="34E961C8">
        <w:rPr>
          <w:rFonts w:cs="Calibri"/>
          <w:szCs w:val="24"/>
        </w:rPr>
        <w:t xml:space="preserve">  Yes </w:t>
      </w:r>
      <w:r>
        <w:t xml:space="preserve"> </w:t>
      </w:r>
      <w:r w:rsidRPr="34E961C8">
        <w:rPr>
          <w:rFonts w:cs="Calibri"/>
          <w:szCs w:val="24"/>
        </w:rPr>
        <w:t>[If yes, please provide licensing terms.]</w:t>
      </w:r>
    </w:p>
    <w:tbl>
      <w:tblPr>
        <w:tblW w:w="0" w:type="auto"/>
        <w:tblLayout w:type="fixed"/>
        <w:tblLook w:val="06A0" w:firstRow="1" w:lastRow="0" w:firstColumn="1" w:lastColumn="0" w:noHBand="1" w:noVBand="1"/>
      </w:tblPr>
      <w:tblGrid>
        <w:gridCol w:w="2610"/>
        <w:gridCol w:w="2250"/>
        <w:gridCol w:w="990"/>
        <w:gridCol w:w="1215"/>
        <w:gridCol w:w="2070"/>
      </w:tblGrid>
      <w:tr w:rsidR="00616A11" w14:paraId="5FFF09BA" w14:textId="77777777" w:rsidTr="00A86CEC">
        <w:trPr>
          <w:trHeight w:val="270"/>
        </w:trPr>
        <w:tc>
          <w:tcPr>
            <w:tcW w:w="9135" w:type="dxa"/>
            <w:gridSpan w:val="5"/>
            <w:tcBorders>
              <w:top w:val="single" w:sz="8" w:space="0" w:color="auto"/>
              <w:left w:val="single" w:sz="8" w:space="0" w:color="auto"/>
              <w:bottom w:val="nil"/>
              <w:right w:val="single" w:sz="8" w:space="0" w:color="auto"/>
            </w:tcBorders>
            <w:tcMar>
              <w:left w:w="30" w:type="dxa"/>
              <w:right w:w="30" w:type="dxa"/>
            </w:tcMar>
          </w:tcPr>
          <w:p w14:paraId="38A9AA82" w14:textId="77777777" w:rsidR="00616A11" w:rsidRDefault="00616A11" w:rsidP="00A86CEC">
            <w:pPr>
              <w:spacing w:after="0"/>
              <w:jc w:val="center"/>
              <w:rPr>
                <w:rFonts w:cs="Calibri"/>
                <w:b/>
                <w:bCs/>
                <w:sz w:val="22"/>
              </w:rPr>
            </w:pPr>
            <w:r w:rsidRPr="34E961C8">
              <w:rPr>
                <w:rFonts w:cs="Calibri"/>
                <w:b/>
                <w:bCs/>
                <w:sz w:val="22"/>
              </w:rPr>
              <w:t>COMMERCIAL</w:t>
            </w:r>
          </w:p>
        </w:tc>
      </w:tr>
      <w:tr w:rsidR="00616A11" w14:paraId="2805835C" w14:textId="77777777" w:rsidTr="00A86CEC">
        <w:trPr>
          <w:trHeight w:val="270"/>
        </w:trPr>
        <w:tc>
          <w:tcPr>
            <w:tcW w:w="2610" w:type="dxa"/>
            <w:tcBorders>
              <w:top w:val="single" w:sz="8" w:space="0" w:color="auto"/>
              <w:left w:val="single" w:sz="8" w:space="0" w:color="auto"/>
              <w:bottom w:val="nil"/>
              <w:right w:val="nil"/>
            </w:tcBorders>
            <w:tcMar>
              <w:left w:w="30" w:type="dxa"/>
              <w:right w:w="30" w:type="dxa"/>
            </w:tcMar>
          </w:tcPr>
          <w:p w14:paraId="56250FDE" w14:textId="77777777" w:rsidR="00616A11" w:rsidRDefault="00616A11" w:rsidP="00A86CEC">
            <w:pPr>
              <w:spacing w:after="0"/>
              <w:jc w:val="center"/>
              <w:rPr>
                <w:rFonts w:cs="Calibri"/>
                <w:b/>
                <w:bCs/>
                <w:sz w:val="20"/>
                <w:szCs w:val="20"/>
              </w:rPr>
            </w:pPr>
            <w:r w:rsidRPr="34E961C8">
              <w:rPr>
                <w:rFonts w:cs="Calibri"/>
                <w:b/>
                <w:bCs/>
                <w:sz w:val="20"/>
                <w:szCs w:val="20"/>
              </w:rPr>
              <w:t>Technical Data and/or Computer Software To be Delivered with Restrictions</w:t>
            </w:r>
          </w:p>
        </w:tc>
        <w:tc>
          <w:tcPr>
            <w:tcW w:w="2250" w:type="dxa"/>
            <w:tcBorders>
              <w:top w:val="single" w:sz="8" w:space="0" w:color="auto"/>
              <w:left w:val="single" w:sz="8" w:space="0" w:color="auto"/>
              <w:bottom w:val="nil"/>
              <w:right w:val="single" w:sz="8" w:space="0" w:color="auto"/>
            </w:tcBorders>
            <w:tcMar>
              <w:left w:w="30" w:type="dxa"/>
              <w:right w:w="30" w:type="dxa"/>
            </w:tcMar>
          </w:tcPr>
          <w:p w14:paraId="66DE95AE" w14:textId="77777777" w:rsidR="00616A11" w:rsidRDefault="00616A11" w:rsidP="00A86CEC">
            <w:pPr>
              <w:spacing w:after="0"/>
              <w:jc w:val="center"/>
              <w:rPr>
                <w:rFonts w:cs="Calibri"/>
                <w:b/>
                <w:bCs/>
                <w:sz w:val="20"/>
                <w:szCs w:val="20"/>
              </w:rPr>
            </w:pPr>
            <w:r w:rsidRPr="34E961C8">
              <w:rPr>
                <w:rFonts w:cs="Calibri"/>
                <w:b/>
                <w:bCs/>
                <w:sz w:val="20"/>
                <w:szCs w:val="20"/>
              </w:rPr>
              <w:t>Summary of Intended Use in the Conduct of the Research</w:t>
            </w:r>
          </w:p>
        </w:tc>
        <w:tc>
          <w:tcPr>
            <w:tcW w:w="990" w:type="dxa"/>
            <w:tcBorders>
              <w:top w:val="single" w:sz="8" w:space="0" w:color="auto"/>
              <w:left w:val="single" w:sz="8" w:space="0" w:color="auto"/>
              <w:bottom w:val="nil"/>
              <w:right w:val="nil"/>
            </w:tcBorders>
            <w:tcMar>
              <w:left w:w="30" w:type="dxa"/>
              <w:right w:w="30" w:type="dxa"/>
            </w:tcMar>
          </w:tcPr>
          <w:p w14:paraId="042132D8" w14:textId="77777777" w:rsidR="00616A11" w:rsidRDefault="00616A11" w:rsidP="00A86CEC">
            <w:pPr>
              <w:spacing w:after="0"/>
              <w:jc w:val="center"/>
              <w:rPr>
                <w:rFonts w:cs="Calibri"/>
                <w:b/>
                <w:bCs/>
                <w:sz w:val="20"/>
                <w:szCs w:val="20"/>
              </w:rPr>
            </w:pPr>
            <w:r w:rsidRPr="34E961C8">
              <w:rPr>
                <w:rFonts w:cs="Calibri"/>
                <w:b/>
                <w:bCs/>
                <w:sz w:val="20"/>
                <w:szCs w:val="20"/>
              </w:rPr>
              <w:t>Basis for Assertion</w:t>
            </w:r>
          </w:p>
          <w:p w14:paraId="08A83AE6" w14:textId="77777777" w:rsidR="00616A11" w:rsidRDefault="00616A11" w:rsidP="00A86CEC">
            <w:pPr>
              <w:spacing w:after="0"/>
              <w:jc w:val="center"/>
              <w:rPr>
                <w:rFonts w:cs="Calibri"/>
                <w:b/>
                <w:bCs/>
                <w:sz w:val="20"/>
                <w:szCs w:val="20"/>
              </w:rPr>
            </w:pPr>
            <w:r w:rsidRPr="34E961C8">
              <w:rPr>
                <w:rFonts w:cs="Calibri"/>
                <w:b/>
                <w:bCs/>
                <w:sz w:val="20"/>
                <w:szCs w:val="20"/>
              </w:rPr>
              <w:t xml:space="preserve"> </w:t>
            </w:r>
          </w:p>
        </w:tc>
        <w:tc>
          <w:tcPr>
            <w:tcW w:w="1215" w:type="dxa"/>
            <w:tcBorders>
              <w:top w:val="single" w:sz="8" w:space="0" w:color="auto"/>
              <w:left w:val="single" w:sz="8" w:space="0" w:color="auto"/>
              <w:bottom w:val="nil"/>
              <w:right w:val="nil"/>
            </w:tcBorders>
            <w:tcMar>
              <w:left w:w="30" w:type="dxa"/>
              <w:right w:w="30" w:type="dxa"/>
            </w:tcMar>
          </w:tcPr>
          <w:p w14:paraId="38E84666" w14:textId="77777777" w:rsidR="00616A11" w:rsidRDefault="00616A11" w:rsidP="00A86CEC">
            <w:pPr>
              <w:spacing w:after="0"/>
              <w:jc w:val="center"/>
              <w:rPr>
                <w:rFonts w:cs="Calibri"/>
                <w:b/>
                <w:bCs/>
                <w:sz w:val="20"/>
                <w:szCs w:val="20"/>
              </w:rPr>
            </w:pPr>
            <w:r w:rsidRPr="34E961C8">
              <w:rPr>
                <w:rFonts w:cs="Calibri"/>
                <w:b/>
                <w:bCs/>
                <w:sz w:val="20"/>
                <w:szCs w:val="20"/>
              </w:rPr>
              <w:t>Asserted Rights Category</w:t>
            </w:r>
          </w:p>
          <w:p w14:paraId="41E17D6A" w14:textId="77777777" w:rsidR="00616A11" w:rsidRDefault="00616A11" w:rsidP="00A86CEC">
            <w:pPr>
              <w:spacing w:after="0"/>
              <w:jc w:val="center"/>
              <w:rPr>
                <w:rFonts w:cs="Calibri"/>
                <w:b/>
                <w:bCs/>
                <w:sz w:val="20"/>
                <w:szCs w:val="20"/>
              </w:rPr>
            </w:pPr>
            <w:r w:rsidRPr="34E961C8">
              <w:rPr>
                <w:rFonts w:cs="Calibri"/>
                <w:b/>
                <w:bCs/>
                <w:sz w:val="20"/>
                <w:szCs w:val="20"/>
              </w:rPr>
              <w:t xml:space="preserve"> </w:t>
            </w:r>
          </w:p>
        </w:tc>
        <w:tc>
          <w:tcPr>
            <w:tcW w:w="2070" w:type="dxa"/>
            <w:tcBorders>
              <w:top w:val="single" w:sz="8" w:space="0" w:color="auto"/>
              <w:left w:val="single" w:sz="8" w:space="0" w:color="auto"/>
              <w:bottom w:val="nil"/>
              <w:right w:val="single" w:sz="8" w:space="0" w:color="auto"/>
            </w:tcBorders>
            <w:tcMar>
              <w:left w:w="30" w:type="dxa"/>
              <w:right w:w="30" w:type="dxa"/>
            </w:tcMar>
          </w:tcPr>
          <w:p w14:paraId="0295147E" w14:textId="77777777" w:rsidR="00616A11" w:rsidRDefault="00616A11" w:rsidP="00A86CEC">
            <w:pPr>
              <w:spacing w:after="0"/>
              <w:jc w:val="center"/>
              <w:rPr>
                <w:rFonts w:cs="Calibri"/>
                <w:b/>
                <w:bCs/>
                <w:sz w:val="20"/>
                <w:szCs w:val="20"/>
              </w:rPr>
            </w:pPr>
            <w:r w:rsidRPr="34E961C8">
              <w:rPr>
                <w:rFonts w:cs="Calibri"/>
                <w:b/>
                <w:bCs/>
                <w:sz w:val="20"/>
                <w:szCs w:val="20"/>
              </w:rPr>
              <w:t>Name of Person Asserting Restrictions</w:t>
            </w:r>
          </w:p>
          <w:p w14:paraId="2C3FD61B" w14:textId="77777777" w:rsidR="00616A11" w:rsidRDefault="00616A11" w:rsidP="00A86CEC">
            <w:pPr>
              <w:spacing w:after="0"/>
              <w:jc w:val="center"/>
              <w:rPr>
                <w:rFonts w:cs="Calibri"/>
                <w:b/>
                <w:bCs/>
                <w:sz w:val="20"/>
                <w:szCs w:val="20"/>
              </w:rPr>
            </w:pPr>
            <w:r w:rsidRPr="34E961C8">
              <w:rPr>
                <w:rFonts w:cs="Calibri"/>
                <w:b/>
                <w:bCs/>
                <w:sz w:val="20"/>
                <w:szCs w:val="20"/>
              </w:rPr>
              <w:t xml:space="preserve"> </w:t>
            </w:r>
          </w:p>
        </w:tc>
      </w:tr>
      <w:tr w:rsidR="00616A11" w14:paraId="1493ED5E" w14:textId="77777777" w:rsidTr="00A86CEC">
        <w:trPr>
          <w:trHeight w:val="270"/>
        </w:trPr>
        <w:tc>
          <w:tcPr>
            <w:tcW w:w="2610" w:type="dxa"/>
            <w:tcBorders>
              <w:top w:val="single" w:sz="8" w:space="0" w:color="auto"/>
              <w:left w:val="single" w:sz="8" w:space="0" w:color="auto"/>
              <w:bottom w:val="single" w:sz="8" w:space="0" w:color="auto"/>
              <w:right w:val="nil"/>
            </w:tcBorders>
            <w:tcMar>
              <w:left w:w="30" w:type="dxa"/>
              <w:right w:w="30" w:type="dxa"/>
            </w:tcMar>
          </w:tcPr>
          <w:p w14:paraId="768D17B7"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2250" w:type="dxa"/>
            <w:tcBorders>
              <w:top w:val="single" w:sz="8" w:space="0" w:color="auto"/>
              <w:left w:val="single" w:sz="8" w:space="0" w:color="auto"/>
              <w:bottom w:val="single" w:sz="8" w:space="0" w:color="auto"/>
              <w:right w:val="single" w:sz="8" w:space="0" w:color="auto"/>
            </w:tcBorders>
            <w:tcMar>
              <w:left w:w="30" w:type="dxa"/>
              <w:right w:w="30" w:type="dxa"/>
            </w:tcMar>
          </w:tcPr>
          <w:p w14:paraId="1DD3C9A2"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990" w:type="dxa"/>
            <w:tcBorders>
              <w:top w:val="single" w:sz="8" w:space="0" w:color="auto"/>
              <w:left w:val="single" w:sz="8" w:space="0" w:color="auto"/>
              <w:bottom w:val="single" w:sz="8" w:space="0" w:color="auto"/>
              <w:right w:val="nil"/>
            </w:tcBorders>
            <w:tcMar>
              <w:left w:w="30" w:type="dxa"/>
              <w:right w:w="30" w:type="dxa"/>
            </w:tcMar>
          </w:tcPr>
          <w:p w14:paraId="60EB12F5"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1215" w:type="dxa"/>
            <w:tcBorders>
              <w:top w:val="single" w:sz="8" w:space="0" w:color="auto"/>
              <w:left w:val="single" w:sz="8" w:space="0" w:color="auto"/>
              <w:bottom w:val="single" w:sz="8" w:space="0" w:color="auto"/>
              <w:right w:val="nil"/>
            </w:tcBorders>
            <w:tcMar>
              <w:left w:w="30" w:type="dxa"/>
              <w:right w:w="30" w:type="dxa"/>
            </w:tcMar>
          </w:tcPr>
          <w:p w14:paraId="3543294E"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2070" w:type="dxa"/>
            <w:tcBorders>
              <w:top w:val="single" w:sz="8" w:space="0" w:color="auto"/>
              <w:left w:val="single" w:sz="8" w:space="0" w:color="auto"/>
              <w:bottom w:val="single" w:sz="8" w:space="0" w:color="auto"/>
              <w:right w:val="single" w:sz="8" w:space="0" w:color="auto"/>
            </w:tcBorders>
            <w:tcMar>
              <w:left w:w="30" w:type="dxa"/>
              <w:right w:w="30" w:type="dxa"/>
            </w:tcMar>
          </w:tcPr>
          <w:p w14:paraId="6C94692E" w14:textId="77777777" w:rsidR="00616A11" w:rsidRDefault="00616A11" w:rsidP="00A86CEC">
            <w:pPr>
              <w:spacing w:after="0"/>
              <w:jc w:val="center"/>
              <w:rPr>
                <w:rFonts w:cs="Calibri"/>
                <w:sz w:val="20"/>
                <w:szCs w:val="20"/>
              </w:rPr>
            </w:pPr>
            <w:r w:rsidRPr="34E961C8">
              <w:rPr>
                <w:rFonts w:cs="Calibri"/>
                <w:sz w:val="20"/>
                <w:szCs w:val="20"/>
              </w:rPr>
              <w:t xml:space="preserve"> </w:t>
            </w:r>
          </w:p>
        </w:tc>
      </w:tr>
      <w:tr w:rsidR="00616A11" w14:paraId="77D2AB0F" w14:textId="77777777" w:rsidTr="00A86CEC">
        <w:trPr>
          <w:trHeight w:val="270"/>
        </w:trPr>
        <w:tc>
          <w:tcPr>
            <w:tcW w:w="2610" w:type="dxa"/>
            <w:tcBorders>
              <w:top w:val="single" w:sz="8" w:space="0" w:color="auto"/>
              <w:left w:val="single" w:sz="8" w:space="0" w:color="auto"/>
              <w:bottom w:val="single" w:sz="8" w:space="0" w:color="auto"/>
              <w:right w:val="nil"/>
            </w:tcBorders>
            <w:tcMar>
              <w:left w:w="30" w:type="dxa"/>
              <w:right w:w="30" w:type="dxa"/>
            </w:tcMar>
          </w:tcPr>
          <w:p w14:paraId="0A05F91B"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2250" w:type="dxa"/>
            <w:tcBorders>
              <w:top w:val="single" w:sz="8" w:space="0" w:color="auto"/>
              <w:left w:val="single" w:sz="8" w:space="0" w:color="auto"/>
              <w:bottom w:val="single" w:sz="8" w:space="0" w:color="auto"/>
              <w:right w:val="single" w:sz="8" w:space="0" w:color="auto"/>
            </w:tcBorders>
            <w:tcMar>
              <w:left w:w="30" w:type="dxa"/>
              <w:right w:w="30" w:type="dxa"/>
            </w:tcMar>
          </w:tcPr>
          <w:p w14:paraId="22323F00"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990" w:type="dxa"/>
            <w:tcBorders>
              <w:top w:val="single" w:sz="8" w:space="0" w:color="auto"/>
              <w:left w:val="single" w:sz="8" w:space="0" w:color="auto"/>
              <w:bottom w:val="single" w:sz="8" w:space="0" w:color="auto"/>
              <w:right w:val="nil"/>
            </w:tcBorders>
            <w:tcMar>
              <w:left w:w="30" w:type="dxa"/>
              <w:right w:w="30" w:type="dxa"/>
            </w:tcMar>
          </w:tcPr>
          <w:p w14:paraId="7CA7B3B2"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1215" w:type="dxa"/>
            <w:tcBorders>
              <w:top w:val="single" w:sz="8" w:space="0" w:color="auto"/>
              <w:left w:val="single" w:sz="8" w:space="0" w:color="auto"/>
              <w:bottom w:val="single" w:sz="8" w:space="0" w:color="auto"/>
              <w:right w:val="nil"/>
            </w:tcBorders>
            <w:tcMar>
              <w:left w:w="30" w:type="dxa"/>
              <w:right w:w="30" w:type="dxa"/>
            </w:tcMar>
          </w:tcPr>
          <w:p w14:paraId="48A5A58E"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2070" w:type="dxa"/>
            <w:tcBorders>
              <w:top w:val="single" w:sz="8" w:space="0" w:color="auto"/>
              <w:left w:val="single" w:sz="8" w:space="0" w:color="auto"/>
              <w:bottom w:val="single" w:sz="8" w:space="0" w:color="auto"/>
              <w:right w:val="single" w:sz="8" w:space="0" w:color="auto"/>
            </w:tcBorders>
            <w:tcMar>
              <w:left w:w="30" w:type="dxa"/>
              <w:right w:w="30" w:type="dxa"/>
            </w:tcMar>
          </w:tcPr>
          <w:p w14:paraId="15CD1606" w14:textId="77777777" w:rsidR="00616A11" w:rsidRDefault="00616A11" w:rsidP="00A86CEC">
            <w:pPr>
              <w:spacing w:after="0"/>
              <w:jc w:val="center"/>
              <w:rPr>
                <w:rFonts w:cs="Calibri"/>
                <w:sz w:val="20"/>
                <w:szCs w:val="20"/>
              </w:rPr>
            </w:pPr>
            <w:r w:rsidRPr="34E961C8">
              <w:rPr>
                <w:rFonts w:cs="Calibri"/>
                <w:sz w:val="20"/>
                <w:szCs w:val="20"/>
              </w:rPr>
              <w:t xml:space="preserve"> </w:t>
            </w:r>
          </w:p>
        </w:tc>
      </w:tr>
      <w:tr w:rsidR="00616A11" w14:paraId="31839707" w14:textId="77777777" w:rsidTr="00A86CEC">
        <w:trPr>
          <w:trHeight w:val="270"/>
        </w:trPr>
        <w:tc>
          <w:tcPr>
            <w:tcW w:w="2610" w:type="dxa"/>
            <w:tcBorders>
              <w:top w:val="single" w:sz="8" w:space="0" w:color="auto"/>
              <w:left w:val="single" w:sz="8" w:space="0" w:color="auto"/>
              <w:bottom w:val="single" w:sz="8" w:space="0" w:color="auto"/>
              <w:right w:val="nil"/>
            </w:tcBorders>
            <w:tcMar>
              <w:left w:w="30" w:type="dxa"/>
              <w:right w:w="30" w:type="dxa"/>
            </w:tcMar>
          </w:tcPr>
          <w:p w14:paraId="67F95835"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2250" w:type="dxa"/>
            <w:tcBorders>
              <w:top w:val="single" w:sz="8" w:space="0" w:color="auto"/>
              <w:left w:val="single" w:sz="8" w:space="0" w:color="auto"/>
              <w:bottom w:val="single" w:sz="8" w:space="0" w:color="auto"/>
              <w:right w:val="single" w:sz="8" w:space="0" w:color="auto"/>
            </w:tcBorders>
            <w:tcMar>
              <w:left w:w="30" w:type="dxa"/>
              <w:right w:w="30" w:type="dxa"/>
            </w:tcMar>
          </w:tcPr>
          <w:p w14:paraId="63B9C989"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990" w:type="dxa"/>
            <w:tcBorders>
              <w:top w:val="single" w:sz="8" w:space="0" w:color="auto"/>
              <w:left w:val="single" w:sz="8" w:space="0" w:color="auto"/>
              <w:bottom w:val="single" w:sz="8" w:space="0" w:color="auto"/>
              <w:right w:val="nil"/>
            </w:tcBorders>
            <w:tcMar>
              <w:left w:w="30" w:type="dxa"/>
              <w:right w:w="30" w:type="dxa"/>
            </w:tcMar>
          </w:tcPr>
          <w:p w14:paraId="69757644"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1215" w:type="dxa"/>
            <w:tcBorders>
              <w:top w:val="single" w:sz="8" w:space="0" w:color="auto"/>
              <w:left w:val="single" w:sz="8" w:space="0" w:color="auto"/>
              <w:bottom w:val="single" w:sz="8" w:space="0" w:color="auto"/>
              <w:right w:val="nil"/>
            </w:tcBorders>
            <w:tcMar>
              <w:left w:w="30" w:type="dxa"/>
              <w:right w:w="30" w:type="dxa"/>
            </w:tcMar>
          </w:tcPr>
          <w:p w14:paraId="5A470550"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2070" w:type="dxa"/>
            <w:tcBorders>
              <w:top w:val="single" w:sz="8" w:space="0" w:color="auto"/>
              <w:left w:val="single" w:sz="8" w:space="0" w:color="auto"/>
              <w:bottom w:val="single" w:sz="8" w:space="0" w:color="auto"/>
              <w:right w:val="single" w:sz="8" w:space="0" w:color="auto"/>
            </w:tcBorders>
            <w:tcMar>
              <w:left w:w="30" w:type="dxa"/>
              <w:right w:w="30" w:type="dxa"/>
            </w:tcMar>
          </w:tcPr>
          <w:p w14:paraId="71A3BC81" w14:textId="77777777" w:rsidR="00616A11" w:rsidRDefault="00616A11" w:rsidP="00A86CEC">
            <w:pPr>
              <w:spacing w:after="0"/>
              <w:jc w:val="center"/>
              <w:rPr>
                <w:rFonts w:cs="Calibri"/>
                <w:sz w:val="20"/>
                <w:szCs w:val="20"/>
              </w:rPr>
            </w:pPr>
            <w:r w:rsidRPr="34E961C8">
              <w:rPr>
                <w:rFonts w:cs="Calibri"/>
                <w:sz w:val="20"/>
                <w:szCs w:val="20"/>
              </w:rPr>
              <w:t xml:space="preserve"> </w:t>
            </w:r>
          </w:p>
        </w:tc>
      </w:tr>
    </w:tbl>
    <w:p w14:paraId="2045AC41" w14:textId="77777777" w:rsidR="00616A11" w:rsidRDefault="00616A11" w:rsidP="00616A11">
      <w:pPr>
        <w:spacing w:after="120"/>
        <w:rPr>
          <w:rFonts w:cs="Calibri"/>
          <w:szCs w:val="24"/>
        </w:rPr>
      </w:pPr>
      <w:r w:rsidRPr="34E961C8">
        <w:rPr>
          <w:rFonts w:cs="Calibri"/>
          <w:szCs w:val="24"/>
        </w:rPr>
        <w:t xml:space="preserve"> </w:t>
      </w:r>
    </w:p>
    <w:p w14:paraId="2BEE02BF" w14:textId="77777777" w:rsidR="00616A11" w:rsidRDefault="00616A11" w:rsidP="00616A11">
      <w:pPr>
        <w:pStyle w:val="ListParagraph"/>
        <w:numPr>
          <w:ilvl w:val="0"/>
          <w:numId w:val="1"/>
        </w:numPr>
        <w:spacing w:after="0"/>
        <w:rPr>
          <w:rFonts w:cs="Calibri"/>
          <w:b/>
          <w:bCs/>
          <w:szCs w:val="24"/>
        </w:rPr>
      </w:pPr>
      <w:r w:rsidRPr="34E961C8">
        <w:rPr>
          <w:rFonts w:cs="Calibri"/>
          <w:b/>
          <w:bCs/>
          <w:szCs w:val="24"/>
        </w:rPr>
        <w:lastRenderedPageBreak/>
        <w:t xml:space="preserve">Patents  </w:t>
      </w:r>
    </w:p>
    <w:p w14:paraId="64EC17A6" w14:textId="77777777" w:rsidR="00616A11" w:rsidRDefault="00616A11" w:rsidP="00616A11">
      <w:pPr>
        <w:rPr>
          <w:rFonts w:cs="Calibri"/>
          <w:szCs w:val="24"/>
        </w:rPr>
      </w:pPr>
      <w:r w:rsidRPr="78F17A87">
        <w:rPr>
          <w:rFonts w:cs="Calibri"/>
          <w:szCs w:val="24"/>
        </w:rPr>
        <w:t xml:space="preserve">Does the proposed effort involve using patented inventions that are owned by or assigned to the proposing organization or individual?  </w:t>
      </w:r>
      <w:r w:rsidRPr="78F17A87">
        <w:rPr>
          <w:rFonts w:ascii="Wingdings" w:eastAsia="Wingdings" w:hAnsi="Wingdings" w:cs="Wingdings"/>
          <w:szCs w:val="24"/>
        </w:rPr>
        <w:t>¨</w:t>
      </w:r>
      <w:r w:rsidRPr="78F17A87">
        <w:rPr>
          <w:rFonts w:cs="Calibri"/>
          <w:szCs w:val="24"/>
        </w:rPr>
        <w:t xml:space="preserve">  No   </w:t>
      </w:r>
      <w:r w:rsidRPr="78F17A87">
        <w:rPr>
          <w:rFonts w:ascii="Wingdings" w:eastAsia="Wingdings" w:hAnsi="Wingdings" w:cs="Wingdings"/>
          <w:szCs w:val="24"/>
        </w:rPr>
        <w:t>¨</w:t>
      </w:r>
      <w:r w:rsidRPr="78F17A87">
        <w:rPr>
          <w:rFonts w:cs="Calibri"/>
          <w:szCs w:val="24"/>
        </w:rPr>
        <w:t xml:space="preserve">  Yes [If yes, provide documentation proving ownership or possession of appropriate licensing rights to all patented inventions to be used for the proposed project. If a patent application has been filed for an invention, but it includes proprietary information and is not publicly available, provide documentation that includes:  the patent number, inventor name(s), assignee names (if any), filing date, filing date of any related provisional application, and summary of the patent title, with either: (1) a representation of invention ownership; or (2) proof of possession of appropriate licensing rights in the invention (i.e., an agreement from the owner of the patent granting license to the proposer).]</w:t>
      </w:r>
    </w:p>
    <w:p w14:paraId="1C229329" w14:textId="6FBDCD29" w:rsidR="008D2EDC" w:rsidRPr="00A1532F" w:rsidRDefault="1CF3B88B" w:rsidP="006C02D4">
      <w:pPr>
        <w:pStyle w:val="Heading1"/>
        <w:keepNext w:val="0"/>
        <w:widowControl w:val="0"/>
        <w:spacing w:before="0" w:after="120" w:line="240" w:lineRule="auto"/>
        <w:ind w:left="360"/>
        <w:rPr>
          <w:rFonts w:asciiTheme="minorHAnsi" w:hAnsiTheme="minorHAnsi"/>
          <w:iCs/>
          <w:sz w:val="24"/>
          <w:szCs w:val="24"/>
        </w:rPr>
      </w:pPr>
      <w:bookmarkStart w:id="18" w:name="_Toc158974399"/>
      <w:r w:rsidRPr="78F17A87">
        <w:rPr>
          <w:rFonts w:asciiTheme="minorHAnsi" w:hAnsiTheme="minorHAnsi"/>
          <w:sz w:val="24"/>
          <w:szCs w:val="24"/>
        </w:rPr>
        <w:t xml:space="preserve">Bibliography </w:t>
      </w:r>
      <w:r w:rsidR="4EDC1FFF" w:rsidRPr="78F17A87">
        <w:rPr>
          <w:rFonts w:asciiTheme="minorHAnsi" w:hAnsiTheme="minorHAnsi"/>
          <w:sz w:val="24"/>
          <w:szCs w:val="24"/>
        </w:rPr>
        <w:t>(Optional)</w:t>
      </w:r>
      <w:bookmarkEnd w:id="18"/>
    </w:p>
    <w:p w14:paraId="70912417" w14:textId="15718250" w:rsidR="34E961C8" w:rsidRDefault="00214505" w:rsidP="00616A11">
      <w:pPr>
        <w:widowControl w:val="0"/>
        <w:spacing w:after="120" w:line="240" w:lineRule="auto"/>
        <w:rPr>
          <w:rFonts w:asciiTheme="minorHAnsi" w:eastAsia="Times New Roman" w:hAnsiTheme="minorHAnsi"/>
        </w:rPr>
      </w:pPr>
      <w:r w:rsidRPr="34E961C8">
        <w:rPr>
          <w:rFonts w:asciiTheme="minorHAnsi" w:hAnsiTheme="minorHAnsi"/>
        </w:rPr>
        <w:t>[</w:t>
      </w:r>
      <w:r w:rsidR="00ED626C" w:rsidRPr="34E961C8">
        <w:rPr>
          <w:rFonts w:asciiTheme="minorHAnsi" w:eastAsia="Times New Roman" w:hAnsiTheme="minorHAnsi"/>
        </w:rPr>
        <w:t>A</w:t>
      </w:r>
      <w:r w:rsidRPr="34E961C8">
        <w:rPr>
          <w:rFonts w:asciiTheme="minorHAnsi" w:eastAsia="Times New Roman" w:hAnsiTheme="minorHAnsi"/>
        </w:rPr>
        <w:t xml:space="preserve"> brief (no more than 5 pages) bibliography </w:t>
      </w:r>
      <w:r w:rsidR="00ED626C" w:rsidRPr="34E961C8">
        <w:rPr>
          <w:rFonts w:asciiTheme="minorHAnsi" w:eastAsia="Times New Roman" w:hAnsiTheme="minorHAnsi"/>
        </w:rPr>
        <w:t xml:space="preserve">may be provided </w:t>
      </w:r>
      <w:r w:rsidRPr="34E961C8">
        <w:rPr>
          <w:rFonts w:asciiTheme="minorHAnsi" w:eastAsia="Times New Roman" w:hAnsiTheme="minorHAnsi"/>
        </w:rPr>
        <w:t xml:space="preserve">with </w:t>
      </w:r>
      <w:r w:rsidRPr="34E961C8">
        <w:rPr>
          <w:rFonts w:asciiTheme="minorHAnsi" w:eastAsia="Times New Roman" w:hAnsiTheme="minorHAnsi"/>
          <w:i/>
          <w:iCs/>
        </w:rPr>
        <w:t>links</w:t>
      </w:r>
      <w:r w:rsidRPr="34E961C8">
        <w:rPr>
          <w:rFonts w:asciiTheme="minorHAnsi" w:eastAsia="Times New Roman" w:hAnsiTheme="minorHAnsi"/>
        </w:rPr>
        <w:t xml:space="preserve"> to releva</w:t>
      </w:r>
      <w:r w:rsidR="00247CB5" w:rsidRPr="34E961C8">
        <w:rPr>
          <w:rFonts w:asciiTheme="minorHAnsi" w:eastAsia="Times New Roman" w:hAnsiTheme="minorHAnsi"/>
        </w:rPr>
        <w:t>nt papers, references, reports</w:t>
      </w:r>
      <w:r w:rsidRPr="34E961C8">
        <w:rPr>
          <w:rFonts w:asciiTheme="minorHAnsi" w:eastAsia="Times New Roman" w:hAnsiTheme="minorHAnsi"/>
        </w:rPr>
        <w:t>, etc.</w:t>
      </w:r>
      <w:r w:rsidRPr="34E961C8">
        <w:rPr>
          <w:rFonts w:asciiTheme="minorHAnsi" w:hAnsiTheme="minorHAnsi"/>
        </w:rPr>
        <w:t>]</w:t>
      </w:r>
      <w:r w:rsidRPr="34E961C8">
        <w:rPr>
          <w:rFonts w:asciiTheme="minorHAnsi" w:eastAsia="Times New Roman" w:hAnsiTheme="minorHAnsi"/>
        </w:rPr>
        <w:t xml:space="preserve">  </w:t>
      </w:r>
    </w:p>
    <w:sectPr w:rsidR="34E961C8" w:rsidSect="00D53A41">
      <w:pgSz w:w="12240" w:h="15840" w:code="1"/>
      <w:pgMar w:top="1296" w:right="1440" w:bottom="1152"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84EF0A" w14:textId="77777777" w:rsidR="00460163" w:rsidRDefault="00460163" w:rsidP="00F96729">
      <w:pPr>
        <w:spacing w:after="0" w:line="240" w:lineRule="auto"/>
      </w:pPr>
      <w:r>
        <w:separator/>
      </w:r>
    </w:p>
  </w:endnote>
  <w:endnote w:type="continuationSeparator" w:id="0">
    <w:p w14:paraId="439B51F9" w14:textId="77777777" w:rsidR="00460163" w:rsidRDefault="00460163" w:rsidP="00F96729">
      <w:pPr>
        <w:spacing w:after="0" w:line="240" w:lineRule="auto"/>
      </w:pPr>
      <w:r>
        <w:continuationSeparator/>
      </w:r>
    </w:p>
  </w:endnote>
  <w:endnote w:type="continuationNotice" w:id="1">
    <w:p w14:paraId="1DD9E9F2" w14:textId="77777777" w:rsidR="00460163" w:rsidRDefault="00460163">
      <w:pPr>
        <w:spacing w:after="0" w:line="240" w:lineRule="auto"/>
      </w:pPr>
    </w:p>
  </w:endnote>
  <w:endnote w:id="2">
    <w:p w14:paraId="705DE017" w14:textId="77777777" w:rsidR="00900C09" w:rsidRPr="006553E4" w:rsidRDefault="00900C09" w:rsidP="006C02D4">
      <w:pPr>
        <w:pStyle w:val="EndnoteText"/>
      </w:pPr>
      <w:r w:rsidRPr="006553E4">
        <w:rPr>
          <w:rStyle w:val="EndnoteReference"/>
        </w:rPr>
        <w:endnoteRef/>
      </w:r>
      <w:r w:rsidRPr="006553E4">
        <w:t xml:space="preserve"> The SAM-generated UEI becomes the official identifier for doing business with the U.S. Government. This replaces DUNS.  </w:t>
      </w:r>
    </w:p>
  </w:endnote>
  <w:endnote w:id="3">
    <w:p w14:paraId="35C8B15D" w14:textId="77777777" w:rsidR="00900C09" w:rsidRPr="006553E4" w:rsidRDefault="00900C09" w:rsidP="006C02D4">
      <w:pPr>
        <w:spacing w:after="0" w:line="240" w:lineRule="auto"/>
        <w:rPr>
          <w:sz w:val="20"/>
          <w:szCs w:val="20"/>
        </w:rPr>
      </w:pPr>
      <w:r w:rsidRPr="006553E4">
        <w:rPr>
          <w:rStyle w:val="EndnoteReference"/>
          <w:sz w:val="20"/>
          <w:szCs w:val="20"/>
        </w:rPr>
        <w:endnoteRef/>
      </w:r>
      <w:r w:rsidRPr="006553E4">
        <w:rPr>
          <w:sz w:val="20"/>
          <w:szCs w:val="20"/>
        </w:rPr>
        <w:t xml:space="preserve"> </w:t>
      </w:r>
      <w:r w:rsidRPr="006553E4">
        <w:rPr>
          <w:rFonts w:asciiTheme="minorHAnsi" w:hAnsiTheme="minorHAnsi"/>
          <w:sz w:val="20"/>
          <w:szCs w:val="20"/>
        </w:rPr>
        <w:t xml:space="preserve">See </w:t>
      </w:r>
      <w:hyperlink r:id="rId1" w:history="1">
        <w:r w:rsidRPr="006553E4">
          <w:rPr>
            <w:rStyle w:val="Hyperlink"/>
            <w:rFonts w:asciiTheme="minorHAnsi" w:hAnsiTheme="minorHAnsi"/>
            <w:sz w:val="20"/>
            <w:szCs w:val="20"/>
          </w:rPr>
          <w:t>https://www.irs.gov/individuals/international-taxpayers/taxpayer-identification-numbers-tin</w:t>
        </w:r>
      </w:hyperlink>
      <w:r w:rsidRPr="006553E4">
        <w:rPr>
          <w:sz w:val="20"/>
          <w:szCs w:val="20"/>
        </w:rPr>
        <w:t xml:space="preserve"> </w:t>
      </w:r>
      <w:r w:rsidRPr="006553E4">
        <w:rPr>
          <w:rFonts w:asciiTheme="minorHAnsi" w:hAnsiTheme="minorHAnsi"/>
          <w:sz w:val="20"/>
          <w:szCs w:val="20"/>
        </w:rPr>
        <w:t>for information on requesting a TIN.</w:t>
      </w:r>
      <w:r w:rsidRPr="006553E4">
        <w:rPr>
          <w:sz w:val="20"/>
          <w:szCs w:val="20"/>
        </w:rPr>
        <w:t xml:space="preserve"> </w:t>
      </w:r>
      <w:r w:rsidRPr="006553E4">
        <w:rPr>
          <w:rFonts w:asciiTheme="minorHAnsi" w:hAnsiTheme="minorHAnsi"/>
          <w:sz w:val="20"/>
          <w:szCs w:val="20"/>
        </w:rPr>
        <w:t>Note, requests may take from 1 business day to 1 month depending on the method (online, fax, mail).</w:t>
      </w:r>
    </w:p>
  </w:endnote>
  <w:endnote w:id="4">
    <w:p w14:paraId="76760465" w14:textId="569401F7" w:rsidR="00900C09" w:rsidRPr="006553E4" w:rsidRDefault="00900C09" w:rsidP="006C02D4">
      <w:pPr>
        <w:pStyle w:val="EndnoteText"/>
      </w:pPr>
      <w:r w:rsidRPr="006553E4">
        <w:rPr>
          <w:rStyle w:val="EndnoteReference"/>
        </w:rPr>
        <w:endnoteRef/>
      </w:r>
      <w:r w:rsidRPr="006553E4">
        <w:t xml:space="preserve"> A CAGE Code identifies companies doing or wishing to do business with the Federal Government.  See BAA for further information.</w:t>
      </w:r>
    </w:p>
  </w:endnote>
  <w:endnote w:id="5">
    <w:p w14:paraId="7B98DD52" w14:textId="77777777" w:rsidR="00900C09" w:rsidRPr="006553E4" w:rsidRDefault="00900C09" w:rsidP="006C02D4">
      <w:pPr>
        <w:pStyle w:val="EndnoteText"/>
      </w:pPr>
      <w:r w:rsidRPr="006553E4">
        <w:rPr>
          <w:rStyle w:val="EndnoteReference"/>
        </w:rPr>
        <w:endnoteRef/>
      </w:r>
      <w:r w:rsidRPr="006553E4">
        <w:t xml:space="preserve"> </w:t>
      </w:r>
      <w:hyperlink r:id="rId2" w:history="1">
        <w:r w:rsidRPr="006553E4">
          <w:rPr>
            <w:rStyle w:val="Hyperlink"/>
            <w:rFonts w:asciiTheme="minorHAnsi" w:hAnsiTheme="minorHAnsi"/>
          </w:rPr>
          <w:t>https://pubapp.dcma.mil/CASD/CasdSearch.do</w:t>
        </w:r>
      </w:hyperlink>
      <w:r w:rsidRPr="006553E4">
        <w:rPr>
          <w:rStyle w:val="Hyperlink"/>
          <w:rFonts w:asciiTheme="minorHAnsi" w:hAnsiTheme="minorHAnsi"/>
        </w:rPr>
        <w:t>.</w:t>
      </w:r>
    </w:p>
  </w:endnote>
  <w:endnote w:id="6">
    <w:p w14:paraId="326F8FD8" w14:textId="77777777" w:rsidR="00900C09" w:rsidRPr="006553E4" w:rsidRDefault="00900C09" w:rsidP="006C02D4">
      <w:pPr>
        <w:pStyle w:val="EndnoteText"/>
      </w:pPr>
      <w:r w:rsidRPr="006553E4">
        <w:rPr>
          <w:rStyle w:val="EndnoteReference"/>
        </w:rPr>
        <w:endnoteRef/>
      </w:r>
      <w:r w:rsidRPr="006553E4">
        <w:t xml:space="preserve"> </w:t>
      </w:r>
      <w:hyperlink r:id="rId3" w:history="1">
        <w:r w:rsidRPr="006553E4">
          <w:rPr>
            <w:rStyle w:val="Hyperlink"/>
            <w:rFonts w:asciiTheme="minorHAnsi" w:hAnsiTheme="minorHAnsi"/>
          </w:rPr>
          <w:t>http://www.onr.navy.mil/Contracts-Grants/Regional-Contacts.aspx</w:t>
        </w:r>
      </w:hyperlink>
      <w:r w:rsidRPr="006553E4">
        <w:rPr>
          <w:rStyle w:val="Hyperlink"/>
          <w:rFonts w:asciiTheme="minorHAnsi" w:hAnsiTheme="minorHAnsi"/>
        </w:rPr>
        <w:t>.</w:t>
      </w:r>
    </w:p>
  </w:endnote>
  <w:endnote w:id="7">
    <w:p w14:paraId="1D213F37" w14:textId="77777777" w:rsidR="00900C09" w:rsidRDefault="00900C09" w:rsidP="006C02D4">
      <w:pPr>
        <w:pStyle w:val="EndnoteText"/>
      </w:pPr>
      <w:r w:rsidRPr="006553E4">
        <w:rPr>
          <w:rStyle w:val="EndnoteReference"/>
        </w:rPr>
        <w:endnoteRef/>
      </w:r>
      <w:r w:rsidRPr="006553E4">
        <w:t xml:space="preserve"> </w:t>
      </w:r>
      <w:hyperlink r:id="rId4" w:history="1">
        <w:r w:rsidRPr="006553E4">
          <w:rPr>
            <w:rStyle w:val="Hyperlink"/>
          </w:rPr>
          <w:t>http://www.dcaa.mil/Home/Locator?title=Locator</w:t>
        </w:r>
      </w:hyperlink>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0607704"/>
      <w:docPartObj>
        <w:docPartGallery w:val="Page Numbers (Bottom of Page)"/>
        <w:docPartUnique/>
      </w:docPartObj>
    </w:sdtPr>
    <w:sdtEndPr>
      <w:rPr>
        <w:rFonts w:asciiTheme="minorHAnsi" w:hAnsiTheme="minorHAnsi" w:cstheme="minorHAnsi"/>
        <w:color w:val="7F7F7F" w:themeColor="background1" w:themeShade="7F"/>
        <w:spacing w:val="60"/>
        <w:szCs w:val="24"/>
      </w:rPr>
    </w:sdtEndPr>
    <w:sdtContent>
      <w:p w14:paraId="0A82CA55" w14:textId="3DE7D475" w:rsidR="00900C09" w:rsidRPr="00900C09" w:rsidRDefault="00900C09">
        <w:pPr>
          <w:pStyle w:val="Footer"/>
          <w:pBdr>
            <w:top w:val="single" w:sz="4" w:space="1" w:color="D9D9D9" w:themeColor="background1" w:themeShade="D9"/>
          </w:pBdr>
          <w:jc w:val="right"/>
          <w:rPr>
            <w:rFonts w:asciiTheme="minorHAnsi" w:hAnsiTheme="minorHAnsi" w:cstheme="minorHAnsi"/>
            <w:szCs w:val="24"/>
          </w:rPr>
        </w:pPr>
        <w:r w:rsidRPr="00900C09">
          <w:rPr>
            <w:rFonts w:asciiTheme="minorHAnsi" w:hAnsiTheme="minorHAnsi" w:cstheme="minorHAnsi"/>
            <w:szCs w:val="24"/>
          </w:rPr>
          <w:fldChar w:fldCharType="begin"/>
        </w:r>
        <w:r w:rsidRPr="00900C09">
          <w:rPr>
            <w:rFonts w:asciiTheme="minorHAnsi" w:hAnsiTheme="minorHAnsi" w:cstheme="minorHAnsi"/>
            <w:szCs w:val="24"/>
          </w:rPr>
          <w:instrText xml:space="preserve"> PAGE   \* MERGEFORMAT </w:instrText>
        </w:r>
        <w:r w:rsidRPr="00900C09">
          <w:rPr>
            <w:rFonts w:asciiTheme="minorHAnsi" w:hAnsiTheme="minorHAnsi" w:cstheme="minorHAnsi"/>
            <w:szCs w:val="24"/>
          </w:rPr>
          <w:fldChar w:fldCharType="separate"/>
        </w:r>
        <w:r w:rsidRPr="00900C09">
          <w:rPr>
            <w:rFonts w:asciiTheme="minorHAnsi" w:hAnsiTheme="minorHAnsi" w:cstheme="minorHAnsi"/>
            <w:noProof/>
            <w:szCs w:val="24"/>
          </w:rPr>
          <w:t>2</w:t>
        </w:r>
        <w:r w:rsidRPr="00900C09">
          <w:rPr>
            <w:rFonts w:asciiTheme="minorHAnsi" w:hAnsiTheme="minorHAnsi" w:cstheme="minorHAnsi"/>
            <w:noProof/>
            <w:szCs w:val="24"/>
          </w:rPr>
          <w:fldChar w:fldCharType="end"/>
        </w:r>
        <w:r w:rsidRPr="00900C09">
          <w:rPr>
            <w:rFonts w:asciiTheme="minorHAnsi" w:hAnsiTheme="minorHAnsi" w:cstheme="minorHAnsi"/>
            <w:szCs w:val="24"/>
          </w:rPr>
          <w:t xml:space="preserve"> | </w:t>
        </w:r>
        <w:r w:rsidRPr="00900C09">
          <w:rPr>
            <w:rFonts w:asciiTheme="minorHAnsi" w:hAnsiTheme="minorHAnsi" w:cstheme="minorHAnsi"/>
            <w:color w:val="7F7F7F" w:themeColor="background1" w:themeShade="7F"/>
            <w:spacing w:val="60"/>
            <w:szCs w:val="24"/>
          </w:rPr>
          <w:t>Page</w:t>
        </w:r>
      </w:p>
    </w:sdtContent>
  </w:sdt>
  <w:p w14:paraId="7088D0ED" w14:textId="46AD898D" w:rsidR="00C13EAB" w:rsidRPr="004F2B2A" w:rsidRDefault="00C13EAB" w:rsidP="00F270AB">
    <w:pPr>
      <w:pStyle w:val="Footer"/>
      <w:spacing w:after="0"/>
      <w:jc w:val="right"/>
      <w:rPr>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280DCD" w14:textId="77777777" w:rsidR="00460163" w:rsidRDefault="00460163" w:rsidP="00F96729">
      <w:pPr>
        <w:spacing w:after="0" w:line="240" w:lineRule="auto"/>
      </w:pPr>
      <w:r>
        <w:separator/>
      </w:r>
    </w:p>
  </w:footnote>
  <w:footnote w:type="continuationSeparator" w:id="0">
    <w:p w14:paraId="6F3F26B4" w14:textId="77777777" w:rsidR="00460163" w:rsidRDefault="00460163" w:rsidP="00F96729">
      <w:pPr>
        <w:spacing w:after="0" w:line="240" w:lineRule="auto"/>
      </w:pPr>
      <w:r>
        <w:continuationSeparator/>
      </w:r>
    </w:p>
  </w:footnote>
  <w:footnote w:type="continuationNotice" w:id="1">
    <w:p w14:paraId="35E94A81" w14:textId="77777777" w:rsidR="00460163" w:rsidRDefault="0046016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8193E2" w14:textId="13841F4A" w:rsidR="00900C09" w:rsidRDefault="009C0F35" w:rsidP="00900C09">
    <w:pPr>
      <w:pStyle w:val="Header"/>
      <w:spacing w:after="0" w:line="240" w:lineRule="auto"/>
      <w:jc w:val="center"/>
      <w:rPr>
        <w:sz w:val="20"/>
        <w:szCs w:val="20"/>
      </w:rPr>
    </w:pPr>
    <w:r>
      <w:rPr>
        <w:sz w:val="20"/>
        <w:szCs w:val="20"/>
      </w:rPr>
      <w:t>A</w:t>
    </w:r>
    <w:bookmarkStart w:id="2" w:name="_Hlk155786770"/>
    <w:r>
      <w:rPr>
        <w:sz w:val="20"/>
        <w:szCs w:val="20"/>
      </w:rPr>
      <w:t xml:space="preserve">ttachment </w:t>
    </w:r>
    <w:r w:rsidR="006558BD">
      <w:rPr>
        <w:sz w:val="20"/>
        <w:szCs w:val="20"/>
      </w:rPr>
      <w:t>B</w:t>
    </w:r>
    <w:r>
      <w:rPr>
        <w:sz w:val="20"/>
        <w:szCs w:val="20"/>
      </w:rPr>
      <w:t xml:space="preserve">: </w:t>
    </w:r>
    <w:r w:rsidR="00900C09" w:rsidRPr="00722198">
      <w:rPr>
        <w:sz w:val="20"/>
        <w:szCs w:val="20"/>
      </w:rPr>
      <w:t>HR001124S00</w:t>
    </w:r>
    <w:bookmarkEnd w:id="2"/>
    <w:r w:rsidR="00017651">
      <w:rPr>
        <w:sz w:val="20"/>
        <w:szCs w:val="20"/>
      </w:rPr>
      <w:t>3</w:t>
    </w:r>
    <w:r w:rsidR="006558BD">
      <w:rPr>
        <w:sz w:val="20"/>
        <w:szCs w:val="20"/>
      </w:rPr>
      <w:t>4</w:t>
    </w:r>
    <w:r w:rsidR="00900C09" w:rsidRPr="00722198">
      <w:rPr>
        <w:sz w:val="20"/>
        <w:szCs w:val="20"/>
      </w:rPr>
      <w:t xml:space="preserve"> </w:t>
    </w:r>
    <w:r w:rsidR="00900C09">
      <w:rPr>
        <w:sz w:val="20"/>
        <w:szCs w:val="20"/>
      </w:rPr>
      <w:t xml:space="preserve">Volume I: Technical and Management Proposal Template </w:t>
    </w:r>
  </w:p>
  <w:p w14:paraId="35134F45" w14:textId="77777777" w:rsidR="00900C09" w:rsidRPr="00410330" w:rsidRDefault="00900C09" w:rsidP="00900C09">
    <w:pPr>
      <w:pStyle w:val="Header"/>
      <w:spacing w:after="0" w:line="240" w:lineRule="auto"/>
      <w:jc w:val="center"/>
      <w:rPr>
        <w:sz w:val="20"/>
        <w:szCs w:val="20"/>
      </w:rPr>
    </w:pPr>
    <w:r>
      <w:rPr>
        <w:sz w:val="20"/>
        <w:szCs w:val="20"/>
      </w:rPr>
      <w:t>Source Selection Sensitive – See FAR 2.101 and FAR 3.104</w:t>
    </w:r>
    <w:r w:rsidRPr="00722198">
      <w:rPr>
        <w:sz w:val="20"/>
        <w:szCs w:val="20"/>
      </w:rPr>
      <w:t xml:space="preserve">  </w:t>
    </w:r>
  </w:p>
  <w:p w14:paraId="52C629AC" w14:textId="3A842B65" w:rsidR="001826D9" w:rsidRPr="00900C09" w:rsidRDefault="001826D9" w:rsidP="00900C0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99039C"/>
    <w:multiLevelType w:val="hybridMultilevel"/>
    <w:tmpl w:val="F0EE80AC"/>
    <w:lvl w:ilvl="0" w:tplc="FFFFFFFF">
      <w:start w:val="1"/>
      <w:numFmt w:val="decimal"/>
      <w:pStyle w:val="Heading1"/>
      <w:lvlText w:val="%1."/>
      <w:lvlJc w:val="left"/>
      <w:pPr>
        <w:ind w:left="720" w:hanging="360"/>
      </w:pPr>
    </w:lvl>
    <w:lvl w:ilvl="1" w:tplc="F12A7E7E">
      <w:numFmt w:val="bullet"/>
      <w:lvlText w:val=""/>
      <w:lvlJc w:val="left"/>
      <w:pPr>
        <w:ind w:left="1440" w:hanging="360"/>
      </w:pPr>
      <w:rPr>
        <w:rFonts w:ascii="Symbol" w:eastAsia="Calibri" w:hAnsi="Symbol" w:cs="Times New Roman" w:hint="default"/>
      </w:rPr>
    </w:lvl>
    <w:lvl w:ilvl="2" w:tplc="B6823152">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8DB3B9"/>
    <w:multiLevelType w:val="hybridMultilevel"/>
    <w:tmpl w:val="642C5AAE"/>
    <w:lvl w:ilvl="0" w:tplc="4AB0A576">
      <w:start w:val="1"/>
      <w:numFmt w:val="lowerLetter"/>
      <w:lvlText w:val="%1."/>
      <w:lvlJc w:val="left"/>
      <w:pPr>
        <w:ind w:left="720" w:hanging="360"/>
      </w:pPr>
    </w:lvl>
    <w:lvl w:ilvl="1" w:tplc="476683A4">
      <w:start w:val="1"/>
      <w:numFmt w:val="lowerLetter"/>
      <w:lvlText w:val="%2."/>
      <w:lvlJc w:val="left"/>
      <w:pPr>
        <w:ind w:left="1440" w:hanging="360"/>
      </w:pPr>
    </w:lvl>
    <w:lvl w:ilvl="2" w:tplc="C7C2D09A">
      <w:start w:val="1"/>
      <w:numFmt w:val="lowerRoman"/>
      <w:lvlText w:val="%3."/>
      <w:lvlJc w:val="right"/>
      <w:pPr>
        <w:ind w:left="2160" w:hanging="180"/>
      </w:pPr>
    </w:lvl>
    <w:lvl w:ilvl="3" w:tplc="2388683C">
      <w:start w:val="1"/>
      <w:numFmt w:val="decimal"/>
      <w:lvlText w:val="%4."/>
      <w:lvlJc w:val="left"/>
      <w:pPr>
        <w:ind w:left="2880" w:hanging="360"/>
      </w:pPr>
    </w:lvl>
    <w:lvl w:ilvl="4" w:tplc="27CAE3B0">
      <w:start w:val="1"/>
      <w:numFmt w:val="lowerLetter"/>
      <w:lvlText w:val="%5."/>
      <w:lvlJc w:val="left"/>
      <w:pPr>
        <w:ind w:left="3600" w:hanging="360"/>
      </w:pPr>
    </w:lvl>
    <w:lvl w:ilvl="5" w:tplc="8758C0CA">
      <w:start w:val="1"/>
      <w:numFmt w:val="lowerRoman"/>
      <w:lvlText w:val="%6."/>
      <w:lvlJc w:val="right"/>
      <w:pPr>
        <w:ind w:left="4320" w:hanging="180"/>
      </w:pPr>
    </w:lvl>
    <w:lvl w:ilvl="6" w:tplc="90E05B6C">
      <w:start w:val="1"/>
      <w:numFmt w:val="decimal"/>
      <w:lvlText w:val="%7."/>
      <w:lvlJc w:val="left"/>
      <w:pPr>
        <w:ind w:left="5040" w:hanging="360"/>
      </w:pPr>
    </w:lvl>
    <w:lvl w:ilvl="7" w:tplc="B40CC262">
      <w:start w:val="1"/>
      <w:numFmt w:val="lowerLetter"/>
      <w:lvlText w:val="%8."/>
      <w:lvlJc w:val="left"/>
      <w:pPr>
        <w:ind w:left="5760" w:hanging="360"/>
      </w:pPr>
    </w:lvl>
    <w:lvl w:ilvl="8" w:tplc="E070CAA4">
      <w:start w:val="1"/>
      <w:numFmt w:val="lowerRoman"/>
      <w:lvlText w:val="%9."/>
      <w:lvlJc w:val="right"/>
      <w:pPr>
        <w:ind w:left="6480" w:hanging="180"/>
      </w:pPr>
    </w:lvl>
  </w:abstractNum>
  <w:abstractNum w:abstractNumId="2" w15:restartNumberingAfterBreak="0">
    <w:nsid w:val="20982580"/>
    <w:multiLevelType w:val="hybridMultilevel"/>
    <w:tmpl w:val="B8A052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167C93C"/>
    <w:multiLevelType w:val="hybridMultilevel"/>
    <w:tmpl w:val="3D9CEB9A"/>
    <w:lvl w:ilvl="0" w:tplc="037881D8">
      <w:start w:val="1"/>
      <w:numFmt w:val="lowerLetter"/>
      <w:lvlText w:val="%1."/>
      <w:lvlJc w:val="left"/>
      <w:pPr>
        <w:ind w:left="720" w:hanging="360"/>
      </w:pPr>
    </w:lvl>
    <w:lvl w:ilvl="1" w:tplc="D3FE4CBC">
      <w:start w:val="1"/>
      <w:numFmt w:val="lowerLetter"/>
      <w:lvlText w:val="%2."/>
      <w:lvlJc w:val="left"/>
      <w:pPr>
        <w:ind w:left="1440" w:hanging="360"/>
      </w:pPr>
    </w:lvl>
    <w:lvl w:ilvl="2" w:tplc="2BEEC992">
      <w:start w:val="1"/>
      <w:numFmt w:val="lowerRoman"/>
      <w:lvlText w:val="%3."/>
      <w:lvlJc w:val="right"/>
      <w:pPr>
        <w:ind w:left="2160" w:hanging="180"/>
      </w:pPr>
    </w:lvl>
    <w:lvl w:ilvl="3" w:tplc="5D24848C">
      <w:start w:val="1"/>
      <w:numFmt w:val="decimal"/>
      <w:lvlText w:val="%4."/>
      <w:lvlJc w:val="left"/>
      <w:pPr>
        <w:ind w:left="2880" w:hanging="360"/>
      </w:pPr>
    </w:lvl>
    <w:lvl w:ilvl="4" w:tplc="8CCE3264">
      <w:start w:val="1"/>
      <w:numFmt w:val="lowerLetter"/>
      <w:lvlText w:val="%5."/>
      <w:lvlJc w:val="left"/>
      <w:pPr>
        <w:ind w:left="3600" w:hanging="360"/>
      </w:pPr>
    </w:lvl>
    <w:lvl w:ilvl="5" w:tplc="92F2DA24">
      <w:start w:val="1"/>
      <w:numFmt w:val="lowerRoman"/>
      <w:lvlText w:val="%6."/>
      <w:lvlJc w:val="right"/>
      <w:pPr>
        <w:ind w:left="4320" w:hanging="180"/>
      </w:pPr>
    </w:lvl>
    <w:lvl w:ilvl="6" w:tplc="148802AA">
      <w:start w:val="1"/>
      <w:numFmt w:val="decimal"/>
      <w:lvlText w:val="%7."/>
      <w:lvlJc w:val="left"/>
      <w:pPr>
        <w:ind w:left="5040" w:hanging="360"/>
      </w:pPr>
    </w:lvl>
    <w:lvl w:ilvl="7" w:tplc="7A8253DC">
      <w:start w:val="1"/>
      <w:numFmt w:val="lowerLetter"/>
      <w:lvlText w:val="%8."/>
      <w:lvlJc w:val="left"/>
      <w:pPr>
        <w:ind w:left="5760" w:hanging="360"/>
      </w:pPr>
    </w:lvl>
    <w:lvl w:ilvl="8" w:tplc="94B6866C">
      <w:start w:val="1"/>
      <w:numFmt w:val="lowerRoman"/>
      <w:lvlText w:val="%9."/>
      <w:lvlJc w:val="right"/>
      <w:pPr>
        <w:ind w:left="6480" w:hanging="180"/>
      </w:pPr>
    </w:lvl>
  </w:abstractNum>
  <w:abstractNum w:abstractNumId="4" w15:restartNumberingAfterBreak="0">
    <w:nsid w:val="23C57067"/>
    <w:multiLevelType w:val="hybridMultilevel"/>
    <w:tmpl w:val="BC6400E4"/>
    <w:lvl w:ilvl="0" w:tplc="756400AA">
      <w:start w:val="1"/>
      <w:numFmt w:val="bullet"/>
      <w:lvlText w:val=""/>
      <w:lvlJc w:val="left"/>
      <w:pPr>
        <w:ind w:left="1080" w:hanging="360"/>
      </w:pPr>
      <w:rPr>
        <w:rFonts w:ascii="Symbol" w:hAnsi="Symbol" w:hint="default"/>
      </w:rPr>
    </w:lvl>
    <w:lvl w:ilvl="1" w:tplc="CC24F6FA">
      <w:start w:val="1"/>
      <w:numFmt w:val="bullet"/>
      <w:lvlText w:val="o"/>
      <w:lvlJc w:val="left"/>
      <w:pPr>
        <w:ind w:left="1800" w:hanging="360"/>
      </w:pPr>
      <w:rPr>
        <w:rFonts w:ascii="Courier New" w:hAnsi="Courier New" w:hint="default"/>
      </w:rPr>
    </w:lvl>
    <w:lvl w:ilvl="2" w:tplc="83B88DE2">
      <w:start w:val="1"/>
      <w:numFmt w:val="bullet"/>
      <w:lvlText w:val=""/>
      <w:lvlJc w:val="left"/>
      <w:pPr>
        <w:ind w:left="2520" w:hanging="360"/>
      </w:pPr>
      <w:rPr>
        <w:rFonts w:ascii="Wingdings" w:hAnsi="Wingdings" w:hint="default"/>
      </w:rPr>
    </w:lvl>
    <w:lvl w:ilvl="3" w:tplc="BF84A912">
      <w:start w:val="1"/>
      <w:numFmt w:val="bullet"/>
      <w:lvlText w:val=""/>
      <w:lvlJc w:val="left"/>
      <w:pPr>
        <w:ind w:left="3240" w:hanging="360"/>
      </w:pPr>
      <w:rPr>
        <w:rFonts w:ascii="Symbol" w:hAnsi="Symbol" w:hint="default"/>
      </w:rPr>
    </w:lvl>
    <w:lvl w:ilvl="4" w:tplc="C8B67A18">
      <w:start w:val="1"/>
      <w:numFmt w:val="bullet"/>
      <w:lvlText w:val="o"/>
      <w:lvlJc w:val="left"/>
      <w:pPr>
        <w:ind w:left="3960" w:hanging="360"/>
      </w:pPr>
      <w:rPr>
        <w:rFonts w:ascii="Courier New" w:hAnsi="Courier New" w:hint="default"/>
      </w:rPr>
    </w:lvl>
    <w:lvl w:ilvl="5" w:tplc="7D046A4A">
      <w:start w:val="1"/>
      <w:numFmt w:val="bullet"/>
      <w:lvlText w:val=""/>
      <w:lvlJc w:val="left"/>
      <w:pPr>
        <w:ind w:left="4680" w:hanging="360"/>
      </w:pPr>
      <w:rPr>
        <w:rFonts w:ascii="Wingdings" w:hAnsi="Wingdings" w:hint="default"/>
      </w:rPr>
    </w:lvl>
    <w:lvl w:ilvl="6" w:tplc="13E6B186">
      <w:start w:val="1"/>
      <w:numFmt w:val="bullet"/>
      <w:lvlText w:val=""/>
      <w:lvlJc w:val="left"/>
      <w:pPr>
        <w:ind w:left="5400" w:hanging="360"/>
      </w:pPr>
      <w:rPr>
        <w:rFonts w:ascii="Symbol" w:hAnsi="Symbol" w:hint="default"/>
      </w:rPr>
    </w:lvl>
    <w:lvl w:ilvl="7" w:tplc="11483328">
      <w:start w:val="1"/>
      <w:numFmt w:val="bullet"/>
      <w:lvlText w:val="o"/>
      <w:lvlJc w:val="left"/>
      <w:pPr>
        <w:ind w:left="6120" w:hanging="360"/>
      </w:pPr>
      <w:rPr>
        <w:rFonts w:ascii="Courier New" w:hAnsi="Courier New" w:hint="default"/>
      </w:rPr>
    </w:lvl>
    <w:lvl w:ilvl="8" w:tplc="15D87EFC">
      <w:start w:val="1"/>
      <w:numFmt w:val="bullet"/>
      <w:lvlText w:val=""/>
      <w:lvlJc w:val="left"/>
      <w:pPr>
        <w:ind w:left="6840" w:hanging="360"/>
      </w:pPr>
      <w:rPr>
        <w:rFonts w:ascii="Wingdings" w:hAnsi="Wingdings" w:hint="default"/>
      </w:rPr>
    </w:lvl>
  </w:abstractNum>
  <w:abstractNum w:abstractNumId="5" w15:restartNumberingAfterBreak="0">
    <w:nsid w:val="2E8C7146"/>
    <w:multiLevelType w:val="hybridMultilevel"/>
    <w:tmpl w:val="7390C2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32C8028"/>
    <w:multiLevelType w:val="hybridMultilevel"/>
    <w:tmpl w:val="0B088280"/>
    <w:lvl w:ilvl="0" w:tplc="C7AA4E66">
      <w:start w:val="1"/>
      <w:numFmt w:val="bullet"/>
      <w:lvlText w:val=""/>
      <w:lvlJc w:val="left"/>
      <w:pPr>
        <w:ind w:left="720" w:hanging="360"/>
      </w:pPr>
      <w:rPr>
        <w:rFonts w:ascii="Symbol" w:hAnsi="Symbol" w:hint="default"/>
      </w:rPr>
    </w:lvl>
    <w:lvl w:ilvl="1" w:tplc="10C80E62">
      <w:start w:val="1"/>
      <w:numFmt w:val="bullet"/>
      <w:lvlText w:val="o"/>
      <w:lvlJc w:val="left"/>
      <w:pPr>
        <w:ind w:left="1440" w:hanging="360"/>
      </w:pPr>
      <w:rPr>
        <w:rFonts w:ascii="Courier New" w:hAnsi="Courier New" w:hint="default"/>
      </w:rPr>
    </w:lvl>
    <w:lvl w:ilvl="2" w:tplc="029EAE1E">
      <w:start w:val="1"/>
      <w:numFmt w:val="bullet"/>
      <w:lvlText w:val=""/>
      <w:lvlJc w:val="left"/>
      <w:pPr>
        <w:ind w:left="2160" w:hanging="360"/>
      </w:pPr>
      <w:rPr>
        <w:rFonts w:ascii="Wingdings" w:hAnsi="Wingdings" w:hint="default"/>
      </w:rPr>
    </w:lvl>
    <w:lvl w:ilvl="3" w:tplc="40021032">
      <w:start w:val="1"/>
      <w:numFmt w:val="bullet"/>
      <w:lvlText w:val=""/>
      <w:lvlJc w:val="left"/>
      <w:pPr>
        <w:ind w:left="2880" w:hanging="360"/>
      </w:pPr>
      <w:rPr>
        <w:rFonts w:ascii="Symbol" w:hAnsi="Symbol" w:hint="default"/>
      </w:rPr>
    </w:lvl>
    <w:lvl w:ilvl="4" w:tplc="A9A24AB6">
      <w:start w:val="1"/>
      <w:numFmt w:val="bullet"/>
      <w:lvlText w:val="o"/>
      <w:lvlJc w:val="left"/>
      <w:pPr>
        <w:ind w:left="3600" w:hanging="360"/>
      </w:pPr>
      <w:rPr>
        <w:rFonts w:ascii="Courier New" w:hAnsi="Courier New" w:hint="default"/>
      </w:rPr>
    </w:lvl>
    <w:lvl w:ilvl="5" w:tplc="B05ADDCA">
      <w:start w:val="1"/>
      <w:numFmt w:val="bullet"/>
      <w:lvlText w:val=""/>
      <w:lvlJc w:val="left"/>
      <w:pPr>
        <w:ind w:left="4320" w:hanging="360"/>
      </w:pPr>
      <w:rPr>
        <w:rFonts w:ascii="Wingdings" w:hAnsi="Wingdings" w:hint="default"/>
      </w:rPr>
    </w:lvl>
    <w:lvl w:ilvl="6" w:tplc="094C145A">
      <w:start w:val="1"/>
      <w:numFmt w:val="bullet"/>
      <w:lvlText w:val=""/>
      <w:lvlJc w:val="left"/>
      <w:pPr>
        <w:ind w:left="5040" w:hanging="360"/>
      </w:pPr>
      <w:rPr>
        <w:rFonts w:ascii="Symbol" w:hAnsi="Symbol" w:hint="default"/>
      </w:rPr>
    </w:lvl>
    <w:lvl w:ilvl="7" w:tplc="240AD61A">
      <w:start w:val="1"/>
      <w:numFmt w:val="bullet"/>
      <w:lvlText w:val="o"/>
      <w:lvlJc w:val="left"/>
      <w:pPr>
        <w:ind w:left="5760" w:hanging="360"/>
      </w:pPr>
      <w:rPr>
        <w:rFonts w:ascii="Courier New" w:hAnsi="Courier New" w:hint="default"/>
      </w:rPr>
    </w:lvl>
    <w:lvl w:ilvl="8" w:tplc="24041842">
      <w:start w:val="1"/>
      <w:numFmt w:val="bullet"/>
      <w:lvlText w:val=""/>
      <w:lvlJc w:val="left"/>
      <w:pPr>
        <w:ind w:left="6480" w:hanging="360"/>
      </w:pPr>
      <w:rPr>
        <w:rFonts w:ascii="Wingdings" w:hAnsi="Wingdings" w:hint="default"/>
      </w:rPr>
    </w:lvl>
  </w:abstractNum>
  <w:abstractNum w:abstractNumId="7" w15:restartNumberingAfterBreak="0">
    <w:nsid w:val="59392306"/>
    <w:multiLevelType w:val="hybridMultilevel"/>
    <w:tmpl w:val="03682806"/>
    <w:lvl w:ilvl="0" w:tplc="E8AA6F00">
      <w:start w:val="1"/>
      <w:numFmt w:val="bullet"/>
      <w:lvlText w:val=""/>
      <w:lvlJc w:val="left"/>
      <w:pPr>
        <w:ind w:left="720" w:hanging="360"/>
      </w:pPr>
      <w:rPr>
        <w:rFonts w:ascii="Symbol" w:hAnsi="Symbol" w:hint="default"/>
      </w:rPr>
    </w:lvl>
    <w:lvl w:ilvl="1" w:tplc="BAB64D04">
      <w:start w:val="1"/>
      <w:numFmt w:val="bullet"/>
      <w:lvlText w:val="o"/>
      <w:lvlJc w:val="left"/>
      <w:pPr>
        <w:ind w:left="1440" w:hanging="360"/>
      </w:pPr>
      <w:rPr>
        <w:rFonts w:ascii="Courier New" w:hAnsi="Courier New" w:cs="Courier New" w:hint="default"/>
      </w:rPr>
    </w:lvl>
    <w:lvl w:ilvl="2" w:tplc="E5B2761A" w:tentative="1">
      <w:start w:val="1"/>
      <w:numFmt w:val="bullet"/>
      <w:lvlText w:val=""/>
      <w:lvlJc w:val="left"/>
      <w:pPr>
        <w:ind w:left="2160" w:hanging="360"/>
      </w:pPr>
      <w:rPr>
        <w:rFonts w:ascii="Wingdings" w:hAnsi="Wingdings" w:hint="default"/>
      </w:rPr>
    </w:lvl>
    <w:lvl w:ilvl="3" w:tplc="67E0649C" w:tentative="1">
      <w:start w:val="1"/>
      <w:numFmt w:val="bullet"/>
      <w:lvlText w:val=""/>
      <w:lvlJc w:val="left"/>
      <w:pPr>
        <w:ind w:left="2880" w:hanging="360"/>
      </w:pPr>
      <w:rPr>
        <w:rFonts w:ascii="Symbol" w:hAnsi="Symbol" w:hint="default"/>
      </w:rPr>
    </w:lvl>
    <w:lvl w:ilvl="4" w:tplc="0F8A667C" w:tentative="1">
      <w:start w:val="1"/>
      <w:numFmt w:val="bullet"/>
      <w:lvlText w:val="o"/>
      <w:lvlJc w:val="left"/>
      <w:pPr>
        <w:ind w:left="3600" w:hanging="360"/>
      </w:pPr>
      <w:rPr>
        <w:rFonts w:ascii="Courier New" w:hAnsi="Courier New" w:cs="Courier New" w:hint="default"/>
      </w:rPr>
    </w:lvl>
    <w:lvl w:ilvl="5" w:tplc="24C6276A" w:tentative="1">
      <w:start w:val="1"/>
      <w:numFmt w:val="bullet"/>
      <w:lvlText w:val=""/>
      <w:lvlJc w:val="left"/>
      <w:pPr>
        <w:ind w:left="4320" w:hanging="360"/>
      </w:pPr>
      <w:rPr>
        <w:rFonts w:ascii="Wingdings" w:hAnsi="Wingdings" w:hint="default"/>
      </w:rPr>
    </w:lvl>
    <w:lvl w:ilvl="6" w:tplc="862480C8" w:tentative="1">
      <w:start w:val="1"/>
      <w:numFmt w:val="bullet"/>
      <w:lvlText w:val=""/>
      <w:lvlJc w:val="left"/>
      <w:pPr>
        <w:ind w:left="5040" w:hanging="360"/>
      </w:pPr>
      <w:rPr>
        <w:rFonts w:ascii="Symbol" w:hAnsi="Symbol" w:hint="default"/>
      </w:rPr>
    </w:lvl>
    <w:lvl w:ilvl="7" w:tplc="D7DEEE4E" w:tentative="1">
      <w:start w:val="1"/>
      <w:numFmt w:val="bullet"/>
      <w:lvlText w:val="o"/>
      <w:lvlJc w:val="left"/>
      <w:pPr>
        <w:ind w:left="5760" w:hanging="360"/>
      </w:pPr>
      <w:rPr>
        <w:rFonts w:ascii="Courier New" w:hAnsi="Courier New" w:cs="Courier New" w:hint="default"/>
      </w:rPr>
    </w:lvl>
    <w:lvl w:ilvl="8" w:tplc="A40A9434" w:tentative="1">
      <w:start w:val="1"/>
      <w:numFmt w:val="bullet"/>
      <w:lvlText w:val=""/>
      <w:lvlJc w:val="left"/>
      <w:pPr>
        <w:ind w:left="6480" w:hanging="360"/>
      </w:pPr>
      <w:rPr>
        <w:rFonts w:ascii="Wingdings" w:hAnsi="Wingdings" w:hint="default"/>
      </w:rPr>
    </w:lvl>
  </w:abstractNum>
  <w:abstractNum w:abstractNumId="8" w15:restartNumberingAfterBreak="0">
    <w:nsid w:val="5DAE19D6"/>
    <w:multiLevelType w:val="multilevel"/>
    <w:tmpl w:val="19229796"/>
    <w:styleLink w:val="StyleBulletedGreen"/>
    <w:lvl w:ilvl="0">
      <w:numFmt w:val="bullet"/>
      <w:lvlText w:val=""/>
      <w:lvlJc w:val="left"/>
      <w:pPr>
        <w:ind w:left="720" w:hanging="360"/>
      </w:pPr>
      <w:rPr>
        <w:rFonts w:ascii="Symbol" w:hAnsi="Symbol"/>
        <w:i/>
        <w:iCs/>
        <w:color w:val="00B050"/>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622B1CDE"/>
    <w:multiLevelType w:val="hybridMultilevel"/>
    <w:tmpl w:val="19622660"/>
    <w:lvl w:ilvl="0" w:tplc="B9568D58">
      <w:start w:val="1"/>
      <w:numFmt w:val="bullet"/>
      <w:lvlText w:val="·"/>
      <w:lvlJc w:val="left"/>
      <w:pPr>
        <w:ind w:left="720" w:hanging="360"/>
      </w:pPr>
      <w:rPr>
        <w:rFonts w:ascii="Symbol" w:hAnsi="Symbol" w:hint="default"/>
        <w:color w:val="auto"/>
      </w:rPr>
    </w:lvl>
    <w:lvl w:ilvl="1" w:tplc="24622DAC">
      <w:start w:val="1"/>
      <w:numFmt w:val="bullet"/>
      <w:lvlText w:val="o"/>
      <w:lvlJc w:val="left"/>
      <w:pPr>
        <w:ind w:left="1440" w:hanging="360"/>
      </w:pPr>
      <w:rPr>
        <w:rFonts w:ascii="Courier New" w:hAnsi="Courier New" w:hint="default"/>
      </w:rPr>
    </w:lvl>
    <w:lvl w:ilvl="2" w:tplc="91EC9BB6">
      <w:start w:val="1"/>
      <w:numFmt w:val="bullet"/>
      <w:lvlText w:val=""/>
      <w:lvlJc w:val="left"/>
      <w:pPr>
        <w:ind w:left="2160" w:hanging="360"/>
      </w:pPr>
      <w:rPr>
        <w:rFonts w:ascii="Wingdings" w:hAnsi="Wingdings" w:hint="default"/>
      </w:rPr>
    </w:lvl>
    <w:lvl w:ilvl="3" w:tplc="448E8684">
      <w:start w:val="1"/>
      <w:numFmt w:val="bullet"/>
      <w:lvlText w:val=""/>
      <w:lvlJc w:val="left"/>
      <w:pPr>
        <w:ind w:left="2880" w:hanging="360"/>
      </w:pPr>
      <w:rPr>
        <w:rFonts w:ascii="Symbol" w:hAnsi="Symbol" w:hint="default"/>
      </w:rPr>
    </w:lvl>
    <w:lvl w:ilvl="4" w:tplc="F0D0DB38">
      <w:start w:val="1"/>
      <w:numFmt w:val="bullet"/>
      <w:lvlText w:val="o"/>
      <w:lvlJc w:val="left"/>
      <w:pPr>
        <w:ind w:left="3600" w:hanging="360"/>
      </w:pPr>
      <w:rPr>
        <w:rFonts w:ascii="Courier New" w:hAnsi="Courier New" w:hint="default"/>
      </w:rPr>
    </w:lvl>
    <w:lvl w:ilvl="5" w:tplc="B73C2F98">
      <w:start w:val="1"/>
      <w:numFmt w:val="bullet"/>
      <w:lvlText w:val=""/>
      <w:lvlJc w:val="left"/>
      <w:pPr>
        <w:ind w:left="4320" w:hanging="360"/>
      </w:pPr>
      <w:rPr>
        <w:rFonts w:ascii="Wingdings" w:hAnsi="Wingdings" w:hint="default"/>
      </w:rPr>
    </w:lvl>
    <w:lvl w:ilvl="6" w:tplc="4094DA0E">
      <w:start w:val="1"/>
      <w:numFmt w:val="bullet"/>
      <w:lvlText w:val=""/>
      <w:lvlJc w:val="left"/>
      <w:pPr>
        <w:ind w:left="5040" w:hanging="360"/>
      </w:pPr>
      <w:rPr>
        <w:rFonts w:ascii="Symbol" w:hAnsi="Symbol" w:hint="default"/>
      </w:rPr>
    </w:lvl>
    <w:lvl w:ilvl="7" w:tplc="D1683028">
      <w:start w:val="1"/>
      <w:numFmt w:val="bullet"/>
      <w:lvlText w:val="o"/>
      <w:lvlJc w:val="left"/>
      <w:pPr>
        <w:ind w:left="5760" w:hanging="360"/>
      </w:pPr>
      <w:rPr>
        <w:rFonts w:ascii="Courier New" w:hAnsi="Courier New" w:hint="default"/>
      </w:rPr>
    </w:lvl>
    <w:lvl w:ilvl="8" w:tplc="BA7A780E">
      <w:start w:val="1"/>
      <w:numFmt w:val="bullet"/>
      <w:lvlText w:val=""/>
      <w:lvlJc w:val="left"/>
      <w:pPr>
        <w:ind w:left="6480" w:hanging="360"/>
      </w:pPr>
      <w:rPr>
        <w:rFonts w:ascii="Wingdings" w:hAnsi="Wingdings" w:hint="default"/>
      </w:rPr>
    </w:lvl>
  </w:abstractNum>
  <w:abstractNum w:abstractNumId="10" w15:restartNumberingAfterBreak="0">
    <w:nsid w:val="6F1A150E"/>
    <w:multiLevelType w:val="multilevel"/>
    <w:tmpl w:val="A1FE110A"/>
    <w:styleLink w:val="CurrentList1"/>
    <w:lvl w:ilvl="0">
      <w:start w:val="1"/>
      <w:numFmt w:val="upperRoman"/>
      <w:lvlText w:val="%1."/>
      <w:lvlJc w:val="left"/>
      <w:pPr>
        <w:tabs>
          <w:tab w:val="num" w:pos="1080"/>
        </w:tabs>
        <w:ind w:left="1080" w:hanging="720"/>
      </w:pPr>
      <w:rPr>
        <w:rFonts w:hint="default"/>
      </w:rPr>
    </w:lvl>
    <w:lvl w:ilvl="1">
      <w:start w:val="1"/>
      <w:numFmt w:val="upperLetter"/>
      <w:lvlText w:val="%2."/>
      <w:lvlJc w:val="left"/>
      <w:pPr>
        <w:tabs>
          <w:tab w:val="num" w:pos="1440"/>
        </w:tabs>
        <w:ind w:left="1440" w:hanging="360"/>
      </w:pPr>
      <w:rPr>
        <w:rFonts w:hint="default"/>
        <w:color w:val="auto"/>
      </w:rPr>
    </w:lvl>
    <w:lvl w:ilvl="2">
      <w:start w:val="1"/>
      <w:numFmt w:val="decimal"/>
      <w:lvlText w:val="%3."/>
      <w:lvlJc w:val="left"/>
      <w:pPr>
        <w:tabs>
          <w:tab w:val="num" w:pos="2340"/>
        </w:tabs>
        <w:ind w:left="2340" w:hanging="360"/>
      </w:pPr>
      <w:rPr>
        <w:rFonts w:hint="default"/>
        <w:b/>
        <w:color w:val="008000"/>
      </w:rPr>
    </w:lvl>
    <w:lvl w:ilvl="3">
      <w:start w:val="1"/>
      <w:numFmt w:val="lowerLetter"/>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77E10412"/>
    <w:multiLevelType w:val="hybridMultilevel"/>
    <w:tmpl w:val="155A8B3C"/>
    <w:lvl w:ilvl="0" w:tplc="F7EE2D1A">
      <w:start w:val="1"/>
      <w:numFmt w:val="lowerLetter"/>
      <w:lvlText w:val="%1."/>
      <w:lvlJc w:val="left"/>
      <w:pPr>
        <w:ind w:left="720" w:hanging="360"/>
      </w:pPr>
    </w:lvl>
    <w:lvl w:ilvl="1" w:tplc="A036D286">
      <w:start w:val="1"/>
      <w:numFmt w:val="lowerLetter"/>
      <w:lvlText w:val="%2."/>
      <w:lvlJc w:val="left"/>
      <w:pPr>
        <w:ind w:left="1440" w:hanging="360"/>
      </w:pPr>
    </w:lvl>
    <w:lvl w:ilvl="2" w:tplc="086A4346">
      <w:start w:val="1"/>
      <w:numFmt w:val="lowerRoman"/>
      <w:lvlText w:val="%3."/>
      <w:lvlJc w:val="right"/>
      <w:pPr>
        <w:ind w:left="2160" w:hanging="180"/>
      </w:pPr>
    </w:lvl>
    <w:lvl w:ilvl="3" w:tplc="63400392">
      <w:start w:val="1"/>
      <w:numFmt w:val="decimal"/>
      <w:lvlText w:val="%4."/>
      <w:lvlJc w:val="left"/>
      <w:pPr>
        <w:ind w:left="2880" w:hanging="360"/>
      </w:pPr>
    </w:lvl>
    <w:lvl w:ilvl="4" w:tplc="310C02BC">
      <w:start w:val="1"/>
      <w:numFmt w:val="lowerLetter"/>
      <w:lvlText w:val="%5."/>
      <w:lvlJc w:val="left"/>
      <w:pPr>
        <w:ind w:left="3600" w:hanging="360"/>
      </w:pPr>
    </w:lvl>
    <w:lvl w:ilvl="5" w:tplc="3A402826">
      <w:start w:val="1"/>
      <w:numFmt w:val="lowerRoman"/>
      <w:lvlText w:val="%6."/>
      <w:lvlJc w:val="right"/>
      <w:pPr>
        <w:ind w:left="4320" w:hanging="180"/>
      </w:pPr>
    </w:lvl>
    <w:lvl w:ilvl="6" w:tplc="889E8724">
      <w:start w:val="1"/>
      <w:numFmt w:val="decimal"/>
      <w:lvlText w:val="%7."/>
      <w:lvlJc w:val="left"/>
      <w:pPr>
        <w:ind w:left="5040" w:hanging="360"/>
      </w:pPr>
    </w:lvl>
    <w:lvl w:ilvl="7" w:tplc="107817A6">
      <w:start w:val="1"/>
      <w:numFmt w:val="lowerLetter"/>
      <w:lvlText w:val="%8."/>
      <w:lvlJc w:val="left"/>
      <w:pPr>
        <w:ind w:left="5760" w:hanging="360"/>
      </w:pPr>
    </w:lvl>
    <w:lvl w:ilvl="8" w:tplc="C414B2B8">
      <w:start w:val="1"/>
      <w:numFmt w:val="lowerRoman"/>
      <w:lvlText w:val="%9."/>
      <w:lvlJc w:val="right"/>
      <w:pPr>
        <w:ind w:left="6480" w:hanging="180"/>
      </w:pPr>
    </w:lvl>
  </w:abstractNum>
  <w:num w:numId="1" w16cid:durableId="2145390614">
    <w:abstractNumId w:val="11"/>
  </w:num>
  <w:num w:numId="2" w16cid:durableId="1732145028">
    <w:abstractNumId w:val="9"/>
  </w:num>
  <w:num w:numId="3" w16cid:durableId="1033532379">
    <w:abstractNumId w:val="4"/>
  </w:num>
  <w:num w:numId="4" w16cid:durableId="459618835">
    <w:abstractNumId w:val="6"/>
  </w:num>
  <w:num w:numId="5" w16cid:durableId="1199899866">
    <w:abstractNumId w:val="3"/>
  </w:num>
  <w:num w:numId="6" w16cid:durableId="2087527172">
    <w:abstractNumId w:val="1"/>
  </w:num>
  <w:num w:numId="7" w16cid:durableId="129326740">
    <w:abstractNumId w:val="0"/>
  </w:num>
  <w:num w:numId="8" w16cid:durableId="1473790628">
    <w:abstractNumId w:val="8"/>
  </w:num>
  <w:num w:numId="9" w16cid:durableId="2014986780">
    <w:abstractNumId w:val="10"/>
  </w:num>
  <w:num w:numId="10" w16cid:durableId="1925648063">
    <w:abstractNumId w:val="5"/>
  </w:num>
  <w:num w:numId="11" w16cid:durableId="1733310464">
    <w:abstractNumId w:val="7"/>
  </w:num>
  <w:num w:numId="12" w16cid:durableId="2115712194">
    <w:abstractNumId w:val="2"/>
  </w:num>
  <w:num w:numId="13" w16cid:durableId="375811435">
    <w:abstractNumId w:val="0"/>
  </w:num>
  <w:num w:numId="14" w16cid:durableId="978462968">
    <w:abstractNumId w:val="0"/>
  </w:num>
  <w:num w:numId="15" w16cid:durableId="1483889307">
    <w:abstractNumId w:val="0"/>
  </w:num>
  <w:num w:numId="16" w16cid:durableId="1841850951">
    <w:abstractNumId w:val="0"/>
  </w:num>
  <w:num w:numId="17" w16cid:durableId="1486899446">
    <w:abstractNumId w:val="0"/>
  </w:num>
  <w:num w:numId="18" w16cid:durableId="271547641">
    <w:abstractNumId w:val="0"/>
  </w:num>
  <w:num w:numId="19" w16cid:durableId="1534075082">
    <w:abstractNumId w:val="0"/>
  </w:num>
  <w:num w:numId="20" w16cid:durableId="469714088">
    <w:abstractNumId w:val="0"/>
  </w:num>
  <w:num w:numId="21" w16cid:durableId="74597849">
    <w:abstractNumId w:val="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2DF"/>
    <w:rsid w:val="00004838"/>
    <w:rsid w:val="00017651"/>
    <w:rsid w:val="00025090"/>
    <w:rsid w:val="00033429"/>
    <w:rsid w:val="00036A27"/>
    <w:rsid w:val="000404E7"/>
    <w:rsid w:val="00043065"/>
    <w:rsid w:val="00045546"/>
    <w:rsid w:val="0004632E"/>
    <w:rsid w:val="000475FA"/>
    <w:rsid w:val="0005109C"/>
    <w:rsid w:val="000542CF"/>
    <w:rsid w:val="00057660"/>
    <w:rsid w:val="00060362"/>
    <w:rsid w:val="00060B98"/>
    <w:rsid w:val="000610CB"/>
    <w:rsid w:val="0006569C"/>
    <w:rsid w:val="00070D18"/>
    <w:rsid w:val="00081DF3"/>
    <w:rsid w:val="000821AD"/>
    <w:rsid w:val="00082514"/>
    <w:rsid w:val="00091D10"/>
    <w:rsid w:val="000A1C34"/>
    <w:rsid w:val="000B1E23"/>
    <w:rsid w:val="000B33D9"/>
    <w:rsid w:val="000B76C5"/>
    <w:rsid w:val="000C5BAA"/>
    <w:rsid w:val="000C6912"/>
    <w:rsid w:val="000C6BF0"/>
    <w:rsid w:val="000C7202"/>
    <w:rsid w:val="000C7FB1"/>
    <w:rsid w:val="000E14CB"/>
    <w:rsid w:val="000F03A5"/>
    <w:rsid w:val="000F2769"/>
    <w:rsid w:val="000F5FD6"/>
    <w:rsid w:val="000F7DF1"/>
    <w:rsid w:val="001005BB"/>
    <w:rsid w:val="00107511"/>
    <w:rsid w:val="00110C8A"/>
    <w:rsid w:val="00114F36"/>
    <w:rsid w:val="00115C8F"/>
    <w:rsid w:val="00116C5D"/>
    <w:rsid w:val="001366C7"/>
    <w:rsid w:val="00136875"/>
    <w:rsid w:val="00136DC9"/>
    <w:rsid w:val="00137A5D"/>
    <w:rsid w:val="00155991"/>
    <w:rsid w:val="00157893"/>
    <w:rsid w:val="00177438"/>
    <w:rsid w:val="00180A8C"/>
    <w:rsid w:val="001826D9"/>
    <w:rsid w:val="00183A31"/>
    <w:rsid w:val="0018543B"/>
    <w:rsid w:val="0018583C"/>
    <w:rsid w:val="001A13EC"/>
    <w:rsid w:val="001A31A2"/>
    <w:rsid w:val="001A72DC"/>
    <w:rsid w:val="001B3717"/>
    <w:rsid w:val="001C1990"/>
    <w:rsid w:val="001D0B0D"/>
    <w:rsid w:val="001D23D9"/>
    <w:rsid w:val="001E0066"/>
    <w:rsid w:val="001E0443"/>
    <w:rsid w:val="001E2BCB"/>
    <w:rsid w:val="001E3418"/>
    <w:rsid w:val="001E3B04"/>
    <w:rsid w:val="001F298F"/>
    <w:rsid w:val="001F7037"/>
    <w:rsid w:val="0020025B"/>
    <w:rsid w:val="00210928"/>
    <w:rsid w:val="00212D66"/>
    <w:rsid w:val="00214505"/>
    <w:rsid w:val="00215E6F"/>
    <w:rsid w:val="00220120"/>
    <w:rsid w:val="00247CB5"/>
    <w:rsid w:val="00272561"/>
    <w:rsid w:val="002732D2"/>
    <w:rsid w:val="00276363"/>
    <w:rsid w:val="00281505"/>
    <w:rsid w:val="0028302A"/>
    <w:rsid w:val="002909C4"/>
    <w:rsid w:val="002933AB"/>
    <w:rsid w:val="002941F0"/>
    <w:rsid w:val="00297940"/>
    <w:rsid w:val="002A1331"/>
    <w:rsid w:val="002A7D3B"/>
    <w:rsid w:val="002B073E"/>
    <w:rsid w:val="002B379E"/>
    <w:rsid w:val="002B71E8"/>
    <w:rsid w:val="002C3BF7"/>
    <w:rsid w:val="002C6583"/>
    <w:rsid w:val="002D312B"/>
    <w:rsid w:val="002E05FF"/>
    <w:rsid w:val="002E3059"/>
    <w:rsid w:val="002E3E1D"/>
    <w:rsid w:val="002E4731"/>
    <w:rsid w:val="002E494F"/>
    <w:rsid w:val="002F3021"/>
    <w:rsid w:val="002F470D"/>
    <w:rsid w:val="00303F95"/>
    <w:rsid w:val="00310224"/>
    <w:rsid w:val="0031174E"/>
    <w:rsid w:val="00313A11"/>
    <w:rsid w:val="003235F4"/>
    <w:rsid w:val="003320FD"/>
    <w:rsid w:val="00333282"/>
    <w:rsid w:val="00333C40"/>
    <w:rsid w:val="0033661F"/>
    <w:rsid w:val="00352F25"/>
    <w:rsid w:val="0036240F"/>
    <w:rsid w:val="00365360"/>
    <w:rsid w:val="00367412"/>
    <w:rsid w:val="00371705"/>
    <w:rsid w:val="0037509A"/>
    <w:rsid w:val="00376BF9"/>
    <w:rsid w:val="003770ED"/>
    <w:rsid w:val="00383E15"/>
    <w:rsid w:val="0038665C"/>
    <w:rsid w:val="00396988"/>
    <w:rsid w:val="00396B87"/>
    <w:rsid w:val="00397D82"/>
    <w:rsid w:val="003A2AF0"/>
    <w:rsid w:val="003A674D"/>
    <w:rsid w:val="003D187D"/>
    <w:rsid w:val="003D76D2"/>
    <w:rsid w:val="003D7B51"/>
    <w:rsid w:val="003E5742"/>
    <w:rsid w:val="003E5B1E"/>
    <w:rsid w:val="003F0A70"/>
    <w:rsid w:val="00403561"/>
    <w:rsid w:val="00411150"/>
    <w:rsid w:val="00414C98"/>
    <w:rsid w:val="004254E8"/>
    <w:rsid w:val="004264CB"/>
    <w:rsid w:val="0043046B"/>
    <w:rsid w:val="00432D1C"/>
    <w:rsid w:val="00434C30"/>
    <w:rsid w:val="00440C78"/>
    <w:rsid w:val="004461C0"/>
    <w:rsid w:val="00460163"/>
    <w:rsid w:val="00476C37"/>
    <w:rsid w:val="00487700"/>
    <w:rsid w:val="00487A83"/>
    <w:rsid w:val="00490C34"/>
    <w:rsid w:val="00495A04"/>
    <w:rsid w:val="0049710D"/>
    <w:rsid w:val="004B01B0"/>
    <w:rsid w:val="004B1582"/>
    <w:rsid w:val="004B3C14"/>
    <w:rsid w:val="004B3F78"/>
    <w:rsid w:val="004B42A1"/>
    <w:rsid w:val="004B6270"/>
    <w:rsid w:val="004D5B02"/>
    <w:rsid w:val="004E4033"/>
    <w:rsid w:val="004E4638"/>
    <w:rsid w:val="004F2B2A"/>
    <w:rsid w:val="00500522"/>
    <w:rsid w:val="00503F78"/>
    <w:rsid w:val="00515559"/>
    <w:rsid w:val="005200EC"/>
    <w:rsid w:val="00540BF6"/>
    <w:rsid w:val="00541E8D"/>
    <w:rsid w:val="00544CBD"/>
    <w:rsid w:val="00546D44"/>
    <w:rsid w:val="00561EB4"/>
    <w:rsid w:val="005636D6"/>
    <w:rsid w:val="00586B9F"/>
    <w:rsid w:val="00590839"/>
    <w:rsid w:val="0059164E"/>
    <w:rsid w:val="00593086"/>
    <w:rsid w:val="00593326"/>
    <w:rsid w:val="005940D1"/>
    <w:rsid w:val="00595FD0"/>
    <w:rsid w:val="005A0351"/>
    <w:rsid w:val="005A5326"/>
    <w:rsid w:val="005B2EF3"/>
    <w:rsid w:val="005B4170"/>
    <w:rsid w:val="005C76E0"/>
    <w:rsid w:val="005E287B"/>
    <w:rsid w:val="005E3A99"/>
    <w:rsid w:val="005F079B"/>
    <w:rsid w:val="005F77D8"/>
    <w:rsid w:val="00600545"/>
    <w:rsid w:val="00616A11"/>
    <w:rsid w:val="00616E74"/>
    <w:rsid w:val="006244A5"/>
    <w:rsid w:val="006303D7"/>
    <w:rsid w:val="0063364B"/>
    <w:rsid w:val="006419A8"/>
    <w:rsid w:val="006462C4"/>
    <w:rsid w:val="00647F22"/>
    <w:rsid w:val="006512E7"/>
    <w:rsid w:val="0065481B"/>
    <w:rsid w:val="006553E4"/>
    <w:rsid w:val="006558BD"/>
    <w:rsid w:val="006608BD"/>
    <w:rsid w:val="006614C8"/>
    <w:rsid w:val="006631BF"/>
    <w:rsid w:val="00666E6F"/>
    <w:rsid w:val="00667321"/>
    <w:rsid w:val="00670973"/>
    <w:rsid w:val="006752C8"/>
    <w:rsid w:val="00696BCD"/>
    <w:rsid w:val="006A283F"/>
    <w:rsid w:val="006A6FD3"/>
    <w:rsid w:val="006B37D2"/>
    <w:rsid w:val="006B3FC8"/>
    <w:rsid w:val="006B485A"/>
    <w:rsid w:val="006B5A89"/>
    <w:rsid w:val="006B7B3E"/>
    <w:rsid w:val="006C02D4"/>
    <w:rsid w:val="006C0DA3"/>
    <w:rsid w:val="006C13E6"/>
    <w:rsid w:val="006C53E7"/>
    <w:rsid w:val="006C5871"/>
    <w:rsid w:val="006D41D4"/>
    <w:rsid w:val="006D4846"/>
    <w:rsid w:val="006D561A"/>
    <w:rsid w:val="006D58F6"/>
    <w:rsid w:val="006D5A59"/>
    <w:rsid w:val="006E4BF9"/>
    <w:rsid w:val="006E5E16"/>
    <w:rsid w:val="006F6D91"/>
    <w:rsid w:val="00706E71"/>
    <w:rsid w:val="0071460A"/>
    <w:rsid w:val="00714C9B"/>
    <w:rsid w:val="00715A56"/>
    <w:rsid w:val="0072350C"/>
    <w:rsid w:val="00733E90"/>
    <w:rsid w:val="00734F06"/>
    <w:rsid w:val="00743C15"/>
    <w:rsid w:val="00744456"/>
    <w:rsid w:val="00744A71"/>
    <w:rsid w:val="007526EF"/>
    <w:rsid w:val="0075574A"/>
    <w:rsid w:val="00757F44"/>
    <w:rsid w:val="00761F54"/>
    <w:rsid w:val="00782A93"/>
    <w:rsid w:val="007948C4"/>
    <w:rsid w:val="00796C4A"/>
    <w:rsid w:val="007A22F3"/>
    <w:rsid w:val="007A42EA"/>
    <w:rsid w:val="007A5F25"/>
    <w:rsid w:val="007B2AC4"/>
    <w:rsid w:val="007B395F"/>
    <w:rsid w:val="007B4339"/>
    <w:rsid w:val="007C26BC"/>
    <w:rsid w:val="007D6567"/>
    <w:rsid w:val="007D7251"/>
    <w:rsid w:val="007D73CB"/>
    <w:rsid w:val="007E102B"/>
    <w:rsid w:val="007E2B6A"/>
    <w:rsid w:val="007E391B"/>
    <w:rsid w:val="007F0F46"/>
    <w:rsid w:val="007F73B1"/>
    <w:rsid w:val="00800438"/>
    <w:rsid w:val="008074AC"/>
    <w:rsid w:val="008108F5"/>
    <w:rsid w:val="00810D81"/>
    <w:rsid w:val="00811BA5"/>
    <w:rsid w:val="00814E0B"/>
    <w:rsid w:val="008218E2"/>
    <w:rsid w:val="0082242C"/>
    <w:rsid w:val="00834572"/>
    <w:rsid w:val="0084167C"/>
    <w:rsid w:val="00862E30"/>
    <w:rsid w:val="00865EA1"/>
    <w:rsid w:val="00872783"/>
    <w:rsid w:val="00873FF8"/>
    <w:rsid w:val="00875CCC"/>
    <w:rsid w:val="00890BB5"/>
    <w:rsid w:val="00891AA7"/>
    <w:rsid w:val="00891DA9"/>
    <w:rsid w:val="0089697C"/>
    <w:rsid w:val="00897BAC"/>
    <w:rsid w:val="008A2485"/>
    <w:rsid w:val="008A2ED8"/>
    <w:rsid w:val="008A6E34"/>
    <w:rsid w:val="008C3160"/>
    <w:rsid w:val="008D0986"/>
    <w:rsid w:val="008D2EDC"/>
    <w:rsid w:val="008D320A"/>
    <w:rsid w:val="008E0C53"/>
    <w:rsid w:val="008E4ADC"/>
    <w:rsid w:val="008E7123"/>
    <w:rsid w:val="008F63FB"/>
    <w:rsid w:val="008F6712"/>
    <w:rsid w:val="00900C09"/>
    <w:rsid w:val="00901D08"/>
    <w:rsid w:val="00911F7D"/>
    <w:rsid w:val="00922F32"/>
    <w:rsid w:val="00930479"/>
    <w:rsid w:val="009304C5"/>
    <w:rsid w:val="00930516"/>
    <w:rsid w:val="00930A45"/>
    <w:rsid w:val="0093152F"/>
    <w:rsid w:val="00934373"/>
    <w:rsid w:val="00942D7F"/>
    <w:rsid w:val="009466B0"/>
    <w:rsid w:val="00947217"/>
    <w:rsid w:val="009537D0"/>
    <w:rsid w:val="00956876"/>
    <w:rsid w:val="00956DE7"/>
    <w:rsid w:val="00960539"/>
    <w:rsid w:val="00963FAF"/>
    <w:rsid w:val="0096524D"/>
    <w:rsid w:val="00970325"/>
    <w:rsid w:val="00976330"/>
    <w:rsid w:val="00982C6F"/>
    <w:rsid w:val="0098577C"/>
    <w:rsid w:val="0099319D"/>
    <w:rsid w:val="009A0849"/>
    <w:rsid w:val="009A3BA2"/>
    <w:rsid w:val="009A461E"/>
    <w:rsid w:val="009B4488"/>
    <w:rsid w:val="009C0F35"/>
    <w:rsid w:val="009C4153"/>
    <w:rsid w:val="009C6745"/>
    <w:rsid w:val="009C73F3"/>
    <w:rsid w:val="009C7F6E"/>
    <w:rsid w:val="009D39A1"/>
    <w:rsid w:val="009E5E39"/>
    <w:rsid w:val="009E63F4"/>
    <w:rsid w:val="009F61A1"/>
    <w:rsid w:val="00A02782"/>
    <w:rsid w:val="00A04C87"/>
    <w:rsid w:val="00A100C1"/>
    <w:rsid w:val="00A1097D"/>
    <w:rsid w:val="00A14000"/>
    <w:rsid w:val="00A1532F"/>
    <w:rsid w:val="00A16CA1"/>
    <w:rsid w:val="00A20A50"/>
    <w:rsid w:val="00A31F04"/>
    <w:rsid w:val="00A41399"/>
    <w:rsid w:val="00A41952"/>
    <w:rsid w:val="00A423A0"/>
    <w:rsid w:val="00A5223E"/>
    <w:rsid w:val="00A575E3"/>
    <w:rsid w:val="00A6076D"/>
    <w:rsid w:val="00A66807"/>
    <w:rsid w:val="00A7144E"/>
    <w:rsid w:val="00A7353C"/>
    <w:rsid w:val="00A76EC4"/>
    <w:rsid w:val="00A849A1"/>
    <w:rsid w:val="00A901C3"/>
    <w:rsid w:val="00A90761"/>
    <w:rsid w:val="00A9286E"/>
    <w:rsid w:val="00AB11A9"/>
    <w:rsid w:val="00AB502E"/>
    <w:rsid w:val="00AB775C"/>
    <w:rsid w:val="00AC3564"/>
    <w:rsid w:val="00AC6216"/>
    <w:rsid w:val="00AD1D62"/>
    <w:rsid w:val="00AD27FF"/>
    <w:rsid w:val="00AD34F2"/>
    <w:rsid w:val="00AD450D"/>
    <w:rsid w:val="00AD539E"/>
    <w:rsid w:val="00AD74B0"/>
    <w:rsid w:val="00AE04D5"/>
    <w:rsid w:val="00AE28F6"/>
    <w:rsid w:val="00AE4FA8"/>
    <w:rsid w:val="00AF32B6"/>
    <w:rsid w:val="00AF3F1D"/>
    <w:rsid w:val="00B0391C"/>
    <w:rsid w:val="00B04607"/>
    <w:rsid w:val="00B068F6"/>
    <w:rsid w:val="00B129D8"/>
    <w:rsid w:val="00B135B7"/>
    <w:rsid w:val="00B22924"/>
    <w:rsid w:val="00B2565D"/>
    <w:rsid w:val="00B26D67"/>
    <w:rsid w:val="00B328C3"/>
    <w:rsid w:val="00B62271"/>
    <w:rsid w:val="00B64A88"/>
    <w:rsid w:val="00B71D61"/>
    <w:rsid w:val="00B75EC5"/>
    <w:rsid w:val="00B763CE"/>
    <w:rsid w:val="00B814EE"/>
    <w:rsid w:val="00B95177"/>
    <w:rsid w:val="00B95B43"/>
    <w:rsid w:val="00BA162D"/>
    <w:rsid w:val="00BA3743"/>
    <w:rsid w:val="00BB516F"/>
    <w:rsid w:val="00BC7AF0"/>
    <w:rsid w:val="00BC7DEB"/>
    <w:rsid w:val="00BD27FB"/>
    <w:rsid w:val="00BD449B"/>
    <w:rsid w:val="00BD491D"/>
    <w:rsid w:val="00BE7204"/>
    <w:rsid w:val="00BE7677"/>
    <w:rsid w:val="00BF23FF"/>
    <w:rsid w:val="00BF254C"/>
    <w:rsid w:val="00BF78B6"/>
    <w:rsid w:val="00BF7E9A"/>
    <w:rsid w:val="00C0562D"/>
    <w:rsid w:val="00C05773"/>
    <w:rsid w:val="00C13EAB"/>
    <w:rsid w:val="00C20493"/>
    <w:rsid w:val="00C247EB"/>
    <w:rsid w:val="00C252EE"/>
    <w:rsid w:val="00C34E8B"/>
    <w:rsid w:val="00C36063"/>
    <w:rsid w:val="00C432DF"/>
    <w:rsid w:val="00C50450"/>
    <w:rsid w:val="00C54173"/>
    <w:rsid w:val="00C74968"/>
    <w:rsid w:val="00C74B9E"/>
    <w:rsid w:val="00C801C2"/>
    <w:rsid w:val="00C829E5"/>
    <w:rsid w:val="00C83C40"/>
    <w:rsid w:val="00C84355"/>
    <w:rsid w:val="00C86954"/>
    <w:rsid w:val="00C92937"/>
    <w:rsid w:val="00CA7B6E"/>
    <w:rsid w:val="00CB454F"/>
    <w:rsid w:val="00CC4D4A"/>
    <w:rsid w:val="00CD058B"/>
    <w:rsid w:val="00CE2200"/>
    <w:rsid w:val="00CE2D8D"/>
    <w:rsid w:val="00CE52F5"/>
    <w:rsid w:val="00CE7033"/>
    <w:rsid w:val="00CF13E0"/>
    <w:rsid w:val="00CF3A2F"/>
    <w:rsid w:val="00CF4012"/>
    <w:rsid w:val="00D01775"/>
    <w:rsid w:val="00D032BC"/>
    <w:rsid w:val="00D03641"/>
    <w:rsid w:val="00D043F7"/>
    <w:rsid w:val="00D110DE"/>
    <w:rsid w:val="00D239EE"/>
    <w:rsid w:val="00D23C1B"/>
    <w:rsid w:val="00D2614E"/>
    <w:rsid w:val="00D27B97"/>
    <w:rsid w:val="00D36CBE"/>
    <w:rsid w:val="00D4225C"/>
    <w:rsid w:val="00D44A56"/>
    <w:rsid w:val="00D462ED"/>
    <w:rsid w:val="00D53A41"/>
    <w:rsid w:val="00D702BD"/>
    <w:rsid w:val="00D74DDE"/>
    <w:rsid w:val="00D859B7"/>
    <w:rsid w:val="00D91BC1"/>
    <w:rsid w:val="00D91D1C"/>
    <w:rsid w:val="00D969F1"/>
    <w:rsid w:val="00DB150D"/>
    <w:rsid w:val="00DB6C6C"/>
    <w:rsid w:val="00DC17C7"/>
    <w:rsid w:val="00DC2397"/>
    <w:rsid w:val="00DD0E8D"/>
    <w:rsid w:val="00DD1075"/>
    <w:rsid w:val="00DD38CF"/>
    <w:rsid w:val="00DE5DBE"/>
    <w:rsid w:val="00E02D80"/>
    <w:rsid w:val="00E03D56"/>
    <w:rsid w:val="00E1062B"/>
    <w:rsid w:val="00E10CB6"/>
    <w:rsid w:val="00E136C9"/>
    <w:rsid w:val="00E1769B"/>
    <w:rsid w:val="00E2716D"/>
    <w:rsid w:val="00E31171"/>
    <w:rsid w:val="00E34EB6"/>
    <w:rsid w:val="00E35AC8"/>
    <w:rsid w:val="00E45DD7"/>
    <w:rsid w:val="00E46243"/>
    <w:rsid w:val="00E50BF3"/>
    <w:rsid w:val="00E623BD"/>
    <w:rsid w:val="00E62B1C"/>
    <w:rsid w:val="00E66518"/>
    <w:rsid w:val="00E73773"/>
    <w:rsid w:val="00E77E1E"/>
    <w:rsid w:val="00E82B88"/>
    <w:rsid w:val="00E840FA"/>
    <w:rsid w:val="00E87328"/>
    <w:rsid w:val="00E90EF4"/>
    <w:rsid w:val="00EA21E2"/>
    <w:rsid w:val="00EB0E45"/>
    <w:rsid w:val="00EB55A3"/>
    <w:rsid w:val="00EB59C5"/>
    <w:rsid w:val="00EB60B0"/>
    <w:rsid w:val="00EC0133"/>
    <w:rsid w:val="00EC305D"/>
    <w:rsid w:val="00EC4404"/>
    <w:rsid w:val="00ED0635"/>
    <w:rsid w:val="00ED227C"/>
    <w:rsid w:val="00ED3D9E"/>
    <w:rsid w:val="00ED626C"/>
    <w:rsid w:val="00EE33E8"/>
    <w:rsid w:val="00EE498F"/>
    <w:rsid w:val="00EE5D18"/>
    <w:rsid w:val="00EF4566"/>
    <w:rsid w:val="00EF74D8"/>
    <w:rsid w:val="00F0275C"/>
    <w:rsid w:val="00F072E2"/>
    <w:rsid w:val="00F103CA"/>
    <w:rsid w:val="00F130DA"/>
    <w:rsid w:val="00F270AB"/>
    <w:rsid w:val="00F41268"/>
    <w:rsid w:val="00F4287E"/>
    <w:rsid w:val="00F440DB"/>
    <w:rsid w:val="00F442D1"/>
    <w:rsid w:val="00F60BFF"/>
    <w:rsid w:val="00F65141"/>
    <w:rsid w:val="00F67A1A"/>
    <w:rsid w:val="00F73CBC"/>
    <w:rsid w:val="00F76D10"/>
    <w:rsid w:val="00F81163"/>
    <w:rsid w:val="00F82D9A"/>
    <w:rsid w:val="00F949AA"/>
    <w:rsid w:val="00F96729"/>
    <w:rsid w:val="00F97484"/>
    <w:rsid w:val="00FA4623"/>
    <w:rsid w:val="00FB1952"/>
    <w:rsid w:val="00FB2D8A"/>
    <w:rsid w:val="00FB3CB8"/>
    <w:rsid w:val="00FC1B5B"/>
    <w:rsid w:val="00FD7147"/>
    <w:rsid w:val="00FE1330"/>
    <w:rsid w:val="00FE2870"/>
    <w:rsid w:val="00FE4560"/>
    <w:rsid w:val="00FE7AB8"/>
    <w:rsid w:val="00FF1FDE"/>
    <w:rsid w:val="00FF2B28"/>
    <w:rsid w:val="00FF5CB9"/>
    <w:rsid w:val="091B0FB4"/>
    <w:rsid w:val="0CABE968"/>
    <w:rsid w:val="0D219AE0"/>
    <w:rsid w:val="0DF31DA2"/>
    <w:rsid w:val="0EEA6326"/>
    <w:rsid w:val="111E023D"/>
    <w:rsid w:val="1B6FFB25"/>
    <w:rsid w:val="1CF3B88B"/>
    <w:rsid w:val="1D51CFE3"/>
    <w:rsid w:val="1F770DED"/>
    <w:rsid w:val="20719710"/>
    <w:rsid w:val="28E96ACD"/>
    <w:rsid w:val="2BDD8DBF"/>
    <w:rsid w:val="34BC9717"/>
    <w:rsid w:val="34E961C8"/>
    <w:rsid w:val="3DC395F6"/>
    <w:rsid w:val="48F58DED"/>
    <w:rsid w:val="4B189550"/>
    <w:rsid w:val="4B73D92E"/>
    <w:rsid w:val="4EDC1FFF"/>
    <w:rsid w:val="520D63BB"/>
    <w:rsid w:val="53A45574"/>
    <w:rsid w:val="59786E47"/>
    <w:rsid w:val="6AACDC58"/>
    <w:rsid w:val="6BD5C355"/>
    <w:rsid w:val="6E72660C"/>
    <w:rsid w:val="70825509"/>
    <w:rsid w:val="70871A66"/>
    <w:rsid w:val="72674723"/>
    <w:rsid w:val="78F17A87"/>
    <w:rsid w:val="795B9FAB"/>
    <w:rsid w:val="7977441D"/>
    <w:rsid w:val="7E9CB096"/>
    <w:rsid w:val="7ECC51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F0B979D"/>
  <w15:docId w15:val="{88CDD0B0-9DE8-4EBE-9E67-FE0409DC0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494F"/>
    <w:pPr>
      <w:spacing w:after="200" w:line="276" w:lineRule="auto"/>
    </w:pPr>
    <w:rPr>
      <w:sz w:val="24"/>
      <w:szCs w:val="22"/>
    </w:rPr>
  </w:style>
  <w:style w:type="paragraph" w:styleId="Heading1">
    <w:name w:val="heading 1"/>
    <w:basedOn w:val="Normal"/>
    <w:next w:val="Normal"/>
    <w:link w:val="Heading1Char"/>
    <w:uiPriority w:val="9"/>
    <w:qFormat/>
    <w:rsid w:val="00367412"/>
    <w:pPr>
      <w:keepNext/>
      <w:numPr>
        <w:numId w:val="7"/>
      </w:numPr>
      <w:spacing w:before="240" w:after="60"/>
      <w:outlineLvl w:val="0"/>
    </w:pPr>
    <w:rPr>
      <w:rFonts w:eastAsia="Times New Roman"/>
      <w:b/>
      <w:bCs/>
      <w:kern w:val="32"/>
      <w:sz w:val="32"/>
      <w:szCs w:val="32"/>
    </w:rPr>
  </w:style>
  <w:style w:type="paragraph" w:styleId="Heading2">
    <w:name w:val="heading 2"/>
    <w:basedOn w:val="Normal"/>
    <w:next w:val="BodyText"/>
    <w:link w:val="Heading2Char"/>
    <w:uiPriority w:val="9"/>
    <w:qFormat/>
    <w:rsid w:val="00367412"/>
    <w:pPr>
      <w:keepNext/>
      <w:spacing w:before="240" w:after="60"/>
      <w:outlineLvl w:val="1"/>
    </w:pPr>
    <w:rPr>
      <w:rFonts w:eastAsia="Times New Roman"/>
      <w:b/>
      <w:bCs/>
      <w:i/>
      <w:iCs/>
      <w:sz w:val="28"/>
      <w:szCs w:val="28"/>
    </w:rPr>
  </w:style>
  <w:style w:type="paragraph" w:styleId="Heading3">
    <w:name w:val="heading 3"/>
    <w:basedOn w:val="Normal"/>
    <w:next w:val="Normal"/>
    <w:link w:val="Heading3Char"/>
    <w:uiPriority w:val="9"/>
    <w:qFormat/>
    <w:rsid w:val="00367412"/>
    <w:pPr>
      <w:keepNext/>
      <w:spacing w:before="240" w:after="60"/>
      <w:outlineLvl w:val="2"/>
    </w:pPr>
    <w:rPr>
      <w:rFonts w:eastAsia="Times New Roman"/>
      <w:b/>
      <w:bCs/>
      <w:sz w:val="26"/>
      <w:szCs w:val="26"/>
    </w:rPr>
  </w:style>
  <w:style w:type="paragraph" w:styleId="Heading4">
    <w:name w:val="heading 4"/>
    <w:basedOn w:val="Normal"/>
    <w:next w:val="Normal"/>
    <w:link w:val="Heading4Char"/>
    <w:uiPriority w:val="9"/>
    <w:qFormat/>
    <w:rsid w:val="00ED3D9E"/>
    <w:pPr>
      <w:keepNext/>
      <w:spacing w:before="240" w:after="60"/>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E133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FE1330"/>
    <w:rPr>
      <w:rFonts w:ascii="Tahoma" w:hAnsi="Tahoma" w:cs="Tahoma"/>
      <w:sz w:val="16"/>
      <w:szCs w:val="16"/>
    </w:rPr>
  </w:style>
  <w:style w:type="paragraph" w:styleId="NoSpacing">
    <w:name w:val="No Spacing"/>
    <w:basedOn w:val="BodyText"/>
    <w:uiPriority w:val="1"/>
    <w:qFormat/>
    <w:rsid w:val="001E2BCB"/>
    <w:pPr>
      <w:spacing w:after="0"/>
    </w:pPr>
  </w:style>
  <w:style w:type="character" w:customStyle="1" w:styleId="Heading1Char">
    <w:name w:val="Heading 1 Char"/>
    <w:link w:val="Heading1"/>
    <w:uiPriority w:val="9"/>
    <w:rsid w:val="00367412"/>
    <w:rPr>
      <w:rFonts w:eastAsia="Times New Roman"/>
      <w:b/>
      <w:bCs/>
      <w:kern w:val="32"/>
      <w:sz w:val="32"/>
      <w:szCs w:val="32"/>
    </w:rPr>
  </w:style>
  <w:style w:type="character" w:customStyle="1" w:styleId="Heading2Char">
    <w:name w:val="Heading 2 Char"/>
    <w:link w:val="Heading2"/>
    <w:uiPriority w:val="9"/>
    <w:rsid w:val="00367412"/>
    <w:rPr>
      <w:rFonts w:ascii="Calibri" w:eastAsia="Times New Roman" w:hAnsi="Calibri"/>
      <w:b/>
      <w:bCs/>
      <w:i/>
      <w:iCs/>
      <w:sz w:val="28"/>
      <w:szCs w:val="28"/>
    </w:rPr>
  </w:style>
  <w:style w:type="character" w:customStyle="1" w:styleId="Heading3Char">
    <w:name w:val="Heading 3 Char"/>
    <w:link w:val="Heading3"/>
    <w:uiPriority w:val="9"/>
    <w:rsid w:val="00367412"/>
    <w:rPr>
      <w:rFonts w:ascii="Calibri" w:eastAsia="Times New Roman" w:hAnsi="Calibri"/>
      <w:b/>
      <w:bCs/>
      <w:sz w:val="26"/>
      <w:szCs w:val="26"/>
    </w:rPr>
  </w:style>
  <w:style w:type="character" w:customStyle="1" w:styleId="Heading4Char">
    <w:name w:val="Heading 4 Char"/>
    <w:link w:val="Heading4"/>
    <w:uiPriority w:val="9"/>
    <w:rsid w:val="00ED3D9E"/>
    <w:rPr>
      <w:rFonts w:ascii="Calibri" w:eastAsia="Times New Roman" w:hAnsi="Calibri" w:cs="Times New Roman"/>
      <w:b/>
      <w:bCs/>
      <w:sz w:val="28"/>
      <w:szCs w:val="28"/>
    </w:rPr>
  </w:style>
  <w:style w:type="table" w:styleId="TableGrid">
    <w:name w:val="Table Grid"/>
    <w:aliases w:val="DARPA_SOW"/>
    <w:basedOn w:val="TableNormal"/>
    <w:uiPriority w:val="59"/>
    <w:rsid w:val="003A674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rPr>
        <w:rFonts w:ascii="Helvetica" w:hAnsi="Helvetica"/>
        <w:b/>
        <w:i w:val="0"/>
        <w:sz w:val="20"/>
      </w:rPr>
      <w:tblPr/>
      <w:tcPr>
        <w:tcBorders>
          <w:top w:val="nil"/>
          <w:left w:val="nil"/>
          <w:bottom w:val="nil"/>
          <w:right w:val="nil"/>
          <w:insideH w:val="nil"/>
          <w:insideV w:val="nil"/>
          <w:tl2br w:val="nil"/>
          <w:tr2bl w:val="nil"/>
        </w:tcBorders>
        <w:shd w:val="solid" w:color="17365D" w:fill="auto"/>
      </w:tcPr>
    </w:tblStylePr>
  </w:style>
  <w:style w:type="paragraph" w:styleId="Title">
    <w:name w:val="Title"/>
    <w:basedOn w:val="Normal"/>
    <w:next w:val="Normal"/>
    <w:link w:val="TitleChar"/>
    <w:uiPriority w:val="10"/>
    <w:qFormat/>
    <w:rsid w:val="00367412"/>
    <w:pPr>
      <w:spacing w:before="240" w:after="60"/>
      <w:jc w:val="center"/>
      <w:outlineLvl w:val="0"/>
    </w:pPr>
    <w:rPr>
      <w:rFonts w:eastAsia="Times New Roman"/>
      <w:b/>
      <w:bCs/>
      <w:kern w:val="28"/>
      <w:sz w:val="32"/>
      <w:szCs w:val="32"/>
    </w:rPr>
  </w:style>
  <w:style w:type="character" w:customStyle="1" w:styleId="TitleChar">
    <w:name w:val="Title Char"/>
    <w:link w:val="Title"/>
    <w:uiPriority w:val="10"/>
    <w:rsid w:val="00367412"/>
    <w:rPr>
      <w:rFonts w:ascii="Calibri" w:eastAsia="Times New Roman" w:hAnsi="Calibri"/>
      <w:b/>
      <w:bCs/>
      <w:kern w:val="28"/>
      <w:sz w:val="32"/>
      <w:szCs w:val="32"/>
    </w:rPr>
  </w:style>
  <w:style w:type="paragraph" w:styleId="Header">
    <w:name w:val="header"/>
    <w:basedOn w:val="Normal"/>
    <w:link w:val="HeaderChar"/>
    <w:uiPriority w:val="99"/>
    <w:unhideWhenUsed/>
    <w:rsid w:val="00F96729"/>
    <w:pPr>
      <w:tabs>
        <w:tab w:val="center" w:pos="4680"/>
        <w:tab w:val="right" w:pos="9360"/>
      </w:tabs>
    </w:pPr>
  </w:style>
  <w:style w:type="character" w:customStyle="1" w:styleId="HeaderChar">
    <w:name w:val="Header Char"/>
    <w:link w:val="Header"/>
    <w:uiPriority w:val="99"/>
    <w:rsid w:val="00F96729"/>
    <w:rPr>
      <w:sz w:val="24"/>
      <w:szCs w:val="22"/>
    </w:rPr>
  </w:style>
  <w:style w:type="paragraph" w:styleId="Footer">
    <w:name w:val="footer"/>
    <w:basedOn w:val="Normal"/>
    <w:link w:val="FooterChar"/>
    <w:uiPriority w:val="99"/>
    <w:unhideWhenUsed/>
    <w:rsid w:val="00F96729"/>
    <w:pPr>
      <w:tabs>
        <w:tab w:val="center" w:pos="4680"/>
        <w:tab w:val="right" w:pos="9360"/>
      </w:tabs>
    </w:pPr>
  </w:style>
  <w:style w:type="character" w:customStyle="1" w:styleId="FooterChar">
    <w:name w:val="Footer Char"/>
    <w:link w:val="Footer"/>
    <w:uiPriority w:val="99"/>
    <w:rsid w:val="00F96729"/>
    <w:rPr>
      <w:sz w:val="24"/>
      <w:szCs w:val="22"/>
    </w:rPr>
  </w:style>
  <w:style w:type="paragraph" w:styleId="TOCHeading">
    <w:name w:val="TOC Heading"/>
    <w:basedOn w:val="Heading1"/>
    <w:next w:val="Normal"/>
    <w:uiPriority w:val="39"/>
    <w:qFormat/>
    <w:rsid w:val="00F130DA"/>
    <w:pPr>
      <w:keepLines/>
      <w:spacing w:before="480" w:after="0"/>
      <w:outlineLvl w:val="9"/>
    </w:pPr>
    <w:rPr>
      <w:color w:val="365F91"/>
      <w:kern w:val="0"/>
      <w:sz w:val="28"/>
      <w:szCs w:val="28"/>
    </w:rPr>
  </w:style>
  <w:style w:type="paragraph" w:styleId="TOC1">
    <w:name w:val="toc 1"/>
    <w:basedOn w:val="BodyText"/>
    <w:next w:val="BodyText"/>
    <w:autoRedefine/>
    <w:uiPriority w:val="39"/>
    <w:unhideWhenUsed/>
    <w:rsid w:val="00616A11"/>
    <w:pPr>
      <w:tabs>
        <w:tab w:val="left" w:pos="480"/>
        <w:tab w:val="right" w:leader="dot" w:pos="9350"/>
      </w:tabs>
    </w:pPr>
  </w:style>
  <w:style w:type="character" w:styleId="Hyperlink">
    <w:name w:val="Hyperlink"/>
    <w:uiPriority w:val="99"/>
    <w:unhideWhenUsed/>
    <w:qFormat/>
    <w:rsid w:val="00F130DA"/>
    <w:rPr>
      <w:color w:val="0000FF"/>
      <w:u w:val="single"/>
    </w:rPr>
  </w:style>
  <w:style w:type="character" w:customStyle="1" w:styleId="ProposalRequirements">
    <w:name w:val="ProposalRequirements"/>
    <w:qFormat/>
    <w:rsid w:val="00F130DA"/>
    <w:rPr>
      <w:i/>
      <w:iCs/>
      <w:color w:val="00B050"/>
    </w:rPr>
  </w:style>
  <w:style w:type="paragraph" w:styleId="TOC2">
    <w:name w:val="toc 2"/>
    <w:basedOn w:val="BodyText"/>
    <w:next w:val="BodyText"/>
    <w:autoRedefine/>
    <w:uiPriority w:val="39"/>
    <w:unhideWhenUsed/>
    <w:rsid w:val="00115C8F"/>
    <w:pPr>
      <w:ind w:left="240"/>
    </w:pPr>
  </w:style>
  <w:style w:type="paragraph" w:styleId="TOC3">
    <w:name w:val="toc 3"/>
    <w:basedOn w:val="BodyText"/>
    <w:next w:val="BodyText"/>
    <w:autoRedefine/>
    <w:uiPriority w:val="39"/>
    <w:unhideWhenUsed/>
    <w:rsid w:val="00115C8F"/>
    <w:pPr>
      <w:ind w:left="480"/>
    </w:pPr>
  </w:style>
  <w:style w:type="table" w:styleId="LightList-Accent3">
    <w:name w:val="Light List Accent 3"/>
    <w:basedOn w:val="TableNormal"/>
    <w:uiPriority w:val="61"/>
    <w:rsid w:val="00F4287E"/>
    <w:rPr>
      <w:rFonts w:eastAsia="Times New Roman"/>
      <w:sz w:val="22"/>
      <w:szCs w:val="22"/>
      <w:lang w:bidi="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11">
    <w:name w:val="Light List - Accent 11"/>
    <w:basedOn w:val="TableNormal"/>
    <w:uiPriority w:val="61"/>
    <w:rsid w:val="00F4287E"/>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ableHeading">
    <w:name w:val="Table_Heading"/>
    <w:basedOn w:val="NoSpacing"/>
    <w:rsid w:val="003A674D"/>
    <w:pPr>
      <w:jc w:val="center"/>
    </w:pPr>
    <w:rPr>
      <w:rFonts w:eastAsia="Times New Roman"/>
      <w:b/>
      <w:bCs/>
      <w:szCs w:val="20"/>
    </w:rPr>
  </w:style>
  <w:style w:type="paragraph" w:customStyle="1" w:styleId="TableText">
    <w:name w:val="Table_Text"/>
    <w:basedOn w:val="NoSpacing"/>
    <w:rsid w:val="008074AC"/>
    <w:rPr>
      <w:sz w:val="20"/>
    </w:rPr>
  </w:style>
  <w:style w:type="character" w:customStyle="1" w:styleId="ProposalRequirementsTable">
    <w:name w:val="ProposalRequirements_Table"/>
    <w:rsid w:val="008074AC"/>
    <w:rPr>
      <w:i/>
      <w:iCs/>
      <w:color w:val="00B050"/>
      <w:sz w:val="20"/>
    </w:rPr>
  </w:style>
  <w:style w:type="paragraph" w:customStyle="1" w:styleId="TabeTextCenteredBold">
    <w:name w:val="Tabe_Text_Centered_Bold"/>
    <w:basedOn w:val="TableText"/>
    <w:next w:val="TableText"/>
    <w:rsid w:val="008074AC"/>
    <w:pPr>
      <w:jc w:val="center"/>
    </w:pPr>
    <w:rPr>
      <w:rFonts w:eastAsia="Times New Roman"/>
      <w:szCs w:val="20"/>
    </w:rPr>
  </w:style>
  <w:style w:type="paragraph" w:customStyle="1" w:styleId="TableTextCenteredBold">
    <w:name w:val="Table_Text_Centered_Bold"/>
    <w:basedOn w:val="TableText"/>
    <w:next w:val="TableText"/>
    <w:rsid w:val="008074AC"/>
    <w:pPr>
      <w:jc w:val="center"/>
    </w:pPr>
    <w:rPr>
      <w:rFonts w:eastAsia="Times New Roman"/>
      <w:b/>
      <w:bCs/>
      <w:szCs w:val="20"/>
    </w:rPr>
  </w:style>
  <w:style w:type="paragraph" w:customStyle="1" w:styleId="TableTextLeftBold">
    <w:name w:val="Table_Text_Left_Bold"/>
    <w:basedOn w:val="TableText"/>
    <w:next w:val="TableText"/>
    <w:rsid w:val="008074AC"/>
    <w:rPr>
      <w:b/>
      <w:bCs/>
    </w:rPr>
  </w:style>
  <w:style w:type="paragraph" w:customStyle="1" w:styleId="TableText0">
    <w:name w:val="TableText"/>
    <w:basedOn w:val="NoSpacing"/>
    <w:rsid w:val="008074AC"/>
    <w:rPr>
      <w:sz w:val="20"/>
    </w:rPr>
  </w:style>
  <w:style w:type="paragraph" w:customStyle="1" w:styleId="Default">
    <w:name w:val="Default"/>
    <w:rsid w:val="008218E2"/>
    <w:pPr>
      <w:autoSpaceDE w:val="0"/>
      <w:autoSpaceDN w:val="0"/>
      <w:adjustRightInd w:val="0"/>
    </w:pPr>
    <w:rPr>
      <w:rFonts w:cs="Calibri"/>
      <w:color w:val="000000"/>
      <w:sz w:val="24"/>
      <w:szCs w:val="24"/>
    </w:rPr>
  </w:style>
  <w:style w:type="paragraph" w:customStyle="1" w:styleId="TableText8pt">
    <w:name w:val="Table_Text_8pt"/>
    <w:basedOn w:val="TableText"/>
    <w:rsid w:val="008218E2"/>
    <w:rPr>
      <w:sz w:val="16"/>
    </w:rPr>
  </w:style>
  <w:style w:type="paragraph" w:styleId="Caption">
    <w:name w:val="caption"/>
    <w:basedOn w:val="BodyText"/>
    <w:next w:val="BodyText"/>
    <w:uiPriority w:val="35"/>
    <w:qFormat/>
    <w:rsid w:val="002C6583"/>
    <w:rPr>
      <w:b/>
      <w:bCs/>
      <w:sz w:val="20"/>
      <w:szCs w:val="20"/>
    </w:rPr>
  </w:style>
  <w:style w:type="character" w:customStyle="1" w:styleId="CrossRefs">
    <w:name w:val="CrossRefs"/>
    <w:uiPriority w:val="1"/>
    <w:qFormat/>
    <w:rsid w:val="006F6D91"/>
    <w:rPr>
      <w:color w:val="0070C0"/>
      <w:u w:val="single"/>
    </w:rPr>
  </w:style>
  <w:style w:type="character" w:customStyle="1" w:styleId="StyleBlueUnderline">
    <w:name w:val="Style Blue Underline"/>
    <w:rsid w:val="0089697C"/>
    <w:rPr>
      <w:color w:val="0000FF"/>
      <w:u w:val="single"/>
    </w:rPr>
  </w:style>
  <w:style w:type="character" w:styleId="FollowedHyperlink">
    <w:name w:val="FollowedHyperlink"/>
    <w:uiPriority w:val="99"/>
    <w:semiHidden/>
    <w:unhideWhenUsed/>
    <w:rsid w:val="00782A93"/>
    <w:rPr>
      <w:color w:val="800080"/>
      <w:u w:val="single"/>
    </w:rPr>
  </w:style>
  <w:style w:type="character" w:customStyle="1" w:styleId="StyleBold">
    <w:name w:val="Style Bold"/>
    <w:rsid w:val="00DE5DBE"/>
    <w:rPr>
      <w:b/>
      <w:bCs/>
    </w:rPr>
  </w:style>
  <w:style w:type="numbering" w:customStyle="1" w:styleId="StyleBulletedGreen">
    <w:name w:val="Style Bulleted Green"/>
    <w:basedOn w:val="NoList"/>
    <w:rsid w:val="00DE5DBE"/>
    <w:pPr>
      <w:numPr>
        <w:numId w:val="8"/>
      </w:numPr>
    </w:pPr>
  </w:style>
  <w:style w:type="character" w:styleId="BookTitle">
    <w:name w:val="Book Title"/>
    <w:uiPriority w:val="33"/>
    <w:qFormat/>
    <w:rsid w:val="00CE52F5"/>
    <w:rPr>
      <w:b/>
      <w:bCs/>
      <w:smallCaps/>
      <w:spacing w:val="5"/>
    </w:rPr>
  </w:style>
  <w:style w:type="paragraph" w:styleId="Subtitle">
    <w:name w:val="Subtitle"/>
    <w:basedOn w:val="Normal"/>
    <w:next w:val="Normal"/>
    <w:link w:val="SubtitleChar"/>
    <w:uiPriority w:val="11"/>
    <w:qFormat/>
    <w:rsid w:val="00367412"/>
    <w:pPr>
      <w:spacing w:after="60"/>
      <w:jc w:val="center"/>
      <w:outlineLvl w:val="1"/>
    </w:pPr>
    <w:rPr>
      <w:rFonts w:eastAsia="Times New Roman"/>
      <w:szCs w:val="24"/>
    </w:rPr>
  </w:style>
  <w:style w:type="character" w:customStyle="1" w:styleId="SubtitleChar">
    <w:name w:val="Subtitle Char"/>
    <w:link w:val="Subtitle"/>
    <w:uiPriority w:val="11"/>
    <w:rsid w:val="00367412"/>
    <w:rPr>
      <w:rFonts w:ascii="Calibri" w:eastAsia="Times New Roman" w:hAnsi="Calibri" w:cs="Times New Roman"/>
      <w:sz w:val="24"/>
      <w:szCs w:val="24"/>
    </w:rPr>
  </w:style>
  <w:style w:type="paragraph" w:customStyle="1" w:styleId="TitleNoOutline">
    <w:name w:val="Title_No_Outline"/>
    <w:basedOn w:val="BodyText"/>
    <w:next w:val="BodyText"/>
    <w:qFormat/>
    <w:rsid w:val="007D6567"/>
    <w:pPr>
      <w:spacing w:before="240" w:after="60"/>
      <w:jc w:val="center"/>
    </w:pPr>
    <w:rPr>
      <w:b/>
      <w:sz w:val="32"/>
    </w:rPr>
  </w:style>
  <w:style w:type="paragraph" w:customStyle="1" w:styleId="SubtitleNoOutline">
    <w:name w:val="Subtitle_No_Outline"/>
    <w:basedOn w:val="TitleNoOutline"/>
    <w:next w:val="BodyText"/>
    <w:qFormat/>
    <w:rsid w:val="007D6567"/>
    <w:rPr>
      <w:b w:val="0"/>
      <w:sz w:val="28"/>
    </w:rPr>
  </w:style>
  <w:style w:type="paragraph" w:customStyle="1" w:styleId="BodyText">
    <w:name w:val="BodyText"/>
    <w:qFormat/>
    <w:rsid w:val="00544CBD"/>
    <w:pPr>
      <w:spacing w:after="120"/>
    </w:pPr>
    <w:rPr>
      <w:sz w:val="24"/>
      <w:szCs w:val="22"/>
    </w:rPr>
  </w:style>
  <w:style w:type="paragraph" w:styleId="ListParagraph">
    <w:name w:val="List Paragraph"/>
    <w:basedOn w:val="BodyText"/>
    <w:link w:val="ListParagraphChar"/>
    <w:uiPriority w:val="34"/>
    <w:qFormat/>
    <w:rsid w:val="00FF2B28"/>
    <w:pPr>
      <w:ind w:left="720"/>
    </w:pPr>
  </w:style>
  <w:style w:type="paragraph" w:customStyle="1" w:styleId="Heading3NoOutline">
    <w:name w:val="Heading3_No_Outline"/>
    <w:basedOn w:val="BodyText"/>
    <w:next w:val="BodyText"/>
    <w:rsid w:val="007F0F46"/>
    <w:pPr>
      <w:spacing w:before="240" w:after="0"/>
    </w:pPr>
    <w:rPr>
      <w:b/>
      <w:sz w:val="26"/>
    </w:rPr>
  </w:style>
  <w:style w:type="character" w:styleId="CommentReference">
    <w:name w:val="annotation reference"/>
    <w:uiPriority w:val="99"/>
    <w:semiHidden/>
    <w:unhideWhenUsed/>
    <w:rsid w:val="000C5BAA"/>
    <w:rPr>
      <w:sz w:val="16"/>
      <w:szCs w:val="16"/>
    </w:rPr>
  </w:style>
  <w:style w:type="paragraph" w:styleId="CommentText">
    <w:name w:val="annotation text"/>
    <w:basedOn w:val="Normal"/>
    <w:link w:val="CommentTextChar"/>
    <w:uiPriority w:val="99"/>
    <w:semiHidden/>
    <w:unhideWhenUsed/>
    <w:rsid w:val="000C5BAA"/>
    <w:rPr>
      <w:sz w:val="20"/>
      <w:szCs w:val="20"/>
    </w:rPr>
  </w:style>
  <w:style w:type="character" w:customStyle="1" w:styleId="CommentTextChar">
    <w:name w:val="Comment Text Char"/>
    <w:basedOn w:val="DefaultParagraphFont"/>
    <w:link w:val="CommentText"/>
    <w:uiPriority w:val="99"/>
    <w:semiHidden/>
    <w:rsid w:val="000C5BAA"/>
  </w:style>
  <w:style w:type="paragraph" w:styleId="CommentSubject">
    <w:name w:val="annotation subject"/>
    <w:basedOn w:val="CommentText"/>
    <w:next w:val="CommentText"/>
    <w:link w:val="CommentSubjectChar"/>
    <w:uiPriority w:val="99"/>
    <w:semiHidden/>
    <w:unhideWhenUsed/>
    <w:rsid w:val="000C5BAA"/>
    <w:rPr>
      <w:b/>
      <w:bCs/>
    </w:rPr>
  </w:style>
  <w:style w:type="character" w:customStyle="1" w:styleId="CommentSubjectChar">
    <w:name w:val="Comment Subject Char"/>
    <w:link w:val="CommentSubject"/>
    <w:uiPriority w:val="99"/>
    <w:semiHidden/>
    <w:rsid w:val="000C5BAA"/>
    <w:rPr>
      <w:b/>
      <w:bCs/>
    </w:rPr>
  </w:style>
  <w:style w:type="paragraph" w:styleId="TOC4">
    <w:name w:val="toc 4"/>
    <w:basedOn w:val="Normal"/>
    <w:next w:val="Normal"/>
    <w:autoRedefine/>
    <w:uiPriority w:val="39"/>
    <w:rsid w:val="00A66807"/>
    <w:pPr>
      <w:spacing w:after="100" w:line="240" w:lineRule="auto"/>
      <w:ind w:left="720"/>
    </w:pPr>
    <w:rPr>
      <w:rFonts w:ascii="Times New Roman" w:eastAsia="Times New Roman" w:hAnsi="Times New Roman"/>
      <w:szCs w:val="24"/>
    </w:rPr>
  </w:style>
  <w:style w:type="table" w:customStyle="1" w:styleId="TableGrid1">
    <w:name w:val="Table Grid1"/>
    <w:basedOn w:val="TableNormal"/>
    <w:next w:val="TableGrid"/>
    <w:uiPriority w:val="39"/>
    <w:rsid w:val="00D859B7"/>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CurrentList1">
    <w:name w:val="Current List1"/>
    <w:rsid w:val="000B1E23"/>
    <w:pPr>
      <w:numPr>
        <w:numId w:val="9"/>
      </w:numPr>
    </w:pPr>
  </w:style>
  <w:style w:type="table" w:customStyle="1" w:styleId="TableGrid2">
    <w:name w:val="Table Grid2"/>
    <w:basedOn w:val="TableNormal"/>
    <w:next w:val="TableGrid"/>
    <w:rsid w:val="00F270AB"/>
    <w:rPr>
      <w:rFonts w:ascii="Times New Roman" w:eastAsia="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lainText">
    <w:name w:val="Plain Text"/>
    <w:basedOn w:val="Normal"/>
    <w:link w:val="PlainTextChar"/>
    <w:uiPriority w:val="99"/>
    <w:unhideWhenUsed/>
    <w:rsid w:val="008D0986"/>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8D0986"/>
    <w:rPr>
      <w:rFonts w:ascii="Consolas" w:hAnsi="Consolas"/>
      <w:sz w:val="21"/>
      <w:szCs w:val="21"/>
    </w:rPr>
  </w:style>
  <w:style w:type="paragraph" w:styleId="Revision">
    <w:name w:val="Revision"/>
    <w:hidden/>
    <w:uiPriority w:val="99"/>
    <w:semiHidden/>
    <w:rsid w:val="00AF32B6"/>
    <w:rPr>
      <w:sz w:val="24"/>
      <w:szCs w:val="22"/>
    </w:rPr>
  </w:style>
  <w:style w:type="paragraph" w:customStyle="1" w:styleId="comments">
    <w:name w:val="comments"/>
    <w:basedOn w:val="CommentText"/>
    <w:link w:val="commentsChar"/>
    <w:qFormat/>
    <w:rsid w:val="00667321"/>
    <w:pPr>
      <w:spacing w:after="0" w:line="240" w:lineRule="auto"/>
    </w:pPr>
    <w:rPr>
      <w:rFonts w:ascii="Arial" w:eastAsia="Times New Roman" w:hAnsi="Arial" w:cs="Arial"/>
    </w:rPr>
  </w:style>
  <w:style w:type="character" w:customStyle="1" w:styleId="commentsChar">
    <w:name w:val="comments Char"/>
    <w:basedOn w:val="DefaultParagraphFont"/>
    <w:link w:val="comments"/>
    <w:rsid w:val="00667321"/>
    <w:rPr>
      <w:rFonts w:ascii="Arial" w:eastAsia="Times New Roman" w:hAnsi="Arial" w:cs="Arial"/>
    </w:rPr>
  </w:style>
  <w:style w:type="table" w:customStyle="1" w:styleId="TableGrid3">
    <w:name w:val="Table Grid3"/>
    <w:basedOn w:val="TableNormal"/>
    <w:next w:val="TableGrid"/>
    <w:rsid w:val="009A0849"/>
    <w:rPr>
      <w:rFonts w:ascii="Times New Roman" w:eastAsia="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ListParagraphChar">
    <w:name w:val="List Paragraph Char"/>
    <w:basedOn w:val="DefaultParagraphFont"/>
    <w:link w:val="ListParagraph"/>
    <w:uiPriority w:val="34"/>
    <w:rsid w:val="000C6BF0"/>
    <w:rPr>
      <w:sz w:val="24"/>
      <w:szCs w:val="22"/>
    </w:rPr>
  </w:style>
  <w:style w:type="table" w:customStyle="1" w:styleId="TableGrid11">
    <w:name w:val="Table Grid11"/>
    <w:basedOn w:val="TableNormal"/>
    <w:next w:val="TableGrid"/>
    <w:rsid w:val="00E02D80"/>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EndnoteText">
    <w:name w:val="endnote text"/>
    <w:basedOn w:val="Normal"/>
    <w:link w:val="EndnoteTextChar"/>
    <w:uiPriority w:val="99"/>
    <w:semiHidden/>
    <w:unhideWhenUsed/>
    <w:rsid w:val="00810D81"/>
    <w:pPr>
      <w:spacing w:after="0" w:line="240" w:lineRule="auto"/>
    </w:pPr>
    <w:rPr>
      <w:sz w:val="20"/>
      <w:szCs w:val="20"/>
    </w:rPr>
  </w:style>
  <w:style w:type="character" w:customStyle="1" w:styleId="EndnoteTextChar">
    <w:name w:val="Endnote Text Char"/>
    <w:basedOn w:val="DefaultParagraphFont"/>
    <w:link w:val="EndnoteText"/>
    <w:uiPriority w:val="99"/>
    <w:semiHidden/>
    <w:rsid w:val="00810D81"/>
  </w:style>
  <w:style w:type="character" w:styleId="EndnoteReference">
    <w:name w:val="endnote reference"/>
    <w:basedOn w:val="DefaultParagraphFont"/>
    <w:uiPriority w:val="99"/>
    <w:semiHidden/>
    <w:unhideWhenUsed/>
    <w:rsid w:val="00810D81"/>
    <w:rPr>
      <w:vertAlign w:val="superscript"/>
    </w:rPr>
  </w:style>
  <w:style w:type="character" w:styleId="UnresolvedMention">
    <w:name w:val="Unresolved Mention"/>
    <w:basedOn w:val="DefaultParagraphFont"/>
    <w:uiPriority w:val="99"/>
    <w:semiHidden/>
    <w:unhideWhenUsed/>
    <w:rsid w:val="00616A1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82319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darpa.mil/work-with-us/proposer-instructions" TargetMode="External"/><Relationship Id="rId17" Type="http://schemas.openxmlformats.org/officeDocument/2006/relationships/hyperlink" Target="https://www.darpa.mil/work-with-us/grant-cooperative-agreements" TargetMode="External"/><Relationship Id="rId2" Type="http://schemas.openxmlformats.org/officeDocument/2006/relationships/customXml" Target="../customXml/item2.xml"/><Relationship Id="rId16" Type="http://schemas.openxmlformats.org/officeDocument/2006/relationships/hyperlink" Target="https://www.darpa.mil/work-with-us/reps-cert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darpa.mil/work-with-us/grant-cooperative-agreements" TargetMode="External"/><Relationship Id="rId5" Type="http://schemas.openxmlformats.org/officeDocument/2006/relationships/numbering" Target="numbering.xml"/><Relationship Id="rId15" Type="http://schemas.openxmlformats.org/officeDocument/2006/relationships/hyperlink" Target="https://www.darpa.mil/work-with-us/procurement-contracts"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endnotes.xml.rels><?xml version="1.0" encoding="UTF-8" standalone="yes"?>
<Relationships xmlns="http://schemas.openxmlformats.org/package/2006/relationships"><Relationship Id="rId3" Type="http://schemas.openxmlformats.org/officeDocument/2006/relationships/hyperlink" Target="http://www.onr.navy.mil/Contracts-Grants/Regional-Contacts.aspx" TargetMode="External"/><Relationship Id="rId2" Type="http://schemas.openxmlformats.org/officeDocument/2006/relationships/hyperlink" Target="https://pubapp.dcma.mil/CASD/CasdSearch.do" TargetMode="External"/><Relationship Id="rId1" Type="http://schemas.openxmlformats.org/officeDocument/2006/relationships/hyperlink" Target="https://www.irs.gov/individuals/international-taxpayers/taxpayer-identification-numbers-tin" TargetMode="External"/><Relationship Id="rId4" Type="http://schemas.openxmlformats.org/officeDocument/2006/relationships/hyperlink" Target="http://www.dcaa.mil/Home/Locator?title=Locato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AA0CB49E906AC4D959B0EB1EBF6435F" ma:contentTypeVersion="0" ma:contentTypeDescription="Create a new document." ma:contentTypeScope="" ma:versionID="5f2826b63f766039d248236837640ba3">
  <xsd:schema xmlns:xsd="http://www.w3.org/2001/XMLSchema" xmlns:xs="http://www.w3.org/2001/XMLSchema" xmlns:p="http://schemas.microsoft.com/office/2006/metadata/properties" targetNamespace="http://schemas.microsoft.com/office/2006/metadata/properties" ma:root="true" ma:fieldsID="8022916f55ab85163ee9a5069dec31d5">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85392AD-84D0-4102-9EC8-2689E697B2A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8C42D3F-B7B2-4B2A-BCE5-2C67108B64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9830F00B-4210-42E8-859E-E327044E35CB}">
  <ds:schemaRefs>
    <ds:schemaRef ds:uri="http://schemas.openxmlformats.org/officeDocument/2006/bibliography"/>
  </ds:schemaRefs>
</ds:datastoreItem>
</file>

<file path=customXml/itemProps4.xml><?xml version="1.0" encoding="utf-8"?>
<ds:datastoreItem xmlns:ds="http://schemas.openxmlformats.org/officeDocument/2006/customXml" ds:itemID="{8AC31851-BCED-4508-9B83-50FC695F141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9</Pages>
  <Words>2531</Words>
  <Characters>15674</Characters>
  <Application>Microsoft Office Word</Application>
  <DocSecurity>0</DocSecurity>
  <Lines>474</Lines>
  <Paragraphs>187</Paragraphs>
  <ScaleCrop>false</ScaleCrop>
  <HeadingPairs>
    <vt:vector size="2" baseType="variant">
      <vt:variant>
        <vt:lpstr>Title</vt:lpstr>
      </vt:variant>
      <vt:variant>
        <vt:i4>1</vt:i4>
      </vt:variant>
    </vt:vector>
  </HeadingPairs>
  <TitlesOfParts>
    <vt:vector size="1" baseType="lpstr">
      <vt:lpstr/>
    </vt:vector>
  </TitlesOfParts>
  <Company>Wyle Information Systems - DARPA</Company>
  <LinksUpToDate>false</LinksUpToDate>
  <CharactersWithSpaces>18018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mheneberry</dc:creator>
  <cp:lastModifiedBy>Freeman, Katie</cp:lastModifiedBy>
  <cp:revision>4</cp:revision>
  <cp:lastPrinted>2011-10-21T14:40:00Z</cp:lastPrinted>
  <dcterms:created xsi:type="dcterms:W3CDTF">2024-06-06T13:06:00Z</dcterms:created>
  <dcterms:modified xsi:type="dcterms:W3CDTF">2024-09-11T22:53:00Z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0x010100CAA0CB49E906AC4D959B0EB1EBF6435F</vt:lpwstr>
  </property>
</Properties>
</file>