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834B9E" w14:textId="77777777" w:rsidR="004853C7" w:rsidRPr="004853C7" w:rsidRDefault="004853C7" w:rsidP="004853C7">
      <w:pPr>
        <w:spacing w:after="0" w:line="240" w:lineRule="auto"/>
        <w:ind w:left="360"/>
        <w:rPr>
          <w:rFonts w:ascii="Times New Roman" w:hAnsi="Times New Roman" w:cs="Times New Roman"/>
          <w:b/>
          <w:bCs/>
          <w:sz w:val="24"/>
        </w:rPr>
      </w:pPr>
      <w:r w:rsidRPr="004853C7">
        <w:rPr>
          <w:rFonts w:ascii="Times New Roman" w:hAnsi="Times New Roman" w:cs="Times New Roman"/>
          <w:b/>
          <w:bCs/>
          <w:sz w:val="24"/>
        </w:rPr>
        <w:t>INL Design Standards Checklist</w:t>
      </w:r>
    </w:p>
    <w:p w14:paraId="3DF8D18D" w14:textId="77777777" w:rsidR="004853C7" w:rsidRPr="004853C7" w:rsidRDefault="004853C7" w:rsidP="004853C7">
      <w:pPr>
        <w:spacing w:after="0" w:line="240" w:lineRule="auto"/>
        <w:ind w:left="360"/>
        <w:rPr>
          <w:rFonts w:ascii="Times New Roman" w:hAnsi="Times New Roman" w:cs="Times New Roman"/>
          <w:b/>
          <w:bCs/>
          <w:sz w:val="24"/>
        </w:rPr>
      </w:pPr>
    </w:p>
    <w:p w14:paraId="0D8BF075" w14:textId="77777777" w:rsidR="004853C7" w:rsidRPr="004853C7" w:rsidRDefault="004853C7" w:rsidP="004853C7">
      <w:pPr>
        <w:pStyle w:val="ListParagraph"/>
        <w:numPr>
          <w:ilvl w:val="0"/>
          <w:numId w:val="1"/>
        </w:numPr>
        <w:spacing w:after="0" w:line="240" w:lineRule="auto"/>
        <w:rPr>
          <w:rFonts w:ascii="Times New Roman" w:hAnsi="Times New Roman" w:cs="Times New Roman"/>
          <w:b/>
          <w:bCs/>
          <w:sz w:val="24"/>
        </w:rPr>
      </w:pPr>
      <w:r w:rsidRPr="004853C7">
        <w:rPr>
          <w:rFonts w:ascii="Times New Roman" w:hAnsi="Times New Roman" w:cs="Times New Roman"/>
          <w:b/>
          <w:bCs/>
          <w:sz w:val="24"/>
        </w:rPr>
        <w:t>Should INL work on this issue?</w:t>
      </w:r>
    </w:p>
    <w:p w14:paraId="4C947100" w14:textId="77777777" w:rsidR="004853C7" w:rsidRPr="004853C7" w:rsidRDefault="004853C7" w:rsidP="004853C7">
      <w:pPr>
        <w:pStyle w:val="ListParagraph"/>
        <w:numPr>
          <w:ilvl w:val="0"/>
          <w:numId w:val="2"/>
        </w:numPr>
        <w:spacing w:after="0" w:line="240" w:lineRule="auto"/>
        <w:rPr>
          <w:rFonts w:ascii="Times New Roman" w:hAnsi="Times New Roman" w:cs="Times New Roman"/>
          <w:bCs/>
          <w:sz w:val="24"/>
        </w:rPr>
      </w:pPr>
      <w:r w:rsidRPr="004853C7">
        <w:rPr>
          <w:rFonts w:ascii="Times New Roman" w:hAnsi="Times New Roman" w:cs="Times New Roman"/>
          <w:bCs/>
          <w:sz w:val="24"/>
        </w:rPr>
        <w:t>Does the goal align with INL policy?  (Alignment)</w:t>
      </w:r>
    </w:p>
    <w:p w14:paraId="75BFE530" w14:textId="77777777" w:rsidR="004853C7" w:rsidRPr="004853C7" w:rsidRDefault="004853C7" w:rsidP="004853C7">
      <w:pPr>
        <w:pStyle w:val="ListParagraph"/>
        <w:numPr>
          <w:ilvl w:val="0"/>
          <w:numId w:val="2"/>
        </w:numPr>
        <w:spacing w:after="0" w:line="240" w:lineRule="auto"/>
        <w:rPr>
          <w:rFonts w:ascii="Times New Roman" w:hAnsi="Times New Roman" w:cs="Times New Roman"/>
          <w:bCs/>
          <w:sz w:val="24"/>
        </w:rPr>
      </w:pPr>
      <w:r w:rsidRPr="004853C7">
        <w:rPr>
          <w:rFonts w:ascii="Times New Roman" w:hAnsi="Times New Roman" w:cs="Times New Roman"/>
          <w:bCs/>
          <w:sz w:val="24"/>
        </w:rPr>
        <w:t>Is the goal relevant, i.e., worth achieving in that context?  (Relevance:  goal to context)</w:t>
      </w:r>
    </w:p>
    <w:p w14:paraId="5DC85A9F" w14:textId="77777777" w:rsidR="004853C7" w:rsidRPr="004853C7" w:rsidRDefault="004853C7" w:rsidP="004853C7">
      <w:pPr>
        <w:spacing w:after="0" w:line="240" w:lineRule="auto"/>
        <w:rPr>
          <w:rFonts w:ascii="Times New Roman" w:hAnsi="Times New Roman" w:cs="Times New Roman"/>
          <w:bCs/>
          <w:sz w:val="24"/>
        </w:rPr>
      </w:pPr>
    </w:p>
    <w:p w14:paraId="6A496D16" w14:textId="77777777" w:rsidR="004853C7" w:rsidRPr="004853C7" w:rsidRDefault="004853C7" w:rsidP="004853C7">
      <w:pPr>
        <w:pStyle w:val="ListParagraph"/>
        <w:numPr>
          <w:ilvl w:val="0"/>
          <w:numId w:val="1"/>
        </w:numPr>
        <w:spacing w:after="0" w:line="240" w:lineRule="auto"/>
        <w:rPr>
          <w:rFonts w:ascii="Times New Roman" w:hAnsi="Times New Roman" w:cs="Times New Roman"/>
          <w:b/>
          <w:bCs/>
          <w:sz w:val="24"/>
        </w:rPr>
      </w:pPr>
      <w:r w:rsidRPr="004853C7">
        <w:rPr>
          <w:rFonts w:ascii="Times New Roman" w:hAnsi="Times New Roman" w:cs="Times New Roman"/>
          <w:b/>
          <w:bCs/>
          <w:sz w:val="24"/>
        </w:rPr>
        <w:t>What is the specific change within the issue INL wants to bring about?</w:t>
      </w:r>
    </w:p>
    <w:p w14:paraId="1DEAD157" w14:textId="77777777" w:rsidR="004853C7" w:rsidRPr="004853C7" w:rsidRDefault="004853C7" w:rsidP="004853C7">
      <w:pPr>
        <w:pStyle w:val="ListParagraph"/>
        <w:numPr>
          <w:ilvl w:val="0"/>
          <w:numId w:val="2"/>
        </w:numPr>
        <w:spacing w:after="0" w:line="240" w:lineRule="auto"/>
        <w:rPr>
          <w:rFonts w:ascii="Times New Roman" w:hAnsi="Times New Roman" w:cs="Times New Roman"/>
          <w:bCs/>
          <w:sz w:val="24"/>
        </w:rPr>
      </w:pPr>
      <w:r w:rsidRPr="004853C7">
        <w:rPr>
          <w:rFonts w:ascii="Times New Roman" w:hAnsi="Times New Roman" w:cs="Times New Roman"/>
          <w:bCs/>
          <w:sz w:val="24"/>
        </w:rPr>
        <w:t>Is the goal a change?  (Change)</w:t>
      </w:r>
    </w:p>
    <w:p w14:paraId="546DC31B" w14:textId="77777777" w:rsidR="004853C7" w:rsidRPr="004853C7" w:rsidRDefault="004853C7" w:rsidP="004853C7">
      <w:pPr>
        <w:pStyle w:val="ListParagraph"/>
        <w:numPr>
          <w:ilvl w:val="0"/>
          <w:numId w:val="2"/>
        </w:numPr>
        <w:spacing w:after="0" w:line="240" w:lineRule="auto"/>
        <w:rPr>
          <w:rFonts w:ascii="Times New Roman" w:hAnsi="Times New Roman" w:cs="Times New Roman"/>
          <w:bCs/>
          <w:sz w:val="24"/>
        </w:rPr>
      </w:pPr>
      <w:r w:rsidRPr="004853C7">
        <w:rPr>
          <w:rFonts w:ascii="Times New Roman" w:hAnsi="Times New Roman" w:cs="Times New Roman"/>
          <w:bCs/>
          <w:sz w:val="24"/>
        </w:rPr>
        <w:t>Are all the objectives changes?  (Change)</w:t>
      </w:r>
    </w:p>
    <w:p w14:paraId="11E2CE1C" w14:textId="77777777" w:rsidR="004853C7" w:rsidRPr="004853C7" w:rsidRDefault="004853C7" w:rsidP="004853C7">
      <w:pPr>
        <w:pStyle w:val="ListParagraph"/>
        <w:numPr>
          <w:ilvl w:val="0"/>
          <w:numId w:val="2"/>
        </w:numPr>
        <w:spacing w:after="0" w:line="240" w:lineRule="auto"/>
        <w:rPr>
          <w:rFonts w:ascii="Times New Roman" w:hAnsi="Times New Roman" w:cs="Times New Roman"/>
          <w:bCs/>
          <w:sz w:val="24"/>
        </w:rPr>
      </w:pPr>
      <w:r w:rsidRPr="004853C7">
        <w:rPr>
          <w:rFonts w:ascii="Times New Roman" w:hAnsi="Times New Roman" w:cs="Times New Roman"/>
          <w:bCs/>
          <w:sz w:val="24"/>
        </w:rPr>
        <w:t>Is the goal clear, i.e., does it establish a common understanding of the concrete change that needs to occur for the project/program to be successful?  Does it define terms?  (Clarity)</w:t>
      </w:r>
    </w:p>
    <w:p w14:paraId="4509BFD8" w14:textId="77777777" w:rsidR="004853C7" w:rsidRPr="004853C7" w:rsidRDefault="004853C7" w:rsidP="004853C7">
      <w:pPr>
        <w:pStyle w:val="ListParagraph"/>
        <w:numPr>
          <w:ilvl w:val="0"/>
          <w:numId w:val="2"/>
        </w:numPr>
        <w:spacing w:after="0" w:line="240" w:lineRule="auto"/>
        <w:rPr>
          <w:rFonts w:ascii="Times New Roman" w:hAnsi="Times New Roman" w:cs="Times New Roman"/>
          <w:bCs/>
          <w:sz w:val="24"/>
        </w:rPr>
      </w:pPr>
      <w:r w:rsidRPr="004853C7">
        <w:rPr>
          <w:rFonts w:ascii="Times New Roman" w:hAnsi="Times New Roman" w:cs="Times New Roman"/>
          <w:bCs/>
          <w:sz w:val="24"/>
        </w:rPr>
        <w:t>Are all the objectives clear?  (Clarity)</w:t>
      </w:r>
    </w:p>
    <w:p w14:paraId="221199BD" w14:textId="77777777" w:rsidR="004853C7" w:rsidRPr="004853C7" w:rsidRDefault="004853C7" w:rsidP="004853C7">
      <w:pPr>
        <w:pStyle w:val="ListParagraph"/>
        <w:numPr>
          <w:ilvl w:val="0"/>
          <w:numId w:val="2"/>
        </w:numPr>
        <w:spacing w:after="0" w:line="240" w:lineRule="auto"/>
        <w:rPr>
          <w:rFonts w:ascii="Times New Roman" w:hAnsi="Times New Roman" w:cs="Times New Roman"/>
          <w:bCs/>
          <w:sz w:val="24"/>
        </w:rPr>
      </w:pPr>
      <w:r w:rsidRPr="004853C7">
        <w:rPr>
          <w:rFonts w:ascii="Times New Roman" w:hAnsi="Times New Roman" w:cs="Times New Roman"/>
          <w:bCs/>
          <w:sz w:val="24"/>
        </w:rPr>
        <w:t xml:space="preserve">Is it clear who needs to change to reach each objective?  (Target population:  specific) </w:t>
      </w:r>
    </w:p>
    <w:p w14:paraId="18439A17" w14:textId="77777777" w:rsidR="004853C7" w:rsidRPr="004853C7" w:rsidRDefault="004853C7" w:rsidP="004853C7">
      <w:pPr>
        <w:spacing w:after="0" w:line="240" w:lineRule="auto"/>
        <w:rPr>
          <w:rFonts w:ascii="Times New Roman" w:hAnsi="Times New Roman" w:cs="Times New Roman"/>
          <w:bCs/>
          <w:sz w:val="24"/>
        </w:rPr>
      </w:pPr>
    </w:p>
    <w:p w14:paraId="747B2132" w14:textId="77777777" w:rsidR="004853C7" w:rsidRPr="004853C7" w:rsidRDefault="004853C7" w:rsidP="004853C7">
      <w:pPr>
        <w:pStyle w:val="ListParagraph"/>
        <w:numPr>
          <w:ilvl w:val="0"/>
          <w:numId w:val="1"/>
        </w:numPr>
        <w:spacing w:after="0" w:line="240" w:lineRule="auto"/>
        <w:rPr>
          <w:rFonts w:ascii="Times New Roman" w:hAnsi="Times New Roman" w:cs="Times New Roman"/>
          <w:b/>
          <w:bCs/>
          <w:sz w:val="24"/>
        </w:rPr>
      </w:pPr>
      <w:r w:rsidRPr="004853C7">
        <w:rPr>
          <w:rFonts w:ascii="Times New Roman" w:hAnsi="Times New Roman" w:cs="Times New Roman"/>
          <w:b/>
          <w:bCs/>
          <w:sz w:val="24"/>
        </w:rPr>
        <w:t>Is our change pathway (objectives and goal) likely to be effective?</w:t>
      </w:r>
    </w:p>
    <w:p w14:paraId="32B567E3" w14:textId="77777777" w:rsidR="004853C7" w:rsidRPr="004853C7" w:rsidRDefault="004853C7" w:rsidP="004853C7">
      <w:pPr>
        <w:pStyle w:val="ListParagraph"/>
        <w:numPr>
          <w:ilvl w:val="0"/>
          <w:numId w:val="2"/>
        </w:numPr>
        <w:spacing w:after="0" w:line="240" w:lineRule="auto"/>
        <w:rPr>
          <w:rFonts w:ascii="Times New Roman" w:hAnsi="Times New Roman" w:cs="Times New Roman"/>
          <w:bCs/>
          <w:sz w:val="24"/>
        </w:rPr>
      </w:pPr>
      <w:r w:rsidRPr="004853C7">
        <w:rPr>
          <w:rFonts w:ascii="Times New Roman" w:hAnsi="Times New Roman" w:cs="Times New Roman"/>
          <w:bCs/>
          <w:sz w:val="24"/>
        </w:rPr>
        <w:t>Is the goal feasible, i.e., something we have a chance of achieving within the timeframe and dedicated resources?  (Plausibility:  feasibility)</w:t>
      </w:r>
    </w:p>
    <w:p w14:paraId="745F3884" w14:textId="77777777" w:rsidR="004853C7" w:rsidRPr="004853C7" w:rsidRDefault="004853C7" w:rsidP="004853C7">
      <w:pPr>
        <w:pStyle w:val="ListParagraph"/>
        <w:numPr>
          <w:ilvl w:val="0"/>
          <w:numId w:val="2"/>
        </w:numPr>
        <w:spacing w:after="0" w:line="240" w:lineRule="auto"/>
        <w:rPr>
          <w:rFonts w:ascii="Times New Roman" w:hAnsi="Times New Roman" w:cs="Times New Roman"/>
          <w:bCs/>
          <w:sz w:val="24"/>
        </w:rPr>
      </w:pPr>
      <w:r w:rsidRPr="004853C7">
        <w:rPr>
          <w:rFonts w:ascii="Times New Roman" w:hAnsi="Times New Roman" w:cs="Times New Roman"/>
          <w:bCs/>
          <w:sz w:val="24"/>
        </w:rPr>
        <w:t>Does each objective contain just one concept?  (One concept)</w:t>
      </w:r>
    </w:p>
    <w:p w14:paraId="040823FB" w14:textId="77777777" w:rsidR="004853C7" w:rsidRPr="004853C7" w:rsidRDefault="004853C7" w:rsidP="004853C7">
      <w:pPr>
        <w:pStyle w:val="ListParagraph"/>
        <w:numPr>
          <w:ilvl w:val="0"/>
          <w:numId w:val="2"/>
        </w:numPr>
        <w:spacing w:after="0" w:line="240" w:lineRule="auto"/>
        <w:rPr>
          <w:rFonts w:ascii="Times New Roman" w:hAnsi="Times New Roman" w:cs="Times New Roman"/>
          <w:bCs/>
          <w:sz w:val="24"/>
        </w:rPr>
      </w:pPr>
      <w:r w:rsidRPr="004853C7">
        <w:rPr>
          <w:rFonts w:ascii="Times New Roman" w:hAnsi="Times New Roman" w:cs="Times New Roman"/>
          <w:bCs/>
          <w:sz w:val="24"/>
        </w:rPr>
        <w:t xml:space="preserve">Are the objectives necessary and sufficient to reach the goal?  (Plausibility:  necessary &amp; sufficient) </w:t>
      </w:r>
    </w:p>
    <w:p w14:paraId="475909C2" w14:textId="77777777" w:rsidR="004853C7" w:rsidRPr="004853C7" w:rsidRDefault="004853C7" w:rsidP="004853C7">
      <w:pPr>
        <w:pStyle w:val="ListParagraph"/>
        <w:numPr>
          <w:ilvl w:val="0"/>
          <w:numId w:val="2"/>
        </w:numPr>
        <w:spacing w:after="0" w:line="240" w:lineRule="auto"/>
        <w:rPr>
          <w:rFonts w:ascii="Times New Roman" w:hAnsi="Times New Roman" w:cs="Times New Roman"/>
          <w:bCs/>
          <w:sz w:val="24"/>
        </w:rPr>
      </w:pPr>
      <w:r w:rsidRPr="004853C7">
        <w:rPr>
          <w:rFonts w:ascii="Times New Roman" w:hAnsi="Times New Roman" w:cs="Times New Roman"/>
          <w:bCs/>
          <w:sz w:val="24"/>
        </w:rPr>
        <w:t>Do some of the objectives target systemic changes?  (Maximize contribution)</w:t>
      </w:r>
    </w:p>
    <w:p w14:paraId="3DD82C72" w14:textId="77777777" w:rsidR="004853C7" w:rsidRPr="004853C7" w:rsidRDefault="004853C7" w:rsidP="004853C7">
      <w:pPr>
        <w:spacing w:after="0" w:line="240" w:lineRule="auto"/>
        <w:rPr>
          <w:rFonts w:ascii="Times New Roman" w:hAnsi="Times New Roman" w:cs="Times New Roman"/>
          <w:bCs/>
          <w:sz w:val="24"/>
        </w:rPr>
      </w:pPr>
    </w:p>
    <w:p w14:paraId="292DEA81" w14:textId="77777777" w:rsidR="004853C7" w:rsidRPr="004853C7" w:rsidRDefault="004853C7" w:rsidP="004853C7">
      <w:pPr>
        <w:pStyle w:val="ListParagraph"/>
        <w:numPr>
          <w:ilvl w:val="0"/>
          <w:numId w:val="1"/>
        </w:numPr>
        <w:spacing w:after="0" w:line="240" w:lineRule="auto"/>
        <w:rPr>
          <w:rFonts w:ascii="Times New Roman" w:hAnsi="Times New Roman" w:cs="Times New Roman"/>
          <w:b/>
          <w:bCs/>
          <w:sz w:val="24"/>
        </w:rPr>
      </w:pPr>
      <w:r w:rsidRPr="004853C7">
        <w:rPr>
          <w:rFonts w:ascii="Times New Roman" w:hAnsi="Times New Roman" w:cs="Times New Roman"/>
          <w:b/>
          <w:bCs/>
          <w:sz w:val="24"/>
        </w:rPr>
        <w:t>Are our activates likely to catalyze the desired changes?</w:t>
      </w:r>
    </w:p>
    <w:p w14:paraId="618A2F94" w14:textId="77777777" w:rsidR="004853C7" w:rsidRPr="004853C7" w:rsidRDefault="004853C7" w:rsidP="004853C7">
      <w:pPr>
        <w:pStyle w:val="ListParagraph"/>
        <w:numPr>
          <w:ilvl w:val="0"/>
          <w:numId w:val="2"/>
        </w:numPr>
        <w:spacing w:after="0" w:line="240" w:lineRule="auto"/>
        <w:rPr>
          <w:rFonts w:ascii="Times New Roman" w:hAnsi="Times New Roman" w:cs="Times New Roman"/>
          <w:bCs/>
          <w:sz w:val="24"/>
        </w:rPr>
      </w:pPr>
      <w:r w:rsidRPr="004853C7">
        <w:rPr>
          <w:rFonts w:ascii="Times New Roman" w:hAnsi="Times New Roman" w:cs="Times New Roman"/>
          <w:bCs/>
          <w:sz w:val="24"/>
        </w:rPr>
        <w:t>Are the activities relevant to the objectives?  Where evidence exists about how to effectively catalyze certain types of changes, do the activities incorporate that evidence?  Where such evidence does not exist, does the project/program state that and explain the logic for why it is reasonable to expect the activities to trigger those changes?  (Relevance:  activities to objectives)</w:t>
      </w:r>
    </w:p>
    <w:p w14:paraId="0D501D01" w14:textId="77777777" w:rsidR="004853C7" w:rsidRPr="004853C7" w:rsidRDefault="004853C7" w:rsidP="004853C7">
      <w:pPr>
        <w:pStyle w:val="ListParagraph"/>
        <w:numPr>
          <w:ilvl w:val="0"/>
          <w:numId w:val="2"/>
        </w:numPr>
        <w:spacing w:after="0" w:line="240" w:lineRule="auto"/>
        <w:rPr>
          <w:rFonts w:ascii="Times New Roman" w:hAnsi="Times New Roman" w:cs="Times New Roman"/>
          <w:bCs/>
          <w:sz w:val="24"/>
        </w:rPr>
      </w:pPr>
      <w:r w:rsidRPr="004853C7">
        <w:rPr>
          <w:rFonts w:ascii="Times New Roman" w:hAnsi="Times New Roman" w:cs="Times New Roman"/>
          <w:bCs/>
          <w:sz w:val="24"/>
        </w:rPr>
        <w:t>Is the project/program’s dosage right, i.e., do the activities touch enough people for enough time that it’s reasonable to expect change?  (Plausibility:  dosage)</w:t>
      </w:r>
    </w:p>
    <w:p w14:paraId="557579D7" w14:textId="77777777" w:rsidR="004853C7" w:rsidRPr="004853C7" w:rsidRDefault="004853C7" w:rsidP="004853C7">
      <w:pPr>
        <w:pStyle w:val="ListParagraph"/>
        <w:numPr>
          <w:ilvl w:val="0"/>
          <w:numId w:val="2"/>
        </w:numPr>
        <w:spacing w:after="0" w:line="240" w:lineRule="auto"/>
        <w:rPr>
          <w:rFonts w:ascii="Times New Roman" w:hAnsi="Times New Roman" w:cs="Times New Roman"/>
          <w:bCs/>
          <w:sz w:val="24"/>
        </w:rPr>
      </w:pPr>
      <w:r w:rsidRPr="004853C7">
        <w:rPr>
          <w:rFonts w:ascii="Times New Roman" w:hAnsi="Times New Roman" w:cs="Times New Roman"/>
          <w:bCs/>
          <w:sz w:val="24"/>
        </w:rPr>
        <w:t>Do activities engage the people who have the power to support or block reaching the goal?  (Target population:  right people)</w:t>
      </w:r>
    </w:p>
    <w:p w14:paraId="16D01C14" w14:textId="77777777" w:rsidR="004853C7" w:rsidRPr="004853C7" w:rsidRDefault="004853C7" w:rsidP="004853C7">
      <w:pPr>
        <w:spacing w:after="0" w:line="240" w:lineRule="auto"/>
        <w:rPr>
          <w:rFonts w:ascii="Times New Roman" w:hAnsi="Times New Roman" w:cs="Times New Roman"/>
          <w:bCs/>
          <w:sz w:val="24"/>
        </w:rPr>
      </w:pPr>
    </w:p>
    <w:p w14:paraId="48D1DF1E" w14:textId="77777777" w:rsidR="004853C7" w:rsidRPr="004853C7" w:rsidRDefault="004853C7" w:rsidP="004853C7">
      <w:pPr>
        <w:pStyle w:val="ListParagraph"/>
        <w:numPr>
          <w:ilvl w:val="0"/>
          <w:numId w:val="1"/>
        </w:numPr>
        <w:spacing w:after="0" w:line="240" w:lineRule="auto"/>
        <w:rPr>
          <w:rFonts w:ascii="Times New Roman" w:hAnsi="Times New Roman" w:cs="Times New Roman"/>
          <w:b/>
          <w:bCs/>
          <w:sz w:val="24"/>
        </w:rPr>
      </w:pPr>
      <w:r w:rsidRPr="004853C7">
        <w:rPr>
          <w:rFonts w:ascii="Times New Roman" w:hAnsi="Times New Roman" w:cs="Times New Roman"/>
          <w:b/>
          <w:bCs/>
          <w:sz w:val="24"/>
        </w:rPr>
        <w:t>Are we planning for risk appropriately?</w:t>
      </w:r>
    </w:p>
    <w:p w14:paraId="3669500D" w14:textId="77777777" w:rsidR="004853C7" w:rsidRPr="004853C7" w:rsidRDefault="004853C7" w:rsidP="004853C7">
      <w:pPr>
        <w:pStyle w:val="ListParagraph"/>
        <w:numPr>
          <w:ilvl w:val="0"/>
          <w:numId w:val="2"/>
        </w:numPr>
        <w:spacing w:after="0" w:line="240" w:lineRule="auto"/>
        <w:rPr>
          <w:rFonts w:ascii="Times New Roman" w:hAnsi="Times New Roman" w:cs="Times New Roman"/>
          <w:bCs/>
          <w:sz w:val="24"/>
        </w:rPr>
      </w:pPr>
      <w:bookmarkStart w:id="0" w:name="_GoBack"/>
      <w:bookmarkEnd w:id="0"/>
      <w:r w:rsidRPr="004853C7">
        <w:rPr>
          <w:rFonts w:ascii="Times New Roman" w:hAnsi="Times New Roman" w:cs="Times New Roman"/>
          <w:bCs/>
          <w:sz w:val="24"/>
        </w:rPr>
        <w:t>How likely is it we will fail to meet our goal?  Are we comfortable with that level of risk?</w:t>
      </w:r>
    </w:p>
    <w:p w14:paraId="0130C783" w14:textId="77777777" w:rsidR="004853C7" w:rsidRPr="004853C7" w:rsidRDefault="004853C7" w:rsidP="004853C7">
      <w:pPr>
        <w:pStyle w:val="ListParagraph"/>
        <w:numPr>
          <w:ilvl w:val="0"/>
          <w:numId w:val="2"/>
        </w:numPr>
        <w:spacing w:after="0" w:line="240" w:lineRule="auto"/>
        <w:rPr>
          <w:rFonts w:ascii="Times New Roman" w:hAnsi="Times New Roman" w:cs="Times New Roman"/>
          <w:bCs/>
          <w:sz w:val="24"/>
        </w:rPr>
      </w:pPr>
      <w:r w:rsidRPr="004853C7">
        <w:rPr>
          <w:rFonts w:ascii="Times New Roman" w:hAnsi="Times New Roman" w:cs="Times New Roman"/>
          <w:bCs/>
          <w:sz w:val="24"/>
        </w:rPr>
        <w:t xml:space="preserve">Has the project/program considered how it might cause inadvertent harm, and are appropriate mitigations built into the design?  </w:t>
      </w:r>
    </w:p>
    <w:p w14:paraId="47629653" w14:textId="77777777" w:rsidR="0079490F" w:rsidRPr="004853C7" w:rsidRDefault="004853C7">
      <w:pPr>
        <w:rPr>
          <w:rFonts w:ascii="Times New Roman" w:hAnsi="Times New Roman" w:cs="Times New Roman"/>
          <w:sz w:val="24"/>
        </w:rPr>
      </w:pPr>
    </w:p>
    <w:sectPr w:rsidR="0079490F" w:rsidRPr="004853C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FAA94" w14:textId="77777777" w:rsidR="004853C7" w:rsidRDefault="004853C7" w:rsidP="004853C7">
      <w:pPr>
        <w:spacing w:before="0" w:after="0" w:line="240" w:lineRule="auto"/>
      </w:pPr>
      <w:r>
        <w:separator/>
      </w:r>
    </w:p>
  </w:endnote>
  <w:endnote w:type="continuationSeparator" w:id="0">
    <w:p w14:paraId="2876F930" w14:textId="77777777" w:rsidR="004853C7" w:rsidRDefault="004853C7" w:rsidP="004853C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9A064B" w14:textId="77777777" w:rsidR="004853C7" w:rsidRDefault="004853C7" w:rsidP="004853C7">
      <w:pPr>
        <w:spacing w:before="0" w:after="0" w:line="240" w:lineRule="auto"/>
      </w:pPr>
      <w:r>
        <w:separator/>
      </w:r>
    </w:p>
  </w:footnote>
  <w:footnote w:type="continuationSeparator" w:id="0">
    <w:p w14:paraId="3C1F4DA6" w14:textId="77777777" w:rsidR="004853C7" w:rsidRDefault="004853C7" w:rsidP="004853C7">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43EC5"/>
    <w:multiLevelType w:val="hybridMultilevel"/>
    <w:tmpl w:val="C07CC9C8"/>
    <w:lvl w:ilvl="0" w:tplc="9950156A">
      <w:start w:val="1"/>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A83A83"/>
    <w:multiLevelType w:val="hybridMultilevel"/>
    <w:tmpl w:val="9312B834"/>
    <w:lvl w:ilvl="0" w:tplc="3D7AD2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3C7"/>
    <w:rsid w:val="00064215"/>
    <w:rsid w:val="003B6BEC"/>
    <w:rsid w:val="00485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1844A"/>
  <w15:chartTrackingRefBased/>
  <w15:docId w15:val="{40942ED4-11FE-46B3-A67C-014E7B501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53C7"/>
    <w:pPr>
      <w:spacing w:before="120" w:after="120" w:line="276" w:lineRule="auto"/>
    </w:pPr>
    <w:rPr>
      <w:rFonts w:ascii="Century Gothic" w:eastAsiaTheme="minorEastAsia" w:hAnsi="Century Gothic"/>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53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4B01F029692041A7486645BF369C0F" ma:contentTypeVersion="12" ma:contentTypeDescription="Create a new document." ma:contentTypeScope="" ma:versionID="a85a86a950895b87e6942e4eeccc4d4f">
  <xsd:schema xmlns:xsd="http://www.w3.org/2001/XMLSchema" xmlns:xs="http://www.w3.org/2001/XMLSchema" xmlns:p="http://schemas.microsoft.com/office/2006/metadata/properties" xmlns:ns1="http://schemas.microsoft.com/sharepoint/v3" xmlns:ns3="f9ed9578-d32b-44f4-833c-23a98eae8c72" xmlns:ns4="63cd4b08-1e1e-4154-b8f6-beaff3d9baa2" targetNamespace="http://schemas.microsoft.com/office/2006/metadata/properties" ma:root="true" ma:fieldsID="b95fa9da56ec686d714c7fee9d5857ed" ns1:_="" ns3:_="" ns4:_="">
    <xsd:import namespace="http://schemas.microsoft.com/sharepoint/v3"/>
    <xsd:import namespace="f9ed9578-d32b-44f4-833c-23a98eae8c72"/>
    <xsd:import namespace="63cd4b08-1e1e-4154-b8f6-beaff3d9baa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ed9578-d32b-44f4-833c-23a98eae8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d4b08-1e1e-4154-b8f6-beaff3d9baa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9DE6F99-E63B-49AF-B0D0-BE5CC9936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ed9578-d32b-44f4-833c-23a98eae8c72"/>
    <ds:schemaRef ds:uri="63cd4b08-1e1e-4154-b8f6-beaff3d9b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800931-2623-47C7-9B40-E7B109CA6192}">
  <ds:schemaRefs>
    <ds:schemaRef ds:uri="http://schemas.microsoft.com/sharepoint/v3/contenttype/forms"/>
  </ds:schemaRefs>
</ds:datastoreItem>
</file>

<file path=customXml/itemProps3.xml><?xml version="1.0" encoding="utf-8"?>
<ds:datastoreItem xmlns:ds="http://schemas.openxmlformats.org/officeDocument/2006/customXml" ds:itemID="{E14304EC-C14B-407B-A13A-1BA9164F9592}">
  <ds:schemaRefs>
    <ds:schemaRef ds:uri="http://schemas.microsoft.com/office/2006/documentManagement/types"/>
    <ds:schemaRef ds:uri="63cd4b08-1e1e-4154-b8f6-beaff3d9baa2"/>
    <ds:schemaRef ds:uri="http://purl.org/dc/elements/1.1/"/>
    <ds:schemaRef ds:uri="f9ed9578-d32b-44f4-833c-23a98eae8c72"/>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schemas.microsoft.com/sharepoint/v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Gipson, Keira A</dc:creator>
  <cp:keywords/>
  <dc:description/>
  <cp:lastModifiedBy>Gipson, Keira A</cp:lastModifiedBy>
  <cp:revision>1</cp:revision>
  <dcterms:created xsi:type="dcterms:W3CDTF">2019-11-01T21:09:00Z</dcterms:created>
  <dcterms:modified xsi:type="dcterms:W3CDTF">2019-11-01T21:10:00Z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GipsonKA@state.gov</vt:lpwstr>
  </property>
  <property fmtid="{D5CDD505-2E9C-101B-9397-08002B2CF9AE}" pid="5" name="MSIP_Label_1665d9ee-429a-4d5f-97cc-cfb56e044a6e_SetDate">
    <vt:lpwstr>2019-11-01T21:10:29.5127067Z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0852c2fb-cebf-4046-96e4-3d76a77f10d0</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0x010100AF4B01F029692041A7486645BF369C0F</vt:lpwstr>
  </property>
</Properties>
</file>