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44B3C2" w14:textId="77777777" w:rsidR="00B115E1" w:rsidRPr="00B115E1" w:rsidRDefault="00B115E1" w:rsidP="00B115E1">
      <w:pPr>
        <w:pStyle w:val="NoSpacing"/>
        <w:jc w:val="center"/>
        <w:rPr>
          <w:rFonts w:ascii="Times New Roman" w:hAnsi="Times New Roman"/>
          <w:b/>
          <w:sz w:val="36"/>
          <w:szCs w:val="36"/>
        </w:rPr>
      </w:pPr>
      <w:r w:rsidRPr="00B115E1">
        <w:rPr>
          <w:rFonts w:ascii="Times New Roman" w:hAnsi="Times New Roman"/>
          <w:b/>
          <w:sz w:val="36"/>
          <w:szCs w:val="36"/>
        </w:rPr>
        <w:t>A  NOTICE OF FUNDING OPPORTUNITY</w:t>
      </w:r>
    </w:p>
    <w:p w14:paraId="0EB0F75D" w14:textId="7C06581F" w:rsidR="00FB5275" w:rsidRDefault="00B115E1" w:rsidP="00B115E1">
      <w:pPr>
        <w:pStyle w:val="NoSpacing"/>
        <w:jc w:val="center"/>
        <w:rPr>
          <w:rFonts w:ascii="Times New Roman" w:hAnsi="Times New Roman"/>
          <w:b/>
          <w:sz w:val="36"/>
          <w:szCs w:val="36"/>
        </w:rPr>
      </w:pPr>
      <w:r w:rsidRPr="00B115E1">
        <w:rPr>
          <w:rFonts w:ascii="Times New Roman" w:hAnsi="Times New Roman"/>
          <w:b/>
          <w:sz w:val="36"/>
          <w:szCs w:val="36"/>
        </w:rPr>
        <w:t>Global Innovation through Science and Technology</w:t>
      </w:r>
    </w:p>
    <w:p w14:paraId="1A6FA3E9" w14:textId="51FA8E4E" w:rsidR="00CF1064" w:rsidRPr="00E504DA" w:rsidRDefault="00E45050" w:rsidP="00B115E1">
      <w:pPr>
        <w:pStyle w:val="NoSpacing"/>
        <w:jc w:val="center"/>
        <w:rPr>
          <w:rFonts w:ascii="Times New Roman" w:hAnsi="Times New Roman"/>
        </w:rPr>
      </w:pPr>
      <w:r>
        <w:rPr>
          <w:rFonts w:ascii="Times New Roman" w:hAnsi="Times New Roman"/>
          <w:b/>
          <w:sz w:val="36"/>
          <w:szCs w:val="36"/>
        </w:rPr>
        <w:t>i</w:t>
      </w:r>
      <w:r w:rsidR="00CF1064">
        <w:rPr>
          <w:rFonts w:ascii="Times New Roman" w:hAnsi="Times New Roman"/>
          <w:b/>
          <w:sz w:val="36"/>
          <w:szCs w:val="36"/>
        </w:rPr>
        <w:t>n the Indo-Pac</w:t>
      </w:r>
      <w:r w:rsidR="00735C2D">
        <w:rPr>
          <w:rFonts w:ascii="Times New Roman" w:hAnsi="Times New Roman"/>
          <w:b/>
          <w:sz w:val="36"/>
          <w:szCs w:val="36"/>
        </w:rPr>
        <w:t>ific</w:t>
      </w:r>
      <w:r w:rsidR="00CF1064">
        <w:rPr>
          <w:rFonts w:ascii="Times New Roman" w:hAnsi="Times New Roman"/>
          <w:b/>
          <w:sz w:val="36"/>
          <w:szCs w:val="36"/>
        </w:rPr>
        <w:t xml:space="preserve"> Region</w:t>
      </w:r>
    </w:p>
    <w:p w14:paraId="360E751D" w14:textId="77777777" w:rsidR="00B115E1" w:rsidRDefault="00B115E1" w:rsidP="00B7788D">
      <w:pPr>
        <w:pStyle w:val="NoSpacing"/>
        <w:rPr>
          <w:rFonts w:ascii="Times New Roman" w:hAnsi="Times New Roman"/>
          <w:b/>
          <w:sz w:val="26"/>
          <w:szCs w:val="26"/>
        </w:rPr>
      </w:pPr>
    </w:p>
    <w:p w14:paraId="63AFBA91" w14:textId="77777777" w:rsidR="00FB5275" w:rsidRPr="00E504DA" w:rsidRDefault="00FB5275" w:rsidP="00B7788D">
      <w:pPr>
        <w:pStyle w:val="NoSpacing"/>
        <w:rPr>
          <w:rFonts w:ascii="Times New Roman" w:hAnsi="Times New Roman"/>
          <w:sz w:val="26"/>
          <w:szCs w:val="26"/>
        </w:rPr>
      </w:pPr>
      <w:r w:rsidRPr="00E504DA">
        <w:rPr>
          <w:rFonts w:ascii="Times New Roman" w:hAnsi="Times New Roman"/>
          <w:b/>
          <w:sz w:val="26"/>
          <w:szCs w:val="26"/>
        </w:rPr>
        <w:t>Table of Contents</w:t>
      </w:r>
      <w:r w:rsidRPr="00E504DA">
        <w:rPr>
          <w:rFonts w:ascii="Times New Roman" w:hAnsi="Times New Roman"/>
          <w:sz w:val="26"/>
          <w:szCs w:val="26"/>
        </w:rPr>
        <w:t>:</w:t>
      </w:r>
    </w:p>
    <w:p w14:paraId="67952F21" w14:textId="77777777" w:rsidR="00FB5275" w:rsidRPr="00E504DA" w:rsidRDefault="00FB5275" w:rsidP="00B7788D">
      <w:pPr>
        <w:pStyle w:val="NoSpacing"/>
        <w:rPr>
          <w:rFonts w:ascii="Times New Roman" w:hAnsi="Times New Roman"/>
          <w:sz w:val="24"/>
          <w:szCs w:val="24"/>
        </w:rPr>
      </w:pPr>
    </w:p>
    <w:p w14:paraId="30B7F11E" w14:textId="52FDF855" w:rsidR="00CA08A1" w:rsidRDefault="00E93BD3">
      <w:pPr>
        <w:pStyle w:val="TOC1"/>
        <w:tabs>
          <w:tab w:val="left" w:pos="1320"/>
          <w:tab w:val="right" w:leader="dot" w:pos="9350"/>
        </w:tabs>
        <w:rPr>
          <w:rFonts w:asciiTheme="minorHAnsi" w:eastAsiaTheme="minorEastAsia" w:hAnsiTheme="minorHAnsi" w:cstheme="minorBidi"/>
          <w:noProof/>
        </w:rPr>
      </w:pPr>
      <w:r w:rsidRPr="00E504DA">
        <w:rPr>
          <w:rFonts w:ascii="Times New Roman" w:hAnsi="Times New Roman"/>
        </w:rPr>
        <w:fldChar w:fldCharType="begin"/>
      </w:r>
      <w:r w:rsidR="00FB5275" w:rsidRPr="00E504DA">
        <w:rPr>
          <w:rFonts w:ascii="Times New Roman" w:hAnsi="Times New Roman"/>
        </w:rPr>
        <w:instrText xml:space="preserve"> TOC \o "1-3" \h \z \u </w:instrText>
      </w:r>
      <w:r w:rsidRPr="00E504DA">
        <w:rPr>
          <w:rFonts w:ascii="Times New Roman" w:hAnsi="Times New Roman"/>
        </w:rPr>
        <w:fldChar w:fldCharType="separate"/>
      </w:r>
      <w:hyperlink w:anchor="_Toc13586050" w:history="1">
        <w:r w:rsidR="00CA08A1" w:rsidRPr="008406C2">
          <w:rPr>
            <w:rStyle w:val="Hyperlink"/>
            <w:rFonts w:ascii="Times New Roman" w:hAnsi="Times New Roman"/>
            <w:noProof/>
          </w:rPr>
          <w:t>Section A.</w:t>
        </w:r>
        <w:r w:rsidR="00CA08A1">
          <w:rPr>
            <w:rFonts w:asciiTheme="minorHAnsi" w:eastAsiaTheme="minorEastAsia" w:hAnsiTheme="minorHAnsi" w:cstheme="minorBidi"/>
            <w:noProof/>
          </w:rPr>
          <w:tab/>
        </w:r>
        <w:r w:rsidR="00CA08A1" w:rsidRPr="008406C2">
          <w:rPr>
            <w:rStyle w:val="Hyperlink"/>
            <w:rFonts w:ascii="Times New Roman" w:hAnsi="Times New Roman"/>
            <w:noProof/>
          </w:rPr>
          <w:t>Funding Opportunity Program Description</w:t>
        </w:r>
        <w:r w:rsidR="00CA08A1">
          <w:rPr>
            <w:noProof/>
            <w:webHidden/>
          </w:rPr>
          <w:tab/>
        </w:r>
        <w:r w:rsidR="00CA08A1">
          <w:rPr>
            <w:noProof/>
            <w:webHidden/>
          </w:rPr>
          <w:fldChar w:fldCharType="begin"/>
        </w:r>
        <w:r w:rsidR="00CA08A1">
          <w:rPr>
            <w:noProof/>
            <w:webHidden/>
          </w:rPr>
          <w:instrText xml:space="preserve"> PAGEREF _Toc13586050 \h </w:instrText>
        </w:r>
        <w:r w:rsidR="00CA08A1">
          <w:rPr>
            <w:noProof/>
            <w:webHidden/>
          </w:rPr>
        </w:r>
        <w:r w:rsidR="00CA08A1">
          <w:rPr>
            <w:noProof/>
            <w:webHidden/>
          </w:rPr>
          <w:fldChar w:fldCharType="separate"/>
        </w:r>
        <w:r w:rsidR="00CA08A1">
          <w:rPr>
            <w:noProof/>
            <w:webHidden/>
          </w:rPr>
          <w:t>3</w:t>
        </w:r>
        <w:r w:rsidR="00CA08A1">
          <w:rPr>
            <w:noProof/>
            <w:webHidden/>
          </w:rPr>
          <w:fldChar w:fldCharType="end"/>
        </w:r>
      </w:hyperlink>
    </w:p>
    <w:p w14:paraId="1BA9C90B" w14:textId="74022CF1" w:rsidR="00CA08A1" w:rsidRDefault="00DD7572">
      <w:pPr>
        <w:pStyle w:val="TOC2"/>
        <w:rPr>
          <w:rFonts w:asciiTheme="minorHAnsi" w:eastAsiaTheme="minorEastAsia" w:hAnsiTheme="minorHAnsi" w:cstheme="minorBidi"/>
          <w:noProof/>
        </w:rPr>
      </w:pPr>
      <w:hyperlink w:anchor="_Toc13586051" w:history="1">
        <w:r w:rsidR="00CA08A1" w:rsidRPr="008406C2">
          <w:rPr>
            <w:rStyle w:val="Hyperlink"/>
            <w:rFonts w:ascii="Times New Roman" w:hAnsi="Times New Roman"/>
            <w:noProof/>
          </w:rPr>
          <w:t>A1. Background:</w:t>
        </w:r>
        <w:r w:rsidR="00CA08A1">
          <w:rPr>
            <w:noProof/>
            <w:webHidden/>
          </w:rPr>
          <w:tab/>
        </w:r>
        <w:r w:rsidR="00CA08A1">
          <w:rPr>
            <w:noProof/>
            <w:webHidden/>
          </w:rPr>
          <w:fldChar w:fldCharType="begin"/>
        </w:r>
        <w:r w:rsidR="00CA08A1">
          <w:rPr>
            <w:noProof/>
            <w:webHidden/>
          </w:rPr>
          <w:instrText xml:space="preserve"> PAGEREF _Toc13586051 \h </w:instrText>
        </w:r>
        <w:r w:rsidR="00CA08A1">
          <w:rPr>
            <w:noProof/>
            <w:webHidden/>
          </w:rPr>
        </w:r>
        <w:r w:rsidR="00CA08A1">
          <w:rPr>
            <w:noProof/>
            <w:webHidden/>
          </w:rPr>
          <w:fldChar w:fldCharType="separate"/>
        </w:r>
        <w:r w:rsidR="00CA08A1">
          <w:rPr>
            <w:noProof/>
            <w:webHidden/>
          </w:rPr>
          <w:t>4</w:t>
        </w:r>
        <w:r w:rsidR="00CA08A1">
          <w:rPr>
            <w:noProof/>
            <w:webHidden/>
          </w:rPr>
          <w:fldChar w:fldCharType="end"/>
        </w:r>
      </w:hyperlink>
    </w:p>
    <w:p w14:paraId="5B9266DD" w14:textId="26A20EFB" w:rsidR="00CA08A1" w:rsidRDefault="00DD7572">
      <w:pPr>
        <w:pStyle w:val="TOC2"/>
        <w:rPr>
          <w:rFonts w:asciiTheme="minorHAnsi" w:eastAsiaTheme="minorEastAsia" w:hAnsiTheme="minorHAnsi" w:cstheme="minorBidi"/>
          <w:noProof/>
        </w:rPr>
      </w:pPr>
      <w:hyperlink w:anchor="_Toc13586052" w:history="1">
        <w:r w:rsidR="00CA08A1" w:rsidRPr="008406C2">
          <w:rPr>
            <w:rStyle w:val="Hyperlink"/>
            <w:rFonts w:ascii="Times New Roman" w:hAnsi="Times New Roman"/>
            <w:noProof/>
          </w:rPr>
          <w:t>A2. Program Goals</w:t>
        </w:r>
        <w:r w:rsidR="00CA08A1">
          <w:rPr>
            <w:noProof/>
            <w:webHidden/>
          </w:rPr>
          <w:tab/>
        </w:r>
        <w:r w:rsidR="00CA08A1">
          <w:rPr>
            <w:noProof/>
            <w:webHidden/>
          </w:rPr>
          <w:fldChar w:fldCharType="begin"/>
        </w:r>
        <w:r w:rsidR="00CA08A1">
          <w:rPr>
            <w:noProof/>
            <w:webHidden/>
          </w:rPr>
          <w:instrText xml:space="preserve"> PAGEREF _Toc13586052 \h </w:instrText>
        </w:r>
        <w:r w:rsidR="00CA08A1">
          <w:rPr>
            <w:noProof/>
            <w:webHidden/>
          </w:rPr>
        </w:r>
        <w:r w:rsidR="00CA08A1">
          <w:rPr>
            <w:noProof/>
            <w:webHidden/>
          </w:rPr>
          <w:fldChar w:fldCharType="separate"/>
        </w:r>
        <w:r w:rsidR="00CA08A1">
          <w:rPr>
            <w:noProof/>
            <w:webHidden/>
          </w:rPr>
          <w:t>4</w:t>
        </w:r>
        <w:r w:rsidR="00CA08A1">
          <w:rPr>
            <w:noProof/>
            <w:webHidden/>
          </w:rPr>
          <w:fldChar w:fldCharType="end"/>
        </w:r>
      </w:hyperlink>
    </w:p>
    <w:p w14:paraId="1A810B26" w14:textId="7B4A0E73" w:rsidR="00CA08A1" w:rsidRDefault="00DD7572">
      <w:pPr>
        <w:pStyle w:val="TOC2"/>
        <w:rPr>
          <w:rFonts w:asciiTheme="minorHAnsi" w:eastAsiaTheme="minorEastAsia" w:hAnsiTheme="minorHAnsi" w:cstheme="minorBidi"/>
          <w:noProof/>
        </w:rPr>
      </w:pPr>
      <w:hyperlink w:anchor="_Toc13586053" w:history="1">
        <w:r w:rsidR="00CA08A1" w:rsidRPr="008406C2">
          <w:rPr>
            <w:rStyle w:val="Hyperlink"/>
            <w:rFonts w:ascii="Times New Roman" w:hAnsi="Times New Roman"/>
            <w:noProof/>
          </w:rPr>
          <w:t>A3. Expected Results</w:t>
        </w:r>
        <w:r w:rsidR="00CA08A1">
          <w:rPr>
            <w:noProof/>
            <w:webHidden/>
          </w:rPr>
          <w:tab/>
        </w:r>
        <w:r w:rsidR="00CA08A1">
          <w:rPr>
            <w:noProof/>
            <w:webHidden/>
          </w:rPr>
          <w:fldChar w:fldCharType="begin"/>
        </w:r>
        <w:r w:rsidR="00CA08A1">
          <w:rPr>
            <w:noProof/>
            <w:webHidden/>
          </w:rPr>
          <w:instrText xml:space="preserve"> PAGEREF _Toc13586053 \h </w:instrText>
        </w:r>
        <w:r w:rsidR="00CA08A1">
          <w:rPr>
            <w:noProof/>
            <w:webHidden/>
          </w:rPr>
        </w:r>
        <w:r w:rsidR="00CA08A1">
          <w:rPr>
            <w:noProof/>
            <w:webHidden/>
          </w:rPr>
          <w:fldChar w:fldCharType="separate"/>
        </w:r>
        <w:r w:rsidR="00CA08A1">
          <w:rPr>
            <w:noProof/>
            <w:webHidden/>
          </w:rPr>
          <w:t>5</w:t>
        </w:r>
        <w:r w:rsidR="00CA08A1">
          <w:rPr>
            <w:noProof/>
            <w:webHidden/>
          </w:rPr>
          <w:fldChar w:fldCharType="end"/>
        </w:r>
      </w:hyperlink>
    </w:p>
    <w:p w14:paraId="639562A1" w14:textId="0A2BC763" w:rsidR="00CA08A1" w:rsidRDefault="00DD7572">
      <w:pPr>
        <w:pStyle w:val="TOC2"/>
        <w:rPr>
          <w:rFonts w:asciiTheme="minorHAnsi" w:eastAsiaTheme="minorEastAsia" w:hAnsiTheme="minorHAnsi" w:cstheme="minorBidi"/>
          <w:noProof/>
        </w:rPr>
      </w:pPr>
      <w:hyperlink w:anchor="_Toc13586054" w:history="1">
        <w:r w:rsidR="00CA08A1" w:rsidRPr="008406C2">
          <w:rPr>
            <w:rStyle w:val="Hyperlink"/>
            <w:rFonts w:ascii="Times New Roman" w:hAnsi="Times New Roman"/>
            <w:noProof/>
          </w:rPr>
          <w:t>A4. Main Activities</w:t>
        </w:r>
        <w:r w:rsidR="00CA08A1">
          <w:rPr>
            <w:noProof/>
            <w:webHidden/>
          </w:rPr>
          <w:tab/>
        </w:r>
        <w:r w:rsidR="00CA08A1">
          <w:rPr>
            <w:noProof/>
            <w:webHidden/>
          </w:rPr>
          <w:fldChar w:fldCharType="begin"/>
        </w:r>
        <w:r w:rsidR="00CA08A1">
          <w:rPr>
            <w:noProof/>
            <w:webHidden/>
          </w:rPr>
          <w:instrText xml:space="preserve"> PAGEREF _Toc13586054 \h </w:instrText>
        </w:r>
        <w:r w:rsidR="00CA08A1">
          <w:rPr>
            <w:noProof/>
            <w:webHidden/>
          </w:rPr>
        </w:r>
        <w:r w:rsidR="00CA08A1">
          <w:rPr>
            <w:noProof/>
            <w:webHidden/>
          </w:rPr>
          <w:fldChar w:fldCharType="separate"/>
        </w:r>
        <w:r w:rsidR="00CA08A1">
          <w:rPr>
            <w:noProof/>
            <w:webHidden/>
          </w:rPr>
          <w:t>6</w:t>
        </w:r>
        <w:r w:rsidR="00CA08A1">
          <w:rPr>
            <w:noProof/>
            <w:webHidden/>
          </w:rPr>
          <w:fldChar w:fldCharType="end"/>
        </w:r>
      </w:hyperlink>
    </w:p>
    <w:p w14:paraId="74F5B2AC" w14:textId="717EE432" w:rsidR="00CA08A1" w:rsidRDefault="00DD7572">
      <w:pPr>
        <w:pStyle w:val="TOC2"/>
        <w:rPr>
          <w:rFonts w:asciiTheme="minorHAnsi" w:eastAsiaTheme="minorEastAsia" w:hAnsiTheme="minorHAnsi" w:cstheme="minorBidi"/>
          <w:noProof/>
        </w:rPr>
      </w:pPr>
      <w:hyperlink w:anchor="_Toc13586055" w:history="1">
        <w:r w:rsidR="00CA08A1" w:rsidRPr="008406C2">
          <w:rPr>
            <w:rStyle w:val="Hyperlink"/>
            <w:rFonts w:ascii="Times New Roman" w:hAnsi="Times New Roman"/>
            <w:noProof/>
          </w:rPr>
          <w:t>A5. Performance Indicators</w:t>
        </w:r>
        <w:r w:rsidR="00CA08A1">
          <w:rPr>
            <w:noProof/>
            <w:webHidden/>
          </w:rPr>
          <w:tab/>
        </w:r>
        <w:r w:rsidR="00CA08A1">
          <w:rPr>
            <w:noProof/>
            <w:webHidden/>
          </w:rPr>
          <w:fldChar w:fldCharType="begin"/>
        </w:r>
        <w:r w:rsidR="00CA08A1">
          <w:rPr>
            <w:noProof/>
            <w:webHidden/>
          </w:rPr>
          <w:instrText xml:space="preserve"> PAGEREF _Toc13586055 \h </w:instrText>
        </w:r>
        <w:r w:rsidR="00CA08A1">
          <w:rPr>
            <w:noProof/>
            <w:webHidden/>
          </w:rPr>
        </w:r>
        <w:r w:rsidR="00CA08A1">
          <w:rPr>
            <w:noProof/>
            <w:webHidden/>
          </w:rPr>
          <w:fldChar w:fldCharType="separate"/>
        </w:r>
        <w:r w:rsidR="00CA08A1">
          <w:rPr>
            <w:noProof/>
            <w:webHidden/>
          </w:rPr>
          <w:t>9</w:t>
        </w:r>
        <w:r w:rsidR="00CA08A1">
          <w:rPr>
            <w:noProof/>
            <w:webHidden/>
          </w:rPr>
          <w:fldChar w:fldCharType="end"/>
        </w:r>
      </w:hyperlink>
    </w:p>
    <w:p w14:paraId="10D457D0" w14:textId="73C1BD4E" w:rsidR="00CA08A1" w:rsidRDefault="00DD7572">
      <w:pPr>
        <w:pStyle w:val="TOC2"/>
        <w:rPr>
          <w:rFonts w:asciiTheme="minorHAnsi" w:eastAsiaTheme="minorEastAsia" w:hAnsiTheme="minorHAnsi" w:cstheme="minorBidi"/>
          <w:noProof/>
        </w:rPr>
      </w:pPr>
      <w:hyperlink w:anchor="_Toc13586056" w:history="1">
        <w:r w:rsidR="00CA08A1" w:rsidRPr="008406C2">
          <w:rPr>
            <w:rStyle w:val="Hyperlink"/>
            <w:rFonts w:ascii="Times New Roman" w:hAnsi="Times New Roman"/>
            <w:noProof/>
          </w:rPr>
          <w:t>A.6. Substantial Involvement</w:t>
        </w:r>
        <w:r w:rsidR="00CA08A1">
          <w:rPr>
            <w:noProof/>
            <w:webHidden/>
          </w:rPr>
          <w:tab/>
        </w:r>
        <w:r w:rsidR="00CA08A1">
          <w:rPr>
            <w:noProof/>
            <w:webHidden/>
          </w:rPr>
          <w:fldChar w:fldCharType="begin"/>
        </w:r>
        <w:r w:rsidR="00CA08A1">
          <w:rPr>
            <w:noProof/>
            <w:webHidden/>
          </w:rPr>
          <w:instrText xml:space="preserve"> PAGEREF _Toc13586056 \h </w:instrText>
        </w:r>
        <w:r w:rsidR="00CA08A1">
          <w:rPr>
            <w:noProof/>
            <w:webHidden/>
          </w:rPr>
        </w:r>
        <w:r w:rsidR="00CA08A1">
          <w:rPr>
            <w:noProof/>
            <w:webHidden/>
          </w:rPr>
          <w:fldChar w:fldCharType="separate"/>
        </w:r>
        <w:r w:rsidR="00CA08A1">
          <w:rPr>
            <w:noProof/>
            <w:webHidden/>
          </w:rPr>
          <w:t>11</w:t>
        </w:r>
        <w:r w:rsidR="00CA08A1">
          <w:rPr>
            <w:noProof/>
            <w:webHidden/>
          </w:rPr>
          <w:fldChar w:fldCharType="end"/>
        </w:r>
      </w:hyperlink>
    </w:p>
    <w:p w14:paraId="3D398C9F" w14:textId="4B31C370" w:rsidR="00CA08A1" w:rsidRDefault="00DD7572">
      <w:pPr>
        <w:pStyle w:val="TOC1"/>
        <w:tabs>
          <w:tab w:val="left" w:pos="1320"/>
          <w:tab w:val="right" w:leader="dot" w:pos="9350"/>
        </w:tabs>
        <w:rPr>
          <w:rFonts w:asciiTheme="minorHAnsi" w:eastAsiaTheme="minorEastAsia" w:hAnsiTheme="minorHAnsi" w:cstheme="minorBidi"/>
          <w:noProof/>
        </w:rPr>
      </w:pPr>
      <w:hyperlink w:anchor="_Toc13586057" w:history="1">
        <w:r w:rsidR="00CA08A1" w:rsidRPr="008406C2">
          <w:rPr>
            <w:rStyle w:val="Hyperlink"/>
            <w:rFonts w:ascii="Times New Roman" w:hAnsi="Times New Roman"/>
            <w:noProof/>
          </w:rPr>
          <w:t>Section B.</w:t>
        </w:r>
        <w:r w:rsidR="00CA08A1">
          <w:rPr>
            <w:rFonts w:asciiTheme="minorHAnsi" w:eastAsiaTheme="minorEastAsia" w:hAnsiTheme="minorHAnsi" w:cstheme="minorBidi"/>
            <w:noProof/>
          </w:rPr>
          <w:tab/>
        </w:r>
        <w:r w:rsidR="00CA08A1" w:rsidRPr="008406C2">
          <w:rPr>
            <w:rStyle w:val="Hyperlink"/>
            <w:rFonts w:ascii="Times New Roman" w:hAnsi="Times New Roman"/>
            <w:noProof/>
          </w:rPr>
          <w:t>Federal Award Information</w:t>
        </w:r>
        <w:r w:rsidR="00CA08A1">
          <w:rPr>
            <w:noProof/>
            <w:webHidden/>
          </w:rPr>
          <w:tab/>
        </w:r>
        <w:r w:rsidR="00CA08A1">
          <w:rPr>
            <w:noProof/>
            <w:webHidden/>
          </w:rPr>
          <w:fldChar w:fldCharType="begin"/>
        </w:r>
        <w:r w:rsidR="00CA08A1">
          <w:rPr>
            <w:noProof/>
            <w:webHidden/>
          </w:rPr>
          <w:instrText xml:space="preserve"> PAGEREF _Toc13586057 \h </w:instrText>
        </w:r>
        <w:r w:rsidR="00CA08A1">
          <w:rPr>
            <w:noProof/>
            <w:webHidden/>
          </w:rPr>
        </w:r>
        <w:r w:rsidR="00CA08A1">
          <w:rPr>
            <w:noProof/>
            <w:webHidden/>
          </w:rPr>
          <w:fldChar w:fldCharType="separate"/>
        </w:r>
        <w:r w:rsidR="00CA08A1">
          <w:rPr>
            <w:noProof/>
            <w:webHidden/>
          </w:rPr>
          <w:t>11</w:t>
        </w:r>
        <w:r w:rsidR="00CA08A1">
          <w:rPr>
            <w:noProof/>
            <w:webHidden/>
          </w:rPr>
          <w:fldChar w:fldCharType="end"/>
        </w:r>
      </w:hyperlink>
    </w:p>
    <w:p w14:paraId="63D4833B" w14:textId="46C5AE87" w:rsidR="00CA08A1" w:rsidRDefault="00DD7572">
      <w:pPr>
        <w:pStyle w:val="TOC2"/>
        <w:rPr>
          <w:rFonts w:asciiTheme="minorHAnsi" w:eastAsiaTheme="minorEastAsia" w:hAnsiTheme="minorHAnsi" w:cstheme="minorBidi"/>
          <w:noProof/>
        </w:rPr>
      </w:pPr>
      <w:hyperlink w:anchor="_Toc13586058" w:history="1">
        <w:r w:rsidR="00CA08A1" w:rsidRPr="008406C2">
          <w:rPr>
            <w:rStyle w:val="Hyperlink"/>
            <w:rFonts w:ascii="Times New Roman" w:hAnsi="Times New Roman"/>
            <w:noProof/>
          </w:rPr>
          <w:t>B1.  Available Funding</w:t>
        </w:r>
        <w:r w:rsidR="00CA08A1">
          <w:rPr>
            <w:noProof/>
            <w:webHidden/>
          </w:rPr>
          <w:tab/>
        </w:r>
        <w:r w:rsidR="00CA08A1">
          <w:rPr>
            <w:noProof/>
            <w:webHidden/>
          </w:rPr>
          <w:fldChar w:fldCharType="begin"/>
        </w:r>
        <w:r w:rsidR="00CA08A1">
          <w:rPr>
            <w:noProof/>
            <w:webHidden/>
          </w:rPr>
          <w:instrText xml:space="preserve"> PAGEREF _Toc13586058 \h </w:instrText>
        </w:r>
        <w:r w:rsidR="00CA08A1">
          <w:rPr>
            <w:noProof/>
            <w:webHidden/>
          </w:rPr>
        </w:r>
        <w:r w:rsidR="00CA08A1">
          <w:rPr>
            <w:noProof/>
            <w:webHidden/>
          </w:rPr>
          <w:fldChar w:fldCharType="separate"/>
        </w:r>
        <w:r w:rsidR="00CA08A1">
          <w:rPr>
            <w:noProof/>
            <w:webHidden/>
          </w:rPr>
          <w:t>11</w:t>
        </w:r>
        <w:r w:rsidR="00CA08A1">
          <w:rPr>
            <w:noProof/>
            <w:webHidden/>
          </w:rPr>
          <w:fldChar w:fldCharType="end"/>
        </w:r>
      </w:hyperlink>
    </w:p>
    <w:p w14:paraId="6ABB559C" w14:textId="4698F218" w:rsidR="00CA08A1" w:rsidRDefault="00DD7572">
      <w:pPr>
        <w:pStyle w:val="TOC2"/>
        <w:rPr>
          <w:rFonts w:asciiTheme="minorHAnsi" w:eastAsiaTheme="minorEastAsia" w:hAnsiTheme="minorHAnsi" w:cstheme="minorBidi"/>
          <w:noProof/>
        </w:rPr>
      </w:pPr>
      <w:hyperlink w:anchor="_Toc13586059" w:history="1">
        <w:r w:rsidR="00CA08A1" w:rsidRPr="008406C2">
          <w:rPr>
            <w:rStyle w:val="Hyperlink"/>
            <w:rFonts w:ascii="Times New Roman" w:hAnsi="Times New Roman"/>
            <w:noProof/>
          </w:rPr>
          <w:t>B2.  Award Management</w:t>
        </w:r>
        <w:r w:rsidR="00CA08A1">
          <w:rPr>
            <w:noProof/>
            <w:webHidden/>
          </w:rPr>
          <w:tab/>
        </w:r>
        <w:r w:rsidR="00CA08A1">
          <w:rPr>
            <w:noProof/>
            <w:webHidden/>
          </w:rPr>
          <w:fldChar w:fldCharType="begin"/>
        </w:r>
        <w:r w:rsidR="00CA08A1">
          <w:rPr>
            <w:noProof/>
            <w:webHidden/>
          </w:rPr>
          <w:instrText xml:space="preserve"> PAGEREF _Toc13586059 \h </w:instrText>
        </w:r>
        <w:r w:rsidR="00CA08A1">
          <w:rPr>
            <w:noProof/>
            <w:webHidden/>
          </w:rPr>
        </w:r>
        <w:r w:rsidR="00CA08A1">
          <w:rPr>
            <w:noProof/>
            <w:webHidden/>
          </w:rPr>
          <w:fldChar w:fldCharType="separate"/>
        </w:r>
        <w:r w:rsidR="00CA08A1">
          <w:rPr>
            <w:noProof/>
            <w:webHidden/>
          </w:rPr>
          <w:t>12</w:t>
        </w:r>
        <w:r w:rsidR="00CA08A1">
          <w:rPr>
            <w:noProof/>
            <w:webHidden/>
          </w:rPr>
          <w:fldChar w:fldCharType="end"/>
        </w:r>
      </w:hyperlink>
    </w:p>
    <w:p w14:paraId="2FD02015" w14:textId="0DB59602" w:rsidR="00CA08A1" w:rsidRDefault="00DD7572">
      <w:pPr>
        <w:pStyle w:val="TOC1"/>
        <w:tabs>
          <w:tab w:val="left" w:pos="1320"/>
          <w:tab w:val="right" w:leader="dot" w:pos="9350"/>
        </w:tabs>
        <w:rPr>
          <w:rFonts w:asciiTheme="minorHAnsi" w:eastAsiaTheme="minorEastAsia" w:hAnsiTheme="minorHAnsi" w:cstheme="minorBidi"/>
          <w:noProof/>
        </w:rPr>
      </w:pPr>
      <w:hyperlink w:anchor="_Toc13586060" w:history="1">
        <w:r w:rsidR="00CA08A1" w:rsidRPr="008406C2">
          <w:rPr>
            <w:rStyle w:val="Hyperlink"/>
            <w:rFonts w:ascii="Times New Roman" w:hAnsi="Times New Roman"/>
            <w:noProof/>
          </w:rPr>
          <w:t xml:space="preserve">Section C.  </w:t>
        </w:r>
        <w:r w:rsidR="00CA08A1">
          <w:rPr>
            <w:rFonts w:asciiTheme="minorHAnsi" w:eastAsiaTheme="minorEastAsia" w:hAnsiTheme="minorHAnsi" w:cstheme="minorBidi"/>
            <w:noProof/>
          </w:rPr>
          <w:tab/>
        </w:r>
        <w:r w:rsidR="00CA08A1" w:rsidRPr="008406C2">
          <w:rPr>
            <w:rStyle w:val="Hyperlink"/>
            <w:rFonts w:ascii="Times New Roman" w:hAnsi="Times New Roman"/>
            <w:noProof/>
          </w:rPr>
          <w:t>Eligibility Information</w:t>
        </w:r>
        <w:r w:rsidR="00CA08A1">
          <w:rPr>
            <w:noProof/>
            <w:webHidden/>
          </w:rPr>
          <w:tab/>
        </w:r>
        <w:r w:rsidR="00CA08A1">
          <w:rPr>
            <w:noProof/>
            <w:webHidden/>
          </w:rPr>
          <w:fldChar w:fldCharType="begin"/>
        </w:r>
        <w:r w:rsidR="00CA08A1">
          <w:rPr>
            <w:noProof/>
            <w:webHidden/>
          </w:rPr>
          <w:instrText xml:space="preserve"> PAGEREF _Toc13586060 \h </w:instrText>
        </w:r>
        <w:r w:rsidR="00CA08A1">
          <w:rPr>
            <w:noProof/>
            <w:webHidden/>
          </w:rPr>
        </w:r>
        <w:r w:rsidR="00CA08A1">
          <w:rPr>
            <w:noProof/>
            <w:webHidden/>
          </w:rPr>
          <w:fldChar w:fldCharType="separate"/>
        </w:r>
        <w:r w:rsidR="00CA08A1">
          <w:rPr>
            <w:noProof/>
            <w:webHidden/>
          </w:rPr>
          <w:t>12</w:t>
        </w:r>
        <w:r w:rsidR="00CA08A1">
          <w:rPr>
            <w:noProof/>
            <w:webHidden/>
          </w:rPr>
          <w:fldChar w:fldCharType="end"/>
        </w:r>
      </w:hyperlink>
    </w:p>
    <w:p w14:paraId="5E6B9A5F" w14:textId="3A951B04" w:rsidR="00CA08A1" w:rsidRDefault="00DD7572">
      <w:pPr>
        <w:pStyle w:val="TOC2"/>
        <w:rPr>
          <w:rFonts w:asciiTheme="minorHAnsi" w:eastAsiaTheme="minorEastAsia" w:hAnsiTheme="minorHAnsi" w:cstheme="minorBidi"/>
          <w:noProof/>
        </w:rPr>
      </w:pPr>
      <w:hyperlink w:anchor="_Toc13586061" w:history="1">
        <w:r w:rsidR="00CA08A1" w:rsidRPr="008406C2">
          <w:rPr>
            <w:rStyle w:val="Hyperlink"/>
            <w:rFonts w:ascii="Times New Roman" w:hAnsi="Times New Roman"/>
            <w:noProof/>
          </w:rPr>
          <w:t>C1.  Eligible Applicants</w:t>
        </w:r>
        <w:r w:rsidR="00CA08A1">
          <w:rPr>
            <w:noProof/>
            <w:webHidden/>
          </w:rPr>
          <w:tab/>
        </w:r>
        <w:r w:rsidR="00CA08A1">
          <w:rPr>
            <w:noProof/>
            <w:webHidden/>
          </w:rPr>
          <w:fldChar w:fldCharType="begin"/>
        </w:r>
        <w:r w:rsidR="00CA08A1">
          <w:rPr>
            <w:noProof/>
            <w:webHidden/>
          </w:rPr>
          <w:instrText xml:space="preserve"> PAGEREF _Toc13586061 \h </w:instrText>
        </w:r>
        <w:r w:rsidR="00CA08A1">
          <w:rPr>
            <w:noProof/>
            <w:webHidden/>
          </w:rPr>
        </w:r>
        <w:r w:rsidR="00CA08A1">
          <w:rPr>
            <w:noProof/>
            <w:webHidden/>
          </w:rPr>
          <w:fldChar w:fldCharType="separate"/>
        </w:r>
        <w:r w:rsidR="00CA08A1">
          <w:rPr>
            <w:noProof/>
            <w:webHidden/>
          </w:rPr>
          <w:t>12</w:t>
        </w:r>
        <w:r w:rsidR="00CA08A1">
          <w:rPr>
            <w:noProof/>
            <w:webHidden/>
          </w:rPr>
          <w:fldChar w:fldCharType="end"/>
        </w:r>
      </w:hyperlink>
    </w:p>
    <w:p w14:paraId="610E190F" w14:textId="2FB94472" w:rsidR="00CA08A1" w:rsidRDefault="00DD7572">
      <w:pPr>
        <w:pStyle w:val="TOC2"/>
        <w:rPr>
          <w:rFonts w:asciiTheme="minorHAnsi" w:eastAsiaTheme="minorEastAsia" w:hAnsiTheme="minorHAnsi" w:cstheme="minorBidi"/>
          <w:noProof/>
        </w:rPr>
      </w:pPr>
      <w:hyperlink w:anchor="_Toc13586062" w:history="1">
        <w:r w:rsidR="00CA08A1" w:rsidRPr="008406C2">
          <w:rPr>
            <w:rStyle w:val="Hyperlink"/>
            <w:rFonts w:ascii="Times New Roman" w:hAnsi="Times New Roman"/>
            <w:noProof/>
          </w:rPr>
          <w:t>C2. Cost Share</w:t>
        </w:r>
        <w:r w:rsidR="00CA08A1">
          <w:rPr>
            <w:noProof/>
            <w:webHidden/>
          </w:rPr>
          <w:tab/>
        </w:r>
        <w:r w:rsidR="00CA08A1">
          <w:rPr>
            <w:noProof/>
            <w:webHidden/>
          </w:rPr>
          <w:fldChar w:fldCharType="begin"/>
        </w:r>
        <w:r w:rsidR="00CA08A1">
          <w:rPr>
            <w:noProof/>
            <w:webHidden/>
          </w:rPr>
          <w:instrText xml:space="preserve"> PAGEREF _Toc13586062 \h </w:instrText>
        </w:r>
        <w:r w:rsidR="00CA08A1">
          <w:rPr>
            <w:noProof/>
            <w:webHidden/>
          </w:rPr>
        </w:r>
        <w:r w:rsidR="00CA08A1">
          <w:rPr>
            <w:noProof/>
            <w:webHidden/>
          </w:rPr>
          <w:fldChar w:fldCharType="separate"/>
        </w:r>
        <w:r w:rsidR="00CA08A1">
          <w:rPr>
            <w:noProof/>
            <w:webHidden/>
          </w:rPr>
          <w:t>12</w:t>
        </w:r>
        <w:r w:rsidR="00CA08A1">
          <w:rPr>
            <w:noProof/>
            <w:webHidden/>
          </w:rPr>
          <w:fldChar w:fldCharType="end"/>
        </w:r>
      </w:hyperlink>
    </w:p>
    <w:p w14:paraId="74E43986" w14:textId="573FD16A" w:rsidR="00CA08A1" w:rsidRDefault="00DD7572">
      <w:pPr>
        <w:pStyle w:val="TOC1"/>
        <w:tabs>
          <w:tab w:val="left" w:pos="1320"/>
          <w:tab w:val="right" w:leader="dot" w:pos="9350"/>
        </w:tabs>
        <w:rPr>
          <w:rFonts w:asciiTheme="minorHAnsi" w:eastAsiaTheme="minorEastAsia" w:hAnsiTheme="minorHAnsi" w:cstheme="minorBidi"/>
          <w:noProof/>
        </w:rPr>
      </w:pPr>
      <w:hyperlink w:anchor="_Toc13586063" w:history="1">
        <w:r w:rsidR="00CA08A1" w:rsidRPr="008406C2">
          <w:rPr>
            <w:rStyle w:val="Hyperlink"/>
            <w:rFonts w:ascii="Times New Roman" w:hAnsi="Times New Roman"/>
            <w:noProof/>
          </w:rPr>
          <w:t xml:space="preserve">Section D. </w:t>
        </w:r>
        <w:r w:rsidR="00CA08A1">
          <w:rPr>
            <w:rFonts w:asciiTheme="minorHAnsi" w:eastAsiaTheme="minorEastAsia" w:hAnsiTheme="minorHAnsi" w:cstheme="minorBidi"/>
            <w:noProof/>
          </w:rPr>
          <w:tab/>
        </w:r>
        <w:r w:rsidR="00CA08A1" w:rsidRPr="008406C2">
          <w:rPr>
            <w:rStyle w:val="Hyperlink"/>
            <w:rFonts w:ascii="Times New Roman" w:hAnsi="Times New Roman"/>
            <w:noProof/>
          </w:rPr>
          <w:t>Application and Submission Information</w:t>
        </w:r>
        <w:r w:rsidR="00CA08A1">
          <w:rPr>
            <w:noProof/>
            <w:webHidden/>
          </w:rPr>
          <w:tab/>
        </w:r>
        <w:r w:rsidR="00CA08A1">
          <w:rPr>
            <w:noProof/>
            <w:webHidden/>
          </w:rPr>
          <w:fldChar w:fldCharType="begin"/>
        </w:r>
        <w:r w:rsidR="00CA08A1">
          <w:rPr>
            <w:noProof/>
            <w:webHidden/>
          </w:rPr>
          <w:instrText xml:space="preserve"> PAGEREF _Toc13586063 \h </w:instrText>
        </w:r>
        <w:r w:rsidR="00CA08A1">
          <w:rPr>
            <w:noProof/>
            <w:webHidden/>
          </w:rPr>
        </w:r>
        <w:r w:rsidR="00CA08A1">
          <w:rPr>
            <w:noProof/>
            <w:webHidden/>
          </w:rPr>
          <w:fldChar w:fldCharType="separate"/>
        </w:r>
        <w:r w:rsidR="00CA08A1">
          <w:rPr>
            <w:noProof/>
            <w:webHidden/>
          </w:rPr>
          <w:t>12</w:t>
        </w:r>
        <w:r w:rsidR="00CA08A1">
          <w:rPr>
            <w:noProof/>
            <w:webHidden/>
          </w:rPr>
          <w:fldChar w:fldCharType="end"/>
        </w:r>
      </w:hyperlink>
    </w:p>
    <w:p w14:paraId="727FCB27" w14:textId="2198CE85" w:rsidR="00CA08A1" w:rsidRDefault="00DD7572">
      <w:pPr>
        <w:pStyle w:val="TOC2"/>
        <w:rPr>
          <w:rFonts w:asciiTheme="minorHAnsi" w:eastAsiaTheme="minorEastAsia" w:hAnsiTheme="minorHAnsi" w:cstheme="minorBidi"/>
          <w:noProof/>
        </w:rPr>
      </w:pPr>
      <w:hyperlink w:anchor="_Toc13586064" w:history="1">
        <w:r w:rsidR="00CA08A1" w:rsidRPr="008406C2">
          <w:rPr>
            <w:rStyle w:val="Hyperlink"/>
            <w:rFonts w:ascii="Times New Roman" w:hAnsi="Times New Roman"/>
            <w:noProof/>
          </w:rPr>
          <w:t>D1.  Address to Request Application Package</w:t>
        </w:r>
        <w:r w:rsidR="00CA08A1">
          <w:rPr>
            <w:noProof/>
            <w:webHidden/>
          </w:rPr>
          <w:tab/>
        </w:r>
        <w:r w:rsidR="00CA08A1">
          <w:rPr>
            <w:noProof/>
            <w:webHidden/>
          </w:rPr>
          <w:fldChar w:fldCharType="begin"/>
        </w:r>
        <w:r w:rsidR="00CA08A1">
          <w:rPr>
            <w:noProof/>
            <w:webHidden/>
          </w:rPr>
          <w:instrText xml:space="preserve"> PAGEREF _Toc13586064 \h </w:instrText>
        </w:r>
        <w:r w:rsidR="00CA08A1">
          <w:rPr>
            <w:noProof/>
            <w:webHidden/>
          </w:rPr>
        </w:r>
        <w:r w:rsidR="00CA08A1">
          <w:rPr>
            <w:noProof/>
            <w:webHidden/>
          </w:rPr>
          <w:fldChar w:fldCharType="separate"/>
        </w:r>
        <w:r w:rsidR="00CA08A1">
          <w:rPr>
            <w:noProof/>
            <w:webHidden/>
          </w:rPr>
          <w:t>12</w:t>
        </w:r>
        <w:r w:rsidR="00CA08A1">
          <w:rPr>
            <w:noProof/>
            <w:webHidden/>
          </w:rPr>
          <w:fldChar w:fldCharType="end"/>
        </w:r>
      </w:hyperlink>
    </w:p>
    <w:p w14:paraId="2BA19294" w14:textId="277C6C7E" w:rsidR="00CA08A1" w:rsidRDefault="00DD7572">
      <w:pPr>
        <w:pStyle w:val="TOC2"/>
        <w:rPr>
          <w:rFonts w:asciiTheme="minorHAnsi" w:eastAsiaTheme="minorEastAsia" w:hAnsiTheme="minorHAnsi" w:cstheme="minorBidi"/>
          <w:noProof/>
        </w:rPr>
      </w:pPr>
      <w:hyperlink w:anchor="_Toc13586065" w:history="1">
        <w:r w:rsidR="00CA08A1" w:rsidRPr="008406C2">
          <w:rPr>
            <w:rStyle w:val="Hyperlink"/>
            <w:rFonts w:ascii="Times New Roman" w:hAnsi="Times New Roman"/>
            <w:noProof/>
          </w:rPr>
          <w:t>D2.  Content and Form of Application Submission</w:t>
        </w:r>
        <w:r w:rsidR="00CA08A1">
          <w:rPr>
            <w:noProof/>
            <w:webHidden/>
          </w:rPr>
          <w:tab/>
        </w:r>
        <w:r w:rsidR="00CA08A1">
          <w:rPr>
            <w:noProof/>
            <w:webHidden/>
          </w:rPr>
          <w:fldChar w:fldCharType="begin"/>
        </w:r>
        <w:r w:rsidR="00CA08A1">
          <w:rPr>
            <w:noProof/>
            <w:webHidden/>
          </w:rPr>
          <w:instrText xml:space="preserve"> PAGEREF _Toc13586065 \h </w:instrText>
        </w:r>
        <w:r w:rsidR="00CA08A1">
          <w:rPr>
            <w:noProof/>
            <w:webHidden/>
          </w:rPr>
        </w:r>
        <w:r w:rsidR="00CA08A1">
          <w:rPr>
            <w:noProof/>
            <w:webHidden/>
          </w:rPr>
          <w:fldChar w:fldCharType="separate"/>
        </w:r>
        <w:r w:rsidR="00CA08A1">
          <w:rPr>
            <w:noProof/>
            <w:webHidden/>
          </w:rPr>
          <w:t>13</w:t>
        </w:r>
        <w:r w:rsidR="00CA08A1">
          <w:rPr>
            <w:noProof/>
            <w:webHidden/>
          </w:rPr>
          <w:fldChar w:fldCharType="end"/>
        </w:r>
      </w:hyperlink>
    </w:p>
    <w:p w14:paraId="7080F188" w14:textId="7441C0BD" w:rsidR="00CA08A1" w:rsidRDefault="00DD7572">
      <w:pPr>
        <w:pStyle w:val="TOC2"/>
        <w:rPr>
          <w:rFonts w:asciiTheme="minorHAnsi" w:eastAsiaTheme="minorEastAsia" w:hAnsiTheme="minorHAnsi" w:cstheme="minorBidi"/>
          <w:noProof/>
        </w:rPr>
      </w:pPr>
      <w:hyperlink w:anchor="_Toc13586066" w:history="1">
        <w:r w:rsidR="00CA08A1" w:rsidRPr="008406C2">
          <w:rPr>
            <w:rStyle w:val="Hyperlink"/>
            <w:rFonts w:ascii="Times New Roman" w:hAnsi="Times New Roman"/>
            <w:noProof/>
          </w:rPr>
          <w:t>D3.  Unique entity identifier (DUNS) and System for Award Management (SAM)</w:t>
        </w:r>
        <w:r w:rsidR="00CA08A1">
          <w:rPr>
            <w:noProof/>
            <w:webHidden/>
          </w:rPr>
          <w:tab/>
        </w:r>
        <w:r w:rsidR="00CA08A1">
          <w:rPr>
            <w:noProof/>
            <w:webHidden/>
          </w:rPr>
          <w:fldChar w:fldCharType="begin"/>
        </w:r>
        <w:r w:rsidR="00CA08A1">
          <w:rPr>
            <w:noProof/>
            <w:webHidden/>
          </w:rPr>
          <w:instrText xml:space="preserve"> PAGEREF _Toc13586066 \h </w:instrText>
        </w:r>
        <w:r w:rsidR="00CA08A1">
          <w:rPr>
            <w:noProof/>
            <w:webHidden/>
          </w:rPr>
        </w:r>
        <w:r w:rsidR="00CA08A1">
          <w:rPr>
            <w:noProof/>
            <w:webHidden/>
          </w:rPr>
          <w:fldChar w:fldCharType="separate"/>
        </w:r>
        <w:r w:rsidR="00CA08A1">
          <w:rPr>
            <w:noProof/>
            <w:webHidden/>
          </w:rPr>
          <w:t>15</w:t>
        </w:r>
        <w:r w:rsidR="00CA08A1">
          <w:rPr>
            <w:noProof/>
            <w:webHidden/>
          </w:rPr>
          <w:fldChar w:fldCharType="end"/>
        </w:r>
      </w:hyperlink>
    </w:p>
    <w:p w14:paraId="1DBEF056" w14:textId="38870AC6" w:rsidR="00CA08A1" w:rsidRDefault="00DD7572">
      <w:pPr>
        <w:pStyle w:val="TOC2"/>
        <w:rPr>
          <w:rFonts w:asciiTheme="minorHAnsi" w:eastAsiaTheme="minorEastAsia" w:hAnsiTheme="minorHAnsi" w:cstheme="minorBidi"/>
          <w:noProof/>
        </w:rPr>
      </w:pPr>
      <w:hyperlink w:anchor="_Toc13586067" w:history="1">
        <w:r w:rsidR="00CA08A1" w:rsidRPr="008406C2">
          <w:rPr>
            <w:rStyle w:val="Hyperlink"/>
            <w:rFonts w:ascii="Times New Roman" w:hAnsi="Times New Roman"/>
            <w:noProof/>
          </w:rPr>
          <w:t>D4.  Submission Dates and Times</w:t>
        </w:r>
        <w:r w:rsidR="00CA08A1">
          <w:rPr>
            <w:noProof/>
            <w:webHidden/>
          </w:rPr>
          <w:tab/>
        </w:r>
        <w:r w:rsidR="00CA08A1">
          <w:rPr>
            <w:noProof/>
            <w:webHidden/>
          </w:rPr>
          <w:fldChar w:fldCharType="begin"/>
        </w:r>
        <w:r w:rsidR="00CA08A1">
          <w:rPr>
            <w:noProof/>
            <w:webHidden/>
          </w:rPr>
          <w:instrText xml:space="preserve"> PAGEREF _Toc13586067 \h </w:instrText>
        </w:r>
        <w:r w:rsidR="00CA08A1">
          <w:rPr>
            <w:noProof/>
            <w:webHidden/>
          </w:rPr>
        </w:r>
        <w:r w:rsidR="00CA08A1">
          <w:rPr>
            <w:noProof/>
            <w:webHidden/>
          </w:rPr>
          <w:fldChar w:fldCharType="separate"/>
        </w:r>
        <w:r w:rsidR="00CA08A1">
          <w:rPr>
            <w:noProof/>
            <w:webHidden/>
          </w:rPr>
          <w:t>16</w:t>
        </w:r>
        <w:r w:rsidR="00CA08A1">
          <w:rPr>
            <w:noProof/>
            <w:webHidden/>
          </w:rPr>
          <w:fldChar w:fldCharType="end"/>
        </w:r>
      </w:hyperlink>
    </w:p>
    <w:p w14:paraId="4116C585" w14:textId="766D8AE8" w:rsidR="00CA08A1" w:rsidRDefault="00DD7572">
      <w:pPr>
        <w:pStyle w:val="TOC2"/>
        <w:rPr>
          <w:rFonts w:asciiTheme="minorHAnsi" w:eastAsiaTheme="minorEastAsia" w:hAnsiTheme="minorHAnsi" w:cstheme="minorBidi"/>
          <w:noProof/>
        </w:rPr>
      </w:pPr>
      <w:hyperlink w:anchor="_Toc13586068" w:history="1">
        <w:r w:rsidR="00CA08A1" w:rsidRPr="008406C2">
          <w:rPr>
            <w:rStyle w:val="Hyperlink"/>
            <w:rFonts w:ascii="Times New Roman" w:hAnsi="Times New Roman"/>
            <w:noProof/>
          </w:rPr>
          <w:t>D5.  Funding Restrictions</w:t>
        </w:r>
        <w:r w:rsidR="00CA08A1">
          <w:rPr>
            <w:noProof/>
            <w:webHidden/>
          </w:rPr>
          <w:tab/>
        </w:r>
        <w:r w:rsidR="00CA08A1">
          <w:rPr>
            <w:noProof/>
            <w:webHidden/>
          </w:rPr>
          <w:fldChar w:fldCharType="begin"/>
        </w:r>
        <w:r w:rsidR="00CA08A1">
          <w:rPr>
            <w:noProof/>
            <w:webHidden/>
          </w:rPr>
          <w:instrText xml:space="preserve"> PAGEREF _Toc13586068 \h </w:instrText>
        </w:r>
        <w:r w:rsidR="00CA08A1">
          <w:rPr>
            <w:noProof/>
            <w:webHidden/>
          </w:rPr>
        </w:r>
        <w:r w:rsidR="00CA08A1">
          <w:rPr>
            <w:noProof/>
            <w:webHidden/>
          </w:rPr>
          <w:fldChar w:fldCharType="separate"/>
        </w:r>
        <w:r w:rsidR="00CA08A1">
          <w:rPr>
            <w:noProof/>
            <w:webHidden/>
          </w:rPr>
          <w:t>16</w:t>
        </w:r>
        <w:r w:rsidR="00CA08A1">
          <w:rPr>
            <w:noProof/>
            <w:webHidden/>
          </w:rPr>
          <w:fldChar w:fldCharType="end"/>
        </w:r>
      </w:hyperlink>
    </w:p>
    <w:p w14:paraId="21A45496" w14:textId="0E50A4AE" w:rsidR="00CA08A1" w:rsidRDefault="00DD7572">
      <w:pPr>
        <w:pStyle w:val="TOC2"/>
        <w:rPr>
          <w:rFonts w:asciiTheme="minorHAnsi" w:eastAsiaTheme="minorEastAsia" w:hAnsiTheme="minorHAnsi" w:cstheme="minorBidi"/>
          <w:noProof/>
        </w:rPr>
      </w:pPr>
      <w:hyperlink w:anchor="_Toc13586069" w:history="1">
        <w:r w:rsidR="00CA08A1" w:rsidRPr="008406C2">
          <w:rPr>
            <w:rStyle w:val="Hyperlink"/>
            <w:rFonts w:ascii="Times New Roman" w:hAnsi="Times New Roman"/>
            <w:noProof/>
          </w:rPr>
          <w:t>D6.  Other Submission Requirements – Proposal Format Requirements</w:t>
        </w:r>
        <w:r w:rsidR="00CA08A1">
          <w:rPr>
            <w:noProof/>
            <w:webHidden/>
          </w:rPr>
          <w:tab/>
        </w:r>
        <w:r w:rsidR="00CA08A1">
          <w:rPr>
            <w:noProof/>
            <w:webHidden/>
          </w:rPr>
          <w:fldChar w:fldCharType="begin"/>
        </w:r>
        <w:r w:rsidR="00CA08A1">
          <w:rPr>
            <w:noProof/>
            <w:webHidden/>
          </w:rPr>
          <w:instrText xml:space="preserve"> PAGEREF _Toc13586069 \h </w:instrText>
        </w:r>
        <w:r w:rsidR="00CA08A1">
          <w:rPr>
            <w:noProof/>
            <w:webHidden/>
          </w:rPr>
        </w:r>
        <w:r w:rsidR="00CA08A1">
          <w:rPr>
            <w:noProof/>
            <w:webHidden/>
          </w:rPr>
          <w:fldChar w:fldCharType="separate"/>
        </w:r>
        <w:r w:rsidR="00CA08A1">
          <w:rPr>
            <w:noProof/>
            <w:webHidden/>
          </w:rPr>
          <w:t>16</w:t>
        </w:r>
        <w:r w:rsidR="00CA08A1">
          <w:rPr>
            <w:noProof/>
            <w:webHidden/>
          </w:rPr>
          <w:fldChar w:fldCharType="end"/>
        </w:r>
      </w:hyperlink>
    </w:p>
    <w:p w14:paraId="384DCD18" w14:textId="33EAB590" w:rsidR="00CA08A1" w:rsidRDefault="00DD7572">
      <w:pPr>
        <w:pStyle w:val="TOC1"/>
        <w:tabs>
          <w:tab w:val="left" w:pos="1320"/>
          <w:tab w:val="right" w:leader="dot" w:pos="9350"/>
        </w:tabs>
        <w:rPr>
          <w:rFonts w:asciiTheme="minorHAnsi" w:eastAsiaTheme="minorEastAsia" w:hAnsiTheme="minorHAnsi" w:cstheme="minorBidi"/>
          <w:noProof/>
        </w:rPr>
      </w:pPr>
      <w:hyperlink w:anchor="_Toc13586070" w:history="1">
        <w:r w:rsidR="00CA08A1" w:rsidRPr="008406C2">
          <w:rPr>
            <w:rStyle w:val="Hyperlink"/>
            <w:rFonts w:ascii="Times New Roman" w:hAnsi="Times New Roman"/>
            <w:noProof/>
          </w:rPr>
          <w:t>Section E.</w:t>
        </w:r>
        <w:r w:rsidR="00CA08A1">
          <w:rPr>
            <w:rFonts w:asciiTheme="minorHAnsi" w:eastAsiaTheme="minorEastAsia" w:hAnsiTheme="minorHAnsi" w:cstheme="minorBidi"/>
            <w:noProof/>
          </w:rPr>
          <w:tab/>
        </w:r>
        <w:r w:rsidR="00CA08A1" w:rsidRPr="008406C2">
          <w:rPr>
            <w:rStyle w:val="Hyperlink"/>
            <w:rFonts w:ascii="Times New Roman" w:hAnsi="Times New Roman"/>
            <w:noProof/>
          </w:rPr>
          <w:t>Application Review Information</w:t>
        </w:r>
        <w:r w:rsidR="00CA08A1">
          <w:rPr>
            <w:noProof/>
            <w:webHidden/>
          </w:rPr>
          <w:tab/>
        </w:r>
        <w:r w:rsidR="00CA08A1">
          <w:rPr>
            <w:noProof/>
            <w:webHidden/>
          </w:rPr>
          <w:fldChar w:fldCharType="begin"/>
        </w:r>
        <w:r w:rsidR="00CA08A1">
          <w:rPr>
            <w:noProof/>
            <w:webHidden/>
          </w:rPr>
          <w:instrText xml:space="preserve"> PAGEREF _Toc13586070 \h </w:instrText>
        </w:r>
        <w:r w:rsidR="00CA08A1">
          <w:rPr>
            <w:noProof/>
            <w:webHidden/>
          </w:rPr>
        </w:r>
        <w:r w:rsidR="00CA08A1">
          <w:rPr>
            <w:noProof/>
            <w:webHidden/>
          </w:rPr>
          <w:fldChar w:fldCharType="separate"/>
        </w:r>
        <w:r w:rsidR="00CA08A1">
          <w:rPr>
            <w:noProof/>
            <w:webHidden/>
          </w:rPr>
          <w:t>16</w:t>
        </w:r>
        <w:r w:rsidR="00CA08A1">
          <w:rPr>
            <w:noProof/>
            <w:webHidden/>
          </w:rPr>
          <w:fldChar w:fldCharType="end"/>
        </w:r>
      </w:hyperlink>
    </w:p>
    <w:p w14:paraId="1BC1D9F4" w14:textId="6D245660" w:rsidR="00CA08A1" w:rsidRDefault="00DD7572">
      <w:pPr>
        <w:pStyle w:val="TOC2"/>
        <w:rPr>
          <w:rFonts w:asciiTheme="minorHAnsi" w:eastAsiaTheme="minorEastAsia" w:hAnsiTheme="minorHAnsi" w:cstheme="minorBidi"/>
          <w:noProof/>
        </w:rPr>
      </w:pPr>
      <w:hyperlink w:anchor="_Toc13586071" w:history="1">
        <w:r w:rsidR="00CA08A1" w:rsidRPr="008406C2">
          <w:rPr>
            <w:rStyle w:val="Hyperlink"/>
            <w:rFonts w:ascii="Times New Roman" w:hAnsi="Times New Roman"/>
            <w:noProof/>
          </w:rPr>
          <w:t>E1.  Criteria</w:t>
        </w:r>
        <w:r w:rsidR="00CA08A1">
          <w:rPr>
            <w:noProof/>
            <w:webHidden/>
          </w:rPr>
          <w:tab/>
        </w:r>
        <w:r w:rsidR="00CA08A1">
          <w:rPr>
            <w:noProof/>
            <w:webHidden/>
          </w:rPr>
          <w:fldChar w:fldCharType="begin"/>
        </w:r>
        <w:r w:rsidR="00CA08A1">
          <w:rPr>
            <w:noProof/>
            <w:webHidden/>
          </w:rPr>
          <w:instrText xml:space="preserve"> PAGEREF _Toc13586071 \h </w:instrText>
        </w:r>
        <w:r w:rsidR="00CA08A1">
          <w:rPr>
            <w:noProof/>
            <w:webHidden/>
          </w:rPr>
        </w:r>
        <w:r w:rsidR="00CA08A1">
          <w:rPr>
            <w:noProof/>
            <w:webHidden/>
          </w:rPr>
          <w:fldChar w:fldCharType="separate"/>
        </w:r>
        <w:r w:rsidR="00CA08A1">
          <w:rPr>
            <w:noProof/>
            <w:webHidden/>
          </w:rPr>
          <w:t>16</w:t>
        </w:r>
        <w:r w:rsidR="00CA08A1">
          <w:rPr>
            <w:noProof/>
            <w:webHidden/>
          </w:rPr>
          <w:fldChar w:fldCharType="end"/>
        </w:r>
      </w:hyperlink>
    </w:p>
    <w:p w14:paraId="76D31D02" w14:textId="45B685CA" w:rsidR="00CA08A1" w:rsidRDefault="00DD7572">
      <w:pPr>
        <w:pStyle w:val="TOC2"/>
        <w:rPr>
          <w:rFonts w:asciiTheme="minorHAnsi" w:eastAsiaTheme="minorEastAsia" w:hAnsiTheme="minorHAnsi" w:cstheme="minorBidi"/>
          <w:noProof/>
        </w:rPr>
      </w:pPr>
      <w:hyperlink w:anchor="_Toc13586072" w:history="1">
        <w:r w:rsidR="00CA08A1" w:rsidRPr="008406C2">
          <w:rPr>
            <w:rStyle w:val="Hyperlink"/>
            <w:rFonts w:ascii="Times New Roman" w:hAnsi="Times New Roman"/>
            <w:noProof/>
          </w:rPr>
          <w:t>E2.  Review and Selection Process</w:t>
        </w:r>
        <w:r w:rsidR="00CA08A1">
          <w:rPr>
            <w:noProof/>
            <w:webHidden/>
          </w:rPr>
          <w:tab/>
        </w:r>
        <w:r w:rsidR="00CA08A1">
          <w:rPr>
            <w:noProof/>
            <w:webHidden/>
          </w:rPr>
          <w:fldChar w:fldCharType="begin"/>
        </w:r>
        <w:r w:rsidR="00CA08A1">
          <w:rPr>
            <w:noProof/>
            <w:webHidden/>
          </w:rPr>
          <w:instrText xml:space="preserve"> PAGEREF _Toc13586072 \h </w:instrText>
        </w:r>
        <w:r w:rsidR="00CA08A1">
          <w:rPr>
            <w:noProof/>
            <w:webHidden/>
          </w:rPr>
        </w:r>
        <w:r w:rsidR="00CA08A1">
          <w:rPr>
            <w:noProof/>
            <w:webHidden/>
          </w:rPr>
          <w:fldChar w:fldCharType="separate"/>
        </w:r>
        <w:r w:rsidR="00CA08A1">
          <w:rPr>
            <w:noProof/>
            <w:webHidden/>
          </w:rPr>
          <w:t>17</w:t>
        </w:r>
        <w:r w:rsidR="00CA08A1">
          <w:rPr>
            <w:noProof/>
            <w:webHidden/>
          </w:rPr>
          <w:fldChar w:fldCharType="end"/>
        </w:r>
      </w:hyperlink>
    </w:p>
    <w:p w14:paraId="1C0CDED9" w14:textId="286159A0" w:rsidR="00CA08A1" w:rsidRDefault="00DD7572">
      <w:pPr>
        <w:pStyle w:val="TOC1"/>
        <w:tabs>
          <w:tab w:val="left" w:pos="1320"/>
          <w:tab w:val="right" w:leader="dot" w:pos="9350"/>
        </w:tabs>
        <w:rPr>
          <w:rFonts w:asciiTheme="minorHAnsi" w:eastAsiaTheme="minorEastAsia" w:hAnsiTheme="minorHAnsi" w:cstheme="minorBidi"/>
          <w:noProof/>
        </w:rPr>
      </w:pPr>
      <w:hyperlink w:anchor="_Toc13586073" w:history="1">
        <w:r w:rsidR="00CA08A1" w:rsidRPr="008406C2">
          <w:rPr>
            <w:rStyle w:val="Hyperlink"/>
            <w:rFonts w:ascii="Times New Roman" w:hAnsi="Times New Roman"/>
            <w:noProof/>
          </w:rPr>
          <w:t>Section F.</w:t>
        </w:r>
        <w:r w:rsidR="00CA08A1">
          <w:rPr>
            <w:rFonts w:asciiTheme="minorHAnsi" w:eastAsiaTheme="minorEastAsia" w:hAnsiTheme="minorHAnsi" w:cstheme="minorBidi"/>
            <w:noProof/>
          </w:rPr>
          <w:tab/>
        </w:r>
        <w:r w:rsidR="00CA08A1" w:rsidRPr="008406C2">
          <w:rPr>
            <w:rStyle w:val="Hyperlink"/>
            <w:rFonts w:ascii="Times New Roman" w:hAnsi="Times New Roman"/>
            <w:noProof/>
          </w:rPr>
          <w:t xml:space="preserve"> Federal Award Administration Information</w:t>
        </w:r>
        <w:r w:rsidR="00CA08A1">
          <w:rPr>
            <w:noProof/>
            <w:webHidden/>
          </w:rPr>
          <w:tab/>
        </w:r>
        <w:r w:rsidR="00CA08A1">
          <w:rPr>
            <w:noProof/>
            <w:webHidden/>
          </w:rPr>
          <w:fldChar w:fldCharType="begin"/>
        </w:r>
        <w:r w:rsidR="00CA08A1">
          <w:rPr>
            <w:noProof/>
            <w:webHidden/>
          </w:rPr>
          <w:instrText xml:space="preserve"> PAGEREF _Toc13586073 \h </w:instrText>
        </w:r>
        <w:r w:rsidR="00CA08A1">
          <w:rPr>
            <w:noProof/>
            <w:webHidden/>
          </w:rPr>
        </w:r>
        <w:r w:rsidR="00CA08A1">
          <w:rPr>
            <w:noProof/>
            <w:webHidden/>
          </w:rPr>
          <w:fldChar w:fldCharType="separate"/>
        </w:r>
        <w:r w:rsidR="00CA08A1">
          <w:rPr>
            <w:noProof/>
            <w:webHidden/>
          </w:rPr>
          <w:t>17</w:t>
        </w:r>
        <w:r w:rsidR="00CA08A1">
          <w:rPr>
            <w:noProof/>
            <w:webHidden/>
          </w:rPr>
          <w:fldChar w:fldCharType="end"/>
        </w:r>
      </w:hyperlink>
    </w:p>
    <w:p w14:paraId="34CDEDE5" w14:textId="14F2C226" w:rsidR="00CA08A1" w:rsidRDefault="00DD7572">
      <w:pPr>
        <w:pStyle w:val="TOC2"/>
        <w:rPr>
          <w:rFonts w:asciiTheme="minorHAnsi" w:eastAsiaTheme="minorEastAsia" w:hAnsiTheme="minorHAnsi" w:cstheme="minorBidi"/>
          <w:noProof/>
        </w:rPr>
      </w:pPr>
      <w:hyperlink w:anchor="_Toc13586074" w:history="1">
        <w:r w:rsidR="00CA08A1" w:rsidRPr="008406C2">
          <w:rPr>
            <w:rStyle w:val="Hyperlink"/>
            <w:rFonts w:ascii="Times New Roman" w:hAnsi="Times New Roman"/>
            <w:noProof/>
          </w:rPr>
          <w:t>F1.  Federal Award Notices</w:t>
        </w:r>
        <w:r w:rsidR="00CA08A1">
          <w:rPr>
            <w:noProof/>
            <w:webHidden/>
          </w:rPr>
          <w:tab/>
        </w:r>
        <w:r w:rsidR="00CA08A1">
          <w:rPr>
            <w:noProof/>
            <w:webHidden/>
          </w:rPr>
          <w:fldChar w:fldCharType="begin"/>
        </w:r>
        <w:r w:rsidR="00CA08A1">
          <w:rPr>
            <w:noProof/>
            <w:webHidden/>
          </w:rPr>
          <w:instrText xml:space="preserve"> PAGEREF _Toc13586074 \h </w:instrText>
        </w:r>
        <w:r w:rsidR="00CA08A1">
          <w:rPr>
            <w:noProof/>
            <w:webHidden/>
          </w:rPr>
        </w:r>
        <w:r w:rsidR="00CA08A1">
          <w:rPr>
            <w:noProof/>
            <w:webHidden/>
          </w:rPr>
          <w:fldChar w:fldCharType="separate"/>
        </w:r>
        <w:r w:rsidR="00CA08A1">
          <w:rPr>
            <w:noProof/>
            <w:webHidden/>
          </w:rPr>
          <w:t>17</w:t>
        </w:r>
        <w:r w:rsidR="00CA08A1">
          <w:rPr>
            <w:noProof/>
            <w:webHidden/>
          </w:rPr>
          <w:fldChar w:fldCharType="end"/>
        </w:r>
      </w:hyperlink>
    </w:p>
    <w:p w14:paraId="5B2C3378" w14:textId="68693C76" w:rsidR="00CA08A1" w:rsidRDefault="00DD7572">
      <w:pPr>
        <w:pStyle w:val="TOC2"/>
        <w:rPr>
          <w:rFonts w:asciiTheme="minorHAnsi" w:eastAsiaTheme="minorEastAsia" w:hAnsiTheme="minorHAnsi" w:cstheme="minorBidi"/>
          <w:noProof/>
        </w:rPr>
      </w:pPr>
      <w:hyperlink w:anchor="_Toc13586075" w:history="1">
        <w:r w:rsidR="00CA08A1" w:rsidRPr="008406C2">
          <w:rPr>
            <w:rStyle w:val="Hyperlink"/>
            <w:rFonts w:ascii="Times New Roman" w:hAnsi="Times New Roman"/>
            <w:noProof/>
          </w:rPr>
          <w:t>F2.  Administrative and National Policy Requirements</w:t>
        </w:r>
        <w:r w:rsidR="00CA08A1">
          <w:rPr>
            <w:noProof/>
            <w:webHidden/>
          </w:rPr>
          <w:tab/>
        </w:r>
        <w:r w:rsidR="00CA08A1">
          <w:rPr>
            <w:noProof/>
            <w:webHidden/>
          </w:rPr>
          <w:fldChar w:fldCharType="begin"/>
        </w:r>
        <w:r w:rsidR="00CA08A1">
          <w:rPr>
            <w:noProof/>
            <w:webHidden/>
          </w:rPr>
          <w:instrText xml:space="preserve"> PAGEREF _Toc13586075 \h </w:instrText>
        </w:r>
        <w:r w:rsidR="00CA08A1">
          <w:rPr>
            <w:noProof/>
            <w:webHidden/>
          </w:rPr>
        </w:r>
        <w:r w:rsidR="00CA08A1">
          <w:rPr>
            <w:noProof/>
            <w:webHidden/>
          </w:rPr>
          <w:fldChar w:fldCharType="separate"/>
        </w:r>
        <w:r w:rsidR="00CA08A1">
          <w:rPr>
            <w:noProof/>
            <w:webHidden/>
          </w:rPr>
          <w:t>17</w:t>
        </w:r>
        <w:r w:rsidR="00CA08A1">
          <w:rPr>
            <w:noProof/>
            <w:webHidden/>
          </w:rPr>
          <w:fldChar w:fldCharType="end"/>
        </w:r>
      </w:hyperlink>
    </w:p>
    <w:p w14:paraId="49BF7529" w14:textId="772C31CE" w:rsidR="00CA08A1" w:rsidRDefault="00DD7572">
      <w:pPr>
        <w:pStyle w:val="TOC2"/>
        <w:rPr>
          <w:rFonts w:asciiTheme="minorHAnsi" w:eastAsiaTheme="minorEastAsia" w:hAnsiTheme="minorHAnsi" w:cstheme="minorBidi"/>
          <w:noProof/>
        </w:rPr>
      </w:pPr>
      <w:hyperlink w:anchor="_Toc13586076" w:history="1">
        <w:r w:rsidR="00CA08A1" w:rsidRPr="008406C2">
          <w:rPr>
            <w:rStyle w:val="Hyperlink"/>
            <w:rFonts w:ascii="Times New Roman" w:hAnsi="Times New Roman"/>
            <w:noProof/>
          </w:rPr>
          <w:t>F3.  Reporting</w:t>
        </w:r>
        <w:r w:rsidR="00CA08A1">
          <w:rPr>
            <w:noProof/>
            <w:webHidden/>
          </w:rPr>
          <w:tab/>
        </w:r>
        <w:r w:rsidR="00CA08A1">
          <w:rPr>
            <w:noProof/>
            <w:webHidden/>
          </w:rPr>
          <w:fldChar w:fldCharType="begin"/>
        </w:r>
        <w:r w:rsidR="00CA08A1">
          <w:rPr>
            <w:noProof/>
            <w:webHidden/>
          </w:rPr>
          <w:instrText xml:space="preserve"> PAGEREF _Toc13586076 \h </w:instrText>
        </w:r>
        <w:r w:rsidR="00CA08A1">
          <w:rPr>
            <w:noProof/>
            <w:webHidden/>
          </w:rPr>
        </w:r>
        <w:r w:rsidR="00CA08A1">
          <w:rPr>
            <w:noProof/>
            <w:webHidden/>
          </w:rPr>
          <w:fldChar w:fldCharType="separate"/>
        </w:r>
        <w:r w:rsidR="00CA08A1">
          <w:rPr>
            <w:noProof/>
            <w:webHidden/>
          </w:rPr>
          <w:t>18</w:t>
        </w:r>
        <w:r w:rsidR="00CA08A1">
          <w:rPr>
            <w:noProof/>
            <w:webHidden/>
          </w:rPr>
          <w:fldChar w:fldCharType="end"/>
        </w:r>
      </w:hyperlink>
    </w:p>
    <w:p w14:paraId="50FE7551" w14:textId="590CED4A" w:rsidR="00CA08A1" w:rsidRDefault="00DD7572">
      <w:pPr>
        <w:pStyle w:val="TOC1"/>
        <w:tabs>
          <w:tab w:val="left" w:pos="1320"/>
          <w:tab w:val="right" w:leader="dot" w:pos="9350"/>
        </w:tabs>
        <w:rPr>
          <w:rFonts w:asciiTheme="minorHAnsi" w:eastAsiaTheme="minorEastAsia" w:hAnsiTheme="minorHAnsi" w:cstheme="minorBidi"/>
          <w:noProof/>
        </w:rPr>
      </w:pPr>
      <w:hyperlink w:anchor="_Toc13586077" w:history="1">
        <w:r w:rsidR="00CA08A1" w:rsidRPr="008406C2">
          <w:rPr>
            <w:rStyle w:val="Hyperlink"/>
            <w:rFonts w:ascii="Times New Roman" w:hAnsi="Times New Roman"/>
            <w:noProof/>
          </w:rPr>
          <w:t>Section G.</w:t>
        </w:r>
        <w:r w:rsidR="00CA08A1">
          <w:rPr>
            <w:rFonts w:asciiTheme="minorHAnsi" w:eastAsiaTheme="minorEastAsia" w:hAnsiTheme="minorHAnsi" w:cstheme="minorBidi"/>
            <w:noProof/>
          </w:rPr>
          <w:tab/>
        </w:r>
        <w:r w:rsidR="00CA08A1" w:rsidRPr="008406C2">
          <w:rPr>
            <w:rStyle w:val="Hyperlink"/>
            <w:rFonts w:ascii="Times New Roman" w:hAnsi="Times New Roman"/>
            <w:noProof/>
          </w:rPr>
          <w:t>Federal Awarding Agency Contact</w:t>
        </w:r>
        <w:r w:rsidR="00CA08A1">
          <w:rPr>
            <w:noProof/>
            <w:webHidden/>
          </w:rPr>
          <w:tab/>
        </w:r>
        <w:r w:rsidR="00CA08A1">
          <w:rPr>
            <w:noProof/>
            <w:webHidden/>
          </w:rPr>
          <w:fldChar w:fldCharType="begin"/>
        </w:r>
        <w:r w:rsidR="00CA08A1">
          <w:rPr>
            <w:noProof/>
            <w:webHidden/>
          </w:rPr>
          <w:instrText xml:space="preserve"> PAGEREF _Toc13586077 \h </w:instrText>
        </w:r>
        <w:r w:rsidR="00CA08A1">
          <w:rPr>
            <w:noProof/>
            <w:webHidden/>
          </w:rPr>
        </w:r>
        <w:r w:rsidR="00CA08A1">
          <w:rPr>
            <w:noProof/>
            <w:webHidden/>
          </w:rPr>
          <w:fldChar w:fldCharType="separate"/>
        </w:r>
        <w:r w:rsidR="00CA08A1">
          <w:rPr>
            <w:noProof/>
            <w:webHidden/>
          </w:rPr>
          <w:t>19</w:t>
        </w:r>
        <w:r w:rsidR="00CA08A1">
          <w:rPr>
            <w:noProof/>
            <w:webHidden/>
          </w:rPr>
          <w:fldChar w:fldCharType="end"/>
        </w:r>
      </w:hyperlink>
    </w:p>
    <w:p w14:paraId="4CE792F2" w14:textId="0286FEC1" w:rsidR="00CA08A1" w:rsidRDefault="00DD7572">
      <w:pPr>
        <w:pStyle w:val="TOC1"/>
        <w:tabs>
          <w:tab w:val="left" w:pos="1320"/>
          <w:tab w:val="right" w:leader="dot" w:pos="9350"/>
        </w:tabs>
        <w:rPr>
          <w:rFonts w:asciiTheme="minorHAnsi" w:eastAsiaTheme="minorEastAsia" w:hAnsiTheme="minorHAnsi" w:cstheme="minorBidi"/>
          <w:noProof/>
        </w:rPr>
      </w:pPr>
      <w:hyperlink w:anchor="_Toc13586078" w:history="1">
        <w:r w:rsidR="00CA08A1" w:rsidRPr="008406C2">
          <w:rPr>
            <w:rStyle w:val="Hyperlink"/>
            <w:rFonts w:ascii="Times New Roman" w:hAnsi="Times New Roman"/>
            <w:noProof/>
          </w:rPr>
          <w:t>Section H.</w:t>
        </w:r>
        <w:r w:rsidR="00CA08A1">
          <w:rPr>
            <w:rFonts w:asciiTheme="minorHAnsi" w:eastAsiaTheme="minorEastAsia" w:hAnsiTheme="minorHAnsi" w:cstheme="minorBidi"/>
            <w:noProof/>
          </w:rPr>
          <w:tab/>
        </w:r>
        <w:r w:rsidR="00CA08A1" w:rsidRPr="008406C2">
          <w:rPr>
            <w:rStyle w:val="Hyperlink"/>
            <w:rFonts w:ascii="Times New Roman" w:hAnsi="Times New Roman"/>
            <w:noProof/>
          </w:rPr>
          <w:t>Other Information</w:t>
        </w:r>
        <w:r w:rsidR="00CA08A1">
          <w:rPr>
            <w:noProof/>
            <w:webHidden/>
          </w:rPr>
          <w:tab/>
        </w:r>
        <w:r w:rsidR="00CA08A1">
          <w:rPr>
            <w:noProof/>
            <w:webHidden/>
          </w:rPr>
          <w:fldChar w:fldCharType="begin"/>
        </w:r>
        <w:r w:rsidR="00CA08A1">
          <w:rPr>
            <w:noProof/>
            <w:webHidden/>
          </w:rPr>
          <w:instrText xml:space="preserve"> PAGEREF _Toc13586078 \h </w:instrText>
        </w:r>
        <w:r w:rsidR="00CA08A1">
          <w:rPr>
            <w:noProof/>
            <w:webHidden/>
          </w:rPr>
        </w:r>
        <w:r w:rsidR="00CA08A1">
          <w:rPr>
            <w:noProof/>
            <w:webHidden/>
          </w:rPr>
          <w:fldChar w:fldCharType="separate"/>
        </w:r>
        <w:r w:rsidR="00CA08A1">
          <w:rPr>
            <w:noProof/>
            <w:webHidden/>
          </w:rPr>
          <w:t>19</w:t>
        </w:r>
        <w:r w:rsidR="00CA08A1">
          <w:rPr>
            <w:noProof/>
            <w:webHidden/>
          </w:rPr>
          <w:fldChar w:fldCharType="end"/>
        </w:r>
      </w:hyperlink>
    </w:p>
    <w:p w14:paraId="6AFD24AE" w14:textId="5A55FD8A" w:rsidR="00CA08A1" w:rsidRDefault="00DD7572">
      <w:pPr>
        <w:pStyle w:val="TOC2"/>
        <w:rPr>
          <w:rFonts w:asciiTheme="minorHAnsi" w:eastAsiaTheme="minorEastAsia" w:hAnsiTheme="minorHAnsi" w:cstheme="minorBidi"/>
          <w:noProof/>
        </w:rPr>
      </w:pPr>
      <w:hyperlink w:anchor="_Toc13586079" w:history="1">
        <w:r w:rsidR="00CA08A1" w:rsidRPr="008406C2">
          <w:rPr>
            <w:rStyle w:val="Hyperlink"/>
            <w:rFonts w:ascii="Times New Roman" w:hAnsi="Times New Roman"/>
            <w:noProof/>
          </w:rPr>
          <w:t>H1.  Conflict of Interest</w:t>
        </w:r>
        <w:r w:rsidR="00CA08A1">
          <w:rPr>
            <w:noProof/>
            <w:webHidden/>
          </w:rPr>
          <w:tab/>
        </w:r>
        <w:r w:rsidR="00CA08A1">
          <w:rPr>
            <w:noProof/>
            <w:webHidden/>
          </w:rPr>
          <w:fldChar w:fldCharType="begin"/>
        </w:r>
        <w:r w:rsidR="00CA08A1">
          <w:rPr>
            <w:noProof/>
            <w:webHidden/>
          </w:rPr>
          <w:instrText xml:space="preserve"> PAGEREF _Toc13586079 \h </w:instrText>
        </w:r>
        <w:r w:rsidR="00CA08A1">
          <w:rPr>
            <w:noProof/>
            <w:webHidden/>
          </w:rPr>
        </w:r>
        <w:r w:rsidR="00CA08A1">
          <w:rPr>
            <w:noProof/>
            <w:webHidden/>
          </w:rPr>
          <w:fldChar w:fldCharType="separate"/>
        </w:r>
        <w:r w:rsidR="00CA08A1">
          <w:rPr>
            <w:noProof/>
            <w:webHidden/>
          </w:rPr>
          <w:t>19</w:t>
        </w:r>
        <w:r w:rsidR="00CA08A1">
          <w:rPr>
            <w:noProof/>
            <w:webHidden/>
          </w:rPr>
          <w:fldChar w:fldCharType="end"/>
        </w:r>
      </w:hyperlink>
    </w:p>
    <w:p w14:paraId="0C750E17" w14:textId="1CBAC175" w:rsidR="00CA08A1" w:rsidRDefault="00DD7572">
      <w:pPr>
        <w:pStyle w:val="TOC2"/>
        <w:rPr>
          <w:rFonts w:asciiTheme="minorHAnsi" w:eastAsiaTheme="minorEastAsia" w:hAnsiTheme="minorHAnsi" w:cstheme="minorBidi"/>
          <w:noProof/>
        </w:rPr>
      </w:pPr>
      <w:hyperlink w:anchor="_Toc13586080" w:history="1">
        <w:r w:rsidR="00CA08A1" w:rsidRPr="008406C2">
          <w:rPr>
            <w:rStyle w:val="Hyperlink"/>
            <w:rFonts w:ascii="Times New Roman" w:hAnsi="Times New Roman"/>
            <w:noProof/>
          </w:rPr>
          <w:t>H2.  Applicant Vetting</w:t>
        </w:r>
        <w:r w:rsidR="00CA08A1">
          <w:rPr>
            <w:noProof/>
            <w:webHidden/>
          </w:rPr>
          <w:tab/>
        </w:r>
        <w:r w:rsidR="00CA08A1">
          <w:rPr>
            <w:noProof/>
            <w:webHidden/>
          </w:rPr>
          <w:fldChar w:fldCharType="begin"/>
        </w:r>
        <w:r w:rsidR="00CA08A1">
          <w:rPr>
            <w:noProof/>
            <w:webHidden/>
          </w:rPr>
          <w:instrText xml:space="preserve"> PAGEREF _Toc13586080 \h </w:instrText>
        </w:r>
        <w:r w:rsidR="00CA08A1">
          <w:rPr>
            <w:noProof/>
            <w:webHidden/>
          </w:rPr>
        </w:r>
        <w:r w:rsidR="00CA08A1">
          <w:rPr>
            <w:noProof/>
            <w:webHidden/>
          </w:rPr>
          <w:fldChar w:fldCharType="separate"/>
        </w:r>
        <w:r w:rsidR="00CA08A1">
          <w:rPr>
            <w:noProof/>
            <w:webHidden/>
          </w:rPr>
          <w:t>19</w:t>
        </w:r>
        <w:r w:rsidR="00CA08A1">
          <w:rPr>
            <w:noProof/>
            <w:webHidden/>
          </w:rPr>
          <w:fldChar w:fldCharType="end"/>
        </w:r>
      </w:hyperlink>
    </w:p>
    <w:p w14:paraId="01AA4AF9" w14:textId="51A6A018" w:rsidR="00CA08A1" w:rsidRDefault="00DD7572">
      <w:pPr>
        <w:pStyle w:val="TOC2"/>
        <w:rPr>
          <w:rFonts w:asciiTheme="minorHAnsi" w:eastAsiaTheme="minorEastAsia" w:hAnsiTheme="minorHAnsi" w:cstheme="minorBidi"/>
          <w:noProof/>
        </w:rPr>
      </w:pPr>
      <w:hyperlink w:anchor="_Toc13586081" w:history="1">
        <w:r w:rsidR="00CA08A1" w:rsidRPr="008406C2">
          <w:rPr>
            <w:rStyle w:val="Hyperlink"/>
            <w:rFonts w:ascii="Times New Roman" w:hAnsi="Times New Roman"/>
            <w:noProof/>
          </w:rPr>
          <w:t>H3.  Marking Policy</w:t>
        </w:r>
        <w:r w:rsidR="00CA08A1">
          <w:rPr>
            <w:noProof/>
            <w:webHidden/>
          </w:rPr>
          <w:tab/>
        </w:r>
        <w:r w:rsidR="00CA08A1">
          <w:rPr>
            <w:noProof/>
            <w:webHidden/>
          </w:rPr>
          <w:fldChar w:fldCharType="begin"/>
        </w:r>
        <w:r w:rsidR="00CA08A1">
          <w:rPr>
            <w:noProof/>
            <w:webHidden/>
          </w:rPr>
          <w:instrText xml:space="preserve"> PAGEREF _Toc13586081 \h </w:instrText>
        </w:r>
        <w:r w:rsidR="00CA08A1">
          <w:rPr>
            <w:noProof/>
            <w:webHidden/>
          </w:rPr>
        </w:r>
        <w:r w:rsidR="00CA08A1">
          <w:rPr>
            <w:noProof/>
            <w:webHidden/>
          </w:rPr>
          <w:fldChar w:fldCharType="separate"/>
        </w:r>
        <w:r w:rsidR="00CA08A1">
          <w:rPr>
            <w:noProof/>
            <w:webHidden/>
          </w:rPr>
          <w:t>19</w:t>
        </w:r>
        <w:r w:rsidR="00CA08A1">
          <w:rPr>
            <w:noProof/>
            <w:webHidden/>
          </w:rPr>
          <w:fldChar w:fldCharType="end"/>
        </w:r>
      </w:hyperlink>
    </w:p>
    <w:p w14:paraId="7D0AD1EC" w14:textId="3B794535" w:rsidR="00CA08A1" w:rsidRDefault="00DD7572">
      <w:pPr>
        <w:pStyle w:val="TOC2"/>
        <w:rPr>
          <w:rFonts w:asciiTheme="minorHAnsi" w:eastAsiaTheme="minorEastAsia" w:hAnsiTheme="minorHAnsi" w:cstheme="minorBidi"/>
          <w:noProof/>
        </w:rPr>
      </w:pPr>
      <w:hyperlink w:anchor="_Toc13586082" w:history="1">
        <w:r w:rsidR="00CA08A1" w:rsidRPr="008406C2">
          <w:rPr>
            <w:rStyle w:val="Hyperlink"/>
            <w:rFonts w:ascii="Times New Roman" w:hAnsi="Times New Roman"/>
            <w:noProof/>
          </w:rPr>
          <w:t>H4.  Evaluation Policy</w:t>
        </w:r>
        <w:r w:rsidR="00CA08A1">
          <w:rPr>
            <w:noProof/>
            <w:webHidden/>
          </w:rPr>
          <w:tab/>
        </w:r>
        <w:r w:rsidR="00CA08A1">
          <w:rPr>
            <w:noProof/>
            <w:webHidden/>
          </w:rPr>
          <w:fldChar w:fldCharType="begin"/>
        </w:r>
        <w:r w:rsidR="00CA08A1">
          <w:rPr>
            <w:noProof/>
            <w:webHidden/>
          </w:rPr>
          <w:instrText xml:space="preserve"> PAGEREF _Toc13586082 \h </w:instrText>
        </w:r>
        <w:r w:rsidR="00CA08A1">
          <w:rPr>
            <w:noProof/>
            <w:webHidden/>
          </w:rPr>
        </w:r>
        <w:r w:rsidR="00CA08A1">
          <w:rPr>
            <w:noProof/>
            <w:webHidden/>
          </w:rPr>
          <w:fldChar w:fldCharType="separate"/>
        </w:r>
        <w:r w:rsidR="00CA08A1">
          <w:rPr>
            <w:noProof/>
            <w:webHidden/>
          </w:rPr>
          <w:t>19</w:t>
        </w:r>
        <w:r w:rsidR="00CA08A1">
          <w:rPr>
            <w:noProof/>
            <w:webHidden/>
          </w:rPr>
          <w:fldChar w:fldCharType="end"/>
        </w:r>
      </w:hyperlink>
    </w:p>
    <w:p w14:paraId="23245608" w14:textId="72AAAE97" w:rsidR="00CA08A1" w:rsidRDefault="00DD7572">
      <w:pPr>
        <w:pStyle w:val="TOC2"/>
        <w:rPr>
          <w:rFonts w:asciiTheme="minorHAnsi" w:eastAsiaTheme="minorEastAsia" w:hAnsiTheme="minorHAnsi" w:cstheme="minorBidi"/>
          <w:noProof/>
        </w:rPr>
      </w:pPr>
      <w:hyperlink w:anchor="_Toc13586083" w:history="1">
        <w:r w:rsidR="00CA08A1" w:rsidRPr="008406C2">
          <w:rPr>
            <w:rStyle w:val="Hyperlink"/>
            <w:rFonts w:ascii="Times New Roman" w:hAnsi="Times New Roman"/>
            <w:noProof/>
          </w:rPr>
          <w:t>H5.  Monitoring Site Visits</w:t>
        </w:r>
        <w:r w:rsidR="00CA08A1">
          <w:rPr>
            <w:noProof/>
            <w:webHidden/>
          </w:rPr>
          <w:tab/>
        </w:r>
        <w:r w:rsidR="00CA08A1">
          <w:rPr>
            <w:noProof/>
            <w:webHidden/>
          </w:rPr>
          <w:fldChar w:fldCharType="begin"/>
        </w:r>
        <w:r w:rsidR="00CA08A1">
          <w:rPr>
            <w:noProof/>
            <w:webHidden/>
          </w:rPr>
          <w:instrText xml:space="preserve"> PAGEREF _Toc13586083 \h </w:instrText>
        </w:r>
        <w:r w:rsidR="00CA08A1">
          <w:rPr>
            <w:noProof/>
            <w:webHidden/>
          </w:rPr>
        </w:r>
        <w:r w:rsidR="00CA08A1">
          <w:rPr>
            <w:noProof/>
            <w:webHidden/>
          </w:rPr>
          <w:fldChar w:fldCharType="separate"/>
        </w:r>
        <w:r w:rsidR="00CA08A1">
          <w:rPr>
            <w:noProof/>
            <w:webHidden/>
          </w:rPr>
          <w:t>20</w:t>
        </w:r>
        <w:r w:rsidR="00CA08A1">
          <w:rPr>
            <w:noProof/>
            <w:webHidden/>
          </w:rPr>
          <w:fldChar w:fldCharType="end"/>
        </w:r>
      </w:hyperlink>
    </w:p>
    <w:p w14:paraId="282FF167" w14:textId="4758B22B" w:rsidR="00FB5275" w:rsidRPr="00E504DA" w:rsidRDefault="00E93BD3">
      <w:pPr>
        <w:pStyle w:val="NoSpacing"/>
        <w:ind w:left="1440"/>
        <w:rPr>
          <w:rFonts w:ascii="Times New Roman" w:hAnsi="Times New Roman"/>
          <w:b/>
        </w:rPr>
      </w:pPr>
      <w:r w:rsidRPr="00E504DA">
        <w:rPr>
          <w:rFonts w:ascii="Times New Roman" w:hAnsi="Times New Roman"/>
        </w:rPr>
        <w:fldChar w:fldCharType="end"/>
      </w:r>
    </w:p>
    <w:p w14:paraId="524CBC7B" w14:textId="77777777" w:rsidR="00FB5275" w:rsidRPr="00E504DA" w:rsidRDefault="00FB5275" w:rsidP="00242FE9">
      <w:pPr>
        <w:pStyle w:val="NoSpacing"/>
        <w:rPr>
          <w:rFonts w:ascii="Times New Roman" w:hAnsi="Times New Roman"/>
          <w:sz w:val="26"/>
          <w:szCs w:val="26"/>
        </w:rPr>
      </w:pPr>
      <w:r w:rsidRPr="00E504DA">
        <w:rPr>
          <w:rFonts w:ascii="Times New Roman" w:hAnsi="Times New Roman"/>
          <w:b/>
          <w:sz w:val="26"/>
          <w:szCs w:val="26"/>
        </w:rPr>
        <w:t>Attachments</w:t>
      </w:r>
      <w:r w:rsidRPr="00E504DA">
        <w:rPr>
          <w:rFonts w:ascii="Times New Roman" w:hAnsi="Times New Roman"/>
          <w:sz w:val="26"/>
          <w:szCs w:val="26"/>
        </w:rPr>
        <w:t>:</w:t>
      </w:r>
    </w:p>
    <w:p w14:paraId="64E7A022" w14:textId="77777777" w:rsidR="00FB5275" w:rsidRPr="00E504DA" w:rsidRDefault="00FB5275" w:rsidP="00242FE9">
      <w:pPr>
        <w:pStyle w:val="NoSpacing"/>
        <w:rPr>
          <w:rFonts w:ascii="Times New Roman" w:hAnsi="Times New Roman"/>
        </w:rPr>
      </w:pPr>
    </w:p>
    <w:p w14:paraId="24F7364F" w14:textId="580E91E0" w:rsidR="0051562F" w:rsidRDefault="0051562F" w:rsidP="004B3B8E">
      <w:pPr>
        <w:pStyle w:val="NoSpacing"/>
        <w:rPr>
          <w:rFonts w:ascii="Times New Roman" w:hAnsi="Times New Roman"/>
        </w:rPr>
      </w:pPr>
      <w:r>
        <w:rPr>
          <w:rFonts w:ascii="Times New Roman" w:hAnsi="Times New Roman"/>
        </w:rPr>
        <w:t xml:space="preserve">Appendix 1:      </w:t>
      </w:r>
      <w:r w:rsidR="00735C2D" w:rsidRPr="00735C2D">
        <w:rPr>
          <w:rFonts w:ascii="Times New Roman" w:hAnsi="Times New Roman"/>
        </w:rPr>
        <w:t xml:space="preserve">Indo-Pacific </w:t>
      </w:r>
      <w:r>
        <w:rPr>
          <w:rFonts w:ascii="Times New Roman" w:hAnsi="Times New Roman"/>
        </w:rPr>
        <w:t>GIST Eligible Countries</w:t>
      </w:r>
    </w:p>
    <w:p w14:paraId="3AEB3523" w14:textId="77777777" w:rsidR="004B3B8E" w:rsidRPr="007A7417" w:rsidRDefault="00780DC5" w:rsidP="004B3B8E">
      <w:pPr>
        <w:pStyle w:val="NoSpacing"/>
        <w:rPr>
          <w:rFonts w:ascii="Times New Roman" w:hAnsi="Times New Roman"/>
          <w:b/>
        </w:rPr>
      </w:pPr>
      <w:r>
        <w:rPr>
          <w:rFonts w:ascii="Times New Roman" w:hAnsi="Times New Roman"/>
        </w:rPr>
        <w:t xml:space="preserve">Appendix </w:t>
      </w:r>
      <w:r w:rsidR="0051562F">
        <w:rPr>
          <w:rFonts w:ascii="Times New Roman" w:hAnsi="Times New Roman"/>
        </w:rPr>
        <w:t>2</w:t>
      </w:r>
      <w:r w:rsidR="004B3B8E" w:rsidRPr="00332F84">
        <w:rPr>
          <w:rFonts w:ascii="Times New Roman" w:hAnsi="Times New Roman"/>
        </w:rPr>
        <w:t>:</w:t>
      </w:r>
      <w:r w:rsidR="004B3B8E" w:rsidRPr="00332F84">
        <w:rPr>
          <w:rFonts w:ascii="Times New Roman" w:hAnsi="Times New Roman"/>
          <w:b/>
        </w:rPr>
        <w:t xml:space="preserve"> </w:t>
      </w:r>
      <w:r w:rsidR="004B3B8E" w:rsidRPr="00332F84">
        <w:rPr>
          <w:rFonts w:ascii="Times New Roman" w:hAnsi="Times New Roman"/>
          <w:b/>
        </w:rPr>
        <w:tab/>
      </w:r>
      <w:r w:rsidR="004B3B8E" w:rsidRPr="00332F84">
        <w:rPr>
          <w:rFonts w:ascii="Times New Roman" w:hAnsi="Times New Roman"/>
        </w:rPr>
        <w:t>Sample – Letter of Institutional Support</w:t>
      </w:r>
    </w:p>
    <w:p w14:paraId="6C6261A5" w14:textId="77777777" w:rsidR="00973CD4" w:rsidRPr="00E504DA" w:rsidRDefault="00973CD4" w:rsidP="00242FE9">
      <w:pPr>
        <w:pStyle w:val="NoSpacing"/>
        <w:rPr>
          <w:rFonts w:ascii="Times New Roman" w:hAnsi="Times New Roman"/>
          <w:b/>
        </w:rPr>
      </w:pPr>
    </w:p>
    <w:p w14:paraId="1548E04B" w14:textId="77777777" w:rsidR="002411F7" w:rsidRPr="00E504DA" w:rsidRDefault="00FB5275" w:rsidP="000B2C35">
      <w:pPr>
        <w:jc w:val="center"/>
        <w:rPr>
          <w:rFonts w:ascii="Times New Roman" w:hAnsi="Times New Roman"/>
          <w:b/>
          <w:sz w:val="28"/>
          <w:szCs w:val="28"/>
        </w:rPr>
      </w:pPr>
      <w:r w:rsidRPr="00E504DA">
        <w:rPr>
          <w:rFonts w:ascii="Times New Roman" w:hAnsi="Times New Roman"/>
        </w:rPr>
        <w:br w:type="page"/>
      </w:r>
      <w:r w:rsidR="000B2C35">
        <w:rPr>
          <w:rFonts w:ascii="Times New Roman" w:hAnsi="Times New Roman"/>
          <w:b/>
          <w:sz w:val="28"/>
          <w:szCs w:val="28"/>
        </w:rPr>
        <w:lastRenderedPageBreak/>
        <w:t>Global Innovation through Science and Technology (GIST) initiative</w:t>
      </w:r>
    </w:p>
    <w:p w14:paraId="27D15FB6" w14:textId="77777777" w:rsidR="00FB5275" w:rsidRPr="00E504DA" w:rsidRDefault="00FB5275">
      <w:pPr>
        <w:pStyle w:val="Heading1"/>
        <w:rPr>
          <w:rFonts w:ascii="Times New Roman" w:hAnsi="Times New Roman"/>
          <w:color w:val="auto"/>
        </w:rPr>
      </w:pPr>
      <w:bookmarkStart w:id="0" w:name="_Toc13586050"/>
      <w:r w:rsidRPr="00E504DA">
        <w:rPr>
          <w:rFonts w:ascii="Times New Roman" w:hAnsi="Times New Roman"/>
          <w:color w:val="auto"/>
        </w:rPr>
        <w:t xml:space="preserve">Section </w:t>
      </w:r>
      <w:r w:rsidR="00121093" w:rsidRPr="00E504DA">
        <w:rPr>
          <w:rFonts w:ascii="Times New Roman" w:hAnsi="Times New Roman"/>
          <w:color w:val="auto"/>
        </w:rPr>
        <w:t>A</w:t>
      </w:r>
      <w:r w:rsidRPr="00E504DA">
        <w:rPr>
          <w:rFonts w:ascii="Times New Roman" w:hAnsi="Times New Roman"/>
          <w:color w:val="auto"/>
        </w:rPr>
        <w:t>.</w:t>
      </w:r>
      <w:r w:rsidRPr="00E504DA">
        <w:rPr>
          <w:rFonts w:ascii="Times New Roman" w:hAnsi="Times New Roman"/>
          <w:color w:val="auto"/>
        </w:rPr>
        <w:tab/>
        <w:t xml:space="preserve">Funding Opportunity </w:t>
      </w:r>
      <w:r w:rsidR="0080534A" w:rsidRPr="00E504DA">
        <w:rPr>
          <w:rFonts w:ascii="Times New Roman" w:hAnsi="Times New Roman"/>
          <w:color w:val="auto"/>
        </w:rPr>
        <w:t xml:space="preserve">Program </w:t>
      </w:r>
      <w:r w:rsidRPr="00E504DA">
        <w:rPr>
          <w:rFonts w:ascii="Times New Roman" w:hAnsi="Times New Roman"/>
          <w:color w:val="auto"/>
        </w:rPr>
        <w:t>Description</w:t>
      </w:r>
      <w:bookmarkEnd w:id="0"/>
    </w:p>
    <w:p w14:paraId="26518104" w14:textId="77777777" w:rsidR="006D57D7" w:rsidRPr="00E504DA" w:rsidRDefault="006D57D7" w:rsidP="00ED70A4">
      <w:pPr>
        <w:rPr>
          <w:rFonts w:ascii="Times New Roman" w:hAnsi="Times New Roman"/>
        </w:rPr>
      </w:pPr>
    </w:p>
    <w:p w14:paraId="1FCF3D43" w14:textId="77777777" w:rsidR="00B115E1" w:rsidRPr="007A7417" w:rsidRDefault="00B115E1" w:rsidP="00B115E1">
      <w:pPr>
        <w:pStyle w:val="NoSpacing"/>
        <w:rPr>
          <w:rFonts w:ascii="Times New Roman" w:hAnsi="Times New Roman"/>
        </w:rPr>
      </w:pPr>
      <w:r w:rsidRPr="007A7417">
        <w:rPr>
          <w:rFonts w:ascii="Times New Roman" w:hAnsi="Times New Roman"/>
        </w:rPr>
        <w:t>Announcement Type:</w:t>
      </w:r>
      <w:r w:rsidRPr="007A7417">
        <w:rPr>
          <w:rFonts w:ascii="Times New Roman" w:hAnsi="Times New Roman"/>
        </w:rPr>
        <w:tab/>
      </w:r>
      <w:r w:rsidRPr="007A7417">
        <w:rPr>
          <w:rFonts w:ascii="Times New Roman" w:hAnsi="Times New Roman"/>
        </w:rPr>
        <w:tab/>
      </w:r>
      <w:r w:rsidRPr="007A7417">
        <w:rPr>
          <w:rFonts w:ascii="Times New Roman" w:hAnsi="Times New Roman"/>
        </w:rPr>
        <w:tab/>
        <w:t>New Cooperative Agreement(s)</w:t>
      </w:r>
    </w:p>
    <w:p w14:paraId="6C6DFFC4" w14:textId="77777777" w:rsidR="00B115E1" w:rsidRPr="007A7417" w:rsidRDefault="00B115E1" w:rsidP="00B115E1">
      <w:pPr>
        <w:pStyle w:val="NoSpacing"/>
        <w:ind w:left="3600" w:hanging="3600"/>
        <w:rPr>
          <w:rFonts w:ascii="Times New Roman" w:hAnsi="Times New Roman"/>
          <w:b/>
        </w:rPr>
      </w:pPr>
      <w:r w:rsidRPr="007A7417">
        <w:rPr>
          <w:rFonts w:ascii="Times New Roman" w:hAnsi="Times New Roman"/>
        </w:rPr>
        <w:t>Funding Opportunity Title:</w:t>
      </w:r>
      <w:r w:rsidRPr="007A7417">
        <w:rPr>
          <w:rFonts w:ascii="Times New Roman" w:hAnsi="Times New Roman"/>
        </w:rPr>
        <w:tab/>
        <w:t>Global Innovation through Science and Technology (GIST)</w:t>
      </w:r>
    </w:p>
    <w:p w14:paraId="52F9E688" w14:textId="172F7342" w:rsidR="00B115E1" w:rsidRPr="007A7417" w:rsidRDefault="00B115E1" w:rsidP="00B115E1">
      <w:pPr>
        <w:pStyle w:val="NoSpacing"/>
        <w:rPr>
          <w:rFonts w:ascii="Times New Roman" w:hAnsi="Times New Roman"/>
        </w:rPr>
      </w:pPr>
      <w:r w:rsidRPr="007A7417">
        <w:rPr>
          <w:rFonts w:ascii="Times New Roman" w:hAnsi="Times New Roman"/>
        </w:rPr>
        <w:t>Funding Opportunity Number:</w:t>
      </w:r>
      <w:r w:rsidRPr="007A7417">
        <w:rPr>
          <w:rFonts w:ascii="Times New Roman" w:hAnsi="Times New Roman"/>
        </w:rPr>
        <w:tab/>
      </w:r>
      <w:r w:rsidRPr="007A7417">
        <w:rPr>
          <w:rFonts w:ascii="Times New Roman" w:hAnsi="Times New Roman"/>
        </w:rPr>
        <w:tab/>
      </w:r>
      <w:r w:rsidR="0034788F">
        <w:rPr>
          <w:rFonts w:ascii="Times New Roman" w:hAnsi="Times New Roman"/>
        </w:rPr>
        <w:t>SFOP0006048</w:t>
      </w:r>
    </w:p>
    <w:p w14:paraId="580DD1A3" w14:textId="77777777" w:rsidR="00B115E1" w:rsidRPr="007A7417" w:rsidRDefault="00B115E1" w:rsidP="00B115E1">
      <w:pPr>
        <w:pStyle w:val="NoSpacing"/>
        <w:rPr>
          <w:rFonts w:ascii="Times New Roman" w:hAnsi="Times New Roman"/>
        </w:rPr>
      </w:pPr>
      <w:r w:rsidRPr="007A7417">
        <w:rPr>
          <w:rFonts w:ascii="Times New Roman" w:hAnsi="Times New Roman"/>
        </w:rPr>
        <w:t>Catalog of Federal Domestic</w:t>
      </w:r>
    </w:p>
    <w:p w14:paraId="25303913" w14:textId="77777777" w:rsidR="00B115E1" w:rsidRPr="007A7417" w:rsidRDefault="00B115E1" w:rsidP="00B115E1">
      <w:pPr>
        <w:pStyle w:val="NoSpacing"/>
        <w:rPr>
          <w:rFonts w:ascii="Times New Roman" w:hAnsi="Times New Roman"/>
        </w:rPr>
      </w:pPr>
      <w:r w:rsidRPr="007A7417">
        <w:rPr>
          <w:rFonts w:ascii="Times New Roman" w:hAnsi="Times New Roman"/>
        </w:rPr>
        <w:t>Assistance Number:</w:t>
      </w:r>
      <w:r w:rsidRPr="007A7417">
        <w:rPr>
          <w:rFonts w:ascii="Times New Roman" w:hAnsi="Times New Roman"/>
        </w:rPr>
        <w:tab/>
      </w:r>
      <w:r w:rsidRPr="007A7417">
        <w:rPr>
          <w:rFonts w:ascii="Times New Roman" w:hAnsi="Times New Roman"/>
        </w:rPr>
        <w:tab/>
      </w:r>
      <w:r w:rsidRPr="007A7417">
        <w:rPr>
          <w:rFonts w:ascii="Times New Roman" w:hAnsi="Times New Roman"/>
        </w:rPr>
        <w:tab/>
        <w:t>19.017</w:t>
      </w:r>
    </w:p>
    <w:p w14:paraId="460A6618" w14:textId="77777777" w:rsidR="00C36979" w:rsidRDefault="00B115E1" w:rsidP="00B115E1">
      <w:pPr>
        <w:pStyle w:val="NoSpacing"/>
        <w:ind w:left="3600" w:hanging="3600"/>
        <w:rPr>
          <w:rFonts w:ascii="Times New Roman" w:hAnsi="Times New Roman"/>
        </w:rPr>
      </w:pPr>
      <w:r w:rsidRPr="007A7417">
        <w:rPr>
          <w:rFonts w:ascii="Times New Roman" w:hAnsi="Times New Roman"/>
        </w:rPr>
        <w:t>Funding Amount:</w:t>
      </w:r>
      <w:r w:rsidRPr="007A7417">
        <w:rPr>
          <w:rFonts w:ascii="Times New Roman" w:hAnsi="Times New Roman"/>
        </w:rPr>
        <w:tab/>
      </w:r>
      <w:r w:rsidR="00C36979">
        <w:rPr>
          <w:rFonts w:ascii="Times New Roman" w:hAnsi="Times New Roman"/>
        </w:rPr>
        <w:t>U</w:t>
      </w:r>
      <w:r w:rsidRPr="007A7417">
        <w:rPr>
          <w:rFonts w:ascii="Times New Roman" w:hAnsi="Times New Roman"/>
        </w:rPr>
        <w:t>p to $</w:t>
      </w:r>
      <w:r>
        <w:rPr>
          <w:rFonts w:ascii="Times New Roman" w:hAnsi="Times New Roman"/>
        </w:rPr>
        <w:t>1,000</w:t>
      </w:r>
      <w:r w:rsidRPr="007A7417">
        <w:rPr>
          <w:rFonts w:ascii="Times New Roman" w:hAnsi="Times New Roman"/>
        </w:rPr>
        <w:t>,000 USD</w:t>
      </w:r>
    </w:p>
    <w:p w14:paraId="17FB788B" w14:textId="77777777" w:rsidR="00B115E1" w:rsidRPr="007A7417" w:rsidRDefault="00C36979" w:rsidP="00B115E1">
      <w:pPr>
        <w:pStyle w:val="NoSpacing"/>
        <w:ind w:left="3600" w:hanging="3600"/>
        <w:rPr>
          <w:rFonts w:ascii="Times New Roman" w:hAnsi="Times New Roman"/>
        </w:rPr>
      </w:pPr>
      <w:r>
        <w:rPr>
          <w:rFonts w:ascii="Times New Roman" w:hAnsi="Times New Roman"/>
        </w:rPr>
        <w:t>Number of Awards:</w:t>
      </w:r>
      <w:r>
        <w:rPr>
          <w:rFonts w:ascii="Times New Roman" w:hAnsi="Times New Roman"/>
        </w:rPr>
        <w:tab/>
        <w:t>One</w:t>
      </w:r>
      <w:r w:rsidR="00B115E1" w:rsidRPr="007A7417">
        <w:rPr>
          <w:rFonts w:ascii="Times New Roman" w:hAnsi="Times New Roman"/>
        </w:rPr>
        <w:t xml:space="preserve"> </w:t>
      </w:r>
    </w:p>
    <w:p w14:paraId="254C2D76" w14:textId="77777777" w:rsidR="00B115E1" w:rsidRPr="007A7417" w:rsidRDefault="00B115E1" w:rsidP="00B115E1">
      <w:pPr>
        <w:pStyle w:val="NoSpacing"/>
        <w:rPr>
          <w:rFonts w:ascii="Times New Roman" w:hAnsi="Times New Roman"/>
        </w:rPr>
      </w:pPr>
      <w:r w:rsidRPr="007A7417">
        <w:rPr>
          <w:rFonts w:ascii="Times New Roman" w:hAnsi="Times New Roman"/>
        </w:rPr>
        <w:t>Expected Period of Performance</w:t>
      </w:r>
      <w:r w:rsidRPr="007A7417">
        <w:rPr>
          <w:rFonts w:ascii="Times New Roman" w:hAnsi="Times New Roman"/>
        </w:rPr>
        <w:tab/>
        <w:t>:</w:t>
      </w:r>
      <w:r w:rsidRPr="007A7417">
        <w:rPr>
          <w:rFonts w:ascii="Times New Roman" w:hAnsi="Times New Roman"/>
        </w:rPr>
        <w:tab/>
      </w:r>
      <w:r>
        <w:rPr>
          <w:rFonts w:ascii="Times New Roman" w:hAnsi="Times New Roman"/>
        </w:rPr>
        <w:t>18</w:t>
      </w:r>
      <w:r w:rsidRPr="007A7417">
        <w:rPr>
          <w:rFonts w:ascii="Times New Roman" w:hAnsi="Times New Roman"/>
        </w:rPr>
        <w:t xml:space="preserve"> months  </w:t>
      </w:r>
    </w:p>
    <w:p w14:paraId="7678CDD9" w14:textId="77777777" w:rsidR="00B115E1" w:rsidRPr="007A7417" w:rsidRDefault="00B115E1" w:rsidP="00B115E1">
      <w:pPr>
        <w:pStyle w:val="NoSpacing"/>
        <w:ind w:left="3600" w:hanging="3600"/>
        <w:rPr>
          <w:rFonts w:ascii="Times New Roman" w:hAnsi="Times New Roman"/>
        </w:rPr>
      </w:pPr>
      <w:r w:rsidRPr="007A7417">
        <w:rPr>
          <w:rFonts w:ascii="Times New Roman" w:hAnsi="Times New Roman"/>
        </w:rPr>
        <w:t>Key Dates:</w:t>
      </w:r>
      <w:r w:rsidRPr="007A7417">
        <w:rPr>
          <w:rFonts w:ascii="Times New Roman" w:hAnsi="Times New Roman"/>
        </w:rPr>
        <w:tab/>
        <w:t xml:space="preserve">1.Application must be submitted by 11:59 P.M. on </w:t>
      </w:r>
      <w:r>
        <w:rPr>
          <w:rFonts w:ascii="Times New Roman" w:hAnsi="Times New Roman"/>
        </w:rPr>
        <w:t>August 30, 2019</w:t>
      </w:r>
    </w:p>
    <w:p w14:paraId="137DF0B3" w14:textId="77777777" w:rsidR="00B115E1" w:rsidRPr="007A7417" w:rsidRDefault="00B115E1" w:rsidP="00B115E1">
      <w:pPr>
        <w:pStyle w:val="NoSpacing"/>
        <w:ind w:left="4320" w:hanging="720"/>
        <w:rPr>
          <w:rFonts w:ascii="Times New Roman" w:hAnsi="Times New Roman"/>
        </w:rPr>
      </w:pPr>
    </w:p>
    <w:p w14:paraId="6187C809" w14:textId="77777777" w:rsidR="00B115E1" w:rsidRPr="007A7417" w:rsidRDefault="00B115E1" w:rsidP="00B115E1">
      <w:pPr>
        <w:pStyle w:val="NoSpacing"/>
        <w:jc w:val="both"/>
        <w:rPr>
          <w:rFonts w:ascii="Times New Roman" w:hAnsi="Times New Roman"/>
        </w:rPr>
      </w:pPr>
      <w:r w:rsidRPr="007A7417">
        <w:rPr>
          <w:rFonts w:ascii="Times New Roman" w:hAnsi="Times New Roman"/>
          <w:b/>
        </w:rPr>
        <w:t>Executive Summary</w:t>
      </w:r>
      <w:r w:rsidRPr="007A7417">
        <w:rPr>
          <w:rFonts w:ascii="Times New Roman" w:hAnsi="Times New Roman"/>
        </w:rPr>
        <w:t>:</w:t>
      </w:r>
    </w:p>
    <w:p w14:paraId="3111E646" w14:textId="1459FA13" w:rsidR="00B115E1" w:rsidRPr="00E23DD0" w:rsidRDefault="00B115E1" w:rsidP="00B115E1">
      <w:pPr>
        <w:pStyle w:val="NoSpacing"/>
        <w:rPr>
          <w:rFonts w:ascii="Times New Roman" w:hAnsi="Times New Roman"/>
        </w:rPr>
      </w:pPr>
      <w:r w:rsidRPr="007A7417">
        <w:rPr>
          <w:rFonts w:ascii="Times New Roman" w:hAnsi="Times New Roman"/>
        </w:rPr>
        <w:t xml:space="preserve">The Bureau of Oceans and International Environmental and Scientific Affairs’ (OES) Office of Science and Technology Cooperation at the Department of State, announces the Notice of Funding Opportunity (“NOFO”) for Global Innovation through Science and Technology (GIST) </w:t>
      </w:r>
      <w:r w:rsidR="000E373F">
        <w:rPr>
          <w:rFonts w:ascii="Times New Roman" w:hAnsi="Times New Roman"/>
        </w:rPr>
        <w:t>initiative</w:t>
      </w:r>
      <w:r w:rsidR="00897940">
        <w:rPr>
          <w:rFonts w:ascii="Times New Roman" w:hAnsi="Times New Roman"/>
        </w:rPr>
        <w:t xml:space="preserve"> that focuses on the </w:t>
      </w:r>
      <w:r w:rsidR="00735C2D" w:rsidRPr="00735C2D">
        <w:rPr>
          <w:rFonts w:ascii="Times New Roman" w:hAnsi="Times New Roman"/>
        </w:rPr>
        <w:t>Indo-Pacific</w:t>
      </w:r>
      <w:r w:rsidR="00897940">
        <w:rPr>
          <w:rFonts w:ascii="Times New Roman" w:hAnsi="Times New Roman"/>
        </w:rPr>
        <w:t xml:space="preserve"> region</w:t>
      </w:r>
      <w:r w:rsidR="00AB4DC0">
        <w:rPr>
          <w:rFonts w:ascii="Times New Roman" w:hAnsi="Times New Roman"/>
        </w:rPr>
        <w:t xml:space="preserve"> in support of the United States Indo-Pacific Strategy</w:t>
      </w:r>
      <w:r w:rsidRPr="007A7417">
        <w:rPr>
          <w:rFonts w:ascii="Times New Roman" w:hAnsi="Times New Roman"/>
        </w:rPr>
        <w:t xml:space="preserve">.  </w:t>
      </w:r>
      <w:r w:rsidRPr="007B1798">
        <w:rPr>
          <w:rFonts w:ascii="Times New Roman" w:hAnsi="Times New Roman"/>
        </w:rPr>
        <w:t>GIST is a program that highlights American leadership in innovation, promotes S&amp;T innovation and entrepreneurship among young innovators in low and middle income countries through networking, skills building, mentoring, and access to financing, and connects foreign entrepreneurs to American businesses in support of U.S. economic and security priorities. The agreements awarded will use F</w:t>
      </w:r>
      <w:r w:rsidR="008C3ED8">
        <w:rPr>
          <w:rFonts w:ascii="Times New Roman" w:hAnsi="Times New Roman"/>
        </w:rPr>
        <w:t>iscal Year 2018</w:t>
      </w:r>
      <w:r w:rsidRPr="007B1798">
        <w:rPr>
          <w:rFonts w:ascii="Times New Roman" w:hAnsi="Times New Roman"/>
        </w:rPr>
        <w:t xml:space="preserve"> Economic Support Funds, subject to the availability of funds.  Should additional funds become available, OES may</w:t>
      </w:r>
      <w:r w:rsidRPr="00E23DD0">
        <w:rPr>
          <w:rFonts w:ascii="Times New Roman" w:hAnsi="Times New Roman"/>
        </w:rPr>
        <w:t xml:space="preserve"> consider expanding initial programs and/or issuing additional awards to proposals deemed meritorious but not initially funded.  For eligible countries, see Appendix I. </w:t>
      </w:r>
    </w:p>
    <w:p w14:paraId="16BBDF94" w14:textId="77777777" w:rsidR="00B115E1" w:rsidRPr="007A7417" w:rsidRDefault="00B115E1" w:rsidP="00B115E1">
      <w:pPr>
        <w:pStyle w:val="NoSpacing"/>
        <w:rPr>
          <w:rFonts w:ascii="Times New Roman" w:hAnsi="Times New Roman"/>
        </w:rPr>
      </w:pPr>
    </w:p>
    <w:p w14:paraId="4C2DCE8A" w14:textId="324F2CE9" w:rsidR="00B115E1" w:rsidRDefault="00B115E1" w:rsidP="00B115E1">
      <w:pPr>
        <w:pStyle w:val="NoSpacing"/>
        <w:rPr>
          <w:rFonts w:ascii="Times New Roman" w:hAnsi="Times New Roman"/>
        </w:rPr>
      </w:pPr>
      <w:r w:rsidRPr="007A7417">
        <w:rPr>
          <w:rFonts w:ascii="Times New Roman" w:hAnsi="Times New Roman"/>
        </w:rPr>
        <w:t xml:space="preserve">GIST will support projects </w:t>
      </w:r>
      <w:r>
        <w:rPr>
          <w:rFonts w:ascii="Times New Roman" w:hAnsi="Times New Roman"/>
        </w:rPr>
        <w:t>that</w:t>
      </w:r>
      <w:r w:rsidRPr="007A7417">
        <w:rPr>
          <w:rFonts w:ascii="Times New Roman" w:hAnsi="Times New Roman"/>
        </w:rPr>
        <w:t xml:space="preserve"> strengthen young science and technology innovators and entrepreneurs in low and middle income countries and the innovation ecosystems in which they operate</w:t>
      </w:r>
      <w:r>
        <w:rPr>
          <w:rFonts w:ascii="Times New Roman" w:hAnsi="Times New Roman"/>
        </w:rPr>
        <w:t xml:space="preserve"> by connecting them with American businesses and experts</w:t>
      </w:r>
      <w:r w:rsidRPr="007A7417">
        <w:rPr>
          <w:rFonts w:ascii="Times New Roman" w:hAnsi="Times New Roman"/>
        </w:rPr>
        <w:t xml:space="preserve">. </w:t>
      </w:r>
      <w:r>
        <w:rPr>
          <w:rFonts w:ascii="Times New Roman" w:hAnsi="Times New Roman"/>
        </w:rPr>
        <w:t xml:space="preserve">Incorporated into GIST will be In-Country Training Activities to grow capacity and technology entrepreneurship in communities with Start-Up Trainings and Pitch Competitions. Integrated will be long-term meetup groups, </w:t>
      </w:r>
      <w:r w:rsidRPr="003D5433">
        <w:rPr>
          <w:rFonts w:ascii="Times New Roman" w:hAnsi="Times New Roman"/>
        </w:rPr>
        <w:t>and pre- and post-event training activities and mentoring</w:t>
      </w:r>
      <w:r>
        <w:rPr>
          <w:rFonts w:ascii="Times New Roman" w:hAnsi="Times New Roman"/>
        </w:rPr>
        <w:t xml:space="preserve"> to continue the strength of the program. Another aspect will be interactive Online Activities to leverage U.S. expertise in innovation and entrepreneurship to engage science and technology entrepreneurs in emerging economies online through TechConnects. There will also be Strengthening of Angel (Early Stage Investor Networks by catalyzing the formation and sustained activities of angel networks in emerging economies.</w:t>
      </w:r>
      <w:r w:rsidR="00CB0EE9">
        <w:rPr>
          <w:rFonts w:ascii="Times New Roman" w:hAnsi="Times New Roman"/>
        </w:rPr>
        <w:t xml:space="preserve"> </w:t>
      </w:r>
      <w:r>
        <w:rPr>
          <w:rFonts w:ascii="Times New Roman" w:hAnsi="Times New Roman"/>
        </w:rPr>
        <w:t xml:space="preserve"> Up to $1,000,000 contingent on the availability of funds. </w:t>
      </w:r>
    </w:p>
    <w:p w14:paraId="14594EFD" w14:textId="77777777" w:rsidR="00B115E1" w:rsidRPr="007A7417" w:rsidRDefault="00B115E1" w:rsidP="00B115E1">
      <w:pPr>
        <w:pStyle w:val="NoSpacing"/>
        <w:rPr>
          <w:rFonts w:ascii="Times New Roman" w:hAnsi="Times New Roman"/>
        </w:rPr>
      </w:pPr>
    </w:p>
    <w:p w14:paraId="5285A136" w14:textId="2A7EFAC6" w:rsidR="00B115E1" w:rsidRPr="0034788F" w:rsidRDefault="00167001" w:rsidP="00167001">
      <w:pPr>
        <w:spacing w:after="0" w:line="240" w:lineRule="auto"/>
        <w:rPr>
          <w:rFonts w:ascii="Times New Roman" w:hAnsi="Times New Roman"/>
        </w:rPr>
      </w:pPr>
      <w:r w:rsidRPr="0086342A">
        <w:rPr>
          <w:rFonts w:ascii="Times New Roman" w:hAnsi="Times New Roman"/>
        </w:rPr>
        <w:t>Eligibility is limited to U.S. non-profit/nongovernmental organizations subject to section 501 (c) (3) of the U.S. tax code and U.S. educational institutions. Foreign organizations or Public International Organizations will NOT be considered for this compe</w:t>
      </w:r>
      <w:r>
        <w:rPr>
          <w:rFonts w:ascii="Times New Roman" w:hAnsi="Times New Roman"/>
        </w:rPr>
        <w:t xml:space="preserve">tition. </w:t>
      </w:r>
    </w:p>
    <w:p w14:paraId="6B866E74" w14:textId="77777777" w:rsidR="00B115E1" w:rsidRPr="007A7417" w:rsidRDefault="00B115E1" w:rsidP="00B115E1">
      <w:pPr>
        <w:pStyle w:val="NoSpacing"/>
        <w:rPr>
          <w:rFonts w:ascii="Times New Roman" w:hAnsi="Times New Roman"/>
        </w:rPr>
      </w:pPr>
    </w:p>
    <w:p w14:paraId="1F48502E" w14:textId="6467567E" w:rsidR="00B115E1" w:rsidRPr="007A7417" w:rsidRDefault="00B115E1" w:rsidP="00B115E1">
      <w:pPr>
        <w:pStyle w:val="NoSpacing"/>
        <w:rPr>
          <w:rFonts w:ascii="Times New Roman" w:hAnsi="Times New Roman"/>
          <w:i/>
        </w:rPr>
      </w:pPr>
      <w:r w:rsidRPr="007A7417">
        <w:rPr>
          <w:rFonts w:ascii="Times New Roman" w:hAnsi="Times New Roman"/>
        </w:rPr>
        <w:t xml:space="preserve">One </w:t>
      </w:r>
      <w:r w:rsidR="006F44AA">
        <w:rPr>
          <w:rFonts w:ascii="Times New Roman" w:hAnsi="Times New Roman"/>
        </w:rPr>
        <w:t>cooperative agreement</w:t>
      </w:r>
      <w:r w:rsidRPr="007A7417">
        <w:rPr>
          <w:rFonts w:ascii="Times New Roman" w:hAnsi="Times New Roman"/>
        </w:rPr>
        <w:t xml:space="preserve"> totaling up to $</w:t>
      </w:r>
      <w:r>
        <w:rPr>
          <w:rFonts w:ascii="Times New Roman" w:hAnsi="Times New Roman"/>
        </w:rPr>
        <w:t>1,000</w:t>
      </w:r>
      <w:r w:rsidRPr="007A7417">
        <w:rPr>
          <w:rFonts w:ascii="Times New Roman" w:hAnsi="Times New Roman"/>
        </w:rPr>
        <w:t xml:space="preserve">,000 U.S. Dollars (USD) </w:t>
      </w:r>
      <w:r w:rsidRPr="008C3ED8">
        <w:rPr>
          <w:rFonts w:ascii="Times New Roman" w:hAnsi="Times New Roman"/>
        </w:rPr>
        <w:t xml:space="preserve">in </w:t>
      </w:r>
      <w:r w:rsidR="008C3ED8" w:rsidRPr="008C3ED8">
        <w:rPr>
          <w:rFonts w:ascii="Times New Roman" w:hAnsi="Times New Roman"/>
        </w:rPr>
        <w:t>FY 2018</w:t>
      </w:r>
      <w:r w:rsidRPr="008C3ED8">
        <w:rPr>
          <w:rFonts w:ascii="Times New Roman" w:hAnsi="Times New Roman"/>
        </w:rPr>
        <w:t xml:space="preserve"> Economic Support Funds (ESF)</w:t>
      </w:r>
      <w:r w:rsidRPr="007A7417">
        <w:rPr>
          <w:rFonts w:ascii="Times New Roman" w:hAnsi="Times New Roman"/>
        </w:rPr>
        <w:t xml:space="preserve"> will be awarded for work that will support GIST.  </w:t>
      </w:r>
      <w:r w:rsidRPr="00FC19DA">
        <w:rPr>
          <w:rFonts w:ascii="Times New Roman" w:hAnsi="Times New Roman"/>
        </w:rPr>
        <w:t xml:space="preserve">The initial period of performance will be for up to </w:t>
      </w:r>
      <w:r>
        <w:rPr>
          <w:rFonts w:ascii="Times New Roman" w:hAnsi="Times New Roman"/>
        </w:rPr>
        <w:t>18</w:t>
      </w:r>
      <w:r w:rsidRPr="00FC19DA">
        <w:rPr>
          <w:rFonts w:ascii="Times New Roman" w:hAnsi="Times New Roman"/>
        </w:rPr>
        <w:t xml:space="preserve"> months</w:t>
      </w:r>
      <w:r w:rsidRPr="007A7417">
        <w:rPr>
          <w:rFonts w:ascii="Times New Roman" w:hAnsi="Times New Roman"/>
        </w:rPr>
        <w:t xml:space="preserve">.  Funding authority rests in the Foreign Assistance Act of 1961, as amended.  A cooperative agreement is recommended for all GIST awards as the grantee(s) will engage </w:t>
      </w:r>
      <w:r>
        <w:rPr>
          <w:rFonts w:ascii="Times New Roman" w:hAnsi="Times New Roman"/>
        </w:rPr>
        <w:t xml:space="preserve">frequently with </w:t>
      </w:r>
      <w:r w:rsidRPr="007A7417">
        <w:rPr>
          <w:rFonts w:ascii="Times New Roman" w:hAnsi="Times New Roman"/>
        </w:rPr>
        <w:lastRenderedPageBreak/>
        <w:t xml:space="preserve">the Department of State to assist with challenges where possible, and the Department of State </w:t>
      </w:r>
      <w:r>
        <w:rPr>
          <w:rFonts w:ascii="Times New Roman" w:hAnsi="Times New Roman"/>
        </w:rPr>
        <w:t>will</w:t>
      </w:r>
      <w:r w:rsidRPr="007A7417">
        <w:rPr>
          <w:rFonts w:ascii="Times New Roman" w:hAnsi="Times New Roman"/>
        </w:rPr>
        <w:t xml:space="preserve"> work closely with the grantee and regional policy leaders to ensure success.  </w:t>
      </w:r>
    </w:p>
    <w:p w14:paraId="3438A7E3" w14:textId="77777777" w:rsidR="00B115E1" w:rsidRPr="007A7417" w:rsidRDefault="00B115E1" w:rsidP="00B115E1">
      <w:pPr>
        <w:pStyle w:val="NoSpacing"/>
        <w:rPr>
          <w:rFonts w:ascii="Times New Roman" w:hAnsi="Times New Roman"/>
          <w:i/>
        </w:rPr>
      </w:pPr>
    </w:p>
    <w:p w14:paraId="7C8D8BA0" w14:textId="77777777" w:rsidR="00B115E1" w:rsidRPr="007A7417" w:rsidRDefault="00B115E1" w:rsidP="00B115E1">
      <w:pPr>
        <w:pStyle w:val="NoSpacing"/>
        <w:rPr>
          <w:rFonts w:ascii="Times New Roman" w:hAnsi="Times New Roman"/>
        </w:rPr>
      </w:pPr>
      <w:r w:rsidRPr="007A7417">
        <w:rPr>
          <w:rFonts w:ascii="Times New Roman" w:hAnsi="Times New Roman"/>
          <w:b/>
        </w:rPr>
        <w:t>Contact Person</w:t>
      </w:r>
      <w:r w:rsidRPr="007A7417">
        <w:rPr>
          <w:rFonts w:ascii="Times New Roman" w:hAnsi="Times New Roman"/>
        </w:rPr>
        <w:t>:</w:t>
      </w:r>
      <w:r w:rsidRPr="007A7417">
        <w:rPr>
          <w:rFonts w:ascii="Times New Roman" w:hAnsi="Times New Roman"/>
        </w:rPr>
        <w:tab/>
        <w:t>Sara</w:t>
      </w:r>
      <w:r>
        <w:rPr>
          <w:rFonts w:ascii="Times New Roman" w:hAnsi="Times New Roman"/>
        </w:rPr>
        <w:t>h</w:t>
      </w:r>
      <w:r w:rsidRPr="007A7417">
        <w:rPr>
          <w:rFonts w:ascii="Times New Roman" w:hAnsi="Times New Roman"/>
        </w:rPr>
        <w:t xml:space="preserve"> </w:t>
      </w:r>
      <w:r>
        <w:rPr>
          <w:rFonts w:ascii="Times New Roman" w:hAnsi="Times New Roman"/>
        </w:rPr>
        <w:t>Staton</w:t>
      </w:r>
      <w:r w:rsidRPr="007A7417">
        <w:rPr>
          <w:rFonts w:ascii="Times New Roman" w:hAnsi="Times New Roman"/>
        </w:rPr>
        <w:t>, Ph.D.</w:t>
      </w:r>
    </w:p>
    <w:p w14:paraId="5D3262FF" w14:textId="77777777" w:rsidR="00B115E1" w:rsidRPr="007A7417" w:rsidRDefault="00B115E1" w:rsidP="00B115E1">
      <w:pPr>
        <w:pStyle w:val="NoSpacing"/>
        <w:rPr>
          <w:rFonts w:ascii="Times New Roman" w:hAnsi="Times New Roman"/>
        </w:rPr>
      </w:pPr>
      <w:r w:rsidRPr="007A7417">
        <w:rPr>
          <w:rFonts w:ascii="Times New Roman" w:hAnsi="Times New Roman"/>
        </w:rPr>
        <w:tab/>
      </w:r>
      <w:r w:rsidRPr="007A7417">
        <w:rPr>
          <w:rFonts w:ascii="Times New Roman" w:hAnsi="Times New Roman"/>
        </w:rPr>
        <w:tab/>
      </w:r>
      <w:r w:rsidRPr="007A7417">
        <w:rPr>
          <w:rFonts w:ascii="Times New Roman" w:hAnsi="Times New Roman"/>
        </w:rPr>
        <w:tab/>
        <w:t>Bureau of Oceans and International Environmental and Scientific Affairs</w:t>
      </w:r>
    </w:p>
    <w:p w14:paraId="710CC3CD" w14:textId="77777777" w:rsidR="00B115E1" w:rsidRPr="007A7417" w:rsidRDefault="00B115E1" w:rsidP="00B115E1">
      <w:pPr>
        <w:pStyle w:val="NoSpacing"/>
        <w:rPr>
          <w:rFonts w:ascii="Times New Roman" w:hAnsi="Times New Roman"/>
        </w:rPr>
      </w:pPr>
      <w:r w:rsidRPr="007A7417">
        <w:rPr>
          <w:rFonts w:ascii="Times New Roman" w:hAnsi="Times New Roman"/>
        </w:rPr>
        <w:tab/>
      </w:r>
      <w:r w:rsidRPr="007A7417">
        <w:rPr>
          <w:rFonts w:ascii="Times New Roman" w:hAnsi="Times New Roman"/>
        </w:rPr>
        <w:tab/>
      </w:r>
      <w:r w:rsidRPr="007A7417">
        <w:rPr>
          <w:rFonts w:ascii="Times New Roman" w:hAnsi="Times New Roman"/>
        </w:rPr>
        <w:tab/>
      </w:r>
      <w:hyperlink r:id="rId8" w:history="1">
        <w:r>
          <w:rPr>
            <w:rStyle w:val="Hyperlink"/>
            <w:rFonts w:ascii="Times New Roman" w:hAnsi="Times New Roman"/>
          </w:rPr>
          <w:t>statonsj</w:t>
        </w:r>
        <w:r w:rsidRPr="007A7417">
          <w:rPr>
            <w:rStyle w:val="Hyperlink"/>
            <w:rFonts w:ascii="Times New Roman" w:hAnsi="Times New Roman"/>
          </w:rPr>
          <w:t>@state.gov</w:t>
        </w:r>
      </w:hyperlink>
      <w:r w:rsidRPr="007A7417">
        <w:rPr>
          <w:rFonts w:ascii="Times New Roman" w:hAnsi="Times New Roman"/>
        </w:rPr>
        <w:tab/>
      </w:r>
    </w:p>
    <w:p w14:paraId="11C07048" w14:textId="77777777" w:rsidR="00B115E1" w:rsidRPr="007A7417" w:rsidRDefault="00B115E1" w:rsidP="00B115E1">
      <w:pPr>
        <w:pStyle w:val="NoSpacing"/>
        <w:rPr>
          <w:rFonts w:ascii="Times New Roman" w:hAnsi="Times New Roman"/>
        </w:rPr>
      </w:pPr>
      <w:r w:rsidRPr="007A7417">
        <w:rPr>
          <w:rFonts w:ascii="Times New Roman" w:hAnsi="Times New Roman"/>
        </w:rPr>
        <w:tab/>
      </w:r>
      <w:r w:rsidRPr="007A7417">
        <w:rPr>
          <w:rFonts w:ascii="Times New Roman" w:hAnsi="Times New Roman"/>
        </w:rPr>
        <w:tab/>
      </w:r>
      <w:r w:rsidRPr="007A7417">
        <w:rPr>
          <w:rFonts w:ascii="Times New Roman" w:hAnsi="Times New Roman"/>
        </w:rPr>
        <w:tab/>
        <w:t>202 663-</w:t>
      </w:r>
      <w:r>
        <w:rPr>
          <w:rFonts w:ascii="Times New Roman" w:hAnsi="Times New Roman"/>
        </w:rPr>
        <w:t>3290</w:t>
      </w:r>
    </w:p>
    <w:p w14:paraId="1EA047B6" w14:textId="77777777" w:rsidR="00B115E1" w:rsidRPr="007A7417" w:rsidRDefault="00B115E1" w:rsidP="00B115E1">
      <w:pPr>
        <w:pStyle w:val="NoSpacing"/>
        <w:rPr>
          <w:rFonts w:ascii="Times New Roman" w:hAnsi="Times New Roman"/>
        </w:rPr>
      </w:pPr>
    </w:p>
    <w:p w14:paraId="05EBC486" w14:textId="77777777" w:rsidR="00B115E1" w:rsidRPr="007A7417" w:rsidRDefault="00B115E1" w:rsidP="00B115E1">
      <w:pPr>
        <w:pStyle w:val="NoSpacing"/>
        <w:ind w:left="1440" w:firstLine="720"/>
        <w:rPr>
          <w:rFonts w:ascii="Times New Roman" w:hAnsi="Times New Roman"/>
        </w:rPr>
      </w:pPr>
      <w:r w:rsidRPr="007A7417">
        <w:rPr>
          <w:rFonts w:ascii="Times New Roman" w:hAnsi="Times New Roman"/>
        </w:rPr>
        <w:t>Todd Miller</w:t>
      </w:r>
    </w:p>
    <w:p w14:paraId="40DEED05" w14:textId="77777777" w:rsidR="00B115E1" w:rsidRPr="007A7417" w:rsidRDefault="00B115E1" w:rsidP="00B115E1">
      <w:pPr>
        <w:pStyle w:val="NoSpacing"/>
        <w:rPr>
          <w:rFonts w:ascii="Times New Roman" w:hAnsi="Times New Roman"/>
        </w:rPr>
      </w:pPr>
      <w:r w:rsidRPr="007A7417">
        <w:rPr>
          <w:rFonts w:ascii="Times New Roman" w:hAnsi="Times New Roman"/>
        </w:rPr>
        <w:tab/>
      </w:r>
      <w:r w:rsidRPr="007A7417">
        <w:rPr>
          <w:rFonts w:ascii="Times New Roman" w:hAnsi="Times New Roman"/>
        </w:rPr>
        <w:tab/>
      </w:r>
      <w:r w:rsidRPr="007A7417">
        <w:rPr>
          <w:rFonts w:ascii="Times New Roman" w:hAnsi="Times New Roman"/>
        </w:rPr>
        <w:tab/>
        <w:t>Bureau of Oceans and International Environmental and Scientific Affairs</w:t>
      </w:r>
    </w:p>
    <w:p w14:paraId="4337B654" w14:textId="77777777" w:rsidR="00B115E1" w:rsidRPr="007A7417" w:rsidRDefault="00B115E1" w:rsidP="00B115E1">
      <w:pPr>
        <w:pStyle w:val="NoSpacing"/>
        <w:rPr>
          <w:rFonts w:ascii="Times New Roman" w:hAnsi="Times New Roman"/>
        </w:rPr>
      </w:pPr>
      <w:r w:rsidRPr="007A7417">
        <w:rPr>
          <w:rFonts w:ascii="Times New Roman" w:hAnsi="Times New Roman"/>
        </w:rPr>
        <w:tab/>
      </w:r>
      <w:r w:rsidRPr="007A7417">
        <w:rPr>
          <w:rFonts w:ascii="Times New Roman" w:hAnsi="Times New Roman"/>
        </w:rPr>
        <w:tab/>
      </w:r>
      <w:r w:rsidRPr="007A7417">
        <w:rPr>
          <w:rFonts w:ascii="Times New Roman" w:hAnsi="Times New Roman"/>
        </w:rPr>
        <w:tab/>
      </w:r>
      <w:hyperlink r:id="rId9" w:history="1">
        <w:r w:rsidRPr="007A7417">
          <w:rPr>
            <w:rStyle w:val="Hyperlink"/>
            <w:rFonts w:ascii="Times New Roman" w:hAnsi="Times New Roman"/>
          </w:rPr>
          <w:t>millert2@state.gov</w:t>
        </w:r>
      </w:hyperlink>
      <w:r w:rsidRPr="007A7417">
        <w:rPr>
          <w:rFonts w:ascii="Times New Roman" w:hAnsi="Times New Roman"/>
        </w:rPr>
        <w:t xml:space="preserve"> </w:t>
      </w:r>
      <w:r w:rsidRPr="007A7417">
        <w:rPr>
          <w:rFonts w:ascii="Times New Roman" w:hAnsi="Times New Roman"/>
        </w:rPr>
        <w:tab/>
      </w:r>
    </w:p>
    <w:p w14:paraId="4B5A825E" w14:textId="77777777" w:rsidR="00B115E1" w:rsidRPr="007A7417" w:rsidRDefault="00B115E1" w:rsidP="00B115E1">
      <w:pPr>
        <w:pStyle w:val="NoSpacing"/>
        <w:rPr>
          <w:rFonts w:ascii="Times New Roman" w:hAnsi="Times New Roman"/>
        </w:rPr>
      </w:pPr>
      <w:r w:rsidRPr="007A7417">
        <w:rPr>
          <w:rFonts w:ascii="Times New Roman" w:hAnsi="Times New Roman"/>
        </w:rPr>
        <w:tab/>
      </w:r>
      <w:r w:rsidRPr="007A7417">
        <w:rPr>
          <w:rFonts w:ascii="Times New Roman" w:hAnsi="Times New Roman"/>
        </w:rPr>
        <w:tab/>
      </w:r>
      <w:r w:rsidRPr="007A7417">
        <w:rPr>
          <w:rFonts w:ascii="Times New Roman" w:hAnsi="Times New Roman"/>
        </w:rPr>
        <w:tab/>
        <w:t>202 472-8155</w:t>
      </w:r>
    </w:p>
    <w:p w14:paraId="6A481F6C" w14:textId="77777777" w:rsidR="00B115E1" w:rsidRPr="007A7417" w:rsidRDefault="00B115E1" w:rsidP="00B115E1">
      <w:pPr>
        <w:pStyle w:val="NoSpacing"/>
        <w:rPr>
          <w:rFonts w:ascii="Times New Roman" w:hAnsi="Times New Roman"/>
        </w:rPr>
      </w:pPr>
    </w:p>
    <w:p w14:paraId="6BEA52D1" w14:textId="77777777" w:rsidR="00B115E1" w:rsidRPr="007A7417" w:rsidRDefault="00B115E1" w:rsidP="00B115E1">
      <w:pPr>
        <w:pStyle w:val="NoSpacing"/>
        <w:rPr>
          <w:rFonts w:ascii="Times New Roman" w:hAnsi="Times New Roman"/>
        </w:rPr>
      </w:pPr>
      <w:r w:rsidRPr="007A7417">
        <w:rPr>
          <w:rFonts w:ascii="Times New Roman" w:hAnsi="Times New Roman"/>
        </w:rPr>
        <w:t>Please read carefully the entire solicitation package, including Proposal Submission Instructions, if you plan to submit an application; there are steps that you should take immediately in order to make your submissions by the deadline.</w:t>
      </w:r>
    </w:p>
    <w:p w14:paraId="1777FAF0" w14:textId="77777777" w:rsidR="00A32013" w:rsidRPr="00E504DA" w:rsidRDefault="00FB5275" w:rsidP="00531D87">
      <w:pPr>
        <w:pStyle w:val="Heading2"/>
        <w:spacing w:line="240" w:lineRule="auto"/>
      </w:pPr>
      <w:bookmarkStart w:id="1" w:name="_Toc13586051"/>
      <w:r w:rsidRPr="00E504DA">
        <w:rPr>
          <w:rFonts w:ascii="Times New Roman" w:hAnsi="Times New Roman"/>
          <w:color w:val="auto"/>
        </w:rPr>
        <w:t>A</w:t>
      </w:r>
      <w:r w:rsidR="00121093" w:rsidRPr="00E504DA">
        <w:rPr>
          <w:rFonts w:ascii="Times New Roman" w:hAnsi="Times New Roman"/>
          <w:color w:val="auto"/>
        </w:rPr>
        <w:t>1</w:t>
      </w:r>
      <w:r w:rsidR="002411F7" w:rsidRPr="00E504DA">
        <w:rPr>
          <w:rFonts w:ascii="Times New Roman" w:hAnsi="Times New Roman"/>
          <w:color w:val="auto"/>
        </w:rPr>
        <w:t xml:space="preserve">. </w:t>
      </w:r>
      <w:r w:rsidRPr="00E504DA">
        <w:rPr>
          <w:rFonts w:ascii="Times New Roman" w:hAnsi="Times New Roman"/>
          <w:color w:val="auto"/>
        </w:rPr>
        <w:t>Background</w:t>
      </w:r>
      <w:r w:rsidR="00F20CC8" w:rsidRPr="00E504DA">
        <w:rPr>
          <w:rFonts w:ascii="Times New Roman" w:hAnsi="Times New Roman"/>
          <w:color w:val="auto"/>
        </w:rPr>
        <w:t>:</w:t>
      </w:r>
      <w:bookmarkEnd w:id="1"/>
      <w:r w:rsidR="00F20CC8" w:rsidRPr="00E504DA">
        <w:rPr>
          <w:rFonts w:ascii="Times New Roman" w:hAnsi="Times New Roman"/>
          <w:color w:val="auto"/>
        </w:rPr>
        <w:t xml:space="preserve"> </w:t>
      </w:r>
      <w:r w:rsidR="00531D87" w:rsidRPr="00E504DA">
        <w:t xml:space="preserve"> </w:t>
      </w:r>
    </w:p>
    <w:p w14:paraId="70E288F3" w14:textId="77777777" w:rsidR="008E51E4" w:rsidRPr="007A7417" w:rsidRDefault="008E51E4" w:rsidP="008E51E4">
      <w:pPr>
        <w:spacing w:after="0" w:line="240" w:lineRule="auto"/>
        <w:rPr>
          <w:rFonts w:ascii="Times New Roman" w:hAnsi="Times New Roman"/>
          <w:color w:val="000000"/>
        </w:rPr>
      </w:pPr>
      <w:r w:rsidRPr="00B7650E">
        <w:rPr>
          <w:rFonts w:ascii="Times New Roman" w:hAnsi="Times New Roman" w:cs="Calibri"/>
          <w:color w:val="000000"/>
        </w:rPr>
        <w:t>The OES-led Global Innovation through Science and Technology (GIST)</w:t>
      </w:r>
      <w:r>
        <w:rPr>
          <w:rFonts w:ascii="Times New Roman" w:hAnsi="Times New Roman" w:cs="Calibri"/>
          <w:color w:val="000000"/>
        </w:rPr>
        <w:t xml:space="preserve"> catalyzes </w:t>
      </w:r>
      <w:r w:rsidRPr="00B7650E">
        <w:rPr>
          <w:rFonts w:ascii="Times New Roman" w:hAnsi="Times New Roman" w:cs="Calibri"/>
          <w:color w:val="000000"/>
        </w:rPr>
        <w:t>science, technology, and innovation (STI) activities that support the Administration’s economic and national security goals, including</w:t>
      </w:r>
      <w:r>
        <w:rPr>
          <w:rFonts w:ascii="Times New Roman" w:hAnsi="Times New Roman" w:cs="Calibri"/>
          <w:color w:val="000000"/>
        </w:rPr>
        <w:t xml:space="preserve"> by</w:t>
      </w:r>
      <w:r w:rsidRPr="00B7650E">
        <w:rPr>
          <w:rFonts w:ascii="Times New Roman" w:hAnsi="Times New Roman" w:cs="Calibri"/>
          <w:color w:val="000000"/>
        </w:rPr>
        <w:t xml:space="preserve"> connecting American</w:t>
      </w:r>
      <w:r>
        <w:rPr>
          <w:rFonts w:ascii="Times New Roman" w:hAnsi="Times New Roman" w:cs="Calibri"/>
          <w:color w:val="000000"/>
        </w:rPr>
        <w:t xml:space="preserve">s </w:t>
      </w:r>
      <w:r w:rsidRPr="00B7650E">
        <w:rPr>
          <w:rFonts w:ascii="Times New Roman" w:hAnsi="Times New Roman" w:cs="Calibri"/>
          <w:color w:val="000000"/>
        </w:rPr>
        <w:t xml:space="preserve">with premier </w:t>
      </w:r>
      <w:r w:rsidRPr="008E4869">
        <w:rPr>
          <w:rFonts w:ascii="Times New Roman" w:hAnsi="Times New Roman"/>
        </w:rPr>
        <w:t>foreign entrepreneurs</w:t>
      </w:r>
      <w:r w:rsidRPr="00B7650E">
        <w:rPr>
          <w:rFonts w:ascii="Times New Roman" w:hAnsi="Times New Roman" w:cs="Calibri"/>
          <w:color w:val="000000"/>
        </w:rPr>
        <w:t xml:space="preserve"> in priority emerging markets</w:t>
      </w:r>
      <w:r>
        <w:rPr>
          <w:rFonts w:ascii="Times New Roman" w:hAnsi="Times New Roman"/>
        </w:rPr>
        <w:t xml:space="preserve">. </w:t>
      </w:r>
      <w:r>
        <w:rPr>
          <w:rFonts w:ascii="Times New Roman" w:hAnsi="Times New Roman"/>
          <w:color w:val="000000"/>
        </w:rPr>
        <w:t xml:space="preserve">Over the last eight years GIST has engaged more than 27 million innovation community members from over 130 emerging economies, and GIST has mentored over 8,700 startups. </w:t>
      </w:r>
      <w:r w:rsidRPr="00B7650E">
        <w:rPr>
          <w:rFonts w:ascii="Times New Roman" w:hAnsi="Times New Roman"/>
        </w:rPr>
        <w:t>These startups have gone on to generate more than $250 million in revenue and nearly 6,000 jobs while creating business relationships with American companies like Coca-Cola, Expedia, and Amazon Web Services.</w:t>
      </w:r>
      <w:r w:rsidRPr="00164D25">
        <w:rPr>
          <w:rFonts w:ascii="Times New Roman" w:hAnsi="Times New Roman"/>
        </w:rPr>
        <w:t xml:space="preserve"> </w:t>
      </w:r>
      <w:r w:rsidRPr="007A7417">
        <w:rPr>
          <w:rFonts w:ascii="Times New Roman" w:hAnsi="Times New Roman"/>
          <w:color w:val="000000"/>
        </w:rPr>
        <w:t>Projects include in country trainings like startup</w:t>
      </w:r>
      <w:r>
        <w:rPr>
          <w:rFonts w:ascii="Times New Roman" w:hAnsi="Times New Roman"/>
          <w:color w:val="000000"/>
        </w:rPr>
        <w:t xml:space="preserve"> training</w:t>
      </w:r>
      <w:r w:rsidRPr="007A7417">
        <w:rPr>
          <w:rFonts w:ascii="Times New Roman" w:hAnsi="Times New Roman"/>
          <w:color w:val="000000"/>
        </w:rPr>
        <w:t xml:space="preserve">, interactive online programs, online mentorship platforms, and global </w:t>
      </w:r>
      <w:r>
        <w:rPr>
          <w:rFonts w:ascii="Times New Roman" w:hAnsi="Times New Roman"/>
          <w:color w:val="000000"/>
        </w:rPr>
        <w:t xml:space="preserve">pitch </w:t>
      </w:r>
      <w:r w:rsidRPr="007A7417">
        <w:rPr>
          <w:rFonts w:ascii="Times New Roman" w:hAnsi="Times New Roman"/>
          <w:color w:val="000000"/>
        </w:rPr>
        <w:t>competitions</w:t>
      </w:r>
      <w:r>
        <w:rPr>
          <w:rFonts w:ascii="Times New Roman" w:hAnsi="Times New Roman"/>
          <w:color w:val="000000"/>
        </w:rPr>
        <w:t>,</w:t>
      </w:r>
      <w:r w:rsidRPr="007A7417">
        <w:rPr>
          <w:rFonts w:ascii="Times New Roman" w:hAnsi="Times New Roman"/>
          <w:color w:val="000000"/>
        </w:rPr>
        <w:t xml:space="preserve"> such as </w:t>
      </w:r>
      <w:r>
        <w:rPr>
          <w:rFonts w:ascii="Times New Roman" w:hAnsi="Times New Roman"/>
          <w:color w:val="000000"/>
        </w:rPr>
        <w:t>Catalyst</w:t>
      </w:r>
      <w:r w:rsidRPr="007A7417">
        <w:rPr>
          <w:rFonts w:ascii="Times New Roman" w:hAnsi="Times New Roman"/>
          <w:color w:val="000000"/>
        </w:rPr>
        <w:t xml:space="preserve">.  For more information about the GIST initiative and all its programming, please refer to </w:t>
      </w:r>
      <w:hyperlink r:id="rId10" w:history="1">
        <w:r w:rsidRPr="00E13D11">
          <w:rPr>
            <w:rStyle w:val="Hyperlink"/>
            <w:rFonts w:ascii="Times New Roman" w:hAnsi="Times New Roman"/>
          </w:rPr>
          <w:t>GISTNetwork.org</w:t>
        </w:r>
      </w:hyperlink>
      <w:r w:rsidRPr="007A7417">
        <w:rPr>
          <w:rFonts w:ascii="Times New Roman" w:hAnsi="Times New Roman"/>
          <w:color w:val="000000"/>
        </w:rPr>
        <w:t>.</w:t>
      </w:r>
    </w:p>
    <w:p w14:paraId="3DACC238" w14:textId="77777777" w:rsidR="008E51E4" w:rsidRPr="007A7417" w:rsidRDefault="008E51E4" w:rsidP="008E51E4">
      <w:pPr>
        <w:pStyle w:val="Heading2"/>
        <w:spacing w:line="240" w:lineRule="auto"/>
        <w:rPr>
          <w:rFonts w:ascii="Times New Roman" w:hAnsi="Times New Roman"/>
          <w:color w:val="auto"/>
          <w:sz w:val="22"/>
          <w:szCs w:val="22"/>
        </w:rPr>
      </w:pPr>
      <w:bookmarkStart w:id="2" w:name="_Toc13235471"/>
      <w:bookmarkStart w:id="3" w:name="_Toc13586052"/>
      <w:r w:rsidRPr="007A7417">
        <w:rPr>
          <w:rFonts w:ascii="Times New Roman" w:hAnsi="Times New Roman"/>
          <w:color w:val="auto"/>
          <w:sz w:val="22"/>
          <w:szCs w:val="22"/>
        </w:rPr>
        <w:t>A</w:t>
      </w:r>
      <w:r w:rsidRPr="00474230">
        <w:rPr>
          <w:rFonts w:ascii="Times New Roman" w:hAnsi="Times New Roman"/>
          <w:color w:val="auto"/>
          <w:sz w:val="22"/>
          <w:szCs w:val="22"/>
        </w:rPr>
        <w:t>2. Program Goals</w:t>
      </w:r>
      <w:bookmarkEnd w:id="2"/>
      <w:bookmarkEnd w:id="3"/>
    </w:p>
    <w:p w14:paraId="27A3C692" w14:textId="62FA9A0F" w:rsidR="008E51E4" w:rsidRPr="007A7417" w:rsidRDefault="008E51E4" w:rsidP="008E51E4">
      <w:pPr>
        <w:pStyle w:val="NoSpacing"/>
        <w:rPr>
          <w:rFonts w:ascii="Times New Roman" w:hAnsi="Times New Roman"/>
        </w:rPr>
      </w:pPr>
      <w:r w:rsidRPr="007A7417">
        <w:rPr>
          <w:rFonts w:ascii="Times New Roman" w:hAnsi="Times New Roman"/>
        </w:rPr>
        <w:t xml:space="preserve">GIST strengthens the capacity of young science and technology innovators and entrepreneurs in low and middle income countries and the innovation ecosystems in which they operate.  </w:t>
      </w:r>
      <w:r w:rsidR="00897940">
        <w:rPr>
          <w:rFonts w:ascii="Times New Roman" w:hAnsi="Times New Roman"/>
        </w:rPr>
        <w:t>This program will focus on the Indo-</w:t>
      </w:r>
      <w:r w:rsidR="00735C2D">
        <w:rPr>
          <w:rFonts w:ascii="Times New Roman" w:hAnsi="Times New Roman"/>
        </w:rPr>
        <w:t>Pac</w:t>
      </w:r>
      <w:r w:rsidR="00544A04">
        <w:rPr>
          <w:rFonts w:ascii="Times New Roman" w:hAnsi="Times New Roman"/>
        </w:rPr>
        <w:t>ific</w:t>
      </w:r>
      <w:r w:rsidR="00897940">
        <w:rPr>
          <w:rFonts w:ascii="Times New Roman" w:hAnsi="Times New Roman"/>
        </w:rPr>
        <w:t xml:space="preserve"> region and build entrepreneurial and innovation capacity within the region. </w:t>
      </w:r>
      <w:r w:rsidRPr="007A7417">
        <w:rPr>
          <w:rFonts w:ascii="Times New Roman" w:hAnsi="Times New Roman"/>
        </w:rPr>
        <w:t>Specifically, GIST:</w:t>
      </w:r>
    </w:p>
    <w:p w14:paraId="51059BEA" w14:textId="77777777" w:rsidR="008E51E4" w:rsidRPr="007A7417" w:rsidRDefault="008E51E4" w:rsidP="008E51E4">
      <w:pPr>
        <w:pStyle w:val="NoSpacing"/>
        <w:rPr>
          <w:rFonts w:ascii="Times New Roman" w:hAnsi="Times New Roman"/>
        </w:rPr>
      </w:pPr>
    </w:p>
    <w:p w14:paraId="5F3B47C8" w14:textId="77777777" w:rsidR="008E51E4" w:rsidRDefault="008E51E4" w:rsidP="005C365C">
      <w:pPr>
        <w:pStyle w:val="NoSpacing"/>
        <w:numPr>
          <w:ilvl w:val="0"/>
          <w:numId w:val="19"/>
        </w:numPr>
        <w:rPr>
          <w:rFonts w:ascii="Times New Roman" w:hAnsi="Times New Roman"/>
          <w:color w:val="000000"/>
        </w:rPr>
      </w:pPr>
      <w:r w:rsidRPr="007A7417">
        <w:rPr>
          <w:rFonts w:ascii="Times New Roman" w:hAnsi="Times New Roman"/>
        </w:rPr>
        <w:t>I</w:t>
      </w:r>
      <w:r w:rsidRPr="007A7417">
        <w:rPr>
          <w:rFonts w:ascii="Times New Roman" w:hAnsi="Times New Roman"/>
          <w:color w:val="000000"/>
        </w:rPr>
        <w:t xml:space="preserve">dentifies and recruits the most talented young S&amp;T entrepreneurs in GIST eligible countries and territories. </w:t>
      </w:r>
    </w:p>
    <w:p w14:paraId="003DB374" w14:textId="77777777" w:rsidR="008E51E4" w:rsidRPr="007A7417" w:rsidRDefault="008E51E4" w:rsidP="005C365C">
      <w:pPr>
        <w:pStyle w:val="NoSpacing"/>
        <w:numPr>
          <w:ilvl w:val="0"/>
          <w:numId w:val="19"/>
        </w:numPr>
        <w:rPr>
          <w:rFonts w:ascii="Times New Roman" w:hAnsi="Times New Roman"/>
          <w:color w:val="000000"/>
        </w:rPr>
      </w:pPr>
      <w:r>
        <w:rPr>
          <w:rFonts w:ascii="Times New Roman" w:hAnsi="Times New Roman"/>
          <w:color w:val="000000"/>
        </w:rPr>
        <w:t xml:space="preserve">Connects American businesses and experts with global innovators. </w:t>
      </w:r>
    </w:p>
    <w:p w14:paraId="5A1A1CEA" w14:textId="77777777" w:rsidR="008E51E4" w:rsidRPr="007A7417" w:rsidRDefault="008E51E4" w:rsidP="005C365C">
      <w:pPr>
        <w:pStyle w:val="NoSpacing"/>
        <w:numPr>
          <w:ilvl w:val="0"/>
          <w:numId w:val="19"/>
        </w:numPr>
        <w:rPr>
          <w:rFonts w:ascii="Times New Roman" w:hAnsi="Times New Roman"/>
          <w:color w:val="000000"/>
        </w:rPr>
      </w:pPr>
      <w:r w:rsidRPr="007A7417">
        <w:rPr>
          <w:rFonts w:ascii="Times New Roman" w:hAnsi="Times New Roman"/>
          <w:color w:val="000000"/>
        </w:rPr>
        <w:t xml:space="preserve">Catalyzes participants’ success and boosts the confidence of participants through training, networking, and program structure. </w:t>
      </w:r>
    </w:p>
    <w:p w14:paraId="36D42A8E" w14:textId="77777777" w:rsidR="008E51E4" w:rsidRPr="007A7417" w:rsidRDefault="008E51E4" w:rsidP="005C365C">
      <w:pPr>
        <w:pStyle w:val="NoSpacing"/>
        <w:numPr>
          <w:ilvl w:val="0"/>
          <w:numId w:val="19"/>
        </w:numPr>
        <w:rPr>
          <w:rFonts w:ascii="Times New Roman" w:hAnsi="Times New Roman"/>
          <w:color w:val="000000"/>
        </w:rPr>
      </w:pPr>
      <w:r w:rsidRPr="007A7417">
        <w:rPr>
          <w:rFonts w:ascii="Times New Roman" w:hAnsi="Times New Roman"/>
          <w:color w:val="000000"/>
        </w:rPr>
        <w:t xml:space="preserve">Promotes GIST participants’ innovations and stories to the public as role models for entrepreneurship and youth. </w:t>
      </w:r>
    </w:p>
    <w:p w14:paraId="047160E2" w14:textId="77777777" w:rsidR="008E51E4" w:rsidRPr="007A7417" w:rsidRDefault="008E51E4" w:rsidP="005C365C">
      <w:pPr>
        <w:pStyle w:val="NoSpacing"/>
        <w:numPr>
          <w:ilvl w:val="0"/>
          <w:numId w:val="19"/>
        </w:numPr>
        <w:rPr>
          <w:rFonts w:ascii="Times New Roman" w:hAnsi="Times New Roman"/>
          <w:color w:val="000000"/>
        </w:rPr>
      </w:pPr>
      <w:r w:rsidRPr="007A7417">
        <w:rPr>
          <w:rFonts w:ascii="Times New Roman" w:hAnsi="Times New Roman"/>
          <w:color w:val="000000"/>
        </w:rPr>
        <w:t xml:space="preserve">Reinforces the role of </w:t>
      </w:r>
      <w:r>
        <w:rPr>
          <w:rFonts w:ascii="Times New Roman" w:hAnsi="Times New Roman"/>
          <w:color w:val="000000"/>
        </w:rPr>
        <w:t xml:space="preserve">American and </w:t>
      </w:r>
      <w:r w:rsidRPr="007A7417">
        <w:rPr>
          <w:rFonts w:ascii="Times New Roman" w:hAnsi="Times New Roman"/>
          <w:color w:val="000000"/>
        </w:rPr>
        <w:t xml:space="preserve">scientific values, including </w:t>
      </w:r>
      <w:r>
        <w:rPr>
          <w:rFonts w:ascii="Times New Roman" w:hAnsi="Times New Roman"/>
          <w:color w:val="000000"/>
        </w:rPr>
        <w:t xml:space="preserve">integrity, </w:t>
      </w:r>
      <w:r w:rsidRPr="007A7417">
        <w:rPr>
          <w:rFonts w:ascii="Times New Roman" w:hAnsi="Times New Roman"/>
          <w:color w:val="000000"/>
        </w:rPr>
        <w:t>ethics, merit</w:t>
      </w:r>
      <w:r>
        <w:rPr>
          <w:rFonts w:ascii="Times New Roman" w:hAnsi="Times New Roman"/>
          <w:color w:val="000000"/>
        </w:rPr>
        <w:t>-based competition</w:t>
      </w:r>
      <w:r w:rsidRPr="007A7417">
        <w:rPr>
          <w:rFonts w:ascii="Times New Roman" w:hAnsi="Times New Roman"/>
          <w:color w:val="000000"/>
        </w:rPr>
        <w:t>, transparency, and scientific rigor.</w:t>
      </w:r>
    </w:p>
    <w:p w14:paraId="0C9E62AC" w14:textId="77777777" w:rsidR="008E51E4" w:rsidRPr="007A7417" w:rsidRDefault="008E51E4" w:rsidP="005C365C">
      <w:pPr>
        <w:pStyle w:val="NoSpacing"/>
        <w:numPr>
          <w:ilvl w:val="0"/>
          <w:numId w:val="19"/>
        </w:numPr>
        <w:rPr>
          <w:rFonts w:ascii="Times New Roman" w:hAnsi="Times New Roman"/>
          <w:color w:val="000000"/>
        </w:rPr>
      </w:pPr>
      <w:r w:rsidRPr="007A7417">
        <w:rPr>
          <w:rFonts w:ascii="Times New Roman" w:hAnsi="Times New Roman"/>
          <w:color w:val="000000"/>
        </w:rPr>
        <w:t>Engages participants, mentors, prominent U.S. entrepreneurs, and others to support GIST, to educate entrepreneurs, and to become and remain part of the broader GIST Network community.</w:t>
      </w:r>
    </w:p>
    <w:p w14:paraId="333C062D" w14:textId="77777777" w:rsidR="008E51E4" w:rsidRPr="007A7417" w:rsidRDefault="008E51E4" w:rsidP="005C365C">
      <w:pPr>
        <w:pStyle w:val="NoSpacing"/>
        <w:numPr>
          <w:ilvl w:val="0"/>
          <w:numId w:val="19"/>
        </w:numPr>
        <w:rPr>
          <w:rFonts w:ascii="Times New Roman" w:hAnsi="Times New Roman"/>
          <w:color w:val="000000"/>
        </w:rPr>
      </w:pPr>
      <w:r w:rsidRPr="007A7417">
        <w:rPr>
          <w:rFonts w:ascii="Times New Roman" w:hAnsi="Times New Roman"/>
          <w:color w:val="000000"/>
        </w:rPr>
        <w:t xml:space="preserve">Ensures women and other underrepresented groups are well represented (experts, judges, participants, and mentors). </w:t>
      </w:r>
    </w:p>
    <w:p w14:paraId="20C5ADD6" w14:textId="77777777" w:rsidR="008E51E4" w:rsidRDefault="008E51E4" w:rsidP="005C365C">
      <w:pPr>
        <w:pStyle w:val="NoSpacing"/>
        <w:numPr>
          <w:ilvl w:val="0"/>
          <w:numId w:val="19"/>
        </w:numPr>
        <w:rPr>
          <w:rFonts w:ascii="Times New Roman" w:hAnsi="Times New Roman"/>
          <w:color w:val="000000"/>
        </w:rPr>
      </w:pPr>
      <w:r w:rsidRPr="007A7417">
        <w:rPr>
          <w:rFonts w:ascii="Times New Roman" w:hAnsi="Times New Roman"/>
          <w:color w:val="000000"/>
        </w:rPr>
        <w:t xml:space="preserve">Assembles participant/event information and updates to support the identification of gaps and the monitoring and evaluation of the ecosystem.  </w:t>
      </w:r>
    </w:p>
    <w:p w14:paraId="5AAABB24" w14:textId="77777777" w:rsidR="008E51E4" w:rsidRPr="007A7417" w:rsidRDefault="008E51E4" w:rsidP="005C365C">
      <w:pPr>
        <w:pStyle w:val="NoSpacing"/>
        <w:numPr>
          <w:ilvl w:val="0"/>
          <w:numId w:val="19"/>
        </w:numPr>
        <w:rPr>
          <w:rFonts w:ascii="Times New Roman" w:hAnsi="Times New Roman"/>
          <w:color w:val="000000"/>
        </w:rPr>
      </w:pPr>
      <w:r>
        <w:rPr>
          <w:rFonts w:ascii="Times New Roman" w:hAnsi="Times New Roman"/>
          <w:color w:val="000000"/>
        </w:rPr>
        <w:lastRenderedPageBreak/>
        <w:t>Delivers activities that address skill and resource gaps in priority entrepreneurial ecosystems.</w:t>
      </w:r>
    </w:p>
    <w:p w14:paraId="62DA2A18" w14:textId="77777777" w:rsidR="008E51E4" w:rsidRDefault="008E51E4" w:rsidP="008E51E4">
      <w:pPr>
        <w:pStyle w:val="NoSpacing"/>
        <w:rPr>
          <w:rFonts w:ascii="Times New Roman" w:hAnsi="Times New Roman"/>
        </w:rPr>
      </w:pPr>
    </w:p>
    <w:p w14:paraId="685700F6" w14:textId="77777777" w:rsidR="008A6747" w:rsidRPr="00E504DA" w:rsidRDefault="008A6747" w:rsidP="00531D87">
      <w:pPr>
        <w:pStyle w:val="NoSpacing"/>
        <w:rPr>
          <w:rFonts w:ascii="Times New Roman" w:hAnsi="Times New Roman"/>
        </w:rPr>
      </w:pPr>
    </w:p>
    <w:p w14:paraId="6CCCBED9" w14:textId="77777777" w:rsidR="00A32013" w:rsidRPr="005C365C" w:rsidRDefault="00121093" w:rsidP="00531D87">
      <w:pPr>
        <w:pStyle w:val="NoSpacing"/>
        <w:rPr>
          <w:rFonts w:ascii="Times New Roman" w:hAnsi="Times New Roman"/>
        </w:rPr>
      </w:pPr>
      <w:r w:rsidRPr="005C365C">
        <w:rPr>
          <w:rFonts w:ascii="Times New Roman" w:hAnsi="Times New Roman"/>
          <w:b/>
          <w:sz w:val="26"/>
          <w:szCs w:val="26"/>
        </w:rPr>
        <w:t>A2</w:t>
      </w:r>
      <w:r w:rsidR="002411F7" w:rsidRPr="005C365C">
        <w:rPr>
          <w:rFonts w:ascii="Times New Roman" w:hAnsi="Times New Roman"/>
          <w:b/>
          <w:sz w:val="26"/>
          <w:szCs w:val="26"/>
        </w:rPr>
        <w:t xml:space="preserve">. </w:t>
      </w:r>
      <w:r w:rsidR="008677FF" w:rsidRPr="005C365C">
        <w:rPr>
          <w:rFonts w:ascii="Times New Roman" w:hAnsi="Times New Roman"/>
          <w:b/>
          <w:sz w:val="26"/>
          <w:szCs w:val="26"/>
        </w:rPr>
        <w:t>Program G</w:t>
      </w:r>
      <w:r w:rsidR="00FB5275" w:rsidRPr="005C365C">
        <w:rPr>
          <w:rFonts w:ascii="Times New Roman" w:hAnsi="Times New Roman"/>
          <w:b/>
          <w:sz w:val="26"/>
          <w:szCs w:val="26"/>
        </w:rPr>
        <w:t>oals</w:t>
      </w:r>
      <w:r w:rsidR="00B8139F" w:rsidRPr="005C365C">
        <w:rPr>
          <w:rFonts w:ascii="Times New Roman" w:hAnsi="Times New Roman"/>
          <w:b/>
          <w:sz w:val="26"/>
          <w:szCs w:val="26"/>
        </w:rPr>
        <w:t>:</w:t>
      </w:r>
      <w:r w:rsidR="00B8139F" w:rsidRPr="005C365C">
        <w:rPr>
          <w:rFonts w:ascii="Times New Roman" w:hAnsi="Times New Roman"/>
        </w:rPr>
        <w:t xml:space="preserve"> </w:t>
      </w:r>
    </w:p>
    <w:p w14:paraId="05C270BD" w14:textId="77777777" w:rsidR="00A32013" w:rsidRPr="003B3759" w:rsidRDefault="00A32013" w:rsidP="00531D87">
      <w:pPr>
        <w:pStyle w:val="NoSpacing"/>
        <w:rPr>
          <w:rFonts w:ascii="Times New Roman" w:hAnsi="Times New Roman"/>
          <w:highlight w:val="yellow"/>
        </w:rPr>
      </w:pPr>
    </w:p>
    <w:p w14:paraId="0F6BB757" w14:textId="77777777" w:rsidR="00923CA0" w:rsidRPr="003B3759" w:rsidRDefault="005C365C" w:rsidP="003B3759">
      <w:pPr>
        <w:pStyle w:val="NoSpacing"/>
        <w:rPr>
          <w:rFonts w:ascii="Times New Roman" w:hAnsi="Times New Roman"/>
          <w:highlight w:val="yellow"/>
        </w:rPr>
      </w:pPr>
      <w:r w:rsidRPr="00B7650E">
        <w:rPr>
          <w:rFonts w:ascii="Times New Roman" w:hAnsi="Times New Roman" w:cs="Calibri"/>
          <w:color w:val="000000"/>
        </w:rPr>
        <w:t>The OES-led Global Innovation through Science and Technology (GIST) initiative catalyze</w:t>
      </w:r>
      <w:r>
        <w:rPr>
          <w:rFonts w:ascii="Times New Roman" w:hAnsi="Times New Roman" w:cs="Calibri"/>
          <w:color w:val="000000"/>
        </w:rPr>
        <w:t>s</w:t>
      </w:r>
      <w:r w:rsidRPr="00B7650E">
        <w:rPr>
          <w:rFonts w:ascii="Times New Roman" w:hAnsi="Times New Roman" w:cs="Calibri"/>
          <w:color w:val="000000"/>
        </w:rPr>
        <w:t xml:space="preserve"> science, technology, and innovation (STI) activities that support the Administration’s economic and national security goals, including</w:t>
      </w:r>
      <w:r>
        <w:rPr>
          <w:rFonts w:ascii="Times New Roman" w:hAnsi="Times New Roman" w:cs="Calibri"/>
          <w:color w:val="000000"/>
        </w:rPr>
        <w:t xml:space="preserve"> by</w:t>
      </w:r>
      <w:r w:rsidRPr="00B7650E">
        <w:rPr>
          <w:rFonts w:ascii="Times New Roman" w:hAnsi="Times New Roman" w:cs="Calibri"/>
          <w:color w:val="000000"/>
        </w:rPr>
        <w:t xml:space="preserve"> connecting American businesses with premier </w:t>
      </w:r>
      <w:r w:rsidRPr="008E4869">
        <w:rPr>
          <w:rFonts w:ascii="Times New Roman" w:hAnsi="Times New Roman"/>
        </w:rPr>
        <w:t>foreign entrepreneurs</w:t>
      </w:r>
      <w:r w:rsidRPr="00B7650E">
        <w:rPr>
          <w:rFonts w:ascii="Times New Roman" w:hAnsi="Times New Roman" w:cs="Calibri"/>
          <w:color w:val="000000"/>
        </w:rPr>
        <w:t xml:space="preserve"> in priority emerging markets, </w:t>
      </w:r>
      <w:r w:rsidR="00AC4405">
        <w:rPr>
          <w:rFonts w:ascii="Times New Roman" w:hAnsi="Times New Roman" w:cs="Calibri"/>
          <w:color w:val="000000"/>
        </w:rPr>
        <w:t>helping to build more stable economies</w:t>
      </w:r>
      <w:r w:rsidRPr="00B7650E">
        <w:rPr>
          <w:rFonts w:ascii="Times New Roman" w:hAnsi="Times New Roman" w:cs="Calibri"/>
          <w:color w:val="000000"/>
        </w:rPr>
        <w:t xml:space="preserve">, and </w:t>
      </w:r>
      <w:r w:rsidR="00AC4405">
        <w:rPr>
          <w:rFonts w:ascii="Times New Roman" w:hAnsi="Times New Roman" w:cs="Calibri"/>
          <w:color w:val="000000"/>
        </w:rPr>
        <w:t>strengthening American business and in</w:t>
      </w:r>
      <w:r w:rsidR="00CB0D2F">
        <w:rPr>
          <w:rFonts w:ascii="Times New Roman" w:hAnsi="Times New Roman" w:cs="Calibri"/>
          <w:color w:val="000000"/>
        </w:rPr>
        <w:t>vestment ties to foreign markets</w:t>
      </w:r>
      <w:r w:rsidR="00AC4405">
        <w:rPr>
          <w:rFonts w:ascii="Times New Roman" w:hAnsi="Times New Roman" w:cs="Calibri"/>
          <w:color w:val="000000"/>
        </w:rPr>
        <w:t xml:space="preserve">. </w:t>
      </w:r>
      <w:r>
        <w:rPr>
          <w:rFonts w:ascii="Times New Roman" w:hAnsi="Times New Roman" w:cs="Calibri"/>
          <w:color w:val="000000"/>
        </w:rPr>
        <w:t xml:space="preserve"> </w:t>
      </w:r>
      <w:r w:rsidR="003B3759" w:rsidRPr="005C365C">
        <w:rPr>
          <w:rFonts w:ascii="Times New Roman" w:hAnsi="Times New Roman"/>
        </w:rPr>
        <w:t>Activity specific goals will be found in A4.</w:t>
      </w:r>
    </w:p>
    <w:p w14:paraId="32652C52" w14:textId="77777777" w:rsidR="003B3759" w:rsidRPr="003B3759" w:rsidRDefault="00121093" w:rsidP="003B3759">
      <w:pPr>
        <w:pStyle w:val="Heading2"/>
        <w:rPr>
          <w:rFonts w:ascii="Times New Roman" w:hAnsi="Times New Roman"/>
          <w:color w:val="auto"/>
        </w:rPr>
      </w:pPr>
      <w:bookmarkStart w:id="4" w:name="_Toc13586053"/>
      <w:r w:rsidRPr="003B3759">
        <w:rPr>
          <w:rFonts w:ascii="Times New Roman" w:hAnsi="Times New Roman"/>
          <w:color w:val="auto"/>
        </w:rPr>
        <w:t>A3</w:t>
      </w:r>
      <w:r w:rsidR="002411F7" w:rsidRPr="003B3759">
        <w:rPr>
          <w:rFonts w:ascii="Times New Roman" w:hAnsi="Times New Roman"/>
          <w:color w:val="auto"/>
        </w:rPr>
        <w:t xml:space="preserve">. </w:t>
      </w:r>
      <w:r w:rsidR="00FB5275" w:rsidRPr="003B3759">
        <w:rPr>
          <w:rFonts w:ascii="Times New Roman" w:hAnsi="Times New Roman"/>
          <w:color w:val="auto"/>
        </w:rPr>
        <w:t>Expected Results</w:t>
      </w:r>
      <w:bookmarkEnd w:id="4"/>
    </w:p>
    <w:p w14:paraId="6E62039A" w14:textId="77777777" w:rsidR="00A008EA" w:rsidRPr="00E504DA" w:rsidRDefault="00A008EA" w:rsidP="00A008EA">
      <w:pPr>
        <w:keepNext/>
        <w:keepLines/>
        <w:spacing w:after="0" w:line="240" w:lineRule="auto"/>
        <w:rPr>
          <w:rFonts w:ascii="Times New Roman" w:hAnsi="Times New Roman"/>
        </w:rPr>
      </w:pPr>
      <w:r w:rsidRPr="00E504DA">
        <w:rPr>
          <w:rFonts w:ascii="Times New Roman" w:hAnsi="Times New Roman"/>
        </w:rPr>
        <w:t xml:space="preserve">The project should establish, monitor and report on performance indicators (outputs and outcomes) that are specific, measurable, achievable, reasonable, and time-bound.  The applicant should also establish, and provide concrete detail on, performance baseline data and performance targets for each expected result and include details on what sources of data will be used to document progress and performance, how the outputs and outcomes will be measured, frequency of measurement, and units of measure.  This detail to be provided to Department of State prior to funds being awarded. </w:t>
      </w:r>
    </w:p>
    <w:p w14:paraId="41312587" w14:textId="77777777" w:rsidR="00A008EA" w:rsidRPr="00E504DA" w:rsidRDefault="00A008EA" w:rsidP="00A008EA">
      <w:pPr>
        <w:keepNext/>
        <w:keepLines/>
        <w:spacing w:after="0" w:line="240" w:lineRule="auto"/>
        <w:rPr>
          <w:rFonts w:ascii="Times New Roman" w:hAnsi="Times New Roman"/>
        </w:rPr>
      </w:pPr>
    </w:p>
    <w:p w14:paraId="15798C2E" w14:textId="77777777" w:rsidR="00A008EA" w:rsidRDefault="00A008EA" w:rsidP="00A008EA">
      <w:pPr>
        <w:pStyle w:val="NoSpacing"/>
        <w:rPr>
          <w:rFonts w:ascii="Times New Roman" w:hAnsi="Times New Roman"/>
        </w:rPr>
      </w:pPr>
      <w:r w:rsidRPr="00E504DA">
        <w:rPr>
          <w:rFonts w:ascii="Times New Roman" w:hAnsi="Times New Roman"/>
        </w:rPr>
        <w:t xml:space="preserve">The outcomes should reflect the program objectives.  Outputs or other metrics should directly support the program outcomes.  The outputs listed on this award are for tracking purposes.  For example, while the number of institutions strengthened in each activity needs to be counted, the goal of the activity is to positively </w:t>
      </w:r>
      <w:r w:rsidR="00636F74">
        <w:rPr>
          <w:rFonts w:ascii="Times New Roman" w:hAnsi="Times New Roman"/>
        </w:rPr>
        <w:t xml:space="preserve">develop host-country </w:t>
      </w:r>
      <w:r w:rsidR="0017335C">
        <w:rPr>
          <w:rFonts w:ascii="Times New Roman" w:hAnsi="Times New Roman"/>
        </w:rPr>
        <w:t>innovations ecosystems</w:t>
      </w:r>
      <w:r w:rsidR="00636F74">
        <w:rPr>
          <w:rFonts w:ascii="Times New Roman" w:hAnsi="Times New Roman"/>
        </w:rPr>
        <w:t xml:space="preserve"> for </w:t>
      </w:r>
      <w:r w:rsidR="0017335C">
        <w:rPr>
          <w:rFonts w:ascii="Times New Roman" w:hAnsi="Times New Roman"/>
        </w:rPr>
        <w:t xml:space="preserve">science and technology based </w:t>
      </w:r>
      <w:r w:rsidR="00167001">
        <w:rPr>
          <w:rFonts w:ascii="Times New Roman" w:hAnsi="Times New Roman"/>
        </w:rPr>
        <w:t>entrepreneurship</w:t>
      </w:r>
      <w:r w:rsidRPr="00E504DA">
        <w:rPr>
          <w:rFonts w:ascii="Times New Roman" w:hAnsi="Times New Roman"/>
        </w:rPr>
        <w:t>, which will necessarily provide benefits beyond the number of institutions strengthened.</w:t>
      </w:r>
    </w:p>
    <w:p w14:paraId="730375E8" w14:textId="77777777" w:rsidR="00A008EA" w:rsidRDefault="00A008EA" w:rsidP="00A008EA">
      <w:pPr>
        <w:pStyle w:val="NoSpacing"/>
        <w:rPr>
          <w:rFonts w:ascii="Times New Roman" w:hAnsi="Times New Roman"/>
        </w:rPr>
      </w:pPr>
    </w:p>
    <w:p w14:paraId="66CF4422" w14:textId="77777777" w:rsidR="00A008EA" w:rsidRPr="00A008EA" w:rsidRDefault="00A008EA" w:rsidP="00A008EA">
      <w:pPr>
        <w:pStyle w:val="NoSpacing"/>
        <w:numPr>
          <w:ilvl w:val="0"/>
          <w:numId w:val="28"/>
        </w:numPr>
        <w:rPr>
          <w:rFonts w:ascii="Times New Roman" w:hAnsi="Times New Roman"/>
          <w:u w:val="single"/>
        </w:rPr>
      </w:pPr>
      <w:r>
        <w:rPr>
          <w:rFonts w:ascii="Times New Roman" w:hAnsi="Times New Roman"/>
        </w:rPr>
        <w:t>Create and nurture young innovators and entrepreneurs in transferring technologies from lab to market.</w:t>
      </w:r>
    </w:p>
    <w:p w14:paraId="3875BA1F" w14:textId="77777777" w:rsidR="004271AE" w:rsidRPr="004271AE" w:rsidRDefault="004271AE" w:rsidP="004271AE">
      <w:pPr>
        <w:pStyle w:val="NoSpacing"/>
        <w:numPr>
          <w:ilvl w:val="0"/>
          <w:numId w:val="28"/>
        </w:numPr>
        <w:rPr>
          <w:rFonts w:ascii="Times New Roman" w:hAnsi="Times New Roman"/>
          <w:u w:val="single"/>
        </w:rPr>
      </w:pPr>
      <w:r>
        <w:rPr>
          <w:rFonts w:ascii="Times New Roman" w:hAnsi="Times New Roman"/>
        </w:rPr>
        <w:t xml:space="preserve">Build strong innovative and entrepreneurial ecosystems in GIST priority countries. </w:t>
      </w:r>
    </w:p>
    <w:p w14:paraId="17721513" w14:textId="77777777" w:rsidR="00A008EA" w:rsidRPr="004271AE" w:rsidRDefault="00A008EA" w:rsidP="00A008EA">
      <w:pPr>
        <w:pStyle w:val="NoSpacing"/>
        <w:numPr>
          <w:ilvl w:val="0"/>
          <w:numId w:val="28"/>
        </w:numPr>
        <w:rPr>
          <w:rFonts w:ascii="Times New Roman" w:hAnsi="Times New Roman"/>
          <w:u w:val="single"/>
        </w:rPr>
      </w:pPr>
      <w:r>
        <w:rPr>
          <w:rFonts w:ascii="Times New Roman" w:hAnsi="Times New Roman"/>
        </w:rPr>
        <w:t xml:space="preserve">Foster scientific relationships </w:t>
      </w:r>
      <w:r w:rsidR="004271AE">
        <w:rPr>
          <w:rFonts w:ascii="Times New Roman" w:hAnsi="Times New Roman"/>
        </w:rPr>
        <w:t>with GIST priority countries by expanding their entrepreneurial abilities through education and trainings.</w:t>
      </w:r>
    </w:p>
    <w:p w14:paraId="0E9F3D44" w14:textId="77777777" w:rsidR="004271AE" w:rsidRPr="004271AE" w:rsidRDefault="004271AE" w:rsidP="00A008EA">
      <w:pPr>
        <w:pStyle w:val="NoSpacing"/>
        <w:numPr>
          <w:ilvl w:val="0"/>
          <w:numId w:val="28"/>
        </w:numPr>
        <w:rPr>
          <w:rFonts w:ascii="Times New Roman" w:hAnsi="Times New Roman"/>
          <w:u w:val="single"/>
        </w:rPr>
      </w:pPr>
      <w:r>
        <w:rPr>
          <w:rFonts w:ascii="Times New Roman" w:hAnsi="Times New Roman"/>
        </w:rPr>
        <w:t>Connect US businesses to international entrepreneurs and innovators.</w:t>
      </w:r>
    </w:p>
    <w:p w14:paraId="0DFE187F" w14:textId="77777777" w:rsidR="004271AE" w:rsidRPr="004271AE" w:rsidRDefault="004271AE" w:rsidP="00A008EA">
      <w:pPr>
        <w:pStyle w:val="NoSpacing"/>
        <w:numPr>
          <w:ilvl w:val="0"/>
          <w:numId w:val="28"/>
        </w:numPr>
        <w:rPr>
          <w:rFonts w:ascii="Times New Roman" w:hAnsi="Times New Roman"/>
          <w:u w:val="single"/>
        </w:rPr>
      </w:pPr>
      <w:r>
        <w:rPr>
          <w:rFonts w:ascii="Times New Roman" w:hAnsi="Times New Roman"/>
        </w:rPr>
        <w:t>Grow GIST alumni and keep alumni engaged with U</w:t>
      </w:r>
      <w:r w:rsidR="00A07E9D">
        <w:rPr>
          <w:rFonts w:ascii="Times New Roman" w:hAnsi="Times New Roman"/>
        </w:rPr>
        <w:t>.</w:t>
      </w:r>
      <w:r>
        <w:rPr>
          <w:rFonts w:ascii="Times New Roman" w:hAnsi="Times New Roman"/>
        </w:rPr>
        <w:t>S</w:t>
      </w:r>
      <w:r w:rsidR="00A07E9D">
        <w:rPr>
          <w:rFonts w:ascii="Times New Roman" w:hAnsi="Times New Roman"/>
        </w:rPr>
        <w:t>.</w:t>
      </w:r>
      <w:r>
        <w:rPr>
          <w:rFonts w:ascii="Times New Roman" w:hAnsi="Times New Roman"/>
        </w:rPr>
        <w:t xml:space="preserve"> activities.</w:t>
      </w:r>
    </w:p>
    <w:p w14:paraId="67FE7BDA" w14:textId="77777777" w:rsidR="004271AE" w:rsidRDefault="004271AE" w:rsidP="004271AE">
      <w:pPr>
        <w:pStyle w:val="NoSpacing"/>
        <w:rPr>
          <w:rFonts w:ascii="Times New Roman" w:hAnsi="Times New Roman"/>
        </w:rPr>
      </w:pPr>
    </w:p>
    <w:p w14:paraId="28E2517C" w14:textId="77777777" w:rsidR="004271AE" w:rsidRPr="00E504DA" w:rsidRDefault="004271AE" w:rsidP="004271AE">
      <w:pPr>
        <w:pStyle w:val="NoSpacing"/>
        <w:rPr>
          <w:rFonts w:ascii="Times New Roman" w:hAnsi="Times New Roman"/>
          <w:u w:val="single"/>
        </w:rPr>
      </w:pPr>
      <w:r>
        <w:rPr>
          <w:rFonts w:ascii="Times New Roman" w:hAnsi="Times New Roman"/>
        </w:rPr>
        <w:t>Specific activity results will be found under each activity in A4.</w:t>
      </w:r>
    </w:p>
    <w:p w14:paraId="0D5CBC1F" w14:textId="77777777" w:rsidR="00FB5275" w:rsidRPr="00E504DA" w:rsidRDefault="004D36C8" w:rsidP="00B12056">
      <w:pPr>
        <w:pStyle w:val="Heading2"/>
        <w:rPr>
          <w:rFonts w:ascii="Times New Roman" w:hAnsi="Times New Roman"/>
          <w:color w:val="auto"/>
        </w:rPr>
      </w:pPr>
      <w:bookmarkStart w:id="5" w:name="_Toc13586054"/>
      <w:r w:rsidRPr="003B3759">
        <w:rPr>
          <w:rFonts w:ascii="Times New Roman" w:hAnsi="Times New Roman"/>
          <w:color w:val="auto"/>
        </w:rPr>
        <w:t>A</w:t>
      </w:r>
      <w:r w:rsidR="00121093" w:rsidRPr="003B3759">
        <w:rPr>
          <w:rFonts w:ascii="Times New Roman" w:hAnsi="Times New Roman"/>
          <w:color w:val="auto"/>
        </w:rPr>
        <w:t>4</w:t>
      </w:r>
      <w:r w:rsidR="002411F7" w:rsidRPr="003B3759">
        <w:rPr>
          <w:rFonts w:ascii="Times New Roman" w:hAnsi="Times New Roman"/>
          <w:color w:val="auto"/>
        </w:rPr>
        <w:t xml:space="preserve">. </w:t>
      </w:r>
      <w:r w:rsidR="00FB5275" w:rsidRPr="003B3759">
        <w:rPr>
          <w:rFonts w:ascii="Times New Roman" w:hAnsi="Times New Roman"/>
          <w:color w:val="auto"/>
        </w:rPr>
        <w:t>Main Activities</w:t>
      </w:r>
      <w:bookmarkEnd w:id="5"/>
    </w:p>
    <w:p w14:paraId="39A99BF9" w14:textId="7BD568B0" w:rsidR="008E51E4" w:rsidRPr="007A7417" w:rsidRDefault="008E51E4" w:rsidP="008E51E4">
      <w:pPr>
        <w:spacing w:line="240" w:lineRule="auto"/>
        <w:rPr>
          <w:rFonts w:ascii="Times New Roman" w:hAnsi="Times New Roman"/>
        </w:rPr>
      </w:pPr>
      <w:r w:rsidRPr="007A7417">
        <w:rPr>
          <w:rFonts w:ascii="Times New Roman" w:hAnsi="Times New Roman"/>
        </w:rPr>
        <w:t>To achieve the goals and expected results</w:t>
      </w:r>
      <w:r w:rsidR="00114D8B">
        <w:rPr>
          <w:rFonts w:ascii="Times New Roman" w:hAnsi="Times New Roman"/>
        </w:rPr>
        <w:t xml:space="preserve">, the proposal must address all </w:t>
      </w:r>
      <w:r w:rsidR="00DD7572">
        <w:rPr>
          <w:rFonts w:ascii="Times New Roman" w:hAnsi="Times New Roman"/>
        </w:rPr>
        <w:t>three</w:t>
      </w:r>
      <w:r w:rsidR="00114D8B">
        <w:rPr>
          <w:rFonts w:ascii="Times New Roman" w:hAnsi="Times New Roman"/>
        </w:rPr>
        <w:t xml:space="preserve"> program </w:t>
      </w:r>
      <w:bookmarkStart w:id="6" w:name="_GoBack"/>
      <w:bookmarkEnd w:id="6"/>
      <w:r w:rsidR="00114D8B">
        <w:rPr>
          <w:rFonts w:ascii="Times New Roman" w:hAnsi="Times New Roman"/>
        </w:rPr>
        <w:t>activities listed below</w:t>
      </w:r>
      <w:r w:rsidR="00AB4DC0">
        <w:rPr>
          <w:rFonts w:ascii="Times New Roman" w:hAnsi="Times New Roman"/>
        </w:rPr>
        <w:t>, with a focus on countries in the Indo-Pacific region</w:t>
      </w:r>
      <w:r w:rsidRPr="007A7417">
        <w:rPr>
          <w:rFonts w:ascii="Times New Roman" w:hAnsi="Times New Roman"/>
        </w:rPr>
        <w:t>:</w:t>
      </w:r>
    </w:p>
    <w:p w14:paraId="3AD16777" w14:textId="77777777" w:rsidR="008E51E4" w:rsidRPr="003D5433" w:rsidRDefault="008E51E4" w:rsidP="008E51E4">
      <w:pPr>
        <w:pStyle w:val="NoSpacing"/>
        <w:rPr>
          <w:rFonts w:ascii="Times New Roman" w:hAnsi="Times New Roman"/>
        </w:rPr>
      </w:pPr>
      <w:r w:rsidRPr="007A7417">
        <w:rPr>
          <w:rFonts w:ascii="Times New Roman" w:hAnsi="Times New Roman"/>
          <w:u w:val="single"/>
        </w:rPr>
        <w:t>In-Country Training Activities</w:t>
      </w:r>
      <w:r>
        <w:rPr>
          <w:rFonts w:ascii="Times New Roman" w:hAnsi="Times New Roman"/>
          <w:u w:val="single"/>
        </w:rPr>
        <w:t xml:space="preserve"> and Pitch Competitions</w:t>
      </w:r>
      <w:r w:rsidRPr="007A7417">
        <w:rPr>
          <w:rFonts w:ascii="Times New Roman" w:hAnsi="Times New Roman"/>
        </w:rPr>
        <w:t xml:space="preserve"> </w:t>
      </w:r>
      <w:r w:rsidRPr="00094AD3">
        <w:rPr>
          <w:rFonts w:ascii="Times New Roman" w:hAnsi="Times New Roman"/>
        </w:rPr>
        <w:t>–</w:t>
      </w:r>
      <w:r w:rsidRPr="007A7417">
        <w:rPr>
          <w:rFonts w:ascii="Times New Roman" w:hAnsi="Times New Roman"/>
        </w:rPr>
        <w:t xml:space="preserve"> </w:t>
      </w:r>
      <w:r>
        <w:rPr>
          <w:rFonts w:ascii="Times New Roman" w:hAnsi="Times New Roman"/>
        </w:rPr>
        <w:t xml:space="preserve">connect innovators and entrepreneurs with American businesses and </w:t>
      </w:r>
      <w:r w:rsidRPr="007A7417">
        <w:rPr>
          <w:rFonts w:ascii="Times New Roman" w:hAnsi="Times New Roman"/>
        </w:rPr>
        <w:t xml:space="preserve">grow the capacity and ingenuity of science and technology entrepreneurs in their communities with </w:t>
      </w:r>
      <w:r>
        <w:rPr>
          <w:rFonts w:ascii="Times New Roman" w:hAnsi="Times New Roman"/>
        </w:rPr>
        <w:t>s</w:t>
      </w:r>
      <w:r w:rsidRPr="007A7417">
        <w:rPr>
          <w:rFonts w:ascii="Times New Roman" w:hAnsi="Times New Roman"/>
        </w:rPr>
        <w:t xml:space="preserve">tartup </w:t>
      </w:r>
      <w:r>
        <w:rPr>
          <w:rFonts w:ascii="Times New Roman" w:hAnsi="Times New Roman"/>
        </w:rPr>
        <w:t>trainings, meetups,</w:t>
      </w:r>
      <w:r w:rsidRPr="003D5433">
        <w:rPr>
          <w:rFonts w:ascii="Times New Roman" w:hAnsi="Times New Roman"/>
        </w:rPr>
        <w:t xml:space="preserve"> </w:t>
      </w:r>
      <w:r>
        <w:rPr>
          <w:rFonts w:ascii="Times New Roman" w:hAnsi="Times New Roman"/>
        </w:rPr>
        <w:t xml:space="preserve">pitch competitions, </w:t>
      </w:r>
      <w:r w:rsidRPr="003D5433">
        <w:rPr>
          <w:rFonts w:ascii="Times New Roman" w:hAnsi="Times New Roman"/>
        </w:rPr>
        <w:t xml:space="preserve">pre- and post-event training activities and mentoring.  </w:t>
      </w:r>
    </w:p>
    <w:p w14:paraId="0E7B0910" w14:textId="77777777" w:rsidR="008E51E4" w:rsidRPr="007A7417" w:rsidRDefault="008E51E4" w:rsidP="008E51E4">
      <w:pPr>
        <w:pStyle w:val="NoSpacing"/>
        <w:rPr>
          <w:rFonts w:ascii="Times New Roman" w:hAnsi="Times New Roman"/>
        </w:rPr>
      </w:pPr>
    </w:p>
    <w:p w14:paraId="21177392" w14:textId="6914598C" w:rsidR="008E51E4" w:rsidRPr="00CE6109" w:rsidRDefault="008E51E4" w:rsidP="008E51E4">
      <w:pPr>
        <w:spacing w:line="240" w:lineRule="auto"/>
        <w:rPr>
          <w:rFonts w:ascii="Times New Roman" w:hAnsi="Times New Roman"/>
          <w:i/>
        </w:rPr>
      </w:pPr>
      <w:r w:rsidRPr="007A7417">
        <w:rPr>
          <w:rFonts w:ascii="Times New Roman" w:hAnsi="Times New Roman"/>
        </w:rPr>
        <w:t>GIST in-country training</w:t>
      </w:r>
      <w:r>
        <w:rPr>
          <w:rFonts w:ascii="Times New Roman" w:hAnsi="Times New Roman"/>
        </w:rPr>
        <w:t>s</w:t>
      </w:r>
      <w:r w:rsidRPr="007A7417">
        <w:rPr>
          <w:rFonts w:ascii="Times New Roman" w:hAnsi="Times New Roman"/>
        </w:rPr>
        <w:t xml:space="preserve"> </w:t>
      </w:r>
      <w:r>
        <w:rPr>
          <w:rFonts w:ascii="Times New Roman" w:hAnsi="Times New Roman"/>
        </w:rPr>
        <w:t xml:space="preserve">and pitch competitions </w:t>
      </w:r>
      <w:r w:rsidRPr="007A7417">
        <w:rPr>
          <w:rFonts w:ascii="Times New Roman" w:hAnsi="Times New Roman"/>
        </w:rPr>
        <w:t>should address the needs of a local/regional innovation ecosystem</w:t>
      </w:r>
      <w:r w:rsidR="00AB4DC0">
        <w:rPr>
          <w:rFonts w:ascii="Times New Roman" w:hAnsi="Times New Roman"/>
        </w:rPr>
        <w:t xml:space="preserve"> in the Indo-Pacific region</w:t>
      </w:r>
      <w:r w:rsidRPr="007A7417">
        <w:rPr>
          <w:rFonts w:ascii="Times New Roman" w:hAnsi="Times New Roman"/>
        </w:rPr>
        <w:t xml:space="preserve"> and spur the creation of new businesses by offering aspiring and existing S&amp;T entrepreneurs tailored programs designed to provide them with the skills needed to create new </w:t>
      </w:r>
      <w:r>
        <w:rPr>
          <w:rFonts w:ascii="Times New Roman" w:hAnsi="Times New Roman"/>
        </w:rPr>
        <w:t xml:space="preserve">or expand existing businesses.  </w:t>
      </w:r>
      <w:r w:rsidRPr="007A7417">
        <w:rPr>
          <w:rFonts w:ascii="Times New Roman" w:hAnsi="Times New Roman"/>
        </w:rPr>
        <w:t xml:space="preserve">For maximum effect and sustainability, the training, and mentoring should be executed in partnership with a </w:t>
      </w:r>
      <w:r>
        <w:rPr>
          <w:rFonts w:ascii="Times New Roman" w:hAnsi="Times New Roman"/>
        </w:rPr>
        <w:t>local organization and private sector, where possible</w:t>
      </w:r>
      <w:r w:rsidRPr="007A7417">
        <w:rPr>
          <w:rFonts w:ascii="Times New Roman" w:hAnsi="Times New Roman"/>
        </w:rPr>
        <w:t xml:space="preserve">. </w:t>
      </w:r>
      <w:r>
        <w:rPr>
          <w:rFonts w:ascii="Times New Roman" w:hAnsi="Times New Roman"/>
        </w:rPr>
        <w:t xml:space="preserve"> A follow up should occur to track participants’ outcomes.</w:t>
      </w:r>
      <w:r w:rsidRPr="007A7417">
        <w:rPr>
          <w:rFonts w:ascii="Times New Roman" w:hAnsi="Times New Roman"/>
        </w:rPr>
        <w:t xml:space="preserve">  </w:t>
      </w:r>
      <w:r>
        <w:rPr>
          <w:rFonts w:ascii="Times New Roman" w:hAnsi="Times New Roman"/>
        </w:rPr>
        <w:t xml:space="preserve">Additionally, GIST in-country meetups (Innovation </w:t>
      </w:r>
      <w:r>
        <w:rPr>
          <w:rFonts w:ascii="Times New Roman" w:hAnsi="Times New Roman"/>
        </w:rPr>
        <w:lastRenderedPageBreak/>
        <w:t>Hubs) and support for occasional “on demand” speaker travel to meetups and priority countries should connect U.S. Embassies to innovators</w:t>
      </w:r>
      <w:r w:rsidRPr="00094AD3">
        <w:rPr>
          <w:rFonts w:ascii="Times New Roman" w:hAnsi="Times New Roman"/>
        </w:rPr>
        <w:t xml:space="preserve"> </w:t>
      </w:r>
      <w:r>
        <w:rPr>
          <w:rFonts w:ascii="Times New Roman" w:hAnsi="Times New Roman"/>
        </w:rPr>
        <w:t xml:space="preserve">and sustain innovation ecosystem growth.   </w:t>
      </w:r>
    </w:p>
    <w:p w14:paraId="1BB969D4" w14:textId="77777777" w:rsidR="008E51E4" w:rsidRPr="007A7417" w:rsidRDefault="008E51E4" w:rsidP="008E51E4">
      <w:pPr>
        <w:spacing w:line="240" w:lineRule="auto"/>
        <w:rPr>
          <w:rFonts w:ascii="Times New Roman" w:hAnsi="Times New Roman"/>
          <w:color w:val="000000"/>
        </w:rPr>
      </w:pPr>
      <w:r w:rsidRPr="007A7417">
        <w:rPr>
          <w:rFonts w:ascii="Times New Roman" w:hAnsi="Times New Roman"/>
          <w:color w:val="000000"/>
        </w:rPr>
        <w:t xml:space="preserve">Specific </w:t>
      </w:r>
      <w:r w:rsidR="00933825">
        <w:rPr>
          <w:rFonts w:ascii="Times New Roman" w:hAnsi="Times New Roman"/>
          <w:color w:val="000000"/>
        </w:rPr>
        <w:t>activities</w:t>
      </w:r>
      <w:r w:rsidR="00933825" w:rsidRPr="007A7417">
        <w:rPr>
          <w:rFonts w:ascii="Times New Roman" w:hAnsi="Times New Roman"/>
          <w:color w:val="000000"/>
        </w:rPr>
        <w:t xml:space="preserve"> </w:t>
      </w:r>
      <w:r w:rsidRPr="007A7417">
        <w:rPr>
          <w:rFonts w:ascii="Times New Roman" w:hAnsi="Times New Roman"/>
          <w:color w:val="000000"/>
        </w:rPr>
        <w:t>should include, but are not limited to, the following:</w:t>
      </w:r>
    </w:p>
    <w:p w14:paraId="331DAFED" w14:textId="77777777" w:rsidR="008E51E4" w:rsidRPr="007A7417" w:rsidRDefault="008E51E4" w:rsidP="005C365C">
      <w:pPr>
        <w:pStyle w:val="NoSpacing"/>
        <w:numPr>
          <w:ilvl w:val="0"/>
          <w:numId w:val="4"/>
        </w:numPr>
        <w:rPr>
          <w:rFonts w:ascii="Times New Roman" w:hAnsi="Times New Roman"/>
          <w:color w:val="000000"/>
        </w:rPr>
      </w:pPr>
      <w:r w:rsidRPr="007A7417">
        <w:rPr>
          <w:rFonts w:ascii="Times New Roman" w:hAnsi="Times New Roman"/>
          <w:color w:val="000000"/>
        </w:rPr>
        <w:t>Promote GIST throughout the target innovation and entrepreneurship ecosystem(s).</w:t>
      </w:r>
    </w:p>
    <w:p w14:paraId="14F2DCA2" w14:textId="77777777" w:rsidR="008E51E4" w:rsidRPr="007A7417" w:rsidRDefault="008E51E4" w:rsidP="005C365C">
      <w:pPr>
        <w:pStyle w:val="NoSpacing"/>
        <w:numPr>
          <w:ilvl w:val="0"/>
          <w:numId w:val="4"/>
        </w:numPr>
        <w:rPr>
          <w:rFonts w:ascii="Times New Roman" w:hAnsi="Times New Roman"/>
          <w:color w:val="000000"/>
        </w:rPr>
      </w:pPr>
      <w:r>
        <w:rPr>
          <w:rFonts w:ascii="Times New Roman" w:hAnsi="Times New Roman"/>
          <w:color w:val="000000"/>
        </w:rPr>
        <w:t>Identify and recruit</w:t>
      </w:r>
      <w:r w:rsidRPr="00854365">
        <w:rPr>
          <w:rFonts w:ascii="Times New Roman" w:hAnsi="Times New Roman"/>
          <w:color w:val="000000"/>
        </w:rPr>
        <w:t xml:space="preserve"> the most talented young S&amp;T entrepreneurs </w:t>
      </w:r>
      <w:r>
        <w:rPr>
          <w:rFonts w:ascii="Times New Roman" w:hAnsi="Times New Roman"/>
          <w:color w:val="000000"/>
        </w:rPr>
        <w:t>and select</w:t>
      </w:r>
      <w:r w:rsidRPr="007A7417">
        <w:rPr>
          <w:rFonts w:ascii="Times New Roman" w:hAnsi="Times New Roman"/>
          <w:color w:val="000000"/>
        </w:rPr>
        <w:t xml:space="preserve"> using a transparent merit</w:t>
      </w:r>
      <w:r>
        <w:rPr>
          <w:rFonts w:ascii="Times New Roman" w:hAnsi="Times New Roman"/>
          <w:color w:val="000000"/>
        </w:rPr>
        <w:t>-</w:t>
      </w:r>
      <w:r w:rsidRPr="007A7417">
        <w:rPr>
          <w:rFonts w:ascii="Times New Roman" w:hAnsi="Times New Roman"/>
          <w:color w:val="000000"/>
        </w:rPr>
        <w:t>based selection process. Where applicable</w:t>
      </w:r>
      <w:r>
        <w:rPr>
          <w:rFonts w:ascii="Times New Roman" w:hAnsi="Times New Roman"/>
          <w:color w:val="000000"/>
        </w:rPr>
        <w:t>,</w:t>
      </w:r>
      <w:r w:rsidRPr="007A7417">
        <w:rPr>
          <w:rFonts w:ascii="Times New Roman" w:hAnsi="Times New Roman"/>
          <w:color w:val="000000"/>
        </w:rPr>
        <w:t xml:space="preserve"> support the regionalization of the event(s).</w:t>
      </w:r>
    </w:p>
    <w:p w14:paraId="4406FBE8" w14:textId="77777777" w:rsidR="008E51E4" w:rsidRPr="00D819B4" w:rsidRDefault="008E51E4" w:rsidP="005C365C">
      <w:pPr>
        <w:pStyle w:val="NoSpacing"/>
        <w:numPr>
          <w:ilvl w:val="0"/>
          <w:numId w:val="4"/>
        </w:numPr>
        <w:rPr>
          <w:rFonts w:ascii="Times New Roman" w:hAnsi="Times New Roman"/>
        </w:rPr>
      </w:pPr>
      <w:r w:rsidRPr="007A7417">
        <w:rPr>
          <w:rFonts w:ascii="Times New Roman" w:hAnsi="Times New Roman"/>
          <w:color w:val="000000"/>
        </w:rPr>
        <w:t>Provide all participants with training</w:t>
      </w:r>
      <w:r w:rsidR="005C14ED">
        <w:rPr>
          <w:rFonts w:ascii="Times New Roman" w:hAnsi="Times New Roman"/>
          <w:color w:val="000000"/>
        </w:rPr>
        <w:t xml:space="preserve"> </w:t>
      </w:r>
      <w:r w:rsidRPr="007A7417">
        <w:rPr>
          <w:rFonts w:ascii="Times New Roman" w:hAnsi="Times New Roman"/>
          <w:color w:val="000000"/>
        </w:rPr>
        <w:t>that enhances their ability to advance their companies, and expands their understanding of innovation and entrepreneurship. Tailor the content, level, etc. to the needs of the selected community</w:t>
      </w:r>
      <w:r w:rsidRPr="007A7417">
        <w:rPr>
          <w:rFonts w:ascii="Times New Roman" w:hAnsi="Times New Roman"/>
        </w:rPr>
        <w:t>.</w:t>
      </w:r>
      <w:r w:rsidRPr="00094AD3">
        <w:rPr>
          <w:rFonts w:ascii="Times New Roman" w:hAnsi="Times New Roman"/>
          <w:color w:val="000000"/>
        </w:rPr>
        <w:t xml:space="preserve"> </w:t>
      </w:r>
    </w:p>
    <w:p w14:paraId="5AFAD0F1" w14:textId="77777777" w:rsidR="008E51E4" w:rsidRPr="007A7417" w:rsidRDefault="008E51E4" w:rsidP="005C365C">
      <w:pPr>
        <w:pStyle w:val="NoSpacing"/>
        <w:numPr>
          <w:ilvl w:val="0"/>
          <w:numId w:val="4"/>
        </w:numPr>
        <w:tabs>
          <w:tab w:val="left" w:pos="6210"/>
        </w:tabs>
        <w:rPr>
          <w:rFonts w:ascii="Times New Roman" w:hAnsi="Times New Roman"/>
          <w:color w:val="000000"/>
        </w:rPr>
      </w:pPr>
      <w:r w:rsidRPr="007A7417">
        <w:rPr>
          <w:rFonts w:ascii="Times New Roman" w:hAnsi="Times New Roman"/>
          <w:color w:val="000000"/>
        </w:rPr>
        <w:t xml:space="preserve">Recruit prominent U.S. </w:t>
      </w:r>
      <w:r>
        <w:rPr>
          <w:rFonts w:ascii="Times New Roman" w:hAnsi="Times New Roman"/>
          <w:color w:val="000000"/>
        </w:rPr>
        <w:t xml:space="preserve">and regional trainers, </w:t>
      </w:r>
      <w:r w:rsidRPr="007A7417">
        <w:rPr>
          <w:rFonts w:ascii="Times New Roman" w:hAnsi="Times New Roman"/>
          <w:color w:val="000000"/>
        </w:rPr>
        <w:t xml:space="preserve">entrepreneurs and partners to increase awareness of </w:t>
      </w:r>
      <w:r>
        <w:rPr>
          <w:rFonts w:ascii="Times New Roman" w:hAnsi="Times New Roman"/>
          <w:color w:val="000000"/>
        </w:rPr>
        <w:t xml:space="preserve">American businesses, </w:t>
      </w:r>
      <w:r w:rsidRPr="007A7417">
        <w:rPr>
          <w:rFonts w:ascii="Times New Roman" w:hAnsi="Times New Roman"/>
          <w:color w:val="000000"/>
        </w:rPr>
        <w:t>GIST</w:t>
      </w:r>
      <w:r>
        <w:rPr>
          <w:rFonts w:ascii="Times New Roman" w:hAnsi="Times New Roman"/>
          <w:color w:val="000000"/>
        </w:rPr>
        <w:t>,</w:t>
      </w:r>
      <w:r w:rsidRPr="007A7417">
        <w:rPr>
          <w:rFonts w:ascii="Times New Roman" w:hAnsi="Times New Roman"/>
          <w:color w:val="000000"/>
        </w:rPr>
        <w:t xml:space="preserve"> and the quality GIST training events.</w:t>
      </w:r>
      <w:r w:rsidRPr="007A7417" w:rsidDel="00CB5140">
        <w:rPr>
          <w:rFonts w:ascii="Times New Roman" w:hAnsi="Times New Roman"/>
          <w:color w:val="000000"/>
        </w:rPr>
        <w:t xml:space="preserve"> </w:t>
      </w:r>
      <w:r w:rsidRPr="00094AD3">
        <w:rPr>
          <w:rFonts w:ascii="Times New Roman" w:hAnsi="Times New Roman"/>
          <w:color w:val="000000"/>
        </w:rPr>
        <w:t>Raise awareness for GIST and promote GIST participants as role models of innovation</w:t>
      </w:r>
      <w:r>
        <w:rPr>
          <w:rFonts w:ascii="Times New Roman" w:hAnsi="Times New Roman"/>
          <w:color w:val="000000"/>
        </w:rPr>
        <w:t xml:space="preserve">. </w:t>
      </w:r>
    </w:p>
    <w:p w14:paraId="632E8956" w14:textId="77777777" w:rsidR="008E51E4" w:rsidRPr="00854365" w:rsidRDefault="008E51E4" w:rsidP="005C365C">
      <w:pPr>
        <w:pStyle w:val="NoSpacing"/>
        <w:numPr>
          <w:ilvl w:val="0"/>
          <w:numId w:val="4"/>
        </w:numPr>
        <w:rPr>
          <w:rFonts w:ascii="Times New Roman" w:hAnsi="Times New Roman"/>
          <w:color w:val="000000"/>
        </w:rPr>
      </w:pPr>
      <w:r w:rsidRPr="00094AD3">
        <w:rPr>
          <w:rFonts w:ascii="Times New Roman" w:hAnsi="Times New Roman"/>
          <w:color w:val="000000"/>
        </w:rPr>
        <w:t>Implement an energizing community “DEMO Day” event showcasing the participants, prominent U.S. entrepreneurs, or other catalyzing presentation to</w:t>
      </w:r>
      <w:r w:rsidRPr="00094AD3">
        <w:rPr>
          <w:rFonts w:ascii="Times New Roman" w:hAnsi="Times New Roman"/>
        </w:rPr>
        <w:t xml:space="preserve"> </w:t>
      </w:r>
      <w:r>
        <w:rPr>
          <w:rFonts w:ascii="Times New Roman" w:hAnsi="Times New Roman"/>
        </w:rPr>
        <w:t xml:space="preserve">attract Press and </w:t>
      </w:r>
      <w:r w:rsidRPr="00094AD3">
        <w:rPr>
          <w:rFonts w:ascii="Times New Roman" w:hAnsi="Times New Roman"/>
          <w:color w:val="000000"/>
        </w:rPr>
        <w:t>build awareness of the value of S&amp;T entrepreneurship and innovation</w:t>
      </w:r>
      <w:r>
        <w:rPr>
          <w:rFonts w:ascii="Times New Roman" w:hAnsi="Times New Roman"/>
          <w:color w:val="000000"/>
        </w:rPr>
        <w:t xml:space="preserve"> broadly to </w:t>
      </w:r>
      <w:r w:rsidRPr="00854365">
        <w:rPr>
          <w:rFonts w:ascii="Times New Roman" w:hAnsi="Times New Roman"/>
          <w:color w:val="000000"/>
        </w:rPr>
        <w:t>ecosystem partners, U.S. Embassies and Consulates</w:t>
      </w:r>
      <w:r>
        <w:rPr>
          <w:rFonts w:ascii="Times New Roman" w:hAnsi="Times New Roman"/>
          <w:color w:val="000000"/>
        </w:rPr>
        <w:t>, and the public</w:t>
      </w:r>
      <w:r w:rsidRPr="00854365">
        <w:rPr>
          <w:rFonts w:ascii="Times New Roman" w:hAnsi="Times New Roman"/>
          <w:color w:val="000000"/>
        </w:rPr>
        <w:t>.</w:t>
      </w:r>
      <w:r w:rsidRPr="00854365">
        <w:rPr>
          <w:rFonts w:ascii="Times New Roman" w:hAnsi="Times New Roman"/>
          <w:color w:val="000000"/>
        </w:rPr>
        <w:tab/>
      </w:r>
    </w:p>
    <w:p w14:paraId="0B5795A4" w14:textId="77777777" w:rsidR="008E51E4" w:rsidRPr="00854365" w:rsidRDefault="008E51E4" w:rsidP="005C365C">
      <w:pPr>
        <w:pStyle w:val="NoSpacing"/>
        <w:numPr>
          <w:ilvl w:val="0"/>
          <w:numId w:val="4"/>
        </w:numPr>
        <w:rPr>
          <w:rFonts w:ascii="Times New Roman" w:hAnsi="Times New Roman"/>
        </w:rPr>
      </w:pPr>
      <w:r w:rsidRPr="00094AD3">
        <w:rPr>
          <w:rFonts w:ascii="Times New Roman" w:hAnsi="Times New Roman"/>
          <w:color w:val="000000"/>
        </w:rPr>
        <w:t>Collect contact information for participant follow up and engagement through GIST Network</w:t>
      </w:r>
      <w:r>
        <w:rPr>
          <w:rFonts w:ascii="Times New Roman" w:hAnsi="Times New Roman"/>
          <w:color w:val="000000"/>
        </w:rPr>
        <w:t>.</w:t>
      </w:r>
      <w:r w:rsidRPr="00094AD3">
        <w:rPr>
          <w:rFonts w:ascii="Times New Roman" w:hAnsi="Times New Roman"/>
          <w:color w:val="000000"/>
        </w:rPr>
        <w:t xml:space="preserve"> Evaluate the pre-event and post-event capacity of the participants</w:t>
      </w:r>
      <w:r>
        <w:rPr>
          <w:rFonts w:ascii="Times New Roman" w:hAnsi="Times New Roman"/>
          <w:color w:val="000000"/>
        </w:rPr>
        <w:t>.</w:t>
      </w:r>
    </w:p>
    <w:p w14:paraId="3A146F8C" w14:textId="77777777" w:rsidR="008E51E4" w:rsidRDefault="008E51E4" w:rsidP="005C365C">
      <w:pPr>
        <w:pStyle w:val="NoSpacing"/>
        <w:numPr>
          <w:ilvl w:val="0"/>
          <w:numId w:val="4"/>
        </w:numPr>
        <w:rPr>
          <w:rFonts w:ascii="Times New Roman" w:hAnsi="Times New Roman"/>
          <w:color w:val="000000"/>
        </w:rPr>
      </w:pPr>
      <w:r>
        <w:rPr>
          <w:rFonts w:ascii="Times New Roman" w:hAnsi="Times New Roman"/>
          <w:color w:val="000000"/>
        </w:rPr>
        <w:t xml:space="preserve">Sustain engagement by seeding Innovation Hubs and/or providing follow-on speaker engagement and or </w:t>
      </w:r>
      <w:r w:rsidRPr="00094AD3">
        <w:rPr>
          <w:rFonts w:ascii="Times New Roman" w:hAnsi="Times New Roman"/>
          <w:color w:val="000000"/>
        </w:rPr>
        <w:t xml:space="preserve">mentorship to participants after training events. </w:t>
      </w:r>
    </w:p>
    <w:p w14:paraId="3D0825D3" w14:textId="77777777" w:rsidR="00A07E9D" w:rsidRDefault="00A07E9D" w:rsidP="00A07E9D">
      <w:pPr>
        <w:pStyle w:val="NoSpacing"/>
        <w:rPr>
          <w:rFonts w:ascii="Times New Roman" w:hAnsi="Times New Roman"/>
          <w:color w:val="000000"/>
        </w:rPr>
      </w:pPr>
    </w:p>
    <w:p w14:paraId="7C9FF2EE" w14:textId="77777777" w:rsidR="00A07E9D" w:rsidRDefault="00A07E9D" w:rsidP="00A07E9D">
      <w:pPr>
        <w:pStyle w:val="NoSpacing"/>
        <w:rPr>
          <w:rFonts w:ascii="Times New Roman" w:hAnsi="Times New Roman"/>
          <w:color w:val="000000"/>
        </w:rPr>
      </w:pPr>
      <w:r>
        <w:rPr>
          <w:rFonts w:ascii="Times New Roman" w:hAnsi="Times New Roman"/>
          <w:color w:val="000000"/>
        </w:rPr>
        <w:t>Expected Results of activity:</w:t>
      </w:r>
    </w:p>
    <w:p w14:paraId="1F378827" w14:textId="4D55C54D" w:rsidR="00A07E9D" w:rsidRDefault="00710B01" w:rsidP="00A07E9D">
      <w:pPr>
        <w:pStyle w:val="NoSpacing"/>
        <w:numPr>
          <w:ilvl w:val="0"/>
          <w:numId w:val="29"/>
        </w:numPr>
        <w:rPr>
          <w:rFonts w:ascii="Times New Roman" w:hAnsi="Times New Roman"/>
          <w:color w:val="000000"/>
        </w:rPr>
      </w:pPr>
      <w:r>
        <w:rPr>
          <w:rFonts w:ascii="Times New Roman" w:hAnsi="Times New Roman"/>
          <w:color w:val="000000"/>
        </w:rPr>
        <w:t xml:space="preserve">Establish a </w:t>
      </w:r>
      <w:r w:rsidR="00A07E9D">
        <w:rPr>
          <w:rFonts w:ascii="Times New Roman" w:hAnsi="Times New Roman"/>
          <w:color w:val="000000"/>
        </w:rPr>
        <w:t>stronger entrepreneurship ecosystem</w:t>
      </w:r>
      <w:r w:rsidR="00E45050">
        <w:rPr>
          <w:rFonts w:ascii="Times New Roman" w:hAnsi="Times New Roman"/>
          <w:color w:val="000000"/>
        </w:rPr>
        <w:t xml:space="preserve"> in the Indo-Pac</w:t>
      </w:r>
      <w:r w:rsidR="00544A04">
        <w:rPr>
          <w:rFonts w:ascii="Times New Roman" w:hAnsi="Times New Roman"/>
          <w:color w:val="000000"/>
        </w:rPr>
        <w:t>ific</w:t>
      </w:r>
      <w:r w:rsidR="00E45050">
        <w:rPr>
          <w:rFonts w:ascii="Times New Roman" w:hAnsi="Times New Roman"/>
          <w:color w:val="000000"/>
        </w:rPr>
        <w:t xml:space="preserve"> region</w:t>
      </w:r>
      <w:r w:rsidR="00A07E9D">
        <w:rPr>
          <w:rFonts w:ascii="Times New Roman" w:hAnsi="Times New Roman"/>
          <w:color w:val="000000"/>
        </w:rPr>
        <w:t xml:space="preserve"> that </w:t>
      </w:r>
      <w:r w:rsidR="00925776">
        <w:rPr>
          <w:rFonts w:ascii="Times New Roman" w:hAnsi="Times New Roman"/>
          <w:color w:val="000000"/>
        </w:rPr>
        <w:t>develops ties with U.S. investors and businesses.</w:t>
      </w:r>
    </w:p>
    <w:p w14:paraId="306F0507" w14:textId="15A439B0" w:rsidR="00925776" w:rsidRDefault="00925776" w:rsidP="00A07E9D">
      <w:pPr>
        <w:pStyle w:val="NoSpacing"/>
        <w:numPr>
          <w:ilvl w:val="0"/>
          <w:numId w:val="29"/>
        </w:numPr>
        <w:rPr>
          <w:rFonts w:ascii="Times New Roman" w:hAnsi="Times New Roman"/>
          <w:color w:val="000000"/>
        </w:rPr>
      </w:pPr>
      <w:r>
        <w:rPr>
          <w:rFonts w:ascii="Times New Roman" w:hAnsi="Times New Roman"/>
          <w:color w:val="000000"/>
        </w:rPr>
        <w:t xml:space="preserve">Form strong businesses in </w:t>
      </w:r>
      <w:r w:rsidR="00E45050">
        <w:rPr>
          <w:rFonts w:ascii="Times New Roman" w:hAnsi="Times New Roman"/>
          <w:color w:val="000000"/>
        </w:rPr>
        <w:t>Indo-Pac</w:t>
      </w:r>
      <w:r w:rsidR="00544A04">
        <w:rPr>
          <w:rFonts w:ascii="Times New Roman" w:hAnsi="Times New Roman"/>
          <w:color w:val="000000"/>
        </w:rPr>
        <w:t>ific</w:t>
      </w:r>
      <w:r w:rsidR="00E45050">
        <w:rPr>
          <w:rFonts w:ascii="Times New Roman" w:hAnsi="Times New Roman"/>
          <w:color w:val="000000"/>
        </w:rPr>
        <w:t xml:space="preserve"> countries</w:t>
      </w:r>
      <w:r>
        <w:rPr>
          <w:rFonts w:ascii="Times New Roman" w:hAnsi="Times New Roman"/>
          <w:color w:val="000000"/>
        </w:rPr>
        <w:t xml:space="preserve"> that are able to build the economic capacity for the host country.</w:t>
      </w:r>
    </w:p>
    <w:p w14:paraId="2E20B49C" w14:textId="38E01BF0" w:rsidR="00710B01" w:rsidRDefault="00710B01" w:rsidP="00A07E9D">
      <w:pPr>
        <w:pStyle w:val="NoSpacing"/>
        <w:numPr>
          <w:ilvl w:val="0"/>
          <w:numId w:val="29"/>
        </w:numPr>
        <w:rPr>
          <w:rFonts w:ascii="Times New Roman" w:hAnsi="Times New Roman"/>
          <w:color w:val="000000"/>
        </w:rPr>
      </w:pPr>
      <w:r>
        <w:rPr>
          <w:rFonts w:ascii="Times New Roman" w:hAnsi="Times New Roman"/>
          <w:color w:val="000000"/>
        </w:rPr>
        <w:t xml:space="preserve">Develop the capacity of the </w:t>
      </w:r>
      <w:r w:rsidR="00E45050">
        <w:rPr>
          <w:rFonts w:ascii="Times New Roman" w:hAnsi="Times New Roman"/>
          <w:color w:val="000000"/>
        </w:rPr>
        <w:t>Indo-Pac</w:t>
      </w:r>
      <w:r w:rsidR="00544A04">
        <w:rPr>
          <w:rFonts w:ascii="Times New Roman" w:hAnsi="Times New Roman"/>
          <w:color w:val="000000"/>
        </w:rPr>
        <w:t>ific</w:t>
      </w:r>
      <w:r w:rsidR="00E45050">
        <w:rPr>
          <w:rFonts w:ascii="Times New Roman" w:hAnsi="Times New Roman"/>
          <w:color w:val="000000"/>
        </w:rPr>
        <w:t xml:space="preserve"> countries</w:t>
      </w:r>
      <w:r>
        <w:rPr>
          <w:rFonts w:ascii="Times New Roman" w:hAnsi="Times New Roman"/>
          <w:color w:val="000000"/>
        </w:rPr>
        <w:t xml:space="preserve"> to engage in innovative science and technology based entrepreneurship activities across all </w:t>
      </w:r>
      <w:r w:rsidR="00925776">
        <w:rPr>
          <w:rFonts w:ascii="Times New Roman" w:hAnsi="Times New Roman"/>
          <w:color w:val="000000"/>
        </w:rPr>
        <w:t>segments</w:t>
      </w:r>
      <w:r>
        <w:rPr>
          <w:rFonts w:ascii="Times New Roman" w:hAnsi="Times New Roman"/>
          <w:color w:val="000000"/>
        </w:rPr>
        <w:t xml:space="preserve"> of society. </w:t>
      </w:r>
    </w:p>
    <w:p w14:paraId="37BDA10F" w14:textId="77777777" w:rsidR="00A07E9D" w:rsidRPr="00551779" w:rsidRDefault="00A07E9D" w:rsidP="00A07E9D">
      <w:pPr>
        <w:pStyle w:val="NoSpacing"/>
        <w:numPr>
          <w:ilvl w:val="0"/>
          <w:numId w:val="29"/>
        </w:numPr>
        <w:rPr>
          <w:rFonts w:ascii="Times New Roman" w:hAnsi="Times New Roman"/>
          <w:color w:val="000000"/>
        </w:rPr>
      </w:pPr>
      <w:r>
        <w:rPr>
          <w:rFonts w:ascii="Times New Roman" w:hAnsi="Times New Roman"/>
          <w:color w:val="000000"/>
        </w:rPr>
        <w:t>Create a strong GIST cohort of up and coming entrepreneurs and innovators globally.</w:t>
      </w:r>
    </w:p>
    <w:p w14:paraId="00D894DE" w14:textId="77777777" w:rsidR="008E51E4" w:rsidRPr="007A7417" w:rsidRDefault="008E51E4" w:rsidP="008E51E4">
      <w:pPr>
        <w:pStyle w:val="NoSpacing"/>
        <w:rPr>
          <w:rFonts w:ascii="Times New Roman" w:hAnsi="Times New Roman"/>
        </w:rPr>
      </w:pPr>
    </w:p>
    <w:p w14:paraId="0FD3C904" w14:textId="77777777" w:rsidR="008E51E4" w:rsidRPr="00094AD3" w:rsidRDefault="008E51E4" w:rsidP="008E51E4">
      <w:pPr>
        <w:pStyle w:val="NoSpacing"/>
        <w:rPr>
          <w:rFonts w:ascii="Times New Roman" w:hAnsi="Times New Roman"/>
        </w:rPr>
      </w:pPr>
      <w:r w:rsidRPr="00094AD3">
        <w:rPr>
          <w:rFonts w:ascii="Times New Roman" w:hAnsi="Times New Roman"/>
          <w:u w:val="single"/>
        </w:rPr>
        <w:t>Interactive Online Activities</w:t>
      </w:r>
      <w:r w:rsidRPr="00094AD3">
        <w:rPr>
          <w:rFonts w:ascii="Times New Roman" w:hAnsi="Times New Roman"/>
        </w:rPr>
        <w:t xml:space="preserve"> – leverage U.S. expertise in innovation and entrepreneurship to engage science and technology entrepreneurs in emerging economies online with</w:t>
      </w:r>
      <w:r>
        <w:rPr>
          <w:rFonts w:ascii="Times New Roman" w:hAnsi="Times New Roman"/>
        </w:rPr>
        <w:t xml:space="preserve"> events such as</w:t>
      </w:r>
      <w:r w:rsidRPr="00094AD3">
        <w:rPr>
          <w:rFonts w:ascii="Times New Roman" w:hAnsi="Times New Roman"/>
        </w:rPr>
        <w:t xml:space="preserve"> TechConnects.  GIST Online Programming provides in-country entrepreneurs with direct access to leading U.S. talent from business and academia, but without the travel costs.  </w:t>
      </w:r>
      <w:r>
        <w:rPr>
          <w:rFonts w:ascii="Times New Roman" w:hAnsi="Times New Roman"/>
        </w:rPr>
        <w:t xml:space="preserve">Help to coordinate </w:t>
      </w:r>
      <w:r w:rsidRPr="007A7417">
        <w:rPr>
          <w:rFonts w:ascii="Times New Roman" w:hAnsi="Times New Roman"/>
        </w:rPr>
        <w:t xml:space="preserve">U.S. Embassies, local incubators and accelerators, and universities </w:t>
      </w:r>
      <w:r>
        <w:rPr>
          <w:rFonts w:ascii="Times New Roman" w:hAnsi="Times New Roman"/>
        </w:rPr>
        <w:t xml:space="preserve">to </w:t>
      </w:r>
      <w:r w:rsidRPr="007A7417">
        <w:rPr>
          <w:rFonts w:ascii="Times New Roman" w:hAnsi="Times New Roman"/>
        </w:rPr>
        <w:t>host TechConnect</w:t>
      </w:r>
      <w:r>
        <w:rPr>
          <w:rFonts w:ascii="Times New Roman" w:hAnsi="Times New Roman"/>
        </w:rPr>
        <w:t xml:space="preserve"> </w:t>
      </w:r>
      <w:r w:rsidRPr="007A7417">
        <w:rPr>
          <w:rFonts w:ascii="Times New Roman" w:hAnsi="Times New Roman"/>
        </w:rPr>
        <w:t>viewing parties t</w:t>
      </w:r>
      <w:r>
        <w:rPr>
          <w:rFonts w:ascii="Times New Roman" w:hAnsi="Times New Roman"/>
        </w:rPr>
        <w:t>hat</w:t>
      </w:r>
      <w:r w:rsidRPr="007A7417">
        <w:rPr>
          <w:rFonts w:ascii="Times New Roman" w:hAnsi="Times New Roman"/>
        </w:rPr>
        <w:t xml:space="preserve"> bring together local entrepreneurs and experts.  Past </w:t>
      </w:r>
      <w:r>
        <w:rPr>
          <w:rFonts w:ascii="Times New Roman" w:hAnsi="Times New Roman"/>
        </w:rPr>
        <w:t xml:space="preserve">programs </w:t>
      </w:r>
      <w:r w:rsidRPr="007A7417">
        <w:rPr>
          <w:rFonts w:ascii="Times New Roman" w:hAnsi="Times New Roman"/>
        </w:rPr>
        <w:t>are available to vie</w:t>
      </w:r>
      <w:r>
        <w:rPr>
          <w:rFonts w:ascii="Times New Roman" w:hAnsi="Times New Roman"/>
        </w:rPr>
        <w:t xml:space="preserve">w on-demand at </w:t>
      </w:r>
      <w:hyperlink r:id="rId11" w:history="1">
        <w:r w:rsidRPr="00E13D11">
          <w:rPr>
            <w:rStyle w:val="Hyperlink"/>
            <w:rFonts w:ascii="Times New Roman" w:hAnsi="Times New Roman"/>
          </w:rPr>
          <w:t>GISTNetwork.org</w:t>
        </w:r>
      </w:hyperlink>
      <w:r>
        <w:rPr>
          <w:rFonts w:ascii="Times New Roman" w:hAnsi="Times New Roman"/>
        </w:rPr>
        <w:t>.</w:t>
      </w:r>
    </w:p>
    <w:p w14:paraId="4AD3530E" w14:textId="77777777" w:rsidR="008E51E4" w:rsidRPr="007A7417" w:rsidRDefault="008E51E4" w:rsidP="008E51E4">
      <w:pPr>
        <w:pStyle w:val="NoSpacing"/>
        <w:rPr>
          <w:rFonts w:ascii="Times New Roman" w:hAnsi="Times New Roman"/>
        </w:rPr>
      </w:pPr>
    </w:p>
    <w:p w14:paraId="282612B2" w14:textId="77777777" w:rsidR="008E51E4" w:rsidRPr="007A7417" w:rsidRDefault="008E51E4" w:rsidP="008E51E4">
      <w:pPr>
        <w:pStyle w:val="NoSpacing"/>
        <w:rPr>
          <w:rFonts w:ascii="Times New Roman" w:hAnsi="Times New Roman"/>
        </w:rPr>
      </w:pPr>
      <w:r w:rsidRPr="007A7417">
        <w:rPr>
          <w:rFonts w:ascii="Times New Roman" w:hAnsi="Times New Roman"/>
        </w:rPr>
        <w:t xml:space="preserve">GIST TechConnects link global science and technology innovators to U.S. entrepreneurship experts through interactive panel discussions broadcast through our State Department Interactive Studio.  Since their inception, TechConnects have reached </w:t>
      </w:r>
      <w:r>
        <w:rPr>
          <w:rFonts w:ascii="Times New Roman" w:hAnsi="Times New Roman"/>
        </w:rPr>
        <w:t xml:space="preserve">tens of </w:t>
      </w:r>
      <w:r w:rsidRPr="007A7417">
        <w:rPr>
          <w:rFonts w:ascii="Times New Roman" w:hAnsi="Times New Roman"/>
        </w:rPr>
        <w:t xml:space="preserve">thousands of viewers in more than </w:t>
      </w:r>
      <w:r>
        <w:rPr>
          <w:rFonts w:ascii="Times New Roman" w:hAnsi="Times New Roman"/>
        </w:rPr>
        <w:t>130</w:t>
      </w:r>
      <w:r w:rsidRPr="007A7417">
        <w:rPr>
          <w:rFonts w:ascii="Times New Roman" w:hAnsi="Times New Roman"/>
        </w:rPr>
        <w:t xml:space="preserve"> economies worldwide and empowered young innovators through the unique insights offered by U.S. experts on a wide range of issues including ideation, lab to market, financing, and media engagement.   Past panelists include prominent U.S. talent such as Steve Blank, Jeff Hoffman, </w:t>
      </w:r>
      <w:r>
        <w:rPr>
          <w:rFonts w:ascii="Times New Roman" w:hAnsi="Times New Roman"/>
        </w:rPr>
        <w:t xml:space="preserve">Donna Harris, </w:t>
      </w:r>
      <w:r w:rsidRPr="007A7417">
        <w:rPr>
          <w:rFonts w:ascii="Times New Roman" w:hAnsi="Times New Roman"/>
        </w:rPr>
        <w:t xml:space="preserve">and Rich Barton.  </w:t>
      </w:r>
    </w:p>
    <w:p w14:paraId="57A80749" w14:textId="77777777" w:rsidR="008E51E4" w:rsidRPr="007A7417" w:rsidRDefault="008E51E4" w:rsidP="008E51E4">
      <w:pPr>
        <w:pStyle w:val="NoSpacing"/>
        <w:rPr>
          <w:rFonts w:ascii="Times New Roman" w:hAnsi="Times New Roman"/>
        </w:rPr>
      </w:pPr>
    </w:p>
    <w:p w14:paraId="642C6671" w14:textId="77777777" w:rsidR="008E51E4" w:rsidRPr="007A7417" w:rsidRDefault="008E51E4" w:rsidP="008E51E4">
      <w:pPr>
        <w:spacing w:line="240" w:lineRule="auto"/>
        <w:rPr>
          <w:rFonts w:ascii="Times New Roman" w:hAnsi="Times New Roman"/>
          <w:color w:val="000000"/>
        </w:rPr>
      </w:pPr>
      <w:r w:rsidRPr="007A7417">
        <w:rPr>
          <w:rFonts w:ascii="Times New Roman" w:hAnsi="Times New Roman"/>
          <w:color w:val="000000"/>
        </w:rPr>
        <w:t xml:space="preserve">Specific </w:t>
      </w:r>
      <w:r w:rsidR="00933825">
        <w:rPr>
          <w:rFonts w:ascii="Times New Roman" w:hAnsi="Times New Roman"/>
          <w:color w:val="000000"/>
        </w:rPr>
        <w:t>activities</w:t>
      </w:r>
      <w:r w:rsidR="00933825" w:rsidRPr="007A7417">
        <w:rPr>
          <w:rFonts w:ascii="Times New Roman" w:hAnsi="Times New Roman"/>
          <w:color w:val="000000"/>
        </w:rPr>
        <w:t xml:space="preserve"> </w:t>
      </w:r>
      <w:r w:rsidRPr="007A7417">
        <w:rPr>
          <w:rFonts w:ascii="Times New Roman" w:hAnsi="Times New Roman"/>
          <w:color w:val="000000"/>
        </w:rPr>
        <w:t>should include, but are not limited to, the following:</w:t>
      </w:r>
    </w:p>
    <w:p w14:paraId="1662DE9C" w14:textId="77777777" w:rsidR="008E51E4" w:rsidRPr="007A7417" w:rsidRDefault="008E51E4" w:rsidP="005C365C">
      <w:pPr>
        <w:pStyle w:val="NoSpacing"/>
        <w:numPr>
          <w:ilvl w:val="0"/>
          <w:numId w:val="4"/>
        </w:numPr>
        <w:rPr>
          <w:rFonts w:ascii="Times New Roman" w:hAnsi="Times New Roman"/>
          <w:color w:val="000000"/>
        </w:rPr>
      </w:pPr>
      <w:r w:rsidRPr="007A7417">
        <w:rPr>
          <w:rFonts w:ascii="Times New Roman" w:hAnsi="Times New Roman"/>
          <w:color w:val="000000"/>
        </w:rPr>
        <w:t>Promote GIST throughout the target innovation and entrepreneurship ecosystem(s).</w:t>
      </w:r>
    </w:p>
    <w:p w14:paraId="6A02CD2D" w14:textId="77777777" w:rsidR="008E51E4" w:rsidRPr="007A7417" w:rsidRDefault="008E51E4" w:rsidP="005C365C">
      <w:pPr>
        <w:pStyle w:val="NoSpacing"/>
        <w:numPr>
          <w:ilvl w:val="0"/>
          <w:numId w:val="4"/>
        </w:numPr>
        <w:rPr>
          <w:rFonts w:ascii="Times New Roman" w:hAnsi="Times New Roman"/>
          <w:color w:val="000000"/>
        </w:rPr>
      </w:pPr>
      <w:r w:rsidRPr="007A7417">
        <w:rPr>
          <w:rFonts w:ascii="Times New Roman" w:hAnsi="Times New Roman"/>
          <w:color w:val="000000"/>
        </w:rPr>
        <w:t xml:space="preserve">Identify </w:t>
      </w:r>
      <w:r>
        <w:rPr>
          <w:rFonts w:ascii="Times New Roman" w:hAnsi="Times New Roman"/>
          <w:color w:val="000000"/>
        </w:rPr>
        <w:t xml:space="preserve">monthly </w:t>
      </w:r>
      <w:r w:rsidRPr="007A7417">
        <w:rPr>
          <w:rFonts w:ascii="Times New Roman" w:hAnsi="Times New Roman"/>
          <w:color w:val="000000"/>
        </w:rPr>
        <w:t>topics and recruit prominent U.S. entrepreneurs and partners as participants.</w:t>
      </w:r>
      <w:r w:rsidRPr="007A7417" w:rsidDel="00CB5140">
        <w:rPr>
          <w:rFonts w:ascii="Times New Roman" w:hAnsi="Times New Roman"/>
          <w:color w:val="000000"/>
        </w:rPr>
        <w:t xml:space="preserve"> </w:t>
      </w:r>
    </w:p>
    <w:p w14:paraId="088634A2" w14:textId="77777777" w:rsidR="008E51E4" w:rsidRPr="007A7417" w:rsidRDefault="008E51E4" w:rsidP="005C365C">
      <w:pPr>
        <w:pStyle w:val="NoSpacing"/>
        <w:numPr>
          <w:ilvl w:val="0"/>
          <w:numId w:val="4"/>
        </w:numPr>
        <w:rPr>
          <w:rFonts w:ascii="Times New Roman" w:hAnsi="Times New Roman"/>
        </w:rPr>
      </w:pPr>
      <w:r w:rsidRPr="007A7417">
        <w:rPr>
          <w:rFonts w:ascii="Times New Roman" w:hAnsi="Times New Roman"/>
          <w:color w:val="000000"/>
        </w:rPr>
        <w:lastRenderedPageBreak/>
        <w:t xml:space="preserve">Working with </w:t>
      </w:r>
      <w:r>
        <w:rPr>
          <w:rFonts w:ascii="Times New Roman" w:hAnsi="Times New Roman"/>
          <w:color w:val="000000"/>
        </w:rPr>
        <w:t xml:space="preserve">OES and </w:t>
      </w:r>
      <w:r w:rsidRPr="007A7417">
        <w:rPr>
          <w:rFonts w:ascii="Times New Roman" w:hAnsi="Times New Roman"/>
          <w:color w:val="000000"/>
        </w:rPr>
        <w:t>the U.S. Department of State, execute event logistics enabling a high quality studio web-broadcast.</w:t>
      </w:r>
    </w:p>
    <w:p w14:paraId="1F9DD2F1" w14:textId="77777777" w:rsidR="008E51E4" w:rsidRPr="007A7417" w:rsidRDefault="008E51E4" w:rsidP="005C365C">
      <w:pPr>
        <w:pStyle w:val="NoSpacing"/>
        <w:numPr>
          <w:ilvl w:val="0"/>
          <w:numId w:val="4"/>
        </w:numPr>
        <w:tabs>
          <w:tab w:val="left" w:pos="6210"/>
        </w:tabs>
        <w:rPr>
          <w:rFonts w:ascii="Times New Roman" w:hAnsi="Times New Roman"/>
          <w:color w:val="000000"/>
        </w:rPr>
      </w:pPr>
      <w:r w:rsidRPr="007A7417">
        <w:rPr>
          <w:rFonts w:ascii="Times New Roman" w:hAnsi="Times New Roman"/>
          <w:color w:val="000000"/>
        </w:rPr>
        <w:t>Leverage local media, ecosystem partners, and U.S. Embassies and Consulates for viewing parties.</w:t>
      </w:r>
      <w:r w:rsidRPr="007A7417">
        <w:rPr>
          <w:rFonts w:ascii="Times New Roman" w:hAnsi="Times New Roman"/>
          <w:color w:val="000000"/>
        </w:rPr>
        <w:tab/>
      </w:r>
    </w:p>
    <w:p w14:paraId="04B221D9" w14:textId="77777777" w:rsidR="008E51E4" w:rsidRPr="00A07E9D" w:rsidRDefault="008E51E4" w:rsidP="005C365C">
      <w:pPr>
        <w:pStyle w:val="NoSpacing"/>
        <w:numPr>
          <w:ilvl w:val="0"/>
          <w:numId w:val="4"/>
        </w:numPr>
        <w:rPr>
          <w:rFonts w:ascii="Times New Roman" w:hAnsi="Times New Roman"/>
        </w:rPr>
      </w:pPr>
      <w:r w:rsidRPr="007A7417">
        <w:rPr>
          <w:rFonts w:ascii="Times New Roman" w:hAnsi="Times New Roman"/>
          <w:color w:val="000000"/>
        </w:rPr>
        <w:t xml:space="preserve">Monitor and evaluate engagement and make recommendations to increase value and grow the GIST community.  </w:t>
      </w:r>
    </w:p>
    <w:p w14:paraId="40C94172" w14:textId="77777777" w:rsidR="00A07E9D" w:rsidRDefault="00A07E9D" w:rsidP="00A07E9D">
      <w:pPr>
        <w:pStyle w:val="NoSpacing"/>
        <w:rPr>
          <w:rFonts w:ascii="Times New Roman" w:hAnsi="Times New Roman"/>
          <w:color w:val="000000"/>
        </w:rPr>
      </w:pPr>
    </w:p>
    <w:p w14:paraId="03E0946D" w14:textId="77777777" w:rsidR="00A07E9D" w:rsidRDefault="00A07E9D" w:rsidP="00A07E9D">
      <w:pPr>
        <w:pStyle w:val="NoSpacing"/>
        <w:rPr>
          <w:rFonts w:ascii="Times New Roman" w:hAnsi="Times New Roman"/>
          <w:color w:val="000000"/>
        </w:rPr>
      </w:pPr>
      <w:r>
        <w:rPr>
          <w:rFonts w:ascii="Times New Roman" w:hAnsi="Times New Roman"/>
          <w:color w:val="000000"/>
        </w:rPr>
        <w:t>Expected Results of activity:</w:t>
      </w:r>
    </w:p>
    <w:p w14:paraId="59AABD30" w14:textId="763AEB9F" w:rsidR="00710B01" w:rsidRDefault="00D6462F" w:rsidP="00710B01">
      <w:pPr>
        <w:pStyle w:val="NoSpacing"/>
        <w:numPr>
          <w:ilvl w:val="0"/>
          <w:numId w:val="30"/>
        </w:numPr>
        <w:rPr>
          <w:rFonts w:ascii="Times New Roman" w:hAnsi="Times New Roman"/>
        </w:rPr>
      </w:pPr>
      <w:r>
        <w:rPr>
          <w:rFonts w:ascii="Times New Roman" w:hAnsi="Times New Roman"/>
        </w:rPr>
        <w:t xml:space="preserve">Build stronger business environments in </w:t>
      </w:r>
      <w:r w:rsidR="00E45050">
        <w:rPr>
          <w:rFonts w:ascii="Times New Roman" w:hAnsi="Times New Roman"/>
        </w:rPr>
        <w:t>Indo-Pac</w:t>
      </w:r>
      <w:r w:rsidR="00544A04">
        <w:rPr>
          <w:rFonts w:ascii="Times New Roman" w:hAnsi="Times New Roman"/>
        </w:rPr>
        <w:t>ific</w:t>
      </w:r>
      <w:r>
        <w:rPr>
          <w:rFonts w:ascii="Times New Roman" w:hAnsi="Times New Roman"/>
        </w:rPr>
        <w:t xml:space="preserve"> countries that are fueled by the skills the entrepreneurs gained through the GIST lessons. </w:t>
      </w:r>
    </w:p>
    <w:p w14:paraId="0628BEFF" w14:textId="77777777" w:rsidR="00710B01" w:rsidRPr="00710B01" w:rsidRDefault="00710B01" w:rsidP="00710B01">
      <w:pPr>
        <w:pStyle w:val="NoSpacing"/>
        <w:numPr>
          <w:ilvl w:val="0"/>
          <w:numId w:val="30"/>
        </w:numPr>
        <w:rPr>
          <w:rFonts w:ascii="Times New Roman" w:hAnsi="Times New Roman"/>
        </w:rPr>
      </w:pPr>
      <w:r>
        <w:rPr>
          <w:rFonts w:ascii="Times New Roman" w:hAnsi="Times New Roman"/>
        </w:rPr>
        <w:t>Educate a larger audience in skills needed to</w:t>
      </w:r>
      <w:r w:rsidR="00103D46">
        <w:rPr>
          <w:rFonts w:ascii="Times New Roman" w:hAnsi="Times New Roman"/>
        </w:rPr>
        <w:t xml:space="preserve"> continue growth and success as entrepreneurs</w:t>
      </w:r>
      <w:r>
        <w:rPr>
          <w:rFonts w:ascii="Times New Roman" w:hAnsi="Times New Roman"/>
        </w:rPr>
        <w:t>.</w:t>
      </w:r>
    </w:p>
    <w:p w14:paraId="6433E6F8" w14:textId="77777777" w:rsidR="00710B01" w:rsidRPr="007A7417" w:rsidRDefault="00710B01" w:rsidP="00710B01">
      <w:pPr>
        <w:pStyle w:val="NoSpacing"/>
        <w:numPr>
          <w:ilvl w:val="0"/>
          <w:numId w:val="30"/>
        </w:numPr>
        <w:rPr>
          <w:rFonts w:ascii="Times New Roman" w:hAnsi="Times New Roman"/>
        </w:rPr>
      </w:pPr>
      <w:r>
        <w:rPr>
          <w:rFonts w:ascii="Times New Roman" w:hAnsi="Times New Roman"/>
        </w:rPr>
        <w:t>Create a community of young entrepreneurs who are connected through GIST.</w:t>
      </w:r>
    </w:p>
    <w:p w14:paraId="3630A9FC" w14:textId="77777777" w:rsidR="008E51E4" w:rsidRPr="007A7417" w:rsidRDefault="008E51E4" w:rsidP="008E51E4">
      <w:pPr>
        <w:pStyle w:val="NoSpacing"/>
        <w:rPr>
          <w:rFonts w:ascii="Times New Roman" w:hAnsi="Times New Roman"/>
        </w:rPr>
      </w:pPr>
    </w:p>
    <w:p w14:paraId="03F605FD" w14:textId="77777777" w:rsidR="008E51E4" w:rsidRPr="007A7417" w:rsidRDefault="008E51E4" w:rsidP="008E51E4">
      <w:pPr>
        <w:pStyle w:val="NoSpacing"/>
        <w:rPr>
          <w:rFonts w:ascii="Times New Roman" w:hAnsi="Times New Roman"/>
        </w:rPr>
      </w:pPr>
      <w:r w:rsidRPr="007A7417">
        <w:rPr>
          <w:rFonts w:ascii="Times New Roman" w:hAnsi="Times New Roman"/>
          <w:u w:val="single"/>
        </w:rPr>
        <w:t xml:space="preserve">Strengthening </w:t>
      </w:r>
      <w:r>
        <w:rPr>
          <w:rFonts w:ascii="Times New Roman" w:hAnsi="Times New Roman"/>
          <w:u w:val="single"/>
        </w:rPr>
        <w:t xml:space="preserve">Early Stage Investment </w:t>
      </w:r>
      <w:r w:rsidRPr="007A7417">
        <w:rPr>
          <w:rFonts w:ascii="Times New Roman" w:hAnsi="Times New Roman"/>
          <w:u w:val="single"/>
        </w:rPr>
        <w:t>Networks</w:t>
      </w:r>
      <w:r w:rsidRPr="007A7417">
        <w:rPr>
          <w:rFonts w:ascii="Times New Roman" w:hAnsi="Times New Roman"/>
        </w:rPr>
        <w:t xml:space="preserve"> – catalyze the formation/activity of angel networks </w:t>
      </w:r>
      <w:r>
        <w:rPr>
          <w:rFonts w:ascii="Times New Roman" w:hAnsi="Times New Roman"/>
        </w:rPr>
        <w:t xml:space="preserve">and other players from the early stage investment community </w:t>
      </w:r>
      <w:r w:rsidRPr="007A7417">
        <w:rPr>
          <w:rFonts w:ascii="Times New Roman" w:hAnsi="Times New Roman"/>
        </w:rPr>
        <w:t xml:space="preserve">in emerging economies. From </w:t>
      </w:r>
      <w:r>
        <w:rPr>
          <w:rFonts w:ascii="Times New Roman" w:hAnsi="Times New Roman"/>
        </w:rPr>
        <w:t>Malaysia to Mexico</w:t>
      </w:r>
      <w:r w:rsidRPr="007A7417">
        <w:rPr>
          <w:rFonts w:ascii="Times New Roman" w:hAnsi="Times New Roman"/>
        </w:rPr>
        <w:t xml:space="preserve">, </w:t>
      </w:r>
      <w:r>
        <w:rPr>
          <w:rFonts w:ascii="Times New Roman" w:hAnsi="Times New Roman"/>
        </w:rPr>
        <w:t>early stage</w:t>
      </w:r>
      <w:r w:rsidRPr="007A7417">
        <w:rPr>
          <w:rFonts w:ascii="Times New Roman" w:hAnsi="Times New Roman"/>
        </w:rPr>
        <w:t xml:space="preserve"> investors play an increasingly pivotal role in advancing high-growth entrepreneurship.  But politics, risk culture and difficult regulatory and legal environments pose specific challenges for investors and entrepreneurs alike for real growth and economic impact. </w:t>
      </w:r>
    </w:p>
    <w:p w14:paraId="10505B6F" w14:textId="77777777" w:rsidR="008E51E4" w:rsidRPr="007A7417" w:rsidRDefault="008E51E4" w:rsidP="008E51E4">
      <w:pPr>
        <w:pStyle w:val="NoSpacing"/>
        <w:rPr>
          <w:rFonts w:ascii="Times New Roman" w:hAnsi="Times New Roman"/>
        </w:rPr>
      </w:pPr>
    </w:p>
    <w:p w14:paraId="75D05E5A" w14:textId="77777777" w:rsidR="008E51E4" w:rsidRPr="007A7417" w:rsidRDefault="008E51E4" w:rsidP="008E51E4">
      <w:pPr>
        <w:pStyle w:val="NoSpacing"/>
        <w:rPr>
          <w:rFonts w:ascii="Times New Roman" w:hAnsi="Times New Roman"/>
        </w:rPr>
      </w:pPr>
      <w:r w:rsidRPr="007A7417">
        <w:rPr>
          <w:rFonts w:ascii="Times New Roman" w:hAnsi="Times New Roman"/>
        </w:rPr>
        <w:t xml:space="preserve">To help foster an environment for investment in local startups, work on strengthening </w:t>
      </w:r>
      <w:r>
        <w:rPr>
          <w:rFonts w:ascii="Times New Roman" w:hAnsi="Times New Roman"/>
        </w:rPr>
        <w:t>early stage investment</w:t>
      </w:r>
      <w:r w:rsidRPr="007A7417">
        <w:rPr>
          <w:rFonts w:ascii="Times New Roman" w:hAnsi="Times New Roman"/>
        </w:rPr>
        <w:t xml:space="preserve"> networks should address the needs of a local/regional innovation ecosystem and provide high net worth individuals with the knowledge, skills, and networks needed to invest </w:t>
      </w:r>
      <w:r>
        <w:rPr>
          <w:rFonts w:ascii="Times New Roman" w:hAnsi="Times New Roman"/>
        </w:rPr>
        <w:t xml:space="preserve">alone or preferably in groups </w:t>
      </w:r>
      <w:r w:rsidRPr="007A7417">
        <w:rPr>
          <w:rFonts w:ascii="Times New Roman" w:hAnsi="Times New Roman"/>
        </w:rPr>
        <w:t xml:space="preserve">in new or expand existing businesses. </w:t>
      </w:r>
      <w:r>
        <w:rPr>
          <w:rFonts w:ascii="Times New Roman" w:hAnsi="Times New Roman"/>
        </w:rPr>
        <w:t xml:space="preserve"> Address the challenge of aligning interests between entrepreneurs and investors in ecosystems with few opportunities for exits that allow investors to sell their stakes.  </w:t>
      </w:r>
      <w:r w:rsidRPr="007A7417">
        <w:rPr>
          <w:rFonts w:ascii="Times New Roman" w:hAnsi="Times New Roman"/>
        </w:rPr>
        <w:t xml:space="preserve">In-country </w:t>
      </w:r>
      <w:r>
        <w:rPr>
          <w:rFonts w:ascii="Times New Roman" w:hAnsi="Times New Roman"/>
        </w:rPr>
        <w:t xml:space="preserve">investor </w:t>
      </w:r>
      <w:r w:rsidRPr="007A7417">
        <w:rPr>
          <w:rFonts w:ascii="Times New Roman" w:hAnsi="Times New Roman"/>
        </w:rPr>
        <w:t xml:space="preserve">trainings and follow-up should be designed </w:t>
      </w:r>
      <w:r>
        <w:rPr>
          <w:rFonts w:ascii="Times New Roman" w:hAnsi="Times New Roman"/>
        </w:rPr>
        <w:t>to</w:t>
      </w:r>
      <w:r w:rsidRPr="007A7417">
        <w:rPr>
          <w:rFonts w:ascii="Times New Roman" w:hAnsi="Times New Roman"/>
        </w:rPr>
        <w:t xml:space="preserve"> develop sustainable networks able to help support local entrepreneurs.  </w:t>
      </w:r>
    </w:p>
    <w:p w14:paraId="55C0A944" w14:textId="77777777" w:rsidR="008E51E4" w:rsidRPr="007A7417" w:rsidRDefault="008E51E4" w:rsidP="008E51E4">
      <w:pPr>
        <w:pStyle w:val="NoSpacing"/>
        <w:rPr>
          <w:rFonts w:ascii="Times New Roman" w:hAnsi="Times New Roman"/>
        </w:rPr>
      </w:pPr>
    </w:p>
    <w:p w14:paraId="5B2A783C" w14:textId="77777777" w:rsidR="008E51E4" w:rsidRDefault="008E51E4" w:rsidP="008E51E4">
      <w:pPr>
        <w:pStyle w:val="NoSpacing"/>
        <w:rPr>
          <w:rFonts w:ascii="Times New Roman" w:hAnsi="Times New Roman"/>
          <w:color w:val="000000"/>
        </w:rPr>
      </w:pPr>
      <w:r w:rsidRPr="007A7417">
        <w:rPr>
          <w:rFonts w:ascii="Times New Roman" w:hAnsi="Times New Roman"/>
          <w:color w:val="000000"/>
        </w:rPr>
        <w:t xml:space="preserve">Specific </w:t>
      </w:r>
      <w:r w:rsidR="00B25607">
        <w:rPr>
          <w:rFonts w:ascii="Times New Roman" w:hAnsi="Times New Roman"/>
          <w:color w:val="000000"/>
        </w:rPr>
        <w:t>activities</w:t>
      </w:r>
      <w:r w:rsidR="00B25607" w:rsidRPr="007A7417">
        <w:rPr>
          <w:rFonts w:ascii="Times New Roman" w:hAnsi="Times New Roman"/>
          <w:color w:val="000000"/>
        </w:rPr>
        <w:t xml:space="preserve"> </w:t>
      </w:r>
      <w:r w:rsidRPr="007A7417">
        <w:rPr>
          <w:rFonts w:ascii="Times New Roman" w:hAnsi="Times New Roman"/>
          <w:color w:val="000000"/>
        </w:rPr>
        <w:t>should include, but ar</w:t>
      </w:r>
      <w:r>
        <w:rPr>
          <w:rFonts w:ascii="Times New Roman" w:hAnsi="Times New Roman"/>
          <w:color w:val="000000"/>
        </w:rPr>
        <w:t>e not limited to, the following:</w:t>
      </w:r>
    </w:p>
    <w:p w14:paraId="07536A2B" w14:textId="77777777" w:rsidR="008E51E4" w:rsidRPr="007A7417" w:rsidRDefault="008E51E4" w:rsidP="008E51E4">
      <w:pPr>
        <w:pStyle w:val="NoSpacing"/>
        <w:rPr>
          <w:rFonts w:ascii="Times New Roman" w:hAnsi="Times New Roman"/>
        </w:rPr>
      </w:pPr>
    </w:p>
    <w:p w14:paraId="261CBB54" w14:textId="77777777" w:rsidR="008E51E4" w:rsidRPr="007A7417" w:rsidRDefault="008E51E4" w:rsidP="005C365C">
      <w:pPr>
        <w:pStyle w:val="NoSpacing"/>
        <w:numPr>
          <w:ilvl w:val="0"/>
          <w:numId w:val="21"/>
        </w:numPr>
        <w:rPr>
          <w:rFonts w:ascii="Times New Roman" w:hAnsi="Times New Roman"/>
          <w:color w:val="000000"/>
        </w:rPr>
      </w:pPr>
      <w:r w:rsidRPr="007A7417">
        <w:rPr>
          <w:rFonts w:ascii="Times New Roman" w:hAnsi="Times New Roman"/>
          <w:color w:val="000000"/>
        </w:rPr>
        <w:t>Promote GIST throughout the target innovation and entrepreneurship ecosystem(s).</w:t>
      </w:r>
    </w:p>
    <w:p w14:paraId="374B58D6" w14:textId="77777777" w:rsidR="008E51E4" w:rsidRPr="007A7417" w:rsidRDefault="008E51E4" w:rsidP="005C365C">
      <w:pPr>
        <w:pStyle w:val="NoSpacing"/>
        <w:numPr>
          <w:ilvl w:val="0"/>
          <w:numId w:val="21"/>
        </w:numPr>
        <w:rPr>
          <w:rFonts w:ascii="Times New Roman" w:hAnsi="Times New Roman"/>
          <w:color w:val="000000"/>
        </w:rPr>
      </w:pPr>
      <w:r w:rsidRPr="007A7417">
        <w:rPr>
          <w:rFonts w:ascii="Times New Roman" w:hAnsi="Times New Roman"/>
          <w:color w:val="000000"/>
        </w:rPr>
        <w:t xml:space="preserve">Identify participants using a transparent merit based selection process. </w:t>
      </w:r>
    </w:p>
    <w:p w14:paraId="609BE2FB" w14:textId="77777777" w:rsidR="008E51E4" w:rsidRPr="007A7417" w:rsidRDefault="008E51E4" w:rsidP="005C365C">
      <w:pPr>
        <w:pStyle w:val="NoSpacing"/>
        <w:numPr>
          <w:ilvl w:val="0"/>
          <w:numId w:val="21"/>
        </w:numPr>
        <w:rPr>
          <w:rFonts w:ascii="Times New Roman" w:hAnsi="Times New Roman"/>
        </w:rPr>
      </w:pPr>
      <w:r w:rsidRPr="007A7417">
        <w:rPr>
          <w:rFonts w:ascii="Times New Roman" w:hAnsi="Times New Roman"/>
          <w:color w:val="000000"/>
        </w:rPr>
        <w:t>Execute event logistics enabling all participants to receive training.</w:t>
      </w:r>
    </w:p>
    <w:p w14:paraId="575F9DD6" w14:textId="77777777" w:rsidR="008E51E4" w:rsidRPr="007A7417" w:rsidRDefault="008E51E4" w:rsidP="005C365C">
      <w:pPr>
        <w:pStyle w:val="NoSpacing"/>
        <w:numPr>
          <w:ilvl w:val="0"/>
          <w:numId w:val="21"/>
        </w:numPr>
        <w:rPr>
          <w:rFonts w:ascii="Times New Roman" w:hAnsi="Times New Roman"/>
        </w:rPr>
      </w:pPr>
      <w:r w:rsidRPr="007A7417">
        <w:rPr>
          <w:rFonts w:ascii="Times New Roman" w:hAnsi="Times New Roman"/>
          <w:color w:val="000000"/>
        </w:rPr>
        <w:t>Provide all participants with training that enhances their ability to invest in entrepreneurs/companies, and expands their understanding of innovation and entrepreneurship</w:t>
      </w:r>
      <w:r>
        <w:rPr>
          <w:rFonts w:ascii="Times New Roman" w:hAnsi="Times New Roman"/>
          <w:color w:val="000000"/>
        </w:rPr>
        <w:t xml:space="preserve"> focused on their local and regional markets</w:t>
      </w:r>
      <w:r w:rsidRPr="007A7417">
        <w:rPr>
          <w:rFonts w:ascii="Times New Roman" w:hAnsi="Times New Roman"/>
          <w:color w:val="000000"/>
        </w:rPr>
        <w:t>.</w:t>
      </w:r>
    </w:p>
    <w:p w14:paraId="0A36EEBE" w14:textId="77777777" w:rsidR="008E51E4" w:rsidRPr="007A7417" w:rsidRDefault="008E51E4" w:rsidP="005C365C">
      <w:pPr>
        <w:pStyle w:val="NoSpacing"/>
        <w:numPr>
          <w:ilvl w:val="0"/>
          <w:numId w:val="21"/>
        </w:numPr>
        <w:tabs>
          <w:tab w:val="left" w:pos="6210"/>
        </w:tabs>
        <w:rPr>
          <w:rFonts w:ascii="Times New Roman" w:hAnsi="Times New Roman"/>
          <w:color w:val="000000"/>
        </w:rPr>
      </w:pPr>
      <w:r w:rsidRPr="007A7417">
        <w:rPr>
          <w:rFonts w:ascii="Times New Roman" w:hAnsi="Times New Roman"/>
          <w:color w:val="000000"/>
        </w:rPr>
        <w:t>Leverage local media, ecosystem partners, and U.S. Embassies and Consulates.</w:t>
      </w:r>
      <w:r w:rsidRPr="007A7417">
        <w:rPr>
          <w:rFonts w:ascii="Times New Roman" w:hAnsi="Times New Roman"/>
          <w:color w:val="000000"/>
        </w:rPr>
        <w:tab/>
      </w:r>
    </w:p>
    <w:p w14:paraId="787193E3" w14:textId="77777777" w:rsidR="008E51E4" w:rsidRPr="00925776" w:rsidRDefault="008E51E4" w:rsidP="005C365C">
      <w:pPr>
        <w:pStyle w:val="NoSpacing"/>
        <w:numPr>
          <w:ilvl w:val="0"/>
          <w:numId w:val="21"/>
        </w:numPr>
        <w:rPr>
          <w:rFonts w:ascii="Times New Roman" w:hAnsi="Times New Roman"/>
        </w:rPr>
      </w:pPr>
      <w:r w:rsidRPr="007A7417">
        <w:rPr>
          <w:rFonts w:ascii="Times New Roman" w:hAnsi="Times New Roman"/>
          <w:color w:val="000000"/>
        </w:rPr>
        <w:t xml:space="preserve">Collect contact information for follow up and </w:t>
      </w:r>
      <w:r w:rsidR="00925776">
        <w:rPr>
          <w:rFonts w:ascii="Times New Roman" w:hAnsi="Times New Roman"/>
          <w:color w:val="000000"/>
        </w:rPr>
        <w:t>engagement through GIST Network.</w:t>
      </w:r>
    </w:p>
    <w:p w14:paraId="38435364" w14:textId="77777777" w:rsidR="00925776" w:rsidRDefault="00925776" w:rsidP="00925776">
      <w:pPr>
        <w:pStyle w:val="NoSpacing"/>
        <w:rPr>
          <w:rFonts w:ascii="Times New Roman" w:hAnsi="Times New Roman"/>
          <w:color w:val="000000"/>
        </w:rPr>
      </w:pPr>
    </w:p>
    <w:p w14:paraId="09E2FAC6" w14:textId="77777777" w:rsidR="00925776" w:rsidRDefault="00925776" w:rsidP="00925776">
      <w:pPr>
        <w:pStyle w:val="NoSpacing"/>
        <w:rPr>
          <w:rFonts w:ascii="Times New Roman" w:hAnsi="Times New Roman"/>
          <w:color w:val="000000"/>
        </w:rPr>
      </w:pPr>
      <w:r>
        <w:rPr>
          <w:rFonts w:ascii="Times New Roman" w:hAnsi="Times New Roman"/>
          <w:color w:val="000000"/>
        </w:rPr>
        <w:t>Expected Results of activity:</w:t>
      </w:r>
    </w:p>
    <w:p w14:paraId="63BB306E" w14:textId="77777777" w:rsidR="00925776" w:rsidRDefault="00925776" w:rsidP="00925776">
      <w:pPr>
        <w:pStyle w:val="NoSpacing"/>
        <w:numPr>
          <w:ilvl w:val="0"/>
          <w:numId w:val="31"/>
        </w:numPr>
        <w:rPr>
          <w:rFonts w:ascii="Times New Roman" w:hAnsi="Times New Roman"/>
        </w:rPr>
      </w:pPr>
      <w:r>
        <w:rPr>
          <w:rFonts w:ascii="Times New Roman" w:hAnsi="Times New Roman"/>
        </w:rPr>
        <w:t xml:space="preserve">Develop angle networks and strong investor networks that are able to provide and support local young entrepreneurs and business. </w:t>
      </w:r>
    </w:p>
    <w:p w14:paraId="1F3DD623" w14:textId="77777777" w:rsidR="00925776" w:rsidRDefault="00925776" w:rsidP="00925776">
      <w:pPr>
        <w:pStyle w:val="NoSpacing"/>
        <w:numPr>
          <w:ilvl w:val="0"/>
          <w:numId w:val="31"/>
        </w:numPr>
        <w:rPr>
          <w:rFonts w:ascii="Times New Roman" w:hAnsi="Times New Roman"/>
        </w:rPr>
      </w:pPr>
      <w:r>
        <w:rPr>
          <w:rFonts w:ascii="Times New Roman" w:hAnsi="Times New Roman"/>
        </w:rPr>
        <w:t>An increase of money flowing from investors to start-ups that allow for constant engagement of start-ups in host countries’ economies.</w:t>
      </w:r>
    </w:p>
    <w:p w14:paraId="224CBEF4" w14:textId="651BC885" w:rsidR="00925776" w:rsidRPr="007A7417" w:rsidRDefault="00103D46" w:rsidP="00925776">
      <w:pPr>
        <w:pStyle w:val="NoSpacing"/>
        <w:numPr>
          <w:ilvl w:val="0"/>
          <w:numId w:val="31"/>
        </w:numPr>
        <w:rPr>
          <w:rFonts w:ascii="Times New Roman" w:hAnsi="Times New Roman"/>
        </w:rPr>
      </w:pPr>
      <w:r>
        <w:rPr>
          <w:rFonts w:ascii="Times New Roman" w:hAnsi="Times New Roman"/>
        </w:rPr>
        <w:t xml:space="preserve">Build job capacity for local countries through the increase in start-ups that are able to support the local people of the </w:t>
      </w:r>
      <w:r w:rsidR="00E45050">
        <w:rPr>
          <w:rFonts w:ascii="Times New Roman" w:hAnsi="Times New Roman"/>
        </w:rPr>
        <w:t>Indo-Pac</w:t>
      </w:r>
      <w:r w:rsidR="00544A04">
        <w:rPr>
          <w:rFonts w:ascii="Times New Roman" w:hAnsi="Times New Roman"/>
        </w:rPr>
        <w:t>ific</w:t>
      </w:r>
      <w:r w:rsidR="00E45050">
        <w:rPr>
          <w:rFonts w:ascii="Times New Roman" w:hAnsi="Times New Roman"/>
        </w:rPr>
        <w:t xml:space="preserve"> countries</w:t>
      </w:r>
      <w:r>
        <w:rPr>
          <w:rFonts w:ascii="Times New Roman" w:hAnsi="Times New Roman"/>
        </w:rPr>
        <w:t xml:space="preserve">. </w:t>
      </w:r>
    </w:p>
    <w:p w14:paraId="75465FFE" w14:textId="77777777" w:rsidR="008E51E4" w:rsidRPr="007A7417" w:rsidRDefault="008E51E4" w:rsidP="008E51E4">
      <w:pPr>
        <w:pStyle w:val="NoSpacing"/>
        <w:rPr>
          <w:rFonts w:ascii="Times New Roman" w:hAnsi="Times New Roman"/>
        </w:rPr>
      </w:pPr>
    </w:p>
    <w:p w14:paraId="70A8F074" w14:textId="77777777" w:rsidR="00FB5275" w:rsidRPr="00E504DA" w:rsidRDefault="004D36C8" w:rsidP="00E33D56">
      <w:pPr>
        <w:pStyle w:val="Heading2"/>
        <w:rPr>
          <w:rFonts w:ascii="Times New Roman" w:hAnsi="Times New Roman"/>
          <w:b w:val="0"/>
        </w:rPr>
      </w:pPr>
      <w:bookmarkStart w:id="7" w:name="_Toc13586055"/>
      <w:r w:rsidRPr="00E504DA">
        <w:rPr>
          <w:rFonts w:ascii="Times New Roman" w:hAnsi="Times New Roman"/>
          <w:color w:val="auto"/>
        </w:rPr>
        <w:t>A</w:t>
      </w:r>
      <w:r w:rsidR="00121093" w:rsidRPr="00E504DA">
        <w:rPr>
          <w:rFonts w:ascii="Times New Roman" w:hAnsi="Times New Roman"/>
          <w:color w:val="auto"/>
        </w:rPr>
        <w:t>5</w:t>
      </w:r>
      <w:r w:rsidR="002411F7" w:rsidRPr="00E504DA">
        <w:rPr>
          <w:rFonts w:ascii="Times New Roman" w:hAnsi="Times New Roman"/>
          <w:color w:val="auto"/>
        </w:rPr>
        <w:t>.</w:t>
      </w:r>
      <w:r w:rsidR="00FB5275" w:rsidRPr="00E504DA">
        <w:rPr>
          <w:rFonts w:ascii="Times New Roman" w:hAnsi="Times New Roman"/>
          <w:color w:val="auto"/>
        </w:rPr>
        <w:t xml:space="preserve"> Performance Indicators</w:t>
      </w:r>
      <w:bookmarkEnd w:id="7"/>
    </w:p>
    <w:p w14:paraId="1C1D94F8" w14:textId="77777777" w:rsidR="00FB5275" w:rsidRPr="00E504DA" w:rsidRDefault="00FB5275" w:rsidP="00841041">
      <w:pPr>
        <w:spacing w:after="0" w:line="240" w:lineRule="auto"/>
        <w:rPr>
          <w:rFonts w:ascii="Times New Roman" w:hAnsi="Times New Roman"/>
        </w:rPr>
      </w:pPr>
    </w:p>
    <w:p w14:paraId="35E8A744" w14:textId="77777777" w:rsidR="002411F7" w:rsidRPr="00E504DA" w:rsidRDefault="002411F7" w:rsidP="000969B3">
      <w:pPr>
        <w:rPr>
          <w:rFonts w:ascii="Times New Roman" w:hAnsi="Times New Roman"/>
        </w:rPr>
      </w:pPr>
      <w:r w:rsidRPr="00E504DA">
        <w:rPr>
          <w:rFonts w:ascii="Times New Roman" w:hAnsi="Times New Roman"/>
        </w:rPr>
        <w:lastRenderedPageBreak/>
        <w:t>The project should monitor and report on performance indicators that are specific, measurable, achievable, reasonable, and time</w:t>
      </w:r>
      <w:r w:rsidR="006F141C" w:rsidRPr="00E504DA">
        <w:rPr>
          <w:rFonts w:ascii="Times New Roman" w:hAnsi="Times New Roman"/>
        </w:rPr>
        <w:t>-</w:t>
      </w:r>
      <w:r w:rsidRPr="00E504DA">
        <w:rPr>
          <w:rFonts w:ascii="Times New Roman" w:hAnsi="Times New Roman"/>
        </w:rPr>
        <w:t xml:space="preserve">bound. </w:t>
      </w:r>
      <w:r w:rsidR="000969B3" w:rsidRPr="00E504DA">
        <w:rPr>
          <w:rFonts w:ascii="Times New Roman" w:hAnsi="Times New Roman"/>
        </w:rPr>
        <w:t>Applicant should</w:t>
      </w:r>
      <w:r w:rsidR="006F141C" w:rsidRPr="00E504DA">
        <w:rPr>
          <w:rFonts w:ascii="Times New Roman" w:hAnsi="Times New Roman"/>
        </w:rPr>
        <w:t xml:space="preserve"> </w:t>
      </w:r>
      <w:r w:rsidR="000969B3" w:rsidRPr="00E504DA">
        <w:rPr>
          <w:rFonts w:ascii="Times New Roman" w:hAnsi="Times New Roman"/>
        </w:rPr>
        <w:t>e</w:t>
      </w:r>
      <w:r w:rsidRPr="00E504DA">
        <w:rPr>
          <w:rFonts w:ascii="Times New Roman" w:hAnsi="Times New Roman"/>
        </w:rPr>
        <w:t>stablish,</w:t>
      </w:r>
      <w:r w:rsidR="000969B3" w:rsidRPr="00E504DA">
        <w:rPr>
          <w:rFonts w:ascii="Times New Roman" w:hAnsi="Times New Roman"/>
        </w:rPr>
        <w:t xml:space="preserve"> and provide concrete detail</w:t>
      </w:r>
      <w:r w:rsidRPr="00E504DA">
        <w:rPr>
          <w:rFonts w:ascii="Times New Roman" w:hAnsi="Times New Roman"/>
        </w:rPr>
        <w:t xml:space="preserve"> where possible, performance baseline data and expected performance targets for each expected result, and include details on what sources of data will be used to document performance, how the indicators will be measured, frequency of measurement, and units of measure.  Where possible, indicators should also allow for sex disaggregation. </w:t>
      </w:r>
      <w:r w:rsidR="000969B3" w:rsidRPr="00E504DA">
        <w:rPr>
          <w:rFonts w:ascii="Times New Roman" w:hAnsi="Times New Roman"/>
        </w:rPr>
        <w:t>This detail to be provided to Department of State prior to funds being awarded.</w:t>
      </w:r>
    </w:p>
    <w:p w14:paraId="0B99A233" w14:textId="77777777" w:rsidR="00AD3BC7" w:rsidRPr="00E504DA" w:rsidRDefault="00AD3BC7" w:rsidP="00AD3BC7">
      <w:pPr>
        <w:pStyle w:val="ListParagraph"/>
        <w:ind w:left="1440"/>
      </w:pPr>
    </w:p>
    <w:p w14:paraId="1FF042DD" w14:textId="77777777" w:rsidR="00780DC5" w:rsidRPr="007A7417" w:rsidRDefault="00780DC5" w:rsidP="00780DC5">
      <w:pPr>
        <w:pStyle w:val="NoSpacing"/>
        <w:rPr>
          <w:rFonts w:ascii="Times New Roman" w:hAnsi="Times New Roman"/>
        </w:rPr>
      </w:pPr>
      <w:r w:rsidRPr="007A7417">
        <w:rPr>
          <w:rFonts w:ascii="Times New Roman" w:hAnsi="Times New Roman"/>
        </w:rPr>
        <w:t xml:space="preserve">Below is </w:t>
      </w:r>
      <w:r>
        <w:rPr>
          <w:rFonts w:ascii="Times New Roman" w:hAnsi="Times New Roman"/>
        </w:rPr>
        <w:t>suggested</w:t>
      </w:r>
      <w:r w:rsidRPr="007A7417">
        <w:rPr>
          <w:rFonts w:ascii="Times New Roman" w:hAnsi="Times New Roman"/>
        </w:rPr>
        <w:t xml:space="preserve"> set of performance </w:t>
      </w:r>
      <w:r>
        <w:rPr>
          <w:rFonts w:ascii="Times New Roman" w:hAnsi="Times New Roman"/>
        </w:rPr>
        <w:t xml:space="preserve">and impact </w:t>
      </w:r>
      <w:r w:rsidRPr="007A7417">
        <w:rPr>
          <w:rFonts w:ascii="Times New Roman" w:hAnsi="Times New Roman"/>
        </w:rPr>
        <w:t xml:space="preserve">indicators and disaggregates. All applicable indicators and outcome metrics should be included in the proposal and subsequent to the award, routine, periodic reporting all outcomes will be required. </w:t>
      </w:r>
    </w:p>
    <w:p w14:paraId="5F41E4EF" w14:textId="77777777" w:rsidR="00780DC5" w:rsidRPr="007A7417" w:rsidRDefault="00780DC5" w:rsidP="00780DC5">
      <w:pPr>
        <w:pStyle w:val="NoSpacing"/>
        <w:rPr>
          <w:rFonts w:ascii="Times New Roman" w:hAnsi="Times New Roman"/>
        </w:rPr>
      </w:pPr>
    </w:p>
    <w:p w14:paraId="018161F5" w14:textId="77777777" w:rsidR="007C5593" w:rsidRPr="00E504DA" w:rsidRDefault="00780DC5" w:rsidP="007C5593">
      <w:pPr>
        <w:pStyle w:val="NoSpacing"/>
        <w:rPr>
          <w:rFonts w:ascii="Times New Roman" w:eastAsia="Times New Roman" w:hAnsi="Times New Roman"/>
          <w:b/>
          <w:bCs/>
        </w:rPr>
      </w:pPr>
      <w:r w:rsidRPr="007A7417">
        <w:rPr>
          <w:rFonts w:ascii="Times New Roman" w:hAnsi="Times New Roman"/>
        </w:rPr>
        <w:t>The State Department takes into consideration the quality of data reported by grant recipients as part of the award activities, therefore applicants should be aware that recipients will be subject to data quality assessments.</w:t>
      </w:r>
      <w:r w:rsidR="007C5593">
        <w:rPr>
          <w:rFonts w:ascii="Times New Roman" w:hAnsi="Times New Roman"/>
        </w:rPr>
        <w:t xml:space="preserve"> </w:t>
      </w:r>
      <w:r w:rsidR="007C5593" w:rsidRPr="00E504DA">
        <w:rPr>
          <w:rFonts w:ascii="Times New Roman" w:hAnsi="Times New Roman"/>
          <w:b/>
          <w:bCs/>
        </w:rPr>
        <w:t>Applicants must select and report against U.S. Department of State standard performance indicators listed below:</w:t>
      </w:r>
    </w:p>
    <w:p w14:paraId="7DF89E0E" w14:textId="7AA4826F" w:rsidR="00780DC5" w:rsidRDefault="00780DC5" w:rsidP="00780DC5">
      <w:pPr>
        <w:pStyle w:val="NoSpacing"/>
        <w:rPr>
          <w:rFonts w:ascii="Times New Roman" w:hAnsi="Times New Roman"/>
        </w:rPr>
      </w:pPr>
      <w:r w:rsidRPr="007A7417">
        <w:rPr>
          <w:rFonts w:ascii="Times New Roman" w:hAnsi="Times New Roman"/>
        </w:rPr>
        <w:t xml:space="preserve"> </w:t>
      </w:r>
    </w:p>
    <w:p w14:paraId="45D47B3E" w14:textId="77777777" w:rsidR="00103D46" w:rsidRDefault="00103D46" w:rsidP="00780DC5">
      <w:pPr>
        <w:pStyle w:val="NoSpacing"/>
      </w:pPr>
    </w:p>
    <w:p w14:paraId="0388D29E" w14:textId="77777777" w:rsidR="00780DC5" w:rsidRPr="00332F84" w:rsidRDefault="00780DC5" w:rsidP="00780DC5">
      <w:pPr>
        <w:spacing w:line="240" w:lineRule="auto"/>
        <w:rPr>
          <w:rFonts w:ascii="Times New Roman" w:hAnsi="Times New Roman"/>
        </w:rPr>
      </w:pPr>
      <w:r w:rsidRPr="00332F84">
        <w:rPr>
          <w:rFonts w:ascii="Times New Roman" w:hAnsi="Times New Roman"/>
        </w:rPr>
        <w:t>In-country Trainings and Online Interactive Programs</w:t>
      </w:r>
    </w:p>
    <w:p w14:paraId="3304A9C0"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Person hours of training completed in science and technology</w:t>
      </w:r>
      <w:r w:rsidRPr="009111FF">
        <w:rPr>
          <w:rFonts w:ascii="Times New Roman" w:hAnsi="Times New Roman" w:cs="Times New Roman"/>
        </w:rPr>
        <w:t xml:space="preserve"> workforce supported by the USG</w:t>
      </w:r>
      <w:r w:rsidRPr="00332F84">
        <w:rPr>
          <w:rFonts w:ascii="Times New Roman" w:hAnsi="Times New Roman" w:cs="Times New Roman"/>
        </w:rPr>
        <w:t xml:space="preserve"> </w:t>
      </w:r>
    </w:p>
    <w:p w14:paraId="54F106FC"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Number of host country individuals who completed USG funded, short-term training or exchange progr</w:t>
      </w:r>
      <w:r w:rsidRPr="009111FF">
        <w:rPr>
          <w:rFonts w:ascii="Times New Roman" w:hAnsi="Times New Roman" w:cs="Times New Roman"/>
        </w:rPr>
        <w:t>ams involving higher education</w:t>
      </w:r>
    </w:p>
    <w:p w14:paraId="3DA5E264"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 xml:space="preserve">Number of new businesses established based on </w:t>
      </w:r>
      <w:r w:rsidRPr="009111FF">
        <w:rPr>
          <w:rFonts w:ascii="Times New Roman" w:hAnsi="Times New Roman" w:cs="Times New Roman"/>
        </w:rPr>
        <w:t>a new technology or innovation</w:t>
      </w:r>
    </w:p>
    <w:p w14:paraId="1FEADEF0"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Number of i</w:t>
      </w:r>
      <w:r w:rsidRPr="009111FF">
        <w:rPr>
          <w:rFonts w:ascii="Times New Roman" w:hAnsi="Times New Roman" w:cs="Times New Roman"/>
        </w:rPr>
        <w:t>n country institutions engaged</w:t>
      </w:r>
    </w:p>
    <w:p w14:paraId="1077510B"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Sex of primary b</w:t>
      </w:r>
      <w:r w:rsidRPr="009111FF">
        <w:rPr>
          <w:rFonts w:ascii="Times New Roman" w:hAnsi="Times New Roman" w:cs="Times New Roman"/>
        </w:rPr>
        <w:t>usiness owner: Male: Estimated</w:t>
      </w:r>
    </w:p>
    <w:p w14:paraId="4C6CBAC8"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Sex of primary bu</w:t>
      </w:r>
      <w:r w:rsidRPr="009111FF">
        <w:rPr>
          <w:rFonts w:ascii="Times New Roman" w:hAnsi="Times New Roman" w:cs="Times New Roman"/>
        </w:rPr>
        <w:t>siness owner: Female Estimated</w:t>
      </w:r>
    </w:p>
    <w:p w14:paraId="024675CF"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9111FF">
        <w:rPr>
          <w:rFonts w:ascii="Times New Roman" w:hAnsi="Times New Roman" w:cs="Times New Roman"/>
        </w:rPr>
        <w:t>Number of people trained</w:t>
      </w:r>
    </w:p>
    <w:p w14:paraId="64222FEF"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Number o</w:t>
      </w:r>
      <w:r w:rsidRPr="009111FF">
        <w:rPr>
          <w:rFonts w:ascii="Times New Roman" w:hAnsi="Times New Roman" w:cs="Times New Roman"/>
        </w:rPr>
        <w:t>f men trained</w:t>
      </w:r>
    </w:p>
    <w:p w14:paraId="0E95C456"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9111FF">
        <w:rPr>
          <w:rFonts w:ascii="Times New Roman" w:hAnsi="Times New Roman" w:cs="Times New Roman"/>
        </w:rPr>
        <w:t>Number of women trained</w:t>
      </w:r>
    </w:p>
    <w:p w14:paraId="2299DFED"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Number entrepreneurs mentored (Innovation Hubs)</w:t>
      </w:r>
    </w:p>
    <w:p w14:paraId="043041EC"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Number of entrepreneurs to participant in further GIST programming</w:t>
      </w:r>
    </w:p>
    <w:p w14:paraId="4A5D9E66"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Revenue generated</w:t>
      </w:r>
    </w:p>
    <w:p w14:paraId="04929A95"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Jobs created</w:t>
      </w:r>
    </w:p>
    <w:p w14:paraId="0740EC59" w14:textId="77777777" w:rsidR="00780DC5"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Investment received</w:t>
      </w:r>
    </w:p>
    <w:p w14:paraId="60B7B7DF"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American business partnerships</w:t>
      </w:r>
    </w:p>
    <w:p w14:paraId="0315BFEE" w14:textId="77777777" w:rsidR="00780DC5" w:rsidRPr="00332F84" w:rsidRDefault="00780DC5" w:rsidP="00780DC5">
      <w:pPr>
        <w:pStyle w:val="Normal1"/>
        <w:spacing w:after="0" w:line="240" w:lineRule="auto"/>
        <w:contextualSpacing/>
        <w:jc w:val="both"/>
        <w:rPr>
          <w:rFonts w:ascii="Times New Roman" w:hAnsi="Times New Roman" w:cs="Times New Roman"/>
        </w:rPr>
      </w:pPr>
    </w:p>
    <w:p w14:paraId="7470BFBC" w14:textId="77777777" w:rsidR="00780DC5" w:rsidRPr="00332F84" w:rsidRDefault="00780DC5" w:rsidP="00780DC5">
      <w:pPr>
        <w:pStyle w:val="Normal1"/>
        <w:spacing w:after="0" w:line="240" w:lineRule="auto"/>
        <w:contextualSpacing/>
        <w:jc w:val="both"/>
        <w:rPr>
          <w:rFonts w:ascii="Times New Roman" w:hAnsi="Times New Roman" w:cs="Times New Roman"/>
        </w:rPr>
      </w:pPr>
      <w:r w:rsidRPr="00332F84">
        <w:rPr>
          <w:rFonts w:ascii="Times New Roman" w:hAnsi="Times New Roman" w:cs="Times New Roman"/>
        </w:rPr>
        <w:t>Early</w:t>
      </w:r>
      <w:r>
        <w:rPr>
          <w:rFonts w:ascii="Times New Roman" w:hAnsi="Times New Roman" w:cs="Times New Roman"/>
        </w:rPr>
        <w:t>-Stage</w:t>
      </w:r>
      <w:r w:rsidRPr="00332F84">
        <w:rPr>
          <w:rFonts w:ascii="Times New Roman" w:hAnsi="Times New Roman" w:cs="Times New Roman"/>
        </w:rPr>
        <w:t xml:space="preserve"> Investor Workshops</w:t>
      </w:r>
    </w:p>
    <w:p w14:paraId="24788AEF"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Investment</w:t>
      </w:r>
      <w:r>
        <w:rPr>
          <w:rFonts w:ascii="Times New Roman" w:hAnsi="Times New Roman" w:cs="Times New Roman"/>
        </w:rPr>
        <w:t>s</w:t>
      </w:r>
      <w:r w:rsidRPr="00332F84">
        <w:rPr>
          <w:rFonts w:ascii="Times New Roman" w:hAnsi="Times New Roman" w:cs="Times New Roman"/>
        </w:rPr>
        <w:t xml:space="preserve"> </w:t>
      </w:r>
      <w:r>
        <w:rPr>
          <w:rFonts w:ascii="Times New Roman" w:hAnsi="Times New Roman" w:cs="Times New Roman"/>
        </w:rPr>
        <w:t>made</w:t>
      </w:r>
    </w:p>
    <w:p w14:paraId="3F76B224"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Pr>
          <w:rFonts w:ascii="Times New Roman" w:hAnsi="Times New Roman" w:cs="Times New Roman"/>
        </w:rPr>
        <w:t>Number of early stage companies receiving investments</w:t>
      </w:r>
    </w:p>
    <w:p w14:paraId="479CD536" w14:textId="77777777" w:rsidR="00780DC5" w:rsidRPr="00332F8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Jobs created</w:t>
      </w:r>
    </w:p>
    <w:p w14:paraId="66AC530E" w14:textId="77777777" w:rsidR="00780DC5" w:rsidRPr="00033FA4" w:rsidRDefault="00780DC5" w:rsidP="00780DC5">
      <w:pPr>
        <w:pStyle w:val="Normal1"/>
        <w:numPr>
          <w:ilvl w:val="0"/>
          <w:numId w:val="17"/>
        </w:numPr>
        <w:spacing w:after="0" w:line="240" w:lineRule="auto"/>
        <w:contextualSpacing/>
        <w:jc w:val="both"/>
        <w:rPr>
          <w:rFonts w:ascii="Times New Roman" w:hAnsi="Times New Roman" w:cs="Times New Roman"/>
        </w:rPr>
      </w:pPr>
      <w:r w:rsidRPr="00332F84">
        <w:rPr>
          <w:rFonts w:ascii="Times New Roman" w:hAnsi="Times New Roman" w:cs="Times New Roman"/>
        </w:rPr>
        <w:t xml:space="preserve">Status updates of participants after a GIST program. Do they continue to be </w:t>
      </w:r>
      <w:r>
        <w:rPr>
          <w:rFonts w:ascii="Times New Roman" w:hAnsi="Times New Roman" w:cs="Times New Roman"/>
        </w:rPr>
        <w:t>early stage investors</w:t>
      </w:r>
      <w:r w:rsidRPr="00332F84">
        <w:rPr>
          <w:rFonts w:ascii="Times New Roman" w:hAnsi="Times New Roman" w:cs="Times New Roman"/>
        </w:rPr>
        <w:t xml:space="preserve"> 1</w:t>
      </w:r>
      <w:r>
        <w:rPr>
          <w:rFonts w:ascii="Times New Roman" w:hAnsi="Times New Roman" w:cs="Times New Roman"/>
        </w:rPr>
        <w:t>-</w:t>
      </w:r>
      <w:r w:rsidRPr="00332F84">
        <w:rPr>
          <w:rFonts w:ascii="Times New Roman" w:hAnsi="Times New Roman" w:cs="Times New Roman"/>
        </w:rPr>
        <w:t>3 years later.</w:t>
      </w:r>
    </w:p>
    <w:p w14:paraId="7BFB2323" w14:textId="77777777" w:rsidR="00780DC5" w:rsidRPr="004746B3" w:rsidRDefault="00780DC5" w:rsidP="00780DC5">
      <w:pPr>
        <w:pStyle w:val="Normal1"/>
        <w:numPr>
          <w:ilvl w:val="0"/>
          <w:numId w:val="17"/>
        </w:numPr>
        <w:spacing w:after="0" w:line="240" w:lineRule="auto"/>
        <w:contextualSpacing/>
        <w:jc w:val="both"/>
        <w:rPr>
          <w:rFonts w:ascii="Times New Roman" w:hAnsi="Times New Roman" w:cs="Times New Roman"/>
        </w:rPr>
      </w:pPr>
      <w:r w:rsidRPr="004746B3">
        <w:rPr>
          <w:rFonts w:ascii="Times New Roman" w:hAnsi="Times New Roman" w:cs="Times New Roman"/>
        </w:rPr>
        <w:t xml:space="preserve">Sex of </w:t>
      </w:r>
      <w:r>
        <w:rPr>
          <w:rFonts w:ascii="Times New Roman" w:hAnsi="Times New Roman" w:cs="Times New Roman"/>
        </w:rPr>
        <w:t>investor</w:t>
      </w:r>
      <w:r w:rsidRPr="009111FF">
        <w:rPr>
          <w:rFonts w:ascii="Times New Roman" w:hAnsi="Times New Roman" w:cs="Times New Roman"/>
        </w:rPr>
        <w:t>: Male: Estimated</w:t>
      </w:r>
    </w:p>
    <w:p w14:paraId="6C7FFADC" w14:textId="77777777" w:rsidR="00780DC5" w:rsidRPr="004746B3" w:rsidRDefault="00780DC5" w:rsidP="00780DC5">
      <w:pPr>
        <w:pStyle w:val="Normal1"/>
        <w:numPr>
          <w:ilvl w:val="0"/>
          <w:numId w:val="17"/>
        </w:numPr>
        <w:spacing w:after="0" w:line="240" w:lineRule="auto"/>
        <w:contextualSpacing/>
        <w:jc w:val="both"/>
        <w:rPr>
          <w:rFonts w:ascii="Times New Roman" w:hAnsi="Times New Roman" w:cs="Times New Roman"/>
        </w:rPr>
      </w:pPr>
      <w:r w:rsidRPr="004746B3">
        <w:rPr>
          <w:rFonts w:ascii="Times New Roman" w:hAnsi="Times New Roman" w:cs="Times New Roman"/>
        </w:rPr>
        <w:t xml:space="preserve">Sex of </w:t>
      </w:r>
      <w:r>
        <w:rPr>
          <w:rFonts w:ascii="Times New Roman" w:hAnsi="Times New Roman" w:cs="Times New Roman"/>
        </w:rPr>
        <w:t>investor</w:t>
      </w:r>
      <w:r w:rsidRPr="009111FF">
        <w:rPr>
          <w:rFonts w:ascii="Times New Roman" w:hAnsi="Times New Roman" w:cs="Times New Roman"/>
        </w:rPr>
        <w:t>: Female Estimated</w:t>
      </w:r>
    </w:p>
    <w:p w14:paraId="04C7C196" w14:textId="77777777" w:rsidR="00780DC5" w:rsidRPr="004746B3" w:rsidRDefault="00780DC5" w:rsidP="00780DC5">
      <w:pPr>
        <w:pStyle w:val="Normal1"/>
        <w:numPr>
          <w:ilvl w:val="0"/>
          <w:numId w:val="17"/>
        </w:numPr>
        <w:spacing w:after="0" w:line="240" w:lineRule="auto"/>
        <w:contextualSpacing/>
        <w:jc w:val="both"/>
        <w:rPr>
          <w:rFonts w:ascii="Times New Roman" w:hAnsi="Times New Roman" w:cs="Times New Roman"/>
        </w:rPr>
      </w:pPr>
      <w:r w:rsidRPr="009111FF">
        <w:rPr>
          <w:rFonts w:ascii="Times New Roman" w:hAnsi="Times New Roman" w:cs="Times New Roman"/>
        </w:rPr>
        <w:t>Number of people trained</w:t>
      </w:r>
    </w:p>
    <w:p w14:paraId="7E5A4E1D" w14:textId="77777777" w:rsidR="00780DC5" w:rsidRPr="004746B3" w:rsidRDefault="00780DC5" w:rsidP="00780DC5">
      <w:pPr>
        <w:pStyle w:val="Normal1"/>
        <w:numPr>
          <w:ilvl w:val="0"/>
          <w:numId w:val="17"/>
        </w:numPr>
        <w:spacing w:after="0" w:line="240" w:lineRule="auto"/>
        <w:contextualSpacing/>
        <w:jc w:val="both"/>
        <w:rPr>
          <w:rFonts w:ascii="Times New Roman" w:hAnsi="Times New Roman" w:cs="Times New Roman"/>
        </w:rPr>
      </w:pPr>
      <w:r w:rsidRPr="004746B3">
        <w:rPr>
          <w:rFonts w:ascii="Times New Roman" w:hAnsi="Times New Roman" w:cs="Times New Roman"/>
        </w:rPr>
        <w:t>Number o</w:t>
      </w:r>
      <w:r w:rsidRPr="009111FF">
        <w:rPr>
          <w:rFonts w:ascii="Times New Roman" w:hAnsi="Times New Roman" w:cs="Times New Roman"/>
        </w:rPr>
        <w:t>f men trained</w:t>
      </w:r>
    </w:p>
    <w:p w14:paraId="69739855" w14:textId="77777777" w:rsidR="00780DC5" w:rsidRDefault="00780DC5" w:rsidP="00780DC5">
      <w:pPr>
        <w:spacing w:after="0"/>
        <w:rPr>
          <w:rFonts w:ascii="Times New Roman" w:hAnsi="Times New Roman"/>
        </w:rPr>
      </w:pPr>
    </w:p>
    <w:p w14:paraId="7F757F08" w14:textId="77777777" w:rsidR="00021491" w:rsidRPr="00E504DA" w:rsidRDefault="00C92DA3" w:rsidP="00C92DA3">
      <w:pPr>
        <w:pStyle w:val="NoSpacing"/>
        <w:spacing w:line="276" w:lineRule="auto"/>
        <w:rPr>
          <w:rFonts w:ascii="Times New Roman" w:hAnsi="Times New Roman"/>
        </w:rPr>
      </w:pPr>
      <w:bookmarkStart w:id="8" w:name="_Toc512245679"/>
      <w:bookmarkStart w:id="9" w:name="_Toc508969463"/>
      <w:r w:rsidRPr="00E504DA">
        <w:rPr>
          <w:rFonts w:ascii="Times New Roman" w:hAnsi="Times New Roman"/>
        </w:rPr>
        <w:lastRenderedPageBreak/>
        <w:t xml:space="preserve">OES </w:t>
      </w:r>
      <w:r w:rsidR="00027AC8" w:rsidRPr="00E504DA">
        <w:rPr>
          <w:rFonts w:ascii="Times New Roman" w:hAnsi="Times New Roman"/>
        </w:rPr>
        <w:t xml:space="preserve">permits </w:t>
      </w:r>
      <w:r w:rsidRPr="00E504DA">
        <w:rPr>
          <w:rFonts w:ascii="Times New Roman" w:hAnsi="Times New Roman"/>
        </w:rPr>
        <w:t xml:space="preserve">applicants to identify </w:t>
      </w:r>
      <w:r w:rsidR="00027AC8" w:rsidRPr="00E504DA">
        <w:rPr>
          <w:rFonts w:ascii="Times New Roman" w:hAnsi="Times New Roman"/>
        </w:rPr>
        <w:t xml:space="preserve">additional </w:t>
      </w:r>
      <w:r w:rsidR="00B36EF5" w:rsidRPr="00E504DA">
        <w:rPr>
          <w:rFonts w:ascii="Times New Roman" w:hAnsi="Times New Roman"/>
        </w:rPr>
        <w:t xml:space="preserve">custom </w:t>
      </w:r>
      <w:r w:rsidR="00127BCB" w:rsidRPr="00E504DA">
        <w:rPr>
          <w:rFonts w:ascii="Times New Roman" w:hAnsi="Times New Roman"/>
        </w:rPr>
        <w:t xml:space="preserve">program </w:t>
      </w:r>
      <w:r w:rsidRPr="00E504DA">
        <w:rPr>
          <w:rFonts w:ascii="Times New Roman" w:hAnsi="Times New Roman"/>
        </w:rPr>
        <w:t xml:space="preserve">indicators for monitoring and reporting on </w:t>
      </w:r>
      <w:r w:rsidR="00127BCB" w:rsidRPr="00E504DA">
        <w:rPr>
          <w:rFonts w:ascii="Times New Roman" w:hAnsi="Times New Roman"/>
        </w:rPr>
        <w:t xml:space="preserve">specific </w:t>
      </w:r>
      <w:r w:rsidRPr="00E504DA">
        <w:rPr>
          <w:rFonts w:ascii="Times New Roman" w:hAnsi="Times New Roman"/>
        </w:rPr>
        <w:t>program activities</w:t>
      </w:r>
      <w:r w:rsidR="00FE15E6" w:rsidRPr="00E504DA">
        <w:rPr>
          <w:rFonts w:ascii="Times New Roman" w:hAnsi="Times New Roman"/>
        </w:rPr>
        <w:t xml:space="preserve">; it is understood that some </w:t>
      </w:r>
      <w:r w:rsidR="0002255C" w:rsidRPr="00E504DA">
        <w:rPr>
          <w:rFonts w:ascii="Times New Roman" w:hAnsi="Times New Roman"/>
        </w:rPr>
        <w:t>indicators</w:t>
      </w:r>
      <w:r w:rsidR="00FE15E6" w:rsidRPr="00E504DA">
        <w:rPr>
          <w:rFonts w:ascii="Times New Roman" w:hAnsi="Times New Roman"/>
        </w:rPr>
        <w:t xml:space="preserve"> can</w:t>
      </w:r>
      <w:r w:rsidR="0002255C" w:rsidRPr="00E504DA">
        <w:rPr>
          <w:rFonts w:ascii="Times New Roman" w:hAnsi="Times New Roman"/>
        </w:rPr>
        <w:t xml:space="preserve"> only</w:t>
      </w:r>
      <w:r w:rsidR="00FE15E6" w:rsidRPr="00E504DA">
        <w:rPr>
          <w:rFonts w:ascii="Times New Roman" w:hAnsi="Times New Roman"/>
        </w:rPr>
        <w:t xml:space="preserve"> be identified </w:t>
      </w:r>
      <w:r w:rsidR="0002255C" w:rsidRPr="00E504DA">
        <w:rPr>
          <w:rFonts w:ascii="Times New Roman" w:hAnsi="Times New Roman"/>
        </w:rPr>
        <w:t xml:space="preserve">after </w:t>
      </w:r>
      <w:r w:rsidR="00FE15E6" w:rsidRPr="00E504DA">
        <w:rPr>
          <w:rFonts w:ascii="Times New Roman" w:hAnsi="Times New Roman"/>
        </w:rPr>
        <w:t>engagements begin with the chosen cities</w:t>
      </w:r>
      <w:r w:rsidRPr="00E504DA">
        <w:rPr>
          <w:rFonts w:ascii="Times New Roman" w:hAnsi="Times New Roman"/>
        </w:rPr>
        <w:t xml:space="preserve">. </w:t>
      </w:r>
    </w:p>
    <w:p w14:paraId="599740FA" w14:textId="77777777" w:rsidR="00C92DA3" w:rsidRPr="00E504DA" w:rsidRDefault="00C92DA3" w:rsidP="00C92DA3">
      <w:pPr>
        <w:pStyle w:val="NoSpacing"/>
        <w:spacing w:line="276" w:lineRule="auto"/>
        <w:rPr>
          <w:rFonts w:ascii="Times New Roman" w:hAnsi="Times New Roman"/>
        </w:rPr>
      </w:pPr>
    </w:p>
    <w:p w14:paraId="1AA4A664" w14:textId="77777777" w:rsidR="00C92DA3" w:rsidRPr="00E504DA" w:rsidRDefault="00C92DA3" w:rsidP="00C92DA3">
      <w:pPr>
        <w:pStyle w:val="NoSpacing"/>
        <w:spacing w:line="276" w:lineRule="auto"/>
        <w:rPr>
          <w:rFonts w:ascii="Times New Roman" w:hAnsi="Times New Roman"/>
        </w:rPr>
      </w:pPr>
      <w:r w:rsidRPr="00E504DA">
        <w:rPr>
          <w:rFonts w:ascii="Times New Roman" w:hAnsi="Times New Roman"/>
        </w:rPr>
        <w:t xml:space="preserve">The State Department takes into consideration the quality of data reported by grant recipients as part of the award activities, therefore applicants should be aware that recipients will be subject to data quality assessments. </w:t>
      </w:r>
    </w:p>
    <w:p w14:paraId="39900F90" w14:textId="77777777" w:rsidR="00877E9B" w:rsidRPr="00E504DA" w:rsidRDefault="00877E9B" w:rsidP="00877E9B">
      <w:pPr>
        <w:pStyle w:val="Heading2"/>
        <w:rPr>
          <w:rFonts w:ascii="Times New Roman" w:hAnsi="Times New Roman"/>
          <w:color w:val="auto"/>
        </w:rPr>
      </w:pPr>
      <w:bookmarkStart w:id="10" w:name="_Toc13586056"/>
      <w:r w:rsidRPr="00E504DA">
        <w:rPr>
          <w:rFonts w:ascii="Times New Roman" w:hAnsi="Times New Roman"/>
          <w:color w:val="auto"/>
        </w:rPr>
        <w:t>A.6. Substantial Involvement</w:t>
      </w:r>
      <w:bookmarkEnd w:id="8"/>
      <w:bookmarkEnd w:id="10"/>
      <w:r w:rsidRPr="00E504DA">
        <w:rPr>
          <w:rFonts w:ascii="Times New Roman" w:hAnsi="Times New Roman"/>
          <w:color w:val="auto"/>
        </w:rPr>
        <w:t xml:space="preserve"> </w:t>
      </w:r>
      <w:bookmarkEnd w:id="9"/>
    </w:p>
    <w:p w14:paraId="66B1DADB" w14:textId="77777777" w:rsidR="00AF0C52" w:rsidRPr="00E504DA" w:rsidRDefault="00AF0C52" w:rsidP="00AF0C52">
      <w:pPr>
        <w:pStyle w:val="Body"/>
        <w:spacing w:after="0" w:line="240" w:lineRule="auto"/>
        <w:rPr>
          <w:rFonts w:ascii="Times New Roman" w:hAnsi="Times New Roman"/>
        </w:rPr>
      </w:pPr>
    </w:p>
    <w:p w14:paraId="5025F1B4" w14:textId="77777777" w:rsidR="00AF0C52" w:rsidRDefault="00AF0C52" w:rsidP="003B3759">
      <w:pPr>
        <w:pStyle w:val="Body"/>
        <w:spacing w:after="0" w:line="240" w:lineRule="auto"/>
        <w:rPr>
          <w:rFonts w:ascii="Times New Roman" w:hAnsi="Times New Roman"/>
        </w:rPr>
      </w:pPr>
      <w:r w:rsidRPr="00E504DA">
        <w:rPr>
          <w:rFonts w:ascii="Times New Roman" w:hAnsi="Times New Roman"/>
        </w:rPr>
        <w:t xml:space="preserve">The Recipient awarded under this NOFO will need to collaborate regularly with </w:t>
      </w:r>
      <w:r w:rsidR="001A0AAE" w:rsidRPr="00E504DA">
        <w:rPr>
          <w:rFonts w:ascii="Times New Roman" w:hAnsi="Times New Roman"/>
        </w:rPr>
        <w:t>OES/</w:t>
      </w:r>
      <w:r w:rsidR="008E51E4">
        <w:rPr>
          <w:rFonts w:ascii="Times New Roman" w:hAnsi="Times New Roman"/>
        </w:rPr>
        <w:t>STC</w:t>
      </w:r>
      <w:r w:rsidR="00494B15" w:rsidRPr="00E504DA">
        <w:rPr>
          <w:rFonts w:ascii="Times New Roman" w:hAnsi="Times New Roman"/>
        </w:rPr>
        <w:t>,</w:t>
      </w:r>
      <w:r w:rsidR="00127BCB" w:rsidRPr="00E504DA">
        <w:rPr>
          <w:rFonts w:ascii="Times New Roman" w:hAnsi="Times New Roman"/>
        </w:rPr>
        <w:t xml:space="preserve"> </w:t>
      </w:r>
      <w:r w:rsidRPr="00E504DA">
        <w:rPr>
          <w:rFonts w:ascii="Times New Roman" w:hAnsi="Times New Roman"/>
        </w:rPr>
        <w:t>the U.S. embassy and city governments in the countries included in the award</w:t>
      </w:r>
      <w:r w:rsidR="001A0AAE" w:rsidRPr="00E504DA">
        <w:rPr>
          <w:rFonts w:ascii="Times New Roman" w:hAnsi="Times New Roman"/>
        </w:rPr>
        <w:t>, other U.S. government agencies</w:t>
      </w:r>
      <w:r w:rsidRPr="00E504DA">
        <w:rPr>
          <w:rFonts w:ascii="Times New Roman" w:hAnsi="Times New Roman"/>
        </w:rPr>
        <w:t xml:space="preserve"> and a variety of in-count</w:t>
      </w:r>
      <w:r w:rsidR="003B3759">
        <w:rPr>
          <w:rFonts w:ascii="Times New Roman" w:hAnsi="Times New Roman"/>
        </w:rPr>
        <w:t xml:space="preserve">ry partners and organizations. </w:t>
      </w:r>
    </w:p>
    <w:p w14:paraId="5AB660AE" w14:textId="77777777" w:rsidR="00B661E7" w:rsidRDefault="00B661E7" w:rsidP="003B3759">
      <w:pPr>
        <w:pStyle w:val="Body"/>
        <w:spacing w:after="0" w:line="240" w:lineRule="auto"/>
        <w:rPr>
          <w:rFonts w:ascii="Times New Roman" w:hAnsi="Times New Roman"/>
        </w:rPr>
      </w:pPr>
    </w:p>
    <w:p w14:paraId="21A7C855" w14:textId="77777777" w:rsidR="00E74A42" w:rsidRPr="00E74A42" w:rsidRDefault="00E74A42" w:rsidP="00E74A42">
      <w:pPr>
        <w:spacing w:after="0" w:line="240" w:lineRule="auto"/>
        <w:rPr>
          <w:rFonts w:ascii="Times New Roman" w:hAnsi="Times New Roman"/>
        </w:rPr>
      </w:pPr>
      <w:r w:rsidRPr="00E74A42">
        <w:rPr>
          <w:rFonts w:ascii="Times New Roman" w:hAnsi="Times New Roman"/>
        </w:rPr>
        <w:t xml:space="preserve">A cooperative agreement (CA) differs from a grant (GR) in the area of the substantial involvement of key persons from the funding organization.  For this cooperative agreement (CA), it is anticipated that the Department of State will be substantially involved in the following areas </w:t>
      </w:r>
      <w:r w:rsidRPr="00E74A42">
        <w:rPr>
          <w:rFonts w:ascii="Times New Roman" w:hAnsi="Times New Roman"/>
          <w:u w:val="single"/>
        </w:rPr>
        <w:t>at a minimum</w:t>
      </w:r>
      <w:r w:rsidRPr="00E74A42">
        <w:rPr>
          <w:rFonts w:ascii="Times New Roman" w:hAnsi="Times New Roman"/>
        </w:rPr>
        <w:t>:</w:t>
      </w:r>
    </w:p>
    <w:p w14:paraId="3CBD258B" w14:textId="77777777" w:rsidR="00E74A42" w:rsidRPr="00E74A42" w:rsidRDefault="00E74A42" w:rsidP="00E74A42">
      <w:pPr>
        <w:spacing w:after="0" w:line="240" w:lineRule="auto"/>
        <w:rPr>
          <w:rFonts w:ascii="Times New Roman" w:hAnsi="Times New Roman"/>
        </w:rPr>
      </w:pPr>
    </w:p>
    <w:p w14:paraId="3F5615F8" w14:textId="77777777" w:rsidR="00E74A42" w:rsidRPr="00E74A42" w:rsidRDefault="00E74A42" w:rsidP="00E74A42">
      <w:pPr>
        <w:numPr>
          <w:ilvl w:val="0"/>
          <w:numId w:val="24"/>
        </w:numPr>
        <w:spacing w:after="0" w:line="240" w:lineRule="auto"/>
        <w:rPr>
          <w:rFonts w:ascii="Times New Roman" w:hAnsi="Times New Roman"/>
          <w:b/>
          <w:bCs/>
        </w:rPr>
      </w:pPr>
      <w:r w:rsidRPr="00E74A42">
        <w:rPr>
          <w:rFonts w:ascii="Times New Roman" w:hAnsi="Times New Roman"/>
        </w:rPr>
        <w:t>Approval of work plan within 60 days of the start of period of performance</w:t>
      </w:r>
    </w:p>
    <w:p w14:paraId="6495A814" w14:textId="77777777" w:rsidR="00E74A42" w:rsidRPr="00E74A42" w:rsidRDefault="00E74A42" w:rsidP="00E74A42">
      <w:pPr>
        <w:numPr>
          <w:ilvl w:val="0"/>
          <w:numId w:val="24"/>
        </w:numPr>
        <w:spacing w:after="0" w:line="240" w:lineRule="auto"/>
        <w:rPr>
          <w:rFonts w:ascii="Times New Roman" w:hAnsi="Times New Roman"/>
          <w:b/>
          <w:bCs/>
        </w:rPr>
      </w:pPr>
      <w:r w:rsidRPr="00E74A42">
        <w:rPr>
          <w:rFonts w:ascii="Times New Roman" w:hAnsi="Times New Roman"/>
        </w:rPr>
        <w:t>Pre-approval of key personnel to recommend to Grants Officer for final approval.</w:t>
      </w:r>
    </w:p>
    <w:p w14:paraId="5C5DF110" w14:textId="77777777" w:rsidR="00E74A42" w:rsidRPr="00E74A42" w:rsidRDefault="00E74A42" w:rsidP="00E74A42">
      <w:pPr>
        <w:numPr>
          <w:ilvl w:val="0"/>
          <w:numId w:val="24"/>
        </w:numPr>
        <w:spacing w:after="0" w:line="240" w:lineRule="auto"/>
        <w:rPr>
          <w:rFonts w:ascii="Times New Roman" w:hAnsi="Times New Roman"/>
          <w:b/>
          <w:bCs/>
        </w:rPr>
      </w:pPr>
      <w:r w:rsidRPr="00E74A42">
        <w:rPr>
          <w:rFonts w:ascii="Times New Roman" w:hAnsi="Times New Roman"/>
        </w:rPr>
        <w:t>Periodic scheduled check-in calls with CA team (frequency TBD in work plan between parties)</w:t>
      </w:r>
    </w:p>
    <w:p w14:paraId="1AF5DEF0" w14:textId="77777777" w:rsidR="00E74A42" w:rsidRPr="005C14ED" w:rsidRDefault="00E74A42" w:rsidP="00E74A42">
      <w:pPr>
        <w:numPr>
          <w:ilvl w:val="0"/>
          <w:numId w:val="24"/>
        </w:numPr>
        <w:spacing w:after="0" w:line="240" w:lineRule="auto"/>
        <w:rPr>
          <w:rFonts w:ascii="Times New Roman" w:hAnsi="Times New Roman"/>
          <w:b/>
          <w:bCs/>
        </w:rPr>
      </w:pPr>
      <w:r w:rsidRPr="00E74A42">
        <w:rPr>
          <w:rFonts w:ascii="Times New Roman" w:hAnsi="Times New Roman"/>
        </w:rPr>
        <w:t>Review, input, and approval of other proposed activities or products associated with this CA.</w:t>
      </w:r>
    </w:p>
    <w:p w14:paraId="657654C8" w14:textId="77777777" w:rsidR="005C14ED" w:rsidRPr="00E74A42" w:rsidRDefault="005C14ED" w:rsidP="00E74A42">
      <w:pPr>
        <w:numPr>
          <w:ilvl w:val="0"/>
          <w:numId w:val="24"/>
        </w:numPr>
        <w:spacing w:after="0" w:line="240" w:lineRule="auto"/>
        <w:rPr>
          <w:rFonts w:ascii="Times New Roman" w:hAnsi="Times New Roman"/>
          <w:b/>
          <w:bCs/>
        </w:rPr>
      </w:pPr>
      <w:r>
        <w:rPr>
          <w:rFonts w:ascii="Times New Roman" w:hAnsi="Times New Roman"/>
        </w:rPr>
        <w:t>Assist in review and designs of curriculum for workshops or trainings.</w:t>
      </w:r>
    </w:p>
    <w:p w14:paraId="079F7452" w14:textId="77777777" w:rsidR="003B3759" w:rsidRPr="003B3759" w:rsidRDefault="003B3759" w:rsidP="003B3759">
      <w:pPr>
        <w:pStyle w:val="Body"/>
        <w:spacing w:after="0" w:line="240" w:lineRule="auto"/>
        <w:rPr>
          <w:rFonts w:ascii="Times New Roman" w:hAnsi="Times New Roman"/>
        </w:rPr>
      </w:pPr>
    </w:p>
    <w:p w14:paraId="0B3E2457" w14:textId="77777777" w:rsidR="00AF0C52" w:rsidRPr="00E504DA" w:rsidRDefault="00AF0C52" w:rsidP="00AF0C52">
      <w:pPr>
        <w:pStyle w:val="Body"/>
        <w:spacing w:after="0" w:line="240" w:lineRule="auto"/>
        <w:rPr>
          <w:rFonts w:ascii="Times New Roman" w:eastAsia="Times New Roman" w:hAnsi="Times New Roman" w:cs="Times New Roman"/>
        </w:rPr>
      </w:pPr>
      <w:r w:rsidRPr="00E504DA">
        <w:rPr>
          <w:rFonts w:ascii="Times New Roman" w:hAnsi="Times New Roman"/>
        </w:rPr>
        <w:t>The Recipient must ensure that all funds are used in a manner consistent with USG laws on the use of foreign assistance funds, including any applicable restrictions on funding.</w:t>
      </w:r>
    </w:p>
    <w:p w14:paraId="6A04DA12" w14:textId="77777777" w:rsidR="00FB5275" w:rsidRPr="00E504DA" w:rsidRDefault="00FB5275" w:rsidP="00E33D56">
      <w:pPr>
        <w:pStyle w:val="Heading1"/>
        <w:rPr>
          <w:rFonts w:ascii="Times New Roman" w:hAnsi="Times New Roman"/>
          <w:color w:val="auto"/>
        </w:rPr>
      </w:pPr>
      <w:bookmarkStart w:id="11" w:name="_Toc13586057"/>
      <w:r w:rsidRPr="00E504DA">
        <w:rPr>
          <w:rFonts w:ascii="Times New Roman" w:hAnsi="Times New Roman"/>
          <w:color w:val="auto"/>
        </w:rPr>
        <w:t>Section</w:t>
      </w:r>
      <w:r w:rsidR="00253762" w:rsidRPr="00E504DA">
        <w:rPr>
          <w:rFonts w:ascii="Times New Roman" w:hAnsi="Times New Roman"/>
          <w:color w:val="auto"/>
        </w:rPr>
        <w:t xml:space="preserve"> B</w:t>
      </w:r>
      <w:r w:rsidRPr="00E504DA">
        <w:rPr>
          <w:rFonts w:ascii="Times New Roman" w:hAnsi="Times New Roman"/>
          <w:color w:val="auto"/>
        </w:rPr>
        <w:t>.</w:t>
      </w:r>
      <w:r w:rsidRPr="00E504DA">
        <w:rPr>
          <w:rFonts w:ascii="Times New Roman" w:hAnsi="Times New Roman"/>
          <w:color w:val="auto"/>
        </w:rPr>
        <w:tab/>
      </w:r>
      <w:r w:rsidR="008B607A" w:rsidRPr="00E504DA">
        <w:rPr>
          <w:rFonts w:ascii="Times New Roman" w:hAnsi="Times New Roman"/>
          <w:color w:val="auto"/>
        </w:rPr>
        <w:t xml:space="preserve">Federal </w:t>
      </w:r>
      <w:r w:rsidRPr="00E504DA">
        <w:rPr>
          <w:rFonts w:ascii="Times New Roman" w:hAnsi="Times New Roman"/>
          <w:color w:val="auto"/>
        </w:rPr>
        <w:t>Award Information</w:t>
      </w:r>
      <w:bookmarkEnd w:id="11"/>
    </w:p>
    <w:p w14:paraId="572ED4C8" w14:textId="77777777" w:rsidR="00FB5275" w:rsidRPr="00E504DA" w:rsidDel="00253762" w:rsidRDefault="00E45338" w:rsidP="00E10ADE">
      <w:pPr>
        <w:pStyle w:val="Heading2"/>
        <w:rPr>
          <w:rFonts w:ascii="Times New Roman" w:hAnsi="Times New Roman"/>
          <w:color w:val="auto"/>
        </w:rPr>
      </w:pPr>
      <w:bookmarkStart w:id="12" w:name="_Toc13586058"/>
      <w:bookmarkStart w:id="13" w:name="_Toc217116376"/>
      <w:bookmarkStart w:id="14" w:name="_Toc217270651"/>
      <w:r w:rsidRPr="00E504DA">
        <w:rPr>
          <w:rFonts w:ascii="Times New Roman" w:hAnsi="Times New Roman"/>
          <w:color w:val="auto"/>
        </w:rPr>
        <w:t>B1</w:t>
      </w:r>
      <w:r w:rsidR="00FB5275" w:rsidRPr="00E504DA" w:rsidDel="00253762">
        <w:rPr>
          <w:rFonts w:ascii="Times New Roman" w:hAnsi="Times New Roman"/>
          <w:color w:val="auto"/>
        </w:rPr>
        <w:t>.  Available Funding</w:t>
      </w:r>
      <w:bookmarkEnd w:id="12"/>
      <w:r w:rsidR="00FB5275" w:rsidRPr="00E504DA" w:rsidDel="00253762">
        <w:rPr>
          <w:rFonts w:ascii="Times New Roman" w:hAnsi="Times New Roman"/>
          <w:color w:val="auto"/>
        </w:rPr>
        <w:t xml:space="preserve"> </w:t>
      </w:r>
      <w:bookmarkEnd w:id="13"/>
      <w:bookmarkEnd w:id="14"/>
    </w:p>
    <w:p w14:paraId="3AA5DA3E" w14:textId="77777777" w:rsidR="00E10ADE" w:rsidRPr="00E504DA" w:rsidRDefault="00E10ADE" w:rsidP="00E10ADE">
      <w:pPr>
        <w:spacing w:after="0" w:line="240" w:lineRule="auto"/>
        <w:ind w:right="-187"/>
        <w:rPr>
          <w:rFonts w:ascii="Times New Roman" w:hAnsi="Times New Roman"/>
        </w:rPr>
      </w:pPr>
    </w:p>
    <w:p w14:paraId="07B25159" w14:textId="6B6E146F" w:rsidR="008E51E4" w:rsidRPr="007A7417" w:rsidRDefault="008E51E4" w:rsidP="008E51E4">
      <w:pPr>
        <w:pStyle w:val="NoSpacing"/>
        <w:rPr>
          <w:rFonts w:ascii="Times New Roman" w:hAnsi="Times New Roman"/>
        </w:rPr>
      </w:pPr>
      <w:bookmarkStart w:id="15" w:name="_Toc217116377"/>
      <w:bookmarkStart w:id="16" w:name="_Toc217270652"/>
      <w:r w:rsidRPr="007A7417">
        <w:rPr>
          <w:rFonts w:ascii="Times New Roman" w:hAnsi="Times New Roman"/>
        </w:rPr>
        <w:t xml:space="preserve">Overall grant-making authority for this project is contained in the Foreign Assistance Act of 1961, as amended.  OES has funding available for </w:t>
      </w:r>
      <w:r>
        <w:rPr>
          <w:rFonts w:ascii="Times New Roman" w:hAnsi="Times New Roman"/>
        </w:rPr>
        <w:t>one</w:t>
      </w:r>
      <w:r w:rsidRPr="007A7417">
        <w:rPr>
          <w:rFonts w:ascii="Times New Roman" w:hAnsi="Times New Roman"/>
        </w:rPr>
        <w:t xml:space="preserve"> award </w:t>
      </w:r>
      <w:r>
        <w:rPr>
          <w:rFonts w:ascii="Times New Roman" w:hAnsi="Times New Roman"/>
        </w:rPr>
        <w:t>totaling</w:t>
      </w:r>
      <w:r w:rsidRPr="007A7417">
        <w:rPr>
          <w:rFonts w:ascii="Times New Roman" w:hAnsi="Times New Roman"/>
        </w:rPr>
        <w:t xml:space="preserve"> up to $</w:t>
      </w:r>
      <w:r>
        <w:rPr>
          <w:rFonts w:ascii="Times New Roman" w:hAnsi="Times New Roman"/>
        </w:rPr>
        <w:t>1,000</w:t>
      </w:r>
      <w:r w:rsidRPr="007A7417">
        <w:rPr>
          <w:rFonts w:ascii="Times New Roman" w:hAnsi="Times New Roman"/>
        </w:rPr>
        <w:t>,000 USD for</w:t>
      </w:r>
      <w:r w:rsidRPr="007A7417">
        <w:rPr>
          <w:rFonts w:ascii="Times New Roman" w:hAnsi="Times New Roman"/>
          <w:u w:color="0000FF"/>
        </w:rPr>
        <w:t xml:space="preserve"> </w:t>
      </w:r>
      <w:r w:rsidRPr="00332F84">
        <w:rPr>
          <w:rFonts w:ascii="Times New Roman" w:hAnsi="Times New Roman"/>
        </w:rPr>
        <w:t>Global Innovation through Science and Technology</w:t>
      </w:r>
      <w:r w:rsidRPr="007A7417">
        <w:rPr>
          <w:rFonts w:ascii="Times New Roman" w:hAnsi="Times New Roman"/>
          <w:u w:color="0000FF"/>
        </w:rPr>
        <w:t>.</w:t>
      </w:r>
      <w:r w:rsidRPr="007A7417">
        <w:rPr>
          <w:rFonts w:ascii="Times New Roman" w:hAnsi="Times New Roman"/>
        </w:rPr>
        <w:t xml:space="preserve">  </w:t>
      </w:r>
      <w:r w:rsidR="005D60C3" w:rsidRPr="00FC19DA">
        <w:rPr>
          <w:rFonts w:ascii="Times New Roman" w:hAnsi="Times New Roman"/>
        </w:rPr>
        <w:t xml:space="preserve">The initial period of performance will be for up to </w:t>
      </w:r>
      <w:r w:rsidR="005D60C3">
        <w:rPr>
          <w:rFonts w:ascii="Times New Roman" w:hAnsi="Times New Roman"/>
        </w:rPr>
        <w:t>18</w:t>
      </w:r>
      <w:r w:rsidR="005D60C3" w:rsidRPr="00FC19DA">
        <w:rPr>
          <w:rFonts w:ascii="Times New Roman" w:hAnsi="Times New Roman"/>
        </w:rPr>
        <w:t xml:space="preserve"> months</w:t>
      </w:r>
      <w:r w:rsidRPr="007A7417">
        <w:rPr>
          <w:rFonts w:ascii="Times New Roman" w:hAnsi="Times New Roman"/>
        </w:rPr>
        <w:t xml:space="preserve">.  Depending on the quality of performance and other factors, OES may consider additional supplemental funding to continue activities and extend the period of performance, if funds are available and OES and the Recipient mutually agree.    </w:t>
      </w:r>
    </w:p>
    <w:p w14:paraId="5EE7681F" w14:textId="77777777" w:rsidR="008E51E4" w:rsidRPr="007A7417" w:rsidRDefault="008E51E4" w:rsidP="008E51E4">
      <w:pPr>
        <w:spacing w:line="240" w:lineRule="auto"/>
        <w:ind w:right="-180"/>
        <w:jc w:val="both"/>
        <w:rPr>
          <w:rFonts w:ascii="Times New Roman" w:hAnsi="Times New Roman"/>
          <w:b/>
        </w:rPr>
      </w:pPr>
      <w:r w:rsidRPr="007A7417">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8E51E4" w:rsidRPr="007A7417" w14:paraId="1FB3DDFA" w14:textId="77777777" w:rsidTr="000E373F">
        <w:tc>
          <w:tcPr>
            <w:tcW w:w="5328" w:type="dxa"/>
            <w:vAlign w:val="center"/>
          </w:tcPr>
          <w:p w14:paraId="6E924E37" w14:textId="77777777" w:rsidR="008E51E4" w:rsidRPr="00332F84" w:rsidRDefault="008E51E4" w:rsidP="000E373F">
            <w:pPr>
              <w:spacing w:line="240" w:lineRule="auto"/>
              <w:ind w:right="-180"/>
              <w:rPr>
                <w:rFonts w:ascii="Times New Roman" w:hAnsi="Times New Roman"/>
              </w:rPr>
            </w:pPr>
            <w:r w:rsidRPr="00332F84">
              <w:rPr>
                <w:rFonts w:ascii="Times New Roman" w:hAnsi="Times New Roman"/>
              </w:rPr>
              <w:t>Type of Award</w:t>
            </w:r>
          </w:p>
        </w:tc>
        <w:tc>
          <w:tcPr>
            <w:tcW w:w="4140" w:type="dxa"/>
            <w:vAlign w:val="center"/>
          </w:tcPr>
          <w:p w14:paraId="7DCF95D4" w14:textId="77777777" w:rsidR="008E51E4" w:rsidRPr="00094AD3" w:rsidRDefault="008E51E4" w:rsidP="000E373F">
            <w:pPr>
              <w:spacing w:line="240" w:lineRule="auto"/>
              <w:ind w:right="-180"/>
              <w:jc w:val="center"/>
              <w:rPr>
                <w:rFonts w:ascii="Times New Roman" w:hAnsi="Times New Roman"/>
              </w:rPr>
            </w:pPr>
            <w:r w:rsidRPr="00094AD3">
              <w:rPr>
                <w:rFonts w:ascii="Times New Roman" w:hAnsi="Times New Roman"/>
              </w:rPr>
              <w:t>Cooperative Agreement</w:t>
            </w:r>
          </w:p>
        </w:tc>
      </w:tr>
      <w:tr w:rsidR="008E51E4" w:rsidRPr="007A7417" w14:paraId="64306E47" w14:textId="77777777" w:rsidTr="000E373F">
        <w:tc>
          <w:tcPr>
            <w:tcW w:w="5328" w:type="dxa"/>
            <w:vAlign w:val="center"/>
          </w:tcPr>
          <w:p w14:paraId="52579251" w14:textId="77777777" w:rsidR="008E51E4" w:rsidRPr="00332F84" w:rsidRDefault="008E51E4" w:rsidP="000E373F">
            <w:pPr>
              <w:spacing w:line="240" w:lineRule="auto"/>
              <w:ind w:right="-180"/>
              <w:rPr>
                <w:rFonts w:ascii="Times New Roman" w:hAnsi="Times New Roman"/>
              </w:rPr>
            </w:pPr>
            <w:r w:rsidRPr="00332F84">
              <w:rPr>
                <w:rFonts w:ascii="Times New Roman" w:hAnsi="Times New Roman"/>
              </w:rPr>
              <w:t>Fiscal Year Funds</w:t>
            </w:r>
          </w:p>
        </w:tc>
        <w:tc>
          <w:tcPr>
            <w:tcW w:w="4140" w:type="dxa"/>
            <w:vAlign w:val="center"/>
          </w:tcPr>
          <w:p w14:paraId="049506BF" w14:textId="77777777" w:rsidR="008E51E4" w:rsidRPr="00094AD3" w:rsidRDefault="003B3759" w:rsidP="000E373F">
            <w:pPr>
              <w:spacing w:line="240" w:lineRule="auto"/>
              <w:ind w:right="-180"/>
              <w:jc w:val="center"/>
              <w:rPr>
                <w:rFonts w:ascii="Times New Roman" w:hAnsi="Times New Roman"/>
              </w:rPr>
            </w:pPr>
            <w:r>
              <w:rPr>
                <w:rFonts w:ascii="Times New Roman" w:hAnsi="Times New Roman"/>
              </w:rPr>
              <w:t>FY 2018</w:t>
            </w:r>
          </w:p>
        </w:tc>
      </w:tr>
      <w:tr w:rsidR="008E51E4" w:rsidRPr="007A7417" w14:paraId="1005B5A2" w14:textId="77777777" w:rsidTr="000E373F">
        <w:tc>
          <w:tcPr>
            <w:tcW w:w="5328" w:type="dxa"/>
            <w:vAlign w:val="center"/>
          </w:tcPr>
          <w:p w14:paraId="31039008" w14:textId="77777777" w:rsidR="008E51E4" w:rsidRPr="00332F84" w:rsidRDefault="008E51E4" w:rsidP="000E373F">
            <w:pPr>
              <w:spacing w:line="240" w:lineRule="auto"/>
              <w:ind w:right="-180"/>
              <w:rPr>
                <w:rFonts w:ascii="Times New Roman" w:hAnsi="Times New Roman"/>
              </w:rPr>
            </w:pPr>
            <w:r w:rsidRPr="00332F84">
              <w:rPr>
                <w:rFonts w:ascii="Times New Roman" w:hAnsi="Times New Roman"/>
              </w:rPr>
              <w:t>Approximate Total Funding:</w:t>
            </w:r>
          </w:p>
        </w:tc>
        <w:tc>
          <w:tcPr>
            <w:tcW w:w="4140" w:type="dxa"/>
            <w:vAlign w:val="center"/>
          </w:tcPr>
          <w:p w14:paraId="70B94E82" w14:textId="77777777" w:rsidR="008E51E4" w:rsidRPr="00094AD3" w:rsidRDefault="008E51E4" w:rsidP="000E373F">
            <w:pPr>
              <w:spacing w:line="240" w:lineRule="auto"/>
              <w:ind w:right="-180"/>
              <w:rPr>
                <w:rFonts w:ascii="Times New Roman" w:hAnsi="Times New Roman"/>
              </w:rPr>
            </w:pPr>
            <w:r w:rsidRPr="00094AD3">
              <w:rPr>
                <w:rFonts w:ascii="Times New Roman" w:hAnsi="Times New Roman"/>
              </w:rPr>
              <w:t xml:space="preserve">                             $ </w:t>
            </w:r>
            <w:r>
              <w:rPr>
                <w:rFonts w:ascii="Times New Roman" w:hAnsi="Times New Roman"/>
              </w:rPr>
              <w:t>1,000</w:t>
            </w:r>
            <w:r w:rsidRPr="00094AD3">
              <w:rPr>
                <w:rFonts w:ascii="Times New Roman" w:hAnsi="Times New Roman"/>
              </w:rPr>
              <w:t>,000 USD</w:t>
            </w:r>
          </w:p>
        </w:tc>
      </w:tr>
      <w:tr w:rsidR="008E51E4" w:rsidRPr="007A7417" w14:paraId="2FFA0786" w14:textId="77777777" w:rsidTr="000E373F">
        <w:tc>
          <w:tcPr>
            <w:tcW w:w="5328" w:type="dxa"/>
            <w:vAlign w:val="center"/>
          </w:tcPr>
          <w:p w14:paraId="4615CA9D" w14:textId="77777777" w:rsidR="008E51E4" w:rsidRPr="00332F84" w:rsidRDefault="008E51E4" w:rsidP="000E373F">
            <w:pPr>
              <w:spacing w:line="240" w:lineRule="auto"/>
              <w:ind w:right="-180"/>
              <w:rPr>
                <w:rFonts w:ascii="Times New Roman" w:hAnsi="Times New Roman"/>
              </w:rPr>
            </w:pPr>
            <w:r w:rsidRPr="00332F84">
              <w:rPr>
                <w:rFonts w:ascii="Times New Roman" w:hAnsi="Times New Roman"/>
              </w:rPr>
              <w:t>Approximate Number of Awards:</w:t>
            </w:r>
          </w:p>
        </w:tc>
        <w:tc>
          <w:tcPr>
            <w:tcW w:w="4140" w:type="dxa"/>
            <w:vAlign w:val="center"/>
          </w:tcPr>
          <w:p w14:paraId="4D0ABCCE" w14:textId="77777777" w:rsidR="008E51E4" w:rsidRPr="00094AD3" w:rsidRDefault="008E51E4" w:rsidP="000E373F">
            <w:pPr>
              <w:spacing w:line="240" w:lineRule="auto"/>
              <w:ind w:right="-180"/>
              <w:jc w:val="center"/>
              <w:rPr>
                <w:rFonts w:ascii="Times New Roman" w:hAnsi="Times New Roman"/>
              </w:rPr>
            </w:pPr>
            <w:r w:rsidRPr="00094AD3">
              <w:rPr>
                <w:rFonts w:ascii="Times New Roman" w:hAnsi="Times New Roman"/>
              </w:rPr>
              <w:t>1</w:t>
            </w:r>
          </w:p>
        </w:tc>
      </w:tr>
      <w:tr w:rsidR="008E51E4" w:rsidRPr="007A7417" w14:paraId="0DA162B0" w14:textId="77777777" w:rsidTr="000E373F">
        <w:tc>
          <w:tcPr>
            <w:tcW w:w="5328" w:type="dxa"/>
          </w:tcPr>
          <w:p w14:paraId="25FF6D9B" w14:textId="77777777" w:rsidR="008E51E4" w:rsidRPr="00332F84" w:rsidRDefault="008E51E4" w:rsidP="000E373F">
            <w:pPr>
              <w:spacing w:line="240" w:lineRule="auto"/>
              <w:ind w:right="-180"/>
              <w:rPr>
                <w:rFonts w:ascii="Times New Roman" w:hAnsi="Times New Roman"/>
              </w:rPr>
            </w:pPr>
            <w:r w:rsidRPr="00332F84">
              <w:rPr>
                <w:rFonts w:ascii="Times New Roman" w:hAnsi="Times New Roman"/>
              </w:rPr>
              <w:t>Anticipated Award Date:</w:t>
            </w:r>
          </w:p>
        </w:tc>
        <w:tc>
          <w:tcPr>
            <w:tcW w:w="4140" w:type="dxa"/>
          </w:tcPr>
          <w:p w14:paraId="531CA98D" w14:textId="77777777" w:rsidR="008E51E4" w:rsidRPr="00094AD3" w:rsidRDefault="008E51E4" w:rsidP="000E373F">
            <w:pPr>
              <w:spacing w:line="240" w:lineRule="auto"/>
              <w:ind w:right="-180"/>
              <w:jc w:val="center"/>
              <w:rPr>
                <w:rFonts w:ascii="Times New Roman" w:hAnsi="Times New Roman"/>
              </w:rPr>
            </w:pPr>
            <w:r>
              <w:rPr>
                <w:rFonts w:ascii="Times New Roman" w:hAnsi="Times New Roman"/>
              </w:rPr>
              <w:t>September 2019</w:t>
            </w:r>
          </w:p>
        </w:tc>
      </w:tr>
      <w:tr w:rsidR="008E51E4" w:rsidRPr="007A7417" w14:paraId="0DFF9304" w14:textId="77777777" w:rsidTr="000E373F">
        <w:tc>
          <w:tcPr>
            <w:tcW w:w="5328" w:type="dxa"/>
          </w:tcPr>
          <w:p w14:paraId="0353B2F6" w14:textId="77777777" w:rsidR="008E51E4" w:rsidRPr="00332F84" w:rsidRDefault="008E51E4" w:rsidP="000E373F">
            <w:pPr>
              <w:spacing w:line="240" w:lineRule="auto"/>
              <w:ind w:right="-180"/>
              <w:rPr>
                <w:rFonts w:ascii="Times New Roman" w:hAnsi="Times New Roman"/>
              </w:rPr>
            </w:pPr>
            <w:r w:rsidRPr="00332F84">
              <w:rPr>
                <w:rFonts w:ascii="Times New Roman" w:hAnsi="Times New Roman"/>
              </w:rPr>
              <w:lastRenderedPageBreak/>
              <w:t>Anticipated Project Completion Date:</w:t>
            </w:r>
          </w:p>
        </w:tc>
        <w:tc>
          <w:tcPr>
            <w:tcW w:w="4140" w:type="dxa"/>
          </w:tcPr>
          <w:p w14:paraId="3D05439C" w14:textId="64118700" w:rsidR="008E51E4" w:rsidRPr="00094AD3" w:rsidRDefault="007C5593" w:rsidP="000E373F">
            <w:pPr>
              <w:spacing w:line="240" w:lineRule="auto"/>
              <w:ind w:right="-180"/>
              <w:jc w:val="center"/>
              <w:rPr>
                <w:rFonts w:ascii="Times New Roman" w:hAnsi="Times New Roman"/>
              </w:rPr>
            </w:pPr>
            <w:r>
              <w:rPr>
                <w:rFonts w:ascii="Times New Roman" w:hAnsi="Times New Roman"/>
              </w:rPr>
              <w:t xml:space="preserve">March  </w:t>
            </w:r>
            <w:r w:rsidR="008E51E4">
              <w:rPr>
                <w:rFonts w:ascii="Times New Roman" w:hAnsi="Times New Roman"/>
              </w:rPr>
              <w:t>202</w:t>
            </w:r>
            <w:r>
              <w:rPr>
                <w:rFonts w:ascii="Times New Roman" w:hAnsi="Times New Roman"/>
              </w:rPr>
              <w:t>1</w:t>
            </w:r>
          </w:p>
        </w:tc>
      </w:tr>
    </w:tbl>
    <w:p w14:paraId="20B7B4AE" w14:textId="77777777" w:rsidR="008E51E4" w:rsidRPr="007A7417" w:rsidRDefault="008E51E4" w:rsidP="008E51E4">
      <w:pPr>
        <w:spacing w:line="240" w:lineRule="auto"/>
        <w:ind w:right="-180"/>
        <w:jc w:val="both"/>
        <w:rPr>
          <w:rFonts w:ascii="Times New Roman" w:hAnsi="Times New Roman"/>
          <w:u w:val="single"/>
        </w:rPr>
      </w:pPr>
    </w:p>
    <w:p w14:paraId="429B41D7" w14:textId="77777777" w:rsidR="008E51E4" w:rsidRPr="00094AD3" w:rsidRDefault="008E51E4" w:rsidP="008E51E4">
      <w:pPr>
        <w:spacing w:line="240" w:lineRule="auto"/>
        <w:ind w:right="-180"/>
        <w:jc w:val="both"/>
        <w:rPr>
          <w:rFonts w:ascii="Times New Roman" w:hAnsi="Times New Roman"/>
          <w:u w:val="single"/>
        </w:rPr>
      </w:pPr>
      <w:r w:rsidRPr="00094AD3">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8"/>
        <w:gridCol w:w="4092"/>
      </w:tblGrid>
      <w:tr w:rsidR="008E51E4" w:rsidRPr="007A7417" w14:paraId="46BB5FB1" w14:textId="77777777" w:rsidTr="000E373F">
        <w:tc>
          <w:tcPr>
            <w:tcW w:w="5328" w:type="dxa"/>
            <w:vAlign w:val="center"/>
          </w:tcPr>
          <w:p w14:paraId="5939ABA5" w14:textId="77777777" w:rsidR="008E51E4" w:rsidRPr="00D83975" w:rsidRDefault="008E51E4" w:rsidP="000E373F">
            <w:pPr>
              <w:spacing w:line="240" w:lineRule="auto"/>
              <w:ind w:right="-180"/>
              <w:rPr>
                <w:rFonts w:ascii="Times New Roman" w:hAnsi="Times New Roman"/>
              </w:rPr>
            </w:pPr>
            <w:r w:rsidRPr="00D83975">
              <w:rPr>
                <w:rFonts w:ascii="Times New Roman" w:hAnsi="Times New Roman"/>
              </w:rPr>
              <w:t>Deadline for Applications</w:t>
            </w:r>
          </w:p>
        </w:tc>
        <w:tc>
          <w:tcPr>
            <w:tcW w:w="4140" w:type="dxa"/>
            <w:vAlign w:val="center"/>
          </w:tcPr>
          <w:p w14:paraId="147AD147" w14:textId="77777777" w:rsidR="008E51E4" w:rsidRPr="00094AD3" w:rsidRDefault="008E51E4" w:rsidP="000E373F">
            <w:pPr>
              <w:spacing w:line="240" w:lineRule="auto"/>
              <w:ind w:left="720" w:right="-180" w:hanging="720"/>
              <w:jc w:val="center"/>
              <w:rPr>
                <w:rFonts w:ascii="Times New Roman" w:hAnsi="Times New Roman"/>
              </w:rPr>
            </w:pPr>
            <w:r>
              <w:rPr>
                <w:rFonts w:ascii="Times New Roman" w:hAnsi="Times New Roman"/>
              </w:rPr>
              <w:t>August 30, 2019</w:t>
            </w:r>
          </w:p>
        </w:tc>
      </w:tr>
      <w:tr w:rsidR="008E51E4" w:rsidRPr="007A7417" w14:paraId="3D252329" w14:textId="77777777" w:rsidTr="000E373F">
        <w:tc>
          <w:tcPr>
            <w:tcW w:w="5328" w:type="dxa"/>
            <w:vAlign w:val="center"/>
          </w:tcPr>
          <w:p w14:paraId="1D52ED68" w14:textId="77777777" w:rsidR="008E51E4" w:rsidRPr="00D83975" w:rsidRDefault="008E51E4" w:rsidP="000E373F">
            <w:pPr>
              <w:spacing w:line="240" w:lineRule="auto"/>
              <w:ind w:right="-180"/>
              <w:rPr>
                <w:rFonts w:ascii="Times New Roman" w:hAnsi="Times New Roman"/>
              </w:rPr>
            </w:pPr>
            <w:r w:rsidRPr="00D83975">
              <w:rPr>
                <w:rFonts w:ascii="Times New Roman" w:hAnsi="Times New Roman"/>
              </w:rPr>
              <w:t>Anticipated Award Date</w:t>
            </w:r>
          </w:p>
        </w:tc>
        <w:tc>
          <w:tcPr>
            <w:tcW w:w="4140" w:type="dxa"/>
          </w:tcPr>
          <w:p w14:paraId="116A7C09" w14:textId="0F74EC56" w:rsidR="008E51E4" w:rsidRPr="00094AD3" w:rsidRDefault="007C5593" w:rsidP="000E373F">
            <w:pPr>
              <w:spacing w:line="240" w:lineRule="auto"/>
              <w:jc w:val="center"/>
              <w:rPr>
                <w:rFonts w:ascii="Times New Roman" w:hAnsi="Times New Roman"/>
              </w:rPr>
            </w:pPr>
            <w:r>
              <w:rPr>
                <w:rFonts w:ascii="Times New Roman" w:hAnsi="Times New Roman"/>
              </w:rPr>
              <w:t>September 2019</w:t>
            </w:r>
          </w:p>
        </w:tc>
      </w:tr>
    </w:tbl>
    <w:p w14:paraId="54C2B715" w14:textId="77777777" w:rsidR="00C92DA3" w:rsidRPr="00E504DA" w:rsidRDefault="00C92DA3" w:rsidP="002F4C94"/>
    <w:p w14:paraId="4CF67CA4" w14:textId="77777777" w:rsidR="00FB5275" w:rsidRPr="00E504DA" w:rsidRDefault="00E45338" w:rsidP="00DF41BE">
      <w:pPr>
        <w:pStyle w:val="Heading2"/>
        <w:rPr>
          <w:rFonts w:ascii="Times New Roman" w:hAnsi="Times New Roman"/>
          <w:color w:val="auto"/>
        </w:rPr>
      </w:pPr>
      <w:bookmarkStart w:id="17" w:name="_Toc13586059"/>
      <w:r w:rsidRPr="00E504DA">
        <w:rPr>
          <w:rFonts w:ascii="Times New Roman" w:hAnsi="Times New Roman"/>
          <w:color w:val="auto"/>
        </w:rPr>
        <w:t>B2</w:t>
      </w:r>
      <w:r w:rsidR="00FB5275" w:rsidRPr="00E504DA">
        <w:rPr>
          <w:rFonts w:ascii="Times New Roman" w:hAnsi="Times New Roman"/>
          <w:color w:val="auto"/>
        </w:rPr>
        <w:t>.  Award Management</w:t>
      </w:r>
      <w:bookmarkEnd w:id="15"/>
      <w:bookmarkEnd w:id="16"/>
      <w:bookmarkEnd w:id="17"/>
    </w:p>
    <w:p w14:paraId="27187B84" w14:textId="77777777" w:rsidR="00FB5275" w:rsidRPr="00E504DA" w:rsidRDefault="00FB5275" w:rsidP="002F4C94">
      <w:pPr>
        <w:keepNext/>
        <w:spacing w:after="0" w:line="240" w:lineRule="auto"/>
        <w:ind w:right="-187"/>
        <w:rPr>
          <w:rFonts w:ascii="Times New Roman" w:hAnsi="Times New Roman"/>
          <w:b/>
          <w:sz w:val="16"/>
          <w:szCs w:val="16"/>
        </w:rPr>
      </w:pPr>
    </w:p>
    <w:p w14:paraId="71474BEB" w14:textId="77777777" w:rsidR="00556297" w:rsidRPr="00E504DA" w:rsidRDefault="00556297" w:rsidP="00A93FD5">
      <w:pPr>
        <w:rPr>
          <w:rFonts w:ascii="Times New Roman" w:hAnsi="Times New Roman"/>
          <w:iCs/>
        </w:rPr>
      </w:pPr>
      <w:bookmarkStart w:id="18" w:name="_Toc217116378"/>
      <w:bookmarkStart w:id="19" w:name="_Toc217270653"/>
      <w:r w:rsidRPr="00E504DA">
        <w:rPr>
          <w:rFonts w:ascii="Times New Roman" w:hAnsi="Times New Roman"/>
          <w:iCs/>
        </w:rPr>
        <w:t xml:space="preserve">The successful applicant awarded under this NOFO will need to routinely collaborate with relevant U.S. Government agencies, primarily the U.S. Department of State.  </w:t>
      </w:r>
    </w:p>
    <w:p w14:paraId="573875D3" w14:textId="77777777" w:rsidR="00A93FD5" w:rsidRPr="00E504DA" w:rsidRDefault="00A93FD5" w:rsidP="00A93FD5">
      <w:pPr>
        <w:rPr>
          <w:rFonts w:ascii="Times New Roman" w:hAnsi="Times New Roman"/>
        </w:rPr>
      </w:pPr>
      <w:r w:rsidRPr="00E504DA">
        <w:rPr>
          <w:rFonts w:ascii="Times New Roman" w:hAnsi="Times New Roman"/>
        </w:rPr>
        <w:t>The Recipient must ensure that all funds are used in a manner consistent with U.S. Government laws on the use of foreign assistance funds, including any applicable restrictions on funding.</w:t>
      </w:r>
    </w:p>
    <w:p w14:paraId="2C0CF872" w14:textId="77777777" w:rsidR="00FB5275" w:rsidRPr="00E504DA" w:rsidRDefault="00E45338" w:rsidP="00E10ADE">
      <w:pPr>
        <w:pStyle w:val="Heading1"/>
        <w:rPr>
          <w:rFonts w:ascii="Times New Roman" w:hAnsi="Times New Roman"/>
          <w:color w:val="auto"/>
        </w:rPr>
      </w:pPr>
      <w:bookmarkStart w:id="20" w:name="_Toc13586060"/>
      <w:r w:rsidRPr="00E504DA">
        <w:rPr>
          <w:rFonts w:ascii="Times New Roman" w:hAnsi="Times New Roman"/>
          <w:color w:val="auto"/>
        </w:rPr>
        <w:t>Section C</w:t>
      </w:r>
      <w:r w:rsidR="00661AF3" w:rsidRPr="00E504DA">
        <w:rPr>
          <w:rFonts w:ascii="Times New Roman" w:hAnsi="Times New Roman"/>
          <w:color w:val="auto"/>
        </w:rPr>
        <w:t>.</w:t>
      </w:r>
      <w:r w:rsidRPr="00E504DA">
        <w:rPr>
          <w:rFonts w:ascii="Times New Roman" w:hAnsi="Times New Roman"/>
          <w:color w:val="auto"/>
        </w:rPr>
        <w:t xml:space="preserve">  </w:t>
      </w:r>
      <w:r w:rsidR="006117CD" w:rsidRPr="00E504DA">
        <w:rPr>
          <w:rFonts w:ascii="Times New Roman" w:hAnsi="Times New Roman"/>
          <w:color w:val="auto"/>
        </w:rPr>
        <w:tab/>
      </w:r>
      <w:r w:rsidRPr="00E504DA">
        <w:rPr>
          <w:rFonts w:ascii="Times New Roman" w:hAnsi="Times New Roman"/>
          <w:color w:val="auto"/>
        </w:rPr>
        <w:t>Eligibility Information</w:t>
      </w:r>
      <w:bookmarkEnd w:id="20"/>
      <w:r w:rsidRPr="00E504DA">
        <w:rPr>
          <w:rFonts w:ascii="Times New Roman" w:hAnsi="Times New Roman"/>
          <w:color w:val="auto"/>
        </w:rPr>
        <w:t xml:space="preserve"> </w:t>
      </w:r>
      <w:bookmarkEnd w:id="18"/>
      <w:bookmarkEnd w:id="19"/>
    </w:p>
    <w:p w14:paraId="08A3EA42" w14:textId="77777777" w:rsidR="00FB5275" w:rsidRPr="00E504DA" w:rsidRDefault="00E45338" w:rsidP="00DF41BE">
      <w:pPr>
        <w:pStyle w:val="Heading2"/>
        <w:rPr>
          <w:rFonts w:ascii="Times New Roman" w:hAnsi="Times New Roman"/>
          <w:color w:val="auto"/>
        </w:rPr>
      </w:pPr>
      <w:bookmarkStart w:id="21" w:name="_Toc217116379"/>
      <w:bookmarkStart w:id="22" w:name="_Toc217270654"/>
      <w:bookmarkStart w:id="23" w:name="_Toc13586061"/>
      <w:r w:rsidRPr="00E504DA">
        <w:rPr>
          <w:rFonts w:ascii="Times New Roman" w:hAnsi="Times New Roman"/>
          <w:color w:val="auto"/>
        </w:rPr>
        <w:t>C1</w:t>
      </w:r>
      <w:r w:rsidR="00FB5275" w:rsidRPr="00E504DA">
        <w:rPr>
          <w:rFonts w:ascii="Times New Roman" w:hAnsi="Times New Roman"/>
          <w:color w:val="auto"/>
        </w:rPr>
        <w:t>.  Eligible Applicants</w:t>
      </w:r>
      <w:bookmarkEnd w:id="21"/>
      <w:bookmarkEnd w:id="22"/>
      <w:bookmarkEnd w:id="23"/>
    </w:p>
    <w:p w14:paraId="135EAC56" w14:textId="77777777" w:rsidR="00FB5275" w:rsidRPr="00E504DA" w:rsidRDefault="00FB5275" w:rsidP="002F4C94">
      <w:pPr>
        <w:keepNext/>
        <w:spacing w:after="0" w:line="240" w:lineRule="auto"/>
        <w:ind w:right="-187"/>
        <w:rPr>
          <w:rFonts w:ascii="Times New Roman" w:hAnsi="Times New Roman"/>
          <w:b/>
        </w:rPr>
      </w:pPr>
    </w:p>
    <w:p w14:paraId="32062839" w14:textId="77777777" w:rsidR="00D23E29" w:rsidRPr="00E504DA" w:rsidRDefault="0086342A" w:rsidP="007E260A">
      <w:pPr>
        <w:spacing w:after="0" w:line="240" w:lineRule="auto"/>
        <w:rPr>
          <w:rFonts w:ascii="Times New Roman" w:hAnsi="Times New Roman"/>
        </w:rPr>
      </w:pPr>
      <w:r w:rsidRPr="0086342A">
        <w:rPr>
          <w:rFonts w:ascii="Times New Roman" w:hAnsi="Times New Roman"/>
        </w:rPr>
        <w:t>Eligibility is limited to U.S. non-profit/nongovernmental organizations subject to section 501 (c) (3) of the U.S. tax code and U.S. educational institutions. Foreign organizations or Public International Organizations will NOT be considered for this compe</w:t>
      </w:r>
      <w:r>
        <w:rPr>
          <w:rFonts w:ascii="Times New Roman" w:hAnsi="Times New Roman"/>
        </w:rPr>
        <w:t>tition.</w:t>
      </w:r>
    </w:p>
    <w:p w14:paraId="3141E966" w14:textId="77777777" w:rsidR="00444CA1" w:rsidRPr="00E504DA" w:rsidRDefault="00444CA1" w:rsidP="007E260A">
      <w:pPr>
        <w:spacing w:after="0" w:line="240" w:lineRule="auto"/>
        <w:rPr>
          <w:rFonts w:ascii="Times New Roman" w:hAnsi="Times New Roman"/>
          <w:sz w:val="24"/>
          <w:szCs w:val="24"/>
        </w:rPr>
      </w:pPr>
    </w:p>
    <w:p w14:paraId="48A3CDF6" w14:textId="77777777" w:rsidR="007E260A" w:rsidRPr="00E504DA" w:rsidRDefault="007E260A" w:rsidP="00444CA1">
      <w:pPr>
        <w:spacing w:after="0" w:line="240" w:lineRule="auto"/>
        <w:rPr>
          <w:rFonts w:ascii="Times New Roman" w:hAnsi="Times New Roman"/>
        </w:rPr>
      </w:pPr>
      <w:r w:rsidRPr="00E504DA">
        <w:rPr>
          <w:rFonts w:ascii="Times New Roman" w:hAnsi="Times New Roman"/>
        </w:rPr>
        <w:t xml:space="preserve">Technically eligible submissions are those which: 1) arrive electronically to www.grants.gov  or </w:t>
      </w:r>
      <w:r w:rsidR="005158DF" w:rsidRPr="00E504DA">
        <w:rPr>
          <w:rFonts w:ascii="Times New Roman" w:hAnsi="Times New Roman"/>
        </w:rPr>
        <w:t>SAMS Domestic</w:t>
      </w:r>
      <w:r w:rsidRPr="00E504DA">
        <w:rPr>
          <w:rFonts w:ascii="Times New Roman" w:hAnsi="Times New Roman"/>
        </w:rPr>
        <w:t xml:space="preserve"> by the designated deadline;  2) have heeded all instructions contained in the Notice of Funding Opportunity (NOFO), including length and completeness of submission; and 3) do not violate any of the guidelines stated in the solicitation and this document.</w:t>
      </w:r>
    </w:p>
    <w:p w14:paraId="4F214363" w14:textId="77777777" w:rsidR="00A93FD5" w:rsidRPr="00E504DA" w:rsidRDefault="00A93FD5" w:rsidP="00A93FD5">
      <w:pPr>
        <w:spacing w:after="0" w:line="240" w:lineRule="auto"/>
        <w:ind w:right="-180"/>
        <w:rPr>
          <w:rFonts w:ascii="Times New Roman" w:hAnsi="Times New Roman"/>
        </w:rPr>
      </w:pPr>
    </w:p>
    <w:p w14:paraId="4A2311D1" w14:textId="77777777" w:rsidR="00E45338" w:rsidRPr="00E504DA" w:rsidRDefault="00E45338" w:rsidP="00E33D56">
      <w:pPr>
        <w:pStyle w:val="Heading2"/>
        <w:rPr>
          <w:rFonts w:ascii="Times New Roman" w:hAnsi="Times New Roman"/>
          <w:color w:val="auto"/>
        </w:rPr>
      </w:pPr>
      <w:bookmarkStart w:id="24" w:name="_Toc13586062"/>
      <w:r w:rsidRPr="00E504DA">
        <w:rPr>
          <w:rFonts w:ascii="Times New Roman" w:hAnsi="Times New Roman"/>
          <w:color w:val="auto"/>
        </w:rPr>
        <w:t xml:space="preserve">C2. </w:t>
      </w:r>
      <w:r w:rsidR="00E44845" w:rsidRPr="00E504DA">
        <w:rPr>
          <w:rFonts w:ascii="Times New Roman" w:hAnsi="Times New Roman"/>
          <w:color w:val="auto"/>
        </w:rPr>
        <w:t>Cost Share</w:t>
      </w:r>
      <w:bookmarkEnd w:id="24"/>
    </w:p>
    <w:p w14:paraId="3E6F6B7F" w14:textId="77777777" w:rsidR="00841041" w:rsidRPr="00E504DA" w:rsidRDefault="00841041" w:rsidP="002F4C94">
      <w:pPr>
        <w:keepNext/>
        <w:spacing w:after="0" w:line="240" w:lineRule="auto"/>
        <w:rPr>
          <w:rFonts w:ascii="Times New Roman" w:hAnsi="Times New Roman"/>
        </w:rPr>
      </w:pPr>
    </w:p>
    <w:p w14:paraId="537BC88B" w14:textId="77777777" w:rsidR="008E51E4" w:rsidRPr="003B3759" w:rsidRDefault="00ED26CA" w:rsidP="00ED26CA">
      <w:pPr>
        <w:spacing w:after="0" w:line="240" w:lineRule="auto"/>
        <w:ind w:right="-180"/>
        <w:rPr>
          <w:rFonts w:ascii="Times New Roman" w:hAnsi="Times New Roman"/>
        </w:rPr>
      </w:pPr>
      <w:r w:rsidRPr="00E504DA">
        <w:rPr>
          <w:rFonts w:ascii="Times New Roman" w:hAnsi="Times New Roman"/>
        </w:rPr>
        <w:t>Cost-sharing is not required for this application, but other donor, partner, or Recipient cost-sharing or in-kind contributions could contribute to the scope of the program.  A description of all key partners for this project and of the proposed working relationship with them should be included in the Proposal Narrative.  Applicants should clearly distinguish between organizations with whom they intend to enter into a sub-grant or sub-contract relationship, and partners with whom they intend to collaborate but not transfer program funds.  Partner in-kind contributions can be listed as part of the cost share.</w:t>
      </w:r>
      <w:r w:rsidR="003B3759">
        <w:rPr>
          <w:rFonts w:ascii="Times New Roman" w:hAnsi="Times New Roman"/>
        </w:rPr>
        <w:t xml:space="preserve"> </w:t>
      </w:r>
      <w:r w:rsidR="008E51E4" w:rsidRPr="003B3759">
        <w:rPr>
          <w:rFonts w:ascii="Times New Roman" w:hAnsi="Times New Roman"/>
        </w:rPr>
        <w:t>Cost share is encouraged but not required for this application.</w:t>
      </w:r>
    </w:p>
    <w:p w14:paraId="4EC95B6E" w14:textId="77777777" w:rsidR="004F42A0" w:rsidRPr="00E504DA" w:rsidRDefault="004F42A0" w:rsidP="004F42A0">
      <w:pPr>
        <w:spacing w:after="0" w:line="240" w:lineRule="auto"/>
        <w:ind w:right="-180"/>
        <w:rPr>
          <w:rFonts w:ascii="Times New Roman" w:hAnsi="Times New Roman"/>
        </w:rPr>
      </w:pPr>
    </w:p>
    <w:p w14:paraId="1DC56A1F" w14:textId="77777777" w:rsidR="00066CD9" w:rsidRPr="00E504DA" w:rsidRDefault="00FB5275" w:rsidP="00E10ADE">
      <w:pPr>
        <w:pStyle w:val="Heading1"/>
        <w:rPr>
          <w:rFonts w:ascii="Times New Roman" w:hAnsi="Times New Roman"/>
          <w:color w:val="auto"/>
        </w:rPr>
      </w:pPr>
      <w:bookmarkStart w:id="25" w:name="_Toc217116381"/>
      <w:bookmarkStart w:id="26" w:name="_Toc217270656"/>
      <w:bookmarkStart w:id="27" w:name="_Toc13586063"/>
      <w:r w:rsidRPr="00E504DA">
        <w:rPr>
          <w:rFonts w:ascii="Times New Roman" w:hAnsi="Times New Roman"/>
          <w:color w:val="auto"/>
        </w:rPr>
        <w:lastRenderedPageBreak/>
        <w:t xml:space="preserve">Section </w:t>
      </w:r>
      <w:r w:rsidR="00E44845" w:rsidRPr="00E504DA">
        <w:rPr>
          <w:rFonts w:ascii="Times New Roman" w:hAnsi="Times New Roman"/>
          <w:color w:val="auto"/>
        </w:rPr>
        <w:t xml:space="preserve">D. </w:t>
      </w:r>
      <w:r w:rsidRPr="00E504DA">
        <w:rPr>
          <w:rFonts w:ascii="Times New Roman" w:hAnsi="Times New Roman"/>
          <w:color w:val="auto"/>
        </w:rPr>
        <w:tab/>
        <w:t>Application and Submission Information</w:t>
      </w:r>
      <w:bookmarkEnd w:id="25"/>
      <w:bookmarkEnd w:id="26"/>
      <w:bookmarkEnd w:id="27"/>
    </w:p>
    <w:p w14:paraId="3984F4F7" w14:textId="77777777" w:rsidR="00FB5275" w:rsidRPr="00E504DA" w:rsidRDefault="00066CD9" w:rsidP="00E33D56">
      <w:pPr>
        <w:pStyle w:val="Heading2"/>
        <w:rPr>
          <w:rFonts w:ascii="Times New Roman" w:hAnsi="Times New Roman"/>
          <w:color w:val="auto"/>
        </w:rPr>
      </w:pPr>
      <w:bookmarkStart w:id="28" w:name="_Toc13586064"/>
      <w:r w:rsidRPr="00E504DA">
        <w:rPr>
          <w:rFonts w:ascii="Times New Roman" w:hAnsi="Times New Roman"/>
          <w:color w:val="auto"/>
        </w:rPr>
        <w:t xml:space="preserve">D1.  Address to </w:t>
      </w:r>
      <w:r w:rsidR="00494B15" w:rsidRPr="00E504DA">
        <w:rPr>
          <w:rFonts w:ascii="Times New Roman" w:hAnsi="Times New Roman"/>
          <w:color w:val="auto"/>
        </w:rPr>
        <w:t xml:space="preserve">Request </w:t>
      </w:r>
      <w:r w:rsidRPr="00E504DA">
        <w:rPr>
          <w:rFonts w:ascii="Times New Roman" w:hAnsi="Times New Roman"/>
          <w:color w:val="auto"/>
        </w:rPr>
        <w:t>Application Package</w:t>
      </w:r>
      <w:bookmarkEnd w:id="28"/>
    </w:p>
    <w:p w14:paraId="3CB66912" w14:textId="77777777" w:rsidR="00841041" w:rsidRPr="00E504DA" w:rsidRDefault="00841041" w:rsidP="002F4C94">
      <w:pPr>
        <w:keepNext/>
        <w:spacing w:after="0" w:line="240" w:lineRule="auto"/>
        <w:rPr>
          <w:rFonts w:ascii="Times New Roman" w:hAnsi="Times New Roman"/>
        </w:rPr>
      </w:pPr>
    </w:p>
    <w:p w14:paraId="3CE99A00" w14:textId="77777777" w:rsidR="00066CD9" w:rsidRPr="00E504DA" w:rsidRDefault="007E260A" w:rsidP="00404DEA">
      <w:pPr>
        <w:spacing w:after="0"/>
        <w:rPr>
          <w:rFonts w:ascii="Times New Roman" w:hAnsi="Times New Roman"/>
        </w:rPr>
      </w:pPr>
      <w:r w:rsidRPr="00E504DA">
        <w:rPr>
          <w:rFonts w:ascii="Times New Roman" w:hAnsi="Times New Roman"/>
        </w:rPr>
        <w:t>Please read carefully the entire announcement and follow the guidelines below before sending inquiries or submitting proposals.</w:t>
      </w:r>
    </w:p>
    <w:p w14:paraId="68C5D042" w14:textId="77777777" w:rsidR="00066CD9" w:rsidRPr="00E504DA" w:rsidRDefault="00066CD9" w:rsidP="00404DEA">
      <w:pPr>
        <w:spacing w:after="0"/>
        <w:rPr>
          <w:rFonts w:ascii="Times New Roman" w:hAnsi="Times New Roman"/>
        </w:rPr>
      </w:pPr>
    </w:p>
    <w:p w14:paraId="07D36127" w14:textId="77777777" w:rsidR="00ED70A4" w:rsidRPr="00E504DA" w:rsidRDefault="00FB5275" w:rsidP="006802D3">
      <w:pPr>
        <w:ind w:right="-180"/>
        <w:rPr>
          <w:rFonts w:ascii="Times New Roman" w:hAnsi="Times New Roman"/>
        </w:rPr>
      </w:pPr>
      <w:r w:rsidRPr="00E504DA">
        <w:rPr>
          <w:rFonts w:ascii="Times New Roman" w:hAnsi="Times New Roman"/>
        </w:rPr>
        <w:t xml:space="preserve">Once the </w:t>
      </w:r>
      <w:r w:rsidR="00C60B2A" w:rsidRPr="00E504DA">
        <w:rPr>
          <w:rFonts w:ascii="Times New Roman" w:hAnsi="Times New Roman"/>
        </w:rPr>
        <w:t xml:space="preserve">NOFO </w:t>
      </w:r>
      <w:r w:rsidRPr="00E504DA">
        <w:rPr>
          <w:rFonts w:ascii="Times New Roman" w:hAnsi="Times New Roman"/>
        </w:rPr>
        <w:t>deadline has passed, OES staff may not discuss this competition with an applicant until the proposal review process has been completed.</w:t>
      </w:r>
      <w:bookmarkStart w:id="29" w:name="_Toc217116383"/>
      <w:bookmarkStart w:id="30" w:name="_Toc217270658"/>
    </w:p>
    <w:p w14:paraId="5342BB3B" w14:textId="77777777" w:rsidR="00FB5275" w:rsidRDefault="00066CD9" w:rsidP="00E10ADE">
      <w:pPr>
        <w:pStyle w:val="Heading2"/>
        <w:rPr>
          <w:rFonts w:ascii="Times New Roman" w:hAnsi="Times New Roman"/>
          <w:color w:val="auto"/>
        </w:rPr>
      </w:pPr>
      <w:bookmarkStart w:id="31" w:name="_Toc13586065"/>
      <w:r w:rsidRPr="00E504DA">
        <w:rPr>
          <w:rFonts w:ascii="Times New Roman" w:hAnsi="Times New Roman"/>
          <w:color w:val="auto"/>
        </w:rPr>
        <w:t>D2</w:t>
      </w:r>
      <w:r w:rsidR="00FB5275" w:rsidRPr="005C365C">
        <w:rPr>
          <w:rFonts w:ascii="Times New Roman" w:hAnsi="Times New Roman"/>
          <w:color w:val="auto"/>
        </w:rPr>
        <w:t>.  Content and Form of Application Submission</w:t>
      </w:r>
      <w:bookmarkEnd w:id="29"/>
      <w:bookmarkEnd w:id="30"/>
      <w:bookmarkEnd w:id="31"/>
    </w:p>
    <w:p w14:paraId="4215AAC3" w14:textId="77777777" w:rsidR="00114D8B" w:rsidRDefault="00114D8B" w:rsidP="00114D8B"/>
    <w:p w14:paraId="5444DCFF" w14:textId="77777777" w:rsidR="00114D8B" w:rsidRDefault="00114D8B" w:rsidP="00114D8B">
      <w:pPr>
        <w:spacing w:line="240" w:lineRule="auto"/>
        <w:ind w:right="-180"/>
        <w:rPr>
          <w:rFonts w:ascii="Times New Roman" w:hAnsi="Times New Roman"/>
        </w:rPr>
      </w:pPr>
      <w:r w:rsidRPr="007A7417">
        <w:rPr>
          <w:rFonts w:ascii="Times New Roman" w:hAnsi="Times New Roman"/>
        </w:rPr>
        <w:t xml:space="preserve">Any prospective applicant who has questions concerning the contents of this NOFO should submit them by email to </w:t>
      </w:r>
      <w:r>
        <w:rPr>
          <w:rFonts w:ascii="Times New Roman" w:hAnsi="Times New Roman"/>
        </w:rPr>
        <w:t>Sarah Staton (</w:t>
      </w:r>
      <w:hyperlink r:id="rId12" w:history="1">
        <w:r w:rsidRPr="00294D47">
          <w:rPr>
            <w:rStyle w:val="Hyperlink"/>
            <w:rFonts w:ascii="Times New Roman" w:hAnsi="Times New Roman"/>
          </w:rPr>
          <w:t>StatonSJ@state.gov</w:t>
        </w:r>
      </w:hyperlink>
      <w:r>
        <w:rPr>
          <w:rFonts w:ascii="Times New Roman" w:hAnsi="Times New Roman"/>
        </w:rPr>
        <w:t>)</w:t>
      </w:r>
      <w:r w:rsidRPr="007A7417">
        <w:rPr>
          <w:rFonts w:ascii="Times New Roman" w:hAnsi="Times New Roman"/>
        </w:rPr>
        <w:t xml:space="preserve">.  Please refer to the funding opportunity number. Any updates about this NOFO will also be posted on </w:t>
      </w:r>
      <w:hyperlink r:id="rId13" w:history="1">
        <w:r w:rsidRPr="007A7417">
          <w:rPr>
            <w:rStyle w:val="Hyperlink"/>
            <w:rFonts w:ascii="Times New Roman" w:hAnsi="Times New Roman"/>
          </w:rPr>
          <w:t>www.grants.gov</w:t>
        </w:r>
      </w:hyperlink>
      <w:r>
        <w:rPr>
          <w:rFonts w:ascii="Times New Roman" w:hAnsi="Times New Roman"/>
        </w:rPr>
        <w:t xml:space="preserve"> and SAMS Domestic.</w:t>
      </w:r>
    </w:p>
    <w:p w14:paraId="70DEFA86" w14:textId="77777777" w:rsidR="00114D8B" w:rsidRPr="007A7417" w:rsidRDefault="00114D8B" w:rsidP="00114D8B">
      <w:pPr>
        <w:spacing w:line="240" w:lineRule="auto"/>
        <w:ind w:right="-180"/>
        <w:rPr>
          <w:rFonts w:ascii="Times New Roman" w:hAnsi="Times New Roman"/>
        </w:rPr>
      </w:pPr>
      <w:r w:rsidRPr="007A7417">
        <w:rPr>
          <w:rFonts w:ascii="Times New Roman" w:hAnsi="Times New Roman"/>
        </w:rPr>
        <w:t xml:space="preserve">Applicants must include the following in the proposal submission.  All submissions must be in English.   </w:t>
      </w:r>
    </w:p>
    <w:p w14:paraId="353DE95B" w14:textId="77777777" w:rsidR="00114D8B" w:rsidRPr="00E504DA" w:rsidRDefault="00114D8B" w:rsidP="005C365C">
      <w:pPr>
        <w:pStyle w:val="ListParagraph"/>
        <w:numPr>
          <w:ilvl w:val="0"/>
          <w:numId w:val="7"/>
        </w:numPr>
        <w:ind w:right="-180"/>
        <w:rPr>
          <w:sz w:val="22"/>
        </w:rPr>
      </w:pPr>
      <w:r w:rsidRPr="00E504DA">
        <w:rPr>
          <w:sz w:val="22"/>
        </w:rPr>
        <w:t>Table of Contents that lists application contents and attachments (if any);</w:t>
      </w:r>
    </w:p>
    <w:p w14:paraId="232E1982" w14:textId="77777777" w:rsidR="00114D8B" w:rsidRPr="00E504DA" w:rsidRDefault="00114D8B" w:rsidP="005C365C">
      <w:pPr>
        <w:pStyle w:val="ListParagraph"/>
        <w:numPr>
          <w:ilvl w:val="0"/>
          <w:numId w:val="7"/>
        </w:numPr>
        <w:ind w:right="-180"/>
        <w:rPr>
          <w:sz w:val="22"/>
        </w:rPr>
      </w:pPr>
      <w:r w:rsidRPr="00E504DA">
        <w:rPr>
          <w:sz w:val="22"/>
        </w:rPr>
        <w:t xml:space="preserve">Completed and signed SF-424, SF-424A and SF424B*, as directed on www.grants.gov and SAMS Domestic.  The Certifications and Assurances that your organization is agreeing to in signing the 424 are available at https://www.grants.gov/web/grants/forms/sf-424-family.html; </w:t>
      </w:r>
    </w:p>
    <w:p w14:paraId="3A9554B6" w14:textId="77777777" w:rsidR="00114D8B" w:rsidRPr="00E504DA" w:rsidRDefault="00114D8B" w:rsidP="005C365C">
      <w:pPr>
        <w:pStyle w:val="ListParagraph"/>
        <w:numPr>
          <w:ilvl w:val="0"/>
          <w:numId w:val="7"/>
        </w:numPr>
        <w:ind w:right="-180"/>
        <w:rPr>
          <w:sz w:val="22"/>
        </w:rPr>
      </w:pPr>
      <w:r w:rsidRPr="00E504DA">
        <w:rPr>
          <w:sz w:val="22"/>
        </w:rPr>
        <w:t>If your organization engages in lobbying activities, a Disclosure of Lobbying Activities (SF-LLL) form is required.</w:t>
      </w:r>
    </w:p>
    <w:p w14:paraId="0DDFA4B5" w14:textId="77777777" w:rsidR="00114D8B" w:rsidRPr="00E504DA" w:rsidRDefault="00114D8B" w:rsidP="005C365C">
      <w:pPr>
        <w:pStyle w:val="ListParagraph"/>
        <w:numPr>
          <w:ilvl w:val="0"/>
          <w:numId w:val="7"/>
        </w:numPr>
        <w:ind w:right="-180"/>
      </w:pPr>
      <w:r w:rsidRPr="00E504DA">
        <w:rPr>
          <w:sz w:val="22"/>
        </w:rPr>
        <w:t>Letter(s) of Institutional Support to indicate that your organization’s leadership is providing their support of the application. See sample letter in Appendix 2.</w:t>
      </w:r>
    </w:p>
    <w:p w14:paraId="57BE7E62" w14:textId="77777777" w:rsidR="00114D8B" w:rsidRPr="007A7417" w:rsidRDefault="00114D8B" w:rsidP="00114D8B">
      <w:pPr>
        <w:spacing w:line="240" w:lineRule="auto"/>
        <w:ind w:right="-180"/>
        <w:rPr>
          <w:rFonts w:ascii="Times New Roman" w:hAnsi="Times New Roman"/>
        </w:rPr>
      </w:pPr>
    </w:p>
    <w:p w14:paraId="42034C25" w14:textId="77777777" w:rsidR="00114D8B" w:rsidRPr="007A7417" w:rsidRDefault="00114D8B" w:rsidP="00114D8B">
      <w:pPr>
        <w:spacing w:line="240" w:lineRule="auto"/>
        <w:ind w:right="-180"/>
        <w:rPr>
          <w:rFonts w:ascii="Times New Roman" w:hAnsi="Times New Roman"/>
        </w:rPr>
      </w:pPr>
      <w:r w:rsidRPr="007A7417">
        <w:rPr>
          <w:rFonts w:ascii="Times New Roman" w:hAnsi="Times New Roman"/>
        </w:rPr>
        <w:t xml:space="preserve">An important part of the application is the Proposal Narrative.  The Proposal Narrative (not to exceed 10 pages, single-spaced, 12 point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 and the SF-424s do not count as part of the 10 page limit).  The point value shown for each section indicates its relative importance in the application review process.  Please see Section E for more information.  Evaluation values are based on five narrative components and two budget components. </w:t>
      </w:r>
    </w:p>
    <w:p w14:paraId="138CF96A" w14:textId="77777777" w:rsidR="00114D8B" w:rsidRPr="007A7417" w:rsidRDefault="00114D8B" w:rsidP="00114D8B">
      <w:pPr>
        <w:spacing w:line="240" w:lineRule="auto"/>
        <w:ind w:right="-180"/>
        <w:rPr>
          <w:rFonts w:ascii="Times New Roman" w:hAnsi="Times New Roman"/>
          <w:b/>
        </w:rPr>
      </w:pPr>
      <w:r w:rsidRPr="007A7417">
        <w:rPr>
          <w:rFonts w:ascii="Times New Roman" w:hAnsi="Times New Roman"/>
          <w:b/>
        </w:rPr>
        <w:t>Narrative Components</w:t>
      </w:r>
    </w:p>
    <w:p w14:paraId="22492669" w14:textId="50774E35" w:rsidR="00114D8B" w:rsidRPr="007A7417" w:rsidRDefault="00114D8B" w:rsidP="005C365C">
      <w:pPr>
        <w:pStyle w:val="ListParagraph"/>
        <w:numPr>
          <w:ilvl w:val="0"/>
          <w:numId w:val="8"/>
        </w:numPr>
        <w:ind w:left="360" w:right="-180"/>
        <w:rPr>
          <w:sz w:val="22"/>
          <w:szCs w:val="22"/>
          <w:u w:val="single"/>
        </w:rPr>
      </w:pPr>
      <w:r w:rsidRPr="007A7417">
        <w:rPr>
          <w:sz w:val="22"/>
          <w:szCs w:val="22"/>
          <w:u w:val="single"/>
        </w:rPr>
        <w:t>Executive Summary</w:t>
      </w:r>
      <w:r w:rsidR="007C5593">
        <w:rPr>
          <w:sz w:val="22"/>
          <w:szCs w:val="22"/>
          <w:u w:val="single"/>
        </w:rPr>
        <w:t xml:space="preserve"> </w:t>
      </w:r>
      <w:r w:rsidR="007C5593" w:rsidRPr="009A6B00">
        <w:rPr>
          <w:sz w:val="22"/>
          <w:szCs w:val="22"/>
        </w:rPr>
        <w:t>(</w:t>
      </w:r>
      <w:r w:rsidR="007C5593" w:rsidRPr="00E504DA">
        <w:t>5 points</w:t>
      </w:r>
      <w:r w:rsidR="007C5593">
        <w:t>)</w:t>
      </w:r>
    </w:p>
    <w:p w14:paraId="6B5347E2" w14:textId="2F0718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7A7417">
        <w:rPr>
          <w:rFonts w:ascii="Times New Roman" w:hAnsi="Times New Roman"/>
        </w:rPr>
        <w:t>This section should be a succinct one-page summary containing information that the applicant believes best represents its proposed program and includes: the name and contact information for the project’s main point of contact; the project’s purpose; targeted countries</w:t>
      </w:r>
      <w:r w:rsidR="00AB4DC0">
        <w:rPr>
          <w:rFonts w:ascii="Times New Roman" w:hAnsi="Times New Roman"/>
        </w:rPr>
        <w:t xml:space="preserve"> in the Indo-Pacific region (see Appendix 1)</w:t>
      </w:r>
      <w:r w:rsidRPr="007A7417">
        <w:rPr>
          <w:rFonts w:ascii="Times New Roman" w:hAnsi="Times New Roman"/>
        </w:rPr>
        <w:t xml:space="preserve">;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and expected results and sustainability; and a one-paragraph program description. Countries of implementation are those countries or participants from countries that will received financial or technical support as a result of this project. </w:t>
      </w:r>
    </w:p>
    <w:p w14:paraId="74F99CB7" w14:textId="777777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26FDFCD0" w14:textId="17A2BF13"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7A7417">
        <w:rPr>
          <w:rFonts w:ascii="Times New Roman" w:hAnsi="Times New Roman"/>
        </w:rPr>
        <w:lastRenderedPageBreak/>
        <w:t xml:space="preserve">2.  </w:t>
      </w:r>
      <w:r w:rsidRPr="007A7417">
        <w:rPr>
          <w:rFonts w:ascii="Times New Roman" w:hAnsi="Times New Roman"/>
          <w:u w:val="single"/>
        </w:rPr>
        <w:t>Organizational Capacity and Past Performance</w:t>
      </w:r>
      <w:r w:rsidR="007C5593">
        <w:rPr>
          <w:rFonts w:ascii="Times New Roman" w:hAnsi="Times New Roman"/>
          <w:u w:val="single"/>
        </w:rPr>
        <w:t xml:space="preserve"> </w:t>
      </w:r>
      <w:r w:rsidR="007C5593" w:rsidRPr="009A6B00">
        <w:rPr>
          <w:rFonts w:ascii="Times New Roman" w:hAnsi="Times New Roman"/>
        </w:rPr>
        <w:t>(</w:t>
      </w:r>
      <w:r w:rsidR="007C5593" w:rsidRPr="00E504DA">
        <w:rPr>
          <w:rFonts w:ascii="Times New Roman" w:hAnsi="Times New Roman"/>
        </w:rPr>
        <w:t>25 points</w:t>
      </w:r>
      <w:r w:rsidR="007C5593">
        <w:rPr>
          <w:rFonts w:ascii="Times New Roman" w:hAnsi="Times New Roman"/>
        </w:rPr>
        <w:t>)</w:t>
      </w:r>
    </w:p>
    <w:p w14:paraId="78D8736D" w14:textId="777777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7A7417">
        <w:rPr>
          <w:rFonts w:ascii="Times New Roman" w:hAnsi="Times New Roman"/>
        </w:rPr>
        <w:t>This section of the application provides information about the applicant organization.  It provides evidence that the applicant has the ability to successfully carry out the program activities of the agreement.</w:t>
      </w:r>
    </w:p>
    <w:p w14:paraId="22D121D3" w14:textId="777777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4C0B4DA1" w14:textId="77777777" w:rsidR="00114D8B" w:rsidRPr="007A7417" w:rsidRDefault="00114D8B" w:rsidP="005C365C">
      <w:pPr>
        <w:pStyle w:val="ListParagraph"/>
        <w:numPr>
          <w:ilvl w:val="0"/>
          <w:numId w:val="3"/>
        </w:numPr>
        <w:ind w:left="360"/>
        <w:rPr>
          <w:sz w:val="22"/>
          <w:szCs w:val="22"/>
        </w:rPr>
      </w:pPr>
      <w:r w:rsidRPr="007A7417">
        <w:rPr>
          <w:sz w:val="22"/>
          <w:szCs w:val="22"/>
        </w:rPr>
        <w:t>Provide a description of the applicant organization – including its general purpose, goals, annual budget (including funding sources), and major past and current activities and projects undertaken.</w:t>
      </w:r>
    </w:p>
    <w:p w14:paraId="68ADF93F" w14:textId="77777777" w:rsidR="00114D8B" w:rsidRPr="007A7417" w:rsidRDefault="00114D8B" w:rsidP="005C365C">
      <w:pPr>
        <w:pStyle w:val="ListParagraph"/>
        <w:numPr>
          <w:ilvl w:val="0"/>
          <w:numId w:val="3"/>
        </w:numPr>
        <w:ind w:left="360"/>
        <w:rPr>
          <w:sz w:val="22"/>
          <w:szCs w:val="22"/>
        </w:rPr>
      </w:pPr>
      <w:r w:rsidRPr="007A7417">
        <w:rPr>
          <w:sz w:val="22"/>
          <w:szCs w:val="22"/>
        </w:rPr>
        <w:t xml:space="preserve">Discuss the applicant’s experience on </w:t>
      </w:r>
      <w:r>
        <w:rPr>
          <w:sz w:val="22"/>
          <w:szCs w:val="22"/>
        </w:rPr>
        <w:t>science, technology, and innovation (STI);</w:t>
      </w:r>
      <w:r w:rsidRPr="007A7417">
        <w:rPr>
          <w:sz w:val="22"/>
          <w:szCs w:val="22"/>
        </w:rPr>
        <w:t xml:space="preserve"> women’s empowerment</w:t>
      </w:r>
      <w:r>
        <w:rPr>
          <w:sz w:val="22"/>
          <w:szCs w:val="22"/>
        </w:rPr>
        <w:t>;</w:t>
      </w:r>
      <w:r w:rsidRPr="007A7417">
        <w:rPr>
          <w:sz w:val="22"/>
          <w:szCs w:val="22"/>
        </w:rPr>
        <w:t xml:space="preserve"> </w:t>
      </w:r>
      <w:r>
        <w:rPr>
          <w:sz w:val="22"/>
          <w:szCs w:val="22"/>
        </w:rPr>
        <w:t xml:space="preserve">culturally adaptive training; </w:t>
      </w:r>
      <w:r w:rsidRPr="007A7417">
        <w:rPr>
          <w:sz w:val="22"/>
          <w:szCs w:val="22"/>
        </w:rPr>
        <w:t>and/or entrepreneurship</w:t>
      </w:r>
      <w:r>
        <w:rPr>
          <w:sz w:val="22"/>
          <w:szCs w:val="22"/>
        </w:rPr>
        <w:t>.</w:t>
      </w:r>
      <w:r w:rsidRPr="007A7417">
        <w:rPr>
          <w:sz w:val="22"/>
          <w:szCs w:val="22"/>
        </w:rPr>
        <w:t xml:space="preserve"> </w:t>
      </w:r>
    </w:p>
    <w:p w14:paraId="753FC4F8" w14:textId="17274E13" w:rsidR="00114D8B" w:rsidRDefault="00114D8B" w:rsidP="005C365C">
      <w:pPr>
        <w:pStyle w:val="ListParagraph"/>
        <w:numPr>
          <w:ilvl w:val="0"/>
          <w:numId w:val="3"/>
        </w:numPr>
        <w:ind w:left="360"/>
        <w:rPr>
          <w:sz w:val="22"/>
          <w:szCs w:val="22"/>
        </w:rPr>
      </w:pPr>
      <w:r w:rsidRPr="007A7417">
        <w:rPr>
          <w:sz w:val="22"/>
          <w:szCs w:val="22"/>
        </w:rPr>
        <w:t>As an attachment (which does not count as part of the 10 pages),  please provide at least one past performance reference which describes any contracts, grants, cooperative agreements which the applicant organization has implemented involving similar or related programs over the past three years.  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14:paraId="6E391531" w14:textId="7EBDEA87" w:rsidR="006118CB" w:rsidRPr="006118CB" w:rsidRDefault="006118CB" w:rsidP="0034788F">
      <w:pPr>
        <w:pStyle w:val="ListParagraph"/>
        <w:numPr>
          <w:ilvl w:val="0"/>
          <w:numId w:val="3"/>
        </w:numPr>
        <w:ind w:left="360"/>
        <w:rPr>
          <w:sz w:val="22"/>
          <w:szCs w:val="22"/>
        </w:rPr>
      </w:pPr>
      <w:r>
        <w:rPr>
          <w:sz w:val="22"/>
          <w:szCs w:val="22"/>
        </w:rPr>
        <w:t>Applicants must demonstrate experience/capacity in proposed countries of implementation.</w:t>
      </w:r>
    </w:p>
    <w:p w14:paraId="758D64AC" w14:textId="204E12EF" w:rsidR="006118CB" w:rsidRPr="0034788F" w:rsidRDefault="006118CB" w:rsidP="0034788F">
      <w:pPr>
        <w:pStyle w:val="ListParagraph"/>
        <w:numPr>
          <w:ilvl w:val="0"/>
          <w:numId w:val="3"/>
        </w:numPr>
        <w:ind w:left="360"/>
        <w:rPr>
          <w:sz w:val="22"/>
          <w:szCs w:val="22"/>
        </w:rPr>
      </w:pPr>
      <w:r w:rsidRPr="0034788F">
        <w:rPr>
          <w:sz w:val="22"/>
          <w:szCs w:val="22"/>
        </w:rPr>
        <w:t>Applicants must have significant experience working on science and technology innovation capacity building programs outside the United States, preferably in low and middle income countries.  Applicants are encouraged to partner or engage with other institutions to amplify the long-term impact of the proposed activities.  Applications connecting U.S. and local institutions overseas are strongly encouraged.  Applications should demonstrate creativity, substance, and relevance to OES’s goal of developing a global community of science and technology entrepreneurs ready to address local, regional, and global challenges and to promote economic growth.</w:t>
      </w:r>
    </w:p>
    <w:p w14:paraId="59EAFB67" w14:textId="77777777" w:rsidR="006118CB" w:rsidRPr="007A7417" w:rsidRDefault="006118CB" w:rsidP="0034788F">
      <w:pPr>
        <w:pStyle w:val="ListParagraph"/>
        <w:ind w:left="360"/>
        <w:rPr>
          <w:sz w:val="22"/>
          <w:szCs w:val="22"/>
        </w:rPr>
      </w:pPr>
    </w:p>
    <w:p w14:paraId="2A744B31" w14:textId="777777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14:paraId="4A755C42" w14:textId="4FBC7093"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0"/>
        <w:rPr>
          <w:rFonts w:ascii="Times New Roman" w:hAnsi="Times New Roman"/>
        </w:rPr>
      </w:pPr>
      <w:r w:rsidRPr="007A7417">
        <w:rPr>
          <w:rFonts w:ascii="Times New Roman" w:hAnsi="Times New Roman"/>
        </w:rPr>
        <w:t xml:space="preserve">3.  </w:t>
      </w:r>
      <w:r w:rsidRPr="007A7417">
        <w:rPr>
          <w:rFonts w:ascii="Times New Roman" w:hAnsi="Times New Roman"/>
          <w:u w:val="single"/>
        </w:rPr>
        <w:t>Program Strategy</w:t>
      </w:r>
      <w:r w:rsidR="007C5593">
        <w:rPr>
          <w:rFonts w:ascii="Times New Roman" w:hAnsi="Times New Roman"/>
          <w:u w:val="single"/>
        </w:rPr>
        <w:t xml:space="preserve"> </w:t>
      </w:r>
      <w:r w:rsidR="007C5593" w:rsidRPr="009A6B00">
        <w:rPr>
          <w:rFonts w:ascii="Times New Roman" w:hAnsi="Times New Roman"/>
        </w:rPr>
        <w:t>(</w:t>
      </w:r>
      <w:r w:rsidR="007C5593">
        <w:rPr>
          <w:rFonts w:ascii="Times New Roman" w:hAnsi="Times New Roman"/>
        </w:rPr>
        <w:t>2</w:t>
      </w:r>
      <w:r w:rsidR="007C5593" w:rsidRPr="00E504DA">
        <w:rPr>
          <w:rFonts w:ascii="Times New Roman" w:hAnsi="Times New Roman"/>
        </w:rPr>
        <w:t>5 points</w:t>
      </w:r>
      <w:r w:rsidR="007C5593">
        <w:rPr>
          <w:rFonts w:ascii="Times New Roman" w:hAnsi="Times New Roman"/>
        </w:rPr>
        <w:t>)</w:t>
      </w:r>
    </w:p>
    <w:p w14:paraId="1361386E" w14:textId="77777777" w:rsidR="00114D8B" w:rsidRPr="007A7417" w:rsidRDefault="00114D8B" w:rsidP="005C365C">
      <w:pPr>
        <w:pStyle w:val="ListParagraph"/>
        <w:numPr>
          <w:ilvl w:val="0"/>
          <w:numId w:val="3"/>
        </w:numPr>
        <w:ind w:left="360"/>
        <w:rPr>
          <w:sz w:val="22"/>
          <w:szCs w:val="22"/>
        </w:rPr>
      </w:pPr>
      <w:r w:rsidRPr="007A7417">
        <w:rPr>
          <w:sz w:val="22"/>
          <w:szCs w:val="22"/>
        </w:rPr>
        <w:t xml:space="preserve">Propose a clear and realistic implementation plan to significantly address the Program Goals in Section A2.  </w:t>
      </w:r>
    </w:p>
    <w:p w14:paraId="13BE8F62" w14:textId="77777777" w:rsidR="00114D8B" w:rsidRPr="007A7417" w:rsidRDefault="00114D8B" w:rsidP="005C365C">
      <w:pPr>
        <w:pStyle w:val="ListParagraph"/>
        <w:numPr>
          <w:ilvl w:val="0"/>
          <w:numId w:val="3"/>
        </w:numPr>
        <w:ind w:left="360"/>
        <w:rPr>
          <w:sz w:val="22"/>
          <w:szCs w:val="22"/>
        </w:rPr>
      </w:pPr>
      <w:r w:rsidRPr="007A7417">
        <w:rPr>
          <w:sz w:val="22"/>
          <w:szCs w:val="22"/>
        </w:rPr>
        <w:t xml:space="preserve">The proposal should further outline the expected and achievable results for the project which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14:paraId="108F57A7" w14:textId="77777777" w:rsidR="00114D8B" w:rsidRPr="007A7417" w:rsidRDefault="00114D8B" w:rsidP="005C365C">
      <w:pPr>
        <w:pStyle w:val="ListParagraph"/>
        <w:numPr>
          <w:ilvl w:val="0"/>
          <w:numId w:val="5"/>
        </w:numPr>
        <w:ind w:left="360"/>
        <w:contextualSpacing/>
        <w:rPr>
          <w:sz w:val="22"/>
          <w:szCs w:val="22"/>
        </w:rPr>
      </w:pPr>
      <w:r w:rsidRPr="007A7417">
        <w:rPr>
          <w:sz w:val="22"/>
          <w:szCs w:val="22"/>
        </w:rPr>
        <w:t>In table format, please present a brief, one- to two-page work plan matrix (which does count as part of the 10 pages), with a timeline including target dates for activities for the life of the agreement, which reflects the overall program approach, and objectives. The following timeline below is provided as an example.</w:t>
      </w:r>
    </w:p>
    <w:p w14:paraId="66226C38" w14:textId="77777777" w:rsidR="00114D8B" w:rsidRPr="007A7417" w:rsidRDefault="00114D8B" w:rsidP="00114D8B">
      <w:pPr>
        <w:pStyle w:val="ListParagraph"/>
        <w:ind w:left="1080"/>
        <w:rPr>
          <w:sz w:val="22"/>
          <w:szCs w:val="22"/>
        </w:rPr>
      </w:pPr>
    </w:p>
    <w:tbl>
      <w:tblPr>
        <w:tblStyle w:val="TableGrid"/>
        <w:tblW w:w="0" w:type="auto"/>
        <w:tblInd w:w="648" w:type="dxa"/>
        <w:tblLook w:val="04A0" w:firstRow="1" w:lastRow="0" w:firstColumn="1" w:lastColumn="0" w:noHBand="0" w:noVBand="1"/>
      </w:tblPr>
      <w:tblGrid>
        <w:gridCol w:w="4272"/>
        <w:gridCol w:w="762"/>
        <w:gridCol w:w="762"/>
        <w:gridCol w:w="685"/>
        <w:gridCol w:w="685"/>
        <w:gridCol w:w="685"/>
        <w:gridCol w:w="851"/>
      </w:tblGrid>
      <w:tr w:rsidR="00114D8B" w:rsidRPr="007A7417" w14:paraId="62A7E1AB" w14:textId="77777777" w:rsidTr="000E373F">
        <w:trPr>
          <w:trHeight w:val="404"/>
        </w:trPr>
        <w:tc>
          <w:tcPr>
            <w:tcW w:w="4770" w:type="dxa"/>
            <w:shd w:val="clear" w:color="auto" w:fill="FABF8F" w:themeFill="accent6" w:themeFillTint="99"/>
            <w:vAlign w:val="center"/>
          </w:tcPr>
          <w:p w14:paraId="519E9648" w14:textId="77777777" w:rsidR="00114D8B" w:rsidRPr="007A7417" w:rsidRDefault="00114D8B" w:rsidP="000E373F">
            <w:pPr>
              <w:pStyle w:val="ListParagraph"/>
              <w:spacing w:after="200"/>
              <w:ind w:left="0"/>
              <w:jc w:val="center"/>
              <w:rPr>
                <w:bCs/>
                <w:sz w:val="22"/>
                <w:szCs w:val="22"/>
              </w:rPr>
            </w:pPr>
            <w:r w:rsidRPr="007A7417">
              <w:rPr>
                <w:bCs/>
                <w:sz w:val="22"/>
                <w:szCs w:val="22"/>
              </w:rPr>
              <w:t>Primary Activities, Deliverables, and/or Milestones</w:t>
            </w:r>
          </w:p>
        </w:tc>
        <w:tc>
          <w:tcPr>
            <w:tcW w:w="810" w:type="dxa"/>
            <w:shd w:val="clear" w:color="auto" w:fill="FABF8F" w:themeFill="accent6" w:themeFillTint="99"/>
            <w:vAlign w:val="center"/>
          </w:tcPr>
          <w:p w14:paraId="4BF81E40" w14:textId="77777777" w:rsidR="00114D8B" w:rsidRPr="007A7417" w:rsidRDefault="00114D8B" w:rsidP="000E373F">
            <w:pPr>
              <w:pStyle w:val="ListParagraph"/>
              <w:spacing w:after="200"/>
              <w:ind w:left="0"/>
              <w:jc w:val="center"/>
              <w:rPr>
                <w:bCs/>
                <w:sz w:val="22"/>
                <w:szCs w:val="22"/>
              </w:rPr>
            </w:pPr>
            <w:r w:rsidRPr="007A7417">
              <w:rPr>
                <w:bCs/>
                <w:sz w:val="22"/>
                <w:szCs w:val="22"/>
              </w:rPr>
              <w:t>Q1</w:t>
            </w:r>
          </w:p>
        </w:tc>
        <w:tc>
          <w:tcPr>
            <w:tcW w:w="810" w:type="dxa"/>
            <w:shd w:val="clear" w:color="auto" w:fill="FABF8F" w:themeFill="accent6" w:themeFillTint="99"/>
            <w:vAlign w:val="center"/>
          </w:tcPr>
          <w:p w14:paraId="08AD4BC7" w14:textId="77777777" w:rsidR="00114D8B" w:rsidRPr="007A7417" w:rsidRDefault="00114D8B" w:rsidP="000E373F">
            <w:pPr>
              <w:pStyle w:val="ListParagraph"/>
              <w:spacing w:after="200"/>
              <w:ind w:left="0"/>
              <w:jc w:val="center"/>
              <w:rPr>
                <w:bCs/>
                <w:sz w:val="22"/>
                <w:szCs w:val="22"/>
              </w:rPr>
            </w:pPr>
            <w:r w:rsidRPr="007A7417">
              <w:rPr>
                <w:bCs/>
                <w:sz w:val="22"/>
                <w:szCs w:val="22"/>
              </w:rPr>
              <w:t>Q2</w:t>
            </w:r>
          </w:p>
        </w:tc>
        <w:tc>
          <w:tcPr>
            <w:tcW w:w="720" w:type="dxa"/>
            <w:shd w:val="clear" w:color="auto" w:fill="FABF8F" w:themeFill="accent6" w:themeFillTint="99"/>
            <w:vAlign w:val="center"/>
          </w:tcPr>
          <w:p w14:paraId="7B40D28D" w14:textId="77777777" w:rsidR="00114D8B" w:rsidRPr="007A7417" w:rsidRDefault="00114D8B" w:rsidP="000E373F">
            <w:pPr>
              <w:pStyle w:val="ListParagraph"/>
              <w:spacing w:after="200"/>
              <w:ind w:left="0"/>
              <w:jc w:val="center"/>
              <w:rPr>
                <w:bCs/>
                <w:sz w:val="22"/>
                <w:szCs w:val="22"/>
              </w:rPr>
            </w:pPr>
            <w:r w:rsidRPr="007A7417">
              <w:rPr>
                <w:bCs/>
                <w:sz w:val="22"/>
                <w:szCs w:val="22"/>
              </w:rPr>
              <w:t>Q3</w:t>
            </w:r>
          </w:p>
        </w:tc>
        <w:tc>
          <w:tcPr>
            <w:tcW w:w="720" w:type="dxa"/>
            <w:shd w:val="clear" w:color="auto" w:fill="FABF8F" w:themeFill="accent6" w:themeFillTint="99"/>
            <w:vAlign w:val="center"/>
          </w:tcPr>
          <w:p w14:paraId="00DA7372" w14:textId="77777777" w:rsidR="00114D8B" w:rsidRPr="007A7417" w:rsidRDefault="00114D8B" w:rsidP="000E373F">
            <w:pPr>
              <w:pStyle w:val="ListParagraph"/>
              <w:spacing w:after="200"/>
              <w:ind w:left="0"/>
              <w:jc w:val="center"/>
              <w:rPr>
                <w:bCs/>
                <w:sz w:val="22"/>
                <w:szCs w:val="22"/>
              </w:rPr>
            </w:pPr>
            <w:r w:rsidRPr="007A7417">
              <w:rPr>
                <w:bCs/>
                <w:sz w:val="22"/>
                <w:szCs w:val="22"/>
              </w:rPr>
              <w:t>Q4</w:t>
            </w:r>
          </w:p>
        </w:tc>
        <w:tc>
          <w:tcPr>
            <w:tcW w:w="720" w:type="dxa"/>
            <w:shd w:val="clear" w:color="auto" w:fill="FABF8F" w:themeFill="accent6" w:themeFillTint="99"/>
            <w:vAlign w:val="center"/>
          </w:tcPr>
          <w:p w14:paraId="578B9895" w14:textId="77777777" w:rsidR="00114D8B" w:rsidRPr="007A7417" w:rsidRDefault="00114D8B" w:rsidP="000E373F">
            <w:pPr>
              <w:pStyle w:val="ListParagraph"/>
              <w:spacing w:after="200"/>
              <w:ind w:left="0"/>
              <w:jc w:val="center"/>
              <w:rPr>
                <w:bCs/>
                <w:sz w:val="22"/>
                <w:szCs w:val="22"/>
              </w:rPr>
            </w:pPr>
            <w:r w:rsidRPr="007A7417">
              <w:rPr>
                <w:bCs/>
                <w:sz w:val="22"/>
                <w:szCs w:val="22"/>
              </w:rPr>
              <w:t>Q5</w:t>
            </w:r>
          </w:p>
        </w:tc>
        <w:tc>
          <w:tcPr>
            <w:tcW w:w="900" w:type="dxa"/>
            <w:shd w:val="clear" w:color="auto" w:fill="FABF8F" w:themeFill="accent6" w:themeFillTint="99"/>
            <w:vAlign w:val="center"/>
          </w:tcPr>
          <w:p w14:paraId="21696080" w14:textId="77777777" w:rsidR="00114D8B" w:rsidRPr="007A7417" w:rsidRDefault="00114D8B" w:rsidP="000E373F">
            <w:pPr>
              <w:pStyle w:val="ListParagraph"/>
              <w:spacing w:after="200"/>
              <w:ind w:left="0"/>
              <w:jc w:val="center"/>
              <w:rPr>
                <w:bCs/>
                <w:sz w:val="22"/>
                <w:szCs w:val="22"/>
              </w:rPr>
            </w:pPr>
            <w:r w:rsidRPr="007A7417">
              <w:rPr>
                <w:bCs/>
                <w:sz w:val="22"/>
                <w:szCs w:val="22"/>
              </w:rPr>
              <w:t>Etc.</w:t>
            </w:r>
          </w:p>
        </w:tc>
      </w:tr>
      <w:tr w:rsidR="00114D8B" w:rsidRPr="007A7417" w14:paraId="03413E81" w14:textId="77777777" w:rsidTr="000E373F">
        <w:trPr>
          <w:trHeight w:val="890"/>
        </w:trPr>
        <w:tc>
          <w:tcPr>
            <w:tcW w:w="4770" w:type="dxa"/>
          </w:tcPr>
          <w:p w14:paraId="5D894EC9" w14:textId="77777777" w:rsidR="00114D8B" w:rsidRPr="007A7417" w:rsidRDefault="00114D8B" w:rsidP="000E373F">
            <w:pPr>
              <w:pStyle w:val="ListParagraph"/>
              <w:spacing w:after="200"/>
              <w:ind w:left="0"/>
              <w:rPr>
                <w:bCs/>
                <w:sz w:val="22"/>
                <w:szCs w:val="22"/>
              </w:rPr>
            </w:pPr>
            <w:r w:rsidRPr="007A7417">
              <w:rPr>
                <w:bCs/>
                <w:sz w:val="22"/>
                <w:szCs w:val="22"/>
              </w:rPr>
              <w:t>Project Monitoring Plan (may be requested within 90 days after the start of the activity (see Attachment A))</w:t>
            </w:r>
          </w:p>
        </w:tc>
        <w:tc>
          <w:tcPr>
            <w:tcW w:w="810" w:type="dxa"/>
            <w:vAlign w:val="center"/>
          </w:tcPr>
          <w:p w14:paraId="77A063E9" w14:textId="77777777" w:rsidR="00114D8B" w:rsidRPr="00094AD3" w:rsidRDefault="00114D8B" w:rsidP="000E373F">
            <w:pPr>
              <w:pStyle w:val="ListParagraph"/>
              <w:spacing w:after="200"/>
              <w:ind w:left="0"/>
              <w:jc w:val="center"/>
              <w:rPr>
                <w:bCs/>
                <w:sz w:val="22"/>
                <w:szCs w:val="22"/>
              </w:rPr>
            </w:pPr>
            <w:r w:rsidRPr="00094AD3">
              <w:rPr>
                <w:bCs/>
                <w:sz w:val="22"/>
                <w:szCs w:val="22"/>
              </w:rPr>
              <w:t>X</w:t>
            </w:r>
          </w:p>
        </w:tc>
        <w:tc>
          <w:tcPr>
            <w:tcW w:w="810" w:type="dxa"/>
            <w:vAlign w:val="center"/>
          </w:tcPr>
          <w:p w14:paraId="5F25DB40" w14:textId="77777777" w:rsidR="00114D8B" w:rsidRPr="00AB3495" w:rsidRDefault="00114D8B" w:rsidP="000E373F">
            <w:pPr>
              <w:pStyle w:val="ListParagraph"/>
              <w:spacing w:after="200"/>
              <w:ind w:left="0"/>
              <w:jc w:val="center"/>
              <w:rPr>
                <w:bCs/>
                <w:sz w:val="22"/>
                <w:szCs w:val="22"/>
              </w:rPr>
            </w:pPr>
          </w:p>
        </w:tc>
        <w:tc>
          <w:tcPr>
            <w:tcW w:w="720" w:type="dxa"/>
            <w:vAlign w:val="center"/>
          </w:tcPr>
          <w:p w14:paraId="4A591EF6" w14:textId="77777777" w:rsidR="00114D8B" w:rsidRPr="007A7417" w:rsidRDefault="00114D8B" w:rsidP="000E373F">
            <w:pPr>
              <w:pStyle w:val="ListParagraph"/>
              <w:spacing w:after="200"/>
              <w:ind w:left="0"/>
              <w:jc w:val="center"/>
              <w:rPr>
                <w:bCs/>
                <w:sz w:val="22"/>
                <w:szCs w:val="22"/>
              </w:rPr>
            </w:pPr>
          </w:p>
        </w:tc>
        <w:tc>
          <w:tcPr>
            <w:tcW w:w="720" w:type="dxa"/>
            <w:vAlign w:val="center"/>
          </w:tcPr>
          <w:p w14:paraId="58058EBE" w14:textId="77777777" w:rsidR="00114D8B" w:rsidRPr="007A7417" w:rsidRDefault="00114D8B" w:rsidP="000E373F">
            <w:pPr>
              <w:pStyle w:val="ListParagraph"/>
              <w:spacing w:after="200"/>
              <w:ind w:left="0"/>
              <w:jc w:val="center"/>
              <w:rPr>
                <w:bCs/>
                <w:sz w:val="22"/>
                <w:szCs w:val="22"/>
              </w:rPr>
            </w:pPr>
          </w:p>
        </w:tc>
        <w:tc>
          <w:tcPr>
            <w:tcW w:w="720" w:type="dxa"/>
            <w:vAlign w:val="center"/>
          </w:tcPr>
          <w:p w14:paraId="684204E2" w14:textId="77777777" w:rsidR="00114D8B" w:rsidRPr="007A7417" w:rsidRDefault="00114D8B" w:rsidP="000E373F">
            <w:pPr>
              <w:pStyle w:val="ListParagraph"/>
              <w:spacing w:after="200"/>
              <w:ind w:left="0"/>
              <w:jc w:val="center"/>
              <w:rPr>
                <w:bCs/>
                <w:sz w:val="22"/>
                <w:szCs w:val="22"/>
              </w:rPr>
            </w:pPr>
          </w:p>
        </w:tc>
        <w:tc>
          <w:tcPr>
            <w:tcW w:w="900" w:type="dxa"/>
            <w:vAlign w:val="center"/>
          </w:tcPr>
          <w:p w14:paraId="47C24797" w14:textId="77777777" w:rsidR="00114D8B" w:rsidRPr="007A7417" w:rsidRDefault="00114D8B" w:rsidP="000E373F">
            <w:pPr>
              <w:pStyle w:val="ListParagraph"/>
              <w:spacing w:after="200"/>
              <w:ind w:left="0"/>
              <w:jc w:val="center"/>
              <w:rPr>
                <w:bCs/>
                <w:sz w:val="22"/>
                <w:szCs w:val="22"/>
              </w:rPr>
            </w:pPr>
          </w:p>
        </w:tc>
      </w:tr>
      <w:tr w:rsidR="00114D8B" w:rsidRPr="007A7417" w14:paraId="0C323935" w14:textId="77777777" w:rsidTr="000E373F">
        <w:trPr>
          <w:trHeight w:val="395"/>
        </w:trPr>
        <w:tc>
          <w:tcPr>
            <w:tcW w:w="4770" w:type="dxa"/>
          </w:tcPr>
          <w:p w14:paraId="79079BBF" w14:textId="77777777" w:rsidR="00114D8B" w:rsidRPr="007A7417" w:rsidRDefault="00114D8B" w:rsidP="000E373F">
            <w:pPr>
              <w:pStyle w:val="ListParagraph"/>
              <w:spacing w:after="200"/>
              <w:ind w:left="0"/>
              <w:rPr>
                <w:bCs/>
                <w:sz w:val="22"/>
                <w:szCs w:val="22"/>
              </w:rPr>
            </w:pPr>
            <w:r w:rsidRPr="007A7417">
              <w:rPr>
                <w:bCs/>
                <w:sz w:val="22"/>
                <w:szCs w:val="22"/>
              </w:rPr>
              <w:t>XYZ Activity</w:t>
            </w:r>
          </w:p>
        </w:tc>
        <w:tc>
          <w:tcPr>
            <w:tcW w:w="810" w:type="dxa"/>
            <w:vAlign w:val="center"/>
          </w:tcPr>
          <w:p w14:paraId="33EEFA22" w14:textId="77777777" w:rsidR="00114D8B" w:rsidRPr="00094AD3" w:rsidRDefault="00114D8B" w:rsidP="000E373F">
            <w:pPr>
              <w:pStyle w:val="ListParagraph"/>
              <w:spacing w:after="200"/>
              <w:ind w:left="0"/>
              <w:jc w:val="center"/>
              <w:rPr>
                <w:bCs/>
                <w:sz w:val="22"/>
                <w:szCs w:val="22"/>
              </w:rPr>
            </w:pPr>
            <w:r w:rsidRPr="00094AD3">
              <w:rPr>
                <w:bCs/>
                <w:sz w:val="22"/>
                <w:szCs w:val="22"/>
              </w:rPr>
              <w:t>X</w:t>
            </w:r>
          </w:p>
        </w:tc>
        <w:tc>
          <w:tcPr>
            <w:tcW w:w="810" w:type="dxa"/>
            <w:vAlign w:val="center"/>
          </w:tcPr>
          <w:p w14:paraId="71FEAB9D" w14:textId="77777777" w:rsidR="00114D8B" w:rsidRPr="00AB3495" w:rsidRDefault="00114D8B" w:rsidP="000E373F">
            <w:pPr>
              <w:pStyle w:val="ListParagraph"/>
              <w:spacing w:after="200"/>
              <w:ind w:left="0"/>
              <w:jc w:val="center"/>
              <w:rPr>
                <w:bCs/>
                <w:sz w:val="22"/>
                <w:szCs w:val="22"/>
              </w:rPr>
            </w:pPr>
            <w:r w:rsidRPr="00AB3495">
              <w:rPr>
                <w:bCs/>
                <w:sz w:val="22"/>
                <w:szCs w:val="22"/>
              </w:rPr>
              <w:t>X</w:t>
            </w:r>
          </w:p>
        </w:tc>
        <w:tc>
          <w:tcPr>
            <w:tcW w:w="720" w:type="dxa"/>
            <w:vAlign w:val="center"/>
          </w:tcPr>
          <w:p w14:paraId="520A87E4" w14:textId="77777777" w:rsidR="00114D8B" w:rsidRPr="007A7417" w:rsidRDefault="00114D8B" w:rsidP="000E373F">
            <w:pPr>
              <w:pStyle w:val="ListParagraph"/>
              <w:spacing w:after="200"/>
              <w:ind w:left="0"/>
              <w:jc w:val="center"/>
              <w:rPr>
                <w:bCs/>
                <w:sz w:val="22"/>
                <w:szCs w:val="22"/>
              </w:rPr>
            </w:pPr>
            <w:r w:rsidRPr="007A7417">
              <w:rPr>
                <w:bCs/>
                <w:sz w:val="22"/>
                <w:szCs w:val="22"/>
              </w:rPr>
              <w:t>X</w:t>
            </w:r>
          </w:p>
        </w:tc>
        <w:tc>
          <w:tcPr>
            <w:tcW w:w="720" w:type="dxa"/>
            <w:vAlign w:val="center"/>
          </w:tcPr>
          <w:p w14:paraId="790C185B" w14:textId="77777777" w:rsidR="00114D8B" w:rsidRPr="007A7417" w:rsidRDefault="00114D8B" w:rsidP="000E373F">
            <w:pPr>
              <w:pStyle w:val="ListParagraph"/>
              <w:spacing w:after="200"/>
              <w:ind w:left="0"/>
              <w:jc w:val="center"/>
              <w:rPr>
                <w:bCs/>
                <w:sz w:val="22"/>
                <w:szCs w:val="22"/>
              </w:rPr>
            </w:pPr>
            <w:r w:rsidRPr="007A7417">
              <w:rPr>
                <w:bCs/>
                <w:sz w:val="22"/>
                <w:szCs w:val="22"/>
              </w:rPr>
              <w:t>X</w:t>
            </w:r>
          </w:p>
        </w:tc>
        <w:tc>
          <w:tcPr>
            <w:tcW w:w="720" w:type="dxa"/>
            <w:vAlign w:val="center"/>
          </w:tcPr>
          <w:p w14:paraId="600F55CA" w14:textId="77777777" w:rsidR="00114D8B" w:rsidRPr="007A7417" w:rsidRDefault="00114D8B" w:rsidP="000E373F">
            <w:pPr>
              <w:pStyle w:val="ListParagraph"/>
              <w:spacing w:after="200"/>
              <w:ind w:left="0"/>
              <w:jc w:val="center"/>
              <w:rPr>
                <w:bCs/>
                <w:sz w:val="22"/>
                <w:szCs w:val="22"/>
              </w:rPr>
            </w:pPr>
          </w:p>
        </w:tc>
        <w:tc>
          <w:tcPr>
            <w:tcW w:w="900" w:type="dxa"/>
            <w:vAlign w:val="center"/>
          </w:tcPr>
          <w:p w14:paraId="475B149A" w14:textId="77777777" w:rsidR="00114D8B" w:rsidRPr="007A7417" w:rsidRDefault="00114D8B" w:rsidP="000E373F">
            <w:pPr>
              <w:pStyle w:val="ListParagraph"/>
              <w:spacing w:after="200"/>
              <w:ind w:left="0"/>
              <w:jc w:val="center"/>
              <w:rPr>
                <w:bCs/>
                <w:sz w:val="22"/>
                <w:szCs w:val="22"/>
              </w:rPr>
            </w:pPr>
          </w:p>
        </w:tc>
      </w:tr>
      <w:tr w:rsidR="00114D8B" w:rsidRPr="007A7417" w14:paraId="056B89D3" w14:textId="77777777" w:rsidTr="000E373F">
        <w:trPr>
          <w:trHeight w:val="73"/>
        </w:trPr>
        <w:tc>
          <w:tcPr>
            <w:tcW w:w="4770" w:type="dxa"/>
          </w:tcPr>
          <w:p w14:paraId="7DC950E2" w14:textId="77777777" w:rsidR="00114D8B" w:rsidRPr="007A7417" w:rsidRDefault="00114D8B" w:rsidP="000E373F">
            <w:pPr>
              <w:pStyle w:val="ListParagraph"/>
              <w:spacing w:after="200"/>
              <w:ind w:left="0"/>
              <w:rPr>
                <w:bCs/>
                <w:sz w:val="22"/>
                <w:szCs w:val="22"/>
              </w:rPr>
            </w:pPr>
            <w:r w:rsidRPr="007A7417">
              <w:rPr>
                <w:bCs/>
                <w:sz w:val="22"/>
                <w:szCs w:val="22"/>
              </w:rPr>
              <w:lastRenderedPageBreak/>
              <w:t>Activity 123</w:t>
            </w:r>
          </w:p>
        </w:tc>
        <w:tc>
          <w:tcPr>
            <w:tcW w:w="810" w:type="dxa"/>
            <w:vAlign w:val="center"/>
          </w:tcPr>
          <w:p w14:paraId="2F30FBDE" w14:textId="77777777" w:rsidR="00114D8B" w:rsidRPr="00094AD3" w:rsidRDefault="00114D8B" w:rsidP="000E373F">
            <w:pPr>
              <w:pStyle w:val="ListParagraph"/>
              <w:spacing w:after="200"/>
              <w:ind w:left="0"/>
              <w:jc w:val="center"/>
              <w:rPr>
                <w:bCs/>
                <w:sz w:val="22"/>
                <w:szCs w:val="22"/>
              </w:rPr>
            </w:pPr>
          </w:p>
        </w:tc>
        <w:tc>
          <w:tcPr>
            <w:tcW w:w="810" w:type="dxa"/>
            <w:vAlign w:val="center"/>
          </w:tcPr>
          <w:p w14:paraId="053B409B" w14:textId="77777777" w:rsidR="00114D8B" w:rsidRPr="00AB3495" w:rsidRDefault="00114D8B" w:rsidP="000E373F">
            <w:pPr>
              <w:pStyle w:val="ListParagraph"/>
              <w:spacing w:after="200"/>
              <w:ind w:left="0"/>
              <w:jc w:val="center"/>
              <w:rPr>
                <w:bCs/>
                <w:sz w:val="22"/>
                <w:szCs w:val="22"/>
              </w:rPr>
            </w:pPr>
          </w:p>
        </w:tc>
        <w:tc>
          <w:tcPr>
            <w:tcW w:w="720" w:type="dxa"/>
            <w:vAlign w:val="center"/>
          </w:tcPr>
          <w:p w14:paraId="4D2A1C53" w14:textId="77777777" w:rsidR="00114D8B" w:rsidRPr="007A7417" w:rsidRDefault="00114D8B" w:rsidP="000E373F">
            <w:pPr>
              <w:pStyle w:val="ListParagraph"/>
              <w:spacing w:after="200"/>
              <w:ind w:left="0"/>
              <w:jc w:val="center"/>
              <w:rPr>
                <w:bCs/>
                <w:sz w:val="22"/>
                <w:szCs w:val="22"/>
              </w:rPr>
            </w:pPr>
            <w:r w:rsidRPr="007A7417">
              <w:rPr>
                <w:bCs/>
                <w:sz w:val="22"/>
                <w:szCs w:val="22"/>
              </w:rPr>
              <w:t>X</w:t>
            </w:r>
          </w:p>
        </w:tc>
        <w:tc>
          <w:tcPr>
            <w:tcW w:w="720" w:type="dxa"/>
            <w:vAlign w:val="center"/>
          </w:tcPr>
          <w:p w14:paraId="638D87D3" w14:textId="77777777" w:rsidR="00114D8B" w:rsidRPr="007A7417" w:rsidRDefault="00114D8B" w:rsidP="000E373F">
            <w:pPr>
              <w:pStyle w:val="ListParagraph"/>
              <w:spacing w:after="200"/>
              <w:ind w:left="0"/>
              <w:jc w:val="center"/>
              <w:rPr>
                <w:bCs/>
                <w:sz w:val="22"/>
                <w:szCs w:val="22"/>
              </w:rPr>
            </w:pPr>
            <w:r w:rsidRPr="007A7417">
              <w:rPr>
                <w:bCs/>
                <w:sz w:val="22"/>
                <w:szCs w:val="22"/>
              </w:rPr>
              <w:t>X</w:t>
            </w:r>
          </w:p>
        </w:tc>
        <w:tc>
          <w:tcPr>
            <w:tcW w:w="720" w:type="dxa"/>
            <w:vAlign w:val="center"/>
          </w:tcPr>
          <w:p w14:paraId="47A0842A" w14:textId="77777777" w:rsidR="00114D8B" w:rsidRPr="007A7417" w:rsidRDefault="00114D8B" w:rsidP="000E373F">
            <w:pPr>
              <w:pStyle w:val="ListParagraph"/>
              <w:spacing w:after="200"/>
              <w:ind w:left="0"/>
              <w:jc w:val="center"/>
              <w:rPr>
                <w:bCs/>
                <w:sz w:val="22"/>
                <w:szCs w:val="22"/>
              </w:rPr>
            </w:pPr>
            <w:r w:rsidRPr="007A7417">
              <w:rPr>
                <w:bCs/>
                <w:sz w:val="22"/>
                <w:szCs w:val="22"/>
              </w:rPr>
              <w:t>X</w:t>
            </w:r>
          </w:p>
        </w:tc>
        <w:tc>
          <w:tcPr>
            <w:tcW w:w="900" w:type="dxa"/>
            <w:vAlign w:val="center"/>
          </w:tcPr>
          <w:p w14:paraId="73FB2947" w14:textId="77777777" w:rsidR="00114D8B" w:rsidRPr="007A7417" w:rsidRDefault="00114D8B" w:rsidP="000E373F">
            <w:pPr>
              <w:pStyle w:val="ListParagraph"/>
              <w:spacing w:after="200"/>
              <w:ind w:left="0"/>
              <w:jc w:val="center"/>
              <w:rPr>
                <w:bCs/>
                <w:sz w:val="22"/>
                <w:szCs w:val="22"/>
              </w:rPr>
            </w:pPr>
          </w:p>
        </w:tc>
      </w:tr>
      <w:tr w:rsidR="00114D8B" w:rsidRPr="007A7417" w14:paraId="36074E6B" w14:textId="77777777" w:rsidTr="000E373F">
        <w:tc>
          <w:tcPr>
            <w:tcW w:w="4770" w:type="dxa"/>
          </w:tcPr>
          <w:p w14:paraId="09930F0A" w14:textId="77777777" w:rsidR="00114D8B" w:rsidRPr="007A7417" w:rsidRDefault="00114D8B" w:rsidP="000E373F">
            <w:pPr>
              <w:pStyle w:val="ListParagraph"/>
              <w:spacing w:after="200"/>
              <w:ind w:left="0"/>
              <w:rPr>
                <w:bCs/>
                <w:sz w:val="22"/>
                <w:szCs w:val="22"/>
              </w:rPr>
            </w:pPr>
            <w:r w:rsidRPr="007A7417">
              <w:rPr>
                <w:bCs/>
                <w:sz w:val="22"/>
                <w:szCs w:val="22"/>
              </w:rPr>
              <w:t>Etc.</w:t>
            </w:r>
          </w:p>
        </w:tc>
        <w:tc>
          <w:tcPr>
            <w:tcW w:w="810" w:type="dxa"/>
            <w:vAlign w:val="center"/>
          </w:tcPr>
          <w:p w14:paraId="69B4ACA0" w14:textId="77777777" w:rsidR="00114D8B" w:rsidRPr="00094AD3" w:rsidRDefault="00114D8B" w:rsidP="000E373F">
            <w:pPr>
              <w:pStyle w:val="ListParagraph"/>
              <w:spacing w:after="200"/>
              <w:ind w:left="0"/>
              <w:jc w:val="center"/>
              <w:rPr>
                <w:bCs/>
                <w:sz w:val="22"/>
                <w:szCs w:val="22"/>
              </w:rPr>
            </w:pPr>
          </w:p>
        </w:tc>
        <w:tc>
          <w:tcPr>
            <w:tcW w:w="810" w:type="dxa"/>
            <w:vAlign w:val="center"/>
          </w:tcPr>
          <w:p w14:paraId="534F6697" w14:textId="77777777" w:rsidR="00114D8B" w:rsidRPr="00AB3495" w:rsidRDefault="00114D8B" w:rsidP="000E373F">
            <w:pPr>
              <w:pStyle w:val="ListParagraph"/>
              <w:spacing w:after="200"/>
              <w:ind w:left="0"/>
              <w:jc w:val="center"/>
              <w:rPr>
                <w:bCs/>
                <w:sz w:val="22"/>
                <w:szCs w:val="22"/>
              </w:rPr>
            </w:pPr>
          </w:p>
        </w:tc>
        <w:tc>
          <w:tcPr>
            <w:tcW w:w="720" w:type="dxa"/>
            <w:vAlign w:val="center"/>
          </w:tcPr>
          <w:p w14:paraId="281FA159" w14:textId="77777777" w:rsidR="00114D8B" w:rsidRPr="007A7417" w:rsidRDefault="00114D8B" w:rsidP="000E373F">
            <w:pPr>
              <w:pStyle w:val="ListParagraph"/>
              <w:spacing w:after="200"/>
              <w:ind w:left="0"/>
              <w:jc w:val="center"/>
              <w:rPr>
                <w:bCs/>
                <w:sz w:val="22"/>
                <w:szCs w:val="22"/>
              </w:rPr>
            </w:pPr>
          </w:p>
        </w:tc>
        <w:tc>
          <w:tcPr>
            <w:tcW w:w="720" w:type="dxa"/>
            <w:vAlign w:val="center"/>
          </w:tcPr>
          <w:p w14:paraId="607D9BC9" w14:textId="77777777" w:rsidR="00114D8B" w:rsidRPr="007A7417" w:rsidRDefault="00114D8B" w:rsidP="000E373F">
            <w:pPr>
              <w:pStyle w:val="ListParagraph"/>
              <w:spacing w:after="200"/>
              <w:ind w:left="0"/>
              <w:jc w:val="center"/>
              <w:rPr>
                <w:bCs/>
                <w:sz w:val="22"/>
                <w:szCs w:val="22"/>
              </w:rPr>
            </w:pPr>
          </w:p>
        </w:tc>
        <w:tc>
          <w:tcPr>
            <w:tcW w:w="720" w:type="dxa"/>
            <w:vAlign w:val="center"/>
          </w:tcPr>
          <w:p w14:paraId="4DCE60A9" w14:textId="77777777" w:rsidR="00114D8B" w:rsidRPr="007A7417" w:rsidRDefault="00114D8B" w:rsidP="000E373F">
            <w:pPr>
              <w:pStyle w:val="ListParagraph"/>
              <w:spacing w:after="200"/>
              <w:ind w:left="0"/>
              <w:jc w:val="center"/>
              <w:rPr>
                <w:bCs/>
                <w:sz w:val="22"/>
                <w:szCs w:val="22"/>
              </w:rPr>
            </w:pPr>
          </w:p>
        </w:tc>
        <w:tc>
          <w:tcPr>
            <w:tcW w:w="900" w:type="dxa"/>
            <w:vAlign w:val="center"/>
          </w:tcPr>
          <w:p w14:paraId="015F09CA" w14:textId="77777777" w:rsidR="00114D8B" w:rsidRPr="007A7417" w:rsidRDefault="00114D8B" w:rsidP="000E373F">
            <w:pPr>
              <w:pStyle w:val="ListParagraph"/>
              <w:spacing w:after="200"/>
              <w:ind w:left="0"/>
              <w:jc w:val="center"/>
              <w:rPr>
                <w:bCs/>
                <w:sz w:val="22"/>
                <w:szCs w:val="22"/>
              </w:rPr>
            </w:pPr>
          </w:p>
        </w:tc>
      </w:tr>
    </w:tbl>
    <w:p w14:paraId="51583603" w14:textId="777777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p>
    <w:p w14:paraId="401CFFE9" w14:textId="41B488EE" w:rsidR="00114D8B" w:rsidRPr="00094AD3"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7"/>
        <w:rPr>
          <w:rFonts w:ascii="Times New Roman" w:hAnsi="Times New Roman"/>
        </w:rPr>
      </w:pPr>
      <w:r w:rsidRPr="003D5433">
        <w:rPr>
          <w:rFonts w:ascii="Times New Roman" w:hAnsi="Times New Roman"/>
        </w:rPr>
        <w:t xml:space="preserve">4.  </w:t>
      </w:r>
      <w:r w:rsidRPr="00094AD3">
        <w:rPr>
          <w:rFonts w:ascii="Times New Roman" w:hAnsi="Times New Roman"/>
          <w:u w:val="single"/>
        </w:rPr>
        <w:t xml:space="preserve">Performance Monitoring and Evaluation </w:t>
      </w:r>
      <w:r w:rsidR="007C5593" w:rsidRPr="009A6B00">
        <w:rPr>
          <w:rFonts w:ascii="Times New Roman" w:hAnsi="Times New Roman"/>
        </w:rPr>
        <w:t>(</w:t>
      </w:r>
      <w:r w:rsidR="007C5593" w:rsidRPr="00E504DA">
        <w:rPr>
          <w:rFonts w:ascii="Times New Roman" w:hAnsi="Times New Roman"/>
        </w:rPr>
        <w:t>1</w:t>
      </w:r>
      <w:r w:rsidR="007C5593">
        <w:rPr>
          <w:rFonts w:ascii="Times New Roman" w:hAnsi="Times New Roman"/>
        </w:rPr>
        <w:t>5</w:t>
      </w:r>
      <w:r w:rsidR="007C5593" w:rsidRPr="00E504DA">
        <w:rPr>
          <w:rFonts w:ascii="Times New Roman" w:hAnsi="Times New Roman"/>
        </w:rPr>
        <w:t xml:space="preserve"> points</w:t>
      </w:r>
      <w:r w:rsidR="007C5593">
        <w:rPr>
          <w:rFonts w:ascii="Times New Roman" w:hAnsi="Times New Roman"/>
        </w:rPr>
        <w:t>)</w:t>
      </w:r>
    </w:p>
    <w:p w14:paraId="339259EC" w14:textId="77777777" w:rsidR="00114D8B" w:rsidRPr="007A7417" w:rsidRDefault="00114D8B" w:rsidP="005C365C">
      <w:pPr>
        <w:pStyle w:val="ListParagraph"/>
        <w:numPr>
          <w:ilvl w:val="0"/>
          <w:numId w:val="3"/>
        </w:numPr>
        <w:ind w:left="360"/>
        <w:rPr>
          <w:sz w:val="22"/>
          <w:szCs w:val="22"/>
        </w:rPr>
      </w:pPr>
      <w:r w:rsidRPr="007A7417">
        <w:rPr>
          <w:sz w:val="22"/>
          <w:szCs w:val="22"/>
        </w:rPr>
        <w:t xml:space="preserve">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  </w:t>
      </w:r>
    </w:p>
    <w:p w14:paraId="10908921" w14:textId="77777777"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ight="-187"/>
        <w:rPr>
          <w:rFonts w:ascii="Times New Roman" w:hAnsi="Times New Roman"/>
          <w:u w:val="single"/>
        </w:rPr>
      </w:pPr>
    </w:p>
    <w:p w14:paraId="13E97B07" w14:textId="125B6362" w:rsidR="00114D8B" w:rsidRPr="007A7417" w:rsidRDefault="00114D8B" w:rsidP="00114D8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7"/>
        <w:rPr>
          <w:rFonts w:ascii="Times New Roman" w:hAnsi="Times New Roman"/>
        </w:rPr>
      </w:pPr>
      <w:r w:rsidRPr="007A7417">
        <w:rPr>
          <w:rFonts w:ascii="Times New Roman" w:hAnsi="Times New Roman"/>
        </w:rPr>
        <w:t xml:space="preserve">5.  </w:t>
      </w:r>
      <w:r w:rsidRPr="007A7417">
        <w:rPr>
          <w:rFonts w:ascii="Times New Roman" w:hAnsi="Times New Roman"/>
          <w:u w:val="single"/>
        </w:rPr>
        <w:t>Management Plan</w:t>
      </w:r>
      <w:r w:rsidRPr="007A7417">
        <w:rPr>
          <w:rFonts w:ascii="Times New Roman" w:hAnsi="Times New Roman"/>
        </w:rPr>
        <w:t xml:space="preserve"> </w:t>
      </w:r>
      <w:r w:rsidR="007C5593">
        <w:rPr>
          <w:rFonts w:ascii="Times New Roman" w:hAnsi="Times New Roman"/>
        </w:rPr>
        <w:t>(</w:t>
      </w:r>
      <w:r w:rsidR="007C5593" w:rsidRPr="00E504DA">
        <w:rPr>
          <w:rFonts w:ascii="Times New Roman" w:hAnsi="Times New Roman"/>
        </w:rPr>
        <w:t>10 points</w:t>
      </w:r>
      <w:r w:rsidR="007C5593">
        <w:rPr>
          <w:rFonts w:ascii="Times New Roman" w:hAnsi="Times New Roman"/>
        </w:rPr>
        <w:t>)</w:t>
      </w:r>
    </w:p>
    <w:p w14:paraId="7F216C51" w14:textId="77777777" w:rsidR="00114D8B" w:rsidRPr="007A7417" w:rsidRDefault="00114D8B" w:rsidP="005C365C">
      <w:pPr>
        <w:pStyle w:val="ListParagraph"/>
        <w:numPr>
          <w:ilvl w:val="0"/>
          <w:numId w:val="3"/>
        </w:numPr>
        <w:ind w:left="360"/>
        <w:rPr>
          <w:sz w:val="22"/>
          <w:szCs w:val="22"/>
        </w:rPr>
      </w:pPr>
      <w:r w:rsidRPr="007A7417">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40456925" w14:textId="77777777" w:rsidR="00114D8B" w:rsidRPr="007A7417" w:rsidRDefault="00114D8B" w:rsidP="005C365C">
      <w:pPr>
        <w:pStyle w:val="ListParagraph"/>
        <w:numPr>
          <w:ilvl w:val="0"/>
          <w:numId w:val="3"/>
        </w:numPr>
        <w:ind w:left="360"/>
        <w:rPr>
          <w:sz w:val="22"/>
          <w:szCs w:val="22"/>
        </w:rPr>
      </w:pPr>
      <w:r w:rsidRPr="007A7417">
        <w:rPr>
          <w:sz w:val="22"/>
          <w:szCs w:val="22"/>
        </w:rPr>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will be expected to have lead responsibility for communicating with OES.  </w:t>
      </w:r>
      <w:r>
        <w:rPr>
          <w:sz w:val="22"/>
          <w:szCs w:val="22"/>
        </w:rPr>
        <w:t xml:space="preserve">The Project Director should be at the working level.  </w:t>
      </w:r>
      <w:r w:rsidRPr="007A7417">
        <w:rPr>
          <w:sz w:val="22"/>
          <w:szCs w:val="22"/>
        </w:rPr>
        <w:t xml:space="preserve">Note the location where key staff will be based.  </w:t>
      </w:r>
      <w:r>
        <w:rPr>
          <w:sz w:val="22"/>
          <w:szCs w:val="22"/>
        </w:rPr>
        <w:t xml:space="preserve">Changes to key staff personnel will need to be approved by OES. </w:t>
      </w:r>
    </w:p>
    <w:p w14:paraId="41DF84E3" w14:textId="77777777" w:rsidR="00114D8B" w:rsidRPr="007A7417" w:rsidRDefault="00114D8B" w:rsidP="00114D8B">
      <w:pPr>
        <w:pStyle w:val="ListParagraph"/>
        <w:rPr>
          <w:sz w:val="22"/>
          <w:szCs w:val="22"/>
        </w:rPr>
      </w:pPr>
    </w:p>
    <w:p w14:paraId="36F9C724" w14:textId="77777777" w:rsidR="00114D8B" w:rsidRPr="007A7417" w:rsidRDefault="00114D8B" w:rsidP="00114D8B">
      <w:pPr>
        <w:spacing w:line="240" w:lineRule="auto"/>
        <w:ind w:right="-180"/>
        <w:rPr>
          <w:rFonts w:ascii="Times New Roman" w:hAnsi="Times New Roman"/>
          <w:b/>
        </w:rPr>
      </w:pPr>
      <w:r w:rsidRPr="007A7417">
        <w:rPr>
          <w:rFonts w:ascii="Times New Roman" w:hAnsi="Times New Roman"/>
          <w:b/>
        </w:rPr>
        <w:t>Budget Components</w:t>
      </w:r>
    </w:p>
    <w:p w14:paraId="27597F47" w14:textId="77777777" w:rsidR="00114D8B" w:rsidRPr="007A7417" w:rsidRDefault="00114D8B" w:rsidP="005C365C">
      <w:pPr>
        <w:pStyle w:val="ListParagraph"/>
        <w:numPr>
          <w:ilvl w:val="0"/>
          <w:numId w:val="6"/>
        </w:numPr>
        <w:ind w:left="360" w:right="-180"/>
        <w:rPr>
          <w:sz w:val="22"/>
          <w:szCs w:val="22"/>
        </w:rPr>
      </w:pPr>
      <w:r w:rsidRPr="007A7417">
        <w:rPr>
          <w:sz w:val="22"/>
          <w:szCs w:val="22"/>
        </w:rPr>
        <w:t>Refer to the Excel Budget Template for guidance on compiling a budget and associated budget narrative.</w:t>
      </w:r>
    </w:p>
    <w:p w14:paraId="2F74A069" w14:textId="77777777" w:rsidR="00114D8B" w:rsidRPr="007A7417" w:rsidRDefault="00114D8B" w:rsidP="005C365C">
      <w:pPr>
        <w:pStyle w:val="ListParagraph"/>
        <w:numPr>
          <w:ilvl w:val="0"/>
          <w:numId w:val="6"/>
        </w:numPr>
        <w:ind w:left="360" w:right="-180"/>
        <w:rPr>
          <w:sz w:val="22"/>
          <w:szCs w:val="22"/>
        </w:rPr>
      </w:pPr>
      <w:r w:rsidRPr="007A7417">
        <w:rPr>
          <w:sz w:val="22"/>
          <w:szCs w:val="22"/>
        </w:rPr>
        <w:t xml:space="preserve">A PDF file copy of your organization’s most recent program (A-133 /2 CFR 200) audit, if applicable.  If not, please include a copy of your most recent independent audit, if available; </w:t>
      </w:r>
    </w:p>
    <w:p w14:paraId="283A98EA" w14:textId="77777777" w:rsidR="00877E9B" w:rsidRPr="00E504DA" w:rsidRDefault="00877E9B" w:rsidP="00877E9B">
      <w:pPr>
        <w:spacing w:after="0" w:line="240" w:lineRule="auto"/>
        <w:ind w:right="-180"/>
        <w:rPr>
          <w:rFonts w:ascii="Times New Roman" w:hAnsi="Times New Roman"/>
        </w:rPr>
      </w:pPr>
    </w:p>
    <w:p w14:paraId="6B090865" w14:textId="77777777" w:rsidR="00877E9B" w:rsidRPr="00E504DA" w:rsidRDefault="00877E9B" w:rsidP="00877E9B">
      <w:pPr>
        <w:pStyle w:val="BodyText"/>
        <w:rPr>
          <w:rFonts w:ascii="Times New Roman" w:hAnsi="Times New Roman"/>
          <w:b/>
        </w:rPr>
      </w:pPr>
      <w:r w:rsidRPr="00E504DA">
        <w:rPr>
          <w:rFonts w:ascii="Times New Roman" w:hAnsi="Times New Roman"/>
          <w:b/>
        </w:rPr>
        <w:t>Before grants are awarded, the Bureau reserves the right to reduce, revise, or increase proposal budgets in accordance with the Bureau’s program needs and availability of funds.</w:t>
      </w:r>
    </w:p>
    <w:p w14:paraId="5493FE28" w14:textId="77777777" w:rsidR="008438FC" w:rsidRPr="00E504DA" w:rsidRDefault="008438FC" w:rsidP="00877E9B">
      <w:pPr>
        <w:pStyle w:val="BodyText"/>
        <w:rPr>
          <w:rFonts w:ascii="Times New Roman" w:hAnsi="Times New Roman"/>
          <w:b/>
        </w:rPr>
      </w:pPr>
    </w:p>
    <w:p w14:paraId="4C8A1AEC" w14:textId="77777777" w:rsidR="008438FC" w:rsidRPr="00E504DA" w:rsidRDefault="008438FC" w:rsidP="008438FC">
      <w:pPr>
        <w:spacing w:line="240" w:lineRule="auto"/>
        <w:rPr>
          <w:rFonts w:ascii="Times New Roman" w:hAnsi="Times New Roman"/>
        </w:rPr>
      </w:pPr>
      <w:r w:rsidRPr="00E504DA">
        <w:rPr>
          <w:rFonts w:ascii="Times New Roman" w:hAnsi="Times New Roman"/>
        </w:rPr>
        <w:t>The Budget Components will be evaluated using the following criteria:</w:t>
      </w:r>
    </w:p>
    <w:p w14:paraId="6937BA21" w14:textId="77777777" w:rsidR="008438FC" w:rsidRPr="00E504DA" w:rsidRDefault="008438FC" w:rsidP="008438FC">
      <w:pPr>
        <w:spacing w:after="0" w:line="240" w:lineRule="auto"/>
        <w:rPr>
          <w:rFonts w:ascii="Times New Roman" w:hAnsi="Times New Roman"/>
        </w:rPr>
      </w:pPr>
      <w:r w:rsidRPr="00E504DA">
        <w:rPr>
          <w:rFonts w:ascii="Times New Roman" w:hAnsi="Times New Roman"/>
          <w:u w:val="single"/>
        </w:rPr>
        <w:t>1.  Budget Appropriateness</w:t>
      </w:r>
      <w:r w:rsidRPr="00E504DA">
        <w:rPr>
          <w:rFonts w:ascii="Times New Roman" w:hAnsi="Times New Roman"/>
        </w:rPr>
        <w:t xml:space="preserve"> (10 points)</w:t>
      </w:r>
    </w:p>
    <w:p w14:paraId="19EC817F" w14:textId="77777777" w:rsidR="008438FC" w:rsidRPr="00E504DA" w:rsidRDefault="008438FC" w:rsidP="008438FC">
      <w:pPr>
        <w:spacing w:after="0" w:line="240" w:lineRule="auto"/>
        <w:rPr>
          <w:rFonts w:ascii="Times New Roman" w:hAnsi="Times New Roman"/>
        </w:rPr>
      </w:pPr>
    </w:p>
    <w:p w14:paraId="2130A221" w14:textId="77777777" w:rsidR="008438FC" w:rsidRPr="00E504DA" w:rsidRDefault="008438FC" w:rsidP="005C365C">
      <w:pPr>
        <w:pStyle w:val="ListParagraph"/>
        <w:numPr>
          <w:ilvl w:val="0"/>
          <w:numId w:val="16"/>
        </w:numPr>
        <w:rPr>
          <w:sz w:val="22"/>
          <w:szCs w:val="22"/>
        </w:rPr>
      </w:pPr>
      <w:r w:rsidRPr="00E504DA">
        <w:rPr>
          <w:sz w:val="22"/>
          <w:szCs w:val="22"/>
        </w:rPr>
        <w:t>Budgeted items are necessary to the achievement of the goals and activities as presented in the proposal.</w:t>
      </w:r>
    </w:p>
    <w:p w14:paraId="61C8A048" w14:textId="77777777" w:rsidR="008438FC" w:rsidRPr="00E504DA" w:rsidRDefault="008438FC" w:rsidP="008438FC">
      <w:pPr>
        <w:pStyle w:val="ListParagraph"/>
        <w:rPr>
          <w:sz w:val="22"/>
          <w:szCs w:val="22"/>
        </w:rPr>
      </w:pPr>
    </w:p>
    <w:p w14:paraId="68B9D141" w14:textId="77777777" w:rsidR="008438FC" w:rsidRPr="00E504DA" w:rsidRDefault="008438FC" w:rsidP="008438FC">
      <w:pPr>
        <w:spacing w:line="240" w:lineRule="auto"/>
        <w:rPr>
          <w:rFonts w:ascii="Times New Roman" w:hAnsi="Times New Roman"/>
        </w:rPr>
      </w:pPr>
      <w:r w:rsidRPr="00E504DA">
        <w:rPr>
          <w:rFonts w:ascii="Times New Roman" w:hAnsi="Times New Roman"/>
          <w:u w:val="single"/>
        </w:rPr>
        <w:t>2.  Cost-effectiveness</w:t>
      </w:r>
      <w:r w:rsidRPr="00E504DA">
        <w:rPr>
          <w:rFonts w:ascii="Times New Roman" w:hAnsi="Times New Roman"/>
        </w:rPr>
        <w:t xml:space="preserve"> (10 points) </w:t>
      </w:r>
    </w:p>
    <w:p w14:paraId="3B9DA86B" w14:textId="77777777" w:rsidR="008438FC" w:rsidRPr="00E504DA" w:rsidRDefault="008438FC" w:rsidP="005C365C">
      <w:pPr>
        <w:pStyle w:val="ListParagraph"/>
        <w:numPr>
          <w:ilvl w:val="0"/>
          <w:numId w:val="15"/>
        </w:numPr>
        <w:rPr>
          <w:sz w:val="22"/>
          <w:szCs w:val="22"/>
        </w:rPr>
      </w:pPr>
      <w:r w:rsidRPr="00E504DA">
        <w:rPr>
          <w:sz w:val="22"/>
          <w:szCs w:val="22"/>
        </w:rPr>
        <w:t>Proposals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Pr="00E504DA" w:rsidDel="00080168">
        <w:rPr>
          <w:sz w:val="22"/>
          <w:szCs w:val="22"/>
        </w:rPr>
        <w:t>mount of funding contributed by the applicant, sub-awardees, and other partners shows a commitment to the success of the project.</w:t>
      </w:r>
      <w:r w:rsidRPr="00E504DA">
        <w:rPr>
          <w:sz w:val="22"/>
          <w:szCs w:val="22"/>
        </w:rPr>
        <w:t xml:space="preserve"> </w:t>
      </w:r>
    </w:p>
    <w:p w14:paraId="2A52E9BD" w14:textId="77777777" w:rsidR="008438FC" w:rsidRPr="00E504DA" w:rsidRDefault="008438FC" w:rsidP="008438FC">
      <w:pPr>
        <w:pStyle w:val="ListParagraph"/>
        <w:rPr>
          <w:sz w:val="22"/>
          <w:szCs w:val="22"/>
        </w:rPr>
      </w:pPr>
    </w:p>
    <w:p w14:paraId="49DDBB78" w14:textId="77777777" w:rsidR="005D1700" w:rsidRPr="00E504DA" w:rsidRDefault="005D1700" w:rsidP="00E33D56">
      <w:pPr>
        <w:pStyle w:val="Heading2"/>
        <w:rPr>
          <w:rFonts w:ascii="Times New Roman" w:hAnsi="Times New Roman"/>
          <w:color w:val="auto"/>
        </w:rPr>
      </w:pPr>
      <w:bookmarkStart w:id="32" w:name="_Toc13586066"/>
      <w:r w:rsidRPr="00E504DA">
        <w:rPr>
          <w:rFonts w:ascii="Times New Roman" w:hAnsi="Times New Roman"/>
          <w:color w:val="auto"/>
        </w:rPr>
        <w:lastRenderedPageBreak/>
        <w:t xml:space="preserve">D3.  Unique entity identifier </w:t>
      </w:r>
      <w:r w:rsidR="00ED70A4" w:rsidRPr="00E504DA">
        <w:rPr>
          <w:rFonts w:ascii="Times New Roman" w:hAnsi="Times New Roman"/>
          <w:color w:val="auto"/>
        </w:rPr>
        <w:t xml:space="preserve">(DUNS) </w:t>
      </w:r>
      <w:r w:rsidRPr="00E504DA">
        <w:rPr>
          <w:rFonts w:ascii="Times New Roman" w:hAnsi="Times New Roman"/>
          <w:color w:val="auto"/>
        </w:rPr>
        <w:t>and System for Award Management (SAM)</w:t>
      </w:r>
      <w:bookmarkEnd w:id="32"/>
    </w:p>
    <w:p w14:paraId="5A6DD331" w14:textId="77777777" w:rsidR="00E10ADE" w:rsidRPr="00E504DA" w:rsidRDefault="00E10ADE" w:rsidP="00E10ADE">
      <w:pPr>
        <w:spacing w:after="0" w:line="240" w:lineRule="auto"/>
        <w:ind w:right="-187"/>
        <w:rPr>
          <w:rFonts w:ascii="Times New Roman" w:hAnsi="Times New Roman"/>
        </w:rPr>
      </w:pPr>
    </w:p>
    <w:p w14:paraId="424BEE85" w14:textId="77777777" w:rsidR="005D1700" w:rsidRPr="00E504DA" w:rsidRDefault="005D1700" w:rsidP="00444CA1">
      <w:pPr>
        <w:spacing w:after="0" w:line="240" w:lineRule="auto"/>
        <w:rPr>
          <w:rFonts w:ascii="Times New Roman" w:hAnsi="Times New Roman"/>
        </w:rPr>
      </w:pPr>
      <w:r w:rsidRPr="00E504DA">
        <w:rPr>
          <w:rFonts w:ascii="Times New Roman" w:hAnsi="Times New Roman"/>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760A377C" w14:textId="77777777" w:rsidR="00444CA1" w:rsidRPr="00E504DA" w:rsidRDefault="00444CA1" w:rsidP="00444CA1">
      <w:pPr>
        <w:spacing w:after="0" w:line="240" w:lineRule="auto"/>
        <w:rPr>
          <w:rFonts w:ascii="Times New Roman" w:hAnsi="Times New Roman"/>
        </w:rPr>
      </w:pPr>
    </w:p>
    <w:p w14:paraId="00FF81B8" w14:textId="77777777" w:rsidR="007E260A" w:rsidRPr="00E504DA" w:rsidRDefault="007E260A" w:rsidP="00444CA1">
      <w:pPr>
        <w:spacing w:after="0" w:line="240" w:lineRule="auto"/>
        <w:rPr>
          <w:rFonts w:ascii="Times New Roman" w:hAnsi="Times New Roman"/>
        </w:rPr>
      </w:pPr>
      <w:r w:rsidRPr="00E504DA">
        <w:rPr>
          <w:rFonts w:ascii="Times New Roman" w:hAnsi="Times New Roman"/>
        </w:rPr>
        <w:t>In addition, if the organization plans to sub-contract or sub-grant any of the funds under an award, those sub-awardees must also have a unique entity identifier (DUNS) number.  (Certain exceptions apply)</w:t>
      </w:r>
    </w:p>
    <w:p w14:paraId="65201216" w14:textId="77777777" w:rsidR="00FB5275" w:rsidRPr="00E504DA" w:rsidRDefault="007E260A" w:rsidP="007E260A">
      <w:pPr>
        <w:pStyle w:val="Heading2"/>
        <w:spacing w:line="240" w:lineRule="auto"/>
        <w:rPr>
          <w:rFonts w:ascii="Times New Roman" w:hAnsi="Times New Roman"/>
          <w:color w:val="auto"/>
        </w:rPr>
      </w:pPr>
      <w:bookmarkStart w:id="33" w:name="_Toc13586067"/>
      <w:r w:rsidRPr="00E504DA">
        <w:rPr>
          <w:rFonts w:ascii="Times New Roman" w:hAnsi="Times New Roman"/>
          <w:color w:val="auto"/>
        </w:rPr>
        <w:t>D</w:t>
      </w:r>
      <w:r w:rsidR="007A5588" w:rsidRPr="00E504DA">
        <w:rPr>
          <w:rFonts w:ascii="Times New Roman" w:hAnsi="Times New Roman"/>
          <w:color w:val="auto"/>
        </w:rPr>
        <w:t>4</w:t>
      </w:r>
      <w:r w:rsidRPr="00E504DA">
        <w:rPr>
          <w:rFonts w:ascii="Times New Roman" w:hAnsi="Times New Roman"/>
          <w:color w:val="auto"/>
        </w:rPr>
        <w:t>.  Submission Dates and Times</w:t>
      </w:r>
      <w:bookmarkEnd w:id="33"/>
    </w:p>
    <w:p w14:paraId="1A62B036" w14:textId="77777777" w:rsidR="00E10ADE" w:rsidRPr="00E504DA" w:rsidRDefault="00E10ADE" w:rsidP="00E10ADE">
      <w:pPr>
        <w:spacing w:after="0" w:line="240" w:lineRule="auto"/>
        <w:ind w:right="-187"/>
        <w:rPr>
          <w:rFonts w:ascii="Times New Roman" w:hAnsi="Times New Roman"/>
        </w:rPr>
      </w:pPr>
    </w:p>
    <w:p w14:paraId="570EBADE" w14:textId="04318303" w:rsidR="003E4492" w:rsidRPr="00E504DA" w:rsidRDefault="003E4492" w:rsidP="003E4492">
      <w:pPr>
        <w:spacing w:line="240" w:lineRule="auto"/>
        <w:ind w:right="-180"/>
        <w:rPr>
          <w:rFonts w:ascii="Times New Roman" w:hAnsi="Times New Roman"/>
        </w:rPr>
      </w:pPr>
      <w:r w:rsidRPr="00E504DA">
        <w:rPr>
          <w:rFonts w:ascii="Times New Roman" w:hAnsi="Times New Roman"/>
        </w:rPr>
        <w:t xml:space="preserve">Applicants are urged to begin the application process well before the submission deadline.  No exceptions will be made for organizations that have not completed the necessary steps. All applications must be submitted by 11:59pm Eastern Daylight Time (EDT) on </w:t>
      </w:r>
      <w:r w:rsidR="007F21F6">
        <w:rPr>
          <w:rFonts w:ascii="Times New Roman" w:hAnsi="Times New Roman"/>
        </w:rPr>
        <w:t>August 3</w:t>
      </w:r>
      <w:r w:rsidR="00167001">
        <w:rPr>
          <w:rFonts w:ascii="Times New Roman" w:hAnsi="Times New Roman"/>
        </w:rPr>
        <w:t>0</w:t>
      </w:r>
      <w:r w:rsidR="00556297" w:rsidRPr="00E504DA">
        <w:rPr>
          <w:rFonts w:ascii="Times New Roman" w:hAnsi="Times New Roman"/>
        </w:rPr>
        <w:t>, 2019</w:t>
      </w:r>
      <w:r w:rsidRPr="00E504DA">
        <w:rPr>
          <w:rFonts w:ascii="Times New Roman" w:hAnsi="Times New Roman"/>
          <w:b/>
        </w:rPr>
        <w:t>.</w:t>
      </w:r>
      <w:r w:rsidRPr="00E504DA">
        <w:rPr>
          <w:rFonts w:ascii="Times New Roman" w:hAnsi="Times New Roman"/>
        </w:rPr>
        <w:t xml:space="preserve">  Applications received after the deadline will not be considered.</w:t>
      </w:r>
    </w:p>
    <w:p w14:paraId="6B23B9C7" w14:textId="77777777" w:rsidR="00237852" w:rsidRPr="00E504DA" w:rsidRDefault="00237852" w:rsidP="00237852">
      <w:pPr>
        <w:pStyle w:val="Heading2"/>
        <w:rPr>
          <w:rFonts w:ascii="Times New Roman" w:hAnsi="Times New Roman"/>
          <w:color w:val="auto"/>
        </w:rPr>
      </w:pPr>
      <w:bookmarkStart w:id="34" w:name="_Toc13586068"/>
      <w:bookmarkStart w:id="35" w:name="_Toc217116385"/>
      <w:bookmarkStart w:id="36" w:name="_Toc217270660"/>
      <w:r w:rsidRPr="00E504DA">
        <w:rPr>
          <w:rFonts w:ascii="Times New Roman" w:hAnsi="Times New Roman"/>
          <w:color w:val="auto"/>
        </w:rPr>
        <w:t>D</w:t>
      </w:r>
      <w:r w:rsidR="007A5588" w:rsidRPr="00E504DA">
        <w:rPr>
          <w:rFonts w:ascii="Times New Roman" w:hAnsi="Times New Roman"/>
          <w:color w:val="auto"/>
        </w:rPr>
        <w:t xml:space="preserve">5.  </w:t>
      </w:r>
      <w:r w:rsidRPr="00E504DA">
        <w:rPr>
          <w:rFonts w:ascii="Times New Roman" w:hAnsi="Times New Roman"/>
          <w:color w:val="auto"/>
        </w:rPr>
        <w:t>Funding Restrictions</w:t>
      </w:r>
      <w:bookmarkEnd w:id="34"/>
    </w:p>
    <w:p w14:paraId="549AED0B" w14:textId="77777777" w:rsidR="00237852" w:rsidRPr="00E504DA" w:rsidRDefault="00237852" w:rsidP="00237852">
      <w:pPr>
        <w:spacing w:after="0"/>
        <w:ind w:right="-187"/>
        <w:rPr>
          <w:rFonts w:ascii="Times New Roman" w:hAnsi="Times New Roman"/>
        </w:rPr>
      </w:pPr>
    </w:p>
    <w:p w14:paraId="5684B29C" w14:textId="77777777" w:rsidR="00742EEE" w:rsidRPr="00E504DA" w:rsidRDefault="00556297" w:rsidP="00E4454E">
      <w:pPr>
        <w:ind w:right="-180"/>
      </w:pPr>
      <w:r w:rsidRPr="00E504DA">
        <w:rPr>
          <w:rFonts w:ascii="Times New Roman" w:hAnsi="Times New Roman"/>
        </w:rPr>
        <w:t>Applicants should note that construction is not an allowable activity. Also Federal awards will not allow reimbursement of pre-Federal award costs.</w:t>
      </w:r>
    </w:p>
    <w:p w14:paraId="3BC4EEED" w14:textId="77777777" w:rsidR="00252775" w:rsidRPr="00E504DA" w:rsidRDefault="00E21D44" w:rsidP="00252775">
      <w:pPr>
        <w:pStyle w:val="Heading2"/>
      </w:pPr>
      <w:bookmarkStart w:id="37" w:name="_Toc13586069"/>
      <w:r w:rsidRPr="00E504DA">
        <w:rPr>
          <w:rFonts w:ascii="Times New Roman" w:hAnsi="Times New Roman"/>
          <w:color w:val="auto"/>
        </w:rPr>
        <w:t>D6</w:t>
      </w:r>
      <w:r w:rsidR="00FB5275" w:rsidRPr="00E504DA">
        <w:rPr>
          <w:rFonts w:ascii="Times New Roman" w:hAnsi="Times New Roman"/>
          <w:color w:val="auto"/>
        </w:rPr>
        <w:t xml:space="preserve">.  </w:t>
      </w:r>
      <w:bookmarkEnd w:id="35"/>
      <w:bookmarkEnd w:id="36"/>
      <w:r w:rsidR="00252775" w:rsidRPr="00E504DA">
        <w:rPr>
          <w:rFonts w:ascii="Times New Roman" w:hAnsi="Times New Roman"/>
          <w:color w:val="auto"/>
        </w:rPr>
        <w:t xml:space="preserve">Other Submission Requirements – </w:t>
      </w:r>
      <w:r w:rsidRPr="00E504DA">
        <w:rPr>
          <w:rFonts w:ascii="Times New Roman" w:hAnsi="Times New Roman"/>
          <w:color w:val="auto"/>
        </w:rPr>
        <w:t>Proposal Format Requirements</w:t>
      </w:r>
      <w:bookmarkEnd w:id="37"/>
    </w:p>
    <w:p w14:paraId="0D0ED54A" w14:textId="77777777" w:rsidR="003E4492" w:rsidRPr="00E504DA" w:rsidRDefault="003E4492" w:rsidP="003E4492">
      <w:pPr>
        <w:spacing w:line="240" w:lineRule="auto"/>
        <w:ind w:right="-180"/>
        <w:rPr>
          <w:rFonts w:ascii="Times New Roman" w:hAnsi="Times New Roman"/>
        </w:rPr>
      </w:pPr>
      <w:r w:rsidRPr="00E504DA">
        <w:rPr>
          <w:rFonts w:ascii="Times New Roman" w:hAnsi="Times New Roman"/>
        </w:rPr>
        <w:t>The Department of State requires proposals be submitted electronically through Grants.gov (</w:t>
      </w:r>
      <w:hyperlink r:id="rId14" w:history="1">
        <w:r w:rsidRPr="00E504DA">
          <w:rPr>
            <w:rStyle w:val="Hyperlink"/>
            <w:rFonts w:ascii="Times New Roman" w:hAnsi="Times New Roman"/>
          </w:rPr>
          <w:t>www.grants.gov</w:t>
        </w:r>
      </w:hyperlink>
      <w:r w:rsidRPr="00E504DA">
        <w:rPr>
          <w:rStyle w:val="Hyperlink"/>
          <w:rFonts w:ascii="Times New Roman" w:hAnsi="Times New Roman"/>
        </w:rPr>
        <w:t>)</w:t>
      </w:r>
      <w:r w:rsidRPr="00E504DA">
        <w:rPr>
          <w:rFonts w:ascii="Times New Roman" w:hAnsi="Times New Roman"/>
        </w:rPr>
        <w:t xml:space="preserve"> or SAMS Domestic (</w:t>
      </w:r>
      <w:hyperlink r:id="rId15" w:history="1">
        <w:r w:rsidRPr="00E504DA">
          <w:rPr>
            <w:rStyle w:val="Hyperlink"/>
            <w:rFonts w:ascii="Times New Roman" w:hAnsi="Times New Roman"/>
          </w:rPr>
          <w:t>https://mygrants.service-now.com</w:t>
        </w:r>
      </w:hyperlink>
      <w:r w:rsidRPr="00E504DA">
        <w:rPr>
          <w:rFonts w:ascii="Times New Roman" w:hAnsi="Times New Roman"/>
        </w:rPr>
        <w:t>).</w:t>
      </w:r>
    </w:p>
    <w:p w14:paraId="0D192D89" w14:textId="77777777" w:rsidR="003E4492" w:rsidRPr="00E504DA" w:rsidRDefault="003E4492" w:rsidP="003E4492">
      <w:pPr>
        <w:spacing w:line="240" w:lineRule="auto"/>
        <w:ind w:right="-180"/>
        <w:rPr>
          <w:rFonts w:ascii="Times New Roman" w:hAnsi="Times New Roman"/>
        </w:rPr>
      </w:pPr>
      <w:r w:rsidRPr="00E504DA">
        <w:rPr>
          <w:rFonts w:ascii="Times New Roman" w:hAnsi="Times New Roman"/>
        </w:rPr>
        <w:t>Organizations new to Grants.gov and SAMS Domestic:  In order to register to use grants.gov and SAMS Domestic, an organization must complete a number of steps, which include those registration requirements listed in D3.  Completing all of these steps can take up to 4 weeks, especially for an international organization. Additionally, SAMS Domestic requires multi-factor authentication.</w:t>
      </w:r>
    </w:p>
    <w:p w14:paraId="19F49659" w14:textId="77777777" w:rsidR="00FB5275" w:rsidRPr="00E504DA" w:rsidRDefault="00FB5275" w:rsidP="00E10ADE">
      <w:pPr>
        <w:pStyle w:val="Heading1"/>
        <w:rPr>
          <w:rFonts w:ascii="Times New Roman" w:hAnsi="Times New Roman"/>
          <w:color w:val="auto"/>
        </w:rPr>
      </w:pPr>
      <w:bookmarkStart w:id="38" w:name="_Toc217116386"/>
      <w:bookmarkStart w:id="39" w:name="_Toc217270661"/>
      <w:bookmarkStart w:id="40" w:name="_Toc13586070"/>
      <w:r w:rsidRPr="00E504DA">
        <w:rPr>
          <w:rFonts w:ascii="Times New Roman" w:hAnsi="Times New Roman"/>
          <w:color w:val="auto"/>
        </w:rPr>
        <w:t xml:space="preserve">Section </w:t>
      </w:r>
      <w:r w:rsidR="00392755" w:rsidRPr="00E504DA">
        <w:rPr>
          <w:rFonts w:ascii="Times New Roman" w:hAnsi="Times New Roman"/>
          <w:color w:val="auto"/>
        </w:rPr>
        <w:t>E</w:t>
      </w:r>
      <w:r w:rsidRPr="00E504DA">
        <w:rPr>
          <w:rFonts w:ascii="Times New Roman" w:hAnsi="Times New Roman"/>
          <w:color w:val="auto"/>
        </w:rPr>
        <w:t>.</w:t>
      </w:r>
      <w:r w:rsidRPr="00E504DA">
        <w:rPr>
          <w:rFonts w:ascii="Times New Roman" w:hAnsi="Times New Roman"/>
          <w:color w:val="auto"/>
        </w:rPr>
        <w:tab/>
        <w:t>Application Review Information</w:t>
      </w:r>
      <w:bookmarkEnd w:id="38"/>
      <w:bookmarkEnd w:id="39"/>
      <w:bookmarkEnd w:id="40"/>
    </w:p>
    <w:p w14:paraId="573882F0" w14:textId="77777777" w:rsidR="00FB5275" w:rsidRPr="00E504DA" w:rsidRDefault="00392755" w:rsidP="00E10ADE">
      <w:pPr>
        <w:pStyle w:val="Heading2"/>
        <w:rPr>
          <w:rFonts w:ascii="Times New Roman" w:hAnsi="Times New Roman"/>
          <w:color w:val="auto"/>
        </w:rPr>
      </w:pPr>
      <w:bookmarkStart w:id="41" w:name="_Toc13586071"/>
      <w:bookmarkStart w:id="42" w:name="_Toc217116387"/>
      <w:bookmarkStart w:id="43" w:name="_Toc217270662"/>
      <w:r w:rsidRPr="00E504DA">
        <w:rPr>
          <w:rFonts w:ascii="Times New Roman" w:hAnsi="Times New Roman"/>
          <w:color w:val="auto"/>
        </w:rPr>
        <w:t>E1</w:t>
      </w:r>
      <w:r w:rsidR="00FB5275" w:rsidRPr="00E504DA">
        <w:rPr>
          <w:rFonts w:ascii="Times New Roman" w:hAnsi="Times New Roman"/>
          <w:color w:val="auto"/>
        </w:rPr>
        <w:t>.  Criteria</w:t>
      </w:r>
      <w:bookmarkEnd w:id="41"/>
      <w:r w:rsidR="00FB5275" w:rsidRPr="00E504DA">
        <w:rPr>
          <w:rFonts w:ascii="Times New Roman" w:hAnsi="Times New Roman"/>
          <w:color w:val="auto"/>
        </w:rPr>
        <w:t xml:space="preserve"> </w:t>
      </w:r>
      <w:bookmarkEnd w:id="42"/>
      <w:bookmarkEnd w:id="43"/>
    </w:p>
    <w:p w14:paraId="2E040A47" w14:textId="77777777" w:rsidR="00E10ADE" w:rsidRPr="00E504DA" w:rsidRDefault="00E10ADE" w:rsidP="00E10ADE">
      <w:pPr>
        <w:spacing w:after="0" w:line="240" w:lineRule="auto"/>
        <w:ind w:right="-187"/>
        <w:rPr>
          <w:rFonts w:ascii="Times New Roman" w:hAnsi="Times New Roman"/>
        </w:rPr>
      </w:pPr>
    </w:p>
    <w:p w14:paraId="6C0B1E81" w14:textId="77777777" w:rsidR="00ED1EEE" w:rsidRPr="00E504DA" w:rsidRDefault="00ED1EEE" w:rsidP="00ED1EEE">
      <w:pPr>
        <w:ind w:right="-180"/>
        <w:rPr>
          <w:rFonts w:ascii="Times New Roman" w:hAnsi="Times New Roman"/>
        </w:rPr>
      </w:pPr>
      <w:r w:rsidRPr="00E504DA">
        <w:rPr>
          <w:rFonts w:ascii="Times New Roman" w:hAnsi="Times New Roman"/>
        </w:rPr>
        <w:t xml:space="preserve">Each application will be evaluated and scored on the five part Proposal Components and the two part Budget Components using a 100 point scale by a peer review committee of Department of State and other </w:t>
      </w:r>
      <w:r w:rsidR="00A302DE" w:rsidRPr="00E504DA">
        <w:rPr>
          <w:rFonts w:ascii="Times New Roman" w:hAnsi="Times New Roman"/>
        </w:rPr>
        <w:t>experts</w:t>
      </w:r>
      <w:r w:rsidR="00E21D44" w:rsidRPr="00E504DA">
        <w:rPr>
          <w:rFonts w:ascii="Times New Roman" w:hAnsi="Times New Roman"/>
        </w:rPr>
        <w:t>, as appropriate</w:t>
      </w:r>
      <w:r w:rsidRPr="00E504DA">
        <w:rPr>
          <w:rFonts w:ascii="Times New Roman" w:hAnsi="Times New Roman"/>
        </w:rPr>
        <w:t xml:space="preserve">.  </w:t>
      </w:r>
    </w:p>
    <w:p w14:paraId="019E3D78" w14:textId="77777777" w:rsidR="00ED1EEE" w:rsidRPr="00E504DA" w:rsidRDefault="00ED1EEE" w:rsidP="00ED1EEE">
      <w:pPr>
        <w:ind w:right="-180"/>
        <w:rPr>
          <w:rFonts w:ascii="Times New Roman" w:hAnsi="Times New Roman"/>
        </w:rPr>
      </w:pPr>
      <w:r w:rsidRPr="00E504DA">
        <w:rPr>
          <w:rFonts w:ascii="Times New Roman" w:hAnsi="Times New Roman"/>
          <w:i/>
        </w:rPr>
        <w:lastRenderedPageBreak/>
        <w:t>Proposal Narrative</w:t>
      </w:r>
      <w:r w:rsidRPr="00E504DA">
        <w:rPr>
          <w:rFonts w:ascii="Times New Roman" w:hAnsi="Times New Roman"/>
        </w:rPr>
        <w:t>: The committee will score each of the five sections of the Proposal Narrative based on how completely they address the bulleted points described in the Proposal</w:t>
      </w:r>
      <w:r w:rsidR="003E4492" w:rsidRPr="00E504DA">
        <w:rPr>
          <w:rFonts w:ascii="Times New Roman" w:hAnsi="Times New Roman"/>
        </w:rPr>
        <w:t xml:space="preserve"> Narrative Guidance in Section </w:t>
      </w:r>
      <w:r w:rsidRPr="00E504DA">
        <w:rPr>
          <w:rFonts w:ascii="Times New Roman" w:hAnsi="Times New Roman"/>
        </w:rPr>
        <w:t>D</w:t>
      </w:r>
      <w:r w:rsidR="003E4492" w:rsidRPr="00E504DA">
        <w:rPr>
          <w:rFonts w:ascii="Times New Roman" w:hAnsi="Times New Roman"/>
        </w:rPr>
        <w:t>2</w:t>
      </w:r>
      <w:r w:rsidRPr="00E504DA">
        <w:rPr>
          <w:rFonts w:ascii="Times New Roman" w:hAnsi="Times New Roman"/>
        </w:rPr>
        <w:t>.  The importance of each section is indicated by the maximum score as follows:</w:t>
      </w:r>
    </w:p>
    <w:p w14:paraId="2EA8C8C9" w14:textId="77777777" w:rsidR="00ED1EEE" w:rsidRPr="00E504DA" w:rsidRDefault="00ED1EEE" w:rsidP="003E4492">
      <w:pPr>
        <w:numPr>
          <w:ilvl w:val="0"/>
          <w:numId w:val="1"/>
        </w:numPr>
        <w:spacing w:after="0" w:line="240" w:lineRule="auto"/>
        <w:ind w:right="-180"/>
        <w:rPr>
          <w:rFonts w:ascii="Times New Roman" w:hAnsi="Times New Roman"/>
        </w:rPr>
      </w:pPr>
      <w:r w:rsidRPr="00E504DA">
        <w:rPr>
          <w:rFonts w:ascii="Times New Roman" w:hAnsi="Times New Roman"/>
        </w:rPr>
        <w:t xml:space="preserve">Executive Summary – </w:t>
      </w:r>
      <w:r w:rsidR="005A1C71" w:rsidRPr="00E504DA">
        <w:rPr>
          <w:rFonts w:ascii="Times New Roman" w:hAnsi="Times New Roman"/>
        </w:rPr>
        <w:t>5</w:t>
      </w:r>
      <w:r w:rsidRPr="00E504DA">
        <w:rPr>
          <w:rFonts w:ascii="Times New Roman" w:hAnsi="Times New Roman"/>
        </w:rPr>
        <w:t xml:space="preserve"> points</w:t>
      </w:r>
    </w:p>
    <w:p w14:paraId="1C2B9699" w14:textId="77777777" w:rsidR="00ED1EEE" w:rsidRPr="00E504DA" w:rsidRDefault="00ED1EEE" w:rsidP="003E4492">
      <w:pPr>
        <w:numPr>
          <w:ilvl w:val="0"/>
          <w:numId w:val="1"/>
        </w:numPr>
        <w:spacing w:after="0" w:line="240" w:lineRule="auto"/>
        <w:ind w:right="-180"/>
        <w:rPr>
          <w:rFonts w:ascii="Times New Roman" w:hAnsi="Times New Roman"/>
        </w:rPr>
      </w:pPr>
      <w:r w:rsidRPr="00E504DA">
        <w:rPr>
          <w:rFonts w:ascii="Times New Roman" w:hAnsi="Times New Roman"/>
        </w:rPr>
        <w:t xml:space="preserve">Organization Capacity and Past Performance – </w:t>
      </w:r>
      <w:r w:rsidR="007A3B06" w:rsidRPr="00E504DA">
        <w:rPr>
          <w:rFonts w:ascii="Times New Roman" w:hAnsi="Times New Roman"/>
        </w:rPr>
        <w:t>25</w:t>
      </w:r>
      <w:r w:rsidRPr="00E504DA">
        <w:rPr>
          <w:rFonts w:ascii="Times New Roman" w:hAnsi="Times New Roman"/>
        </w:rPr>
        <w:t xml:space="preserve"> points</w:t>
      </w:r>
    </w:p>
    <w:p w14:paraId="4F3D26D0" w14:textId="77777777" w:rsidR="00ED1EEE" w:rsidRPr="00E504DA" w:rsidRDefault="00ED1EEE" w:rsidP="003E4492">
      <w:pPr>
        <w:numPr>
          <w:ilvl w:val="0"/>
          <w:numId w:val="1"/>
        </w:numPr>
        <w:spacing w:after="0" w:line="240" w:lineRule="auto"/>
        <w:ind w:right="-180"/>
        <w:rPr>
          <w:rFonts w:ascii="Times New Roman" w:hAnsi="Times New Roman"/>
        </w:rPr>
      </w:pPr>
      <w:r w:rsidRPr="00E504DA">
        <w:rPr>
          <w:rFonts w:ascii="Times New Roman" w:hAnsi="Times New Roman"/>
        </w:rPr>
        <w:t xml:space="preserve">Program Strategy – </w:t>
      </w:r>
      <w:r w:rsidR="004B3B8E">
        <w:rPr>
          <w:rFonts w:ascii="Times New Roman" w:hAnsi="Times New Roman"/>
        </w:rPr>
        <w:t>2</w:t>
      </w:r>
      <w:r w:rsidR="007A3B06" w:rsidRPr="00E504DA">
        <w:rPr>
          <w:rFonts w:ascii="Times New Roman" w:hAnsi="Times New Roman"/>
        </w:rPr>
        <w:t>5</w:t>
      </w:r>
      <w:r w:rsidRPr="00E504DA">
        <w:rPr>
          <w:rFonts w:ascii="Times New Roman" w:hAnsi="Times New Roman"/>
        </w:rPr>
        <w:t xml:space="preserve"> points</w:t>
      </w:r>
    </w:p>
    <w:p w14:paraId="7806D6BC" w14:textId="77777777" w:rsidR="00ED1EEE" w:rsidRPr="00E504DA" w:rsidRDefault="00ED1EEE" w:rsidP="003E4492">
      <w:pPr>
        <w:numPr>
          <w:ilvl w:val="0"/>
          <w:numId w:val="1"/>
        </w:numPr>
        <w:spacing w:after="0" w:line="240" w:lineRule="auto"/>
        <w:ind w:right="-180"/>
        <w:rPr>
          <w:rFonts w:ascii="Times New Roman" w:hAnsi="Times New Roman"/>
        </w:rPr>
      </w:pPr>
      <w:r w:rsidRPr="00E504DA">
        <w:rPr>
          <w:rFonts w:ascii="Times New Roman" w:hAnsi="Times New Roman"/>
        </w:rPr>
        <w:t>Performance Monitoring and Evaluation</w:t>
      </w:r>
      <w:r w:rsidR="000630E8" w:rsidRPr="00E504DA">
        <w:rPr>
          <w:rFonts w:ascii="Times New Roman" w:hAnsi="Times New Roman"/>
        </w:rPr>
        <w:t xml:space="preserve"> </w:t>
      </w:r>
      <w:r w:rsidRPr="00E504DA">
        <w:rPr>
          <w:rFonts w:ascii="Times New Roman" w:hAnsi="Times New Roman"/>
        </w:rPr>
        <w:t>– 1</w:t>
      </w:r>
      <w:r w:rsidR="004B3B8E">
        <w:rPr>
          <w:rFonts w:ascii="Times New Roman" w:hAnsi="Times New Roman"/>
        </w:rPr>
        <w:t>5</w:t>
      </w:r>
      <w:r w:rsidRPr="00E504DA">
        <w:rPr>
          <w:rFonts w:ascii="Times New Roman" w:hAnsi="Times New Roman"/>
        </w:rPr>
        <w:t xml:space="preserve"> points</w:t>
      </w:r>
    </w:p>
    <w:p w14:paraId="3968D24C" w14:textId="77777777" w:rsidR="00ED1EEE" w:rsidRPr="00E504DA" w:rsidRDefault="00ED1EEE" w:rsidP="003E4492">
      <w:pPr>
        <w:numPr>
          <w:ilvl w:val="0"/>
          <w:numId w:val="1"/>
        </w:numPr>
        <w:spacing w:after="0" w:line="240" w:lineRule="auto"/>
        <w:ind w:right="-180"/>
        <w:rPr>
          <w:rFonts w:ascii="Times New Roman" w:hAnsi="Times New Roman"/>
        </w:rPr>
      </w:pPr>
      <w:r w:rsidRPr="00E504DA">
        <w:rPr>
          <w:rFonts w:ascii="Times New Roman" w:hAnsi="Times New Roman"/>
        </w:rPr>
        <w:t>Management Plan – 10 points</w:t>
      </w:r>
    </w:p>
    <w:p w14:paraId="05588BF3" w14:textId="77777777" w:rsidR="00ED1EEE" w:rsidRPr="004B3B8E" w:rsidRDefault="00ED1EEE" w:rsidP="00ED1EEE">
      <w:pPr>
        <w:ind w:right="-180"/>
        <w:rPr>
          <w:rFonts w:ascii="Times New Roman" w:hAnsi="Times New Roman"/>
        </w:rPr>
      </w:pPr>
    </w:p>
    <w:p w14:paraId="30FD90B1" w14:textId="77777777" w:rsidR="004B3B8E" w:rsidRPr="004B3B8E" w:rsidRDefault="004B3B8E" w:rsidP="004B3B8E">
      <w:pPr>
        <w:spacing w:line="240" w:lineRule="auto"/>
        <w:rPr>
          <w:rFonts w:ascii="Times New Roman" w:hAnsi="Times New Roman"/>
        </w:rPr>
      </w:pPr>
      <w:r w:rsidRPr="004B3B8E">
        <w:rPr>
          <w:rFonts w:ascii="Times New Roman" w:hAnsi="Times New Roman"/>
          <w:i/>
        </w:rPr>
        <w:t>Budget</w:t>
      </w:r>
      <w:r w:rsidRPr="004B3B8E">
        <w:rPr>
          <w:rFonts w:ascii="Times New Roman" w:hAnsi="Times New Roman"/>
        </w:rPr>
        <w:t xml:space="preserve">: The committee will also review the budget components in order to assign up to 20 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w:t>
      </w:r>
    </w:p>
    <w:p w14:paraId="0AA49E9C" w14:textId="77777777" w:rsidR="004B3B8E" w:rsidRPr="004B3B8E" w:rsidRDefault="004B3B8E" w:rsidP="005C365C">
      <w:pPr>
        <w:pStyle w:val="ListParagraph"/>
        <w:numPr>
          <w:ilvl w:val="0"/>
          <w:numId w:val="22"/>
        </w:numPr>
        <w:rPr>
          <w:sz w:val="22"/>
          <w:szCs w:val="22"/>
        </w:rPr>
      </w:pPr>
      <w:r w:rsidRPr="004B3B8E">
        <w:rPr>
          <w:sz w:val="22"/>
          <w:szCs w:val="22"/>
        </w:rPr>
        <w:t>Budget Appropriateness – 10 points</w:t>
      </w:r>
    </w:p>
    <w:p w14:paraId="68658503" w14:textId="77777777" w:rsidR="004B3B8E" w:rsidRPr="004B3B8E" w:rsidRDefault="004B3B8E" w:rsidP="004B3B8E">
      <w:pPr>
        <w:pStyle w:val="ListParagraph"/>
        <w:ind w:left="776"/>
        <w:rPr>
          <w:sz w:val="22"/>
          <w:szCs w:val="22"/>
        </w:rPr>
      </w:pPr>
    </w:p>
    <w:p w14:paraId="19ACA2BA" w14:textId="77777777" w:rsidR="005A1C71" w:rsidRPr="004B3B8E" w:rsidRDefault="004B3B8E" w:rsidP="005C365C">
      <w:pPr>
        <w:pStyle w:val="ListParagraph"/>
        <w:numPr>
          <w:ilvl w:val="0"/>
          <w:numId w:val="22"/>
        </w:numPr>
        <w:rPr>
          <w:sz w:val="22"/>
          <w:szCs w:val="22"/>
        </w:rPr>
      </w:pPr>
      <w:r w:rsidRPr="004B3B8E">
        <w:rPr>
          <w:sz w:val="22"/>
          <w:szCs w:val="22"/>
        </w:rPr>
        <w:t>Cost-effectiveness – 10 points</w:t>
      </w:r>
    </w:p>
    <w:p w14:paraId="7B21BBBD" w14:textId="77777777" w:rsidR="00F85C20" w:rsidRPr="00E504DA" w:rsidRDefault="00F85C20" w:rsidP="00F85C20">
      <w:pPr>
        <w:pStyle w:val="BodyText"/>
        <w:rPr>
          <w:rFonts w:ascii="Times New Roman" w:hAnsi="Times New Roman"/>
          <w:b/>
        </w:rPr>
      </w:pPr>
    </w:p>
    <w:p w14:paraId="582C4E39" w14:textId="77777777" w:rsidR="00F85C20" w:rsidRPr="00E504DA" w:rsidRDefault="00F85C20" w:rsidP="00F85C20">
      <w:pPr>
        <w:spacing w:after="0" w:line="240" w:lineRule="auto"/>
        <w:ind w:right="-180"/>
        <w:rPr>
          <w:rFonts w:ascii="Times New Roman" w:hAnsi="Times New Roman"/>
        </w:rPr>
      </w:pPr>
      <w:r w:rsidRPr="00E504DA">
        <w:rPr>
          <w:rFonts w:ascii="Times New Roman" w:hAnsi="Times New Roman"/>
        </w:rPr>
        <w:t>Please note:  OES retains the right to ask for additional documents not included in this NOFO.  Additionally, to ensure all applications receive a balanced evaluation, the NOFO Review Panel will review the first page of the requested section up to the page limit and no further.  OES encourages organizations to use the given space effectively.</w:t>
      </w:r>
    </w:p>
    <w:p w14:paraId="36C1D79E" w14:textId="77777777" w:rsidR="000C2AE4" w:rsidRPr="00E504DA" w:rsidRDefault="000C2AE4" w:rsidP="00E4454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pPr>
    </w:p>
    <w:p w14:paraId="4579AC5A" w14:textId="77777777" w:rsidR="00046898" w:rsidRPr="00E504DA" w:rsidRDefault="00046898" w:rsidP="00046898">
      <w:pPr>
        <w:pStyle w:val="ListParagraph"/>
        <w:ind w:right="-180"/>
      </w:pPr>
    </w:p>
    <w:p w14:paraId="67D5DE5F" w14:textId="77777777" w:rsidR="005D1700" w:rsidRPr="00E504DA" w:rsidRDefault="00392755" w:rsidP="00046898">
      <w:pPr>
        <w:pStyle w:val="Heading2"/>
        <w:spacing w:before="0"/>
        <w:rPr>
          <w:rFonts w:ascii="Times New Roman" w:hAnsi="Times New Roman"/>
          <w:color w:val="auto"/>
        </w:rPr>
      </w:pPr>
      <w:bookmarkStart w:id="44" w:name="_Toc13586072"/>
      <w:r w:rsidRPr="00E504DA">
        <w:rPr>
          <w:rFonts w:ascii="Times New Roman" w:hAnsi="Times New Roman"/>
          <w:color w:val="auto"/>
        </w:rPr>
        <w:t>E2</w:t>
      </w:r>
      <w:r w:rsidR="005D1700" w:rsidRPr="00E504DA">
        <w:rPr>
          <w:rFonts w:ascii="Times New Roman" w:hAnsi="Times New Roman"/>
          <w:color w:val="auto"/>
        </w:rPr>
        <w:t xml:space="preserve">.  </w:t>
      </w:r>
      <w:r w:rsidRPr="00E504DA">
        <w:rPr>
          <w:rFonts w:ascii="Times New Roman" w:hAnsi="Times New Roman"/>
          <w:color w:val="auto"/>
        </w:rPr>
        <w:t>Review and Selection Process</w:t>
      </w:r>
      <w:bookmarkEnd w:id="44"/>
    </w:p>
    <w:p w14:paraId="12C0CF03" w14:textId="77777777" w:rsidR="00392755" w:rsidRPr="00E504DA" w:rsidRDefault="00392755" w:rsidP="00E10ADE">
      <w:pPr>
        <w:spacing w:after="0" w:line="240" w:lineRule="auto"/>
        <w:rPr>
          <w:rFonts w:ascii="Times New Roman" w:hAnsi="Times New Roman"/>
        </w:rPr>
      </w:pPr>
    </w:p>
    <w:p w14:paraId="09D25A2B" w14:textId="77777777" w:rsidR="00E21D44" w:rsidRPr="00E504DA" w:rsidRDefault="00E21D44" w:rsidP="00E21D44">
      <w:pPr>
        <w:rPr>
          <w:rFonts w:ascii="Times New Roman" w:hAnsi="Times New Roman"/>
        </w:rPr>
      </w:pPr>
      <w:r w:rsidRPr="00E504DA">
        <w:rPr>
          <w:rFonts w:ascii="Times New Roman" w:hAnsi="Times New Roman"/>
        </w:rPr>
        <w:t>Applications will be reviewed by a technical review panel.  The applications will be scored based on the strengths and weaknesses of the aforementioned categories and for consistency with the program goals and key areas of interest as contained in this NOFO.</w:t>
      </w:r>
    </w:p>
    <w:p w14:paraId="65D9E050" w14:textId="77777777" w:rsidR="00FB5275" w:rsidRPr="00E504DA" w:rsidRDefault="00FB5275" w:rsidP="00841041">
      <w:pPr>
        <w:pStyle w:val="Heading1"/>
        <w:rPr>
          <w:rFonts w:ascii="Times New Roman" w:hAnsi="Times New Roman"/>
          <w:color w:val="auto"/>
        </w:rPr>
      </w:pPr>
      <w:bookmarkStart w:id="45" w:name="_Toc13586073"/>
      <w:r w:rsidRPr="00E504DA">
        <w:rPr>
          <w:rFonts w:ascii="Times New Roman" w:hAnsi="Times New Roman"/>
          <w:color w:val="auto"/>
        </w:rPr>
        <w:t xml:space="preserve">Section </w:t>
      </w:r>
      <w:r w:rsidR="00392755" w:rsidRPr="00E504DA">
        <w:rPr>
          <w:rFonts w:ascii="Times New Roman" w:hAnsi="Times New Roman"/>
          <w:color w:val="auto"/>
        </w:rPr>
        <w:t>F</w:t>
      </w:r>
      <w:r w:rsidRPr="00E504DA">
        <w:rPr>
          <w:rFonts w:ascii="Times New Roman" w:hAnsi="Times New Roman"/>
          <w:color w:val="auto"/>
        </w:rPr>
        <w:t>.</w:t>
      </w:r>
      <w:r w:rsidRPr="00E504DA">
        <w:rPr>
          <w:rFonts w:ascii="Times New Roman" w:hAnsi="Times New Roman"/>
          <w:color w:val="auto"/>
        </w:rPr>
        <w:tab/>
      </w:r>
      <w:r w:rsidR="00392755" w:rsidRPr="00E504DA">
        <w:rPr>
          <w:rFonts w:ascii="Times New Roman" w:hAnsi="Times New Roman"/>
          <w:color w:val="auto"/>
        </w:rPr>
        <w:t xml:space="preserve"> Federal </w:t>
      </w:r>
      <w:r w:rsidRPr="00E504DA">
        <w:rPr>
          <w:rFonts w:ascii="Times New Roman" w:hAnsi="Times New Roman"/>
          <w:color w:val="auto"/>
        </w:rPr>
        <w:t>Award Administration Information</w:t>
      </w:r>
      <w:bookmarkEnd w:id="45"/>
    </w:p>
    <w:p w14:paraId="727F3BD8" w14:textId="77777777" w:rsidR="00FB5275" w:rsidRPr="00E504DA" w:rsidRDefault="00392755" w:rsidP="00E10ADE">
      <w:pPr>
        <w:pStyle w:val="Heading2"/>
        <w:rPr>
          <w:rFonts w:ascii="Times New Roman" w:hAnsi="Times New Roman"/>
          <w:color w:val="auto"/>
        </w:rPr>
      </w:pPr>
      <w:bookmarkStart w:id="46" w:name="_Toc217116389"/>
      <w:bookmarkStart w:id="47" w:name="_Toc217270664"/>
      <w:bookmarkStart w:id="48" w:name="_Toc13586074"/>
      <w:r w:rsidRPr="00E504DA">
        <w:rPr>
          <w:rFonts w:ascii="Times New Roman" w:hAnsi="Times New Roman"/>
          <w:color w:val="auto"/>
        </w:rPr>
        <w:t>F1</w:t>
      </w:r>
      <w:r w:rsidR="00FB5275" w:rsidRPr="00E504DA">
        <w:rPr>
          <w:rFonts w:ascii="Times New Roman" w:hAnsi="Times New Roman"/>
          <w:color w:val="auto"/>
        </w:rPr>
        <w:t xml:space="preserve">.  </w:t>
      </w:r>
      <w:r w:rsidRPr="00E504DA">
        <w:rPr>
          <w:rFonts w:ascii="Times New Roman" w:hAnsi="Times New Roman"/>
          <w:color w:val="auto"/>
        </w:rPr>
        <w:t xml:space="preserve">Federal </w:t>
      </w:r>
      <w:r w:rsidR="00FB5275" w:rsidRPr="00E504DA">
        <w:rPr>
          <w:rFonts w:ascii="Times New Roman" w:hAnsi="Times New Roman"/>
          <w:color w:val="auto"/>
        </w:rPr>
        <w:t>Award Notices</w:t>
      </w:r>
      <w:bookmarkEnd w:id="46"/>
      <w:bookmarkEnd w:id="47"/>
      <w:bookmarkEnd w:id="48"/>
    </w:p>
    <w:p w14:paraId="1627C50F" w14:textId="77777777" w:rsidR="00E10ADE" w:rsidRPr="00E504DA" w:rsidRDefault="00E10ADE" w:rsidP="00E10ADE">
      <w:pPr>
        <w:spacing w:after="0" w:line="240" w:lineRule="auto"/>
        <w:ind w:right="-187"/>
        <w:rPr>
          <w:rFonts w:ascii="Times New Roman" w:hAnsi="Times New Roman"/>
        </w:rPr>
      </w:pPr>
    </w:p>
    <w:p w14:paraId="0EBF8008" w14:textId="77777777" w:rsidR="00E21D44" w:rsidRPr="00E504DA" w:rsidRDefault="00E21D44" w:rsidP="00E21D44">
      <w:pPr>
        <w:ind w:right="-180"/>
        <w:rPr>
          <w:rFonts w:ascii="Times New Roman" w:hAnsi="Times New Roman"/>
        </w:rPr>
      </w:pPr>
      <w:bookmarkStart w:id="49" w:name="_Toc217116390"/>
      <w:bookmarkStart w:id="50" w:name="_Toc217270665"/>
      <w:r w:rsidRPr="00E504DA">
        <w:rPr>
          <w:rFonts w:ascii="Times New Roman" w:hAnsi="Times New Roman"/>
        </w:rPr>
        <w:t>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electronically</w:t>
      </w:r>
      <w:r w:rsidR="00EB56DE" w:rsidRPr="00E504DA">
        <w:rPr>
          <w:rFonts w:ascii="Times New Roman" w:hAnsi="Times New Roman"/>
        </w:rPr>
        <w:t xml:space="preserve"> through SAMS Domestic</w:t>
      </w:r>
      <w:r w:rsidRPr="00E504DA">
        <w:rPr>
          <w:rFonts w:ascii="Times New Roman" w:hAnsi="Times New Roman"/>
        </w:rPr>
        <w:t>.  Organizations whose applications will not be funded will also be notified in writing.</w:t>
      </w:r>
    </w:p>
    <w:p w14:paraId="639F737E" w14:textId="77777777" w:rsidR="00ED1EEE" w:rsidRPr="00E504DA" w:rsidRDefault="00E21D44" w:rsidP="00ED1EEE">
      <w:pPr>
        <w:ind w:right="-180"/>
        <w:rPr>
          <w:rFonts w:ascii="Times New Roman" w:hAnsi="Times New Roman"/>
        </w:rPr>
      </w:pPr>
      <w:r w:rsidRPr="00E504DA">
        <w:rPr>
          <w:rFonts w:ascii="Times New Roman" w:hAnsi="Times New Roman"/>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771E98A3" w14:textId="77777777" w:rsidR="00FB5275" w:rsidRPr="00E504DA" w:rsidRDefault="00392755" w:rsidP="00DF41BE">
      <w:pPr>
        <w:pStyle w:val="Heading2"/>
        <w:rPr>
          <w:rFonts w:ascii="Times New Roman" w:hAnsi="Times New Roman"/>
          <w:color w:val="auto"/>
        </w:rPr>
      </w:pPr>
      <w:bookmarkStart w:id="51" w:name="_Toc13586075"/>
      <w:r w:rsidRPr="00E504DA">
        <w:rPr>
          <w:rFonts w:ascii="Times New Roman" w:hAnsi="Times New Roman"/>
          <w:color w:val="auto"/>
        </w:rPr>
        <w:lastRenderedPageBreak/>
        <w:t>F2.</w:t>
      </w:r>
      <w:r w:rsidR="00661AF3" w:rsidRPr="00E504DA">
        <w:rPr>
          <w:rFonts w:ascii="Times New Roman" w:hAnsi="Times New Roman"/>
          <w:color w:val="auto"/>
        </w:rPr>
        <w:t xml:space="preserve">  </w:t>
      </w:r>
      <w:r w:rsidR="00FB5275" w:rsidRPr="00E504DA">
        <w:rPr>
          <w:rFonts w:ascii="Times New Roman" w:hAnsi="Times New Roman"/>
          <w:color w:val="auto"/>
        </w:rPr>
        <w:t>Administrative and National Policy</w:t>
      </w:r>
      <w:bookmarkEnd w:id="49"/>
      <w:bookmarkEnd w:id="50"/>
      <w:r w:rsidRPr="00E504DA">
        <w:rPr>
          <w:rFonts w:ascii="Times New Roman" w:hAnsi="Times New Roman"/>
          <w:color w:val="auto"/>
        </w:rPr>
        <w:t xml:space="preserve"> Requirements</w:t>
      </w:r>
      <w:bookmarkEnd w:id="51"/>
    </w:p>
    <w:p w14:paraId="6BD2ACAF" w14:textId="77777777" w:rsidR="00321B26" w:rsidRPr="00E504DA" w:rsidRDefault="00321B26" w:rsidP="00E10ADE">
      <w:pPr>
        <w:spacing w:after="0" w:line="240" w:lineRule="auto"/>
        <w:rPr>
          <w:rFonts w:ascii="Times New Roman" w:hAnsi="Times New Roman"/>
        </w:rPr>
      </w:pPr>
    </w:p>
    <w:p w14:paraId="0C379F00" w14:textId="77777777" w:rsidR="00E21D44" w:rsidRPr="00E504DA" w:rsidRDefault="00E21D44" w:rsidP="00E21D44">
      <w:pPr>
        <w:rPr>
          <w:rFonts w:ascii="Times New Roman" w:hAnsi="Times New Roman"/>
        </w:rPr>
      </w:pPr>
      <w:bookmarkStart w:id="52" w:name="_Toc217116391"/>
      <w:bookmarkStart w:id="53" w:name="_Toc217270666"/>
      <w:r w:rsidRPr="00E504DA">
        <w:rPr>
          <w:rFonts w:ascii="Times New Roman" w:hAnsi="Times New Roman"/>
        </w:rPr>
        <w:t xml:space="preserve">Prior to submitting an application, applicants should review all the terms and conditions and required certifications which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16" w:history="1">
        <w:r w:rsidR="00E95748" w:rsidRPr="00E504DA">
          <w:rPr>
            <w:rStyle w:val="Hyperlink"/>
            <w:rFonts w:ascii="Times New Roman" w:hAnsi="Times New Roman"/>
          </w:rPr>
          <w:t>h</w:t>
        </w:r>
        <w:r w:rsidR="00F559F0" w:rsidRPr="00E504DA">
          <w:rPr>
            <w:rStyle w:val="Hyperlink"/>
            <w:rFonts w:ascii="Times New Roman" w:hAnsi="Times New Roman"/>
          </w:rPr>
          <w:t>ttps://www.state.gov/m/a/ope/index.htm</w:t>
        </w:r>
      </w:hyperlink>
    </w:p>
    <w:p w14:paraId="4CDB8C5B" w14:textId="77777777" w:rsidR="00ED1EEE" w:rsidRPr="00E504DA" w:rsidRDefault="00E21D44" w:rsidP="00E21D44">
      <w:pPr>
        <w:ind w:right="-180"/>
        <w:rPr>
          <w:rFonts w:ascii="Times New Roman" w:hAnsi="Times New Roman"/>
        </w:rPr>
      </w:pPr>
      <w:r w:rsidRPr="00E504DA">
        <w:rPr>
          <w:rFonts w:ascii="Times New Roman" w:hAnsi="Times New Roman"/>
        </w:rPr>
        <w:t xml:space="preserve">Applicants should plan to coordinate with OES throughout the course of the agreement to ensure assistance is provided only to eligible participants. </w:t>
      </w:r>
      <w:r w:rsidR="00ED1EEE" w:rsidRPr="00E504DA">
        <w:rPr>
          <w:rFonts w:ascii="Times New Roman" w:hAnsi="Times New Roman"/>
        </w:rPr>
        <w:t xml:space="preserve"> </w:t>
      </w:r>
    </w:p>
    <w:p w14:paraId="1DA4523B" w14:textId="77777777" w:rsidR="005158DF" w:rsidRPr="00E504DA" w:rsidRDefault="005158DF" w:rsidP="005158DF">
      <w:pPr>
        <w:spacing w:before="60" w:after="0"/>
        <w:rPr>
          <w:rFonts w:ascii="Times New Roman" w:hAnsi="Times New Roman"/>
          <w:b/>
          <w:bCs/>
        </w:rPr>
      </w:pPr>
      <w:r w:rsidRPr="00E504DA">
        <w:rPr>
          <w:rFonts w:ascii="Times New Roman" w:hAnsi="Times New Roman"/>
          <w:b/>
          <w:bCs/>
        </w:rPr>
        <w:t>Banking Requirements</w:t>
      </w:r>
    </w:p>
    <w:p w14:paraId="43F36CBD" w14:textId="77777777" w:rsidR="005158DF" w:rsidRPr="00E504DA" w:rsidRDefault="005158DF" w:rsidP="00E21D44">
      <w:pPr>
        <w:ind w:right="-180"/>
        <w:rPr>
          <w:rFonts w:ascii="Times New Roman" w:hAnsi="Times New Roman"/>
        </w:rPr>
      </w:pPr>
      <w:r w:rsidRPr="00E504DA">
        <w:rPr>
          <w:rFonts w:ascii="Times New Roman" w:hAnsi="Times New Roman"/>
        </w:rPr>
        <w:t xml:space="preserve">If the award is approved, payments </w:t>
      </w:r>
      <w:r w:rsidR="003E4492" w:rsidRPr="00E504DA">
        <w:rPr>
          <w:rFonts w:ascii="Times New Roman" w:hAnsi="Times New Roman"/>
        </w:rPr>
        <w:t>may</w:t>
      </w:r>
      <w:r w:rsidRPr="00E504DA">
        <w:rPr>
          <w:rFonts w:ascii="Times New Roman" w:hAnsi="Times New Roman"/>
        </w:rPr>
        <w:t xml:space="preserve"> be made through the online Payment Management System (PMS).  Please consult with OES regarding how to proceed with PMS registration.</w:t>
      </w:r>
    </w:p>
    <w:p w14:paraId="6C9F5730" w14:textId="77777777" w:rsidR="00FB5275" w:rsidRPr="00E504DA" w:rsidRDefault="00392755" w:rsidP="00DF41BE">
      <w:pPr>
        <w:pStyle w:val="Heading2"/>
        <w:rPr>
          <w:rFonts w:ascii="Times New Roman" w:hAnsi="Times New Roman"/>
          <w:color w:val="auto"/>
        </w:rPr>
      </w:pPr>
      <w:bookmarkStart w:id="54" w:name="_Toc13586076"/>
      <w:r w:rsidRPr="00E504DA">
        <w:rPr>
          <w:rFonts w:ascii="Times New Roman" w:hAnsi="Times New Roman"/>
          <w:color w:val="auto"/>
        </w:rPr>
        <w:t>F3</w:t>
      </w:r>
      <w:r w:rsidR="00FB5275" w:rsidRPr="00E504DA">
        <w:rPr>
          <w:rFonts w:ascii="Times New Roman" w:hAnsi="Times New Roman"/>
          <w:color w:val="auto"/>
        </w:rPr>
        <w:t>.  Reporting</w:t>
      </w:r>
      <w:bookmarkEnd w:id="54"/>
      <w:r w:rsidR="00FB5275" w:rsidRPr="00E504DA">
        <w:rPr>
          <w:rFonts w:ascii="Times New Roman" w:hAnsi="Times New Roman"/>
          <w:color w:val="auto"/>
        </w:rPr>
        <w:t xml:space="preserve"> </w:t>
      </w:r>
      <w:bookmarkEnd w:id="52"/>
      <w:bookmarkEnd w:id="53"/>
    </w:p>
    <w:p w14:paraId="37E0C60C" w14:textId="77777777" w:rsidR="00FB5275" w:rsidRPr="00E504DA" w:rsidRDefault="00FB5275" w:rsidP="00E10ADE">
      <w:pPr>
        <w:spacing w:after="0" w:line="240" w:lineRule="auto"/>
        <w:ind w:right="-187"/>
        <w:jc w:val="both"/>
        <w:rPr>
          <w:rFonts w:ascii="Times New Roman" w:hAnsi="Times New Roman"/>
          <w:b/>
        </w:rPr>
      </w:pPr>
    </w:p>
    <w:p w14:paraId="451A8CB5" w14:textId="77777777" w:rsidR="00E21D44" w:rsidRPr="00E504DA" w:rsidRDefault="00E21D44" w:rsidP="00E21D44">
      <w:pPr>
        <w:ind w:right="-180"/>
        <w:rPr>
          <w:rFonts w:ascii="Times New Roman" w:hAnsi="Times New Roman"/>
          <w:b/>
          <w:bCs/>
        </w:rPr>
      </w:pPr>
      <w:r w:rsidRPr="00E504DA">
        <w:rPr>
          <w:rFonts w:ascii="Times New Roman" w:hAnsi="Times New Roman"/>
        </w:rPr>
        <w:t xml:space="preserve">The Recipient, at a minimum, shall provide OES with the following reports (Please note that </w:t>
      </w:r>
      <w:r w:rsidRPr="00E504DA">
        <w:rPr>
          <w:rFonts w:ascii="Times New Roman" w:hAnsi="Times New Roman"/>
          <w:bCs/>
        </w:rPr>
        <w:t xml:space="preserve">all data collected, supporting documentation, and contact information, must be maintained for a minimum of three years and provided to the Bureau upon request):  </w:t>
      </w:r>
    </w:p>
    <w:p w14:paraId="2694C722" w14:textId="77777777" w:rsidR="00E21D44" w:rsidRPr="00E504DA" w:rsidRDefault="00E21D44" w:rsidP="00E21D44">
      <w:pPr>
        <w:spacing w:before="60" w:after="0"/>
        <w:rPr>
          <w:rFonts w:ascii="Times New Roman" w:hAnsi="Times New Roman"/>
          <w:b/>
          <w:bCs/>
        </w:rPr>
      </w:pPr>
      <w:r w:rsidRPr="00E504DA">
        <w:rPr>
          <w:rFonts w:ascii="Times New Roman" w:hAnsi="Times New Roman"/>
          <w:b/>
          <w:bCs/>
        </w:rPr>
        <w:t>Financial Reports</w:t>
      </w:r>
    </w:p>
    <w:p w14:paraId="34A832DA" w14:textId="77777777" w:rsidR="007C4A39" w:rsidRPr="00E504DA" w:rsidRDefault="00E21D44" w:rsidP="00106961">
      <w:pPr>
        <w:spacing w:after="0"/>
        <w:rPr>
          <w:rFonts w:ascii="Times New Roman" w:hAnsi="Times New Roman"/>
        </w:rPr>
      </w:pPr>
      <w:r w:rsidRPr="00E504DA">
        <w:rPr>
          <w:rFonts w:ascii="Times New Roman" w:hAnsi="Times New Roman"/>
        </w:rPr>
        <w:t>The Recipient is required to submit quarterly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w:t>
      </w:r>
      <w:r w:rsidRPr="00E504DA">
        <w:rPr>
          <w:rFonts w:ascii="Times New Roman" w:hAnsi="Times New Roman"/>
          <w:bCs/>
        </w:rPr>
        <w:t xml:space="preserve"> The grantee is also required to upload </w:t>
      </w:r>
      <w:r w:rsidR="00EB56DE" w:rsidRPr="00E504DA">
        <w:rPr>
          <w:rFonts w:ascii="Times New Roman" w:hAnsi="Times New Roman"/>
          <w:bCs/>
        </w:rPr>
        <w:t xml:space="preserve">to SAMS Domestic </w:t>
      </w:r>
      <w:r w:rsidRPr="00E504DA">
        <w:rPr>
          <w:rFonts w:ascii="Times New Roman" w:hAnsi="Times New Roman"/>
          <w:bCs/>
        </w:rPr>
        <w:t>a pdf version of all financial reports (Federal Financial report) they have submitted in the Pa</w:t>
      </w:r>
      <w:r w:rsidRPr="0086342A">
        <w:rPr>
          <w:rFonts w:ascii="Times New Roman" w:hAnsi="Times New Roman"/>
          <w:bCs/>
        </w:rPr>
        <w:t>yment Management System.</w:t>
      </w:r>
      <w:r w:rsidRPr="0086342A">
        <w:rPr>
          <w:rFonts w:ascii="Times New Roman" w:hAnsi="Times New Roman"/>
        </w:rPr>
        <w:t xml:space="preserve">  Form FFR (SF-425) can be found on OMB’s website here:</w:t>
      </w:r>
      <w:r w:rsidR="007C4A39" w:rsidRPr="0086342A">
        <w:rPr>
          <w:rFonts w:ascii="Times New Roman" w:hAnsi="Times New Roman"/>
        </w:rPr>
        <w:t xml:space="preserve"> </w:t>
      </w:r>
      <w:hyperlink r:id="rId17" w:history="1">
        <w:r w:rsidR="00106961" w:rsidRPr="0086342A">
          <w:rPr>
            <w:rStyle w:val="Hyperlink"/>
            <w:rFonts w:ascii="Times New Roman" w:hAnsi="Times New Roman"/>
          </w:rPr>
          <w:t>https://www.grants.gov/web/grants/forms/post-award-reporting-forms.html</w:t>
        </w:r>
      </w:hyperlink>
    </w:p>
    <w:p w14:paraId="33B3A452" w14:textId="77777777" w:rsidR="007C4A39" w:rsidRPr="00E504DA" w:rsidRDefault="007C4A39" w:rsidP="007C4A39">
      <w:pPr>
        <w:spacing w:after="0"/>
        <w:rPr>
          <w:rFonts w:ascii="Times New Roman" w:hAnsi="Times New Roman"/>
        </w:rPr>
      </w:pPr>
    </w:p>
    <w:p w14:paraId="0DB3B070" w14:textId="77777777" w:rsidR="00E21D44" w:rsidRPr="00E504DA" w:rsidRDefault="0086342A" w:rsidP="007C4A39">
      <w:pPr>
        <w:spacing w:after="0"/>
        <w:rPr>
          <w:rFonts w:ascii="Times New Roman" w:hAnsi="Times New Roman"/>
        </w:rPr>
      </w:pPr>
      <w:r>
        <w:rPr>
          <w:rFonts w:ascii="Times New Roman" w:hAnsi="Times New Roman"/>
        </w:rPr>
        <w:t>Financial reports are due</w:t>
      </w:r>
      <w:r w:rsidR="00E21D44" w:rsidRPr="00E504DA">
        <w:rPr>
          <w:rFonts w:ascii="Times New Roman" w:hAnsi="Times New Roman"/>
        </w:rPr>
        <w:t xml:space="preserve"> 30 days after the end of each quarter. </w:t>
      </w:r>
    </w:p>
    <w:p w14:paraId="41847993" w14:textId="77777777" w:rsidR="007C4A39" w:rsidRPr="00E504DA" w:rsidRDefault="007C4A39" w:rsidP="007C4A39">
      <w:pPr>
        <w:spacing w:after="0"/>
        <w:rPr>
          <w:rFonts w:ascii="Times New Roman" w:hAnsi="Times New Roman"/>
          <w:b/>
          <w:bCs/>
        </w:rPr>
      </w:pPr>
    </w:p>
    <w:p w14:paraId="1238E1C9" w14:textId="77777777" w:rsidR="00E21D44" w:rsidRPr="00E504DA" w:rsidRDefault="00E21D44" w:rsidP="007C4A39">
      <w:pPr>
        <w:spacing w:after="0"/>
        <w:rPr>
          <w:rFonts w:ascii="Times New Roman" w:hAnsi="Times New Roman"/>
          <w:b/>
          <w:bCs/>
        </w:rPr>
      </w:pPr>
      <w:r w:rsidRPr="00E504DA">
        <w:rPr>
          <w:rFonts w:ascii="Times New Roman" w:hAnsi="Times New Roman"/>
          <w:b/>
          <w:bCs/>
        </w:rPr>
        <w:t>Progress Reporting</w:t>
      </w:r>
    </w:p>
    <w:p w14:paraId="2B3A8648" w14:textId="77777777" w:rsidR="00E21D44" w:rsidRPr="00E504DA" w:rsidRDefault="00E21D44" w:rsidP="007C4A39">
      <w:pPr>
        <w:spacing w:after="0"/>
        <w:rPr>
          <w:rFonts w:ascii="Times New Roman" w:hAnsi="Times New Roman"/>
          <w:bCs/>
        </w:rPr>
      </w:pPr>
      <w:r w:rsidRPr="00E504DA">
        <w:rPr>
          <w:rFonts w:ascii="Times New Roman" w:hAnsi="Times New Roman"/>
          <w:bCs/>
        </w:rPr>
        <w:t>The awardee is required to upload all progress reports to the award file</w:t>
      </w:r>
      <w:r w:rsidR="00EB56DE" w:rsidRPr="00E504DA">
        <w:rPr>
          <w:rFonts w:ascii="Times New Roman" w:hAnsi="Times New Roman"/>
          <w:bCs/>
        </w:rPr>
        <w:t xml:space="preserve"> in SAMS Domestic</w:t>
      </w:r>
      <w:r w:rsidRPr="00E504DA">
        <w:rPr>
          <w:rFonts w:ascii="Times New Roman" w:hAnsi="Times New Roman"/>
          <w:bCs/>
        </w:rPr>
        <w:t>.  </w:t>
      </w:r>
      <w:r w:rsidRPr="00E504DA">
        <w:rPr>
          <w:rFonts w:ascii="Times New Roman" w:hAnsi="Times New Roman"/>
        </w:rPr>
        <w:t xml:space="preserve">Progress reports must be submitted </w:t>
      </w:r>
      <w:r w:rsidR="00DC57EE" w:rsidRPr="00E504DA">
        <w:rPr>
          <w:rFonts w:ascii="Times New Roman" w:hAnsi="Times New Roman"/>
        </w:rPr>
        <w:t>quarterly</w:t>
      </w:r>
      <w:r w:rsidRPr="00E504DA">
        <w:rPr>
          <w:rFonts w:ascii="Times New Roman" w:hAnsi="Times New Roman"/>
        </w:rPr>
        <w:t xml:space="preserve">. </w:t>
      </w:r>
      <w:r w:rsidRPr="00E504DA">
        <w:rPr>
          <w:rFonts w:ascii="Times New Roman" w:hAnsi="Times New Roman"/>
          <w:bCs/>
        </w:rPr>
        <w:t xml:space="preserve"> </w:t>
      </w:r>
      <w:r w:rsidR="00562648" w:rsidRPr="00E504DA">
        <w:rPr>
          <w:rFonts w:ascii="Times New Roman" w:hAnsi="Times New Roman"/>
        </w:rPr>
        <w:t xml:space="preserve">Awardees can </w:t>
      </w:r>
      <w:r w:rsidR="007C4A39" w:rsidRPr="00E504DA">
        <w:rPr>
          <w:rFonts w:ascii="Times New Roman" w:hAnsi="Times New Roman"/>
        </w:rPr>
        <w:t xml:space="preserve">use </w:t>
      </w:r>
      <w:r w:rsidRPr="00E504DA">
        <w:rPr>
          <w:rFonts w:ascii="Times New Roman" w:hAnsi="Times New Roman"/>
        </w:rPr>
        <w:t>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w:t>
      </w:r>
      <w:r w:rsidR="00562648" w:rsidRPr="00E504DA">
        <w:rPr>
          <w:rFonts w:ascii="Times New Roman" w:hAnsi="Times New Roman"/>
        </w:rPr>
        <w:t xml:space="preserve"> (Optional cover sheet for progress reporting on awards)</w:t>
      </w:r>
      <w:r w:rsidRPr="00E504DA">
        <w:rPr>
          <w:rFonts w:ascii="Times New Roman" w:hAnsi="Times New Roman"/>
        </w:rPr>
        <w:t>.  Reports should also include an update on expenditures during the quarter.  The awardee is expected to anticipate the reporting due dates by tracking implementation, outcome and financial progress throughout the reporting period. OES/</w:t>
      </w:r>
      <w:r w:rsidR="00573B2F" w:rsidRPr="00E504DA">
        <w:rPr>
          <w:rFonts w:ascii="Times New Roman" w:hAnsi="Times New Roman"/>
        </w:rPr>
        <w:t>ECW</w:t>
      </w:r>
      <w:r w:rsidRPr="00E504DA">
        <w:rPr>
          <w:rFonts w:ascii="Times New Roman" w:hAnsi="Times New Roman"/>
        </w:rPr>
        <w:t xml:space="preserve"> may also provide a detailed reporting reminder before the due date for each </w:t>
      </w:r>
      <w:r w:rsidR="00DC57EE" w:rsidRPr="00E504DA">
        <w:rPr>
          <w:rFonts w:ascii="Times New Roman" w:hAnsi="Times New Roman"/>
        </w:rPr>
        <w:t>quarterly</w:t>
      </w:r>
      <w:r w:rsidRPr="00E504DA">
        <w:rPr>
          <w:rFonts w:ascii="Times New Roman" w:hAnsi="Times New Roman"/>
        </w:rPr>
        <w:t xml:space="preserve"> report due under this agreement.   At minimum, it is expected that </w:t>
      </w:r>
      <w:r w:rsidR="00DC57EE" w:rsidRPr="00E504DA">
        <w:rPr>
          <w:rFonts w:ascii="Times New Roman" w:hAnsi="Times New Roman"/>
        </w:rPr>
        <w:t>quarterly</w:t>
      </w:r>
      <w:r w:rsidRPr="00E504DA">
        <w:rPr>
          <w:rFonts w:ascii="Times New Roman" w:hAnsi="Times New Roman"/>
        </w:rPr>
        <w:t xml:space="preserve"> progress reports will include:</w:t>
      </w:r>
    </w:p>
    <w:p w14:paraId="7F3E3CB6" w14:textId="77777777" w:rsidR="00E21D44" w:rsidRPr="00E504DA" w:rsidRDefault="00E21D44" w:rsidP="00E21D44">
      <w:pPr>
        <w:spacing w:after="0"/>
        <w:rPr>
          <w:rFonts w:ascii="Times New Roman" w:hAnsi="Times New Roman"/>
        </w:rPr>
      </w:pPr>
      <w:r w:rsidRPr="00E504DA">
        <w:rPr>
          <w:rFonts w:ascii="Times New Roman" w:hAnsi="Times New Roman"/>
        </w:rPr>
        <w:t xml:space="preserve">                                                                                                          </w:t>
      </w:r>
    </w:p>
    <w:p w14:paraId="11AC1A0A"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Significant activities of the period and how activities reflect progress toward achieving goals;</w:t>
      </w:r>
    </w:p>
    <w:p w14:paraId="126FB84B"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lastRenderedPageBreak/>
        <w:t>Evaluation of progress on goals/objectives with quantitative and qualitative data, as appropriate;</w:t>
      </w:r>
    </w:p>
    <w:p w14:paraId="62FDD3BC"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Any problems/challenges in implementing the project and a corrective action plan;</w:t>
      </w:r>
    </w:p>
    <w:p w14:paraId="3EB0BFDE"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Evaluation of accomplishments with quantifiable information on goals and objectives to date as available, including reporting on agreed-upon indicators;</w:t>
      </w:r>
    </w:p>
    <w:p w14:paraId="1DBD890F"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An update on expenditures during the reporting period; and</w:t>
      </w:r>
    </w:p>
    <w:p w14:paraId="0B3FBD06"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Supporting documentation or products related to project activities (such as surveys, travel, etc.).</w:t>
      </w:r>
    </w:p>
    <w:p w14:paraId="274347FA"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Performance indicator results and supporting documentation</w:t>
      </w:r>
    </w:p>
    <w:p w14:paraId="5B2D0F85" w14:textId="77777777" w:rsidR="00E21D44" w:rsidRPr="00E504DA" w:rsidRDefault="00E21D44" w:rsidP="005C365C">
      <w:pPr>
        <w:numPr>
          <w:ilvl w:val="0"/>
          <w:numId w:val="9"/>
        </w:numPr>
        <w:tabs>
          <w:tab w:val="clear" w:pos="720"/>
        </w:tabs>
        <w:spacing w:after="0"/>
        <w:ind w:left="360"/>
        <w:rPr>
          <w:rFonts w:ascii="Times New Roman" w:hAnsi="Times New Roman"/>
        </w:rPr>
      </w:pPr>
      <w:r w:rsidRPr="00E504DA">
        <w:rPr>
          <w:rFonts w:ascii="Times New Roman" w:hAnsi="Times New Roman"/>
        </w:rPr>
        <w:t>Project Spotlight highlighting a significant area of progress under the agreement as well as photos of implementation</w:t>
      </w:r>
    </w:p>
    <w:p w14:paraId="6AB94904" w14:textId="77777777" w:rsidR="00E21D44" w:rsidRPr="00E504DA" w:rsidRDefault="00E21D44" w:rsidP="00E21D44">
      <w:pPr>
        <w:spacing w:after="0"/>
        <w:ind w:left="720"/>
        <w:rPr>
          <w:rFonts w:ascii="Times New Roman" w:hAnsi="Times New Roman"/>
        </w:rPr>
      </w:pPr>
    </w:p>
    <w:p w14:paraId="61330747" w14:textId="77777777" w:rsidR="00E21D44" w:rsidRPr="00E504DA" w:rsidRDefault="00DC57EE" w:rsidP="00E21D44">
      <w:pPr>
        <w:spacing w:after="0"/>
        <w:rPr>
          <w:rFonts w:ascii="Times New Roman" w:hAnsi="Times New Roman"/>
        </w:rPr>
      </w:pPr>
      <w:r w:rsidRPr="00E504DA">
        <w:rPr>
          <w:rFonts w:ascii="Times New Roman" w:hAnsi="Times New Roman"/>
        </w:rPr>
        <w:t>Quarterly</w:t>
      </w:r>
      <w:r w:rsidR="00E21D44" w:rsidRPr="00E504DA">
        <w:rPr>
          <w:rFonts w:ascii="Times New Roman" w:hAnsi="Times New Roman"/>
        </w:rPr>
        <w:t xml:space="preserve"> progress reports should also reflect the awardee’s continued focus on measuring the project’s impact on the overarching goals or problems the project set out to address.  An assessment of the overall project impact, as appropriate, should be included in each quarterly project report.</w:t>
      </w:r>
    </w:p>
    <w:p w14:paraId="7DAB0D0D" w14:textId="77777777" w:rsidR="00E21D44" w:rsidRPr="00E504DA" w:rsidRDefault="00E21D44" w:rsidP="00E21D44">
      <w:pPr>
        <w:spacing w:after="0"/>
        <w:rPr>
          <w:rFonts w:ascii="Times New Roman" w:hAnsi="Times New Roman"/>
          <w:b/>
          <w:bCs/>
        </w:rPr>
      </w:pPr>
    </w:p>
    <w:p w14:paraId="262098E5" w14:textId="77777777" w:rsidR="00E21D44" w:rsidRPr="00E504DA" w:rsidRDefault="00E21D44" w:rsidP="00E21D44">
      <w:pPr>
        <w:spacing w:before="60"/>
        <w:rPr>
          <w:rFonts w:ascii="Times New Roman" w:hAnsi="Times New Roman"/>
          <w:b/>
          <w:bCs/>
        </w:rPr>
      </w:pPr>
      <w:r w:rsidRPr="00E504DA">
        <w:rPr>
          <w:rFonts w:ascii="Times New Roman" w:hAnsi="Times New Roman"/>
          <w:b/>
          <w:bCs/>
        </w:rPr>
        <w:t>Final Report</w:t>
      </w:r>
    </w:p>
    <w:p w14:paraId="4B9655B1" w14:textId="77777777" w:rsidR="00ED1EEE" w:rsidRPr="00E504DA" w:rsidRDefault="00E21D44" w:rsidP="00E21D44">
      <w:pPr>
        <w:spacing w:after="0"/>
        <w:rPr>
          <w:rFonts w:ascii="Times New Roman" w:hAnsi="Times New Roman"/>
        </w:rPr>
      </w:pPr>
      <w:r w:rsidRPr="00E504DA">
        <w:rPr>
          <w:rFonts w:ascii="Times New Roman" w:hAnsi="Times New Roman"/>
        </w:rPr>
        <w:t>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will be sustained, and a final financial report.  Additional guidance may be provided prior to the award end date.</w:t>
      </w:r>
    </w:p>
    <w:p w14:paraId="61625299" w14:textId="77777777" w:rsidR="00404DEA" w:rsidRPr="00E504DA" w:rsidRDefault="00DD415E" w:rsidP="00E33D56">
      <w:pPr>
        <w:pStyle w:val="Heading1"/>
        <w:rPr>
          <w:rFonts w:ascii="Times New Roman" w:hAnsi="Times New Roman"/>
          <w:color w:val="auto"/>
        </w:rPr>
      </w:pPr>
      <w:bookmarkStart w:id="55" w:name="_Toc13586077"/>
      <w:r w:rsidRPr="00E504DA">
        <w:rPr>
          <w:rFonts w:ascii="Times New Roman" w:hAnsi="Times New Roman"/>
          <w:color w:val="auto"/>
        </w:rPr>
        <w:t>Section G.</w:t>
      </w:r>
      <w:r w:rsidR="00FB5275" w:rsidRPr="00E504DA">
        <w:rPr>
          <w:rFonts w:ascii="Times New Roman" w:hAnsi="Times New Roman"/>
          <w:color w:val="auto"/>
        </w:rPr>
        <w:tab/>
      </w:r>
      <w:r w:rsidR="00EB56DE" w:rsidRPr="00E504DA">
        <w:rPr>
          <w:rFonts w:ascii="Times New Roman" w:hAnsi="Times New Roman"/>
          <w:color w:val="auto"/>
        </w:rPr>
        <w:t xml:space="preserve">Federal Awarding </w:t>
      </w:r>
      <w:r w:rsidR="00FB5275" w:rsidRPr="00E504DA">
        <w:rPr>
          <w:rFonts w:ascii="Times New Roman" w:hAnsi="Times New Roman"/>
          <w:color w:val="auto"/>
        </w:rPr>
        <w:t>Agency Contact</w:t>
      </w:r>
      <w:bookmarkEnd w:id="55"/>
    </w:p>
    <w:p w14:paraId="1407959F" w14:textId="77777777" w:rsidR="004B3B8E" w:rsidRPr="007A7417" w:rsidRDefault="004B3B8E" w:rsidP="004B3B8E">
      <w:pPr>
        <w:spacing w:line="240" w:lineRule="auto"/>
        <w:ind w:right="-180"/>
        <w:rPr>
          <w:rFonts w:ascii="Times New Roman" w:hAnsi="Times New Roman"/>
        </w:rPr>
      </w:pPr>
      <w:r w:rsidRPr="007A7417">
        <w:rPr>
          <w:rFonts w:ascii="Times New Roman" w:hAnsi="Times New Roman"/>
        </w:rPr>
        <w:t>Any prospective applicant who has questions concerning the contents of this NOFO should email them to</w:t>
      </w:r>
      <w:r>
        <w:rPr>
          <w:rFonts w:ascii="Times New Roman" w:hAnsi="Times New Roman"/>
        </w:rPr>
        <w:t xml:space="preserve"> Sarah Staton (StatonSJ@state.gov)</w:t>
      </w:r>
      <w:r w:rsidRPr="007A7417">
        <w:rPr>
          <w:rFonts w:ascii="Times New Roman" w:hAnsi="Times New Roman"/>
        </w:rPr>
        <w:t>.</w:t>
      </w:r>
    </w:p>
    <w:p w14:paraId="0203A6AB" w14:textId="77777777" w:rsidR="004B3B8E" w:rsidRPr="007A7417" w:rsidRDefault="004B3B8E" w:rsidP="004B3B8E">
      <w:pPr>
        <w:autoSpaceDE w:val="0"/>
        <w:autoSpaceDN w:val="0"/>
        <w:adjustRightInd w:val="0"/>
        <w:spacing w:line="240" w:lineRule="auto"/>
        <w:ind w:right="-180"/>
        <w:rPr>
          <w:rFonts w:ascii="Times New Roman" w:hAnsi="Times New Roman"/>
        </w:rPr>
      </w:pPr>
      <w:r w:rsidRPr="007A7417">
        <w:rPr>
          <w:rFonts w:ascii="Times New Roman" w:hAnsi="Times New Roman"/>
        </w:rPr>
        <w:t>Note that once the Request for Proposals deadline has passed State Department staff in Washington DC and overseas at U.S. Embassies/Missions may not discuss this competition with applicants until the review process has been completed.</w:t>
      </w:r>
    </w:p>
    <w:p w14:paraId="611DA08C" w14:textId="77777777" w:rsidR="00DD415E" w:rsidRPr="00E504DA" w:rsidRDefault="00F07C1F" w:rsidP="00F07C1F">
      <w:pPr>
        <w:pStyle w:val="Heading1"/>
        <w:rPr>
          <w:rFonts w:ascii="Times New Roman" w:hAnsi="Times New Roman"/>
          <w:color w:val="auto"/>
        </w:rPr>
      </w:pPr>
      <w:bookmarkStart w:id="56" w:name="_Toc13586078"/>
      <w:r w:rsidRPr="00E504DA">
        <w:rPr>
          <w:rFonts w:ascii="Times New Roman" w:hAnsi="Times New Roman"/>
          <w:color w:val="auto"/>
        </w:rPr>
        <w:t xml:space="preserve">Section </w:t>
      </w:r>
      <w:r w:rsidR="00444CA1" w:rsidRPr="00E504DA">
        <w:rPr>
          <w:rFonts w:ascii="Times New Roman" w:hAnsi="Times New Roman"/>
          <w:color w:val="auto"/>
        </w:rPr>
        <w:t>H.</w:t>
      </w:r>
      <w:r w:rsidR="00444CA1" w:rsidRPr="00E504DA">
        <w:rPr>
          <w:rFonts w:ascii="Times New Roman" w:hAnsi="Times New Roman"/>
          <w:color w:val="auto"/>
        </w:rPr>
        <w:tab/>
      </w:r>
      <w:r w:rsidR="00DD415E" w:rsidRPr="00E504DA">
        <w:rPr>
          <w:rFonts w:ascii="Times New Roman" w:hAnsi="Times New Roman"/>
          <w:color w:val="auto"/>
        </w:rPr>
        <w:t xml:space="preserve">Other </w:t>
      </w:r>
      <w:r w:rsidR="00EB56DE" w:rsidRPr="00E504DA">
        <w:rPr>
          <w:rFonts w:ascii="Times New Roman" w:hAnsi="Times New Roman"/>
          <w:color w:val="auto"/>
        </w:rPr>
        <w:t>Information</w:t>
      </w:r>
      <w:bookmarkEnd w:id="56"/>
    </w:p>
    <w:p w14:paraId="48A4FE11" w14:textId="77777777" w:rsidR="0008092F" w:rsidRPr="00E504DA" w:rsidRDefault="0008092F" w:rsidP="00E33D56">
      <w:pPr>
        <w:pStyle w:val="Heading2"/>
        <w:rPr>
          <w:rFonts w:ascii="Times New Roman" w:hAnsi="Times New Roman"/>
          <w:color w:val="auto"/>
        </w:rPr>
      </w:pPr>
      <w:bookmarkStart w:id="57" w:name="_Toc13586079"/>
      <w:r w:rsidRPr="00E504DA">
        <w:rPr>
          <w:rFonts w:ascii="Times New Roman" w:hAnsi="Times New Roman"/>
          <w:color w:val="auto"/>
        </w:rPr>
        <w:t>H1.  Conflict of Interest</w:t>
      </w:r>
      <w:bookmarkEnd w:id="57"/>
    </w:p>
    <w:p w14:paraId="7CB3AF88" w14:textId="77777777" w:rsidR="0008092F" w:rsidRPr="00E504DA" w:rsidRDefault="0008092F" w:rsidP="0008092F">
      <w:pPr>
        <w:spacing w:after="0" w:line="240" w:lineRule="auto"/>
        <w:rPr>
          <w:rFonts w:ascii="Times New Roman" w:hAnsi="Times New Roman"/>
        </w:rPr>
      </w:pPr>
      <w:r w:rsidRPr="00E504DA">
        <w:rPr>
          <w:rFonts w:ascii="Times New Roman" w:hAnsi="Times New Roman"/>
        </w:rPr>
        <w:t>In accordance with applicable Federal awarding agency policy, applicants must disclose in writing any potential conflict of interest to the Federal awarding agency or pass-through entity</w:t>
      </w:r>
    </w:p>
    <w:p w14:paraId="1462010D" w14:textId="77777777" w:rsidR="0008092F" w:rsidRPr="00E504DA" w:rsidRDefault="0008092F" w:rsidP="0008092F"/>
    <w:p w14:paraId="0ECF00F4" w14:textId="77777777" w:rsidR="00F07C1F" w:rsidRPr="00E504DA" w:rsidRDefault="0008092F" w:rsidP="00E33D56">
      <w:pPr>
        <w:pStyle w:val="Heading2"/>
        <w:rPr>
          <w:rFonts w:ascii="Times New Roman" w:hAnsi="Times New Roman"/>
          <w:b w:val="0"/>
          <w:bCs w:val="0"/>
          <w:color w:val="auto"/>
        </w:rPr>
      </w:pPr>
      <w:bookmarkStart w:id="58" w:name="_Toc13586080"/>
      <w:r w:rsidRPr="00E504DA">
        <w:rPr>
          <w:rFonts w:ascii="Times New Roman" w:hAnsi="Times New Roman"/>
          <w:color w:val="auto"/>
        </w:rPr>
        <w:t>H2</w:t>
      </w:r>
      <w:r w:rsidR="00DD415E" w:rsidRPr="00E504DA">
        <w:rPr>
          <w:rFonts w:ascii="Times New Roman" w:hAnsi="Times New Roman"/>
          <w:color w:val="auto"/>
        </w:rPr>
        <w:t>.</w:t>
      </w:r>
      <w:r w:rsidR="00444CA1" w:rsidRPr="00E504DA">
        <w:rPr>
          <w:rFonts w:ascii="Times New Roman" w:hAnsi="Times New Roman"/>
          <w:color w:val="auto"/>
        </w:rPr>
        <w:t xml:space="preserve">  </w:t>
      </w:r>
      <w:r w:rsidR="00F07C1F" w:rsidRPr="00E504DA">
        <w:rPr>
          <w:rFonts w:ascii="Times New Roman" w:hAnsi="Times New Roman"/>
          <w:color w:val="auto"/>
        </w:rPr>
        <w:t>Applicant Vetting</w:t>
      </w:r>
      <w:bookmarkEnd w:id="58"/>
    </w:p>
    <w:p w14:paraId="36645114" w14:textId="77777777" w:rsidR="00E21D44" w:rsidRPr="00E504DA" w:rsidRDefault="00E21D44" w:rsidP="00E21D44">
      <w:pPr>
        <w:spacing w:after="0"/>
        <w:rPr>
          <w:rFonts w:ascii="Times New Roman" w:hAnsi="Times New Roman"/>
        </w:rPr>
      </w:pPr>
      <w:r w:rsidRPr="00E504DA">
        <w:rPr>
          <w:rFonts w:ascii="Times New Roman" w:hAnsi="Times New Roman"/>
        </w:rPr>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w:t>
      </w:r>
      <w:r w:rsidRPr="00E504DA">
        <w:rPr>
          <w:rFonts w:ascii="Times New Roman" w:hAnsi="Times New Roman"/>
        </w:rPr>
        <w:lastRenderedPageBreak/>
        <w:t xml:space="preserve">presenting a risk of terrorist financing.  When vetting information is requested by the Grants Officer, information may be submitted on the secure web portal at: </w:t>
      </w:r>
      <w:hyperlink r:id="rId18" w:history="1">
        <w:r w:rsidRPr="00E504DA">
          <w:rPr>
            <w:rStyle w:val="Hyperlink"/>
            <w:rFonts w:ascii="Times New Roman" w:hAnsi="Times New Roman"/>
          </w:rPr>
          <w:t>https://ramportal.state.gov</w:t>
        </w:r>
      </w:hyperlink>
      <w:r w:rsidRPr="00E504DA">
        <w:rPr>
          <w:rFonts w:ascii="Times New Roman" w:hAnsi="Times New Roman"/>
        </w:rPr>
        <w:t xml:space="preserve">, via Email to </w:t>
      </w:r>
      <w:hyperlink r:id="rId19" w:history="1">
        <w:r w:rsidRPr="00E504DA">
          <w:rPr>
            <w:rStyle w:val="Hyperlink"/>
            <w:rFonts w:ascii="Times New Roman" w:hAnsi="Times New Roman"/>
          </w:rPr>
          <w:t>RAM@state.gov</w:t>
        </w:r>
      </w:hyperlink>
      <w:r w:rsidRPr="00E504DA">
        <w:rPr>
          <w:rFonts w:ascii="Times New Roman" w:hAnsi="Times New Roman"/>
        </w:rPr>
        <w:t xml:space="preserve">, or hardcopy to the Grants Officer  </w:t>
      </w:r>
    </w:p>
    <w:p w14:paraId="41874E32" w14:textId="77777777" w:rsidR="00E21D44" w:rsidRPr="00E504DA" w:rsidRDefault="00E21D44" w:rsidP="00E21D44">
      <w:pPr>
        <w:spacing w:after="0"/>
        <w:rPr>
          <w:rFonts w:ascii="Times New Roman" w:hAnsi="Times New Roman"/>
        </w:rPr>
      </w:pPr>
    </w:p>
    <w:p w14:paraId="7ECFBD82" w14:textId="77777777" w:rsidR="00E21D44" w:rsidRPr="00E504DA" w:rsidRDefault="00E21D44" w:rsidP="00E21D44">
      <w:pPr>
        <w:spacing w:after="0"/>
        <w:rPr>
          <w:rFonts w:ascii="Times New Roman" w:hAnsi="Times New Roman"/>
        </w:rPr>
      </w:pPr>
      <w:r w:rsidRPr="00E504DA">
        <w:rPr>
          <w:rFonts w:ascii="Times New Roman" w:hAnsi="Times New Roman"/>
        </w:rPr>
        <w:t xml:space="preserve">Questions about the form may be emailed to </w:t>
      </w:r>
      <w:hyperlink r:id="rId20" w:history="1">
        <w:r w:rsidRPr="00E504DA">
          <w:rPr>
            <w:rStyle w:val="Hyperlink"/>
            <w:rFonts w:ascii="Times New Roman" w:hAnsi="Times New Roman"/>
          </w:rPr>
          <w:t>RAM@state.gov</w:t>
        </w:r>
      </w:hyperlink>
      <w:r w:rsidRPr="00E504DA">
        <w:rPr>
          <w:rFonts w:ascii="Times New Roman" w:hAnsi="Times New Roman"/>
        </w:rPr>
        <w:t>. Failure to submit information when requested, or failure to pass vetting may be grounds for rejecting your proposal.</w:t>
      </w:r>
    </w:p>
    <w:p w14:paraId="02A63345" w14:textId="77777777" w:rsidR="00E37A96" w:rsidRPr="00E504DA" w:rsidRDefault="00DD415E" w:rsidP="00E37A96">
      <w:pPr>
        <w:pStyle w:val="Heading2"/>
        <w:rPr>
          <w:rFonts w:ascii="Times New Roman" w:hAnsi="Times New Roman"/>
          <w:color w:val="auto"/>
        </w:rPr>
      </w:pPr>
      <w:bookmarkStart w:id="59" w:name="_Toc13586081"/>
      <w:r w:rsidRPr="00E504DA">
        <w:rPr>
          <w:rFonts w:ascii="Times New Roman" w:hAnsi="Times New Roman"/>
          <w:color w:val="auto"/>
        </w:rPr>
        <w:t>H</w:t>
      </w:r>
      <w:r w:rsidR="0008092F" w:rsidRPr="00E504DA">
        <w:rPr>
          <w:rFonts w:ascii="Times New Roman" w:hAnsi="Times New Roman"/>
          <w:color w:val="auto"/>
        </w:rPr>
        <w:t>3</w:t>
      </w:r>
      <w:r w:rsidRPr="00E504DA">
        <w:rPr>
          <w:rFonts w:ascii="Times New Roman" w:hAnsi="Times New Roman"/>
          <w:color w:val="auto"/>
        </w:rPr>
        <w:t>.</w:t>
      </w:r>
      <w:r w:rsidR="00E37A96" w:rsidRPr="00E504DA">
        <w:rPr>
          <w:rFonts w:ascii="Times New Roman" w:hAnsi="Times New Roman"/>
          <w:color w:val="auto"/>
        </w:rPr>
        <w:t xml:space="preserve">  </w:t>
      </w:r>
      <w:r w:rsidR="00EA484B" w:rsidRPr="00E504DA">
        <w:rPr>
          <w:rFonts w:ascii="Times New Roman" w:hAnsi="Times New Roman"/>
          <w:color w:val="auto"/>
        </w:rPr>
        <w:t xml:space="preserve">Marking </w:t>
      </w:r>
      <w:r w:rsidR="00E37A96" w:rsidRPr="00E504DA">
        <w:rPr>
          <w:rFonts w:ascii="Times New Roman" w:hAnsi="Times New Roman"/>
          <w:color w:val="auto"/>
        </w:rPr>
        <w:t>Policy</w:t>
      </w:r>
      <w:bookmarkEnd w:id="59"/>
    </w:p>
    <w:p w14:paraId="3D09881A" w14:textId="77777777" w:rsidR="00E21D44" w:rsidRPr="00E504DA" w:rsidRDefault="00E21D44" w:rsidP="00E21D44">
      <w:pPr>
        <w:spacing w:after="0"/>
        <w:rPr>
          <w:rFonts w:ascii="Times New Roman" w:hAnsi="Times New Roman"/>
        </w:rPr>
      </w:pPr>
      <w:r w:rsidRPr="00E504DA">
        <w:rPr>
          <w:rFonts w:ascii="Times New Roman" w:hAnsi="Times New Roman"/>
        </w:rPr>
        <w:t xml:space="preserve">Applicants are advised that recipients and sub-recipients of Federal assistance awards are subject to the State Department’s Marking Policy.  More information on this policy can be found on:  </w:t>
      </w:r>
    </w:p>
    <w:p w14:paraId="31B72377" w14:textId="77777777" w:rsidR="00E95748" w:rsidRPr="00E504DA" w:rsidRDefault="00DD7572" w:rsidP="00E21D44">
      <w:pPr>
        <w:spacing w:after="0"/>
        <w:rPr>
          <w:rStyle w:val="Hyperlink"/>
          <w:rFonts w:ascii="Times New Roman" w:hAnsi="Times New Roman"/>
        </w:rPr>
      </w:pPr>
      <w:hyperlink r:id="rId21" w:history="1">
        <w:r w:rsidR="003E4492" w:rsidRPr="00E504DA">
          <w:rPr>
            <w:rStyle w:val="Hyperlink"/>
            <w:rFonts w:ascii="Times New Roman" w:hAnsi="Times New Roman"/>
            <w:sz w:val="24"/>
            <w:szCs w:val="24"/>
          </w:rPr>
          <w:t>https://www.state.gov/m/a/ope/index.htm</w:t>
        </w:r>
      </w:hyperlink>
    </w:p>
    <w:p w14:paraId="59D86ACA" w14:textId="77777777" w:rsidR="00E21D44" w:rsidRPr="00E504DA" w:rsidRDefault="00194685" w:rsidP="00E21D44">
      <w:pPr>
        <w:pStyle w:val="Heading2"/>
        <w:spacing w:line="240" w:lineRule="auto"/>
        <w:rPr>
          <w:rFonts w:ascii="Times New Roman" w:hAnsi="Times New Roman"/>
          <w:color w:val="auto"/>
        </w:rPr>
      </w:pPr>
      <w:bookmarkStart w:id="60" w:name="_Toc442189029"/>
      <w:bookmarkStart w:id="61" w:name="_Toc447194392"/>
      <w:bookmarkStart w:id="62" w:name="_Toc13586082"/>
      <w:r w:rsidRPr="00E504DA">
        <w:rPr>
          <w:rFonts w:ascii="Times New Roman" w:hAnsi="Times New Roman"/>
          <w:color w:val="auto"/>
        </w:rPr>
        <w:t>H</w:t>
      </w:r>
      <w:r w:rsidR="0008092F" w:rsidRPr="00E504DA">
        <w:rPr>
          <w:rFonts w:ascii="Times New Roman" w:hAnsi="Times New Roman"/>
          <w:color w:val="auto"/>
        </w:rPr>
        <w:t>4</w:t>
      </w:r>
      <w:r w:rsidR="006117CD" w:rsidRPr="00E504DA">
        <w:rPr>
          <w:rFonts w:ascii="Times New Roman" w:hAnsi="Times New Roman"/>
          <w:color w:val="auto"/>
        </w:rPr>
        <w:t xml:space="preserve">.  </w:t>
      </w:r>
      <w:r w:rsidR="00E21D44" w:rsidRPr="00E504DA">
        <w:rPr>
          <w:rFonts w:ascii="Times New Roman" w:hAnsi="Times New Roman"/>
          <w:color w:val="auto"/>
        </w:rPr>
        <w:t>Evaluation Policy</w:t>
      </w:r>
      <w:bookmarkEnd w:id="60"/>
      <w:bookmarkEnd w:id="61"/>
      <w:bookmarkEnd w:id="62"/>
    </w:p>
    <w:p w14:paraId="5E85AA10" w14:textId="77777777" w:rsidR="003E4492" w:rsidRPr="00E504DA" w:rsidRDefault="00E21D44" w:rsidP="00E21D44">
      <w:pPr>
        <w:spacing w:after="0" w:line="240" w:lineRule="auto"/>
        <w:rPr>
          <w:rFonts w:ascii="Times New Roman" w:hAnsi="Times New Roman"/>
        </w:rPr>
      </w:pPr>
      <w:r w:rsidRPr="00E504DA">
        <w:rPr>
          <w:rFonts w:ascii="Times New Roman" w:hAnsi="Times New Roman"/>
        </w:rPr>
        <w:t xml:space="preserve">Applicants are advised that recipients and sub-recipients of Federal assistance awards are subject to the Department of State Evaluation Policy.  More information on this policy can be found here: </w:t>
      </w:r>
      <w:hyperlink r:id="rId22" w:history="1">
        <w:r w:rsidRPr="00E504DA">
          <w:rPr>
            <w:rStyle w:val="Hyperlink"/>
            <w:rFonts w:ascii="Times New Roman" w:hAnsi="Times New Roman"/>
          </w:rPr>
          <w:t>http://www.state.gov/s/d/rm/rls/evaluation/2015/236970.htm</w:t>
        </w:r>
      </w:hyperlink>
      <w:r w:rsidR="003E4492" w:rsidRPr="00E504DA">
        <w:rPr>
          <w:rStyle w:val="Hyperlink"/>
          <w:rFonts w:ascii="Times New Roman" w:hAnsi="Times New Roman"/>
        </w:rPr>
        <w:t xml:space="preserve">. </w:t>
      </w:r>
      <w:r w:rsidR="003E4492" w:rsidRPr="00E504DA">
        <w:rPr>
          <w:rFonts w:ascii="Times New Roman" w:hAnsi="Times New Roman"/>
        </w:rPr>
        <w:t xml:space="preserve">Further, recipient organizations are encouraged to conduct their own and/or independent evaluations on their Department of State funded programs to assess performance and outcomes.  </w:t>
      </w:r>
    </w:p>
    <w:p w14:paraId="48DA0A1E" w14:textId="77777777" w:rsidR="003E4492" w:rsidRPr="00E504DA" w:rsidRDefault="003E4492" w:rsidP="00E21D44">
      <w:pPr>
        <w:spacing w:after="0" w:line="240" w:lineRule="auto"/>
        <w:rPr>
          <w:rFonts w:ascii="Times New Roman" w:hAnsi="Times New Roman"/>
        </w:rPr>
      </w:pPr>
    </w:p>
    <w:p w14:paraId="6FC306B9" w14:textId="77777777" w:rsidR="003E4492" w:rsidRPr="00E504DA" w:rsidRDefault="003E4492" w:rsidP="003E4492">
      <w:pPr>
        <w:pStyle w:val="Heading2"/>
        <w:spacing w:line="240" w:lineRule="auto"/>
        <w:rPr>
          <w:rFonts w:ascii="Times New Roman" w:hAnsi="Times New Roman"/>
          <w:color w:val="auto"/>
        </w:rPr>
      </w:pPr>
      <w:bookmarkStart w:id="63" w:name="_Toc512245706"/>
      <w:bookmarkStart w:id="64" w:name="_Toc13586083"/>
      <w:r w:rsidRPr="00E504DA">
        <w:rPr>
          <w:rFonts w:ascii="Times New Roman" w:hAnsi="Times New Roman"/>
          <w:color w:val="auto"/>
        </w:rPr>
        <w:t xml:space="preserve">H5. </w:t>
      </w:r>
      <w:r w:rsidR="006117CD" w:rsidRPr="00E504DA">
        <w:rPr>
          <w:rFonts w:ascii="Times New Roman" w:hAnsi="Times New Roman"/>
          <w:color w:val="auto"/>
        </w:rPr>
        <w:t xml:space="preserve"> </w:t>
      </w:r>
      <w:r w:rsidRPr="00E504DA">
        <w:rPr>
          <w:rFonts w:ascii="Times New Roman" w:hAnsi="Times New Roman"/>
          <w:color w:val="auto"/>
        </w:rPr>
        <w:t>Monitoring Site Visits</w:t>
      </w:r>
      <w:bookmarkEnd w:id="63"/>
      <w:bookmarkEnd w:id="64"/>
    </w:p>
    <w:p w14:paraId="27E5E1A4" w14:textId="77777777" w:rsidR="003E4492" w:rsidRPr="00E504DA" w:rsidRDefault="003E4492" w:rsidP="003E4492">
      <w:pPr>
        <w:spacing w:after="0" w:line="240" w:lineRule="auto"/>
        <w:rPr>
          <w:rFonts w:ascii="Times New Roman" w:hAnsi="Times New Roman"/>
        </w:rPr>
      </w:pPr>
      <w:r w:rsidRPr="00E504DA">
        <w:rPr>
          <w:rFonts w:ascii="Times New Roman" w:hAnsi="Times New Roman"/>
        </w:rPr>
        <w:t>A monitoring site visit, at least once during the lifetime of a grant, is required by Department of State grant policy. The site visit is conducted to gather additional information on the recipient’s ability to properly implement the project, manage OES funds and share substantiating document for programmatic and financial reporting.  Specifically, the site visit will involve the review of the programmatic progress (progress on activities, sub-recipient/consultant work, etc.) as well as administrative and financial management and controls.</w:t>
      </w:r>
    </w:p>
    <w:p w14:paraId="390E22ED" w14:textId="77777777" w:rsidR="00E21D44" w:rsidRPr="00E504DA" w:rsidRDefault="00E21D44" w:rsidP="00E21D44">
      <w:pPr>
        <w:spacing w:after="0" w:line="240" w:lineRule="auto"/>
        <w:rPr>
          <w:rFonts w:ascii="Times New Roman" w:hAnsi="Times New Roman"/>
        </w:rPr>
      </w:pPr>
      <w:r w:rsidRPr="00E504DA">
        <w:rPr>
          <w:rFonts w:ascii="Times New Roman" w:hAnsi="Times New Roman"/>
        </w:rPr>
        <w:t xml:space="preserve"> </w:t>
      </w:r>
    </w:p>
    <w:p w14:paraId="6E5EA979" w14:textId="77777777" w:rsidR="00E21D44" w:rsidRPr="00E504DA" w:rsidRDefault="00E21D44" w:rsidP="00DC57EE">
      <w:pPr>
        <w:spacing w:after="0" w:line="240" w:lineRule="auto"/>
        <w:rPr>
          <w:rFonts w:ascii="Times New Roman" w:hAnsi="Times New Roman"/>
        </w:rPr>
      </w:pPr>
      <w:r w:rsidRPr="00E504DA">
        <w:rPr>
          <w:rFonts w:ascii="Times New Roman" w:hAnsi="Times New Roman"/>
        </w:rPr>
        <w:br w:type="page"/>
      </w:r>
    </w:p>
    <w:p w14:paraId="40987CD2" w14:textId="3A019F23" w:rsidR="004B3B8E" w:rsidRPr="0051562F" w:rsidRDefault="0051562F" w:rsidP="0051562F">
      <w:pPr>
        <w:spacing w:line="240" w:lineRule="auto"/>
        <w:rPr>
          <w:rFonts w:ascii="Times New Roman" w:hAnsi="Times New Roman"/>
          <w:b/>
        </w:rPr>
      </w:pPr>
      <w:r>
        <w:rPr>
          <w:rFonts w:ascii="Times New Roman" w:hAnsi="Times New Roman"/>
          <w:b/>
        </w:rPr>
        <w:lastRenderedPageBreak/>
        <w:t>APPENDIX 1</w:t>
      </w:r>
      <w:r w:rsidRPr="007A7417">
        <w:rPr>
          <w:rFonts w:ascii="Times New Roman" w:hAnsi="Times New Roman"/>
          <w:b/>
        </w:rPr>
        <w:t xml:space="preserve"> – </w:t>
      </w:r>
      <w:r w:rsidR="00735C2D">
        <w:rPr>
          <w:rFonts w:ascii="Times New Roman" w:hAnsi="Times New Roman"/>
          <w:b/>
        </w:rPr>
        <w:t xml:space="preserve">INDO-PACIFIC </w:t>
      </w:r>
      <w:r>
        <w:rPr>
          <w:rFonts w:ascii="Times New Roman" w:hAnsi="Times New Roman"/>
          <w:b/>
        </w:rPr>
        <w:t>GIST ELIGIBLE COUNTRIES</w:t>
      </w:r>
    </w:p>
    <w:p w14:paraId="684815AE" w14:textId="77777777" w:rsidR="0034788F" w:rsidRDefault="0034788F" w:rsidP="0034788F">
      <w:pPr>
        <w:spacing w:after="0" w:line="240" w:lineRule="auto"/>
        <w:jc w:val="center"/>
        <w:rPr>
          <w:rFonts w:ascii="Times New Roman" w:hAnsi="Times New Roman"/>
          <w:u w:val="single"/>
        </w:rPr>
      </w:pPr>
      <w:r>
        <w:rPr>
          <w:rFonts w:ascii="Times New Roman" w:hAnsi="Times New Roman"/>
          <w:u w:val="single"/>
        </w:rPr>
        <w:t>Indo-Pacific, including APEC members, GIST Countries</w:t>
      </w:r>
    </w:p>
    <w:p w14:paraId="5C04BC06" w14:textId="77777777" w:rsidR="004B3B8E" w:rsidRDefault="004B3B8E" w:rsidP="004B3B8E">
      <w:pPr>
        <w:spacing w:after="0" w:line="240" w:lineRule="auto"/>
      </w:pPr>
    </w:p>
    <w:p w14:paraId="3CAE154F" w14:textId="77777777" w:rsidR="004B3B8E" w:rsidRDefault="004B3B8E" w:rsidP="004B3B8E">
      <w:pPr>
        <w:spacing w:after="0" w:line="240" w:lineRule="auto"/>
        <w:sectPr w:rsidR="004B3B8E" w:rsidSect="000E373F">
          <w:footerReference w:type="default" r:id="rId23"/>
          <w:type w:val="continuous"/>
          <w:pgSz w:w="12240" w:h="15840"/>
          <w:pgMar w:top="1440" w:right="1440" w:bottom="1440" w:left="1440" w:header="720" w:footer="720" w:gutter="0"/>
          <w:cols w:space="720"/>
          <w:docGrid w:linePitch="360"/>
        </w:sectPr>
      </w:pPr>
    </w:p>
    <w:p w14:paraId="6D263920" w14:textId="77777777" w:rsidR="004B3B8E" w:rsidRDefault="004B3B8E" w:rsidP="004B3B8E">
      <w:pPr>
        <w:spacing w:after="0" w:line="240" w:lineRule="auto"/>
      </w:pPr>
      <w:r>
        <w:t>Bangladesh</w:t>
      </w:r>
    </w:p>
    <w:p w14:paraId="67806BEF" w14:textId="77777777" w:rsidR="004B3B8E" w:rsidRDefault="004B3B8E" w:rsidP="004B3B8E">
      <w:pPr>
        <w:spacing w:after="0" w:line="240" w:lineRule="auto"/>
      </w:pPr>
      <w:r>
        <w:t>Bhutan</w:t>
      </w:r>
    </w:p>
    <w:p w14:paraId="6CA548EF" w14:textId="77777777" w:rsidR="004B3B8E" w:rsidRDefault="004B3B8E" w:rsidP="004B3B8E">
      <w:pPr>
        <w:spacing w:after="0" w:line="240" w:lineRule="auto"/>
      </w:pPr>
      <w:r>
        <w:t>Brunei Darussalam</w:t>
      </w:r>
    </w:p>
    <w:p w14:paraId="37ABEFCA" w14:textId="77777777" w:rsidR="004B3B8E" w:rsidRPr="0034788F" w:rsidRDefault="004B3B8E" w:rsidP="004B3B8E">
      <w:pPr>
        <w:spacing w:after="0" w:line="240" w:lineRule="auto"/>
      </w:pPr>
      <w:r w:rsidRPr="0034788F">
        <w:t>Burma (Myanmar)</w:t>
      </w:r>
    </w:p>
    <w:p w14:paraId="56190E65" w14:textId="77777777" w:rsidR="004B3B8E" w:rsidRPr="0034788F" w:rsidRDefault="004B3B8E" w:rsidP="004B3B8E">
      <w:pPr>
        <w:spacing w:after="0" w:line="240" w:lineRule="auto"/>
      </w:pPr>
      <w:r w:rsidRPr="0034788F">
        <w:t>Cambodia</w:t>
      </w:r>
    </w:p>
    <w:p w14:paraId="2A096040" w14:textId="1F4DF880" w:rsidR="00AB4DC0" w:rsidRPr="0034788F" w:rsidRDefault="00AB4DC0" w:rsidP="004B3B8E">
      <w:pPr>
        <w:spacing w:after="0" w:line="240" w:lineRule="auto"/>
      </w:pPr>
      <w:r w:rsidRPr="0034788F">
        <w:t>Chile</w:t>
      </w:r>
    </w:p>
    <w:p w14:paraId="18C67B4D" w14:textId="77777777" w:rsidR="004B3B8E" w:rsidRPr="0034788F" w:rsidRDefault="004B3B8E" w:rsidP="004B3B8E">
      <w:pPr>
        <w:spacing w:after="0" w:line="240" w:lineRule="auto"/>
      </w:pPr>
      <w:r w:rsidRPr="0034788F">
        <w:t>Fiji</w:t>
      </w:r>
    </w:p>
    <w:p w14:paraId="617AA406" w14:textId="77777777" w:rsidR="004B3B8E" w:rsidRPr="0034788F" w:rsidRDefault="004B3B8E" w:rsidP="004B3B8E">
      <w:pPr>
        <w:spacing w:after="0" w:line="240" w:lineRule="auto"/>
      </w:pPr>
      <w:r w:rsidRPr="0034788F">
        <w:t>India</w:t>
      </w:r>
    </w:p>
    <w:p w14:paraId="38F36241" w14:textId="77777777" w:rsidR="004B3B8E" w:rsidRPr="0034788F" w:rsidRDefault="004B3B8E" w:rsidP="004B3B8E">
      <w:pPr>
        <w:spacing w:after="0" w:line="240" w:lineRule="auto"/>
      </w:pPr>
      <w:r w:rsidRPr="0034788F">
        <w:t>Indonesia</w:t>
      </w:r>
    </w:p>
    <w:p w14:paraId="6C4CA1C2" w14:textId="77777777" w:rsidR="004B3B8E" w:rsidRPr="0034788F" w:rsidRDefault="004B3B8E" w:rsidP="004B3B8E">
      <w:pPr>
        <w:spacing w:after="0" w:line="240" w:lineRule="auto"/>
      </w:pPr>
      <w:r w:rsidRPr="0034788F">
        <w:t>Kazakhstan</w:t>
      </w:r>
    </w:p>
    <w:p w14:paraId="5C929448" w14:textId="77777777" w:rsidR="004B3B8E" w:rsidRPr="0034788F" w:rsidRDefault="004B3B8E" w:rsidP="004B3B8E">
      <w:pPr>
        <w:spacing w:after="0" w:line="240" w:lineRule="auto"/>
      </w:pPr>
      <w:r w:rsidRPr="0034788F">
        <w:t>Kyrgyz Republic</w:t>
      </w:r>
    </w:p>
    <w:p w14:paraId="7CE7EA57" w14:textId="081B866B" w:rsidR="004B3B8E" w:rsidRPr="0034788F" w:rsidRDefault="004B3B8E" w:rsidP="004B3B8E">
      <w:pPr>
        <w:spacing w:after="0" w:line="240" w:lineRule="auto"/>
      </w:pPr>
      <w:r w:rsidRPr="0034788F">
        <w:t>Lao PDR</w:t>
      </w:r>
    </w:p>
    <w:p w14:paraId="2E54929A" w14:textId="77777777" w:rsidR="004B3B8E" w:rsidRPr="0034788F" w:rsidRDefault="004B3B8E" w:rsidP="004B3B8E">
      <w:pPr>
        <w:spacing w:after="0" w:line="240" w:lineRule="auto"/>
      </w:pPr>
      <w:r w:rsidRPr="0034788F">
        <w:t>Malaysia</w:t>
      </w:r>
    </w:p>
    <w:p w14:paraId="7D88FB4D" w14:textId="77777777" w:rsidR="004B3B8E" w:rsidRPr="0034788F" w:rsidRDefault="004B3B8E" w:rsidP="004B3B8E">
      <w:pPr>
        <w:spacing w:after="0" w:line="240" w:lineRule="auto"/>
      </w:pPr>
      <w:r w:rsidRPr="0034788F">
        <w:t>Maldives</w:t>
      </w:r>
    </w:p>
    <w:p w14:paraId="1032EFA1" w14:textId="77777777" w:rsidR="004B3B8E" w:rsidRPr="0034788F" w:rsidRDefault="004B3B8E" w:rsidP="004B3B8E">
      <w:pPr>
        <w:spacing w:after="0" w:line="240" w:lineRule="auto"/>
      </w:pPr>
      <w:r w:rsidRPr="0034788F">
        <w:t>Marshall Islands</w:t>
      </w:r>
    </w:p>
    <w:p w14:paraId="6C4D1BCA" w14:textId="469B703F" w:rsidR="00AB4DC0" w:rsidRPr="0034788F" w:rsidRDefault="00AB4DC0" w:rsidP="004B3B8E">
      <w:pPr>
        <w:spacing w:after="0" w:line="240" w:lineRule="auto"/>
      </w:pPr>
      <w:r w:rsidRPr="0034788F">
        <w:t>Mexico</w:t>
      </w:r>
    </w:p>
    <w:p w14:paraId="3E63A981" w14:textId="77777777" w:rsidR="004B3B8E" w:rsidRPr="0034788F" w:rsidRDefault="004B3B8E" w:rsidP="004B3B8E">
      <w:pPr>
        <w:spacing w:after="0" w:line="240" w:lineRule="auto"/>
      </w:pPr>
      <w:r w:rsidRPr="0034788F">
        <w:t>Micronesia, Fed. Sts.</w:t>
      </w:r>
    </w:p>
    <w:p w14:paraId="6247025B" w14:textId="77777777" w:rsidR="004B3B8E" w:rsidRPr="0034788F" w:rsidRDefault="004B3B8E" w:rsidP="004B3B8E">
      <w:pPr>
        <w:spacing w:after="0" w:line="240" w:lineRule="auto"/>
      </w:pPr>
      <w:r w:rsidRPr="0034788F">
        <w:t>Mongolia</w:t>
      </w:r>
    </w:p>
    <w:p w14:paraId="0CD499B1" w14:textId="77777777" w:rsidR="00E508CB" w:rsidRPr="0034788F" w:rsidRDefault="00E508CB" w:rsidP="004B3B8E">
      <w:pPr>
        <w:spacing w:after="0" w:line="240" w:lineRule="auto"/>
      </w:pPr>
      <w:r w:rsidRPr="0034788F">
        <w:t>Niue</w:t>
      </w:r>
    </w:p>
    <w:p w14:paraId="7A59D31B" w14:textId="77777777" w:rsidR="004B3B8E" w:rsidRPr="0034788F" w:rsidRDefault="004B3B8E" w:rsidP="004B3B8E">
      <w:pPr>
        <w:spacing w:after="0" w:line="240" w:lineRule="auto"/>
      </w:pPr>
      <w:r w:rsidRPr="0034788F">
        <w:t>Pakistan</w:t>
      </w:r>
    </w:p>
    <w:p w14:paraId="48065862" w14:textId="77777777" w:rsidR="004B3B8E" w:rsidRPr="0034788F" w:rsidRDefault="004B3B8E" w:rsidP="004B3B8E">
      <w:pPr>
        <w:spacing w:after="0" w:line="240" w:lineRule="auto"/>
      </w:pPr>
      <w:r w:rsidRPr="0034788F">
        <w:t>Papua New Guinea</w:t>
      </w:r>
    </w:p>
    <w:p w14:paraId="1D986829" w14:textId="48E4CB62" w:rsidR="00AB4DC0" w:rsidRDefault="00AB4DC0" w:rsidP="004B3B8E">
      <w:pPr>
        <w:spacing w:after="0" w:line="240" w:lineRule="auto"/>
      </w:pPr>
      <w:r w:rsidRPr="0034788F">
        <w:t>Peru</w:t>
      </w:r>
    </w:p>
    <w:p w14:paraId="74885245" w14:textId="77777777" w:rsidR="004B3B8E" w:rsidRDefault="004B3B8E" w:rsidP="004B3B8E">
      <w:pPr>
        <w:spacing w:after="0" w:line="240" w:lineRule="auto"/>
      </w:pPr>
      <w:r>
        <w:t>Philippines</w:t>
      </w:r>
    </w:p>
    <w:p w14:paraId="27463086" w14:textId="77777777" w:rsidR="004B3B8E" w:rsidRDefault="004B3B8E" w:rsidP="004B3B8E">
      <w:pPr>
        <w:spacing w:after="0" w:line="240" w:lineRule="auto"/>
      </w:pPr>
      <w:r>
        <w:t>Samoa</w:t>
      </w:r>
    </w:p>
    <w:p w14:paraId="06F2CDA7" w14:textId="77777777" w:rsidR="004B3B8E" w:rsidRDefault="004B3B8E" w:rsidP="004B3B8E">
      <w:pPr>
        <w:spacing w:after="0" w:line="240" w:lineRule="auto"/>
      </w:pPr>
      <w:r>
        <w:t>Solomon Islands</w:t>
      </w:r>
    </w:p>
    <w:p w14:paraId="4DB58969" w14:textId="77777777" w:rsidR="004B3B8E" w:rsidRDefault="004B3B8E" w:rsidP="004B3B8E">
      <w:pPr>
        <w:spacing w:after="0" w:line="240" w:lineRule="auto"/>
      </w:pPr>
      <w:r>
        <w:t>Sri Lanka</w:t>
      </w:r>
    </w:p>
    <w:p w14:paraId="439635EF" w14:textId="77777777" w:rsidR="004B3B8E" w:rsidRDefault="004B3B8E" w:rsidP="004B3B8E">
      <w:pPr>
        <w:spacing w:after="0" w:line="240" w:lineRule="auto"/>
      </w:pPr>
      <w:r>
        <w:t>Tajikistan</w:t>
      </w:r>
    </w:p>
    <w:p w14:paraId="37851A65" w14:textId="77777777" w:rsidR="004B3B8E" w:rsidRDefault="004B3B8E" w:rsidP="004B3B8E">
      <w:pPr>
        <w:spacing w:after="0" w:line="240" w:lineRule="auto"/>
      </w:pPr>
      <w:r>
        <w:t>Thailand</w:t>
      </w:r>
    </w:p>
    <w:p w14:paraId="085261F2" w14:textId="77777777" w:rsidR="004B3B8E" w:rsidRDefault="004B3B8E" w:rsidP="004B3B8E">
      <w:pPr>
        <w:spacing w:after="0" w:line="240" w:lineRule="auto"/>
      </w:pPr>
      <w:r>
        <w:t>Timor-Leste</w:t>
      </w:r>
    </w:p>
    <w:p w14:paraId="402C40A1" w14:textId="77777777" w:rsidR="004B3B8E" w:rsidRDefault="004B3B8E" w:rsidP="004B3B8E">
      <w:pPr>
        <w:spacing w:after="0" w:line="240" w:lineRule="auto"/>
      </w:pPr>
      <w:r>
        <w:t>Turkmenistan</w:t>
      </w:r>
    </w:p>
    <w:p w14:paraId="7CB83993" w14:textId="77777777" w:rsidR="004B3B8E" w:rsidRDefault="004B3B8E" w:rsidP="004B3B8E">
      <w:pPr>
        <w:spacing w:after="0" w:line="240" w:lineRule="auto"/>
      </w:pPr>
      <w:r>
        <w:t>Tuvalu</w:t>
      </w:r>
    </w:p>
    <w:p w14:paraId="246B4F97" w14:textId="77777777" w:rsidR="004B3B8E" w:rsidRDefault="004B3B8E" w:rsidP="004B3B8E">
      <w:pPr>
        <w:spacing w:after="0" w:line="240" w:lineRule="auto"/>
      </w:pPr>
      <w:r>
        <w:t>Uzbekistan</w:t>
      </w:r>
    </w:p>
    <w:p w14:paraId="43D907B5" w14:textId="77777777" w:rsidR="004B3B8E" w:rsidRDefault="004B3B8E" w:rsidP="004B3B8E">
      <w:pPr>
        <w:spacing w:after="0" w:line="240" w:lineRule="auto"/>
      </w:pPr>
      <w:r>
        <w:t>Vanuatu</w:t>
      </w:r>
    </w:p>
    <w:p w14:paraId="780978E7" w14:textId="77777777" w:rsidR="004B3B8E" w:rsidRDefault="004B3B8E" w:rsidP="004B3B8E">
      <w:pPr>
        <w:spacing w:after="0" w:line="240" w:lineRule="auto"/>
      </w:pPr>
      <w:r>
        <w:t>Vietnam</w:t>
      </w:r>
    </w:p>
    <w:p w14:paraId="65FC4D02" w14:textId="77777777" w:rsidR="004B3B8E" w:rsidRDefault="004B3B8E" w:rsidP="004B3B8E">
      <w:pPr>
        <w:spacing w:line="240" w:lineRule="auto"/>
        <w:rPr>
          <w:rFonts w:ascii="Times New Roman" w:hAnsi="Times New Roman"/>
          <w:b/>
        </w:rPr>
        <w:sectPr w:rsidR="004B3B8E" w:rsidSect="000E373F">
          <w:type w:val="continuous"/>
          <w:pgSz w:w="12240" w:h="15840"/>
          <w:pgMar w:top="1440" w:right="1440" w:bottom="1440" w:left="1440" w:header="720" w:footer="720" w:gutter="0"/>
          <w:cols w:num="3" w:space="720"/>
          <w:docGrid w:linePitch="360"/>
        </w:sectPr>
      </w:pPr>
    </w:p>
    <w:p w14:paraId="1B2330BA" w14:textId="77777777" w:rsidR="004B3B8E" w:rsidRDefault="004B3B8E" w:rsidP="004B3B8E">
      <w:pPr>
        <w:spacing w:line="240" w:lineRule="auto"/>
        <w:rPr>
          <w:rFonts w:ascii="Times New Roman" w:hAnsi="Times New Roman"/>
          <w:b/>
        </w:rPr>
        <w:sectPr w:rsidR="004B3B8E" w:rsidSect="000E373F">
          <w:type w:val="continuous"/>
          <w:pgSz w:w="12240" w:h="15840"/>
          <w:pgMar w:top="1440" w:right="1440" w:bottom="1440" w:left="1440" w:header="720" w:footer="720" w:gutter="0"/>
          <w:cols w:space="720"/>
          <w:docGrid w:linePitch="360"/>
        </w:sectPr>
      </w:pPr>
    </w:p>
    <w:p w14:paraId="301111BC" w14:textId="77777777" w:rsidR="004B3B8E" w:rsidRPr="007A7417" w:rsidRDefault="0051562F" w:rsidP="004B3B8E">
      <w:pPr>
        <w:spacing w:line="240" w:lineRule="auto"/>
        <w:rPr>
          <w:rFonts w:ascii="Times New Roman" w:hAnsi="Times New Roman"/>
          <w:b/>
        </w:rPr>
      </w:pPr>
      <w:r>
        <w:rPr>
          <w:rFonts w:ascii="Times New Roman" w:hAnsi="Times New Roman"/>
          <w:b/>
        </w:rPr>
        <w:lastRenderedPageBreak/>
        <w:t>APPENDIX 2</w:t>
      </w:r>
      <w:r w:rsidR="004B3B8E" w:rsidRPr="007A7417">
        <w:rPr>
          <w:rFonts w:ascii="Times New Roman" w:hAnsi="Times New Roman"/>
          <w:b/>
        </w:rPr>
        <w:t xml:space="preserve"> – SAMPLE: LETTER OF INSTITUTIONAL SUPPORT</w:t>
      </w:r>
    </w:p>
    <w:p w14:paraId="19E21BB0" w14:textId="77777777" w:rsidR="004B3B8E" w:rsidRPr="007A7417" w:rsidRDefault="004B3B8E" w:rsidP="004B3B8E">
      <w:pPr>
        <w:spacing w:after="0" w:line="240" w:lineRule="auto"/>
        <w:rPr>
          <w:rFonts w:ascii="Times New Roman" w:hAnsi="Times New Roman"/>
          <w:b/>
        </w:rPr>
      </w:pPr>
    </w:p>
    <w:p w14:paraId="124CDFDE" w14:textId="77777777" w:rsidR="004B3B8E" w:rsidRPr="007A7417" w:rsidRDefault="004B3B8E" w:rsidP="004B3B8E">
      <w:pPr>
        <w:suppressAutoHyphens/>
        <w:spacing w:after="0" w:line="240" w:lineRule="auto"/>
        <w:jc w:val="center"/>
        <w:rPr>
          <w:rFonts w:ascii="Times New Roman" w:hAnsi="Times New Roman"/>
        </w:rPr>
      </w:pPr>
      <w:r w:rsidRPr="007A7417">
        <w:rPr>
          <w:rFonts w:ascii="Times New Roman" w:hAnsi="Times New Roman"/>
        </w:rPr>
        <w:t>Bureau of Oceans, and International Environmental and Scientific Affairs (OES)</w:t>
      </w:r>
    </w:p>
    <w:p w14:paraId="2A351294" w14:textId="77777777" w:rsidR="004B3B8E" w:rsidRPr="007A7417" w:rsidRDefault="004B3B8E" w:rsidP="004B3B8E">
      <w:pPr>
        <w:suppressAutoHyphens/>
        <w:spacing w:after="0" w:line="240" w:lineRule="auto"/>
        <w:jc w:val="center"/>
        <w:rPr>
          <w:rFonts w:ascii="Times New Roman" w:hAnsi="Times New Roman"/>
        </w:rPr>
      </w:pPr>
      <w:r w:rsidRPr="007A7417">
        <w:rPr>
          <w:rFonts w:ascii="Times New Roman" w:hAnsi="Times New Roman"/>
        </w:rPr>
        <w:t>U.S. Department of State</w:t>
      </w:r>
    </w:p>
    <w:p w14:paraId="511683D1" w14:textId="77777777" w:rsidR="004B3B8E" w:rsidRDefault="004B3B8E" w:rsidP="004E035A">
      <w:pPr>
        <w:suppressAutoHyphens/>
        <w:spacing w:after="0" w:line="240" w:lineRule="auto"/>
        <w:jc w:val="center"/>
        <w:rPr>
          <w:rFonts w:ascii="Times New Roman" w:hAnsi="Times New Roman"/>
          <w:color w:val="000000"/>
        </w:rPr>
      </w:pPr>
      <w:r w:rsidRPr="007A7417">
        <w:rPr>
          <w:rFonts w:ascii="Times New Roman" w:hAnsi="Times New Roman"/>
          <w:color w:val="000000"/>
        </w:rPr>
        <w:t>Room 2201 C Street, NW</w:t>
      </w:r>
    </w:p>
    <w:p w14:paraId="67CBD0C6" w14:textId="77777777" w:rsidR="004E035A" w:rsidRDefault="004E035A" w:rsidP="004E035A">
      <w:pPr>
        <w:suppressAutoHyphens/>
        <w:spacing w:after="0" w:line="240" w:lineRule="auto"/>
        <w:jc w:val="center"/>
        <w:rPr>
          <w:rFonts w:ascii="Times New Roman" w:hAnsi="Times New Roman"/>
        </w:rPr>
      </w:pPr>
      <w:r w:rsidRPr="004E035A">
        <w:rPr>
          <w:rFonts w:ascii="Times New Roman" w:hAnsi="Times New Roman"/>
        </w:rPr>
        <w:t>Washington, D.C. 20520</w:t>
      </w:r>
    </w:p>
    <w:p w14:paraId="111532B2" w14:textId="77777777" w:rsidR="004E035A" w:rsidRPr="004E035A" w:rsidRDefault="004E035A" w:rsidP="004E035A">
      <w:pPr>
        <w:suppressAutoHyphens/>
        <w:spacing w:after="0" w:line="240" w:lineRule="auto"/>
        <w:jc w:val="center"/>
        <w:rPr>
          <w:rFonts w:ascii="Times New Roman" w:hAnsi="Times New Roman"/>
        </w:rPr>
      </w:pPr>
    </w:p>
    <w:p w14:paraId="75468651"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 xml:space="preserve"> [applicant Institution Letterhead]</w:t>
      </w:r>
    </w:p>
    <w:p w14:paraId="2D9BBF59" w14:textId="77777777" w:rsidR="004B3B8E" w:rsidRPr="007A7417" w:rsidRDefault="004B3B8E" w:rsidP="004B3B8E">
      <w:pPr>
        <w:spacing w:after="0" w:line="240" w:lineRule="auto"/>
        <w:rPr>
          <w:rFonts w:ascii="Times New Roman" w:hAnsi="Times New Roman"/>
        </w:rPr>
      </w:pPr>
    </w:p>
    <w:p w14:paraId="4B087ECA"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Date:</w:t>
      </w:r>
    </w:p>
    <w:p w14:paraId="1FF4F3D6" w14:textId="77777777" w:rsidR="004B3B8E" w:rsidRPr="007A7417" w:rsidRDefault="004B3B8E" w:rsidP="004B3B8E">
      <w:pPr>
        <w:spacing w:after="0" w:line="240" w:lineRule="auto"/>
        <w:rPr>
          <w:rFonts w:ascii="Times New Roman" w:hAnsi="Times New Roman"/>
        </w:rPr>
      </w:pPr>
    </w:p>
    <w:p w14:paraId="133B142A"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[name of higher executive supportive of the proposal submission}</w:t>
      </w:r>
    </w:p>
    <w:p w14:paraId="5C81444E"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Street Address</w:t>
      </w:r>
    </w:p>
    <w:p w14:paraId="66265540"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State, and zip code</w:t>
      </w:r>
    </w:p>
    <w:p w14:paraId="67A16E2F" w14:textId="77777777" w:rsidR="004B3B8E" w:rsidRPr="007A7417" w:rsidRDefault="004B3B8E" w:rsidP="004B3B8E">
      <w:pPr>
        <w:spacing w:after="0" w:line="240" w:lineRule="auto"/>
        <w:rPr>
          <w:rFonts w:ascii="Times New Roman" w:hAnsi="Times New Roman"/>
        </w:rPr>
      </w:pPr>
    </w:p>
    <w:p w14:paraId="370CFD88" w14:textId="77777777" w:rsidR="004B3B8E" w:rsidRPr="007A7417" w:rsidRDefault="004B3B8E" w:rsidP="004B3B8E">
      <w:pPr>
        <w:spacing w:after="0" w:line="240" w:lineRule="auto"/>
        <w:rPr>
          <w:rFonts w:ascii="Times New Roman" w:hAnsi="Times New Roman"/>
        </w:rPr>
      </w:pPr>
    </w:p>
    <w:p w14:paraId="086718EF"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 xml:space="preserve">Attention: </w:t>
      </w:r>
      <w:r w:rsidRPr="007A7417">
        <w:rPr>
          <w:rFonts w:ascii="Times New Roman" w:hAnsi="Times New Roman"/>
        </w:rPr>
        <w:tab/>
        <w:t>Maria Urbina</w:t>
      </w:r>
    </w:p>
    <w:p w14:paraId="76344A15" w14:textId="77777777" w:rsidR="004B3B8E" w:rsidRPr="007A7417" w:rsidRDefault="004B3B8E" w:rsidP="004B3B8E">
      <w:pPr>
        <w:spacing w:after="0" w:line="240" w:lineRule="auto"/>
        <w:ind w:left="720" w:firstLine="720"/>
        <w:rPr>
          <w:rFonts w:ascii="Times New Roman" w:hAnsi="Times New Roman"/>
        </w:rPr>
      </w:pPr>
      <w:r w:rsidRPr="007A7417">
        <w:rPr>
          <w:rFonts w:ascii="Times New Roman" w:hAnsi="Times New Roman"/>
        </w:rPr>
        <w:t>Bureau of Oceans, Environmental and International Affairs</w:t>
      </w:r>
    </w:p>
    <w:p w14:paraId="4F0B0FD9" w14:textId="77777777" w:rsidR="004B3B8E" w:rsidRPr="007A7417" w:rsidRDefault="004B3B8E" w:rsidP="004B3B8E">
      <w:pPr>
        <w:spacing w:after="0" w:line="240" w:lineRule="auto"/>
        <w:ind w:left="720" w:firstLine="720"/>
        <w:rPr>
          <w:rFonts w:ascii="Times New Roman" w:hAnsi="Times New Roman"/>
        </w:rPr>
      </w:pPr>
      <w:r w:rsidRPr="007A7417">
        <w:rPr>
          <w:rFonts w:ascii="Times New Roman" w:hAnsi="Times New Roman"/>
        </w:rPr>
        <w:t>U.S. Department of State</w:t>
      </w:r>
    </w:p>
    <w:p w14:paraId="766BDA5C" w14:textId="77777777" w:rsidR="004B3B8E" w:rsidRPr="007A7417" w:rsidRDefault="004B3B8E" w:rsidP="004B3B8E">
      <w:pPr>
        <w:spacing w:after="0" w:line="240" w:lineRule="auto"/>
        <w:rPr>
          <w:rFonts w:ascii="Times New Roman" w:hAnsi="Times New Roman"/>
        </w:rPr>
      </w:pPr>
    </w:p>
    <w:p w14:paraId="22A4F628" w14:textId="77777777" w:rsidR="004B3B8E" w:rsidRPr="007A7417" w:rsidRDefault="004B3B8E" w:rsidP="004B3B8E">
      <w:pPr>
        <w:spacing w:after="0" w:line="240" w:lineRule="auto"/>
        <w:rPr>
          <w:rFonts w:ascii="Times New Roman" w:hAnsi="Times New Roman"/>
          <w:b/>
        </w:rPr>
      </w:pPr>
    </w:p>
    <w:p w14:paraId="2D842464" w14:textId="77777777" w:rsidR="004B3B8E" w:rsidRPr="007A7417" w:rsidRDefault="004B3B8E" w:rsidP="004B3B8E">
      <w:pPr>
        <w:spacing w:after="0" w:line="240" w:lineRule="auto"/>
        <w:rPr>
          <w:rFonts w:ascii="Times New Roman" w:hAnsi="Times New Roman"/>
          <w:b/>
        </w:rPr>
      </w:pPr>
      <w:r w:rsidRPr="007A7417">
        <w:rPr>
          <w:rFonts w:ascii="Times New Roman" w:hAnsi="Times New Roman"/>
          <w:b/>
        </w:rPr>
        <w:t xml:space="preserve">RE: Letter of support for Request for Applications # xxx </w:t>
      </w:r>
    </w:p>
    <w:p w14:paraId="4174CB39" w14:textId="77777777" w:rsidR="004B3B8E" w:rsidRPr="007A7417" w:rsidRDefault="004B3B8E" w:rsidP="004B3B8E">
      <w:pPr>
        <w:spacing w:after="0" w:line="240" w:lineRule="auto"/>
        <w:rPr>
          <w:rFonts w:ascii="Times New Roman" w:hAnsi="Times New Roman"/>
        </w:rPr>
      </w:pPr>
    </w:p>
    <w:p w14:paraId="38A51AB5" w14:textId="77777777" w:rsidR="004B3B8E" w:rsidRPr="007A7417" w:rsidRDefault="004B3B8E" w:rsidP="004B3B8E">
      <w:pPr>
        <w:spacing w:after="0" w:line="240" w:lineRule="auto"/>
        <w:rPr>
          <w:rFonts w:ascii="Times New Roman" w:hAnsi="Times New Roman"/>
        </w:rPr>
      </w:pPr>
    </w:p>
    <w:p w14:paraId="30FE52CB"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The name of the applicant institution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27BB02B3" w14:textId="77777777" w:rsidR="004B3B8E" w:rsidRPr="007A7417" w:rsidRDefault="004B3B8E" w:rsidP="004B3B8E">
      <w:pPr>
        <w:spacing w:after="0" w:line="240" w:lineRule="auto"/>
        <w:rPr>
          <w:rFonts w:ascii="Times New Roman" w:hAnsi="Times New Roman"/>
        </w:rPr>
      </w:pPr>
    </w:p>
    <w:p w14:paraId="4C635568"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19D06275"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 xml:space="preserve"> </w:t>
      </w:r>
    </w:p>
    <w:p w14:paraId="6A5DD6A7"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 xml:space="preserve">Sincerely, </w:t>
      </w:r>
    </w:p>
    <w:p w14:paraId="2D00AEB1" w14:textId="77777777" w:rsidR="004B3B8E" w:rsidRPr="007A7417" w:rsidRDefault="004B3B8E" w:rsidP="004B3B8E">
      <w:pPr>
        <w:spacing w:after="0" w:line="240" w:lineRule="auto"/>
        <w:rPr>
          <w:rFonts w:ascii="Times New Roman" w:hAnsi="Times New Roman"/>
        </w:rPr>
      </w:pPr>
    </w:p>
    <w:p w14:paraId="0E3A96F8" w14:textId="77777777" w:rsidR="004B3B8E" w:rsidRPr="007A7417" w:rsidRDefault="004B3B8E" w:rsidP="004B3B8E">
      <w:pPr>
        <w:spacing w:after="0" w:line="240" w:lineRule="auto"/>
        <w:rPr>
          <w:rFonts w:ascii="Times New Roman" w:hAnsi="Times New Roman"/>
        </w:rPr>
      </w:pPr>
    </w:p>
    <w:p w14:paraId="78BE5353"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 xml:space="preserve">[Sr. officer of the institution] </w:t>
      </w:r>
    </w:p>
    <w:p w14:paraId="388F8FF0"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Signature of President or</w:t>
      </w:r>
    </w:p>
    <w:p w14:paraId="7691BC88"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t>Executive Office</w:t>
      </w:r>
    </w:p>
    <w:p w14:paraId="4FFA9F26" w14:textId="77777777" w:rsidR="004B3B8E" w:rsidRPr="007A7417" w:rsidRDefault="004B3B8E" w:rsidP="004B3B8E">
      <w:pPr>
        <w:spacing w:after="0" w:line="240" w:lineRule="auto"/>
        <w:rPr>
          <w:rFonts w:ascii="Times New Roman" w:hAnsi="Times New Roman"/>
        </w:rPr>
      </w:pPr>
      <w:r w:rsidRPr="007A7417">
        <w:rPr>
          <w:rFonts w:ascii="Times New Roman" w:hAnsi="Times New Roman"/>
        </w:rPr>
        <w:br w:type="page"/>
      </w:r>
    </w:p>
    <w:p w14:paraId="5CB84474" w14:textId="77777777" w:rsidR="004B3B8E" w:rsidRPr="007A7417" w:rsidRDefault="004B3B8E" w:rsidP="004B3B8E">
      <w:pPr>
        <w:spacing w:line="240" w:lineRule="auto"/>
        <w:rPr>
          <w:rFonts w:ascii="Times New Roman" w:hAnsi="Times New Roman"/>
        </w:rPr>
      </w:pPr>
      <w:r w:rsidRPr="00661CA4">
        <w:rPr>
          <w:rFonts w:ascii="Times New Roman" w:hAnsi="Times New Roman"/>
          <w:noProof/>
        </w:rPr>
        <w:lastRenderedPageBreak/>
        <mc:AlternateContent>
          <mc:Choice Requires="wps">
            <w:drawing>
              <wp:anchor distT="0" distB="0" distL="114300" distR="114300" simplePos="0" relativeHeight="251659264" behindDoc="0" locked="0" layoutInCell="0" allowOverlap="1" wp14:anchorId="05882FCC" wp14:editId="549E6792">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7A240B"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o:allowincell="f" filled="f" strokeweight="1pt"/>
            </w:pict>
          </mc:Fallback>
        </mc:AlternateContent>
      </w:r>
    </w:p>
    <w:p w14:paraId="2426F334" w14:textId="77777777" w:rsidR="004B3B8E" w:rsidRPr="007A7417" w:rsidRDefault="004B3B8E" w:rsidP="004B3B8E">
      <w:pPr>
        <w:spacing w:line="240" w:lineRule="auto"/>
        <w:rPr>
          <w:rFonts w:ascii="Times New Roman" w:hAnsi="Times New Roman"/>
          <w:b/>
          <w:i/>
        </w:rPr>
      </w:pPr>
      <w:r w:rsidRPr="007A7417">
        <w:rPr>
          <w:rFonts w:ascii="Times New Roman" w:hAnsi="Times New Roman"/>
          <w:b/>
          <w:i/>
        </w:rPr>
        <w:t xml:space="preserve"> FOR INTERNAL USE ONLY AT Department of State</w:t>
      </w:r>
    </w:p>
    <w:p w14:paraId="054CDC4C" w14:textId="77777777" w:rsidR="004B3B8E" w:rsidRPr="007A7417" w:rsidRDefault="004B3B8E" w:rsidP="004B3B8E">
      <w:pPr>
        <w:spacing w:line="240" w:lineRule="auto"/>
        <w:rPr>
          <w:rFonts w:ascii="Times New Roman" w:hAnsi="Times New Roman"/>
        </w:rPr>
      </w:pPr>
    </w:p>
    <w:p w14:paraId="70AC113E" w14:textId="77777777" w:rsidR="004B3B8E" w:rsidRPr="007A7417" w:rsidRDefault="004B3B8E" w:rsidP="004B3B8E">
      <w:pPr>
        <w:spacing w:line="240" w:lineRule="auto"/>
        <w:rPr>
          <w:rFonts w:ascii="Times New Roman" w:hAnsi="Times New Roman"/>
        </w:rPr>
      </w:pPr>
      <w:r w:rsidRPr="007A7417">
        <w:rPr>
          <w:rFonts w:ascii="Times New Roman" w:hAnsi="Times New Roman"/>
        </w:rPr>
        <w:t xml:space="preserve">   Reviewed by:  ____________________________________________________________________</w:t>
      </w:r>
    </w:p>
    <w:p w14:paraId="141E7C39" w14:textId="77777777" w:rsidR="004B3B8E" w:rsidRPr="007A7417" w:rsidRDefault="004B3B8E" w:rsidP="004B3B8E">
      <w:pPr>
        <w:spacing w:line="240" w:lineRule="auto"/>
        <w:rPr>
          <w:rFonts w:ascii="Times New Roman" w:hAnsi="Times New Roman"/>
        </w:rPr>
      </w:pPr>
      <w:r w:rsidRPr="007A7417">
        <w:rPr>
          <w:rFonts w:ascii="Times New Roman" w:hAnsi="Times New Roman"/>
        </w:rPr>
        <w:t xml:space="preserve">   Date:  __________________________________________________________________________</w:t>
      </w:r>
    </w:p>
    <w:p w14:paraId="7090648E" w14:textId="77777777" w:rsidR="004B3B8E" w:rsidRPr="007A7417" w:rsidRDefault="004B3B8E" w:rsidP="004B3B8E">
      <w:pPr>
        <w:spacing w:line="240" w:lineRule="auto"/>
        <w:rPr>
          <w:rFonts w:ascii="Times New Roman" w:hAnsi="Times New Roman"/>
        </w:rPr>
      </w:pPr>
      <w:r w:rsidRPr="007A7417">
        <w:rPr>
          <w:rFonts w:ascii="Times New Roman" w:hAnsi="Times New Roman"/>
        </w:rPr>
        <w:t xml:space="preserve">   Comments:</w:t>
      </w:r>
    </w:p>
    <w:p w14:paraId="6E6E9139" w14:textId="77777777" w:rsidR="004B3B8E" w:rsidRPr="007A7417" w:rsidRDefault="004B3B8E" w:rsidP="004B3B8E">
      <w:pPr>
        <w:spacing w:line="240" w:lineRule="auto"/>
        <w:rPr>
          <w:rFonts w:ascii="Times New Roman" w:hAnsi="Times New Roman"/>
          <w:b/>
        </w:rPr>
      </w:pPr>
    </w:p>
    <w:p w14:paraId="22C61871" w14:textId="77777777" w:rsidR="004B3B8E" w:rsidRPr="007A7417" w:rsidRDefault="004B3B8E" w:rsidP="004B3B8E">
      <w:pPr>
        <w:spacing w:line="240" w:lineRule="auto"/>
        <w:rPr>
          <w:rFonts w:ascii="Times New Roman" w:hAnsi="Times New Roman"/>
          <w:b/>
        </w:rPr>
      </w:pPr>
    </w:p>
    <w:p w14:paraId="24A46DB6" w14:textId="77777777" w:rsidR="004B3B8E" w:rsidRPr="007A7417" w:rsidRDefault="004B3B8E" w:rsidP="004B3B8E">
      <w:pPr>
        <w:spacing w:line="240" w:lineRule="auto"/>
        <w:rPr>
          <w:rFonts w:ascii="Times New Roman" w:hAnsi="Times New Roman"/>
          <w:b/>
        </w:rPr>
      </w:pPr>
    </w:p>
    <w:p w14:paraId="53119D9B" w14:textId="77777777" w:rsidR="004B3B8E" w:rsidRPr="007A7417" w:rsidRDefault="004B3B8E" w:rsidP="004B3B8E">
      <w:pPr>
        <w:spacing w:line="240" w:lineRule="auto"/>
        <w:rPr>
          <w:rFonts w:ascii="Times New Roman" w:hAnsi="Times New Roman"/>
          <w:b/>
        </w:rPr>
      </w:pPr>
    </w:p>
    <w:p w14:paraId="65D82FE1" w14:textId="77777777" w:rsidR="004B3B8E" w:rsidRPr="007A7417" w:rsidRDefault="004B3B8E" w:rsidP="004B3B8E">
      <w:pPr>
        <w:spacing w:line="240" w:lineRule="auto"/>
        <w:rPr>
          <w:rFonts w:ascii="Times New Roman" w:hAnsi="Times New Roman"/>
          <w:b/>
        </w:rPr>
      </w:pPr>
    </w:p>
    <w:p w14:paraId="31B1AC25" w14:textId="77777777" w:rsidR="004B3B8E" w:rsidRPr="007A7417" w:rsidRDefault="004B3B8E" w:rsidP="004B3B8E">
      <w:pPr>
        <w:spacing w:line="240" w:lineRule="auto"/>
        <w:rPr>
          <w:rFonts w:ascii="Times New Roman" w:hAnsi="Times New Roman"/>
        </w:rPr>
      </w:pPr>
    </w:p>
    <w:p w14:paraId="0825E661" w14:textId="77777777" w:rsidR="004B3B8E" w:rsidRPr="007A7417" w:rsidRDefault="004B3B8E" w:rsidP="004B3B8E">
      <w:pPr>
        <w:spacing w:after="0" w:line="240" w:lineRule="auto"/>
        <w:rPr>
          <w:rFonts w:ascii="Times New Roman" w:hAnsi="Times New Roman"/>
        </w:rPr>
      </w:pPr>
    </w:p>
    <w:p w14:paraId="3103D009" w14:textId="77777777" w:rsidR="004B3B8E" w:rsidRPr="007A7417" w:rsidRDefault="004B3B8E" w:rsidP="004B3B8E">
      <w:pPr>
        <w:spacing w:after="0" w:line="240" w:lineRule="auto"/>
        <w:rPr>
          <w:rFonts w:ascii="Times New Roman" w:hAnsi="Times New Roman"/>
        </w:rPr>
      </w:pPr>
    </w:p>
    <w:p w14:paraId="7A50B6F8" w14:textId="77777777" w:rsidR="00662BD5" w:rsidRPr="00DF1405" w:rsidRDefault="00662BD5" w:rsidP="004B3B8E">
      <w:pPr>
        <w:rPr>
          <w:rFonts w:ascii="Times New Roman" w:hAnsi="Times New Roman"/>
        </w:rPr>
      </w:pPr>
    </w:p>
    <w:sectPr w:rsidR="00662BD5" w:rsidRPr="00DF1405" w:rsidSect="00E51566">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16284" w14:textId="77777777" w:rsidR="007C5593" w:rsidRDefault="007C5593" w:rsidP="00242FE9">
      <w:pPr>
        <w:spacing w:after="0" w:line="240" w:lineRule="auto"/>
      </w:pPr>
      <w:r>
        <w:separator/>
      </w:r>
    </w:p>
  </w:endnote>
  <w:endnote w:type="continuationSeparator" w:id="0">
    <w:p w14:paraId="293AD4C5" w14:textId="77777777" w:rsidR="007C5593" w:rsidRDefault="007C5593"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53F4D" w14:textId="063564A0" w:rsidR="007C5593" w:rsidRDefault="007C5593">
    <w:pPr>
      <w:pStyle w:val="Footer"/>
      <w:jc w:val="right"/>
    </w:pPr>
    <w:r>
      <w:fldChar w:fldCharType="begin"/>
    </w:r>
    <w:r>
      <w:instrText xml:space="preserve"> PAGE   \* MERGEFORMAT </w:instrText>
    </w:r>
    <w:r>
      <w:fldChar w:fldCharType="separate"/>
    </w:r>
    <w:r w:rsidR="00DD7572">
      <w:rPr>
        <w:noProof/>
      </w:rPr>
      <w:t>10</w:t>
    </w:r>
    <w:r>
      <w:rPr>
        <w:noProof/>
      </w:rPr>
      <w:fldChar w:fldCharType="end"/>
    </w:r>
  </w:p>
  <w:p w14:paraId="3F0A514D" w14:textId="77777777" w:rsidR="007C5593" w:rsidRDefault="007C55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F9EE2" w14:textId="5353EAE4" w:rsidR="007C5593" w:rsidRDefault="007C5593">
    <w:pPr>
      <w:pStyle w:val="Footer"/>
      <w:jc w:val="right"/>
    </w:pPr>
    <w:r>
      <w:fldChar w:fldCharType="begin"/>
    </w:r>
    <w:r>
      <w:instrText xml:space="preserve"> PAGE   \* MERGEFORMAT </w:instrText>
    </w:r>
    <w:r>
      <w:fldChar w:fldCharType="separate"/>
    </w:r>
    <w:r w:rsidR="00DD7572">
      <w:rPr>
        <w:noProof/>
      </w:rPr>
      <w:t>21</w:t>
    </w:r>
    <w:r>
      <w:rPr>
        <w:noProof/>
      </w:rPr>
      <w:fldChar w:fldCharType="end"/>
    </w:r>
  </w:p>
  <w:p w14:paraId="03DEFA0E" w14:textId="77777777" w:rsidR="007C5593" w:rsidRDefault="007C55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50BE8" w14:textId="77777777" w:rsidR="007C5593" w:rsidRDefault="007C5593" w:rsidP="00242FE9">
      <w:pPr>
        <w:spacing w:after="0" w:line="240" w:lineRule="auto"/>
      </w:pPr>
      <w:r>
        <w:separator/>
      </w:r>
    </w:p>
  </w:footnote>
  <w:footnote w:type="continuationSeparator" w:id="0">
    <w:p w14:paraId="0A1E6902" w14:textId="77777777" w:rsidR="007C5593" w:rsidRDefault="007C5593"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50006DF"/>
    <w:multiLevelType w:val="hybridMultilevel"/>
    <w:tmpl w:val="AD2AB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8561C"/>
    <w:multiLevelType w:val="hybridMultilevel"/>
    <w:tmpl w:val="92D69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E30D7"/>
    <w:multiLevelType w:val="hybridMultilevel"/>
    <w:tmpl w:val="E932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D8782E"/>
    <w:multiLevelType w:val="hybridMultilevel"/>
    <w:tmpl w:val="B57CE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3D29C5"/>
    <w:multiLevelType w:val="hybridMultilevel"/>
    <w:tmpl w:val="36D6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E0BAD"/>
    <w:multiLevelType w:val="hybridMultilevel"/>
    <w:tmpl w:val="1562C1A8"/>
    <w:lvl w:ilvl="0" w:tplc="D1FEABCE">
      <w:start w:val="2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2E1369"/>
    <w:multiLevelType w:val="hybridMultilevel"/>
    <w:tmpl w:val="B76AD366"/>
    <w:styleLink w:val="ImportedStyle4"/>
    <w:lvl w:ilvl="0" w:tplc="9BC684A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6C0D2F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026756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C62178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26CE2E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38C487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9724F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FFE801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3CC6F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A15290D"/>
    <w:multiLevelType w:val="hybridMultilevel"/>
    <w:tmpl w:val="15EC7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281D1A"/>
    <w:multiLevelType w:val="hybridMultilevel"/>
    <w:tmpl w:val="1E029956"/>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4BD7E60"/>
    <w:multiLevelType w:val="hybridMultilevel"/>
    <w:tmpl w:val="D45AF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2A2A26"/>
    <w:multiLevelType w:val="hybridMultilevel"/>
    <w:tmpl w:val="7D70C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075DF2"/>
    <w:multiLevelType w:val="hybridMultilevel"/>
    <w:tmpl w:val="B2D64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837126"/>
    <w:multiLevelType w:val="hybridMultilevel"/>
    <w:tmpl w:val="09B02032"/>
    <w:lvl w:ilvl="0" w:tplc="D1FEABCE">
      <w:start w:val="202"/>
      <w:numFmt w:val="bullet"/>
      <w:lvlText w:val="-"/>
      <w:lvlJc w:val="left"/>
      <w:pPr>
        <w:ind w:left="360" w:hanging="360"/>
      </w:pPr>
      <w:rPr>
        <w:rFonts w:ascii="Times New Roman" w:eastAsia="Times New Roman" w:hAnsi="Times New Roman" w:cs="Times New Roman" w:hint="default"/>
        <w:b w:val="0"/>
        <w:sz w:val="24"/>
        <w:szCs w:val="24"/>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7"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57C026B9"/>
    <w:multiLevelType w:val="hybridMultilevel"/>
    <w:tmpl w:val="63B46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2140CB"/>
    <w:multiLevelType w:val="hybridMultilevel"/>
    <w:tmpl w:val="B4FA51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EEF5106"/>
    <w:multiLevelType w:val="hybridMultilevel"/>
    <w:tmpl w:val="23246BB0"/>
    <w:styleLink w:val="ImportedStyle5"/>
    <w:lvl w:ilvl="0" w:tplc="DB667C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0F6EE5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E7A2E4C2">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A928CD74">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BB2C6C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9A08A328">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BAA496A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0164BD58">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4E00B43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5110DE9"/>
    <w:multiLevelType w:val="hybridMultilevel"/>
    <w:tmpl w:val="AA0C4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D9156E"/>
    <w:multiLevelType w:val="hybridMultilevel"/>
    <w:tmpl w:val="C0BC7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66500F"/>
    <w:multiLevelType w:val="hybridMultilevel"/>
    <w:tmpl w:val="1F125B42"/>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5"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7660C3"/>
    <w:multiLevelType w:val="hybridMultilevel"/>
    <w:tmpl w:val="B72C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D46952"/>
    <w:multiLevelType w:val="hybridMultilevel"/>
    <w:tmpl w:val="6CBCC728"/>
    <w:styleLink w:val="ImportedStyle6"/>
    <w:lvl w:ilvl="0" w:tplc="D2208E0C">
      <w:start w:val="1"/>
      <w:numFmt w:val="bullet"/>
      <w:lvlText w:val="·"/>
      <w:lvlJc w:val="left"/>
      <w:pPr>
        <w:ind w:left="75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CC7E94">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73285E24">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01382EDA">
      <w:start w:val="1"/>
      <w:numFmt w:val="bullet"/>
      <w:lvlText w:val="·"/>
      <w:lvlJc w:val="left"/>
      <w:pPr>
        <w:ind w:left="291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EE328C04">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E23EF422">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5C7A2D80">
      <w:start w:val="1"/>
      <w:numFmt w:val="bullet"/>
      <w:lvlText w:val="·"/>
      <w:lvlJc w:val="left"/>
      <w:pPr>
        <w:ind w:left="507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13A85FB4">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F89E602A">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30" w15:restartNumberingAfterBreak="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9D3E12"/>
    <w:multiLevelType w:val="multilevel"/>
    <w:tmpl w:val="00DEA368"/>
    <w:lvl w:ilvl="0">
      <w:start w:val="1"/>
      <w:numFmt w:val="bullet"/>
      <w:lvlText w:val="●"/>
      <w:lvlJc w:val="left"/>
      <w:pPr>
        <w:ind w:left="63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28"/>
  </w:num>
  <w:num w:numId="2">
    <w:abstractNumId w:val="0"/>
  </w:num>
  <w:num w:numId="3">
    <w:abstractNumId w:val="25"/>
  </w:num>
  <w:num w:numId="4">
    <w:abstractNumId w:val="15"/>
  </w:num>
  <w:num w:numId="5">
    <w:abstractNumId w:val="21"/>
  </w:num>
  <w:num w:numId="6">
    <w:abstractNumId w:val="14"/>
  </w:num>
  <w:num w:numId="7">
    <w:abstractNumId w:val="13"/>
  </w:num>
  <w:num w:numId="8">
    <w:abstractNumId w:val="27"/>
  </w:num>
  <w:num w:numId="9">
    <w:abstractNumId w:val="17"/>
  </w:num>
  <w:num w:numId="10">
    <w:abstractNumId w:val="8"/>
  </w:num>
  <w:num w:numId="11">
    <w:abstractNumId w:val="20"/>
  </w:num>
  <w:num w:numId="12">
    <w:abstractNumId w:val="29"/>
  </w:num>
  <w:num w:numId="13">
    <w:abstractNumId w:val="6"/>
  </w:num>
  <w:num w:numId="14">
    <w:abstractNumId w:val="7"/>
  </w:num>
  <w:num w:numId="15">
    <w:abstractNumId w:val="31"/>
  </w:num>
  <w:num w:numId="16">
    <w:abstractNumId w:val="30"/>
  </w:num>
  <w:num w:numId="17">
    <w:abstractNumId w:val="16"/>
  </w:num>
  <w:num w:numId="18">
    <w:abstractNumId w:val="11"/>
  </w:num>
  <w:num w:numId="19">
    <w:abstractNumId w:val="9"/>
  </w:num>
  <w:num w:numId="20">
    <w:abstractNumId w:val="2"/>
  </w:num>
  <w:num w:numId="21">
    <w:abstractNumId w:val="5"/>
  </w:num>
  <w:num w:numId="22">
    <w:abstractNumId w:val="24"/>
  </w:num>
  <w:num w:numId="23">
    <w:abstractNumId w:val="32"/>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0"/>
  </w:num>
  <w:num w:numId="27">
    <w:abstractNumId w:val="4"/>
  </w:num>
  <w:num w:numId="28">
    <w:abstractNumId w:val="22"/>
  </w:num>
  <w:num w:numId="29">
    <w:abstractNumId w:val="18"/>
  </w:num>
  <w:num w:numId="30">
    <w:abstractNumId w:val="26"/>
  </w:num>
  <w:num w:numId="31">
    <w:abstractNumId w:val="12"/>
  </w:num>
  <w:num w:numId="32">
    <w:abstractNumId w:val="19"/>
  </w:num>
  <w:num w:numId="33">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13A04"/>
    <w:rsid w:val="000150DA"/>
    <w:rsid w:val="0002062C"/>
    <w:rsid w:val="00021491"/>
    <w:rsid w:val="0002150A"/>
    <w:rsid w:val="0002255C"/>
    <w:rsid w:val="00022F4D"/>
    <w:rsid w:val="000271B8"/>
    <w:rsid w:val="00027AC8"/>
    <w:rsid w:val="0004014A"/>
    <w:rsid w:val="00041114"/>
    <w:rsid w:val="00041F90"/>
    <w:rsid w:val="00045DFC"/>
    <w:rsid w:val="000460CE"/>
    <w:rsid w:val="00046898"/>
    <w:rsid w:val="00047718"/>
    <w:rsid w:val="0005062C"/>
    <w:rsid w:val="00050B8D"/>
    <w:rsid w:val="00053475"/>
    <w:rsid w:val="00055616"/>
    <w:rsid w:val="00057E1A"/>
    <w:rsid w:val="00060FDF"/>
    <w:rsid w:val="00061221"/>
    <w:rsid w:val="000630E8"/>
    <w:rsid w:val="00063805"/>
    <w:rsid w:val="00066834"/>
    <w:rsid w:val="00066CD9"/>
    <w:rsid w:val="00080168"/>
    <w:rsid w:val="0008092F"/>
    <w:rsid w:val="000816FD"/>
    <w:rsid w:val="00084583"/>
    <w:rsid w:val="00084CD0"/>
    <w:rsid w:val="000915EE"/>
    <w:rsid w:val="00091A16"/>
    <w:rsid w:val="000969B3"/>
    <w:rsid w:val="000A154F"/>
    <w:rsid w:val="000A26F4"/>
    <w:rsid w:val="000A473C"/>
    <w:rsid w:val="000A598E"/>
    <w:rsid w:val="000B165B"/>
    <w:rsid w:val="000B16F8"/>
    <w:rsid w:val="000B1E4B"/>
    <w:rsid w:val="000B2C35"/>
    <w:rsid w:val="000B43DF"/>
    <w:rsid w:val="000B760F"/>
    <w:rsid w:val="000C05FB"/>
    <w:rsid w:val="000C1A65"/>
    <w:rsid w:val="000C2AE4"/>
    <w:rsid w:val="000C4532"/>
    <w:rsid w:val="000C52CF"/>
    <w:rsid w:val="000C5DB7"/>
    <w:rsid w:val="000C6046"/>
    <w:rsid w:val="000C7584"/>
    <w:rsid w:val="000D39AF"/>
    <w:rsid w:val="000E33D4"/>
    <w:rsid w:val="000E373F"/>
    <w:rsid w:val="000E59AA"/>
    <w:rsid w:val="000E7725"/>
    <w:rsid w:val="000F075F"/>
    <w:rsid w:val="000F0D10"/>
    <w:rsid w:val="000F4E4F"/>
    <w:rsid w:val="00103D46"/>
    <w:rsid w:val="00106961"/>
    <w:rsid w:val="00111F90"/>
    <w:rsid w:val="00114D8B"/>
    <w:rsid w:val="00120CBA"/>
    <w:rsid w:val="00121093"/>
    <w:rsid w:val="00121B33"/>
    <w:rsid w:val="001230F2"/>
    <w:rsid w:val="00124F8F"/>
    <w:rsid w:val="001276B5"/>
    <w:rsid w:val="00127BCB"/>
    <w:rsid w:val="00131503"/>
    <w:rsid w:val="001334B0"/>
    <w:rsid w:val="0013384B"/>
    <w:rsid w:val="00136D2D"/>
    <w:rsid w:val="00140117"/>
    <w:rsid w:val="00142254"/>
    <w:rsid w:val="00143FCE"/>
    <w:rsid w:val="00145EF0"/>
    <w:rsid w:val="00151FFA"/>
    <w:rsid w:val="001530F3"/>
    <w:rsid w:val="00153A19"/>
    <w:rsid w:val="0015421B"/>
    <w:rsid w:val="001547F4"/>
    <w:rsid w:val="001576BD"/>
    <w:rsid w:val="00157805"/>
    <w:rsid w:val="00157B47"/>
    <w:rsid w:val="00157B90"/>
    <w:rsid w:val="00163066"/>
    <w:rsid w:val="0016341F"/>
    <w:rsid w:val="00164613"/>
    <w:rsid w:val="001663C9"/>
    <w:rsid w:val="00167001"/>
    <w:rsid w:val="001728B7"/>
    <w:rsid w:val="0017335C"/>
    <w:rsid w:val="001764C6"/>
    <w:rsid w:val="0017665A"/>
    <w:rsid w:val="00184C9C"/>
    <w:rsid w:val="00187214"/>
    <w:rsid w:val="00187A23"/>
    <w:rsid w:val="00193064"/>
    <w:rsid w:val="001937E2"/>
    <w:rsid w:val="00194685"/>
    <w:rsid w:val="00194744"/>
    <w:rsid w:val="00194CF6"/>
    <w:rsid w:val="001A0AAE"/>
    <w:rsid w:val="001A200F"/>
    <w:rsid w:val="001A3041"/>
    <w:rsid w:val="001A3D45"/>
    <w:rsid w:val="001A4512"/>
    <w:rsid w:val="001A5E7A"/>
    <w:rsid w:val="001A6466"/>
    <w:rsid w:val="001B275D"/>
    <w:rsid w:val="001B34BA"/>
    <w:rsid w:val="001B687F"/>
    <w:rsid w:val="001B74AF"/>
    <w:rsid w:val="001B7777"/>
    <w:rsid w:val="001C078C"/>
    <w:rsid w:val="001C2EBE"/>
    <w:rsid w:val="001C7C9B"/>
    <w:rsid w:val="001D18AB"/>
    <w:rsid w:val="001D6C85"/>
    <w:rsid w:val="001D73D3"/>
    <w:rsid w:val="001E1B76"/>
    <w:rsid w:val="001E1D09"/>
    <w:rsid w:val="001E27CA"/>
    <w:rsid w:val="001E5C36"/>
    <w:rsid w:val="001F27F8"/>
    <w:rsid w:val="001F29A6"/>
    <w:rsid w:val="001F5075"/>
    <w:rsid w:val="001F55D8"/>
    <w:rsid w:val="00204CC9"/>
    <w:rsid w:val="0020520B"/>
    <w:rsid w:val="0021043E"/>
    <w:rsid w:val="002104E7"/>
    <w:rsid w:val="002107B2"/>
    <w:rsid w:val="00210959"/>
    <w:rsid w:val="00213072"/>
    <w:rsid w:val="002151A5"/>
    <w:rsid w:val="00215714"/>
    <w:rsid w:val="00225E3A"/>
    <w:rsid w:val="00227363"/>
    <w:rsid w:val="00237852"/>
    <w:rsid w:val="00240955"/>
    <w:rsid w:val="002411F7"/>
    <w:rsid w:val="00242FE9"/>
    <w:rsid w:val="002458FF"/>
    <w:rsid w:val="00246D84"/>
    <w:rsid w:val="002472B8"/>
    <w:rsid w:val="00247380"/>
    <w:rsid w:val="00251181"/>
    <w:rsid w:val="00252775"/>
    <w:rsid w:val="00253762"/>
    <w:rsid w:val="00255761"/>
    <w:rsid w:val="002561B4"/>
    <w:rsid w:val="00260718"/>
    <w:rsid w:val="00262722"/>
    <w:rsid w:val="00263E06"/>
    <w:rsid w:val="002664F3"/>
    <w:rsid w:val="00267154"/>
    <w:rsid w:val="002676B6"/>
    <w:rsid w:val="002679BE"/>
    <w:rsid w:val="00270F6C"/>
    <w:rsid w:val="00275BF5"/>
    <w:rsid w:val="002906D2"/>
    <w:rsid w:val="002915AC"/>
    <w:rsid w:val="002966C8"/>
    <w:rsid w:val="002A0A9D"/>
    <w:rsid w:val="002A39E7"/>
    <w:rsid w:val="002A620F"/>
    <w:rsid w:val="002B2BED"/>
    <w:rsid w:val="002B6122"/>
    <w:rsid w:val="002B7895"/>
    <w:rsid w:val="002C16A2"/>
    <w:rsid w:val="002C172E"/>
    <w:rsid w:val="002C2227"/>
    <w:rsid w:val="002D0160"/>
    <w:rsid w:val="002D1A2D"/>
    <w:rsid w:val="002D5F43"/>
    <w:rsid w:val="002E28F7"/>
    <w:rsid w:val="002E31F0"/>
    <w:rsid w:val="002E5ADA"/>
    <w:rsid w:val="002E5DC6"/>
    <w:rsid w:val="002E7541"/>
    <w:rsid w:val="002E7E62"/>
    <w:rsid w:val="002F4C94"/>
    <w:rsid w:val="002F50AC"/>
    <w:rsid w:val="002F6A2D"/>
    <w:rsid w:val="00302D99"/>
    <w:rsid w:val="0030761C"/>
    <w:rsid w:val="0030770F"/>
    <w:rsid w:val="00310137"/>
    <w:rsid w:val="00312C1C"/>
    <w:rsid w:val="00321264"/>
    <w:rsid w:val="00321B26"/>
    <w:rsid w:val="00324EE7"/>
    <w:rsid w:val="00330C03"/>
    <w:rsid w:val="003318C1"/>
    <w:rsid w:val="00332688"/>
    <w:rsid w:val="00332AD7"/>
    <w:rsid w:val="003362B3"/>
    <w:rsid w:val="00341E69"/>
    <w:rsid w:val="003473F2"/>
    <w:rsid w:val="003475DE"/>
    <w:rsid w:val="0034788F"/>
    <w:rsid w:val="00355C42"/>
    <w:rsid w:val="00355D2A"/>
    <w:rsid w:val="00370497"/>
    <w:rsid w:val="00371A0B"/>
    <w:rsid w:val="00371D8D"/>
    <w:rsid w:val="003727BD"/>
    <w:rsid w:val="00372F77"/>
    <w:rsid w:val="00374EE9"/>
    <w:rsid w:val="003756F6"/>
    <w:rsid w:val="00376A91"/>
    <w:rsid w:val="00377A3F"/>
    <w:rsid w:val="00381E9D"/>
    <w:rsid w:val="003820BA"/>
    <w:rsid w:val="00382204"/>
    <w:rsid w:val="00382641"/>
    <w:rsid w:val="00382811"/>
    <w:rsid w:val="00383F01"/>
    <w:rsid w:val="003854DB"/>
    <w:rsid w:val="00390A73"/>
    <w:rsid w:val="003918A3"/>
    <w:rsid w:val="00392755"/>
    <w:rsid w:val="00393158"/>
    <w:rsid w:val="00394935"/>
    <w:rsid w:val="00397ABF"/>
    <w:rsid w:val="003A3A35"/>
    <w:rsid w:val="003A4E74"/>
    <w:rsid w:val="003A51D8"/>
    <w:rsid w:val="003B0EDA"/>
    <w:rsid w:val="003B3759"/>
    <w:rsid w:val="003C142B"/>
    <w:rsid w:val="003C72A3"/>
    <w:rsid w:val="003C7DBC"/>
    <w:rsid w:val="003D0971"/>
    <w:rsid w:val="003D0EF9"/>
    <w:rsid w:val="003D1637"/>
    <w:rsid w:val="003D1EAA"/>
    <w:rsid w:val="003E20F8"/>
    <w:rsid w:val="003E29F4"/>
    <w:rsid w:val="003E4492"/>
    <w:rsid w:val="003E7689"/>
    <w:rsid w:val="003F109F"/>
    <w:rsid w:val="003F2A36"/>
    <w:rsid w:val="003F71F5"/>
    <w:rsid w:val="003F7FE6"/>
    <w:rsid w:val="0040007A"/>
    <w:rsid w:val="00400BCF"/>
    <w:rsid w:val="00400F9B"/>
    <w:rsid w:val="004042CB"/>
    <w:rsid w:val="00404DEA"/>
    <w:rsid w:val="00405EFF"/>
    <w:rsid w:val="00415002"/>
    <w:rsid w:val="0041508D"/>
    <w:rsid w:val="004165F0"/>
    <w:rsid w:val="00421269"/>
    <w:rsid w:val="00421B2D"/>
    <w:rsid w:val="004271AE"/>
    <w:rsid w:val="00430EA3"/>
    <w:rsid w:val="0043194D"/>
    <w:rsid w:val="004366A6"/>
    <w:rsid w:val="00440948"/>
    <w:rsid w:val="00441295"/>
    <w:rsid w:val="00443175"/>
    <w:rsid w:val="00444CA1"/>
    <w:rsid w:val="004452A0"/>
    <w:rsid w:val="00446697"/>
    <w:rsid w:val="004566E7"/>
    <w:rsid w:val="00456F71"/>
    <w:rsid w:val="004609C4"/>
    <w:rsid w:val="0046129F"/>
    <w:rsid w:val="004626B4"/>
    <w:rsid w:val="00462D76"/>
    <w:rsid w:val="00465475"/>
    <w:rsid w:val="00466B1D"/>
    <w:rsid w:val="004703CA"/>
    <w:rsid w:val="00472337"/>
    <w:rsid w:val="0047710A"/>
    <w:rsid w:val="00477366"/>
    <w:rsid w:val="004778E4"/>
    <w:rsid w:val="00482FD1"/>
    <w:rsid w:val="0048538C"/>
    <w:rsid w:val="00485675"/>
    <w:rsid w:val="00487281"/>
    <w:rsid w:val="0049118A"/>
    <w:rsid w:val="004919C1"/>
    <w:rsid w:val="00491B4F"/>
    <w:rsid w:val="00491D7F"/>
    <w:rsid w:val="004931B0"/>
    <w:rsid w:val="0049324A"/>
    <w:rsid w:val="00494786"/>
    <w:rsid w:val="00494B15"/>
    <w:rsid w:val="0049617F"/>
    <w:rsid w:val="00496A0A"/>
    <w:rsid w:val="004A199C"/>
    <w:rsid w:val="004A1EBD"/>
    <w:rsid w:val="004A2F8A"/>
    <w:rsid w:val="004A4547"/>
    <w:rsid w:val="004A46CC"/>
    <w:rsid w:val="004A6CCE"/>
    <w:rsid w:val="004A7EB6"/>
    <w:rsid w:val="004B27F6"/>
    <w:rsid w:val="004B2BDC"/>
    <w:rsid w:val="004B2C96"/>
    <w:rsid w:val="004B3327"/>
    <w:rsid w:val="004B3892"/>
    <w:rsid w:val="004B3B8E"/>
    <w:rsid w:val="004B60E8"/>
    <w:rsid w:val="004C0DF4"/>
    <w:rsid w:val="004C120E"/>
    <w:rsid w:val="004C4CC5"/>
    <w:rsid w:val="004C7E03"/>
    <w:rsid w:val="004D2A84"/>
    <w:rsid w:val="004D36C8"/>
    <w:rsid w:val="004D663E"/>
    <w:rsid w:val="004E035A"/>
    <w:rsid w:val="004E140D"/>
    <w:rsid w:val="004F21D5"/>
    <w:rsid w:val="004F42A0"/>
    <w:rsid w:val="004F5D41"/>
    <w:rsid w:val="004F686B"/>
    <w:rsid w:val="004F6D50"/>
    <w:rsid w:val="005033AE"/>
    <w:rsid w:val="00504E40"/>
    <w:rsid w:val="00505EC0"/>
    <w:rsid w:val="005070B6"/>
    <w:rsid w:val="00514611"/>
    <w:rsid w:val="0051562F"/>
    <w:rsid w:val="005158DF"/>
    <w:rsid w:val="0051660F"/>
    <w:rsid w:val="00521022"/>
    <w:rsid w:val="00521119"/>
    <w:rsid w:val="00522657"/>
    <w:rsid w:val="00525890"/>
    <w:rsid w:val="005272BB"/>
    <w:rsid w:val="005313A6"/>
    <w:rsid w:val="00531D87"/>
    <w:rsid w:val="00533F8C"/>
    <w:rsid w:val="005344AD"/>
    <w:rsid w:val="005444B0"/>
    <w:rsid w:val="0054469E"/>
    <w:rsid w:val="00544851"/>
    <w:rsid w:val="00544972"/>
    <w:rsid w:val="00544A04"/>
    <w:rsid w:val="00544AF9"/>
    <w:rsid w:val="005455CD"/>
    <w:rsid w:val="005546C5"/>
    <w:rsid w:val="00554D7F"/>
    <w:rsid w:val="00556297"/>
    <w:rsid w:val="00557C15"/>
    <w:rsid w:val="00562165"/>
    <w:rsid w:val="00562648"/>
    <w:rsid w:val="0056265C"/>
    <w:rsid w:val="00562FCD"/>
    <w:rsid w:val="005635DD"/>
    <w:rsid w:val="005637A0"/>
    <w:rsid w:val="00565921"/>
    <w:rsid w:val="00566968"/>
    <w:rsid w:val="0057183C"/>
    <w:rsid w:val="00572845"/>
    <w:rsid w:val="00573812"/>
    <w:rsid w:val="00573B2F"/>
    <w:rsid w:val="00576EE4"/>
    <w:rsid w:val="005834A8"/>
    <w:rsid w:val="00583978"/>
    <w:rsid w:val="00584285"/>
    <w:rsid w:val="00584D79"/>
    <w:rsid w:val="005851E6"/>
    <w:rsid w:val="00586903"/>
    <w:rsid w:val="00586BCC"/>
    <w:rsid w:val="00587E26"/>
    <w:rsid w:val="00594AF4"/>
    <w:rsid w:val="005958FD"/>
    <w:rsid w:val="00597FDA"/>
    <w:rsid w:val="005A0928"/>
    <w:rsid w:val="005A1C71"/>
    <w:rsid w:val="005B07A9"/>
    <w:rsid w:val="005B14ED"/>
    <w:rsid w:val="005B1F9B"/>
    <w:rsid w:val="005B3072"/>
    <w:rsid w:val="005C06AF"/>
    <w:rsid w:val="005C14ED"/>
    <w:rsid w:val="005C28F5"/>
    <w:rsid w:val="005C365C"/>
    <w:rsid w:val="005C3EEB"/>
    <w:rsid w:val="005C48E4"/>
    <w:rsid w:val="005C4F98"/>
    <w:rsid w:val="005C6DC1"/>
    <w:rsid w:val="005D1700"/>
    <w:rsid w:val="005D1B00"/>
    <w:rsid w:val="005D2E37"/>
    <w:rsid w:val="005D60C3"/>
    <w:rsid w:val="005D774D"/>
    <w:rsid w:val="005D7D72"/>
    <w:rsid w:val="005E0F26"/>
    <w:rsid w:val="005E1ABB"/>
    <w:rsid w:val="005F2082"/>
    <w:rsid w:val="005F2551"/>
    <w:rsid w:val="005F27CF"/>
    <w:rsid w:val="005F348C"/>
    <w:rsid w:val="005F3562"/>
    <w:rsid w:val="005F3867"/>
    <w:rsid w:val="0060358A"/>
    <w:rsid w:val="00605F0A"/>
    <w:rsid w:val="00606718"/>
    <w:rsid w:val="006117CD"/>
    <w:rsid w:val="006118CB"/>
    <w:rsid w:val="00614C4A"/>
    <w:rsid w:val="006167F6"/>
    <w:rsid w:val="00623282"/>
    <w:rsid w:val="00636F74"/>
    <w:rsid w:val="006425F9"/>
    <w:rsid w:val="00644901"/>
    <w:rsid w:val="0064706D"/>
    <w:rsid w:val="00655D9E"/>
    <w:rsid w:val="00655F5E"/>
    <w:rsid w:val="00656467"/>
    <w:rsid w:val="0066111D"/>
    <w:rsid w:val="00661AF3"/>
    <w:rsid w:val="00662BD5"/>
    <w:rsid w:val="006718E4"/>
    <w:rsid w:val="006802D3"/>
    <w:rsid w:val="00680D34"/>
    <w:rsid w:val="00684486"/>
    <w:rsid w:val="006871D4"/>
    <w:rsid w:val="006912C4"/>
    <w:rsid w:val="006914D4"/>
    <w:rsid w:val="0069359B"/>
    <w:rsid w:val="006956CE"/>
    <w:rsid w:val="006A16BA"/>
    <w:rsid w:val="006A2AA7"/>
    <w:rsid w:val="006A5043"/>
    <w:rsid w:val="006B2089"/>
    <w:rsid w:val="006C42AD"/>
    <w:rsid w:val="006D0C75"/>
    <w:rsid w:val="006D0F29"/>
    <w:rsid w:val="006D45F3"/>
    <w:rsid w:val="006D48A5"/>
    <w:rsid w:val="006D57D7"/>
    <w:rsid w:val="006D5E70"/>
    <w:rsid w:val="006D6CAF"/>
    <w:rsid w:val="006D6CC8"/>
    <w:rsid w:val="006E3B4E"/>
    <w:rsid w:val="006E3D6E"/>
    <w:rsid w:val="006E5492"/>
    <w:rsid w:val="006E6F46"/>
    <w:rsid w:val="006F141C"/>
    <w:rsid w:val="006F1A93"/>
    <w:rsid w:val="006F44AA"/>
    <w:rsid w:val="006F47CA"/>
    <w:rsid w:val="006F58A0"/>
    <w:rsid w:val="006F7935"/>
    <w:rsid w:val="00701924"/>
    <w:rsid w:val="007019C5"/>
    <w:rsid w:val="007047C4"/>
    <w:rsid w:val="007109EB"/>
    <w:rsid w:val="00710B01"/>
    <w:rsid w:val="00717A48"/>
    <w:rsid w:val="00721979"/>
    <w:rsid w:val="00732C6A"/>
    <w:rsid w:val="00733450"/>
    <w:rsid w:val="007358D1"/>
    <w:rsid w:val="00735C2D"/>
    <w:rsid w:val="0074226B"/>
    <w:rsid w:val="00742EEE"/>
    <w:rsid w:val="0074557A"/>
    <w:rsid w:val="00746E7A"/>
    <w:rsid w:val="00747367"/>
    <w:rsid w:val="00752075"/>
    <w:rsid w:val="00754CCA"/>
    <w:rsid w:val="00757D3B"/>
    <w:rsid w:val="007660A1"/>
    <w:rsid w:val="00771426"/>
    <w:rsid w:val="00777422"/>
    <w:rsid w:val="00780DC5"/>
    <w:rsid w:val="007822C3"/>
    <w:rsid w:val="0078353B"/>
    <w:rsid w:val="007859C1"/>
    <w:rsid w:val="007914D0"/>
    <w:rsid w:val="00791E51"/>
    <w:rsid w:val="0079723D"/>
    <w:rsid w:val="007A06B9"/>
    <w:rsid w:val="007A1FF4"/>
    <w:rsid w:val="007A32DB"/>
    <w:rsid w:val="007A3B06"/>
    <w:rsid w:val="007A4BEC"/>
    <w:rsid w:val="007A5588"/>
    <w:rsid w:val="007B2EF6"/>
    <w:rsid w:val="007B3979"/>
    <w:rsid w:val="007B5D97"/>
    <w:rsid w:val="007B7D0D"/>
    <w:rsid w:val="007C2039"/>
    <w:rsid w:val="007C4222"/>
    <w:rsid w:val="007C4901"/>
    <w:rsid w:val="007C4A39"/>
    <w:rsid w:val="007C5593"/>
    <w:rsid w:val="007D5358"/>
    <w:rsid w:val="007D7F68"/>
    <w:rsid w:val="007E260A"/>
    <w:rsid w:val="007E4901"/>
    <w:rsid w:val="007E5C16"/>
    <w:rsid w:val="007F21F6"/>
    <w:rsid w:val="007F2933"/>
    <w:rsid w:val="007F4323"/>
    <w:rsid w:val="007F510F"/>
    <w:rsid w:val="007F5AE2"/>
    <w:rsid w:val="008020DB"/>
    <w:rsid w:val="008026CF"/>
    <w:rsid w:val="0080534A"/>
    <w:rsid w:val="00807A99"/>
    <w:rsid w:val="008128F1"/>
    <w:rsid w:val="008146DF"/>
    <w:rsid w:val="00814988"/>
    <w:rsid w:val="008225D1"/>
    <w:rsid w:val="00824B77"/>
    <w:rsid w:val="0082543F"/>
    <w:rsid w:val="008318CC"/>
    <w:rsid w:val="008339D6"/>
    <w:rsid w:val="00835CB6"/>
    <w:rsid w:val="00841041"/>
    <w:rsid w:val="008423F9"/>
    <w:rsid w:val="00843145"/>
    <w:rsid w:val="00843174"/>
    <w:rsid w:val="0084351A"/>
    <w:rsid w:val="008438FC"/>
    <w:rsid w:val="00844565"/>
    <w:rsid w:val="0084553C"/>
    <w:rsid w:val="00846687"/>
    <w:rsid w:val="00847147"/>
    <w:rsid w:val="008479AC"/>
    <w:rsid w:val="00852A79"/>
    <w:rsid w:val="00856664"/>
    <w:rsid w:val="00860925"/>
    <w:rsid w:val="0086342A"/>
    <w:rsid w:val="00863E77"/>
    <w:rsid w:val="008677FF"/>
    <w:rsid w:val="00872B24"/>
    <w:rsid w:val="00874B0A"/>
    <w:rsid w:val="00877696"/>
    <w:rsid w:val="00877E9B"/>
    <w:rsid w:val="0088089D"/>
    <w:rsid w:val="00883D9A"/>
    <w:rsid w:val="00885010"/>
    <w:rsid w:val="00886A18"/>
    <w:rsid w:val="00892141"/>
    <w:rsid w:val="0089225A"/>
    <w:rsid w:val="008932FA"/>
    <w:rsid w:val="008946F6"/>
    <w:rsid w:val="0089590B"/>
    <w:rsid w:val="0089597F"/>
    <w:rsid w:val="00895E80"/>
    <w:rsid w:val="00896AB8"/>
    <w:rsid w:val="00897940"/>
    <w:rsid w:val="008A2056"/>
    <w:rsid w:val="008A28E3"/>
    <w:rsid w:val="008A3785"/>
    <w:rsid w:val="008A398B"/>
    <w:rsid w:val="008A4F5C"/>
    <w:rsid w:val="008A6747"/>
    <w:rsid w:val="008A743B"/>
    <w:rsid w:val="008B0993"/>
    <w:rsid w:val="008B3581"/>
    <w:rsid w:val="008B38CA"/>
    <w:rsid w:val="008B607A"/>
    <w:rsid w:val="008B76AB"/>
    <w:rsid w:val="008C253A"/>
    <w:rsid w:val="008C3ED8"/>
    <w:rsid w:val="008C7888"/>
    <w:rsid w:val="008D3095"/>
    <w:rsid w:val="008D3CE5"/>
    <w:rsid w:val="008D4941"/>
    <w:rsid w:val="008D51E5"/>
    <w:rsid w:val="008E1695"/>
    <w:rsid w:val="008E1ED0"/>
    <w:rsid w:val="008E51E4"/>
    <w:rsid w:val="008E694E"/>
    <w:rsid w:val="008F0E8C"/>
    <w:rsid w:val="008F1163"/>
    <w:rsid w:val="008F2457"/>
    <w:rsid w:val="008F264B"/>
    <w:rsid w:val="008F4E23"/>
    <w:rsid w:val="008F6500"/>
    <w:rsid w:val="008F6ABC"/>
    <w:rsid w:val="0090039A"/>
    <w:rsid w:val="0090519F"/>
    <w:rsid w:val="00911B7C"/>
    <w:rsid w:val="00915D4E"/>
    <w:rsid w:val="00916580"/>
    <w:rsid w:val="00920B88"/>
    <w:rsid w:val="00923CA0"/>
    <w:rsid w:val="0092405D"/>
    <w:rsid w:val="00925776"/>
    <w:rsid w:val="00926D91"/>
    <w:rsid w:val="00933825"/>
    <w:rsid w:val="00936283"/>
    <w:rsid w:val="00944009"/>
    <w:rsid w:val="00952294"/>
    <w:rsid w:val="00954626"/>
    <w:rsid w:val="00954B1B"/>
    <w:rsid w:val="00972A82"/>
    <w:rsid w:val="00973CD4"/>
    <w:rsid w:val="00977AC2"/>
    <w:rsid w:val="009866DF"/>
    <w:rsid w:val="00987493"/>
    <w:rsid w:val="00990428"/>
    <w:rsid w:val="00990A01"/>
    <w:rsid w:val="00991651"/>
    <w:rsid w:val="00991DD1"/>
    <w:rsid w:val="009943DF"/>
    <w:rsid w:val="00994B1E"/>
    <w:rsid w:val="00997BE7"/>
    <w:rsid w:val="009A36BD"/>
    <w:rsid w:val="009A7EAC"/>
    <w:rsid w:val="009C02FD"/>
    <w:rsid w:val="009C1749"/>
    <w:rsid w:val="009C5E6F"/>
    <w:rsid w:val="009C666D"/>
    <w:rsid w:val="009C6F0C"/>
    <w:rsid w:val="009C7C76"/>
    <w:rsid w:val="009D5214"/>
    <w:rsid w:val="009D6F5E"/>
    <w:rsid w:val="009D77BD"/>
    <w:rsid w:val="009E027A"/>
    <w:rsid w:val="009E419B"/>
    <w:rsid w:val="009E4A83"/>
    <w:rsid w:val="009F05F6"/>
    <w:rsid w:val="009F52BF"/>
    <w:rsid w:val="009F7D27"/>
    <w:rsid w:val="00A008EA"/>
    <w:rsid w:val="00A03165"/>
    <w:rsid w:val="00A04B0D"/>
    <w:rsid w:val="00A07E9D"/>
    <w:rsid w:val="00A109BB"/>
    <w:rsid w:val="00A11BA1"/>
    <w:rsid w:val="00A14F34"/>
    <w:rsid w:val="00A15390"/>
    <w:rsid w:val="00A15EE8"/>
    <w:rsid w:val="00A205F5"/>
    <w:rsid w:val="00A22DBE"/>
    <w:rsid w:val="00A2350B"/>
    <w:rsid w:val="00A23563"/>
    <w:rsid w:val="00A2686B"/>
    <w:rsid w:val="00A26F9F"/>
    <w:rsid w:val="00A302DE"/>
    <w:rsid w:val="00A30372"/>
    <w:rsid w:val="00A30627"/>
    <w:rsid w:val="00A32013"/>
    <w:rsid w:val="00A32CE6"/>
    <w:rsid w:val="00A3345C"/>
    <w:rsid w:val="00A36195"/>
    <w:rsid w:val="00A40636"/>
    <w:rsid w:val="00A51CDB"/>
    <w:rsid w:val="00A529BA"/>
    <w:rsid w:val="00A55FF1"/>
    <w:rsid w:val="00A5781B"/>
    <w:rsid w:val="00A57A5A"/>
    <w:rsid w:val="00A615AA"/>
    <w:rsid w:val="00A6652D"/>
    <w:rsid w:val="00A72B01"/>
    <w:rsid w:val="00A77EE0"/>
    <w:rsid w:val="00A80CB2"/>
    <w:rsid w:val="00A81AAF"/>
    <w:rsid w:val="00A82171"/>
    <w:rsid w:val="00A82E56"/>
    <w:rsid w:val="00A85A71"/>
    <w:rsid w:val="00A90412"/>
    <w:rsid w:val="00A92EDD"/>
    <w:rsid w:val="00A93706"/>
    <w:rsid w:val="00A93FD5"/>
    <w:rsid w:val="00A95D08"/>
    <w:rsid w:val="00A96843"/>
    <w:rsid w:val="00AA22FA"/>
    <w:rsid w:val="00AA48DC"/>
    <w:rsid w:val="00AA6558"/>
    <w:rsid w:val="00AB4DC0"/>
    <w:rsid w:val="00AB6DC4"/>
    <w:rsid w:val="00AC066F"/>
    <w:rsid w:val="00AC07B9"/>
    <w:rsid w:val="00AC173F"/>
    <w:rsid w:val="00AC4405"/>
    <w:rsid w:val="00AD0650"/>
    <w:rsid w:val="00AD3BC7"/>
    <w:rsid w:val="00AD6212"/>
    <w:rsid w:val="00AE061E"/>
    <w:rsid w:val="00AE392F"/>
    <w:rsid w:val="00AE4015"/>
    <w:rsid w:val="00AE47F9"/>
    <w:rsid w:val="00AE50BF"/>
    <w:rsid w:val="00AE5621"/>
    <w:rsid w:val="00AF0C52"/>
    <w:rsid w:val="00AF15E9"/>
    <w:rsid w:val="00AF2A82"/>
    <w:rsid w:val="00AF4A42"/>
    <w:rsid w:val="00AF5C57"/>
    <w:rsid w:val="00AF5D9D"/>
    <w:rsid w:val="00B115E1"/>
    <w:rsid w:val="00B12056"/>
    <w:rsid w:val="00B1236D"/>
    <w:rsid w:val="00B1239D"/>
    <w:rsid w:val="00B12787"/>
    <w:rsid w:val="00B145C3"/>
    <w:rsid w:val="00B16868"/>
    <w:rsid w:val="00B16BDD"/>
    <w:rsid w:val="00B16E05"/>
    <w:rsid w:val="00B1730D"/>
    <w:rsid w:val="00B20491"/>
    <w:rsid w:val="00B21BE1"/>
    <w:rsid w:val="00B244BD"/>
    <w:rsid w:val="00B25607"/>
    <w:rsid w:val="00B27453"/>
    <w:rsid w:val="00B27F48"/>
    <w:rsid w:val="00B330CE"/>
    <w:rsid w:val="00B3608C"/>
    <w:rsid w:val="00B36EF5"/>
    <w:rsid w:val="00B36FEC"/>
    <w:rsid w:val="00B43A30"/>
    <w:rsid w:val="00B43A41"/>
    <w:rsid w:val="00B47A88"/>
    <w:rsid w:val="00B51F09"/>
    <w:rsid w:val="00B601A0"/>
    <w:rsid w:val="00B6431D"/>
    <w:rsid w:val="00B661E7"/>
    <w:rsid w:val="00B66327"/>
    <w:rsid w:val="00B67CE0"/>
    <w:rsid w:val="00B73F2C"/>
    <w:rsid w:val="00B7529E"/>
    <w:rsid w:val="00B775DA"/>
    <w:rsid w:val="00B7788D"/>
    <w:rsid w:val="00B81001"/>
    <w:rsid w:val="00B8139F"/>
    <w:rsid w:val="00B81F07"/>
    <w:rsid w:val="00B8319A"/>
    <w:rsid w:val="00B834B0"/>
    <w:rsid w:val="00B845DC"/>
    <w:rsid w:val="00B8701C"/>
    <w:rsid w:val="00B90A4A"/>
    <w:rsid w:val="00B90E6D"/>
    <w:rsid w:val="00B92E4B"/>
    <w:rsid w:val="00B93460"/>
    <w:rsid w:val="00B962AC"/>
    <w:rsid w:val="00B97373"/>
    <w:rsid w:val="00BA2AE9"/>
    <w:rsid w:val="00BA6186"/>
    <w:rsid w:val="00BA72DC"/>
    <w:rsid w:val="00BC0042"/>
    <w:rsid w:val="00BC08A1"/>
    <w:rsid w:val="00BC09AF"/>
    <w:rsid w:val="00BC1030"/>
    <w:rsid w:val="00BC3C0F"/>
    <w:rsid w:val="00BC3F09"/>
    <w:rsid w:val="00BC4531"/>
    <w:rsid w:val="00BC4C8E"/>
    <w:rsid w:val="00BC75F6"/>
    <w:rsid w:val="00BD01AA"/>
    <w:rsid w:val="00BD08B1"/>
    <w:rsid w:val="00BD1594"/>
    <w:rsid w:val="00BD2BBF"/>
    <w:rsid w:val="00BE2768"/>
    <w:rsid w:val="00BE3248"/>
    <w:rsid w:val="00BE422E"/>
    <w:rsid w:val="00BE4559"/>
    <w:rsid w:val="00BE797A"/>
    <w:rsid w:val="00BF41DA"/>
    <w:rsid w:val="00BF449C"/>
    <w:rsid w:val="00BF5F10"/>
    <w:rsid w:val="00BF6910"/>
    <w:rsid w:val="00BF6AD7"/>
    <w:rsid w:val="00C00708"/>
    <w:rsid w:val="00C00D4B"/>
    <w:rsid w:val="00C06B05"/>
    <w:rsid w:val="00C10154"/>
    <w:rsid w:val="00C106AB"/>
    <w:rsid w:val="00C15EAC"/>
    <w:rsid w:val="00C16774"/>
    <w:rsid w:val="00C20ED5"/>
    <w:rsid w:val="00C2458B"/>
    <w:rsid w:val="00C25F41"/>
    <w:rsid w:val="00C30259"/>
    <w:rsid w:val="00C303A3"/>
    <w:rsid w:val="00C33698"/>
    <w:rsid w:val="00C36979"/>
    <w:rsid w:val="00C40256"/>
    <w:rsid w:val="00C4112A"/>
    <w:rsid w:val="00C41FD9"/>
    <w:rsid w:val="00C45E93"/>
    <w:rsid w:val="00C5129F"/>
    <w:rsid w:val="00C51B7E"/>
    <w:rsid w:val="00C55605"/>
    <w:rsid w:val="00C6062D"/>
    <w:rsid w:val="00C60B2A"/>
    <w:rsid w:val="00C614B4"/>
    <w:rsid w:val="00C61B3E"/>
    <w:rsid w:val="00C6248A"/>
    <w:rsid w:val="00C6261D"/>
    <w:rsid w:val="00C63508"/>
    <w:rsid w:val="00C63F14"/>
    <w:rsid w:val="00C662B4"/>
    <w:rsid w:val="00C70968"/>
    <w:rsid w:val="00C80293"/>
    <w:rsid w:val="00C8063F"/>
    <w:rsid w:val="00C85AEC"/>
    <w:rsid w:val="00C86AC1"/>
    <w:rsid w:val="00C87CEE"/>
    <w:rsid w:val="00C92DA3"/>
    <w:rsid w:val="00C94E08"/>
    <w:rsid w:val="00C97BBE"/>
    <w:rsid w:val="00CA08A1"/>
    <w:rsid w:val="00CA3701"/>
    <w:rsid w:val="00CB0D2F"/>
    <w:rsid w:val="00CB0EE9"/>
    <w:rsid w:val="00CB1672"/>
    <w:rsid w:val="00CB60B5"/>
    <w:rsid w:val="00CC1EAB"/>
    <w:rsid w:val="00CC3293"/>
    <w:rsid w:val="00CC4639"/>
    <w:rsid w:val="00CC4FC9"/>
    <w:rsid w:val="00CC5DB7"/>
    <w:rsid w:val="00CC71A5"/>
    <w:rsid w:val="00CC77A5"/>
    <w:rsid w:val="00CD07F9"/>
    <w:rsid w:val="00CD255A"/>
    <w:rsid w:val="00CD572F"/>
    <w:rsid w:val="00CD6592"/>
    <w:rsid w:val="00CD6877"/>
    <w:rsid w:val="00CE0844"/>
    <w:rsid w:val="00CE178B"/>
    <w:rsid w:val="00CE7AAA"/>
    <w:rsid w:val="00CF1064"/>
    <w:rsid w:val="00CF3A41"/>
    <w:rsid w:val="00D031BB"/>
    <w:rsid w:val="00D03286"/>
    <w:rsid w:val="00D06F71"/>
    <w:rsid w:val="00D15F71"/>
    <w:rsid w:val="00D17124"/>
    <w:rsid w:val="00D17224"/>
    <w:rsid w:val="00D173A3"/>
    <w:rsid w:val="00D17EBE"/>
    <w:rsid w:val="00D21B06"/>
    <w:rsid w:val="00D23E29"/>
    <w:rsid w:val="00D25885"/>
    <w:rsid w:val="00D25B35"/>
    <w:rsid w:val="00D265F9"/>
    <w:rsid w:val="00D32D97"/>
    <w:rsid w:val="00D34085"/>
    <w:rsid w:val="00D342C8"/>
    <w:rsid w:val="00D404A1"/>
    <w:rsid w:val="00D43065"/>
    <w:rsid w:val="00D432DF"/>
    <w:rsid w:val="00D44337"/>
    <w:rsid w:val="00D47679"/>
    <w:rsid w:val="00D54400"/>
    <w:rsid w:val="00D54AF1"/>
    <w:rsid w:val="00D57E0E"/>
    <w:rsid w:val="00D6462F"/>
    <w:rsid w:val="00D64B11"/>
    <w:rsid w:val="00D664F8"/>
    <w:rsid w:val="00D73AA2"/>
    <w:rsid w:val="00D7459F"/>
    <w:rsid w:val="00D756E3"/>
    <w:rsid w:val="00D75D39"/>
    <w:rsid w:val="00D852C7"/>
    <w:rsid w:val="00D867A1"/>
    <w:rsid w:val="00D86E9E"/>
    <w:rsid w:val="00D95B15"/>
    <w:rsid w:val="00D96BE2"/>
    <w:rsid w:val="00DA1208"/>
    <w:rsid w:val="00DA2D9F"/>
    <w:rsid w:val="00DC57EE"/>
    <w:rsid w:val="00DC6800"/>
    <w:rsid w:val="00DC79CA"/>
    <w:rsid w:val="00DD2DDA"/>
    <w:rsid w:val="00DD415E"/>
    <w:rsid w:val="00DD6976"/>
    <w:rsid w:val="00DD7572"/>
    <w:rsid w:val="00DE0126"/>
    <w:rsid w:val="00DE141A"/>
    <w:rsid w:val="00DE2220"/>
    <w:rsid w:val="00DE2CBA"/>
    <w:rsid w:val="00DE4915"/>
    <w:rsid w:val="00DE71EC"/>
    <w:rsid w:val="00DF1405"/>
    <w:rsid w:val="00DF1DE6"/>
    <w:rsid w:val="00DF41BE"/>
    <w:rsid w:val="00DF4D01"/>
    <w:rsid w:val="00E00F36"/>
    <w:rsid w:val="00E02361"/>
    <w:rsid w:val="00E04EE2"/>
    <w:rsid w:val="00E071C4"/>
    <w:rsid w:val="00E10ADE"/>
    <w:rsid w:val="00E114A0"/>
    <w:rsid w:val="00E14763"/>
    <w:rsid w:val="00E21D44"/>
    <w:rsid w:val="00E25960"/>
    <w:rsid w:val="00E31000"/>
    <w:rsid w:val="00E316E6"/>
    <w:rsid w:val="00E33D56"/>
    <w:rsid w:val="00E376B2"/>
    <w:rsid w:val="00E37A96"/>
    <w:rsid w:val="00E40E23"/>
    <w:rsid w:val="00E42BCE"/>
    <w:rsid w:val="00E4409E"/>
    <w:rsid w:val="00E4454E"/>
    <w:rsid w:val="00E44845"/>
    <w:rsid w:val="00E45050"/>
    <w:rsid w:val="00E45338"/>
    <w:rsid w:val="00E504DA"/>
    <w:rsid w:val="00E508CB"/>
    <w:rsid w:val="00E51566"/>
    <w:rsid w:val="00E5204B"/>
    <w:rsid w:val="00E52B97"/>
    <w:rsid w:val="00E54A07"/>
    <w:rsid w:val="00E562F0"/>
    <w:rsid w:val="00E576D3"/>
    <w:rsid w:val="00E578D2"/>
    <w:rsid w:val="00E6559A"/>
    <w:rsid w:val="00E65816"/>
    <w:rsid w:val="00E67839"/>
    <w:rsid w:val="00E728F5"/>
    <w:rsid w:val="00E74A42"/>
    <w:rsid w:val="00E74A56"/>
    <w:rsid w:val="00E75782"/>
    <w:rsid w:val="00E76E36"/>
    <w:rsid w:val="00E76EEA"/>
    <w:rsid w:val="00E82B73"/>
    <w:rsid w:val="00E83932"/>
    <w:rsid w:val="00E83DC9"/>
    <w:rsid w:val="00E85E9F"/>
    <w:rsid w:val="00E879E0"/>
    <w:rsid w:val="00E93BD3"/>
    <w:rsid w:val="00E95748"/>
    <w:rsid w:val="00EA023A"/>
    <w:rsid w:val="00EA24E7"/>
    <w:rsid w:val="00EA25D4"/>
    <w:rsid w:val="00EA3EED"/>
    <w:rsid w:val="00EA484B"/>
    <w:rsid w:val="00EB0B90"/>
    <w:rsid w:val="00EB50C4"/>
    <w:rsid w:val="00EB56DE"/>
    <w:rsid w:val="00EB5E8C"/>
    <w:rsid w:val="00EB77D8"/>
    <w:rsid w:val="00ED0C6E"/>
    <w:rsid w:val="00ED17FF"/>
    <w:rsid w:val="00ED1EEE"/>
    <w:rsid w:val="00ED26CA"/>
    <w:rsid w:val="00ED401F"/>
    <w:rsid w:val="00ED42FC"/>
    <w:rsid w:val="00ED53EF"/>
    <w:rsid w:val="00ED70A4"/>
    <w:rsid w:val="00ED763A"/>
    <w:rsid w:val="00EE50B1"/>
    <w:rsid w:val="00EE64E4"/>
    <w:rsid w:val="00EE6F6E"/>
    <w:rsid w:val="00EF1866"/>
    <w:rsid w:val="00EF4283"/>
    <w:rsid w:val="00F0159E"/>
    <w:rsid w:val="00F01B65"/>
    <w:rsid w:val="00F06FE7"/>
    <w:rsid w:val="00F07C1F"/>
    <w:rsid w:val="00F1257B"/>
    <w:rsid w:val="00F20CC8"/>
    <w:rsid w:val="00F21773"/>
    <w:rsid w:val="00F2177F"/>
    <w:rsid w:val="00F24345"/>
    <w:rsid w:val="00F261CE"/>
    <w:rsid w:val="00F26A51"/>
    <w:rsid w:val="00F34772"/>
    <w:rsid w:val="00F3525B"/>
    <w:rsid w:val="00F35346"/>
    <w:rsid w:val="00F37D8D"/>
    <w:rsid w:val="00F401F5"/>
    <w:rsid w:val="00F440B6"/>
    <w:rsid w:val="00F453B2"/>
    <w:rsid w:val="00F464AB"/>
    <w:rsid w:val="00F5167E"/>
    <w:rsid w:val="00F559F0"/>
    <w:rsid w:val="00F56714"/>
    <w:rsid w:val="00F61BA9"/>
    <w:rsid w:val="00F61D87"/>
    <w:rsid w:val="00F665CD"/>
    <w:rsid w:val="00F75C23"/>
    <w:rsid w:val="00F7731D"/>
    <w:rsid w:val="00F80163"/>
    <w:rsid w:val="00F80451"/>
    <w:rsid w:val="00F810C2"/>
    <w:rsid w:val="00F81572"/>
    <w:rsid w:val="00F85C20"/>
    <w:rsid w:val="00F87F7C"/>
    <w:rsid w:val="00F90F21"/>
    <w:rsid w:val="00F94BE4"/>
    <w:rsid w:val="00F95601"/>
    <w:rsid w:val="00F96D6F"/>
    <w:rsid w:val="00FA059F"/>
    <w:rsid w:val="00FA3CC2"/>
    <w:rsid w:val="00FB0FA8"/>
    <w:rsid w:val="00FB2239"/>
    <w:rsid w:val="00FB41CD"/>
    <w:rsid w:val="00FB5275"/>
    <w:rsid w:val="00FB66BB"/>
    <w:rsid w:val="00FB771F"/>
    <w:rsid w:val="00FC4D64"/>
    <w:rsid w:val="00FC6DC5"/>
    <w:rsid w:val="00FD275C"/>
    <w:rsid w:val="00FD68A6"/>
    <w:rsid w:val="00FD7685"/>
    <w:rsid w:val="00FE15E6"/>
    <w:rsid w:val="00FE1DCF"/>
    <w:rsid w:val="00FE6CA9"/>
    <w:rsid w:val="00FF2FBB"/>
    <w:rsid w:val="00FF3D5A"/>
    <w:rsid w:val="00FF3D94"/>
    <w:rsid w:val="00FF5F8D"/>
    <w:rsid w:val="00FF606B"/>
    <w:rsid w:val="00FF6D02"/>
    <w:rsid w:val="00FF6E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32E99B17"/>
  <w15:docId w15:val="{2EA84560-826E-4E7B-A846-6A7DF6E0B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566"/>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2F4C94"/>
    <w:pPr>
      <w:tabs>
        <w:tab w:val="right" w:leader="dot" w:pos="9350"/>
      </w:tabs>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2"/>
      </w:numPr>
      <w:contextualSpacing/>
    </w:pPr>
  </w:style>
  <w:style w:type="character" w:customStyle="1" w:styleId="ListParagraphChar">
    <w:name w:val="List Paragraph Char"/>
    <w:basedOn w:val="DefaultParagraphFont"/>
    <w:link w:val="ListParagraph"/>
    <w:uiPriority w:val="34"/>
    <w:qFormat/>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paragraph" w:customStyle="1" w:styleId="Body">
    <w:name w:val="Body"/>
    <w:rsid w:val="005F2551"/>
    <w:pPr>
      <w:pBdr>
        <w:top w:val="nil"/>
        <w:left w:val="nil"/>
        <w:bottom w:val="nil"/>
        <w:right w:val="nil"/>
        <w:between w:val="nil"/>
        <w:bar w:val="nil"/>
      </w:pBdr>
      <w:spacing w:after="200" w:line="276" w:lineRule="auto"/>
    </w:pPr>
    <w:rPr>
      <w:rFonts w:cs="Calibri"/>
      <w:color w:val="000000"/>
      <w:u w:color="000000"/>
      <w:bdr w:val="nil"/>
    </w:rPr>
  </w:style>
  <w:style w:type="numbering" w:customStyle="1" w:styleId="ImportedStyle4">
    <w:name w:val="Imported Style 4"/>
    <w:rsid w:val="005F2551"/>
    <w:pPr>
      <w:numPr>
        <w:numId w:val="10"/>
      </w:numPr>
    </w:pPr>
  </w:style>
  <w:style w:type="numbering" w:customStyle="1" w:styleId="ImportedStyle5">
    <w:name w:val="Imported Style 5"/>
    <w:rsid w:val="005F2551"/>
    <w:pPr>
      <w:numPr>
        <w:numId w:val="11"/>
      </w:numPr>
    </w:pPr>
  </w:style>
  <w:style w:type="numbering" w:customStyle="1" w:styleId="ImportedStyle41">
    <w:name w:val="Imported Style 41"/>
    <w:rsid w:val="009E4A83"/>
  </w:style>
  <w:style w:type="numbering" w:customStyle="1" w:styleId="ImportedStyle6">
    <w:name w:val="Imported Style 6"/>
    <w:rsid w:val="00AF0C52"/>
    <w:pPr>
      <w:numPr>
        <w:numId w:val="12"/>
      </w:numPr>
    </w:pPr>
  </w:style>
  <w:style w:type="paragraph" w:customStyle="1" w:styleId="Normal1">
    <w:name w:val="Normal1"/>
    <w:basedOn w:val="Normal"/>
    <w:rsid w:val="004B3B8E"/>
    <w:rPr>
      <w:rFonts w:ascii="Cambria" w:eastAsia="SimSun" w:hAnsi="Cambria" w:cs="SimSun"/>
      <w:color w:val="00000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396130591">
      <w:bodyDiv w:val="1"/>
      <w:marLeft w:val="0"/>
      <w:marRight w:val="0"/>
      <w:marTop w:val="0"/>
      <w:marBottom w:val="0"/>
      <w:divBdr>
        <w:top w:val="none" w:sz="0" w:space="0" w:color="auto"/>
        <w:left w:val="none" w:sz="0" w:space="0" w:color="auto"/>
        <w:bottom w:val="none" w:sz="0" w:space="0" w:color="auto"/>
        <w:right w:val="none" w:sz="0" w:space="0" w:color="auto"/>
      </w:divBdr>
    </w:div>
    <w:div w:id="923996071">
      <w:bodyDiv w:val="1"/>
      <w:marLeft w:val="0"/>
      <w:marRight w:val="0"/>
      <w:marTop w:val="0"/>
      <w:marBottom w:val="0"/>
      <w:divBdr>
        <w:top w:val="none" w:sz="0" w:space="0" w:color="auto"/>
        <w:left w:val="none" w:sz="0" w:space="0" w:color="auto"/>
        <w:bottom w:val="none" w:sz="0" w:space="0" w:color="auto"/>
        <w:right w:val="none" w:sz="0" w:space="0" w:color="auto"/>
      </w:divBdr>
    </w:div>
    <w:div w:id="1091243091">
      <w:bodyDiv w:val="1"/>
      <w:marLeft w:val="0"/>
      <w:marRight w:val="0"/>
      <w:marTop w:val="0"/>
      <w:marBottom w:val="0"/>
      <w:divBdr>
        <w:top w:val="none" w:sz="0" w:space="0" w:color="auto"/>
        <w:left w:val="none" w:sz="0" w:space="0" w:color="auto"/>
        <w:bottom w:val="none" w:sz="0" w:space="0" w:color="auto"/>
        <w:right w:val="none" w:sz="0" w:space="0" w:color="auto"/>
      </w:divBdr>
    </w:div>
    <w:div w:id="1345980495">
      <w:bodyDiv w:val="1"/>
      <w:marLeft w:val="0"/>
      <w:marRight w:val="0"/>
      <w:marTop w:val="0"/>
      <w:marBottom w:val="0"/>
      <w:divBdr>
        <w:top w:val="none" w:sz="0" w:space="0" w:color="auto"/>
        <w:left w:val="none" w:sz="0" w:space="0" w:color="auto"/>
        <w:bottom w:val="none" w:sz="0" w:space="0" w:color="auto"/>
        <w:right w:val="none" w:sz="0" w:space="0" w:color="auto"/>
      </w:divBdr>
    </w:div>
    <w:div w:id="1390609207">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788309081">
      <w:bodyDiv w:val="1"/>
      <w:marLeft w:val="0"/>
      <w:marRight w:val="0"/>
      <w:marTop w:val="0"/>
      <w:marBottom w:val="0"/>
      <w:divBdr>
        <w:top w:val="none" w:sz="0" w:space="0" w:color="auto"/>
        <w:left w:val="none" w:sz="0" w:space="0" w:color="auto"/>
        <w:bottom w:val="none" w:sz="0" w:space="0" w:color="auto"/>
        <w:right w:val="none" w:sz="0" w:space="0" w:color="auto"/>
      </w:divBdr>
    </w:div>
    <w:div w:id="191747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luckingsr@state.gov" TargetMode="External"/><Relationship Id="rId13" Type="http://schemas.openxmlformats.org/officeDocument/2006/relationships/hyperlink" Target="http://www.grants.gov" TargetMode="External"/><Relationship Id="rId18" Type="http://schemas.openxmlformats.org/officeDocument/2006/relationships/hyperlink" Target="https://ramportal.state.go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tate.gov/m/a/ope/index.htm" TargetMode="External"/><Relationship Id="rId7" Type="http://schemas.openxmlformats.org/officeDocument/2006/relationships/endnotes" Target="endnotes.xml"/><Relationship Id="rId12" Type="http://schemas.openxmlformats.org/officeDocument/2006/relationships/hyperlink" Target="file:///C:\Users\AhwirengF\AppData\Local\Microsoft\Windows\Temporary%20Internet%20Files\Content.Outlook\M9BQ5WQN\StatonSJ@state.gov" TargetMode="External"/><Relationship Id="rId17" Type="http://schemas.openxmlformats.org/officeDocument/2006/relationships/hyperlink" Target="https://www.grants.gov/web/grants/forms/post-award-reporting-forms.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tate.gov/m/a/ope/index.htm" TargetMode="External"/><Relationship Id="rId20" Type="http://schemas.openxmlformats.org/officeDocument/2006/relationships/hyperlink" Target="mailto:RAM@state.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stnetwork.org/"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mygrants.service-now.com" TargetMode="External"/><Relationship Id="rId23" Type="http://schemas.openxmlformats.org/officeDocument/2006/relationships/footer" Target="footer1.xml"/><Relationship Id="rId10" Type="http://schemas.openxmlformats.org/officeDocument/2006/relationships/hyperlink" Target="http://www.gistnetwork.org/" TargetMode="External"/><Relationship Id="rId19" Type="http://schemas.openxmlformats.org/officeDocument/2006/relationships/hyperlink" Target="mailto:RAM@state.gov" TargetMode="External"/><Relationship Id="rId4" Type="http://schemas.openxmlformats.org/officeDocument/2006/relationships/settings" Target="settings.xml"/><Relationship Id="rId9" Type="http://schemas.openxmlformats.org/officeDocument/2006/relationships/hyperlink" Target="mailto:millert2@state.gov" TargetMode="External"/><Relationship Id="rId14" Type="http://schemas.openxmlformats.org/officeDocument/2006/relationships/hyperlink" Target="http://www.grants.gov" TargetMode="External"/><Relationship Id="rId22" Type="http://schemas.openxmlformats.org/officeDocument/2006/relationships/hyperlink" Target="http://www.state.gov/s/d/rm/rls/evaluation/2015/23697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CE75F-7264-40AB-967B-157F72CB5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6872</Words>
  <Characters>44557</Characters>
  <Application>Microsoft Office Word</Application>
  <DocSecurity>0</DocSecurity>
  <Lines>371</Lines>
  <Paragraphs>102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51327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Hall, Emily E</cp:lastModifiedBy>
  <cp:revision>3</cp:revision>
  <cp:lastPrinted>2019-03-12T14:32:00Z</cp:lastPrinted>
  <dcterms:created xsi:type="dcterms:W3CDTF">2019-07-16T16:52:00Z</dcterms:created>
  <dcterms:modified xsi:type="dcterms:W3CDTF">2019-07-16T19:13:00Z</dcterms:modified>
</cp:coreProperties>
</file>