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53BD6366" w:rsidR="006E2BC0" w:rsidRDefault="006E2BC0" w:rsidP="006E2BC0">
      <w:pPr>
        <w:widowControl/>
        <w:tabs>
          <w:tab w:val="left" w:pos="360"/>
        </w:tabs>
        <w:autoSpaceDE/>
        <w:autoSpaceDN/>
        <w:adjustRightInd/>
        <w:rPr>
          <w:b/>
          <w:bCs/>
          <w:sz w:val="24"/>
        </w:rPr>
      </w:pPr>
      <w:r>
        <w:rPr>
          <w:b/>
          <w:bCs/>
          <w:sz w:val="24"/>
        </w:rPr>
        <w:t>DESIGNATED WATERSHED AREA:</w:t>
      </w:r>
    </w:p>
    <w:p w14:paraId="315A0127" w14:textId="77777777" w:rsidR="006E2BC0" w:rsidRPr="003610AE" w:rsidRDefault="006E2BC0" w:rsidP="006E2BC0">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415CF14F" w14:textId="64EB0531" w:rsidR="006E2BC0" w:rsidRDefault="006E2BC0" w:rsidP="006E2BC0">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lastRenderedPageBreak/>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65CC5EC3" w14:textId="77777777" w:rsidR="006E2BC0" w:rsidRDefault="006E2BC0">
      <w:pPr>
        <w:widowControl/>
        <w:autoSpaceDE/>
        <w:autoSpaceDN/>
        <w:adjustRightInd/>
        <w:rPr>
          <w:sz w:val="22"/>
          <w:szCs w:val="22"/>
        </w:rPr>
      </w:pPr>
      <w:r>
        <w:rPr>
          <w:sz w:val="22"/>
          <w:szCs w:val="22"/>
        </w:rPr>
        <w:br w:type="page"/>
      </w:r>
    </w:p>
    <w:p w14:paraId="48DD4B64" w14:textId="378AE051"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a number of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316F82D5" w14:textId="77777777" w:rsidR="00CA6DC1" w:rsidRPr="002C70A9" w:rsidRDefault="00DD1A1E" w:rsidP="00CA6DC1">
            <w:pPr>
              <w:widowControl/>
              <w:ind w:left="900" w:hanging="540"/>
              <w:rPr>
                <w:szCs w:val="20"/>
              </w:rPr>
            </w:pPr>
            <w:r w:rsidRPr="002C70A9">
              <w:rPr>
                <w:szCs w:val="20"/>
              </w:rPr>
              <w:t>1.</w:t>
            </w:r>
            <w:r w:rsidRPr="002C70A9">
              <w:rPr>
                <w:szCs w:val="20"/>
              </w:rPr>
              <w:tab/>
            </w:r>
            <w:r w:rsidR="00CA6DC1" w:rsidRPr="002C70A9">
              <w:rPr>
                <w:szCs w:val="20"/>
              </w:rPr>
              <w:t xml:space="preserve">A state or local government entity receiving more than $35 million in direct Federal funding with an indirect cost rate of </w:t>
            </w:r>
            <w:r w:rsidR="00CA6DC1" w:rsidRPr="009F0C17">
              <w:rPr>
                <w:szCs w:val="20"/>
              </w:rPr>
              <w:t>[insert rate]</w:t>
            </w:r>
            <w:r w:rsidR="00CA6DC1" w:rsidRPr="002C70A9">
              <w:rPr>
                <w:szCs w:val="20"/>
              </w:rPr>
              <w:t>. We submit our indirect cost rate proposals to our cognizant agency. A copy of our most recently approved rate agreement/certification is attached.</w:t>
            </w:r>
          </w:p>
          <w:p w14:paraId="1DFAFEFF" w14:textId="77777777" w:rsidR="00CA6DC1" w:rsidRPr="002C70A9" w:rsidRDefault="00CA6DC1" w:rsidP="00CA6DC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1153967" w14:textId="77777777" w:rsidR="00CA6DC1" w:rsidRPr="002C70A9" w:rsidRDefault="00CA6DC1" w:rsidP="00CA6DC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6480A2B" w14:textId="77777777" w:rsidR="00CA6DC1" w:rsidRPr="002C70A9" w:rsidRDefault="00CA6DC1" w:rsidP="00CA6DC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74BB0715" w14:textId="77777777" w:rsidR="00CA6DC1" w:rsidRPr="002C70A9" w:rsidRDefault="00CA6DC1" w:rsidP="00CA6DC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460BAD4F" w:rsidR="00DD1A1E" w:rsidRPr="002C70A9" w:rsidRDefault="00CA6DC1" w:rsidP="00CA6DC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The sum total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53FE"/>
    <w:rsid w:val="00970804"/>
    <w:rsid w:val="0097122C"/>
    <w:rsid w:val="00971368"/>
    <w:rsid w:val="00971740"/>
    <w:rsid w:val="009733F8"/>
    <w:rsid w:val="0097675B"/>
    <w:rsid w:val="00985152"/>
    <w:rsid w:val="00991E9B"/>
    <w:rsid w:val="0099757F"/>
    <w:rsid w:val="009978A2"/>
    <w:rsid w:val="009A7640"/>
    <w:rsid w:val="009B170E"/>
    <w:rsid w:val="009B2BAB"/>
    <w:rsid w:val="009B363A"/>
    <w:rsid w:val="009C2F4C"/>
    <w:rsid w:val="009D0347"/>
    <w:rsid w:val="009D046B"/>
    <w:rsid w:val="009D18B1"/>
    <w:rsid w:val="009D1BCB"/>
    <w:rsid w:val="009D56C5"/>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DCMTZYRE6PR4-1861750642-372</_dlc_DocId>
    <_dlc_DocIdUrl xmlns="cf62495d-a4e0-4333-aa41-cacacdf17dd4">
      <Url>https://doimspp.sharepoint.com/sites/blm-wo-800/blmfa/_layouts/15/DocIdRedir.aspx?ID=DCMTZYRE6PR4-1861750642-372</Url>
      <Description>DCMTZYRE6PR4-1861750642-372</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3.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4.xml><?xml version="1.0" encoding="utf-8"?>
<ds:datastoreItem xmlns:ds="http://schemas.openxmlformats.org/officeDocument/2006/customXml" ds:itemID="{51528C53-5D23-4347-ACF2-B9DA99CCC7F3}">
  <ds:schemaRefs>
    <ds:schemaRef ds:uri="http://schemas.microsoft.com/sharepoint/events"/>
  </ds:schemaRefs>
</ds:datastoreItem>
</file>

<file path=customXml/itemProps5.xml><?xml version="1.0" encoding="utf-8"?>
<ds:datastoreItem xmlns:ds="http://schemas.openxmlformats.org/officeDocument/2006/customXml" ds:itemID="{3A25BA02-3AB3-4EC7-B94E-5D6A74AC0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4648</Words>
  <Characters>26499</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 C</cp:lastModifiedBy>
  <cp:revision>2</cp:revision>
  <cp:lastPrinted>2015-01-20T16:59:00Z</cp:lastPrinted>
  <dcterms:created xsi:type="dcterms:W3CDTF">2021-04-10T14:34:00Z</dcterms:created>
  <dcterms:modified xsi:type="dcterms:W3CDTF">2021-04-10T14:34:00Z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ac07013f-eb3e-4635-9ea4-dc00f130cb56</vt:lpwstr>
  </property>
  <property fmtid="{D5CDD505-2E9C-101B-9397-08002B2CF9AE}" pid="4" name="_DocHome">
    <vt:i4>-1319879238</vt:i4>
  </property>
</Properties>
</file>