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31046A" w:rsidRPr="0009235F" w:rsidRDefault="00B654FC" w:rsidP="00FF207B">
                            <w:pPr>
                              <w:jc w:val="center"/>
                              <w:rPr>
                                <w:b/>
                                <w:sz w:val="28"/>
                                <w:szCs w:val="28"/>
                              </w:rPr>
                            </w:pPr>
                            <w:r w:rsidRPr="00B654FC">
                              <w:rPr>
                                <w:b/>
                                <w:sz w:val="28"/>
                                <w:szCs w:val="28"/>
                              </w:rPr>
                              <w:t>Monitoring Erosion and Vegetation on Civil War Earthworks 2014</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31046A" w:rsidRPr="0009235F" w:rsidRDefault="00B654FC" w:rsidP="00FF207B">
                      <w:pPr>
                        <w:jc w:val="center"/>
                        <w:rPr>
                          <w:b/>
                          <w:sz w:val="28"/>
                          <w:szCs w:val="28"/>
                        </w:rPr>
                      </w:pPr>
                      <w:r w:rsidRPr="00B654FC">
                        <w:rPr>
                          <w:b/>
                          <w:sz w:val="28"/>
                          <w:szCs w:val="28"/>
                        </w:rPr>
                        <w:t>Monitoring Erosion and Vegetation on Civil War Earthworks 2014</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r>
        <w:rPr>
          <w:caps/>
        </w:rPr>
        <w:t xml:space="preserve">Authority: </w:t>
      </w:r>
      <w:r w:rsidR="00F57EBB">
        <w:t xml:space="preserve">16 USC §1a-2(j), </w:t>
      </w:r>
      <w:r w:rsidR="00F57EBB" w:rsidRPr="00F57EBB">
        <w:t>16 USC §5933 and the 1998 NPS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6450DD" w:rsidRPr="003D00F8" w:rsidRDefault="003D00F8" w:rsidP="008156E7">
      <w:pPr>
        <w:pStyle w:val="NoSpacing"/>
        <w:jc w:val="center"/>
        <w:rPr>
          <w:b/>
          <w:caps/>
        </w:rPr>
      </w:pPr>
      <w:r w:rsidRPr="003D00F8">
        <w:rPr>
          <w:b/>
          <w:caps/>
        </w:rPr>
        <w:t>P14AS00092</w:t>
      </w:r>
    </w:p>
    <w:p w:rsidR="003D00F8" w:rsidRDefault="003D00F8" w:rsidP="008156E7">
      <w:pPr>
        <w:pStyle w:val="NoSpacing"/>
        <w:jc w:val="center"/>
        <w:rPr>
          <w:caps/>
        </w:rPr>
      </w:pPr>
    </w:p>
    <w:p w:rsidR="000B360E" w:rsidRDefault="000B360E" w:rsidP="008156E7">
      <w:pPr>
        <w:pStyle w:val="NoSpacing"/>
        <w:jc w:val="center"/>
        <w:rPr>
          <w:caps/>
        </w:rPr>
      </w:pPr>
      <w:proofErr w:type="gramStart"/>
      <w:r>
        <w:rPr>
          <w:caps/>
        </w:rPr>
        <w:t>CFDA No.</w:t>
      </w:r>
      <w:proofErr w:type="gramEnd"/>
      <w:r w:rsidR="006450DD">
        <w:rPr>
          <w:caps/>
        </w:rPr>
        <w:t xml:space="preserve"> 15.945</w:t>
      </w:r>
    </w:p>
    <w:p w:rsidR="000B360E" w:rsidRDefault="000B360E" w:rsidP="000B360E">
      <w:pPr>
        <w:pStyle w:val="NoSpacing"/>
        <w:jc w:val="center"/>
        <w:rPr>
          <w:caps/>
        </w:rPr>
      </w:pPr>
      <w:r>
        <w:rPr>
          <w:caps/>
        </w:rPr>
        <w:t>CFDA Title:</w:t>
      </w:r>
      <w:r w:rsidR="006450DD" w:rsidRPr="006450DD">
        <w:t xml:space="preserve"> </w:t>
      </w:r>
      <w:r w:rsidR="00F57EBB" w:rsidRPr="00F57EBB">
        <w:t>Cooperative Research and Training Programs – Resources of the National Park System</w:t>
      </w:r>
    </w:p>
    <w:p w:rsidR="00D87FBA" w:rsidRDefault="00D87FBA" w:rsidP="000B360E">
      <w:pPr>
        <w:pStyle w:val="NoSpacing"/>
        <w:jc w:val="center"/>
        <w:rPr>
          <w:caps/>
        </w:rPr>
      </w:pPr>
    </w:p>
    <w:p w:rsidR="000B360E" w:rsidRPr="006450DD" w:rsidRDefault="000B360E" w:rsidP="000B360E">
      <w:pPr>
        <w:pStyle w:val="NoSpacing"/>
        <w:jc w:val="center"/>
      </w:pPr>
      <w:r w:rsidRPr="003D00F8">
        <w:rPr>
          <w:caps/>
        </w:rPr>
        <w:t>ISSUE DATE:</w:t>
      </w:r>
      <w:r w:rsidR="006450DD" w:rsidRPr="003D00F8">
        <w:rPr>
          <w:caps/>
        </w:rPr>
        <w:t xml:space="preserve"> </w:t>
      </w:r>
      <w:r w:rsidR="00CA7159" w:rsidRPr="003D00F8">
        <w:t xml:space="preserve">May </w:t>
      </w:r>
      <w:r w:rsidR="003D00F8" w:rsidRPr="003D00F8">
        <w:t>7</w:t>
      </w:r>
      <w:r w:rsidR="00CA7159" w:rsidRPr="003D00F8">
        <w:t>, 2014</w:t>
      </w:r>
    </w:p>
    <w:p w:rsidR="000B360E"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3D00F8"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3D00F8">
              <w:rPr>
                <w:rFonts w:eastAsia="Times New Roman" w:cs="Times New Roman"/>
                <w:b/>
                <w:sz w:val="28"/>
                <w:szCs w:val="24"/>
              </w:rPr>
              <w:t>CLOSING DATE &amp; TIME</w:t>
            </w:r>
          </w:p>
          <w:p w:rsidR="000B360E" w:rsidRPr="000B360E" w:rsidRDefault="003D00F8" w:rsidP="003D00F8">
            <w:pPr>
              <w:widowControl w:val="0"/>
              <w:autoSpaceDE w:val="0"/>
              <w:autoSpaceDN w:val="0"/>
              <w:adjustRightInd w:val="0"/>
              <w:spacing w:after="0" w:line="360" w:lineRule="auto"/>
              <w:jc w:val="center"/>
              <w:rPr>
                <w:rFonts w:eastAsia="Times New Roman" w:cs="Times New Roman"/>
                <w:b/>
                <w:szCs w:val="24"/>
              </w:rPr>
            </w:pPr>
            <w:r w:rsidRPr="003D00F8">
              <w:rPr>
                <w:rFonts w:eastAsia="Times New Roman" w:cs="Times New Roman"/>
                <w:b/>
                <w:szCs w:val="24"/>
              </w:rPr>
              <w:t>May 19</w:t>
            </w:r>
            <w:r w:rsidR="00CA7159" w:rsidRPr="003D00F8">
              <w:rPr>
                <w:rFonts w:eastAsia="Times New Roman" w:cs="Times New Roman"/>
                <w:b/>
                <w:szCs w:val="24"/>
              </w:rPr>
              <w:t>, 2014</w:t>
            </w:r>
            <w:r w:rsidR="000B360E" w:rsidRPr="003D00F8">
              <w:rPr>
                <w:rFonts w:eastAsia="Times New Roman" w:cs="Times New Roman"/>
                <w:b/>
                <w:szCs w:val="24"/>
              </w:rPr>
              <w:t xml:space="preserve">, </w:t>
            </w:r>
            <w:r w:rsidRPr="003D00F8">
              <w:rPr>
                <w:rFonts w:eastAsia="Times New Roman" w:cs="Times New Roman"/>
                <w:b/>
                <w:szCs w:val="24"/>
              </w:rPr>
              <w:t>3:00</w:t>
            </w:r>
            <w:r w:rsidR="000B360E" w:rsidRPr="003D00F8">
              <w:rPr>
                <w:rFonts w:eastAsia="Times New Roman" w:cs="Times New Roman"/>
                <w:b/>
                <w:szCs w:val="24"/>
              </w:rPr>
              <w:t xml:space="preserve"> p.m., Eastern </w:t>
            </w:r>
            <w:r w:rsidRPr="003D00F8">
              <w:rPr>
                <w:rFonts w:eastAsia="Times New Roman" w:cs="Times New Roman"/>
                <w:b/>
                <w:szCs w:val="24"/>
              </w:rPr>
              <w:t xml:space="preserve">Daylight </w:t>
            </w:r>
            <w:r w:rsidR="000B360E" w:rsidRPr="003D00F8">
              <w:rPr>
                <w:rFonts w:eastAsia="Times New Roman" w:cs="Times New Roman"/>
                <w:b/>
                <w:szCs w:val="24"/>
              </w:rPr>
              <w:t>Time</w:t>
            </w:r>
          </w:p>
        </w:tc>
      </w:tr>
    </w:tbl>
    <w:p w:rsidR="000B360E" w:rsidRPr="000B360E" w:rsidRDefault="000B360E" w:rsidP="000B360E">
      <w:pPr>
        <w:widowControl w:val="0"/>
        <w:tabs>
          <w:tab w:val="center" w:pos="4320"/>
        </w:tabs>
        <w:autoSpaceDE w:val="0"/>
        <w:autoSpaceDN w:val="0"/>
        <w:adjustRightInd w:val="0"/>
        <w:spacing w:after="0" w:line="240" w:lineRule="auto"/>
        <w:rPr>
          <w:rFonts w:eastAsia="Times New Roman" w:cs="Times New Roman"/>
          <w:szCs w:val="24"/>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0B360E" w:rsidRDefault="00A00C8B" w:rsidP="000B360E">
      <w:pPr>
        <w:widowControl w:val="0"/>
        <w:autoSpaceDE w:val="0"/>
        <w:autoSpaceDN w:val="0"/>
        <w:adjustRightInd w:val="0"/>
        <w:spacing w:after="0" w:line="240" w:lineRule="auto"/>
        <w:rPr>
          <w:rFonts w:eastAsia="Times New Roman" w:cs="Times New Roman"/>
          <w:b/>
          <w:sz w:val="28"/>
          <w:szCs w:val="28"/>
        </w:rPr>
      </w:pPr>
      <w:r>
        <w:rPr>
          <w:rFonts w:eastAsia="Times New Roman" w:cs="Times New Roman"/>
          <w:b/>
          <w:sz w:val="28"/>
          <w:szCs w:val="28"/>
        </w:rPr>
        <w:t xml:space="preserve">NPS Grants Officer </w:t>
      </w:r>
      <w:r w:rsidR="000B360E"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D87FBA" w:rsidRPr="00911499" w:rsidRDefault="00D87FBA" w:rsidP="00D87FBA">
      <w:pPr>
        <w:pStyle w:val="NoSpacing"/>
        <w:ind w:left="1440"/>
        <w:rPr>
          <w:rFonts w:cs="Times New Roman"/>
          <w:szCs w:val="24"/>
          <w:shd w:val="clear" w:color="auto" w:fill="FFFFFF"/>
        </w:rPr>
      </w:pPr>
      <w:r w:rsidRPr="00911499">
        <w:rPr>
          <w:rFonts w:cs="Times New Roman"/>
          <w:szCs w:val="24"/>
          <w:shd w:val="clear" w:color="auto" w:fill="FFFFFF"/>
        </w:rPr>
        <w:t>Brian_Straka@nps.gov</w:t>
      </w:r>
    </w:p>
    <w:p w:rsidR="00D87FBA" w:rsidRDefault="00D87FBA"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0F2E9D" w:rsidRPr="000F2E9D"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A. </w:t>
      </w:r>
      <w:r w:rsidR="000F2E9D" w:rsidRPr="000F2E9D">
        <w:rPr>
          <w:rFonts w:eastAsia="Times New Roman" w:cs="Times New Roman"/>
          <w:b/>
          <w:szCs w:val="24"/>
        </w:rPr>
        <w:t>Project Objectives</w:t>
      </w:r>
      <w:r w:rsidR="000F2E9D" w:rsidRPr="000F2E9D">
        <w:rPr>
          <w:rFonts w:eastAsia="Times New Roman" w:cs="Times New Roman"/>
          <w:szCs w:val="24"/>
        </w:rPr>
        <w:t xml:space="preserve">: </w:t>
      </w:r>
      <w:r w:rsidR="00B654FC" w:rsidRPr="00B654FC">
        <w:rPr>
          <w:rFonts w:eastAsia="Times New Roman" w:cs="Times New Roman"/>
          <w:szCs w:val="24"/>
        </w:rPr>
        <w:t>To continue periodic vegetation and erosion monitoring of historic earthworks present at Stones River National Battlefield using similar protocols to those previously implemented at the park.</w:t>
      </w:r>
    </w:p>
    <w:p w:rsidR="000F2E9D" w:rsidRPr="000F2E9D" w:rsidRDefault="000F2E9D" w:rsidP="00B31BED">
      <w:pPr>
        <w:widowControl w:val="0"/>
        <w:autoSpaceDE w:val="0"/>
        <w:autoSpaceDN w:val="0"/>
        <w:adjustRightInd w:val="0"/>
        <w:spacing w:after="0" w:line="240" w:lineRule="auto"/>
        <w:rPr>
          <w:rFonts w:eastAsia="Times New Roman" w:cs="Times New Roman"/>
          <w:szCs w:val="24"/>
        </w:rPr>
      </w:pPr>
    </w:p>
    <w:p w:rsidR="00B654FC" w:rsidRPr="00B654FC" w:rsidRDefault="00B31BED" w:rsidP="00B654FC">
      <w:pPr>
        <w:widowControl w:val="0"/>
        <w:autoSpaceDE w:val="0"/>
        <w:autoSpaceDN w:val="0"/>
        <w:adjustRightInd w:val="0"/>
        <w:spacing w:after="0" w:line="240" w:lineRule="auto"/>
        <w:rPr>
          <w:rFonts w:eastAsia="Times New Roman" w:cs="Times New Roman"/>
          <w:bCs/>
          <w:szCs w:val="24"/>
        </w:rPr>
      </w:pPr>
      <w:r>
        <w:rPr>
          <w:rFonts w:eastAsia="Times New Roman" w:cs="Times New Roman"/>
          <w:b/>
          <w:szCs w:val="24"/>
        </w:rPr>
        <w:t xml:space="preserve">B. </w:t>
      </w:r>
      <w:r w:rsidR="00490353">
        <w:rPr>
          <w:rFonts w:eastAsia="Times New Roman" w:cs="Times New Roman"/>
          <w:b/>
          <w:szCs w:val="24"/>
        </w:rPr>
        <w:t xml:space="preserve">Project Tasks: </w:t>
      </w:r>
      <w:r w:rsidR="00490353" w:rsidRPr="00490353">
        <w:rPr>
          <w:rFonts w:eastAsia="Times New Roman" w:cs="Times New Roman"/>
          <w:szCs w:val="24"/>
        </w:rPr>
        <w:t xml:space="preserve"> </w:t>
      </w:r>
      <w:r w:rsidR="00B654FC" w:rsidRPr="00B654FC">
        <w:rPr>
          <w:rFonts w:eastAsia="Times New Roman" w:cs="Times New Roman"/>
          <w:bCs/>
          <w:szCs w:val="24"/>
        </w:rPr>
        <w:t>1. Locate and/or re-establish permanent plot markers for earthworks monitoring.</w:t>
      </w:r>
    </w:p>
    <w:p w:rsidR="00B654FC" w:rsidRPr="00B654FC" w:rsidRDefault="00B654FC" w:rsidP="00B654FC">
      <w:pPr>
        <w:widowControl w:val="0"/>
        <w:autoSpaceDE w:val="0"/>
        <w:autoSpaceDN w:val="0"/>
        <w:adjustRightInd w:val="0"/>
        <w:spacing w:after="0" w:line="240" w:lineRule="auto"/>
        <w:rPr>
          <w:rFonts w:eastAsia="Times New Roman" w:cs="Times New Roman"/>
          <w:bCs/>
          <w:szCs w:val="24"/>
        </w:rPr>
      </w:pPr>
      <w:r w:rsidRPr="00B654FC">
        <w:rPr>
          <w:rFonts w:eastAsia="Times New Roman" w:cs="Times New Roman"/>
          <w:bCs/>
          <w:szCs w:val="24"/>
        </w:rPr>
        <w:t>2. Collect earthworks monitoring data in established plots using similar protocols to those previously implemented at the park (see attached protocol), to include vegetative species identification, percent cover estimates of vegetation and bare soils, percent cover estimates of canopy, and photo-point monitoring.</w:t>
      </w:r>
    </w:p>
    <w:p w:rsidR="00B654FC" w:rsidRPr="00B654FC" w:rsidRDefault="00B654FC" w:rsidP="00B654FC">
      <w:pPr>
        <w:widowControl w:val="0"/>
        <w:autoSpaceDE w:val="0"/>
        <w:autoSpaceDN w:val="0"/>
        <w:adjustRightInd w:val="0"/>
        <w:spacing w:after="0" w:line="240" w:lineRule="auto"/>
        <w:rPr>
          <w:rFonts w:eastAsia="Times New Roman" w:cs="Times New Roman"/>
          <w:bCs/>
          <w:szCs w:val="24"/>
        </w:rPr>
      </w:pPr>
      <w:r w:rsidRPr="00B654FC">
        <w:rPr>
          <w:rFonts w:eastAsia="Times New Roman" w:cs="Times New Roman"/>
          <w:bCs/>
          <w:szCs w:val="24"/>
        </w:rPr>
        <w:t xml:space="preserve">3. Analyze data collected and provide a summary report of findings with discussion of management </w:t>
      </w:r>
      <w:r w:rsidRPr="00B654FC">
        <w:rPr>
          <w:rFonts w:eastAsia="Times New Roman" w:cs="Times New Roman"/>
          <w:bCs/>
          <w:szCs w:val="24"/>
        </w:rPr>
        <w:lastRenderedPageBreak/>
        <w:t>implications in preserving historic earthworks.</w:t>
      </w:r>
    </w:p>
    <w:p w:rsidR="00B654FC" w:rsidRDefault="00B654FC" w:rsidP="00B654FC">
      <w:pPr>
        <w:widowControl w:val="0"/>
        <w:autoSpaceDE w:val="0"/>
        <w:autoSpaceDN w:val="0"/>
        <w:adjustRightInd w:val="0"/>
        <w:spacing w:after="0" w:line="240" w:lineRule="auto"/>
        <w:rPr>
          <w:rFonts w:eastAsia="Times New Roman" w:cs="Times New Roman"/>
          <w:b/>
          <w:bCs/>
          <w:szCs w:val="24"/>
        </w:rPr>
      </w:pPr>
    </w:p>
    <w:p w:rsidR="00B654FC" w:rsidRPr="00B654FC" w:rsidRDefault="00B654FC" w:rsidP="00B654FC">
      <w:pPr>
        <w:widowControl w:val="0"/>
        <w:autoSpaceDE w:val="0"/>
        <w:autoSpaceDN w:val="0"/>
        <w:adjustRightInd w:val="0"/>
        <w:spacing w:after="0" w:line="240" w:lineRule="auto"/>
        <w:rPr>
          <w:rFonts w:eastAsia="Times New Roman" w:cs="Times New Roman"/>
          <w:b/>
          <w:bCs/>
          <w:szCs w:val="24"/>
        </w:rPr>
      </w:pPr>
      <w:r w:rsidRPr="00B654FC">
        <w:rPr>
          <w:rFonts w:eastAsia="Times New Roman" w:cs="Times New Roman"/>
          <w:b/>
          <w:bCs/>
          <w:szCs w:val="24"/>
        </w:rPr>
        <w:t>ROLE OF COOPERATOR IN THIS PROJECT:</w:t>
      </w:r>
    </w:p>
    <w:p w:rsidR="00B654FC" w:rsidRPr="00B654FC" w:rsidRDefault="00B654FC" w:rsidP="00B654FC">
      <w:pPr>
        <w:widowControl w:val="0"/>
        <w:autoSpaceDE w:val="0"/>
        <w:autoSpaceDN w:val="0"/>
        <w:adjustRightInd w:val="0"/>
        <w:spacing w:after="0" w:line="240" w:lineRule="auto"/>
        <w:rPr>
          <w:rFonts w:eastAsia="Times New Roman" w:cs="Times New Roman"/>
          <w:bCs/>
          <w:szCs w:val="24"/>
        </w:rPr>
      </w:pPr>
    </w:p>
    <w:p w:rsidR="00B654FC" w:rsidRPr="00B654FC" w:rsidRDefault="00B654FC" w:rsidP="00B654FC">
      <w:pPr>
        <w:widowControl w:val="0"/>
        <w:autoSpaceDE w:val="0"/>
        <w:autoSpaceDN w:val="0"/>
        <w:adjustRightInd w:val="0"/>
        <w:spacing w:after="0" w:line="240" w:lineRule="auto"/>
        <w:rPr>
          <w:rFonts w:eastAsia="Times New Roman" w:cs="Times New Roman"/>
          <w:bCs/>
          <w:szCs w:val="24"/>
        </w:rPr>
      </w:pPr>
      <w:r w:rsidRPr="00B654FC">
        <w:rPr>
          <w:rFonts w:eastAsia="Times New Roman" w:cs="Times New Roman"/>
          <w:bCs/>
          <w:szCs w:val="24"/>
        </w:rPr>
        <w:t xml:space="preserve">The Cooperator will:  </w:t>
      </w:r>
    </w:p>
    <w:p w:rsidR="00B654FC" w:rsidRPr="00B654FC" w:rsidRDefault="00B654FC" w:rsidP="00B654FC">
      <w:pPr>
        <w:widowControl w:val="0"/>
        <w:autoSpaceDE w:val="0"/>
        <w:autoSpaceDN w:val="0"/>
        <w:adjustRightInd w:val="0"/>
        <w:spacing w:after="0" w:line="240" w:lineRule="auto"/>
        <w:rPr>
          <w:rFonts w:eastAsia="Times New Roman" w:cs="Times New Roman"/>
          <w:bCs/>
          <w:szCs w:val="24"/>
        </w:rPr>
      </w:pPr>
    </w:p>
    <w:p w:rsidR="00B654FC" w:rsidRPr="00B654FC" w:rsidRDefault="00B654FC" w:rsidP="00B654FC">
      <w:pPr>
        <w:widowControl w:val="0"/>
        <w:autoSpaceDE w:val="0"/>
        <w:autoSpaceDN w:val="0"/>
        <w:adjustRightInd w:val="0"/>
        <w:spacing w:after="0" w:line="240" w:lineRule="auto"/>
        <w:rPr>
          <w:rFonts w:eastAsia="Times New Roman" w:cs="Times New Roman"/>
          <w:bCs/>
          <w:szCs w:val="24"/>
        </w:rPr>
      </w:pPr>
      <w:r w:rsidRPr="00B654FC">
        <w:rPr>
          <w:rFonts w:eastAsia="Times New Roman" w:cs="Times New Roman"/>
          <w:bCs/>
          <w:szCs w:val="24"/>
        </w:rPr>
        <w:t>1. Collaboratively undertake project work titled “Monitoring Erosion and Vegetation on Civil War Earthworks 2014.”</w:t>
      </w:r>
    </w:p>
    <w:p w:rsidR="00B654FC" w:rsidRPr="00B654FC" w:rsidRDefault="00B654FC" w:rsidP="00B654FC">
      <w:pPr>
        <w:widowControl w:val="0"/>
        <w:autoSpaceDE w:val="0"/>
        <w:autoSpaceDN w:val="0"/>
        <w:adjustRightInd w:val="0"/>
        <w:spacing w:after="0" w:line="240" w:lineRule="auto"/>
        <w:rPr>
          <w:rFonts w:eastAsia="Times New Roman" w:cs="Times New Roman"/>
          <w:bCs/>
          <w:szCs w:val="24"/>
        </w:rPr>
      </w:pPr>
    </w:p>
    <w:p w:rsidR="00B654FC" w:rsidRPr="00B654FC" w:rsidRDefault="00B654FC" w:rsidP="00B654FC">
      <w:pPr>
        <w:widowControl w:val="0"/>
        <w:autoSpaceDE w:val="0"/>
        <w:autoSpaceDN w:val="0"/>
        <w:adjustRightInd w:val="0"/>
        <w:spacing w:after="0" w:line="240" w:lineRule="auto"/>
        <w:rPr>
          <w:rFonts w:eastAsia="Times New Roman" w:cs="Times New Roman"/>
          <w:bCs/>
          <w:szCs w:val="24"/>
        </w:rPr>
      </w:pPr>
      <w:r w:rsidRPr="00B654FC">
        <w:rPr>
          <w:rFonts w:eastAsia="Times New Roman" w:cs="Times New Roman"/>
          <w:bCs/>
          <w:szCs w:val="24"/>
        </w:rPr>
        <w:t>2. Appoint Dr. Dwayne Estes as Principal Investigator (PI).</w:t>
      </w:r>
    </w:p>
    <w:p w:rsidR="00B654FC" w:rsidRPr="00B654FC" w:rsidRDefault="00B654FC" w:rsidP="00B654FC">
      <w:pPr>
        <w:widowControl w:val="0"/>
        <w:autoSpaceDE w:val="0"/>
        <w:autoSpaceDN w:val="0"/>
        <w:adjustRightInd w:val="0"/>
        <w:spacing w:after="0" w:line="240" w:lineRule="auto"/>
        <w:rPr>
          <w:rFonts w:eastAsia="Times New Roman" w:cs="Times New Roman"/>
          <w:bCs/>
          <w:szCs w:val="24"/>
        </w:rPr>
      </w:pPr>
    </w:p>
    <w:p w:rsidR="00B654FC" w:rsidRPr="00B654FC" w:rsidRDefault="00B654FC" w:rsidP="00B654FC">
      <w:pPr>
        <w:widowControl w:val="0"/>
        <w:autoSpaceDE w:val="0"/>
        <w:autoSpaceDN w:val="0"/>
        <w:adjustRightInd w:val="0"/>
        <w:spacing w:after="0" w:line="240" w:lineRule="auto"/>
        <w:rPr>
          <w:rFonts w:eastAsia="Times New Roman" w:cs="Times New Roman"/>
          <w:bCs/>
          <w:szCs w:val="24"/>
        </w:rPr>
      </w:pPr>
      <w:r w:rsidRPr="00B654FC">
        <w:rPr>
          <w:rFonts w:eastAsia="Times New Roman" w:cs="Times New Roman"/>
          <w:bCs/>
          <w:szCs w:val="24"/>
        </w:rPr>
        <w:t>3. Conduct actions outlined in Project Tasks 1 – 3.</w:t>
      </w:r>
    </w:p>
    <w:p w:rsidR="00B654FC" w:rsidRDefault="00B654FC" w:rsidP="00B654FC">
      <w:pPr>
        <w:widowControl w:val="0"/>
        <w:autoSpaceDE w:val="0"/>
        <w:autoSpaceDN w:val="0"/>
        <w:adjustRightInd w:val="0"/>
        <w:spacing w:after="0" w:line="240" w:lineRule="auto"/>
        <w:rPr>
          <w:rFonts w:eastAsia="Times New Roman" w:cs="Times New Roman"/>
          <w:b/>
          <w:bCs/>
          <w:szCs w:val="24"/>
        </w:rPr>
      </w:pPr>
    </w:p>
    <w:p w:rsidR="00B654FC" w:rsidRPr="00B654FC" w:rsidRDefault="00B654FC" w:rsidP="00B654FC">
      <w:pPr>
        <w:widowControl w:val="0"/>
        <w:autoSpaceDE w:val="0"/>
        <w:autoSpaceDN w:val="0"/>
        <w:adjustRightInd w:val="0"/>
        <w:spacing w:after="0" w:line="240" w:lineRule="auto"/>
        <w:rPr>
          <w:rFonts w:eastAsia="Times New Roman" w:cs="Times New Roman"/>
          <w:b/>
          <w:bCs/>
          <w:szCs w:val="24"/>
        </w:rPr>
      </w:pPr>
      <w:r w:rsidRPr="00B654FC">
        <w:rPr>
          <w:rFonts w:eastAsia="Times New Roman" w:cs="Times New Roman"/>
          <w:b/>
          <w:bCs/>
          <w:szCs w:val="24"/>
        </w:rPr>
        <w:t>ROLE OF NPS IN THIS PROJECT:</w:t>
      </w:r>
    </w:p>
    <w:p w:rsidR="00B654FC" w:rsidRPr="00B654FC" w:rsidRDefault="00B654FC" w:rsidP="00B654FC">
      <w:pPr>
        <w:widowControl w:val="0"/>
        <w:autoSpaceDE w:val="0"/>
        <w:autoSpaceDN w:val="0"/>
        <w:adjustRightInd w:val="0"/>
        <w:spacing w:after="0" w:line="240" w:lineRule="auto"/>
        <w:rPr>
          <w:rFonts w:eastAsia="Times New Roman" w:cs="Times New Roman"/>
          <w:bCs/>
          <w:szCs w:val="24"/>
        </w:rPr>
      </w:pPr>
    </w:p>
    <w:p w:rsidR="00B654FC" w:rsidRPr="00B654FC" w:rsidRDefault="00B654FC" w:rsidP="00B654FC">
      <w:pPr>
        <w:widowControl w:val="0"/>
        <w:autoSpaceDE w:val="0"/>
        <w:autoSpaceDN w:val="0"/>
        <w:adjustRightInd w:val="0"/>
        <w:spacing w:after="0" w:line="240" w:lineRule="auto"/>
        <w:rPr>
          <w:rFonts w:eastAsia="Times New Roman" w:cs="Times New Roman"/>
          <w:bCs/>
          <w:szCs w:val="24"/>
        </w:rPr>
      </w:pPr>
      <w:r w:rsidRPr="00B654FC">
        <w:rPr>
          <w:rFonts w:eastAsia="Times New Roman" w:cs="Times New Roman"/>
          <w:bCs/>
          <w:szCs w:val="24"/>
        </w:rPr>
        <w:t>The NPS will:</w:t>
      </w:r>
    </w:p>
    <w:p w:rsidR="00B654FC" w:rsidRPr="00B654FC" w:rsidRDefault="00B654FC" w:rsidP="00B654FC">
      <w:pPr>
        <w:widowControl w:val="0"/>
        <w:autoSpaceDE w:val="0"/>
        <w:autoSpaceDN w:val="0"/>
        <w:adjustRightInd w:val="0"/>
        <w:spacing w:after="0" w:line="240" w:lineRule="auto"/>
        <w:rPr>
          <w:rFonts w:eastAsia="Times New Roman" w:cs="Times New Roman"/>
          <w:bCs/>
          <w:szCs w:val="24"/>
        </w:rPr>
      </w:pPr>
    </w:p>
    <w:p w:rsidR="00B654FC" w:rsidRPr="00B654FC" w:rsidRDefault="00B654FC" w:rsidP="00B654FC">
      <w:pPr>
        <w:widowControl w:val="0"/>
        <w:autoSpaceDE w:val="0"/>
        <w:autoSpaceDN w:val="0"/>
        <w:adjustRightInd w:val="0"/>
        <w:spacing w:after="0" w:line="240" w:lineRule="auto"/>
        <w:rPr>
          <w:rFonts w:eastAsia="Times New Roman" w:cs="Times New Roman"/>
          <w:bCs/>
          <w:szCs w:val="24"/>
        </w:rPr>
      </w:pPr>
      <w:r w:rsidRPr="00B654FC">
        <w:rPr>
          <w:rFonts w:eastAsia="Times New Roman" w:cs="Times New Roman"/>
          <w:bCs/>
          <w:szCs w:val="24"/>
        </w:rPr>
        <w:t>1. Provide financial assistance to the Cooperator as provided in the Agreement.</w:t>
      </w:r>
    </w:p>
    <w:p w:rsidR="00B654FC" w:rsidRPr="00B654FC" w:rsidRDefault="00B654FC" w:rsidP="00B654FC">
      <w:pPr>
        <w:widowControl w:val="0"/>
        <w:autoSpaceDE w:val="0"/>
        <w:autoSpaceDN w:val="0"/>
        <w:adjustRightInd w:val="0"/>
        <w:spacing w:after="0" w:line="240" w:lineRule="auto"/>
        <w:rPr>
          <w:rFonts w:eastAsia="Times New Roman" w:cs="Times New Roman"/>
          <w:szCs w:val="24"/>
        </w:rPr>
      </w:pPr>
    </w:p>
    <w:p w:rsidR="00B654FC" w:rsidRPr="00B654FC" w:rsidRDefault="00B654FC" w:rsidP="00B654FC">
      <w:pPr>
        <w:widowControl w:val="0"/>
        <w:autoSpaceDE w:val="0"/>
        <w:autoSpaceDN w:val="0"/>
        <w:adjustRightInd w:val="0"/>
        <w:spacing w:after="0" w:line="240" w:lineRule="auto"/>
        <w:rPr>
          <w:rFonts w:eastAsia="Times New Roman" w:cs="Times New Roman"/>
          <w:bCs/>
          <w:szCs w:val="24"/>
        </w:rPr>
      </w:pPr>
      <w:r w:rsidRPr="00B654FC">
        <w:rPr>
          <w:rFonts w:eastAsia="Times New Roman" w:cs="Times New Roman"/>
          <w:bCs/>
          <w:szCs w:val="24"/>
        </w:rPr>
        <w:t xml:space="preserve">2. Designate Teresa </w:t>
      </w:r>
      <w:proofErr w:type="spellStart"/>
      <w:r w:rsidRPr="00B654FC">
        <w:rPr>
          <w:rFonts w:eastAsia="Times New Roman" w:cs="Times New Roman"/>
          <w:bCs/>
          <w:szCs w:val="24"/>
        </w:rPr>
        <w:t>Leibfreid</w:t>
      </w:r>
      <w:proofErr w:type="spellEnd"/>
      <w:r w:rsidRPr="00B654FC">
        <w:rPr>
          <w:rFonts w:eastAsia="Times New Roman" w:cs="Times New Roman"/>
          <w:bCs/>
          <w:szCs w:val="24"/>
        </w:rPr>
        <w:t xml:space="preserve"> as the Agreements Technical Representative (ATR) and Troy Morris as the Project Manager.</w:t>
      </w:r>
    </w:p>
    <w:p w:rsidR="00B654FC" w:rsidRPr="00B654FC" w:rsidRDefault="00B654FC" w:rsidP="00B654FC">
      <w:pPr>
        <w:widowControl w:val="0"/>
        <w:autoSpaceDE w:val="0"/>
        <w:autoSpaceDN w:val="0"/>
        <w:adjustRightInd w:val="0"/>
        <w:spacing w:after="0" w:line="240" w:lineRule="auto"/>
        <w:rPr>
          <w:rFonts w:eastAsia="Times New Roman" w:cs="Times New Roman"/>
          <w:bCs/>
          <w:szCs w:val="24"/>
        </w:rPr>
      </w:pPr>
    </w:p>
    <w:p w:rsidR="00B654FC" w:rsidRPr="00B654FC" w:rsidRDefault="00B654FC" w:rsidP="00B654FC">
      <w:pPr>
        <w:widowControl w:val="0"/>
        <w:autoSpaceDE w:val="0"/>
        <w:autoSpaceDN w:val="0"/>
        <w:adjustRightInd w:val="0"/>
        <w:spacing w:after="0" w:line="240" w:lineRule="auto"/>
        <w:rPr>
          <w:rFonts w:eastAsia="Times New Roman" w:cs="Times New Roman"/>
          <w:bCs/>
          <w:szCs w:val="24"/>
        </w:rPr>
      </w:pPr>
      <w:r w:rsidRPr="00B654FC">
        <w:rPr>
          <w:rFonts w:eastAsia="Times New Roman" w:cs="Times New Roman"/>
          <w:bCs/>
          <w:szCs w:val="24"/>
        </w:rPr>
        <w:t>3. Assist with completion of Project Tasks 1 – 2 primarily by providing relevant data and/or information.  The park will provide some technical support but personnel assistance may be limited.</w:t>
      </w:r>
    </w:p>
    <w:p w:rsidR="00B654FC" w:rsidRPr="00B654FC" w:rsidRDefault="00B654FC" w:rsidP="00B654FC">
      <w:pPr>
        <w:widowControl w:val="0"/>
        <w:autoSpaceDE w:val="0"/>
        <w:autoSpaceDN w:val="0"/>
        <w:adjustRightInd w:val="0"/>
        <w:spacing w:after="0" w:line="240" w:lineRule="auto"/>
        <w:rPr>
          <w:rFonts w:eastAsia="Times New Roman" w:cs="Times New Roman"/>
          <w:bCs/>
          <w:szCs w:val="24"/>
        </w:rPr>
      </w:pPr>
    </w:p>
    <w:p w:rsidR="00B654FC" w:rsidRPr="00B654FC" w:rsidRDefault="00B654FC" w:rsidP="00B654FC">
      <w:pPr>
        <w:widowControl w:val="0"/>
        <w:autoSpaceDE w:val="0"/>
        <w:autoSpaceDN w:val="0"/>
        <w:adjustRightInd w:val="0"/>
        <w:spacing w:after="0" w:line="240" w:lineRule="auto"/>
        <w:rPr>
          <w:rFonts w:eastAsia="Times New Roman" w:cs="Times New Roman"/>
          <w:bCs/>
          <w:szCs w:val="24"/>
        </w:rPr>
      </w:pPr>
      <w:r w:rsidRPr="00B654FC">
        <w:rPr>
          <w:rFonts w:eastAsia="Times New Roman" w:cs="Times New Roman"/>
          <w:bCs/>
          <w:szCs w:val="24"/>
        </w:rPr>
        <w:t>4. Provide government furnished property (if needed), such as replacement rebar stakes with aluminum caps, meter tape, tally counters, pin flagging, and a Trimble GPS unit.</w:t>
      </w:r>
    </w:p>
    <w:p w:rsidR="00B654FC" w:rsidRPr="00B654FC" w:rsidRDefault="00B654FC" w:rsidP="00B654FC">
      <w:pPr>
        <w:widowControl w:val="0"/>
        <w:autoSpaceDE w:val="0"/>
        <w:autoSpaceDN w:val="0"/>
        <w:adjustRightInd w:val="0"/>
        <w:spacing w:after="0" w:line="240" w:lineRule="auto"/>
        <w:rPr>
          <w:rFonts w:eastAsia="Times New Roman" w:cs="Times New Roman"/>
          <w:bCs/>
          <w:szCs w:val="24"/>
        </w:rPr>
      </w:pPr>
    </w:p>
    <w:p w:rsidR="00B654FC" w:rsidRPr="00B654FC" w:rsidRDefault="00B654FC" w:rsidP="00B654FC">
      <w:pPr>
        <w:widowControl w:val="0"/>
        <w:autoSpaceDE w:val="0"/>
        <w:autoSpaceDN w:val="0"/>
        <w:adjustRightInd w:val="0"/>
        <w:spacing w:after="0" w:line="240" w:lineRule="auto"/>
        <w:rPr>
          <w:rFonts w:eastAsia="Times New Roman" w:cs="Times New Roman"/>
          <w:bCs/>
          <w:szCs w:val="24"/>
        </w:rPr>
      </w:pPr>
      <w:r w:rsidRPr="00B654FC">
        <w:rPr>
          <w:rFonts w:eastAsia="Times New Roman" w:cs="Times New Roman"/>
          <w:bCs/>
          <w:szCs w:val="24"/>
        </w:rPr>
        <w:t>5. Assist with completion of Project Task 3 by providing a timely and comprehensive review of draft materials.</w:t>
      </w:r>
    </w:p>
    <w:p w:rsidR="00490353" w:rsidRDefault="00490353"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Pr="00B654FC" w:rsidRDefault="00B31BED" w:rsidP="00B31BED">
      <w:pPr>
        <w:widowControl w:val="0"/>
        <w:autoSpaceDE w:val="0"/>
        <w:autoSpaceDN w:val="0"/>
        <w:adjustRightInd w:val="0"/>
        <w:spacing w:after="0" w:line="240" w:lineRule="auto"/>
        <w:rPr>
          <w:rFonts w:eastAsia="Times New Roman" w:cs="Times New Roman"/>
          <w:bCs/>
          <w:szCs w:val="24"/>
        </w:rPr>
      </w:pPr>
      <w:r>
        <w:rPr>
          <w:rFonts w:eastAsia="Times New Roman" w:cs="Times New Roman"/>
          <w:b/>
          <w:szCs w:val="24"/>
        </w:rPr>
        <w:t xml:space="preserve">C. </w:t>
      </w:r>
      <w:r w:rsidR="00490353">
        <w:rPr>
          <w:rFonts w:eastAsia="Times New Roman" w:cs="Times New Roman"/>
          <w:b/>
          <w:szCs w:val="24"/>
        </w:rPr>
        <w:t xml:space="preserve">Project Products: </w:t>
      </w:r>
      <w:r w:rsidR="00490353" w:rsidRPr="00490353">
        <w:rPr>
          <w:rFonts w:eastAsia="Times New Roman" w:cs="Times New Roman"/>
          <w:szCs w:val="24"/>
        </w:rPr>
        <w:t xml:space="preserve"> </w:t>
      </w:r>
      <w:r w:rsidR="00B654FC" w:rsidRPr="00B654FC">
        <w:rPr>
          <w:rFonts w:eastAsia="Times New Roman" w:cs="Times New Roman"/>
          <w:bCs/>
          <w:szCs w:val="24"/>
        </w:rPr>
        <w:t xml:space="preserve">The cooperator will provide two paper copies of the final summary report, all relevant data collected including field data sheets, and an electronic copy of the summary report.  </w:t>
      </w:r>
      <w:proofErr w:type="spellStart"/>
      <w:r w:rsidR="00B654FC" w:rsidRPr="00B654FC">
        <w:rPr>
          <w:rFonts w:eastAsia="Times New Roman" w:cs="Times New Roman"/>
          <w:bCs/>
          <w:szCs w:val="24"/>
        </w:rPr>
        <w:t>MicroSoft</w:t>
      </w:r>
      <w:proofErr w:type="spellEnd"/>
      <w:r w:rsidR="00B654FC" w:rsidRPr="00B654FC">
        <w:rPr>
          <w:rFonts w:eastAsia="Times New Roman" w:cs="Times New Roman"/>
          <w:bCs/>
          <w:szCs w:val="24"/>
        </w:rPr>
        <w:t xml:space="preserve"> Word is the preferred format for the final version of the electronic report.  Supplementary electronic data involved in data analysis should also be submitted, such as Excel tables, statistical software analysis (e.g., SAS or SPSS tables), and GIS data that is compatible with ArcView 10.0 or later.  All draft and final data products and reports should be submitted by the cooperator to the park representative.  Products must be approved by the park representative prior to final payment.</w:t>
      </w:r>
      <w:r w:rsidR="00490353">
        <w:rPr>
          <w:rFonts w:eastAsia="Times New Roman" w:cs="Times New Roman"/>
          <w:szCs w:val="24"/>
        </w:rPr>
        <w:t xml:space="preserve"> </w:t>
      </w: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D. </w:t>
      </w:r>
      <w:r w:rsidR="00490353" w:rsidRPr="00490353">
        <w:rPr>
          <w:rFonts w:eastAsia="Times New Roman" w:cs="Times New Roman"/>
          <w:b/>
          <w:szCs w:val="24"/>
        </w:rPr>
        <w:t>Project Schedule:</w:t>
      </w:r>
      <w:r w:rsidR="00490353">
        <w:rPr>
          <w:rFonts w:eastAsia="Times New Roman" w:cs="Times New Roman"/>
          <w:b/>
          <w:szCs w:val="24"/>
        </w:rPr>
        <w:t xml:space="preserve"> </w:t>
      </w:r>
      <w:r w:rsidR="00490353" w:rsidRPr="00490353">
        <w:rPr>
          <w:rFonts w:eastAsia="Times New Roman" w:cs="Times New Roman"/>
          <w:szCs w:val="24"/>
        </w:rPr>
        <w:t xml:space="preserve"> </w:t>
      </w:r>
    </w:p>
    <w:p w:rsidR="00B654FC" w:rsidRPr="00B654FC" w:rsidRDefault="00B654FC" w:rsidP="00B654FC">
      <w:pPr>
        <w:widowControl w:val="0"/>
        <w:autoSpaceDE w:val="0"/>
        <w:autoSpaceDN w:val="0"/>
        <w:adjustRightInd w:val="0"/>
        <w:spacing w:after="0" w:line="240" w:lineRule="auto"/>
        <w:ind w:left="360"/>
        <w:rPr>
          <w:rFonts w:eastAsia="Times New Roman" w:cs="Times New Roman"/>
          <w:b/>
          <w:szCs w:val="24"/>
        </w:rPr>
      </w:pPr>
      <w:r w:rsidRPr="00B654FC">
        <w:rPr>
          <w:rFonts w:eastAsia="Times New Roman" w:cs="Times New Roman"/>
          <w:szCs w:val="24"/>
        </w:rPr>
        <w:t>The period of performance shall be from 06/01/2014 to 06/01/2015.  A master schedule for the project that denotes the milestones of products (including draft documents), project implementation phases and work periods will be due at the project kick-off meeting and will be negotiated jointly between the cooperator and the NPS.</w:t>
      </w:r>
    </w:p>
    <w:p w:rsidR="002A2207" w:rsidRDefault="002A2207" w:rsidP="00B31BED">
      <w:pPr>
        <w:widowControl w:val="0"/>
        <w:autoSpaceDE w:val="0"/>
        <w:autoSpaceDN w:val="0"/>
        <w:adjustRightInd w:val="0"/>
        <w:spacing w:after="0" w:line="240" w:lineRule="auto"/>
        <w:ind w:left="360"/>
        <w:rPr>
          <w:rFonts w:eastAsia="Times New Roman" w:cs="Times New Roman"/>
          <w:szCs w:val="24"/>
        </w:rPr>
      </w:pPr>
    </w:p>
    <w:p w:rsidR="00B654FC" w:rsidRPr="00B654FC" w:rsidRDefault="00B31BED" w:rsidP="00B654FC">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E. </w:t>
      </w:r>
      <w:r w:rsidR="002A2207" w:rsidRPr="00FE17AC">
        <w:rPr>
          <w:rFonts w:eastAsia="Times New Roman" w:cs="Times New Roman"/>
          <w:b/>
          <w:szCs w:val="24"/>
        </w:rPr>
        <w:t>Furnished Property / Other Considerations:</w:t>
      </w:r>
      <w:r w:rsidR="00B654FC">
        <w:rPr>
          <w:rFonts w:eastAsia="Times New Roman" w:cs="Times New Roman"/>
          <w:b/>
          <w:szCs w:val="24"/>
        </w:rPr>
        <w:t xml:space="preserve"> </w:t>
      </w:r>
      <w:r w:rsidR="00B654FC" w:rsidRPr="00B654FC">
        <w:rPr>
          <w:rFonts w:eastAsia="Times New Roman" w:cs="Times New Roman"/>
          <w:szCs w:val="24"/>
        </w:rPr>
        <w:t xml:space="preserve">Government furnished property will be provided to the cooperator if needed.  Items that are available to the cooperator will be a Trimble GPS unit to locate permanent plot markers, replacement rebar stakes with aluminum caps to re-establish missing permanent </w:t>
      </w:r>
      <w:r w:rsidR="00B654FC" w:rsidRPr="00B654FC">
        <w:rPr>
          <w:rFonts w:eastAsia="Times New Roman" w:cs="Times New Roman"/>
          <w:szCs w:val="24"/>
        </w:rPr>
        <w:lastRenderedPageBreak/>
        <w:t>plot markers, meter tape, tally counters, and pin flagging for establishing monitoring plots.  The government will also make reports and data from previous monitoring activities available to the cooperator.  The park will provide some technical support but personnel assistance may be limited.  The cooperator will be required to submit a request through the Research Permit and Reporting System (RPRS) before beginning work and file an Investigator’s Annual Report (IAR) at the completion of the project which will be promptly processed by the NPS.  The cooperator will coordinate all field work activities with the NPS to ensure activities have minimal impact to sensitive cultural resources and the visiting public.</w:t>
      </w:r>
      <w:r w:rsidR="00B654FC" w:rsidRPr="00B654FC">
        <w:rPr>
          <w:rFonts w:eastAsia="Times New Roman" w:cs="Times New Roman"/>
          <w:b/>
          <w:szCs w:val="24"/>
        </w:rPr>
        <w:t xml:space="preserve">  </w:t>
      </w:r>
    </w:p>
    <w:p w:rsidR="00911499" w:rsidRDefault="00911499" w:rsidP="00B654FC">
      <w:pPr>
        <w:widowControl w:val="0"/>
        <w:autoSpaceDE w:val="0"/>
        <w:autoSpaceDN w:val="0"/>
        <w:adjustRightInd w:val="0"/>
        <w:spacing w:after="0" w:line="240" w:lineRule="auto"/>
        <w:rPr>
          <w:rFonts w:eastAsia="Times New Roman" w:cs="Times New Roman"/>
          <w:b/>
          <w:szCs w:val="24"/>
        </w:rPr>
      </w:pPr>
    </w:p>
    <w:p w:rsidR="00911499"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F. </w:t>
      </w:r>
      <w:r w:rsidR="00911499">
        <w:rPr>
          <w:rFonts w:eastAsia="Times New Roman" w:cs="Times New Roman"/>
          <w:b/>
          <w:szCs w:val="24"/>
        </w:rPr>
        <w:t>National Park Service Project Contact:</w:t>
      </w:r>
    </w:p>
    <w:p w:rsidR="00B654FC" w:rsidRPr="00B654FC" w:rsidRDefault="00B654FC" w:rsidP="00B654FC">
      <w:pPr>
        <w:widowControl w:val="0"/>
        <w:autoSpaceDE w:val="0"/>
        <w:autoSpaceDN w:val="0"/>
        <w:adjustRightInd w:val="0"/>
        <w:spacing w:after="0" w:line="240" w:lineRule="auto"/>
        <w:ind w:left="720"/>
        <w:rPr>
          <w:rFonts w:eastAsia="Times New Roman" w:cs="Times New Roman"/>
          <w:szCs w:val="24"/>
        </w:rPr>
      </w:pPr>
      <w:r w:rsidRPr="00B654FC">
        <w:rPr>
          <w:rFonts w:eastAsia="Times New Roman" w:cs="Times New Roman"/>
          <w:szCs w:val="24"/>
        </w:rPr>
        <w:t xml:space="preserve">ATR Name: Teresa </w:t>
      </w:r>
      <w:proofErr w:type="spellStart"/>
      <w:r w:rsidRPr="00B654FC">
        <w:rPr>
          <w:rFonts w:eastAsia="Times New Roman" w:cs="Times New Roman"/>
          <w:szCs w:val="24"/>
        </w:rPr>
        <w:t>Leibfreid</w:t>
      </w:r>
      <w:proofErr w:type="spellEnd"/>
    </w:p>
    <w:p w:rsidR="00B654FC" w:rsidRPr="00B654FC" w:rsidRDefault="00B654FC" w:rsidP="00B654FC">
      <w:pPr>
        <w:widowControl w:val="0"/>
        <w:autoSpaceDE w:val="0"/>
        <w:autoSpaceDN w:val="0"/>
        <w:adjustRightInd w:val="0"/>
        <w:spacing w:after="0" w:line="240" w:lineRule="auto"/>
        <w:ind w:left="720"/>
        <w:rPr>
          <w:rFonts w:eastAsia="Times New Roman" w:cs="Times New Roman"/>
          <w:szCs w:val="24"/>
        </w:rPr>
      </w:pPr>
      <w:r w:rsidRPr="00B654FC">
        <w:rPr>
          <w:rFonts w:eastAsia="Times New Roman" w:cs="Times New Roman"/>
          <w:szCs w:val="24"/>
        </w:rPr>
        <w:t>Address:  PO Box 8, Mammoth Cave, KY 42259</w:t>
      </w:r>
    </w:p>
    <w:p w:rsidR="00B654FC" w:rsidRPr="00B654FC" w:rsidRDefault="00B654FC" w:rsidP="00B654FC">
      <w:pPr>
        <w:widowControl w:val="0"/>
        <w:autoSpaceDE w:val="0"/>
        <w:autoSpaceDN w:val="0"/>
        <w:adjustRightInd w:val="0"/>
        <w:spacing w:after="0" w:line="240" w:lineRule="auto"/>
        <w:ind w:left="720"/>
        <w:rPr>
          <w:rFonts w:eastAsia="Times New Roman" w:cs="Times New Roman"/>
          <w:szCs w:val="24"/>
        </w:rPr>
      </w:pPr>
      <w:r w:rsidRPr="00B654FC">
        <w:rPr>
          <w:rFonts w:eastAsia="Times New Roman" w:cs="Times New Roman"/>
          <w:szCs w:val="24"/>
        </w:rPr>
        <w:t>Office Phone: 270-758-2135</w:t>
      </w:r>
    </w:p>
    <w:p w:rsidR="00B654FC" w:rsidRPr="00B654FC" w:rsidRDefault="00B654FC" w:rsidP="00B654FC">
      <w:pPr>
        <w:widowControl w:val="0"/>
        <w:autoSpaceDE w:val="0"/>
        <w:autoSpaceDN w:val="0"/>
        <w:adjustRightInd w:val="0"/>
        <w:spacing w:after="0" w:line="240" w:lineRule="auto"/>
        <w:ind w:left="720"/>
        <w:rPr>
          <w:rFonts w:eastAsia="Times New Roman" w:cs="Times New Roman"/>
          <w:szCs w:val="24"/>
        </w:rPr>
      </w:pPr>
      <w:r w:rsidRPr="00B654FC">
        <w:rPr>
          <w:rFonts w:eastAsia="Times New Roman" w:cs="Times New Roman"/>
          <w:szCs w:val="24"/>
        </w:rPr>
        <w:t>E-mail: teresa_leibfreid@nps.gov</w:t>
      </w:r>
    </w:p>
    <w:p w:rsidR="00B654FC" w:rsidRPr="00B654FC" w:rsidRDefault="00B654FC" w:rsidP="00B654FC">
      <w:pPr>
        <w:widowControl w:val="0"/>
        <w:autoSpaceDE w:val="0"/>
        <w:autoSpaceDN w:val="0"/>
        <w:adjustRightInd w:val="0"/>
        <w:spacing w:after="0" w:line="240" w:lineRule="auto"/>
        <w:ind w:left="720"/>
        <w:rPr>
          <w:rFonts w:eastAsia="Times New Roman" w:cs="Times New Roman"/>
          <w:szCs w:val="24"/>
        </w:rPr>
      </w:pPr>
    </w:p>
    <w:p w:rsidR="00B654FC" w:rsidRPr="00B654FC" w:rsidRDefault="00B654FC" w:rsidP="00B654FC">
      <w:pPr>
        <w:widowControl w:val="0"/>
        <w:autoSpaceDE w:val="0"/>
        <w:autoSpaceDN w:val="0"/>
        <w:adjustRightInd w:val="0"/>
        <w:spacing w:after="0" w:line="240" w:lineRule="auto"/>
        <w:ind w:left="720"/>
        <w:rPr>
          <w:rFonts w:eastAsia="Times New Roman" w:cs="Times New Roman"/>
          <w:szCs w:val="24"/>
        </w:rPr>
      </w:pPr>
      <w:r w:rsidRPr="00B654FC">
        <w:rPr>
          <w:rFonts w:eastAsia="Times New Roman" w:cs="Times New Roman"/>
          <w:szCs w:val="24"/>
        </w:rPr>
        <w:t>PR Requisitioner Name: Teresa Watson</w:t>
      </w:r>
    </w:p>
    <w:p w:rsidR="00B654FC" w:rsidRPr="00B654FC" w:rsidRDefault="00B654FC" w:rsidP="00B654FC">
      <w:pPr>
        <w:widowControl w:val="0"/>
        <w:autoSpaceDE w:val="0"/>
        <w:autoSpaceDN w:val="0"/>
        <w:adjustRightInd w:val="0"/>
        <w:spacing w:after="0" w:line="240" w:lineRule="auto"/>
        <w:ind w:left="720"/>
        <w:rPr>
          <w:rFonts w:eastAsia="Times New Roman" w:cs="Times New Roman"/>
          <w:szCs w:val="24"/>
        </w:rPr>
      </w:pPr>
      <w:r w:rsidRPr="00B654FC">
        <w:rPr>
          <w:rFonts w:eastAsia="Times New Roman" w:cs="Times New Roman"/>
          <w:szCs w:val="24"/>
        </w:rPr>
        <w:t>Address: 3501 Old Nashville Highway, Murfreesboro, TN 37129</w:t>
      </w:r>
    </w:p>
    <w:p w:rsidR="00B654FC" w:rsidRPr="00B654FC" w:rsidRDefault="00B654FC" w:rsidP="00B654FC">
      <w:pPr>
        <w:widowControl w:val="0"/>
        <w:autoSpaceDE w:val="0"/>
        <w:autoSpaceDN w:val="0"/>
        <w:adjustRightInd w:val="0"/>
        <w:spacing w:after="0" w:line="240" w:lineRule="auto"/>
        <w:ind w:left="720"/>
        <w:rPr>
          <w:rFonts w:eastAsia="Times New Roman" w:cs="Times New Roman"/>
          <w:szCs w:val="24"/>
        </w:rPr>
      </w:pPr>
      <w:r w:rsidRPr="00B654FC">
        <w:rPr>
          <w:rFonts w:eastAsia="Times New Roman" w:cs="Times New Roman"/>
          <w:szCs w:val="24"/>
        </w:rPr>
        <w:t>Office Phone: 615-893-9501</w:t>
      </w:r>
    </w:p>
    <w:p w:rsidR="00B654FC" w:rsidRPr="00B654FC" w:rsidRDefault="00B654FC" w:rsidP="00B654FC">
      <w:pPr>
        <w:widowControl w:val="0"/>
        <w:autoSpaceDE w:val="0"/>
        <w:autoSpaceDN w:val="0"/>
        <w:adjustRightInd w:val="0"/>
        <w:spacing w:after="0" w:line="240" w:lineRule="auto"/>
        <w:ind w:left="720"/>
        <w:rPr>
          <w:rFonts w:eastAsia="Times New Roman" w:cs="Times New Roman"/>
          <w:szCs w:val="24"/>
        </w:rPr>
      </w:pPr>
      <w:r w:rsidRPr="00B654FC">
        <w:rPr>
          <w:rFonts w:eastAsia="Times New Roman" w:cs="Times New Roman"/>
          <w:szCs w:val="24"/>
        </w:rPr>
        <w:t>E-mail: teresa_watson@nps.gov</w:t>
      </w:r>
    </w:p>
    <w:p w:rsidR="00B654FC" w:rsidRPr="00B654FC" w:rsidRDefault="00B654FC" w:rsidP="00B654FC">
      <w:pPr>
        <w:widowControl w:val="0"/>
        <w:autoSpaceDE w:val="0"/>
        <w:autoSpaceDN w:val="0"/>
        <w:adjustRightInd w:val="0"/>
        <w:spacing w:after="0" w:line="240" w:lineRule="auto"/>
        <w:ind w:left="720"/>
        <w:rPr>
          <w:rFonts w:eastAsia="Times New Roman" w:cs="Times New Roman"/>
          <w:szCs w:val="24"/>
        </w:rPr>
      </w:pPr>
    </w:p>
    <w:p w:rsidR="00B654FC" w:rsidRPr="00B654FC" w:rsidRDefault="00B654FC" w:rsidP="00B654FC">
      <w:pPr>
        <w:widowControl w:val="0"/>
        <w:autoSpaceDE w:val="0"/>
        <w:autoSpaceDN w:val="0"/>
        <w:adjustRightInd w:val="0"/>
        <w:spacing w:after="0" w:line="240" w:lineRule="auto"/>
        <w:ind w:left="720"/>
        <w:rPr>
          <w:rFonts w:eastAsia="Times New Roman" w:cs="Times New Roman"/>
          <w:szCs w:val="24"/>
        </w:rPr>
      </w:pPr>
      <w:r w:rsidRPr="00B654FC">
        <w:rPr>
          <w:rFonts w:eastAsia="Times New Roman" w:cs="Times New Roman"/>
          <w:szCs w:val="24"/>
        </w:rPr>
        <w:t>Project Manager: Troy Morris</w:t>
      </w:r>
    </w:p>
    <w:p w:rsidR="00B654FC" w:rsidRPr="00B654FC" w:rsidRDefault="00B654FC" w:rsidP="00B654FC">
      <w:pPr>
        <w:widowControl w:val="0"/>
        <w:autoSpaceDE w:val="0"/>
        <w:autoSpaceDN w:val="0"/>
        <w:adjustRightInd w:val="0"/>
        <w:spacing w:after="0" w:line="240" w:lineRule="auto"/>
        <w:ind w:left="720"/>
        <w:rPr>
          <w:rFonts w:eastAsia="Times New Roman" w:cs="Times New Roman"/>
          <w:szCs w:val="24"/>
        </w:rPr>
      </w:pPr>
      <w:r w:rsidRPr="00B654FC">
        <w:rPr>
          <w:rFonts w:eastAsia="Times New Roman" w:cs="Times New Roman"/>
          <w:szCs w:val="24"/>
        </w:rPr>
        <w:t>Address: 3501 Old Nashville Highway, Murfreesboro, TN 37129</w:t>
      </w:r>
    </w:p>
    <w:p w:rsidR="00B654FC" w:rsidRPr="00B654FC" w:rsidRDefault="00B654FC" w:rsidP="00B654FC">
      <w:pPr>
        <w:widowControl w:val="0"/>
        <w:autoSpaceDE w:val="0"/>
        <w:autoSpaceDN w:val="0"/>
        <w:adjustRightInd w:val="0"/>
        <w:spacing w:after="0" w:line="240" w:lineRule="auto"/>
        <w:ind w:left="720"/>
        <w:rPr>
          <w:rFonts w:eastAsia="Times New Roman" w:cs="Times New Roman"/>
          <w:szCs w:val="24"/>
        </w:rPr>
      </w:pPr>
      <w:r w:rsidRPr="00B654FC">
        <w:rPr>
          <w:rFonts w:eastAsia="Times New Roman" w:cs="Times New Roman"/>
          <w:szCs w:val="24"/>
        </w:rPr>
        <w:t>Office Phone: 615-893-9501</w:t>
      </w:r>
    </w:p>
    <w:p w:rsidR="00B654FC" w:rsidRPr="00B654FC" w:rsidRDefault="00B654FC" w:rsidP="00B654FC">
      <w:pPr>
        <w:widowControl w:val="0"/>
        <w:autoSpaceDE w:val="0"/>
        <w:autoSpaceDN w:val="0"/>
        <w:adjustRightInd w:val="0"/>
        <w:spacing w:after="0" w:line="240" w:lineRule="auto"/>
        <w:ind w:left="720"/>
        <w:rPr>
          <w:rFonts w:eastAsia="Times New Roman" w:cs="Times New Roman"/>
          <w:szCs w:val="24"/>
        </w:rPr>
      </w:pPr>
      <w:r w:rsidRPr="00B654FC">
        <w:rPr>
          <w:rFonts w:eastAsia="Times New Roman" w:cs="Times New Roman"/>
          <w:szCs w:val="24"/>
        </w:rPr>
        <w:t>E-mail: troy_morris@nps.gov</w:t>
      </w:r>
    </w:p>
    <w:p w:rsidR="002A2207" w:rsidRDefault="002A2207" w:rsidP="00B31BED">
      <w:pPr>
        <w:widowControl w:val="0"/>
        <w:autoSpaceDE w:val="0"/>
        <w:autoSpaceDN w:val="0"/>
        <w:adjustRightInd w:val="0"/>
        <w:spacing w:after="0" w:line="240" w:lineRule="auto"/>
        <w:ind w:left="720"/>
        <w:rPr>
          <w:rFonts w:eastAsia="Times New Roman" w:cs="Times New Roman"/>
          <w:szCs w:val="24"/>
        </w:rPr>
      </w:pPr>
    </w:p>
    <w:p w:rsidR="00A4065F" w:rsidRDefault="00A4065F">
      <w:pPr>
        <w:rPr>
          <w:rFonts w:eastAsia="Times New Roman" w:cs="Times New Roman"/>
          <w:b/>
          <w:szCs w:val="24"/>
        </w:rPr>
      </w:pPr>
      <w:r>
        <w:rPr>
          <w:rFonts w:eastAsia="Times New Roman" w:cs="Times New Roman"/>
          <w:b/>
          <w:szCs w:val="24"/>
        </w:rPr>
        <w:br w:type="page"/>
      </w:r>
    </w:p>
    <w:p w:rsidR="000F2E9D" w:rsidRPr="000F2E9D"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lastRenderedPageBreak/>
        <w:t>SECTION II.</w:t>
      </w:r>
      <w:proofErr w:type="gramEnd"/>
      <w:r w:rsidRPr="000F2E9D">
        <w:rPr>
          <w:rFonts w:eastAsia="Times New Roman" w:cs="Times New Roman"/>
          <w:b/>
          <w:szCs w:val="24"/>
        </w:rPr>
        <w:t xml:space="preserve">  AWARD INFORMATION</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Awards:  One (1) </w:t>
      </w:r>
    </w:p>
    <w:p w:rsidR="000F2E9D" w:rsidRPr="000F2E9D" w:rsidRDefault="000F2E9D" w:rsidP="00B654FC">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Estimated Total Program Funding:  $</w:t>
      </w:r>
      <w:r w:rsidR="00B654FC" w:rsidRPr="00B654FC">
        <w:rPr>
          <w:rFonts w:eastAsia="Times New Roman" w:cs="Times New Roman"/>
          <w:szCs w:val="24"/>
        </w:rPr>
        <w:t>12,568.51</w:t>
      </w:r>
    </w:p>
    <w:p w:rsidR="000F2E9D" w:rsidRPr="000F2E9D"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Award Ceiling: </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ab/>
      </w:r>
      <w:r w:rsidRPr="000F2E9D">
        <w:rPr>
          <w:rFonts w:eastAsia="Times New Roman" w:cs="Times New Roman"/>
          <w:b/>
          <w:szCs w:val="24"/>
        </w:rPr>
        <w:t>D</w:t>
      </w:r>
      <w:r w:rsidRPr="000F2E9D">
        <w:rPr>
          <w:rFonts w:eastAsia="Times New Roman" w:cs="Times New Roman"/>
          <w:szCs w:val="24"/>
        </w:rPr>
        <w:t xml:space="preserve">.  Assistance Instrument:  </w:t>
      </w:r>
      <w:r w:rsidR="008216E5">
        <w:rPr>
          <w:rFonts w:eastAsia="Times New Roman" w:cs="Times New Roman"/>
          <w:szCs w:val="24"/>
        </w:rPr>
        <w:t xml:space="preserve">Southern Appalachian Mountains Cooperative Ecosystem Studies Unit </w:t>
      </w:r>
      <w:r w:rsidRPr="000F2E9D">
        <w:rPr>
          <w:rFonts w:eastAsia="Times New Roman" w:cs="Times New Roman"/>
          <w:szCs w:val="24"/>
        </w:rPr>
        <w:t>Cooperative Agreement</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III.</w:t>
      </w:r>
      <w:proofErr w:type="gramEnd"/>
      <w:r w:rsidRPr="000F2E9D">
        <w:rPr>
          <w:rFonts w:eastAsia="Times New Roman" w:cs="Times New Roman"/>
          <w:b/>
          <w:szCs w:val="24"/>
        </w:rPr>
        <w:t xml:space="preserve">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F2E9D">
      <w:pPr>
        <w:autoSpaceDE w:val="0"/>
        <w:autoSpaceDN w:val="0"/>
        <w:adjustRightInd w:val="0"/>
        <w:spacing w:after="0" w:line="240" w:lineRule="atLeast"/>
        <w:ind w:left="72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9E7571">
        <w:rPr>
          <w:rFonts w:eastAsia="Times New Roman" w:cs="Times New Roman"/>
          <w:szCs w:val="24"/>
        </w:rPr>
        <w:t xml:space="preserve">Members organizations / universities of the Southern Appalachian </w:t>
      </w:r>
      <w:r w:rsidR="008216E5">
        <w:rPr>
          <w:rFonts w:eastAsia="Times New Roman" w:cs="Times New Roman"/>
          <w:szCs w:val="24"/>
        </w:rPr>
        <w:t xml:space="preserve">Mountains </w:t>
      </w:r>
      <w:r w:rsidR="009E7571">
        <w:rPr>
          <w:rFonts w:eastAsia="Times New Roman" w:cs="Times New Roman"/>
          <w:szCs w:val="24"/>
        </w:rPr>
        <w:t>Cooperative Ecosystems Studies Unit (SA-CESU)</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0F2E9D">
        <w:rPr>
          <w:rFonts w:eastAsia="Times New Roman" w:cs="Times New Roman"/>
          <w:b/>
          <w:szCs w:val="24"/>
        </w:rPr>
        <w:t>SECTION IV.</w:t>
      </w:r>
      <w:proofErr w:type="gramEnd"/>
      <w:r w:rsidRPr="000F2E9D">
        <w:rPr>
          <w:rFonts w:eastAsia="Times New Roman" w:cs="Times New Roman"/>
          <w:b/>
          <w:szCs w:val="24"/>
        </w:rPr>
        <w:t xml:space="preserve">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w:t>
      </w:r>
      <w:r w:rsidR="007B5BCE">
        <w:rPr>
          <w:rFonts w:eastAsia="Times New Roman" w:cs="Times New Roman"/>
          <w:szCs w:val="24"/>
        </w:rPr>
        <w:t xml:space="preserve"> Standard Forms shown below AND </w:t>
      </w:r>
      <w:r w:rsidRPr="000F2E9D">
        <w:rPr>
          <w:rFonts w:eastAsia="Times New Roman" w:cs="Times New Roman"/>
          <w:szCs w:val="24"/>
        </w:rPr>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7B5BCE">
        <w:rPr>
          <w:rFonts w:eastAsia="Times New Roman" w:cs="Times New Roman"/>
          <w:szCs w:val="24"/>
        </w:rPr>
        <w:t xml:space="preserve">narrative. </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w:t>
            </w:r>
            <w:r w:rsidR="00FE17AC">
              <w:rPr>
                <w:rFonts w:eastAsia="Times New Roman" w:cs="Times New Roman"/>
                <w:szCs w:val="24"/>
              </w:rPr>
              <w:t>-424</w:t>
            </w:r>
            <w:r w:rsidRPr="000F2E9D">
              <w:rPr>
                <w:rFonts w:eastAsia="Times New Roman" w:cs="Times New Roman"/>
                <w:szCs w:val="24"/>
              </w:rPr>
              <w:t xml:space="preserve"> </w:t>
            </w:r>
            <w:r w:rsidR="00FE17AC">
              <w:rPr>
                <w:rFonts w:eastAsia="Times New Roman" w:cs="Times New Roman"/>
                <w:szCs w:val="24"/>
              </w:rPr>
              <w:t>Family of Forms</w:t>
            </w:r>
          </w:p>
        </w:tc>
      </w:tr>
      <w:tr w:rsidR="000F2E9D" w:rsidRPr="000F2E9D"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064C90">
              <w:rPr>
                <w:rFonts w:eastAsia="Times New Roman" w:cs="Times New Roman"/>
                <w:szCs w:val="24"/>
              </w:rPr>
              <w:t xml:space="preserve">Form SF-424, Application for Federal Assistance </w:t>
            </w:r>
            <w:hyperlink r:id="rId11" w:history="1">
              <w:r w:rsidR="00064C90" w:rsidRPr="00064C90">
                <w:rPr>
                  <w:rStyle w:val="Hyperlink"/>
                  <w:rFonts w:eastAsia="Times New Roman" w:cs="Times New Roman"/>
                  <w:color w:val="auto"/>
                  <w:sz w:val="22"/>
                </w:rPr>
                <w:t>http://cesu.utk.edu/documents/nps_documents_only/NPS_SF-424.pdf</w:t>
              </w:r>
            </w:hyperlink>
            <w:r w:rsidR="00064C90">
              <w:rPr>
                <w:rFonts w:eastAsia="Times New Roman" w:cs="Times New Roman"/>
                <w:sz w:val="22"/>
              </w:rPr>
              <w:t xml:space="preserve"> </w:t>
            </w:r>
            <w:r w:rsidR="00064C90" w:rsidRPr="00064C90">
              <w:rPr>
                <w:rFonts w:eastAsia="Times New Roman" w:cs="Times New Roman"/>
                <w:sz w:val="20"/>
                <w:szCs w:val="20"/>
              </w:rPr>
              <w:t xml:space="preserve"> </w:t>
            </w:r>
          </w:p>
          <w:p w:rsidR="000F2E9D" w:rsidRPr="00064C90" w:rsidRDefault="00411BF6" w:rsidP="00411BF6">
            <w:pPr>
              <w:widowControl w:val="0"/>
              <w:autoSpaceDE w:val="0"/>
              <w:autoSpaceDN w:val="0"/>
              <w:adjustRightInd w:val="0"/>
              <w:spacing w:after="0" w:line="240" w:lineRule="auto"/>
              <w:ind w:right="-180"/>
              <w:rPr>
                <w:rFonts w:eastAsia="Times New Roman" w:cs="Times New Roman"/>
                <w:szCs w:val="24"/>
              </w:rPr>
            </w:pPr>
            <w:r w:rsidRPr="00411BF6">
              <w:rPr>
                <w:rFonts w:eastAsia="Times New Roman" w:cs="Times New Roman"/>
                <w:sz w:val="20"/>
                <w:szCs w:val="20"/>
              </w:rPr>
              <w:t>(Some fields in this form have been already been filled in with NPS information.)</w:t>
            </w:r>
          </w:p>
        </w:tc>
      </w:tr>
      <w:tr w:rsidR="000F2E9D" w:rsidRPr="000F2E9D"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SF-424A, Budget Information - Non-Construction Programs</w:t>
            </w:r>
          </w:p>
          <w:p w:rsidR="000F2E9D" w:rsidRPr="00064C90" w:rsidRDefault="003D00F8" w:rsidP="000F2E9D">
            <w:pPr>
              <w:keepNext/>
              <w:keepLines/>
              <w:widowControl w:val="0"/>
              <w:autoSpaceDE w:val="0"/>
              <w:autoSpaceDN w:val="0"/>
              <w:adjustRightInd w:val="0"/>
              <w:spacing w:after="0" w:line="240" w:lineRule="auto"/>
              <w:ind w:right="-180"/>
              <w:rPr>
                <w:rFonts w:eastAsia="Times New Roman" w:cs="Times New Roman"/>
                <w:sz w:val="22"/>
              </w:rPr>
            </w:pPr>
            <w:hyperlink r:id="rId12" w:history="1">
              <w:r w:rsidR="00064C90" w:rsidRPr="00064C90">
                <w:rPr>
                  <w:rStyle w:val="Hyperlink"/>
                  <w:rFonts w:eastAsia="Times New Roman" w:cs="Times New Roman"/>
                  <w:color w:val="auto"/>
                  <w:sz w:val="22"/>
                </w:rPr>
                <w:t>http://cesu.utk.edu/documents/project_templates/SF-424_A.pdf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r w:rsidR="000F2E9D" w:rsidRPr="000F2E9D"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p>
          <w:p w:rsidR="00064C90" w:rsidRPr="00064C90" w:rsidRDefault="003D00F8" w:rsidP="000F2E9D">
            <w:pPr>
              <w:keepNext/>
              <w:keepLines/>
              <w:widowControl w:val="0"/>
              <w:autoSpaceDE w:val="0"/>
              <w:autoSpaceDN w:val="0"/>
              <w:adjustRightInd w:val="0"/>
              <w:spacing w:after="0" w:line="240" w:lineRule="auto"/>
              <w:ind w:right="-180"/>
              <w:rPr>
                <w:rFonts w:eastAsia="Times New Roman" w:cs="Times New Roman"/>
                <w:sz w:val="22"/>
              </w:rPr>
            </w:pPr>
            <w:hyperlink r:id="rId13" w:history="1">
              <w:r w:rsidR="00064C90" w:rsidRPr="00064C90">
                <w:rPr>
                  <w:rStyle w:val="Hyperlink"/>
                  <w:rFonts w:eastAsia="Times New Roman" w:cs="Times New Roman"/>
                  <w:color w:val="auto"/>
                  <w:sz w:val="22"/>
                </w:rPr>
                <w:t>http://cesu.utk.edu/documents/project_templates/SF-424_B.pdf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Default="008216E5"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Assistance with any of the SF-424 forms can be requested of the SA-CESU NPS Coordinator (Ray Albright at 865 974-8443 or ray_albright@nps.gov)</w:t>
      </w:r>
    </w:p>
    <w:p w:rsidR="007B5BCE"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w:t>
      </w:r>
      <w:r w:rsidRPr="000F2E9D">
        <w:rPr>
          <w:rFonts w:eastAsia="Times New Roman" w:cs="Times New Roman"/>
          <w:szCs w:val="24"/>
        </w:rPr>
        <w:lastRenderedPageBreak/>
        <w:t xml:space="preserve">proposal.  The proposal technical text must be no longer than 10 pages, no smaller than font size 11, 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SA-CESU N</w:t>
      </w:r>
      <w:r w:rsidR="000D0F8E">
        <w:rPr>
          <w:rFonts w:eastAsia="Times New Roman" w:cs="Times New Roman"/>
          <w:szCs w:val="24"/>
        </w:rPr>
        <w:t>PS Coordinator</w:t>
      </w:r>
      <w:r>
        <w:rPr>
          <w:rFonts w:eastAsia="Times New Roman" w:cs="Times New Roman"/>
          <w:szCs w:val="24"/>
        </w:rPr>
        <w:t xml:space="preserve"> 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Pr>
          <w:rFonts w:eastAsia="Times New Roman" w:cs="Times New Roman"/>
          <w:szCs w:val="24"/>
        </w:rPr>
        <w:t>Purpose and Objectives</w:t>
      </w:r>
      <w:r w:rsidR="000F2E9D"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000F2E9D" w:rsidRPr="000F2E9D">
        <w:rPr>
          <w:rFonts w:eastAsia="Times New Roman" w:cs="Times New Roman"/>
          <w:b/>
          <w:szCs w:val="24"/>
        </w:rPr>
        <w:t xml:space="preserve">) - </w:t>
      </w:r>
      <w:r w:rsidR="000F2E9D" w:rsidRPr="000F2E9D">
        <w:rPr>
          <w:rFonts w:eastAsia="Times New Roman" w:cs="Times New Roman"/>
          <w:szCs w:val="24"/>
        </w:rPr>
        <w:t xml:space="preserve">(a) Describe why the project is needed by the </w:t>
      </w:r>
      <w:r>
        <w:rPr>
          <w:rFonts w:eastAsia="Times New Roman" w:cs="Times New Roman"/>
          <w:szCs w:val="24"/>
        </w:rPr>
        <w:t>National Park Service</w:t>
      </w:r>
      <w:r w:rsidR="000F2E9D" w:rsidRPr="000F2E9D">
        <w:rPr>
          <w:rFonts w:eastAsia="Times New Roman" w:cs="Times New Roman"/>
          <w:szCs w:val="24"/>
        </w:rPr>
        <w:t xml:space="preserve">; (b) Describe the </w:t>
      </w:r>
      <w:r>
        <w:rPr>
          <w:rFonts w:eastAsia="Times New Roman" w:cs="Times New Roman"/>
          <w:szCs w:val="24"/>
        </w:rPr>
        <w:t>project</w:t>
      </w:r>
      <w:r w:rsidR="000F2E9D" w:rsidRPr="000F2E9D">
        <w:rPr>
          <w:rFonts w:eastAsia="Times New Roman" w:cs="Times New Roman"/>
          <w:szCs w:val="24"/>
        </w:rPr>
        <w:t>’s object</w:t>
      </w:r>
      <w:r>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 xml:space="preserve">The project budget should follow the budget categories in SF-424 </w:t>
      </w:r>
      <w:proofErr w:type="gramStart"/>
      <w:r w:rsidR="002E201D">
        <w:rPr>
          <w:rFonts w:eastAsia="Times New Roman" w:cs="Times New Roman"/>
          <w:szCs w:val="24"/>
        </w:rPr>
        <w:t>A</w:t>
      </w:r>
      <w:proofErr w:type="gramEnd"/>
      <w:r w:rsidR="002E201D">
        <w:rPr>
          <w:rFonts w:eastAsia="Times New Roman" w:cs="Times New Roman"/>
          <w:szCs w:val="24"/>
        </w:rPr>
        <w:t xml:space="preserve">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sidR="00D376F7">
        <w:rPr>
          <w:rFonts w:eastAsia="Times New Roman" w:cs="Times New Roman"/>
          <w:szCs w:val="24"/>
        </w:rPr>
        <w:t xml:space="preserve">. </w:t>
      </w: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lastRenderedPageBreak/>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subscriptions</w:t>
      </w:r>
      <w:r w:rsidR="00B45149">
        <w:rPr>
          <w:rFonts w:eastAsia="Times New Roman" w:cs="Times New Roman"/>
          <w:szCs w:val="24"/>
        </w:rPr>
        <w:t xml:space="preserve">, </w:t>
      </w:r>
      <w:proofErr w:type="gramStart"/>
      <w:r w:rsidR="00B45149">
        <w:rPr>
          <w:rFonts w:eastAsia="Times New Roman" w:cs="Times New Roman"/>
          <w:szCs w:val="24"/>
        </w:rPr>
        <w:t>cell</w:t>
      </w:r>
      <w:proofErr w:type="gramEnd"/>
      <w:r w:rsidR="00B45149">
        <w:rPr>
          <w:rFonts w:eastAsia="Times New Roman" w:cs="Times New Roman"/>
          <w:szCs w:val="24"/>
        </w:rPr>
        <w:t xml:space="preserve"> phone contracts</w:t>
      </w:r>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(omit this budget category since SA-CESU projects do not involve construction)</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Other Costs.</w:t>
      </w:r>
      <w:r>
        <w:rPr>
          <w:rFonts w:eastAsia="Times New Roman" w:cs="Times New Roman"/>
          <w:szCs w:val="24"/>
        </w:rPr>
        <w:t xml:space="preserve">  </w:t>
      </w:r>
      <w:r w:rsidRPr="000F2E9D">
        <w:rPr>
          <w:rFonts w:eastAsia="Times New Roman" w:cs="Times New Roman"/>
          <w:szCs w:val="24"/>
        </w:rPr>
        <w:t>This should include the cost of duplicat</w:t>
      </w:r>
      <w:r w:rsidR="00B45149">
        <w:rPr>
          <w:rFonts w:eastAsia="Times New Roman" w:cs="Times New Roman"/>
          <w:szCs w:val="24"/>
        </w:rPr>
        <w:t>ion and printing, postage</w:t>
      </w:r>
      <w:r w:rsidRPr="000F2E9D">
        <w:rPr>
          <w:rFonts w:eastAsia="Times New Roman" w:cs="Times New Roman"/>
          <w:szCs w:val="24"/>
        </w:rPr>
        <w:t xml:space="preserv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33408C"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t xml:space="preserve">Total </w:t>
      </w:r>
      <w:r w:rsidR="009E6685">
        <w:rPr>
          <w:rFonts w:eastAsia="Times New Roman" w:cs="Times New Roman"/>
          <w:szCs w:val="24"/>
          <w:u w:val="single"/>
        </w:rPr>
        <w:t xml:space="preserve">Modified </w:t>
      </w:r>
      <w:r>
        <w:rPr>
          <w:rFonts w:eastAsia="Times New Roman" w:cs="Times New Roman"/>
          <w:szCs w:val="24"/>
          <w:u w:val="single"/>
        </w:rPr>
        <w:t>Direct Charges.</w:t>
      </w:r>
      <w:r>
        <w:rPr>
          <w:rFonts w:eastAsia="Times New Roman" w:cs="Times New Roman"/>
          <w:szCs w:val="24"/>
        </w:rPr>
        <w:t xml:space="preserve">  This is the sum of all costs in a. through h.</w:t>
      </w:r>
      <w:r w:rsidR="009E6685">
        <w:rPr>
          <w:rFonts w:eastAsia="Times New Roman" w:cs="Times New Roman"/>
          <w:szCs w:val="24"/>
        </w:rPr>
        <w:t xml:space="preserve">  Exclude costs for scholarships, tuition, rental of non-university space, and </w:t>
      </w:r>
      <w:r w:rsidR="0033408C">
        <w:rPr>
          <w:rFonts w:eastAsia="Times New Roman" w:cs="Times New Roman"/>
          <w:szCs w:val="24"/>
        </w:rPr>
        <w:t>s</w:t>
      </w:r>
      <w:r w:rsidR="0033408C" w:rsidRPr="0033408C">
        <w:rPr>
          <w:rFonts w:eastAsia="Times New Roman" w:cs="Times New Roman"/>
          <w:szCs w:val="24"/>
        </w:rPr>
        <w:t>ub-contract costs in excess of $25,000 should not be assessed more</w:t>
      </w:r>
      <w:r w:rsidR="0033408C">
        <w:rPr>
          <w:rFonts w:eastAsia="Times New Roman" w:cs="Times New Roman"/>
          <w:szCs w:val="24"/>
        </w:rPr>
        <w:t xml:space="preserve"> than $25,000</w:t>
      </w:r>
      <w:r w:rsidR="0033408C" w:rsidRPr="0033408C">
        <w:rPr>
          <w:rFonts w:eastAsia="Times New Roman" w:cs="Times New Roman"/>
          <w:szCs w:val="24"/>
        </w:rPr>
        <w:t>. (See 2 CFR 220, Append</w:t>
      </w:r>
      <w:r w:rsidR="0033408C">
        <w:rPr>
          <w:rFonts w:eastAsia="Times New Roman" w:cs="Times New Roman"/>
          <w:szCs w:val="24"/>
        </w:rPr>
        <w:t>ix A</w:t>
      </w:r>
      <w:r w:rsidR="0033408C" w:rsidRPr="0033408C">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8216E5" w:rsidRP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0F2E9D">
        <w:rPr>
          <w:rFonts w:eastAsia="Times New Roman" w:cs="Times New Roman"/>
          <w:szCs w:val="24"/>
          <w:u w:val="single"/>
        </w:rPr>
        <w:t>Indirect Charges</w:t>
      </w:r>
      <w:r w:rsidRPr="000F2E9D">
        <w:rPr>
          <w:rFonts w:eastAsia="Times New Roman" w:cs="Times New Roman"/>
          <w:szCs w:val="24"/>
        </w:rPr>
        <w:t xml:space="preserve">.  </w:t>
      </w:r>
      <w:r w:rsidR="00DC72A0" w:rsidRPr="00DC72A0">
        <w:rPr>
          <w:rFonts w:eastAsia="Times New Roman" w:cs="Times New Roman"/>
          <w:szCs w:val="24"/>
        </w:rPr>
        <w:t xml:space="preserve">The Southern Appalachian </w:t>
      </w:r>
      <w:r w:rsidR="00DC72A0">
        <w:rPr>
          <w:rFonts w:eastAsia="Times New Roman" w:cs="Times New Roman"/>
          <w:szCs w:val="24"/>
        </w:rPr>
        <w:t xml:space="preserve">Mountains </w:t>
      </w:r>
      <w:r w:rsidR="00DC72A0" w:rsidRPr="00DC72A0">
        <w:rPr>
          <w:rFonts w:eastAsia="Times New Roman" w:cs="Times New Roman"/>
          <w:szCs w:val="24"/>
        </w:rPr>
        <w:t>Cooperative Ecosystems Studies Unit (SA-CESU) has a negotiated indirect co</w:t>
      </w:r>
      <w:r w:rsidR="00DC72A0">
        <w:rPr>
          <w:rFonts w:eastAsia="Times New Roman" w:cs="Times New Roman"/>
          <w:szCs w:val="24"/>
        </w:rPr>
        <w:t>st rate of no more than 17.5% on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that graduate student tuition, equipment and rental of non-university owned 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proofErr w:type="spellStart"/>
      <w:r>
        <w:rPr>
          <w:rFonts w:eastAsia="Times New Roman" w:cs="Times New Roman"/>
          <w:szCs w:val="24"/>
        </w:rPr>
        <w:t>i</w:t>
      </w:r>
      <w:proofErr w:type="spellEnd"/>
      <w:r>
        <w:rPr>
          <w:rFonts w:eastAsia="Times New Roman" w:cs="Times New Roman"/>
          <w:szCs w:val="24"/>
        </w:rPr>
        <w:t>. and j. above.</w:t>
      </w:r>
    </w:p>
    <w:p w:rsidR="008216E5"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The Budget</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3D00F8">
        <w:rPr>
          <w:rFonts w:eastAsia="Times New Roman" w:cs="Times New Roman"/>
          <w:szCs w:val="24"/>
        </w:rPr>
        <w:t>The electronic submission into Grants.gov</w:t>
      </w:r>
      <w:r w:rsidRPr="003D00F8">
        <w:rPr>
          <w:rFonts w:eastAsia="Times New Roman" w:cs="Times New Roman"/>
          <w:color w:val="0000FF"/>
          <w:szCs w:val="24"/>
        </w:rPr>
        <w:t xml:space="preserve"> </w:t>
      </w:r>
      <w:r w:rsidRPr="003D00F8">
        <w:rPr>
          <w:rFonts w:eastAsia="Times New Roman" w:cs="Times New Roman"/>
          <w:szCs w:val="24"/>
        </w:rPr>
        <w:t xml:space="preserve">is due by </w:t>
      </w:r>
      <w:r w:rsidR="003D00F8" w:rsidRPr="003D00F8">
        <w:rPr>
          <w:rFonts w:eastAsia="Times New Roman" w:cs="Times New Roman"/>
          <w:b/>
          <w:szCs w:val="24"/>
        </w:rPr>
        <w:t>May 19, 2014</w:t>
      </w:r>
      <w:r w:rsidRPr="003D00F8">
        <w:rPr>
          <w:rFonts w:eastAsia="Times New Roman" w:cs="Times New Roman"/>
          <w:b/>
          <w:szCs w:val="24"/>
        </w:rPr>
        <w:t xml:space="preserve"> @ </w:t>
      </w:r>
      <w:r w:rsidR="003D00F8" w:rsidRPr="003D00F8">
        <w:rPr>
          <w:rFonts w:eastAsia="Times New Roman" w:cs="Times New Roman"/>
          <w:b/>
          <w:szCs w:val="24"/>
        </w:rPr>
        <w:t>3:00</w:t>
      </w:r>
      <w:r w:rsidRPr="003D00F8">
        <w:rPr>
          <w:rFonts w:eastAsia="Times New Roman" w:cs="Times New Roman"/>
          <w:b/>
          <w:szCs w:val="24"/>
        </w:rPr>
        <w:t xml:space="preserve"> p.m. Eastern </w:t>
      </w:r>
      <w:r w:rsidR="003D00F8" w:rsidRPr="003D00F8">
        <w:rPr>
          <w:rFonts w:eastAsia="Times New Roman" w:cs="Times New Roman"/>
          <w:b/>
          <w:szCs w:val="24"/>
        </w:rPr>
        <w:t>Daylight</w:t>
      </w:r>
      <w:r w:rsidRPr="003D00F8">
        <w:rPr>
          <w:rFonts w:eastAsia="Times New Roman" w:cs="Times New Roman"/>
          <w:b/>
          <w:szCs w:val="24"/>
        </w:rPr>
        <w:t xml:space="preserve"> Time</w:t>
      </w:r>
      <w:r w:rsidRPr="003D00F8">
        <w:rPr>
          <w:rFonts w:eastAsia="Times New Roman" w:cs="Times New Roman"/>
          <w:szCs w:val="24"/>
        </w:rPr>
        <w:t>. An application package received after the closing date and time will</w:t>
      </w:r>
      <w:r w:rsidRPr="003D00F8">
        <w:rPr>
          <w:rFonts w:eastAsia="Times New Roman" w:cs="Times New Roman"/>
          <w:color w:val="0000FF"/>
          <w:szCs w:val="24"/>
        </w:rPr>
        <w:t xml:space="preserve"> </w:t>
      </w:r>
      <w:r w:rsidRPr="003D00F8">
        <w:rPr>
          <w:rFonts w:eastAsia="Times New Roman" w:cs="Times New Roman"/>
          <w:szCs w:val="24"/>
        </w:rPr>
        <w:t>not be</w:t>
      </w:r>
      <w:r w:rsidRPr="00F20A8B">
        <w:rPr>
          <w:rFonts w:eastAsia="Times New Roman" w:cs="Times New Roman"/>
          <w:szCs w:val="24"/>
        </w:rPr>
        <w:t xml:space="preserve"> considered for award.  If it is determined that a</w:t>
      </w:r>
      <w:r>
        <w:rPr>
          <w:rFonts w:eastAsia="Times New Roman" w:cs="Times New Roman"/>
          <w:szCs w:val="24"/>
        </w:rPr>
        <w:t>n application package</w:t>
      </w:r>
      <w:r w:rsidRPr="00F20A8B">
        <w:rPr>
          <w:rFonts w:eastAsia="Times New Roman" w:cs="Times New Roman"/>
          <w:szCs w:val="24"/>
        </w:rPr>
        <w:t xml:space="preserve"> will not be considered due to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lastRenderedPageBreak/>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A00C8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All Funding Opportunities</w:t>
      </w:r>
      <w:r w:rsidR="000D0F8E" w:rsidRPr="00A00C8B">
        <w:rPr>
          <w:rFonts w:eastAsia="Times New Roman" w:cs="Times New Roman"/>
          <w:szCs w:val="24"/>
        </w:rPr>
        <w:t xml:space="preserve"> Announcements (FOA)</w:t>
      </w:r>
      <w:r w:rsidRPr="00A00C8B">
        <w:rPr>
          <w:rFonts w:eastAsia="Times New Roman" w:cs="Times New Roman"/>
          <w:szCs w:val="24"/>
        </w:rPr>
        <w:t xml:space="preserve"> and Notice of Intents</w:t>
      </w:r>
      <w:r w:rsidR="000D0F8E" w:rsidRPr="00A00C8B">
        <w:rPr>
          <w:rFonts w:eastAsia="Times New Roman" w:cs="Times New Roman"/>
          <w:szCs w:val="24"/>
        </w:rPr>
        <w:t xml:space="preserve"> (NOI)</w:t>
      </w:r>
      <w:r w:rsidRPr="00A00C8B">
        <w:rPr>
          <w:rFonts w:eastAsia="Times New Roman" w:cs="Times New Roman"/>
          <w:szCs w:val="24"/>
        </w:rPr>
        <w:t xml:space="preserve"> are posted to </w:t>
      </w:r>
      <w:r w:rsidRPr="00A00C8B">
        <w:rPr>
          <w:rFonts w:eastAsia="Times New Roman" w:cs="Times New Roman"/>
          <w:b/>
          <w:bCs/>
          <w:szCs w:val="24"/>
        </w:rPr>
        <w:t>Grants.Gov</w:t>
      </w:r>
      <w:r w:rsidRPr="00A00C8B">
        <w:rPr>
          <w:rFonts w:eastAsia="Times New Roman" w:cs="Times New Roman"/>
          <w:szCs w:val="24"/>
        </w:rPr>
        <w:t>, </w:t>
      </w:r>
      <w:hyperlink r:id="rId14" w:tgtFrame="_blank" w:history="1">
        <w:r w:rsidRPr="00A00C8B">
          <w:rPr>
            <w:rStyle w:val="Hyperlink"/>
            <w:rFonts w:eastAsia="Times New Roman" w:cs="Times New Roman"/>
            <w:color w:val="auto"/>
            <w:szCs w:val="24"/>
          </w:rPr>
          <w:t>www.grants.gov</w:t>
        </w:r>
      </w:hyperlink>
      <w:r w:rsidRPr="00A00C8B">
        <w:rPr>
          <w:rFonts w:eastAsia="Times New Roman" w:cs="Times New Roman"/>
          <w:szCs w:val="24"/>
        </w:rPr>
        <w:t xml:space="preserve">. </w:t>
      </w:r>
      <w:r w:rsidR="000D0F8E" w:rsidRPr="00A00C8B">
        <w:rPr>
          <w:rFonts w:eastAsia="Times New Roman" w:cs="Times New Roman"/>
          <w:szCs w:val="24"/>
        </w:rPr>
        <w:t xml:space="preserve">  </w:t>
      </w:r>
      <w:r w:rsidRPr="00A00C8B">
        <w:rPr>
          <w:rFonts w:eastAsia="Times New Roman" w:cs="Times New Roman"/>
          <w:szCs w:val="24"/>
        </w:rPr>
        <w:t xml:space="preserve">Please access this website and download </w:t>
      </w:r>
      <w:r w:rsidR="00593EAB">
        <w:rPr>
          <w:rFonts w:eastAsia="Times New Roman" w:cs="Times New Roman"/>
          <w:szCs w:val="24"/>
        </w:rPr>
        <w:t>the FOA and NOI</w:t>
      </w:r>
      <w:r w:rsidRPr="00A00C8B">
        <w:rPr>
          <w:rFonts w:eastAsia="Times New Roman" w:cs="Times New Roman"/>
          <w:szCs w:val="24"/>
        </w:rPr>
        <w:t xml:space="preserve"> by using the Funding Opportunity Announcement Number</w:t>
      </w:r>
      <w:r w:rsidR="000D0F8E" w:rsidRPr="00A00C8B">
        <w:rPr>
          <w:rFonts w:eastAsia="Times New Roman" w:cs="Times New Roman"/>
          <w:szCs w:val="24"/>
        </w:rPr>
        <w:t xml:space="preserve"> supplied by the NPS grants officer.  The </w:t>
      </w:r>
      <w:r w:rsidR="007E1114" w:rsidRPr="00A00C8B">
        <w:rPr>
          <w:rFonts w:eastAsia="Times New Roman" w:cs="Times New Roman"/>
          <w:szCs w:val="24"/>
        </w:rPr>
        <w:t xml:space="preserve">ten character </w:t>
      </w:r>
      <w:r w:rsidR="000D0F8E" w:rsidRPr="00A00C8B">
        <w:rPr>
          <w:rFonts w:eastAsia="Times New Roman" w:cs="Times New Roman"/>
          <w:szCs w:val="24"/>
        </w:rPr>
        <w:t xml:space="preserve">FOA number starts with a </w:t>
      </w:r>
      <w:r w:rsidR="007E1114" w:rsidRPr="00A00C8B">
        <w:rPr>
          <w:rFonts w:eastAsia="Times New Roman" w:cs="Times New Roman"/>
          <w:szCs w:val="24"/>
        </w:rPr>
        <w:t>‘P’.</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When you are ready to submit your proposal there are two options for submittal.</w:t>
      </w:r>
      <w:r w:rsidR="00A00C8B">
        <w:rPr>
          <w:rFonts w:eastAsia="Times New Roman" w:cs="Times New Roman"/>
          <w:szCs w:val="24"/>
        </w:rPr>
        <w:t xml:space="preserve">  Grants.gov does not </w:t>
      </w:r>
      <w:r w:rsidR="00593EAB">
        <w:rPr>
          <w:rFonts w:eastAsia="Times New Roman" w:cs="Times New Roman"/>
          <w:szCs w:val="24"/>
        </w:rPr>
        <w:t>easily convey</w:t>
      </w:r>
      <w:r w:rsidR="00A00C8B">
        <w:rPr>
          <w:rFonts w:eastAsia="Times New Roman" w:cs="Times New Roman"/>
          <w:szCs w:val="24"/>
        </w:rPr>
        <w:t xml:space="preserve"> application packages at this time, so two alternate options are offered.</w:t>
      </w:r>
    </w:p>
    <w:p w:rsidR="00A00C8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The preferred option is to </w:t>
      </w:r>
      <w:r w:rsidR="00A00C8B">
        <w:rPr>
          <w:rFonts w:eastAsia="Times New Roman" w:cs="Times New Roman"/>
          <w:szCs w:val="24"/>
        </w:rPr>
        <w:t>utilize</w:t>
      </w:r>
      <w:r w:rsidRPr="00A00C8B">
        <w:rPr>
          <w:rFonts w:eastAsia="Times New Roman" w:cs="Times New Roman"/>
          <w:szCs w:val="24"/>
        </w:rPr>
        <w:t> </w:t>
      </w:r>
      <w:r w:rsidRPr="00A00C8B">
        <w:rPr>
          <w:rFonts w:eastAsia="Times New Roman" w:cs="Times New Roman"/>
          <w:b/>
          <w:bCs/>
          <w:szCs w:val="24"/>
        </w:rPr>
        <w:t>FedConnect</w:t>
      </w:r>
      <w:r w:rsidR="00A00C8B">
        <w:rPr>
          <w:rFonts w:eastAsia="Times New Roman" w:cs="Times New Roman"/>
          <w:b/>
          <w:bCs/>
          <w:szCs w:val="24"/>
        </w:rPr>
        <w:t xml:space="preserve"> (</w:t>
      </w:r>
      <w:hyperlink r:id="rId15" w:tgtFrame="_blank" w:history="1">
        <w:r w:rsidRPr="00A00C8B">
          <w:rPr>
            <w:rStyle w:val="Hyperlink"/>
            <w:rFonts w:eastAsia="Times New Roman" w:cs="Times New Roman"/>
            <w:color w:val="auto"/>
            <w:szCs w:val="24"/>
          </w:rPr>
          <w:t>www.fedconnect.net</w:t>
        </w:r>
      </w:hyperlink>
      <w:r w:rsidR="00A00C8B">
        <w:rPr>
          <w:rFonts w:eastAsia="Times New Roman" w:cs="Times New Roman"/>
          <w:szCs w:val="24"/>
        </w:rPr>
        <w:t>)</w:t>
      </w:r>
      <w:r w:rsidRPr="00A00C8B">
        <w:rPr>
          <w:rFonts w:eastAsia="Times New Roman" w:cs="Times New Roman"/>
          <w:szCs w:val="24"/>
        </w:rPr>
        <w:t xml:space="preserve">. Your sponsored programs office </w:t>
      </w:r>
      <w:r w:rsidR="007E1114" w:rsidRPr="00A00C8B">
        <w:rPr>
          <w:rFonts w:eastAsia="Times New Roman" w:cs="Times New Roman"/>
          <w:szCs w:val="24"/>
        </w:rPr>
        <w:t>should already have an account registration in FedConnect.  If not, the registration is s</w:t>
      </w:r>
      <w:r w:rsidR="00A00C8B">
        <w:rPr>
          <w:rFonts w:eastAsia="Times New Roman" w:cs="Times New Roman"/>
          <w:szCs w:val="24"/>
        </w:rPr>
        <w:t>imple and free but does require</w:t>
      </w:r>
      <w:r w:rsidR="007E1114" w:rsidRPr="00A00C8B">
        <w:rPr>
          <w:rFonts w:eastAsia="Times New Roman" w:cs="Times New Roman"/>
          <w:szCs w:val="24"/>
        </w:rPr>
        <w:t xml:space="preserve"> a DUNS number.</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A00C8B">
        <w:rPr>
          <w:rFonts w:eastAsia="Times New Roman" w:cs="Times New Roman"/>
          <w:szCs w:val="24"/>
        </w:rPr>
        <w:t>Within FedConnect search</w:t>
      </w:r>
      <w:r w:rsidR="0031046A" w:rsidRPr="00A00C8B">
        <w:rPr>
          <w:rFonts w:eastAsia="Times New Roman" w:cs="Times New Roman"/>
          <w:szCs w:val="24"/>
        </w:rPr>
        <w:t xml:space="preserve"> by A</w:t>
      </w:r>
      <w:r w:rsidR="00D376F7" w:rsidRPr="00A00C8B">
        <w:rPr>
          <w:rFonts w:eastAsia="Times New Roman" w:cs="Times New Roman"/>
          <w:szCs w:val="24"/>
        </w:rPr>
        <w:t xml:space="preserve">gency or </w:t>
      </w:r>
      <w:r w:rsidRPr="00A00C8B">
        <w:rPr>
          <w:rFonts w:eastAsia="Times New Roman" w:cs="Times New Roman"/>
          <w:szCs w:val="24"/>
        </w:rPr>
        <w:t xml:space="preserve">by </w:t>
      </w:r>
      <w:r w:rsidR="0031046A" w:rsidRPr="00A00C8B">
        <w:rPr>
          <w:rFonts w:eastAsia="Times New Roman" w:cs="Times New Roman"/>
          <w:szCs w:val="24"/>
        </w:rPr>
        <w:t xml:space="preserve">Reference Number using </w:t>
      </w:r>
      <w:r w:rsidRPr="00A00C8B">
        <w:rPr>
          <w:rFonts w:eastAsia="Times New Roman" w:cs="Times New Roman"/>
          <w:szCs w:val="24"/>
        </w:rPr>
        <w:t xml:space="preserve">the </w:t>
      </w:r>
      <w:r w:rsidR="00D376F7" w:rsidRPr="00A00C8B">
        <w:rPr>
          <w:rFonts w:eastAsia="Times New Roman" w:cs="Times New Roman"/>
          <w:szCs w:val="24"/>
        </w:rPr>
        <w:t>Fun</w:t>
      </w:r>
      <w:r w:rsidRPr="00A00C8B">
        <w:rPr>
          <w:rFonts w:eastAsia="Times New Roman" w:cs="Times New Roman"/>
          <w:szCs w:val="24"/>
        </w:rPr>
        <w:t>ding Opportunity Announcement number</w:t>
      </w:r>
      <w:r w:rsidR="00D376F7" w:rsidRPr="00A00C8B">
        <w:rPr>
          <w:rFonts w:eastAsia="Times New Roman" w:cs="Times New Roman"/>
          <w:szCs w:val="24"/>
        </w:rPr>
        <w:t>.</w:t>
      </w:r>
      <w:proofErr w:type="gramEnd"/>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For an A</w:t>
      </w:r>
      <w:r w:rsidR="00D376F7" w:rsidRPr="00A00C8B">
        <w:rPr>
          <w:rFonts w:eastAsia="Times New Roman" w:cs="Times New Roman"/>
          <w:szCs w:val="24"/>
        </w:rPr>
        <w:t xml:space="preserve">gency search, </w:t>
      </w:r>
      <w:r w:rsidR="007E1114" w:rsidRPr="00A00C8B">
        <w:rPr>
          <w:rFonts w:eastAsia="Times New Roman" w:cs="Times New Roman"/>
          <w:szCs w:val="24"/>
        </w:rPr>
        <w:t>use</w:t>
      </w:r>
      <w:r w:rsidR="00D376F7" w:rsidRPr="00A00C8B">
        <w:rPr>
          <w:rFonts w:eastAsia="Times New Roman" w:cs="Times New Roman"/>
          <w:szCs w:val="24"/>
        </w:rPr>
        <w:t xml:space="preserve"> DOI – NPS (note DOI space h</w:t>
      </w:r>
      <w:r w:rsidR="007E1114" w:rsidRPr="00A00C8B">
        <w:rPr>
          <w:rFonts w:eastAsia="Times New Roman" w:cs="Times New Roman"/>
          <w:szCs w:val="24"/>
        </w:rPr>
        <w:t>yphen space NPS). T</w:t>
      </w:r>
      <w:r w:rsidR="00D376F7" w:rsidRPr="00A00C8B">
        <w:rPr>
          <w:rFonts w:eastAsia="Times New Roman" w:cs="Times New Roman"/>
          <w:szCs w:val="24"/>
        </w:rPr>
        <w:t xml:space="preserve">he search will not work unless you type it </w:t>
      </w:r>
      <w:r w:rsidR="007E1114" w:rsidRPr="00A00C8B">
        <w:rPr>
          <w:rFonts w:eastAsia="Times New Roman" w:cs="Times New Roman"/>
          <w:szCs w:val="24"/>
        </w:rPr>
        <w:t xml:space="preserve">in exactly </w:t>
      </w:r>
      <w:r w:rsidR="00D376F7" w:rsidRPr="00A00C8B">
        <w:rPr>
          <w:rFonts w:eastAsia="Times New Roman" w:cs="Times New Roman"/>
          <w:szCs w:val="24"/>
        </w:rPr>
        <w:t>this way.</w:t>
      </w:r>
      <w:r w:rsidR="007E1114" w:rsidRPr="00A00C8B">
        <w:rPr>
          <w:rFonts w:eastAsia="Times New Roman" w:cs="Times New Roman"/>
          <w:szCs w:val="24"/>
        </w:rPr>
        <w:t xml:space="preserve"> Many announcements will appear.  </w:t>
      </w:r>
      <w:r w:rsidRPr="00A00C8B">
        <w:rPr>
          <w:rFonts w:eastAsia="Times New Roman" w:cs="Times New Roman"/>
          <w:szCs w:val="24"/>
        </w:rPr>
        <w:t>F</w:t>
      </w:r>
      <w:r w:rsidR="007E1114" w:rsidRPr="00A00C8B">
        <w:rPr>
          <w:rFonts w:eastAsia="Times New Roman" w:cs="Times New Roman"/>
          <w:szCs w:val="24"/>
        </w:rPr>
        <w:t xml:space="preserve">ind the </w:t>
      </w:r>
      <w:r w:rsidR="00D376F7" w:rsidRPr="00A00C8B">
        <w:rPr>
          <w:rFonts w:eastAsia="Times New Roman" w:cs="Times New Roman"/>
          <w:szCs w:val="24"/>
        </w:rPr>
        <w:t>Fu</w:t>
      </w:r>
      <w:r w:rsidR="007E1114" w:rsidRPr="00A00C8B">
        <w:rPr>
          <w:rFonts w:eastAsia="Times New Roman" w:cs="Times New Roman"/>
          <w:szCs w:val="24"/>
        </w:rPr>
        <w:t>nding Opportunity Announcement</w:t>
      </w:r>
      <w:r w:rsidRPr="00A00C8B">
        <w:rPr>
          <w:rFonts w:eastAsia="Times New Roman" w:cs="Times New Roman"/>
          <w:szCs w:val="24"/>
        </w:rPr>
        <w:t xml:space="preserve"> by either the Title or the ‘Reference Number’.  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Searching by</w:t>
      </w:r>
      <w:r w:rsidR="007E1114" w:rsidRPr="00A00C8B">
        <w:rPr>
          <w:rFonts w:eastAsia="Times New Roman" w:cs="Times New Roman"/>
          <w:szCs w:val="24"/>
        </w:rPr>
        <w:t xml:space="preserve"> </w:t>
      </w:r>
      <w:r w:rsidR="00D376F7" w:rsidRPr="00A00C8B">
        <w:rPr>
          <w:rFonts w:eastAsia="Times New Roman" w:cs="Times New Roman"/>
          <w:szCs w:val="24"/>
        </w:rPr>
        <w:t>Fun</w:t>
      </w:r>
      <w:r w:rsidRPr="00A00C8B">
        <w:rPr>
          <w:rFonts w:eastAsia="Times New Roman" w:cs="Times New Roman"/>
          <w:szCs w:val="24"/>
        </w:rPr>
        <w:t xml:space="preserve">ding Opportunity Announcement number, as a reference number, </w:t>
      </w:r>
      <w:r w:rsidR="00D376F7" w:rsidRPr="00A00C8B">
        <w:rPr>
          <w:rFonts w:eastAsia="Times New Roman" w:cs="Times New Roman"/>
          <w:szCs w:val="24"/>
        </w:rPr>
        <w:t>is the easiest way to find the announcement.</w:t>
      </w:r>
      <w:r w:rsidR="00B644C5" w:rsidRPr="00A00C8B">
        <w:t xml:space="preserve"> </w:t>
      </w:r>
      <w:r w:rsidR="00B644C5" w:rsidRPr="00A00C8B">
        <w:rPr>
          <w:rFonts w:eastAsia="Times New Roman" w:cs="Times New Roman"/>
          <w:szCs w:val="24"/>
        </w:rPr>
        <w:t>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B644C5"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Once at the </w:t>
      </w:r>
      <w:r w:rsidR="00821E8F">
        <w:rPr>
          <w:rFonts w:eastAsia="Times New Roman" w:cs="Times New Roman"/>
          <w:szCs w:val="24"/>
        </w:rPr>
        <w:t>announcement or ‘</w:t>
      </w:r>
      <w:r w:rsidRPr="00A00C8B">
        <w:rPr>
          <w:rFonts w:eastAsia="Times New Roman" w:cs="Times New Roman"/>
          <w:szCs w:val="24"/>
        </w:rPr>
        <w:t>opportunity</w:t>
      </w:r>
      <w:r w:rsidR="00821E8F">
        <w:rPr>
          <w:rFonts w:eastAsia="Times New Roman" w:cs="Times New Roman"/>
          <w:szCs w:val="24"/>
        </w:rPr>
        <w:t>’</w:t>
      </w:r>
      <w:r w:rsidRPr="00A00C8B">
        <w:rPr>
          <w:rFonts w:eastAsia="Times New Roman" w:cs="Times New Roman"/>
          <w:szCs w:val="24"/>
        </w:rPr>
        <w:t xml:space="preserve"> page, click on ‘Register to Receive Notifications’.  This </w:t>
      </w:r>
      <w:r w:rsidR="005A4E59" w:rsidRPr="00A00C8B">
        <w:rPr>
          <w:rFonts w:eastAsia="Times New Roman" w:cs="Times New Roman"/>
          <w:szCs w:val="24"/>
        </w:rPr>
        <w:t xml:space="preserve">displays a side panel box.  Click ‘Create’ and a data entry page </w:t>
      </w:r>
      <w:proofErr w:type="gramStart"/>
      <w:r w:rsidR="005A4E59" w:rsidRPr="00A00C8B">
        <w:rPr>
          <w:rFonts w:eastAsia="Times New Roman" w:cs="Times New Roman"/>
          <w:szCs w:val="24"/>
        </w:rPr>
        <w:t>is</w:t>
      </w:r>
      <w:proofErr w:type="gramEnd"/>
      <w:r w:rsidR="005A4E59" w:rsidRPr="00A00C8B">
        <w:rPr>
          <w:rFonts w:eastAsia="Times New Roman" w:cs="Times New Roman"/>
          <w:szCs w:val="24"/>
        </w:rPr>
        <w:t xml:space="preserve"> displayed.  Proceed with submitting the proposal with the budget, the SF-424 forms and a cover letter (optional). </w:t>
      </w:r>
      <w:r w:rsidRPr="00A00C8B">
        <w:rPr>
          <w:rFonts w:eastAsia="Times New Roman" w:cs="Times New Roman"/>
          <w:szCs w:val="24"/>
        </w:rPr>
        <w:t xml:space="preserve"> </w:t>
      </w:r>
      <w:r w:rsidR="005A4E59" w:rsidRPr="00A00C8B">
        <w:rPr>
          <w:rFonts w:eastAsia="Times New Roman" w:cs="Times New Roman"/>
          <w:szCs w:val="24"/>
        </w:rPr>
        <w:t xml:space="preserve">Once complete, click ‘Submit to Agency’.   The NPS grants officer </w:t>
      </w:r>
      <w:r w:rsidR="00D376F7" w:rsidRPr="00A00C8B">
        <w:rPr>
          <w:rFonts w:eastAsia="Times New Roman" w:cs="Times New Roman"/>
          <w:szCs w:val="24"/>
        </w:rPr>
        <w:t xml:space="preserve">will </w:t>
      </w:r>
      <w:r w:rsidR="005A4E59" w:rsidRPr="00A00C8B">
        <w:rPr>
          <w:rFonts w:eastAsia="Times New Roman" w:cs="Times New Roman"/>
          <w:szCs w:val="24"/>
        </w:rPr>
        <w:t>be notified</w:t>
      </w:r>
      <w:r w:rsidR="00821E8F">
        <w:rPr>
          <w:rFonts w:eastAsia="Times New Roman" w:cs="Times New Roman"/>
          <w:szCs w:val="24"/>
        </w:rPr>
        <w:t xml:space="preserve"> by FedConnect</w:t>
      </w:r>
      <w:r w:rsidR="005A4E59" w:rsidRPr="00A00C8B">
        <w:rPr>
          <w:rFonts w:eastAsia="Times New Roman" w:cs="Times New Roman"/>
          <w:szCs w:val="24"/>
        </w:rPr>
        <w:t xml:space="preserve"> to receive your submitted package of documents.</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A00C8B" w:rsidP="000F2E9D">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0" w:name="_Toc177798750"/>
      <w:bookmarkStart w:id="1" w:name="_Toc139164321"/>
    </w:p>
    <w:p w:rsidR="00821E8F"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0"/>
      <w:r w:rsidRPr="000F2E9D">
        <w:rPr>
          <w:rFonts w:eastAsia="Times New Roman" w:cs="Times New Roman"/>
          <w:b/>
          <w:szCs w:val="24"/>
        </w:rPr>
        <w:t xml:space="preserve"> - </w:t>
      </w:r>
      <w:bookmarkEnd w:id="1"/>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lastRenderedPageBreak/>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Southern Appalachian Mountains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16" w:history="1">
        <w:r w:rsidR="00A13A25" w:rsidRPr="00527754">
          <w:rPr>
            <w:rStyle w:val="Hyperlink"/>
          </w:rPr>
          <w:t>http://www.doi.gov/pam/programs/financial_assistance/resources.cfm</w:t>
        </w:r>
      </w:hyperlink>
      <w:r w:rsidR="00A13A25">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w:t>
      </w:r>
      <w:r w:rsidRPr="00A4065F">
        <w:rPr>
          <w:rFonts w:eastAsia="Times New Roman" w:cs="Times New Roman"/>
          <w:color w:val="000000"/>
          <w:szCs w:val="24"/>
          <w:u w:val="single"/>
        </w:rPr>
        <w:lastRenderedPageBreak/>
        <w:t>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3D00F8" w:rsidP="00A4065F">
      <w:pPr>
        <w:spacing w:after="0" w:line="240" w:lineRule="auto"/>
        <w:ind w:left="1350" w:right="-180"/>
        <w:rPr>
          <w:rFonts w:eastAsia="Times New Roman" w:cs="Times New Roman"/>
          <w:szCs w:val="24"/>
        </w:rPr>
      </w:pPr>
      <w:hyperlink r:id="rId17"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3D00F8" w:rsidP="00A4065F">
      <w:pPr>
        <w:spacing w:after="0" w:line="240" w:lineRule="auto"/>
        <w:ind w:left="1350" w:right="-180"/>
        <w:rPr>
          <w:rFonts w:eastAsia="Times New Roman" w:cs="Times New Roman"/>
          <w:szCs w:val="24"/>
        </w:rPr>
      </w:pPr>
      <w:hyperlink r:id="rId18"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3D00F8" w:rsidP="00A4065F">
      <w:pPr>
        <w:widowControl w:val="0"/>
        <w:autoSpaceDE w:val="0"/>
        <w:autoSpaceDN w:val="0"/>
        <w:adjustRightInd w:val="0"/>
        <w:spacing w:after="0" w:line="240" w:lineRule="auto"/>
        <w:ind w:left="1350" w:right="-180"/>
        <w:rPr>
          <w:rFonts w:eastAsia="Times New Roman" w:cs="Times New Roman"/>
          <w:szCs w:val="24"/>
        </w:rPr>
      </w:pPr>
      <w:hyperlink r:id="rId19"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3D00F8" w:rsidP="00A4065F">
      <w:pPr>
        <w:widowControl w:val="0"/>
        <w:autoSpaceDE w:val="0"/>
        <w:autoSpaceDN w:val="0"/>
        <w:adjustRightInd w:val="0"/>
        <w:spacing w:after="0" w:line="240" w:lineRule="auto"/>
        <w:ind w:left="1350" w:right="-180"/>
        <w:rPr>
          <w:rFonts w:eastAsia="Times New Roman" w:cs="Times New Roman"/>
          <w:szCs w:val="24"/>
        </w:rPr>
      </w:pPr>
      <w:hyperlink r:id="rId20"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3D00F8" w:rsidP="00A4065F">
      <w:pPr>
        <w:widowControl w:val="0"/>
        <w:autoSpaceDE w:val="0"/>
        <w:autoSpaceDN w:val="0"/>
        <w:adjustRightInd w:val="0"/>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3D00F8"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3D00F8"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4"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w:t>
      </w:r>
      <w:r w:rsidRPr="00A4065F">
        <w:rPr>
          <w:rFonts w:eastAsia="Times New Roman" w:cs="Times New Roman"/>
          <w:szCs w:val="24"/>
        </w:rPr>
        <w:lastRenderedPageBreak/>
        <w:t>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5"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26"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w:t>
      </w:r>
      <w:r w:rsidRPr="00A4065F">
        <w:rPr>
          <w:rFonts w:eastAsia="Times New Roman" w:cs="Times New Roman"/>
          <w:szCs w:val="24"/>
        </w:rPr>
        <w:lastRenderedPageBreak/>
        <w:t>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“The recipient may copyright any work that is subject to copyright and was developed, or for which ownership was purchased, under an award. The Federal awarding agency(</w:t>
      </w:r>
      <w:proofErr w:type="spellStart"/>
      <w:r w:rsidRPr="00A4065F">
        <w:rPr>
          <w:rFonts w:eastAsia="Times New Roman" w:cs="Times New Roman"/>
          <w:szCs w:val="24"/>
        </w:rPr>
        <w:t>ies</w:t>
      </w:r>
      <w:proofErr w:type="spellEnd"/>
      <w:r w:rsidRPr="00A4065F">
        <w:rPr>
          <w:rFonts w:eastAsia="Times New Roman" w:cs="Times New Roman"/>
          <w:szCs w:val="24"/>
        </w:rPr>
        <w:t>)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Any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3D00F8" w:rsidRPr="00A4065F" w:rsidRDefault="00A4065F" w:rsidP="003D00F8">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w:t>
      </w:r>
      <w:r w:rsidR="003D00F8" w:rsidRPr="0041408F">
        <w:rPr>
          <w:rFonts w:eastAsia="Times New Roman" w:cs="Times New Roman"/>
          <w:b/>
          <w:szCs w:val="24"/>
        </w:rPr>
        <w:t>System for Award Management</w:t>
      </w:r>
      <w:r w:rsidR="003D00F8">
        <w:rPr>
          <w:rFonts w:eastAsia="Times New Roman" w:cs="Times New Roman"/>
          <w:szCs w:val="24"/>
        </w:rPr>
        <w:t xml:space="preserve"> (SAM)</w:t>
      </w:r>
      <w:r w:rsidR="003D00F8" w:rsidRPr="00A4065F">
        <w:rPr>
          <w:rFonts w:eastAsia="Times New Roman" w:cs="Times New Roman"/>
          <w:b/>
          <w:szCs w:val="24"/>
        </w:rPr>
        <w:t xml:space="preserve"> - </w:t>
      </w:r>
      <w:r w:rsidR="003D00F8" w:rsidRPr="00A4065F">
        <w:rPr>
          <w:rFonts w:eastAsia="Times New Roman" w:cs="Times New Roman"/>
          <w:szCs w:val="24"/>
        </w:rPr>
        <w:t>Prior to award the Recipient shall register and maintain their own information with Dun &amp; Bradstreet and the Central Contractor Registration System.</w:t>
      </w:r>
    </w:p>
    <w:p w:rsidR="003D00F8" w:rsidRPr="00A4065F" w:rsidRDefault="003D00F8" w:rsidP="003D00F8">
      <w:pPr>
        <w:widowControl w:val="0"/>
        <w:autoSpaceDE w:val="0"/>
        <w:autoSpaceDN w:val="0"/>
        <w:adjustRightInd w:val="0"/>
        <w:spacing w:after="0" w:line="240" w:lineRule="auto"/>
        <w:ind w:left="720" w:right="-180"/>
        <w:rPr>
          <w:rFonts w:eastAsia="Times New Roman" w:cs="Times New Roman"/>
          <w:szCs w:val="24"/>
        </w:rPr>
      </w:pPr>
    </w:p>
    <w:p w:rsidR="003D00F8" w:rsidRPr="00A4065F" w:rsidRDefault="003D00F8" w:rsidP="003D00F8">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27"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3D00F8" w:rsidRPr="00A4065F" w:rsidRDefault="003D00F8" w:rsidP="003D00F8">
      <w:pPr>
        <w:widowControl w:val="0"/>
        <w:autoSpaceDE w:val="0"/>
        <w:autoSpaceDN w:val="0"/>
        <w:adjustRightInd w:val="0"/>
        <w:spacing w:after="0" w:line="240" w:lineRule="auto"/>
        <w:ind w:right="-180"/>
        <w:rPr>
          <w:rFonts w:eastAsia="Times New Roman" w:cs="Times New Roman"/>
          <w:szCs w:val="24"/>
        </w:rPr>
      </w:pPr>
    </w:p>
    <w:p w:rsidR="00A4065F" w:rsidRDefault="003D00F8" w:rsidP="003D00F8">
      <w:pPr>
        <w:widowControl w:val="0"/>
        <w:autoSpaceDE w:val="0"/>
        <w:autoSpaceDN w:val="0"/>
        <w:adjustRightInd w:val="0"/>
        <w:spacing w:after="0" w:line="240" w:lineRule="auto"/>
        <w:ind w:left="1440" w:right="-180"/>
        <w:rPr>
          <w:rStyle w:val="Hyperlink"/>
          <w:rFonts w:eastAsia="Times New Roman" w:cs="Times New Roman"/>
          <w:szCs w:val="24"/>
        </w:rPr>
      </w:pPr>
      <w:r w:rsidRPr="00A4065F">
        <w:rPr>
          <w:rFonts w:eastAsia="Times New Roman" w:cs="Times New Roman"/>
          <w:szCs w:val="24"/>
        </w:rPr>
        <w:t xml:space="preserve">Register </w:t>
      </w:r>
      <w:r>
        <w:rPr>
          <w:rFonts w:eastAsia="Times New Roman" w:cs="Times New Roman"/>
          <w:szCs w:val="24"/>
        </w:rPr>
        <w:t xml:space="preserve">at SAM, </w:t>
      </w:r>
      <w:hyperlink r:id="rId28" w:anchor="1" w:history="1">
        <w:r w:rsidRPr="00683D9B">
          <w:rPr>
            <w:rStyle w:val="Hyperlink"/>
            <w:rFonts w:eastAsia="Times New Roman" w:cs="Times New Roman"/>
            <w:szCs w:val="24"/>
          </w:rPr>
          <w:t>https://www.sam.gov/index.html#1</w:t>
        </w:r>
      </w:hyperlink>
    </w:p>
    <w:p w:rsidR="003D00F8" w:rsidRPr="00A4065F" w:rsidRDefault="003D00F8" w:rsidP="003D00F8">
      <w:pPr>
        <w:widowControl w:val="0"/>
        <w:autoSpaceDE w:val="0"/>
        <w:autoSpaceDN w:val="0"/>
        <w:adjustRightInd w:val="0"/>
        <w:spacing w:after="0" w:line="240" w:lineRule="auto"/>
        <w:ind w:left="1440" w:right="-180"/>
        <w:rPr>
          <w:rFonts w:eastAsia="Times New Roman" w:cs="Times New Roman"/>
          <w:szCs w:val="24"/>
        </w:rPr>
      </w:pPr>
      <w:bookmarkStart w:id="2" w:name="_GoBack"/>
      <w:bookmarkEnd w:id="2"/>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w:t>
      </w:r>
      <w:r w:rsidRPr="00A4065F">
        <w:rPr>
          <w:rFonts w:eastAsia="Times New Roman" w:cs="Times New Roman"/>
          <w:szCs w:val="24"/>
        </w:rPr>
        <w:lastRenderedPageBreak/>
        <w:t>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29"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0"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xml:space="preserve">, grantees must ensure that the information submitted is accurate, complete, and consistent with the grantee’s accounting system. The recipient’s Authorized Certifying Official’s signature on the FFR certifies that </w:t>
      </w:r>
      <w:r w:rsidRPr="00A4065F">
        <w:rPr>
          <w:rFonts w:eastAsia="Times New Roman" w:cs="Times New Roman"/>
          <w:szCs w:val="24"/>
        </w:rPr>
        <w:lastRenderedPageBreak/>
        <w:t>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Failure to comply with the reporting requirements contained in this 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The CESU Task Agreement under the Southern Appalachian Mountain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The Federal fiscal year which extends from October 1 of one year through September 30 of the following year.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4E7816"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8.  </w:t>
      </w:r>
      <w:r w:rsidRPr="00A4065F">
        <w:rPr>
          <w:rFonts w:eastAsia="Times New Roman" w:cs="Times New Roman"/>
          <w:b/>
          <w:szCs w:val="24"/>
        </w:rPr>
        <w:t xml:space="preserve">The Office of Management and Budget (OMB) </w:t>
      </w:r>
      <w:r w:rsidR="004E7816">
        <w:rPr>
          <w:rFonts w:eastAsia="Times New Roman" w:cs="Times New Roman"/>
          <w:b/>
          <w:szCs w:val="24"/>
        </w:rPr>
        <w:t xml:space="preserve">– Largest </w:t>
      </w:r>
      <w:r w:rsidR="004E7816" w:rsidRPr="004E7816">
        <w:rPr>
          <w:rFonts w:eastAsia="Times New Roman" w:cs="Times New Roman"/>
          <w:szCs w:val="24"/>
        </w:rPr>
        <w:t xml:space="preserve">component of the Executive Office of the President.  </w:t>
      </w:r>
      <w:r w:rsidR="004E7816">
        <w:rPr>
          <w:rFonts w:eastAsia="Times New Roman" w:cs="Times New Roman"/>
          <w:szCs w:val="24"/>
        </w:rPr>
        <w:t>OMB</w:t>
      </w:r>
      <w:r w:rsidR="004E7816" w:rsidRPr="004E7816">
        <w:rPr>
          <w:rFonts w:eastAsia="Times New Roman" w:cs="Times New Roman"/>
          <w:szCs w:val="24"/>
        </w:rPr>
        <w:t xml:space="preserve"> reports directly to the President and helps a wide range of executive departments and agencies across the Federal Government to implement the commitments and priorities of the President.</w:t>
      </w:r>
    </w:p>
    <w:p w:rsidR="004E7816" w:rsidRPr="004E7816"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Responsible Official: The recipient's Responsible Official -</w:t>
      </w:r>
      <w:r w:rsidR="00A4065F" w:rsidRPr="00A4065F">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Program income for the agreement shall be in accordance with 43 CFR, Subpart F, Section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Default="00CA7159">
      <w:pPr>
        <w:rPr>
          <w:rFonts w:eastAsia="Times New Roman" w:cs="Times New Roman"/>
          <w:szCs w:val="24"/>
        </w:rPr>
      </w:pPr>
      <w:r>
        <w:rPr>
          <w:rFonts w:eastAsia="Times New Roman" w:cs="Times New Roman"/>
          <w:szCs w:val="24"/>
        </w:rPr>
        <w:br w:type="page"/>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D65848"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D65848">
        <w:rPr>
          <w:rFonts w:eastAsia="Times New Roman" w:cs="Times New Roman"/>
          <w:b/>
          <w:bCs/>
          <w:sz w:val="28"/>
          <w:szCs w:val="28"/>
        </w:rPr>
        <w:t>ATTACHMENT A</w:t>
      </w:r>
    </w:p>
    <w:p w:rsidR="00CA7159" w:rsidRPr="00CA7159"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CA7159"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CA7159">
        <w:rPr>
          <w:rFonts w:eastAsia="Times New Roman" w:cs="Times New Roman"/>
          <w:b/>
          <w:bCs/>
          <w:szCs w:val="24"/>
        </w:rPr>
        <w:t xml:space="preserve"> PROPOSAL SUBMISSION FORMAT</w:t>
      </w:r>
    </w:p>
    <w:p w:rsidR="00CA7159" w:rsidRPr="00CA7159" w:rsidRDefault="00CA7159" w:rsidP="00CA7159">
      <w:pPr>
        <w:spacing w:after="0" w:line="240" w:lineRule="auto"/>
        <w:ind w:right="-180"/>
        <w:rPr>
          <w:rFonts w:eastAsia="Times New Roman" w:cs="Times New Roman"/>
          <w:bCs/>
          <w:szCs w:val="24"/>
        </w:rPr>
      </w:pPr>
    </w:p>
    <w:p w:rsidR="00CA7159" w:rsidRPr="00CA7159" w:rsidRDefault="00CA7159" w:rsidP="00CA7159">
      <w:pPr>
        <w:spacing w:after="0" w:line="240" w:lineRule="auto"/>
        <w:ind w:right="-180"/>
        <w:rPr>
          <w:rFonts w:eastAsia="Times New Roman" w:cs="Times New Roman"/>
          <w:bCs/>
          <w:szCs w:val="24"/>
        </w:rPr>
      </w:pPr>
      <w:r w:rsidRPr="00CA7159">
        <w:rPr>
          <w:rFonts w:eastAsia="Times New Roman" w:cs="Times New Roman"/>
          <w:bCs/>
          <w:szCs w:val="24"/>
        </w:rPr>
        <w:t xml:space="preserve">Please read the announcement carefully before completing this information.  </w:t>
      </w:r>
    </w:p>
    <w:p w:rsidR="00CA7159" w:rsidRPr="00CA7159" w:rsidRDefault="00CA7159" w:rsidP="00CA7159">
      <w:pPr>
        <w:spacing w:after="0" w:line="240" w:lineRule="auto"/>
        <w:ind w:right="-180"/>
        <w:rPr>
          <w:rFonts w:eastAsia="Times New Roman" w:cs="Times New Roman"/>
          <w:b/>
          <w:bCs/>
          <w:szCs w:val="24"/>
        </w:rPr>
      </w:pPr>
    </w:p>
    <w:p w:rsidR="007B5BCE" w:rsidRPr="007B5BCE" w:rsidRDefault="007B5BCE" w:rsidP="007B5BCE">
      <w:pPr>
        <w:pBdr>
          <w:bottom w:val="single" w:sz="24" w:space="1" w:color="auto"/>
        </w:pBdr>
        <w:spacing w:after="0" w:line="240" w:lineRule="auto"/>
        <w:ind w:right="-180"/>
        <w:rPr>
          <w:rFonts w:eastAsia="Times New Roman" w:cs="Times New Roman"/>
          <w:b/>
          <w:bCs/>
          <w:smallCaps/>
          <w:szCs w:val="24"/>
        </w:rPr>
      </w:pPr>
      <w:r w:rsidRPr="007B5BCE">
        <w:rPr>
          <w:rFonts w:eastAsia="Times New Roman" w:cs="Times New Roman"/>
          <w:b/>
          <w:bCs/>
          <w:smallCaps/>
          <w:szCs w:val="24"/>
        </w:rPr>
        <w:t>SECTION I.  PURPOSE AND OBJECTIVES</w:t>
      </w:r>
    </w:p>
    <w:p w:rsidR="00CA7159" w:rsidRPr="00CA7159"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7B5BCE" w:rsidRDefault="00CA7159" w:rsidP="00CA7159">
      <w:pPr>
        <w:tabs>
          <w:tab w:val="left" w:pos="360"/>
        </w:tabs>
        <w:spacing w:after="0" w:line="240" w:lineRule="auto"/>
        <w:ind w:right="-180"/>
        <w:rPr>
          <w:rFonts w:eastAsia="Times New Roman" w:cs="Times New Roman"/>
          <w:bCs/>
          <w:szCs w:val="24"/>
        </w:rPr>
      </w:pPr>
      <w:r w:rsidRPr="007B5BCE">
        <w:rPr>
          <w:rFonts w:eastAsia="Times New Roman" w:cs="Times New Roman"/>
          <w:bCs/>
          <w:szCs w:val="24"/>
        </w:rPr>
        <w:t>A.</w:t>
      </w:r>
      <w:r w:rsidRPr="007B5BCE">
        <w:rPr>
          <w:rFonts w:eastAsia="Times New Roman" w:cs="Times New Roman"/>
          <w:bCs/>
          <w:szCs w:val="24"/>
        </w:rPr>
        <w:tab/>
        <w:t xml:space="preserve">Describe why the project is needed by the </w:t>
      </w:r>
      <w:r w:rsidR="007B5BCE" w:rsidRPr="007B5BCE">
        <w:rPr>
          <w:rFonts w:eastAsia="Times New Roman" w:cs="Times New Roman"/>
          <w:bCs/>
          <w:szCs w:val="24"/>
        </w:rPr>
        <w:t>National Park Service</w:t>
      </w:r>
      <w:r w:rsidRPr="007B5BCE">
        <w:rPr>
          <w:rFonts w:eastAsia="Times New Roman" w:cs="Times New Roman"/>
          <w:bCs/>
          <w:szCs w:val="24"/>
        </w:rPr>
        <w:t xml:space="preserve"> </w:t>
      </w:r>
    </w:p>
    <w:p w:rsidR="00CA7159" w:rsidRPr="007B5BCE"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7B5BCE">
        <w:rPr>
          <w:rFonts w:eastAsia="Times New Roman" w:cs="Times New Roman"/>
          <w:szCs w:val="24"/>
        </w:rPr>
        <w:t>B.</w:t>
      </w:r>
      <w:r w:rsidRPr="007B5BCE">
        <w:rPr>
          <w:rFonts w:eastAsia="Times New Roman" w:cs="Times New Roman"/>
          <w:szCs w:val="24"/>
        </w:rPr>
        <w:tab/>
        <w:t xml:space="preserve">Describe the </w:t>
      </w:r>
      <w:r w:rsidR="00593EAB">
        <w:rPr>
          <w:rFonts w:eastAsia="Times New Roman" w:cs="Times New Roman"/>
          <w:szCs w:val="24"/>
        </w:rPr>
        <w:t>project’</w:t>
      </w:r>
      <w:r w:rsidR="00593EAB" w:rsidRPr="007B5BCE">
        <w:rPr>
          <w:rFonts w:eastAsia="Times New Roman" w:cs="Times New Roman"/>
          <w:szCs w:val="24"/>
        </w:rPr>
        <w:t>s</w:t>
      </w:r>
      <w:r w:rsidRPr="007B5BCE">
        <w:rPr>
          <w:rFonts w:eastAsia="Times New Roman" w:cs="Times New Roman"/>
          <w:szCs w:val="24"/>
        </w:rPr>
        <w:t xml:space="preserve"> objectives. </w:t>
      </w: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CA7159"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r w:rsidRPr="00CA7159">
        <w:rPr>
          <w:rFonts w:eastAsia="Times New Roman" w:cs="Times New Roman"/>
          <w:b/>
          <w:bCs/>
          <w:smallCaps/>
          <w:szCs w:val="24"/>
        </w:rPr>
        <w:t xml:space="preserve">SECTION II.  TECHNICAL APPROACH </w:t>
      </w: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(a) Describe the techniques, procedures, and methodologies to be used;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(b) Describe data collection, analysis, and means of relationship interpretation;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(c) Describe expected results or outcomes; and </w:t>
      </w:r>
    </w:p>
    <w:p w:rsid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 Describe the procedures for evaluating project efficacy, including fixed performance indices with probabilities for obtaining them.</w:t>
      </w:r>
    </w:p>
    <w:p w:rsidR="00D65848" w:rsidRP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CA7159"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CA7159">
        <w:rPr>
          <w:rFonts w:eastAsia="Times New Roman" w:cs="Times New Roman"/>
          <w:b/>
          <w:caps/>
          <w:szCs w:val="24"/>
        </w:rPr>
        <w:t>Section iii.</w:t>
      </w:r>
      <w:r w:rsidRPr="00CA7159">
        <w:rPr>
          <w:rFonts w:eastAsia="Times New Roman" w:cs="Times New Roman"/>
          <w:b/>
          <w:szCs w:val="24"/>
        </w:rPr>
        <w:t xml:space="preserve">  QUALIFICATIONS, EXPERIENCE, PAST PERFORMANCE </w:t>
      </w:r>
    </w:p>
    <w:p w:rsidR="00CA7159" w:rsidRPr="00CA7159"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CA7159">
        <w:rPr>
          <w:rFonts w:eastAsia="Times New Roman" w:cs="Times New Roman"/>
          <w:b/>
          <w:smallCaps/>
          <w:sz w:val="28"/>
          <w:szCs w:val="28"/>
        </w:rPr>
        <w:br w:type="page"/>
      </w:r>
      <w:r w:rsidR="00D65848">
        <w:rPr>
          <w:rFonts w:eastAsia="Times New Roman" w:cs="Times New Roman"/>
          <w:b/>
          <w:smallCaps/>
          <w:sz w:val="28"/>
          <w:szCs w:val="28"/>
        </w:rPr>
        <w:lastRenderedPageBreak/>
        <w:t>ATTACHMENT  B</w:t>
      </w: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CA7159">
        <w:rPr>
          <w:rFonts w:eastAsia="Times New Roman" w:cs="Times New Roman"/>
          <w:b/>
          <w:smallCaps/>
          <w:sz w:val="32"/>
          <w:szCs w:val="28"/>
        </w:rPr>
        <w:t xml:space="preserve">section iv.  </w:t>
      </w:r>
      <w:r w:rsidRPr="00CA7159">
        <w:rPr>
          <w:rFonts w:eastAsia="Times New Roman" w:cs="Times New Roman"/>
          <w:b/>
          <w:smallCaps/>
          <w:sz w:val="28"/>
          <w:szCs w:val="28"/>
        </w:rPr>
        <w:t>Budget</w:t>
      </w:r>
    </w:p>
    <w:p w:rsidR="00CA7159" w:rsidRDefault="00CA7159" w:rsidP="00CA7159">
      <w:pPr>
        <w:widowControl w:val="0"/>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This is a suggested format for </w:t>
      </w:r>
      <w:r w:rsidR="00966AD7">
        <w:rPr>
          <w:rFonts w:eastAsia="Times New Roman" w:cs="Times New Roman"/>
          <w:szCs w:val="24"/>
        </w:rPr>
        <w:t>a proposal’s</w:t>
      </w:r>
      <w:r w:rsidRPr="00D65848">
        <w:rPr>
          <w:rFonts w:eastAsia="Times New Roman" w:cs="Times New Roman"/>
          <w:szCs w:val="24"/>
        </w:rPr>
        <w:t xml:space="preserve"> budget</w:t>
      </w:r>
      <w:r w:rsidR="00966AD7">
        <w:rPr>
          <w:rFonts w:eastAsia="Times New Roman" w:cs="Times New Roman"/>
          <w:szCs w:val="24"/>
        </w:rPr>
        <w:t xml:space="preserve">.   The budget tables match the categories </w:t>
      </w:r>
      <w:r w:rsidRPr="00D65848">
        <w:rPr>
          <w:rFonts w:eastAsia="Times New Roman" w:cs="Times New Roman"/>
          <w:szCs w:val="24"/>
        </w:rPr>
        <w:t>identified on the SF-424A</w:t>
      </w:r>
      <w:r w:rsidR="00966AD7">
        <w:rPr>
          <w:rFonts w:eastAsia="Times New Roman" w:cs="Times New Roman"/>
          <w:szCs w:val="24"/>
        </w:rPr>
        <w:t xml:space="preserve"> form</w:t>
      </w:r>
      <w:r w:rsidRPr="00D65848">
        <w:rPr>
          <w:rFonts w:eastAsia="Times New Roman" w:cs="Times New Roman"/>
          <w:szCs w:val="24"/>
        </w:rPr>
        <w:t xml:space="preserve">, Budget Information. </w:t>
      </w:r>
    </w:p>
    <w:p w:rsidR="001739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D65848" w:rsidRDefault="001739CC" w:rsidP="00CA7159">
      <w:pPr>
        <w:widowControl w:val="0"/>
        <w:autoSpaceDE w:val="0"/>
        <w:autoSpaceDN w:val="0"/>
        <w:adjustRightInd w:val="0"/>
        <w:spacing w:after="0" w:line="240" w:lineRule="auto"/>
        <w:ind w:right="-180"/>
        <w:rPr>
          <w:rFonts w:eastAsia="Times New Roman" w:cs="Times New Roman"/>
          <w:szCs w:val="24"/>
        </w:rPr>
      </w:pPr>
      <w:r>
        <w:rPr>
          <w:rFonts w:eastAsia="Times New Roman" w:cs="Times New Roman"/>
          <w:szCs w:val="24"/>
        </w:rPr>
        <w:t>Each table should be repeated for each federal fiscal year of the duration of the project.</w:t>
      </w:r>
    </w:p>
    <w:p w:rsidR="00CA7159" w:rsidRPr="00CA7159"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E8789E"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E8789E"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14B38"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914B38">
              <w:rPr>
                <w:rFonts w:eastAsia="Times New Roman" w:cs="Times New Roman"/>
                <w:b/>
                <w:smallCaps/>
                <w:szCs w:val="24"/>
              </w:rPr>
              <w:t>A. Salaries and Wages.</w:t>
            </w:r>
            <w:r w:rsidRPr="00914B38">
              <w:rPr>
                <w:rFonts w:eastAsia="Times New Roman" w:cs="Times New Roman"/>
                <w:szCs w:val="24"/>
              </w:rPr>
              <w:t xml:space="preserve">  Provide the names and/or titles of key project personnel.  </w:t>
            </w:r>
          </w:p>
        </w:tc>
      </w:tr>
      <w:tr w:rsidR="00644F26" w:rsidRPr="00E8789E"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914B38">
            <w:pPr>
              <w:pStyle w:val="NoSpacing"/>
              <w:jc w:val="center"/>
              <w:rPr>
                <w:rFonts w:cs="Times New Roman"/>
                <w:sz w:val="20"/>
                <w:szCs w:val="20"/>
              </w:rPr>
            </w:pPr>
            <w:r w:rsidRPr="00E8789E">
              <w:rPr>
                <w:rFonts w:cs="Times New Roman"/>
                <w:sz w:val="20"/>
                <w:szCs w:val="20"/>
              </w:rPr>
              <w:t>Pay Rate</w:t>
            </w:r>
            <w:r w:rsidR="00914B38">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Pay Period (</w:t>
            </w:r>
            <w:proofErr w:type="spellStart"/>
            <w:r w:rsidRPr="00E8789E">
              <w:rPr>
                <w:rFonts w:cs="Times New Roman"/>
                <w:sz w:val="20"/>
                <w:szCs w:val="20"/>
              </w:rPr>
              <w:t>Hr</w:t>
            </w:r>
            <w:proofErr w:type="spellEnd"/>
            <w:r w:rsidRPr="00E8789E">
              <w:rPr>
                <w:rFonts w:cs="Times New Roman"/>
                <w:sz w:val="20"/>
                <w:szCs w:val="20"/>
              </w:rPr>
              <w:t xml:space="preserve">, </w:t>
            </w:r>
            <w:proofErr w:type="spellStart"/>
            <w:r w:rsidRPr="00E8789E">
              <w:rPr>
                <w:rFonts w:cs="Times New Roman"/>
                <w:sz w:val="20"/>
                <w:szCs w:val="20"/>
              </w:rPr>
              <w:t>Wk</w:t>
            </w:r>
            <w:proofErr w:type="spellEnd"/>
            <w:r w:rsidRPr="00E8789E">
              <w:rPr>
                <w:rFonts w:cs="Times New Roman"/>
                <w:sz w:val="20"/>
                <w:szCs w:val="20"/>
              </w:rPr>
              <w:t xml:space="preserve">, </w:t>
            </w:r>
            <w:proofErr w:type="spellStart"/>
            <w:r w:rsidRPr="00E8789E">
              <w:rPr>
                <w:rFonts w:cs="Times New Roman"/>
                <w:sz w:val="20"/>
                <w:szCs w:val="20"/>
              </w:rPr>
              <w:t>Yr</w:t>
            </w:r>
            <w:proofErr w:type="spellEnd"/>
            <w:r w:rsidRPr="00E8789E">
              <w:rPr>
                <w:rFonts w:cs="Times New Roman"/>
                <w:sz w:val="20"/>
                <w:szCs w:val="20"/>
              </w:rPr>
              <w:t>)</w:t>
            </w:r>
          </w:p>
          <w:p w:rsidR="00644F26" w:rsidRPr="00E8789E"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No. of Pay Periods</w:t>
            </w:r>
          </w:p>
          <w:p w:rsidR="00644F26" w:rsidRPr="00E8789E"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914B38">
            <w:pPr>
              <w:pStyle w:val="NoSpacing"/>
              <w:jc w:val="center"/>
              <w:rPr>
                <w:rFonts w:cs="Times New Roman"/>
                <w:sz w:val="20"/>
                <w:szCs w:val="20"/>
              </w:rPr>
            </w:pPr>
            <w:r w:rsidRPr="00E8789E">
              <w:rPr>
                <w:rFonts w:cs="Times New Roman"/>
                <w:sz w:val="20"/>
                <w:szCs w:val="20"/>
              </w:rPr>
              <w:t>Minus any m</w:t>
            </w:r>
            <w:r w:rsidR="00914B38">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Total</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914B38" w:rsidRPr="00914B38"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914B38"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bl>
    <w:p w:rsid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FA1DC9">
        <w:rPr>
          <w:rFonts w:eastAsia="Times New Roman" w:cs="Times New Roman"/>
          <w:sz w:val="20"/>
          <w:szCs w:val="24"/>
        </w:rPr>
        <w:t xml:space="preserve">Special Note:  </w:t>
      </w:r>
      <w:r>
        <w:rPr>
          <w:rFonts w:eastAsia="Times New Roman" w:cs="Times New Roman"/>
          <w:sz w:val="20"/>
          <w:szCs w:val="24"/>
        </w:rPr>
        <w:t>Graduate student s</w:t>
      </w:r>
      <w:r w:rsidRPr="00FA1DC9">
        <w:rPr>
          <w:rFonts w:eastAsia="Times New Roman" w:cs="Times New Roman"/>
          <w:sz w:val="20"/>
          <w:szCs w:val="24"/>
        </w:rPr>
        <w:t>cholarship / tuition costs are not Direct Costs and must not</w:t>
      </w:r>
      <w:r w:rsidRPr="00FA1DC9">
        <w:t xml:space="preserve"> </w:t>
      </w:r>
      <w:r w:rsidRPr="00FA1DC9">
        <w:rPr>
          <w:rFonts w:eastAsia="Times New Roman" w:cs="Times New Roman"/>
          <w:sz w:val="20"/>
          <w:szCs w:val="24"/>
        </w:rPr>
        <w:t>be used to calculate the Indirect Cost. (See 2 CFR 220, Appendix A.G.2.)</w:t>
      </w:r>
      <w:r>
        <w:rPr>
          <w:rFonts w:eastAsia="Times New Roman" w:cs="Times New Roman"/>
          <w:sz w:val="20"/>
          <w:szCs w:val="24"/>
        </w:rPr>
        <w:t>.  Include graduate student names and roles in above table, but exclude the scholarship / tuition costs from Direct Costs.</w:t>
      </w: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CA7159"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CA7159"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b/>
                <w:smallCaps/>
                <w:sz w:val="20"/>
                <w:szCs w:val="24"/>
              </w:rPr>
              <w:t>B. Fringe Benefits.</w:t>
            </w:r>
            <w:r w:rsidRPr="00CA7159">
              <w:rPr>
                <w:rFonts w:ascii="Frutiger 45 Light" w:eastAsia="Times New Roman" w:hAnsi="Frutiger 45 Light" w:cs="Times New Roman"/>
                <w:sz w:val="20"/>
                <w:szCs w:val="24"/>
              </w:rPr>
              <w:t xml:space="preserve">  If more than one rate is used, list each rate and the wage or salary base.</w:t>
            </w:r>
          </w:p>
        </w:tc>
      </w:tr>
      <w:tr w:rsidR="00BC5A5C" w:rsidRPr="00914B38"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r w:rsidRPr="00914B38">
              <w:rPr>
                <w:rFonts w:cs="Times New Roman"/>
                <w:sz w:val="20"/>
                <w:szCs w:val="20"/>
              </w:rPr>
              <w:t>Minus any matc</w:t>
            </w:r>
            <w:r w:rsidR="00914B38">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Total Fringe Benefit Cost per Position</w:t>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914B38" w:rsidRPr="00914B38"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914B38"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CA7159">
          <w:footerReference w:type="even" r:id="rId31"/>
          <w:footerReference w:type="default" r:id="rId32"/>
          <w:pgSz w:w="12240" w:h="15840"/>
          <w:pgMar w:top="1008" w:right="1008" w:bottom="720" w:left="1008" w:header="720" w:footer="720" w:gutter="0"/>
          <w:cols w:space="720"/>
          <w:noEndnote/>
          <w:titlePg/>
        </w:sectPr>
      </w:pPr>
    </w:p>
    <w:p w:rsidR="00CA7159" w:rsidRPr="00CA7159"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Pr>
          <w:rFonts w:ascii="Frutiger 45 Light" w:eastAsia="Times New Roman" w:hAnsi="Frutiger 45 Light" w:cs="Times New Roman"/>
          <w:sz w:val="20"/>
          <w:szCs w:val="24"/>
        </w:rPr>
        <w:lastRenderedPageBreak/>
        <w:tab/>
      </w:r>
      <w:r>
        <w:rPr>
          <w:rFonts w:ascii="Frutiger 45 Light" w:eastAsia="Times New Roman" w:hAnsi="Frutiger 45 Light" w:cs="Times New Roman"/>
          <w:sz w:val="20"/>
          <w:szCs w:val="24"/>
        </w:rPr>
        <w:tab/>
      </w:r>
      <w:r>
        <w:rPr>
          <w:rFonts w:ascii="Frutiger 45 Light" w:eastAsia="Times New Roman" w:hAnsi="Frutiger 45 Light" w:cs="Times New Roman"/>
          <w:sz w:val="20"/>
          <w:szCs w:val="24"/>
        </w:rPr>
        <w:tab/>
      </w: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4338FD" w:rsidTr="00096786">
        <w:trPr>
          <w:cantSplit/>
          <w:trHeight w:val="858"/>
        </w:trPr>
        <w:tc>
          <w:tcPr>
            <w:tcW w:w="12708" w:type="dxa"/>
            <w:gridSpan w:val="9"/>
            <w:shd w:val="pct10" w:color="auto" w:fill="FFFFFF"/>
          </w:tcPr>
          <w:p w:rsidR="00CA7159" w:rsidRPr="004338FD"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4338FD"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4338FD">
              <w:rPr>
                <w:rFonts w:eastAsia="Times New Roman" w:cs="Times New Roman"/>
                <w:b/>
                <w:smallCaps/>
                <w:szCs w:val="24"/>
              </w:rPr>
              <w:t>C</w:t>
            </w:r>
            <w:r w:rsidR="00CA7159" w:rsidRPr="004338FD">
              <w:rPr>
                <w:rFonts w:eastAsia="Times New Roman" w:cs="Times New Roman"/>
                <w:b/>
                <w:smallCaps/>
                <w:szCs w:val="24"/>
              </w:rPr>
              <w:t>. Travel and Per Diem.</w:t>
            </w:r>
            <w:r w:rsidR="00CA7159" w:rsidRPr="004338FD">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4338FD">
              <w:rPr>
                <w:rFonts w:eastAsia="Times New Roman" w:cs="Times New Roman"/>
                <w:szCs w:val="24"/>
              </w:rPr>
              <w:t xml:space="preserve"> exceed maximum Federal rates as listed by GSA.</w:t>
            </w:r>
          </w:p>
        </w:tc>
      </w:tr>
      <w:tr w:rsidR="004338FD" w:rsidRPr="004338FD" w:rsidTr="00096786">
        <w:trPr>
          <w:trHeight w:val="1086"/>
        </w:trPr>
        <w:tc>
          <w:tcPr>
            <w:tcW w:w="292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From/To</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People</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Travel Days</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Per diem (lodging and meals) per person per day</w:t>
            </w:r>
          </w:p>
        </w:tc>
        <w:tc>
          <w:tcPr>
            <w:tcW w:w="129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730396">
              <w:rPr>
                <w:b/>
                <w:sz w:val="20"/>
                <w:szCs w:val="20"/>
              </w:rPr>
              <w:t>Total per diem</w:t>
            </w:r>
            <w:r w:rsidRPr="004338FD">
              <w:rPr>
                <w:sz w:val="20"/>
                <w:szCs w:val="20"/>
              </w:rPr>
              <w:t xml:space="preserve"> (lodging and meals) for this trip</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 xml:space="preserve">Transportation costs (airfare and mileage) </w:t>
            </w:r>
            <w:r w:rsidRPr="00914B38">
              <w:rPr>
                <w:sz w:val="20"/>
                <w:szCs w:val="20"/>
              </w:rPr>
              <w:t>per person</w:t>
            </w:r>
          </w:p>
        </w:tc>
        <w:tc>
          <w:tcPr>
            <w:tcW w:w="1371" w:type="dxa"/>
            <w:vAlign w:val="center"/>
          </w:tcPr>
          <w:p w:rsidR="00464B95" w:rsidRPr="00914B38" w:rsidRDefault="00464B95" w:rsidP="004338FD">
            <w:pPr>
              <w:pStyle w:val="NoSpacing"/>
              <w:jc w:val="center"/>
              <w:rPr>
                <w:sz w:val="20"/>
                <w:szCs w:val="20"/>
              </w:rPr>
            </w:pPr>
            <w:r w:rsidRPr="00730396">
              <w:rPr>
                <w:b/>
                <w:sz w:val="20"/>
                <w:szCs w:val="20"/>
              </w:rPr>
              <w:t>Total transportation</w:t>
            </w:r>
            <w:r w:rsidRPr="00914B38">
              <w:rPr>
                <w:sz w:val="20"/>
                <w:szCs w:val="20"/>
              </w:rPr>
              <w:t xml:space="preserve"> costs (airfare and mileage) for this trip</w:t>
            </w:r>
          </w:p>
        </w:tc>
        <w:tc>
          <w:tcPr>
            <w:tcW w:w="1373" w:type="dxa"/>
            <w:vAlign w:val="center"/>
          </w:tcPr>
          <w:p w:rsidR="00464B95" w:rsidRPr="004338FD" w:rsidRDefault="00464B95" w:rsidP="004338FD">
            <w:pPr>
              <w:pStyle w:val="NoSpacing"/>
              <w:jc w:val="center"/>
              <w:rPr>
                <w:sz w:val="20"/>
                <w:szCs w:val="20"/>
              </w:rPr>
            </w:pPr>
          </w:p>
          <w:p w:rsidR="00464B95" w:rsidRPr="004338FD" w:rsidRDefault="00464B95" w:rsidP="00914B38">
            <w:pPr>
              <w:pStyle w:val="NoSpacing"/>
              <w:jc w:val="center"/>
              <w:rPr>
                <w:sz w:val="20"/>
                <w:szCs w:val="20"/>
              </w:rPr>
            </w:pPr>
            <w:r w:rsidRPr="004338FD">
              <w:rPr>
                <w:sz w:val="20"/>
                <w:szCs w:val="20"/>
              </w:rPr>
              <w:t>Minus any m</w:t>
            </w:r>
            <w:r w:rsidR="00914B38">
              <w:rPr>
                <w:sz w:val="20"/>
                <w:szCs w:val="20"/>
              </w:rPr>
              <w:t>atching, donated or in kind pay</w:t>
            </w:r>
          </w:p>
        </w:tc>
        <w:tc>
          <w:tcPr>
            <w:tcW w:w="1394"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Total Cost Per Trip</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tcBorders>
              <w:bottom w:val="single" w:sz="12" w:space="0" w:color="000000"/>
            </w:tcBorders>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914B38" w:rsidRPr="004338FD" w:rsidTr="00096786">
        <w:trPr>
          <w:cantSplit/>
          <w:trHeight w:val="484"/>
        </w:trPr>
        <w:tc>
          <w:tcPr>
            <w:tcW w:w="11314" w:type="dxa"/>
            <w:gridSpan w:val="8"/>
            <w:vAlign w:val="center"/>
          </w:tcPr>
          <w:p w:rsidR="00914B38" w:rsidRPr="004338FD"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4338FD">
              <w:rPr>
                <w:rFonts w:eastAsia="Times New Roman" w:cs="Times New Roman"/>
                <w:sz w:val="20"/>
                <w:szCs w:val="20"/>
              </w:rPr>
              <w:t>Subtotal</w:t>
            </w:r>
          </w:p>
        </w:tc>
        <w:tc>
          <w:tcPr>
            <w:tcW w:w="1394" w:type="dxa"/>
          </w:tcPr>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FD3228">
          <w:pgSz w:w="15840" w:h="12240" w:orient="landscape"/>
          <w:pgMar w:top="720" w:right="1800" w:bottom="720" w:left="720" w:header="720" w:footer="720" w:gutter="0"/>
          <w:cols w:space="720"/>
          <w:noEndnote/>
        </w:sect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B66C3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B66C3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B66C3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B66C3C">
              <w:rPr>
                <w:rFonts w:eastAsia="Times New Roman" w:cs="Times New Roman"/>
                <w:b/>
                <w:smallCaps/>
                <w:szCs w:val="24"/>
              </w:rPr>
              <w:t>D. Equipment.</w:t>
            </w:r>
            <w:r w:rsidRPr="00B66C3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B66C3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Justification</w:t>
            </w:r>
            <w:r w:rsidR="00B66C3C" w:rsidRPr="00B66C3C">
              <w:rPr>
                <w:rFonts w:cs="Times New Roman"/>
                <w:sz w:val="20"/>
                <w:szCs w:val="20"/>
              </w:rPr>
              <w:t xml:space="preserve"> (write brief reason for each piece of equipment)</w:t>
            </w: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B66C3C" w:rsidRDefault="00A25EFF"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bl>
    <w:p w:rsid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B66C3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B66C3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B66C3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E. Supplies</w:t>
            </w:r>
            <w:r w:rsidRPr="00B66C3C">
              <w:rPr>
                <w:rFonts w:eastAsia="Times New Roman" w:cs="Times New Roman"/>
                <w:b/>
                <w:smallCaps/>
                <w:szCs w:val="24"/>
              </w:rPr>
              <w:t>.</w:t>
            </w:r>
            <w:r w:rsidRPr="00B66C3C">
              <w:rPr>
                <w:rFonts w:eastAsia="Times New Roman" w:cs="Times New Roman"/>
                <w:szCs w:val="24"/>
              </w:rPr>
              <w:t xml:space="preserve">   </w:t>
            </w:r>
            <w:r>
              <w:rPr>
                <w:rFonts w:eastAsia="Times New Roman" w:cs="Times New Roman"/>
                <w:szCs w:val="24"/>
              </w:rPr>
              <w:t xml:space="preserve">List individually or </w:t>
            </w:r>
            <w:r w:rsidRPr="006531E9">
              <w:rPr>
                <w:rFonts w:eastAsia="Times New Roman" w:cs="Times New Roman"/>
                <w:szCs w:val="24"/>
              </w:rPr>
              <w:t>use categories such as ‘field supplies’, ‘office supplies’, etc.  If a single item is over $500, then list separately.   (Do not include rent, publication costs, shipping costs, or other service type procurements.)</w:t>
            </w:r>
          </w:p>
        </w:tc>
      </w:tr>
      <w:tr w:rsidR="006531E9" w:rsidRPr="00B66C3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Item</w:t>
            </w:r>
            <w:r>
              <w:rPr>
                <w:rFonts w:cs="Times New Roman"/>
                <w:sz w:val="20"/>
                <w:szCs w:val="20"/>
              </w:rPr>
              <w:t xml:space="preserve">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730396" w:rsidP="0031046A">
            <w:pPr>
              <w:pStyle w:val="NoSpacing"/>
              <w:jc w:val="center"/>
              <w:rPr>
                <w:rFonts w:cs="Times New Roman"/>
                <w:sz w:val="20"/>
                <w:szCs w:val="20"/>
              </w:rPr>
            </w:pPr>
            <w:r>
              <w:rPr>
                <w:rFonts w:cs="Times New Roman"/>
                <w:sz w:val="20"/>
                <w:szCs w:val="20"/>
              </w:rPr>
              <w:t>No.</w:t>
            </w:r>
            <w:r w:rsidR="006531E9" w:rsidRPr="00B66C3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6531E9">
            <w:pPr>
              <w:pStyle w:val="NoSpacing"/>
              <w:jc w:val="center"/>
              <w:rPr>
                <w:rFonts w:cs="Times New Roman"/>
                <w:sz w:val="20"/>
                <w:szCs w:val="20"/>
              </w:rPr>
            </w:pPr>
            <w:r w:rsidRPr="00B66C3C">
              <w:rPr>
                <w:rFonts w:cs="Times New Roman"/>
                <w:sz w:val="20"/>
                <w:szCs w:val="20"/>
              </w:rPr>
              <w:t xml:space="preserve">Justification (write brief reason for </w:t>
            </w:r>
            <w:r>
              <w:rPr>
                <w:rFonts w:cs="Times New Roman"/>
                <w:sz w:val="20"/>
                <w:szCs w:val="20"/>
              </w:rPr>
              <w:t>supplies</w:t>
            </w:r>
            <w:r w:rsidRPr="00B66C3C">
              <w:rPr>
                <w:rFonts w:cs="Times New Roman"/>
                <w:sz w:val="20"/>
                <w:szCs w:val="20"/>
              </w:rPr>
              <w:t>)</w:t>
            </w: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B66C3C" w:rsidRDefault="006531E9"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Two types of contracts are </w:t>
      </w:r>
      <w:r w:rsidR="00C11E0A" w:rsidRPr="00730396">
        <w:rPr>
          <w:rFonts w:eastAsia="Times New Roman" w:cs="Times New Roman"/>
          <w:sz w:val="22"/>
        </w:rPr>
        <w:t>possible: procurement contract</w:t>
      </w:r>
      <w:r w:rsidRPr="00730396">
        <w:rPr>
          <w:rFonts w:eastAsia="Times New Roman" w:cs="Times New Roman"/>
          <w:sz w:val="22"/>
        </w:rPr>
        <w:t xml:space="preserve"> and</w:t>
      </w:r>
      <w:r w:rsidR="00C11E0A" w:rsidRPr="00730396">
        <w:rPr>
          <w:rFonts w:eastAsia="Times New Roman" w:cs="Times New Roman"/>
          <w:sz w:val="22"/>
        </w:rPr>
        <w:t>/or sub-contract agreement</w:t>
      </w:r>
      <w:r w:rsidRPr="00730396">
        <w:rPr>
          <w:rFonts w:eastAsia="Times New Roman" w:cs="Times New Roman"/>
          <w:sz w:val="22"/>
        </w:rPr>
        <w:t>.</w:t>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1739CC" w:rsidRPr="00730396"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Fill in </w:t>
      </w:r>
      <w:r w:rsidR="001739CC" w:rsidRPr="00730396">
        <w:rPr>
          <w:rFonts w:eastAsia="Times New Roman" w:cs="Times New Roman"/>
          <w:sz w:val="22"/>
        </w:rPr>
        <w:t>the contractual agreement which is applicable to the project.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Procurement Contract:</w:t>
      </w:r>
      <w:r w:rsidRPr="00730396">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730396">
        <w:rPr>
          <w:rFonts w:eastAsia="Times New Roman" w:cs="Times New Roman"/>
          <w:sz w:val="22"/>
        </w:rPr>
        <w:t>assembled from</w:t>
      </w:r>
      <w:r w:rsidRPr="00730396">
        <w:rPr>
          <w:rFonts w:eastAsia="Times New Roman" w:cs="Times New Roman"/>
          <w:sz w:val="22"/>
        </w:rPr>
        <w:t xml:space="preserve"> </w:t>
      </w:r>
      <w:r w:rsidR="00C11E0A" w:rsidRPr="00730396">
        <w:rPr>
          <w:rFonts w:eastAsia="Times New Roman" w:cs="Times New Roman"/>
          <w:sz w:val="22"/>
        </w:rPr>
        <w:t xml:space="preserve">existing inventory </w:t>
      </w:r>
      <w:r w:rsidRPr="00730396">
        <w:rPr>
          <w:rFonts w:eastAsia="Times New Roman" w:cs="Times New Roman"/>
          <w:sz w:val="22"/>
        </w:rPr>
        <w:t>for the project, such as satellite images of a park.)</w:t>
      </w:r>
    </w:p>
    <w:p w:rsidR="00730396"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Procurement Contract </w:t>
      </w:r>
      <w:r w:rsidR="00730396">
        <w:rPr>
          <w:rFonts w:eastAsia="Times New Roman" w:cs="Times New Roman"/>
          <w:sz w:val="22"/>
        </w:rPr>
        <w:t>e</w:t>
      </w:r>
      <w:r w:rsidRPr="00730396">
        <w:rPr>
          <w:rFonts w:eastAsia="Times New Roman" w:cs="Times New Roman"/>
          <w:sz w:val="22"/>
        </w:rPr>
        <w:t xml:space="preserve">xamples: Rentals, software license, insurance, subscriptions, </w:t>
      </w:r>
      <w:r w:rsidR="009E6685">
        <w:rPr>
          <w:rFonts w:eastAsia="Times New Roman" w:cs="Times New Roman"/>
          <w:sz w:val="22"/>
        </w:rPr>
        <w:t>cell phone contracts</w:t>
      </w:r>
      <w:r w:rsidRPr="00730396">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lastRenderedPageBreak/>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Sub-contract / Consultant:</w:t>
      </w:r>
      <w:r w:rsidRPr="00730396">
        <w:rPr>
          <w:rFonts w:eastAsia="Times New Roman" w:cs="Times New Roman"/>
          <w:sz w:val="22"/>
        </w:rPr>
        <w:t xml:space="preserve"> the product is specifically created for the project by an individual or organization, and there may be an addi</w:t>
      </w:r>
      <w:r w:rsidR="009B4204" w:rsidRPr="00730396">
        <w:rPr>
          <w:rFonts w:eastAsia="Times New Roman" w:cs="Times New Roman"/>
          <w:sz w:val="22"/>
        </w:rPr>
        <w:t>tional overhead cost involved.</w:t>
      </w:r>
    </w:p>
    <w:p w:rsidR="009B4204"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Sub-contract / Consultant Examples: </w:t>
      </w:r>
      <w:r w:rsidR="00730396">
        <w:rPr>
          <w:rFonts w:eastAsia="Times New Roman" w:cs="Times New Roman"/>
          <w:sz w:val="22"/>
        </w:rPr>
        <w:t xml:space="preserve">University faculty at another university as co-PI, </w:t>
      </w:r>
      <w:r w:rsidR="00B45149">
        <w:rPr>
          <w:rFonts w:eastAsia="Times New Roman" w:cs="Times New Roman"/>
          <w:sz w:val="22"/>
        </w:rPr>
        <w:t>GIS product, retired federal worker providing advice, or</w:t>
      </w:r>
      <w:r w:rsidR="00730396">
        <w:rPr>
          <w:rFonts w:eastAsia="Times New Roman" w:cs="Times New Roman"/>
          <w:sz w:val="22"/>
        </w:rPr>
        <w:t xml:space="preserve"> </w:t>
      </w:r>
      <w:r w:rsidRPr="00730396">
        <w:rPr>
          <w:rFonts w:eastAsia="Times New Roman" w:cs="Times New Roman"/>
          <w:sz w:val="22"/>
        </w:rPr>
        <w:t xml:space="preserve">any </w:t>
      </w:r>
      <w:r w:rsidR="00B45149">
        <w:rPr>
          <w:rFonts w:eastAsia="Times New Roman" w:cs="Times New Roman"/>
          <w:sz w:val="22"/>
        </w:rPr>
        <w:t xml:space="preserve">other </w:t>
      </w:r>
      <w:r w:rsidRPr="00730396">
        <w:rPr>
          <w:rFonts w:eastAsia="Times New Roman" w:cs="Times New Roman"/>
          <w:sz w:val="22"/>
        </w:rPr>
        <w:t>professional and/or technical services</w:t>
      </w:r>
      <w:r w:rsidR="00B45149">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BF524D" w:rsidRPr="00730396"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A10A4F"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A10A4F" w:rsidRDefault="006531E9" w:rsidP="006531E9">
            <w:pPr>
              <w:pStyle w:val="NoSpacing"/>
              <w:rPr>
                <w:rFonts w:cs="Times New Roman"/>
                <w:sz w:val="20"/>
                <w:szCs w:val="20"/>
              </w:rPr>
            </w:pPr>
          </w:p>
          <w:p w:rsidR="006531E9" w:rsidRPr="00A10A4F" w:rsidRDefault="006531E9" w:rsidP="006531E9">
            <w:pPr>
              <w:pStyle w:val="NoSpacing"/>
              <w:rPr>
                <w:rFonts w:cs="Times New Roman"/>
                <w:szCs w:val="24"/>
              </w:rPr>
            </w:pPr>
            <w:r w:rsidRPr="00A10A4F">
              <w:rPr>
                <w:rFonts w:cs="Times New Roman"/>
                <w:b/>
                <w:smallCaps/>
                <w:szCs w:val="24"/>
              </w:rPr>
              <w:t>F. Contractual.  See note above.</w:t>
            </w:r>
          </w:p>
        </w:tc>
      </w:tr>
      <w:tr w:rsidR="009B4204" w:rsidRPr="00A10A4F"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A10A4F" w:rsidP="00A10A4F">
            <w:pPr>
              <w:pStyle w:val="NoSpacing"/>
              <w:jc w:val="center"/>
              <w:rPr>
                <w:sz w:val="20"/>
                <w:szCs w:val="20"/>
              </w:rPr>
            </w:pPr>
            <w:r w:rsidRPr="00A10A4F">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A10A4F" w:rsidP="00A10A4F">
            <w:pPr>
              <w:pStyle w:val="NoSpacing"/>
              <w:jc w:val="center"/>
              <w:rPr>
                <w:sz w:val="20"/>
                <w:szCs w:val="20"/>
              </w:rPr>
            </w:pPr>
            <w:r w:rsidRPr="00A10A4F">
              <w:rPr>
                <w:sz w:val="20"/>
                <w:szCs w:val="20"/>
              </w:rPr>
              <w:t>Total Cost Per Contract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A10A4F"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A10A4F">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966AD7"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966AD7"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966AD7"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G</w:t>
            </w:r>
            <w:r w:rsidRPr="00966AD7">
              <w:rPr>
                <w:rFonts w:eastAsia="Times New Roman" w:cs="Times New Roman"/>
                <w:b/>
                <w:smallCaps/>
                <w:szCs w:val="24"/>
              </w:rPr>
              <w:t xml:space="preserve">. </w:t>
            </w:r>
            <w:r>
              <w:rPr>
                <w:rFonts w:eastAsia="Times New Roman" w:cs="Times New Roman"/>
                <w:b/>
                <w:smallCaps/>
                <w:szCs w:val="24"/>
              </w:rPr>
              <w:t xml:space="preserve">Construction </w:t>
            </w:r>
            <w:r w:rsidRPr="00966AD7">
              <w:rPr>
                <w:rFonts w:eastAsia="Times New Roman" w:cs="Times New Roman"/>
                <w:b/>
                <w:smallCaps/>
                <w:szCs w:val="24"/>
              </w:rPr>
              <w:t xml:space="preserve"> Costs.</w:t>
            </w:r>
            <w:r w:rsidRPr="00966AD7">
              <w:rPr>
                <w:rFonts w:eastAsia="Times New Roman" w:cs="Times New Roman"/>
                <w:szCs w:val="24"/>
              </w:rPr>
              <w:t xml:space="preserve">  </w:t>
            </w:r>
            <w:r>
              <w:rPr>
                <w:rFonts w:eastAsia="Times New Roman" w:cs="Times New Roman"/>
                <w:szCs w:val="24"/>
              </w:rPr>
              <w:t>Do not include into proposal budget</w:t>
            </w:r>
            <w:r w:rsidR="009E6685">
              <w:rPr>
                <w:rFonts w:eastAsia="Times New Roman" w:cs="Times New Roman"/>
                <w:szCs w:val="24"/>
              </w:rPr>
              <w:t>.  CESU projects do not include construction costs.</w:t>
            </w:r>
          </w:p>
        </w:tc>
      </w:tr>
    </w:tbl>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CA715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966AD7"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966AD7"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66AD7"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H</w:t>
            </w:r>
            <w:r w:rsidR="00CA7159" w:rsidRPr="00966AD7">
              <w:rPr>
                <w:rFonts w:eastAsia="Times New Roman" w:cs="Times New Roman"/>
                <w:b/>
                <w:smallCaps/>
                <w:szCs w:val="24"/>
              </w:rPr>
              <w:t>. Other Costs.</w:t>
            </w:r>
            <w:r w:rsidR="00CA7159" w:rsidRPr="00966AD7">
              <w:rPr>
                <w:rFonts w:eastAsia="Times New Roman" w:cs="Times New Roman"/>
                <w:szCs w:val="24"/>
              </w:rPr>
              <w:t xml:space="preserve">  </w:t>
            </w:r>
            <w:r w:rsidR="00A10A4F" w:rsidRPr="00966AD7">
              <w:rPr>
                <w:rFonts w:eastAsia="Times New Roman" w:cs="Times New Roman"/>
                <w:szCs w:val="24"/>
              </w:rPr>
              <w:t>Include the costs of publication, printing, shipping</w:t>
            </w:r>
            <w:r w:rsidR="00E954A3" w:rsidRPr="00966AD7">
              <w:rPr>
                <w:rFonts w:eastAsia="Times New Roman" w:cs="Times New Roman"/>
                <w:szCs w:val="24"/>
              </w:rPr>
              <w:t xml:space="preserve"> and other non-supply, non-contract type of services.  Can use categories as ‘Printing’.</w:t>
            </w:r>
          </w:p>
        </w:tc>
      </w:tr>
      <w:tr w:rsidR="00E954A3" w:rsidRPr="00966AD7"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966AD7" w:rsidP="00966AD7">
            <w:pPr>
              <w:pStyle w:val="NoSpacing"/>
              <w:jc w:val="center"/>
              <w:rPr>
                <w:sz w:val="20"/>
                <w:szCs w:val="20"/>
              </w:rPr>
            </w:pPr>
            <w:r>
              <w:rPr>
                <w:sz w:val="20"/>
                <w:szCs w:val="20"/>
              </w:rPr>
              <w:t>No. of Unit</w:t>
            </w:r>
            <w:r w:rsidR="00E954A3" w:rsidRPr="00966AD7">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r w:rsidRPr="00966AD7">
              <w:rPr>
                <w:sz w:val="20"/>
                <w:szCs w:val="20"/>
              </w:rPr>
              <w:t>Total Cost Per Item</w:t>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r w:rsidR="00E954A3" w:rsidRPr="00966AD7"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66AD7">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966AD7"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966AD7"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966AD7">
              <w:rPr>
                <w:rFonts w:eastAsia="Times New Roman" w:cs="Times New Roman"/>
                <w:b/>
                <w:smallCaps/>
                <w:szCs w:val="24"/>
                <w:u w:val="single"/>
              </w:rPr>
              <w:lastRenderedPageBreak/>
              <w:t>Budget Justification</w:t>
            </w:r>
            <w:r w:rsidRPr="00966AD7">
              <w:rPr>
                <w:rFonts w:eastAsia="Times New Roman" w:cs="Times New Roman"/>
                <w:b/>
                <w:smallCaps/>
                <w:szCs w:val="24"/>
              </w:rPr>
              <w:t>.</w:t>
            </w:r>
            <w:r w:rsidRPr="00966AD7">
              <w:rPr>
                <w:rFonts w:eastAsia="Times New Roman" w:cs="Times New Roman"/>
                <w:szCs w:val="24"/>
              </w:rPr>
              <w:t xml:space="preserve">  Provide </w:t>
            </w:r>
            <w:r w:rsidR="00966AD7">
              <w:rPr>
                <w:rFonts w:eastAsia="Times New Roman" w:cs="Times New Roman"/>
                <w:szCs w:val="24"/>
              </w:rPr>
              <w:t>any additional justification or clarification of the budget items.</w:t>
            </w:r>
          </w:p>
        </w:tc>
      </w:tr>
      <w:tr w:rsidR="00CA7159" w:rsidRPr="00CA7159"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CB08E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Pr>
          <w:rFonts w:eastAsia="Times New Roman" w:cs="Times New Roman"/>
          <w:b/>
          <w:bCs/>
          <w:szCs w:val="24"/>
        </w:rPr>
        <w:t>BUDGET SUMMARY</w:t>
      </w:r>
      <w:r w:rsidR="00CB08EB">
        <w:rPr>
          <w:rFonts w:eastAsia="Times New Roman" w:cs="Times New Roman"/>
          <w:b/>
          <w:bCs/>
          <w:szCs w:val="24"/>
        </w:rPr>
        <w:t xml:space="preserve">: </w:t>
      </w:r>
      <w:r w:rsidR="00CB08EB" w:rsidRPr="00CB08EB">
        <w:rPr>
          <w:rFonts w:eastAsia="Times New Roman" w:cs="Times New Roman"/>
          <w:bCs/>
          <w:szCs w:val="24"/>
        </w:rPr>
        <w:t>display budget per budget category and per fiscal year (FY)</w:t>
      </w:r>
    </w:p>
    <w:p w:rsidR="0033408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086C93"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33408C"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086C93"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Total Project Costs</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A.</w:t>
            </w:r>
            <w:r w:rsidR="00086C93">
              <w:rPr>
                <w:rFonts w:eastAsia="Times New Roman" w:cs="Times New Roman"/>
                <w:color w:val="000000"/>
                <w:sz w:val="20"/>
                <w:szCs w:val="20"/>
              </w:rPr>
              <w:t xml:space="preserve"> </w:t>
            </w:r>
            <w:r w:rsidR="00CB08EB" w:rsidRPr="0033408C">
              <w:rPr>
                <w:rFonts w:eastAsia="Times New Roman" w:cs="Times New Roman"/>
                <w:color w:val="000000"/>
                <w:sz w:val="20"/>
                <w:szCs w:val="20"/>
              </w:rPr>
              <w:t>Personnel</w:t>
            </w:r>
            <w:r w:rsidR="00593EA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C</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D</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E</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E. </w:t>
            </w:r>
            <w:r w:rsidR="00CB08EB" w:rsidRPr="0033408C">
              <w:rPr>
                <w:rFonts w:eastAsia="Times New Roman" w:cs="Times New Roman"/>
                <w:color w:val="000000"/>
                <w:sz w:val="20"/>
                <w:szCs w:val="20"/>
              </w:rPr>
              <w:t>Contract</w:t>
            </w:r>
            <w:r w:rsidR="00CB08EB">
              <w:rPr>
                <w:rFonts w:eastAsia="Times New Roman" w:cs="Times New Roman"/>
                <w:color w:val="000000"/>
                <w:sz w:val="20"/>
                <w:szCs w:val="20"/>
              </w:rPr>
              <w:t>ual</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(Procurement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(Sub-contract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33408C" w:rsidRDefault="00086C93" w:rsidP="00086C93">
            <w:pPr>
              <w:spacing w:after="0" w:line="240" w:lineRule="auto"/>
              <w:rPr>
                <w:rFonts w:eastAsia="Times New Roman" w:cs="Times New Roman"/>
                <w:color w:val="000000"/>
                <w:sz w:val="20"/>
                <w:szCs w:val="20"/>
              </w:rPr>
            </w:pPr>
            <w:r>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r>
      <w:tr w:rsidR="00CB08EB" w:rsidRPr="0033408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H. </w:t>
            </w:r>
            <w:r w:rsidR="00CB08EB" w:rsidRPr="0033408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086C93">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Total Direct</w:t>
            </w:r>
            <w:r>
              <w:rPr>
                <w:rFonts w:eastAsia="Times New Roman" w:cs="Times New Roman"/>
                <w:color w:val="000000"/>
                <w:sz w:val="20"/>
                <w:szCs w:val="20"/>
              </w:rPr>
              <w:t xml:space="preserve"> C</w:t>
            </w:r>
            <w:r w:rsidR="00086C93">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 xml:space="preserve">Excluded </w:t>
            </w:r>
            <w:proofErr w:type="spellStart"/>
            <w:r w:rsidRPr="0033408C">
              <w:rPr>
                <w:rFonts w:eastAsia="Times New Roman" w:cs="Times New Roman"/>
                <w:color w:val="000000"/>
                <w:sz w:val="20"/>
                <w:szCs w:val="20"/>
              </w:rPr>
              <w:t>Schl</w:t>
            </w:r>
            <w:proofErr w:type="spellEnd"/>
            <w:r w:rsidRPr="0033408C">
              <w:rPr>
                <w:rFonts w:eastAsia="Times New Roman" w:cs="Times New Roman"/>
                <w:color w:val="000000"/>
                <w:sz w:val="20"/>
                <w:szCs w:val="20"/>
              </w:rPr>
              <w:t xml:space="preserve"> /Tuition</w:t>
            </w:r>
            <w:r w:rsidR="00086C93">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Modified Total Direct Costs</w:t>
            </w:r>
            <w:r w:rsidR="00B3378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CESU 17.5% Indirect Costs</w:t>
            </w:r>
            <w:r w:rsidR="00B3378B">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sidRPr="0033408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p>
        </w:tc>
      </w:tr>
      <w:tr w:rsidR="00CB08EB" w:rsidRPr="0033408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w:t>
            </w:r>
          </w:p>
        </w:tc>
      </w:tr>
    </w:tbl>
    <w:p w:rsidR="009E6685"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(1) </w:t>
      </w:r>
      <w:r w:rsidR="009E6685" w:rsidRPr="00B3378B">
        <w:rPr>
          <w:rFonts w:eastAsia="Times New Roman" w:cs="Times New Roman"/>
          <w:sz w:val="20"/>
          <w:szCs w:val="20"/>
          <w:u w:val="single"/>
        </w:rPr>
        <w:t>Total Direct Charges.</w:t>
      </w:r>
      <w:r w:rsidR="009E6685" w:rsidRPr="00B3378B">
        <w:rPr>
          <w:rFonts w:eastAsia="Times New Roman" w:cs="Times New Roman"/>
          <w:sz w:val="20"/>
          <w:szCs w:val="20"/>
        </w:rPr>
        <w:t xml:space="preserve">  T</w:t>
      </w:r>
      <w:r w:rsidRPr="00B3378B">
        <w:rPr>
          <w:rFonts w:eastAsia="Times New Roman" w:cs="Times New Roman"/>
          <w:sz w:val="20"/>
          <w:szCs w:val="20"/>
        </w:rPr>
        <w:t>his is the sum of all costs in A. through H</w:t>
      </w:r>
      <w:r w:rsidR="009E6685" w:rsidRPr="00B3378B">
        <w:rPr>
          <w:rFonts w:eastAsia="Times New Roman" w:cs="Times New Roman"/>
          <w:sz w:val="20"/>
          <w:szCs w:val="20"/>
        </w:rPr>
        <w:t>.</w:t>
      </w:r>
    </w:p>
    <w:p w:rsidR="00086C93"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(2)</w:t>
      </w:r>
      <w:r w:rsidR="00B3378B" w:rsidRPr="00B3378B">
        <w:rPr>
          <w:rFonts w:eastAsia="Times New Roman" w:cs="Times New Roman"/>
          <w:sz w:val="20"/>
          <w:szCs w:val="20"/>
        </w:rPr>
        <w:t xml:space="preserve"> </w:t>
      </w:r>
      <w:r w:rsidRPr="00B3378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(3) </w:t>
      </w:r>
      <w:r w:rsidRPr="00B3378B">
        <w:rPr>
          <w:rFonts w:eastAsia="Times New Roman" w:cs="Times New Roman"/>
          <w:sz w:val="20"/>
          <w:szCs w:val="20"/>
          <w:u w:val="single"/>
        </w:rPr>
        <w:t>Modified Total Direct Costs.</w:t>
      </w:r>
      <w:r w:rsidRPr="00B3378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(4) The Southern Appalachian Mountains Cooperative Ecosystems Studies Unit (SA-CESU) has a negotiated indirect cost rate of no more than 17.5% on Modified Total Direct Costs.</w:t>
      </w:r>
    </w:p>
    <w:sectPr w:rsidR="00B3378B" w:rsidRPr="00B3378B" w:rsidSect="00654E14">
      <w:footerReference w:type="default" r:id="rId3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D2E" w:rsidRDefault="009D0D2E" w:rsidP="00A4065F">
      <w:pPr>
        <w:spacing w:after="0" w:line="240" w:lineRule="auto"/>
      </w:pPr>
      <w:r>
        <w:separator/>
      </w:r>
    </w:p>
  </w:endnote>
  <w:endnote w:type="continuationSeparator" w:id="0">
    <w:p w:rsidR="009D0D2E" w:rsidRDefault="009D0D2E"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46A" w:rsidRDefault="003104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1046A" w:rsidRDefault="0031046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46A" w:rsidRDefault="0031046A">
    <w:pPr>
      <w:pStyle w:val="Footer"/>
    </w:pPr>
    <w:r>
      <w:t xml:space="preserve">Page | </w:t>
    </w:r>
    <w:r>
      <w:fldChar w:fldCharType="begin"/>
    </w:r>
    <w:r>
      <w:instrText xml:space="preserve"> PAGE   \* MERGEFORMAT </w:instrText>
    </w:r>
    <w:r>
      <w:fldChar w:fldCharType="separate"/>
    </w:r>
    <w:r w:rsidR="003D00F8">
      <w:rPr>
        <w:noProof/>
      </w:rPr>
      <w:t>17</w:t>
    </w:r>
    <w:r>
      <w:rPr>
        <w:noProof/>
      </w:rPr>
      <w:fldChar w:fldCharType="end"/>
    </w:r>
  </w:p>
  <w:p w:rsidR="0031046A" w:rsidRDefault="0031046A">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46A" w:rsidRDefault="0031046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3D00F8" w:rsidRPr="003D00F8">
      <w:rPr>
        <w:rFonts w:asciiTheme="majorHAnsi" w:eastAsiaTheme="majorEastAsia" w:hAnsiTheme="majorHAnsi" w:cstheme="majorBidi"/>
        <w:noProof/>
      </w:rPr>
      <w:t>21</w:t>
    </w:r>
    <w:r>
      <w:rPr>
        <w:rFonts w:asciiTheme="majorHAnsi" w:eastAsiaTheme="majorEastAsia" w:hAnsiTheme="majorHAnsi" w:cstheme="majorBidi"/>
        <w:noProof/>
      </w:rPr>
      <w:fldChar w:fldCharType="end"/>
    </w:r>
  </w:p>
  <w:p w:rsidR="0031046A" w:rsidRDefault="003104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D2E" w:rsidRDefault="009D0D2E" w:rsidP="00A4065F">
      <w:pPr>
        <w:spacing w:after="0" w:line="240" w:lineRule="auto"/>
      </w:pPr>
      <w:r>
        <w:separator/>
      </w:r>
    </w:p>
  </w:footnote>
  <w:footnote w:type="continuationSeparator" w:id="0">
    <w:p w:rsidR="009D0D2E" w:rsidRDefault="009D0D2E"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13"/>
  </w:num>
  <w:num w:numId="2">
    <w:abstractNumId w:val="5"/>
  </w:num>
  <w:num w:numId="3">
    <w:abstractNumId w:val="9"/>
  </w:num>
  <w:num w:numId="4">
    <w:abstractNumId w:val="12"/>
  </w:num>
  <w:num w:numId="5">
    <w:abstractNumId w:val="3"/>
  </w:num>
  <w:num w:numId="6">
    <w:abstractNumId w:val="7"/>
  </w:num>
  <w:num w:numId="7">
    <w:abstractNumId w:val="2"/>
  </w:num>
  <w:num w:numId="8">
    <w:abstractNumId w:val="1"/>
  </w:num>
  <w:num w:numId="9">
    <w:abstractNumId w:val="8"/>
  </w:num>
  <w:num w:numId="10">
    <w:abstractNumId w:val="10"/>
  </w:num>
  <w:num w:numId="11">
    <w:abstractNumId w:val="0"/>
  </w:num>
  <w:num w:numId="12">
    <w:abstractNumId w:val="6"/>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64C90"/>
    <w:rsid w:val="00086C93"/>
    <w:rsid w:val="0009235F"/>
    <w:rsid w:val="00096786"/>
    <w:rsid w:val="000A38AB"/>
    <w:rsid w:val="000B360E"/>
    <w:rsid w:val="000D03C0"/>
    <w:rsid w:val="000D0F8E"/>
    <w:rsid w:val="000E1338"/>
    <w:rsid w:val="000F2E9D"/>
    <w:rsid w:val="00102CD6"/>
    <w:rsid w:val="0015023F"/>
    <w:rsid w:val="001739CC"/>
    <w:rsid w:val="001D7B98"/>
    <w:rsid w:val="002A2207"/>
    <w:rsid w:val="002E201D"/>
    <w:rsid w:val="0031046A"/>
    <w:rsid w:val="0033408C"/>
    <w:rsid w:val="003D00F8"/>
    <w:rsid w:val="003D440E"/>
    <w:rsid w:val="00411BF6"/>
    <w:rsid w:val="004338FD"/>
    <w:rsid w:val="00464B95"/>
    <w:rsid w:val="00490353"/>
    <w:rsid w:val="00497B27"/>
    <w:rsid w:val="004D1DBC"/>
    <w:rsid w:val="004E7816"/>
    <w:rsid w:val="00582A23"/>
    <w:rsid w:val="00593EAB"/>
    <w:rsid w:val="005A4E59"/>
    <w:rsid w:val="005D2A8E"/>
    <w:rsid w:val="00644F26"/>
    <w:rsid w:val="006450DD"/>
    <w:rsid w:val="006531E9"/>
    <w:rsid w:val="00654E14"/>
    <w:rsid w:val="006731BD"/>
    <w:rsid w:val="00676EA3"/>
    <w:rsid w:val="00730396"/>
    <w:rsid w:val="00731A89"/>
    <w:rsid w:val="007B5BCE"/>
    <w:rsid w:val="007E1114"/>
    <w:rsid w:val="008156E7"/>
    <w:rsid w:val="008216E5"/>
    <w:rsid w:val="00821E8F"/>
    <w:rsid w:val="00864162"/>
    <w:rsid w:val="008A49B8"/>
    <w:rsid w:val="008B21BB"/>
    <w:rsid w:val="00911499"/>
    <w:rsid w:val="00914B38"/>
    <w:rsid w:val="0091648A"/>
    <w:rsid w:val="0096064F"/>
    <w:rsid w:val="00966AD7"/>
    <w:rsid w:val="009B4204"/>
    <w:rsid w:val="009D0D2E"/>
    <w:rsid w:val="009E6685"/>
    <w:rsid w:val="009E7571"/>
    <w:rsid w:val="00A00C8B"/>
    <w:rsid w:val="00A10A4F"/>
    <w:rsid w:val="00A13A25"/>
    <w:rsid w:val="00A162E0"/>
    <w:rsid w:val="00A25EFF"/>
    <w:rsid w:val="00A4065F"/>
    <w:rsid w:val="00B21246"/>
    <w:rsid w:val="00B24E9E"/>
    <w:rsid w:val="00B31BED"/>
    <w:rsid w:val="00B3378B"/>
    <w:rsid w:val="00B45149"/>
    <w:rsid w:val="00B534B6"/>
    <w:rsid w:val="00B644C5"/>
    <w:rsid w:val="00B654FC"/>
    <w:rsid w:val="00B66C3C"/>
    <w:rsid w:val="00B919F1"/>
    <w:rsid w:val="00BC5A5C"/>
    <w:rsid w:val="00BF524D"/>
    <w:rsid w:val="00C11E0A"/>
    <w:rsid w:val="00C477FF"/>
    <w:rsid w:val="00C56DAE"/>
    <w:rsid w:val="00C7521E"/>
    <w:rsid w:val="00CA7159"/>
    <w:rsid w:val="00CB08EB"/>
    <w:rsid w:val="00D33103"/>
    <w:rsid w:val="00D376F7"/>
    <w:rsid w:val="00D6477F"/>
    <w:rsid w:val="00D65848"/>
    <w:rsid w:val="00D75C7B"/>
    <w:rsid w:val="00D87FBA"/>
    <w:rsid w:val="00DC72A0"/>
    <w:rsid w:val="00E1207F"/>
    <w:rsid w:val="00E22238"/>
    <w:rsid w:val="00E86D2B"/>
    <w:rsid w:val="00E8789E"/>
    <w:rsid w:val="00E954A3"/>
    <w:rsid w:val="00EF1B6F"/>
    <w:rsid w:val="00F20A8B"/>
    <w:rsid w:val="00F57EBB"/>
    <w:rsid w:val="00FA1DC9"/>
    <w:rsid w:val="00FD3228"/>
    <w:rsid w:val="00FE17AC"/>
    <w:rsid w:val="00FE3DE3"/>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esu.utk.edu/documents/project_templates/SF-424_B.pdf" TargetMode="External"/><Relationship Id="rId18" Type="http://schemas.openxmlformats.org/officeDocument/2006/relationships/hyperlink" Target="http://ecfr.gpoaccess.gov/cgi/t/text/text-idx?c=ecfr&amp;sid=50ff52492b15ab863ba3653823139c4e&amp;rgn=div6&amp;view=text&amp;node=43:1.1.1.1.12.5&amp;idno=43" TargetMode="External"/><Relationship Id="rId26" Type="http://schemas.openxmlformats.org/officeDocument/2006/relationships/hyperlink" Target="http://harvester.census.gov/sac/" TargetMode="External"/><Relationship Id="rId3" Type="http://schemas.openxmlformats.org/officeDocument/2006/relationships/styles" Target="styles.xml"/><Relationship Id="rId21" Type="http://schemas.openxmlformats.org/officeDocument/2006/relationships/hyperlink" Target="http://ecfr.gpoaccess.gov/cgi/t/text/text-idx?c=ecfr&amp;sid=50ff52492b15ab863ba3653823139c4e&amp;tpl=/ecfrbrowse/Title43/43cfr43_main_02.tpl"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cesu.utk.edu/documents/project_templates/SF-424_A.pdf" TargetMode="External"/><Relationship Id="rId17" Type="http://schemas.openxmlformats.org/officeDocument/2006/relationships/hyperlink" Target="http://ecfr.gpoaccess.gov/cgi/t/text/text-idx?c=ecfr&amp;rgn=div6&amp;view=text&amp;node=43:1.1.1.1.12.1&amp;idno=43" TargetMode="External"/><Relationship Id="rId25" Type="http://schemas.openxmlformats.org/officeDocument/2006/relationships/hyperlink" Target="http://www.dot.gov/ost/m60/grant/sincontact.htm"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doi.gov/pam/programs/financial_assistance/resources.cfm" TargetMode="External"/><Relationship Id="rId20" Type="http://schemas.openxmlformats.org/officeDocument/2006/relationships/hyperlink" Target="http://ecfr.gpoaccess.gov/cgi/t/text/text-idx?c=ecfr&amp;sid=50ff52492b15ab863ba3653823139c4e&amp;rgn=div6&amp;view=text&amp;node=43:1.1.1.1.12.6&amp;idno=43" TargetMode="External"/><Relationship Id="rId29" Type="http://schemas.openxmlformats.org/officeDocument/2006/relationships/hyperlink" Target="http://www.whitehouse.gov/OMB/grants/grants_form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esu.utk.edu/documents/nps_documents_only/NPS_SF-424.pdf" TargetMode="External"/><Relationship Id="rId24" Type="http://schemas.openxmlformats.org/officeDocument/2006/relationships/hyperlink" Target="http://www.whitehouse.gov/omb/grants/grants_circulars.html"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fedconnect.net/" TargetMode="External"/><Relationship Id="rId23" Type="http://schemas.openxmlformats.org/officeDocument/2006/relationships/hyperlink" Target="http://ecfr.gpoaccess.gov/cgi/t/text/text-idx?c=ecfr&amp;sid=50ff52492b15ab863ba3653823139c4e&amp;tpl=/ecfrbrowse/Title43/43cfr18_main_02.tpl" TargetMode="External"/><Relationship Id="rId28" Type="http://schemas.openxmlformats.org/officeDocument/2006/relationships/hyperlink" Target="https://www.sam.gov/index.html" TargetMode="External"/><Relationship Id="rId10" Type="http://schemas.openxmlformats.org/officeDocument/2006/relationships/image" Target="media/image2.png"/><Relationship Id="rId19" Type="http://schemas.openxmlformats.org/officeDocument/2006/relationships/hyperlink" Target="http://ecfr.gpoaccess.gov/cgi/t/text/text-idx?c=ecfr&amp;sid=50ff52492b15ab863ba3653823139c4e&amp;rgn=div6&amp;view=text&amp;node=43:1.1.1.1.12.3&amp;idno=43"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www.grants.gov/" TargetMode="External"/><Relationship Id="rId22" Type="http://schemas.openxmlformats.org/officeDocument/2006/relationships/hyperlink" Target="http://ecfr.gpoaccess.gov/cgi/t/text/text-idx?c=ecfr&amp;sid=50ff52492b15ab863ba3653823139c4e&amp;tpl=/ecfrbrowse/Title43/43cfr42_main_02.tpl" TargetMode="External"/><Relationship Id="rId27" Type="http://schemas.openxmlformats.org/officeDocument/2006/relationships/hyperlink" Target="file:///C:\Users\Bstraka\Downloads\RFA-FOX-MT%2003-Application.doc" TargetMode="External"/><Relationship Id="rId30" Type="http://schemas.openxmlformats.org/officeDocument/2006/relationships/hyperlink" Target="http://www.whitehouse.gov/OMB/grants/grants_forms.html"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B1783-0A69-4E41-942D-40EB8EE7A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24</Pages>
  <Words>7466</Words>
  <Characters>42562</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49929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5</cp:revision>
  <dcterms:created xsi:type="dcterms:W3CDTF">2014-03-13T12:48:00Z</dcterms:created>
  <dcterms:modified xsi:type="dcterms:W3CDTF">2014-05-07T14:25:00Z</dcterms:modified>
</cp:coreProperties>
</file>