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0D7DA3" w:rsidRDefault="000D7DA3" w:rsidP="000D7DA3">
      <w:pPr>
        <w:spacing w:after="0" w:line="240" w:lineRule="auto"/>
        <w:rPr>
          <w:rFonts w:ascii="Times New Roman" w:hAnsi="Times New Roman" w:cs="Times New Roman"/>
          <w:b/>
          <w:i/>
          <w:noProof/>
          <w:sz w:val="24"/>
          <w:szCs w:val="24"/>
        </w:rPr>
      </w:pPr>
    </w:p>
    <w:p w:rsidR="0029688F" w:rsidRDefault="0029688F" w:rsidP="000D7DA3">
      <w:pPr>
        <w:spacing w:after="0" w:line="240" w:lineRule="auto"/>
        <w:rPr>
          <w:rFonts w:ascii="Times New Roman" w:hAnsi="Times New Roman" w:cs="Times New Roman"/>
          <w:i/>
          <w:noProof/>
          <w:sz w:val="24"/>
          <w:szCs w:val="24"/>
        </w:rPr>
      </w:pPr>
    </w:p>
    <w:p w:rsidR="000D7DA3" w:rsidRDefault="000D7DA3" w:rsidP="000D7DA3">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Office of Financial Resources</w:t>
      </w:r>
    </w:p>
    <w:p w:rsidR="000D7DA3" w:rsidRDefault="000D7DA3" w:rsidP="000D7DA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1B2CD6BD2D1B41A4A50FB2D1C13EB5C5"/>
          </w:placeholder>
        </w:sdtPr>
        <w:sdtEndPr/>
        <w:sdtContent>
          <w:r w:rsidR="00911373">
            <w:rPr>
              <w:rFonts w:ascii="Times New Roman" w:hAnsi="Times New Roman" w:cs="Times New Roman"/>
              <w:sz w:val="24"/>
              <w:szCs w:val="24"/>
            </w:rPr>
            <w:t>93.939</w:t>
          </w:r>
        </w:sdtContent>
      </w:sdt>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D93C67">
        <w:rPr>
          <w:rFonts w:ascii="Times New Roman" w:hAnsi="Times New Roman" w:cs="Times New Roman"/>
          <w:sz w:val="24"/>
          <w:szCs w:val="24"/>
        </w:rPr>
        <w:t>unity Announcement (FOA) Number</w:t>
      </w:r>
      <w:r>
        <w:rPr>
          <w:rFonts w:ascii="Times New Roman" w:hAnsi="Times New Roman" w:cs="Times New Roman"/>
          <w:sz w:val="24"/>
          <w:szCs w:val="24"/>
        </w:rPr>
        <w:t xml:space="preserve">: </w:t>
      </w:r>
      <w:bookmarkStart w:id="0" w:name="_GoBack"/>
      <w:sdt>
        <w:sdtPr>
          <w:rPr>
            <w:rFonts w:ascii="Times New Roman" w:hAnsi="Times New Roman" w:cs="Times New Roman"/>
            <w:sz w:val="24"/>
            <w:szCs w:val="24"/>
          </w:rPr>
          <w:alias w:val="Enter FOA Number"/>
          <w:tag w:val="Enter FOA Number"/>
          <w:id w:val="-719981039"/>
          <w:placeholder>
            <w:docPart w:val="8FBFCDC1949847D9AADBB40B91B43857"/>
          </w:placeholder>
        </w:sdtPr>
        <w:sdtEndPr/>
        <w:sdtContent>
          <w:r w:rsidR="00911373">
            <w:rPr>
              <w:rFonts w:ascii="Times New Roman" w:hAnsi="Times New Roman" w:cs="Times New Roman"/>
              <w:sz w:val="24"/>
              <w:szCs w:val="24"/>
            </w:rPr>
            <w:t>CDC-RFA-PS14-140904CONT17</w:t>
          </w:r>
        </w:sdtContent>
      </w:sdt>
      <w:bookmarkEnd w:id="0"/>
    </w:p>
    <w:p w:rsidR="000D7DA3" w:rsidRDefault="000D7DA3" w:rsidP="000D7DA3">
      <w:pPr>
        <w:spacing w:after="0" w:line="240" w:lineRule="auto"/>
        <w:jc w:val="center"/>
        <w:rPr>
          <w:rFonts w:ascii="Times New Roman" w:hAnsi="Times New Roman" w:cs="Times New Roman"/>
          <w:sz w:val="24"/>
          <w:szCs w:val="24"/>
        </w:rPr>
      </w:pPr>
    </w:p>
    <w:p w:rsidR="000D7DA3" w:rsidRPr="00982A19" w:rsidRDefault="00BB6C15" w:rsidP="000D7DA3">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CA77EADFBDAC4172AFD981910C83C36D"/>
          </w:placeholder>
        </w:sdtPr>
        <w:sdtEndPr/>
        <w:sdtContent>
          <w:r w:rsidR="00911373" w:rsidRPr="00911373">
            <w:rPr>
              <w:rFonts w:ascii="Times New Roman" w:hAnsi="Times New Roman" w:cs="Times New Roman"/>
              <w:b/>
              <w:sz w:val="24"/>
              <w:szCs w:val="24"/>
            </w:rPr>
            <w:t>Assisting Directly Funded AIDS Directors in Urban Jurisdictions and Other HIV Prevention Partners in Meeting the Changes in the Public Healthcare Systems and HIV Prevention Landscape</w:t>
          </w:r>
        </w:sdtContent>
      </w:sdt>
    </w:p>
    <w:sdt>
      <w:sdtPr>
        <w:rPr>
          <w:rFonts w:ascii="Times New Roman" w:hAnsi="Times New Roman" w:cs="Times New Roman"/>
          <w:sz w:val="24"/>
          <w:szCs w:val="24"/>
        </w:rPr>
        <w:alias w:val="Enter Name of CIO"/>
        <w:tag w:val="Enter Name of CIO"/>
        <w:id w:val="1797179483"/>
        <w:placeholder>
          <w:docPart w:val="48C399CF67184E4992C0617D3D6431B4"/>
        </w:placeholder>
      </w:sdtPr>
      <w:sdtEndPr/>
      <w:sdtContent>
        <w:p w:rsidR="00911373" w:rsidRPr="00911373" w:rsidRDefault="00911373" w:rsidP="00911373">
          <w:pPr>
            <w:spacing w:after="0" w:line="240" w:lineRule="auto"/>
            <w:jc w:val="center"/>
            <w:rPr>
              <w:rFonts w:ascii="Times New Roman" w:hAnsi="Times New Roman" w:cs="Times New Roman"/>
              <w:sz w:val="24"/>
              <w:szCs w:val="24"/>
            </w:rPr>
          </w:pPr>
          <w:r w:rsidRPr="00911373">
            <w:rPr>
              <w:rFonts w:ascii="Times New Roman" w:hAnsi="Times New Roman" w:cs="Times New Roman"/>
              <w:sz w:val="24"/>
              <w:szCs w:val="24"/>
            </w:rPr>
            <w:t xml:space="preserve">National Center for HIV/AIDS, Viral Hepatitis, STD, and TB Prevention, </w:t>
          </w:r>
        </w:p>
        <w:p w:rsidR="000D7DA3" w:rsidRDefault="00911373" w:rsidP="00911373">
          <w:pPr>
            <w:spacing w:after="0" w:line="240" w:lineRule="auto"/>
            <w:jc w:val="center"/>
            <w:rPr>
              <w:rFonts w:ascii="Times New Roman" w:hAnsi="Times New Roman" w:cs="Times New Roman"/>
              <w:sz w:val="24"/>
              <w:szCs w:val="24"/>
            </w:rPr>
          </w:pPr>
          <w:r w:rsidRPr="00911373">
            <w:rPr>
              <w:rFonts w:ascii="Times New Roman" w:hAnsi="Times New Roman" w:cs="Times New Roman"/>
              <w:sz w:val="24"/>
              <w:szCs w:val="24"/>
            </w:rPr>
            <w:t>Division of HIV/AIDS Prevention</w:t>
          </w:r>
        </w:p>
      </w:sdtContent>
    </w:sdt>
    <w:p w:rsidR="000D7DA3" w:rsidRDefault="000D7DA3" w:rsidP="000D7DA3">
      <w:pPr>
        <w:spacing w:after="0" w:line="240" w:lineRule="auto"/>
        <w:rPr>
          <w:rFonts w:ascii="Times New Roman" w:hAnsi="Times New Roman" w:cs="Times New Roman"/>
          <w:sz w:val="24"/>
          <w:szCs w:val="24"/>
        </w:rPr>
      </w:pPr>
    </w:p>
    <w:p w:rsidR="000D7DA3" w:rsidRPr="003A0A0B" w:rsidRDefault="000D7DA3" w:rsidP="000D7DA3">
      <w:pPr>
        <w:spacing w:after="0" w:line="240" w:lineRule="auto"/>
        <w:rPr>
          <w:rFonts w:ascii="Times New Roman" w:hAnsi="Times New Roman" w:cs="Times New Roman"/>
          <w:b/>
          <w:sz w:val="36"/>
          <w:szCs w:val="36"/>
        </w:rPr>
      </w:pPr>
      <w:r w:rsidRPr="003A0A0B">
        <w:rPr>
          <w:rFonts w:ascii="Times New Roman" w:hAnsi="Times New Roman" w:cs="Times New Roman"/>
          <w:b/>
          <w:sz w:val="36"/>
          <w:szCs w:val="36"/>
        </w:rPr>
        <w:t>Eligibility:</w:t>
      </w:r>
    </w:p>
    <w:p w:rsidR="000D7DA3" w:rsidRDefault="000D7DA3" w:rsidP="000D7DA3">
      <w:pPr>
        <w:spacing w:after="0" w:line="240" w:lineRule="auto"/>
        <w:rPr>
          <w:rFonts w:ascii="Times New Roman" w:hAnsi="Times New Roman" w:cs="Times New Roman"/>
          <w:b/>
          <w:sz w:val="24"/>
          <w:szCs w:val="24"/>
        </w:rPr>
      </w:pPr>
    </w:p>
    <w:p w:rsidR="000D7DA3" w:rsidRDefault="000D7DA3" w:rsidP="000D7DA3">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07F3F0E8DEBF49C5BEAAAC5EA27768A3"/>
          </w:placeholder>
        </w:sdtPr>
        <w:sdtEndPr/>
        <w:sdtContent>
          <w:r w:rsidR="00911373">
            <w:rPr>
              <w:rFonts w:ascii="Times New Roman" w:hAnsi="Times New Roman" w:cs="Times New Roman"/>
              <w:b/>
              <w:sz w:val="24"/>
              <w:szCs w:val="24"/>
            </w:rPr>
            <w:t xml:space="preserve">CDC-RFA-PS14-1409, </w:t>
          </w:r>
        </w:sdtContent>
      </w:sdt>
      <w:r w:rsidR="00911373" w:rsidRPr="00911373">
        <w:rPr>
          <w:rFonts w:ascii="Times New Roman" w:hAnsi="Times New Roman" w:cs="Times New Roman"/>
          <w:b/>
          <w:sz w:val="24"/>
          <w:szCs w:val="24"/>
        </w:rPr>
        <w:t xml:space="preserve">“Assisting Directly Funded AIDS Directors in Urban Jurisdictions and Other HIV Prevention Partners in Meeting the Changes in the Public Healthcare Systems and HIV Prevention Landscape”. </w:t>
      </w:r>
      <w:r>
        <w:rPr>
          <w:rFonts w:ascii="Times New Roman" w:hAnsi="Times New Roman" w:cs="Times New Roman"/>
          <w:b/>
          <w:sz w:val="24"/>
          <w:szCs w:val="24"/>
        </w:rPr>
        <w:t xml:space="preserve">   </w:t>
      </w:r>
    </w:p>
    <w:p w:rsidR="000D7DA3" w:rsidRDefault="000D7DA3" w:rsidP="000D7DA3">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CDC requires grantees to submit their Annual Performance Rep</w:t>
      </w:r>
      <w:r w:rsidR="00A40294">
        <w:rPr>
          <w:rFonts w:ascii="Times New Roman" w:hAnsi="Times New Roman" w:cs="Times New Roman"/>
          <w:sz w:val="24"/>
          <w:szCs w:val="24"/>
        </w:rPr>
        <w:t xml:space="preserve">orts (APR), which serves as the non-competing </w:t>
      </w:r>
      <w:r>
        <w:rPr>
          <w:rFonts w:ascii="Times New Roman" w:hAnsi="Times New Roman" w:cs="Times New Roman"/>
          <w:sz w:val="24"/>
          <w:szCs w:val="24"/>
        </w:rPr>
        <w:t xml:space="preserve">continuation application, through </w:t>
      </w:r>
      <w:hyperlink r:id="rId13"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xml:space="preserve"> </w:t>
      </w:r>
      <w:r>
        <w:rPr>
          <w:rFonts w:ascii="Times New Roman" w:hAnsi="Times New Roman" w:cs="Times New Roman"/>
          <w:sz w:val="24"/>
          <w:szCs w:val="24"/>
        </w:rPr>
        <w:t xml:space="preserve">NLT </w:t>
      </w:r>
      <w:r w:rsidRPr="00911373">
        <w:rPr>
          <w:rFonts w:ascii="Times New Roman" w:hAnsi="Times New Roman" w:cs="Times New Roman"/>
          <w:sz w:val="24"/>
          <w:szCs w:val="24"/>
        </w:rPr>
        <w:t>120</w:t>
      </w:r>
      <w:r>
        <w:rPr>
          <w:rFonts w:ascii="Times New Roman" w:hAnsi="Times New Roman" w:cs="Times New Roman"/>
          <w:sz w:val="24"/>
          <w:szCs w:val="24"/>
        </w:rPr>
        <w:t xml:space="preserve"> days prior to the end of the budget period.</w:t>
      </w:r>
    </w:p>
    <w:p w:rsidR="007E4D3E" w:rsidRDefault="007E4D3E" w:rsidP="007B714E">
      <w:pPr>
        <w:spacing w:after="0" w:line="240" w:lineRule="auto"/>
        <w:rPr>
          <w:rFonts w:ascii="Times New Roman" w:hAnsi="Times New Roman" w:cs="Times New Roman"/>
          <w:color w:val="FF0000"/>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00D32176" w:rsidRPr="00491D7E">
          <w:rPr>
            <w:rStyle w:val="Hyperlink"/>
            <w:rFonts w:ascii="Times New Roman" w:hAnsi="Times New Roman" w:cs="Times New Roman"/>
            <w:noProof/>
            <w:sz w:val="24"/>
            <w:szCs w:val="24"/>
          </w:rPr>
          <w:t>www.grantsolutions.gov</w:t>
        </w:r>
      </w:hyperlink>
      <w:r>
        <w:rPr>
          <w:rFonts w:ascii="Times New Roman" w:hAnsi="Times New Roman" w:cs="Times New Roman"/>
          <w:noProof/>
          <w:sz w:val="24"/>
          <w:szCs w:val="24"/>
        </w:rPr>
        <w:t xml:space="preserve">, please contact </w:t>
      </w:r>
      <w:r w:rsidR="00D32176">
        <w:rPr>
          <w:rFonts w:ascii="Times New Roman" w:hAnsi="Times New Roman" w:cs="Times New Roman"/>
          <w:noProof/>
          <w:sz w:val="24"/>
          <w:szCs w:val="24"/>
        </w:rPr>
        <w:t xml:space="preserve">the GrantSolutions helpdesk at 866-577-0771 or email </w:t>
      </w:r>
      <w:hyperlink r:id="rId15" w:history="1">
        <w:r w:rsidR="00D32176" w:rsidRPr="00491D7E">
          <w:rPr>
            <w:rStyle w:val="Hyperlink"/>
            <w:rFonts w:ascii="Times New Roman" w:hAnsi="Times New Roman" w:cs="Times New Roman"/>
            <w:noProof/>
            <w:sz w:val="24"/>
            <w:szCs w:val="24"/>
          </w:rPr>
          <w:t>help@grantsolutions.gov</w:t>
        </w:r>
      </w:hyperlink>
      <w:r w:rsidR="00D32176">
        <w:rPr>
          <w:rFonts w:ascii="Times New Roman" w:hAnsi="Times New Roman" w:cs="Times New Roman"/>
          <w:noProof/>
          <w:sz w:val="24"/>
          <w:szCs w:val="24"/>
        </w:rPr>
        <w:t xml:space="preserve"> </w:t>
      </w:r>
      <w:r>
        <w:rPr>
          <w:rFonts w:ascii="Times New Roman" w:hAnsi="Times New Roman" w:cs="Times New Roman"/>
          <w:noProof/>
          <w:sz w:val="24"/>
          <w:szCs w:val="24"/>
        </w:rPr>
        <w:t>pri</w:t>
      </w:r>
      <w:r w:rsidR="00911373">
        <w:rPr>
          <w:rFonts w:ascii="Times New Roman" w:hAnsi="Times New Roman" w:cs="Times New Roman"/>
          <w:noProof/>
          <w:sz w:val="24"/>
          <w:szCs w:val="24"/>
        </w:rPr>
        <w:t xml:space="preserve">or to the submission deadline. </w:t>
      </w:r>
      <w:r>
        <w:rPr>
          <w:rFonts w:ascii="Times New Roman" w:hAnsi="Times New Roman" w:cs="Times New Roman"/>
          <w:noProof/>
          <w:sz w:val="24"/>
          <w:szCs w:val="24"/>
        </w:rPr>
        <w:t xml:space="preserve">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911373">
            <w:rPr>
              <w:rFonts w:ascii="Times New Roman" w:hAnsi="Times New Roman" w:cs="Times New Roman"/>
              <w:sz w:val="24"/>
              <w:szCs w:val="24"/>
            </w:rPr>
            <w:t>Wayne Woods</w:t>
          </w:r>
        </w:sdtContent>
      </w:sdt>
      <w:r>
        <w:rPr>
          <w:rFonts w:ascii="Times New Roman" w:hAnsi="Times New Roman" w:cs="Times New Roman"/>
          <w:sz w:val="24"/>
          <w:szCs w:val="24"/>
        </w:rPr>
        <w:t xml:space="preserve">, Grants Management </w:t>
      </w:r>
      <w:r w:rsidR="00E078D3">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hyperlink r:id="rId16" w:history="1">
            <w:r w:rsidR="00911373" w:rsidRPr="00B16A9B">
              <w:rPr>
                <w:rStyle w:val="Hyperlink"/>
                <w:rFonts w:ascii="Times New Roman" w:hAnsi="Times New Roman" w:cs="Times New Roman"/>
                <w:sz w:val="24"/>
                <w:szCs w:val="24"/>
              </w:rPr>
              <w:t>kuv1@cdc.gov</w:t>
            </w:r>
          </w:hyperlink>
          <w:r w:rsidR="00911373">
            <w:rPr>
              <w:rFonts w:ascii="Times New Roman" w:hAnsi="Times New Roman" w:cs="Times New Roman"/>
              <w:sz w:val="24"/>
              <w:szCs w:val="24"/>
            </w:rPr>
            <w:t xml:space="preserve"> or </w:t>
          </w:r>
          <w:r w:rsidR="0092463C">
            <w:rPr>
              <w:rFonts w:ascii="Times New Roman" w:hAnsi="Times New Roman" w:cs="Times New Roman"/>
              <w:sz w:val="24"/>
              <w:szCs w:val="24"/>
            </w:rPr>
            <w:t>770-488-</w:t>
          </w:r>
          <w:r w:rsidR="00911373">
            <w:rPr>
              <w:rFonts w:ascii="Times New Roman" w:hAnsi="Times New Roman" w:cs="Times New Roman"/>
              <w:sz w:val="24"/>
              <w:szCs w:val="24"/>
            </w:rPr>
            <w:t>2948</w:t>
          </w:r>
        </w:sdtContent>
      </w:sdt>
      <w:r>
        <w:rPr>
          <w:rFonts w:ascii="Times New Roman" w:hAnsi="Times New Roman" w:cs="Times New Roman"/>
          <w:sz w:val="24"/>
          <w:szCs w:val="24"/>
        </w:rPr>
        <w:t xml:space="preserve">. </w:t>
      </w:r>
      <w:r w:rsidR="00911373" w:rsidRPr="00911373">
        <w:rPr>
          <w:rFonts w:ascii="Times New Roman" w:hAnsi="Times New Roman" w:cs="Times New Roman"/>
          <w:sz w:val="24"/>
          <w:szCs w:val="24"/>
        </w:rPr>
        <w:t xml:space="preserve">For programmatic information, please contact </w:t>
      </w:r>
      <w:sdt>
        <w:sdtPr>
          <w:rPr>
            <w:rFonts w:ascii="Times New Roman" w:hAnsi="Times New Roman" w:cs="Times New Roman"/>
            <w:sz w:val="24"/>
            <w:szCs w:val="24"/>
          </w:rPr>
          <w:alias w:val="Enter Name of Project Officer"/>
          <w:tag w:val="Enter Name of Project Officer"/>
          <w:id w:val="921842945"/>
          <w:placeholder>
            <w:docPart w:val="4DD9354BAE1E461CBD5D11A9BD0231C3"/>
          </w:placeholder>
        </w:sdtPr>
        <w:sdtEndPr/>
        <w:sdtContent>
          <w:r w:rsidR="00911373" w:rsidRPr="00911373">
            <w:rPr>
              <w:rFonts w:ascii="Times New Roman" w:hAnsi="Times New Roman" w:cs="Times New Roman"/>
              <w:sz w:val="24"/>
              <w:szCs w:val="24"/>
            </w:rPr>
            <w:t>June Mayfield</w:t>
          </w:r>
        </w:sdtContent>
      </w:sdt>
      <w:r w:rsidR="00911373" w:rsidRPr="00911373">
        <w:rPr>
          <w:rFonts w:ascii="Times New Roman" w:hAnsi="Times New Roman" w:cs="Times New Roman"/>
          <w:sz w:val="24"/>
          <w:szCs w:val="24"/>
        </w:rPr>
        <w:t xml:space="preserve">, Program Coordinator for Prevention Programs and HIV Integrated Planning/Project Officer, at </w:t>
      </w:r>
      <w:hyperlink r:id="rId17" w:history="1">
        <w:r w:rsidR="00911373" w:rsidRPr="00911373">
          <w:rPr>
            <w:rStyle w:val="Hyperlink"/>
            <w:rFonts w:ascii="Times New Roman" w:hAnsi="Times New Roman" w:cs="Times New Roman"/>
            <w:sz w:val="24"/>
            <w:szCs w:val="24"/>
          </w:rPr>
          <w:t>bgo0@cdc.gov</w:t>
        </w:r>
      </w:hyperlink>
      <w:r w:rsidR="00911373" w:rsidRPr="00911373">
        <w:rPr>
          <w:rFonts w:ascii="Times New Roman" w:hAnsi="Times New Roman" w:cs="Times New Roman"/>
          <w:sz w:val="24"/>
          <w:szCs w:val="24"/>
        </w:rPr>
        <w:t xml:space="preserve"> or </w:t>
      </w:r>
      <w:sdt>
        <w:sdtPr>
          <w:rPr>
            <w:rFonts w:ascii="Times New Roman" w:hAnsi="Times New Roman" w:cs="Times New Roman"/>
            <w:sz w:val="24"/>
            <w:szCs w:val="24"/>
          </w:rPr>
          <w:alias w:val="Enter Telephone Number of Project Officer"/>
          <w:tag w:val="Enter Telephone Number of Project Officer"/>
          <w:id w:val="-1488862680"/>
          <w:placeholder>
            <w:docPart w:val="53BCFFEAE120478E969EDF0013632E88"/>
          </w:placeholder>
        </w:sdtPr>
        <w:sdtEndPr/>
        <w:sdtContent>
          <w:r w:rsidR="00911373" w:rsidRPr="00911373">
            <w:rPr>
              <w:rFonts w:ascii="Times New Roman" w:hAnsi="Times New Roman" w:cs="Times New Roman"/>
              <w:sz w:val="24"/>
              <w:szCs w:val="24"/>
            </w:rPr>
            <w:t>404-639-0968</w:t>
          </w:r>
        </w:sdtContent>
      </w:sdt>
      <w:r w:rsidR="00911373">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BB6C15"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Pr="00BB6C15">
        <w:rPr>
          <w:rFonts w:ascii="Times New Roman" w:hAnsi="Times New Roman" w:cs="Times New Roman"/>
          <w:b/>
          <w:i/>
          <w:color w:val="FF0000"/>
          <w:sz w:val="28"/>
          <w:szCs w:val="24"/>
        </w:rPr>
        <w:t xml:space="preserve">April 20, 2017 </w:t>
      </w:r>
      <w:r w:rsidR="005B013D" w:rsidRPr="00BB6C15">
        <w:rPr>
          <w:rFonts w:ascii="Times New Roman" w:hAnsi="Times New Roman" w:cs="Times New Roman"/>
          <w:b/>
          <w:i/>
          <w:color w:val="FF0000"/>
          <w:sz w:val="28"/>
          <w:szCs w:val="24"/>
        </w:rPr>
        <w:t>11:59pm Eastern Standard Time on</w:t>
      </w:r>
      <w:r w:rsidR="005B013D" w:rsidRPr="00BB6C15">
        <w:rPr>
          <w:rFonts w:ascii="Times New Roman" w:hAnsi="Times New Roman" w:cs="Times New Roman"/>
          <w:color w:val="FF0000"/>
          <w:sz w:val="28"/>
          <w:szCs w:val="24"/>
        </w:rPr>
        <w:t xml:space="preserve"> </w:t>
      </w:r>
      <w:hyperlink r:id="rId18" w:history="1">
        <w:r w:rsidR="00D32176" w:rsidRPr="00491D7E">
          <w:rPr>
            <w:rStyle w:val="Hyperlink"/>
            <w:rFonts w:ascii="Times New Roman" w:hAnsi="Times New Roman" w:cs="Times New Roman"/>
            <w:sz w:val="24"/>
            <w:szCs w:val="24"/>
          </w:rPr>
          <w:t>www.grantsolutions.gov</w:t>
        </w:r>
      </w:hyperlink>
      <w:r w:rsidR="005B013D">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6-09-30T00:00:00Z">
            <w:dateFormat w:val="M/d/yyyy"/>
            <w:lid w:val="en-US"/>
            <w:storeMappedDataAs w:val="dateTime"/>
            <w:calendar w:val="gregorian"/>
          </w:date>
        </w:sdtPr>
        <w:sdtEndPr/>
        <w:sdtContent>
          <w:r w:rsidR="002C39E0">
            <w:rPr>
              <w:rFonts w:ascii="Times New Roman" w:hAnsi="Times New Roman" w:cs="Times New Roman"/>
              <w:b/>
              <w:sz w:val="24"/>
              <w:szCs w:val="24"/>
            </w:rPr>
            <w:t>9/30/2016</w:t>
          </w:r>
        </w:sdtContent>
      </w:sdt>
      <w:r w:rsidR="007A0DC8" w:rsidRPr="006D6342">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7-03-31T00:00:00Z">
            <w:dateFormat w:val="M/d/yyyy"/>
            <w:lid w:val="en-US"/>
            <w:storeMappedDataAs w:val="dateTime"/>
            <w:calendar w:val="gregorian"/>
          </w:date>
        </w:sdtPr>
        <w:sdtEndPr/>
        <w:sdtContent>
          <w:r w:rsidR="00160BB3">
            <w:rPr>
              <w:rFonts w:ascii="Times New Roman" w:hAnsi="Times New Roman" w:cs="Times New Roman"/>
              <w:b/>
              <w:sz w:val="24"/>
              <w:szCs w:val="24"/>
            </w:rPr>
            <w:t>3/31/2017</w:t>
          </w:r>
        </w:sdtContent>
      </w:sdt>
      <w:r w:rsidR="00BA018C">
        <w:rPr>
          <w:rFonts w:ascii="Times New Roman" w:hAnsi="Times New Roman" w:cs="Times New Roman"/>
          <w:sz w:val="24"/>
          <w:szCs w:val="24"/>
        </w:rPr>
        <w:t>.</w:t>
      </w:r>
      <w:r w:rsidR="00BF244C">
        <w:rPr>
          <w:rFonts w:ascii="Times New Roman" w:hAnsi="Times New Roman" w:cs="Times New Roman"/>
          <w:sz w:val="24"/>
          <w:szCs w:val="24"/>
        </w:rPr>
        <w:t xml:space="preserve"> </w:t>
      </w:r>
      <w:r w:rsidR="007A0DC8">
        <w:rPr>
          <w:rFonts w:ascii="Times New Roman" w:hAnsi="Times New Roman" w:cs="Times New Roman"/>
          <w:sz w:val="24"/>
          <w:szCs w:val="24"/>
        </w:rPr>
        <w:t xml:space="preserve">Late or incomplete reports could result in an enforcement action such as a delay in the </w:t>
      </w:r>
      <w:r w:rsidR="002C39E0">
        <w:rPr>
          <w:rFonts w:ascii="Times New Roman" w:hAnsi="Times New Roman" w:cs="Times New Roman"/>
          <w:sz w:val="24"/>
          <w:szCs w:val="24"/>
        </w:rPr>
        <w:t xml:space="preserve">award or a reduction in funds. </w:t>
      </w:r>
      <w:r w:rsidR="007A0DC8">
        <w:rPr>
          <w:rFonts w:ascii="Times New Roman" w:hAnsi="Times New Roman" w:cs="Times New Roman"/>
          <w:sz w:val="24"/>
          <w:szCs w:val="24"/>
        </w:rPr>
        <w:t xml:space="preserve">CDC </w:t>
      </w:r>
      <w:proofErr w:type="gramStart"/>
      <w:r w:rsidR="007A0DC8">
        <w:rPr>
          <w:rFonts w:ascii="Times New Roman" w:hAnsi="Times New Roman" w:cs="Times New Roman"/>
          <w:sz w:val="24"/>
          <w:szCs w:val="24"/>
        </w:rPr>
        <w:t>will</w:t>
      </w:r>
      <w:proofErr w:type="gramEnd"/>
      <w:r w:rsidR="007A0DC8">
        <w:rPr>
          <w:rFonts w:ascii="Times New Roman" w:hAnsi="Times New Roman" w:cs="Times New Roman"/>
          <w:sz w:val="24"/>
          <w:szCs w:val="24"/>
        </w:rPr>
        <w:t xml:space="preserve"> accept requests for a deadline extension on rare occasions and after adequate justification has been provided.</w:t>
      </w:r>
    </w:p>
    <w:p w:rsidR="00D43929" w:rsidRDefault="00D43929" w:rsidP="007F5E8D">
      <w:pPr>
        <w:spacing w:after="0" w:line="240" w:lineRule="auto"/>
        <w:rPr>
          <w:rFonts w:ascii="Times New Roman" w:hAnsi="Times New Roman" w:cs="Times New Roman"/>
          <w:sz w:val="24"/>
          <w:szCs w:val="24"/>
        </w:rPr>
      </w:pPr>
    </w:p>
    <w:p w:rsidR="00EC6C58" w:rsidRPr="00EC6C58" w:rsidRDefault="00EC6C5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Annual Federal Financial Report Submission</w:t>
      </w:r>
    </w:p>
    <w:p w:rsidR="00D43929" w:rsidRDefault="00D4392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Annual Federal Financial report (FFR) SF-425 is required and must be submitted </w:t>
      </w:r>
      <w:r w:rsidR="00CB4027">
        <w:rPr>
          <w:rFonts w:ascii="Times New Roman" w:hAnsi="Times New Roman" w:cs="Times New Roman"/>
          <w:sz w:val="24"/>
          <w:szCs w:val="24"/>
        </w:rPr>
        <w:t xml:space="preserve">to your GMS/GMO no later than 90 days after the </w:t>
      </w:r>
      <w:r>
        <w:rPr>
          <w:rFonts w:ascii="Times New Roman" w:hAnsi="Times New Roman" w:cs="Times New Roman"/>
          <w:sz w:val="24"/>
          <w:szCs w:val="24"/>
        </w:rPr>
        <w:t>end of the budget period</w:t>
      </w:r>
      <w:r w:rsidR="004E191D">
        <w:rPr>
          <w:rFonts w:ascii="Times New Roman" w:hAnsi="Times New Roman" w:cs="Times New Roman"/>
          <w:sz w:val="24"/>
          <w:szCs w:val="24"/>
        </w:rPr>
        <w:t xml:space="preserve">. The FFR for </w:t>
      </w:r>
      <w:r w:rsidR="00CB4027">
        <w:rPr>
          <w:rFonts w:ascii="Times New Roman" w:hAnsi="Times New Roman" w:cs="Times New Roman"/>
          <w:sz w:val="24"/>
          <w:szCs w:val="24"/>
        </w:rPr>
        <w:t xml:space="preserve">this </w:t>
      </w:r>
      <w:r w:rsidR="004E191D">
        <w:rPr>
          <w:rFonts w:ascii="Times New Roman" w:hAnsi="Times New Roman" w:cs="Times New Roman"/>
          <w:sz w:val="24"/>
          <w:szCs w:val="24"/>
        </w:rPr>
        <w:t xml:space="preserve">Budget </w:t>
      </w:r>
      <w:r w:rsidR="004E191D" w:rsidRPr="005468F0">
        <w:rPr>
          <w:rFonts w:ascii="Times New Roman" w:hAnsi="Times New Roman" w:cs="Times New Roman"/>
          <w:sz w:val="24"/>
          <w:szCs w:val="24"/>
        </w:rPr>
        <w:t>Period 9/</w:t>
      </w:r>
      <w:r w:rsidR="002C39E0">
        <w:rPr>
          <w:rFonts w:ascii="Times New Roman" w:hAnsi="Times New Roman" w:cs="Times New Roman"/>
          <w:sz w:val="24"/>
          <w:szCs w:val="24"/>
        </w:rPr>
        <w:t>30</w:t>
      </w:r>
      <w:r w:rsidR="004E191D" w:rsidRPr="005468F0">
        <w:rPr>
          <w:rFonts w:ascii="Times New Roman" w:hAnsi="Times New Roman" w:cs="Times New Roman"/>
          <w:sz w:val="24"/>
          <w:szCs w:val="24"/>
        </w:rPr>
        <w:t>/201</w:t>
      </w:r>
      <w:r w:rsidR="00CB4027" w:rsidRPr="005468F0">
        <w:rPr>
          <w:rFonts w:ascii="Times New Roman" w:hAnsi="Times New Roman" w:cs="Times New Roman"/>
          <w:sz w:val="24"/>
          <w:szCs w:val="24"/>
        </w:rPr>
        <w:t>6</w:t>
      </w:r>
      <w:r w:rsidR="004E191D" w:rsidRPr="005468F0">
        <w:rPr>
          <w:rFonts w:ascii="Times New Roman" w:hAnsi="Times New Roman" w:cs="Times New Roman"/>
          <w:sz w:val="24"/>
          <w:szCs w:val="24"/>
        </w:rPr>
        <w:t xml:space="preserve"> – </w:t>
      </w:r>
      <w:r w:rsidR="005468F0" w:rsidRPr="005468F0">
        <w:rPr>
          <w:rFonts w:ascii="Times New Roman" w:hAnsi="Times New Roman" w:cs="Times New Roman"/>
          <w:sz w:val="24"/>
          <w:szCs w:val="24"/>
        </w:rPr>
        <w:t>9</w:t>
      </w:r>
      <w:r w:rsidR="002C39E0">
        <w:rPr>
          <w:rFonts w:ascii="Times New Roman" w:hAnsi="Times New Roman" w:cs="Times New Roman"/>
          <w:sz w:val="24"/>
          <w:szCs w:val="24"/>
        </w:rPr>
        <w:t>/29</w:t>
      </w:r>
      <w:r w:rsidR="004E191D" w:rsidRPr="005468F0">
        <w:rPr>
          <w:rFonts w:ascii="Times New Roman" w:hAnsi="Times New Roman" w:cs="Times New Roman"/>
          <w:sz w:val="24"/>
          <w:szCs w:val="24"/>
        </w:rPr>
        <w:t>/201</w:t>
      </w:r>
      <w:r w:rsidR="00CB4027" w:rsidRPr="005468F0">
        <w:rPr>
          <w:rFonts w:ascii="Times New Roman" w:hAnsi="Times New Roman" w:cs="Times New Roman"/>
          <w:sz w:val="24"/>
          <w:szCs w:val="24"/>
        </w:rPr>
        <w:t>7</w:t>
      </w:r>
      <w:r w:rsidR="004E191D" w:rsidRPr="005468F0">
        <w:rPr>
          <w:rFonts w:ascii="Times New Roman" w:hAnsi="Times New Roman" w:cs="Times New Roman"/>
          <w:sz w:val="24"/>
          <w:szCs w:val="24"/>
        </w:rPr>
        <w:t xml:space="preserve"> is due to the GMS/GMO by 1</w:t>
      </w:r>
      <w:r w:rsidR="005468F0" w:rsidRPr="005468F0">
        <w:rPr>
          <w:rFonts w:ascii="Times New Roman" w:hAnsi="Times New Roman" w:cs="Times New Roman"/>
          <w:sz w:val="24"/>
          <w:szCs w:val="24"/>
        </w:rPr>
        <w:t>2</w:t>
      </w:r>
      <w:r w:rsidR="004E191D" w:rsidRPr="005468F0">
        <w:rPr>
          <w:rFonts w:ascii="Times New Roman" w:hAnsi="Times New Roman" w:cs="Times New Roman"/>
          <w:sz w:val="24"/>
          <w:szCs w:val="24"/>
        </w:rPr>
        <w:t>/3</w:t>
      </w:r>
      <w:r w:rsidR="005468F0" w:rsidRPr="005468F0">
        <w:rPr>
          <w:rFonts w:ascii="Times New Roman" w:hAnsi="Times New Roman" w:cs="Times New Roman"/>
          <w:sz w:val="24"/>
          <w:szCs w:val="24"/>
        </w:rPr>
        <w:t>1</w:t>
      </w:r>
      <w:r w:rsidR="004E191D" w:rsidRPr="005468F0">
        <w:rPr>
          <w:rFonts w:ascii="Times New Roman" w:hAnsi="Times New Roman" w:cs="Times New Roman"/>
          <w:sz w:val="24"/>
          <w:szCs w:val="24"/>
        </w:rPr>
        <w:t>/201</w:t>
      </w:r>
      <w:r w:rsidR="00CB4027" w:rsidRPr="005468F0">
        <w:rPr>
          <w:rFonts w:ascii="Times New Roman" w:hAnsi="Times New Roman" w:cs="Times New Roman"/>
          <w:sz w:val="24"/>
          <w:szCs w:val="24"/>
        </w:rPr>
        <w:t>7</w:t>
      </w:r>
      <w:r w:rsidR="004E191D" w:rsidRPr="005468F0">
        <w:rPr>
          <w:rFonts w:ascii="Times New Roman" w:hAnsi="Times New Roman" w:cs="Times New Roman"/>
          <w:sz w:val="24"/>
          <w:szCs w:val="24"/>
        </w:rPr>
        <w:t>.</w:t>
      </w:r>
      <w:r w:rsidR="00D32176">
        <w:rPr>
          <w:rFonts w:ascii="Times New Roman" w:hAnsi="Times New Roman" w:cs="Times New Roman"/>
          <w:sz w:val="24"/>
          <w:szCs w:val="24"/>
        </w:rPr>
        <w:t xml:space="preserve"> To submit your FFR, </w:t>
      </w:r>
      <w:r w:rsidR="00D32176">
        <w:rPr>
          <w:rFonts w:ascii="Times New Roman" w:hAnsi="Times New Roman" w:cs="Times New Roman"/>
          <w:sz w:val="24"/>
          <w:szCs w:val="24"/>
        </w:rPr>
        <w:lastRenderedPageBreak/>
        <w:t xml:space="preserve">login to </w:t>
      </w:r>
      <w:hyperlink r:id="rId19"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select “Reports” from the menu bar and then click on Federal Financial Reports.</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w:t>
      </w:r>
      <w:r w:rsidR="00290684">
        <w:rPr>
          <w:rFonts w:ascii="Times New Roman" w:hAnsi="Times New Roman" w:cs="Times New Roman"/>
          <w:sz w:val="24"/>
          <w:szCs w:val="24"/>
        </w:rPr>
        <w:t>stance Version 2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w:t>
      </w:r>
      <w:r w:rsidR="00290684">
        <w:rPr>
          <w:rFonts w:ascii="Times New Roman" w:hAnsi="Times New Roman" w:cs="Times New Roman"/>
          <w:sz w:val="24"/>
          <w:szCs w:val="24"/>
        </w:rPr>
        <w:t>mation-Non-Construction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r w:rsidR="001522BD">
        <w:rPr>
          <w:rFonts w:ascii="Times New Roman" w:hAnsi="Times New Roman" w:cs="Times New Roman"/>
          <w:sz w:val="24"/>
          <w:szCs w:val="24"/>
        </w:rPr>
        <w:t xml:space="preserve"> (miscellaneous attachment)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r w:rsidR="001522BD">
        <w:rPr>
          <w:rFonts w:ascii="Times New Roman" w:hAnsi="Times New Roman" w:cs="Times New Roman"/>
          <w:sz w:val="24"/>
          <w:szCs w:val="24"/>
        </w:rPr>
        <w:t xml:space="preserve"> (miscellaneous attachment)</w:t>
      </w:r>
    </w:p>
    <w:p w:rsidR="0025068D" w:rsidRDefault="00290684"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Abstract Summary (online form)</w:t>
      </w:r>
    </w:p>
    <w:p w:rsidR="00CB4027"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w:t>
      </w:r>
      <w:r w:rsidR="00290684">
        <w:rPr>
          <w:rFonts w:ascii="Times New Roman" w:hAnsi="Times New Roman" w:cs="Times New Roman"/>
          <w:sz w:val="24"/>
          <w:szCs w:val="24"/>
        </w:rPr>
        <w:t>-Non-Construction (online form)</w:t>
      </w:r>
    </w:p>
    <w:p w:rsidR="001522BD"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w:t>
      </w:r>
      <w:r w:rsidR="00682830">
        <w:rPr>
          <w:rFonts w:ascii="Times New Roman" w:hAnsi="Times New Roman" w:cs="Times New Roman"/>
          <w:sz w:val="24"/>
          <w:szCs w:val="24"/>
        </w:rPr>
        <w:t xml:space="preserve"> and Assurances</w:t>
      </w:r>
      <w:r w:rsidR="00706131">
        <w:rPr>
          <w:rFonts w:ascii="Times New Roman" w:hAnsi="Times New Roman" w:cs="Times New Roman"/>
          <w:sz w:val="24"/>
          <w:szCs w:val="24"/>
        </w:rPr>
        <w:t xml:space="preserve"> (miscellaneous attachment)</w:t>
      </w:r>
    </w:p>
    <w:p w:rsidR="00CB4027" w:rsidRDefault="001522BD"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SF-LLL Disclosure of Lobbying Activities (online form) </w:t>
      </w:r>
    </w:p>
    <w:p w:rsidR="00682830" w:rsidRPr="00CB4027" w:rsidRDefault="00682830"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Interim Federal Financial Report SF-425 (FFR) (miscellaneous attachment)</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20" w:history="1">
        <w:r w:rsidR="00820530" w:rsidRPr="00491D7E">
          <w:rPr>
            <w:rStyle w:val="Hyperlink"/>
            <w:rFonts w:ascii="Times New Roman" w:hAnsi="Times New Roman" w:cs="Times New Roman"/>
            <w:sz w:val="24"/>
            <w:szCs w:val="24"/>
          </w:rPr>
          <w:t>www.grantsolutions.gov</w:t>
        </w:r>
      </w:hyperlink>
    </w:p>
    <w:p w:rsidR="0025068D" w:rsidRPr="0025068D" w:rsidRDefault="00820530" w:rsidP="0025068D">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Access</w:t>
      </w:r>
      <w:r w:rsidR="0025068D" w:rsidRPr="0025068D">
        <w:rPr>
          <w:rFonts w:ascii="Times New Roman" w:hAnsi="Times New Roman" w:cs="Times New Roman"/>
          <w:b/>
          <w:sz w:val="24"/>
          <w:szCs w:val="24"/>
        </w:rPr>
        <w:t>:</w:t>
      </w:r>
      <w:r>
        <w:rPr>
          <w:rFonts w:ascii="Times New Roman" w:hAnsi="Times New Roman" w:cs="Times New Roman"/>
          <w:sz w:val="24"/>
          <w:szCs w:val="24"/>
        </w:rPr>
        <w:t xml:space="preserve"> My Grants List Screen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00820530">
        <w:rPr>
          <w:rFonts w:ascii="Times New Roman" w:hAnsi="Times New Roman" w:cs="Times New Roman"/>
          <w:sz w:val="24"/>
          <w:szCs w:val="24"/>
        </w:rPr>
        <w:t xml:space="preserve"> “Apply for Non-Competing Award</w:t>
      </w:r>
      <w:r w:rsidRPr="0025068D">
        <w:rPr>
          <w:rFonts w:ascii="Times New Roman" w:hAnsi="Times New Roman" w:cs="Times New Roman"/>
          <w:sz w:val="24"/>
          <w:szCs w:val="24"/>
        </w:rPr>
        <w:t>”</w:t>
      </w:r>
    </w:p>
    <w:p w:rsidR="0025068D" w:rsidRPr="004B4E7B" w:rsidRDefault="00820530" w:rsidP="0025068D">
      <w:pPr>
        <w:pStyle w:val="ListParagraph"/>
        <w:numPr>
          <w:ilvl w:val="0"/>
          <w:numId w:val="12"/>
        </w:numPr>
        <w:spacing w:after="0" w:line="240" w:lineRule="auto"/>
        <w:ind w:left="360"/>
        <w:rPr>
          <w:rFonts w:ascii="Times New Roman" w:hAnsi="Times New Roman" w:cs="Times New Roman"/>
          <w:sz w:val="24"/>
          <w:szCs w:val="24"/>
        </w:rPr>
      </w:pPr>
      <w:r>
        <w:rPr>
          <w:rFonts w:ascii="Times New Roman" w:hAnsi="Times New Roman" w:cs="Times New Roman"/>
          <w:b/>
          <w:sz w:val="24"/>
          <w:szCs w:val="24"/>
        </w:rPr>
        <w:t>Complete:</w:t>
      </w:r>
      <w:r w:rsidR="0025068D" w:rsidRPr="0025068D">
        <w:rPr>
          <w:rFonts w:ascii="Times New Roman" w:hAnsi="Times New Roman" w:cs="Times New Roman"/>
          <w:b/>
          <w:sz w:val="24"/>
          <w:szCs w:val="24"/>
        </w:rPr>
        <w:t xml:space="preserve"> </w:t>
      </w:r>
      <w:r w:rsidRPr="004B4E7B">
        <w:rPr>
          <w:rFonts w:ascii="Times New Roman" w:hAnsi="Times New Roman" w:cs="Times New Roman"/>
          <w:sz w:val="24"/>
          <w:szCs w:val="24"/>
        </w:rPr>
        <w:t xml:space="preserve">The </w:t>
      </w:r>
      <w:proofErr w:type="spellStart"/>
      <w:r w:rsidRPr="004B4E7B">
        <w:rPr>
          <w:rFonts w:ascii="Times New Roman" w:hAnsi="Times New Roman" w:cs="Times New Roman"/>
          <w:sz w:val="24"/>
          <w:szCs w:val="24"/>
        </w:rPr>
        <w:t>GrantSolutions</w:t>
      </w:r>
      <w:proofErr w:type="spellEnd"/>
      <w:r w:rsidRPr="004B4E7B">
        <w:rPr>
          <w:rFonts w:ascii="Times New Roman" w:hAnsi="Times New Roman" w:cs="Times New Roman"/>
          <w:sz w:val="24"/>
          <w:szCs w:val="24"/>
        </w:rPr>
        <w:t xml:space="preserve"> Non</w:t>
      </w:r>
      <w:r w:rsidR="004B4E7B" w:rsidRPr="004B4E7B">
        <w:rPr>
          <w:rFonts w:ascii="Times New Roman" w:hAnsi="Times New Roman" w:cs="Times New Roman"/>
          <w:sz w:val="24"/>
          <w:szCs w:val="24"/>
        </w:rPr>
        <w:t>-Competing Continuation Application Control Checklist</w:t>
      </w:r>
      <w:r w:rsidR="0025068D" w:rsidRPr="004B4E7B">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706131"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w:t>
      </w:r>
      <w:r w:rsidR="00706131">
        <w:rPr>
          <w:rFonts w:ascii="Times New Roman" w:hAnsi="Times New Roman" w:cs="Times New Roman"/>
          <w:bCs/>
          <w:sz w:val="24"/>
          <w:szCs w:val="24"/>
        </w:rPr>
        <w:t>of your organization in Block #5</w:t>
      </w:r>
      <w:r w:rsidRPr="0025068D">
        <w:rPr>
          <w:rFonts w:ascii="Times New Roman" w:hAnsi="Times New Roman" w:cs="Times New Roman"/>
          <w:bCs/>
          <w:sz w:val="24"/>
          <w:szCs w:val="24"/>
        </w:rPr>
        <w:t xml:space="preserve">a, insert the CDC Award Number provided in the CDC Notice of Award.  </w:t>
      </w:r>
      <w:r w:rsidRPr="0025068D">
        <w:rPr>
          <w:rFonts w:ascii="Times New Roman" w:hAnsi="Times New Roman" w:cs="Times New Roman"/>
          <w:sz w:val="24"/>
          <w:szCs w:val="24"/>
        </w:rPr>
        <w:t>Failure to provide your award number could cause delay in processing your application.</w:t>
      </w:r>
    </w:p>
    <w:p w:rsidR="0025068D" w:rsidRPr="0025068D" w:rsidRDefault="00706131" w:rsidP="0025068D">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w:t>
      </w:r>
      <w:r w:rsidR="0011186E">
        <w:rPr>
          <w:rFonts w:ascii="Times New Roman" w:hAnsi="Times New Roman" w:cs="Times New Roman"/>
          <w:sz w:val="24"/>
          <w:szCs w:val="24"/>
        </w:rPr>
        <w:t xml:space="preserve">ion’s </w:t>
      </w:r>
      <w:r w:rsidR="0011186E" w:rsidRPr="002C39E0">
        <w:rPr>
          <w:rFonts w:ascii="Times New Roman" w:hAnsi="Times New Roman" w:cs="Times New Roman"/>
          <w:sz w:val="24"/>
          <w:szCs w:val="24"/>
        </w:rPr>
        <w:t>Financial Official</w:t>
      </w:r>
      <w:r w:rsidR="002C39E0">
        <w:rPr>
          <w:rFonts w:ascii="Times New Roman" w:hAnsi="Times New Roman" w:cs="Times New Roman"/>
          <w:sz w:val="24"/>
          <w:szCs w:val="24"/>
        </w:rPr>
        <w:t>’s</w:t>
      </w:r>
      <w:r w:rsidR="0011186E" w:rsidRPr="002C39E0">
        <w:rPr>
          <w:rFonts w:ascii="Times New Roman" w:hAnsi="Times New Roman" w:cs="Times New Roman"/>
          <w:sz w:val="24"/>
          <w:szCs w:val="24"/>
        </w:rPr>
        <w:t xml:space="preserve"> infor</w:t>
      </w:r>
      <w:r w:rsidRPr="002C39E0">
        <w:rPr>
          <w:rFonts w:ascii="Times New Roman" w:hAnsi="Times New Roman" w:cs="Times New Roman"/>
          <w:sz w:val="24"/>
          <w:szCs w:val="24"/>
        </w:rPr>
        <w:t>mation in Block #8.</w:t>
      </w:r>
      <w:r w:rsidR="0025068D"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6F5C7C" w:rsidRDefault="002C39E0"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w:t>
      </w:r>
      <w:r w:rsidR="006F5C7C">
        <w:rPr>
          <w:rFonts w:ascii="Times New Roman" w:hAnsi="Times New Roman" w:cs="Times New Roman"/>
          <w:sz w:val="24"/>
          <w:szCs w:val="24"/>
        </w:rPr>
        <w:t xml:space="preserve">ime and </w:t>
      </w:r>
      <w:r>
        <w:rPr>
          <w:rFonts w:ascii="Times New Roman" w:hAnsi="Times New Roman" w:cs="Times New Roman"/>
          <w:sz w:val="24"/>
          <w:szCs w:val="24"/>
        </w:rPr>
        <w:t>f</w:t>
      </w:r>
      <w:r w:rsidR="006F5C7C">
        <w:rPr>
          <w:rFonts w:ascii="Times New Roman" w:hAnsi="Times New Roman" w:cs="Times New Roman"/>
          <w:sz w:val="24"/>
          <w:szCs w:val="24"/>
        </w:rPr>
        <w:t>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rsidR="006F5C7C" w:rsidRDefault="006F5C7C" w:rsidP="006F5C7C">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6F5C7C" w:rsidRDefault="006F5C7C" w:rsidP="006F5C7C">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r w:rsidR="006F5C7C">
        <w:rPr>
          <w:rFonts w:ascii="Times New Roman" w:hAnsi="Times New Roman" w:cs="Times New Roman"/>
          <w:sz w:val="24"/>
          <w:szCs w:val="24"/>
        </w:rPr>
        <w:t xml:space="preserve">These funds are estimated because the budget year has not closed and a final FFR cannot be prepared.  </w:t>
      </w:r>
      <w:r w:rsidR="00812E44">
        <w:rPr>
          <w:rFonts w:ascii="Times New Roman" w:hAnsi="Times New Roman" w:cs="Times New Roman"/>
          <w:sz w:val="24"/>
          <w:szCs w:val="24"/>
        </w:rPr>
        <w:t>For budget years that have closed, grantees may request carry over based on the final FFR for that budget period.</w:t>
      </w:r>
      <w:r w:rsidR="006F5C7C">
        <w:rPr>
          <w:rFonts w:ascii="Times New Roman" w:hAnsi="Times New Roman" w:cs="Times New Roman"/>
          <w:color w:val="FF0000"/>
          <w:sz w:val="24"/>
          <w:szCs w:val="24"/>
        </w:rPr>
        <w:t xml:space="preserve">  </w:t>
      </w:r>
    </w:p>
    <w:p w:rsid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w:t>
      </w:r>
      <w:r w:rsidR="004B4E7B">
        <w:rPr>
          <w:rFonts w:ascii="Times New Roman" w:hAnsi="Times New Roman" w:cs="Times New Roman"/>
          <w:sz w:val="24"/>
          <w:szCs w:val="24"/>
        </w:rPr>
        <w:t xml:space="preserve"> </w:t>
      </w:r>
      <w:r w:rsidR="004B4E7B" w:rsidRPr="004B4E7B">
        <w:rPr>
          <w:rFonts w:ascii="Times New Roman" w:hAnsi="Times New Roman" w:cs="Times New Roman"/>
          <w:b/>
          <w:sz w:val="24"/>
          <w:szCs w:val="24"/>
        </w:rPr>
        <w:t>hardcopy</w:t>
      </w:r>
      <w:r w:rsidR="000B3A1D">
        <w:rPr>
          <w:rFonts w:ascii="Times New Roman" w:hAnsi="Times New Roman" w:cs="Times New Roman"/>
          <w:b/>
          <w:sz w:val="24"/>
          <w:szCs w:val="24"/>
        </w:rPr>
        <w:t xml:space="preserve"> </w:t>
      </w:r>
      <w:r w:rsidR="00682830" w:rsidRPr="00682830">
        <w:rPr>
          <w:rFonts w:ascii="Times New Roman" w:hAnsi="Times New Roman" w:cs="Times New Roman"/>
          <w:sz w:val="24"/>
          <w:szCs w:val="24"/>
        </w:rPr>
        <w:t>in miscellaneous</w:t>
      </w:r>
      <w:r w:rsidR="000B3A1D" w:rsidRPr="00682830">
        <w:rPr>
          <w:rFonts w:ascii="Times New Roman" w:hAnsi="Times New Roman" w:cs="Times New Roman"/>
          <w:sz w:val="24"/>
          <w:szCs w:val="24"/>
        </w:rPr>
        <w:t xml:space="preserve"> attachment</w:t>
      </w:r>
      <w:r w:rsidR="00682830" w:rsidRPr="00682830">
        <w:rPr>
          <w:rFonts w:ascii="Times New Roman" w:hAnsi="Times New Roman" w:cs="Times New Roman"/>
          <w:sz w:val="24"/>
          <w:szCs w:val="24"/>
        </w:rPr>
        <w:t xml:space="preserve"> section </w:t>
      </w:r>
      <w:r w:rsidR="000B3A1D" w:rsidRPr="00682830">
        <w:rPr>
          <w:rFonts w:ascii="Times New Roman" w:hAnsi="Times New Roman" w:cs="Times New Roman"/>
          <w:sz w:val="24"/>
          <w:szCs w:val="24"/>
        </w:rPr>
        <w:t>and title:  “Interim FFR”</w:t>
      </w:r>
      <w:r w:rsidRPr="00682830">
        <w:rPr>
          <w:rFonts w:ascii="Times New Roman" w:hAnsi="Times New Roman" w:cs="Times New Roman"/>
          <w:sz w:val="24"/>
          <w:szCs w:val="24"/>
        </w:rPr>
        <w:t xml:space="preserve"> </w:t>
      </w:r>
      <w:r w:rsidRPr="0025068D">
        <w:rPr>
          <w:rFonts w:ascii="Times New Roman" w:hAnsi="Times New Roman" w:cs="Times New Roman"/>
          <w:sz w:val="24"/>
          <w:szCs w:val="24"/>
        </w:rPr>
        <w:t>Federal Financial Report (FFR), Standard Form-425, available on the internet at</w:t>
      </w:r>
      <w:r>
        <w:rPr>
          <w:rFonts w:ascii="Times New Roman" w:hAnsi="Times New Roman" w:cs="Times New Roman"/>
          <w:sz w:val="24"/>
          <w:szCs w:val="24"/>
        </w:rPr>
        <w:t xml:space="preserve"> </w:t>
      </w:r>
      <w:hyperlink r:id="rId21" w:history="1">
        <w:r w:rsidR="008167DA" w:rsidRPr="00D53AEF">
          <w:rPr>
            <w:rStyle w:val="Hyperlink"/>
            <w:rFonts w:ascii="Times New Roman" w:hAnsi="Times New Roman" w:cs="Times New Roman"/>
            <w:sz w:val="24"/>
            <w:szCs w:val="24"/>
          </w:rPr>
          <w:t>http://www.whitehouse.gov/omb/grants_</w:t>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t>forms</w:t>
        </w:r>
      </w:hyperlink>
      <w:r w:rsidRPr="0025068D">
        <w:rPr>
          <w:rFonts w:ascii="Times New Roman" w:hAnsi="Times New Roman" w:cs="Times New Roman"/>
          <w:sz w:val="24"/>
          <w:szCs w:val="24"/>
        </w:rPr>
        <w:t xml:space="preserve">.  </w:t>
      </w:r>
    </w:p>
    <w:p w:rsidR="0097250A" w:rsidRDefault="0097250A" w:rsidP="00EC6C58">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rsidR="0097250A" w:rsidRDefault="0097250A" w:rsidP="0092463C">
      <w:pPr>
        <w:spacing w:after="0" w:line="240" w:lineRule="auto"/>
        <w:rPr>
          <w:rFonts w:ascii="Times New Roman" w:hAnsi="Times New Roman" w:cs="Times New Roman"/>
          <w:color w:val="FF0000"/>
          <w:sz w:val="24"/>
          <w:szCs w:val="24"/>
        </w:rPr>
      </w:pPr>
    </w:p>
    <w:p w:rsidR="0025068D" w:rsidRPr="007E4D3E" w:rsidRDefault="0025068D" w:rsidP="0025068D">
      <w:pPr>
        <w:numPr>
          <w:ilvl w:val="0"/>
          <w:numId w:val="8"/>
        </w:numPr>
        <w:spacing w:after="0" w:line="240" w:lineRule="auto"/>
        <w:rPr>
          <w:rFonts w:ascii="Times New Roman" w:hAnsi="Times New Roman" w:cs="Times New Roman"/>
          <w:color w:val="FF0000"/>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w:t>
      </w:r>
      <w:r w:rsidR="0097250A">
        <w:rPr>
          <w:rFonts w:ascii="Times New Roman" w:hAnsi="Times New Roman" w:cs="Times New Roman"/>
          <w:sz w:val="24"/>
          <w:szCs w:val="24"/>
        </w:rPr>
        <w:t>, including any request to use unobligated funds,</w:t>
      </w:r>
      <w:r w:rsidRPr="0025068D">
        <w:rPr>
          <w:rFonts w:ascii="Times New Roman" w:hAnsi="Times New Roman" w:cs="Times New Roman"/>
          <w:sz w:val="24"/>
          <w:szCs w:val="24"/>
        </w:rPr>
        <w:t xml:space="preserve"> to support the activities to be carried out with those funds. Attach in the “</w:t>
      </w:r>
      <w:r w:rsidR="0097250A">
        <w:rPr>
          <w:rFonts w:ascii="Times New Roman" w:hAnsi="Times New Roman" w:cs="Times New Roman"/>
          <w:sz w:val="24"/>
          <w:szCs w:val="24"/>
        </w:rPr>
        <w:t>Miscellaneous</w:t>
      </w:r>
      <w:r w:rsidRPr="0025068D">
        <w:rPr>
          <w:rFonts w:ascii="Times New Roman" w:hAnsi="Times New Roman" w:cs="Times New Roman"/>
          <w:sz w:val="24"/>
          <w:szCs w:val="24"/>
        </w:rPr>
        <w:t xml:space="preserve"> </w:t>
      </w:r>
      <w:r w:rsidR="00AF4DE5">
        <w:rPr>
          <w:rFonts w:ascii="Times New Roman" w:hAnsi="Times New Roman" w:cs="Times New Roman"/>
          <w:sz w:val="24"/>
          <w:szCs w:val="24"/>
        </w:rPr>
        <w:t>Attachments</w:t>
      </w:r>
      <w:r w:rsidRPr="0025068D">
        <w:rPr>
          <w:rFonts w:ascii="Times New Roman" w:hAnsi="Times New Roman" w:cs="Times New Roman"/>
          <w:sz w:val="24"/>
          <w:szCs w:val="24"/>
        </w:rPr>
        <w:t xml:space="preserve">” </w:t>
      </w:r>
      <w:r w:rsidR="00937930">
        <w:rPr>
          <w:rFonts w:ascii="Times New Roman" w:hAnsi="Times New Roman" w:cs="Times New Roman"/>
          <w:sz w:val="24"/>
          <w:szCs w:val="24"/>
        </w:rPr>
        <w:t xml:space="preserve">section </w:t>
      </w:r>
      <w:r w:rsidR="0097250A">
        <w:rPr>
          <w:rFonts w:ascii="Times New Roman" w:hAnsi="Times New Roman" w:cs="Times New Roman"/>
          <w:sz w:val="24"/>
          <w:szCs w:val="24"/>
        </w:rPr>
        <w:t>and title it</w:t>
      </w:r>
      <w:r w:rsidR="002C39E0">
        <w:rPr>
          <w:rFonts w:ascii="Times New Roman" w:hAnsi="Times New Roman" w:cs="Times New Roman"/>
          <w:sz w:val="24"/>
          <w:szCs w:val="24"/>
        </w:rPr>
        <w:t xml:space="preserve"> “Budget Narrative”. </w:t>
      </w:r>
      <w:r w:rsidRPr="0025068D">
        <w:rPr>
          <w:rFonts w:ascii="Times New Roman" w:hAnsi="Times New Roman" w:cs="Times New Roman"/>
          <w:sz w:val="24"/>
          <w:szCs w:val="24"/>
        </w:rPr>
        <w:t>Document</w:t>
      </w:r>
      <w:r w:rsidR="002C39E0">
        <w:rPr>
          <w:rFonts w:ascii="Times New Roman" w:hAnsi="Times New Roman" w:cs="Times New Roman"/>
          <w:sz w:val="24"/>
          <w:szCs w:val="24"/>
        </w:rPr>
        <w:t>s need</w:t>
      </w:r>
      <w:r w:rsidRPr="0025068D">
        <w:rPr>
          <w:rFonts w:ascii="Times New Roman" w:hAnsi="Times New Roman" w:cs="Times New Roman"/>
          <w:sz w:val="24"/>
          <w:szCs w:val="24"/>
        </w:rPr>
        <w:t xml:space="preserve">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2" w:history="1">
        <w:r w:rsidR="0079677B" w:rsidRPr="00D53AEF">
          <w:rPr>
            <w:rStyle w:val="Hyperlink"/>
            <w:rFonts w:ascii="Times New Roman" w:hAnsi="Times New Roman" w:cs="Times New Roman"/>
            <w:sz w:val="24"/>
            <w:szCs w:val="24"/>
          </w:rPr>
          <w:t>http://www.cdc.gov/grants/applying/application-resources.html</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937930" w:rsidRDefault="00937930" w:rsidP="00937930">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937930" w:rsidRDefault="00937930"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w:t>
      </w:r>
      <w:r w:rsidRPr="00484880">
        <w:rPr>
          <w:rFonts w:ascii="Times New Roman" w:eastAsia="Times New Roman" w:hAnsi="Times New Roman" w:cs="Times New Roman"/>
          <w:color w:val="000000"/>
          <w:sz w:val="24"/>
          <w:szCs w:val="24"/>
          <w:u w:color="000000"/>
        </w:rPr>
        <w:lastRenderedPageBreak/>
        <w:t xml:space="preserve">administrative (F&amp;A) costs for the entire period of performance.  If the rate agreement(s) in effect at the beginning of the period does not cover the entire period of performance, then the </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Rate in effect for the last year of the negotiated rate agreement will be used to determine indirect costs for the duration of the period of performance.  Grantees subject to 45 CFR part 75 Appendix III may not re</w:t>
      </w:r>
      <w:r w:rsidR="002C39E0">
        <w:rPr>
          <w:rFonts w:ascii="Times New Roman" w:eastAsia="Times New Roman" w:hAnsi="Times New Roman" w:cs="Times New Roman"/>
          <w:color w:val="000000"/>
          <w:sz w:val="24"/>
          <w:szCs w:val="24"/>
          <w:u w:color="000000"/>
        </w:rPr>
        <w:t>-</w:t>
      </w:r>
      <w:r w:rsidRPr="00484880">
        <w:rPr>
          <w:rFonts w:ascii="Times New Roman" w:eastAsia="Times New Roman" w:hAnsi="Times New Roman" w:cs="Times New Roman"/>
          <w:color w:val="000000"/>
          <w:sz w:val="24"/>
          <w:szCs w:val="24"/>
          <w:u w:color="000000"/>
        </w:rPr>
        <w:t xml:space="preserv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rsidR="00937930" w:rsidRDefault="00937930" w:rsidP="00937930">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3" w:history="1">
        <w:r w:rsidR="0079677B"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sidR="00937930">
        <w:rPr>
          <w:rFonts w:ascii="Times New Roman" w:hAnsi="Times New Roman" w:cs="Times New Roman"/>
          <w:sz w:val="24"/>
          <w:szCs w:val="24"/>
        </w:rPr>
        <w:t>Miscellaneous Attachments</w:t>
      </w:r>
      <w:r w:rsidRPr="0025068D">
        <w:rPr>
          <w:rFonts w:ascii="Times New Roman" w:hAnsi="Times New Roman" w:cs="Times New Roman"/>
          <w:sz w:val="24"/>
          <w:szCs w:val="24"/>
        </w:rPr>
        <w:t>”</w:t>
      </w:r>
      <w:r w:rsidR="00937930">
        <w:rPr>
          <w:rFonts w:ascii="Times New Roman" w:hAnsi="Times New Roman" w:cs="Times New Roman"/>
          <w:sz w:val="24"/>
          <w:szCs w:val="24"/>
        </w:rPr>
        <w:t xml:space="preserve"> section and n</w:t>
      </w:r>
      <w:r w:rsidRPr="0025068D">
        <w:rPr>
          <w:rFonts w:ascii="Times New Roman" w:hAnsi="Times New Roman" w:cs="Times New Roman"/>
          <w:sz w:val="24"/>
          <w:szCs w:val="24"/>
        </w:rPr>
        <w:t>am</w:t>
      </w:r>
      <w:r w:rsidR="00F23EE2">
        <w:rPr>
          <w:rFonts w:ascii="Times New Roman" w:hAnsi="Times New Roman" w:cs="Times New Roman"/>
          <w:sz w:val="24"/>
          <w:szCs w:val="24"/>
        </w:rPr>
        <w:t>e document “Indirect Cost Rate</w:t>
      </w:r>
      <w:r w:rsidR="00937930">
        <w:rPr>
          <w:rFonts w:ascii="Times New Roman" w:hAnsi="Times New Roman" w:cs="Times New Roman"/>
          <w:sz w:val="24"/>
          <w:szCs w:val="24"/>
        </w:rPr>
        <w:t xml:space="preserve"> Agreement</w:t>
      </w:r>
      <w:r w:rsidR="00F23EE2">
        <w:rPr>
          <w:rFonts w:ascii="Times New Roman" w:hAnsi="Times New Roman" w:cs="Times New Roman"/>
          <w:sz w:val="24"/>
          <w:szCs w:val="24"/>
        </w:rPr>
        <w:t>.”</w:t>
      </w:r>
    </w:p>
    <w:p w:rsidR="00911C67" w:rsidRDefault="00911C67" w:rsidP="006A22CD">
      <w:pPr>
        <w:spacing w:after="0" w:line="240" w:lineRule="auto"/>
        <w:rPr>
          <w:rFonts w:ascii="Times New Roman" w:hAnsi="Times New Roman" w:cs="Times New Roman"/>
          <w:sz w:val="24"/>
          <w:szCs w:val="24"/>
        </w:rPr>
      </w:pPr>
    </w:p>
    <w:p w:rsidR="0025068D" w:rsidRPr="00454311" w:rsidRDefault="0025068D" w:rsidP="0025068D">
      <w:pPr>
        <w:spacing w:after="0" w:line="240" w:lineRule="auto"/>
        <w:rPr>
          <w:rFonts w:ascii="Times New Roman" w:hAnsi="Times New Roman" w:cs="Times New Roman"/>
          <w:b/>
          <w:bCs/>
          <w:color w:val="FF0000"/>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B83E34" w:rsidRDefault="00B83E34" w:rsidP="0025068D">
      <w:pPr>
        <w:spacing w:after="0" w:line="240" w:lineRule="auto"/>
        <w:rPr>
          <w:rFonts w:ascii="Times New Roman" w:hAnsi="Times New Roman" w:cs="Times New Roman"/>
          <w:b/>
          <w:bCs/>
          <w:sz w:val="24"/>
          <w:szCs w:val="24"/>
        </w:rPr>
      </w:pPr>
    </w:p>
    <w:p w:rsidR="0025068D" w:rsidRPr="00911C67" w:rsidRDefault="0025068D" w:rsidP="0025068D">
      <w:pPr>
        <w:spacing w:after="0" w:line="240" w:lineRule="auto"/>
        <w:rPr>
          <w:rFonts w:ascii="Times New Roman" w:hAnsi="Times New Roman" w:cs="Times New Roman"/>
          <w:szCs w:val="24"/>
        </w:rPr>
      </w:pPr>
      <w:r w:rsidRPr="00911C67">
        <w:rPr>
          <w:rFonts w:ascii="Times New Roman" w:hAnsi="Times New Roman" w:cs="Times New Roman"/>
          <w:b/>
          <w:bCs/>
          <w:sz w:val="24"/>
          <w:szCs w:val="24"/>
        </w:rPr>
        <w:t>S</w:t>
      </w:r>
      <w:r w:rsidR="00911C67" w:rsidRPr="00911C67">
        <w:rPr>
          <w:rFonts w:ascii="Times New Roman" w:hAnsi="Times New Roman" w:cs="Times New Roman"/>
          <w:b/>
          <w:bCs/>
          <w:sz w:val="24"/>
          <w:szCs w:val="24"/>
        </w:rPr>
        <w:t>ECTION</w:t>
      </w:r>
      <w:r w:rsidRPr="00911C67">
        <w:rPr>
          <w:rFonts w:ascii="Times New Roman" w:hAnsi="Times New Roman" w:cs="Times New Roman"/>
          <w:b/>
          <w:bCs/>
          <w:sz w:val="24"/>
          <w:szCs w:val="24"/>
        </w:rPr>
        <w:t xml:space="preserve"> I.  Current Budget Period Progress</w:t>
      </w:r>
    </w:p>
    <w:p w:rsidR="00D9415E" w:rsidRPr="00E2527A" w:rsidRDefault="0025068D" w:rsidP="0055385E">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w:t>
      </w:r>
      <w:r w:rsidR="00D9415E" w:rsidRPr="00980C33">
        <w:rPr>
          <w:rFonts w:ascii="Times New Roman" w:hAnsi="Times New Roman" w:cs="Times New Roman"/>
          <w:sz w:val="24"/>
          <w:szCs w:val="24"/>
        </w:rPr>
        <w:t xml:space="preserve">progress on their evaluation work.  Awardees </w:t>
      </w:r>
      <w:r w:rsidR="0055385E">
        <w:rPr>
          <w:rFonts w:ascii="Times New Roman" w:hAnsi="Times New Roman" w:cs="Times New Roman"/>
          <w:sz w:val="24"/>
          <w:szCs w:val="24"/>
        </w:rPr>
        <w:t>should include</w:t>
      </w:r>
      <w:r w:rsidR="00D9415E" w:rsidRPr="00980C33">
        <w:rPr>
          <w:rFonts w:ascii="Times New Roman" w:hAnsi="Times New Roman" w:cs="Times New Roman"/>
          <w:sz w:val="24"/>
          <w:szCs w:val="24"/>
        </w:rPr>
        <w:t xml:space="preserve"> the following information:</w:t>
      </w:r>
    </w:p>
    <w:p w:rsidR="00D9415E" w:rsidRPr="00AA35D7" w:rsidRDefault="00D9415E" w:rsidP="00D9415E">
      <w:pPr>
        <w:pStyle w:val="NoSpacing"/>
        <w:numPr>
          <w:ilvl w:val="0"/>
          <w:numId w:val="31"/>
        </w:numPr>
        <w:rPr>
          <w:rFonts w:ascii="Times New Roman" w:hAnsi="Times New Roman" w:cs="Times New Roman"/>
          <w:sz w:val="24"/>
          <w:szCs w:val="24"/>
        </w:rPr>
      </w:pPr>
      <w:r w:rsidRPr="00AA35D7">
        <w:rPr>
          <w:rFonts w:ascii="Times New Roman" w:hAnsi="Times New Roman" w:cs="Times New Roman"/>
          <w:sz w:val="24"/>
          <w:szCs w:val="24"/>
        </w:rPr>
        <w:t xml:space="preserve">Progress report narrative (template provided, Attachment A).  This template includes fields asking for detailed information on the current status of the evaluation work, </w:t>
      </w:r>
      <w:r w:rsidR="0055385E">
        <w:rPr>
          <w:rFonts w:ascii="Times New Roman" w:hAnsi="Times New Roman" w:cs="Times New Roman"/>
          <w:sz w:val="24"/>
          <w:szCs w:val="24"/>
        </w:rPr>
        <w:t xml:space="preserve">by major evaluation component, </w:t>
      </w:r>
      <w:r w:rsidRPr="00AA35D7">
        <w:rPr>
          <w:rFonts w:ascii="Times New Roman" w:hAnsi="Times New Roman" w:cs="Times New Roman"/>
          <w:sz w:val="24"/>
          <w:szCs w:val="24"/>
        </w:rPr>
        <w:t xml:space="preserve">as well as successes, challenges, and planned changes and needs. </w:t>
      </w:r>
    </w:p>
    <w:p w:rsidR="00D9415E" w:rsidRPr="00AA35D7" w:rsidRDefault="00D9415E" w:rsidP="00D9415E">
      <w:pPr>
        <w:pStyle w:val="NoSpacing"/>
        <w:numPr>
          <w:ilvl w:val="0"/>
          <w:numId w:val="31"/>
        </w:numPr>
        <w:rPr>
          <w:rFonts w:ascii="Times New Roman" w:hAnsi="Times New Roman" w:cs="Times New Roman"/>
          <w:sz w:val="24"/>
          <w:szCs w:val="24"/>
        </w:rPr>
      </w:pPr>
      <w:r w:rsidRPr="00AA35D7">
        <w:rPr>
          <w:rFonts w:ascii="Times New Roman" w:hAnsi="Times New Roman" w:cs="Times New Roman"/>
          <w:sz w:val="24"/>
          <w:szCs w:val="24"/>
        </w:rPr>
        <w:t>An updated work plan describing plans through the end of the current budget period – i.e., through September 29, 2017 (template not provided). Please use the work plan format you currently use for this project, as long as it provides sufficient detail about the activities and timing.</w:t>
      </w:r>
    </w:p>
    <w:p w:rsidR="00D9415E" w:rsidRDefault="00D9415E" w:rsidP="0025068D">
      <w:pPr>
        <w:spacing w:after="0" w:line="240" w:lineRule="auto"/>
        <w:rPr>
          <w:rFonts w:ascii="Times New Roman" w:hAnsi="Times New Roman" w:cs="Times New Roman"/>
          <w:bCs/>
          <w:color w:val="FF0000"/>
          <w:sz w:val="24"/>
          <w:szCs w:val="24"/>
        </w:rPr>
      </w:pPr>
    </w:p>
    <w:p w:rsidR="00F63117" w:rsidRPr="00454311" w:rsidRDefault="00F63117" w:rsidP="006A22CD">
      <w:pPr>
        <w:spacing w:after="0" w:line="240" w:lineRule="auto"/>
        <w:rPr>
          <w:rFonts w:ascii="Times New Roman" w:hAnsi="Times New Roman" w:cs="Times New Roman"/>
          <w:bCs/>
          <w:i/>
          <w:iCs/>
          <w:sz w:val="20"/>
          <w:szCs w:val="20"/>
        </w:rPr>
      </w:pPr>
    </w:p>
    <w:p w:rsidR="00B83E34" w:rsidRPr="006A22CD" w:rsidRDefault="00B83E34" w:rsidP="0025068D">
      <w:pPr>
        <w:spacing w:after="0" w:line="240" w:lineRule="auto"/>
        <w:rPr>
          <w:rFonts w:ascii="Times New Roman" w:hAnsi="Times New Roman" w:cs="Times New Roman"/>
          <w:bCs/>
          <w:sz w:val="24"/>
          <w:szCs w:val="24"/>
        </w:rPr>
      </w:pPr>
    </w:p>
    <w:p w:rsidR="00D861D5" w:rsidRDefault="00911C67" w:rsidP="00D9415E">
      <w:pPr>
        <w:spacing w:after="0" w:line="240" w:lineRule="auto"/>
        <w:rPr>
          <w:rFonts w:ascii="Times New Roman" w:hAnsi="Times New Roman" w:cs="Times New Roman"/>
          <w:b/>
          <w:bCs/>
          <w:iCs/>
          <w:color w:val="FF0000"/>
          <w:sz w:val="24"/>
          <w:szCs w:val="24"/>
        </w:rPr>
      </w:pPr>
      <w:r w:rsidRPr="00911C67">
        <w:rPr>
          <w:rFonts w:ascii="Times New Roman" w:hAnsi="Times New Roman" w:cs="Times New Roman"/>
          <w:b/>
          <w:bCs/>
          <w:sz w:val="24"/>
          <w:szCs w:val="24"/>
        </w:rPr>
        <w:t>SECTION</w:t>
      </w:r>
      <w:r w:rsidR="0025068D" w:rsidRPr="00911C67">
        <w:rPr>
          <w:rFonts w:ascii="Times New Roman" w:hAnsi="Times New Roman" w:cs="Times New Roman"/>
          <w:b/>
          <w:bCs/>
          <w:sz w:val="24"/>
          <w:szCs w:val="24"/>
        </w:rPr>
        <w:t xml:space="preserve"> II. </w:t>
      </w:r>
      <w:r w:rsidR="00B83E34">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New Budget Period</w:t>
      </w:r>
      <w:r w:rsidR="005159FE">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 xml:space="preserve">Proposed </w:t>
      </w:r>
      <w:r w:rsidR="00D27093" w:rsidRPr="00911C67">
        <w:rPr>
          <w:rFonts w:ascii="Times New Roman" w:hAnsi="Times New Roman" w:cs="Times New Roman"/>
          <w:b/>
          <w:bCs/>
          <w:sz w:val="24"/>
          <w:szCs w:val="24"/>
        </w:rPr>
        <w:t>Strategies</w:t>
      </w:r>
      <w:r w:rsidR="0025068D" w:rsidRPr="00911C67">
        <w:rPr>
          <w:rFonts w:ascii="Times New Roman" w:hAnsi="Times New Roman" w:cs="Times New Roman"/>
          <w:b/>
          <w:bCs/>
          <w:sz w:val="24"/>
          <w:szCs w:val="24"/>
        </w:rPr>
        <w:t xml:space="preserve"> and Activities</w:t>
      </w:r>
      <w:r w:rsidR="005159FE">
        <w:rPr>
          <w:rFonts w:ascii="Times New Roman" w:hAnsi="Times New Roman" w:cs="Times New Roman"/>
          <w:b/>
          <w:bCs/>
          <w:sz w:val="24"/>
          <w:szCs w:val="24"/>
        </w:rPr>
        <w:t xml:space="preserve"> </w:t>
      </w:r>
      <w:r w:rsidR="005159FE">
        <w:rPr>
          <w:rFonts w:ascii="Times New Roman" w:hAnsi="Times New Roman" w:cs="Times New Roman"/>
          <w:b/>
          <w:bCs/>
          <w:iCs/>
          <w:sz w:val="24"/>
          <w:szCs w:val="24"/>
        </w:rPr>
        <w:t>(</w:t>
      </w:r>
      <w:r w:rsidR="00D9415E">
        <w:rPr>
          <w:rFonts w:ascii="Times New Roman" w:hAnsi="Times New Roman" w:cs="Times New Roman"/>
          <w:b/>
          <w:bCs/>
          <w:iCs/>
          <w:sz w:val="24"/>
          <w:szCs w:val="24"/>
        </w:rPr>
        <w:t>September 30, 2017-September 29, 2018)</w:t>
      </w:r>
      <w:r w:rsidR="00454311">
        <w:rPr>
          <w:rFonts w:ascii="Times New Roman" w:hAnsi="Times New Roman" w:cs="Times New Roman"/>
          <w:b/>
          <w:bCs/>
          <w:iCs/>
          <w:sz w:val="24"/>
          <w:szCs w:val="24"/>
        </w:rPr>
        <w:t xml:space="preserve"> </w:t>
      </w:r>
    </w:p>
    <w:p w:rsidR="00D9415E" w:rsidRDefault="00D9415E" w:rsidP="00D9415E">
      <w:pPr>
        <w:spacing w:after="0" w:line="240" w:lineRule="auto"/>
        <w:rPr>
          <w:rFonts w:ascii="Times New Roman" w:hAnsi="Times New Roman" w:cs="Times New Roman"/>
          <w:sz w:val="24"/>
          <w:szCs w:val="24"/>
        </w:rPr>
      </w:pPr>
    </w:p>
    <w:p w:rsidR="00D9415E" w:rsidRPr="00D46875" w:rsidRDefault="00D9415E" w:rsidP="00D9415E">
      <w:pPr>
        <w:rPr>
          <w:rFonts w:ascii="Times New Roman" w:hAnsi="Times New Roman" w:cs="Times New Roman"/>
          <w:sz w:val="24"/>
          <w:szCs w:val="24"/>
        </w:rPr>
      </w:pPr>
      <w:r w:rsidRPr="00980C33">
        <w:rPr>
          <w:rFonts w:ascii="Times New Roman" w:hAnsi="Times New Roman" w:cs="Times New Roman"/>
          <w:sz w:val="24"/>
          <w:szCs w:val="24"/>
        </w:rPr>
        <w:t>Recipients of funding are required to</w:t>
      </w:r>
      <w:r w:rsidRPr="005F5C5E">
        <w:rPr>
          <w:rFonts w:ascii="Times New Roman" w:hAnsi="Times New Roman" w:cs="Times New Roman"/>
          <w:sz w:val="24"/>
          <w:szCs w:val="24"/>
        </w:rPr>
        <w:t xml:space="preserve"> </w:t>
      </w:r>
      <w:r>
        <w:rPr>
          <w:rFonts w:ascii="Times New Roman" w:hAnsi="Times New Roman" w:cs="Times New Roman"/>
          <w:sz w:val="24"/>
          <w:szCs w:val="24"/>
        </w:rPr>
        <w:t>submit a summary of plans for the following budget year as well as a detailed work plan for that time period.</w:t>
      </w:r>
      <w:r w:rsidR="00AA35D7">
        <w:rPr>
          <w:rFonts w:ascii="Times New Roman" w:hAnsi="Times New Roman" w:cs="Times New Roman"/>
          <w:sz w:val="24"/>
          <w:szCs w:val="24"/>
        </w:rPr>
        <w:t xml:space="preserve">  </w:t>
      </w:r>
      <w:r w:rsidRPr="00D46875">
        <w:rPr>
          <w:rFonts w:ascii="Times New Roman" w:hAnsi="Times New Roman" w:cs="Times New Roman"/>
          <w:sz w:val="24"/>
          <w:szCs w:val="24"/>
        </w:rPr>
        <w:t>Awardees must provide the following information:</w:t>
      </w:r>
    </w:p>
    <w:p w:rsidR="00D9415E" w:rsidRPr="00AA35D7" w:rsidRDefault="00D9415E" w:rsidP="00D9415E">
      <w:pPr>
        <w:pStyle w:val="NoSpacing"/>
        <w:numPr>
          <w:ilvl w:val="0"/>
          <w:numId w:val="32"/>
        </w:numPr>
        <w:rPr>
          <w:rFonts w:ascii="Times New Roman" w:hAnsi="Times New Roman" w:cs="Times New Roman"/>
          <w:sz w:val="24"/>
          <w:szCs w:val="24"/>
        </w:rPr>
      </w:pPr>
      <w:r w:rsidRPr="00AA35D7">
        <w:rPr>
          <w:rFonts w:ascii="Times New Roman" w:hAnsi="Times New Roman" w:cs="Times New Roman"/>
          <w:sz w:val="24"/>
          <w:szCs w:val="24"/>
        </w:rPr>
        <w:t>An evaluation plan summary (template provided, Attachment B).  This temp</w:t>
      </w:r>
      <w:r w:rsidR="0055385E">
        <w:rPr>
          <w:rFonts w:ascii="Times New Roman" w:hAnsi="Times New Roman" w:cs="Times New Roman"/>
          <w:sz w:val="24"/>
          <w:szCs w:val="24"/>
        </w:rPr>
        <w:t>late includes fields asking for basic</w:t>
      </w:r>
      <w:r w:rsidRPr="00AA35D7">
        <w:rPr>
          <w:rFonts w:ascii="Times New Roman" w:hAnsi="Times New Roman" w:cs="Times New Roman"/>
          <w:sz w:val="24"/>
          <w:szCs w:val="24"/>
        </w:rPr>
        <w:t xml:space="preserve"> information on the evaluation work that you are planning to conduct with this award. </w:t>
      </w:r>
    </w:p>
    <w:p w:rsidR="00D9415E" w:rsidRPr="00AA35D7" w:rsidRDefault="00D9415E" w:rsidP="00D9415E">
      <w:pPr>
        <w:pStyle w:val="NoSpacing"/>
        <w:numPr>
          <w:ilvl w:val="0"/>
          <w:numId w:val="32"/>
        </w:numPr>
        <w:rPr>
          <w:rFonts w:ascii="Times New Roman" w:hAnsi="Times New Roman" w:cs="Times New Roman"/>
          <w:sz w:val="24"/>
          <w:szCs w:val="24"/>
        </w:rPr>
      </w:pPr>
      <w:r w:rsidRPr="00AA35D7">
        <w:rPr>
          <w:rFonts w:ascii="Times New Roman" w:hAnsi="Times New Roman" w:cs="Times New Roman"/>
          <w:sz w:val="24"/>
          <w:szCs w:val="24"/>
        </w:rPr>
        <w:t xml:space="preserve">An evaluation work plan, including Gantt chart (template not provided). Please submit the new work plan, with Gantt chart features, using the format of your choice. </w:t>
      </w:r>
    </w:p>
    <w:p w:rsidR="00D9415E" w:rsidRDefault="00D9415E" w:rsidP="00D9415E">
      <w:pPr>
        <w:spacing w:after="0" w:line="240" w:lineRule="auto"/>
        <w:rPr>
          <w:rFonts w:ascii="Times New Roman" w:hAnsi="Times New Roman" w:cs="Times New Roman"/>
          <w:sz w:val="24"/>
          <w:szCs w:val="24"/>
        </w:rPr>
      </w:pPr>
    </w:p>
    <w:p w:rsidR="00D9415E" w:rsidRPr="007E4D3E" w:rsidRDefault="00D9415E" w:rsidP="00D9415E">
      <w:pPr>
        <w:spacing w:after="0" w:line="240" w:lineRule="auto"/>
        <w:rPr>
          <w:rFonts w:ascii="Times New Roman" w:hAnsi="Times New Roman" w:cs="Times New Roman"/>
          <w:sz w:val="24"/>
          <w:szCs w:val="24"/>
        </w:rPr>
      </w:pPr>
    </w:p>
    <w:p w:rsidR="00D861D5" w:rsidRPr="007E4D3E" w:rsidRDefault="00D861D5" w:rsidP="00D9415E">
      <w:pPr>
        <w:spacing w:after="0" w:line="240" w:lineRule="auto"/>
        <w:rPr>
          <w:rFonts w:ascii="Times New Roman" w:hAnsi="Times New Roman" w:cs="Times New Roman"/>
          <w:bCs/>
          <w:iCs/>
          <w:color w:val="FF0000"/>
          <w:sz w:val="24"/>
          <w:szCs w:val="24"/>
        </w:rPr>
      </w:pPr>
      <w:r w:rsidRPr="007E4D3E">
        <w:rPr>
          <w:rFonts w:ascii="Times New Roman" w:hAnsi="Times New Roman" w:cs="Times New Roman"/>
          <w:b/>
          <w:sz w:val="24"/>
          <w:szCs w:val="24"/>
        </w:rPr>
        <w:t xml:space="preserve">Additional Program Requirements (if applicable):  </w:t>
      </w:r>
      <w:r w:rsidR="00D9415E" w:rsidRPr="00AA35D7">
        <w:rPr>
          <w:rFonts w:ascii="Times New Roman" w:hAnsi="Times New Roman" w:cs="Times New Roman"/>
          <w:sz w:val="24"/>
          <w:szCs w:val="24"/>
        </w:rPr>
        <w:t>None</w:t>
      </w:r>
    </w:p>
    <w:p w:rsidR="00D861D5" w:rsidRPr="0025068D" w:rsidRDefault="00D861D5" w:rsidP="00D861D5">
      <w:pPr>
        <w:spacing w:after="0" w:line="240" w:lineRule="auto"/>
        <w:rPr>
          <w:rFonts w:ascii="Times New Roman" w:hAnsi="Times New Roman" w:cs="Times New Roman"/>
          <w:sz w:val="24"/>
          <w:szCs w:val="24"/>
        </w:rPr>
      </w:pPr>
    </w:p>
    <w:p w:rsidR="00D861D5" w:rsidRDefault="00D861D5" w:rsidP="00D861D5">
      <w:pPr>
        <w:spacing w:after="0" w:line="240" w:lineRule="auto"/>
        <w:rPr>
          <w:rFonts w:ascii="Times New Roman" w:hAnsi="Times New Roman" w:cs="Times New Roman"/>
          <w:sz w:val="24"/>
        </w:rPr>
      </w:pPr>
    </w:p>
    <w:p w:rsidR="002C39E0" w:rsidRDefault="00D861D5" w:rsidP="002C39E0">
      <w:pPr>
        <w:spacing w:after="0" w:line="240" w:lineRule="auto"/>
        <w:rPr>
          <w:rFonts w:ascii="Times New Roman" w:hAnsi="Times New Roman" w:cs="Times New Roman"/>
          <w:sz w:val="24"/>
          <w:szCs w:val="24"/>
        </w:rPr>
      </w:pPr>
      <w:r>
        <w:rPr>
          <w:rFonts w:ascii="Times New Roman" w:hAnsi="Times New Roman" w:cs="Times New Roman"/>
          <w:noProof/>
          <w:sz w:val="24"/>
          <w:szCs w:val="24"/>
        </w:rPr>
        <w:t>If you encounter any difficulties submitting your annual performance report</w:t>
      </w:r>
      <w:r w:rsidR="00682830">
        <w:rPr>
          <w:rFonts w:ascii="Times New Roman" w:hAnsi="Times New Roman" w:cs="Times New Roman"/>
          <w:noProof/>
          <w:sz w:val="24"/>
          <w:szCs w:val="24"/>
        </w:rPr>
        <w:t xml:space="preserve"> or need further information</w:t>
      </w:r>
      <w:r w:rsidR="000B3A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please contact </w:t>
      </w:r>
      <w:sdt>
        <w:sdtPr>
          <w:rPr>
            <w:rFonts w:ascii="Times New Roman" w:hAnsi="Times New Roman" w:cs="Times New Roman"/>
            <w:sz w:val="24"/>
            <w:szCs w:val="24"/>
          </w:rPr>
          <w:alias w:val="Enter Name of GMO"/>
          <w:tag w:val="Enter Name of GMO"/>
          <w:id w:val="2143529480"/>
          <w:placeholder>
            <w:docPart w:val="589FDBD19883436B90A4E2438274CD39"/>
          </w:placeholder>
        </w:sdtPr>
        <w:sdtEndPr/>
        <w:sdtContent>
          <w:r w:rsidR="002C39E0">
            <w:rPr>
              <w:rFonts w:ascii="Times New Roman" w:hAnsi="Times New Roman" w:cs="Times New Roman"/>
              <w:sz w:val="24"/>
              <w:szCs w:val="24"/>
            </w:rPr>
            <w:t>Wayne Woods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r w:rsidR="00AA35D7">
            <w:rPr>
              <w:rFonts w:ascii="Times New Roman" w:hAnsi="Times New Roman" w:cs="Times New Roman"/>
              <w:sz w:val="24"/>
              <w:szCs w:val="24"/>
            </w:rPr>
            <w:t>770-488-</w:t>
          </w:r>
          <w:r w:rsidR="002C39E0">
            <w:rPr>
              <w:rFonts w:ascii="Times New Roman" w:hAnsi="Times New Roman" w:cs="Times New Roman"/>
              <w:sz w:val="24"/>
              <w:szCs w:val="24"/>
            </w:rPr>
            <w:t>2948</w:t>
          </w:r>
        </w:sdtContent>
      </w:sdt>
      <w:r>
        <w:rPr>
          <w:rFonts w:ascii="Times New Roman" w:hAnsi="Times New Roman" w:cs="Times New Roman"/>
          <w:sz w:val="24"/>
          <w:szCs w:val="24"/>
        </w:rPr>
        <w:t>.</w:t>
      </w:r>
      <w:r w:rsidR="002C39E0">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97A85085BDC24DE7B438D987F67CE5ED"/>
          </w:placeholder>
        </w:sdtPr>
        <w:sdtEndPr/>
        <w:sdtContent>
          <w:r w:rsidR="002C39E0">
            <w:rPr>
              <w:rFonts w:ascii="Times New Roman" w:hAnsi="Times New Roman" w:cs="Times New Roman"/>
              <w:sz w:val="24"/>
              <w:szCs w:val="24"/>
            </w:rPr>
            <w:t>June Mayfield</w:t>
          </w:r>
        </w:sdtContent>
      </w:sdt>
      <w:r w:rsidR="002C39E0">
        <w:rPr>
          <w:rFonts w:ascii="Times New Roman" w:hAnsi="Times New Roman" w:cs="Times New Roman"/>
          <w:sz w:val="24"/>
          <w:szCs w:val="24"/>
        </w:rPr>
        <w:t xml:space="preserve">, Program Coordinator for Prevention Programs and HIV Integrated Planning/Project Officer, at </w:t>
      </w:r>
      <w:hyperlink r:id="rId24" w:history="1">
        <w:r w:rsidR="002C39E0" w:rsidRPr="00B16A9B">
          <w:rPr>
            <w:rStyle w:val="Hyperlink"/>
            <w:rFonts w:ascii="Times New Roman" w:hAnsi="Times New Roman" w:cs="Times New Roman"/>
            <w:sz w:val="24"/>
            <w:szCs w:val="24"/>
          </w:rPr>
          <w:t>bgo0@cdc.gov</w:t>
        </w:r>
      </w:hyperlink>
      <w:r w:rsidR="002C39E0">
        <w:rPr>
          <w:rFonts w:ascii="Times New Roman" w:hAnsi="Times New Roman" w:cs="Times New Roman"/>
          <w:sz w:val="24"/>
          <w:szCs w:val="24"/>
        </w:rPr>
        <w:t xml:space="preserve"> or </w:t>
      </w:r>
      <w:sdt>
        <w:sdtPr>
          <w:rPr>
            <w:rFonts w:ascii="Times New Roman" w:hAnsi="Times New Roman" w:cs="Times New Roman"/>
            <w:sz w:val="24"/>
            <w:szCs w:val="24"/>
          </w:rPr>
          <w:alias w:val="Enter Telephone Number of Project Officer"/>
          <w:tag w:val="Enter Telephone Number of Project Officer"/>
          <w:id w:val="1348441016"/>
          <w:placeholder>
            <w:docPart w:val="C74126DA65524ED38685B02E258E3A86"/>
          </w:placeholder>
        </w:sdtPr>
        <w:sdtEndPr/>
        <w:sdtContent>
          <w:r w:rsidR="002C39E0">
            <w:rPr>
              <w:rFonts w:ascii="Times New Roman" w:hAnsi="Times New Roman" w:cs="Times New Roman"/>
              <w:sz w:val="24"/>
              <w:szCs w:val="24"/>
            </w:rPr>
            <w:t>404-639-0968</w:t>
          </w:r>
        </w:sdtContent>
      </w:sdt>
      <w:r w:rsidR="002C39E0">
        <w:rPr>
          <w:rFonts w:ascii="Times New Roman" w:hAnsi="Times New Roman" w:cs="Times New Roman"/>
          <w:sz w:val="24"/>
          <w:szCs w:val="24"/>
        </w:rPr>
        <w:t>.</w:t>
      </w: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2C39E0" w:rsidRDefault="002C39E0" w:rsidP="002C39E0">
      <w:pPr>
        <w:spacing w:after="0" w:line="240" w:lineRule="auto"/>
        <w:rPr>
          <w:rFonts w:ascii="Times New Roman" w:hAnsi="Times New Roman" w:cs="Times New Roman"/>
          <w:sz w:val="24"/>
          <w:szCs w:val="24"/>
        </w:rPr>
      </w:pPr>
    </w:p>
    <w:p w:rsidR="0055385E" w:rsidRDefault="0055385E" w:rsidP="0055385E">
      <w:pPr>
        <w:spacing w:after="0" w:line="240" w:lineRule="auto"/>
        <w:rPr>
          <w:rFonts w:ascii="Times New Roman" w:hAnsi="Times New Roman" w:cs="Times New Roman"/>
          <w:sz w:val="24"/>
          <w:szCs w:val="24"/>
        </w:rPr>
      </w:pPr>
      <w:r>
        <w:rPr>
          <w:rFonts w:ascii="Times New Roman" w:hAnsi="Times New Roman" w:cs="Times New Roman"/>
          <w:sz w:val="24"/>
          <w:szCs w:val="24"/>
        </w:rPr>
        <w:t>Attachment A</w:t>
      </w:r>
    </w:p>
    <w:p w:rsidR="0055385E" w:rsidRDefault="0055385E" w:rsidP="0055385E">
      <w:pPr>
        <w:spacing w:after="0" w:line="240" w:lineRule="auto"/>
        <w:rPr>
          <w:rFonts w:ascii="Times New Roman" w:hAnsi="Times New Roman" w:cs="Times New Roman"/>
          <w:sz w:val="24"/>
          <w:szCs w:val="24"/>
        </w:rPr>
      </w:pPr>
    </w:p>
    <w:tbl>
      <w:tblPr>
        <w:tblW w:w="9710" w:type="dxa"/>
        <w:tblLook w:val="04A0" w:firstRow="1" w:lastRow="0" w:firstColumn="1" w:lastColumn="0" w:noHBand="0" w:noVBand="1"/>
      </w:tblPr>
      <w:tblGrid>
        <w:gridCol w:w="9710"/>
      </w:tblGrid>
      <w:tr w:rsidR="0055385E" w:rsidRPr="00FB5767" w:rsidTr="00956E38">
        <w:trPr>
          <w:trHeight w:val="47"/>
        </w:trPr>
        <w:tc>
          <w:tcPr>
            <w:tcW w:w="9710" w:type="dxa"/>
            <w:tcBorders>
              <w:top w:val="single" w:sz="8" w:space="0" w:color="auto"/>
              <w:left w:val="single" w:sz="8" w:space="0" w:color="auto"/>
              <w:bottom w:val="single" w:sz="8" w:space="0" w:color="auto"/>
              <w:right w:val="single" w:sz="8" w:space="0" w:color="000000"/>
            </w:tcBorders>
            <w:shd w:val="clear" w:color="000000" w:fill="BFBFBF"/>
            <w:vAlign w:val="center"/>
            <w:hideMark/>
          </w:tcPr>
          <w:p w:rsidR="00160BB3" w:rsidRPr="00160BB3" w:rsidRDefault="00BB6C15" w:rsidP="00160BB3">
            <w:pPr>
              <w:spacing w:after="0" w:line="240" w:lineRule="auto"/>
              <w:jc w:val="center"/>
              <w:rPr>
                <w:rFonts w:cs="Times New Roman"/>
                <w:sz w:val="24"/>
                <w:szCs w:val="24"/>
              </w:rPr>
            </w:pPr>
            <w:sdt>
              <w:sdtPr>
                <w:rPr>
                  <w:rFonts w:ascii="Times New Roman" w:hAnsi="Times New Roman" w:cs="Times New Roman"/>
                  <w:b/>
                  <w:sz w:val="24"/>
                  <w:szCs w:val="24"/>
                </w:rPr>
                <w:alias w:val="Enter Title of FOA"/>
                <w:tag w:val="Enter Title of FOA"/>
                <w:id w:val="-1561169543"/>
                <w:placeholder>
                  <w:docPart w:val="5BFDD674BF0441E2BA6F85D8787B12C7"/>
                </w:placeholder>
              </w:sdtPr>
              <w:sdtEndPr>
                <w:rPr>
                  <w:rFonts w:asciiTheme="minorHAnsi" w:hAnsiTheme="minorHAnsi"/>
                </w:rPr>
              </w:sdtEndPr>
              <w:sdtContent>
                <w:r w:rsidR="00160BB3" w:rsidRPr="00160BB3">
                  <w:rPr>
                    <w:rFonts w:cs="Times New Roman"/>
                    <w:b/>
                    <w:sz w:val="24"/>
                    <w:szCs w:val="24"/>
                  </w:rPr>
                  <w:t>Assisting Directly Funded AIDS Directors in Urban Jurisdictions and Other HIV Prevention Partners in Meeting the Changes in the Public Healthcare Systems and HIV Prevention Landscape</w:t>
                </w:r>
              </w:sdtContent>
            </w:sdt>
          </w:p>
          <w:p w:rsidR="0055385E" w:rsidRPr="00160BB3" w:rsidRDefault="0055385E" w:rsidP="00956E38">
            <w:pPr>
              <w:spacing w:after="0" w:line="240" w:lineRule="auto"/>
              <w:jc w:val="center"/>
              <w:rPr>
                <w:rFonts w:eastAsia="Times New Roman" w:cs="Times New Roman"/>
                <w:b/>
                <w:bCs/>
                <w:color w:val="000000"/>
                <w:sz w:val="24"/>
                <w:szCs w:val="36"/>
              </w:rPr>
            </w:pPr>
          </w:p>
          <w:p w:rsidR="00160BB3" w:rsidRPr="00FB5767" w:rsidRDefault="00160BB3" w:rsidP="00956E38">
            <w:pPr>
              <w:spacing w:after="0" w:line="240" w:lineRule="auto"/>
              <w:jc w:val="center"/>
              <w:rPr>
                <w:rFonts w:ascii="Calibri" w:eastAsia="Times New Roman" w:hAnsi="Calibri" w:cs="Times New Roman"/>
                <w:b/>
                <w:bCs/>
                <w:color w:val="000000"/>
                <w:sz w:val="24"/>
                <w:szCs w:val="36"/>
              </w:rPr>
            </w:pPr>
            <w:r w:rsidRPr="00160BB3">
              <w:rPr>
                <w:rFonts w:eastAsia="Times New Roman" w:cs="Times New Roman"/>
                <w:b/>
                <w:bCs/>
                <w:color w:val="000000"/>
                <w:sz w:val="24"/>
                <w:szCs w:val="36"/>
              </w:rPr>
              <w:t xml:space="preserve">Progress Report Summary Narrative </w:t>
            </w:r>
          </w:p>
        </w:tc>
      </w:tr>
      <w:tr w:rsidR="0055385E" w:rsidRPr="00FB5767" w:rsidTr="00956E38">
        <w:trPr>
          <w:trHeight w:val="334"/>
        </w:trPr>
        <w:tc>
          <w:tcPr>
            <w:tcW w:w="9710" w:type="dxa"/>
            <w:tcBorders>
              <w:top w:val="nil"/>
              <w:left w:val="single" w:sz="8" w:space="0" w:color="auto"/>
              <w:bottom w:val="nil"/>
              <w:right w:val="single" w:sz="8" w:space="0" w:color="000000"/>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sidRPr="00FB5767">
              <w:rPr>
                <w:rFonts w:ascii="Calibri" w:eastAsia="Times New Roman" w:hAnsi="Calibri" w:cs="Times New Roman"/>
                <w:b/>
                <w:bCs/>
                <w:color w:val="000000"/>
                <w:sz w:val="24"/>
                <w:szCs w:val="32"/>
              </w:rPr>
              <w:t xml:space="preserve">Project area: </w:t>
            </w:r>
          </w:p>
        </w:tc>
      </w:tr>
      <w:tr w:rsidR="0055385E" w:rsidRPr="00FB5767" w:rsidTr="00956E38">
        <w:trPr>
          <w:trHeight w:val="334"/>
        </w:trPr>
        <w:tc>
          <w:tcPr>
            <w:tcW w:w="9710" w:type="dxa"/>
            <w:tcBorders>
              <w:top w:val="nil"/>
              <w:left w:val="single" w:sz="8" w:space="0" w:color="auto"/>
              <w:bottom w:val="nil"/>
              <w:right w:val="single" w:sz="8" w:space="0" w:color="000000"/>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sidRPr="00FB5767">
              <w:rPr>
                <w:rFonts w:ascii="Calibri" w:eastAsia="Times New Roman" w:hAnsi="Calibri" w:cs="Times New Roman"/>
                <w:b/>
                <w:bCs/>
                <w:color w:val="000000"/>
                <w:sz w:val="24"/>
                <w:szCs w:val="32"/>
              </w:rPr>
              <w:t xml:space="preserve">Names of people completing this progress report: </w:t>
            </w:r>
          </w:p>
        </w:tc>
      </w:tr>
      <w:tr w:rsidR="0055385E" w:rsidRPr="00FB5767" w:rsidTr="00956E38">
        <w:trPr>
          <w:trHeight w:val="346"/>
        </w:trPr>
        <w:tc>
          <w:tcPr>
            <w:tcW w:w="9710" w:type="dxa"/>
            <w:tcBorders>
              <w:top w:val="nil"/>
              <w:left w:val="single" w:sz="8" w:space="0" w:color="auto"/>
              <w:bottom w:val="single" w:sz="8" w:space="0" w:color="auto"/>
              <w:right w:val="single" w:sz="8" w:space="0" w:color="000000"/>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sidRPr="00FB5767">
              <w:rPr>
                <w:rFonts w:ascii="Calibri" w:eastAsia="Times New Roman" w:hAnsi="Calibri" w:cs="Times New Roman"/>
                <w:b/>
                <w:bCs/>
                <w:color w:val="000000"/>
                <w:sz w:val="24"/>
                <w:szCs w:val="32"/>
              </w:rPr>
              <w:t xml:space="preserve">Date completed: </w:t>
            </w:r>
          </w:p>
        </w:tc>
      </w:tr>
      <w:tr w:rsidR="0055385E" w:rsidRPr="00FB5767" w:rsidTr="00956E38">
        <w:trPr>
          <w:trHeight w:val="453"/>
        </w:trPr>
        <w:tc>
          <w:tcPr>
            <w:tcW w:w="9710" w:type="dxa"/>
            <w:tcBorders>
              <w:top w:val="nil"/>
              <w:left w:val="single" w:sz="8" w:space="0" w:color="auto"/>
              <w:bottom w:val="nil"/>
              <w:right w:val="single" w:sz="8" w:space="0" w:color="000000"/>
            </w:tcBorders>
            <w:shd w:val="clear" w:color="000000" w:fill="8DB4E2"/>
            <w:hideMark/>
          </w:tcPr>
          <w:p w:rsidR="0055385E" w:rsidRPr="00FB5767" w:rsidRDefault="0055385E" w:rsidP="004C43F8">
            <w:pPr>
              <w:spacing w:after="0" w:line="240" w:lineRule="auto"/>
              <w:rPr>
                <w:rFonts w:ascii="Calibri" w:eastAsia="Times New Roman" w:hAnsi="Calibri" w:cs="Times New Roman"/>
                <w:b/>
                <w:bCs/>
                <w:color w:val="000000"/>
                <w:sz w:val="24"/>
                <w:szCs w:val="36"/>
              </w:rPr>
            </w:pPr>
            <w:r w:rsidRPr="00FB5767">
              <w:rPr>
                <w:rFonts w:ascii="Calibri" w:eastAsia="Times New Roman" w:hAnsi="Calibri" w:cs="Times New Roman"/>
                <w:b/>
                <w:bCs/>
                <w:color w:val="000000"/>
                <w:sz w:val="24"/>
                <w:szCs w:val="36"/>
              </w:rPr>
              <w:t xml:space="preserve">Please </w:t>
            </w:r>
            <w:r>
              <w:rPr>
                <w:rFonts w:ascii="Calibri" w:eastAsia="Times New Roman" w:hAnsi="Calibri" w:cs="Times New Roman"/>
                <w:b/>
                <w:bCs/>
                <w:color w:val="000000"/>
                <w:sz w:val="24"/>
                <w:szCs w:val="36"/>
              </w:rPr>
              <w:t>describe</w:t>
            </w:r>
            <w:r w:rsidRPr="00FB5767">
              <w:rPr>
                <w:rFonts w:ascii="Calibri" w:eastAsia="Times New Roman" w:hAnsi="Calibri" w:cs="Times New Roman"/>
                <w:b/>
                <w:bCs/>
                <w:color w:val="000000"/>
                <w:sz w:val="24"/>
                <w:szCs w:val="36"/>
              </w:rPr>
              <w:t xml:space="preserve"> progress on your evaluation </w:t>
            </w:r>
            <w:r>
              <w:rPr>
                <w:rFonts w:ascii="Calibri" w:eastAsia="Times New Roman" w:hAnsi="Calibri" w:cs="Times New Roman"/>
                <w:b/>
                <w:bCs/>
                <w:color w:val="000000"/>
                <w:sz w:val="24"/>
                <w:szCs w:val="36"/>
              </w:rPr>
              <w:t>activities in the reporting period</w:t>
            </w:r>
            <w:r w:rsidRPr="00FB5767">
              <w:rPr>
                <w:rFonts w:ascii="Calibri" w:eastAsia="Times New Roman" w:hAnsi="Calibri" w:cs="Times New Roman"/>
                <w:b/>
                <w:bCs/>
                <w:color w:val="000000"/>
                <w:sz w:val="24"/>
                <w:szCs w:val="36"/>
              </w:rPr>
              <w:t xml:space="preserve"> by </w:t>
            </w:r>
            <w:r>
              <w:rPr>
                <w:rFonts w:ascii="Calibri" w:eastAsia="Times New Roman" w:hAnsi="Calibri" w:cs="Times New Roman"/>
                <w:b/>
                <w:bCs/>
                <w:color w:val="000000"/>
                <w:sz w:val="24"/>
                <w:szCs w:val="36"/>
              </w:rPr>
              <w:t xml:space="preserve">major </w:t>
            </w:r>
            <w:r w:rsidRPr="00FB5767">
              <w:rPr>
                <w:rFonts w:ascii="Calibri" w:eastAsia="Times New Roman" w:hAnsi="Calibri" w:cs="Times New Roman"/>
                <w:b/>
                <w:bCs/>
                <w:color w:val="000000"/>
                <w:sz w:val="24"/>
                <w:szCs w:val="36"/>
              </w:rPr>
              <w:t>evaluation component</w:t>
            </w:r>
            <w:r>
              <w:rPr>
                <w:rFonts w:ascii="Calibri" w:eastAsia="Times New Roman" w:hAnsi="Calibri" w:cs="Times New Roman"/>
                <w:b/>
                <w:bCs/>
                <w:color w:val="000000"/>
                <w:sz w:val="24"/>
                <w:szCs w:val="36"/>
              </w:rPr>
              <w:t>/aim/project included in your funded scope of work</w:t>
            </w:r>
            <w:r w:rsidRPr="00FB5767">
              <w:rPr>
                <w:rFonts w:ascii="Calibri" w:eastAsia="Times New Roman" w:hAnsi="Calibri" w:cs="Times New Roman"/>
                <w:b/>
                <w:bCs/>
                <w:color w:val="000000"/>
                <w:sz w:val="24"/>
                <w:szCs w:val="36"/>
              </w:rPr>
              <w:t xml:space="preserve">. Add </w:t>
            </w:r>
            <w:r>
              <w:rPr>
                <w:rFonts w:ascii="Calibri" w:eastAsia="Times New Roman" w:hAnsi="Calibri" w:cs="Times New Roman"/>
                <w:b/>
                <w:bCs/>
                <w:color w:val="000000"/>
                <w:sz w:val="24"/>
                <w:szCs w:val="36"/>
              </w:rPr>
              <w:t xml:space="preserve">sets of rows </w:t>
            </w:r>
            <w:r w:rsidR="004C43F8">
              <w:rPr>
                <w:rFonts w:ascii="Calibri" w:eastAsia="Times New Roman" w:hAnsi="Calibri" w:cs="Times New Roman"/>
                <w:b/>
                <w:bCs/>
                <w:color w:val="000000"/>
                <w:sz w:val="24"/>
                <w:szCs w:val="36"/>
              </w:rPr>
              <w:t xml:space="preserve">for evaluation project #3 or more, </w:t>
            </w:r>
            <w:r>
              <w:rPr>
                <w:rFonts w:ascii="Calibri" w:eastAsia="Times New Roman" w:hAnsi="Calibri" w:cs="Times New Roman"/>
                <w:b/>
                <w:bCs/>
                <w:color w:val="000000"/>
                <w:sz w:val="24"/>
                <w:szCs w:val="36"/>
              </w:rPr>
              <w:t>as appropriate for your particular jurisdiction.</w:t>
            </w:r>
          </w:p>
        </w:tc>
      </w:tr>
      <w:tr w:rsidR="0055385E" w:rsidRPr="00FB5767" w:rsidTr="00956E38">
        <w:trPr>
          <w:trHeight w:val="381"/>
        </w:trPr>
        <w:tc>
          <w:tcPr>
            <w:tcW w:w="9710" w:type="dxa"/>
            <w:tcBorders>
              <w:top w:val="single" w:sz="8" w:space="0" w:color="auto"/>
              <w:left w:val="single" w:sz="8" w:space="0" w:color="auto"/>
              <w:bottom w:val="single" w:sz="8" w:space="0" w:color="auto"/>
              <w:right w:val="single" w:sz="8" w:space="0" w:color="000000"/>
            </w:tcBorders>
            <w:shd w:val="clear" w:color="auto" w:fill="BFBFBF" w:themeFill="background1" w:themeFillShade="BF"/>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Pr>
                <w:rFonts w:ascii="Calibri" w:eastAsia="Times New Roman" w:hAnsi="Calibri" w:cs="Times New Roman"/>
                <w:b/>
                <w:bCs/>
                <w:color w:val="000000"/>
                <w:sz w:val="24"/>
                <w:szCs w:val="32"/>
              </w:rPr>
              <w:t xml:space="preserve">Evaluation project #1: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Del="00A600E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w:t>
            </w:r>
            <w:r w:rsidRPr="00560A10">
              <w:rPr>
                <w:rFonts w:ascii="Calibri" w:eastAsia="Times New Roman" w:hAnsi="Calibri" w:cs="Times New Roman"/>
                <w:color w:val="000000"/>
                <w:sz w:val="24"/>
                <w:szCs w:val="36"/>
                <w:u w:val="single"/>
              </w:rPr>
              <w:t>progress</w:t>
            </w:r>
            <w:r>
              <w:rPr>
                <w:rFonts w:ascii="Calibri" w:eastAsia="Times New Roman" w:hAnsi="Calibri" w:cs="Times New Roman"/>
                <w:color w:val="000000"/>
                <w:sz w:val="24"/>
                <w:szCs w:val="36"/>
              </w:rPr>
              <w:t xml:space="preserve"> made on implementing the </w:t>
            </w:r>
            <w:r w:rsidRPr="00560A10">
              <w:rPr>
                <w:rFonts w:ascii="Calibri" w:eastAsia="Times New Roman" w:hAnsi="Calibri" w:cs="Times New Roman"/>
                <w:color w:val="000000"/>
                <w:sz w:val="24"/>
                <w:szCs w:val="36"/>
                <w:u w:val="single"/>
              </w:rPr>
              <w:t>program strategies</w:t>
            </w:r>
            <w:r>
              <w:rPr>
                <w:rFonts w:ascii="Calibri" w:eastAsia="Times New Roman" w:hAnsi="Calibri" w:cs="Times New Roman"/>
                <w:color w:val="000000"/>
                <w:sz w:val="24"/>
                <w:szCs w:val="36"/>
              </w:rPr>
              <w:t xml:space="preserve"> that you are evaluating for component #1. If the strategies you are evaluating were already in place by the beginning of the project period, just note that.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w:t>
            </w:r>
            <w:r w:rsidRPr="00560A10">
              <w:rPr>
                <w:rFonts w:ascii="Calibri" w:eastAsia="Times New Roman" w:hAnsi="Calibri" w:cs="Times New Roman"/>
                <w:color w:val="000000"/>
                <w:sz w:val="24"/>
                <w:szCs w:val="36"/>
                <w:u w:val="single"/>
              </w:rPr>
              <w:t>progress</w:t>
            </w:r>
            <w:r>
              <w:rPr>
                <w:rFonts w:ascii="Calibri" w:eastAsia="Times New Roman" w:hAnsi="Calibri" w:cs="Times New Roman"/>
                <w:color w:val="000000"/>
                <w:sz w:val="24"/>
                <w:szCs w:val="36"/>
              </w:rPr>
              <w:t xml:space="preserve"> made during the reporting period on the </w:t>
            </w:r>
            <w:r w:rsidRPr="00560A10">
              <w:rPr>
                <w:rFonts w:ascii="Calibri" w:eastAsia="Times New Roman" w:hAnsi="Calibri" w:cs="Times New Roman"/>
                <w:color w:val="000000"/>
                <w:sz w:val="24"/>
                <w:szCs w:val="36"/>
                <w:u w:val="single"/>
              </w:rPr>
              <w:t>evaluation</w:t>
            </w:r>
            <w:r>
              <w:rPr>
                <w:rFonts w:ascii="Calibri" w:eastAsia="Times New Roman" w:hAnsi="Calibri" w:cs="Times New Roman"/>
                <w:color w:val="000000"/>
                <w:sz w:val="24"/>
                <w:szCs w:val="36"/>
              </w:rPr>
              <w:t xml:space="preserve"> of those strategies, project, such as around evaluation-related data collection and analysis.</w:t>
            </w:r>
          </w:p>
          <w:p w:rsidR="004C43F8" w:rsidRDefault="004C43F8" w:rsidP="00956E38">
            <w:pPr>
              <w:spacing w:after="0" w:line="240" w:lineRule="auto"/>
              <w:rPr>
                <w:rFonts w:ascii="Calibri" w:eastAsia="Times New Roman" w:hAnsi="Calibri" w:cs="Times New Roman"/>
                <w:color w:val="000000"/>
                <w:sz w:val="24"/>
                <w:szCs w:val="36"/>
              </w:rPr>
            </w:pPr>
          </w:p>
          <w:p w:rsidR="004C43F8" w:rsidRDefault="004C43F8" w:rsidP="00956E38">
            <w:pPr>
              <w:spacing w:after="0" w:line="240" w:lineRule="auto"/>
              <w:rPr>
                <w:rFonts w:ascii="Calibri" w:eastAsia="Times New Roman" w:hAnsi="Calibri" w:cs="Times New Roman"/>
                <w:color w:val="000000"/>
                <w:sz w:val="24"/>
                <w:szCs w:val="36"/>
              </w:rPr>
            </w:pPr>
          </w:p>
          <w:p w:rsidR="004C43F8" w:rsidRPr="00FB5767" w:rsidRDefault="004C43F8" w:rsidP="00956E38">
            <w:pPr>
              <w:spacing w:after="0" w:line="240" w:lineRule="auto"/>
              <w:rPr>
                <w:rFonts w:ascii="Calibri" w:eastAsia="Times New Roman" w:hAnsi="Calibri" w:cs="Times New Roman"/>
                <w:color w:val="000000"/>
                <w:sz w:val="24"/>
                <w:szCs w:val="36"/>
              </w:rPr>
            </w:pP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Pr="00FB5767"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key evaluation </w:t>
            </w:r>
            <w:r w:rsidRPr="00560A10">
              <w:rPr>
                <w:rFonts w:ascii="Calibri" w:eastAsia="Times New Roman" w:hAnsi="Calibri" w:cs="Times New Roman"/>
                <w:color w:val="000000"/>
                <w:sz w:val="24"/>
                <w:szCs w:val="36"/>
                <w:u w:val="single"/>
              </w:rPr>
              <w:t>findings</w:t>
            </w:r>
            <w:r>
              <w:rPr>
                <w:rFonts w:ascii="Calibri" w:eastAsia="Times New Roman" w:hAnsi="Calibri" w:cs="Times New Roman"/>
                <w:color w:val="000000"/>
                <w:sz w:val="24"/>
                <w:szCs w:val="36"/>
              </w:rPr>
              <w:t xml:space="preserve"> obtained during the reporting period for this project.  </w:t>
            </w:r>
          </w:p>
        </w:tc>
      </w:tr>
      <w:tr w:rsidR="0055385E" w:rsidRPr="00FB5767" w:rsidTr="00581133">
        <w:trPr>
          <w:trHeight w:val="907"/>
        </w:trPr>
        <w:tc>
          <w:tcPr>
            <w:tcW w:w="9710" w:type="dxa"/>
            <w:tcBorders>
              <w:top w:val="nil"/>
              <w:left w:val="single" w:sz="8" w:space="0" w:color="auto"/>
              <w:bottom w:val="single" w:sz="8" w:space="0" w:color="auto"/>
              <w:right w:val="single" w:sz="8" w:space="0" w:color="auto"/>
            </w:tcBorders>
            <w:shd w:val="clear" w:color="auto" w:fill="auto"/>
          </w:tcPr>
          <w:p w:rsidR="0055385E" w:rsidDel="00A600E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any </w:t>
            </w:r>
            <w:r w:rsidRPr="00560A10">
              <w:rPr>
                <w:rFonts w:ascii="Calibri" w:eastAsia="Times New Roman" w:hAnsi="Calibri" w:cs="Times New Roman"/>
                <w:color w:val="000000"/>
                <w:sz w:val="24"/>
                <w:szCs w:val="36"/>
                <w:u w:val="single"/>
              </w:rPr>
              <w:t>presentations or products</w:t>
            </w:r>
            <w:r>
              <w:rPr>
                <w:rFonts w:ascii="Calibri" w:eastAsia="Times New Roman" w:hAnsi="Calibri" w:cs="Times New Roman"/>
                <w:color w:val="000000"/>
                <w:sz w:val="24"/>
                <w:szCs w:val="36"/>
              </w:rPr>
              <w:t xml:space="preserve"> made about your evaluation and/or evaluation findings, including topics, format, audience, and reach, during the reporting period.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160BB3" w:rsidRPr="00FB5767" w:rsidRDefault="0055385E" w:rsidP="00581133">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and explain any major </w:t>
            </w:r>
            <w:r w:rsidRPr="00560A10">
              <w:rPr>
                <w:rFonts w:ascii="Calibri" w:eastAsia="Times New Roman" w:hAnsi="Calibri" w:cs="Times New Roman"/>
                <w:color w:val="000000"/>
                <w:sz w:val="24"/>
                <w:szCs w:val="36"/>
                <w:u w:val="single"/>
              </w:rPr>
              <w:t>challenges</w:t>
            </w:r>
            <w:r>
              <w:rPr>
                <w:rFonts w:ascii="Calibri" w:eastAsia="Times New Roman" w:hAnsi="Calibri" w:cs="Times New Roman"/>
                <w:color w:val="000000"/>
                <w:sz w:val="24"/>
                <w:szCs w:val="36"/>
              </w:rPr>
              <w:t xml:space="preserve"> encountered during the reporting period for this project.</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2C39E0"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your </w:t>
            </w:r>
            <w:r w:rsidRPr="00560A10">
              <w:rPr>
                <w:rFonts w:ascii="Calibri" w:eastAsia="Times New Roman" w:hAnsi="Calibri" w:cs="Times New Roman"/>
                <w:color w:val="000000"/>
                <w:sz w:val="24"/>
                <w:szCs w:val="36"/>
                <w:u w:val="single"/>
              </w:rPr>
              <w:t>short-term plans</w:t>
            </w:r>
            <w:r>
              <w:rPr>
                <w:rFonts w:ascii="Calibri" w:eastAsia="Times New Roman" w:hAnsi="Calibri" w:cs="Times New Roman"/>
                <w:color w:val="000000"/>
                <w:sz w:val="24"/>
                <w:szCs w:val="36"/>
              </w:rPr>
              <w:t xml:space="preserve"> for this evaluation project, for the remainder of the current budget year. </w:t>
            </w:r>
          </w:p>
          <w:p w:rsidR="00581133" w:rsidRDefault="00581133" w:rsidP="00956E38">
            <w:pPr>
              <w:spacing w:after="0" w:line="240" w:lineRule="auto"/>
              <w:rPr>
                <w:rFonts w:ascii="Calibri" w:eastAsia="Times New Roman" w:hAnsi="Calibri" w:cs="Times New Roman"/>
                <w:color w:val="000000"/>
                <w:sz w:val="24"/>
                <w:szCs w:val="36"/>
              </w:rPr>
            </w:pPr>
          </w:p>
          <w:p w:rsidR="00581133" w:rsidRDefault="00581133" w:rsidP="00956E38">
            <w:pPr>
              <w:spacing w:after="0" w:line="240" w:lineRule="auto"/>
              <w:rPr>
                <w:rFonts w:ascii="Calibri" w:eastAsia="Times New Roman" w:hAnsi="Calibri" w:cs="Times New Roman"/>
                <w:color w:val="000000"/>
                <w:sz w:val="24"/>
                <w:szCs w:val="36"/>
              </w:rPr>
            </w:pPr>
          </w:p>
          <w:p w:rsidR="00160BB3" w:rsidRDefault="00160BB3" w:rsidP="00956E38">
            <w:pPr>
              <w:spacing w:after="0" w:line="240" w:lineRule="auto"/>
              <w:rPr>
                <w:rFonts w:ascii="Calibri" w:eastAsia="Times New Roman" w:hAnsi="Calibri" w:cs="Times New Roman"/>
                <w:color w:val="000000"/>
                <w:sz w:val="24"/>
                <w:szCs w:val="36"/>
              </w:rPr>
            </w:pPr>
          </w:p>
          <w:p w:rsidR="002C39E0" w:rsidRDefault="002C39E0" w:rsidP="00956E38">
            <w:pPr>
              <w:spacing w:after="0" w:line="240" w:lineRule="auto"/>
              <w:rPr>
                <w:rFonts w:ascii="Calibri" w:eastAsia="Times New Roman" w:hAnsi="Calibri" w:cs="Times New Roman"/>
                <w:color w:val="000000"/>
                <w:sz w:val="24"/>
                <w:szCs w:val="36"/>
              </w:rPr>
            </w:pPr>
          </w:p>
        </w:tc>
      </w:tr>
      <w:tr w:rsidR="0055385E" w:rsidRPr="00FB5767" w:rsidTr="00956E38">
        <w:trPr>
          <w:trHeight w:val="381"/>
        </w:trPr>
        <w:tc>
          <w:tcPr>
            <w:tcW w:w="9710" w:type="dxa"/>
            <w:tcBorders>
              <w:top w:val="single" w:sz="8" w:space="0" w:color="auto"/>
              <w:left w:val="single" w:sz="8" w:space="0" w:color="auto"/>
              <w:bottom w:val="single" w:sz="8" w:space="0" w:color="auto"/>
              <w:right w:val="single" w:sz="8" w:space="0" w:color="000000"/>
            </w:tcBorders>
            <w:shd w:val="clear" w:color="auto" w:fill="BFBFBF" w:themeFill="background1" w:themeFillShade="BF"/>
            <w:hideMark/>
          </w:tcPr>
          <w:p w:rsidR="0055385E" w:rsidRPr="00FB5767" w:rsidRDefault="0055385E" w:rsidP="00956E38">
            <w:pPr>
              <w:spacing w:after="0" w:line="240" w:lineRule="auto"/>
              <w:rPr>
                <w:rFonts w:ascii="Calibri" w:eastAsia="Times New Roman" w:hAnsi="Calibri" w:cs="Times New Roman"/>
                <w:b/>
                <w:bCs/>
                <w:color w:val="000000"/>
                <w:sz w:val="24"/>
                <w:szCs w:val="32"/>
              </w:rPr>
            </w:pPr>
            <w:r>
              <w:rPr>
                <w:rFonts w:ascii="Calibri" w:eastAsia="Times New Roman" w:hAnsi="Calibri" w:cs="Times New Roman"/>
                <w:b/>
                <w:bCs/>
                <w:color w:val="000000"/>
                <w:sz w:val="24"/>
                <w:szCs w:val="32"/>
              </w:rPr>
              <w:t>Evaluation project #2:  [Briefly describe which project or component this is]</w:t>
            </w:r>
          </w:p>
        </w:tc>
      </w:tr>
      <w:tr w:rsidR="0055385E" w:rsidRPr="00560A10" w:rsidTr="00956E38">
        <w:trPr>
          <w:trHeight w:val="381"/>
        </w:trPr>
        <w:tc>
          <w:tcPr>
            <w:tcW w:w="9710" w:type="dxa"/>
            <w:tcBorders>
              <w:top w:val="single" w:sz="8" w:space="0" w:color="auto"/>
              <w:left w:val="single" w:sz="8" w:space="0" w:color="auto"/>
              <w:bottom w:val="single" w:sz="8" w:space="0" w:color="auto"/>
              <w:right w:val="single" w:sz="8" w:space="0" w:color="000000"/>
            </w:tcBorders>
            <w:shd w:val="clear" w:color="auto" w:fill="auto"/>
            <w:hideMark/>
          </w:tcPr>
          <w:p w:rsidR="0055385E" w:rsidRPr="00560A10" w:rsidRDefault="0055385E" w:rsidP="00956E38">
            <w:pPr>
              <w:spacing w:after="0" w:line="240" w:lineRule="auto"/>
              <w:rPr>
                <w:rFonts w:ascii="Calibri" w:eastAsia="Times New Roman" w:hAnsi="Calibri" w:cs="Times New Roman"/>
                <w:bCs/>
                <w:color w:val="000000"/>
                <w:sz w:val="24"/>
                <w:szCs w:val="32"/>
              </w:rPr>
            </w:pPr>
            <w:r w:rsidRPr="00560A10">
              <w:rPr>
                <w:rFonts w:ascii="Calibri" w:eastAsia="Times New Roman" w:hAnsi="Calibri" w:cs="Times New Roman"/>
                <w:bCs/>
                <w:color w:val="000000"/>
                <w:sz w:val="24"/>
                <w:szCs w:val="32"/>
              </w:rPr>
              <w:t xml:space="preserve">Describe </w:t>
            </w:r>
            <w:r w:rsidRPr="00560A10">
              <w:rPr>
                <w:rFonts w:ascii="Calibri" w:eastAsia="Times New Roman" w:hAnsi="Calibri" w:cs="Times New Roman"/>
                <w:bCs/>
                <w:color w:val="000000"/>
                <w:sz w:val="24"/>
                <w:szCs w:val="32"/>
                <w:u w:val="single"/>
              </w:rPr>
              <w:t>progress</w:t>
            </w:r>
            <w:r w:rsidRPr="00560A10">
              <w:rPr>
                <w:rFonts w:ascii="Calibri" w:eastAsia="Times New Roman" w:hAnsi="Calibri" w:cs="Times New Roman"/>
                <w:bCs/>
                <w:color w:val="000000"/>
                <w:sz w:val="24"/>
                <w:szCs w:val="32"/>
              </w:rPr>
              <w:t xml:space="preserve"> made on implementing the </w:t>
            </w:r>
            <w:r w:rsidRPr="00560A10">
              <w:rPr>
                <w:rFonts w:ascii="Calibri" w:eastAsia="Times New Roman" w:hAnsi="Calibri" w:cs="Times New Roman"/>
                <w:bCs/>
                <w:color w:val="000000"/>
                <w:sz w:val="24"/>
                <w:szCs w:val="32"/>
                <w:u w:val="single"/>
              </w:rPr>
              <w:t>program strategies</w:t>
            </w:r>
            <w:r w:rsidRPr="00560A10">
              <w:rPr>
                <w:rFonts w:ascii="Calibri" w:eastAsia="Times New Roman" w:hAnsi="Calibri" w:cs="Times New Roman"/>
                <w:bCs/>
                <w:color w:val="000000"/>
                <w:sz w:val="24"/>
                <w:szCs w:val="32"/>
              </w:rPr>
              <w:t xml:space="preserve"> that you are evaluating for component #2. If the strategies you are evaluating were already in place by the beginning of the project period, just note that. </w:t>
            </w:r>
          </w:p>
          <w:p w:rsidR="0055385E" w:rsidRPr="00560A10" w:rsidRDefault="0055385E" w:rsidP="00956E38">
            <w:pPr>
              <w:spacing w:after="0" w:line="240" w:lineRule="auto"/>
              <w:rPr>
                <w:rFonts w:ascii="Calibri" w:eastAsia="Times New Roman" w:hAnsi="Calibri" w:cs="Times New Roman"/>
                <w:bCs/>
                <w:color w:val="000000"/>
                <w:sz w:val="24"/>
                <w:szCs w:val="32"/>
              </w:rPr>
            </w:pPr>
          </w:p>
          <w:p w:rsidR="0055385E" w:rsidRPr="00560A10" w:rsidRDefault="0055385E" w:rsidP="00956E38">
            <w:pPr>
              <w:spacing w:after="0" w:line="240" w:lineRule="auto"/>
              <w:rPr>
                <w:rFonts w:ascii="Calibri" w:eastAsia="Times New Roman" w:hAnsi="Calibri" w:cs="Times New Roman"/>
                <w:bCs/>
                <w:color w:val="000000"/>
                <w:sz w:val="24"/>
                <w:szCs w:val="32"/>
              </w:rPr>
            </w:pPr>
          </w:p>
          <w:p w:rsidR="0055385E" w:rsidRPr="00560A10" w:rsidDel="00A600EE" w:rsidRDefault="0055385E" w:rsidP="00956E38">
            <w:pPr>
              <w:spacing w:after="0" w:line="240" w:lineRule="auto"/>
              <w:rPr>
                <w:rFonts w:ascii="Calibri" w:eastAsia="Times New Roman" w:hAnsi="Calibri" w:cs="Times New Roman"/>
                <w:bCs/>
                <w:color w:val="000000"/>
                <w:sz w:val="24"/>
                <w:szCs w:val="32"/>
              </w:rPr>
            </w:pPr>
          </w:p>
        </w:tc>
      </w:tr>
      <w:tr w:rsidR="0055385E" w:rsidRPr="00560A10" w:rsidTr="00956E38">
        <w:trPr>
          <w:trHeight w:val="381"/>
        </w:trPr>
        <w:tc>
          <w:tcPr>
            <w:tcW w:w="9710" w:type="dxa"/>
            <w:tcBorders>
              <w:top w:val="single" w:sz="8" w:space="0" w:color="auto"/>
              <w:left w:val="single" w:sz="8" w:space="0" w:color="auto"/>
              <w:bottom w:val="single" w:sz="8" w:space="0" w:color="auto"/>
              <w:right w:val="single" w:sz="8" w:space="0" w:color="000000"/>
            </w:tcBorders>
            <w:shd w:val="clear" w:color="auto" w:fill="auto"/>
            <w:hideMark/>
          </w:tcPr>
          <w:p w:rsidR="0055385E" w:rsidRDefault="0055385E" w:rsidP="00956E38">
            <w:pPr>
              <w:spacing w:after="0" w:line="240" w:lineRule="auto"/>
              <w:rPr>
                <w:rFonts w:ascii="Calibri" w:eastAsia="Times New Roman" w:hAnsi="Calibri" w:cs="Times New Roman"/>
                <w:bCs/>
                <w:color w:val="000000"/>
                <w:sz w:val="24"/>
                <w:szCs w:val="32"/>
              </w:rPr>
            </w:pPr>
            <w:r w:rsidRPr="00560A10">
              <w:rPr>
                <w:rFonts w:ascii="Calibri" w:eastAsia="Times New Roman" w:hAnsi="Calibri" w:cs="Times New Roman"/>
                <w:bCs/>
                <w:color w:val="000000"/>
                <w:sz w:val="24"/>
                <w:szCs w:val="32"/>
              </w:rPr>
              <w:t xml:space="preserve">Describe </w:t>
            </w:r>
            <w:r w:rsidRPr="00560A10">
              <w:rPr>
                <w:rFonts w:ascii="Calibri" w:eastAsia="Times New Roman" w:hAnsi="Calibri" w:cs="Times New Roman"/>
                <w:bCs/>
                <w:color w:val="000000"/>
                <w:sz w:val="24"/>
                <w:szCs w:val="32"/>
                <w:u w:val="single"/>
              </w:rPr>
              <w:t>progress</w:t>
            </w:r>
            <w:r w:rsidRPr="00560A10">
              <w:rPr>
                <w:rFonts w:ascii="Calibri" w:eastAsia="Times New Roman" w:hAnsi="Calibri" w:cs="Times New Roman"/>
                <w:bCs/>
                <w:color w:val="000000"/>
                <w:sz w:val="24"/>
                <w:szCs w:val="32"/>
              </w:rPr>
              <w:t xml:space="preserve"> made during the reporting period on the </w:t>
            </w:r>
            <w:r w:rsidRPr="00560A10">
              <w:rPr>
                <w:rFonts w:ascii="Calibri" w:eastAsia="Times New Roman" w:hAnsi="Calibri" w:cs="Times New Roman"/>
                <w:bCs/>
                <w:color w:val="000000"/>
                <w:sz w:val="24"/>
                <w:szCs w:val="32"/>
                <w:u w:val="single"/>
              </w:rPr>
              <w:t>evaluation</w:t>
            </w:r>
            <w:r w:rsidRPr="00560A10">
              <w:rPr>
                <w:rFonts w:ascii="Calibri" w:eastAsia="Times New Roman" w:hAnsi="Calibri" w:cs="Times New Roman"/>
                <w:bCs/>
                <w:color w:val="000000"/>
                <w:sz w:val="24"/>
                <w:szCs w:val="32"/>
              </w:rPr>
              <w:t xml:space="preserve"> of those strategies, project, such as around evaluation-related data collection and analysis.</w:t>
            </w:r>
          </w:p>
          <w:p w:rsidR="0055385E" w:rsidRDefault="0055385E" w:rsidP="00956E38">
            <w:pPr>
              <w:spacing w:after="0" w:line="240" w:lineRule="auto"/>
              <w:rPr>
                <w:rFonts w:ascii="Calibri" w:eastAsia="Times New Roman" w:hAnsi="Calibri" w:cs="Times New Roman"/>
                <w:bCs/>
                <w:color w:val="000000"/>
                <w:sz w:val="24"/>
                <w:szCs w:val="32"/>
              </w:rPr>
            </w:pPr>
          </w:p>
          <w:p w:rsidR="0055385E" w:rsidRDefault="0055385E" w:rsidP="00956E38">
            <w:pPr>
              <w:spacing w:after="0" w:line="240" w:lineRule="auto"/>
              <w:rPr>
                <w:rFonts w:ascii="Calibri" w:eastAsia="Times New Roman" w:hAnsi="Calibri" w:cs="Times New Roman"/>
                <w:bCs/>
                <w:color w:val="000000"/>
                <w:sz w:val="24"/>
                <w:szCs w:val="32"/>
              </w:rPr>
            </w:pPr>
          </w:p>
          <w:p w:rsidR="0055385E" w:rsidRPr="00560A10" w:rsidRDefault="0055385E" w:rsidP="00956E38">
            <w:pPr>
              <w:spacing w:after="0" w:line="240" w:lineRule="auto"/>
              <w:rPr>
                <w:rFonts w:ascii="Calibri" w:eastAsia="Times New Roman" w:hAnsi="Calibri" w:cs="Times New Roman"/>
                <w:bCs/>
                <w:color w:val="000000"/>
                <w:sz w:val="24"/>
                <w:szCs w:val="32"/>
              </w:rPr>
            </w:pP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Pr="00FB5767"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key evaluation </w:t>
            </w:r>
            <w:r w:rsidRPr="00560A10">
              <w:rPr>
                <w:rFonts w:ascii="Calibri" w:eastAsia="Times New Roman" w:hAnsi="Calibri" w:cs="Times New Roman"/>
                <w:color w:val="000000"/>
                <w:sz w:val="24"/>
                <w:szCs w:val="36"/>
                <w:u w:val="single"/>
              </w:rPr>
              <w:t>findings</w:t>
            </w:r>
            <w:r>
              <w:rPr>
                <w:rFonts w:ascii="Calibri" w:eastAsia="Times New Roman" w:hAnsi="Calibri" w:cs="Times New Roman"/>
                <w:color w:val="000000"/>
                <w:sz w:val="24"/>
                <w:szCs w:val="36"/>
              </w:rPr>
              <w:t xml:space="preserve"> obtained during the reporting period for this project.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Del="00A600E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any </w:t>
            </w:r>
            <w:r w:rsidRPr="00560A10">
              <w:rPr>
                <w:rFonts w:ascii="Calibri" w:eastAsia="Times New Roman" w:hAnsi="Calibri" w:cs="Times New Roman"/>
                <w:color w:val="000000"/>
                <w:sz w:val="24"/>
                <w:szCs w:val="36"/>
                <w:u w:val="single"/>
              </w:rPr>
              <w:t>presentations or products</w:t>
            </w:r>
            <w:r>
              <w:rPr>
                <w:rFonts w:ascii="Calibri" w:eastAsia="Times New Roman" w:hAnsi="Calibri" w:cs="Times New Roman"/>
                <w:color w:val="000000"/>
                <w:sz w:val="24"/>
                <w:szCs w:val="36"/>
              </w:rPr>
              <w:t xml:space="preserve"> made about your evaluation and/or evaluation findings, including topics, format, audience, and reach, during the reporting period. </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Pr="00FB5767"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and explain any major </w:t>
            </w:r>
            <w:r w:rsidRPr="00560A10">
              <w:rPr>
                <w:rFonts w:ascii="Calibri" w:eastAsia="Times New Roman" w:hAnsi="Calibri" w:cs="Times New Roman"/>
                <w:color w:val="000000"/>
                <w:sz w:val="24"/>
                <w:szCs w:val="36"/>
                <w:u w:val="single"/>
              </w:rPr>
              <w:t>challenges</w:t>
            </w:r>
            <w:r>
              <w:rPr>
                <w:rFonts w:ascii="Calibri" w:eastAsia="Times New Roman" w:hAnsi="Calibri" w:cs="Times New Roman"/>
                <w:color w:val="000000"/>
                <w:sz w:val="24"/>
                <w:szCs w:val="36"/>
              </w:rPr>
              <w:t xml:space="preserve"> encountered during the reporting period for this project.</w:t>
            </w:r>
          </w:p>
        </w:tc>
      </w:tr>
      <w:tr w:rsidR="0055385E" w:rsidRPr="00FB5767" w:rsidTr="00956E38">
        <w:trPr>
          <w:trHeight w:val="1403"/>
        </w:trPr>
        <w:tc>
          <w:tcPr>
            <w:tcW w:w="9710" w:type="dxa"/>
            <w:tcBorders>
              <w:top w:val="nil"/>
              <w:left w:val="single" w:sz="8" w:space="0" w:color="auto"/>
              <w:bottom w:val="single" w:sz="8" w:space="0" w:color="auto"/>
              <w:right w:val="single" w:sz="8" w:space="0" w:color="auto"/>
            </w:tcBorders>
            <w:shd w:val="clear" w:color="auto" w:fill="auto"/>
          </w:tcPr>
          <w:p w:rsidR="0055385E" w:rsidRDefault="0055385E" w:rsidP="00956E38">
            <w:pPr>
              <w:spacing w:after="0" w:line="240" w:lineRule="auto"/>
              <w:rPr>
                <w:rFonts w:ascii="Calibri" w:eastAsia="Times New Roman" w:hAnsi="Calibri" w:cs="Times New Roman"/>
                <w:color w:val="000000"/>
                <w:sz w:val="24"/>
                <w:szCs w:val="36"/>
              </w:rPr>
            </w:pPr>
            <w:r>
              <w:rPr>
                <w:rFonts w:ascii="Calibri" w:eastAsia="Times New Roman" w:hAnsi="Calibri" w:cs="Times New Roman"/>
                <w:color w:val="000000"/>
                <w:sz w:val="24"/>
                <w:szCs w:val="36"/>
              </w:rPr>
              <w:t xml:space="preserve">Describe your </w:t>
            </w:r>
            <w:r w:rsidRPr="00560A10">
              <w:rPr>
                <w:rFonts w:ascii="Calibri" w:eastAsia="Times New Roman" w:hAnsi="Calibri" w:cs="Times New Roman"/>
                <w:color w:val="000000"/>
                <w:sz w:val="24"/>
                <w:szCs w:val="36"/>
                <w:u w:val="single"/>
              </w:rPr>
              <w:t>short-term</w:t>
            </w:r>
            <w:r>
              <w:rPr>
                <w:rFonts w:ascii="Calibri" w:eastAsia="Times New Roman" w:hAnsi="Calibri" w:cs="Times New Roman"/>
                <w:color w:val="000000"/>
                <w:sz w:val="24"/>
                <w:szCs w:val="36"/>
              </w:rPr>
              <w:t xml:space="preserve"> plans for this evaluation project, for the remainder of the current budget year. </w:t>
            </w:r>
          </w:p>
        </w:tc>
      </w:tr>
    </w:tbl>
    <w:p w:rsidR="0055385E" w:rsidRDefault="0055385E" w:rsidP="0055385E">
      <w:pPr>
        <w:rPr>
          <w:rFonts w:ascii="Times New Roman" w:hAnsi="Times New Roman" w:cs="Times New Roman"/>
          <w:sz w:val="24"/>
          <w:szCs w:val="24"/>
        </w:rPr>
      </w:pPr>
    </w:p>
    <w:p w:rsidR="0055385E" w:rsidRDefault="0055385E" w:rsidP="0055385E">
      <w:pPr>
        <w:rPr>
          <w:rFonts w:ascii="Times New Roman" w:hAnsi="Times New Roman" w:cs="Times New Roman"/>
          <w:sz w:val="24"/>
          <w:szCs w:val="24"/>
        </w:rPr>
      </w:pPr>
      <w:r>
        <w:rPr>
          <w:rFonts w:ascii="Times New Roman" w:hAnsi="Times New Roman" w:cs="Times New Roman"/>
          <w:sz w:val="24"/>
          <w:szCs w:val="24"/>
        </w:rPr>
        <w:br w:type="page"/>
      </w:r>
    </w:p>
    <w:p w:rsidR="0055385E" w:rsidRDefault="0055385E" w:rsidP="0055385E">
      <w:pPr>
        <w:spacing w:after="0" w:line="240" w:lineRule="auto"/>
        <w:rPr>
          <w:rFonts w:ascii="Times New Roman" w:hAnsi="Times New Roman" w:cs="Times New Roman"/>
          <w:sz w:val="24"/>
          <w:szCs w:val="24"/>
        </w:rPr>
      </w:pPr>
      <w:r>
        <w:rPr>
          <w:rFonts w:ascii="Times New Roman" w:hAnsi="Times New Roman" w:cs="Times New Roman"/>
          <w:sz w:val="24"/>
          <w:szCs w:val="24"/>
        </w:rPr>
        <w:t>Attachment B</w:t>
      </w:r>
    </w:p>
    <w:p w:rsidR="0055385E" w:rsidRDefault="0055385E" w:rsidP="0055385E">
      <w:pPr>
        <w:spacing w:after="0" w:line="240" w:lineRule="auto"/>
        <w:rPr>
          <w:rFonts w:ascii="Times New Roman" w:hAnsi="Times New Roman" w:cs="Times New Roman"/>
          <w:sz w:val="24"/>
          <w:szCs w:val="24"/>
        </w:rPr>
      </w:pPr>
    </w:p>
    <w:tbl>
      <w:tblPr>
        <w:tblW w:w="9260" w:type="dxa"/>
        <w:tblLook w:val="04A0" w:firstRow="1" w:lastRow="0" w:firstColumn="1" w:lastColumn="0" w:noHBand="0" w:noVBand="1"/>
      </w:tblPr>
      <w:tblGrid>
        <w:gridCol w:w="9260"/>
      </w:tblGrid>
      <w:tr w:rsidR="0055385E" w:rsidRPr="00FB5767" w:rsidTr="00956E38">
        <w:trPr>
          <w:trHeight w:val="535"/>
        </w:trPr>
        <w:tc>
          <w:tcPr>
            <w:tcW w:w="9260"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160BB3" w:rsidRPr="00160BB3" w:rsidRDefault="00BB6C15" w:rsidP="00160BB3">
            <w:pPr>
              <w:spacing w:after="0" w:line="240" w:lineRule="auto"/>
              <w:jc w:val="center"/>
              <w:rPr>
                <w:rFonts w:cs="Times New Roman"/>
                <w:sz w:val="24"/>
                <w:szCs w:val="24"/>
              </w:rPr>
            </w:pPr>
            <w:sdt>
              <w:sdtPr>
                <w:rPr>
                  <w:rFonts w:ascii="Times New Roman" w:hAnsi="Times New Roman" w:cs="Times New Roman"/>
                  <w:b/>
                  <w:sz w:val="24"/>
                  <w:szCs w:val="24"/>
                </w:rPr>
                <w:alias w:val="Enter Title of FOA"/>
                <w:tag w:val="Enter Title of FOA"/>
                <w:id w:val="-1595775526"/>
                <w:placeholder>
                  <w:docPart w:val="A823805231DC4E4A89C82F4CA365F108"/>
                </w:placeholder>
              </w:sdtPr>
              <w:sdtEndPr>
                <w:rPr>
                  <w:rFonts w:asciiTheme="minorHAnsi" w:hAnsiTheme="minorHAnsi"/>
                </w:rPr>
              </w:sdtEndPr>
              <w:sdtContent>
                <w:r w:rsidR="00160BB3" w:rsidRPr="00160BB3">
                  <w:rPr>
                    <w:rFonts w:cs="Times New Roman"/>
                    <w:b/>
                    <w:sz w:val="24"/>
                    <w:szCs w:val="24"/>
                  </w:rPr>
                  <w:t>Assisting Directly Funded AIDS Directors in Urban Jurisdictions and Other HIV Prevention Partners in Meeting the Changes in the Public Healthcare Systems and HIV Prevention Landscape</w:t>
                </w:r>
              </w:sdtContent>
            </w:sdt>
          </w:p>
          <w:p w:rsidR="00160BB3" w:rsidRPr="00160BB3" w:rsidRDefault="00160BB3" w:rsidP="00160BB3">
            <w:pPr>
              <w:spacing w:after="0" w:line="240" w:lineRule="auto"/>
              <w:jc w:val="center"/>
              <w:rPr>
                <w:rFonts w:eastAsia="Times New Roman" w:cs="Times New Roman"/>
                <w:b/>
                <w:bCs/>
                <w:color w:val="000000"/>
                <w:sz w:val="24"/>
                <w:szCs w:val="36"/>
              </w:rPr>
            </w:pPr>
          </w:p>
          <w:p w:rsidR="0055385E" w:rsidRPr="00FB5767" w:rsidRDefault="0055385E" w:rsidP="00160BB3">
            <w:pPr>
              <w:spacing w:after="0" w:line="240" w:lineRule="auto"/>
              <w:jc w:val="center"/>
              <w:rPr>
                <w:rFonts w:ascii="Calibri" w:eastAsia="Times New Roman" w:hAnsi="Calibri" w:cs="Times New Roman"/>
                <w:b/>
                <w:bCs/>
                <w:color w:val="000000"/>
                <w:sz w:val="24"/>
                <w:szCs w:val="40"/>
              </w:rPr>
            </w:pPr>
            <w:r>
              <w:rPr>
                <w:rFonts w:ascii="Calibri" w:eastAsia="Times New Roman" w:hAnsi="Calibri" w:cs="Times New Roman"/>
                <w:b/>
                <w:bCs/>
                <w:color w:val="000000"/>
                <w:sz w:val="24"/>
                <w:szCs w:val="40"/>
              </w:rPr>
              <w:t xml:space="preserve">Budget Period </w:t>
            </w:r>
            <w:r w:rsidR="00160BB3">
              <w:rPr>
                <w:rFonts w:ascii="Calibri" w:eastAsia="Times New Roman" w:hAnsi="Calibri" w:cs="Times New Roman"/>
                <w:b/>
                <w:bCs/>
                <w:color w:val="000000"/>
                <w:sz w:val="24"/>
                <w:szCs w:val="40"/>
              </w:rPr>
              <w:t>04</w:t>
            </w:r>
            <w:r>
              <w:rPr>
                <w:rFonts w:ascii="Calibri" w:eastAsia="Times New Roman" w:hAnsi="Calibri" w:cs="Times New Roman"/>
                <w:b/>
                <w:bCs/>
                <w:color w:val="000000"/>
                <w:sz w:val="24"/>
                <w:szCs w:val="40"/>
              </w:rPr>
              <w:t xml:space="preserve"> Evaluation Work Plan Summary</w:t>
            </w:r>
          </w:p>
        </w:tc>
      </w:tr>
      <w:tr w:rsidR="0055385E" w:rsidRPr="00FB5767" w:rsidTr="00956E38">
        <w:trPr>
          <w:trHeight w:val="940"/>
        </w:trPr>
        <w:tc>
          <w:tcPr>
            <w:tcW w:w="9260" w:type="dxa"/>
            <w:tcBorders>
              <w:top w:val="nil"/>
              <w:left w:val="single" w:sz="8" w:space="0" w:color="auto"/>
              <w:bottom w:val="single" w:sz="8" w:space="0" w:color="auto"/>
              <w:right w:val="single" w:sz="8" w:space="0" w:color="auto"/>
            </w:tcBorders>
            <w:shd w:val="clear" w:color="auto" w:fill="auto"/>
            <w:vAlign w:val="center"/>
            <w:hideMark/>
          </w:tcPr>
          <w:p w:rsidR="0055385E" w:rsidRPr="00FB5767" w:rsidRDefault="0055385E" w:rsidP="00956E38">
            <w:pPr>
              <w:spacing w:after="0" w:line="240" w:lineRule="auto"/>
              <w:rPr>
                <w:rFonts w:ascii="Calibri" w:eastAsia="Times New Roman" w:hAnsi="Calibri" w:cs="Times New Roman"/>
                <w:color w:val="000000"/>
                <w:sz w:val="24"/>
                <w:szCs w:val="36"/>
              </w:rPr>
            </w:pPr>
            <w:r w:rsidRPr="00FB5767">
              <w:rPr>
                <w:rFonts w:ascii="Calibri" w:eastAsia="Times New Roman" w:hAnsi="Calibri" w:cs="Times New Roman"/>
                <w:color w:val="000000"/>
                <w:sz w:val="24"/>
                <w:szCs w:val="36"/>
              </w:rPr>
              <w:t xml:space="preserve">The purpose of this narrative is to provide CDC with a </w:t>
            </w:r>
            <w:r>
              <w:rPr>
                <w:rFonts w:ascii="Calibri" w:eastAsia="Times New Roman" w:hAnsi="Calibri" w:cs="Times New Roman"/>
                <w:color w:val="000000"/>
                <w:sz w:val="24"/>
                <w:szCs w:val="36"/>
              </w:rPr>
              <w:t>snapshot</w:t>
            </w:r>
            <w:r w:rsidRPr="00FB5767">
              <w:rPr>
                <w:rFonts w:ascii="Calibri" w:eastAsia="Times New Roman" w:hAnsi="Calibri" w:cs="Times New Roman"/>
                <w:color w:val="000000"/>
                <w:sz w:val="24"/>
                <w:szCs w:val="36"/>
              </w:rPr>
              <w:t xml:space="preserve"> of the</w:t>
            </w:r>
            <w:r w:rsidRPr="00FB5767">
              <w:rPr>
                <w:rFonts w:ascii="Calibri" w:eastAsia="Times New Roman" w:hAnsi="Calibri" w:cs="Times New Roman"/>
                <w:b/>
                <w:bCs/>
                <w:color w:val="000000"/>
                <w:sz w:val="24"/>
                <w:szCs w:val="36"/>
              </w:rPr>
              <w:t xml:space="preserve"> </w:t>
            </w:r>
            <w:r w:rsidRPr="00FB6727">
              <w:rPr>
                <w:rFonts w:ascii="Calibri" w:eastAsia="Times New Roman" w:hAnsi="Calibri" w:cs="Times New Roman"/>
                <w:bCs/>
                <w:color w:val="000000"/>
                <w:sz w:val="24"/>
                <w:szCs w:val="36"/>
              </w:rPr>
              <w:t>funded evaluation</w:t>
            </w:r>
            <w:r w:rsidRPr="00FB5767">
              <w:rPr>
                <w:rFonts w:ascii="Calibri" w:eastAsia="Times New Roman" w:hAnsi="Calibri" w:cs="Times New Roman"/>
                <w:b/>
                <w:bCs/>
                <w:color w:val="000000"/>
                <w:sz w:val="24"/>
                <w:szCs w:val="36"/>
              </w:rPr>
              <w:t xml:space="preserve"> </w:t>
            </w:r>
            <w:r w:rsidRPr="00FB5767">
              <w:rPr>
                <w:rFonts w:ascii="Calibri" w:eastAsia="Times New Roman" w:hAnsi="Calibri" w:cs="Times New Roman"/>
                <w:color w:val="000000"/>
                <w:sz w:val="24"/>
                <w:szCs w:val="36"/>
              </w:rPr>
              <w:t>activities you plan to imp</w:t>
            </w:r>
            <w:r>
              <w:rPr>
                <w:rFonts w:ascii="Calibri" w:eastAsia="Times New Roman" w:hAnsi="Calibri" w:cs="Times New Roman"/>
                <w:color w:val="000000"/>
                <w:sz w:val="24"/>
                <w:szCs w:val="36"/>
              </w:rPr>
              <w:t>lement in the next – and fin</w:t>
            </w:r>
            <w:r w:rsidR="002C39E0">
              <w:rPr>
                <w:rFonts w:ascii="Calibri" w:eastAsia="Times New Roman" w:hAnsi="Calibri" w:cs="Times New Roman"/>
                <w:color w:val="000000"/>
                <w:sz w:val="24"/>
                <w:szCs w:val="36"/>
              </w:rPr>
              <w:t>al – budget period (September 30, 2017-September 29</w:t>
            </w:r>
            <w:r>
              <w:rPr>
                <w:rFonts w:ascii="Calibri" w:eastAsia="Times New Roman" w:hAnsi="Calibri" w:cs="Times New Roman"/>
                <w:color w:val="000000"/>
                <w:sz w:val="24"/>
                <w:szCs w:val="36"/>
              </w:rPr>
              <w:t>, 2018).  The work plan with</w:t>
            </w:r>
            <w:r w:rsidRPr="00FB5767">
              <w:rPr>
                <w:rFonts w:ascii="Calibri" w:eastAsia="Times New Roman" w:hAnsi="Calibri" w:cs="Times New Roman"/>
                <w:color w:val="000000"/>
                <w:sz w:val="24"/>
                <w:szCs w:val="36"/>
              </w:rPr>
              <w:t xml:space="preserve"> Gantt chart </w:t>
            </w:r>
            <w:r>
              <w:rPr>
                <w:rFonts w:ascii="Calibri" w:eastAsia="Times New Roman" w:hAnsi="Calibri" w:cs="Times New Roman"/>
                <w:color w:val="000000"/>
                <w:sz w:val="24"/>
                <w:szCs w:val="36"/>
              </w:rPr>
              <w:t xml:space="preserve">also requested should </w:t>
            </w:r>
            <w:r w:rsidRPr="00FB5767">
              <w:rPr>
                <w:rFonts w:ascii="Calibri" w:eastAsia="Times New Roman" w:hAnsi="Calibri" w:cs="Times New Roman"/>
                <w:color w:val="000000"/>
                <w:sz w:val="24"/>
                <w:szCs w:val="36"/>
              </w:rPr>
              <w:t>complement this narrative.</w:t>
            </w:r>
          </w:p>
        </w:tc>
      </w:tr>
      <w:tr w:rsidR="0055385E" w:rsidRPr="00FB5767" w:rsidTr="00956E38">
        <w:trPr>
          <w:trHeight w:val="462"/>
        </w:trPr>
        <w:tc>
          <w:tcPr>
            <w:tcW w:w="9260" w:type="dxa"/>
            <w:tcBorders>
              <w:top w:val="single" w:sz="8" w:space="0" w:color="auto"/>
              <w:left w:val="single" w:sz="8" w:space="0" w:color="auto"/>
              <w:bottom w:val="nil"/>
              <w:right w:val="single" w:sz="8" w:space="0" w:color="auto"/>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sidRPr="00FB5767">
              <w:rPr>
                <w:rFonts w:ascii="Calibri" w:eastAsia="Times New Roman" w:hAnsi="Calibri" w:cs="Times New Roman"/>
                <w:b/>
                <w:bCs/>
                <w:color w:val="000000"/>
                <w:sz w:val="24"/>
                <w:szCs w:val="36"/>
              </w:rPr>
              <w:t xml:space="preserve">Project area: </w:t>
            </w:r>
          </w:p>
        </w:tc>
      </w:tr>
      <w:tr w:rsidR="0055385E" w:rsidRPr="00FB5767" w:rsidTr="00956E38">
        <w:trPr>
          <w:trHeight w:val="462"/>
        </w:trPr>
        <w:tc>
          <w:tcPr>
            <w:tcW w:w="9260" w:type="dxa"/>
            <w:tcBorders>
              <w:top w:val="nil"/>
              <w:left w:val="single" w:sz="8" w:space="0" w:color="auto"/>
              <w:bottom w:val="nil"/>
              <w:right w:val="single" w:sz="8" w:space="0" w:color="auto"/>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sidRPr="00FB5767">
              <w:rPr>
                <w:rFonts w:ascii="Calibri" w:eastAsia="Times New Roman" w:hAnsi="Calibri" w:cs="Times New Roman"/>
                <w:b/>
                <w:bCs/>
                <w:color w:val="000000"/>
                <w:sz w:val="24"/>
                <w:szCs w:val="36"/>
              </w:rPr>
              <w:t xml:space="preserve">Names of people completing this summary: </w:t>
            </w:r>
          </w:p>
        </w:tc>
      </w:tr>
      <w:tr w:rsidR="0055385E" w:rsidRPr="00FB5767" w:rsidTr="00956E38">
        <w:trPr>
          <w:trHeight w:val="477"/>
        </w:trPr>
        <w:tc>
          <w:tcPr>
            <w:tcW w:w="9260" w:type="dxa"/>
            <w:tcBorders>
              <w:top w:val="nil"/>
              <w:left w:val="single" w:sz="8" w:space="0" w:color="auto"/>
              <w:bottom w:val="single" w:sz="8" w:space="0" w:color="auto"/>
              <w:right w:val="single" w:sz="8" w:space="0" w:color="auto"/>
            </w:tcBorders>
            <w:shd w:val="clear" w:color="auto" w:fill="auto"/>
            <w:vAlign w:val="bottom"/>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sidRPr="00FB5767">
              <w:rPr>
                <w:rFonts w:ascii="Calibri" w:eastAsia="Times New Roman" w:hAnsi="Calibri" w:cs="Times New Roman"/>
                <w:b/>
                <w:bCs/>
                <w:color w:val="000000"/>
                <w:sz w:val="24"/>
                <w:szCs w:val="36"/>
              </w:rPr>
              <w:t xml:space="preserve">Date completed: </w:t>
            </w:r>
          </w:p>
        </w:tc>
      </w:tr>
      <w:tr w:rsidR="0055385E" w:rsidRPr="00FB5767" w:rsidTr="00956E38">
        <w:trPr>
          <w:trHeight w:val="462"/>
        </w:trPr>
        <w:tc>
          <w:tcPr>
            <w:tcW w:w="9260" w:type="dxa"/>
            <w:tcBorders>
              <w:top w:val="nil"/>
              <w:left w:val="single" w:sz="8" w:space="0" w:color="auto"/>
              <w:bottom w:val="nil"/>
              <w:right w:val="single" w:sz="8" w:space="0" w:color="auto"/>
            </w:tcBorders>
            <w:shd w:val="clear" w:color="000000" w:fill="8DB4E2"/>
            <w:vAlign w:val="center"/>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 xml:space="preserve">Please summarize your proposed plans for your evaluation work </w:t>
            </w:r>
            <w:r w:rsidRPr="00FB5767">
              <w:rPr>
                <w:rFonts w:ascii="Calibri" w:eastAsia="Times New Roman" w:hAnsi="Calibri" w:cs="Times New Roman"/>
                <w:b/>
                <w:bCs/>
                <w:color w:val="000000"/>
                <w:sz w:val="24"/>
                <w:szCs w:val="36"/>
              </w:rPr>
              <w:t xml:space="preserve">by </w:t>
            </w:r>
            <w:r>
              <w:rPr>
                <w:rFonts w:ascii="Calibri" w:eastAsia="Times New Roman" w:hAnsi="Calibri" w:cs="Times New Roman"/>
                <w:b/>
                <w:bCs/>
                <w:color w:val="000000"/>
                <w:sz w:val="24"/>
                <w:szCs w:val="36"/>
              </w:rPr>
              <w:t xml:space="preserve">major </w:t>
            </w:r>
            <w:r w:rsidRPr="00FB5767">
              <w:rPr>
                <w:rFonts w:ascii="Calibri" w:eastAsia="Times New Roman" w:hAnsi="Calibri" w:cs="Times New Roman"/>
                <w:b/>
                <w:bCs/>
                <w:color w:val="000000"/>
                <w:sz w:val="24"/>
                <w:szCs w:val="36"/>
              </w:rPr>
              <w:t>evaluation component</w:t>
            </w:r>
            <w:r>
              <w:rPr>
                <w:rFonts w:ascii="Calibri" w:eastAsia="Times New Roman" w:hAnsi="Calibri" w:cs="Times New Roman"/>
                <w:b/>
                <w:bCs/>
                <w:color w:val="000000"/>
                <w:sz w:val="24"/>
                <w:szCs w:val="36"/>
              </w:rPr>
              <w:t>/aim/project</w:t>
            </w:r>
            <w:r w:rsidRPr="00FB5767">
              <w:rPr>
                <w:rFonts w:ascii="Calibri" w:eastAsia="Times New Roman" w:hAnsi="Calibri" w:cs="Times New Roman"/>
                <w:b/>
                <w:bCs/>
                <w:color w:val="000000"/>
                <w:sz w:val="24"/>
                <w:szCs w:val="36"/>
              </w:rPr>
              <w:t xml:space="preserve">. Add </w:t>
            </w:r>
            <w:r>
              <w:rPr>
                <w:rFonts w:ascii="Calibri" w:eastAsia="Times New Roman" w:hAnsi="Calibri" w:cs="Times New Roman"/>
                <w:b/>
                <w:bCs/>
                <w:color w:val="000000"/>
                <w:sz w:val="24"/>
                <w:szCs w:val="36"/>
              </w:rPr>
              <w:t>or delete sets of rows as appropriate for your particular jurisdiction.</w:t>
            </w:r>
          </w:p>
        </w:tc>
      </w:tr>
      <w:tr w:rsidR="0055385E" w:rsidRPr="00FB5767" w:rsidTr="00956E38">
        <w:trPr>
          <w:trHeight w:val="462"/>
        </w:trPr>
        <w:tc>
          <w:tcPr>
            <w:tcW w:w="9260" w:type="dxa"/>
            <w:tcBorders>
              <w:top w:val="single" w:sz="8" w:space="0" w:color="auto"/>
              <w:left w:val="single" w:sz="8" w:space="0" w:color="auto"/>
              <w:bottom w:val="single" w:sz="4" w:space="0" w:color="auto"/>
              <w:right w:val="single" w:sz="8" w:space="0" w:color="auto"/>
            </w:tcBorders>
            <w:shd w:val="clear" w:color="000000" w:fill="D9D9D9"/>
            <w:vAlign w:val="center"/>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Evaluation component or project #1</w:t>
            </w:r>
          </w:p>
        </w:tc>
      </w:tr>
      <w:tr w:rsidR="0055385E" w:rsidRPr="00FB5767" w:rsidTr="00956E38">
        <w:trPr>
          <w:trHeight w:val="418"/>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Pr="00560A10" w:rsidRDefault="0055385E" w:rsidP="00956E38">
            <w:pPr>
              <w:spacing w:after="0" w:line="240" w:lineRule="auto"/>
              <w:rPr>
                <w:rFonts w:ascii="Calibri" w:eastAsia="Times New Roman" w:hAnsi="Calibri" w:cs="Times New Roman"/>
                <w:iCs/>
                <w:color w:val="000000"/>
                <w:sz w:val="24"/>
                <w:szCs w:val="32"/>
              </w:rPr>
            </w:pPr>
            <w:r w:rsidRPr="00560A10">
              <w:rPr>
                <w:rFonts w:ascii="Calibri" w:eastAsia="Times New Roman" w:hAnsi="Calibri" w:cs="Times New Roman"/>
                <w:iCs/>
                <w:color w:val="000000"/>
                <w:sz w:val="24"/>
                <w:szCs w:val="32"/>
              </w:rPr>
              <w:t xml:space="preserve">Describe the </w:t>
            </w:r>
            <w:r w:rsidRPr="00560A10">
              <w:rPr>
                <w:rFonts w:ascii="Calibri" w:eastAsia="Times New Roman" w:hAnsi="Calibri" w:cs="Times New Roman"/>
                <w:iCs/>
                <w:color w:val="000000"/>
                <w:sz w:val="24"/>
                <w:szCs w:val="32"/>
                <w:u w:val="single"/>
              </w:rPr>
              <w:t>intervention or program activities</w:t>
            </w:r>
            <w:r w:rsidRPr="00560A10">
              <w:rPr>
                <w:rFonts w:ascii="Calibri" w:eastAsia="Times New Roman" w:hAnsi="Calibri" w:cs="Times New Roman"/>
                <w:iCs/>
                <w:color w:val="000000"/>
                <w:sz w:val="24"/>
                <w:szCs w:val="32"/>
              </w:rPr>
              <w:t xml:space="preserve"> that </w:t>
            </w:r>
            <w:r>
              <w:rPr>
                <w:rFonts w:ascii="Calibri" w:eastAsia="Times New Roman" w:hAnsi="Calibri" w:cs="Times New Roman"/>
                <w:iCs/>
                <w:color w:val="000000"/>
                <w:sz w:val="24"/>
                <w:szCs w:val="32"/>
              </w:rPr>
              <w:t>you will evaluate</w:t>
            </w:r>
            <w:r w:rsidRPr="00560A10">
              <w:rPr>
                <w:rFonts w:ascii="Calibri" w:eastAsia="Times New Roman" w:hAnsi="Calibri" w:cs="Times New Roman"/>
                <w:iCs/>
                <w:color w:val="000000"/>
                <w:sz w:val="24"/>
                <w:szCs w:val="32"/>
              </w:rPr>
              <w:t xml:space="preserve"> under evaluation project #1</w:t>
            </w:r>
            <w:r>
              <w:rPr>
                <w:rFonts w:ascii="Calibri" w:eastAsia="Times New Roman" w:hAnsi="Calibri" w:cs="Times New Roman"/>
                <w:iCs/>
                <w:color w:val="000000"/>
                <w:sz w:val="24"/>
                <w:szCs w:val="32"/>
              </w:rPr>
              <w:t xml:space="preserve"> during the next budget period. If it is a continuation of a prior evaluation project, please note that.</w:t>
            </w:r>
          </w:p>
          <w:p w:rsidR="0055385E" w:rsidRPr="00560A10" w:rsidRDefault="0055385E" w:rsidP="00956E38">
            <w:pPr>
              <w:pStyle w:val="ListParagraph"/>
              <w:spacing w:after="0" w:line="240" w:lineRule="auto"/>
              <w:ind w:left="360"/>
              <w:rPr>
                <w:rFonts w:ascii="Calibri" w:eastAsia="Times New Roman" w:hAnsi="Calibri" w:cs="Times New Roman"/>
                <w:iCs/>
                <w:color w:val="000000"/>
                <w:sz w:val="24"/>
                <w:szCs w:val="32"/>
              </w:rPr>
            </w:pPr>
          </w:p>
          <w:p w:rsidR="0055385E" w:rsidRPr="0059555E" w:rsidRDefault="0055385E" w:rsidP="00956E38"/>
        </w:tc>
      </w:tr>
      <w:tr w:rsidR="0055385E" w:rsidRPr="00FB5767" w:rsidTr="00956E38">
        <w:trPr>
          <w:trHeight w:val="418"/>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data collection</w:t>
            </w:r>
            <w:r>
              <w:rPr>
                <w:rFonts w:ascii="Calibri" w:eastAsia="Times New Roman" w:hAnsi="Calibri" w:cs="Times New Roman"/>
                <w:iCs/>
                <w:color w:val="000000"/>
                <w:sz w:val="24"/>
                <w:szCs w:val="32"/>
              </w:rPr>
              <w:t xml:space="preserve"> you plan to do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560A10"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analyses</w:t>
            </w:r>
            <w:r>
              <w:rPr>
                <w:rFonts w:ascii="Calibri" w:eastAsia="Times New Roman" w:hAnsi="Calibri" w:cs="Times New Roman"/>
                <w:iCs/>
                <w:color w:val="000000"/>
                <w:sz w:val="24"/>
                <w:szCs w:val="32"/>
              </w:rPr>
              <w:t xml:space="preserve"> you plan to do for this evaluation project in the upcoming budget period.</w:t>
            </w:r>
          </w:p>
          <w:p w:rsidR="0055385E" w:rsidRPr="00560A10"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Default="0055385E" w:rsidP="00160BB3">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products</w:t>
            </w:r>
            <w:r>
              <w:rPr>
                <w:rFonts w:ascii="Calibri" w:eastAsia="Times New Roman" w:hAnsi="Calibri" w:cs="Times New Roman"/>
                <w:iCs/>
                <w:color w:val="000000"/>
                <w:sz w:val="24"/>
                <w:szCs w:val="32"/>
              </w:rPr>
              <w:t xml:space="preserve"> you plan to develop for this evaluation project in the upcoming budget period.</w:t>
            </w:r>
          </w:p>
          <w:p w:rsidR="00581133" w:rsidRPr="00560A10" w:rsidRDefault="00581133" w:rsidP="00160BB3">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dissemination</w:t>
            </w:r>
            <w:r>
              <w:rPr>
                <w:rFonts w:ascii="Calibri" w:eastAsia="Times New Roman" w:hAnsi="Calibri" w:cs="Times New Roman"/>
                <w:iCs/>
                <w:color w:val="000000"/>
                <w:sz w:val="24"/>
                <w:szCs w:val="32"/>
              </w:rPr>
              <w:t xml:space="preserve"> you plan to do, around findings from this evaluation project in the upcoming budget period.</w:t>
            </w:r>
          </w:p>
          <w:p w:rsidR="00581133" w:rsidRDefault="00581133"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560A10"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560A10">
              <w:rPr>
                <w:rFonts w:ascii="Calibri" w:eastAsia="Times New Roman" w:hAnsi="Calibri" w:cs="Times New Roman"/>
                <w:iCs/>
                <w:color w:val="000000"/>
                <w:sz w:val="24"/>
                <w:szCs w:val="32"/>
                <w:u w:val="single"/>
              </w:rPr>
              <w:t>anticipated challenges</w:t>
            </w:r>
            <w:r>
              <w:rPr>
                <w:rFonts w:ascii="Calibri" w:eastAsia="Times New Roman" w:hAnsi="Calibri" w:cs="Times New Roman"/>
                <w:iCs/>
                <w:color w:val="000000"/>
                <w:sz w:val="24"/>
                <w:szCs w:val="32"/>
                <w:u w:val="single"/>
              </w:rPr>
              <w:t>, and proposed solutions/needs</w:t>
            </w:r>
            <w:r w:rsidRPr="005708A9">
              <w:rPr>
                <w:rFonts w:ascii="Calibri" w:eastAsia="Times New Roman" w:hAnsi="Calibri" w:cs="Times New Roman"/>
                <w:iCs/>
                <w:color w:val="000000"/>
                <w:sz w:val="24"/>
                <w:szCs w:val="32"/>
              </w:rPr>
              <w:t xml:space="preserve"> related to those challenges,</w:t>
            </w:r>
            <w:r>
              <w:rPr>
                <w:rFonts w:ascii="Calibri" w:eastAsia="Times New Roman" w:hAnsi="Calibri" w:cs="Times New Roman"/>
                <w:iCs/>
                <w:color w:val="000000"/>
                <w:sz w:val="24"/>
                <w:szCs w:val="32"/>
              </w:rPr>
              <w:t xml:space="preserve"> around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62"/>
        </w:trPr>
        <w:tc>
          <w:tcPr>
            <w:tcW w:w="9260" w:type="dxa"/>
            <w:tcBorders>
              <w:top w:val="single" w:sz="8" w:space="0" w:color="auto"/>
              <w:left w:val="single" w:sz="8" w:space="0" w:color="auto"/>
              <w:bottom w:val="single" w:sz="4" w:space="0" w:color="auto"/>
              <w:right w:val="single" w:sz="8" w:space="0" w:color="auto"/>
            </w:tcBorders>
            <w:shd w:val="clear" w:color="000000" w:fill="D9D9D9"/>
            <w:vAlign w:val="center"/>
            <w:hideMark/>
          </w:tcPr>
          <w:p w:rsidR="0055385E" w:rsidRPr="00FB5767" w:rsidRDefault="0055385E" w:rsidP="00956E38">
            <w:pPr>
              <w:spacing w:after="0" w:line="240" w:lineRule="auto"/>
              <w:rPr>
                <w:rFonts w:ascii="Calibri" w:eastAsia="Times New Roman" w:hAnsi="Calibri" w:cs="Times New Roman"/>
                <w:b/>
                <w:bCs/>
                <w:color w:val="000000"/>
                <w:sz w:val="24"/>
                <w:szCs w:val="36"/>
              </w:rPr>
            </w:pPr>
            <w:r>
              <w:rPr>
                <w:rFonts w:ascii="Calibri" w:eastAsia="Times New Roman" w:hAnsi="Calibri" w:cs="Times New Roman"/>
                <w:b/>
                <w:bCs/>
                <w:color w:val="000000"/>
                <w:sz w:val="24"/>
                <w:szCs w:val="36"/>
              </w:rPr>
              <w:t>Evaluation component or project #2</w:t>
            </w:r>
          </w:p>
        </w:tc>
      </w:tr>
      <w:tr w:rsidR="0055385E" w:rsidRPr="00FB5767" w:rsidTr="00956E38">
        <w:trPr>
          <w:trHeight w:val="418"/>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Pr="000C7142" w:rsidRDefault="0055385E" w:rsidP="00956E38">
            <w:pPr>
              <w:spacing w:after="0" w:line="240" w:lineRule="auto"/>
              <w:rPr>
                <w:rFonts w:ascii="Calibri" w:eastAsia="Times New Roman" w:hAnsi="Calibri" w:cs="Times New Roman"/>
                <w:iCs/>
                <w:color w:val="000000"/>
                <w:sz w:val="24"/>
                <w:szCs w:val="32"/>
              </w:rPr>
            </w:pPr>
            <w:r w:rsidRPr="000C7142">
              <w:rPr>
                <w:rFonts w:ascii="Calibri" w:eastAsia="Times New Roman" w:hAnsi="Calibri" w:cs="Times New Roman"/>
                <w:iCs/>
                <w:color w:val="000000"/>
                <w:sz w:val="24"/>
                <w:szCs w:val="32"/>
              </w:rPr>
              <w:t xml:space="preserve">Describe the </w:t>
            </w:r>
            <w:r w:rsidRPr="000C7142">
              <w:rPr>
                <w:rFonts w:ascii="Calibri" w:eastAsia="Times New Roman" w:hAnsi="Calibri" w:cs="Times New Roman"/>
                <w:iCs/>
                <w:color w:val="000000"/>
                <w:sz w:val="24"/>
                <w:szCs w:val="32"/>
                <w:u w:val="single"/>
              </w:rPr>
              <w:t>intervention or program activities</w:t>
            </w:r>
            <w:r w:rsidRPr="000C7142">
              <w:rPr>
                <w:rFonts w:ascii="Calibri" w:eastAsia="Times New Roman" w:hAnsi="Calibri" w:cs="Times New Roman"/>
                <w:iCs/>
                <w:color w:val="000000"/>
                <w:sz w:val="24"/>
                <w:szCs w:val="32"/>
              </w:rPr>
              <w:t xml:space="preserve"> that are you </w:t>
            </w:r>
            <w:r>
              <w:rPr>
                <w:rFonts w:ascii="Calibri" w:eastAsia="Times New Roman" w:hAnsi="Calibri" w:cs="Times New Roman"/>
                <w:iCs/>
                <w:color w:val="000000"/>
                <w:sz w:val="24"/>
                <w:szCs w:val="32"/>
              </w:rPr>
              <w:t xml:space="preserve">will evaluate </w:t>
            </w:r>
            <w:r w:rsidRPr="000C7142">
              <w:rPr>
                <w:rFonts w:ascii="Calibri" w:eastAsia="Times New Roman" w:hAnsi="Calibri" w:cs="Times New Roman"/>
                <w:iCs/>
                <w:color w:val="000000"/>
                <w:sz w:val="24"/>
                <w:szCs w:val="32"/>
              </w:rPr>
              <w:t xml:space="preserve">under evaluation </w:t>
            </w:r>
            <w:r>
              <w:rPr>
                <w:rFonts w:ascii="Calibri" w:eastAsia="Times New Roman" w:hAnsi="Calibri" w:cs="Times New Roman"/>
                <w:iCs/>
                <w:color w:val="000000"/>
                <w:sz w:val="24"/>
                <w:szCs w:val="32"/>
              </w:rPr>
              <w:t>project #2 during the next budget period. If it is a continuation of a prior evaluation project, please note that.</w:t>
            </w:r>
          </w:p>
          <w:p w:rsidR="0055385E" w:rsidRDefault="0055385E" w:rsidP="00956E38">
            <w:pPr>
              <w:pStyle w:val="ListParagraph"/>
              <w:spacing w:after="0" w:line="240" w:lineRule="auto"/>
              <w:ind w:left="360"/>
              <w:rPr>
                <w:rFonts w:ascii="Calibri" w:eastAsia="Times New Roman" w:hAnsi="Calibri" w:cs="Times New Roman"/>
                <w:iCs/>
                <w:color w:val="000000"/>
                <w:sz w:val="24"/>
                <w:szCs w:val="32"/>
              </w:rPr>
            </w:pPr>
          </w:p>
          <w:p w:rsidR="0055385E" w:rsidRDefault="0055385E" w:rsidP="00956E38">
            <w:pPr>
              <w:pStyle w:val="ListParagraph"/>
              <w:spacing w:after="0" w:line="240" w:lineRule="auto"/>
              <w:ind w:left="360"/>
              <w:rPr>
                <w:rFonts w:ascii="Calibri" w:eastAsia="Times New Roman" w:hAnsi="Calibri" w:cs="Times New Roman"/>
                <w:iCs/>
                <w:color w:val="000000"/>
                <w:sz w:val="24"/>
                <w:szCs w:val="32"/>
              </w:rPr>
            </w:pPr>
          </w:p>
          <w:p w:rsidR="0055385E" w:rsidRPr="00560A10" w:rsidRDefault="0055385E" w:rsidP="00956E38">
            <w:pPr>
              <w:pStyle w:val="ListParagraph"/>
              <w:spacing w:after="0" w:line="240" w:lineRule="auto"/>
              <w:ind w:left="360"/>
              <w:rPr>
                <w:rFonts w:ascii="Calibri" w:eastAsia="Times New Roman" w:hAnsi="Calibri" w:cs="Times New Roman"/>
                <w:iCs/>
                <w:color w:val="000000"/>
                <w:sz w:val="24"/>
                <w:szCs w:val="32"/>
              </w:rPr>
            </w:pPr>
          </w:p>
        </w:tc>
      </w:tr>
      <w:tr w:rsidR="0055385E" w:rsidRPr="00FB5767" w:rsidTr="00956E38">
        <w:trPr>
          <w:trHeight w:val="418"/>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data collection</w:t>
            </w:r>
            <w:r>
              <w:rPr>
                <w:rFonts w:ascii="Calibri" w:eastAsia="Times New Roman" w:hAnsi="Calibri" w:cs="Times New Roman"/>
                <w:iCs/>
                <w:color w:val="000000"/>
                <w:sz w:val="24"/>
                <w:szCs w:val="32"/>
              </w:rPr>
              <w:t xml:space="preserve"> you plan to do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0C7142"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analyses</w:t>
            </w:r>
            <w:r>
              <w:rPr>
                <w:rFonts w:ascii="Calibri" w:eastAsia="Times New Roman" w:hAnsi="Calibri" w:cs="Times New Roman"/>
                <w:iCs/>
                <w:color w:val="000000"/>
                <w:sz w:val="24"/>
                <w:szCs w:val="32"/>
              </w:rPr>
              <w:t xml:space="preserve"> you plan to do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0C7142"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hideMark/>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products</w:t>
            </w:r>
            <w:r>
              <w:rPr>
                <w:rFonts w:ascii="Calibri" w:eastAsia="Times New Roman" w:hAnsi="Calibri" w:cs="Times New Roman"/>
                <w:iCs/>
                <w:color w:val="000000"/>
                <w:sz w:val="24"/>
                <w:szCs w:val="32"/>
              </w:rPr>
              <w:t xml:space="preserve"> you plan to develop for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0C7142"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dissemination</w:t>
            </w:r>
            <w:r>
              <w:rPr>
                <w:rFonts w:ascii="Calibri" w:eastAsia="Times New Roman" w:hAnsi="Calibri" w:cs="Times New Roman"/>
                <w:iCs/>
                <w:color w:val="000000"/>
                <w:sz w:val="24"/>
                <w:szCs w:val="32"/>
              </w:rPr>
              <w:t xml:space="preserve"> you plan to do, around findings from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Pr="000C7142" w:rsidRDefault="0055385E" w:rsidP="00956E38">
            <w:pPr>
              <w:spacing w:after="0" w:line="240" w:lineRule="auto"/>
              <w:rPr>
                <w:rFonts w:ascii="Calibri" w:eastAsia="Times New Roman" w:hAnsi="Calibri" w:cs="Times New Roman"/>
                <w:iCs/>
                <w:color w:val="000000"/>
                <w:sz w:val="24"/>
                <w:szCs w:val="32"/>
              </w:rPr>
            </w:pPr>
          </w:p>
        </w:tc>
      </w:tr>
      <w:tr w:rsidR="0055385E" w:rsidRPr="00FB5767" w:rsidTr="00956E38">
        <w:trPr>
          <w:trHeight w:val="432"/>
        </w:trPr>
        <w:tc>
          <w:tcPr>
            <w:tcW w:w="9260" w:type="dxa"/>
            <w:tcBorders>
              <w:top w:val="single" w:sz="4" w:space="0" w:color="auto"/>
              <w:left w:val="single" w:sz="4" w:space="0" w:color="auto"/>
              <w:bottom w:val="single" w:sz="4" w:space="0" w:color="auto"/>
              <w:right w:val="single" w:sz="4" w:space="0" w:color="auto"/>
            </w:tcBorders>
            <w:shd w:val="clear" w:color="auto" w:fill="auto"/>
          </w:tcPr>
          <w:p w:rsidR="0055385E" w:rsidRDefault="0055385E" w:rsidP="00956E38">
            <w:pPr>
              <w:spacing w:after="0" w:line="240" w:lineRule="auto"/>
              <w:rPr>
                <w:rFonts w:ascii="Calibri" w:eastAsia="Times New Roman" w:hAnsi="Calibri" w:cs="Times New Roman"/>
                <w:iCs/>
                <w:color w:val="000000"/>
                <w:sz w:val="24"/>
                <w:szCs w:val="32"/>
              </w:rPr>
            </w:pPr>
            <w:r>
              <w:rPr>
                <w:rFonts w:ascii="Calibri" w:eastAsia="Times New Roman" w:hAnsi="Calibri" w:cs="Times New Roman"/>
                <w:iCs/>
                <w:color w:val="000000"/>
                <w:sz w:val="24"/>
                <w:szCs w:val="32"/>
              </w:rPr>
              <w:t xml:space="preserve">Describe any </w:t>
            </w:r>
            <w:r w:rsidRPr="000C7142">
              <w:rPr>
                <w:rFonts w:ascii="Calibri" w:eastAsia="Times New Roman" w:hAnsi="Calibri" w:cs="Times New Roman"/>
                <w:iCs/>
                <w:color w:val="000000"/>
                <w:sz w:val="24"/>
                <w:szCs w:val="32"/>
                <w:u w:val="single"/>
              </w:rPr>
              <w:t>anticipated challenges</w:t>
            </w:r>
            <w:r>
              <w:rPr>
                <w:rFonts w:ascii="Calibri" w:eastAsia="Times New Roman" w:hAnsi="Calibri" w:cs="Times New Roman"/>
                <w:iCs/>
                <w:color w:val="000000"/>
                <w:sz w:val="24"/>
                <w:szCs w:val="32"/>
                <w:u w:val="single"/>
              </w:rPr>
              <w:t>, and proposed solutions/ needs</w:t>
            </w:r>
            <w:r w:rsidRPr="00560A10">
              <w:rPr>
                <w:rFonts w:ascii="Calibri" w:eastAsia="Times New Roman" w:hAnsi="Calibri" w:cs="Times New Roman"/>
                <w:iCs/>
                <w:color w:val="000000"/>
                <w:sz w:val="24"/>
                <w:szCs w:val="32"/>
              </w:rPr>
              <w:t xml:space="preserve"> related to those challenges, </w:t>
            </w:r>
            <w:r>
              <w:rPr>
                <w:rFonts w:ascii="Calibri" w:eastAsia="Times New Roman" w:hAnsi="Calibri" w:cs="Times New Roman"/>
                <w:iCs/>
                <w:color w:val="000000"/>
                <w:sz w:val="24"/>
                <w:szCs w:val="32"/>
              </w:rPr>
              <w:t>around this evaluation project in the upcoming budget period.</w:t>
            </w: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p w:rsidR="0055385E" w:rsidRDefault="0055385E" w:rsidP="00956E38">
            <w:pPr>
              <w:spacing w:after="0" w:line="240" w:lineRule="auto"/>
              <w:rPr>
                <w:rFonts w:ascii="Calibri" w:eastAsia="Times New Roman" w:hAnsi="Calibri" w:cs="Times New Roman"/>
                <w:iCs/>
                <w:color w:val="000000"/>
                <w:sz w:val="24"/>
                <w:szCs w:val="32"/>
              </w:rPr>
            </w:pPr>
          </w:p>
        </w:tc>
      </w:tr>
    </w:tbl>
    <w:p w:rsidR="0055385E" w:rsidRPr="00AE729A" w:rsidRDefault="0055385E" w:rsidP="0055385E">
      <w:pPr>
        <w:spacing w:after="0" w:line="240" w:lineRule="auto"/>
        <w:rPr>
          <w:rFonts w:ascii="Times New Roman" w:hAnsi="Times New Roman" w:cs="Times New Roman"/>
          <w:sz w:val="24"/>
          <w:szCs w:val="24"/>
        </w:rPr>
      </w:pPr>
    </w:p>
    <w:p w:rsidR="00D861D5" w:rsidRDefault="00D861D5" w:rsidP="00D861D5">
      <w:pPr>
        <w:spacing w:after="0" w:line="240" w:lineRule="auto"/>
        <w:rPr>
          <w:rFonts w:ascii="Times New Roman" w:hAnsi="Times New Roman" w:cs="Times New Roman"/>
          <w:sz w:val="24"/>
          <w:szCs w:val="24"/>
        </w:rPr>
      </w:pPr>
    </w:p>
    <w:sectPr w:rsidR="00D861D5" w:rsidSect="009C44A8">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508" w:rsidRDefault="00983508" w:rsidP="0063263F">
      <w:pPr>
        <w:spacing w:after="0" w:line="240" w:lineRule="auto"/>
      </w:pPr>
      <w:r>
        <w:separator/>
      </w:r>
    </w:p>
  </w:endnote>
  <w:endnote w:type="continuationSeparator" w:id="0">
    <w:p w:rsidR="00983508" w:rsidRDefault="00983508"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B6C15">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B6C15">
              <w:rPr>
                <w:b/>
                <w:bCs/>
                <w:noProof/>
              </w:rPr>
              <w:t>9</w:t>
            </w:r>
            <w:r>
              <w:rPr>
                <w:b/>
                <w:bCs/>
                <w:sz w:val="24"/>
                <w:szCs w:val="24"/>
              </w:rPr>
              <w:fldChar w:fldCharType="end"/>
            </w:r>
          </w:p>
        </w:sdtContent>
      </w:sdt>
    </w:sdtContent>
  </w:sdt>
  <w:p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508" w:rsidRDefault="00983508" w:rsidP="0063263F">
      <w:pPr>
        <w:spacing w:after="0" w:line="240" w:lineRule="auto"/>
      </w:pPr>
      <w:r>
        <w:separator/>
      </w:r>
    </w:p>
  </w:footnote>
  <w:footnote w:type="continuationSeparator" w:id="0">
    <w:p w:rsidR="00983508" w:rsidRDefault="00983508"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416" w:rsidRDefault="008C2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52862"/>
    <w:multiLevelType w:val="hybridMultilevel"/>
    <w:tmpl w:val="03A4F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63059"/>
    <w:multiLevelType w:val="hybridMultilevel"/>
    <w:tmpl w:val="FA9614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30"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4"/>
  </w:num>
  <w:num w:numId="4">
    <w:abstractNumId w:val="23"/>
  </w:num>
  <w:num w:numId="5">
    <w:abstractNumId w:val="15"/>
  </w:num>
  <w:num w:numId="6">
    <w:abstractNumId w:val="27"/>
  </w:num>
  <w:num w:numId="7">
    <w:abstractNumId w:val="6"/>
  </w:num>
  <w:num w:numId="8">
    <w:abstractNumId w:val="0"/>
  </w:num>
  <w:num w:numId="9">
    <w:abstractNumId w:val="20"/>
  </w:num>
  <w:num w:numId="10">
    <w:abstractNumId w:val="8"/>
  </w:num>
  <w:num w:numId="11">
    <w:abstractNumId w:val="7"/>
  </w:num>
  <w:num w:numId="12">
    <w:abstractNumId w:val="2"/>
  </w:num>
  <w:num w:numId="13">
    <w:abstractNumId w:val="24"/>
  </w:num>
  <w:num w:numId="14">
    <w:abstractNumId w:val="16"/>
  </w:num>
  <w:num w:numId="15">
    <w:abstractNumId w:val="28"/>
  </w:num>
  <w:num w:numId="16">
    <w:abstractNumId w:val="3"/>
  </w:num>
  <w:num w:numId="17">
    <w:abstractNumId w:val="11"/>
  </w:num>
  <w:num w:numId="18">
    <w:abstractNumId w:val="30"/>
  </w:num>
  <w:num w:numId="19">
    <w:abstractNumId w:val="12"/>
  </w:num>
  <w:num w:numId="20">
    <w:abstractNumId w:val="13"/>
  </w:num>
  <w:num w:numId="21">
    <w:abstractNumId w:val="29"/>
  </w:num>
  <w:num w:numId="22">
    <w:abstractNumId w:val="25"/>
  </w:num>
  <w:num w:numId="23">
    <w:abstractNumId w:val="1"/>
  </w:num>
  <w:num w:numId="24">
    <w:abstractNumId w:val="18"/>
  </w:num>
  <w:num w:numId="25">
    <w:abstractNumId w:val="14"/>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0"/>
  </w:num>
  <w:num w:numId="29">
    <w:abstractNumId w:val="17"/>
  </w:num>
  <w:num w:numId="30">
    <w:abstractNumId w:val="26"/>
  </w:num>
  <w:num w:numId="31">
    <w:abstractNumId w:val="5"/>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4649"/>
    <w:rsid w:val="00047BA8"/>
    <w:rsid w:val="000520C6"/>
    <w:rsid w:val="00066059"/>
    <w:rsid w:val="00070B7C"/>
    <w:rsid w:val="000739F1"/>
    <w:rsid w:val="00083195"/>
    <w:rsid w:val="00094704"/>
    <w:rsid w:val="000A3C2D"/>
    <w:rsid w:val="000B3153"/>
    <w:rsid w:val="000B3A1D"/>
    <w:rsid w:val="000C2BBA"/>
    <w:rsid w:val="000D748C"/>
    <w:rsid w:val="000D7DA3"/>
    <w:rsid w:val="000E2081"/>
    <w:rsid w:val="000E291C"/>
    <w:rsid w:val="0011186E"/>
    <w:rsid w:val="001163BC"/>
    <w:rsid w:val="00133C55"/>
    <w:rsid w:val="001353DB"/>
    <w:rsid w:val="001376F9"/>
    <w:rsid w:val="00146C25"/>
    <w:rsid w:val="001522BD"/>
    <w:rsid w:val="00160BB3"/>
    <w:rsid w:val="0017257C"/>
    <w:rsid w:val="00175A7D"/>
    <w:rsid w:val="00177BED"/>
    <w:rsid w:val="00185E2F"/>
    <w:rsid w:val="00196D4A"/>
    <w:rsid w:val="001A35C7"/>
    <w:rsid w:val="001A38FC"/>
    <w:rsid w:val="001B27CB"/>
    <w:rsid w:val="001D29D1"/>
    <w:rsid w:val="001D3018"/>
    <w:rsid w:val="001E08DB"/>
    <w:rsid w:val="002022A2"/>
    <w:rsid w:val="00203C8A"/>
    <w:rsid w:val="002041A9"/>
    <w:rsid w:val="00205FC6"/>
    <w:rsid w:val="002067B6"/>
    <w:rsid w:val="00225D9D"/>
    <w:rsid w:val="00225FB9"/>
    <w:rsid w:val="0023177D"/>
    <w:rsid w:val="00241592"/>
    <w:rsid w:val="0025068D"/>
    <w:rsid w:val="002726BA"/>
    <w:rsid w:val="00272C81"/>
    <w:rsid w:val="00281DA3"/>
    <w:rsid w:val="00290684"/>
    <w:rsid w:val="00292BBF"/>
    <w:rsid w:val="0029688F"/>
    <w:rsid w:val="002A4A93"/>
    <w:rsid w:val="002A51CF"/>
    <w:rsid w:val="002B3340"/>
    <w:rsid w:val="002B7CE2"/>
    <w:rsid w:val="002C39E0"/>
    <w:rsid w:val="002D61B3"/>
    <w:rsid w:val="002E7AC1"/>
    <w:rsid w:val="002F0A76"/>
    <w:rsid w:val="002F7141"/>
    <w:rsid w:val="00311C4E"/>
    <w:rsid w:val="00331A08"/>
    <w:rsid w:val="0034059C"/>
    <w:rsid w:val="003804FF"/>
    <w:rsid w:val="00383F81"/>
    <w:rsid w:val="0039702F"/>
    <w:rsid w:val="003C2452"/>
    <w:rsid w:val="003C26AB"/>
    <w:rsid w:val="003C45DC"/>
    <w:rsid w:val="003D2081"/>
    <w:rsid w:val="00401EDF"/>
    <w:rsid w:val="00423F17"/>
    <w:rsid w:val="00430F9B"/>
    <w:rsid w:val="00435ACD"/>
    <w:rsid w:val="004360EB"/>
    <w:rsid w:val="00437A1E"/>
    <w:rsid w:val="00445DF3"/>
    <w:rsid w:val="00454311"/>
    <w:rsid w:val="0047624E"/>
    <w:rsid w:val="00493832"/>
    <w:rsid w:val="004B0A84"/>
    <w:rsid w:val="004B4AFA"/>
    <w:rsid w:val="004B4E7B"/>
    <w:rsid w:val="004B7ADD"/>
    <w:rsid w:val="004B7C77"/>
    <w:rsid w:val="004C43F8"/>
    <w:rsid w:val="004C6186"/>
    <w:rsid w:val="004D1B46"/>
    <w:rsid w:val="004D74C4"/>
    <w:rsid w:val="004E191D"/>
    <w:rsid w:val="004E75CE"/>
    <w:rsid w:val="005159FE"/>
    <w:rsid w:val="00524E2E"/>
    <w:rsid w:val="005348D9"/>
    <w:rsid w:val="005468F0"/>
    <w:rsid w:val="0054693A"/>
    <w:rsid w:val="00550CF8"/>
    <w:rsid w:val="00551262"/>
    <w:rsid w:val="0055385E"/>
    <w:rsid w:val="00562688"/>
    <w:rsid w:val="0057310F"/>
    <w:rsid w:val="00581133"/>
    <w:rsid w:val="005848E3"/>
    <w:rsid w:val="00587299"/>
    <w:rsid w:val="005B013D"/>
    <w:rsid w:val="005B7669"/>
    <w:rsid w:val="005C3861"/>
    <w:rsid w:val="005E1469"/>
    <w:rsid w:val="005E39A8"/>
    <w:rsid w:val="005E4614"/>
    <w:rsid w:val="005F5A5D"/>
    <w:rsid w:val="0061538D"/>
    <w:rsid w:val="0063263F"/>
    <w:rsid w:val="00633F26"/>
    <w:rsid w:val="006409AF"/>
    <w:rsid w:val="00646819"/>
    <w:rsid w:val="006601D8"/>
    <w:rsid w:val="006640A9"/>
    <w:rsid w:val="00674C43"/>
    <w:rsid w:val="00676B05"/>
    <w:rsid w:val="00682830"/>
    <w:rsid w:val="00686878"/>
    <w:rsid w:val="006909C2"/>
    <w:rsid w:val="00695B28"/>
    <w:rsid w:val="00696E32"/>
    <w:rsid w:val="006A22CD"/>
    <w:rsid w:val="006B2FFC"/>
    <w:rsid w:val="006D6342"/>
    <w:rsid w:val="006D6C6D"/>
    <w:rsid w:val="006E1918"/>
    <w:rsid w:val="006F5C7C"/>
    <w:rsid w:val="00706131"/>
    <w:rsid w:val="00714CAA"/>
    <w:rsid w:val="00722D2F"/>
    <w:rsid w:val="007569F0"/>
    <w:rsid w:val="00756B6F"/>
    <w:rsid w:val="00756DCC"/>
    <w:rsid w:val="0076197A"/>
    <w:rsid w:val="00791226"/>
    <w:rsid w:val="0079677B"/>
    <w:rsid w:val="007A0DC8"/>
    <w:rsid w:val="007A6FD3"/>
    <w:rsid w:val="007B714E"/>
    <w:rsid w:val="007C0959"/>
    <w:rsid w:val="007C25E2"/>
    <w:rsid w:val="007C2E95"/>
    <w:rsid w:val="007D4365"/>
    <w:rsid w:val="007E4D3E"/>
    <w:rsid w:val="007F5E8D"/>
    <w:rsid w:val="007F71A8"/>
    <w:rsid w:val="00812E44"/>
    <w:rsid w:val="008167DA"/>
    <w:rsid w:val="00820530"/>
    <w:rsid w:val="0082644F"/>
    <w:rsid w:val="008300E4"/>
    <w:rsid w:val="0083331A"/>
    <w:rsid w:val="0087027C"/>
    <w:rsid w:val="00872EB4"/>
    <w:rsid w:val="0087732F"/>
    <w:rsid w:val="008C2416"/>
    <w:rsid w:val="008D0164"/>
    <w:rsid w:val="008E2684"/>
    <w:rsid w:val="008F353F"/>
    <w:rsid w:val="0090768D"/>
    <w:rsid w:val="00911373"/>
    <w:rsid w:val="00911C67"/>
    <w:rsid w:val="0092463C"/>
    <w:rsid w:val="00937930"/>
    <w:rsid w:val="00943FF2"/>
    <w:rsid w:val="00947C8F"/>
    <w:rsid w:val="009501C3"/>
    <w:rsid w:val="00962C8A"/>
    <w:rsid w:val="0097250A"/>
    <w:rsid w:val="00980A9D"/>
    <w:rsid w:val="00982A19"/>
    <w:rsid w:val="00983508"/>
    <w:rsid w:val="009A231B"/>
    <w:rsid w:val="009B1701"/>
    <w:rsid w:val="009C44A8"/>
    <w:rsid w:val="009D71AF"/>
    <w:rsid w:val="009F0B3B"/>
    <w:rsid w:val="009F4BC1"/>
    <w:rsid w:val="009F70BF"/>
    <w:rsid w:val="00A25A22"/>
    <w:rsid w:val="00A2638E"/>
    <w:rsid w:val="00A265B7"/>
    <w:rsid w:val="00A26716"/>
    <w:rsid w:val="00A40294"/>
    <w:rsid w:val="00A43C74"/>
    <w:rsid w:val="00A52ADE"/>
    <w:rsid w:val="00A545A9"/>
    <w:rsid w:val="00A94DF4"/>
    <w:rsid w:val="00A956D9"/>
    <w:rsid w:val="00AA35D7"/>
    <w:rsid w:val="00AB4927"/>
    <w:rsid w:val="00AE6DF1"/>
    <w:rsid w:val="00AF23BF"/>
    <w:rsid w:val="00AF4103"/>
    <w:rsid w:val="00AF4C73"/>
    <w:rsid w:val="00AF4DE5"/>
    <w:rsid w:val="00B0078A"/>
    <w:rsid w:val="00B02A07"/>
    <w:rsid w:val="00B03396"/>
    <w:rsid w:val="00B05486"/>
    <w:rsid w:val="00B21FA4"/>
    <w:rsid w:val="00B260FF"/>
    <w:rsid w:val="00B2736F"/>
    <w:rsid w:val="00B43936"/>
    <w:rsid w:val="00B5471D"/>
    <w:rsid w:val="00B54B9B"/>
    <w:rsid w:val="00B578F2"/>
    <w:rsid w:val="00B6542F"/>
    <w:rsid w:val="00B83E34"/>
    <w:rsid w:val="00BA018C"/>
    <w:rsid w:val="00BA5446"/>
    <w:rsid w:val="00BB6C15"/>
    <w:rsid w:val="00BC2BEA"/>
    <w:rsid w:val="00BE60A1"/>
    <w:rsid w:val="00BF11CC"/>
    <w:rsid w:val="00BF244C"/>
    <w:rsid w:val="00BF4DCD"/>
    <w:rsid w:val="00BF7F57"/>
    <w:rsid w:val="00C1269F"/>
    <w:rsid w:val="00C22A11"/>
    <w:rsid w:val="00C261C5"/>
    <w:rsid w:val="00C35EB4"/>
    <w:rsid w:val="00C3665A"/>
    <w:rsid w:val="00C41C6D"/>
    <w:rsid w:val="00C814CE"/>
    <w:rsid w:val="00C85428"/>
    <w:rsid w:val="00CB4027"/>
    <w:rsid w:val="00CC4403"/>
    <w:rsid w:val="00CE21CB"/>
    <w:rsid w:val="00CE4A5C"/>
    <w:rsid w:val="00CE572E"/>
    <w:rsid w:val="00CE7FAF"/>
    <w:rsid w:val="00CF18E5"/>
    <w:rsid w:val="00CF24D4"/>
    <w:rsid w:val="00CF50BE"/>
    <w:rsid w:val="00D01D2C"/>
    <w:rsid w:val="00D04850"/>
    <w:rsid w:val="00D05A8A"/>
    <w:rsid w:val="00D165EA"/>
    <w:rsid w:val="00D27093"/>
    <w:rsid w:val="00D32176"/>
    <w:rsid w:val="00D32A33"/>
    <w:rsid w:val="00D32FEA"/>
    <w:rsid w:val="00D36681"/>
    <w:rsid w:val="00D432A3"/>
    <w:rsid w:val="00D43929"/>
    <w:rsid w:val="00D55875"/>
    <w:rsid w:val="00D57B03"/>
    <w:rsid w:val="00D675DE"/>
    <w:rsid w:val="00D85EAF"/>
    <w:rsid w:val="00D861D5"/>
    <w:rsid w:val="00D93C67"/>
    <w:rsid w:val="00D9415E"/>
    <w:rsid w:val="00D96B0F"/>
    <w:rsid w:val="00DA6B21"/>
    <w:rsid w:val="00DC041B"/>
    <w:rsid w:val="00DD3180"/>
    <w:rsid w:val="00DE4D61"/>
    <w:rsid w:val="00DF6599"/>
    <w:rsid w:val="00E078D3"/>
    <w:rsid w:val="00E2045A"/>
    <w:rsid w:val="00E20BE9"/>
    <w:rsid w:val="00E30758"/>
    <w:rsid w:val="00E30C96"/>
    <w:rsid w:val="00E378AE"/>
    <w:rsid w:val="00E4525F"/>
    <w:rsid w:val="00E45D69"/>
    <w:rsid w:val="00E62C7C"/>
    <w:rsid w:val="00E73580"/>
    <w:rsid w:val="00E76A58"/>
    <w:rsid w:val="00E85094"/>
    <w:rsid w:val="00E901FC"/>
    <w:rsid w:val="00EC6C58"/>
    <w:rsid w:val="00ED4129"/>
    <w:rsid w:val="00ED48BF"/>
    <w:rsid w:val="00EE56EE"/>
    <w:rsid w:val="00EE77B5"/>
    <w:rsid w:val="00EF7539"/>
    <w:rsid w:val="00F23EE2"/>
    <w:rsid w:val="00F305FC"/>
    <w:rsid w:val="00F30A5E"/>
    <w:rsid w:val="00F400CA"/>
    <w:rsid w:val="00F41329"/>
    <w:rsid w:val="00F4303B"/>
    <w:rsid w:val="00F512C4"/>
    <w:rsid w:val="00F6129A"/>
    <w:rsid w:val="00F63117"/>
    <w:rsid w:val="00F6790A"/>
    <w:rsid w:val="00F76180"/>
    <w:rsid w:val="00F807DA"/>
    <w:rsid w:val="00F83034"/>
    <w:rsid w:val="00F93DB1"/>
    <w:rsid w:val="00FA6DB6"/>
    <w:rsid w:val="00FA6E33"/>
    <w:rsid w:val="00FB7F72"/>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olutions.gov" TargetMode="External"/><Relationship Id="rId18" Type="http://schemas.openxmlformats.org/officeDocument/2006/relationships/hyperlink" Target="http://www.grantsolutions.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whitehouse.gov/omb/grants_forms"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mailto:bgo0@cdc.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uv1@cdc.gov" TargetMode="External"/><Relationship Id="rId20" Type="http://schemas.openxmlformats.org/officeDocument/2006/relationships/hyperlink" Target="http://www.grantsolutions.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bgo0@cdc.gov" TargetMode="External"/><Relationship Id="rId5" Type="http://schemas.openxmlformats.org/officeDocument/2006/relationships/customXml" Target="../customXml/item5.xml"/><Relationship Id="rId15" Type="http://schemas.openxmlformats.org/officeDocument/2006/relationships/hyperlink" Target="mailto:help@grantsolutions.gov" TargetMode="External"/><Relationship Id="rId23" Type="http://schemas.openxmlformats.org/officeDocument/2006/relationships/hyperlink" Target="http://www.cdc.gov/grants/applying/application-resources.html"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grantsolution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olutions.gov" TargetMode="External"/><Relationship Id="rId22" Type="http://schemas.openxmlformats.org/officeDocument/2006/relationships/hyperlink" Target="http://www.cdc.gov/grants/applying/application-resources.html"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77EADFBDAC4172AFD981910C83C36D"/>
        <w:category>
          <w:name w:val="General"/>
          <w:gallery w:val="placeholder"/>
        </w:category>
        <w:types>
          <w:type w:val="bbPlcHdr"/>
        </w:types>
        <w:behaviors>
          <w:behavior w:val="content"/>
        </w:behaviors>
        <w:guid w:val="{B4EB7B4D-F704-4196-BD9A-1A2BDCAA9B6A}"/>
      </w:docPartPr>
      <w:docPartBody>
        <w:p w:rsidR="00CC78C7" w:rsidRDefault="00A039CB" w:rsidP="00A039CB">
          <w:pPr>
            <w:pStyle w:val="CA77EADFBDAC4172AFD981910C83C36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8C399CF67184E4992C0617D3D6431B4"/>
        <w:category>
          <w:name w:val="General"/>
          <w:gallery w:val="placeholder"/>
        </w:category>
        <w:types>
          <w:type w:val="bbPlcHdr"/>
        </w:types>
        <w:behaviors>
          <w:behavior w:val="content"/>
        </w:behaviors>
        <w:guid w:val="{A0E39DE0-74A3-4CCA-94E1-97D40A38938A}"/>
      </w:docPartPr>
      <w:docPartBody>
        <w:p w:rsidR="00CC78C7" w:rsidRDefault="00A039CB" w:rsidP="00A039CB">
          <w:pPr>
            <w:pStyle w:val="48C399CF67184E4992C0617D3D6431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F3F0E8DEBF49C5BEAAAC5EA27768A3"/>
        <w:category>
          <w:name w:val="General"/>
          <w:gallery w:val="placeholder"/>
        </w:category>
        <w:types>
          <w:type w:val="bbPlcHdr"/>
        </w:types>
        <w:behaviors>
          <w:behavior w:val="content"/>
        </w:behaviors>
        <w:guid w:val="{E7F79C5C-62A1-463E-A98C-6DCFE10C1B0B}"/>
      </w:docPartPr>
      <w:docPartBody>
        <w:p w:rsidR="00CC78C7" w:rsidRDefault="00A039CB" w:rsidP="00A039CB">
          <w:pPr>
            <w:pStyle w:val="07F3F0E8DEBF49C5BEAAAC5EA27768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89FDBD19883436B90A4E2438274CD39"/>
        <w:category>
          <w:name w:val="General"/>
          <w:gallery w:val="placeholder"/>
        </w:category>
        <w:types>
          <w:type w:val="bbPlcHdr"/>
        </w:types>
        <w:behaviors>
          <w:behavior w:val="content"/>
        </w:behaviors>
        <w:guid w:val="{CC9FA40F-6A43-42D0-AEDC-640859F13567}"/>
      </w:docPartPr>
      <w:docPartBody>
        <w:p w:rsidR="00082306" w:rsidRDefault="00CC78C7" w:rsidP="00CC78C7">
          <w:pPr>
            <w:pStyle w:val="589FDBD19883436B90A4E2438274CD3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082306"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DD9354BAE1E461CBD5D11A9BD0231C3"/>
        <w:category>
          <w:name w:val="General"/>
          <w:gallery w:val="placeholder"/>
        </w:category>
        <w:types>
          <w:type w:val="bbPlcHdr"/>
        </w:types>
        <w:behaviors>
          <w:behavior w:val="content"/>
        </w:behaviors>
        <w:guid w:val="{460624D7-8CF8-48C8-AD05-15D2755CF883}"/>
      </w:docPartPr>
      <w:docPartBody>
        <w:p w:rsidR="00090D6F" w:rsidRDefault="00F51EAD" w:rsidP="00F51EAD">
          <w:pPr>
            <w:pStyle w:val="4DD9354BAE1E461CBD5D11A9BD0231C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3BCFFEAE120478E969EDF0013632E88"/>
        <w:category>
          <w:name w:val="General"/>
          <w:gallery w:val="placeholder"/>
        </w:category>
        <w:types>
          <w:type w:val="bbPlcHdr"/>
        </w:types>
        <w:behaviors>
          <w:behavior w:val="content"/>
        </w:behaviors>
        <w:guid w:val="{967CDA79-5898-46B3-92E1-B1FEDB16A209}"/>
      </w:docPartPr>
      <w:docPartBody>
        <w:p w:rsidR="00090D6F" w:rsidRDefault="00F51EAD" w:rsidP="00F51EAD">
          <w:pPr>
            <w:pStyle w:val="53BCFFEAE120478E969EDF0013632E8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7A85085BDC24DE7B438D987F67CE5ED"/>
        <w:category>
          <w:name w:val="General"/>
          <w:gallery w:val="placeholder"/>
        </w:category>
        <w:types>
          <w:type w:val="bbPlcHdr"/>
        </w:types>
        <w:behaviors>
          <w:behavior w:val="content"/>
        </w:behaviors>
        <w:guid w:val="{25AE79BF-6774-4C5A-80E0-4D91FFC27DF2}"/>
      </w:docPartPr>
      <w:docPartBody>
        <w:p w:rsidR="0064314D" w:rsidRDefault="00090D6F" w:rsidP="00090D6F">
          <w:pPr>
            <w:pStyle w:val="97A85085BDC24DE7B438D987F67CE5E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74126DA65524ED38685B02E258E3A86"/>
        <w:category>
          <w:name w:val="General"/>
          <w:gallery w:val="placeholder"/>
        </w:category>
        <w:types>
          <w:type w:val="bbPlcHdr"/>
        </w:types>
        <w:behaviors>
          <w:behavior w:val="content"/>
        </w:behaviors>
        <w:guid w:val="{A2EAC792-5B58-49C1-BDCF-B88D544D8D2C}"/>
      </w:docPartPr>
      <w:docPartBody>
        <w:p w:rsidR="0064314D" w:rsidRDefault="00090D6F" w:rsidP="00090D6F">
          <w:pPr>
            <w:pStyle w:val="C74126DA65524ED38685B02E258E3A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BFDD674BF0441E2BA6F85D8787B12C7"/>
        <w:category>
          <w:name w:val="General"/>
          <w:gallery w:val="placeholder"/>
        </w:category>
        <w:types>
          <w:type w:val="bbPlcHdr"/>
        </w:types>
        <w:behaviors>
          <w:behavior w:val="content"/>
        </w:behaviors>
        <w:guid w:val="{92EBAF11-92D4-4A9C-AAC5-0A439AE7A296}"/>
      </w:docPartPr>
      <w:docPartBody>
        <w:p w:rsidR="0064314D" w:rsidRDefault="00090D6F" w:rsidP="00090D6F">
          <w:pPr>
            <w:pStyle w:val="5BFDD674BF0441E2BA6F85D8787B12C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823805231DC4E4A89C82F4CA365F108"/>
        <w:category>
          <w:name w:val="General"/>
          <w:gallery w:val="placeholder"/>
        </w:category>
        <w:types>
          <w:type w:val="bbPlcHdr"/>
        </w:types>
        <w:behaviors>
          <w:behavior w:val="content"/>
        </w:behaviors>
        <w:guid w:val="{EC17579A-D25F-434A-8E2D-6AB65073920E}"/>
      </w:docPartPr>
      <w:docPartBody>
        <w:p w:rsidR="0064314D" w:rsidRDefault="00090D6F" w:rsidP="00090D6F">
          <w:pPr>
            <w:pStyle w:val="A823805231DC4E4A89C82F4CA365F10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82306"/>
    <w:rsid w:val="00090D6F"/>
    <w:rsid w:val="000A5BF9"/>
    <w:rsid w:val="001F0C8E"/>
    <w:rsid w:val="004E326C"/>
    <w:rsid w:val="0062273C"/>
    <w:rsid w:val="0064314D"/>
    <w:rsid w:val="00694383"/>
    <w:rsid w:val="006D4B85"/>
    <w:rsid w:val="00726CE9"/>
    <w:rsid w:val="00731DB5"/>
    <w:rsid w:val="00734031"/>
    <w:rsid w:val="007616E8"/>
    <w:rsid w:val="00896E83"/>
    <w:rsid w:val="008C6DFC"/>
    <w:rsid w:val="008D41AE"/>
    <w:rsid w:val="00905ED9"/>
    <w:rsid w:val="00A039CB"/>
    <w:rsid w:val="00A5639D"/>
    <w:rsid w:val="00B25DFE"/>
    <w:rsid w:val="00C100CD"/>
    <w:rsid w:val="00C56E65"/>
    <w:rsid w:val="00CC78C7"/>
    <w:rsid w:val="00D15F48"/>
    <w:rsid w:val="00E12A8E"/>
    <w:rsid w:val="00E96BA1"/>
    <w:rsid w:val="00EE30EF"/>
    <w:rsid w:val="00F51EAD"/>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0D6F"/>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C751079333224C95B051D880CFBA9E25">
    <w:name w:val="C751079333224C95B051D880CFBA9E25"/>
    <w:rsid w:val="00F51EAD"/>
    <w:pPr>
      <w:spacing w:after="160" w:line="259" w:lineRule="auto"/>
    </w:pPr>
  </w:style>
  <w:style w:type="paragraph" w:customStyle="1" w:styleId="5E3911527F1D4F24A75FFC123EC11B9B">
    <w:name w:val="5E3911527F1D4F24A75FFC123EC11B9B"/>
    <w:rsid w:val="00F51EAD"/>
    <w:pPr>
      <w:spacing w:after="160" w:line="259" w:lineRule="auto"/>
    </w:pPr>
  </w:style>
  <w:style w:type="paragraph" w:customStyle="1" w:styleId="2502AEBACE1F477F8502F08B04988EF5">
    <w:name w:val="2502AEBACE1F477F8502F08B04988EF5"/>
    <w:rsid w:val="00F51EAD"/>
    <w:pPr>
      <w:spacing w:after="160" w:line="259" w:lineRule="auto"/>
    </w:pPr>
  </w:style>
  <w:style w:type="paragraph" w:customStyle="1" w:styleId="7E97EC2DA66947B28FEC37A8742F547B">
    <w:name w:val="7E97EC2DA66947B28FEC37A8742F547B"/>
    <w:rsid w:val="00F51EAD"/>
    <w:pPr>
      <w:spacing w:after="160" w:line="259" w:lineRule="auto"/>
    </w:pPr>
  </w:style>
  <w:style w:type="paragraph" w:customStyle="1" w:styleId="4DD9354BAE1E461CBD5D11A9BD0231C3">
    <w:name w:val="4DD9354BAE1E461CBD5D11A9BD0231C3"/>
    <w:rsid w:val="00F51EAD"/>
    <w:pPr>
      <w:spacing w:after="160" w:line="259" w:lineRule="auto"/>
    </w:pPr>
  </w:style>
  <w:style w:type="paragraph" w:customStyle="1" w:styleId="53BCFFEAE120478E969EDF0013632E88">
    <w:name w:val="53BCFFEAE120478E969EDF0013632E88"/>
    <w:rsid w:val="00F51EAD"/>
    <w:pPr>
      <w:spacing w:after="160" w:line="259" w:lineRule="auto"/>
    </w:pPr>
  </w:style>
  <w:style w:type="paragraph" w:customStyle="1" w:styleId="97A85085BDC24DE7B438D987F67CE5ED">
    <w:name w:val="97A85085BDC24DE7B438D987F67CE5ED"/>
    <w:rsid w:val="00090D6F"/>
    <w:pPr>
      <w:spacing w:after="160" w:line="259" w:lineRule="auto"/>
    </w:pPr>
  </w:style>
  <w:style w:type="paragraph" w:customStyle="1" w:styleId="C74126DA65524ED38685B02E258E3A86">
    <w:name w:val="C74126DA65524ED38685B02E258E3A86"/>
    <w:rsid w:val="00090D6F"/>
    <w:pPr>
      <w:spacing w:after="160" w:line="259" w:lineRule="auto"/>
    </w:pPr>
  </w:style>
  <w:style w:type="paragraph" w:customStyle="1" w:styleId="5BFDD674BF0441E2BA6F85D8787B12C7">
    <w:name w:val="5BFDD674BF0441E2BA6F85D8787B12C7"/>
    <w:rsid w:val="00090D6F"/>
    <w:pPr>
      <w:spacing w:after="160" w:line="259" w:lineRule="auto"/>
    </w:pPr>
  </w:style>
  <w:style w:type="paragraph" w:customStyle="1" w:styleId="A823805231DC4E4A89C82F4CA365F108">
    <w:name w:val="A823805231DC4E4A89C82F4CA365F108"/>
    <w:rsid w:val="00090D6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0D0CE7-2ED0-4830-9073-C4BB7F9D845F}">
  <ds:schemaRefs>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purl.org/dc/dcmitype/"/>
    <ds:schemaRef ds:uri="http://purl.org/dc/elements/1.1/"/>
    <ds:schemaRef ds:uri="c0b586d1-ce07-4b74-a48d-5205590952ea"/>
    <ds:schemaRef ds:uri="8db09d17-d6c0-42ca-aac4-15a300dca9f7"/>
    <ds:schemaRef ds:uri="http://www.w3.org/XML/1998/namespace"/>
  </ds:schemaRefs>
</ds:datastoreItem>
</file>

<file path=customXml/itemProps5.xml><?xml version="1.0" encoding="utf-8"?>
<ds:datastoreItem xmlns:ds="http://schemas.openxmlformats.org/officeDocument/2006/customXml" ds:itemID="{628C1A54-EECF-4D0E-A4C1-AEE177F4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2475</Words>
  <Characters>14109</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16551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MINGO, KEONDRA (CDC/OCOO/OFR/OGS) (CTR)</cp:lastModifiedBy>
  <cp:revision>2</cp:revision>
  <cp:lastPrinted>2017-02-16T21:06:00Z</cp:lastPrinted>
  <dcterms:created xsi:type="dcterms:W3CDTF">2017-02-17T13:05:00Z</dcterms:created>
  <dcterms:modified xsi:type="dcterms:W3CDTF">2017-02-17T13:05:00Z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