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640A45" w:rsidRPr="008110E7" w:rsidRDefault="009975C1" w:rsidP="00640A45">
      <w:pPr>
        <w:autoSpaceDE w:val="0"/>
        <w:autoSpaceDN w:val="0"/>
        <w:adjustRightInd w:val="0"/>
        <w:jc w:val="center"/>
        <w:rPr>
          <w:b/>
        </w:rPr>
      </w:pPr>
      <w:r w:rsidRPr="009D6FB5">
        <w:rPr>
          <w:b/>
          <w:shd w:val="clear" w:color="auto" w:fill="DDDDDD"/>
        </w:rPr>
        <w:t>Ventura Fish and Wildlife Office</w:t>
      </w:r>
    </w:p>
    <w:p w:rsidR="005C6CE8" w:rsidRPr="009F7A18" w:rsidRDefault="005C6CE8" w:rsidP="005C6010">
      <w:pPr>
        <w:autoSpaceDE w:val="0"/>
        <w:autoSpaceDN w:val="0"/>
        <w:adjustRightInd w:val="0"/>
        <w:jc w:val="center"/>
        <w:rPr>
          <w:b/>
        </w:rPr>
      </w:pPr>
    </w:p>
    <w:p w:rsidR="00F87A2E" w:rsidRPr="009F7A18" w:rsidRDefault="009975C1" w:rsidP="005C6010">
      <w:pPr>
        <w:jc w:val="center"/>
      </w:pPr>
      <w:r>
        <w:t>Ecological Services</w:t>
      </w:r>
    </w:p>
    <w:p w:rsidR="005C6CE8" w:rsidRPr="00253E01" w:rsidRDefault="005C6CE8" w:rsidP="005C6CE8">
      <w:pPr>
        <w:jc w:val="center"/>
        <w:rPr>
          <w:sz w:val="20"/>
          <w:szCs w:val="20"/>
        </w:rPr>
      </w:pPr>
      <w:r w:rsidRPr="009F7A18">
        <w:t xml:space="preserve">Catalog of Federal Domestic Assistance (CFDA) Number: </w:t>
      </w:r>
      <w:r w:rsidR="008017E5">
        <w:t>15</w:t>
      </w:r>
      <w:r w:rsidR="009975C1">
        <w:t>.650 Research Gants</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9975C1" w:rsidRDefault="00610E6D" w:rsidP="002245AA">
      <w:pPr>
        <w:pStyle w:val="Heading8"/>
      </w:pPr>
      <w:r w:rsidRPr="00610E6D">
        <w:rPr>
          <w:b w:val="0"/>
          <w:sz w:val="24"/>
          <w:u w:val="none"/>
        </w:rPr>
        <w:t xml:space="preserve">The </w:t>
      </w:r>
      <w:r>
        <w:rPr>
          <w:b w:val="0"/>
          <w:sz w:val="24"/>
          <w:u w:val="none"/>
        </w:rPr>
        <w:t xml:space="preserve">U.S. Fish and Wildlife Service’s (Service) Ventura Fish and Wildlife Office </w:t>
      </w:r>
      <w:proofErr w:type="gramStart"/>
      <w:r>
        <w:rPr>
          <w:b w:val="0"/>
          <w:sz w:val="24"/>
          <w:u w:val="none"/>
        </w:rPr>
        <w:t>seeks</w:t>
      </w:r>
      <w:proofErr w:type="gramEnd"/>
      <w:r>
        <w:rPr>
          <w:b w:val="0"/>
          <w:sz w:val="24"/>
          <w:u w:val="none"/>
        </w:rPr>
        <w:t xml:space="preserve"> to </w:t>
      </w:r>
      <w:r w:rsidR="002245AA">
        <w:rPr>
          <w:b w:val="0"/>
          <w:sz w:val="24"/>
          <w:u w:val="none"/>
        </w:rPr>
        <w:t>enhance public awareness and understanding of natural resource conservation and preservation at the Coal Oil Point Nature Reserve (COPR), Santa Barbara, California.</w:t>
      </w:r>
      <w:r w:rsidR="007951DA">
        <w:rPr>
          <w:b w:val="0"/>
          <w:sz w:val="24"/>
          <w:u w:val="none"/>
        </w:rPr>
        <w:t xml:space="preserve">  This project will design, construct, and install interpretive displays within the restored Nature Center building and be seen by over 6,000 people per year.</w:t>
      </w:r>
    </w:p>
    <w:p w:rsidR="009975C1" w:rsidRPr="009975C1" w:rsidRDefault="009975C1" w:rsidP="009975C1"/>
    <w:p w:rsidR="00562DF7" w:rsidRPr="00F87A2E" w:rsidRDefault="00562DF7" w:rsidP="0095161A">
      <w:pPr>
        <w:pStyle w:val="Heading8"/>
        <w:rPr>
          <w:sz w:val="24"/>
          <w:u w:val="none"/>
        </w:rPr>
      </w:pPr>
      <w:r w:rsidRPr="00F87A2E">
        <w:rPr>
          <w:sz w:val="24"/>
          <w:u w:val="none"/>
        </w:rPr>
        <w:t>II. Award Information</w:t>
      </w:r>
    </w:p>
    <w:p w:rsidR="00E3620F" w:rsidRPr="00E3620F" w:rsidRDefault="007951DA" w:rsidP="00CB7F5E">
      <w:pPr>
        <w:pStyle w:val="NoSpacing"/>
        <w:rPr>
          <w:rFonts w:ascii="Times New Roman" w:hAnsi="Times New Roman"/>
          <w:bCs/>
          <w:color w:val="FF0000"/>
          <w:sz w:val="24"/>
          <w:szCs w:val="24"/>
        </w:rPr>
      </w:pPr>
      <w:r>
        <w:rPr>
          <w:rFonts w:ascii="Times New Roman" w:hAnsi="Times New Roman"/>
          <w:bCs/>
          <w:sz w:val="24"/>
          <w:szCs w:val="24"/>
        </w:rPr>
        <w:t xml:space="preserve">The program has no matching requirements.  However, to the extent possible, recipient in-kind and/or cash match is encouraged.  Funding would cover all phases of design, construction, and installation.  The Service will not be substantially involved in the project, but will provide technical assistance as needed.  </w:t>
      </w:r>
      <w:r w:rsidR="00CB7F5E">
        <w:rPr>
          <w:rFonts w:ascii="Times New Roman" w:hAnsi="Times New Roman"/>
          <w:bCs/>
          <w:sz w:val="24"/>
          <w:szCs w:val="24"/>
        </w:rPr>
        <w:t>The design phase of the project would be expected to begin in the fall of 2015 and installation complete by the end of 2016.</w:t>
      </w:r>
      <w:r>
        <w:rPr>
          <w:rFonts w:ascii="Times New Roman" w:hAnsi="Times New Roman"/>
          <w:bCs/>
          <w:sz w:val="24"/>
          <w:szCs w:val="24"/>
        </w:rPr>
        <w:t xml:space="preserve"> </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CB7F5E" w:rsidP="00C61371">
      <w:r>
        <w:t xml:space="preserve">The recipient has been selected.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501(c</w:t>
      </w:r>
      <w:proofErr w:type="gramStart"/>
      <w:r w:rsidR="00B616ED">
        <w:t>)(</w:t>
      </w:r>
      <w:proofErr w:type="gramEnd"/>
      <w:r w:rsidR="00B616ED">
        <w:t xml:space="preserve">3) or (4) </w:t>
      </w:r>
      <w:r w:rsidR="009614F6" w:rsidRPr="007F00A9">
        <w:t>status</w:t>
      </w:r>
      <w:r w:rsidR="001C3DC1">
        <w:t xml:space="preserve"> determination letter received from </w:t>
      </w:r>
      <w:r w:rsidR="009614F6" w:rsidRPr="007F00A9">
        <w:t>the Internal Revenue Service.</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 xml:space="preserve">may </w:t>
      </w:r>
      <w:proofErr w:type="gramStart"/>
      <w:r w:rsidRPr="00F87A2E">
        <w:t>also</w:t>
      </w:r>
      <w:proofErr w:type="gramEnd"/>
      <w:r w:rsidRPr="00F87A2E">
        <w:t xml:space="preserve">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lastRenderedPageBreak/>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8110E7" w:rsidRDefault="009614F6" w:rsidP="008110E7"/>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A completed, signed and dated Application for Federal Assistance form</w:t>
      </w:r>
      <w:r w:rsidR="005F6849">
        <w:rPr>
          <w:sz w:val="24"/>
        </w:rPr>
        <w:t xml:space="preserve"> </w:t>
      </w:r>
      <w:r w:rsidR="005F6849" w:rsidRPr="005F6849">
        <w:rPr>
          <w:sz w:val="24"/>
        </w:rPr>
        <w:t>(</w:t>
      </w:r>
      <w:r w:rsidR="00B80F4A" w:rsidRPr="008110E7">
        <w:rPr>
          <w:sz w:val="24"/>
          <w:shd w:val="clear" w:color="auto" w:fill="D9D9D9"/>
        </w:rPr>
        <w:t>Standard Form (</w:t>
      </w:r>
      <w:r w:rsidR="00BD470B" w:rsidRPr="008110E7">
        <w:rPr>
          <w:sz w:val="24"/>
          <w:shd w:val="clear" w:color="auto" w:fill="D9D9D9"/>
        </w:rPr>
        <w:t>SF</w:t>
      </w:r>
      <w:r w:rsidR="00B80F4A" w:rsidRPr="008110E7">
        <w:rPr>
          <w:sz w:val="24"/>
          <w:shd w:val="clear" w:color="auto" w:fill="D9D9D9"/>
        </w:rPr>
        <w:t>)</w:t>
      </w:r>
      <w:r w:rsidR="00BD470B" w:rsidRPr="008110E7">
        <w:rPr>
          <w:sz w:val="24"/>
          <w:shd w:val="clear" w:color="auto" w:fill="D9D9D9"/>
        </w:rPr>
        <w:t xml:space="preserve"> 424</w:t>
      </w:r>
      <w:r w:rsidR="005F6849" w:rsidRPr="008110E7">
        <w:rPr>
          <w:sz w:val="24"/>
          <w:shd w:val="clear" w:color="auto" w:fill="D9D9D9"/>
        </w:rPr>
        <w:t xml:space="preserve">.  The SF-424 form is available online </w:t>
      </w:r>
      <w:proofErr w:type="gramStart"/>
      <w:r w:rsidR="005F6849" w:rsidRPr="008110E7">
        <w:rPr>
          <w:sz w:val="24"/>
          <w:shd w:val="clear" w:color="auto" w:fill="D9D9D9"/>
        </w:rPr>
        <w:t xml:space="preserve">at </w:t>
      </w:r>
      <w:r w:rsidRPr="008110E7">
        <w:rPr>
          <w:sz w:val="24"/>
          <w:shd w:val="clear" w:color="auto" w:fill="D9D9D9"/>
        </w:rPr>
        <w:t xml:space="preserve"> (</w:t>
      </w:r>
      <w:proofErr w:type="gramEnd"/>
      <w:r w:rsidR="00185827">
        <w:fldChar w:fldCharType="begin"/>
      </w:r>
      <w:r w:rsidR="00185827">
        <w:instrText xml:space="preserve"> HYPERLINK "http://apply07.grants.gov/apply/FormLinks?family=15" </w:instrText>
      </w:r>
      <w:r w:rsidR="00185827">
        <w:fldChar w:fldCharType="separate"/>
      </w:r>
      <w:r w:rsidRPr="008110E7">
        <w:rPr>
          <w:rStyle w:val="Hyperlink"/>
          <w:sz w:val="24"/>
          <w:shd w:val="clear" w:color="auto" w:fill="D9D9D9"/>
        </w:rPr>
        <w:t>http://apply07.grants.gov/apply/FormLinks?family=15</w:t>
      </w:r>
      <w:r w:rsidR="00185827">
        <w:rPr>
          <w:rStyle w:val="Hyperlink"/>
          <w:sz w:val="24"/>
          <w:shd w:val="clear" w:color="auto" w:fill="D9D9D9"/>
        </w:rPr>
        <w:fldChar w:fldCharType="end"/>
      </w:r>
      <w:r w:rsidR="005F6849" w:rsidRPr="008110E7">
        <w:rPr>
          <w:rStyle w:val="Hyperlink"/>
          <w:sz w:val="24"/>
          <w:shd w:val="clear" w:color="auto" w:fill="D9D9D9"/>
        </w:rPr>
        <w:t>.</w:t>
      </w:r>
      <w:r w:rsidR="005F6849" w:rsidRPr="005F6849">
        <w:rPr>
          <w:rStyle w:val="Hyperlink"/>
          <w:sz w:val="24"/>
          <w:shd w:val="clear" w:color="auto" w:fill="D9D9D9"/>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517CFF">
      <w:pPr>
        <w:ind w:left="360"/>
      </w:pPr>
    </w:p>
    <w:p w:rsidR="00414783" w:rsidRPr="00DA6CBC" w:rsidRDefault="00414783">
      <w:pPr>
        <w:pStyle w:val="Heading2"/>
        <w:rPr>
          <w:sz w:val="24"/>
        </w:rPr>
      </w:pPr>
      <w:r w:rsidRPr="005F6849">
        <w:rPr>
          <w:sz w:val="24"/>
        </w:rPr>
        <w:t>B.</w:t>
      </w:r>
      <w:r w:rsidRPr="005F6849">
        <w:rPr>
          <w:sz w:val="24"/>
        </w:rPr>
        <w:tab/>
      </w:r>
      <w:r w:rsidRPr="00DA6CBC">
        <w:rPr>
          <w:sz w:val="24"/>
        </w:rPr>
        <w:t>Project Narrative</w:t>
      </w:r>
    </w:p>
    <w:p w:rsidR="008779AF" w:rsidRPr="00DA6CBC" w:rsidRDefault="008779AF" w:rsidP="008779AF"/>
    <w:p w:rsidR="006E3C9F" w:rsidRPr="00C7207C" w:rsidRDefault="00414783" w:rsidP="00F87A2E">
      <w:pPr>
        <w:ind w:left="720" w:hanging="360"/>
      </w:pPr>
      <w:r w:rsidRPr="00C7207C">
        <w:rPr>
          <w:b/>
          <w:bCs/>
        </w:rPr>
        <w:t>1.</w:t>
      </w:r>
      <w:r w:rsidRPr="00C7207C">
        <w:rPr>
          <w:b/>
          <w:bCs/>
        </w:rPr>
        <w:tab/>
        <w:t>Project Goals and Objectives:</w:t>
      </w:r>
      <w:r w:rsidRPr="00C7207C">
        <w:t xml:space="preserve">  </w:t>
      </w:r>
      <w:r w:rsidR="006E3C9F" w:rsidRPr="00C7207C">
        <w:t>Stat</w:t>
      </w:r>
      <w:r w:rsidR="0053187D" w:rsidRPr="00C7207C">
        <w:t>e the long-term</w:t>
      </w:r>
      <w:r w:rsidR="00265FAB" w:rsidRPr="00C7207C">
        <w:t>, overarching</w:t>
      </w:r>
      <w:r w:rsidR="0053187D" w:rsidRPr="00C7207C">
        <w:t xml:space="preserve"> goal(s)</w:t>
      </w:r>
      <w:r w:rsidR="006E3C9F" w:rsidRPr="00C7207C">
        <w:t xml:space="preserve"> of </w:t>
      </w:r>
      <w:r w:rsidR="0053187D" w:rsidRPr="00C7207C">
        <w:t xml:space="preserve">the </w:t>
      </w:r>
      <w:r w:rsidR="00265FAB" w:rsidRPr="00C7207C">
        <w:t>program/</w:t>
      </w:r>
      <w:r w:rsidR="0053187D" w:rsidRPr="00C7207C">
        <w:t>project</w:t>
      </w:r>
      <w:r w:rsidR="006E3C9F" w:rsidRPr="00C7207C">
        <w:t xml:space="preserve">.  </w:t>
      </w:r>
      <w:r w:rsidR="002C1638" w:rsidRPr="00C7207C">
        <w:t xml:space="preserve">State the objectives of the project.  </w:t>
      </w:r>
      <w:r w:rsidR="006E3C9F" w:rsidRPr="00C7207C">
        <w:t xml:space="preserve">Objectives are the specific </w:t>
      </w:r>
      <w:r w:rsidR="00C25D2E" w:rsidRPr="00C7207C">
        <w:t xml:space="preserve">outcomes to be </w:t>
      </w:r>
      <w:r w:rsidR="00265FAB" w:rsidRPr="00C7207C">
        <w:t>accomplish</w:t>
      </w:r>
      <w:r w:rsidR="00C25D2E" w:rsidRPr="00C7207C">
        <w:t xml:space="preserve">ed </w:t>
      </w:r>
      <w:r w:rsidR="002C1638" w:rsidRPr="00C7207C">
        <w:t>in order to</w:t>
      </w:r>
      <w:r w:rsidR="006E3C9F" w:rsidRPr="00C7207C">
        <w:t xml:space="preserve"> reach </w:t>
      </w:r>
      <w:r w:rsidR="0053187D" w:rsidRPr="00C7207C">
        <w:t>the stated</w:t>
      </w:r>
      <w:r w:rsidR="006E3C9F" w:rsidRPr="00C7207C">
        <w:t xml:space="preserve"> goal</w:t>
      </w:r>
      <w:r w:rsidR="002C1638" w:rsidRPr="00C7207C">
        <w:t>(</w:t>
      </w:r>
      <w:r w:rsidR="006E3C9F" w:rsidRPr="00C7207C">
        <w:t>s</w:t>
      </w:r>
      <w:r w:rsidR="002C1638" w:rsidRPr="00C7207C">
        <w:t>)</w:t>
      </w:r>
      <w:r w:rsidR="006E3C9F" w:rsidRPr="00C7207C">
        <w:t xml:space="preserve">.  </w:t>
      </w:r>
      <w:r w:rsidR="00C25D2E" w:rsidRPr="00C7207C">
        <w:t>The project o</w:t>
      </w:r>
      <w:r w:rsidR="002C1638" w:rsidRPr="00C7207C">
        <w:t>bjectives</w:t>
      </w:r>
      <w:r w:rsidR="006E3C9F" w:rsidRPr="00C7207C">
        <w:t xml:space="preserve"> must be specific, measurable, and realistic (attainable within the project’s </w:t>
      </w:r>
      <w:r w:rsidR="00D619FF" w:rsidRPr="00C7207C">
        <w:t xml:space="preserve">proposed </w:t>
      </w:r>
      <w:r w:rsidR="00174BFD" w:rsidRPr="00C7207C">
        <w:t>project period</w:t>
      </w:r>
      <w:r w:rsidR="006E3C9F" w:rsidRPr="00C7207C">
        <w:t xml:space="preserve">).  </w:t>
      </w:r>
    </w:p>
    <w:p w:rsidR="00414783" w:rsidRPr="00C7207C" w:rsidRDefault="00414783">
      <w:pPr>
        <w:ind w:left="720" w:hanging="360"/>
        <w:jc w:val="both"/>
        <w:rPr>
          <w:b/>
          <w:bCs/>
        </w:rPr>
      </w:pPr>
    </w:p>
    <w:p w:rsidR="006E3C9F" w:rsidRPr="00C7207C" w:rsidRDefault="00C7207C" w:rsidP="00F87A2E">
      <w:pPr>
        <w:ind w:left="720" w:hanging="360"/>
      </w:pPr>
      <w:r>
        <w:rPr>
          <w:b/>
          <w:bCs/>
        </w:rPr>
        <w:t>2</w:t>
      </w:r>
      <w:r w:rsidR="00414783" w:rsidRPr="00C7207C">
        <w:rPr>
          <w:b/>
          <w:bCs/>
        </w:rPr>
        <w:t>.</w:t>
      </w:r>
      <w:r w:rsidR="00414783" w:rsidRPr="00C7207C">
        <w:rPr>
          <w:b/>
          <w:bCs/>
        </w:rPr>
        <w:tab/>
        <w:t>Project Activities, Methods and Timetable:</w:t>
      </w:r>
      <w:r w:rsidR="00414783" w:rsidRPr="00C7207C">
        <w:t xml:space="preserve">  </w:t>
      </w:r>
      <w:r w:rsidR="002C1638" w:rsidRPr="00C7207C">
        <w:t xml:space="preserve">List </w:t>
      </w:r>
      <w:r w:rsidR="006E3C9F" w:rsidRPr="00C7207C">
        <w:t xml:space="preserve">the proposed project </w:t>
      </w:r>
      <w:r w:rsidR="002C1638" w:rsidRPr="00C7207C">
        <w:t>activities and</w:t>
      </w:r>
      <w:r w:rsidR="006E3C9F" w:rsidRPr="00C7207C">
        <w:t xml:space="preserve"> describe how they relate to the </w:t>
      </w:r>
      <w:r w:rsidR="003C50A5" w:rsidRPr="00C7207C">
        <w:t xml:space="preserve">stated </w:t>
      </w:r>
      <w:r w:rsidR="006E3C9F" w:rsidRPr="00C7207C">
        <w:t xml:space="preserve">objectives.  </w:t>
      </w:r>
      <w:r w:rsidR="002C1638" w:rsidRPr="00C7207C">
        <w:t xml:space="preserve">Activities are the specific actions </w:t>
      </w:r>
      <w:r w:rsidR="00C25D2E" w:rsidRPr="00C7207C">
        <w:t xml:space="preserve">to be </w:t>
      </w:r>
      <w:r w:rsidR="002C1638" w:rsidRPr="00C7207C">
        <w:t xml:space="preserve">undertaken to fulfill the project objectives and reach the project goal(s). </w:t>
      </w:r>
      <w:r w:rsidR="002538DD" w:rsidRPr="00C7207C">
        <w:t>T</w:t>
      </w:r>
      <w:r w:rsidR="00E35180" w:rsidRPr="00C7207C">
        <w:t>he proposed project activities narrative must be detailed enough for reviewers to make a clear connection between the activities and the proposed project costs.</w:t>
      </w:r>
      <w:r w:rsidR="00380917" w:rsidRPr="00C7207C">
        <w:t xml:space="preserve">  </w:t>
      </w:r>
      <w:r w:rsidR="002538DD" w:rsidRPr="00C7207C">
        <w:t>For projects being conducted within the United States</w:t>
      </w:r>
      <w:r w:rsidR="001832BF" w:rsidRPr="00C7207C">
        <w:t>,</w:t>
      </w:r>
      <w:r w:rsidR="002538DD" w:rsidRPr="00C7207C">
        <w:t xml:space="preserve"> t</w:t>
      </w:r>
      <w:r w:rsidR="00380917" w:rsidRPr="00C7207C">
        <w:t xml:space="preserve">he narrative </w:t>
      </w:r>
      <w:r w:rsidR="001832BF" w:rsidRPr="00C7207C">
        <w:t>must</w:t>
      </w:r>
      <w:r w:rsidR="00380917" w:rsidRPr="00C7207C">
        <w:t xml:space="preserve"> provide enough detail so that reviewers are able to determine project compliance with </w:t>
      </w:r>
      <w:r w:rsidR="00FB7C80" w:rsidRPr="00C7207C">
        <w:t xml:space="preserve">the </w:t>
      </w:r>
      <w:r w:rsidR="00380917" w:rsidRPr="00C7207C">
        <w:t>National Environmental Policy Act, Section 7</w:t>
      </w:r>
      <w:r w:rsidR="00FB7C80" w:rsidRPr="00C7207C">
        <w:t xml:space="preserve"> of </w:t>
      </w:r>
      <w:r w:rsidR="00E20D50" w:rsidRPr="00C7207C">
        <w:t xml:space="preserve">the </w:t>
      </w:r>
      <w:r w:rsidR="00FB7C80" w:rsidRPr="00C7207C">
        <w:t>Endangered Species Act</w:t>
      </w:r>
      <w:r w:rsidR="00380917" w:rsidRPr="00C7207C">
        <w:t>, and Section 106 of the Nat</w:t>
      </w:r>
      <w:r w:rsidR="00FB7C80" w:rsidRPr="00C7207C">
        <w:t>ional Historic Preservation Act</w:t>
      </w:r>
      <w:r w:rsidR="00380917" w:rsidRPr="00C7207C">
        <w:t xml:space="preserve">.  </w:t>
      </w:r>
      <w:r w:rsidR="002538DD" w:rsidRPr="00C7207C">
        <w:t>For projects being conducted on the high seas, the narrative should provide enough detail so that reviewers are able to determine project compliance with Section 7 of Endangered Species A</w:t>
      </w:r>
      <w:r w:rsidR="00FB7C80" w:rsidRPr="00C7207C">
        <w:t>ct</w:t>
      </w:r>
      <w:r w:rsidR="002538DD" w:rsidRPr="00C7207C">
        <w:t xml:space="preserve">.  </w:t>
      </w:r>
      <w:r w:rsidR="006E3C9F" w:rsidRPr="00C7207C">
        <w:t>Provide a detai</w:t>
      </w:r>
      <w:r w:rsidR="00AC1450" w:rsidRPr="00C7207C">
        <w:t xml:space="preserve">led description of the method(s) </w:t>
      </w:r>
      <w:r w:rsidR="00904A2E" w:rsidRPr="00C7207C">
        <w:t xml:space="preserve">to be used </w:t>
      </w:r>
      <w:r w:rsidR="00E35180" w:rsidRPr="00C7207C">
        <w:t>to carry</w:t>
      </w:r>
      <w:r w:rsidR="00904A2E" w:rsidRPr="00C7207C">
        <w:t xml:space="preserve"> out e</w:t>
      </w:r>
      <w:r w:rsidR="006E3C9F" w:rsidRPr="00C7207C">
        <w:t xml:space="preserve">ach activity.  Provide a timetable indicating roughly </w:t>
      </w:r>
      <w:r w:rsidR="006E3C9F" w:rsidRPr="00C7207C">
        <w:lastRenderedPageBreak/>
        <w:t xml:space="preserve">when activities or project milestones </w:t>
      </w:r>
      <w:r w:rsidR="00904A2E" w:rsidRPr="00C7207C">
        <w:t xml:space="preserve">are </w:t>
      </w:r>
      <w:r w:rsidR="008862A2" w:rsidRPr="00C7207C">
        <w:t xml:space="preserve">to </w:t>
      </w:r>
      <w:r w:rsidR="006E3C9F" w:rsidRPr="00C7207C">
        <w:t xml:space="preserve">be accomplished.  Include any </w:t>
      </w:r>
      <w:r w:rsidR="008862A2" w:rsidRPr="00C7207C">
        <w:t xml:space="preserve">resulting </w:t>
      </w:r>
      <w:r w:rsidR="006E3C9F" w:rsidRPr="00C7207C">
        <w:t>tables, spreadsheets or flow</w:t>
      </w:r>
      <w:r w:rsidR="0068381D" w:rsidRPr="00C7207C">
        <w:t xml:space="preserve"> </w:t>
      </w:r>
      <w:r w:rsidR="006E3C9F" w:rsidRPr="00C7207C">
        <w:t xml:space="preserve">charts within the body </w:t>
      </w:r>
      <w:r w:rsidR="00CF128D" w:rsidRPr="00C7207C">
        <w:t>of the project</w:t>
      </w:r>
      <w:r w:rsidR="006E3C9F" w:rsidRPr="00C7207C">
        <w:t xml:space="preserve"> narrative (</w:t>
      </w:r>
      <w:r w:rsidR="006E3C9F" w:rsidRPr="00C7207C">
        <w:rPr>
          <w:u w:val="single"/>
        </w:rPr>
        <w:t xml:space="preserve">do not include </w:t>
      </w:r>
      <w:r w:rsidR="008862A2" w:rsidRPr="00C7207C">
        <w:rPr>
          <w:u w:val="single"/>
        </w:rPr>
        <w:t xml:space="preserve">as </w:t>
      </w:r>
      <w:r w:rsidR="006E3C9F" w:rsidRPr="00C7207C">
        <w:rPr>
          <w:u w:val="single"/>
        </w:rPr>
        <w:t>separate attachments</w:t>
      </w:r>
      <w:r w:rsidR="006E3C9F" w:rsidRPr="00C7207C">
        <w:t xml:space="preserve">).  The timetable should not propose specific dates but instead group activities by month for each month over </w:t>
      </w:r>
      <w:r w:rsidR="00024F00" w:rsidRPr="00C7207C">
        <w:t xml:space="preserve">the </w:t>
      </w:r>
      <w:r w:rsidR="0031568F" w:rsidRPr="00C7207C">
        <w:t xml:space="preserve">entire </w:t>
      </w:r>
      <w:r w:rsidR="00024F00" w:rsidRPr="00C7207C">
        <w:t xml:space="preserve">proposed project </w:t>
      </w:r>
      <w:r w:rsidR="006E3C9F" w:rsidRPr="00C7207C">
        <w:t>period</w:t>
      </w:r>
      <w:r w:rsidR="002538DD" w:rsidRPr="00C7207C">
        <w:t>.</w:t>
      </w:r>
    </w:p>
    <w:p w:rsidR="002C1638" w:rsidRPr="00C7207C" w:rsidRDefault="002C1638" w:rsidP="00F87A2E">
      <w:pPr>
        <w:ind w:left="720" w:hanging="360"/>
      </w:pPr>
    </w:p>
    <w:p w:rsidR="006E3C9F" w:rsidRPr="00C7207C" w:rsidRDefault="00C7207C" w:rsidP="00F87A2E">
      <w:pPr>
        <w:ind w:left="720" w:hanging="360"/>
        <w:rPr>
          <w:b/>
          <w:i/>
        </w:rPr>
      </w:pPr>
      <w:r>
        <w:rPr>
          <w:b/>
        </w:rPr>
        <w:t>3</w:t>
      </w:r>
      <w:r w:rsidR="002C1638" w:rsidRPr="00C7207C">
        <w:rPr>
          <w:b/>
        </w:rPr>
        <w:t>.</w:t>
      </w:r>
      <w:r w:rsidR="002C1638" w:rsidRPr="00C7207C">
        <w:rPr>
          <w:b/>
        </w:rPr>
        <w:tab/>
      </w:r>
      <w:r w:rsidR="00414783" w:rsidRPr="00C7207C">
        <w:rPr>
          <w:b/>
          <w:bCs/>
        </w:rPr>
        <w:t xml:space="preserve">Description of </w:t>
      </w:r>
      <w:r w:rsidR="008865E9" w:rsidRPr="00C7207C">
        <w:rPr>
          <w:b/>
          <w:bCs/>
        </w:rPr>
        <w:t>Entities</w:t>
      </w:r>
      <w:r w:rsidR="008A0648" w:rsidRPr="00C7207C">
        <w:rPr>
          <w:b/>
          <w:bCs/>
        </w:rPr>
        <w:t xml:space="preserve"> </w:t>
      </w:r>
      <w:r w:rsidR="004E424F" w:rsidRPr="00C7207C">
        <w:rPr>
          <w:b/>
          <w:bCs/>
        </w:rPr>
        <w:t>Undertaking</w:t>
      </w:r>
      <w:r w:rsidR="00414783" w:rsidRPr="00C7207C">
        <w:rPr>
          <w:b/>
          <w:bCs/>
        </w:rPr>
        <w:t xml:space="preserve"> the Project</w:t>
      </w:r>
      <w:r w:rsidR="00414783" w:rsidRPr="00C7207C">
        <w:t xml:space="preserve">: </w:t>
      </w:r>
      <w:r w:rsidR="006E3C9F" w:rsidRPr="00C7207C">
        <w:t>Provide a bri</w:t>
      </w:r>
      <w:r w:rsidR="004E424F" w:rsidRPr="00C7207C">
        <w:t xml:space="preserve">ef description of the applicant </w:t>
      </w:r>
      <w:r w:rsidR="006E3C9F" w:rsidRPr="00C7207C">
        <w:t xml:space="preserve">organization and all </w:t>
      </w:r>
      <w:r w:rsidR="00174BFD" w:rsidRPr="00C7207C">
        <w:t xml:space="preserve">participating </w:t>
      </w:r>
      <w:r w:rsidR="001A0603" w:rsidRPr="00C7207C">
        <w:t>entities and/or individuals</w:t>
      </w:r>
      <w:r w:rsidR="00D61B7D" w:rsidRPr="00C7207C">
        <w:t xml:space="preserve">.  </w:t>
      </w:r>
      <w:r w:rsidR="00F06E36" w:rsidRPr="00C7207C">
        <w:t xml:space="preserve">Identify </w:t>
      </w:r>
      <w:r w:rsidR="006E3C9F" w:rsidRPr="00C7207C">
        <w:t xml:space="preserve">which </w:t>
      </w:r>
      <w:r w:rsidR="003C51A9" w:rsidRPr="00C7207C">
        <w:t xml:space="preserve">of the </w:t>
      </w:r>
      <w:r w:rsidR="001B0FB9" w:rsidRPr="00C7207C">
        <w:t xml:space="preserve">proposed activities each </w:t>
      </w:r>
      <w:r w:rsidR="001A0603" w:rsidRPr="00C7207C">
        <w:t xml:space="preserve">agency, </w:t>
      </w:r>
      <w:r w:rsidR="001B0FB9" w:rsidRPr="00C7207C">
        <w:t>organi</w:t>
      </w:r>
      <w:r w:rsidR="003C51A9" w:rsidRPr="00C7207C">
        <w:t xml:space="preserve">zation, group, or individual is </w:t>
      </w:r>
      <w:r w:rsidR="006B1A60" w:rsidRPr="00C7207C">
        <w:t>responsible fo</w:t>
      </w:r>
      <w:r w:rsidR="00F06E36" w:rsidRPr="00C7207C">
        <w:t xml:space="preserve">r conducting or </w:t>
      </w:r>
      <w:r w:rsidR="001B0FB9" w:rsidRPr="00C7207C">
        <w:t>managing</w:t>
      </w:r>
      <w:r w:rsidR="006E3C9F" w:rsidRPr="00C7207C">
        <w:t xml:space="preserve">.  </w:t>
      </w:r>
      <w:r w:rsidR="003C51A9" w:rsidRPr="00C7207C">
        <w:t xml:space="preserve">Provide complete contact information for </w:t>
      </w:r>
      <w:r w:rsidR="00EB1508" w:rsidRPr="00C7207C">
        <w:t xml:space="preserve">the </w:t>
      </w:r>
      <w:r w:rsidR="003C51A9" w:rsidRPr="00C7207C">
        <w:t xml:space="preserve">individual within </w:t>
      </w:r>
      <w:r w:rsidR="008A0648" w:rsidRPr="00C7207C">
        <w:t xml:space="preserve">the </w:t>
      </w:r>
      <w:r w:rsidR="003C51A9" w:rsidRPr="00C7207C">
        <w:t xml:space="preserve">organization that will oversee/manage the project activities on a day-to-day basis.  </w:t>
      </w:r>
      <w:r w:rsidR="00AD37D2" w:rsidRPr="00C7207C">
        <w:t xml:space="preserve">If eligibility for funding </w:t>
      </w:r>
      <w:r w:rsidR="00707460" w:rsidRPr="00C7207C">
        <w:t>is based</w:t>
      </w:r>
      <w:r w:rsidR="008221A3" w:rsidRPr="00C7207C">
        <w:t xml:space="preserve"> </w:t>
      </w:r>
      <w:r w:rsidR="00423C9B" w:rsidRPr="00C7207C">
        <w:t xml:space="preserve">in whole or in part </w:t>
      </w:r>
      <w:r w:rsidR="00AD37D2" w:rsidRPr="00C7207C">
        <w:t xml:space="preserve">on </w:t>
      </w:r>
      <w:r w:rsidR="00423C9B" w:rsidRPr="00C7207C">
        <w:t xml:space="preserve">the </w:t>
      </w:r>
      <w:r w:rsidR="00AD37D2" w:rsidRPr="00C7207C">
        <w:t>qualifications of key personnel, p</w:t>
      </w:r>
      <w:r w:rsidR="006E3C9F" w:rsidRPr="00C7207C">
        <w:t xml:space="preserve">rovide </w:t>
      </w:r>
      <w:r w:rsidR="003E582F" w:rsidRPr="00C7207C">
        <w:t xml:space="preserve">for each key person a </w:t>
      </w:r>
      <w:r w:rsidR="006E3C9F" w:rsidRPr="00C7207C">
        <w:t>brief (</w:t>
      </w:r>
      <w:r w:rsidR="006E3C9F" w:rsidRPr="00C7207C">
        <w:rPr>
          <w:b/>
          <w:u w:val="single"/>
        </w:rPr>
        <w:t>1-2 pages</w:t>
      </w:r>
      <w:r w:rsidR="006E3C9F" w:rsidRPr="00C7207C">
        <w:t>)</w:t>
      </w:r>
      <w:r w:rsidR="00F4612B" w:rsidRPr="00C7207C">
        <w:t xml:space="preserve"> but</w:t>
      </w:r>
      <w:r w:rsidR="003E582F" w:rsidRPr="00C7207C">
        <w:t xml:space="preserve"> descriptive overview of their education, experience and other </w:t>
      </w:r>
      <w:r w:rsidR="00F4612B" w:rsidRPr="00C7207C">
        <w:t>skills</w:t>
      </w:r>
      <w:r w:rsidR="003E582F" w:rsidRPr="00C7207C">
        <w:t xml:space="preserve"> that </w:t>
      </w:r>
      <w:r w:rsidR="00F4612B" w:rsidRPr="00C7207C">
        <w:t xml:space="preserve">make them qualified </w:t>
      </w:r>
      <w:r w:rsidR="003E582F" w:rsidRPr="00C7207C">
        <w:t>to</w:t>
      </w:r>
      <w:r w:rsidR="00F4612B" w:rsidRPr="00C7207C">
        <w:t xml:space="preserve"> carry out</w:t>
      </w:r>
      <w:r w:rsidR="003E582F" w:rsidRPr="00C7207C">
        <w:t xml:space="preserve"> the proposed project.</w:t>
      </w:r>
      <w:r w:rsidR="006E3C9F" w:rsidRPr="00C7207C">
        <w:t xml:space="preserve"> </w:t>
      </w:r>
      <w:r w:rsidR="00B511F5" w:rsidRPr="00C7207C">
        <w:t xml:space="preserve">To prevent unnecessary transmission of Personally Identifiable Information, </w:t>
      </w:r>
      <w:r w:rsidR="00B511F5" w:rsidRPr="00C7207C">
        <w:rPr>
          <w:b/>
          <w:i/>
        </w:rPr>
        <w:t>d</w:t>
      </w:r>
      <w:r w:rsidR="006E3C9F" w:rsidRPr="00C7207C">
        <w:rPr>
          <w:b/>
          <w:i/>
        </w:rPr>
        <w:t>o not include Social Security numbers, the names of family members, or any other pe</w:t>
      </w:r>
      <w:r w:rsidR="00BE2F7C" w:rsidRPr="00C7207C">
        <w:rPr>
          <w:b/>
          <w:i/>
        </w:rPr>
        <w:t>rsonal or sensitive information</w:t>
      </w:r>
      <w:r w:rsidR="008221A3" w:rsidRPr="00C7207C">
        <w:rPr>
          <w:b/>
          <w:i/>
        </w:rPr>
        <w:t xml:space="preserve"> </w:t>
      </w:r>
      <w:r w:rsidR="008A0648" w:rsidRPr="00C7207C">
        <w:rPr>
          <w:b/>
          <w:i/>
        </w:rPr>
        <w:t xml:space="preserve">including marital status, religion or physical characteristics </w:t>
      </w:r>
      <w:r w:rsidR="008221A3" w:rsidRPr="00C7207C">
        <w:rPr>
          <w:b/>
          <w:i/>
        </w:rPr>
        <w:t>on the</w:t>
      </w:r>
      <w:r w:rsidR="008B54C5" w:rsidRPr="00C7207C">
        <w:rPr>
          <w:b/>
          <w:i/>
        </w:rPr>
        <w:t xml:space="preserve"> description of key personnel qualifications.</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lastRenderedPageBreak/>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t>
      </w:r>
      <w:r w:rsidRPr="00B85710">
        <w:lastRenderedPageBreak/>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lastRenderedPageBreak/>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w:t>
      </w:r>
      <w:r w:rsidR="00246089" w:rsidRPr="00246089">
        <w:rPr>
          <w:lang w:val="en"/>
        </w:rPr>
        <w:lastRenderedPageBreak/>
        <w:t>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545DF5" w:rsidRDefault="006E3C9F" w:rsidP="00B80393">
      <w:pPr>
        <w:numPr>
          <w:ilvl w:val="0"/>
          <w:numId w:val="2"/>
        </w:numPr>
        <w:tabs>
          <w:tab w:val="clear" w:pos="1080"/>
          <w:tab w:val="num" w:pos="720"/>
        </w:tabs>
        <w:ind w:left="720"/>
        <w:rPr>
          <w:b/>
        </w:rPr>
      </w:pPr>
      <w:r w:rsidRPr="00545DF5">
        <w:rPr>
          <w:b/>
        </w:rPr>
        <w:t xml:space="preserve">Project </w:t>
      </w:r>
      <w:r w:rsidR="00DA26B4" w:rsidRPr="00545DF5">
        <w:rPr>
          <w:b/>
        </w:rPr>
        <w:t>su</w:t>
      </w:r>
      <w:r w:rsidRPr="00545DF5">
        <w:rPr>
          <w:b/>
        </w:rPr>
        <w:t>mmary</w:t>
      </w:r>
      <w:r w:rsidR="00F04A45" w:rsidRPr="00545DF5">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545DF5" w:rsidRDefault="005760DF" w:rsidP="00B80393">
      <w:pPr>
        <w:numPr>
          <w:ilvl w:val="0"/>
          <w:numId w:val="2"/>
        </w:numPr>
        <w:tabs>
          <w:tab w:val="clear" w:pos="1080"/>
          <w:tab w:val="num" w:pos="720"/>
        </w:tabs>
        <w:ind w:left="720"/>
      </w:pPr>
      <w:r w:rsidRPr="00545DF5">
        <w:rPr>
          <w:b/>
        </w:rPr>
        <w:t>Description of k</w:t>
      </w:r>
      <w:r w:rsidR="00DA26B4" w:rsidRPr="00545DF5">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185827">
        <w:rPr>
          <w:sz w:val="24"/>
        </w:rPr>
        <w:t xml:space="preserve">July 20, </w:t>
      </w:r>
      <w:r w:rsidR="007A0C8E">
        <w:rPr>
          <w:sz w:val="24"/>
        </w:rPr>
        <w:t>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lastRenderedPageBreak/>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8A7B85" w:rsidRPr="00F87A2E" w:rsidRDefault="008A7B85" w:rsidP="008A7B85">
      <w:pPr>
        <w:pStyle w:val="BodyText"/>
        <w:jc w:val="left"/>
        <w:rPr>
          <w:sz w:val="24"/>
        </w:rPr>
      </w:pPr>
      <w:bookmarkStart w:id="0" w:name="OLE_LINK2"/>
      <w:bookmarkStart w:id="1" w:name="OLE_LINK3"/>
    </w:p>
    <w:bookmarkEnd w:id="0"/>
    <w:bookmarkEnd w:id="1"/>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BB7DE8" w:rsidRPr="004662E2" w:rsidRDefault="004662E2" w:rsidP="001F77FD">
      <w:pPr>
        <w:rPr>
          <w:bCs/>
        </w:rPr>
      </w:pPr>
      <w:r w:rsidRPr="004662E2">
        <w:rPr>
          <w:bCs/>
        </w:rPr>
        <w:t>When funds are available, we will evaluate proposals based upon which can best meet our project needs—development of MVA for the tidewater goby per the species recovery plan. Service staff will notify applicants of review results by either issuing a fully executed Award electronically or through the mail, or by sending written notification to the applicant that the application will not be funded.</w:t>
      </w:r>
    </w:p>
    <w:p w:rsidR="004662E2" w:rsidRDefault="004662E2"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4662E2">
        <w:t>.</w:t>
      </w:r>
      <w:r w:rsidR="004E2C60" w:rsidRPr="004662E2">
        <w:rPr>
          <w:b/>
          <w:bCs/>
        </w:rPr>
        <w:t xml:space="preserve">  </w:t>
      </w:r>
      <w:r w:rsidRPr="004662E2">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4662E2">
        <w:t xml:space="preserve">Domestic applicants subject to the </w:t>
      </w:r>
      <w:r w:rsidR="00234633" w:rsidRPr="004662E2">
        <w:t xml:space="preserve">SAM registration </w:t>
      </w:r>
      <w:r w:rsidRPr="004662E2">
        <w:t>requ</w:t>
      </w:r>
      <w:r w:rsidR="00573EE1" w:rsidRPr="004662E2">
        <w:t>irement (see Section I</w:t>
      </w:r>
      <w:r w:rsidR="00234633" w:rsidRPr="004662E2">
        <w:t>II</w:t>
      </w:r>
      <w:r w:rsidR="00476187" w:rsidRPr="004662E2">
        <w:t xml:space="preserve"> B.</w:t>
      </w:r>
      <w:r w:rsidR="00573EE1" w:rsidRPr="004662E2">
        <w:t xml:space="preserve">) who </w:t>
      </w:r>
      <w:r w:rsidRPr="004662E2">
        <w:t>receive a waiver</w:t>
      </w:r>
      <w:r w:rsidR="004257C6" w:rsidRPr="004662E2">
        <w:t xml:space="preserve"> from</w:t>
      </w:r>
      <w:r w:rsidRPr="004662E2">
        <w:t xml:space="preserve"> </w:t>
      </w:r>
      <w:r w:rsidR="004257C6" w:rsidRPr="004662E2">
        <w:t xml:space="preserve">receiving funds through </w:t>
      </w:r>
      <w:r w:rsidRPr="004662E2">
        <w:t xml:space="preserve">ASAP must maintain current banking information in </w:t>
      </w:r>
      <w:r w:rsidR="00234633" w:rsidRPr="004662E2">
        <w:t>SAM</w:t>
      </w:r>
      <w:r w:rsidRPr="004662E2">
        <w:t xml:space="preserve">.  Domestic applicants exempt from the </w:t>
      </w:r>
      <w:r w:rsidR="00234633" w:rsidRPr="004662E2">
        <w:t xml:space="preserve">SAM registration </w:t>
      </w:r>
      <w:r w:rsidRPr="004662E2">
        <w:t xml:space="preserve">requirement </w:t>
      </w:r>
      <w:r w:rsidR="00573EE1" w:rsidRPr="004662E2">
        <w:t>who</w:t>
      </w:r>
      <w:r w:rsidRPr="004662E2">
        <w:t xml:space="preserve"> receive a waiver from receiving funds through ASAP will be required to submit their banking information </w:t>
      </w:r>
      <w:r w:rsidR="00573EE1" w:rsidRPr="004662E2">
        <w:t xml:space="preserve">directly </w:t>
      </w:r>
      <w:r w:rsidRPr="004662E2">
        <w:t xml:space="preserve">to the </w:t>
      </w:r>
      <w:r w:rsidR="00B141AC" w:rsidRPr="004662E2">
        <w:t>Service</w:t>
      </w:r>
      <w:r w:rsidRPr="004662E2">
        <w:t xml:space="preserve"> program.  </w:t>
      </w:r>
      <w:r w:rsidR="00573EE1" w:rsidRPr="004662E2">
        <w:t xml:space="preserve">However, </w:t>
      </w:r>
      <w:r w:rsidR="00573EE1" w:rsidRPr="004662E2">
        <w:rPr>
          <w:b/>
          <w:i/>
        </w:rPr>
        <w:t>d</w:t>
      </w:r>
      <w:r w:rsidRPr="004662E2">
        <w:rPr>
          <w:b/>
          <w:i/>
        </w:rPr>
        <w:t xml:space="preserve">o NOT submit any banking information </w:t>
      </w:r>
      <w:r w:rsidR="00691366" w:rsidRPr="004662E2">
        <w:rPr>
          <w:b/>
          <w:i/>
        </w:rPr>
        <w:t xml:space="preserve">to the </w:t>
      </w:r>
      <w:r w:rsidR="00B141AC" w:rsidRPr="004662E2">
        <w:rPr>
          <w:b/>
          <w:i/>
        </w:rPr>
        <w:t>Service</w:t>
      </w:r>
      <w:r w:rsidR="00691366" w:rsidRPr="004662E2">
        <w:rPr>
          <w:b/>
          <w:i/>
        </w:rPr>
        <w:t xml:space="preserve"> </w:t>
      </w:r>
      <w:r w:rsidRPr="004662E2">
        <w:rPr>
          <w:b/>
          <w:i/>
        </w:rPr>
        <w:t xml:space="preserve">until it is requested </w:t>
      </w:r>
      <w:r w:rsidR="00573EE1" w:rsidRPr="004662E2">
        <w:rPr>
          <w:b/>
          <w:i/>
        </w:rPr>
        <w:t xml:space="preserve">from you </w:t>
      </w:r>
      <w:r w:rsidRPr="004662E2">
        <w:rPr>
          <w:b/>
          <w:i/>
        </w:rPr>
        <w:t xml:space="preserve">by the </w:t>
      </w:r>
      <w:r w:rsidR="00B141AC" w:rsidRPr="004662E2">
        <w:rPr>
          <w:b/>
          <w:i/>
        </w:rPr>
        <w:t>Service</w:t>
      </w:r>
      <w:r w:rsidR="00573EE1" w:rsidRPr="004662E2">
        <w:rPr>
          <w:b/>
          <w:i/>
        </w:rPr>
        <w:t xml:space="preserve"> program</w:t>
      </w:r>
      <w:r w:rsidRPr="004662E2">
        <w:rPr>
          <w:b/>
          <w:i/>
        </w:rPr>
        <w:t>!</w:t>
      </w:r>
      <w:r w:rsidRPr="00F87A2E">
        <w:t xml:space="preserve">  </w:t>
      </w:r>
    </w:p>
    <w:p w:rsidR="00595CC3" w:rsidRPr="00F87A2E" w:rsidRDefault="00595CC3" w:rsidP="00A46991"/>
    <w:p w:rsidR="004E2C60" w:rsidRDefault="00114A89" w:rsidP="00D93480">
      <w:pPr>
        <w:ind w:left="-1"/>
      </w:pPr>
      <w:r>
        <w:rPr>
          <w:b/>
        </w:rPr>
        <w:lastRenderedPageBreak/>
        <w:t>Transmitt</w:t>
      </w:r>
      <w:bookmarkStart w:id="2" w:name="_GoBack"/>
      <w:bookmarkEnd w:id="2"/>
      <w:r>
        <w:rPr>
          <w:b/>
        </w:rPr>
        <w: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114A89" w:rsidP="00C55796">
      <w:pPr>
        <w:spacing w:after="120"/>
        <w:ind w:left="-1"/>
      </w:pPr>
      <w:r w:rsidRPr="00114A89">
        <w:t>Events may occur between the scheduled performance reporting dates that have significant impact upon the supp</w:t>
      </w:r>
      <w:r>
        <w:t xml:space="preserve">orted activity.  In such cases, recipients are required to notify the </w:t>
      </w:r>
      <w:r w:rsidR="00B141AC">
        <w:t>Service</w:t>
      </w:r>
      <w:r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lastRenderedPageBreak/>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DD7751" w:rsidP="00910874">
      <w:pPr>
        <w:rPr>
          <w:lang w:val="pt-BR"/>
        </w:rPr>
      </w:pPr>
    </w:p>
    <w:p w:rsidR="004662E2" w:rsidRDefault="004662E2" w:rsidP="00910874">
      <w:pPr>
        <w:rPr>
          <w:lang w:val="pt-BR"/>
        </w:rPr>
      </w:pPr>
      <w:r>
        <w:rPr>
          <w:lang w:val="pt-BR"/>
        </w:rPr>
        <w:t>Bill Standley</w:t>
      </w:r>
    </w:p>
    <w:p w:rsidR="004662E2" w:rsidRPr="004662E2" w:rsidRDefault="004662E2" w:rsidP="004662E2">
      <w:pPr>
        <w:rPr>
          <w:lang w:val="pt-BR"/>
        </w:rPr>
      </w:pPr>
      <w:r w:rsidRPr="004662E2">
        <w:rPr>
          <w:lang w:val="pt-BR"/>
        </w:rPr>
        <w:t>U.S. Fish and Wildlife Service</w:t>
      </w:r>
    </w:p>
    <w:p w:rsidR="004662E2" w:rsidRPr="004662E2" w:rsidRDefault="004662E2" w:rsidP="004662E2">
      <w:pPr>
        <w:rPr>
          <w:lang w:val="pt-BR"/>
        </w:rPr>
      </w:pPr>
      <w:r w:rsidRPr="004662E2">
        <w:rPr>
          <w:lang w:val="pt-BR"/>
        </w:rPr>
        <w:t>Ventura Fish and Wildlife Office</w:t>
      </w:r>
    </w:p>
    <w:p w:rsidR="004662E2" w:rsidRPr="004662E2" w:rsidRDefault="004662E2" w:rsidP="004662E2">
      <w:pPr>
        <w:rPr>
          <w:lang w:val="pt-BR"/>
        </w:rPr>
      </w:pPr>
      <w:r w:rsidRPr="004662E2">
        <w:rPr>
          <w:lang w:val="pt-BR"/>
        </w:rPr>
        <w:t>2493 Portola Road, Suite B</w:t>
      </w:r>
    </w:p>
    <w:p w:rsidR="004662E2" w:rsidRPr="004662E2" w:rsidRDefault="004662E2" w:rsidP="004662E2">
      <w:pPr>
        <w:rPr>
          <w:lang w:val="pt-BR"/>
        </w:rPr>
      </w:pPr>
      <w:r w:rsidRPr="004662E2">
        <w:rPr>
          <w:lang w:val="pt-BR"/>
        </w:rPr>
        <w:t>Vetura, CA 93003</w:t>
      </w:r>
    </w:p>
    <w:p w:rsidR="004662E2" w:rsidRDefault="004662E2" w:rsidP="004662E2">
      <w:pPr>
        <w:rPr>
          <w:lang w:val="pt-BR"/>
        </w:rPr>
      </w:pPr>
      <w:r>
        <w:rPr>
          <w:lang w:val="pt-BR"/>
        </w:rPr>
        <w:t>Email: bill_standley</w:t>
      </w:r>
      <w:r w:rsidRPr="004662E2">
        <w:rPr>
          <w:lang w:val="pt-BR"/>
        </w:rPr>
        <w:t>@fws.gov</w:t>
      </w:r>
    </w:p>
    <w:p w:rsidR="002C216E" w:rsidRDefault="002C216E" w:rsidP="00910874">
      <w:pPr>
        <w:rPr>
          <w:lang w:val="pt-BR"/>
        </w:rPr>
      </w:pPr>
    </w:p>
    <w:p w:rsidR="00492B9D" w:rsidRPr="002061A1" w:rsidRDefault="00E04032" w:rsidP="00492B9D">
      <w:r>
        <w:rPr>
          <w:b/>
          <w:bCs/>
        </w:rPr>
        <w:t>IX</w:t>
      </w:r>
      <w:r w:rsidR="002061A1">
        <w:rPr>
          <w:b/>
          <w:bCs/>
        </w:rPr>
        <w:t xml:space="preserve">. Paperwork Reduction Act Statement: </w:t>
      </w:r>
      <w:r w:rsidR="00A627FC" w:rsidRPr="002061A1">
        <w:t>The Pape</w:t>
      </w:r>
      <w:r w:rsidR="006A5C39" w:rsidRPr="002061A1">
        <w:t xml:space="preserve">rwork Reduction Act requires us </w:t>
      </w:r>
      <w:r w:rsidR="00A627FC" w:rsidRPr="002061A1">
        <w:t xml:space="preserve">to tell you why we are collecting this information, how we will use it, and whether or not you have to respond.   A response to this Notice of Funding </w:t>
      </w:r>
      <w:r w:rsidR="00A33DA4">
        <w:t>Opportunity</w:t>
      </w:r>
      <w:r w:rsidR="00A33DA4" w:rsidRPr="002061A1">
        <w:t xml:space="preserve"> </w:t>
      </w:r>
      <w:r w:rsidR="00A627FC" w:rsidRPr="002061A1">
        <w:t xml:space="preserve">is required to receive funding.  A Federal agency may not conduct or </w:t>
      </w:r>
      <w:r w:rsidR="004B2468" w:rsidRPr="002061A1">
        <w:t>sponsor</w:t>
      </w:r>
      <w:r w:rsidR="00A627FC" w:rsidRPr="002061A1">
        <w:t xml:space="preserve"> and you are not required to respond to a collection of information unless it displays a currently valid OMB control number.  OMB has approved this collection and assigned OMB Control No</w:t>
      </w:r>
      <w:r w:rsidR="00A627FC" w:rsidRPr="0053427C">
        <w:t>.</w:t>
      </w:r>
      <w:r w:rsidR="00CD6527">
        <w:t xml:space="preserve"> 4040-004</w:t>
      </w:r>
      <w:r w:rsidR="00A627FC" w:rsidRPr="0053427C">
        <w:t>,</w:t>
      </w:r>
      <w:r w:rsidR="00A627FC" w:rsidRPr="002061A1">
        <w:t xml:space="preserve"> which expires</w:t>
      </w:r>
      <w:r w:rsidR="006A5C39" w:rsidRPr="002061A1">
        <w:t xml:space="preserve"> on</w:t>
      </w:r>
      <w:r w:rsidR="00A627FC" w:rsidRPr="002061A1">
        <w:t xml:space="preserve"> </w:t>
      </w:r>
      <w:r w:rsidR="00CD6527">
        <w:t>8/31/2016</w:t>
      </w:r>
      <w:r w:rsidR="00A627FC" w:rsidRPr="002061A1">
        <w:t xml:space="preserve">.  </w:t>
      </w:r>
      <w:r w:rsidR="00492B9D" w:rsidRPr="002061A1">
        <w:t xml:space="preserve">The public reporting burden for this collection of information is estimated to average </w:t>
      </w:r>
      <w:r w:rsidR="00A627FC" w:rsidRPr="002061A1">
        <w:t>of</w:t>
      </w:r>
      <w:r w:rsidR="00CD6527">
        <w:t xml:space="preserve"> 30 minutes per </w:t>
      </w:r>
      <w:r w:rsidR="00A627FC" w:rsidRPr="002061A1">
        <w:t>application and</w:t>
      </w:r>
      <w:r w:rsidR="00CD6527">
        <w:t xml:space="preserve"> 1 </w:t>
      </w:r>
      <w:proofErr w:type="gramStart"/>
      <w:r w:rsidR="00CD6527">
        <w:t xml:space="preserve">hour </w:t>
      </w:r>
      <w:r w:rsidR="00D556AB" w:rsidRPr="002061A1">
        <w:t xml:space="preserve"> </w:t>
      </w:r>
      <w:r w:rsidR="00492B9D" w:rsidRPr="002061A1">
        <w:t>per</w:t>
      </w:r>
      <w:proofErr w:type="gramEnd"/>
      <w:r w:rsidR="00D556AB" w:rsidRPr="002061A1">
        <w:t xml:space="preserve"> performance report.  </w:t>
      </w:r>
      <w:r w:rsidR="00A627FC" w:rsidRPr="002061A1">
        <w:t>These burden estimates include time for reviewing instructions and gathering data, but do not include the time needed to complete government</w:t>
      </w:r>
      <w:r w:rsidR="004B2468" w:rsidRPr="002061A1">
        <w:t>-</w:t>
      </w:r>
      <w:r w:rsidR="00A627FC" w:rsidRPr="002061A1">
        <w:t xml:space="preserve">wide </w:t>
      </w:r>
      <w:r w:rsidR="004B2468" w:rsidRPr="002061A1">
        <w:t>S</w:t>
      </w:r>
      <w:r w:rsidR="00A627FC" w:rsidRPr="002061A1">
        <w:t xml:space="preserve">tandard </w:t>
      </w:r>
      <w:r w:rsidR="004B2468" w:rsidRPr="002061A1">
        <w:t>F</w:t>
      </w:r>
      <w:r w:rsidR="00A627FC" w:rsidRPr="002061A1">
        <w:t xml:space="preserve">orms associated with the application and financial reporting.  You may send comments </w:t>
      </w:r>
      <w:r w:rsidR="00492B9D" w:rsidRPr="002061A1">
        <w:t>regarding the burden estimate</w:t>
      </w:r>
      <w:r w:rsidR="00A627FC" w:rsidRPr="002061A1">
        <w:t xml:space="preserve"> or any </w:t>
      </w:r>
      <w:r w:rsidR="00492B9D" w:rsidRPr="002061A1">
        <w:t xml:space="preserve">other </w:t>
      </w:r>
      <w:r w:rsidR="00A627FC" w:rsidRPr="002061A1">
        <w:t xml:space="preserve">aspect of this information collection to the Information Collection Clearance Officer, U.S. Fish and Wildlife Service, </w:t>
      </w:r>
      <w:r w:rsidR="002C216E">
        <w:t xml:space="preserve">Division of Policy and Directives Management, 5275 Leesburg Pike, Falls Church, </w:t>
      </w:r>
      <w:r w:rsidR="002C216E" w:rsidRPr="002C216E">
        <w:t>VA 22041</w:t>
      </w:r>
      <w:r w:rsidR="00A627FC" w:rsidRPr="002061A1">
        <w:t>.</w:t>
      </w:r>
    </w:p>
    <w:sectPr w:rsidR="00492B9D"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185827">
      <w:rPr>
        <w:b/>
        <w:bCs/>
        <w:noProof/>
        <w:sz w:val="20"/>
        <w:szCs w:val="20"/>
      </w:rPr>
      <w:t>10</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185827">
      <w:rPr>
        <w:b/>
        <w:bCs/>
        <w:noProof/>
        <w:sz w:val="20"/>
        <w:szCs w:val="20"/>
      </w:rPr>
      <w:t>10</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85827"/>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45AA"/>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662E2"/>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45DF5"/>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67A9"/>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6849"/>
    <w:rsid w:val="005F7790"/>
    <w:rsid w:val="0060202B"/>
    <w:rsid w:val="00606868"/>
    <w:rsid w:val="00610380"/>
    <w:rsid w:val="00610E6D"/>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1F"/>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8D9"/>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1DA"/>
    <w:rsid w:val="0079522B"/>
    <w:rsid w:val="00797945"/>
    <w:rsid w:val="007A0864"/>
    <w:rsid w:val="007A0C8E"/>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17E5"/>
    <w:rsid w:val="00802965"/>
    <w:rsid w:val="008110E7"/>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3CD8"/>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6F5F"/>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975C1"/>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D6F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07C"/>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B7F5E"/>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6CDF"/>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1A5CA-61D7-4C1D-AF9E-72AB5795909D}">
  <ds:schemaRef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bbeea1d4-0d4b-44bb-8f87-0664505381b8"/>
    <ds:schemaRef ds:uri="http://purl.org/dc/elements/1.1/"/>
  </ds:schemaRefs>
</ds:datastoreItem>
</file>

<file path=customXml/itemProps5.xml><?xml version="1.0" encoding="utf-8"?>
<ds:datastoreItem xmlns:ds="http://schemas.openxmlformats.org/officeDocument/2006/customXml" ds:itemID="{8F7F96BA-D140-4F71-B2D9-27B38913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4645</Words>
  <Characters>26892</Characters>
  <Application>Microsoft Office Word</Application>
  <DocSecurity>0</DocSecurity>
  <Lines>224</Lines>
  <Paragraphs>62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31475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2015-05-29T22:39:00Z</cp:lastPrinted>
  <dcterms:created xsi:type="dcterms:W3CDTF">2015-07-15T09:59:00Z</dcterms:created>
  <dcterms:modified xsi:type="dcterms:W3CDTF">2015-07-15T10:06:00Z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