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1EF" w:rsidRPr="00CD41EF" w:rsidRDefault="00CD41EF" w:rsidP="00CD41EF">
      <w:pPr>
        <w:spacing w:after="0" w:line="240" w:lineRule="auto"/>
        <w:jc w:val="center"/>
        <w:rPr>
          <w:rFonts w:ascii="Times New Roman" w:eastAsia="Times New Roman" w:hAnsi="Times New Roman" w:cs="Times New Roman"/>
          <w:b/>
          <w:sz w:val="32"/>
          <w:szCs w:val="32"/>
        </w:rPr>
      </w:pPr>
      <w:bookmarkStart w:id="0" w:name="_GoBack"/>
      <w:bookmarkEnd w:id="0"/>
      <w:r w:rsidRPr="00CD41EF">
        <w:rPr>
          <w:rFonts w:ascii="Times New Roman" w:eastAsia="Times New Roman" w:hAnsi="Times New Roman" w:cs="Times New Roman"/>
          <w:b/>
          <w:sz w:val="32"/>
          <w:szCs w:val="32"/>
        </w:rPr>
        <w:t>National Clean Plant Network (NCPN)</w:t>
      </w:r>
    </w:p>
    <w:p w:rsidR="00CD41EF" w:rsidRPr="00CD41EF" w:rsidRDefault="00CD41EF" w:rsidP="00CD41EF">
      <w:pPr>
        <w:spacing w:after="0" w:line="240" w:lineRule="auto"/>
        <w:jc w:val="center"/>
        <w:rPr>
          <w:rFonts w:ascii="Times New Roman" w:eastAsia="Times New Roman" w:hAnsi="Times New Roman" w:cs="Times New Roman"/>
          <w:b/>
          <w:sz w:val="24"/>
          <w:szCs w:val="24"/>
        </w:rPr>
      </w:pPr>
      <w:r w:rsidRPr="00CD41EF">
        <w:rPr>
          <w:rFonts w:ascii="Times New Roman" w:eastAsia="Times New Roman" w:hAnsi="Times New Roman" w:cs="Times New Roman"/>
          <w:b/>
          <w:sz w:val="32"/>
          <w:szCs w:val="32"/>
        </w:rPr>
        <w:t>Cooperative Agreement Program</w:t>
      </w:r>
    </w:p>
    <w:p w:rsidR="00CD41EF" w:rsidRPr="00CD41EF" w:rsidRDefault="00CD41EF" w:rsidP="00CD41EF">
      <w:pPr>
        <w:spacing w:after="0" w:line="240" w:lineRule="auto"/>
        <w:rPr>
          <w:rFonts w:ascii="Times New Roman" w:eastAsia="Times New Roman" w:hAnsi="Times New Roman" w:cs="Times New Roman"/>
          <w:strike/>
          <w:sz w:val="24"/>
          <w:szCs w:val="24"/>
        </w:rPr>
      </w:pPr>
    </w:p>
    <w:p w:rsidR="00CD41EF" w:rsidRPr="00CD41EF" w:rsidRDefault="00CD41EF" w:rsidP="00CD41EF">
      <w:pPr>
        <w:spacing w:after="0" w:line="240" w:lineRule="auto"/>
        <w:jc w:val="center"/>
        <w:rPr>
          <w:rFonts w:ascii="Times New Roman" w:eastAsia="Times New Roman" w:hAnsi="Times New Roman" w:cs="Times New Roman"/>
          <w:b/>
          <w:smallCaps/>
          <w:sz w:val="28"/>
          <w:szCs w:val="28"/>
          <w:u w:val="single"/>
        </w:rPr>
      </w:pPr>
      <w:r w:rsidRPr="00CD41EF">
        <w:rPr>
          <w:rFonts w:ascii="Times New Roman" w:eastAsia="Times New Roman" w:hAnsi="Times New Roman" w:cs="Times New Roman"/>
          <w:b/>
          <w:smallCaps/>
          <w:sz w:val="28"/>
          <w:szCs w:val="28"/>
          <w:u w:val="single"/>
        </w:rPr>
        <w:t>WORK PLAN FORMAT</w:t>
      </w:r>
    </w:p>
    <w:p w:rsidR="00CD41EF" w:rsidRPr="00CD41EF" w:rsidRDefault="00CD41EF" w:rsidP="00CD41EF">
      <w:pPr>
        <w:tabs>
          <w:tab w:val="left" w:pos="720"/>
        </w:tabs>
        <w:spacing w:before="60" w:after="60" w:line="240" w:lineRule="auto"/>
        <w:rPr>
          <w:rFonts w:ascii="Times New Roman" w:eastAsia="Times New Roman" w:hAnsi="Times New Roman" w:cs="Times New Roman"/>
          <w:bCs/>
          <w:iCs/>
          <w:sz w:val="24"/>
          <w:szCs w:val="24"/>
        </w:rPr>
      </w:pPr>
    </w:p>
    <w:p w:rsidR="00CD41EF" w:rsidRPr="00CD41EF" w:rsidRDefault="00CD41EF" w:rsidP="00CD41EF">
      <w:pPr>
        <w:tabs>
          <w:tab w:val="left" w:pos="720"/>
        </w:tabs>
        <w:spacing w:before="60" w:after="60" w:line="240" w:lineRule="auto"/>
        <w:rPr>
          <w:rFonts w:ascii="Times New Roman" w:eastAsia="Times New Roman" w:hAnsi="Times New Roman" w:cs="Times New Roman"/>
          <w:b/>
          <w:bCs/>
          <w:iCs/>
          <w:sz w:val="24"/>
          <w:szCs w:val="24"/>
        </w:rPr>
      </w:pPr>
      <w:r w:rsidRPr="00CD41EF">
        <w:rPr>
          <w:rFonts w:ascii="Times New Roman" w:eastAsia="Times New Roman" w:hAnsi="Times New Roman" w:cs="Times New Roman"/>
          <w:b/>
          <w:bCs/>
          <w:iCs/>
          <w:sz w:val="24"/>
          <w:szCs w:val="24"/>
        </w:rPr>
        <w:t>Cover Page</w:t>
      </w:r>
    </w:p>
    <w:p w:rsidR="00CD41EF" w:rsidRPr="00CD41EF" w:rsidRDefault="00CD41EF" w:rsidP="00CD41EF">
      <w:pPr>
        <w:tabs>
          <w:tab w:val="left" w:pos="72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Name of Project:</w:t>
      </w:r>
    </w:p>
    <w:p w:rsidR="00CD41EF" w:rsidRPr="00CD41EF" w:rsidRDefault="00CD41EF" w:rsidP="00CD41EF">
      <w:pPr>
        <w:tabs>
          <w:tab w:val="left" w:pos="72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One or Two Sentence Project Description:</w:t>
      </w:r>
    </w:p>
    <w:p w:rsidR="00CD41EF" w:rsidRPr="00CD41EF" w:rsidRDefault="00CD41EF" w:rsidP="00CD41EF">
      <w:pPr>
        <w:tabs>
          <w:tab w:val="left" w:pos="72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Principal Investigator:</w:t>
      </w:r>
    </w:p>
    <w:p w:rsidR="00CD41EF" w:rsidRPr="00CD41EF" w:rsidRDefault="00CD41EF" w:rsidP="00CD41EF">
      <w:pPr>
        <w:tabs>
          <w:tab w:val="left" w:pos="72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Name of Entity:</w:t>
      </w:r>
    </w:p>
    <w:p w:rsidR="00CD41EF" w:rsidRPr="00CD41EF" w:rsidRDefault="00CD41EF" w:rsidP="00CD41EF">
      <w:pPr>
        <w:tabs>
          <w:tab w:val="left" w:pos="72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Address:</w:t>
      </w:r>
    </w:p>
    <w:p w:rsidR="00CD41EF" w:rsidRPr="00CD41EF" w:rsidRDefault="00CD41EF" w:rsidP="00CD41EF">
      <w:pPr>
        <w:tabs>
          <w:tab w:val="left" w:pos="72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City, State, Zip:</w:t>
      </w:r>
    </w:p>
    <w:p w:rsidR="00CD41EF" w:rsidRPr="00CD41EF" w:rsidRDefault="00CD41EF" w:rsidP="00CD41EF">
      <w:pPr>
        <w:tabs>
          <w:tab w:val="left" w:pos="72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Office Phone:</w:t>
      </w:r>
    </w:p>
    <w:p w:rsidR="00CD41EF" w:rsidRPr="00CD41EF" w:rsidRDefault="00CD41EF" w:rsidP="00CD41EF">
      <w:pPr>
        <w:tabs>
          <w:tab w:val="left" w:pos="72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Cell Phone:</w:t>
      </w:r>
    </w:p>
    <w:p w:rsidR="00CD41EF" w:rsidRPr="00CD41EF" w:rsidRDefault="00CD41EF" w:rsidP="00CD41EF">
      <w:pPr>
        <w:tabs>
          <w:tab w:val="left" w:pos="72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Fax:</w:t>
      </w:r>
    </w:p>
    <w:p w:rsidR="00CD41EF" w:rsidRPr="00CD41EF" w:rsidRDefault="00CD41EF" w:rsidP="00CD41EF">
      <w:pPr>
        <w:tabs>
          <w:tab w:val="left" w:pos="720"/>
          <w:tab w:val="right" w:pos="9000"/>
        </w:tabs>
        <w:spacing w:before="60" w:after="60" w:line="240" w:lineRule="auto"/>
        <w:ind w:firstLine="360"/>
        <w:rPr>
          <w:rFonts w:ascii="Times New Roman" w:eastAsia="Times New Roman" w:hAnsi="Times New Roman" w:cs="Times New Roman"/>
          <w:bCs/>
          <w:iCs/>
          <w:sz w:val="24"/>
          <w:szCs w:val="24"/>
        </w:rPr>
      </w:pPr>
      <w:r w:rsidRPr="00CD41EF">
        <w:rPr>
          <w:rFonts w:ascii="Times New Roman" w:eastAsia="Times New Roman" w:hAnsi="Times New Roman" w:cs="Times New Roman"/>
          <w:bCs/>
          <w:iCs/>
          <w:sz w:val="24"/>
          <w:szCs w:val="24"/>
        </w:rPr>
        <w:t>E-mail Address (Principal Investigator):</w:t>
      </w:r>
      <w:r w:rsidRPr="00CD41EF">
        <w:rPr>
          <w:rFonts w:ascii="Times New Roman" w:eastAsia="Times New Roman" w:hAnsi="Times New Roman" w:cs="Times New Roman"/>
          <w:bCs/>
          <w:iCs/>
          <w:sz w:val="24"/>
          <w:szCs w:val="24"/>
        </w:rPr>
        <w:tab/>
      </w:r>
    </w:p>
    <w:p w:rsidR="00CD41EF" w:rsidRPr="00CD41EF" w:rsidRDefault="00CD41EF" w:rsidP="00CD41EF">
      <w:pPr>
        <w:tabs>
          <w:tab w:val="left" w:pos="720"/>
          <w:tab w:val="right" w:pos="9000"/>
        </w:tabs>
        <w:spacing w:before="60" w:after="60" w:line="240" w:lineRule="auto"/>
        <w:ind w:firstLine="360"/>
        <w:rPr>
          <w:rFonts w:ascii="Times New Roman" w:eastAsia="Times New Roman" w:hAnsi="Times New Roman" w:cs="Times New Roman"/>
          <w:bCs/>
          <w:iCs/>
          <w:sz w:val="24"/>
          <w:szCs w:val="24"/>
        </w:rPr>
      </w:pPr>
    </w:p>
    <w:p w:rsidR="00CD41EF" w:rsidRPr="00CD41EF" w:rsidRDefault="00CD41EF" w:rsidP="00CD41EF">
      <w:pPr>
        <w:tabs>
          <w:tab w:val="left" w:pos="360"/>
        </w:tabs>
        <w:spacing w:after="24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sz w:val="24"/>
          <w:szCs w:val="24"/>
        </w:rPr>
        <w:t>Name, Title, and Signature of the Official Authorized by the Institution/Agency to Apply for Federal Financial Assistance:  _______________________________________________</w:t>
      </w:r>
    </w:p>
    <w:p w:rsidR="00CD41EF" w:rsidRPr="00CD41EF" w:rsidRDefault="00CD41EF" w:rsidP="00CD41EF">
      <w:pPr>
        <w:tabs>
          <w:tab w:val="left" w:pos="360"/>
          <w:tab w:val="left" w:pos="2880"/>
        </w:tabs>
        <w:spacing w:after="24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sz w:val="24"/>
          <w:szCs w:val="24"/>
        </w:rPr>
        <w:t>Date: ___________</w:t>
      </w: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Please complete each section explained on the following pages and maintain the numbering format on your application.  Section VI, “Application Review Information” provides more details on the information requested and how it will be used to evaluate applications for funding.</w:t>
      </w:r>
    </w:p>
    <w:p w:rsidR="00CD41EF" w:rsidRPr="00CD41EF" w:rsidRDefault="00CD41EF" w:rsidP="00CD41EF">
      <w:pPr>
        <w:tabs>
          <w:tab w:val="left" w:pos="720"/>
        </w:tabs>
        <w:spacing w:before="60" w:after="60" w:line="240" w:lineRule="auto"/>
        <w:rPr>
          <w:rFonts w:ascii="Times New Roman" w:eastAsia="Times New Roman" w:hAnsi="Times New Roman" w:cs="Times New Roman"/>
          <w:i/>
          <w:sz w:val="16"/>
          <w:szCs w:val="16"/>
        </w:rPr>
      </w:pP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u w:val="single"/>
        </w:rPr>
        <w:t xml:space="preserve">Content </w:t>
      </w:r>
      <w:r w:rsidRPr="00CD41EF">
        <w:rPr>
          <w:rFonts w:ascii="Times New Roman" w:eastAsia="Times New Roman" w:hAnsi="Times New Roman" w:cs="Times New Roman"/>
          <w:i/>
          <w:sz w:val="24"/>
          <w:szCs w:val="24"/>
        </w:rPr>
        <w:t xml:space="preserve">– Work Plans (Proposals) should be brief, focused, and specific to the needs of the applicant as transposed against the mission of the National Clean Plant Network.  After a brief explanation of applicant purpose, mission, and methods, the focus of the work plan should be on clarity surrounding the details and specifics of the particular requests of NCPN </w:t>
      </w:r>
      <w:r w:rsidRPr="00CD41EF">
        <w:rPr>
          <w:rFonts w:ascii="Times New Roman" w:eastAsia="Times New Roman" w:hAnsi="Times New Roman" w:cs="Times New Roman"/>
          <w:i/>
          <w:sz w:val="24"/>
          <w:szCs w:val="24"/>
          <w:u w:val="single"/>
        </w:rPr>
        <w:t>including</w:t>
      </w:r>
      <w:r w:rsidRPr="00CD41EF">
        <w:rPr>
          <w:rFonts w:ascii="Times New Roman" w:eastAsia="Times New Roman" w:hAnsi="Times New Roman" w:cs="Times New Roman"/>
          <w:i/>
          <w:sz w:val="24"/>
          <w:szCs w:val="24"/>
        </w:rPr>
        <w:t xml:space="preserve"> clarity on anticipated ‘deliverables resulting from NCPN support..</w:t>
      </w: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u w:val="single"/>
        </w:rPr>
        <w:t>Work Plan Length</w:t>
      </w:r>
      <w:r w:rsidRPr="00CD41EF">
        <w:rPr>
          <w:rFonts w:ascii="Times New Roman" w:eastAsia="Times New Roman" w:hAnsi="Times New Roman" w:cs="Times New Roman"/>
          <w:i/>
          <w:sz w:val="24"/>
          <w:szCs w:val="24"/>
        </w:rPr>
        <w:t xml:space="preserve"> – Excluding the cover page, applicants </w:t>
      </w:r>
      <w:r w:rsidRPr="00CD41EF">
        <w:rPr>
          <w:rFonts w:ascii="Times New Roman" w:eastAsia="Times New Roman" w:hAnsi="Times New Roman" w:cs="Times New Roman"/>
          <w:i/>
          <w:sz w:val="24"/>
          <w:szCs w:val="24"/>
          <w:u w:val="single"/>
        </w:rPr>
        <w:t>shall not exceed 15 pages (font 11, single spaced)</w:t>
      </w:r>
      <w:r w:rsidRPr="00CD41EF">
        <w:rPr>
          <w:rFonts w:ascii="Times New Roman" w:eastAsia="Times New Roman" w:hAnsi="Times New Roman" w:cs="Times New Roman"/>
          <w:i/>
          <w:sz w:val="24"/>
          <w:szCs w:val="24"/>
        </w:rPr>
        <w:t xml:space="preserve"> in Work Plan length </w:t>
      </w:r>
      <w:r w:rsidRPr="00CD41EF">
        <w:rPr>
          <w:rFonts w:ascii="Times New Roman" w:eastAsia="Times New Roman" w:hAnsi="Times New Roman" w:cs="Times New Roman"/>
          <w:i/>
          <w:sz w:val="24"/>
          <w:szCs w:val="24"/>
          <w:u w:val="single"/>
        </w:rPr>
        <w:t>for applications covering up to 2 crops</w:t>
      </w:r>
      <w:r w:rsidRPr="00CD41EF">
        <w:rPr>
          <w:rFonts w:ascii="Times New Roman" w:eastAsia="Times New Roman" w:hAnsi="Times New Roman" w:cs="Times New Roman"/>
          <w:i/>
          <w:sz w:val="24"/>
          <w:szCs w:val="24"/>
        </w:rPr>
        <w:t xml:space="preserve">.  For </w:t>
      </w:r>
      <w:r w:rsidRPr="00CD41EF">
        <w:rPr>
          <w:rFonts w:ascii="Times New Roman" w:eastAsia="Times New Roman" w:hAnsi="Times New Roman" w:cs="Times New Roman"/>
          <w:i/>
          <w:sz w:val="24"/>
          <w:szCs w:val="24"/>
          <w:u w:val="single"/>
        </w:rPr>
        <w:t>each additional crop the Work Plan may be increased by 5 pages</w:t>
      </w:r>
      <w:r w:rsidRPr="00CD41EF">
        <w:rPr>
          <w:rFonts w:ascii="Times New Roman" w:eastAsia="Times New Roman" w:hAnsi="Times New Roman" w:cs="Times New Roman"/>
          <w:i/>
          <w:sz w:val="24"/>
          <w:szCs w:val="24"/>
        </w:rPr>
        <w:t xml:space="preserve"> up to a </w:t>
      </w:r>
      <w:r w:rsidRPr="00CD41EF">
        <w:rPr>
          <w:rFonts w:ascii="Times New Roman" w:eastAsia="Times New Roman" w:hAnsi="Times New Roman" w:cs="Times New Roman"/>
          <w:i/>
          <w:sz w:val="24"/>
          <w:szCs w:val="24"/>
          <w:u w:val="single"/>
        </w:rPr>
        <w:t>maximum not to exceed 25 pages for 4 covered crops or more</w:t>
      </w:r>
      <w:r w:rsidRPr="00CD41EF">
        <w:rPr>
          <w:rFonts w:ascii="Times New Roman" w:eastAsia="Times New Roman" w:hAnsi="Times New Roman" w:cs="Times New Roman"/>
          <w:i/>
          <w:sz w:val="24"/>
          <w:szCs w:val="24"/>
        </w:rPr>
        <w:t>.  This limitation does not include any Federal application forms or proposal cover letters.</w:t>
      </w:r>
    </w:p>
    <w:p w:rsidR="00CD41EF" w:rsidRPr="00CD41EF" w:rsidRDefault="00CD41EF" w:rsidP="00CD41EF">
      <w:pPr>
        <w:tabs>
          <w:tab w:val="left" w:pos="720"/>
        </w:tabs>
        <w:spacing w:before="60" w:after="60" w:line="240" w:lineRule="auto"/>
        <w:rPr>
          <w:rFonts w:ascii="Times New Roman" w:eastAsia="Times New Roman" w:hAnsi="Times New Roman" w:cs="Times New Roman"/>
          <w:i/>
          <w:sz w:val="16"/>
          <w:szCs w:val="16"/>
        </w:rPr>
      </w:pP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u w:val="single"/>
        </w:rPr>
        <w:t>Appendices</w:t>
      </w:r>
      <w:r w:rsidRPr="00CD41EF">
        <w:rPr>
          <w:rFonts w:ascii="Times New Roman" w:eastAsia="Times New Roman" w:hAnsi="Times New Roman" w:cs="Times New Roman"/>
          <w:i/>
          <w:sz w:val="24"/>
          <w:szCs w:val="24"/>
        </w:rPr>
        <w:t xml:space="preserve"> – Applicants may submit documents as Appendices in support of their Work Plan in addition to the Work Plan page limitation.  However, any submitted Appendices over 20 pages total may be assessed at the discretion of NCPN.  This limitation does not include any letters and </w:t>
      </w:r>
      <w:r w:rsidRPr="00CD41EF">
        <w:rPr>
          <w:rFonts w:ascii="Times New Roman" w:eastAsia="Times New Roman" w:hAnsi="Times New Roman" w:cs="Times New Roman"/>
          <w:i/>
          <w:sz w:val="24"/>
          <w:szCs w:val="24"/>
        </w:rPr>
        <w:lastRenderedPageBreak/>
        <w:t>support information regarding process compliance or any submitted program or unit Business Plans, Annual Entity Reports, or recommended 5-year Program and Fiscal Plans.</w:t>
      </w:r>
    </w:p>
    <w:p w:rsidR="00CD41EF" w:rsidRPr="00CD41EF" w:rsidRDefault="00CD41EF" w:rsidP="00CD41EF">
      <w:pPr>
        <w:tabs>
          <w:tab w:val="left" w:pos="720"/>
        </w:tabs>
        <w:spacing w:before="60" w:after="60" w:line="240" w:lineRule="auto"/>
        <w:rPr>
          <w:rFonts w:ascii="Times New Roman" w:eastAsia="Times New Roman" w:hAnsi="Times New Roman" w:cs="Times New Roman"/>
          <w:i/>
          <w:sz w:val="16"/>
          <w:szCs w:val="16"/>
        </w:rPr>
      </w:pP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u w:val="single"/>
        </w:rPr>
        <w:t xml:space="preserve">Format </w:t>
      </w:r>
      <w:r w:rsidRPr="00CD41EF">
        <w:rPr>
          <w:rFonts w:ascii="Times New Roman" w:eastAsia="Times New Roman" w:hAnsi="Times New Roman" w:cs="Times New Roman"/>
          <w:i/>
          <w:sz w:val="24"/>
          <w:szCs w:val="24"/>
        </w:rPr>
        <w:t>- It is very important that applicants keep to the suggested format for visual consistency in proposals and applications; with any non-format data such as spreadsheets, charts, or graphs being submitted as Appendices.</w:t>
      </w: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p>
    <w:p w:rsidR="00CD41EF" w:rsidRPr="00CD41EF" w:rsidRDefault="00CD41EF" w:rsidP="00CD41EF">
      <w:pPr>
        <w:tabs>
          <w:tab w:val="left" w:pos="720"/>
        </w:tabs>
        <w:spacing w:before="60" w:after="60" w:line="240" w:lineRule="auto"/>
        <w:rPr>
          <w:rFonts w:ascii="Times New Roman" w:eastAsia="Times New Roman" w:hAnsi="Times New Roman" w:cs="Times New Roman"/>
          <w:sz w:val="24"/>
          <w:szCs w:val="24"/>
        </w:rPr>
      </w:pPr>
      <w:r w:rsidRPr="00CD41EF">
        <w:rPr>
          <w:rFonts w:ascii="Times New Roman" w:eastAsia="Times New Roman" w:hAnsi="Times New Roman" w:cs="Times New Roman"/>
          <w:i/>
          <w:sz w:val="24"/>
          <w:szCs w:val="24"/>
          <w:u w:val="single"/>
        </w:rPr>
        <w:t>Work Plan Table of Contents</w:t>
      </w:r>
      <w:r w:rsidRPr="00CD41EF">
        <w:rPr>
          <w:rFonts w:ascii="Times New Roman" w:eastAsia="Times New Roman" w:hAnsi="Times New Roman" w:cs="Times New Roman"/>
          <w:i/>
          <w:sz w:val="24"/>
          <w:szCs w:val="24"/>
        </w:rPr>
        <w:t xml:space="preserve"> - Applicants may also include a Work Plan “Table of Contents” (also excluded from the page maximum count for Work Plan length).</w:t>
      </w:r>
    </w:p>
    <w:p w:rsidR="00CD41EF" w:rsidRPr="00CD41EF" w:rsidRDefault="00CD41EF" w:rsidP="00CD41EF">
      <w:pPr>
        <w:tabs>
          <w:tab w:val="left" w:pos="720"/>
        </w:tabs>
        <w:spacing w:before="60" w:after="60" w:line="240" w:lineRule="auto"/>
        <w:rPr>
          <w:rFonts w:ascii="Times New Roman" w:eastAsia="Times New Roman" w:hAnsi="Times New Roman" w:cs="Times New Roman"/>
          <w:sz w:val="24"/>
          <w:szCs w:val="24"/>
        </w:rPr>
      </w:pPr>
    </w:p>
    <w:p w:rsidR="00CD41EF" w:rsidRPr="00CD41EF" w:rsidRDefault="00CD41EF" w:rsidP="00CD41EF">
      <w:pPr>
        <w:spacing w:after="0" w:line="240" w:lineRule="auto"/>
        <w:jc w:val="right"/>
        <w:rPr>
          <w:rFonts w:ascii="Times New Roman" w:eastAsia="Times New Roman" w:hAnsi="Times New Roman" w:cs="Times New Roman"/>
          <w:b/>
          <w:bCs/>
          <w:i/>
          <w:sz w:val="24"/>
          <w:szCs w:val="24"/>
        </w:rPr>
      </w:pPr>
      <w:r w:rsidRPr="00CD41EF">
        <w:rPr>
          <w:rFonts w:ascii="Times New Roman" w:eastAsia="Times New Roman" w:hAnsi="Times New Roman" w:cs="Times New Roman"/>
          <w:b/>
          <w:bCs/>
          <w:sz w:val="24"/>
          <w:szCs w:val="24"/>
        </w:rPr>
        <w:t xml:space="preserve">APHIS Agreement No: </w:t>
      </w:r>
      <w:r w:rsidRPr="00CD41EF">
        <w:rPr>
          <w:rFonts w:ascii="Times New Roman" w:eastAsia="Times New Roman" w:hAnsi="Times New Roman" w:cs="Times New Roman"/>
          <w:bCs/>
          <w:i/>
          <w:sz w:val="24"/>
          <w:szCs w:val="24"/>
          <w:u w:val="single"/>
        </w:rPr>
        <w:t>(To be Completed by USDA for Successful Applicants)</w:t>
      </w:r>
    </w:p>
    <w:p w:rsidR="00CD41EF" w:rsidRPr="00CD41EF" w:rsidRDefault="00CD41EF" w:rsidP="00CD41EF">
      <w:pPr>
        <w:spacing w:after="0" w:line="240" w:lineRule="auto"/>
        <w:jc w:val="right"/>
        <w:rPr>
          <w:rFonts w:ascii="Times New Roman" w:eastAsia="Times New Roman" w:hAnsi="Times New Roman" w:cs="Times New Roman"/>
          <w:bCs/>
          <w:sz w:val="24"/>
          <w:szCs w:val="24"/>
          <w:u w:val="single"/>
        </w:rPr>
      </w:pPr>
      <w:r w:rsidRPr="00CD41EF">
        <w:rPr>
          <w:rFonts w:ascii="Times New Roman" w:eastAsia="Times New Roman" w:hAnsi="Times New Roman" w:cs="Times New Roman"/>
          <w:b/>
          <w:bCs/>
          <w:i/>
          <w:sz w:val="24"/>
          <w:szCs w:val="24"/>
        </w:rPr>
        <w:t>Other Identifying Numbers:</w:t>
      </w:r>
      <w:r w:rsidRPr="00CD41EF">
        <w:rPr>
          <w:rFonts w:ascii="Times New Roman" w:eastAsia="Times New Roman" w:hAnsi="Times New Roman" w:cs="Times New Roman"/>
          <w:b/>
          <w:bCs/>
          <w:sz w:val="24"/>
          <w:szCs w:val="24"/>
        </w:rPr>
        <w:t xml:space="preserve"> </w:t>
      </w:r>
      <w:r w:rsidRPr="00CD41EF">
        <w:rPr>
          <w:rFonts w:ascii="Times New Roman" w:eastAsia="Times New Roman" w:hAnsi="Times New Roman" w:cs="Times New Roman"/>
          <w:bCs/>
          <w:i/>
          <w:sz w:val="24"/>
          <w:szCs w:val="24"/>
          <w:u w:val="single"/>
        </w:rPr>
        <w:t>(Any Applicant Desired Program Identification Numbers)</w:t>
      </w:r>
    </w:p>
    <w:p w:rsidR="00CD41EF" w:rsidRPr="00CD41EF" w:rsidRDefault="00CD41EF" w:rsidP="00CD41EF">
      <w:pPr>
        <w:spacing w:after="0" w:line="240" w:lineRule="auto"/>
        <w:jc w:val="center"/>
        <w:rPr>
          <w:rFonts w:ascii="Times New Roman" w:eastAsia="Times New Roman" w:hAnsi="Times New Roman" w:cs="Times New Roman"/>
          <w:b/>
          <w:bCs/>
          <w:sz w:val="24"/>
          <w:szCs w:val="24"/>
        </w:rPr>
      </w:pPr>
    </w:p>
    <w:p w:rsidR="00CD41EF" w:rsidRPr="00CD41EF" w:rsidRDefault="00CD41EF" w:rsidP="00CD41EF">
      <w:pPr>
        <w:spacing w:after="0" w:line="240" w:lineRule="auto"/>
        <w:jc w:val="center"/>
        <w:rPr>
          <w:rFonts w:ascii="Times New Roman" w:eastAsia="Times New Roman" w:hAnsi="Times New Roman" w:cs="Times New Roman"/>
          <w:b/>
          <w:bCs/>
          <w:sz w:val="24"/>
          <w:szCs w:val="24"/>
        </w:rPr>
      </w:pPr>
      <w:r w:rsidRPr="00CD41EF">
        <w:rPr>
          <w:rFonts w:ascii="Times New Roman" w:eastAsia="Times New Roman" w:hAnsi="Times New Roman" w:cs="Times New Roman"/>
          <w:b/>
          <w:bCs/>
          <w:sz w:val="24"/>
          <w:szCs w:val="24"/>
        </w:rPr>
        <w:t>FEDERAL FISCAL YEAR 2016</w:t>
      </w:r>
    </w:p>
    <w:p w:rsidR="00CD41EF" w:rsidRPr="00CD41EF" w:rsidRDefault="00CD41EF" w:rsidP="00CD41EF">
      <w:pPr>
        <w:spacing w:after="0" w:line="240" w:lineRule="auto"/>
        <w:jc w:val="center"/>
        <w:rPr>
          <w:rFonts w:ascii="Times New Roman" w:eastAsia="Times New Roman" w:hAnsi="Times New Roman" w:cs="Times New Roman"/>
          <w:b/>
          <w:bCs/>
          <w:sz w:val="24"/>
          <w:szCs w:val="24"/>
        </w:rPr>
      </w:pPr>
      <w:r w:rsidRPr="00CD41EF">
        <w:rPr>
          <w:rFonts w:ascii="Times New Roman" w:eastAsia="Times New Roman" w:hAnsi="Times New Roman" w:cs="Times New Roman"/>
          <w:b/>
          <w:bCs/>
          <w:sz w:val="24"/>
          <w:szCs w:val="24"/>
        </w:rPr>
        <w:t>WORK PLAN</w:t>
      </w:r>
    </w:p>
    <w:p w:rsidR="00CD41EF" w:rsidRPr="00CD41EF" w:rsidRDefault="00CD41EF" w:rsidP="00CD41EF">
      <w:pPr>
        <w:spacing w:after="0" w:line="240" w:lineRule="auto"/>
        <w:rPr>
          <w:rFonts w:ascii="Times New Roman" w:eastAsia="Times New Roman" w:hAnsi="Times New Roman" w:cs="Times New Roman"/>
          <w:bCs/>
          <w:sz w:val="24"/>
          <w:szCs w:val="24"/>
        </w:rPr>
      </w:pPr>
    </w:p>
    <w:p w:rsidR="00CD41EF" w:rsidRPr="00CD41EF" w:rsidRDefault="00CD41EF" w:rsidP="00CD41EF">
      <w:pPr>
        <w:spacing w:after="0" w:line="240" w:lineRule="auto"/>
        <w:jc w:val="center"/>
        <w:rPr>
          <w:rFonts w:ascii="Times New Roman" w:eastAsia="Times New Roman" w:hAnsi="Times New Roman" w:cs="Times New Roman"/>
          <w:bCs/>
          <w:i/>
          <w:sz w:val="24"/>
          <w:szCs w:val="24"/>
        </w:rPr>
      </w:pPr>
      <w:r w:rsidRPr="00CD41EF">
        <w:rPr>
          <w:rFonts w:ascii="Times New Roman" w:eastAsia="Times New Roman" w:hAnsi="Times New Roman" w:cs="Times New Roman"/>
          <w:bCs/>
          <w:i/>
          <w:sz w:val="24"/>
          <w:szCs w:val="24"/>
        </w:rPr>
        <w:t>Name and Location of the Party Applying for Support</w:t>
      </w:r>
    </w:p>
    <w:p w:rsidR="00CD41EF" w:rsidRPr="00CD41EF" w:rsidRDefault="00CD41EF" w:rsidP="00CD41EF">
      <w:pPr>
        <w:spacing w:after="0" w:line="240" w:lineRule="auto"/>
        <w:jc w:val="center"/>
        <w:rPr>
          <w:rFonts w:ascii="Times New Roman" w:eastAsia="Times New Roman" w:hAnsi="Times New Roman" w:cs="Times New Roman"/>
          <w:bCs/>
          <w:i/>
          <w:sz w:val="24"/>
          <w:szCs w:val="24"/>
        </w:rPr>
      </w:pPr>
    </w:p>
    <w:p w:rsidR="00CD41EF" w:rsidRPr="00CD41EF" w:rsidRDefault="00CD41EF" w:rsidP="00CD41EF">
      <w:pPr>
        <w:widowControl w:val="0"/>
        <w:spacing w:after="0" w:line="240" w:lineRule="auto"/>
        <w:jc w:val="center"/>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Name of Project Being Supported</w:t>
      </w:r>
    </w:p>
    <w:p w:rsidR="00CD41EF" w:rsidRPr="00CD41EF" w:rsidRDefault="00CD41EF" w:rsidP="00CD41EF">
      <w:pPr>
        <w:widowControl w:val="0"/>
        <w:spacing w:after="0" w:line="240" w:lineRule="auto"/>
        <w:jc w:val="center"/>
        <w:rPr>
          <w:rFonts w:ascii="Times New Roman" w:eastAsia="Times New Roman" w:hAnsi="Times New Roman" w:cs="Times New Roman"/>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Provide a brief one or two sentence description of the proposed project for which funding is being sought.</w:t>
      </w:r>
    </w:p>
    <w:p w:rsidR="00CD41EF" w:rsidRPr="00CD41EF" w:rsidRDefault="00CD41EF" w:rsidP="00CD41EF">
      <w:pPr>
        <w:spacing w:after="0" w:line="240" w:lineRule="auto"/>
        <w:rPr>
          <w:rFonts w:ascii="Times New Roman" w:eastAsia="Times New Roman" w:hAnsi="Times New Roman" w:cs="Times New Roman"/>
          <w:i/>
          <w:sz w:val="24"/>
          <w:szCs w:val="24"/>
        </w:rPr>
      </w:pPr>
    </w:p>
    <w:p w:rsidR="00CD41EF" w:rsidRPr="00CD41EF" w:rsidRDefault="00CD41EF" w:rsidP="00CD41EF">
      <w:pPr>
        <w:overflowPunct w:val="0"/>
        <w:autoSpaceDE w:val="0"/>
        <w:autoSpaceDN w:val="0"/>
        <w:adjustRightInd w:val="0"/>
        <w:spacing w:after="0" w:line="240" w:lineRule="auto"/>
        <w:textAlignment w:val="baseline"/>
        <w:rPr>
          <w:rFonts w:ascii="Arial" w:eastAsia="Times New Roman" w:hAnsi="Arial" w:cs="Arial"/>
          <w:szCs w:val="20"/>
        </w:rPr>
      </w:pPr>
    </w:p>
    <w:p w:rsidR="00CD41EF" w:rsidRPr="00CD41EF" w:rsidRDefault="00CD41EF" w:rsidP="00CD41EF">
      <w:pPr>
        <w:tabs>
          <w:tab w:val="left" w:pos="360"/>
        </w:tabs>
        <w:spacing w:after="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sz w:val="24"/>
          <w:szCs w:val="24"/>
        </w:rPr>
        <w:t>I.</w:t>
      </w:r>
      <w:r w:rsidRPr="00CD41EF">
        <w:rPr>
          <w:rFonts w:ascii="Times New Roman" w:eastAsia="Times New Roman" w:hAnsi="Times New Roman" w:cs="Times New Roman"/>
          <w:b/>
          <w:sz w:val="24"/>
          <w:szCs w:val="24"/>
        </w:rPr>
        <w:tab/>
        <w:t>Public Purpose – Project Introduction and Program Need:</w:t>
      </w:r>
    </w:p>
    <w:p w:rsidR="00CD41EF" w:rsidRPr="00CD41EF" w:rsidRDefault="00CD41EF" w:rsidP="00CD41EF">
      <w:pPr>
        <w:widowControl w:val="0"/>
        <w:spacing w:after="0" w:line="240" w:lineRule="auto"/>
        <w:rPr>
          <w:rFonts w:ascii="Times New Roman" w:eastAsia="Times New Roman" w:hAnsi="Times New Roman" w:cs="Times New Roman"/>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Provide an overview of the project and information to help others appreciate the value of the project.</w:t>
      </w:r>
    </w:p>
    <w:p w:rsidR="00CD41EF" w:rsidRPr="00CD41EF" w:rsidRDefault="00CD41EF" w:rsidP="00CD41EF">
      <w:pPr>
        <w:tabs>
          <w:tab w:val="left" w:pos="360"/>
        </w:tabs>
        <w:spacing w:after="0" w:line="240" w:lineRule="auto"/>
        <w:rPr>
          <w:rFonts w:ascii="Times New Roman" w:eastAsia="Times New Roman" w:hAnsi="Times New Roman" w:cs="Times New Roman"/>
          <w:sz w:val="24"/>
          <w:szCs w:val="24"/>
        </w:rPr>
      </w:pPr>
    </w:p>
    <w:p w:rsidR="00CD41EF" w:rsidRPr="00CD41EF" w:rsidRDefault="00CD41EF" w:rsidP="00CD41EF">
      <w:pPr>
        <w:tabs>
          <w:tab w:val="left" w:pos="360"/>
        </w:tabs>
        <w:spacing w:after="0" w:line="240" w:lineRule="auto"/>
        <w:rPr>
          <w:rFonts w:ascii="Times New Roman" w:eastAsia="Times New Roman" w:hAnsi="Times New Roman" w:cs="Times New Roman"/>
          <w:b/>
          <w:sz w:val="24"/>
          <w:szCs w:val="24"/>
          <w:u w:val="single"/>
        </w:rPr>
      </w:pPr>
    </w:p>
    <w:p w:rsidR="00CD41EF" w:rsidRPr="00CD41EF" w:rsidRDefault="00CD41EF" w:rsidP="00CD41EF">
      <w:pPr>
        <w:tabs>
          <w:tab w:val="left" w:pos="360"/>
        </w:tabs>
        <w:spacing w:after="0" w:line="240" w:lineRule="auto"/>
        <w:rPr>
          <w:rFonts w:ascii="Times New Roman" w:eastAsia="Times New Roman" w:hAnsi="Times New Roman" w:cs="Times New Roman"/>
          <w:b/>
          <w:bCs/>
          <w:sz w:val="24"/>
          <w:szCs w:val="24"/>
        </w:rPr>
      </w:pPr>
      <w:r w:rsidRPr="00CD41EF">
        <w:rPr>
          <w:rFonts w:ascii="Times New Roman" w:eastAsia="Times New Roman" w:hAnsi="Times New Roman" w:cs="Times New Roman"/>
          <w:b/>
          <w:bCs/>
          <w:sz w:val="24"/>
          <w:szCs w:val="24"/>
        </w:rPr>
        <w:t>II.</w:t>
      </w:r>
      <w:r w:rsidRPr="00CD41EF">
        <w:rPr>
          <w:rFonts w:ascii="Times New Roman" w:eastAsia="Times New Roman" w:hAnsi="Times New Roman" w:cs="Times New Roman"/>
          <w:b/>
          <w:bCs/>
          <w:sz w:val="24"/>
          <w:szCs w:val="24"/>
        </w:rPr>
        <w:tab/>
        <w:t>Cooperative Interest of USDA in Collaborating Jointly with _____________ in this Program:</w:t>
      </w:r>
    </w:p>
    <w:p w:rsidR="00CD41EF" w:rsidRPr="00CD41EF" w:rsidRDefault="00CD41EF" w:rsidP="00CD41EF">
      <w:pPr>
        <w:tabs>
          <w:tab w:val="left" w:pos="360"/>
        </w:tabs>
        <w:spacing w:after="0" w:line="240" w:lineRule="auto"/>
        <w:rPr>
          <w:rFonts w:ascii="Times New Roman" w:eastAsia="Times New Roman" w:hAnsi="Times New Roman" w:cs="Times New Roman"/>
          <w:b/>
          <w:bCs/>
          <w:sz w:val="24"/>
          <w:szCs w:val="24"/>
        </w:rPr>
      </w:pPr>
    </w:p>
    <w:p w:rsidR="00CD41EF" w:rsidRPr="00CD41EF" w:rsidRDefault="00CD41EF" w:rsidP="00CD41EF">
      <w:pPr>
        <w:tabs>
          <w:tab w:val="left" w:pos="360"/>
          <w:tab w:val="left" w:pos="6417"/>
        </w:tabs>
        <w:spacing w:after="0" w:line="240" w:lineRule="auto"/>
        <w:rPr>
          <w:rFonts w:ascii="Times New Roman" w:eastAsia="Times New Roman" w:hAnsi="Times New Roman" w:cs="Times New Roman"/>
          <w:bCs/>
          <w:i/>
          <w:strike/>
          <w:sz w:val="24"/>
          <w:szCs w:val="24"/>
        </w:rPr>
      </w:pPr>
      <w:r w:rsidRPr="00CD41EF">
        <w:rPr>
          <w:rFonts w:ascii="Times New Roman" w:eastAsia="Times New Roman" w:hAnsi="Times New Roman" w:cs="Times New Roman"/>
          <w:bCs/>
          <w:i/>
          <w:sz w:val="24"/>
          <w:szCs w:val="24"/>
        </w:rPr>
        <w:t>Provide information about why you believe that USDA has an interest in collaborating jointly with the applicant in the proposed project.  The response should focus on addressing the mission of APHIS and may also include the missions of ARS and NIFA.</w:t>
      </w:r>
    </w:p>
    <w:p w:rsidR="00CD41EF" w:rsidRPr="00CD41EF" w:rsidRDefault="00CD41EF" w:rsidP="00CD41EF">
      <w:pPr>
        <w:tabs>
          <w:tab w:val="left" w:pos="360"/>
          <w:tab w:val="left" w:pos="6417"/>
        </w:tabs>
        <w:spacing w:after="0" w:line="240" w:lineRule="auto"/>
        <w:rPr>
          <w:rFonts w:ascii="Times New Roman" w:eastAsia="Times New Roman" w:hAnsi="Times New Roman" w:cs="Times New Roman"/>
          <w:bCs/>
          <w:i/>
          <w:sz w:val="24"/>
          <w:szCs w:val="24"/>
        </w:rPr>
      </w:pPr>
    </w:p>
    <w:p w:rsidR="00CD41EF" w:rsidRPr="00CD41EF" w:rsidRDefault="00CD41EF" w:rsidP="00CD41EF">
      <w:pPr>
        <w:tabs>
          <w:tab w:val="left" w:pos="360"/>
        </w:tabs>
        <w:spacing w:after="0" w:line="240" w:lineRule="auto"/>
        <w:rPr>
          <w:rFonts w:ascii="Times New Roman" w:eastAsia="Times New Roman" w:hAnsi="Times New Roman" w:cs="Times New Roman"/>
          <w:b/>
          <w:bCs/>
          <w:sz w:val="24"/>
          <w:szCs w:val="24"/>
        </w:rPr>
      </w:pPr>
    </w:p>
    <w:p w:rsidR="00CD41EF" w:rsidRPr="00CD41EF" w:rsidRDefault="00CD41EF" w:rsidP="00CD41EF">
      <w:pPr>
        <w:tabs>
          <w:tab w:val="left" w:pos="360"/>
        </w:tabs>
        <w:spacing w:after="0" w:line="240" w:lineRule="auto"/>
        <w:rPr>
          <w:rFonts w:ascii="Times New Roman" w:eastAsia="Times New Roman" w:hAnsi="Times New Roman" w:cs="Times New Roman"/>
          <w:bCs/>
          <w:sz w:val="24"/>
          <w:szCs w:val="24"/>
        </w:rPr>
      </w:pPr>
      <w:r w:rsidRPr="00CD41EF">
        <w:rPr>
          <w:rFonts w:ascii="Times New Roman" w:eastAsia="Times New Roman" w:hAnsi="Times New Roman" w:cs="Times New Roman"/>
          <w:b/>
          <w:bCs/>
          <w:sz w:val="24"/>
          <w:szCs w:val="24"/>
        </w:rPr>
        <w:t>III.</w:t>
      </w:r>
      <w:r w:rsidRPr="00CD41EF">
        <w:rPr>
          <w:rFonts w:ascii="Times New Roman" w:eastAsia="Times New Roman" w:hAnsi="Times New Roman" w:cs="Times New Roman"/>
          <w:b/>
          <w:bCs/>
          <w:sz w:val="24"/>
          <w:szCs w:val="24"/>
        </w:rPr>
        <w:tab/>
        <w:t>Alignment with the USDA and NCPN Strategic Goals and Mission Areas:</w:t>
      </w:r>
    </w:p>
    <w:p w:rsidR="00CD41EF" w:rsidRPr="00CD41EF" w:rsidRDefault="00CD41EF" w:rsidP="00CD41EF">
      <w:pPr>
        <w:tabs>
          <w:tab w:val="left" w:pos="360"/>
        </w:tabs>
        <w:spacing w:after="0" w:line="240" w:lineRule="auto"/>
        <w:rPr>
          <w:rFonts w:ascii="Times New Roman" w:eastAsia="Times New Roman" w:hAnsi="Times New Roman" w:cs="Times New Roman"/>
          <w:bCs/>
          <w:sz w:val="24"/>
          <w:szCs w:val="24"/>
        </w:rPr>
      </w:pPr>
    </w:p>
    <w:p w:rsidR="00CD41EF" w:rsidRPr="00CD41EF" w:rsidRDefault="00CD41EF" w:rsidP="00CD41EF">
      <w:pPr>
        <w:tabs>
          <w:tab w:val="left" w:pos="360"/>
        </w:tabs>
        <w:spacing w:after="0" w:line="240" w:lineRule="auto"/>
        <w:rPr>
          <w:rFonts w:ascii="Times New Roman" w:eastAsia="Times New Roman" w:hAnsi="Times New Roman" w:cs="Times New Roman"/>
          <w:bCs/>
          <w:i/>
          <w:sz w:val="24"/>
          <w:szCs w:val="24"/>
        </w:rPr>
      </w:pPr>
      <w:r w:rsidRPr="00CD41EF">
        <w:rPr>
          <w:rFonts w:ascii="Times New Roman" w:eastAsia="Times New Roman" w:hAnsi="Times New Roman" w:cs="Times New Roman"/>
          <w:bCs/>
          <w:i/>
          <w:sz w:val="24"/>
          <w:szCs w:val="24"/>
        </w:rPr>
        <w:t>Refer to Part I.  C. “Alignment with the USDA Strategic Goals and Mission Areas” and Part 1 D. “Alignment with NCPN Program Components” and indicate all that apply.  A brief paragraph explaining the selection(s) is also required.</w:t>
      </w:r>
    </w:p>
    <w:p w:rsidR="00CD41EF" w:rsidRPr="00CD41EF" w:rsidRDefault="00CD41EF" w:rsidP="00CD41EF">
      <w:pPr>
        <w:tabs>
          <w:tab w:val="left" w:pos="360"/>
        </w:tabs>
        <w:spacing w:after="0" w:line="240" w:lineRule="auto"/>
        <w:rPr>
          <w:rFonts w:ascii="Times New Roman" w:eastAsia="Times New Roman" w:hAnsi="Times New Roman" w:cs="Times New Roman"/>
          <w:sz w:val="24"/>
          <w:szCs w:val="24"/>
        </w:rPr>
      </w:pPr>
    </w:p>
    <w:p w:rsidR="00CD41EF" w:rsidRPr="00CD41EF" w:rsidRDefault="00CD41EF" w:rsidP="00CD41EF">
      <w:pPr>
        <w:tabs>
          <w:tab w:val="left" w:pos="360"/>
        </w:tabs>
        <w:spacing w:after="0" w:line="240" w:lineRule="auto"/>
        <w:rPr>
          <w:rFonts w:ascii="Times New Roman" w:eastAsia="Times New Roman" w:hAnsi="Times New Roman" w:cs="Times New Roman"/>
          <w:sz w:val="24"/>
          <w:szCs w:val="24"/>
        </w:rPr>
      </w:pPr>
    </w:p>
    <w:p w:rsidR="00CD41EF" w:rsidRPr="00CD41EF" w:rsidRDefault="00CD41EF" w:rsidP="00CD41EF">
      <w:pPr>
        <w:tabs>
          <w:tab w:val="left" w:pos="360"/>
        </w:tabs>
        <w:spacing w:after="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sz w:val="24"/>
          <w:szCs w:val="24"/>
        </w:rPr>
        <w:t>IV.</w:t>
      </w:r>
      <w:r w:rsidRPr="00CD41EF">
        <w:rPr>
          <w:rFonts w:ascii="Times New Roman" w:eastAsia="Times New Roman" w:hAnsi="Times New Roman" w:cs="Times New Roman"/>
          <w:b/>
          <w:sz w:val="24"/>
          <w:szCs w:val="24"/>
        </w:rPr>
        <w:tab/>
        <w:t>Stakeholder Participation and Industry Focus</w:t>
      </w:r>
    </w:p>
    <w:p w:rsidR="00CD41EF" w:rsidRPr="00CD41EF" w:rsidRDefault="00CD41EF" w:rsidP="00CD41EF">
      <w:pPr>
        <w:tabs>
          <w:tab w:val="left" w:pos="360"/>
        </w:tabs>
        <w:spacing w:after="0" w:line="240" w:lineRule="auto"/>
        <w:rPr>
          <w:rFonts w:ascii="Times New Roman" w:eastAsia="Times New Roman" w:hAnsi="Times New Roman" w:cs="Times New Roman"/>
          <w:b/>
          <w:sz w:val="24"/>
          <w:szCs w:val="24"/>
        </w:rPr>
      </w:pPr>
    </w:p>
    <w:p w:rsidR="00CD41EF" w:rsidRPr="00CD41EF" w:rsidRDefault="00CD41EF" w:rsidP="00CD41EF">
      <w:pPr>
        <w:numPr>
          <w:ilvl w:val="0"/>
          <w:numId w:val="1"/>
        </w:numPr>
        <w:tabs>
          <w:tab w:val="left" w:pos="360"/>
          <w:tab w:val="num" w:pos="720"/>
        </w:tabs>
        <w:spacing w:after="12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sz w:val="24"/>
          <w:szCs w:val="24"/>
        </w:rPr>
        <w:t>Stakeholder Participation:</w:t>
      </w:r>
    </w:p>
    <w:p w:rsidR="00CD41EF" w:rsidRPr="00CD41EF" w:rsidRDefault="00CD41EF" w:rsidP="00CD41EF">
      <w:pPr>
        <w:tabs>
          <w:tab w:val="left" w:pos="360"/>
        </w:tabs>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Provide a listing of the organizations collaboratively involved with the applicant in activities carried out through this proposal and explain their involvement.</w:t>
      </w:r>
    </w:p>
    <w:p w:rsidR="00CD41EF" w:rsidRPr="00CD41EF" w:rsidRDefault="00CD41EF" w:rsidP="00CD41EF">
      <w:pPr>
        <w:spacing w:after="0" w:line="240" w:lineRule="auto"/>
        <w:rPr>
          <w:rFonts w:ascii="Times New Roman" w:eastAsia="Times New Roman" w:hAnsi="Times New Roman" w:cs="Times New Roman"/>
          <w:sz w:val="24"/>
          <w:szCs w:val="24"/>
        </w:rPr>
      </w:pPr>
    </w:p>
    <w:p w:rsidR="00CD41EF" w:rsidRPr="00CD41EF" w:rsidRDefault="00CD41EF" w:rsidP="00CD41EF">
      <w:pPr>
        <w:spacing w:after="0" w:line="240" w:lineRule="auto"/>
        <w:rPr>
          <w:rFonts w:ascii="Times New Roman" w:eastAsia="Times New Roman" w:hAnsi="Times New Roman" w:cs="Times New Roman"/>
          <w:sz w:val="24"/>
          <w:szCs w:val="24"/>
        </w:rPr>
      </w:pPr>
    </w:p>
    <w:p w:rsidR="00CD41EF" w:rsidRPr="00CD41EF" w:rsidRDefault="00CD41EF" w:rsidP="00CD41EF">
      <w:pPr>
        <w:numPr>
          <w:ilvl w:val="0"/>
          <w:numId w:val="1"/>
        </w:numPr>
        <w:tabs>
          <w:tab w:val="num" w:pos="720"/>
        </w:tabs>
        <w:spacing w:after="12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sz w:val="24"/>
          <w:szCs w:val="24"/>
        </w:rPr>
        <w:t>Industry Focus:</w:t>
      </w: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Indicate the industry or industries being served as a result of the products generated through this project.  As applicable, also indicate the commodity, type, and number of deliverables intended for use either by nurseries or growers and the anticipated timeframe for producing and delivering, or otherwise making available, the agreed upon materials and products.</w:t>
      </w:r>
    </w:p>
    <w:p w:rsidR="00CD41EF" w:rsidRPr="00CD41EF" w:rsidRDefault="00CD41EF" w:rsidP="00CD41EF">
      <w:pPr>
        <w:spacing w:after="0" w:line="240" w:lineRule="auto"/>
        <w:rPr>
          <w:rFonts w:ascii="Times New Roman" w:eastAsia="Times New Roman" w:hAnsi="Times New Roman" w:cs="Times New Roman"/>
          <w:sz w:val="24"/>
          <w:szCs w:val="24"/>
        </w:rPr>
      </w:pPr>
    </w:p>
    <w:p w:rsidR="00CD41EF" w:rsidRPr="00CD41EF" w:rsidRDefault="00CD41EF" w:rsidP="00CD41EF">
      <w:pPr>
        <w:tabs>
          <w:tab w:val="left" w:pos="360"/>
        </w:tabs>
        <w:spacing w:after="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sz w:val="24"/>
          <w:szCs w:val="24"/>
        </w:rPr>
        <w:t>V.</w:t>
      </w:r>
      <w:r w:rsidRPr="00CD41EF">
        <w:rPr>
          <w:rFonts w:ascii="Times New Roman" w:eastAsia="Times New Roman" w:hAnsi="Times New Roman" w:cs="Times New Roman"/>
          <w:b/>
          <w:sz w:val="24"/>
          <w:szCs w:val="24"/>
        </w:rPr>
        <w:tab/>
        <w:t>Specialty Crop Governing Bodies and Application Harmonization</w:t>
      </w:r>
    </w:p>
    <w:p w:rsidR="00CD41EF" w:rsidRPr="00CD41EF" w:rsidRDefault="00CD41EF" w:rsidP="00CD41EF">
      <w:pPr>
        <w:spacing w:after="0" w:line="240" w:lineRule="auto"/>
        <w:ind w:left="360"/>
        <w:rPr>
          <w:rFonts w:ascii="Times New Roman" w:eastAsia="Times New Roman" w:hAnsi="Times New Roman" w:cs="Times New Roman"/>
          <w:b/>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 xml:space="preserve">Indicate the involvement of NCPN-focused specialty crop governing bodies in the process of having the application reviewed for networking, prioritization, harmonization, and coordination with other proposals submitted covering the same NCPN specialty crop grouping.  </w:t>
      </w:r>
    </w:p>
    <w:p w:rsidR="00CD41EF" w:rsidRPr="00CD41EF" w:rsidRDefault="00CD41EF" w:rsidP="00CD41EF">
      <w:pPr>
        <w:spacing w:after="0" w:line="240" w:lineRule="auto"/>
        <w:rPr>
          <w:rFonts w:ascii="Times New Roman" w:eastAsia="Times New Roman" w:hAnsi="Times New Roman" w:cs="Times New Roman"/>
          <w:sz w:val="24"/>
          <w:szCs w:val="24"/>
          <w:u w:val="single"/>
        </w:rPr>
      </w:pPr>
    </w:p>
    <w:p w:rsidR="00CD41EF" w:rsidRPr="00CD41EF" w:rsidRDefault="00CD41EF" w:rsidP="00CD41EF">
      <w:pPr>
        <w:tabs>
          <w:tab w:val="left" w:pos="360"/>
        </w:tabs>
        <w:spacing w:after="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sz w:val="24"/>
          <w:szCs w:val="24"/>
        </w:rPr>
        <w:t>VI.</w:t>
      </w:r>
      <w:r w:rsidRPr="00CD41EF">
        <w:rPr>
          <w:rFonts w:ascii="Times New Roman" w:eastAsia="Times New Roman" w:hAnsi="Times New Roman" w:cs="Times New Roman"/>
          <w:b/>
          <w:sz w:val="24"/>
          <w:szCs w:val="24"/>
        </w:rPr>
        <w:tab/>
        <w:t xml:space="preserve"> Project Description</w:t>
      </w:r>
    </w:p>
    <w:p w:rsidR="00CD41EF" w:rsidRPr="00CD41EF" w:rsidRDefault="00CD41EF" w:rsidP="00CD41EF">
      <w:pPr>
        <w:spacing w:after="0" w:line="240" w:lineRule="auto"/>
        <w:ind w:left="720"/>
        <w:rPr>
          <w:rFonts w:ascii="Times New Roman" w:eastAsia="Times New Roman" w:hAnsi="Times New Roman" w:cs="Times New Roman"/>
          <w:sz w:val="24"/>
          <w:szCs w:val="24"/>
        </w:rPr>
      </w:pPr>
    </w:p>
    <w:p w:rsidR="00CD41EF" w:rsidRPr="00CD41EF" w:rsidRDefault="00CD41EF" w:rsidP="00CD41EF">
      <w:pPr>
        <w:tabs>
          <w:tab w:val="left" w:pos="720"/>
        </w:tabs>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 xml:space="preserve">Provide a brief but comprehensive description of the program proposed for funding, including relevant program operation.  This must include purpose, objectives, scope of work, methodology/approach, and expected deliverables.  After a brief explanation of applicant purpose, mission, and methods, the focus of the work plan should be on clarity surrounding the details and specifics of the particular requests of NCPN </w:t>
      </w:r>
      <w:r w:rsidRPr="00CD41EF">
        <w:rPr>
          <w:rFonts w:ascii="Times New Roman" w:eastAsia="Times New Roman" w:hAnsi="Times New Roman" w:cs="Times New Roman"/>
          <w:i/>
          <w:sz w:val="24"/>
          <w:szCs w:val="24"/>
          <w:u w:val="single"/>
        </w:rPr>
        <w:t>including</w:t>
      </w:r>
      <w:r w:rsidRPr="00CD41EF">
        <w:rPr>
          <w:rFonts w:ascii="Times New Roman" w:eastAsia="Times New Roman" w:hAnsi="Times New Roman" w:cs="Times New Roman"/>
          <w:i/>
          <w:sz w:val="24"/>
          <w:szCs w:val="24"/>
        </w:rPr>
        <w:t xml:space="preserve"> clarity on anticipated ‘deliverables resulting from NCPN support..</w:t>
      </w:r>
    </w:p>
    <w:p w:rsidR="00CD41EF" w:rsidRPr="00CD41EF" w:rsidRDefault="00CD41EF" w:rsidP="00CD41EF">
      <w:pPr>
        <w:spacing w:after="0" w:line="240" w:lineRule="auto"/>
        <w:rPr>
          <w:rFonts w:ascii="Times New Roman" w:eastAsia="Times New Roman" w:hAnsi="Times New Roman" w:cs="Times New Roman"/>
          <w:i/>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The project description should also indicate all of the “NCPN Program Components” (See Part I. D.) that are contained in the project and explain how the components shall be addressed.  This includes specific aspects of NCPN governance, operations, research and methods development, outreach and education, and quality assurance and quality control.</w:t>
      </w:r>
    </w:p>
    <w:p w:rsidR="00CD41EF" w:rsidRPr="00CD41EF" w:rsidRDefault="00CD41EF" w:rsidP="00CD41EF">
      <w:pPr>
        <w:spacing w:after="120" w:line="240" w:lineRule="auto"/>
        <w:rPr>
          <w:rFonts w:ascii="Times New Roman" w:eastAsia="Times New Roman" w:hAnsi="Times New Roman" w:cs="Times New Roman"/>
          <w:b/>
          <w:sz w:val="24"/>
          <w:szCs w:val="24"/>
        </w:rPr>
      </w:pPr>
    </w:p>
    <w:p w:rsidR="00CD41EF" w:rsidRPr="00CD41EF" w:rsidRDefault="00CD41EF" w:rsidP="00CD41EF">
      <w:pPr>
        <w:spacing w:after="12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sz w:val="24"/>
          <w:szCs w:val="24"/>
        </w:rPr>
        <w:t>VII. Budget Plan</w:t>
      </w:r>
    </w:p>
    <w:p w:rsidR="00CD41EF" w:rsidRPr="00CD41EF" w:rsidRDefault="00CD41EF" w:rsidP="00CD41EF">
      <w:pPr>
        <w:spacing w:after="0" w:line="240" w:lineRule="auto"/>
        <w:rPr>
          <w:rFonts w:ascii="Times New Roman" w:eastAsia="Times New Roman" w:hAnsi="Times New Roman" w:cs="Times New Roman"/>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Provide budget details that reflect the expenditures for the project presented (or that will be presented) on Standard Form 424A and expand on the details either in the form of a descriptive budget narrative or as suggested below:</w:t>
      </w: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u w:val="single"/>
        </w:rPr>
      </w:pP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 xml:space="preserve">Salaries* </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$_________</w:t>
      </w:r>
    </w:p>
    <w:p w:rsidR="00CD41EF" w:rsidRPr="00CD41EF" w:rsidRDefault="00CD41EF" w:rsidP="00CD41EF">
      <w:pPr>
        <w:widowControl w:val="0"/>
        <w:spacing w:after="0" w:line="240" w:lineRule="auto"/>
        <w:ind w:left="720" w:firstLine="720"/>
        <w:rPr>
          <w:rFonts w:ascii="Times New Roman" w:eastAsia="Times New Roman" w:hAnsi="Times New Roman" w:cs="Times New Roman"/>
          <w:i/>
          <w:sz w:val="24"/>
          <w:szCs w:val="24"/>
        </w:rPr>
      </w:pPr>
      <w:proofErr w:type="gramStart"/>
      <w:r w:rsidRPr="00CD41EF">
        <w:rPr>
          <w:rFonts w:ascii="Times New Roman" w:eastAsia="Times New Roman" w:hAnsi="Times New Roman" w:cs="Times New Roman"/>
          <w:i/>
          <w:sz w:val="24"/>
          <w:szCs w:val="24"/>
        </w:rPr>
        <w:t>and</w:t>
      </w:r>
      <w:proofErr w:type="gramEnd"/>
      <w:r w:rsidRPr="00CD41EF">
        <w:rPr>
          <w:rFonts w:ascii="Times New Roman" w:eastAsia="Times New Roman" w:hAnsi="Times New Roman" w:cs="Times New Roman"/>
          <w:i/>
          <w:sz w:val="24"/>
          <w:szCs w:val="24"/>
        </w:rPr>
        <w:t xml:space="preserve"> Fringe (xx%) </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_________</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 xml:space="preserve">* Applicants </w:t>
      </w:r>
      <w:r w:rsidRPr="00CD41EF">
        <w:rPr>
          <w:rFonts w:ascii="Times New Roman" w:eastAsia="Times New Roman" w:hAnsi="Times New Roman" w:cs="Times New Roman"/>
          <w:i/>
          <w:sz w:val="24"/>
          <w:szCs w:val="24"/>
          <w:u w:val="single"/>
        </w:rPr>
        <w:t>must</w:t>
      </w:r>
      <w:r w:rsidRPr="00CD41EF">
        <w:rPr>
          <w:rFonts w:ascii="Times New Roman" w:eastAsia="Times New Roman" w:hAnsi="Times New Roman" w:cs="Times New Roman"/>
          <w:i/>
          <w:sz w:val="24"/>
          <w:szCs w:val="24"/>
        </w:rPr>
        <w:t xml:space="preserve"> specify type and number of positions and exact salary and number of hours devoted to NCPN</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Equipment**</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_________</w:t>
      </w:r>
    </w:p>
    <w:p w:rsidR="00CD41EF" w:rsidRPr="00CD41EF" w:rsidRDefault="00CD41EF" w:rsidP="00CD41EF">
      <w:pPr>
        <w:spacing w:after="0" w:line="240" w:lineRule="auto"/>
        <w:ind w:left="720"/>
        <w:rPr>
          <w:rFonts w:ascii="Times New Roman" w:eastAsia="Times New Roman" w:hAnsi="Times New Roman" w:cs="Times New Roman"/>
          <w:bCs/>
          <w:i/>
          <w:sz w:val="24"/>
          <w:szCs w:val="24"/>
        </w:rPr>
      </w:pPr>
      <w:r w:rsidRPr="00CD41EF">
        <w:rPr>
          <w:rFonts w:ascii="Times New Roman" w:eastAsia="Times New Roman" w:hAnsi="Times New Roman" w:cs="Times New Roman"/>
          <w:bCs/>
          <w:i/>
          <w:sz w:val="24"/>
          <w:szCs w:val="24"/>
        </w:rPr>
        <w:lastRenderedPageBreak/>
        <w:t>** Specify the type, number, and cost of each piece of equipment requested</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Supplies</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_________</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Travel (per diem X number of days</w:t>
      </w:r>
      <w:proofErr w:type="gramStart"/>
      <w:r w:rsidRPr="00CD41EF">
        <w:rPr>
          <w:rFonts w:ascii="Times New Roman" w:eastAsia="Times New Roman" w:hAnsi="Times New Roman" w:cs="Times New Roman"/>
          <w:i/>
          <w:sz w:val="24"/>
          <w:szCs w:val="24"/>
        </w:rPr>
        <w:t>)=</w:t>
      </w:r>
      <w:proofErr w:type="gramEnd"/>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 xml:space="preserve">           Airfare X number of trips=</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 xml:space="preserve">          Miscellaneous costs=</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_________</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Meeting and Conferences Registration fees X number of conferences</w:t>
      </w:r>
      <w:r w:rsidRPr="00CD41EF">
        <w:rPr>
          <w:rFonts w:ascii="Times New Roman" w:eastAsia="Times New Roman" w:hAnsi="Times New Roman" w:cs="Times New Roman"/>
          <w:i/>
          <w:sz w:val="24"/>
          <w:szCs w:val="24"/>
        </w:rPr>
        <w:tab/>
        <w:t xml:space="preserve">  _________</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Printing/Publications</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_________</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Contracts and Other Services</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_________</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Other Costs (must be specified)</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_________</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Indirect***</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 xml:space="preserve">  _________</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 See additional information on indirect costs below</w:t>
      </w:r>
    </w:p>
    <w:p w:rsidR="00CD41EF" w:rsidRPr="00CD41EF" w:rsidRDefault="00CD41EF" w:rsidP="00CD41EF">
      <w:pPr>
        <w:widowControl w:val="0"/>
        <w:spacing w:after="0" w:line="240" w:lineRule="auto"/>
        <w:ind w:left="720"/>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 xml:space="preserve">Total </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$_________</w:t>
      </w: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u w:val="single"/>
        </w:rPr>
      </w:pP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APHIS Share</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$_________</w:t>
      </w: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Cooperator’s Share</w:t>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r>
      <w:r w:rsidRPr="00CD41EF">
        <w:rPr>
          <w:rFonts w:ascii="Times New Roman" w:eastAsia="Times New Roman" w:hAnsi="Times New Roman" w:cs="Times New Roman"/>
          <w:i/>
          <w:sz w:val="24"/>
          <w:szCs w:val="24"/>
        </w:rPr>
        <w:tab/>
        <w:t>$_________</w:t>
      </w: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u w:val="single"/>
        </w:rPr>
      </w:pP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u w:val="single"/>
        </w:rPr>
        <w:t>Matching funds:</w:t>
      </w:r>
      <w:r w:rsidRPr="00CD41EF">
        <w:rPr>
          <w:rFonts w:ascii="Times New Roman" w:eastAsia="Times New Roman" w:hAnsi="Times New Roman" w:cs="Times New Roman"/>
          <w:i/>
          <w:sz w:val="24"/>
          <w:szCs w:val="24"/>
        </w:rPr>
        <w:t xml:space="preserve">  Indicate any cost-sharing, match contributions, or an enumeration of other funds available for program operations in addition to NCPN requested support here in budget fashion as above.</w:t>
      </w: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Note:  In order to claim indirect costs a current negotiated indirect cost rate agreement must be in place and a copy provided to APHIS at the time of award.</w:t>
      </w: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p>
    <w:p w:rsidR="00CD41EF" w:rsidRPr="00CD41EF" w:rsidRDefault="00CD41EF" w:rsidP="00CD41EF">
      <w:pPr>
        <w:spacing w:after="0" w:line="240" w:lineRule="auto"/>
        <w:rPr>
          <w:rFonts w:ascii="Times New Roman" w:eastAsia="Times New Roman" w:hAnsi="Times New Roman" w:cs="Times New Roman"/>
          <w:b/>
          <w:i/>
          <w:sz w:val="24"/>
          <w:szCs w:val="24"/>
        </w:rPr>
      </w:pPr>
      <w:r w:rsidRPr="00CD41EF">
        <w:rPr>
          <w:rFonts w:ascii="Times New Roman" w:eastAsia="Times New Roman" w:hAnsi="Times New Roman" w:cs="Times New Roman"/>
          <w:i/>
          <w:sz w:val="24"/>
          <w:szCs w:val="24"/>
          <w:u w:val="single"/>
        </w:rPr>
        <w:t>***Indirect Costs – 15% limitation:</w:t>
      </w:r>
      <w:r w:rsidRPr="00CD41EF">
        <w:rPr>
          <w:rFonts w:ascii="Times New Roman" w:eastAsia="Times New Roman" w:hAnsi="Times New Roman" w:cs="Times New Roman"/>
          <w:i/>
          <w:sz w:val="24"/>
          <w:szCs w:val="24"/>
        </w:rPr>
        <w:t xml:space="preserve">  The 2014 Farm Bill restricts indirect costs charged against a cooperative agreement under Section 10007 (including NCPN) to the lesser of 15% of the total Federal funds provided under the cooperative agreement or the Negotiated Indirect Cost Rate Agreement applicable to the recipient as established by law.  The applicant must submit a copy of its fully executed current Negotiated Indirect Cost Rate Agreement, negotiated by its recognized Federal agency, when indirect costs are assessed in the budget.</w:t>
      </w: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u w:val="single"/>
        </w:rPr>
        <w:t>Business Plans or comparable Annual Entity Reports:</w:t>
      </w:r>
      <w:r w:rsidRPr="00CD41EF">
        <w:rPr>
          <w:rFonts w:ascii="Times New Roman" w:eastAsia="Times New Roman" w:hAnsi="Times New Roman" w:cs="Times New Roman"/>
          <w:i/>
          <w:sz w:val="24"/>
          <w:szCs w:val="24"/>
        </w:rPr>
        <w:t xml:space="preserve">  The NCPN Governing Board requests applicants for NCPN funding to submit a program or unit Business Plan or Annual Entity Reports along with their application for support to the extent that such a Business Plan or comparable report exists.  Such information is useful to NCPN in further ascertaining how NCPN resourcing can best be optimized to support applicant needs.</w:t>
      </w: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p>
    <w:p w:rsidR="00CD41EF" w:rsidRPr="00CD41EF" w:rsidRDefault="00CD41EF" w:rsidP="00CD41EF">
      <w:pPr>
        <w:tabs>
          <w:tab w:val="left" w:pos="0"/>
          <w:tab w:val="left" w:pos="360"/>
          <w:tab w:val="left" w:pos="810"/>
          <w:tab w:val="left" w:pos="1260"/>
          <w:tab w:val="left" w:pos="2880"/>
        </w:tabs>
        <w:suppressAutoHyphens/>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u w:val="single"/>
        </w:rPr>
        <w:t>Long-Term Funding Needs Projections:</w:t>
      </w:r>
      <w:r w:rsidRPr="00CD41EF">
        <w:rPr>
          <w:rFonts w:ascii="Times New Roman" w:eastAsia="Times New Roman" w:hAnsi="Times New Roman" w:cs="Times New Roman"/>
          <w:i/>
          <w:sz w:val="24"/>
          <w:szCs w:val="24"/>
        </w:rPr>
        <w:t xml:space="preserve">  If funding needs are anticipated to continue for several years, provision of information as part of this application regarding the applicant’s long-term funding needs, categories of anticipated funding needs, and information on any plans for attaining greater self-sufficiency is also suggested.</w:t>
      </w:r>
    </w:p>
    <w:p w:rsidR="00CD41EF" w:rsidRPr="00CD41EF" w:rsidRDefault="00CD41EF" w:rsidP="00CD41EF">
      <w:pPr>
        <w:spacing w:after="0" w:line="240" w:lineRule="auto"/>
        <w:rPr>
          <w:rFonts w:ascii="Times New Roman" w:eastAsia="Times New Roman" w:hAnsi="Times New Roman" w:cs="Times New Roman"/>
          <w:sz w:val="24"/>
          <w:szCs w:val="24"/>
        </w:rPr>
      </w:pPr>
    </w:p>
    <w:p w:rsidR="00CD41EF" w:rsidRPr="00CD41EF" w:rsidRDefault="00CD41EF" w:rsidP="00CD41EF">
      <w:pPr>
        <w:spacing w:after="120" w:line="240" w:lineRule="auto"/>
        <w:rPr>
          <w:rFonts w:ascii="Times New Roman" w:eastAsia="Times New Roman" w:hAnsi="Times New Roman" w:cs="Times New Roman"/>
          <w:b/>
          <w:sz w:val="24"/>
          <w:szCs w:val="24"/>
        </w:rPr>
      </w:pPr>
      <w:r w:rsidRPr="00CD41EF">
        <w:rPr>
          <w:rFonts w:ascii="Times New Roman" w:eastAsia="Times New Roman" w:hAnsi="Times New Roman" w:cs="Times New Roman"/>
          <w:b/>
          <w:bCs/>
          <w:iCs/>
          <w:sz w:val="24"/>
          <w:szCs w:val="24"/>
        </w:rPr>
        <w:lastRenderedPageBreak/>
        <w:t>VIII. Milestones/Time Tables and Performance Measures</w:t>
      </w: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 xml:space="preserve">VERY IMPORTANT - Define </w:t>
      </w:r>
      <w:r w:rsidRPr="00CD41EF">
        <w:rPr>
          <w:rFonts w:ascii="Times New Roman" w:eastAsia="Times New Roman" w:hAnsi="Times New Roman" w:cs="Times New Roman"/>
          <w:i/>
          <w:sz w:val="24"/>
          <w:szCs w:val="24"/>
          <w:u w:val="single"/>
        </w:rPr>
        <w:t>and quantify</w:t>
      </w:r>
      <w:r w:rsidRPr="00CD41EF">
        <w:rPr>
          <w:rFonts w:ascii="Times New Roman" w:eastAsia="Times New Roman" w:hAnsi="Times New Roman" w:cs="Times New Roman"/>
          <w:i/>
          <w:sz w:val="24"/>
          <w:szCs w:val="24"/>
        </w:rPr>
        <w:t xml:space="preserve"> the major milestones for the project and provide a target date for achieving each milestone.  List the specific performance measures that will be used to evaluate the success of the project and how each element will be measured.  The performance measures should be ‘outcome’ based and indicate the </w:t>
      </w:r>
      <w:r w:rsidRPr="00CD41EF">
        <w:rPr>
          <w:rFonts w:ascii="Times New Roman" w:eastAsia="Times New Roman" w:hAnsi="Times New Roman" w:cs="Times New Roman"/>
          <w:i/>
          <w:sz w:val="24"/>
          <w:szCs w:val="24"/>
          <w:u w:val="single"/>
        </w:rPr>
        <w:t>quantity and type of deliverables</w:t>
      </w:r>
      <w:r w:rsidRPr="00CD41EF">
        <w:rPr>
          <w:rFonts w:ascii="Times New Roman" w:eastAsia="Times New Roman" w:hAnsi="Times New Roman" w:cs="Times New Roman"/>
          <w:i/>
          <w:sz w:val="24"/>
          <w:szCs w:val="24"/>
        </w:rPr>
        <w:t xml:space="preserve"> anticipated under this project as well as the impact of producing and providing those deliverables, including the impact on industry.</w:t>
      </w:r>
    </w:p>
    <w:p w:rsidR="00CD41EF" w:rsidRPr="00CD41EF" w:rsidRDefault="00CD41EF" w:rsidP="00CD41EF">
      <w:pPr>
        <w:spacing w:after="0" w:line="240" w:lineRule="auto"/>
        <w:rPr>
          <w:rFonts w:ascii="Times New Roman" w:eastAsia="Times New Roman" w:hAnsi="Times New Roman" w:cs="Times New Roman"/>
          <w:i/>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Suggested Quantifiable ‘Deliverables’ information might include the following:</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Number of Plant Introductions (New Accessions)</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Number of Tissue Culture Selections Created</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Disease Testing (Number of Tests)--- Elisa, PCR, herbaceous, other</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Number of Indexing Activities --- Buds, indicator plants, selections, other</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Field Diagnostics --- Number of assays</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Numbers of Accessions or Plants in Therapeutics --- Heat Therapy, other therapies</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Amount of Material Planted in Foundations</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Amount of Material Maintained in Established Foundations</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Number of New Releases, Imported and Domestic</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Number of Clean Plant Units Distributed</w:t>
      </w:r>
    </w:p>
    <w:p w:rsidR="00CD41EF" w:rsidRPr="00CD41EF" w:rsidRDefault="00CD41EF" w:rsidP="00CD41EF">
      <w:pPr>
        <w:numPr>
          <w:ilvl w:val="0"/>
          <w:numId w:val="2"/>
        </w:num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Other Deliverables</w:t>
      </w: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A document suggesting a performance report outline or template is available by contacting the NCPN Coordinator or the NCPN Administrative Support officer listed on pg. 38 of this Request for Applications.</w:t>
      </w:r>
    </w:p>
    <w:p w:rsidR="00CD41EF" w:rsidRPr="00CD41EF" w:rsidRDefault="00CD41EF" w:rsidP="00CD41EF">
      <w:pPr>
        <w:tabs>
          <w:tab w:val="left" w:pos="720"/>
        </w:tabs>
        <w:spacing w:before="60" w:after="60" w:line="240" w:lineRule="auto"/>
        <w:rPr>
          <w:rFonts w:ascii="Times New Roman" w:eastAsia="Times New Roman" w:hAnsi="Times New Roman" w:cs="Times New Roman"/>
          <w:i/>
          <w:sz w:val="24"/>
          <w:szCs w:val="24"/>
        </w:rPr>
      </w:pPr>
    </w:p>
    <w:p w:rsidR="00CD41EF" w:rsidRPr="00CD41EF" w:rsidRDefault="00CD41EF" w:rsidP="00CD41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r w:rsidRPr="00CD41EF">
        <w:rPr>
          <w:rFonts w:ascii="Times New Roman" w:eastAsia="Times New Roman" w:hAnsi="Times New Roman" w:cs="Times New Roman"/>
          <w:b/>
          <w:sz w:val="24"/>
          <w:szCs w:val="24"/>
        </w:rPr>
        <w:t xml:space="preserve">IX. </w:t>
      </w:r>
      <w:r w:rsidRPr="00CD41EF">
        <w:rPr>
          <w:rFonts w:ascii="Times New Roman" w:eastAsia="Times New Roman" w:hAnsi="Times New Roman" w:cs="Times New Roman"/>
          <w:b/>
          <w:bCs/>
          <w:sz w:val="24"/>
          <w:szCs w:val="24"/>
        </w:rPr>
        <w:t>Principal Investigator and Other Contact Information (Including APHIS/PPQ):</w:t>
      </w:r>
    </w:p>
    <w:p w:rsidR="00CD41EF" w:rsidRPr="00CD41EF" w:rsidRDefault="00CD41EF" w:rsidP="00CD41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p>
    <w:p w:rsidR="00CD41EF" w:rsidRPr="00CD41EF" w:rsidRDefault="00CD41EF" w:rsidP="00CD41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p>
    <w:p w:rsidR="00CD41EF" w:rsidRPr="00CD41EF" w:rsidRDefault="00CD41EF" w:rsidP="00CD41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i/>
          <w:sz w:val="24"/>
          <w:szCs w:val="24"/>
        </w:rPr>
      </w:pPr>
      <w:r w:rsidRPr="00CD41EF">
        <w:rPr>
          <w:rFonts w:ascii="Times New Roman" w:eastAsia="Times New Roman" w:hAnsi="Times New Roman" w:cs="Times New Roman"/>
          <w:bCs/>
          <w:i/>
          <w:sz w:val="24"/>
          <w:szCs w:val="24"/>
        </w:rPr>
        <w:t xml:space="preserve">Institution Name: </w:t>
      </w:r>
    </w:p>
    <w:p w:rsidR="00CD41EF" w:rsidRPr="00CD41EF" w:rsidRDefault="00CD41EF" w:rsidP="00CD41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i/>
          <w:sz w:val="24"/>
          <w:szCs w:val="24"/>
        </w:rPr>
      </w:pPr>
    </w:p>
    <w:p w:rsidR="00CD41EF" w:rsidRPr="00CD41EF" w:rsidRDefault="00CD41EF" w:rsidP="00CD41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i/>
          <w:sz w:val="24"/>
          <w:szCs w:val="24"/>
        </w:rPr>
      </w:pPr>
      <w:r w:rsidRPr="00CD41EF">
        <w:rPr>
          <w:rFonts w:ascii="Times New Roman" w:eastAsia="Times New Roman" w:hAnsi="Times New Roman" w:cs="Times New Roman"/>
          <w:bCs/>
          <w:i/>
          <w:sz w:val="24"/>
          <w:szCs w:val="24"/>
        </w:rPr>
        <w:t>Principal Investigator:</w:t>
      </w:r>
    </w:p>
    <w:p w:rsidR="00CD41EF" w:rsidRPr="00CD41EF" w:rsidRDefault="00CD41EF" w:rsidP="00CD41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Provide the name and all contact information for the primary cooperator contact person(s).</w:t>
      </w:r>
    </w:p>
    <w:p w:rsidR="00CD41EF" w:rsidRPr="00CD41EF" w:rsidRDefault="00CD41EF" w:rsidP="00CD41EF">
      <w:pPr>
        <w:spacing w:after="0" w:line="240" w:lineRule="auto"/>
        <w:rPr>
          <w:rFonts w:ascii="Times New Roman" w:eastAsia="Times New Roman" w:hAnsi="Times New Roman" w:cs="Times New Roman"/>
          <w:i/>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Grants and Agreements Contact:</w:t>
      </w:r>
    </w:p>
    <w:p w:rsidR="00CD41EF" w:rsidRPr="00CD41EF" w:rsidRDefault="00CD41EF" w:rsidP="00CD41EF">
      <w:pPr>
        <w:spacing w:after="0" w:line="240" w:lineRule="auto"/>
        <w:rPr>
          <w:rFonts w:ascii="Times New Roman" w:eastAsia="Times New Roman" w:hAnsi="Times New Roman" w:cs="Times New Roman"/>
          <w:b/>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Provide the name and all contact information for the cooperator agreements/grants/budget contact person(s) needed to facilitate the agreement through the cooperator’s process.</w:t>
      </w:r>
    </w:p>
    <w:p w:rsidR="00CD41EF" w:rsidRPr="00CD41EF" w:rsidRDefault="00CD41EF" w:rsidP="00CD41EF">
      <w:pPr>
        <w:spacing w:after="0" w:line="240" w:lineRule="auto"/>
        <w:rPr>
          <w:rFonts w:ascii="Times New Roman" w:eastAsia="Times New Roman" w:hAnsi="Times New Roman" w:cs="Times New Roman"/>
          <w:i/>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t>Other Persons Crucial to this Program:</w:t>
      </w:r>
    </w:p>
    <w:p w:rsidR="00CD41EF" w:rsidRPr="00CD41EF" w:rsidRDefault="00CD41EF" w:rsidP="00CD41EF">
      <w:pPr>
        <w:spacing w:after="0" w:line="240" w:lineRule="auto"/>
        <w:rPr>
          <w:rFonts w:ascii="Times New Roman" w:eastAsia="Times New Roman" w:hAnsi="Times New Roman" w:cs="Times New Roman"/>
          <w:sz w:val="24"/>
          <w:szCs w:val="24"/>
        </w:rPr>
      </w:pPr>
    </w:p>
    <w:p w:rsidR="00CD41EF" w:rsidRPr="00CD41EF" w:rsidRDefault="00CD41EF" w:rsidP="00CD41EF">
      <w:pPr>
        <w:spacing w:after="0" w:line="240" w:lineRule="auto"/>
        <w:rPr>
          <w:rFonts w:ascii="Times New Roman" w:eastAsia="Times New Roman" w:hAnsi="Times New Roman" w:cs="Times New Roman"/>
          <w:i/>
          <w:sz w:val="24"/>
          <w:szCs w:val="24"/>
        </w:rPr>
      </w:pPr>
      <w:r w:rsidRPr="00CD41EF">
        <w:rPr>
          <w:rFonts w:ascii="Times New Roman" w:eastAsia="Times New Roman" w:hAnsi="Times New Roman" w:cs="Times New Roman"/>
          <w:i/>
          <w:sz w:val="24"/>
          <w:szCs w:val="24"/>
        </w:rPr>
        <w:lastRenderedPageBreak/>
        <w:t>Provide the name and all contact information for other persons crucial to this program needed to facilitate the agreement through the cooperator’s process.</w:t>
      </w:r>
    </w:p>
    <w:p w:rsidR="00CD41EF" w:rsidRPr="00CD41EF" w:rsidRDefault="00CD41EF" w:rsidP="00CD41EF">
      <w:pPr>
        <w:spacing w:after="0" w:line="240" w:lineRule="auto"/>
        <w:rPr>
          <w:rFonts w:ascii="Times New Roman" w:eastAsia="Times New Roman" w:hAnsi="Times New Roman" w:cs="Times New Roman"/>
          <w:sz w:val="24"/>
          <w:szCs w:val="24"/>
        </w:rPr>
      </w:pPr>
    </w:p>
    <w:p w:rsidR="001900FF" w:rsidRDefault="001900FF"/>
    <w:sectPr w:rsidR="00190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3717F"/>
    <w:multiLevelType w:val="hybridMultilevel"/>
    <w:tmpl w:val="9D7624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B277CF1"/>
    <w:multiLevelType w:val="hybridMultilevel"/>
    <w:tmpl w:val="1CDA1FFC"/>
    <w:lvl w:ilvl="0" w:tplc="BB38E2EE">
      <w:start w:val="1"/>
      <w:numFmt w:val="upperLetter"/>
      <w:lvlText w:val="%1."/>
      <w:lvlJc w:val="left"/>
      <w:pPr>
        <w:tabs>
          <w:tab w:val="num" w:pos="960"/>
        </w:tabs>
        <w:ind w:left="960" w:hanging="600"/>
      </w:pPr>
      <w:rPr>
        <w:rFonts w:hint="default"/>
        <w:b w:val="0"/>
      </w:rPr>
    </w:lvl>
    <w:lvl w:ilvl="1" w:tplc="1D885F5A">
      <w:start w:val="1"/>
      <w:numFmt w:val="decimal"/>
      <w:lvlText w:val="%2."/>
      <w:lvlJc w:val="left"/>
      <w:pPr>
        <w:tabs>
          <w:tab w:val="num" w:pos="1440"/>
        </w:tabs>
        <w:ind w:left="1440" w:hanging="360"/>
      </w:pPr>
      <w:rPr>
        <w:rFonts w:hint="default"/>
      </w:rPr>
    </w:lvl>
    <w:lvl w:ilvl="2" w:tplc="C088B540">
      <w:start w:val="1"/>
      <w:numFmt w:val="none"/>
      <w:lvlText w:val="5."/>
      <w:lvlJc w:val="left"/>
      <w:pPr>
        <w:tabs>
          <w:tab w:val="num" w:pos="2400"/>
        </w:tabs>
        <w:ind w:left="2400" w:hanging="600"/>
      </w:pPr>
      <w:rPr>
        <w:rFonts w:hint="default"/>
        <w:b w:val="0"/>
      </w:rPr>
    </w:lvl>
    <w:lvl w:ilvl="3" w:tplc="B2BC5DF0">
      <w:start w:val="1"/>
      <w:numFmt w:val="none"/>
      <w:lvlText w:val="a."/>
      <w:lvlJc w:val="left"/>
      <w:pPr>
        <w:tabs>
          <w:tab w:val="num" w:pos="2400"/>
        </w:tabs>
        <w:ind w:left="2400" w:hanging="600"/>
      </w:pPr>
      <w:rPr>
        <w:rFonts w:hint="default"/>
        <w:b w:val="0"/>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1EF"/>
    <w:rsid w:val="001900FF"/>
    <w:rsid w:val="00CD4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1536</Words>
  <Characters>8761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10277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Berke, Eileen M - APHIS</dc:creator>
  <cp:lastModifiedBy>Berke, Eileen M - APHIS</cp:lastModifiedBy>
  <cp:revision>1</cp:revision>
  <dcterms:created xsi:type="dcterms:W3CDTF">2015-09-09T13:46:00Z</dcterms:created>
  <dcterms:modified xsi:type="dcterms:W3CDTF">2015-09-09T13:47:00Z</dcterms:modified>
</cp:coreProperties>
</file>