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0A8F7" w14:textId="660FAD88" w:rsidR="00E27040" w:rsidRDefault="00E27040" w:rsidP="00F6080E">
      <w:pPr>
        <w:pStyle w:val="Heading1"/>
        <w:jc w:val="center"/>
        <w:rPr>
          <w:rFonts w:ascii="Times New Roman" w:eastAsia="Times New Roman" w:hAnsi="Times New Roman" w:cs="Times New Roman"/>
          <w:noProof/>
          <w:lang w:val="en"/>
        </w:rPr>
      </w:pPr>
      <w:r w:rsidRPr="00F6080E">
        <w:rPr>
          <w:rFonts w:ascii="Times New Roman" w:eastAsia="Times New Roman" w:hAnsi="Times New Roman" w:cs="Times New Roman"/>
          <w:noProof/>
          <w:lang w:val="en"/>
        </w:rPr>
        <w:t xml:space="preserve">LCTM </w:t>
      </w:r>
      <w:r w:rsidR="001A52A4" w:rsidRPr="00F6080E">
        <w:rPr>
          <w:rFonts w:ascii="Times New Roman" w:eastAsia="Times New Roman" w:hAnsi="Times New Roman" w:cs="Times New Roman"/>
          <w:noProof/>
          <w:lang w:val="en"/>
        </w:rPr>
        <w:t>Application Template Volume 2</w:t>
      </w:r>
    </w:p>
    <w:p w14:paraId="70AFC69E" w14:textId="77777777" w:rsidR="007B039A" w:rsidRPr="007B039A" w:rsidRDefault="007B039A" w:rsidP="007B039A">
      <w:pPr>
        <w:rPr>
          <w:lang w:val="en"/>
        </w:rPr>
      </w:pPr>
    </w:p>
    <w:p w14:paraId="28D63C24" w14:textId="05BA0DB4" w:rsidR="002649D1" w:rsidRDefault="005C3E95" w:rsidP="005C3E95">
      <w:pPr>
        <w:tabs>
          <w:tab w:val="right" w:leader="dot" w:pos="9350"/>
        </w:tabs>
        <w:spacing w:before="60" w:after="10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</w:pPr>
      <w:r w:rsidRPr="00821E48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en"/>
        </w:rPr>
        <w:t>Conti</w:t>
      </w:r>
      <w:r w:rsidR="00821E48" w:rsidRPr="00821E48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en"/>
        </w:rPr>
        <w:t>ngencies:</w:t>
      </w:r>
      <w:r w:rsidR="00821E48" w:rsidRPr="00821E4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>In the provided text box below, d</w:t>
      </w:r>
      <w:r w:rsidRPr="00EC66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escribe </w:t>
      </w:r>
      <w:r w:rsidR="00821E48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>i</w:t>
      </w:r>
      <w:r w:rsidR="00821E48" w:rsidRPr="00821E48">
        <w:rPr>
          <w:rFonts w:ascii="Times New Roman" w:eastAsia="Times New Roman" w:hAnsi="Times New Roman" w:cs="Times New Roman"/>
          <w:noProof/>
          <w:sz w:val="24"/>
          <w:szCs w:val="24"/>
        </w:rPr>
        <w:t>f contingencies are anticipated,</w:t>
      </w:r>
      <w:r w:rsidR="00821E4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and if yes, </w:t>
      </w:r>
      <w:r w:rsidR="00821E48" w:rsidRPr="00821E4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include information showing </w:t>
      </w:r>
      <w:r w:rsidR="00821E4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you have </w:t>
      </w:r>
      <w:r w:rsidR="00821E48" w:rsidRPr="00821E48">
        <w:rPr>
          <w:rFonts w:ascii="Times New Roman" w:eastAsia="Times New Roman" w:hAnsi="Times New Roman" w:cs="Times New Roman"/>
          <w:noProof/>
          <w:sz w:val="24"/>
          <w:szCs w:val="24"/>
        </w:rPr>
        <w:t>budgeted sufficient contingency amounts to cover unanticipated cost increases</w:t>
      </w:r>
      <w:r w:rsidR="0064103B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 w:rsidR="00795D7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795D70" w:rsidRPr="00795D70">
        <w:rPr>
          <w:rFonts w:ascii="Times New Roman" w:eastAsia="Times New Roman" w:hAnsi="Times New Roman" w:cs="Times New Roman"/>
          <w:noProof/>
          <w:sz w:val="24"/>
          <w:szCs w:val="24"/>
        </w:rPr>
        <w:t>Refer to NOFO Section D.2.i.d.IV Overall Readiness</w:t>
      </w:r>
      <w:r w:rsidR="00264C9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and </w:t>
      </w:r>
      <w:r w:rsidR="00372316">
        <w:rPr>
          <w:rFonts w:ascii="Times New Roman" w:eastAsia="Times New Roman" w:hAnsi="Times New Roman" w:cs="Times New Roman"/>
          <w:noProof/>
          <w:sz w:val="24"/>
          <w:szCs w:val="24"/>
        </w:rPr>
        <w:t>D.2.i.e.I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649D1" w14:paraId="39C04E33" w14:textId="77777777" w:rsidTr="002649D1">
        <w:tc>
          <w:tcPr>
            <w:tcW w:w="9350" w:type="dxa"/>
          </w:tcPr>
          <w:p w14:paraId="1FD1413C" w14:textId="3E79C8F1" w:rsidR="00560FC0" w:rsidRDefault="00560FC0" w:rsidP="005C3E95">
            <w:pPr>
              <w:tabs>
                <w:tab w:val="right" w:leader="dot" w:pos="9350"/>
              </w:tabs>
              <w:spacing w:before="60" w:after="100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"/>
              </w:rPr>
            </w:pPr>
          </w:p>
        </w:tc>
      </w:tr>
    </w:tbl>
    <w:p w14:paraId="39B9350E" w14:textId="77777777" w:rsidR="002E4FCB" w:rsidRDefault="002E4FCB"/>
    <w:tbl>
      <w:tblPr>
        <w:tblStyle w:val="TableGrid"/>
        <w:tblW w:w="4764" w:type="pct"/>
        <w:jc w:val="center"/>
        <w:tblLook w:val="04A0" w:firstRow="1" w:lastRow="0" w:firstColumn="1" w:lastColumn="0" w:noHBand="0" w:noVBand="1"/>
      </w:tblPr>
      <w:tblGrid>
        <w:gridCol w:w="6327"/>
        <w:gridCol w:w="2582"/>
      </w:tblGrid>
      <w:tr w:rsidR="0088533C" w:rsidRPr="0096786E" w14:paraId="5E700BFB" w14:textId="77777777">
        <w:trPr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3B054AE2" w14:textId="3935F400" w:rsidR="0088533C" w:rsidRPr="009F24AF" w:rsidRDefault="0088533C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2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LCTM: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Fund Obligation and Expenditure Deadlines</w:t>
            </w:r>
          </w:p>
          <w:p w14:paraId="55169572" w14:textId="4E0FDB76" w:rsidR="0088533C" w:rsidRPr="00F348FA" w:rsidRDefault="00F348F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Based on the schedule in Volume 1, confirm the following.</w:t>
            </w:r>
          </w:p>
        </w:tc>
      </w:tr>
      <w:tr w:rsidR="00CB3CA1" w:rsidRPr="0096786E" w14:paraId="70A5794F" w14:textId="77777777" w:rsidTr="00CB3CA1">
        <w:trPr>
          <w:jc w:val="center"/>
        </w:trPr>
        <w:tc>
          <w:tcPr>
            <w:tcW w:w="3551" w:type="pct"/>
          </w:tcPr>
          <w:p w14:paraId="0B8886A9" w14:textId="58F8CBBC" w:rsidR="00CB3CA1" w:rsidRPr="005B182E" w:rsidRDefault="00CB3CA1" w:rsidP="00C211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Confirm all Federal funds will be obligated no later than September 30, 2026</w:t>
            </w:r>
          </w:p>
        </w:tc>
        <w:tc>
          <w:tcPr>
            <w:tcW w:w="1449" w:type="pct"/>
            <w:vAlign w:val="center"/>
          </w:tcPr>
          <w:p w14:paraId="0FA2B925" w14:textId="3D7B98E4" w:rsidR="00CB3CA1" w:rsidRPr="005B182E" w:rsidRDefault="00CB3CA1" w:rsidP="00CB3CA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863200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CB3CA1" w:rsidRPr="0096786E" w14:paraId="5DB4E4E7" w14:textId="77777777" w:rsidTr="00CB3CA1">
        <w:trPr>
          <w:jc w:val="center"/>
        </w:trPr>
        <w:tc>
          <w:tcPr>
            <w:tcW w:w="3551" w:type="pct"/>
          </w:tcPr>
          <w:p w14:paraId="172BC6BC" w14:textId="26FC378D" w:rsidR="00CB3CA1" w:rsidRPr="005B182E" w:rsidRDefault="00CB3CA1" w:rsidP="00C211A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Confirm all Federal funds will be expended no later than September 30, 2031</w:t>
            </w:r>
          </w:p>
        </w:tc>
        <w:tc>
          <w:tcPr>
            <w:tcW w:w="1449" w:type="pct"/>
            <w:vAlign w:val="center"/>
          </w:tcPr>
          <w:p w14:paraId="48256588" w14:textId="51AE64FB" w:rsidR="00CB3CA1" w:rsidRPr="005B182E" w:rsidRDefault="00CB3CA1" w:rsidP="00CB3CA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187637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1A637CE5" w14:textId="77777777" w:rsidR="0088533C" w:rsidRDefault="0088533C"/>
    <w:tbl>
      <w:tblPr>
        <w:tblStyle w:val="TableGrid"/>
        <w:tblW w:w="4764" w:type="pct"/>
        <w:jc w:val="center"/>
        <w:tblLook w:val="04A0" w:firstRow="1" w:lastRow="0" w:firstColumn="1" w:lastColumn="0" w:noHBand="0" w:noVBand="1"/>
      </w:tblPr>
      <w:tblGrid>
        <w:gridCol w:w="6327"/>
        <w:gridCol w:w="1294"/>
        <w:gridCol w:w="1288"/>
      </w:tblGrid>
      <w:tr w:rsidR="00477BCE" w:rsidRPr="0096786E" w14:paraId="1EA1C97F" w14:textId="77777777">
        <w:trPr>
          <w:jc w:val="center"/>
        </w:trPr>
        <w:tc>
          <w:tcPr>
            <w:tcW w:w="5000" w:type="pct"/>
            <w:gridSpan w:val="3"/>
            <w:shd w:val="clear" w:color="auto" w:fill="F2F2F2" w:themeFill="background1" w:themeFillShade="F2"/>
          </w:tcPr>
          <w:p w14:paraId="378AF3EC" w14:textId="331C122B" w:rsidR="00477BCE" w:rsidRPr="009F24AF" w:rsidRDefault="00477BC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2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LCTM: </w:t>
            </w:r>
            <w:r w:rsidR="00872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Budget Supporting Documents</w:t>
            </w:r>
          </w:p>
          <w:p w14:paraId="68BC65FF" w14:textId="2BA752AE" w:rsidR="00477BCE" w:rsidRPr="00F348FA" w:rsidRDefault="00BB143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Attach </w:t>
            </w:r>
            <w:r w:rsidR="00FE14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documents supporting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  <w:r w:rsidR="0087232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he followin</w:t>
            </w:r>
            <w:r w:rsidR="00FE14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</w:t>
            </w:r>
            <w:r w:rsidR="003335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if relevant</w:t>
            </w:r>
            <w:r w:rsidR="0087232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477BCE" w:rsidRPr="0096786E" w14:paraId="58B55DC8" w14:textId="77777777">
        <w:trPr>
          <w:jc w:val="center"/>
        </w:trPr>
        <w:tc>
          <w:tcPr>
            <w:tcW w:w="3551" w:type="pct"/>
          </w:tcPr>
          <w:p w14:paraId="3FBBC928" w14:textId="283DEFC0" w:rsidR="00477BCE" w:rsidRPr="005B182E" w:rsidRDefault="00B213B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Did you develop your budget using historical data?</w:t>
            </w:r>
          </w:p>
        </w:tc>
        <w:tc>
          <w:tcPr>
            <w:tcW w:w="726" w:type="pct"/>
            <w:vAlign w:val="center"/>
          </w:tcPr>
          <w:p w14:paraId="2220C9F7" w14:textId="77777777" w:rsidR="00477BCE" w:rsidRPr="005B182E" w:rsidRDefault="00477BC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41406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23" w:type="pct"/>
            <w:vAlign w:val="center"/>
          </w:tcPr>
          <w:p w14:paraId="5EF0D8AD" w14:textId="77777777" w:rsidR="00477BCE" w:rsidRPr="005B182E" w:rsidRDefault="00477BC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819183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534A8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477BCE" w:rsidRPr="0096786E" w14:paraId="65426E84" w14:textId="77777777">
        <w:trPr>
          <w:jc w:val="center"/>
        </w:trPr>
        <w:tc>
          <w:tcPr>
            <w:tcW w:w="3551" w:type="pct"/>
          </w:tcPr>
          <w:p w14:paraId="40DBA1F0" w14:textId="0CF66CB6" w:rsidR="00477BCE" w:rsidRPr="005B182E" w:rsidRDefault="00B213B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Did you develop your budget using an engineer’s estimate?</w:t>
            </w:r>
          </w:p>
        </w:tc>
        <w:tc>
          <w:tcPr>
            <w:tcW w:w="726" w:type="pct"/>
            <w:vAlign w:val="center"/>
          </w:tcPr>
          <w:p w14:paraId="44E05DB0" w14:textId="77777777" w:rsidR="00477BCE" w:rsidRPr="005B182E" w:rsidRDefault="00477BC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618409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23" w:type="pct"/>
            <w:vAlign w:val="center"/>
          </w:tcPr>
          <w:p w14:paraId="6E76F92F" w14:textId="77777777" w:rsidR="00477BCE" w:rsidRPr="005B182E" w:rsidRDefault="00477BC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80216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534A8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79F861F7" w14:textId="77777777" w:rsidR="00D97A00" w:rsidRDefault="00D97A00" w:rsidP="00D97A00">
      <w:pPr>
        <w:tabs>
          <w:tab w:val="right" w:leader="dot" w:pos="9350"/>
        </w:tabs>
        <w:spacing w:before="60" w:after="100" w:line="240" w:lineRule="auto"/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val="en"/>
        </w:rPr>
      </w:pPr>
    </w:p>
    <w:p w14:paraId="1FFCDD83" w14:textId="5D0E4906" w:rsidR="002649D1" w:rsidRDefault="00D97A00" w:rsidP="00D97A00">
      <w:pPr>
        <w:tabs>
          <w:tab w:val="right" w:leader="dot" w:pos="9350"/>
        </w:tabs>
        <w:spacing w:before="60" w:after="10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en"/>
        </w:rPr>
        <w:t>Other Funding Sources</w:t>
      </w:r>
      <w:r w:rsidRPr="00821E48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en"/>
        </w:rPr>
        <w:t>:</w:t>
      </w:r>
      <w:r w:rsidRPr="00821E4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In the provided text box below, </w:t>
      </w:r>
      <w:r w:rsidR="005C294D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identify other DOT programs and opportunities </w:t>
      </w:r>
      <w:r w:rsidR="00AA0961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>you intend to apply for</w:t>
      </w:r>
      <w:r w:rsidR="00F7067A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 or already have, including </w:t>
      </w:r>
      <w:r w:rsidR="00F95F2E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requested and secured </w:t>
      </w:r>
      <w:r w:rsidR="00DF2E19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funding </w:t>
      </w:r>
      <w:r w:rsidR="00F7067A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>amounts</w:t>
      </w:r>
      <w:r w:rsidR="002E27DD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, </w:t>
      </w:r>
      <w:r w:rsidR="001C6EFB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>that overlap with your LCTM application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649D1" w14:paraId="3A632160" w14:textId="77777777" w:rsidTr="002649D1">
        <w:tc>
          <w:tcPr>
            <w:tcW w:w="9350" w:type="dxa"/>
          </w:tcPr>
          <w:p w14:paraId="752F808A" w14:textId="77777777" w:rsidR="002649D1" w:rsidRDefault="002649D1" w:rsidP="00D97A00">
            <w:pPr>
              <w:tabs>
                <w:tab w:val="right" w:leader="dot" w:pos="9350"/>
              </w:tabs>
              <w:spacing w:before="60" w:after="100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"/>
              </w:rPr>
            </w:pPr>
          </w:p>
        </w:tc>
      </w:tr>
    </w:tbl>
    <w:p w14:paraId="6B2ED6EC" w14:textId="77777777" w:rsidR="00D97A00" w:rsidRDefault="00D97A00" w:rsidP="00D97A00">
      <w:pPr>
        <w:tabs>
          <w:tab w:val="right" w:leader="dot" w:pos="9350"/>
        </w:tabs>
        <w:spacing w:before="60" w:after="100" w:line="240" w:lineRule="auto"/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val="en"/>
        </w:rPr>
      </w:pPr>
    </w:p>
    <w:p w14:paraId="41B15D3C" w14:textId="3DD8DE70" w:rsidR="00477BCE" w:rsidRDefault="0010643B" w:rsidP="00745D89">
      <w:pPr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</w:pPr>
      <w:r w:rsidRPr="14E601D4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en"/>
        </w:rPr>
        <w:t>Budget Table</w:t>
      </w:r>
      <w:r w:rsidR="00267325" w:rsidRPr="14E601D4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en"/>
        </w:rPr>
        <w:t>:</w:t>
      </w:r>
      <w:r w:rsidR="00417BF1" w:rsidRPr="14E601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 </w:t>
      </w:r>
      <w:r w:rsidR="004F69E4" w:rsidRPr="14E601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Insert below </w:t>
      </w:r>
      <w:r w:rsidR="00A2591E" w:rsidRPr="14E601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>and/</w:t>
      </w:r>
      <w:r w:rsidR="004F69E4" w:rsidRPr="14E601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>or a</w:t>
      </w:r>
      <w:r w:rsidR="00CF3FE4" w:rsidRPr="14E601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>ttach</w:t>
      </w:r>
      <w:r w:rsidR="00417BF1" w:rsidRPr="14E601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 </w:t>
      </w:r>
      <w:r w:rsidR="00EF31A8" w:rsidRPr="14E601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as a separate file </w:t>
      </w:r>
      <w:r w:rsidR="00417BF1" w:rsidRPr="14E601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>a budget table</w:t>
      </w:r>
      <w:r w:rsidR="00A2591E" w:rsidRPr="14E601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>(s)</w:t>
      </w:r>
      <w:r w:rsidR="00417BF1" w:rsidRPr="14E601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 that summarizes costs expected</w:t>
      </w:r>
      <w:r w:rsidR="00417BF1" w:rsidRPr="14E601D4"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t xml:space="preserve"> </w:t>
      </w:r>
      <w:r w:rsidR="00417BF1" w:rsidRPr="14E601D4">
        <w:rPr>
          <w:rFonts w:ascii="Times New Roman" w:eastAsia="Times New Roman" w:hAnsi="Times New Roman" w:cs="Times New Roman"/>
          <w:noProof/>
          <w:sz w:val="24"/>
          <w:szCs w:val="24"/>
        </w:rPr>
        <w:t>throughout the period of performance broken down by expected major component, deliverable, or stage</w:t>
      </w:r>
      <w:r w:rsidR="008656CD" w:rsidRPr="14E601D4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 w:rsidR="000960D3" w:rsidRPr="14E601D4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417BF1" w:rsidRPr="14E601D4">
        <w:rPr>
          <w:rFonts w:ascii="Times New Roman" w:eastAsia="Times New Roman" w:hAnsi="Times New Roman" w:cs="Times New Roman"/>
          <w:noProof/>
          <w:sz w:val="24"/>
          <w:szCs w:val="24"/>
        </w:rPr>
        <w:t xml:space="preserve">If the work will be completed in stages, e.g., identification and construction stages, the application can include estimated quantities for later stages. </w:t>
      </w:r>
      <w:r w:rsidR="00354E83" w:rsidRPr="14E601D4">
        <w:rPr>
          <w:rFonts w:ascii="Times New Roman" w:eastAsia="Times New Roman" w:hAnsi="Times New Roman" w:cs="Times New Roman"/>
          <w:noProof/>
          <w:sz w:val="24"/>
          <w:szCs w:val="24"/>
        </w:rPr>
        <w:t xml:space="preserve">You may </w:t>
      </w:r>
      <w:r w:rsidR="00417BF1" w:rsidRPr="14E601D4">
        <w:rPr>
          <w:rFonts w:ascii="Times New Roman" w:eastAsia="Times New Roman" w:hAnsi="Times New Roman" w:cs="Times New Roman"/>
          <w:noProof/>
          <w:sz w:val="24"/>
          <w:szCs w:val="24"/>
        </w:rPr>
        <w:t xml:space="preserve">elect to break down into additional tables if so needed. </w:t>
      </w:r>
      <w:r w:rsidR="003D21E4" w:rsidRPr="14E601D4">
        <w:rPr>
          <w:rFonts w:ascii="Times New Roman" w:eastAsia="Times New Roman" w:hAnsi="Times New Roman" w:cs="Times New Roman"/>
          <w:noProof/>
          <w:sz w:val="24"/>
          <w:szCs w:val="24"/>
        </w:rPr>
        <w:t>Ensure your budget table p</w:t>
      </w:r>
      <w:r w:rsidR="00417BF1" w:rsidRPr="14E601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>rovide</w:t>
      </w:r>
      <w:r w:rsidR="003D21E4" w:rsidRPr="14E601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s a dollar and percentage </w:t>
      </w:r>
      <w:r w:rsidR="00417BF1" w:rsidRPr="14E601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share </w:t>
      </w:r>
      <w:r w:rsidR="003D21E4" w:rsidRPr="14E601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breakdown for </w:t>
      </w:r>
      <w:r w:rsidR="0093629D" w:rsidRPr="14E601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each </w:t>
      </w:r>
      <w:r w:rsidR="00417BF1" w:rsidRPr="14E601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>project</w:t>
      </w:r>
      <w:r w:rsidR="0093629D" w:rsidRPr="14E601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 as it relates to </w:t>
      </w:r>
      <w:r w:rsidR="006E4EB5" w:rsidRPr="14E601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other Federal sources including </w:t>
      </w:r>
      <w:r w:rsidR="00745D89" w:rsidRPr="14E601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discretionary grant programs and other opportunities. Ensure your budget breaks out </w:t>
      </w:r>
      <w:r w:rsidR="00417BF1" w:rsidRPr="14E601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non-Federal, LCTM, other Federal intended </w:t>
      </w:r>
      <w:r w:rsidR="006562E3" w:rsidRPr="14E601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>budget items, both those you are applying for and that have already been awarded.</w:t>
      </w:r>
      <w:r w:rsidR="00E9420D" w:rsidRPr="14E601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 </w:t>
      </w:r>
      <w:r w:rsidR="00CF6CBB" w:rsidRPr="14E601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>The following, as relevant, should be addressed in your budget</w:t>
      </w:r>
      <w:r w:rsidR="0016596F" w:rsidRPr="14E601D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>:</w:t>
      </w:r>
    </w:p>
    <w:p w14:paraId="1C861A87" w14:textId="1FBDB941" w:rsidR="00E20E3F" w:rsidRDefault="00012D22" w:rsidP="00E20E3F">
      <w:pPr>
        <w:pStyle w:val="ListParagraph"/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>Contingencies</w:t>
      </w:r>
    </w:p>
    <w:p w14:paraId="69B9BF19" w14:textId="6776144C" w:rsidR="006F676F" w:rsidRDefault="006F676F" w:rsidP="006F676F">
      <w:pPr>
        <w:pStyle w:val="ListParagraph"/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Process Development Total and </w:t>
      </w:r>
      <w:r w:rsidR="00564988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>Cost of Supporting Activities</w:t>
      </w:r>
    </w:p>
    <w:p w14:paraId="7FB7F2DD" w14:textId="1463964E" w:rsidR="00012D22" w:rsidRDefault="00012D22" w:rsidP="00E20E3F">
      <w:pPr>
        <w:pStyle w:val="ListParagraph"/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Construction Total and </w:t>
      </w:r>
      <w:r w:rsidR="007C7033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Line Item </w:t>
      </w:r>
      <w:r w:rsidR="00F26B6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>Estimate</w:t>
      </w:r>
    </w:p>
    <w:p w14:paraId="7C4B4B92" w14:textId="7C1D074B" w:rsidR="00012D22" w:rsidRDefault="00012D22" w:rsidP="00E20E3F">
      <w:pPr>
        <w:pStyle w:val="ListParagraph"/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Equipment </w:t>
      </w:r>
      <w:r w:rsidR="009B3229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 xml:space="preserve">Purchase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>Costs</w:t>
      </w:r>
    </w:p>
    <w:p w14:paraId="6EBC803A" w14:textId="2C7248FC" w:rsidR="000B40A8" w:rsidRDefault="000B40A8" w:rsidP="00E20E3F">
      <w:pPr>
        <w:pStyle w:val="ListParagraph"/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>Material Types</w:t>
      </w:r>
    </w:p>
    <w:p w14:paraId="3C1A7B0B" w14:textId="5BAC80DA" w:rsidR="00E1217B" w:rsidRDefault="003E691F" w:rsidP="00E20E3F">
      <w:pPr>
        <w:pStyle w:val="ListParagraph"/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>Scalability</w:t>
      </w:r>
    </w:p>
    <w:p w14:paraId="3DAC627C" w14:textId="66211413" w:rsidR="005F3DEB" w:rsidRPr="004C1B64" w:rsidRDefault="00757B02">
      <w:pPr>
        <w:pStyle w:val="ListParagraph"/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val="en"/>
        </w:rPr>
      </w:pPr>
      <w:r w:rsidRPr="00CF3FE4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lastRenderedPageBreak/>
        <w:t>Funding Source</w:t>
      </w:r>
      <w:r w:rsidR="00003059">
        <w:rPr>
          <w:rFonts w:ascii="Times New Roman" w:eastAsia="Times New Roman" w:hAnsi="Times New Roman" w:cs="Times New Roman"/>
          <w:noProof/>
          <w:sz w:val="24"/>
          <w:szCs w:val="24"/>
          <w:lang w:val="en"/>
        </w:rPr>
        <w:t>s Allocation</w:t>
      </w:r>
    </w:p>
    <w:tbl>
      <w:tblPr>
        <w:tblStyle w:val="TableGrid"/>
        <w:tblW w:w="4764" w:type="pct"/>
        <w:jc w:val="center"/>
        <w:tblLook w:val="04A0" w:firstRow="1" w:lastRow="0" w:firstColumn="1" w:lastColumn="0" w:noHBand="0" w:noVBand="1"/>
      </w:tblPr>
      <w:tblGrid>
        <w:gridCol w:w="6327"/>
        <w:gridCol w:w="1294"/>
        <w:gridCol w:w="1288"/>
      </w:tblGrid>
      <w:tr w:rsidR="004C1B64" w:rsidRPr="0096786E" w14:paraId="4526DAEB" w14:textId="77777777">
        <w:trPr>
          <w:jc w:val="center"/>
        </w:trPr>
        <w:tc>
          <w:tcPr>
            <w:tcW w:w="5000" w:type="pct"/>
            <w:gridSpan w:val="3"/>
            <w:shd w:val="clear" w:color="auto" w:fill="F2F2F2" w:themeFill="background1" w:themeFillShade="F2"/>
          </w:tcPr>
          <w:p w14:paraId="033E7B17" w14:textId="5107C8B0" w:rsidR="004C1B64" w:rsidRPr="009F24AF" w:rsidRDefault="004C1B64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24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LCTM: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Budget Table Separately Attached</w:t>
            </w:r>
          </w:p>
          <w:p w14:paraId="0F04C5D9" w14:textId="461F327B" w:rsidR="004C1B64" w:rsidRPr="00F348FA" w:rsidRDefault="004C1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B64" w:rsidRPr="0096786E" w14:paraId="738A3306" w14:textId="77777777">
        <w:trPr>
          <w:jc w:val="center"/>
        </w:trPr>
        <w:tc>
          <w:tcPr>
            <w:tcW w:w="3551" w:type="pct"/>
          </w:tcPr>
          <w:p w14:paraId="7EA945FB" w14:textId="78094F32" w:rsidR="004C1B64" w:rsidRPr="005B182E" w:rsidRDefault="004C1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Did you develop and attach a Budget Table </w:t>
            </w:r>
            <w:r w:rsidR="004F69E4">
              <w:rPr>
                <w:rFonts w:ascii="Times New Roman" w:hAnsi="Times New Roman" w:cs="Times New Roman"/>
                <w:sz w:val="24"/>
                <w:szCs w:val="24"/>
              </w:rPr>
              <w:t>as a separate file</w:t>
            </w:r>
            <w:r w:rsidR="00D34C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that meets the NOFO requirements?</w:t>
            </w:r>
          </w:p>
        </w:tc>
        <w:tc>
          <w:tcPr>
            <w:tcW w:w="726" w:type="pct"/>
            <w:vAlign w:val="center"/>
          </w:tcPr>
          <w:p w14:paraId="3EEE9B81" w14:textId="77777777" w:rsidR="004C1B64" w:rsidRPr="005B182E" w:rsidRDefault="004C1B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43897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23" w:type="pct"/>
            <w:vAlign w:val="center"/>
          </w:tcPr>
          <w:p w14:paraId="62D07E4D" w14:textId="77777777" w:rsidR="004C1B64" w:rsidRPr="005B182E" w:rsidRDefault="004C1B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683268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534A8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1009A86B" w14:textId="11A6DF3C" w:rsidR="004C1B64" w:rsidRPr="004C1B64" w:rsidRDefault="004C1B64" w:rsidP="004C1B64">
      <w:pPr>
        <w:spacing w:line="240" w:lineRule="auto"/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val="en"/>
        </w:rPr>
      </w:pPr>
    </w:p>
    <w:sectPr w:rsidR="004C1B64" w:rsidRPr="004C1B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71C6D"/>
    <w:multiLevelType w:val="hybridMultilevel"/>
    <w:tmpl w:val="F946943C"/>
    <w:lvl w:ilvl="0" w:tplc="537AF0B8">
      <w:start w:val="1"/>
      <w:numFmt w:val="decimal"/>
      <w:lvlText w:val="%1)"/>
      <w:lvlJc w:val="left"/>
      <w:pPr>
        <w:ind w:left="108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511A7C"/>
    <w:multiLevelType w:val="hybridMultilevel"/>
    <w:tmpl w:val="BD64599C"/>
    <w:lvl w:ilvl="0" w:tplc="22767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A616E"/>
    <w:multiLevelType w:val="hybridMultilevel"/>
    <w:tmpl w:val="3CACFD72"/>
    <w:lvl w:ilvl="0" w:tplc="BFCCB13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FB7AB9"/>
    <w:multiLevelType w:val="hybridMultilevel"/>
    <w:tmpl w:val="4AE49FE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6617EB"/>
    <w:multiLevelType w:val="hybridMultilevel"/>
    <w:tmpl w:val="8D0C72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8D1D75"/>
    <w:multiLevelType w:val="hybridMultilevel"/>
    <w:tmpl w:val="8FAEAA64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00C0112"/>
    <w:multiLevelType w:val="hybridMultilevel"/>
    <w:tmpl w:val="9A5425B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7F7211"/>
    <w:multiLevelType w:val="hybridMultilevel"/>
    <w:tmpl w:val="8FAEAA64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F844617"/>
    <w:multiLevelType w:val="hybridMultilevel"/>
    <w:tmpl w:val="2BBADA6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8285124">
    <w:abstractNumId w:val="4"/>
  </w:num>
  <w:num w:numId="2" w16cid:durableId="954362768">
    <w:abstractNumId w:val="8"/>
  </w:num>
  <w:num w:numId="3" w16cid:durableId="825244102">
    <w:abstractNumId w:val="0"/>
  </w:num>
  <w:num w:numId="4" w16cid:durableId="439034194">
    <w:abstractNumId w:val="5"/>
  </w:num>
  <w:num w:numId="5" w16cid:durableId="257953061">
    <w:abstractNumId w:val="3"/>
  </w:num>
  <w:num w:numId="6" w16cid:durableId="2111000350">
    <w:abstractNumId w:val="7"/>
  </w:num>
  <w:num w:numId="7" w16cid:durableId="35400172">
    <w:abstractNumId w:val="6"/>
  </w:num>
  <w:num w:numId="8" w16cid:durableId="2044093276">
    <w:abstractNumId w:val="2"/>
  </w:num>
  <w:num w:numId="9" w16cid:durableId="1463960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AD8"/>
    <w:rsid w:val="00003059"/>
    <w:rsid w:val="0000373E"/>
    <w:rsid w:val="00012D22"/>
    <w:rsid w:val="00024386"/>
    <w:rsid w:val="00083FF7"/>
    <w:rsid w:val="00093D30"/>
    <w:rsid w:val="000960D3"/>
    <w:rsid w:val="000A5362"/>
    <w:rsid w:val="000B40A8"/>
    <w:rsid w:val="000B5AE4"/>
    <w:rsid w:val="000C0971"/>
    <w:rsid w:val="000C53D7"/>
    <w:rsid w:val="000D5CA3"/>
    <w:rsid w:val="000F30E3"/>
    <w:rsid w:val="0010643B"/>
    <w:rsid w:val="00144D08"/>
    <w:rsid w:val="00153425"/>
    <w:rsid w:val="0016596F"/>
    <w:rsid w:val="001711D2"/>
    <w:rsid w:val="00181D65"/>
    <w:rsid w:val="001A52A4"/>
    <w:rsid w:val="001B396E"/>
    <w:rsid w:val="001C1620"/>
    <w:rsid w:val="001C6EFB"/>
    <w:rsid w:val="0022577F"/>
    <w:rsid w:val="00246ABA"/>
    <w:rsid w:val="00253016"/>
    <w:rsid w:val="002649D1"/>
    <w:rsid w:val="00264C91"/>
    <w:rsid w:val="00267325"/>
    <w:rsid w:val="002C4F18"/>
    <w:rsid w:val="002E27DD"/>
    <w:rsid w:val="002E4FCB"/>
    <w:rsid w:val="002F79E1"/>
    <w:rsid w:val="00333547"/>
    <w:rsid w:val="00345CD5"/>
    <w:rsid w:val="00354E83"/>
    <w:rsid w:val="00372316"/>
    <w:rsid w:val="0037264C"/>
    <w:rsid w:val="003813EC"/>
    <w:rsid w:val="003818DC"/>
    <w:rsid w:val="003A5C1B"/>
    <w:rsid w:val="003B24EC"/>
    <w:rsid w:val="003C4915"/>
    <w:rsid w:val="003D21E4"/>
    <w:rsid w:val="003D5723"/>
    <w:rsid w:val="003E691F"/>
    <w:rsid w:val="003F5F13"/>
    <w:rsid w:val="00417BF1"/>
    <w:rsid w:val="0046379A"/>
    <w:rsid w:val="004730E9"/>
    <w:rsid w:val="00477BCE"/>
    <w:rsid w:val="004B3516"/>
    <w:rsid w:val="004C1B64"/>
    <w:rsid w:val="004C7F98"/>
    <w:rsid w:val="004F69E4"/>
    <w:rsid w:val="0050777B"/>
    <w:rsid w:val="00512F2D"/>
    <w:rsid w:val="00517731"/>
    <w:rsid w:val="00517999"/>
    <w:rsid w:val="00554298"/>
    <w:rsid w:val="00557AD8"/>
    <w:rsid w:val="00560FC0"/>
    <w:rsid w:val="00564988"/>
    <w:rsid w:val="005761AD"/>
    <w:rsid w:val="005967EF"/>
    <w:rsid w:val="005C294D"/>
    <w:rsid w:val="005C3418"/>
    <w:rsid w:val="005C3E95"/>
    <w:rsid w:val="005C7873"/>
    <w:rsid w:val="005E53A7"/>
    <w:rsid w:val="005F3DEB"/>
    <w:rsid w:val="00600EB8"/>
    <w:rsid w:val="006040F7"/>
    <w:rsid w:val="00604CE1"/>
    <w:rsid w:val="00613F46"/>
    <w:rsid w:val="00622413"/>
    <w:rsid w:val="0062395E"/>
    <w:rsid w:val="0064103B"/>
    <w:rsid w:val="0064240D"/>
    <w:rsid w:val="006562E3"/>
    <w:rsid w:val="006A31B0"/>
    <w:rsid w:val="006B559F"/>
    <w:rsid w:val="006D48FD"/>
    <w:rsid w:val="006E4EB5"/>
    <w:rsid w:val="006E679B"/>
    <w:rsid w:val="006F4350"/>
    <w:rsid w:val="006F676F"/>
    <w:rsid w:val="00707A22"/>
    <w:rsid w:val="00745D89"/>
    <w:rsid w:val="00757B02"/>
    <w:rsid w:val="00765A88"/>
    <w:rsid w:val="00771303"/>
    <w:rsid w:val="0077318F"/>
    <w:rsid w:val="00795D70"/>
    <w:rsid w:val="007B039A"/>
    <w:rsid w:val="007C7033"/>
    <w:rsid w:val="00821E48"/>
    <w:rsid w:val="0084742B"/>
    <w:rsid w:val="008656CD"/>
    <w:rsid w:val="00872320"/>
    <w:rsid w:val="00883330"/>
    <w:rsid w:val="0088533C"/>
    <w:rsid w:val="008A3257"/>
    <w:rsid w:val="008E3339"/>
    <w:rsid w:val="0091555C"/>
    <w:rsid w:val="00930FC3"/>
    <w:rsid w:val="0093535B"/>
    <w:rsid w:val="0093629D"/>
    <w:rsid w:val="0099035B"/>
    <w:rsid w:val="009B3229"/>
    <w:rsid w:val="009C0DAD"/>
    <w:rsid w:val="009C1022"/>
    <w:rsid w:val="009D0FCA"/>
    <w:rsid w:val="009F1DC0"/>
    <w:rsid w:val="00A011E1"/>
    <w:rsid w:val="00A14602"/>
    <w:rsid w:val="00A15B66"/>
    <w:rsid w:val="00A2591E"/>
    <w:rsid w:val="00A32B4A"/>
    <w:rsid w:val="00A35A35"/>
    <w:rsid w:val="00A41BFF"/>
    <w:rsid w:val="00A7597B"/>
    <w:rsid w:val="00A87E5E"/>
    <w:rsid w:val="00AA0961"/>
    <w:rsid w:val="00AF3327"/>
    <w:rsid w:val="00B06FF6"/>
    <w:rsid w:val="00B213BF"/>
    <w:rsid w:val="00B521A2"/>
    <w:rsid w:val="00B57890"/>
    <w:rsid w:val="00B71955"/>
    <w:rsid w:val="00B83490"/>
    <w:rsid w:val="00BA60E4"/>
    <w:rsid w:val="00BB1432"/>
    <w:rsid w:val="00BB224B"/>
    <w:rsid w:val="00BB3C82"/>
    <w:rsid w:val="00BC0489"/>
    <w:rsid w:val="00BF654A"/>
    <w:rsid w:val="00C0668C"/>
    <w:rsid w:val="00C167BE"/>
    <w:rsid w:val="00C211A9"/>
    <w:rsid w:val="00C22C5B"/>
    <w:rsid w:val="00C24B54"/>
    <w:rsid w:val="00C25120"/>
    <w:rsid w:val="00C36111"/>
    <w:rsid w:val="00C367B6"/>
    <w:rsid w:val="00C52090"/>
    <w:rsid w:val="00C96381"/>
    <w:rsid w:val="00C97BBC"/>
    <w:rsid w:val="00CB3CA1"/>
    <w:rsid w:val="00CB65BC"/>
    <w:rsid w:val="00CD0C94"/>
    <w:rsid w:val="00CD3069"/>
    <w:rsid w:val="00CF3FE4"/>
    <w:rsid w:val="00CF6CBB"/>
    <w:rsid w:val="00D12CEA"/>
    <w:rsid w:val="00D163A1"/>
    <w:rsid w:val="00D34C58"/>
    <w:rsid w:val="00D76F51"/>
    <w:rsid w:val="00D80085"/>
    <w:rsid w:val="00D85AF9"/>
    <w:rsid w:val="00D9407E"/>
    <w:rsid w:val="00D97A00"/>
    <w:rsid w:val="00DD38DE"/>
    <w:rsid w:val="00DD5BD7"/>
    <w:rsid w:val="00DF213D"/>
    <w:rsid w:val="00DF2E19"/>
    <w:rsid w:val="00DF34B6"/>
    <w:rsid w:val="00E1217B"/>
    <w:rsid w:val="00E20E3F"/>
    <w:rsid w:val="00E27040"/>
    <w:rsid w:val="00E3140F"/>
    <w:rsid w:val="00E31F53"/>
    <w:rsid w:val="00E366CB"/>
    <w:rsid w:val="00E51722"/>
    <w:rsid w:val="00E81E21"/>
    <w:rsid w:val="00E9420D"/>
    <w:rsid w:val="00E954E8"/>
    <w:rsid w:val="00E96A1E"/>
    <w:rsid w:val="00EC72DB"/>
    <w:rsid w:val="00EC795A"/>
    <w:rsid w:val="00EF31A8"/>
    <w:rsid w:val="00F26B64"/>
    <w:rsid w:val="00F348FA"/>
    <w:rsid w:val="00F5182F"/>
    <w:rsid w:val="00F6080E"/>
    <w:rsid w:val="00F7067A"/>
    <w:rsid w:val="00F91334"/>
    <w:rsid w:val="00F92553"/>
    <w:rsid w:val="00F93F41"/>
    <w:rsid w:val="00F95F2E"/>
    <w:rsid w:val="00FA2862"/>
    <w:rsid w:val="00FB64B6"/>
    <w:rsid w:val="00FB6CDE"/>
    <w:rsid w:val="00FD2835"/>
    <w:rsid w:val="00FE14A2"/>
    <w:rsid w:val="14E6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653F3"/>
  <w15:chartTrackingRefBased/>
  <w15:docId w15:val="{0D864B43-2F14-4715-A3F6-63F7FFC81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AD8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40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7AD8"/>
    <w:pPr>
      <w:ind w:left="720"/>
      <w:contextualSpacing/>
    </w:pPr>
  </w:style>
  <w:style w:type="table" w:styleId="TableGrid">
    <w:name w:val="Table Grid"/>
    <w:basedOn w:val="TableNormal"/>
    <w:uiPriority w:val="39"/>
    <w:rsid w:val="00557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57A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7A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7AD8"/>
    <w:rPr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57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2B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2B4A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2E4F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4FC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040F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Revision">
    <w:name w:val="Revision"/>
    <w:hidden/>
    <w:uiPriority w:val="99"/>
    <w:semiHidden/>
    <w:rsid w:val="006040F7"/>
    <w:pPr>
      <w:spacing w:after="0" w:line="240" w:lineRule="auto"/>
    </w:pPr>
    <w:rPr>
      <w:kern w:val="0"/>
      <w14:ligatures w14:val="none"/>
    </w:rPr>
  </w:style>
  <w:style w:type="character" w:styleId="Mention">
    <w:name w:val="Mention"/>
    <w:basedOn w:val="DefaultParagraphFont"/>
    <w:uiPriority w:val="99"/>
    <w:unhideWhenUsed/>
    <w:rsid w:val="005E53A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1E5560AF97B84FBDE92252F6CB3381" ma:contentTypeVersion="14" ma:contentTypeDescription="Create a new document." ma:contentTypeScope="" ma:versionID="6d4715f715f6283b811267ac00e6db10">
  <xsd:schema xmlns:xsd="http://www.w3.org/2001/XMLSchema" xmlns:xs="http://www.w3.org/2001/XMLSchema" xmlns:p="http://schemas.microsoft.com/office/2006/metadata/properties" xmlns:ns2="c3d24807-a715-4ec0-9700-2f6e4fb36cc2" xmlns:ns3="b35c8fe2-315b-47ac-af00-add80251506d" targetNamespace="http://schemas.microsoft.com/office/2006/metadata/properties" ma:root="true" ma:fieldsID="cf14d357a3ce296c856b73ff85bc39d3" ns2:_="" ns3:_="">
    <xsd:import namespace="c3d24807-a715-4ec0-9700-2f6e4fb36cc2"/>
    <xsd:import namespace="b35c8fe2-315b-47ac-af00-add8025150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24807-a715-4ec0-9700-2f6e4fb36c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aa446fb-c4e7-47d1-9e02-aae3431be3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c8fe2-315b-47ac-af00-add80251506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53e992b-ec8b-4716-80cf-4f43eb352a9c}" ma:internalName="TaxCatchAll" ma:showField="CatchAllData" ma:web="b35c8fe2-315b-47ac-af00-add8025150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d24807-a715-4ec0-9700-2f6e4fb36cc2">
      <Terms xmlns="http://schemas.microsoft.com/office/infopath/2007/PartnerControls"/>
    </lcf76f155ced4ddcb4097134ff3c332f>
    <TaxCatchAll xmlns="b35c8fe2-315b-47ac-af00-add80251506d" xsi:nil="true"/>
  </documentManagement>
</p:properties>
</file>

<file path=customXml/itemProps1.xml><?xml version="1.0" encoding="utf-8"?>
<ds:datastoreItem xmlns:ds="http://schemas.openxmlformats.org/officeDocument/2006/customXml" ds:itemID="{5D6A8036-9F16-4F74-ADB3-3E7058226B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24807-a715-4ec0-9700-2f6e4fb36cc2"/>
    <ds:schemaRef ds:uri="b35c8fe2-315b-47ac-af00-add8025150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B83E01-8042-4BC3-9E9B-24F4E531DC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0D0CDA-FE36-4200-B039-0C3124080FB1}">
  <ds:schemaRefs>
    <ds:schemaRef ds:uri="http://schemas.microsoft.com/office/2006/metadata/properties"/>
    <ds:schemaRef ds:uri="http://schemas.microsoft.com/office/infopath/2007/PartnerControls"/>
    <ds:schemaRef ds:uri="c3d24807-a715-4ec0-9700-2f6e4fb36cc2"/>
    <ds:schemaRef ds:uri="b35c8fe2-315b-47ac-af00-add8025150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Hoobler, John (VOLPE)</dc:creator>
  <cp:keywords/>
  <dc:description/>
  <cp:lastModifiedBy>Hoobler, John (VOLPE)</cp:lastModifiedBy>
  <cp:revision>5</cp:revision>
  <dcterms:created xsi:type="dcterms:W3CDTF">2024-10-16T15:49:00Z</dcterms:created>
  <dcterms:modified xsi:type="dcterms:W3CDTF">2024-10-16T19:02:00Z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0x0101008B1E5560AF97B84FBDE92252F6CB3381</vt:lpwstr>
  </property>
  <property fmtid="{D5CDD505-2E9C-101B-9397-08002B2CF9AE}" pid="3" name="MediaServiceImageTags">
    <vt:lpwstr/>
  </property>
</Properties>
</file>