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5F746F" w:rsidRDefault="00DE4A98" w:rsidP="00DE4A98">
      <w:pPr>
        <w:pStyle w:val="Title"/>
      </w:pPr>
      <w:bookmarkStart w:id="0" w:name="_GoBack"/>
      <w:bookmarkEnd w:id="0"/>
      <w:r w:rsidRPr="005F746F">
        <w:t>U.S. Fish and Wildlife Service</w:t>
      </w:r>
    </w:p>
    <w:p w:rsidR="00640A45" w:rsidRPr="005F746F" w:rsidRDefault="006442C1" w:rsidP="00882511">
      <w:pPr>
        <w:jc w:val="center"/>
        <w:rPr>
          <w:b/>
        </w:rPr>
      </w:pPr>
      <w:r w:rsidRPr="005F746F">
        <w:rPr>
          <w:b/>
        </w:rPr>
        <w:t>Sacramento Fish and Wildlife Office</w:t>
      </w:r>
    </w:p>
    <w:p w:rsidR="005C6CE8" w:rsidRPr="005F746F" w:rsidRDefault="005C6CE8" w:rsidP="005C6010">
      <w:pPr>
        <w:autoSpaceDE w:val="0"/>
        <w:autoSpaceDN w:val="0"/>
        <w:adjustRightInd w:val="0"/>
        <w:jc w:val="center"/>
        <w:rPr>
          <w:b/>
        </w:rPr>
      </w:pPr>
    </w:p>
    <w:p w:rsidR="00F57BB6" w:rsidRPr="00A62B9F" w:rsidRDefault="006442C1" w:rsidP="00882511">
      <w:pPr>
        <w:jc w:val="center"/>
      </w:pPr>
      <w:r w:rsidRPr="00A62B9F">
        <w:t>Endangered Species Conservation- Recovery Implementation Funds</w:t>
      </w:r>
    </w:p>
    <w:p w:rsidR="005C6CE8" w:rsidRPr="005F746F" w:rsidRDefault="006442C1" w:rsidP="005C6CE8">
      <w:pPr>
        <w:jc w:val="center"/>
        <w:rPr>
          <w:sz w:val="20"/>
          <w:szCs w:val="20"/>
        </w:rPr>
      </w:pPr>
      <w:r w:rsidRPr="005F746F">
        <w:t xml:space="preserve">Movement Patterns of California Tiger Salamanders at the Agricultural and Suburban Interface </w:t>
      </w:r>
      <w:r w:rsidR="005C6CE8" w:rsidRPr="005F746F">
        <w:t xml:space="preserve">Catalog of Federal Domestic Assistance (CFDA) Number: </w:t>
      </w:r>
      <w:r w:rsidRPr="005F746F">
        <w:t>15.657</w:t>
      </w:r>
    </w:p>
    <w:p w:rsidR="005C6CE8" w:rsidRPr="005F746F" w:rsidRDefault="005C6CE8" w:rsidP="00DE4A98">
      <w:pPr>
        <w:pStyle w:val="Title"/>
      </w:pPr>
    </w:p>
    <w:p w:rsidR="00414783" w:rsidRPr="005F746F" w:rsidRDefault="009055F1" w:rsidP="00F923EC">
      <w:pPr>
        <w:jc w:val="center"/>
        <w:rPr>
          <w:b/>
          <w:bCs/>
        </w:rPr>
      </w:pPr>
      <w:r w:rsidRPr="005F746F">
        <w:rPr>
          <w:b/>
          <w:bCs/>
        </w:rPr>
        <w:t>Notice of Funding Opportunity</w:t>
      </w:r>
    </w:p>
    <w:p w:rsidR="00F57BB6" w:rsidRPr="005F746F" w:rsidRDefault="00F57BB6" w:rsidP="00F923EC">
      <w:pPr>
        <w:jc w:val="center"/>
        <w:rPr>
          <w:b/>
          <w:bCs/>
        </w:rPr>
      </w:pPr>
    </w:p>
    <w:p w:rsidR="00F57BB6" w:rsidRPr="005F746F" w:rsidRDefault="00F57BB6" w:rsidP="00F57BB6">
      <w:pPr>
        <w:rPr>
          <w:b/>
          <w:bCs/>
        </w:rPr>
      </w:pPr>
      <w:r w:rsidRPr="005F746F">
        <w:t>The U.S. Fis</w:t>
      </w:r>
      <w:r w:rsidR="006442C1" w:rsidRPr="005F746F">
        <w:t>h and Wildlife Service, Region 8</w:t>
      </w:r>
      <w:r w:rsidRPr="005F746F">
        <w:t xml:space="preserve"> intends to award single source financial assistance as authorized by 505 DM 2.14 (B) to </w:t>
      </w:r>
      <w:r w:rsidR="006442C1" w:rsidRPr="005F746F">
        <w:t>Sonoma State University.</w:t>
      </w:r>
      <w:r w:rsidRPr="005F746F">
        <w:t xml:space="preserve">  This notice is not a request for proposals.</w:t>
      </w:r>
    </w:p>
    <w:p w:rsidR="00F57BB6" w:rsidRPr="005F746F" w:rsidRDefault="00F57BB6">
      <w:pPr>
        <w:jc w:val="both"/>
      </w:pPr>
    </w:p>
    <w:p w:rsidR="00562DF7" w:rsidRPr="005F746F" w:rsidRDefault="00B62B6D" w:rsidP="0095161A">
      <w:pPr>
        <w:pStyle w:val="Heading8"/>
        <w:rPr>
          <w:sz w:val="24"/>
          <w:u w:val="none"/>
        </w:rPr>
      </w:pPr>
      <w:r w:rsidRPr="005F746F">
        <w:rPr>
          <w:sz w:val="24"/>
          <w:u w:val="none"/>
        </w:rPr>
        <w:t xml:space="preserve">I. </w:t>
      </w:r>
      <w:r w:rsidR="00562DF7" w:rsidRPr="005F746F">
        <w:rPr>
          <w:sz w:val="24"/>
          <w:u w:val="none"/>
        </w:rPr>
        <w:t>Description of Funding Opportunity</w:t>
      </w:r>
    </w:p>
    <w:p w:rsidR="002D63CC" w:rsidRPr="003C5C3C" w:rsidRDefault="00943504" w:rsidP="003C5C3C">
      <w:pPr>
        <w:rPr>
          <w:highlight w:val="lightGray"/>
        </w:rPr>
      </w:pPr>
      <w:r w:rsidRPr="00A62B9F">
        <w:t xml:space="preserve">This funding opportunity is targeted toward a qualified applicant who can </w:t>
      </w:r>
      <w:r w:rsidRPr="005F746F">
        <w:t>best help the Service understand the movement ecology of the California tiger salamander on the Santa Rosa Plain (Sonoma Distinct Population Segment), with particular emphasis on post-fire landscapes and how the species utilizes impacted habitats. The study needs to measure disperal distances and direction of movement to help us identify the best lands for long-term management that will promote recovery.</w:t>
      </w:r>
    </w:p>
    <w:p w:rsidR="003C5C3C" w:rsidRDefault="003C5C3C" w:rsidP="003C5C3C"/>
    <w:p w:rsidR="006442C1" w:rsidRDefault="006442C1" w:rsidP="003C5C3C">
      <w:r w:rsidRPr="00A62B9F">
        <w:t xml:space="preserve">This opportunity is limited to projects carrying out actions described in a species’ approved recovery plan, in the implementation schedule of a species’ approved recovery plan, actions recommended in complete 5-year status review of the species or in a spotlight species action plan, or projects documenting species’ response to climate change.  These are discretionary funds that are used for project purposes to help ensure the use of the best available scientific information in making management decisions.  </w:t>
      </w:r>
    </w:p>
    <w:p w:rsidR="003C5C3C" w:rsidRDefault="003C5C3C" w:rsidP="003C5C3C"/>
    <w:p w:rsidR="003C5C3C" w:rsidRPr="0016253D" w:rsidRDefault="003C5C3C" w:rsidP="003C5C3C">
      <w:r>
        <w:rPr>
          <w:shd w:val="clear" w:color="auto" w:fill="F9F9F9"/>
        </w:rPr>
        <w:t xml:space="preserve">The program authorizing statute is the </w:t>
      </w:r>
      <w:r w:rsidRPr="00200ACB">
        <w:rPr>
          <w:shd w:val="clear" w:color="auto" w:fill="F9F9F9"/>
        </w:rPr>
        <w:t>Endangered Species Act, 16 U.S.C. §1531 et seq</w:t>
      </w:r>
      <w:r w:rsidRPr="0016253D">
        <w:t>.</w:t>
      </w:r>
    </w:p>
    <w:p w:rsidR="006442C1" w:rsidRPr="005F746F" w:rsidRDefault="006442C1" w:rsidP="003C5C3C"/>
    <w:p w:rsidR="00512EEF" w:rsidRPr="005F746F" w:rsidRDefault="00CA6999" w:rsidP="003C5C3C">
      <w:r w:rsidRPr="005F746F">
        <w:t>This Funding Opportunity</w:t>
      </w:r>
      <w:r w:rsidR="00512EEF" w:rsidRPr="005F746F">
        <w:t xml:space="preserve"> supports the following priorities identified by the Secretary of the Interior:</w:t>
      </w:r>
    </w:p>
    <w:p w:rsidR="00A62B9F" w:rsidRPr="00A62B9F" w:rsidRDefault="005D75E5" w:rsidP="00A62B9F">
      <w:pPr>
        <w:pStyle w:val="ListParagraph"/>
        <w:numPr>
          <w:ilvl w:val="1"/>
          <w:numId w:val="19"/>
        </w:numPr>
        <w:rPr>
          <w:shd w:val="clear" w:color="auto" w:fill="D9D9D9"/>
        </w:rPr>
      </w:pPr>
      <w:r w:rsidRPr="00A62B9F">
        <w:t xml:space="preserve">Priority 1: Creating a conservation stewardship legacy second only to Teddy Roosevelt and Priority 7: Striking a regulatory balance, </w:t>
      </w:r>
      <w:r w:rsidR="003C5C3C">
        <w:t>a</w:t>
      </w:r>
      <w:r w:rsidRPr="00A62B9F">
        <w:t xml:space="preserve">) Reduce the administrative e and regulatory burden imposed on U.S. industry and the public and </w:t>
      </w:r>
      <w:r w:rsidR="003C5C3C">
        <w:t>b</w:t>
      </w:r>
      <w:r w:rsidRPr="00A62B9F">
        <w:t>) Ensure that Endangered Species Act decisions are based on strong science and thorough analysis.</w:t>
      </w:r>
    </w:p>
    <w:p w:rsidR="002C6668" w:rsidRPr="00A62B9F" w:rsidRDefault="005D75E5" w:rsidP="00A62B9F">
      <w:pPr>
        <w:pStyle w:val="ListParagraph"/>
        <w:numPr>
          <w:ilvl w:val="1"/>
          <w:numId w:val="19"/>
        </w:numPr>
        <w:rPr>
          <w:shd w:val="clear" w:color="auto" w:fill="D9D9D9"/>
        </w:rPr>
      </w:pPr>
      <w:r w:rsidRPr="005F746F">
        <w:t xml:space="preserve">The Sonoma population of the California tiger salamander is listed as endangered under the Endangered Species Act. The species is found on what is known as the Santa Rosa Plain, the site of recent devastating wildland/urban fires. Existing housing shortages were exacerbated by the fires, accelerating an already urgent need to build.  This research will assist us in identifying areas that can be used for housing and relatedly, where conservation of the species will be most effective.  These actions are consistent with Priority 1, which calls for using the best science to manage resources, and Priority 7, directing us to reduce the regulatory burden </w:t>
      </w:r>
      <w:r w:rsidRPr="005F746F">
        <w:lastRenderedPageBreak/>
        <w:t>imposed on industry and the public. Site specific information streamlines decision-making which allows for faster permit issuance.</w:t>
      </w:r>
      <w:r w:rsidR="002C6668" w:rsidRPr="00A62B9F">
        <w:rPr>
          <w:highlight w:val="lightGray"/>
        </w:rPr>
        <w:t xml:space="preserve"> </w:t>
      </w:r>
      <w:r w:rsidR="002C6668" w:rsidRPr="00A62B9F">
        <w:rPr>
          <w:highlight w:val="lightGray"/>
          <w:shd w:val="clear" w:color="auto" w:fill="D9D9D9"/>
        </w:rPr>
        <w:t xml:space="preserve"> </w:t>
      </w:r>
    </w:p>
    <w:p w:rsidR="002D63CC" w:rsidRPr="005F746F" w:rsidRDefault="002D63CC" w:rsidP="002D63CC">
      <w:pPr>
        <w:pStyle w:val="ListParagraph"/>
        <w:ind w:left="1080"/>
      </w:pPr>
    </w:p>
    <w:p w:rsidR="00562DF7" w:rsidRPr="005F746F" w:rsidRDefault="00562DF7" w:rsidP="0095161A">
      <w:pPr>
        <w:pStyle w:val="Heading8"/>
        <w:rPr>
          <w:sz w:val="24"/>
          <w:u w:val="none"/>
        </w:rPr>
      </w:pPr>
      <w:r w:rsidRPr="005F746F">
        <w:rPr>
          <w:sz w:val="24"/>
          <w:u w:val="none"/>
        </w:rPr>
        <w:t>II. Award Information</w:t>
      </w:r>
    </w:p>
    <w:p w:rsidR="005D75E5" w:rsidRPr="00A62B9F" w:rsidRDefault="005D75E5" w:rsidP="005D75E5">
      <w:r w:rsidRPr="00A62B9F">
        <w:t xml:space="preserve">The program intends to award $30,000 in the form of one award through this announcement.  The subject study should have a period of performance </w:t>
      </w:r>
      <w:r w:rsidR="003C5C3C">
        <w:t>of</w:t>
      </w:r>
      <w:r w:rsidRPr="00A62B9F">
        <w:t xml:space="preserve"> Jul</w:t>
      </w:r>
      <w:r w:rsidR="003C5C3C">
        <w:t>y</w:t>
      </w:r>
      <w:r w:rsidRPr="00A62B9F">
        <w:t xml:space="preserve"> 1, 2018 </w:t>
      </w:r>
      <w:r w:rsidR="003C5C3C">
        <w:t xml:space="preserve">through </w:t>
      </w:r>
      <w:r w:rsidRPr="00A62B9F">
        <w:t>Aug</w:t>
      </w:r>
      <w:r w:rsidR="003C5C3C">
        <w:t>ust</w:t>
      </w:r>
      <w:r w:rsidRPr="00A62B9F">
        <w:t xml:space="preserve"> 31, 2021.  Applications for renewal or supplementation of existing projects are not eligible to compete with applications for new awards.</w:t>
      </w:r>
    </w:p>
    <w:p w:rsidR="00D47832" w:rsidRPr="005F746F" w:rsidRDefault="00D47832" w:rsidP="00D42177">
      <w:pPr>
        <w:rPr>
          <w:highlight w:val="lightGray"/>
        </w:rPr>
      </w:pPr>
    </w:p>
    <w:p w:rsidR="005D75E5" w:rsidRPr="005F746F" w:rsidRDefault="005D75E5" w:rsidP="005D75E5">
      <w:r w:rsidRPr="00A62B9F">
        <w:t xml:space="preserve">This award is for a cooperative agreement.  </w:t>
      </w:r>
      <w:r w:rsidR="00CA0584" w:rsidRPr="00A62B9F">
        <w:t>The U.S. Fish and Wildlife Service (</w:t>
      </w:r>
      <w:r w:rsidR="00B141AC" w:rsidRPr="00A62B9F">
        <w:t>Service</w:t>
      </w:r>
      <w:r w:rsidR="00CA0584" w:rsidRPr="00A62B9F">
        <w:t xml:space="preserve">) will be substantially involved in projects under this funding opportunity.  In particular, the </w:t>
      </w:r>
      <w:r w:rsidR="00B141AC" w:rsidRPr="00A62B9F">
        <w:t>Service</w:t>
      </w:r>
      <w:r w:rsidR="00CA0584" w:rsidRPr="00A62B9F">
        <w:t xml:space="preserve"> will be responsible for the following: </w:t>
      </w:r>
      <w:r w:rsidRPr="005F746F">
        <w:t xml:space="preserve">a) Provide feedback or adaptive revisions to the scope of work, if appropriate, </w:t>
      </w:r>
      <w:r w:rsidR="005F746F" w:rsidRPr="005F746F">
        <w:t xml:space="preserve">and </w:t>
      </w:r>
      <w:r w:rsidRPr="005F746F">
        <w:t xml:space="preserve">b) Serve the public by funding research that contributes to the gathering of best science with which to manage the Sonoma Distinct Population Segment of California tiger salamander.  The recipient will: a) Investigate whether direction and timing of movement to and from breeding pools by adult and metamorph CTS is affected by adjacent land use in the surrounding uplands, </w:t>
      </w:r>
      <w:r w:rsidR="005F746F" w:rsidRPr="005F746F">
        <w:t xml:space="preserve">and </w:t>
      </w:r>
      <w:r w:rsidRPr="005F746F">
        <w:t>b) Provide annual and final performance and financial reports.</w:t>
      </w:r>
    </w:p>
    <w:p w:rsidR="00D47832" w:rsidRPr="005F746F" w:rsidRDefault="00D47832" w:rsidP="00026313">
      <w:pPr>
        <w:rPr>
          <w:rFonts w:ascii="Arial" w:hAnsi="Arial" w:cs="Arial"/>
          <w:highlight w:val="cyan"/>
        </w:rPr>
      </w:pPr>
    </w:p>
    <w:p w:rsidR="00F923EC" w:rsidRPr="005F746F" w:rsidRDefault="00562DF7" w:rsidP="0095161A">
      <w:pPr>
        <w:pStyle w:val="Heading8"/>
        <w:rPr>
          <w:sz w:val="24"/>
        </w:rPr>
      </w:pPr>
      <w:r w:rsidRPr="005F746F">
        <w:rPr>
          <w:sz w:val="24"/>
          <w:u w:val="none"/>
        </w:rPr>
        <w:t xml:space="preserve">III. </w:t>
      </w:r>
      <w:r w:rsidR="00AD2B73" w:rsidRPr="005F746F">
        <w:rPr>
          <w:sz w:val="24"/>
          <w:u w:val="none"/>
        </w:rPr>
        <w:t xml:space="preserve">Basic </w:t>
      </w:r>
      <w:r w:rsidR="00F923EC" w:rsidRPr="005F746F">
        <w:rPr>
          <w:sz w:val="24"/>
          <w:u w:val="none"/>
        </w:rPr>
        <w:t>Eligibility Requirements</w:t>
      </w:r>
    </w:p>
    <w:p w:rsidR="006920FC" w:rsidRPr="005F746F" w:rsidRDefault="006920FC" w:rsidP="006920FC">
      <w:pPr>
        <w:rPr>
          <w:b/>
          <w:bCs/>
        </w:rPr>
      </w:pPr>
      <w:r w:rsidRPr="005F746F">
        <w:rPr>
          <w:b/>
          <w:bCs/>
        </w:rPr>
        <w:t xml:space="preserve">Eligible Applicants: </w:t>
      </w:r>
    </w:p>
    <w:p w:rsidR="005D75E5" w:rsidRPr="00A62B9F" w:rsidRDefault="005D75E5" w:rsidP="005D75E5">
      <w:r w:rsidRPr="00A62B9F">
        <w:t>Eligible applicants include state and local government agencies, institutions of higher education, including public, private, state colleges and universities, nonprofits that have the 501(c)(3) status with the IRS, Native American tribal organizations (other than recognized tribal governments), city, county or township governments, individuals, Native American tribal governments (federally-recognized), for-profit organizations, and small businesses.</w:t>
      </w:r>
    </w:p>
    <w:p w:rsidR="00772465" w:rsidRPr="005F746F" w:rsidRDefault="00772465" w:rsidP="009614F6"/>
    <w:p w:rsidR="007452B5" w:rsidRPr="005F746F" w:rsidRDefault="009614F6" w:rsidP="009614F6">
      <w:r w:rsidRPr="005F746F">
        <w:t>Federal law</w:t>
      </w:r>
      <w:r w:rsidRPr="005F746F">
        <w:rPr>
          <w:b/>
        </w:rPr>
        <w:t xml:space="preserve"> </w:t>
      </w:r>
      <w:r w:rsidRPr="005F746F">
        <w:t xml:space="preserve">mandates that all </w:t>
      </w:r>
      <w:r w:rsidR="00D62C29" w:rsidRPr="005F746F">
        <w:t>entities</w:t>
      </w:r>
      <w:r w:rsidRPr="005F746F">
        <w:t xml:space="preserve"> applying for Federal financial assistance must have a valid Dun &amp; Bradstreet Data Universal Number System (DUNS) number and have a current registration in </w:t>
      </w:r>
      <w:r w:rsidR="007452B5" w:rsidRPr="005F746F">
        <w:t xml:space="preserve">the </w:t>
      </w:r>
      <w:r w:rsidR="00D62C29" w:rsidRPr="005F746F">
        <w:t>System for Award Management (SAM)</w:t>
      </w:r>
      <w:r w:rsidR="00027F96" w:rsidRPr="005F746F">
        <w:t>.  See Title 2</w:t>
      </w:r>
      <w:r w:rsidR="006F45F2" w:rsidRPr="005F746F">
        <w:t xml:space="preserve"> </w:t>
      </w:r>
      <w:r w:rsidR="00027F96" w:rsidRPr="005F746F">
        <w:t xml:space="preserve">of the Code of Federal Regulations (CFR), Part 25 for more information.  </w:t>
      </w:r>
      <w:r w:rsidRPr="005F746F">
        <w:t xml:space="preserve">Exemptions: </w:t>
      </w:r>
      <w:r w:rsidR="00F94985" w:rsidRPr="005F746F">
        <w:t>The SAM registration requirement</w:t>
      </w:r>
      <w:r w:rsidR="00D62C29" w:rsidRPr="005F746F">
        <w:t xml:space="preserve"> does not apply to i</w:t>
      </w:r>
      <w:r w:rsidRPr="005F746F">
        <w:t xml:space="preserve">ndividuals submitting an application on their own behalf and not on behalf of a company or other for-profit entity, </w:t>
      </w:r>
      <w:r w:rsidR="00BE4F90" w:rsidRPr="005F746F">
        <w:t>s</w:t>
      </w:r>
      <w:r w:rsidRPr="005F746F">
        <w:t xml:space="preserve">tate, local or </w:t>
      </w:r>
      <w:r w:rsidR="00140AE4" w:rsidRPr="005F746F">
        <w:t>T</w:t>
      </w:r>
      <w:r w:rsidRPr="005F746F">
        <w:t>ribal government, academia or other type of organization</w:t>
      </w:r>
      <w:r w:rsidR="007F00A9" w:rsidRPr="005F746F">
        <w:t>.</w:t>
      </w:r>
    </w:p>
    <w:p w:rsidR="009614F6" w:rsidRPr="005F746F" w:rsidRDefault="00D62C29" w:rsidP="009614F6">
      <w:r w:rsidRPr="005F746F">
        <w:t xml:space="preserve"> </w:t>
      </w:r>
    </w:p>
    <w:p w:rsidR="009614F6" w:rsidRPr="005F746F" w:rsidRDefault="009614F6" w:rsidP="00B80393">
      <w:pPr>
        <w:numPr>
          <w:ilvl w:val="0"/>
          <w:numId w:val="3"/>
        </w:numPr>
        <w:rPr>
          <w:b/>
        </w:rPr>
      </w:pPr>
      <w:r w:rsidRPr="005F746F">
        <w:rPr>
          <w:b/>
        </w:rPr>
        <w:t>DUNS Registration</w:t>
      </w:r>
    </w:p>
    <w:p w:rsidR="009614F6" w:rsidRPr="005F746F" w:rsidRDefault="009614F6" w:rsidP="009614F6">
      <w:pPr>
        <w:ind w:left="360"/>
        <w:rPr>
          <w:b/>
        </w:rPr>
      </w:pPr>
      <w:r w:rsidRPr="005F746F">
        <w:t xml:space="preserve">Request a DUNS number at </w:t>
      </w:r>
      <w:hyperlink r:id="rId12" w:history="1">
        <w:r w:rsidR="00347982" w:rsidRPr="005F746F">
          <w:rPr>
            <w:rStyle w:val="Hyperlink"/>
            <w:color w:val="auto"/>
          </w:rPr>
          <w:t>http://fedgov.dnb.com/webform</w:t>
        </w:r>
      </w:hyperlink>
      <w:r w:rsidR="00347982" w:rsidRPr="005F746F">
        <w:t>.</w:t>
      </w:r>
      <w:r w:rsidRPr="005F746F">
        <w:t xml:space="preserve">  </w:t>
      </w:r>
      <w:r w:rsidR="003B68C3" w:rsidRPr="005F746F">
        <w:t xml:space="preserve">For technical difficulties, contact Dun &amp; Bradstreet by email at: </w:t>
      </w:r>
      <w:hyperlink r:id="rId13" w:history="1">
        <w:r w:rsidR="003B68C3" w:rsidRPr="005F746F">
          <w:rPr>
            <w:rStyle w:val="Hyperlink"/>
            <w:color w:val="auto"/>
          </w:rPr>
          <w:t>govt@dnb.com</w:t>
        </w:r>
      </w:hyperlink>
      <w:r w:rsidR="00295A05" w:rsidRPr="005F746F">
        <w:t>, or by calling the Government Customer Resource Center at voice phone: 866-705-5711 or TTY line: 877-807-1679 (hearing impaired customers only)</w:t>
      </w:r>
      <w:r w:rsidR="003B68C3" w:rsidRPr="005F746F">
        <w:t xml:space="preserve">. </w:t>
      </w:r>
      <w:r w:rsidRPr="005F746F">
        <w:t xml:space="preserve">Once assigned a DUNS number, </w:t>
      </w:r>
      <w:r w:rsidR="00D62C29" w:rsidRPr="005F746F">
        <w:t xml:space="preserve">entities </w:t>
      </w:r>
      <w:r w:rsidRPr="005F746F">
        <w:t xml:space="preserve">are responsible for maintaining up-to-date information with Dun &amp; Bradstreet.  </w:t>
      </w:r>
    </w:p>
    <w:p w:rsidR="009614F6" w:rsidRPr="005F746F" w:rsidRDefault="009614F6" w:rsidP="009614F6"/>
    <w:p w:rsidR="009614F6" w:rsidRPr="005F746F" w:rsidRDefault="004448A6" w:rsidP="00B80393">
      <w:pPr>
        <w:numPr>
          <w:ilvl w:val="0"/>
          <w:numId w:val="3"/>
        </w:numPr>
        <w:rPr>
          <w:b/>
        </w:rPr>
      </w:pPr>
      <w:r w:rsidRPr="005F746F">
        <w:rPr>
          <w:b/>
        </w:rPr>
        <w:t xml:space="preserve">Entity </w:t>
      </w:r>
      <w:r w:rsidR="009614F6" w:rsidRPr="005F746F">
        <w:rPr>
          <w:b/>
        </w:rPr>
        <w:t>Registration</w:t>
      </w:r>
      <w:r w:rsidRPr="005F746F">
        <w:rPr>
          <w:b/>
        </w:rPr>
        <w:t xml:space="preserve"> in SAM</w:t>
      </w:r>
    </w:p>
    <w:p w:rsidR="009614F6" w:rsidRPr="005F746F" w:rsidRDefault="009614F6" w:rsidP="009614F6">
      <w:pPr>
        <w:ind w:left="360"/>
      </w:pPr>
      <w:r w:rsidRPr="005F746F">
        <w:t xml:space="preserve">Register </w:t>
      </w:r>
      <w:hyperlink w:history="1"/>
      <w:r w:rsidR="00C82464" w:rsidRPr="005F746F">
        <w:t xml:space="preserve">in SAM at </w:t>
      </w:r>
      <w:hyperlink r:id="rId14" w:history="1">
        <w:r w:rsidR="00BB79BB" w:rsidRPr="005F746F">
          <w:rPr>
            <w:rStyle w:val="Hyperlink"/>
            <w:color w:val="auto"/>
          </w:rPr>
          <w:t>www.sam.gov</w:t>
        </w:r>
      </w:hyperlink>
      <w:r w:rsidR="00347982" w:rsidRPr="005F746F">
        <w:t>.</w:t>
      </w:r>
      <w:r w:rsidRPr="005F746F">
        <w:t xml:space="preserve">  Once registered</w:t>
      </w:r>
      <w:r w:rsidR="002E31C2" w:rsidRPr="005F746F">
        <w:t xml:space="preserve"> in </w:t>
      </w:r>
      <w:r w:rsidR="00D62C29" w:rsidRPr="005F746F">
        <w:t>SAM</w:t>
      </w:r>
      <w:r w:rsidRPr="005F746F">
        <w:t xml:space="preserve">, </w:t>
      </w:r>
      <w:r w:rsidR="00D62C29" w:rsidRPr="005F746F">
        <w:t xml:space="preserve">entities </w:t>
      </w:r>
      <w:r w:rsidRPr="005F746F">
        <w:t xml:space="preserve">must renew and revalidate their </w:t>
      </w:r>
      <w:r w:rsidR="00D62C29" w:rsidRPr="005F746F">
        <w:t xml:space="preserve">SAM </w:t>
      </w:r>
      <w:r w:rsidRPr="005F746F">
        <w:t xml:space="preserve">registration at least every 12 months from </w:t>
      </w:r>
      <w:r w:rsidR="007452B5" w:rsidRPr="005F746F">
        <w:t xml:space="preserve">the date previously registered.  </w:t>
      </w:r>
      <w:r w:rsidR="00D62C29" w:rsidRPr="005F746F">
        <w:t xml:space="preserve">Entities </w:t>
      </w:r>
      <w:r w:rsidRPr="005F746F">
        <w:t xml:space="preserve">are strongly urged to revalidate their registration as often as needed to ensure that </w:t>
      </w:r>
      <w:r w:rsidR="007452B5" w:rsidRPr="005F746F">
        <w:t xml:space="preserve">their information </w:t>
      </w:r>
      <w:r w:rsidRPr="005F746F">
        <w:t>is up to date and in sync</w:t>
      </w:r>
      <w:r w:rsidR="002E31C2" w:rsidRPr="005F746F">
        <w:t>h</w:t>
      </w:r>
      <w:r w:rsidRPr="005F746F">
        <w:t xml:space="preserve"> with changes that may have been </w:t>
      </w:r>
      <w:r w:rsidRPr="005F746F">
        <w:lastRenderedPageBreak/>
        <w:t xml:space="preserve">made to DUNS and IRS information. </w:t>
      </w:r>
      <w:r w:rsidR="00BD3967" w:rsidRPr="005F746F">
        <w:t xml:space="preserve"> </w:t>
      </w:r>
      <w:r w:rsidRPr="005F746F">
        <w:t xml:space="preserve">Foreign </w:t>
      </w:r>
      <w:r w:rsidR="00D62C29" w:rsidRPr="005F746F">
        <w:t xml:space="preserve">entities </w:t>
      </w:r>
      <w:r w:rsidRPr="005F746F">
        <w:t xml:space="preserve">who wish to be paid </w:t>
      </w:r>
      <w:r w:rsidR="00E92CBC" w:rsidRPr="005F746F">
        <w:t xml:space="preserve">directly </w:t>
      </w:r>
      <w:r w:rsidRPr="005F746F">
        <w:t xml:space="preserve">to a </w:t>
      </w:r>
      <w:r w:rsidR="00E92CBC" w:rsidRPr="005F746F">
        <w:t xml:space="preserve">United States </w:t>
      </w:r>
      <w:r w:rsidRPr="005F746F">
        <w:t xml:space="preserve">bank account must enter and maintain valid and current banking information in </w:t>
      </w:r>
      <w:r w:rsidR="00D62C29" w:rsidRPr="005F746F">
        <w:t>SAM</w:t>
      </w:r>
      <w:r w:rsidRPr="005F746F">
        <w:t>.</w:t>
      </w:r>
    </w:p>
    <w:p w:rsidR="00043421" w:rsidRPr="005F746F" w:rsidRDefault="00043421" w:rsidP="009614F6">
      <w:pPr>
        <w:ind w:left="360"/>
      </w:pPr>
    </w:p>
    <w:p w:rsidR="00043421" w:rsidRPr="005F746F" w:rsidRDefault="0085405E" w:rsidP="009614F6">
      <w:pPr>
        <w:ind w:left="360"/>
      </w:pPr>
      <w:r w:rsidRPr="005F746F">
        <w:t xml:space="preserve">Note: </w:t>
      </w:r>
      <w:r w:rsidR="00043421" w:rsidRPr="005F746F">
        <w:t xml:space="preserve">The official U.S. government website address for SAM is </w:t>
      </w:r>
      <w:hyperlink r:id="rId15" w:history="1">
        <w:r w:rsidR="00295A05" w:rsidRPr="005F746F">
          <w:rPr>
            <w:rStyle w:val="Hyperlink"/>
            <w:color w:val="auto"/>
          </w:rPr>
          <w:t>www.sam.gov</w:t>
        </w:r>
      </w:hyperlink>
      <w:r w:rsidR="00043421" w:rsidRPr="005F746F">
        <w:t xml:space="preserve">.  There is NO </w:t>
      </w:r>
      <w:r w:rsidR="00BB79BB" w:rsidRPr="005F746F">
        <w:t>COST</w:t>
      </w:r>
      <w:r w:rsidR="00043421" w:rsidRPr="005F746F">
        <w:t xml:space="preserve"> to register in or </w:t>
      </w:r>
      <w:r w:rsidR="005B50C6" w:rsidRPr="005F746F">
        <w:t xml:space="preserve">access </w:t>
      </w:r>
      <w:r w:rsidR="00043421" w:rsidRPr="005F746F">
        <w:t>SAM</w:t>
      </w:r>
      <w:r w:rsidR="005B50C6" w:rsidRPr="005F746F">
        <w:t>.gov</w:t>
      </w:r>
      <w:r w:rsidR="00043421" w:rsidRPr="005F746F">
        <w:t>.  There are third-party vendors who charge a fee in exchange for registering entities in SAM</w:t>
      </w:r>
      <w:r w:rsidR="005B50C6" w:rsidRPr="005F746F">
        <w:t xml:space="preserve">; </w:t>
      </w:r>
      <w:r w:rsidR="00043421" w:rsidRPr="005F746F">
        <w:t>please be aware that you can register</w:t>
      </w:r>
      <w:r w:rsidR="005B50C6" w:rsidRPr="005F746F">
        <w:t xml:space="preserve"> to do business with the U.S. government</w:t>
      </w:r>
      <w:r w:rsidR="00043421" w:rsidRPr="005F746F">
        <w:t xml:space="preserve"> </w:t>
      </w:r>
      <w:r w:rsidR="00295A05" w:rsidRPr="005F746F">
        <w:t>FOR</w:t>
      </w:r>
      <w:r w:rsidR="00043421" w:rsidRPr="005F746F">
        <w:t xml:space="preserve"> FREE directly in SAM </w:t>
      </w:r>
      <w:r w:rsidR="005B50C6" w:rsidRPr="005F746F">
        <w:t>at</w:t>
      </w:r>
      <w:r w:rsidR="00043421" w:rsidRPr="005F746F">
        <w:t xml:space="preserve"> </w:t>
      </w:r>
      <w:hyperlink r:id="rId16" w:history="1">
        <w:r w:rsidR="00295A05" w:rsidRPr="005F746F">
          <w:rPr>
            <w:rStyle w:val="Hyperlink"/>
            <w:color w:val="auto"/>
          </w:rPr>
          <w:t>www.sam.gov</w:t>
        </w:r>
      </w:hyperlink>
      <w:r w:rsidR="00043421" w:rsidRPr="005F746F">
        <w:t xml:space="preserve">.    </w:t>
      </w:r>
    </w:p>
    <w:p w:rsidR="009614F6" w:rsidRPr="005F746F" w:rsidRDefault="009614F6" w:rsidP="009614F6"/>
    <w:p w:rsidR="009614F6" w:rsidRPr="005F746F" w:rsidRDefault="009614F6" w:rsidP="00B80393">
      <w:pPr>
        <w:numPr>
          <w:ilvl w:val="0"/>
          <w:numId w:val="3"/>
        </w:numPr>
        <w:rPr>
          <w:b/>
        </w:rPr>
      </w:pPr>
      <w:r w:rsidRPr="005F746F">
        <w:rPr>
          <w:b/>
        </w:rPr>
        <w:t xml:space="preserve">Excluded </w:t>
      </w:r>
      <w:r w:rsidR="00C82464" w:rsidRPr="005F746F">
        <w:rPr>
          <w:b/>
        </w:rPr>
        <w:t>Entities</w:t>
      </w:r>
    </w:p>
    <w:p w:rsidR="009614F6" w:rsidRPr="005F746F" w:rsidRDefault="00430ED7" w:rsidP="009614F6">
      <w:pPr>
        <w:ind w:left="360"/>
      </w:pPr>
      <w:r w:rsidRPr="005F746F">
        <w:t>Applicant e</w:t>
      </w:r>
      <w:r w:rsidR="009614F6" w:rsidRPr="005F746F">
        <w:t>ntities</w:t>
      </w:r>
      <w:r w:rsidR="002A6C3A" w:rsidRPr="005F746F">
        <w:t xml:space="preserve"> or their key project personnel</w:t>
      </w:r>
      <w:r w:rsidR="009614F6" w:rsidRPr="005F746F">
        <w:t xml:space="preserve"> identified</w:t>
      </w:r>
      <w:r w:rsidR="00C82464" w:rsidRPr="005F746F">
        <w:t xml:space="preserve"> in the SAM.gov Exclusions database </w:t>
      </w:r>
      <w:r w:rsidR="009614F6" w:rsidRPr="005F746F">
        <w:t xml:space="preserve">as </w:t>
      </w:r>
      <w:r w:rsidR="00C82464" w:rsidRPr="005F746F">
        <w:t xml:space="preserve">ineligible, prohibited/restricted or excluded </w:t>
      </w:r>
      <w:r w:rsidR="009614F6" w:rsidRPr="005F746F">
        <w:t>from receiving Federal contracts, certain subcontracts, and certain Federal assistance and benefits will not be considered for Federal funding</w:t>
      </w:r>
      <w:r w:rsidRPr="005F746F">
        <w:t xml:space="preserve">, as applicable to the funding being requested under this </w:t>
      </w:r>
      <w:r w:rsidR="00792040" w:rsidRPr="005F746F">
        <w:t xml:space="preserve">Federal </w:t>
      </w:r>
      <w:r w:rsidRPr="005F746F">
        <w:t>program</w:t>
      </w:r>
      <w:r w:rsidR="00174BFD" w:rsidRPr="005F746F">
        <w:t>.</w:t>
      </w:r>
      <w:r w:rsidR="00B90719" w:rsidRPr="005F746F">
        <w:t xml:space="preserve">  The Service conducts a review of the SAM.gov Exclusions database for all applicant entities and their key project personnel </w:t>
      </w:r>
      <w:r w:rsidR="00736E32" w:rsidRPr="005F746F">
        <w:t>prior to award.</w:t>
      </w:r>
    </w:p>
    <w:p w:rsidR="009614F6" w:rsidRPr="005F746F" w:rsidRDefault="009614F6" w:rsidP="00C61371">
      <w:pPr>
        <w:rPr>
          <w:b/>
        </w:rPr>
      </w:pPr>
    </w:p>
    <w:p w:rsidR="00854DD3" w:rsidRPr="005F746F" w:rsidRDefault="009614F6" w:rsidP="00B80393">
      <w:pPr>
        <w:numPr>
          <w:ilvl w:val="0"/>
          <w:numId w:val="3"/>
        </w:numPr>
        <w:rPr>
          <w:b/>
        </w:rPr>
      </w:pPr>
      <w:r w:rsidRPr="005F746F">
        <w:rPr>
          <w:b/>
        </w:rPr>
        <w:t xml:space="preserve">Cost Sharing or Matching: </w:t>
      </w:r>
    </w:p>
    <w:p w:rsidR="009614F6" w:rsidRPr="005F746F" w:rsidRDefault="005D75E5" w:rsidP="00CC51CD">
      <w:pPr>
        <w:ind w:left="360"/>
      </w:pPr>
      <w:r w:rsidRPr="005F746F">
        <w:t>Neither cost sharing nor matching is required.</w:t>
      </w:r>
    </w:p>
    <w:p w:rsidR="00C61371" w:rsidRPr="005F746F" w:rsidRDefault="00C61371" w:rsidP="00F923EC"/>
    <w:p w:rsidR="00414783" w:rsidRPr="005F746F" w:rsidRDefault="00070D96">
      <w:pPr>
        <w:pStyle w:val="Heading3"/>
        <w:rPr>
          <w:sz w:val="24"/>
        </w:rPr>
      </w:pPr>
      <w:r w:rsidRPr="005F746F">
        <w:rPr>
          <w:sz w:val="24"/>
        </w:rPr>
        <w:t>I</w:t>
      </w:r>
      <w:r w:rsidR="00C54938" w:rsidRPr="005F746F">
        <w:rPr>
          <w:sz w:val="24"/>
        </w:rPr>
        <w:t>V</w:t>
      </w:r>
      <w:r w:rsidR="00414783" w:rsidRPr="005F746F">
        <w:rPr>
          <w:sz w:val="24"/>
        </w:rPr>
        <w:t xml:space="preserve">. </w:t>
      </w:r>
      <w:r w:rsidR="00327EF4" w:rsidRPr="005F746F">
        <w:rPr>
          <w:sz w:val="24"/>
        </w:rPr>
        <w:t>Application Requirements</w:t>
      </w:r>
    </w:p>
    <w:p w:rsidR="002A4805" w:rsidRPr="005F746F" w:rsidRDefault="00701361" w:rsidP="002A4805">
      <w:pPr>
        <w:pStyle w:val="BodyText"/>
        <w:rPr>
          <w:sz w:val="24"/>
        </w:rPr>
      </w:pPr>
      <w:r w:rsidRPr="005F746F">
        <w:rPr>
          <w:sz w:val="24"/>
        </w:rPr>
        <w:t xml:space="preserve">To be considered for funding under this funding opportunity, an application </w:t>
      </w:r>
      <w:r w:rsidR="00FC5D13" w:rsidRPr="005F746F">
        <w:rPr>
          <w:sz w:val="24"/>
        </w:rPr>
        <w:t xml:space="preserve">must </w:t>
      </w:r>
      <w:r w:rsidRPr="005F746F">
        <w:rPr>
          <w:sz w:val="24"/>
        </w:rPr>
        <w:t>contain</w:t>
      </w:r>
      <w:r w:rsidR="00904A2E" w:rsidRPr="005F746F">
        <w:rPr>
          <w:sz w:val="24"/>
        </w:rPr>
        <w:t>:</w:t>
      </w:r>
    </w:p>
    <w:p w:rsidR="002A4805" w:rsidRPr="005F746F" w:rsidRDefault="002A4805" w:rsidP="002A4805">
      <w:pPr>
        <w:pStyle w:val="BodyText"/>
        <w:rPr>
          <w:sz w:val="24"/>
        </w:rPr>
      </w:pPr>
    </w:p>
    <w:p w:rsidR="005101A5" w:rsidRPr="005F746F" w:rsidRDefault="005101A5" w:rsidP="005D75E5">
      <w:pPr>
        <w:pStyle w:val="BodyText"/>
        <w:numPr>
          <w:ilvl w:val="0"/>
          <w:numId w:val="6"/>
        </w:numPr>
        <w:jc w:val="left"/>
        <w:rPr>
          <w:sz w:val="24"/>
        </w:rPr>
      </w:pPr>
      <w:r w:rsidRPr="005F746F">
        <w:rPr>
          <w:sz w:val="24"/>
        </w:rPr>
        <w:t xml:space="preserve">A completed, signed and dated Application for Federal Assistance form.  </w:t>
      </w:r>
      <w:r w:rsidR="005D75E5" w:rsidRPr="00A62B9F">
        <w:rPr>
          <w:sz w:val="24"/>
        </w:rPr>
        <w:t>A</w:t>
      </w:r>
      <w:r w:rsidRPr="00A62B9F">
        <w:rPr>
          <w:sz w:val="24"/>
        </w:rPr>
        <w:t>pplicants to discretionary programs and for single source awards must use the SF 424, Application for Federal Assistance form (</w:t>
      </w:r>
      <w:hyperlink r:id="rId17" w:anchor="sortby=1" w:history="1">
        <w:r w:rsidRPr="00A62B9F">
          <w:rPr>
            <w:rStyle w:val="Hyperlink"/>
            <w:color w:val="auto"/>
            <w:sz w:val="24"/>
          </w:rPr>
          <w:t>http://www.grants.gov/web/grants/forms/sf-424-family.html#sortby=1</w:t>
        </w:r>
      </w:hyperlink>
      <w:r w:rsidRPr="00A62B9F">
        <w:rPr>
          <w:sz w:val="24"/>
        </w:rPr>
        <w:t xml:space="preserve">).  </w:t>
      </w:r>
      <w:r w:rsidRPr="005F746F">
        <w:rPr>
          <w:sz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r w:rsidRPr="005F746F">
        <w:rPr>
          <w:rFonts w:ascii="Arial" w:hAnsi="Arial" w:cs="Arial"/>
          <w:sz w:val="24"/>
        </w:rPr>
        <w:t xml:space="preserve"> </w:t>
      </w:r>
    </w:p>
    <w:p w:rsidR="005101A5" w:rsidRPr="005F746F" w:rsidRDefault="005101A5" w:rsidP="005101A5">
      <w:pPr>
        <w:ind w:left="360"/>
      </w:pPr>
    </w:p>
    <w:p w:rsidR="005101A5" w:rsidRPr="005F746F" w:rsidRDefault="005101A5" w:rsidP="005D75E5">
      <w:pPr>
        <w:ind w:left="360" w:hanging="360"/>
        <w:rPr>
          <w:b/>
        </w:rPr>
      </w:pPr>
      <w:r w:rsidRPr="005F746F">
        <w:rPr>
          <w:b/>
        </w:rPr>
        <w:t>B.</w:t>
      </w:r>
      <w:r w:rsidRPr="005F746F">
        <w:rPr>
          <w:b/>
        </w:rPr>
        <w:tab/>
        <w:t>Project Summary</w:t>
      </w:r>
    </w:p>
    <w:p w:rsidR="005101A5" w:rsidRPr="005F746F" w:rsidRDefault="005101A5" w:rsidP="005101A5">
      <w:pPr>
        <w:ind w:left="360" w:hanging="360"/>
      </w:pPr>
      <w:r w:rsidRPr="005F746F">
        <w:tab/>
        <w:t xml:space="preserve">Briefly summarize the project, in one page or less.  Include the title of the project, geographic location, and a </w:t>
      </w:r>
      <w:r w:rsidRPr="005F746F">
        <w:rPr>
          <w:u w:val="single"/>
        </w:rPr>
        <w:t>brief</w:t>
      </w:r>
      <w:r w:rsidRPr="005F746F">
        <w:t xml:space="preserve"> overview of the need for the project.  Goal(s), objectives, specific project activities, anticipated outputs and outcomes can also be included in this section.  </w:t>
      </w:r>
    </w:p>
    <w:p w:rsidR="005101A5" w:rsidRPr="005F746F" w:rsidRDefault="005101A5" w:rsidP="005101A5">
      <w:pPr>
        <w:ind w:left="360" w:hanging="360"/>
        <w:jc w:val="both"/>
      </w:pPr>
    </w:p>
    <w:p w:rsidR="005101A5" w:rsidRPr="005F746F" w:rsidRDefault="005101A5" w:rsidP="005D75E5">
      <w:pPr>
        <w:ind w:left="360" w:hanging="360"/>
        <w:rPr>
          <w:b/>
        </w:rPr>
      </w:pPr>
      <w:r w:rsidRPr="005F746F">
        <w:rPr>
          <w:b/>
        </w:rPr>
        <w:t>C.</w:t>
      </w:r>
      <w:r w:rsidRPr="005F746F">
        <w:rPr>
          <w:b/>
        </w:rPr>
        <w:tab/>
        <w:t>Project Narrative</w:t>
      </w:r>
    </w:p>
    <w:p w:rsidR="005101A5" w:rsidRPr="005F746F" w:rsidRDefault="005101A5" w:rsidP="005101A5"/>
    <w:p w:rsidR="005101A5" w:rsidRPr="005F746F" w:rsidRDefault="005101A5" w:rsidP="005101A5">
      <w:pPr>
        <w:ind w:left="720" w:hanging="360"/>
      </w:pPr>
      <w:r w:rsidRPr="005F746F">
        <w:rPr>
          <w:b/>
          <w:bCs/>
        </w:rPr>
        <w:t>1.</w:t>
      </w:r>
      <w:r w:rsidRPr="005F746F">
        <w:rPr>
          <w:b/>
          <w:bCs/>
        </w:rPr>
        <w:tab/>
        <w:t>Statement of Need:</w:t>
      </w:r>
      <w:r w:rsidRPr="005F746F">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5F746F" w:rsidRDefault="005101A5" w:rsidP="005101A5">
      <w:pPr>
        <w:ind w:left="720" w:hanging="360"/>
        <w:jc w:val="both"/>
      </w:pPr>
    </w:p>
    <w:p w:rsidR="005101A5" w:rsidRPr="005F746F" w:rsidRDefault="005101A5" w:rsidP="005101A5">
      <w:pPr>
        <w:ind w:left="720" w:hanging="360"/>
      </w:pPr>
      <w:r w:rsidRPr="005F746F">
        <w:rPr>
          <w:b/>
          <w:bCs/>
        </w:rPr>
        <w:t>2.</w:t>
      </w:r>
      <w:r w:rsidRPr="005F746F">
        <w:rPr>
          <w:b/>
          <w:bCs/>
        </w:rPr>
        <w:tab/>
        <w:t>Project Goals and Objectives:</w:t>
      </w:r>
      <w:r w:rsidRPr="005F746F">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5F746F" w:rsidRDefault="005101A5" w:rsidP="005101A5">
      <w:pPr>
        <w:ind w:left="720" w:hanging="360"/>
        <w:jc w:val="both"/>
        <w:rPr>
          <w:b/>
          <w:bCs/>
        </w:rPr>
      </w:pPr>
    </w:p>
    <w:p w:rsidR="005101A5" w:rsidRPr="005F746F" w:rsidRDefault="005101A5" w:rsidP="005101A5">
      <w:pPr>
        <w:ind w:left="720" w:hanging="360"/>
      </w:pPr>
      <w:r w:rsidRPr="005F746F">
        <w:rPr>
          <w:b/>
          <w:bCs/>
        </w:rPr>
        <w:t>3.</w:t>
      </w:r>
      <w:r w:rsidRPr="005F746F">
        <w:rPr>
          <w:b/>
          <w:bCs/>
        </w:rPr>
        <w:tab/>
        <w:t>Project Activities, Methods and Timetable:</w:t>
      </w:r>
      <w:r w:rsidRPr="005F746F">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5F746F">
        <w:rPr>
          <w:u w:val="single"/>
        </w:rPr>
        <w:t>do not include as separate attachments</w:t>
      </w:r>
      <w:r w:rsidRPr="005F746F">
        <w:t>).  The timetable should not propose specific dates but instead group activities by month for each month over the entire proposed project period.</w:t>
      </w:r>
    </w:p>
    <w:p w:rsidR="005101A5" w:rsidRPr="005F746F" w:rsidRDefault="005101A5" w:rsidP="00943504">
      <w:pPr>
        <w:jc w:val="both"/>
        <w:rPr>
          <w:b/>
          <w:bCs/>
        </w:rPr>
      </w:pPr>
    </w:p>
    <w:p w:rsidR="005101A5" w:rsidRPr="005F746F" w:rsidRDefault="00943504" w:rsidP="005101A5">
      <w:pPr>
        <w:ind w:left="720" w:hanging="360"/>
      </w:pPr>
      <w:r w:rsidRPr="005F746F">
        <w:rPr>
          <w:b/>
          <w:bCs/>
        </w:rPr>
        <w:t>4</w:t>
      </w:r>
      <w:r w:rsidR="005101A5" w:rsidRPr="005F746F">
        <w:rPr>
          <w:b/>
          <w:bCs/>
        </w:rPr>
        <w:t xml:space="preserve">. </w:t>
      </w:r>
      <w:r w:rsidR="005101A5" w:rsidRPr="005F746F">
        <w:rPr>
          <w:b/>
          <w:bCs/>
        </w:rPr>
        <w:tab/>
        <w:t xml:space="preserve">Project Monitoring and Evaluation: </w:t>
      </w:r>
      <w:r w:rsidR="005101A5" w:rsidRPr="005F746F">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rsidR="005101A5" w:rsidRPr="005F746F" w:rsidRDefault="005101A5" w:rsidP="005101A5">
      <w:pPr>
        <w:ind w:left="720" w:hanging="360"/>
        <w:jc w:val="both"/>
      </w:pPr>
    </w:p>
    <w:p w:rsidR="005101A5" w:rsidRPr="005F746F" w:rsidRDefault="00943504" w:rsidP="005101A5">
      <w:pPr>
        <w:ind w:left="720" w:hanging="360"/>
        <w:rPr>
          <w:b/>
          <w:i/>
        </w:rPr>
      </w:pPr>
      <w:r w:rsidRPr="005F746F">
        <w:rPr>
          <w:b/>
          <w:bCs/>
        </w:rPr>
        <w:t>5</w:t>
      </w:r>
      <w:r w:rsidR="005101A5" w:rsidRPr="005F746F">
        <w:rPr>
          <w:b/>
          <w:bCs/>
        </w:rPr>
        <w:t xml:space="preserve">. </w:t>
      </w:r>
      <w:r w:rsidR="005101A5" w:rsidRPr="005F746F">
        <w:rPr>
          <w:b/>
          <w:bCs/>
        </w:rPr>
        <w:tab/>
        <w:t>Description of Entities Undertaking the Project</w:t>
      </w:r>
      <w:r w:rsidR="005101A5" w:rsidRPr="005F746F">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005101A5" w:rsidRPr="005F746F">
        <w:rPr>
          <w:b/>
          <w:u w:val="single"/>
        </w:rPr>
        <w:t>1-2 pages</w:t>
      </w:r>
      <w:r w:rsidR="005101A5" w:rsidRPr="005F746F">
        <w:t xml:space="preserve">) but descriptive overview of their </w:t>
      </w:r>
      <w:r w:rsidR="005101A5" w:rsidRPr="005F746F">
        <w:lastRenderedPageBreak/>
        <w:t xml:space="preserve">education, experience and other skills that make them qualified to carry out the proposed project. To prevent unnecessary transmission of Personally Identifiable Information, </w:t>
      </w:r>
      <w:r w:rsidR="005101A5" w:rsidRPr="005F746F">
        <w:rPr>
          <w:b/>
          <w:i/>
        </w:rPr>
        <w:t>do not include Social Security numbers, the names of family members, or any other personal or sensitive information including marital status, religion or physical characteristics on the description of key personnel qualifications.</w:t>
      </w:r>
    </w:p>
    <w:p w:rsidR="00FB54CB" w:rsidRPr="005F746F" w:rsidRDefault="00FB54CB" w:rsidP="00FB54CB">
      <w:pPr>
        <w:jc w:val="both"/>
      </w:pPr>
    </w:p>
    <w:p w:rsidR="00735AAF" w:rsidRPr="005F746F" w:rsidRDefault="00C857F8" w:rsidP="00F87A2E">
      <w:pPr>
        <w:pStyle w:val="Heading2"/>
        <w:jc w:val="left"/>
        <w:rPr>
          <w:sz w:val="24"/>
        </w:rPr>
      </w:pPr>
      <w:r w:rsidRPr="005F746F">
        <w:rPr>
          <w:sz w:val="24"/>
        </w:rPr>
        <w:t>D</w:t>
      </w:r>
      <w:r w:rsidR="00247A86" w:rsidRPr="005F746F">
        <w:rPr>
          <w:sz w:val="24"/>
        </w:rPr>
        <w:t xml:space="preserve">. </w:t>
      </w:r>
      <w:r w:rsidR="00A034B1" w:rsidRPr="005F746F">
        <w:rPr>
          <w:sz w:val="24"/>
        </w:rPr>
        <w:tab/>
      </w:r>
      <w:r w:rsidR="00735AAF" w:rsidRPr="005F746F">
        <w:rPr>
          <w:sz w:val="24"/>
        </w:rPr>
        <w:t>B</w:t>
      </w:r>
      <w:r w:rsidR="007A5B19" w:rsidRPr="005F746F">
        <w:rPr>
          <w:sz w:val="24"/>
        </w:rPr>
        <w:t>udget</w:t>
      </w:r>
      <w:r w:rsidR="00007F63" w:rsidRPr="005F746F">
        <w:rPr>
          <w:sz w:val="24"/>
        </w:rPr>
        <w:t xml:space="preserve"> Form</w:t>
      </w:r>
    </w:p>
    <w:p w:rsidR="00610380" w:rsidRPr="005F746F" w:rsidRDefault="00735AAF" w:rsidP="008234BE">
      <w:pPr>
        <w:ind w:left="360"/>
      </w:pPr>
      <w:r w:rsidRPr="005F746F">
        <w:t>Complete the</w:t>
      </w:r>
      <w:r w:rsidR="00247A86" w:rsidRPr="005F746F">
        <w:t xml:space="preserve"> Budget Information for Non-Construction Programs (SF</w:t>
      </w:r>
      <w:r w:rsidR="00347982" w:rsidRPr="005F746F">
        <w:t xml:space="preserve"> </w:t>
      </w:r>
      <w:r w:rsidR="00247A86" w:rsidRPr="005F746F">
        <w:t>424A) or Budget Information for Construction Programs (SF</w:t>
      </w:r>
      <w:r w:rsidR="00347982" w:rsidRPr="005F746F">
        <w:t xml:space="preserve"> </w:t>
      </w:r>
      <w:r w:rsidR="00247A86" w:rsidRPr="005F746F">
        <w:t>424C) form.  Use the SF</w:t>
      </w:r>
      <w:r w:rsidR="00347982" w:rsidRPr="005F746F">
        <w:t xml:space="preserve"> </w:t>
      </w:r>
      <w:r w:rsidR="00247A86" w:rsidRPr="005F746F">
        <w:t>424A if your project does not includ</w:t>
      </w:r>
      <w:r w:rsidR="007A5B19" w:rsidRPr="005F746F">
        <w:t xml:space="preserve">e construction and the </w:t>
      </w:r>
      <w:r w:rsidR="00347982" w:rsidRPr="005F746F">
        <w:t xml:space="preserve">SF </w:t>
      </w:r>
      <w:r w:rsidR="007A5B19" w:rsidRPr="005F746F">
        <w:t>424C if the project</w:t>
      </w:r>
      <w:r w:rsidR="00247A86" w:rsidRPr="005F746F">
        <w:t xml:space="preserve"> include</w:t>
      </w:r>
      <w:r w:rsidR="007A5B19" w:rsidRPr="005F746F">
        <w:t>s</w:t>
      </w:r>
      <w:r w:rsidR="00247A86" w:rsidRPr="005F746F">
        <w:t xml:space="preserve"> construction</w:t>
      </w:r>
      <w:r w:rsidR="008114F2" w:rsidRPr="005F746F">
        <w:t xml:space="preserve"> or land acquisition</w:t>
      </w:r>
      <w:r w:rsidR="00247A86" w:rsidRPr="005F746F">
        <w:t xml:space="preserve">.  The budget forms are available </w:t>
      </w:r>
      <w:r w:rsidR="008234BE" w:rsidRPr="005F746F">
        <w:t xml:space="preserve">on the Internet </w:t>
      </w:r>
      <w:r w:rsidR="00247A86" w:rsidRPr="005F746F">
        <w:t>at</w:t>
      </w:r>
      <w:r w:rsidR="00FB54CB" w:rsidRPr="005F746F">
        <w:t xml:space="preserve"> </w:t>
      </w:r>
      <w:hyperlink r:id="rId18" w:anchor="sortby=1" w:history="1">
        <w:r w:rsidR="00295A05" w:rsidRPr="005F746F">
          <w:rPr>
            <w:rStyle w:val="Hyperlink"/>
            <w:color w:val="auto"/>
          </w:rPr>
          <w:t>http://www.grants.gov/web/grants/forms/sf-424-family.html#sortby=1</w:t>
        </w:r>
      </w:hyperlink>
      <w:r w:rsidR="007A5B19" w:rsidRPr="005F746F">
        <w:t xml:space="preserve">.  When developing your budget, keep in mind </w:t>
      </w:r>
      <w:r w:rsidR="00610380" w:rsidRPr="005F746F">
        <w:t>that</w:t>
      </w:r>
      <w:r w:rsidR="00F4612B" w:rsidRPr="005F746F">
        <w:t xml:space="preserve"> </w:t>
      </w:r>
      <w:r w:rsidR="00610380" w:rsidRPr="005F746F">
        <w:t>f</w:t>
      </w:r>
      <w:r w:rsidR="007A5B19" w:rsidRPr="005F746F">
        <w:t xml:space="preserve">inancial assistance awards and subawards are subject to the </w:t>
      </w:r>
      <w:r w:rsidR="008234BE" w:rsidRPr="005F746F">
        <w:t xml:space="preserve">Federal </w:t>
      </w:r>
      <w:r w:rsidR="007A5B19" w:rsidRPr="005F746F">
        <w:t xml:space="preserve">cost principles in </w:t>
      </w:r>
      <w:r w:rsidR="008234BE" w:rsidRPr="005F746F">
        <w:t>Title 2 of the Code of Federal Regulations Part 200</w:t>
      </w:r>
      <w:r w:rsidR="007A5B19" w:rsidRPr="005F746F">
        <w:t>, as applicable to the recipient organization type</w:t>
      </w:r>
      <w:r w:rsidR="008234BE" w:rsidRPr="005F746F">
        <w:t xml:space="preserve">.  </w:t>
      </w:r>
      <w:r w:rsidR="00680EDC" w:rsidRPr="005F746F">
        <w:t xml:space="preserve">Links to the full text </w:t>
      </w:r>
      <w:r w:rsidR="00F4612B" w:rsidRPr="005F746F">
        <w:t>of</w:t>
      </w:r>
      <w:r w:rsidR="00680EDC" w:rsidRPr="005F746F">
        <w:t xml:space="preserve"> </w:t>
      </w:r>
      <w:r w:rsidR="00F4612B" w:rsidRPr="005F746F">
        <w:t>the Federal cost principles</w:t>
      </w:r>
      <w:r w:rsidR="00680EDC" w:rsidRPr="005F746F">
        <w:t xml:space="preserve"> are available on the Internet at </w:t>
      </w:r>
      <w:hyperlink r:id="rId19" w:history="1">
        <w:r w:rsidR="008234BE" w:rsidRPr="005F746F">
          <w:rPr>
            <w:rStyle w:val="Hyperlink"/>
            <w:color w:val="auto"/>
          </w:rPr>
          <w:t>http://www.ecfr.gov/</w:t>
        </w:r>
      </w:hyperlink>
      <w:r w:rsidR="00680EDC" w:rsidRPr="005F746F">
        <w:t xml:space="preserve">.  </w:t>
      </w:r>
    </w:p>
    <w:p w:rsidR="00610380" w:rsidRPr="005F746F" w:rsidRDefault="00610380" w:rsidP="007A5B19">
      <w:pPr>
        <w:ind w:left="360"/>
      </w:pPr>
    </w:p>
    <w:p w:rsidR="008C0D0B" w:rsidRPr="005F746F" w:rsidRDefault="00AB59ED" w:rsidP="00214C15">
      <w:pPr>
        <w:ind w:left="360"/>
      </w:pPr>
      <w:r w:rsidRPr="005F746F">
        <w:rPr>
          <w:b/>
        </w:rPr>
        <w:t xml:space="preserve">Note on </w:t>
      </w:r>
      <w:r w:rsidR="008C0D0B" w:rsidRPr="005F746F">
        <w:rPr>
          <w:b/>
        </w:rPr>
        <w:t>Multiple Federal Funding Sources</w:t>
      </w:r>
      <w:r w:rsidR="008C0D0B" w:rsidRPr="005F746F">
        <w:t xml:space="preserve">: </w:t>
      </w:r>
      <w:r w:rsidR="008706C3" w:rsidRPr="005F746F">
        <w:t>If the project budget includes multiple Federal funding sources, you must s</w:t>
      </w:r>
      <w:r w:rsidR="00214C15" w:rsidRPr="005F746F">
        <w:t>how the funds being requested from this Federal program</w:t>
      </w:r>
      <w:r w:rsidRPr="005F746F">
        <w:t xml:space="preserve"> on the budget form</w:t>
      </w:r>
      <w:r w:rsidR="00214C15" w:rsidRPr="005F746F">
        <w:t xml:space="preserve"> </w:t>
      </w:r>
      <w:r w:rsidR="00214C15" w:rsidRPr="005F746F">
        <w:rPr>
          <w:i/>
        </w:rPr>
        <w:t>separately</w:t>
      </w:r>
      <w:r w:rsidR="00214C15" w:rsidRPr="005F746F">
        <w:t xml:space="preserve"> from any other requested/secured Federal sources of funding.  </w:t>
      </w:r>
      <w:r w:rsidRPr="005F746F">
        <w:t>E</w:t>
      </w:r>
      <w:r w:rsidR="008706C3" w:rsidRPr="005F746F">
        <w:t>nter the funds being requested from this Federal program in the first row of the Budget Summary section of the form</w:t>
      </w:r>
      <w:r w:rsidRPr="005F746F">
        <w:t>,</w:t>
      </w:r>
      <w:r w:rsidR="008706C3" w:rsidRPr="005F746F">
        <w:t xml:space="preserve"> and then enter funding related to other Federal programs in the subsequent row(s).  Be sure to enter each Federal program’s CFDA number in the corresponding fields on the form</w:t>
      </w:r>
      <w:r w:rsidR="008C0D0B" w:rsidRPr="005F746F">
        <w:t>.</w:t>
      </w:r>
      <w:r w:rsidR="00214C15" w:rsidRPr="005F746F">
        <w:t xml:space="preserve">  </w:t>
      </w:r>
      <w:r w:rsidR="008706C3" w:rsidRPr="005F746F">
        <w:t>The CFDA number for this Federal program appears on the first page of this funding opportunity.</w:t>
      </w:r>
    </w:p>
    <w:p w:rsidR="00C354CF" w:rsidRPr="005F746F" w:rsidRDefault="00C354CF" w:rsidP="00C354CF">
      <w:pPr>
        <w:ind w:firstLine="360"/>
        <w:rPr>
          <w:b/>
        </w:rPr>
      </w:pPr>
    </w:p>
    <w:p w:rsidR="007A5B19" w:rsidRPr="005F746F" w:rsidRDefault="007A5B19" w:rsidP="00B80393">
      <w:pPr>
        <w:numPr>
          <w:ilvl w:val="0"/>
          <w:numId w:val="3"/>
        </w:numPr>
        <w:rPr>
          <w:b/>
        </w:rPr>
      </w:pPr>
      <w:r w:rsidRPr="005F746F">
        <w:rPr>
          <w:b/>
        </w:rPr>
        <w:t>Budget Justification</w:t>
      </w:r>
      <w:r w:rsidR="005679CA" w:rsidRPr="005F746F">
        <w:rPr>
          <w:b/>
        </w:rPr>
        <w:t xml:space="preserve"> </w:t>
      </w:r>
    </w:p>
    <w:p w:rsidR="00C354CF" w:rsidRPr="005F746F" w:rsidRDefault="002658EE" w:rsidP="00C354CF">
      <w:pPr>
        <w:ind w:left="360"/>
      </w:pPr>
      <w:r w:rsidRPr="005F746F">
        <w:t>In a separate narrative</w:t>
      </w:r>
      <w:r w:rsidR="005A3A9A" w:rsidRPr="005F746F">
        <w:t xml:space="preserve"> titled “</w:t>
      </w:r>
      <w:r w:rsidR="005A3A9A" w:rsidRPr="005F746F">
        <w:rPr>
          <w:b/>
        </w:rPr>
        <w:t>Budget Justification</w:t>
      </w:r>
      <w:r w:rsidR="005A3A9A" w:rsidRPr="005F746F">
        <w:t>”</w:t>
      </w:r>
      <w:r w:rsidR="0076061D" w:rsidRPr="005F746F">
        <w:t xml:space="preserve">, </w:t>
      </w:r>
      <w:r w:rsidRPr="005F746F">
        <w:t>explain</w:t>
      </w:r>
      <w:r w:rsidR="0076061D" w:rsidRPr="005F746F">
        <w:t xml:space="preserve"> and justify</w:t>
      </w:r>
      <w:r w:rsidRPr="005F746F">
        <w:t xml:space="preserve"> all requested budget items/costs.  </w:t>
      </w:r>
      <w:r w:rsidR="0076061D" w:rsidRPr="005F746F">
        <w:t>Detail</w:t>
      </w:r>
      <w:r w:rsidRPr="005F746F">
        <w:t xml:space="preserve"> how</w:t>
      </w:r>
      <w:r w:rsidR="00282D1C" w:rsidRPr="005F746F">
        <w:t xml:space="preserve"> </w:t>
      </w:r>
      <w:r w:rsidR="00F1307D" w:rsidRPr="005F746F">
        <w:t xml:space="preserve">the </w:t>
      </w:r>
      <w:r w:rsidR="0076061D" w:rsidRPr="005F746F">
        <w:t xml:space="preserve">SF 424 </w:t>
      </w:r>
      <w:r w:rsidR="00282D1C" w:rsidRPr="005F746F">
        <w:t xml:space="preserve">Budget Object Class Category </w:t>
      </w:r>
      <w:r w:rsidRPr="005F746F">
        <w:t>totals were determined</w:t>
      </w:r>
      <w:r w:rsidR="0076061D" w:rsidRPr="005F746F">
        <w:t xml:space="preserve"> and demonstrate a clear connection between costs and the proposed project activities</w:t>
      </w:r>
      <w:r w:rsidRPr="005F746F">
        <w:t>.</w:t>
      </w:r>
      <w:r w:rsidR="0076061D" w:rsidRPr="005F746F">
        <w:t xml:space="preserve">  </w:t>
      </w:r>
      <w:r w:rsidR="007A6CDE" w:rsidRPr="005F746F">
        <w:t>For p</w:t>
      </w:r>
      <w:r w:rsidR="00282D1C" w:rsidRPr="005F746F">
        <w:t xml:space="preserve">ersonnel </w:t>
      </w:r>
      <w:r w:rsidR="00517CFF" w:rsidRPr="005F746F">
        <w:t>s</w:t>
      </w:r>
      <w:r w:rsidR="00282D1C" w:rsidRPr="005F746F">
        <w:t>alary cost</w:t>
      </w:r>
      <w:r w:rsidR="007A6CDE" w:rsidRPr="005F746F">
        <w:t xml:space="preserve">s, </w:t>
      </w:r>
      <w:r w:rsidR="00282D1C" w:rsidRPr="005F746F">
        <w:t xml:space="preserve">include the base-line salary </w:t>
      </w:r>
      <w:r w:rsidRPr="005F746F">
        <w:t>figure</w:t>
      </w:r>
      <w:r w:rsidR="00282D1C" w:rsidRPr="005F746F">
        <w:t>s</w:t>
      </w:r>
      <w:r w:rsidRPr="005F746F">
        <w:t xml:space="preserve"> and the estimate</w:t>
      </w:r>
      <w:r w:rsidR="00282D1C" w:rsidRPr="005F746F">
        <w:t>s</w:t>
      </w:r>
      <w:r w:rsidRPr="005F746F">
        <w:t xml:space="preserve"> of time (</w:t>
      </w:r>
      <w:r w:rsidR="00F1307D" w:rsidRPr="005F746F">
        <w:t xml:space="preserve">as </w:t>
      </w:r>
      <w:r w:rsidRPr="005F746F">
        <w:t>percent</w:t>
      </w:r>
      <w:r w:rsidR="00282D1C" w:rsidRPr="005F746F">
        <w:t>ages</w:t>
      </w:r>
      <w:r w:rsidRPr="005F746F">
        <w:t>) to be directly charged to the project.</w:t>
      </w:r>
      <w:r w:rsidR="007A6CDE" w:rsidRPr="005F746F">
        <w:t xml:space="preserve">  Describe any item that under </w:t>
      </w:r>
      <w:r w:rsidR="00490965" w:rsidRPr="005F746F">
        <w:t xml:space="preserve">the applicable </w:t>
      </w:r>
      <w:r w:rsidR="006E4CDF" w:rsidRPr="005F746F">
        <w:t>Federal</w:t>
      </w:r>
      <w:r w:rsidR="007A6CDE" w:rsidRPr="005F746F">
        <w:t xml:space="preserve"> </w:t>
      </w:r>
      <w:r w:rsidR="006F45F2" w:rsidRPr="005F746F">
        <w:t>cost p</w:t>
      </w:r>
      <w:r w:rsidR="007A6CDE" w:rsidRPr="005F746F">
        <w:t>rinciples requires the Service’s approval and estimate its cost.</w:t>
      </w:r>
      <w:r w:rsidR="00C354CF" w:rsidRPr="005F746F">
        <w:t xml:space="preserve">  </w:t>
      </w:r>
    </w:p>
    <w:p w:rsidR="00C354CF" w:rsidRPr="005F746F" w:rsidRDefault="00C354CF" w:rsidP="00C354CF">
      <w:pPr>
        <w:ind w:left="360"/>
      </w:pPr>
    </w:p>
    <w:p w:rsidR="00DD3634" w:rsidRPr="005F746F" w:rsidRDefault="0086485C" w:rsidP="00D53EC5">
      <w:pPr>
        <w:ind w:left="360"/>
      </w:pPr>
      <w:r w:rsidRPr="005F746F">
        <w:t>If Federally-funded equipment will be used for the project, provide a list of that equipment, including the Federal funding source.</w:t>
      </w:r>
      <w:r w:rsidR="00DD3634" w:rsidRPr="005F746F">
        <w:t xml:space="preserve"> </w:t>
      </w:r>
    </w:p>
    <w:p w:rsidR="00DD3634" w:rsidRPr="005F746F" w:rsidRDefault="00DD3634" w:rsidP="00D53EC5">
      <w:pPr>
        <w:ind w:left="360"/>
      </w:pPr>
    </w:p>
    <w:p w:rsidR="005B5907" w:rsidRPr="005F746F" w:rsidRDefault="00CF6187" w:rsidP="005B5907">
      <w:pPr>
        <w:ind w:left="360"/>
      </w:pPr>
      <w:r w:rsidRPr="005F746F">
        <w:rPr>
          <w:b/>
          <w:bCs/>
        </w:rPr>
        <w:t xml:space="preserve">Required </w:t>
      </w:r>
      <w:r w:rsidR="00F7199B" w:rsidRPr="005F746F">
        <w:rPr>
          <w:b/>
          <w:bCs/>
        </w:rPr>
        <w:t xml:space="preserve">Indirect Cost </w:t>
      </w:r>
      <w:r w:rsidRPr="005F746F">
        <w:rPr>
          <w:b/>
          <w:bCs/>
        </w:rPr>
        <w:t>Statement</w:t>
      </w:r>
      <w:r w:rsidRPr="005F746F">
        <w:rPr>
          <w:bCs/>
        </w:rPr>
        <w:t>:</w:t>
      </w:r>
      <w:r w:rsidR="00C93EC4" w:rsidRPr="005F746F">
        <w:rPr>
          <w:bCs/>
        </w:rPr>
        <w:t xml:space="preserve"> </w:t>
      </w:r>
      <w:r w:rsidR="002C15E6" w:rsidRPr="005F746F">
        <w:rPr>
          <w:bCs/>
        </w:rPr>
        <w:t>Recipients</w:t>
      </w:r>
      <w:r w:rsidR="0010082C" w:rsidRPr="005F746F">
        <w:rPr>
          <w:bCs/>
        </w:rPr>
        <w:t xml:space="preserve"> that do not have an approved indirect cost rate cannot charge indirect costs to their Federal award</w:t>
      </w:r>
      <w:r w:rsidR="002C15E6" w:rsidRPr="005F746F">
        <w:rPr>
          <w:bCs/>
        </w:rPr>
        <w:t xml:space="preserve">.  </w:t>
      </w:r>
      <w:r w:rsidR="00C93EC4" w:rsidRPr="005F746F">
        <w:rPr>
          <w:bCs/>
        </w:rPr>
        <w:t>All applicants except individuals applying for funds separate from a business or non-profit organization he/she may operate must include in the budget justification narrative one of the following statements and attach to the</w:t>
      </w:r>
      <w:r w:rsidR="005A061B" w:rsidRPr="005F746F">
        <w:rPr>
          <w:bCs/>
        </w:rPr>
        <w:t>ir</w:t>
      </w:r>
      <w:r w:rsidR="00C93EC4" w:rsidRPr="005F746F">
        <w:rPr>
          <w:bCs/>
        </w:rPr>
        <w:t xml:space="preserve"> application </w:t>
      </w:r>
      <w:r w:rsidR="005B5907" w:rsidRPr="005F746F">
        <w:rPr>
          <w:bCs/>
        </w:rPr>
        <w:t xml:space="preserve">any </w:t>
      </w:r>
      <w:r w:rsidR="00C93EC4" w:rsidRPr="005F746F">
        <w:rPr>
          <w:bCs/>
        </w:rPr>
        <w:t xml:space="preserve">required documentation </w:t>
      </w:r>
      <w:r w:rsidR="005B5907" w:rsidRPr="005F746F">
        <w:rPr>
          <w:bCs/>
        </w:rPr>
        <w:t>identified in the applicable statement:</w:t>
      </w:r>
    </w:p>
    <w:p w:rsidR="00F41133" w:rsidRPr="005F746F" w:rsidRDefault="00F41133" w:rsidP="005B5907"/>
    <w:p w:rsidR="00A86978" w:rsidRPr="005F746F" w:rsidRDefault="009626BE" w:rsidP="00A86978">
      <w:pPr>
        <w:spacing w:after="120"/>
        <w:ind w:left="360"/>
      </w:pPr>
      <w:r w:rsidRPr="005F746F">
        <w:t>“</w:t>
      </w:r>
      <w:r w:rsidR="00A86978" w:rsidRPr="005F746F">
        <w:t>We are:</w:t>
      </w:r>
    </w:p>
    <w:p w:rsidR="00A86978" w:rsidRPr="005F746F" w:rsidRDefault="00A86978" w:rsidP="00A86978">
      <w:pPr>
        <w:pStyle w:val="ListParagraph"/>
        <w:numPr>
          <w:ilvl w:val="0"/>
          <w:numId w:val="7"/>
        </w:numPr>
        <w:spacing w:after="120"/>
        <w:ind w:left="1080"/>
      </w:pPr>
      <w:r w:rsidRPr="005F746F">
        <w:t xml:space="preserve">A U.S. state or local government entity receiving more than $35 million in direct Federal funding </w:t>
      </w:r>
      <w:r w:rsidR="006D1368" w:rsidRPr="005F746F">
        <w:t xml:space="preserve">each year </w:t>
      </w:r>
      <w:r w:rsidRPr="005F746F">
        <w:t>with an indirect cost rate of [</w:t>
      </w:r>
      <w:r w:rsidRPr="005F746F">
        <w:rPr>
          <w:highlight w:val="lightGray"/>
        </w:rPr>
        <w:t>insert rate</w:t>
      </w:r>
      <w:r w:rsidRPr="005F746F">
        <w:t xml:space="preserve">].  We submit our </w:t>
      </w:r>
      <w:r w:rsidRPr="005F746F">
        <w:lastRenderedPageBreak/>
        <w:t>indirect cost rate proposals to our cognizant agency.  A copy of our most recently approved rate agreement/certification is attached.</w:t>
      </w:r>
    </w:p>
    <w:p w:rsidR="00A86978" w:rsidRPr="005F746F" w:rsidRDefault="00A86978" w:rsidP="00A86978">
      <w:pPr>
        <w:pStyle w:val="ListParagraph"/>
        <w:numPr>
          <w:ilvl w:val="0"/>
          <w:numId w:val="7"/>
        </w:numPr>
        <w:spacing w:after="120"/>
        <w:ind w:left="1080"/>
      </w:pPr>
      <w:r w:rsidRPr="005F746F">
        <w:t>A U.S. state or local government entity receiving less than $35 million in direct Federal funding with an indirect cost rate of [</w:t>
      </w:r>
      <w:r w:rsidRPr="005F746F">
        <w:rPr>
          <w:highlight w:val="lightGray"/>
        </w:rPr>
        <w:t>insert rate</w:t>
      </w:r>
      <w:r w:rsidRPr="005F746F">
        <w:t xml:space="preserve">].  We are required to prepare and retain for audit an indirect cost rate proposal and related documentation to support those costs.  </w:t>
      </w:r>
    </w:p>
    <w:p w:rsidR="00A86978" w:rsidRPr="005F746F" w:rsidRDefault="00A86978" w:rsidP="00A86978">
      <w:pPr>
        <w:pStyle w:val="ListParagraph"/>
        <w:numPr>
          <w:ilvl w:val="0"/>
          <w:numId w:val="7"/>
        </w:numPr>
        <w:spacing w:after="120"/>
        <w:ind w:left="1080"/>
      </w:pPr>
      <w:r w:rsidRPr="005F746F">
        <w:t>A [</w:t>
      </w:r>
      <w:r w:rsidRPr="005F746F">
        <w:rPr>
          <w:highlight w:val="lightGray"/>
        </w:rPr>
        <w:t>insert your organization type; U.S. states and local governments, please use one of the statements above or below</w:t>
      </w:r>
      <w:r w:rsidRPr="005F746F">
        <w:t>] that has previously negotiated or currently has an approved indirect cost rate with our cognizant agency.  Our indirect cost rate is [</w:t>
      </w:r>
      <w:r w:rsidRPr="005F746F">
        <w:rPr>
          <w:highlight w:val="lightGray"/>
        </w:rPr>
        <w:t>insert rat</w:t>
      </w:r>
      <w:r w:rsidRPr="005F746F">
        <w:rPr>
          <w:highlight w:val="lightGray"/>
          <w:shd w:val="clear" w:color="auto" w:fill="D9D9D9" w:themeFill="background1" w:themeFillShade="D9"/>
        </w:rPr>
        <w:t>e</w:t>
      </w:r>
      <w:r w:rsidRPr="005F746F">
        <w:t xml:space="preserve">].  </w:t>
      </w:r>
      <w:r w:rsidR="000209EB" w:rsidRPr="005F746F">
        <w:rPr>
          <w:highlight w:val="lightGray"/>
        </w:rPr>
        <w:t>[Insert either: “</w:t>
      </w:r>
      <w:r w:rsidRPr="005F746F">
        <w:rPr>
          <w:highlight w:val="lightGray"/>
        </w:rPr>
        <w:t xml:space="preserve">A copy of our most recently approved </w:t>
      </w:r>
      <w:r w:rsidR="0010082C" w:rsidRPr="005F746F">
        <w:rPr>
          <w:highlight w:val="lightGray"/>
        </w:rPr>
        <w:t xml:space="preserve">but expired </w:t>
      </w:r>
      <w:r w:rsidRPr="005F746F">
        <w:rPr>
          <w:highlight w:val="lightGray"/>
        </w:rPr>
        <w:t>rate agreement is attached.</w:t>
      </w:r>
      <w:r w:rsidR="000209EB" w:rsidRPr="005F746F">
        <w:rPr>
          <w:highlight w:val="lightGray"/>
        </w:rPr>
        <w:t xml:space="preserve">  In the event an award is made, we will submit an indirect cost rate proposal to our cognizant agency within 90 calendar days after the award is made.” </w:t>
      </w:r>
      <w:r w:rsidR="0010082C" w:rsidRPr="005F746F">
        <w:rPr>
          <w:highlight w:val="lightGray"/>
        </w:rPr>
        <w:t>o</w:t>
      </w:r>
      <w:r w:rsidR="000209EB" w:rsidRPr="005F746F">
        <w:rPr>
          <w:highlight w:val="lightGray"/>
        </w:rPr>
        <w:t xml:space="preserve">r “A copy of our </w:t>
      </w:r>
      <w:r w:rsidR="00A5426D" w:rsidRPr="005F746F">
        <w:rPr>
          <w:highlight w:val="lightGray"/>
        </w:rPr>
        <w:t xml:space="preserve">current, </w:t>
      </w:r>
      <w:r w:rsidR="000209EB" w:rsidRPr="005F746F">
        <w:rPr>
          <w:highlight w:val="lightGray"/>
        </w:rPr>
        <w:t>approved rate agreement</w:t>
      </w:r>
      <w:r w:rsidR="0010082C" w:rsidRPr="005F746F">
        <w:rPr>
          <w:highlight w:val="lightGray"/>
        </w:rPr>
        <w:t>(s)</w:t>
      </w:r>
      <w:r w:rsidR="000209EB" w:rsidRPr="005F746F">
        <w:rPr>
          <w:highlight w:val="lightGray"/>
        </w:rPr>
        <w:t xml:space="preserve"> is attached.”</w:t>
      </w:r>
      <w:r w:rsidR="0010082C" w:rsidRPr="005F746F">
        <w:rPr>
          <w:highlight w:val="lightGray"/>
        </w:rPr>
        <w:t>]</w:t>
      </w:r>
      <w:r w:rsidR="000209EB" w:rsidRPr="005F746F">
        <w:t xml:space="preserve">    </w:t>
      </w:r>
    </w:p>
    <w:p w:rsidR="00A86978" w:rsidRPr="005F746F" w:rsidRDefault="00A86978" w:rsidP="00A86978">
      <w:pPr>
        <w:pStyle w:val="ListParagraph"/>
        <w:numPr>
          <w:ilvl w:val="0"/>
          <w:numId w:val="7"/>
        </w:numPr>
        <w:spacing w:after="120"/>
        <w:ind w:left="1080"/>
      </w:pPr>
      <w:r w:rsidRPr="005F746F">
        <w:t xml:space="preserve">A </w:t>
      </w:r>
      <w:r w:rsidRPr="005F746F">
        <w:rPr>
          <w:highlight w:val="lightGray"/>
        </w:rPr>
        <w:t>[insert your organization type]</w:t>
      </w:r>
      <w:r w:rsidRPr="005F746F">
        <w:t xml:space="preserve"> that has never submitted an indirect cost rate proposal to our cognizant agency.  Our indirect cost rate is [</w:t>
      </w:r>
      <w:r w:rsidRPr="005F746F">
        <w:rPr>
          <w:highlight w:val="lightGray"/>
        </w:rPr>
        <w:t>insert rate</w:t>
      </w:r>
      <w:r w:rsidRPr="005F746F">
        <w:t>].  In the event an award is made, we will submit an indirect cost rate proposal to our cognizant agency within 90 calendar days after the award is made.</w:t>
      </w:r>
    </w:p>
    <w:p w:rsidR="00A86978" w:rsidRPr="005F746F" w:rsidRDefault="00A86978" w:rsidP="00A86978">
      <w:pPr>
        <w:pStyle w:val="ListParagraph"/>
        <w:numPr>
          <w:ilvl w:val="0"/>
          <w:numId w:val="7"/>
        </w:numPr>
        <w:spacing w:after="120"/>
        <w:ind w:left="1080"/>
      </w:pPr>
      <w:r w:rsidRPr="005F746F">
        <w:t>A [</w:t>
      </w:r>
      <w:r w:rsidRPr="005F746F">
        <w:rPr>
          <w:highlight w:val="lightGray"/>
        </w:rPr>
        <w:t>insert your organization type</w:t>
      </w:r>
      <w:r w:rsidRPr="005F746F">
        <w:t>] that has never submitted an indirect cost rate proposal to our cognizant agency</w:t>
      </w:r>
      <w:r w:rsidR="00676148" w:rsidRPr="005F746F">
        <w:t xml:space="preserve"> and has an indirect cost rate that is l</w:t>
      </w:r>
      <w:r w:rsidR="00C4523D" w:rsidRPr="005F746F">
        <w:t>ower</w:t>
      </w:r>
      <w:r w:rsidR="00676148" w:rsidRPr="005F746F">
        <w:t xml:space="preserve"> than 10%</w:t>
      </w:r>
      <w:r w:rsidRPr="005F746F">
        <w:t xml:space="preserve">.  Our indirect cost rate is </w:t>
      </w:r>
      <w:r w:rsidRPr="005F746F">
        <w:rPr>
          <w:highlight w:val="lightGray"/>
        </w:rPr>
        <w:t>[insert rate</w:t>
      </w:r>
      <w:r w:rsidR="0010082C" w:rsidRPr="005F746F">
        <w:rPr>
          <w:highlight w:val="lightGray"/>
        </w:rPr>
        <w:t>; must be</w:t>
      </w:r>
      <w:r w:rsidR="00676148" w:rsidRPr="005F746F">
        <w:rPr>
          <w:highlight w:val="lightGray"/>
        </w:rPr>
        <w:t xml:space="preserve"> </w:t>
      </w:r>
      <w:r w:rsidR="00EC3655" w:rsidRPr="005F746F">
        <w:rPr>
          <w:highlight w:val="lightGray"/>
        </w:rPr>
        <w:t>lower</w:t>
      </w:r>
      <w:r w:rsidR="00676148" w:rsidRPr="005F746F">
        <w:rPr>
          <w:highlight w:val="lightGray"/>
        </w:rPr>
        <w:t xml:space="preserve"> than 10%</w:t>
      </w:r>
      <w:r w:rsidRPr="005F746F">
        <w:rPr>
          <w:highlight w:val="lightGray"/>
        </w:rPr>
        <w:t>]</w:t>
      </w:r>
      <w:r w:rsidRPr="005F746F">
        <w:t xml:space="preserve">.  </w:t>
      </w:r>
      <w:r w:rsidRPr="005F746F">
        <w:rPr>
          <w:bCs/>
        </w:rPr>
        <w:t xml:space="preserve">However, in the event an award is made, </w:t>
      </w:r>
      <w:r w:rsidR="006F45F2" w:rsidRPr="005F746F">
        <w:rPr>
          <w:bCs/>
        </w:rPr>
        <w:t xml:space="preserve">we </w:t>
      </w:r>
      <w:r w:rsidRPr="005F746F">
        <w:rPr>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5F746F">
        <w:rPr>
          <w:highlight w:val="lightGray"/>
        </w:rPr>
        <w:t>[insert rate; must be</w:t>
      </w:r>
      <w:r w:rsidR="00744472" w:rsidRPr="005F746F">
        <w:rPr>
          <w:highlight w:val="lightGray"/>
        </w:rPr>
        <w:t xml:space="preserve"> lower than</w:t>
      </w:r>
      <w:r w:rsidR="00676148" w:rsidRPr="005F746F">
        <w:rPr>
          <w:highlight w:val="lightGray"/>
        </w:rPr>
        <w:t xml:space="preserve"> </w:t>
      </w:r>
      <w:r w:rsidRPr="005F746F">
        <w:rPr>
          <w:highlight w:val="lightGray"/>
        </w:rPr>
        <w:t>10%</w:t>
      </w:r>
      <w:r w:rsidR="00676148" w:rsidRPr="005F746F">
        <w:rPr>
          <w:highlight w:val="lightGray"/>
        </w:rPr>
        <w:t>]</w:t>
      </w:r>
      <w:r w:rsidRPr="005F746F">
        <w:rPr>
          <w:bCs/>
        </w:rPr>
        <w:t xml:space="preserve"> of </w:t>
      </w:r>
      <w:r w:rsidR="002C15E6" w:rsidRPr="005F746F">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5F746F">
        <w:rPr>
          <w:highlight w:val="lightGray"/>
        </w:rPr>
        <w:t>modified total direct costs as defined in</w:t>
      </w:r>
      <w:r w:rsidR="00BE3BA0" w:rsidRPr="005F746F">
        <w:rPr>
          <w:highlight w:val="lightGray"/>
        </w:rPr>
        <w:t xml:space="preserve"> 2 CFR 220.68</w:t>
      </w:r>
      <w:r w:rsidR="002C15E6" w:rsidRPr="005F746F">
        <w:rPr>
          <w:highlight w:val="lightGray"/>
        </w:rPr>
        <w:t>]</w:t>
      </w:r>
      <w:r w:rsidRPr="005F746F">
        <w:rPr>
          <w:bCs/>
        </w:rPr>
        <w:t xml:space="preserve">.  We understand that </w:t>
      </w:r>
      <w:r w:rsidR="00676148" w:rsidRPr="005F746F">
        <w:rPr>
          <w:bCs/>
        </w:rPr>
        <w:t xml:space="preserve">we must notify the Service in writing immediately if </w:t>
      </w:r>
      <w:r w:rsidR="00131305" w:rsidRPr="005F746F">
        <w:rPr>
          <w:bCs/>
        </w:rPr>
        <w:t>we establish</w:t>
      </w:r>
      <w:r w:rsidRPr="005F746F">
        <w:rPr>
          <w:bCs/>
        </w:rPr>
        <w:t xml:space="preserve"> an approved rate with our cognizant agency at any point during the award period</w:t>
      </w:r>
      <w:r w:rsidR="00744472" w:rsidRPr="005F746F">
        <w:rPr>
          <w:bCs/>
        </w:rPr>
        <w:t>.</w:t>
      </w:r>
    </w:p>
    <w:p w:rsidR="00676148" w:rsidRPr="005F746F" w:rsidRDefault="00676148" w:rsidP="00676148">
      <w:pPr>
        <w:pStyle w:val="ListParagraph"/>
        <w:numPr>
          <w:ilvl w:val="0"/>
          <w:numId w:val="7"/>
        </w:numPr>
        <w:spacing w:after="120"/>
        <w:ind w:left="1080"/>
      </w:pPr>
      <w:r w:rsidRPr="005F746F">
        <w:t>A [</w:t>
      </w:r>
      <w:r w:rsidRPr="005F746F">
        <w:rPr>
          <w:highlight w:val="lightGray"/>
        </w:rPr>
        <w:t>insert your organization type</w:t>
      </w:r>
      <w:r w:rsidRPr="005F746F">
        <w:t xml:space="preserve">] that has never submitted an indirect cost rate proposal to our cognizant agency and has an indirect cost rate that is 10% or </w:t>
      </w:r>
      <w:r w:rsidR="00EC3655" w:rsidRPr="005F746F">
        <w:t>higher</w:t>
      </w:r>
      <w:r w:rsidRPr="005F746F">
        <w:t xml:space="preserve">.  Our indirect cost rate is </w:t>
      </w:r>
      <w:r w:rsidRPr="005F746F">
        <w:rPr>
          <w:highlight w:val="lightGray"/>
        </w:rPr>
        <w:t xml:space="preserve">[insert your organization’s indirect rate; must be 10% or </w:t>
      </w:r>
      <w:r w:rsidR="00EC3655" w:rsidRPr="005F746F">
        <w:rPr>
          <w:highlight w:val="lightGray"/>
        </w:rPr>
        <w:t>higher</w:t>
      </w:r>
      <w:r w:rsidRPr="005F746F">
        <w:rPr>
          <w:highlight w:val="lightGray"/>
        </w:rPr>
        <w:t>]</w:t>
      </w:r>
      <w:r w:rsidRPr="005F746F">
        <w:t xml:space="preserve">.  </w:t>
      </w:r>
      <w:r w:rsidRPr="005F746F">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5F746F">
        <w:rPr>
          <w:bCs/>
          <w:i/>
        </w:rPr>
        <w:t>de minimis</w:t>
      </w:r>
      <w:r w:rsidRPr="005F746F">
        <w:rPr>
          <w:bCs/>
        </w:rPr>
        <w:t xml:space="preserve"> indirect cost rate of 10% of modified total direct costs as defined in</w:t>
      </w:r>
      <w:r w:rsidR="00C054D8" w:rsidRPr="005F746F">
        <w:t xml:space="preserve"> </w:t>
      </w:r>
      <w:r w:rsidR="00BC3EAC" w:rsidRPr="005F746F">
        <w:t>2 CFR 200.68</w:t>
      </w:r>
      <w:r w:rsidRPr="005F746F">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5F746F" w:rsidRDefault="00A86978" w:rsidP="00601919">
      <w:pPr>
        <w:pStyle w:val="ListParagraph"/>
        <w:numPr>
          <w:ilvl w:val="0"/>
          <w:numId w:val="7"/>
        </w:numPr>
        <w:spacing w:after="120"/>
        <w:ind w:left="1080"/>
      </w:pPr>
      <w:r w:rsidRPr="005F746F">
        <w:t>A [i</w:t>
      </w:r>
      <w:r w:rsidRPr="005F746F">
        <w:rPr>
          <w:highlight w:val="lightGray"/>
        </w:rPr>
        <w:t>nsert your organization type</w:t>
      </w:r>
      <w:r w:rsidRPr="005F746F">
        <w:t>] that is submitting this proposal for consideration under the [</w:t>
      </w:r>
      <w:r w:rsidRPr="005F746F">
        <w:rPr>
          <w:highlight w:val="lightGray"/>
        </w:rPr>
        <w:t xml:space="preserve">insert either “Cooperative Fish and Wildlife Research Unit Program” or </w:t>
      </w:r>
      <w:r w:rsidRPr="005F746F">
        <w:rPr>
          <w:highlight w:val="lightGray"/>
        </w:rPr>
        <w:lastRenderedPageBreak/>
        <w:t>“Cooperative Ecosystem Studies Unit Network”</w:t>
      </w:r>
      <w:r w:rsidRPr="005F746F">
        <w:t>], which has a Department of the Interior-approved indirect cost rate cap of [</w:t>
      </w:r>
      <w:r w:rsidRPr="005F746F">
        <w:rPr>
          <w:highlight w:val="lightGray"/>
        </w:rPr>
        <w:t>insert program rate</w:t>
      </w:r>
      <w:r w:rsidRPr="005F746F">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5F746F">
        <w:t xml:space="preserve">  In accordance with 2 CFR 200.405, we understand that indirect costs not recovered due to a voluntary reduction to our federally negotiated rate are not allowable for recovery via any other means.</w:t>
      </w:r>
    </w:p>
    <w:p w:rsidR="00A86978" w:rsidRPr="005F746F" w:rsidRDefault="00A86978" w:rsidP="00A84A78">
      <w:pPr>
        <w:pStyle w:val="ListParagraph"/>
        <w:numPr>
          <w:ilvl w:val="0"/>
          <w:numId w:val="7"/>
        </w:numPr>
        <w:ind w:left="1080"/>
      </w:pPr>
      <w:r w:rsidRPr="005F746F">
        <w:t>A [</w:t>
      </w:r>
      <w:r w:rsidRPr="005F746F">
        <w:rPr>
          <w:highlight w:val="lightGray"/>
        </w:rPr>
        <w:t>insert your organization type</w:t>
      </w:r>
      <w:r w:rsidRPr="005F746F">
        <w:t>] that will charge all costs directly.</w:t>
      </w:r>
    </w:p>
    <w:p w:rsidR="00A86978" w:rsidRPr="005F746F" w:rsidRDefault="00A86978" w:rsidP="00A86978">
      <w:pPr>
        <w:ind w:left="360"/>
      </w:pPr>
    </w:p>
    <w:p w:rsidR="00A86978" w:rsidRPr="005F746F" w:rsidRDefault="00A86978" w:rsidP="00A86978">
      <w:pPr>
        <w:spacing w:after="120"/>
        <w:ind w:firstLine="360"/>
      </w:pPr>
      <w:r w:rsidRPr="005F746F">
        <w:t>All applicants are hereby notified of the following:</w:t>
      </w:r>
    </w:p>
    <w:p w:rsidR="00A86978" w:rsidRPr="005F746F" w:rsidRDefault="00A86978" w:rsidP="00A86978">
      <w:pPr>
        <w:pStyle w:val="ListParagraph"/>
        <w:numPr>
          <w:ilvl w:val="0"/>
          <w:numId w:val="8"/>
        </w:numPr>
        <w:spacing w:after="120"/>
      </w:pPr>
      <w:r w:rsidRPr="005F746F">
        <w:t xml:space="preserve">Recipients without an approved indirect cost rate are prohibited from charging indirect costs to a Federal award.  Accepting </w:t>
      </w:r>
      <w:r w:rsidR="00BC3EAC" w:rsidRPr="005F746F">
        <w:t xml:space="preserve">a flat </w:t>
      </w:r>
      <w:r w:rsidRPr="005F746F">
        <w:rPr>
          <w:i/>
        </w:rPr>
        <w:t>de minim</w:t>
      </w:r>
      <w:r w:rsidR="00075774" w:rsidRPr="005F746F">
        <w:rPr>
          <w:i/>
        </w:rPr>
        <w:t>i</w:t>
      </w:r>
      <w:r w:rsidRPr="005F746F">
        <w:rPr>
          <w:i/>
        </w:rPr>
        <w:t>s</w:t>
      </w:r>
      <w:r w:rsidRPr="005F746F">
        <w:t xml:space="preserve"> rate </w:t>
      </w:r>
      <w:r w:rsidR="000A3897" w:rsidRPr="005F746F">
        <w:t>as a condition of award is</w:t>
      </w:r>
      <w:r w:rsidRPr="005F746F">
        <w:t xml:space="preserve"> an approved rate.</w:t>
      </w:r>
    </w:p>
    <w:p w:rsidR="00A86978" w:rsidRPr="005F746F" w:rsidRDefault="00A86978" w:rsidP="00A86978">
      <w:pPr>
        <w:pStyle w:val="ListParagraph"/>
        <w:numPr>
          <w:ilvl w:val="0"/>
          <w:numId w:val="8"/>
        </w:numPr>
        <w:spacing w:after="120"/>
      </w:pPr>
      <w:r w:rsidRPr="005F746F">
        <w:t>Failure to establish an approved rate during the award period renders all costs otherwise allocable as indirect costs unallowable under the award.</w:t>
      </w:r>
    </w:p>
    <w:p w:rsidR="00A86978" w:rsidRPr="005F746F" w:rsidRDefault="00A86978" w:rsidP="00A86978">
      <w:pPr>
        <w:pStyle w:val="ListParagraph"/>
        <w:numPr>
          <w:ilvl w:val="0"/>
          <w:numId w:val="8"/>
        </w:numPr>
        <w:spacing w:after="120"/>
      </w:pPr>
      <w:r w:rsidRPr="005F746F">
        <w:t xml:space="preserve">Recipients may not charge to their Service award any indirect costs calculated against the portion of total direct </w:t>
      </w:r>
      <w:r w:rsidR="000209EB" w:rsidRPr="005F746F">
        <w:t xml:space="preserve">project </w:t>
      </w:r>
      <w:r w:rsidRPr="005F746F">
        <w:t xml:space="preserve">costs </w:t>
      </w:r>
      <w:r w:rsidR="000209EB" w:rsidRPr="005F746F">
        <w:t xml:space="preserve">paid by any other </w:t>
      </w:r>
      <w:r w:rsidRPr="005F746F">
        <w:t xml:space="preserve">Federal </w:t>
      </w:r>
      <w:r w:rsidR="000209EB" w:rsidRPr="005F746F">
        <w:t xml:space="preserve">funding source or </w:t>
      </w:r>
      <w:r w:rsidRPr="005F746F">
        <w:t xml:space="preserve">non-Federal </w:t>
      </w:r>
      <w:r w:rsidR="000209EB" w:rsidRPr="005F746F">
        <w:t>partner</w:t>
      </w:r>
      <w:r w:rsidRPr="005F746F">
        <w:t xml:space="preserve">.  </w:t>
      </w:r>
    </w:p>
    <w:p w:rsidR="00A86978" w:rsidRPr="005F746F" w:rsidRDefault="00A86978" w:rsidP="00A86978">
      <w:pPr>
        <w:pStyle w:val="ListParagraph"/>
        <w:numPr>
          <w:ilvl w:val="0"/>
          <w:numId w:val="8"/>
        </w:numPr>
        <w:spacing w:after="120"/>
      </w:pPr>
      <w:r w:rsidRPr="005F746F">
        <w:t>Recipients must have prior written approval from the Service to transfer unallowable indirect costs to amounts budgeted for direct costs or to satisfy cost-sharing or matching requirements under the award.</w:t>
      </w:r>
    </w:p>
    <w:p w:rsidR="00816695" w:rsidRPr="005F746F" w:rsidRDefault="00A86978" w:rsidP="00816695">
      <w:pPr>
        <w:pStyle w:val="ListParagraph"/>
        <w:numPr>
          <w:ilvl w:val="0"/>
          <w:numId w:val="8"/>
        </w:numPr>
      </w:pPr>
      <w:r w:rsidRPr="005F746F">
        <w:t>Recipients are prohibited from shifting unallowable indirect costs to another Federal award unless specifically authorized to do so by legislation.</w:t>
      </w:r>
    </w:p>
    <w:p w:rsidR="005B5907" w:rsidRPr="005F746F" w:rsidRDefault="005B5907" w:rsidP="005B5907">
      <w:pPr>
        <w:pStyle w:val="ListParagraph"/>
        <w:ind w:left="1080"/>
      </w:pPr>
    </w:p>
    <w:p w:rsidR="00EA5743" w:rsidRPr="005F746F" w:rsidRDefault="00D70579" w:rsidP="005B5907">
      <w:pPr>
        <w:ind w:left="360"/>
        <w:rPr>
          <w:bCs/>
        </w:rPr>
      </w:pPr>
      <w:r w:rsidRPr="005F746F">
        <w:rPr>
          <w:bCs/>
        </w:rPr>
        <w:t xml:space="preserve">Applicants who are individuals applying for funds </w:t>
      </w:r>
      <w:r w:rsidR="007A2B17" w:rsidRPr="005F746F">
        <w:rPr>
          <w:bCs/>
        </w:rPr>
        <w:t>separate from a business or non-profit organization he/she may operate</w:t>
      </w:r>
      <w:r w:rsidRPr="005F746F">
        <w:rPr>
          <w:bCs/>
        </w:rPr>
        <w:t xml:space="preserve"> </w:t>
      </w:r>
      <w:r w:rsidR="007A2B17" w:rsidRPr="005F746F">
        <w:rPr>
          <w:bCs/>
        </w:rPr>
        <w:t>are not eligible to charge indirect costs to their award.  If you are an individual applying for funding, do not include any indirect costs in your proposed budget.</w:t>
      </w:r>
      <w:r w:rsidR="005A061B" w:rsidRPr="005F746F">
        <w:rPr>
          <w:bCs/>
        </w:rPr>
        <w:t xml:space="preserve"> </w:t>
      </w:r>
      <w:r w:rsidR="007A2B17" w:rsidRPr="005F746F">
        <w:rPr>
          <w:bCs/>
        </w:rPr>
        <w:t xml:space="preserve">   </w:t>
      </w:r>
    </w:p>
    <w:p w:rsidR="00991F2D" w:rsidRPr="005F746F" w:rsidRDefault="00991F2D" w:rsidP="00991F2D"/>
    <w:p w:rsidR="00C55503" w:rsidRPr="005F746F" w:rsidRDefault="00C55503" w:rsidP="00C55503">
      <w:pPr>
        <w:ind w:left="360"/>
      </w:pPr>
      <w:r w:rsidRPr="005F746F">
        <w:t xml:space="preserve">For more information on indirect cost rates, see the </w:t>
      </w:r>
      <w:r w:rsidR="00B141AC" w:rsidRPr="005F746F">
        <w:t>Service’s</w:t>
      </w:r>
      <w:r w:rsidRPr="005F746F">
        <w:rPr>
          <w:b/>
        </w:rPr>
        <w:t xml:space="preserve"> Indirect Costs and Negotiated Indirect Cost Rate Agreements </w:t>
      </w:r>
      <w:r w:rsidRPr="005F746F">
        <w:t>guidance document on the Internet at</w:t>
      </w:r>
      <w:r w:rsidR="00E92CBC" w:rsidRPr="005F746F">
        <w:t xml:space="preserve"> </w:t>
      </w:r>
      <w:hyperlink r:id="rId20" w:history="1">
        <w:r w:rsidR="00295A05" w:rsidRPr="005F746F">
          <w:rPr>
            <w:rStyle w:val="Hyperlink"/>
            <w:color w:val="auto"/>
          </w:rPr>
          <w:t>https://www.fws.gov/grants/atc.html</w:t>
        </w:r>
      </w:hyperlink>
      <w:r w:rsidR="00E92CBC" w:rsidRPr="005F746F">
        <w:t>.</w:t>
      </w:r>
    </w:p>
    <w:p w:rsidR="00E92CBC" w:rsidRPr="005F746F" w:rsidRDefault="00E92CBC" w:rsidP="00C55503">
      <w:pPr>
        <w:ind w:left="360"/>
        <w:rPr>
          <w:u w:val="single"/>
        </w:rPr>
      </w:pPr>
    </w:p>
    <w:p w:rsidR="00C55503" w:rsidRPr="005F746F" w:rsidRDefault="00991F2D" w:rsidP="00EE79E1">
      <w:pPr>
        <w:ind w:left="360"/>
      </w:pPr>
      <w:r w:rsidRPr="005F746F">
        <w:rPr>
          <w:b/>
        </w:rPr>
        <w:t>Negotiating an Indirect Cost Rate with the Department of the Interior</w:t>
      </w:r>
      <w:r w:rsidR="00BB0E8D" w:rsidRPr="005F746F">
        <w:t>:</w:t>
      </w:r>
      <w:r w:rsidR="00EE79E1" w:rsidRPr="005F746F">
        <w:t xml:space="preserve"> Entities that do not have a NICRA </w:t>
      </w:r>
      <w:r w:rsidR="00BB0E8D" w:rsidRPr="005F746F">
        <w:t xml:space="preserve">must </w:t>
      </w:r>
      <w:r w:rsidR="00EE79E1" w:rsidRPr="005F746F">
        <w:t xml:space="preserve">first </w:t>
      </w:r>
      <w:r w:rsidR="00BB0E8D" w:rsidRPr="005F746F">
        <w:t xml:space="preserve">have an open, active Federal award </w:t>
      </w:r>
      <w:r w:rsidR="00EE79E1" w:rsidRPr="005F746F">
        <w:t xml:space="preserve">before they can submit </w:t>
      </w:r>
      <w:r w:rsidR="00BB0E8D" w:rsidRPr="005F746F">
        <w:t xml:space="preserve">an indirect cost rate proposal to </w:t>
      </w:r>
      <w:r w:rsidR="00EE79E1" w:rsidRPr="005F746F">
        <w:t>their</w:t>
      </w:r>
      <w:r w:rsidR="00BB0E8D" w:rsidRPr="005F746F">
        <w:t xml:space="preserve"> cognizant agency.  T</w:t>
      </w:r>
      <w:r w:rsidR="00C55503" w:rsidRPr="005F746F">
        <w:t xml:space="preserve">he Federal awarding agency that </w:t>
      </w:r>
      <w:r w:rsidR="00C55503" w:rsidRPr="005F746F">
        <w:lastRenderedPageBreak/>
        <w:t xml:space="preserve">provides the </w:t>
      </w:r>
      <w:r w:rsidR="00C86A89" w:rsidRPr="005F746F">
        <w:t>largest</w:t>
      </w:r>
      <w:r w:rsidR="00C55503" w:rsidRPr="005F746F">
        <w:t xml:space="preserve"> amount of direct funding to your organization is your cognizant agency</w:t>
      </w:r>
      <w:r w:rsidR="00C86A89" w:rsidRPr="005F746F">
        <w:t xml:space="preserve">, </w:t>
      </w:r>
      <w:r w:rsidR="00C55503" w:rsidRPr="005F746F">
        <w:t>unless otherwise assigned by the White House Office of Management and Budget</w:t>
      </w:r>
      <w:r w:rsidR="001065C2" w:rsidRPr="005F746F">
        <w:t xml:space="preserve"> (OMB)</w:t>
      </w:r>
      <w:r w:rsidR="00C55503" w:rsidRPr="005F746F">
        <w:t>.  If the Department of the Interior is your cognizant agency, your indirect cost rate will be negotiated by the Interior Business Center (IBC).  For more information, contact the IBC at:</w:t>
      </w:r>
    </w:p>
    <w:p w:rsidR="00991F2D" w:rsidRPr="005F746F" w:rsidRDefault="00991F2D" w:rsidP="00991F2D">
      <w:pPr>
        <w:ind w:left="720"/>
      </w:pPr>
      <w:r w:rsidRPr="005F746F">
        <w:t>Indirect Cost Services</w:t>
      </w:r>
    </w:p>
    <w:p w:rsidR="00991F2D" w:rsidRPr="005F746F" w:rsidRDefault="00991F2D" w:rsidP="00991F2D">
      <w:pPr>
        <w:ind w:left="720"/>
      </w:pPr>
      <w:r w:rsidRPr="005F746F">
        <w:t>Acquisition Services Directorate, Interior Business Center</w:t>
      </w:r>
    </w:p>
    <w:p w:rsidR="00991F2D" w:rsidRPr="005F746F" w:rsidRDefault="00991F2D" w:rsidP="00991F2D">
      <w:pPr>
        <w:ind w:left="720"/>
      </w:pPr>
      <w:r w:rsidRPr="005F746F">
        <w:t>U.S. Department of the Interior</w:t>
      </w:r>
    </w:p>
    <w:p w:rsidR="00295A05" w:rsidRPr="005F746F" w:rsidRDefault="00295A05" w:rsidP="00991F2D">
      <w:pPr>
        <w:ind w:left="720"/>
      </w:pPr>
      <w:r w:rsidRPr="005F746F">
        <w:rPr>
          <w:lang w:val="en"/>
        </w:rPr>
        <w:t>650 Capitol Mall, Suite 7-400</w:t>
      </w:r>
      <w:r w:rsidRPr="005F746F">
        <w:rPr>
          <w:lang w:val="en"/>
        </w:rPr>
        <w:br/>
        <w:t>Sacramento, CA 95814</w:t>
      </w:r>
      <w:r w:rsidRPr="005F746F" w:rsidDel="00295A05">
        <w:t xml:space="preserve"> </w:t>
      </w:r>
    </w:p>
    <w:p w:rsidR="00991F2D" w:rsidRPr="005F746F" w:rsidRDefault="00C55503" w:rsidP="00991F2D">
      <w:pPr>
        <w:ind w:left="720"/>
      </w:pPr>
      <w:r w:rsidRPr="005F746F">
        <w:t xml:space="preserve">Phone: </w:t>
      </w:r>
      <w:r w:rsidR="00295A05" w:rsidRPr="005F746F">
        <w:rPr>
          <w:lang w:val="en"/>
        </w:rPr>
        <w:t>916-930-3803</w:t>
      </w:r>
    </w:p>
    <w:p w:rsidR="00991F2D" w:rsidRPr="005F746F" w:rsidRDefault="00991F2D" w:rsidP="00991F2D">
      <w:pPr>
        <w:ind w:left="720"/>
      </w:pPr>
      <w:r w:rsidRPr="005F746F">
        <w:t xml:space="preserve">Email: </w:t>
      </w:r>
      <w:r w:rsidR="003D465B" w:rsidRPr="005F746F">
        <w:t>Through</w:t>
      </w:r>
      <w:r w:rsidR="00295A05" w:rsidRPr="005F746F">
        <w:t xml:space="preserve"> </w:t>
      </w:r>
      <w:hyperlink r:id="rId21" w:history="1">
        <w:r w:rsidR="00295A05" w:rsidRPr="005F746F">
          <w:rPr>
            <w:rStyle w:val="Hyperlink"/>
            <w:color w:val="auto"/>
          </w:rPr>
          <w:t>https://www.doi.gov/ibc/contactus/ibcfeedback</w:t>
        </w:r>
      </w:hyperlink>
      <w:r w:rsidR="00295A05" w:rsidRPr="005F746F">
        <w:t xml:space="preserve"> </w:t>
      </w:r>
      <w:r w:rsidR="003D465B" w:rsidRPr="005F746F">
        <w:t>web form</w:t>
      </w:r>
    </w:p>
    <w:p w:rsidR="00C55503" w:rsidRPr="005F746F" w:rsidRDefault="00C55503" w:rsidP="0025449E">
      <w:pPr>
        <w:ind w:left="720"/>
      </w:pPr>
      <w:r w:rsidRPr="005F746F">
        <w:t>Internet address</w:t>
      </w:r>
      <w:r w:rsidR="00991F2D" w:rsidRPr="005F746F">
        <w:t xml:space="preserve">: </w:t>
      </w:r>
      <w:hyperlink r:id="rId22" w:history="1">
        <w:r w:rsidR="00AB59ED" w:rsidRPr="005F746F">
          <w:rPr>
            <w:rStyle w:val="Hyperlink"/>
            <w:color w:val="auto"/>
          </w:rPr>
          <w:t>https://www.doi.gov/ibc/services/finance/indirect-cost-services</w:t>
        </w:r>
      </w:hyperlink>
    </w:p>
    <w:p w:rsidR="00AB59ED" w:rsidRPr="005F746F" w:rsidRDefault="00AB59ED" w:rsidP="0025449E">
      <w:pPr>
        <w:ind w:left="720"/>
      </w:pPr>
    </w:p>
    <w:p w:rsidR="00C4404A" w:rsidRPr="005F746F" w:rsidRDefault="007A5B19" w:rsidP="00C4404A">
      <w:pPr>
        <w:ind w:left="360" w:hanging="360"/>
      </w:pPr>
      <w:r w:rsidRPr="005F746F">
        <w:rPr>
          <w:b/>
        </w:rPr>
        <w:t>F</w:t>
      </w:r>
      <w:r w:rsidR="00B1022B" w:rsidRPr="005F746F">
        <w:rPr>
          <w:b/>
        </w:rPr>
        <w:t>.</w:t>
      </w:r>
      <w:r w:rsidR="00B1022B" w:rsidRPr="005F746F">
        <w:rPr>
          <w:b/>
        </w:rPr>
        <w:tab/>
      </w:r>
      <w:r w:rsidR="00C4404A" w:rsidRPr="005F746F">
        <w:rPr>
          <w:b/>
        </w:rPr>
        <w:t>Single Audit Reporting</w:t>
      </w:r>
      <w:r w:rsidR="006F45F2" w:rsidRPr="005F746F">
        <w:rPr>
          <w:b/>
        </w:rPr>
        <w:t xml:space="preserve"> Statements</w:t>
      </w:r>
      <w:r w:rsidR="00C4404A" w:rsidRPr="005F746F">
        <w:rPr>
          <w:b/>
        </w:rPr>
        <w:t xml:space="preserve">: </w:t>
      </w:r>
      <w:hyperlink r:id="rId23" w:history="1">
        <w:r w:rsidR="002A6C3A" w:rsidRPr="005F746F">
          <w:rPr>
            <w:rStyle w:val="Hyperlink"/>
            <w:color w:val="auto"/>
            <w:u w:val="none"/>
          </w:rPr>
          <w:t>As</w:t>
        </w:r>
      </w:hyperlink>
      <w:r w:rsidR="002A6C3A" w:rsidRPr="005F746F">
        <w:t xml:space="preserve"> required in </w:t>
      </w:r>
      <w:hyperlink r:id="rId24" w:history="1">
        <w:r w:rsidR="002A6C3A" w:rsidRPr="005F746F">
          <w:rPr>
            <w:rStyle w:val="Hyperlink"/>
            <w:color w:val="auto"/>
          </w:rPr>
          <w:t>Title 2 of the Code of Federal Regulations Part 200, Subpart F</w:t>
        </w:r>
      </w:hyperlink>
      <w:r w:rsidR="00C4404A" w:rsidRPr="005F746F">
        <w:t xml:space="preserve">, </w:t>
      </w:r>
      <w:r w:rsidR="00B41F60" w:rsidRPr="005F746F">
        <w:t xml:space="preserve">all </w:t>
      </w:r>
      <w:r w:rsidR="002E435C" w:rsidRPr="005F746F">
        <w:t>U.S. states, local governments, federally-recognized Indian tribal governments, and non-profit organizations</w:t>
      </w:r>
      <w:r w:rsidR="00C4404A" w:rsidRPr="005F746F">
        <w:t xml:space="preserve"> expending $</w:t>
      </w:r>
      <w:r w:rsidR="002A6C3A" w:rsidRPr="005F746F">
        <w:t>75</w:t>
      </w:r>
      <w:r w:rsidR="00C4404A" w:rsidRPr="005F746F">
        <w:t xml:space="preserve">0,000 USD or more in Federal award funds in a </w:t>
      </w:r>
      <w:r w:rsidR="00EA310B" w:rsidRPr="005F746F">
        <w:t xml:space="preserve">fiscal </w:t>
      </w:r>
      <w:r w:rsidR="00C4404A" w:rsidRPr="005F746F">
        <w:t>year must submit a</w:t>
      </w:r>
      <w:r w:rsidR="006F45F2" w:rsidRPr="005F746F">
        <w:t xml:space="preserve"> </w:t>
      </w:r>
      <w:r w:rsidR="00C4404A" w:rsidRPr="005F746F">
        <w:t xml:space="preserve">Single Audit report for that year through the Federal Audit Clearinghouse’s Internet Data Entry System.  </w:t>
      </w:r>
      <w:r w:rsidR="00B41F60" w:rsidRPr="005F746F">
        <w:t xml:space="preserve">All </w:t>
      </w:r>
      <w:r w:rsidR="002E435C" w:rsidRPr="005F746F">
        <w:t xml:space="preserve">U.S. state, local government, federally-recognized Indian tribal government and non-profit applicants must </w:t>
      </w:r>
      <w:r w:rsidR="00B41F60" w:rsidRPr="005F746F">
        <w:t xml:space="preserve">provide a statement regarding if your </w:t>
      </w:r>
      <w:r w:rsidR="00C4404A" w:rsidRPr="005F746F">
        <w:t>organization was/was not required to submit a</w:t>
      </w:r>
      <w:r w:rsidR="002A6C3A" w:rsidRPr="005F746F">
        <w:t xml:space="preserve"> </w:t>
      </w:r>
      <w:r w:rsidR="00C4404A" w:rsidRPr="005F746F">
        <w:t xml:space="preserve">Single Audit report </w:t>
      </w:r>
      <w:r w:rsidR="00B41F60" w:rsidRPr="005F746F">
        <w:t>for the organization’s most recently closed fiscal year</w:t>
      </w:r>
      <w:r w:rsidR="00596467" w:rsidRPr="005F746F">
        <w:t xml:space="preserve"> and, if so, </w:t>
      </w:r>
      <w:r w:rsidR="00C4404A" w:rsidRPr="005F746F">
        <w:t>state if that report is available on the Federal Audit Clearinghouse Single Audit Database website (</w:t>
      </w:r>
      <w:hyperlink r:id="rId25" w:tgtFrame="_blank" w:history="1">
        <w:r w:rsidR="00203CF7" w:rsidRPr="005F746F">
          <w:rPr>
            <w:rStyle w:val="Hyperlink"/>
            <w:color w:val="auto"/>
            <w:shd w:val="clear" w:color="auto" w:fill="FFFFFF"/>
          </w:rPr>
          <w:t>https://harvester.census.gov/facweb/</w:t>
        </w:r>
      </w:hyperlink>
      <w:r w:rsidR="00C4404A" w:rsidRPr="005F746F">
        <w:t>)</w:t>
      </w:r>
      <w:r w:rsidR="002A6C3A" w:rsidRPr="005F746F">
        <w:t xml:space="preserve"> and provide the EIN under which that report was submitted</w:t>
      </w:r>
      <w:r w:rsidR="00C4404A" w:rsidRPr="005F746F">
        <w:t>.  Include these statements at the end of the Project Narrative in a section titled “</w:t>
      </w:r>
      <w:r w:rsidR="00C4404A" w:rsidRPr="005F746F">
        <w:rPr>
          <w:b/>
        </w:rPr>
        <w:t>Single Audit Reporting Statements</w:t>
      </w:r>
      <w:r w:rsidR="00C4404A" w:rsidRPr="005F746F">
        <w:t xml:space="preserve">”.  </w:t>
      </w:r>
    </w:p>
    <w:p w:rsidR="00C4404A" w:rsidRPr="005F746F" w:rsidRDefault="00C4404A" w:rsidP="00D53EC5">
      <w:pPr>
        <w:ind w:left="360" w:hanging="360"/>
        <w:rPr>
          <w:b/>
        </w:rPr>
      </w:pPr>
    </w:p>
    <w:p w:rsidR="0051541F" w:rsidRPr="005F746F" w:rsidRDefault="007A5B19" w:rsidP="00EE79E1">
      <w:pPr>
        <w:ind w:left="360" w:hanging="360"/>
      </w:pPr>
      <w:r w:rsidRPr="005F746F">
        <w:rPr>
          <w:b/>
        </w:rPr>
        <w:t>G</w:t>
      </w:r>
      <w:r w:rsidR="00C4404A" w:rsidRPr="005F746F">
        <w:rPr>
          <w:b/>
        </w:rPr>
        <w:t>.</w:t>
      </w:r>
      <w:r w:rsidR="00C4404A" w:rsidRPr="005F746F">
        <w:rPr>
          <w:b/>
        </w:rPr>
        <w:tab/>
      </w:r>
      <w:r w:rsidR="00C67212" w:rsidRPr="005F746F">
        <w:rPr>
          <w:b/>
        </w:rPr>
        <w:t>Assurances</w:t>
      </w:r>
      <w:r w:rsidR="00EE79E1" w:rsidRPr="005F746F">
        <w:rPr>
          <w:b/>
        </w:rPr>
        <w:t xml:space="preserve">: </w:t>
      </w:r>
      <w:r w:rsidR="00C67212" w:rsidRPr="005F746F">
        <w:t xml:space="preserve">Include the appropriate signed and dated Assurances form available at </w:t>
      </w:r>
      <w:hyperlink r:id="rId26" w:anchor="sortby=1" w:history="1">
        <w:r w:rsidR="003D465B" w:rsidRPr="005F746F">
          <w:rPr>
            <w:rStyle w:val="Hyperlink"/>
            <w:color w:val="auto"/>
          </w:rPr>
          <w:t>http://www.grants.gov/web/grants/forms/sf-424-family.html#sortby=1</w:t>
        </w:r>
      </w:hyperlink>
      <w:r w:rsidR="00C67212" w:rsidRPr="005F746F">
        <w:t xml:space="preserve">.  </w:t>
      </w:r>
      <w:r w:rsidR="00D53EC5" w:rsidRPr="005F746F">
        <w:t xml:space="preserve">Use </w:t>
      </w:r>
      <w:r w:rsidR="00C67212" w:rsidRPr="005F746F">
        <w:t xml:space="preserve">the </w:t>
      </w:r>
      <w:r w:rsidR="00B1022B" w:rsidRPr="005F746F">
        <w:rPr>
          <w:b/>
        </w:rPr>
        <w:t>Assurances for Construction Programs (SF</w:t>
      </w:r>
      <w:r w:rsidR="00174BFD" w:rsidRPr="005F746F">
        <w:rPr>
          <w:b/>
        </w:rPr>
        <w:t xml:space="preserve"> </w:t>
      </w:r>
      <w:r w:rsidR="00B1022B" w:rsidRPr="005F746F">
        <w:rPr>
          <w:b/>
        </w:rPr>
        <w:t>424D</w:t>
      </w:r>
      <w:r w:rsidR="00D53EC5" w:rsidRPr="005F746F">
        <w:rPr>
          <w:b/>
        </w:rPr>
        <w:t>)</w:t>
      </w:r>
      <w:r w:rsidR="006F45F2" w:rsidRPr="005F746F">
        <w:t xml:space="preserve"> for </w:t>
      </w:r>
      <w:r w:rsidR="00B26547" w:rsidRPr="005F746F">
        <w:t>construction and land acquisition projects</w:t>
      </w:r>
      <w:r w:rsidR="008A028E" w:rsidRPr="005F746F">
        <w:t>.</w:t>
      </w:r>
      <w:r w:rsidR="00B41F60" w:rsidRPr="005F746F">
        <w:t xml:space="preserve">  </w:t>
      </w:r>
      <w:r w:rsidR="00B26547" w:rsidRPr="005F746F">
        <w:t xml:space="preserve">Use the </w:t>
      </w:r>
      <w:r w:rsidR="00B26547" w:rsidRPr="005F746F">
        <w:rPr>
          <w:b/>
        </w:rPr>
        <w:t>Assurances for Non-Construction Programs (SF 424B)</w:t>
      </w:r>
      <w:r w:rsidR="00B26547" w:rsidRPr="005F746F">
        <w:t xml:space="preserve"> for all other projects.  </w:t>
      </w:r>
      <w:r w:rsidR="00E72545" w:rsidRPr="005F746F">
        <w:t xml:space="preserve">The form </w:t>
      </w:r>
      <w:r w:rsidR="008A028E" w:rsidRPr="005F746F">
        <w:t>includes a statement</w:t>
      </w:r>
      <w:r w:rsidR="00E72545" w:rsidRPr="005F746F">
        <w:t xml:space="preserve"> that s</w:t>
      </w:r>
      <w:r w:rsidR="00B41F60" w:rsidRPr="005F746F">
        <w:t>ome of the assurances may not be applicable to you</w:t>
      </w:r>
      <w:r w:rsidR="00E72545" w:rsidRPr="005F746F">
        <w:t xml:space="preserve">r organization and/or </w:t>
      </w:r>
      <w:r w:rsidR="00B41F60" w:rsidRPr="005F746F">
        <w:t>your project or program.</w:t>
      </w:r>
      <w:r w:rsidR="008A028E" w:rsidRPr="005F746F">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5F746F" w:rsidRDefault="00E72545" w:rsidP="00D53EC5">
      <w:pPr>
        <w:ind w:left="360"/>
      </w:pPr>
    </w:p>
    <w:p w:rsidR="003F2AD4" w:rsidRPr="005F746F" w:rsidRDefault="003E2F4D" w:rsidP="003D465B">
      <w:pPr>
        <w:pStyle w:val="ListParagraph"/>
        <w:numPr>
          <w:ilvl w:val="0"/>
          <w:numId w:val="10"/>
        </w:numPr>
        <w:rPr>
          <w:lang w:val="en"/>
        </w:rPr>
      </w:pPr>
      <w:r w:rsidRPr="005F746F">
        <w:rPr>
          <w:b/>
        </w:rPr>
        <w:t xml:space="preserve">Certification and </w:t>
      </w:r>
      <w:r w:rsidR="00C857F8" w:rsidRPr="005F746F">
        <w:rPr>
          <w:b/>
        </w:rPr>
        <w:t>Disclosure of Lobbying Activities</w:t>
      </w:r>
      <w:r w:rsidR="00D62E59" w:rsidRPr="005F746F">
        <w:rPr>
          <w:b/>
        </w:rPr>
        <w:t>:</w:t>
      </w:r>
      <w:r w:rsidR="00EE79E1" w:rsidRPr="005F746F">
        <w:rPr>
          <w:b/>
        </w:rPr>
        <w:t xml:space="preserve"> </w:t>
      </w:r>
      <w:r w:rsidR="00C857F8" w:rsidRPr="005F746F">
        <w:rPr>
          <w:lang w:val="en"/>
        </w:rPr>
        <w:t xml:space="preserve">Under Title 31 of the United States Code, Section 1352, </w:t>
      </w:r>
      <w:r w:rsidR="00967BE2" w:rsidRPr="005F746F">
        <w:rPr>
          <w:lang w:val="en"/>
        </w:rPr>
        <w:t xml:space="preserve">an </w:t>
      </w:r>
      <w:r w:rsidR="00596467" w:rsidRPr="005F746F">
        <w:rPr>
          <w:lang w:val="en"/>
        </w:rPr>
        <w:t>applicant</w:t>
      </w:r>
      <w:r w:rsidR="00967BE2" w:rsidRPr="005F746F">
        <w:rPr>
          <w:lang w:val="en"/>
        </w:rPr>
        <w:t xml:space="preserve"> or</w:t>
      </w:r>
      <w:r w:rsidR="00596467" w:rsidRPr="005F746F">
        <w:rPr>
          <w:lang w:val="en"/>
        </w:rPr>
        <w:t xml:space="preserve"> recipient must not use any </w:t>
      </w:r>
      <w:r w:rsidR="002806A2" w:rsidRPr="005F746F">
        <w:rPr>
          <w:lang w:val="en"/>
        </w:rPr>
        <w:t xml:space="preserve">federally appropriated funds </w:t>
      </w:r>
      <w:r w:rsidR="00967BE2" w:rsidRPr="005F746F">
        <w:rPr>
          <w:lang w:val="en"/>
        </w:rPr>
        <w:t>(both annually appropriated and continuing appropriations) or matching funds under</w:t>
      </w:r>
      <w:r w:rsidR="00596467" w:rsidRPr="005F746F">
        <w:rPr>
          <w:lang w:val="en"/>
        </w:rPr>
        <w:t xml:space="preserve"> a grant or cooperative agreement award to pay any </w:t>
      </w:r>
      <w:r w:rsidR="00967BE2" w:rsidRPr="005F746F">
        <w:rPr>
          <w:lang w:val="en"/>
        </w:rPr>
        <w:t>person for</w:t>
      </w:r>
      <w:r w:rsidR="00C830C1" w:rsidRPr="005F746F">
        <w:rPr>
          <w:lang w:val="en"/>
        </w:rPr>
        <w:t xml:space="preserve"> lobbying in connection with the award.  Lobbying is defined as</w:t>
      </w:r>
      <w:r w:rsidR="00967BE2" w:rsidRPr="005F746F">
        <w:rPr>
          <w:lang w:val="en"/>
        </w:rPr>
        <w:t xml:space="preserve"> influencing or attempting to influence an officer or employee of any agency, a Member of Congress, an officer or employee of Congress, or an employee of a Member of Congress connection with the award</w:t>
      </w:r>
      <w:r w:rsidR="001B2D75" w:rsidRPr="005F746F">
        <w:rPr>
          <w:lang w:val="en"/>
        </w:rPr>
        <w:t xml:space="preserve">.  </w:t>
      </w:r>
      <w:r w:rsidR="00AB2024" w:rsidRPr="005F746F">
        <w:t xml:space="preserve">Submission of an application also represents the applicant’s certification of the statements in </w:t>
      </w:r>
      <w:hyperlink r:id="rId27" w:history="1">
        <w:r w:rsidR="00AB2024" w:rsidRPr="005F746F">
          <w:rPr>
            <w:rStyle w:val="Hyperlink"/>
            <w:color w:val="auto"/>
          </w:rPr>
          <w:t>43 CFR Part 18, Appendix A-Certification Regarding Lobbying</w:t>
        </w:r>
      </w:hyperlink>
      <w:r w:rsidR="00AB2024" w:rsidRPr="005F746F">
        <w:t>.</w:t>
      </w:r>
      <w:r w:rsidR="005F3E27" w:rsidRPr="005F746F">
        <w:rPr>
          <w:rFonts w:ascii="Arial" w:hAnsi="Arial" w:cs="Arial"/>
        </w:rPr>
        <w:t xml:space="preserve">  </w:t>
      </w:r>
      <w:r w:rsidR="00967BE2" w:rsidRPr="005F746F">
        <w:rPr>
          <w:lang w:val="en"/>
        </w:rPr>
        <w:t xml:space="preserve">If </w:t>
      </w:r>
      <w:r w:rsidR="00C830C1" w:rsidRPr="005F746F">
        <w:rPr>
          <w:lang w:val="en"/>
        </w:rPr>
        <w:t>you/your organization</w:t>
      </w:r>
      <w:r w:rsidR="00967BE2" w:rsidRPr="005F746F">
        <w:rPr>
          <w:lang w:val="en"/>
        </w:rPr>
        <w:t xml:space="preserve"> </w:t>
      </w:r>
      <w:r w:rsidR="00C830C1" w:rsidRPr="005F746F">
        <w:rPr>
          <w:lang w:val="en"/>
        </w:rPr>
        <w:t>have/</w:t>
      </w:r>
      <w:r w:rsidR="00967BE2" w:rsidRPr="005F746F">
        <w:rPr>
          <w:lang w:val="en"/>
        </w:rPr>
        <w:t xml:space="preserve">has made or agrees to make any payment using non-appropriated funds for lobbying in connection with </w:t>
      </w:r>
      <w:r w:rsidR="00C830C1" w:rsidRPr="005F746F">
        <w:rPr>
          <w:lang w:val="en"/>
        </w:rPr>
        <w:t xml:space="preserve">this </w:t>
      </w:r>
      <w:r w:rsidR="007A5245" w:rsidRPr="005F746F">
        <w:rPr>
          <w:lang w:val="en"/>
        </w:rPr>
        <w:lastRenderedPageBreak/>
        <w:t xml:space="preserve">proposal </w:t>
      </w:r>
      <w:r w:rsidR="00C830C1" w:rsidRPr="005F746F">
        <w:rPr>
          <w:lang w:val="en"/>
        </w:rPr>
        <w:t xml:space="preserve">AND the </w:t>
      </w:r>
      <w:r w:rsidR="007A5245" w:rsidRPr="005F746F">
        <w:rPr>
          <w:lang w:val="en"/>
        </w:rPr>
        <w:t>Federal share</w:t>
      </w:r>
      <w:r w:rsidR="00C830C1" w:rsidRPr="005F746F">
        <w:rPr>
          <w:lang w:val="en"/>
        </w:rPr>
        <w:t xml:space="preserve"> exceeds $100,000, complete and submit the </w:t>
      </w:r>
      <w:r w:rsidR="00C830C1" w:rsidRPr="005F746F">
        <w:rPr>
          <w:b/>
          <w:lang w:val="en"/>
        </w:rPr>
        <w:t>SF LLL, Disclosure of Lobbying Activities</w:t>
      </w:r>
      <w:r w:rsidR="00C830C1" w:rsidRPr="005F746F">
        <w:rPr>
          <w:lang w:val="en"/>
        </w:rPr>
        <w:t xml:space="preserve"> form</w:t>
      </w:r>
      <w:r w:rsidR="003D465B" w:rsidRPr="005F746F">
        <w:rPr>
          <w:lang w:val="en"/>
        </w:rPr>
        <w:t xml:space="preserve"> available at </w:t>
      </w:r>
      <w:hyperlink r:id="rId28" w:anchor="sortby=1" w:history="1">
        <w:r w:rsidR="003D465B" w:rsidRPr="005F746F">
          <w:rPr>
            <w:rStyle w:val="Hyperlink"/>
            <w:color w:val="auto"/>
            <w:lang w:val="en"/>
          </w:rPr>
          <w:t>http://www.grants.gov/web/grants/forms/post-award-reporting-forms.html#sortby=1</w:t>
        </w:r>
      </w:hyperlink>
      <w:r w:rsidR="00C830C1" w:rsidRPr="005F746F">
        <w:rPr>
          <w:lang w:val="en"/>
        </w:rPr>
        <w:t>.</w:t>
      </w:r>
      <w:r w:rsidRPr="005F746F">
        <w:rPr>
          <w:lang w:val="en"/>
        </w:rPr>
        <w:t xml:space="preserve">  </w:t>
      </w:r>
      <w:r w:rsidR="006E7756" w:rsidRPr="005F746F">
        <w:rPr>
          <w:lang w:val="en"/>
        </w:rPr>
        <w:t xml:space="preserve">See </w:t>
      </w:r>
      <w:r w:rsidR="000C39F2" w:rsidRPr="005F746F">
        <w:rPr>
          <w:lang w:val="en"/>
        </w:rPr>
        <w:t>43 CFR</w:t>
      </w:r>
      <w:r w:rsidR="00D62E59" w:rsidRPr="005F746F">
        <w:rPr>
          <w:lang w:val="en"/>
        </w:rPr>
        <w:t xml:space="preserve">, Subpart </w:t>
      </w:r>
      <w:r w:rsidR="006E7756" w:rsidRPr="005F746F">
        <w:rPr>
          <w:lang w:val="en"/>
        </w:rPr>
        <w:t>18</w:t>
      </w:r>
      <w:r w:rsidR="00D62E59" w:rsidRPr="005F746F">
        <w:rPr>
          <w:lang w:val="en"/>
        </w:rPr>
        <w:t>.100</w:t>
      </w:r>
      <w:r w:rsidR="006E7756" w:rsidRPr="005F746F">
        <w:rPr>
          <w:lang w:val="en"/>
        </w:rPr>
        <w:t xml:space="preserve"> for more information on </w:t>
      </w:r>
      <w:r w:rsidR="00D62E59" w:rsidRPr="005F746F">
        <w:rPr>
          <w:lang w:val="en"/>
        </w:rPr>
        <w:t xml:space="preserve">when additional </w:t>
      </w:r>
      <w:r w:rsidR="006E7756" w:rsidRPr="005F746F">
        <w:rPr>
          <w:lang w:val="en"/>
        </w:rPr>
        <w:t>submission</w:t>
      </w:r>
      <w:r w:rsidR="00D62E59" w:rsidRPr="005F746F">
        <w:rPr>
          <w:lang w:val="en"/>
        </w:rPr>
        <w:t xml:space="preserve"> of this form </w:t>
      </w:r>
      <w:r w:rsidR="005F3E27" w:rsidRPr="005F746F">
        <w:rPr>
          <w:lang w:val="en"/>
        </w:rPr>
        <w:t>is</w:t>
      </w:r>
      <w:r w:rsidR="00D62E59" w:rsidRPr="005F746F">
        <w:rPr>
          <w:lang w:val="en"/>
        </w:rPr>
        <w:t xml:space="preserve"> required</w:t>
      </w:r>
      <w:r w:rsidR="006E7756" w:rsidRPr="005F746F">
        <w:rPr>
          <w:lang w:val="en"/>
        </w:rPr>
        <w:t xml:space="preserve">.  </w:t>
      </w:r>
    </w:p>
    <w:p w:rsidR="008B0230" w:rsidRPr="005F746F" w:rsidRDefault="008B0230" w:rsidP="008B0230">
      <w:pPr>
        <w:pStyle w:val="ListParagraph"/>
        <w:ind w:left="360"/>
        <w:rPr>
          <w:lang w:val="en"/>
        </w:rPr>
      </w:pPr>
    </w:p>
    <w:p w:rsidR="009D0F33" w:rsidRPr="005F746F" w:rsidRDefault="00EE79E1" w:rsidP="009D0F33">
      <w:pPr>
        <w:numPr>
          <w:ilvl w:val="0"/>
          <w:numId w:val="10"/>
        </w:numPr>
        <w:rPr>
          <w:lang w:val="en"/>
        </w:rPr>
      </w:pPr>
      <w:r w:rsidRPr="005F746F">
        <w:rPr>
          <w:b/>
          <w:lang w:val="en"/>
        </w:rPr>
        <w:t>Conflict of Interest Disclosures:</w:t>
      </w:r>
      <w:r w:rsidRPr="005F746F">
        <w:rPr>
          <w:lang w:val="en"/>
        </w:rPr>
        <w:t xml:space="preserve"> </w:t>
      </w:r>
      <w:r w:rsidR="009D0F33" w:rsidRPr="005F746F">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9D0F33" w:rsidRPr="005F746F">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5F746F">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5F746F" w:rsidRDefault="009D0F33" w:rsidP="009D0F33">
      <w:pPr>
        <w:rPr>
          <w:lang w:val="en"/>
        </w:rPr>
      </w:pPr>
    </w:p>
    <w:p w:rsidR="00C93C12" w:rsidRPr="005F746F" w:rsidRDefault="00A310A8" w:rsidP="00F65EF5">
      <w:pPr>
        <w:numPr>
          <w:ilvl w:val="0"/>
          <w:numId w:val="10"/>
        </w:numPr>
        <w:rPr>
          <w:lang w:val="en"/>
        </w:rPr>
      </w:pPr>
      <w:r w:rsidRPr="005F746F">
        <w:rPr>
          <w:b/>
          <w:lang w:val="en"/>
        </w:rPr>
        <w:t>Required Overlap/Duplication</w:t>
      </w:r>
      <w:r w:rsidR="00F72329" w:rsidRPr="005F746F">
        <w:rPr>
          <w:b/>
          <w:lang w:val="en"/>
        </w:rPr>
        <w:t xml:space="preserve"> </w:t>
      </w:r>
      <w:r w:rsidRPr="005F746F">
        <w:rPr>
          <w:b/>
          <w:lang w:val="en"/>
        </w:rPr>
        <w:t xml:space="preserve">Statement: </w:t>
      </w:r>
      <w:r w:rsidRPr="005F746F">
        <w:rPr>
          <w:lang w:val="en"/>
        </w:rPr>
        <w:t xml:space="preserve">Applicants must provide a statement that </w:t>
      </w:r>
      <w:r w:rsidR="00A235E8" w:rsidRPr="005F746F">
        <w:rPr>
          <w:lang w:val="en"/>
        </w:rPr>
        <w:t xml:space="preserve">addresses </w:t>
      </w:r>
      <w:r w:rsidR="00B22A18" w:rsidRPr="005F746F">
        <w:rPr>
          <w:lang w:val="en"/>
        </w:rPr>
        <w:t xml:space="preserve">if there is any </w:t>
      </w:r>
      <w:r w:rsidRPr="005F746F">
        <w:rPr>
          <w:lang w:val="en"/>
        </w:rPr>
        <w:t xml:space="preserve">overlap </w:t>
      </w:r>
      <w:r w:rsidR="00B22A18" w:rsidRPr="005F746F">
        <w:rPr>
          <w:lang w:val="en"/>
        </w:rPr>
        <w:t xml:space="preserve">between the proposed project and any other active or anticipated projects </w:t>
      </w:r>
      <w:r w:rsidR="008325B6" w:rsidRPr="005F746F">
        <w:rPr>
          <w:lang w:val="en"/>
        </w:rPr>
        <w:t>in terms of</w:t>
      </w:r>
      <w:r w:rsidR="00A235E8" w:rsidRPr="005F746F">
        <w:rPr>
          <w:lang w:val="en"/>
        </w:rPr>
        <w:t xml:space="preserve"> </w:t>
      </w:r>
      <w:r w:rsidRPr="005F746F">
        <w:rPr>
          <w:lang w:val="en"/>
        </w:rPr>
        <w:t xml:space="preserve">activities, costs, </w:t>
      </w:r>
      <w:r w:rsidR="00A235E8" w:rsidRPr="005F746F">
        <w:rPr>
          <w:lang w:val="en"/>
        </w:rPr>
        <w:t>or time commitment of key personnel.</w:t>
      </w:r>
      <w:r w:rsidR="00B22A18" w:rsidRPr="005F746F">
        <w:rPr>
          <w:lang w:val="en"/>
        </w:rPr>
        <w:t xml:space="preserve">  If an</w:t>
      </w:r>
      <w:r w:rsidR="008325B6" w:rsidRPr="005F746F">
        <w:rPr>
          <w:lang w:val="en"/>
        </w:rPr>
        <w:t>y</w:t>
      </w:r>
      <w:r w:rsidR="00B22A18" w:rsidRPr="005F746F">
        <w:rPr>
          <w:lang w:val="en"/>
        </w:rPr>
        <w:t xml:space="preserve"> overlap </w:t>
      </w:r>
      <w:r w:rsidR="008325B6" w:rsidRPr="005F746F">
        <w:rPr>
          <w:lang w:val="en"/>
        </w:rPr>
        <w:t>exists, applicants must provide a description of the overlap</w:t>
      </w:r>
      <w:r w:rsidR="00B22A18" w:rsidRPr="005F746F">
        <w:rPr>
          <w:lang w:val="en"/>
        </w:rPr>
        <w:t xml:space="preserve"> in their application.  </w:t>
      </w:r>
      <w:r w:rsidR="00A235E8" w:rsidRPr="005F746F">
        <w:rPr>
          <w:lang w:val="en"/>
        </w:rPr>
        <w:t xml:space="preserve">Applicants must also state if the proposal submitted for consideration under this program </w:t>
      </w:r>
      <w:r w:rsidR="00C64F56" w:rsidRPr="005F746F">
        <w:rPr>
          <w:lang w:val="en"/>
        </w:rPr>
        <w:t xml:space="preserve">is/is not in any way duplicative of </w:t>
      </w:r>
      <w:r w:rsidR="00A235E8" w:rsidRPr="005F746F">
        <w:rPr>
          <w:lang w:val="en"/>
        </w:rPr>
        <w:t>any proposal that was/will be submitted for funding consideration to any other potential funding source (Federal or non-Federal).</w:t>
      </w:r>
      <w:r w:rsidR="008325B6" w:rsidRPr="005F746F">
        <w:rPr>
          <w:lang w:val="en"/>
        </w:rPr>
        <w:t xml:space="preserve">  </w:t>
      </w:r>
      <w:r w:rsidR="00F65EF5" w:rsidRPr="005F746F">
        <w:rPr>
          <w:lang w:val="en"/>
        </w:rPr>
        <w:t>If such a circumstance exists, applicants must detail when the other duplicative proposal(s) were submitted, to whom</w:t>
      </w:r>
      <w:r w:rsidR="00F60414" w:rsidRPr="005F746F">
        <w:rPr>
          <w:lang w:val="en"/>
        </w:rPr>
        <w:t xml:space="preserve"> (entity name and program)</w:t>
      </w:r>
      <w:r w:rsidR="00F65EF5" w:rsidRPr="005F746F">
        <w:rPr>
          <w:lang w:val="en"/>
        </w:rPr>
        <w:t xml:space="preserve">, and when funding decisions are expected to be announced.  </w:t>
      </w:r>
      <w:r w:rsidR="008325B6" w:rsidRPr="005F746F">
        <w:rPr>
          <w:lang w:val="en"/>
        </w:rPr>
        <w:t xml:space="preserve">If at any time </w:t>
      </w:r>
      <w:r w:rsidR="00F65EF5" w:rsidRPr="005F746F">
        <w:rPr>
          <w:lang w:val="en"/>
        </w:rPr>
        <w:t xml:space="preserve">a </w:t>
      </w:r>
      <w:r w:rsidR="008325B6" w:rsidRPr="005F746F">
        <w:rPr>
          <w:lang w:val="en"/>
        </w:rPr>
        <w:t xml:space="preserve">proposal is awarded funds that would be duplicative of the </w:t>
      </w:r>
      <w:r w:rsidR="00F65EF5" w:rsidRPr="005F746F">
        <w:rPr>
          <w:lang w:val="en"/>
        </w:rPr>
        <w:t xml:space="preserve">funding requested from </w:t>
      </w:r>
      <w:r w:rsidR="008325B6" w:rsidRPr="005F746F">
        <w:rPr>
          <w:lang w:val="en"/>
        </w:rPr>
        <w:t xml:space="preserve">the Service, applicants must notify the Service point of contact for this funding opportunity immediately.   </w:t>
      </w:r>
    </w:p>
    <w:p w:rsidR="008B0230" w:rsidRPr="005F746F" w:rsidRDefault="008B0230" w:rsidP="008B0230">
      <w:pPr>
        <w:pStyle w:val="NoSpacing"/>
        <w:ind w:left="360"/>
        <w:rPr>
          <w:rFonts w:ascii="Times New Roman" w:hAnsi="Times New Roman"/>
          <w:sz w:val="24"/>
          <w:szCs w:val="24"/>
        </w:rPr>
      </w:pPr>
    </w:p>
    <w:p w:rsidR="006E3C9F" w:rsidRPr="005F746F" w:rsidRDefault="00D93480" w:rsidP="00F87A2E">
      <w:pPr>
        <w:spacing w:after="120"/>
        <w:jc w:val="center"/>
        <w:rPr>
          <w:b/>
          <w:u w:val="single"/>
        </w:rPr>
      </w:pPr>
      <w:r w:rsidRPr="005F746F">
        <w:rPr>
          <w:b/>
          <w:u w:val="single"/>
        </w:rPr>
        <w:t>Application Checklist</w:t>
      </w:r>
    </w:p>
    <w:p w:rsidR="000F078E" w:rsidRPr="005F746F" w:rsidRDefault="003E582F" w:rsidP="00B80393">
      <w:pPr>
        <w:numPr>
          <w:ilvl w:val="0"/>
          <w:numId w:val="1"/>
        </w:numPr>
      </w:pPr>
      <w:r w:rsidRPr="005F746F">
        <w:rPr>
          <w:b/>
        </w:rPr>
        <w:t>Evidence of non-profit status</w:t>
      </w:r>
      <w:r w:rsidRPr="005F746F">
        <w:t xml:space="preserve">: </w:t>
      </w:r>
      <w:r w:rsidR="000F078E" w:rsidRPr="005F746F">
        <w:t xml:space="preserve">If a non-profit organization, </w:t>
      </w:r>
      <w:r w:rsidRPr="005F746F">
        <w:t>a copy of their Section 501(c)(3) or (4) status determination letter received from the Internal Revenue Service.</w:t>
      </w:r>
    </w:p>
    <w:p w:rsidR="005760DF" w:rsidRPr="005F746F" w:rsidRDefault="005760DF" w:rsidP="00B80393">
      <w:pPr>
        <w:numPr>
          <w:ilvl w:val="0"/>
          <w:numId w:val="2"/>
        </w:numPr>
        <w:tabs>
          <w:tab w:val="clear" w:pos="1080"/>
          <w:tab w:val="num" w:pos="720"/>
        </w:tabs>
        <w:ind w:left="720"/>
      </w:pPr>
      <w:r w:rsidRPr="005F746F">
        <w:rPr>
          <w:b/>
        </w:rPr>
        <w:t>SF 424, Application for Federal Assistance</w:t>
      </w:r>
      <w:r w:rsidRPr="005F746F">
        <w:t>: A complete, signed and dated SF 424, SF 424-Mandatory, or SF 424-Individual form</w:t>
      </w:r>
      <w:r w:rsidR="009626BE" w:rsidRPr="005F746F">
        <w:t>.</w:t>
      </w:r>
    </w:p>
    <w:p w:rsidR="00F04A45" w:rsidRPr="005F746F" w:rsidRDefault="006E3C9F" w:rsidP="00B80393">
      <w:pPr>
        <w:numPr>
          <w:ilvl w:val="0"/>
          <w:numId w:val="2"/>
        </w:numPr>
        <w:tabs>
          <w:tab w:val="clear" w:pos="1080"/>
          <w:tab w:val="num" w:pos="720"/>
        </w:tabs>
        <w:ind w:left="720"/>
        <w:rPr>
          <w:b/>
        </w:rPr>
      </w:pPr>
      <w:r w:rsidRPr="005F746F">
        <w:rPr>
          <w:b/>
        </w:rPr>
        <w:lastRenderedPageBreak/>
        <w:t xml:space="preserve">Project </w:t>
      </w:r>
      <w:r w:rsidR="00DA26B4" w:rsidRPr="005F746F">
        <w:rPr>
          <w:b/>
        </w:rPr>
        <w:t>su</w:t>
      </w:r>
      <w:r w:rsidRPr="005F746F">
        <w:rPr>
          <w:b/>
        </w:rPr>
        <w:t>mmary</w:t>
      </w:r>
      <w:r w:rsidR="00F04A45" w:rsidRPr="005F746F">
        <w:rPr>
          <w:b/>
        </w:rPr>
        <w:t xml:space="preserve"> </w:t>
      </w:r>
    </w:p>
    <w:p w:rsidR="00DA26B4" w:rsidRPr="005F746F" w:rsidRDefault="00F04A45" w:rsidP="00B80393">
      <w:pPr>
        <w:numPr>
          <w:ilvl w:val="0"/>
          <w:numId w:val="2"/>
        </w:numPr>
        <w:tabs>
          <w:tab w:val="clear" w:pos="1080"/>
          <w:tab w:val="num" w:pos="720"/>
        </w:tabs>
        <w:ind w:left="720"/>
        <w:rPr>
          <w:b/>
        </w:rPr>
      </w:pPr>
      <w:r w:rsidRPr="005F746F">
        <w:rPr>
          <w:b/>
        </w:rPr>
        <w:t xml:space="preserve">Project </w:t>
      </w:r>
      <w:r w:rsidR="00DA26B4" w:rsidRPr="005F746F">
        <w:rPr>
          <w:b/>
        </w:rPr>
        <w:t>n</w:t>
      </w:r>
      <w:r w:rsidR="00BE2F7C" w:rsidRPr="005F746F">
        <w:rPr>
          <w:b/>
        </w:rPr>
        <w:t>arrative</w:t>
      </w:r>
    </w:p>
    <w:p w:rsidR="00F04A45" w:rsidRPr="005F746F" w:rsidRDefault="00DA26B4" w:rsidP="00B80393">
      <w:pPr>
        <w:numPr>
          <w:ilvl w:val="0"/>
          <w:numId w:val="2"/>
        </w:numPr>
        <w:tabs>
          <w:tab w:val="clear" w:pos="1080"/>
          <w:tab w:val="num" w:pos="720"/>
        </w:tabs>
        <w:ind w:left="720"/>
        <w:rPr>
          <w:b/>
        </w:rPr>
      </w:pPr>
      <w:r w:rsidRPr="005F746F">
        <w:rPr>
          <w:b/>
        </w:rPr>
        <w:t>Timetable</w:t>
      </w:r>
      <w:r w:rsidR="005A5005" w:rsidRPr="005F746F">
        <w:rPr>
          <w:b/>
        </w:rPr>
        <w:t xml:space="preserve"> </w:t>
      </w:r>
    </w:p>
    <w:p w:rsidR="00826098" w:rsidRPr="005F746F" w:rsidRDefault="005760DF" w:rsidP="00B80393">
      <w:pPr>
        <w:numPr>
          <w:ilvl w:val="0"/>
          <w:numId w:val="2"/>
        </w:numPr>
        <w:tabs>
          <w:tab w:val="clear" w:pos="1080"/>
          <w:tab w:val="num" w:pos="720"/>
        </w:tabs>
        <w:ind w:left="720"/>
      </w:pPr>
      <w:r w:rsidRPr="005F746F">
        <w:rPr>
          <w:b/>
        </w:rPr>
        <w:t>Description of k</w:t>
      </w:r>
      <w:r w:rsidR="00DA26B4" w:rsidRPr="005F746F">
        <w:rPr>
          <w:b/>
        </w:rPr>
        <w:t>ey personnel qualifications</w:t>
      </w:r>
    </w:p>
    <w:p w:rsidR="00826098" w:rsidRPr="005F746F" w:rsidRDefault="005760DF" w:rsidP="00B80393">
      <w:pPr>
        <w:numPr>
          <w:ilvl w:val="0"/>
          <w:numId w:val="2"/>
        </w:numPr>
        <w:tabs>
          <w:tab w:val="clear" w:pos="1080"/>
          <w:tab w:val="num" w:pos="720"/>
        </w:tabs>
        <w:ind w:left="720"/>
      </w:pPr>
      <w:r w:rsidRPr="005F746F">
        <w:rPr>
          <w:b/>
        </w:rPr>
        <w:t>S</w:t>
      </w:r>
      <w:r w:rsidR="00DA26B4" w:rsidRPr="005F746F">
        <w:rPr>
          <w:b/>
        </w:rPr>
        <w:t xml:space="preserve">ingle </w:t>
      </w:r>
      <w:r w:rsidRPr="005F746F">
        <w:rPr>
          <w:b/>
        </w:rPr>
        <w:t>A</w:t>
      </w:r>
      <w:r w:rsidR="00DA26B4" w:rsidRPr="005F746F">
        <w:rPr>
          <w:b/>
        </w:rPr>
        <w:t xml:space="preserve">udit </w:t>
      </w:r>
      <w:r w:rsidRPr="005F746F">
        <w:rPr>
          <w:b/>
        </w:rPr>
        <w:t>R</w:t>
      </w:r>
      <w:r w:rsidR="00DA26B4" w:rsidRPr="005F746F">
        <w:rPr>
          <w:b/>
        </w:rPr>
        <w:t>eporting statement</w:t>
      </w:r>
      <w:r w:rsidR="00DA26B4" w:rsidRPr="005F746F">
        <w:t xml:space="preserve">: </w:t>
      </w:r>
      <w:r w:rsidR="003E2F4D" w:rsidRPr="005F746F">
        <w:t>If a U.S. state, local government, federally-recognized Indian tribal government, or non-profit organization, s</w:t>
      </w:r>
      <w:r w:rsidR="00826098" w:rsidRPr="005F746F">
        <w:t>tatement</w:t>
      </w:r>
      <w:r w:rsidR="003E2F4D" w:rsidRPr="005F746F">
        <w:t>s</w:t>
      </w:r>
      <w:r w:rsidR="00826098" w:rsidRPr="005F746F">
        <w:t xml:space="preserve"> regarding applicability of and compliance with Single Audit </w:t>
      </w:r>
      <w:r w:rsidR="00D60C56" w:rsidRPr="005F746F">
        <w:t>r</w:t>
      </w:r>
      <w:r w:rsidR="00826098" w:rsidRPr="005F746F">
        <w:t>eporting requirements</w:t>
      </w:r>
      <w:r w:rsidR="009626BE" w:rsidRPr="005F746F">
        <w:t>.</w:t>
      </w:r>
    </w:p>
    <w:p w:rsidR="00BE2F7C" w:rsidRPr="005F746F" w:rsidRDefault="00DA26B4" w:rsidP="00B80393">
      <w:pPr>
        <w:numPr>
          <w:ilvl w:val="0"/>
          <w:numId w:val="2"/>
        </w:numPr>
        <w:tabs>
          <w:tab w:val="clear" w:pos="1080"/>
          <w:tab w:val="num" w:pos="720"/>
        </w:tabs>
        <w:ind w:left="720"/>
      </w:pPr>
      <w:r w:rsidRPr="005F746F">
        <w:rPr>
          <w:b/>
        </w:rPr>
        <w:t>SF</w:t>
      </w:r>
      <w:r w:rsidR="005760DF" w:rsidRPr="005F746F">
        <w:rPr>
          <w:b/>
        </w:rPr>
        <w:t xml:space="preserve"> </w:t>
      </w:r>
      <w:r w:rsidRPr="005F746F">
        <w:rPr>
          <w:b/>
        </w:rPr>
        <w:t>424 budget form</w:t>
      </w:r>
      <w:r w:rsidRPr="005F746F">
        <w:t>:</w:t>
      </w:r>
      <w:r w:rsidRPr="005F746F">
        <w:rPr>
          <w:b/>
        </w:rPr>
        <w:t xml:space="preserve"> </w:t>
      </w:r>
      <w:r w:rsidR="00B1022B" w:rsidRPr="005F746F">
        <w:t>A complete SF</w:t>
      </w:r>
      <w:r w:rsidR="00347982" w:rsidRPr="005F746F">
        <w:t xml:space="preserve"> </w:t>
      </w:r>
      <w:r w:rsidR="00B1022B" w:rsidRPr="005F746F">
        <w:t>424A or SF</w:t>
      </w:r>
      <w:r w:rsidR="00347982" w:rsidRPr="005F746F">
        <w:t xml:space="preserve"> </w:t>
      </w:r>
      <w:r w:rsidR="00B1022B" w:rsidRPr="005F746F">
        <w:t>424C</w:t>
      </w:r>
      <w:r w:rsidR="00197447" w:rsidRPr="005F746F">
        <w:t xml:space="preserve"> Budget Information </w:t>
      </w:r>
      <w:r w:rsidR="00B1022B" w:rsidRPr="005F746F">
        <w:t>form</w:t>
      </w:r>
      <w:r w:rsidR="009626BE" w:rsidRPr="005F746F">
        <w:t>.</w:t>
      </w:r>
    </w:p>
    <w:p w:rsidR="00F04A45" w:rsidRPr="005F746F" w:rsidRDefault="00F04A45" w:rsidP="00B80393">
      <w:pPr>
        <w:numPr>
          <w:ilvl w:val="0"/>
          <w:numId w:val="1"/>
        </w:numPr>
      </w:pPr>
      <w:r w:rsidRPr="005F746F">
        <w:rPr>
          <w:b/>
        </w:rPr>
        <w:t xml:space="preserve">Budget </w:t>
      </w:r>
      <w:r w:rsidR="00DA26B4" w:rsidRPr="005F746F">
        <w:rPr>
          <w:b/>
        </w:rPr>
        <w:t>j</w:t>
      </w:r>
      <w:r w:rsidRPr="005F746F">
        <w:rPr>
          <w:b/>
        </w:rPr>
        <w:t>ustification</w:t>
      </w:r>
      <w:r w:rsidR="00F1307D" w:rsidRPr="005F746F">
        <w:t xml:space="preserve"> </w:t>
      </w:r>
    </w:p>
    <w:p w:rsidR="00197447" w:rsidRPr="005F746F" w:rsidRDefault="00DA26B4" w:rsidP="00B80393">
      <w:pPr>
        <w:numPr>
          <w:ilvl w:val="0"/>
          <w:numId w:val="1"/>
        </w:numPr>
      </w:pPr>
      <w:r w:rsidRPr="005F746F">
        <w:rPr>
          <w:b/>
        </w:rPr>
        <w:t>Federally-funded equipment list</w:t>
      </w:r>
      <w:r w:rsidRPr="005F746F">
        <w:t>:</w:t>
      </w:r>
      <w:r w:rsidRPr="005F746F">
        <w:rPr>
          <w:b/>
        </w:rPr>
        <w:t xml:space="preserve"> </w:t>
      </w:r>
      <w:r w:rsidR="00197447" w:rsidRPr="005F746F">
        <w:t>If Federally</w:t>
      </w:r>
      <w:r w:rsidR="00347982" w:rsidRPr="005F746F">
        <w:t>-</w:t>
      </w:r>
      <w:r w:rsidR="00197447" w:rsidRPr="005F746F">
        <w:t>funded equipment will be used for the project, a list of that equipment</w:t>
      </w:r>
      <w:r w:rsidR="009626BE" w:rsidRPr="005F746F">
        <w:t>.</w:t>
      </w:r>
      <w:r w:rsidR="00197447" w:rsidRPr="005F746F">
        <w:t xml:space="preserve"> </w:t>
      </w:r>
    </w:p>
    <w:p w:rsidR="00BB79BB" w:rsidRPr="005F746F" w:rsidRDefault="00BB79BB" w:rsidP="00B80393">
      <w:pPr>
        <w:numPr>
          <w:ilvl w:val="0"/>
          <w:numId w:val="1"/>
        </w:numPr>
        <w:rPr>
          <w:b/>
        </w:rPr>
      </w:pPr>
      <w:r w:rsidRPr="005F746F">
        <w:rPr>
          <w:b/>
        </w:rPr>
        <w:t>Indirect cost statement</w:t>
      </w:r>
    </w:p>
    <w:p w:rsidR="00BE2F7C" w:rsidRPr="005F746F" w:rsidRDefault="00DA26B4" w:rsidP="00B80393">
      <w:pPr>
        <w:numPr>
          <w:ilvl w:val="0"/>
          <w:numId w:val="1"/>
        </w:numPr>
      </w:pPr>
      <w:r w:rsidRPr="005F746F">
        <w:rPr>
          <w:b/>
        </w:rPr>
        <w:t>NICRA</w:t>
      </w:r>
      <w:r w:rsidRPr="005F746F">
        <w:t xml:space="preserve">: </w:t>
      </w:r>
      <w:r w:rsidR="000436D4" w:rsidRPr="005F746F">
        <w:t>When applicable</w:t>
      </w:r>
      <w:r w:rsidR="00D93480" w:rsidRPr="005F746F">
        <w:t>, a</w:t>
      </w:r>
      <w:r w:rsidR="004D3979" w:rsidRPr="005F746F">
        <w:t xml:space="preserve"> c</w:t>
      </w:r>
      <w:r w:rsidR="00BE2F7C" w:rsidRPr="005F746F">
        <w:t xml:space="preserve">opy of </w:t>
      </w:r>
      <w:r w:rsidR="004D3979" w:rsidRPr="005F746F">
        <w:t xml:space="preserve">the organization’s </w:t>
      </w:r>
      <w:r w:rsidR="00B1022B" w:rsidRPr="005F746F">
        <w:t xml:space="preserve">current </w:t>
      </w:r>
      <w:r w:rsidR="000436D4" w:rsidRPr="005F746F">
        <w:t>Negotiated Indirect Cost Rate Agreement</w:t>
      </w:r>
      <w:r w:rsidR="009626BE" w:rsidRPr="005F746F">
        <w:t>.</w:t>
      </w:r>
      <w:r w:rsidR="000436D4" w:rsidRPr="005F746F">
        <w:t xml:space="preserve"> </w:t>
      </w:r>
    </w:p>
    <w:p w:rsidR="00D619FF" w:rsidRPr="005F746F" w:rsidRDefault="005F7790" w:rsidP="00B80393">
      <w:pPr>
        <w:numPr>
          <w:ilvl w:val="0"/>
          <w:numId w:val="1"/>
        </w:numPr>
      </w:pPr>
      <w:r w:rsidRPr="005F746F">
        <w:rPr>
          <w:b/>
        </w:rPr>
        <w:t xml:space="preserve">SF </w:t>
      </w:r>
      <w:r w:rsidR="00DA26B4" w:rsidRPr="005F746F">
        <w:rPr>
          <w:b/>
        </w:rPr>
        <w:t xml:space="preserve">424 Assurances form: </w:t>
      </w:r>
      <w:r w:rsidR="00D619FF" w:rsidRPr="005F746F">
        <w:t xml:space="preserve">Signed </w:t>
      </w:r>
      <w:r w:rsidR="001A0603" w:rsidRPr="005F746F">
        <w:t xml:space="preserve">and dated </w:t>
      </w:r>
      <w:r w:rsidRPr="005F746F">
        <w:t xml:space="preserve">SF 424B or SF </w:t>
      </w:r>
      <w:r w:rsidR="00197447" w:rsidRPr="005F746F">
        <w:t xml:space="preserve">424D Assurances </w:t>
      </w:r>
      <w:r w:rsidR="00D619FF" w:rsidRPr="005F746F">
        <w:t>form</w:t>
      </w:r>
      <w:r w:rsidR="009626BE" w:rsidRPr="005F746F">
        <w:t>.</w:t>
      </w:r>
    </w:p>
    <w:p w:rsidR="00972958" w:rsidRPr="005F746F" w:rsidRDefault="005F7790" w:rsidP="00B80393">
      <w:pPr>
        <w:numPr>
          <w:ilvl w:val="0"/>
          <w:numId w:val="1"/>
        </w:numPr>
      </w:pPr>
      <w:r w:rsidRPr="005F746F">
        <w:rPr>
          <w:b/>
        </w:rPr>
        <w:t xml:space="preserve">SF </w:t>
      </w:r>
      <w:r w:rsidR="00DA26B4" w:rsidRPr="005F746F">
        <w:rPr>
          <w:b/>
        </w:rPr>
        <w:t xml:space="preserve">LLL form: </w:t>
      </w:r>
      <w:r w:rsidR="00C857F8" w:rsidRPr="005F746F">
        <w:t xml:space="preserve">If applicable, completed SF-LLL </w:t>
      </w:r>
      <w:r w:rsidR="00826098" w:rsidRPr="005F746F">
        <w:t xml:space="preserve">Disclosure of Lobbying Activities </w:t>
      </w:r>
      <w:r w:rsidR="00C857F8" w:rsidRPr="005F746F">
        <w:t>form</w:t>
      </w:r>
      <w:r w:rsidR="00972958" w:rsidRPr="005F746F">
        <w:t>.</w:t>
      </w:r>
    </w:p>
    <w:p w:rsidR="00C857F8" w:rsidRPr="005F746F" w:rsidRDefault="00972958" w:rsidP="00B80393">
      <w:pPr>
        <w:numPr>
          <w:ilvl w:val="0"/>
          <w:numId w:val="1"/>
        </w:numPr>
      </w:pPr>
      <w:r w:rsidRPr="005F746F">
        <w:rPr>
          <w:b/>
        </w:rPr>
        <w:t xml:space="preserve">Conflict of Interest </w:t>
      </w:r>
      <w:r w:rsidR="00BB79BB" w:rsidRPr="005F746F">
        <w:rPr>
          <w:b/>
        </w:rPr>
        <w:t>disclosure</w:t>
      </w:r>
      <w:r w:rsidRPr="005F746F">
        <w:rPr>
          <w:b/>
        </w:rPr>
        <w:t>,</w:t>
      </w:r>
      <w:r w:rsidRPr="005F746F">
        <w:t xml:space="preserve"> when applicable.</w:t>
      </w:r>
    </w:p>
    <w:p w:rsidR="00BB79BB" w:rsidRPr="005F746F" w:rsidRDefault="00BB79BB" w:rsidP="00BB79BB">
      <w:pPr>
        <w:numPr>
          <w:ilvl w:val="0"/>
          <w:numId w:val="1"/>
        </w:numPr>
        <w:rPr>
          <w:b/>
        </w:rPr>
      </w:pPr>
      <w:r w:rsidRPr="005F746F">
        <w:rPr>
          <w:b/>
        </w:rPr>
        <w:t>Overlap/Duplication statement</w:t>
      </w:r>
    </w:p>
    <w:p w:rsidR="00E474B6" w:rsidRPr="005F746F" w:rsidRDefault="00E474B6" w:rsidP="006E3C9F"/>
    <w:p w:rsidR="006E3C9F" w:rsidRPr="005F746F" w:rsidRDefault="006E3C9F" w:rsidP="006E3C9F">
      <w:r w:rsidRPr="005F746F">
        <w:t>Failure to provide complete information</w:t>
      </w:r>
      <w:r w:rsidR="009149C0" w:rsidRPr="005F746F">
        <w:t xml:space="preserve"> </w:t>
      </w:r>
      <w:r w:rsidRPr="005F746F">
        <w:t xml:space="preserve">may cause delays, </w:t>
      </w:r>
      <w:r w:rsidR="00D53EC5" w:rsidRPr="005F746F">
        <w:t>postponement, or</w:t>
      </w:r>
      <w:r w:rsidR="004A5371" w:rsidRPr="005F746F">
        <w:t xml:space="preserve"> rejection of the </w:t>
      </w:r>
      <w:r w:rsidRPr="005F746F">
        <w:t xml:space="preserve">application.  </w:t>
      </w:r>
    </w:p>
    <w:p w:rsidR="00D93480" w:rsidRPr="005F746F" w:rsidRDefault="00D93480" w:rsidP="006E3C9F"/>
    <w:p w:rsidR="001B0FB9" w:rsidRPr="005F746F" w:rsidRDefault="00562DF7" w:rsidP="001B0FB9">
      <w:pPr>
        <w:rPr>
          <w:b/>
          <w:bCs/>
        </w:rPr>
      </w:pPr>
      <w:r w:rsidRPr="005F746F">
        <w:rPr>
          <w:b/>
          <w:bCs/>
        </w:rPr>
        <w:t>V</w:t>
      </w:r>
      <w:r w:rsidR="001B0FB9" w:rsidRPr="005F746F">
        <w:rPr>
          <w:b/>
          <w:bCs/>
        </w:rPr>
        <w:t>. S</w:t>
      </w:r>
      <w:r w:rsidR="00D93480" w:rsidRPr="005F746F">
        <w:rPr>
          <w:b/>
          <w:bCs/>
        </w:rPr>
        <w:t>ubmission Instructions</w:t>
      </w:r>
    </w:p>
    <w:p w:rsidR="00155462" w:rsidRPr="005F746F" w:rsidRDefault="00155462" w:rsidP="006E3C9F">
      <w:pPr>
        <w:pStyle w:val="BodyText"/>
        <w:jc w:val="left"/>
        <w:rPr>
          <w:sz w:val="24"/>
        </w:rPr>
      </w:pPr>
      <w:r w:rsidRPr="005F746F">
        <w:rPr>
          <w:b/>
          <w:sz w:val="24"/>
        </w:rPr>
        <w:t>SUBMISSION DEADLINE</w:t>
      </w:r>
      <w:r w:rsidRPr="005F746F">
        <w:rPr>
          <w:sz w:val="24"/>
        </w:rPr>
        <w:t xml:space="preserve">: </w:t>
      </w:r>
      <w:r w:rsidR="00522DF8">
        <w:rPr>
          <w:sz w:val="24"/>
        </w:rPr>
        <w:t>June 29, 2018.</w:t>
      </w:r>
    </w:p>
    <w:p w:rsidR="00155462" w:rsidRPr="005F746F" w:rsidRDefault="00155462" w:rsidP="006E3C9F">
      <w:pPr>
        <w:pStyle w:val="BodyText"/>
        <w:jc w:val="left"/>
        <w:rPr>
          <w:sz w:val="24"/>
        </w:rPr>
      </w:pPr>
    </w:p>
    <w:p w:rsidR="00FF5BC7" w:rsidRPr="005F746F" w:rsidRDefault="00FF5BC7" w:rsidP="00FF5BC7">
      <w:pPr>
        <w:autoSpaceDE w:val="0"/>
        <w:autoSpaceDN w:val="0"/>
        <w:adjustRightInd w:val="0"/>
      </w:pPr>
      <w:r w:rsidRPr="005F746F">
        <w:rPr>
          <w:b/>
          <w:bCs/>
        </w:rPr>
        <w:t xml:space="preserve">Intergovernmental Review: </w:t>
      </w:r>
      <w:r w:rsidRPr="005F746F">
        <w:rPr>
          <w:bCs/>
        </w:rPr>
        <w:t>Before submitting an application, U.S. s</w:t>
      </w:r>
      <w:r w:rsidRPr="005F746F">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B427D9" w:rsidRDefault="00B427D9" w:rsidP="008A7B85">
      <w:pPr>
        <w:pStyle w:val="BodyText"/>
        <w:jc w:val="left"/>
        <w:rPr>
          <w:sz w:val="24"/>
        </w:rPr>
      </w:pPr>
      <w:bookmarkStart w:id="1" w:name="OLE_LINK2"/>
      <w:bookmarkStart w:id="2" w:name="OLE_LINK3"/>
    </w:p>
    <w:p w:rsidR="003C5C3C" w:rsidRPr="00F4553C" w:rsidRDefault="003C5C3C" w:rsidP="003C5C3C">
      <w:pPr>
        <w:pStyle w:val="BodyText"/>
        <w:jc w:val="left"/>
        <w:rPr>
          <w:b/>
          <w:i/>
          <w:sz w:val="24"/>
        </w:rPr>
      </w:pPr>
      <w:r w:rsidRPr="00F4553C">
        <w:rPr>
          <w:b/>
          <w:i/>
          <w:sz w:val="24"/>
        </w:rPr>
        <w:t xml:space="preserve">To submit an application by e-mail:  </w:t>
      </w:r>
    </w:p>
    <w:p w:rsidR="003C5C3C" w:rsidRPr="00F4553C" w:rsidRDefault="003C5C3C" w:rsidP="003C5C3C">
      <w:pPr>
        <w:pStyle w:val="BodyText"/>
        <w:jc w:val="left"/>
        <w:rPr>
          <w:sz w:val="24"/>
        </w:rPr>
      </w:pPr>
      <w:r w:rsidRPr="00F4553C">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4553C">
        <w:rPr>
          <w:sz w:val="24"/>
        </w:rPr>
        <w:t xml:space="preserve">E-mail </w:t>
      </w:r>
      <w:r w:rsidRPr="00F4553C">
        <w:rPr>
          <w:sz w:val="24"/>
        </w:rPr>
        <w:lastRenderedPageBreak/>
        <w:t xml:space="preserve">your application to the Service program point of contact identified in the Grants.gov funding opportunity.  </w:t>
      </w:r>
    </w:p>
    <w:p w:rsidR="003C5C3C" w:rsidRPr="00F4553C" w:rsidRDefault="003C5C3C" w:rsidP="003C5C3C">
      <w:pPr>
        <w:pStyle w:val="BodyText"/>
        <w:jc w:val="left"/>
        <w:rPr>
          <w:sz w:val="24"/>
        </w:rPr>
      </w:pPr>
    </w:p>
    <w:p w:rsidR="003C5C3C" w:rsidRPr="00F4553C" w:rsidRDefault="003C5C3C" w:rsidP="003C5C3C">
      <w:pPr>
        <w:pStyle w:val="BodyText"/>
        <w:jc w:val="left"/>
        <w:rPr>
          <w:sz w:val="24"/>
        </w:rPr>
      </w:pPr>
      <w:r w:rsidRPr="00F4553C">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3C5C3C" w:rsidRPr="005F746F" w:rsidRDefault="003C5C3C" w:rsidP="008A7B85">
      <w:pPr>
        <w:pStyle w:val="BodyText"/>
        <w:jc w:val="left"/>
        <w:rPr>
          <w:sz w:val="24"/>
        </w:rPr>
      </w:pPr>
    </w:p>
    <w:bookmarkEnd w:id="1"/>
    <w:bookmarkEnd w:id="2"/>
    <w:p w:rsidR="00562DF7" w:rsidRPr="005F746F" w:rsidRDefault="001B0FB9" w:rsidP="00562DF7">
      <w:pPr>
        <w:pStyle w:val="Heading7"/>
        <w:rPr>
          <w:b w:val="0"/>
          <w:bCs w:val="0"/>
          <w:sz w:val="24"/>
          <w:u w:val="none"/>
        </w:rPr>
      </w:pPr>
      <w:r w:rsidRPr="005F746F">
        <w:rPr>
          <w:bCs w:val="0"/>
          <w:sz w:val="24"/>
          <w:u w:val="none"/>
        </w:rPr>
        <w:t>V</w:t>
      </w:r>
      <w:r w:rsidR="00C54938" w:rsidRPr="005F746F">
        <w:rPr>
          <w:bCs w:val="0"/>
          <w:sz w:val="24"/>
          <w:u w:val="none"/>
        </w:rPr>
        <w:t>I</w:t>
      </w:r>
      <w:r w:rsidR="00414783" w:rsidRPr="005F746F">
        <w:rPr>
          <w:b w:val="0"/>
          <w:bCs w:val="0"/>
          <w:sz w:val="24"/>
          <w:u w:val="none"/>
        </w:rPr>
        <w:t xml:space="preserve">. </w:t>
      </w:r>
      <w:r w:rsidR="00562DF7" w:rsidRPr="005F746F">
        <w:rPr>
          <w:sz w:val="24"/>
          <w:u w:val="none"/>
        </w:rPr>
        <w:t>A</w:t>
      </w:r>
      <w:r w:rsidR="00A841EC" w:rsidRPr="005F746F">
        <w:rPr>
          <w:sz w:val="24"/>
          <w:u w:val="none"/>
        </w:rPr>
        <w:t>pplication Review</w:t>
      </w:r>
      <w:r w:rsidR="00E5507C" w:rsidRPr="005F746F">
        <w:rPr>
          <w:sz w:val="24"/>
          <w:u w:val="none"/>
        </w:rPr>
        <w:t xml:space="preserve"> Information</w:t>
      </w:r>
      <w:r w:rsidR="00562DF7" w:rsidRPr="005F746F">
        <w:rPr>
          <w:sz w:val="24"/>
          <w:u w:val="none"/>
        </w:rPr>
        <w:t xml:space="preserve"> </w:t>
      </w:r>
    </w:p>
    <w:p w:rsidR="00292B36" w:rsidRPr="00656A09" w:rsidRDefault="00292B36" w:rsidP="00292B36">
      <w:pPr>
        <w:rPr>
          <w:b/>
          <w:color w:val="FF0000"/>
        </w:rPr>
      </w:pPr>
      <w:r w:rsidRPr="00656A09">
        <w:rPr>
          <w:b/>
          <w:color w:val="FF0000"/>
        </w:rPr>
        <w:t>The applicant has been selected.  This notice is not a request for proposals.</w:t>
      </w:r>
    </w:p>
    <w:p w:rsidR="00943504" w:rsidRPr="005F746F" w:rsidRDefault="00943504" w:rsidP="001F77FD">
      <w:pPr>
        <w:rPr>
          <w:rFonts w:ascii="Arial" w:hAnsi="Arial" w:cs="Arial"/>
          <w:b/>
        </w:rPr>
      </w:pPr>
    </w:p>
    <w:p w:rsidR="00925EA9" w:rsidRDefault="00522DF8" w:rsidP="001F77FD">
      <w:r w:rsidRPr="00522DF8">
        <w:t xml:space="preserve">This funding opportunity is a single source award because the awardee is the only one who has the specialized qualifications necessary to conduct this population viability analysis.  The awardee has been supervising graduate students and working in collaboration with a Sonoma County Water Agency biologist in studying the CTS populations in the Sonoma County DPS since 2012. The awardee has experience with pitfall trapping, supervision of student and personnel, CTS ecology and handling, statistical analyses, and writing of scientific manuscripts. The awardee has worked with a graduate to submit a report to USFWS entitled “Factors Affecting Larval Density and Metamorphosis of the CTS".  Finally, the awardee has unique access to study sites necessary for this project. Utilizing a different </w:t>
      </w:r>
      <w:r w:rsidR="00292B36">
        <w:t xml:space="preserve">applicant </w:t>
      </w:r>
      <w:r w:rsidRPr="00522DF8">
        <w:t>would be more costly and time consuming.</w:t>
      </w:r>
    </w:p>
    <w:p w:rsidR="00522DF8" w:rsidRPr="005F746F" w:rsidRDefault="00522DF8" w:rsidP="001F77FD"/>
    <w:p w:rsidR="00522DF8" w:rsidRDefault="003C5C3C" w:rsidP="00522DF8">
      <w:pPr>
        <w:rPr>
          <w:bCs/>
        </w:rPr>
      </w:pPr>
      <w:r w:rsidRPr="008B3DE3">
        <w:rPr>
          <w:b/>
          <w:bCs/>
        </w:rPr>
        <w:t>Criteria:</w:t>
      </w:r>
      <w:r w:rsidR="00522DF8">
        <w:rPr>
          <w:bCs/>
        </w:rPr>
        <w:t xml:space="preserve"> </w:t>
      </w:r>
      <w:r w:rsidR="00292B36">
        <w:rPr>
          <w:bCs/>
        </w:rPr>
        <w:t>T</w:t>
      </w:r>
      <w:r w:rsidR="00522DF8" w:rsidRPr="00522DF8">
        <w:rPr>
          <w:bCs/>
        </w:rPr>
        <w:t xml:space="preserve">his program issues discretionary single source awards. Merit and other criteria used to justify selecting applicants include completion of a </w:t>
      </w:r>
      <w:r w:rsidR="00522DF8" w:rsidRPr="00292B36">
        <w:rPr>
          <w:bCs/>
          <w:i/>
        </w:rPr>
        <w:t>Determination for Issuing a Single Source Financial Assistance Award</w:t>
      </w:r>
      <w:r w:rsidR="00522DF8" w:rsidRPr="00522DF8">
        <w:rPr>
          <w:bCs/>
        </w:rPr>
        <w:t xml:space="preserve"> for in accordance with Service policy 516 FW 6.</w:t>
      </w:r>
    </w:p>
    <w:p w:rsidR="00522DF8" w:rsidRPr="00522DF8" w:rsidRDefault="00522DF8" w:rsidP="00522DF8">
      <w:pPr>
        <w:rPr>
          <w:bCs/>
        </w:rPr>
      </w:pPr>
    </w:p>
    <w:p w:rsidR="00522DF8" w:rsidRDefault="00522DF8" w:rsidP="00522DF8">
      <w:pPr>
        <w:rPr>
          <w:bCs/>
        </w:rPr>
      </w:pPr>
      <w:r w:rsidRPr="00522DF8">
        <w:rPr>
          <w:bCs/>
        </w:rPr>
        <w:t>Applications must support the Department of the Interior financial assistance priorities as detailed in I. Description: see above.</w:t>
      </w:r>
    </w:p>
    <w:p w:rsidR="00522DF8" w:rsidRPr="00522DF8" w:rsidRDefault="00522DF8" w:rsidP="00522DF8">
      <w:pPr>
        <w:rPr>
          <w:bCs/>
        </w:rPr>
      </w:pPr>
    </w:p>
    <w:p w:rsidR="00522DF8" w:rsidRDefault="00522DF8" w:rsidP="00522DF8">
      <w:pPr>
        <w:rPr>
          <w:bCs/>
        </w:rPr>
      </w:pPr>
      <w:r w:rsidRPr="00522DF8">
        <w:rPr>
          <w:bCs/>
        </w:rPr>
        <w:t>Additional applicable criteria include:</w:t>
      </w:r>
    </w:p>
    <w:p w:rsidR="00522DF8" w:rsidRPr="00522DF8" w:rsidRDefault="00522DF8" w:rsidP="00522DF8">
      <w:pPr>
        <w:rPr>
          <w:bCs/>
        </w:rPr>
      </w:pPr>
    </w:p>
    <w:p w:rsidR="00522DF8" w:rsidRPr="00292B36" w:rsidRDefault="00522DF8" w:rsidP="00292B36">
      <w:pPr>
        <w:pStyle w:val="ListParagraph"/>
        <w:numPr>
          <w:ilvl w:val="0"/>
          <w:numId w:val="23"/>
        </w:numPr>
        <w:rPr>
          <w:bCs/>
        </w:rPr>
      </w:pPr>
      <w:r w:rsidRPr="00292B36">
        <w:rPr>
          <w:bCs/>
        </w:rPr>
        <w:t>Unsolicited proposal: The proposed award is the result of an unsolicited application that represents a unique or innovative idea, methods, or approach that is not the subject of a current or planned award, but is found to be advantageous to program objectives.</w:t>
      </w:r>
    </w:p>
    <w:p w:rsidR="00522DF8" w:rsidRPr="00522DF8" w:rsidRDefault="00522DF8" w:rsidP="00522DF8">
      <w:pPr>
        <w:ind w:left="720"/>
        <w:rPr>
          <w:bCs/>
        </w:rPr>
      </w:pPr>
    </w:p>
    <w:p w:rsidR="003C5C3C" w:rsidRPr="00292B36" w:rsidRDefault="00522DF8" w:rsidP="00292B36">
      <w:pPr>
        <w:pStyle w:val="ListParagraph"/>
        <w:numPr>
          <w:ilvl w:val="0"/>
          <w:numId w:val="23"/>
        </w:numPr>
        <w:rPr>
          <w:bCs/>
        </w:rPr>
      </w:pPr>
      <w:r w:rsidRPr="00292B36">
        <w:rPr>
          <w:bCs/>
        </w:rPr>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rsidR="003C5C3C" w:rsidRDefault="003C5C3C" w:rsidP="001F77FD">
      <w:pPr>
        <w:rPr>
          <w:b/>
          <w:bCs/>
        </w:rPr>
      </w:pPr>
    </w:p>
    <w:p w:rsidR="00522DF8" w:rsidRDefault="00522DF8" w:rsidP="001F77FD">
      <w:pPr>
        <w:rPr>
          <w:b/>
          <w:bCs/>
        </w:rPr>
      </w:pPr>
    </w:p>
    <w:p w:rsidR="00522DF8" w:rsidRDefault="00522DF8" w:rsidP="001F77FD">
      <w:pPr>
        <w:rPr>
          <w:b/>
          <w:bCs/>
        </w:rPr>
      </w:pPr>
    </w:p>
    <w:p w:rsidR="00522DF8" w:rsidRDefault="00522DF8" w:rsidP="001F77FD">
      <w:pPr>
        <w:rPr>
          <w:b/>
          <w:bCs/>
        </w:rPr>
      </w:pPr>
    </w:p>
    <w:p w:rsidR="00522DF8" w:rsidRDefault="00522DF8" w:rsidP="001F77FD">
      <w:pPr>
        <w:rPr>
          <w:b/>
          <w:bCs/>
        </w:rPr>
      </w:pPr>
    </w:p>
    <w:p w:rsidR="00522DF8" w:rsidRPr="005F746F" w:rsidRDefault="00522DF8" w:rsidP="001F77FD">
      <w:pPr>
        <w:rPr>
          <w:b/>
          <w:bCs/>
        </w:rPr>
      </w:pPr>
    </w:p>
    <w:p w:rsidR="00AD044D" w:rsidRPr="005F746F" w:rsidRDefault="002A379A" w:rsidP="001F77FD">
      <w:pPr>
        <w:rPr>
          <w:b/>
          <w:bCs/>
        </w:rPr>
      </w:pPr>
      <w:r w:rsidRPr="005F746F">
        <w:rPr>
          <w:b/>
          <w:bCs/>
        </w:rPr>
        <w:t xml:space="preserve">Review and Selection Process: </w:t>
      </w:r>
    </w:p>
    <w:p w:rsidR="003C5C3C" w:rsidRDefault="003C5C3C" w:rsidP="003C5C3C">
      <w:pPr>
        <w:rPr>
          <w:bCs/>
        </w:rPr>
      </w:pPr>
      <w:r>
        <w:rPr>
          <w:bCs/>
        </w:rPr>
        <w:t xml:space="preserve">We </w:t>
      </w:r>
      <w:r w:rsidRPr="00202AB8">
        <w:rPr>
          <w:bCs/>
        </w:rPr>
        <w:t>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w:t>
      </w:r>
    </w:p>
    <w:p w:rsidR="003C5C3C" w:rsidRDefault="003C5C3C" w:rsidP="003C5C3C">
      <w:pPr>
        <w:rPr>
          <w:bCs/>
        </w:rPr>
      </w:pPr>
    </w:p>
    <w:p w:rsidR="00032020" w:rsidRPr="005F746F" w:rsidRDefault="00323CF1" w:rsidP="001F77FD">
      <w:r w:rsidRPr="005F746F">
        <w:rPr>
          <w:bCs/>
        </w:rPr>
        <w:t xml:space="preserve">Prior to participating in any review or evaluation process, all staff and peer reviewers, evaluators, panel members, </w:t>
      </w:r>
      <w:r w:rsidR="00032020" w:rsidRPr="005F746F">
        <w:rPr>
          <w:bCs/>
        </w:rPr>
        <w:t>and</w:t>
      </w:r>
      <w:r w:rsidRPr="005F746F">
        <w:rPr>
          <w:bCs/>
        </w:rPr>
        <w:t xml:space="preserve"> advisors must sign and return to the program office point of contact the </w:t>
      </w:r>
      <w:r w:rsidR="00032020" w:rsidRPr="005F746F">
        <w:rPr>
          <w:bCs/>
        </w:rPr>
        <w:t>“</w:t>
      </w:r>
      <w:r w:rsidRPr="005F746F">
        <w:rPr>
          <w:bCs/>
        </w:rPr>
        <w:t>Department of the Interior Conflict of Interest Certification</w:t>
      </w:r>
      <w:r w:rsidR="00032020" w:rsidRPr="005F746F">
        <w:rPr>
          <w:bCs/>
        </w:rPr>
        <w:t>”</w:t>
      </w:r>
      <w:r w:rsidRPr="005F746F">
        <w:rPr>
          <w:bCs/>
        </w:rPr>
        <w:t xml:space="preserve"> form.  For a copy of this form, contact </w:t>
      </w:r>
      <w:r w:rsidRPr="005F746F">
        <w:t>the Service point of contact identified in the Agency Contacts section below.</w:t>
      </w:r>
      <w:r w:rsidR="00420033" w:rsidRPr="005F746F">
        <w:t xml:space="preserve">  </w:t>
      </w:r>
    </w:p>
    <w:p w:rsidR="00032020" w:rsidRPr="005F746F" w:rsidRDefault="00032020" w:rsidP="001F77FD"/>
    <w:p w:rsidR="00B22A18" w:rsidRPr="005F746F" w:rsidRDefault="00B22A18" w:rsidP="001F77FD">
      <w:r w:rsidRPr="005F746F">
        <w:t xml:space="preserve">Prior to award, the Service </w:t>
      </w:r>
      <w:r w:rsidR="008325B6" w:rsidRPr="005F746F">
        <w:t xml:space="preserve">reviews the selected </w:t>
      </w:r>
      <w:r w:rsidR="00C64F56" w:rsidRPr="005F746F">
        <w:t xml:space="preserve">applicant’s statement regarding potential overlap or duplication in terms of activities, funding, or time commitment of key personnel </w:t>
      </w:r>
      <w:r w:rsidR="008325B6" w:rsidRPr="005F746F">
        <w:t>and make</w:t>
      </w:r>
      <w:r w:rsidR="00C64F56" w:rsidRPr="005F746F">
        <w:t>s</w:t>
      </w:r>
      <w:r w:rsidR="008325B6" w:rsidRPr="005F746F">
        <w:t xml:space="preserve"> a determination regarding Service funding. </w:t>
      </w:r>
      <w:r w:rsidR="00C64F56" w:rsidRPr="005F746F">
        <w:t xml:space="preserve"> Depending on the circumstances, m</w:t>
      </w:r>
      <w:r w:rsidR="008325B6" w:rsidRPr="005F746F">
        <w:t>odification of the application, other pending applications, or an active award may be necessary, or the Service might choose to not fund the proposed project.</w:t>
      </w:r>
      <w:r w:rsidRPr="005F746F">
        <w:t xml:space="preserve"> </w:t>
      </w:r>
    </w:p>
    <w:p w:rsidR="00C64F56" w:rsidRPr="005F746F" w:rsidRDefault="00C64F56" w:rsidP="001F77FD"/>
    <w:p w:rsidR="00032020" w:rsidRPr="005F746F" w:rsidRDefault="001B3EA0" w:rsidP="001F77FD">
      <w:r w:rsidRPr="005F746F">
        <w:t>Each fiscal year</w:t>
      </w:r>
      <w:r w:rsidR="00032020" w:rsidRPr="005F746F">
        <w:t>,</w:t>
      </w:r>
      <w:r w:rsidRPr="005F746F">
        <w:t xml:space="preserve"> f</w:t>
      </w:r>
      <w:r w:rsidR="00420033" w:rsidRPr="005F746F">
        <w:t xml:space="preserve">or </w:t>
      </w:r>
      <w:r w:rsidRPr="005F746F">
        <w:t>every</w:t>
      </w:r>
      <w:r w:rsidR="00420033" w:rsidRPr="005F746F">
        <w:t xml:space="preserve"> entity receiving one or more awards</w:t>
      </w:r>
      <w:r w:rsidRPr="005F746F">
        <w:t xml:space="preserve"> in that</w:t>
      </w:r>
      <w:r w:rsidR="00420033" w:rsidRPr="005F746F">
        <w:t xml:space="preserve"> fiscal year, the Service conducts a</w:t>
      </w:r>
      <w:r w:rsidRPr="005F746F">
        <w:t xml:space="preserve"> risk assessment based on eight risk categories.  The result of this risk assessment is used to establish a monitoring plan for all awards to the entity in that fiscal year.  </w:t>
      </w:r>
      <w:r w:rsidR="00D07B8D" w:rsidRPr="005F746F">
        <w:rPr>
          <w:bCs/>
        </w:rPr>
        <w:t xml:space="preserve">For a copy of the Service’s risk assessment form, </w:t>
      </w:r>
      <w:r w:rsidR="00BB79BB" w:rsidRPr="005F746F">
        <w:rPr>
          <w:bCs/>
        </w:rPr>
        <w:t xml:space="preserve">go to </w:t>
      </w:r>
      <w:hyperlink r:id="rId29" w:history="1">
        <w:r w:rsidR="00BB79BB" w:rsidRPr="005F746F">
          <w:rPr>
            <w:rStyle w:val="Hyperlink"/>
            <w:bCs/>
            <w:color w:val="auto"/>
          </w:rPr>
          <w:t>https://www.fws.gov/grants/atc.html</w:t>
        </w:r>
      </w:hyperlink>
      <w:r w:rsidR="00D07B8D" w:rsidRPr="005F746F">
        <w:t>.</w:t>
      </w:r>
      <w:r w:rsidR="00420033" w:rsidRPr="005F746F">
        <w:t xml:space="preserve"> </w:t>
      </w:r>
    </w:p>
    <w:p w:rsidR="00BD3CFF" w:rsidRPr="005F746F" w:rsidRDefault="00BD3CFF" w:rsidP="001F77FD"/>
    <w:p w:rsidR="00BD3CFF" w:rsidRPr="005F746F" w:rsidRDefault="00BD3CFF" w:rsidP="001F77FD">
      <w:pPr>
        <w:rPr>
          <w:bCs/>
        </w:rPr>
      </w:pPr>
      <w:r w:rsidRPr="005F746F">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5F746F">
        <w:rPr>
          <w:bCs/>
        </w:rPr>
        <w:t xml:space="preserve">; </w:t>
      </w:r>
      <w:hyperlink r:id="rId30" w:history="1">
        <w:r w:rsidR="003D465B" w:rsidRPr="005F746F">
          <w:rPr>
            <w:rStyle w:val="Hyperlink"/>
            <w:bCs/>
            <w:color w:val="auto"/>
          </w:rPr>
          <w:t>https://www.fapiis.gov/fapiis/index.action</w:t>
        </w:r>
      </w:hyperlink>
      <w:r w:rsidRPr="005F746F">
        <w:rPr>
          <w:bCs/>
        </w:rPr>
        <w:t xml:space="preserve">) to determine if, at a minimum, the information found in the system for the applicant demonstrates a satisfactory record of Federal award performance and integrity and business ethics (see 2 CFR 200.205(a)(2)).   The Service must also </w:t>
      </w:r>
      <w:r w:rsidRPr="005F746F">
        <w:t>report to FAPIIS  if an applicant subject to this review is found not qualified for a particular award due to its prior record of integrity or performance under Federal awards (see 2 CFR 200.212).</w:t>
      </w:r>
    </w:p>
    <w:p w:rsidR="00BB7DE8" w:rsidRPr="005F746F" w:rsidRDefault="00BB7DE8" w:rsidP="001F77FD">
      <w:pPr>
        <w:rPr>
          <w:bCs/>
        </w:rPr>
      </w:pPr>
    </w:p>
    <w:p w:rsidR="001A0603" w:rsidRPr="005F746F" w:rsidRDefault="00562DF7">
      <w:pPr>
        <w:rPr>
          <w:b/>
          <w:bCs/>
          <w:u w:val="single"/>
        </w:rPr>
      </w:pPr>
      <w:r w:rsidRPr="005F746F">
        <w:rPr>
          <w:b/>
          <w:bCs/>
        </w:rPr>
        <w:t>V</w:t>
      </w:r>
      <w:r w:rsidR="00C54938" w:rsidRPr="005F746F">
        <w:rPr>
          <w:b/>
          <w:bCs/>
        </w:rPr>
        <w:t>I</w:t>
      </w:r>
      <w:r w:rsidRPr="005F746F">
        <w:rPr>
          <w:b/>
          <w:bCs/>
        </w:rPr>
        <w:t xml:space="preserve">I. </w:t>
      </w:r>
      <w:r w:rsidR="00D93480" w:rsidRPr="005F746F">
        <w:rPr>
          <w:b/>
          <w:bCs/>
        </w:rPr>
        <w:t>Award Administration</w:t>
      </w:r>
    </w:p>
    <w:p w:rsidR="004E2C60" w:rsidRPr="005F746F" w:rsidRDefault="008A7B85" w:rsidP="004E2C60">
      <w:pPr>
        <w:rPr>
          <w:b/>
          <w:bCs/>
        </w:rPr>
      </w:pPr>
      <w:r w:rsidRPr="005F746F">
        <w:rPr>
          <w:b/>
          <w:bCs/>
        </w:rPr>
        <w:t xml:space="preserve">Award Notices: </w:t>
      </w:r>
      <w:r w:rsidRPr="005F746F">
        <w:t xml:space="preserve">Following review, applicants may </w:t>
      </w:r>
      <w:r w:rsidR="006E3C9F" w:rsidRPr="005F746F">
        <w:t xml:space="preserve">be requested to revise </w:t>
      </w:r>
      <w:r w:rsidRPr="005F746F">
        <w:t>the proje</w:t>
      </w:r>
      <w:r w:rsidR="004E2C60" w:rsidRPr="005F746F">
        <w:t xml:space="preserve">ct scope and/or budget before an </w:t>
      </w:r>
      <w:r w:rsidR="00070D96" w:rsidRPr="005F746F">
        <w:t xml:space="preserve">award </w:t>
      </w:r>
      <w:r w:rsidR="004E2C60" w:rsidRPr="005F746F">
        <w:t>is</w:t>
      </w:r>
      <w:r w:rsidR="00070D96" w:rsidRPr="005F746F">
        <w:t xml:space="preserve"> made</w:t>
      </w:r>
      <w:r w:rsidRPr="005F746F">
        <w:t xml:space="preserve">.  Successful applicants will receive written notice in the form of a </w:t>
      </w:r>
      <w:r w:rsidR="004E2C60" w:rsidRPr="005F746F">
        <w:t>notice of a</w:t>
      </w:r>
      <w:r w:rsidR="00070D96" w:rsidRPr="005F746F">
        <w:t xml:space="preserve">ward </w:t>
      </w:r>
      <w:r w:rsidR="00B45120" w:rsidRPr="005F746F">
        <w:t>document</w:t>
      </w:r>
      <w:r w:rsidRPr="005F746F">
        <w:t xml:space="preserve">.  </w:t>
      </w:r>
      <w:r w:rsidR="004E2C60" w:rsidRPr="005F746F">
        <w:t>Notices of a</w:t>
      </w:r>
      <w:r w:rsidR="00070D96" w:rsidRPr="005F746F">
        <w:t xml:space="preserve">ward </w:t>
      </w:r>
      <w:r w:rsidR="004D3979" w:rsidRPr="005F746F">
        <w:t xml:space="preserve">are typically sent to recipients </w:t>
      </w:r>
      <w:r w:rsidRPr="005F746F">
        <w:t>by e-mail.  If e-mail notification is unsuccessful</w:t>
      </w:r>
      <w:r w:rsidR="00070D96" w:rsidRPr="005F746F">
        <w:t>,</w:t>
      </w:r>
      <w:r w:rsidRPr="005F746F">
        <w:t xml:space="preserve"> the documents will be sent </w:t>
      </w:r>
      <w:r w:rsidR="006E6337" w:rsidRPr="005F746F">
        <w:t xml:space="preserve">by </w:t>
      </w:r>
      <w:r w:rsidRPr="005F746F">
        <w:t>courier mail (</w:t>
      </w:r>
      <w:r w:rsidR="00756FEC" w:rsidRPr="005F746F">
        <w:t>e.g., FedEx, DHL</w:t>
      </w:r>
      <w:r w:rsidR="0030443C" w:rsidRPr="005F746F">
        <w:t xml:space="preserve"> </w:t>
      </w:r>
      <w:r w:rsidR="005415CE" w:rsidRPr="005F746F">
        <w:t>or</w:t>
      </w:r>
      <w:r w:rsidR="0030443C" w:rsidRPr="005F746F">
        <w:t xml:space="preserve"> UPS</w:t>
      </w:r>
      <w:r w:rsidRPr="005F746F">
        <w:t xml:space="preserve">).  </w:t>
      </w:r>
      <w:r w:rsidR="00B45120" w:rsidRPr="005F746F">
        <w:t xml:space="preserve">Award recipients are not required to sign/return the Notice of Award document.  </w:t>
      </w:r>
      <w:r w:rsidR="00E40CAF" w:rsidRPr="005F746F">
        <w:t xml:space="preserve">Acceptance of an award is defined as starting work, drawing down funds, or </w:t>
      </w:r>
      <w:r w:rsidR="0065778C" w:rsidRPr="005F746F">
        <w:t xml:space="preserve">accepting </w:t>
      </w:r>
      <w:r w:rsidR="00E40CAF" w:rsidRPr="005F746F">
        <w:t xml:space="preserve">the award via electronic means.  Awards are based on the application submitted to, and as approved by, the </w:t>
      </w:r>
      <w:r w:rsidR="00B141AC" w:rsidRPr="005F746F">
        <w:t>Service</w:t>
      </w:r>
      <w:r w:rsidR="00E40CAF" w:rsidRPr="005F746F">
        <w:t>.</w:t>
      </w:r>
      <w:r w:rsidR="007C3F3E" w:rsidRPr="005F746F">
        <w:t xml:space="preserve">  </w:t>
      </w:r>
      <w:r w:rsidR="004E2C60" w:rsidRPr="005F746F">
        <w:t xml:space="preserve">The notice of award document will include instructions specific to each recipient on </w:t>
      </w:r>
      <w:r w:rsidR="004E2C60" w:rsidRPr="005F746F">
        <w:lastRenderedPageBreak/>
        <w:t>how to request payment.  If applicable, the instructions will detail any additional information/forms required and where to submit payment requests.</w:t>
      </w:r>
      <w:r w:rsidR="004E2C60" w:rsidRPr="005F746F">
        <w:rPr>
          <w:bCs/>
        </w:rPr>
        <w:t xml:space="preserve">  </w:t>
      </w:r>
      <w:r w:rsidRPr="005F746F">
        <w:t>Applicants whose projects are not selected for funding will receive written notice, most often by e-mail, within</w:t>
      </w:r>
      <w:r w:rsidR="00A62B9F">
        <w:t xml:space="preserve"> 30 days</w:t>
      </w:r>
      <w:r w:rsidRPr="005F746F">
        <w:t xml:space="preserve"> of the final review decision.</w:t>
      </w:r>
      <w:r w:rsidR="004E2C60" w:rsidRPr="005F746F">
        <w:t xml:space="preserve">  </w:t>
      </w:r>
    </w:p>
    <w:p w:rsidR="004E2C60" w:rsidRPr="005F746F" w:rsidRDefault="004E2C60" w:rsidP="00D93480"/>
    <w:p w:rsidR="00595CC3" w:rsidRPr="005F746F" w:rsidRDefault="00A46991" w:rsidP="004E2C60">
      <w:pPr>
        <w:ind w:left="-1"/>
      </w:pPr>
      <w:r w:rsidRPr="005F746F">
        <w:rPr>
          <w:b/>
        </w:rPr>
        <w:t xml:space="preserve">Domestic </w:t>
      </w:r>
      <w:r w:rsidR="00055047" w:rsidRPr="005F746F">
        <w:rPr>
          <w:b/>
        </w:rPr>
        <w:t>Recipient Payments:</w:t>
      </w:r>
      <w:r w:rsidR="007A0FA9" w:rsidRPr="005F746F">
        <w:rPr>
          <w:b/>
        </w:rPr>
        <w:t xml:space="preserve"> </w:t>
      </w:r>
      <w:r w:rsidR="00595CC3" w:rsidRPr="005F746F">
        <w:t xml:space="preserve">Prior to </w:t>
      </w:r>
      <w:r w:rsidR="004E2C60" w:rsidRPr="005F746F">
        <w:t>award</w:t>
      </w:r>
      <w:r w:rsidR="00595CC3" w:rsidRPr="005F746F">
        <w:t xml:space="preserve">, the </w:t>
      </w:r>
      <w:r w:rsidR="00B141AC" w:rsidRPr="005F746F">
        <w:t>Service</w:t>
      </w:r>
      <w:r w:rsidR="00595CC3" w:rsidRPr="005F746F">
        <w:t xml:space="preserve"> program </w:t>
      </w:r>
      <w:r w:rsidR="00557FE7" w:rsidRPr="005F746F">
        <w:t xml:space="preserve">office will contact you/your organization to either enroll in </w:t>
      </w:r>
      <w:r w:rsidRPr="005F746F">
        <w:t xml:space="preserve">the U.S. Treasury’s Automated Standard Application for Payments (ASAP) system or, if eligible, obtain approval from the Department of the Interior to be waived from using ASAP.  </w:t>
      </w:r>
    </w:p>
    <w:p w:rsidR="00573EE1" w:rsidRPr="005F746F" w:rsidRDefault="00573EE1" w:rsidP="00943504">
      <w:pPr>
        <w:rPr>
          <w:b/>
          <w:highlight w:val="yellow"/>
        </w:rPr>
      </w:pPr>
    </w:p>
    <w:p w:rsidR="004E2C60" w:rsidRPr="005F746F" w:rsidRDefault="00114A89" w:rsidP="00D93480">
      <w:pPr>
        <w:ind w:left="-1"/>
      </w:pPr>
      <w:r w:rsidRPr="005F746F">
        <w:rPr>
          <w:b/>
        </w:rPr>
        <w:t>Transmittal of Sensitive D</w:t>
      </w:r>
      <w:r w:rsidR="004E2C60" w:rsidRPr="005F746F">
        <w:rPr>
          <w:b/>
        </w:rPr>
        <w:t>ata:</w:t>
      </w:r>
      <w:r w:rsidR="004E2C60" w:rsidRPr="005F746F">
        <w:t xml:space="preserve"> Recipients are responsible for ensuring any sensitive data being sent to the </w:t>
      </w:r>
      <w:r w:rsidR="00B141AC" w:rsidRPr="005F746F">
        <w:t>Service</w:t>
      </w:r>
      <w:r w:rsidR="004E2C60" w:rsidRPr="005F746F">
        <w:t xml:space="preserve"> is protected during its transmission/delivery.  The </w:t>
      </w:r>
      <w:r w:rsidR="00B141AC" w:rsidRPr="005F746F">
        <w:t>Service</w:t>
      </w:r>
      <w:r w:rsidR="004E2C60" w:rsidRPr="005F746F">
        <w:t xml:space="preserve"> strongly recommends </w:t>
      </w:r>
      <w:r w:rsidR="00AE2E25" w:rsidRPr="005F746F">
        <w:t xml:space="preserve">that </w:t>
      </w:r>
      <w:r w:rsidR="004E2C60" w:rsidRPr="005F746F">
        <w:t xml:space="preserve">recipients use the most secure transmission/delivery method available.  The </w:t>
      </w:r>
      <w:r w:rsidR="00B141AC" w:rsidRPr="005F746F">
        <w:t>Service</w:t>
      </w:r>
      <w:r w:rsidR="004E2C60" w:rsidRPr="005F746F">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5F746F">
        <w:t>Service</w:t>
      </w:r>
      <w:r w:rsidR="004E2C60" w:rsidRPr="005F746F">
        <w:t xml:space="preserve"> strongly encourages recipients sending sensitive data in paper copy to use a courier mail service.  Recipients may also contact their </w:t>
      </w:r>
      <w:r w:rsidR="00B141AC" w:rsidRPr="005F746F">
        <w:t>Service</w:t>
      </w:r>
      <w:r w:rsidR="004E2C60" w:rsidRPr="005F746F">
        <w:t xml:space="preserve"> Project Officer and provide any sensitive data over the telephone.</w:t>
      </w:r>
    </w:p>
    <w:p w:rsidR="004E2C60" w:rsidRPr="005F746F" w:rsidRDefault="004E2C60" w:rsidP="00D93480">
      <w:pPr>
        <w:ind w:left="-1"/>
      </w:pPr>
    </w:p>
    <w:p w:rsidR="004C7FD7" w:rsidRPr="005F746F" w:rsidRDefault="00114A89" w:rsidP="004C7FD7">
      <w:pPr>
        <w:ind w:left="-1"/>
      </w:pPr>
      <w:r w:rsidRPr="005F746F">
        <w:rPr>
          <w:b/>
          <w:bCs/>
        </w:rPr>
        <w:t>Award T</w:t>
      </w:r>
      <w:r w:rsidR="00C66724" w:rsidRPr="005F746F">
        <w:rPr>
          <w:b/>
          <w:bCs/>
        </w:rPr>
        <w:t xml:space="preserve">erms and </w:t>
      </w:r>
      <w:r w:rsidRPr="005F746F">
        <w:rPr>
          <w:b/>
          <w:bCs/>
        </w:rPr>
        <w:t>C</w:t>
      </w:r>
      <w:r w:rsidR="00C66724" w:rsidRPr="005F746F">
        <w:rPr>
          <w:b/>
          <w:bCs/>
        </w:rPr>
        <w:t>onditions</w:t>
      </w:r>
      <w:r w:rsidR="00573EE1" w:rsidRPr="005F746F">
        <w:rPr>
          <w:b/>
          <w:bCs/>
        </w:rPr>
        <w:t>:</w:t>
      </w:r>
      <w:r w:rsidR="00573EE1" w:rsidRPr="005F746F">
        <w:t xml:space="preserve">  </w:t>
      </w:r>
      <w:r w:rsidR="004C7FD7" w:rsidRPr="005F746F">
        <w:t xml:space="preserve">Acceptance of a financial assistance award </w:t>
      </w:r>
      <w:r w:rsidR="00A61A51" w:rsidRPr="005F746F">
        <w:t xml:space="preserve">(i.e., grant or cooperative agreement) </w:t>
      </w:r>
      <w:r w:rsidR="004C7FD7" w:rsidRPr="005F746F">
        <w:t xml:space="preserve">from the </w:t>
      </w:r>
      <w:r w:rsidR="00B141AC" w:rsidRPr="005F746F">
        <w:t>Service</w:t>
      </w:r>
      <w:r w:rsidR="004C7FD7" w:rsidRPr="005F746F">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5F746F">
        <w:t>Service</w:t>
      </w:r>
      <w:r w:rsidR="004C7FD7" w:rsidRPr="005F746F">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5F746F">
        <w:t>Service’s Standard Award Terms and Conditions</w:t>
      </w:r>
      <w:r w:rsidR="004C7FD7" w:rsidRPr="005F746F">
        <w:t xml:space="preserve"> are </w:t>
      </w:r>
      <w:r w:rsidR="00680EDC" w:rsidRPr="005F746F">
        <w:t xml:space="preserve">available </w:t>
      </w:r>
      <w:r w:rsidR="004C7FD7" w:rsidRPr="005F746F">
        <w:t xml:space="preserve">on the Internet at </w:t>
      </w:r>
      <w:hyperlink r:id="rId31" w:history="1">
        <w:r w:rsidR="003D465B" w:rsidRPr="005F746F">
          <w:rPr>
            <w:rStyle w:val="Hyperlink"/>
            <w:color w:val="auto"/>
          </w:rPr>
          <w:t>https://www.fws.gov/grants/atc.html</w:t>
        </w:r>
      </w:hyperlink>
      <w:r w:rsidR="001E6C82" w:rsidRPr="005F746F">
        <w:t xml:space="preserve">.  </w:t>
      </w:r>
      <w:r w:rsidR="004C7FD7" w:rsidRPr="005F746F">
        <w:t xml:space="preserve">If you do not have access to the Internet and require a full text copy of the award terms and conditions, contact the </w:t>
      </w:r>
      <w:r w:rsidR="00B141AC" w:rsidRPr="005F746F">
        <w:t>Service</w:t>
      </w:r>
      <w:r w:rsidR="004C7FD7" w:rsidRPr="005F746F">
        <w:t xml:space="preserve"> </w:t>
      </w:r>
      <w:r w:rsidR="008E00A3" w:rsidRPr="005F746F">
        <w:t>point of c</w:t>
      </w:r>
      <w:r w:rsidR="007C3F3E" w:rsidRPr="005F746F">
        <w:t>ontact</w:t>
      </w:r>
      <w:r w:rsidR="004C7FD7" w:rsidRPr="005F746F">
        <w:t xml:space="preserve"> identified in the </w:t>
      </w:r>
      <w:r w:rsidR="007C3F3E" w:rsidRPr="005F746F">
        <w:t xml:space="preserve">Agency </w:t>
      </w:r>
      <w:r w:rsidR="004C7FD7" w:rsidRPr="005F746F">
        <w:t>Contacts section below.</w:t>
      </w:r>
    </w:p>
    <w:p w:rsidR="00212FE7" w:rsidRPr="005F746F" w:rsidRDefault="00212FE7" w:rsidP="00943504"/>
    <w:p w:rsidR="00854DD3" w:rsidRPr="005F746F" w:rsidRDefault="00CE5BFB" w:rsidP="00D93480">
      <w:pPr>
        <w:ind w:left="-1"/>
      </w:pPr>
      <w:r w:rsidRPr="005F746F">
        <w:rPr>
          <w:b/>
        </w:rPr>
        <w:t xml:space="preserve">Recipient </w:t>
      </w:r>
      <w:r w:rsidR="008A544E" w:rsidRPr="005F746F">
        <w:rPr>
          <w:b/>
        </w:rPr>
        <w:t>Report</w:t>
      </w:r>
      <w:r w:rsidRPr="005F746F">
        <w:rPr>
          <w:b/>
        </w:rPr>
        <w:t>ing Requirements</w:t>
      </w:r>
      <w:r w:rsidR="008A544E" w:rsidRPr="005F746F">
        <w:t xml:space="preserve">: </w:t>
      </w:r>
    </w:p>
    <w:p w:rsidR="00203CF7" w:rsidRPr="005F746F" w:rsidRDefault="00EE79E1" w:rsidP="00114A89">
      <w:pPr>
        <w:ind w:left="-1"/>
        <w:rPr>
          <w:b/>
        </w:rPr>
      </w:pPr>
      <w:r w:rsidRPr="005F746F">
        <w:rPr>
          <w:b/>
        </w:rPr>
        <w:t xml:space="preserve">Financial and Performance Reports: </w:t>
      </w:r>
    </w:p>
    <w:p w:rsidR="00203CF7" w:rsidRPr="005F746F" w:rsidRDefault="00203CF7" w:rsidP="00114A89">
      <w:pPr>
        <w:ind w:left="-1"/>
      </w:pPr>
      <w:r w:rsidRPr="005F746F">
        <w:rPr>
          <w:b/>
        </w:rPr>
        <w:t xml:space="preserve">Final Reports: </w:t>
      </w:r>
      <w:r w:rsidRPr="005F746F">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5F746F" w:rsidRDefault="00203CF7" w:rsidP="00114A89">
      <w:pPr>
        <w:ind w:left="-1"/>
      </w:pPr>
    </w:p>
    <w:p w:rsidR="00203CF7" w:rsidRPr="005F746F" w:rsidRDefault="00203CF7" w:rsidP="00114A89">
      <w:pPr>
        <w:ind w:left="-1"/>
      </w:pPr>
      <w:r w:rsidRPr="005F746F">
        <w:rPr>
          <w:b/>
        </w:rPr>
        <w:t xml:space="preserve">Interim Reports: </w:t>
      </w:r>
      <w:r w:rsidRPr="005F746F">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5F746F">
        <w:t xml:space="preserve">calendar </w:t>
      </w:r>
      <w:r w:rsidRPr="005F746F">
        <w:t xml:space="preserve">days of the reporting period end date. </w:t>
      </w:r>
    </w:p>
    <w:p w:rsidR="00203CF7" w:rsidRPr="005F746F" w:rsidRDefault="00203CF7" w:rsidP="00114A89">
      <w:pPr>
        <w:ind w:left="-1"/>
      </w:pPr>
    </w:p>
    <w:p w:rsidR="00203CF7" w:rsidRPr="005F746F" w:rsidRDefault="00203CF7" w:rsidP="00114A89">
      <w:pPr>
        <w:ind w:left="-1"/>
      </w:pPr>
      <w:r w:rsidRPr="005F746F">
        <w:t>Recipients must use the Standard Form 425, Federal Financial Report for financial reporting</w:t>
      </w:r>
      <w:r w:rsidR="00BB79BB" w:rsidRPr="005F746F">
        <w:t xml:space="preserve">, </w:t>
      </w:r>
      <w:r w:rsidR="00D00CA1" w:rsidRPr="005F746F">
        <w:t xml:space="preserve">available </w:t>
      </w:r>
      <w:r w:rsidR="00BB79BB" w:rsidRPr="005F746F">
        <w:t xml:space="preserve">on the Internet </w:t>
      </w:r>
      <w:r w:rsidR="00D00CA1" w:rsidRPr="005F746F">
        <w:t xml:space="preserve">at </w:t>
      </w:r>
      <w:hyperlink r:id="rId32" w:anchor="sortby=1" w:history="1">
        <w:r w:rsidR="00D00CA1" w:rsidRPr="005F746F">
          <w:rPr>
            <w:rStyle w:val="Hyperlink"/>
            <w:color w:val="auto"/>
          </w:rPr>
          <w:t>http://www.grants.gov/web/grants/forms/post-award-reporting-forms.html#sortby=1</w:t>
        </w:r>
      </w:hyperlink>
      <w:r w:rsidRPr="005F746F">
        <w:t>.</w:t>
      </w:r>
    </w:p>
    <w:p w:rsidR="00203CF7" w:rsidRPr="005F746F" w:rsidRDefault="00203CF7" w:rsidP="00114A89">
      <w:pPr>
        <w:ind w:left="-1"/>
      </w:pPr>
      <w:r w:rsidRPr="005F746F">
        <w:t xml:space="preserve"> </w:t>
      </w:r>
    </w:p>
    <w:p w:rsidR="0048359F" w:rsidRPr="005F746F" w:rsidRDefault="008A544E" w:rsidP="00114A89">
      <w:pPr>
        <w:ind w:left="-1"/>
      </w:pPr>
      <w:r w:rsidRPr="005F746F">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5F746F">
        <w:t xml:space="preserve">  </w:t>
      </w:r>
    </w:p>
    <w:p w:rsidR="0048359F" w:rsidRPr="005F746F" w:rsidRDefault="0048359F" w:rsidP="00114A89">
      <w:pPr>
        <w:ind w:left="-1"/>
      </w:pPr>
    </w:p>
    <w:p w:rsidR="00114A89" w:rsidRPr="005F746F" w:rsidRDefault="00EE79E1" w:rsidP="00C55796">
      <w:pPr>
        <w:spacing w:after="120"/>
        <w:ind w:left="-1"/>
      </w:pPr>
      <w:r w:rsidRPr="005F746F">
        <w:rPr>
          <w:b/>
        </w:rPr>
        <w:t xml:space="preserve">Significant Developments Reports: </w:t>
      </w:r>
      <w:r w:rsidR="00114A89" w:rsidRPr="005F746F">
        <w:t xml:space="preserve">Events may occur between the scheduled performance reporting dates that have significant impact upon the supported activity.  In such cases, recipients are required to notify the </w:t>
      </w:r>
      <w:r w:rsidR="00B141AC" w:rsidRPr="005F746F">
        <w:t>Service</w:t>
      </w:r>
      <w:r w:rsidR="00114A89" w:rsidRPr="005F746F">
        <w:t xml:space="preserve"> in writing as soon as the following types of conditions become known:</w:t>
      </w:r>
    </w:p>
    <w:p w:rsidR="00114A89" w:rsidRPr="005F746F" w:rsidRDefault="00114A89" w:rsidP="00C55796">
      <w:pPr>
        <w:numPr>
          <w:ilvl w:val="0"/>
          <w:numId w:val="4"/>
        </w:numPr>
        <w:spacing w:after="120"/>
      </w:pPr>
      <w:r w:rsidRPr="005F746F">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5F746F" w:rsidRDefault="00114A89" w:rsidP="00B80393">
      <w:pPr>
        <w:numPr>
          <w:ilvl w:val="0"/>
          <w:numId w:val="4"/>
        </w:numPr>
      </w:pPr>
      <w:r w:rsidRPr="005F746F">
        <w:t>Favorable developments that enable meeting time schedules and objectives sooner or at less cost than anticipated or producing more or different beneficial results than originally planned.</w:t>
      </w:r>
    </w:p>
    <w:p w:rsidR="00114A89" w:rsidRPr="005F746F" w:rsidRDefault="00114A89" w:rsidP="00D93480">
      <w:pPr>
        <w:ind w:left="-1"/>
      </w:pPr>
    </w:p>
    <w:p w:rsidR="00414783" w:rsidRPr="005F746F" w:rsidRDefault="008A544E" w:rsidP="00D93480">
      <w:pPr>
        <w:ind w:left="-1"/>
      </w:pPr>
      <w:r w:rsidRPr="005F746F">
        <w:t xml:space="preserve">The </w:t>
      </w:r>
      <w:r w:rsidR="00B141AC" w:rsidRPr="005F746F">
        <w:t>Service</w:t>
      </w:r>
      <w:r w:rsidR="00910874" w:rsidRPr="005F746F">
        <w:t xml:space="preserve"> will </w:t>
      </w:r>
      <w:r w:rsidR="00256AE5" w:rsidRPr="005F746F">
        <w:t xml:space="preserve">specify </w:t>
      </w:r>
      <w:r w:rsidR="00114A89" w:rsidRPr="005F746F">
        <w:t xml:space="preserve">in the notice of award document </w:t>
      </w:r>
      <w:r w:rsidR="00910874" w:rsidRPr="005F746F">
        <w:t xml:space="preserve">the </w:t>
      </w:r>
      <w:r w:rsidRPr="005F746F">
        <w:t xml:space="preserve">reporting </w:t>
      </w:r>
      <w:r w:rsidR="00114A89" w:rsidRPr="005F746F">
        <w:t xml:space="preserve">and reporting </w:t>
      </w:r>
      <w:r w:rsidRPr="005F746F">
        <w:t>frequency applicable to the award.</w:t>
      </w:r>
    </w:p>
    <w:p w:rsidR="00131305" w:rsidRPr="005F746F" w:rsidRDefault="00131305" w:rsidP="00EE79E1">
      <w:pPr>
        <w:rPr>
          <w:b/>
        </w:rPr>
      </w:pPr>
    </w:p>
    <w:p w:rsidR="00EE79E1" w:rsidRPr="005F746F" w:rsidRDefault="00EE79E1" w:rsidP="00EE79E1">
      <w:r w:rsidRPr="005F746F">
        <w:rPr>
          <w:b/>
        </w:rPr>
        <w:t>Conflict of Interest Disclosures:</w:t>
      </w:r>
      <w:r w:rsidRPr="005F746F">
        <w:t xml:space="preserve"> </w:t>
      </w:r>
      <w:r w:rsidR="002C216E" w:rsidRPr="005F746F">
        <w:t xml:space="preserve"> </w:t>
      </w:r>
      <w:r w:rsidRPr="005F746F">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5F746F" w:rsidRDefault="00EE79E1" w:rsidP="00EE79E1"/>
    <w:p w:rsidR="00836137" w:rsidRPr="005F746F" w:rsidRDefault="00EE79E1" w:rsidP="00EE79E1">
      <w:r w:rsidRPr="005F746F">
        <w:rPr>
          <w:b/>
        </w:rPr>
        <w:t>Other Mandatory Disclosures:</w:t>
      </w:r>
      <w:r w:rsidR="002C216E" w:rsidRPr="005F746F">
        <w:rPr>
          <w:b/>
        </w:rPr>
        <w:t xml:space="preserve"> </w:t>
      </w:r>
      <w:r w:rsidR="00836137" w:rsidRPr="005F746F">
        <w:t xml:space="preserve">The non-Federal entity or applicant for a Federal award must disclose, in a timely manner, in writing to the Federal awarding agency or pass-through entity all violations of Federal criminal law involving fraud, bribery, or gratuity violations potentially </w:t>
      </w:r>
      <w:r w:rsidR="00836137" w:rsidRPr="005F746F">
        <w:lastRenderedPageBreak/>
        <w:t xml:space="preserve">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5F746F">
        <w:t>P</w:t>
      </w:r>
      <w:r w:rsidR="00836137" w:rsidRPr="005F746F">
        <w:t>art 180, 31 U.S.C. 3321, and 41 U.S.C. 2313.)</w:t>
      </w:r>
    </w:p>
    <w:p w:rsidR="00836137" w:rsidRPr="005F746F" w:rsidRDefault="00836137" w:rsidP="00EE79E1"/>
    <w:p w:rsidR="00836137" w:rsidRPr="005F746F" w:rsidRDefault="00836137" w:rsidP="00EE79E1">
      <w:r w:rsidRPr="005F746F">
        <w:t>2 CFR Part 200, Appendix XII—Award Term and Condition for Recipient Integrity and Performance Matters is applicable to awards with a total Federal share of more than $500,000, except those to individuals and foreign public entities.</w:t>
      </w:r>
    </w:p>
    <w:p w:rsidR="00EE79E1" w:rsidRPr="005F746F" w:rsidRDefault="00EE79E1" w:rsidP="00910874">
      <w:pPr>
        <w:rPr>
          <w:lang w:val="pt-BR"/>
        </w:rPr>
      </w:pPr>
    </w:p>
    <w:p w:rsidR="00C54938" w:rsidRPr="005F746F" w:rsidRDefault="00C54938" w:rsidP="00910874">
      <w:pPr>
        <w:rPr>
          <w:b/>
          <w:lang w:val="pt-BR"/>
        </w:rPr>
      </w:pPr>
      <w:r w:rsidRPr="005F746F">
        <w:rPr>
          <w:b/>
          <w:lang w:val="pt-BR"/>
        </w:rPr>
        <w:t>VIII. Agency Contacts</w:t>
      </w:r>
    </w:p>
    <w:p w:rsidR="00943504" w:rsidRPr="005F746F" w:rsidRDefault="00943504" w:rsidP="00943504">
      <w:r w:rsidRPr="005F746F">
        <w:rPr>
          <w:lang w:val="pt-BR"/>
        </w:rPr>
        <w:t>For assistance with technical aspects of this funding opportunity, please contact Valary Bloom (916) 414-6532.</w:t>
      </w:r>
    </w:p>
    <w:p w:rsidR="00492B9D" w:rsidRPr="005F746F" w:rsidRDefault="00492B9D" w:rsidP="00943504"/>
    <w:sectPr w:rsidR="00492B9D" w:rsidRPr="005F746F"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00E" w:rsidRDefault="0098300E">
      <w:r>
        <w:separator/>
      </w:r>
    </w:p>
  </w:endnote>
  <w:endnote w:type="continuationSeparator" w:id="0">
    <w:p w:rsidR="0098300E" w:rsidRDefault="00983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2323C5">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2323C5">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00E" w:rsidRDefault="0098300E">
      <w:r>
        <w:separator/>
      </w:r>
    </w:p>
  </w:footnote>
  <w:footnote w:type="continuationSeparator" w:id="0">
    <w:p w:rsidR="0098300E" w:rsidRDefault="00983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D22023"/>
    <w:multiLevelType w:val="hybridMultilevel"/>
    <w:tmpl w:val="17CC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2130181"/>
    <w:multiLevelType w:val="hybridMultilevel"/>
    <w:tmpl w:val="2A4AB972"/>
    <w:lvl w:ilvl="0" w:tplc="F0D6F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13"/>
  </w:num>
  <w:num w:numId="6">
    <w:abstractNumId w:val="16"/>
  </w:num>
  <w:num w:numId="7">
    <w:abstractNumId w:val="12"/>
  </w:num>
  <w:num w:numId="8">
    <w:abstractNumId w:val="1"/>
  </w:num>
  <w:num w:numId="9">
    <w:abstractNumId w:val="19"/>
  </w:num>
  <w:num w:numId="10">
    <w:abstractNumId w:val="21"/>
  </w:num>
  <w:num w:numId="11">
    <w:abstractNumId w:val="22"/>
  </w:num>
  <w:num w:numId="12">
    <w:abstractNumId w:val="20"/>
  </w:num>
  <w:num w:numId="13">
    <w:abstractNumId w:val="11"/>
  </w:num>
  <w:num w:numId="14">
    <w:abstractNumId w:val="7"/>
  </w:num>
  <w:num w:numId="15">
    <w:abstractNumId w:val="15"/>
  </w:num>
  <w:num w:numId="16">
    <w:abstractNumId w:val="18"/>
  </w:num>
  <w:num w:numId="17">
    <w:abstractNumId w:val="9"/>
  </w:num>
  <w:num w:numId="18">
    <w:abstractNumId w:val="6"/>
  </w:num>
  <w:num w:numId="19">
    <w:abstractNumId w:val="14"/>
  </w:num>
  <w:num w:numId="20">
    <w:abstractNumId w:val="2"/>
  </w:num>
  <w:num w:numId="21">
    <w:abstractNumId w:val="5"/>
  </w:num>
  <w:num w:numId="22">
    <w:abstractNumId w:val="10"/>
  </w:num>
  <w:num w:numId="23">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3C5"/>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2B36"/>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5C3C"/>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2DF8"/>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5E5"/>
    <w:rsid w:val="005D7AFB"/>
    <w:rsid w:val="005E1EA0"/>
    <w:rsid w:val="005E2924"/>
    <w:rsid w:val="005E2E3B"/>
    <w:rsid w:val="005E6887"/>
    <w:rsid w:val="005F0859"/>
    <w:rsid w:val="005F11DA"/>
    <w:rsid w:val="005F2CFF"/>
    <w:rsid w:val="005F3E27"/>
    <w:rsid w:val="005F46DF"/>
    <w:rsid w:val="005F4F85"/>
    <w:rsid w:val="005F52D2"/>
    <w:rsid w:val="005F652B"/>
    <w:rsid w:val="005F746F"/>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42C1"/>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3504"/>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300E"/>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2B9F"/>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481"/>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54DB"/>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5:docId w15:val="{7F983C98-D2ED-4642-A2BE-37F9F006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s://harvester.census.gov/facwe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footnotes" Target="footnote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FWT52VV7566T-1-490759</_dlc_DocId>
    <_dlc_DocIdUrl xmlns="bbeea1d4-0d4b-44bb-8f87-0664505381b8">
      <Url>https://fishnet.fws.doi.net/regions/1/admin/fa/_layouts/DocIdRedir.aspx?ID=FWT52VV7566T-1-490759</Url>
      <Description>FWT52VV7566T-1-490759</Description>
    </_dlc_DocIdUrl>
    <AverageRating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2D5E0-C82E-47D4-A704-BA421EAF2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5.xml><?xml version="1.0" encoding="utf-8"?>
<ds:datastoreItem xmlns:ds="http://schemas.openxmlformats.org/officeDocument/2006/customXml" ds:itemID="{59E28F06-7183-49B4-9598-D35B89A8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6881</Words>
  <Characters>39224</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46013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Royce, Jillanne M</cp:lastModifiedBy>
  <cp:revision>2</cp:revision>
  <cp:lastPrinted>2018-03-22T20:05:00Z</cp:lastPrinted>
  <dcterms:created xsi:type="dcterms:W3CDTF">2018-07-30T23:13:00Z</dcterms:created>
  <dcterms:modified xsi:type="dcterms:W3CDTF">2018-07-30T23:13:00Z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32dde12b-d738-432d-8d25-9f3254377167</vt:lpwstr>
  </property>
</Properties>
</file>