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C167" w14:textId="1B42C4D7" w:rsidR="005977EB" w:rsidRPr="0062223A" w:rsidRDefault="005977EB" w:rsidP="005977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23A">
        <w:rPr>
          <w:rFonts w:ascii="Times New Roman" w:hAnsi="Times New Roman" w:cs="Times New Roman"/>
          <w:b/>
          <w:bCs/>
          <w:sz w:val="24"/>
          <w:szCs w:val="24"/>
        </w:rPr>
        <w:t>SECURITY PROGRAM QUESTIONNAIRE</w:t>
      </w:r>
    </w:p>
    <w:p w14:paraId="6B863E99" w14:textId="77777777" w:rsidR="005977EB" w:rsidRPr="005977EB" w:rsidRDefault="005977EB" w:rsidP="005977E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8CEDBE" w14:textId="30C5C979" w:rsidR="005977EB" w:rsidRPr="005977EB" w:rsidRDefault="005977EB" w:rsidP="005977EB">
      <w:pPr>
        <w:spacing w:after="0" w:line="24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  <w:b/>
          <w:bCs/>
          <w:u w:val="single"/>
        </w:rPr>
        <w:t>Objective</w:t>
      </w:r>
      <w:r w:rsidRPr="005977EB">
        <w:rPr>
          <w:rFonts w:ascii="Times New Roman" w:hAnsi="Times New Roman" w:cs="Times New Roman"/>
        </w:rPr>
        <w:t xml:space="preserve">: This questionnaire is used to review the security program and practices of the institutions receiving research funding. </w:t>
      </w:r>
    </w:p>
    <w:p w14:paraId="2ECF0644" w14:textId="77777777" w:rsidR="005977EB" w:rsidRPr="005977EB" w:rsidRDefault="005977EB" w:rsidP="005977EB">
      <w:pPr>
        <w:spacing w:after="0" w:line="240" w:lineRule="auto"/>
        <w:rPr>
          <w:rFonts w:ascii="Times New Roman" w:hAnsi="Times New Roman" w:cs="Times New Roman"/>
        </w:rPr>
      </w:pPr>
    </w:p>
    <w:p w14:paraId="167E9899" w14:textId="1A8965CC" w:rsidR="005977EB" w:rsidRPr="005977EB" w:rsidRDefault="005977EB" w:rsidP="005977EB">
      <w:pPr>
        <w:spacing w:after="0" w:line="24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  <w:b/>
          <w:bCs/>
          <w:u w:val="single"/>
        </w:rPr>
        <w:t>Intended Audience/User</w:t>
      </w:r>
      <w:r w:rsidRPr="005977EB">
        <w:rPr>
          <w:rFonts w:ascii="Times New Roman" w:hAnsi="Times New Roman" w:cs="Times New Roman"/>
        </w:rPr>
        <w:t xml:space="preserve">: Completed by collaborators; reviewed by S&amp;T Protection Lead. </w:t>
      </w:r>
    </w:p>
    <w:p w14:paraId="4CC5551B" w14:textId="77777777" w:rsidR="005977EB" w:rsidRPr="005977EB" w:rsidRDefault="005977EB" w:rsidP="005977EB">
      <w:pPr>
        <w:spacing w:after="0" w:line="360" w:lineRule="auto"/>
        <w:rPr>
          <w:rFonts w:ascii="Times New Roman" w:hAnsi="Times New Roman" w:cs="Times New Roman"/>
        </w:rPr>
      </w:pPr>
    </w:p>
    <w:p w14:paraId="6F229E7D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 xml:space="preserve">Date Submitted: ________________________________________________________________ </w:t>
      </w:r>
    </w:p>
    <w:p w14:paraId="297F5DB8" w14:textId="1E27243D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Applicant Name: _______________________________________________________________</w:t>
      </w:r>
    </w:p>
    <w:p w14:paraId="2D3833D1" w14:textId="5B2DA418" w:rsidR="005977EB" w:rsidRPr="005977EB" w:rsidRDefault="0062223A" w:rsidP="005977EB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CAGE</w:t>
      </w:r>
      <w:r w:rsidR="005977EB" w:rsidRPr="005977EB">
        <w:rPr>
          <w:rFonts w:ascii="Times New Roman" w:hAnsi="Times New Roman" w:cs="Times New Roman"/>
        </w:rPr>
        <w:t xml:space="preserve"> Code/SCL and level (if applicable): ____________________________________________ </w:t>
      </w:r>
    </w:p>
    <w:p w14:paraId="5774B692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 xml:space="preserve">Completed by Name: ____________________________________________________________ </w:t>
      </w:r>
    </w:p>
    <w:p w14:paraId="163B1265" w14:textId="46DD1691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Position/Title: __________________________________________________________________</w:t>
      </w:r>
    </w:p>
    <w:p w14:paraId="3E631629" w14:textId="77777777" w:rsidR="005977EB" w:rsidRPr="005977EB" w:rsidRDefault="005977EB" w:rsidP="005977EB">
      <w:pPr>
        <w:spacing w:after="0" w:line="360" w:lineRule="auto"/>
        <w:rPr>
          <w:rFonts w:ascii="Times New Roman" w:hAnsi="Times New Roman" w:cs="Times New Roman"/>
        </w:rPr>
      </w:pPr>
    </w:p>
    <w:p w14:paraId="4DBF81A3" w14:textId="3CF7081D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1. What are your physical security plans?</w:t>
      </w:r>
    </w:p>
    <w:p w14:paraId="15F813C7" w14:textId="7A55EF05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2. What information security processes are in place?</w:t>
      </w:r>
    </w:p>
    <w:p w14:paraId="691B70AA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 xml:space="preserve">3. Where will information for this effort be stored? (examples: computers, </w:t>
      </w:r>
      <w:proofErr w:type="gramStart"/>
      <w:r w:rsidRPr="005977EB">
        <w:rPr>
          <w:rFonts w:ascii="Times New Roman" w:hAnsi="Times New Roman" w:cs="Times New Roman"/>
        </w:rPr>
        <w:t>cloud</w:t>
      </w:r>
      <w:proofErr w:type="gramEnd"/>
      <w:r w:rsidRPr="005977EB">
        <w:rPr>
          <w:rFonts w:ascii="Times New Roman" w:hAnsi="Times New Roman" w:cs="Times New Roman"/>
        </w:rPr>
        <w:t>, file cabinets, etc.)</w:t>
      </w:r>
    </w:p>
    <w:p w14:paraId="5CBE0C83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4. What procedures are in place for transmission/transportation of information for this effort?</w:t>
      </w:r>
    </w:p>
    <w:p w14:paraId="01F2E6DE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5. What procedures are in place for disposal and destruction of information for this effort?</w:t>
      </w:r>
    </w:p>
    <w:p w14:paraId="5E8F8DFD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6. What procedures are in place for reproduction of information for this effort?</w:t>
      </w:r>
    </w:p>
    <w:p w14:paraId="44471DB8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7. What safeguards are in place for personnel who can access information for this effort?</w:t>
      </w:r>
    </w:p>
    <w:p w14:paraId="774C0185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8. What is the plan for safeguarding GFE/GFI?</w:t>
      </w:r>
    </w:p>
    <w:p w14:paraId="795314BE" w14:textId="3EF0400E" w:rsidR="00A72049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9. What procedures are in place for cybersecurity or network protection?</w:t>
      </w:r>
    </w:p>
    <w:p w14:paraId="6145184D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10. What operations security processes are in place to prevent adversaries’ access to information for this effort or actions that would compromise your projects?</w:t>
      </w:r>
    </w:p>
    <w:p w14:paraId="32C2391C" w14:textId="77777777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11. What processes are in place to deter, detect, and mitigate actions of insider threat?</w:t>
      </w:r>
    </w:p>
    <w:p w14:paraId="09EAFFD8" w14:textId="77777777" w:rsidR="0062223A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 xml:space="preserve">12. What procedures are in place to handle if information for this effort is compromised? </w:t>
      </w:r>
    </w:p>
    <w:p w14:paraId="6015B9AB" w14:textId="00FD2116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13. Are you willing to provide AFRL S&amp;T Protection training to all personnel with access annually?</w:t>
      </w:r>
    </w:p>
    <w:p w14:paraId="21D637DF" w14:textId="3C80AE70" w:rsidR="005977EB" w:rsidRPr="005977EB" w:rsidRDefault="005977EB" w:rsidP="005977EB">
      <w:pPr>
        <w:spacing w:after="120" w:line="360" w:lineRule="auto"/>
        <w:rPr>
          <w:rFonts w:ascii="Times New Roman" w:hAnsi="Times New Roman" w:cs="Times New Roman"/>
        </w:rPr>
      </w:pPr>
      <w:r w:rsidRPr="005977EB">
        <w:rPr>
          <w:rFonts w:ascii="Times New Roman" w:hAnsi="Times New Roman" w:cs="Times New Roman"/>
        </w:rPr>
        <w:t>Additional comments:</w:t>
      </w:r>
    </w:p>
    <w:sectPr w:rsidR="005977EB" w:rsidRPr="005977E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0C7D2" w14:textId="77777777" w:rsidR="00A50F0E" w:rsidRDefault="00A50F0E" w:rsidP="005977EB">
      <w:pPr>
        <w:spacing w:after="0" w:line="240" w:lineRule="auto"/>
      </w:pPr>
      <w:r>
        <w:separator/>
      </w:r>
    </w:p>
  </w:endnote>
  <w:endnote w:type="continuationSeparator" w:id="0">
    <w:p w14:paraId="3D3D3851" w14:textId="77777777" w:rsidR="00A50F0E" w:rsidRDefault="00A50F0E" w:rsidP="0059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459E" w14:textId="77777777" w:rsidR="00A50F0E" w:rsidRDefault="00A50F0E" w:rsidP="005977EB">
      <w:pPr>
        <w:spacing w:after="0" w:line="240" w:lineRule="auto"/>
      </w:pPr>
      <w:r>
        <w:separator/>
      </w:r>
    </w:p>
  </w:footnote>
  <w:footnote w:type="continuationSeparator" w:id="0">
    <w:p w14:paraId="7B6166D8" w14:textId="77777777" w:rsidR="00A50F0E" w:rsidRDefault="00A50F0E" w:rsidP="00597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F77F" w14:textId="33190926" w:rsidR="005977EB" w:rsidRPr="005977EB" w:rsidRDefault="00677182" w:rsidP="005977EB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FOA</w:t>
    </w:r>
    <w:r w:rsidR="005977EB" w:rsidRPr="005977EB">
      <w:rPr>
        <w:rFonts w:ascii="Times New Roman" w:hAnsi="Times New Roman" w:cs="Times New Roman"/>
      </w:rPr>
      <w:t xml:space="preserve"> No. </w:t>
    </w:r>
    <w:r w:rsidR="005977EB" w:rsidRPr="005977EB">
      <w:rPr>
        <w:rFonts w:ascii="Times New Roman" w:hAnsi="Times New Roman" w:cs="Times New Roman"/>
        <w:color w:val="FF0000"/>
      </w:rPr>
      <w:t>XXXX</w:t>
    </w:r>
  </w:p>
  <w:p w14:paraId="0C65CC65" w14:textId="73AAC8E8" w:rsidR="005977EB" w:rsidRPr="005977EB" w:rsidRDefault="005977EB" w:rsidP="005977EB">
    <w:pPr>
      <w:pStyle w:val="Header"/>
      <w:jc w:val="right"/>
      <w:rPr>
        <w:rFonts w:ascii="Times New Roman" w:hAnsi="Times New Roman" w:cs="Times New Roman"/>
      </w:rPr>
    </w:pPr>
    <w:r w:rsidRPr="005977EB">
      <w:rPr>
        <w:rFonts w:ascii="Times New Roman" w:hAnsi="Times New Roman" w:cs="Times New Roman"/>
      </w:rPr>
      <w:t xml:space="preserve">Attachment </w:t>
    </w:r>
    <w:r w:rsidRPr="005977EB">
      <w:rPr>
        <w:rFonts w:ascii="Times New Roman" w:hAnsi="Times New Roman" w:cs="Times New Roman"/>
        <w:color w:val="FF0000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EB"/>
    <w:rsid w:val="001821F0"/>
    <w:rsid w:val="00307685"/>
    <w:rsid w:val="003516D6"/>
    <w:rsid w:val="005547C8"/>
    <w:rsid w:val="005977EB"/>
    <w:rsid w:val="0062223A"/>
    <w:rsid w:val="00677182"/>
    <w:rsid w:val="008F0B17"/>
    <w:rsid w:val="00A50F0E"/>
    <w:rsid w:val="00A72049"/>
    <w:rsid w:val="00B82EF6"/>
    <w:rsid w:val="00C3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E1C2B"/>
  <w15:chartTrackingRefBased/>
  <w15:docId w15:val="{BD71AB15-AFB9-4C6D-B858-BFF29D2B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EB"/>
  </w:style>
  <w:style w:type="paragraph" w:styleId="Footer">
    <w:name w:val="footer"/>
    <w:basedOn w:val="Normal"/>
    <w:link w:val="FooterChar"/>
    <w:uiPriority w:val="99"/>
    <w:unhideWhenUsed/>
    <w:rsid w:val="00597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243A3727394747B54D90373EAB8E24" ma:contentTypeVersion="1" ma:contentTypeDescription="Create a new document." ma:contentTypeScope="" ma:versionID="88f6e73c68e862a76aaf535e7df31014">
  <xsd:schema xmlns:xsd="http://www.w3.org/2001/XMLSchema" xmlns:xs="http://www.w3.org/2001/XMLSchema" xmlns:p="http://schemas.microsoft.com/office/2006/metadata/properties" xmlns:ns2="2b39d9db-8c1d-43da-a938-0dc282ed15e6" targetNamespace="http://schemas.microsoft.com/office/2006/metadata/properties" ma:root="true" ma:fieldsID="b02fd23d0832126aefcae03ac0e4f218" ns2:_="">
    <xsd:import namespace="2b39d9db-8c1d-43da-a938-0dc282ed15e6"/>
    <xsd:element name="properties">
      <xsd:complexType>
        <xsd:sequence>
          <xsd:element name="documentManagement">
            <xsd:complexType>
              <xsd:all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9d9db-8c1d-43da-a938-0dc282ed15e6" elementFormDefault="qualified">
    <xsd:import namespace="http://schemas.microsoft.com/office/2006/documentManagement/types"/>
    <xsd:import namespace="http://schemas.microsoft.com/office/infopath/2007/PartnerControls"/>
    <xsd:element name="SortOrder" ma:index="8" nillable="true" ma:displayName="Sort Order" ma:format="Dropdown" ma:internalName="SortOr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2b39d9db-8c1d-43da-a938-0dc282ed15e6" xsi:nil="true"/>
  </documentManagement>
</p:properties>
</file>

<file path=customXml/itemProps1.xml><?xml version="1.0" encoding="utf-8"?>
<ds:datastoreItem xmlns:ds="http://schemas.openxmlformats.org/officeDocument/2006/customXml" ds:itemID="{2C03995F-9E00-4088-B205-F85950960E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343698-CAA4-4B1D-8806-C7E439DF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9d9db-8c1d-43da-a938-0dc282ed15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4023A-AC66-4F1E-AB87-395C41437BB6}">
  <ds:schemaRefs>
    <ds:schemaRef ds:uri="http://schemas.microsoft.com/office/2006/metadata/properties"/>
    <ds:schemaRef ds:uri="http://schemas.microsoft.com/office/infopath/2007/PartnerControls"/>
    <ds:schemaRef ds:uri="2b39d9db-8c1d-43da-a938-0dc282ed15e6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1537</Characters>
  <Application>Microsoft Office Word</Application>
  <DocSecurity>0</DocSecurity>
  <Lines>12</Lines>
  <Paragraphs>3</Paragraphs>
  <ScaleCrop>false</ScaleCrop>
  <Company>U.S. Air Force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FOA Attachment - Security Program Questionnaire</dc:title>
  <dc:subject/>
  <dc:creator>RUSSELL-REED, VANESSA E GS-14 USAF AFMC AFRL/PZLC</dc:creator>
  <cp:keywords/>
  <dc:description/>
  <cp:lastModifiedBy>CALOIA, MACKENZIE J CIV USAF AFMC AFRL/PKL</cp:lastModifiedBy>
  <cp:revision>6</cp:revision>
  <dcterms:created xsi:type="dcterms:W3CDTF">2022-10-26T15:59:00Z</dcterms:created>
  <dcterms:modified xsi:type="dcterms:W3CDTF">2026-03-09T15:47:00Z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0x01010043243A3727394747B54D90373EAB8E24</vt:lpwstr>
  </property>
  <property fmtid="{D5CDD505-2E9C-101B-9397-08002B2CF9AE}" pid="3" name="Description">
    <vt:lpwstr>No Description Found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Hyperlink">
    <vt:lpwstr>, 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InformationOwner">
    <vt:lpwstr>PZLC</vt:lpwstr>
  </property>
  <property fmtid="{D5CDD505-2E9C-101B-9397-08002B2CF9AE}" pid="10" name="Version#">
    <vt:r8>1</vt:r8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