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4C" w:rsidRPr="003A7D4C" w:rsidRDefault="003A7D4C" w:rsidP="003A7D4C">
      <w:pPr>
        <w:pStyle w:val="Subtitle"/>
        <w:jc w:val="center"/>
        <w:rPr>
          <w:b/>
          <w:color w:val="C00000"/>
          <w:sz w:val="28"/>
        </w:rPr>
      </w:pPr>
      <w:r w:rsidRPr="003A7D4C">
        <w:rPr>
          <w:b/>
          <w:color w:val="C00000"/>
          <w:sz w:val="28"/>
        </w:rPr>
        <w:t>Guidance for Applicants</w:t>
      </w:r>
    </w:p>
    <w:p w:rsidR="003A7D4C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A7D4C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 </w:t>
      </w:r>
      <w:r w:rsidRPr="0068551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successful Results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Monitoring </w:t>
      </w:r>
      <w:r w:rsidRPr="0068551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Plan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ensures that applicants focus on achieving project </w:t>
      </w:r>
      <w:r w:rsidRPr="008964E2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results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rather than just activities.  Results are the outcomes and lasting impact the project.  Activities describe specific actions undertaken over a specific time to achieve results. </w:t>
      </w:r>
    </w:p>
    <w:p w:rsidR="003A7D4C" w:rsidRPr="00685512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A7D4C" w:rsidRPr="00685512" w:rsidRDefault="003A7D4C" w:rsidP="003A7D4C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The key elements of the RMP are:  </w:t>
      </w:r>
    </w:p>
    <w:p w:rsidR="003A7D4C" w:rsidRPr="005317F9" w:rsidRDefault="003A7D4C" w:rsidP="003A7D4C">
      <w:pPr>
        <w:ind w:left="360"/>
        <w:rPr>
          <w:rFonts w:ascii="Times New Roman" w:hAnsi="Times New Roman"/>
          <w:i/>
          <w:sz w:val="24"/>
          <w:szCs w:val="24"/>
        </w:rPr>
      </w:pPr>
    </w:p>
    <w:p w:rsidR="003A7D4C" w:rsidRPr="002F5368" w:rsidRDefault="003A7D4C" w:rsidP="00F82E55">
      <w:pPr>
        <w:numPr>
          <w:ilvl w:val="0"/>
          <w:numId w:val="4"/>
        </w:numPr>
        <w:tabs>
          <w:tab w:val="left" w:pos="450"/>
          <w:tab w:val="left" w:pos="990"/>
          <w:tab w:val="left" w:pos="1080"/>
          <w:tab w:val="left" w:pos="1530"/>
        </w:tabs>
        <w:rPr>
          <w:rFonts w:ascii="Times New Roman" w:hAnsi="Times New Roman"/>
          <w:bCs/>
          <w:sz w:val="24"/>
          <w:szCs w:val="24"/>
        </w:rPr>
      </w:pPr>
      <w:r w:rsidRPr="002F5368">
        <w:rPr>
          <w:rFonts w:ascii="Times New Roman" w:hAnsi="Times New Roman"/>
          <w:bCs/>
          <w:sz w:val="24"/>
          <w:szCs w:val="24"/>
        </w:rPr>
        <w:t>Project Objective(s): statement of the expected results of the project for which implementers will be held accountable</w:t>
      </w:r>
    </w:p>
    <w:p w:rsidR="003A7D4C" w:rsidRPr="002F5368" w:rsidRDefault="003A7D4C" w:rsidP="00F82E55">
      <w:pPr>
        <w:numPr>
          <w:ilvl w:val="0"/>
          <w:numId w:val="4"/>
        </w:numPr>
        <w:tabs>
          <w:tab w:val="left" w:pos="450"/>
          <w:tab w:val="left" w:pos="990"/>
          <w:tab w:val="left" w:pos="1080"/>
          <w:tab w:val="left" w:pos="1530"/>
        </w:tabs>
        <w:rPr>
          <w:rFonts w:ascii="Times New Roman" w:hAnsi="Times New Roman"/>
          <w:bCs/>
          <w:sz w:val="24"/>
          <w:szCs w:val="24"/>
        </w:rPr>
      </w:pPr>
      <w:r w:rsidRPr="002F5368">
        <w:rPr>
          <w:rFonts w:ascii="Times New Roman" w:hAnsi="Times New Roman"/>
          <w:bCs/>
          <w:sz w:val="24"/>
          <w:szCs w:val="24"/>
        </w:rPr>
        <w:t>Indicators: measures used to gauge progress towards objectives — indicators should be direct, objective, adequate and practical.</w:t>
      </w:r>
    </w:p>
    <w:p w:rsidR="003A7D4C" w:rsidRPr="002F5368" w:rsidRDefault="003A7D4C" w:rsidP="00F82E55">
      <w:pPr>
        <w:numPr>
          <w:ilvl w:val="0"/>
          <w:numId w:val="4"/>
        </w:numPr>
        <w:tabs>
          <w:tab w:val="left" w:pos="450"/>
          <w:tab w:val="left" w:pos="990"/>
          <w:tab w:val="left" w:pos="1080"/>
          <w:tab w:val="left" w:pos="1530"/>
        </w:tabs>
        <w:rPr>
          <w:rFonts w:ascii="Times New Roman" w:hAnsi="Times New Roman"/>
          <w:bCs/>
          <w:sz w:val="24"/>
          <w:szCs w:val="24"/>
        </w:rPr>
      </w:pPr>
      <w:r w:rsidRPr="002F5368">
        <w:rPr>
          <w:rFonts w:ascii="Times New Roman" w:hAnsi="Times New Roman"/>
          <w:bCs/>
          <w:sz w:val="24"/>
          <w:szCs w:val="24"/>
        </w:rPr>
        <w:t>Project activities:  major actions carried out with grant funds; activities are directly linked to and adequate for the achievement of the project objectives.</w:t>
      </w:r>
    </w:p>
    <w:p w:rsidR="003A7D4C" w:rsidRPr="002F5368" w:rsidRDefault="003A7D4C" w:rsidP="00F82E55">
      <w:pPr>
        <w:numPr>
          <w:ilvl w:val="0"/>
          <w:numId w:val="4"/>
        </w:numPr>
        <w:tabs>
          <w:tab w:val="left" w:pos="450"/>
          <w:tab w:val="left" w:pos="990"/>
          <w:tab w:val="left" w:pos="1080"/>
          <w:tab w:val="left" w:pos="1530"/>
        </w:tabs>
        <w:rPr>
          <w:rFonts w:ascii="Times New Roman" w:hAnsi="Times New Roman"/>
          <w:bCs/>
          <w:sz w:val="24"/>
          <w:szCs w:val="24"/>
        </w:rPr>
      </w:pPr>
      <w:r w:rsidRPr="002F5368">
        <w:rPr>
          <w:rFonts w:ascii="Times New Roman" w:hAnsi="Times New Roman"/>
          <w:bCs/>
          <w:sz w:val="24"/>
          <w:szCs w:val="24"/>
        </w:rPr>
        <w:t>Milestones: target date for the accomplishment of each major activity within the timeframe of the project.</w:t>
      </w:r>
    </w:p>
    <w:p w:rsidR="00F82E55" w:rsidRDefault="00F82E55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F82E55" w:rsidRPr="00F82E55" w:rsidRDefault="00F82E55" w:rsidP="00F82E55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>A Results Monitoring Plan (RMP)</w:t>
      </w:r>
      <w:r w:rsidRPr="00F82E5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describes the measures proposed by an applicant to capture and demonstrate progress toward achieving the objectives of the proposed project.  The RMP may also include project-specific sub-objectives (i.e. project outcomes).  </w:t>
      </w:r>
    </w:p>
    <w:p w:rsidR="00F82E55" w:rsidRPr="00F82E55" w:rsidRDefault="00F82E55" w:rsidP="00F82E55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>The RMP should include the following elements:</w:t>
      </w:r>
    </w:p>
    <w:p w:rsidR="00F82E55" w:rsidRPr="00F82E55" w:rsidRDefault="00F82E55" w:rsidP="00F82E55">
      <w:pPr>
        <w:numPr>
          <w:ilvl w:val="0"/>
          <w:numId w:val="2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2E5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Well-defined objectives:</w:t>
      </w: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Do the objectives provide a clear statement of what the project specifically plans to achieve?</w:t>
      </w:r>
    </w:p>
    <w:p w:rsidR="00F82E55" w:rsidRPr="00F82E55" w:rsidRDefault="00F82E55" w:rsidP="00F82E55">
      <w:pPr>
        <w:numPr>
          <w:ilvl w:val="0"/>
          <w:numId w:val="2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2E5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Realistic project objectives: </w:t>
      </w: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> What results are achievable during the period of the award?</w:t>
      </w:r>
    </w:p>
    <w:p w:rsidR="00F82E55" w:rsidRPr="00F82E55" w:rsidRDefault="00F82E55" w:rsidP="00F82E55">
      <w:pPr>
        <w:numPr>
          <w:ilvl w:val="0"/>
          <w:numId w:val="2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2E5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Qualitative and quantitative indicators: </w:t>
      </w: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> How and what will you measure to show the project’s results based on outcomes (impact) as well as outputs (raw numbers)?      </w:t>
      </w:r>
    </w:p>
    <w:p w:rsidR="00F82E55" w:rsidRPr="00F82E55" w:rsidRDefault="00F82E55" w:rsidP="00F82E55">
      <w:pPr>
        <w:numPr>
          <w:ilvl w:val="0"/>
          <w:numId w:val="2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2E5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Data collection and analysis: </w:t>
      </w: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 How (and how often) will you collect and present indicator data and analysis to show progress toward the project objectives? </w:t>
      </w:r>
    </w:p>
    <w:p w:rsidR="00F82E55" w:rsidRPr="00F82E55" w:rsidRDefault="00F82E55" w:rsidP="00F82E55">
      <w:pPr>
        <w:numPr>
          <w:ilvl w:val="0"/>
          <w:numId w:val="2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2E5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Monitoring and reporting: </w:t>
      </w: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> How will you monitor and assess results during the implementation of the project to adapt to changes on the ground and maintain progress?</w:t>
      </w:r>
    </w:p>
    <w:p w:rsidR="00F82E55" w:rsidRPr="00F82E55" w:rsidRDefault="00F82E55" w:rsidP="00F82E55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34E05" w:rsidRDefault="00A34E05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  <w:sectPr w:rsidR="00A34E05" w:rsidSect="00A34E0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6"/>
        <w:gridCol w:w="7634"/>
      </w:tblGrid>
      <w:tr w:rsidR="001E279C" w:rsidTr="001E279C">
        <w:trPr>
          <w:cantSplit/>
          <w:trHeight w:val="576"/>
        </w:trPr>
        <w:tc>
          <w:tcPr>
            <w:tcW w:w="1728" w:type="dxa"/>
            <w:vAlign w:val="bottom"/>
          </w:tcPr>
          <w:p w:rsidR="001E279C" w:rsidRDefault="001E279C" w:rsidP="001E279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E279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Organization:</w:t>
            </w:r>
          </w:p>
        </w:tc>
        <w:tc>
          <w:tcPr>
            <w:tcW w:w="7848" w:type="dxa"/>
            <w:tcBorders>
              <w:bottom w:val="single" w:sz="4" w:space="0" w:color="auto"/>
            </w:tcBorders>
            <w:vAlign w:val="bottom"/>
          </w:tcPr>
          <w:p w:rsidR="001E279C" w:rsidRDefault="001E279C" w:rsidP="001E279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E279C" w:rsidTr="001E279C">
        <w:trPr>
          <w:cantSplit/>
          <w:trHeight w:val="576"/>
        </w:trPr>
        <w:tc>
          <w:tcPr>
            <w:tcW w:w="1728" w:type="dxa"/>
            <w:vAlign w:val="bottom"/>
          </w:tcPr>
          <w:p w:rsidR="001E279C" w:rsidRPr="001E279C" w:rsidRDefault="001E279C" w:rsidP="001E279C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E279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Project Title:</w:t>
            </w:r>
          </w:p>
        </w:tc>
        <w:tc>
          <w:tcPr>
            <w:tcW w:w="78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279C" w:rsidRDefault="001E279C" w:rsidP="001E279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A7D4C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E279C" w:rsidRPr="00685512" w:rsidRDefault="001E279C" w:rsidP="00C733B6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67DBB">
        <w:rPr>
          <w:rFonts w:ascii="Times New Roman" w:hAnsi="Times New Roman"/>
          <w:b/>
          <w:iCs/>
          <w:color w:val="0070C0"/>
          <w:sz w:val="24"/>
          <w:szCs w:val="24"/>
        </w:rPr>
        <w:t>Instructions:</w:t>
      </w:r>
      <w:r w:rsidRPr="00567DBB">
        <w:rPr>
          <w:rFonts w:ascii="Times New Roman" w:hAnsi="Times New Roman"/>
          <w:iCs/>
          <w:color w:val="0070C0"/>
          <w:sz w:val="24"/>
          <w:szCs w:val="24"/>
        </w:rPr>
        <w:t xml:space="preserve">  The </w:t>
      </w:r>
      <w:r>
        <w:rPr>
          <w:rFonts w:ascii="Times New Roman" w:hAnsi="Times New Roman"/>
          <w:iCs/>
          <w:color w:val="0070C0"/>
          <w:sz w:val="24"/>
          <w:szCs w:val="24"/>
        </w:rPr>
        <w:t>RMP</w:t>
      </w:r>
      <w:r w:rsidRPr="00567DBB">
        <w:rPr>
          <w:rFonts w:ascii="Times New Roman" w:hAnsi="Times New Roman"/>
          <w:iCs/>
          <w:color w:val="0070C0"/>
          <w:sz w:val="24"/>
          <w:szCs w:val="24"/>
        </w:rPr>
        <w:t xml:space="preserve"> template </w:t>
      </w:r>
      <w:r>
        <w:rPr>
          <w:rFonts w:ascii="Times New Roman" w:hAnsi="Times New Roman"/>
          <w:iCs/>
          <w:color w:val="0070C0"/>
          <w:sz w:val="24"/>
          <w:szCs w:val="24"/>
        </w:rPr>
        <w:t xml:space="preserve">provides an outline for presenting the key elements which were described in the </w:t>
      </w:r>
      <w:r>
        <w:rPr>
          <w:rFonts w:ascii="Times New Roman" w:hAnsi="Times New Roman"/>
          <w:i/>
          <w:iCs/>
          <w:color w:val="0070C0"/>
          <w:sz w:val="24"/>
          <w:szCs w:val="24"/>
        </w:rPr>
        <w:t>RMP</w:t>
      </w:r>
      <w:r w:rsidRPr="00263695">
        <w:rPr>
          <w:rFonts w:ascii="Times New Roman" w:hAnsi="Times New Roman"/>
          <w:i/>
          <w:iCs/>
          <w:color w:val="0070C0"/>
          <w:sz w:val="24"/>
          <w:szCs w:val="24"/>
        </w:rPr>
        <w:t xml:space="preserve"> Guidance for Applicants</w:t>
      </w:r>
      <w:r>
        <w:rPr>
          <w:rFonts w:ascii="Times New Roman" w:hAnsi="Times New Roman"/>
          <w:i/>
          <w:iCs/>
          <w:color w:val="0070C0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70C0"/>
          <w:sz w:val="24"/>
          <w:szCs w:val="24"/>
        </w:rPr>
        <w:t xml:space="preserve">above.  </w:t>
      </w:r>
      <w:r w:rsidRPr="001E279C">
        <w:rPr>
          <w:rFonts w:ascii="Times New Roman" w:hAnsi="Times New Roman"/>
          <w:b/>
          <w:iCs/>
          <w:color w:val="0070C0"/>
          <w:sz w:val="24"/>
          <w:szCs w:val="24"/>
        </w:rPr>
        <w:t xml:space="preserve">All information in blue text should be deleted prior to submitting your </w:t>
      </w:r>
      <w:r w:rsidR="00550CCE" w:rsidRPr="001E279C">
        <w:rPr>
          <w:rFonts w:ascii="Times New Roman" w:hAnsi="Times New Roman"/>
          <w:b/>
          <w:iCs/>
          <w:color w:val="0070C0"/>
          <w:sz w:val="24"/>
          <w:szCs w:val="24"/>
        </w:rPr>
        <w:t xml:space="preserve">RMP </w:t>
      </w:r>
      <w:r w:rsidR="00F82E55">
        <w:rPr>
          <w:rFonts w:ascii="Times New Roman" w:hAnsi="Times New Roman"/>
          <w:b/>
          <w:iCs/>
          <w:color w:val="0070C0"/>
          <w:sz w:val="24"/>
          <w:szCs w:val="24"/>
        </w:rPr>
        <w:t>with an application.</w:t>
      </w:r>
      <w:r>
        <w:rPr>
          <w:rFonts w:ascii="Times New Roman" w:hAnsi="Times New Roman"/>
          <w:iCs/>
          <w:color w:val="0070C0"/>
          <w:sz w:val="24"/>
          <w:szCs w:val="24"/>
        </w:rPr>
        <w:t xml:space="preserve">  </w:t>
      </w:r>
    </w:p>
    <w:p w:rsidR="00A01A01" w:rsidRDefault="00A01A01"/>
    <w:p w:rsidR="00C733B6" w:rsidRDefault="00C733B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Part 1:  Project Context</w:t>
      </w:r>
    </w:p>
    <w:p w:rsidR="00C733B6" w:rsidRDefault="00C733B6">
      <w:pPr>
        <w:rPr>
          <w:rFonts w:ascii="Times New Roman" w:hAnsi="Times New Roman"/>
          <w:sz w:val="24"/>
        </w:rPr>
      </w:pPr>
    </w:p>
    <w:p w:rsidR="00C733B6" w:rsidRDefault="00C733B6" w:rsidP="00C733B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project i</w:t>
      </w:r>
      <w:r w:rsidR="00C33A86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intended to support the following NEA/AC Goal:</w:t>
      </w:r>
    </w:p>
    <w:p w:rsidR="00C733B6" w:rsidRDefault="00C733B6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9576"/>
      </w:tblGrid>
      <w:tr w:rsidR="00C733B6" w:rsidTr="00C733B6">
        <w:tc>
          <w:tcPr>
            <w:tcW w:w="9576" w:type="dxa"/>
          </w:tcPr>
          <w:p w:rsidR="00C733B6" w:rsidRPr="00134D83" w:rsidRDefault="00134D8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NEA/AC Goal</w:t>
            </w:r>
          </w:p>
        </w:tc>
      </w:tr>
      <w:tr w:rsidR="00C733B6" w:rsidTr="00C733B6">
        <w:tc>
          <w:tcPr>
            <w:tcW w:w="9576" w:type="dxa"/>
          </w:tcPr>
          <w:p w:rsidR="00C733B6" w:rsidRDefault="00C733B6">
            <w:pPr>
              <w:rPr>
                <w:rFonts w:ascii="Times New Roman" w:hAnsi="Times New Roman"/>
                <w:sz w:val="24"/>
              </w:rPr>
            </w:pPr>
          </w:p>
          <w:p w:rsidR="007554D1" w:rsidRDefault="007554D1">
            <w:pPr>
              <w:rPr>
                <w:rFonts w:ascii="Times New Roman" w:hAnsi="Times New Roman"/>
                <w:sz w:val="24"/>
              </w:rPr>
            </w:pPr>
          </w:p>
          <w:p w:rsidR="00C733B6" w:rsidRDefault="00C733B6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C733B6" w:rsidRDefault="00C733B6">
      <w:pPr>
        <w:rPr>
          <w:rFonts w:ascii="Times New Roman" w:hAnsi="Times New Roman"/>
          <w:sz w:val="24"/>
        </w:rPr>
      </w:pPr>
    </w:p>
    <w:p w:rsidR="00C733B6" w:rsidRDefault="00C733B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 2:  NEA/AC Objective(s)</w:t>
      </w:r>
    </w:p>
    <w:p w:rsidR="00C733B6" w:rsidRDefault="00C733B6">
      <w:pPr>
        <w:rPr>
          <w:rFonts w:ascii="Times New Roman" w:hAnsi="Times New Roman"/>
          <w:sz w:val="24"/>
        </w:rPr>
      </w:pPr>
    </w:p>
    <w:p w:rsidR="00C733B6" w:rsidRDefault="00C733B6" w:rsidP="00C733B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This project will </w:t>
      </w:r>
      <w:r w:rsidRPr="00C733B6">
        <w:rPr>
          <w:rFonts w:ascii="Times New Roman" w:hAnsi="Times New Roman"/>
          <w:b/>
          <w:i/>
          <w:sz w:val="24"/>
        </w:rPr>
        <w:t>contribute</w:t>
      </w:r>
      <w:r>
        <w:rPr>
          <w:rFonts w:ascii="Times New Roman" w:hAnsi="Times New Roman"/>
          <w:sz w:val="24"/>
        </w:rPr>
        <w:t xml:space="preserve"> to the NEA/AC Objective(s) listed below.  The NEA/AC objective(s) should be project-specific and related to achieving the NEA/AC Goal selected in Part 1 of this document.</w:t>
      </w:r>
    </w:p>
    <w:p w:rsidR="00C733B6" w:rsidRDefault="00C733B6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9576"/>
      </w:tblGrid>
      <w:tr w:rsidR="00C733B6" w:rsidTr="00C733B6">
        <w:tc>
          <w:tcPr>
            <w:tcW w:w="9576" w:type="dxa"/>
          </w:tcPr>
          <w:p w:rsidR="00C733B6" w:rsidRPr="00134D83" w:rsidRDefault="00134D83">
            <w:pPr>
              <w:rPr>
                <w:rFonts w:ascii="Times New Roman" w:hAnsi="Times New Roman"/>
                <w:b/>
                <w:sz w:val="24"/>
              </w:rPr>
            </w:pPr>
            <w:r w:rsidRPr="00134D83">
              <w:rPr>
                <w:rFonts w:ascii="Times New Roman" w:hAnsi="Times New Roman"/>
                <w:b/>
                <w:sz w:val="24"/>
              </w:rPr>
              <w:t>NEA/AC Objective(s)</w:t>
            </w:r>
          </w:p>
        </w:tc>
      </w:tr>
      <w:tr w:rsidR="00C733B6" w:rsidTr="00C733B6">
        <w:tc>
          <w:tcPr>
            <w:tcW w:w="9576" w:type="dxa"/>
          </w:tcPr>
          <w:p w:rsidR="00C733B6" w:rsidRDefault="00C733B6">
            <w:pPr>
              <w:rPr>
                <w:rFonts w:ascii="Times New Roman" w:hAnsi="Times New Roman"/>
                <w:sz w:val="24"/>
              </w:rPr>
            </w:pPr>
          </w:p>
          <w:p w:rsidR="007554D1" w:rsidRDefault="007554D1">
            <w:pPr>
              <w:rPr>
                <w:rFonts w:ascii="Times New Roman" w:hAnsi="Times New Roman"/>
                <w:sz w:val="24"/>
              </w:rPr>
            </w:pPr>
          </w:p>
          <w:p w:rsidR="00C733B6" w:rsidRDefault="00C733B6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C733B6" w:rsidRDefault="00C733B6">
      <w:pPr>
        <w:rPr>
          <w:rFonts w:ascii="Times New Roman" w:hAnsi="Times New Roman"/>
          <w:sz w:val="24"/>
        </w:rPr>
      </w:pPr>
    </w:p>
    <w:p w:rsidR="00C733B6" w:rsidRDefault="00C733B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 3:  Project Objective(s) and Indicators</w:t>
      </w:r>
    </w:p>
    <w:p w:rsidR="00C733B6" w:rsidRDefault="00C733B6">
      <w:pPr>
        <w:rPr>
          <w:rFonts w:ascii="Times New Roman" w:hAnsi="Times New Roman"/>
          <w:sz w:val="24"/>
        </w:rPr>
      </w:pPr>
    </w:p>
    <w:p w:rsidR="00C733B6" w:rsidRDefault="00C733B6" w:rsidP="00C733B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project will be </w:t>
      </w:r>
      <w:r w:rsidRPr="00C733B6">
        <w:rPr>
          <w:rFonts w:ascii="Times New Roman" w:hAnsi="Times New Roman"/>
          <w:b/>
          <w:i/>
          <w:sz w:val="24"/>
        </w:rPr>
        <w:t>accountable for achieving</w:t>
      </w:r>
      <w:r>
        <w:rPr>
          <w:rFonts w:ascii="Times New Roman" w:hAnsi="Times New Roman"/>
          <w:sz w:val="24"/>
        </w:rPr>
        <w:t xml:space="preserve"> the project-specific objectives listed below.  The project </w:t>
      </w:r>
      <w:r w:rsidR="003C42CB"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z w:val="24"/>
        </w:rPr>
        <w:t>ill report against the indicators listed below to measure progress towards achieving its project-specific objectives.</w:t>
      </w:r>
    </w:p>
    <w:p w:rsidR="00305420" w:rsidRDefault="00305420" w:rsidP="00C733B6">
      <w:pPr>
        <w:jc w:val="both"/>
        <w:rPr>
          <w:rFonts w:ascii="Times New Roman" w:hAnsi="Times New Roman"/>
          <w:sz w:val="24"/>
        </w:rPr>
      </w:pPr>
    </w:p>
    <w:p w:rsidR="00305420" w:rsidRPr="00305420" w:rsidRDefault="00305420" w:rsidP="00C733B6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Please limit to three objectives.  The project objectives should be project-specific and related to achieving the NEA/AC objective(s) selected in Part 2 of this document (please see the ‘Results Monitoring Plan’ section of the Notice of Funding Opportunity for the list of relevant NEA/AC objectives and sub-objectives).</w:t>
      </w:r>
    </w:p>
    <w:p w:rsidR="003C42CB" w:rsidRDefault="003C42CB" w:rsidP="003C42CB">
      <w:pPr>
        <w:rPr>
          <w:rFonts w:ascii="Times New Roman" w:hAnsi="Times New Roman"/>
          <w:sz w:val="24"/>
        </w:rPr>
      </w:pPr>
    </w:p>
    <w:p w:rsidR="00C33A86" w:rsidRDefault="00C33A86" w:rsidP="00C33A86">
      <w:pPr>
        <w:jc w:val="both"/>
        <w:rPr>
          <w:rFonts w:ascii="Times New Roman" w:hAnsi="Times New Roman"/>
          <w:sz w:val="24"/>
        </w:rPr>
      </w:pPr>
      <w:r w:rsidRPr="00C33A86">
        <w:rPr>
          <w:rFonts w:ascii="Times New Roman" w:hAnsi="Times New Roman"/>
          <w:b/>
          <w:sz w:val="24"/>
        </w:rPr>
        <w:t>Project Objectives</w:t>
      </w:r>
      <w:r>
        <w:rPr>
          <w:rFonts w:ascii="Times New Roman" w:hAnsi="Times New Roman"/>
          <w:sz w:val="24"/>
        </w:rPr>
        <w:t xml:space="preserve"> should relate to the project scope included in your Program Narrative.</w:t>
      </w:r>
    </w:p>
    <w:p w:rsidR="00C33A86" w:rsidRDefault="00C33A86" w:rsidP="00C33A86">
      <w:pPr>
        <w:jc w:val="both"/>
        <w:rPr>
          <w:rFonts w:ascii="Times New Roman" w:hAnsi="Times New Roman"/>
          <w:sz w:val="24"/>
        </w:rPr>
      </w:pPr>
    </w:p>
    <w:p w:rsidR="00C33A86" w:rsidRDefault="00C33A86" w:rsidP="00C33A8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Indicators</w:t>
      </w:r>
      <w:r>
        <w:rPr>
          <w:rFonts w:ascii="Times New Roman" w:hAnsi="Times New Roman"/>
          <w:sz w:val="24"/>
        </w:rPr>
        <w:t xml:space="preserve"> should be direct, objective, adequate, and practical measures of the result(s) to be achieved.</w:t>
      </w:r>
    </w:p>
    <w:p w:rsidR="00C33A86" w:rsidRDefault="00C33A86" w:rsidP="003C42CB">
      <w:pPr>
        <w:rPr>
          <w:rFonts w:ascii="Times New Roman" w:hAnsi="Times New Roman"/>
          <w:sz w:val="24"/>
        </w:rPr>
      </w:pPr>
    </w:p>
    <w:p w:rsidR="00C33A86" w:rsidRPr="00C33A86" w:rsidRDefault="00C33A86" w:rsidP="003C42CB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3C42CB" w:rsidTr="00305420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B" w:rsidRPr="003C42CB" w:rsidRDefault="00134D83" w:rsidP="003C42CB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Project Objective 1</w:t>
            </w:r>
          </w:p>
        </w:tc>
      </w:tr>
      <w:tr w:rsidR="003C42CB" w:rsidTr="00305420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 w:rsidRPr="003C42CB">
              <w:rPr>
                <w:rFonts w:ascii="Times New Roman" w:hAnsi="Times New Roman"/>
                <w:i/>
                <w:color w:val="0070C0"/>
                <w:sz w:val="24"/>
              </w:rPr>
              <w:t>Example</w:t>
            </w:r>
            <w:r w:rsidRPr="003C42CB">
              <w:rPr>
                <w:rFonts w:ascii="Times New Roman" w:hAnsi="Times New Roman"/>
                <w:color w:val="0070C0"/>
                <w:sz w:val="24"/>
              </w:rPr>
              <w:t xml:space="preserve"> (Pluralistic Societies):  Civic Involvement Increases</w:t>
            </w:r>
          </w:p>
        </w:tc>
      </w:tr>
      <w:tr w:rsidR="003C42CB" w:rsidTr="007554D1">
        <w:trPr>
          <w:trHeight w:val="288"/>
        </w:trPr>
        <w:tc>
          <w:tcPr>
            <w:tcW w:w="1350" w:type="dxa"/>
          </w:tcPr>
          <w:p w:rsidR="003C42CB" w:rsidRDefault="003C42CB" w:rsidP="003C42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Number/Percentage of target citizens who show positive change in level of civic activity</w:t>
            </w:r>
          </w:p>
        </w:tc>
      </w:tr>
      <w:tr w:rsidR="003C42CB" w:rsidTr="007554D1">
        <w:trPr>
          <w:trHeight w:val="288"/>
        </w:trPr>
        <w:tc>
          <w:tcPr>
            <w:tcW w:w="1350" w:type="dxa"/>
          </w:tcPr>
          <w:p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Survey of pre-/post responses to questions regarding citizen knowledge and understanding of political institutions, laws, rights, skills necessary for participation.  Implementer designs survey based on NEA/AC guidelines.  Beneficiaries tested prior to treatment and three months after conclusion of treatment.  Data should be disaggregated by sex and youth (ages 15-24).</w:t>
            </w:r>
          </w:p>
        </w:tc>
      </w:tr>
      <w:tr w:rsidR="003C42CB" w:rsidTr="007554D1">
        <w:trPr>
          <w:trHeight w:val="288"/>
        </w:trPr>
        <w:tc>
          <w:tcPr>
            <w:tcW w:w="1350" w:type="dxa"/>
          </w:tcPr>
          <w:p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80%</w:t>
            </w:r>
          </w:p>
        </w:tc>
        <w:tc>
          <w:tcPr>
            <w:tcW w:w="1150" w:type="dxa"/>
          </w:tcPr>
          <w:p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0</w:t>
            </w:r>
          </w:p>
        </w:tc>
        <w:tc>
          <w:tcPr>
            <w:tcW w:w="1596" w:type="dxa"/>
          </w:tcPr>
          <w:p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Survey</w:t>
            </w:r>
          </w:p>
        </w:tc>
      </w:tr>
    </w:tbl>
    <w:p w:rsidR="003A7D4C" w:rsidRDefault="003A7D4C"/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134D83" w:rsidTr="00305420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4D83" w:rsidRPr="003C42CB" w:rsidRDefault="00134D83" w:rsidP="00134D83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 w:rsidRPr="003C42CB">
              <w:rPr>
                <w:rFonts w:ascii="Times New Roman" w:hAnsi="Times New Roman"/>
                <w:b/>
                <w:sz w:val="24"/>
              </w:rPr>
              <w:t xml:space="preserve">Project Objective 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134D83" w:rsidTr="00305420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:rsidR="00134D83" w:rsidRPr="00134D83" w:rsidRDefault="00134D83" w:rsidP="00134D83">
            <w:pPr>
              <w:rPr>
                <w:rFonts w:ascii="Times New Roman" w:hAnsi="Times New Roman"/>
                <w:i/>
                <w:color w:val="0070C0"/>
                <w:sz w:val="24"/>
              </w:rPr>
            </w:pPr>
            <w:r w:rsidRPr="00134D83">
              <w:rPr>
                <w:rFonts w:ascii="Times New Roman" w:hAnsi="Times New Roman"/>
                <w:i/>
                <w:color w:val="0070C0"/>
                <w:sz w:val="24"/>
              </w:rPr>
              <w:t xml:space="preserve">Example </w:t>
            </w:r>
            <w:r w:rsidRPr="00134D83">
              <w:rPr>
                <w:rFonts w:ascii="Times New Roman" w:hAnsi="Times New Roman"/>
                <w:color w:val="0070C0"/>
                <w:sz w:val="24"/>
              </w:rPr>
              <w:t>(Participatory Societies)</w:t>
            </w:r>
            <w:r>
              <w:rPr>
                <w:rFonts w:ascii="Times New Roman" w:hAnsi="Times New Roman"/>
                <w:color w:val="0070C0"/>
                <w:sz w:val="24"/>
              </w:rPr>
              <w:t xml:space="preserve">:  </w:t>
            </w:r>
            <w:r w:rsidRPr="00134D83">
              <w:rPr>
                <w:rFonts w:ascii="Times New Roman" w:hAnsi="Times New Roman"/>
                <w:color w:val="0070C0"/>
                <w:sz w:val="24"/>
              </w:rPr>
              <w:t>Participant Civil Society Organizations (CSOs) engage government on key issues</w:t>
            </w: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Default="00134D83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:rsidR="00134D83" w:rsidRPr="003C42CB" w:rsidRDefault="00134D83" w:rsidP="00134D83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Number of CSO-government partnerships created by target CSOs to address key social, political, or economic issues</w:t>
            </w: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1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596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</w:tbl>
    <w:p w:rsidR="00134D83" w:rsidRDefault="00134D83"/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134D83" w:rsidTr="00305420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4D83" w:rsidRPr="003C42CB" w:rsidRDefault="00134D83" w:rsidP="00134D83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 w:rsidRPr="003C42CB">
              <w:rPr>
                <w:rFonts w:ascii="Times New Roman" w:hAnsi="Times New Roman"/>
                <w:b/>
                <w:sz w:val="24"/>
              </w:rPr>
              <w:t xml:space="preserve">Project Objective 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134D83" w:rsidTr="00305420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:rsidR="00134D83" w:rsidRPr="003C42CB" w:rsidRDefault="00134D83" w:rsidP="00134D83">
            <w:pPr>
              <w:rPr>
                <w:rFonts w:ascii="Times New Roman" w:hAnsi="Times New Roman"/>
                <w:color w:val="0070C0"/>
                <w:sz w:val="24"/>
              </w:rPr>
            </w:pPr>
            <w:r w:rsidRPr="00134D83">
              <w:rPr>
                <w:rFonts w:ascii="Times New Roman" w:hAnsi="Times New Roman"/>
                <w:i/>
                <w:color w:val="0070C0"/>
                <w:sz w:val="24"/>
              </w:rPr>
              <w:t xml:space="preserve">Example </w:t>
            </w:r>
            <w:r>
              <w:rPr>
                <w:rFonts w:ascii="Times New Roman" w:hAnsi="Times New Roman"/>
                <w:color w:val="0070C0"/>
                <w:sz w:val="24"/>
              </w:rPr>
              <w:t xml:space="preserve">(Prosperous Societies):  </w:t>
            </w:r>
            <w:r w:rsidRPr="00134D83">
              <w:rPr>
                <w:rFonts w:ascii="Times New Roman" w:hAnsi="Times New Roman"/>
                <w:color w:val="0070C0"/>
                <w:sz w:val="24"/>
              </w:rPr>
              <w:t>Private sector engages government to advocate for improved business environment</w:t>
            </w: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Default="00134D83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Number of new policies supportive of the rights of foreign investors and minority shareholders adopted by the government</w:t>
            </w: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1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596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</w:tbl>
    <w:p w:rsidR="00134D83" w:rsidRDefault="00134D83">
      <w:pPr>
        <w:rPr>
          <w:rFonts w:ascii="Times New Roman" w:hAnsi="Times New Roman"/>
          <w:b/>
          <w:sz w:val="24"/>
        </w:rPr>
      </w:pPr>
    </w:p>
    <w:p w:rsidR="00134D83" w:rsidRDefault="00134D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 4:  Project Activities</w:t>
      </w:r>
    </w:p>
    <w:p w:rsidR="007554D1" w:rsidRDefault="007554D1" w:rsidP="00134D83">
      <w:pPr>
        <w:jc w:val="both"/>
        <w:rPr>
          <w:rFonts w:ascii="Times New Roman" w:hAnsi="Times New Roman"/>
          <w:sz w:val="24"/>
        </w:rPr>
      </w:pPr>
    </w:p>
    <w:p w:rsidR="00134D83" w:rsidRDefault="00134D83" w:rsidP="00134D8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major activities the project will carry out to reach the project-specific objectives are listed below.</w:t>
      </w:r>
    </w:p>
    <w:p w:rsidR="00134D83" w:rsidRDefault="00134D83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A34E05" w:rsidTr="007554D1">
        <w:tc>
          <w:tcPr>
            <w:tcW w:w="9576" w:type="dxa"/>
            <w:gridSpan w:val="2"/>
          </w:tcPr>
          <w:p w:rsidR="00A34E05" w:rsidRPr="007554D1" w:rsidRDefault="00A34E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Project Objective 1</w:t>
            </w:r>
            <w:r w:rsidR="007554D1">
              <w:rPr>
                <w:rFonts w:ascii="Times New Roman" w:hAnsi="Times New Roman"/>
                <w:b/>
                <w:sz w:val="24"/>
              </w:rPr>
              <w:t xml:space="preserve">:  </w:t>
            </w:r>
            <w:r w:rsidR="007554D1">
              <w:rPr>
                <w:rFonts w:ascii="Times New Roman" w:hAnsi="Times New Roman"/>
                <w:color w:val="0070C0"/>
                <w:sz w:val="24"/>
                <w:szCs w:val="24"/>
              </w:rPr>
              <w:t>(Insert Project Objective #1 from Part 3 above)</w:t>
            </w:r>
          </w:p>
        </w:tc>
      </w:tr>
      <w:tr w:rsidR="00A34E05" w:rsidTr="007554D1">
        <w:tc>
          <w:tcPr>
            <w:tcW w:w="6498" w:type="dxa"/>
            <w:vAlign w:val="center"/>
          </w:tcPr>
          <w:p w:rsidR="00A34E05" w:rsidRPr="00A34E05" w:rsidRDefault="00A34E05" w:rsidP="00A34E0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:rsidR="00A34E05" w:rsidRDefault="00A34E05" w:rsidP="00A34E0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:rsidR="00A34E05" w:rsidRPr="00A34E05" w:rsidRDefault="00A34E05" w:rsidP="00A34E0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A34E05" w:rsidTr="007554D1">
        <w:trPr>
          <w:trHeight w:val="288"/>
        </w:trPr>
        <w:tc>
          <w:tcPr>
            <w:tcW w:w="6498" w:type="dxa"/>
            <w:vAlign w:val="center"/>
          </w:tcPr>
          <w:p w:rsidR="00A34E05" w:rsidRPr="004E406B" w:rsidRDefault="00A34E05" w:rsidP="007554D1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/>
                <w:iCs/>
                <w:color w:val="0070C0"/>
                <w:szCs w:val="22"/>
              </w:rPr>
            </w:pPr>
            <w:r w:rsidRPr="00A72C97">
              <w:rPr>
                <w:rFonts w:ascii="Times New Roman" w:hAnsi="Times New Roman"/>
                <w:i/>
                <w:iCs/>
                <w:color w:val="0070C0"/>
                <w:szCs w:val="22"/>
              </w:rPr>
              <w:t>Example: Training of Trainers Workshop</w:t>
            </w:r>
          </w:p>
        </w:tc>
        <w:tc>
          <w:tcPr>
            <w:tcW w:w="3078" w:type="dxa"/>
            <w:vAlign w:val="center"/>
          </w:tcPr>
          <w:p w:rsidR="00A34E05" w:rsidRPr="004E406B" w:rsidRDefault="00A34E05" w:rsidP="007554D1">
            <w:pPr>
              <w:rPr>
                <w:rFonts w:ascii="Times New Roman" w:hAnsi="Times New Roman"/>
                <w:i/>
                <w:color w:val="0070C0"/>
                <w:szCs w:val="22"/>
              </w:rPr>
            </w:pPr>
            <w:r w:rsidRPr="00A72C97">
              <w:rPr>
                <w:rFonts w:ascii="Times New Roman" w:hAnsi="Times New Roman"/>
                <w:i/>
                <w:color w:val="0070C0"/>
                <w:szCs w:val="22"/>
              </w:rPr>
              <w:t>Example: Month 3</w:t>
            </w:r>
          </w:p>
        </w:tc>
      </w:tr>
      <w:tr w:rsidR="00A34E05" w:rsidTr="007554D1">
        <w:trPr>
          <w:trHeight w:val="288"/>
        </w:trPr>
        <w:tc>
          <w:tcPr>
            <w:tcW w:w="6498" w:type="dxa"/>
            <w:vAlign w:val="center"/>
          </w:tcPr>
          <w:p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078" w:type="dxa"/>
            <w:vAlign w:val="center"/>
          </w:tcPr>
          <w:p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</w:tr>
      <w:tr w:rsidR="00A34E05" w:rsidTr="007554D1">
        <w:trPr>
          <w:trHeight w:val="288"/>
        </w:trPr>
        <w:tc>
          <w:tcPr>
            <w:tcW w:w="6498" w:type="dxa"/>
            <w:vAlign w:val="center"/>
          </w:tcPr>
          <w:p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078" w:type="dxa"/>
            <w:vAlign w:val="center"/>
          </w:tcPr>
          <w:p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A34E05" w:rsidRDefault="00A34E05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7554D1" w:rsidTr="007554D1">
        <w:tc>
          <w:tcPr>
            <w:tcW w:w="9576" w:type="dxa"/>
            <w:gridSpan w:val="2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Project Objective 2:  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(Insert Project Objective #2 from Part 3 above)</w:t>
            </w:r>
          </w:p>
        </w:tc>
      </w:tr>
      <w:tr w:rsidR="007554D1" w:rsidTr="007554D1">
        <w:tc>
          <w:tcPr>
            <w:tcW w:w="6498" w:type="dxa"/>
            <w:vAlign w:val="center"/>
          </w:tcPr>
          <w:p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:rsidR="007554D1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Cs/>
                <w:color w:val="0070C0"/>
                <w:szCs w:val="22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color w:val="0070C0"/>
                <w:szCs w:val="22"/>
              </w:rPr>
            </w:pP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554D1" w:rsidRDefault="007554D1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7554D1" w:rsidTr="007554D1">
        <w:tc>
          <w:tcPr>
            <w:tcW w:w="9576" w:type="dxa"/>
            <w:gridSpan w:val="2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Project Objective 3:  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(Insert Project Objective #3 from Part 3 above)</w:t>
            </w:r>
          </w:p>
        </w:tc>
      </w:tr>
      <w:tr w:rsidR="007554D1" w:rsidTr="007554D1">
        <w:tc>
          <w:tcPr>
            <w:tcW w:w="6498" w:type="dxa"/>
            <w:vAlign w:val="center"/>
          </w:tcPr>
          <w:p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:rsidR="007554D1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Cs/>
                <w:color w:val="0070C0"/>
                <w:szCs w:val="22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color w:val="0070C0"/>
                <w:szCs w:val="22"/>
              </w:rPr>
            </w:pP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554D1" w:rsidRPr="00134D83" w:rsidRDefault="007554D1">
      <w:pPr>
        <w:rPr>
          <w:rFonts w:ascii="Times New Roman" w:hAnsi="Times New Roman"/>
          <w:sz w:val="24"/>
        </w:rPr>
      </w:pPr>
    </w:p>
    <w:sectPr w:rsidR="007554D1" w:rsidRPr="00134D83" w:rsidSect="00A34E05">
      <w:footerReference w:type="first" r:id="rId13"/>
      <w:pgSz w:w="12240" w:h="15840"/>
      <w:pgMar w:top="1440" w:right="1440" w:bottom="1440" w:left="1440" w:header="720" w:footer="72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D4C" w:rsidRDefault="003A7D4C" w:rsidP="003A7D4C">
      <w:r>
        <w:separator/>
      </w:r>
    </w:p>
  </w:endnote>
  <w:endnote w:type="continuationSeparator" w:id="0">
    <w:p w:rsidR="003A7D4C" w:rsidRDefault="003A7D4C" w:rsidP="003A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55" w:rsidRDefault="00F82E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</w:rPr>
      <w:id w:val="-104818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4E05" w:rsidRPr="00A34E05" w:rsidRDefault="00A34E05">
        <w:pPr>
          <w:pStyle w:val="Footer"/>
          <w:jc w:val="center"/>
          <w:rPr>
            <w:rFonts w:ascii="Times New Roman" w:hAnsi="Times New Roman"/>
            <w:sz w:val="24"/>
          </w:rPr>
        </w:pPr>
        <w:r w:rsidRPr="00A34E05">
          <w:rPr>
            <w:rFonts w:ascii="Times New Roman" w:hAnsi="Times New Roman"/>
            <w:sz w:val="24"/>
          </w:rPr>
          <w:fldChar w:fldCharType="begin"/>
        </w:r>
        <w:r w:rsidRPr="00A34E05">
          <w:rPr>
            <w:rFonts w:ascii="Times New Roman" w:hAnsi="Times New Roman"/>
            <w:sz w:val="24"/>
          </w:rPr>
          <w:instrText xml:space="preserve"> PAGE   \* MERGEFORMAT </w:instrText>
        </w:r>
        <w:r w:rsidRPr="00A34E05">
          <w:rPr>
            <w:rFonts w:ascii="Times New Roman" w:hAnsi="Times New Roman"/>
            <w:sz w:val="24"/>
          </w:rPr>
          <w:fldChar w:fldCharType="separate"/>
        </w:r>
        <w:r w:rsidR="00F55372">
          <w:rPr>
            <w:rFonts w:ascii="Times New Roman" w:hAnsi="Times New Roman"/>
            <w:noProof/>
            <w:sz w:val="24"/>
          </w:rPr>
          <w:t>- 3 -</w:t>
        </w:r>
        <w:r w:rsidRPr="00A34E05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A34E05" w:rsidRDefault="00A34E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E05" w:rsidRPr="00A34E05" w:rsidRDefault="00A34E05">
    <w:pPr>
      <w:pStyle w:val="Footer"/>
      <w:jc w:val="center"/>
      <w:rPr>
        <w:rFonts w:ascii="Times New Roman" w:hAnsi="Times New Roman"/>
        <w:sz w:val="24"/>
        <w:szCs w:val="24"/>
      </w:rPr>
    </w:pPr>
  </w:p>
  <w:p w:rsidR="00A34E05" w:rsidRDefault="00A34E0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301860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A34E05" w:rsidRPr="00A34E05" w:rsidRDefault="00A34E05">
        <w:pPr>
          <w:pStyle w:val="Footer"/>
          <w:jc w:val="center"/>
          <w:rPr>
            <w:rFonts w:ascii="Times New Roman" w:hAnsi="Times New Roman"/>
            <w:sz w:val="24"/>
          </w:rPr>
        </w:pPr>
        <w:r w:rsidRPr="00A34E05">
          <w:rPr>
            <w:rFonts w:ascii="Times New Roman" w:hAnsi="Times New Roman"/>
            <w:sz w:val="24"/>
          </w:rPr>
          <w:fldChar w:fldCharType="begin"/>
        </w:r>
        <w:r w:rsidRPr="00A34E05">
          <w:rPr>
            <w:rFonts w:ascii="Times New Roman" w:hAnsi="Times New Roman"/>
            <w:sz w:val="24"/>
          </w:rPr>
          <w:instrText xml:space="preserve"> PAGE   \* MERGEFORMAT </w:instrText>
        </w:r>
        <w:r w:rsidRPr="00A34E05">
          <w:rPr>
            <w:rFonts w:ascii="Times New Roman" w:hAnsi="Times New Roman"/>
            <w:sz w:val="24"/>
          </w:rPr>
          <w:fldChar w:fldCharType="separate"/>
        </w:r>
        <w:r w:rsidR="00F55372">
          <w:rPr>
            <w:rFonts w:ascii="Times New Roman" w:hAnsi="Times New Roman"/>
            <w:noProof/>
            <w:sz w:val="24"/>
          </w:rPr>
          <w:t>- 1 -</w:t>
        </w:r>
        <w:r w:rsidRPr="00A34E05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A34E05" w:rsidRDefault="00A34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D4C" w:rsidRDefault="003A7D4C" w:rsidP="003A7D4C">
      <w:r>
        <w:separator/>
      </w:r>
    </w:p>
  </w:footnote>
  <w:footnote w:type="continuationSeparator" w:id="0">
    <w:p w:rsidR="003A7D4C" w:rsidRDefault="003A7D4C" w:rsidP="003A7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55" w:rsidRDefault="00F82E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D4C" w:rsidRDefault="003A7D4C" w:rsidP="003A7D4C">
    <w:pPr>
      <w:pStyle w:val="Header"/>
      <w:jc w:val="center"/>
    </w:pPr>
    <w:r w:rsidRPr="002D1814">
      <w:rPr>
        <w:rFonts w:ascii="Times New Roman" w:hAnsi="Times New Roman"/>
        <w:b/>
        <w:sz w:val="28"/>
        <w:szCs w:val="28"/>
      </w:rPr>
      <w:t>Results Monitoring Plan</w:t>
    </w:r>
    <w:r>
      <w:rPr>
        <w:rFonts w:ascii="Times New Roman" w:hAnsi="Times New Roman"/>
        <w:b/>
        <w:sz w:val="28"/>
        <w:szCs w:val="28"/>
      </w:rPr>
      <w:t xml:space="preserve"> (RMP)</w:t>
    </w:r>
  </w:p>
  <w:p w:rsidR="003A7D4C" w:rsidRDefault="003A7D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55" w:rsidRDefault="005D0B4D" w:rsidP="00A34E05">
    <w:pPr>
      <w:pStyle w:val="Header"/>
      <w:jc w:val="center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 xml:space="preserve">Appendix </w:t>
    </w:r>
    <w:r w:rsidR="00F55372">
      <w:rPr>
        <w:rFonts w:ascii="Times New Roman" w:hAnsi="Times New Roman"/>
        <w:b/>
        <w:sz w:val="28"/>
        <w:szCs w:val="28"/>
      </w:rPr>
      <w:t>4</w:t>
    </w:r>
    <w:bookmarkStart w:id="0" w:name="_GoBack"/>
    <w:bookmarkEnd w:id="0"/>
  </w:p>
  <w:p w:rsidR="00A34E05" w:rsidRDefault="00A34E05" w:rsidP="00A34E05">
    <w:pPr>
      <w:pStyle w:val="Header"/>
      <w:jc w:val="center"/>
    </w:pPr>
    <w:r w:rsidRPr="002D1814">
      <w:rPr>
        <w:rFonts w:ascii="Times New Roman" w:hAnsi="Times New Roman"/>
        <w:b/>
        <w:sz w:val="28"/>
        <w:szCs w:val="28"/>
      </w:rPr>
      <w:t>Results Monitoring Plan</w:t>
    </w:r>
    <w:r>
      <w:rPr>
        <w:rFonts w:ascii="Times New Roman" w:hAnsi="Times New Roman"/>
        <w:b/>
        <w:sz w:val="28"/>
        <w:szCs w:val="28"/>
      </w:rPr>
      <w:t xml:space="preserve"> (RMP)</w:t>
    </w:r>
    <w:r w:rsidR="00F82E55">
      <w:rPr>
        <w:rFonts w:ascii="Times New Roman" w:hAnsi="Times New Roman"/>
        <w:b/>
        <w:sz w:val="28"/>
        <w:szCs w:val="28"/>
      </w:rPr>
      <w:t xml:space="preserve"> Template</w:t>
    </w:r>
  </w:p>
  <w:p w:rsidR="00A34E05" w:rsidRDefault="00A34E05" w:rsidP="00A34E0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95324"/>
    <w:multiLevelType w:val="hybridMultilevel"/>
    <w:tmpl w:val="74125624"/>
    <w:lvl w:ilvl="0" w:tplc="5712D442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70B2D5FA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0F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 w15:restartNumberingAfterBreak="0">
    <w:nsid w:val="5B300A34"/>
    <w:multiLevelType w:val="hybridMultilevel"/>
    <w:tmpl w:val="CE5A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BB763C"/>
    <w:multiLevelType w:val="hybridMultilevel"/>
    <w:tmpl w:val="4DF4E410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70B2D5FA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0F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4C"/>
    <w:rsid w:val="000758EE"/>
    <w:rsid w:val="00121CC6"/>
    <w:rsid w:val="00134D83"/>
    <w:rsid w:val="001E279C"/>
    <w:rsid w:val="002F5368"/>
    <w:rsid w:val="00305420"/>
    <w:rsid w:val="003A7D4C"/>
    <w:rsid w:val="003C42CB"/>
    <w:rsid w:val="00550CCE"/>
    <w:rsid w:val="005D0B4D"/>
    <w:rsid w:val="007554D1"/>
    <w:rsid w:val="00A01A01"/>
    <w:rsid w:val="00A34E05"/>
    <w:rsid w:val="00C33A86"/>
    <w:rsid w:val="00C733B6"/>
    <w:rsid w:val="00F55372"/>
    <w:rsid w:val="00F57289"/>
    <w:rsid w:val="00F8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694F7"/>
  <w15:docId w15:val="{C0ADA687-1D0A-4573-B201-68EEEF82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D4C"/>
    <w:pPr>
      <w:spacing w:after="0" w:line="240" w:lineRule="auto"/>
    </w:pPr>
    <w:rPr>
      <w:rFonts w:ascii="Courier New" w:eastAsia="SimSun" w:hAnsi="Courier New" w:cs="Times New Roman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3A7D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A7D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A7D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D4C"/>
    <w:rPr>
      <w:rFonts w:ascii="Courier New" w:eastAsia="SimSun" w:hAnsi="Courier New" w:cs="Times New Roman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A7D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D4C"/>
    <w:rPr>
      <w:rFonts w:ascii="Courier New" w:eastAsia="SimSun" w:hAnsi="Courier New" w:cs="Times New Roman"/>
      <w:szCs w:val="20"/>
      <w:lang w:eastAsia="zh-CN"/>
    </w:rPr>
  </w:style>
  <w:style w:type="table" w:styleId="TableGrid">
    <w:name w:val="Table Grid"/>
    <w:basedOn w:val="TableNormal"/>
    <w:uiPriority w:val="59"/>
    <w:rsid w:val="001E2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2CB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Soriano</dc:creator>
  <cp:lastModifiedBy>Hartman, Elizabeth</cp:lastModifiedBy>
  <cp:revision>5</cp:revision>
  <dcterms:created xsi:type="dcterms:W3CDTF">2018-06-07T17:45:00Z</dcterms:created>
  <dcterms:modified xsi:type="dcterms:W3CDTF">2018-06-29T18:56:00Z</dcterms:modified>
</cp:coreProperties>
</file>