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0A31D" w14:textId="2AE4C54E" w:rsidR="0060722A" w:rsidRPr="003B2788" w:rsidRDefault="0060722A" w:rsidP="0060722A">
      <w:pPr>
        <w:spacing w:after="0" w:line="240" w:lineRule="auto"/>
        <w:jc w:val="both"/>
        <w:rPr>
          <w:rFonts w:ascii="Times New Roman" w:eastAsia="Times New Roman" w:hAnsi="Times New Roman" w:cs="Times New Roman"/>
          <w:sz w:val="24"/>
          <w:szCs w:val="24"/>
        </w:rPr>
      </w:pPr>
    </w:p>
    <w:p w14:paraId="5360FDF7" w14:textId="125C1BB5" w:rsidR="00627FDC" w:rsidRDefault="0060722A" w:rsidP="009968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chart below, outline risks to the program, participants, staff and partners. Rate the likelihood and the potential impact of each risk High, Medium or Low. Describe the mitigation plan or actions the grantee will take </w:t>
      </w:r>
      <w:r w:rsidR="00CB3ED4">
        <w:rPr>
          <w:rFonts w:ascii="Times New Roman" w:eastAsia="Times New Roman" w:hAnsi="Times New Roman" w:cs="Times New Roman"/>
          <w:sz w:val="24"/>
          <w:szCs w:val="24"/>
        </w:rPr>
        <w:t xml:space="preserve">(include COVID-19) </w:t>
      </w:r>
      <w:r>
        <w:rPr>
          <w:rFonts w:ascii="Times New Roman" w:eastAsia="Times New Roman" w:hAnsi="Times New Roman" w:cs="Times New Roman"/>
          <w:sz w:val="24"/>
          <w:szCs w:val="24"/>
        </w:rPr>
        <w:t xml:space="preserve">to avoid, limit or address risks. </w:t>
      </w:r>
      <w:r w:rsidR="00317820">
        <w:rPr>
          <w:rFonts w:ascii="Times New Roman" w:eastAsia="Times New Roman" w:hAnsi="Times New Roman" w:cs="Times New Roman"/>
          <w:sz w:val="24"/>
          <w:szCs w:val="24"/>
        </w:rPr>
        <w:t>Note: Grantees must a</w:t>
      </w:r>
      <w:r w:rsidR="00317820" w:rsidRPr="003B2788">
        <w:rPr>
          <w:rFonts w:ascii="Times New Roman" w:eastAsia="Times New Roman" w:hAnsi="Times New Roman" w:cs="Times New Roman"/>
          <w:sz w:val="24"/>
          <w:szCs w:val="24"/>
        </w:rPr>
        <w:t xml:space="preserve">dhere to a Do No Harm approach as the safety and security of participants, staff, </w:t>
      </w:r>
      <w:r w:rsidR="00317820">
        <w:rPr>
          <w:rFonts w:ascii="Times New Roman" w:eastAsia="Times New Roman" w:hAnsi="Times New Roman" w:cs="Times New Roman"/>
          <w:sz w:val="24"/>
          <w:szCs w:val="24"/>
        </w:rPr>
        <w:t xml:space="preserve">and </w:t>
      </w:r>
      <w:r w:rsidR="00317820" w:rsidRPr="003B2788">
        <w:rPr>
          <w:rFonts w:ascii="Times New Roman" w:eastAsia="Times New Roman" w:hAnsi="Times New Roman" w:cs="Times New Roman"/>
          <w:sz w:val="24"/>
          <w:szCs w:val="24"/>
        </w:rPr>
        <w:t>partners are of the utmost importance.</w:t>
      </w:r>
    </w:p>
    <w:p w14:paraId="31C16F52" w14:textId="77777777" w:rsidR="0060722A" w:rsidRPr="009968FD" w:rsidRDefault="0060722A" w:rsidP="009968FD">
      <w:pPr>
        <w:spacing w:after="0" w:line="240" w:lineRule="auto"/>
        <w:jc w:val="both"/>
        <w:rPr>
          <w:rFonts w:ascii="Times New Roman" w:hAnsi="Times New Roman" w:cs="Times New Roman"/>
          <w:b/>
          <w:color w:val="125E60" w:themeColor="accent4" w:themeShade="80"/>
          <w:spacing w:val="-8"/>
          <w:sz w:val="24"/>
          <w:szCs w:val="24"/>
        </w:rPr>
      </w:pP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593"/>
        <w:gridCol w:w="1679"/>
        <w:gridCol w:w="1714"/>
        <w:gridCol w:w="1298"/>
        <w:gridCol w:w="3073"/>
      </w:tblGrid>
      <w:tr w:rsidR="0060722A" w:rsidRPr="003B2788" w14:paraId="22075BFE" w14:textId="77777777" w:rsidTr="0060722A">
        <w:trPr>
          <w:trHeight w:val="492"/>
        </w:trPr>
        <w:tc>
          <w:tcPr>
            <w:tcW w:w="1376" w:type="dxa"/>
            <w:shd w:val="clear" w:color="auto" w:fill="075254" w:themeFill="background1"/>
            <w:hideMark/>
          </w:tcPr>
          <w:p w14:paraId="137A7E46" w14:textId="24F45117" w:rsidR="0089630A" w:rsidRPr="00317820" w:rsidRDefault="002A6B83" w:rsidP="007C140B">
            <w:pPr>
              <w:spacing w:after="0" w:line="240" w:lineRule="auto"/>
              <w:rPr>
                <w:rFonts w:ascii="Times New Roman" w:eastAsia="Times New Roman" w:hAnsi="Times New Roman" w:cs="Times New Roman"/>
                <w:b/>
                <w:bCs/>
                <w:color w:val="F8F8F8"/>
              </w:rPr>
            </w:pPr>
            <w:r w:rsidRPr="00317820">
              <w:rPr>
                <w:rFonts w:ascii="Times New Roman" w:eastAsia="Times New Roman" w:hAnsi="Times New Roman" w:cs="Times New Roman"/>
                <w:b/>
                <w:bCs/>
                <w:color w:val="F8F8F8"/>
              </w:rPr>
              <w:t>Risk</w:t>
            </w:r>
          </w:p>
        </w:tc>
        <w:tc>
          <w:tcPr>
            <w:tcW w:w="1712" w:type="dxa"/>
            <w:shd w:val="clear" w:color="auto" w:fill="075254" w:themeFill="background1"/>
            <w:hideMark/>
          </w:tcPr>
          <w:p w14:paraId="5D4B1147" w14:textId="77777777" w:rsidR="0089630A" w:rsidRPr="00317820" w:rsidRDefault="0089630A" w:rsidP="007C140B">
            <w:pPr>
              <w:spacing w:after="0" w:line="240" w:lineRule="auto"/>
              <w:rPr>
                <w:rFonts w:ascii="Times New Roman" w:eastAsia="Times New Roman" w:hAnsi="Times New Roman" w:cs="Times New Roman"/>
                <w:b/>
                <w:color w:val="F8F8F8"/>
              </w:rPr>
            </w:pPr>
            <w:r w:rsidRPr="00317820">
              <w:rPr>
                <w:rFonts w:ascii="Times New Roman" w:eastAsia="Times New Roman" w:hAnsi="Times New Roman" w:cs="Times New Roman"/>
                <w:b/>
                <w:color w:val="F8F8F8"/>
              </w:rPr>
              <w:t>Description of Risk</w:t>
            </w:r>
          </w:p>
        </w:tc>
        <w:tc>
          <w:tcPr>
            <w:tcW w:w="1754" w:type="dxa"/>
            <w:shd w:val="clear" w:color="auto" w:fill="075254" w:themeFill="background1"/>
            <w:hideMark/>
          </w:tcPr>
          <w:p w14:paraId="23E2C66F" w14:textId="38F33E60" w:rsidR="0089630A" w:rsidRPr="00317820" w:rsidRDefault="0089630A" w:rsidP="00317820">
            <w:pPr>
              <w:spacing w:after="0" w:line="240" w:lineRule="auto"/>
              <w:rPr>
                <w:rFonts w:ascii="Times New Roman" w:eastAsia="Times New Roman" w:hAnsi="Times New Roman" w:cs="Times New Roman"/>
                <w:b/>
                <w:color w:val="F8F8F8"/>
              </w:rPr>
            </w:pPr>
            <w:r w:rsidRPr="00317820">
              <w:rPr>
                <w:rFonts w:ascii="Times New Roman" w:eastAsia="Times New Roman" w:hAnsi="Times New Roman" w:cs="Times New Roman"/>
                <w:b/>
                <w:color w:val="F8F8F8"/>
              </w:rPr>
              <w:t>Likelihood of Risk</w:t>
            </w:r>
            <w:r w:rsidR="0060722A" w:rsidRPr="00317820">
              <w:rPr>
                <w:rFonts w:ascii="Times New Roman" w:eastAsia="Times New Roman" w:hAnsi="Times New Roman" w:cs="Times New Roman"/>
                <w:b/>
                <w:color w:val="F8F8F8"/>
              </w:rPr>
              <w:t xml:space="preserve"> </w:t>
            </w:r>
          </w:p>
        </w:tc>
        <w:tc>
          <w:tcPr>
            <w:tcW w:w="1321" w:type="dxa"/>
            <w:shd w:val="clear" w:color="auto" w:fill="075254" w:themeFill="background1"/>
            <w:hideMark/>
          </w:tcPr>
          <w:p w14:paraId="4DE34A8B" w14:textId="783F8C38" w:rsidR="0089630A" w:rsidRPr="00317820" w:rsidRDefault="0089630A" w:rsidP="00317820">
            <w:pPr>
              <w:spacing w:after="0" w:line="240" w:lineRule="auto"/>
              <w:rPr>
                <w:rFonts w:ascii="Times New Roman" w:eastAsia="Times New Roman" w:hAnsi="Times New Roman" w:cs="Times New Roman"/>
                <w:b/>
                <w:color w:val="F8F8F8"/>
              </w:rPr>
            </w:pPr>
            <w:r w:rsidRPr="00317820">
              <w:rPr>
                <w:rFonts w:ascii="Times New Roman" w:eastAsia="Times New Roman" w:hAnsi="Times New Roman" w:cs="Times New Roman"/>
                <w:b/>
                <w:color w:val="F8F8F8"/>
              </w:rPr>
              <w:t>Potential Impact of Risk</w:t>
            </w:r>
          </w:p>
        </w:tc>
        <w:tc>
          <w:tcPr>
            <w:tcW w:w="3194" w:type="dxa"/>
            <w:shd w:val="clear" w:color="auto" w:fill="075254" w:themeFill="background1"/>
            <w:hideMark/>
          </w:tcPr>
          <w:p w14:paraId="23AF9582" w14:textId="77777777" w:rsidR="0089630A" w:rsidRPr="00317820" w:rsidRDefault="0089630A" w:rsidP="007C140B">
            <w:pPr>
              <w:spacing w:after="0" w:line="240" w:lineRule="auto"/>
              <w:rPr>
                <w:rFonts w:ascii="Times New Roman" w:eastAsia="Times New Roman" w:hAnsi="Times New Roman" w:cs="Times New Roman"/>
                <w:b/>
                <w:color w:val="F8F8F8"/>
              </w:rPr>
            </w:pPr>
            <w:r w:rsidRPr="00317820">
              <w:rPr>
                <w:rFonts w:ascii="Times New Roman" w:eastAsia="Times New Roman" w:hAnsi="Times New Roman" w:cs="Times New Roman"/>
                <w:b/>
                <w:color w:val="F8F8F8"/>
              </w:rPr>
              <w:t>Risk Mitigation Plan/Actions</w:t>
            </w:r>
          </w:p>
        </w:tc>
      </w:tr>
      <w:tr w:rsidR="0060722A" w:rsidRPr="003B2788" w14:paraId="204D0B6B" w14:textId="77777777" w:rsidTr="0060722A">
        <w:trPr>
          <w:trHeight w:val="400"/>
        </w:trPr>
        <w:tc>
          <w:tcPr>
            <w:tcW w:w="1376" w:type="dxa"/>
            <w:vMerge w:val="restart"/>
            <w:shd w:val="clear" w:color="auto" w:fill="F9F9F9"/>
            <w:hideMark/>
          </w:tcPr>
          <w:p w14:paraId="0F60E8DB" w14:textId="77777777" w:rsidR="0060722A" w:rsidRPr="00317820" w:rsidRDefault="0060722A" w:rsidP="00423245">
            <w:pPr>
              <w:spacing w:after="0" w:line="240" w:lineRule="auto"/>
              <w:rPr>
                <w:rFonts w:ascii="Times New Roman" w:eastAsia="Times New Roman" w:hAnsi="Times New Roman" w:cs="Times New Roman"/>
                <w:b/>
                <w:i/>
              </w:rPr>
            </w:pPr>
            <w:r w:rsidRPr="00317820">
              <w:rPr>
                <w:rFonts w:ascii="Times New Roman" w:eastAsia="Times New Roman" w:hAnsi="Times New Roman" w:cs="Times New Roman"/>
                <w:b/>
              </w:rPr>
              <w:t>Risks affecting Participants</w:t>
            </w:r>
          </w:p>
        </w:tc>
        <w:tc>
          <w:tcPr>
            <w:tcW w:w="1712" w:type="dxa"/>
            <w:shd w:val="clear" w:color="auto" w:fill="F9F9F9"/>
            <w:hideMark/>
          </w:tcPr>
          <w:p w14:paraId="49069D2C" w14:textId="77777777" w:rsidR="0060722A" w:rsidRDefault="0060722A" w:rsidP="00423245">
            <w:pPr>
              <w:spacing w:after="0" w:line="240" w:lineRule="auto"/>
              <w:rPr>
                <w:rFonts w:ascii="Times New Roman" w:eastAsia="Times New Roman" w:hAnsi="Times New Roman" w:cs="Times New Roman"/>
                <w:sz w:val="20"/>
                <w:szCs w:val="20"/>
              </w:rPr>
            </w:pPr>
          </w:p>
          <w:p w14:paraId="13D1DB46" w14:textId="51DDE77E" w:rsidR="0060722A" w:rsidRPr="003B2788" w:rsidRDefault="0060722A" w:rsidP="00423245">
            <w:pPr>
              <w:spacing w:after="0" w:line="240" w:lineRule="auto"/>
              <w:rPr>
                <w:rFonts w:ascii="Times New Roman" w:eastAsia="Times New Roman" w:hAnsi="Times New Roman" w:cs="Times New Roman"/>
                <w:sz w:val="20"/>
                <w:szCs w:val="20"/>
              </w:rPr>
            </w:pPr>
          </w:p>
        </w:tc>
        <w:tc>
          <w:tcPr>
            <w:tcW w:w="1754" w:type="dxa"/>
            <w:shd w:val="clear" w:color="auto" w:fill="F9F9F9"/>
            <w:hideMark/>
          </w:tcPr>
          <w:p w14:paraId="74D5CB5E" w14:textId="77777777" w:rsidR="0060722A" w:rsidRPr="003B2788" w:rsidRDefault="0060722A" w:rsidP="00423245">
            <w:pPr>
              <w:spacing w:after="0" w:line="240" w:lineRule="auto"/>
              <w:rPr>
                <w:rFonts w:ascii="Times New Roman" w:eastAsia="Times New Roman" w:hAnsi="Times New Roman" w:cs="Times New Roman"/>
                <w:sz w:val="20"/>
                <w:szCs w:val="20"/>
              </w:rPr>
            </w:pPr>
          </w:p>
          <w:p w14:paraId="48E7C52B" w14:textId="25C7E37A" w:rsidR="0060722A" w:rsidRPr="003B2788" w:rsidRDefault="0060722A" w:rsidP="00423245">
            <w:pPr>
              <w:spacing w:after="0" w:line="240" w:lineRule="auto"/>
              <w:rPr>
                <w:rFonts w:ascii="Times New Roman" w:eastAsia="Times New Roman" w:hAnsi="Times New Roman" w:cs="Times New Roman"/>
                <w:sz w:val="20"/>
                <w:szCs w:val="20"/>
              </w:rPr>
            </w:pPr>
          </w:p>
        </w:tc>
        <w:tc>
          <w:tcPr>
            <w:tcW w:w="1321" w:type="dxa"/>
            <w:shd w:val="clear" w:color="auto" w:fill="F9F9F9"/>
            <w:hideMark/>
          </w:tcPr>
          <w:p w14:paraId="7E83CB5F" w14:textId="77777777" w:rsidR="0060722A" w:rsidRPr="003B2788" w:rsidRDefault="0060722A" w:rsidP="00423245">
            <w:pPr>
              <w:spacing w:after="0" w:line="240" w:lineRule="auto"/>
              <w:rPr>
                <w:rFonts w:ascii="Times New Roman" w:eastAsia="Times New Roman" w:hAnsi="Times New Roman" w:cs="Times New Roman"/>
                <w:sz w:val="20"/>
                <w:szCs w:val="20"/>
              </w:rPr>
            </w:pPr>
          </w:p>
          <w:p w14:paraId="211E0A07" w14:textId="025E93B6" w:rsidR="0060722A" w:rsidRPr="003B2788" w:rsidRDefault="0060722A" w:rsidP="00423245">
            <w:pPr>
              <w:spacing w:after="0" w:line="240" w:lineRule="auto"/>
              <w:rPr>
                <w:rFonts w:ascii="Times New Roman" w:eastAsia="Times New Roman" w:hAnsi="Times New Roman" w:cs="Times New Roman"/>
                <w:sz w:val="20"/>
                <w:szCs w:val="20"/>
              </w:rPr>
            </w:pPr>
          </w:p>
        </w:tc>
        <w:tc>
          <w:tcPr>
            <w:tcW w:w="3194" w:type="dxa"/>
            <w:shd w:val="clear" w:color="auto" w:fill="F9F9F9"/>
            <w:hideMark/>
          </w:tcPr>
          <w:p w14:paraId="1873749B" w14:textId="0876504A" w:rsidR="0060722A" w:rsidRPr="003B2788" w:rsidRDefault="0060722A" w:rsidP="00423245">
            <w:pPr>
              <w:spacing w:after="0" w:line="240" w:lineRule="auto"/>
              <w:rPr>
                <w:rFonts w:ascii="Times New Roman" w:eastAsia="Times New Roman" w:hAnsi="Times New Roman" w:cs="Times New Roman"/>
                <w:sz w:val="20"/>
                <w:szCs w:val="20"/>
              </w:rPr>
            </w:pPr>
          </w:p>
        </w:tc>
        <w:bookmarkStart w:id="0" w:name="_GoBack"/>
        <w:bookmarkEnd w:id="0"/>
      </w:tr>
      <w:tr w:rsidR="0060722A" w:rsidRPr="003B2788" w14:paraId="6DC81329" w14:textId="77777777" w:rsidTr="0060722A">
        <w:trPr>
          <w:trHeight w:val="400"/>
        </w:trPr>
        <w:tc>
          <w:tcPr>
            <w:tcW w:w="1376" w:type="dxa"/>
            <w:vMerge/>
            <w:shd w:val="clear" w:color="auto" w:fill="F9F9F9"/>
          </w:tcPr>
          <w:p w14:paraId="4E17ECEB" w14:textId="77777777" w:rsidR="0060722A" w:rsidRPr="003B2788" w:rsidRDefault="0060722A" w:rsidP="00423245">
            <w:pPr>
              <w:spacing w:after="0" w:line="240" w:lineRule="auto"/>
              <w:rPr>
                <w:rFonts w:ascii="Times New Roman" w:eastAsia="Times New Roman" w:hAnsi="Times New Roman" w:cs="Times New Roman"/>
                <w:sz w:val="20"/>
                <w:szCs w:val="20"/>
              </w:rPr>
            </w:pPr>
          </w:p>
        </w:tc>
        <w:tc>
          <w:tcPr>
            <w:tcW w:w="1712" w:type="dxa"/>
            <w:shd w:val="clear" w:color="auto" w:fill="F9F9F9"/>
          </w:tcPr>
          <w:p w14:paraId="06E8C0B3" w14:textId="77777777" w:rsidR="0060722A" w:rsidRPr="003B2788" w:rsidRDefault="0060722A" w:rsidP="00423245">
            <w:pPr>
              <w:spacing w:after="0" w:line="240" w:lineRule="auto"/>
              <w:rPr>
                <w:rFonts w:ascii="Times New Roman" w:eastAsia="Times New Roman" w:hAnsi="Times New Roman" w:cs="Times New Roman"/>
                <w:sz w:val="20"/>
                <w:szCs w:val="20"/>
              </w:rPr>
            </w:pPr>
          </w:p>
        </w:tc>
        <w:tc>
          <w:tcPr>
            <w:tcW w:w="1754" w:type="dxa"/>
            <w:shd w:val="clear" w:color="auto" w:fill="F9F9F9"/>
          </w:tcPr>
          <w:p w14:paraId="2A3557E3" w14:textId="77777777" w:rsidR="0060722A" w:rsidRPr="003B2788" w:rsidRDefault="0060722A" w:rsidP="00423245">
            <w:pPr>
              <w:spacing w:after="0" w:line="240" w:lineRule="auto"/>
              <w:rPr>
                <w:rFonts w:ascii="Times New Roman" w:eastAsia="Times New Roman" w:hAnsi="Times New Roman" w:cs="Times New Roman"/>
                <w:sz w:val="20"/>
                <w:szCs w:val="20"/>
              </w:rPr>
            </w:pPr>
          </w:p>
        </w:tc>
        <w:tc>
          <w:tcPr>
            <w:tcW w:w="1321" w:type="dxa"/>
            <w:shd w:val="clear" w:color="auto" w:fill="F9F9F9"/>
          </w:tcPr>
          <w:p w14:paraId="5B797688" w14:textId="77777777" w:rsidR="0060722A" w:rsidRPr="003B2788" w:rsidRDefault="0060722A" w:rsidP="00423245">
            <w:pPr>
              <w:spacing w:after="0" w:line="240" w:lineRule="auto"/>
              <w:rPr>
                <w:rFonts w:ascii="Times New Roman" w:eastAsia="Times New Roman" w:hAnsi="Times New Roman" w:cs="Times New Roman"/>
                <w:sz w:val="20"/>
                <w:szCs w:val="20"/>
              </w:rPr>
            </w:pPr>
          </w:p>
        </w:tc>
        <w:tc>
          <w:tcPr>
            <w:tcW w:w="3194" w:type="dxa"/>
            <w:shd w:val="clear" w:color="auto" w:fill="F9F9F9"/>
          </w:tcPr>
          <w:p w14:paraId="5DC51BCB" w14:textId="77777777" w:rsidR="0060722A" w:rsidRPr="003B2788" w:rsidRDefault="0060722A" w:rsidP="00423245">
            <w:pPr>
              <w:spacing w:after="0" w:line="240" w:lineRule="auto"/>
              <w:rPr>
                <w:rFonts w:ascii="Times New Roman" w:eastAsia="Times New Roman" w:hAnsi="Times New Roman" w:cs="Times New Roman"/>
                <w:sz w:val="20"/>
                <w:szCs w:val="20"/>
              </w:rPr>
            </w:pPr>
          </w:p>
        </w:tc>
      </w:tr>
      <w:tr w:rsidR="0060722A" w:rsidRPr="003B2788" w14:paraId="131B7F55" w14:textId="77777777" w:rsidTr="0060722A">
        <w:trPr>
          <w:trHeight w:val="400"/>
        </w:trPr>
        <w:tc>
          <w:tcPr>
            <w:tcW w:w="1376" w:type="dxa"/>
            <w:vMerge/>
            <w:shd w:val="clear" w:color="auto" w:fill="F9F9F9"/>
          </w:tcPr>
          <w:p w14:paraId="2F93F29F" w14:textId="77777777" w:rsidR="0060722A" w:rsidRPr="003B2788" w:rsidRDefault="0060722A" w:rsidP="00423245">
            <w:pPr>
              <w:spacing w:after="0" w:line="240" w:lineRule="auto"/>
              <w:rPr>
                <w:rFonts w:ascii="Times New Roman" w:eastAsia="Times New Roman" w:hAnsi="Times New Roman" w:cs="Times New Roman"/>
                <w:sz w:val="20"/>
                <w:szCs w:val="20"/>
              </w:rPr>
            </w:pPr>
          </w:p>
        </w:tc>
        <w:tc>
          <w:tcPr>
            <w:tcW w:w="1712" w:type="dxa"/>
            <w:shd w:val="clear" w:color="auto" w:fill="F9F9F9"/>
          </w:tcPr>
          <w:p w14:paraId="59CF98CC" w14:textId="77777777" w:rsidR="0060722A" w:rsidRPr="003B2788" w:rsidRDefault="0060722A" w:rsidP="00423245">
            <w:pPr>
              <w:spacing w:after="0" w:line="240" w:lineRule="auto"/>
              <w:rPr>
                <w:rFonts w:ascii="Times New Roman" w:eastAsia="Times New Roman" w:hAnsi="Times New Roman" w:cs="Times New Roman"/>
                <w:sz w:val="20"/>
                <w:szCs w:val="20"/>
              </w:rPr>
            </w:pPr>
          </w:p>
        </w:tc>
        <w:tc>
          <w:tcPr>
            <w:tcW w:w="1754" w:type="dxa"/>
            <w:shd w:val="clear" w:color="auto" w:fill="F9F9F9"/>
          </w:tcPr>
          <w:p w14:paraId="0C25BE8D" w14:textId="77777777" w:rsidR="0060722A" w:rsidRPr="003B2788" w:rsidRDefault="0060722A" w:rsidP="00423245">
            <w:pPr>
              <w:spacing w:after="0" w:line="240" w:lineRule="auto"/>
              <w:rPr>
                <w:rFonts w:ascii="Times New Roman" w:eastAsia="Times New Roman" w:hAnsi="Times New Roman" w:cs="Times New Roman"/>
                <w:sz w:val="20"/>
                <w:szCs w:val="20"/>
              </w:rPr>
            </w:pPr>
          </w:p>
        </w:tc>
        <w:tc>
          <w:tcPr>
            <w:tcW w:w="1321" w:type="dxa"/>
            <w:shd w:val="clear" w:color="auto" w:fill="F9F9F9"/>
          </w:tcPr>
          <w:p w14:paraId="1F0BE50A" w14:textId="77777777" w:rsidR="0060722A" w:rsidRPr="003B2788" w:rsidRDefault="0060722A" w:rsidP="00423245">
            <w:pPr>
              <w:spacing w:after="0" w:line="240" w:lineRule="auto"/>
              <w:rPr>
                <w:rFonts w:ascii="Times New Roman" w:eastAsia="Times New Roman" w:hAnsi="Times New Roman" w:cs="Times New Roman"/>
                <w:sz w:val="20"/>
                <w:szCs w:val="20"/>
              </w:rPr>
            </w:pPr>
          </w:p>
        </w:tc>
        <w:tc>
          <w:tcPr>
            <w:tcW w:w="3194" w:type="dxa"/>
            <w:shd w:val="clear" w:color="auto" w:fill="F9F9F9"/>
          </w:tcPr>
          <w:p w14:paraId="265E84DB" w14:textId="77777777" w:rsidR="0060722A" w:rsidRPr="003B2788" w:rsidRDefault="0060722A" w:rsidP="00423245">
            <w:pPr>
              <w:spacing w:after="0" w:line="240" w:lineRule="auto"/>
              <w:rPr>
                <w:rFonts w:ascii="Times New Roman" w:eastAsia="Times New Roman" w:hAnsi="Times New Roman" w:cs="Times New Roman"/>
                <w:sz w:val="20"/>
                <w:szCs w:val="20"/>
              </w:rPr>
            </w:pPr>
          </w:p>
        </w:tc>
      </w:tr>
      <w:tr w:rsidR="00317820" w:rsidRPr="003B2788" w14:paraId="41AD2456" w14:textId="77777777" w:rsidTr="00317820">
        <w:trPr>
          <w:trHeight w:val="720"/>
        </w:trPr>
        <w:tc>
          <w:tcPr>
            <w:tcW w:w="1376" w:type="dxa"/>
            <w:vMerge w:val="restart"/>
            <w:shd w:val="clear" w:color="auto" w:fill="F9F9F9"/>
            <w:hideMark/>
          </w:tcPr>
          <w:p w14:paraId="720B3F6D" w14:textId="77777777" w:rsidR="00317820" w:rsidRPr="00317820" w:rsidRDefault="00317820" w:rsidP="00423245">
            <w:pPr>
              <w:spacing w:after="0" w:line="240" w:lineRule="auto"/>
              <w:rPr>
                <w:rFonts w:ascii="Times New Roman" w:eastAsia="Times New Roman" w:hAnsi="Times New Roman" w:cs="Times New Roman"/>
                <w:b/>
              </w:rPr>
            </w:pPr>
            <w:r w:rsidRPr="00317820">
              <w:rPr>
                <w:rFonts w:ascii="Times New Roman" w:eastAsia="Times New Roman" w:hAnsi="Times New Roman" w:cs="Times New Roman"/>
                <w:b/>
              </w:rPr>
              <w:t>Risks affecting realization of Project Objectives</w:t>
            </w:r>
          </w:p>
        </w:tc>
        <w:tc>
          <w:tcPr>
            <w:tcW w:w="1712" w:type="dxa"/>
            <w:shd w:val="clear" w:color="auto" w:fill="F9F9F9"/>
          </w:tcPr>
          <w:p w14:paraId="348D3F18" w14:textId="6F96E40C" w:rsidR="00317820" w:rsidRPr="003B2788" w:rsidRDefault="00317820" w:rsidP="0060722A">
            <w:pPr>
              <w:spacing w:after="0" w:line="240" w:lineRule="auto"/>
              <w:rPr>
                <w:rFonts w:ascii="Times New Roman" w:eastAsia="Times New Roman" w:hAnsi="Times New Roman" w:cs="Times New Roman"/>
                <w:sz w:val="20"/>
                <w:szCs w:val="20"/>
              </w:rPr>
            </w:pPr>
          </w:p>
        </w:tc>
        <w:tc>
          <w:tcPr>
            <w:tcW w:w="1754" w:type="dxa"/>
            <w:shd w:val="clear" w:color="auto" w:fill="F9F9F9"/>
          </w:tcPr>
          <w:p w14:paraId="29BA575C" w14:textId="624C0D22" w:rsidR="00317820" w:rsidRPr="003B2788" w:rsidRDefault="00317820" w:rsidP="00423245">
            <w:pPr>
              <w:spacing w:after="0" w:line="240" w:lineRule="auto"/>
              <w:rPr>
                <w:rFonts w:ascii="Times New Roman" w:eastAsia="Times New Roman" w:hAnsi="Times New Roman" w:cs="Times New Roman"/>
                <w:sz w:val="20"/>
                <w:szCs w:val="20"/>
              </w:rPr>
            </w:pPr>
          </w:p>
        </w:tc>
        <w:tc>
          <w:tcPr>
            <w:tcW w:w="1321" w:type="dxa"/>
            <w:shd w:val="clear" w:color="auto" w:fill="F9F9F9"/>
          </w:tcPr>
          <w:p w14:paraId="6CB61D84" w14:textId="529909CC" w:rsidR="00317820" w:rsidRPr="003B2788" w:rsidRDefault="00317820" w:rsidP="00423245">
            <w:pPr>
              <w:spacing w:after="0" w:line="240" w:lineRule="auto"/>
              <w:rPr>
                <w:rFonts w:ascii="Times New Roman" w:eastAsia="Times New Roman" w:hAnsi="Times New Roman" w:cs="Times New Roman"/>
                <w:sz w:val="20"/>
                <w:szCs w:val="20"/>
              </w:rPr>
            </w:pPr>
          </w:p>
        </w:tc>
        <w:tc>
          <w:tcPr>
            <w:tcW w:w="3194" w:type="dxa"/>
            <w:shd w:val="clear" w:color="auto" w:fill="F9F9F9"/>
          </w:tcPr>
          <w:p w14:paraId="21973A87" w14:textId="2C7E50DA" w:rsidR="00317820" w:rsidRPr="003B2788" w:rsidRDefault="00317820" w:rsidP="0060722A">
            <w:pPr>
              <w:spacing w:after="0" w:line="240" w:lineRule="auto"/>
              <w:rPr>
                <w:rFonts w:ascii="Times New Roman" w:eastAsia="Times New Roman" w:hAnsi="Times New Roman" w:cs="Times New Roman"/>
                <w:sz w:val="20"/>
                <w:szCs w:val="20"/>
              </w:rPr>
            </w:pPr>
          </w:p>
        </w:tc>
      </w:tr>
      <w:tr w:rsidR="00317820" w:rsidRPr="003B2788" w14:paraId="2AD88BD0" w14:textId="77777777" w:rsidTr="0060722A">
        <w:trPr>
          <w:trHeight w:val="720"/>
        </w:trPr>
        <w:tc>
          <w:tcPr>
            <w:tcW w:w="1376" w:type="dxa"/>
            <w:vMerge/>
            <w:shd w:val="clear" w:color="auto" w:fill="F9F9F9"/>
          </w:tcPr>
          <w:p w14:paraId="73AB078A" w14:textId="77777777" w:rsidR="00317820" w:rsidRPr="003B2788" w:rsidRDefault="00317820" w:rsidP="00423245">
            <w:pPr>
              <w:spacing w:after="0" w:line="240" w:lineRule="auto"/>
              <w:rPr>
                <w:rFonts w:ascii="Times New Roman" w:eastAsia="Times New Roman" w:hAnsi="Times New Roman" w:cs="Times New Roman"/>
                <w:sz w:val="20"/>
                <w:szCs w:val="20"/>
              </w:rPr>
            </w:pPr>
          </w:p>
        </w:tc>
        <w:tc>
          <w:tcPr>
            <w:tcW w:w="1712" w:type="dxa"/>
            <w:shd w:val="clear" w:color="auto" w:fill="F9F9F9"/>
          </w:tcPr>
          <w:p w14:paraId="034D3EA9" w14:textId="77777777" w:rsidR="00317820" w:rsidRPr="003B2788" w:rsidRDefault="00317820" w:rsidP="0060722A">
            <w:pPr>
              <w:spacing w:after="0" w:line="240" w:lineRule="auto"/>
              <w:rPr>
                <w:rFonts w:ascii="Times New Roman" w:eastAsia="Times New Roman" w:hAnsi="Times New Roman" w:cs="Times New Roman"/>
                <w:sz w:val="20"/>
                <w:szCs w:val="20"/>
              </w:rPr>
            </w:pPr>
          </w:p>
        </w:tc>
        <w:tc>
          <w:tcPr>
            <w:tcW w:w="1754" w:type="dxa"/>
            <w:shd w:val="clear" w:color="auto" w:fill="F9F9F9"/>
          </w:tcPr>
          <w:p w14:paraId="456980E2" w14:textId="77777777" w:rsidR="00317820" w:rsidRPr="003B2788" w:rsidRDefault="00317820" w:rsidP="00423245">
            <w:pPr>
              <w:spacing w:after="0" w:line="240" w:lineRule="auto"/>
              <w:rPr>
                <w:rFonts w:ascii="Times New Roman" w:eastAsia="Times New Roman" w:hAnsi="Times New Roman" w:cs="Times New Roman"/>
                <w:sz w:val="20"/>
                <w:szCs w:val="20"/>
              </w:rPr>
            </w:pPr>
          </w:p>
        </w:tc>
        <w:tc>
          <w:tcPr>
            <w:tcW w:w="1321" w:type="dxa"/>
            <w:shd w:val="clear" w:color="auto" w:fill="F9F9F9"/>
          </w:tcPr>
          <w:p w14:paraId="7B822D60" w14:textId="77777777" w:rsidR="00317820" w:rsidRPr="003B2788" w:rsidRDefault="00317820" w:rsidP="00423245">
            <w:pPr>
              <w:spacing w:after="0" w:line="240" w:lineRule="auto"/>
              <w:rPr>
                <w:rFonts w:ascii="Times New Roman" w:eastAsia="Times New Roman" w:hAnsi="Times New Roman" w:cs="Times New Roman"/>
                <w:sz w:val="20"/>
                <w:szCs w:val="20"/>
              </w:rPr>
            </w:pPr>
          </w:p>
        </w:tc>
        <w:tc>
          <w:tcPr>
            <w:tcW w:w="3194" w:type="dxa"/>
            <w:shd w:val="clear" w:color="auto" w:fill="F9F9F9"/>
          </w:tcPr>
          <w:p w14:paraId="4C13B376" w14:textId="77777777" w:rsidR="00317820" w:rsidRPr="003B2788" w:rsidRDefault="00317820" w:rsidP="0060722A">
            <w:pPr>
              <w:spacing w:after="0" w:line="240" w:lineRule="auto"/>
              <w:rPr>
                <w:rFonts w:ascii="Times New Roman" w:eastAsia="Times New Roman" w:hAnsi="Times New Roman" w:cs="Times New Roman"/>
                <w:sz w:val="20"/>
                <w:szCs w:val="20"/>
              </w:rPr>
            </w:pPr>
          </w:p>
        </w:tc>
      </w:tr>
      <w:tr w:rsidR="0060722A" w:rsidRPr="003B2788" w14:paraId="37FBEF11" w14:textId="77777777" w:rsidTr="00317820">
        <w:trPr>
          <w:trHeight w:val="1060"/>
        </w:trPr>
        <w:tc>
          <w:tcPr>
            <w:tcW w:w="1376" w:type="dxa"/>
            <w:vMerge w:val="restart"/>
            <w:shd w:val="clear" w:color="auto" w:fill="FFFFFF"/>
            <w:hideMark/>
          </w:tcPr>
          <w:p w14:paraId="2A57C22C" w14:textId="77777777" w:rsidR="0089630A" w:rsidRPr="00317820" w:rsidRDefault="0089630A" w:rsidP="00423245">
            <w:pPr>
              <w:spacing w:after="0" w:line="240" w:lineRule="auto"/>
              <w:rPr>
                <w:rFonts w:ascii="Times New Roman" w:eastAsia="Times New Roman" w:hAnsi="Times New Roman" w:cs="Times New Roman"/>
                <w:b/>
              </w:rPr>
            </w:pPr>
            <w:r w:rsidRPr="00317820">
              <w:rPr>
                <w:rFonts w:ascii="Times New Roman" w:eastAsia="Times New Roman" w:hAnsi="Times New Roman" w:cs="Times New Roman"/>
                <w:b/>
              </w:rPr>
              <w:t>Risks affecting realization of Project Outcomes or Outputs</w:t>
            </w:r>
          </w:p>
        </w:tc>
        <w:tc>
          <w:tcPr>
            <w:tcW w:w="1712" w:type="dxa"/>
            <w:shd w:val="clear" w:color="auto" w:fill="FFFFFF"/>
            <w:hideMark/>
          </w:tcPr>
          <w:p w14:paraId="03C0DE0A" w14:textId="4C2BAF2F" w:rsidR="0089630A" w:rsidRPr="003B2788" w:rsidRDefault="0089630A" w:rsidP="00423245">
            <w:pPr>
              <w:spacing w:after="0" w:line="240" w:lineRule="auto"/>
              <w:rPr>
                <w:rFonts w:ascii="Times New Roman" w:eastAsia="Times New Roman" w:hAnsi="Times New Roman" w:cs="Times New Roman"/>
                <w:sz w:val="20"/>
                <w:szCs w:val="20"/>
              </w:rPr>
            </w:pPr>
          </w:p>
        </w:tc>
        <w:tc>
          <w:tcPr>
            <w:tcW w:w="1754" w:type="dxa"/>
            <w:shd w:val="clear" w:color="auto" w:fill="FFFFFF"/>
            <w:hideMark/>
          </w:tcPr>
          <w:p w14:paraId="1912E71F" w14:textId="11AB4171" w:rsidR="0089630A" w:rsidRPr="003B2788" w:rsidRDefault="0089630A" w:rsidP="00423245">
            <w:pPr>
              <w:spacing w:after="0" w:line="240" w:lineRule="auto"/>
              <w:rPr>
                <w:rFonts w:ascii="Times New Roman" w:eastAsia="Times New Roman" w:hAnsi="Times New Roman" w:cs="Times New Roman"/>
                <w:sz w:val="20"/>
                <w:szCs w:val="20"/>
              </w:rPr>
            </w:pPr>
          </w:p>
        </w:tc>
        <w:tc>
          <w:tcPr>
            <w:tcW w:w="1321" w:type="dxa"/>
            <w:shd w:val="clear" w:color="auto" w:fill="FFFFFF"/>
            <w:hideMark/>
          </w:tcPr>
          <w:p w14:paraId="053960AA" w14:textId="48DFF54D" w:rsidR="0089630A" w:rsidRPr="003B2788" w:rsidRDefault="0089630A" w:rsidP="00423245">
            <w:pPr>
              <w:spacing w:after="0" w:line="240" w:lineRule="auto"/>
              <w:rPr>
                <w:rFonts w:ascii="Times New Roman" w:eastAsia="Times New Roman" w:hAnsi="Times New Roman" w:cs="Times New Roman"/>
                <w:sz w:val="20"/>
                <w:szCs w:val="20"/>
              </w:rPr>
            </w:pPr>
          </w:p>
        </w:tc>
        <w:tc>
          <w:tcPr>
            <w:tcW w:w="3194" w:type="dxa"/>
            <w:shd w:val="clear" w:color="auto" w:fill="FFFFFF"/>
            <w:hideMark/>
          </w:tcPr>
          <w:p w14:paraId="053E096B" w14:textId="3DC494B0" w:rsidR="0089630A" w:rsidRPr="003B2788" w:rsidRDefault="0089630A" w:rsidP="0060722A">
            <w:pPr>
              <w:spacing w:after="0" w:line="240" w:lineRule="auto"/>
              <w:rPr>
                <w:rFonts w:ascii="Times New Roman" w:eastAsia="Times New Roman" w:hAnsi="Times New Roman" w:cs="Times New Roman"/>
                <w:sz w:val="20"/>
                <w:szCs w:val="20"/>
              </w:rPr>
            </w:pPr>
          </w:p>
        </w:tc>
      </w:tr>
      <w:tr w:rsidR="0060722A" w:rsidRPr="003B2788" w14:paraId="3400341F" w14:textId="77777777" w:rsidTr="0060722A">
        <w:trPr>
          <w:trHeight w:val="690"/>
        </w:trPr>
        <w:tc>
          <w:tcPr>
            <w:tcW w:w="1376" w:type="dxa"/>
            <w:vMerge/>
            <w:shd w:val="clear" w:color="auto" w:fill="F9F9F9"/>
            <w:vAlign w:val="center"/>
            <w:hideMark/>
          </w:tcPr>
          <w:p w14:paraId="570F248F" w14:textId="77777777" w:rsidR="0089630A" w:rsidRPr="003B2788" w:rsidRDefault="0089630A" w:rsidP="00423245">
            <w:pPr>
              <w:spacing w:after="0" w:line="240" w:lineRule="auto"/>
              <w:rPr>
                <w:rFonts w:ascii="Times New Roman" w:eastAsia="Times New Roman" w:hAnsi="Times New Roman" w:cs="Times New Roman"/>
                <w:sz w:val="20"/>
                <w:szCs w:val="20"/>
              </w:rPr>
            </w:pPr>
          </w:p>
        </w:tc>
        <w:tc>
          <w:tcPr>
            <w:tcW w:w="1712" w:type="dxa"/>
            <w:shd w:val="clear" w:color="auto" w:fill="F9F9F9"/>
            <w:hideMark/>
          </w:tcPr>
          <w:p w14:paraId="7AFA636D" w14:textId="5D0F68F4" w:rsidR="0089630A" w:rsidRPr="003B2788" w:rsidRDefault="0089630A" w:rsidP="0060722A">
            <w:pPr>
              <w:spacing w:after="0" w:line="240" w:lineRule="auto"/>
              <w:rPr>
                <w:rFonts w:ascii="Times New Roman" w:eastAsia="Times New Roman" w:hAnsi="Times New Roman" w:cs="Times New Roman"/>
                <w:sz w:val="20"/>
                <w:szCs w:val="20"/>
              </w:rPr>
            </w:pPr>
          </w:p>
        </w:tc>
        <w:tc>
          <w:tcPr>
            <w:tcW w:w="1754" w:type="dxa"/>
            <w:shd w:val="clear" w:color="auto" w:fill="F9F9F9"/>
            <w:hideMark/>
          </w:tcPr>
          <w:p w14:paraId="72C558DC" w14:textId="161F5CE6" w:rsidR="0089630A" w:rsidRPr="003B2788" w:rsidRDefault="0089630A" w:rsidP="00423245">
            <w:pPr>
              <w:spacing w:after="0" w:line="240" w:lineRule="auto"/>
              <w:rPr>
                <w:rFonts w:ascii="Times New Roman" w:eastAsia="Times New Roman" w:hAnsi="Times New Roman" w:cs="Times New Roman"/>
                <w:sz w:val="20"/>
                <w:szCs w:val="20"/>
              </w:rPr>
            </w:pPr>
          </w:p>
        </w:tc>
        <w:tc>
          <w:tcPr>
            <w:tcW w:w="1321" w:type="dxa"/>
            <w:shd w:val="clear" w:color="auto" w:fill="F9F9F9"/>
            <w:hideMark/>
          </w:tcPr>
          <w:p w14:paraId="17EEF153" w14:textId="4C1AEDD2" w:rsidR="0089630A" w:rsidRPr="003B2788" w:rsidRDefault="0089630A" w:rsidP="00423245">
            <w:pPr>
              <w:spacing w:after="0" w:line="240" w:lineRule="auto"/>
              <w:rPr>
                <w:rFonts w:ascii="Times New Roman" w:eastAsia="Times New Roman" w:hAnsi="Times New Roman" w:cs="Times New Roman"/>
                <w:sz w:val="20"/>
                <w:szCs w:val="20"/>
              </w:rPr>
            </w:pPr>
          </w:p>
        </w:tc>
        <w:tc>
          <w:tcPr>
            <w:tcW w:w="3194" w:type="dxa"/>
            <w:shd w:val="clear" w:color="auto" w:fill="F9F9F9"/>
            <w:hideMark/>
          </w:tcPr>
          <w:p w14:paraId="44ACCB4D" w14:textId="5BCA5761" w:rsidR="0089630A" w:rsidRPr="003B2788" w:rsidRDefault="0089630A" w:rsidP="00423245">
            <w:pPr>
              <w:spacing w:after="0" w:line="240" w:lineRule="auto"/>
              <w:rPr>
                <w:rFonts w:ascii="Times New Roman" w:eastAsia="Times New Roman" w:hAnsi="Times New Roman" w:cs="Times New Roman"/>
                <w:sz w:val="20"/>
                <w:szCs w:val="20"/>
              </w:rPr>
            </w:pPr>
          </w:p>
        </w:tc>
      </w:tr>
      <w:tr w:rsidR="0060722A" w:rsidRPr="003B2788" w14:paraId="41E8D23D" w14:textId="77777777" w:rsidTr="0060722A">
        <w:trPr>
          <w:trHeight w:val="138"/>
        </w:trPr>
        <w:tc>
          <w:tcPr>
            <w:tcW w:w="1376" w:type="dxa"/>
            <w:vMerge/>
            <w:shd w:val="clear" w:color="auto" w:fill="FFFFFF"/>
            <w:vAlign w:val="center"/>
            <w:hideMark/>
          </w:tcPr>
          <w:p w14:paraId="06DC595D" w14:textId="77777777" w:rsidR="0089630A" w:rsidRPr="003B2788" w:rsidRDefault="0089630A" w:rsidP="00423245">
            <w:pPr>
              <w:spacing w:after="0" w:line="240" w:lineRule="auto"/>
              <w:rPr>
                <w:rFonts w:ascii="Times New Roman" w:eastAsia="Times New Roman" w:hAnsi="Times New Roman" w:cs="Times New Roman"/>
                <w:sz w:val="20"/>
                <w:szCs w:val="20"/>
              </w:rPr>
            </w:pPr>
          </w:p>
        </w:tc>
        <w:tc>
          <w:tcPr>
            <w:tcW w:w="1712" w:type="dxa"/>
            <w:shd w:val="clear" w:color="auto" w:fill="FFFFFF"/>
            <w:hideMark/>
          </w:tcPr>
          <w:p w14:paraId="4E5CFEEE" w14:textId="1C37582D" w:rsidR="0089630A" w:rsidRPr="003B2788" w:rsidRDefault="0089630A" w:rsidP="00423245">
            <w:pPr>
              <w:spacing w:after="0" w:line="240" w:lineRule="auto"/>
              <w:rPr>
                <w:rFonts w:ascii="Times New Roman" w:eastAsia="Times New Roman" w:hAnsi="Times New Roman" w:cs="Times New Roman"/>
                <w:sz w:val="20"/>
                <w:szCs w:val="20"/>
              </w:rPr>
            </w:pPr>
          </w:p>
        </w:tc>
        <w:tc>
          <w:tcPr>
            <w:tcW w:w="1754" w:type="dxa"/>
            <w:shd w:val="clear" w:color="auto" w:fill="FFFFFF"/>
            <w:hideMark/>
          </w:tcPr>
          <w:p w14:paraId="60ACC880" w14:textId="5D68F650" w:rsidR="0089630A" w:rsidRPr="003B2788" w:rsidRDefault="0089630A" w:rsidP="00423245">
            <w:pPr>
              <w:spacing w:after="0" w:line="240" w:lineRule="auto"/>
              <w:rPr>
                <w:rFonts w:ascii="Times New Roman" w:eastAsia="Times New Roman" w:hAnsi="Times New Roman" w:cs="Times New Roman"/>
                <w:sz w:val="20"/>
                <w:szCs w:val="20"/>
              </w:rPr>
            </w:pPr>
          </w:p>
        </w:tc>
        <w:tc>
          <w:tcPr>
            <w:tcW w:w="1321" w:type="dxa"/>
            <w:shd w:val="clear" w:color="auto" w:fill="FFFFFF"/>
            <w:hideMark/>
          </w:tcPr>
          <w:p w14:paraId="5F94C0BF" w14:textId="58024ED7" w:rsidR="0089630A" w:rsidRPr="003B2788" w:rsidRDefault="0089630A" w:rsidP="00423245">
            <w:pPr>
              <w:spacing w:after="0" w:line="240" w:lineRule="auto"/>
              <w:rPr>
                <w:rFonts w:ascii="Times New Roman" w:eastAsia="Times New Roman" w:hAnsi="Times New Roman" w:cs="Times New Roman"/>
                <w:sz w:val="20"/>
                <w:szCs w:val="20"/>
              </w:rPr>
            </w:pPr>
          </w:p>
        </w:tc>
        <w:tc>
          <w:tcPr>
            <w:tcW w:w="3194" w:type="dxa"/>
            <w:shd w:val="clear" w:color="auto" w:fill="FFFFFF"/>
            <w:hideMark/>
          </w:tcPr>
          <w:p w14:paraId="59C82531" w14:textId="77777777" w:rsidR="0089630A" w:rsidRDefault="0089630A" w:rsidP="00423245">
            <w:pPr>
              <w:spacing w:after="0" w:line="240" w:lineRule="auto"/>
              <w:rPr>
                <w:rFonts w:ascii="Times New Roman" w:eastAsia="Times New Roman" w:hAnsi="Times New Roman" w:cs="Times New Roman"/>
                <w:sz w:val="20"/>
                <w:szCs w:val="20"/>
              </w:rPr>
            </w:pPr>
          </w:p>
          <w:p w14:paraId="68B34EF4" w14:textId="72A908EB" w:rsidR="0060722A" w:rsidRPr="003B2788" w:rsidRDefault="0060722A" w:rsidP="00423245">
            <w:pPr>
              <w:spacing w:after="0" w:line="240" w:lineRule="auto"/>
              <w:rPr>
                <w:rFonts w:ascii="Times New Roman" w:eastAsia="Times New Roman" w:hAnsi="Times New Roman" w:cs="Times New Roman"/>
                <w:sz w:val="20"/>
                <w:szCs w:val="20"/>
              </w:rPr>
            </w:pPr>
          </w:p>
        </w:tc>
      </w:tr>
      <w:tr w:rsidR="0060722A" w:rsidRPr="003B2788" w14:paraId="2E0EA8DD" w14:textId="77777777" w:rsidTr="0060722A">
        <w:trPr>
          <w:trHeight w:val="323"/>
        </w:trPr>
        <w:tc>
          <w:tcPr>
            <w:tcW w:w="1376" w:type="dxa"/>
            <w:shd w:val="clear" w:color="auto" w:fill="F9F9F9"/>
            <w:hideMark/>
          </w:tcPr>
          <w:p w14:paraId="1BD641B5" w14:textId="2F7D0E70" w:rsidR="0089630A" w:rsidRPr="00317820" w:rsidRDefault="0060722A" w:rsidP="00423245">
            <w:pPr>
              <w:spacing w:after="0" w:line="240" w:lineRule="auto"/>
              <w:rPr>
                <w:rFonts w:ascii="Times New Roman" w:eastAsia="Times New Roman" w:hAnsi="Times New Roman" w:cs="Times New Roman"/>
                <w:b/>
                <w:sz w:val="20"/>
                <w:szCs w:val="20"/>
              </w:rPr>
            </w:pPr>
            <w:r w:rsidRPr="00317820">
              <w:rPr>
                <w:rFonts w:ascii="Times New Roman" w:eastAsia="Times New Roman" w:hAnsi="Times New Roman" w:cs="Times New Roman"/>
                <w:b/>
              </w:rPr>
              <w:t xml:space="preserve">Risks affecting Grantee or Partner </w:t>
            </w:r>
            <w:r w:rsidR="0089630A" w:rsidRPr="00317820">
              <w:rPr>
                <w:rFonts w:ascii="Times New Roman" w:eastAsia="Times New Roman" w:hAnsi="Times New Roman" w:cs="Times New Roman"/>
                <w:b/>
              </w:rPr>
              <w:t>Organization</w:t>
            </w:r>
            <w:r w:rsidRPr="00317820">
              <w:rPr>
                <w:rFonts w:ascii="Times New Roman" w:eastAsia="Times New Roman" w:hAnsi="Times New Roman" w:cs="Times New Roman"/>
                <w:b/>
              </w:rPr>
              <w:t>(s</w:t>
            </w:r>
            <w:r w:rsidRPr="00317820">
              <w:rPr>
                <w:rFonts w:ascii="Times New Roman" w:eastAsia="Times New Roman" w:hAnsi="Times New Roman" w:cs="Times New Roman"/>
                <w:b/>
                <w:sz w:val="20"/>
                <w:szCs w:val="20"/>
              </w:rPr>
              <w:t xml:space="preserve">) </w:t>
            </w:r>
          </w:p>
        </w:tc>
        <w:tc>
          <w:tcPr>
            <w:tcW w:w="1712" w:type="dxa"/>
            <w:shd w:val="clear" w:color="auto" w:fill="F9F9F9"/>
            <w:hideMark/>
          </w:tcPr>
          <w:p w14:paraId="05A3848A" w14:textId="09671EF9" w:rsidR="0089630A" w:rsidRPr="003B2788" w:rsidRDefault="0089630A" w:rsidP="00423245">
            <w:pPr>
              <w:spacing w:after="0" w:line="240" w:lineRule="auto"/>
              <w:rPr>
                <w:rFonts w:ascii="Times New Roman" w:eastAsia="Times New Roman" w:hAnsi="Times New Roman" w:cs="Times New Roman"/>
                <w:sz w:val="20"/>
                <w:szCs w:val="20"/>
              </w:rPr>
            </w:pPr>
          </w:p>
        </w:tc>
        <w:tc>
          <w:tcPr>
            <w:tcW w:w="1754" w:type="dxa"/>
            <w:shd w:val="clear" w:color="auto" w:fill="F9F9F9"/>
            <w:hideMark/>
          </w:tcPr>
          <w:p w14:paraId="6D20560E" w14:textId="3648797F" w:rsidR="0089630A" w:rsidRPr="003B2788" w:rsidRDefault="0089630A" w:rsidP="00423245">
            <w:pPr>
              <w:spacing w:after="0" w:line="240" w:lineRule="auto"/>
              <w:rPr>
                <w:rFonts w:ascii="Times New Roman" w:eastAsia="Times New Roman" w:hAnsi="Times New Roman" w:cs="Times New Roman"/>
                <w:sz w:val="20"/>
                <w:szCs w:val="20"/>
              </w:rPr>
            </w:pPr>
          </w:p>
        </w:tc>
        <w:tc>
          <w:tcPr>
            <w:tcW w:w="1321" w:type="dxa"/>
            <w:shd w:val="clear" w:color="auto" w:fill="F9F9F9"/>
            <w:hideMark/>
          </w:tcPr>
          <w:p w14:paraId="0C925292" w14:textId="71219C76" w:rsidR="0089630A" w:rsidRPr="003B2788" w:rsidRDefault="0089630A" w:rsidP="00423245">
            <w:pPr>
              <w:spacing w:after="0" w:line="240" w:lineRule="auto"/>
              <w:rPr>
                <w:rFonts w:ascii="Times New Roman" w:eastAsia="Times New Roman" w:hAnsi="Times New Roman" w:cs="Times New Roman"/>
                <w:sz w:val="20"/>
                <w:szCs w:val="20"/>
              </w:rPr>
            </w:pPr>
          </w:p>
        </w:tc>
        <w:tc>
          <w:tcPr>
            <w:tcW w:w="3194" w:type="dxa"/>
            <w:shd w:val="clear" w:color="auto" w:fill="F9F9F9"/>
            <w:hideMark/>
          </w:tcPr>
          <w:p w14:paraId="64766BB3" w14:textId="3895D487" w:rsidR="0089630A" w:rsidRPr="003B2788" w:rsidRDefault="0089630A" w:rsidP="00423245">
            <w:pPr>
              <w:spacing w:after="0" w:line="240" w:lineRule="auto"/>
              <w:rPr>
                <w:rFonts w:ascii="Times New Roman" w:eastAsia="Times New Roman" w:hAnsi="Times New Roman" w:cs="Times New Roman"/>
                <w:sz w:val="20"/>
                <w:szCs w:val="20"/>
              </w:rPr>
            </w:pPr>
          </w:p>
        </w:tc>
      </w:tr>
      <w:tr w:rsidR="0060722A" w:rsidRPr="003B2788" w14:paraId="13FD91DC" w14:textId="77777777" w:rsidTr="0060722A">
        <w:trPr>
          <w:trHeight w:val="323"/>
        </w:trPr>
        <w:tc>
          <w:tcPr>
            <w:tcW w:w="1376" w:type="dxa"/>
            <w:shd w:val="clear" w:color="auto" w:fill="FFFFFF"/>
            <w:hideMark/>
          </w:tcPr>
          <w:p w14:paraId="03710346" w14:textId="77777777" w:rsidR="0089630A" w:rsidRPr="00317820" w:rsidRDefault="0089630A" w:rsidP="00423245">
            <w:pPr>
              <w:spacing w:after="0" w:line="240" w:lineRule="auto"/>
              <w:rPr>
                <w:rFonts w:ascii="Times New Roman" w:eastAsia="Times New Roman" w:hAnsi="Times New Roman" w:cs="Times New Roman"/>
                <w:b/>
              </w:rPr>
            </w:pPr>
            <w:r w:rsidRPr="00317820">
              <w:rPr>
                <w:rFonts w:ascii="Times New Roman" w:eastAsia="Times New Roman" w:hAnsi="Times New Roman" w:cs="Times New Roman"/>
                <w:b/>
              </w:rPr>
              <w:t>Risks affecting Safety and Security of Personnel</w:t>
            </w:r>
          </w:p>
        </w:tc>
        <w:tc>
          <w:tcPr>
            <w:tcW w:w="1712" w:type="dxa"/>
            <w:shd w:val="clear" w:color="auto" w:fill="FFFFFF"/>
            <w:hideMark/>
          </w:tcPr>
          <w:p w14:paraId="219757DE" w14:textId="5D8AEFD8" w:rsidR="0089630A" w:rsidRPr="003B2788" w:rsidRDefault="0089630A" w:rsidP="00423245">
            <w:pPr>
              <w:spacing w:after="0" w:line="240" w:lineRule="auto"/>
              <w:rPr>
                <w:rFonts w:ascii="Times New Roman" w:eastAsia="Times New Roman" w:hAnsi="Times New Roman" w:cs="Times New Roman"/>
                <w:sz w:val="20"/>
                <w:szCs w:val="20"/>
              </w:rPr>
            </w:pPr>
          </w:p>
        </w:tc>
        <w:tc>
          <w:tcPr>
            <w:tcW w:w="1754" w:type="dxa"/>
            <w:shd w:val="clear" w:color="auto" w:fill="FFFFFF"/>
            <w:hideMark/>
          </w:tcPr>
          <w:p w14:paraId="4612A568" w14:textId="0F61E2EC" w:rsidR="0089630A" w:rsidRPr="003B2788" w:rsidRDefault="0089630A" w:rsidP="00423245">
            <w:pPr>
              <w:spacing w:after="0" w:line="240" w:lineRule="auto"/>
              <w:rPr>
                <w:rFonts w:ascii="Times New Roman" w:eastAsia="Times New Roman" w:hAnsi="Times New Roman" w:cs="Times New Roman"/>
                <w:sz w:val="20"/>
                <w:szCs w:val="20"/>
              </w:rPr>
            </w:pPr>
          </w:p>
        </w:tc>
        <w:tc>
          <w:tcPr>
            <w:tcW w:w="1321" w:type="dxa"/>
            <w:shd w:val="clear" w:color="auto" w:fill="FFFFFF"/>
            <w:hideMark/>
          </w:tcPr>
          <w:p w14:paraId="546064BE" w14:textId="47579191" w:rsidR="0089630A" w:rsidRPr="003B2788" w:rsidRDefault="0089630A" w:rsidP="00423245">
            <w:pPr>
              <w:spacing w:after="0" w:line="240" w:lineRule="auto"/>
              <w:rPr>
                <w:rFonts w:ascii="Times New Roman" w:eastAsia="Times New Roman" w:hAnsi="Times New Roman" w:cs="Times New Roman"/>
                <w:sz w:val="20"/>
                <w:szCs w:val="20"/>
              </w:rPr>
            </w:pPr>
          </w:p>
        </w:tc>
        <w:tc>
          <w:tcPr>
            <w:tcW w:w="3194" w:type="dxa"/>
            <w:shd w:val="clear" w:color="auto" w:fill="FFFFFF"/>
            <w:hideMark/>
          </w:tcPr>
          <w:p w14:paraId="11059E53" w14:textId="0877DC06" w:rsidR="0089630A" w:rsidRPr="003B2788" w:rsidRDefault="0089630A" w:rsidP="00423245">
            <w:pPr>
              <w:widowControl w:val="0"/>
              <w:spacing w:after="0" w:line="240" w:lineRule="auto"/>
              <w:contextualSpacing/>
              <w:rPr>
                <w:rFonts w:ascii="Times New Roman" w:hAnsi="Times New Roman" w:cs="Times New Roman"/>
                <w:spacing w:val="-10"/>
                <w:sz w:val="20"/>
                <w:szCs w:val="20"/>
              </w:rPr>
            </w:pPr>
            <w:r w:rsidRPr="003B2788">
              <w:rPr>
                <w:rFonts w:ascii="Times New Roman" w:hAnsi="Times New Roman" w:cs="Times New Roman"/>
                <w:spacing w:val="-10"/>
                <w:sz w:val="20"/>
                <w:szCs w:val="20"/>
              </w:rPr>
              <w:t xml:space="preserve">. </w:t>
            </w:r>
          </w:p>
          <w:p w14:paraId="1F978CB4" w14:textId="77777777" w:rsidR="0089630A" w:rsidRPr="003B2788" w:rsidRDefault="0089630A" w:rsidP="00423245">
            <w:pPr>
              <w:spacing w:after="0" w:line="240" w:lineRule="auto"/>
              <w:rPr>
                <w:rFonts w:ascii="Times New Roman" w:eastAsia="Times New Roman" w:hAnsi="Times New Roman" w:cs="Times New Roman"/>
                <w:sz w:val="20"/>
                <w:szCs w:val="20"/>
              </w:rPr>
            </w:pPr>
          </w:p>
        </w:tc>
      </w:tr>
    </w:tbl>
    <w:p w14:paraId="3C5E0F8D" w14:textId="649D6DB5" w:rsidR="00AA737F" w:rsidRPr="00E45C42" w:rsidRDefault="00AA737F" w:rsidP="000700F8">
      <w:pPr>
        <w:spacing w:after="0" w:line="240" w:lineRule="auto"/>
        <w:jc w:val="both"/>
        <w:rPr>
          <w:rFonts w:ascii="Times New Roman" w:eastAsia="Times New Roman" w:hAnsi="Times New Roman" w:cs="Times New Roman"/>
          <w:sz w:val="24"/>
          <w:szCs w:val="24"/>
        </w:rPr>
      </w:pPr>
    </w:p>
    <w:sectPr w:rsidR="00AA737F" w:rsidRPr="00E45C42" w:rsidSect="00317820">
      <w:headerReference w:type="default" r:id="rId11"/>
      <w:footerReference w:type="default" r:id="rId12"/>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F893A" w14:textId="77777777" w:rsidR="002F6945" w:rsidRDefault="002F6945" w:rsidP="00093A38">
      <w:pPr>
        <w:spacing w:after="0" w:line="240" w:lineRule="auto"/>
      </w:pPr>
      <w:r>
        <w:separator/>
      </w:r>
    </w:p>
  </w:endnote>
  <w:endnote w:type="continuationSeparator" w:id="0">
    <w:p w14:paraId="2366C657" w14:textId="77777777" w:rsidR="002F6945" w:rsidRDefault="002F6945" w:rsidP="00093A38">
      <w:pPr>
        <w:spacing w:after="0" w:line="240" w:lineRule="auto"/>
      </w:pPr>
      <w:r>
        <w:continuationSeparator/>
      </w:r>
    </w:p>
  </w:endnote>
  <w:endnote w:type="continuationNotice" w:id="1">
    <w:p w14:paraId="2BF80F0F" w14:textId="77777777" w:rsidR="002F6945" w:rsidRDefault="002F6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842162"/>
      <w:docPartObj>
        <w:docPartGallery w:val="Page Numbers (Bottom of Page)"/>
        <w:docPartUnique/>
      </w:docPartObj>
    </w:sdtPr>
    <w:sdtEndPr>
      <w:rPr>
        <w:rFonts w:ascii="Times New Roman" w:hAnsi="Times New Roman" w:cs="Times New Roman"/>
        <w:noProof/>
      </w:rPr>
    </w:sdtEndPr>
    <w:sdtContent>
      <w:p w14:paraId="7939C2DA" w14:textId="27D0F9EF" w:rsidR="00590CFD" w:rsidRPr="00DB78BE" w:rsidRDefault="00370214" w:rsidP="002738FE">
        <w:pPr>
          <w:autoSpaceDE w:val="0"/>
          <w:autoSpaceDN w:val="0"/>
          <w:adjustRightInd w:val="0"/>
          <w:spacing w:after="0" w:line="240" w:lineRule="auto"/>
          <w:jc w:val="center"/>
          <w:rPr>
            <w:sz w:val="20"/>
            <w:szCs w:val="20"/>
          </w:rPr>
        </w:pPr>
        <w:r>
          <w:rPr>
            <w:noProof/>
            <w:sz w:val="20"/>
            <w:szCs w:val="20"/>
          </w:rPr>
          <mc:AlternateContent>
            <mc:Choice Requires="wps">
              <w:drawing>
                <wp:anchor distT="0" distB="0" distL="114300" distR="114300" simplePos="0" relativeHeight="251669505" behindDoc="0" locked="0" layoutInCell="0" allowOverlap="1" wp14:anchorId="405AD5BF" wp14:editId="17110D75">
                  <wp:simplePos x="0" y="0"/>
                  <wp:positionH relativeFrom="page">
                    <wp:align>left</wp:align>
                  </wp:positionH>
                  <wp:positionV relativeFrom="page">
                    <wp:align>bottom</wp:align>
                  </wp:positionV>
                  <wp:extent cx="7772400" cy="457200"/>
                  <wp:effectExtent l="0" t="0" r="0" b="0"/>
                  <wp:wrapNone/>
                  <wp:docPr id="19" name="MSIPCM288c4b7f86abc256341b199b" descr="{&quot;HashCode&quot;:-1076561164,&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5AE512" w14:textId="4AAF4124" w:rsidR="00370214" w:rsidRPr="00370214" w:rsidRDefault="00370214" w:rsidP="00370214">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05AD5BF" id="_x0000_t202" coordsize="21600,21600" o:spt="202" path="m,l,21600r21600,l21600,xe">
                  <v:stroke joinstyle="miter"/>
                  <v:path gradientshapeok="t" o:connecttype="rect"/>
                </v:shapetype>
                <v:shape id="MSIPCM288c4b7f86abc256341b199b" o:spid="_x0000_s1026" type="#_x0000_t202" alt="{&quot;HashCode&quot;:-1076561164,&quot;Height&quot;:9999999.0,&quot;Width&quot;:9999999.0,&quot;Placement&quot;:&quot;Footer&quot;,&quot;Index&quot;:&quot;Primary&quot;,&quot;Section&quot;:4,&quot;Top&quot;:0.0,&quot;Left&quot;:0.0}" style="position:absolute;left:0;text-align:left;margin-left:0;margin-top:0;width:612pt;height:36pt;z-index:25166950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" o:allowincell="f" filled="f" stroked="f" strokeweight=".5pt">
                  <v:textbox inset="20pt,0,,0">
                    <w:txbxContent>
                      <w:p w14:paraId="0F5AE512" w14:textId="4AAF4124" w:rsidR="00370214" w:rsidRPr="00370214" w:rsidRDefault="00370214" w:rsidP="00370214">
                        <w:pPr>
                          <w:spacing w:after="0"/>
                          <w:rPr>
                            <w:rFonts w:ascii="Calibri" w:hAnsi="Calibri" w:cs="Calibri"/>
                            <w:color w:val="000000"/>
                            <w:sz w:val="20"/>
                          </w:rPr>
                        </w:pPr>
                      </w:p>
                    </w:txbxContent>
                  </v:textbox>
                  <w10:wrap anchorx="page" anchory="page"/>
                </v:shape>
              </w:pict>
            </mc:Fallback>
          </mc:AlternateContent>
        </w:r>
      </w:p>
      <w:p w14:paraId="37F526AC" w14:textId="08758309" w:rsidR="00590CFD" w:rsidRPr="002738FE" w:rsidRDefault="00FE2DBA" w:rsidP="00093A38">
        <w:pPr>
          <w:pStyle w:val="Footer"/>
          <w:jc w:val="right"/>
          <w:rPr>
            <w:rFonts w:ascii="Times New Roman" w:hAnsi="Times New Roman" w:cs="Times New Roman"/>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668E9" w14:textId="77777777" w:rsidR="002F6945" w:rsidRDefault="002F6945" w:rsidP="00093A38">
      <w:pPr>
        <w:spacing w:after="0" w:line="240" w:lineRule="auto"/>
      </w:pPr>
      <w:r>
        <w:separator/>
      </w:r>
    </w:p>
  </w:footnote>
  <w:footnote w:type="continuationSeparator" w:id="0">
    <w:p w14:paraId="22837674" w14:textId="77777777" w:rsidR="002F6945" w:rsidRDefault="002F6945" w:rsidP="00093A38">
      <w:pPr>
        <w:spacing w:after="0" w:line="240" w:lineRule="auto"/>
      </w:pPr>
      <w:r>
        <w:continuationSeparator/>
      </w:r>
    </w:p>
  </w:footnote>
  <w:footnote w:type="continuationNotice" w:id="1">
    <w:p w14:paraId="1D4688EB" w14:textId="77777777" w:rsidR="002F6945" w:rsidRDefault="002F69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AE38D" w14:textId="371C4038" w:rsidR="00590CFD" w:rsidRPr="00DB78BE" w:rsidRDefault="0060722A" w:rsidP="00093A38">
    <w:pPr>
      <w:pStyle w:val="Header"/>
      <w:rPr>
        <w:rFonts w:ascii="Times New Roman" w:hAnsi="Times New Roman" w:cs="Times New Roman"/>
      </w:rPr>
    </w:pPr>
    <w:r>
      <w:rPr>
        <w:rFonts w:ascii="Times New Roman" w:eastAsia="Times New Roman" w:hAnsi="Times New Roman" w:cs="Times New Roman"/>
        <w:bCs/>
        <w:sz w:val="24"/>
        <w:szCs w:val="24"/>
        <w:bdr w:val="none" w:sz="0" w:space="0" w:color="auto" w:frame="1"/>
      </w:rPr>
      <w:t xml:space="preserve">Organization: </w:t>
    </w:r>
    <w:r w:rsidR="00590CFD" w:rsidRPr="00DB78BE">
      <w:rPr>
        <w:rFonts w:ascii="Times New Roman" w:hAnsi="Times New Roman" w:cs="Times New Roman"/>
      </w:rPr>
      <w:tab/>
    </w:r>
    <w:r w:rsidR="00590CFD">
      <w:rPr>
        <w:rFonts w:ascii="Times New Roman" w:hAnsi="Times New Roman" w:cs="Times New Roman"/>
      </w:rPr>
      <w:tab/>
      <w:t xml:space="preserve">      </w:t>
    </w:r>
  </w:p>
  <w:p w14:paraId="3B587E20" w14:textId="69CBAAA7" w:rsidR="00590CFD" w:rsidRPr="00093A38" w:rsidRDefault="00590CFD">
    <w:pPr>
      <w:pStyle w:val="Header"/>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6D9"/>
    <w:multiLevelType w:val="hybridMultilevel"/>
    <w:tmpl w:val="6FC6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1296"/>
    <w:multiLevelType w:val="hybridMultilevel"/>
    <w:tmpl w:val="788E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500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CD05B0"/>
    <w:multiLevelType w:val="hybridMultilevel"/>
    <w:tmpl w:val="B8F669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0FE4425"/>
    <w:multiLevelType w:val="hybridMultilevel"/>
    <w:tmpl w:val="2886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D72E3"/>
    <w:multiLevelType w:val="hybridMultilevel"/>
    <w:tmpl w:val="845AE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89070C"/>
    <w:multiLevelType w:val="multilevel"/>
    <w:tmpl w:val="1F56678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B683FC3"/>
    <w:multiLevelType w:val="hybridMultilevel"/>
    <w:tmpl w:val="B0A8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03357"/>
    <w:multiLevelType w:val="hybridMultilevel"/>
    <w:tmpl w:val="ED5812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86F79"/>
    <w:multiLevelType w:val="hybridMultilevel"/>
    <w:tmpl w:val="8976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F2E83"/>
    <w:multiLevelType w:val="hybridMultilevel"/>
    <w:tmpl w:val="487C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8716B"/>
    <w:multiLevelType w:val="multilevel"/>
    <w:tmpl w:val="F868731C"/>
    <w:lvl w:ilvl="0">
      <w:start w:val="1"/>
      <w:numFmt w:val="decimal"/>
      <w:lvlText w:val="%1."/>
      <w:lvlJc w:val="left"/>
      <w:pPr>
        <w:ind w:left="360" w:hanging="360"/>
      </w:pPr>
      <w:rPr>
        <w:rFonts w:ascii="Times New Roman" w:eastAsiaTheme="minorHAnsi" w:hAnsi="Times New Roman" w:cs="Times New Roman"/>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31E7447"/>
    <w:multiLevelType w:val="hybridMultilevel"/>
    <w:tmpl w:val="375AD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37299"/>
    <w:multiLevelType w:val="hybridMultilevel"/>
    <w:tmpl w:val="4F54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1682A"/>
    <w:multiLevelType w:val="hybridMultilevel"/>
    <w:tmpl w:val="E15C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52830"/>
    <w:multiLevelType w:val="hybridMultilevel"/>
    <w:tmpl w:val="E54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B736A"/>
    <w:multiLevelType w:val="hybridMultilevel"/>
    <w:tmpl w:val="F324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37F88"/>
    <w:multiLevelType w:val="multilevel"/>
    <w:tmpl w:val="CB3C4D2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2C426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DE9182C"/>
    <w:multiLevelType w:val="hybridMultilevel"/>
    <w:tmpl w:val="F2FC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1"/>
  </w:num>
  <w:num w:numId="4">
    <w:abstractNumId w:val="6"/>
  </w:num>
  <w:num w:numId="5">
    <w:abstractNumId w:val="17"/>
  </w:num>
  <w:num w:numId="6">
    <w:abstractNumId w:val="1"/>
  </w:num>
  <w:num w:numId="7">
    <w:abstractNumId w:val="18"/>
  </w:num>
  <w:num w:numId="8">
    <w:abstractNumId w:val="2"/>
  </w:num>
  <w:num w:numId="9">
    <w:abstractNumId w:val="3"/>
  </w:num>
  <w:num w:numId="10">
    <w:abstractNumId w:val="5"/>
  </w:num>
  <w:num w:numId="11">
    <w:abstractNumId w:val="0"/>
  </w:num>
  <w:num w:numId="12">
    <w:abstractNumId w:val="13"/>
  </w:num>
  <w:num w:numId="13">
    <w:abstractNumId w:val="9"/>
  </w:num>
  <w:num w:numId="14">
    <w:abstractNumId w:val="14"/>
  </w:num>
  <w:num w:numId="15">
    <w:abstractNumId w:val="4"/>
  </w:num>
  <w:num w:numId="16">
    <w:abstractNumId w:val="15"/>
  </w:num>
  <w:num w:numId="17">
    <w:abstractNumId w:val="10"/>
  </w:num>
  <w:num w:numId="18">
    <w:abstractNumId w:val="7"/>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38"/>
    <w:rsid w:val="000011AF"/>
    <w:rsid w:val="00004CA3"/>
    <w:rsid w:val="0001042E"/>
    <w:rsid w:val="00010BC9"/>
    <w:rsid w:val="00010E06"/>
    <w:rsid w:val="00011FDB"/>
    <w:rsid w:val="00014651"/>
    <w:rsid w:val="000160D3"/>
    <w:rsid w:val="000168E7"/>
    <w:rsid w:val="0001764C"/>
    <w:rsid w:val="00017ECB"/>
    <w:rsid w:val="00021C98"/>
    <w:rsid w:val="0002550F"/>
    <w:rsid w:val="00030BBE"/>
    <w:rsid w:val="000415E4"/>
    <w:rsid w:val="00051728"/>
    <w:rsid w:val="00051E81"/>
    <w:rsid w:val="00053071"/>
    <w:rsid w:val="00054B5F"/>
    <w:rsid w:val="000554EB"/>
    <w:rsid w:val="00056B6B"/>
    <w:rsid w:val="00057B84"/>
    <w:rsid w:val="00061664"/>
    <w:rsid w:val="00064428"/>
    <w:rsid w:val="000700F8"/>
    <w:rsid w:val="00072B61"/>
    <w:rsid w:val="00073853"/>
    <w:rsid w:val="00074FC3"/>
    <w:rsid w:val="00075343"/>
    <w:rsid w:val="00093A38"/>
    <w:rsid w:val="000A2113"/>
    <w:rsid w:val="000A2E5A"/>
    <w:rsid w:val="000A5E39"/>
    <w:rsid w:val="000A7156"/>
    <w:rsid w:val="000B0D4D"/>
    <w:rsid w:val="000B1B5B"/>
    <w:rsid w:val="000B4E36"/>
    <w:rsid w:val="000B6656"/>
    <w:rsid w:val="000C12DF"/>
    <w:rsid w:val="000C5A0F"/>
    <w:rsid w:val="000E3558"/>
    <w:rsid w:val="000E7611"/>
    <w:rsid w:val="000F2879"/>
    <w:rsid w:val="000F349A"/>
    <w:rsid w:val="000F4726"/>
    <w:rsid w:val="000F4BA1"/>
    <w:rsid w:val="000F6F71"/>
    <w:rsid w:val="00102CED"/>
    <w:rsid w:val="001040A4"/>
    <w:rsid w:val="001115B9"/>
    <w:rsid w:val="0011374C"/>
    <w:rsid w:val="001206D6"/>
    <w:rsid w:val="001230ED"/>
    <w:rsid w:val="00123647"/>
    <w:rsid w:val="001244D5"/>
    <w:rsid w:val="00125FFF"/>
    <w:rsid w:val="00130178"/>
    <w:rsid w:val="00130A55"/>
    <w:rsid w:val="00133ABF"/>
    <w:rsid w:val="00134BFF"/>
    <w:rsid w:val="00137EC7"/>
    <w:rsid w:val="0014054C"/>
    <w:rsid w:val="00141674"/>
    <w:rsid w:val="0014783F"/>
    <w:rsid w:val="00151CD0"/>
    <w:rsid w:val="001536E7"/>
    <w:rsid w:val="00154EAF"/>
    <w:rsid w:val="00160242"/>
    <w:rsid w:val="001624B7"/>
    <w:rsid w:val="0016351C"/>
    <w:rsid w:val="00170747"/>
    <w:rsid w:val="00170EC2"/>
    <w:rsid w:val="001712D2"/>
    <w:rsid w:val="001779E3"/>
    <w:rsid w:val="0018295F"/>
    <w:rsid w:val="00186417"/>
    <w:rsid w:val="0018645D"/>
    <w:rsid w:val="00187AEC"/>
    <w:rsid w:val="00196B29"/>
    <w:rsid w:val="0019787B"/>
    <w:rsid w:val="001B2265"/>
    <w:rsid w:val="001B4FC8"/>
    <w:rsid w:val="001B774E"/>
    <w:rsid w:val="001B79B8"/>
    <w:rsid w:val="001C398F"/>
    <w:rsid w:val="001C3EA4"/>
    <w:rsid w:val="001C4757"/>
    <w:rsid w:val="001D764D"/>
    <w:rsid w:val="001D7EDF"/>
    <w:rsid w:val="001E3A4A"/>
    <w:rsid w:val="001E40FA"/>
    <w:rsid w:val="001E413E"/>
    <w:rsid w:val="001E43F9"/>
    <w:rsid w:val="001E5AE6"/>
    <w:rsid w:val="001E7C8E"/>
    <w:rsid w:val="001F0E39"/>
    <w:rsid w:val="001F2EE1"/>
    <w:rsid w:val="001F789A"/>
    <w:rsid w:val="002005D5"/>
    <w:rsid w:val="0020256F"/>
    <w:rsid w:val="00206ED1"/>
    <w:rsid w:val="00210596"/>
    <w:rsid w:val="00212ECD"/>
    <w:rsid w:val="002209F8"/>
    <w:rsid w:val="00221679"/>
    <w:rsid w:val="0022312C"/>
    <w:rsid w:val="00234278"/>
    <w:rsid w:val="00235798"/>
    <w:rsid w:val="002406AA"/>
    <w:rsid w:val="00250009"/>
    <w:rsid w:val="002531F0"/>
    <w:rsid w:val="00255147"/>
    <w:rsid w:val="002612FB"/>
    <w:rsid w:val="00265C3D"/>
    <w:rsid w:val="00270FB3"/>
    <w:rsid w:val="002738FE"/>
    <w:rsid w:val="002901B0"/>
    <w:rsid w:val="00291BF6"/>
    <w:rsid w:val="00292760"/>
    <w:rsid w:val="002A0B91"/>
    <w:rsid w:val="002A6B83"/>
    <w:rsid w:val="002B2B42"/>
    <w:rsid w:val="002B3570"/>
    <w:rsid w:val="002B76D1"/>
    <w:rsid w:val="002B7F7F"/>
    <w:rsid w:val="002C0C1F"/>
    <w:rsid w:val="002C3C72"/>
    <w:rsid w:val="002C4BED"/>
    <w:rsid w:val="002D0A19"/>
    <w:rsid w:val="002D3560"/>
    <w:rsid w:val="002D3DD9"/>
    <w:rsid w:val="002D789A"/>
    <w:rsid w:val="002E0905"/>
    <w:rsid w:val="002E160C"/>
    <w:rsid w:val="002E56AF"/>
    <w:rsid w:val="002F14D7"/>
    <w:rsid w:val="002F6945"/>
    <w:rsid w:val="002F7127"/>
    <w:rsid w:val="00312669"/>
    <w:rsid w:val="0031466B"/>
    <w:rsid w:val="00314EA0"/>
    <w:rsid w:val="00317820"/>
    <w:rsid w:val="00321C85"/>
    <w:rsid w:val="00324248"/>
    <w:rsid w:val="00332A4B"/>
    <w:rsid w:val="003338CC"/>
    <w:rsid w:val="00334F8F"/>
    <w:rsid w:val="00336139"/>
    <w:rsid w:val="00336188"/>
    <w:rsid w:val="00337137"/>
    <w:rsid w:val="0034065D"/>
    <w:rsid w:val="0034304D"/>
    <w:rsid w:val="003433C0"/>
    <w:rsid w:val="0034383A"/>
    <w:rsid w:val="00347054"/>
    <w:rsid w:val="003616CD"/>
    <w:rsid w:val="00361756"/>
    <w:rsid w:val="00366D24"/>
    <w:rsid w:val="00370214"/>
    <w:rsid w:val="003719C9"/>
    <w:rsid w:val="00373D76"/>
    <w:rsid w:val="00376DB4"/>
    <w:rsid w:val="00380E05"/>
    <w:rsid w:val="00383267"/>
    <w:rsid w:val="003838BD"/>
    <w:rsid w:val="003851FC"/>
    <w:rsid w:val="003852BA"/>
    <w:rsid w:val="003876F6"/>
    <w:rsid w:val="00387A17"/>
    <w:rsid w:val="00390DB3"/>
    <w:rsid w:val="00392F17"/>
    <w:rsid w:val="003968AF"/>
    <w:rsid w:val="00397441"/>
    <w:rsid w:val="003A172A"/>
    <w:rsid w:val="003A19C5"/>
    <w:rsid w:val="003A2CC0"/>
    <w:rsid w:val="003A571C"/>
    <w:rsid w:val="003B2788"/>
    <w:rsid w:val="003C07F5"/>
    <w:rsid w:val="003C2A09"/>
    <w:rsid w:val="003C6A1C"/>
    <w:rsid w:val="003C7119"/>
    <w:rsid w:val="003C7AB2"/>
    <w:rsid w:val="003D18DC"/>
    <w:rsid w:val="003D4702"/>
    <w:rsid w:val="003E062E"/>
    <w:rsid w:val="003E1968"/>
    <w:rsid w:val="003E2BDE"/>
    <w:rsid w:val="003E5550"/>
    <w:rsid w:val="003E5F2F"/>
    <w:rsid w:val="003E6084"/>
    <w:rsid w:val="00401BCB"/>
    <w:rsid w:val="0040311A"/>
    <w:rsid w:val="00406C1A"/>
    <w:rsid w:val="00412BA3"/>
    <w:rsid w:val="0041437F"/>
    <w:rsid w:val="00415A34"/>
    <w:rsid w:val="0041747E"/>
    <w:rsid w:val="00422118"/>
    <w:rsid w:val="004231D8"/>
    <w:rsid w:val="00423245"/>
    <w:rsid w:val="00423CEA"/>
    <w:rsid w:val="00430938"/>
    <w:rsid w:val="00432C4E"/>
    <w:rsid w:val="00432DD1"/>
    <w:rsid w:val="00434B6B"/>
    <w:rsid w:val="004413C6"/>
    <w:rsid w:val="004445B0"/>
    <w:rsid w:val="00451DA2"/>
    <w:rsid w:val="00461290"/>
    <w:rsid w:val="00463CF4"/>
    <w:rsid w:val="00466A1A"/>
    <w:rsid w:val="00470D56"/>
    <w:rsid w:val="00471CED"/>
    <w:rsid w:val="00475A92"/>
    <w:rsid w:val="0048265E"/>
    <w:rsid w:val="0048348C"/>
    <w:rsid w:val="00483D45"/>
    <w:rsid w:val="0048626F"/>
    <w:rsid w:val="00490166"/>
    <w:rsid w:val="004942FF"/>
    <w:rsid w:val="00495238"/>
    <w:rsid w:val="004968CA"/>
    <w:rsid w:val="00496D73"/>
    <w:rsid w:val="004978BC"/>
    <w:rsid w:val="004979FA"/>
    <w:rsid w:val="004A0951"/>
    <w:rsid w:val="004A3CCE"/>
    <w:rsid w:val="004A6D6F"/>
    <w:rsid w:val="004B115A"/>
    <w:rsid w:val="004B2CCF"/>
    <w:rsid w:val="004B3BF4"/>
    <w:rsid w:val="004B5F43"/>
    <w:rsid w:val="004B7313"/>
    <w:rsid w:val="004C2C99"/>
    <w:rsid w:val="004C4080"/>
    <w:rsid w:val="004D199A"/>
    <w:rsid w:val="004D65E9"/>
    <w:rsid w:val="004E1B9F"/>
    <w:rsid w:val="004E2C24"/>
    <w:rsid w:val="004F237A"/>
    <w:rsid w:val="004F3A6E"/>
    <w:rsid w:val="004F4AEC"/>
    <w:rsid w:val="004F561B"/>
    <w:rsid w:val="0050083B"/>
    <w:rsid w:val="005032F4"/>
    <w:rsid w:val="005074FC"/>
    <w:rsid w:val="00520EE1"/>
    <w:rsid w:val="005240E4"/>
    <w:rsid w:val="005258ED"/>
    <w:rsid w:val="00526C43"/>
    <w:rsid w:val="005340CA"/>
    <w:rsid w:val="005343D9"/>
    <w:rsid w:val="0053467E"/>
    <w:rsid w:val="0053685F"/>
    <w:rsid w:val="005445D8"/>
    <w:rsid w:val="0054771B"/>
    <w:rsid w:val="005525C9"/>
    <w:rsid w:val="005564F8"/>
    <w:rsid w:val="005615D2"/>
    <w:rsid w:val="00561E72"/>
    <w:rsid w:val="00571FAD"/>
    <w:rsid w:val="005726E2"/>
    <w:rsid w:val="00573F7D"/>
    <w:rsid w:val="005744B4"/>
    <w:rsid w:val="00576D1F"/>
    <w:rsid w:val="00577652"/>
    <w:rsid w:val="00581C32"/>
    <w:rsid w:val="005874AE"/>
    <w:rsid w:val="00587941"/>
    <w:rsid w:val="00590751"/>
    <w:rsid w:val="00590CFD"/>
    <w:rsid w:val="005932AD"/>
    <w:rsid w:val="0059470B"/>
    <w:rsid w:val="00597873"/>
    <w:rsid w:val="005A3D50"/>
    <w:rsid w:val="005A5379"/>
    <w:rsid w:val="005A6A4D"/>
    <w:rsid w:val="005B1A30"/>
    <w:rsid w:val="005B3F9E"/>
    <w:rsid w:val="005C1D77"/>
    <w:rsid w:val="005C25EA"/>
    <w:rsid w:val="005D1CA4"/>
    <w:rsid w:val="005D368F"/>
    <w:rsid w:val="005E36F7"/>
    <w:rsid w:val="005E60E1"/>
    <w:rsid w:val="005E75B1"/>
    <w:rsid w:val="005E76C4"/>
    <w:rsid w:val="005F0D2D"/>
    <w:rsid w:val="005F10BC"/>
    <w:rsid w:val="0060268D"/>
    <w:rsid w:val="00602839"/>
    <w:rsid w:val="00602CCD"/>
    <w:rsid w:val="0060722A"/>
    <w:rsid w:val="006108E2"/>
    <w:rsid w:val="00610AB8"/>
    <w:rsid w:val="0061391A"/>
    <w:rsid w:val="00620062"/>
    <w:rsid w:val="00627FDC"/>
    <w:rsid w:val="00631DC3"/>
    <w:rsid w:val="0063512E"/>
    <w:rsid w:val="006362C0"/>
    <w:rsid w:val="006363F9"/>
    <w:rsid w:val="00636708"/>
    <w:rsid w:val="00637EBA"/>
    <w:rsid w:val="00640CF8"/>
    <w:rsid w:val="00646032"/>
    <w:rsid w:val="00647610"/>
    <w:rsid w:val="0066453C"/>
    <w:rsid w:val="00666E76"/>
    <w:rsid w:val="00670640"/>
    <w:rsid w:val="006721B2"/>
    <w:rsid w:val="00673AC0"/>
    <w:rsid w:val="00674C09"/>
    <w:rsid w:val="006817CD"/>
    <w:rsid w:val="00682B75"/>
    <w:rsid w:val="0068393E"/>
    <w:rsid w:val="00684862"/>
    <w:rsid w:val="00684D7C"/>
    <w:rsid w:val="00690888"/>
    <w:rsid w:val="00691B7F"/>
    <w:rsid w:val="00692ABD"/>
    <w:rsid w:val="00694B56"/>
    <w:rsid w:val="00697DDC"/>
    <w:rsid w:val="006A312A"/>
    <w:rsid w:val="006A4F49"/>
    <w:rsid w:val="006A74D3"/>
    <w:rsid w:val="006A7E27"/>
    <w:rsid w:val="006C19CE"/>
    <w:rsid w:val="006C2215"/>
    <w:rsid w:val="006C7060"/>
    <w:rsid w:val="006C7CBC"/>
    <w:rsid w:val="006D1593"/>
    <w:rsid w:val="006D658B"/>
    <w:rsid w:val="006E62B6"/>
    <w:rsid w:val="006F3790"/>
    <w:rsid w:val="006F45DB"/>
    <w:rsid w:val="00700362"/>
    <w:rsid w:val="00701592"/>
    <w:rsid w:val="00701EC7"/>
    <w:rsid w:val="00703BBF"/>
    <w:rsid w:val="007066AB"/>
    <w:rsid w:val="00707600"/>
    <w:rsid w:val="00711977"/>
    <w:rsid w:val="0071494D"/>
    <w:rsid w:val="00714C18"/>
    <w:rsid w:val="0071581A"/>
    <w:rsid w:val="00715B3D"/>
    <w:rsid w:val="00720C6A"/>
    <w:rsid w:val="0072242E"/>
    <w:rsid w:val="007263E2"/>
    <w:rsid w:val="00730582"/>
    <w:rsid w:val="0073518B"/>
    <w:rsid w:val="00740A0E"/>
    <w:rsid w:val="007433D7"/>
    <w:rsid w:val="0074763C"/>
    <w:rsid w:val="00750639"/>
    <w:rsid w:val="007511C2"/>
    <w:rsid w:val="0075169B"/>
    <w:rsid w:val="0075296D"/>
    <w:rsid w:val="00752EB8"/>
    <w:rsid w:val="00753D18"/>
    <w:rsid w:val="00754373"/>
    <w:rsid w:val="007548D6"/>
    <w:rsid w:val="007620DA"/>
    <w:rsid w:val="00764D4F"/>
    <w:rsid w:val="007651C8"/>
    <w:rsid w:val="00772633"/>
    <w:rsid w:val="00772E67"/>
    <w:rsid w:val="00775163"/>
    <w:rsid w:val="00784D3E"/>
    <w:rsid w:val="007920FF"/>
    <w:rsid w:val="007965C9"/>
    <w:rsid w:val="0079667D"/>
    <w:rsid w:val="007A1902"/>
    <w:rsid w:val="007A25D9"/>
    <w:rsid w:val="007A4B77"/>
    <w:rsid w:val="007A4BA3"/>
    <w:rsid w:val="007B172D"/>
    <w:rsid w:val="007B1897"/>
    <w:rsid w:val="007B48AB"/>
    <w:rsid w:val="007B4F51"/>
    <w:rsid w:val="007B6E73"/>
    <w:rsid w:val="007B74D3"/>
    <w:rsid w:val="007C140B"/>
    <w:rsid w:val="007D3FEE"/>
    <w:rsid w:val="007D5216"/>
    <w:rsid w:val="007D77F2"/>
    <w:rsid w:val="007E0030"/>
    <w:rsid w:val="007E032B"/>
    <w:rsid w:val="007F1F38"/>
    <w:rsid w:val="007F4634"/>
    <w:rsid w:val="007F6827"/>
    <w:rsid w:val="007F7593"/>
    <w:rsid w:val="00801038"/>
    <w:rsid w:val="0080259C"/>
    <w:rsid w:val="0080456D"/>
    <w:rsid w:val="00804B0D"/>
    <w:rsid w:val="00805355"/>
    <w:rsid w:val="0080538E"/>
    <w:rsid w:val="008156CF"/>
    <w:rsid w:val="00815C40"/>
    <w:rsid w:val="00817238"/>
    <w:rsid w:val="00823AF2"/>
    <w:rsid w:val="00827AA3"/>
    <w:rsid w:val="00827FB5"/>
    <w:rsid w:val="008343B7"/>
    <w:rsid w:val="008349CF"/>
    <w:rsid w:val="008351B7"/>
    <w:rsid w:val="00835F41"/>
    <w:rsid w:val="0083639C"/>
    <w:rsid w:val="00837CD7"/>
    <w:rsid w:val="00840931"/>
    <w:rsid w:val="008456C3"/>
    <w:rsid w:val="008470BA"/>
    <w:rsid w:val="008537D7"/>
    <w:rsid w:val="00857574"/>
    <w:rsid w:val="00867DCC"/>
    <w:rsid w:val="0087029F"/>
    <w:rsid w:val="0087535D"/>
    <w:rsid w:val="00876707"/>
    <w:rsid w:val="00877FB8"/>
    <w:rsid w:val="00880ADC"/>
    <w:rsid w:val="008839F8"/>
    <w:rsid w:val="008845D4"/>
    <w:rsid w:val="00890086"/>
    <w:rsid w:val="00895DF5"/>
    <w:rsid w:val="0089630A"/>
    <w:rsid w:val="00897C0B"/>
    <w:rsid w:val="00897F35"/>
    <w:rsid w:val="008A677B"/>
    <w:rsid w:val="008B2311"/>
    <w:rsid w:val="008C11AA"/>
    <w:rsid w:val="008C33F5"/>
    <w:rsid w:val="008D2E2F"/>
    <w:rsid w:val="008D3DC3"/>
    <w:rsid w:val="008D5C48"/>
    <w:rsid w:val="008D7031"/>
    <w:rsid w:val="008D7510"/>
    <w:rsid w:val="008E29D9"/>
    <w:rsid w:val="008E2BA7"/>
    <w:rsid w:val="008E5C90"/>
    <w:rsid w:val="008E6A61"/>
    <w:rsid w:val="008F5EDB"/>
    <w:rsid w:val="00906925"/>
    <w:rsid w:val="00914E16"/>
    <w:rsid w:val="00926F7A"/>
    <w:rsid w:val="00927974"/>
    <w:rsid w:val="009350D8"/>
    <w:rsid w:val="0093556F"/>
    <w:rsid w:val="00945AC2"/>
    <w:rsid w:val="00950116"/>
    <w:rsid w:val="00953490"/>
    <w:rsid w:val="009572B4"/>
    <w:rsid w:val="009646A1"/>
    <w:rsid w:val="009670E0"/>
    <w:rsid w:val="0097206E"/>
    <w:rsid w:val="009726A1"/>
    <w:rsid w:val="0097376F"/>
    <w:rsid w:val="00973889"/>
    <w:rsid w:val="009743D2"/>
    <w:rsid w:val="0098296A"/>
    <w:rsid w:val="00982CD1"/>
    <w:rsid w:val="0099447D"/>
    <w:rsid w:val="00995731"/>
    <w:rsid w:val="009968FD"/>
    <w:rsid w:val="009A5351"/>
    <w:rsid w:val="009B369F"/>
    <w:rsid w:val="009B4119"/>
    <w:rsid w:val="009C26B9"/>
    <w:rsid w:val="009C3EF5"/>
    <w:rsid w:val="009D0C19"/>
    <w:rsid w:val="009D111E"/>
    <w:rsid w:val="009D16A8"/>
    <w:rsid w:val="009D221D"/>
    <w:rsid w:val="009D48DD"/>
    <w:rsid w:val="009D5A79"/>
    <w:rsid w:val="009E07A6"/>
    <w:rsid w:val="009E2EFB"/>
    <w:rsid w:val="009E5975"/>
    <w:rsid w:val="009E5ACC"/>
    <w:rsid w:val="00A04959"/>
    <w:rsid w:val="00A05735"/>
    <w:rsid w:val="00A05B8B"/>
    <w:rsid w:val="00A06A2C"/>
    <w:rsid w:val="00A11444"/>
    <w:rsid w:val="00A11D2B"/>
    <w:rsid w:val="00A21711"/>
    <w:rsid w:val="00A217AF"/>
    <w:rsid w:val="00A22965"/>
    <w:rsid w:val="00A23765"/>
    <w:rsid w:val="00A33595"/>
    <w:rsid w:val="00A37B73"/>
    <w:rsid w:val="00A45929"/>
    <w:rsid w:val="00A52AF5"/>
    <w:rsid w:val="00A542B9"/>
    <w:rsid w:val="00A55501"/>
    <w:rsid w:val="00A61CC3"/>
    <w:rsid w:val="00A81A54"/>
    <w:rsid w:val="00A841F6"/>
    <w:rsid w:val="00A97D30"/>
    <w:rsid w:val="00AA1EA7"/>
    <w:rsid w:val="00AA39BA"/>
    <w:rsid w:val="00AA3A94"/>
    <w:rsid w:val="00AA6CDD"/>
    <w:rsid w:val="00AA737F"/>
    <w:rsid w:val="00AB0656"/>
    <w:rsid w:val="00AB2519"/>
    <w:rsid w:val="00AB6763"/>
    <w:rsid w:val="00AB711A"/>
    <w:rsid w:val="00AC27A6"/>
    <w:rsid w:val="00AC3B9D"/>
    <w:rsid w:val="00AC48F4"/>
    <w:rsid w:val="00AC5237"/>
    <w:rsid w:val="00AC5A78"/>
    <w:rsid w:val="00AC728C"/>
    <w:rsid w:val="00AC7593"/>
    <w:rsid w:val="00AC7F2A"/>
    <w:rsid w:val="00AD3CB0"/>
    <w:rsid w:val="00AD4274"/>
    <w:rsid w:val="00AE19B7"/>
    <w:rsid w:val="00B0098C"/>
    <w:rsid w:val="00B01753"/>
    <w:rsid w:val="00B027A9"/>
    <w:rsid w:val="00B05724"/>
    <w:rsid w:val="00B14EC4"/>
    <w:rsid w:val="00B15045"/>
    <w:rsid w:val="00B1636B"/>
    <w:rsid w:val="00B24F47"/>
    <w:rsid w:val="00B27024"/>
    <w:rsid w:val="00B33572"/>
    <w:rsid w:val="00B33A2D"/>
    <w:rsid w:val="00B3610C"/>
    <w:rsid w:val="00B36374"/>
    <w:rsid w:val="00B36D18"/>
    <w:rsid w:val="00B40FE3"/>
    <w:rsid w:val="00B41BF2"/>
    <w:rsid w:val="00B44074"/>
    <w:rsid w:val="00B44D40"/>
    <w:rsid w:val="00B477BF"/>
    <w:rsid w:val="00B50FF0"/>
    <w:rsid w:val="00B51FF6"/>
    <w:rsid w:val="00B53A43"/>
    <w:rsid w:val="00B54612"/>
    <w:rsid w:val="00B556F3"/>
    <w:rsid w:val="00B56915"/>
    <w:rsid w:val="00B5716D"/>
    <w:rsid w:val="00B61186"/>
    <w:rsid w:val="00B6301D"/>
    <w:rsid w:val="00B639E0"/>
    <w:rsid w:val="00B65FAA"/>
    <w:rsid w:val="00B663A2"/>
    <w:rsid w:val="00B66E04"/>
    <w:rsid w:val="00B70E5D"/>
    <w:rsid w:val="00B71F0D"/>
    <w:rsid w:val="00B71F56"/>
    <w:rsid w:val="00B75331"/>
    <w:rsid w:val="00B77523"/>
    <w:rsid w:val="00B77F50"/>
    <w:rsid w:val="00B8118F"/>
    <w:rsid w:val="00B81F83"/>
    <w:rsid w:val="00B82B85"/>
    <w:rsid w:val="00B93B3D"/>
    <w:rsid w:val="00BA1186"/>
    <w:rsid w:val="00BA47D7"/>
    <w:rsid w:val="00BA75D4"/>
    <w:rsid w:val="00BB6F3D"/>
    <w:rsid w:val="00BB7F38"/>
    <w:rsid w:val="00BC086E"/>
    <w:rsid w:val="00BC1079"/>
    <w:rsid w:val="00BD23B6"/>
    <w:rsid w:val="00BD23D1"/>
    <w:rsid w:val="00BE13D7"/>
    <w:rsid w:val="00BE17C2"/>
    <w:rsid w:val="00BE372D"/>
    <w:rsid w:val="00BF0379"/>
    <w:rsid w:val="00BF3170"/>
    <w:rsid w:val="00BF611D"/>
    <w:rsid w:val="00C01E40"/>
    <w:rsid w:val="00C04D81"/>
    <w:rsid w:val="00C07428"/>
    <w:rsid w:val="00C07E78"/>
    <w:rsid w:val="00C13C85"/>
    <w:rsid w:val="00C21487"/>
    <w:rsid w:val="00C21829"/>
    <w:rsid w:val="00C2478F"/>
    <w:rsid w:val="00C34941"/>
    <w:rsid w:val="00C402BF"/>
    <w:rsid w:val="00C465D3"/>
    <w:rsid w:val="00C521C3"/>
    <w:rsid w:val="00C6052D"/>
    <w:rsid w:val="00C67065"/>
    <w:rsid w:val="00C670E1"/>
    <w:rsid w:val="00C677F7"/>
    <w:rsid w:val="00C7449B"/>
    <w:rsid w:val="00C77A6E"/>
    <w:rsid w:val="00C92C20"/>
    <w:rsid w:val="00C9430C"/>
    <w:rsid w:val="00C953AE"/>
    <w:rsid w:val="00CA455E"/>
    <w:rsid w:val="00CB3ED4"/>
    <w:rsid w:val="00CB4B72"/>
    <w:rsid w:val="00CC1CCA"/>
    <w:rsid w:val="00CC4DCD"/>
    <w:rsid w:val="00CD410D"/>
    <w:rsid w:val="00CE3406"/>
    <w:rsid w:val="00CE3D8F"/>
    <w:rsid w:val="00CE7B1C"/>
    <w:rsid w:val="00CF27A5"/>
    <w:rsid w:val="00CF2F52"/>
    <w:rsid w:val="00CF5227"/>
    <w:rsid w:val="00CF5472"/>
    <w:rsid w:val="00CF6AD7"/>
    <w:rsid w:val="00D053C9"/>
    <w:rsid w:val="00D05A4A"/>
    <w:rsid w:val="00D11B5A"/>
    <w:rsid w:val="00D13054"/>
    <w:rsid w:val="00D14CED"/>
    <w:rsid w:val="00D160D5"/>
    <w:rsid w:val="00D167D1"/>
    <w:rsid w:val="00D16E07"/>
    <w:rsid w:val="00D268E8"/>
    <w:rsid w:val="00D274A3"/>
    <w:rsid w:val="00D34B67"/>
    <w:rsid w:val="00D4089F"/>
    <w:rsid w:val="00D4260F"/>
    <w:rsid w:val="00D4278B"/>
    <w:rsid w:val="00D42991"/>
    <w:rsid w:val="00D45841"/>
    <w:rsid w:val="00D47763"/>
    <w:rsid w:val="00D550C9"/>
    <w:rsid w:val="00D555D1"/>
    <w:rsid w:val="00D56772"/>
    <w:rsid w:val="00D66888"/>
    <w:rsid w:val="00D66CF5"/>
    <w:rsid w:val="00D7106C"/>
    <w:rsid w:val="00D7332D"/>
    <w:rsid w:val="00D755F5"/>
    <w:rsid w:val="00D76DBF"/>
    <w:rsid w:val="00D76E5F"/>
    <w:rsid w:val="00D778EC"/>
    <w:rsid w:val="00D80BB5"/>
    <w:rsid w:val="00D840F1"/>
    <w:rsid w:val="00D84782"/>
    <w:rsid w:val="00D85C0D"/>
    <w:rsid w:val="00D86581"/>
    <w:rsid w:val="00D903E7"/>
    <w:rsid w:val="00D96CFF"/>
    <w:rsid w:val="00DA02D5"/>
    <w:rsid w:val="00DA1617"/>
    <w:rsid w:val="00DA5427"/>
    <w:rsid w:val="00DA6E4C"/>
    <w:rsid w:val="00DA7263"/>
    <w:rsid w:val="00DB26A9"/>
    <w:rsid w:val="00DB7052"/>
    <w:rsid w:val="00DC330A"/>
    <w:rsid w:val="00DC767B"/>
    <w:rsid w:val="00DD4763"/>
    <w:rsid w:val="00DF039B"/>
    <w:rsid w:val="00DF0A31"/>
    <w:rsid w:val="00E03AB0"/>
    <w:rsid w:val="00E10F63"/>
    <w:rsid w:val="00E124E3"/>
    <w:rsid w:val="00E12A37"/>
    <w:rsid w:val="00E1334B"/>
    <w:rsid w:val="00E15A8E"/>
    <w:rsid w:val="00E16540"/>
    <w:rsid w:val="00E20205"/>
    <w:rsid w:val="00E26B0A"/>
    <w:rsid w:val="00E27916"/>
    <w:rsid w:val="00E327E4"/>
    <w:rsid w:val="00E40A79"/>
    <w:rsid w:val="00E45C42"/>
    <w:rsid w:val="00E54B5F"/>
    <w:rsid w:val="00E55315"/>
    <w:rsid w:val="00E57A6B"/>
    <w:rsid w:val="00E6134D"/>
    <w:rsid w:val="00E6433E"/>
    <w:rsid w:val="00E64CF1"/>
    <w:rsid w:val="00E700E2"/>
    <w:rsid w:val="00E71463"/>
    <w:rsid w:val="00E74498"/>
    <w:rsid w:val="00E75001"/>
    <w:rsid w:val="00E8360B"/>
    <w:rsid w:val="00E83929"/>
    <w:rsid w:val="00E872FF"/>
    <w:rsid w:val="00E87F3B"/>
    <w:rsid w:val="00E90165"/>
    <w:rsid w:val="00E9154C"/>
    <w:rsid w:val="00EA1A85"/>
    <w:rsid w:val="00EA3DAC"/>
    <w:rsid w:val="00EB026B"/>
    <w:rsid w:val="00EB645B"/>
    <w:rsid w:val="00EC04F1"/>
    <w:rsid w:val="00EC2675"/>
    <w:rsid w:val="00EC5A90"/>
    <w:rsid w:val="00EC6AFE"/>
    <w:rsid w:val="00ED1EE7"/>
    <w:rsid w:val="00ED5216"/>
    <w:rsid w:val="00ED6428"/>
    <w:rsid w:val="00EE354D"/>
    <w:rsid w:val="00EE7734"/>
    <w:rsid w:val="00EF2CCE"/>
    <w:rsid w:val="00EF3C7C"/>
    <w:rsid w:val="00F03CA8"/>
    <w:rsid w:val="00F072FD"/>
    <w:rsid w:val="00F10004"/>
    <w:rsid w:val="00F113C5"/>
    <w:rsid w:val="00F15FD2"/>
    <w:rsid w:val="00F22806"/>
    <w:rsid w:val="00F2357D"/>
    <w:rsid w:val="00F23A00"/>
    <w:rsid w:val="00F24B41"/>
    <w:rsid w:val="00F24C17"/>
    <w:rsid w:val="00F30E50"/>
    <w:rsid w:val="00F31318"/>
    <w:rsid w:val="00F313A9"/>
    <w:rsid w:val="00F4062C"/>
    <w:rsid w:val="00F40E7F"/>
    <w:rsid w:val="00F43B75"/>
    <w:rsid w:val="00F43E51"/>
    <w:rsid w:val="00F45935"/>
    <w:rsid w:val="00F46A12"/>
    <w:rsid w:val="00F5327A"/>
    <w:rsid w:val="00F53EF7"/>
    <w:rsid w:val="00F5698C"/>
    <w:rsid w:val="00F65464"/>
    <w:rsid w:val="00F66B12"/>
    <w:rsid w:val="00F66D2C"/>
    <w:rsid w:val="00F70BF0"/>
    <w:rsid w:val="00F72D17"/>
    <w:rsid w:val="00F77436"/>
    <w:rsid w:val="00F81AB0"/>
    <w:rsid w:val="00F84FDC"/>
    <w:rsid w:val="00F85115"/>
    <w:rsid w:val="00F856D9"/>
    <w:rsid w:val="00F867C9"/>
    <w:rsid w:val="00F9310C"/>
    <w:rsid w:val="00F93610"/>
    <w:rsid w:val="00F94506"/>
    <w:rsid w:val="00FA18FA"/>
    <w:rsid w:val="00FB3AF7"/>
    <w:rsid w:val="00FB3D0B"/>
    <w:rsid w:val="00FB4807"/>
    <w:rsid w:val="00FC2471"/>
    <w:rsid w:val="00FC2FC7"/>
    <w:rsid w:val="00FC6CDD"/>
    <w:rsid w:val="00FD2D64"/>
    <w:rsid w:val="00FE2C9C"/>
    <w:rsid w:val="00FE462A"/>
    <w:rsid w:val="00FE65EE"/>
    <w:rsid w:val="00FE67AC"/>
    <w:rsid w:val="00FF09E2"/>
    <w:rsid w:val="00FF2A0B"/>
    <w:rsid w:val="00FF3947"/>
    <w:rsid w:val="00FF655B"/>
    <w:rsid w:val="00FF7BE3"/>
    <w:rsid w:val="0EEF26D3"/>
    <w:rsid w:val="44101524"/>
    <w:rsid w:val="5E79EC6A"/>
    <w:rsid w:val="62811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5B8DA588"/>
  <w15:chartTrackingRefBased/>
  <w15:docId w15:val="{543358A4-4E5F-485D-87A7-7B735933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3A38"/>
    <w:pPr>
      <w:keepNext/>
      <w:keepLines/>
      <w:spacing w:before="240" w:after="0"/>
      <w:outlineLvl w:val="0"/>
    </w:pPr>
    <w:rPr>
      <w:rFonts w:asciiTheme="majorHAnsi" w:eastAsiaTheme="majorEastAsia" w:hAnsiTheme="majorHAnsi" w:cstheme="majorBidi"/>
      <w:color w:val="93BABA" w:themeColor="accent1" w:themeShade="BF"/>
      <w:sz w:val="32"/>
      <w:szCs w:val="32"/>
    </w:rPr>
  </w:style>
  <w:style w:type="paragraph" w:styleId="Heading2">
    <w:name w:val="heading 2"/>
    <w:basedOn w:val="Normal"/>
    <w:next w:val="Normal"/>
    <w:uiPriority w:val="9"/>
    <w:unhideWhenUsed/>
    <w:qFormat/>
    <w:rsid w:val="00F65464"/>
    <w:pPr>
      <w:keepNext/>
      <w:keepLines/>
      <w:spacing w:before="40" w:after="0"/>
      <w:outlineLvl w:val="1"/>
    </w:pPr>
    <w:rPr>
      <w:rFonts w:asciiTheme="majorHAnsi" w:eastAsiaTheme="majorEastAsia" w:hAnsiTheme="majorHAnsi" w:cstheme="majorBidi"/>
      <w:color w:val="93BAB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A38"/>
  </w:style>
  <w:style w:type="paragraph" w:styleId="Footer">
    <w:name w:val="footer"/>
    <w:basedOn w:val="Normal"/>
    <w:link w:val="FooterChar"/>
    <w:uiPriority w:val="99"/>
    <w:unhideWhenUsed/>
    <w:rsid w:val="00093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A38"/>
  </w:style>
  <w:style w:type="character" w:customStyle="1" w:styleId="Heading1Char">
    <w:name w:val="Heading 1 Char"/>
    <w:basedOn w:val="DefaultParagraphFont"/>
    <w:link w:val="Heading1"/>
    <w:uiPriority w:val="9"/>
    <w:rsid w:val="00093A38"/>
    <w:rPr>
      <w:rFonts w:asciiTheme="majorHAnsi" w:eastAsiaTheme="majorEastAsia" w:hAnsiTheme="majorHAnsi" w:cstheme="majorBidi"/>
      <w:color w:val="93BABA" w:themeColor="accent1" w:themeShade="BF"/>
      <w:sz w:val="32"/>
      <w:szCs w:val="32"/>
    </w:rPr>
  </w:style>
  <w:style w:type="paragraph" w:styleId="TOCHeading">
    <w:name w:val="TOC Heading"/>
    <w:basedOn w:val="Heading1"/>
    <w:next w:val="Normal"/>
    <w:uiPriority w:val="39"/>
    <w:unhideWhenUsed/>
    <w:qFormat/>
    <w:rsid w:val="00093A38"/>
    <w:pPr>
      <w:outlineLvl w:val="9"/>
    </w:pPr>
  </w:style>
  <w:style w:type="paragraph" w:styleId="TOC1">
    <w:name w:val="toc 1"/>
    <w:basedOn w:val="Normal"/>
    <w:next w:val="Normal"/>
    <w:autoRedefine/>
    <w:uiPriority w:val="39"/>
    <w:unhideWhenUsed/>
    <w:rsid w:val="000554EB"/>
    <w:pPr>
      <w:spacing w:after="100"/>
    </w:pPr>
  </w:style>
  <w:style w:type="character" w:styleId="Hyperlink">
    <w:name w:val="Hyperlink"/>
    <w:basedOn w:val="DefaultParagraphFont"/>
    <w:uiPriority w:val="99"/>
    <w:unhideWhenUsed/>
    <w:rsid w:val="000554EB"/>
    <w:rPr>
      <w:color w:val="0000FF" w:themeColor="hyperlink"/>
      <w:u w:val="single"/>
    </w:rPr>
  </w:style>
  <w:style w:type="table" w:styleId="TableGrid">
    <w:name w:val="Table Grid"/>
    <w:basedOn w:val="TableNormal"/>
    <w:uiPriority w:val="59"/>
    <w:rsid w:val="00055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Liste 1,Bullets,Numbered Paragraph,List Paragraph 1,Paragraphe  revu,Bullet List,FooterText,Colorful List Accent 1,numbered,列出段落,列出段落1,Bulletr List Paragraph,List Paragraph2,List Paragraph21,Párrafo de lista1,Parágrafo da Lista1"/>
    <w:basedOn w:val="Normal"/>
    <w:link w:val="ListParagraphChar"/>
    <w:uiPriority w:val="34"/>
    <w:qFormat/>
    <w:rsid w:val="00B027A9"/>
    <w:pPr>
      <w:ind w:left="720"/>
      <w:contextualSpacing/>
    </w:pPr>
  </w:style>
  <w:style w:type="paragraph" w:customStyle="1" w:styleId="Default">
    <w:name w:val="Default"/>
    <w:rsid w:val="00E64CF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D0A19"/>
    <w:rPr>
      <w:sz w:val="16"/>
      <w:szCs w:val="16"/>
    </w:rPr>
  </w:style>
  <w:style w:type="paragraph" w:styleId="CommentText">
    <w:name w:val="annotation text"/>
    <w:basedOn w:val="Normal"/>
    <w:link w:val="CommentTextChar"/>
    <w:uiPriority w:val="99"/>
    <w:semiHidden/>
    <w:unhideWhenUsed/>
    <w:qFormat/>
    <w:rsid w:val="002D0A1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D0A19"/>
    <w:rPr>
      <w:sz w:val="20"/>
      <w:szCs w:val="20"/>
    </w:rPr>
  </w:style>
  <w:style w:type="paragraph" w:styleId="FootnoteText">
    <w:name w:val="footnote text"/>
    <w:basedOn w:val="Normal"/>
    <w:link w:val="FootnoteTextChar"/>
    <w:uiPriority w:val="99"/>
    <w:unhideWhenUsed/>
    <w:rsid w:val="002D0A19"/>
    <w:pPr>
      <w:spacing w:after="0" w:line="240" w:lineRule="auto"/>
    </w:pPr>
    <w:rPr>
      <w:sz w:val="20"/>
      <w:szCs w:val="20"/>
    </w:rPr>
  </w:style>
  <w:style w:type="character" w:customStyle="1" w:styleId="FootnoteTextChar">
    <w:name w:val="Footnote Text Char"/>
    <w:basedOn w:val="DefaultParagraphFont"/>
    <w:link w:val="FootnoteText"/>
    <w:uiPriority w:val="99"/>
    <w:rsid w:val="002D0A19"/>
    <w:rPr>
      <w:sz w:val="20"/>
      <w:szCs w:val="20"/>
    </w:rPr>
  </w:style>
  <w:style w:type="character" w:styleId="FootnoteReference">
    <w:name w:val="footnote reference"/>
    <w:basedOn w:val="DefaultParagraphFont"/>
    <w:uiPriority w:val="99"/>
    <w:semiHidden/>
    <w:unhideWhenUsed/>
    <w:rsid w:val="002D0A19"/>
    <w:rPr>
      <w:vertAlign w:val="superscript"/>
    </w:rPr>
  </w:style>
  <w:style w:type="paragraph" w:styleId="BalloonText">
    <w:name w:val="Balloon Text"/>
    <w:basedOn w:val="Normal"/>
    <w:link w:val="BalloonTextChar"/>
    <w:uiPriority w:val="99"/>
    <w:semiHidden/>
    <w:unhideWhenUsed/>
    <w:rsid w:val="002D0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A19"/>
    <w:rPr>
      <w:rFonts w:ascii="Segoe UI" w:hAnsi="Segoe UI" w:cs="Segoe UI"/>
      <w:sz w:val="18"/>
      <w:szCs w:val="18"/>
    </w:rPr>
  </w:style>
  <w:style w:type="character" w:customStyle="1" w:styleId="ListParagraphChar">
    <w:name w:val="List Paragraph Char"/>
    <w:aliases w:val="Ha Char,Liste 1 Char,Bullets Char,Numbered Paragraph Char,List Paragraph 1 Char,Paragraphe  revu Char,Bullet List Char,FooterText Char,Colorful List Accent 1 Char,numbered Char,列出段落 Char,列出段落1 Char,Bulletr List Paragraph Char"/>
    <w:basedOn w:val="DefaultParagraphFont"/>
    <w:link w:val="ListParagraph"/>
    <w:uiPriority w:val="34"/>
    <w:locked/>
    <w:rsid w:val="001D7EDF"/>
  </w:style>
  <w:style w:type="paragraph" w:styleId="CommentSubject">
    <w:name w:val="annotation subject"/>
    <w:basedOn w:val="CommentText"/>
    <w:next w:val="CommentText"/>
    <w:link w:val="CommentSubjectChar"/>
    <w:uiPriority w:val="99"/>
    <w:semiHidden/>
    <w:unhideWhenUsed/>
    <w:rsid w:val="00711977"/>
    <w:pPr>
      <w:spacing w:after="160"/>
    </w:pPr>
    <w:rPr>
      <w:b/>
      <w:bCs/>
    </w:rPr>
  </w:style>
  <w:style w:type="character" w:customStyle="1" w:styleId="CommentSubjectChar">
    <w:name w:val="Comment Subject Char"/>
    <w:basedOn w:val="CommentTextChar"/>
    <w:link w:val="CommentSubject"/>
    <w:uiPriority w:val="99"/>
    <w:semiHidden/>
    <w:rsid w:val="00711977"/>
    <w:rPr>
      <w:b/>
      <w:bCs/>
      <w:sz w:val="20"/>
      <w:szCs w:val="20"/>
    </w:rPr>
  </w:style>
  <w:style w:type="character" w:customStyle="1" w:styleId="normaltextrun">
    <w:name w:val="normaltextrun"/>
    <w:basedOn w:val="DefaultParagraphFont"/>
    <w:rsid w:val="00711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8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IREX Brand Colors">
      <a:dk1>
        <a:srgbClr val="D76427"/>
      </a:dk1>
      <a:lt1>
        <a:srgbClr val="075254"/>
      </a:lt1>
      <a:dk2>
        <a:srgbClr val="098B8E"/>
      </a:dk2>
      <a:lt2>
        <a:srgbClr val="99B83C"/>
      </a:lt2>
      <a:accent1>
        <a:srgbClr val="D8E6E6"/>
      </a:accent1>
      <a:accent2>
        <a:srgbClr val="9AA7A7"/>
      </a:accent2>
      <a:accent3>
        <a:srgbClr val="082C2D"/>
      </a:accent3>
      <a:accent4>
        <a:srgbClr val="25BDC1"/>
      </a:accent4>
      <a:accent5>
        <a:srgbClr val="B0D23D"/>
      </a:accent5>
      <a:accent6>
        <a:srgbClr val="F6882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d0f6ff-bc34-4a35-83bc-7cab81ddb2db" xsi:nil="true"/>
    <lcf76f155ced4ddcb4097134ff3c332f xmlns="3d102d7b-7f4d-4d67-8844-4ca5011b87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C52655EFE87B4CA4F98F958E12AA59" ma:contentTypeVersion="16" ma:contentTypeDescription="Create a new document." ma:contentTypeScope="" ma:versionID="358a32bb68d3b182fcb996d206ca0b27">
  <xsd:schema xmlns:xsd="http://www.w3.org/2001/XMLSchema" xmlns:xs="http://www.w3.org/2001/XMLSchema" xmlns:p="http://schemas.microsoft.com/office/2006/metadata/properties" xmlns:ns2="3d102d7b-7f4d-4d67-8844-4ca5011b876c" xmlns:ns3="42d0f6ff-bc34-4a35-83bc-7cab81ddb2db" targetNamespace="http://schemas.microsoft.com/office/2006/metadata/properties" ma:root="true" ma:fieldsID="16fce6ab8357c2edd0d82b4d310b1342" ns2:_="" ns3:_="">
    <xsd:import namespace="3d102d7b-7f4d-4d67-8844-4ca5011b876c"/>
    <xsd:import namespace="42d0f6ff-bc34-4a35-83bc-7cab81ddb2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02d7b-7f4d-4d67-8844-4ca5011b8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0f6ff-bc34-4a35-83bc-7cab81ddb2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37366e-972c-4448-8759-e35e693c6716}" ma:internalName="TaxCatchAll" ma:showField="CatchAllData" ma:web="42d0f6ff-bc34-4a35-83bc-7cab81ddb2d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E77AE89-1026-4004-ABCF-7584F3E4546C}">
  <ds:schemaRefs>
    <ds:schemaRef ds:uri="http://schemas.microsoft.com/sharepoint/v3/contenttype/forms"/>
  </ds:schemaRefs>
</ds:datastoreItem>
</file>

<file path=customXml/itemProps2.xml><?xml version="1.0" encoding="utf-8"?>
<ds:datastoreItem xmlns:ds="http://schemas.openxmlformats.org/officeDocument/2006/customXml" ds:itemID="{B5CDDA7B-16DC-42E7-8249-94D8B9B2D647}">
  <ds:schemaRefs>
    <ds:schemaRef ds:uri="http://www.w3.org/XML/1998/namespace"/>
    <ds:schemaRef ds:uri="http://schemas.microsoft.com/office/2006/metadata/properties"/>
    <ds:schemaRef ds:uri="http://schemas.microsoft.com/office/infopath/2007/PartnerControls"/>
    <ds:schemaRef ds:uri="c301ee07-e56b-4510-b183-b35872f8426a"/>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8FA7F57-2399-4B58-87C9-F37FD5F0B7DD}"/>
</file>

<file path=customXml/itemProps4.xml><?xml version="1.0" encoding="utf-8"?>
<ds:datastoreItem xmlns:ds="http://schemas.openxmlformats.org/officeDocument/2006/customXml" ds:itemID="{B300E153-DE7F-4CF9-A20A-7B3E8FE8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Holly</dc:creator>
  <cp:keywords/>
  <dc:description/>
  <cp:lastModifiedBy>Lavenia Holland</cp:lastModifiedBy>
  <cp:revision>2</cp:revision>
  <dcterms:created xsi:type="dcterms:W3CDTF">2020-07-30T14:17:00Z</dcterms:created>
  <dcterms:modified xsi:type="dcterms:W3CDTF">2020-07-30T14:17:00Z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0x01010026C52655EFE87B4CA4F98F958E12AA59</vt:lpwstr>
  </property>
  <property fmtid="{D5CDD505-2E9C-101B-9397-08002B2CF9AE}" pid="3" name="Document Type">
    <vt:lpwstr>35;#Technical|9a78338e-ac48-46cc-bad3-4fcb4e6e66f2</vt:lpwstr>
  </property>
  <property fmtid="{D5CDD505-2E9C-101B-9397-08002B2CF9AE}" pid="4" name="Order">
    <vt:r8>7874600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Country">
    <vt:lpwstr>70;#Syrian Arab Republic|34d5ade2-4c8e-4cd4-bbc8-af872d827d8d</vt:lpwstr>
  </property>
  <property fmtid="{D5CDD505-2E9C-101B-9397-08002B2CF9AE}" pid="10" name="Practice">
    <vt:lpwstr/>
  </property>
  <property fmtid="{D5CDD505-2E9C-101B-9397-08002B2CF9AE}" pid="11" name="Donors">
    <vt:lpwstr>71;#NEA|0a76025a-aa91-4b3a-b7ca-8abe23e16682;#62;#DoS|eb00fca3-9ad2-439f-9263-81506a7a1794</vt:lpwstr>
  </property>
  <property fmtid="{D5CDD505-2E9C-101B-9397-08002B2CF9AE}" pid="12" name="MSIP_Label_1665d9ee-429a-4d5f-97cc-cfb56e044a6e_Enabled">
    <vt:lpwstr>True</vt:lpwstr>
  </property>
  <property fmtid="{D5CDD505-2E9C-101B-9397-08002B2CF9AE}" pid="13" name="MSIP_Label_1665d9ee-429a-4d5f-97cc-cfb56e044a6e_SiteId">
    <vt:lpwstr>66cf5074-5afe-48d1-a691-a12b2121f44b</vt:lpwstr>
  </property>
  <property fmtid="{D5CDD505-2E9C-101B-9397-08002B2CF9AE}" pid="14" name="MSIP_Label_1665d9ee-429a-4d5f-97cc-cfb56e044a6e_Owner">
    <vt:lpwstr>QuinnSD@state.gov</vt:lpwstr>
  </property>
  <property fmtid="{D5CDD505-2E9C-101B-9397-08002B2CF9AE}" pid="15" name="MSIP_Label_1665d9ee-429a-4d5f-97cc-cfb56e044a6e_SetDate">
    <vt:lpwstr>2019-08-29T15:23:57.6758730Z</vt:lpwstr>
  </property>
  <property fmtid="{D5CDD505-2E9C-101B-9397-08002B2CF9AE}" pid="16" name="MSIP_Label_1665d9ee-429a-4d5f-97cc-cfb56e044a6e_Name">
    <vt:lpwstr>Unclassified</vt:lpwstr>
  </property>
  <property fmtid="{D5CDD505-2E9C-101B-9397-08002B2CF9AE}" pid="17" name="MSIP_Label_1665d9ee-429a-4d5f-97cc-cfb56e044a6e_Application">
    <vt:lpwstr>Microsoft Azure Information Protection</vt:lpwstr>
  </property>
  <property fmtid="{D5CDD505-2E9C-101B-9397-08002B2CF9AE}" pid="18" name="MSIP_Label_1665d9ee-429a-4d5f-97cc-cfb56e044a6e_ActionId">
    <vt:lpwstr>35550193-2045-4ae2-b345-d15d55f891da</vt:lpwstr>
  </property>
  <property fmtid="{D5CDD505-2E9C-101B-9397-08002B2CF9AE}" pid="19" name="MSIP_Label_1665d9ee-429a-4d5f-97cc-cfb56e044a6e_Extended_MSFT_Method">
    <vt:lpwstr>Manual</vt:lpwstr>
  </property>
  <property fmtid="{D5CDD505-2E9C-101B-9397-08002B2CF9AE}" pid="20" name="Sensitivity">
    <vt:lpwstr>Unclassified</vt:lpwstr>
  </property>
  <property fmtid="{D5CDD505-2E9C-101B-9397-08002B2CF9AE}" pid="21" name="MediaServiceImageTags">
    <vt:lpwstr/>
  </property>
</Properties>
</file>