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72CEC" w14:textId="472221FF" w:rsidR="00441BE2" w:rsidRPr="001D0A2C" w:rsidRDefault="004C500A" w:rsidP="00B3491B">
      <w:pPr>
        <w:jc w:val="center"/>
        <w:rPr>
          <w:rFonts w:cstheme="minorHAnsi"/>
          <w:b/>
          <w:sz w:val="28"/>
          <w:szCs w:val="28"/>
        </w:rPr>
      </w:pPr>
      <w:bookmarkStart w:id="0" w:name="_Hlk77261658"/>
      <w:r w:rsidRPr="001D0A2C">
        <w:rPr>
          <w:rFonts w:cstheme="minorHAnsi"/>
          <w:b/>
          <w:sz w:val="28"/>
          <w:szCs w:val="28"/>
        </w:rPr>
        <w:t>Scope of Work</w:t>
      </w:r>
      <w:r w:rsidR="00D46317" w:rsidRPr="001D0A2C">
        <w:rPr>
          <w:rFonts w:cstheme="minorHAnsi"/>
          <w:b/>
          <w:sz w:val="28"/>
          <w:szCs w:val="28"/>
        </w:rPr>
        <w:t xml:space="preserve"> (SOW)</w:t>
      </w:r>
      <w:r w:rsidR="00B3491B" w:rsidRPr="001D0A2C">
        <w:rPr>
          <w:rFonts w:cstheme="minorHAnsi"/>
          <w:b/>
          <w:sz w:val="28"/>
          <w:szCs w:val="28"/>
        </w:rPr>
        <w:t xml:space="preserve"> </w:t>
      </w:r>
      <w:r w:rsidR="00B3491B" w:rsidRPr="001D0A2C">
        <w:rPr>
          <w:rFonts w:cstheme="minorHAnsi"/>
          <w:b/>
          <w:color w:val="FF0000"/>
          <w:sz w:val="28"/>
          <w:szCs w:val="28"/>
        </w:rPr>
        <w:t>(Draft</w:t>
      </w:r>
      <w:r w:rsidR="00D46317" w:rsidRPr="001D0A2C">
        <w:rPr>
          <w:rFonts w:cstheme="minorHAnsi"/>
          <w:b/>
          <w:color w:val="FF0000"/>
          <w:sz w:val="28"/>
          <w:szCs w:val="28"/>
        </w:rPr>
        <w:t xml:space="preserve"> until finalized</w:t>
      </w:r>
      <w:r w:rsidR="00B3491B" w:rsidRPr="001D0A2C">
        <w:rPr>
          <w:rFonts w:cstheme="minorHAnsi"/>
          <w:b/>
          <w:color w:val="FF0000"/>
          <w:sz w:val="28"/>
          <w:szCs w:val="28"/>
        </w:rPr>
        <w:t>)</w:t>
      </w:r>
    </w:p>
    <w:tbl>
      <w:tblPr>
        <w:tblStyle w:val="TableGrid"/>
        <w:tblW w:w="14485" w:type="dxa"/>
        <w:tblLook w:val="04A0" w:firstRow="1" w:lastRow="0" w:firstColumn="1" w:lastColumn="0" w:noHBand="0" w:noVBand="1"/>
      </w:tblPr>
      <w:tblGrid>
        <w:gridCol w:w="3235"/>
        <w:gridCol w:w="11250"/>
      </w:tblGrid>
      <w:tr w:rsidR="00805B63" w:rsidRPr="001D0A2C" w14:paraId="34C44ED2" w14:textId="77777777" w:rsidTr="00746F12">
        <w:trPr>
          <w:trHeight w:val="720"/>
        </w:trPr>
        <w:tc>
          <w:tcPr>
            <w:tcW w:w="3235" w:type="dxa"/>
          </w:tcPr>
          <w:p w14:paraId="56232DBA" w14:textId="4F9C579B" w:rsidR="004C500A" w:rsidRPr="001D0A2C" w:rsidRDefault="0055622E" w:rsidP="00805B63">
            <w:pPr>
              <w:rPr>
                <w:rFonts w:cstheme="minorHAnsi"/>
                <w:b/>
                <w:sz w:val="24"/>
                <w:szCs w:val="24"/>
              </w:rPr>
            </w:pPr>
            <w:r w:rsidRPr="001D0A2C">
              <w:rPr>
                <w:rFonts w:cstheme="minorHAnsi"/>
                <w:b/>
                <w:sz w:val="24"/>
                <w:szCs w:val="24"/>
              </w:rPr>
              <w:t>Applicant Name/Recipient Name</w:t>
            </w:r>
          </w:p>
        </w:tc>
        <w:tc>
          <w:tcPr>
            <w:tcW w:w="11250" w:type="dxa"/>
          </w:tcPr>
          <w:p w14:paraId="26F93F77" w14:textId="77777777" w:rsidR="0055622E" w:rsidRPr="001D0A2C" w:rsidRDefault="0055622E" w:rsidP="0055622E">
            <w:pPr>
              <w:spacing w:after="160" w:line="259" w:lineRule="auto"/>
              <w:rPr>
                <w:rFonts w:cstheme="minorHAnsi"/>
                <w:i/>
                <w:iCs/>
                <w:sz w:val="24"/>
                <w:szCs w:val="24"/>
              </w:rPr>
            </w:pPr>
            <w:r w:rsidRPr="001D0A2C">
              <w:rPr>
                <w:rFonts w:cstheme="minorHAnsi"/>
                <w:bCs/>
                <w:color w:val="FF0000"/>
                <w:sz w:val="24"/>
                <w:szCs w:val="24"/>
              </w:rPr>
              <w:t>Name of Applicant Organization/Name of Recipient Organization</w:t>
            </w:r>
          </w:p>
          <w:p w14:paraId="1E9E2A2A" w14:textId="0D26DD02" w:rsidR="005815F1" w:rsidRPr="001D0A2C" w:rsidRDefault="005815F1" w:rsidP="00E927F8">
            <w:pPr>
              <w:rPr>
                <w:rFonts w:cstheme="minorHAnsi"/>
                <w:i/>
                <w:iCs/>
                <w:sz w:val="24"/>
                <w:szCs w:val="24"/>
              </w:rPr>
            </w:pPr>
          </w:p>
        </w:tc>
      </w:tr>
      <w:tr w:rsidR="00C53081" w:rsidRPr="001D0A2C" w14:paraId="39CEB8A4" w14:textId="77777777" w:rsidTr="00746F12">
        <w:trPr>
          <w:trHeight w:val="720"/>
        </w:trPr>
        <w:tc>
          <w:tcPr>
            <w:tcW w:w="3235" w:type="dxa"/>
          </w:tcPr>
          <w:p w14:paraId="67FEC23E" w14:textId="3550F062" w:rsidR="00C53081" w:rsidRPr="001D0A2C" w:rsidRDefault="0055622E" w:rsidP="00805B63">
            <w:pPr>
              <w:rPr>
                <w:rFonts w:cstheme="minorHAnsi"/>
                <w:b/>
                <w:sz w:val="24"/>
                <w:szCs w:val="24"/>
              </w:rPr>
            </w:pPr>
            <w:r w:rsidRPr="001D0A2C">
              <w:rPr>
                <w:rFonts w:cstheme="minorHAnsi"/>
                <w:b/>
                <w:sz w:val="24"/>
                <w:szCs w:val="24"/>
              </w:rPr>
              <w:t>NOFO Title/Project Title</w:t>
            </w:r>
          </w:p>
        </w:tc>
        <w:tc>
          <w:tcPr>
            <w:tcW w:w="11250" w:type="dxa"/>
          </w:tcPr>
          <w:p w14:paraId="336EB97D" w14:textId="34D91FC6" w:rsidR="00C53081" w:rsidRPr="00A7153E" w:rsidRDefault="00A7153E" w:rsidP="00A7153E">
            <w:pPr>
              <w:rPr>
                <w:rFonts w:cstheme="minorHAnsi"/>
                <w:sz w:val="24"/>
                <w:szCs w:val="24"/>
              </w:rPr>
            </w:pPr>
            <w:r w:rsidRPr="00A7153E">
              <w:rPr>
                <w:rFonts w:cstheme="minorHAnsi"/>
                <w:sz w:val="24"/>
                <w:szCs w:val="24"/>
              </w:rPr>
              <w:t>NOFO Title: Strengthening the Capacity of Civil Society Organizations to Promote Accountable Governance in The Gambia</w:t>
            </w:r>
          </w:p>
        </w:tc>
      </w:tr>
      <w:tr w:rsidR="00F55B0A" w:rsidRPr="001D0A2C" w14:paraId="208E4E14" w14:textId="77777777" w:rsidTr="00746F12">
        <w:trPr>
          <w:trHeight w:val="720"/>
        </w:trPr>
        <w:tc>
          <w:tcPr>
            <w:tcW w:w="3235" w:type="dxa"/>
          </w:tcPr>
          <w:p w14:paraId="7D94BD3C" w14:textId="2ACE767C" w:rsidR="00F55B0A" w:rsidRPr="001D0A2C" w:rsidRDefault="0055622E" w:rsidP="00805B63">
            <w:pPr>
              <w:rPr>
                <w:rFonts w:cstheme="minorHAnsi"/>
                <w:b/>
                <w:sz w:val="24"/>
                <w:szCs w:val="24"/>
              </w:rPr>
            </w:pPr>
            <w:r w:rsidRPr="001D0A2C">
              <w:rPr>
                <w:rFonts w:eastAsia="Times New Roman" w:cstheme="minorHAnsi"/>
                <w:b/>
                <w:sz w:val="24"/>
                <w:szCs w:val="24"/>
              </w:rPr>
              <w:t>Federal Assistance Listing Number</w:t>
            </w:r>
          </w:p>
        </w:tc>
        <w:tc>
          <w:tcPr>
            <w:tcW w:w="11250" w:type="dxa"/>
          </w:tcPr>
          <w:p w14:paraId="4E2C9CF5" w14:textId="773868B9" w:rsidR="00F55B0A" w:rsidRPr="001D0A2C" w:rsidRDefault="006177DB" w:rsidP="002B74CB">
            <w:pPr>
              <w:rPr>
                <w:rFonts w:eastAsia="Times New Roman" w:cstheme="minorHAnsi"/>
                <w:color w:val="FF0000"/>
                <w:sz w:val="24"/>
                <w:szCs w:val="24"/>
              </w:rPr>
            </w:pPr>
            <w:r w:rsidRPr="006177DB">
              <w:rPr>
                <w:rFonts w:eastAsia="Times New Roman" w:cstheme="minorHAnsi"/>
                <w:color w:val="000000" w:themeColor="text1"/>
                <w:sz w:val="24"/>
                <w:szCs w:val="24"/>
              </w:rPr>
              <w:t>19.225</w:t>
            </w:r>
          </w:p>
        </w:tc>
      </w:tr>
      <w:tr w:rsidR="00C53081" w:rsidRPr="001D0A2C" w14:paraId="4832DFE0" w14:textId="77777777" w:rsidTr="00746F12">
        <w:trPr>
          <w:trHeight w:val="720"/>
        </w:trPr>
        <w:tc>
          <w:tcPr>
            <w:tcW w:w="3235" w:type="dxa"/>
          </w:tcPr>
          <w:p w14:paraId="73445667" w14:textId="1AD7DEDD" w:rsidR="00C53081" w:rsidRPr="001D0A2C" w:rsidRDefault="00C53081" w:rsidP="00805B63">
            <w:pPr>
              <w:rPr>
                <w:rFonts w:cstheme="minorHAnsi"/>
                <w:b/>
                <w:sz w:val="24"/>
                <w:szCs w:val="24"/>
              </w:rPr>
            </w:pPr>
            <w:r w:rsidRPr="001D0A2C">
              <w:rPr>
                <w:rFonts w:cstheme="minorHAnsi"/>
                <w:b/>
                <w:sz w:val="24"/>
                <w:szCs w:val="24"/>
              </w:rPr>
              <w:t>Period of Performance</w:t>
            </w:r>
          </w:p>
        </w:tc>
        <w:tc>
          <w:tcPr>
            <w:tcW w:w="11250" w:type="dxa"/>
          </w:tcPr>
          <w:p w14:paraId="1FB39A4B" w14:textId="007A60F1" w:rsidR="00C53081" w:rsidRPr="00045EE3" w:rsidRDefault="00045EE3" w:rsidP="002B74CB">
            <w:pPr>
              <w:rPr>
                <w:rFonts w:cstheme="minorHAnsi"/>
                <w:sz w:val="24"/>
                <w:szCs w:val="24"/>
              </w:rPr>
            </w:pPr>
            <w:r w:rsidRPr="00045EE3">
              <w:rPr>
                <w:rFonts w:cstheme="minorHAnsi"/>
                <w:sz w:val="24"/>
                <w:szCs w:val="24"/>
              </w:rPr>
              <w:t>12 – 18 months</w:t>
            </w:r>
          </w:p>
        </w:tc>
      </w:tr>
      <w:tr w:rsidR="00805B63" w:rsidRPr="001D0A2C" w14:paraId="47944564" w14:textId="77777777" w:rsidTr="00746F12">
        <w:trPr>
          <w:trHeight w:val="720"/>
        </w:trPr>
        <w:tc>
          <w:tcPr>
            <w:tcW w:w="3235" w:type="dxa"/>
          </w:tcPr>
          <w:p w14:paraId="54281D4E" w14:textId="5B02BA9C" w:rsidR="004C500A" w:rsidRPr="001D0A2C" w:rsidRDefault="0055622E" w:rsidP="00805B63">
            <w:pPr>
              <w:rPr>
                <w:rFonts w:cstheme="minorHAnsi"/>
                <w:b/>
                <w:sz w:val="24"/>
                <w:szCs w:val="24"/>
              </w:rPr>
            </w:pPr>
            <w:r w:rsidRPr="001D0A2C">
              <w:rPr>
                <w:rFonts w:cstheme="minorHAnsi"/>
                <w:b/>
                <w:sz w:val="24"/>
                <w:szCs w:val="24"/>
              </w:rPr>
              <w:t xml:space="preserve">U.S. Embassy Program </w:t>
            </w:r>
            <w:r w:rsidR="004612FA" w:rsidRPr="001D0A2C">
              <w:rPr>
                <w:rFonts w:cstheme="minorHAnsi"/>
                <w:b/>
                <w:sz w:val="24"/>
                <w:szCs w:val="24"/>
              </w:rPr>
              <w:t xml:space="preserve">Strategic </w:t>
            </w:r>
            <w:r w:rsidRPr="001D0A2C">
              <w:rPr>
                <w:rFonts w:cstheme="minorHAnsi"/>
                <w:b/>
                <w:sz w:val="24"/>
                <w:szCs w:val="24"/>
              </w:rPr>
              <w:t>Goals and Objectives</w:t>
            </w:r>
          </w:p>
          <w:p w14:paraId="6A10A5A7" w14:textId="76F6C5E1" w:rsidR="00CC14A2" w:rsidRPr="001D0A2C" w:rsidRDefault="00CC14A2" w:rsidP="00805B63">
            <w:pPr>
              <w:rPr>
                <w:rFonts w:cstheme="minorHAnsi"/>
                <w:b/>
                <w:sz w:val="24"/>
                <w:szCs w:val="24"/>
              </w:rPr>
            </w:pPr>
          </w:p>
        </w:tc>
        <w:tc>
          <w:tcPr>
            <w:tcW w:w="11250" w:type="dxa"/>
          </w:tcPr>
          <w:p w14:paraId="7BF038FE" w14:textId="6DF73917" w:rsidR="00610199" w:rsidRPr="00610199" w:rsidRDefault="00610199" w:rsidP="00610199">
            <w:pPr>
              <w:rPr>
                <w:rFonts w:cstheme="minorHAnsi"/>
                <w:sz w:val="24"/>
                <w:szCs w:val="24"/>
              </w:rPr>
            </w:pPr>
            <w:r w:rsidRPr="00610199">
              <w:rPr>
                <w:rFonts w:cstheme="minorHAnsi"/>
                <w:sz w:val="24"/>
                <w:szCs w:val="24"/>
              </w:rPr>
              <w:t>The U.S. Department of State, U.S. Embassy Banjul announces an Open Competition for organizations interested in submitting applications for projects that support capacity activities for local civil society organizations (CSOs). Subject to the availability of funding, a grant of up to $500,000 U.S. Dollars in FY 2023 Economic Support Funds (ESF) will be awarded for work that will build the capacity of CSOs which will enable them to effectively engage the government and hold them accountable, help fight corruption and educate the public on key social and human rights issues.</w:t>
            </w:r>
          </w:p>
          <w:p w14:paraId="1BAFEFEE" w14:textId="48C48E2D" w:rsidR="00610199" w:rsidRPr="001D0A2C" w:rsidRDefault="00610199" w:rsidP="00610199">
            <w:pPr>
              <w:rPr>
                <w:rFonts w:cstheme="minorHAnsi"/>
                <w:i/>
                <w:iCs/>
                <w:sz w:val="24"/>
                <w:szCs w:val="24"/>
              </w:rPr>
            </w:pPr>
          </w:p>
        </w:tc>
      </w:tr>
      <w:tr w:rsidR="00BA7D49" w:rsidRPr="001D0A2C" w14:paraId="69E6A0A9" w14:textId="77777777" w:rsidTr="00746F12">
        <w:trPr>
          <w:trHeight w:val="720"/>
        </w:trPr>
        <w:tc>
          <w:tcPr>
            <w:tcW w:w="3235" w:type="dxa"/>
          </w:tcPr>
          <w:p w14:paraId="751629FD" w14:textId="25BB89C0" w:rsidR="00BA7D49" w:rsidRPr="001D0A2C" w:rsidRDefault="0055622E" w:rsidP="00805B63">
            <w:pPr>
              <w:rPr>
                <w:rFonts w:cstheme="minorHAnsi"/>
                <w:b/>
                <w:sz w:val="24"/>
                <w:szCs w:val="24"/>
              </w:rPr>
            </w:pPr>
            <w:r w:rsidRPr="001D0A2C">
              <w:rPr>
                <w:rFonts w:cstheme="minorHAnsi"/>
                <w:b/>
                <w:sz w:val="24"/>
                <w:szCs w:val="24"/>
              </w:rPr>
              <w:t xml:space="preserve">U.S. Embassy Program Background </w:t>
            </w:r>
            <w:r w:rsidR="00417047" w:rsidRPr="001D0A2C">
              <w:rPr>
                <w:rFonts w:cstheme="minorHAnsi"/>
                <w:b/>
                <w:sz w:val="24"/>
                <w:szCs w:val="24"/>
              </w:rPr>
              <w:t>and Description</w:t>
            </w:r>
          </w:p>
        </w:tc>
        <w:tc>
          <w:tcPr>
            <w:tcW w:w="11250" w:type="dxa"/>
          </w:tcPr>
          <w:p w14:paraId="1C9E6F01" w14:textId="77777777" w:rsidR="00004439" w:rsidRPr="00004439" w:rsidRDefault="00004439" w:rsidP="00004439">
            <w:pPr>
              <w:spacing w:after="0" w:line="240" w:lineRule="auto"/>
              <w:rPr>
                <w:rFonts w:eastAsia="Times New Roman" w:cstheme="minorHAnsi"/>
                <w:color w:val="000000" w:themeColor="text1"/>
                <w:sz w:val="24"/>
                <w:szCs w:val="24"/>
              </w:rPr>
            </w:pPr>
            <w:r w:rsidRPr="00004439">
              <w:rPr>
                <w:rFonts w:eastAsia="Times New Roman" w:cstheme="minorHAnsi"/>
                <w:color w:val="000000" w:themeColor="text1"/>
                <w:sz w:val="24"/>
                <w:szCs w:val="24"/>
              </w:rPr>
              <w:t xml:space="preserve">The proposed project aims to promote the capacity of civil society organizations to effectively engage the government to inform and influence policy, hold the government accountable, help fight corruption, inform the public about potential legislation, and educate the public on key social and human rights issues.  The project will be two-fold: 1) support the burgeoning networks of civil society organizations in building capacity in communications, financial management, proposal writing, human resources, and resiliency and 2) to raise awareness on corruption, recently passed anti-corruption legislation and advocate for government transparency.  </w:t>
            </w:r>
          </w:p>
          <w:p w14:paraId="0515280C" w14:textId="77777777" w:rsidR="00004439" w:rsidRPr="00004439" w:rsidRDefault="00004439" w:rsidP="00004439">
            <w:pPr>
              <w:spacing w:after="0" w:line="240" w:lineRule="auto"/>
              <w:rPr>
                <w:rFonts w:eastAsia="Times New Roman" w:cstheme="minorHAnsi"/>
                <w:color w:val="000000" w:themeColor="text1"/>
                <w:sz w:val="24"/>
                <w:szCs w:val="24"/>
              </w:rPr>
            </w:pPr>
            <w:r w:rsidRPr="00004439">
              <w:rPr>
                <w:rFonts w:eastAsia="Times New Roman" w:cstheme="minorHAnsi"/>
                <w:color w:val="000000" w:themeColor="text1"/>
                <w:sz w:val="24"/>
                <w:szCs w:val="24"/>
              </w:rPr>
              <w:t xml:space="preserve"> </w:t>
            </w:r>
          </w:p>
          <w:p w14:paraId="4FDCF335" w14:textId="60CFB9BB" w:rsidR="00004439" w:rsidRPr="00004439" w:rsidRDefault="00004439" w:rsidP="00004439">
            <w:pPr>
              <w:rPr>
                <w:rFonts w:eastAsia="Times New Roman" w:cstheme="minorHAnsi"/>
                <w:color w:val="000000" w:themeColor="text1"/>
                <w:sz w:val="24"/>
                <w:szCs w:val="24"/>
              </w:rPr>
            </w:pPr>
            <w:r w:rsidRPr="00004439">
              <w:rPr>
                <w:rFonts w:eastAsia="Times New Roman" w:cstheme="minorHAnsi"/>
                <w:color w:val="000000" w:themeColor="text1"/>
                <w:sz w:val="24"/>
                <w:szCs w:val="24"/>
              </w:rPr>
              <w:t>While Gambian CSOs do not lack purpose or drive, organization generally lack the capacity to obtain and implement funding and other resources, develop effective communication strategies, effectively coordinate with partners, and support resiliency of workers who can face cyber-bullying, ostracization from community members, and death threats.  Although assistance opportunities exist, local CSOs often are not competitive with international NGOs for this funding. Since the Gambian CSOs are not awarded funding, they continue the cycle of an underdeveloped capacity.</w:t>
            </w:r>
          </w:p>
          <w:p w14:paraId="6E55BAA8" w14:textId="715D3EB9" w:rsidR="00004439" w:rsidRPr="001D0A2C" w:rsidRDefault="00004439" w:rsidP="00004439">
            <w:pPr>
              <w:rPr>
                <w:rFonts w:cstheme="minorHAnsi"/>
                <w:sz w:val="24"/>
                <w:szCs w:val="24"/>
              </w:rPr>
            </w:pPr>
          </w:p>
        </w:tc>
      </w:tr>
      <w:tr w:rsidR="00805B63" w:rsidRPr="001D0A2C" w14:paraId="1C7F37A5" w14:textId="77777777" w:rsidTr="00746F12">
        <w:trPr>
          <w:trHeight w:val="720"/>
        </w:trPr>
        <w:tc>
          <w:tcPr>
            <w:tcW w:w="3235" w:type="dxa"/>
          </w:tcPr>
          <w:p w14:paraId="1E36F58E" w14:textId="16F07110" w:rsidR="004C500A" w:rsidRPr="001D0A2C" w:rsidRDefault="00473A22" w:rsidP="00805B63">
            <w:pPr>
              <w:rPr>
                <w:rFonts w:cstheme="minorHAnsi"/>
                <w:b/>
                <w:sz w:val="24"/>
                <w:szCs w:val="24"/>
                <w:highlight w:val="yellow"/>
              </w:rPr>
            </w:pPr>
            <w:r w:rsidRPr="001D0A2C">
              <w:rPr>
                <w:rFonts w:cstheme="minorHAnsi"/>
                <w:b/>
                <w:sz w:val="24"/>
                <w:szCs w:val="24"/>
              </w:rPr>
              <w:t>Project Location</w:t>
            </w:r>
          </w:p>
        </w:tc>
        <w:tc>
          <w:tcPr>
            <w:tcW w:w="11250" w:type="dxa"/>
          </w:tcPr>
          <w:p w14:paraId="3D771576" w14:textId="1DE9B5AE" w:rsidR="00B3491B" w:rsidRPr="00D268C1" w:rsidRDefault="00D268C1" w:rsidP="004733E3">
            <w:pPr>
              <w:rPr>
                <w:rFonts w:cstheme="minorHAnsi"/>
                <w:sz w:val="24"/>
                <w:szCs w:val="24"/>
              </w:rPr>
            </w:pPr>
            <w:r w:rsidRPr="00D268C1">
              <w:rPr>
                <w:rFonts w:cstheme="minorHAnsi"/>
                <w:color w:val="000000" w:themeColor="text1"/>
                <w:sz w:val="24"/>
                <w:szCs w:val="24"/>
              </w:rPr>
              <w:t>The Gambia</w:t>
            </w:r>
          </w:p>
        </w:tc>
      </w:tr>
      <w:tr w:rsidR="00805B63" w:rsidRPr="001D0A2C" w14:paraId="7EDFB9D9" w14:textId="77777777" w:rsidTr="00746F12">
        <w:trPr>
          <w:trHeight w:val="720"/>
        </w:trPr>
        <w:tc>
          <w:tcPr>
            <w:tcW w:w="3235" w:type="dxa"/>
          </w:tcPr>
          <w:p w14:paraId="57867E5F" w14:textId="61AD69DC" w:rsidR="004C500A" w:rsidRPr="001D0A2C" w:rsidRDefault="00AF2F31" w:rsidP="00805B63">
            <w:pPr>
              <w:rPr>
                <w:rFonts w:cstheme="minorHAnsi"/>
                <w:b/>
                <w:sz w:val="24"/>
                <w:szCs w:val="24"/>
              </w:rPr>
            </w:pPr>
            <w:r w:rsidRPr="001D0A2C">
              <w:rPr>
                <w:rFonts w:cstheme="minorHAnsi"/>
                <w:b/>
                <w:sz w:val="24"/>
                <w:szCs w:val="24"/>
              </w:rPr>
              <w:lastRenderedPageBreak/>
              <w:t>Project</w:t>
            </w:r>
            <w:r w:rsidR="00BA7D49" w:rsidRPr="001D0A2C">
              <w:rPr>
                <w:rFonts w:cstheme="minorHAnsi"/>
                <w:b/>
                <w:sz w:val="24"/>
                <w:szCs w:val="24"/>
              </w:rPr>
              <w:t xml:space="preserve"> </w:t>
            </w:r>
            <w:r w:rsidR="004C500A" w:rsidRPr="001D0A2C">
              <w:rPr>
                <w:rFonts w:cstheme="minorHAnsi"/>
                <w:b/>
                <w:sz w:val="24"/>
                <w:szCs w:val="24"/>
              </w:rPr>
              <w:t>Goal</w:t>
            </w:r>
            <w:r w:rsidR="00F55B0A" w:rsidRPr="001D0A2C">
              <w:rPr>
                <w:rFonts w:cstheme="minorHAnsi"/>
                <w:b/>
                <w:sz w:val="24"/>
                <w:szCs w:val="24"/>
              </w:rPr>
              <w:t>s</w:t>
            </w:r>
            <w:r w:rsidR="0026648B" w:rsidRPr="001D0A2C">
              <w:rPr>
                <w:rFonts w:cstheme="minorHAnsi"/>
                <w:b/>
                <w:sz w:val="24"/>
                <w:szCs w:val="24"/>
              </w:rPr>
              <w:t xml:space="preserve"> and Objectives</w:t>
            </w:r>
          </w:p>
        </w:tc>
        <w:tc>
          <w:tcPr>
            <w:tcW w:w="11250" w:type="dxa"/>
          </w:tcPr>
          <w:p w14:paraId="5D29E5D1" w14:textId="119A59B0" w:rsidR="009F5B72" w:rsidRPr="00D556C0" w:rsidRDefault="00D556C0" w:rsidP="009F5B72">
            <w:pPr>
              <w:rPr>
                <w:rFonts w:eastAsia="Times New Roman" w:cstheme="minorHAnsi"/>
                <w:color w:val="FF0000"/>
                <w:sz w:val="24"/>
                <w:szCs w:val="24"/>
              </w:rPr>
            </w:pPr>
            <w:r w:rsidRPr="00D556C0">
              <w:rPr>
                <w:rFonts w:eastAsia="Times New Roman" w:cstheme="minorHAnsi"/>
                <w:color w:val="000000" w:themeColor="text1"/>
                <w:sz w:val="24"/>
                <w:szCs w:val="24"/>
              </w:rPr>
              <w:t>Projects should build the capacity of local CSOs to provide oversight and/or conduct human rights workshops, promote transparent and accountable governance, and increase public education on corruption, including the anti-corruption law.</w:t>
            </w:r>
          </w:p>
          <w:p w14:paraId="41DFE1BD" w14:textId="77777777" w:rsidR="00F55B0A" w:rsidRPr="001D0A2C" w:rsidRDefault="00F55B0A" w:rsidP="00F55B0A">
            <w:pPr>
              <w:rPr>
                <w:rFonts w:eastAsia="Times New Roman" w:cstheme="minorHAnsi"/>
                <w:sz w:val="24"/>
                <w:szCs w:val="24"/>
              </w:rPr>
            </w:pPr>
          </w:p>
          <w:p w14:paraId="44E3D651" w14:textId="3F1760A2" w:rsidR="00F55B0A" w:rsidRPr="001D0A2C" w:rsidRDefault="00F55B0A" w:rsidP="00F55B0A">
            <w:pPr>
              <w:rPr>
                <w:rFonts w:eastAsia="Times New Roman" w:cstheme="minorHAnsi"/>
                <w:i/>
                <w:iCs/>
                <w:color w:val="0070C0"/>
                <w:sz w:val="24"/>
                <w:szCs w:val="24"/>
              </w:rPr>
            </w:pPr>
            <w:r w:rsidRPr="001D0A2C">
              <w:rPr>
                <w:rFonts w:eastAsia="Times New Roman" w:cstheme="minorHAnsi"/>
                <w:sz w:val="24"/>
                <w:szCs w:val="24"/>
              </w:rPr>
              <w:t xml:space="preserve">Projects should be designed to achieve the following: </w:t>
            </w:r>
            <w:r w:rsidRPr="001D0A2C">
              <w:rPr>
                <w:rFonts w:eastAsia="Times New Roman" w:cstheme="minorHAnsi"/>
                <w:color w:val="FF0000"/>
                <w:sz w:val="24"/>
                <w:szCs w:val="24"/>
              </w:rPr>
              <w:t>XXX</w:t>
            </w:r>
            <w:r w:rsidRPr="001D0A2C">
              <w:rPr>
                <w:rFonts w:eastAsia="Times New Roman" w:cstheme="minorHAnsi"/>
                <w:sz w:val="24"/>
                <w:szCs w:val="24"/>
              </w:rPr>
              <w:t xml:space="preserve"> </w:t>
            </w:r>
            <w:r w:rsidRPr="001D0A2C">
              <w:rPr>
                <w:rFonts w:eastAsia="Times New Roman" w:cstheme="minorHAnsi"/>
                <w:i/>
                <w:iCs/>
                <w:color w:val="0070C0"/>
                <w:sz w:val="24"/>
                <w:szCs w:val="24"/>
              </w:rPr>
              <w:t>(</w:t>
            </w:r>
            <w:r w:rsidR="004D41C7" w:rsidRPr="001D0A2C">
              <w:rPr>
                <w:rFonts w:eastAsia="Times New Roman" w:cstheme="minorHAnsi"/>
                <w:i/>
                <w:iCs/>
                <w:color w:val="0070C0"/>
                <w:sz w:val="24"/>
                <w:szCs w:val="24"/>
              </w:rPr>
              <w:t>i</w:t>
            </w:r>
            <w:r w:rsidRPr="001D0A2C">
              <w:rPr>
                <w:rFonts w:eastAsia="Times New Roman" w:cstheme="minorHAnsi"/>
                <w:i/>
                <w:iCs/>
                <w:color w:val="0070C0"/>
                <w:sz w:val="24"/>
                <w:szCs w:val="24"/>
              </w:rPr>
              <w:t xml:space="preserve">nsert </w:t>
            </w:r>
            <w:r w:rsidR="004D41C7" w:rsidRPr="001D0A2C">
              <w:rPr>
                <w:rFonts w:eastAsia="Times New Roman" w:cstheme="minorHAnsi"/>
                <w:i/>
                <w:iCs/>
                <w:color w:val="0070C0"/>
                <w:sz w:val="24"/>
                <w:szCs w:val="24"/>
              </w:rPr>
              <w:t xml:space="preserve">expected </w:t>
            </w:r>
            <w:r w:rsidRPr="001D0A2C">
              <w:rPr>
                <w:rFonts w:eastAsia="Times New Roman" w:cstheme="minorHAnsi"/>
                <w:i/>
                <w:iCs/>
                <w:color w:val="0070C0"/>
                <w:sz w:val="24"/>
                <w:szCs w:val="24"/>
              </w:rPr>
              <w:t>Outcomes)</w:t>
            </w:r>
          </w:p>
          <w:p w14:paraId="44FADFE2" w14:textId="77777777" w:rsidR="00D15856" w:rsidRPr="00D15856" w:rsidRDefault="00D15856" w:rsidP="00D15856">
            <w:pPr>
              <w:spacing w:after="0" w:line="240" w:lineRule="auto"/>
              <w:rPr>
                <w:rFonts w:eastAsia="Times New Roman" w:cstheme="minorHAnsi"/>
                <w:color w:val="000000" w:themeColor="text1"/>
                <w:sz w:val="24"/>
                <w:szCs w:val="24"/>
              </w:rPr>
            </w:pPr>
            <w:r w:rsidRPr="00D15856">
              <w:rPr>
                <w:rFonts w:eastAsia="Times New Roman" w:cstheme="minorHAnsi"/>
                <w:color w:val="000000" w:themeColor="text1"/>
                <w:sz w:val="24"/>
                <w:szCs w:val="24"/>
              </w:rPr>
              <w:t>Objective 1:  Build capacity of CSOs so they are more effective in communications, grant proposal writing and financial management.</w:t>
            </w:r>
          </w:p>
          <w:p w14:paraId="676BAE80" w14:textId="77777777" w:rsidR="00D15856" w:rsidRPr="00D15856" w:rsidRDefault="00D15856" w:rsidP="00D15856">
            <w:pPr>
              <w:spacing w:after="0" w:line="240" w:lineRule="auto"/>
              <w:rPr>
                <w:rFonts w:eastAsia="Times New Roman" w:cstheme="minorHAnsi"/>
                <w:color w:val="000000" w:themeColor="text1"/>
                <w:sz w:val="24"/>
                <w:szCs w:val="24"/>
              </w:rPr>
            </w:pPr>
            <w:r w:rsidRPr="00D15856">
              <w:rPr>
                <w:rFonts w:eastAsia="Times New Roman" w:cstheme="minorHAnsi"/>
                <w:color w:val="000000" w:themeColor="text1"/>
                <w:sz w:val="24"/>
                <w:szCs w:val="24"/>
              </w:rPr>
              <w:t xml:space="preserve">Objective 2:  Enhance public awareness of the new anti-corruption law. </w:t>
            </w:r>
          </w:p>
          <w:p w14:paraId="21630A28" w14:textId="291256B1" w:rsidR="007764C9" w:rsidRPr="00D15856" w:rsidRDefault="00D15856" w:rsidP="00D15856">
            <w:pPr>
              <w:rPr>
                <w:rFonts w:eastAsia="Times New Roman" w:cstheme="minorHAnsi"/>
                <w:color w:val="000000" w:themeColor="text1"/>
                <w:sz w:val="24"/>
                <w:szCs w:val="24"/>
              </w:rPr>
            </w:pPr>
            <w:r w:rsidRPr="00D15856">
              <w:rPr>
                <w:rFonts w:eastAsia="Times New Roman" w:cstheme="minorHAnsi"/>
                <w:color w:val="000000" w:themeColor="text1"/>
                <w:sz w:val="24"/>
                <w:szCs w:val="24"/>
              </w:rPr>
              <w:t>Objective 3:  increase the capacity of CSOs and the general public to advocate for government transparency and accountability and/or human rights for civil society.</w:t>
            </w:r>
          </w:p>
          <w:p w14:paraId="5DAADCA6" w14:textId="17D637BD" w:rsidR="00C41A80" w:rsidRPr="00C0341B" w:rsidRDefault="00C41A80" w:rsidP="00C0341B">
            <w:pPr>
              <w:shd w:val="clear" w:color="auto" w:fill="FFFFFF"/>
              <w:textAlignment w:val="baseline"/>
              <w:rPr>
                <w:rFonts w:cstheme="minorHAnsi"/>
                <w:bCs/>
                <w:sz w:val="24"/>
                <w:szCs w:val="24"/>
              </w:rPr>
            </w:pPr>
          </w:p>
        </w:tc>
      </w:tr>
      <w:tr w:rsidR="001550E9" w:rsidRPr="001D0A2C" w14:paraId="0A2E2AB4" w14:textId="77777777" w:rsidTr="00746F12">
        <w:trPr>
          <w:trHeight w:val="720"/>
        </w:trPr>
        <w:tc>
          <w:tcPr>
            <w:tcW w:w="3235" w:type="dxa"/>
          </w:tcPr>
          <w:p w14:paraId="67E9A919" w14:textId="77777777" w:rsidR="001550E9" w:rsidRPr="001D0A2C" w:rsidRDefault="001550E9" w:rsidP="001550E9">
            <w:pPr>
              <w:rPr>
                <w:rFonts w:cstheme="minorHAnsi"/>
                <w:b/>
                <w:sz w:val="24"/>
                <w:szCs w:val="24"/>
              </w:rPr>
            </w:pPr>
            <w:r w:rsidRPr="001D0A2C">
              <w:rPr>
                <w:rFonts w:cstheme="minorHAnsi"/>
                <w:b/>
                <w:sz w:val="24"/>
                <w:szCs w:val="24"/>
              </w:rPr>
              <w:t>Objective 1</w:t>
            </w:r>
          </w:p>
        </w:tc>
        <w:tc>
          <w:tcPr>
            <w:tcW w:w="11250" w:type="dxa"/>
          </w:tcPr>
          <w:p w14:paraId="2111C556" w14:textId="3F805CA9" w:rsidR="001550E9" w:rsidRPr="001D0A2C" w:rsidRDefault="001550E9" w:rsidP="001550E9">
            <w:pPr>
              <w:rPr>
                <w:rFonts w:cstheme="minorHAnsi"/>
                <w:b/>
                <w:bCs/>
                <w:sz w:val="24"/>
                <w:szCs w:val="24"/>
              </w:rPr>
            </w:pPr>
            <w:r w:rsidRPr="001D0A2C">
              <w:rPr>
                <w:rFonts w:cstheme="minorHAnsi"/>
                <w:b/>
                <w:bCs/>
                <w:sz w:val="24"/>
                <w:szCs w:val="24"/>
              </w:rPr>
              <w:t>U.S. Embassy Policy Objective:</w:t>
            </w:r>
            <w:r w:rsidR="00A143BC">
              <w:rPr>
                <w:rFonts w:cstheme="minorHAnsi"/>
                <w:b/>
                <w:bCs/>
                <w:sz w:val="24"/>
                <w:szCs w:val="24"/>
              </w:rPr>
              <w:t xml:space="preserve"> </w:t>
            </w:r>
            <w:r w:rsidR="00A143BC" w:rsidRPr="00A143BC">
              <w:rPr>
                <w:rFonts w:cstheme="minorHAnsi"/>
                <w:b/>
                <w:bCs/>
                <w:sz w:val="24"/>
                <w:szCs w:val="24"/>
              </w:rPr>
              <w:t>Objective 1:  Build capacity of CSOs so they are more effective in communications, grant proposal writing and financial management.</w:t>
            </w:r>
          </w:p>
          <w:p w14:paraId="41CC33A2" w14:textId="77777777" w:rsidR="001550E9" w:rsidRPr="001D0A2C" w:rsidRDefault="001550E9" w:rsidP="001550E9">
            <w:pPr>
              <w:rPr>
                <w:rFonts w:cstheme="minorHAnsi"/>
                <w:b/>
                <w:bCs/>
                <w:sz w:val="24"/>
                <w:szCs w:val="24"/>
              </w:rPr>
            </w:pPr>
          </w:p>
          <w:p w14:paraId="51E59AF4" w14:textId="4B966F38" w:rsidR="001550E9" w:rsidRPr="001D0A2C" w:rsidRDefault="001550E9" w:rsidP="001550E9">
            <w:pPr>
              <w:rPr>
                <w:rFonts w:cstheme="minorHAnsi"/>
                <w:b/>
                <w:bCs/>
                <w:sz w:val="24"/>
                <w:szCs w:val="24"/>
              </w:rPr>
            </w:pPr>
            <w:r w:rsidRPr="001D0A2C">
              <w:rPr>
                <w:rFonts w:cstheme="minorHAnsi"/>
                <w:b/>
                <w:bCs/>
                <w:color w:val="FF0000"/>
                <w:sz w:val="24"/>
                <w:szCs w:val="24"/>
              </w:rPr>
              <w:t>Applicant</w:t>
            </w:r>
            <w:r w:rsidRPr="001D0A2C">
              <w:rPr>
                <w:rFonts w:cstheme="minorHAnsi"/>
                <w:b/>
                <w:bCs/>
                <w:sz w:val="24"/>
                <w:szCs w:val="24"/>
              </w:rPr>
              <w:t xml:space="preserve"> Project Objective </w:t>
            </w:r>
            <w:r w:rsidR="00C150BB" w:rsidRPr="001D0A2C">
              <w:rPr>
                <w:rFonts w:cstheme="minorHAnsi"/>
                <w:b/>
                <w:bCs/>
                <w:sz w:val="24"/>
                <w:szCs w:val="24"/>
              </w:rPr>
              <w:t>1</w:t>
            </w:r>
            <w:r w:rsidRPr="001D0A2C">
              <w:rPr>
                <w:rFonts w:cstheme="minorHAnsi"/>
                <w:b/>
                <w:bCs/>
                <w:sz w:val="24"/>
                <w:szCs w:val="24"/>
              </w:rPr>
              <w:t>:</w:t>
            </w:r>
          </w:p>
          <w:p w14:paraId="707658F5" w14:textId="77777777" w:rsidR="001550E9" w:rsidRPr="001D0A2C" w:rsidRDefault="001550E9" w:rsidP="001550E9">
            <w:pPr>
              <w:rPr>
                <w:rFonts w:cstheme="minorHAnsi"/>
                <w:sz w:val="24"/>
                <w:szCs w:val="24"/>
              </w:rPr>
            </w:pPr>
          </w:p>
          <w:p w14:paraId="073F9270" w14:textId="3C77A1F3" w:rsidR="001550E9" w:rsidRPr="001D0A2C" w:rsidRDefault="001550E9" w:rsidP="001550E9">
            <w:pPr>
              <w:rPr>
                <w:rFonts w:cstheme="minorHAnsi"/>
                <w:b/>
                <w:bCs/>
                <w:sz w:val="24"/>
                <w:szCs w:val="24"/>
              </w:rPr>
            </w:pPr>
            <w:r w:rsidRPr="001D0A2C">
              <w:rPr>
                <w:rFonts w:cstheme="minorHAnsi"/>
                <w:b/>
                <w:bCs/>
                <w:sz w:val="24"/>
                <w:szCs w:val="24"/>
              </w:rPr>
              <w:t>Activities</w:t>
            </w:r>
          </w:p>
          <w:p w14:paraId="2CE187AA" w14:textId="77777777" w:rsidR="001550E9" w:rsidRPr="001D0A2C" w:rsidRDefault="001550E9" w:rsidP="001550E9">
            <w:pPr>
              <w:rPr>
                <w:rFonts w:eastAsia="Times New Roman" w:cstheme="minorHAnsi"/>
                <w:color w:val="FF0000"/>
                <w:sz w:val="24"/>
                <w:szCs w:val="24"/>
              </w:rPr>
            </w:pPr>
            <w:r w:rsidRPr="001D0A2C">
              <w:rPr>
                <w:rFonts w:eastAsia="Times New Roman" w:cstheme="minorHAnsi"/>
                <w:sz w:val="24"/>
                <w:szCs w:val="24"/>
              </w:rPr>
              <w:t xml:space="preserve">To achieve the goals and expected results, the program should include the following: </w:t>
            </w:r>
            <w:r w:rsidRPr="001D0A2C">
              <w:rPr>
                <w:rFonts w:eastAsia="Times New Roman" w:cstheme="minorHAnsi"/>
                <w:color w:val="FF0000"/>
                <w:sz w:val="24"/>
                <w:szCs w:val="24"/>
              </w:rPr>
              <w:t>insert activities/suggested actions here:</w:t>
            </w:r>
          </w:p>
          <w:p w14:paraId="631E4857"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BCA2BAB"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35F9EE7A"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503E905E" w14:textId="77777777" w:rsidR="001550E9" w:rsidRPr="001D0A2C" w:rsidRDefault="001550E9" w:rsidP="001550E9">
            <w:pPr>
              <w:rPr>
                <w:rFonts w:eastAsia="Times New Roman" w:cstheme="minorHAnsi"/>
                <w:sz w:val="24"/>
                <w:szCs w:val="24"/>
              </w:rPr>
            </w:pPr>
          </w:p>
          <w:p w14:paraId="0B353C05" w14:textId="77777777" w:rsidR="001550E9" w:rsidRPr="001D0A2C" w:rsidRDefault="001550E9" w:rsidP="001550E9">
            <w:pPr>
              <w:rPr>
                <w:rFonts w:eastAsia="Times New Roman" w:cstheme="minorHAnsi"/>
                <w:color w:val="FF0000"/>
                <w:sz w:val="24"/>
                <w:szCs w:val="24"/>
              </w:rPr>
            </w:pPr>
            <w:r w:rsidRPr="001D0A2C">
              <w:rPr>
                <w:rFonts w:eastAsia="Times New Roman" w:cstheme="minorHAnsi"/>
                <w:sz w:val="24"/>
                <w:szCs w:val="24"/>
              </w:rPr>
              <w:t xml:space="preserve">To achieve the goals and expected results, the program could include the following: </w:t>
            </w:r>
            <w:r w:rsidRPr="001D0A2C">
              <w:rPr>
                <w:rFonts w:eastAsia="Times New Roman" w:cstheme="minorHAnsi"/>
                <w:color w:val="FF0000"/>
                <w:sz w:val="24"/>
                <w:szCs w:val="24"/>
              </w:rPr>
              <w:t>insert activities/suggested actions here:</w:t>
            </w:r>
          </w:p>
          <w:p w14:paraId="144C4570"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4D10A750"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2EF88CC"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0A5FC0B2" w14:textId="77777777" w:rsidR="001550E9" w:rsidRPr="001D0A2C" w:rsidRDefault="001550E9" w:rsidP="001550E9">
            <w:pPr>
              <w:rPr>
                <w:rFonts w:eastAsia="Times New Roman" w:cstheme="minorHAnsi"/>
                <w:color w:val="FF0000"/>
                <w:sz w:val="24"/>
                <w:szCs w:val="24"/>
              </w:rPr>
            </w:pPr>
          </w:p>
          <w:p w14:paraId="16702430" w14:textId="77777777" w:rsidR="001550E9" w:rsidRPr="001D0A2C" w:rsidRDefault="001550E9" w:rsidP="001550E9">
            <w:pPr>
              <w:rPr>
                <w:rFonts w:cstheme="minorHAnsi"/>
                <w:b/>
                <w:sz w:val="24"/>
                <w:szCs w:val="24"/>
              </w:rPr>
            </w:pPr>
            <w:r w:rsidRPr="001D0A2C">
              <w:rPr>
                <w:rFonts w:cstheme="minorHAnsi"/>
                <w:b/>
                <w:sz w:val="24"/>
                <w:szCs w:val="24"/>
              </w:rPr>
              <w:t>Expected Results</w:t>
            </w:r>
          </w:p>
          <w:p w14:paraId="67290FC4" w14:textId="77777777" w:rsidR="001550E9" w:rsidRPr="001D0A2C" w:rsidRDefault="001550E9" w:rsidP="001550E9">
            <w:pPr>
              <w:rPr>
                <w:rFonts w:eastAsia="Times New Roman" w:cstheme="minorHAnsi"/>
                <w:sz w:val="24"/>
                <w:szCs w:val="24"/>
              </w:rPr>
            </w:pPr>
            <w:r w:rsidRPr="001D0A2C">
              <w:rPr>
                <w:rFonts w:eastAsia="Times New Roman" w:cstheme="minorHAnsi"/>
                <w:sz w:val="24"/>
                <w:szCs w:val="24"/>
              </w:rPr>
              <w:t>Specific results could include the following</w:t>
            </w:r>
            <w:r w:rsidRPr="001D0A2C">
              <w:rPr>
                <w:rFonts w:eastAsia="Times New Roman" w:cstheme="minorHAnsi"/>
                <w:b/>
                <w:bCs/>
                <w:sz w:val="24"/>
                <w:szCs w:val="24"/>
              </w:rPr>
              <w:t>:</w:t>
            </w:r>
          </w:p>
          <w:p w14:paraId="2D4EB33D" w14:textId="77777777" w:rsidR="001550E9" w:rsidRPr="001D0A2C" w:rsidRDefault="001550E9" w:rsidP="001550E9">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3F3EE741" w14:textId="77777777" w:rsidR="001550E9" w:rsidRPr="001D0A2C" w:rsidRDefault="001550E9" w:rsidP="001550E9">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6B3A7603" w14:textId="77777777" w:rsidR="001550E9" w:rsidRPr="001D0A2C" w:rsidRDefault="001550E9" w:rsidP="001550E9">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3CCE4348" w14:textId="77777777" w:rsidR="001550E9" w:rsidRPr="001D0A2C" w:rsidRDefault="001550E9" w:rsidP="001550E9">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4FF7F41A" w14:textId="77777777" w:rsidR="001550E9" w:rsidRPr="001D0A2C" w:rsidRDefault="001550E9" w:rsidP="001550E9">
            <w:pPr>
              <w:rPr>
                <w:rFonts w:eastAsia="Times New Roman" w:cstheme="minorHAnsi"/>
                <w:color w:val="FF0000"/>
                <w:sz w:val="24"/>
                <w:szCs w:val="24"/>
              </w:rPr>
            </w:pPr>
          </w:p>
          <w:p w14:paraId="594BFD24" w14:textId="08C13201" w:rsidR="001550E9" w:rsidRPr="001D0A2C" w:rsidRDefault="009E41D6" w:rsidP="001550E9">
            <w:pPr>
              <w:rPr>
                <w:rFonts w:cstheme="minorHAnsi"/>
                <w:b/>
                <w:bCs/>
                <w:sz w:val="24"/>
                <w:szCs w:val="24"/>
              </w:rPr>
            </w:pPr>
            <w:r w:rsidRPr="001D0A2C">
              <w:rPr>
                <w:rFonts w:cstheme="minorHAnsi"/>
                <w:b/>
                <w:bCs/>
                <w:sz w:val="24"/>
                <w:szCs w:val="24"/>
              </w:rPr>
              <w:lastRenderedPageBreak/>
              <w:t xml:space="preserve">Performance </w:t>
            </w:r>
            <w:r w:rsidR="001550E9" w:rsidRPr="001D0A2C">
              <w:rPr>
                <w:rFonts w:cstheme="minorHAnsi"/>
                <w:b/>
                <w:bCs/>
                <w:sz w:val="24"/>
                <w:szCs w:val="24"/>
              </w:rPr>
              <w:t xml:space="preserve">Indicators </w:t>
            </w:r>
            <w:r w:rsidR="001550E9" w:rsidRPr="001D0A2C">
              <w:rPr>
                <w:rFonts w:cstheme="minorHAnsi"/>
                <w:i/>
                <w:iCs/>
                <w:color w:val="0070C0"/>
                <w:sz w:val="24"/>
                <w:szCs w:val="24"/>
              </w:rPr>
              <w:t>(all required F Indicators must be included in this section)</w:t>
            </w:r>
            <w:r w:rsidR="001550E9" w:rsidRPr="001D0A2C">
              <w:rPr>
                <w:rFonts w:cstheme="minorHAnsi"/>
                <w:b/>
                <w:bCs/>
                <w:sz w:val="24"/>
                <w:szCs w:val="24"/>
              </w:rPr>
              <w:t>:</w:t>
            </w:r>
          </w:p>
          <w:p w14:paraId="533B27C4"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F71744E"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5E878F9A"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19CFACA" w14:textId="77777777" w:rsidR="001550E9" w:rsidRPr="001D0A2C" w:rsidRDefault="001550E9" w:rsidP="001550E9">
            <w:pPr>
              <w:rPr>
                <w:rFonts w:eastAsia="Times New Roman" w:cstheme="minorHAnsi"/>
                <w:color w:val="FF0000"/>
                <w:sz w:val="24"/>
                <w:szCs w:val="24"/>
              </w:rPr>
            </w:pPr>
          </w:p>
          <w:p w14:paraId="36B9FB66" w14:textId="77777777" w:rsidR="00C150BB" w:rsidRPr="001D0A2C" w:rsidRDefault="00C150BB" w:rsidP="00C150BB">
            <w:pPr>
              <w:rPr>
                <w:rFonts w:cstheme="minorHAnsi"/>
                <w:b/>
                <w:bCs/>
                <w:sz w:val="24"/>
                <w:szCs w:val="24"/>
              </w:rPr>
            </w:pPr>
            <w:r w:rsidRPr="001D0A2C">
              <w:rPr>
                <w:rFonts w:cstheme="minorHAnsi"/>
                <w:b/>
                <w:bCs/>
                <w:sz w:val="24"/>
                <w:szCs w:val="24"/>
              </w:rPr>
              <w:t xml:space="preserve">Inputs </w:t>
            </w:r>
            <w:r w:rsidRPr="001D0A2C">
              <w:rPr>
                <w:rFonts w:eastAsia="Times New Roman" w:cstheme="minorHAnsi"/>
                <w:i/>
                <w:iCs/>
                <w:color w:val="0070C0"/>
                <w:sz w:val="24"/>
                <w:szCs w:val="24"/>
              </w:rPr>
              <w:t>(resource and time requirements)</w:t>
            </w:r>
            <w:r w:rsidRPr="001D0A2C">
              <w:rPr>
                <w:rFonts w:cstheme="minorHAnsi"/>
                <w:b/>
                <w:bCs/>
                <w:sz w:val="24"/>
                <w:szCs w:val="24"/>
              </w:rPr>
              <w:t>:</w:t>
            </w:r>
          </w:p>
          <w:p w14:paraId="17EE50B3" w14:textId="77777777" w:rsidR="00C150BB" w:rsidRPr="001D0A2C" w:rsidRDefault="00C150BB" w:rsidP="00C150BB">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2C9A91EF" w14:textId="77777777" w:rsidR="00C150BB" w:rsidRPr="001D0A2C" w:rsidRDefault="00C150BB" w:rsidP="00C150BB">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40DD4C6D" w14:textId="04C9B9D5" w:rsidR="00C150BB" w:rsidRPr="001D0A2C" w:rsidRDefault="00C150BB" w:rsidP="00C150BB">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49EAD7C0" w14:textId="77777777" w:rsidR="00C150BB" w:rsidRPr="001D0A2C" w:rsidRDefault="00C150BB" w:rsidP="00C41A80">
            <w:pPr>
              <w:pStyle w:val="ListParagraph"/>
              <w:rPr>
                <w:rFonts w:eastAsia="Times New Roman" w:cstheme="minorHAnsi"/>
                <w:color w:val="FF0000"/>
                <w:sz w:val="24"/>
                <w:szCs w:val="24"/>
              </w:rPr>
            </w:pPr>
          </w:p>
          <w:p w14:paraId="4E4DC3D1" w14:textId="77777777" w:rsidR="001550E9" w:rsidRPr="001D0A2C" w:rsidRDefault="001550E9" w:rsidP="001550E9">
            <w:pPr>
              <w:rPr>
                <w:rFonts w:cstheme="minorHAnsi"/>
                <w:b/>
                <w:bCs/>
                <w:sz w:val="24"/>
                <w:szCs w:val="24"/>
              </w:rPr>
            </w:pPr>
            <w:r w:rsidRPr="001D0A2C">
              <w:rPr>
                <w:rFonts w:cstheme="minorHAnsi"/>
                <w:b/>
                <w:bCs/>
                <w:sz w:val="24"/>
                <w:szCs w:val="24"/>
              </w:rPr>
              <w:t xml:space="preserve">Outputs </w:t>
            </w:r>
            <w:r w:rsidRPr="001D0A2C">
              <w:rPr>
                <w:rFonts w:eastAsia="Times New Roman" w:cstheme="minorHAnsi"/>
                <w:i/>
                <w:iCs/>
                <w:color w:val="0070C0"/>
                <w:sz w:val="24"/>
                <w:szCs w:val="24"/>
              </w:rPr>
              <w:t>(actions completed and/or items produced)</w:t>
            </w:r>
            <w:r w:rsidRPr="001D0A2C">
              <w:rPr>
                <w:rFonts w:cstheme="minorHAnsi"/>
                <w:b/>
                <w:bCs/>
                <w:sz w:val="24"/>
                <w:szCs w:val="24"/>
              </w:rPr>
              <w:t>:</w:t>
            </w:r>
          </w:p>
          <w:p w14:paraId="67F65DE2"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17C9ED6"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54E65B9F"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2455C18C" w14:textId="77777777" w:rsidR="001550E9" w:rsidRPr="001D0A2C" w:rsidRDefault="001550E9" w:rsidP="00C41A80">
            <w:pPr>
              <w:autoSpaceDE w:val="0"/>
              <w:autoSpaceDN w:val="0"/>
              <w:adjustRightInd w:val="0"/>
              <w:spacing w:before="240"/>
              <w:contextualSpacing/>
              <w:jc w:val="both"/>
              <w:rPr>
                <w:rFonts w:cstheme="minorHAnsi"/>
                <w:sz w:val="24"/>
                <w:szCs w:val="24"/>
              </w:rPr>
            </w:pPr>
            <w:r w:rsidRPr="001D0A2C">
              <w:rPr>
                <w:rFonts w:cstheme="minorHAnsi"/>
                <w:sz w:val="24"/>
                <w:szCs w:val="24"/>
              </w:rPr>
              <w:t>Data should be disaggregated as follows:</w:t>
            </w:r>
          </w:p>
          <w:p w14:paraId="08EEE916"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5070A092"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0BCCE7FE"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4EECC4C7" w14:textId="77777777" w:rsidR="001550E9" w:rsidRPr="001D0A2C" w:rsidRDefault="001550E9" w:rsidP="001550E9">
            <w:pPr>
              <w:rPr>
                <w:rFonts w:cstheme="minorHAnsi"/>
                <w:sz w:val="24"/>
                <w:szCs w:val="24"/>
              </w:rPr>
            </w:pPr>
          </w:p>
          <w:p w14:paraId="6C45E766" w14:textId="77777777" w:rsidR="001550E9" w:rsidRPr="001D0A2C" w:rsidRDefault="001550E9" w:rsidP="001550E9">
            <w:pPr>
              <w:rPr>
                <w:rFonts w:cstheme="minorHAnsi"/>
                <w:b/>
                <w:bCs/>
                <w:sz w:val="24"/>
                <w:szCs w:val="24"/>
              </w:rPr>
            </w:pPr>
            <w:r w:rsidRPr="001D0A2C">
              <w:rPr>
                <w:rFonts w:cstheme="minorHAnsi"/>
                <w:b/>
                <w:bCs/>
                <w:sz w:val="24"/>
                <w:szCs w:val="24"/>
              </w:rPr>
              <w:t xml:space="preserve">Targets </w:t>
            </w:r>
            <w:r w:rsidRPr="001D0A2C">
              <w:rPr>
                <w:rFonts w:cstheme="minorHAnsi"/>
                <w:i/>
                <w:iCs/>
                <w:color w:val="0070C0"/>
                <w:sz w:val="24"/>
                <w:szCs w:val="24"/>
              </w:rPr>
              <w:t>(measurable; quarterly and/or other milestones)</w:t>
            </w:r>
            <w:r w:rsidRPr="001D0A2C">
              <w:rPr>
                <w:rFonts w:cstheme="minorHAnsi"/>
                <w:b/>
                <w:bCs/>
                <w:sz w:val="24"/>
                <w:szCs w:val="24"/>
              </w:rPr>
              <w:t>:</w:t>
            </w:r>
          </w:p>
          <w:p w14:paraId="50CB1D7A"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B36C10A"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E986FCE"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5905FD23" w14:textId="77777777" w:rsidR="001550E9" w:rsidRPr="001D0A2C" w:rsidRDefault="001550E9" w:rsidP="001550E9">
            <w:pPr>
              <w:rPr>
                <w:rFonts w:cstheme="minorHAnsi"/>
                <w:sz w:val="24"/>
                <w:szCs w:val="24"/>
              </w:rPr>
            </w:pPr>
          </w:p>
          <w:p w14:paraId="55CD169C" w14:textId="77777777" w:rsidR="001550E9" w:rsidRPr="001D0A2C" w:rsidRDefault="001550E9" w:rsidP="001550E9">
            <w:pPr>
              <w:rPr>
                <w:rFonts w:cstheme="minorHAnsi"/>
                <w:b/>
                <w:bCs/>
                <w:sz w:val="24"/>
                <w:szCs w:val="24"/>
              </w:rPr>
            </w:pPr>
            <w:r w:rsidRPr="001D0A2C">
              <w:rPr>
                <w:rFonts w:cstheme="minorHAnsi"/>
                <w:b/>
                <w:bCs/>
                <w:sz w:val="24"/>
                <w:szCs w:val="24"/>
              </w:rPr>
              <w:t xml:space="preserve">Outcomes </w:t>
            </w:r>
            <w:r w:rsidRPr="001D0A2C">
              <w:rPr>
                <w:rFonts w:cstheme="minorHAnsi"/>
                <w:i/>
                <w:iCs/>
                <w:color w:val="0070C0"/>
              </w:rPr>
              <w:t>(</w:t>
            </w:r>
            <w:r w:rsidRPr="001D0A2C">
              <w:rPr>
                <w:rFonts w:cstheme="minorHAnsi"/>
                <w:i/>
                <w:iCs/>
                <w:color w:val="0070C0"/>
                <w:sz w:val="24"/>
                <w:szCs w:val="24"/>
              </w:rPr>
              <w:t>results or changes caused by these activities)</w:t>
            </w:r>
            <w:r w:rsidRPr="001D0A2C">
              <w:rPr>
                <w:rFonts w:cstheme="minorHAnsi"/>
                <w:b/>
                <w:bCs/>
                <w:sz w:val="24"/>
                <w:szCs w:val="24"/>
              </w:rPr>
              <w:t>:</w:t>
            </w:r>
          </w:p>
          <w:p w14:paraId="37E931EB"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082CD6A5"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3B333C5A" w14:textId="77777777" w:rsidR="001550E9" w:rsidRPr="001D0A2C" w:rsidRDefault="001550E9" w:rsidP="001550E9">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2D434EAE" w14:textId="5E800A3B" w:rsidR="001550E9" w:rsidRPr="001D0A2C" w:rsidRDefault="001550E9" w:rsidP="001550E9">
            <w:pPr>
              <w:pStyle w:val="ListParagraph"/>
              <w:rPr>
                <w:rFonts w:eastAsia="Times New Roman" w:cstheme="minorHAnsi"/>
                <w:color w:val="FF0000"/>
                <w:sz w:val="24"/>
                <w:szCs w:val="24"/>
              </w:rPr>
            </w:pPr>
          </w:p>
        </w:tc>
      </w:tr>
      <w:tr w:rsidR="00C41A80" w:rsidRPr="001D0A2C" w14:paraId="463E96F5" w14:textId="77777777" w:rsidTr="00746F12">
        <w:trPr>
          <w:trHeight w:val="720"/>
        </w:trPr>
        <w:tc>
          <w:tcPr>
            <w:tcW w:w="3235" w:type="dxa"/>
          </w:tcPr>
          <w:p w14:paraId="0E197ACB" w14:textId="7D052485" w:rsidR="00C41A80" w:rsidRPr="001D0A2C" w:rsidRDefault="00C41A80" w:rsidP="00C41A80">
            <w:pPr>
              <w:rPr>
                <w:rFonts w:cstheme="minorHAnsi"/>
                <w:b/>
                <w:sz w:val="24"/>
                <w:szCs w:val="24"/>
              </w:rPr>
            </w:pPr>
            <w:r w:rsidRPr="001D0A2C">
              <w:rPr>
                <w:rFonts w:cstheme="minorHAnsi"/>
                <w:b/>
                <w:sz w:val="24"/>
                <w:szCs w:val="24"/>
              </w:rPr>
              <w:lastRenderedPageBreak/>
              <w:t>Objective 2</w:t>
            </w:r>
          </w:p>
        </w:tc>
        <w:tc>
          <w:tcPr>
            <w:tcW w:w="11250" w:type="dxa"/>
          </w:tcPr>
          <w:p w14:paraId="48B8A17A" w14:textId="37DA96ED" w:rsidR="00C41A80" w:rsidRPr="001D0A2C" w:rsidRDefault="00C41A80" w:rsidP="00C41A80">
            <w:pPr>
              <w:rPr>
                <w:rFonts w:cstheme="minorHAnsi"/>
                <w:b/>
                <w:bCs/>
                <w:sz w:val="24"/>
                <w:szCs w:val="24"/>
              </w:rPr>
            </w:pPr>
            <w:r w:rsidRPr="001D0A2C">
              <w:rPr>
                <w:rFonts w:cstheme="minorHAnsi"/>
                <w:b/>
                <w:bCs/>
                <w:sz w:val="24"/>
                <w:szCs w:val="24"/>
              </w:rPr>
              <w:t>U.S. Embassy Policy Objective:</w:t>
            </w:r>
            <w:r w:rsidR="00F43B77">
              <w:rPr>
                <w:rFonts w:cstheme="minorHAnsi"/>
                <w:b/>
                <w:bCs/>
                <w:sz w:val="24"/>
                <w:szCs w:val="24"/>
              </w:rPr>
              <w:t xml:space="preserve"> </w:t>
            </w:r>
            <w:r w:rsidR="00F43B77" w:rsidRPr="00F43B77">
              <w:rPr>
                <w:rFonts w:cstheme="minorHAnsi"/>
                <w:b/>
                <w:bCs/>
                <w:sz w:val="24"/>
                <w:szCs w:val="24"/>
              </w:rPr>
              <w:t>Objective 2:  Enhance public awareness of the new anti-corruption law.</w:t>
            </w:r>
          </w:p>
          <w:p w14:paraId="6E17AE71" w14:textId="77777777" w:rsidR="00C41A80" w:rsidRPr="001D0A2C" w:rsidRDefault="00C41A80" w:rsidP="00C41A80">
            <w:pPr>
              <w:rPr>
                <w:rFonts w:cstheme="minorHAnsi"/>
                <w:b/>
                <w:bCs/>
                <w:sz w:val="24"/>
                <w:szCs w:val="24"/>
              </w:rPr>
            </w:pPr>
          </w:p>
          <w:p w14:paraId="1D8C1F30" w14:textId="17F5F117" w:rsidR="00C41A80" w:rsidRPr="001D0A2C" w:rsidRDefault="00C41A80" w:rsidP="00C41A80">
            <w:pPr>
              <w:rPr>
                <w:rFonts w:cstheme="minorHAnsi"/>
                <w:b/>
                <w:bCs/>
                <w:sz w:val="24"/>
                <w:szCs w:val="24"/>
              </w:rPr>
            </w:pPr>
            <w:r w:rsidRPr="001D0A2C">
              <w:rPr>
                <w:rFonts w:cstheme="minorHAnsi"/>
                <w:b/>
                <w:bCs/>
                <w:color w:val="FF0000"/>
                <w:sz w:val="24"/>
                <w:szCs w:val="24"/>
              </w:rPr>
              <w:t>Applicant</w:t>
            </w:r>
            <w:r w:rsidRPr="001D0A2C">
              <w:rPr>
                <w:rFonts w:cstheme="minorHAnsi"/>
                <w:b/>
                <w:bCs/>
                <w:sz w:val="24"/>
                <w:szCs w:val="24"/>
              </w:rPr>
              <w:t xml:space="preserve"> Project Objective 2:</w:t>
            </w:r>
          </w:p>
          <w:p w14:paraId="23952AEA" w14:textId="77777777" w:rsidR="00C41A80" w:rsidRPr="001D0A2C" w:rsidRDefault="00C41A80" w:rsidP="00C41A80">
            <w:pPr>
              <w:rPr>
                <w:rFonts w:cstheme="minorHAnsi"/>
                <w:sz w:val="24"/>
                <w:szCs w:val="24"/>
              </w:rPr>
            </w:pPr>
          </w:p>
          <w:p w14:paraId="2C9C0882" w14:textId="548CC0BE" w:rsidR="00C41A80" w:rsidRPr="001D0A2C" w:rsidRDefault="00C41A80" w:rsidP="00C41A80">
            <w:pPr>
              <w:rPr>
                <w:rFonts w:cstheme="minorHAnsi"/>
                <w:b/>
                <w:bCs/>
                <w:sz w:val="24"/>
                <w:szCs w:val="24"/>
              </w:rPr>
            </w:pPr>
            <w:r w:rsidRPr="001D0A2C">
              <w:rPr>
                <w:rFonts w:cstheme="minorHAnsi"/>
                <w:b/>
                <w:bCs/>
                <w:sz w:val="24"/>
                <w:szCs w:val="24"/>
              </w:rPr>
              <w:t>Activities</w:t>
            </w:r>
          </w:p>
          <w:p w14:paraId="78FF3139" w14:textId="77777777" w:rsidR="00C41A80" w:rsidRPr="001D0A2C" w:rsidRDefault="00C41A80" w:rsidP="00C41A80">
            <w:pPr>
              <w:rPr>
                <w:rFonts w:eastAsia="Times New Roman" w:cstheme="minorHAnsi"/>
                <w:color w:val="FF0000"/>
                <w:sz w:val="24"/>
                <w:szCs w:val="24"/>
              </w:rPr>
            </w:pPr>
            <w:r w:rsidRPr="001D0A2C">
              <w:rPr>
                <w:rFonts w:eastAsia="Times New Roman" w:cstheme="minorHAnsi"/>
                <w:sz w:val="24"/>
                <w:szCs w:val="24"/>
              </w:rPr>
              <w:lastRenderedPageBreak/>
              <w:t xml:space="preserve">To achieve the goals and expected results, the program should include the following: </w:t>
            </w:r>
            <w:r w:rsidRPr="001D0A2C">
              <w:rPr>
                <w:rFonts w:eastAsia="Times New Roman" w:cstheme="minorHAnsi"/>
                <w:color w:val="FF0000"/>
                <w:sz w:val="24"/>
                <w:szCs w:val="24"/>
              </w:rPr>
              <w:t>insert activities/suggested actions here:</w:t>
            </w:r>
          </w:p>
          <w:p w14:paraId="71105B47"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B8AB180"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32C834F9"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45A4F425" w14:textId="77777777" w:rsidR="00C41A80" w:rsidRPr="001D0A2C" w:rsidRDefault="00C41A80" w:rsidP="00C41A80">
            <w:pPr>
              <w:rPr>
                <w:rFonts w:eastAsia="Times New Roman" w:cstheme="minorHAnsi"/>
                <w:sz w:val="24"/>
                <w:szCs w:val="24"/>
              </w:rPr>
            </w:pPr>
          </w:p>
          <w:p w14:paraId="6437186A" w14:textId="77777777" w:rsidR="00C41A80" w:rsidRPr="001D0A2C" w:rsidRDefault="00C41A80" w:rsidP="00C41A80">
            <w:pPr>
              <w:rPr>
                <w:rFonts w:eastAsia="Times New Roman" w:cstheme="minorHAnsi"/>
                <w:color w:val="FF0000"/>
                <w:sz w:val="24"/>
                <w:szCs w:val="24"/>
              </w:rPr>
            </w:pPr>
            <w:r w:rsidRPr="001D0A2C">
              <w:rPr>
                <w:rFonts w:eastAsia="Times New Roman" w:cstheme="minorHAnsi"/>
                <w:sz w:val="24"/>
                <w:szCs w:val="24"/>
              </w:rPr>
              <w:t xml:space="preserve">To achieve the goals and expected results, the program could include the following: </w:t>
            </w:r>
            <w:r w:rsidRPr="001D0A2C">
              <w:rPr>
                <w:rFonts w:eastAsia="Times New Roman" w:cstheme="minorHAnsi"/>
                <w:color w:val="FF0000"/>
                <w:sz w:val="24"/>
                <w:szCs w:val="24"/>
              </w:rPr>
              <w:t>insert activities/suggested actions here:</w:t>
            </w:r>
          </w:p>
          <w:p w14:paraId="30B086B5"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F2C8C51"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6B0FF2F7"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5DE8CB2A" w14:textId="77777777" w:rsidR="00C41A80" w:rsidRPr="001D0A2C" w:rsidRDefault="00C41A80" w:rsidP="00C41A80">
            <w:pPr>
              <w:rPr>
                <w:rFonts w:eastAsia="Times New Roman" w:cstheme="minorHAnsi"/>
                <w:color w:val="FF0000"/>
                <w:sz w:val="24"/>
                <w:szCs w:val="24"/>
              </w:rPr>
            </w:pPr>
          </w:p>
          <w:p w14:paraId="46C6F794" w14:textId="77777777" w:rsidR="00C41A80" w:rsidRPr="001D0A2C" w:rsidRDefault="00C41A80" w:rsidP="00C41A80">
            <w:pPr>
              <w:rPr>
                <w:rFonts w:cstheme="minorHAnsi"/>
                <w:b/>
                <w:sz w:val="24"/>
                <w:szCs w:val="24"/>
              </w:rPr>
            </w:pPr>
            <w:r w:rsidRPr="001D0A2C">
              <w:rPr>
                <w:rFonts w:cstheme="minorHAnsi"/>
                <w:b/>
                <w:sz w:val="24"/>
                <w:szCs w:val="24"/>
              </w:rPr>
              <w:t>Expected Results</w:t>
            </w:r>
          </w:p>
          <w:p w14:paraId="5A14C321" w14:textId="77777777" w:rsidR="00C41A80" w:rsidRPr="001D0A2C" w:rsidRDefault="00C41A80" w:rsidP="00C41A80">
            <w:pPr>
              <w:rPr>
                <w:rFonts w:eastAsia="Times New Roman" w:cstheme="minorHAnsi"/>
                <w:sz w:val="24"/>
                <w:szCs w:val="24"/>
              </w:rPr>
            </w:pPr>
            <w:r w:rsidRPr="001D0A2C">
              <w:rPr>
                <w:rFonts w:eastAsia="Times New Roman" w:cstheme="minorHAnsi"/>
                <w:sz w:val="24"/>
                <w:szCs w:val="24"/>
              </w:rPr>
              <w:t>Specific results could include the following</w:t>
            </w:r>
            <w:r w:rsidRPr="001D0A2C">
              <w:rPr>
                <w:rFonts w:eastAsia="Times New Roman" w:cstheme="minorHAnsi"/>
                <w:b/>
                <w:bCs/>
                <w:sz w:val="24"/>
                <w:szCs w:val="24"/>
              </w:rPr>
              <w:t>:</w:t>
            </w:r>
          </w:p>
          <w:p w14:paraId="698EA513" w14:textId="77777777" w:rsidR="00C41A80" w:rsidRPr="001D0A2C" w:rsidRDefault="00C41A80" w:rsidP="00C41A80">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205FACCF" w14:textId="77777777" w:rsidR="00C41A80" w:rsidRPr="001D0A2C" w:rsidRDefault="00C41A80" w:rsidP="00C41A80">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1175520D" w14:textId="77777777" w:rsidR="00C41A80" w:rsidRPr="001D0A2C" w:rsidRDefault="00C41A80" w:rsidP="00C41A80">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5CD96FD3" w14:textId="77777777" w:rsidR="00C41A80" w:rsidRPr="001D0A2C" w:rsidRDefault="00C41A80" w:rsidP="00C41A80">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1CA3C6D9" w14:textId="77777777" w:rsidR="00C41A80" w:rsidRPr="001D0A2C" w:rsidRDefault="00C41A80" w:rsidP="00C41A80">
            <w:pPr>
              <w:rPr>
                <w:rFonts w:eastAsia="Times New Roman" w:cstheme="minorHAnsi"/>
                <w:color w:val="FF0000"/>
                <w:sz w:val="24"/>
                <w:szCs w:val="24"/>
              </w:rPr>
            </w:pPr>
          </w:p>
          <w:p w14:paraId="52103A76" w14:textId="0D8B311D" w:rsidR="00C41A80" w:rsidRPr="001D0A2C" w:rsidRDefault="009E41D6" w:rsidP="00C41A80">
            <w:pPr>
              <w:rPr>
                <w:rFonts w:cstheme="minorHAnsi"/>
                <w:b/>
                <w:bCs/>
                <w:sz w:val="24"/>
                <w:szCs w:val="24"/>
              </w:rPr>
            </w:pPr>
            <w:r w:rsidRPr="001D0A2C">
              <w:rPr>
                <w:rFonts w:cstheme="minorHAnsi"/>
                <w:b/>
                <w:bCs/>
                <w:sz w:val="24"/>
                <w:szCs w:val="24"/>
              </w:rPr>
              <w:t xml:space="preserve">Performance </w:t>
            </w:r>
            <w:r w:rsidR="00C41A80" w:rsidRPr="001D0A2C">
              <w:rPr>
                <w:rFonts w:cstheme="minorHAnsi"/>
                <w:b/>
                <w:bCs/>
                <w:sz w:val="24"/>
                <w:szCs w:val="24"/>
              </w:rPr>
              <w:t xml:space="preserve">Indicators </w:t>
            </w:r>
            <w:r w:rsidR="00C41A80" w:rsidRPr="001D0A2C">
              <w:rPr>
                <w:rFonts w:cstheme="minorHAnsi"/>
                <w:i/>
                <w:iCs/>
                <w:color w:val="0070C0"/>
                <w:sz w:val="24"/>
                <w:szCs w:val="24"/>
              </w:rPr>
              <w:t>(all required F Indicators must be included in this section)</w:t>
            </w:r>
            <w:r w:rsidR="00C41A80" w:rsidRPr="001D0A2C">
              <w:rPr>
                <w:rFonts w:cstheme="minorHAnsi"/>
                <w:b/>
                <w:bCs/>
                <w:sz w:val="24"/>
                <w:szCs w:val="24"/>
              </w:rPr>
              <w:t>:</w:t>
            </w:r>
          </w:p>
          <w:p w14:paraId="539FB395"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30B9387E"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4CB8F9B0"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6F4FAC74" w14:textId="77777777" w:rsidR="00C41A80" w:rsidRPr="001D0A2C" w:rsidRDefault="00C41A80" w:rsidP="00C41A80">
            <w:pPr>
              <w:rPr>
                <w:rFonts w:eastAsia="Times New Roman" w:cstheme="minorHAnsi"/>
                <w:color w:val="FF0000"/>
                <w:sz w:val="24"/>
                <w:szCs w:val="24"/>
              </w:rPr>
            </w:pPr>
          </w:p>
          <w:p w14:paraId="5E97BDF9" w14:textId="77777777" w:rsidR="00C41A80" w:rsidRPr="001D0A2C" w:rsidRDefault="00C41A80" w:rsidP="00C41A80">
            <w:pPr>
              <w:rPr>
                <w:rFonts w:cstheme="minorHAnsi"/>
                <w:b/>
                <w:bCs/>
                <w:sz w:val="24"/>
                <w:szCs w:val="24"/>
              </w:rPr>
            </w:pPr>
            <w:r w:rsidRPr="001D0A2C">
              <w:rPr>
                <w:rFonts w:cstheme="minorHAnsi"/>
                <w:b/>
                <w:bCs/>
                <w:sz w:val="24"/>
                <w:szCs w:val="24"/>
              </w:rPr>
              <w:t xml:space="preserve">Inputs </w:t>
            </w:r>
            <w:r w:rsidRPr="001D0A2C">
              <w:rPr>
                <w:rFonts w:eastAsia="Times New Roman" w:cstheme="minorHAnsi"/>
                <w:i/>
                <w:iCs/>
                <w:color w:val="0070C0"/>
                <w:sz w:val="24"/>
                <w:szCs w:val="24"/>
              </w:rPr>
              <w:t>(resource and time requirements)</w:t>
            </w:r>
            <w:r w:rsidRPr="001D0A2C">
              <w:rPr>
                <w:rFonts w:cstheme="minorHAnsi"/>
                <w:b/>
                <w:bCs/>
                <w:sz w:val="24"/>
                <w:szCs w:val="24"/>
              </w:rPr>
              <w:t>:</w:t>
            </w:r>
          </w:p>
          <w:p w14:paraId="7E5FDF95"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3F114712"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4E065C4"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FACDD13" w14:textId="77777777" w:rsidR="00C41A80" w:rsidRPr="001D0A2C" w:rsidRDefault="00C41A80" w:rsidP="00C41A80">
            <w:pPr>
              <w:pStyle w:val="ListParagraph"/>
              <w:rPr>
                <w:rFonts w:eastAsia="Times New Roman" w:cstheme="minorHAnsi"/>
                <w:color w:val="FF0000"/>
                <w:sz w:val="24"/>
                <w:szCs w:val="24"/>
              </w:rPr>
            </w:pPr>
          </w:p>
          <w:p w14:paraId="25AA300B" w14:textId="77777777" w:rsidR="00C41A80" w:rsidRPr="001D0A2C" w:rsidRDefault="00C41A80" w:rsidP="00C41A80">
            <w:pPr>
              <w:rPr>
                <w:rFonts w:cstheme="minorHAnsi"/>
                <w:b/>
                <w:bCs/>
                <w:sz w:val="24"/>
                <w:szCs w:val="24"/>
              </w:rPr>
            </w:pPr>
            <w:r w:rsidRPr="001D0A2C">
              <w:rPr>
                <w:rFonts w:cstheme="minorHAnsi"/>
                <w:b/>
                <w:bCs/>
                <w:sz w:val="24"/>
                <w:szCs w:val="24"/>
              </w:rPr>
              <w:t xml:space="preserve">Outputs </w:t>
            </w:r>
            <w:r w:rsidRPr="001D0A2C">
              <w:rPr>
                <w:rFonts w:eastAsia="Times New Roman" w:cstheme="minorHAnsi"/>
                <w:i/>
                <w:iCs/>
                <w:color w:val="0070C0"/>
                <w:sz w:val="24"/>
                <w:szCs w:val="24"/>
              </w:rPr>
              <w:t>(actions completed and/or items produced)</w:t>
            </w:r>
            <w:r w:rsidRPr="001D0A2C">
              <w:rPr>
                <w:rFonts w:cstheme="minorHAnsi"/>
                <w:b/>
                <w:bCs/>
                <w:sz w:val="24"/>
                <w:szCs w:val="24"/>
              </w:rPr>
              <w:t>:</w:t>
            </w:r>
          </w:p>
          <w:p w14:paraId="0D01DF81"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BE8129C"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311EADBC"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00FBCE95" w14:textId="77777777" w:rsidR="00C41A80" w:rsidRPr="001D0A2C" w:rsidRDefault="00C41A80" w:rsidP="00C41A80">
            <w:pPr>
              <w:autoSpaceDE w:val="0"/>
              <w:autoSpaceDN w:val="0"/>
              <w:adjustRightInd w:val="0"/>
              <w:spacing w:before="240"/>
              <w:contextualSpacing/>
              <w:jc w:val="both"/>
              <w:rPr>
                <w:rFonts w:cstheme="minorHAnsi"/>
                <w:sz w:val="24"/>
                <w:szCs w:val="24"/>
              </w:rPr>
            </w:pPr>
            <w:r w:rsidRPr="001D0A2C">
              <w:rPr>
                <w:rFonts w:cstheme="minorHAnsi"/>
                <w:sz w:val="24"/>
                <w:szCs w:val="24"/>
              </w:rPr>
              <w:t>Data should be disaggregated as follows:</w:t>
            </w:r>
          </w:p>
          <w:p w14:paraId="5730CFF7"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06A72C86"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lastRenderedPageBreak/>
              <w:t>XXX</w:t>
            </w:r>
          </w:p>
          <w:p w14:paraId="5663BDEF"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4B7A6EF0" w14:textId="77777777" w:rsidR="00C41A80" w:rsidRPr="001D0A2C" w:rsidRDefault="00C41A80" w:rsidP="00C41A80">
            <w:pPr>
              <w:rPr>
                <w:rFonts w:cstheme="minorHAnsi"/>
                <w:sz w:val="24"/>
                <w:szCs w:val="24"/>
              </w:rPr>
            </w:pPr>
          </w:p>
          <w:p w14:paraId="32FEC35B" w14:textId="77777777" w:rsidR="00C41A80" w:rsidRPr="001D0A2C" w:rsidRDefault="00C41A80" w:rsidP="00C41A80">
            <w:pPr>
              <w:rPr>
                <w:rFonts w:cstheme="minorHAnsi"/>
                <w:b/>
                <w:bCs/>
                <w:sz w:val="24"/>
                <w:szCs w:val="24"/>
              </w:rPr>
            </w:pPr>
            <w:r w:rsidRPr="001D0A2C">
              <w:rPr>
                <w:rFonts w:cstheme="minorHAnsi"/>
                <w:b/>
                <w:bCs/>
                <w:sz w:val="24"/>
                <w:szCs w:val="24"/>
              </w:rPr>
              <w:t xml:space="preserve">Targets </w:t>
            </w:r>
            <w:r w:rsidRPr="001D0A2C">
              <w:rPr>
                <w:rFonts w:cstheme="minorHAnsi"/>
                <w:i/>
                <w:iCs/>
                <w:color w:val="0070C0"/>
                <w:sz w:val="24"/>
                <w:szCs w:val="24"/>
              </w:rPr>
              <w:t>(measurable; quarterly and/or other milestones)</w:t>
            </w:r>
            <w:r w:rsidRPr="001D0A2C">
              <w:rPr>
                <w:rFonts w:cstheme="minorHAnsi"/>
                <w:b/>
                <w:bCs/>
                <w:sz w:val="24"/>
                <w:szCs w:val="24"/>
              </w:rPr>
              <w:t>:</w:t>
            </w:r>
          </w:p>
          <w:p w14:paraId="72994F8D"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E8DB7B9"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DCE3CCE"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0BFF6369" w14:textId="77777777" w:rsidR="00C41A80" w:rsidRPr="001D0A2C" w:rsidRDefault="00C41A80" w:rsidP="00C41A80">
            <w:pPr>
              <w:rPr>
                <w:rFonts w:cstheme="minorHAnsi"/>
                <w:sz w:val="24"/>
                <w:szCs w:val="24"/>
              </w:rPr>
            </w:pPr>
          </w:p>
          <w:p w14:paraId="5F956BF0" w14:textId="77777777" w:rsidR="00C41A80" w:rsidRPr="001D0A2C" w:rsidRDefault="00C41A80" w:rsidP="00C41A80">
            <w:pPr>
              <w:rPr>
                <w:rFonts w:cstheme="minorHAnsi"/>
                <w:b/>
                <w:bCs/>
                <w:sz w:val="24"/>
                <w:szCs w:val="24"/>
              </w:rPr>
            </w:pPr>
            <w:r w:rsidRPr="001D0A2C">
              <w:rPr>
                <w:rFonts w:cstheme="minorHAnsi"/>
                <w:b/>
                <w:bCs/>
                <w:sz w:val="24"/>
                <w:szCs w:val="24"/>
              </w:rPr>
              <w:t xml:space="preserve">Outcomes </w:t>
            </w:r>
            <w:r w:rsidRPr="001D0A2C">
              <w:rPr>
                <w:rFonts w:cstheme="minorHAnsi"/>
                <w:i/>
                <w:iCs/>
                <w:color w:val="0070C0"/>
              </w:rPr>
              <w:t>(</w:t>
            </w:r>
            <w:r w:rsidRPr="001D0A2C">
              <w:rPr>
                <w:rFonts w:cstheme="minorHAnsi"/>
                <w:i/>
                <w:iCs/>
                <w:color w:val="0070C0"/>
                <w:sz w:val="24"/>
                <w:szCs w:val="24"/>
              </w:rPr>
              <w:t>results or changes caused by these activities)</w:t>
            </w:r>
            <w:r w:rsidRPr="001D0A2C">
              <w:rPr>
                <w:rFonts w:cstheme="minorHAnsi"/>
                <w:b/>
                <w:bCs/>
                <w:sz w:val="24"/>
                <w:szCs w:val="24"/>
              </w:rPr>
              <w:t>:</w:t>
            </w:r>
          </w:p>
          <w:p w14:paraId="025ACA41"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00DE0F3"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5F7BB31A"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0288695C" w14:textId="0728C9B2" w:rsidR="00C41A80" w:rsidRPr="001D0A2C" w:rsidRDefault="00C41A80" w:rsidP="00C41A80">
            <w:pPr>
              <w:pStyle w:val="ListParagraph"/>
              <w:spacing w:after="199"/>
              <w:ind w:right="4"/>
              <w:jc w:val="both"/>
              <w:rPr>
                <w:rFonts w:cstheme="minorHAnsi"/>
                <w:sz w:val="24"/>
                <w:szCs w:val="24"/>
              </w:rPr>
            </w:pPr>
          </w:p>
        </w:tc>
      </w:tr>
      <w:tr w:rsidR="00C41A80" w:rsidRPr="001D0A2C" w14:paraId="52AC6264" w14:textId="77777777" w:rsidTr="00746F12">
        <w:trPr>
          <w:trHeight w:val="720"/>
        </w:trPr>
        <w:tc>
          <w:tcPr>
            <w:tcW w:w="3235" w:type="dxa"/>
          </w:tcPr>
          <w:p w14:paraId="49407BF9" w14:textId="201EE1A9" w:rsidR="00C41A80" w:rsidRPr="001D0A2C" w:rsidRDefault="00C41A80" w:rsidP="00C41A80">
            <w:pPr>
              <w:rPr>
                <w:rFonts w:cstheme="minorHAnsi"/>
                <w:b/>
                <w:sz w:val="24"/>
                <w:szCs w:val="24"/>
              </w:rPr>
            </w:pPr>
            <w:r w:rsidRPr="001D0A2C">
              <w:rPr>
                <w:rFonts w:cstheme="minorHAnsi"/>
                <w:b/>
                <w:sz w:val="24"/>
                <w:szCs w:val="24"/>
              </w:rPr>
              <w:lastRenderedPageBreak/>
              <w:t>Objective 3</w:t>
            </w:r>
          </w:p>
        </w:tc>
        <w:tc>
          <w:tcPr>
            <w:tcW w:w="11250" w:type="dxa"/>
          </w:tcPr>
          <w:p w14:paraId="3C837859" w14:textId="000D1610" w:rsidR="00C41A80" w:rsidRPr="001D0A2C" w:rsidRDefault="00C41A80" w:rsidP="00C41A80">
            <w:pPr>
              <w:rPr>
                <w:rFonts w:cstheme="minorHAnsi"/>
                <w:b/>
                <w:bCs/>
                <w:sz w:val="24"/>
                <w:szCs w:val="24"/>
              </w:rPr>
            </w:pPr>
            <w:r w:rsidRPr="001D0A2C">
              <w:rPr>
                <w:rFonts w:cstheme="minorHAnsi"/>
                <w:b/>
                <w:bCs/>
                <w:sz w:val="24"/>
                <w:szCs w:val="24"/>
              </w:rPr>
              <w:t>U.S. Embassy Policy Objective:</w:t>
            </w:r>
            <w:r w:rsidR="00E97336">
              <w:t xml:space="preserve"> </w:t>
            </w:r>
            <w:r w:rsidR="00E97336" w:rsidRPr="00E97336">
              <w:rPr>
                <w:rFonts w:cstheme="minorHAnsi"/>
                <w:b/>
                <w:bCs/>
                <w:sz w:val="24"/>
                <w:szCs w:val="24"/>
              </w:rPr>
              <w:t>Objective 3:  increase the capacity of CSOs and the general public to advocate for government transparency and accountability and/or human rights for civil society.</w:t>
            </w:r>
          </w:p>
          <w:p w14:paraId="1AACCA59" w14:textId="77777777" w:rsidR="00C41A80" w:rsidRPr="001D0A2C" w:rsidRDefault="00C41A80" w:rsidP="00C41A80">
            <w:pPr>
              <w:rPr>
                <w:rFonts w:cstheme="minorHAnsi"/>
                <w:b/>
                <w:bCs/>
                <w:sz w:val="24"/>
                <w:szCs w:val="24"/>
              </w:rPr>
            </w:pPr>
          </w:p>
          <w:p w14:paraId="71DB6DE7" w14:textId="0A2A490D" w:rsidR="00C41A80" w:rsidRPr="001D0A2C" w:rsidRDefault="00C41A80" w:rsidP="00C41A80">
            <w:pPr>
              <w:rPr>
                <w:rFonts w:cstheme="minorHAnsi"/>
                <w:b/>
                <w:bCs/>
                <w:sz w:val="24"/>
                <w:szCs w:val="24"/>
              </w:rPr>
            </w:pPr>
            <w:r w:rsidRPr="001D0A2C">
              <w:rPr>
                <w:rFonts w:cstheme="minorHAnsi"/>
                <w:b/>
                <w:bCs/>
                <w:color w:val="FF0000"/>
                <w:sz w:val="24"/>
                <w:szCs w:val="24"/>
              </w:rPr>
              <w:t>Applicant</w:t>
            </w:r>
            <w:r w:rsidRPr="001D0A2C">
              <w:rPr>
                <w:rFonts w:cstheme="minorHAnsi"/>
                <w:b/>
                <w:bCs/>
                <w:sz w:val="24"/>
                <w:szCs w:val="24"/>
              </w:rPr>
              <w:t xml:space="preserve"> Project Objective 3:</w:t>
            </w:r>
          </w:p>
          <w:p w14:paraId="0A143241" w14:textId="77777777" w:rsidR="00C41A80" w:rsidRPr="001D0A2C" w:rsidRDefault="00C41A80" w:rsidP="00C41A80">
            <w:pPr>
              <w:rPr>
                <w:rFonts w:cstheme="minorHAnsi"/>
                <w:sz w:val="24"/>
                <w:szCs w:val="24"/>
              </w:rPr>
            </w:pPr>
          </w:p>
          <w:p w14:paraId="43D89A7D" w14:textId="36CB0E38" w:rsidR="00C41A80" w:rsidRPr="001D0A2C" w:rsidRDefault="00C41A80" w:rsidP="00C41A80">
            <w:pPr>
              <w:rPr>
                <w:rFonts w:cstheme="minorHAnsi"/>
                <w:b/>
                <w:bCs/>
                <w:sz w:val="24"/>
                <w:szCs w:val="24"/>
              </w:rPr>
            </w:pPr>
            <w:r w:rsidRPr="001D0A2C">
              <w:rPr>
                <w:rFonts w:cstheme="minorHAnsi"/>
                <w:b/>
                <w:bCs/>
                <w:sz w:val="24"/>
                <w:szCs w:val="24"/>
              </w:rPr>
              <w:t>Activities</w:t>
            </w:r>
          </w:p>
          <w:p w14:paraId="67AB940F" w14:textId="77777777" w:rsidR="00C41A80" w:rsidRPr="001D0A2C" w:rsidRDefault="00C41A80" w:rsidP="00C41A80">
            <w:pPr>
              <w:rPr>
                <w:rFonts w:eastAsia="Times New Roman" w:cstheme="minorHAnsi"/>
                <w:color w:val="FF0000"/>
                <w:sz w:val="24"/>
                <w:szCs w:val="24"/>
              </w:rPr>
            </w:pPr>
            <w:r w:rsidRPr="001D0A2C">
              <w:rPr>
                <w:rFonts w:eastAsia="Times New Roman" w:cstheme="minorHAnsi"/>
                <w:sz w:val="24"/>
                <w:szCs w:val="24"/>
              </w:rPr>
              <w:t xml:space="preserve">To achieve the goals and expected results, the program should include the following: </w:t>
            </w:r>
            <w:r w:rsidRPr="001D0A2C">
              <w:rPr>
                <w:rFonts w:eastAsia="Times New Roman" w:cstheme="minorHAnsi"/>
                <w:color w:val="FF0000"/>
                <w:sz w:val="24"/>
                <w:szCs w:val="24"/>
              </w:rPr>
              <w:t>insert activities/suggested actions here:</w:t>
            </w:r>
          </w:p>
          <w:p w14:paraId="3C5BFDCF"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3024B96E"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0BEA7287"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3C38560C" w14:textId="77777777" w:rsidR="00C41A80" w:rsidRPr="001D0A2C" w:rsidRDefault="00C41A80" w:rsidP="00C41A80">
            <w:pPr>
              <w:rPr>
                <w:rFonts w:eastAsia="Times New Roman" w:cstheme="minorHAnsi"/>
                <w:sz w:val="24"/>
                <w:szCs w:val="24"/>
              </w:rPr>
            </w:pPr>
          </w:p>
          <w:p w14:paraId="5849DC41" w14:textId="77777777" w:rsidR="00C41A80" w:rsidRPr="001D0A2C" w:rsidRDefault="00C41A80" w:rsidP="00C41A80">
            <w:pPr>
              <w:rPr>
                <w:rFonts w:eastAsia="Times New Roman" w:cstheme="minorHAnsi"/>
                <w:color w:val="FF0000"/>
                <w:sz w:val="24"/>
                <w:szCs w:val="24"/>
              </w:rPr>
            </w:pPr>
            <w:r w:rsidRPr="001D0A2C">
              <w:rPr>
                <w:rFonts w:eastAsia="Times New Roman" w:cstheme="minorHAnsi"/>
                <w:sz w:val="24"/>
                <w:szCs w:val="24"/>
              </w:rPr>
              <w:t xml:space="preserve">To achieve the goals and expected results, the program could include the following: </w:t>
            </w:r>
            <w:r w:rsidRPr="001D0A2C">
              <w:rPr>
                <w:rFonts w:eastAsia="Times New Roman" w:cstheme="minorHAnsi"/>
                <w:color w:val="FF0000"/>
                <w:sz w:val="24"/>
                <w:szCs w:val="24"/>
              </w:rPr>
              <w:t>insert activities/suggested actions here:</w:t>
            </w:r>
          </w:p>
          <w:p w14:paraId="249397E9"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4D378782"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6656531A"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8BEF439" w14:textId="77777777" w:rsidR="00C41A80" w:rsidRPr="001D0A2C" w:rsidRDefault="00C41A80" w:rsidP="00C41A80">
            <w:pPr>
              <w:rPr>
                <w:rFonts w:eastAsia="Times New Roman" w:cstheme="minorHAnsi"/>
                <w:color w:val="FF0000"/>
                <w:sz w:val="24"/>
                <w:szCs w:val="24"/>
              </w:rPr>
            </w:pPr>
          </w:p>
          <w:p w14:paraId="70ABF822" w14:textId="77777777" w:rsidR="00C41A80" w:rsidRPr="001D0A2C" w:rsidRDefault="00C41A80" w:rsidP="00C41A80">
            <w:pPr>
              <w:rPr>
                <w:rFonts w:cstheme="minorHAnsi"/>
                <w:b/>
                <w:sz w:val="24"/>
                <w:szCs w:val="24"/>
              </w:rPr>
            </w:pPr>
            <w:r w:rsidRPr="001D0A2C">
              <w:rPr>
                <w:rFonts w:cstheme="minorHAnsi"/>
                <w:b/>
                <w:sz w:val="24"/>
                <w:szCs w:val="24"/>
              </w:rPr>
              <w:t>Expected Results</w:t>
            </w:r>
          </w:p>
          <w:p w14:paraId="105B30DB" w14:textId="77777777" w:rsidR="00C41A80" w:rsidRPr="001D0A2C" w:rsidRDefault="00C41A80" w:rsidP="00C41A80">
            <w:pPr>
              <w:rPr>
                <w:rFonts w:eastAsia="Times New Roman" w:cstheme="minorHAnsi"/>
                <w:sz w:val="24"/>
                <w:szCs w:val="24"/>
              </w:rPr>
            </w:pPr>
            <w:r w:rsidRPr="001D0A2C">
              <w:rPr>
                <w:rFonts w:eastAsia="Times New Roman" w:cstheme="minorHAnsi"/>
                <w:sz w:val="24"/>
                <w:szCs w:val="24"/>
              </w:rPr>
              <w:t>Specific results could include the following</w:t>
            </w:r>
            <w:r w:rsidRPr="001D0A2C">
              <w:rPr>
                <w:rFonts w:eastAsia="Times New Roman" w:cstheme="minorHAnsi"/>
                <w:b/>
                <w:bCs/>
                <w:sz w:val="24"/>
                <w:szCs w:val="24"/>
              </w:rPr>
              <w:t>:</w:t>
            </w:r>
          </w:p>
          <w:p w14:paraId="156E08D1" w14:textId="77777777" w:rsidR="00C41A80" w:rsidRPr="001D0A2C" w:rsidRDefault="00C41A80" w:rsidP="00C41A80">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395509CD" w14:textId="77777777" w:rsidR="00C41A80" w:rsidRPr="001D0A2C" w:rsidRDefault="00C41A80" w:rsidP="00C41A80">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0E65C914" w14:textId="77777777" w:rsidR="00C41A80" w:rsidRPr="001D0A2C" w:rsidRDefault="00C41A80" w:rsidP="00C41A80">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lastRenderedPageBreak/>
              <w:t>XXX</w:t>
            </w:r>
          </w:p>
          <w:p w14:paraId="71DFC24E" w14:textId="77777777" w:rsidR="00C41A80" w:rsidRPr="001D0A2C" w:rsidRDefault="00C41A80" w:rsidP="00C41A80">
            <w:pPr>
              <w:pStyle w:val="ListParagraph"/>
              <w:numPr>
                <w:ilvl w:val="0"/>
                <w:numId w:val="11"/>
              </w:numPr>
              <w:rPr>
                <w:rFonts w:eastAsia="Times New Roman" w:cstheme="minorHAnsi"/>
                <w:color w:val="FF0000"/>
                <w:sz w:val="24"/>
                <w:szCs w:val="24"/>
              </w:rPr>
            </w:pPr>
            <w:r w:rsidRPr="001D0A2C">
              <w:rPr>
                <w:rFonts w:eastAsia="Times New Roman" w:cstheme="minorHAnsi"/>
                <w:color w:val="FF0000"/>
                <w:sz w:val="24"/>
                <w:szCs w:val="24"/>
              </w:rPr>
              <w:t>XXX</w:t>
            </w:r>
          </w:p>
          <w:p w14:paraId="302E1376" w14:textId="77777777" w:rsidR="00C41A80" w:rsidRPr="001D0A2C" w:rsidRDefault="00C41A80" w:rsidP="00C41A80">
            <w:pPr>
              <w:rPr>
                <w:rFonts w:eastAsia="Times New Roman" w:cstheme="minorHAnsi"/>
                <w:color w:val="FF0000"/>
                <w:sz w:val="24"/>
                <w:szCs w:val="24"/>
              </w:rPr>
            </w:pPr>
          </w:p>
          <w:p w14:paraId="72AD69B6" w14:textId="588E584E" w:rsidR="00C41A80" w:rsidRPr="001D0A2C" w:rsidRDefault="009E41D6" w:rsidP="00C41A80">
            <w:pPr>
              <w:rPr>
                <w:rFonts w:cstheme="minorHAnsi"/>
                <w:b/>
                <w:bCs/>
                <w:sz w:val="24"/>
                <w:szCs w:val="24"/>
              </w:rPr>
            </w:pPr>
            <w:r w:rsidRPr="001D0A2C">
              <w:rPr>
                <w:rFonts w:cstheme="minorHAnsi"/>
                <w:b/>
                <w:bCs/>
                <w:sz w:val="24"/>
                <w:szCs w:val="24"/>
              </w:rPr>
              <w:t xml:space="preserve">Performance </w:t>
            </w:r>
            <w:r w:rsidR="00C41A80" w:rsidRPr="001D0A2C">
              <w:rPr>
                <w:rFonts w:cstheme="minorHAnsi"/>
                <w:b/>
                <w:bCs/>
                <w:sz w:val="24"/>
                <w:szCs w:val="24"/>
              </w:rPr>
              <w:t xml:space="preserve">Indicators </w:t>
            </w:r>
            <w:r w:rsidR="00C41A80" w:rsidRPr="001D0A2C">
              <w:rPr>
                <w:rFonts w:cstheme="minorHAnsi"/>
                <w:i/>
                <w:iCs/>
                <w:color w:val="0070C0"/>
                <w:sz w:val="24"/>
                <w:szCs w:val="24"/>
              </w:rPr>
              <w:t>(all required F Indicators must be included in this section)</w:t>
            </w:r>
            <w:r w:rsidR="00C41A80" w:rsidRPr="001D0A2C">
              <w:rPr>
                <w:rFonts w:cstheme="minorHAnsi"/>
                <w:b/>
                <w:bCs/>
                <w:sz w:val="24"/>
                <w:szCs w:val="24"/>
              </w:rPr>
              <w:t>:</w:t>
            </w:r>
          </w:p>
          <w:p w14:paraId="01BD4EC7"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5683CBE2"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93181A9"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B47F1BC" w14:textId="77777777" w:rsidR="00C41A80" w:rsidRPr="001D0A2C" w:rsidRDefault="00C41A80" w:rsidP="00C41A80">
            <w:pPr>
              <w:rPr>
                <w:rFonts w:eastAsia="Times New Roman" w:cstheme="minorHAnsi"/>
                <w:color w:val="FF0000"/>
                <w:sz w:val="24"/>
                <w:szCs w:val="24"/>
              </w:rPr>
            </w:pPr>
          </w:p>
          <w:p w14:paraId="32117BC2" w14:textId="77777777" w:rsidR="00C41A80" w:rsidRPr="001D0A2C" w:rsidRDefault="00C41A80" w:rsidP="00C41A80">
            <w:pPr>
              <w:rPr>
                <w:rFonts w:cstheme="minorHAnsi"/>
                <w:b/>
                <w:bCs/>
                <w:sz w:val="24"/>
                <w:szCs w:val="24"/>
              </w:rPr>
            </w:pPr>
            <w:r w:rsidRPr="001D0A2C">
              <w:rPr>
                <w:rFonts w:cstheme="minorHAnsi"/>
                <w:b/>
                <w:bCs/>
                <w:sz w:val="24"/>
                <w:szCs w:val="24"/>
              </w:rPr>
              <w:t xml:space="preserve">Inputs </w:t>
            </w:r>
            <w:r w:rsidRPr="001D0A2C">
              <w:rPr>
                <w:rFonts w:eastAsia="Times New Roman" w:cstheme="minorHAnsi"/>
                <w:i/>
                <w:iCs/>
                <w:color w:val="0070C0"/>
                <w:sz w:val="24"/>
                <w:szCs w:val="24"/>
              </w:rPr>
              <w:t>(resource and time requirements)</w:t>
            </w:r>
            <w:r w:rsidRPr="001D0A2C">
              <w:rPr>
                <w:rFonts w:cstheme="minorHAnsi"/>
                <w:b/>
                <w:bCs/>
                <w:sz w:val="24"/>
                <w:szCs w:val="24"/>
              </w:rPr>
              <w:t>:</w:t>
            </w:r>
          </w:p>
          <w:p w14:paraId="63C59FBC"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2F8DDC78"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04FB405"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3CBA0825" w14:textId="77777777" w:rsidR="00C41A80" w:rsidRPr="001D0A2C" w:rsidRDefault="00C41A80" w:rsidP="00C41A80">
            <w:pPr>
              <w:pStyle w:val="ListParagraph"/>
              <w:rPr>
                <w:rFonts w:eastAsia="Times New Roman" w:cstheme="minorHAnsi"/>
                <w:color w:val="FF0000"/>
                <w:sz w:val="24"/>
                <w:szCs w:val="24"/>
              </w:rPr>
            </w:pPr>
          </w:p>
          <w:p w14:paraId="47D755AC" w14:textId="77777777" w:rsidR="00C41A80" w:rsidRPr="001D0A2C" w:rsidRDefault="00C41A80" w:rsidP="00C41A80">
            <w:pPr>
              <w:rPr>
                <w:rFonts w:cstheme="minorHAnsi"/>
                <w:b/>
                <w:bCs/>
                <w:sz w:val="24"/>
                <w:szCs w:val="24"/>
              </w:rPr>
            </w:pPr>
            <w:r w:rsidRPr="001D0A2C">
              <w:rPr>
                <w:rFonts w:cstheme="minorHAnsi"/>
                <w:b/>
                <w:bCs/>
                <w:sz w:val="24"/>
                <w:szCs w:val="24"/>
              </w:rPr>
              <w:t xml:space="preserve">Outputs </w:t>
            </w:r>
            <w:r w:rsidRPr="001D0A2C">
              <w:rPr>
                <w:rFonts w:eastAsia="Times New Roman" w:cstheme="minorHAnsi"/>
                <w:i/>
                <w:iCs/>
                <w:color w:val="0070C0"/>
                <w:sz w:val="24"/>
                <w:szCs w:val="24"/>
              </w:rPr>
              <w:t>(actions completed and/or items produced)</w:t>
            </w:r>
            <w:r w:rsidRPr="001D0A2C">
              <w:rPr>
                <w:rFonts w:cstheme="minorHAnsi"/>
                <w:b/>
                <w:bCs/>
                <w:sz w:val="24"/>
                <w:szCs w:val="24"/>
              </w:rPr>
              <w:t>:</w:t>
            </w:r>
          </w:p>
          <w:p w14:paraId="2AFE8658"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0174B62A"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57D14B7"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5A9097CE" w14:textId="77777777" w:rsidR="00C41A80" w:rsidRPr="001D0A2C" w:rsidRDefault="00C41A80" w:rsidP="00C41A80">
            <w:pPr>
              <w:autoSpaceDE w:val="0"/>
              <w:autoSpaceDN w:val="0"/>
              <w:adjustRightInd w:val="0"/>
              <w:spacing w:before="240"/>
              <w:contextualSpacing/>
              <w:jc w:val="both"/>
              <w:rPr>
                <w:rFonts w:cstheme="minorHAnsi"/>
                <w:sz w:val="24"/>
                <w:szCs w:val="24"/>
              </w:rPr>
            </w:pPr>
            <w:r w:rsidRPr="001D0A2C">
              <w:rPr>
                <w:rFonts w:cstheme="minorHAnsi"/>
                <w:sz w:val="24"/>
                <w:szCs w:val="24"/>
              </w:rPr>
              <w:t>Data should be disaggregated as follows:</w:t>
            </w:r>
          </w:p>
          <w:p w14:paraId="781CB1CB"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FDDB187"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6F080C0"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03883792" w14:textId="77777777" w:rsidR="00C41A80" w:rsidRPr="001D0A2C" w:rsidRDefault="00C41A80" w:rsidP="00C41A80">
            <w:pPr>
              <w:rPr>
                <w:rFonts w:cstheme="minorHAnsi"/>
                <w:sz w:val="24"/>
                <w:szCs w:val="24"/>
              </w:rPr>
            </w:pPr>
          </w:p>
          <w:p w14:paraId="1BC88C38" w14:textId="77777777" w:rsidR="00C41A80" w:rsidRPr="001D0A2C" w:rsidRDefault="00C41A80" w:rsidP="00C41A80">
            <w:pPr>
              <w:rPr>
                <w:rFonts w:cstheme="minorHAnsi"/>
                <w:b/>
                <w:bCs/>
                <w:sz w:val="24"/>
                <w:szCs w:val="24"/>
              </w:rPr>
            </w:pPr>
            <w:r w:rsidRPr="001D0A2C">
              <w:rPr>
                <w:rFonts w:cstheme="minorHAnsi"/>
                <w:b/>
                <w:bCs/>
                <w:sz w:val="24"/>
                <w:szCs w:val="24"/>
              </w:rPr>
              <w:t xml:space="preserve">Targets </w:t>
            </w:r>
            <w:r w:rsidRPr="001D0A2C">
              <w:rPr>
                <w:rFonts w:cstheme="minorHAnsi"/>
                <w:i/>
                <w:iCs/>
                <w:color w:val="0070C0"/>
                <w:sz w:val="24"/>
                <w:szCs w:val="24"/>
              </w:rPr>
              <w:t>(measurable; quarterly and/or other milestones)</w:t>
            </w:r>
            <w:r w:rsidRPr="001D0A2C">
              <w:rPr>
                <w:rFonts w:cstheme="minorHAnsi"/>
                <w:b/>
                <w:bCs/>
                <w:sz w:val="24"/>
                <w:szCs w:val="24"/>
              </w:rPr>
              <w:t>:</w:t>
            </w:r>
          </w:p>
          <w:p w14:paraId="77B81250"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6BA37C53"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9E56054"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6FAD712C" w14:textId="77777777" w:rsidR="00C41A80" w:rsidRPr="001D0A2C" w:rsidRDefault="00C41A80" w:rsidP="00C41A80">
            <w:pPr>
              <w:rPr>
                <w:rFonts w:cstheme="minorHAnsi"/>
                <w:sz w:val="24"/>
                <w:szCs w:val="24"/>
              </w:rPr>
            </w:pPr>
          </w:p>
          <w:p w14:paraId="6BDB8C29" w14:textId="77777777" w:rsidR="00C41A80" w:rsidRPr="001D0A2C" w:rsidRDefault="00C41A80" w:rsidP="00C41A80">
            <w:pPr>
              <w:rPr>
                <w:rFonts w:cstheme="minorHAnsi"/>
                <w:b/>
                <w:bCs/>
                <w:sz w:val="24"/>
                <w:szCs w:val="24"/>
              </w:rPr>
            </w:pPr>
            <w:r w:rsidRPr="001D0A2C">
              <w:rPr>
                <w:rFonts w:cstheme="minorHAnsi"/>
                <w:b/>
                <w:bCs/>
                <w:sz w:val="24"/>
                <w:szCs w:val="24"/>
              </w:rPr>
              <w:t xml:space="preserve">Outcomes </w:t>
            </w:r>
            <w:r w:rsidRPr="001D0A2C">
              <w:rPr>
                <w:rFonts w:cstheme="minorHAnsi"/>
                <w:i/>
                <w:iCs/>
                <w:color w:val="0070C0"/>
              </w:rPr>
              <w:t>(</w:t>
            </w:r>
            <w:r w:rsidRPr="001D0A2C">
              <w:rPr>
                <w:rFonts w:cstheme="minorHAnsi"/>
                <w:i/>
                <w:iCs/>
                <w:color w:val="0070C0"/>
                <w:sz w:val="24"/>
                <w:szCs w:val="24"/>
              </w:rPr>
              <w:t>results or changes caused by these activities)</w:t>
            </w:r>
            <w:r w:rsidRPr="001D0A2C">
              <w:rPr>
                <w:rFonts w:cstheme="minorHAnsi"/>
                <w:b/>
                <w:bCs/>
                <w:sz w:val="24"/>
                <w:szCs w:val="24"/>
              </w:rPr>
              <w:t>:</w:t>
            </w:r>
          </w:p>
          <w:p w14:paraId="609CDF61"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7D326806"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11CD9B94" w14:textId="77777777" w:rsidR="00C41A80" w:rsidRPr="001D0A2C" w:rsidRDefault="00C41A80" w:rsidP="00C41A80">
            <w:pPr>
              <w:pStyle w:val="ListParagraph"/>
              <w:numPr>
                <w:ilvl w:val="0"/>
                <w:numId w:val="10"/>
              </w:numPr>
              <w:rPr>
                <w:rFonts w:eastAsia="Times New Roman" w:cstheme="minorHAnsi"/>
                <w:color w:val="FF0000"/>
                <w:sz w:val="24"/>
                <w:szCs w:val="24"/>
              </w:rPr>
            </w:pPr>
            <w:r w:rsidRPr="001D0A2C">
              <w:rPr>
                <w:rFonts w:eastAsia="Times New Roman" w:cstheme="minorHAnsi"/>
                <w:color w:val="FF0000"/>
                <w:sz w:val="24"/>
                <w:szCs w:val="24"/>
              </w:rPr>
              <w:t>XXX</w:t>
            </w:r>
          </w:p>
          <w:p w14:paraId="49E0DDDE" w14:textId="77777777" w:rsidR="00C41A80" w:rsidRPr="001D0A2C" w:rsidRDefault="00C41A80" w:rsidP="00C41A80">
            <w:pPr>
              <w:rPr>
                <w:rFonts w:eastAsia="Times New Roman" w:cstheme="minorHAnsi"/>
                <w:i/>
                <w:iCs/>
                <w:color w:val="FF0000"/>
                <w:sz w:val="24"/>
                <w:szCs w:val="24"/>
              </w:rPr>
            </w:pPr>
          </w:p>
        </w:tc>
      </w:tr>
      <w:tr w:rsidR="00D65C6F" w:rsidRPr="001D0A2C" w14:paraId="529FE322" w14:textId="77777777" w:rsidTr="00746F12">
        <w:trPr>
          <w:trHeight w:val="720"/>
        </w:trPr>
        <w:tc>
          <w:tcPr>
            <w:tcW w:w="3235" w:type="dxa"/>
          </w:tcPr>
          <w:p w14:paraId="25D4443C" w14:textId="5A7E03D2" w:rsidR="00D65C6F" w:rsidRPr="001D0A2C" w:rsidRDefault="00D65C6F" w:rsidP="00D65C6F">
            <w:pPr>
              <w:rPr>
                <w:rFonts w:cstheme="minorHAnsi"/>
                <w:b/>
                <w:sz w:val="24"/>
                <w:szCs w:val="24"/>
              </w:rPr>
            </w:pPr>
            <w:r w:rsidRPr="001D0A2C">
              <w:rPr>
                <w:rFonts w:cstheme="minorHAnsi"/>
                <w:b/>
                <w:sz w:val="24"/>
                <w:szCs w:val="24"/>
              </w:rPr>
              <w:lastRenderedPageBreak/>
              <w:t>Sustainability</w:t>
            </w:r>
          </w:p>
        </w:tc>
        <w:tc>
          <w:tcPr>
            <w:tcW w:w="11250" w:type="dxa"/>
          </w:tcPr>
          <w:p w14:paraId="100A4D85" w14:textId="77777777" w:rsidR="00D65C6F" w:rsidRPr="001D0A2C" w:rsidRDefault="00D65C6F" w:rsidP="00D65C6F">
            <w:pPr>
              <w:rPr>
                <w:rFonts w:cstheme="minorHAnsi"/>
                <w:i/>
                <w:iCs/>
                <w:color w:val="FF0000"/>
                <w:sz w:val="24"/>
                <w:szCs w:val="24"/>
              </w:rPr>
            </w:pPr>
            <w:r w:rsidRPr="001D0A2C">
              <w:rPr>
                <w:rFonts w:eastAsia="Times New Roman" w:cstheme="minorHAnsi"/>
                <w:i/>
                <w:iCs/>
                <w:color w:val="FF0000"/>
                <w:sz w:val="24"/>
                <w:szCs w:val="24"/>
              </w:rPr>
              <w:t>Applicant’s plan for continuing the program beyond the grant period, or the availability of other resources, if applicable. Include ways</w:t>
            </w:r>
            <w:r w:rsidRPr="001D0A2C">
              <w:rPr>
                <w:rFonts w:cstheme="minorHAnsi"/>
                <w:i/>
                <w:iCs/>
                <w:color w:val="FF0000"/>
                <w:sz w:val="24"/>
                <w:szCs w:val="24"/>
              </w:rPr>
              <w:t xml:space="preserve"> program activities will ensure sustainability.</w:t>
            </w:r>
          </w:p>
          <w:p w14:paraId="5B4A760E" w14:textId="60C566EC" w:rsidR="00D65C6F" w:rsidRPr="001D0A2C" w:rsidRDefault="00D65C6F" w:rsidP="00D65C6F">
            <w:pPr>
              <w:rPr>
                <w:rFonts w:cstheme="minorHAnsi"/>
                <w:bCs/>
                <w:i/>
                <w:iCs/>
                <w:sz w:val="24"/>
                <w:szCs w:val="24"/>
              </w:rPr>
            </w:pPr>
          </w:p>
        </w:tc>
      </w:tr>
      <w:bookmarkEnd w:id="0"/>
    </w:tbl>
    <w:p w14:paraId="48A0E024" w14:textId="08E624B2" w:rsidR="004C500A" w:rsidRPr="001D0A2C" w:rsidRDefault="004C500A" w:rsidP="004C500A">
      <w:pPr>
        <w:jc w:val="center"/>
        <w:rPr>
          <w:rFonts w:cstheme="minorHAnsi"/>
          <w:b/>
          <w:sz w:val="24"/>
          <w:szCs w:val="24"/>
        </w:rPr>
      </w:pPr>
    </w:p>
    <w:p w14:paraId="064DF8B5" w14:textId="5336FDBC" w:rsidR="00993355" w:rsidRPr="001D0A2C" w:rsidRDefault="00993355" w:rsidP="00D36C09">
      <w:pPr>
        <w:rPr>
          <w:rFonts w:cstheme="minorHAnsi"/>
          <w:b/>
          <w:sz w:val="24"/>
          <w:szCs w:val="24"/>
        </w:rPr>
      </w:pPr>
    </w:p>
    <w:sectPr w:rsidR="00993355" w:rsidRPr="001D0A2C" w:rsidSect="00E379CB">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5BC05" w14:textId="77777777" w:rsidR="00547E51" w:rsidRDefault="00547E51" w:rsidP="004C500A">
      <w:pPr>
        <w:spacing w:after="0" w:line="240" w:lineRule="auto"/>
      </w:pPr>
      <w:r>
        <w:separator/>
      </w:r>
    </w:p>
  </w:endnote>
  <w:endnote w:type="continuationSeparator" w:id="0">
    <w:p w14:paraId="48088DF7" w14:textId="77777777" w:rsidR="00547E51" w:rsidRDefault="00547E51" w:rsidP="004C5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A0D6D" w14:textId="77777777" w:rsidR="00547E51" w:rsidRDefault="00547E51" w:rsidP="004C500A">
      <w:pPr>
        <w:spacing w:after="0" w:line="240" w:lineRule="auto"/>
      </w:pPr>
      <w:r>
        <w:separator/>
      </w:r>
    </w:p>
  </w:footnote>
  <w:footnote w:type="continuationSeparator" w:id="0">
    <w:p w14:paraId="2C4EBD01" w14:textId="77777777" w:rsidR="00547E51" w:rsidRDefault="00547E51" w:rsidP="004C50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45DC9"/>
    <w:multiLevelType w:val="hybridMultilevel"/>
    <w:tmpl w:val="764E3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334D8"/>
    <w:multiLevelType w:val="hybridMultilevel"/>
    <w:tmpl w:val="F27C0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BD2406"/>
    <w:multiLevelType w:val="hybridMultilevel"/>
    <w:tmpl w:val="7B62F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6E4BAD"/>
    <w:multiLevelType w:val="hybridMultilevel"/>
    <w:tmpl w:val="CDFCC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0C2695"/>
    <w:multiLevelType w:val="hybridMultilevel"/>
    <w:tmpl w:val="D738F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020B06"/>
    <w:multiLevelType w:val="hybridMultilevel"/>
    <w:tmpl w:val="4C0E1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F978E2"/>
    <w:multiLevelType w:val="hybridMultilevel"/>
    <w:tmpl w:val="047C5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6067F0"/>
    <w:multiLevelType w:val="hybridMultilevel"/>
    <w:tmpl w:val="498AB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6D3D6A"/>
    <w:multiLevelType w:val="hybridMultilevel"/>
    <w:tmpl w:val="98D21F5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676F5B20"/>
    <w:multiLevelType w:val="hybridMultilevel"/>
    <w:tmpl w:val="06868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C71B79"/>
    <w:multiLevelType w:val="hybridMultilevel"/>
    <w:tmpl w:val="5E9AB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36406A"/>
    <w:multiLevelType w:val="hybridMultilevel"/>
    <w:tmpl w:val="A3403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1113C1"/>
    <w:multiLevelType w:val="hybridMultilevel"/>
    <w:tmpl w:val="158E6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4880570">
    <w:abstractNumId w:val="12"/>
  </w:num>
  <w:num w:numId="2" w16cid:durableId="923150865">
    <w:abstractNumId w:val="10"/>
  </w:num>
  <w:num w:numId="3" w16cid:durableId="1352610925">
    <w:abstractNumId w:val="4"/>
  </w:num>
  <w:num w:numId="4" w16cid:durableId="347491844">
    <w:abstractNumId w:val="8"/>
  </w:num>
  <w:num w:numId="5" w16cid:durableId="1981030078">
    <w:abstractNumId w:val="7"/>
  </w:num>
  <w:num w:numId="6" w16cid:durableId="466050745">
    <w:abstractNumId w:val="11"/>
  </w:num>
  <w:num w:numId="7" w16cid:durableId="433207209">
    <w:abstractNumId w:val="1"/>
  </w:num>
  <w:num w:numId="8" w16cid:durableId="263462057">
    <w:abstractNumId w:val="2"/>
  </w:num>
  <w:num w:numId="9" w16cid:durableId="746925916">
    <w:abstractNumId w:val="9"/>
  </w:num>
  <w:num w:numId="10" w16cid:durableId="1936478057">
    <w:abstractNumId w:val="3"/>
  </w:num>
  <w:num w:numId="11" w16cid:durableId="98764111">
    <w:abstractNumId w:val="5"/>
  </w:num>
  <w:num w:numId="12" w16cid:durableId="1780904734">
    <w:abstractNumId w:val="0"/>
  </w:num>
  <w:num w:numId="13" w16cid:durableId="13340698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00A"/>
    <w:rsid w:val="00004439"/>
    <w:rsid w:val="00033BA2"/>
    <w:rsid w:val="00045EE3"/>
    <w:rsid w:val="000517CF"/>
    <w:rsid w:val="001216C7"/>
    <w:rsid w:val="00151895"/>
    <w:rsid w:val="001550E9"/>
    <w:rsid w:val="001D0A2C"/>
    <w:rsid w:val="001F4E13"/>
    <w:rsid w:val="001F6478"/>
    <w:rsid w:val="00201E80"/>
    <w:rsid w:val="0026648B"/>
    <w:rsid w:val="00270442"/>
    <w:rsid w:val="002964EF"/>
    <w:rsid w:val="002B74CB"/>
    <w:rsid w:val="002F1BFB"/>
    <w:rsid w:val="00316523"/>
    <w:rsid w:val="00361C3D"/>
    <w:rsid w:val="00395518"/>
    <w:rsid w:val="003B0F42"/>
    <w:rsid w:val="003E0B19"/>
    <w:rsid w:val="003F7864"/>
    <w:rsid w:val="00417047"/>
    <w:rsid w:val="004366CA"/>
    <w:rsid w:val="00441BE2"/>
    <w:rsid w:val="004612FA"/>
    <w:rsid w:val="004733E3"/>
    <w:rsid w:val="00473A22"/>
    <w:rsid w:val="004C500A"/>
    <w:rsid w:val="004D41C7"/>
    <w:rsid w:val="004F4934"/>
    <w:rsid w:val="00547E51"/>
    <w:rsid w:val="0055622E"/>
    <w:rsid w:val="005815F1"/>
    <w:rsid w:val="005B61B9"/>
    <w:rsid w:val="005F4088"/>
    <w:rsid w:val="00610199"/>
    <w:rsid w:val="006177DB"/>
    <w:rsid w:val="00671A56"/>
    <w:rsid w:val="00677426"/>
    <w:rsid w:val="00685280"/>
    <w:rsid w:val="00697AF2"/>
    <w:rsid w:val="006C02B9"/>
    <w:rsid w:val="00700303"/>
    <w:rsid w:val="00745772"/>
    <w:rsid w:val="00746F12"/>
    <w:rsid w:val="007764C9"/>
    <w:rsid w:val="007A0618"/>
    <w:rsid w:val="007A6209"/>
    <w:rsid w:val="007C5972"/>
    <w:rsid w:val="007F0F41"/>
    <w:rsid w:val="00805B63"/>
    <w:rsid w:val="00891C51"/>
    <w:rsid w:val="008A77A0"/>
    <w:rsid w:val="008C38A2"/>
    <w:rsid w:val="00977161"/>
    <w:rsid w:val="00993355"/>
    <w:rsid w:val="009E41D6"/>
    <w:rsid w:val="009F5B72"/>
    <w:rsid w:val="00A143BC"/>
    <w:rsid w:val="00A26A49"/>
    <w:rsid w:val="00A31BD4"/>
    <w:rsid w:val="00A7153E"/>
    <w:rsid w:val="00A81070"/>
    <w:rsid w:val="00A9424D"/>
    <w:rsid w:val="00AA7526"/>
    <w:rsid w:val="00AD5C0B"/>
    <w:rsid w:val="00AD6002"/>
    <w:rsid w:val="00AF2F31"/>
    <w:rsid w:val="00B06561"/>
    <w:rsid w:val="00B1544B"/>
    <w:rsid w:val="00B327C3"/>
    <w:rsid w:val="00B3491B"/>
    <w:rsid w:val="00B40BC2"/>
    <w:rsid w:val="00BA7D49"/>
    <w:rsid w:val="00BD11D6"/>
    <w:rsid w:val="00BD1AA7"/>
    <w:rsid w:val="00BE4153"/>
    <w:rsid w:val="00C0341B"/>
    <w:rsid w:val="00C150BB"/>
    <w:rsid w:val="00C41A80"/>
    <w:rsid w:val="00C53081"/>
    <w:rsid w:val="00CC14A2"/>
    <w:rsid w:val="00CE3D6D"/>
    <w:rsid w:val="00D121B3"/>
    <w:rsid w:val="00D14A5D"/>
    <w:rsid w:val="00D15856"/>
    <w:rsid w:val="00D24AD3"/>
    <w:rsid w:val="00D268C1"/>
    <w:rsid w:val="00D36C09"/>
    <w:rsid w:val="00D449C1"/>
    <w:rsid w:val="00D46317"/>
    <w:rsid w:val="00D556C0"/>
    <w:rsid w:val="00D65C6F"/>
    <w:rsid w:val="00D73845"/>
    <w:rsid w:val="00DA0BD2"/>
    <w:rsid w:val="00DA72D8"/>
    <w:rsid w:val="00DB7E11"/>
    <w:rsid w:val="00DE0174"/>
    <w:rsid w:val="00E379CB"/>
    <w:rsid w:val="00E72FFE"/>
    <w:rsid w:val="00E86B0C"/>
    <w:rsid w:val="00E927F8"/>
    <w:rsid w:val="00E97336"/>
    <w:rsid w:val="00EA2CFE"/>
    <w:rsid w:val="00F43B77"/>
    <w:rsid w:val="00F55B0A"/>
    <w:rsid w:val="00F75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831C3"/>
  <w15:chartTrackingRefBased/>
  <w15:docId w15:val="{58463F49-5B10-47A7-B033-5EFF98A2C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5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F5 List Paragraph,List Paragraph Char Char Char,Indicator Text,Numbered Para 1,Bullet 1,Bullet Points,List Paragraph2,MAIN CONTENT,Normal numbered,List Paragraph1,Issue Action POC,3,POCG Table Text,Colorful List - Accent 11,Bullet"/>
    <w:basedOn w:val="Normal"/>
    <w:link w:val="ListParagraphChar"/>
    <w:uiPriority w:val="34"/>
    <w:qFormat/>
    <w:rsid w:val="004C500A"/>
    <w:pPr>
      <w:ind w:left="720"/>
      <w:contextualSpacing/>
    </w:pPr>
  </w:style>
  <w:style w:type="character" w:customStyle="1" w:styleId="ListParagraphChar">
    <w:name w:val="List Paragraph Char"/>
    <w:aliases w:val="Dot pt Char,F5 List Paragraph Char,List Paragraph Char Char Char Char,Indicator Text Char,Numbered Para 1 Char,Bullet 1 Char,Bullet Points Char,List Paragraph2 Char,MAIN CONTENT Char,Normal numbered Char,List Paragraph1 Char,3 Char"/>
    <w:link w:val="ListParagraph"/>
    <w:uiPriority w:val="34"/>
    <w:qFormat/>
    <w:locked/>
    <w:rsid w:val="008A77A0"/>
  </w:style>
  <w:style w:type="paragraph" w:customStyle="1" w:styleId="Default">
    <w:name w:val="Default"/>
    <w:rsid w:val="00B3491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Subtitle">
    <w:name w:val="Subtitle"/>
    <w:basedOn w:val="Normal"/>
    <w:next w:val="Normal"/>
    <w:link w:val="SubtitleChar"/>
    <w:rsid w:val="00F55B0A"/>
    <w:pPr>
      <w:keepNext/>
      <w:keepLines/>
      <w:spacing w:before="360" w:after="80" w:line="276" w:lineRule="auto"/>
      <w:contextualSpacing/>
    </w:pPr>
    <w:rPr>
      <w:rFonts w:ascii="Georgia" w:eastAsia="Georgia" w:hAnsi="Georgia" w:cs="Georgia"/>
      <w:i/>
      <w:color w:val="666666"/>
      <w:sz w:val="48"/>
      <w:szCs w:val="48"/>
    </w:rPr>
  </w:style>
  <w:style w:type="character" w:customStyle="1" w:styleId="SubtitleChar">
    <w:name w:val="Subtitle Char"/>
    <w:basedOn w:val="DefaultParagraphFont"/>
    <w:link w:val="Subtitle"/>
    <w:rsid w:val="00F55B0A"/>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D121B3"/>
    <w:rPr>
      <w:sz w:val="16"/>
      <w:szCs w:val="16"/>
    </w:rPr>
  </w:style>
  <w:style w:type="paragraph" w:styleId="CommentText">
    <w:name w:val="annotation text"/>
    <w:basedOn w:val="Normal"/>
    <w:link w:val="CommentTextChar"/>
    <w:uiPriority w:val="99"/>
    <w:semiHidden/>
    <w:unhideWhenUsed/>
    <w:rsid w:val="00D121B3"/>
    <w:pPr>
      <w:spacing w:line="240" w:lineRule="auto"/>
    </w:pPr>
    <w:rPr>
      <w:sz w:val="20"/>
      <w:szCs w:val="20"/>
    </w:rPr>
  </w:style>
  <w:style w:type="character" w:customStyle="1" w:styleId="CommentTextChar">
    <w:name w:val="Comment Text Char"/>
    <w:basedOn w:val="DefaultParagraphFont"/>
    <w:link w:val="CommentText"/>
    <w:uiPriority w:val="99"/>
    <w:semiHidden/>
    <w:rsid w:val="00D121B3"/>
    <w:rPr>
      <w:sz w:val="20"/>
      <w:szCs w:val="20"/>
    </w:rPr>
  </w:style>
  <w:style w:type="paragraph" w:styleId="CommentSubject">
    <w:name w:val="annotation subject"/>
    <w:basedOn w:val="CommentText"/>
    <w:next w:val="CommentText"/>
    <w:link w:val="CommentSubjectChar"/>
    <w:uiPriority w:val="99"/>
    <w:semiHidden/>
    <w:unhideWhenUsed/>
    <w:rsid w:val="00D121B3"/>
    <w:rPr>
      <w:b/>
      <w:bCs/>
    </w:rPr>
  </w:style>
  <w:style w:type="character" w:customStyle="1" w:styleId="CommentSubjectChar">
    <w:name w:val="Comment Subject Char"/>
    <w:basedOn w:val="CommentTextChar"/>
    <w:link w:val="CommentSubject"/>
    <w:uiPriority w:val="99"/>
    <w:semiHidden/>
    <w:rsid w:val="00D121B3"/>
    <w:rPr>
      <w:b/>
      <w:bCs/>
      <w:sz w:val="20"/>
      <w:szCs w:val="20"/>
    </w:rPr>
  </w:style>
  <w:style w:type="paragraph" w:styleId="Revision">
    <w:name w:val="Revision"/>
    <w:hidden/>
    <w:uiPriority w:val="99"/>
    <w:semiHidden/>
    <w:rsid w:val="00D121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920</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U.S. Department of State</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Grzelak</dc:creator>
  <cp:keywords/>
  <dc:description/>
  <cp:lastModifiedBy>Carrada, Patricia A</cp:lastModifiedBy>
  <cp:revision>16</cp:revision>
  <dcterms:created xsi:type="dcterms:W3CDTF">2024-06-11T19:59:00Z</dcterms:created>
  <dcterms:modified xsi:type="dcterms:W3CDTF">2024-06-11T20:05:00Z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65d9ee-429a-4d5f-97cc-cfb56e044a6e_Enabled">
    <vt:lpwstr>true</vt:lpwstr>
  </property>
  <property fmtid="{D5CDD505-2E9C-101B-9397-08002B2CF9AE}" pid="3" name="MSIP_Label_1665d9ee-429a-4d5f-97cc-cfb56e044a6e_SetDate">
    <vt:lpwstr>2022-04-26T12:35:31Z</vt:lpwstr>
  </property>
  <property fmtid="{D5CDD505-2E9C-101B-9397-08002B2CF9AE}" pid="4" name="MSIP_Label_1665d9ee-429a-4d5f-97cc-cfb56e044a6e_Method">
    <vt:lpwstr>Privileged</vt:lpwstr>
  </property>
  <property fmtid="{D5CDD505-2E9C-101B-9397-08002B2CF9AE}" pid="5" name="MSIP_Label_1665d9ee-429a-4d5f-97cc-cfb56e044a6e_Name">
    <vt:lpwstr>1665d9ee-429a-4d5f-97cc-cfb56e044a6e</vt:lpwstr>
  </property>
  <property fmtid="{D5CDD505-2E9C-101B-9397-08002B2CF9AE}" pid="6" name="MSIP_Label_1665d9ee-429a-4d5f-97cc-cfb56e044a6e_SiteId">
    <vt:lpwstr>66cf5074-5afe-48d1-a691-a12b2121f44b</vt:lpwstr>
  </property>
  <property fmtid="{D5CDD505-2E9C-101B-9397-08002B2CF9AE}" pid="7" name="MSIP_Label_1665d9ee-429a-4d5f-97cc-cfb56e044a6e_ActionId">
    <vt:lpwstr>9f853ce5-0069-499d-b7ff-e3a04ee64397</vt:lpwstr>
  </property>
  <property fmtid="{D5CDD505-2E9C-101B-9397-08002B2CF9AE}" pid="8" name="MSIP_Label_1665d9ee-429a-4d5f-97cc-cfb56e044a6e_ContentBits">
    <vt:lpwstr>0</vt:lpwstr>
  </property>
</Properties>
</file>