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5E40A198" w14:textId="3BCA03C3" w:rsidR="00DE4A98" w:rsidRPr="009F7A18" w:rsidRDefault="13091463" w:rsidP="13091463">
      <w:pPr>
        <w:pStyle w:val="Title"/>
      </w:pPr>
      <w:r w:rsidRPr="009F7A18">
        <w:t>U.S. Fish and Wildlife Service</w:t>
      </w:r>
      <w:bookmarkStart w:id="0" w:name="_GoBack"/>
      <w:bookmarkEnd w:id="0"/>
    </w:p>
    <w:p w14:paraId="70841A89" w14:textId="77777777" w:rsidR="005C6CE8" w:rsidRDefault="00302B96" w:rsidP="13091463">
      <w:pPr>
        <w:autoSpaceDE w:val="0"/>
        <w:autoSpaceDN w:val="0"/>
        <w:adjustRightInd w:val="0"/>
        <w:jc w:val="center"/>
        <w:rPr>
          <w:b/>
        </w:rPr>
      </w:pPr>
      <w:r>
        <w:rPr>
          <w:b/>
        </w:rPr>
        <w:t>Mid-Columbia River National Wildlife Refuge Complex: Pacific West Region 1, Refuges</w:t>
      </w:r>
    </w:p>
    <w:p w14:paraId="16FADD34" w14:textId="77777777" w:rsidR="00302B96" w:rsidRDefault="00302B96" w:rsidP="13091463">
      <w:pPr>
        <w:autoSpaceDE w:val="0"/>
        <w:autoSpaceDN w:val="0"/>
        <w:adjustRightInd w:val="0"/>
        <w:jc w:val="center"/>
        <w:rPr>
          <w:b/>
        </w:rPr>
      </w:pPr>
    </w:p>
    <w:p w14:paraId="3104C8DE" w14:textId="77777777" w:rsidR="00302B96" w:rsidRPr="009F7A18" w:rsidRDefault="00302B96" w:rsidP="13091463">
      <w:pPr>
        <w:autoSpaceDE w:val="0"/>
        <w:autoSpaceDN w:val="0"/>
        <w:adjustRightInd w:val="0"/>
        <w:jc w:val="center"/>
        <w:rPr>
          <w:b/>
        </w:rPr>
      </w:pPr>
      <w:r>
        <w:rPr>
          <w:b/>
        </w:rPr>
        <w:t>Invasive Species</w:t>
      </w:r>
    </w:p>
    <w:p w14:paraId="1F9AB03C" w14:textId="77777777" w:rsidR="00E62FCC" w:rsidRPr="008466D9" w:rsidRDefault="00310325" w:rsidP="13091463">
      <w:pPr>
        <w:jc w:val="center"/>
        <w:rPr>
          <w:b/>
        </w:rPr>
      </w:pPr>
      <w:r>
        <w:rPr>
          <w:b/>
        </w:rPr>
        <w:t xml:space="preserve">Mid-Columbia </w:t>
      </w:r>
      <w:r w:rsidR="00E62FCC">
        <w:rPr>
          <w:b/>
        </w:rPr>
        <w:t>Refuge Complex Inventory &amp; Monitoring</w:t>
      </w:r>
    </w:p>
    <w:p w14:paraId="0376D47F" w14:textId="77777777" w:rsidR="005C6CE8" w:rsidRPr="00253E01" w:rsidRDefault="005C6CE8" w:rsidP="13091463">
      <w:pPr>
        <w:jc w:val="center"/>
        <w:rPr>
          <w:sz w:val="20"/>
          <w:szCs w:val="20"/>
        </w:rPr>
      </w:pPr>
      <w:r w:rsidRPr="009F7A18">
        <w:t>Catalog of Federal Domestic Assistance (CFDA) Number:</w:t>
      </w:r>
      <w:r w:rsidR="00302B96">
        <w:t xml:space="preserve"> </w:t>
      </w:r>
      <w:r w:rsidR="0050683F">
        <w:t>15.654</w:t>
      </w:r>
    </w:p>
    <w:p w14:paraId="00C2B7D3" w14:textId="77777777" w:rsidR="005C6CE8" w:rsidRDefault="005C6CE8" w:rsidP="13091463">
      <w:pPr>
        <w:pStyle w:val="Title"/>
      </w:pPr>
    </w:p>
    <w:p w14:paraId="4912C928" w14:textId="77777777" w:rsidR="00414783" w:rsidRDefault="009055F1" w:rsidP="13091463">
      <w:pPr>
        <w:jc w:val="center"/>
        <w:rPr>
          <w:b/>
          <w:bCs/>
        </w:rPr>
      </w:pPr>
      <w:r>
        <w:rPr>
          <w:b/>
          <w:bCs/>
        </w:rPr>
        <w:t>Notice of Funding Opportunity</w:t>
      </w:r>
    </w:p>
    <w:p w14:paraId="70BBE383" w14:textId="0A9320BC" w:rsidR="00897499" w:rsidRPr="00AA0732" w:rsidRDefault="00DD3DF5" w:rsidP="13091463">
      <w:pPr>
        <w:jc w:val="center"/>
        <w:rPr>
          <w:b/>
          <w:bCs/>
        </w:rPr>
      </w:pPr>
      <w:r w:rsidRPr="00AA0732">
        <w:rPr>
          <w:b/>
          <w:bCs/>
        </w:rPr>
        <w:t>F18AS00102</w:t>
      </w:r>
    </w:p>
    <w:p w14:paraId="7314180A" w14:textId="77777777" w:rsidR="00DA1F62" w:rsidRPr="00240BF2" w:rsidRDefault="00DA1F62" w:rsidP="13091463">
      <w:pPr>
        <w:jc w:val="center"/>
        <w:rPr>
          <w:b/>
          <w:bCs/>
          <w:highlight w:val="yellow"/>
        </w:rPr>
      </w:pPr>
    </w:p>
    <w:p w14:paraId="64EB36C9" w14:textId="6EEEF764" w:rsidR="00DA1F62" w:rsidRPr="00240BF2" w:rsidRDefault="00DA1F62" w:rsidP="13091463">
      <w:pPr>
        <w:jc w:val="center"/>
        <w:rPr>
          <w:b/>
          <w:bCs/>
        </w:rPr>
      </w:pPr>
      <w:r w:rsidRPr="00AA0732">
        <w:rPr>
          <w:b/>
          <w:bCs/>
        </w:rPr>
        <w:t xml:space="preserve">Posting </w:t>
      </w:r>
      <w:r w:rsidR="007722C9" w:rsidRPr="00AA0732">
        <w:rPr>
          <w:b/>
          <w:bCs/>
        </w:rPr>
        <w:t>E</w:t>
      </w:r>
      <w:r w:rsidRPr="00AA0732">
        <w:rPr>
          <w:b/>
          <w:bCs/>
        </w:rPr>
        <w:t xml:space="preserve">xpiration </w:t>
      </w:r>
      <w:r w:rsidR="007722C9" w:rsidRPr="00AA0732">
        <w:rPr>
          <w:b/>
          <w:bCs/>
        </w:rPr>
        <w:t>D</w:t>
      </w:r>
      <w:r w:rsidR="00AA0732" w:rsidRPr="00AA0732">
        <w:rPr>
          <w:b/>
          <w:bCs/>
        </w:rPr>
        <w:t>ate: August 3, 2018</w:t>
      </w:r>
    </w:p>
    <w:p w14:paraId="2EA1A04D" w14:textId="77777777" w:rsidR="00F57BB6" w:rsidRPr="00F87A2E" w:rsidRDefault="00F57BB6" w:rsidP="13091463">
      <w:pPr>
        <w:jc w:val="center"/>
        <w:rPr>
          <w:b/>
          <w:bCs/>
        </w:rPr>
      </w:pPr>
    </w:p>
    <w:p w14:paraId="098F774D" w14:textId="77777777" w:rsidR="00F57BB6" w:rsidRPr="007722C9" w:rsidRDefault="00F57BB6" w:rsidP="13091463">
      <w:pPr>
        <w:rPr>
          <w:b/>
          <w:bCs/>
          <w:color w:val="FF0000"/>
        </w:rPr>
      </w:pPr>
      <w:r w:rsidRPr="00E62FCC">
        <w:t>The U</w:t>
      </w:r>
      <w:r w:rsidR="00E62FCC" w:rsidRPr="00E62FCC">
        <w:t xml:space="preserve">.S. Fish and Wildlife Service, </w:t>
      </w:r>
      <w:r w:rsidRPr="00E62FCC">
        <w:t>Region</w:t>
      </w:r>
      <w:r w:rsidR="00E62FCC" w:rsidRPr="00E62FCC">
        <w:t xml:space="preserve"> 1</w:t>
      </w:r>
      <w:r w:rsidRPr="00E62FCC">
        <w:t xml:space="preserve"> intends to award single source financial assistance </w:t>
      </w:r>
      <w:r w:rsidRPr="00CD6930">
        <w:t>as au</w:t>
      </w:r>
      <w:r w:rsidR="00E62FCC" w:rsidRPr="00CD6930">
        <w:t>thorized by 505 DM 2.14 (B) to National Wildlife Refuge Association</w:t>
      </w:r>
      <w:r w:rsidRPr="00CD6930">
        <w:t xml:space="preserve">.  </w:t>
      </w:r>
      <w:r w:rsidRPr="007722C9">
        <w:rPr>
          <w:b/>
          <w:color w:val="FF0000"/>
        </w:rPr>
        <w:t>This notice is not a request for proposals.</w:t>
      </w:r>
    </w:p>
    <w:p w14:paraId="5FE089D5" w14:textId="77777777" w:rsidR="00F57BB6" w:rsidRPr="00F87A2E" w:rsidRDefault="00F57BB6" w:rsidP="13091463">
      <w:pPr>
        <w:jc w:val="both"/>
      </w:pPr>
    </w:p>
    <w:p w14:paraId="44148772" w14:textId="77777777" w:rsidR="00562DF7" w:rsidRDefault="00B62B6D" w:rsidP="13091463">
      <w:pPr>
        <w:pStyle w:val="Heading8"/>
        <w:rPr>
          <w:sz w:val="24"/>
          <w:u w:val="none"/>
        </w:rPr>
      </w:pPr>
      <w:r w:rsidRPr="00F87A2E">
        <w:rPr>
          <w:sz w:val="24"/>
          <w:u w:val="none"/>
        </w:rPr>
        <w:t xml:space="preserve">I. </w:t>
      </w:r>
      <w:r w:rsidR="00562DF7" w:rsidRPr="00F87A2E">
        <w:rPr>
          <w:sz w:val="24"/>
          <w:u w:val="none"/>
        </w:rPr>
        <w:t>Description of Funding Opportunity</w:t>
      </w:r>
    </w:p>
    <w:p w14:paraId="629CFCCD" w14:textId="72067BE0" w:rsidR="0050683F" w:rsidRDefault="240B9A5E" w:rsidP="13091463">
      <w:r>
        <w:t xml:space="preserve">The </w:t>
      </w:r>
      <w:r w:rsidR="0050683F">
        <w:t xml:space="preserve">Mid-Columbia National Wildlife </w:t>
      </w:r>
      <w:r>
        <w:t xml:space="preserve">Refuge Complex </w:t>
      </w:r>
      <w:r w:rsidR="007722C9">
        <w:t xml:space="preserve">is </w:t>
      </w:r>
      <w:r w:rsidR="0050683F">
        <w:t xml:space="preserve">offering </w:t>
      </w:r>
      <w:r w:rsidRPr="240B9A5E">
        <w:t>a coop</w:t>
      </w:r>
      <w:r w:rsidR="00310325">
        <w:t xml:space="preserve">erative agreement </w:t>
      </w:r>
      <w:r w:rsidR="00DA1F62">
        <w:t xml:space="preserve">in order to </w:t>
      </w:r>
      <w:r w:rsidR="00BB7412">
        <w:t xml:space="preserve">develop a prioritization system of invasive species management across the Complex and to use spatial data and GPS and GIS technologies to better target invasive species control projects. The Service seeks to </w:t>
      </w:r>
      <w:r w:rsidR="00DA1F62">
        <w:t xml:space="preserve">obtain </w:t>
      </w:r>
      <w:r w:rsidR="00310325" w:rsidRPr="240B9A5E">
        <w:t>expertise</w:t>
      </w:r>
      <w:r w:rsidRPr="240B9A5E">
        <w:t xml:space="preserve"> in spatial analysis and modeling, mobile data collection </w:t>
      </w:r>
      <w:r w:rsidR="00310325">
        <w:t>platforms</w:t>
      </w:r>
      <w:r w:rsidR="00240BF2">
        <w:t xml:space="preserve">, </w:t>
      </w:r>
      <w:r w:rsidR="00310325">
        <w:t>protocol development</w:t>
      </w:r>
      <w:r w:rsidRPr="240B9A5E">
        <w:t xml:space="preserve"> and database management</w:t>
      </w:r>
      <w:r w:rsidR="0050683F">
        <w:t xml:space="preserve"> related to invasive plant species</w:t>
      </w:r>
      <w:r w:rsidRPr="240B9A5E">
        <w:t>.</w:t>
      </w:r>
      <w:r w:rsidR="0050683F">
        <w:t xml:space="preserve"> The Refuge Complex has a need to better prioritize management actions and resources to meet the mission of the agency and to provide for the public trust.  </w:t>
      </w:r>
    </w:p>
    <w:p w14:paraId="3B9B1CE3" w14:textId="77777777" w:rsidR="0050683F" w:rsidRDefault="0050683F" w:rsidP="13091463"/>
    <w:p w14:paraId="48B01731" w14:textId="77777777" w:rsidR="00310325" w:rsidRPr="003449E7" w:rsidRDefault="00310325" w:rsidP="13091463">
      <w:r w:rsidRPr="003449E7">
        <w:t>This funding opportunity is offered under CFDA 15.654, National Wildlife Refuge System Enhancements.  Authorizing Statues include Fish and Wildlife Conservation Act of 1934 (16 U.S.C. 2901-2911); Fish and Wildlife Act of 1956 (16 U.S.C. 742(a)-754); Refuge Recreation Act of 1962 (16 U.S.C. 460k-460k(4)); National Wildlife Refuge System Administration Act of 1966 (16 U.S.C. 668dd); Youth Conservation Corps Act of 1972 (16 U.S.C. 1701-1706); Archaeological Resources Protection Act of 1979 (16 U.S.C. 470aa-47011); The National Wildlife Refuge System Act of 1997 (Public Law 105-57); National Wildlife Refuge System Volunteer and Community Partnership Act of 2004 (Public Law 108-327); Federal Aid for Highways, HR 4348 (23 U.S.C. 201-204 and 206, Public Law 112-141).</w:t>
      </w:r>
    </w:p>
    <w:p w14:paraId="3D6EFFF6" w14:textId="4AF94D55" w:rsidR="005C31C0" w:rsidRPr="005C31C0" w:rsidRDefault="005C31C0" w:rsidP="13091463">
      <w:pPr>
        <w:rPr>
          <w:i/>
          <w:color w:val="FF0000"/>
        </w:rPr>
      </w:pPr>
    </w:p>
    <w:p w14:paraId="1EC9E636" w14:textId="77777777" w:rsidR="007722C9" w:rsidRDefault="007722C9" w:rsidP="13091463">
      <w:pPr>
        <w:shd w:val="clear" w:color="auto" w:fill="FFFFFF"/>
        <w:spacing w:after="240"/>
        <w:rPr>
          <w:color w:val="222222"/>
        </w:rPr>
      </w:pPr>
      <w:r>
        <w:rPr>
          <w:b/>
          <w:bCs/>
          <w:color w:val="222222"/>
        </w:rPr>
        <w:t>Paperwork Reduction Act Statement: We are collecting this information in accordance with the legislative authority/ies listed above.  </w:t>
      </w:r>
      <w:r>
        <w:rPr>
          <w:color w:val="222222"/>
        </w:rPr>
        <w:t xml:space="preserve">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OMB control number. We estimate that it will take you on average </w:t>
      </w:r>
      <w:r w:rsidRPr="00B27742">
        <w:rPr>
          <w:color w:val="222222"/>
        </w:rPr>
        <w:t>about 40</w:t>
      </w:r>
      <w:r>
        <w:rPr>
          <w:color w:val="222222"/>
        </w:rPr>
        <w:t> hours to complete an initial application, </w:t>
      </w:r>
      <w:r w:rsidRPr="00B27742">
        <w:rPr>
          <w:color w:val="222222"/>
        </w:rPr>
        <w:t>3</w:t>
      </w:r>
      <w:r>
        <w:rPr>
          <w:color w:val="222222"/>
        </w:rPr>
        <w:t xml:space="preserve"> hours to revise the terms of an award, and </w:t>
      </w:r>
      <w:r w:rsidRPr="00B27742">
        <w:rPr>
          <w:color w:val="222222"/>
        </w:rPr>
        <w:t>8</w:t>
      </w:r>
      <w:r>
        <w:rPr>
          <w:color w:val="222222"/>
        </w:rPr>
        <w:t xml:space="preserve">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w:t>
      </w:r>
      <w:r>
        <w:rPr>
          <w:color w:val="222222"/>
        </w:rPr>
        <w:lastRenderedPageBreak/>
        <w:t>information collection to the Information Collection Clearance Officer, U.S. Fish and Wildlife Service, MS BPHC, 5275 Leesburg Pike, Falls Church, VA  22041-3803.</w:t>
      </w:r>
    </w:p>
    <w:p w14:paraId="42915FC3" w14:textId="77777777" w:rsidR="007722C9" w:rsidRDefault="007722C9" w:rsidP="13091463">
      <w:pPr>
        <w:shd w:val="clear" w:color="auto" w:fill="FFFFFF"/>
        <w:spacing w:after="240"/>
        <w:rPr>
          <w:color w:val="222222"/>
        </w:rPr>
      </w:pPr>
      <w:r>
        <w:rPr>
          <w:b/>
          <w:bCs/>
          <w:color w:val="222222"/>
        </w:rPr>
        <w:t>OMB Control Number:</w:t>
      </w:r>
      <w:r>
        <w:rPr>
          <w:color w:val="222222"/>
        </w:rPr>
        <w:t> 1018-0100 (Expires: </w:t>
      </w:r>
      <w:r>
        <w:rPr>
          <w:rStyle w:val="aqj"/>
          <w:color w:val="222222"/>
        </w:rPr>
        <w:t>7/31/20</w:t>
      </w:r>
      <w:r>
        <w:rPr>
          <w:color w:val="222222"/>
        </w:rPr>
        <w:t>21)</w:t>
      </w:r>
    </w:p>
    <w:p w14:paraId="7CBB2FC2" w14:textId="398FCF91" w:rsidR="005C31C0" w:rsidRPr="005C31C0" w:rsidRDefault="005C31C0" w:rsidP="13091463">
      <w:pPr>
        <w:rPr>
          <w:highlight w:val="magenta"/>
        </w:rPr>
      </w:pPr>
      <w:r w:rsidRPr="005C31C0">
        <w:t>This Funding Opportunity supports the following priorities identified by the Secretary of the Interior:</w:t>
      </w:r>
    </w:p>
    <w:p w14:paraId="30214520" w14:textId="77777777" w:rsidR="004D4FAE" w:rsidRDefault="4C51884A" w:rsidP="13091463">
      <w:pPr>
        <w:pStyle w:val="ListParagraph"/>
        <w:numPr>
          <w:ilvl w:val="0"/>
          <w:numId w:val="16"/>
        </w:numPr>
      </w:pPr>
      <w:r w:rsidRPr="004D4FAE">
        <w:rPr>
          <w:b/>
        </w:rPr>
        <w:t>Creating a conservation stewardship legacy second only to Teddy Roosevelt</w:t>
      </w:r>
      <w:r w:rsidR="004D4FAE" w:rsidRPr="004D4FAE">
        <w:rPr>
          <w:b/>
        </w:rPr>
        <w:t>:</w:t>
      </w:r>
      <w:r w:rsidR="004D4FAE">
        <w:t xml:space="preserve"> </w:t>
      </w:r>
    </w:p>
    <w:p w14:paraId="00FF3D3A" w14:textId="4E5284C9" w:rsidR="4C51884A" w:rsidRPr="00773BE4" w:rsidRDefault="004D4FAE" w:rsidP="13091463">
      <w:pPr>
        <w:pStyle w:val="ListParagraph"/>
      </w:pPr>
      <w:r>
        <w:t xml:space="preserve">By utilizing </w:t>
      </w:r>
      <w:r w:rsidR="4C51884A" w:rsidRPr="00773BE4">
        <w:t xml:space="preserve">science to identify best practices to manage land and water resources and </w:t>
      </w:r>
      <w:r>
        <w:t xml:space="preserve">to </w:t>
      </w:r>
      <w:r w:rsidR="4C51884A" w:rsidRPr="00773BE4">
        <w:t xml:space="preserve">adapt </w:t>
      </w:r>
      <w:r>
        <w:t xml:space="preserve">to changes in the environment, the </w:t>
      </w:r>
      <w:r w:rsidR="4C51884A" w:rsidRPr="00773BE4">
        <w:t xml:space="preserve">project will support this </w:t>
      </w:r>
      <w:r>
        <w:t xml:space="preserve">secretarial </w:t>
      </w:r>
      <w:r w:rsidR="4C51884A" w:rsidRPr="00773BE4">
        <w:t xml:space="preserve">priority by prioritizing our invasive species control and habitat management </w:t>
      </w:r>
      <w:r>
        <w:t xml:space="preserve">and </w:t>
      </w:r>
      <w:r w:rsidR="4C51884A" w:rsidRPr="00773BE4">
        <w:t xml:space="preserve">using data to support </w:t>
      </w:r>
      <w:r>
        <w:t xml:space="preserve">treatment priorities and track </w:t>
      </w:r>
      <w:r w:rsidR="4C51884A" w:rsidRPr="00773BE4">
        <w:t>treatment successes. Wildlife habitats can be</w:t>
      </w:r>
      <w:r w:rsidR="00BB7412">
        <w:t>come</w:t>
      </w:r>
      <w:r w:rsidR="4C51884A" w:rsidRPr="00773BE4">
        <w:t xml:space="preserve"> severely degraded by non-native plants and noxious weeds and effectively managing these weed species will improve wildlife habitat.</w:t>
      </w:r>
    </w:p>
    <w:p w14:paraId="462D2672" w14:textId="2D2F0BBA" w:rsidR="4C51884A" w:rsidRPr="00773BE4" w:rsidRDefault="4C51884A" w:rsidP="13091463"/>
    <w:p w14:paraId="2DB43C0B" w14:textId="084F7F94" w:rsidR="4C51884A" w:rsidRPr="004D4FAE" w:rsidRDefault="4C51884A" w:rsidP="13091463">
      <w:pPr>
        <w:pStyle w:val="ListParagraph"/>
        <w:numPr>
          <w:ilvl w:val="0"/>
          <w:numId w:val="16"/>
        </w:numPr>
        <w:rPr>
          <w:b/>
        </w:rPr>
      </w:pPr>
      <w:r w:rsidRPr="004D4FAE">
        <w:rPr>
          <w:b/>
        </w:rPr>
        <w:t>Restoring trust with local communities</w:t>
      </w:r>
      <w:r w:rsidR="004D4FAE" w:rsidRPr="004D4FAE">
        <w:rPr>
          <w:b/>
        </w:rPr>
        <w:t>:</w:t>
      </w:r>
    </w:p>
    <w:p w14:paraId="340A2C2B" w14:textId="744EE4EC" w:rsidR="4C51884A" w:rsidRPr="00773BE4" w:rsidRDefault="00757C3F" w:rsidP="13091463">
      <w:pPr>
        <w:ind w:left="720"/>
      </w:pPr>
      <w:r>
        <w:t xml:space="preserve">By strengthening relationships and improving dialogue with </w:t>
      </w:r>
      <w:r w:rsidR="4C51884A" w:rsidRPr="00773BE4">
        <w:t>p</w:t>
      </w:r>
      <w:r>
        <w:t xml:space="preserve">eople </w:t>
      </w:r>
      <w:r w:rsidR="4C51884A" w:rsidRPr="00773BE4">
        <w:t>and entities bordering our lands</w:t>
      </w:r>
      <w:r w:rsidR="004D4FAE">
        <w:t xml:space="preserve">, the </w:t>
      </w:r>
      <w:r w:rsidR="4C51884A" w:rsidRPr="00773BE4">
        <w:t xml:space="preserve">project supports this priority </w:t>
      </w:r>
      <w:r>
        <w:t xml:space="preserve">as legally </w:t>
      </w:r>
      <w:r w:rsidR="4C51884A" w:rsidRPr="00773BE4">
        <w:t>noxious weeds</w:t>
      </w:r>
      <w:r>
        <w:t xml:space="preserve"> are treated.  Partnership </w:t>
      </w:r>
      <w:r w:rsidR="4C51884A" w:rsidRPr="00773BE4">
        <w:t xml:space="preserve">with our local county weed boards </w:t>
      </w:r>
      <w:r>
        <w:t xml:space="preserve">develops </w:t>
      </w:r>
      <w:r w:rsidR="4C51884A" w:rsidRPr="00773BE4">
        <w:t>better relationships with neig</w:t>
      </w:r>
      <w:r>
        <w:t xml:space="preserve">hboring agricultural producers who are concerned </w:t>
      </w:r>
      <w:r w:rsidR="4C51884A" w:rsidRPr="00773BE4">
        <w:t>about non-native invasive plant species in their crops.</w:t>
      </w:r>
    </w:p>
    <w:p w14:paraId="3591A1D2" w14:textId="0E0B394C" w:rsidR="4C51884A" w:rsidRPr="00773BE4" w:rsidRDefault="4C51884A" w:rsidP="13091463"/>
    <w:p w14:paraId="7A464B4F" w14:textId="1638DFA0" w:rsidR="4C51884A" w:rsidRPr="00757C3F" w:rsidRDefault="00757C3F" w:rsidP="13091463">
      <w:pPr>
        <w:pStyle w:val="ListParagraph"/>
        <w:numPr>
          <w:ilvl w:val="0"/>
          <w:numId w:val="16"/>
        </w:numPr>
        <w:rPr>
          <w:b/>
        </w:rPr>
      </w:pPr>
      <w:r>
        <w:rPr>
          <w:b/>
        </w:rPr>
        <w:t>Reorganizing for</w:t>
      </w:r>
      <w:r w:rsidR="4C51884A" w:rsidRPr="00757C3F">
        <w:rPr>
          <w:b/>
        </w:rPr>
        <w:t xml:space="preserve"> the next 100 years</w:t>
      </w:r>
      <w:r w:rsidRPr="00757C3F">
        <w:rPr>
          <w:b/>
        </w:rPr>
        <w:t>:</w:t>
      </w:r>
    </w:p>
    <w:p w14:paraId="4CB86A11" w14:textId="33C14A5E" w:rsidR="4C51884A" w:rsidRPr="00773BE4" w:rsidRDefault="00AC3BBF" w:rsidP="13091463">
      <w:pPr>
        <w:ind w:left="720"/>
      </w:pPr>
      <w:r>
        <w:t xml:space="preserve">By redistributing </w:t>
      </w:r>
      <w:r w:rsidR="4C51884A" w:rsidRPr="00773BE4">
        <w:t>organizational resources (people and funding) to enhance mission achievement and improved public service</w:t>
      </w:r>
      <w:r w:rsidR="00266029">
        <w:t xml:space="preserve">, this </w:t>
      </w:r>
      <w:r w:rsidR="4C51884A" w:rsidRPr="00773BE4">
        <w:t xml:space="preserve">project aims to create the most cost effective program for treatment of non-native plants and noxious weeds.  </w:t>
      </w:r>
      <w:r w:rsidR="00266029">
        <w:t>Through prioritization and treatment effectiveness tracking, the Service gains efficiency across multiple refuges within the</w:t>
      </w:r>
      <w:r w:rsidR="4C51884A" w:rsidRPr="00773BE4">
        <w:t xml:space="preserve"> refuge complex. </w:t>
      </w:r>
      <w:r w:rsidR="00266029">
        <w:t xml:space="preserve"> Ultimately the project </w:t>
      </w:r>
      <w:r w:rsidR="4C51884A" w:rsidRPr="00773BE4">
        <w:t xml:space="preserve">will save time and reduce costs </w:t>
      </w:r>
      <w:r w:rsidR="00266029">
        <w:t xml:space="preserve">as employees focus </w:t>
      </w:r>
      <w:r w:rsidR="4C51884A" w:rsidRPr="00773BE4">
        <w:t>where need is identified as critical.</w:t>
      </w:r>
    </w:p>
    <w:p w14:paraId="574EA072" w14:textId="475E55EE" w:rsidR="4C51884A" w:rsidRPr="00773BE4" w:rsidRDefault="4C51884A" w:rsidP="13091463">
      <w:pPr>
        <w:ind w:left="720"/>
      </w:pPr>
    </w:p>
    <w:p w14:paraId="65CBD354" w14:textId="77777777" w:rsidR="00367178" w:rsidRPr="00367178" w:rsidRDefault="4C51884A" w:rsidP="13091463">
      <w:pPr>
        <w:pStyle w:val="ListParagraph"/>
        <w:numPr>
          <w:ilvl w:val="0"/>
          <w:numId w:val="16"/>
        </w:numPr>
        <w:rPr>
          <w:b/>
        </w:rPr>
      </w:pPr>
      <w:r w:rsidRPr="00367178">
        <w:rPr>
          <w:b/>
        </w:rPr>
        <w:t xml:space="preserve">Other key initiatives: </w:t>
      </w:r>
    </w:p>
    <w:p w14:paraId="41CC81FA" w14:textId="2DF893A3" w:rsidR="4C51884A" w:rsidRPr="00773BE4" w:rsidRDefault="4C51884A" w:rsidP="13091463">
      <w:pPr>
        <w:pStyle w:val="ListParagraph"/>
      </w:pPr>
      <w:r w:rsidRPr="00773BE4">
        <w:t xml:space="preserve">Employment of veterans. </w:t>
      </w:r>
      <w:r w:rsidR="00367178">
        <w:t xml:space="preserve"> The </w:t>
      </w:r>
      <w:r w:rsidRPr="00773BE4">
        <w:t xml:space="preserve">invasive species strike team (4 employees) is </w:t>
      </w:r>
      <w:r w:rsidR="00115556">
        <w:t xml:space="preserve">comprised </w:t>
      </w:r>
      <w:r w:rsidR="00115556" w:rsidRPr="00773BE4">
        <w:t>of</w:t>
      </w:r>
      <w:r w:rsidRPr="00773BE4">
        <w:t xml:space="preserve"> veterans. </w:t>
      </w:r>
      <w:r w:rsidR="000F7002">
        <w:t>Through the provision of clear guidance on</w:t>
      </w:r>
      <w:r w:rsidR="00115556">
        <w:t xml:space="preserve"> placement and timing of </w:t>
      </w:r>
      <w:r w:rsidR="000F7002">
        <w:t>weed management actions, the focus of th</w:t>
      </w:r>
      <w:r w:rsidR="00115556">
        <w:t xml:space="preserve">e team’s </w:t>
      </w:r>
      <w:r w:rsidR="000F7002">
        <w:t xml:space="preserve">tasks will be efficient and effective.  </w:t>
      </w:r>
      <w:r w:rsidRPr="00773BE4">
        <w:t>Ultimat</w:t>
      </w:r>
      <w:r w:rsidR="00115556">
        <w:t xml:space="preserve">ely their work should be increasingly rewarding as they experience satisfaction and pride in </w:t>
      </w:r>
      <w:r w:rsidRPr="00773BE4">
        <w:t>improving natural r</w:t>
      </w:r>
      <w:r w:rsidR="00115556">
        <w:t xml:space="preserve">esources and stewardship of </w:t>
      </w:r>
      <w:r w:rsidRPr="00773BE4">
        <w:t>public land.</w:t>
      </w:r>
    </w:p>
    <w:p w14:paraId="6BE75519" w14:textId="5BD8752B" w:rsidR="4C51884A" w:rsidRDefault="4C51884A" w:rsidP="13091463"/>
    <w:p w14:paraId="2D295F50" w14:textId="77777777" w:rsidR="00562DF7" w:rsidRDefault="00562DF7" w:rsidP="13091463">
      <w:pPr>
        <w:pStyle w:val="Heading8"/>
        <w:rPr>
          <w:sz w:val="24"/>
          <w:u w:val="none"/>
        </w:rPr>
      </w:pPr>
      <w:r w:rsidRPr="00F87A2E">
        <w:rPr>
          <w:sz w:val="24"/>
          <w:u w:val="none"/>
        </w:rPr>
        <w:t>II. Award Information</w:t>
      </w:r>
    </w:p>
    <w:p w14:paraId="6185CAAF" w14:textId="45DDE8D7" w:rsidR="005C31C0" w:rsidRDefault="005C31C0" w:rsidP="13091463">
      <w:r w:rsidRPr="001A791C">
        <w:t xml:space="preserve">One cooperative agreement will be awarded, under this funding opportunity, to a single recipient.  The anticipated period of performance is </w:t>
      </w:r>
      <w:r w:rsidR="001A791C" w:rsidRPr="001A791C">
        <w:t xml:space="preserve">August 6, 2018 </w:t>
      </w:r>
      <w:r w:rsidRPr="001A791C">
        <w:t xml:space="preserve">through </w:t>
      </w:r>
      <w:r w:rsidR="001A791C" w:rsidRPr="001A791C">
        <w:t>August 5, 2021</w:t>
      </w:r>
      <w:r w:rsidRPr="001A791C">
        <w:t xml:space="preserve">.  Total </w:t>
      </w:r>
      <w:r w:rsidR="00960AA4" w:rsidRPr="001A791C">
        <w:t>funding is estimated at $98,000</w:t>
      </w:r>
      <w:r w:rsidRPr="001A791C">
        <w:t xml:space="preserve">. </w:t>
      </w:r>
    </w:p>
    <w:p w14:paraId="64BD7B1B" w14:textId="77777777" w:rsidR="005C31C0" w:rsidRDefault="005C31C0" w:rsidP="13091463"/>
    <w:p w14:paraId="3BCE6ECF" w14:textId="77777777" w:rsidR="00E961D9" w:rsidRDefault="00E961D9" w:rsidP="13091463">
      <w:pPr>
        <w:pStyle w:val="NoSpacing"/>
        <w:rPr>
          <w:rFonts w:ascii="Times New Roman" w:eastAsia="Times New Roman" w:hAnsi="Times New Roman"/>
          <w:sz w:val="24"/>
          <w:szCs w:val="24"/>
        </w:rPr>
      </w:pPr>
      <w:r>
        <w:rPr>
          <w:rFonts w:ascii="Times New Roman" w:eastAsia="Times New Roman" w:hAnsi="Times New Roman"/>
          <w:sz w:val="24"/>
          <w:szCs w:val="24"/>
        </w:rPr>
        <w:t>The U.S. Fish and Wildlife Service (Service) will be substantially involved this project in the following ways:</w:t>
      </w:r>
    </w:p>
    <w:p w14:paraId="797DC334" w14:textId="77777777" w:rsidR="00E961D9" w:rsidRDefault="00E961D9" w:rsidP="13091463">
      <w:pPr>
        <w:pStyle w:val="NoSpacing"/>
        <w:numPr>
          <w:ilvl w:val="0"/>
          <w:numId w:val="15"/>
        </w:numPr>
        <w:rPr>
          <w:rFonts w:ascii="Times New Roman" w:eastAsia="Times New Roman" w:hAnsi="Times New Roman"/>
          <w:sz w:val="24"/>
          <w:szCs w:val="24"/>
        </w:rPr>
      </w:pPr>
      <w:r>
        <w:rPr>
          <w:rFonts w:ascii="Times New Roman" w:eastAsia="Times New Roman" w:hAnsi="Times New Roman"/>
          <w:sz w:val="24"/>
          <w:szCs w:val="24"/>
        </w:rPr>
        <w:t>Provide staff to test protocols.</w:t>
      </w:r>
    </w:p>
    <w:p w14:paraId="68B69115" w14:textId="77777777" w:rsidR="00E961D9" w:rsidRDefault="00E961D9" w:rsidP="13091463">
      <w:pPr>
        <w:pStyle w:val="NoSpacing"/>
        <w:numPr>
          <w:ilvl w:val="0"/>
          <w:numId w:val="15"/>
        </w:numPr>
        <w:rPr>
          <w:rFonts w:ascii="Times New Roman" w:eastAsia="Times New Roman" w:hAnsi="Times New Roman"/>
          <w:sz w:val="24"/>
          <w:szCs w:val="24"/>
        </w:rPr>
      </w:pPr>
      <w:r>
        <w:rPr>
          <w:rFonts w:ascii="Times New Roman" w:eastAsia="Times New Roman" w:hAnsi="Times New Roman"/>
          <w:sz w:val="24"/>
          <w:szCs w:val="24"/>
        </w:rPr>
        <w:t>Provide field data collection equipment.</w:t>
      </w:r>
    </w:p>
    <w:p w14:paraId="3EE8C1BF" w14:textId="77777777" w:rsidR="00E961D9" w:rsidRDefault="00E961D9" w:rsidP="13091463">
      <w:pPr>
        <w:pStyle w:val="NoSpacing"/>
        <w:numPr>
          <w:ilvl w:val="0"/>
          <w:numId w:val="15"/>
        </w:numPr>
        <w:rPr>
          <w:rFonts w:ascii="Times New Roman" w:eastAsia="Times New Roman" w:hAnsi="Times New Roman"/>
          <w:sz w:val="24"/>
          <w:szCs w:val="24"/>
        </w:rPr>
      </w:pPr>
      <w:r>
        <w:rPr>
          <w:rFonts w:ascii="Times New Roman" w:eastAsia="Times New Roman" w:hAnsi="Times New Roman"/>
          <w:sz w:val="24"/>
          <w:szCs w:val="24"/>
        </w:rPr>
        <w:lastRenderedPageBreak/>
        <w:t>Collect and provide field data for model refinement.</w:t>
      </w:r>
    </w:p>
    <w:p w14:paraId="025DA48B" w14:textId="77777777" w:rsidR="00E961D9" w:rsidRDefault="00E961D9" w:rsidP="13091463">
      <w:pPr>
        <w:pStyle w:val="NoSpacing"/>
        <w:numPr>
          <w:ilvl w:val="0"/>
          <w:numId w:val="15"/>
        </w:numPr>
        <w:rPr>
          <w:rFonts w:ascii="Times New Roman" w:eastAsia="Times New Roman" w:hAnsi="Times New Roman"/>
          <w:sz w:val="24"/>
          <w:szCs w:val="24"/>
        </w:rPr>
      </w:pPr>
      <w:r>
        <w:rPr>
          <w:rFonts w:ascii="Times New Roman" w:eastAsia="Times New Roman" w:hAnsi="Times New Roman"/>
          <w:sz w:val="24"/>
          <w:szCs w:val="24"/>
        </w:rPr>
        <w:t>Provide current GIS (Geographical Information Systems) files and data.</w:t>
      </w:r>
    </w:p>
    <w:p w14:paraId="5D7E080A" w14:textId="77777777" w:rsidR="00E961D9" w:rsidRDefault="00E961D9" w:rsidP="13091463">
      <w:pPr>
        <w:pStyle w:val="NoSpacing"/>
        <w:numPr>
          <w:ilvl w:val="0"/>
          <w:numId w:val="15"/>
        </w:numPr>
        <w:rPr>
          <w:rFonts w:ascii="Times New Roman" w:eastAsia="Times New Roman" w:hAnsi="Times New Roman"/>
          <w:sz w:val="24"/>
          <w:szCs w:val="24"/>
        </w:rPr>
      </w:pPr>
      <w:r>
        <w:rPr>
          <w:rFonts w:ascii="Times New Roman" w:eastAsia="Times New Roman" w:hAnsi="Times New Roman"/>
          <w:sz w:val="24"/>
          <w:szCs w:val="24"/>
        </w:rPr>
        <w:t xml:space="preserve">Managers and Biologists will work closely with the </w:t>
      </w:r>
      <w:r w:rsidR="00550DC4">
        <w:rPr>
          <w:rFonts w:ascii="Times New Roman" w:eastAsia="Times New Roman" w:hAnsi="Times New Roman"/>
          <w:sz w:val="24"/>
          <w:szCs w:val="24"/>
        </w:rPr>
        <w:t>recipient’s staff</w:t>
      </w:r>
      <w:r>
        <w:rPr>
          <w:rFonts w:ascii="Times New Roman" w:eastAsia="Times New Roman" w:hAnsi="Times New Roman"/>
          <w:sz w:val="24"/>
          <w:szCs w:val="24"/>
        </w:rPr>
        <w:t xml:space="preserve"> to determine progress of the project and needed changes to accommodate adaptive management of refuge resources.</w:t>
      </w:r>
    </w:p>
    <w:p w14:paraId="47075388" w14:textId="77777777" w:rsidR="00E961D9" w:rsidRPr="00B630FF" w:rsidRDefault="00E961D9" w:rsidP="13091463">
      <w:pPr>
        <w:pStyle w:val="NoSpacing"/>
      </w:pPr>
    </w:p>
    <w:p w14:paraId="7F1C6876" w14:textId="77777777" w:rsidR="00F923EC" w:rsidRPr="00CD6930" w:rsidRDefault="00562DF7" w:rsidP="13091463">
      <w:pPr>
        <w:pStyle w:val="Heading8"/>
        <w:rPr>
          <w:sz w:val="24"/>
          <w:u w:val="none"/>
        </w:rPr>
      </w:pPr>
      <w:r w:rsidRPr="00CD6930">
        <w:rPr>
          <w:sz w:val="24"/>
          <w:u w:val="none"/>
        </w:rPr>
        <w:t xml:space="preserve">III. </w:t>
      </w:r>
      <w:r w:rsidR="00AD2B73" w:rsidRPr="00CD6930">
        <w:rPr>
          <w:sz w:val="24"/>
          <w:u w:val="none"/>
        </w:rPr>
        <w:t xml:space="preserve">Basic </w:t>
      </w:r>
      <w:r w:rsidR="00F923EC" w:rsidRPr="00CD6930">
        <w:rPr>
          <w:sz w:val="24"/>
          <w:u w:val="none"/>
        </w:rPr>
        <w:t>Eligibility Requirements</w:t>
      </w:r>
    </w:p>
    <w:p w14:paraId="024AF222" w14:textId="77777777" w:rsidR="00CD6930" w:rsidRPr="007722C9" w:rsidRDefault="00CD6930" w:rsidP="13091463">
      <w:pPr>
        <w:rPr>
          <w:b/>
          <w:color w:val="FF0000"/>
        </w:rPr>
      </w:pPr>
      <w:r w:rsidRPr="007722C9">
        <w:rPr>
          <w:b/>
          <w:color w:val="FF0000"/>
        </w:rPr>
        <w:t>The applicant has been selected.  This notice is not a request for proposals.</w:t>
      </w:r>
    </w:p>
    <w:p w14:paraId="3718A8D8" w14:textId="77777777" w:rsidR="00CD6930" w:rsidRPr="00CD6930" w:rsidRDefault="00CD6930" w:rsidP="13091463"/>
    <w:p w14:paraId="49F0C026" w14:textId="77777777" w:rsidR="00CD6930" w:rsidRDefault="00CD6930" w:rsidP="13091463">
      <w:r w:rsidRPr="00CD6930">
        <w:t>The National Wildlife Refuge Association was selected as the recipient because they have</w:t>
      </w:r>
      <w:r>
        <w:t xml:space="preserve"> established </w:t>
      </w:r>
      <w:r w:rsidRPr="240B9A5E">
        <w:t>resources to provide to the Refuge System t</w:t>
      </w:r>
      <w:r>
        <w:t xml:space="preserve">o </w:t>
      </w:r>
      <w:r w:rsidRPr="240B9A5E">
        <w:t>enhance the ability of the Refuge Complex to better manage trust resources.  The NWRA, a non-profit</w:t>
      </w:r>
      <w:r>
        <w:t xml:space="preserve"> entity</w:t>
      </w:r>
      <w:r w:rsidRPr="240B9A5E">
        <w:t>, works to support the 500 million acres of lands, waters and reefs managed by the National Wildlife Refuge System.  This agency can leverage funding to support this project and reduce costs to the gover</w:t>
      </w:r>
      <w:r>
        <w:t>nment. In addition, the NWRA retains</w:t>
      </w:r>
      <w:r w:rsidRPr="240B9A5E">
        <w:t xml:space="preserve"> staff with expertise in spatial analysis and modeling, mobile data collection platforms, protocol development, and database management that are available to assist the Refuge Complex. The NWRA has a history of successfully completing similar projects with the National Wildlife Refuge System throughout the county</w:t>
      </w:r>
      <w:r>
        <w:t>.</w:t>
      </w:r>
    </w:p>
    <w:p w14:paraId="68264009" w14:textId="77777777" w:rsidR="00CD6930" w:rsidRDefault="00CD6930" w:rsidP="13091463">
      <w:pPr>
        <w:rPr>
          <w:b/>
          <w:bCs/>
        </w:rPr>
      </w:pPr>
    </w:p>
    <w:p w14:paraId="07221399" w14:textId="77777777" w:rsidR="00773BE4" w:rsidRDefault="00C61371" w:rsidP="13091463">
      <w:pPr>
        <w:rPr>
          <w:b/>
          <w:bCs/>
        </w:rPr>
      </w:pPr>
      <w:r w:rsidRPr="00F87A2E">
        <w:rPr>
          <w:b/>
          <w:bCs/>
        </w:rPr>
        <w:t xml:space="preserve">Eligible Applicants: </w:t>
      </w:r>
    </w:p>
    <w:p w14:paraId="695390E2" w14:textId="45D02CC1" w:rsidR="00115556" w:rsidRDefault="007722C9" w:rsidP="13091463">
      <w:pPr>
        <w:rPr>
          <w:bCs/>
        </w:rPr>
      </w:pPr>
      <w:r>
        <w:rPr>
          <w:bCs/>
        </w:rPr>
        <w:t>All potential applicants</w:t>
      </w:r>
      <w:r w:rsidR="00773BE4" w:rsidRPr="00115556">
        <w:rPr>
          <w:bCs/>
        </w:rPr>
        <w:t xml:space="preserve"> are eligible</w:t>
      </w:r>
      <w:r>
        <w:rPr>
          <w:bCs/>
        </w:rPr>
        <w:t xml:space="preserve"> to apply</w:t>
      </w:r>
      <w:r w:rsidR="00115556">
        <w:rPr>
          <w:bCs/>
        </w:rPr>
        <w:t>.</w:t>
      </w:r>
      <w:r>
        <w:rPr>
          <w:bCs/>
        </w:rPr>
        <w:t xml:space="preserve">  However, the applicant has been selected.  This is not a request for </w:t>
      </w:r>
      <w:r w:rsidR="00991460">
        <w:rPr>
          <w:bCs/>
        </w:rPr>
        <w:t>proposals</w:t>
      </w:r>
      <w:r>
        <w:rPr>
          <w:bCs/>
        </w:rPr>
        <w:t>.</w:t>
      </w:r>
    </w:p>
    <w:p w14:paraId="42F6C3E8" w14:textId="77777777" w:rsidR="00115556" w:rsidRDefault="00115556" w:rsidP="13091463">
      <w:pPr>
        <w:rPr>
          <w:bCs/>
        </w:rPr>
      </w:pPr>
    </w:p>
    <w:p w14:paraId="7E2A3F9A" w14:textId="77777777" w:rsidR="007452B5" w:rsidRDefault="009614F6" w:rsidP="13091463">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14:paraId="35D6FA85" w14:textId="77777777" w:rsidR="009614F6" w:rsidRPr="00F87A2E" w:rsidRDefault="00D62C29" w:rsidP="13091463">
      <w:r>
        <w:t xml:space="preserve"> </w:t>
      </w:r>
    </w:p>
    <w:p w14:paraId="135598A9" w14:textId="77777777" w:rsidR="009614F6" w:rsidRPr="00F87A2E" w:rsidRDefault="009614F6" w:rsidP="13091463">
      <w:pPr>
        <w:numPr>
          <w:ilvl w:val="0"/>
          <w:numId w:val="5"/>
        </w:numPr>
        <w:rPr>
          <w:b/>
        </w:rPr>
      </w:pPr>
      <w:r w:rsidRPr="00F87A2E">
        <w:rPr>
          <w:b/>
        </w:rPr>
        <w:t>DUNS Registration</w:t>
      </w:r>
    </w:p>
    <w:p w14:paraId="55CE44CA" w14:textId="77777777" w:rsidR="009614F6" w:rsidRPr="00F87A2E" w:rsidRDefault="009614F6" w:rsidP="13091463">
      <w:pPr>
        <w:ind w:left="360"/>
        <w:rPr>
          <w:b/>
          <w:color w:val="006600"/>
        </w:rPr>
      </w:pPr>
      <w:r w:rsidRPr="00F87A2E">
        <w:t xml:space="preserve">Request a DUNS number at </w:t>
      </w:r>
      <w:hyperlink r:id="rId12"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3"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14:paraId="6531D877" w14:textId="77777777" w:rsidR="009614F6" w:rsidRPr="00F87A2E" w:rsidRDefault="009614F6" w:rsidP="13091463"/>
    <w:p w14:paraId="444A3A53" w14:textId="77777777" w:rsidR="009614F6" w:rsidRPr="00F87A2E" w:rsidRDefault="004448A6" w:rsidP="13091463">
      <w:pPr>
        <w:numPr>
          <w:ilvl w:val="0"/>
          <w:numId w:val="5"/>
        </w:numPr>
        <w:rPr>
          <w:b/>
        </w:rPr>
      </w:pPr>
      <w:r>
        <w:rPr>
          <w:b/>
        </w:rPr>
        <w:t>Entity</w:t>
      </w:r>
      <w:r w:rsidRPr="00F87A2E">
        <w:rPr>
          <w:b/>
        </w:rPr>
        <w:t xml:space="preserve"> </w:t>
      </w:r>
      <w:r w:rsidR="009614F6" w:rsidRPr="00F87A2E">
        <w:rPr>
          <w:b/>
        </w:rPr>
        <w:t>Registration</w:t>
      </w:r>
      <w:r>
        <w:rPr>
          <w:b/>
        </w:rPr>
        <w:t xml:space="preserve"> in SAM</w:t>
      </w:r>
    </w:p>
    <w:p w14:paraId="6EAC6DF9" w14:textId="77777777" w:rsidR="009614F6" w:rsidRDefault="009614F6" w:rsidP="13091463">
      <w:pPr>
        <w:ind w:left="360"/>
      </w:pPr>
      <w:r w:rsidRPr="00F87A2E">
        <w:t xml:space="preserve">Register </w:t>
      </w:r>
      <w:hyperlink w:history="1"/>
      <w:r w:rsidR="00C82464">
        <w:t>in SAM at</w:t>
      </w:r>
      <w:r w:rsidR="00C82464" w:rsidRPr="00043421">
        <w:t xml:space="preserve"> </w:t>
      </w:r>
      <w:hyperlink r:id="rId14"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14:paraId="6803D1E8" w14:textId="77777777" w:rsidR="00043421" w:rsidRDefault="00043421" w:rsidP="13091463">
      <w:pPr>
        <w:ind w:left="360"/>
      </w:pPr>
    </w:p>
    <w:p w14:paraId="7598930F" w14:textId="77777777" w:rsidR="00043421" w:rsidRDefault="0085405E" w:rsidP="13091463">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5"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6" w:history="1">
        <w:r w:rsidR="00295A05" w:rsidRPr="00E83F64">
          <w:rPr>
            <w:rStyle w:val="Hyperlink"/>
          </w:rPr>
          <w:t>www.sam.gov</w:t>
        </w:r>
      </w:hyperlink>
      <w:r w:rsidR="00043421">
        <w:t xml:space="preserve">.    </w:t>
      </w:r>
    </w:p>
    <w:p w14:paraId="794EA839" w14:textId="77777777" w:rsidR="009614F6" w:rsidRPr="00F87A2E" w:rsidRDefault="009614F6" w:rsidP="13091463"/>
    <w:p w14:paraId="5998839F" w14:textId="77777777" w:rsidR="009614F6" w:rsidRPr="00F87A2E" w:rsidRDefault="009614F6" w:rsidP="13091463">
      <w:pPr>
        <w:numPr>
          <w:ilvl w:val="0"/>
          <w:numId w:val="5"/>
        </w:numPr>
        <w:rPr>
          <w:b/>
        </w:rPr>
      </w:pPr>
      <w:r w:rsidRPr="00F87A2E">
        <w:rPr>
          <w:b/>
        </w:rPr>
        <w:t xml:space="preserve">Excluded </w:t>
      </w:r>
      <w:r w:rsidR="00C82464">
        <w:rPr>
          <w:b/>
        </w:rPr>
        <w:t>Entities</w:t>
      </w:r>
    </w:p>
    <w:p w14:paraId="4AFE60C6" w14:textId="77777777" w:rsidR="009614F6" w:rsidRDefault="00430ED7" w:rsidP="13091463">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14:paraId="2B554924" w14:textId="77777777" w:rsidR="00CD6930" w:rsidRPr="00F87A2E" w:rsidRDefault="00CD6930" w:rsidP="13091463">
      <w:pPr>
        <w:ind w:left="360"/>
      </w:pPr>
    </w:p>
    <w:p w14:paraId="186FA2AE" w14:textId="77777777" w:rsidR="00854DD3" w:rsidRDefault="009614F6" w:rsidP="13091463">
      <w:pPr>
        <w:numPr>
          <w:ilvl w:val="0"/>
          <w:numId w:val="5"/>
        </w:numPr>
        <w:rPr>
          <w:b/>
        </w:rPr>
      </w:pPr>
      <w:r w:rsidRPr="00F87A2E">
        <w:rPr>
          <w:b/>
        </w:rPr>
        <w:t xml:space="preserve">Cost Sharing or Matching: </w:t>
      </w:r>
    </w:p>
    <w:p w14:paraId="0DC0AEDA" w14:textId="77777777" w:rsidR="00E961D9" w:rsidRDefault="00E961D9" w:rsidP="13091463">
      <w:r>
        <w:t xml:space="preserve">      Cost sharing or matching is not a required element of this award.</w:t>
      </w:r>
    </w:p>
    <w:p w14:paraId="2867D26A" w14:textId="77777777" w:rsidR="00CE74B8" w:rsidRDefault="00CE74B8" w:rsidP="13091463">
      <w:pPr>
        <w:pStyle w:val="Heading3"/>
        <w:rPr>
          <w:sz w:val="24"/>
        </w:rPr>
      </w:pPr>
    </w:p>
    <w:p w14:paraId="61725B1A" w14:textId="22F19181" w:rsidR="00CE74B8" w:rsidRPr="00AA2A1D" w:rsidRDefault="00CE74B8" w:rsidP="13091463">
      <w:pPr>
        <w:pStyle w:val="Heading3"/>
        <w:rPr>
          <w:sz w:val="24"/>
        </w:rPr>
      </w:pPr>
      <w:r w:rsidRPr="00AA2A1D">
        <w:rPr>
          <w:sz w:val="24"/>
        </w:rPr>
        <w:t>IV. Application Requirements</w:t>
      </w:r>
    </w:p>
    <w:p w14:paraId="7B1DE25D" w14:textId="77777777" w:rsidR="00CE74B8" w:rsidRPr="00AA2A1D" w:rsidRDefault="00CE74B8" w:rsidP="13091463">
      <w:pPr>
        <w:pStyle w:val="BodyText"/>
        <w:rPr>
          <w:sz w:val="24"/>
        </w:rPr>
      </w:pPr>
      <w:r w:rsidRPr="00AA2A1D">
        <w:rPr>
          <w:sz w:val="24"/>
        </w:rPr>
        <w:t>To be considered for funding under this funding opportunity, an application must contain:</w:t>
      </w:r>
    </w:p>
    <w:p w14:paraId="4481F588" w14:textId="77777777" w:rsidR="00CE74B8" w:rsidRPr="00AA2A1D" w:rsidRDefault="00CE74B8" w:rsidP="13091463"/>
    <w:p w14:paraId="48B5440A" w14:textId="77777777" w:rsidR="00CE74B8" w:rsidRPr="0080164D" w:rsidRDefault="00CE74B8" w:rsidP="13091463">
      <w:pPr>
        <w:ind w:left="450" w:hanging="450"/>
        <w:rPr>
          <w:b/>
        </w:rPr>
      </w:pPr>
      <w:r w:rsidRPr="00B0753E">
        <w:rPr>
          <w:b/>
        </w:rPr>
        <w:t xml:space="preserve">A.  </w:t>
      </w:r>
      <w:r>
        <w:rPr>
          <w:b/>
        </w:rPr>
        <w:t xml:space="preserve">  </w:t>
      </w:r>
      <w:r w:rsidRPr="00356967">
        <w:t>A completed, signed and dated Application for Federal Assistance form.  Do not include other Federal</w:t>
      </w:r>
      <w:r>
        <w:t xml:space="preserve"> sources of funding, requested or approved, in the total entered in the “Federal” funding box on the Application for Federal Assistance form.  Enter only the amount being </w:t>
      </w:r>
      <w:r w:rsidRPr="003027D2">
        <w:t>requested under this program in the “Federal” funding box.  Include any other Federal sources of funding in the total funding entered in the “Other” box.</w:t>
      </w:r>
    </w:p>
    <w:p w14:paraId="6D00011B" w14:textId="77777777" w:rsidR="00CE74B8" w:rsidRPr="003027D2" w:rsidRDefault="00CE74B8" w:rsidP="13091463">
      <w:r w:rsidRPr="003027D2">
        <w:t xml:space="preserve">  </w:t>
      </w:r>
    </w:p>
    <w:p w14:paraId="343761F8" w14:textId="77777777" w:rsidR="00CE74B8" w:rsidRPr="003027D2" w:rsidRDefault="00CE74B8" w:rsidP="13091463">
      <w:pPr>
        <w:rPr>
          <w:b/>
        </w:rPr>
      </w:pPr>
      <w:r w:rsidRPr="003027D2">
        <w:rPr>
          <w:b/>
        </w:rPr>
        <w:t xml:space="preserve">B.  </w:t>
      </w:r>
      <w:r w:rsidRPr="003027D2">
        <w:rPr>
          <w:b/>
          <w:color w:val="000000" w:themeColor="text1"/>
        </w:rPr>
        <w:t>Project Summary</w:t>
      </w:r>
    </w:p>
    <w:p w14:paraId="4BB635FE" w14:textId="77777777" w:rsidR="00CE74B8" w:rsidRPr="003027D2" w:rsidRDefault="00CE74B8" w:rsidP="13091463">
      <w:pPr>
        <w:ind w:left="360" w:hanging="360"/>
      </w:pPr>
      <w:r w:rsidRPr="00AA2A1D">
        <w:tab/>
        <w:t xml:space="preserve">Briefly summarize the project, in one page or less.  Include the title of the project, geographic location, and a </w:t>
      </w:r>
      <w:r w:rsidRPr="00AA2A1D">
        <w:rPr>
          <w:u w:val="single"/>
        </w:rPr>
        <w:t>brief</w:t>
      </w:r>
      <w:r w:rsidRPr="00AA2A1D">
        <w:t xml:space="preserve"> overview of the need for the project.  Goal(s), objectives, specific </w:t>
      </w:r>
      <w:r w:rsidRPr="003027D2">
        <w:t>project activities, anticipated outputs and outcomes can also be included in this section.</w:t>
      </w:r>
    </w:p>
    <w:p w14:paraId="28423561" w14:textId="77777777" w:rsidR="00CE74B8" w:rsidRPr="003027D2" w:rsidRDefault="00CE74B8" w:rsidP="13091463">
      <w:pPr>
        <w:ind w:left="360" w:hanging="360"/>
        <w:rPr>
          <w:b/>
        </w:rPr>
      </w:pPr>
    </w:p>
    <w:p w14:paraId="0F06977E" w14:textId="77777777" w:rsidR="00CE74B8" w:rsidRPr="003027D2" w:rsidRDefault="00CE74B8" w:rsidP="13091463">
      <w:pPr>
        <w:ind w:left="360" w:hanging="360"/>
        <w:rPr>
          <w:b/>
        </w:rPr>
      </w:pPr>
      <w:r w:rsidRPr="003027D2">
        <w:rPr>
          <w:b/>
        </w:rPr>
        <w:t xml:space="preserve">C.  </w:t>
      </w:r>
      <w:r w:rsidRPr="003027D2">
        <w:rPr>
          <w:b/>
          <w:color w:val="000000" w:themeColor="text1"/>
        </w:rPr>
        <w:t>Project Narrative</w:t>
      </w:r>
    </w:p>
    <w:p w14:paraId="282865C1" w14:textId="77777777" w:rsidR="240B9A5E" w:rsidRPr="00966938" w:rsidRDefault="240B9A5E" w:rsidP="13091463">
      <w:pPr>
        <w:ind w:left="720" w:hanging="360"/>
        <w:jc w:val="both"/>
      </w:pPr>
      <w:r w:rsidRPr="240B9A5E">
        <w:rPr>
          <w:b/>
          <w:bCs/>
        </w:rPr>
        <w:t>1.   Statement of Need:</w:t>
      </w:r>
      <w:r w:rsidRPr="240B9A5E">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30D46340" w14:textId="77777777" w:rsidR="240B9A5E" w:rsidRPr="00966938" w:rsidRDefault="240B9A5E" w:rsidP="13091463">
      <w:pPr>
        <w:ind w:left="720" w:hanging="360"/>
        <w:jc w:val="both"/>
      </w:pPr>
    </w:p>
    <w:p w14:paraId="5EF05954" w14:textId="77777777" w:rsidR="240B9A5E" w:rsidRPr="00966938" w:rsidRDefault="00A3080A" w:rsidP="13091463">
      <w:pPr>
        <w:ind w:left="720" w:hanging="360"/>
        <w:jc w:val="both"/>
      </w:pPr>
      <w:r>
        <w:rPr>
          <w:b/>
          <w:bCs/>
        </w:rPr>
        <w:t xml:space="preserve">2. </w:t>
      </w:r>
      <w:r w:rsidR="240B9A5E" w:rsidRPr="240B9A5E">
        <w:rPr>
          <w:b/>
          <w:bCs/>
        </w:rPr>
        <w:t xml:space="preserve">Project Goals and Objectives: </w:t>
      </w:r>
      <w:r w:rsidR="240B9A5E" w:rsidRPr="240B9A5E">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459FC581" w14:textId="77777777" w:rsidR="240B9A5E" w:rsidRPr="00966938" w:rsidRDefault="240B9A5E" w:rsidP="13091463">
      <w:pPr>
        <w:ind w:left="720" w:hanging="360"/>
        <w:jc w:val="both"/>
      </w:pPr>
    </w:p>
    <w:p w14:paraId="1D68C579" w14:textId="77777777" w:rsidR="240B9A5E" w:rsidRPr="00966938" w:rsidRDefault="240B9A5E" w:rsidP="13091463">
      <w:pPr>
        <w:ind w:left="720" w:hanging="360"/>
        <w:jc w:val="both"/>
      </w:pPr>
      <w:r w:rsidRPr="240B9A5E">
        <w:rPr>
          <w:b/>
          <w:bCs/>
        </w:rPr>
        <w:lastRenderedPageBreak/>
        <w:t>3.   Project Activities, Methods and Timetable:</w:t>
      </w:r>
      <w:r w:rsidRPr="240B9A5E">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14:paraId="576C841A" w14:textId="77777777" w:rsidR="240B9A5E" w:rsidRPr="00966938" w:rsidRDefault="240B9A5E" w:rsidP="13091463">
      <w:pPr>
        <w:ind w:left="720" w:hanging="360"/>
        <w:jc w:val="both"/>
      </w:pPr>
    </w:p>
    <w:p w14:paraId="7914CEC8" w14:textId="77777777" w:rsidR="240B9A5E" w:rsidRPr="00966938" w:rsidRDefault="00550DC4" w:rsidP="13091463">
      <w:pPr>
        <w:ind w:left="720" w:hanging="360"/>
        <w:jc w:val="both"/>
      </w:pPr>
      <w:r>
        <w:rPr>
          <w:b/>
          <w:bCs/>
        </w:rPr>
        <w:t xml:space="preserve">4. </w:t>
      </w:r>
      <w:r w:rsidR="240B9A5E" w:rsidRPr="240B9A5E">
        <w:rPr>
          <w:b/>
          <w:bCs/>
        </w:rPr>
        <w:t>Stakeholder Coordination/Involvement:</w:t>
      </w:r>
      <w:r w:rsidR="240B9A5E" w:rsidRPr="240B9A5E">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2E4DB9BB" w14:textId="77777777" w:rsidR="240B9A5E" w:rsidRPr="00966938" w:rsidRDefault="240B9A5E" w:rsidP="13091463">
      <w:pPr>
        <w:ind w:left="720" w:hanging="360"/>
        <w:jc w:val="both"/>
      </w:pPr>
    </w:p>
    <w:p w14:paraId="76DB0423" w14:textId="77777777" w:rsidR="240B9A5E" w:rsidRPr="00966938" w:rsidRDefault="240B9A5E" w:rsidP="13091463">
      <w:pPr>
        <w:ind w:left="720" w:hanging="360"/>
        <w:jc w:val="both"/>
      </w:pPr>
      <w:r w:rsidRPr="240B9A5E">
        <w:rPr>
          <w:b/>
          <w:bCs/>
        </w:rPr>
        <w:t>5.   Project Monitoring and Evaluation:</w:t>
      </w:r>
      <w:r w:rsidRPr="240B9A5E">
        <w:t xml:space="preserve"> 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14:paraId="4B3A9E50" w14:textId="77777777" w:rsidR="240B9A5E" w:rsidRPr="00966938" w:rsidRDefault="240B9A5E" w:rsidP="13091463">
      <w:pPr>
        <w:ind w:left="720" w:hanging="360"/>
        <w:jc w:val="both"/>
      </w:pPr>
    </w:p>
    <w:p w14:paraId="22D8369C" w14:textId="77777777" w:rsidR="240B9A5E" w:rsidRPr="00966938" w:rsidRDefault="240B9A5E" w:rsidP="13091463">
      <w:pPr>
        <w:ind w:left="720" w:hanging="360"/>
        <w:jc w:val="both"/>
      </w:pPr>
      <w:r w:rsidRPr="240B9A5E">
        <w:rPr>
          <w:b/>
          <w:bCs/>
        </w:rPr>
        <w:t>6.   Description of Entities Undertaking the Project:</w:t>
      </w:r>
      <w:r w:rsidRPr="240B9A5E">
        <w:t xml:space="preserve">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(1-2 pages) but descriptive overview of their education, experience and other skills that make them qualified to carry out the proposed </w:t>
      </w:r>
      <w:r w:rsidRPr="240B9A5E">
        <w:lastRenderedPageBreak/>
        <w:t>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14:paraId="5BB3C674" w14:textId="77777777" w:rsidR="240B9A5E" w:rsidRPr="00966938" w:rsidRDefault="240B9A5E" w:rsidP="13091463">
      <w:pPr>
        <w:ind w:left="720" w:hanging="360"/>
        <w:jc w:val="both"/>
      </w:pPr>
    </w:p>
    <w:p w14:paraId="1AD12A6F" w14:textId="77777777" w:rsidR="240B9A5E" w:rsidRPr="00966938" w:rsidRDefault="240B9A5E" w:rsidP="13091463">
      <w:pPr>
        <w:ind w:left="720" w:hanging="360"/>
        <w:jc w:val="both"/>
      </w:pPr>
      <w:r w:rsidRPr="240B9A5E">
        <w:rPr>
          <w:b/>
          <w:bCs/>
        </w:rPr>
        <w:t>7.   Sustainability</w:t>
      </w:r>
      <w:r w:rsidRPr="240B9A5E">
        <w:t>: As applicable, describe which project activities will continue beyond the proposed project period, who will continue the work or act on the results achieved, and how and at what level you expect these future activities will be funded.</w:t>
      </w:r>
    </w:p>
    <w:p w14:paraId="65559314" w14:textId="77777777" w:rsidR="240B9A5E" w:rsidRPr="00966938" w:rsidRDefault="240B9A5E" w:rsidP="13091463">
      <w:pPr>
        <w:ind w:left="720" w:hanging="360"/>
        <w:jc w:val="both"/>
      </w:pPr>
    </w:p>
    <w:p w14:paraId="1EF84D4B" w14:textId="77777777" w:rsidR="240B9A5E" w:rsidRPr="00966938" w:rsidRDefault="240B9A5E" w:rsidP="13091463">
      <w:pPr>
        <w:ind w:left="720" w:hanging="360"/>
        <w:jc w:val="both"/>
      </w:pPr>
      <w:r w:rsidRPr="240B9A5E">
        <w:rPr>
          <w:b/>
          <w:bCs/>
        </w:rPr>
        <w:t>8.   Literature Cited</w:t>
      </w:r>
    </w:p>
    <w:p w14:paraId="36BA06B8" w14:textId="77777777" w:rsidR="240B9A5E" w:rsidRPr="00966938" w:rsidRDefault="240B9A5E" w:rsidP="13091463">
      <w:pPr>
        <w:ind w:left="720" w:hanging="360"/>
        <w:jc w:val="both"/>
      </w:pPr>
    </w:p>
    <w:p w14:paraId="19A09DD5" w14:textId="77777777" w:rsidR="240B9A5E" w:rsidRDefault="240B9A5E" w:rsidP="13091463">
      <w:pPr>
        <w:ind w:left="720" w:hanging="360"/>
        <w:jc w:val="both"/>
      </w:pPr>
      <w:r w:rsidRPr="240B9A5E">
        <w:rPr>
          <w:b/>
          <w:bCs/>
        </w:rPr>
        <w:t xml:space="preserve">9.   Map of Project Area: </w:t>
      </w:r>
      <w:r w:rsidRPr="240B9A5E">
        <w:t>Map should clearly delineate the project area and be large enough to be legible.  Label any sites referenced in the project narrative.</w:t>
      </w:r>
    </w:p>
    <w:p w14:paraId="77A36B03" w14:textId="77777777" w:rsidR="00CD6930" w:rsidRPr="00966938" w:rsidRDefault="00CD6930" w:rsidP="13091463">
      <w:pPr>
        <w:ind w:left="720" w:hanging="360"/>
        <w:jc w:val="both"/>
      </w:pPr>
    </w:p>
    <w:p w14:paraId="723F92AE" w14:textId="77777777" w:rsidR="00735AAF" w:rsidRDefault="00C857F8" w:rsidP="13091463">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14:paraId="0BEB218A" w14:textId="77777777" w:rsidR="00610380" w:rsidRPr="008234BE" w:rsidRDefault="00735AAF" w:rsidP="13091463">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7"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8" w:history="1">
        <w:r w:rsidR="008234BE" w:rsidRPr="00504C0C">
          <w:rPr>
            <w:rStyle w:val="Hyperlink"/>
          </w:rPr>
          <w:t>http://www.ecfr.gov/</w:t>
        </w:r>
      </w:hyperlink>
      <w:r w:rsidR="00680EDC" w:rsidRPr="008234BE">
        <w:t xml:space="preserve">.  </w:t>
      </w:r>
    </w:p>
    <w:p w14:paraId="56725611" w14:textId="77777777" w:rsidR="00610380" w:rsidRDefault="00610380" w:rsidP="13091463">
      <w:pPr>
        <w:ind w:left="360"/>
      </w:pPr>
    </w:p>
    <w:p w14:paraId="7B5CA715" w14:textId="77777777" w:rsidR="008C0D0B" w:rsidRDefault="00AB59ED" w:rsidP="13091463">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14:paraId="2C82D9D3" w14:textId="77777777" w:rsidR="00C354CF" w:rsidRDefault="00C354CF" w:rsidP="13091463">
      <w:pPr>
        <w:ind w:firstLine="360"/>
        <w:rPr>
          <w:b/>
        </w:rPr>
      </w:pPr>
    </w:p>
    <w:p w14:paraId="32EB3D9C" w14:textId="77777777" w:rsidR="007A5B19" w:rsidRPr="007A5B19" w:rsidRDefault="007A5B19" w:rsidP="13091463">
      <w:pPr>
        <w:numPr>
          <w:ilvl w:val="0"/>
          <w:numId w:val="5"/>
        </w:numPr>
        <w:rPr>
          <w:b/>
        </w:rPr>
      </w:pPr>
      <w:r w:rsidRPr="007A5B19">
        <w:rPr>
          <w:b/>
        </w:rPr>
        <w:t>Budget Justification</w:t>
      </w:r>
      <w:r w:rsidR="005679CA">
        <w:rPr>
          <w:b/>
        </w:rPr>
        <w:t xml:space="preserve"> </w:t>
      </w:r>
    </w:p>
    <w:p w14:paraId="05A747DE" w14:textId="77777777" w:rsidR="00C354CF" w:rsidRDefault="002658EE" w:rsidP="13091463">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14:paraId="7D7CB9FB" w14:textId="77777777" w:rsidR="00C354CF" w:rsidRDefault="00C354CF" w:rsidP="13091463">
      <w:pPr>
        <w:ind w:left="360"/>
      </w:pPr>
    </w:p>
    <w:p w14:paraId="34F7C413" w14:textId="77777777" w:rsidR="00DD3634" w:rsidRPr="007C6DFB" w:rsidRDefault="0086485C" w:rsidP="13091463">
      <w:pPr>
        <w:ind w:left="360"/>
        <w:rPr>
          <w:color w:val="F79646" w:themeColor="accent6"/>
        </w:rPr>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240B9A5E" w:rsidRPr="007C6DFB">
        <w:rPr>
          <w:color w:val="F79646" w:themeColor="accent6"/>
        </w:rPr>
        <w:t xml:space="preserve"> </w:t>
      </w:r>
      <w:r w:rsidRPr="007C6DFB">
        <w:t xml:space="preserve"> </w:t>
      </w:r>
      <w:r w:rsidR="00DD3634" w:rsidRPr="007C6DFB">
        <w:t xml:space="preserve">[Insert any other </w:t>
      </w:r>
      <w:r w:rsidRPr="007C6DFB">
        <w:t>program-</w:t>
      </w:r>
      <w:r w:rsidR="00DD3634" w:rsidRPr="007C6DFB">
        <w:t>specific information for applicants to detail in their budget justifications]</w:t>
      </w:r>
      <w:r w:rsidR="240B9A5E" w:rsidRPr="007C6DFB">
        <w:t xml:space="preserve">.   </w:t>
      </w:r>
    </w:p>
    <w:p w14:paraId="2029EA57" w14:textId="77777777" w:rsidR="00DD3634" w:rsidRDefault="00DD3634" w:rsidP="13091463">
      <w:pPr>
        <w:ind w:left="360"/>
      </w:pPr>
    </w:p>
    <w:p w14:paraId="030FD27E" w14:textId="77777777" w:rsidR="005B5907" w:rsidRDefault="00CF6187" w:rsidP="13091463">
      <w:pPr>
        <w:ind w:left="360"/>
      </w:pPr>
      <w:r w:rsidRPr="005A061B">
        <w:rPr>
          <w:b/>
          <w:bCs/>
        </w:rPr>
        <w:lastRenderedPageBreak/>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14:paraId="110AD8CF" w14:textId="77777777" w:rsidR="005B5907" w:rsidRDefault="005B5907" w:rsidP="13091463"/>
    <w:p w14:paraId="03489A89" w14:textId="77777777" w:rsidR="00A86978" w:rsidRDefault="009626BE" w:rsidP="13091463">
      <w:pPr>
        <w:spacing w:after="120"/>
        <w:ind w:left="360"/>
      </w:pPr>
      <w:r>
        <w:t>“</w:t>
      </w:r>
      <w:r w:rsidR="00A86978">
        <w:t>We are:</w:t>
      </w:r>
    </w:p>
    <w:p w14:paraId="135D1EB6" w14:textId="77777777" w:rsidR="00A86978" w:rsidRPr="00DB577B" w:rsidRDefault="00A86978" w:rsidP="13091463">
      <w:pPr>
        <w:pStyle w:val="ListParagraph"/>
        <w:numPr>
          <w:ilvl w:val="0"/>
          <w:numId w:val="9"/>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14:paraId="766FF4A6" w14:textId="77777777" w:rsidR="00A86978" w:rsidRDefault="00A86978" w:rsidP="13091463">
      <w:pPr>
        <w:pStyle w:val="ListParagraph"/>
        <w:numPr>
          <w:ilvl w:val="0"/>
          <w:numId w:val="9"/>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14:paraId="40096E8E" w14:textId="77777777" w:rsidR="00A86978" w:rsidRPr="00DB577B" w:rsidRDefault="00A86978" w:rsidP="13091463">
      <w:pPr>
        <w:pStyle w:val="ListParagraph"/>
        <w:numPr>
          <w:ilvl w:val="0"/>
          <w:numId w:val="9"/>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14:paraId="44E306CA" w14:textId="77777777" w:rsidR="00A86978" w:rsidRDefault="00A86978" w:rsidP="13091463">
      <w:pPr>
        <w:pStyle w:val="ListParagraph"/>
        <w:numPr>
          <w:ilvl w:val="0"/>
          <w:numId w:val="9"/>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14:paraId="54885EFB" w14:textId="77777777" w:rsidR="00A86978" w:rsidRPr="00CD77E9" w:rsidRDefault="00A86978" w:rsidP="13091463">
      <w:pPr>
        <w:pStyle w:val="ListParagraph"/>
        <w:numPr>
          <w:ilvl w:val="0"/>
          <w:numId w:val="9"/>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r w:rsidR="00550DC4">
        <w:rPr>
          <w:bCs/>
        </w:rPr>
        <w:t xml:space="preserve">we </w:t>
      </w:r>
      <w:r w:rsidR="00550DC4" w:rsidRPr="00CD77E9">
        <w:rPr>
          <w:bCs/>
        </w:rPr>
        <w:t>establish</w:t>
      </w:r>
      <w:r w:rsidRPr="00CD77E9">
        <w:rPr>
          <w:bCs/>
        </w:rPr>
        <w:t xml:space="preserve"> an approved rate with our cognizant agency at an</w:t>
      </w:r>
      <w:r>
        <w:rPr>
          <w:bCs/>
        </w:rPr>
        <w:t>y point during the award period</w:t>
      </w:r>
      <w:r w:rsidR="00744472">
        <w:rPr>
          <w:bCs/>
        </w:rPr>
        <w:t>.</w:t>
      </w:r>
    </w:p>
    <w:p w14:paraId="0EB096BB" w14:textId="77777777" w:rsidR="00676148" w:rsidRPr="00CD77E9" w:rsidRDefault="00676148" w:rsidP="13091463">
      <w:pPr>
        <w:pStyle w:val="ListParagraph"/>
        <w:numPr>
          <w:ilvl w:val="0"/>
          <w:numId w:val="9"/>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w:t>
      </w:r>
      <w:r w:rsidRPr="00B85710">
        <w:rPr>
          <w:bCs/>
        </w:rPr>
        <w:lastRenderedPageBreak/>
        <w:t xml:space="preserve">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27934BB7" w14:textId="77777777" w:rsidR="00A86978" w:rsidRPr="00B85710" w:rsidRDefault="00A86978" w:rsidP="13091463">
      <w:pPr>
        <w:pStyle w:val="ListParagraph"/>
        <w:numPr>
          <w:ilvl w:val="0"/>
          <w:numId w:val="9"/>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14:paraId="58CC85C5" w14:textId="77777777" w:rsidR="00A86978" w:rsidRDefault="00A86978" w:rsidP="13091463">
      <w:pPr>
        <w:pStyle w:val="ListParagraph"/>
        <w:numPr>
          <w:ilvl w:val="0"/>
          <w:numId w:val="9"/>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14:paraId="3934ABB0" w14:textId="77777777" w:rsidR="00A86978" w:rsidRDefault="00A86978" w:rsidP="13091463">
      <w:pPr>
        <w:ind w:left="360"/>
      </w:pPr>
    </w:p>
    <w:p w14:paraId="34AB3F9A" w14:textId="77777777" w:rsidR="00A86978" w:rsidRDefault="00A86978" w:rsidP="13091463">
      <w:pPr>
        <w:spacing w:after="120"/>
        <w:ind w:firstLine="360"/>
      </w:pPr>
      <w:r>
        <w:t>All applicants are hereby notified of the following:</w:t>
      </w:r>
    </w:p>
    <w:p w14:paraId="28B3C76C" w14:textId="77777777" w:rsidR="00A86978" w:rsidRDefault="00A86978" w:rsidP="13091463">
      <w:pPr>
        <w:pStyle w:val="ListParagraph"/>
        <w:numPr>
          <w:ilvl w:val="0"/>
          <w:numId w:val="10"/>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14:paraId="13F630DC" w14:textId="77777777" w:rsidR="00A86978" w:rsidRDefault="00A86978" w:rsidP="13091463">
      <w:pPr>
        <w:pStyle w:val="ListParagraph"/>
        <w:numPr>
          <w:ilvl w:val="0"/>
          <w:numId w:val="10"/>
        </w:numPr>
        <w:spacing w:after="120"/>
      </w:pPr>
      <w:r>
        <w:t>Failure to establish an approved rate during the award period renders all costs otherwise allocable as indirect costs unallowable under the award.</w:t>
      </w:r>
    </w:p>
    <w:p w14:paraId="66BD2B5B" w14:textId="77777777" w:rsidR="00A86978" w:rsidRDefault="00A86978" w:rsidP="13091463">
      <w:pPr>
        <w:pStyle w:val="ListParagraph"/>
        <w:numPr>
          <w:ilvl w:val="0"/>
          <w:numId w:val="10"/>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14:paraId="02352E2F" w14:textId="77777777" w:rsidR="00A86978" w:rsidRDefault="00A86978" w:rsidP="13091463">
      <w:pPr>
        <w:pStyle w:val="ListParagraph"/>
        <w:numPr>
          <w:ilvl w:val="0"/>
          <w:numId w:val="10"/>
        </w:numPr>
        <w:spacing w:after="120"/>
      </w:pPr>
      <w:r>
        <w:t>Recipients must have prior written approval from the Service to transfer unallowable indirect costs to amounts budgeted for direct costs or to satisfy cost-sharing or matching requirements under the award.</w:t>
      </w:r>
    </w:p>
    <w:p w14:paraId="4D3978AC" w14:textId="77777777" w:rsidR="00816695" w:rsidRDefault="00A86978" w:rsidP="13091463">
      <w:pPr>
        <w:pStyle w:val="ListParagraph"/>
        <w:numPr>
          <w:ilvl w:val="0"/>
          <w:numId w:val="10"/>
        </w:numPr>
      </w:pPr>
      <w:r>
        <w:t>Recipients are prohibited from shifting unallowable indirect costs to another Federal award unless specifically authorized to do so by legislation.</w:t>
      </w:r>
    </w:p>
    <w:p w14:paraId="30D72FC9" w14:textId="77777777" w:rsidR="005B5907" w:rsidRDefault="005B5907" w:rsidP="13091463">
      <w:pPr>
        <w:pStyle w:val="ListParagraph"/>
        <w:ind w:left="1080"/>
      </w:pPr>
    </w:p>
    <w:p w14:paraId="4A50FF92" w14:textId="77777777" w:rsidR="00EA5743" w:rsidRPr="007A2B17" w:rsidRDefault="00D70579" w:rsidP="13091463">
      <w:pPr>
        <w:ind w:left="360"/>
        <w:rPr>
          <w:bCs/>
        </w:rPr>
      </w:pPr>
      <w:r w:rsidRPr="00CF6187">
        <w:rPr>
          <w:bCs/>
        </w:rPr>
        <w:lastRenderedPageBreak/>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14:paraId="20695DCE" w14:textId="77777777" w:rsidR="00991F2D" w:rsidRDefault="00991F2D" w:rsidP="13091463"/>
    <w:p w14:paraId="0540728B" w14:textId="77777777" w:rsidR="00C55503" w:rsidRDefault="00C55503" w:rsidP="1309146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9" w:history="1">
        <w:r w:rsidR="00295A05" w:rsidRPr="00E83F64">
          <w:rPr>
            <w:rStyle w:val="Hyperlink"/>
          </w:rPr>
          <w:t>https://www.fws.gov/grants/atc.html</w:t>
        </w:r>
      </w:hyperlink>
      <w:r w:rsidR="00E92CBC" w:rsidRPr="0053427C">
        <w:t>.</w:t>
      </w:r>
    </w:p>
    <w:p w14:paraId="1476F5A5" w14:textId="77777777" w:rsidR="00E92CBC" w:rsidRDefault="00E92CBC" w:rsidP="13091463">
      <w:pPr>
        <w:ind w:left="360"/>
        <w:rPr>
          <w:u w:val="single"/>
        </w:rPr>
      </w:pPr>
    </w:p>
    <w:p w14:paraId="32BA88CB" w14:textId="77777777" w:rsidR="00C55503" w:rsidRDefault="00991F2D" w:rsidP="13091463">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14:paraId="391EA305" w14:textId="77777777" w:rsidR="00991F2D" w:rsidRPr="007A5B19" w:rsidRDefault="00991F2D" w:rsidP="13091463">
      <w:pPr>
        <w:ind w:left="720"/>
      </w:pPr>
      <w:r w:rsidRPr="007A5B19">
        <w:t>Indirect Cost Services</w:t>
      </w:r>
    </w:p>
    <w:p w14:paraId="6760D766" w14:textId="77777777" w:rsidR="00991F2D" w:rsidRPr="007A5B19" w:rsidRDefault="00991F2D" w:rsidP="13091463">
      <w:pPr>
        <w:ind w:left="720"/>
      </w:pPr>
      <w:r w:rsidRPr="007A5B19">
        <w:t>Acquisition Services Directorate, Interior Business Center</w:t>
      </w:r>
    </w:p>
    <w:p w14:paraId="09344311" w14:textId="77777777" w:rsidR="00991F2D" w:rsidRPr="007A5B19" w:rsidRDefault="00991F2D" w:rsidP="13091463">
      <w:pPr>
        <w:ind w:left="720"/>
      </w:pPr>
      <w:r w:rsidRPr="007A5B19">
        <w:t>U.S. Department of the Interior</w:t>
      </w:r>
    </w:p>
    <w:p w14:paraId="34FDA2F1" w14:textId="77777777" w:rsidR="00295A05" w:rsidRDefault="00295A05" w:rsidP="13091463">
      <w:pPr>
        <w:ind w:left="720"/>
      </w:pPr>
      <w:r w:rsidRPr="00295A05">
        <w:rPr>
          <w:lang w:val="en"/>
        </w:rPr>
        <w:t>650 Capitol Mall, Suite 7-400</w:t>
      </w:r>
      <w:r w:rsidRPr="00295A05">
        <w:rPr>
          <w:lang w:val="en"/>
        </w:rPr>
        <w:br/>
        <w:t>Sacramento, CA 95814</w:t>
      </w:r>
      <w:r w:rsidRPr="00295A05" w:rsidDel="00295A05">
        <w:t xml:space="preserve"> </w:t>
      </w:r>
    </w:p>
    <w:p w14:paraId="0160C122" w14:textId="77777777" w:rsidR="00991F2D" w:rsidRPr="007A5B19" w:rsidRDefault="00C55503" w:rsidP="13091463">
      <w:pPr>
        <w:ind w:left="720"/>
      </w:pPr>
      <w:r>
        <w:t xml:space="preserve">Phone: </w:t>
      </w:r>
      <w:r w:rsidR="00295A05" w:rsidRPr="00295A05">
        <w:rPr>
          <w:lang w:val="en"/>
        </w:rPr>
        <w:t>916-930-3803</w:t>
      </w:r>
    </w:p>
    <w:p w14:paraId="77DDF710" w14:textId="77777777" w:rsidR="00991F2D" w:rsidRPr="007A5B19" w:rsidRDefault="00991F2D" w:rsidP="13091463">
      <w:pPr>
        <w:ind w:left="720"/>
      </w:pPr>
      <w:r w:rsidRPr="007A5B19">
        <w:t xml:space="preserve">Email: </w:t>
      </w:r>
      <w:r w:rsidR="003D465B">
        <w:t>Through</w:t>
      </w:r>
      <w:r w:rsidR="00295A05">
        <w:t xml:space="preserve"> </w:t>
      </w:r>
      <w:hyperlink r:id="rId20" w:history="1">
        <w:r w:rsidR="00295A05" w:rsidRPr="00E83F64">
          <w:rPr>
            <w:rStyle w:val="Hyperlink"/>
          </w:rPr>
          <w:t>https://www.doi.gov/ibc/contactus/ibcfeedback</w:t>
        </w:r>
      </w:hyperlink>
      <w:r w:rsidR="00295A05">
        <w:t xml:space="preserve"> </w:t>
      </w:r>
      <w:r w:rsidR="003D465B">
        <w:t>web form</w:t>
      </w:r>
    </w:p>
    <w:p w14:paraId="195C061F" w14:textId="77777777" w:rsidR="00C55503" w:rsidRDefault="00C55503" w:rsidP="13091463">
      <w:pPr>
        <w:ind w:left="720"/>
      </w:pPr>
      <w:r>
        <w:t>Internet address</w:t>
      </w:r>
      <w:r w:rsidR="00991F2D" w:rsidRPr="007A5B19">
        <w:t xml:space="preserve">: </w:t>
      </w:r>
      <w:hyperlink r:id="rId21" w:history="1">
        <w:r w:rsidR="00AB59ED" w:rsidRPr="00726C0B">
          <w:rPr>
            <w:rStyle w:val="Hyperlink"/>
          </w:rPr>
          <w:t>https://www.doi.gov/ibc/services/finance/indirect-cost-services</w:t>
        </w:r>
      </w:hyperlink>
    </w:p>
    <w:p w14:paraId="7A638217" w14:textId="77777777" w:rsidR="00AB59ED" w:rsidRDefault="00AB59ED" w:rsidP="13091463">
      <w:pPr>
        <w:ind w:left="720"/>
      </w:pPr>
    </w:p>
    <w:p w14:paraId="56829A59" w14:textId="77777777" w:rsidR="00C4404A" w:rsidRPr="00F87A2E" w:rsidRDefault="007A5B19" w:rsidP="13091463">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2" w:history="1">
        <w:r w:rsidR="002A6C3A" w:rsidRPr="006F45F2">
          <w:rPr>
            <w:rStyle w:val="Hyperlink"/>
            <w:color w:val="auto"/>
            <w:u w:val="none"/>
          </w:rPr>
          <w:t>As</w:t>
        </w:r>
      </w:hyperlink>
      <w:r w:rsidR="002A6C3A" w:rsidRPr="006F45F2">
        <w:t xml:space="preserve"> </w:t>
      </w:r>
      <w:r w:rsidR="002A6C3A">
        <w:t xml:space="preserve">required in </w:t>
      </w:r>
      <w:hyperlink r:id="rId23"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4"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14:paraId="6B683B0B" w14:textId="77777777" w:rsidR="00C4404A" w:rsidRDefault="00C4404A" w:rsidP="13091463">
      <w:pPr>
        <w:ind w:left="360" w:hanging="360"/>
        <w:rPr>
          <w:b/>
        </w:rPr>
      </w:pPr>
    </w:p>
    <w:p w14:paraId="18AE18B9" w14:textId="77777777" w:rsidR="0051541F" w:rsidRDefault="007A5B19" w:rsidP="13091463">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5"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w:t>
      </w:r>
      <w:r w:rsidR="008A028E">
        <w:lastRenderedPageBreak/>
        <w:t xml:space="preserve">Changing, crossing out, or making notations on the form before signing has no impact on the applicability of law.   </w:t>
      </w:r>
    </w:p>
    <w:p w14:paraId="69F7311E" w14:textId="77777777" w:rsidR="00E72545" w:rsidRPr="00F87A2E" w:rsidRDefault="00E72545" w:rsidP="13091463">
      <w:pPr>
        <w:ind w:left="360"/>
      </w:pPr>
    </w:p>
    <w:p w14:paraId="4B2449C7" w14:textId="77777777" w:rsidR="003F2AD4" w:rsidRPr="008B0230" w:rsidRDefault="003E2F4D" w:rsidP="13091463">
      <w:pPr>
        <w:pStyle w:val="ListParagraph"/>
        <w:numPr>
          <w:ilvl w:val="0"/>
          <w:numId w:val="12"/>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w:t>
      </w:r>
      <w:r w:rsidR="001B2D75">
        <w:rPr>
          <w:lang w:val="en"/>
        </w:rPr>
        <w:t xml:space="preserve">.  </w:t>
      </w:r>
      <w:r w:rsidR="00AB2024" w:rsidRPr="001B2D75">
        <w:t xml:space="preserve">Submission of an application also represents the applicant’s certification of the statements in </w:t>
      </w:r>
      <w:hyperlink r:id="rId26" w:history="1">
        <w:r w:rsidR="00AB2024" w:rsidRPr="001B2D75">
          <w:rPr>
            <w:rStyle w:val="Hyperlink"/>
          </w:rPr>
          <w:t>43 CFR Part 18, Appendix A-Certification Regarding Lobbying</w:t>
        </w:r>
      </w:hyperlink>
      <w:r w:rsidR="00AB2024" w:rsidRPr="001B2D75">
        <w:t>.</w:t>
      </w:r>
      <w:r w:rsidR="005F3E27" w:rsidRPr="001B2D75">
        <w:rPr>
          <w:rFonts w:ascii="Arial" w:hAnsi="Arial" w:cs="Arial"/>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7"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14:paraId="4A2F3720" w14:textId="77777777" w:rsidR="008B0230" w:rsidRPr="008B0230" w:rsidRDefault="008B0230" w:rsidP="13091463">
      <w:pPr>
        <w:pStyle w:val="ListParagraph"/>
        <w:ind w:left="360"/>
        <w:rPr>
          <w:lang w:val="en"/>
        </w:rPr>
      </w:pPr>
    </w:p>
    <w:p w14:paraId="5E5DE594" w14:textId="5AE1112B" w:rsidR="0020742C" w:rsidRPr="00CD6930" w:rsidRDefault="00EE79E1" w:rsidP="13091463">
      <w:pPr>
        <w:pStyle w:val="ListParagraph"/>
        <w:numPr>
          <w:ilvl w:val="0"/>
          <w:numId w:val="12"/>
        </w:numPr>
        <w:rPr>
          <w:lang w:val="en"/>
        </w:rPr>
      </w:pPr>
      <w:r w:rsidRPr="00CD6930">
        <w:rPr>
          <w:b/>
          <w:lang w:val="en"/>
        </w:rPr>
        <w:t>Conflict of Interest Disclosures:</w:t>
      </w:r>
      <w:r w:rsidRPr="00CD6930">
        <w:rPr>
          <w:lang w:val="en"/>
        </w:rPr>
        <w:t xml:space="preserve"> </w:t>
      </w:r>
      <w:r w:rsidR="0058213E" w:rsidRPr="00CD6930">
        <w:rPr>
          <w:lang w:val="en"/>
        </w:rPr>
        <w:t xml:space="preserve">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w:t>
      </w:r>
      <w:r w:rsidR="0058213E" w:rsidRPr="00CD6930">
        <w:rPr>
          <w:u w:val="single"/>
          <w:lang w:val="en"/>
        </w:rPr>
        <w:t>Applicants must notify the Service in writing in their application if any key project 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0058213E" w:rsidRPr="00CD6930">
        <w:rPr>
          <w:lang w:val="en"/>
        </w:rPr>
        <w:t>.  Upon receipt of such a notice, the 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14:paraId="1062ACAE" w14:textId="6F1685E9" w:rsidR="00AB59ED" w:rsidRDefault="00AB59ED" w:rsidP="13091463">
      <w:pPr>
        <w:ind w:left="360"/>
        <w:rPr>
          <w:lang w:val="en"/>
        </w:rPr>
      </w:pPr>
    </w:p>
    <w:p w14:paraId="465AD17C" w14:textId="77777777" w:rsidR="00C93C12" w:rsidRPr="00504EF2" w:rsidRDefault="00A310A8" w:rsidP="13091463">
      <w:pPr>
        <w:numPr>
          <w:ilvl w:val="0"/>
          <w:numId w:val="12"/>
        </w:numPr>
        <w:rPr>
          <w:lang w:val="en"/>
        </w:rPr>
      </w:pPr>
      <w:r w:rsidRPr="00504EF2">
        <w:rPr>
          <w:b/>
          <w:lang w:val="en"/>
        </w:rPr>
        <w:t>Required Overlap/Duplication</w:t>
      </w:r>
      <w:r w:rsidR="00F72329" w:rsidRPr="00504EF2">
        <w:rPr>
          <w:b/>
          <w:lang w:val="en"/>
        </w:rPr>
        <w:t xml:space="preserve"> </w:t>
      </w:r>
      <w:r w:rsidRPr="00504EF2">
        <w:rPr>
          <w:b/>
          <w:lang w:val="en"/>
        </w:rPr>
        <w:t xml:space="preserve">Statement: </w:t>
      </w:r>
      <w:r w:rsidRPr="00504EF2">
        <w:rPr>
          <w:lang w:val="en"/>
        </w:rPr>
        <w:t xml:space="preserve">Applicants must provide a statement that </w:t>
      </w:r>
      <w:r w:rsidR="00A235E8" w:rsidRPr="00504EF2">
        <w:rPr>
          <w:lang w:val="en"/>
        </w:rPr>
        <w:t xml:space="preserve">addresses </w:t>
      </w:r>
      <w:r w:rsidR="00B22A18" w:rsidRPr="00504EF2">
        <w:rPr>
          <w:lang w:val="en"/>
        </w:rPr>
        <w:t xml:space="preserve">if there is any </w:t>
      </w:r>
      <w:r w:rsidRPr="00504EF2">
        <w:rPr>
          <w:lang w:val="en"/>
        </w:rPr>
        <w:t xml:space="preserve">overlap </w:t>
      </w:r>
      <w:r w:rsidR="00B22A18" w:rsidRPr="00504EF2">
        <w:rPr>
          <w:lang w:val="en"/>
        </w:rPr>
        <w:t xml:space="preserve">between the proposed project and any other active or anticipated projects </w:t>
      </w:r>
      <w:r w:rsidR="008325B6" w:rsidRPr="00504EF2">
        <w:rPr>
          <w:lang w:val="en"/>
        </w:rPr>
        <w:t>in terms of</w:t>
      </w:r>
      <w:r w:rsidR="00A235E8" w:rsidRPr="00504EF2">
        <w:rPr>
          <w:lang w:val="en"/>
        </w:rPr>
        <w:t xml:space="preserve"> </w:t>
      </w:r>
      <w:r w:rsidRPr="00504EF2">
        <w:rPr>
          <w:lang w:val="en"/>
        </w:rPr>
        <w:t xml:space="preserve">activities, costs, </w:t>
      </w:r>
      <w:r w:rsidR="00A235E8" w:rsidRPr="00504EF2">
        <w:rPr>
          <w:lang w:val="en"/>
        </w:rPr>
        <w:t>or time commitment of key personnel.</w:t>
      </w:r>
      <w:r w:rsidR="00B22A18" w:rsidRPr="00504EF2">
        <w:rPr>
          <w:lang w:val="en"/>
        </w:rPr>
        <w:t xml:space="preserve">  If an</w:t>
      </w:r>
      <w:r w:rsidR="008325B6" w:rsidRPr="00504EF2">
        <w:rPr>
          <w:lang w:val="en"/>
        </w:rPr>
        <w:t>y</w:t>
      </w:r>
      <w:r w:rsidR="00B22A18" w:rsidRPr="00504EF2">
        <w:rPr>
          <w:lang w:val="en"/>
        </w:rPr>
        <w:t xml:space="preserve"> overlap </w:t>
      </w:r>
      <w:r w:rsidR="008325B6" w:rsidRPr="00504EF2">
        <w:rPr>
          <w:lang w:val="en"/>
        </w:rPr>
        <w:t>exists, applicants must provide a description of the overlap</w:t>
      </w:r>
      <w:r w:rsidR="00B22A18" w:rsidRPr="00504EF2">
        <w:rPr>
          <w:lang w:val="en"/>
        </w:rPr>
        <w:t xml:space="preserve"> in their application.  </w:t>
      </w:r>
      <w:r w:rsidR="00A235E8" w:rsidRPr="00504EF2">
        <w:rPr>
          <w:lang w:val="en"/>
        </w:rPr>
        <w:t xml:space="preserve">Applicants must also state if the proposal submitted for consideration under this program </w:t>
      </w:r>
      <w:r w:rsidR="00C64F56" w:rsidRPr="00504EF2">
        <w:rPr>
          <w:lang w:val="en"/>
        </w:rPr>
        <w:t xml:space="preserve">is/is not in any way duplicative of </w:t>
      </w:r>
      <w:r w:rsidR="00A235E8" w:rsidRPr="00504EF2">
        <w:rPr>
          <w:lang w:val="en"/>
        </w:rPr>
        <w:t xml:space="preserve">any proposal that was/will be submitted for funding </w:t>
      </w:r>
      <w:r w:rsidR="00A235E8" w:rsidRPr="00504EF2">
        <w:rPr>
          <w:lang w:val="en"/>
        </w:rPr>
        <w:lastRenderedPageBreak/>
        <w:t>consideration to any other potential funding source (Federal or non-Federal).</w:t>
      </w:r>
      <w:r w:rsidR="008325B6" w:rsidRPr="00504EF2">
        <w:rPr>
          <w:lang w:val="en"/>
        </w:rPr>
        <w:t xml:space="preserve">  </w:t>
      </w:r>
      <w:r w:rsidR="00F65EF5" w:rsidRPr="00504EF2">
        <w:rPr>
          <w:lang w:val="en"/>
        </w:rPr>
        <w:t>If such a circumstance exists, applicants must detail when the other duplicative proposal(s) were submitted, to whom</w:t>
      </w:r>
      <w:r w:rsidR="00F60414" w:rsidRPr="00504EF2">
        <w:rPr>
          <w:lang w:val="en"/>
        </w:rPr>
        <w:t xml:space="preserve"> (entity name and program)</w:t>
      </w:r>
      <w:r w:rsidR="00F65EF5" w:rsidRPr="00504EF2">
        <w:rPr>
          <w:lang w:val="en"/>
        </w:rPr>
        <w:t xml:space="preserve">, and when funding decisions are expected to be announced.  </w:t>
      </w:r>
      <w:r w:rsidR="008325B6" w:rsidRPr="00504EF2">
        <w:rPr>
          <w:lang w:val="en"/>
        </w:rPr>
        <w:t xml:space="preserve">If at any time </w:t>
      </w:r>
      <w:r w:rsidR="00F65EF5" w:rsidRPr="00504EF2">
        <w:rPr>
          <w:lang w:val="en"/>
        </w:rPr>
        <w:t xml:space="preserve">a </w:t>
      </w:r>
      <w:r w:rsidR="008325B6" w:rsidRPr="00504EF2">
        <w:rPr>
          <w:lang w:val="en"/>
        </w:rPr>
        <w:t xml:space="preserve">proposal is awarded funds that would be duplicative of the </w:t>
      </w:r>
      <w:r w:rsidR="00F65EF5" w:rsidRPr="00504EF2">
        <w:rPr>
          <w:lang w:val="en"/>
        </w:rPr>
        <w:t xml:space="preserve">funding requested from </w:t>
      </w:r>
      <w:r w:rsidR="008325B6" w:rsidRPr="00504EF2">
        <w:rPr>
          <w:lang w:val="en"/>
        </w:rPr>
        <w:t xml:space="preserve">the Service, applicants must notify the Service point of contact for this funding opportunity immediately.   </w:t>
      </w:r>
    </w:p>
    <w:p w14:paraId="0B7B344F" w14:textId="77777777" w:rsidR="00CD6930" w:rsidRPr="00C93C12" w:rsidRDefault="00CD6930" w:rsidP="13091463">
      <w:pPr>
        <w:pStyle w:val="NoSpacing"/>
        <w:ind w:left="360"/>
        <w:rPr>
          <w:rFonts w:ascii="Times New Roman" w:hAnsi="Times New Roman"/>
          <w:sz w:val="24"/>
          <w:szCs w:val="24"/>
        </w:rPr>
      </w:pPr>
    </w:p>
    <w:p w14:paraId="5A3251FF" w14:textId="77777777" w:rsidR="006E3C9F" w:rsidRPr="00F87A2E" w:rsidRDefault="00D93480" w:rsidP="13091463">
      <w:pPr>
        <w:spacing w:after="120"/>
        <w:jc w:val="center"/>
        <w:rPr>
          <w:b/>
          <w:u w:val="single"/>
        </w:rPr>
      </w:pPr>
      <w:r w:rsidRPr="00F87A2E">
        <w:rPr>
          <w:b/>
          <w:u w:val="single"/>
        </w:rPr>
        <w:t>Application Checklist</w:t>
      </w:r>
    </w:p>
    <w:p w14:paraId="578080EC" w14:textId="77777777" w:rsidR="000F078E" w:rsidRPr="00F87A2E" w:rsidRDefault="003E582F" w:rsidP="13091463">
      <w:pPr>
        <w:numPr>
          <w:ilvl w:val="0"/>
          <w:numId w:val="3"/>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14:paraId="77DEBD0A" w14:textId="77777777" w:rsidR="005760DF" w:rsidRPr="00F87A2E" w:rsidRDefault="005760DF" w:rsidP="13091463">
      <w:pPr>
        <w:numPr>
          <w:ilvl w:val="0"/>
          <w:numId w:val="4"/>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14:paraId="37072AA2" w14:textId="77777777" w:rsidR="00F04A45" w:rsidRPr="002F528F" w:rsidRDefault="006E3C9F" w:rsidP="13091463">
      <w:pPr>
        <w:numPr>
          <w:ilvl w:val="0"/>
          <w:numId w:val="4"/>
        </w:numPr>
        <w:tabs>
          <w:tab w:val="clear" w:pos="1080"/>
          <w:tab w:val="num" w:pos="720"/>
        </w:tabs>
        <w:ind w:left="720"/>
        <w:rPr>
          <w:b/>
        </w:rPr>
      </w:pPr>
      <w:r w:rsidRPr="002F528F">
        <w:rPr>
          <w:b/>
        </w:rPr>
        <w:t xml:space="preserve">Project </w:t>
      </w:r>
      <w:r w:rsidR="00DA26B4" w:rsidRPr="002F528F">
        <w:rPr>
          <w:b/>
        </w:rPr>
        <w:t>su</w:t>
      </w:r>
      <w:r w:rsidRPr="002F528F">
        <w:rPr>
          <w:b/>
        </w:rPr>
        <w:t>mmary</w:t>
      </w:r>
      <w:r w:rsidR="00F04A45" w:rsidRPr="002F528F">
        <w:rPr>
          <w:b/>
        </w:rPr>
        <w:t xml:space="preserve"> </w:t>
      </w:r>
    </w:p>
    <w:p w14:paraId="28FB6863" w14:textId="77777777" w:rsidR="00DA26B4" w:rsidRDefault="00F04A45" w:rsidP="13091463">
      <w:pPr>
        <w:numPr>
          <w:ilvl w:val="0"/>
          <w:numId w:val="4"/>
        </w:numPr>
        <w:tabs>
          <w:tab w:val="clear" w:pos="1080"/>
          <w:tab w:val="num" w:pos="720"/>
        </w:tabs>
        <w:ind w:left="720"/>
        <w:rPr>
          <w:b/>
        </w:rPr>
      </w:pPr>
      <w:r w:rsidRPr="00B920C7">
        <w:rPr>
          <w:b/>
        </w:rPr>
        <w:t xml:space="preserve">Project </w:t>
      </w:r>
      <w:r w:rsidR="00DA26B4">
        <w:rPr>
          <w:b/>
        </w:rPr>
        <w:t>n</w:t>
      </w:r>
      <w:r w:rsidR="00BE2F7C" w:rsidRPr="00B920C7">
        <w:rPr>
          <w:b/>
        </w:rPr>
        <w:t>arrative</w:t>
      </w:r>
    </w:p>
    <w:p w14:paraId="4FE06825" w14:textId="77777777" w:rsidR="00F04A45" w:rsidRPr="00B920C7" w:rsidRDefault="00DA26B4" w:rsidP="13091463">
      <w:pPr>
        <w:numPr>
          <w:ilvl w:val="0"/>
          <w:numId w:val="4"/>
        </w:numPr>
        <w:tabs>
          <w:tab w:val="clear" w:pos="1080"/>
          <w:tab w:val="num" w:pos="720"/>
        </w:tabs>
        <w:ind w:left="720"/>
        <w:rPr>
          <w:b/>
        </w:rPr>
      </w:pPr>
      <w:r>
        <w:rPr>
          <w:b/>
        </w:rPr>
        <w:t>Timetable</w:t>
      </w:r>
      <w:r w:rsidR="005A5005" w:rsidRPr="00B920C7">
        <w:rPr>
          <w:b/>
        </w:rPr>
        <w:t xml:space="preserve"> </w:t>
      </w:r>
    </w:p>
    <w:p w14:paraId="6F082689" w14:textId="77777777" w:rsidR="00826098" w:rsidRPr="002F528F" w:rsidRDefault="005760DF" w:rsidP="13091463">
      <w:pPr>
        <w:numPr>
          <w:ilvl w:val="0"/>
          <w:numId w:val="4"/>
        </w:numPr>
        <w:tabs>
          <w:tab w:val="clear" w:pos="1080"/>
          <w:tab w:val="num" w:pos="720"/>
        </w:tabs>
        <w:ind w:left="720"/>
      </w:pPr>
      <w:r w:rsidRPr="002F528F">
        <w:rPr>
          <w:b/>
        </w:rPr>
        <w:t>Description of k</w:t>
      </w:r>
      <w:r w:rsidR="00DA26B4" w:rsidRPr="002F528F">
        <w:rPr>
          <w:b/>
        </w:rPr>
        <w:t>ey personnel qualifications</w:t>
      </w:r>
    </w:p>
    <w:p w14:paraId="26BB4078" w14:textId="77777777" w:rsidR="00826098" w:rsidRDefault="005760DF" w:rsidP="13091463">
      <w:pPr>
        <w:numPr>
          <w:ilvl w:val="0"/>
          <w:numId w:val="4"/>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14:paraId="78A5083E" w14:textId="77777777" w:rsidR="00BE2F7C" w:rsidRPr="00DA26B4" w:rsidRDefault="00DA26B4" w:rsidP="13091463">
      <w:pPr>
        <w:numPr>
          <w:ilvl w:val="0"/>
          <w:numId w:val="4"/>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14:paraId="6E3A2BC1" w14:textId="77777777" w:rsidR="00F04A45" w:rsidRPr="00DA26B4" w:rsidRDefault="00F04A45" w:rsidP="13091463">
      <w:pPr>
        <w:numPr>
          <w:ilvl w:val="0"/>
          <w:numId w:val="3"/>
        </w:numPr>
      </w:pPr>
      <w:r w:rsidRPr="00DA26B4">
        <w:rPr>
          <w:b/>
        </w:rPr>
        <w:t xml:space="preserve">Budget </w:t>
      </w:r>
      <w:r w:rsidR="00DA26B4">
        <w:rPr>
          <w:b/>
        </w:rPr>
        <w:t>j</w:t>
      </w:r>
      <w:r w:rsidRPr="00DA26B4">
        <w:rPr>
          <w:b/>
        </w:rPr>
        <w:t>ustification</w:t>
      </w:r>
      <w:r w:rsidR="00F1307D" w:rsidRPr="00DA26B4">
        <w:t xml:space="preserve"> </w:t>
      </w:r>
    </w:p>
    <w:p w14:paraId="48AD8745" w14:textId="77777777" w:rsidR="00197447" w:rsidRPr="00F87A2E" w:rsidRDefault="00DA26B4" w:rsidP="13091463">
      <w:pPr>
        <w:numPr>
          <w:ilvl w:val="0"/>
          <w:numId w:val="3"/>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14:paraId="442B3B28" w14:textId="77777777" w:rsidR="00BB79BB" w:rsidRPr="001E0BDE" w:rsidRDefault="00BB79BB" w:rsidP="13091463">
      <w:pPr>
        <w:numPr>
          <w:ilvl w:val="0"/>
          <w:numId w:val="3"/>
        </w:numPr>
        <w:rPr>
          <w:b/>
        </w:rPr>
      </w:pPr>
      <w:r w:rsidRPr="001E0BDE">
        <w:rPr>
          <w:b/>
        </w:rPr>
        <w:t>Indirect cost statement</w:t>
      </w:r>
    </w:p>
    <w:p w14:paraId="4989463F" w14:textId="77777777" w:rsidR="00BE2F7C" w:rsidRPr="000436D4" w:rsidRDefault="00DA26B4" w:rsidP="13091463">
      <w:pPr>
        <w:numPr>
          <w:ilvl w:val="0"/>
          <w:numId w:val="3"/>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14:paraId="3258BB20" w14:textId="77777777" w:rsidR="00D619FF" w:rsidRPr="00F87A2E" w:rsidRDefault="005F7790" w:rsidP="13091463">
      <w:pPr>
        <w:numPr>
          <w:ilvl w:val="0"/>
          <w:numId w:val="3"/>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14:paraId="110F851B" w14:textId="77777777" w:rsidR="00972958" w:rsidRDefault="005F7790" w:rsidP="13091463">
      <w:pPr>
        <w:numPr>
          <w:ilvl w:val="0"/>
          <w:numId w:val="3"/>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14:paraId="1B72256B" w14:textId="77777777" w:rsidR="00C857F8" w:rsidRDefault="00972958" w:rsidP="13091463">
      <w:pPr>
        <w:numPr>
          <w:ilvl w:val="0"/>
          <w:numId w:val="3"/>
        </w:numPr>
      </w:pPr>
      <w:r w:rsidRPr="00972958">
        <w:rPr>
          <w:b/>
        </w:rPr>
        <w:t xml:space="preserve">Conflict of Interest </w:t>
      </w:r>
      <w:r w:rsidR="00BB79BB">
        <w:rPr>
          <w:b/>
        </w:rPr>
        <w:t>disclosure</w:t>
      </w:r>
      <w:r w:rsidRPr="00972958">
        <w:rPr>
          <w:b/>
        </w:rPr>
        <w:t>,</w:t>
      </w:r>
      <w:r>
        <w:t xml:space="preserve"> when applicable.</w:t>
      </w:r>
    </w:p>
    <w:p w14:paraId="05122DBA" w14:textId="77777777" w:rsidR="00BB79BB" w:rsidRPr="005E6887" w:rsidRDefault="00BB79BB" w:rsidP="13091463">
      <w:pPr>
        <w:numPr>
          <w:ilvl w:val="0"/>
          <w:numId w:val="3"/>
        </w:numPr>
        <w:rPr>
          <w:b/>
        </w:rPr>
      </w:pPr>
      <w:r w:rsidRPr="005E6887">
        <w:rPr>
          <w:b/>
        </w:rPr>
        <w:t>Overlap/Duplication statement</w:t>
      </w:r>
    </w:p>
    <w:p w14:paraId="2570E05C" w14:textId="77777777" w:rsidR="008F3372" w:rsidRDefault="008F3372" w:rsidP="13091463"/>
    <w:p w14:paraId="765BEE34" w14:textId="77777777" w:rsidR="006E3C9F" w:rsidRPr="00F87A2E" w:rsidRDefault="006E3C9F" w:rsidP="13091463">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14:paraId="3FCE375A" w14:textId="77777777" w:rsidR="00D93480" w:rsidRDefault="00D93480" w:rsidP="13091463"/>
    <w:p w14:paraId="3DFD7ACD" w14:textId="77777777" w:rsidR="001B0FB9" w:rsidRPr="00F87A2E" w:rsidRDefault="00562DF7" w:rsidP="13091463">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14:paraId="405CF09A" w14:textId="55E6D500" w:rsidR="00026313" w:rsidRPr="00026313" w:rsidRDefault="00155462" w:rsidP="13091463">
      <w:pPr>
        <w:pStyle w:val="BodyText"/>
        <w:jc w:val="left"/>
        <w:rPr>
          <w:b/>
          <w:color w:val="FF0000"/>
        </w:rPr>
      </w:pPr>
      <w:r w:rsidRPr="00AA0732">
        <w:rPr>
          <w:b/>
          <w:sz w:val="24"/>
        </w:rPr>
        <w:t>SUBMISSION DEADLINE</w:t>
      </w:r>
      <w:r w:rsidRPr="00AA0732">
        <w:rPr>
          <w:sz w:val="24"/>
        </w:rPr>
        <w:t xml:space="preserve">: </w:t>
      </w:r>
      <w:r w:rsidR="00AA0732" w:rsidRPr="00AA0732">
        <w:rPr>
          <w:sz w:val="24"/>
        </w:rPr>
        <w:t>August 3, 2018</w:t>
      </w:r>
    </w:p>
    <w:p w14:paraId="48870D86" w14:textId="77777777" w:rsidR="00155462" w:rsidRDefault="00155462" w:rsidP="13091463">
      <w:pPr>
        <w:pStyle w:val="BodyText"/>
        <w:jc w:val="left"/>
        <w:rPr>
          <w:sz w:val="24"/>
        </w:rPr>
      </w:pPr>
    </w:p>
    <w:p w14:paraId="001EB5C2" w14:textId="77777777" w:rsidR="00FF5BC7" w:rsidRPr="00A715B3" w:rsidRDefault="00FF5BC7" w:rsidP="13091463">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lastRenderedPageBreak/>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352F926B" w14:textId="77777777" w:rsidR="00756FEC" w:rsidRDefault="00756FEC" w:rsidP="13091463">
      <w:pPr>
        <w:pStyle w:val="CommentText"/>
        <w:rPr>
          <w:sz w:val="24"/>
          <w:szCs w:val="24"/>
        </w:rPr>
      </w:pPr>
    </w:p>
    <w:p w14:paraId="7D10DC86" w14:textId="77777777" w:rsidR="001F7EED" w:rsidRDefault="004D6C16" w:rsidP="13091463">
      <w:pPr>
        <w:pStyle w:val="BodyText"/>
        <w:jc w:val="left"/>
        <w:rPr>
          <w:sz w:val="24"/>
          <w:highlight w:val="yellow"/>
        </w:rPr>
      </w:pPr>
      <w:r w:rsidRPr="240B9A5E">
        <w:rPr>
          <w:sz w:val="24"/>
        </w:rPr>
        <w:t>Download the Application Package linked to this Funding Opportunity on Grants.gov</w:t>
      </w:r>
      <w:r w:rsidR="00B920C7" w:rsidRPr="240B9A5E">
        <w:rPr>
          <w:sz w:val="24"/>
        </w:rPr>
        <w:t xml:space="preserve"> to begin the application process</w:t>
      </w:r>
      <w:r w:rsidRPr="240B9A5E">
        <w:rPr>
          <w:sz w:val="24"/>
        </w:rPr>
        <w:t xml:space="preserve">.  Downloading and saving the Application Package to your computer makes the required government-wide standard forms fillable and printable.  </w:t>
      </w:r>
      <w:r w:rsidR="0053427C" w:rsidRPr="240B9A5E">
        <w:rPr>
          <w:sz w:val="24"/>
        </w:rPr>
        <w:t>Completed a</w:t>
      </w:r>
      <w:r w:rsidR="00756FEC" w:rsidRPr="240B9A5E">
        <w:rPr>
          <w:sz w:val="24"/>
        </w:rPr>
        <w:t>pplications</w:t>
      </w:r>
      <w:r w:rsidR="001B0FB9" w:rsidRPr="240B9A5E">
        <w:rPr>
          <w:sz w:val="24"/>
        </w:rPr>
        <w:t xml:space="preserve"> may be submitted </w:t>
      </w:r>
      <w:r w:rsidR="00070D96" w:rsidRPr="240B9A5E">
        <w:rPr>
          <w:sz w:val="24"/>
        </w:rPr>
        <w:t xml:space="preserve">by mail, by email, </w:t>
      </w:r>
      <w:r w:rsidR="002C10C0" w:rsidRPr="240B9A5E">
        <w:rPr>
          <w:sz w:val="24"/>
        </w:rPr>
        <w:t>electronically through Grants.gov</w:t>
      </w:r>
      <w:r w:rsidR="00A46B54" w:rsidRPr="240B9A5E">
        <w:rPr>
          <w:sz w:val="24"/>
        </w:rPr>
        <w:t>,</w:t>
      </w:r>
      <w:r w:rsidR="002C10C0" w:rsidRPr="240B9A5E">
        <w:rPr>
          <w:sz w:val="24"/>
        </w:rPr>
        <w:t xml:space="preserve"> or as </w:t>
      </w:r>
      <w:r w:rsidR="001B0FB9" w:rsidRPr="240B9A5E">
        <w:rPr>
          <w:sz w:val="24"/>
        </w:rPr>
        <w:t>otherwise</w:t>
      </w:r>
      <w:r w:rsidR="00B1022B" w:rsidRPr="240B9A5E">
        <w:rPr>
          <w:sz w:val="24"/>
        </w:rPr>
        <w:t xml:space="preserve"> described</w:t>
      </w:r>
      <w:r w:rsidR="00070D96" w:rsidRPr="240B9A5E">
        <w:rPr>
          <w:sz w:val="24"/>
        </w:rPr>
        <w:t xml:space="preserve"> in the Grants.gov funding opportunity</w:t>
      </w:r>
      <w:r w:rsidR="006E3C9F" w:rsidRPr="240B9A5E">
        <w:rPr>
          <w:sz w:val="24"/>
        </w:rPr>
        <w:t xml:space="preserve">.  </w:t>
      </w:r>
    </w:p>
    <w:p w14:paraId="0AE8FE1D" w14:textId="77777777" w:rsidR="00E46C25" w:rsidRPr="00756FEC" w:rsidRDefault="00E46C25" w:rsidP="13091463">
      <w:pPr>
        <w:pStyle w:val="BodyText"/>
        <w:jc w:val="left"/>
        <w:rPr>
          <w:sz w:val="24"/>
          <w:highlight w:val="yellow"/>
        </w:rPr>
      </w:pPr>
      <w:bookmarkStart w:id="1" w:name="OLE_LINK2"/>
      <w:bookmarkStart w:id="2" w:name="OLE_LINK3"/>
    </w:p>
    <w:p w14:paraId="2769548F" w14:textId="77777777" w:rsidR="008A7B85" w:rsidRPr="00550DC4" w:rsidRDefault="00B1022B" w:rsidP="13091463">
      <w:pPr>
        <w:pStyle w:val="BodyText"/>
        <w:jc w:val="left"/>
        <w:rPr>
          <w:b/>
          <w:sz w:val="24"/>
          <w:highlight w:val="yellow"/>
          <w:u w:val="single"/>
        </w:rPr>
      </w:pPr>
      <w:r w:rsidRPr="00550DC4">
        <w:rPr>
          <w:b/>
          <w:bCs/>
          <w:iCs/>
          <w:sz w:val="24"/>
          <w:u w:val="single"/>
        </w:rPr>
        <w:t>To</w:t>
      </w:r>
      <w:r w:rsidR="00756FEC" w:rsidRPr="00550DC4">
        <w:rPr>
          <w:b/>
          <w:bCs/>
          <w:iCs/>
          <w:sz w:val="24"/>
          <w:u w:val="single"/>
        </w:rPr>
        <w:t xml:space="preserve"> submit an application </w:t>
      </w:r>
      <w:r w:rsidR="00FF74D0" w:rsidRPr="00550DC4">
        <w:rPr>
          <w:b/>
          <w:bCs/>
          <w:iCs/>
          <w:sz w:val="24"/>
          <w:u w:val="single"/>
        </w:rPr>
        <w:t xml:space="preserve">by e-mail:  </w:t>
      </w:r>
    </w:p>
    <w:p w14:paraId="0EDDCA5E" w14:textId="77777777" w:rsidR="004D6C16" w:rsidRDefault="008A7B85" w:rsidP="13091463">
      <w:pPr>
        <w:pStyle w:val="BodyText"/>
        <w:jc w:val="left"/>
        <w:rPr>
          <w:sz w:val="24"/>
          <w:highlight w:val="yellow"/>
        </w:rPr>
      </w:pPr>
      <w:r w:rsidRPr="240B9A5E">
        <w:rPr>
          <w:sz w:val="24"/>
        </w:rPr>
        <w:t xml:space="preserve">Format all of your documents to print on Letter </w:t>
      </w:r>
      <w:r w:rsidR="001B0FB9" w:rsidRPr="240B9A5E">
        <w:rPr>
          <w:sz w:val="24"/>
        </w:rPr>
        <w:t xml:space="preserve">size </w:t>
      </w:r>
      <w:r w:rsidRPr="240B9A5E">
        <w:rPr>
          <w:sz w:val="24"/>
        </w:rPr>
        <w:t xml:space="preserve">(8 ½” x 11”) paper.  </w:t>
      </w:r>
      <w:r w:rsidR="004D3979" w:rsidRPr="240B9A5E">
        <w:rPr>
          <w:sz w:val="24"/>
        </w:rPr>
        <w:t xml:space="preserve">Format all pages to display and print page numbers.  Scanned documents should be scanned in Letter format, as black and white images only.  Where possible, save scanned documents in .pdf format.  </w:t>
      </w:r>
      <w:r w:rsidR="00756FEC" w:rsidRPr="240B9A5E">
        <w:rPr>
          <w:sz w:val="24"/>
        </w:rPr>
        <w:t>E-mail your application</w:t>
      </w:r>
      <w:r w:rsidRPr="240B9A5E">
        <w:rPr>
          <w:sz w:val="24"/>
        </w:rPr>
        <w:t xml:space="preserve"> to the </w:t>
      </w:r>
      <w:r w:rsidR="00B141AC" w:rsidRPr="240B9A5E">
        <w:rPr>
          <w:sz w:val="24"/>
        </w:rPr>
        <w:t>Service</w:t>
      </w:r>
      <w:r w:rsidR="00070D96" w:rsidRPr="240B9A5E">
        <w:rPr>
          <w:sz w:val="24"/>
        </w:rPr>
        <w:t xml:space="preserve"> program point of contact identified in the Grants.gov funding opportunity.</w:t>
      </w:r>
      <w:r w:rsidR="004D6C16" w:rsidRPr="240B9A5E">
        <w:rPr>
          <w:sz w:val="24"/>
        </w:rPr>
        <w:t xml:space="preserve">  </w:t>
      </w:r>
    </w:p>
    <w:p w14:paraId="6DA93882" w14:textId="77777777" w:rsidR="004D6C16" w:rsidRDefault="004D6C16" w:rsidP="13091463">
      <w:pPr>
        <w:pStyle w:val="BodyText"/>
        <w:jc w:val="left"/>
        <w:rPr>
          <w:sz w:val="24"/>
          <w:highlight w:val="yellow"/>
        </w:rPr>
      </w:pPr>
    </w:p>
    <w:p w14:paraId="0FE9D48E" w14:textId="77777777" w:rsidR="004D6C16" w:rsidRPr="004D6C16" w:rsidRDefault="004D6C16" w:rsidP="13091463">
      <w:pPr>
        <w:pStyle w:val="BodyText"/>
        <w:jc w:val="left"/>
        <w:rPr>
          <w:sz w:val="24"/>
          <w:highlight w:val="yellow"/>
        </w:rPr>
      </w:pPr>
      <w:r w:rsidRPr="240B9A5E">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88C12B2" w14:textId="77777777" w:rsidR="00B427D9" w:rsidRPr="00B920C7" w:rsidRDefault="00B427D9" w:rsidP="13091463">
      <w:pPr>
        <w:pStyle w:val="CommentText"/>
        <w:rPr>
          <w:rFonts w:ascii="Arial" w:hAnsi="Arial" w:cs="Arial"/>
          <w:sz w:val="24"/>
          <w:szCs w:val="24"/>
        </w:rPr>
      </w:pPr>
    </w:p>
    <w:bookmarkEnd w:id="1"/>
    <w:bookmarkEnd w:id="2"/>
    <w:p w14:paraId="50B5F89A" w14:textId="77777777" w:rsidR="00562DF7" w:rsidRPr="00A841EC" w:rsidRDefault="001B0FB9" w:rsidP="13091463">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14:paraId="700EFFCA" w14:textId="77777777" w:rsidR="001D037A" w:rsidRPr="00CE74B8" w:rsidRDefault="001D037A" w:rsidP="13091463">
      <w:pPr>
        <w:rPr>
          <w:b/>
          <w:color w:val="FF0000"/>
        </w:rPr>
      </w:pPr>
      <w:r w:rsidRPr="00CE74B8">
        <w:rPr>
          <w:b/>
          <w:color w:val="FF0000"/>
        </w:rPr>
        <w:t>The applicant has been selected.  This notice is not a request for proposals.</w:t>
      </w:r>
    </w:p>
    <w:p w14:paraId="56693069" w14:textId="77777777" w:rsidR="00B00FBD" w:rsidRPr="00CE74B8" w:rsidRDefault="00B00FBD" w:rsidP="13091463">
      <w:pPr>
        <w:pStyle w:val="NoSpacing"/>
        <w:rPr>
          <w:rFonts w:ascii="Times New Roman" w:eastAsia="Times New Roman" w:hAnsi="Times New Roman"/>
          <w:b/>
          <w:sz w:val="24"/>
          <w:szCs w:val="24"/>
        </w:rPr>
      </w:pPr>
    </w:p>
    <w:p w14:paraId="22CFE315" w14:textId="1804C136" w:rsidR="00B00FBD" w:rsidRPr="00B630FF" w:rsidRDefault="00B00FBD" w:rsidP="13091463">
      <w:pPr>
        <w:pStyle w:val="NoSpacing"/>
        <w:rPr>
          <w:rFonts w:ascii="Times New Roman" w:hAnsi="Times New Roman"/>
          <w:b/>
          <w:bCs/>
          <w:sz w:val="24"/>
          <w:szCs w:val="24"/>
        </w:rPr>
      </w:pPr>
      <w:r w:rsidRPr="240B9A5E">
        <w:rPr>
          <w:rFonts w:ascii="Times New Roman" w:hAnsi="Times New Roman"/>
          <w:sz w:val="24"/>
          <w:szCs w:val="24"/>
        </w:rPr>
        <w:t>The National Wil</w:t>
      </w:r>
      <w:r>
        <w:rPr>
          <w:rFonts w:ascii="Times New Roman" w:hAnsi="Times New Roman"/>
          <w:sz w:val="24"/>
          <w:szCs w:val="24"/>
        </w:rPr>
        <w:t xml:space="preserve">dlife Refuge Association was selected as the recipient because they have established </w:t>
      </w:r>
      <w:r w:rsidRPr="240B9A5E">
        <w:rPr>
          <w:rFonts w:ascii="Times New Roman" w:hAnsi="Times New Roman"/>
          <w:sz w:val="24"/>
          <w:szCs w:val="24"/>
        </w:rPr>
        <w:t xml:space="preserve">resources to provide to the Refuge System </w:t>
      </w:r>
      <w:r>
        <w:rPr>
          <w:rFonts w:ascii="Times New Roman" w:hAnsi="Times New Roman"/>
          <w:sz w:val="24"/>
          <w:szCs w:val="24"/>
        </w:rPr>
        <w:t xml:space="preserve">in order </w:t>
      </w:r>
      <w:r w:rsidRPr="240B9A5E">
        <w:rPr>
          <w:rFonts w:ascii="Times New Roman" w:hAnsi="Times New Roman"/>
          <w:sz w:val="24"/>
          <w:szCs w:val="24"/>
        </w:rPr>
        <w:t>t</w:t>
      </w:r>
      <w:r>
        <w:rPr>
          <w:rFonts w:ascii="Times New Roman" w:hAnsi="Times New Roman"/>
          <w:sz w:val="24"/>
          <w:szCs w:val="24"/>
        </w:rPr>
        <w:t xml:space="preserve">o </w:t>
      </w:r>
      <w:r w:rsidRPr="240B9A5E">
        <w:rPr>
          <w:rFonts w:ascii="Times New Roman" w:hAnsi="Times New Roman"/>
          <w:sz w:val="24"/>
          <w:szCs w:val="24"/>
        </w:rPr>
        <w:t>enhance the ability of the Refuge Complex to better manage trust resources.  The NWRA, a non-profit, works to support the 500 million acres of lands, waters and reefs managed by the National Wildlife Refuge System.  Th</w:t>
      </w:r>
      <w:r>
        <w:rPr>
          <w:rFonts w:ascii="Times New Roman" w:hAnsi="Times New Roman"/>
          <w:sz w:val="24"/>
          <w:szCs w:val="24"/>
        </w:rPr>
        <w:t xml:space="preserve">e NWRA is able to </w:t>
      </w:r>
      <w:r w:rsidRPr="240B9A5E">
        <w:rPr>
          <w:rFonts w:ascii="Times New Roman" w:hAnsi="Times New Roman"/>
          <w:sz w:val="24"/>
          <w:szCs w:val="24"/>
        </w:rPr>
        <w:t>leverage funding to support this project and reduce costs to the gover</w:t>
      </w:r>
      <w:r>
        <w:rPr>
          <w:rFonts w:ascii="Times New Roman" w:hAnsi="Times New Roman"/>
          <w:sz w:val="24"/>
          <w:szCs w:val="24"/>
        </w:rPr>
        <w:t xml:space="preserve">nment. In addition, the NWRA offers experienced </w:t>
      </w:r>
      <w:r w:rsidRPr="240B9A5E">
        <w:rPr>
          <w:rFonts w:ascii="Times New Roman" w:hAnsi="Times New Roman"/>
          <w:sz w:val="24"/>
          <w:szCs w:val="24"/>
        </w:rPr>
        <w:t>staff with expertise in spatial analysis and modeling, mobile data collection platforms, protocol development, and database management that are available to assist the Refuge Complex. The NWRA has a history of successfully completing similar projects with the National Wildlife Refuge System throughout the county.</w:t>
      </w:r>
    </w:p>
    <w:p w14:paraId="6EB4558D" w14:textId="276D1686" w:rsidR="00B00FBD" w:rsidRDefault="00B00FBD" w:rsidP="13091463"/>
    <w:p w14:paraId="7B9D3EFD" w14:textId="77777777" w:rsidR="00CE74B8" w:rsidRPr="00CB6C8B" w:rsidRDefault="00CE74B8" w:rsidP="13091463">
      <w:pPr>
        <w:rPr>
          <w:bCs/>
          <w:highlight w:val="yellow"/>
        </w:rPr>
      </w:pPr>
      <w:r w:rsidRPr="13091463">
        <w:rPr>
          <w:b/>
          <w:bCs/>
        </w:rPr>
        <w:t xml:space="preserve">Criteria: </w:t>
      </w:r>
      <w:r w:rsidRPr="00CB6C8B">
        <w:t xml:space="preserve">This program issues discretionary single source awards. Merit and other criteria used to justify selecting applicants include completion of a </w:t>
      </w:r>
      <w:r w:rsidRPr="13091463">
        <w:rPr>
          <w:i/>
          <w:iCs/>
        </w:rPr>
        <w:t xml:space="preserve">Determination for Issuing a Single Source Financial Assistance Award </w:t>
      </w:r>
      <w:r w:rsidRPr="00CB6C8B">
        <w:t>form</w:t>
      </w:r>
      <w:r w:rsidRPr="13091463">
        <w:rPr>
          <w:i/>
          <w:iCs/>
        </w:rPr>
        <w:t xml:space="preserve"> </w:t>
      </w:r>
      <w:r w:rsidRPr="00CB6C8B">
        <w:t xml:space="preserve">in accordance with Service policy 516 FW 6. </w:t>
      </w:r>
    </w:p>
    <w:p w14:paraId="5A86641F" w14:textId="502F16A3" w:rsidR="00CE74B8" w:rsidRPr="00CB6C8B" w:rsidRDefault="00CE74B8" w:rsidP="13091463">
      <w:pPr>
        <w:rPr>
          <w:bCs/>
          <w:highlight w:val="yellow"/>
        </w:rPr>
      </w:pPr>
    </w:p>
    <w:p w14:paraId="70BBEEF9" w14:textId="77777777" w:rsidR="00CE74B8" w:rsidRPr="00CB6C8B" w:rsidRDefault="00CE74B8" w:rsidP="13091463">
      <w:pPr>
        <w:rPr>
          <w:bCs/>
          <w:highlight w:val="yellow"/>
        </w:rPr>
      </w:pPr>
      <w:r w:rsidRPr="00CB6C8B">
        <w:lastRenderedPageBreak/>
        <w:t xml:space="preserve">Applications must support the Department of the Interior financial assistance priorities as detailed in I. Description: see above. </w:t>
      </w:r>
    </w:p>
    <w:p w14:paraId="74CBAE01" w14:textId="0A66BFCC" w:rsidR="00CE74B8" w:rsidRPr="00AA0732" w:rsidRDefault="00CE74B8" w:rsidP="13091463">
      <w:pPr>
        <w:rPr>
          <w:color w:val="FF0000"/>
        </w:rPr>
      </w:pPr>
    </w:p>
    <w:p w14:paraId="44DF5DC4" w14:textId="77777777" w:rsidR="00CE74B8" w:rsidRPr="00AA0732" w:rsidRDefault="00CE74B8" w:rsidP="13091463">
      <w:pPr>
        <w:rPr>
          <w:bCs/>
        </w:rPr>
      </w:pPr>
      <w:r w:rsidRPr="00AA0732">
        <w:t xml:space="preserve">Additional applicable criteria include: </w:t>
      </w:r>
    </w:p>
    <w:p w14:paraId="481CF65A" w14:textId="77777777" w:rsidR="00CE74B8" w:rsidRPr="00AA0732" w:rsidRDefault="00CE74B8" w:rsidP="13091463">
      <w:pPr>
        <w:pStyle w:val="ListParagraph"/>
        <w:numPr>
          <w:ilvl w:val="0"/>
          <w:numId w:val="18"/>
        </w:numPr>
        <w:autoSpaceDE w:val="0"/>
        <w:autoSpaceDN w:val="0"/>
        <w:adjustRightInd w:val="0"/>
      </w:pPr>
      <w:r w:rsidRPr="00AA0732">
        <w:t>Unsolicited Proposal: The proposed award is the result of an unsolicited application that represents a unique or innovative idea, method, or approach that is not the subject of a current or planned award, but is found to be advantageous to program objectives.</w:t>
      </w:r>
    </w:p>
    <w:p w14:paraId="1A23C5D8" w14:textId="77777777" w:rsidR="00CE74B8" w:rsidRPr="00AA0732" w:rsidRDefault="00CE74B8" w:rsidP="13091463">
      <w:pPr>
        <w:pStyle w:val="ListParagraph"/>
        <w:numPr>
          <w:ilvl w:val="0"/>
          <w:numId w:val="18"/>
        </w:numPr>
        <w:autoSpaceDE w:val="0"/>
        <w:autoSpaceDN w:val="0"/>
        <w:adjustRightInd w:val="0"/>
      </w:pPr>
      <w:r w:rsidRPr="00AA0732">
        <w:t>Continuation: The activity to be funded is necessary for the satisfactory completion of, or is a continuation of, an activity we are funding and holding a competition would have a significant adverse effect on continuing or completing the activity.</w:t>
      </w:r>
    </w:p>
    <w:p w14:paraId="6969BF91" w14:textId="77777777" w:rsidR="00CE74B8" w:rsidRPr="00AA0732" w:rsidRDefault="00CE74B8" w:rsidP="13091463">
      <w:pPr>
        <w:pStyle w:val="ListParagraph"/>
        <w:numPr>
          <w:ilvl w:val="0"/>
          <w:numId w:val="18"/>
        </w:numPr>
        <w:autoSpaceDE w:val="0"/>
        <w:autoSpaceDN w:val="0"/>
        <w:adjustRightInd w:val="0"/>
      </w:pPr>
      <w:r w:rsidRPr="00AA0732">
        <w:t>Legislative Intent: The language in the applicable authorizing legislation or legislative history clearly indicates the intent of Congress to restrict the award to a particular recipient or purpose.</w:t>
      </w:r>
    </w:p>
    <w:p w14:paraId="18E6FE30" w14:textId="77777777" w:rsidR="00CE74B8" w:rsidRPr="00AA0732" w:rsidRDefault="00CE74B8" w:rsidP="13091463">
      <w:pPr>
        <w:pStyle w:val="ListParagraph"/>
        <w:numPr>
          <w:ilvl w:val="0"/>
          <w:numId w:val="18"/>
        </w:numPr>
        <w:autoSpaceDE w:val="0"/>
        <w:autoSpaceDN w:val="0"/>
        <w:adjustRightInd w:val="0"/>
      </w:pPr>
      <w:r w:rsidRPr="00AA0732">
        <w:t>Unique Qualifications: The applicant is uniquely qualified to perform the activity based on a variety of demonstrable factors such as location; property ownership; voluntary support capacity; cost-sharing ability, if applicable; technical expertise; or other such unique qualifications.</w:t>
      </w:r>
    </w:p>
    <w:p w14:paraId="70B2291D" w14:textId="77777777" w:rsidR="00CE74B8" w:rsidRPr="00AA0732" w:rsidRDefault="00CE74B8" w:rsidP="13091463">
      <w:pPr>
        <w:pStyle w:val="ListParagraph"/>
        <w:numPr>
          <w:ilvl w:val="0"/>
          <w:numId w:val="18"/>
        </w:numPr>
        <w:autoSpaceDE w:val="0"/>
        <w:autoSpaceDN w:val="0"/>
        <w:adjustRightInd w:val="0"/>
      </w:pPr>
      <w:r w:rsidRPr="00AA0732">
        <w:t>Emergencies: Because of a compelling and unusual urgency, or substantial danger to health or safety, there is not enough time to follow adequate competitive procedures.</w:t>
      </w:r>
    </w:p>
    <w:p w14:paraId="7DE027C8" w14:textId="77777777" w:rsidR="00CE74B8" w:rsidRPr="00AA0732" w:rsidRDefault="00CE74B8" w:rsidP="13091463">
      <w:pPr>
        <w:pStyle w:val="ListParagraph"/>
        <w:autoSpaceDE w:val="0"/>
        <w:autoSpaceDN w:val="0"/>
        <w:adjustRightInd w:val="0"/>
      </w:pPr>
    </w:p>
    <w:p w14:paraId="0B489948" w14:textId="77777777" w:rsidR="00854DD3" w:rsidRPr="00AA0732" w:rsidRDefault="00C54938" w:rsidP="13091463">
      <w:pPr>
        <w:rPr>
          <w:b/>
          <w:bCs/>
        </w:rPr>
      </w:pPr>
      <w:r w:rsidRPr="00AA0732">
        <w:rPr>
          <w:b/>
          <w:bCs/>
        </w:rPr>
        <w:t>Review and Selection Process:</w:t>
      </w:r>
      <w:r w:rsidR="001F77FD" w:rsidRPr="00AA0732">
        <w:rPr>
          <w:b/>
          <w:bCs/>
        </w:rPr>
        <w:t xml:space="preserve"> </w:t>
      </w:r>
    </w:p>
    <w:p w14:paraId="2405E908" w14:textId="77777777" w:rsidR="00411F07" w:rsidRPr="00AA0732" w:rsidRDefault="00411F07" w:rsidP="13091463">
      <w:pPr>
        <w:rPr>
          <w:color w:val="000000"/>
        </w:rPr>
      </w:pPr>
      <w:r w:rsidRPr="00AA0732">
        <w:rPr>
          <w:color w:val="000000"/>
        </w:rPr>
        <w:t>The program ensures that: 1) applications are reviewed and evaluated by qualified reviewers; 2) applications are scored and selected based on announced criteria; 3) consideration is given to applicant risk and past performance; 4) competitive applications are ranked; and 5) funding determinations are made. The program uses 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w:t>
      </w:r>
    </w:p>
    <w:p w14:paraId="11C98BAF" w14:textId="77777777" w:rsidR="00411F07" w:rsidRPr="00411F07" w:rsidRDefault="00411F07" w:rsidP="13091463">
      <w:pPr>
        <w:spacing w:before="100" w:beforeAutospacing="1" w:after="100" w:afterAutospacing="1"/>
        <w:rPr>
          <w:color w:val="000000"/>
        </w:rPr>
      </w:pPr>
      <w:r w:rsidRPr="00AA0732">
        <w:rPr>
          <w:color w:val="000000"/>
        </w:rPr>
        <w:t>Prior to participating in any review or evaluation process, all staff and peer reviewers, evaluators,</w:t>
      </w:r>
      <w:r w:rsidRPr="00411F07">
        <w:rPr>
          <w:color w:val="000000"/>
        </w:rPr>
        <w:t xml:space="preserve"> panel members, and advisors signed and returned to the program office point of contact the “Department of the Interior Conflict of Interest Certification” form. For a copy of this form, contact the Service point of contact identified in the Agency Contacts section below.</w:t>
      </w:r>
    </w:p>
    <w:p w14:paraId="7C007FC1" w14:textId="77777777" w:rsidR="00411F07" w:rsidRPr="00411F07" w:rsidRDefault="00411F07" w:rsidP="13091463">
      <w:pPr>
        <w:spacing w:before="100" w:beforeAutospacing="1" w:after="100" w:afterAutospacing="1"/>
        <w:rPr>
          <w:color w:val="000000"/>
        </w:rPr>
      </w:pPr>
      <w:r w:rsidRPr="00411F07">
        <w:rPr>
          <w:color w:val="000000"/>
        </w:rPr>
        <w:t>Prior to award, the Service reviewed the selected applicant’s statement regarding potential overlap or duplication in terms of activities, funding, or time commitment of key personnel and made a determination regarding Service funding. Depending on the circumstances, modification of the application, other pending applications, or an active award may be necessary, or the Service might choose to not fund the proposed project.</w:t>
      </w:r>
    </w:p>
    <w:p w14:paraId="3A31FE62" w14:textId="77777777" w:rsidR="00411F07" w:rsidRPr="00411F07" w:rsidRDefault="00411F07" w:rsidP="13091463">
      <w:pPr>
        <w:spacing w:before="100" w:beforeAutospacing="1" w:after="100" w:afterAutospacing="1"/>
        <w:rPr>
          <w:color w:val="000000"/>
        </w:rPr>
      </w:pPr>
      <w:r w:rsidRPr="00411F07">
        <w:rPr>
          <w:color w:val="000000"/>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For a copy of the Service’s risk assessment form, go to </w:t>
      </w:r>
      <w:hyperlink r:id="rId28" w:history="1">
        <w:r w:rsidRPr="00411F07">
          <w:rPr>
            <w:rStyle w:val="Hyperlink"/>
          </w:rPr>
          <w:t>https://www.fws.gov/grants/atc.html</w:t>
        </w:r>
      </w:hyperlink>
      <w:r w:rsidRPr="00411F07">
        <w:rPr>
          <w:color w:val="000000"/>
        </w:rPr>
        <w:t>.</w:t>
      </w:r>
    </w:p>
    <w:p w14:paraId="68E50BFF" w14:textId="2AF8C567" w:rsidR="00550DC4" w:rsidRDefault="00411F07" w:rsidP="13091463">
      <w:pPr>
        <w:rPr>
          <w:b/>
          <w:bCs/>
        </w:rPr>
      </w:pPr>
      <w:r w:rsidRPr="00411F07">
        <w:rPr>
          <w:color w:val="000000"/>
        </w:rPr>
        <w:lastRenderedPageBreak/>
        <w:t xml:space="preserve">Prior to approving an award with a Federal funding amount that exceeds or is expected to exceed the simplified acquisition threshold, as adjusted (see 2 CFR 200.88), the Service reviewed and considered any information about the applicant that is in the designated integrity and performance system accessible through SAM (currently FAPIIS; </w:t>
      </w:r>
      <w:hyperlink r:id="rId29" w:history="1">
        <w:r w:rsidRPr="00411F07">
          <w:rPr>
            <w:rStyle w:val="Hyperlink"/>
          </w:rPr>
          <w:t>https://www.fapiis.gov/fapiis/index.action</w:t>
        </w:r>
      </w:hyperlink>
      <w:r w:rsidRPr="00411F07">
        <w:rPr>
          <w:color w:val="000000"/>
        </w:rPr>
        <w:t>) to determine if, at a minimum, the information found in the system for the applicant demonstrated a satisfactory record of Federal award performance and integrity and business ethics (see 2 CFR 200.205(a)(2)).</w:t>
      </w:r>
    </w:p>
    <w:p w14:paraId="360A2D26" w14:textId="77777777" w:rsidR="00550DC4" w:rsidRDefault="00550DC4" w:rsidP="13091463">
      <w:pPr>
        <w:rPr>
          <w:b/>
          <w:bCs/>
        </w:rPr>
      </w:pPr>
    </w:p>
    <w:p w14:paraId="3F72D9C8" w14:textId="77777777" w:rsidR="001A0603" w:rsidRPr="00F87A2E" w:rsidRDefault="00562DF7" w:rsidP="13091463">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14:paraId="3419925E" w14:textId="77777777" w:rsidR="004E2C60" w:rsidRPr="007A0FA9" w:rsidRDefault="008A7B85" w:rsidP="13091463">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240B9A5E" w:rsidRPr="00D07B8D">
        <w:t>Applicants whose projects are not selected for funding will receive written notice, most often by e-mail, within 30 days of the final review decision.</w:t>
      </w:r>
      <w:r w:rsidR="004E2C60">
        <w:t xml:space="preserve">  </w:t>
      </w:r>
    </w:p>
    <w:p w14:paraId="5410E947" w14:textId="77777777" w:rsidR="004E2C60" w:rsidRDefault="004E2C60" w:rsidP="13091463"/>
    <w:p w14:paraId="27D22D6C" w14:textId="77777777" w:rsidR="00595CC3" w:rsidRPr="00F87A2E" w:rsidRDefault="00A46991" w:rsidP="13091463">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14:paraId="45255FE7" w14:textId="77777777" w:rsidR="00595CC3" w:rsidRPr="00F87A2E" w:rsidRDefault="00595CC3" w:rsidP="13091463"/>
    <w:p w14:paraId="45DCE853" w14:textId="77777777" w:rsidR="00595CC3" w:rsidRPr="00F87A2E" w:rsidRDefault="00595CC3" w:rsidP="13091463">
      <w:r w:rsidRPr="006741BF">
        <w:t xml:space="preserve">Domestic applicants subject to the </w:t>
      </w:r>
      <w:r w:rsidR="00234633" w:rsidRPr="006741BF">
        <w:t xml:space="preserve">SAM registration </w:t>
      </w:r>
      <w:r w:rsidRPr="006741BF">
        <w:t>requ</w:t>
      </w:r>
      <w:r w:rsidR="00573EE1" w:rsidRPr="006741BF">
        <w:t>irement (see Section I</w:t>
      </w:r>
      <w:r w:rsidR="00234633" w:rsidRPr="006741BF">
        <w:t>II</w:t>
      </w:r>
      <w:r w:rsidR="00476187" w:rsidRPr="006741BF">
        <w:t xml:space="preserve"> B.</w:t>
      </w:r>
      <w:r w:rsidR="00573EE1" w:rsidRPr="006741BF">
        <w:t xml:space="preserve">) who </w:t>
      </w:r>
      <w:r w:rsidRPr="006741BF">
        <w:t>receive a waiver</w:t>
      </w:r>
      <w:r w:rsidR="004257C6" w:rsidRPr="006741BF">
        <w:t xml:space="preserve"> from</w:t>
      </w:r>
      <w:r w:rsidRPr="006741BF">
        <w:t xml:space="preserve"> </w:t>
      </w:r>
      <w:r w:rsidR="004257C6" w:rsidRPr="006741BF">
        <w:t xml:space="preserve">receiving funds through </w:t>
      </w:r>
      <w:r w:rsidRPr="006741BF">
        <w:t xml:space="preserve">ASAP must maintain current banking information in </w:t>
      </w:r>
      <w:r w:rsidR="00234633" w:rsidRPr="006741BF">
        <w:t>SAM</w:t>
      </w:r>
      <w:r w:rsidRPr="006741BF">
        <w:t xml:space="preserve">.  Domestic applicants exempt from the </w:t>
      </w:r>
      <w:r w:rsidR="00234633" w:rsidRPr="006741BF">
        <w:t xml:space="preserve">SAM registration </w:t>
      </w:r>
      <w:r w:rsidRPr="006741BF">
        <w:t xml:space="preserve">requirement </w:t>
      </w:r>
      <w:r w:rsidR="00573EE1" w:rsidRPr="006741BF">
        <w:t>who</w:t>
      </w:r>
      <w:r w:rsidRPr="006741BF">
        <w:t xml:space="preserve"> receive a waiver from receiving funds through ASAP will be required to submit their banking information </w:t>
      </w:r>
      <w:r w:rsidR="00573EE1" w:rsidRPr="006741BF">
        <w:t xml:space="preserve">directly </w:t>
      </w:r>
      <w:r w:rsidRPr="006741BF">
        <w:t xml:space="preserve">to the </w:t>
      </w:r>
      <w:r w:rsidR="00B141AC" w:rsidRPr="006741BF">
        <w:t>Service</w:t>
      </w:r>
      <w:r w:rsidRPr="006741BF">
        <w:t xml:space="preserve"> program.  </w:t>
      </w:r>
      <w:r w:rsidR="00573EE1" w:rsidRPr="006741BF">
        <w:t xml:space="preserve">However, </w:t>
      </w:r>
      <w:r w:rsidR="00573EE1" w:rsidRPr="006741BF">
        <w:rPr>
          <w:b/>
          <w:i/>
        </w:rPr>
        <w:t>d</w:t>
      </w:r>
      <w:r w:rsidRPr="006741BF">
        <w:rPr>
          <w:b/>
          <w:i/>
        </w:rPr>
        <w:t xml:space="preserve">o NOT submit any banking information </w:t>
      </w:r>
      <w:r w:rsidR="00691366" w:rsidRPr="006741BF">
        <w:rPr>
          <w:b/>
          <w:i/>
        </w:rPr>
        <w:t xml:space="preserve">to the </w:t>
      </w:r>
      <w:r w:rsidR="00B141AC" w:rsidRPr="006741BF">
        <w:rPr>
          <w:b/>
          <w:i/>
        </w:rPr>
        <w:t>Service</w:t>
      </w:r>
      <w:r w:rsidR="00691366" w:rsidRPr="006741BF">
        <w:rPr>
          <w:b/>
          <w:i/>
        </w:rPr>
        <w:t xml:space="preserve"> </w:t>
      </w:r>
      <w:r w:rsidRPr="006741BF">
        <w:rPr>
          <w:b/>
          <w:i/>
        </w:rPr>
        <w:t xml:space="preserve">until it is requested </w:t>
      </w:r>
      <w:r w:rsidR="00573EE1" w:rsidRPr="006741BF">
        <w:rPr>
          <w:b/>
          <w:i/>
        </w:rPr>
        <w:t xml:space="preserve">from you </w:t>
      </w:r>
      <w:r w:rsidRPr="006741BF">
        <w:rPr>
          <w:b/>
          <w:i/>
        </w:rPr>
        <w:t xml:space="preserve">by the </w:t>
      </w:r>
      <w:r w:rsidR="00B141AC" w:rsidRPr="006741BF">
        <w:rPr>
          <w:b/>
          <w:i/>
        </w:rPr>
        <w:t>Service</w:t>
      </w:r>
      <w:r w:rsidR="00573EE1" w:rsidRPr="006741BF">
        <w:rPr>
          <w:b/>
          <w:i/>
        </w:rPr>
        <w:t xml:space="preserve"> program</w:t>
      </w:r>
      <w:r w:rsidRPr="006741BF">
        <w:rPr>
          <w:b/>
          <w:i/>
        </w:rPr>
        <w:t>!</w:t>
      </w:r>
      <w:r w:rsidRPr="00F87A2E">
        <w:t xml:space="preserve">  </w:t>
      </w:r>
    </w:p>
    <w:p w14:paraId="46C995F6" w14:textId="77777777" w:rsidR="00557FE7" w:rsidRDefault="00557FE7" w:rsidP="13091463">
      <w:pPr>
        <w:ind w:left="-1"/>
      </w:pPr>
    </w:p>
    <w:p w14:paraId="3E8AE817" w14:textId="77777777" w:rsidR="004E2C60" w:rsidRDefault="00114A89" w:rsidP="13091463">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14:paraId="71F69F82" w14:textId="77777777" w:rsidR="004E2C60" w:rsidRPr="00F87A2E" w:rsidRDefault="004E2C60" w:rsidP="13091463">
      <w:pPr>
        <w:ind w:left="-1"/>
      </w:pPr>
    </w:p>
    <w:p w14:paraId="1D52204F" w14:textId="77777777" w:rsidR="004C7FD7" w:rsidRPr="004C7FD7" w:rsidRDefault="00114A89" w:rsidP="13091463">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w:t>
      </w:r>
      <w:r w:rsidR="004C7FD7">
        <w:lastRenderedPageBreak/>
        <w:t xml:space="preserve">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0"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14:paraId="72AE47B2" w14:textId="77777777" w:rsidR="004C7FD7" w:rsidRDefault="004C7FD7" w:rsidP="13091463"/>
    <w:p w14:paraId="23015F11" w14:textId="77777777" w:rsidR="00212FE7" w:rsidRPr="00212FE7" w:rsidRDefault="240B9A5E" w:rsidP="13091463">
      <w:pPr>
        <w:ind w:left="-1"/>
      </w:pPr>
      <w:r w:rsidRPr="240B9A5E">
        <w:rPr>
          <w:b/>
          <w:bCs/>
        </w:rPr>
        <w:t xml:space="preserve">Special Award Terms and Conditions: </w:t>
      </w:r>
      <w:r w:rsidRPr="00212FE7">
        <w:t>The performance of this award requires NWRA employee to have routine physical access to the office of the Mid-Columbia River National Wildlife Refuge Complex and it's networked computer drives, including GIS drive, and data systems. As such, the following conditions apply to this award: (a) Recipient shall comply with agency personnel identity verification procedures identified in this award that implement Homeland Security Presidential Directive-12 (HSPD-12), Office of Management and Budget (OMB) guidance M-05-24 and Federal Information Processing Standards Publication (FIPS PUB) Number 201. (b) Recipient shall account for all forms of Government-provided identification issued to the Recipient’s  Last Updated: January 6, 2017 WSFR/FASO/Policy Branch Page 5 of 9 employees in connection with performance under this award. The Recipient shall return such identification to the issuing agency at the earliest of any of the following, unless otherwise determined by the Government: (1) When no longer needed for award performance. (2) Upon completion of the Recipient employee’s employment. (3) Upon award completion or termination. (c) The Service may withhold payment under this award if the Recipient fails to comply with these requirements. (d) The Recipient shall insert the substance of this clause, including this paragraph (d), in all subawards and contracts under this award, when the subrecipient’s or contractor’s employees are required to have routine physical access to a Federally-controlled facility and/or routine access to a Federally-controlled information system. It shall be the responsibility of the prime Recipient to return such identification to the Service in accordance with the terms set forth in paragraph (b) of this section, unless otherwise approved</w:t>
      </w:r>
      <w:r w:rsidR="00550DC4">
        <w:t xml:space="preserve"> in writing by the Service </w:t>
      </w:r>
      <w:r w:rsidRPr="00212FE7">
        <w:t>program- or project-specific special award terms and conditions t</w:t>
      </w:r>
      <w:r w:rsidR="007A5245">
        <w:t xml:space="preserve">hat </w:t>
      </w:r>
      <w:r w:rsidR="00212FE7" w:rsidRPr="00212FE7">
        <w:t>will apply to recipients under this program</w:t>
      </w:r>
      <w:r>
        <w:t xml:space="preserve">.  </w:t>
      </w:r>
    </w:p>
    <w:p w14:paraId="06A8DC22" w14:textId="77777777" w:rsidR="240B9A5E" w:rsidRPr="00212FE7" w:rsidRDefault="240B9A5E" w:rsidP="13091463">
      <w:pPr>
        <w:ind w:left="-1"/>
      </w:pPr>
    </w:p>
    <w:p w14:paraId="1711A65F" w14:textId="77777777" w:rsidR="240B9A5E" w:rsidRPr="00212FE7" w:rsidRDefault="240B9A5E" w:rsidP="13091463">
      <w:pPr>
        <w:ind w:left="-1"/>
      </w:pPr>
      <w:r>
        <w:t xml:space="preserve">The Recipient will conduct scientific and scholarly activities as defined in Department of the Interior policy 305 DM 3, Integrity of Scientific and Scholarly Activities that are intended for use in Service decision-making processes and/or publications. Acceptance of this award carries with it the responsibility to be aware of and follow the Code of Scientific and Scholarly Conduct described in 305 DM 3, Section 3.7 to the best of your ability. </w:t>
      </w:r>
    </w:p>
    <w:p w14:paraId="1B284FD3" w14:textId="77777777" w:rsidR="240B9A5E" w:rsidRPr="00212FE7" w:rsidRDefault="240B9A5E" w:rsidP="13091463">
      <w:pPr>
        <w:ind w:left="-1"/>
      </w:pPr>
    </w:p>
    <w:p w14:paraId="748B05CD" w14:textId="77777777" w:rsidR="240B9A5E" w:rsidRPr="00212FE7" w:rsidRDefault="240B9A5E" w:rsidP="13091463">
      <w:pPr>
        <w:ind w:left="-1"/>
        <w:rPr>
          <w:rFonts w:ascii="Arial" w:hAnsi="Arial" w:cs="Arial"/>
          <w:b/>
          <w:color w:val="4F81BD" w:themeColor="accent1"/>
        </w:rPr>
      </w:pPr>
      <w:r w:rsidRPr="00F87A2E">
        <w:rPr>
          <w:b/>
        </w:rPr>
        <w:t xml:space="preserve">Recipient </w:t>
      </w:r>
      <w:r w:rsidR="008A544E" w:rsidRPr="00F87A2E">
        <w:rPr>
          <w:b/>
        </w:rPr>
        <w:t>Report</w:t>
      </w:r>
      <w:r w:rsidRPr="00F87A2E">
        <w:rPr>
          <w:b/>
        </w:rPr>
        <w:t>ing Requirements</w:t>
      </w:r>
      <w:r w:rsidR="008A544E" w:rsidRPr="00F87A2E">
        <w:t xml:space="preserve">: </w:t>
      </w:r>
    </w:p>
    <w:p w14:paraId="52DDA9E0" w14:textId="77777777" w:rsidR="00203CF7" w:rsidRDefault="00EE79E1" w:rsidP="13091463">
      <w:pPr>
        <w:ind w:left="-1"/>
        <w:rPr>
          <w:b/>
        </w:rPr>
      </w:pPr>
      <w:r>
        <w:rPr>
          <w:b/>
        </w:rPr>
        <w:t xml:space="preserve">Financial and Performance Reports: </w:t>
      </w:r>
    </w:p>
    <w:p w14:paraId="1CCACEF1" w14:textId="3E1A4300" w:rsidR="00203CF7" w:rsidRDefault="004B4E68" w:rsidP="13091463">
      <w:pPr>
        <w:ind w:left="-1"/>
      </w:pPr>
      <w:r>
        <w:rPr>
          <w:b/>
        </w:rPr>
        <w:t xml:space="preserve">Annual Financial and Performance </w:t>
      </w:r>
      <w:r w:rsidR="00203CF7">
        <w:rPr>
          <w:b/>
        </w:rPr>
        <w:t xml:space="preserve">Reports: </w:t>
      </w:r>
      <w:r w:rsidR="00203CF7">
        <w:t xml:space="preserve">Recipients are required to submit </w:t>
      </w:r>
      <w:r>
        <w:t xml:space="preserve">annual and </w:t>
      </w:r>
      <w:r w:rsidR="00203CF7">
        <w:t>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2B71C1DA" w14:textId="77777777" w:rsidR="00203CF7" w:rsidRDefault="00203CF7" w:rsidP="13091463">
      <w:pPr>
        <w:ind w:left="-1"/>
      </w:pPr>
    </w:p>
    <w:p w14:paraId="46269AEB" w14:textId="77777777" w:rsidR="00203CF7" w:rsidRPr="00203CF7" w:rsidRDefault="00203CF7" w:rsidP="13091463">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14:paraId="5211F13A" w14:textId="77777777" w:rsidR="00203CF7" w:rsidRDefault="00203CF7" w:rsidP="13091463">
      <w:pPr>
        <w:ind w:left="-1"/>
      </w:pPr>
    </w:p>
    <w:p w14:paraId="15601F55" w14:textId="77777777" w:rsidR="00203CF7" w:rsidRDefault="00203CF7" w:rsidP="13091463">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1" w:anchor="sortby=1" w:history="1">
        <w:r w:rsidR="00D00CA1" w:rsidRPr="00E83F64">
          <w:rPr>
            <w:rStyle w:val="Hyperlink"/>
          </w:rPr>
          <w:t>http://www.grants.gov/web/grants/forms/post-award-reporting-forms.html#sortby=1</w:t>
        </w:r>
      </w:hyperlink>
      <w:r>
        <w:t>.</w:t>
      </w:r>
    </w:p>
    <w:p w14:paraId="239EAA84" w14:textId="77777777" w:rsidR="00203CF7" w:rsidRDefault="00203CF7" w:rsidP="13091463">
      <w:pPr>
        <w:ind w:left="-1"/>
      </w:pPr>
      <w:r>
        <w:t xml:space="preserve"> </w:t>
      </w:r>
    </w:p>
    <w:p w14:paraId="19004AFE" w14:textId="77777777" w:rsidR="0048359F" w:rsidRDefault="008A544E" w:rsidP="13091463">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14:paraId="3B49BF3A" w14:textId="77777777" w:rsidR="0048359F" w:rsidRDefault="0048359F" w:rsidP="13091463">
      <w:pPr>
        <w:ind w:left="-1"/>
      </w:pPr>
    </w:p>
    <w:p w14:paraId="1739DC74" w14:textId="77777777" w:rsidR="00114A89" w:rsidRPr="00114A89" w:rsidRDefault="00EE79E1" w:rsidP="13091463">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14:paraId="21CB1374" w14:textId="77777777" w:rsidR="00114A89" w:rsidRPr="00114A89" w:rsidRDefault="00114A89" w:rsidP="13091463">
      <w:pPr>
        <w:numPr>
          <w:ilvl w:val="0"/>
          <w:numId w:val="6"/>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06B5FD4B" w14:textId="77777777" w:rsidR="00114A89" w:rsidRPr="00114A89" w:rsidRDefault="00114A89" w:rsidP="13091463">
      <w:pPr>
        <w:numPr>
          <w:ilvl w:val="0"/>
          <w:numId w:val="6"/>
        </w:numPr>
      </w:pPr>
      <w:r w:rsidRPr="00114A89">
        <w:t>Favorable developments that enable meeting time schedules and objectives sooner or at less cost than anticipated or producing more or different beneficial results than originally planned.</w:t>
      </w:r>
    </w:p>
    <w:p w14:paraId="669443F1" w14:textId="77777777" w:rsidR="00414783" w:rsidRPr="00F87A2E" w:rsidRDefault="008A544E" w:rsidP="13091463">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14:paraId="075C9430" w14:textId="77777777" w:rsidR="0058213E" w:rsidRDefault="0058213E" w:rsidP="13091463">
      <w:pPr>
        <w:rPr>
          <w:b/>
        </w:rPr>
      </w:pPr>
    </w:p>
    <w:p w14:paraId="41F2B003" w14:textId="72AA4737" w:rsidR="00EE79E1" w:rsidRPr="00EE79E1" w:rsidRDefault="00EE79E1" w:rsidP="13091463">
      <w:r w:rsidRPr="00EE79E1">
        <w:rPr>
          <w:b/>
        </w:rPr>
        <w:t xml:space="preserve">Conflict of </w:t>
      </w:r>
      <w:r w:rsidRPr="0058213E">
        <w:rPr>
          <w:b/>
        </w:rPr>
        <w:t>Interest Disclosures:</w:t>
      </w:r>
      <w:r w:rsidRPr="0058213E">
        <w:t xml:space="preserve"> </w:t>
      </w:r>
      <w:r w:rsidR="002C216E" w:rsidRPr="0058213E">
        <w:t xml:space="preserve"> </w:t>
      </w:r>
      <w:r w:rsidR="0058213E" w:rsidRPr="0058213E">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r w:rsidR="0058213E" w:rsidRPr="0058213E">
        <w:lastRenderedPageBreak/>
        <w:t xml:space="preserve">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16573570" w14:textId="77777777" w:rsidR="00EE79E1" w:rsidRPr="00EE79E1" w:rsidRDefault="00EE79E1" w:rsidP="13091463"/>
    <w:p w14:paraId="2AA9D511" w14:textId="77777777" w:rsidR="00836137" w:rsidRDefault="00EE79E1" w:rsidP="13091463">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14:paraId="505FBCAD" w14:textId="77777777" w:rsidR="00836137" w:rsidRDefault="00836137" w:rsidP="13091463"/>
    <w:p w14:paraId="03D607FA" w14:textId="77777777" w:rsidR="00836137" w:rsidRDefault="00836137" w:rsidP="13091463">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14:paraId="44FCAE1A" w14:textId="77777777" w:rsidR="00EE79E1" w:rsidRPr="00F87A2E" w:rsidRDefault="00EE79E1" w:rsidP="13091463">
      <w:pPr>
        <w:rPr>
          <w:lang w:val="pt-BR"/>
        </w:rPr>
      </w:pPr>
    </w:p>
    <w:p w14:paraId="2CB002B3" w14:textId="77777777" w:rsidR="00C54938" w:rsidRDefault="00C54938" w:rsidP="13091463">
      <w:pPr>
        <w:rPr>
          <w:b/>
          <w:lang w:val="pt-BR"/>
        </w:rPr>
      </w:pPr>
      <w:r w:rsidRPr="00F87A2E">
        <w:rPr>
          <w:b/>
          <w:lang w:val="pt-BR"/>
        </w:rPr>
        <w:t xml:space="preserve">VIII. </w:t>
      </w:r>
      <w:r w:rsidRPr="00A841EC">
        <w:rPr>
          <w:b/>
          <w:lang w:val="pt-BR"/>
        </w:rPr>
        <w:t>Agency Contacts</w:t>
      </w:r>
    </w:p>
    <w:p w14:paraId="77644C0A" w14:textId="77777777" w:rsidR="00492B9D" w:rsidRDefault="006741BF" w:rsidP="13091463">
      <w:pPr>
        <w:rPr>
          <w:lang w:val="pt-BR"/>
        </w:rPr>
      </w:pPr>
      <w:r>
        <w:rPr>
          <w:lang w:val="pt-BR"/>
        </w:rPr>
        <w:t>Heidi Newsome, Supervisory Wildlife Biologist</w:t>
      </w:r>
    </w:p>
    <w:p w14:paraId="5DC6129E" w14:textId="77777777" w:rsidR="006741BF" w:rsidRDefault="006741BF" w:rsidP="13091463">
      <w:pPr>
        <w:rPr>
          <w:lang w:val="pt-BR"/>
        </w:rPr>
      </w:pPr>
      <w:r>
        <w:rPr>
          <w:lang w:val="pt-BR"/>
        </w:rPr>
        <w:t>Mid-Columbia River National Wildlife Refuge Complex</w:t>
      </w:r>
    </w:p>
    <w:p w14:paraId="12C52253" w14:textId="77777777" w:rsidR="006741BF" w:rsidRDefault="006741BF" w:rsidP="13091463">
      <w:pPr>
        <w:rPr>
          <w:lang w:val="pt-BR"/>
        </w:rPr>
      </w:pPr>
      <w:r>
        <w:rPr>
          <w:lang w:val="pt-BR"/>
        </w:rPr>
        <w:t>64 Maple Street</w:t>
      </w:r>
    </w:p>
    <w:p w14:paraId="2FC28559" w14:textId="52AEA8E1" w:rsidR="006741BF" w:rsidRDefault="006741BF" w:rsidP="13091463">
      <w:pPr>
        <w:rPr>
          <w:lang w:val="pt-BR"/>
        </w:rPr>
      </w:pPr>
      <w:r>
        <w:rPr>
          <w:lang w:val="pt-BR"/>
        </w:rPr>
        <w:t>Burbank W</w:t>
      </w:r>
      <w:r w:rsidR="00C237F1">
        <w:rPr>
          <w:lang w:val="pt-BR"/>
        </w:rPr>
        <w:t xml:space="preserve">ashington </w:t>
      </w:r>
      <w:r>
        <w:rPr>
          <w:lang w:val="pt-BR"/>
        </w:rPr>
        <w:t xml:space="preserve"> 99323</w:t>
      </w:r>
    </w:p>
    <w:p w14:paraId="54826DD7" w14:textId="792004E0" w:rsidR="006741BF" w:rsidRDefault="006741BF" w:rsidP="13091463">
      <w:pPr>
        <w:rPr>
          <w:lang w:val="pt-BR"/>
        </w:rPr>
      </w:pPr>
      <w:r>
        <w:rPr>
          <w:lang w:val="pt-BR"/>
        </w:rPr>
        <w:t>(509)</w:t>
      </w:r>
      <w:r w:rsidR="00C237F1">
        <w:rPr>
          <w:lang w:val="pt-BR"/>
        </w:rPr>
        <w:t xml:space="preserve"> </w:t>
      </w:r>
      <w:r>
        <w:rPr>
          <w:lang w:val="pt-BR"/>
        </w:rPr>
        <w:t>546-8300</w:t>
      </w:r>
    </w:p>
    <w:p w14:paraId="3A16BB73" w14:textId="3266E822" w:rsidR="004B4E68" w:rsidRDefault="00AA0732" w:rsidP="13091463">
      <w:pPr>
        <w:rPr>
          <w:lang w:val="pt-BR"/>
        </w:rPr>
      </w:pPr>
      <w:hyperlink r:id="rId32" w:history="1">
        <w:r w:rsidR="004B4E68" w:rsidRPr="00283941">
          <w:rPr>
            <w:rStyle w:val="Hyperlink"/>
            <w:lang w:val="pt-BR"/>
          </w:rPr>
          <w:t>heidi_newsome@fws.gov</w:t>
        </w:r>
      </w:hyperlink>
    </w:p>
    <w:p w14:paraId="6EBC9B0D" w14:textId="77777777" w:rsidR="004B4E68" w:rsidRDefault="004B4E68" w:rsidP="13091463">
      <w:pPr>
        <w:rPr>
          <w:lang w:val="pt-BR"/>
        </w:rPr>
      </w:pPr>
    </w:p>
    <w:p w14:paraId="2ABCA806" w14:textId="77777777" w:rsidR="006741BF" w:rsidRDefault="006741BF" w:rsidP="13091463">
      <w:pPr>
        <w:rPr>
          <w:lang w:val="pt-BR"/>
        </w:rPr>
      </w:pPr>
    </w:p>
    <w:p w14:paraId="2286BCA2" w14:textId="77777777" w:rsidR="006741BF" w:rsidRDefault="006741BF" w:rsidP="13091463">
      <w:pPr>
        <w:rPr>
          <w:lang w:val="pt-BR"/>
        </w:rPr>
      </w:pPr>
    </w:p>
    <w:p w14:paraId="4C7F9893" w14:textId="77777777" w:rsidR="005C31C0" w:rsidRDefault="005C31C0" w:rsidP="13091463">
      <w:pPr>
        <w:rPr>
          <w:lang w:val="pt-BR"/>
        </w:rPr>
      </w:pPr>
    </w:p>
    <w:p w14:paraId="525CD0DD" w14:textId="2FBBDF76" w:rsidR="005C31C0" w:rsidRDefault="005C31C0" w:rsidP="13091463">
      <w:pPr>
        <w:rPr>
          <w:lang w:val="pt-BR"/>
        </w:rPr>
      </w:pPr>
    </w:p>
    <w:p w14:paraId="4DC58D38" w14:textId="77777777" w:rsidR="005C31C0" w:rsidRDefault="005C31C0" w:rsidP="13091463">
      <w:pPr>
        <w:rPr>
          <w:lang w:val="pt-BR"/>
        </w:rPr>
      </w:pPr>
    </w:p>
    <w:p w14:paraId="2EC77C81" w14:textId="77777777" w:rsidR="005C31C0" w:rsidRPr="006741BF" w:rsidRDefault="005C31C0" w:rsidP="13091463">
      <w:pPr>
        <w:rPr>
          <w:lang w:val="pt-BR"/>
        </w:rPr>
      </w:pPr>
    </w:p>
    <w:sectPr w:rsidR="005C31C0" w:rsidRPr="006741BF" w:rsidSect="00D81CAA">
      <w:headerReference w:type="default" r:id="rId33"/>
      <w:footerReference w:type="default" r:id="rId3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46150" w14:textId="77777777" w:rsidR="00C92C8A" w:rsidRDefault="00C92C8A">
      <w:r>
        <w:separator/>
      </w:r>
    </w:p>
  </w:endnote>
  <w:endnote w:type="continuationSeparator" w:id="0">
    <w:p w14:paraId="47C81418" w14:textId="77777777" w:rsidR="00C92C8A" w:rsidRDefault="00C92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14:paraId="5FCA6920" w14:textId="17640A50"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AA0732">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AA0732">
              <w:rPr>
                <w:b/>
                <w:bCs/>
                <w:noProof/>
              </w:rPr>
              <w:t>17</w:t>
            </w:r>
            <w:r>
              <w:rPr>
                <w:b/>
                <w:bCs/>
              </w:rPr>
              <w:fldChar w:fldCharType="end"/>
            </w:r>
          </w:p>
        </w:sdtContent>
      </w:sdt>
    </w:sdtContent>
  </w:sdt>
  <w:p w14:paraId="732FDE64" w14:textId="77777777" w:rsidR="00FF74D0" w:rsidRDefault="00F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9DEDE" w14:textId="77777777" w:rsidR="00C92C8A" w:rsidRDefault="00C92C8A">
      <w:r>
        <w:separator/>
      </w:r>
    </w:p>
  </w:footnote>
  <w:footnote w:type="continuationSeparator" w:id="0">
    <w:p w14:paraId="47D0CA9A" w14:textId="77777777" w:rsidR="00C92C8A" w:rsidRDefault="00C92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F6A6B" w14:textId="77777777" w:rsidR="00E961D9" w:rsidRDefault="00E961D9">
    <w:pPr>
      <w:pStyle w:val="Header"/>
      <w:rPr>
        <w:lang w:val="en-US"/>
      </w:rPr>
    </w:pPr>
  </w:p>
  <w:p w14:paraId="71E26CE0" w14:textId="77777777" w:rsidR="00E961D9" w:rsidRDefault="00E961D9">
    <w:pPr>
      <w:pStyle w:val="Header"/>
      <w:rPr>
        <w:lang w:val="en-US"/>
      </w:rPr>
    </w:pPr>
  </w:p>
  <w:p w14:paraId="1677BDB2" w14:textId="77777777" w:rsidR="00E961D9" w:rsidRPr="00E961D9" w:rsidRDefault="00E961D9">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096F8C"/>
    <w:multiLevelType w:val="hybridMultilevel"/>
    <w:tmpl w:val="5A2469F8"/>
    <w:lvl w:ilvl="0" w:tplc="BAC6EFE8">
      <w:start w:val="1"/>
      <w:numFmt w:val="bullet"/>
      <w:lvlText w:val=""/>
      <w:lvlJc w:val="left"/>
      <w:pPr>
        <w:ind w:left="720" w:hanging="360"/>
      </w:pPr>
      <w:rPr>
        <w:rFonts w:ascii="Symbol" w:hAnsi="Symbol" w:hint="default"/>
      </w:rPr>
    </w:lvl>
    <w:lvl w:ilvl="1" w:tplc="1FE03A74">
      <w:start w:val="1"/>
      <w:numFmt w:val="bullet"/>
      <w:lvlText w:val="o"/>
      <w:lvlJc w:val="left"/>
      <w:pPr>
        <w:ind w:left="1440" w:hanging="360"/>
      </w:pPr>
      <w:rPr>
        <w:rFonts w:ascii="Courier New" w:hAnsi="Courier New" w:hint="default"/>
      </w:rPr>
    </w:lvl>
    <w:lvl w:ilvl="2" w:tplc="DA1CF63C">
      <w:start w:val="1"/>
      <w:numFmt w:val="bullet"/>
      <w:lvlText w:val=""/>
      <w:lvlJc w:val="left"/>
      <w:pPr>
        <w:ind w:left="2160" w:hanging="360"/>
      </w:pPr>
      <w:rPr>
        <w:rFonts w:ascii="Wingdings" w:hAnsi="Wingdings" w:hint="default"/>
      </w:rPr>
    </w:lvl>
    <w:lvl w:ilvl="3" w:tplc="DE4A3C28">
      <w:start w:val="1"/>
      <w:numFmt w:val="bullet"/>
      <w:lvlText w:val=""/>
      <w:lvlJc w:val="left"/>
      <w:pPr>
        <w:ind w:left="2880" w:hanging="360"/>
      </w:pPr>
      <w:rPr>
        <w:rFonts w:ascii="Symbol" w:hAnsi="Symbol" w:hint="default"/>
      </w:rPr>
    </w:lvl>
    <w:lvl w:ilvl="4" w:tplc="21FE8B86">
      <w:start w:val="1"/>
      <w:numFmt w:val="bullet"/>
      <w:lvlText w:val="o"/>
      <w:lvlJc w:val="left"/>
      <w:pPr>
        <w:ind w:left="3600" w:hanging="360"/>
      </w:pPr>
      <w:rPr>
        <w:rFonts w:ascii="Courier New" w:hAnsi="Courier New" w:hint="default"/>
      </w:rPr>
    </w:lvl>
    <w:lvl w:ilvl="5" w:tplc="28E424E2">
      <w:start w:val="1"/>
      <w:numFmt w:val="bullet"/>
      <w:lvlText w:val=""/>
      <w:lvlJc w:val="left"/>
      <w:pPr>
        <w:ind w:left="4320" w:hanging="360"/>
      </w:pPr>
      <w:rPr>
        <w:rFonts w:ascii="Wingdings" w:hAnsi="Wingdings" w:hint="default"/>
      </w:rPr>
    </w:lvl>
    <w:lvl w:ilvl="6" w:tplc="74B2650C">
      <w:start w:val="1"/>
      <w:numFmt w:val="bullet"/>
      <w:lvlText w:val=""/>
      <w:lvlJc w:val="left"/>
      <w:pPr>
        <w:ind w:left="5040" w:hanging="360"/>
      </w:pPr>
      <w:rPr>
        <w:rFonts w:ascii="Symbol" w:hAnsi="Symbol" w:hint="default"/>
      </w:rPr>
    </w:lvl>
    <w:lvl w:ilvl="7" w:tplc="01D8379E">
      <w:start w:val="1"/>
      <w:numFmt w:val="bullet"/>
      <w:lvlText w:val="o"/>
      <w:lvlJc w:val="left"/>
      <w:pPr>
        <w:ind w:left="5760" w:hanging="360"/>
      </w:pPr>
      <w:rPr>
        <w:rFonts w:ascii="Courier New" w:hAnsi="Courier New" w:hint="default"/>
      </w:rPr>
    </w:lvl>
    <w:lvl w:ilvl="8" w:tplc="0E88CAEA">
      <w:start w:val="1"/>
      <w:numFmt w:val="bullet"/>
      <w:lvlText w:val=""/>
      <w:lvlJc w:val="left"/>
      <w:pPr>
        <w:ind w:left="6480" w:hanging="360"/>
      </w:pPr>
      <w:rPr>
        <w:rFonts w:ascii="Wingdings" w:hAnsi="Wingdings" w:hint="default"/>
      </w:rPr>
    </w:lvl>
  </w:abstractNum>
  <w:abstractNum w:abstractNumId="6"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2C28A0"/>
    <w:multiLevelType w:val="hybridMultilevel"/>
    <w:tmpl w:val="8F04F670"/>
    <w:lvl w:ilvl="0" w:tplc="AFFAA23C">
      <w:start w:val="1"/>
      <w:numFmt w:val="bullet"/>
      <w:lvlText w:val=""/>
      <w:lvlJc w:val="left"/>
      <w:pPr>
        <w:ind w:left="720" w:hanging="360"/>
      </w:pPr>
      <w:rPr>
        <w:rFonts w:ascii="Symbol" w:hAnsi="Symbol" w:hint="default"/>
      </w:rPr>
    </w:lvl>
    <w:lvl w:ilvl="1" w:tplc="5AE09C78">
      <w:start w:val="1"/>
      <w:numFmt w:val="bullet"/>
      <w:lvlText w:val="o"/>
      <w:lvlJc w:val="left"/>
      <w:pPr>
        <w:ind w:left="1440" w:hanging="360"/>
      </w:pPr>
      <w:rPr>
        <w:rFonts w:ascii="Courier New" w:hAnsi="Courier New" w:hint="default"/>
      </w:rPr>
    </w:lvl>
    <w:lvl w:ilvl="2" w:tplc="14D6D012">
      <w:start w:val="1"/>
      <w:numFmt w:val="bullet"/>
      <w:lvlText w:val=""/>
      <w:lvlJc w:val="left"/>
      <w:pPr>
        <w:ind w:left="2160" w:hanging="360"/>
      </w:pPr>
      <w:rPr>
        <w:rFonts w:ascii="Wingdings" w:hAnsi="Wingdings" w:hint="default"/>
      </w:rPr>
    </w:lvl>
    <w:lvl w:ilvl="3" w:tplc="BC00CD50">
      <w:start w:val="1"/>
      <w:numFmt w:val="bullet"/>
      <w:lvlText w:val=""/>
      <w:lvlJc w:val="left"/>
      <w:pPr>
        <w:ind w:left="2880" w:hanging="360"/>
      </w:pPr>
      <w:rPr>
        <w:rFonts w:ascii="Symbol" w:hAnsi="Symbol" w:hint="default"/>
      </w:rPr>
    </w:lvl>
    <w:lvl w:ilvl="4" w:tplc="F9F844DE">
      <w:start w:val="1"/>
      <w:numFmt w:val="bullet"/>
      <w:lvlText w:val="o"/>
      <w:lvlJc w:val="left"/>
      <w:pPr>
        <w:ind w:left="3600" w:hanging="360"/>
      </w:pPr>
      <w:rPr>
        <w:rFonts w:ascii="Courier New" w:hAnsi="Courier New" w:hint="default"/>
      </w:rPr>
    </w:lvl>
    <w:lvl w:ilvl="5" w:tplc="44DE8DC2">
      <w:start w:val="1"/>
      <w:numFmt w:val="bullet"/>
      <w:lvlText w:val=""/>
      <w:lvlJc w:val="left"/>
      <w:pPr>
        <w:ind w:left="4320" w:hanging="360"/>
      </w:pPr>
      <w:rPr>
        <w:rFonts w:ascii="Wingdings" w:hAnsi="Wingdings" w:hint="default"/>
      </w:rPr>
    </w:lvl>
    <w:lvl w:ilvl="6" w:tplc="DC508814">
      <w:start w:val="1"/>
      <w:numFmt w:val="bullet"/>
      <w:lvlText w:val=""/>
      <w:lvlJc w:val="left"/>
      <w:pPr>
        <w:ind w:left="5040" w:hanging="360"/>
      </w:pPr>
      <w:rPr>
        <w:rFonts w:ascii="Symbol" w:hAnsi="Symbol" w:hint="default"/>
      </w:rPr>
    </w:lvl>
    <w:lvl w:ilvl="7" w:tplc="00923326">
      <w:start w:val="1"/>
      <w:numFmt w:val="bullet"/>
      <w:lvlText w:val="o"/>
      <w:lvlJc w:val="left"/>
      <w:pPr>
        <w:ind w:left="5760" w:hanging="360"/>
      </w:pPr>
      <w:rPr>
        <w:rFonts w:ascii="Courier New" w:hAnsi="Courier New" w:hint="default"/>
      </w:rPr>
    </w:lvl>
    <w:lvl w:ilvl="8" w:tplc="ABD69A8C">
      <w:start w:val="1"/>
      <w:numFmt w:val="bullet"/>
      <w:lvlText w:val=""/>
      <w:lvlJc w:val="left"/>
      <w:pPr>
        <w:ind w:left="6480" w:hanging="360"/>
      </w:pPr>
      <w:rPr>
        <w:rFonts w:ascii="Wingdings" w:hAnsi="Wingdings" w:hint="default"/>
      </w:rPr>
    </w:lvl>
  </w:abstractNum>
  <w:abstractNum w:abstractNumId="8"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F8B0679"/>
    <w:multiLevelType w:val="hybridMultilevel"/>
    <w:tmpl w:val="03F09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09382B"/>
    <w:multiLevelType w:val="hybridMultilevel"/>
    <w:tmpl w:val="03CC2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CA92A78"/>
    <w:multiLevelType w:val="hybridMultilevel"/>
    <w:tmpl w:val="F490B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2"/>
  </w:num>
  <w:num w:numId="4">
    <w:abstractNumId w:val="3"/>
  </w:num>
  <w:num w:numId="5">
    <w:abstractNumId w:val="0"/>
  </w:num>
  <w:num w:numId="6">
    <w:abstractNumId w:val="4"/>
  </w:num>
  <w:num w:numId="7">
    <w:abstractNumId w:val="8"/>
  </w:num>
  <w:num w:numId="8">
    <w:abstractNumId w:val="9"/>
  </w:num>
  <w:num w:numId="9">
    <w:abstractNumId w:val="6"/>
  </w:num>
  <w:num w:numId="10">
    <w:abstractNumId w:val="1"/>
  </w:num>
  <w:num w:numId="11">
    <w:abstractNumId w:val="12"/>
  </w:num>
  <w:num w:numId="12">
    <w:abstractNumId w:val="15"/>
  </w:num>
  <w:num w:numId="13">
    <w:abstractNumId w:val="16"/>
  </w:num>
  <w:num w:numId="14">
    <w:abstractNumId w:val="14"/>
  </w:num>
  <w:num w:numId="15">
    <w:abstractNumId w:val="11"/>
  </w:num>
  <w:num w:numId="16">
    <w:abstractNumId w:val="13"/>
  </w:num>
  <w:num w:numId="17">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9"/>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03B1"/>
    <w:rsid w:val="00002851"/>
    <w:rsid w:val="000029D1"/>
    <w:rsid w:val="00007F63"/>
    <w:rsid w:val="000133C9"/>
    <w:rsid w:val="000200E0"/>
    <w:rsid w:val="000209EB"/>
    <w:rsid w:val="0002220D"/>
    <w:rsid w:val="00023A94"/>
    <w:rsid w:val="00024F00"/>
    <w:rsid w:val="0002555F"/>
    <w:rsid w:val="00026313"/>
    <w:rsid w:val="00026943"/>
    <w:rsid w:val="0002711C"/>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5842"/>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2124"/>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0F7002"/>
    <w:rsid w:val="000F7CA2"/>
    <w:rsid w:val="00100391"/>
    <w:rsid w:val="0010082C"/>
    <w:rsid w:val="00100A5E"/>
    <w:rsid w:val="00100C6A"/>
    <w:rsid w:val="00105D89"/>
    <w:rsid w:val="0010618E"/>
    <w:rsid w:val="00106294"/>
    <w:rsid w:val="001065C2"/>
    <w:rsid w:val="00114002"/>
    <w:rsid w:val="00114A89"/>
    <w:rsid w:val="00114B0D"/>
    <w:rsid w:val="00115556"/>
    <w:rsid w:val="00125A05"/>
    <w:rsid w:val="00125B74"/>
    <w:rsid w:val="00126B5C"/>
    <w:rsid w:val="00127EF2"/>
    <w:rsid w:val="001304C0"/>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A791C"/>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19B3"/>
    <w:rsid w:val="001F1DE3"/>
    <w:rsid w:val="001F301D"/>
    <w:rsid w:val="001F5D7F"/>
    <w:rsid w:val="001F6332"/>
    <w:rsid w:val="001F77FD"/>
    <w:rsid w:val="001F7EED"/>
    <w:rsid w:val="00203CF7"/>
    <w:rsid w:val="00204568"/>
    <w:rsid w:val="002061A1"/>
    <w:rsid w:val="002066AC"/>
    <w:rsid w:val="0020742C"/>
    <w:rsid w:val="002074E5"/>
    <w:rsid w:val="0021277D"/>
    <w:rsid w:val="00212A2C"/>
    <w:rsid w:val="00212FE7"/>
    <w:rsid w:val="00213E5F"/>
    <w:rsid w:val="00214C15"/>
    <w:rsid w:val="00217A9B"/>
    <w:rsid w:val="002228F5"/>
    <w:rsid w:val="00225EF6"/>
    <w:rsid w:val="00227190"/>
    <w:rsid w:val="00231A7A"/>
    <w:rsid w:val="00232149"/>
    <w:rsid w:val="00232801"/>
    <w:rsid w:val="00232BF1"/>
    <w:rsid w:val="00234633"/>
    <w:rsid w:val="00237D47"/>
    <w:rsid w:val="00240BF2"/>
    <w:rsid w:val="00242EF8"/>
    <w:rsid w:val="00245A18"/>
    <w:rsid w:val="00246089"/>
    <w:rsid w:val="00247A86"/>
    <w:rsid w:val="002538DD"/>
    <w:rsid w:val="0025449E"/>
    <w:rsid w:val="00256AE5"/>
    <w:rsid w:val="0025749D"/>
    <w:rsid w:val="002658EE"/>
    <w:rsid w:val="00265B93"/>
    <w:rsid w:val="00265FAB"/>
    <w:rsid w:val="00266029"/>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28F"/>
    <w:rsid w:val="002F59D2"/>
    <w:rsid w:val="00300883"/>
    <w:rsid w:val="00302050"/>
    <w:rsid w:val="00302B96"/>
    <w:rsid w:val="0030443C"/>
    <w:rsid w:val="00310325"/>
    <w:rsid w:val="00311713"/>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49E7"/>
    <w:rsid w:val="00345077"/>
    <w:rsid w:val="00345A3C"/>
    <w:rsid w:val="00347982"/>
    <w:rsid w:val="00347D1C"/>
    <w:rsid w:val="003578A0"/>
    <w:rsid w:val="00362646"/>
    <w:rsid w:val="00366AEB"/>
    <w:rsid w:val="00367178"/>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1F07"/>
    <w:rsid w:val="00412B98"/>
    <w:rsid w:val="00414783"/>
    <w:rsid w:val="00415B5B"/>
    <w:rsid w:val="00416658"/>
    <w:rsid w:val="004172F2"/>
    <w:rsid w:val="00420033"/>
    <w:rsid w:val="004205DD"/>
    <w:rsid w:val="004237C6"/>
    <w:rsid w:val="00423C9B"/>
    <w:rsid w:val="0042443D"/>
    <w:rsid w:val="00424D9B"/>
    <w:rsid w:val="004257C6"/>
    <w:rsid w:val="00426EE3"/>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974D8"/>
    <w:rsid w:val="004A1693"/>
    <w:rsid w:val="004A2D20"/>
    <w:rsid w:val="004A5165"/>
    <w:rsid w:val="004A521E"/>
    <w:rsid w:val="004A5371"/>
    <w:rsid w:val="004A5BA8"/>
    <w:rsid w:val="004B0219"/>
    <w:rsid w:val="004B06FD"/>
    <w:rsid w:val="004B2468"/>
    <w:rsid w:val="004B4B37"/>
    <w:rsid w:val="004B4E68"/>
    <w:rsid w:val="004B63CE"/>
    <w:rsid w:val="004B7FC5"/>
    <w:rsid w:val="004C4D7E"/>
    <w:rsid w:val="004C4E4A"/>
    <w:rsid w:val="004C69A0"/>
    <w:rsid w:val="004C6F16"/>
    <w:rsid w:val="004C7FD7"/>
    <w:rsid w:val="004D3979"/>
    <w:rsid w:val="004D4A91"/>
    <w:rsid w:val="004D4FAE"/>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4EF2"/>
    <w:rsid w:val="00506776"/>
    <w:rsid w:val="0050683F"/>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0DC4"/>
    <w:rsid w:val="00557FE7"/>
    <w:rsid w:val="00562DF7"/>
    <w:rsid w:val="00563EE0"/>
    <w:rsid w:val="00565802"/>
    <w:rsid w:val="005679CA"/>
    <w:rsid w:val="00567D21"/>
    <w:rsid w:val="0057056A"/>
    <w:rsid w:val="00573EE1"/>
    <w:rsid w:val="00574993"/>
    <w:rsid w:val="005760DF"/>
    <w:rsid w:val="00576349"/>
    <w:rsid w:val="00577C2E"/>
    <w:rsid w:val="00580EE5"/>
    <w:rsid w:val="0058213E"/>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31C0"/>
    <w:rsid w:val="005C463D"/>
    <w:rsid w:val="005C6010"/>
    <w:rsid w:val="005C6CE8"/>
    <w:rsid w:val="005C794A"/>
    <w:rsid w:val="005D0FE0"/>
    <w:rsid w:val="005D4F00"/>
    <w:rsid w:val="005D61CD"/>
    <w:rsid w:val="005D6A37"/>
    <w:rsid w:val="005D6A66"/>
    <w:rsid w:val="005D71BB"/>
    <w:rsid w:val="005D7AFB"/>
    <w:rsid w:val="005E1EA0"/>
    <w:rsid w:val="005E2924"/>
    <w:rsid w:val="005E2E3B"/>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108D"/>
    <w:rsid w:val="00635104"/>
    <w:rsid w:val="006369CC"/>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5B77"/>
    <w:rsid w:val="00666F17"/>
    <w:rsid w:val="00673AAC"/>
    <w:rsid w:val="006741BF"/>
    <w:rsid w:val="00674897"/>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4E37"/>
    <w:rsid w:val="006C0580"/>
    <w:rsid w:val="006C1931"/>
    <w:rsid w:val="006C2760"/>
    <w:rsid w:val="006C6C7D"/>
    <w:rsid w:val="006C6E94"/>
    <w:rsid w:val="006C6FE8"/>
    <w:rsid w:val="006D0292"/>
    <w:rsid w:val="006D0789"/>
    <w:rsid w:val="006D1368"/>
    <w:rsid w:val="006D6632"/>
    <w:rsid w:val="006E1461"/>
    <w:rsid w:val="006E2F79"/>
    <w:rsid w:val="006E3C9F"/>
    <w:rsid w:val="006E4CDF"/>
    <w:rsid w:val="006E55EE"/>
    <w:rsid w:val="006E61C1"/>
    <w:rsid w:val="006E6337"/>
    <w:rsid w:val="006E7756"/>
    <w:rsid w:val="006F0F4C"/>
    <w:rsid w:val="006F37CE"/>
    <w:rsid w:val="006F39C6"/>
    <w:rsid w:val="006F45F2"/>
    <w:rsid w:val="006F714C"/>
    <w:rsid w:val="007011D5"/>
    <w:rsid w:val="00701361"/>
    <w:rsid w:val="007043DF"/>
    <w:rsid w:val="00707460"/>
    <w:rsid w:val="007079C8"/>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188E"/>
    <w:rsid w:val="00752D3A"/>
    <w:rsid w:val="0075403D"/>
    <w:rsid w:val="0075611B"/>
    <w:rsid w:val="0075616C"/>
    <w:rsid w:val="00756FEC"/>
    <w:rsid w:val="007576BC"/>
    <w:rsid w:val="00757C3F"/>
    <w:rsid w:val="0076061D"/>
    <w:rsid w:val="007627D4"/>
    <w:rsid w:val="007629CF"/>
    <w:rsid w:val="007722C9"/>
    <w:rsid w:val="00772465"/>
    <w:rsid w:val="007733F6"/>
    <w:rsid w:val="00773BE4"/>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5BA6"/>
    <w:rsid w:val="007C6C3B"/>
    <w:rsid w:val="007C6DFB"/>
    <w:rsid w:val="007D080B"/>
    <w:rsid w:val="007D4570"/>
    <w:rsid w:val="007D6944"/>
    <w:rsid w:val="007D7B26"/>
    <w:rsid w:val="007E08D8"/>
    <w:rsid w:val="007E0DBC"/>
    <w:rsid w:val="007E3FB2"/>
    <w:rsid w:val="007E43B9"/>
    <w:rsid w:val="007F00A9"/>
    <w:rsid w:val="007F3FD1"/>
    <w:rsid w:val="007F55E8"/>
    <w:rsid w:val="007F5BDD"/>
    <w:rsid w:val="007F7AD2"/>
    <w:rsid w:val="00800148"/>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97499"/>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E00A3"/>
    <w:rsid w:val="008E0100"/>
    <w:rsid w:val="008E770D"/>
    <w:rsid w:val="008E7F93"/>
    <w:rsid w:val="008F1251"/>
    <w:rsid w:val="008F3372"/>
    <w:rsid w:val="008F57F4"/>
    <w:rsid w:val="008F622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996"/>
    <w:rsid w:val="00923FD1"/>
    <w:rsid w:val="009256E8"/>
    <w:rsid w:val="00934FCA"/>
    <w:rsid w:val="00937D4D"/>
    <w:rsid w:val="009453CD"/>
    <w:rsid w:val="0095161A"/>
    <w:rsid w:val="009517D6"/>
    <w:rsid w:val="0095267F"/>
    <w:rsid w:val="00953127"/>
    <w:rsid w:val="00953839"/>
    <w:rsid w:val="00960AA4"/>
    <w:rsid w:val="009614F6"/>
    <w:rsid w:val="009626BE"/>
    <w:rsid w:val="009628A3"/>
    <w:rsid w:val="009629FB"/>
    <w:rsid w:val="00962DC0"/>
    <w:rsid w:val="00963989"/>
    <w:rsid w:val="0096485A"/>
    <w:rsid w:val="009667B3"/>
    <w:rsid w:val="00966938"/>
    <w:rsid w:val="00966B56"/>
    <w:rsid w:val="00967BE2"/>
    <w:rsid w:val="009713CB"/>
    <w:rsid w:val="00972958"/>
    <w:rsid w:val="00973370"/>
    <w:rsid w:val="00973BCD"/>
    <w:rsid w:val="009775AD"/>
    <w:rsid w:val="00984232"/>
    <w:rsid w:val="00985696"/>
    <w:rsid w:val="00987390"/>
    <w:rsid w:val="0099146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C68E3"/>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080A"/>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2E86"/>
    <w:rsid w:val="00A9355B"/>
    <w:rsid w:val="00A9554C"/>
    <w:rsid w:val="00A9763D"/>
    <w:rsid w:val="00A97F59"/>
    <w:rsid w:val="00AA0732"/>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3BBF"/>
    <w:rsid w:val="00AC57EB"/>
    <w:rsid w:val="00AC7EA0"/>
    <w:rsid w:val="00AD044D"/>
    <w:rsid w:val="00AD0B77"/>
    <w:rsid w:val="00AD2410"/>
    <w:rsid w:val="00AD2B73"/>
    <w:rsid w:val="00AD31D1"/>
    <w:rsid w:val="00AD37D2"/>
    <w:rsid w:val="00AD6DA3"/>
    <w:rsid w:val="00AD7677"/>
    <w:rsid w:val="00AD789E"/>
    <w:rsid w:val="00AE13CE"/>
    <w:rsid w:val="00AE2E25"/>
    <w:rsid w:val="00AE47F0"/>
    <w:rsid w:val="00AE6553"/>
    <w:rsid w:val="00AF6197"/>
    <w:rsid w:val="00B00FBD"/>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412"/>
    <w:rsid w:val="00BB79BB"/>
    <w:rsid w:val="00BB7DE8"/>
    <w:rsid w:val="00BC3348"/>
    <w:rsid w:val="00BC3EAC"/>
    <w:rsid w:val="00BC4DC3"/>
    <w:rsid w:val="00BC4F60"/>
    <w:rsid w:val="00BC515F"/>
    <w:rsid w:val="00BC64EA"/>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622C"/>
    <w:rsid w:val="00C21294"/>
    <w:rsid w:val="00C237F1"/>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414A"/>
    <w:rsid w:val="00C857F8"/>
    <w:rsid w:val="00C86A89"/>
    <w:rsid w:val="00C876C5"/>
    <w:rsid w:val="00C91F8D"/>
    <w:rsid w:val="00C92C8A"/>
    <w:rsid w:val="00C93C12"/>
    <w:rsid w:val="00C93EC4"/>
    <w:rsid w:val="00CA0584"/>
    <w:rsid w:val="00CA3FA0"/>
    <w:rsid w:val="00CA6F07"/>
    <w:rsid w:val="00CB1197"/>
    <w:rsid w:val="00CB2247"/>
    <w:rsid w:val="00CB2FB2"/>
    <w:rsid w:val="00CB3D34"/>
    <w:rsid w:val="00CB5D59"/>
    <w:rsid w:val="00CB6AF1"/>
    <w:rsid w:val="00CB6C8B"/>
    <w:rsid w:val="00CC0B3A"/>
    <w:rsid w:val="00CC27A1"/>
    <w:rsid w:val="00CC3BD5"/>
    <w:rsid w:val="00CC5E11"/>
    <w:rsid w:val="00CD1338"/>
    <w:rsid w:val="00CD143D"/>
    <w:rsid w:val="00CD154F"/>
    <w:rsid w:val="00CD1AF9"/>
    <w:rsid w:val="00CD21F5"/>
    <w:rsid w:val="00CD2669"/>
    <w:rsid w:val="00CD3D9B"/>
    <w:rsid w:val="00CD423B"/>
    <w:rsid w:val="00CD4A40"/>
    <w:rsid w:val="00CD6930"/>
    <w:rsid w:val="00CD77E9"/>
    <w:rsid w:val="00CE1788"/>
    <w:rsid w:val="00CE19B1"/>
    <w:rsid w:val="00CE1A7E"/>
    <w:rsid w:val="00CE1E4D"/>
    <w:rsid w:val="00CE487C"/>
    <w:rsid w:val="00CE5337"/>
    <w:rsid w:val="00CE5BFB"/>
    <w:rsid w:val="00CE6988"/>
    <w:rsid w:val="00CE74B8"/>
    <w:rsid w:val="00CF0CE5"/>
    <w:rsid w:val="00CF0DE0"/>
    <w:rsid w:val="00CF128D"/>
    <w:rsid w:val="00CF1C59"/>
    <w:rsid w:val="00CF6187"/>
    <w:rsid w:val="00CF720A"/>
    <w:rsid w:val="00D00CA1"/>
    <w:rsid w:val="00D03BA8"/>
    <w:rsid w:val="00D0778C"/>
    <w:rsid w:val="00D07B8D"/>
    <w:rsid w:val="00D10307"/>
    <w:rsid w:val="00D115C2"/>
    <w:rsid w:val="00D13BD0"/>
    <w:rsid w:val="00D14F5B"/>
    <w:rsid w:val="00D179C3"/>
    <w:rsid w:val="00D245FB"/>
    <w:rsid w:val="00D24FE5"/>
    <w:rsid w:val="00D25C6C"/>
    <w:rsid w:val="00D319E2"/>
    <w:rsid w:val="00D35708"/>
    <w:rsid w:val="00D35934"/>
    <w:rsid w:val="00D40480"/>
    <w:rsid w:val="00D41D56"/>
    <w:rsid w:val="00D43BEA"/>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1CAA"/>
    <w:rsid w:val="00D81F82"/>
    <w:rsid w:val="00D84397"/>
    <w:rsid w:val="00D93480"/>
    <w:rsid w:val="00D93509"/>
    <w:rsid w:val="00D96261"/>
    <w:rsid w:val="00DA1BBD"/>
    <w:rsid w:val="00DA1F62"/>
    <w:rsid w:val="00DA26B4"/>
    <w:rsid w:val="00DA665D"/>
    <w:rsid w:val="00DA6CBC"/>
    <w:rsid w:val="00DB577B"/>
    <w:rsid w:val="00DB6E70"/>
    <w:rsid w:val="00DB7CC6"/>
    <w:rsid w:val="00DC1ACA"/>
    <w:rsid w:val="00DD0476"/>
    <w:rsid w:val="00DD15E2"/>
    <w:rsid w:val="00DD3634"/>
    <w:rsid w:val="00DD3DF5"/>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6B9D"/>
    <w:rsid w:val="00E37453"/>
    <w:rsid w:val="00E37994"/>
    <w:rsid w:val="00E4020E"/>
    <w:rsid w:val="00E402DE"/>
    <w:rsid w:val="00E40CAF"/>
    <w:rsid w:val="00E4361A"/>
    <w:rsid w:val="00E46C25"/>
    <w:rsid w:val="00E513B6"/>
    <w:rsid w:val="00E54B62"/>
    <w:rsid w:val="00E5507C"/>
    <w:rsid w:val="00E620B6"/>
    <w:rsid w:val="00E62FCC"/>
    <w:rsid w:val="00E65D71"/>
    <w:rsid w:val="00E7165E"/>
    <w:rsid w:val="00E71AF2"/>
    <w:rsid w:val="00E72545"/>
    <w:rsid w:val="00E76744"/>
    <w:rsid w:val="00E83496"/>
    <w:rsid w:val="00E85256"/>
    <w:rsid w:val="00E91371"/>
    <w:rsid w:val="00E92C92"/>
    <w:rsid w:val="00E92CBC"/>
    <w:rsid w:val="00E93C8A"/>
    <w:rsid w:val="00E95D21"/>
    <w:rsid w:val="00E96188"/>
    <w:rsid w:val="00E961D9"/>
    <w:rsid w:val="00EA00E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626B"/>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E70"/>
    <w:rsid w:val="00F747D6"/>
    <w:rsid w:val="00F77A0B"/>
    <w:rsid w:val="00F8002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 w:val="13091463"/>
    <w:rsid w:val="240B9A5E"/>
    <w:rsid w:val="4C518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60B0FD5E"/>
  <w15:docId w15:val="{0EA1AACB-EF9E-4E89-87BD-D89E806B1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aqj">
    <w:name w:val="aqj"/>
    <w:basedOn w:val="DefaultParagraphFont"/>
    <w:rsid w:val="007722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241079">
      <w:bodyDiv w:val="1"/>
      <w:marLeft w:val="0"/>
      <w:marRight w:val="0"/>
      <w:marTop w:val="0"/>
      <w:marBottom w:val="0"/>
      <w:divBdr>
        <w:top w:val="none" w:sz="0" w:space="0" w:color="auto"/>
        <w:left w:val="none" w:sz="0" w:space="0" w:color="auto"/>
        <w:bottom w:val="none" w:sz="0" w:space="0" w:color="auto"/>
        <w:right w:val="none" w:sz="0" w:space="0" w:color="auto"/>
      </w:divBdr>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customXml" Target="../customXml/item3.xml"/><Relationship Id="rId21" Type="http://schemas.openxmlformats.org/officeDocument/2006/relationships/hyperlink" Target="https://www.doi.gov/ibc/services/finance/indirect-cost-services"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arvester.census.gov/facweb/" TargetMode="External"/><Relationship Id="rId32" Type="http://schemas.openxmlformats.org/officeDocument/2006/relationships/hyperlink" Target="mailto:heidi_newsome@fws.gov"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s://www.fws.gov/grants/atc.html"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fws.gov/grants/atc.html"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FWT52VV7566T-1-496016</_dlc_DocId>
    <_dlc_DocIdUrl xmlns="bbeea1d4-0d4b-44bb-8f87-0664505381b8">
      <Url>https://fishnet.fws.doi.net/regions/1/admin/fa/_layouts/DocIdRedir.aspx?ID=FWT52VV7566T-1-496016</Url>
      <Description>FWT52VV7566T-1-496016</Description>
    </_dlc_DocIdUrl>
    <AverageRating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2.xml><?xml version="1.0" encoding="utf-8"?>
<ds:datastoreItem xmlns:ds="http://schemas.openxmlformats.org/officeDocument/2006/customXml" ds:itemID="{5F247515-8B3D-49A1-927B-25CA17EA3E53}">
  <ds:schemaRefs>
    <ds:schemaRef ds:uri="http://schemas.microsoft.com/office/2006/documentManagement/types"/>
    <ds:schemaRef ds:uri="http://purl.org/dc/terms/"/>
    <ds:schemaRef ds:uri="bbeea1d4-0d4b-44bb-8f87-0664505381b8"/>
    <ds:schemaRef ds:uri="http://schemas.microsoft.com/office/infopath/2007/PartnerControls"/>
    <ds:schemaRef ds:uri="http://schemas.openxmlformats.org/package/2006/metadata/core-properties"/>
    <ds:schemaRef ds:uri="http://schemas.microsoft.com/sharepoint/v3"/>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50CD896D-EBBA-4410-90CB-951DEDF60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5.xml><?xml version="1.0" encoding="utf-8"?>
<ds:datastoreItem xmlns:ds="http://schemas.openxmlformats.org/officeDocument/2006/customXml" ds:itemID="{EF38AC45-A34A-4E42-BCF3-04DD10AA8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7930</Words>
  <Characters>45204</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Sauer, Connie</cp:lastModifiedBy>
  <cp:revision>2</cp:revision>
  <cp:lastPrinted>2017-10-19T20:32:00Z</cp:lastPrinted>
  <dcterms:created xsi:type="dcterms:W3CDTF">2018-07-27T22:04:00Z</dcterms:created>
  <dcterms:modified xsi:type="dcterms:W3CDTF">2018-07-27T22:04:00Z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bab2d861-f27b-48d9-a680-4898030da46e</vt:lpwstr>
  </property>
</Properties>
</file>