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53" w:rsidRPr="004042C7" w:rsidRDefault="004042C7" w:rsidP="004042C7">
      <w:pPr>
        <w:pStyle w:val="NoSpacing"/>
        <w:jc w:val="center"/>
        <w:rPr>
          <w:b/>
          <w:sz w:val="32"/>
          <w:szCs w:val="32"/>
        </w:rPr>
      </w:pPr>
      <w:r w:rsidRPr="004042C7">
        <w:rPr>
          <w:b/>
          <w:sz w:val="32"/>
          <w:szCs w:val="32"/>
        </w:rPr>
        <w:t>Section 106 NHPA Review</w:t>
      </w:r>
    </w:p>
    <w:p w:rsidR="004042C7" w:rsidRDefault="004042C7" w:rsidP="004042C7">
      <w:pPr>
        <w:pStyle w:val="NoSpacing"/>
      </w:pPr>
    </w:p>
    <w:p w:rsidR="00400B5B" w:rsidRPr="00E13341" w:rsidRDefault="00E13341" w:rsidP="004042C7">
      <w:pPr>
        <w:pStyle w:val="NoSpacing"/>
      </w:pPr>
      <w:r>
        <w:rPr>
          <w:b/>
        </w:rPr>
        <w:t>NOFO or Award number:</w:t>
      </w:r>
      <w:r>
        <w:t xml:space="preserve">  </w:t>
      </w:r>
    </w:p>
    <w:p w:rsidR="00400B5B" w:rsidRDefault="00400B5B" w:rsidP="004042C7">
      <w:pPr>
        <w:pStyle w:val="NoSpacing"/>
      </w:pPr>
    </w:p>
    <w:p w:rsidR="00400B5B" w:rsidRPr="00E13341" w:rsidRDefault="00E13341" w:rsidP="004042C7">
      <w:pPr>
        <w:pStyle w:val="NoSpacing"/>
      </w:pPr>
      <w:r>
        <w:rPr>
          <w:b/>
        </w:rPr>
        <w:t>Applicant/Recipient:</w:t>
      </w:r>
      <w:r>
        <w:t xml:space="preserve">  </w:t>
      </w:r>
    </w:p>
    <w:p w:rsidR="00400B5B" w:rsidRDefault="00400B5B" w:rsidP="004042C7">
      <w:pPr>
        <w:pStyle w:val="NoSpacing"/>
      </w:pPr>
    </w:p>
    <w:p w:rsidR="00400B5B" w:rsidRDefault="00400B5B" w:rsidP="004042C7">
      <w:pPr>
        <w:pStyle w:val="NoSpacing"/>
      </w:pPr>
      <w:r w:rsidRPr="007A1CA6">
        <w:rPr>
          <w:b/>
        </w:rPr>
        <w:t>Project Title:</w:t>
      </w:r>
      <w:r w:rsidR="00E13341">
        <w:t xml:space="preserve">  </w:t>
      </w:r>
    </w:p>
    <w:p w:rsidR="004042C7" w:rsidRDefault="004042C7" w:rsidP="004042C7">
      <w:pPr>
        <w:pStyle w:val="NoSpacing"/>
      </w:pPr>
    </w:p>
    <w:p w:rsidR="00F30767" w:rsidRPr="00F30767" w:rsidRDefault="00F30767" w:rsidP="004042C7">
      <w:pPr>
        <w:pStyle w:val="NoSpacing"/>
        <w:rPr>
          <w:b/>
        </w:rPr>
      </w:pPr>
      <w:r w:rsidRPr="00F30767">
        <w:rPr>
          <w:b/>
        </w:rPr>
        <w:t>Applicant/Recipient please check one of the two statements below:</w:t>
      </w:r>
    </w:p>
    <w:p w:rsidR="00F30767" w:rsidRDefault="00F30767" w:rsidP="004042C7">
      <w:pPr>
        <w:pStyle w:val="NoSpacing"/>
      </w:pPr>
    </w:p>
    <w:p w:rsidR="00F30767" w:rsidRDefault="00F30767" w:rsidP="004042C7">
      <w:pPr>
        <w:pStyle w:val="NoSpacing"/>
      </w:pPr>
      <w:r>
        <w:t xml:space="preserve">(     )  Project meets both conditions listed below.  If project activities change such that conditions </w:t>
      </w:r>
      <w:proofErr w:type="gramStart"/>
      <w:r>
        <w:t>are no longer met</w:t>
      </w:r>
      <w:proofErr w:type="gramEnd"/>
      <w:r>
        <w:t>, or if there is any inadvertent discovery or disturbance of historic artifacts or structures, the recipient will immediately stop activities and notify the USFWS Project Officer to discuss additional Section 106 review.</w:t>
      </w:r>
    </w:p>
    <w:p w:rsidR="00C4624F" w:rsidRDefault="00C4624F" w:rsidP="004042C7">
      <w:pPr>
        <w:pStyle w:val="NoSpacing"/>
      </w:pPr>
    </w:p>
    <w:p w:rsidR="00F30767" w:rsidRDefault="00F30767" w:rsidP="004042C7">
      <w:pPr>
        <w:pStyle w:val="NoSpacing"/>
      </w:pPr>
      <w:r>
        <w:t>(     )  Project does not meet both conditions listed below.  A more substantial Section 106 review is required.</w:t>
      </w:r>
    </w:p>
    <w:p w:rsidR="00F30767" w:rsidRDefault="00F30767" w:rsidP="00F30767">
      <w:pPr>
        <w:pStyle w:val="NoSpacing"/>
      </w:pPr>
    </w:p>
    <w:p w:rsidR="007A1CA6" w:rsidRDefault="007A1CA6" w:rsidP="00F30767">
      <w:pPr>
        <w:pStyle w:val="NoSpacing"/>
      </w:pPr>
    </w:p>
    <w:p w:rsidR="00F30767" w:rsidRDefault="00F30767" w:rsidP="00F30767">
      <w:pPr>
        <w:pStyle w:val="NoSpacing"/>
        <w:rPr>
          <w:b/>
        </w:rPr>
      </w:pPr>
      <w:r w:rsidRPr="00F30767">
        <w:rPr>
          <w:b/>
        </w:rPr>
        <w:t>Conditions:</w:t>
      </w:r>
    </w:p>
    <w:p w:rsidR="007A1CA6" w:rsidRPr="007A1CA6" w:rsidRDefault="007A1CA6" w:rsidP="00F30767">
      <w:pPr>
        <w:pStyle w:val="NoSpacing"/>
      </w:pPr>
    </w:p>
    <w:p w:rsidR="00F30767" w:rsidRDefault="007A1CA6" w:rsidP="00F30767">
      <w:pPr>
        <w:pStyle w:val="ListParagraph"/>
        <w:numPr>
          <w:ilvl w:val="0"/>
          <w:numId w:val="1"/>
        </w:numPr>
      </w:pPr>
      <w:r>
        <w:t xml:space="preserve">Project does not involve any </w:t>
      </w:r>
      <w:r w:rsidR="00F30767">
        <w:t>ground disturbance</w:t>
      </w:r>
      <w:r>
        <w:t xml:space="preserve"> nor include any </w:t>
      </w:r>
      <w:r w:rsidR="00F30767">
        <w:t>driving of vehicles or equipment off established roads or trails (driving off-road</w:t>
      </w:r>
      <w:r>
        <w:t>s/trails</w:t>
      </w:r>
      <w:r w:rsidR="00F30767">
        <w:t xml:space="preserve"> could result in disturbance to burial mounds).</w:t>
      </w:r>
    </w:p>
    <w:p w:rsidR="00F30767" w:rsidRDefault="00F30767" w:rsidP="00F30767">
      <w:pPr>
        <w:pStyle w:val="ListParagraph"/>
      </w:pPr>
    </w:p>
    <w:p w:rsidR="00F30767" w:rsidRDefault="00F30767" w:rsidP="00F30767">
      <w:pPr>
        <w:pStyle w:val="ListParagraph"/>
        <w:numPr>
          <w:ilvl w:val="0"/>
          <w:numId w:val="1"/>
        </w:numPr>
      </w:pPr>
      <w:r>
        <w:t xml:space="preserve">No </w:t>
      </w:r>
      <w:proofErr w:type="gramStart"/>
      <w:r w:rsidR="007A1CA6">
        <w:t>man-made</w:t>
      </w:r>
      <w:proofErr w:type="gramEnd"/>
      <w:r w:rsidR="007A1CA6">
        <w:t xml:space="preserve"> building or structure of any kind will be </w:t>
      </w:r>
      <w:r>
        <w:t>disturbed.</w:t>
      </w:r>
    </w:p>
    <w:p w:rsidR="00F30767" w:rsidRDefault="00F30767" w:rsidP="004042C7">
      <w:pPr>
        <w:pStyle w:val="NoSpacing"/>
      </w:pPr>
    </w:p>
    <w:p w:rsidR="00F30767" w:rsidRPr="00E13341" w:rsidRDefault="00F30767" w:rsidP="004042C7">
      <w:pPr>
        <w:pStyle w:val="NoSpacing"/>
      </w:pPr>
      <w:r w:rsidRPr="007A1CA6">
        <w:rPr>
          <w:b/>
        </w:rPr>
        <w:t>Applicant</w:t>
      </w:r>
      <w:r w:rsidR="007A1CA6">
        <w:rPr>
          <w:b/>
        </w:rPr>
        <w:t xml:space="preserve">/Reviewer </w:t>
      </w:r>
      <w:r w:rsidRPr="007A1CA6">
        <w:rPr>
          <w:b/>
        </w:rPr>
        <w:t>Name:</w:t>
      </w:r>
      <w:r w:rsidR="00E13341">
        <w:t xml:space="preserve">  </w:t>
      </w:r>
    </w:p>
    <w:p w:rsidR="00F30767" w:rsidRDefault="00F30767" w:rsidP="004042C7">
      <w:pPr>
        <w:pStyle w:val="NoSpacing"/>
      </w:pPr>
    </w:p>
    <w:p w:rsidR="00F30767" w:rsidRDefault="00F30767" w:rsidP="004042C7">
      <w:pPr>
        <w:pStyle w:val="NoSpacing"/>
      </w:pPr>
    </w:p>
    <w:p w:rsidR="00F30767" w:rsidRPr="00E13341" w:rsidRDefault="00F30767" w:rsidP="004042C7">
      <w:pPr>
        <w:pStyle w:val="NoSpacing"/>
      </w:pPr>
      <w:r w:rsidRPr="007A1CA6">
        <w:rPr>
          <w:b/>
        </w:rPr>
        <w:t>Applicant</w:t>
      </w:r>
      <w:r w:rsidR="007A1CA6" w:rsidRPr="007A1CA6">
        <w:rPr>
          <w:b/>
        </w:rPr>
        <w:t>/Reviewer Signature and D</w:t>
      </w:r>
      <w:r w:rsidRPr="007A1CA6">
        <w:rPr>
          <w:b/>
        </w:rPr>
        <w:t>ate:</w:t>
      </w:r>
      <w:r w:rsidR="00E13341">
        <w:t xml:space="preserve">  </w:t>
      </w:r>
    </w:p>
    <w:p w:rsidR="00F30767" w:rsidRDefault="00F30767" w:rsidP="004042C7">
      <w:pPr>
        <w:pStyle w:val="NoSpacing"/>
      </w:pPr>
    </w:p>
    <w:p w:rsidR="00F30767" w:rsidRDefault="00F30767" w:rsidP="004042C7">
      <w:pPr>
        <w:pStyle w:val="NoSpacing"/>
      </w:pPr>
    </w:p>
    <w:p w:rsidR="00F30767" w:rsidRDefault="00F30767" w:rsidP="00F30767">
      <w:pPr>
        <w:pStyle w:val="NoSpacing"/>
      </w:pPr>
      <w:r>
        <w:t xml:space="preserve">Section 106 review was conducted by the Project Officer </w:t>
      </w:r>
      <w:r w:rsidR="007A1CA6">
        <w:t xml:space="preserve">given the above conditions were met </w:t>
      </w:r>
      <w:r>
        <w:t>based on a review of the proposal</w:t>
      </w:r>
      <w:r w:rsidR="007A1CA6">
        <w:t>, as indicated by the applicant above, and</w:t>
      </w:r>
      <w:r w:rsidR="00700BBC">
        <w:t>/or</w:t>
      </w:r>
      <w:r w:rsidR="007A1CA6">
        <w:t xml:space="preserve"> based on </w:t>
      </w:r>
      <w:r>
        <w:t>additional question of the applicant</w:t>
      </w:r>
      <w:r w:rsidR="007A1CA6">
        <w:t>, if needed</w:t>
      </w:r>
      <w:r>
        <w:t xml:space="preserve">.  </w:t>
      </w:r>
      <w:r w:rsidR="007A1CA6">
        <w:t>Thus, i</w:t>
      </w:r>
      <w:r>
        <w:t xml:space="preserve">t was determined </w:t>
      </w:r>
      <w:r w:rsidR="00526B58">
        <w:t>additional</w:t>
      </w:r>
      <w:r w:rsidR="007A1CA6">
        <w:t xml:space="preserve"> review by the</w:t>
      </w:r>
      <w:r>
        <w:t xml:space="preserve"> Regional HPO wa</w:t>
      </w:r>
      <w:r w:rsidR="007A1CA6">
        <w:t>s not warranted</w:t>
      </w:r>
      <w:r>
        <w:t>.</w:t>
      </w:r>
    </w:p>
    <w:p w:rsidR="00F30767" w:rsidRDefault="00F30767" w:rsidP="004042C7">
      <w:pPr>
        <w:pStyle w:val="NoSpacing"/>
      </w:pPr>
      <w:bookmarkStart w:id="0" w:name="_GoBack"/>
      <w:bookmarkEnd w:id="0"/>
    </w:p>
    <w:p w:rsidR="00F30767" w:rsidRDefault="00F30767" w:rsidP="004042C7">
      <w:pPr>
        <w:pStyle w:val="NoSpacing"/>
      </w:pPr>
    </w:p>
    <w:p w:rsidR="00C4624F" w:rsidRPr="00E13341" w:rsidRDefault="00C4624F" w:rsidP="004042C7">
      <w:pPr>
        <w:pStyle w:val="NoSpacing"/>
      </w:pPr>
      <w:r w:rsidRPr="007A1CA6">
        <w:rPr>
          <w:b/>
        </w:rPr>
        <w:t>Project Officer/Reviewer Name:</w:t>
      </w:r>
      <w:r w:rsidR="00E13341">
        <w:t xml:space="preserve">  </w:t>
      </w:r>
    </w:p>
    <w:p w:rsidR="00C4624F" w:rsidRDefault="00C4624F" w:rsidP="004042C7">
      <w:pPr>
        <w:pStyle w:val="NoSpacing"/>
      </w:pPr>
    </w:p>
    <w:p w:rsidR="007A1CA6" w:rsidRDefault="007A1CA6" w:rsidP="004042C7">
      <w:pPr>
        <w:pStyle w:val="NoSpacing"/>
      </w:pPr>
    </w:p>
    <w:p w:rsidR="00C4624F" w:rsidRPr="00E13341" w:rsidRDefault="00C4624F" w:rsidP="004042C7">
      <w:pPr>
        <w:pStyle w:val="NoSpacing"/>
      </w:pPr>
      <w:r w:rsidRPr="007A1CA6">
        <w:rPr>
          <w:b/>
        </w:rPr>
        <w:t>Project Officer/Reviewer Signature</w:t>
      </w:r>
      <w:r w:rsidR="007A1CA6">
        <w:rPr>
          <w:b/>
        </w:rPr>
        <w:t xml:space="preserve"> and Date</w:t>
      </w:r>
      <w:r w:rsidRPr="007A1CA6">
        <w:rPr>
          <w:b/>
        </w:rPr>
        <w:t>:</w:t>
      </w:r>
      <w:r w:rsidR="00E13341">
        <w:t xml:space="preserve">  </w:t>
      </w:r>
    </w:p>
    <w:p w:rsidR="00E13341" w:rsidRDefault="00E13341" w:rsidP="004042C7">
      <w:pPr>
        <w:pStyle w:val="NoSpacing"/>
      </w:pPr>
    </w:p>
    <w:sectPr w:rsidR="00E13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73B2B"/>
    <w:multiLevelType w:val="hybridMultilevel"/>
    <w:tmpl w:val="71D09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C7"/>
    <w:rsid w:val="002B5771"/>
    <w:rsid w:val="00400B5B"/>
    <w:rsid w:val="004042C7"/>
    <w:rsid w:val="00526B58"/>
    <w:rsid w:val="00700BBC"/>
    <w:rsid w:val="00717BF5"/>
    <w:rsid w:val="007A1CA6"/>
    <w:rsid w:val="00A75C53"/>
    <w:rsid w:val="00C4624F"/>
    <w:rsid w:val="00E13341"/>
    <w:rsid w:val="00E14A8D"/>
    <w:rsid w:val="00F3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D1FB"/>
  <w15:chartTrackingRefBased/>
  <w15:docId w15:val="{9C53B668-C2C4-4599-BB5A-290BEDE5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42C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462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Interior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Simmonds, Rob</dc:creator>
  <cp:keywords/>
  <dc:description/>
  <cp:lastModifiedBy>Simmonds, Rob</cp:lastModifiedBy>
  <cp:revision>5</cp:revision>
  <cp:lastPrinted>2017-06-23T15:36:00Z</cp:lastPrinted>
  <dcterms:created xsi:type="dcterms:W3CDTF">2017-06-09T15:14:00Z</dcterms:created>
  <dcterms:modified xsi:type="dcterms:W3CDTF">2017-07-07T15:03:00Z</dcterms:modified>
</cp:coreProperties>
</file>