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52CB2" w14:textId="0C7985DC" w:rsidR="006E7CCA" w:rsidRPr="00600197" w:rsidRDefault="00600197" w:rsidP="006001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197">
        <w:rPr>
          <w:rFonts w:ascii="Times New Roman" w:hAnsi="Times New Roman" w:cs="Times New Roman"/>
          <w:b/>
          <w:bCs/>
          <w:sz w:val="24"/>
          <w:szCs w:val="24"/>
        </w:rPr>
        <w:t>Amendment to Funding Opportunity</w:t>
      </w:r>
      <w:r w:rsidRPr="0060019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00197">
        <w:rPr>
          <w:rFonts w:ascii="Times New Roman" w:hAnsi="Times New Roman" w:cs="Times New Roman"/>
          <w:b/>
          <w:bCs/>
          <w:sz w:val="24"/>
          <w:szCs w:val="24"/>
        </w:rPr>
        <w:t>PE-DHAKA-FY2020-0601</w:t>
      </w:r>
    </w:p>
    <w:p w14:paraId="357C4D4F" w14:textId="2E1EE653" w:rsidR="00600197" w:rsidRDefault="00600197" w:rsidP="006001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197">
        <w:rPr>
          <w:rFonts w:ascii="Times New Roman" w:hAnsi="Times New Roman" w:cs="Times New Roman"/>
          <w:b/>
          <w:bCs/>
          <w:sz w:val="24"/>
          <w:szCs w:val="24"/>
        </w:rPr>
        <w:t>2021 Fiscal Transparency Innovation Fund in Bangladesh</w:t>
      </w:r>
    </w:p>
    <w:p w14:paraId="7276CD6C" w14:textId="74907550" w:rsidR="00B91CCA" w:rsidRDefault="00B91CCA" w:rsidP="00B91CCA">
      <w:pPr>
        <w:rPr>
          <w:rFonts w:ascii="Times New Roman" w:hAnsi="Times New Roman" w:cs="Times New Roman"/>
          <w:sz w:val="24"/>
          <w:szCs w:val="24"/>
        </w:rPr>
      </w:pPr>
      <w:r w:rsidRPr="00B91CCA">
        <w:rPr>
          <w:rFonts w:ascii="Times New Roman" w:hAnsi="Times New Roman" w:cs="Times New Roman"/>
          <w:sz w:val="24"/>
          <w:szCs w:val="24"/>
        </w:rPr>
        <w:t>This document serves to notify all applicants that Funding Opportunity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CCA">
        <w:rPr>
          <w:rFonts w:ascii="Times New Roman" w:hAnsi="Times New Roman" w:cs="Times New Roman"/>
          <w:sz w:val="24"/>
          <w:szCs w:val="24"/>
        </w:rPr>
        <w:t>PE-DHAKA-FY2020-0601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CCA">
        <w:rPr>
          <w:rFonts w:ascii="Times New Roman" w:hAnsi="Times New Roman" w:cs="Times New Roman"/>
          <w:sz w:val="24"/>
          <w:szCs w:val="24"/>
        </w:rPr>
        <w:t>for the project titled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CCA">
        <w:rPr>
          <w:rFonts w:ascii="Times New Roman" w:hAnsi="Times New Roman" w:cs="Times New Roman"/>
          <w:sz w:val="24"/>
          <w:szCs w:val="24"/>
        </w:rPr>
        <w:t>2021 Fiscal Transparency Innovation Fund in Bangladesh</w:t>
      </w:r>
      <w:r>
        <w:rPr>
          <w:rFonts w:ascii="Times New Roman" w:hAnsi="Times New Roman" w:cs="Times New Roman"/>
          <w:sz w:val="24"/>
          <w:szCs w:val="24"/>
        </w:rPr>
        <w:t xml:space="preserve"> has been revised as follows: </w:t>
      </w:r>
    </w:p>
    <w:p w14:paraId="64F16B15" w14:textId="3DA550E6" w:rsidR="00B91CCA" w:rsidRPr="00DC4CB2" w:rsidRDefault="00F37BD5" w:rsidP="00DC4C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7BD5">
        <w:rPr>
          <w:rFonts w:ascii="Times New Roman" w:hAnsi="Times New Roman" w:cs="Times New Roman"/>
          <w:sz w:val="24"/>
          <w:szCs w:val="24"/>
        </w:rPr>
        <w:t>New Application Deadline is</w:t>
      </w:r>
      <w:r w:rsidR="00DC4CB2">
        <w:rPr>
          <w:rFonts w:ascii="Times New Roman" w:hAnsi="Times New Roman" w:cs="Times New Roman"/>
          <w:sz w:val="24"/>
          <w:szCs w:val="24"/>
        </w:rPr>
        <w:t xml:space="preserve"> </w:t>
      </w:r>
      <w:r w:rsidR="00DC4CB2" w:rsidRPr="00DC4CB2">
        <w:rPr>
          <w:rFonts w:ascii="Times New Roman" w:hAnsi="Times New Roman" w:cs="Times New Roman"/>
          <w:sz w:val="24"/>
          <w:szCs w:val="24"/>
        </w:rPr>
        <w:t>July 30, 2021</w:t>
      </w:r>
      <w:r w:rsidR="00DC4CB2" w:rsidRPr="00DC4CB2">
        <w:rPr>
          <w:rFonts w:ascii="Times New Roman" w:hAnsi="Times New Roman" w:cs="Times New Roman"/>
          <w:sz w:val="24"/>
          <w:szCs w:val="24"/>
        </w:rPr>
        <w:t xml:space="preserve"> at </w:t>
      </w:r>
      <w:r w:rsidR="00DC4CB2" w:rsidRPr="00DC4CB2">
        <w:rPr>
          <w:rFonts w:ascii="Times New Roman" w:hAnsi="Times New Roman" w:cs="Times New Roman"/>
          <w:sz w:val="24"/>
          <w:szCs w:val="24"/>
        </w:rPr>
        <w:t xml:space="preserve">11:59PM </w:t>
      </w:r>
      <w:r w:rsidR="005E0746" w:rsidRPr="005E0746">
        <w:rPr>
          <w:rFonts w:ascii="Times New Roman" w:hAnsi="Times New Roman" w:cs="Times New Roman"/>
          <w:sz w:val="24"/>
          <w:szCs w:val="24"/>
        </w:rPr>
        <w:t>Eastern Daylight Time.</w:t>
      </w:r>
    </w:p>
    <w:p w14:paraId="2B6DBC01" w14:textId="77777777" w:rsidR="00B818B9" w:rsidRPr="00B818B9" w:rsidRDefault="00F37BD5" w:rsidP="00B81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18B9">
        <w:rPr>
          <w:rFonts w:ascii="Times New Roman" w:hAnsi="Times New Roman" w:cs="Times New Roman"/>
          <w:sz w:val="24"/>
          <w:szCs w:val="24"/>
        </w:rPr>
        <w:t xml:space="preserve">New Deadline for Receipt of Questions is </w:t>
      </w:r>
      <w:r w:rsidR="005E0746" w:rsidRPr="00B818B9">
        <w:rPr>
          <w:rFonts w:ascii="Times New Roman" w:hAnsi="Times New Roman" w:cs="Times New Roman"/>
          <w:sz w:val="24"/>
          <w:szCs w:val="24"/>
        </w:rPr>
        <w:t>July 23, 2021</w:t>
      </w:r>
      <w:r w:rsidR="00B818B9" w:rsidRPr="00B818B9">
        <w:rPr>
          <w:rFonts w:ascii="Times New Roman" w:hAnsi="Times New Roman" w:cs="Times New Roman"/>
          <w:sz w:val="24"/>
          <w:szCs w:val="24"/>
        </w:rPr>
        <w:t xml:space="preserve"> at </w:t>
      </w:r>
      <w:r w:rsidR="00B818B9" w:rsidRPr="00B818B9">
        <w:rPr>
          <w:rFonts w:ascii="Times New Roman" w:hAnsi="Times New Roman" w:cs="Times New Roman"/>
          <w:sz w:val="24"/>
          <w:szCs w:val="24"/>
        </w:rPr>
        <w:t>11:59PM Eastern Daylight Time.</w:t>
      </w:r>
    </w:p>
    <w:p w14:paraId="1B0A31F0" w14:textId="2BD23221" w:rsidR="00F37BD5" w:rsidRPr="005E7719" w:rsidRDefault="00F37BD5" w:rsidP="005E7719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F8D6B8F" w14:textId="77777777" w:rsidR="00B91CCA" w:rsidRPr="00B91CCA" w:rsidRDefault="00B91CCA" w:rsidP="00B91CCA">
      <w:pPr>
        <w:rPr>
          <w:rFonts w:ascii="Times New Roman" w:hAnsi="Times New Roman" w:cs="Times New Roman"/>
          <w:sz w:val="24"/>
          <w:szCs w:val="24"/>
        </w:rPr>
      </w:pPr>
    </w:p>
    <w:sectPr w:rsidR="00B91CCA" w:rsidRPr="00B91C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26388" w14:textId="77777777" w:rsidR="00600197" w:rsidRDefault="00600197" w:rsidP="00600197">
      <w:pPr>
        <w:spacing w:after="0" w:line="240" w:lineRule="auto"/>
      </w:pPr>
      <w:r>
        <w:separator/>
      </w:r>
    </w:p>
  </w:endnote>
  <w:endnote w:type="continuationSeparator" w:id="0">
    <w:p w14:paraId="0836A610" w14:textId="77777777" w:rsidR="00600197" w:rsidRDefault="00600197" w:rsidP="00600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C46E8" w14:textId="77777777" w:rsidR="00600197" w:rsidRDefault="006001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1F8E" w14:textId="540CAEE9" w:rsidR="00600197" w:rsidRDefault="0060019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9F09EC" wp14:editId="1C848C47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c0654a3da6851563f34e3f87" descr="{&quot;HashCode&quot;:-1445854450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D3FFF2" w14:textId="7B8D5AF5" w:rsidR="00600197" w:rsidRPr="00600197" w:rsidRDefault="00600197" w:rsidP="00600197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</w:pPr>
                          <w:r w:rsidRPr="00600197"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F09EC" id="_x0000_t202" coordsize="21600,21600" o:spt="202" path="m,l,21600r21600,l21600,xe">
              <v:stroke joinstyle="miter"/>
              <v:path gradientshapeok="t" o:connecttype="rect"/>
            </v:shapetype>
            <v:shape id="MSIPCMc0654a3da6851563f34e3f87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" o:allowincell="f" filled="f" stroked="f" strokeweight=".5pt">
              <v:fill o:detectmouseclick="t"/>
              <v:textbox inset=",0,,0">
                <w:txbxContent>
                  <w:p w14:paraId="30D3FFF2" w14:textId="7B8D5AF5" w:rsidR="00600197" w:rsidRPr="00600197" w:rsidRDefault="00600197" w:rsidP="00600197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</w:pPr>
                    <w:r w:rsidRPr="00600197"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DDFC" w14:textId="77777777" w:rsidR="00600197" w:rsidRDefault="00600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92AAF" w14:textId="77777777" w:rsidR="00600197" w:rsidRDefault="00600197" w:rsidP="00600197">
      <w:pPr>
        <w:spacing w:after="0" w:line="240" w:lineRule="auto"/>
      </w:pPr>
      <w:r>
        <w:separator/>
      </w:r>
    </w:p>
  </w:footnote>
  <w:footnote w:type="continuationSeparator" w:id="0">
    <w:p w14:paraId="311ED46C" w14:textId="77777777" w:rsidR="00600197" w:rsidRDefault="00600197" w:rsidP="00600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3DC5" w14:textId="77777777" w:rsidR="00600197" w:rsidRDefault="006001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5006" w14:textId="77777777" w:rsidR="00600197" w:rsidRDefault="006001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9A41" w14:textId="77777777" w:rsidR="00600197" w:rsidRDefault="006001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74D3"/>
    <w:multiLevelType w:val="hybridMultilevel"/>
    <w:tmpl w:val="2964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64496"/>
    <w:multiLevelType w:val="hybridMultilevel"/>
    <w:tmpl w:val="FE441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97"/>
    <w:rsid w:val="005E0746"/>
    <w:rsid w:val="005E7719"/>
    <w:rsid w:val="00600197"/>
    <w:rsid w:val="00774731"/>
    <w:rsid w:val="00B473C2"/>
    <w:rsid w:val="00B818B9"/>
    <w:rsid w:val="00B91CCA"/>
    <w:rsid w:val="00DC4CB2"/>
    <w:rsid w:val="00F3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25DDF6"/>
  <w15:chartTrackingRefBased/>
  <w15:docId w15:val="{6C445B3D-BB89-4E8B-BBB8-E3BC8C34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0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197"/>
  </w:style>
  <w:style w:type="paragraph" w:styleId="Footer">
    <w:name w:val="footer"/>
    <w:basedOn w:val="Normal"/>
    <w:link w:val="FooterChar"/>
    <w:uiPriority w:val="99"/>
    <w:unhideWhenUsed/>
    <w:rsid w:val="00600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197"/>
  </w:style>
  <w:style w:type="paragraph" w:styleId="ListParagraph">
    <w:name w:val="List Paragraph"/>
    <w:basedOn w:val="Normal"/>
    <w:uiPriority w:val="34"/>
    <w:qFormat/>
    <w:rsid w:val="00B9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406</Characters>
  <Application>Microsoft Office Word</Application>
  <DocSecurity>0</DocSecurity>
  <Lines>3</Lines>
  <Paragraphs>1</Paragraphs>
  <ScaleCrop>false</ScaleCrop>
  <Company>Department of State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Carrada, Patricia A</dc:creator>
  <cp:keywords/>
  <dc:description/>
  <cp:lastModifiedBy>Carrada, Patricia A</cp:lastModifiedBy>
  <cp:revision>7</cp:revision>
  <dcterms:created xsi:type="dcterms:W3CDTF">2021-07-26T17:06:00Z</dcterms:created>
  <dcterms:modified xsi:type="dcterms:W3CDTF">2021-07-26T17:09:00Z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3cdd76-ed86-4455-8be3-c27733367ace_Enabled">
    <vt:lpwstr>True</vt:lpwstr>
  </property>
  <property fmtid="{D5CDD505-2E9C-101B-9397-08002B2CF9AE}" pid="3" name="MSIP_Label_0d3cdd76-ed86-4455-8be3-c27733367ace_SiteId">
    <vt:lpwstr>66cf5074-5afe-48d1-a691-a12b2121f44b</vt:lpwstr>
  </property>
  <property fmtid="{D5CDD505-2E9C-101B-9397-08002B2CF9AE}" pid="4" name="MSIP_Label_0d3cdd76-ed86-4455-8be3-c27733367ace_Owner">
    <vt:lpwstr>CarradaPA@state.gov</vt:lpwstr>
  </property>
  <property fmtid="{D5CDD505-2E9C-101B-9397-08002B2CF9AE}" pid="5" name="MSIP_Label_0d3cdd76-ed86-4455-8be3-c27733367ace_SetDate">
    <vt:lpwstr>2021-07-26T17:04:47.8578547Z</vt:lpwstr>
  </property>
  <property fmtid="{D5CDD505-2E9C-101B-9397-08002B2CF9AE}" pid="6" name="MSIP_Label_0d3cdd76-ed86-4455-8be3-c27733367ace_Name">
    <vt:lpwstr>SBU</vt:lpwstr>
  </property>
  <property fmtid="{D5CDD505-2E9C-101B-9397-08002B2CF9AE}" pid="7" name="MSIP_Label_0d3cdd76-ed86-4455-8be3-c27733367ace_Application">
    <vt:lpwstr>Microsoft Azure Information Protection</vt:lpwstr>
  </property>
  <property fmtid="{D5CDD505-2E9C-101B-9397-08002B2CF9AE}" pid="8" name="MSIP_Label_0d3cdd76-ed86-4455-8be3-c27733367ace_ActionId">
    <vt:lpwstr>3f339526-b3c0-41c7-a50e-d207bd5f6a4e</vt:lpwstr>
  </property>
  <property fmtid="{D5CDD505-2E9C-101B-9397-08002B2CF9AE}" pid="9" name="MSIP_Label_0d3cdd76-ed86-4455-8be3-c27733367ace_Extended_MSFT_Method">
    <vt:lpwstr>Manual</vt:lpwstr>
  </property>
  <property fmtid="{D5CDD505-2E9C-101B-9397-08002B2CF9AE}" pid="10" name="Sensitivity">
    <vt:lpwstr>SBU</vt:lpwstr>
  </property>
</Properties>
</file>