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E2C" w:rsidRPr="00261B65" w:rsidRDefault="00875E2C" w:rsidP="00875E2C">
      <w:pPr>
        <w:pStyle w:val="Title"/>
      </w:pPr>
      <w:r w:rsidRPr="009F7A18">
        <w:t>U.S. Fish and Wildlife Service</w:t>
      </w:r>
    </w:p>
    <w:p w:rsidR="00875E2C" w:rsidRPr="009F7A18" w:rsidRDefault="00875E2C" w:rsidP="00875E2C">
      <w:pPr>
        <w:autoSpaceDE w:val="0"/>
        <w:autoSpaceDN w:val="0"/>
        <w:adjustRightInd w:val="0"/>
        <w:jc w:val="center"/>
        <w:rPr>
          <w:b/>
        </w:rPr>
      </w:pPr>
      <w:r>
        <w:rPr>
          <w:b/>
        </w:rPr>
        <w:t>Science Applications</w:t>
      </w:r>
    </w:p>
    <w:p w:rsidR="00875E2C" w:rsidRPr="009F7A18" w:rsidRDefault="00875E2C" w:rsidP="00875E2C">
      <w:pPr>
        <w:jc w:val="center"/>
      </w:pPr>
      <w:r>
        <w:t>Cooperative Ecosystem Stud</w:t>
      </w:r>
      <w:r w:rsidR="00760719">
        <w:t>ies</w:t>
      </w:r>
      <w:r>
        <w:t xml:space="preserve"> Units</w:t>
      </w:r>
    </w:p>
    <w:p w:rsidR="00875E2C" w:rsidRPr="00253E01" w:rsidRDefault="00875E2C" w:rsidP="00875E2C">
      <w:pPr>
        <w:jc w:val="center"/>
        <w:rPr>
          <w:sz w:val="20"/>
          <w:szCs w:val="20"/>
        </w:rPr>
      </w:pPr>
      <w:r w:rsidRPr="009F7A18">
        <w:t>Catalog of Federal Domestic Assistance (CFDA) Number:</w:t>
      </w:r>
      <w:r>
        <w:t xml:space="preserve"> 15.678</w:t>
      </w:r>
    </w:p>
    <w:p w:rsidR="005C6CE8" w:rsidRDefault="008F21ED" w:rsidP="00DE4A98">
      <w:pPr>
        <w:pStyle w:val="Title"/>
      </w:pPr>
      <w:r>
        <w:rPr>
          <w:rFonts w:ascii="Times" w:hAnsi="Times" w:cs="Times"/>
          <w:color w:val="000000"/>
        </w:rPr>
        <w:t>F16AS00382</w:t>
      </w:r>
      <w:bookmarkStart w:id="0" w:name="_GoBack"/>
      <w:bookmarkEnd w:id="0"/>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6F74AE" w:rsidRDefault="006C4EDD" w:rsidP="006C4EDD">
      <w:r w:rsidRPr="00DA5FD5">
        <w:t xml:space="preserve">This funding opportunity is to </w:t>
      </w:r>
      <w:r>
        <w:t xml:space="preserve">help </w:t>
      </w:r>
      <w:r w:rsidRPr="00DA5FD5">
        <w:t>meet the U.S. Fish and Wildlife Service’s (Service) need for focused, applied science directed at high impact questions surrounding threats to fish and wildlife resources for which management and/or mitigation is required to maintain species at healthy, sustainable, desired levels. The Service must base its decisions on the best science available, in order to defend its regulatory decisions, biological opinions and species conservation recommendations to land managers.</w:t>
      </w:r>
      <w:r w:rsidR="00202A2D">
        <w:t xml:space="preserve"> </w:t>
      </w:r>
    </w:p>
    <w:p w:rsidR="006F74AE" w:rsidRDefault="006F74AE" w:rsidP="006C4EDD"/>
    <w:p w:rsidR="00562DF7" w:rsidRDefault="006F74AE" w:rsidP="006C4EDD">
      <w:r w:rsidRPr="006F74AE">
        <w:t>The Cooperative Ecosystem Studies Units (CESU) Network is a national, collaborative consortium of federal agencies, tribes, universities, state and local governments, and other partners that provide scientific research, technical assistance, and education on natural and cultural resource issues to federal land management, environmental, and research agencies. The mission of the CESU Network is to: Provide resource managers with high-quality scientific research, technical assistance, and education; provide resource managers with solid natural resource information; deliver research and technical assistance that is timely, relevant to resource managers, and needed to develop and implement sound adaptive management approaches; ensure the independence and objectivity of research; create and maintain effective partnerships among federal agencies and universities to share resources and expertise; take full advantage of university resources while benefiting faculty and students; provide research, technical assistance, and educational functions within the context of cultural, social, biological, and physical sciences; enhance the ability of Federal natural and cultural resource managers to generate, acquire, synthesize, act upon, and articulate to the public sound research and scientific information; encourage professional development of federal scientists and enhance their ability to manage federal science resources efficiently.</w:t>
      </w:r>
    </w:p>
    <w:p w:rsidR="006F74AE" w:rsidRDefault="006F74AE" w:rsidP="006C4EDD"/>
    <w:p w:rsidR="006F74AE" w:rsidRDefault="006F74AE" w:rsidP="006C4EDD">
      <w:r>
        <w:t>Only CESU member institutions may apply for this award. By applying, the institution agrees to accept the CESU reduced indirect cost rate of 17.5% of modified total direct costs.</w:t>
      </w:r>
    </w:p>
    <w:p w:rsidR="006E3586" w:rsidRDefault="006E3586" w:rsidP="00562DF7"/>
    <w:p w:rsidR="006E3586" w:rsidRPr="00F87A2E" w:rsidRDefault="006E3586" w:rsidP="00562DF7">
      <w:r w:rsidRPr="00DA5FD5">
        <w:t>Authorizing statutes include the</w:t>
      </w:r>
      <w:r w:rsidR="006C4EDD">
        <w:t xml:space="preserve"> </w:t>
      </w:r>
      <w:r w:rsidR="006C4EDD" w:rsidRPr="006C4EDD">
        <w:t>Fish and Wildlife Act of 1956, as amended, 16 U.S.C. (742f (a</w:t>
      </w:r>
      <w:proofErr w:type="gramStart"/>
      <w:r w:rsidR="006C4EDD" w:rsidRPr="006C4EDD">
        <w:t>)(</w:t>
      </w:r>
      <w:proofErr w:type="gramEnd"/>
      <w:r w:rsidR="006C4EDD" w:rsidRPr="006C4EDD">
        <w:t>4)</w:t>
      </w:r>
      <w:r w:rsidR="006C4EDD">
        <w:t>.</w:t>
      </w:r>
    </w:p>
    <w:p w:rsidR="00562DF7" w:rsidRPr="00F87A2E" w:rsidRDefault="00562DF7" w:rsidP="0095161A">
      <w:pPr>
        <w:pStyle w:val="Heading8"/>
        <w:rPr>
          <w:sz w:val="24"/>
          <w:u w:val="none"/>
        </w:rPr>
      </w:pPr>
    </w:p>
    <w:p w:rsidR="00562DF7" w:rsidRPr="00F87A2E" w:rsidRDefault="00562DF7" w:rsidP="0095161A">
      <w:pPr>
        <w:pStyle w:val="Heading8"/>
        <w:rPr>
          <w:sz w:val="24"/>
          <w:u w:val="none"/>
        </w:rPr>
      </w:pPr>
      <w:r w:rsidRPr="00F87A2E">
        <w:rPr>
          <w:sz w:val="24"/>
          <w:u w:val="none"/>
        </w:rPr>
        <w:t>II. Award Information</w:t>
      </w:r>
    </w:p>
    <w:p w:rsidR="00E673FE" w:rsidRDefault="006C4EDD" w:rsidP="00FD12E5">
      <w:pPr>
        <w:pStyle w:val="NoSpacing"/>
        <w:rPr>
          <w:rFonts w:ascii="Times New Roman" w:hAnsi="Times New Roman"/>
          <w:sz w:val="24"/>
          <w:szCs w:val="24"/>
        </w:rPr>
      </w:pPr>
      <w:r>
        <w:rPr>
          <w:rFonts w:ascii="Times New Roman" w:hAnsi="Times New Roman"/>
          <w:sz w:val="24"/>
          <w:szCs w:val="24"/>
        </w:rPr>
        <w:t>The Service intends to award</w:t>
      </w:r>
      <w:r w:rsidR="00AC4913">
        <w:rPr>
          <w:rFonts w:ascii="Times New Roman" w:hAnsi="Times New Roman"/>
          <w:sz w:val="24"/>
          <w:szCs w:val="24"/>
        </w:rPr>
        <w:t xml:space="preserve"> </w:t>
      </w:r>
      <w:r w:rsidR="00AC4913" w:rsidRPr="00AC4913">
        <w:rPr>
          <w:rFonts w:ascii="Times New Roman" w:hAnsi="Times New Roman"/>
          <w:sz w:val="24"/>
          <w:szCs w:val="24"/>
        </w:rPr>
        <w:t xml:space="preserve">a single source </w:t>
      </w:r>
      <w:r>
        <w:rPr>
          <w:rFonts w:ascii="Times New Roman" w:hAnsi="Times New Roman"/>
          <w:sz w:val="24"/>
          <w:szCs w:val="24"/>
        </w:rPr>
        <w:t>cooperative agreement</w:t>
      </w:r>
      <w:r w:rsidR="00AC4913" w:rsidRPr="00AC4913">
        <w:rPr>
          <w:rFonts w:ascii="Times New Roman" w:hAnsi="Times New Roman"/>
          <w:sz w:val="24"/>
          <w:szCs w:val="24"/>
        </w:rPr>
        <w:t xml:space="preserve"> to Purdue University</w:t>
      </w:r>
      <w:r w:rsidR="00AC4913">
        <w:rPr>
          <w:rFonts w:ascii="Times New Roman" w:hAnsi="Times New Roman"/>
          <w:sz w:val="24"/>
          <w:szCs w:val="24"/>
        </w:rPr>
        <w:t xml:space="preserve"> for research into neonicotinoid insecticides’ effect on monarch butterfly development</w:t>
      </w:r>
      <w:r w:rsidR="00AC4913" w:rsidRPr="00AC4913">
        <w:rPr>
          <w:rFonts w:ascii="Times New Roman" w:hAnsi="Times New Roman"/>
          <w:sz w:val="24"/>
          <w:szCs w:val="24"/>
        </w:rPr>
        <w:t>.</w:t>
      </w:r>
      <w:r w:rsidR="00AC4913">
        <w:rPr>
          <w:rFonts w:ascii="Times New Roman" w:hAnsi="Times New Roman"/>
          <w:sz w:val="24"/>
          <w:szCs w:val="24"/>
        </w:rPr>
        <w:t xml:space="preserve"> </w:t>
      </w:r>
      <w:r w:rsidR="00FD12E5" w:rsidRPr="00FD12E5">
        <w:rPr>
          <w:rFonts w:ascii="Times New Roman" w:hAnsi="Times New Roman"/>
          <w:sz w:val="24"/>
          <w:szCs w:val="24"/>
        </w:rPr>
        <w:t>Threats</w:t>
      </w:r>
      <w:r w:rsidR="00AC4913">
        <w:rPr>
          <w:rFonts w:ascii="Times New Roman" w:hAnsi="Times New Roman"/>
          <w:sz w:val="24"/>
          <w:szCs w:val="24"/>
        </w:rPr>
        <w:t xml:space="preserve"> to the Monarch butterfly</w:t>
      </w:r>
      <w:r w:rsidR="00FD12E5" w:rsidRPr="00FD12E5">
        <w:rPr>
          <w:rFonts w:ascii="Times New Roman" w:hAnsi="Times New Roman"/>
          <w:sz w:val="24"/>
          <w:szCs w:val="24"/>
        </w:rPr>
        <w:t>, including loss of milkweed habitat needed to lay their eggs and for their caterpillars to eat, are having a devastating impact on their populations.</w:t>
      </w:r>
      <w:r w:rsidR="00FD12E5">
        <w:rPr>
          <w:rFonts w:ascii="Times New Roman" w:hAnsi="Times New Roman"/>
          <w:sz w:val="24"/>
          <w:szCs w:val="24"/>
        </w:rPr>
        <w:t xml:space="preserve"> </w:t>
      </w:r>
      <w:r w:rsidR="00E30264" w:rsidRPr="00E30264">
        <w:rPr>
          <w:rFonts w:ascii="Times New Roman" w:hAnsi="Times New Roman"/>
          <w:sz w:val="24"/>
          <w:szCs w:val="24"/>
        </w:rPr>
        <w:t xml:space="preserve">While the causes for monarch decline are still unclear and several hypotheses have been put forth to explain this pattern, agricultural practices have risen to the forefront as a potential contributing factor. This is largely the case because their main summer breeding ground directly intersects the U.S. Corn </w:t>
      </w:r>
      <w:r w:rsidR="00E30264" w:rsidRPr="00E30264">
        <w:rPr>
          <w:rFonts w:ascii="Times New Roman" w:hAnsi="Times New Roman"/>
          <w:sz w:val="24"/>
          <w:szCs w:val="24"/>
        </w:rPr>
        <w:lastRenderedPageBreak/>
        <w:t>Belt, and their only food plant, milkweed (</w:t>
      </w:r>
      <w:proofErr w:type="spellStart"/>
      <w:r w:rsidR="00E30264" w:rsidRPr="00E30264">
        <w:rPr>
          <w:rFonts w:ascii="Times New Roman" w:hAnsi="Times New Roman"/>
          <w:sz w:val="24"/>
          <w:szCs w:val="24"/>
        </w:rPr>
        <w:t>Asclepias</w:t>
      </w:r>
      <w:proofErr w:type="spellEnd"/>
      <w:r w:rsidR="00E30264" w:rsidRPr="00E30264">
        <w:rPr>
          <w:rFonts w:ascii="Times New Roman" w:hAnsi="Times New Roman"/>
          <w:sz w:val="24"/>
          <w:szCs w:val="24"/>
        </w:rPr>
        <w:t xml:space="preserve"> sp.), grows in exposed early-successional areas that are common in and around crop fields.</w:t>
      </w:r>
      <w:r w:rsidR="00FD12E5">
        <w:rPr>
          <w:rFonts w:ascii="Times New Roman" w:hAnsi="Times New Roman"/>
          <w:sz w:val="24"/>
          <w:szCs w:val="24"/>
        </w:rPr>
        <w:t xml:space="preserve"> </w:t>
      </w:r>
    </w:p>
    <w:p w:rsidR="00E673FE" w:rsidRDefault="00E673FE" w:rsidP="00FD12E5">
      <w:pPr>
        <w:pStyle w:val="NoSpacing"/>
        <w:rPr>
          <w:rFonts w:ascii="Times New Roman" w:hAnsi="Times New Roman"/>
          <w:sz w:val="24"/>
          <w:szCs w:val="24"/>
        </w:rPr>
      </w:pPr>
    </w:p>
    <w:p w:rsidR="00C61371" w:rsidRDefault="00FD12E5" w:rsidP="00FD12E5">
      <w:pPr>
        <w:pStyle w:val="NoSpacing"/>
        <w:rPr>
          <w:rFonts w:ascii="Times New Roman" w:hAnsi="Times New Roman"/>
          <w:sz w:val="24"/>
          <w:szCs w:val="24"/>
        </w:rPr>
      </w:pPr>
      <w:r>
        <w:rPr>
          <w:rFonts w:ascii="Times New Roman" w:hAnsi="Times New Roman"/>
          <w:sz w:val="24"/>
          <w:szCs w:val="24"/>
        </w:rPr>
        <w:t xml:space="preserve">A potential risk </w:t>
      </w:r>
      <w:r w:rsidR="00E673FE" w:rsidRPr="00E673FE">
        <w:rPr>
          <w:rFonts w:ascii="Times New Roman" w:hAnsi="Times New Roman"/>
          <w:sz w:val="24"/>
          <w:szCs w:val="24"/>
        </w:rPr>
        <w:t xml:space="preserve">is posed </w:t>
      </w:r>
      <w:r w:rsidR="00E673FE">
        <w:rPr>
          <w:rFonts w:ascii="Times New Roman" w:hAnsi="Times New Roman"/>
          <w:sz w:val="24"/>
          <w:szCs w:val="24"/>
        </w:rPr>
        <w:t>by exposure to neonicotinoids</w:t>
      </w:r>
      <w:r w:rsidR="00E673FE" w:rsidRPr="00E673FE">
        <w:rPr>
          <w:rFonts w:ascii="Times New Roman" w:hAnsi="Times New Roman"/>
          <w:sz w:val="24"/>
          <w:szCs w:val="24"/>
        </w:rPr>
        <w:t xml:space="preserve">, a relatively new class of systemic insecticides that are now pre-coated as a seed treatment on most major row crops (Douglas &amp; </w:t>
      </w:r>
      <w:proofErr w:type="spellStart"/>
      <w:r w:rsidR="00E673FE" w:rsidRPr="00E673FE">
        <w:rPr>
          <w:rFonts w:ascii="Times New Roman" w:hAnsi="Times New Roman"/>
          <w:sz w:val="24"/>
          <w:szCs w:val="24"/>
        </w:rPr>
        <w:t>Tooker</w:t>
      </w:r>
      <w:proofErr w:type="spellEnd"/>
      <w:r w:rsidR="00E673FE" w:rsidRPr="00E673FE">
        <w:rPr>
          <w:rFonts w:ascii="Times New Roman" w:hAnsi="Times New Roman"/>
          <w:sz w:val="24"/>
          <w:szCs w:val="24"/>
        </w:rPr>
        <w:t xml:space="preserve"> 2014). A recent (2014) petition by the U.S. Fish &amp; Wildlife Service highlights this point: “It is notable that the monarch decline has occurred during the same time period that the use of neonicotinoid insecticides in the key monarch breeding areas has dramatically increased, although, to our knowledge no one has tested the hypothesis that neonicotinoid use is a significant driver of monarch population dynamics”.</w:t>
      </w:r>
      <w:r w:rsidR="00E673FE">
        <w:rPr>
          <w:rFonts w:ascii="Times New Roman" w:hAnsi="Times New Roman"/>
          <w:sz w:val="24"/>
          <w:szCs w:val="24"/>
        </w:rPr>
        <w:t xml:space="preserve"> </w:t>
      </w:r>
    </w:p>
    <w:p w:rsidR="00E673FE" w:rsidRDefault="00E673FE" w:rsidP="00FD12E5">
      <w:pPr>
        <w:pStyle w:val="NoSpacing"/>
        <w:rPr>
          <w:rFonts w:ascii="Times New Roman" w:hAnsi="Times New Roman"/>
          <w:sz w:val="24"/>
          <w:szCs w:val="24"/>
        </w:rPr>
      </w:pPr>
    </w:p>
    <w:p w:rsidR="00E673FE" w:rsidRDefault="0081157B" w:rsidP="00FD12E5">
      <w:pPr>
        <w:pStyle w:val="NoSpacing"/>
        <w:rPr>
          <w:rFonts w:ascii="Times New Roman" w:hAnsi="Times New Roman"/>
          <w:sz w:val="24"/>
          <w:szCs w:val="24"/>
        </w:rPr>
      </w:pPr>
      <w:r>
        <w:rPr>
          <w:rFonts w:ascii="Times New Roman" w:hAnsi="Times New Roman"/>
          <w:sz w:val="24"/>
          <w:szCs w:val="24"/>
        </w:rPr>
        <w:t>This award to Pu</w:t>
      </w:r>
      <w:r w:rsidR="00E673FE">
        <w:rPr>
          <w:rFonts w:ascii="Times New Roman" w:hAnsi="Times New Roman"/>
          <w:sz w:val="24"/>
          <w:szCs w:val="24"/>
        </w:rPr>
        <w:t>rdue will build on previous field and lab research</w:t>
      </w:r>
      <w:r w:rsidR="00A453D5">
        <w:rPr>
          <w:rFonts w:ascii="Times New Roman" w:hAnsi="Times New Roman"/>
          <w:sz w:val="24"/>
          <w:szCs w:val="24"/>
        </w:rPr>
        <w:t xml:space="preserve"> on milkweed leaves from multiple sites in Indiana providing a baseline understanding of </w:t>
      </w:r>
      <w:r w:rsidR="00A453D5" w:rsidRPr="00A453D5">
        <w:rPr>
          <w:rFonts w:ascii="Times New Roman" w:hAnsi="Times New Roman"/>
          <w:sz w:val="24"/>
          <w:szCs w:val="24"/>
        </w:rPr>
        <w:t>neonicotinoid</w:t>
      </w:r>
      <w:r w:rsidR="00A453D5">
        <w:rPr>
          <w:rFonts w:ascii="Times New Roman" w:hAnsi="Times New Roman"/>
          <w:sz w:val="24"/>
          <w:szCs w:val="24"/>
        </w:rPr>
        <w:t xml:space="preserve"> exposure levels. In this project researchers will manipulate pesticide concentrations to approximate those encountered in the field and analyze corresponding monarch development.</w:t>
      </w:r>
      <w:r w:rsidR="00D86E9F">
        <w:rPr>
          <w:rFonts w:ascii="Times New Roman" w:hAnsi="Times New Roman"/>
          <w:sz w:val="24"/>
          <w:szCs w:val="24"/>
        </w:rPr>
        <w:t xml:space="preserve"> Their previous</w:t>
      </w:r>
      <w:r>
        <w:rPr>
          <w:rFonts w:ascii="Times New Roman" w:hAnsi="Times New Roman"/>
          <w:sz w:val="24"/>
          <w:szCs w:val="24"/>
        </w:rPr>
        <w:t xml:space="preserve"> research gives Pu</w:t>
      </w:r>
      <w:r w:rsidR="00D86E9F">
        <w:rPr>
          <w:rFonts w:ascii="Times New Roman" w:hAnsi="Times New Roman"/>
          <w:sz w:val="24"/>
          <w:szCs w:val="24"/>
        </w:rPr>
        <w:t xml:space="preserve">rdue unique technical expertise to provide results to guide best practices for and management decisions on monarch habitat. </w:t>
      </w:r>
    </w:p>
    <w:p w:rsidR="00D927AF" w:rsidRDefault="00D927AF" w:rsidP="00FD12E5">
      <w:pPr>
        <w:pStyle w:val="NoSpacing"/>
        <w:rPr>
          <w:rFonts w:ascii="Times New Roman" w:hAnsi="Times New Roman"/>
          <w:sz w:val="24"/>
          <w:szCs w:val="24"/>
        </w:rPr>
      </w:pPr>
      <w:r>
        <w:rPr>
          <w:rFonts w:ascii="Times New Roman" w:hAnsi="Times New Roman"/>
          <w:sz w:val="24"/>
          <w:szCs w:val="24"/>
        </w:rPr>
        <w:t>Service staff will:</w:t>
      </w:r>
    </w:p>
    <w:p w:rsidR="00D927AF" w:rsidRPr="00D927AF" w:rsidRDefault="00D927AF" w:rsidP="00D927AF">
      <w:pPr>
        <w:pStyle w:val="NoSpacing"/>
        <w:numPr>
          <w:ilvl w:val="0"/>
          <w:numId w:val="13"/>
        </w:numPr>
        <w:rPr>
          <w:rFonts w:ascii="Times New Roman" w:hAnsi="Times New Roman"/>
          <w:bCs/>
          <w:sz w:val="24"/>
          <w:szCs w:val="24"/>
        </w:rPr>
      </w:pPr>
      <w:r>
        <w:rPr>
          <w:rFonts w:ascii="Times New Roman" w:hAnsi="Times New Roman"/>
          <w:bCs/>
          <w:sz w:val="24"/>
          <w:szCs w:val="24"/>
        </w:rPr>
        <w:t>P</w:t>
      </w:r>
      <w:r w:rsidRPr="00D927AF">
        <w:rPr>
          <w:rFonts w:ascii="Times New Roman" w:hAnsi="Times New Roman"/>
          <w:bCs/>
          <w:sz w:val="24"/>
          <w:szCs w:val="24"/>
        </w:rPr>
        <w:t xml:space="preserve">articipate on a Project Team with Purdue University collaborators and the Environmental Protection Agency, serve in an advisory capacity to ensure that research supports </w:t>
      </w:r>
      <w:r>
        <w:rPr>
          <w:rFonts w:ascii="Times New Roman" w:hAnsi="Times New Roman"/>
          <w:bCs/>
          <w:sz w:val="24"/>
          <w:szCs w:val="24"/>
        </w:rPr>
        <w:t>Service</w:t>
      </w:r>
      <w:r w:rsidRPr="00D927AF">
        <w:rPr>
          <w:rFonts w:ascii="Times New Roman" w:hAnsi="Times New Roman"/>
          <w:bCs/>
          <w:sz w:val="24"/>
          <w:szCs w:val="24"/>
        </w:rPr>
        <w:t xml:space="preserve"> mission and that methods adhere to established agency standards and policies.</w:t>
      </w:r>
    </w:p>
    <w:p w:rsidR="00D927AF" w:rsidRPr="00CA0584" w:rsidRDefault="00D927AF" w:rsidP="00D927AF">
      <w:pPr>
        <w:pStyle w:val="NoSpacing"/>
        <w:numPr>
          <w:ilvl w:val="0"/>
          <w:numId w:val="13"/>
        </w:numPr>
        <w:rPr>
          <w:rFonts w:ascii="Times New Roman" w:hAnsi="Times New Roman"/>
          <w:bCs/>
          <w:sz w:val="24"/>
          <w:szCs w:val="24"/>
        </w:rPr>
      </w:pPr>
      <w:r>
        <w:rPr>
          <w:rFonts w:ascii="Times New Roman" w:hAnsi="Times New Roman"/>
          <w:bCs/>
          <w:sz w:val="24"/>
          <w:szCs w:val="24"/>
        </w:rPr>
        <w:t>P</w:t>
      </w:r>
      <w:r w:rsidRPr="00D927AF">
        <w:rPr>
          <w:rFonts w:ascii="Times New Roman" w:hAnsi="Times New Roman"/>
          <w:bCs/>
          <w:sz w:val="24"/>
          <w:szCs w:val="24"/>
        </w:rPr>
        <w:t>rovide technical support, as needed, and contribute as co-authors, when appropriate, in the production of a peer-reviewed scientific publication.</w:t>
      </w:r>
    </w:p>
    <w:p w:rsidR="00C61371" w:rsidRPr="00CA0584" w:rsidRDefault="00C61371" w:rsidP="00562DF7"/>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854DD3" w:rsidRDefault="00C61371" w:rsidP="00C61371">
      <w:pPr>
        <w:rPr>
          <w:b/>
          <w:bCs/>
        </w:rPr>
      </w:pPr>
      <w:r w:rsidRPr="00F87A2E">
        <w:rPr>
          <w:b/>
          <w:bCs/>
        </w:rPr>
        <w:t xml:space="preserve">Eligible Applicants: </w:t>
      </w:r>
    </w:p>
    <w:p w:rsidR="006808B3" w:rsidRDefault="00AC4913" w:rsidP="006808B3">
      <w:r>
        <w:t xml:space="preserve">This is notice of a </w:t>
      </w:r>
      <w:r w:rsidR="006C4EDD">
        <w:t>cooperative agreement to be</w:t>
      </w:r>
      <w:r>
        <w:t xml:space="preserve"> awarded to Purdue University.</w:t>
      </w:r>
      <w:r w:rsidR="005C6010">
        <w:t xml:space="preserve"> </w:t>
      </w:r>
      <w:r w:rsidR="006808B3">
        <w:t>Only CESU member institutions may apply for this award. By applying, the institution agrees to accept the CESU reduced indirect cost rate of 17.5% of modified total direct costs.</w:t>
      </w:r>
    </w:p>
    <w:p w:rsidR="006808B3" w:rsidRDefault="006808B3" w:rsidP="00C61371"/>
    <w:p w:rsidR="009614F6" w:rsidRPr="00F87A2E" w:rsidRDefault="00155462" w:rsidP="00C61371">
      <w:r w:rsidRPr="007F00A9">
        <w:t xml:space="preserve">U.S. non-profit, non-governmental organizations </w:t>
      </w:r>
      <w:r w:rsidR="00C54820">
        <w:t xml:space="preserve">with </w:t>
      </w:r>
      <w:r w:rsidR="00DF7018">
        <w:t>501(c</w:t>
      </w:r>
      <w:proofErr w:type="gramStart"/>
      <w:r w:rsidR="00DF7018">
        <w:t>)(</w:t>
      </w:r>
      <w:proofErr w:type="gramEnd"/>
      <w:r w:rsidR="00DF7018">
        <w:t>3)</w:t>
      </w:r>
      <w:r w:rsidR="00C54820">
        <w:t xml:space="preserve"> Internal Revenue Status (IRS) </w:t>
      </w:r>
      <w:r w:rsidRPr="007F00A9">
        <w:t xml:space="preserve">must </w:t>
      </w:r>
      <w:r w:rsidR="001C3DC1">
        <w:t xml:space="preserve">provide a copy </w:t>
      </w:r>
      <w:r w:rsidR="009614F6" w:rsidRPr="007F00A9">
        <w:t xml:space="preserve">of </w:t>
      </w:r>
      <w:r w:rsidRPr="007F00A9">
        <w:t xml:space="preserve">their Section </w:t>
      </w:r>
      <w:r w:rsidR="00DF7018">
        <w:t>501(c)(3)</w:t>
      </w:r>
      <w:r w:rsidR="00B616ED">
        <w:t xml:space="preserve"> </w:t>
      </w:r>
      <w:r w:rsidR="009614F6" w:rsidRPr="007F00A9">
        <w:t>status</w:t>
      </w:r>
      <w:r w:rsidR="001C3DC1">
        <w:t xml:space="preserve"> determination letter received from </w:t>
      </w:r>
      <w:r w:rsidR="009614F6" w:rsidRPr="007F00A9">
        <w:t xml:space="preserve">the </w:t>
      </w:r>
      <w:r w:rsidR="00C54820">
        <w:t>IRS</w:t>
      </w:r>
      <w:r w:rsidR="009614F6" w:rsidRPr="007F00A9">
        <w:t>.</w:t>
      </w:r>
    </w:p>
    <w:p w:rsidR="0044245A" w:rsidRDefault="0044245A"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pPr>
      <w:r w:rsidRPr="00F87A2E">
        <w:t xml:space="preserve">Request a DUNS number online at </w:t>
      </w:r>
      <w:hyperlink r:id="rId9"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lastRenderedPageBreak/>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 xml:space="preserve">in SAM online at </w:t>
      </w:r>
      <w:hyperlink r:id="rId10"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rsidR="009614F6" w:rsidRPr="00F87A2E" w:rsidRDefault="009614F6" w:rsidP="00C61371">
      <w:pPr>
        <w:rPr>
          <w:b/>
        </w:rPr>
      </w:pPr>
    </w:p>
    <w:p w:rsidR="00854DD3" w:rsidRPr="00AC4913" w:rsidRDefault="009614F6" w:rsidP="00B80393">
      <w:pPr>
        <w:numPr>
          <w:ilvl w:val="0"/>
          <w:numId w:val="3"/>
        </w:numPr>
        <w:rPr>
          <w:b/>
        </w:rPr>
      </w:pPr>
      <w:r w:rsidRPr="00F87A2E">
        <w:rPr>
          <w:b/>
        </w:rPr>
        <w:t xml:space="preserve">Cost Sharing or Matching: </w:t>
      </w:r>
    </w:p>
    <w:p w:rsidR="00AC4913" w:rsidRDefault="00AC4913" w:rsidP="00AC4913">
      <w:pPr>
        <w:ind w:left="360"/>
        <w:rPr>
          <w:b/>
        </w:rPr>
      </w:pPr>
      <w:r>
        <w:t>There is no required cost share.</w:t>
      </w:r>
    </w:p>
    <w:p w:rsidR="00AC4913" w:rsidRDefault="00AC4913" w:rsidP="00100A5E">
      <w:pPr>
        <w:ind w:left="360"/>
        <w:rPr>
          <w:rFonts w:ascii="Arial" w:hAnsi="Arial" w:cs="Arial"/>
          <w:b/>
          <w:highlight w:val="cyan"/>
          <w:shd w:val="clear" w:color="auto" w:fill="CCECFF"/>
        </w:rPr>
      </w:pPr>
    </w:p>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DA6CBC" w:rsidRDefault="00100A5E" w:rsidP="00B80393">
      <w:pPr>
        <w:pStyle w:val="BodyText"/>
        <w:numPr>
          <w:ilvl w:val="0"/>
          <w:numId w:val="6"/>
        </w:numPr>
        <w:jc w:val="left"/>
        <w:rPr>
          <w:sz w:val="24"/>
        </w:rPr>
      </w:pPr>
      <w:r w:rsidRPr="002A4805">
        <w:rPr>
          <w:sz w:val="24"/>
        </w:rPr>
        <w:t xml:space="preserve">A completed, signed and dated Application for Federal Assistance form.  </w:t>
      </w:r>
      <w:r w:rsidRPr="00AC4913">
        <w:rPr>
          <w:sz w:val="24"/>
          <w:shd w:val="clear" w:color="auto" w:fill="D9D9D9"/>
        </w:rPr>
        <w:t>A</w:t>
      </w:r>
      <w:r w:rsidR="00AC4913" w:rsidRPr="00AC4913">
        <w:rPr>
          <w:sz w:val="24"/>
          <w:shd w:val="clear" w:color="auto" w:fill="D9D9D9"/>
        </w:rPr>
        <w:t>pplicant must use</w:t>
      </w:r>
      <w:r w:rsidRPr="00AC4913">
        <w:rPr>
          <w:sz w:val="24"/>
          <w:shd w:val="clear" w:color="auto" w:fill="D9D9D9"/>
        </w:rPr>
        <w:t xml:space="preserve"> the SF 424, Applicat</w:t>
      </w:r>
      <w:r w:rsidR="00AC4913" w:rsidRPr="00AC4913">
        <w:rPr>
          <w:sz w:val="24"/>
          <w:shd w:val="clear" w:color="auto" w:fill="D9D9D9"/>
        </w:rPr>
        <w:t xml:space="preserve">ion for Federal Assistance forms SF-424, SF-424a, and SF-424b </w:t>
      </w:r>
      <w:r w:rsidRPr="00AC4913">
        <w:rPr>
          <w:sz w:val="24"/>
          <w:shd w:val="clear" w:color="auto" w:fill="D9D9D9"/>
        </w:rPr>
        <w:t>(</w:t>
      </w:r>
      <w:hyperlink r:id="rId11" w:history="1">
        <w:r w:rsidRPr="00AC4913">
          <w:rPr>
            <w:rStyle w:val="Hyperlink"/>
            <w:sz w:val="24"/>
            <w:shd w:val="clear" w:color="auto" w:fill="D9D9D9"/>
          </w:rPr>
          <w:t>http://apply07.grants.gov/apply/FormLinks?family=15</w:t>
        </w:r>
      </w:hyperlink>
      <w:r w:rsidRPr="00AC4913">
        <w:rPr>
          <w:sz w:val="24"/>
          <w:shd w:val="clear" w:color="auto" w:fill="D9D9D9"/>
        </w:rPr>
        <w:t>).</w:t>
      </w:r>
      <w:r w:rsidR="00921D55">
        <w:rPr>
          <w:sz w:val="24"/>
        </w:rPr>
        <w:t xml:space="preserve"> Do 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 </w:t>
      </w:r>
      <w:r w:rsidR="00DA6CBC" w:rsidRPr="00DA6CBC">
        <w:rPr>
          <w:sz w:val="24"/>
        </w:rPr>
        <w:t xml:space="preserve">   </w:t>
      </w:r>
      <w:r w:rsidR="00921D55" w:rsidRPr="00DA6CBC">
        <w:rPr>
          <w:sz w:val="24"/>
        </w:rPr>
        <w:t xml:space="preserve"> </w:t>
      </w:r>
      <w:r w:rsidRPr="00DA6CBC">
        <w:rPr>
          <w:sz w:val="24"/>
        </w:rPr>
        <w:t xml:space="preserve"> </w:t>
      </w:r>
    </w:p>
    <w:p w:rsidR="00517CFF" w:rsidRPr="00100A5E" w:rsidRDefault="00517CFF" w:rsidP="00517CFF">
      <w:pPr>
        <w:ind w:left="360"/>
      </w:pPr>
    </w:p>
    <w:p w:rsidR="00414783" w:rsidRPr="00095689" w:rsidRDefault="00414783" w:rsidP="003A4736">
      <w:pPr>
        <w:pStyle w:val="Heading2"/>
        <w:rPr>
          <w:sz w:val="24"/>
          <w:u w:val="single"/>
        </w:rPr>
      </w:pPr>
      <w:r w:rsidRPr="00095689">
        <w:rPr>
          <w:sz w:val="24"/>
        </w:rPr>
        <w:t>B.</w:t>
      </w:r>
      <w:r w:rsidRPr="00095689">
        <w:rPr>
          <w:sz w:val="24"/>
        </w:rPr>
        <w:tab/>
        <w:t>Project Summary</w:t>
      </w:r>
    </w:p>
    <w:p w:rsidR="008779AF" w:rsidRPr="00095689" w:rsidRDefault="00414783" w:rsidP="00A9554C">
      <w:pPr>
        <w:ind w:left="360" w:hanging="360"/>
      </w:pPr>
      <w:r w:rsidRPr="00095689">
        <w:tab/>
      </w:r>
      <w:r w:rsidR="006E3C9F" w:rsidRPr="00095689">
        <w:t>B</w:t>
      </w:r>
      <w:r w:rsidR="00024F00" w:rsidRPr="00095689">
        <w:t>riefly</w:t>
      </w:r>
      <w:r w:rsidR="006E3C9F" w:rsidRPr="00095689">
        <w:t xml:space="preserve"> summarize </w:t>
      </w:r>
      <w:r w:rsidR="0053187D" w:rsidRPr="00095689">
        <w:t xml:space="preserve">the </w:t>
      </w:r>
      <w:r w:rsidR="006E3C9F" w:rsidRPr="00095689">
        <w:t>project</w:t>
      </w:r>
      <w:r w:rsidR="00024F00" w:rsidRPr="00095689">
        <w:t>,</w:t>
      </w:r>
      <w:r w:rsidR="006E3C9F" w:rsidRPr="00095689">
        <w:t xml:space="preserve"> in one page or less.  Include the title of the project, geographic location, and a </w:t>
      </w:r>
      <w:r w:rsidR="006E3C9F" w:rsidRPr="00095689">
        <w:rPr>
          <w:u w:val="single"/>
        </w:rPr>
        <w:t>brief</w:t>
      </w:r>
      <w:r w:rsidR="006E3C9F" w:rsidRPr="00095689">
        <w:t xml:space="preserve"> overview of the need for the project</w:t>
      </w:r>
      <w:r w:rsidR="00265FAB" w:rsidRPr="00095689">
        <w:t>.  G</w:t>
      </w:r>
      <w:r w:rsidR="006E3C9F" w:rsidRPr="00095689">
        <w:t xml:space="preserve">oal(s), objectives, specific project activities, </w:t>
      </w:r>
      <w:r w:rsidR="00265FAB" w:rsidRPr="00095689">
        <w:t xml:space="preserve">anticipated outputs and outcomes can also be included in this section.  </w:t>
      </w:r>
    </w:p>
    <w:p w:rsidR="006E3C9F" w:rsidRPr="00095689" w:rsidRDefault="006E3C9F">
      <w:pPr>
        <w:ind w:left="360" w:hanging="360"/>
        <w:jc w:val="both"/>
      </w:pPr>
    </w:p>
    <w:p w:rsidR="00414783" w:rsidRPr="00095689" w:rsidRDefault="00414783">
      <w:pPr>
        <w:pStyle w:val="Heading2"/>
        <w:rPr>
          <w:sz w:val="24"/>
        </w:rPr>
      </w:pPr>
      <w:r w:rsidRPr="00095689">
        <w:rPr>
          <w:sz w:val="24"/>
        </w:rPr>
        <w:t>C.</w:t>
      </w:r>
      <w:r w:rsidRPr="00095689">
        <w:rPr>
          <w:sz w:val="24"/>
        </w:rPr>
        <w:tab/>
        <w:t>Project Narrative</w:t>
      </w:r>
    </w:p>
    <w:p w:rsidR="008779AF" w:rsidRPr="00095689" w:rsidRDefault="008779AF" w:rsidP="008779AF"/>
    <w:p w:rsidR="006E3C9F" w:rsidRPr="00095689" w:rsidRDefault="00414783" w:rsidP="00F87A2E">
      <w:pPr>
        <w:ind w:left="720" w:hanging="360"/>
      </w:pPr>
      <w:r w:rsidRPr="00095689">
        <w:rPr>
          <w:b/>
          <w:bCs/>
        </w:rPr>
        <w:t>1.</w:t>
      </w:r>
      <w:r w:rsidRPr="00095689">
        <w:rPr>
          <w:b/>
          <w:bCs/>
        </w:rPr>
        <w:tab/>
        <w:t>Statement of Need:</w:t>
      </w:r>
      <w:r w:rsidRPr="00095689">
        <w:t xml:space="preserve"> </w:t>
      </w:r>
      <w:r w:rsidR="006E3C9F" w:rsidRPr="00095689">
        <w:t xml:space="preserve">Describe why this project is necessary </w:t>
      </w:r>
      <w:r w:rsidR="00AC1450" w:rsidRPr="00095689">
        <w:t xml:space="preserve">(significance/value) </w:t>
      </w:r>
      <w:r w:rsidR="006E3C9F" w:rsidRPr="00095689">
        <w:t>and include supporting information.  Summarize previous or on</w:t>
      </w:r>
      <w:r w:rsidR="00D619FF" w:rsidRPr="00095689">
        <w:t>-</w:t>
      </w:r>
      <w:r w:rsidR="006E3C9F" w:rsidRPr="00095689">
        <w:t xml:space="preserve">going efforts (of </w:t>
      </w:r>
      <w:r w:rsidR="0053187D" w:rsidRPr="00095689">
        <w:t>you/</w:t>
      </w:r>
      <w:r w:rsidR="006E3C9F" w:rsidRPr="00095689">
        <w:t xml:space="preserve">your organization, and other organizations or individuals) </w:t>
      </w:r>
      <w:r w:rsidR="00265FAB" w:rsidRPr="00095689">
        <w:t xml:space="preserve">that are </w:t>
      </w:r>
      <w:r w:rsidR="006E3C9F" w:rsidRPr="00095689">
        <w:t>relevant to the proposed work.</w:t>
      </w:r>
      <w:r w:rsidR="00265FAB" w:rsidRPr="00095689">
        <w:t xml:space="preserve">  Explain the successes or failures of past efforts and how your proposed project </w:t>
      </w:r>
      <w:r w:rsidR="00265FAB" w:rsidRPr="00095689">
        <w:lastRenderedPageBreak/>
        <w:t>builds on them.</w:t>
      </w:r>
      <w:r w:rsidR="00C25D2E" w:rsidRPr="00095689">
        <w:t xml:space="preserve">  If you have received funding previously (from the </w:t>
      </w:r>
      <w:r w:rsidR="00B141AC" w:rsidRPr="00095689">
        <w:t>Service</w:t>
      </w:r>
      <w:r w:rsidR="00C25D2E" w:rsidRPr="00095689">
        <w:t xml:space="preserve"> or any other </w:t>
      </w:r>
      <w:r w:rsidR="000A77A6" w:rsidRPr="00095689">
        <w:t>entity</w:t>
      </w:r>
      <w:r w:rsidR="00C25D2E" w:rsidRPr="00095689">
        <w:t>) for this specific project work or site, provide a summary of the funding, associated activities and products/outcomes.</w:t>
      </w:r>
    </w:p>
    <w:p w:rsidR="00414783" w:rsidRPr="00095689" w:rsidRDefault="00414783">
      <w:pPr>
        <w:ind w:left="720" w:hanging="360"/>
        <w:jc w:val="both"/>
      </w:pPr>
    </w:p>
    <w:p w:rsidR="006E3C9F" w:rsidRPr="00095689" w:rsidRDefault="00414783" w:rsidP="00F87A2E">
      <w:pPr>
        <w:ind w:left="720" w:hanging="360"/>
      </w:pPr>
      <w:r w:rsidRPr="00095689">
        <w:rPr>
          <w:b/>
          <w:bCs/>
        </w:rPr>
        <w:t>2.</w:t>
      </w:r>
      <w:r w:rsidRPr="00095689">
        <w:rPr>
          <w:b/>
          <w:bCs/>
        </w:rPr>
        <w:tab/>
        <w:t>Project Goals and Objectives:</w:t>
      </w:r>
      <w:r w:rsidRPr="00095689">
        <w:t xml:space="preserve">  </w:t>
      </w:r>
      <w:r w:rsidR="006E3C9F" w:rsidRPr="00095689">
        <w:t>Stat</w:t>
      </w:r>
      <w:r w:rsidR="0053187D" w:rsidRPr="00095689">
        <w:t>e the long-term</w:t>
      </w:r>
      <w:r w:rsidR="00265FAB" w:rsidRPr="00095689">
        <w:t>, overarching</w:t>
      </w:r>
      <w:r w:rsidR="0053187D" w:rsidRPr="00095689">
        <w:t xml:space="preserve"> goal(s)</w:t>
      </w:r>
      <w:r w:rsidR="006E3C9F" w:rsidRPr="00095689">
        <w:t xml:space="preserve"> of </w:t>
      </w:r>
      <w:r w:rsidR="0053187D" w:rsidRPr="00095689">
        <w:t xml:space="preserve">the </w:t>
      </w:r>
      <w:r w:rsidR="00265FAB" w:rsidRPr="00095689">
        <w:t>program/</w:t>
      </w:r>
      <w:r w:rsidR="0053187D" w:rsidRPr="00095689">
        <w:t>project</w:t>
      </w:r>
      <w:r w:rsidR="006E3C9F" w:rsidRPr="00095689">
        <w:t xml:space="preserve">.  </w:t>
      </w:r>
      <w:r w:rsidR="002C1638" w:rsidRPr="00095689">
        <w:t xml:space="preserve">State the objectives of the project.  </w:t>
      </w:r>
      <w:r w:rsidR="006E3C9F" w:rsidRPr="00095689">
        <w:t xml:space="preserve">Objectives are the specific </w:t>
      </w:r>
      <w:r w:rsidR="00C25D2E" w:rsidRPr="00095689">
        <w:t xml:space="preserve">outcomes to be </w:t>
      </w:r>
      <w:r w:rsidR="00265FAB" w:rsidRPr="00095689">
        <w:t>accomplish</w:t>
      </w:r>
      <w:r w:rsidR="00C25D2E" w:rsidRPr="00095689">
        <w:t xml:space="preserve">ed </w:t>
      </w:r>
      <w:r w:rsidR="002C1638" w:rsidRPr="00095689">
        <w:t>in order to</w:t>
      </w:r>
      <w:r w:rsidR="006E3C9F" w:rsidRPr="00095689">
        <w:t xml:space="preserve"> reach </w:t>
      </w:r>
      <w:r w:rsidR="0053187D" w:rsidRPr="00095689">
        <w:t>the stated</w:t>
      </w:r>
      <w:r w:rsidR="006E3C9F" w:rsidRPr="00095689">
        <w:t xml:space="preserve"> goal</w:t>
      </w:r>
      <w:r w:rsidR="002C1638" w:rsidRPr="00095689">
        <w:t>(</w:t>
      </w:r>
      <w:r w:rsidR="006E3C9F" w:rsidRPr="00095689">
        <w:t>s</w:t>
      </w:r>
      <w:r w:rsidR="002C1638" w:rsidRPr="00095689">
        <w:t>)</w:t>
      </w:r>
      <w:r w:rsidR="006E3C9F" w:rsidRPr="00095689">
        <w:t xml:space="preserve">.  </w:t>
      </w:r>
      <w:r w:rsidR="00C25D2E" w:rsidRPr="00095689">
        <w:t>The project o</w:t>
      </w:r>
      <w:r w:rsidR="002C1638" w:rsidRPr="00095689">
        <w:t>bjectives</w:t>
      </w:r>
      <w:r w:rsidR="006E3C9F" w:rsidRPr="00095689">
        <w:t xml:space="preserve"> must be specific, measurable, and realistic (attainable within the project’s </w:t>
      </w:r>
      <w:r w:rsidR="00D619FF" w:rsidRPr="00095689">
        <w:t xml:space="preserve">proposed </w:t>
      </w:r>
      <w:r w:rsidR="00174BFD" w:rsidRPr="00095689">
        <w:t>project period</w:t>
      </w:r>
      <w:r w:rsidR="006E3C9F" w:rsidRPr="00095689">
        <w:t xml:space="preserve">).  </w:t>
      </w:r>
    </w:p>
    <w:p w:rsidR="00414783" w:rsidRPr="00095689" w:rsidRDefault="00414783">
      <w:pPr>
        <w:ind w:left="720" w:hanging="360"/>
        <w:jc w:val="both"/>
        <w:rPr>
          <w:b/>
          <w:bCs/>
        </w:rPr>
      </w:pPr>
    </w:p>
    <w:p w:rsidR="006E3C9F" w:rsidRPr="00095689" w:rsidRDefault="00414783" w:rsidP="00F87A2E">
      <w:pPr>
        <w:ind w:left="720" w:hanging="360"/>
      </w:pPr>
      <w:r w:rsidRPr="00095689">
        <w:rPr>
          <w:b/>
          <w:bCs/>
        </w:rPr>
        <w:t>3.</w:t>
      </w:r>
      <w:r w:rsidRPr="00095689">
        <w:rPr>
          <w:b/>
          <w:bCs/>
        </w:rPr>
        <w:tab/>
        <w:t>Project A</w:t>
      </w:r>
      <w:r w:rsidR="00095689" w:rsidRPr="00095689">
        <w:rPr>
          <w:b/>
          <w:bCs/>
        </w:rPr>
        <w:t>ctivities and Methods</w:t>
      </w:r>
      <w:r w:rsidRPr="00095689">
        <w:rPr>
          <w:b/>
          <w:bCs/>
        </w:rPr>
        <w:t>:</w:t>
      </w:r>
      <w:r w:rsidRPr="00095689">
        <w:t xml:space="preserve">  </w:t>
      </w:r>
      <w:r w:rsidR="002C1638" w:rsidRPr="00095689">
        <w:t xml:space="preserve">List </w:t>
      </w:r>
      <w:r w:rsidR="006E3C9F" w:rsidRPr="00095689">
        <w:t xml:space="preserve">the proposed project </w:t>
      </w:r>
      <w:r w:rsidR="002C1638" w:rsidRPr="00095689">
        <w:t>activities and</w:t>
      </w:r>
      <w:r w:rsidR="006E3C9F" w:rsidRPr="00095689">
        <w:t xml:space="preserve"> describe how they relate to the </w:t>
      </w:r>
      <w:r w:rsidR="003C50A5" w:rsidRPr="00095689">
        <w:t xml:space="preserve">stated </w:t>
      </w:r>
      <w:r w:rsidR="006E3C9F" w:rsidRPr="00095689">
        <w:t xml:space="preserve">objectives.  </w:t>
      </w:r>
      <w:r w:rsidR="002C1638" w:rsidRPr="00095689">
        <w:t xml:space="preserve">Activities are the specific actions </w:t>
      </w:r>
      <w:r w:rsidR="00C25D2E" w:rsidRPr="00095689">
        <w:t xml:space="preserve">to be </w:t>
      </w:r>
      <w:r w:rsidR="002C1638" w:rsidRPr="00095689">
        <w:t xml:space="preserve">undertaken to fulfill the project objectives and reach the project goal(s). </w:t>
      </w:r>
      <w:r w:rsidR="002538DD" w:rsidRPr="00095689">
        <w:t>T</w:t>
      </w:r>
      <w:r w:rsidR="00E35180" w:rsidRPr="00095689">
        <w:t>he proposed project activities narrative must be detailed enough for reviewers to make a clear connection between the activities and the proposed project costs.</w:t>
      </w:r>
      <w:r w:rsidR="00380917" w:rsidRPr="00095689">
        <w:t xml:space="preserve">  </w:t>
      </w:r>
      <w:r w:rsidR="002538DD" w:rsidRPr="00095689">
        <w:t>For projects being conducted within the United States</w:t>
      </w:r>
      <w:r w:rsidR="001832BF" w:rsidRPr="00095689">
        <w:t>,</w:t>
      </w:r>
      <w:r w:rsidR="002538DD" w:rsidRPr="00095689">
        <w:t xml:space="preserve"> t</w:t>
      </w:r>
      <w:r w:rsidR="00380917" w:rsidRPr="00095689">
        <w:t xml:space="preserve">he narrative </w:t>
      </w:r>
      <w:r w:rsidR="001832BF" w:rsidRPr="00095689">
        <w:t>must</w:t>
      </w:r>
      <w:r w:rsidR="00380917" w:rsidRPr="00095689">
        <w:t xml:space="preserve"> provide enough detail so that reviewers are able to determine project compliance with </w:t>
      </w:r>
      <w:r w:rsidR="00FB7C80" w:rsidRPr="00095689">
        <w:t xml:space="preserve">the </w:t>
      </w:r>
      <w:r w:rsidR="00380917" w:rsidRPr="00095689">
        <w:t>National Environmental Policy Act, Section 7</w:t>
      </w:r>
      <w:r w:rsidR="00FB7C80" w:rsidRPr="00095689">
        <w:t xml:space="preserve"> of </w:t>
      </w:r>
      <w:r w:rsidR="00E20D50" w:rsidRPr="00095689">
        <w:t xml:space="preserve">the </w:t>
      </w:r>
      <w:r w:rsidR="00FB7C80" w:rsidRPr="00095689">
        <w:t>Endangered Species Act</w:t>
      </w:r>
      <w:r w:rsidR="00380917" w:rsidRPr="00095689">
        <w:t>, and Section 106 of the Nat</w:t>
      </w:r>
      <w:r w:rsidR="00FB7C80" w:rsidRPr="00095689">
        <w:t>ional Historic Preservation Act</w:t>
      </w:r>
      <w:r w:rsidR="00380917" w:rsidRPr="00095689">
        <w:t>.</w:t>
      </w:r>
      <w:r w:rsidR="002538DD" w:rsidRPr="00095689">
        <w:t xml:space="preserve"> </w:t>
      </w:r>
      <w:r w:rsidR="006E3C9F" w:rsidRPr="00095689">
        <w:t>Provide a detai</w:t>
      </w:r>
      <w:r w:rsidR="00AC1450" w:rsidRPr="00095689">
        <w:t xml:space="preserve">led description of the method(s) </w:t>
      </w:r>
      <w:r w:rsidR="00904A2E" w:rsidRPr="00095689">
        <w:t xml:space="preserve">to be used </w:t>
      </w:r>
      <w:r w:rsidR="00E35180" w:rsidRPr="00095689">
        <w:t>to carry</w:t>
      </w:r>
      <w:r w:rsidR="00904A2E" w:rsidRPr="00095689">
        <w:t xml:space="preserve"> out e</w:t>
      </w:r>
      <w:r w:rsidR="006E3C9F" w:rsidRPr="00095689">
        <w:t xml:space="preserve">ach activity.  </w:t>
      </w:r>
    </w:p>
    <w:p w:rsidR="002C1638" w:rsidRPr="00095689" w:rsidRDefault="002C1638" w:rsidP="00F87A2E">
      <w:pPr>
        <w:ind w:left="720" w:hanging="360"/>
      </w:pPr>
    </w:p>
    <w:p w:rsidR="002C1638" w:rsidRPr="00095689" w:rsidRDefault="002C1638" w:rsidP="003A4736">
      <w:pPr>
        <w:ind w:left="720" w:hanging="360"/>
      </w:pPr>
      <w:r w:rsidRPr="00095689">
        <w:rPr>
          <w:b/>
        </w:rPr>
        <w:t>4.</w:t>
      </w:r>
      <w:r w:rsidRPr="00095689">
        <w:rPr>
          <w:b/>
        </w:rPr>
        <w:tab/>
        <w:t>Stakeholder Coordination/Involvement:</w:t>
      </w:r>
      <w:r w:rsidRPr="00095689">
        <w:t xml:space="preserve"> As applicable, describe how you/your organization has coordinated with and involved other relevant organizations or individuals in planning the project, and detail if/how they will be involved in co</w:t>
      </w:r>
      <w:r w:rsidR="004C4D7E" w:rsidRPr="00095689">
        <w:t xml:space="preserve">nducting project activities, </w:t>
      </w:r>
      <w:r w:rsidRPr="00095689">
        <w:t>disseminating project results</w:t>
      </w:r>
      <w:r w:rsidR="004C4D7E" w:rsidRPr="00095689">
        <w:t xml:space="preserve"> and/or incorporating your results/products into their activities</w:t>
      </w:r>
      <w:r w:rsidRPr="00095689">
        <w:t>.</w:t>
      </w:r>
    </w:p>
    <w:p w:rsidR="008779AF" w:rsidRPr="00095689" w:rsidRDefault="008779AF" w:rsidP="00024F00">
      <w:pPr>
        <w:ind w:left="720" w:hanging="360"/>
        <w:jc w:val="both"/>
        <w:rPr>
          <w:b/>
          <w:bCs/>
        </w:rPr>
      </w:pPr>
    </w:p>
    <w:p w:rsidR="006E3C9F" w:rsidRPr="00095689" w:rsidRDefault="00095689" w:rsidP="00F87A2E">
      <w:pPr>
        <w:ind w:left="720" w:hanging="360"/>
        <w:rPr>
          <w:b/>
          <w:i/>
        </w:rPr>
      </w:pPr>
      <w:r w:rsidRPr="00095689">
        <w:rPr>
          <w:b/>
          <w:bCs/>
        </w:rPr>
        <w:t>5</w:t>
      </w:r>
      <w:r w:rsidR="00414783" w:rsidRPr="00095689">
        <w:rPr>
          <w:b/>
          <w:bCs/>
        </w:rPr>
        <w:t xml:space="preserve">. </w:t>
      </w:r>
      <w:r w:rsidR="00414783" w:rsidRPr="00095689">
        <w:rPr>
          <w:b/>
          <w:bCs/>
        </w:rPr>
        <w:tab/>
        <w:t xml:space="preserve">Description of </w:t>
      </w:r>
      <w:r w:rsidR="008865E9" w:rsidRPr="00095689">
        <w:rPr>
          <w:b/>
          <w:bCs/>
        </w:rPr>
        <w:t>Entities</w:t>
      </w:r>
      <w:r w:rsidR="008A0648" w:rsidRPr="00095689">
        <w:rPr>
          <w:b/>
          <w:bCs/>
        </w:rPr>
        <w:t xml:space="preserve"> </w:t>
      </w:r>
      <w:r w:rsidR="004E424F" w:rsidRPr="00095689">
        <w:rPr>
          <w:b/>
          <w:bCs/>
        </w:rPr>
        <w:t>Undertaking</w:t>
      </w:r>
      <w:r w:rsidR="00414783" w:rsidRPr="00095689">
        <w:rPr>
          <w:b/>
          <w:bCs/>
        </w:rPr>
        <w:t xml:space="preserve"> the Project</w:t>
      </w:r>
      <w:r w:rsidR="00414783" w:rsidRPr="00095689">
        <w:t xml:space="preserve">: </w:t>
      </w:r>
      <w:r w:rsidR="006E3C9F" w:rsidRPr="00095689">
        <w:t>Provide a bri</w:t>
      </w:r>
      <w:r w:rsidR="004E424F" w:rsidRPr="00095689">
        <w:t xml:space="preserve">ef description of the applicant </w:t>
      </w:r>
      <w:r w:rsidR="006E3C9F" w:rsidRPr="00095689">
        <w:t xml:space="preserve">organization and all </w:t>
      </w:r>
      <w:r w:rsidR="00174BFD" w:rsidRPr="00095689">
        <w:t xml:space="preserve">participating </w:t>
      </w:r>
      <w:r w:rsidR="001A0603" w:rsidRPr="00095689">
        <w:t>entities and/or individuals</w:t>
      </w:r>
      <w:r w:rsidR="00D61B7D" w:rsidRPr="00095689">
        <w:t xml:space="preserve">.  </w:t>
      </w:r>
      <w:r w:rsidR="00F06E36" w:rsidRPr="00095689">
        <w:t xml:space="preserve">Identify </w:t>
      </w:r>
      <w:r w:rsidR="006E3C9F" w:rsidRPr="00095689">
        <w:t xml:space="preserve">which </w:t>
      </w:r>
      <w:r w:rsidR="003C51A9" w:rsidRPr="00095689">
        <w:t xml:space="preserve">of the </w:t>
      </w:r>
      <w:r w:rsidR="001B0FB9" w:rsidRPr="00095689">
        <w:t xml:space="preserve">proposed activities each </w:t>
      </w:r>
      <w:r w:rsidR="001A0603" w:rsidRPr="00095689">
        <w:t xml:space="preserve">agency, </w:t>
      </w:r>
      <w:r w:rsidR="001B0FB9" w:rsidRPr="00095689">
        <w:t>organi</w:t>
      </w:r>
      <w:r w:rsidR="003C51A9" w:rsidRPr="00095689">
        <w:t xml:space="preserve">zation, group, or individual is </w:t>
      </w:r>
      <w:r w:rsidR="006B1A60" w:rsidRPr="00095689">
        <w:t>responsible fo</w:t>
      </w:r>
      <w:r w:rsidR="00F06E36" w:rsidRPr="00095689">
        <w:t xml:space="preserve">r conducting or </w:t>
      </w:r>
      <w:r w:rsidR="001B0FB9" w:rsidRPr="00095689">
        <w:t>managing</w:t>
      </w:r>
      <w:r w:rsidR="006E3C9F" w:rsidRPr="00095689">
        <w:t xml:space="preserve">.  </w:t>
      </w:r>
      <w:r w:rsidR="003C51A9" w:rsidRPr="00095689">
        <w:t xml:space="preserve">Provide complete contact information for </w:t>
      </w:r>
      <w:r w:rsidR="00EB1508" w:rsidRPr="00095689">
        <w:t xml:space="preserve">the </w:t>
      </w:r>
      <w:r w:rsidR="003C51A9" w:rsidRPr="00095689">
        <w:t xml:space="preserve">individual within </w:t>
      </w:r>
      <w:r w:rsidR="008A0648" w:rsidRPr="00095689">
        <w:t xml:space="preserve">the </w:t>
      </w:r>
      <w:r w:rsidR="003C51A9" w:rsidRPr="00095689">
        <w:t>organization that will oversee/manage the project activities on a day-to-day basis.</w:t>
      </w:r>
      <w:r w:rsidRPr="00095689">
        <w:t xml:space="preserve"> P</w:t>
      </w:r>
      <w:r w:rsidR="006E3C9F" w:rsidRPr="00095689">
        <w:t xml:space="preserve">rovide </w:t>
      </w:r>
      <w:r w:rsidR="003E582F" w:rsidRPr="00095689">
        <w:t xml:space="preserve">for each key person a </w:t>
      </w:r>
      <w:r w:rsidR="006E3C9F" w:rsidRPr="00095689">
        <w:t>brief (</w:t>
      </w:r>
      <w:r w:rsidR="006E3C9F" w:rsidRPr="00095689">
        <w:rPr>
          <w:b/>
          <w:u w:val="single"/>
        </w:rPr>
        <w:t>1-2 pages</w:t>
      </w:r>
      <w:r w:rsidR="006E3C9F" w:rsidRPr="00095689">
        <w:t>)</w:t>
      </w:r>
      <w:r w:rsidR="00F4612B" w:rsidRPr="00095689">
        <w:t xml:space="preserve"> but</w:t>
      </w:r>
      <w:r w:rsidR="003E582F" w:rsidRPr="00095689">
        <w:t xml:space="preserve"> descriptive overview of their education, experience and other </w:t>
      </w:r>
      <w:r w:rsidR="00F4612B" w:rsidRPr="00095689">
        <w:t>skills</w:t>
      </w:r>
      <w:r w:rsidR="003E582F" w:rsidRPr="00095689">
        <w:t xml:space="preserve"> that </w:t>
      </w:r>
      <w:r w:rsidR="00F4612B" w:rsidRPr="00095689">
        <w:t xml:space="preserve">make them qualified </w:t>
      </w:r>
      <w:r w:rsidR="003E582F" w:rsidRPr="00095689">
        <w:t>to</w:t>
      </w:r>
      <w:r w:rsidR="00F4612B" w:rsidRPr="00095689">
        <w:t xml:space="preserve"> carry out</w:t>
      </w:r>
      <w:r w:rsidR="003E582F" w:rsidRPr="00095689">
        <w:t xml:space="preserve"> the proposed project.</w:t>
      </w:r>
      <w:r w:rsidR="006E3C9F" w:rsidRPr="00095689">
        <w:t xml:space="preserve"> </w:t>
      </w:r>
      <w:r w:rsidR="00B511F5" w:rsidRPr="00095689">
        <w:t xml:space="preserve">To prevent unnecessary transmission of Personally Identifiable Information, </w:t>
      </w:r>
      <w:r w:rsidR="00B511F5" w:rsidRPr="00095689">
        <w:rPr>
          <w:b/>
          <w:i/>
        </w:rPr>
        <w:t>d</w:t>
      </w:r>
      <w:r w:rsidR="006E3C9F" w:rsidRPr="00095689">
        <w:rPr>
          <w:b/>
          <w:i/>
        </w:rPr>
        <w:t>o not include Social Security numbers, the names of family members, or any other pe</w:t>
      </w:r>
      <w:r w:rsidR="00BE2F7C" w:rsidRPr="00095689">
        <w:rPr>
          <w:b/>
          <w:i/>
        </w:rPr>
        <w:t>rsonal or sensitive information</w:t>
      </w:r>
      <w:r w:rsidR="008221A3" w:rsidRPr="00095689">
        <w:rPr>
          <w:b/>
          <w:i/>
        </w:rPr>
        <w:t xml:space="preserve"> </w:t>
      </w:r>
      <w:r w:rsidR="008A0648" w:rsidRPr="00095689">
        <w:rPr>
          <w:b/>
          <w:i/>
        </w:rPr>
        <w:t xml:space="preserve">including marital status, religion or physical characteristics </w:t>
      </w:r>
      <w:r w:rsidR="008221A3" w:rsidRPr="00095689">
        <w:rPr>
          <w:b/>
          <w:i/>
        </w:rPr>
        <w:t>on the</w:t>
      </w:r>
      <w:r w:rsidR="008B54C5" w:rsidRPr="00095689">
        <w:rPr>
          <w:b/>
          <w:i/>
        </w:rPr>
        <w:t xml:space="preserve"> description of key personnel qualifications.</w:t>
      </w:r>
    </w:p>
    <w:p w:rsidR="00036FCD" w:rsidRPr="00095689" w:rsidRDefault="00036FCD" w:rsidP="00A9554C">
      <w:pPr>
        <w:ind w:left="720" w:hanging="360"/>
        <w:jc w:val="both"/>
      </w:pPr>
    </w:p>
    <w:p w:rsidR="00036FCD" w:rsidRPr="00095689" w:rsidRDefault="00095689" w:rsidP="00A9554C">
      <w:pPr>
        <w:ind w:left="720" w:hanging="360"/>
        <w:jc w:val="both"/>
        <w:rPr>
          <w:b/>
        </w:rPr>
      </w:pPr>
      <w:r w:rsidRPr="00095689">
        <w:rPr>
          <w:b/>
        </w:rPr>
        <w:t>7</w:t>
      </w:r>
      <w:r w:rsidR="00036FCD" w:rsidRPr="00095689">
        <w:rPr>
          <w:b/>
        </w:rPr>
        <w:t xml:space="preserve">. </w:t>
      </w:r>
      <w:r w:rsidR="00036FCD" w:rsidRPr="00095689">
        <w:rPr>
          <w:b/>
        </w:rPr>
        <w:tab/>
        <w:t>Literature Cited</w:t>
      </w:r>
    </w:p>
    <w:p w:rsidR="00FB54CB" w:rsidRDefault="00FB54CB" w:rsidP="00FB54CB">
      <w:pPr>
        <w:jc w:val="both"/>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 xml:space="preserve">424A) form.  The budget forms are available </w:t>
      </w:r>
      <w:r w:rsidR="008234BE">
        <w:t>on the Internet</w:t>
      </w:r>
      <w:r w:rsidR="008234BE" w:rsidRPr="008234BE">
        <w:t xml:space="preserve"> </w:t>
      </w:r>
      <w:r w:rsidR="00247A86" w:rsidRPr="008234BE">
        <w:t>at</w:t>
      </w:r>
      <w:r w:rsidR="00FB54CB" w:rsidRPr="008234BE">
        <w:t xml:space="preserve"> </w:t>
      </w:r>
      <w:hyperlink r:id="rId12" w:history="1">
        <w:r w:rsidR="007A5B19" w:rsidRPr="008234BE">
          <w:rPr>
            <w:rStyle w:val="Hyperlink"/>
          </w:rPr>
          <w:t>http://apply07.grants.gov/apply/FormLinks?family=15</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xml:space="preserve">, as applicable to the </w:t>
      </w:r>
      <w:r w:rsidR="007A5B19" w:rsidRPr="008234BE">
        <w:lastRenderedPageBreak/>
        <w:t>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3"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8C0D0B" w:rsidP="00214C15">
      <w:pPr>
        <w:ind w:left="360"/>
      </w:pPr>
      <w:r w:rsidRPr="007D6944">
        <w:rPr>
          <w:b/>
        </w:rPr>
        <w:t>Multiple Federal Funding Sources</w:t>
      </w:r>
      <w:r>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000E7AEC">
        <w:t>.</w:t>
      </w:r>
      <w:r w:rsidR="00DD3634">
        <w:t xml:space="preserve">  </w:t>
      </w:r>
    </w:p>
    <w:p w:rsidR="00DD3634" w:rsidRDefault="00DD3634" w:rsidP="00D53EC5">
      <w:pPr>
        <w:ind w:left="360"/>
      </w:pPr>
    </w:p>
    <w:p w:rsidR="003A3719" w:rsidRDefault="003A3719" w:rsidP="003A3719">
      <w:pPr>
        <w:ind w:left="360"/>
      </w:pPr>
      <w:r w:rsidRPr="005A061B">
        <w:rPr>
          <w:b/>
          <w:bCs/>
        </w:rPr>
        <w:t>Required Indirect Cost Statement</w:t>
      </w:r>
      <w:r w:rsidRPr="00CF6187">
        <w:rPr>
          <w:bCs/>
        </w:rPr>
        <w:t>:</w:t>
      </w:r>
      <w:r>
        <w:rPr>
          <w:bCs/>
        </w:rPr>
        <w:t xml:space="preserve"> </w:t>
      </w:r>
      <w:r w:rsidRPr="00C93EC4">
        <w:rPr>
          <w:bCs/>
        </w:rPr>
        <w:t xml:space="preserve">All applicants except individuals applying for funds separate from a business or non-profit organization he/she may operate must include in the budget justification narrative </w:t>
      </w:r>
      <w:r>
        <w:rPr>
          <w:bCs/>
        </w:rPr>
        <w:t>the following statement:</w:t>
      </w:r>
    </w:p>
    <w:p w:rsidR="003A3719" w:rsidRDefault="003A3719" w:rsidP="003A3719"/>
    <w:p w:rsidR="003A3719" w:rsidRDefault="003A3719" w:rsidP="003A3719">
      <w:pPr>
        <w:spacing w:after="120"/>
        <w:ind w:left="360"/>
      </w:pPr>
      <w:r>
        <w:t>“We are</w:t>
      </w:r>
      <w:r w:rsidRPr="00B85710">
        <w:t xml:space="preserve"> submitting this proposal for consideration under the</w:t>
      </w:r>
      <w:r>
        <w:t xml:space="preserve"> </w:t>
      </w:r>
      <w:proofErr w:type="spellStart"/>
      <w:r>
        <w:t>Coopertative</w:t>
      </w:r>
      <w:proofErr w:type="spellEnd"/>
      <w:r>
        <w:t xml:space="preserve"> Ecosystem Studies Unit Network</w:t>
      </w:r>
      <w:r w:rsidRPr="00B85710">
        <w:t>, which has a Department of the Interior-approved indirect cost rate cap of</w:t>
      </w:r>
      <w:r>
        <w:t xml:space="preserve"> 17.5%</w:t>
      </w:r>
      <w:r w:rsidRPr="00B85710">
        <w:t xml:space="preserve">.  If we have an approved indirect cost rate with our </w:t>
      </w:r>
      <w:proofErr w:type="gramStart"/>
      <w:r w:rsidRPr="00B85710">
        <w:t>cognizant</w:t>
      </w:r>
      <w:proofErr w:type="gramEnd"/>
      <w:r w:rsidRPr="00B85710">
        <w:t xml:space="preserve"> agency, we understand that we must apply this reduced rate against the same direct cost base as identified in our approved indirect cost rate agreement. If we do not have an approved indirect cost rate with our </w:t>
      </w:r>
      <w:proofErr w:type="gramStart"/>
      <w:r w:rsidRPr="00B85710">
        <w:t>cognizant</w:t>
      </w:r>
      <w:proofErr w:type="gramEnd"/>
      <w:r w:rsidRPr="00B85710">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t xml:space="preserve">  </w:t>
      </w:r>
      <w:r w:rsidRPr="00601919">
        <w:t>In accordance with 2 CFR 200.405, we understand that indirect costs not recovered due to a voluntary reduction to our federally negotiated rate are not allowable for recovery via any other means.</w:t>
      </w:r>
    </w:p>
    <w:p w:rsidR="003A3719" w:rsidRDefault="003A3719" w:rsidP="003A3719">
      <w:pPr>
        <w:ind w:left="360"/>
      </w:pPr>
    </w:p>
    <w:p w:rsidR="003A3719" w:rsidRDefault="003A3719" w:rsidP="003A3719">
      <w:pPr>
        <w:spacing w:after="120"/>
        <w:ind w:firstLine="360"/>
      </w:pPr>
      <w:r>
        <w:t>All applicants are hereby notified of the following:</w:t>
      </w:r>
    </w:p>
    <w:p w:rsidR="003A3719" w:rsidRDefault="003A3719" w:rsidP="003A3719">
      <w:pPr>
        <w:pStyle w:val="ListParagraph"/>
        <w:numPr>
          <w:ilvl w:val="0"/>
          <w:numId w:val="8"/>
        </w:numPr>
        <w:spacing w:after="120"/>
      </w:pPr>
      <w:r>
        <w:t xml:space="preserve">Recipients without an approved indirect cost rate are prohibited from charging indirect costs to a Federal award.  Accepting the 10% </w:t>
      </w:r>
      <w:r>
        <w:rPr>
          <w:i/>
        </w:rPr>
        <w:t xml:space="preserve">de </w:t>
      </w:r>
      <w:proofErr w:type="spellStart"/>
      <w:r>
        <w:rPr>
          <w:i/>
        </w:rPr>
        <w:t>minimus</w:t>
      </w:r>
      <w:proofErr w:type="spellEnd"/>
      <w:r>
        <w:t xml:space="preserve"> rate as a condition of award is an approved rate.</w:t>
      </w:r>
    </w:p>
    <w:p w:rsidR="003A3719" w:rsidRDefault="003A3719" w:rsidP="003A3719">
      <w:pPr>
        <w:pStyle w:val="ListParagraph"/>
        <w:numPr>
          <w:ilvl w:val="0"/>
          <w:numId w:val="8"/>
        </w:numPr>
        <w:spacing w:after="120"/>
      </w:pPr>
      <w:r>
        <w:lastRenderedPageBreak/>
        <w:t>Failure to establish an approved rate during the award period renders all costs otherwise allocable as indirect costs unallowable under the award.</w:t>
      </w:r>
    </w:p>
    <w:p w:rsidR="003A3719" w:rsidRDefault="003A3719" w:rsidP="003A3719">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3A3719" w:rsidRDefault="003A3719" w:rsidP="003A3719">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3A3719" w:rsidRDefault="003A3719" w:rsidP="003A3719">
      <w:pPr>
        <w:pStyle w:val="ListParagraph"/>
        <w:numPr>
          <w:ilvl w:val="0"/>
          <w:numId w:val="8"/>
        </w:numPr>
      </w:pPr>
      <w:r>
        <w:t>Recipients are prohibited from shifting unallowable indirect costs to another Federal award unless specifically authorized to do so by legislation.”</w:t>
      </w:r>
    </w:p>
    <w:p w:rsidR="003A3719" w:rsidRDefault="003A3719" w:rsidP="003A3719">
      <w:pPr>
        <w:pStyle w:val="ListParagraph"/>
        <w:ind w:left="1080"/>
      </w:pPr>
    </w:p>
    <w:p w:rsidR="003A3719" w:rsidRPr="007A2B17" w:rsidRDefault="003A3719" w:rsidP="003A3719">
      <w:pPr>
        <w:ind w:left="360"/>
        <w:rPr>
          <w:bCs/>
        </w:rPr>
      </w:pPr>
      <w:r w:rsidRPr="00CF6187">
        <w:rPr>
          <w:bCs/>
        </w:rPr>
        <w:t>Applicants</w:t>
      </w:r>
      <w:r>
        <w:rPr>
          <w:bCs/>
        </w:rPr>
        <w:t xml:space="preserve"> who are individuals applying for funds </w:t>
      </w:r>
      <w:r w:rsidRPr="00402B5A">
        <w:rPr>
          <w:bCs/>
        </w:rPr>
        <w:t>separate from a business or non-profit organization he/she may operate</w:t>
      </w:r>
      <w:r>
        <w:rPr>
          <w:bCs/>
        </w:rPr>
        <w:t xml:space="preserve"> </w:t>
      </w:r>
      <w:r w:rsidRPr="00402B5A">
        <w:rPr>
          <w:bCs/>
        </w:rPr>
        <w:t xml:space="preserve">are not eligible to charge indirect costs to their award.  </w:t>
      </w:r>
      <w:r>
        <w:rPr>
          <w:bCs/>
        </w:rPr>
        <w:t xml:space="preserve">If you are an individual applying for funding, do not include any indirect costs in your proposed budget.    </w:t>
      </w:r>
    </w:p>
    <w:p w:rsidR="003A3719" w:rsidRDefault="003A3719" w:rsidP="003A3719"/>
    <w:p w:rsidR="00A86978" w:rsidRPr="007B75B6" w:rsidRDefault="003A3719" w:rsidP="003A3719">
      <w:pPr>
        <w:ind w:left="360"/>
      </w:pPr>
      <w:r>
        <w:t xml:space="preserve">For more information on indirect cost rates, see the </w:t>
      </w:r>
      <w:r w:rsidRPr="005A061B">
        <w:t>Service’s</w:t>
      </w:r>
      <w:r w:rsidRPr="00C55503">
        <w:rPr>
          <w:b/>
        </w:rPr>
        <w:t xml:space="preserve"> Indirect Costs and Negotiated Indirect Cost Rate Agreements</w:t>
      </w:r>
      <w:r>
        <w:rPr>
          <w:b/>
        </w:rPr>
        <w:t xml:space="preserve"> </w:t>
      </w:r>
      <w:r>
        <w:t xml:space="preserve">guidance document on the Internet at </w:t>
      </w:r>
      <w:r w:rsidRPr="00610380">
        <w:t>http://www.fws.gov/grants/</w:t>
      </w:r>
      <w:r w:rsidRPr="0053427C">
        <w:t>.</w:t>
      </w:r>
    </w:p>
    <w:p w:rsidR="00E92CBC" w:rsidRDefault="00E92CBC" w:rsidP="00C55503">
      <w:pPr>
        <w:ind w:left="360"/>
        <w:rPr>
          <w:u w:val="single"/>
        </w:rPr>
      </w:pPr>
    </w:p>
    <w:p w:rsidR="00C55503" w:rsidRDefault="00991F2D" w:rsidP="00EE79E1">
      <w:pPr>
        <w:ind w:left="360"/>
      </w:pPr>
      <w:proofErr w:type="gramStart"/>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w:t>
      </w:r>
      <w:proofErr w:type="gramEnd"/>
      <w:r w:rsidR="00BB0E8D">
        <w:t xml:space="preserve">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 xml:space="preserve">is your </w:t>
      </w:r>
      <w:proofErr w:type="gramStart"/>
      <w:r w:rsidR="00C55503">
        <w:t>cognizant</w:t>
      </w:r>
      <w:proofErr w:type="gramEnd"/>
      <w:r w:rsidR="00C55503">
        <w:t xml:space="preserve">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the Department of the Interior is your </w:t>
      </w:r>
      <w:proofErr w:type="gramStart"/>
      <w:r w:rsidR="00C55503">
        <w:t>cognizant</w:t>
      </w:r>
      <w:proofErr w:type="gramEnd"/>
      <w:r w:rsidR="00C55503">
        <w:t xml:space="preserve">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991F2D" w:rsidRPr="007A5B19" w:rsidRDefault="00991F2D" w:rsidP="00991F2D">
      <w:pPr>
        <w:ind w:left="720"/>
      </w:pPr>
      <w:r w:rsidRPr="007A5B19">
        <w:t>2180 Harvard Street, Suite 430</w:t>
      </w:r>
    </w:p>
    <w:p w:rsidR="00991F2D" w:rsidRPr="007A5B19" w:rsidRDefault="00991F2D" w:rsidP="00991F2D">
      <w:pPr>
        <w:ind w:left="720"/>
      </w:pPr>
      <w:r w:rsidRPr="007A5B19">
        <w:t>Sacramento, CA 95815</w:t>
      </w:r>
    </w:p>
    <w:p w:rsidR="00991F2D" w:rsidRPr="007A5B19" w:rsidRDefault="00C55503" w:rsidP="00991F2D">
      <w:pPr>
        <w:ind w:left="720"/>
      </w:pPr>
      <w:r>
        <w:t>Phone: 916-566-7111</w:t>
      </w:r>
    </w:p>
    <w:p w:rsidR="00991F2D" w:rsidRPr="007A5B19" w:rsidRDefault="00991F2D" w:rsidP="00991F2D">
      <w:pPr>
        <w:ind w:left="720"/>
      </w:pPr>
      <w:r w:rsidRPr="007A5B19">
        <w:t>Email: ics@</w:t>
      </w:r>
      <w:r w:rsidR="0025449E">
        <w:t>ibc.doi</w:t>
      </w:r>
      <w:r w:rsidRPr="007A5B19">
        <w:t>.gov</w:t>
      </w:r>
    </w:p>
    <w:p w:rsidR="00C55503" w:rsidRDefault="00C55503" w:rsidP="0025449E">
      <w:pPr>
        <w:ind w:left="720"/>
      </w:pPr>
      <w:r>
        <w:t>Internet address</w:t>
      </w:r>
      <w:r w:rsidR="00991F2D" w:rsidRPr="007A5B19">
        <w:t xml:space="preserve">: </w:t>
      </w:r>
      <w:hyperlink r:id="rId14" w:history="1">
        <w:r w:rsidR="000E7AEC" w:rsidRPr="00D97F68">
          <w:rPr>
            <w:rStyle w:val="Hyperlink"/>
          </w:rPr>
          <w:t>https://www.doi.gov/ibc/services/finance/indirect-cost-services</w:t>
        </w:r>
      </w:hyperlink>
    </w:p>
    <w:p w:rsidR="000E7AEC" w:rsidRDefault="000E7AEC" w:rsidP="0025449E">
      <w:pPr>
        <w:ind w:left="720"/>
      </w:pPr>
    </w:p>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5" w:history="1">
        <w:r w:rsidR="002A6C3A" w:rsidRPr="006F45F2">
          <w:rPr>
            <w:rStyle w:val="Hyperlink"/>
            <w:color w:val="auto"/>
            <w:u w:val="none"/>
          </w:rPr>
          <w:t>As</w:t>
        </w:r>
      </w:hyperlink>
      <w:r w:rsidR="002A6C3A" w:rsidRPr="006F45F2">
        <w:t xml:space="preserve"> </w:t>
      </w:r>
      <w:r w:rsidR="002A6C3A">
        <w:t xml:space="preserve">required in </w:t>
      </w:r>
      <w:hyperlink r:id="rId16"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 xml:space="preserve">state if that </w:t>
      </w:r>
      <w:r w:rsidR="00C4404A" w:rsidRPr="00F87A2E">
        <w:lastRenderedPageBreak/>
        <w:t>report is available on the Federal Audit Clearinghouse Single Audit Database website (</w:t>
      </w:r>
      <w:hyperlink r:id="rId17"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18" w:history="1">
        <w:r w:rsidR="006F45F2" w:rsidRPr="00D30277">
          <w:rPr>
            <w:rStyle w:val="Hyperlink"/>
          </w:rPr>
          <w:t>http://apply07.grants.gov/apply/FormLinks?family=15</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 xml:space="preserve">construction and land acquisition </w:t>
      </w:r>
      <w:proofErr w:type="gramStart"/>
      <w:r w:rsidR="00B26547">
        <w:t>projects</w:t>
      </w:r>
      <w:r w:rsidR="00B41F60">
        <w:t xml:space="preserve">  </w:t>
      </w:r>
      <w:r w:rsidR="00B26547" w:rsidRPr="00F87A2E">
        <w:t>Use</w:t>
      </w:r>
      <w:proofErr w:type="gramEnd"/>
      <w:r w:rsidR="00B26547" w:rsidRPr="00F87A2E">
        <w:t xml:space="preserv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B26547">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25449E">
        <w:rPr>
          <w:lang w:val="en"/>
        </w:rPr>
        <w:t xml:space="preserve">Under Title 31 of the United States Code, Section 1352, </w:t>
      </w:r>
      <w:r w:rsidR="00967BE2" w:rsidRPr="0025449E">
        <w:rPr>
          <w:lang w:val="en"/>
        </w:rPr>
        <w:t xml:space="preserve">an </w:t>
      </w:r>
      <w:r w:rsidR="00596467" w:rsidRPr="0025449E">
        <w:rPr>
          <w:lang w:val="en"/>
        </w:rPr>
        <w:t>applicant</w:t>
      </w:r>
      <w:r w:rsidR="00967BE2" w:rsidRPr="0025449E">
        <w:rPr>
          <w:lang w:val="en"/>
        </w:rPr>
        <w:t xml:space="preserve"> or</w:t>
      </w:r>
      <w:r w:rsidR="00596467" w:rsidRPr="0025449E">
        <w:rPr>
          <w:lang w:val="en"/>
        </w:rPr>
        <w:t xml:space="preserve"> recipient must not use any </w:t>
      </w:r>
      <w:r w:rsidR="002806A2" w:rsidRPr="0025449E">
        <w:rPr>
          <w:lang w:val="en"/>
        </w:rPr>
        <w:t xml:space="preserve">federally appropriated funds </w:t>
      </w:r>
      <w:r w:rsidR="00967BE2" w:rsidRPr="0025449E">
        <w:rPr>
          <w:lang w:val="en"/>
        </w:rPr>
        <w:t>(both annually appropriated and continuing appropriations) or matching funds under</w:t>
      </w:r>
      <w:r w:rsidR="00596467" w:rsidRPr="0025449E">
        <w:rPr>
          <w:lang w:val="en"/>
        </w:rPr>
        <w:t xml:space="preserve"> a grant or cooperative agreement award to pay any </w:t>
      </w:r>
      <w:r w:rsidR="00967BE2" w:rsidRPr="0025449E">
        <w:rPr>
          <w:lang w:val="en"/>
        </w:rPr>
        <w:t>person for</w:t>
      </w:r>
      <w:r w:rsidR="00C830C1" w:rsidRPr="0025449E">
        <w:rPr>
          <w:lang w:val="en"/>
        </w:rPr>
        <w:t xml:space="preserve"> lobbying in connection with the award.  Lobbying is defined as</w:t>
      </w:r>
      <w:r w:rsidR="00967BE2" w:rsidRPr="0025449E">
        <w:rPr>
          <w:lang w:val="en"/>
        </w:rPr>
        <w:t xml:space="preserve"> influencing or attempting to influence an officer or employee of any agency, a Member of Congress, an officer or employee of Congress, or an employee of a Member of Congress connection with the award.  </w:t>
      </w:r>
      <w:r w:rsidR="00AB2024" w:rsidRPr="0025449E">
        <w:rPr>
          <w:shd w:val="clear" w:color="auto" w:fill="FFFFFF"/>
        </w:rPr>
        <w:t>Submission of an application also represents the applicant’s certification of the statements in 43 CFR Part 18, Appendix A-Certification Regarding Lobbying.</w:t>
      </w:r>
      <w:r w:rsidR="005F3E27" w:rsidRPr="0025449E">
        <w:rPr>
          <w:rFonts w:ascii="Arial" w:hAnsi="Arial" w:cs="Arial"/>
          <w:shd w:val="clear" w:color="auto" w:fill="FFFFFF"/>
        </w:rPr>
        <w:t xml:space="preserve">  </w:t>
      </w:r>
      <w:r w:rsidR="00967BE2" w:rsidRPr="0025449E">
        <w:rPr>
          <w:lang w:val="en"/>
        </w:rPr>
        <w:t xml:space="preserve">If </w:t>
      </w:r>
      <w:r w:rsidR="00C830C1" w:rsidRPr="0025449E">
        <w:rPr>
          <w:lang w:val="en"/>
        </w:rPr>
        <w:t>you/your organization</w:t>
      </w:r>
      <w:r w:rsidR="00967BE2" w:rsidRPr="0025449E">
        <w:rPr>
          <w:lang w:val="en"/>
        </w:rPr>
        <w:t xml:space="preserve"> </w:t>
      </w:r>
      <w:r w:rsidR="00C830C1" w:rsidRPr="0025449E">
        <w:rPr>
          <w:lang w:val="en"/>
        </w:rPr>
        <w:t>have/</w:t>
      </w:r>
      <w:proofErr w:type="gramStart"/>
      <w:r w:rsidR="00967BE2" w:rsidRPr="0025449E">
        <w:rPr>
          <w:lang w:val="en"/>
        </w:rPr>
        <w:t>has</w:t>
      </w:r>
      <w:proofErr w:type="gramEnd"/>
      <w:r w:rsidR="00967BE2" w:rsidRPr="0025449E">
        <w:rPr>
          <w:lang w:val="en"/>
        </w:rPr>
        <w:t xml:space="preserve"> made or agrees to make any payment using non-appropriated funds for lobbying in connection with </w:t>
      </w:r>
      <w:r w:rsidR="00C830C1" w:rsidRPr="0025449E">
        <w:rPr>
          <w:lang w:val="en"/>
        </w:rPr>
        <w:t xml:space="preserve">this </w:t>
      </w:r>
      <w:r w:rsidR="007A5245" w:rsidRPr="0025449E">
        <w:rPr>
          <w:lang w:val="en"/>
        </w:rPr>
        <w:t xml:space="preserve">proposal </w:t>
      </w:r>
      <w:r w:rsidR="00C830C1" w:rsidRPr="0025449E">
        <w:rPr>
          <w:lang w:val="en"/>
        </w:rPr>
        <w:t xml:space="preserve">AND the </w:t>
      </w:r>
      <w:r w:rsidR="007A5245" w:rsidRPr="0025449E">
        <w:rPr>
          <w:lang w:val="en"/>
        </w:rPr>
        <w:t>Federal share</w:t>
      </w:r>
      <w:r w:rsidR="00C830C1" w:rsidRPr="0025449E">
        <w:rPr>
          <w:lang w:val="en"/>
        </w:rPr>
        <w:t xml:space="preserve"> exceeds $100,000, complete and submit the </w:t>
      </w:r>
      <w:r w:rsidR="00C830C1" w:rsidRPr="0025449E">
        <w:rPr>
          <w:b/>
          <w:lang w:val="en"/>
        </w:rPr>
        <w:t>SF LLL, Disclosure of Lobbying Activities</w:t>
      </w:r>
      <w:r w:rsidR="00C830C1" w:rsidRPr="0025449E">
        <w:rPr>
          <w:lang w:val="en"/>
        </w:rPr>
        <w:t xml:space="preserve"> form.</w:t>
      </w:r>
      <w:r w:rsidR="003E2F4D" w:rsidRPr="0025449E">
        <w:rPr>
          <w:lang w:val="en"/>
        </w:rPr>
        <w:t xml:space="preserve">  </w:t>
      </w:r>
      <w:r w:rsidR="006E7756" w:rsidRPr="0025449E">
        <w:rPr>
          <w:lang w:val="en"/>
        </w:rPr>
        <w:t xml:space="preserve">See </w:t>
      </w:r>
      <w:r w:rsidR="000C39F2" w:rsidRPr="0025449E">
        <w:rPr>
          <w:lang w:val="en"/>
        </w:rPr>
        <w:t>43 CFR</w:t>
      </w:r>
      <w:r w:rsidR="00D62E59" w:rsidRPr="0025449E">
        <w:rPr>
          <w:lang w:val="en"/>
        </w:rPr>
        <w:t xml:space="preserve">, Subpart </w:t>
      </w:r>
      <w:r w:rsidR="006E7756" w:rsidRPr="0025449E">
        <w:rPr>
          <w:lang w:val="en"/>
        </w:rPr>
        <w:t>18</w:t>
      </w:r>
      <w:r w:rsidR="00D62E59" w:rsidRPr="0025449E">
        <w:rPr>
          <w:lang w:val="en"/>
        </w:rPr>
        <w:t>.100</w:t>
      </w:r>
      <w:r w:rsidR="006E7756" w:rsidRPr="0025449E">
        <w:rPr>
          <w:lang w:val="en"/>
        </w:rPr>
        <w:t xml:space="preserve"> for more information on </w:t>
      </w:r>
      <w:r w:rsidR="00D62E59" w:rsidRPr="0025449E">
        <w:rPr>
          <w:lang w:val="en"/>
        </w:rPr>
        <w:t xml:space="preserve">when additional </w:t>
      </w:r>
      <w:r w:rsidR="006E7756" w:rsidRPr="0025449E">
        <w:rPr>
          <w:lang w:val="en"/>
        </w:rPr>
        <w:t>submission</w:t>
      </w:r>
      <w:r w:rsidR="00D62E59" w:rsidRPr="0025449E">
        <w:rPr>
          <w:lang w:val="en"/>
        </w:rPr>
        <w:t xml:space="preserve"> of this form </w:t>
      </w:r>
      <w:r w:rsidR="005F3E27" w:rsidRPr="0025449E">
        <w:rPr>
          <w:lang w:val="en"/>
        </w:rPr>
        <w:t>is</w:t>
      </w:r>
      <w:r w:rsidR="00D62E59" w:rsidRPr="0025449E">
        <w:rPr>
          <w:lang w:val="en"/>
        </w:rPr>
        <w:t xml:space="preserve"> required</w:t>
      </w:r>
      <w:r w:rsidR="006E7756" w:rsidRPr="0025449E">
        <w:rPr>
          <w:lang w:val="en"/>
        </w:rPr>
        <w:t xml:space="preserve">.  </w:t>
      </w:r>
    </w:p>
    <w:p w:rsidR="00EE79E1" w:rsidRDefault="00EE79E1" w:rsidP="00D53EC5">
      <w:pPr>
        <w:ind w:left="360"/>
        <w:rPr>
          <w:lang w:val="en"/>
        </w:rPr>
      </w:pPr>
    </w:p>
    <w:p w:rsidR="00EE79E1"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rsidR="00EE79E1" w:rsidRDefault="00EE79E1" w:rsidP="00D53EC5">
      <w:pPr>
        <w:ind w:left="360"/>
        <w:rPr>
          <w:lang w:val="en"/>
        </w:rPr>
      </w:pPr>
    </w:p>
    <w:p w:rsidR="006E3C9F" w:rsidRPr="00F87A2E" w:rsidRDefault="00D93480" w:rsidP="00F87A2E">
      <w:pPr>
        <w:spacing w:after="120"/>
        <w:jc w:val="center"/>
        <w:rPr>
          <w:b/>
          <w:u w:val="single"/>
        </w:rPr>
      </w:pPr>
      <w:r w:rsidRPr="00F87A2E">
        <w:rPr>
          <w:b/>
          <w:u w:val="single"/>
        </w:rPr>
        <w:t>Application Checklist</w:t>
      </w:r>
    </w:p>
    <w:p w:rsidR="000E7AEC" w:rsidRPr="000E7AEC" w:rsidRDefault="005760DF" w:rsidP="00B80393">
      <w:pPr>
        <w:numPr>
          <w:ilvl w:val="0"/>
          <w:numId w:val="2"/>
        </w:numPr>
        <w:tabs>
          <w:tab w:val="clear" w:pos="1080"/>
          <w:tab w:val="num" w:pos="720"/>
        </w:tabs>
        <w:ind w:left="720"/>
        <w:rPr>
          <w:b/>
        </w:rPr>
      </w:pPr>
      <w:r w:rsidRPr="000E7AEC">
        <w:rPr>
          <w:b/>
        </w:rPr>
        <w:t>SF 424, Application for Federal Assistance</w:t>
      </w:r>
      <w:r w:rsidRPr="000E7AEC">
        <w:t>: A complete, signed and dated SF 424</w:t>
      </w:r>
    </w:p>
    <w:p w:rsidR="00F04A45" w:rsidRPr="000E7AEC" w:rsidRDefault="006E3C9F" w:rsidP="00B80393">
      <w:pPr>
        <w:numPr>
          <w:ilvl w:val="0"/>
          <w:numId w:val="2"/>
        </w:numPr>
        <w:tabs>
          <w:tab w:val="clear" w:pos="1080"/>
          <w:tab w:val="num" w:pos="720"/>
        </w:tabs>
        <w:ind w:left="720"/>
        <w:rPr>
          <w:b/>
        </w:rPr>
      </w:pPr>
      <w:r w:rsidRPr="000E7AEC">
        <w:rPr>
          <w:b/>
        </w:rPr>
        <w:lastRenderedPageBreak/>
        <w:t xml:space="preserve">Project </w:t>
      </w:r>
      <w:r w:rsidR="00DA26B4" w:rsidRPr="000E7AEC">
        <w:rPr>
          <w:b/>
        </w:rPr>
        <w:t>su</w:t>
      </w:r>
      <w:r w:rsidRPr="000E7AEC">
        <w:rPr>
          <w:b/>
        </w:rPr>
        <w:t>mmary</w:t>
      </w:r>
      <w:r w:rsidR="00F04A45" w:rsidRPr="000E7AEC">
        <w:rPr>
          <w:b/>
        </w:rPr>
        <w:t xml:space="preserve"> </w:t>
      </w:r>
    </w:p>
    <w:p w:rsidR="00DA26B4" w:rsidRPr="000E7AEC" w:rsidRDefault="00F04A45" w:rsidP="00B80393">
      <w:pPr>
        <w:numPr>
          <w:ilvl w:val="0"/>
          <w:numId w:val="2"/>
        </w:numPr>
        <w:tabs>
          <w:tab w:val="clear" w:pos="1080"/>
          <w:tab w:val="num" w:pos="720"/>
        </w:tabs>
        <w:ind w:left="720"/>
        <w:rPr>
          <w:b/>
        </w:rPr>
      </w:pPr>
      <w:r w:rsidRPr="000E7AEC">
        <w:rPr>
          <w:b/>
        </w:rPr>
        <w:t xml:space="preserve">Project </w:t>
      </w:r>
      <w:r w:rsidR="00DA26B4" w:rsidRPr="000E7AEC">
        <w:rPr>
          <w:b/>
        </w:rPr>
        <w:t>n</w:t>
      </w:r>
      <w:r w:rsidR="00BE2F7C" w:rsidRPr="000E7AEC">
        <w:rPr>
          <w:b/>
        </w:rPr>
        <w:t>arrative</w:t>
      </w:r>
    </w:p>
    <w:p w:rsidR="00826098" w:rsidRPr="000E7AEC" w:rsidRDefault="005760DF" w:rsidP="00B80393">
      <w:pPr>
        <w:numPr>
          <w:ilvl w:val="0"/>
          <w:numId w:val="2"/>
        </w:numPr>
        <w:tabs>
          <w:tab w:val="clear" w:pos="1080"/>
          <w:tab w:val="num" w:pos="720"/>
        </w:tabs>
        <w:ind w:left="720"/>
      </w:pPr>
      <w:r w:rsidRPr="000E7AEC">
        <w:rPr>
          <w:b/>
        </w:rPr>
        <w:t>Description of k</w:t>
      </w:r>
      <w:r w:rsidR="00DA26B4" w:rsidRPr="000E7AEC">
        <w:rPr>
          <w:b/>
        </w:rPr>
        <w:t>ey personnel qualifications</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 xml:space="preserve">424A </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w:t>
      </w:r>
    </w:p>
    <w:p w:rsidR="00C857F8" w:rsidRPr="00F87A2E" w:rsidRDefault="00972958" w:rsidP="00B80393">
      <w:pPr>
        <w:numPr>
          <w:ilvl w:val="0"/>
          <w:numId w:val="1"/>
        </w:numPr>
      </w:pPr>
      <w:r w:rsidRPr="00972958">
        <w:rPr>
          <w:b/>
        </w:rPr>
        <w:t>Conflict of Interest statement,</w:t>
      </w:r>
      <w:r>
        <w:t xml:space="preserve"> when applicable.</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 xml:space="preserve">: </w:t>
      </w:r>
      <w:r w:rsidRPr="0053427C">
        <w:rPr>
          <w:sz w:val="24"/>
          <w:highlight w:val="lightGray"/>
        </w:rPr>
        <w:t>[enter deadline date(s) or open period start and end dates].</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19"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6E3C9F" w:rsidRPr="007B75B6" w:rsidRDefault="004D6C16" w:rsidP="006E3C9F">
      <w:pPr>
        <w:pStyle w:val="BodyText"/>
        <w:jc w:val="left"/>
        <w:rPr>
          <w:sz w:val="24"/>
        </w:rPr>
      </w:pPr>
      <w:r w:rsidRPr="007B75B6">
        <w:rPr>
          <w:sz w:val="24"/>
        </w:rPr>
        <w:t>Download the Application Package linked to this Funding Opportunity on Grants.gov</w:t>
      </w:r>
      <w:r w:rsidR="00B920C7" w:rsidRPr="007B75B6">
        <w:rPr>
          <w:sz w:val="24"/>
        </w:rPr>
        <w:t xml:space="preserve"> to begin the application process</w:t>
      </w:r>
      <w:r w:rsidRPr="007B75B6">
        <w:rPr>
          <w:sz w:val="24"/>
        </w:rPr>
        <w:t xml:space="preserve">.  Downloading and saving the Application Package to your computer makes the required government-wide standard forms fillable and printable.  </w:t>
      </w:r>
      <w:r w:rsidR="0053427C" w:rsidRPr="007B75B6">
        <w:rPr>
          <w:sz w:val="24"/>
        </w:rPr>
        <w:t>Completed a</w:t>
      </w:r>
      <w:r w:rsidR="00756FEC" w:rsidRPr="007B75B6">
        <w:rPr>
          <w:sz w:val="24"/>
        </w:rPr>
        <w:t>pplications</w:t>
      </w:r>
      <w:r w:rsidR="001B0FB9" w:rsidRPr="007B75B6">
        <w:rPr>
          <w:sz w:val="24"/>
        </w:rPr>
        <w:t xml:space="preserve"> may be submitted </w:t>
      </w:r>
      <w:r w:rsidR="00070D96" w:rsidRPr="007B75B6">
        <w:rPr>
          <w:sz w:val="24"/>
        </w:rPr>
        <w:t>by email</w:t>
      </w:r>
      <w:r w:rsidR="006E3C9F" w:rsidRPr="007B75B6">
        <w:rPr>
          <w:sz w:val="24"/>
        </w:rPr>
        <w:t xml:space="preserve">.  </w:t>
      </w:r>
    </w:p>
    <w:p w:rsidR="006E3C9F" w:rsidRPr="007B75B6" w:rsidRDefault="006E3C9F" w:rsidP="006E3C9F">
      <w:pPr>
        <w:pStyle w:val="BodyText"/>
        <w:rPr>
          <w:sz w:val="24"/>
        </w:rPr>
      </w:pPr>
    </w:p>
    <w:p w:rsidR="008A7B85" w:rsidRPr="007B75B6" w:rsidRDefault="00B1022B" w:rsidP="00A46B54">
      <w:pPr>
        <w:pStyle w:val="BodyText"/>
        <w:jc w:val="left"/>
        <w:rPr>
          <w:b/>
          <w:i/>
          <w:sz w:val="24"/>
        </w:rPr>
      </w:pPr>
      <w:bookmarkStart w:id="1" w:name="OLE_LINK2"/>
      <w:bookmarkStart w:id="2" w:name="OLE_LINK3"/>
      <w:r w:rsidRPr="007B75B6">
        <w:rPr>
          <w:b/>
          <w:i/>
          <w:sz w:val="24"/>
        </w:rPr>
        <w:t>To</w:t>
      </w:r>
      <w:r w:rsidR="00756FEC" w:rsidRPr="007B75B6">
        <w:rPr>
          <w:b/>
          <w:i/>
          <w:sz w:val="24"/>
        </w:rPr>
        <w:t xml:space="preserve"> submit an application </w:t>
      </w:r>
      <w:r w:rsidR="008A7B85" w:rsidRPr="007B75B6">
        <w:rPr>
          <w:b/>
          <w:i/>
          <w:sz w:val="24"/>
        </w:rPr>
        <w:t>by e-mail:</w:t>
      </w:r>
    </w:p>
    <w:p w:rsidR="004D6C16" w:rsidRPr="007B75B6" w:rsidRDefault="008A7B85" w:rsidP="004D6C16">
      <w:pPr>
        <w:pStyle w:val="BodyText"/>
        <w:jc w:val="left"/>
        <w:rPr>
          <w:sz w:val="24"/>
        </w:rPr>
      </w:pPr>
      <w:r w:rsidRPr="007B75B6">
        <w:rPr>
          <w:bCs/>
          <w:sz w:val="24"/>
        </w:rPr>
        <w:t xml:space="preserve">Format all of your documents to print on Letter </w:t>
      </w:r>
      <w:r w:rsidR="001B0FB9" w:rsidRPr="007B75B6">
        <w:rPr>
          <w:bCs/>
          <w:sz w:val="24"/>
        </w:rPr>
        <w:t xml:space="preserve">size </w:t>
      </w:r>
      <w:r w:rsidRPr="007B75B6">
        <w:rPr>
          <w:bCs/>
          <w:sz w:val="24"/>
        </w:rPr>
        <w:t xml:space="preserve">(8 ½” x 11”) paper.  </w:t>
      </w:r>
      <w:r w:rsidR="004D3979" w:rsidRPr="007B75B6">
        <w:rPr>
          <w:bCs/>
          <w:sz w:val="24"/>
        </w:rPr>
        <w:t xml:space="preserve">Format all pages to display and print page numbers.  Scanned documents should be scanned in Letter format, as black and white images only.  Where possible, save scanned documents in .pdf format.  </w:t>
      </w:r>
      <w:r w:rsidR="00756FEC" w:rsidRPr="007B75B6">
        <w:rPr>
          <w:sz w:val="24"/>
        </w:rPr>
        <w:t>E-mail your application</w:t>
      </w:r>
      <w:r w:rsidRPr="007B75B6">
        <w:rPr>
          <w:sz w:val="24"/>
        </w:rPr>
        <w:t xml:space="preserve"> to the </w:t>
      </w:r>
      <w:r w:rsidR="00B141AC" w:rsidRPr="007B75B6">
        <w:rPr>
          <w:sz w:val="24"/>
        </w:rPr>
        <w:t>Service</w:t>
      </w:r>
      <w:r w:rsidR="00070D96" w:rsidRPr="007B75B6">
        <w:rPr>
          <w:sz w:val="24"/>
        </w:rPr>
        <w:t xml:space="preserve"> program point of contact identified in the Grants.gov funding opportunity.</w:t>
      </w:r>
      <w:r w:rsidR="004D6C16" w:rsidRPr="007B75B6">
        <w:rPr>
          <w:sz w:val="24"/>
        </w:rPr>
        <w:t xml:space="preserve">  </w:t>
      </w:r>
    </w:p>
    <w:p w:rsidR="004D6C16" w:rsidRPr="007B75B6" w:rsidRDefault="004D6C16" w:rsidP="004D6C16">
      <w:pPr>
        <w:pStyle w:val="BodyText"/>
        <w:jc w:val="left"/>
        <w:rPr>
          <w:sz w:val="24"/>
        </w:rPr>
      </w:pPr>
    </w:p>
    <w:p w:rsidR="004D6C16" w:rsidRPr="007B75B6" w:rsidRDefault="004D6C16" w:rsidP="004D6C16">
      <w:pPr>
        <w:pStyle w:val="BodyText"/>
        <w:jc w:val="left"/>
        <w:rPr>
          <w:sz w:val="24"/>
        </w:rPr>
      </w:pPr>
      <w:r w:rsidRPr="007B75B6">
        <w:rPr>
          <w:sz w:val="24"/>
        </w:rPr>
        <w:lastRenderedPageBreak/>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8A7B85" w:rsidRPr="00F87A2E" w:rsidRDefault="008A7B85" w:rsidP="008A7B85">
      <w:pPr>
        <w:pStyle w:val="BodyText"/>
        <w:jc w:val="left"/>
        <w:rPr>
          <w:sz w:val="24"/>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293B52">
        <w:rPr>
          <w:sz w:val="24"/>
          <w:u w:val="none"/>
        </w:rPr>
        <w:t xml:space="preserve"> Criteria</w:t>
      </w:r>
      <w:r w:rsidR="00562DF7" w:rsidRPr="00A841EC">
        <w:rPr>
          <w:sz w:val="24"/>
          <w:u w:val="none"/>
        </w:rPr>
        <w:t xml:space="preserve"> </w:t>
      </w:r>
    </w:p>
    <w:p w:rsidR="006E3586" w:rsidRPr="00230E9F" w:rsidRDefault="006E3586" w:rsidP="006E3586">
      <w:pPr>
        <w:rPr>
          <w:bCs/>
        </w:rPr>
      </w:pPr>
      <w:r w:rsidRPr="00230E9F">
        <w:rPr>
          <w:bCs/>
        </w:rPr>
        <w:t xml:space="preserve">The following elements </w:t>
      </w:r>
      <w:r>
        <w:rPr>
          <w:bCs/>
        </w:rPr>
        <w:t>will</w:t>
      </w:r>
      <w:r w:rsidRPr="00230E9F">
        <w:rPr>
          <w:bCs/>
        </w:rPr>
        <w:t xml:space="preserve"> be considered in the</w:t>
      </w:r>
      <w:r>
        <w:rPr>
          <w:bCs/>
        </w:rPr>
        <w:t xml:space="preserve"> merit review</w:t>
      </w:r>
      <w:r w:rsidRPr="00230E9F">
        <w:rPr>
          <w:bCs/>
        </w:rPr>
        <w:t>:</w:t>
      </w:r>
    </w:p>
    <w:p w:rsidR="006E3586" w:rsidRPr="00230E9F" w:rsidRDefault="006E3586" w:rsidP="006E3586">
      <w:pPr>
        <w:rPr>
          <w:bCs/>
        </w:rPr>
      </w:pPr>
      <w:r w:rsidRPr="00230E9F">
        <w:rPr>
          <w:bCs/>
        </w:rPr>
        <w:t xml:space="preserve">1. What is the potential for the proposed </w:t>
      </w:r>
      <w:r>
        <w:rPr>
          <w:bCs/>
        </w:rPr>
        <w:t>project</w:t>
      </w:r>
      <w:r w:rsidRPr="00230E9F">
        <w:rPr>
          <w:bCs/>
        </w:rPr>
        <w:t xml:space="preserve"> to</w:t>
      </w:r>
      <w:r>
        <w:rPr>
          <w:bCs/>
        </w:rPr>
        <w:t xml:space="preserve"> </w:t>
      </w:r>
      <w:r w:rsidRPr="00230E9F">
        <w:rPr>
          <w:bCs/>
        </w:rPr>
        <w:t xml:space="preserve">advance knowledge and understanding within its own field or across different </w:t>
      </w:r>
      <w:r>
        <w:rPr>
          <w:bCs/>
        </w:rPr>
        <w:t>fields?</w:t>
      </w:r>
    </w:p>
    <w:p w:rsidR="006E3586" w:rsidRPr="00230E9F" w:rsidRDefault="006E3586" w:rsidP="006E3586">
      <w:pPr>
        <w:rPr>
          <w:bCs/>
        </w:rPr>
      </w:pPr>
      <w:r>
        <w:rPr>
          <w:bCs/>
        </w:rPr>
        <w:t>2</w:t>
      </w:r>
      <w:r w:rsidRPr="00230E9F">
        <w:rPr>
          <w:bCs/>
        </w:rPr>
        <w:t xml:space="preserve">. What is the potential for the proposed </w:t>
      </w:r>
      <w:r>
        <w:rPr>
          <w:bCs/>
        </w:rPr>
        <w:t>project</w:t>
      </w:r>
      <w:r w:rsidRPr="00230E9F">
        <w:rPr>
          <w:bCs/>
        </w:rPr>
        <w:t xml:space="preserve"> to </w:t>
      </w:r>
      <w:r>
        <w:rPr>
          <w:bCs/>
        </w:rPr>
        <w:t>b</w:t>
      </w:r>
      <w:r w:rsidRPr="00230E9F">
        <w:rPr>
          <w:bCs/>
        </w:rPr>
        <w:t xml:space="preserve">enefit </w:t>
      </w:r>
      <w:r>
        <w:rPr>
          <w:bCs/>
        </w:rPr>
        <w:t>wildlife management</w:t>
      </w:r>
      <w:r w:rsidRPr="00230E9F">
        <w:rPr>
          <w:bCs/>
        </w:rPr>
        <w:t>?</w:t>
      </w:r>
    </w:p>
    <w:p w:rsidR="006E3586" w:rsidRPr="00230E9F" w:rsidRDefault="006E3586" w:rsidP="006E3586">
      <w:pPr>
        <w:rPr>
          <w:bCs/>
        </w:rPr>
      </w:pPr>
      <w:r w:rsidRPr="00230E9F">
        <w:rPr>
          <w:bCs/>
        </w:rPr>
        <w:t xml:space="preserve">3. Is the plan for carrying out the proposed activities well-reasoned, well-organized, and based on a sound rationale? </w:t>
      </w:r>
    </w:p>
    <w:p w:rsidR="006E3586" w:rsidRPr="00230E9F" w:rsidRDefault="006E3586" w:rsidP="006E3586">
      <w:pPr>
        <w:rPr>
          <w:bCs/>
        </w:rPr>
      </w:pPr>
      <w:r w:rsidRPr="00230E9F">
        <w:rPr>
          <w:bCs/>
        </w:rPr>
        <w:t>4. How well qualified is the individual, team, or organization to conduct the proposed activities?</w:t>
      </w:r>
    </w:p>
    <w:p w:rsidR="00562DF7" w:rsidRPr="00F87A2E" w:rsidRDefault="006E3586" w:rsidP="006E3586">
      <w:pPr>
        <w:rPr>
          <w:bCs/>
        </w:rPr>
      </w:pPr>
      <w:r w:rsidRPr="00230E9F">
        <w:rPr>
          <w:bCs/>
        </w:rPr>
        <w:t>5. Are there adequate resources available to the PI (either at the home organization or through collaborations) to carry out the proposed activities</w:t>
      </w:r>
      <w:r w:rsidR="001F77FD" w:rsidRPr="00F87A2E">
        <w:rPr>
          <w:bCs/>
        </w:rPr>
        <w:t xml:space="preserve"> </w:t>
      </w:r>
    </w:p>
    <w:p w:rsidR="00C54938" w:rsidRPr="00F87A2E" w:rsidRDefault="00C54938">
      <w:pPr>
        <w:rPr>
          <w:bCs/>
        </w:rPr>
      </w:pPr>
    </w:p>
    <w:p w:rsidR="00854DD3" w:rsidRDefault="00C54938" w:rsidP="001F77FD">
      <w:pPr>
        <w:rPr>
          <w:b/>
          <w:bCs/>
        </w:rPr>
      </w:pPr>
      <w:r w:rsidRPr="00F87A2E">
        <w:rPr>
          <w:b/>
          <w:bCs/>
        </w:rPr>
        <w:t>Review and Selection Process:</w:t>
      </w:r>
      <w:r w:rsidR="001F77FD" w:rsidRPr="00F87A2E">
        <w:rPr>
          <w:b/>
          <w:bCs/>
        </w:rPr>
        <w:t xml:space="preserve"> </w:t>
      </w:r>
    </w:p>
    <w:p w:rsidR="00032020" w:rsidRDefault="006E3586" w:rsidP="00230E9F">
      <w:r>
        <w:rPr>
          <w:bCs/>
        </w:rPr>
        <w:t xml:space="preserve">Proposals will be reviewed by US Fish and Wildlife staff. </w:t>
      </w:r>
      <w:r w:rsidR="00323CF1" w:rsidRPr="00323CF1">
        <w:rPr>
          <w:bCs/>
        </w:rPr>
        <w:t xml:space="preserve">Prior to participating in any review or evaluation process, all staff and peer reviewers, evaluators, panel members, </w:t>
      </w:r>
      <w:r w:rsidR="00032020">
        <w:rPr>
          <w:bCs/>
        </w:rPr>
        <w:t>and</w:t>
      </w:r>
      <w:r w:rsidR="00323CF1" w:rsidRPr="00323CF1">
        <w:rPr>
          <w:bCs/>
        </w:rPr>
        <w:t xml:space="preserve"> advisors must sign and return to the program office point of contact the </w:t>
      </w:r>
      <w:r w:rsidR="00032020">
        <w:rPr>
          <w:bCs/>
        </w:rPr>
        <w:t>“</w:t>
      </w:r>
      <w:r w:rsidR="00323CF1" w:rsidRPr="00323CF1">
        <w:rPr>
          <w:bCs/>
        </w:rPr>
        <w:t>Department of the Interior Conflict of Interest Certification</w:t>
      </w:r>
      <w:r w:rsidR="00032020">
        <w:rPr>
          <w:bCs/>
        </w:rPr>
        <w:t>”</w:t>
      </w:r>
      <w:r w:rsidR="00323CF1">
        <w:rPr>
          <w:bCs/>
        </w:rPr>
        <w:t xml:space="preserve"> form.  For a copy of this form, contact </w:t>
      </w:r>
      <w:r w:rsidR="00323CF1" w:rsidRPr="004C7FD7">
        <w:t xml:space="preserve">the </w:t>
      </w:r>
      <w:r w:rsidR="00323CF1">
        <w:t>Service</w:t>
      </w:r>
      <w:r w:rsidR="00323CF1" w:rsidRPr="004C7FD7">
        <w:t xml:space="preserve"> </w:t>
      </w:r>
      <w:r w:rsidR="00323CF1">
        <w:t>point of contact</w:t>
      </w:r>
      <w:r w:rsidR="00323CF1" w:rsidRPr="004C7FD7">
        <w:t xml:space="preserve"> identified in the </w:t>
      </w:r>
      <w:r w:rsidR="00323CF1">
        <w:t>Agency</w:t>
      </w:r>
      <w:r w:rsidR="00323CF1" w:rsidRPr="004C7FD7">
        <w:t xml:space="preserve"> Contacts section below</w:t>
      </w:r>
      <w:r w:rsidR="00323CF1">
        <w:t>.</w:t>
      </w:r>
      <w:r w:rsidR="00420033">
        <w:t xml:space="preserve">  </w:t>
      </w:r>
    </w:p>
    <w:p w:rsidR="00032020" w:rsidRDefault="00032020" w:rsidP="001F77FD"/>
    <w:p w:rsidR="00032020" w:rsidRDefault="001B3EA0" w:rsidP="001F77FD">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r w:rsidR="00420033">
        <w:t xml:space="preserve"> </w:t>
      </w:r>
    </w:p>
    <w:p w:rsidR="00BD3CFF" w:rsidRDefault="00BD3CFF" w:rsidP="001F77FD"/>
    <w:p w:rsidR="00BD3CFF" w:rsidRPr="00323CF1" w:rsidRDefault="00BD3CFF" w:rsidP="001F77FD">
      <w:pPr>
        <w:rPr>
          <w:bCs/>
        </w:rPr>
      </w:pPr>
      <w:r>
        <w:rPr>
          <w:bCs/>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to determine if, at a minimum, the information found in the system for the applicant demonstrates a satisfactory record of Federal award performance and integrity and business ethics (see 2 CFR 200.205(a)(2)).   The Service must also </w:t>
      </w:r>
      <w:r>
        <w:t>report to FAPIIS  if an applicant subject to this review is found not qualified for a particular award due to its prior record of integrity or performance under Federal awards (see 2 CFR 200.212).</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w:t>
      </w:r>
      <w:r w:rsidR="00E40CAF" w:rsidRPr="00F87A2E">
        <w:lastRenderedPageBreak/>
        <w:t xml:space="preserve">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Pr>
          <w:b/>
          <w:bCs/>
        </w:rPr>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20"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6E3586" w:rsidRDefault="006E3586" w:rsidP="006E3586">
      <w:pPr>
        <w:ind w:left="-1"/>
        <w:rPr>
          <w:b/>
        </w:rPr>
      </w:pPr>
    </w:p>
    <w:p w:rsidR="006E3586" w:rsidRDefault="006E3586" w:rsidP="006E3586">
      <w:pPr>
        <w:ind w:left="-1"/>
        <w:rPr>
          <w:b/>
        </w:rPr>
      </w:pPr>
      <w:r>
        <w:rPr>
          <w:b/>
        </w:rPr>
        <w:t>Special Award Terms and Conditions:</w:t>
      </w:r>
    </w:p>
    <w:p w:rsidR="006E3586" w:rsidRPr="00212FE7" w:rsidRDefault="006E3586" w:rsidP="006E3586">
      <w:pPr>
        <w:ind w:left="-1"/>
        <w:rPr>
          <w:rFonts w:ascii="Arial" w:hAnsi="Arial" w:cs="Arial"/>
          <w:b/>
          <w:color w:val="4F81BD" w:themeColor="accent1"/>
        </w:rPr>
      </w:pPr>
      <w:r w:rsidRPr="006E3586">
        <w:t>This award will require the recipient to acknowledge US Fish and Wildlife Service support in publications. Final published paper must be submitted to the Natural Resource Library. The Recipient will conduct scientific and scholarly activities as defined in Department of the Interior policy 305 DM 3, Integrity of Scientific and Scholarly Activities that are intended for use in Service decision-making processes and/or publications. Acceptance of this award carries with it the responsibility to be aware of and follow the Code</w:t>
      </w:r>
      <w:r w:rsidR="00293B52">
        <w:t xml:space="preserve"> </w:t>
      </w:r>
      <w:r w:rsidRPr="006E3586">
        <w:t>of Scientific and Scholarly Conduct described in 305 DM 3, Section 3.7 to the best of your ability</w:t>
      </w:r>
      <w:r>
        <w:t>.</w:t>
      </w:r>
    </w:p>
    <w:p w:rsidR="00212FE7" w:rsidRPr="00212FE7" w:rsidRDefault="00212FE7" w:rsidP="00D93480">
      <w:pPr>
        <w:ind w:left="-1"/>
      </w:pPr>
      <w:r>
        <w:rPr>
          <w:rFonts w:ascii="Arial" w:hAnsi="Arial" w:cs="Arial"/>
          <w:b/>
          <w:color w:val="4F81BD" w:themeColor="accent1"/>
        </w:rPr>
        <w:t xml:space="preserve"> </w:t>
      </w:r>
    </w:p>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48359F" w:rsidRDefault="00EE79E1" w:rsidP="00114A89">
      <w:pPr>
        <w:ind w:left="-1"/>
      </w:pPr>
      <w:r>
        <w:rPr>
          <w:b/>
        </w:rPr>
        <w:t xml:space="preserve">Financial and Performance Reports: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 xml:space="preserve">Performance reports must </w:t>
      </w:r>
      <w:r w:rsidR="008A544E" w:rsidRPr="00F87A2E">
        <w:lastRenderedPageBreak/>
        <w:t>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proofErr w:type="gramStart"/>
      <w:r w:rsidR="00836137" w:rsidRPr="00836137">
        <w:t>part</w:t>
      </w:r>
      <w:proofErr w:type="gramEnd"/>
      <w:r w:rsidR="00836137" w:rsidRPr="00836137">
        <w:t xml:space="preserve"> 180, 31 U.S.C. 3321, and 41 U.S.C. 2313.)</w:t>
      </w:r>
    </w:p>
    <w:p w:rsidR="00836137" w:rsidRDefault="00836137" w:rsidP="00EE79E1"/>
    <w:p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836137" w:rsidRDefault="00836137" w:rsidP="00EE79E1"/>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094411" w:rsidRDefault="00094411" w:rsidP="00094411">
      <w:pPr>
        <w:rPr>
          <w:lang w:val="pt-BR"/>
        </w:rPr>
      </w:pPr>
      <w:r>
        <w:rPr>
          <w:lang w:val="pt-BR"/>
        </w:rPr>
        <w:t>Anna-Marie York</w:t>
      </w:r>
    </w:p>
    <w:p w:rsidR="00094411" w:rsidRDefault="00094411" w:rsidP="00094411">
      <w:pPr>
        <w:rPr>
          <w:lang w:val="pt-BR"/>
        </w:rPr>
      </w:pPr>
      <w:r>
        <w:rPr>
          <w:lang w:val="pt-BR"/>
        </w:rPr>
        <w:t>U.S. Fish and Wildlife</w:t>
      </w:r>
    </w:p>
    <w:p w:rsidR="00094411" w:rsidRDefault="00094411" w:rsidP="00094411">
      <w:pPr>
        <w:rPr>
          <w:lang w:val="pt-BR"/>
        </w:rPr>
      </w:pPr>
      <w:r>
        <w:rPr>
          <w:lang w:val="pt-BR"/>
        </w:rPr>
        <w:t>Science Applications</w:t>
      </w:r>
    </w:p>
    <w:p w:rsidR="00094411" w:rsidRDefault="00107529" w:rsidP="00094411">
      <w:pPr>
        <w:rPr>
          <w:lang w:val="pt-BR"/>
        </w:rPr>
      </w:pPr>
      <w:hyperlink r:id="rId21" w:history="1">
        <w:r w:rsidR="00094411" w:rsidRPr="007E7A1C">
          <w:rPr>
            <w:rStyle w:val="Hyperlink"/>
            <w:lang w:val="pt-BR"/>
          </w:rPr>
          <w:t>anna-marie_york@fws.gov</w:t>
        </w:r>
      </w:hyperlink>
    </w:p>
    <w:p w:rsidR="00094411" w:rsidRDefault="00094411" w:rsidP="00094411">
      <w:pPr>
        <w:rPr>
          <w:lang w:val="pt-BR"/>
        </w:rPr>
      </w:pPr>
      <w:r>
        <w:rPr>
          <w:lang w:val="pt-BR"/>
        </w:rPr>
        <w:t>703-358-1881</w:t>
      </w:r>
    </w:p>
    <w:p w:rsidR="00DD7751" w:rsidRDefault="00DD7751" w:rsidP="00910874">
      <w:pPr>
        <w:rPr>
          <w:lang w:val="pt-BR"/>
        </w:rPr>
      </w:pPr>
    </w:p>
    <w:p w:rsidR="00492B9D" w:rsidRPr="002061A1" w:rsidRDefault="00492B9D" w:rsidP="00492B9D"/>
    <w:sectPr w:rsidR="00492B9D" w:rsidRPr="002061A1" w:rsidSect="00D84397">
      <w:headerReference w:type="default" r:id="rId22"/>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529" w:rsidRDefault="00107529">
      <w:r>
        <w:separator/>
      </w:r>
    </w:p>
  </w:endnote>
  <w:endnote w:type="continuationSeparator" w:id="0">
    <w:p w:rsidR="00107529" w:rsidRDefault="0010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529" w:rsidRDefault="00107529">
      <w:r>
        <w:separator/>
      </w:r>
    </w:p>
  </w:footnote>
  <w:footnote w:type="continuationSeparator" w:id="0">
    <w:p w:rsidR="00107529" w:rsidRDefault="001075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735" w:rsidRDefault="005917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A5935CC"/>
    <w:multiLevelType w:val="hybridMultilevel"/>
    <w:tmpl w:val="0778E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7"/>
  </w:num>
  <w:num w:numId="7">
    <w:abstractNumId w:val="5"/>
  </w:num>
  <w:num w:numId="8">
    <w:abstractNumId w:val="1"/>
  </w:num>
  <w:num w:numId="9">
    <w:abstractNumId w:val="9"/>
  </w:num>
  <w:num w:numId="10">
    <w:abstractNumId w:val="11"/>
  </w:num>
  <w:num w:numId="11">
    <w:abstractNumId w:val="12"/>
  </w:num>
  <w:num w:numId="12">
    <w:abstractNumId w:val="10"/>
  </w:num>
  <w:num w:numId="13">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2D83"/>
    <w:rsid w:val="00063E11"/>
    <w:rsid w:val="0006601B"/>
    <w:rsid w:val="00066BE5"/>
    <w:rsid w:val="00070D96"/>
    <w:rsid w:val="00071138"/>
    <w:rsid w:val="000722BC"/>
    <w:rsid w:val="0007536E"/>
    <w:rsid w:val="00076918"/>
    <w:rsid w:val="00083BAC"/>
    <w:rsid w:val="0008409B"/>
    <w:rsid w:val="0008483E"/>
    <w:rsid w:val="00087555"/>
    <w:rsid w:val="000914D1"/>
    <w:rsid w:val="00094411"/>
    <w:rsid w:val="00094993"/>
    <w:rsid w:val="00095417"/>
    <w:rsid w:val="00095689"/>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7584"/>
    <w:rsid w:val="000D4515"/>
    <w:rsid w:val="000D7D63"/>
    <w:rsid w:val="000E51A1"/>
    <w:rsid w:val="000E7AEC"/>
    <w:rsid w:val="000E7FC6"/>
    <w:rsid w:val="000F02C1"/>
    <w:rsid w:val="000F078E"/>
    <w:rsid w:val="000F4639"/>
    <w:rsid w:val="000F4DCC"/>
    <w:rsid w:val="000F53A4"/>
    <w:rsid w:val="000F6EC9"/>
    <w:rsid w:val="00100391"/>
    <w:rsid w:val="00100A5E"/>
    <w:rsid w:val="00100C6A"/>
    <w:rsid w:val="00105D89"/>
    <w:rsid w:val="0010618E"/>
    <w:rsid w:val="001065C2"/>
    <w:rsid w:val="00107529"/>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4DBD"/>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2A2D"/>
    <w:rsid w:val="00204568"/>
    <w:rsid w:val="002061A1"/>
    <w:rsid w:val="002066AC"/>
    <w:rsid w:val="002074E5"/>
    <w:rsid w:val="0021277D"/>
    <w:rsid w:val="00212A2C"/>
    <w:rsid w:val="00212FE7"/>
    <w:rsid w:val="00213E5F"/>
    <w:rsid w:val="00214C15"/>
    <w:rsid w:val="00225EF6"/>
    <w:rsid w:val="00230E9F"/>
    <w:rsid w:val="00231A7A"/>
    <w:rsid w:val="00232149"/>
    <w:rsid w:val="00232801"/>
    <w:rsid w:val="00232BF1"/>
    <w:rsid w:val="00234633"/>
    <w:rsid w:val="00237D47"/>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93B52"/>
    <w:rsid w:val="002A03A3"/>
    <w:rsid w:val="002A4805"/>
    <w:rsid w:val="002A5999"/>
    <w:rsid w:val="002A5AB8"/>
    <w:rsid w:val="002A6C3A"/>
    <w:rsid w:val="002A7B2A"/>
    <w:rsid w:val="002B2892"/>
    <w:rsid w:val="002B5AD5"/>
    <w:rsid w:val="002C10C0"/>
    <w:rsid w:val="002C1638"/>
    <w:rsid w:val="002C178A"/>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3B49"/>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3719"/>
    <w:rsid w:val="003A43F4"/>
    <w:rsid w:val="003A4736"/>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28F5"/>
    <w:rsid w:val="004352F7"/>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C7A84"/>
    <w:rsid w:val="005D0FE0"/>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652B"/>
    <w:rsid w:val="005F7790"/>
    <w:rsid w:val="00601919"/>
    <w:rsid w:val="0060202B"/>
    <w:rsid w:val="00606868"/>
    <w:rsid w:val="00610380"/>
    <w:rsid w:val="0061177A"/>
    <w:rsid w:val="00611F29"/>
    <w:rsid w:val="00613C29"/>
    <w:rsid w:val="006232E3"/>
    <w:rsid w:val="00635104"/>
    <w:rsid w:val="0063722E"/>
    <w:rsid w:val="00640A45"/>
    <w:rsid w:val="00640D3E"/>
    <w:rsid w:val="00641ECE"/>
    <w:rsid w:val="00645E84"/>
    <w:rsid w:val="0065076C"/>
    <w:rsid w:val="00651D73"/>
    <w:rsid w:val="0065202D"/>
    <w:rsid w:val="0065438E"/>
    <w:rsid w:val="006562DC"/>
    <w:rsid w:val="0065778C"/>
    <w:rsid w:val="0066326A"/>
    <w:rsid w:val="0066482E"/>
    <w:rsid w:val="0066557A"/>
    <w:rsid w:val="00666F17"/>
    <w:rsid w:val="00673AAC"/>
    <w:rsid w:val="00674897"/>
    <w:rsid w:val="00675AA3"/>
    <w:rsid w:val="006808B3"/>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4EDD"/>
    <w:rsid w:val="006C6C7D"/>
    <w:rsid w:val="006C6E94"/>
    <w:rsid w:val="006C6FE8"/>
    <w:rsid w:val="006D0292"/>
    <w:rsid w:val="006D0789"/>
    <w:rsid w:val="006D1368"/>
    <w:rsid w:val="006D6632"/>
    <w:rsid w:val="006E2F79"/>
    <w:rsid w:val="006E3586"/>
    <w:rsid w:val="006E3C9F"/>
    <w:rsid w:val="006E4CDF"/>
    <w:rsid w:val="006E55EE"/>
    <w:rsid w:val="006E61C1"/>
    <w:rsid w:val="006E6337"/>
    <w:rsid w:val="006E7756"/>
    <w:rsid w:val="006F37CE"/>
    <w:rsid w:val="006F39C6"/>
    <w:rsid w:val="006F45F2"/>
    <w:rsid w:val="006F714C"/>
    <w:rsid w:val="006F74AE"/>
    <w:rsid w:val="007011D5"/>
    <w:rsid w:val="00701361"/>
    <w:rsid w:val="007043DF"/>
    <w:rsid w:val="00707460"/>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FEC"/>
    <w:rsid w:val="007576BC"/>
    <w:rsid w:val="0076061D"/>
    <w:rsid w:val="00760719"/>
    <w:rsid w:val="007627D4"/>
    <w:rsid w:val="007629CF"/>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B75B6"/>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57B"/>
    <w:rsid w:val="008117BF"/>
    <w:rsid w:val="00814E1A"/>
    <w:rsid w:val="00815173"/>
    <w:rsid w:val="008221A3"/>
    <w:rsid w:val="00822C70"/>
    <w:rsid w:val="008234BE"/>
    <w:rsid w:val="00823951"/>
    <w:rsid w:val="0082450D"/>
    <w:rsid w:val="0082468C"/>
    <w:rsid w:val="00824B32"/>
    <w:rsid w:val="00826098"/>
    <w:rsid w:val="00830E67"/>
    <w:rsid w:val="00832748"/>
    <w:rsid w:val="00836137"/>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5E2C"/>
    <w:rsid w:val="008779AF"/>
    <w:rsid w:val="00880A6B"/>
    <w:rsid w:val="00883747"/>
    <w:rsid w:val="008841B8"/>
    <w:rsid w:val="008854F7"/>
    <w:rsid w:val="008862A2"/>
    <w:rsid w:val="008865E9"/>
    <w:rsid w:val="008900B3"/>
    <w:rsid w:val="00892DF5"/>
    <w:rsid w:val="00894398"/>
    <w:rsid w:val="008946BC"/>
    <w:rsid w:val="008956B3"/>
    <w:rsid w:val="008A0648"/>
    <w:rsid w:val="008A0B1E"/>
    <w:rsid w:val="008A0D19"/>
    <w:rsid w:val="008A154E"/>
    <w:rsid w:val="008A246D"/>
    <w:rsid w:val="008A5230"/>
    <w:rsid w:val="008A544E"/>
    <w:rsid w:val="008A5F95"/>
    <w:rsid w:val="008A76CB"/>
    <w:rsid w:val="008A7B85"/>
    <w:rsid w:val="008B2847"/>
    <w:rsid w:val="008B2F6D"/>
    <w:rsid w:val="008B3E4B"/>
    <w:rsid w:val="008B54C5"/>
    <w:rsid w:val="008C0D0B"/>
    <w:rsid w:val="008C3FED"/>
    <w:rsid w:val="008C5549"/>
    <w:rsid w:val="008D3BEA"/>
    <w:rsid w:val="008E00A3"/>
    <w:rsid w:val="008E0100"/>
    <w:rsid w:val="008E67E6"/>
    <w:rsid w:val="008E770D"/>
    <w:rsid w:val="008E7F93"/>
    <w:rsid w:val="008F1251"/>
    <w:rsid w:val="008F21ED"/>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24F"/>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4464"/>
    <w:rsid w:val="00A453D5"/>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491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07D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3CFF"/>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3656"/>
    <w:rsid w:val="00C5478C"/>
    <w:rsid w:val="00C54820"/>
    <w:rsid w:val="00C54938"/>
    <w:rsid w:val="00C55503"/>
    <w:rsid w:val="00C556DB"/>
    <w:rsid w:val="00C55796"/>
    <w:rsid w:val="00C5611C"/>
    <w:rsid w:val="00C61371"/>
    <w:rsid w:val="00C62361"/>
    <w:rsid w:val="00C63FD1"/>
    <w:rsid w:val="00C66724"/>
    <w:rsid w:val="00C67212"/>
    <w:rsid w:val="00C72622"/>
    <w:rsid w:val="00C75551"/>
    <w:rsid w:val="00C82464"/>
    <w:rsid w:val="00C830C1"/>
    <w:rsid w:val="00C857F8"/>
    <w:rsid w:val="00C86A89"/>
    <w:rsid w:val="00C91F8D"/>
    <w:rsid w:val="00C93EC4"/>
    <w:rsid w:val="00CA0584"/>
    <w:rsid w:val="00CA3FA0"/>
    <w:rsid w:val="00CA6F07"/>
    <w:rsid w:val="00CB1197"/>
    <w:rsid w:val="00CB2247"/>
    <w:rsid w:val="00CB2FB2"/>
    <w:rsid w:val="00CB3D34"/>
    <w:rsid w:val="00CB5D59"/>
    <w:rsid w:val="00CB6AF1"/>
    <w:rsid w:val="00CC0B3A"/>
    <w:rsid w:val="00CC27A1"/>
    <w:rsid w:val="00CC5E11"/>
    <w:rsid w:val="00CD143D"/>
    <w:rsid w:val="00CD1AF9"/>
    <w:rsid w:val="00CD21F5"/>
    <w:rsid w:val="00CD2669"/>
    <w:rsid w:val="00CD3D9B"/>
    <w:rsid w:val="00CD4A40"/>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5708"/>
    <w:rsid w:val="00D35934"/>
    <w:rsid w:val="00D43CA7"/>
    <w:rsid w:val="00D50924"/>
    <w:rsid w:val="00D50B9C"/>
    <w:rsid w:val="00D53EC5"/>
    <w:rsid w:val="00D556AB"/>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4397"/>
    <w:rsid w:val="00D86E9F"/>
    <w:rsid w:val="00D927AF"/>
    <w:rsid w:val="00D93480"/>
    <w:rsid w:val="00D93509"/>
    <w:rsid w:val="00D96261"/>
    <w:rsid w:val="00DA1BBD"/>
    <w:rsid w:val="00DA26B4"/>
    <w:rsid w:val="00DA665D"/>
    <w:rsid w:val="00DA6CBC"/>
    <w:rsid w:val="00DB577B"/>
    <w:rsid w:val="00DB6E70"/>
    <w:rsid w:val="00DB7CC6"/>
    <w:rsid w:val="00DD15E2"/>
    <w:rsid w:val="00DD3634"/>
    <w:rsid w:val="00DD63C6"/>
    <w:rsid w:val="00DD7751"/>
    <w:rsid w:val="00DE4A98"/>
    <w:rsid w:val="00DE4FAB"/>
    <w:rsid w:val="00DF36DB"/>
    <w:rsid w:val="00DF389E"/>
    <w:rsid w:val="00DF6920"/>
    <w:rsid w:val="00DF7018"/>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264"/>
    <w:rsid w:val="00E30BD9"/>
    <w:rsid w:val="00E35180"/>
    <w:rsid w:val="00E3647F"/>
    <w:rsid w:val="00E37453"/>
    <w:rsid w:val="00E37994"/>
    <w:rsid w:val="00E4020E"/>
    <w:rsid w:val="00E40CAF"/>
    <w:rsid w:val="00E4361A"/>
    <w:rsid w:val="00E46C25"/>
    <w:rsid w:val="00E513B6"/>
    <w:rsid w:val="00E54B62"/>
    <w:rsid w:val="00E620B6"/>
    <w:rsid w:val="00E65D71"/>
    <w:rsid w:val="00E673FE"/>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E05B3"/>
    <w:rsid w:val="00EE5BA4"/>
    <w:rsid w:val="00EE79E1"/>
    <w:rsid w:val="00EF0216"/>
    <w:rsid w:val="00EF3B89"/>
    <w:rsid w:val="00EF4992"/>
    <w:rsid w:val="00F0083C"/>
    <w:rsid w:val="00F04A45"/>
    <w:rsid w:val="00F06E36"/>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6353A"/>
    <w:rsid w:val="00F64B90"/>
    <w:rsid w:val="00F66106"/>
    <w:rsid w:val="00F7199B"/>
    <w:rsid w:val="00F72077"/>
    <w:rsid w:val="00F72F6D"/>
    <w:rsid w:val="00F73E70"/>
    <w:rsid w:val="00F77A0B"/>
    <w:rsid w:val="00F84FE9"/>
    <w:rsid w:val="00F862E8"/>
    <w:rsid w:val="00F87A2E"/>
    <w:rsid w:val="00F923EC"/>
    <w:rsid w:val="00F94985"/>
    <w:rsid w:val="00F94C30"/>
    <w:rsid w:val="00F96E53"/>
    <w:rsid w:val="00F96F93"/>
    <w:rsid w:val="00FA3BD7"/>
    <w:rsid w:val="00FB080B"/>
    <w:rsid w:val="00FB369B"/>
    <w:rsid w:val="00FB3993"/>
    <w:rsid w:val="00FB54CB"/>
    <w:rsid w:val="00FB65E7"/>
    <w:rsid w:val="00FB7C80"/>
    <w:rsid w:val="00FC050F"/>
    <w:rsid w:val="00FC3760"/>
    <w:rsid w:val="00FC5D13"/>
    <w:rsid w:val="00FD12E5"/>
    <w:rsid w:val="00FD1FCF"/>
    <w:rsid w:val="00FD4E3B"/>
    <w:rsid w:val="00FD569D"/>
    <w:rsid w:val="00FE3118"/>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262487874">
      <w:bodyDiv w:val="1"/>
      <w:marLeft w:val="0"/>
      <w:marRight w:val="0"/>
      <w:marTop w:val="0"/>
      <w:marBottom w:val="0"/>
      <w:divBdr>
        <w:top w:val="none" w:sz="0" w:space="0" w:color="auto"/>
        <w:left w:val="none" w:sz="0" w:space="0" w:color="auto"/>
        <w:bottom w:val="none" w:sz="0" w:space="0" w:color="auto"/>
        <w:right w:val="none" w:sz="0" w:space="0" w:color="auto"/>
      </w:divBdr>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cfr.gov/" TargetMode="External"/><Relationship Id="rId18" Type="http://schemas.openxmlformats.org/officeDocument/2006/relationships/hyperlink" Target="http://apply07.grants.gov/apply/FormLinks?family=15" TargetMode="External"/><Relationship Id="rId3" Type="http://schemas.openxmlformats.org/officeDocument/2006/relationships/styles" Target="styles.xml"/><Relationship Id="rId21" Type="http://schemas.openxmlformats.org/officeDocument/2006/relationships/hyperlink" Target="mailto:anna-marie_york@fws.gov" TargetMode="External"/><Relationship Id="rId7" Type="http://schemas.openxmlformats.org/officeDocument/2006/relationships/footnotes" Target="footnotes.xml"/><Relationship Id="rId12" Type="http://schemas.openxmlformats.org/officeDocument/2006/relationships/hyperlink" Target="http://apply07.grants.gov/apply/FormLinks?family=15" TargetMode="External"/><Relationship Id="rId17" Type="http://schemas.openxmlformats.org/officeDocument/2006/relationships/hyperlink" Target="http://harvester.census.gov/sac/" TargetMode="External"/><Relationship Id="rId2" Type="http://schemas.openxmlformats.org/officeDocument/2006/relationships/numbering" Target="numbering.xml"/><Relationship Id="rId16" Type="http://schemas.openxmlformats.org/officeDocument/2006/relationships/hyperlink" Target="http://www.ecfr.gov/" TargetMode="External"/><Relationship Id="rId20" Type="http://schemas.openxmlformats.org/officeDocument/2006/relationships/hyperlink" Target="http://www.fws.gov/gran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pply07.grants.gov/apply/FormLinks?family=15"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file:///C:\Users\Jean_Kvasnicka\Documents\POLICY\New%20Award%20Guidance\Round%204%20FY15%20updates\As" TargetMode="External"/><Relationship Id="rId23" Type="http://schemas.openxmlformats.org/officeDocument/2006/relationships/fontTable" Target="fontTable.xml"/><Relationship Id="rId10" Type="http://schemas.openxmlformats.org/officeDocument/2006/relationships/hyperlink" Target="http://www.sam.gov/" TargetMode="External"/><Relationship Id="rId19" Type="http://schemas.openxmlformats.org/officeDocument/2006/relationships/hyperlink" Target="http://www.whitehouse.gov/omb/grants_spoc/" TargetMode="External"/><Relationship Id="rId4" Type="http://schemas.microsoft.com/office/2007/relationships/stylesWithEffects" Target="stylesWithEffects.xml"/><Relationship Id="rId9" Type="http://schemas.openxmlformats.org/officeDocument/2006/relationships/hyperlink" Target="http://fedgov.dnb.com/webform" TargetMode="External"/><Relationship Id="rId14" Type="http://schemas.openxmlformats.org/officeDocument/2006/relationships/hyperlink" Target="https://www.doi.gov/ibc/services/finance/indirect-cost-servic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23C32-93BA-489E-BB34-4490E37B0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12</Pages>
  <Words>5341</Words>
  <Characters>30445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35715</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York, Anna-Marie</cp:lastModifiedBy>
  <cp:revision>15</cp:revision>
  <cp:lastPrinted>2016-01-19T18:51:00Z</cp:lastPrinted>
  <dcterms:created xsi:type="dcterms:W3CDTF">2016-08-03T18:56:00Z</dcterms:created>
  <dcterms:modified xsi:type="dcterms:W3CDTF">2016-08-04T16:32:00Z</dcterms:modified>
</cp:coreProperties>
</file>