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EDD9" w14:textId="52E739BB" w:rsidR="00FE6877" w:rsidRDefault="00FE6877" w:rsidP="000F0031">
      <w:pPr>
        <w:pStyle w:val="Default"/>
        <w:rPr>
          <w:rFonts w:ascii="Calibri" w:eastAsia="Times New Roman" w:hAnsi="Calibri" w:cs="Calibri"/>
          <w:b/>
          <w:bCs/>
          <w:color w:val="2F5496" w:themeColor="accent1" w:themeShade="BF"/>
          <w:sz w:val="32"/>
          <w:szCs w:val="32"/>
        </w:rPr>
      </w:pPr>
      <w:r w:rsidRPr="00363C9E">
        <w:rPr>
          <w:rFonts w:ascii="Calibri" w:eastAsia="Times New Roman" w:hAnsi="Calibri" w:cs="Calibri"/>
          <w:b/>
          <w:bCs/>
          <w:color w:val="2F5496" w:themeColor="accent1" w:themeShade="BF"/>
          <w:sz w:val="32"/>
          <w:szCs w:val="32"/>
        </w:rPr>
        <w:t>One Set of Coalition Meeting Minutes</w:t>
      </w:r>
    </w:p>
    <w:p w14:paraId="5C1D745A" w14:textId="77777777" w:rsidR="000F0031" w:rsidRPr="000F0031" w:rsidRDefault="000F0031" w:rsidP="000F0031">
      <w:pPr>
        <w:pStyle w:val="Default"/>
        <w:rPr>
          <w:rFonts w:ascii="Calibri" w:eastAsia="Times New Roman" w:hAnsi="Calibri" w:cs="Calibri"/>
          <w:b/>
          <w:bCs/>
          <w:color w:val="2F5496" w:themeColor="accent1" w:themeShade="BF"/>
          <w:sz w:val="32"/>
          <w:szCs w:val="32"/>
        </w:rPr>
      </w:pPr>
    </w:p>
    <w:p w14:paraId="2E7CBB1B" w14:textId="78E7D9DF" w:rsidR="00EB310B" w:rsidRPr="00363C9E" w:rsidRDefault="00731EBB" w:rsidP="00EB310B">
      <w:pPr>
        <w:spacing w:after="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3C9E">
        <w:rPr>
          <w:rFonts w:ascii="Calibri" w:eastAsia="Times New Roman" w:hAnsi="Calibri" w:cs="Calibri"/>
          <w:color w:val="000000" w:themeColor="text1"/>
          <w:sz w:val="24"/>
          <w:szCs w:val="24"/>
        </w:rPr>
        <w:t>A</w:t>
      </w:r>
      <w:r w:rsidR="00FE6877" w:rsidRPr="00363C9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pplicants must include </w:t>
      </w:r>
      <w:r w:rsidR="002003C8" w:rsidRPr="00363C9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one set of </w:t>
      </w:r>
      <w:r w:rsidR="00FE6877" w:rsidRPr="00363C9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coalition meeting minutes from a meeting that took place between January 1, </w:t>
      </w:r>
      <w:r w:rsidR="00B84B55" w:rsidRPr="00363C9E">
        <w:rPr>
          <w:rFonts w:ascii="Calibri" w:eastAsia="Times New Roman" w:hAnsi="Calibri" w:cs="Calibri"/>
          <w:color w:val="000000" w:themeColor="text1"/>
          <w:sz w:val="24"/>
          <w:szCs w:val="24"/>
        </w:rPr>
        <w:t>2025,</w:t>
      </w:r>
      <w:r w:rsidR="00FE6877" w:rsidRPr="00363C9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and the deadline for the submission of this application. </w:t>
      </w:r>
    </w:p>
    <w:p w14:paraId="559CA79E" w14:textId="77777777" w:rsidR="00EB310B" w:rsidRPr="00363C9E" w:rsidRDefault="00EB310B" w:rsidP="00EB310B">
      <w:pPr>
        <w:spacing w:after="0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A5F1759" w14:textId="601EA175" w:rsidR="00EB310B" w:rsidRPr="00363C9E" w:rsidRDefault="00FE6877" w:rsidP="00EB310B">
      <w:pPr>
        <w:spacing w:after="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3C9E">
        <w:rPr>
          <w:rFonts w:ascii="Calibri" w:eastAsia="Times New Roman" w:hAnsi="Calibri" w:cs="Calibri"/>
          <w:color w:val="000000" w:themeColor="text1"/>
          <w:sz w:val="24"/>
          <w:szCs w:val="24"/>
        </w:rPr>
        <w:t>The meeting minutes must include</w:t>
      </w:r>
      <w:r w:rsidR="002003C8" w:rsidRPr="00363C9E">
        <w:rPr>
          <w:rFonts w:ascii="Calibri" w:eastAsia="Times New Roman" w:hAnsi="Calibri" w:cs="Calibri"/>
          <w:color w:val="000000" w:themeColor="text1"/>
          <w:sz w:val="24"/>
          <w:szCs w:val="24"/>
        </w:rPr>
        <w:t>:</w:t>
      </w:r>
    </w:p>
    <w:p w14:paraId="1E0C66D1" w14:textId="77777777" w:rsidR="00A701BD" w:rsidRPr="00A701BD" w:rsidRDefault="00A701BD" w:rsidP="00A701BD">
      <w:pPr>
        <w:pStyle w:val="ListParagraph"/>
        <w:numPr>
          <w:ilvl w:val="0"/>
          <w:numId w:val="2"/>
        </w:numPr>
        <w:spacing w:after="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A701BD">
        <w:rPr>
          <w:rFonts w:ascii="Calibri" w:eastAsia="Times New Roman" w:hAnsi="Calibri" w:cs="Calibri"/>
          <w:color w:val="000000" w:themeColor="text1"/>
          <w:sz w:val="24"/>
          <w:szCs w:val="24"/>
        </w:rPr>
        <w:t>Meeting date</w:t>
      </w:r>
    </w:p>
    <w:p w14:paraId="5CD1309F" w14:textId="77777777" w:rsidR="00A701BD" w:rsidRPr="00A701BD" w:rsidRDefault="00A701BD" w:rsidP="00A701BD">
      <w:pPr>
        <w:pStyle w:val="ListParagraph"/>
        <w:numPr>
          <w:ilvl w:val="0"/>
          <w:numId w:val="2"/>
        </w:numPr>
        <w:spacing w:after="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A701BD">
        <w:rPr>
          <w:rFonts w:ascii="Calibri" w:eastAsia="Times New Roman" w:hAnsi="Calibri" w:cs="Calibri"/>
          <w:color w:val="000000" w:themeColor="text1"/>
          <w:sz w:val="24"/>
          <w:szCs w:val="24"/>
        </w:rPr>
        <w:t>Names of attendees</w:t>
      </w:r>
    </w:p>
    <w:p w14:paraId="604335A7" w14:textId="77777777" w:rsidR="00A701BD" w:rsidRPr="00A701BD" w:rsidRDefault="00A701BD" w:rsidP="00A701BD">
      <w:pPr>
        <w:pStyle w:val="ListParagraph"/>
        <w:numPr>
          <w:ilvl w:val="0"/>
          <w:numId w:val="2"/>
        </w:numPr>
        <w:spacing w:after="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A701BD">
        <w:rPr>
          <w:rFonts w:ascii="Calibri" w:eastAsia="Times New Roman" w:hAnsi="Calibri" w:cs="Calibri"/>
          <w:color w:val="000000" w:themeColor="text1"/>
          <w:sz w:val="24"/>
          <w:szCs w:val="24"/>
        </w:rPr>
        <w:t>Sector represented</w:t>
      </w:r>
    </w:p>
    <w:p w14:paraId="717CED0B" w14:textId="77777777" w:rsidR="00EB310B" w:rsidRPr="00363C9E" w:rsidRDefault="00EB310B" w:rsidP="00EB310B">
      <w:pPr>
        <w:spacing w:after="0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6A43CAC" w14:textId="387EBCFE" w:rsidR="00FE6877" w:rsidRPr="000F0031" w:rsidRDefault="002003C8" w:rsidP="00EB310B">
      <w:pPr>
        <w:spacing w:after="0"/>
        <w:rPr>
          <w:rFonts w:ascii="Calibri" w:hAnsi="Calibri" w:cs="Calibri"/>
        </w:rPr>
      </w:pPr>
      <w:r w:rsidRPr="00363C9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Please Note:  </w:t>
      </w:r>
      <w:r w:rsidR="00FE6877" w:rsidRPr="00363C9E">
        <w:rPr>
          <w:rFonts w:ascii="Calibri" w:eastAsia="Times New Roman" w:hAnsi="Calibri" w:cs="Calibri"/>
          <w:color w:val="000000" w:themeColor="text1"/>
          <w:sz w:val="24"/>
          <w:szCs w:val="24"/>
        </w:rPr>
        <w:t>All coalition members are not expected to be listed in the required meeting minutes. The minutes must document the coalition’s efforts to address an emerging issue or a local crisis related to the abuse of opioids, methamphetamines, or prescription drugs in the community.</w:t>
      </w:r>
      <w:r w:rsidR="00FE6877" w:rsidRPr="00363C9E">
        <w:rPr>
          <w:rFonts w:ascii="Calibri" w:eastAsia="Times New Roman" w:hAnsi="Calibri" w:cs="Calibri"/>
          <w:sz w:val="23"/>
          <w:szCs w:val="23"/>
        </w:rPr>
        <w:t xml:space="preserve"> </w:t>
      </w:r>
    </w:p>
    <w:sectPr w:rsidR="00FE6877" w:rsidRPr="000F0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D7D2E"/>
    <w:multiLevelType w:val="hybridMultilevel"/>
    <w:tmpl w:val="602C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B0A01"/>
    <w:multiLevelType w:val="hybridMultilevel"/>
    <w:tmpl w:val="1716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18562">
    <w:abstractNumId w:val="1"/>
  </w:num>
  <w:num w:numId="2" w16cid:durableId="85927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77"/>
    <w:rsid w:val="000F0031"/>
    <w:rsid w:val="002003C8"/>
    <w:rsid w:val="002900A6"/>
    <w:rsid w:val="00336B44"/>
    <w:rsid w:val="00363C9E"/>
    <w:rsid w:val="003A277B"/>
    <w:rsid w:val="003F3A9D"/>
    <w:rsid w:val="004514F9"/>
    <w:rsid w:val="006424C2"/>
    <w:rsid w:val="00650249"/>
    <w:rsid w:val="006B2774"/>
    <w:rsid w:val="00731EBB"/>
    <w:rsid w:val="007B50EF"/>
    <w:rsid w:val="007B71E7"/>
    <w:rsid w:val="00884E83"/>
    <w:rsid w:val="008F6CF3"/>
    <w:rsid w:val="00982819"/>
    <w:rsid w:val="0099214B"/>
    <w:rsid w:val="00A701BD"/>
    <w:rsid w:val="00A90C76"/>
    <w:rsid w:val="00B84B55"/>
    <w:rsid w:val="00BA64FA"/>
    <w:rsid w:val="00BB2C2D"/>
    <w:rsid w:val="00BC61B6"/>
    <w:rsid w:val="00BF4657"/>
    <w:rsid w:val="00C831AF"/>
    <w:rsid w:val="00E17BBE"/>
    <w:rsid w:val="00EA750A"/>
    <w:rsid w:val="00EB310B"/>
    <w:rsid w:val="00EE63D4"/>
    <w:rsid w:val="00F70E91"/>
    <w:rsid w:val="00FE6877"/>
    <w:rsid w:val="0FF206D4"/>
    <w:rsid w:val="35617499"/>
    <w:rsid w:val="3CFF3020"/>
    <w:rsid w:val="44943A96"/>
    <w:rsid w:val="7A58ECEB"/>
    <w:rsid w:val="7B8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88A6D"/>
  <w15:chartTrackingRefBased/>
  <w15:docId w15:val="{C9B33B80-9518-4D53-9EBA-4455EA33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68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310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22AE02BE5094FA7D511173BEC110C" ma:contentTypeVersion="3" ma:contentTypeDescription="Create a new document." ma:contentTypeScope="" ma:versionID="dda248888eae341b1287c9c94d2c49aa">
  <xsd:schema xmlns:xsd="http://www.w3.org/2001/XMLSchema" xmlns:xs="http://www.w3.org/2001/XMLSchema" xmlns:p="http://schemas.microsoft.com/office/2006/metadata/properties" xmlns:ns2="061a8242-6322-46aa-bdf6-e17a96a4738a" targetNamespace="http://schemas.microsoft.com/office/2006/metadata/properties" ma:root="true" ma:fieldsID="5d5b2f5abceba691b5ad39e94724b5d2" ns2:_="">
    <xsd:import namespace="061a8242-6322-46aa-bdf6-e17a96a47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a8242-6322-46aa-bdf6-e17a96a4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9F16A-7493-4084-9376-8347488A11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8B9DA7-BF31-4175-B552-55E204133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a8242-6322-46aa-bdf6-e17a96a47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58E85-61CF-4960-BE4E-DD7856C27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 Dreyfuss</dc:creator>
  <cp:keywords/>
  <dc:description/>
  <cp:lastModifiedBy>Domalewski, Anna Roys (CDC/NCIPC/OD) (CTR)</cp:lastModifiedBy>
  <cp:revision>21</cp:revision>
  <dcterms:created xsi:type="dcterms:W3CDTF">2025-09-15T17:58:00Z</dcterms:created>
  <dcterms:modified xsi:type="dcterms:W3CDTF">2026-05-04T13:53:00Z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0x01010074322AE02BE5094FA7D511173BEC110C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2025-09-15T17:58:15Z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3eba42ce-399a-4fdc-a19f-dc112118313a</vt:lpwstr>
  </property>
  <property fmtid="{D5CDD505-2E9C-101B-9397-08002B2CF9AE}" pid="9" name="MSIP_Label_8af03ff0-41c5-4c41-b55e-fabb8fae94be_ContentBits">
    <vt:lpwstr>0</vt:lpwstr>
  </property>
  <property fmtid="{D5CDD505-2E9C-101B-9397-08002B2CF9AE}" pid="10" name="MSIP_Label_8af03ff0-41c5-4c41-b55e-fabb8fae94be_Tag">
    <vt:lpwstr>10, 0, 1, 2</vt:lpwstr>
  </property>
  <property fmtid="{D5CDD505-2E9C-101B-9397-08002B2CF9AE}" pid="11" name="GrammarlyDocumentId">
    <vt:lpwstr>ac2fbe78-502e-4202-8d8a-34785d84033f</vt:lpwstr>
  </property>
</Properties>
</file>