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6795D" w14:textId="41FF2D20" w:rsidR="7305DBD3" w:rsidRDefault="7305DBD3" w:rsidP="3F8F20DC">
      <w:pPr>
        <w:widowControl w:val="0"/>
        <w:spacing w:line="240" w:lineRule="auto"/>
        <w:rPr>
          <w:rFonts w:ascii="Times New Roman" w:eastAsia="Times New Roman" w:hAnsi="Times New Roman" w:cs="Times New Roman"/>
          <w:sz w:val="24"/>
          <w:szCs w:val="24"/>
        </w:rPr>
      </w:pPr>
      <w:r w:rsidRPr="3F8F20DC">
        <w:rPr>
          <w:rFonts w:ascii="Times New Roman" w:eastAsia="Times New Roman" w:hAnsi="Times New Roman" w:cs="Times New Roman"/>
          <w:b/>
          <w:bCs/>
          <w:sz w:val="36"/>
          <w:szCs w:val="36"/>
          <w:u w:val="single"/>
        </w:rPr>
        <w:t>A</w:t>
      </w:r>
      <w:r w:rsidR="340EA25E" w:rsidRPr="3F8F20DC">
        <w:rPr>
          <w:rFonts w:ascii="Times New Roman" w:eastAsia="Times New Roman" w:hAnsi="Times New Roman" w:cs="Times New Roman"/>
          <w:b/>
          <w:bCs/>
          <w:sz w:val="36"/>
          <w:szCs w:val="36"/>
          <w:u w:val="single"/>
        </w:rPr>
        <w:t>ttachment</w:t>
      </w:r>
      <w:r w:rsidR="00DD54B6">
        <w:rPr>
          <w:rFonts w:ascii="Times New Roman" w:eastAsia="Times New Roman" w:hAnsi="Times New Roman" w:cs="Times New Roman"/>
          <w:b/>
          <w:bCs/>
          <w:sz w:val="36"/>
          <w:szCs w:val="36"/>
          <w:u w:val="single"/>
        </w:rPr>
        <w:t xml:space="preserve"> B</w:t>
      </w:r>
      <w:r w:rsidRPr="3F8F20DC">
        <w:rPr>
          <w:rFonts w:ascii="Times New Roman" w:eastAsia="Times New Roman" w:hAnsi="Times New Roman" w:cs="Times New Roman"/>
          <w:b/>
          <w:bCs/>
          <w:sz w:val="36"/>
          <w:szCs w:val="36"/>
          <w:u w:val="single"/>
        </w:rPr>
        <w:t>: SF 242 R&amp;R Instructions</w:t>
      </w:r>
    </w:p>
    <w:p w14:paraId="7E66D43C" w14:textId="3CC96249" w:rsidR="3F8F20DC" w:rsidRDefault="3F8F20DC" w:rsidP="3F8F20DC">
      <w:pPr>
        <w:widowControl w:val="0"/>
        <w:spacing w:line="240" w:lineRule="auto"/>
        <w:rPr>
          <w:rFonts w:ascii="Times New Roman" w:eastAsia="Times New Roman" w:hAnsi="Times New Roman" w:cs="Times New Roman"/>
          <w:sz w:val="24"/>
          <w:szCs w:val="24"/>
        </w:rPr>
      </w:pPr>
    </w:p>
    <w:p w14:paraId="00000001" w14:textId="6F904787" w:rsidR="00B31411" w:rsidRPr="00C556D5" w:rsidRDefault="00E179E2" w:rsidP="00C556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000D4319">
        <w:rPr>
          <w:rFonts w:ascii="Times New Roman" w:eastAsia="Times New Roman" w:hAnsi="Times New Roman" w:cs="Times New Roman"/>
          <w:sz w:val="24"/>
          <w:szCs w:val="24"/>
        </w:rPr>
        <w:t>T</w:t>
      </w:r>
      <w:r w:rsidRPr="00C556D5">
        <w:rPr>
          <w:rFonts w:ascii="Times New Roman" w:eastAsia="Times New Roman" w:hAnsi="Times New Roman" w:cs="Times New Roman"/>
          <w:sz w:val="24"/>
          <w:szCs w:val="24"/>
        </w:rPr>
        <w:t>hese are DoD-specific instructions when filling out your SF-424</w:t>
      </w:r>
      <w:r w:rsidR="00EA769D" w:rsidRPr="00C556D5">
        <w:rPr>
          <w:rFonts w:ascii="Times New Roman" w:eastAsia="Times New Roman" w:hAnsi="Times New Roman" w:cs="Times New Roman"/>
          <w:sz w:val="24"/>
          <w:szCs w:val="24"/>
        </w:rPr>
        <w:t xml:space="preserve"> (R&amp;R)</w:t>
      </w:r>
      <w:r w:rsidRPr="00C556D5">
        <w:rPr>
          <w:rFonts w:ascii="Times New Roman" w:eastAsia="Times New Roman" w:hAnsi="Times New Roman" w:cs="Times New Roman"/>
          <w:sz w:val="24"/>
          <w:szCs w:val="24"/>
        </w:rPr>
        <w:t xml:space="preserve">. If you have experience with DoD grant applications, </w:t>
      </w:r>
      <w:r w:rsidR="0063625F" w:rsidRPr="00C556D5">
        <w:rPr>
          <w:rFonts w:ascii="Times New Roman" w:eastAsia="Times New Roman" w:hAnsi="Times New Roman" w:cs="Times New Roman"/>
          <w:sz w:val="24"/>
          <w:szCs w:val="24"/>
        </w:rPr>
        <w:t>these may</w:t>
      </w:r>
      <w:r w:rsidRPr="00C556D5">
        <w:rPr>
          <w:rFonts w:ascii="Times New Roman" w:eastAsia="Times New Roman" w:hAnsi="Times New Roman" w:cs="Times New Roman"/>
          <w:sz w:val="24"/>
          <w:szCs w:val="24"/>
        </w:rPr>
        <w:t xml:space="preserve"> be familiar to you.</w:t>
      </w:r>
    </w:p>
    <w:p w14:paraId="00000002" w14:textId="77777777" w:rsidR="00B31411" w:rsidRPr="00C556D5" w:rsidRDefault="00B31411" w:rsidP="00C556D5">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005" w14:textId="3E1C6DD1"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Complete all required fields in accordance with the “pop-up” instructions on the SF</w:t>
      </w:r>
      <w:r w:rsidR="0054029B" w:rsidRPr="00C556D5">
        <w:rPr>
          <w:rFonts w:ascii="Times New Roman" w:eastAsia="Times New Roman" w:hAnsi="Times New Roman" w:cs="Times New Roman"/>
          <w:sz w:val="24"/>
          <w:szCs w:val="24"/>
        </w:rPr>
        <w:t>-</w:t>
      </w:r>
      <w:r w:rsidRPr="00C556D5">
        <w:rPr>
          <w:rFonts w:ascii="Times New Roman" w:eastAsia="Times New Roman" w:hAnsi="Times New Roman" w:cs="Times New Roman"/>
          <w:sz w:val="24"/>
          <w:szCs w:val="24"/>
        </w:rPr>
        <w:t xml:space="preserve">424 form in </w:t>
      </w:r>
      <w:r w:rsidR="0054029B" w:rsidRPr="00C556D5">
        <w:rPr>
          <w:rFonts w:ascii="Times New Roman" w:eastAsia="Times New Roman" w:hAnsi="Times New Roman" w:cs="Times New Roman"/>
          <w:sz w:val="24"/>
          <w:szCs w:val="24"/>
        </w:rPr>
        <w:t>G</w:t>
      </w:r>
      <w:r w:rsidRPr="00C556D5">
        <w:rPr>
          <w:rFonts w:ascii="Times New Roman" w:eastAsia="Times New Roman" w:hAnsi="Times New Roman" w:cs="Times New Roman"/>
          <w:sz w:val="24"/>
          <w:szCs w:val="24"/>
        </w:rPr>
        <w:t xml:space="preserve">rants.gov. The completion of most fields is self-explanatory. </w:t>
      </w:r>
    </w:p>
    <w:p w14:paraId="00000006"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0000007" w14:textId="1BF529CB"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The SF</w:t>
      </w:r>
      <w:r w:rsidR="0054029B" w:rsidRPr="00C556D5">
        <w:rPr>
          <w:rFonts w:ascii="Times New Roman" w:eastAsia="Times New Roman" w:hAnsi="Times New Roman" w:cs="Times New Roman"/>
          <w:sz w:val="24"/>
          <w:szCs w:val="24"/>
        </w:rPr>
        <w:t>-</w:t>
      </w:r>
      <w:r w:rsidRPr="00C556D5">
        <w:rPr>
          <w:rFonts w:ascii="Times New Roman" w:eastAsia="Times New Roman" w:hAnsi="Times New Roman" w:cs="Times New Roman"/>
          <w:sz w:val="24"/>
          <w:szCs w:val="24"/>
        </w:rPr>
        <w:t>424 must include the signature of an authorized representative from your organization. The signature is affixed electronically by Grants.gov upon submission. This signature is considered the signature for the application as a whole.</w:t>
      </w:r>
    </w:p>
    <w:p w14:paraId="00000008"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0000009" w14:textId="5DB6CD29"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We have special instructions for completion of several SF</w:t>
      </w:r>
      <w:r w:rsidR="0054029B" w:rsidRPr="00C556D5">
        <w:rPr>
          <w:rFonts w:ascii="Times New Roman" w:eastAsia="Times New Roman" w:hAnsi="Times New Roman" w:cs="Times New Roman"/>
          <w:sz w:val="24"/>
          <w:szCs w:val="24"/>
        </w:rPr>
        <w:t>-</w:t>
      </w:r>
      <w:r w:rsidRPr="00C556D5">
        <w:rPr>
          <w:rFonts w:ascii="Times New Roman" w:eastAsia="Times New Roman" w:hAnsi="Times New Roman" w:cs="Times New Roman"/>
          <w:sz w:val="24"/>
          <w:szCs w:val="24"/>
        </w:rPr>
        <w:t>424 form fields in your application:</w:t>
      </w:r>
    </w:p>
    <w:p w14:paraId="0000000A"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000000B" w14:textId="77777777" w:rsidR="00B31411" w:rsidRPr="00C556D5" w:rsidRDefault="00E179E2" w:rsidP="3F8F20DC">
      <w:pPr>
        <w:widowControl w:val="0"/>
        <w:spacing w:line="240" w:lineRule="auto"/>
        <w:rPr>
          <w:rFonts w:ascii="Times New Roman" w:eastAsia="Times New Roman" w:hAnsi="Times New Roman" w:cs="Times New Roman"/>
          <w:b/>
          <w:bCs/>
          <w:sz w:val="24"/>
          <w:szCs w:val="24"/>
        </w:rPr>
      </w:pPr>
      <w:r w:rsidRPr="3F8F20DC">
        <w:rPr>
          <w:rFonts w:ascii="Times New Roman" w:eastAsia="Times New Roman" w:hAnsi="Times New Roman" w:cs="Times New Roman"/>
          <w:b/>
          <w:bCs/>
          <w:sz w:val="24"/>
          <w:szCs w:val="24"/>
        </w:rPr>
        <w:t>SF-424 R&amp;R Application for Federal Assistance</w:t>
      </w:r>
    </w:p>
    <w:p w14:paraId="0B61312C" w14:textId="63380AC2" w:rsidR="3F8F20DC" w:rsidRDefault="3F8F20DC" w:rsidP="3F8F20DC">
      <w:pPr>
        <w:widowControl w:val="0"/>
        <w:spacing w:line="240" w:lineRule="auto"/>
        <w:rPr>
          <w:rFonts w:ascii="Times New Roman" w:eastAsia="Times New Roman" w:hAnsi="Times New Roman" w:cs="Times New Roman"/>
          <w:b/>
          <w:bCs/>
          <w:sz w:val="24"/>
          <w:szCs w:val="24"/>
        </w:rPr>
      </w:pPr>
    </w:p>
    <w:tbl>
      <w:tblPr>
        <w:tblW w:w="8883" w:type="dxa"/>
        <w:tblLayout w:type="fixed"/>
        <w:tblLook w:val="0400" w:firstRow="0" w:lastRow="0" w:firstColumn="0" w:lastColumn="0" w:noHBand="0" w:noVBand="1"/>
      </w:tblPr>
      <w:tblGrid>
        <w:gridCol w:w="3798"/>
        <w:gridCol w:w="5085"/>
      </w:tblGrid>
      <w:tr w:rsidR="00B31411" w:rsidRPr="00C556D5" w14:paraId="451FC241" w14:textId="77777777" w:rsidTr="65C8D171">
        <w:trPr>
          <w:trHeight w:val="315"/>
        </w:trPr>
        <w:tc>
          <w:tcPr>
            <w:tcW w:w="37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000000C"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FIELD</w:t>
            </w:r>
          </w:p>
        </w:tc>
        <w:tc>
          <w:tcPr>
            <w:tcW w:w="50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000000D"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INSTRUCTION </w:t>
            </w:r>
          </w:p>
        </w:tc>
      </w:tr>
      <w:tr w:rsidR="00B31411" w:rsidRPr="00C556D5" w14:paraId="4D9D36FF" w14:textId="77777777" w:rsidTr="65C8D171">
        <w:trPr>
          <w:trHeight w:val="315"/>
        </w:trPr>
        <w:tc>
          <w:tcPr>
            <w:tcW w:w="379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000000E"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2.</w:t>
            </w:r>
          </w:p>
        </w:tc>
        <w:tc>
          <w:tcPr>
            <w:tcW w:w="50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000000F"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You may leave “Applicant Identifier” blank</w:t>
            </w:r>
          </w:p>
        </w:tc>
      </w:tr>
      <w:tr w:rsidR="00B31411" w:rsidRPr="00C556D5" w14:paraId="34557813" w14:textId="77777777" w:rsidTr="65C8D171">
        <w:trPr>
          <w:trHeight w:val="576"/>
        </w:trPr>
        <w:tc>
          <w:tcPr>
            <w:tcW w:w="3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010"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3.</w:t>
            </w:r>
          </w:p>
        </w:tc>
        <w:tc>
          <w:tcPr>
            <w:tcW w:w="50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011" w14:textId="5F8FFB7E" w:rsidR="004C32A0"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You may leave “Date Received by State” and “State Application Identifier” blank</w:t>
            </w:r>
          </w:p>
        </w:tc>
      </w:tr>
      <w:tr w:rsidR="004C32A0" w:rsidRPr="00C556D5" w14:paraId="052F9EB0" w14:textId="77777777" w:rsidTr="65C8D171">
        <w:trPr>
          <w:trHeight w:val="576"/>
        </w:trPr>
        <w:tc>
          <w:tcPr>
            <w:tcW w:w="3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42EC45" w14:textId="35D26A16" w:rsidR="004C32A0" w:rsidRPr="00C556D5" w:rsidRDefault="004C32A0"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4b.</w:t>
            </w:r>
          </w:p>
        </w:tc>
        <w:tc>
          <w:tcPr>
            <w:tcW w:w="50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6EF811" w14:textId="365F719C" w:rsidR="004C32A0" w:rsidRPr="00C556D5" w:rsidRDefault="004C32A0"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If the FOA designates a particular agency tracking identifier, enter it here.</w:t>
            </w:r>
          </w:p>
        </w:tc>
      </w:tr>
      <w:tr w:rsidR="00B31411" w:rsidRPr="00C556D5" w14:paraId="458D0EFD" w14:textId="77777777" w:rsidTr="65C8D171">
        <w:trPr>
          <w:trHeight w:val="576"/>
        </w:trPr>
        <w:tc>
          <w:tcPr>
            <w:tcW w:w="3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012"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16.</w:t>
            </w:r>
          </w:p>
        </w:tc>
        <w:tc>
          <w:tcPr>
            <w:tcW w:w="50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013"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You should check “No.” and “Program is Not Covered by Executive Order 12372”</w:t>
            </w:r>
          </w:p>
        </w:tc>
      </w:tr>
      <w:tr w:rsidR="00B31411" w:rsidRPr="00C556D5" w14:paraId="71DB3481" w14:textId="77777777" w:rsidTr="65C8D171">
        <w:trPr>
          <w:trHeight w:val="576"/>
        </w:trPr>
        <w:tc>
          <w:tcPr>
            <w:tcW w:w="3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014"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17. </w:t>
            </w:r>
          </w:p>
        </w:tc>
        <w:tc>
          <w:tcPr>
            <w:tcW w:w="50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015"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Select “I Agree” </w:t>
            </w:r>
            <w:proofErr w:type="gramStart"/>
            <w:r w:rsidRPr="00C556D5">
              <w:rPr>
                <w:rFonts w:ascii="Times New Roman" w:eastAsia="Times New Roman" w:hAnsi="Times New Roman" w:cs="Times New Roman"/>
                <w:sz w:val="24"/>
                <w:szCs w:val="24"/>
              </w:rPr>
              <w:t>to :</w:t>
            </w:r>
            <w:proofErr w:type="gramEnd"/>
          </w:p>
          <w:p w14:paraId="00000016"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DD2B47A" w14:textId="6F3945EB" w:rsidR="004C618B"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Provide the certification regarding lobbying that is  required by </w:t>
            </w:r>
            <w:hyperlink r:id="rId9">
              <w:r w:rsidRPr="00C556D5">
                <w:rPr>
                  <w:rFonts w:ascii="Times New Roman" w:eastAsia="Times New Roman" w:hAnsi="Times New Roman" w:cs="Times New Roman"/>
                  <w:color w:val="0563C1"/>
                  <w:sz w:val="24"/>
                  <w:szCs w:val="24"/>
                  <w:u w:val="single"/>
                </w:rPr>
                <w:t>31</w:t>
              </w:r>
            </w:hyperlink>
            <w:r w:rsidRPr="00C556D5">
              <w:rPr>
                <w:rFonts w:ascii="Times New Roman" w:eastAsia="Times New Roman" w:hAnsi="Times New Roman" w:cs="Times New Roman"/>
                <w:color w:val="0563C1"/>
                <w:sz w:val="24"/>
                <w:szCs w:val="24"/>
                <w:u w:val="single"/>
              </w:rPr>
              <w:t xml:space="preserve"> </w:t>
            </w:r>
            <w:hyperlink r:id="rId10">
              <w:r w:rsidRPr="00C556D5">
                <w:rPr>
                  <w:rFonts w:ascii="Times New Roman" w:eastAsia="Times New Roman" w:hAnsi="Times New Roman" w:cs="Times New Roman"/>
                  <w:color w:val="0563C1"/>
                  <w:sz w:val="24"/>
                  <w:szCs w:val="24"/>
                  <w:u w:val="single"/>
                </w:rPr>
                <w:t xml:space="preserve">U.S.C. 1352 </w:t>
              </w:r>
            </w:hyperlink>
            <w:r w:rsidRPr="00C556D5">
              <w:rPr>
                <w:rFonts w:ascii="Times New Roman" w:eastAsia="Times New Roman" w:hAnsi="Times New Roman" w:cs="Times New Roman"/>
                <w:sz w:val="24"/>
                <w:szCs w:val="24"/>
              </w:rPr>
              <w:t xml:space="preserve">as implemented by DoD in </w:t>
            </w:r>
            <w:hyperlink r:id="rId11" w:history="1">
              <w:r w:rsidRPr="00C556D5">
                <w:rPr>
                  <w:rStyle w:val="Hyperlink"/>
                  <w:rFonts w:ascii="Times New Roman" w:eastAsia="Times New Roman" w:hAnsi="Times New Roman" w:cs="Times New Roman"/>
                  <w:sz w:val="24"/>
                  <w:szCs w:val="24"/>
                </w:rPr>
                <w:t>32 CFR Part 28</w:t>
              </w:r>
              <w:r w:rsidR="004C618B" w:rsidRPr="00C556D5">
                <w:rPr>
                  <w:rStyle w:val="Hyperlink"/>
                  <w:rFonts w:ascii="Times New Roman" w:eastAsia="Times New Roman" w:hAnsi="Times New Roman" w:cs="Times New Roman"/>
                  <w:sz w:val="24"/>
                  <w:szCs w:val="24"/>
                </w:rPr>
                <w:t>,</w:t>
              </w:r>
            </w:hyperlink>
            <w:r w:rsidR="004C618B" w:rsidRPr="00C556D5">
              <w:rPr>
                <w:rFonts w:ascii="Times New Roman" w:eastAsia="Times New Roman" w:hAnsi="Times New Roman" w:cs="Times New Roman"/>
                <w:color w:val="0563C1"/>
                <w:sz w:val="24"/>
                <w:szCs w:val="24"/>
                <w:u w:val="single"/>
              </w:rPr>
              <w:t xml:space="preserve"> </w:t>
            </w:r>
            <w:r w:rsidR="004C618B" w:rsidRPr="00C556D5">
              <w:rPr>
                <w:rFonts w:ascii="Times New Roman" w:eastAsia="Times New Roman" w:hAnsi="Times New Roman" w:cs="Times New Roman"/>
                <w:sz w:val="24"/>
                <w:szCs w:val="24"/>
              </w:rPr>
              <w:t>and:</w:t>
            </w:r>
          </w:p>
          <w:p w14:paraId="69E11999"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Certify that all statements in the application, </w:t>
            </w:r>
            <w:proofErr w:type="gramStart"/>
            <w:r w:rsidRPr="00C556D5">
              <w:rPr>
                <w:rFonts w:ascii="Times New Roman" w:eastAsia="Times New Roman" w:hAnsi="Times New Roman" w:cs="Times New Roman"/>
                <w:sz w:val="24"/>
                <w:szCs w:val="24"/>
              </w:rPr>
              <w:t>your  Representation</w:t>
            </w:r>
            <w:proofErr w:type="gramEnd"/>
            <w:r w:rsidRPr="00C556D5">
              <w:rPr>
                <w:rFonts w:ascii="Times New Roman" w:eastAsia="Times New Roman" w:hAnsi="Times New Roman" w:cs="Times New Roman"/>
                <w:sz w:val="24"/>
                <w:szCs w:val="24"/>
              </w:rPr>
              <w:t xml:space="preserve"> for Tax Delinquency, Felo</w:t>
            </w:r>
            <w:bookmarkStart w:id="0" w:name="_GoBack"/>
            <w:bookmarkEnd w:id="0"/>
            <w:r w:rsidRPr="00C556D5">
              <w:rPr>
                <w:rFonts w:ascii="Times New Roman" w:eastAsia="Times New Roman" w:hAnsi="Times New Roman" w:cs="Times New Roman"/>
                <w:sz w:val="24"/>
                <w:szCs w:val="24"/>
              </w:rPr>
              <w:t>ny Conviction, and Internal Confidentiality Agreements are true, complete, and accurate to the best of your knowledge.</w:t>
            </w:r>
          </w:p>
          <w:p w14:paraId="0000001D" w14:textId="73E3FC8D" w:rsidR="00E50D5A" w:rsidRPr="00C556D5" w:rsidRDefault="00E50D5A"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i/>
                <w:iCs/>
                <w:sz w:val="24"/>
                <w:szCs w:val="24"/>
              </w:rPr>
              <w:t>See Attachment C for additional certifications</w:t>
            </w:r>
          </w:p>
        </w:tc>
      </w:tr>
      <w:tr w:rsidR="00B31411" w:rsidRPr="00C556D5" w14:paraId="11769A0C" w14:textId="77777777" w:rsidTr="65C8D171">
        <w:trPr>
          <w:trHeight w:val="576"/>
        </w:trPr>
        <w:tc>
          <w:tcPr>
            <w:tcW w:w="37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01E"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18.</w:t>
            </w:r>
          </w:p>
        </w:tc>
        <w:tc>
          <w:tcPr>
            <w:tcW w:w="50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00001F" w14:textId="001A0B83"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You must attach the completed Representation for Tax Delinquency, Felony Conviction, and Internal Confidentiality Agreements. We cannot fund an award if this information is not provided. If you do not attach this form to the SF</w:t>
            </w:r>
            <w:r w:rsidR="005561AE" w:rsidRPr="00C556D5">
              <w:rPr>
                <w:rFonts w:ascii="Times New Roman" w:eastAsia="Times New Roman" w:hAnsi="Times New Roman" w:cs="Times New Roman"/>
                <w:sz w:val="24"/>
                <w:szCs w:val="24"/>
              </w:rPr>
              <w:t>-</w:t>
            </w:r>
            <w:r w:rsidRPr="00C556D5">
              <w:rPr>
                <w:rFonts w:ascii="Times New Roman" w:eastAsia="Times New Roman" w:hAnsi="Times New Roman" w:cs="Times New Roman"/>
                <w:sz w:val="24"/>
                <w:szCs w:val="24"/>
              </w:rPr>
              <w:t>424, we may request the representation after you submit your application, but we are not required to do so.</w:t>
            </w:r>
          </w:p>
          <w:p w14:paraId="00000020"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If you answer “is” a corporation with a felony conviction and/or “is” a corporation with a felony conviction on this representation, you may not be </w:t>
            </w:r>
            <w:r w:rsidRPr="00C556D5">
              <w:rPr>
                <w:rFonts w:ascii="Times New Roman" w:eastAsia="Times New Roman" w:hAnsi="Times New Roman" w:cs="Times New Roman"/>
                <w:sz w:val="24"/>
                <w:szCs w:val="24"/>
              </w:rPr>
              <w:lastRenderedPageBreak/>
              <w:t>eligible for an award if your application is selected. You should contact us right away to discuss your situation to find out if you can submit your application.</w:t>
            </w:r>
          </w:p>
          <w:p w14:paraId="00000021" w14:textId="3A2D88EE"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If you have lobbying activity that you must disclose under 31 U.S.C. 1352 as implemented by the DoD in 32 CFR Part 28, </w:t>
            </w:r>
          </w:p>
        </w:tc>
      </w:tr>
    </w:tbl>
    <w:p w14:paraId="00000022"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0000023"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3F8F20DC">
        <w:rPr>
          <w:rFonts w:ascii="Times New Roman" w:eastAsia="Times New Roman" w:hAnsi="Times New Roman" w:cs="Times New Roman"/>
          <w:b/>
          <w:bCs/>
          <w:sz w:val="24"/>
          <w:szCs w:val="24"/>
        </w:rPr>
        <w:t>SF-424 R&amp;R Other Project Information Form</w:t>
      </w:r>
    </w:p>
    <w:p w14:paraId="64043CD6" w14:textId="10A124B1" w:rsidR="3F8F20DC" w:rsidRDefault="3F8F20DC" w:rsidP="3F8F20DC">
      <w:pPr>
        <w:widowControl w:val="0"/>
        <w:spacing w:line="240" w:lineRule="auto"/>
        <w:rPr>
          <w:rFonts w:ascii="Times New Roman" w:eastAsia="Times New Roman" w:hAnsi="Times New Roman" w:cs="Times New Roman"/>
          <w:b/>
          <w:bCs/>
          <w:sz w:val="24"/>
          <w:szCs w:val="24"/>
        </w:rPr>
      </w:pPr>
    </w:p>
    <w:tbl>
      <w:tblPr>
        <w:tblStyle w:val="a0"/>
        <w:tblW w:w="9858" w:type="dxa"/>
        <w:tblInd w:w="-162" w:type="dxa"/>
        <w:tblLayout w:type="fixed"/>
        <w:tblLook w:val="0400" w:firstRow="0" w:lastRow="0" w:firstColumn="0" w:lastColumn="0" w:noHBand="0" w:noVBand="1"/>
      </w:tblPr>
      <w:tblGrid>
        <w:gridCol w:w="3549"/>
        <w:gridCol w:w="6309"/>
      </w:tblGrid>
      <w:tr w:rsidR="00B31411" w:rsidRPr="00C556D5" w14:paraId="45844885" w14:textId="77777777">
        <w:tc>
          <w:tcPr>
            <w:tcW w:w="3549" w:type="dxa"/>
            <w:tcBorders>
              <w:top w:val="single" w:sz="8" w:space="0" w:color="000000"/>
              <w:left w:val="single" w:sz="8" w:space="0" w:color="000000"/>
              <w:bottom w:val="single" w:sz="8" w:space="0" w:color="000000"/>
              <w:right w:val="single" w:sz="8" w:space="0" w:color="000000"/>
            </w:tcBorders>
            <w:vAlign w:val="bottom"/>
          </w:tcPr>
          <w:p w14:paraId="00000024"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FIELD</w:t>
            </w:r>
          </w:p>
        </w:tc>
        <w:tc>
          <w:tcPr>
            <w:tcW w:w="6309" w:type="dxa"/>
            <w:tcBorders>
              <w:top w:val="single" w:sz="8" w:space="0" w:color="000000"/>
              <w:left w:val="single" w:sz="8" w:space="0" w:color="000000"/>
              <w:bottom w:val="single" w:sz="8" w:space="0" w:color="000000"/>
              <w:right w:val="single" w:sz="8" w:space="0" w:color="000000"/>
            </w:tcBorders>
            <w:vAlign w:val="bottom"/>
          </w:tcPr>
          <w:p w14:paraId="00000025"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INSTRUCTION</w:t>
            </w:r>
          </w:p>
        </w:tc>
      </w:tr>
      <w:tr w:rsidR="00B31411" w:rsidRPr="00C556D5" w14:paraId="2ED4F5EB" w14:textId="77777777">
        <w:tc>
          <w:tcPr>
            <w:tcW w:w="3549" w:type="dxa"/>
            <w:tcBorders>
              <w:top w:val="single" w:sz="8" w:space="0" w:color="000000"/>
              <w:left w:val="single" w:sz="8" w:space="0" w:color="000000"/>
              <w:bottom w:val="single" w:sz="8" w:space="0" w:color="000000"/>
              <w:right w:val="single" w:sz="8" w:space="0" w:color="000000"/>
            </w:tcBorders>
          </w:tcPr>
          <w:p w14:paraId="28F78B31" w14:textId="77777777" w:rsidR="006C0119"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1, 1a.</w:t>
            </w:r>
            <w:r w:rsidR="009A2FC4" w:rsidRPr="00C556D5">
              <w:rPr>
                <w:rFonts w:ascii="Times New Roman" w:eastAsia="Times New Roman" w:hAnsi="Times New Roman" w:cs="Times New Roman"/>
                <w:sz w:val="24"/>
                <w:szCs w:val="24"/>
              </w:rPr>
              <w:t xml:space="preserve"> </w:t>
            </w:r>
          </w:p>
          <w:p w14:paraId="00000026" w14:textId="382F756A" w:rsidR="00B31411" w:rsidRPr="00C556D5" w:rsidRDefault="009A2FC4"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Human subject </w:t>
            </w:r>
            <w:r w:rsidR="00F7452E" w:rsidRPr="00C556D5">
              <w:rPr>
                <w:rFonts w:ascii="Times New Roman" w:eastAsia="Times New Roman" w:hAnsi="Times New Roman" w:cs="Times New Roman"/>
                <w:sz w:val="24"/>
                <w:szCs w:val="24"/>
              </w:rPr>
              <w:t>questions</w:t>
            </w:r>
          </w:p>
        </w:tc>
        <w:tc>
          <w:tcPr>
            <w:tcW w:w="6309" w:type="dxa"/>
            <w:tcBorders>
              <w:top w:val="single" w:sz="8" w:space="0" w:color="000000"/>
              <w:left w:val="single" w:sz="8" w:space="0" w:color="000000"/>
              <w:bottom w:val="single" w:sz="8" w:space="0" w:color="000000"/>
              <w:right w:val="single" w:sz="8" w:space="0" w:color="000000"/>
            </w:tcBorders>
          </w:tcPr>
          <w:p w14:paraId="00000027"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You must address all prospective human subject involvement by answering these questions. </w:t>
            </w:r>
          </w:p>
        </w:tc>
      </w:tr>
      <w:tr w:rsidR="00B31411" w:rsidRPr="00C556D5" w14:paraId="41F54C05" w14:textId="77777777">
        <w:tc>
          <w:tcPr>
            <w:tcW w:w="3549" w:type="dxa"/>
            <w:tcBorders>
              <w:top w:val="single" w:sz="8" w:space="0" w:color="000000"/>
              <w:left w:val="single" w:sz="8" w:space="0" w:color="000000"/>
              <w:bottom w:val="single" w:sz="8" w:space="0" w:color="000000"/>
              <w:right w:val="single" w:sz="8" w:space="0" w:color="000000"/>
            </w:tcBorders>
          </w:tcPr>
          <w:p w14:paraId="11D35438" w14:textId="77777777" w:rsidR="006C0119"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2, 2a.</w:t>
            </w:r>
            <w:r w:rsidR="006C0119" w:rsidRPr="00C556D5">
              <w:rPr>
                <w:rFonts w:ascii="Times New Roman" w:eastAsia="Times New Roman" w:hAnsi="Times New Roman" w:cs="Times New Roman"/>
                <w:sz w:val="24"/>
                <w:szCs w:val="24"/>
              </w:rPr>
              <w:t xml:space="preserve"> </w:t>
            </w:r>
          </w:p>
          <w:p w14:paraId="00000028" w14:textId="0A3ECD64" w:rsidR="00B31411" w:rsidRPr="00C556D5" w:rsidRDefault="006C0119"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Vertebrate animal </w:t>
            </w:r>
            <w:r w:rsidR="00F7452E" w:rsidRPr="00C556D5">
              <w:rPr>
                <w:rFonts w:ascii="Times New Roman" w:eastAsia="Times New Roman" w:hAnsi="Times New Roman" w:cs="Times New Roman"/>
                <w:sz w:val="24"/>
                <w:szCs w:val="24"/>
              </w:rPr>
              <w:t>questions</w:t>
            </w:r>
          </w:p>
        </w:tc>
        <w:tc>
          <w:tcPr>
            <w:tcW w:w="6309" w:type="dxa"/>
            <w:tcBorders>
              <w:top w:val="single" w:sz="8" w:space="0" w:color="000000"/>
              <w:left w:val="single" w:sz="8" w:space="0" w:color="000000"/>
              <w:bottom w:val="single" w:sz="8" w:space="0" w:color="000000"/>
              <w:right w:val="single" w:sz="8" w:space="0" w:color="000000"/>
            </w:tcBorders>
          </w:tcPr>
          <w:p w14:paraId="00000029"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You must address all prospective animal subject and/or recombinant deoxyribonucleic acid (rDNA) involvement by answering these questions.</w:t>
            </w:r>
          </w:p>
        </w:tc>
      </w:tr>
      <w:tr w:rsidR="00B31411" w:rsidRPr="00C556D5" w14:paraId="7A45F058" w14:textId="77777777">
        <w:tc>
          <w:tcPr>
            <w:tcW w:w="3549" w:type="dxa"/>
            <w:tcBorders>
              <w:top w:val="single" w:sz="8" w:space="0" w:color="000000"/>
              <w:left w:val="single" w:sz="8" w:space="0" w:color="000000"/>
              <w:bottom w:val="single" w:sz="8" w:space="0" w:color="000000"/>
              <w:right w:val="single" w:sz="8" w:space="0" w:color="000000"/>
            </w:tcBorders>
          </w:tcPr>
          <w:p w14:paraId="176245A5" w14:textId="77777777" w:rsidR="006C0119" w:rsidRPr="00C556D5" w:rsidRDefault="00E179E2" w:rsidP="00C556D5">
            <w:pPr>
              <w:widowControl w:val="0"/>
              <w:tabs>
                <w:tab w:val="right" w:pos="4734"/>
              </w:tabs>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4a.</w:t>
            </w:r>
          </w:p>
          <w:p w14:paraId="0000002A" w14:textId="5CF3EEC1" w:rsidR="00B31411" w:rsidRPr="00C556D5" w:rsidRDefault="00C22287" w:rsidP="00C556D5">
            <w:pPr>
              <w:widowControl w:val="0"/>
              <w:tabs>
                <w:tab w:val="right" w:pos="4734"/>
              </w:tabs>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Proprietary/privileged information</w:t>
            </w:r>
            <w:r w:rsidR="00E179E2" w:rsidRPr="00C556D5">
              <w:rPr>
                <w:rFonts w:ascii="Times New Roman" w:eastAsia="Times New Roman" w:hAnsi="Times New Roman" w:cs="Times New Roman"/>
                <w:sz w:val="24"/>
                <w:szCs w:val="24"/>
              </w:rPr>
              <w:tab/>
            </w:r>
          </w:p>
        </w:tc>
        <w:tc>
          <w:tcPr>
            <w:tcW w:w="6309" w:type="dxa"/>
            <w:tcBorders>
              <w:top w:val="single" w:sz="8" w:space="0" w:color="000000"/>
              <w:left w:val="single" w:sz="8" w:space="0" w:color="000000"/>
              <w:bottom w:val="single" w:sz="8" w:space="0" w:color="000000"/>
              <w:right w:val="single" w:sz="8" w:space="0" w:color="000000"/>
            </w:tcBorders>
          </w:tcPr>
          <w:p w14:paraId="0000002B"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For any application that has an actual or potential impact on the environment, answer yes and provide the answers and attachments required for fields 4b, 4c, and 4d. </w:t>
            </w:r>
          </w:p>
        </w:tc>
      </w:tr>
      <w:tr w:rsidR="00B31411" w:rsidRPr="00C556D5" w14:paraId="65585A6F" w14:textId="77777777">
        <w:tc>
          <w:tcPr>
            <w:tcW w:w="3549" w:type="dxa"/>
            <w:tcBorders>
              <w:top w:val="single" w:sz="8" w:space="0" w:color="000000"/>
              <w:left w:val="single" w:sz="8" w:space="0" w:color="000000"/>
              <w:bottom w:val="single" w:sz="8" w:space="0" w:color="000000"/>
              <w:right w:val="single" w:sz="8" w:space="0" w:color="000000"/>
            </w:tcBorders>
          </w:tcPr>
          <w:p w14:paraId="71D048A7"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7.</w:t>
            </w:r>
          </w:p>
          <w:p w14:paraId="0000002C" w14:textId="1CDEFAC1" w:rsidR="00591C5E" w:rsidRPr="00C556D5" w:rsidRDefault="00591C5E"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Project Summary/Abstract</w:t>
            </w:r>
          </w:p>
        </w:tc>
        <w:tc>
          <w:tcPr>
            <w:tcW w:w="6309" w:type="dxa"/>
            <w:tcBorders>
              <w:top w:val="single" w:sz="8" w:space="0" w:color="000000"/>
              <w:left w:val="single" w:sz="8" w:space="0" w:color="000000"/>
              <w:bottom w:val="single" w:sz="8" w:space="0" w:color="000000"/>
              <w:right w:val="single" w:sz="8" w:space="0" w:color="000000"/>
            </w:tcBorders>
            <w:vAlign w:val="bottom"/>
          </w:tcPr>
          <w:p w14:paraId="0000002D" w14:textId="63C8FE7A" w:rsidR="00B31411" w:rsidRPr="00C556D5" w:rsidRDefault="00E179E2" w:rsidP="00C556D5">
            <w:pPr>
              <w:widowControl w:val="0"/>
              <w:spacing w:line="240" w:lineRule="auto"/>
              <w:rPr>
                <w:rFonts w:ascii="Times New Roman" w:hAnsi="Times New Roman" w:cs="Times New Roman"/>
                <w:i/>
                <w:sz w:val="24"/>
                <w:szCs w:val="24"/>
              </w:rPr>
            </w:pPr>
            <w:r w:rsidRPr="00C556D5">
              <w:rPr>
                <w:rFonts w:ascii="Times New Roman" w:eastAsia="Times New Roman" w:hAnsi="Times New Roman" w:cs="Times New Roman"/>
                <w:sz w:val="24"/>
                <w:szCs w:val="24"/>
              </w:rPr>
              <w:t>Attach yo</w:t>
            </w:r>
            <w:r w:rsidR="00D01EDF" w:rsidRPr="00C556D5">
              <w:rPr>
                <w:rFonts w:ascii="Times New Roman" w:eastAsia="Times New Roman" w:hAnsi="Times New Roman" w:cs="Times New Roman"/>
                <w:sz w:val="24"/>
                <w:szCs w:val="24"/>
              </w:rPr>
              <w:t>ur Publicly Releasable Abstract</w:t>
            </w:r>
          </w:p>
          <w:p w14:paraId="2CD7E6AA" w14:textId="77777777" w:rsidR="008814D0" w:rsidRPr="00C556D5" w:rsidRDefault="008814D0" w:rsidP="00C556D5">
            <w:pPr>
              <w:widowControl w:val="0"/>
              <w:spacing w:line="240" w:lineRule="auto"/>
              <w:rPr>
                <w:rFonts w:ascii="Times New Roman" w:eastAsia="Times New Roman" w:hAnsi="Times New Roman" w:cs="Times New Roman"/>
                <w:sz w:val="24"/>
                <w:szCs w:val="24"/>
              </w:rPr>
            </w:pPr>
          </w:p>
          <w:p w14:paraId="0000002E"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You must identify the topic area your proposed research falls under</w:t>
            </w:r>
          </w:p>
          <w:p w14:paraId="0000002F"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0000030" w14:textId="50354056"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You must provide a concise abstract of </w:t>
            </w:r>
            <w:r w:rsidR="00276181" w:rsidRPr="00C556D5">
              <w:rPr>
                <w:rFonts w:ascii="Times New Roman" w:eastAsia="Times New Roman" w:hAnsi="Times New Roman" w:cs="Times New Roman"/>
                <w:sz w:val="24"/>
                <w:szCs w:val="24"/>
              </w:rPr>
              <w:t xml:space="preserve">4,000 characters </w:t>
            </w:r>
            <w:r w:rsidRPr="00C556D5">
              <w:rPr>
                <w:rFonts w:ascii="Times New Roman" w:eastAsia="Times New Roman" w:hAnsi="Times New Roman" w:cs="Times New Roman"/>
                <w:sz w:val="24"/>
                <w:szCs w:val="24"/>
              </w:rPr>
              <w:t xml:space="preserve">or less with your application. You must mark this abstract </w:t>
            </w:r>
            <w:r w:rsidRPr="00C556D5">
              <w:rPr>
                <w:rFonts w:ascii="Times New Roman" w:eastAsia="Times New Roman" w:hAnsi="Times New Roman" w:cs="Times New Roman"/>
                <w:sz w:val="24"/>
                <w:szCs w:val="24"/>
                <w:u w:val="single"/>
              </w:rPr>
              <w:t>publicly releasable</w:t>
            </w:r>
            <w:r w:rsidRPr="00C556D5">
              <w:rPr>
                <w:rFonts w:ascii="Times New Roman" w:eastAsia="Times New Roman" w:hAnsi="Times New Roman" w:cs="Times New Roman"/>
                <w:sz w:val="24"/>
                <w:szCs w:val="24"/>
              </w:rPr>
              <w:t xml:space="preserve">. Your abstract should use terms the public can understand to describe the research objective, technical approach, anticipated outcome, and potential impact of the specific research.  </w:t>
            </w:r>
          </w:p>
          <w:p w14:paraId="00000031"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0000032" w14:textId="32F58404"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Graphics are not allowed. </w:t>
            </w:r>
          </w:p>
          <w:p w14:paraId="00000033"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0000034"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If you receive an award, we must publish your abstract to a </w:t>
            </w:r>
            <w:hyperlink r:id="rId12" w:anchor="/home">
              <w:r w:rsidRPr="00C556D5">
                <w:rPr>
                  <w:rFonts w:ascii="Times New Roman" w:eastAsia="Times New Roman" w:hAnsi="Times New Roman" w:cs="Times New Roman"/>
                  <w:sz w:val="24"/>
                  <w:szCs w:val="24"/>
                </w:rPr>
                <w:t>searchable website</w:t>
              </w:r>
            </w:hyperlink>
            <w:r w:rsidRPr="00C556D5">
              <w:rPr>
                <w:rFonts w:ascii="Times New Roman" w:eastAsia="Times New Roman" w:hAnsi="Times New Roman" w:cs="Times New Roman"/>
                <w:sz w:val="24"/>
                <w:szCs w:val="24"/>
              </w:rPr>
              <w:t xml:space="preserve"> available to the general public in accordance with Public Law 113-235. The website address is </w:t>
            </w:r>
            <w:hyperlink r:id="rId13" w:anchor="/home">
              <w:r w:rsidRPr="00C556D5">
                <w:rPr>
                  <w:rFonts w:ascii="Times New Roman" w:eastAsia="Times New Roman" w:hAnsi="Times New Roman" w:cs="Times New Roman"/>
                  <w:color w:val="0000FF"/>
                  <w:sz w:val="24"/>
                  <w:szCs w:val="24"/>
                  <w:u w:val="single"/>
                </w:rPr>
                <w:t>https://dodgrantawards.dtic.mil/grants/#/home</w:t>
              </w:r>
            </w:hyperlink>
            <w:r w:rsidRPr="00C556D5">
              <w:rPr>
                <w:rFonts w:ascii="Times New Roman" w:eastAsia="Times New Roman" w:hAnsi="Times New Roman" w:cs="Times New Roman"/>
                <w:sz w:val="24"/>
                <w:szCs w:val="24"/>
              </w:rPr>
              <w:t>.</w:t>
            </w:r>
          </w:p>
          <w:p w14:paraId="00000035"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tc>
      </w:tr>
    </w:tbl>
    <w:p w14:paraId="23EB3E86" w14:textId="77777777" w:rsidR="00157030" w:rsidRPr="00C556D5" w:rsidRDefault="00157030" w:rsidP="00C556D5">
      <w:pPr>
        <w:spacing w:line="240" w:lineRule="auto"/>
        <w:rPr>
          <w:rFonts w:ascii="Times New Roman" w:hAnsi="Times New Roman" w:cs="Times New Roman"/>
          <w:sz w:val="24"/>
          <w:szCs w:val="24"/>
        </w:rPr>
      </w:pPr>
      <w:r w:rsidRPr="00C556D5">
        <w:rPr>
          <w:rFonts w:ascii="Times New Roman" w:hAnsi="Times New Roman" w:cs="Times New Roman"/>
          <w:sz w:val="24"/>
          <w:szCs w:val="24"/>
        </w:rPr>
        <w:br w:type="page"/>
      </w:r>
    </w:p>
    <w:tbl>
      <w:tblPr>
        <w:tblStyle w:val="a0"/>
        <w:tblW w:w="9858" w:type="dxa"/>
        <w:tblInd w:w="-162" w:type="dxa"/>
        <w:tblLayout w:type="fixed"/>
        <w:tblLook w:val="0400" w:firstRow="0" w:lastRow="0" w:firstColumn="0" w:lastColumn="0" w:noHBand="0" w:noVBand="1"/>
      </w:tblPr>
      <w:tblGrid>
        <w:gridCol w:w="3549"/>
        <w:gridCol w:w="6309"/>
      </w:tblGrid>
      <w:tr w:rsidR="00B31411" w:rsidRPr="00C556D5" w14:paraId="68B4C9AF" w14:textId="77777777">
        <w:tc>
          <w:tcPr>
            <w:tcW w:w="3549" w:type="dxa"/>
            <w:tcBorders>
              <w:top w:val="single" w:sz="8" w:space="0" w:color="000000"/>
              <w:left w:val="single" w:sz="8" w:space="0" w:color="000000"/>
              <w:bottom w:val="single" w:sz="8" w:space="0" w:color="000000"/>
              <w:right w:val="single" w:sz="8" w:space="0" w:color="000000"/>
            </w:tcBorders>
          </w:tcPr>
          <w:p w14:paraId="2C8560FD"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lastRenderedPageBreak/>
              <w:t>8.</w:t>
            </w:r>
          </w:p>
          <w:p w14:paraId="00000036" w14:textId="79FE8027" w:rsidR="001E3ACE" w:rsidRPr="00C556D5" w:rsidRDefault="001E3ACE"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Project Narrative</w:t>
            </w:r>
          </w:p>
        </w:tc>
        <w:tc>
          <w:tcPr>
            <w:tcW w:w="6309" w:type="dxa"/>
            <w:tcBorders>
              <w:top w:val="single" w:sz="8" w:space="0" w:color="000000"/>
              <w:left w:val="single" w:sz="8" w:space="0" w:color="000000"/>
              <w:bottom w:val="single" w:sz="8" w:space="0" w:color="000000"/>
              <w:right w:val="single" w:sz="8" w:space="0" w:color="000000"/>
            </w:tcBorders>
            <w:vAlign w:val="bottom"/>
          </w:tcPr>
          <w:p w14:paraId="00000037"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Attach your </w:t>
            </w:r>
            <w:hyperlink r:id="rId14" w:anchor="bookmark=id.23ckvvd">
              <w:r w:rsidRPr="00C556D5">
                <w:rPr>
                  <w:rFonts w:ascii="Times New Roman" w:eastAsia="Times New Roman" w:hAnsi="Times New Roman" w:cs="Times New Roman"/>
                  <w:sz w:val="24"/>
                  <w:szCs w:val="24"/>
                </w:rPr>
                <w:t>Project Narrative</w:t>
              </w:r>
            </w:hyperlink>
            <w:r w:rsidRPr="00C556D5">
              <w:rPr>
                <w:rFonts w:ascii="Times New Roman" w:eastAsia="Times New Roman" w:hAnsi="Times New Roman" w:cs="Times New Roman"/>
                <w:sz w:val="24"/>
                <w:szCs w:val="24"/>
              </w:rPr>
              <w:t>. The narrative must be complete and self-contained to qualify for review.</w:t>
            </w:r>
          </w:p>
          <w:p w14:paraId="00000038" w14:textId="3724CD13" w:rsidR="00B31411" w:rsidRPr="00C556D5" w:rsidRDefault="003F34F5"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If applicable, y</w:t>
            </w:r>
            <w:r w:rsidR="00E179E2" w:rsidRPr="00C556D5">
              <w:rPr>
                <w:rFonts w:ascii="Times New Roman" w:eastAsia="Times New Roman" w:hAnsi="Times New Roman" w:cs="Times New Roman"/>
                <w:sz w:val="24"/>
                <w:szCs w:val="24"/>
              </w:rPr>
              <w:t xml:space="preserve">ou must identify the topic area your proposed research falls under. You must clearly describe your research, including your research objective and approach. Your project narrative will be evaluated using the criteria listed in section </w:t>
            </w:r>
            <w:r w:rsidR="00E179E2" w:rsidRPr="00C556D5">
              <w:rPr>
                <w:rFonts w:ascii="Times New Roman" w:eastAsia="Times New Roman" w:hAnsi="Times New Roman" w:cs="Times New Roman"/>
                <w:sz w:val="24"/>
                <w:szCs w:val="24"/>
                <w:u w:val="single"/>
              </w:rPr>
              <w:t>VI.</w:t>
            </w:r>
            <w:r w:rsidR="00157030" w:rsidRPr="00C556D5">
              <w:rPr>
                <w:rFonts w:ascii="Times New Roman" w:eastAsia="Times New Roman" w:hAnsi="Times New Roman" w:cs="Times New Roman"/>
                <w:sz w:val="24"/>
                <w:szCs w:val="24"/>
                <w:u w:val="single"/>
              </w:rPr>
              <w:t xml:space="preserve"> A</w:t>
            </w:r>
            <w:r w:rsidR="00E179E2" w:rsidRPr="00C556D5">
              <w:rPr>
                <w:rFonts w:ascii="Times New Roman" w:eastAsia="Times New Roman" w:hAnsi="Times New Roman" w:cs="Times New Roman"/>
                <w:sz w:val="24"/>
                <w:szCs w:val="24"/>
                <w:u w:val="single"/>
              </w:rPr>
              <w:t>pplication Review Criteria</w:t>
            </w:r>
            <w:r w:rsidR="00E179E2" w:rsidRPr="00C556D5">
              <w:rPr>
                <w:rFonts w:ascii="Times New Roman" w:eastAsia="Times New Roman" w:hAnsi="Times New Roman" w:cs="Times New Roman"/>
                <w:sz w:val="24"/>
                <w:szCs w:val="24"/>
              </w:rPr>
              <w:t>. You should show strength in as many of the evaluation and selection areas as practicable to demonstrate maximum competitiveness.</w:t>
            </w:r>
          </w:p>
          <w:p w14:paraId="00000039"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Your narrative should include the following sections:</w:t>
            </w:r>
          </w:p>
          <w:p w14:paraId="0000003A"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u w:val="single"/>
              </w:rPr>
              <w:t>Statement of Objectives:</w:t>
            </w:r>
            <w:r w:rsidRPr="00C556D5">
              <w:rPr>
                <w:rFonts w:ascii="Times New Roman" w:eastAsia="Times New Roman" w:hAnsi="Times New Roman" w:cs="Times New Roman"/>
                <w:sz w:val="24"/>
                <w:szCs w:val="24"/>
              </w:rPr>
              <w:t xml:space="preserve"> You must summarize your proposed research on a single page titled “Statement of Objectives.” We may decide to incorporate your statement of objectives into the award as a description of the work instead of incorporating the whole technical application. You should use active verbs when you prepare the statement of   objectives, e.g., “conduct” research in a subject area, “investigate” a problem, “determine” to test a hypothesis.</w:t>
            </w:r>
          </w:p>
          <w:p w14:paraId="0000003B" w14:textId="476E7029" w:rsidR="00B31411" w:rsidRPr="00C556D5" w:rsidRDefault="00E179E2" w:rsidP="00C556D5">
            <w:pPr>
              <w:widowControl w:val="0"/>
              <w:spacing w:line="240" w:lineRule="auto"/>
              <w:rPr>
                <w:rFonts w:ascii="Times New Roman" w:eastAsia="Times New Roman" w:hAnsi="Times New Roman" w:cs="Times New Roman"/>
                <w:sz w:val="24"/>
                <w:szCs w:val="24"/>
                <w:u w:val="single"/>
              </w:rPr>
            </w:pPr>
            <w:r w:rsidRPr="00C556D5">
              <w:rPr>
                <w:rFonts w:ascii="Times New Roman" w:eastAsia="Times New Roman" w:hAnsi="Times New Roman" w:cs="Times New Roman"/>
                <w:sz w:val="24"/>
                <w:szCs w:val="24"/>
                <w:u w:val="single"/>
              </w:rPr>
              <w:t>Research Efforts</w:t>
            </w:r>
            <w:r w:rsidRPr="00C556D5">
              <w:rPr>
                <w:rFonts w:ascii="Times New Roman" w:eastAsia="Times New Roman" w:hAnsi="Times New Roman" w:cs="Times New Roman"/>
                <w:sz w:val="24"/>
                <w:szCs w:val="24"/>
              </w:rPr>
              <w:t>: You should describe the basic scientific or technical concepts that</w:t>
            </w:r>
            <w:r w:rsidRPr="00C556D5">
              <w:rPr>
                <w:rFonts w:ascii="Times New Roman" w:eastAsia="Times New Roman" w:hAnsi="Times New Roman" w:cs="Times New Roman"/>
                <w:sz w:val="24"/>
                <w:szCs w:val="24"/>
              </w:rPr>
              <w:tab/>
              <w:t xml:space="preserve"> will be investigated in great detail. State the research objectives and approach, and the relationship and comparable objectives to research progress elsewhere. Describe your research team’s knowledge in the field, and provide a bibliography and list of literature citations. Discuss the nature of the expected results.</w:t>
            </w:r>
          </w:p>
          <w:p w14:paraId="0000003C"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u w:val="single"/>
              </w:rPr>
              <w:t>Principal Investigator (PI), co-PI, and Senior Personnel Time:</w:t>
            </w:r>
            <w:r w:rsidRPr="00C556D5">
              <w:rPr>
                <w:rFonts w:ascii="Times New Roman" w:eastAsia="Times New Roman" w:hAnsi="Times New Roman" w:cs="Times New Roman"/>
                <w:sz w:val="24"/>
                <w:szCs w:val="24"/>
              </w:rPr>
              <w:t xml:space="preserve"> You must provide estimate of time the principal investigator will devote to the research. Your estimate must include information pertaining to the proportion of time anticipated devoted to this research, to other research, and to other commitments of time such as sabbatical, extended leave, and teaching duties. Additionally, state the number of graduate students for whom each senior staff member is responsible.</w:t>
            </w:r>
          </w:p>
          <w:p w14:paraId="0000003D"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u w:val="single"/>
              </w:rPr>
              <w:t>Facilities</w:t>
            </w:r>
            <w:r w:rsidRPr="00C556D5">
              <w:rPr>
                <w:rFonts w:ascii="Times New Roman" w:eastAsia="Times New Roman" w:hAnsi="Times New Roman" w:cs="Times New Roman"/>
                <w:sz w:val="24"/>
                <w:szCs w:val="24"/>
              </w:rPr>
              <w:t xml:space="preserve">: Describe the facilities available for performing the proposed research, and any additional facilities or equipment the organization proposes to acquire at its own expense for the work. Indicate any government-owned facilities that will be used. Indicate any government-owned equipment possessed presently that will be used. The facilities contract number, or in absence of a facilities contract, the specifics of the facilities or equipment, and the number of the award under which they are accountable are required. You may list any special Government-owned property or test equipment required to complete the research. When possible and practicable, give a description or title for each item, the current location, and an estimated cost as applicable. If you do not have information </w:t>
            </w:r>
            <w:r w:rsidRPr="00C556D5">
              <w:rPr>
                <w:rFonts w:ascii="Times New Roman" w:eastAsia="Times New Roman" w:hAnsi="Times New Roman" w:cs="Times New Roman"/>
                <w:sz w:val="24"/>
                <w:szCs w:val="24"/>
              </w:rPr>
              <w:lastRenderedPageBreak/>
              <w:t>about individual items, group items you require by class and provide an estimate of values.</w:t>
            </w:r>
          </w:p>
        </w:tc>
      </w:tr>
      <w:tr w:rsidR="00B31411" w:rsidRPr="00C556D5" w14:paraId="79B2BE88" w14:textId="77777777">
        <w:tc>
          <w:tcPr>
            <w:tcW w:w="3549" w:type="dxa"/>
            <w:tcBorders>
              <w:top w:val="single" w:sz="8" w:space="0" w:color="000000"/>
              <w:left w:val="single" w:sz="8" w:space="0" w:color="000000"/>
              <w:bottom w:val="single" w:sz="8" w:space="0" w:color="000000"/>
              <w:right w:val="single" w:sz="8" w:space="0" w:color="000000"/>
            </w:tcBorders>
          </w:tcPr>
          <w:p w14:paraId="33875A9F"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lastRenderedPageBreak/>
              <w:t>9.</w:t>
            </w:r>
          </w:p>
          <w:p w14:paraId="0000003E" w14:textId="2833FA26" w:rsidR="001E3ACE" w:rsidRPr="00C556D5" w:rsidRDefault="00DD54B6" w:rsidP="00C556D5">
            <w:pPr>
              <w:widowControl w:val="0"/>
              <w:spacing w:line="240" w:lineRule="auto"/>
              <w:rPr>
                <w:rFonts w:ascii="Times New Roman" w:eastAsia="Times New Roman" w:hAnsi="Times New Roman" w:cs="Times New Roman"/>
                <w:sz w:val="24"/>
                <w:szCs w:val="24"/>
              </w:rPr>
            </w:pPr>
            <w:hyperlink r:id="rId15" w:anchor="bookmark=id.2dlolyb">
              <w:r w:rsidR="001E3ACE" w:rsidRPr="00C556D5">
                <w:rPr>
                  <w:rFonts w:ascii="Times New Roman" w:eastAsia="Times New Roman" w:hAnsi="Times New Roman" w:cs="Times New Roman"/>
                  <w:sz w:val="24"/>
                  <w:szCs w:val="24"/>
                </w:rPr>
                <w:t>Bibliography &amp; References Cited</w:t>
              </w:r>
            </w:hyperlink>
          </w:p>
        </w:tc>
        <w:tc>
          <w:tcPr>
            <w:tcW w:w="6309" w:type="dxa"/>
            <w:tcBorders>
              <w:top w:val="single" w:sz="8" w:space="0" w:color="000000"/>
              <w:left w:val="single" w:sz="8" w:space="0" w:color="000000"/>
              <w:bottom w:val="single" w:sz="8" w:space="0" w:color="000000"/>
              <w:right w:val="single" w:sz="8" w:space="0" w:color="000000"/>
            </w:tcBorders>
            <w:vAlign w:val="bottom"/>
          </w:tcPr>
          <w:p w14:paraId="0000003F"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Attach your </w:t>
            </w:r>
            <w:hyperlink r:id="rId16" w:anchor="bookmark=id.2dlolyb">
              <w:r w:rsidRPr="00C556D5">
                <w:rPr>
                  <w:rFonts w:ascii="Times New Roman" w:eastAsia="Times New Roman" w:hAnsi="Times New Roman" w:cs="Times New Roman"/>
                  <w:sz w:val="24"/>
                  <w:szCs w:val="24"/>
                </w:rPr>
                <w:t>Bibliography and References Cited</w:t>
              </w:r>
            </w:hyperlink>
          </w:p>
        </w:tc>
      </w:tr>
      <w:tr w:rsidR="00B31411" w:rsidRPr="00C556D5" w14:paraId="62119493" w14:textId="77777777">
        <w:tc>
          <w:tcPr>
            <w:tcW w:w="3549" w:type="dxa"/>
            <w:tcBorders>
              <w:top w:val="single" w:sz="8" w:space="0" w:color="000000"/>
              <w:left w:val="single" w:sz="8" w:space="0" w:color="000000"/>
              <w:bottom w:val="single" w:sz="8" w:space="0" w:color="000000"/>
              <w:right w:val="single" w:sz="8" w:space="0" w:color="000000"/>
            </w:tcBorders>
          </w:tcPr>
          <w:p w14:paraId="6D105327"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10.</w:t>
            </w:r>
          </w:p>
          <w:p w14:paraId="00000040" w14:textId="5DF0DB2D" w:rsidR="001E3ACE" w:rsidRPr="00C556D5" w:rsidRDefault="001E3ACE"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Facilities &amp; Other Resources</w:t>
            </w:r>
          </w:p>
        </w:tc>
        <w:tc>
          <w:tcPr>
            <w:tcW w:w="6309" w:type="dxa"/>
            <w:tcBorders>
              <w:top w:val="single" w:sz="8" w:space="0" w:color="000000"/>
              <w:left w:val="single" w:sz="8" w:space="0" w:color="000000"/>
              <w:bottom w:val="single" w:sz="8" w:space="0" w:color="000000"/>
              <w:right w:val="single" w:sz="8" w:space="0" w:color="000000"/>
            </w:tcBorders>
            <w:vAlign w:val="center"/>
          </w:tcPr>
          <w:p w14:paraId="00000041"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 xml:space="preserve">(optional) Attach a Facilities and Other Resources description document here if you need to supplement your </w:t>
            </w:r>
            <w:hyperlink r:id="rId17" w:anchor="bookmark=id.23ckvvd">
              <w:r w:rsidRPr="00C556D5">
                <w:rPr>
                  <w:rFonts w:ascii="Times New Roman" w:eastAsia="Times New Roman" w:hAnsi="Times New Roman" w:cs="Times New Roman"/>
                  <w:sz w:val="24"/>
                  <w:szCs w:val="24"/>
                </w:rPr>
                <w:t>Project Narrative</w:t>
              </w:r>
            </w:hyperlink>
            <w:r w:rsidRPr="00C556D5">
              <w:rPr>
                <w:rFonts w:ascii="Times New Roman" w:eastAsia="Times New Roman" w:hAnsi="Times New Roman" w:cs="Times New Roman"/>
                <w:sz w:val="24"/>
                <w:szCs w:val="24"/>
              </w:rPr>
              <w:t xml:space="preserve"> facilities and resources section.</w:t>
            </w:r>
          </w:p>
        </w:tc>
      </w:tr>
      <w:tr w:rsidR="00B31411" w:rsidRPr="00C556D5" w14:paraId="2DC528D8" w14:textId="77777777">
        <w:tc>
          <w:tcPr>
            <w:tcW w:w="3549" w:type="dxa"/>
            <w:tcBorders>
              <w:top w:val="single" w:sz="8" w:space="0" w:color="000000"/>
              <w:left w:val="single" w:sz="8" w:space="0" w:color="000000"/>
              <w:bottom w:val="single" w:sz="8" w:space="0" w:color="000000"/>
              <w:right w:val="single" w:sz="8" w:space="0" w:color="000000"/>
            </w:tcBorders>
          </w:tcPr>
          <w:p w14:paraId="1F7E4D46"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11.</w:t>
            </w:r>
          </w:p>
          <w:p w14:paraId="00000042" w14:textId="53D017A3" w:rsidR="00E70111" w:rsidRPr="00C556D5" w:rsidRDefault="00E70111"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Equipment</w:t>
            </w:r>
          </w:p>
        </w:tc>
        <w:tc>
          <w:tcPr>
            <w:tcW w:w="6309" w:type="dxa"/>
            <w:tcBorders>
              <w:top w:val="single" w:sz="8" w:space="0" w:color="000000"/>
              <w:left w:val="single" w:sz="8" w:space="0" w:color="000000"/>
              <w:bottom w:val="single" w:sz="8" w:space="0" w:color="000000"/>
              <w:right w:val="single" w:sz="8" w:space="0" w:color="000000"/>
            </w:tcBorders>
          </w:tcPr>
          <w:p w14:paraId="00000043"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(optional) You may supplement your Budget Justification by attaching an Equipment Justification here. Do not duplicate information included on your budget justification. If you attach an Equipment Justification, make sure you reference the attachment in your budget justification.</w:t>
            </w:r>
          </w:p>
        </w:tc>
      </w:tr>
      <w:tr w:rsidR="00B31411" w:rsidRPr="00C556D5" w14:paraId="295DE531" w14:textId="77777777">
        <w:tc>
          <w:tcPr>
            <w:tcW w:w="3549" w:type="dxa"/>
            <w:tcBorders>
              <w:top w:val="single" w:sz="8" w:space="0" w:color="000000"/>
              <w:left w:val="single" w:sz="8" w:space="0" w:color="000000"/>
              <w:bottom w:val="single" w:sz="8" w:space="0" w:color="000000"/>
              <w:right w:val="single" w:sz="8" w:space="0" w:color="000000"/>
            </w:tcBorders>
          </w:tcPr>
          <w:p w14:paraId="7127B48F"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12.</w:t>
            </w:r>
          </w:p>
          <w:p w14:paraId="00000044" w14:textId="04F94AF0" w:rsidR="00E70111" w:rsidRPr="00C556D5" w:rsidRDefault="00E70111"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Other attachments</w:t>
            </w:r>
          </w:p>
        </w:tc>
        <w:tc>
          <w:tcPr>
            <w:tcW w:w="6309" w:type="dxa"/>
            <w:tcBorders>
              <w:top w:val="single" w:sz="8" w:space="0" w:color="000000"/>
              <w:left w:val="single" w:sz="8" w:space="0" w:color="000000"/>
              <w:bottom w:val="single" w:sz="8" w:space="0" w:color="000000"/>
              <w:right w:val="single" w:sz="8" w:space="0" w:color="000000"/>
            </w:tcBorders>
          </w:tcPr>
          <w:p w14:paraId="00000045" w14:textId="4AB96768"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(optional) Attach your Data Management Plan here if applicable</w:t>
            </w:r>
            <w:r w:rsidR="00772F31" w:rsidRPr="00C556D5">
              <w:rPr>
                <w:rFonts w:ascii="Times New Roman" w:eastAsia="Times New Roman" w:hAnsi="Times New Roman" w:cs="Times New Roman"/>
                <w:sz w:val="24"/>
                <w:szCs w:val="24"/>
              </w:rPr>
              <w:t>, along with any other attachments not specifically identified above, e.g., letters of commitment.</w:t>
            </w:r>
          </w:p>
        </w:tc>
      </w:tr>
    </w:tbl>
    <w:p w14:paraId="00000046" w14:textId="77777777" w:rsidR="00B31411" w:rsidRPr="00C556D5" w:rsidRDefault="00B31411" w:rsidP="00C556D5">
      <w:pPr>
        <w:widowControl w:val="0"/>
        <w:spacing w:line="240" w:lineRule="auto"/>
        <w:rPr>
          <w:rFonts w:ascii="Times New Roman" w:hAnsi="Times New Roman" w:cs="Times New Roman"/>
          <w:sz w:val="24"/>
          <w:szCs w:val="24"/>
        </w:rPr>
      </w:pPr>
    </w:p>
    <w:p w14:paraId="00000047" w14:textId="77777777" w:rsidR="00B31411" w:rsidRPr="00C556D5" w:rsidRDefault="00B31411" w:rsidP="00C556D5">
      <w:pPr>
        <w:widowControl w:val="0"/>
        <w:spacing w:line="240" w:lineRule="auto"/>
        <w:rPr>
          <w:rFonts w:ascii="Times New Roman" w:hAnsi="Times New Roman" w:cs="Times New Roman"/>
          <w:b/>
          <w:sz w:val="24"/>
          <w:szCs w:val="24"/>
        </w:rPr>
      </w:pPr>
    </w:p>
    <w:p w14:paraId="00000048" w14:textId="77777777" w:rsidR="00B31411" w:rsidRPr="00C556D5" w:rsidRDefault="00E179E2" w:rsidP="3F8F20DC">
      <w:pPr>
        <w:widowControl w:val="0"/>
        <w:spacing w:line="240" w:lineRule="auto"/>
        <w:rPr>
          <w:rFonts w:ascii="Times New Roman" w:hAnsi="Times New Roman" w:cs="Times New Roman"/>
          <w:b/>
          <w:bCs/>
          <w:sz w:val="24"/>
          <w:szCs w:val="24"/>
        </w:rPr>
      </w:pPr>
      <w:r w:rsidRPr="3F8F20DC">
        <w:rPr>
          <w:rFonts w:ascii="Times New Roman" w:hAnsi="Times New Roman" w:cs="Times New Roman"/>
          <w:b/>
          <w:bCs/>
          <w:sz w:val="24"/>
          <w:szCs w:val="24"/>
        </w:rPr>
        <w:t>Additional Instructions for specific DoD Fields</w:t>
      </w:r>
    </w:p>
    <w:p w14:paraId="586282F8" w14:textId="4774130F" w:rsidR="3F8F20DC" w:rsidRDefault="3F8F20DC" w:rsidP="3F8F20DC">
      <w:pPr>
        <w:widowControl w:val="0"/>
        <w:spacing w:line="240" w:lineRule="auto"/>
        <w:rPr>
          <w:rFonts w:ascii="Times New Roman" w:hAnsi="Times New Roman" w:cs="Times New Roman"/>
          <w:b/>
          <w:bCs/>
          <w:sz w:val="24"/>
          <w:szCs w:val="24"/>
        </w:rPr>
      </w:pPr>
    </w:p>
    <w:p w14:paraId="0000004A" w14:textId="14F6FBC3" w:rsidR="00B31411" w:rsidRPr="00C556D5" w:rsidRDefault="00E179E2" w:rsidP="00C556D5">
      <w:pPr>
        <w:widowControl w:val="0"/>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u w:val="single"/>
        </w:rPr>
        <w:t xml:space="preserve">R&amp;R Senior/Key Person Profile </w:t>
      </w:r>
      <w:r w:rsidR="00772F31" w:rsidRPr="00C556D5">
        <w:rPr>
          <w:rFonts w:ascii="Times New Roman" w:eastAsia="Times New Roman" w:hAnsi="Times New Roman" w:cs="Times New Roman"/>
          <w:sz w:val="24"/>
          <w:szCs w:val="24"/>
          <w:u w:val="single"/>
        </w:rPr>
        <w:t>(</w:t>
      </w:r>
      <w:r w:rsidRPr="00C556D5">
        <w:rPr>
          <w:rFonts w:ascii="Times New Roman" w:eastAsia="Times New Roman" w:hAnsi="Times New Roman" w:cs="Times New Roman"/>
          <w:sz w:val="24"/>
          <w:szCs w:val="24"/>
          <w:u w:val="single"/>
        </w:rPr>
        <w:t>Expanded</w:t>
      </w:r>
      <w:r w:rsidR="00772F31" w:rsidRPr="00C556D5">
        <w:rPr>
          <w:rFonts w:ascii="Times New Roman" w:eastAsia="Times New Roman" w:hAnsi="Times New Roman" w:cs="Times New Roman"/>
          <w:sz w:val="24"/>
          <w:szCs w:val="24"/>
          <w:u w:val="single"/>
        </w:rPr>
        <w:t>)</w:t>
      </w:r>
      <w:r w:rsidRPr="00C556D5">
        <w:rPr>
          <w:rFonts w:ascii="Times New Roman" w:eastAsia="Times New Roman" w:hAnsi="Times New Roman" w:cs="Times New Roman"/>
          <w:sz w:val="24"/>
          <w:szCs w:val="24"/>
          <w:u w:val="single"/>
        </w:rPr>
        <w:t xml:space="preserve"> Form</w:t>
      </w:r>
      <w:r w:rsidRPr="00C556D5">
        <w:rPr>
          <w:rFonts w:ascii="Times New Roman" w:eastAsia="Times New Roman" w:hAnsi="Times New Roman" w:cs="Times New Roman"/>
          <w:sz w:val="24"/>
          <w:szCs w:val="24"/>
        </w:rPr>
        <w:t xml:space="preserve">: You must attach a short biographical sketch and list of significant publications for each Senior/Key Person, whether or not the individuals’ efforts under project are to be funded by DoD. You must also attach a list of current and pending support as discussed in Principal Investigator (PI), co-PI, and Senior Personnel Time including title and objectives; the percentage per year to be devoted to the other projects; the total amount of support the individual is receiving in connection to each of the other research projects or will receive if other applications are awarded; name and address of the agencies and/or parties supporting the other research projects; and period of performance for the other research projects. </w:t>
      </w:r>
    </w:p>
    <w:p w14:paraId="0000004B" w14:textId="77777777" w:rsidR="00B31411" w:rsidRPr="00C556D5" w:rsidRDefault="00E179E2" w:rsidP="00C556D5">
      <w:pPr>
        <w:widowControl w:val="0"/>
        <w:numPr>
          <w:ilvl w:val="1"/>
          <w:numId w:val="1"/>
        </w:numPr>
        <w:spacing w:line="240" w:lineRule="auto"/>
        <w:rPr>
          <w:rFonts w:ascii="Times New Roman" w:eastAsia="Times New Roman" w:hAnsi="Times New Roman" w:cs="Times New Roman"/>
          <w:sz w:val="24"/>
          <w:szCs w:val="24"/>
        </w:rPr>
      </w:pPr>
      <w:r w:rsidRPr="00C556D5">
        <w:rPr>
          <w:rFonts w:ascii="Times New Roman" w:eastAsia="Times New Roman" w:hAnsi="Times New Roman" w:cs="Times New Roman"/>
          <w:sz w:val="24"/>
          <w:szCs w:val="24"/>
        </w:rPr>
        <w:t>Key persons are generally the PI, any Co-PIs, and senior staff. We use this information to evaluate the qualifications of you and your research team.</w:t>
      </w:r>
    </w:p>
    <w:p w14:paraId="0000004C" w14:textId="77777777" w:rsidR="00B31411" w:rsidRPr="00C556D5" w:rsidRDefault="00B31411" w:rsidP="00C556D5">
      <w:pPr>
        <w:widowControl w:val="0"/>
        <w:spacing w:line="240" w:lineRule="auto"/>
        <w:rPr>
          <w:rFonts w:ascii="Times New Roman" w:eastAsia="Times New Roman" w:hAnsi="Times New Roman" w:cs="Times New Roman"/>
          <w:sz w:val="24"/>
          <w:szCs w:val="24"/>
        </w:rPr>
      </w:pPr>
    </w:p>
    <w:p w14:paraId="0000004D" w14:textId="26686CBD" w:rsidR="00B31411" w:rsidRPr="00C556D5" w:rsidRDefault="00E179E2" w:rsidP="00C556D5">
      <w:pPr>
        <w:widowControl w:val="0"/>
        <w:spacing w:line="240" w:lineRule="auto"/>
        <w:rPr>
          <w:rFonts w:ascii="Times New Roman" w:eastAsia="Times New Roman" w:hAnsi="Times New Roman" w:cs="Times New Roman"/>
          <w:sz w:val="24"/>
          <w:szCs w:val="24"/>
        </w:rPr>
      </w:pPr>
      <w:bookmarkStart w:id="1" w:name="_32hioqz" w:colFirst="0" w:colLast="0"/>
      <w:bookmarkEnd w:id="1"/>
      <w:r w:rsidRPr="00C556D5">
        <w:rPr>
          <w:rFonts w:ascii="Times New Roman" w:eastAsia="Times New Roman" w:hAnsi="Times New Roman" w:cs="Times New Roman"/>
          <w:sz w:val="24"/>
          <w:szCs w:val="24"/>
          <w:u w:val="single"/>
        </w:rPr>
        <w:t>R&amp;R Budget Form</w:t>
      </w:r>
      <w:r w:rsidRPr="00C556D5">
        <w:rPr>
          <w:rFonts w:ascii="Times New Roman" w:eastAsia="Times New Roman" w:hAnsi="Times New Roman" w:cs="Times New Roman"/>
          <w:sz w:val="24"/>
          <w:szCs w:val="24"/>
        </w:rPr>
        <w:t>:</w:t>
      </w:r>
      <w:r w:rsidRPr="00C556D5">
        <w:rPr>
          <w:rFonts w:ascii="Times New Roman" w:eastAsia="Times New Roman" w:hAnsi="Times New Roman" w:cs="Times New Roman"/>
          <w:sz w:val="24"/>
          <w:szCs w:val="24"/>
          <w:u w:val="single"/>
        </w:rPr>
        <w:t xml:space="preserve"> </w:t>
      </w:r>
      <w:r w:rsidRPr="00C556D5">
        <w:rPr>
          <w:rFonts w:ascii="Times New Roman" w:eastAsia="Times New Roman" w:hAnsi="Times New Roman" w:cs="Times New Roman"/>
          <w:sz w:val="24"/>
          <w:szCs w:val="24"/>
        </w:rPr>
        <w:t xml:space="preserve">You must complete the form entitled “Research &amp; Related Budget” available on Grants.gov. You must provide all information requested. You must estimate the total research project cost. You must categorize funds by year and provide separate annual budgets for projects lasting more than one year. A budget justification must be attached. You must provide a detailed budget justification for each year that clearly explains the need for each item. The entire budget justification and supporting documentation must be combined into a single file and attached to field </w:t>
      </w:r>
      <w:r w:rsidR="0000593C" w:rsidRPr="00C556D5">
        <w:rPr>
          <w:rFonts w:ascii="Times New Roman" w:eastAsia="Times New Roman" w:hAnsi="Times New Roman" w:cs="Times New Roman"/>
          <w:sz w:val="24"/>
          <w:szCs w:val="24"/>
        </w:rPr>
        <w:t xml:space="preserve">L </w:t>
      </w:r>
      <w:r w:rsidRPr="00C556D5">
        <w:rPr>
          <w:rFonts w:ascii="Times New Roman" w:eastAsia="Times New Roman" w:hAnsi="Times New Roman" w:cs="Times New Roman"/>
          <w:sz w:val="24"/>
          <w:szCs w:val="24"/>
        </w:rPr>
        <w:t>of the R&amp;R Budget Form.</w:t>
      </w:r>
    </w:p>
    <w:p w14:paraId="0000004E" w14:textId="77777777" w:rsidR="00B31411" w:rsidRPr="00C556D5" w:rsidRDefault="00E179E2" w:rsidP="00C556D5">
      <w:pPr>
        <w:widowControl w:val="0"/>
        <w:numPr>
          <w:ilvl w:val="1"/>
          <w:numId w:val="1"/>
        </w:numPr>
        <w:spacing w:line="240" w:lineRule="auto"/>
        <w:rPr>
          <w:rFonts w:ascii="Times New Roman" w:hAnsi="Times New Roman" w:cs="Times New Roman"/>
          <w:sz w:val="24"/>
          <w:szCs w:val="24"/>
        </w:rPr>
      </w:pPr>
      <w:r w:rsidRPr="00C556D5">
        <w:rPr>
          <w:rFonts w:ascii="Times New Roman" w:eastAsia="Times New Roman" w:hAnsi="Times New Roman" w:cs="Times New Roman"/>
          <w:sz w:val="24"/>
          <w:szCs w:val="24"/>
        </w:rPr>
        <w:t>You should itemize travel. State the purpose of each trip proposed, the number of trips, the number of travelers, the destination, the duration, and the basis for calculating costs such as airlines and hotels.</w:t>
      </w:r>
    </w:p>
    <w:p w14:paraId="0000004F" w14:textId="77777777" w:rsidR="00B31411" w:rsidRPr="00C556D5" w:rsidRDefault="00E179E2" w:rsidP="00C556D5">
      <w:pPr>
        <w:widowControl w:val="0"/>
        <w:numPr>
          <w:ilvl w:val="1"/>
          <w:numId w:val="1"/>
        </w:numPr>
        <w:spacing w:line="240" w:lineRule="auto"/>
        <w:rPr>
          <w:rFonts w:ascii="Times New Roman" w:hAnsi="Times New Roman" w:cs="Times New Roman"/>
          <w:sz w:val="24"/>
          <w:szCs w:val="24"/>
        </w:rPr>
      </w:pPr>
      <w:bookmarkStart w:id="2" w:name="_1hmsyys" w:colFirst="0" w:colLast="0"/>
      <w:bookmarkEnd w:id="2"/>
      <w:r w:rsidRPr="00C556D5">
        <w:rPr>
          <w:rFonts w:ascii="Times New Roman" w:eastAsia="Times New Roman" w:hAnsi="Times New Roman" w:cs="Times New Roman"/>
          <w:sz w:val="24"/>
          <w:szCs w:val="24"/>
        </w:rPr>
        <w:t>You should itemize materials, supplies, and equipment. List all material/equipment by type and kind with associated costs. Indicate what your costs are based on, such as vendor quotes, historical data and/or engineering estimates. You should include vendor quotes and/or catalog pricing data.</w:t>
      </w:r>
    </w:p>
    <w:p w14:paraId="00000050" w14:textId="5A4D92C4" w:rsidR="00B31411" w:rsidRPr="00C556D5" w:rsidRDefault="00E179E2" w:rsidP="00C556D5">
      <w:pPr>
        <w:widowControl w:val="0"/>
        <w:numPr>
          <w:ilvl w:val="1"/>
          <w:numId w:val="1"/>
        </w:numPr>
        <w:spacing w:line="240" w:lineRule="auto"/>
        <w:rPr>
          <w:rFonts w:ascii="Times New Roman" w:hAnsi="Times New Roman" w:cs="Times New Roman"/>
          <w:sz w:val="24"/>
          <w:szCs w:val="24"/>
        </w:rPr>
      </w:pPr>
      <w:bookmarkStart w:id="3" w:name="_41mghml" w:colFirst="0" w:colLast="0"/>
      <w:bookmarkEnd w:id="3"/>
      <w:r w:rsidRPr="00C556D5">
        <w:rPr>
          <w:rFonts w:ascii="Times New Roman" w:eastAsia="Times New Roman" w:hAnsi="Times New Roman" w:cs="Times New Roman"/>
          <w:sz w:val="24"/>
          <w:szCs w:val="24"/>
        </w:rPr>
        <w:t xml:space="preserve">If you have any </w:t>
      </w:r>
      <w:proofErr w:type="spellStart"/>
      <w:r w:rsidRPr="00C556D5">
        <w:rPr>
          <w:rFonts w:ascii="Times New Roman" w:eastAsia="Times New Roman" w:hAnsi="Times New Roman" w:cs="Times New Roman"/>
          <w:sz w:val="24"/>
          <w:szCs w:val="24"/>
        </w:rPr>
        <w:t>subaward</w:t>
      </w:r>
      <w:proofErr w:type="spellEnd"/>
      <w:r w:rsidRPr="00C556D5">
        <w:rPr>
          <w:rFonts w:ascii="Times New Roman" w:eastAsia="Times New Roman" w:hAnsi="Times New Roman" w:cs="Times New Roman"/>
          <w:sz w:val="24"/>
          <w:szCs w:val="24"/>
        </w:rPr>
        <w:t xml:space="preserve">(s), you should describe how you determined </w:t>
      </w:r>
      <w:proofErr w:type="spellStart"/>
      <w:r w:rsidRPr="00C556D5">
        <w:rPr>
          <w:rFonts w:ascii="Times New Roman" w:eastAsia="Times New Roman" w:hAnsi="Times New Roman" w:cs="Times New Roman"/>
          <w:sz w:val="24"/>
          <w:szCs w:val="24"/>
        </w:rPr>
        <w:t>subaward</w:t>
      </w:r>
      <w:proofErr w:type="spellEnd"/>
      <w:r w:rsidRPr="00C556D5">
        <w:rPr>
          <w:rFonts w:ascii="Times New Roman" w:eastAsia="Times New Roman" w:hAnsi="Times New Roman" w:cs="Times New Roman"/>
          <w:sz w:val="24"/>
          <w:szCs w:val="24"/>
        </w:rPr>
        <w:t xml:space="preserve"> costs were determined fair and reasonable. Your business office usually makes </w:t>
      </w:r>
      <w:r w:rsidRPr="00C556D5">
        <w:rPr>
          <w:rFonts w:ascii="Times New Roman" w:eastAsia="Times New Roman" w:hAnsi="Times New Roman" w:cs="Times New Roman"/>
          <w:sz w:val="24"/>
          <w:szCs w:val="24"/>
        </w:rPr>
        <w:lastRenderedPageBreak/>
        <w:t>this determination.</w:t>
      </w:r>
      <w:r w:rsidR="007738E0" w:rsidRPr="00C556D5">
        <w:rPr>
          <w:rFonts w:ascii="Times New Roman" w:eastAsia="Times New Roman" w:hAnsi="Times New Roman" w:cs="Times New Roman"/>
          <w:sz w:val="24"/>
          <w:szCs w:val="24"/>
        </w:rPr>
        <w:t xml:space="preserve"> There are </w:t>
      </w:r>
      <w:proofErr w:type="spellStart"/>
      <w:r w:rsidR="007738E0" w:rsidRPr="00C556D5">
        <w:rPr>
          <w:rFonts w:ascii="Times New Roman" w:eastAsia="Times New Roman" w:hAnsi="Times New Roman" w:cs="Times New Roman"/>
          <w:sz w:val="24"/>
          <w:szCs w:val="24"/>
        </w:rPr>
        <w:t>Subaward</w:t>
      </w:r>
      <w:proofErr w:type="spellEnd"/>
      <w:r w:rsidR="007738E0" w:rsidRPr="00C556D5">
        <w:rPr>
          <w:rFonts w:ascii="Times New Roman" w:eastAsia="Times New Roman" w:hAnsi="Times New Roman" w:cs="Times New Roman"/>
          <w:sz w:val="24"/>
          <w:szCs w:val="24"/>
        </w:rPr>
        <w:t xml:space="preserve"> Budget forms that can be included in the Application Package Template and it will generate sub-award budgets and roll the totals into the master budget. The </w:t>
      </w:r>
      <w:proofErr w:type="spellStart"/>
      <w:r w:rsidR="007738E0" w:rsidRPr="00C556D5">
        <w:rPr>
          <w:rFonts w:ascii="Times New Roman" w:eastAsia="Times New Roman" w:hAnsi="Times New Roman" w:cs="Times New Roman"/>
          <w:sz w:val="24"/>
          <w:szCs w:val="24"/>
        </w:rPr>
        <w:t>subaward</w:t>
      </w:r>
      <w:proofErr w:type="spellEnd"/>
      <w:r w:rsidR="007738E0" w:rsidRPr="00C556D5">
        <w:rPr>
          <w:rFonts w:ascii="Times New Roman" w:eastAsia="Times New Roman" w:hAnsi="Times New Roman" w:cs="Times New Roman"/>
          <w:sz w:val="24"/>
          <w:szCs w:val="24"/>
        </w:rPr>
        <w:t xml:space="preserve"> budget should be placed in the optional forms section, and it should match the type of budget form that was used since they are programmed to work together</w:t>
      </w:r>
    </w:p>
    <w:p w14:paraId="00000051" w14:textId="77777777" w:rsidR="00B31411" w:rsidRPr="00C556D5" w:rsidRDefault="00B31411" w:rsidP="00C556D5">
      <w:pPr>
        <w:widowControl w:val="0"/>
        <w:spacing w:line="240" w:lineRule="auto"/>
        <w:ind w:left="1440"/>
        <w:rPr>
          <w:rFonts w:ascii="Times New Roman" w:eastAsia="Times New Roman" w:hAnsi="Times New Roman" w:cs="Times New Roman"/>
          <w:sz w:val="24"/>
          <w:szCs w:val="24"/>
        </w:rPr>
      </w:pPr>
      <w:bookmarkStart w:id="4" w:name="_ys0d7mpvhg20" w:colFirst="0" w:colLast="0"/>
      <w:bookmarkEnd w:id="4"/>
    </w:p>
    <w:p w14:paraId="00000052" w14:textId="77777777" w:rsidR="00B31411" w:rsidRPr="00C556D5" w:rsidRDefault="00E179E2" w:rsidP="00C556D5">
      <w:pPr>
        <w:widowControl w:val="0"/>
        <w:spacing w:line="240" w:lineRule="auto"/>
        <w:rPr>
          <w:rFonts w:ascii="Times New Roman" w:eastAsia="Times New Roman" w:hAnsi="Times New Roman" w:cs="Times New Roman"/>
          <w:sz w:val="24"/>
          <w:szCs w:val="24"/>
        </w:rPr>
      </w:pPr>
      <w:bookmarkStart w:id="5" w:name="_11v6ixoxrnw7" w:colFirst="0" w:colLast="0"/>
      <w:bookmarkEnd w:id="5"/>
      <w:r w:rsidRPr="00C556D5">
        <w:rPr>
          <w:rFonts w:ascii="Times New Roman" w:eastAsia="Times New Roman" w:hAnsi="Times New Roman" w:cs="Times New Roman"/>
          <w:sz w:val="24"/>
          <w:szCs w:val="24"/>
        </w:rPr>
        <w:t xml:space="preserve">The Department of Defense is collecting certain demographic and career information. To enable this assessment, each application may include the Research and Related Senior/Key Person Profile (Expanded) form. Submission of this information is strictly voluntary and will not be used in any compliance or evaluation of the application.  </w:t>
      </w:r>
    </w:p>
    <w:p w14:paraId="0B13422B" w14:textId="16E444F3" w:rsidR="2B88DFDE" w:rsidRPr="00C556D5" w:rsidRDefault="2B88DFDE" w:rsidP="00C556D5">
      <w:pPr>
        <w:spacing w:line="240" w:lineRule="auto"/>
        <w:rPr>
          <w:rFonts w:ascii="Times New Roman" w:eastAsia="Times New Roman" w:hAnsi="Times New Roman" w:cs="Times New Roman"/>
          <w:sz w:val="24"/>
          <w:szCs w:val="24"/>
        </w:rPr>
      </w:pPr>
    </w:p>
    <w:p w14:paraId="73EAC84E" w14:textId="379F44E8" w:rsidR="43DDC767" w:rsidRPr="00C556D5" w:rsidRDefault="284EC184" w:rsidP="00C556D5">
      <w:pPr>
        <w:spacing w:line="240" w:lineRule="auto"/>
        <w:rPr>
          <w:rFonts w:ascii="Times New Roman" w:eastAsia="Times New Roman" w:hAnsi="Times New Roman" w:cs="Times New Roman"/>
          <w:color w:val="000000" w:themeColor="text1"/>
          <w:sz w:val="24"/>
          <w:szCs w:val="24"/>
        </w:rPr>
      </w:pPr>
      <w:r w:rsidRPr="3F8F20DC">
        <w:rPr>
          <w:rFonts w:ascii="Times New Roman" w:eastAsia="Times New Roman" w:hAnsi="Times New Roman" w:cs="Times New Roman"/>
          <w:color w:val="000000" w:themeColor="text1"/>
          <w:sz w:val="24"/>
          <w:szCs w:val="24"/>
          <w:u w:val="single"/>
          <w:lang w:val="en-US"/>
        </w:rPr>
        <w:t xml:space="preserve">Research </w:t>
      </w:r>
      <w:r w:rsidR="43DDC767" w:rsidRPr="3F8F20DC">
        <w:rPr>
          <w:rFonts w:ascii="Times New Roman" w:eastAsia="Times New Roman" w:hAnsi="Times New Roman" w:cs="Times New Roman"/>
          <w:color w:val="000000" w:themeColor="text1"/>
          <w:sz w:val="24"/>
          <w:szCs w:val="24"/>
          <w:u w:val="single"/>
          <w:lang w:val="en-US"/>
        </w:rPr>
        <w:t xml:space="preserve">and Related Senior/Key Person Profile (Expanded) form: </w:t>
      </w:r>
      <w:r w:rsidR="129898CF" w:rsidRPr="3F8F20DC">
        <w:rPr>
          <w:rFonts w:ascii="Times New Roman" w:eastAsia="Times New Roman" w:hAnsi="Times New Roman" w:cs="Times New Roman"/>
          <w:color w:val="000000" w:themeColor="text1"/>
          <w:sz w:val="24"/>
          <w:szCs w:val="24"/>
          <w:u w:val="single"/>
          <w:lang w:val="en-US"/>
        </w:rPr>
        <w:t xml:space="preserve"> </w:t>
      </w:r>
      <w:r w:rsidR="43DDC767" w:rsidRPr="3F8F20DC">
        <w:rPr>
          <w:rFonts w:ascii="Times New Roman" w:eastAsia="Times New Roman" w:hAnsi="Times New Roman" w:cs="Times New Roman"/>
          <w:color w:val="000000" w:themeColor="text1"/>
          <w:sz w:val="24"/>
          <w:szCs w:val="24"/>
          <w:lang w:val="en-US"/>
        </w:rPr>
        <w:t>The Degree Type and Degree Year fields on the Research and Related Senior/Key Person Profile</w:t>
      </w:r>
      <w:r w:rsidR="43DDC767" w:rsidRPr="3F8F20DC">
        <w:rPr>
          <w:rFonts w:ascii="Times New Roman" w:eastAsia="Times New Roman" w:hAnsi="Times New Roman" w:cs="Times New Roman"/>
          <w:color w:val="000000" w:themeColor="text1"/>
          <w:sz w:val="24"/>
          <w:szCs w:val="24"/>
          <w:u w:val="single"/>
          <w:lang w:val="en-US"/>
        </w:rPr>
        <w:t xml:space="preserve"> </w:t>
      </w:r>
    </w:p>
    <w:p w14:paraId="432557D6" w14:textId="02385292" w:rsidR="43DDC767" w:rsidRPr="00C556D5" w:rsidRDefault="0000593C" w:rsidP="00C556D5">
      <w:pPr>
        <w:spacing w:line="240" w:lineRule="auto"/>
        <w:rPr>
          <w:rFonts w:ascii="Times New Roman" w:eastAsia="Times New Roman" w:hAnsi="Times New Roman" w:cs="Times New Roman"/>
          <w:color w:val="000000" w:themeColor="text1"/>
          <w:sz w:val="24"/>
          <w:szCs w:val="24"/>
          <w:u w:val="single"/>
          <w:lang w:val="en-US"/>
        </w:rPr>
      </w:pPr>
      <w:r w:rsidRPr="00C556D5">
        <w:rPr>
          <w:rFonts w:ascii="Times New Roman" w:eastAsia="Times New Roman" w:hAnsi="Times New Roman" w:cs="Times New Roman"/>
          <w:color w:val="000000" w:themeColor="text1"/>
          <w:sz w:val="24"/>
          <w:szCs w:val="24"/>
          <w:lang w:val="en-US"/>
        </w:rPr>
        <w:t>(</w:t>
      </w:r>
      <w:r w:rsidR="43DDC767" w:rsidRPr="00C556D5">
        <w:rPr>
          <w:rFonts w:ascii="Times New Roman" w:eastAsia="Times New Roman" w:hAnsi="Times New Roman" w:cs="Times New Roman"/>
          <w:color w:val="000000" w:themeColor="text1"/>
          <w:sz w:val="24"/>
          <w:szCs w:val="24"/>
          <w:lang w:val="en-US"/>
        </w:rPr>
        <w:t>Expanded) form will be used by DoD as the source for career information. In addition to the required fields on the form, applicants must complete these two fields for all individuals that are identified as having the project role of PD/Pl or Co-PD/Pl on the form. Additional senior/key persons can be added by selecting the "Next Person" button.</w:t>
      </w:r>
    </w:p>
    <w:p w14:paraId="387B19CB" w14:textId="0FA4231F" w:rsidR="2B88DFDE" w:rsidRPr="00C556D5" w:rsidRDefault="2B88DFDE" w:rsidP="00C556D5">
      <w:pPr>
        <w:spacing w:line="240" w:lineRule="auto"/>
        <w:rPr>
          <w:rFonts w:ascii="Times New Roman" w:eastAsia="Times New Roman" w:hAnsi="Times New Roman" w:cs="Times New Roman"/>
          <w:color w:val="000000" w:themeColor="text1"/>
          <w:sz w:val="24"/>
          <w:szCs w:val="24"/>
        </w:rPr>
      </w:pPr>
    </w:p>
    <w:p w14:paraId="00000053" w14:textId="6795DF37" w:rsidR="00B31411" w:rsidRPr="00C556D5" w:rsidRDefault="43DDC767" w:rsidP="00C556D5">
      <w:pPr>
        <w:widowControl w:val="0"/>
        <w:spacing w:line="240" w:lineRule="auto"/>
        <w:rPr>
          <w:rFonts w:ascii="Times New Roman" w:eastAsia="Times New Roman" w:hAnsi="Times New Roman" w:cs="Times New Roman"/>
          <w:color w:val="000000" w:themeColor="text1"/>
          <w:sz w:val="24"/>
          <w:szCs w:val="24"/>
          <w:lang w:val="en-US"/>
        </w:rPr>
      </w:pPr>
      <w:r w:rsidRPr="3F8F20DC">
        <w:rPr>
          <w:rFonts w:ascii="Times New Roman" w:eastAsia="Times New Roman" w:hAnsi="Times New Roman" w:cs="Times New Roman"/>
          <w:color w:val="000000" w:themeColor="text1"/>
          <w:sz w:val="24"/>
          <w:szCs w:val="24"/>
          <w:u w:val="single"/>
          <w:lang w:val="en-US"/>
        </w:rPr>
        <w:t>Research and Related Personal Data form:</w:t>
      </w:r>
      <w:r w:rsidR="6E9C7C69" w:rsidRPr="3F8F20DC">
        <w:rPr>
          <w:rFonts w:ascii="Times New Roman" w:eastAsia="Times New Roman" w:hAnsi="Times New Roman" w:cs="Times New Roman"/>
          <w:color w:val="000000" w:themeColor="text1"/>
          <w:sz w:val="24"/>
          <w:szCs w:val="24"/>
          <w:u w:val="single"/>
          <w:lang w:val="en-US"/>
        </w:rPr>
        <w:t xml:space="preserve"> </w:t>
      </w:r>
      <w:bookmarkStart w:id="6" w:name="_pk67eg2yo4cu"/>
      <w:bookmarkEnd w:id="6"/>
      <w:r w:rsidRPr="3F8F20DC">
        <w:rPr>
          <w:rFonts w:ascii="Times New Roman" w:eastAsia="Times New Roman" w:hAnsi="Times New Roman" w:cs="Times New Roman"/>
          <w:color w:val="000000" w:themeColor="text1"/>
          <w:sz w:val="24"/>
          <w:szCs w:val="24"/>
          <w:lang w:val="en-US"/>
        </w:rPr>
        <w:t>This form will be used by DoD as the source of demographic information, such as gender, race, ethnicity, and disability information for the Project Director/Principal Investigator and all other persons identified as Co-Project Director</w:t>
      </w:r>
      <w:r w:rsidR="0000593C" w:rsidRPr="3F8F20DC">
        <w:rPr>
          <w:rFonts w:ascii="Times New Roman" w:eastAsia="Times New Roman" w:hAnsi="Times New Roman" w:cs="Times New Roman"/>
          <w:color w:val="000000" w:themeColor="text1"/>
          <w:sz w:val="24"/>
          <w:szCs w:val="24"/>
          <w:lang w:val="en-US"/>
        </w:rPr>
        <w:t>(</w:t>
      </w:r>
      <w:r w:rsidRPr="3F8F20DC">
        <w:rPr>
          <w:rFonts w:ascii="Times New Roman" w:eastAsia="Times New Roman" w:hAnsi="Times New Roman" w:cs="Times New Roman"/>
          <w:color w:val="000000" w:themeColor="text1"/>
          <w:sz w:val="24"/>
          <w:szCs w:val="24"/>
          <w:lang w:val="en-US"/>
        </w:rPr>
        <w:t>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Co-Project Director/Co-Principal Investigator can be added by selecting the "Next Person" button. The demographic information, if provided, will be used for statistical purposes only and will not be made available to merit reviewers. Applicants who do not wish to provide some or all of the information should check or select the "Do not wish to provide" option.</w:t>
      </w:r>
    </w:p>
    <w:p w14:paraId="7FEADA3D" w14:textId="77777777" w:rsidR="00663804" w:rsidRPr="00C556D5" w:rsidRDefault="00663804" w:rsidP="00C556D5">
      <w:pPr>
        <w:widowControl w:val="0"/>
        <w:spacing w:line="240" w:lineRule="auto"/>
        <w:rPr>
          <w:rFonts w:ascii="Times New Roman" w:eastAsia="Times New Roman" w:hAnsi="Times New Roman" w:cs="Times New Roman"/>
          <w:color w:val="000000" w:themeColor="text1"/>
          <w:sz w:val="24"/>
          <w:szCs w:val="24"/>
          <w:lang w:val="en-US"/>
        </w:rPr>
      </w:pPr>
    </w:p>
    <w:p w14:paraId="03A3F32E" w14:textId="43B4ED93" w:rsidR="00663804" w:rsidRPr="00C556D5" w:rsidRDefault="00663804" w:rsidP="00C556D5">
      <w:pPr>
        <w:widowControl w:val="0"/>
        <w:spacing w:line="240" w:lineRule="auto"/>
        <w:jc w:val="both"/>
        <w:rPr>
          <w:rFonts w:ascii="Times New Roman" w:eastAsia="Times New Roman" w:hAnsi="Times New Roman" w:cs="Times New Roman"/>
          <w:color w:val="000000" w:themeColor="text1"/>
          <w:sz w:val="24"/>
          <w:szCs w:val="24"/>
        </w:rPr>
      </w:pPr>
      <w:r w:rsidRPr="00C556D5">
        <w:rPr>
          <w:rFonts w:ascii="Times New Roman" w:eastAsia="Times New Roman" w:hAnsi="Times New Roman" w:cs="Times New Roman"/>
          <w:sz w:val="24"/>
          <w:szCs w:val="24"/>
          <w:u w:val="single"/>
        </w:rPr>
        <w:t>SF-LLL Disclosure of Lobbying Activities</w:t>
      </w:r>
      <w:r w:rsidRPr="00C556D5">
        <w:rPr>
          <w:rFonts w:ascii="Times New Roman" w:eastAsia="Times New Roman" w:hAnsi="Times New Roman" w:cs="Times New Roman"/>
          <w:sz w:val="24"/>
          <w:szCs w:val="24"/>
        </w:rPr>
        <w:t>: If you do not perform lobbying activities, fill in the form with ‘N/A’. If you have lobbying activity that you must disclose under 31 U.S.C. 1352 as implemented by the DoD in 32 CFR Part 28, The full text of this certification may be found at http://www.ecfr.gov or we will provide you a copy if you ask for one.</w:t>
      </w:r>
      <w:r w:rsidRPr="00C556D5">
        <w:rPr>
          <w:rFonts w:ascii="Times New Roman" w:eastAsia="Times New Roman" w:hAnsi="Times New Roman" w:cs="Times New Roman"/>
          <w:color w:val="000000" w:themeColor="text1"/>
          <w:sz w:val="24"/>
          <w:szCs w:val="24"/>
        </w:rPr>
        <w:t xml:space="preserve"> </w:t>
      </w:r>
    </w:p>
    <w:p w14:paraId="6FC356CF" w14:textId="77777777" w:rsidR="00663804" w:rsidRDefault="00663804" w:rsidP="65C8D171">
      <w:pPr>
        <w:widowControl w:val="0"/>
        <w:spacing w:line="240" w:lineRule="auto"/>
        <w:rPr>
          <w:rFonts w:ascii="Times New Roman" w:eastAsia="Times New Roman" w:hAnsi="Times New Roman" w:cs="Times New Roman"/>
          <w:color w:val="000000" w:themeColor="text1"/>
        </w:rPr>
      </w:pPr>
    </w:p>
    <w:sectPr w:rsidR="00663804">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5A666" w16cex:dateUtc="2021-04-05T19:08:00Z"/>
  <w16cex:commentExtensible w16cex:durableId="2415A5CB" w16cex:dateUtc="2021-04-05T19:05:00Z"/>
  <w16cex:commentExtensible w16cex:durableId="2415A723" w16cex:dateUtc="2021-04-05T19:11:00Z"/>
  <w16cex:commentExtensible w16cex:durableId="2415B5DB" w16cex:dateUtc="2021-04-05T20:14:00Z"/>
  <w16cex:commentExtensible w16cex:durableId="2415A93B" w16cex:dateUtc="2021-04-05T19:20:00Z"/>
  <w16cex:commentExtensible w16cex:durableId="2415A9C0" w16cex:dateUtc="2021-04-05T19:22:00Z"/>
  <w16cex:commentExtensible w16cex:durableId="2415A9DE" w16cex:dateUtc="2021-04-05T19:23:00Z"/>
  <w16cex:commentExtensible w16cex:durableId="2415AB1A" w16cex:dateUtc="2021-04-05T19:28:00Z"/>
  <w16cex:commentExtensible w16cex:durableId="2415ABE7" w16cex:dateUtc="2021-04-05T19:31:00Z"/>
  <w16cex:commentExtensible w16cex:durableId="2415AC27" w16cex:dateUtc="2021-04-05T19:32:00Z"/>
  <w16cex:commentExtensible w16cex:durableId="2415B1DD" w16cex:dateUtc="2021-04-05T19:57:00Z"/>
  <w16cex:commentExtensible w16cex:durableId="2415ACB7" w16cex:dateUtc="2021-04-05T19:35:00Z"/>
  <w16cex:commentExtensible w16cex:durableId="2415ADAA" w16cex:dateUtc="2021-04-05T19:39:00Z"/>
  <w16cex:commentExtensible w16cex:durableId="2415AE43" w16cex:dateUtc="2021-04-05T19:41:00Z"/>
  <w16cex:commentExtensible w16cex:durableId="2415B199" w16cex:dateUtc="2021-04-05T19:56:00Z"/>
  <w16cex:commentExtensible w16cex:durableId="2415B0F3" w16cex:dateUtc="2021-04-05T19:53:00Z"/>
  <w16cex:commentExtensible w16cex:durableId="2415B29C" w16cex:dateUtc="2021-04-05T20:00:00Z"/>
  <w16cex:commentExtensible w16cex:durableId="2415B330" w16cex:dateUtc="2021-04-05T20:02:00Z"/>
  <w16cex:commentExtensible w16cex:durableId="2415B3BB" w16cex:dateUtc="2021-04-05T20: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E88C0E" w16cid:durableId="2415A666"/>
  <w16cid:commentId w16cid:paraId="3839225E" w16cid:durableId="2415A5CB"/>
  <w16cid:commentId w16cid:paraId="275106EC" w16cid:durableId="2415A723"/>
  <w16cid:commentId w16cid:paraId="43A66859" w16cid:durableId="2415B5DB"/>
  <w16cid:commentId w16cid:paraId="6956D17C" w16cid:durableId="2415A93B"/>
  <w16cid:commentId w16cid:paraId="385C8BC7" w16cid:durableId="2415A9C0"/>
  <w16cid:commentId w16cid:paraId="1134AD41" w16cid:durableId="2415A9DE"/>
  <w16cid:commentId w16cid:paraId="528BAB12" w16cid:durableId="2415AB1A"/>
  <w16cid:commentId w16cid:paraId="202A7A85" w16cid:durableId="2415ABE7"/>
  <w16cid:commentId w16cid:paraId="7DDD668A" w16cid:durableId="2415AC27"/>
  <w16cid:commentId w16cid:paraId="448BC2D0" w16cid:durableId="2415B1DD"/>
  <w16cid:commentId w16cid:paraId="6C4B7D7A" w16cid:durableId="2415ACB7"/>
  <w16cid:commentId w16cid:paraId="2E0C6024" w16cid:durableId="2415ADAA"/>
  <w16cid:commentId w16cid:paraId="71272E26" w16cid:durableId="2415AE43"/>
  <w16cid:commentId w16cid:paraId="400F270C" w16cid:durableId="2415B199"/>
  <w16cid:commentId w16cid:paraId="0F375075" w16cid:durableId="2415B0F3"/>
  <w16cid:commentId w16cid:paraId="1BD3BAFF" w16cid:durableId="2415B29C"/>
  <w16cid:commentId w16cid:paraId="6239DF6E" w16cid:durableId="2415B330"/>
  <w16cid:commentId w16cid:paraId="70019C6D" w16cid:durableId="2415B3B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55012"/>
    <w:multiLevelType w:val="multilevel"/>
    <w:tmpl w:val="FAFAD2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DA46"/>
    <w:rsid w:val="0000593C"/>
    <w:rsid w:val="0005488E"/>
    <w:rsid w:val="000D4319"/>
    <w:rsid w:val="00157030"/>
    <w:rsid w:val="001D59D1"/>
    <w:rsid w:val="001E0456"/>
    <w:rsid w:val="001E3ACE"/>
    <w:rsid w:val="00276181"/>
    <w:rsid w:val="002948C2"/>
    <w:rsid w:val="002A2C0C"/>
    <w:rsid w:val="002C028F"/>
    <w:rsid w:val="002D62C1"/>
    <w:rsid w:val="003F34F5"/>
    <w:rsid w:val="004956B8"/>
    <w:rsid w:val="004B7C99"/>
    <w:rsid w:val="004C32A0"/>
    <w:rsid w:val="004C618B"/>
    <w:rsid w:val="00500790"/>
    <w:rsid w:val="00534C67"/>
    <w:rsid w:val="0054029B"/>
    <w:rsid w:val="005561AE"/>
    <w:rsid w:val="00591C5E"/>
    <w:rsid w:val="0063625F"/>
    <w:rsid w:val="00663804"/>
    <w:rsid w:val="006C0119"/>
    <w:rsid w:val="006D0C22"/>
    <w:rsid w:val="006D1642"/>
    <w:rsid w:val="006FDA46"/>
    <w:rsid w:val="00772F31"/>
    <w:rsid w:val="007738E0"/>
    <w:rsid w:val="00844D42"/>
    <w:rsid w:val="00870FE4"/>
    <w:rsid w:val="008814D0"/>
    <w:rsid w:val="00896B60"/>
    <w:rsid w:val="0091398E"/>
    <w:rsid w:val="00963CD6"/>
    <w:rsid w:val="009A2FC4"/>
    <w:rsid w:val="00AB7768"/>
    <w:rsid w:val="00B31411"/>
    <w:rsid w:val="00B57636"/>
    <w:rsid w:val="00C22287"/>
    <w:rsid w:val="00C556D5"/>
    <w:rsid w:val="00D01EDF"/>
    <w:rsid w:val="00D428C6"/>
    <w:rsid w:val="00DB06C4"/>
    <w:rsid w:val="00DD54B6"/>
    <w:rsid w:val="00E179E2"/>
    <w:rsid w:val="00E50D5A"/>
    <w:rsid w:val="00E70111"/>
    <w:rsid w:val="00EA769D"/>
    <w:rsid w:val="00F7452E"/>
    <w:rsid w:val="05E3769E"/>
    <w:rsid w:val="0CF9998A"/>
    <w:rsid w:val="129898CF"/>
    <w:rsid w:val="1CAEA27A"/>
    <w:rsid w:val="21898FF8"/>
    <w:rsid w:val="284EC184"/>
    <w:rsid w:val="2B88DFDE"/>
    <w:rsid w:val="340EA25E"/>
    <w:rsid w:val="3F8F20DC"/>
    <w:rsid w:val="43DDC767"/>
    <w:rsid w:val="500A636A"/>
    <w:rsid w:val="54554870"/>
    <w:rsid w:val="559E410A"/>
    <w:rsid w:val="58343CE4"/>
    <w:rsid w:val="5967FDD4"/>
    <w:rsid w:val="5E8E0330"/>
    <w:rsid w:val="65C8D171"/>
    <w:rsid w:val="6E9C7C69"/>
    <w:rsid w:val="7305DBD3"/>
    <w:rsid w:val="76D46D40"/>
    <w:rsid w:val="7B96B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4C86"/>
  <w15:docId w15:val="{680F0142-8548-47A7-9AE1-D72F8286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4B7C99"/>
    <w:rPr>
      <w:sz w:val="16"/>
      <w:szCs w:val="16"/>
    </w:rPr>
  </w:style>
  <w:style w:type="paragraph" w:styleId="CommentText">
    <w:name w:val="annotation text"/>
    <w:basedOn w:val="Normal"/>
    <w:link w:val="CommentTextChar"/>
    <w:uiPriority w:val="99"/>
    <w:semiHidden/>
    <w:unhideWhenUsed/>
    <w:rsid w:val="004B7C99"/>
    <w:pPr>
      <w:spacing w:line="240" w:lineRule="auto"/>
    </w:pPr>
    <w:rPr>
      <w:sz w:val="20"/>
      <w:szCs w:val="20"/>
    </w:rPr>
  </w:style>
  <w:style w:type="character" w:customStyle="1" w:styleId="CommentTextChar">
    <w:name w:val="Comment Text Char"/>
    <w:basedOn w:val="DefaultParagraphFont"/>
    <w:link w:val="CommentText"/>
    <w:uiPriority w:val="99"/>
    <w:semiHidden/>
    <w:rsid w:val="004B7C99"/>
    <w:rPr>
      <w:sz w:val="20"/>
      <w:szCs w:val="20"/>
    </w:rPr>
  </w:style>
  <w:style w:type="paragraph" w:styleId="CommentSubject">
    <w:name w:val="annotation subject"/>
    <w:basedOn w:val="CommentText"/>
    <w:next w:val="CommentText"/>
    <w:link w:val="CommentSubjectChar"/>
    <w:uiPriority w:val="99"/>
    <w:semiHidden/>
    <w:unhideWhenUsed/>
    <w:rsid w:val="004B7C99"/>
    <w:rPr>
      <w:b/>
      <w:bCs/>
    </w:rPr>
  </w:style>
  <w:style w:type="character" w:customStyle="1" w:styleId="CommentSubjectChar">
    <w:name w:val="Comment Subject Char"/>
    <w:basedOn w:val="CommentTextChar"/>
    <w:link w:val="CommentSubject"/>
    <w:uiPriority w:val="99"/>
    <w:semiHidden/>
    <w:rsid w:val="004B7C99"/>
    <w:rPr>
      <w:b/>
      <w:bCs/>
      <w:sz w:val="20"/>
      <w:szCs w:val="20"/>
    </w:rPr>
  </w:style>
  <w:style w:type="paragraph" w:styleId="BalloonText">
    <w:name w:val="Balloon Text"/>
    <w:basedOn w:val="Normal"/>
    <w:link w:val="BalloonTextChar"/>
    <w:uiPriority w:val="99"/>
    <w:semiHidden/>
    <w:unhideWhenUsed/>
    <w:rsid w:val="002D62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62C1"/>
    <w:rPr>
      <w:rFonts w:ascii="Segoe UI" w:hAnsi="Segoe UI" w:cs="Segoe UI"/>
      <w:sz w:val="18"/>
      <w:szCs w:val="18"/>
    </w:rPr>
  </w:style>
  <w:style w:type="character" w:styleId="Hyperlink">
    <w:name w:val="Hyperlink"/>
    <w:basedOn w:val="DefaultParagraphFont"/>
    <w:uiPriority w:val="99"/>
    <w:unhideWhenUsed/>
    <w:rsid w:val="001D59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137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dgrantawards.dtic.mil/grants/"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yperlink" Target="https://dodgrantawards.dtic.mil/grants/" TargetMode="External"/><Relationship Id="rId17" Type="http://schemas.openxmlformats.org/officeDocument/2006/relationships/hyperlink" Target="https://docs.google.com/document/d/1LR6bddJKWIcyosdqkt1e-qsbXDGZ1Aoz/edit" TargetMode="External"/><Relationship Id="rId2" Type="http://schemas.openxmlformats.org/officeDocument/2006/relationships/customXml" Target="../customXml/item2.xml"/><Relationship Id="rId16" Type="http://schemas.openxmlformats.org/officeDocument/2006/relationships/hyperlink" Target="https://docs.google.com/document/d/1LR6bddJKWIcyosdqkt1e-qsbXDGZ1Aoz/edit"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w.cornell.edu/cfr/text/32/part-28" TargetMode="External"/><Relationship Id="rId5" Type="http://schemas.openxmlformats.org/officeDocument/2006/relationships/numbering" Target="numbering.xml"/><Relationship Id="rId15" Type="http://schemas.openxmlformats.org/officeDocument/2006/relationships/hyperlink" Target="https://docs.google.com/document/d/1LR6bddJKWIcyosdqkt1e-qsbXDGZ1Aoz/edit" TargetMode="External"/><Relationship Id="rId10" Type="http://schemas.openxmlformats.org/officeDocument/2006/relationships/hyperlink" Target="https://www.gpo.gov/fdsys/pkg/USCODE-2014-title31/html/USCODE-2014-title31-subtitleII-chap13-subchapIII-sec1352.htm"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gpo.gov/fdsys/pkg/USCODE-2014-title31/html/USCODE-2014-title31-subtitleII-chap13-subchapIII-sec1352.htm" TargetMode="External"/><Relationship Id="rId14" Type="http://schemas.openxmlformats.org/officeDocument/2006/relationships/hyperlink" Target="https://docs.google.com/document/d/1LR6bddJKWIcyosdqkt1e-qsbXDGZ1Aoz/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Link xmlns="a4aadfd4-c1a4-4992-b77d-8a5ff5d91589">
      <Url xsi:nil="true"/>
      <Description xsi:nil="true"/>
    </Document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7A3C5608D92E4FB0AF4914EF94C721" ma:contentTypeVersion="9" ma:contentTypeDescription="Create a new document." ma:contentTypeScope="" ma:versionID="02ed2b094a4ae19d446e3948c6354102">
  <xsd:schema xmlns:xsd="http://www.w3.org/2001/XMLSchema" xmlns:xs="http://www.w3.org/2001/XMLSchema" xmlns:p="http://schemas.microsoft.com/office/2006/metadata/properties" xmlns:ns2="a4aadfd4-c1a4-4992-b77d-8a5ff5d91589" xmlns:ns3="ebd7edac-6e46-443f-8d6e-29fd5113e360" targetNamespace="http://schemas.microsoft.com/office/2006/metadata/properties" ma:root="true" ma:fieldsID="094742cfdc1e92833eb635ee98beb37f" ns2:_="" ns3:_="">
    <xsd:import namespace="a4aadfd4-c1a4-4992-b77d-8a5ff5d91589"/>
    <xsd:import namespace="ebd7edac-6e46-443f-8d6e-29fd5113e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ocumentLink"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adfd4-c1a4-4992-b77d-8a5ff5d91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Link" ma:index="12" nillable="true" ma:displayName="Document Link" ma:format="Hyperlink" ma:internalName="Document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7edac-6e46-443f-8d6e-29fd5113e3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1685C-06C7-421D-8AD9-FE3B21D3FEF8}">
  <ds:schemaRefs>
    <ds:schemaRef ds:uri="http://schemas.microsoft.com/office/2006/metadata/properties"/>
    <ds:schemaRef ds:uri="http://schemas.microsoft.com/office/infopath/2007/PartnerControls"/>
    <ds:schemaRef ds:uri="a4aadfd4-c1a4-4992-b77d-8a5ff5d91589"/>
  </ds:schemaRefs>
</ds:datastoreItem>
</file>

<file path=customXml/itemProps2.xml><?xml version="1.0" encoding="utf-8"?>
<ds:datastoreItem xmlns:ds="http://schemas.openxmlformats.org/officeDocument/2006/customXml" ds:itemID="{43ED9E92-856D-489B-AC10-826AE36BABD3}">
  <ds:schemaRefs>
    <ds:schemaRef ds:uri="http://schemas.microsoft.com/sharepoint/v3/contenttype/forms"/>
  </ds:schemaRefs>
</ds:datastoreItem>
</file>

<file path=customXml/itemProps3.xml><?xml version="1.0" encoding="utf-8"?>
<ds:datastoreItem xmlns:ds="http://schemas.openxmlformats.org/officeDocument/2006/customXml" ds:itemID="{4EAAB64C-6421-4FED-817A-C8D3B87E6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adfd4-c1a4-4992-b77d-8a5ff5d91589"/>
    <ds:schemaRef ds:uri="ebd7edac-6e46-443f-8d6e-29fd5113e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F780A3-DF83-447E-A84F-2B73418C9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1915</Words>
  <Characters>10919</Characters>
  <Application>Microsoft Office Word</Application>
  <DocSecurity>0</DocSecurity>
  <Lines>90</Lines>
  <Paragraphs>25</Paragraphs>
  <ScaleCrop>false</ScaleCrop>
  <Company>U.S. Department of Defense</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Kelley</dc:creator>
  <cp:lastModifiedBy>Barford, Kelly A CTR OSD OUSD RE</cp:lastModifiedBy>
  <cp:revision>40</cp:revision>
  <dcterms:created xsi:type="dcterms:W3CDTF">2021-04-05T19:05:00Z</dcterms:created>
  <dcterms:modified xsi:type="dcterms:W3CDTF">2021-12-20T20:49:00Z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0x010100A47A3C5608D92E4FB0AF4914EF94C721</vt:lpwstr>
  </property>
</Properties>
</file>