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039" w:rsidP="22FD7EFE" w:rsidRDefault="5E1638D7" w14:paraId="17369317" w14:textId="1E0091C7">
      <w:pPr>
        <w:rPr>
          <w:rFonts w:ascii="Times New Roman" w:hAnsi="Times New Roman" w:eastAsia="Times New Roman" w:cs="Times New Roman"/>
          <w:b w:val="1"/>
          <w:bCs w:val="1"/>
          <w:color w:val="000000" w:themeColor="text1"/>
          <w:sz w:val="36"/>
          <w:szCs w:val="36"/>
          <w:u w:val="single"/>
        </w:rPr>
      </w:pPr>
      <w:r w:rsidRPr="22FD7EFE" w:rsidR="5E1638D7">
        <w:rPr>
          <w:rFonts w:ascii="Times New Roman" w:hAnsi="Times New Roman" w:eastAsia="Times New Roman" w:cs="Times New Roman"/>
          <w:b w:val="1"/>
          <w:bCs w:val="1"/>
          <w:color w:val="000000" w:themeColor="text1" w:themeTint="FF" w:themeShade="FF"/>
          <w:sz w:val="36"/>
          <w:szCs w:val="36"/>
          <w:u w:val="single"/>
        </w:rPr>
        <w:t>Attachment C: Certifications and Representations</w:t>
      </w:r>
    </w:p>
    <w:p w:rsidR="008D6039" w:rsidP="63116145" w:rsidRDefault="4CF1BFBD" w14:paraId="00FA1370" w14:textId="50790C97">
      <w:pPr>
        <w:rPr>
          <w:rFonts w:ascii="Times New Roman" w:hAnsi="Times New Roman" w:eastAsia="Times New Roman" w:cs="Times New Roman"/>
          <w:color w:val="000000" w:themeColor="text1"/>
          <w:sz w:val="24"/>
          <w:szCs w:val="24"/>
        </w:rPr>
      </w:pPr>
      <w:r w:rsidRPr="63116145">
        <w:rPr>
          <w:rFonts w:ascii="Times New Roman" w:hAnsi="Times New Roman" w:eastAsia="Times New Roman" w:cs="Times New Roman"/>
          <w:color w:val="000000" w:themeColor="text1"/>
          <w:sz w:val="24"/>
          <w:szCs w:val="24"/>
        </w:rPr>
        <w:t>When</w:t>
      </w:r>
      <w:r w:rsidRPr="63116145" w:rsidR="1ED7562B">
        <w:rPr>
          <w:rFonts w:ascii="Times New Roman" w:hAnsi="Times New Roman" w:eastAsia="Times New Roman" w:cs="Times New Roman"/>
          <w:color w:val="000000" w:themeColor="text1"/>
          <w:sz w:val="24"/>
          <w:szCs w:val="24"/>
        </w:rPr>
        <w:t xml:space="preserve"> you</w:t>
      </w:r>
      <w:r w:rsidRPr="63116145">
        <w:rPr>
          <w:rFonts w:ascii="Times New Roman" w:hAnsi="Times New Roman" w:eastAsia="Times New Roman" w:cs="Times New Roman"/>
          <w:color w:val="000000" w:themeColor="text1"/>
          <w:sz w:val="24"/>
          <w:szCs w:val="24"/>
        </w:rPr>
        <w:t xml:space="preserve"> </w:t>
      </w:r>
      <w:r w:rsidRPr="63116145" w:rsidR="5E1638D7">
        <w:rPr>
          <w:rFonts w:ascii="Times New Roman" w:hAnsi="Times New Roman" w:eastAsia="Times New Roman" w:cs="Times New Roman"/>
          <w:color w:val="000000" w:themeColor="text1"/>
          <w:sz w:val="24"/>
          <w:szCs w:val="24"/>
        </w:rPr>
        <w:t>check “I Agree” on the SF</w:t>
      </w:r>
      <w:r w:rsidR="001E39B6">
        <w:rPr>
          <w:rFonts w:ascii="Times New Roman" w:hAnsi="Times New Roman" w:eastAsia="Times New Roman" w:cs="Times New Roman"/>
          <w:color w:val="000000" w:themeColor="text1"/>
          <w:sz w:val="24"/>
          <w:szCs w:val="24"/>
        </w:rPr>
        <w:t>-</w:t>
      </w:r>
      <w:r w:rsidRPr="63116145" w:rsidR="5E1638D7">
        <w:rPr>
          <w:rFonts w:ascii="Times New Roman" w:hAnsi="Times New Roman" w:eastAsia="Times New Roman" w:cs="Times New Roman"/>
          <w:color w:val="000000" w:themeColor="text1"/>
          <w:sz w:val="24"/>
          <w:szCs w:val="24"/>
        </w:rPr>
        <w:t>424 Block 21 or the SF</w:t>
      </w:r>
      <w:r w:rsidR="001E39B6">
        <w:rPr>
          <w:rFonts w:ascii="Times New Roman" w:hAnsi="Times New Roman" w:eastAsia="Times New Roman" w:cs="Times New Roman"/>
          <w:color w:val="000000" w:themeColor="text1"/>
          <w:sz w:val="24"/>
          <w:szCs w:val="24"/>
        </w:rPr>
        <w:t>-</w:t>
      </w:r>
      <w:r w:rsidRPr="63116145" w:rsidR="5E1638D7">
        <w:rPr>
          <w:rFonts w:ascii="Times New Roman" w:hAnsi="Times New Roman" w:eastAsia="Times New Roman" w:cs="Times New Roman"/>
          <w:color w:val="000000" w:themeColor="text1"/>
          <w:sz w:val="24"/>
          <w:szCs w:val="24"/>
        </w:rPr>
        <w:t xml:space="preserve">424 (R&amp;R) </w:t>
      </w:r>
      <w:r w:rsidR="00B71CAF">
        <w:rPr>
          <w:rFonts w:ascii="Times New Roman" w:hAnsi="Times New Roman" w:eastAsia="Times New Roman" w:cs="Times New Roman"/>
          <w:color w:val="000000" w:themeColor="text1"/>
          <w:sz w:val="24"/>
          <w:szCs w:val="24"/>
        </w:rPr>
        <w:t>B</w:t>
      </w:r>
      <w:r w:rsidRPr="63116145" w:rsidR="5E1638D7">
        <w:rPr>
          <w:rFonts w:ascii="Times New Roman" w:hAnsi="Times New Roman" w:eastAsia="Times New Roman" w:cs="Times New Roman"/>
          <w:color w:val="000000" w:themeColor="text1"/>
          <w:sz w:val="24"/>
          <w:szCs w:val="24"/>
        </w:rPr>
        <w:t xml:space="preserve">lock 17 </w:t>
      </w:r>
      <w:r w:rsidRPr="63116145" w:rsidR="734D9C66">
        <w:rPr>
          <w:rFonts w:ascii="Times New Roman" w:hAnsi="Times New Roman" w:eastAsia="Times New Roman" w:cs="Times New Roman"/>
          <w:color w:val="000000" w:themeColor="text1"/>
          <w:sz w:val="24"/>
          <w:szCs w:val="24"/>
        </w:rPr>
        <w:t xml:space="preserve">you </w:t>
      </w:r>
      <w:r w:rsidRPr="63116145" w:rsidR="6B3BA99A">
        <w:rPr>
          <w:rFonts w:ascii="Times New Roman" w:hAnsi="Times New Roman" w:eastAsia="Times New Roman" w:cs="Times New Roman"/>
          <w:color w:val="000000" w:themeColor="text1"/>
          <w:sz w:val="24"/>
          <w:szCs w:val="24"/>
        </w:rPr>
        <w:t>certify compliance with the following DoD requirements:</w:t>
      </w:r>
    </w:p>
    <w:p w:rsidR="008D6039" w:rsidP="63116145" w:rsidRDefault="5E1638D7" w14:paraId="273A8A56" w14:textId="64C82D8F">
      <w:pPr>
        <w:pStyle w:val="ListParagraph"/>
        <w:numPr>
          <w:ilvl w:val="0"/>
          <w:numId w:val="1"/>
        </w:numPr>
        <w:rPr>
          <w:rFonts w:eastAsiaTheme="minorEastAsia"/>
          <w:color w:val="000000" w:themeColor="text1"/>
          <w:sz w:val="24"/>
          <w:szCs w:val="24"/>
        </w:rPr>
      </w:pPr>
      <w:r w:rsidRPr="63116145">
        <w:rPr>
          <w:rFonts w:ascii="Times New Roman" w:hAnsi="Times New Roman" w:eastAsia="Times New Roman" w:cs="Times New Roman"/>
          <w:color w:val="000000" w:themeColor="text1"/>
          <w:sz w:val="24"/>
          <w:szCs w:val="24"/>
        </w:rPr>
        <w:t>As the duly authorized agent for my organization I certify that said organization</w:t>
      </w:r>
      <w:r w:rsidRPr="63116145" w:rsidR="1C5CBC03">
        <w:rPr>
          <w:rFonts w:ascii="Times New Roman" w:hAnsi="Times New Roman" w:eastAsia="Times New Roman" w:cs="Times New Roman"/>
          <w:color w:val="000000" w:themeColor="text1"/>
          <w:sz w:val="24"/>
          <w:szCs w:val="24"/>
        </w:rPr>
        <w:t xml:space="preserve"> </w:t>
      </w:r>
      <w:r w:rsidRPr="63116145">
        <w:rPr>
          <w:rFonts w:ascii="Times New Roman" w:hAnsi="Times New Roman" w:eastAsia="Times New Roman" w:cs="Times New Roman"/>
          <w:color w:val="000000" w:themeColor="text1"/>
          <w:sz w:val="24"/>
          <w:szCs w:val="24"/>
        </w:rPr>
        <w:t>does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w:t>
      </w:r>
      <w:bookmarkStart w:name="_GoBack" w:id="0"/>
      <w:bookmarkEnd w:id="0"/>
      <w:r w:rsidRPr="63116145">
        <w:rPr>
          <w:rFonts w:ascii="Times New Roman" w:hAnsi="Times New Roman" w:eastAsia="Times New Roman" w:cs="Times New Roman"/>
          <w:color w:val="000000" w:themeColor="text1"/>
          <w:sz w:val="24"/>
          <w:szCs w:val="24"/>
        </w:rPr>
        <w:t>ntative of a Federal department or agency authorized to receive such information</w:t>
      </w:r>
      <w:r w:rsidRPr="63116145" w:rsidR="062B9F39">
        <w:rPr>
          <w:rFonts w:ascii="Times New Roman" w:hAnsi="Times New Roman" w:eastAsia="Times New Roman" w:cs="Times New Roman"/>
          <w:color w:val="000000" w:themeColor="text1"/>
          <w:sz w:val="24"/>
          <w:szCs w:val="24"/>
        </w:rPr>
        <w:t>;</w:t>
      </w:r>
    </w:p>
    <w:p w:rsidR="008D6039" w:rsidP="63116145" w:rsidRDefault="21D77301" w14:paraId="2306D0A4" w14:textId="350CFB95">
      <w:pPr>
        <w:pStyle w:val="ListParagraph"/>
        <w:numPr>
          <w:ilvl w:val="0"/>
          <w:numId w:val="1"/>
        </w:numPr>
        <w:rPr>
          <w:rFonts w:eastAsiaTheme="minorEastAsia"/>
          <w:color w:val="000000" w:themeColor="text1"/>
          <w:sz w:val="24"/>
          <w:szCs w:val="24"/>
        </w:rPr>
      </w:pPr>
      <w:r w:rsidRPr="63116145">
        <w:rPr>
          <w:rFonts w:ascii="Times New Roman" w:hAnsi="Times New Roman" w:eastAsia="Times New Roman" w:cs="Times New Roman"/>
          <w:color w:val="000000" w:themeColor="text1"/>
          <w:sz w:val="24"/>
          <w:szCs w:val="24"/>
        </w:rPr>
        <w:t xml:space="preserve">As the duly authorized agent for my organization, </w:t>
      </w:r>
      <w:r w:rsidRPr="63116145" w:rsidR="5EF50EED">
        <w:rPr>
          <w:rFonts w:ascii="Times New Roman" w:hAnsi="Times New Roman" w:eastAsia="Times New Roman" w:cs="Times New Roman"/>
          <w:color w:val="000000" w:themeColor="text1"/>
          <w:sz w:val="24"/>
          <w:szCs w:val="24"/>
        </w:rPr>
        <w:t xml:space="preserve">I </w:t>
      </w:r>
      <w:r w:rsidRPr="63116145" w:rsidR="2155403C">
        <w:rPr>
          <w:rFonts w:ascii="Times New Roman" w:hAnsi="Times New Roman" w:eastAsia="Times New Roman" w:cs="Times New Roman"/>
          <w:color w:val="000000" w:themeColor="text1"/>
          <w:sz w:val="24"/>
          <w:szCs w:val="24"/>
        </w:rPr>
        <w:t>c</w:t>
      </w:r>
      <w:r w:rsidRPr="63116145" w:rsidR="5EF50EED">
        <w:rPr>
          <w:rFonts w:ascii="Times New Roman" w:hAnsi="Times New Roman" w:eastAsia="Times New Roman" w:cs="Times New Roman"/>
          <w:color w:val="000000" w:themeColor="text1"/>
          <w:sz w:val="24"/>
          <w:szCs w:val="24"/>
        </w:rPr>
        <w:t xml:space="preserve">ertify that all key personnel have disclosed the amount, type, and source of all current and pending research support received by, or expected to be received by, the individual as of the time of the disclosure; </w:t>
      </w:r>
    </w:p>
    <w:p w:rsidR="008D6039" w:rsidP="63116145" w:rsidRDefault="6D39815A" w14:paraId="2CA352A6" w14:textId="3A0DAC9D">
      <w:pPr>
        <w:pStyle w:val="ListParagraph"/>
        <w:numPr>
          <w:ilvl w:val="0"/>
          <w:numId w:val="1"/>
        </w:numPr>
        <w:rPr>
          <w:rFonts w:eastAsiaTheme="minorEastAsia"/>
          <w:color w:val="000000" w:themeColor="text1"/>
          <w:sz w:val="24"/>
          <w:szCs w:val="24"/>
        </w:rPr>
      </w:pPr>
      <w:r w:rsidRPr="63116145">
        <w:rPr>
          <w:rFonts w:ascii="Times New Roman" w:hAnsi="Times New Roman" w:eastAsia="Times New Roman" w:cs="Times New Roman"/>
          <w:color w:val="000000" w:themeColor="text1"/>
          <w:sz w:val="24"/>
          <w:szCs w:val="24"/>
        </w:rPr>
        <w:t xml:space="preserve">As the duly authorized agent for my organization </w:t>
      </w:r>
      <w:r w:rsidRPr="63116145" w:rsidR="69E3124D">
        <w:rPr>
          <w:rFonts w:ascii="Times New Roman" w:hAnsi="Times New Roman" w:eastAsia="Times New Roman" w:cs="Times New Roman"/>
          <w:color w:val="000000" w:themeColor="text1"/>
          <w:sz w:val="24"/>
          <w:szCs w:val="24"/>
        </w:rPr>
        <w:t xml:space="preserve">I </w:t>
      </w:r>
      <w:r w:rsidRPr="63116145" w:rsidR="052B7940">
        <w:rPr>
          <w:rFonts w:ascii="Times New Roman" w:hAnsi="Times New Roman" w:eastAsia="Times New Roman" w:cs="Times New Roman"/>
          <w:color w:val="000000" w:themeColor="text1"/>
          <w:sz w:val="24"/>
          <w:szCs w:val="24"/>
        </w:rPr>
        <w:t>c</w:t>
      </w:r>
      <w:r w:rsidRPr="63116145" w:rsidR="5EF50EED">
        <w:rPr>
          <w:rFonts w:ascii="Times New Roman" w:hAnsi="Times New Roman" w:eastAsia="Times New Roman" w:cs="Times New Roman"/>
          <w:color w:val="000000" w:themeColor="text1"/>
          <w:sz w:val="24"/>
          <w:szCs w:val="24"/>
        </w:rPr>
        <w:t>ertify that the disclosure is current, accurate, complete;</w:t>
      </w:r>
    </w:p>
    <w:p w:rsidR="32B4BCE1" w:rsidP="63116145" w:rsidRDefault="2A831FFC" w14:paraId="71C7DE13" w14:textId="6C662FE5">
      <w:pPr>
        <w:pStyle w:val="ListParagraph"/>
        <w:numPr>
          <w:ilvl w:val="0"/>
          <w:numId w:val="1"/>
        </w:numPr>
        <w:rPr>
          <w:rFonts w:eastAsiaTheme="minorEastAsia"/>
          <w:color w:val="000000" w:themeColor="text1"/>
          <w:sz w:val="24"/>
          <w:szCs w:val="24"/>
        </w:rPr>
      </w:pPr>
      <w:r w:rsidRPr="63116145">
        <w:rPr>
          <w:rFonts w:ascii="Times New Roman" w:hAnsi="Times New Roman" w:eastAsia="Times New Roman" w:cs="Times New Roman"/>
          <w:color w:val="000000" w:themeColor="text1"/>
          <w:sz w:val="24"/>
          <w:szCs w:val="24"/>
        </w:rPr>
        <w:t>As the duly authorized agent for my organization I</w:t>
      </w:r>
      <w:r w:rsidRPr="63116145" w:rsidR="32B4BCE1">
        <w:rPr>
          <w:rFonts w:ascii="Times New Roman" w:hAnsi="Times New Roman" w:eastAsia="Times New Roman" w:cs="Times New Roman"/>
          <w:color w:val="000000" w:themeColor="text1"/>
          <w:sz w:val="24"/>
          <w:szCs w:val="24"/>
        </w:rPr>
        <w:t xml:space="preserve"> </w:t>
      </w:r>
      <w:r w:rsidRPr="63116145" w:rsidR="32B4BCE1">
        <w:rPr>
          <w:rFonts w:ascii="Times New Roman" w:hAnsi="Times New Roman" w:eastAsia="Times New Roman" w:cs="Times New Roman"/>
          <w:sz w:val="24"/>
          <w:szCs w:val="24"/>
        </w:rPr>
        <w:t>agree to update such disclosure at the request of the agency prior to the award of support and at any subsequent time the agency determines appropriate during the term of the award;</w:t>
      </w:r>
    </w:p>
    <w:p w:rsidR="008D6039" w:rsidP="63116145" w:rsidRDefault="5389CC89" w14:paraId="0A29FBA8" w14:textId="09A9AE7B">
      <w:pPr>
        <w:pStyle w:val="ListParagraph"/>
        <w:numPr>
          <w:ilvl w:val="0"/>
          <w:numId w:val="1"/>
        </w:numPr>
        <w:rPr>
          <w:rFonts w:eastAsiaTheme="minorEastAsia"/>
          <w:color w:val="000000" w:themeColor="text1"/>
          <w:sz w:val="24"/>
          <w:szCs w:val="24"/>
        </w:rPr>
      </w:pPr>
      <w:r w:rsidRPr="63116145">
        <w:rPr>
          <w:rFonts w:ascii="Times New Roman" w:hAnsi="Times New Roman" w:eastAsia="Times New Roman" w:cs="Times New Roman"/>
          <w:color w:val="000000" w:themeColor="text1"/>
          <w:sz w:val="24"/>
          <w:szCs w:val="24"/>
        </w:rPr>
        <w:t xml:space="preserve">As the duly authorized agent for my organization </w:t>
      </w:r>
      <w:r w:rsidRPr="63116145" w:rsidR="006663FD">
        <w:rPr>
          <w:rFonts w:ascii="Times New Roman" w:hAnsi="Times New Roman" w:eastAsia="Times New Roman" w:cs="Times New Roman"/>
          <w:color w:val="000000" w:themeColor="text1"/>
          <w:sz w:val="24"/>
          <w:szCs w:val="24"/>
        </w:rPr>
        <w:t xml:space="preserve">I </w:t>
      </w:r>
      <w:r w:rsidRPr="63116145" w:rsidR="5B27D170">
        <w:rPr>
          <w:rFonts w:ascii="Times New Roman" w:hAnsi="Times New Roman" w:eastAsia="Times New Roman" w:cs="Times New Roman"/>
          <w:color w:val="000000" w:themeColor="text1"/>
          <w:sz w:val="24"/>
          <w:szCs w:val="24"/>
        </w:rPr>
        <w:t>a</w:t>
      </w:r>
      <w:r w:rsidRPr="63116145" w:rsidR="5EF50EED">
        <w:rPr>
          <w:rFonts w:ascii="Times New Roman" w:hAnsi="Times New Roman" w:eastAsia="Times New Roman" w:cs="Times New Roman"/>
          <w:color w:val="000000" w:themeColor="text1"/>
          <w:sz w:val="24"/>
          <w:szCs w:val="24"/>
        </w:rPr>
        <w:t xml:space="preserve">gree to update such disclosure at the request of the Department of Defense prior to the award of support and at any subsequent time the Department determines appropriate during the term of the award; </w:t>
      </w:r>
      <w:r w:rsidRPr="63116145" w:rsidR="1B840D0B">
        <w:rPr>
          <w:rFonts w:ascii="Times New Roman" w:hAnsi="Times New Roman" w:eastAsia="Times New Roman" w:cs="Times New Roman"/>
          <w:color w:val="000000" w:themeColor="text1"/>
          <w:sz w:val="24"/>
          <w:szCs w:val="24"/>
        </w:rPr>
        <w:t>and</w:t>
      </w:r>
    </w:p>
    <w:p w:rsidR="008D6039" w:rsidP="63116145" w:rsidRDefault="5A32F8D8" w14:paraId="2C078E63" w14:textId="18C1E7E7">
      <w:pPr>
        <w:pStyle w:val="ListParagraph"/>
        <w:numPr>
          <w:ilvl w:val="0"/>
          <w:numId w:val="1"/>
        </w:numPr>
        <w:rPr>
          <w:rFonts w:eastAsiaTheme="minorEastAsia"/>
          <w:color w:val="000000" w:themeColor="text1"/>
          <w:sz w:val="24"/>
          <w:szCs w:val="24"/>
        </w:rPr>
      </w:pPr>
      <w:r w:rsidRPr="63116145">
        <w:rPr>
          <w:rFonts w:ascii="Times New Roman" w:hAnsi="Times New Roman" w:eastAsia="Times New Roman" w:cs="Times New Roman"/>
          <w:color w:val="000000" w:themeColor="text1"/>
          <w:sz w:val="24"/>
          <w:szCs w:val="24"/>
        </w:rPr>
        <w:t xml:space="preserve">As the duly authorized agent for my organization I certify </w:t>
      </w:r>
      <w:r w:rsidRPr="63116145" w:rsidR="5EF50EED">
        <w:rPr>
          <w:rFonts w:ascii="Times New Roman" w:hAnsi="Times New Roman" w:eastAsia="Times New Roman" w:cs="Times New Roman"/>
          <w:color w:val="000000" w:themeColor="text1"/>
          <w:sz w:val="24"/>
          <w:szCs w:val="24"/>
        </w:rPr>
        <w:t>that any entity applying for such award has been made aware of the certification requirements above</w:t>
      </w:r>
      <w:r w:rsidRPr="63116145" w:rsidR="40F6C35F">
        <w:rPr>
          <w:rFonts w:ascii="Times New Roman" w:hAnsi="Times New Roman" w:eastAsia="Times New Roman" w:cs="Times New Roman"/>
          <w:color w:val="000000" w:themeColor="text1"/>
          <w:sz w:val="24"/>
          <w:szCs w:val="24"/>
        </w:rPr>
        <w:t>.</w:t>
      </w:r>
    </w:p>
    <w:p w:rsidR="4BCDDE38" w:rsidP="63116145" w:rsidRDefault="001E39B6" w14:paraId="2E34D09A" w14:textId="3A7ACE71">
      <w:pPr>
        <w:rPr>
          <w:rFonts w:ascii="Times New Roman" w:hAnsi="Times New Roman" w:eastAsia="Times New Roman" w:cs="Times New Roman"/>
          <w:i/>
          <w:iCs/>
          <w:color w:val="000000" w:themeColor="text1"/>
          <w:sz w:val="24"/>
          <w:szCs w:val="24"/>
        </w:rPr>
      </w:pPr>
      <w:r>
        <w:rPr>
          <w:rFonts w:ascii="Times New Roman" w:hAnsi="Times New Roman" w:eastAsia="Times New Roman" w:cs="Times New Roman"/>
          <w:i/>
          <w:iCs/>
          <w:color w:val="000000" w:themeColor="text1"/>
          <w:sz w:val="24"/>
          <w:szCs w:val="24"/>
        </w:rPr>
        <w:t>Grantors</w:t>
      </w:r>
      <w:r w:rsidRPr="63116145" w:rsidR="4BCDDE38">
        <w:rPr>
          <w:rFonts w:ascii="Times New Roman" w:hAnsi="Times New Roman" w:eastAsia="Times New Roman" w:cs="Times New Roman"/>
          <w:i/>
          <w:iCs/>
          <w:color w:val="000000" w:themeColor="text1"/>
          <w:sz w:val="24"/>
          <w:szCs w:val="24"/>
        </w:rPr>
        <w:t xml:space="preserve"> may add additional certifications</w:t>
      </w:r>
      <w:r>
        <w:rPr>
          <w:rFonts w:ascii="Times New Roman" w:hAnsi="Times New Roman" w:eastAsia="Times New Roman" w:cs="Times New Roman"/>
          <w:i/>
          <w:iCs/>
          <w:color w:val="000000" w:themeColor="text1"/>
          <w:sz w:val="24"/>
          <w:szCs w:val="24"/>
        </w:rPr>
        <w:t>, representations, or assurances</w:t>
      </w:r>
      <w:r w:rsidRPr="63116145" w:rsidR="4BCDDE38">
        <w:rPr>
          <w:rFonts w:ascii="Times New Roman" w:hAnsi="Times New Roman" w:eastAsia="Times New Roman" w:cs="Times New Roman"/>
          <w:i/>
          <w:iCs/>
          <w:color w:val="000000" w:themeColor="text1"/>
          <w:sz w:val="24"/>
          <w:szCs w:val="24"/>
        </w:rPr>
        <w:t xml:space="preserve"> as required by their specific programs.</w:t>
      </w:r>
    </w:p>
    <w:sectPr w:rsidR="4BCDDE38">
      <w:pgSz w:w="12240" w:h="15840" w:orient="portrait"/>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5B9F8" w16cex:dateUtc="2021-04-05T20:31:00Z"/>
  <w16cex:commentExtensible w16cex:durableId="2415B8D5" w16cex:dateUtc="2021-04-05T2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5A08A0" w16cid:durableId="2415B9F8"/>
  <w16cid:commentId w16cid:paraId="0EEEA427" w16cid:durableId="2415B8D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DE6D31"/>
    <w:multiLevelType w:val="hybridMultilevel"/>
    <w:tmpl w:val="7390E0F0"/>
    <w:lvl w:ilvl="0" w:tplc="1902AFE0">
      <w:start w:val="1"/>
      <w:numFmt w:val="decimal"/>
      <w:lvlText w:val="%1."/>
      <w:lvlJc w:val="left"/>
      <w:pPr>
        <w:ind w:left="720" w:hanging="360"/>
      </w:pPr>
    </w:lvl>
    <w:lvl w:ilvl="1" w:tplc="93C0BFBC">
      <w:start w:val="1"/>
      <w:numFmt w:val="lowerLetter"/>
      <w:lvlText w:val="%2."/>
      <w:lvlJc w:val="left"/>
      <w:pPr>
        <w:ind w:left="1440" w:hanging="360"/>
      </w:pPr>
    </w:lvl>
    <w:lvl w:ilvl="2" w:tplc="2F02EC6A">
      <w:start w:val="1"/>
      <w:numFmt w:val="lowerRoman"/>
      <w:lvlText w:val="%3."/>
      <w:lvlJc w:val="right"/>
      <w:pPr>
        <w:ind w:left="2160" w:hanging="180"/>
      </w:pPr>
    </w:lvl>
    <w:lvl w:ilvl="3" w:tplc="4A644E84">
      <w:start w:val="1"/>
      <w:numFmt w:val="decimal"/>
      <w:lvlText w:val="%4."/>
      <w:lvlJc w:val="left"/>
      <w:pPr>
        <w:ind w:left="2880" w:hanging="360"/>
      </w:pPr>
    </w:lvl>
    <w:lvl w:ilvl="4" w:tplc="9372F872">
      <w:start w:val="1"/>
      <w:numFmt w:val="lowerLetter"/>
      <w:lvlText w:val="%5."/>
      <w:lvlJc w:val="left"/>
      <w:pPr>
        <w:ind w:left="3600" w:hanging="360"/>
      </w:pPr>
    </w:lvl>
    <w:lvl w:ilvl="5" w:tplc="D1E24D9C">
      <w:start w:val="1"/>
      <w:numFmt w:val="lowerRoman"/>
      <w:lvlText w:val="%6."/>
      <w:lvlJc w:val="right"/>
      <w:pPr>
        <w:ind w:left="4320" w:hanging="180"/>
      </w:pPr>
    </w:lvl>
    <w:lvl w:ilvl="6" w:tplc="C05888B8">
      <w:start w:val="1"/>
      <w:numFmt w:val="decimal"/>
      <w:lvlText w:val="%7."/>
      <w:lvlJc w:val="left"/>
      <w:pPr>
        <w:ind w:left="5040" w:hanging="360"/>
      </w:pPr>
    </w:lvl>
    <w:lvl w:ilvl="7" w:tplc="A474A8A2">
      <w:start w:val="1"/>
      <w:numFmt w:val="lowerLetter"/>
      <w:lvlText w:val="%8."/>
      <w:lvlJc w:val="left"/>
      <w:pPr>
        <w:ind w:left="5760" w:hanging="360"/>
      </w:pPr>
    </w:lvl>
    <w:lvl w:ilvl="8" w:tplc="EC6C9378">
      <w:start w:val="1"/>
      <w:numFmt w:val="lowerRoman"/>
      <w:lvlText w:val="%9."/>
      <w:lvlJc w:val="right"/>
      <w:pPr>
        <w:ind w:left="6480" w:hanging="180"/>
      </w:pPr>
    </w:lvl>
  </w:abstractNum>
  <w:abstractNum w:abstractNumId="1" w15:restartNumberingAfterBreak="0">
    <w:nsid w:val="76173508"/>
    <w:multiLevelType w:val="hybridMultilevel"/>
    <w:tmpl w:val="6F92977E"/>
    <w:lvl w:ilvl="0" w:tplc="3ECA319C">
      <w:start w:val="1"/>
      <w:numFmt w:val="decimal"/>
      <w:lvlText w:val="%1."/>
      <w:lvlJc w:val="left"/>
      <w:pPr>
        <w:ind w:left="720" w:hanging="360"/>
      </w:pPr>
    </w:lvl>
    <w:lvl w:ilvl="1" w:tplc="798A1BC0">
      <w:start w:val="1"/>
      <w:numFmt w:val="lowerLetter"/>
      <w:lvlText w:val="%2."/>
      <w:lvlJc w:val="left"/>
      <w:pPr>
        <w:ind w:left="1440" w:hanging="360"/>
      </w:pPr>
    </w:lvl>
    <w:lvl w:ilvl="2" w:tplc="F0B60D08">
      <w:start w:val="1"/>
      <w:numFmt w:val="lowerRoman"/>
      <w:lvlText w:val="%3."/>
      <w:lvlJc w:val="right"/>
      <w:pPr>
        <w:ind w:left="2160" w:hanging="180"/>
      </w:pPr>
    </w:lvl>
    <w:lvl w:ilvl="3" w:tplc="6F9E6CD0">
      <w:start w:val="1"/>
      <w:numFmt w:val="decimal"/>
      <w:lvlText w:val="%4."/>
      <w:lvlJc w:val="left"/>
      <w:pPr>
        <w:ind w:left="2880" w:hanging="360"/>
      </w:pPr>
    </w:lvl>
    <w:lvl w:ilvl="4" w:tplc="DF24F60C">
      <w:start w:val="1"/>
      <w:numFmt w:val="lowerLetter"/>
      <w:lvlText w:val="%5."/>
      <w:lvlJc w:val="left"/>
      <w:pPr>
        <w:ind w:left="3600" w:hanging="360"/>
      </w:pPr>
    </w:lvl>
    <w:lvl w:ilvl="5" w:tplc="C5AE228A">
      <w:start w:val="1"/>
      <w:numFmt w:val="lowerRoman"/>
      <w:lvlText w:val="%6."/>
      <w:lvlJc w:val="right"/>
      <w:pPr>
        <w:ind w:left="4320" w:hanging="180"/>
      </w:pPr>
    </w:lvl>
    <w:lvl w:ilvl="6" w:tplc="8A6A6686">
      <w:start w:val="1"/>
      <w:numFmt w:val="decimal"/>
      <w:lvlText w:val="%7."/>
      <w:lvlJc w:val="left"/>
      <w:pPr>
        <w:ind w:left="5040" w:hanging="360"/>
      </w:pPr>
    </w:lvl>
    <w:lvl w:ilvl="7" w:tplc="847AC3C0">
      <w:start w:val="1"/>
      <w:numFmt w:val="lowerLetter"/>
      <w:lvlText w:val="%8."/>
      <w:lvlJc w:val="left"/>
      <w:pPr>
        <w:ind w:left="5760" w:hanging="360"/>
      </w:pPr>
    </w:lvl>
    <w:lvl w:ilvl="8" w:tplc="2C56612E">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5E2361"/>
    <w:rsid w:val="001E39B6"/>
    <w:rsid w:val="006663FD"/>
    <w:rsid w:val="0083635A"/>
    <w:rsid w:val="008D6039"/>
    <w:rsid w:val="00AA52DC"/>
    <w:rsid w:val="00B71CAF"/>
    <w:rsid w:val="01256848"/>
    <w:rsid w:val="052B7940"/>
    <w:rsid w:val="055E2361"/>
    <w:rsid w:val="062B9F39"/>
    <w:rsid w:val="0A894662"/>
    <w:rsid w:val="0CC080E0"/>
    <w:rsid w:val="0D820222"/>
    <w:rsid w:val="0E23BF12"/>
    <w:rsid w:val="0FE81376"/>
    <w:rsid w:val="1043A456"/>
    <w:rsid w:val="1126BB3B"/>
    <w:rsid w:val="11B3A625"/>
    <w:rsid w:val="11DF74B7"/>
    <w:rsid w:val="13EC02E5"/>
    <w:rsid w:val="15B1539E"/>
    <w:rsid w:val="18755AC9"/>
    <w:rsid w:val="18F6F67A"/>
    <w:rsid w:val="1B840D0B"/>
    <w:rsid w:val="1C5CBC03"/>
    <w:rsid w:val="1ED7562B"/>
    <w:rsid w:val="1F5BC156"/>
    <w:rsid w:val="2155403C"/>
    <w:rsid w:val="21D77301"/>
    <w:rsid w:val="22FD7EFE"/>
    <w:rsid w:val="252149EB"/>
    <w:rsid w:val="262F0637"/>
    <w:rsid w:val="275FDC3B"/>
    <w:rsid w:val="28D798BF"/>
    <w:rsid w:val="2942208D"/>
    <w:rsid w:val="2A831FFC"/>
    <w:rsid w:val="2AFAF91E"/>
    <w:rsid w:val="2C9EE8DB"/>
    <w:rsid w:val="32B4BCE1"/>
    <w:rsid w:val="3488B307"/>
    <w:rsid w:val="37C446D5"/>
    <w:rsid w:val="3A4B21C0"/>
    <w:rsid w:val="3C5FD6FE"/>
    <w:rsid w:val="3FDB3FBF"/>
    <w:rsid w:val="40F6C35F"/>
    <w:rsid w:val="43DFFEE6"/>
    <w:rsid w:val="47479282"/>
    <w:rsid w:val="4AFA484A"/>
    <w:rsid w:val="4B914898"/>
    <w:rsid w:val="4BA0FD44"/>
    <w:rsid w:val="4BCDDE38"/>
    <w:rsid w:val="4CF1BFBD"/>
    <w:rsid w:val="4F08528C"/>
    <w:rsid w:val="5389CC89"/>
    <w:rsid w:val="53BFD6E2"/>
    <w:rsid w:val="5652E4B7"/>
    <w:rsid w:val="5A32F8D8"/>
    <w:rsid w:val="5A646815"/>
    <w:rsid w:val="5B27D170"/>
    <w:rsid w:val="5DBC87C3"/>
    <w:rsid w:val="5E1638D7"/>
    <w:rsid w:val="5E7668E8"/>
    <w:rsid w:val="5EF50EED"/>
    <w:rsid w:val="63116145"/>
    <w:rsid w:val="650DD15A"/>
    <w:rsid w:val="686D6DF2"/>
    <w:rsid w:val="6937F7A2"/>
    <w:rsid w:val="69E3124D"/>
    <w:rsid w:val="6B3BA99A"/>
    <w:rsid w:val="6D39815A"/>
    <w:rsid w:val="6F687DED"/>
    <w:rsid w:val="734D9C66"/>
    <w:rsid w:val="7882FFF6"/>
    <w:rsid w:val="7E525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2361"/>
  <w15:chartTrackingRefBased/>
  <w15:docId w15:val="{B3C2B16A-C8FC-4F8F-B5CD-538BFD42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1E39B6"/>
    <w:rPr>
      <w:sz w:val="16"/>
      <w:szCs w:val="16"/>
    </w:rPr>
  </w:style>
  <w:style w:type="paragraph" w:styleId="CommentText">
    <w:name w:val="annotation text"/>
    <w:basedOn w:val="Normal"/>
    <w:link w:val="CommentTextChar"/>
    <w:uiPriority w:val="99"/>
    <w:semiHidden/>
    <w:unhideWhenUsed/>
    <w:rsid w:val="001E39B6"/>
    <w:pPr>
      <w:spacing w:line="240" w:lineRule="auto"/>
    </w:pPr>
    <w:rPr>
      <w:sz w:val="20"/>
      <w:szCs w:val="20"/>
    </w:rPr>
  </w:style>
  <w:style w:type="character" w:styleId="CommentTextChar" w:customStyle="1">
    <w:name w:val="Comment Text Char"/>
    <w:basedOn w:val="DefaultParagraphFont"/>
    <w:link w:val="CommentText"/>
    <w:uiPriority w:val="99"/>
    <w:semiHidden/>
    <w:rsid w:val="001E39B6"/>
    <w:rPr>
      <w:sz w:val="20"/>
      <w:szCs w:val="20"/>
    </w:rPr>
  </w:style>
  <w:style w:type="paragraph" w:styleId="CommentSubject">
    <w:name w:val="annotation subject"/>
    <w:basedOn w:val="CommentText"/>
    <w:next w:val="CommentText"/>
    <w:link w:val="CommentSubjectChar"/>
    <w:uiPriority w:val="99"/>
    <w:semiHidden/>
    <w:unhideWhenUsed/>
    <w:rsid w:val="001E39B6"/>
    <w:rPr>
      <w:b/>
      <w:bCs/>
    </w:rPr>
  </w:style>
  <w:style w:type="character" w:styleId="CommentSubjectChar" w:customStyle="1">
    <w:name w:val="Comment Subject Char"/>
    <w:basedOn w:val="CommentTextChar"/>
    <w:link w:val="CommentSubject"/>
    <w:uiPriority w:val="99"/>
    <w:semiHidden/>
    <w:rsid w:val="001E39B6"/>
    <w:rPr>
      <w:b/>
      <w:bCs/>
      <w:sz w:val="20"/>
      <w:szCs w:val="20"/>
    </w:rPr>
  </w:style>
  <w:style w:type="paragraph" w:styleId="BalloonText">
    <w:name w:val="Balloon Text"/>
    <w:basedOn w:val="Normal"/>
    <w:link w:val="BalloonTextChar"/>
    <w:uiPriority w:val="99"/>
    <w:semiHidden/>
    <w:unhideWhenUsed/>
    <w:rsid w:val="00AA52D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A5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microsoft.com/office/2018/08/relationships/commentsExtensible" Target="commentsExtensible.xml" Id="rId11"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Link xmlns="a4aadfd4-c1a4-4992-b77d-8a5ff5d91589">
      <Url xsi:nil="true"/>
      <Description xsi:nil="true"/>
    </Document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7A3C5608D92E4FB0AF4914EF94C721" ma:contentTypeVersion="9" ma:contentTypeDescription="Create a new document." ma:contentTypeScope="" ma:versionID="02ed2b094a4ae19d446e3948c6354102">
  <xsd:schema xmlns:xsd="http://www.w3.org/2001/XMLSchema" xmlns:xs="http://www.w3.org/2001/XMLSchema" xmlns:p="http://schemas.microsoft.com/office/2006/metadata/properties" xmlns:ns2="a4aadfd4-c1a4-4992-b77d-8a5ff5d91589" xmlns:ns3="ebd7edac-6e46-443f-8d6e-29fd5113e360" targetNamespace="http://schemas.microsoft.com/office/2006/metadata/properties" ma:root="true" ma:fieldsID="094742cfdc1e92833eb635ee98beb37f" ns2:_="" ns3:_="">
    <xsd:import namespace="a4aadfd4-c1a4-4992-b77d-8a5ff5d91589"/>
    <xsd:import namespace="ebd7edac-6e46-443f-8d6e-29fd5113e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ocumentLink"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adfd4-c1a4-4992-b77d-8a5ff5d91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Link" ma:index="12"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7edac-6e46-443f-8d6e-29fd5113e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65499-08E4-45BA-94F9-3067F567A7AB}">
  <ds:schemaRefs>
    <ds:schemaRef ds:uri="http://schemas.microsoft.com/office/2006/metadata/properties"/>
    <ds:schemaRef ds:uri="http://schemas.microsoft.com/office/infopath/2007/PartnerControls"/>
    <ds:schemaRef ds:uri="a4aadfd4-c1a4-4992-b77d-8a5ff5d91589"/>
  </ds:schemaRefs>
</ds:datastoreItem>
</file>

<file path=customXml/itemProps2.xml><?xml version="1.0" encoding="utf-8"?>
<ds:datastoreItem xmlns:ds="http://schemas.openxmlformats.org/officeDocument/2006/customXml" ds:itemID="{5AE093FB-896E-436F-B293-D0D90D9AF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adfd4-c1a4-4992-b77d-8a5ff5d91589"/>
    <ds:schemaRef ds:uri="ebd7edac-6e46-443f-8d6e-29fd5113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3A11E-C46C-475A-AF2F-FEB58A9D5738}">
  <ds:schemaRefs>
    <ds:schemaRef ds:uri="http://schemas.microsoft.com/sharepoint/v3/contenttype/forms"/>
  </ds:schemaRefs>
</ds:datastoreItem>
</file>

<file path=customXml/itemProps4.xml><?xml version="1.0" encoding="utf-8"?>
<ds:datastoreItem xmlns:ds="http://schemas.openxmlformats.org/officeDocument/2006/customXml" ds:itemID="{D327A9BA-95A8-4F32-B323-425F2D940F9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Osborn, Daniel V CTR OSD OUSD ATL (USA)</dc:creator>
  <keywords/>
  <dc:description/>
  <lastModifiedBy>Barford, Kelly A CTR OSD OUSD R-E (USA)</lastModifiedBy>
  <revision>6</revision>
  <dcterms:created xsi:type="dcterms:W3CDTF">2021-04-05T20:24:00.0000000Z</dcterms:created>
  <dcterms:modified xsi:type="dcterms:W3CDTF">2021-11-19T14:28:02.3088641Z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0x010100A47A3C5608D92E4FB0AF4914EF94C721</vt:lpwstr>
  </property>
</Properties>
</file>