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8B6" w:rsidRDefault="00B928B6" w:rsidP="00B928B6">
      <w:pPr>
        <w:spacing w:after="0" w:afterAutospacing="0"/>
        <w:rPr>
          <w:rFonts w:ascii="Times New Roman" w:hAnsi="Times New Roman" w:cs="Times New Roman"/>
          <w:sz w:val="24"/>
          <w:szCs w:val="24"/>
        </w:rPr>
      </w:pPr>
      <w:bookmarkStart w:id="0" w:name="_GoBack"/>
      <w:bookmarkEnd w:id="0"/>
      <w:r w:rsidRPr="005E2615">
        <w:rPr>
          <w:rFonts w:ascii="Times New Roman" w:hAnsi="Times New Roman" w:cs="Times New Roman"/>
          <w:sz w:val="24"/>
          <w:szCs w:val="24"/>
        </w:rPr>
        <w:t xml:space="preserve">Maritime </w:t>
      </w:r>
      <w:r>
        <w:rPr>
          <w:rFonts w:ascii="Times New Roman" w:hAnsi="Times New Roman" w:cs="Times New Roman"/>
          <w:sz w:val="24"/>
          <w:szCs w:val="24"/>
        </w:rPr>
        <w:t xml:space="preserve">Administration </w:t>
      </w:r>
    </w:p>
    <w:p w:rsidR="00B928B6" w:rsidRDefault="003C50F2" w:rsidP="00B928B6">
      <w:pPr>
        <w:spacing w:after="0" w:afterAutospacing="0"/>
        <w:rPr>
          <w:rFonts w:ascii="Times New Roman" w:hAnsi="Times New Roman" w:cs="Times New Roman"/>
          <w:sz w:val="24"/>
          <w:szCs w:val="24"/>
        </w:rPr>
      </w:pPr>
      <w:r>
        <w:rPr>
          <w:rFonts w:ascii="Times New Roman" w:hAnsi="Times New Roman" w:cs="Times New Roman"/>
          <w:sz w:val="24"/>
          <w:szCs w:val="24"/>
        </w:rPr>
        <w:t>Marine Vessel Exhaust Gas Cleaning and Selective Catalytic Reduction</w:t>
      </w:r>
    </w:p>
    <w:p w:rsidR="00C24386" w:rsidRDefault="00B928B6" w:rsidP="00B928B6">
      <w:pPr>
        <w:spacing w:after="0" w:afterAutospacing="0"/>
        <w:rPr>
          <w:rFonts w:ascii="Times New Roman" w:hAnsi="Times New Roman" w:cs="Times New Roman"/>
          <w:sz w:val="24"/>
          <w:szCs w:val="24"/>
        </w:rPr>
      </w:pPr>
      <w:r>
        <w:rPr>
          <w:rFonts w:ascii="Times New Roman" w:hAnsi="Times New Roman" w:cs="Times New Roman"/>
          <w:sz w:val="24"/>
          <w:szCs w:val="24"/>
        </w:rPr>
        <w:t>Request for Proposals</w:t>
      </w:r>
    </w:p>
    <w:p w:rsidR="00B928B6" w:rsidRDefault="00B928B6" w:rsidP="00B928B6">
      <w:pPr>
        <w:spacing w:after="0" w:afterAutospacing="0"/>
        <w:rPr>
          <w:rFonts w:ascii="Times New Roman" w:hAnsi="Times New Roman" w:cs="Times New Roman"/>
          <w:sz w:val="24"/>
          <w:szCs w:val="24"/>
        </w:rPr>
      </w:pPr>
    </w:p>
    <w:p w:rsidR="00992D4D" w:rsidRDefault="00992D4D" w:rsidP="00992D4D">
      <w:pPr>
        <w:spacing w:after="0" w:afterAutospacing="0"/>
        <w:rPr>
          <w:rFonts w:ascii="Times New Roman" w:hAnsi="Times New Roman" w:cs="Times New Roman"/>
          <w:sz w:val="24"/>
          <w:szCs w:val="24"/>
        </w:rPr>
      </w:pPr>
      <w:r>
        <w:rPr>
          <w:rFonts w:ascii="Times New Roman" w:hAnsi="Times New Roman" w:cs="Times New Roman"/>
          <w:sz w:val="24"/>
          <w:szCs w:val="24"/>
        </w:rPr>
        <w:t>The Maritime Administration Office of Environment is issuing this request for proposals (RFP) for projects that demonstrate the use of exhaust gas cleaning systems (i.e. scrubbers) or Tier III-compliant selective catalytic reduction on marine vessels with Category 3 engines.</w:t>
      </w:r>
    </w:p>
    <w:p w:rsidR="0079697E" w:rsidRDefault="0079697E" w:rsidP="0079697E">
      <w:pPr>
        <w:spacing w:after="0" w:afterAutospacing="0"/>
        <w:rPr>
          <w:rFonts w:ascii="Times New Roman" w:hAnsi="Times New Roman" w:cs="Times New Roman"/>
          <w:sz w:val="24"/>
          <w:szCs w:val="24"/>
        </w:rPr>
      </w:pPr>
    </w:p>
    <w:p w:rsidR="00C24386" w:rsidRPr="007E319D" w:rsidRDefault="00C24386" w:rsidP="00946CBB">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A.</w:t>
      </w:r>
      <w:r w:rsidRPr="007E319D">
        <w:rPr>
          <w:rFonts w:ascii="Times New Roman" w:hAnsi="Times New Roman" w:cs="Times New Roman"/>
          <w:b/>
          <w:sz w:val="24"/>
          <w:szCs w:val="24"/>
        </w:rPr>
        <w:tab/>
        <w:t>PROGRAM DESCRIPTION</w:t>
      </w:r>
    </w:p>
    <w:p w:rsidR="00C24386" w:rsidRDefault="00C24386" w:rsidP="00946CBB">
      <w:pPr>
        <w:spacing w:after="0" w:afterAutospacing="0"/>
        <w:jc w:val="center"/>
        <w:rPr>
          <w:rFonts w:ascii="Times New Roman" w:hAnsi="Times New Roman" w:cs="Times New Roman"/>
          <w:sz w:val="24"/>
          <w:szCs w:val="24"/>
        </w:rPr>
      </w:pPr>
    </w:p>
    <w:p w:rsidR="00B75569" w:rsidRDefault="00B01331"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In support of  its statutory mission to foster and support the U.S. merchant maritime industry, </w:t>
      </w:r>
      <w:r w:rsidR="0079697E">
        <w:rPr>
          <w:rFonts w:ascii="Times New Roman" w:hAnsi="Times New Roman" w:cs="Times New Roman"/>
          <w:sz w:val="24"/>
          <w:szCs w:val="24"/>
        </w:rPr>
        <w:t xml:space="preserve"> the Maritime Administration (MARAD) </w:t>
      </w:r>
      <w:r w:rsidR="00541EDC">
        <w:rPr>
          <w:rFonts w:ascii="Times New Roman" w:hAnsi="Times New Roman" w:cs="Times New Roman"/>
          <w:sz w:val="24"/>
          <w:szCs w:val="24"/>
        </w:rPr>
        <w:t xml:space="preserve">partners with </w:t>
      </w:r>
      <w:r w:rsidR="0079697E">
        <w:rPr>
          <w:rFonts w:ascii="Times New Roman" w:hAnsi="Times New Roman" w:cs="Times New Roman"/>
          <w:sz w:val="24"/>
          <w:szCs w:val="24"/>
        </w:rPr>
        <w:t xml:space="preserve">government agencies, industry, and academia  to </w:t>
      </w:r>
      <w:r w:rsidR="00E9613A">
        <w:rPr>
          <w:rFonts w:ascii="Times New Roman" w:hAnsi="Times New Roman" w:cs="Times New Roman"/>
          <w:sz w:val="24"/>
          <w:szCs w:val="24"/>
        </w:rPr>
        <w:t xml:space="preserve">support </w:t>
      </w:r>
      <w:r w:rsidR="001B56B9">
        <w:rPr>
          <w:rFonts w:ascii="Times New Roman" w:hAnsi="Times New Roman" w:cs="Times New Roman"/>
          <w:sz w:val="24"/>
          <w:szCs w:val="24"/>
        </w:rPr>
        <w:t>develop</w:t>
      </w:r>
      <w:r w:rsidR="00E9613A">
        <w:rPr>
          <w:rFonts w:ascii="Times New Roman" w:hAnsi="Times New Roman" w:cs="Times New Roman"/>
          <w:sz w:val="24"/>
          <w:szCs w:val="24"/>
        </w:rPr>
        <w:t>ment of</w:t>
      </w:r>
      <w:r w:rsidR="001B56B9">
        <w:rPr>
          <w:rFonts w:ascii="Times New Roman" w:hAnsi="Times New Roman" w:cs="Times New Roman"/>
          <w:sz w:val="24"/>
          <w:szCs w:val="24"/>
        </w:rPr>
        <w:t xml:space="preserve"> technology and practices that reduce vessel and port air </w:t>
      </w:r>
      <w:r w:rsidR="00F52503">
        <w:rPr>
          <w:rFonts w:ascii="Times New Roman" w:hAnsi="Times New Roman" w:cs="Times New Roman"/>
          <w:sz w:val="24"/>
          <w:szCs w:val="24"/>
        </w:rPr>
        <w:t>emissions</w:t>
      </w:r>
      <w:r w:rsidR="00D727EE">
        <w:rPr>
          <w:rFonts w:ascii="Times New Roman" w:hAnsi="Times New Roman" w:cs="Times New Roman"/>
          <w:sz w:val="24"/>
          <w:szCs w:val="24"/>
        </w:rPr>
        <w:t>,</w:t>
      </w:r>
      <w:r w:rsidR="001B56B9">
        <w:rPr>
          <w:rFonts w:ascii="Times New Roman" w:hAnsi="Times New Roman" w:cs="Times New Roman"/>
          <w:sz w:val="24"/>
          <w:szCs w:val="24"/>
        </w:rPr>
        <w:t xml:space="preserve"> and increase energy efficiency</w:t>
      </w:r>
      <w:r w:rsidR="00E9613A">
        <w:rPr>
          <w:rFonts w:ascii="Times New Roman" w:hAnsi="Times New Roman" w:cs="Times New Roman"/>
          <w:sz w:val="24"/>
          <w:szCs w:val="24"/>
        </w:rPr>
        <w:t xml:space="preserve">.   Recent efforts have </w:t>
      </w:r>
      <w:r w:rsidR="00B36532">
        <w:rPr>
          <w:rFonts w:ascii="Times New Roman" w:hAnsi="Times New Roman" w:cs="Times New Roman"/>
          <w:sz w:val="24"/>
          <w:szCs w:val="24"/>
        </w:rPr>
        <w:t>included development</w:t>
      </w:r>
      <w:r w:rsidR="0079697E">
        <w:rPr>
          <w:rFonts w:ascii="Times New Roman" w:hAnsi="Times New Roman" w:cs="Times New Roman"/>
          <w:sz w:val="24"/>
          <w:szCs w:val="24"/>
        </w:rPr>
        <w:t xml:space="preserve"> of planning and modeling tools</w:t>
      </w:r>
      <w:r w:rsidR="00E9613A">
        <w:rPr>
          <w:rFonts w:ascii="Times New Roman" w:hAnsi="Times New Roman" w:cs="Times New Roman"/>
          <w:sz w:val="24"/>
          <w:szCs w:val="24"/>
        </w:rPr>
        <w:t xml:space="preserve">, </w:t>
      </w:r>
      <w:r w:rsidR="0079697E" w:rsidRPr="00ED2469">
        <w:rPr>
          <w:rFonts w:ascii="Times New Roman" w:hAnsi="Times New Roman" w:cs="Times New Roman"/>
          <w:i/>
          <w:sz w:val="24"/>
          <w:szCs w:val="24"/>
        </w:rPr>
        <w:t>in-situ</w:t>
      </w:r>
      <w:r w:rsidR="0079697E">
        <w:rPr>
          <w:rFonts w:ascii="Times New Roman" w:hAnsi="Times New Roman" w:cs="Times New Roman"/>
          <w:sz w:val="24"/>
          <w:szCs w:val="24"/>
        </w:rPr>
        <w:t xml:space="preserve"> testing of alternative </w:t>
      </w:r>
      <w:r w:rsidR="00E9613A">
        <w:rPr>
          <w:rFonts w:ascii="Times New Roman" w:hAnsi="Times New Roman" w:cs="Times New Roman"/>
          <w:sz w:val="24"/>
          <w:szCs w:val="24"/>
        </w:rPr>
        <w:t xml:space="preserve">renewable </w:t>
      </w:r>
      <w:r w:rsidR="0079697E">
        <w:rPr>
          <w:rFonts w:ascii="Times New Roman" w:hAnsi="Times New Roman" w:cs="Times New Roman"/>
          <w:sz w:val="24"/>
          <w:szCs w:val="24"/>
        </w:rPr>
        <w:t>fuels</w:t>
      </w:r>
      <w:r w:rsidR="007815B2">
        <w:rPr>
          <w:rFonts w:ascii="Times New Roman" w:hAnsi="Times New Roman" w:cs="Times New Roman"/>
          <w:sz w:val="24"/>
          <w:szCs w:val="24"/>
        </w:rPr>
        <w:t xml:space="preserve">, </w:t>
      </w:r>
      <w:r w:rsidR="00E9613A">
        <w:rPr>
          <w:rFonts w:ascii="Times New Roman" w:hAnsi="Times New Roman" w:cs="Times New Roman"/>
          <w:sz w:val="24"/>
          <w:szCs w:val="24"/>
        </w:rPr>
        <w:t xml:space="preserve">the use of fuel cells for vessel and shore power, </w:t>
      </w:r>
      <w:r w:rsidR="00F52503">
        <w:rPr>
          <w:rFonts w:ascii="Times New Roman" w:hAnsi="Times New Roman" w:cs="Times New Roman"/>
          <w:sz w:val="24"/>
          <w:szCs w:val="24"/>
        </w:rPr>
        <w:t xml:space="preserve">and </w:t>
      </w:r>
      <w:r w:rsidR="00E9613A">
        <w:rPr>
          <w:rFonts w:ascii="Times New Roman" w:hAnsi="Times New Roman" w:cs="Times New Roman"/>
          <w:sz w:val="24"/>
          <w:szCs w:val="24"/>
        </w:rPr>
        <w:t xml:space="preserve">vessel </w:t>
      </w:r>
      <w:r w:rsidR="007815B2">
        <w:rPr>
          <w:rFonts w:ascii="Times New Roman" w:hAnsi="Times New Roman" w:cs="Times New Roman"/>
          <w:sz w:val="24"/>
          <w:szCs w:val="24"/>
        </w:rPr>
        <w:t>repowers</w:t>
      </w:r>
      <w:r w:rsidR="0079697E">
        <w:rPr>
          <w:rFonts w:ascii="Times New Roman" w:hAnsi="Times New Roman" w:cs="Times New Roman"/>
          <w:sz w:val="24"/>
          <w:szCs w:val="24"/>
        </w:rPr>
        <w:t xml:space="preserve">.  MARAD </w:t>
      </w:r>
      <w:r w:rsidR="00E74D1B">
        <w:rPr>
          <w:rFonts w:ascii="Times New Roman" w:hAnsi="Times New Roman" w:cs="Times New Roman"/>
          <w:sz w:val="24"/>
          <w:szCs w:val="24"/>
        </w:rPr>
        <w:t xml:space="preserve">is seeking to further these efforts through a cooperative agreement </w:t>
      </w:r>
      <w:r w:rsidR="00B75569">
        <w:rPr>
          <w:rFonts w:ascii="Times New Roman" w:hAnsi="Times New Roman" w:cs="Times New Roman"/>
          <w:sz w:val="24"/>
          <w:szCs w:val="24"/>
        </w:rPr>
        <w:t>to demonstrate technology or practices that reduce vessel or port air emission</w:t>
      </w:r>
      <w:r w:rsidR="00F52503">
        <w:rPr>
          <w:rFonts w:ascii="Times New Roman" w:hAnsi="Times New Roman" w:cs="Times New Roman"/>
          <w:sz w:val="24"/>
          <w:szCs w:val="24"/>
        </w:rPr>
        <w:t>s</w:t>
      </w:r>
      <w:r w:rsidR="00B75569">
        <w:rPr>
          <w:rFonts w:ascii="Times New Roman" w:hAnsi="Times New Roman" w:cs="Times New Roman"/>
          <w:sz w:val="24"/>
          <w:szCs w:val="24"/>
        </w:rPr>
        <w:t xml:space="preserve"> through use of alternative fuels </w:t>
      </w:r>
      <w:r w:rsidR="00831F40">
        <w:rPr>
          <w:rFonts w:ascii="Times New Roman" w:hAnsi="Times New Roman" w:cs="Times New Roman"/>
          <w:sz w:val="24"/>
          <w:szCs w:val="24"/>
        </w:rPr>
        <w:t>or energy</w:t>
      </w:r>
      <w:r w:rsidR="00F52503">
        <w:rPr>
          <w:rFonts w:ascii="Times New Roman" w:hAnsi="Times New Roman" w:cs="Times New Roman"/>
          <w:sz w:val="24"/>
          <w:szCs w:val="24"/>
        </w:rPr>
        <w:t xml:space="preserve"> sources</w:t>
      </w:r>
      <w:r w:rsidR="00831F40">
        <w:rPr>
          <w:rFonts w:ascii="Times New Roman" w:hAnsi="Times New Roman" w:cs="Times New Roman"/>
          <w:sz w:val="24"/>
          <w:szCs w:val="24"/>
        </w:rPr>
        <w:t xml:space="preserve">, </w:t>
      </w:r>
      <w:r w:rsidR="00B75569">
        <w:rPr>
          <w:rFonts w:ascii="Times New Roman" w:hAnsi="Times New Roman" w:cs="Times New Roman"/>
          <w:sz w:val="24"/>
          <w:szCs w:val="24"/>
        </w:rPr>
        <w:t xml:space="preserve">or enable greater energy efficiency and conservation.  </w:t>
      </w:r>
    </w:p>
    <w:p w:rsidR="00946CBB" w:rsidRDefault="00946CBB" w:rsidP="0079697E">
      <w:pPr>
        <w:spacing w:after="0" w:afterAutospacing="0"/>
        <w:rPr>
          <w:rFonts w:ascii="Times New Roman" w:hAnsi="Times New Roman" w:cs="Times New Roman"/>
          <w:sz w:val="24"/>
          <w:szCs w:val="24"/>
        </w:rPr>
      </w:pPr>
    </w:p>
    <w:p w:rsidR="00946CBB" w:rsidRPr="00404F6E" w:rsidRDefault="00946CBB" w:rsidP="00946CBB">
      <w:pPr>
        <w:pStyle w:val="NoSpacing"/>
        <w:rPr>
          <w:rFonts w:ascii="Times New Roman" w:hAnsi="Times New Roman" w:cs="Times New Roman"/>
          <w:sz w:val="24"/>
          <w:szCs w:val="24"/>
        </w:rPr>
      </w:pPr>
      <w:r>
        <w:rPr>
          <w:rFonts w:ascii="Times New Roman" w:hAnsi="Times New Roman" w:cs="Times New Roman"/>
          <w:sz w:val="24"/>
          <w:szCs w:val="24"/>
        </w:rPr>
        <w:t xml:space="preserve">This RFP is being issued under the authority of 46 U.S.C. § 50307, 49 C.F.R. § 1.93, and </w:t>
      </w:r>
      <w:proofErr w:type="spellStart"/>
      <w:r w:rsidRPr="0051535B">
        <w:rPr>
          <w:rFonts w:ascii="Times New Roman" w:hAnsi="Times New Roman" w:cs="Times New Roman"/>
          <w:sz w:val="24"/>
          <w:szCs w:val="24"/>
        </w:rPr>
        <w:t>Pub.L</w:t>
      </w:r>
      <w:proofErr w:type="spellEnd"/>
      <w:r w:rsidRPr="0051535B">
        <w:rPr>
          <w:rFonts w:ascii="Times New Roman" w:hAnsi="Times New Roman" w:cs="Times New Roman"/>
          <w:sz w:val="24"/>
          <w:szCs w:val="24"/>
        </w:rPr>
        <w:t xml:space="preserve">. </w:t>
      </w:r>
      <w:r>
        <w:rPr>
          <w:rFonts w:ascii="Times New Roman" w:hAnsi="Times New Roman" w:cs="Times New Roman"/>
          <w:sz w:val="24"/>
          <w:szCs w:val="24"/>
        </w:rPr>
        <w:t>113-235</w:t>
      </w:r>
      <w:r w:rsidRPr="0051535B">
        <w:rPr>
          <w:rFonts w:ascii="Times New Roman" w:hAnsi="Times New Roman" w:cs="Times New Roman"/>
          <w:sz w:val="24"/>
          <w:szCs w:val="24"/>
        </w:rPr>
        <w:t xml:space="preserve"> (</w:t>
      </w:r>
      <w:r>
        <w:rPr>
          <w:rFonts w:ascii="Times New Roman" w:hAnsi="Times New Roman" w:cs="Times New Roman"/>
          <w:sz w:val="24"/>
          <w:szCs w:val="24"/>
        </w:rPr>
        <w:t>December 16, 2014</w:t>
      </w:r>
      <w:r w:rsidRPr="0051535B">
        <w:rPr>
          <w:rFonts w:ascii="Times New Roman" w:hAnsi="Times New Roman" w:cs="Times New Roman"/>
          <w:sz w:val="24"/>
          <w:szCs w:val="24"/>
        </w:rPr>
        <w:t>)</w:t>
      </w:r>
      <w:r>
        <w:rPr>
          <w:rFonts w:ascii="Times New Roman" w:hAnsi="Times New Roman" w:cs="Times New Roman"/>
          <w:sz w:val="24"/>
          <w:szCs w:val="24"/>
        </w:rPr>
        <w:t>.  See also 160 Cong. Rec. H9307, at H9980 (daily ed. Dec. 11, 2014) (</w:t>
      </w:r>
      <w:r w:rsidRPr="009D0F8B">
        <w:rPr>
          <w:rFonts w:ascii="Times New Roman" w:hAnsi="Times New Roman" w:cs="Times New Roman"/>
          <w:sz w:val="24"/>
          <w:szCs w:val="24"/>
        </w:rPr>
        <w:t>Explanatory Statement Submitted by Mr. Rogers of Kentucky, Chairman of the House Committee on Appropriations Regarding the House Amendment to the Senate Amendment on H.R. 83</w:t>
      </w:r>
      <w:r>
        <w:rPr>
          <w:rFonts w:ascii="Times New Roman" w:hAnsi="Times New Roman" w:cs="Times New Roman"/>
          <w:sz w:val="24"/>
          <w:szCs w:val="24"/>
        </w:rPr>
        <w:t>).</w:t>
      </w:r>
    </w:p>
    <w:p w:rsidR="00946CBB" w:rsidRDefault="00946CBB" w:rsidP="0079697E">
      <w:pPr>
        <w:spacing w:after="0" w:afterAutospacing="0"/>
        <w:rPr>
          <w:rFonts w:ascii="Times New Roman" w:hAnsi="Times New Roman" w:cs="Times New Roman"/>
          <w:sz w:val="24"/>
          <w:szCs w:val="24"/>
        </w:rPr>
      </w:pPr>
    </w:p>
    <w:p w:rsidR="00C24386" w:rsidRPr="007E319D" w:rsidRDefault="00C24386" w:rsidP="00946CBB">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B.</w:t>
      </w:r>
      <w:r w:rsidRPr="007E319D">
        <w:rPr>
          <w:rFonts w:ascii="Times New Roman" w:hAnsi="Times New Roman" w:cs="Times New Roman"/>
          <w:b/>
          <w:sz w:val="24"/>
          <w:szCs w:val="24"/>
        </w:rPr>
        <w:tab/>
        <w:t>FEDERAL AWARD INFORMATION</w:t>
      </w:r>
    </w:p>
    <w:p w:rsidR="00C24386" w:rsidRDefault="00C24386" w:rsidP="0079697E">
      <w:pPr>
        <w:spacing w:after="0" w:afterAutospacing="0"/>
        <w:rPr>
          <w:rFonts w:ascii="Times New Roman" w:hAnsi="Times New Roman" w:cs="Times New Roman"/>
          <w:sz w:val="24"/>
          <w:szCs w:val="24"/>
        </w:rPr>
      </w:pPr>
    </w:p>
    <w:p w:rsidR="0079697E" w:rsidRDefault="00B75569"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w:t>
      </w:r>
      <w:r w:rsidR="0079697E">
        <w:rPr>
          <w:rFonts w:ascii="Times New Roman" w:hAnsi="Times New Roman" w:cs="Times New Roman"/>
          <w:sz w:val="24"/>
          <w:szCs w:val="24"/>
        </w:rPr>
        <w:t xml:space="preserve">recognizes the limited Federal funding opportunities specific to the maritime sector for emission reduction projects and </w:t>
      </w:r>
      <w:r w:rsidR="001B1437">
        <w:rPr>
          <w:rFonts w:ascii="Times New Roman" w:hAnsi="Times New Roman" w:cs="Times New Roman"/>
          <w:sz w:val="24"/>
          <w:szCs w:val="24"/>
        </w:rPr>
        <w:t>proposes to enter into</w:t>
      </w:r>
      <w:r w:rsidR="00966DC1">
        <w:rPr>
          <w:rFonts w:ascii="Times New Roman" w:hAnsi="Times New Roman" w:cs="Times New Roman"/>
          <w:sz w:val="24"/>
          <w:szCs w:val="24"/>
        </w:rPr>
        <w:t xml:space="preserve"> </w:t>
      </w:r>
      <w:r w:rsidR="00F52503">
        <w:rPr>
          <w:rFonts w:ascii="Times New Roman" w:hAnsi="Times New Roman" w:cs="Times New Roman"/>
          <w:sz w:val="24"/>
          <w:szCs w:val="24"/>
        </w:rPr>
        <w:t>a</w:t>
      </w:r>
      <w:r w:rsidR="00966DC1">
        <w:rPr>
          <w:rFonts w:ascii="Times New Roman" w:hAnsi="Times New Roman" w:cs="Times New Roman"/>
          <w:sz w:val="24"/>
          <w:szCs w:val="24"/>
        </w:rPr>
        <w:t xml:space="preserve"> </w:t>
      </w:r>
      <w:r w:rsidR="00256D8E">
        <w:rPr>
          <w:rFonts w:ascii="Times New Roman" w:hAnsi="Times New Roman" w:cs="Times New Roman"/>
          <w:sz w:val="24"/>
          <w:szCs w:val="24"/>
        </w:rPr>
        <w:t xml:space="preserve">cooperative agreement </w:t>
      </w:r>
      <w:r w:rsidR="0079697E">
        <w:rPr>
          <w:rFonts w:ascii="Times New Roman" w:hAnsi="Times New Roman" w:cs="Times New Roman"/>
          <w:sz w:val="24"/>
          <w:szCs w:val="24"/>
        </w:rPr>
        <w:t xml:space="preserve">to </w:t>
      </w:r>
      <w:r w:rsidR="007815B2">
        <w:rPr>
          <w:rFonts w:ascii="Times New Roman" w:hAnsi="Times New Roman" w:cs="Times New Roman"/>
          <w:sz w:val="24"/>
          <w:szCs w:val="24"/>
        </w:rPr>
        <w:t xml:space="preserve">help </w:t>
      </w:r>
      <w:r w:rsidR="0079697E">
        <w:rPr>
          <w:rFonts w:ascii="Times New Roman" w:hAnsi="Times New Roman" w:cs="Times New Roman"/>
          <w:sz w:val="24"/>
          <w:szCs w:val="24"/>
        </w:rPr>
        <w:t>offset costs.  The total amount of funding under the RFP will be</w:t>
      </w:r>
      <w:r w:rsidR="00F63DA8">
        <w:rPr>
          <w:rFonts w:ascii="Times New Roman" w:hAnsi="Times New Roman" w:cs="Times New Roman"/>
          <w:sz w:val="24"/>
          <w:szCs w:val="24"/>
        </w:rPr>
        <w:t xml:space="preserve"> up to</w:t>
      </w:r>
      <w:r w:rsidR="0079697E">
        <w:rPr>
          <w:rFonts w:ascii="Times New Roman" w:hAnsi="Times New Roman" w:cs="Times New Roman"/>
          <w:sz w:val="24"/>
          <w:szCs w:val="24"/>
        </w:rPr>
        <w:t xml:space="preserve"> $</w:t>
      </w:r>
      <w:r w:rsidR="009E4D14">
        <w:rPr>
          <w:rFonts w:ascii="Times New Roman" w:hAnsi="Times New Roman" w:cs="Times New Roman"/>
          <w:sz w:val="24"/>
          <w:szCs w:val="24"/>
        </w:rPr>
        <w:t>75</w:t>
      </w:r>
      <w:r w:rsidR="00F52503">
        <w:rPr>
          <w:rFonts w:ascii="Times New Roman" w:hAnsi="Times New Roman" w:cs="Times New Roman"/>
          <w:sz w:val="24"/>
          <w:szCs w:val="24"/>
        </w:rPr>
        <w:t>0,000</w:t>
      </w:r>
      <w:r w:rsidR="0079697E">
        <w:rPr>
          <w:rFonts w:ascii="Times New Roman" w:hAnsi="Times New Roman" w:cs="Times New Roman"/>
          <w:sz w:val="24"/>
          <w:szCs w:val="24"/>
        </w:rPr>
        <w:t>.</w:t>
      </w:r>
    </w:p>
    <w:p w:rsidR="0079697E" w:rsidRDefault="0079697E" w:rsidP="0079697E">
      <w:pPr>
        <w:spacing w:after="0" w:afterAutospacing="0"/>
        <w:rPr>
          <w:rFonts w:ascii="Times New Roman" w:hAnsi="Times New Roman" w:cs="Times New Roman"/>
          <w:sz w:val="24"/>
          <w:szCs w:val="24"/>
        </w:rPr>
      </w:pPr>
    </w:p>
    <w:p w:rsidR="00F63DA8" w:rsidRDefault="00F63DA8" w:rsidP="00F63DA8">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is seeking to provide cost- share funding through cooperative agreements for US-flagged vessels that operate on coastal waterways, the Great Lakes, or in international waters that will install either scrubber technology or selective catalytic reduction on main propulsion engines.  Eligible applicants include vessel owners, operators, or sponsors.  The awardee(s) will be required to conduct emissions testing at three distinct intervals to verify the efficacy of the technology on criteria pollutant emission reduction.  The first interval will consist of a baseline and will be conducted prior to technology installation.  The second and third test will be conducted post installation to quantify emissions reductions and determine efficacy.    Further, dependent upon the technology used, the awardee(s) will also be required to detail methods of waste effluent disposal.      Data must be made available to MARAD and can be used publically.  </w:t>
      </w:r>
    </w:p>
    <w:p w:rsidR="00F63DA8" w:rsidRDefault="00F63DA8" w:rsidP="00F63DA8">
      <w:pPr>
        <w:spacing w:after="0" w:afterAutospacing="0"/>
        <w:rPr>
          <w:rFonts w:ascii="Times New Roman" w:hAnsi="Times New Roman" w:cs="Times New Roman"/>
          <w:sz w:val="24"/>
          <w:szCs w:val="24"/>
        </w:rPr>
      </w:pPr>
    </w:p>
    <w:p w:rsidR="00F63DA8" w:rsidRDefault="00F63DA8" w:rsidP="00F63DA8">
      <w:pPr>
        <w:spacing w:after="0" w:afterAutospacing="0"/>
        <w:rPr>
          <w:rFonts w:ascii="Times New Roman" w:hAnsi="Times New Roman" w:cs="Times New Roman"/>
          <w:sz w:val="24"/>
          <w:szCs w:val="24"/>
        </w:rPr>
      </w:pPr>
    </w:p>
    <w:p w:rsidR="00F63DA8" w:rsidRDefault="00F63DA8" w:rsidP="00F63DA8">
      <w:pPr>
        <w:spacing w:after="0" w:afterAutospacing="0"/>
        <w:rPr>
          <w:rFonts w:ascii="Times New Roman" w:hAnsi="Times New Roman" w:cs="Times New Roman"/>
          <w:sz w:val="24"/>
          <w:szCs w:val="24"/>
        </w:rPr>
      </w:pPr>
      <w:r>
        <w:rPr>
          <w:rFonts w:ascii="Times New Roman" w:hAnsi="Times New Roman" w:cs="Times New Roman"/>
          <w:sz w:val="24"/>
          <w:szCs w:val="24"/>
        </w:rPr>
        <w:lastRenderedPageBreak/>
        <w:t>MARAD intends to use the results/data of the demonstration projects to support further work related to air emissions reduction research and to assess the public benefit of incentives MARAD will not fund more than 50% of the total cost of the project.</w:t>
      </w:r>
    </w:p>
    <w:p w:rsidR="0079697E" w:rsidRDefault="0079697E" w:rsidP="0079697E">
      <w:pPr>
        <w:spacing w:after="0" w:afterAutospacing="0"/>
        <w:rPr>
          <w:rFonts w:ascii="Times New Roman" w:hAnsi="Times New Roman" w:cs="Times New Roman"/>
          <w:sz w:val="24"/>
          <w:szCs w:val="24"/>
        </w:rPr>
      </w:pPr>
    </w:p>
    <w:p w:rsidR="00C24386" w:rsidRPr="007E319D" w:rsidRDefault="00C24386" w:rsidP="0079697E">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C.</w:t>
      </w:r>
      <w:r w:rsidRPr="007E319D">
        <w:rPr>
          <w:rFonts w:ascii="Times New Roman" w:hAnsi="Times New Roman" w:cs="Times New Roman"/>
          <w:b/>
          <w:sz w:val="24"/>
          <w:szCs w:val="24"/>
        </w:rPr>
        <w:tab/>
      </w:r>
      <w:r w:rsidR="00946CBB" w:rsidRPr="007E319D">
        <w:rPr>
          <w:rFonts w:ascii="Times New Roman" w:hAnsi="Times New Roman" w:cs="Times New Roman"/>
          <w:b/>
          <w:sz w:val="24"/>
          <w:szCs w:val="24"/>
        </w:rPr>
        <w:t>ELIGIBILITY INFORMATION</w:t>
      </w:r>
    </w:p>
    <w:p w:rsidR="00946CBB" w:rsidRDefault="00946CBB" w:rsidP="0079697E">
      <w:pPr>
        <w:spacing w:after="0" w:afterAutospacing="0"/>
        <w:rPr>
          <w:rFonts w:ascii="Times New Roman" w:hAnsi="Times New Roman" w:cs="Times New Roman"/>
          <w:sz w:val="24"/>
          <w:szCs w:val="24"/>
        </w:rPr>
      </w:pPr>
    </w:p>
    <w:p w:rsidR="00946CBB" w:rsidRDefault="007E319D"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sidRPr="007E319D">
        <w:rPr>
          <w:rFonts w:ascii="Times New Roman" w:hAnsi="Times New Roman" w:cs="Times New Roman"/>
          <w:sz w:val="24"/>
          <w:szCs w:val="24"/>
          <w:u w:val="single"/>
        </w:rPr>
        <w:t>Eligible Applicants</w:t>
      </w:r>
      <w:r>
        <w:rPr>
          <w:rFonts w:ascii="Times New Roman" w:hAnsi="Times New Roman" w:cs="Times New Roman"/>
          <w:sz w:val="24"/>
          <w:szCs w:val="24"/>
        </w:rPr>
        <w:t>.  MARAD is seeking to provide cost share funding through cooperative agreements for U.S.-flagged vessels that operate in international trade, on inland or coastal waterways, or on the Great Lakes.  Eligible applicants include vessel owners, operators, or sponsors.</w:t>
      </w:r>
      <w:r w:rsidR="00966DC1">
        <w:rPr>
          <w:rFonts w:ascii="Times New Roman" w:hAnsi="Times New Roman" w:cs="Times New Roman"/>
          <w:sz w:val="24"/>
          <w:szCs w:val="24"/>
        </w:rPr>
        <w:t xml:space="preserve">  MARAD will not make an award to any applicant whose proposed project involves activity on a non U.S.-flagged vessel.</w:t>
      </w:r>
    </w:p>
    <w:p w:rsidR="007E319D" w:rsidRDefault="007E319D" w:rsidP="0079697E">
      <w:pPr>
        <w:spacing w:after="0" w:afterAutospacing="0"/>
        <w:rPr>
          <w:rFonts w:ascii="Times New Roman" w:hAnsi="Times New Roman" w:cs="Times New Roman"/>
          <w:sz w:val="24"/>
          <w:szCs w:val="24"/>
        </w:rPr>
      </w:pPr>
    </w:p>
    <w:p w:rsidR="007E319D" w:rsidRDefault="007E319D"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sidRPr="007E319D">
        <w:rPr>
          <w:rFonts w:ascii="Times New Roman" w:hAnsi="Times New Roman" w:cs="Times New Roman"/>
          <w:sz w:val="24"/>
          <w:szCs w:val="24"/>
          <w:u w:val="single"/>
        </w:rPr>
        <w:t>Cost Sharing or Matching</w:t>
      </w:r>
      <w:r>
        <w:rPr>
          <w:rFonts w:ascii="Times New Roman" w:hAnsi="Times New Roman" w:cs="Times New Roman"/>
          <w:sz w:val="24"/>
          <w:szCs w:val="24"/>
        </w:rPr>
        <w:t xml:space="preserve">.  </w:t>
      </w:r>
      <w:r w:rsidR="00C83979">
        <w:rPr>
          <w:rFonts w:ascii="Times New Roman" w:hAnsi="Times New Roman" w:cs="Times New Roman"/>
          <w:sz w:val="24"/>
          <w:szCs w:val="24"/>
        </w:rPr>
        <w:t xml:space="preserve">Cost sharing is required.  </w:t>
      </w:r>
      <w:r>
        <w:rPr>
          <w:rFonts w:ascii="Times New Roman" w:hAnsi="Times New Roman" w:cs="Times New Roman"/>
          <w:sz w:val="24"/>
          <w:szCs w:val="24"/>
        </w:rPr>
        <w:t>MARAD will not fund more than 50% of the total cost of the project.</w:t>
      </w:r>
      <w:r w:rsidR="00AC76A3">
        <w:rPr>
          <w:rFonts w:ascii="Times New Roman" w:hAnsi="Times New Roman" w:cs="Times New Roman"/>
          <w:sz w:val="24"/>
          <w:szCs w:val="24"/>
        </w:rPr>
        <w:t xml:space="preserve">  Proposals must include a detailed cost share analysis that shows how Federal funds will be used for the project.  Please see Section D</w:t>
      </w:r>
      <w:r w:rsidR="000667F3">
        <w:rPr>
          <w:rFonts w:ascii="Times New Roman" w:hAnsi="Times New Roman" w:cs="Times New Roman"/>
          <w:sz w:val="24"/>
          <w:szCs w:val="24"/>
        </w:rPr>
        <w:t>.2</w:t>
      </w:r>
      <w:r w:rsidR="00AC76A3">
        <w:rPr>
          <w:rFonts w:ascii="Times New Roman" w:hAnsi="Times New Roman" w:cs="Times New Roman"/>
          <w:sz w:val="24"/>
          <w:szCs w:val="24"/>
        </w:rPr>
        <w:t xml:space="preserve"> for information on proposal requirements.</w:t>
      </w:r>
    </w:p>
    <w:p w:rsidR="00125A89" w:rsidRDefault="00125A89" w:rsidP="0079697E">
      <w:pPr>
        <w:spacing w:after="0" w:afterAutospacing="0"/>
        <w:rPr>
          <w:rFonts w:ascii="Times New Roman" w:hAnsi="Times New Roman" w:cs="Times New Roman"/>
          <w:sz w:val="24"/>
          <w:szCs w:val="24"/>
        </w:rPr>
      </w:pPr>
    </w:p>
    <w:p w:rsidR="00125A89" w:rsidRPr="00125A89" w:rsidRDefault="00125A89"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u w:val="single"/>
        </w:rPr>
        <w:t>S</w:t>
      </w:r>
      <w:r w:rsidR="009B012E">
        <w:rPr>
          <w:rFonts w:ascii="Times New Roman" w:hAnsi="Times New Roman" w:cs="Times New Roman"/>
          <w:sz w:val="24"/>
          <w:szCs w:val="24"/>
          <w:u w:val="single"/>
        </w:rPr>
        <w:t>ystems for Award Management (S</w:t>
      </w:r>
      <w:r>
        <w:rPr>
          <w:rFonts w:ascii="Times New Roman" w:hAnsi="Times New Roman" w:cs="Times New Roman"/>
          <w:sz w:val="24"/>
          <w:szCs w:val="24"/>
          <w:u w:val="single"/>
        </w:rPr>
        <w:t>AM</w:t>
      </w:r>
      <w:r w:rsidR="009B012E">
        <w:rPr>
          <w:rFonts w:ascii="Times New Roman" w:hAnsi="Times New Roman" w:cs="Times New Roman"/>
          <w:sz w:val="24"/>
          <w:szCs w:val="24"/>
          <w:u w:val="single"/>
        </w:rPr>
        <w:t>)</w:t>
      </w:r>
      <w:r>
        <w:rPr>
          <w:rFonts w:ascii="Times New Roman" w:hAnsi="Times New Roman" w:cs="Times New Roman"/>
          <w:sz w:val="24"/>
          <w:szCs w:val="24"/>
          <w:u w:val="single"/>
        </w:rPr>
        <w:t xml:space="preserve"> Requirements</w:t>
      </w:r>
      <w:r>
        <w:rPr>
          <w:rFonts w:ascii="Times New Roman" w:hAnsi="Times New Roman" w:cs="Times New Roman"/>
          <w:sz w:val="24"/>
          <w:szCs w:val="24"/>
        </w:rPr>
        <w:t xml:space="preserve">.  MARAD will </w:t>
      </w:r>
      <w:r w:rsidRPr="00B54140">
        <w:rPr>
          <w:rFonts w:ascii="Times New Roman" w:hAnsi="Times New Roman" w:cs="Times New Roman"/>
          <w:sz w:val="24"/>
          <w:szCs w:val="24"/>
        </w:rPr>
        <w:t>not make a</w:t>
      </w:r>
      <w:r>
        <w:rPr>
          <w:rFonts w:ascii="Times New Roman" w:hAnsi="Times New Roman" w:cs="Times New Roman"/>
          <w:sz w:val="24"/>
          <w:szCs w:val="24"/>
        </w:rPr>
        <w:t>n</w:t>
      </w:r>
      <w:r w:rsidRPr="00B54140">
        <w:rPr>
          <w:rFonts w:ascii="Times New Roman" w:hAnsi="Times New Roman" w:cs="Times New Roman"/>
          <w:sz w:val="24"/>
          <w:szCs w:val="24"/>
        </w:rPr>
        <w:t xml:space="preserve"> award to an applicant until the applicant has complied with all applicable unique entity identifier and SAM requirements and, if an applicant has not fully complied with the requirements by the time </w:t>
      </w:r>
      <w:r>
        <w:rPr>
          <w:rFonts w:ascii="Times New Roman" w:hAnsi="Times New Roman" w:cs="Times New Roman"/>
          <w:sz w:val="24"/>
          <w:szCs w:val="24"/>
        </w:rPr>
        <w:t>MARAD</w:t>
      </w:r>
      <w:r w:rsidRPr="00B54140">
        <w:rPr>
          <w:rFonts w:ascii="Times New Roman" w:hAnsi="Times New Roman" w:cs="Times New Roman"/>
          <w:sz w:val="24"/>
          <w:szCs w:val="24"/>
        </w:rPr>
        <w:t xml:space="preserve"> is ready to make a</w:t>
      </w:r>
      <w:r>
        <w:rPr>
          <w:rFonts w:ascii="Times New Roman" w:hAnsi="Times New Roman" w:cs="Times New Roman"/>
          <w:sz w:val="24"/>
          <w:szCs w:val="24"/>
        </w:rPr>
        <w:t>n</w:t>
      </w:r>
      <w:r w:rsidRPr="00B54140">
        <w:rPr>
          <w:rFonts w:ascii="Times New Roman" w:hAnsi="Times New Roman" w:cs="Times New Roman"/>
          <w:sz w:val="24"/>
          <w:szCs w:val="24"/>
        </w:rPr>
        <w:t xml:space="preserve"> award, </w:t>
      </w:r>
      <w:r>
        <w:rPr>
          <w:rFonts w:ascii="Times New Roman" w:hAnsi="Times New Roman" w:cs="Times New Roman"/>
          <w:sz w:val="24"/>
          <w:szCs w:val="24"/>
        </w:rPr>
        <w:t xml:space="preserve">MARAD </w:t>
      </w:r>
      <w:r w:rsidRPr="00B54140">
        <w:rPr>
          <w:rFonts w:ascii="Times New Roman" w:hAnsi="Times New Roman" w:cs="Times New Roman"/>
          <w:sz w:val="24"/>
          <w:szCs w:val="24"/>
        </w:rPr>
        <w:t>may determine that the applicant is not qualified to receive a</w:t>
      </w:r>
      <w:r>
        <w:rPr>
          <w:rFonts w:ascii="Times New Roman" w:hAnsi="Times New Roman" w:cs="Times New Roman"/>
          <w:sz w:val="24"/>
          <w:szCs w:val="24"/>
        </w:rPr>
        <w:t>n</w:t>
      </w:r>
      <w:r w:rsidRPr="00B54140">
        <w:rPr>
          <w:rFonts w:ascii="Times New Roman" w:hAnsi="Times New Roman" w:cs="Times New Roman"/>
          <w:sz w:val="24"/>
          <w:szCs w:val="24"/>
        </w:rPr>
        <w:t xml:space="preserve"> award and use that determination as a basis for making a</w:t>
      </w:r>
      <w:r>
        <w:rPr>
          <w:rFonts w:ascii="Times New Roman" w:hAnsi="Times New Roman" w:cs="Times New Roman"/>
          <w:sz w:val="24"/>
          <w:szCs w:val="24"/>
        </w:rPr>
        <w:t xml:space="preserve">n </w:t>
      </w:r>
      <w:r w:rsidRPr="00B54140">
        <w:rPr>
          <w:rFonts w:ascii="Times New Roman" w:hAnsi="Times New Roman" w:cs="Times New Roman"/>
          <w:sz w:val="24"/>
          <w:szCs w:val="24"/>
        </w:rPr>
        <w:t>award to another applicant</w:t>
      </w:r>
      <w:r>
        <w:rPr>
          <w:rFonts w:ascii="Times New Roman" w:hAnsi="Times New Roman" w:cs="Times New Roman"/>
          <w:sz w:val="24"/>
          <w:szCs w:val="24"/>
        </w:rPr>
        <w:t>.  Please see Section D.3 for information on SAM requirements.</w:t>
      </w:r>
      <w:r w:rsidR="006D456D">
        <w:rPr>
          <w:rFonts w:ascii="Times New Roman" w:hAnsi="Times New Roman" w:cs="Times New Roman"/>
          <w:sz w:val="24"/>
          <w:szCs w:val="24"/>
        </w:rPr>
        <w:t xml:space="preserve">  </w:t>
      </w:r>
      <w:r w:rsidR="006D456D" w:rsidRPr="00DE6818">
        <w:rPr>
          <w:rFonts w:ascii="Times New Roman" w:hAnsi="Times New Roman" w:cs="Times New Roman"/>
          <w:sz w:val="24"/>
          <w:szCs w:val="24"/>
        </w:rPr>
        <w:t xml:space="preserve"> </w:t>
      </w:r>
      <w:r w:rsidR="006D456D">
        <w:rPr>
          <w:rFonts w:ascii="Times New Roman" w:hAnsi="Times New Roman" w:cs="Times New Roman"/>
          <w:sz w:val="24"/>
          <w:szCs w:val="24"/>
        </w:rPr>
        <w:t xml:space="preserve"> MARAD will not make an award to any applicant with an active exclusion in SAM.</w:t>
      </w:r>
    </w:p>
    <w:p w:rsidR="00AC76A3" w:rsidRDefault="00AC76A3" w:rsidP="0079697E">
      <w:pPr>
        <w:spacing w:after="0" w:afterAutospacing="0"/>
        <w:rPr>
          <w:rFonts w:ascii="Times New Roman" w:hAnsi="Times New Roman" w:cs="Times New Roman"/>
          <w:sz w:val="24"/>
          <w:szCs w:val="24"/>
        </w:rPr>
      </w:pPr>
    </w:p>
    <w:p w:rsidR="00AC76A3" w:rsidRDefault="00AC76A3" w:rsidP="0079697E">
      <w:pPr>
        <w:spacing w:after="0" w:afterAutospacing="0"/>
        <w:rPr>
          <w:rFonts w:ascii="Times New Roman" w:hAnsi="Times New Roman" w:cs="Times New Roman"/>
          <w:b/>
          <w:sz w:val="24"/>
          <w:szCs w:val="24"/>
        </w:rPr>
      </w:pPr>
      <w:r>
        <w:rPr>
          <w:rFonts w:ascii="Times New Roman" w:hAnsi="Times New Roman" w:cs="Times New Roman"/>
          <w:b/>
          <w:sz w:val="24"/>
          <w:szCs w:val="24"/>
        </w:rPr>
        <w:t>D.</w:t>
      </w:r>
      <w:r>
        <w:rPr>
          <w:rFonts w:ascii="Times New Roman" w:hAnsi="Times New Roman" w:cs="Times New Roman"/>
          <w:b/>
          <w:sz w:val="24"/>
          <w:szCs w:val="24"/>
        </w:rPr>
        <w:tab/>
        <w:t xml:space="preserve">APPLICATION AND SUBMISSION INFORMATION  </w:t>
      </w:r>
    </w:p>
    <w:p w:rsidR="00AC76A3" w:rsidRPr="00AC76A3" w:rsidRDefault="00AC76A3" w:rsidP="0079697E">
      <w:pPr>
        <w:spacing w:after="0" w:afterAutospacing="0"/>
        <w:rPr>
          <w:rFonts w:ascii="Times New Roman" w:hAnsi="Times New Roman" w:cs="Times New Roman"/>
          <w:sz w:val="24"/>
          <w:szCs w:val="24"/>
        </w:rPr>
      </w:pPr>
    </w:p>
    <w:p w:rsidR="00AC76A3" w:rsidRDefault="00AC76A3" w:rsidP="0079697E">
      <w:pPr>
        <w:spacing w:after="0" w:afterAutospacing="0"/>
        <w:rPr>
          <w:rFonts w:ascii="Times New Roman" w:hAnsi="Times New Roman" w:cs="Times New Roman"/>
          <w:sz w:val="24"/>
          <w:szCs w:val="24"/>
        </w:rPr>
      </w:pPr>
      <w:r w:rsidRPr="00AC76A3">
        <w:rPr>
          <w:rFonts w:ascii="Times New Roman" w:hAnsi="Times New Roman" w:cs="Times New Roman"/>
          <w:sz w:val="24"/>
          <w:szCs w:val="24"/>
        </w:rPr>
        <w:t xml:space="preserve">1.  </w:t>
      </w:r>
      <w:r w:rsidRPr="00AC76A3">
        <w:rPr>
          <w:rFonts w:ascii="Times New Roman" w:hAnsi="Times New Roman" w:cs="Times New Roman"/>
          <w:sz w:val="24"/>
          <w:szCs w:val="24"/>
          <w:u w:val="single"/>
        </w:rPr>
        <w:t>Address to Request Application Package</w:t>
      </w:r>
      <w:r w:rsidRPr="00AC76A3">
        <w:rPr>
          <w:rFonts w:ascii="Times New Roman" w:hAnsi="Times New Roman" w:cs="Times New Roman"/>
          <w:sz w:val="24"/>
          <w:szCs w:val="24"/>
        </w:rPr>
        <w:t>.</w:t>
      </w:r>
      <w:r>
        <w:rPr>
          <w:rFonts w:ascii="Times New Roman" w:hAnsi="Times New Roman" w:cs="Times New Roman"/>
          <w:sz w:val="24"/>
          <w:szCs w:val="24"/>
        </w:rPr>
        <w:t xml:space="preserve">  This RFP contains all the information needed to submit a proposal and be considered for award.  No specific application form or other materials need to be obtained from MARAD.</w:t>
      </w:r>
    </w:p>
    <w:p w:rsidR="00AC76A3" w:rsidRDefault="00AC76A3" w:rsidP="0079697E">
      <w:pPr>
        <w:spacing w:after="0" w:afterAutospacing="0"/>
        <w:rPr>
          <w:rFonts w:ascii="Times New Roman" w:hAnsi="Times New Roman" w:cs="Times New Roman"/>
          <w:sz w:val="24"/>
          <w:szCs w:val="24"/>
        </w:rPr>
      </w:pPr>
    </w:p>
    <w:p w:rsidR="00AC76A3" w:rsidRPr="00AC76A3" w:rsidRDefault="00AC76A3"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Content and Form of Application</w:t>
      </w:r>
      <w:r>
        <w:rPr>
          <w:rFonts w:ascii="Times New Roman" w:hAnsi="Times New Roman" w:cs="Times New Roman"/>
          <w:sz w:val="24"/>
          <w:szCs w:val="24"/>
        </w:rPr>
        <w:t xml:space="preserve">.  </w:t>
      </w:r>
    </w:p>
    <w:p w:rsidR="00B928B6" w:rsidRDefault="00B928B6" w:rsidP="00B928B6">
      <w:pPr>
        <w:spacing w:after="0" w:afterAutospacing="0"/>
        <w:rPr>
          <w:rFonts w:ascii="Times New Roman" w:hAnsi="Times New Roman" w:cs="Times New Roman"/>
          <w:sz w:val="24"/>
          <w:szCs w:val="24"/>
        </w:rPr>
      </w:pPr>
    </w:p>
    <w:p w:rsidR="00D71B8C" w:rsidRDefault="00DE6818" w:rsidP="00D71B8C">
      <w:pPr>
        <w:spacing w:after="0" w:afterAutospacing="0"/>
        <w:rPr>
          <w:rFonts w:ascii="Times New Roman" w:hAnsi="Times New Roman" w:cs="Times New Roman"/>
          <w:sz w:val="24"/>
          <w:szCs w:val="24"/>
        </w:rPr>
      </w:pPr>
      <w:r>
        <w:rPr>
          <w:rFonts w:ascii="Times New Roman" w:hAnsi="Times New Roman" w:cs="Times New Roman"/>
          <w:sz w:val="24"/>
          <w:szCs w:val="24"/>
        </w:rPr>
        <w:t>P</w:t>
      </w:r>
      <w:r w:rsidR="00D71B8C">
        <w:rPr>
          <w:rFonts w:ascii="Times New Roman" w:hAnsi="Times New Roman" w:cs="Times New Roman"/>
          <w:sz w:val="24"/>
          <w:szCs w:val="24"/>
        </w:rPr>
        <w:t>roposals must include a detailed description of the project that provides:</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Vessel class, engine type, and size</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Operation specifics and area (including ports serviced, waterway used, frequency of operation, cargo carried)</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Type of emissions reduction technology to be used/installed</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 xml:space="preserve">Readiness level of technology to be used </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Existing emissions profile and expected results after technology is applied</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Plan for waste effluent disposal (technology dependent)</w:t>
      </w:r>
    </w:p>
    <w:p w:rsidR="00F63DA8" w:rsidRPr="00045EFF" w:rsidRDefault="00F63DA8" w:rsidP="00F63DA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The identity of project partners and their role as well as partner contribution to the project</w:t>
      </w:r>
    </w:p>
    <w:p w:rsidR="00173128" w:rsidRPr="00045EFF" w:rsidRDefault="00F63DA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lastRenderedPageBreak/>
        <w:t>Detailed cost share analysis that shows how Federal funds will be used</w:t>
      </w:r>
    </w:p>
    <w:p w:rsidR="00D71B8C" w:rsidRPr="000F7C01" w:rsidRDefault="00D71B8C" w:rsidP="000F7C01">
      <w:pPr>
        <w:spacing w:after="0" w:afterAutospacing="0"/>
        <w:rPr>
          <w:rFonts w:ascii="Times New Roman" w:hAnsi="Times New Roman" w:cs="Times New Roman"/>
          <w:sz w:val="24"/>
          <w:szCs w:val="24"/>
        </w:rPr>
      </w:pPr>
    </w:p>
    <w:p w:rsidR="000F7C01" w:rsidRPr="00D71B8C" w:rsidRDefault="000F7C01" w:rsidP="000F7C01">
      <w:pPr>
        <w:spacing w:after="0" w:afterAutospacing="0"/>
        <w:rPr>
          <w:rFonts w:ascii="Times New Roman" w:hAnsi="Times New Roman" w:cs="Times New Roman"/>
          <w:sz w:val="24"/>
          <w:szCs w:val="24"/>
        </w:rPr>
      </w:pPr>
      <w:r>
        <w:rPr>
          <w:rFonts w:ascii="Times New Roman" w:hAnsi="Times New Roman" w:cs="Times New Roman"/>
          <w:sz w:val="24"/>
          <w:szCs w:val="24"/>
        </w:rPr>
        <w:t>Proposals are limited to 15 pages maximum (including any appendices/attachments).  Any proposal that exceeds this requirement will not be considered for award.   Any proposal that does not clearly address the evaluation criteria in Section E.1 will not be considered for award.</w:t>
      </w:r>
    </w:p>
    <w:p w:rsidR="000F7C01" w:rsidRPr="000F7C01" w:rsidRDefault="000F7C01" w:rsidP="00D71B8C">
      <w:pPr>
        <w:spacing w:after="0" w:afterAutospacing="0"/>
        <w:rPr>
          <w:rFonts w:ascii="Times New Roman" w:hAnsi="Times New Roman" w:cs="Times New Roman"/>
          <w:sz w:val="24"/>
          <w:szCs w:val="24"/>
        </w:rPr>
      </w:pPr>
    </w:p>
    <w:p w:rsidR="000F7C01" w:rsidRDefault="000F7C01"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u w:val="single"/>
        </w:rPr>
        <w:t>Unique Entity Identifier and System for Award Management (SAM)</w:t>
      </w:r>
      <w:r>
        <w:rPr>
          <w:rFonts w:ascii="Times New Roman" w:hAnsi="Times New Roman" w:cs="Times New Roman"/>
          <w:sz w:val="24"/>
          <w:szCs w:val="24"/>
        </w:rPr>
        <w:t xml:space="preserve">.  </w:t>
      </w:r>
    </w:p>
    <w:p w:rsidR="00B54140" w:rsidRDefault="00B54140" w:rsidP="00D71B8C">
      <w:pPr>
        <w:spacing w:after="0" w:afterAutospacing="0"/>
        <w:rPr>
          <w:rFonts w:ascii="Times New Roman" w:hAnsi="Times New Roman" w:cs="Times New Roman"/>
          <w:sz w:val="24"/>
          <w:szCs w:val="24"/>
        </w:rPr>
      </w:pPr>
    </w:p>
    <w:p w:rsidR="00B54140" w:rsidRDefault="00B54140" w:rsidP="00D71B8C">
      <w:pPr>
        <w:spacing w:after="0" w:afterAutospacing="0"/>
        <w:rPr>
          <w:rFonts w:ascii="Times New Roman" w:hAnsi="Times New Roman" w:cs="Times New Roman"/>
          <w:sz w:val="24"/>
          <w:szCs w:val="24"/>
        </w:rPr>
      </w:pPr>
      <w:r>
        <w:rPr>
          <w:rFonts w:ascii="Times New Roman" w:hAnsi="Times New Roman" w:cs="Times New Roman"/>
          <w:sz w:val="24"/>
          <w:szCs w:val="24"/>
        </w:rPr>
        <w:t>Each applicant is required to: (a</w:t>
      </w:r>
      <w:r w:rsidR="009B2800">
        <w:rPr>
          <w:rFonts w:ascii="Times New Roman" w:hAnsi="Times New Roman" w:cs="Times New Roman"/>
          <w:sz w:val="24"/>
          <w:szCs w:val="24"/>
        </w:rPr>
        <w:t>) b</w:t>
      </w:r>
      <w:r w:rsidRPr="00B54140">
        <w:rPr>
          <w:rFonts w:ascii="Times New Roman" w:hAnsi="Times New Roman" w:cs="Times New Roman"/>
          <w:sz w:val="24"/>
          <w:szCs w:val="24"/>
        </w:rPr>
        <w:t>e registered in SAM befor</w:t>
      </w:r>
      <w:r>
        <w:rPr>
          <w:rFonts w:ascii="Times New Roman" w:hAnsi="Times New Roman" w:cs="Times New Roman"/>
          <w:sz w:val="24"/>
          <w:szCs w:val="24"/>
        </w:rPr>
        <w:t>e submitting its application; (b</w:t>
      </w:r>
      <w:r w:rsidRPr="00B54140">
        <w:rPr>
          <w:rFonts w:ascii="Times New Roman" w:hAnsi="Times New Roman" w:cs="Times New Roman"/>
          <w:sz w:val="24"/>
          <w:szCs w:val="24"/>
        </w:rPr>
        <w:t>) provide a valid unique entity identif</w:t>
      </w:r>
      <w:r>
        <w:rPr>
          <w:rFonts w:ascii="Times New Roman" w:hAnsi="Times New Roman" w:cs="Times New Roman"/>
          <w:sz w:val="24"/>
          <w:szCs w:val="24"/>
        </w:rPr>
        <w:t>ier in its application; and (c</w:t>
      </w:r>
      <w:r w:rsidRPr="00B54140">
        <w:rPr>
          <w:rFonts w:ascii="Times New Roman" w:hAnsi="Times New Roman" w:cs="Times New Roman"/>
          <w:sz w:val="24"/>
          <w:szCs w:val="24"/>
        </w:rPr>
        <w:t>) continue to maintain an active SAM registration with current information at all times during which it has an active Federal award or an application or plan under consideratio</w:t>
      </w:r>
      <w:r w:rsidR="009B2800">
        <w:rPr>
          <w:rFonts w:ascii="Times New Roman" w:hAnsi="Times New Roman" w:cs="Times New Roman"/>
          <w:sz w:val="24"/>
          <w:szCs w:val="24"/>
        </w:rPr>
        <w:t xml:space="preserve">n by a Federal awarding agency.  MARAD will </w:t>
      </w:r>
      <w:r w:rsidRPr="00B54140">
        <w:rPr>
          <w:rFonts w:ascii="Times New Roman" w:hAnsi="Times New Roman" w:cs="Times New Roman"/>
          <w:sz w:val="24"/>
          <w:szCs w:val="24"/>
        </w:rPr>
        <w:t>not make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to an applicant until the applicant has complied with all applicable unique entity identifier and SAM requirements and, if an applicant has not fully complied with the requirements by the time </w:t>
      </w:r>
      <w:r w:rsidR="009B2800">
        <w:rPr>
          <w:rFonts w:ascii="Times New Roman" w:hAnsi="Times New Roman" w:cs="Times New Roman"/>
          <w:sz w:val="24"/>
          <w:szCs w:val="24"/>
        </w:rPr>
        <w:t>MARAD</w:t>
      </w:r>
      <w:r w:rsidRPr="00B54140">
        <w:rPr>
          <w:rFonts w:ascii="Times New Roman" w:hAnsi="Times New Roman" w:cs="Times New Roman"/>
          <w:sz w:val="24"/>
          <w:szCs w:val="24"/>
        </w:rPr>
        <w:t xml:space="preserve"> is ready to make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w:t>
      </w:r>
      <w:r w:rsidR="009B2800">
        <w:rPr>
          <w:rFonts w:ascii="Times New Roman" w:hAnsi="Times New Roman" w:cs="Times New Roman"/>
          <w:sz w:val="24"/>
          <w:szCs w:val="24"/>
        </w:rPr>
        <w:t xml:space="preserve">MARAD </w:t>
      </w:r>
      <w:r w:rsidRPr="00B54140">
        <w:rPr>
          <w:rFonts w:ascii="Times New Roman" w:hAnsi="Times New Roman" w:cs="Times New Roman"/>
          <w:sz w:val="24"/>
          <w:szCs w:val="24"/>
        </w:rPr>
        <w:t>may determine that the applicant is not qualified to receive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and use that determination as a basis for making a</w:t>
      </w:r>
      <w:r w:rsidR="009B2800">
        <w:rPr>
          <w:rFonts w:ascii="Times New Roman" w:hAnsi="Times New Roman" w:cs="Times New Roman"/>
          <w:sz w:val="24"/>
          <w:szCs w:val="24"/>
        </w:rPr>
        <w:t xml:space="preserve">n </w:t>
      </w:r>
      <w:r w:rsidRPr="00B54140">
        <w:rPr>
          <w:rFonts w:ascii="Times New Roman" w:hAnsi="Times New Roman" w:cs="Times New Roman"/>
          <w:sz w:val="24"/>
          <w:szCs w:val="24"/>
        </w:rPr>
        <w:t>award to another applicant</w:t>
      </w:r>
      <w:r>
        <w:rPr>
          <w:rFonts w:ascii="Times New Roman" w:hAnsi="Times New Roman" w:cs="Times New Roman"/>
          <w:sz w:val="24"/>
          <w:szCs w:val="24"/>
        </w:rPr>
        <w:t>.</w:t>
      </w:r>
    </w:p>
    <w:p w:rsidR="00B54140" w:rsidRDefault="00B54140" w:rsidP="00D71B8C">
      <w:pPr>
        <w:spacing w:after="0" w:afterAutospacing="0"/>
        <w:rPr>
          <w:rFonts w:ascii="Times New Roman" w:hAnsi="Times New Roman" w:cs="Times New Roman"/>
          <w:sz w:val="24"/>
          <w:szCs w:val="24"/>
        </w:rPr>
      </w:pPr>
    </w:p>
    <w:p w:rsidR="00F46ED3" w:rsidRDefault="00B54140"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u w:val="single"/>
        </w:rPr>
        <w:t>Submission Dates and Times</w:t>
      </w:r>
      <w:r w:rsidR="009B2800">
        <w:rPr>
          <w:rFonts w:ascii="Times New Roman" w:hAnsi="Times New Roman" w:cs="Times New Roman"/>
          <w:sz w:val="24"/>
          <w:szCs w:val="24"/>
        </w:rPr>
        <w:t xml:space="preserve">.  The deadline for proposal submissions is </w:t>
      </w:r>
      <w:r w:rsidR="00DE6818">
        <w:rPr>
          <w:rFonts w:ascii="Times New Roman" w:hAnsi="Times New Roman" w:cs="Times New Roman"/>
          <w:sz w:val="24"/>
          <w:szCs w:val="24"/>
        </w:rPr>
        <w:t xml:space="preserve">2:00 PM, Washington, DC local time, on the Closing Date listed for this RFP on Grants.gov.  </w:t>
      </w:r>
      <w:r w:rsidR="00F46ED3">
        <w:rPr>
          <w:rFonts w:ascii="Times New Roman" w:hAnsi="Times New Roman" w:cs="Times New Roman"/>
          <w:sz w:val="24"/>
          <w:szCs w:val="24"/>
        </w:rPr>
        <w:t>Proposals received by MARAD after the deadline will not be considered for award.</w:t>
      </w:r>
      <w:r w:rsidR="00DE6818">
        <w:rPr>
          <w:rFonts w:ascii="Times New Roman" w:hAnsi="Times New Roman" w:cs="Times New Roman"/>
          <w:sz w:val="24"/>
          <w:szCs w:val="24"/>
        </w:rPr>
        <w:t xml:space="preserve">  An email will be deemed “received” by MARAD on the date and time the email was “sent” to the email address in Section D.7, below, as determined by MARAD’s servers.</w:t>
      </w:r>
      <w:r w:rsidR="00F46ED3">
        <w:rPr>
          <w:rFonts w:ascii="Times New Roman" w:hAnsi="Times New Roman" w:cs="Times New Roman"/>
          <w:sz w:val="24"/>
          <w:szCs w:val="24"/>
        </w:rPr>
        <w:t xml:space="preserve">   </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u w:val="single"/>
        </w:rPr>
        <w:t>Intergovernmental Review</w:t>
      </w:r>
      <w:r>
        <w:rPr>
          <w:rFonts w:ascii="Times New Roman" w:hAnsi="Times New Roman" w:cs="Times New Roman"/>
          <w:sz w:val="24"/>
          <w:szCs w:val="24"/>
        </w:rPr>
        <w:t>.  This funding opportunity is not subject to Executive Order 12372, “Intergovernmental Review of Federal Programs.”</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u w:val="single"/>
        </w:rPr>
        <w:t>Funding Restrictions</w:t>
      </w:r>
      <w:r>
        <w:rPr>
          <w:rFonts w:ascii="Times New Roman" w:hAnsi="Times New Roman" w:cs="Times New Roman"/>
          <w:sz w:val="24"/>
          <w:szCs w:val="24"/>
        </w:rPr>
        <w:t xml:space="preserve">.  </w:t>
      </w:r>
      <w:r w:rsidR="009E6A1F">
        <w:rPr>
          <w:rFonts w:ascii="Times New Roman" w:hAnsi="Times New Roman" w:cs="Times New Roman"/>
          <w:sz w:val="24"/>
          <w:szCs w:val="24"/>
        </w:rPr>
        <w:t xml:space="preserve">Applicants are advised to review 2 C.F.R. Part 200, Uniform Administrative Requirements, Cost Principles, and Audit Requirements </w:t>
      </w:r>
      <w:proofErr w:type="gramStart"/>
      <w:r w:rsidR="009E6A1F">
        <w:rPr>
          <w:rFonts w:ascii="Times New Roman" w:hAnsi="Times New Roman" w:cs="Times New Roman"/>
          <w:sz w:val="24"/>
          <w:szCs w:val="24"/>
        </w:rPr>
        <w:t>For</w:t>
      </w:r>
      <w:proofErr w:type="gramEnd"/>
      <w:r w:rsidR="009E6A1F">
        <w:rPr>
          <w:rFonts w:ascii="Times New Roman" w:hAnsi="Times New Roman" w:cs="Times New Roman"/>
          <w:sz w:val="24"/>
          <w:szCs w:val="24"/>
        </w:rPr>
        <w:t xml:space="preserve"> Federal Awards, as supplemented by 2 C.F.R. Part 1201, for cost principles used to determine allowable costs of work performed under Federal awards.</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u w:val="single"/>
        </w:rPr>
        <w:t>Other Submission Requirements</w:t>
      </w:r>
      <w:r>
        <w:rPr>
          <w:rFonts w:ascii="Times New Roman" w:hAnsi="Times New Roman" w:cs="Times New Roman"/>
          <w:sz w:val="24"/>
          <w:szCs w:val="24"/>
        </w:rPr>
        <w:t xml:space="preserve">.  </w:t>
      </w:r>
      <w:r w:rsidR="00F06B7D">
        <w:rPr>
          <w:rFonts w:ascii="Times New Roman" w:hAnsi="Times New Roman" w:cs="Times New Roman"/>
          <w:sz w:val="24"/>
          <w:szCs w:val="24"/>
        </w:rPr>
        <w:t xml:space="preserve">  Proposals </w:t>
      </w:r>
      <w:r w:rsidR="006D456D">
        <w:rPr>
          <w:rFonts w:ascii="Times New Roman" w:hAnsi="Times New Roman" w:cs="Times New Roman"/>
          <w:sz w:val="24"/>
          <w:szCs w:val="24"/>
        </w:rPr>
        <w:t>must be submitted by the deadline set forth in Section D.4 above by electronic mail</w:t>
      </w:r>
      <w:r w:rsidR="00F06B7D">
        <w:rPr>
          <w:rFonts w:ascii="Times New Roman" w:hAnsi="Times New Roman" w:cs="Times New Roman"/>
          <w:sz w:val="24"/>
          <w:szCs w:val="24"/>
        </w:rPr>
        <w:t xml:space="preserve"> to </w:t>
      </w:r>
      <w:r w:rsidR="006D456D">
        <w:rPr>
          <w:rFonts w:ascii="Times New Roman" w:hAnsi="Times New Roman" w:cs="Times New Roman"/>
          <w:sz w:val="24"/>
          <w:szCs w:val="24"/>
        </w:rPr>
        <w:t xml:space="preserve">Judy Bowers, Agreement/Grants Officer, at </w:t>
      </w:r>
      <w:hyperlink r:id="rId8" w:history="1">
        <w:r w:rsidR="006D456D" w:rsidRPr="004E1821">
          <w:rPr>
            <w:rStyle w:val="Hyperlink"/>
            <w:rFonts w:ascii="Times New Roman" w:hAnsi="Times New Roman" w:cs="Times New Roman"/>
            <w:sz w:val="24"/>
            <w:szCs w:val="24"/>
          </w:rPr>
          <w:t>judy.bowers@dot.gov</w:t>
        </w:r>
      </w:hyperlink>
      <w:r w:rsidR="00F06B7D">
        <w:rPr>
          <w:rFonts w:ascii="Times New Roman" w:hAnsi="Times New Roman" w:cs="Times New Roman"/>
          <w:sz w:val="24"/>
          <w:szCs w:val="24"/>
        </w:rPr>
        <w:t>.</w:t>
      </w:r>
      <w:r w:rsidR="00101304">
        <w:rPr>
          <w:rFonts w:ascii="Times New Roman" w:hAnsi="Times New Roman" w:cs="Times New Roman"/>
          <w:sz w:val="24"/>
          <w:szCs w:val="24"/>
        </w:rPr>
        <w:t xml:space="preserve">  Please include the Funding Opportunity Number and Title in the Subject Line.</w:t>
      </w:r>
    </w:p>
    <w:p w:rsidR="008450CC" w:rsidRDefault="008450CC" w:rsidP="00D71B8C">
      <w:pPr>
        <w:spacing w:after="0" w:afterAutospacing="0"/>
        <w:rPr>
          <w:rFonts w:ascii="Times New Roman" w:hAnsi="Times New Roman" w:cs="Times New Roman"/>
          <w:b/>
          <w:sz w:val="24"/>
          <w:szCs w:val="24"/>
        </w:rPr>
      </w:pPr>
    </w:p>
    <w:p w:rsidR="00D71B8C" w:rsidRDefault="00AC76A3" w:rsidP="00D71B8C">
      <w:pPr>
        <w:spacing w:after="0" w:afterAutospacing="0"/>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b/>
          <w:sz w:val="24"/>
          <w:szCs w:val="24"/>
        </w:rPr>
        <w:tab/>
        <w:t>APPLICATION REVIEW INFORMATION</w:t>
      </w:r>
    </w:p>
    <w:p w:rsidR="000F7C01" w:rsidRDefault="000F7C01" w:rsidP="00D71B8C">
      <w:pPr>
        <w:spacing w:after="0" w:afterAutospacing="0"/>
        <w:rPr>
          <w:rFonts w:ascii="Times New Roman" w:hAnsi="Times New Roman" w:cs="Times New Roman"/>
          <w:sz w:val="24"/>
          <w:szCs w:val="24"/>
        </w:rPr>
      </w:pPr>
    </w:p>
    <w:p w:rsidR="00AC76A3" w:rsidRPr="0063318F" w:rsidRDefault="0063318F"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u w:val="single"/>
        </w:rPr>
        <w:t>Criteria</w:t>
      </w:r>
      <w:r>
        <w:rPr>
          <w:rFonts w:ascii="Times New Roman" w:hAnsi="Times New Roman" w:cs="Times New Roman"/>
          <w:sz w:val="24"/>
          <w:szCs w:val="24"/>
        </w:rPr>
        <w:t xml:space="preserve">.  </w:t>
      </w:r>
    </w:p>
    <w:p w:rsidR="00AC76A3" w:rsidRPr="00AC76A3" w:rsidRDefault="00AC76A3" w:rsidP="00D71B8C">
      <w:pPr>
        <w:spacing w:after="0" w:afterAutospacing="0"/>
        <w:rPr>
          <w:rFonts w:ascii="Times New Roman" w:hAnsi="Times New Roman" w:cs="Times New Roman"/>
          <w:sz w:val="24"/>
          <w:szCs w:val="24"/>
        </w:rPr>
      </w:pPr>
    </w:p>
    <w:p w:rsidR="00D71B8C" w:rsidRDefault="00D71B8C" w:rsidP="00D71B8C">
      <w:pPr>
        <w:spacing w:after="0" w:afterAutospacing="0"/>
        <w:rPr>
          <w:rFonts w:ascii="Times New Roman" w:hAnsi="Times New Roman" w:cs="Times New Roman"/>
          <w:sz w:val="24"/>
          <w:szCs w:val="24"/>
        </w:rPr>
      </w:pPr>
      <w:r>
        <w:rPr>
          <w:rFonts w:ascii="Times New Roman" w:hAnsi="Times New Roman" w:cs="Times New Roman"/>
          <w:sz w:val="24"/>
          <w:szCs w:val="24"/>
        </w:rPr>
        <w:t>Proposals will be evaluated based on the following criteria</w:t>
      </w:r>
      <w:r w:rsidR="006D456D">
        <w:rPr>
          <w:rFonts w:ascii="Times New Roman" w:hAnsi="Times New Roman" w:cs="Times New Roman"/>
          <w:sz w:val="24"/>
          <w:szCs w:val="24"/>
        </w:rPr>
        <w:t>, which are of equal importance</w:t>
      </w:r>
      <w:r>
        <w:rPr>
          <w:rFonts w:ascii="Times New Roman" w:hAnsi="Times New Roman" w:cs="Times New Roman"/>
          <w:sz w:val="24"/>
          <w:szCs w:val="24"/>
        </w:rPr>
        <w:t>:</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Financial vi</w:t>
      </w:r>
      <w:r>
        <w:rPr>
          <w:rFonts w:ascii="Times New Roman" w:hAnsi="Times New Roman" w:cs="Times New Roman"/>
          <w:sz w:val="24"/>
          <w:szCs w:val="24"/>
        </w:rPr>
        <w:t>ability of the proposed project</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lastRenderedPageBreak/>
        <w:t>Demonstrated effectiveness of technology to be used-Readiness</w:t>
      </w:r>
      <w:r>
        <w:rPr>
          <w:rFonts w:ascii="Times New Roman" w:hAnsi="Times New Roman" w:cs="Times New Roman"/>
          <w:sz w:val="24"/>
          <w:szCs w:val="24"/>
        </w:rPr>
        <w:t xml:space="preserve"> level of technology to be used</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Detailed plan for technology operation and waste disposal (technology dependent)</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Detailed identification and explanation of emissions testing scheme and contractors to be used</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Partnerships and use of partnering resources</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Demonstrated ability to cost share</w:t>
      </w:r>
    </w:p>
    <w:p w:rsidR="00F63DA8" w:rsidRPr="00045EFF" w:rsidRDefault="00F63DA8" w:rsidP="00F63DA8">
      <w:pPr>
        <w:pStyle w:val="ListParagraph"/>
        <w:numPr>
          <w:ilvl w:val="0"/>
          <w:numId w:val="5"/>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Demonstrated ability to complete the project within a three-year timeline</w:t>
      </w:r>
    </w:p>
    <w:p w:rsidR="00D71B8C" w:rsidRDefault="00F63DA8" w:rsidP="00B928B6">
      <w:pPr>
        <w:spacing w:after="0" w:afterAutospacing="0"/>
        <w:rPr>
          <w:rFonts w:ascii="Times New Roman" w:hAnsi="Times New Roman" w:cs="Times New Roman"/>
          <w:sz w:val="24"/>
          <w:szCs w:val="24"/>
        </w:rPr>
      </w:pPr>
      <w:r w:rsidRPr="00045EFF">
        <w:rPr>
          <w:rFonts w:ascii="Times New Roman" w:hAnsi="Times New Roman" w:cs="Times New Roman"/>
          <w:sz w:val="24"/>
          <w:szCs w:val="24"/>
        </w:rPr>
        <w:t>Expected operational life of the vessel and technology</w:t>
      </w:r>
    </w:p>
    <w:p w:rsidR="008450CC" w:rsidRDefault="008450CC" w:rsidP="00B928B6">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Review and Selection Process</w:t>
      </w:r>
      <w:r>
        <w:rPr>
          <w:rFonts w:ascii="Times New Roman" w:hAnsi="Times New Roman" w:cs="Times New Roman"/>
          <w:sz w:val="24"/>
          <w:szCs w:val="24"/>
        </w:rPr>
        <w:t>.</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has set up an internal review team to evaluate all proposals that are submitted under this announcement.  All eligible proposals will be evaluated within 3 weeks after the closing date.  If the review team has any questions on an individual proposal, it will notify the applicant for clarification.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b/>
          <w:sz w:val="24"/>
          <w:szCs w:val="24"/>
        </w:rPr>
        <w:tab/>
        <w:t>FEDERAL AWARD ADMINISTRATION INFORMATION</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u w:val="single"/>
        </w:rPr>
        <w:t>Federal Award Notices</w:t>
      </w:r>
      <w:r>
        <w:rPr>
          <w:rFonts w:ascii="Times New Roman" w:hAnsi="Times New Roman" w:cs="Times New Roman"/>
          <w:sz w:val="24"/>
          <w:szCs w:val="24"/>
        </w:rPr>
        <w:t xml:space="preserve">.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The successful </w:t>
      </w:r>
      <w:r w:rsidR="005415CE">
        <w:rPr>
          <w:rFonts w:ascii="Times New Roman" w:hAnsi="Times New Roman" w:cs="Times New Roman"/>
          <w:sz w:val="24"/>
          <w:szCs w:val="24"/>
        </w:rPr>
        <w:t>applicants</w:t>
      </w:r>
      <w:r>
        <w:rPr>
          <w:rFonts w:ascii="Times New Roman" w:hAnsi="Times New Roman" w:cs="Times New Roman"/>
          <w:sz w:val="24"/>
          <w:szCs w:val="24"/>
        </w:rPr>
        <w:t>(s) will be notified by MARAD’s Office of Acquisition via telephone</w:t>
      </w:r>
      <w:r w:rsidR="005415CE">
        <w:rPr>
          <w:rFonts w:ascii="Times New Roman" w:hAnsi="Times New Roman" w:cs="Times New Roman"/>
          <w:sz w:val="24"/>
          <w:szCs w:val="24"/>
        </w:rPr>
        <w:t>; however, the telephone call is not the actual award or the authorization to begin performance</w:t>
      </w:r>
      <w:r>
        <w:rPr>
          <w:rFonts w:ascii="Times New Roman" w:hAnsi="Times New Roman" w:cs="Times New Roman"/>
          <w:sz w:val="24"/>
          <w:szCs w:val="24"/>
        </w:rPr>
        <w:t>.</w:t>
      </w:r>
      <w:r w:rsidR="005415CE">
        <w:rPr>
          <w:rFonts w:ascii="Times New Roman" w:hAnsi="Times New Roman" w:cs="Times New Roman"/>
          <w:sz w:val="24"/>
          <w:szCs w:val="24"/>
        </w:rPr>
        <w:t xml:space="preserve">  All awards will be made</w:t>
      </w:r>
      <w:r>
        <w:rPr>
          <w:rFonts w:ascii="Times New Roman" w:hAnsi="Times New Roman" w:cs="Times New Roman"/>
          <w:sz w:val="24"/>
          <w:szCs w:val="24"/>
        </w:rPr>
        <w:t xml:space="preserve"> </w:t>
      </w:r>
      <w:r w:rsidR="005415CE">
        <w:rPr>
          <w:rFonts w:ascii="Times New Roman" w:hAnsi="Times New Roman" w:cs="Times New Roman"/>
          <w:sz w:val="24"/>
          <w:szCs w:val="24"/>
        </w:rPr>
        <w:t xml:space="preserve">by a cooperative agreement signed by MARAD’s Agreement/Grants Officer. </w:t>
      </w:r>
      <w:r>
        <w:rPr>
          <w:rFonts w:ascii="Times New Roman" w:hAnsi="Times New Roman" w:cs="Times New Roman"/>
          <w:sz w:val="24"/>
          <w:szCs w:val="24"/>
        </w:rPr>
        <w:t xml:space="preserve"> After an award has been made, a MARAD representative from the Office of Environment will notify the awardee to set up a kick-off meeting </w:t>
      </w:r>
      <w:r w:rsidR="005415CE">
        <w:rPr>
          <w:rFonts w:ascii="Times New Roman" w:hAnsi="Times New Roman" w:cs="Times New Roman"/>
          <w:sz w:val="24"/>
          <w:szCs w:val="24"/>
        </w:rPr>
        <w:t xml:space="preserve">for the </w:t>
      </w:r>
      <w:r>
        <w:rPr>
          <w:rFonts w:ascii="Times New Roman" w:hAnsi="Times New Roman" w:cs="Times New Roman"/>
          <w:sz w:val="24"/>
          <w:szCs w:val="24"/>
        </w:rPr>
        <w:t xml:space="preserve">project.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Unsuccessful applicants will be notified via email.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Administrative and National Policy Requirements</w:t>
      </w:r>
      <w:r>
        <w:rPr>
          <w:rFonts w:ascii="Times New Roman" w:hAnsi="Times New Roman" w:cs="Times New Roman"/>
          <w:sz w:val="24"/>
          <w:szCs w:val="24"/>
        </w:rPr>
        <w:t>.</w:t>
      </w:r>
      <w:r w:rsidR="005415CE">
        <w:rPr>
          <w:rFonts w:ascii="Times New Roman" w:hAnsi="Times New Roman" w:cs="Times New Roman"/>
          <w:sz w:val="24"/>
          <w:szCs w:val="24"/>
        </w:rPr>
        <w:t xml:space="preserve">  </w:t>
      </w:r>
      <w:r>
        <w:rPr>
          <w:rFonts w:ascii="Times New Roman" w:hAnsi="Times New Roman" w:cs="Times New Roman"/>
          <w:sz w:val="24"/>
          <w:szCs w:val="24"/>
        </w:rPr>
        <w:t>Applicants are advised to review 2 C.F.R. Part 200, Uniform Administrative Requirements, Cost Principles, and Audit Requirements For Federal Awards, as supplemented by 2 C.F.R. Part 1201, for applicable administrative and national policy requirements.</w:t>
      </w:r>
      <w:r w:rsidR="005415CE">
        <w:rPr>
          <w:rFonts w:ascii="Times New Roman" w:hAnsi="Times New Roman" w:cs="Times New Roman"/>
          <w:sz w:val="24"/>
          <w:szCs w:val="24"/>
        </w:rPr>
        <w:t xml:space="preserve">  </w:t>
      </w:r>
      <w:r>
        <w:rPr>
          <w:rFonts w:ascii="Times New Roman" w:hAnsi="Times New Roman" w:cs="Times New Roman"/>
          <w:sz w:val="24"/>
          <w:szCs w:val="24"/>
        </w:rPr>
        <w:t>For a copy of the general terms and conditions of the Federal award made under this RFP,</w:t>
      </w:r>
      <w:r w:rsidR="005415CE">
        <w:rPr>
          <w:rFonts w:ascii="Times New Roman" w:hAnsi="Times New Roman" w:cs="Times New Roman"/>
          <w:sz w:val="24"/>
          <w:szCs w:val="24"/>
        </w:rPr>
        <w:t xml:space="preserve"> please contact Judy Bowers, Agreement/Grants officer, at</w:t>
      </w:r>
      <w:r>
        <w:rPr>
          <w:rFonts w:ascii="Times New Roman" w:hAnsi="Times New Roman" w:cs="Times New Roman"/>
          <w:sz w:val="24"/>
          <w:szCs w:val="24"/>
        </w:rPr>
        <w:t xml:space="preserve"> </w:t>
      </w:r>
      <w:hyperlink r:id="rId9" w:history="1">
        <w:r w:rsidR="005415CE" w:rsidRPr="004E1821">
          <w:rPr>
            <w:rStyle w:val="Hyperlink"/>
            <w:rFonts w:ascii="Times New Roman" w:hAnsi="Times New Roman" w:cs="Times New Roman"/>
            <w:sz w:val="24"/>
            <w:szCs w:val="24"/>
          </w:rPr>
          <w:t>judy.bowers@dot.gov</w:t>
        </w:r>
      </w:hyperlink>
      <w:r w:rsidR="005415CE">
        <w:rPr>
          <w:rFonts w:ascii="Times New Roman" w:hAnsi="Times New Roman" w:cs="Times New Roman"/>
          <w:sz w:val="24"/>
          <w:szCs w:val="24"/>
        </w:rPr>
        <w:t>.</w:t>
      </w:r>
      <w:r>
        <w:rPr>
          <w:rFonts w:ascii="Times New Roman" w:hAnsi="Times New Roman" w:cs="Times New Roman"/>
          <w:sz w:val="24"/>
          <w:szCs w:val="24"/>
        </w:rPr>
        <w:t xml:space="preserve">  Federal awards made under this RFP may include additional terms that are specific to the project, including without limitation awardee information, project description, funding details, and appropriate data rights clauses.</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u w:val="single"/>
        </w:rPr>
        <w:t>Reporting</w:t>
      </w:r>
      <w:r>
        <w:rPr>
          <w:rFonts w:ascii="Times New Roman" w:hAnsi="Times New Roman" w:cs="Times New Roman"/>
          <w:sz w:val="24"/>
          <w:szCs w:val="24"/>
        </w:rPr>
        <w:t xml:space="preserve">.  Applicants are advised to review 2 C.F.R. Part 200, Uniform Administrative Requirements, Cost Principles, and Audit Requirements For Federal Awards, as supplemented by 2 C.F.R. Part 1201, for applicable reporting requirements.  Federal awards made under this </w:t>
      </w:r>
      <w:r>
        <w:rPr>
          <w:rFonts w:ascii="Times New Roman" w:hAnsi="Times New Roman" w:cs="Times New Roman"/>
          <w:sz w:val="24"/>
          <w:szCs w:val="24"/>
        </w:rPr>
        <w:lastRenderedPageBreak/>
        <w:t>RFP may include additional reporting requirements that are appropriate for the specific project to be funded by MARAD.</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G.</w:t>
      </w:r>
      <w:r>
        <w:rPr>
          <w:rFonts w:ascii="Times New Roman" w:hAnsi="Times New Roman" w:cs="Times New Roman"/>
          <w:b/>
          <w:sz w:val="24"/>
          <w:szCs w:val="24"/>
        </w:rPr>
        <w:tab/>
        <w:t>FEDERAL AWARDING AGENCY CONTACT</w:t>
      </w:r>
    </w:p>
    <w:p w:rsidR="006D456D" w:rsidRDefault="006D456D" w:rsidP="006D456D">
      <w:pPr>
        <w:spacing w:after="0" w:afterAutospacing="0"/>
        <w:rPr>
          <w:rFonts w:ascii="Times New Roman" w:hAnsi="Times New Roman" w:cs="Times New Roman"/>
          <w:sz w:val="24"/>
          <w:szCs w:val="24"/>
        </w:rPr>
      </w:pPr>
    </w:p>
    <w:p w:rsidR="0024327E" w:rsidRDefault="0024327E" w:rsidP="002432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For any questions relating to the technical or programmatic aspects of this RFP, please contact Daniel Yuska, Environmental Protection Specialist, at </w:t>
      </w:r>
      <w:hyperlink r:id="rId10" w:history="1">
        <w:r w:rsidRPr="004E1821">
          <w:rPr>
            <w:rStyle w:val="Hyperlink"/>
            <w:rFonts w:ascii="Times New Roman" w:hAnsi="Times New Roman" w:cs="Times New Roman"/>
            <w:sz w:val="24"/>
            <w:szCs w:val="24"/>
          </w:rPr>
          <w:t>Daniel.Yuska@dot.gov</w:t>
        </w:r>
      </w:hyperlink>
      <w:r>
        <w:rPr>
          <w:rFonts w:ascii="Times New Roman" w:hAnsi="Times New Roman" w:cs="Times New Roman"/>
          <w:sz w:val="24"/>
          <w:szCs w:val="24"/>
        </w:rPr>
        <w:t>.</w:t>
      </w:r>
    </w:p>
    <w:p w:rsidR="0024327E" w:rsidRDefault="0024327E" w:rsidP="0024327E">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For any questions about </w:t>
      </w:r>
      <w:r w:rsidR="00B9408E">
        <w:rPr>
          <w:rFonts w:ascii="Times New Roman" w:hAnsi="Times New Roman" w:cs="Times New Roman"/>
          <w:sz w:val="24"/>
          <w:szCs w:val="24"/>
        </w:rPr>
        <w:t xml:space="preserve">the administration of </w:t>
      </w:r>
      <w:r>
        <w:rPr>
          <w:rFonts w:ascii="Times New Roman" w:hAnsi="Times New Roman" w:cs="Times New Roman"/>
          <w:sz w:val="24"/>
          <w:szCs w:val="24"/>
        </w:rPr>
        <w:t>this funding opportunity</w:t>
      </w:r>
      <w:r w:rsidR="00101304">
        <w:rPr>
          <w:rFonts w:ascii="Times New Roman" w:hAnsi="Times New Roman" w:cs="Times New Roman"/>
          <w:sz w:val="24"/>
          <w:szCs w:val="24"/>
        </w:rPr>
        <w:t xml:space="preserve"> and any awards</w:t>
      </w:r>
      <w:r>
        <w:rPr>
          <w:rFonts w:ascii="Times New Roman" w:hAnsi="Times New Roman" w:cs="Times New Roman"/>
          <w:sz w:val="24"/>
          <w:szCs w:val="24"/>
        </w:rPr>
        <w:t xml:space="preserve">, </w:t>
      </w:r>
      <w:r w:rsidR="0024327E">
        <w:rPr>
          <w:rFonts w:ascii="Times New Roman" w:hAnsi="Times New Roman" w:cs="Times New Roman"/>
          <w:sz w:val="24"/>
          <w:szCs w:val="24"/>
        </w:rPr>
        <w:t xml:space="preserve">please contact Judy Bowers, Agreement/Grants Officer, at </w:t>
      </w:r>
      <w:hyperlink r:id="rId11" w:history="1">
        <w:r w:rsidR="0024327E" w:rsidRPr="004E1821">
          <w:rPr>
            <w:rStyle w:val="Hyperlink"/>
            <w:rFonts w:ascii="Times New Roman" w:hAnsi="Times New Roman" w:cs="Times New Roman"/>
            <w:sz w:val="24"/>
            <w:szCs w:val="24"/>
          </w:rPr>
          <w:t>judy.bowers@dot.gov</w:t>
        </w:r>
      </w:hyperlink>
      <w:r w:rsidR="0024327E">
        <w:rPr>
          <w:rFonts w:ascii="Times New Roman" w:hAnsi="Times New Roman" w:cs="Times New Roman"/>
          <w:sz w:val="24"/>
          <w:szCs w:val="24"/>
        </w:rPr>
        <w:t>.</w:t>
      </w:r>
    </w:p>
    <w:p w:rsidR="006D456D" w:rsidRDefault="006D456D" w:rsidP="006D456D">
      <w:pPr>
        <w:spacing w:after="0" w:afterAutospacing="0"/>
        <w:rPr>
          <w:rFonts w:ascii="Times New Roman" w:hAnsi="Times New Roman" w:cs="Times New Roman"/>
          <w:sz w:val="24"/>
          <w:szCs w:val="24"/>
        </w:rPr>
      </w:pPr>
    </w:p>
    <w:p w:rsidR="006D456D" w:rsidRPr="00C971C2"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24"/>
          <w:szCs w:val="24"/>
        </w:rPr>
        <w:tab/>
        <w:t>OTHER INFORMATION</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Applicants must identify all proprietary information in its submission.</w:t>
      </w:r>
    </w:p>
    <w:p w:rsidR="006D456D" w:rsidRDefault="006D456D" w:rsidP="006D456D">
      <w:pPr>
        <w:spacing w:after="0" w:afterAutospacing="0"/>
        <w:rPr>
          <w:rFonts w:ascii="Times New Roman" w:hAnsi="Times New Roman" w:cs="Times New Roman"/>
          <w:sz w:val="24"/>
          <w:szCs w:val="24"/>
        </w:rPr>
      </w:pPr>
    </w:p>
    <w:p w:rsidR="006D456D" w:rsidRPr="00C971C2" w:rsidDel="000F7C01"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MARAD is not obligated to make any Federal award as a result of this RFP.</w:t>
      </w:r>
    </w:p>
    <w:p w:rsidR="00793FC1" w:rsidRDefault="00793FC1" w:rsidP="00101304"/>
    <w:sectPr w:rsidR="00793FC1" w:rsidSect="00B233F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DE5" w:rsidRDefault="00FD5DE5" w:rsidP="00FE1FCB">
      <w:pPr>
        <w:spacing w:after="0"/>
      </w:pPr>
      <w:r>
        <w:separator/>
      </w:r>
    </w:p>
  </w:endnote>
  <w:endnote w:type="continuationSeparator" w:id="0">
    <w:p w:rsidR="00FD5DE5" w:rsidRDefault="00FD5DE5" w:rsidP="00FE1F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6745024"/>
      <w:docPartObj>
        <w:docPartGallery w:val="Page Numbers (Bottom of Page)"/>
        <w:docPartUnique/>
      </w:docPartObj>
    </w:sdtPr>
    <w:sdtEndPr/>
    <w:sdtContent>
      <w:sdt>
        <w:sdtPr>
          <w:rPr>
            <w:rFonts w:ascii="Times New Roman" w:hAnsi="Times New Roman" w:cs="Times New Roman"/>
            <w:sz w:val="24"/>
            <w:szCs w:val="24"/>
          </w:rPr>
          <w:id w:val="-1669238322"/>
          <w:docPartObj>
            <w:docPartGallery w:val="Page Numbers (Top of Page)"/>
            <w:docPartUnique/>
          </w:docPartObj>
        </w:sdtPr>
        <w:sdtEndPr/>
        <w:sdtContent>
          <w:p w:rsidR="002D3793" w:rsidRDefault="002D3793">
            <w:pPr>
              <w:pStyle w:val="Footer"/>
              <w:spacing w:afterAutospacing="0"/>
              <w:jc w:val="center"/>
              <w:rPr>
                <w:rFonts w:ascii="Times New Roman" w:hAnsi="Times New Roman" w:cs="Times New Roman"/>
                <w:sz w:val="24"/>
                <w:szCs w:val="24"/>
              </w:rPr>
            </w:pPr>
          </w:p>
          <w:p w:rsidR="002D3793" w:rsidRPr="00FE1FCB" w:rsidRDefault="002D3793">
            <w:pPr>
              <w:pStyle w:val="Footer"/>
              <w:spacing w:afterAutospacing="0"/>
              <w:jc w:val="center"/>
              <w:rPr>
                <w:rFonts w:ascii="Times New Roman" w:hAnsi="Times New Roman" w:cs="Times New Roman"/>
                <w:sz w:val="24"/>
                <w:szCs w:val="24"/>
              </w:rPr>
            </w:pPr>
            <w:r w:rsidRPr="00FE1FCB">
              <w:rPr>
                <w:rFonts w:ascii="Times New Roman" w:hAnsi="Times New Roman" w:cs="Times New Roman"/>
                <w:sz w:val="24"/>
                <w:szCs w:val="24"/>
              </w:rPr>
              <w:t xml:space="preserve">Page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PAGE </w:instrText>
            </w:r>
            <w:r w:rsidRPr="00FE1FCB">
              <w:rPr>
                <w:rFonts w:ascii="Times New Roman" w:hAnsi="Times New Roman" w:cs="Times New Roman"/>
                <w:b/>
                <w:bCs/>
                <w:sz w:val="24"/>
                <w:szCs w:val="24"/>
              </w:rPr>
              <w:fldChar w:fldCharType="separate"/>
            </w:r>
            <w:r w:rsidR="00F0673F">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r w:rsidRPr="00FE1FCB">
              <w:rPr>
                <w:rFonts w:ascii="Times New Roman" w:hAnsi="Times New Roman" w:cs="Times New Roman"/>
                <w:sz w:val="24"/>
                <w:szCs w:val="24"/>
              </w:rPr>
              <w:t xml:space="preserve"> of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NUMPAGES  </w:instrText>
            </w:r>
            <w:r w:rsidRPr="00FE1FCB">
              <w:rPr>
                <w:rFonts w:ascii="Times New Roman" w:hAnsi="Times New Roman" w:cs="Times New Roman"/>
                <w:b/>
                <w:bCs/>
                <w:sz w:val="24"/>
                <w:szCs w:val="24"/>
              </w:rPr>
              <w:fldChar w:fldCharType="separate"/>
            </w:r>
            <w:r w:rsidR="00F0673F">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p>
        </w:sdtContent>
      </w:sdt>
    </w:sdtContent>
  </w:sdt>
  <w:p w:rsidR="002D3793" w:rsidRDefault="002D37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DE5" w:rsidRDefault="00FD5DE5" w:rsidP="00FE1FCB">
      <w:pPr>
        <w:spacing w:after="0"/>
      </w:pPr>
      <w:r>
        <w:separator/>
      </w:r>
    </w:p>
  </w:footnote>
  <w:footnote w:type="continuationSeparator" w:id="0">
    <w:p w:rsidR="00FD5DE5" w:rsidRDefault="00FD5DE5" w:rsidP="00FE1FC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8163318"/>
      <w:docPartObj>
        <w:docPartGallery w:val="Page Numbers (Bottom of Page)"/>
        <w:docPartUnique/>
      </w:docPartObj>
    </w:sdtPr>
    <w:sdtEndPr/>
    <w:sdtContent>
      <w:sdt>
        <w:sdtPr>
          <w:rPr>
            <w:rFonts w:ascii="Times New Roman" w:hAnsi="Times New Roman" w:cs="Times New Roman"/>
            <w:sz w:val="24"/>
            <w:szCs w:val="24"/>
          </w:rPr>
          <w:id w:val="342370485"/>
          <w:docPartObj>
            <w:docPartGallery w:val="Page Numbers (Top of Page)"/>
            <w:docPartUnique/>
          </w:docPartObj>
        </w:sdtPr>
        <w:sdtEndPr/>
        <w:sdtContent>
          <w:p w:rsidR="002D3793" w:rsidRDefault="002D3793" w:rsidP="00FB4FF7">
            <w:pPr>
              <w:spacing w:after="0" w:afterAutospacing="0"/>
              <w:jc w:val="right"/>
              <w:rPr>
                <w:rFonts w:ascii="Times New Roman" w:hAnsi="Times New Roman" w:cs="Times New Roman"/>
                <w:sz w:val="24"/>
                <w:szCs w:val="24"/>
              </w:rPr>
            </w:pPr>
            <w:r w:rsidRPr="005E2615">
              <w:rPr>
                <w:rFonts w:ascii="Times New Roman" w:hAnsi="Times New Roman" w:cs="Times New Roman"/>
                <w:sz w:val="24"/>
                <w:szCs w:val="24"/>
              </w:rPr>
              <w:t xml:space="preserve">Maritime </w:t>
            </w:r>
            <w:r>
              <w:rPr>
                <w:rFonts w:ascii="Times New Roman" w:hAnsi="Times New Roman" w:cs="Times New Roman"/>
                <w:sz w:val="24"/>
                <w:szCs w:val="24"/>
              </w:rPr>
              <w:t xml:space="preserve">Administration </w:t>
            </w:r>
          </w:p>
          <w:p w:rsidR="002D3793" w:rsidRDefault="002D3793" w:rsidP="00FB4FF7">
            <w:pPr>
              <w:spacing w:after="0" w:afterAutospacing="0"/>
              <w:jc w:val="right"/>
              <w:rPr>
                <w:rFonts w:ascii="Times New Roman" w:hAnsi="Times New Roman" w:cs="Times New Roman"/>
                <w:sz w:val="24"/>
                <w:szCs w:val="24"/>
              </w:rPr>
            </w:pPr>
            <w:r>
              <w:rPr>
                <w:rFonts w:ascii="Times New Roman" w:hAnsi="Times New Roman" w:cs="Times New Roman"/>
                <w:sz w:val="24"/>
                <w:szCs w:val="24"/>
              </w:rPr>
              <w:t>Vessel Emission Reduction Pilot/Demonstration Project</w:t>
            </w:r>
          </w:p>
          <w:p w:rsidR="002D3793" w:rsidRDefault="002D3793" w:rsidP="00FB4FF7">
            <w:pPr>
              <w:spacing w:after="0" w:afterAutospacing="0"/>
              <w:jc w:val="right"/>
              <w:rPr>
                <w:rFonts w:ascii="Times New Roman" w:hAnsi="Times New Roman" w:cs="Times New Roman"/>
                <w:sz w:val="24"/>
                <w:szCs w:val="24"/>
              </w:rPr>
            </w:pPr>
            <w:r>
              <w:rPr>
                <w:rFonts w:ascii="Times New Roman" w:hAnsi="Times New Roman" w:cs="Times New Roman"/>
                <w:sz w:val="24"/>
                <w:szCs w:val="24"/>
              </w:rPr>
              <w:t>Request for Proposals</w:t>
            </w:r>
          </w:p>
          <w:p w:rsidR="002D3793" w:rsidRDefault="002D3793" w:rsidP="00FB4FF7">
            <w:pPr>
              <w:pStyle w:val="Footer"/>
              <w:spacing w:afterAutospacing="0"/>
              <w:jc w:val="right"/>
              <w:rPr>
                <w:rFonts w:ascii="Times New Roman" w:hAnsi="Times New Roman" w:cs="Times New Roman"/>
                <w:b/>
                <w:bCs/>
                <w:sz w:val="24"/>
                <w:szCs w:val="24"/>
              </w:rPr>
            </w:pPr>
            <w:r w:rsidRPr="00FE1FCB">
              <w:rPr>
                <w:rFonts w:ascii="Times New Roman" w:hAnsi="Times New Roman" w:cs="Times New Roman"/>
                <w:sz w:val="24"/>
                <w:szCs w:val="24"/>
              </w:rPr>
              <w:t xml:space="preserve">Page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PAGE </w:instrText>
            </w:r>
            <w:r w:rsidRPr="00FE1FCB">
              <w:rPr>
                <w:rFonts w:ascii="Times New Roman" w:hAnsi="Times New Roman" w:cs="Times New Roman"/>
                <w:b/>
                <w:bCs/>
                <w:sz w:val="24"/>
                <w:szCs w:val="24"/>
              </w:rPr>
              <w:fldChar w:fldCharType="separate"/>
            </w:r>
            <w:r w:rsidR="00F0673F">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r w:rsidRPr="00FE1FCB">
              <w:rPr>
                <w:rFonts w:ascii="Times New Roman" w:hAnsi="Times New Roman" w:cs="Times New Roman"/>
                <w:sz w:val="24"/>
                <w:szCs w:val="24"/>
              </w:rPr>
              <w:t xml:space="preserve"> of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NUMPAGES  </w:instrText>
            </w:r>
            <w:r w:rsidRPr="00FE1FCB">
              <w:rPr>
                <w:rFonts w:ascii="Times New Roman" w:hAnsi="Times New Roman" w:cs="Times New Roman"/>
                <w:b/>
                <w:bCs/>
                <w:sz w:val="24"/>
                <w:szCs w:val="24"/>
              </w:rPr>
              <w:fldChar w:fldCharType="separate"/>
            </w:r>
            <w:r w:rsidR="00F0673F">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p>
          <w:p w:rsidR="002D3793" w:rsidRPr="00FB4FF7" w:rsidRDefault="00FD5DE5" w:rsidP="00FB4FF7">
            <w:pPr>
              <w:pStyle w:val="Footer"/>
              <w:spacing w:afterAutospacing="0"/>
              <w:jc w:val="right"/>
              <w:rPr>
                <w:rFonts w:ascii="Times New Roman" w:hAnsi="Times New Roman" w:cs="Times New Roman"/>
                <w:sz w:val="24"/>
                <w:szCs w:val="24"/>
              </w:rPr>
            </w:pP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12B90"/>
    <w:multiLevelType w:val="hybridMultilevel"/>
    <w:tmpl w:val="3AB4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565293"/>
    <w:multiLevelType w:val="hybridMultilevel"/>
    <w:tmpl w:val="F6A0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93142B"/>
    <w:multiLevelType w:val="hybridMultilevel"/>
    <w:tmpl w:val="84809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7B3A18"/>
    <w:multiLevelType w:val="hybridMultilevel"/>
    <w:tmpl w:val="F7E24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E54D7C"/>
    <w:multiLevelType w:val="hybridMultilevel"/>
    <w:tmpl w:val="B43C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195AC2"/>
    <w:multiLevelType w:val="hybridMultilevel"/>
    <w:tmpl w:val="FD54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8B6"/>
    <w:rsid w:val="000028B1"/>
    <w:rsid w:val="00030E89"/>
    <w:rsid w:val="00031D3E"/>
    <w:rsid w:val="000571BE"/>
    <w:rsid w:val="000667F3"/>
    <w:rsid w:val="00077637"/>
    <w:rsid w:val="000C3BBB"/>
    <w:rsid w:val="000C51CC"/>
    <w:rsid w:val="000E68AF"/>
    <w:rsid w:val="000F034F"/>
    <w:rsid w:val="000F7C01"/>
    <w:rsid w:val="000F7C17"/>
    <w:rsid w:val="00101304"/>
    <w:rsid w:val="00125A89"/>
    <w:rsid w:val="001538CD"/>
    <w:rsid w:val="00173128"/>
    <w:rsid w:val="001B1437"/>
    <w:rsid w:val="001B56B9"/>
    <w:rsid w:val="001B57BB"/>
    <w:rsid w:val="002425D0"/>
    <w:rsid w:val="0024327E"/>
    <w:rsid w:val="00256D8E"/>
    <w:rsid w:val="00263DE6"/>
    <w:rsid w:val="00294206"/>
    <w:rsid w:val="002B6439"/>
    <w:rsid w:val="002D3793"/>
    <w:rsid w:val="00301902"/>
    <w:rsid w:val="00336D2B"/>
    <w:rsid w:val="0033788C"/>
    <w:rsid w:val="00341260"/>
    <w:rsid w:val="00386949"/>
    <w:rsid w:val="003A0146"/>
    <w:rsid w:val="003C50F2"/>
    <w:rsid w:val="003D2E36"/>
    <w:rsid w:val="00400CB7"/>
    <w:rsid w:val="0047544E"/>
    <w:rsid w:val="00525B24"/>
    <w:rsid w:val="005415CE"/>
    <w:rsid w:val="00541EDC"/>
    <w:rsid w:val="0056155D"/>
    <w:rsid w:val="00582CA9"/>
    <w:rsid w:val="005939E0"/>
    <w:rsid w:val="005D5560"/>
    <w:rsid w:val="005D760C"/>
    <w:rsid w:val="005E446A"/>
    <w:rsid w:val="005F0C00"/>
    <w:rsid w:val="0063318F"/>
    <w:rsid w:val="00636F80"/>
    <w:rsid w:val="006A7717"/>
    <w:rsid w:val="006D456D"/>
    <w:rsid w:val="006D4683"/>
    <w:rsid w:val="006D7FC5"/>
    <w:rsid w:val="00707F33"/>
    <w:rsid w:val="007339F5"/>
    <w:rsid w:val="00741A4C"/>
    <w:rsid w:val="007815B2"/>
    <w:rsid w:val="0078342B"/>
    <w:rsid w:val="00793FC1"/>
    <w:rsid w:val="0079697E"/>
    <w:rsid w:val="007B3F70"/>
    <w:rsid w:val="007E319D"/>
    <w:rsid w:val="00825AD3"/>
    <w:rsid w:val="00831F40"/>
    <w:rsid w:val="00841E7D"/>
    <w:rsid w:val="008450CC"/>
    <w:rsid w:val="00847B35"/>
    <w:rsid w:val="00882DD6"/>
    <w:rsid w:val="00890A8A"/>
    <w:rsid w:val="008A434A"/>
    <w:rsid w:val="008C0B9F"/>
    <w:rsid w:val="008E30D9"/>
    <w:rsid w:val="008F08D1"/>
    <w:rsid w:val="008F171C"/>
    <w:rsid w:val="009226E4"/>
    <w:rsid w:val="00924F94"/>
    <w:rsid w:val="00946CBB"/>
    <w:rsid w:val="00966DC1"/>
    <w:rsid w:val="0097620C"/>
    <w:rsid w:val="00992D4D"/>
    <w:rsid w:val="009B012E"/>
    <w:rsid w:val="009B10C8"/>
    <w:rsid w:val="009B2800"/>
    <w:rsid w:val="009C4AA7"/>
    <w:rsid w:val="009E4D14"/>
    <w:rsid w:val="009E6A1F"/>
    <w:rsid w:val="00A36E7A"/>
    <w:rsid w:val="00A527BF"/>
    <w:rsid w:val="00A623D4"/>
    <w:rsid w:val="00A77F7E"/>
    <w:rsid w:val="00AC76A3"/>
    <w:rsid w:val="00AD1C4B"/>
    <w:rsid w:val="00B01331"/>
    <w:rsid w:val="00B05469"/>
    <w:rsid w:val="00B1613E"/>
    <w:rsid w:val="00B2147A"/>
    <w:rsid w:val="00B233F7"/>
    <w:rsid w:val="00B36532"/>
    <w:rsid w:val="00B467C5"/>
    <w:rsid w:val="00B54140"/>
    <w:rsid w:val="00B6607E"/>
    <w:rsid w:val="00B664DA"/>
    <w:rsid w:val="00B75569"/>
    <w:rsid w:val="00B928B6"/>
    <w:rsid w:val="00B9408E"/>
    <w:rsid w:val="00BA77FD"/>
    <w:rsid w:val="00BD3D26"/>
    <w:rsid w:val="00BE4DEE"/>
    <w:rsid w:val="00C209C2"/>
    <w:rsid w:val="00C24386"/>
    <w:rsid w:val="00C36FAA"/>
    <w:rsid w:val="00C44667"/>
    <w:rsid w:val="00C46AD2"/>
    <w:rsid w:val="00C5199F"/>
    <w:rsid w:val="00C558DD"/>
    <w:rsid w:val="00C83979"/>
    <w:rsid w:val="00C86E98"/>
    <w:rsid w:val="00C971C2"/>
    <w:rsid w:val="00CD7D9C"/>
    <w:rsid w:val="00D02237"/>
    <w:rsid w:val="00D319D1"/>
    <w:rsid w:val="00D71B8C"/>
    <w:rsid w:val="00D727EE"/>
    <w:rsid w:val="00DA1981"/>
    <w:rsid w:val="00DE6818"/>
    <w:rsid w:val="00E20BE9"/>
    <w:rsid w:val="00E322EA"/>
    <w:rsid w:val="00E67E37"/>
    <w:rsid w:val="00E74956"/>
    <w:rsid w:val="00E74D1B"/>
    <w:rsid w:val="00E9613A"/>
    <w:rsid w:val="00ED2469"/>
    <w:rsid w:val="00EE1F54"/>
    <w:rsid w:val="00F04FC7"/>
    <w:rsid w:val="00F0673F"/>
    <w:rsid w:val="00F06B7D"/>
    <w:rsid w:val="00F26D77"/>
    <w:rsid w:val="00F314CB"/>
    <w:rsid w:val="00F46ED3"/>
    <w:rsid w:val="00F504CE"/>
    <w:rsid w:val="00F52503"/>
    <w:rsid w:val="00F63DA8"/>
    <w:rsid w:val="00F72625"/>
    <w:rsid w:val="00FB4FF7"/>
    <w:rsid w:val="00FD5DE5"/>
    <w:rsid w:val="00FE1F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unhideWhenUsed/>
    <w:rsid w:val="00D71B8C"/>
    <w:rPr>
      <w:sz w:val="20"/>
      <w:szCs w:val="20"/>
    </w:rPr>
  </w:style>
  <w:style w:type="character" w:customStyle="1" w:styleId="CommentTextChar">
    <w:name w:val="Comment Text Char"/>
    <w:basedOn w:val="DefaultParagraphFont"/>
    <w:link w:val="CommentText"/>
    <w:uiPriority w:val="99"/>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NoSpacing">
    <w:name w:val="No Spacing"/>
    <w:uiPriority w:val="1"/>
    <w:qFormat/>
    <w:rsid w:val="00946CBB"/>
    <w:pPr>
      <w:widowControl w:val="0"/>
      <w:spacing w:after="0" w:afterAutospacing="0"/>
    </w:pPr>
  </w:style>
  <w:style w:type="paragraph" w:styleId="Revision">
    <w:name w:val="Revision"/>
    <w:hidden/>
    <w:uiPriority w:val="99"/>
    <w:semiHidden/>
    <w:rsid w:val="007E319D"/>
    <w:pPr>
      <w:spacing w:after="0" w:afterAutospacing="0"/>
    </w:pPr>
  </w:style>
  <w:style w:type="paragraph" w:styleId="Header">
    <w:name w:val="header"/>
    <w:basedOn w:val="Normal"/>
    <w:link w:val="HeaderChar"/>
    <w:uiPriority w:val="99"/>
    <w:unhideWhenUsed/>
    <w:rsid w:val="00FE1FCB"/>
    <w:pPr>
      <w:tabs>
        <w:tab w:val="center" w:pos="4680"/>
        <w:tab w:val="right" w:pos="9360"/>
      </w:tabs>
      <w:spacing w:after="0"/>
    </w:pPr>
  </w:style>
  <w:style w:type="character" w:customStyle="1" w:styleId="HeaderChar">
    <w:name w:val="Header Char"/>
    <w:basedOn w:val="DefaultParagraphFont"/>
    <w:link w:val="Header"/>
    <w:uiPriority w:val="99"/>
    <w:rsid w:val="00FE1FCB"/>
  </w:style>
  <w:style w:type="paragraph" w:styleId="Footer">
    <w:name w:val="footer"/>
    <w:basedOn w:val="Normal"/>
    <w:link w:val="FooterChar"/>
    <w:uiPriority w:val="99"/>
    <w:unhideWhenUsed/>
    <w:rsid w:val="00FE1FCB"/>
    <w:pPr>
      <w:tabs>
        <w:tab w:val="center" w:pos="4680"/>
        <w:tab w:val="right" w:pos="9360"/>
      </w:tabs>
      <w:spacing w:after="0"/>
    </w:pPr>
  </w:style>
  <w:style w:type="character" w:customStyle="1" w:styleId="FooterChar">
    <w:name w:val="Footer Char"/>
    <w:basedOn w:val="DefaultParagraphFont"/>
    <w:link w:val="Footer"/>
    <w:uiPriority w:val="99"/>
    <w:rsid w:val="00FE1FCB"/>
  </w:style>
  <w:style w:type="paragraph" w:customStyle="1" w:styleId="FootnoteText1">
    <w:name w:val="Footnote Text1"/>
    <w:basedOn w:val="Normal"/>
    <w:next w:val="FootnoteText"/>
    <w:link w:val="FootnoteTextChar"/>
    <w:uiPriority w:val="99"/>
    <w:semiHidden/>
    <w:unhideWhenUsed/>
    <w:rsid w:val="00793FC1"/>
    <w:pPr>
      <w:spacing w:after="0" w:afterAutospacing="0"/>
    </w:pPr>
    <w:rPr>
      <w:rFonts w:ascii="Times New Roman" w:hAnsi="Times New Roman"/>
      <w:sz w:val="20"/>
      <w:szCs w:val="20"/>
    </w:rPr>
  </w:style>
  <w:style w:type="character" w:customStyle="1" w:styleId="FootnoteTextChar">
    <w:name w:val="Footnote Text Char"/>
    <w:basedOn w:val="DefaultParagraphFont"/>
    <w:link w:val="FootnoteText1"/>
    <w:uiPriority w:val="99"/>
    <w:semiHidden/>
    <w:rsid w:val="00793FC1"/>
    <w:rPr>
      <w:rFonts w:ascii="Times New Roman" w:hAnsi="Times New Roman"/>
      <w:sz w:val="20"/>
      <w:szCs w:val="20"/>
    </w:rPr>
  </w:style>
  <w:style w:type="character" w:styleId="FootnoteReference">
    <w:name w:val="footnote reference"/>
    <w:basedOn w:val="DefaultParagraphFont"/>
    <w:uiPriority w:val="99"/>
    <w:semiHidden/>
    <w:unhideWhenUsed/>
    <w:rsid w:val="00793FC1"/>
    <w:rPr>
      <w:vertAlign w:val="superscript"/>
    </w:rPr>
  </w:style>
  <w:style w:type="paragraph" w:styleId="FootnoteText">
    <w:name w:val="footnote text"/>
    <w:basedOn w:val="Normal"/>
    <w:link w:val="FootnoteTextChar1"/>
    <w:uiPriority w:val="99"/>
    <w:semiHidden/>
    <w:unhideWhenUsed/>
    <w:rsid w:val="00793FC1"/>
    <w:pPr>
      <w:spacing w:after="0"/>
    </w:pPr>
    <w:rPr>
      <w:sz w:val="20"/>
      <w:szCs w:val="20"/>
    </w:rPr>
  </w:style>
  <w:style w:type="character" w:customStyle="1" w:styleId="FootnoteTextChar1">
    <w:name w:val="Footnote Text Char1"/>
    <w:basedOn w:val="DefaultParagraphFont"/>
    <w:link w:val="FootnoteText"/>
    <w:uiPriority w:val="99"/>
    <w:semiHidden/>
    <w:rsid w:val="00793FC1"/>
    <w:rPr>
      <w:sz w:val="20"/>
      <w:szCs w:val="20"/>
    </w:rPr>
  </w:style>
  <w:style w:type="character" w:styleId="Hyperlink">
    <w:name w:val="Hyperlink"/>
    <w:basedOn w:val="DefaultParagraphFont"/>
    <w:uiPriority w:val="99"/>
    <w:unhideWhenUsed/>
    <w:rsid w:val="006D45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unhideWhenUsed/>
    <w:rsid w:val="00D71B8C"/>
    <w:rPr>
      <w:sz w:val="20"/>
      <w:szCs w:val="20"/>
    </w:rPr>
  </w:style>
  <w:style w:type="character" w:customStyle="1" w:styleId="CommentTextChar">
    <w:name w:val="Comment Text Char"/>
    <w:basedOn w:val="DefaultParagraphFont"/>
    <w:link w:val="CommentText"/>
    <w:uiPriority w:val="99"/>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NoSpacing">
    <w:name w:val="No Spacing"/>
    <w:uiPriority w:val="1"/>
    <w:qFormat/>
    <w:rsid w:val="00946CBB"/>
    <w:pPr>
      <w:widowControl w:val="0"/>
      <w:spacing w:after="0" w:afterAutospacing="0"/>
    </w:pPr>
  </w:style>
  <w:style w:type="paragraph" w:styleId="Revision">
    <w:name w:val="Revision"/>
    <w:hidden/>
    <w:uiPriority w:val="99"/>
    <w:semiHidden/>
    <w:rsid w:val="007E319D"/>
    <w:pPr>
      <w:spacing w:after="0" w:afterAutospacing="0"/>
    </w:pPr>
  </w:style>
  <w:style w:type="paragraph" w:styleId="Header">
    <w:name w:val="header"/>
    <w:basedOn w:val="Normal"/>
    <w:link w:val="HeaderChar"/>
    <w:uiPriority w:val="99"/>
    <w:unhideWhenUsed/>
    <w:rsid w:val="00FE1FCB"/>
    <w:pPr>
      <w:tabs>
        <w:tab w:val="center" w:pos="4680"/>
        <w:tab w:val="right" w:pos="9360"/>
      </w:tabs>
      <w:spacing w:after="0"/>
    </w:pPr>
  </w:style>
  <w:style w:type="character" w:customStyle="1" w:styleId="HeaderChar">
    <w:name w:val="Header Char"/>
    <w:basedOn w:val="DefaultParagraphFont"/>
    <w:link w:val="Header"/>
    <w:uiPriority w:val="99"/>
    <w:rsid w:val="00FE1FCB"/>
  </w:style>
  <w:style w:type="paragraph" w:styleId="Footer">
    <w:name w:val="footer"/>
    <w:basedOn w:val="Normal"/>
    <w:link w:val="FooterChar"/>
    <w:uiPriority w:val="99"/>
    <w:unhideWhenUsed/>
    <w:rsid w:val="00FE1FCB"/>
    <w:pPr>
      <w:tabs>
        <w:tab w:val="center" w:pos="4680"/>
        <w:tab w:val="right" w:pos="9360"/>
      </w:tabs>
      <w:spacing w:after="0"/>
    </w:pPr>
  </w:style>
  <w:style w:type="character" w:customStyle="1" w:styleId="FooterChar">
    <w:name w:val="Footer Char"/>
    <w:basedOn w:val="DefaultParagraphFont"/>
    <w:link w:val="Footer"/>
    <w:uiPriority w:val="99"/>
    <w:rsid w:val="00FE1FCB"/>
  </w:style>
  <w:style w:type="paragraph" w:customStyle="1" w:styleId="FootnoteText1">
    <w:name w:val="Footnote Text1"/>
    <w:basedOn w:val="Normal"/>
    <w:next w:val="FootnoteText"/>
    <w:link w:val="FootnoteTextChar"/>
    <w:uiPriority w:val="99"/>
    <w:semiHidden/>
    <w:unhideWhenUsed/>
    <w:rsid w:val="00793FC1"/>
    <w:pPr>
      <w:spacing w:after="0" w:afterAutospacing="0"/>
    </w:pPr>
    <w:rPr>
      <w:rFonts w:ascii="Times New Roman" w:hAnsi="Times New Roman"/>
      <w:sz w:val="20"/>
      <w:szCs w:val="20"/>
    </w:rPr>
  </w:style>
  <w:style w:type="character" w:customStyle="1" w:styleId="FootnoteTextChar">
    <w:name w:val="Footnote Text Char"/>
    <w:basedOn w:val="DefaultParagraphFont"/>
    <w:link w:val="FootnoteText1"/>
    <w:uiPriority w:val="99"/>
    <w:semiHidden/>
    <w:rsid w:val="00793FC1"/>
    <w:rPr>
      <w:rFonts w:ascii="Times New Roman" w:hAnsi="Times New Roman"/>
      <w:sz w:val="20"/>
      <w:szCs w:val="20"/>
    </w:rPr>
  </w:style>
  <w:style w:type="character" w:styleId="FootnoteReference">
    <w:name w:val="footnote reference"/>
    <w:basedOn w:val="DefaultParagraphFont"/>
    <w:uiPriority w:val="99"/>
    <w:semiHidden/>
    <w:unhideWhenUsed/>
    <w:rsid w:val="00793FC1"/>
    <w:rPr>
      <w:vertAlign w:val="superscript"/>
    </w:rPr>
  </w:style>
  <w:style w:type="paragraph" w:styleId="FootnoteText">
    <w:name w:val="footnote text"/>
    <w:basedOn w:val="Normal"/>
    <w:link w:val="FootnoteTextChar1"/>
    <w:uiPriority w:val="99"/>
    <w:semiHidden/>
    <w:unhideWhenUsed/>
    <w:rsid w:val="00793FC1"/>
    <w:pPr>
      <w:spacing w:after="0"/>
    </w:pPr>
    <w:rPr>
      <w:sz w:val="20"/>
      <w:szCs w:val="20"/>
    </w:rPr>
  </w:style>
  <w:style w:type="character" w:customStyle="1" w:styleId="FootnoteTextChar1">
    <w:name w:val="Footnote Text Char1"/>
    <w:basedOn w:val="DefaultParagraphFont"/>
    <w:link w:val="FootnoteText"/>
    <w:uiPriority w:val="99"/>
    <w:semiHidden/>
    <w:rsid w:val="00793FC1"/>
    <w:rPr>
      <w:sz w:val="20"/>
      <w:szCs w:val="20"/>
    </w:rPr>
  </w:style>
  <w:style w:type="character" w:styleId="Hyperlink">
    <w:name w:val="Hyperlink"/>
    <w:basedOn w:val="DefaultParagraphFont"/>
    <w:uiPriority w:val="99"/>
    <w:unhideWhenUsed/>
    <w:rsid w:val="006D45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dy.bowers@dot.gov"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udy.bowers@dot.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niel.Yuska@dot.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udy.bowers@dot.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USDOT_User</dc:creator>
  <cp:lastModifiedBy>USDOT_User</cp:lastModifiedBy>
  <cp:revision>2</cp:revision>
  <cp:lastPrinted>2015-05-11T14:11:00Z</cp:lastPrinted>
  <dcterms:created xsi:type="dcterms:W3CDTF">2015-05-21T18:36:00Z</dcterms:created>
  <dcterms:modified xsi:type="dcterms:W3CDTF">2015-05-21T18:36:00Z</dcterms:modified>
</cp:coreProperties>
</file>