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0702C" w14:textId="783458CA" w:rsidR="00B61396" w:rsidRPr="0087094A" w:rsidRDefault="00B61396" w:rsidP="0023368A">
      <w:pPr>
        <w:shd w:val="clear" w:color="auto" w:fill="FFFFFF"/>
        <w:spacing w:after="0" w:line="240" w:lineRule="auto"/>
        <w:jc w:val="center"/>
        <w:textAlignment w:val="baseline"/>
        <w:rPr>
          <w:rFonts w:eastAsia="Times New Roman" w:cstheme="minorHAnsi"/>
          <w:b/>
          <w:bCs/>
          <w:sz w:val="24"/>
          <w:szCs w:val="24"/>
          <w:bdr w:val="none" w:sz="0" w:space="0" w:color="auto" w:frame="1"/>
        </w:rPr>
      </w:pPr>
      <w:r w:rsidRPr="0087094A">
        <w:rPr>
          <w:rFonts w:eastAsia="Times New Roman" w:cstheme="minorHAnsi"/>
          <w:b/>
          <w:bCs/>
          <w:sz w:val="24"/>
          <w:szCs w:val="24"/>
          <w:bdr w:val="none" w:sz="0" w:space="0" w:color="auto" w:frame="1"/>
        </w:rPr>
        <w:t>U.S. DEPARTMENT OF STATE</w:t>
      </w:r>
      <w:r w:rsidRPr="0087094A">
        <w:rPr>
          <w:rFonts w:eastAsia="Times New Roman" w:cstheme="minorHAnsi"/>
          <w:b/>
          <w:bCs/>
          <w:sz w:val="24"/>
          <w:szCs w:val="24"/>
          <w:bdr w:val="none" w:sz="0" w:space="0" w:color="auto" w:frame="1"/>
        </w:rPr>
        <w:br/>
        <w:t xml:space="preserve">U.S. EMBASSY </w:t>
      </w:r>
      <w:r w:rsidR="00A650A9" w:rsidRPr="0087094A">
        <w:rPr>
          <w:rFonts w:eastAsia="Times New Roman" w:cstheme="minorHAnsi"/>
          <w:b/>
          <w:bCs/>
          <w:color w:val="000000" w:themeColor="text1"/>
          <w:sz w:val="24"/>
          <w:szCs w:val="24"/>
          <w:bdr w:val="none" w:sz="0" w:space="0" w:color="auto" w:frame="1"/>
        </w:rPr>
        <w:t>LONDON</w:t>
      </w:r>
    </w:p>
    <w:p w14:paraId="6B30702D" w14:textId="77777777" w:rsidR="0023368A" w:rsidRPr="0087094A" w:rsidRDefault="0023368A" w:rsidP="0023368A">
      <w:pPr>
        <w:shd w:val="clear" w:color="auto" w:fill="FFFFFF"/>
        <w:spacing w:after="0" w:line="240" w:lineRule="auto"/>
        <w:jc w:val="center"/>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Notice of Funding Opportunity</w:t>
      </w:r>
    </w:p>
    <w:p w14:paraId="6B30702E" w14:textId="77777777" w:rsidR="0023368A" w:rsidRPr="0087094A"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E6C740D" w14:textId="42AEC357" w:rsidR="00AF31BA" w:rsidRPr="0087094A" w:rsidRDefault="00B61396" w:rsidP="0091593C">
      <w:pPr>
        <w:tabs>
          <w:tab w:val="left" w:pos="3150"/>
        </w:tabs>
        <w:spacing w:after="0" w:line="240" w:lineRule="auto"/>
        <w:ind w:left="3150" w:hanging="3150"/>
        <w:rPr>
          <w:rFonts w:cstheme="minorHAnsi"/>
          <w:sz w:val="24"/>
          <w:szCs w:val="24"/>
        </w:rPr>
      </w:pPr>
      <w:r w:rsidRPr="0087094A">
        <w:rPr>
          <w:rFonts w:eastAsia="Times New Roman" w:cstheme="minorHAnsi"/>
          <w:b/>
          <w:bCs/>
          <w:sz w:val="24"/>
          <w:szCs w:val="24"/>
          <w:bdr w:val="none" w:sz="0" w:space="0" w:color="auto" w:frame="1"/>
        </w:rPr>
        <w:t>Funding Opportunity Title: </w:t>
      </w:r>
      <w:r w:rsidR="00E956A6" w:rsidRPr="0087094A">
        <w:rPr>
          <w:rFonts w:eastAsia="Times New Roman" w:cstheme="minorHAnsi"/>
          <w:b/>
          <w:bCs/>
          <w:sz w:val="24"/>
          <w:szCs w:val="24"/>
          <w:bdr w:val="none" w:sz="0" w:space="0" w:color="auto" w:frame="1"/>
        </w:rPr>
        <w:tab/>
      </w:r>
      <w:r w:rsidR="00A87A0D" w:rsidRPr="0087094A">
        <w:rPr>
          <w:rFonts w:cstheme="minorHAnsi"/>
          <w:sz w:val="24"/>
          <w:szCs w:val="24"/>
        </w:rPr>
        <w:t>Promoting a Better Understanding of the United States through American Studies</w:t>
      </w:r>
    </w:p>
    <w:p w14:paraId="6B307030" w14:textId="00853BA1" w:rsidR="00B61396" w:rsidRPr="0087094A" w:rsidRDefault="00B61396" w:rsidP="0091593C">
      <w:pPr>
        <w:shd w:val="clear" w:color="auto" w:fill="FFFFFF"/>
        <w:tabs>
          <w:tab w:val="left" w:pos="3150"/>
        </w:tabs>
        <w:spacing w:after="0" w:line="240" w:lineRule="auto"/>
        <w:ind w:left="3150" w:hanging="3150"/>
        <w:textAlignment w:val="baseline"/>
        <w:rPr>
          <w:rFonts w:eastAsia="Times New Roman" w:cstheme="minorHAnsi"/>
          <w:color w:val="333333"/>
          <w:sz w:val="24"/>
          <w:szCs w:val="24"/>
        </w:rPr>
      </w:pPr>
      <w:r w:rsidRPr="0087094A">
        <w:rPr>
          <w:rFonts w:eastAsia="Times New Roman" w:cstheme="minorHAnsi"/>
          <w:b/>
          <w:bCs/>
          <w:sz w:val="24"/>
          <w:szCs w:val="24"/>
          <w:bdr w:val="none" w:sz="0" w:space="0" w:color="auto" w:frame="1"/>
        </w:rPr>
        <w:t>Funding Opportunity Number: </w:t>
      </w:r>
      <w:r w:rsidR="00E956A6" w:rsidRPr="0087094A">
        <w:rPr>
          <w:rFonts w:eastAsia="Times New Roman" w:cstheme="minorHAnsi"/>
          <w:b/>
          <w:bCs/>
          <w:sz w:val="24"/>
          <w:szCs w:val="24"/>
          <w:bdr w:val="none" w:sz="0" w:space="0" w:color="auto" w:frame="1"/>
        </w:rPr>
        <w:tab/>
      </w:r>
      <w:r w:rsidR="00AF31BA" w:rsidRPr="0087094A">
        <w:rPr>
          <w:rFonts w:cstheme="minorHAnsi"/>
          <w:sz w:val="24"/>
          <w:szCs w:val="24"/>
        </w:rPr>
        <w:t>DOS-London-PD-</w:t>
      </w:r>
      <w:r w:rsidR="00D93861" w:rsidRPr="0087094A">
        <w:rPr>
          <w:rFonts w:cstheme="minorHAnsi"/>
          <w:sz w:val="24"/>
          <w:szCs w:val="24"/>
        </w:rPr>
        <w:t>202</w:t>
      </w:r>
      <w:r w:rsidR="000226F0">
        <w:rPr>
          <w:rFonts w:cstheme="minorHAnsi"/>
          <w:sz w:val="24"/>
          <w:szCs w:val="24"/>
        </w:rPr>
        <w:t>4</w:t>
      </w:r>
      <w:r w:rsidR="00D93861" w:rsidRPr="0087094A">
        <w:rPr>
          <w:rFonts w:cstheme="minorHAnsi"/>
          <w:sz w:val="24"/>
          <w:szCs w:val="24"/>
        </w:rPr>
        <w:t xml:space="preserve"> -</w:t>
      </w:r>
      <w:r w:rsidR="00161FF1">
        <w:rPr>
          <w:rFonts w:cstheme="minorHAnsi"/>
          <w:sz w:val="24"/>
          <w:szCs w:val="24"/>
        </w:rPr>
        <w:t>02</w:t>
      </w:r>
    </w:p>
    <w:p w14:paraId="6B307031" w14:textId="71917581" w:rsidR="00B61396" w:rsidRPr="0087094A" w:rsidRDefault="00E956A6" w:rsidP="0091593C">
      <w:pPr>
        <w:shd w:val="clear" w:color="auto" w:fill="FFFFFF"/>
        <w:tabs>
          <w:tab w:val="left" w:pos="3150"/>
        </w:tabs>
        <w:spacing w:after="0" w:line="240" w:lineRule="auto"/>
        <w:ind w:left="3150" w:hanging="3150"/>
        <w:textAlignment w:val="baseline"/>
        <w:rPr>
          <w:rFonts w:eastAsia="Times New Roman" w:cstheme="minorHAnsi"/>
          <w:i/>
          <w:color w:val="FF0000"/>
          <w:sz w:val="24"/>
          <w:szCs w:val="24"/>
        </w:rPr>
      </w:pPr>
      <w:r w:rsidRPr="0087094A">
        <w:rPr>
          <w:rFonts w:eastAsia="Times New Roman" w:cstheme="minorHAnsi"/>
          <w:b/>
          <w:sz w:val="24"/>
          <w:szCs w:val="24"/>
        </w:rPr>
        <w:t>Deadline for</w:t>
      </w:r>
      <w:r w:rsidR="00B61396" w:rsidRPr="0087094A">
        <w:rPr>
          <w:rFonts w:eastAsia="Times New Roman" w:cstheme="minorHAnsi"/>
          <w:b/>
          <w:sz w:val="24"/>
          <w:szCs w:val="24"/>
        </w:rPr>
        <w:t xml:space="preserve"> Application</w:t>
      </w:r>
      <w:r w:rsidR="006E07C9" w:rsidRPr="0087094A">
        <w:rPr>
          <w:rFonts w:eastAsia="Times New Roman" w:cstheme="minorHAnsi"/>
          <w:b/>
          <w:sz w:val="24"/>
          <w:szCs w:val="24"/>
        </w:rPr>
        <w:t>s</w:t>
      </w:r>
      <w:r w:rsidR="00B61396" w:rsidRPr="0087094A">
        <w:rPr>
          <w:rFonts w:eastAsia="Times New Roman" w:cstheme="minorHAnsi"/>
          <w:sz w:val="24"/>
          <w:szCs w:val="24"/>
        </w:rPr>
        <w:t xml:space="preserve">: </w:t>
      </w:r>
      <w:r w:rsidRPr="0087094A">
        <w:rPr>
          <w:rFonts w:eastAsia="Times New Roman" w:cstheme="minorHAnsi"/>
          <w:color w:val="333333"/>
          <w:sz w:val="24"/>
          <w:szCs w:val="24"/>
        </w:rPr>
        <w:tab/>
      </w:r>
      <w:r w:rsidR="00D93861" w:rsidRPr="0087094A">
        <w:rPr>
          <w:rFonts w:cstheme="minorHAnsi"/>
          <w:sz w:val="24"/>
          <w:szCs w:val="24"/>
        </w:rPr>
        <w:t>Feb</w:t>
      </w:r>
      <w:r w:rsidR="004360B3">
        <w:rPr>
          <w:rFonts w:cstheme="minorHAnsi"/>
          <w:sz w:val="24"/>
          <w:szCs w:val="24"/>
        </w:rPr>
        <w:t>r</w:t>
      </w:r>
      <w:r w:rsidR="00D93861" w:rsidRPr="0087094A">
        <w:rPr>
          <w:rFonts w:cstheme="minorHAnsi"/>
          <w:sz w:val="24"/>
          <w:szCs w:val="24"/>
        </w:rPr>
        <w:t>uary</w:t>
      </w:r>
      <w:r w:rsidR="0052444C" w:rsidRPr="0087094A">
        <w:rPr>
          <w:rFonts w:cstheme="minorHAnsi"/>
          <w:sz w:val="24"/>
          <w:szCs w:val="24"/>
        </w:rPr>
        <w:t xml:space="preserve"> </w:t>
      </w:r>
      <w:r w:rsidR="00D93861" w:rsidRPr="0087094A">
        <w:rPr>
          <w:rFonts w:cstheme="minorHAnsi"/>
          <w:sz w:val="24"/>
          <w:szCs w:val="24"/>
        </w:rPr>
        <w:t>1</w:t>
      </w:r>
      <w:r w:rsidR="004360B3">
        <w:rPr>
          <w:rFonts w:cstheme="minorHAnsi"/>
          <w:sz w:val="24"/>
          <w:szCs w:val="24"/>
        </w:rPr>
        <w:t>5</w:t>
      </w:r>
      <w:r w:rsidR="007D3D38" w:rsidRPr="0087094A">
        <w:rPr>
          <w:rFonts w:cstheme="minorHAnsi"/>
          <w:sz w:val="24"/>
          <w:szCs w:val="24"/>
        </w:rPr>
        <w:t>,</w:t>
      </w:r>
      <w:r w:rsidR="00A87A0D" w:rsidRPr="0087094A">
        <w:rPr>
          <w:rFonts w:cstheme="minorHAnsi"/>
          <w:sz w:val="24"/>
          <w:szCs w:val="24"/>
        </w:rPr>
        <w:t xml:space="preserve"> 20</w:t>
      </w:r>
      <w:r w:rsidR="00D93861" w:rsidRPr="0087094A">
        <w:rPr>
          <w:rFonts w:cstheme="minorHAnsi"/>
          <w:sz w:val="24"/>
          <w:szCs w:val="24"/>
        </w:rPr>
        <w:t>24</w:t>
      </w:r>
      <w:r w:rsidR="00B160B4" w:rsidRPr="0087094A">
        <w:rPr>
          <w:rFonts w:cstheme="minorHAnsi"/>
          <w:sz w:val="24"/>
          <w:szCs w:val="24"/>
        </w:rPr>
        <w:t>,</w:t>
      </w:r>
      <w:r w:rsidR="007D3D38" w:rsidRPr="0087094A">
        <w:rPr>
          <w:rFonts w:cstheme="minorHAnsi"/>
          <w:sz w:val="24"/>
          <w:szCs w:val="24"/>
        </w:rPr>
        <w:t xml:space="preserve"> </w:t>
      </w:r>
      <w:r w:rsidR="00B94C9E" w:rsidRPr="0087094A">
        <w:rPr>
          <w:rFonts w:cstheme="minorHAnsi"/>
          <w:sz w:val="24"/>
          <w:szCs w:val="24"/>
        </w:rPr>
        <w:t>17:00 GMT</w:t>
      </w:r>
    </w:p>
    <w:p w14:paraId="6B307032" w14:textId="3EE20321" w:rsidR="00E956A6" w:rsidRPr="0087094A" w:rsidRDefault="00E956A6" w:rsidP="0091593C">
      <w:pPr>
        <w:shd w:val="clear" w:color="auto" w:fill="FFFFFF"/>
        <w:tabs>
          <w:tab w:val="left" w:pos="3150"/>
        </w:tabs>
        <w:spacing w:after="0" w:line="240" w:lineRule="auto"/>
        <w:ind w:left="3150" w:hanging="3150"/>
        <w:textAlignment w:val="baseline"/>
        <w:rPr>
          <w:rFonts w:eastAsia="Times New Roman" w:cstheme="minorHAnsi"/>
          <w:i/>
          <w:color w:val="FF0000"/>
          <w:sz w:val="24"/>
          <w:szCs w:val="24"/>
        </w:rPr>
      </w:pPr>
      <w:r w:rsidRPr="0091593C">
        <w:rPr>
          <w:rFonts w:eastAsia="Times New Roman" w:cstheme="minorHAnsi"/>
          <w:b/>
          <w:bCs/>
          <w:sz w:val="24"/>
          <w:szCs w:val="24"/>
          <w:bdr w:val="none" w:sz="0" w:space="0" w:color="auto" w:frame="1"/>
        </w:rPr>
        <w:t>CFDA Number: </w:t>
      </w:r>
      <w:r w:rsidRPr="0091593C">
        <w:rPr>
          <w:rFonts w:eastAsia="Times New Roman" w:cstheme="minorHAnsi"/>
          <w:b/>
          <w:bCs/>
          <w:sz w:val="24"/>
          <w:szCs w:val="24"/>
          <w:bdr w:val="none" w:sz="0" w:space="0" w:color="auto" w:frame="1"/>
        </w:rPr>
        <w:tab/>
      </w:r>
      <w:r w:rsidR="00AF31BA" w:rsidRPr="0091593C">
        <w:rPr>
          <w:rFonts w:cstheme="minorHAnsi"/>
          <w:sz w:val="24"/>
          <w:szCs w:val="24"/>
        </w:rPr>
        <w:t>19.</w:t>
      </w:r>
      <w:r w:rsidR="00B94C9E" w:rsidRPr="0091593C">
        <w:rPr>
          <w:rFonts w:cstheme="minorHAnsi"/>
          <w:sz w:val="24"/>
          <w:szCs w:val="24"/>
        </w:rPr>
        <w:t>451</w:t>
      </w:r>
    </w:p>
    <w:p w14:paraId="6B307033" w14:textId="1F9B76B6" w:rsidR="008F0AB2" w:rsidRPr="0087094A" w:rsidRDefault="008F0AB2" w:rsidP="0091593C">
      <w:pPr>
        <w:shd w:val="clear" w:color="auto" w:fill="FFFFFF" w:themeFill="background1"/>
        <w:tabs>
          <w:tab w:val="left" w:pos="3150"/>
        </w:tabs>
        <w:spacing w:after="0" w:line="240" w:lineRule="auto"/>
        <w:ind w:left="3150" w:hanging="3150"/>
        <w:textAlignment w:val="baseline"/>
        <w:rPr>
          <w:rFonts w:eastAsia="Times New Roman"/>
          <w:i/>
          <w:color w:val="FF0000"/>
          <w:sz w:val="24"/>
          <w:szCs w:val="24"/>
        </w:rPr>
      </w:pPr>
      <w:r w:rsidRPr="1D16DACE">
        <w:rPr>
          <w:rFonts w:eastAsia="Times New Roman"/>
          <w:b/>
          <w:sz w:val="24"/>
          <w:szCs w:val="24"/>
        </w:rPr>
        <w:t>Total Amount Available:</w:t>
      </w:r>
      <w:r w:rsidRPr="1D16DACE">
        <w:rPr>
          <w:rFonts w:eastAsia="Times New Roman"/>
          <w:sz w:val="24"/>
          <w:szCs w:val="24"/>
        </w:rPr>
        <w:t xml:space="preserve"> </w:t>
      </w:r>
      <w:r>
        <w:tab/>
      </w:r>
      <w:r w:rsidR="00E77E11" w:rsidRPr="1D16DACE">
        <w:rPr>
          <w:rFonts w:eastAsia="Times New Roman"/>
          <w:sz w:val="24"/>
          <w:szCs w:val="24"/>
        </w:rPr>
        <w:t xml:space="preserve">Up to </w:t>
      </w:r>
      <w:r w:rsidR="00B94C9E" w:rsidRPr="1D16DACE">
        <w:rPr>
          <w:rFonts w:eastAsia="Times New Roman"/>
          <w:sz w:val="24"/>
          <w:szCs w:val="24"/>
        </w:rPr>
        <w:t>$</w:t>
      </w:r>
      <w:r w:rsidR="5912A70E" w:rsidRPr="1D16DACE">
        <w:rPr>
          <w:rFonts w:eastAsia="Times New Roman"/>
          <w:sz w:val="24"/>
          <w:szCs w:val="24"/>
        </w:rPr>
        <w:t>200</w:t>
      </w:r>
      <w:r w:rsidR="00B160B4" w:rsidRPr="1D16DACE">
        <w:rPr>
          <w:rFonts w:eastAsia="Times New Roman"/>
          <w:sz w:val="24"/>
          <w:szCs w:val="24"/>
        </w:rPr>
        <w:t>,000</w:t>
      </w:r>
      <w:r w:rsidR="06E8B05B" w:rsidRPr="1D16DACE">
        <w:rPr>
          <w:rFonts w:eastAsia="Times New Roman"/>
          <w:sz w:val="24"/>
          <w:szCs w:val="24"/>
        </w:rPr>
        <w:t xml:space="preserve">, pending availability of appropriated </w:t>
      </w:r>
      <w:r w:rsidR="005E0478" w:rsidRPr="1D16DACE">
        <w:rPr>
          <w:rFonts w:eastAsia="Times New Roman"/>
          <w:sz w:val="24"/>
          <w:szCs w:val="24"/>
        </w:rPr>
        <w:t>funds.</w:t>
      </w:r>
    </w:p>
    <w:p w14:paraId="6B307034" w14:textId="77777777" w:rsidR="006E07C9" w:rsidRPr="0087094A"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6B307035" w14:textId="7CF11CB9" w:rsidR="004653B3" w:rsidRPr="0087094A"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548B194" w14:textId="77777777" w:rsidR="00C42D2D" w:rsidRDefault="00E956A6" w:rsidP="0B415DB0">
      <w:pPr>
        <w:shd w:val="clear" w:color="auto" w:fill="FFFFFF" w:themeFill="background1"/>
        <w:spacing w:after="0" w:line="240" w:lineRule="auto"/>
        <w:textAlignment w:val="baseline"/>
        <w:rPr>
          <w:sz w:val="24"/>
          <w:szCs w:val="24"/>
        </w:rPr>
      </w:pPr>
      <w:r w:rsidRPr="0B415DB0">
        <w:rPr>
          <w:rFonts w:eastAsia="Times New Roman"/>
          <w:b/>
          <w:sz w:val="24"/>
          <w:szCs w:val="24"/>
          <w:bdr w:val="none" w:sz="0" w:space="0" w:color="auto" w:frame="1"/>
        </w:rPr>
        <w:t>A</w:t>
      </w:r>
      <w:r w:rsidR="00B61396" w:rsidRPr="0B415DB0">
        <w:rPr>
          <w:rFonts w:eastAsia="Times New Roman"/>
          <w:b/>
          <w:sz w:val="24"/>
          <w:szCs w:val="24"/>
          <w:bdr w:val="none" w:sz="0" w:space="0" w:color="auto" w:frame="1"/>
        </w:rPr>
        <w:t xml:space="preserve">. </w:t>
      </w:r>
      <w:r w:rsidR="006E07C9" w:rsidRPr="0B415DB0">
        <w:rPr>
          <w:rFonts w:eastAsia="Times New Roman"/>
          <w:b/>
          <w:sz w:val="24"/>
          <w:szCs w:val="24"/>
          <w:bdr w:val="none" w:sz="0" w:space="0" w:color="auto" w:frame="1"/>
        </w:rPr>
        <w:t>PROGRAM DESCRIPTION</w:t>
      </w:r>
      <w:r w:rsidR="00B61396" w:rsidRPr="0087094A">
        <w:rPr>
          <w:rFonts w:eastAsia="Times New Roman" w:cstheme="minorHAnsi"/>
          <w:b/>
          <w:bCs/>
          <w:sz w:val="24"/>
          <w:szCs w:val="24"/>
          <w:bdr w:val="none" w:sz="0" w:space="0" w:color="auto" w:frame="1"/>
        </w:rPr>
        <w:br/>
      </w:r>
    </w:p>
    <w:p w14:paraId="2604D700" w14:textId="527B0A58" w:rsidR="007B6A1D" w:rsidRPr="0087094A" w:rsidRDefault="00B651BD" w:rsidP="0B415DB0">
      <w:pPr>
        <w:shd w:val="clear" w:color="auto" w:fill="FFFFFF" w:themeFill="background1"/>
        <w:spacing w:after="0" w:line="240" w:lineRule="auto"/>
        <w:textAlignment w:val="baseline"/>
        <w:rPr>
          <w:sz w:val="24"/>
          <w:szCs w:val="24"/>
        </w:rPr>
      </w:pPr>
      <w:r w:rsidRPr="0B415DB0">
        <w:rPr>
          <w:sz w:val="24"/>
          <w:szCs w:val="24"/>
        </w:rPr>
        <w:t xml:space="preserve">The U.S. Embassy to the United Kingdom’s Public Affairs Section (PAS) </w:t>
      </w:r>
      <w:r w:rsidR="00B94C9E" w:rsidRPr="0B415DB0">
        <w:rPr>
          <w:sz w:val="24"/>
          <w:szCs w:val="24"/>
        </w:rPr>
        <w:t>London invites eligible organizations to submit pro</w:t>
      </w:r>
      <w:r w:rsidR="00A87A0D" w:rsidRPr="0B415DB0">
        <w:rPr>
          <w:sz w:val="24"/>
          <w:szCs w:val="24"/>
        </w:rPr>
        <w:t xml:space="preserve">posals to develop and implement a small grants program to foster American </w:t>
      </w:r>
      <w:r w:rsidR="00B160B4" w:rsidRPr="0B415DB0">
        <w:rPr>
          <w:sz w:val="24"/>
          <w:szCs w:val="24"/>
        </w:rPr>
        <w:t xml:space="preserve">studies </w:t>
      </w:r>
      <w:r w:rsidR="00A87A0D" w:rsidRPr="0B415DB0">
        <w:rPr>
          <w:sz w:val="24"/>
          <w:szCs w:val="24"/>
        </w:rPr>
        <w:t xml:space="preserve">in the United Kingdom through exchanges, speaker programs, and conferences. </w:t>
      </w:r>
      <w:r w:rsidR="00B160B4" w:rsidRPr="0B415DB0">
        <w:rPr>
          <w:sz w:val="24"/>
          <w:szCs w:val="24"/>
        </w:rPr>
        <w:t xml:space="preserve"> </w:t>
      </w:r>
      <w:r w:rsidR="00A87A0D" w:rsidRPr="0B415DB0">
        <w:rPr>
          <w:sz w:val="24"/>
          <w:szCs w:val="24"/>
        </w:rPr>
        <w:t>Initiatives should be designed to promote a more accurate and positive image of the United States.</w:t>
      </w:r>
      <w:r w:rsidR="007B6A1D" w:rsidRPr="0B415DB0">
        <w:rPr>
          <w:sz w:val="24"/>
          <w:szCs w:val="24"/>
        </w:rPr>
        <w:t xml:space="preserve">  </w:t>
      </w:r>
      <w:r w:rsidR="007B6A1D" w:rsidRPr="0B415DB0">
        <w:rPr>
          <w:rFonts w:eastAsia="Times New Roman"/>
          <w:b/>
          <w:sz w:val="24"/>
          <w:szCs w:val="24"/>
        </w:rPr>
        <w:t>Strictly subject to the availability of funds,</w:t>
      </w:r>
      <w:r w:rsidR="00BF0827" w:rsidRPr="0B415DB0">
        <w:rPr>
          <w:rFonts w:eastAsia="Times New Roman"/>
          <w:b/>
          <w:sz w:val="24"/>
          <w:szCs w:val="24"/>
        </w:rPr>
        <w:t xml:space="preserve"> PAS</w:t>
      </w:r>
      <w:r w:rsidR="00BF0827" w:rsidRPr="0B415DB0">
        <w:rPr>
          <w:sz w:val="24"/>
          <w:szCs w:val="24"/>
        </w:rPr>
        <w:t xml:space="preserve"> </w:t>
      </w:r>
      <w:r w:rsidR="007B6A1D" w:rsidRPr="0B415DB0">
        <w:rPr>
          <w:rFonts w:eastAsia="Times New Roman"/>
          <w:b/>
          <w:sz w:val="24"/>
          <w:szCs w:val="24"/>
        </w:rPr>
        <w:t>expects to select one program implementer for a grant award up to $</w:t>
      </w:r>
      <w:r w:rsidR="4BB9F198" w:rsidRPr="0B415DB0">
        <w:rPr>
          <w:rFonts w:eastAsia="Times New Roman"/>
          <w:b/>
          <w:bCs/>
          <w:sz w:val="24"/>
          <w:szCs w:val="24"/>
        </w:rPr>
        <w:t>200</w:t>
      </w:r>
      <w:r w:rsidR="007B6A1D" w:rsidRPr="0B415DB0">
        <w:rPr>
          <w:rFonts w:eastAsia="Times New Roman"/>
          <w:b/>
          <w:sz w:val="24"/>
          <w:szCs w:val="24"/>
        </w:rPr>
        <w:t xml:space="preserve">,000. </w:t>
      </w:r>
      <w:r w:rsidRPr="0B415DB0">
        <w:rPr>
          <w:rFonts w:eastAsia="Times New Roman"/>
          <w:b/>
          <w:sz w:val="24"/>
          <w:szCs w:val="24"/>
        </w:rPr>
        <w:t xml:space="preserve"> </w:t>
      </w:r>
    </w:p>
    <w:p w14:paraId="16583BA8" w14:textId="77777777" w:rsidR="00AC6D4E" w:rsidRPr="0087094A" w:rsidRDefault="00AC6D4E" w:rsidP="006E07C9">
      <w:pPr>
        <w:shd w:val="clear" w:color="auto" w:fill="FFFFFF"/>
        <w:spacing w:after="0" w:line="240" w:lineRule="auto"/>
        <w:textAlignment w:val="baseline"/>
        <w:rPr>
          <w:rFonts w:cstheme="minorHAnsi"/>
          <w:sz w:val="24"/>
          <w:szCs w:val="24"/>
        </w:rPr>
      </w:pPr>
    </w:p>
    <w:p w14:paraId="3461A682" w14:textId="4331FE94" w:rsidR="00845B35" w:rsidRPr="0087094A" w:rsidRDefault="00AC6D4E" w:rsidP="00B61396">
      <w:pPr>
        <w:shd w:val="clear" w:color="auto" w:fill="FFFFFF"/>
        <w:spacing w:after="0" w:line="240" w:lineRule="auto"/>
        <w:textAlignment w:val="baseline"/>
        <w:rPr>
          <w:rFonts w:cstheme="minorHAnsi"/>
          <w:sz w:val="24"/>
          <w:szCs w:val="24"/>
        </w:rPr>
      </w:pPr>
      <w:r w:rsidRPr="0087094A">
        <w:rPr>
          <w:rFonts w:cstheme="minorHAnsi"/>
          <w:sz w:val="24"/>
          <w:szCs w:val="24"/>
        </w:rPr>
        <w:t xml:space="preserve">In this solicitation, </w:t>
      </w:r>
      <w:r w:rsidR="00D835E9" w:rsidRPr="0087094A">
        <w:rPr>
          <w:rFonts w:cstheme="minorHAnsi"/>
          <w:sz w:val="24"/>
          <w:szCs w:val="24"/>
        </w:rPr>
        <w:t xml:space="preserve">the </w:t>
      </w:r>
      <w:r w:rsidR="007B1A37" w:rsidRPr="0087094A">
        <w:rPr>
          <w:rFonts w:cstheme="minorHAnsi"/>
          <w:sz w:val="24"/>
          <w:szCs w:val="24"/>
        </w:rPr>
        <w:t xml:space="preserve">U.S. Embassy to the United Kingdom’s Public Affairs Section </w:t>
      </w:r>
      <w:r w:rsidRPr="0087094A">
        <w:rPr>
          <w:rFonts w:cstheme="minorHAnsi"/>
          <w:sz w:val="24"/>
          <w:szCs w:val="24"/>
        </w:rPr>
        <w:t>seeks proposals to develop and administer a small grants program to support the study of the United States in the United Kingdom</w:t>
      </w:r>
      <w:r w:rsidR="00446AF1" w:rsidRPr="0087094A">
        <w:rPr>
          <w:rFonts w:cstheme="minorHAnsi"/>
          <w:sz w:val="24"/>
          <w:szCs w:val="24"/>
        </w:rPr>
        <w:t xml:space="preserve"> in primary and secondary schools</w:t>
      </w:r>
      <w:r w:rsidR="00B160B4" w:rsidRPr="0087094A">
        <w:rPr>
          <w:rFonts w:cstheme="minorHAnsi"/>
          <w:sz w:val="24"/>
          <w:szCs w:val="24"/>
        </w:rPr>
        <w:t xml:space="preserve"> and universities</w:t>
      </w:r>
      <w:r w:rsidR="00446AF1" w:rsidRPr="0087094A">
        <w:rPr>
          <w:rFonts w:cstheme="minorHAnsi"/>
          <w:sz w:val="24"/>
          <w:szCs w:val="24"/>
        </w:rPr>
        <w:t xml:space="preserve">. </w:t>
      </w:r>
      <w:r w:rsidR="00B160B4" w:rsidRPr="0087094A">
        <w:rPr>
          <w:rFonts w:cstheme="minorHAnsi"/>
          <w:sz w:val="24"/>
          <w:szCs w:val="24"/>
        </w:rPr>
        <w:t xml:space="preserve"> </w:t>
      </w:r>
      <w:r w:rsidR="00845B35" w:rsidRPr="0087094A">
        <w:rPr>
          <w:rFonts w:cstheme="minorHAnsi"/>
          <w:sz w:val="24"/>
          <w:szCs w:val="24"/>
        </w:rPr>
        <w:t xml:space="preserve">The grants program should: </w:t>
      </w:r>
    </w:p>
    <w:p w14:paraId="57621E7B" w14:textId="071A64B3" w:rsidR="00845B35" w:rsidRPr="0087094A" w:rsidRDefault="00845B35" w:rsidP="00D34524">
      <w:pPr>
        <w:pStyle w:val="ListParagraph"/>
        <w:numPr>
          <w:ilvl w:val="0"/>
          <w:numId w:val="37"/>
        </w:numPr>
        <w:shd w:val="clear" w:color="auto" w:fill="FFFFFF"/>
        <w:spacing w:after="0" w:line="240" w:lineRule="auto"/>
        <w:textAlignment w:val="baseline"/>
        <w:rPr>
          <w:rFonts w:cstheme="minorHAnsi"/>
          <w:sz w:val="24"/>
          <w:szCs w:val="24"/>
        </w:rPr>
      </w:pPr>
      <w:r w:rsidRPr="0087094A">
        <w:rPr>
          <w:rFonts w:cstheme="minorHAnsi"/>
          <w:sz w:val="24"/>
          <w:szCs w:val="24"/>
        </w:rPr>
        <w:t>Encourage</w:t>
      </w:r>
      <w:r w:rsidR="006F2952" w:rsidRPr="0087094A">
        <w:rPr>
          <w:rFonts w:cstheme="minorHAnsi"/>
          <w:sz w:val="24"/>
          <w:szCs w:val="24"/>
        </w:rPr>
        <w:t xml:space="preserve"> more demand for the pursuit of American studies as a specialized field of </w:t>
      </w:r>
      <w:r w:rsidR="00222CA0" w:rsidRPr="0087094A">
        <w:rPr>
          <w:rFonts w:cstheme="minorHAnsi"/>
          <w:sz w:val="24"/>
          <w:szCs w:val="24"/>
        </w:rPr>
        <w:t>study.</w:t>
      </w:r>
      <w:r w:rsidRPr="0087094A">
        <w:rPr>
          <w:rFonts w:cstheme="minorHAnsi"/>
          <w:sz w:val="24"/>
          <w:szCs w:val="24"/>
        </w:rPr>
        <w:t xml:space="preserve"> </w:t>
      </w:r>
    </w:p>
    <w:p w14:paraId="2B324479" w14:textId="01653E9E" w:rsidR="008E2CBC" w:rsidRPr="0087094A" w:rsidRDefault="008E2CBC" w:rsidP="00845B35">
      <w:pPr>
        <w:pStyle w:val="ListParagraph"/>
        <w:numPr>
          <w:ilvl w:val="0"/>
          <w:numId w:val="37"/>
        </w:numPr>
        <w:shd w:val="clear" w:color="auto" w:fill="FFFFFF"/>
        <w:spacing w:after="0" w:line="240" w:lineRule="auto"/>
        <w:textAlignment w:val="baseline"/>
        <w:rPr>
          <w:rFonts w:cstheme="minorHAnsi"/>
          <w:sz w:val="24"/>
          <w:szCs w:val="24"/>
        </w:rPr>
      </w:pPr>
      <w:r w:rsidRPr="0087094A">
        <w:rPr>
          <w:rFonts w:cstheme="minorHAnsi"/>
          <w:sz w:val="24"/>
          <w:szCs w:val="24"/>
        </w:rPr>
        <w:t>Recruit for and spread awareness of American studies as a field of study for primary and secondary school students</w:t>
      </w:r>
      <w:r w:rsidR="00B160B4" w:rsidRPr="0087094A">
        <w:rPr>
          <w:rFonts w:cstheme="minorHAnsi"/>
          <w:sz w:val="24"/>
          <w:szCs w:val="24"/>
        </w:rPr>
        <w:t>, with a focus on diversity</w:t>
      </w:r>
      <w:r w:rsidR="00222CA0">
        <w:rPr>
          <w:rFonts w:cstheme="minorHAnsi"/>
          <w:sz w:val="24"/>
          <w:szCs w:val="24"/>
        </w:rPr>
        <w:t>.</w:t>
      </w:r>
    </w:p>
    <w:p w14:paraId="0AF09357" w14:textId="771F8E96" w:rsidR="008E2CBC" w:rsidRPr="0087094A" w:rsidRDefault="00845B35" w:rsidP="00845B35">
      <w:pPr>
        <w:pStyle w:val="ListParagraph"/>
        <w:numPr>
          <w:ilvl w:val="0"/>
          <w:numId w:val="37"/>
        </w:numPr>
        <w:shd w:val="clear" w:color="auto" w:fill="FFFFFF"/>
        <w:spacing w:after="0" w:line="240" w:lineRule="auto"/>
        <w:textAlignment w:val="baseline"/>
        <w:rPr>
          <w:rFonts w:cstheme="minorHAnsi"/>
          <w:sz w:val="24"/>
          <w:szCs w:val="24"/>
        </w:rPr>
      </w:pPr>
      <w:r w:rsidRPr="0087094A">
        <w:rPr>
          <w:rFonts w:cstheme="minorHAnsi"/>
          <w:sz w:val="24"/>
          <w:szCs w:val="24"/>
        </w:rPr>
        <w:t>Encourage work in the field of American studies across academic societies and within universities</w:t>
      </w:r>
      <w:r w:rsidR="00222CA0">
        <w:rPr>
          <w:rFonts w:cstheme="minorHAnsi"/>
          <w:sz w:val="24"/>
          <w:szCs w:val="24"/>
        </w:rPr>
        <w:t>.</w:t>
      </w:r>
    </w:p>
    <w:p w14:paraId="6DDDD92F" w14:textId="74501E84" w:rsidR="00845B35" w:rsidRPr="0087094A" w:rsidRDefault="00B160B4" w:rsidP="00845B35">
      <w:pPr>
        <w:pStyle w:val="ListParagraph"/>
        <w:numPr>
          <w:ilvl w:val="0"/>
          <w:numId w:val="37"/>
        </w:numPr>
        <w:shd w:val="clear" w:color="auto" w:fill="FFFFFF"/>
        <w:spacing w:after="0" w:line="240" w:lineRule="auto"/>
        <w:textAlignment w:val="baseline"/>
        <w:rPr>
          <w:rFonts w:cstheme="minorHAnsi"/>
          <w:sz w:val="24"/>
          <w:szCs w:val="24"/>
        </w:rPr>
      </w:pPr>
      <w:r w:rsidRPr="0087094A">
        <w:rPr>
          <w:rFonts w:cstheme="minorHAnsi"/>
          <w:sz w:val="24"/>
          <w:szCs w:val="24"/>
        </w:rPr>
        <w:t>S</w:t>
      </w:r>
      <w:r w:rsidR="008E2CBC" w:rsidRPr="0087094A">
        <w:rPr>
          <w:rFonts w:cstheme="minorHAnsi"/>
          <w:sz w:val="24"/>
          <w:szCs w:val="24"/>
        </w:rPr>
        <w:t>upport program</w:t>
      </w:r>
      <w:r w:rsidR="00845B35" w:rsidRPr="0087094A">
        <w:rPr>
          <w:rFonts w:cstheme="minorHAnsi"/>
          <w:sz w:val="24"/>
          <w:szCs w:val="24"/>
        </w:rPr>
        <w:t xml:space="preserve"> activities </w:t>
      </w:r>
      <w:r w:rsidRPr="0087094A">
        <w:rPr>
          <w:rFonts w:cstheme="minorHAnsi"/>
          <w:sz w:val="24"/>
          <w:szCs w:val="24"/>
        </w:rPr>
        <w:t>throughout the United Kingdom</w:t>
      </w:r>
      <w:r w:rsidR="00845B35" w:rsidRPr="0087094A">
        <w:rPr>
          <w:rFonts w:cstheme="minorHAnsi"/>
          <w:sz w:val="24"/>
          <w:szCs w:val="24"/>
        </w:rPr>
        <w:t xml:space="preserve">, particularly </w:t>
      </w:r>
      <w:r w:rsidRPr="0087094A">
        <w:rPr>
          <w:rFonts w:cstheme="minorHAnsi"/>
          <w:sz w:val="24"/>
          <w:szCs w:val="24"/>
        </w:rPr>
        <w:t>outside of London</w:t>
      </w:r>
      <w:r w:rsidR="00845B35" w:rsidRPr="0087094A">
        <w:rPr>
          <w:rFonts w:cstheme="minorHAnsi"/>
          <w:sz w:val="24"/>
          <w:szCs w:val="24"/>
        </w:rPr>
        <w:t xml:space="preserve">. </w:t>
      </w:r>
    </w:p>
    <w:p w14:paraId="5BDF12B6" w14:textId="77777777" w:rsidR="00845B35" w:rsidRPr="0087094A" w:rsidRDefault="00845B35" w:rsidP="00B61396">
      <w:pPr>
        <w:shd w:val="clear" w:color="auto" w:fill="FFFFFF"/>
        <w:spacing w:after="0" w:line="240" w:lineRule="auto"/>
        <w:textAlignment w:val="baseline"/>
        <w:rPr>
          <w:rFonts w:cstheme="minorHAnsi"/>
          <w:sz w:val="24"/>
          <w:szCs w:val="24"/>
        </w:rPr>
      </w:pPr>
    </w:p>
    <w:p w14:paraId="6B307039" w14:textId="0801C3BC" w:rsidR="00A572BB" w:rsidRPr="0087094A" w:rsidRDefault="00AC6D4E" w:rsidP="57FF846F">
      <w:pPr>
        <w:shd w:val="clear" w:color="auto" w:fill="FFFFFF" w:themeFill="background1"/>
        <w:spacing w:after="0" w:line="240" w:lineRule="auto"/>
        <w:textAlignment w:val="baseline"/>
        <w:rPr>
          <w:sz w:val="24"/>
          <w:szCs w:val="24"/>
        </w:rPr>
      </w:pPr>
      <w:r w:rsidRPr="57FF846F">
        <w:rPr>
          <w:sz w:val="24"/>
          <w:szCs w:val="24"/>
        </w:rPr>
        <w:t xml:space="preserve">Proposals should outline how the program implementer will manage, administer, and evaluate projects through small grants </w:t>
      </w:r>
      <w:r w:rsidR="00B160B4" w:rsidRPr="57FF846F">
        <w:rPr>
          <w:sz w:val="24"/>
          <w:szCs w:val="24"/>
        </w:rPr>
        <w:t xml:space="preserve">up to </w:t>
      </w:r>
      <w:r w:rsidRPr="57FF846F">
        <w:rPr>
          <w:sz w:val="24"/>
          <w:szCs w:val="24"/>
        </w:rPr>
        <w:t>$</w:t>
      </w:r>
      <w:r w:rsidR="14994F3A" w:rsidRPr="57FF846F">
        <w:rPr>
          <w:sz w:val="24"/>
          <w:szCs w:val="24"/>
        </w:rPr>
        <w:t>2</w:t>
      </w:r>
      <w:r w:rsidR="00AB5080" w:rsidRPr="57FF846F">
        <w:rPr>
          <w:sz w:val="24"/>
          <w:szCs w:val="24"/>
        </w:rPr>
        <w:t>5</w:t>
      </w:r>
      <w:r w:rsidR="00B160B4" w:rsidRPr="57FF846F">
        <w:rPr>
          <w:sz w:val="24"/>
          <w:szCs w:val="24"/>
        </w:rPr>
        <w:t>,000</w:t>
      </w:r>
      <w:r w:rsidR="00AB5080" w:rsidRPr="57FF846F">
        <w:rPr>
          <w:sz w:val="24"/>
          <w:szCs w:val="24"/>
        </w:rPr>
        <w:t xml:space="preserve"> or its equivalent in pounds sterling</w:t>
      </w:r>
      <w:r w:rsidR="004A1C6B" w:rsidRPr="57FF846F">
        <w:rPr>
          <w:sz w:val="24"/>
          <w:szCs w:val="24"/>
        </w:rPr>
        <w:t>.  Proposals should</w:t>
      </w:r>
      <w:r w:rsidRPr="57FF846F">
        <w:rPr>
          <w:sz w:val="24"/>
          <w:szCs w:val="24"/>
        </w:rPr>
        <w:t xml:space="preserve"> also define an award selection process based</w:t>
      </w:r>
      <w:r w:rsidR="007A2704" w:rsidRPr="57FF846F">
        <w:rPr>
          <w:sz w:val="24"/>
          <w:szCs w:val="24"/>
        </w:rPr>
        <w:t xml:space="preserve"> on merit, geographic</w:t>
      </w:r>
      <w:r w:rsidRPr="57FF846F">
        <w:rPr>
          <w:sz w:val="24"/>
          <w:szCs w:val="24"/>
        </w:rPr>
        <w:t xml:space="preserve"> and thematic diversity, feasibility of </w:t>
      </w:r>
      <w:r w:rsidR="00536E95" w:rsidRPr="57FF846F">
        <w:rPr>
          <w:sz w:val="24"/>
          <w:szCs w:val="24"/>
        </w:rPr>
        <w:t>proposed</w:t>
      </w:r>
      <w:r w:rsidRPr="57FF846F">
        <w:rPr>
          <w:sz w:val="24"/>
          <w:szCs w:val="24"/>
        </w:rPr>
        <w:t xml:space="preserve"> programs, impact to beneficiaries, </w:t>
      </w:r>
      <w:r w:rsidR="004A1C6B" w:rsidRPr="57FF846F">
        <w:rPr>
          <w:sz w:val="24"/>
          <w:szCs w:val="24"/>
        </w:rPr>
        <w:t xml:space="preserve">monitoring and evaluation techniques, </w:t>
      </w:r>
      <w:r w:rsidRPr="57FF846F">
        <w:rPr>
          <w:sz w:val="24"/>
          <w:szCs w:val="24"/>
        </w:rPr>
        <w:t>project sustainability, and cultivation of lasting and productive relationships between participants from the U</w:t>
      </w:r>
      <w:r w:rsidR="00B160B4" w:rsidRPr="57FF846F">
        <w:rPr>
          <w:sz w:val="24"/>
          <w:szCs w:val="24"/>
        </w:rPr>
        <w:t xml:space="preserve">nited </w:t>
      </w:r>
      <w:r w:rsidRPr="57FF846F">
        <w:rPr>
          <w:sz w:val="24"/>
          <w:szCs w:val="24"/>
        </w:rPr>
        <w:t>S</w:t>
      </w:r>
      <w:r w:rsidR="00B160B4" w:rsidRPr="57FF846F">
        <w:rPr>
          <w:sz w:val="24"/>
          <w:szCs w:val="24"/>
        </w:rPr>
        <w:t>tates</w:t>
      </w:r>
      <w:r w:rsidRPr="57FF846F">
        <w:rPr>
          <w:sz w:val="24"/>
          <w:szCs w:val="24"/>
        </w:rPr>
        <w:t xml:space="preserve"> and the </w:t>
      </w:r>
      <w:r w:rsidR="004A1C6B" w:rsidRPr="57FF846F">
        <w:rPr>
          <w:sz w:val="24"/>
          <w:szCs w:val="24"/>
        </w:rPr>
        <w:t>United Kingdom</w:t>
      </w:r>
      <w:r w:rsidRPr="57FF846F">
        <w:rPr>
          <w:sz w:val="24"/>
          <w:szCs w:val="24"/>
        </w:rPr>
        <w:t>.</w:t>
      </w:r>
      <w:r w:rsidR="00273F68" w:rsidRPr="57FF846F">
        <w:rPr>
          <w:sz w:val="24"/>
          <w:szCs w:val="24"/>
        </w:rPr>
        <w:t xml:space="preserve"> </w:t>
      </w:r>
      <w:r w:rsidRPr="57FF846F">
        <w:rPr>
          <w:sz w:val="24"/>
          <w:szCs w:val="24"/>
        </w:rPr>
        <w:t xml:space="preserve"> Ideally, the most competitive proposal would dedicate the largest portion of the budget to the small grants segment</w:t>
      </w:r>
      <w:r w:rsidR="00446AF1" w:rsidRPr="57FF846F">
        <w:rPr>
          <w:sz w:val="24"/>
          <w:szCs w:val="24"/>
        </w:rPr>
        <w:t>.</w:t>
      </w:r>
    </w:p>
    <w:p w14:paraId="28705FCF" w14:textId="77777777" w:rsidR="00BE43E9" w:rsidRPr="0087094A" w:rsidRDefault="00BE43E9" w:rsidP="00B61396">
      <w:pPr>
        <w:shd w:val="clear" w:color="auto" w:fill="FFFFFF"/>
        <w:spacing w:after="0" w:line="240" w:lineRule="auto"/>
        <w:textAlignment w:val="baseline"/>
        <w:rPr>
          <w:rFonts w:eastAsia="Times New Roman" w:cstheme="minorHAnsi"/>
          <w:sz w:val="24"/>
          <w:szCs w:val="24"/>
        </w:rPr>
      </w:pPr>
    </w:p>
    <w:p w14:paraId="663C0333" w14:textId="6EE37E47" w:rsidR="00B94C9E" w:rsidRPr="0087094A" w:rsidRDefault="006C5E94" w:rsidP="00B61396">
      <w:p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lastRenderedPageBreak/>
        <w:t>Applicants must have the demonstrated experience and ability to provide guidance to and monitor projects that would focus on building a more accurate understanding of the United States to include:</w:t>
      </w:r>
    </w:p>
    <w:p w14:paraId="11DE1687" w14:textId="022EEE05" w:rsidR="006C5E94" w:rsidRPr="0087094A" w:rsidRDefault="006C5E94" w:rsidP="006C5E94">
      <w:pPr>
        <w:pStyle w:val="ListParagraph"/>
        <w:numPr>
          <w:ilvl w:val="0"/>
          <w:numId w:val="35"/>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Faculty development and </w:t>
      </w:r>
      <w:r w:rsidR="00222CA0" w:rsidRPr="0087094A">
        <w:rPr>
          <w:rFonts w:eastAsia="Times New Roman" w:cstheme="minorHAnsi"/>
          <w:sz w:val="24"/>
          <w:szCs w:val="24"/>
        </w:rPr>
        <w:t>exchange.</w:t>
      </w:r>
    </w:p>
    <w:p w14:paraId="787821AB" w14:textId="59AD75AC" w:rsidR="00845B35" w:rsidRPr="0087094A" w:rsidRDefault="00845B35" w:rsidP="006C5E94">
      <w:pPr>
        <w:pStyle w:val="ListParagraph"/>
        <w:numPr>
          <w:ilvl w:val="0"/>
          <w:numId w:val="35"/>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Non-partisan programming on the 202</w:t>
      </w:r>
      <w:r w:rsidR="00D34524" w:rsidRPr="0087094A">
        <w:rPr>
          <w:rFonts w:eastAsia="Times New Roman" w:cstheme="minorHAnsi"/>
          <w:sz w:val="24"/>
          <w:szCs w:val="24"/>
        </w:rPr>
        <w:t>4</w:t>
      </w:r>
      <w:r w:rsidRPr="0087094A">
        <w:rPr>
          <w:rFonts w:eastAsia="Times New Roman" w:cstheme="minorHAnsi"/>
          <w:sz w:val="24"/>
          <w:szCs w:val="24"/>
        </w:rPr>
        <w:t xml:space="preserve"> U.S. </w:t>
      </w:r>
      <w:r w:rsidR="00222CA0" w:rsidRPr="0087094A">
        <w:rPr>
          <w:rFonts w:eastAsia="Times New Roman" w:cstheme="minorHAnsi"/>
          <w:sz w:val="24"/>
          <w:szCs w:val="24"/>
        </w:rPr>
        <w:t>election.</w:t>
      </w:r>
    </w:p>
    <w:p w14:paraId="4B852E59" w14:textId="645CD243" w:rsidR="006C5E94" w:rsidRPr="0087094A" w:rsidRDefault="006C5E94" w:rsidP="006C5E94">
      <w:pPr>
        <w:pStyle w:val="ListParagraph"/>
        <w:numPr>
          <w:ilvl w:val="0"/>
          <w:numId w:val="35"/>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Curriculum development</w:t>
      </w:r>
      <w:r w:rsidR="00773B3A" w:rsidRPr="0087094A">
        <w:rPr>
          <w:rFonts w:eastAsia="Times New Roman" w:cstheme="minorHAnsi"/>
          <w:sz w:val="24"/>
          <w:szCs w:val="24"/>
        </w:rPr>
        <w:t xml:space="preserve"> </w:t>
      </w:r>
      <w:r w:rsidR="00B160B4" w:rsidRPr="0087094A">
        <w:rPr>
          <w:rFonts w:eastAsia="Times New Roman" w:cstheme="minorHAnsi"/>
          <w:sz w:val="24"/>
          <w:szCs w:val="24"/>
        </w:rPr>
        <w:t>at all education levels</w:t>
      </w:r>
      <w:r w:rsidR="00DA6BA8" w:rsidRPr="0087094A">
        <w:rPr>
          <w:rFonts w:eastAsia="Times New Roman" w:cstheme="minorHAnsi"/>
          <w:sz w:val="24"/>
          <w:szCs w:val="24"/>
        </w:rPr>
        <w:t xml:space="preserve">, especially primary and secondary </w:t>
      </w:r>
      <w:r w:rsidR="00222CA0" w:rsidRPr="0087094A">
        <w:rPr>
          <w:rFonts w:eastAsia="Times New Roman" w:cstheme="minorHAnsi"/>
          <w:sz w:val="24"/>
          <w:szCs w:val="24"/>
        </w:rPr>
        <w:t>levels.</w:t>
      </w:r>
    </w:p>
    <w:p w14:paraId="3E5F4699" w14:textId="7B0B1570" w:rsidR="006C5E94" w:rsidRPr="0087094A" w:rsidRDefault="006C5E94" w:rsidP="006C5E94">
      <w:pPr>
        <w:pStyle w:val="ListParagraph"/>
        <w:numPr>
          <w:ilvl w:val="0"/>
          <w:numId w:val="35"/>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Student </w:t>
      </w:r>
      <w:r w:rsidR="00222CA0" w:rsidRPr="0087094A">
        <w:rPr>
          <w:rFonts w:eastAsia="Times New Roman" w:cstheme="minorHAnsi"/>
          <w:sz w:val="24"/>
          <w:szCs w:val="24"/>
        </w:rPr>
        <w:t>exchanges.</w:t>
      </w:r>
    </w:p>
    <w:p w14:paraId="221E09D8" w14:textId="5F15539B" w:rsidR="006C5E94" w:rsidRPr="0087094A" w:rsidRDefault="006C5E94" w:rsidP="006C5E94">
      <w:pPr>
        <w:pStyle w:val="ListParagraph"/>
        <w:numPr>
          <w:ilvl w:val="0"/>
          <w:numId w:val="35"/>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Speaker </w:t>
      </w:r>
      <w:r w:rsidR="00222CA0" w:rsidRPr="0087094A">
        <w:rPr>
          <w:rFonts w:eastAsia="Times New Roman" w:cstheme="minorHAnsi"/>
          <w:sz w:val="24"/>
          <w:szCs w:val="24"/>
        </w:rPr>
        <w:t>programs.</w:t>
      </w:r>
      <w:r w:rsidRPr="0087094A">
        <w:rPr>
          <w:rFonts w:eastAsia="Times New Roman" w:cstheme="minorHAnsi"/>
          <w:sz w:val="24"/>
          <w:szCs w:val="24"/>
        </w:rPr>
        <w:t xml:space="preserve"> </w:t>
      </w:r>
    </w:p>
    <w:p w14:paraId="1226D82F" w14:textId="6C8F1D0C" w:rsidR="006C5E94" w:rsidRPr="0087094A" w:rsidRDefault="006C5E94" w:rsidP="006C5E94">
      <w:pPr>
        <w:pStyle w:val="ListParagraph"/>
        <w:numPr>
          <w:ilvl w:val="0"/>
          <w:numId w:val="35"/>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Film or other arts programming; and</w:t>
      </w:r>
    </w:p>
    <w:p w14:paraId="4646BEA6" w14:textId="69F498A0" w:rsidR="005603B7" w:rsidRPr="0087094A" w:rsidRDefault="006C5E94" w:rsidP="005603B7">
      <w:pPr>
        <w:pStyle w:val="ListParagraph"/>
        <w:numPr>
          <w:ilvl w:val="0"/>
          <w:numId w:val="35"/>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Conferences</w:t>
      </w:r>
      <w:r w:rsidR="00B160B4" w:rsidRPr="0087094A">
        <w:rPr>
          <w:rFonts w:eastAsia="Times New Roman" w:cstheme="minorHAnsi"/>
          <w:sz w:val="24"/>
          <w:szCs w:val="24"/>
        </w:rPr>
        <w:t>.</w:t>
      </w:r>
    </w:p>
    <w:p w14:paraId="67903134" w14:textId="5138F022" w:rsidR="005603B7" w:rsidRPr="0087094A" w:rsidRDefault="005603B7" w:rsidP="0052444C">
      <w:pPr>
        <w:shd w:val="clear" w:color="auto" w:fill="FFFFFF"/>
        <w:spacing w:after="0" w:line="240" w:lineRule="auto"/>
        <w:textAlignment w:val="baseline"/>
        <w:rPr>
          <w:rFonts w:eastAsia="Times New Roman" w:cstheme="minorHAnsi"/>
          <w:sz w:val="24"/>
          <w:szCs w:val="24"/>
        </w:rPr>
      </w:pPr>
    </w:p>
    <w:p w14:paraId="1061189A" w14:textId="4ED2CA8F" w:rsidR="005603B7" w:rsidRPr="0087094A" w:rsidRDefault="005603B7" w:rsidP="0052444C">
      <w:p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The projects selected for funding and monitored by the successful applicant must support the mission strategic goals of the Embassy of the United States in London.  More information can be found </w:t>
      </w:r>
      <w:r w:rsidR="00780E6A" w:rsidRPr="0087094A">
        <w:rPr>
          <w:rFonts w:eastAsia="Times New Roman" w:cstheme="minorHAnsi"/>
          <w:sz w:val="24"/>
          <w:szCs w:val="24"/>
        </w:rPr>
        <w:t xml:space="preserve">under the “Program Description” section of the following website:  </w:t>
      </w:r>
      <w:hyperlink r:id="rId11" w:history="1">
        <w:r w:rsidR="0052444C" w:rsidRPr="0087094A">
          <w:rPr>
            <w:rStyle w:val="Hyperlink"/>
            <w:rFonts w:eastAsia="Times New Roman" w:cstheme="minorHAnsi"/>
            <w:sz w:val="24"/>
            <w:szCs w:val="24"/>
          </w:rPr>
          <w:t>https://uk.usembassy.gov/embassy-consulates/london/ukpa/grants-programs/</w:t>
        </w:r>
      </w:hyperlink>
      <w:r w:rsidR="0052444C" w:rsidRPr="0087094A">
        <w:rPr>
          <w:rFonts w:eastAsia="Times New Roman" w:cstheme="minorHAnsi"/>
          <w:sz w:val="24"/>
          <w:szCs w:val="24"/>
        </w:rPr>
        <w:t xml:space="preserve"> </w:t>
      </w:r>
      <w:r w:rsidR="00780E6A" w:rsidRPr="0087094A">
        <w:rPr>
          <w:rFonts w:eastAsia="Times New Roman" w:cstheme="minorHAnsi"/>
          <w:sz w:val="24"/>
          <w:szCs w:val="24"/>
        </w:rPr>
        <w:t xml:space="preserve">   </w:t>
      </w:r>
    </w:p>
    <w:p w14:paraId="3C580A3B" w14:textId="7DF98056" w:rsidR="006C5E94" w:rsidRPr="0087094A" w:rsidRDefault="006C5E94" w:rsidP="006C5E94">
      <w:pPr>
        <w:shd w:val="clear" w:color="auto" w:fill="FFFFFF"/>
        <w:spacing w:after="0" w:line="240" w:lineRule="auto"/>
        <w:textAlignment w:val="baseline"/>
        <w:rPr>
          <w:rFonts w:eastAsia="Times New Roman" w:cstheme="minorHAnsi"/>
          <w:sz w:val="24"/>
          <w:szCs w:val="24"/>
        </w:rPr>
      </w:pPr>
    </w:p>
    <w:p w14:paraId="67BD4ED7" w14:textId="3FF7EEFC" w:rsidR="006C5E94" w:rsidRPr="0087094A" w:rsidRDefault="006C5E94" w:rsidP="006C5E94">
      <w:p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In addition, the program implementer will: </w:t>
      </w:r>
    </w:p>
    <w:p w14:paraId="25980CB8" w14:textId="29F09B84" w:rsidR="00AD1A07" w:rsidRPr="0087094A" w:rsidRDefault="00AD1A07" w:rsidP="00AD1A07">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Consult with </w:t>
      </w:r>
      <w:r w:rsidR="00D835E9" w:rsidRPr="0087094A">
        <w:rPr>
          <w:rFonts w:eastAsia="Times New Roman" w:cstheme="minorHAnsi"/>
          <w:sz w:val="24"/>
          <w:szCs w:val="24"/>
        </w:rPr>
        <w:t xml:space="preserve">the grants staff of the </w:t>
      </w:r>
      <w:r w:rsidR="00D835E9" w:rsidRPr="0087094A">
        <w:rPr>
          <w:rFonts w:cstheme="minorHAnsi"/>
          <w:sz w:val="24"/>
          <w:szCs w:val="24"/>
        </w:rPr>
        <w:t>Embassy of the United States in London</w:t>
      </w:r>
      <w:r w:rsidR="00D835E9" w:rsidRPr="0087094A">
        <w:rPr>
          <w:rFonts w:eastAsia="Times New Roman" w:cstheme="minorHAnsi"/>
          <w:sz w:val="24"/>
          <w:szCs w:val="24"/>
        </w:rPr>
        <w:t xml:space="preserve"> </w:t>
      </w:r>
      <w:r w:rsidRPr="0087094A">
        <w:rPr>
          <w:rFonts w:eastAsia="Times New Roman" w:cstheme="minorHAnsi"/>
          <w:sz w:val="24"/>
          <w:szCs w:val="24"/>
        </w:rPr>
        <w:t>on best practices in grant-</w:t>
      </w:r>
      <w:r w:rsidR="00222CA0" w:rsidRPr="0087094A">
        <w:rPr>
          <w:rFonts w:eastAsia="Times New Roman" w:cstheme="minorHAnsi"/>
          <w:sz w:val="24"/>
          <w:szCs w:val="24"/>
        </w:rPr>
        <w:t>making.</w:t>
      </w:r>
    </w:p>
    <w:p w14:paraId="025D242E" w14:textId="7F703984" w:rsidR="00AD1A07" w:rsidRPr="0087094A" w:rsidRDefault="00AD1A07" w:rsidP="00AD1A07">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Develop a small grants program </w:t>
      </w:r>
      <w:proofErr w:type="gramStart"/>
      <w:r w:rsidRPr="0087094A">
        <w:rPr>
          <w:rFonts w:eastAsia="Times New Roman" w:cstheme="minorHAnsi"/>
          <w:sz w:val="24"/>
          <w:szCs w:val="24"/>
        </w:rPr>
        <w:t>taking into account</w:t>
      </w:r>
      <w:proofErr w:type="gramEnd"/>
      <w:r w:rsidRPr="0087094A">
        <w:rPr>
          <w:rFonts w:eastAsia="Times New Roman" w:cstheme="minorHAnsi"/>
          <w:sz w:val="24"/>
          <w:szCs w:val="24"/>
        </w:rPr>
        <w:t xml:space="preserve"> the priorities outlined </w:t>
      </w:r>
      <w:r w:rsidR="00222CA0" w:rsidRPr="0087094A">
        <w:rPr>
          <w:rFonts w:eastAsia="Times New Roman" w:cstheme="minorHAnsi"/>
          <w:sz w:val="24"/>
          <w:szCs w:val="24"/>
        </w:rPr>
        <w:t>above.</w:t>
      </w:r>
    </w:p>
    <w:p w14:paraId="4E4237BF" w14:textId="41ACB26C" w:rsidR="00AD1A07" w:rsidRPr="0087094A" w:rsidRDefault="00AD1A07" w:rsidP="00AD1A07">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Develop an application process</w:t>
      </w:r>
      <w:r w:rsidR="004A1C6B" w:rsidRPr="0087094A">
        <w:rPr>
          <w:rFonts w:eastAsia="Times New Roman" w:cstheme="minorHAnsi"/>
          <w:sz w:val="24"/>
          <w:szCs w:val="24"/>
        </w:rPr>
        <w:t xml:space="preserve">, </w:t>
      </w:r>
      <w:r w:rsidRPr="0087094A">
        <w:rPr>
          <w:rFonts w:eastAsia="Times New Roman" w:cstheme="minorHAnsi"/>
          <w:sz w:val="24"/>
          <w:szCs w:val="24"/>
        </w:rPr>
        <w:t>publicize it widely in the United Kingdom</w:t>
      </w:r>
      <w:r w:rsidR="004A1C6B" w:rsidRPr="0087094A">
        <w:rPr>
          <w:rFonts w:eastAsia="Times New Roman" w:cstheme="minorHAnsi"/>
          <w:sz w:val="24"/>
          <w:szCs w:val="24"/>
        </w:rPr>
        <w:t xml:space="preserve">, </w:t>
      </w:r>
      <w:r w:rsidRPr="0087094A">
        <w:rPr>
          <w:rFonts w:eastAsia="Times New Roman" w:cstheme="minorHAnsi"/>
          <w:sz w:val="24"/>
          <w:szCs w:val="24"/>
        </w:rPr>
        <w:t xml:space="preserve">and offer information and coaching sessions on the application process to potential </w:t>
      </w:r>
      <w:r w:rsidR="00222CA0" w:rsidRPr="0087094A">
        <w:rPr>
          <w:rFonts w:eastAsia="Times New Roman" w:cstheme="minorHAnsi"/>
          <w:sz w:val="24"/>
          <w:szCs w:val="24"/>
        </w:rPr>
        <w:t>applicants.</w:t>
      </w:r>
    </w:p>
    <w:p w14:paraId="1DB5EB22" w14:textId="2194D5D8" w:rsidR="00AD1A07" w:rsidRPr="0087094A" w:rsidRDefault="00AD1A07" w:rsidP="00AD1A07">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Convene a committee that reflects the diversity of the program, including higher education experts, to review proposals and select </w:t>
      </w:r>
      <w:r w:rsidR="00222CA0" w:rsidRPr="0087094A">
        <w:rPr>
          <w:rFonts w:eastAsia="Times New Roman" w:cstheme="minorHAnsi"/>
          <w:sz w:val="24"/>
          <w:szCs w:val="24"/>
        </w:rPr>
        <w:t>projects.</w:t>
      </w:r>
    </w:p>
    <w:p w14:paraId="289EA5D6" w14:textId="58433C47" w:rsidR="00AD1A07" w:rsidRPr="0087094A" w:rsidRDefault="00AD1A07" w:rsidP="00AD1A07">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Seek </w:t>
      </w:r>
      <w:r w:rsidR="00D835E9" w:rsidRPr="0087094A">
        <w:rPr>
          <w:rFonts w:eastAsia="Times New Roman" w:cstheme="minorHAnsi"/>
          <w:sz w:val="24"/>
          <w:szCs w:val="24"/>
        </w:rPr>
        <w:t xml:space="preserve">concurrence from the </w:t>
      </w:r>
      <w:r w:rsidR="00D835E9" w:rsidRPr="0087094A">
        <w:rPr>
          <w:rFonts w:cstheme="minorHAnsi"/>
          <w:sz w:val="24"/>
          <w:szCs w:val="24"/>
        </w:rPr>
        <w:t xml:space="preserve">Embassy of the United States in London </w:t>
      </w:r>
      <w:r w:rsidRPr="0087094A">
        <w:rPr>
          <w:rFonts w:eastAsia="Times New Roman" w:cstheme="minorHAnsi"/>
          <w:sz w:val="24"/>
          <w:szCs w:val="24"/>
        </w:rPr>
        <w:t xml:space="preserve">on selected </w:t>
      </w:r>
      <w:r w:rsidR="00222CA0" w:rsidRPr="0087094A">
        <w:rPr>
          <w:rFonts w:eastAsia="Times New Roman" w:cstheme="minorHAnsi"/>
          <w:sz w:val="24"/>
          <w:szCs w:val="24"/>
        </w:rPr>
        <w:t>projects.</w:t>
      </w:r>
    </w:p>
    <w:p w14:paraId="53AB9AA0" w14:textId="272011AF" w:rsidR="00AD1A07" w:rsidRPr="0087094A" w:rsidRDefault="00AD1A07" w:rsidP="57FF846F">
      <w:pPr>
        <w:pStyle w:val="ListParagraph"/>
        <w:numPr>
          <w:ilvl w:val="0"/>
          <w:numId w:val="36"/>
        </w:numPr>
        <w:shd w:val="clear" w:color="auto" w:fill="FFFFFF" w:themeFill="background1"/>
        <w:spacing w:after="0" w:line="240" w:lineRule="auto"/>
        <w:textAlignment w:val="baseline"/>
        <w:rPr>
          <w:rFonts w:eastAsia="Times New Roman"/>
          <w:sz w:val="24"/>
          <w:szCs w:val="24"/>
        </w:rPr>
      </w:pPr>
      <w:r w:rsidRPr="57FF846F">
        <w:rPr>
          <w:rFonts w:eastAsia="Times New Roman"/>
          <w:sz w:val="24"/>
          <w:szCs w:val="24"/>
        </w:rPr>
        <w:t xml:space="preserve">Solicit applications for projects </w:t>
      </w:r>
      <w:r w:rsidR="00E77E11" w:rsidRPr="57FF846F">
        <w:rPr>
          <w:rFonts w:eastAsia="Times New Roman"/>
          <w:sz w:val="24"/>
          <w:szCs w:val="24"/>
        </w:rPr>
        <w:t>up to $</w:t>
      </w:r>
      <w:r w:rsidR="2A08676E" w:rsidRPr="0B415DB0">
        <w:rPr>
          <w:rFonts w:eastAsia="Times New Roman"/>
          <w:sz w:val="24"/>
          <w:szCs w:val="24"/>
        </w:rPr>
        <w:t>200</w:t>
      </w:r>
      <w:r w:rsidR="00E77E11" w:rsidRPr="57FF846F">
        <w:rPr>
          <w:rFonts w:eastAsia="Times New Roman"/>
          <w:sz w:val="24"/>
          <w:szCs w:val="24"/>
        </w:rPr>
        <w:t>,000</w:t>
      </w:r>
      <w:r w:rsidR="00AB5080" w:rsidRPr="57FF846F">
        <w:rPr>
          <w:rFonts w:eastAsia="Times New Roman"/>
          <w:sz w:val="24"/>
          <w:szCs w:val="24"/>
        </w:rPr>
        <w:t xml:space="preserve"> or its equivalent in pounds sterling</w:t>
      </w:r>
      <w:r w:rsidRPr="57FF846F">
        <w:rPr>
          <w:rFonts w:eastAsia="Times New Roman"/>
          <w:sz w:val="24"/>
          <w:szCs w:val="24"/>
        </w:rPr>
        <w:t xml:space="preserve">. </w:t>
      </w:r>
      <w:r w:rsidR="00E77E11" w:rsidRPr="57FF846F">
        <w:rPr>
          <w:rFonts w:eastAsia="Times New Roman"/>
          <w:sz w:val="24"/>
          <w:szCs w:val="24"/>
        </w:rPr>
        <w:t xml:space="preserve"> </w:t>
      </w:r>
      <w:r w:rsidRPr="57FF846F">
        <w:rPr>
          <w:rFonts w:eastAsia="Times New Roman"/>
          <w:sz w:val="24"/>
          <w:szCs w:val="24"/>
        </w:rPr>
        <w:t xml:space="preserve">Lead a grant review panel to select and award </w:t>
      </w:r>
      <w:r w:rsidR="00E77E11" w:rsidRPr="57FF846F">
        <w:rPr>
          <w:rFonts w:eastAsia="Times New Roman"/>
          <w:sz w:val="24"/>
          <w:szCs w:val="24"/>
        </w:rPr>
        <w:t>applicants</w:t>
      </w:r>
      <w:r w:rsidRPr="57FF846F">
        <w:rPr>
          <w:rFonts w:eastAsia="Times New Roman"/>
          <w:sz w:val="24"/>
          <w:szCs w:val="24"/>
        </w:rPr>
        <w:t xml:space="preserve"> based on merit, feasibility of proposed collaboration, impact to beneficiaries, </w:t>
      </w:r>
      <w:r w:rsidR="004A1C6B" w:rsidRPr="57FF846F">
        <w:rPr>
          <w:rFonts w:eastAsia="Times New Roman"/>
          <w:sz w:val="24"/>
          <w:szCs w:val="24"/>
        </w:rPr>
        <w:t xml:space="preserve">monitoring and evaluation techniques, </w:t>
      </w:r>
      <w:r w:rsidRPr="57FF846F">
        <w:rPr>
          <w:rFonts w:eastAsia="Times New Roman"/>
          <w:sz w:val="24"/>
          <w:szCs w:val="24"/>
        </w:rPr>
        <w:t xml:space="preserve">and sustainability. </w:t>
      </w:r>
      <w:r w:rsidR="00E77E11" w:rsidRPr="57FF846F">
        <w:rPr>
          <w:rFonts w:eastAsia="Times New Roman"/>
          <w:sz w:val="24"/>
          <w:szCs w:val="24"/>
        </w:rPr>
        <w:t xml:space="preserve"> </w:t>
      </w:r>
      <w:r w:rsidRPr="57FF846F">
        <w:rPr>
          <w:rFonts w:eastAsia="Times New Roman"/>
          <w:sz w:val="24"/>
          <w:szCs w:val="24"/>
        </w:rPr>
        <w:t xml:space="preserve">Determine the most appropriate funding mechanism for each program and issue grants or payment to selected </w:t>
      </w:r>
      <w:r w:rsidR="00222CA0" w:rsidRPr="57FF846F">
        <w:rPr>
          <w:rFonts w:eastAsia="Times New Roman"/>
          <w:sz w:val="24"/>
          <w:szCs w:val="24"/>
        </w:rPr>
        <w:t>recipients.</w:t>
      </w:r>
    </w:p>
    <w:p w14:paraId="431B9614" w14:textId="56657080" w:rsidR="00AD1A07" w:rsidRPr="0087094A" w:rsidRDefault="00AD1A07" w:rsidP="00AD1A07">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Manage small grant administration for selected projects and required </w:t>
      </w:r>
      <w:r w:rsidR="00222CA0" w:rsidRPr="0087094A">
        <w:rPr>
          <w:rFonts w:eastAsia="Times New Roman" w:cstheme="minorHAnsi"/>
          <w:sz w:val="24"/>
          <w:szCs w:val="24"/>
        </w:rPr>
        <w:t>reporting.</w:t>
      </w:r>
    </w:p>
    <w:p w14:paraId="587E02E7" w14:textId="0335B145" w:rsidR="00AD1A07" w:rsidRPr="0087094A" w:rsidRDefault="00AD1A07" w:rsidP="00AD1A07">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Provide quarterly reporting with a budget update to </w:t>
      </w:r>
      <w:r w:rsidR="00D835E9" w:rsidRPr="0087094A">
        <w:rPr>
          <w:rFonts w:eastAsia="Times New Roman" w:cstheme="minorHAnsi"/>
          <w:sz w:val="24"/>
          <w:szCs w:val="24"/>
        </w:rPr>
        <w:t xml:space="preserve">the </w:t>
      </w:r>
      <w:r w:rsidR="00D835E9" w:rsidRPr="0087094A">
        <w:rPr>
          <w:rFonts w:cstheme="minorHAnsi"/>
          <w:sz w:val="24"/>
          <w:szCs w:val="24"/>
        </w:rPr>
        <w:t>Embassy of the United States in London</w:t>
      </w:r>
      <w:r w:rsidRPr="0087094A">
        <w:rPr>
          <w:rFonts w:eastAsia="Times New Roman" w:cstheme="minorHAnsi"/>
          <w:sz w:val="24"/>
          <w:szCs w:val="24"/>
        </w:rPr>
        <w:t xml:space="preserve"> on program </w:t>
      </w:r>
      <w:r w:rsidR="00222CA0" w:rsidRPr="0087094A">
        <w:rPr>
          <w:rFonts w:eastAsia="Times New Roman" w:cstheme="minorHAnsi"/>
          <w:sz w:val="24"/>
          <w:szCs w:val="24"/>
        </w:rPr>
        <w:t>activities.</w:t>
      </w:r>
    </w:p>
    <w:p w14:paraId="72D04AC4" w14:textId="144D32A2" w:rsidR="00AD1A07" w:rsidRPr="0087094A" w:rsidRDefault="00AD1A07" w:rsidP="00AD1A07">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Serve as the primary point of contact and source of information for American studies programs in the United </w:t>
      </w:r>
      <w:r w:rsidR="00222CA0" w:rsidRPr="0087094A">
        <w:rPr>
          <w:rFonts w:eastAsia="Times New Roman" w:cstheme="minorHAnsi"/>
          <w:sz w:val="24"/>
          <w:szCs w:val="24"/>
        </w:rPr>
        <w:t>Kingdom.</w:t>
      </w:r>
    </w:p>
    <w:p w14:paraId="56E19ADA" w14:textId="702DF04E" w:rsidR="00AD1A07" w:rsidRPr="0087094A" w:rsidRDefault="00AD1A07" w:rsidP="00AD1A07">
      <w:pPr>
        <w:pStyle w:val="ListParagraph"/>
        <w:numPr>
          <w:ilvl w:val="0"/>
          <w:numId w:val="3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Manage all logistical elements of the program, including facilitating Americans’ travel to the UK and British travel to the U</w:t>
      </w:r>
      <w:r w:rsidR="00E77E11" w:rsidRPr="0087094A">
        <w:rPr>
          <w:rFonts w:eastAsia="Times New Roman" w:cstheme="minorHAnsi"/>
          <w:sz w:val="24"/>
          <w:szCs w:val="24"/>
        </w:rPr>
        <w:t xml:space="preserve">nited States </w:t>
      </w:r>
      <w:r w:rsidR="00DA6BA8" w:rsidRPr="0087094A">
        <w:rPr>
          <w:rFonts w:eastAsia="Times New Roman" w:cstheme="minorHAnsi"/>
          <w:sz w:val="24"/>
          <w:szCs w:val="24"/>
        </w:rPr>
        <w:t>i</w:t>
      </w:r>
      <w:r w:rsidR="00E77E11" w:rsidRPr="0087094A">
        <w:rPr>
          <w:rFonts w:eastAsia="Times New Roman" w:cstheme="minorHAnsi"/>
          <w:sz w:val="24"/>
          <w:szCs w:val="24"/>
        </w:rPr>
        <w:t>n accordance with U.S. government travel regulations</w:t>
      </w:r>
      <w:r w:rsidRPr="0087094A">
        <w:rPr>
          <w:rFonts w:eastAsia="Times New Roman" w:cstheme="minorHAnsi"/>
          <w:sz w:val="24"/>
          <w:szCs w:val="24"/>
        </w:rPr>
        <w:t>, should proposal</w:t>
      </w:r>
      <w:r w:rsidR="00E77E11" w:rsidRPr="0087094A">
        <w:rPr>
          <w:rFonts w:eastAsia="Times New Roman" w:cstheme="minorHAnsi"/>
          <w:sz w:val="24"/>
          <w:szCs w:val="24"/>
        </w:rPr>
        <w:t>s</w:t>
      </w:r>
      <w:r w:rsidRPr="0087094A">
        <w:rPr>
          <w:rFonts w:eastAsia="Times New Roman" w:cstheme="minorHAnsi"/>
          <w:sz w:val="24"/>
          <w:szCs w:val="24"/>
        </w:rPr>
        <w:t xml:space="preserve"> include such activities. </w:t>
      </w:r>
    </w:p>
    <w:p w14:paraId="3E013C2E" w14:textId="77777777" w:rsidR="00536E95" w:rsidRPr="0087094A" w:rsidRDefault="00536E95" w:rsidP="006C5E94">
      <w:pPr>
        <w:shd w:val="clear" w:color="auto" w:fill="FFFFFF"/>
        <w:spacing w:after="0" w:line="240" w:lineRule="auto"/>
        <w:textAlignment w:val="baseline"/>
        <w:rPr>
          <w:rFonts w:cstheme="minorHAnsi"/>
          <w:sz w:val="24"/>
          <w:szCs w:val="24"/>
        </w:rPr>
      </w:pPr>
    </w:p>
    <w:p w14:paraId="5EA1580A" w14:textId="4DFB5539" w:rsidR="00536E95" w:rsidRPr="0087094A" w:rsidRDefault="00536E95" w:rsidP="006C5E94">
      <w:pPr>
        <w:shd w:val="clear" w:color="auto" w:fill="FFFFFF"/>
        <w:spacing w:after="0" w:line="240" w:lineRule="auto"/>
        <w:textAlignment w:val="baseline"/>
        <w:rPr>
          <w:rFonts w:cstheme="minorHAnsi"/>
          <w:sz w:val="24"/>
          <w:szCs w:val="24"/>
        </w:rPr>
      </w:pPr>
      <w:r w:rsidRPr="0087094A">
        <w:rPr>
          <w:rFonts w:cstheme="minorHAnsi"/>
          <w:sz w:val="24"/>
          <w:szCs w:val="24"/>
        </w:rPr>
        <w:t xml:space="preserve">Selected small grant projects must take place in the United Kingdom, though they may include a U.S.-based component. </w:t>
      </w:r>
    </w:p>
    <w:p w14:paraId="06A8E858" w14:textId="77777777" w:rsidR="006C5E94" w:rsidRPr="0087094A" w:rsidRDefault="006C5E94" w:rsidP="006C5E94">
      <w:pPr>
        <w:shd w:val="clear" w:color="auto" w:fill="FFFFFF"/>
        <w:spacing w:after="0" w:line="240" w:lineRule="auto"/>
        <w:textAlignment w:val="baseline"/>
        <w:rPr>
          <w:rFonts w:eastAsia="Times New Roman" w:cstheme="minorHAnsi"/>
          <w:sz w:val="24"/>
          <w:szCs w:val="24"/>
        </w:rPr>
      </w:pPr>
    </w:p>
    <w:p w14:paraId="6B30703A" w14:textId="77777777" w:rsidR="00A572BB" w:rsidRPr="0087094A" w:rsidRDefault="00B37DD1" w:rsidP="00B61396">
      <w:pPr>
        <w:shd w:val="clear" w:color="auto" w:fill="FFFFFF"/>
        <w:spacing w:after="0" w:line="240" w:lineRule="auto"/>
        <w:textAlignment w:val="baseline"/>
        <w:rPr>
          <w:rFonts w:eastAsia="Times New Roman" w:cstheme="minorHAnsi"/>
          <w:b/>
          <w:sz w:val="24"/>
          <w:szCs w:val="24"/>
        </w:rPr>
      </w:pPr>
      <w:r w:rsidRPr="0087094A">
        <w:rPr>
          <w:rFonts w:eastAsia="Times New Roman" w:cstheme="minorHAnsi"/>
          <w:b/>
          <w:sz w:val="24"/>
          <w:szCs w:val="24"/>
        </w:rPr>
        <w:lastRenderedPageBreak/>
        <w:t>Program</w:t>
      </w:r>
      <w:r w:rsidR="00A572BB" w:rsidRPr="0087094A">
        <w:rPr>
          <w:rFonts w:eastAsia="Times New Roman" w:cstheme="minorHAnsi"/>
          <w:b/>
          <w:sz w:val="24"/>
          <w:szCs w:val="24"/>
        </w:rPr>
        <w:t xml:space="preserve"> Objectives: </w:t>
      </w:r>
    </w:p>
    <w:sdt>
      <w:sdtPr>
        <w:rPr>
          <w:rFonts w:cstheme="minorHAnsi"/>
          <w:b/>
          <w:color w:val="2B579A"/>
          <w:sz w:val="24"/>
          <w:szCs w:val="24"/>
          <w:shd w:val="clear" w:color="auto" w:fill="E6E6E6"/>
        </w:rPr>
        <w:id w:val="-1636408347"/>
        <w:placeholder>
          <w:docPart w:val="B5C1DFE03B0C4102B1937CA6760471B5"/>
        </w:placeholder>
      </w:sdtPr>
      <w:sdtEndPr>
        <w:rPr>
          <w:rFonts w:cstheme="minorBidi"/>
          <w:b w:val="0"/>
          <w:sz w:val="22"/>
          <w:szCs w:val="22"/>
        </w:rPr>
      </w:sdtEndPr>
      <w:sdtContent>
        <w:p w14:paraId="543F86AF" w14:textId="0E3F568F" w:rsidR="00161DB8" w:rsidRPr="003B4645" w:rsidRDefault="00B94C9E" w:rsidP="00161DB8">
          <w:pPr>
            <w:spacing w:after="0" w:line="240" w:lineRule="auto"/>
            <w:rPr>
              <w:rFonts w:cstheme="minorHAnsi"/>
              <w:sz w:val="24"/>
              <w:szCs w:val="24"/>
            </w:rPr>
          </w:pPr>
          <w:r w:rsidRPr="003B4645">
            <w:rPr>
              <w:rFonts w:cstheme="minorHAnsi"/>
              <w:sz w:val="24"/>
              <w:szCs w:val="24"/>
            </w:rPr>
            <w:t xml:space="preserve">The </w:t>
          </w:r>
          <w:r w:rsidR="00C82A0E" w:rsidRPr="003B4645">
            <w:rPr>
              <w:rFonts w:cstheme="minorHAnsi"/>
              <w:sz w:val="24"/>
              <w:szCs w:val="24"/>
            </w:rPr>
            <w:t xml:space="preserve">U.S. Embassy to the United Kingdom’s Public Affairs Section </w:t>
          </w:r>
          <w:r w:rsidRPr="003B4645">
            <w:rPr>
              <w:rFonts w:cstheme="minorHAnsi"/>
              <w:sz w:val="24"/>
              <w:szCs w:val="24"/>
            </w:rPr>
            <w:t>expects the program to:</w:t>
          </w:r>
          <w:r w:rsidR="00161DB8" w:rsidRPr="003B4645">
            <w:rPr>
              <w:rFonts w:cstheme="minorHAnsi"/>
              <w:sz w:val="24"/>
              <w:szCs w:val="24"/>
            </w:rPr>
            <w:t xml:space="preserve"> </w:t>
          </w:r>
        </w:p>
        <w:p w14:paraId="6813D17A" w14:textId="16973269" w:rsidR="00B94C9E" w:rsidRPr="003B4645" w:rsidRDefault="00B94C9E" w:rsidP="00161DB8">
          <w:pPr>
            <w:spacing w:after="0" w:line="240" w:lineRule="auto"/>
            <w:rPr>
              <w:rFonts w:cstheme="minorHAnsi"/>
              <w:sz w:val="24"/>
              <w:szCs w:val="24"/>
            </w:rPr>
          </w:pPr>
        </w:p>
        <w:p w14:paraId="417599D8" w14:textId="31AEB63D" w:rsidR="00B94C9E" w:rsidRPr="003B4645" w:rsidRDefault="00FE173C" w:rsidP="00B94C9E">
          <w:pPr>
            <w:pStyle w:val="ListParagraph"/>
            <w:numPr>
              <w:ilvl w:val="0"/>
              <w:numId w:val="33"/>
            </w:numPr>
            <w:spacing w:after="0" w:line="240" w:lineRule="auto"/>
            <w:rPr>
              <w:rFonts w:cstheme="minorHAnsi"/>
              <w:sz w:val="24"/>
              <w:szCs w:val="24"/>
            </w:rPr>
          </w:pPr>
          <w:r w:rsidRPr="003B4645">
            <w:rPr>
              <w:rFonts w:cstheme="minorHAnsi"/>
              <w:sz w:val="24"/>
              <w:szCs w:val="24"/>
            </w:rPr>
            <w:t xml:space="preserve">Inspire and enable young people to learn more about the </w:t>
          </w:r>
          <w:r w:rsidR="004A1C6B" w:rsidRPr="003B4645">
            <w:rPr>
              <w:rFonts w:cstheme="minorHAnsi"/>
              <w:sz w:val="24"/>
              <w:szCs w:val="24"/>
            </w:rPr>
            <w:t xml:space="preserve">government, </w:t>
          </w:r>
          <w:r w:rsidRPr="003B4645">
            <w:rPr>
              <w:rFonts w:cstheme="minorHAnsi"/>
              <w:sz w:val="24"/>
              <w:szCs w:val="24"/>
            </w:rPr>
            <w:t xml:space="preserve">culture, history, and people of the United </w:t>
          </w:r>
          <w:r w:rsidR="00222CA0" w:rsidRPr="003B4645">
            <w:rPr>
              <w:rFonts w:cstheme="minorHAnsi"/>
              <w:sz w:val="24"/>
              <w:szCs w:val="24"/>
            </w:rPr>
            <w:t>States.</w:t>
          </w:r>
        </w:p>
        <w:p w14:paraId="79C16203" w14:textId="7A513F65" w:rsidR="00867D5D" w:rsidRPr="003B4645" w:rsidRDefault="00867D5D" w:rsidP="00B94C9E">
          <w:pPr>
            <w:pStyle w:val="ListParagraph"/>
            <w:numPr>
              <w:ilvl w:val="0"/>
              <w:numId w:val="33"/>
            </w:numPr>
            <w:spacing w:after="0" w:line="240" w:lineRule="auto"/>
            <w:rPr>
              <w:rFonts w:cstheme="minorHAnsi"/>
              <w:sz w:val="24"/>
              <w:szCs w:val="24"/>
            </w:rPr>
          </w:pPr>
          <w:r w:rsidRPr="003B4645">
            <w:rPr>
              <w:rFonts w:cstheme="minorHAnsi"/>
              <w:sz w:val="24"/>
              <w:szCs w:val="24"/>
            </w:rPr>
            <w:t xml:space="preserve">Identify, connect with, and </w:t>
          </w:r>
          <w:r w:rsidR="007E62CC" w:rsidRPr="003B4645">
            <w:rPr>
              <w:rFonts w:cstheme="minorHAnsi"/>
              <w:sz w:val="24"/>
              <w:szCs w:val="24"/>
            </w:rPr>
            <w:t xml:space="preserve">encourage programs focused on the United States’ culture and history </w:t>
          </w:r>
          <w:r w:rsidRPr="003B4645">
            <w:rPr>
              <w:rFonts w:cstheme="minorHAnsi"/>
              <w:sz w:val="24"/>
              <w:szCs w:val="24"/>
            </w:rPr>
            <w:t xml:space="preserve">in communities that may not otherwise </w:t>
          </w:r>
          <w:r w:rsidR="007E62CC" w:rsidRPr="003B4645">
            <w:rPr>
              <w:rFonts w:cstheme="minorHAnsi"/>
              <w:sz w:val="24"/>
              <w:szCs w:val="24"/>
            </w:rPr>
            <w:t xml:space="preserve">have the resources to sustain such </w:t>
          </w:r>
          <w:r w:rsidR="00BE43E9" w:rsidRPr="003B4645">
            <w:rPr>
              <w:rFonts w:cstheme="minorHAnsi"/>
              <w:sz w:val="24"/>
              <w:szCs w:val="24"/>
            </w:rPr>
            <w:t xml:space="preserve">programming. </w:t>
          </w:r>
        </w:p>
        <w:p w14:paraId="74BECD76" w14:textId="7E8DFA91" w:rsidR="00BE43E9" w:rsidRPr="003B4645" w:rsidRDefault="006F2952" w:rsidP="00970FA6">
          <w:pPr>
            <w:pStyle w:val="ListParagraph"/>
            <w:numPr>
              <w:ilvl w:val="0"/>
              <w:numId w:val="33"/>
            </w:numPr>
            <w:rPr>
              <w:rFonts w:cstheme="minorHAnsi"/>
              <w:sz w:val="24"/>
              <w:szCs w:val="24"/>
            </w:rPr>
          </w:pPr>
          <w:r w:rsidRPr="003B4645">
            <w:rPr>
              <w:rFonts w:cstheme="minorHAnsi"/>
              <w:sz w:val="24"/>
              <w:szCs w:val="24"/>
            </w:rPr>
            <w:t xml:space="preserve">Introduce and enhance participants’ knowledge of and interest in American studies as a specialized field of </w:t>
          </w:r>
          <w:r w:rsidR="00222CA0" w:rsidRPr="003B4645">
            <w:rPr>
              <w:rFonts w:cstheme="minorHAnsi"/>
              <w:sz w:val="24"/>
              <w:szCs w:val="24"/>
            </w:rPr>
            <w:t>study.</w:t>
          </w:r>
          <w:r w:rsidR="00BE43E9" w:rsidRPr="003B4645">
            <w:rPr>
              <w:rFonts w:cstheme="minorHAnsi"/>
              <w:sz w:val="24"/>
              <w:szCs w:val="24"/>
            </w:rPr>
            <w:t xml:space="preserve"> </w:t>
          </w:r>
        </w:p>
        <w:p w14:paraId="6167316F" w14:textId="2D3D3537" w:rsidR="00BE43E9" w:rsidRPr="003B4645" w:rsidRDefault="00BE43E9" w:rsidP="00BE43E9">
          <w:pPr>
            <w:pStyle w:val="ListParagraph"/>
            <w:numPr>
              <w:ilvl w:val="0"/>
              <w:numId w:val="33"/>
            </w:numPr>
            <w:spacing w:after="0" w:line="240" w:lineRule="auto"/>
            <w:rPr>
              <w:rFonts w:cstheme="minorHAnsi"/>
              <w:sz w:val="24"/>
              <w:szCs w:val="24"/>
            </w:rPr>
          </w:pPr>
          <w:r w:rsidRPr="003B4645">
            <w:rPr>
              <w:rFonts w:cstheme="minorHAnsi"/>
              <w:sz w:val="24"/>
              <w:szCs w:val="24"/>
            </w:rPr>
            <w:t xml:space="preserve">Provide participants with an improved understanding of </w:t>
          </w:r>
          <w:r w:rsidR="006F2952" w:rsidRPr="003B4645">
            <w:rPr>
              <w:rFonts w:cstheme="minorHAnsi"/>
              <w:sz w:val="24"/>
              <w:szCs w:val="24"/>
            </w:rPr>
            <w:t>the United States and its government, society, history, and culture</w:t>
          </w:r>
          <w:r w:rsidR="009459C4">
            <w:rPr>
              <w:rFonts w:cstheme="minorHAnsi"/>
              <w:sz w:val="24"/>
              <w:szCs w:val="24"/>
            </w:rPr>
            <w:t>.</w:t>
          </w:r>
        </w:p>
        <w:p w14:paraId="21D928F5" w14:textId="3FC79660" w:rsidR="00CC0242" w:rsidRPr="003B4645" w:rsidRDefault="00B94C9E" w:rsidP="00161DB8">
          <w:pPr>
            <w:pStyle w:val="ListParagraph"/>
            <w:numPr>
              <w:ilvl w:val="0"/>
              <w:numId w:val="33"/>
            </w:numPr>
            <w:spacing w:after="0" w:line="240" w:lineRule="auto"/>
            <w:rPr>
              <w:rFonts w:cstheme="minorHAnsi"/>
              <w:sz w:val="24"/>
              <w:szCs w:val="24"/>
            </w:rPr>
          </w:pPr>
          <w:r w:rsidRPr="003B4645">
            <w:rPr>
              <w:rFonts w:cstheme="minorHAnsi"/>
              <w:sz w:val="24"/>
              <w:szCs w:val="24"/>
            </w:rPr>
            <w:t>Give British participants cultural insights into the United States.</w:t>
          </w:r>
        </w:p>
      </w:sdtContent>
    </w:sdt>
    <w:p w14:paraId="669CF117" w14:textId="674BD2AB" w:rsidR="00620D71" w:rsidRPr="0087094A" w:rsidRDefault="00620D71" w:rsidP="0023368A">
      <w:pPr>
        <w:shd w:val="clear" w:color="auto" w:fill="FFFFFF"/>
        <w:spacing w:after="0" w:line="240" w:lineRule="auto"/>
        <w:textAlignment w:val="baseline"/>
        <w:rPr>
          <w:rFonts w:cstheme="minorHAnsi"/>
          <w:b/>
          <w:bCs/>
          <w:sz w:val="24"/>
          <w:szCs w:val="24"/>
        </w:rPr>
      </w:pPr>
    </w:p>
    <w:p w14:paraId="62DDE527" w14:textId="77777777" w:rsidR="00F33A3A" w:rsidRPr="0087094A" w:rsidRDefault="00F33A3A" w:rsidP="0023368A">
      <w:pPr>
        <w:shd w:val="clear" w:color="auto" w:fill="FFFFFF"/>
        <w:spacing w:after="0" w:line="240" w:lineRule="auto"/>
        <w:textAlignment w:val="baseline"/>
        <w:rPr>
          <w:rFonts w:cstheme="minorHAnsi"/>
          <w:b/>
          <w:bCs/>
          <w:sz w:val="24"/>
          <w:szCs w:val="24"/>
        </w:rPr>
      </w:pPr>
    </w:p>
    <w:p w14:paraId="6B30703F" w14:textId="6807FDEC" w:rsidR="0023368A" w:rsidRPr="0087094A" w:rsidRDefault="0023368A" w:rsidP="0023368A">
      <w:pPr>
        <w:shd w:val="clear" w:color="auto" w:fill="FFFFFF"/>
        <w:spacing w:after="0" w:line="240" w:lineRule="auto"/>
        <w:textAlignment w:val="baseline"/>
        <w:rPr>
          <w:rFonts w:cstheme="minorHAnsi"/>
          <w:bCs/>
          <w:sz w:val="24"/>
          <w:szCs w:val="24"/>
        </w:rPr>
      </w:pPr>
      <w:r w:rsidRPr="0087094A">
        <w:rPr>
          <w:rFonts w:cstheme="minorHAnsi"/>
          <w:b/>
          <w:bCs/>
          <w:sz w:val="24"/>
          <w:szCs w:val="24"/>
        </w:rPr>
        <w:t>Participants and Audiences:</w:t>
      </w:r>
      <w:r w:rsidR="00E77E11" w:rsidRPr="0087094A">
        <w:rPr>
          <w:rFonts w:cstheme="minorHAnsi"/>
          <w:b/>
          <w:bCs/>
          <w:sz w:val="24"/>
          <w:szCs w:val="24"/>
        </w:rPr>
        <w:t xml:space="preserve"> </w:t>
      </w:r>
      <w:r w:rsidR="00536E95" w:rsidRPr="0087094A">
        <w:rPr>
          <w:rFonts w:cstheme="minorHAnsi"/>
          <w:b/>
          <w:bCs/>
          <w:sz w:val="24"/>
          <w:szCs w:val="24"/>
        </w:rPr>
        <w:t xml:space="preserve"> </w:t>
      </w:r>
      <w:r w:rsidR="00A51EA2" w:rsidRPr="0087094A">
        <w:rPr>
          <w:rFonts w:cstheme="minorHAnsi"/>
          <w:bCs/>
          <w:sz w:val="24"/>
          <w:szCs w:val="24"/>
        </w:rPr>
        <w:t>S</w:t>
      </w:r>
      <w:r w:rsidR="00FF2885" w:rsidRPr="0087094A">
        <w:rPr>
          <w:rFonts w:cstheme="minorHAnsi"/>
          <w:bCs/>
          <w:sz w:val="24"/>
          <w:szCs w:val="24"/>
        </w:rPr>
        <w:t>tudents</w:t>
      </w:r>
      <w:r w:rsidR="00A51EA2" w:rsidRPr="0087094A">
        <w:rPr>
          <w:rFonts w:cstheme="minorHAnsi"/>
          <w:bCs/>
          <w:sz w:val="24"/>
          <w:szCs w:val="24"/>
        </w:rPr>
        <w:t xml:space="preserve"> of all ages</w:t>
      </w:r>
      <w:r w:rsidR="00FF2885" w:rsidRPr="0087094A">
        <w:rPr>
          <w:rFonts w:cstheme="minorHAnsi"/>
          <w:bCs/>
          <w:sz w:val="24"/>
          <w:szCs w:val="24"/>
        </w:rPr>
        <w:t xml:space="preserve"> (</w:t>
      </w:r>
      <w:r w:rsidR="00536E95" w:rsidRPr="0087094A">
        <w:rPr>
          <w:rFonts w:cstheme="minorHAnsi"/>
          <w:bCs/>
          <w:sz w:val="24"/>
          <w:szCs w:val="24"/>
        </w:rPr>
        <w:t>particularly</w:t>
      </w:r>
      <w:r w:rsidR="00FF2885" w:rsidRPr="0087094A">
        <w:rPr>
          <w:rFonts w:cstheme="minorHAnsi"/>
          <w:bCs/>
          <w:sz w:val="24"/>
          <w:szCs w:val="24"/>
        </w:rPr>
        <w:t xml:space="preserve"> those </w:t>
      </w:r>
      <w:r w:rsidR="00536E95" w:rsidRPr="0087094A">
        <w:rPr>
          <w:rFonts w:cstheme="minorHAnsi"/>
          <w:bCs/>
          <w:sz w:val="24"/>
          <w:szCs w:val="24"/>
        </w:rPr>
        <w:t xml:space="preserve">in schools with </w:t>
      </w:r>
      <w:r w:rsidR="00963594" w:rsidRPr="0087094A">
        <w:rPr>
          <w:rFonts w:cstheme="minorHAnsi"/>
          <w:bCs/>
          <w:sz w:val="24"/>
          <w:szCs w:val="24"/>
        </w:rPr>
        <w:t xml:space="preserve">fewer resources to provide </w:t>
      </w:r>
      <w:r w:rsidR="00536E95" w:rsidRPr="0087094A">
        <w:rPr>
          <w:rFonts w:cstheme="minorHAnsi"/>
          <w:bCs/>
          <w:sz w:val="24"/>
          <w:szCs w:val="24"/>
        </w:rPr>
        <w:t xml:space="preserve">exposure to </w:t>
      </w:r>
      <w:r w:rsidR="00FF2885" w:rsidRPr="0087094A">
        <w:rPr>
          <w:rFonts w:cstheme="minorHAnsi"/>
          <w:bCs/>
          <w:sz w:val="24"/>
          <w:szCs w:val="24"/>
        </w:rPr>
        <w:t>American studies),</w:t>
      </w:r>
      <w:r w:rsidR="006C5981" w:rsidRPr="0087094A">
        <w:rPr>
          <w:rFonts w:cstheme="minorHAnsi"/>
          <w:bCs/>
          <w:sz w:val="24"/>
          <w:szCs w:val="24"/>
        </w:rPr>
        <w:t xml:space="preserve"> teachers,</w:t>
      </w:r>
      <w:r w:rsidR="00FF2885" w:rsidRPr="0087094A">
        <w:rPr>
          <w:rFonts w:cstheme="minorHAnsi"/>
          <w:bCs/>
          <w:sz w:val="24"/>
          <w:szCs w:val="24"/>
        </w:rPr>
        <w:t xml:space="preserve"> </w:t>
      </w:r>
      <w:r w:rsidR="00A51EA2" w:rsidRPr="0087094A">
        <w:rPr>
          <w:rFonts w:cstheme="minorHAnsi"/>
          <w:bCs/>
          <w:sz w:val="24"/>
          <w:szCs w:val="24"/>
        </w:rPr>
        <w:t xml:space="preserve">academics, </w:t>
      </w:r>
      <w:r w:rsidR="00FF2885" w:rsidRPr="0087094A">
        <w:rPr>
          <w:rFonts w:cstheme="minorHAnsi"/>
          <w:bCs/>
          <w:sz w:val="24"/>
          <w:szCs w:val="24"/>
        </w:rPr>
        <w:t>scholars</w:t>
      </w:r>
      <w:r w:rsidR="00E77E11" w:rsidRPr="0087094A">
        <w:rPr>
          <w:rFonts w:cstheme="minorHAnsi"/>
          <w:bCs/>
          <w:sz w:val="24"/>
          <w:szCs w:val="24"/>
        </w:rPr>
        <w:t>,</w:t>
      </w:r>
      <w:r w:rsidR="00FF2885" w:rsidRPr="0087094A">
        <w:rPr>
          <w:rFonts w:cstheme="minorHAnsi"/>
          <w:bCs/>
          <w:sz w:val="24"/>
          <w:szCs w:val="24"/>
        </w:rPr>
        <w:t xml:space="preserve"> and researchers of American studies</w:t>
      </w:r>
      <w:r w:rsidR="00A51EA2" w:rsidRPr="0087094A">
        <w:rPr>
          <w:rFonts w:cstheme="minorHAnsi"/>
          <w:bCs/>
          <w:sz w:val="24"/>
          <w:szCs w:val="24"/>
        </w:rPr>
        <w:t>.</w:t>
      </w:r>
    </w:p>
    <w:p w14:paraId="694173D0" w14:textId="77777777" w:rsidR="007A2704" w:rsidRPr="0087094A" w:rsidRDefault="007A2704" w:rsidP="0023368A">
      <w:pPr>
        <w:shd w:val="clear" w:color="auto" w:fill="FFFFFF"/>
        <w:spacing w:after="0" w:line="240" w:lineRule="auto"/>
        <w:textAlignment w:val="baseline"/>
        <w:rPr>
          <w:rFonts w:eastAsia="Times New Roman" w:cstheme="minorHAnsi"/>
          <w:color w:val="FF0000"/>
          <w:sz w:val="24"/>
          <w:szCs w:val="24"/>
        </w:rPr>
      </w:pPr>
    </w:p>
    <w:p w14:paraId="7CF5E846" w14:textId="77777777" w:rsidR="00161DB8" w:rsidRPr="0087094A" w:rsidRDefault="00161DB8" w:rsidP="0023368A">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B307043" w14:textId="77777777" w:rsidR="00E956A6" w:rsidRPr="0087094A"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87094A">
        <w:rPr>
          <w:rFonts w:eastAsia="Times New Roman" w:cstheme="minorHAnsi"/>
          <w:b/>
          <w:bCs/>
          <w:sz w:val="24"/>
          <w:szCs w:val="24"/>
          <w:bdr w:val="none" w:sz="0" w:space="0" w:color="auto" w:frame="1"/>
        </w:rPr>
        <w:t>B</w:t>
      </w:r>
      <w:r w:rsidR="00B61396" w:rsidRPr="0087094A">
        <w:rPr>
          <w:rFonts w:eastAsia="Times New Roman" w:cstheme="minorHAnsi"/>
          <w:b/>
          <w:bCs/>
          <w:sz w:val="24"/>
          <w:szCs w:val="24"/>
          <w:bdr w:val="none" w:sz="0" w:space="0" w:color="auto" w:frame="1"/>
        </w:rPr>
        <w:t xml:space="preserve">. </w:t>
      </w:r>
      <w:r w:rsidRPr="0087094A">
        <w:rPr>
          <w:rFonts w:eastAsia="Times New Roman" w:cstheme="minorHAnsi"/>
          <w:b/>
          <w:bCs/>
          <w:sz w:val="24"/>
          <w:szCs w:val="24"/>
          <w:bdr w:val="none" w:sz="0" w:space="0" w:color="auto" w:frame="1"/>
        </w:rPr>
        <w:t xml:space="preserve">FEDERAL </w:t>
      </w:r>
      <w:r w:rsidR="00B61396" w:rsidRPr="0087094A">
        <w:rPr>
          <w:rFonts w:eastAsia="Times New Roman" w:cstheme="minorHAnsi"/>
          <w:b/>
          <w:bCs/>
          <w:sz w:val="24"/>
          <w:szCs w:val="24"/>
          <w:bdr w:val="none" w:sz="0" w:space="0" w:color="auto" w:frame="1"/>
        </w:rPr>
        <w:t>AWARD INFORMATION</w:t>
      </w:r>
      <w:r w:rsidR="00B61396" w:rsidRPr="0087094A">
        <w:rPr>
          <w:rFonts w:eastAsia="Times New Roman" w:cstheme="minorHAnsi"/>
          <w:b/>
          <w:bCs/>
          <w:sz w:val="24"/>
          <w:szCs w:val="24"/>
          <w:bdr w:val="none" w:sz="0" w:space="0" w:color="auto" w:frame="1"/>
        </w:rPr>
        <w:br/>
      </w:r>
    </w:p>
    <w:p w14:paraId="6B307044" w14:textId="008079F7" w:rsidR="00E956A6" w:rsidRPr="009E5603" w:rsidRDefault="00E956A6" w:rsidP="009E5603">
      <w:pPr>
        <w:shd w:val="clear" w:color="auto" w:fill="FFFFFF"/>
        <w:tabs>
          <w:tab w:val="left" w:pos="3690"/>
        </w:tabs>
        <w:spacing w:after="0" w:line="240" w:lineRule="auto"/>
        <w:textAlignment w:val="baseline"/>
        <w:rPr>
          <w:rFonts w:eastAsia="Times New Roman" w:cstheme="minorHAnsi"/>
          <w:bCs/>
          <w:color w:val="000000" w:themeColor="text1"/>
          <w:sz w:val="24"/>
          <w:szCs w:val="24"/>
          <w:bdr w:val="none" w:sz="0" w:space="0" w:color="auto" w:frame="1"/>
        </w:rPr>
      </w:pPr>
      <w:r w:rsidRPr="0087094A">
        <w:rPr>
          <w:rFonts w:eastAsia="Times New Roman" w:cstheme="minorHAnsi"/>
          <w:bCs/>
          <w:sz w:val="24"/>
          <w:szCs w:val="24"/>
          <w:bdr w:val="none" w:sz="0" w:space="0" w:color="auto" w:frame="1"/>
        </w:rPr>
        <w:t xml:space="preserve">Length of performance </w:t>
      </w:r>
      <w:r w:rsidRPr="0087094A">
        <w:rPr>
          <w:rFonts w:eastAsia="Times New Roman" w:cstheme="minorHAnsi"/>
          <w:bCs/>
          <w:color w:val="000000" w:themeColor="text1"/>
          <w:sz w:val="24"/>
          <w:szCs w:val="24"/>
          <w:bdr w:val="none" w:sz="0" w:space="0" w:color="auto" w:frame="1"/>
        </w:rPr>
        <w:t>period:</w:t>
      </w:r>
      <w:r w:rsidR="003D25F7" w:rsidRPr="0087094A">
        <w:rPr>
          <w:rFonts w:eastAsia="Times New Roman" w:cstheme="minorHAnsi"/>
          <w:bCs/>
          <w:color w:val="000000" w:themeColor="text1"/>
          <w:sz w:val="24"/>
          <w:szCs w:val="24"/>
          <w:bdr w:val="none" w:sz="0" w:space="0" w:color="auto" w:frame="1"/>
        </w:rPr>
        <w:t xml:space="preserve">  </w:t>
      </w:r>
      <w:r w:rsidR="009E5603">
        <w:rPr>
          <w:rFonts w:eastAsia="Times New Roman" w:cstheme="minorHAnsi"/>
          <w:bCs/>
          <w:color w:val="000000" w:themeColor="text1"/>
          <w:sz w:val="24"/>
          <w:szCs w:val="24"/>
          <w:bdr w:val="none" w:sz="0" w:space="0" w:color="auto" w:frame="1"/>
        </w:rPr>
        <w:tab/>
      </w:r>
      <w:r w:rsidR="00316537" w:rsidRPr="009E5603">
        <w:rPr>
          <w:rFonts w:eastAsia="Times New Roman" w:cstheme="minorHAnsi"/>
          <w:bCs/>
          <w:color w:val="000000" w:themeColor="text1"/>
          <w:sz w:val="24"/>
          <w:szCs w:val="24"/>
          <w:bdr w:val="none" w:sz="0" w:space="0" w:color="auto" w:frame="1"/>
        </w:rPr>
        <w:t>June 1</w:t>
      </w:r>
      <w:r w:rsidR="008D698B" w:rsidRPr="009E5603">
        <w:rPr>
          <w:rFonts w:eastAsia="Times New Roman" w:cstheme="minorHAnsi"/>
          <w:bCs/>
          <w:color w:val="000000" w:themeColor="text1"/>
          <w:sz w:val="24"/>
          <w:szCs w:val="24"/>
          <w:bdr w:val="none" w:sz="0" w:space="0" w:color="auto" w:frame="1"/>
        </w:rPr>
        <w:t>, 20</w:t>
      </w:r>
      <w:r w:rsidR="00316537" w:rsidRPr="009E5603">
        <w:rPr>
          <w:rFonts w:eastAsia="Times New Roman" w:cstheme="minorHAnsi"/>
          <w:bCs/>
          <w:color w:val="000000" w:themeColor="text1"/>
          <w:sz w:val="24"/>
          <w:szCs w:val="24"/>
          <w:bdr w:val="none" w:sz="0" w:space="0" w:color="auto" w:frame="1"/>
        </w:rPr>
        <w:t>24</w:t>
      </w:r>
      <w:r w:rsidR="003D25F7" w:rsidRPr="009E5603">
        <w:rPr>
          <w:rFonts w:eastAsia="Times New Roman" w:cstheme="minorHAnsi"/>
          <w:bCs/>
          <w:color w:val="000000" w:themeColor="text1"/>
          <w:sz w:val="24"/>
          <w:szCs w:val="24"/>
          <w:bdr w:val="none" w:sz="0" w:space="0" w:color="auto" w:frame="1"/>
        </w:rPr>
        <w:t xml:space="preserve"> to </w:t>
      </w:r>
      <w:r w:rsidR="00E77E11" w:rsidRPr="009E5603">
        <w:rPr>
          <w:rFonts w:eastAsia="Times New Roman" w:cstheme="minorHAnsi"/>
          <w:bCs/>
          <w:color w:val="000000" w:themeColor="text1"/>
          <w:sz w:val="24"/>
          <w:szCs w:val="24"/>
          <w:bdr w:val="none" w:sz="0" w:space="0" w:color="auto" w:frame="1"/>
        </w:rPr>
        <w:t xml:space="preserve">December </w:t>
      </w:r>
      <w:r w:rsidR="007D3D38" w:rsidRPr="009E5603">
        <w:rPr>
          <w:rFonts w:eastAsia="Times New Roman" w:cstheme="minorHAnsi"/>
          <w:bCs/>
          <w:color w:val="000000" w:themeColor="text1"/>
          <w:sz w:val="24"/>
          <w:szCs w:val="24"/>
          <w:bdr w:val="none" w:sz="0" w:space="0" w:color="auto" w:frame="1"/>
        </w:rPr>
        <w:t xml:space="preserve">31, </w:t>
      </w:r>
      <w:r w:rsidR="00E77E11" w:rsidRPr="009E5603">
        <w:rPr>
          <w:rFonts w:eastAsia="Times New Roman" w:cstheme="minorHAnsi"/>
          <w:bCs/>
          <w:color w:val="000000" w:themeColor="text1"/>
          <w:sz w:val="24"/>
          <w:szCs w:val="24"/>
          <w:bdr w:val="none" w:sz="0" w:space="0" w:color="auto" w:frame="1"/>
        </w:rPr>
        <w:t>202</w:t>
      </w:r>
      <w:r w:rsidR="00316537" w:rsidRPr="009E5603">
        <w:rPr>
          <w:rFonts w:eastAsia="Times New Roman" w:cstheme="minorHAnsi"/>
          <w:bCs/>
          <w:color w:val="000000" w:themeColor="text1"/>
          <w:sz w:val="24"/>
          <w:szCs w:val="24"/>
          <w:bdr w:val="none" w:sz="0" w:space="0" w:color="auto" w:frame="1"/>
        </w:rPr>
        <w:t>5</w:t>
      </w:r>
      <w:r w:rsidR="00E77E11" w:rsidRPr="009E5603">
        <w:rPr>
          <w:rFonts w:eastAsia="Times New Roman" w:cstheme="minorHAnsi"/>
          <w:bCs/>
          <w:i/>
          <w:color w:val="000000" w:themeColor="text1"/>
          <w:sz w:val="24"/>
          <w:szCs w:val="24"/>
          <w:bdr w:val="none" w:sz="0" w:space="0" w:color="auto" w:frame="1"/>
        </w:rPr>
        <w:t xml:space="preserve"> </w:t>
      </w:r>
    </w:p>
    <w:p w14:paraId="6B307045" w14:textId="5BD39820" w:rsidR="00E956A6" w:rsidRPr="009E5603" w:rsidRDefault="00E956A6" w:rsidP="72447A43">
      <w:pPr>
        <w:shd w:val="clear" w:color="auto" w:fill="FFFFFF" w:themeFill="background1"/>
        <w:tabs>
          <w:tab w:val="left" w:pos="3690"/>
        </w:tabs>
        <w:spacing w:after="0" w:line="240" w:lineRule="auto"/>
        <w:textAlignment w:val="baseline"/>
        <w:rPr>
          <w:rFonts w:eastAsia="Times New Roman"/>
          <w:color w:val="000000" w:themeColor="text1"/>
          <w:sz w:val="24"/>
          <w:szCs w:val="24"/>
          <w:bdr w:val="none" w:sz="0" w:space="0" w:color="auto" w:frame="1"/>
        </w:rPr>
      </w:pPr>
      <w:r w:rsidRPr="72447A43">
        <w:rPr>
          <w:rFonts w:eastAsia="Times New Roman"/>
          <w:color w:val="000000" w:themeColor="text1"/>
          <w:sz w:val="24"/>
          <w:szCs w:val="24"/>
          <w:bdr w:val="none" w:sz="0" w:space="0" w:color="auto" w:frame="1"/>
        </w:rPr>
        <w:t xml:space="preserve">Number of awards anticipated: </w:t>
      </w:r>
      <w:r w:rsidR="009E5603" w:rsidRPr="009E5603">
        <w:rPr>
          <w:rFonts w:eastAsia="Times New Roman" w:cstheme="minorHAnsi"/>
          <w:bCs/>
          <w:color w:val="000000" w:themeColor="text1"/>
          <w:sz w:val="24"/>
          <w:szCs w:val="24"/>
          <w:bdr w:val="none" w:sz="0" w:space="0" w:color="auto" w:frame="1"/>
        </w:rPr>
        <w:tab/>
      </w:r>
      <w:r w:rsidR="003D25F7" w:rsidRPr="72447A43">
        <w:rPr>
          <w:rFonts w:eastAsia="Times New Roman"/>
          <w:color w:val="000000" w:themeColor="text1"/>
          <w:sz w:val="24"/>
          <w:szCs w:val="24"/>
          <w:bdr w:val="none" w:sz="0" w:space="0" w:color="auto" w:frame="1"/>
        </w:rPr>
        <w:t>One</w:t>
      </w:r>
      <w:r w:rsidRPr="72447A43">
        <w:rPr>
          <w:rFonts w:eastAsia="Times New Roman"/>
          <w:i/>
          <w:color w:val="000000" w:themeColor="text1"/>
          <w:sz w:val="24"/>
          <w:szCs w:val="24"/>
          <w:bdr w:val="none" w:sz="0" w:space="0" w:color="auto" w:frame="1"/>
        </w:rPr>
        <w:t xml:space="preserve"> </w:t>
      </w:r>
      <w:r w:rsidRPr="72447A43">
        <w:rPr>
          <w:rFonts w:eastAsia="Times New Roman"/>
          <w:color w:val="000000" w:themeColor="text1"/>
          <w:sz w:val="24"/>
          <w:szCs w:val="24"/>
          <w:bdr w:val="none" w:sz="0" w:space="0" w:color="auto" w:frame="1"/>
        </w:rPr>
        <w:t>award</w:t>
      </w:r>
    </w:p>
    <w:p w14:paraId="6B307046" w14:textId="5F7FE196" w:rsidR="00E956A6" w:rsidRPr="009E5603" w:rsidRDefault="00E956A6" w:rsidP="009E5603">
      <w:pPr>
        <w:shd w:val="clear" w:color="auto" w:fill="FFFFFF" w:themeFill="background1"/>
        <w:tabs>
          <w:tab w:val="left" w:pos="3690"/>
        </w:tabs>
        <w:spacing w:after="0" w:line="240" w:lineRule="auto"/>
        <w:textAlignment w:val="baseline"/>
        <w:rPr>
          <w:rFonts w:eastAsia="Times New Roman"/>
          <w:i/>
          <w:color w:val="000000" w:themeColor="text1"/>
          <w:sz w:val="24"/>
          <w:szCs w:val="24"/>
          <w:bdr w:val="none" w:sz="0" w:space="0" w:color="auto" w:frame="1"/>
        </w:rPr>
      </w:pPr>
      <w:r w:rsidRPr="009E5603">
        <w:rPr>
          <w:rFonts w:eastAsia="Times New Roman"/>
          <w:color w:val="000000" w:themeColor="text1"/>
          <w:sz w:val="24"/>
          <w:szCs w:val="24"/>
          <w:bdr w:val="none" w:sz="0" w:space="0" w:color="auto" w:frame="1"/>
        </w:rPr>
        <w:t xml:space="preserve">Award amounts: </w:t>
      </w:r>
      <w:r w:rsidR="003D25F7" w:rsidRPr="009E5603">
        <w:rPr>
          <w:rFonts w:eastAsia="Times New Roman"/>
          <w:color w:val="000000" w:themeColor="text1"/>
          <w:sz w:val="24"/>
          <w:szCs w:val="24"/>
          <w:bdr w:val="none" w:sz="0" w:space="0" w:color="auto" w:frame="1"/>
        </w:rPr>
        <w:t xml:space="preserve"> </w:t>
      </w:r>
      <w:r w:rsidR="009E5603" w:rsidRPr="009E5603">
        <w:rPr>
          <w:rFonts w:eastAsia="Times New Roman"/>
          <w:color w:val="000000" w:themeColor="text1"/>
          <w:sz w:val="24"/>
          <w:szCs w:val="24"/>
          <w:bdr w:val="none" w:sz="0" w:space="0" w:color="auto" w:frame="1"/>
        </w:rPr>
        <w:tab/>
      </w:r>
      <w:r w:rsidR="00DA6BA8" w:rsidRPr="009E5603">
        <w:rPr>
          <w:rFonts w:eastAsia="Times New Roman"/>
          <w:color w:val="000000" w:themeColor="text1"/>
          <w:sz w:val="24"/>
          <w:szCs w:val="24"/>
          <w:bdr w:val="none" w:sz="0" w:space="0" w:color="auto" w:frame="1"/>
        </w:rPr>
        <w:t>Up to</w:t>
      </w:r>
      <w:r w:rsidRPr="009E5603">
        <w:rPr>
          <w:rFonts w:eastAsia="Times New Roman"/>
          <w:color w:val="000000" w:themeColor="text1"/>
          <w:sz w:val="24"/>
          <w:szCs w:val="24"/>
          <w:bdr w:val="none" w:sz="0" w:space="0" w:color="auto" w:frame="1"/>
        </w:rPr>
        <w:t xml:space="preserve"> $</w:t>
      </w:r>
      <w:r w:rsidR="197C86C9" w:rsidRPr="009E5603">
        <w:rPr>
          <w:rFonts w:eastAsia="Times New Roman"/>
          <w:color w:val="000000" w:themeColor="text1"/>
          <w:sz w:val="24"/>
          <w:szCs w:val="24"/>
          <w:bdr w:val="none" w:sz="0" w:space="0" w:color="auto" w:frame="1"/>
        </w:rPr>
        <w:t>20</w:t>
      </w:r>
      <w:r w:rsidR="008D698B" w:rsidRPr="009E5603">
        <w:rPr>
          <w:rFonts w:eastAsia="Times New Roman"/>
          <w:color w:val="000000" w:themeColor="text1"/>
          <w:sz w:val="24"/>
          <w:szCs w:val="24"/>
          <w:bdr w:val="none" w:sz="0" w:space="0" w:color="auto" w:frame="1"/>
        </w:rPr>
        <w:t>0</w:t>
      </w:r>
      <w:r w:rsidR="003D25F7" w:rsidRPr="009E5603">
        <w:rPr>
          <w:rFonts w:eastAsia="Times New Roman"/>
          <w:color w:val="000000" w:themeColor="text1"/>
          <w:sz w:val="24"/>
          <w:szCs w:val="24"/>
          <w:bdr w:val="none" w:sz="0" w:space="0" w:color="auto" w:frame="1"/>
        </w:rPr>
        <w:t>,000</w:t>
      </w:r>
    </w:p>
    <w:p w14:paraId="6B307048" w14:textId="47FE1441" w:rsidR="00A572BB" w:rsidRPr="009E5603" w:rsidRDefault="00E956A6" w:rsidP="009E5603">
      <w:pPr>
        <w:shd w:val="clear" w:color="auto" w:fill="FFFFFF"/>
        <w:tabs>
          <w:tab w:val="left" w:pos="3690"/>
        </w:tabs>
        <w:spacing w:after="0" w:line="240" w:lineRule="auto"/>
        <w:textAlignment w:val="baseline"/>
        <w:rPr>
          <w:rFonts w:eastAsia="Times New Roman" w:cstheme="minorHAnsi"/>
          <w:bCs/>
          <w:color w:val="FF0000"/>
          <w:sz w:val="24"/>
          <w:szCs w:val="24"/>
          <w:bdr w:val="none" w:sz="0" w:space="0" w:color="auto" w:frame="1"/>
        </w:rPr>
      </w:pPr>
      <w:r w:rsidRPr="009E5603">
        <w:rPr>
          <w:rFonts w:eastAsia="Times New Roman" w:cstheme="minorHAnsi"/>
          <w:bCs/>
          <w:sz w:val="24"/>
          <w:szCs w:val="24"/>
          <w:bdr w:val="none" w:sz="0" w:space="0" w:color="auto" w:frame="1"/>
        </w:rPr>
        <w:t xml:space="preserve">Type of Funding:  </w:t>
      </w:r>
      <w:r w:rsidR="009E5603" w:rsidRPr="009E5603">
        <w:rPr>
          <w:rFonts w:eastAsia="Times New Roman" w:cstheme="minorHAnsi"/>
          <w:bCs/>
          <w:sz w:val="24"/>
          <w:szCs w:val="24"/>
          <w:bdr w:val="none" w:sz="0" w:space="0" w:color="auto" w:frame="1"/>
        </w:rPr>
        <w:tab/>
      </w:r>
      <w:r w:rsidR="007D3D38" w:rsidRPr="009E5603">
        <w:rPr>
          <w:rFonts w:eastAsia="Times New Roman" w:cstheme="minorHAnsi"/>
          <w:bCs/>
          <w:color w:val="000000" w:themeColor="text1"/>
          <w:sz w:val="24"/>
          <w:szCs w:val="24"/>
          <w:bdr w:val="none" w:sz="0" w:space="0" w:color="auto" w:frame="1"/>
        </w:rPr>
        <w:t>FY</w:t>
      </w:r>
      <w:r w:rsidR="00316537" w:rsidRPr="009E5603">
        <w:rPr>
          <w:rFonts w:eastAsia="Times New Roman" w:cstheme="minorHAnsi"/>
          <w:bCs/>
          <w:color w:val="000000" w:themeColor="text1"/>
          <w:sz w:val="24"/>
          <w:szCs w:val="24"/>
          <w:bdr w:val="none" w:sz="0" w:space="0" w:color="auto" w:frame="1"/>
        </w:rPr>
        <w:t>24</w:t>
      </w:r>
      <w:r w:rsidR="00A572BB" w:rsidRPr="009E5603">
        <w:rPr>
          <w:rFonts w:eastAsia="Times New Roman" w:cstheme="minorHAnsi"/>
          <w:bCs/>
          <w:color w:val="000000" w:themeColor="text1"/>
          <w:sz w:val="24"/>
          <w:szCs w:val="24"/>
          <w:bdr w:val="none" w:sz="0" w:space="0" w:color="auto" w:frame="1"/>
        </w:rPr>
        <w:t xml:space="preserve"> Public Diplomacy Funds</w:t>
      </w:r>
      <w:r w:rsidRPr="009E5603">
        <w:rPr>
          <w:rFonts w:eastAsia="Times New Roman" w:cstheme="minorHAnsi"/>
          <w:bCs/>
          <w:i/>
          <w:color w:val="000000" w:themeColor="text1"/>
          <w:sz w:val="24"/>
          <w:szCs w:val="24"/>
          <w:bdr w:val="none" w:sz="0" w:space="0" w:color="auto" w:frame="1"/>
        </w:rPr>
        <w:t xml:space="preserve"> </w:t>
      </w:r>
    </w:p>
    <w:p w14:paraId="6B307049" w14:textId="369F6121" w:rsidR="00E956A6" w:rsidRPr="0087094A" w:rsidRDefault="00E956A6" w:rsidP="72447A43">
      <w:pPr>
        <w:shd w:val="clear" w:color="auto" w:fill="FFFFFF" w:themeFill="background1"/>
        <w:tabs>
          <w:tab w:val="left" w:pos="3690"/>
        </w:tabs>
        <w:spacing w:after="0" w:line="240" w:lineRule="auto"/>
        <w:textAlignment w:val="baseline"/>
        <w:rPr>
          <w:rFonts w:eastAsia="Times New Roman"/>
          <w:i/>
          <w:color w:val="FF0000"/>
          <w:sz w:val="24"/>
          <w:szCs w:val="24"/>
          <w:bdr w:val="none" w:sz="0" w:space="0" w:color="auto" w:frame="1"/>
        </w:rPr>
      </w:pPr>
      <w:r w:rsidRPr="72447A43">
        <w:rPr>
          <w:rFonts w:eastAsia="Times New Roman"/>
          <w:sz w:val="24"/>
          <w:szCs w:val="24"/>
          <w:bdr w:val="none" w:sz="0" w:space="0" w:color="auto" w:frame="1"/>
        </w:rPr>
        <w:t xml:space="preserve">Anticipated </w:t>
      </w:r>
      <w:r w:rsidR="00B37DD1" w:rsidRPr="72447A43">
        <w:rPr>
          <w:rFonts w:eastAsia="Times New Roman"/>
          <w:sz w:val="24"/>
          <w:szCs w:val="24"/>
          <w:bdr w:val="none" w:sz="0" w:space="0" w:color="auto" w:frame="1"/>
        </w:rPr>
        <w:t>program</w:t>
      </w:r>
      <w:r w:rsidRPr="72447A43">
        <w:rPr>
          <w:rFonts w:eastAsia="Times New Roman"/>
          <w:sz w:val="24"/>
          <w:szCs w:val="24"/>
          <w:bdr w:val="none" w:sz="0" w:space="0" w:color="auto" w:frame="1"/>
        </w:rPr>
        <w:t xml:space="preserve"> start </w:t>
      </w:r>
      <w:r w:rsidRPr="72447A43">
        <w:rPr>
          <w:rFonts w:eastAsia="Times New Roman"/>
          <w:color w:val="000000" w:themeColor="text1"/>
          <w:sz w:val="24"/>
          <w:szCs w:val="24"/>
          <w:bdr w:val="none" w:sz="0" w:space="0" w:color="auto" w:frame="1"/>
        </w:rPr>
        <w:t xml:space="preserve">date: </w:t>
      </w:r>
      <w:r w:rsidR="056A6292" w:rsidRPr="72447A43">
        <w:rPr>
          <w:rFonts w:eastAsia="Times New Roman"/>
          <w:color w:val="000000" w:themeColor="text1"/>
          <w:sz w:val="24"/>
          <w:szCs w:val="24"/>
          <w:bdr w:val="none" w:sz="0" w:space="0" w:color="auto" w:frame="1"/>
        </w:rPr>
        <w:t xml:space="preserve">          </w:t>
      </w:r>
      <w:r w:rsidRPr="72447A43">
        <w:rPr>
          <w:rFonts w:eastAsia="Times New Roman"/>
          <w:color w:val="000000" w:themeColor="text1"/>
          <w:sz w:val="24"/>
          <w:szCs w:val="24"/>
          <w:bdr w:val="none" w:sz="0" w:space="0" w:color="auto" w:frame="1"/>
        </w:rPr>
        <w:t xml:space="preserve"> </w:t>
      </w:r>
      <w:r w:rsidR="008D698B" w:rsidRPr="72447A43">
        <w:rPr>
          <w:rFonts w:eastAsia="Times New Roman"/>
          <w:color w:val="000000" w:themeColor="text1"/>
          <w:sz w:val="24"/>
          <w:szCs w:val="24"/>
          <w:bdr w:val="none" w:sz="0" w:space="0" w:color="auto" w:frame="1"/>
        </w:rPr>
        <w:t>J</w:t>
      </w:r>
      <w:r w:rsidR="00316537" w:rsidRPr="72447A43">
        <w:rPr>
          <w:rFonts w:eastAsia="Times New Roman"/>
          <w:color w:val="000000" w:themeColor="text1"/>
          <w:sz w:val="24"/>
          <w:szCs w:val="24"/>
          <w:bdr w:val="none" w:sz="0" w:space="0" w:color="auto" w:frame="1"/>
        </w:rPr>
        <w:t>une</w:t>
      </w:r>
      <w:r w:rsidR="008D698B" w:rsidRPr="72447A43">
        <w:rPr>
          <w:rFonts w:eastAsia="Times New Roman"/>
          <w:color w:val="000000" w:themeColor="text1"/>
          <w:sz w:val="24"/>
          <w:szCs w:val="24"/>
          <w:bdr w:val="none" w:sz="0" w:space="0" w:color="auto" w:frame="1"/>
        </w:rPr>
        <w:t xml:space="preserve"> </w:t>
      </w:r>
      <w:r w:rsidR="001F7904" w:rsidRPr="72447A43">
        <w:rPr>
          <w:rFonts w:eastAsia="Times New Roman"/>
          <w:color w:val="000000" w:themeColor="text1"/>
          <w:sz w:val="24"/>
          <w:szCs w:val="24"/>
          <w:bdr w:val="none" w:sz="0" w:space="0" w:color="auto" w:frame="1"/>
        </w:rPr>
        <w:t xml:space="preserve">1, </w:t>
      </w:r>
      <w:r w:rsidR="008D698B" w:rsidRPr="72447A43">
        <w:rPr>
          <w:rFonts w:eastAsia="Times New Roman"/>
          <w:color w:val="000000" w:themeColor="text1"/>
          <w:sz w:val="24"/>
          <w:szCs w:val="24"/>
          <w:bdr w:val="none" w:sz="0" w:space="0" w:color="auto" w:frame="1"/>
        </w:rPr>
        <w:t>202</w:t>
      </w:r>
      <w:r w:rsidR="00255E74" w:rsidRPr="72447A43">
        <w:rPr>
          <w:rFonts w:eastAsia="Times New Roman"/>
          <w:color w:val="000000" w:themeColor="text1"/>
          <w:sz w:val="24"/>
          <w:szCs w:val="24"/>
          <w:bdr w:val="none" w:sz="0" w:space="0" w:color="auto" w:frame="1"/>
        </w:rPr>
        <w:t>4</w:t>
      </w:r>
    </w:p>
    <w:p w14:paraId="6B30704A" w14:textId="77777777" w:rsidR="008B454C" w:rsidRPr="0087094A" w:rsidRDefault="008B454C" w:rsidP="00E956A6">
      <w:pPr>
        <w:shd w:val="clear" w:color="auto" w:fill="FFFFFF"/>
        <w:spacing w:after="0" w:line="240" w:lineRule="auto"/>
        <w:textAlignment w:val="baseline"/>
        <w:rPr>
          <w:rFonts w:eastAsia="Times New Roman" w:cstheme="minorHAnsi"/>
          <w:bCs/>
          <w:i/>
          <w:sz w:val="24"/>
          <w:szCs w:val="24"/>
          <w:bdr w:val="none" w:sz="0" w:space="0" w:color="auto" w:frame="1"/>
        </w:rPr>
      </w:pPr>
    </w:p>
    <w:p w14:paraId="6B30704B" w14:textId="77777777" w:rsidR="00C015BA" w:rsidRPr="0087094A" w:rsidRDefault="00C015BA" w:rsidP="00C015BA">
      <w:pPr>
        <w:shd w:val="clear" w:color="auto" w:fill="FFFFFF"/>
        <w:spacing w:after="0" w:line="240" w:lineRule="auto"/>
        <w:textAlignment w:val="baseline"/>
        <w:rPr>
          <w:rFonts w:eastAsia="Times New Roman" w:cstheme="minorHAnsi"/>
          <w:color w:val="333333"/>
          <w:sz w:val="24"/>
          <w:szCs w:val="24"/>
        </w:rPr>
      </w:pPr>
      <w:r w:rsidRPr="0087094A">
        <w:rPr>
          <w:rFonts w:eastAsia="Times New Roman" w:cstheme="minorHAnsi"/>
          <w:b/>
          <w:bCs/>
          <w:sz w:val="24"/>
          <w:szCs w:val="24"/>
          <w:bdr w:val="none" w:sz="0" w:space="0" w:color="auto" w:frame="1"/>
        </w:rPr>
        <w:t>This notice is subject to availability of funding.</w:t>
      </w:r>
    </w:p>
    <w:p w14:paraId="6B30704C" w14:textId="77777777" w:rsidR="00E956A6" w:rsidRPr="0087094A" w:rsidRDefault="00E956A6" w:rsidP="00B61396">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6B30704D" w14:textId="5BD06DBC" w:rsidR="00B61396" w:rsidRPr="0087094A" w:rsidRDefault="00852712" w:rsidP="54E2052C">
      <w:pPr>
        <w:shd w:val="clear" w:color="auto" w:fill="FFFFFF" w:themeFill="background1"/>
        <w:spacing w:after="0" w:line="240" w:lineRule="auto"/>
        <w:textAlignment w:val="baseline"/>
        <w:rPr>
          <w:rFonts w:eastAsia="Times New Roman"/>
          <w:i/>
          <w:color w:val="FF0000"/>
          <w:sz w:val="24"/>
          <w:szCs w:val="24"/>
          <w:highlight w:val="yellow"/>
        </w:rPr>
      </w:pPr>
      <w:r w:rsidRPr="54E2052C">
        <w:rPr>
          <w:rFonts w:eastAsia="Times New Roman"/>
          <w:b/>
          <w:sz w:val="24"/>
          <w:szCs w:val="24"/>
          <w:bdr w:val="none" w:sz="0" w:space="0" w:color="auto" w:frame="1"/>
        </w:rPr>
        <w:t xml:space="preserve">Funding Instrument </w:t>
      </w:r>
      <w:r w:rsidR="00B61396" w:rsidRPr="54E2052C">
        <w:rPr>
          <w:rFonts w:eastAsia="Times New Roman"/>
          <w:b/>
          <w:sz w:val="24"/>
          <w:szCs w:val="24"/>
          <w:bdr w:val="none" w:sz="0" w:space="0" w:color="auto" w:frame="1"/>
        </w:rPr>
        <w:t>Type:  </w:t>
      </w:r>
      <w:r w:rsidR="00161DB8" w:rsidRPr="54E2052C">
        <w:rPr>
          <w:rFonts w:eastAsia="Times New Roman"/>
          <w:sz w:val="24"/>
          <w:szCs w:val="24"/>
          <w:bdr w:val="none" w:sz="0" w:space="0" w:color="auto" w:frame="1"/>
        </w:rPr>
        <w:t>Funding will be awarded through a c</w:t>
      </w:r>
      <w:r w:rsidR="00B61396" w:rsidRPr="54E2052C">
        <w:rPr>
          <w:rFonts w:eastAsia="Times New Roman"/>
          <w:sz w:val="24"/>
          <w:szCs w:val="24"/>
        </w:rPr>
        <w:t>ooperative agreement</w:t>
      </w:r>
      <w:r w:rsidR="00523E83" w:rsidRPr="54E2052C">
        <w:rPr>
          <w:rFonts w:eastAsia="Times New Roman"/>
          <w:sz w:val="24"/>
          <w:szCs w:val="24"/>
        </w:rPr>
        <w:t xml:space="preserve"> (CA)</w:t>
      </w:r>
      <w:r w:rsidR="00B61396" w:rsidRPr="54E2052C">
        <w:rPr>
          <w:rFonts w:eastAsia="Times New Roman"/>
          <w:sz w:val="24"/>
          <w:szCs w:val="24"/>
        </w:rPr>
        <w:t xml:space="preserve">. </w:t>
      </w:r>
      <w:r w:rsidR="00F33A3A" w:rsidRPr="54E2052C">
        <w:rPr>
          <w:rFonts w:eastAsia="Times New Roman"/>
          <w:sz w:val="24"/>
          <w:szCs w:val="24"/>
        </w:rPr>
        <w:t xml:space="preserve"> </w:t>
      </w:r>
      <w:r w:rsidR="00B61396" w:rsidRPr="54E2052C">
        <w:rPr>
          <w:rFonts w:eastAsia="Times New Roman"/>
          <w:sz w:val="24"/>
          <w:szCs w:val="24"/>
        </w:rPr>
        <w:t xml:space="preserve">Cooperative agreements are different from grants in that </w:t>
      </w:r>
      <w:r w:rsidR="008B454C" w:rsidRPr="54E2052C">
        <w:rPr>
          <w:rFonts w:eastAsia="Times New Roman"/>
          <w:sz w:val="24"/>
          <w:szCs w:val="24"/>
        </w:rPr>
        <w:t>embassy</w:t>
      </w:r>
      <w:r w:rsidR="00B61396" w:rsidRPr="54E2052C">
        <w:rPr>
          <w:rFonts w:eastAsia="Times New Roman"/>
          <w:sz w:val="24"/>
          <w:szCs w:val="24"/>
        </w:rPr>
        <w:t xml:space="preserve"> staff are more actively involved </w:t>
      </w:r>
      <w:r w:rsidR="00C015BA" w:rsidRPr="54E2052C">
        <w:rPr>
          <w:rFonts w:eastAsia="Times New Roman"/>
          <w:sz w:val="24"/>
          <w:szCs w:val="24"/>
        </w:rPr>
        <w:t xml:space="preserve">in the </w:t>
      </w:r>
      <w:r w:rsidR="00C015BA" w:rsidRPr="54E2052C">
        <w:rPr>
          <w:rFonts w:eastAsia="Times New Roman"/>
          <w:color w:val="000000" w:themeColor="text1"/>
          <w:sz w:val="24"/>
          <w:szCs w:val="24"/>
        </w:rPr>
        <w:t xml:space="preserve">grant </w:t>
      </w:r>
      <w:r w:rsidR="00D0290D" w:rsidRPr="54E2052C">
        <w:rPr>
          <w:rFonts w:eastAsia="Times New Roman"/>
          <w:color w:val="000000" w:themeColor="text1"/>
          <w:sz w:val="24"/>
          <w:szCs w:val="24"/>
        </w:rPr>
        <w:t>implementation</w:t>
      </w:r>
      <w:r w:rsidR="00C061DB" w:rsidRPr="54E2052C">
        <w:rPr>
          <w:rFonts w:eastAsia="Times New Roman"/>
          <w:color w:val="000000" w:themeColor="text1"/>
          <w:sz w:val="24"/>
          <w:szCs w:val="24"/>
        </w:rPr>
        <w:t>.</w:t>
      </w:r>
      <w:r w:rsidR="00305471" w:rsidRPr="54E2052C">
        <w:rPr>
          <w:rFonts w:eastAsia="Times New Roman"/>
          <w:color w:val="000000" w:themeColor="text1"/>
          <w:sz w:val="24"/>
          <w:szCs w:val="24"/>
        </w:rPr>
        <w:t xml:space="preserve"> </w:t>
      </w:r>
    </w:p>
    <w:p w14:paraId="6B30704E" w14:textId="77777777" w:rsidR="00B61396" w:rsidRPr="0087094A"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6B307050" w14:textId="7095912D" w:rsidR="00B61396" w:rsidRPr="0087094A" w:rsidRDefault="00B37DD1" w:rsidP="00B61396">
      <w:pPr>
        <w:shd w:val="clear" w:color="auto" w:fill="FFFFFF"/>
        <w:spacing w:after="0" w:line="240" w:lineRule="auto"/>
        <w:textAlignment w:val="baseline"/>
        <w:rPr>
          <w:rFonts w:eastAsia="Times New Roman" w:cstheme="minorHAnsi"/>
          <w:color w:val="FF0000"/>
          <w:sz w:val="24"/>
          <w:szCs w:val="24"/>
        </w:rPr>
      </w:pPr>
      <w:r w:rsidRPr="0087094A">
        <w:rPr>
          <w:rFonts w:eastAsia="Times New Roman" w:cstheme="minorHAnsi"/>
          <w:b/>
          <w:bCs/>
          <w:sz w:val="24"/>
          <w:szCs w:val="24"/>
          <w:bdr w:val="none" w:sz="0" w:space="0" w:color="auto" w:frame="1"/>
        </w:rPr>
        <w:t>Program</w:t>
      </w:r>
      <w:r w:rsidR="00B61396" w:rsidRPr="0087094A">
        <w:rPr>
          <w:rFonts w:eastAsia="Times New Roman" w:cstheme="minorHAnsi"/>
          <w:b/>
          <w:bCs/>
          <w:sz w:val="24"/>
          <w:szCs w:val="24"/>
          <w:bdr w:val="none" w:sz="0" w:space="0" w:color="auto" w:frame="1"/>
        </w:rPr>
        <w:t xml:space="preserve"> </w:t>
      </w:r>
      <w:r w:rsidR="00C015BA" w:rsidRPr="0087094A">
        <w:rPr>
          <w:rFonts w:eastAsia="Times New Roman" w:cstheme="minorHAnsi"/>
          <w:b/>
          <w:bCs/>
          <w:sz w:val="24"/>
          <w:szCs w:val="24"/>
          <w:bdr w:val="none" w:sz="0" w:space="0" w:color="auto" w:frame="1"/>
        </w:rPr>
        <w:t>Performance</w:t>
      </w:r>
      <w:r w:rsidR="00B61396" w:rsidRPr="0087094A">
        <w:rPr>
          <w:rFonts w:eastAsia="Times New Roman" w:cstheme="minorHAnsi"/>
          <w:b/>
          <w:bCs/>
          <w:sz w:val="24"/>
          <w:szCs w:val="24"/>
          <w:bdr w:val="none" w:sz="0" w:space="0" w:color="auto" w:frame="1"/>
        </w:rPr>
        <w:t xml:space="preserve"> Period</w:t>
      </w:r>
      <w:r w:rsidR="00B166C2" w:rsidRPr="0087094A">
        <w:rPr>
          <w:rFonts w:eastAsia="Times New Roman" w:cstheme="minorHAnsi"/>
          <w:sz w:val="24"/>
          <w:szCs w:val="24"/>
        </w:rPr>
        <w:t>:</w:t>
      </w:r>
      <w:r w:rsidR="00F33A3A" w:rsidRPr="0087094A">
        <w:rPr>
          <w:rFonts w:eastAsia="Times New Roman" w:cstheme="minorHAnsi"/>
          <w:sz w:val="24"/>
          <w:szCs w:val="24"/>
        </w:rPr>
        <w:t xml:space="preserve"> </w:t>
      </w:r>
      <w:r w:rsidR="00B166C2" w:rsidRPr="0087094A">
        <w:rPr>
          <w:rFonts w:eastAsia="Times New Roman" w:cstheme="minorHAnsi"/>
          <w:sz w:val="24"/>
          <w:szCs w:val="24"/>
        </w:rPr>
        <w:t xml:space="preserve"> Proposed </w:t>
      </w:r>
      <w:r w:rsidRPr="0087094A">
        <w:rPr>
          <w:rFonts w:eastAsia="Times New Roman" w:cstheme="minorHAnsi"/>
          <w:sz w:val="24"/>
          <w:szCs w:val="24"/>
        </w:rPr>
        <w:t>programs</w:t>
      </w:r>
      <w:r w:rsidR="00B61396" w:rsidRPr="0087094A">
        <w:rPr>
          <w:rFonts w:eastAsia="Times New Roman" w:cstheme="minorHAnsi"/>
          <w:sz w:val="24"/>
          <w:szCs w:val="24"/>
        </w:rPr>
        <w:t xml:space="preserve"> should be completed in </w:t>
      </w:r>
      <w:r w:rsidR="008D698B" w:rsidRPr="0087094A">
        <w:rPr>
          <w:rFonts w:eastAsia="Times New Roman" w:cstheme="minorHAnsi"/>
          <w:color w:val="000000" w:themeColor="text1"/>
          <w:sz w:val="24"/>
          <w:szCs w:val="24"/>
        </w:rPr>
        <w:t>1</w:t>
      </w:r>
      <w:r w:rsidR="00C061DB" w:rsidRPr="0087094A">
        <w:rPr>
          <w:rFonts w:eastAsia="Times New Roman" w:cstheme="minorHAnsi"/>
          <w:color w:val="000000" w:themeColor="text1"/>
          <w:sz w:val="24"/>
          <w:szCs w:val="24"/>
        </w:rPr>
        <w:t>8</w:t>
      </w:r>
      <w:r w:rsidR="008D698B" w:rsidRPr="0087094A">
        <w:rPr>
          <w:rFonts w:eastAsia="Times New Roman" w:cstheme="minorHAnsi"/>
          <w:color w:val="000000" w:themeColor="text1"/>
          <w:sz w:val="24"/>
          <w:szCs w:val="24"/>
        </w:rPr>
        <w:t xml:space="preserve"> </w:t>
      </w:r>
      <w:r w:rsidR="003D25F7" w:rsidRPr="0087094A">
        <w:rPr>
          <w:rFonts w:eastAsia="Times New Roman" w:cstheme="minorHAnsi"/>
          <w:color w:val="000000" w:themeColor="text1"/>
          <w:sz w:val="24"/>
          <w:szCs w:val="24"/>
        </w:rPr>
        <w:t>months</w:t>
      </w:r>
      <w:r w:rsidR="00B61396" w:rsidRPr="0087094A">
        <w:rPr>
          <w:rFonts w:eastAsia="Times New Roman" w:cstheme="minorHAnsi"/>
          <w:color w:val="000000" w:themeColor="text1"/>
          <w:sz w:val="24"/>
          <w:szCs w:val="24"/>
        </w:rPr>
        <w:t xml:space="preserve"> </w:t>
      </w:r>
      <w:r w:rsidR="003D25F7" w:rsidRPr="0087094A">
        <w:rPr>
          <w:rFonts w:eastAsia="Times New Roman" w:cstheme="minorHAnsi"/>
          <w:sz w:val="24"/>
          <w:szCs w:val="24"/>
        </w:rPr>
        <w:t xml:space="preserve">or less.  </w:t>
      </w:r>
      <w:r w:rsidR="00A51EA2" w:rsidRPr="0087094A">
        <w:rPr>
          <w:rFonts w:eastAsia="Times New Roman" w:cstheme="minorHAnsi"/>
          <w:sz w:val="24"/>
          <w:szCs w:val="24"/>
        </w:rPr>
        <w:t xml:space="preserve">The </w:t>
      </w:r>
      <w:r w:rsidR="00A51EA2" w:rsidRPr="0087094A">
        <w:rPr>
          <w:rFonts w:cstheme="minorHAnsi"/>
          <w:sz w:val="24"/>
          <w:szCs w:val="24"/>
        </w:rPr>
        <w:t xml:space="preserve">Embassy of the United States in London </w:t>
      </w:r>
      <w:r w:rsidR="00B61396" w:rsidRPr="0087094A">
        <w:rPr>
          <w:rFonts w:eastAsia="Times New Roman" w:cstheme="minorHAnsi"/>
          <w:sz w:val="24"/>
          <w:szCs w:val="24"/>
        </w:rPr>
        <w:t xml:space="preserve">will entertain applications for continuation grants funded under these awards beyond the initial budget period on a non-competitive basis subject to availability of funds, satisfactory progress of the program, and a determination that continued funding would be in </w:t>
      </w:r>
      <w:r w:rsidR="006C5981" w:rsidRPr="0087094A">
        <w:rPr>
          <w:rFonts w:eastAsia="Times New Roman" w:cstheme="minorHAnsi"/>
          <w:sz w:val="24"/>
          <w:szCs w:val="24"/>
        </w:rPr>
        <w:t xml:space="preserve">its </w:t>
      </w:r>
      <w:r w:rsidR="00B61396" w:rsidRPr="0087094A">
        <w:rPr>
          <w:rFonts w:eastAsia="Times New Roman" w:cstheme="minorHAnsi"/>
          <w:sz w:val="24"/>
          <w:szCs w:val="24"/>
        </w:rPr>
        <w:t>best interest.</w:t>
      </w:r>
    </w:p>
    <w:p w14:paraId="6B307051" w14:textId="77777777" w:rsidR="00C015BA" w:rsidRDefault="00C015BA" w:rsidP="00B61396">
      <w:pPr>
        <w:shd w:val="clear" w:color="auto" w:fill="FFFFFF"/>
        <w:spacing w:after="0" w:line="240" w:lineRule="auto"/>
        <w:textAlignment w:val="baseline"/>
        <w:rPr>
          <w:rFonts w:eastAsia="Times New Roman" w:cstheme="minorHAnsi"/>
          <w:sz w:val="24"/>
          <w:szCs w:val="24"/>
        </w:rPr>
      </w:pPr>
    </w:p>
    <w:p w14:paraId="015D322C" w14:textId="77777777" w:rsidR="009E5603" w:rsidRDefault="009E5603" w:rsidP="00B61396">
      <w:pPr>
        <w:shd w:val="clear" w:color="auto" w:fill="FFFFFF"/>
        <w:spacing w:after="0" w:line="240" w:lineRule="auto"/>
        <w:textAlignment w:val="baseline"/>
        <w:rPr>
          <w:rFonts w:eastAsia="Times New Roman" w:cstheme="minorHAnsi"/>
          <w:sz w:val="24"/>
          <w:szCs w:val="24"/>
        </w:rPr>
      </w:pPr>
    </w:p>
    <w:p w14:paraId="56A2BF3B" w14:textId="77777777" w:rsidR="00C6342D" w:rsidRDefault="00C6342D" w:rsidP="00B61396">
      <w:pPr>
        <w:shd w:val="clear" w:color="auto" w:fill="FFFFFF"/>
        <w:spacing w:after="0" w:line="240" w:lineRule="auto"/>
        <w:textAlignment w:val="baseline"/>
        <w:rPr>
          <w:rFonts w:eastAsia="Times New Roman" w:cstheme="minorHAnsi"/>
          <w:sz w:val="24"/>
          <w:szCs w:val="24"/>
        </w:rPr>
      </w:pPr>
    </w:p>
    <w:p w14:paraId="2845BF20" w14:textId="77777777" w:rsidR="00C6342D" w:rsidRPr="0087094A" w:rsidRDefault="00C6342D" w:rsidP="00B61396">
      <w:pPr>
        <w:shd w:val="clear" w:color="auto" w:fill="FFFFFF"/>
        <w:spacing w:after="0" w:line="240" w:lineRule="auto"/>
        <w:textAlignment w:val="baseline"/>
        <w:rPr>
          <w:rFonts w:eastAsia="Times New Roman" w:cstheme="minorHAnsi"/>
          <w:sz w:val="24"/>
          <w:szCs w:val="24"/>
        </w:rPr>
      </w:pPr>
    </w:p>
    <w:p w14:paraId="6B307052" w14:textId="77777777" w:rsidR="00B61396" w:rsidRPr="0087094A" w:rsidRDefault="00C015BA" w:rsidP="00B61396">
      <w:p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lastRenderedPageBreak/>
        <w:t>C</w:t>
      </w:r>
      <w:r w:rsidR="00B61396" w:rsidRPr="0087094A">
        <w:rPr>
          <w:rFonts w:eastAsia="Times New Roman" w:cstheme="minorHAnsi"/>
          <w:b/>
          <w:bCs/>
          <w:sz w:val="24"/>
          <w:szCs w:val="24"/>
          <w:bdr w:val="none" w:sz="0" w:space="0" w:color="auto" w:frame="1"/>
        </w:rPr>
        <w:t>. ELIGILIBITY INFORMATION</w:t>
      </w:r>
    </w:p>
    <w:p w14:paraId="6B307053" w14:textId="77777777" w:rsidR="00D0290D" w:rsidRPr="0087094A" w:rsidRDefault="00D0290D" w:rsidP="00B61396">
      <w:pPr>
        <w:shd w:val="clear" w:color="auto" w:fill="FFFFFF"/>
        <w:spacing w:after="0" w:line="240" w:lineRule="auto"/>
        <w:textAlignment w:val="baseline"/>
        <w:rPr>
          <w:rFonts w:eastAsia="Times New Roman" w:cstheme="minorHAnsi"/>
          <w:sz w:val="24"/>
          <w:szCs w:val="24"/>
        </w:rPr>
      </w:pPr>
    </w:p>
    <w:p w14:paraId="6B307054" w14:textId="5DD2476D" w:rsidR="006B1AFD" w:rsidRPr="0087094A" w:rsidRDefault="2F2682E0" w:rsidP="72447A43">
      <w:pPr>
        <w:shd w:val="clear" w:color="auto" w:fill="FFFFFF" w:themeFill="background1"/>
        <w:spacing w:after="0" w:line="240" w:lineRule="auto"/>
        <w:textAlignment w:val="baseline"/>
        <w:rPr>
          <w:rFonts w:eastAsia="Times New Roman"/>
          <w:sz w:val="24"/>
          <w:szCs w:val="24"/>
        </w:rPr>
      </w:pPr>
      <w:r w:rsidRPr="72447A43">
        <w:rPr>
          <w:rFonts w:eastAsia="Times New Roman"/>
          <w:sz w:val="24"/>
          <w:szCs w:val="24"/>
        </w:rPr>
        <w:t xml:space="preserve">1. </w:t>
      </w:r>
      <w:r w:rsidR="0E78F579" w:rsidRPr="72447A43">
        <w:rPr>
          <w:rFonts w:eastAsia="Times New Roman"/>
          <w:sz w:val="24"/>
          <w:szCs w:val="24"/>
        </w:rPr>
        <w:t xml:space="preserve"> </w:t>
      </w:r>
      <w:r w:rsidR="35F63319" w:rsidRPr="72447A43">
        <w:rPr>
          <w:rFonts w:eastAsia="Times New Roman"/>
          <w:sz w:val="24"/>
          <w:szCs w:val="24"/>
        </w:rPr>
        <w:t xml:space="preserve"> </w:t>
      </w:r>
      <w:r w:rsidR="006B1AFD" w:rsidRPr="72447A43">
        <w:rPr>
          <w:rFonts w:eastAsia="Times New Roman"/>
          <w:sz w:val="24"/>
          <w:szCs w:val="24"/>
        </w:rPr>
        <w:t>Eligible Applicants</w:t>
      </w:r>
    </w:p>
    <w:p w14:paraId="6B307055" w14:textId="77777777" w:rsidR="006B1AFD" w:rsidRPr="0087094A" w:rsidRDefault="006B1AFD" w:rsidP="006B1AFD">
      <w:pPr>
        <w:shd w:val="clear" w:color="auto" w:fill="FFFFFF"/>
        <w:spacing w:after="0" w:line="240" w:lineRule="auto"/>
        <w:textAlignment w:val="baseline"/>
        <w:rPr>
          <w:rFonts w:eastAsia="Times New Roman" w:cstheme="minorHAnsi"/>
          <w:sz w:val="24"/>
          <w:szCs w:val="24"/>
        </w:rPr>
      </w:pPr>
    </w:p>
    <w:p w14:paraId="6B307056" w14:textId="66AB04D6" w:rsidR="008B454C" w:rsidRPr="0087094A" w:rsidRDefault="008B454C" w:rsidP="006B1AFD">
      <w:pPr>
        <w:shd w:val="clear" w:color="auto" w:fill="FFFFFF"/>
        <w:spacing w:after="0" w:line="240" w:lineRule="auto"/>
        <w:textAlignment w:val="baseline"/>
        <w:rPr>
          <w:rFonts w:eastAsia="Times New Roman" w:cstheme="minorHAnsi"/>
          <w:i/>
          <w:color w:val="FF0000"/>
          <w:sz w:val="24"/>
          <w:szCs w:val="24"/>
        </w:rPr>
      </w:pPr>
      <w:r w:rsidRPr="0087094A">
        <w:rPr>
          <w:rFonts w:eastAsia="Times New Roman" w:cstheme="minorHAnsi"/>
          <w:sz w:val="24"/>
          <w:szCs w:val="24"/>
        </w:rPr>
        <w:t>The following organizations are eligible to apply</w:t>
      </w:r>
      <w:r w:rsidR="003D25F7" w:rsidRPr="0087094A">
        <w:rPr>
          <w:rFonts w:eastAsia="Times New Roman" w:cstheme="minorHAnsi"/>
          <w:color w:val="000000" w:themeColor="text1"/>
          <w:sz w:val="24"/>
          <w:szCs w:val="24"/>
        </w:rPr>
        <w:t>:</w:t>
      </w:r>
      <w:r w:rsidR="00292F07" w:rsidRPr="0087094A">
        <w:rPr>
          <w:rFonts w:eastAsia="Times New Roman" w:cstheme="minorHAnsi"/>
          <w:i/>
          <w:color w:val="FF0000"/>
          <w:sz w:val="24"/>
          <w:szCs w:val="24"/>
        </w:rPr>
        <w:t xml:space="preserve"> </w:t>
      </w:r>
      <w:r w:rsidRPr="0087094A">
        <w:rPr>
          <w:rFonts w:eastAsia="Times New Roman" w:cstheme="minorHAnsi"/>
          <w:i/>
          <w:color w:val="FF0000"/>
          <w:sz w:val="24"/>
          <w:szCs w:val="24"/>
        </w:rPr>
        <w:t xml:space="preserve"> </w:t>
      </w:r>
    </w:p>
    <w:p w14:paraId="6B307057" w14:textId="61D8B382" w:rsidR="003771F4" w:rsidRPr="0087094A" w:rsidRDefault="008B454C" w:rsidP="003771F4">
      <w:pPr>
        <w:pStyle w:val="ListParagraph"/>
        <w:numPr>
          <w:ilvl w:val="0"/>
          <w:numId w:val="19"/>
        </w:numPr>
        <w:rPr>
          <w:rFonts w:eastAsia="Times New Roman" w:cstheme="minorHAnsi"/>
          <w:color w:val="000000" w:themeColor="text1"/>
          <w:sz w:val="24"/>
          <w:szCs w:val="24"/>
        </w:rPr>
      </w:pPr>
      <w:r w:rsidRPr="0087094A">
        <w:rPr>
          <w:rFonts w:eastAsia="Times New Roman" w:cstheme="minorHAnsi"/>
          <w:color w:val="000000" w:themeColor="text1"/>
          <w:sz w:val="24"/>
          <w:szCs w:val="24"/>
        </w:rPr>
        <w:t>N</w:t>
      </w:r>
      <w:r w:rsidR="00C015BA" w:rsidRPr="0087094A">
        <w:rPr>
          <w:rFonts w:eastAsia="Times New Roman" w:cstheme="minorHAnsi"/>
          <w:color w:val="000000" w:themeColor="text1"/>
          <w:sz w:val="24"/>
          <w:szCs w:val="24"/>
        </w:rPr>
        <w:t>ot-for-profit</w:t>
      </w:r>
      <w:r w:rsidR="003771F4" w:rsidRPr="0087094A">
        <w:rPr>
          <w:rFonts w:eastAsia="Times New Roman" w:cstheme="minorHAnsi"/>
          <w:color w:val="000000" w:themeColor="text1"/>
          <w:sz w:val="24"/>
          <w:szCs w:val="24"/>
        </w:rPr>
        <w:t xml:space="preserve"> organizations, including think tanks and civil society/non-governmental </w:t>
      </w:r>
      <w:r w:rsidR="0067618E" w:rsidRPr="0087094A">
        <w:rPr>
          <w:rFonts w:eastAsia="Times New Roman" w:cstheme="minorHAnsi"/>
          <w:color w:val="000000" w:themeColor="text1"/>
          <w:sz w:val="24"/>
          <w:szCs w:val="24"/>
        </w:rPr>
        <w:t>organizations.</w:t>
      </w:r>
      <w:r w:rsidR="003771F4" w:rsidRPr="0087094A">
        <w:rPr>
          <w:rFonts w:eastAsia="Times New Roman" w:cstheme="minorHAnsi"/>
          <w:color w:val="000000" w:themeColor="text1"/>
          <w:sz w:val="24"/>
          <w:szCs w:val="24"/>
        </w:rPr>
        <w:t xml:space="preserve"> </w:t>
      </w:r>
    </w:p>
    <w:p w14:paraId="6B307058" w14:textId="516B6A60" w:rsidR="008B454C" w:rsidRPr="0087094A" w:rsidRDefault="008B454C" w:rsidP="00C015BA">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4"/>
        </w:rPr>
      </w:pPr>
      <w:r w:rsidRPr="0087094A">
        <w:rPr>
          <w:rFonts w:eastAsia="Times New Roman" w:cstheme="minorHAnsi"/>
          <w:color w:val="000000" w:themeColor="text1"/>
          <w:sz w:val="24"/>
          <w:szCs w:val="24"/>
        </w:rPr>
        <w:t>Public and private educational institutions</w:t>
      </w:r>
      <w:r w:rsidR="0067618E">
        <w:rPr>
          <w:rFonts w:eastAsia="Times New Roman" w:cstheme="minorHAnsi"/>
          <w:color w:val="000000" w:themeColor="text1"/>
          <w:sz w:val="24"/>
          <w:szCs w:val="24"/>
        </w:rPr>
        <w:t>.</w:t>
      </w:r>
    </w:p>
    <w:p w14:paraId="6B30705A" w14:textId="20DCD126" w:rsidR="008B454C" w:rsidRPr="0087094A" w:rsidRDefault="008B454C" w:rsidP="00C015BA">
      <w:pPr>
        <w:pStyle w:val="ListParagraph"/>
        <w:numPr>
          <w:ilvl w:val="0"/>
          <w:numId w:val="19"/>
        </w:numPr>
        <w:shd w:val="clear" w:color="auto" w:fill="FFFFFF"/>
        <w:spacing w:after="0" w:line="240" w:lineRule="auto"/>
        <w:textAlignment w:val="baseline"/>
        <w:rPr>
          <w:rFonts w:eastAsia="Times New Roman" w:cstheme="minorHAnsi"/>
          <w:color w:val="000000" w:themeColor="text1"/>
          <w:sz w:val="24"/>
          <w:szCs w:val="24"/>
        </w:rPr>
      </w:pPr>
      <w:r w:rsidRPr="0087094A">
        <w:rPr>
          <w:rFonts w:eastAsia="Times New Roman" w:cstheme="minorHAnsi"/>
          <w:color w:val="000000" w:themeColor="text1"/>
          <w:sz w:val="24"/>
          <w:szCs w:val="24"/>
        </w:rPr>
        <w:t>Individuals</w:t>
      </w:r>
      <w:r w:rsidR="0067618E">
        <w:rPr>
          <w:rFonts w:eastAsia="Times New Roman" w:cstheme="minorHAnsi"/>
          <w:color w:val="000000" w:themeColor="text1"/>
          <w:sz w:val="24"/>
          <w:szCs w:val="24"/>
        </w:rPr>
        <w:t>.</w:t>
      </w:r>
    </w:p>
    <w:p w14:paraId="6B30705B" w14:textId="52506456" w:rsidR="003771F4" w:rsidRPr="0087094A" w:rsidRDefault="008B454C" w:rsidP="003771F4">
      <w:pPr>
        <w:numPr>
          <w:ilvl w:val="0"/>
          <w:numId w:val="19"/>
        </w:numPr>
        <w:shd w:val="clear" w:color="auto" w:fill="FFFFFF"/>
        <w:spacing w:after="0" w:line="240" w:lineRule="auto"/>
        <w:textAlignment w:val="baseline"/>
        <w:rPr>
          <w:rFonts w:eastAsia="Times New Roman" w:cstheme="minorHAnsi"/>
          <w:color w:val="000000" w:themeColor="text1"/>
          <w:sz w:val="24"/>
          <w:szCs w:val="24"/>
        </w:rPr>
      </w:pPr>
      <w:r w:rsidRPr="0087094A">
        <w:rPr>
          <w:rFonts w:eastAsia="Times New Roman" w:cstheme="minorHAnsi"/>
          <w:color w:val="000000" w:themeColor="text1"/>
          <w:sz w:val="24"/>
          <w:szCs w:val="24"/>
        </w:rPr>
        <w:t xml:space="preserve">Public </w:t>
      </w:r>
      <w:r w:rsidR="003D25F7" w:rsidRPr="0087094A">
        <w:rPr>
          <w:rFonts w:eastAsia="Times New Roman" w:cstheme="minorHAnsi"/>
          <w:color w:val="000000" w:themeColor="text1"/>
          <w:sz w:val="24"/>
          <w:szCs w:val="24"/>
        </w:rPr>
        <w:t>international organizations and governmental institutions</w:t>
      </w:r>
      <w:r w:rsidR="0067618E">
        <w:rPr>
          <w:rFonts w:eastAsia="Times New Roman" w:cstheme="minorHAnsi"/>
          <w:color w:val="000000" w:themeColor="text1"/>
          <w:sz w:val="24"/>
          <w:szCs w:val="24"/>
        </w:rPr>
        <w:t>.</w:t>
      </w:r>
    </w:p>
    <w:p w14:paraId="6B30705C" w14:textId="77777777" w:rsidR="00B61396" w:rsidRPr="0087094A" w:rsidRDefault="00B61396" w:rsidP="00B61396">
      <w:pPr>
        <w:shd w:val="clear" w:color="auto" w:fill="FFFFFF"/>
        <w:spacing w:after="0" w:line="240" w:lineRule="auto"/>
        <w:textAlignment w:val="baseline"/>
        <w:rPr>
          <w:rFonts w:eastAsia="Times New Roman" w:cstheme="minorHAnsi"/>
          <w:sz w:val="24"/>
          <w:szCs w:val="24"/>
        </w:rPr>
      </w:pPr>
    </w:p>
    <w:p w14:paraId="6B30705D" w14:textId="11E620B6" w:rsidR="006B1AFD" w:rsidRPr="0087094A" w:rsidRDefault="73735221" w:rsidP="72447A43">
      <w:pPr>
        <w:shd w:val="clear" w:color="auto" w:fill="FFFFFF" w:themeFill="background1"/>
        <w:spacing w:after="0" w:line="240" w:lineRule="auto"/>
        <w:textAlignment w:val="baseline"/>
        <w:rPr>
          <w:rFonts w:eastAsia="Times New Roman"/>
          <w:sz w:val="24"/>
          <w:szCs w:val="24"/>
        </w:rPr>
      </w:pPr>
      <w:r w:rsidRPr="72447A43">
        <w:rPr>
          <w:rFonts w:eastAsia="Times New Roman"/>
          <w:sz w:val="24"/>
          <w:szCs w:val="24"/>
        </w:rPr>
        <w:t xml:space="preserve">2. </w:t>
      </w:r>
      <w:r w:rsidR="528E3F63" w:rsidRPr="72447A43">
        <w:rPr>
          <w:rFonts w:eastAsia="Times New Roman"/>
          <w:sz w:val="24"/>
          <w:szCs w:val="24"/>
        </w:rPr>
        <w:t xml:space="preserve"> </w:t>
      </w:r>
      <w:r w:rsidR="6630B316" w:rsidRPr="72447A43">
        <w:rPr>
          <w:rFonts w:eastAsia="Times New Roman"/>
          <w:sz w:val="24"/>
          <w:szCs w:val="24"/>
        </w:rPr>
        <w:t xml:space="preserve"> </w:t>
      </w:r>
      <w:r w:rsidR="006B1AFD" w:rsidRPr="72447A43">
        <w:rPr>
          <w:rFonts w:eastAsia="Times New Roman"/>
          <w:sz w:val="24"/>
          <w:szCs w:val="24"/>
        </w:rPr>
        <w:t>Cost Sharing or Matching</w:t>
      </w:r>
    </w:p>
    <w:p w14:paraId="6B30705E" w14:textId="77777777" w:rsidR="008F0AB2" w:rsidRPr="0087094A" w:rsidRDefault="008F0AB2" w:rsidP="008F0AB2">
      <w:pPr>
        <w:pStyle w:val="ListParagraph"/>
        <w:shd w:val="clear" w:color="auto" w:fill="FFFFFF"/>
        <w:spacing w:after="0" w:line="240" w:lineRule="auto"/>
        <w:textAlignment w:val="baseline"/>
        <w:rPr>
          <w:rFonts w:eastAsia="Times New Roman" w:cstheme="minorHAnsi"/>
          <w:sz w:val="24"/>
          <w:szCs w:val="24"/>
        </w:rPr>
      </w:pPr>
    </w:p>
    <w:p w14:paraId="6B30705F" w14:textId="4B40B28D" w:rsidR="00B96D26" w:rsidRPr="0087094A" w:rsidRDefault="003D25F7" w:rsidP="00B55E59">
      <w:pPr>
        <w:pStyle w:val="Default"/>
        <w:rPr>
          <w:rFonts w:asciiTheme="minorHAnsi" w:hAnsiTheme="minorHAnsi" w:cstheme="minorHAnsi"/>
          <w:i/>
          <w:color w:val="FF0000"/>
        </w:rPr>
      </w:pPr>
      <w:r w:rsidRPr="0087094A">
        <w:rPr>
          <w:rFonts w:asciiTheme="minorHAnsi" w:hAnsiTheme="minorHAnsi" w:cstheme="minorHAnsi"/>
          <w:color w:val="000000" w:themeColor="text1"/>
        </w:rPr>
        <w:t xml:space="preserve">Grantees are encouraged to consider cost sharing possibilities </w:t>
      </w:r>
      <w:proofErr w:type="gramStart"/>
      <w:r w:rsidRPr="0087094A">
        <w:rPr>
          <w:rFonts w:asciiTheme="minorHAnsi" w:hAnsiTheme="minorHAnsi" w:cstheme="minorHAnsi"/>
          <w:color w:val="000000" w:themeColor="text1"/>
        </w:rPr>
        <w:t>in order to</w:t>
      </w:r>
      <w:proofErr w:type="gramEnd"/>
      <w:r w:rsidRPr="0087094A">
        <w:rPr>
          <w:rFonts w:asciiTheme="minorHAnsi" w:hAnsiTheme="minorHAnsi" w:cstheme="minorHAnsi"/>
          <w:color w:val="000000" w:themeColor="text1"/>
        </w:rPr>
        <w:t xml:space="preserve"> increase community and stakeholder engagement in the project; however, cost sharing will not be a deciding factor.  </w:t>
      </w:r>
      <w:r w:rsidRPr="0087094A">
        <w:rPr>
          <w:rFonts w:asciiTheme="minorHAnsi" w:hAnsiTheme="minorHAnsi" w:cstheme="minorHAnsi"/>
        </w:rPr>
        <w:t>Cost sharing can take the form of both allowable direct and indirect costs.  For accountability, the recipient must maintain records to support all costs claimed as part of the cost share agreement.  Such records are subject to audit. Please refer to 2 CFR 200.306 Cost Sharing or Matching</w:t>
      </w:r>
      <w:r w:rsidR="00B96D26" w:rsidRPr="0087094A">
        <w:rPr>
          <w:rFonts w:asciiTheme="minorHAnsi" w:hAnsiTheme="minorHAnsi" w:cstheme="minorHAnsi"/>
          <w:i/>
          <w:color w:val="FF0000"/>
          <w:sz w:val="23"/>
          <w:szCs w:val="23"/>
        </w:rPr>
        <w:t xml:space="preserve">. </w:t>
      </w:r>
    </w:p>
    <w:p w14:paraId="6B307061" w14:textId="77777777" w:rsidR="006B1AFD" w:rsidRPr="0087094A" w:rsidRDefault="006B1AFD" w:rsidP="006B1AFD">
      <w:pPr>
        <w:shd w:val="clear" w:color="auto" w:fill="FFFFFF"/>
        <w:spacing w:after="0" w:line="240" w:lineRule="auto"/>
        <w:textAlignment w:val="baseline"/>
        <w:rPr>
          <w:rFonts w:eastAsia="Times New Roman" w:cstheme="minorHAnsi"/>
          <w:sz w:val="24"/>
          <w:szCs w:val="24"/>
        </w:rPr>
      </w:pPr>
    </w:p>
    <w:p w14:paraId="6B307062" w14:textId="7B12D588" w:rsidR="006B1AFD" w:rsidRPr="0087094A" w:rsidRDefault="074E0D42" w:rsidP="72447A43">
      <w:pPr>
        <w:shd w:val="clear" w:color="auto" w:fill="FFFFFF" w:themeFill="background1"/>
        <w:spacing w:after="0" w:line="240" w:lineRule="auto"/>
        <w:textAlignment w:val="baseline"/>
        <w:rPr>
          <w:rFonts w:eastAsia="Times New Roman"/>
          <w:sz w:val="24"/>
          <w:szCs w:val="24"/>
        </w:rPr>
      </w:pPr>
      <w:r w:rsidRPr="72447A43">
        <w:rPr>
          <w:rFonts w:eastAsia="Times New Roman"/>
          <w:sz w:val="24"/>
          <w:szCs w:val="24"/>
        </w:rPr>
        <w:t xml:space="preserve">3.   </w:t>
      </w:r>
      <w:r w:rsidR="006B1AFD" w:rsidRPr="72447A43">
        <w:rPr>
          <w:rFonts w:eastAsia="Times New Roman"/>
          <w:sz w:val="24"/>
          <w:szCs w:val="24"/>
        </w:rPr>
        <w:t>Other Eligibility Requirements</w:t>
      </w:r>
    </w:p>
    <w:p w14:paraId="6B307063" w14:textId="77777777" w:rsidR="006B1AFD" w:rsidRPr="0087094A" w:rsidRDefault="006B1AFD" w:rsidP="00B61396">
      <w:pPr>
        <w:shd w:val="clear" w:color="auto" w:fill="FFFFFF"/>
        <w:spacing w:after="0" w:line="240" w:lineRule="auto"/>
        <w:textAlignment w:val="baseline"/>
        <w:rPr>
          <w:rFonts w:eastAsia="Times New Roman" w:cstheme="minorHAnsi"/>
          <w:sz w:val="24"/>
          <w:szCs w:val="24"/>
        </w:rPr>
      </w:pPr>
    </w:p>
    <w:p w14:paraId="17B876E0" w14:textId="77777777" w:rsidR="00AB36FC" w:rsidRPr="005C01D7" w:rsidRDefault="00AB36FC" w:rsidP="00AB36FC">
      <w:pPr>
        <w:shd w:val="clear" w:color="auto" w:fill="FFFFFF"/>
        <w:spacing w:after="0" w:line="240" w:lineRule="auto"/>
        <w:textAlignment w:val="baseline"/>
        <w:rPr>
          <w:rFonts w:eastAsia="Times New Roman" w:cstheme="minorHAnsi"/>
          <w:sz w:val="24"/>
          <w:szCs w:val="24"/>
        </w:rPr>
      </w:pPr>
      <w:proofErr w:type="gramStart"/>
      <w:r w:rsidRPr="00CA67C2">
        <w:rPr>
          <w:rFonts w:eastAsia="Times New Roman" w:cstheme="minorHAnsi"/>
          <w:sz w:val="24"/>
          <w:szCs w:val="24"/>
        </w:rPr>
        <w:t>In order to</w:t>
      </w:r>
      <w:proofErr w:type="gramEnd"/>
      <w:r w:rsidRPr="00CA67C2">
        <w:rPr>
          <w:rFonts w:eastAsia="Times New Roman" w:cstheme="minorHAnsi"/>
          <w:sz w:val="24"/>
          <w:szCs w:val="24"/>
        </w:rPr>
        <w:t xml:space="preserve"> be eligible to receive an award, all organizations must have a Unique Entity Identifier (UEI) number issued via </w:t>
      </w:r>
      <w:hyperlink r:id="rId12" w:history="1">
        <w:r w:rsidRPr="00CA67C2">
          <w:rPr>
            <w:rStyle w:val="Hyperlink"/>
            <w:rFonts w:eastAsia="Times New Roman" w:cstheme="minorHAnsi"/>
            <w:sz w:val="24"/>
            <w:szCs w:val="24"/>
          </w:rPr>
          <w:t>www.SAM.gov</w:t>
        </w:r>
      </w:hyperlink>
      <w:r w:rsidRPr="00CA67C2">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6B307068" w14:textId="0EF73537" w:rsidR="009F745E" w:rsidRPr="0087094A" w:rsidRDefault="009F745E" w:rsidP="003D25F7">
      <w:pPr>
        <w:shd w:val="clear" w:color="auto" w:fill="FFFFFF"/>
        <w:spacing w:after="0" w:line="240" w:lineRule="auto"/>
        <w:textAlignment w:val="baseline"/>
        <w:rPr>
          <w:rFonts w:eastAsia="Times New Roman" w:cstheme="minorHAnsi"/>
          <w:i/>
          <w:color w:val="FF0000"/>
          <w:sz w:val="24"/>
          <w:szCs w:val="24"/>
        </w:rPr>
      </w:pPr>
      <w:r w:rsidRPr="0087094A">
        <w:rPr>
          <w:rFonts w:eastAsia="Times New Roman" w:cstheme="minorHAnsi"/>
          <w:i/>
          <w:color w:val="FF0000"/>
          <w:sz w:val="24"/>
          <w:szCs w:val="24"/>
        </w:rPr>
        <w:t xml:space="preserve"> </w:t>
      </w:r>
    </w:p>
    <w:p w14:paraId="6B307069" w14:textId="77777777" w:rsidR="00B12515" w:rsidRPr="0087094A" w:rsidRDefault="00B12515" w:rsidP="00B61396">
      <w:pPr>
        <w:shd w:val="clear" w:color="auto" w:fill="FFFFFF"/>
        <w:spacing w:after="0" w:line="240" w:lineRule="auto"/>
        <w:textAlignment w:val="baseline"/>
        <w:rPr>
          <w:rFonts w:eastAsia="Times New Roman" w:cstheme="minorHAnsi"/>
          <w:color w:val="333333"/>
          <w:sz w:val="24"/>
          <w:szCs w:val="24"/>
        </w:rPr>
      </w:pPr>
    </w:p>
    <w:p w14:paraId="6B30706A" w14:textId="77777777" w:rsidR="00B61396" w:rsidRPr="0087094A" w:rsidRDefault="00095932"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87094A">
        <w:rPr>
          <w:rFonts w:eastAsia="Times New Roman" w:cstheme="minorHAnsi"/>
          <w:b/>
          <w:bCs/>
          <w:sz w:val="24"/>
          <w:szCs w:val="24"/>
          <w:bdr w:val="none" w:sz="0" w:space="0" w:color="auto" w:frame="1"/>
        </w:rPr>
        <w:t>D</w:t>
      </w:r>
      <w:r w:rsidR="00B61396" w:rsidRPr="0087094A">
        <w:rPr>
          <w:rFonts w:eastAsia="Times New Roman" w:cstheme="minorHAnsi"/>
          <w:b/>
          <w:bCs/>
          <w:sz w:val="24"/>
          <w:szCs w:val="24"/>
          <w:bdr w:val="none" w:sz="0" w:space="0" w:color="auto" w:frame="1"/>
        </w:rPr>
        <w:t xml:space="preserve">. APPLICATION </w:t>
      </w:r>
      <w:r w:rsidRPr="0087094A">
        <w:rPr>
          <w:rFonts w:eastAsia="Times New Roman" w:cstheme="minorHAnsi"/>
          <w:b/>
          <w:bCs/>
          <w:sz w:val="24"/>
          <w:szCs w:val="24"/>
          <w:bdr w:val="none" w:sz="0" w:space="0" w:color="auto" w:frame="1"/>
        </w:rPr>
        <w:t>AND SUBMISSION INFORMATION</w:t>
      </w:r>
    </w:p>
    <w:p w14:paraId="6B30706B" w14:textId="77777777" w:rsidR="00175026" w:rsidRPr="0087094A" w:rsidRDefault="00175026" w:rsidP="00175026">
      <w:pPr>
        <w:pStyle w:val="ListParagraph"/>
        <w:shd w:val="clear" w:color="auto" w:fill="FFFFFF"/>
        <w:spacing w:after="0" w:line="240" w:lineRule="auto"/>
        <w:textAlignment w:val="baseline"/>
        <w:rPr>
          <w:rFonts w:eastAsia="Times New Roman" w:cstheme="minorHAnsi"/>
          <w:sz w:val="24"/>
          <w:szCs w:val="24"/>
        </w:rPr>
      </w:pPr>
    </w:p>
    <w:p w14:paraId="6B30706C" w14:textId="77777777" w:rsidR="003F3266" w:rsidRPr="0087094A" w:rsidRDefault="003F3266" w:rsidP="008F0AB2">
      <w:pPr>
        <w:pStyle w:val="ListParagraph"/>
        <w:numPr>
          <w:ilvl w:val="0"/>
          <w:numId w:val="2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Address to Request Application Package</w:t>
      </w:r>
    </w:p>
    <w:p w14:paraId="6B30706D" w14:textId="77777777" w:rsidR="003F3266" w:rsidRPr="0087094A" w:rsidRDefault="003F3266" w:rsidP="003F3266">
      <w:pPr>
        <w:shd w:val="clear" w:color="auto" w:fill="FFFFFF"/>
        <w:spacing w:after="0" w:line="240" w:lineRule="auto"/>
        <w:textAlignment w:val="baseline"/>
        <w:rPr>
          <w:rFonts w:eastAsia="Times New Roman" w:cstheme="minorHAnsi"/>
          <w:sz w:val="24"/>
          <w:szCs w:val="24"/>
        </w:rPr>
      </w:pPr>
    </w:p>
    <w:p w14:paraId="6B30706E" w14:textId="727C999E" w:rsidR="003F3266" w:rsidRPr="0087094A" w:rsidRDefault="003F3266" w:rsidP="003F3266">
      <w:pPr>
        <w:shd w:val="clear" w:color="auto" w:fill="FFFFFF"/>
        <w:spacing w:after="0" w:line="240" w:lineRule="auto"/>
        <w:textAlignment w:val="baseline"/>
        <w:rPr>
          <w:rFonts w:eastAsia="Times New Roman" w:cstheme="minorHAnsi"/>
          <w:i/>
          <w:color w:val="000000" w:themeColor="text1"/>
          <w:sz w:val="24"/>
          <w:szCs w:val="24"/>
        </w:rPr>
      </w:pPr>
      <w:r w:rsidRPr="0087094A">
        <w:rPr>
          <w:rFonts w:eastAsia="Times New Roman" w:cstheme="minorHAnsi"/>
          <w:sz w:val="24"/>
          <w:szCs w:val="24"/>
        </w:rPr>
        <w:t xml:space="preserve">Application forms required below are available at </w:t>
      </w:r>
      <w:hyperlink r:id="rId13" w:history="1">
        <w:r w:rsidR="00427D35" w:rsidRPr="0087094A">
          <w:rPr>
            <w:rStyle w:val="Hyperlink"/>
            <w:rFonts w:eastAsia="Times New Roman" w:cstheme="minorHAnsi"/>
            <w:sz w:val="24"/>
            <w:szCs w:val="24"/>
          </w:rPr>
          <w:t>https://www.grants.gov/web/grants/forms/forms-repository.html</w:t>
        </w:r>
      </w:hyperlink>
      <w:r w:rsidR="00427D35" w:rsidRPr="0087094A">
        <w:rPr>
          <w:rFonts w:eastAsia="Times New Roman" w:cstheme="minorHAnsi"/>
          <w:color w:val="000000" w:themeColor="text1"/>
          <w:sz w:val="24"/>
          <w:szCs w:val="24"/>
        </w:rPr>
        <w:t>.</w:t>
      </w:r>
    </w:p>
    <w:p w14:paraId="6B30706F" w14:textId="77777777" w:rsidR="003F3266" w:rsidRPr="0087094A" w:rsidRDefault="003F3266" w:rsidP="003F3266">
      <w:pPr>
        <w:shd w:val="clear" w:color="auto" w:fill="FFFFFF"/>
        <w:spacing w:after="0" w:line="240" w:lineRule="auto"/>
        <w:textAlignment w:val="baseline"/>
        <w:rPr>
          <w:rFonts w:eastAsia="Times New Roman" w:cstheme="minorHAnsi"/>
          <w:color w:val="000000" w:themeColor="text1"/>
          <w:sz w:val="24"/>
          <w:szCs w:val="24"/>
        </w:rPr>
      </w:pPr>
    </w:p>
    <w:p w14:paraId="6B307070" w14:textId="76038AE9" w:rsidR="003F3266" w:rsidRPr="0087094A" w:rsidRDefault="003F3266" w:rsidP="008F0AB2">
      <w:pPr>
        <w:pStyle w:val="ListParagraph"/>
        <w:numPr>
          <w:ilvl w:val="0"/>
          <w:numId w:val="26"/>
        </w:numPr>
        <w:shd w:val="clear" w:color="auto" w:fill="FFFFFF"/>
        <w:spacing w:after="0" w:line="240" w:lineRule="auto"/>
        <w:textAlignment w:val="baseline"/>
        <w:rPr>
          <w:rFonts w:eastAsia="Times New Roman" w:cstheme="minorHAnsi"/>
          <w:i/>
          <w:color w:val="000000" w:themeColor="text1"/>
          <w:sz w:val="24"/>
          <w:szCs w:val="24"/>
        </w:rPr>
      </w:pPr>
      <w:r w:rsidRPr="0087094A">
        <w:rPr>
          <w:rFonts w:eastAsia="Times New Roman" w:cstheme="minorHAnsi"/>
          <w:color w:val="000000" w:themeColor="text1"/>
          <w:sz w:val="24"/>
          <w:szCs w:val="24"/>
        </w:rPr>
        <w:t>Content and Form of Application Submission</w:t>
      </w:r>
      <w:r w:rsidR="00175026" w:rsidRPr="0087094A">
        <w:rPr>
          <w:rFonts w:eastAsia="Times New Roman" w:cstheme="minorHAnsi"/>
          <w:color w:val="000000" w:themeColor="text1"/>
          <w:sz w:val="24"/>
          <w:szCs w:val="24"/>
        </w:rPr>
        <w:t xml:space="preserve">  </w:t>
      </w:r>
    </w:p>
    <w:p w14:paraId="6B307071" w14:textId="77777777" w:rsidR="003F3266" w:rsidRPr="0087094A" w:rsidRDefault="003F3266" w:rsidP="003F3266">
      <w:pPr>
        <w:shd w:val="clear" w:color="auto" w:fill="FFFFFF"/>
        <w:spacing w:after="0" w:line="240" w:lineRule="auto"/>
        <w:textAlignment w:val="baseline"/>
        <w:rPr>
          <w:rFonts w:eastAsia="Times New Roman" w:cstheme="minorHAnsi"/>
          <w:sz w:val="24"/>
          <w:szCs w:val="24"/>
        </w:rPr>
      </w:pPr>
    </w:p>
    <w:p w14:paraId="5B89AD96" w14:textId="77777777" w:rsidR="004343BD" w:rsidRPr="0087094A" w:rsidRDefault="003F3266" w:rsidP="004343BD">
      <w:pPr>
        <w:spacing w:after="0" w:line="240" w:lineRule="auto"/>
        <w:rPr>
          <w:rFonts w:cstheme="minorHAnsi"/>
          <w:sz w:val="24"/>
          <w:szCs w:val="24"/>
        </w:rPr>
      </w:pPr>
      <w:r w:rsidRPr="0087094A">
        <w:rPr>
          <w:rFonts w:eastAsia="Times New Roman" w:cstheme="minorHAnsi"/>
          <w:sz w:val="24"/>
          <w:szCs w:val="24"/>
          <w:u w:val="single"/>
        </w:rPr>
        <w:t>Please follow all instructions below carefully</w:t>
      </w:r>
      <w:r w:rsidRPr="0087094A">
        <w:rPr>
          <w:rFonts w:eastAsia="Times New Roman" w:cstheme="minorHAnsi"/>
          <w:sz w:val="24"/>
          <w:szCs w:val="24"/>
        </w:rPr>
        <w:t>. Proposals that do not meet the requirements of this announcement or fail to comply with the stated requirements will be ineligible.</w:t>
      </w:r>
      <w:r w:rsidR="004343BD" w:rsidRPr="0087094A">
        <w:rPr>
          <w:rFonts w:eastAsia="Times New Roman" w:cstheme="minorHAnsi"/>
          <w:sz w:val="24"/>
          <w:szCs w:val="24"/>
        </w:rPr>
        <w:t xml:space="preserve">  </w:t>
      </w:r>
      <w:r w:rsidR="004343BD" w:rsidRPr="0087094A">
        <w:rPr>
          <w:rFonts w:cstheme="minorHAnsi"/>
          <w:sz w:val="24"/>
          <w:szCs w:val="24"/>
        </w:rPr>
        <w:t xml:space="preserve">Applications must include all of the information listed in the </w:t>
      </w:r>
      <w:hyperlink r:id="rId14" w:history="1">
        <w:r w:rsidR="004343BD" w:rsidRPr="0087094A">
          <w:rPr>
            <w:rStyle w:val="Hyperlink"/>
            <w:rFonts w:cstheme="minorHAnsi"/>
            <w:sz w:val="24"/>
            <w:szCs w:val="24"/>
          </w:rPr>
          <w:t>U.S. Embassy grant proposal template</w:t>
        </w:r>
      </w:hyperlink>
      <w:r w:rsidR="004343BD" w:rsidRPr="0087094A">
        <w:rPr>
          <w:rFonts w:cstheme="minorHAnsi"/>
          <w:sz w:val="24"/>
          <w:szCs w:val="24"/>
        </w:rPr>
        <w:t xml:space="preserve">.  </w:t>
      </w:r>
    </w:p>
    <w:p w14:paraId="4BD54861" w14:textId="77777777" w:rsidR="004343BD" w:rsidRPr="0087094A" w:rsidRDefault="004343BD" w:rsidP="004343BD">
      <w:pPr>
        <w:spacing w:after="0" w:line="240" w:lineRule="auto"/>
        <w:rPr>
          <w:rFonts w:cstheme="minorHAnsi"/>
          <w:sz w:val="24"/>
          <w:szCs w:val="24"/>
        </w:rPr>
      </w:pPr>
    </w:p>
    <w:p w14:paraId="504698DD" w14:textId="6F21840B" w:rsidR="004343BD" w:rsidRPr="0087094A" w:rsidRDefault="004343BD" w:rsidP="002A2508">
      <w:pPr>
        <w:spacing w:after="0" w:line="240" w:lineRule="auto"/>
        <w:rPr>
          <w:rFonts w:cstheme="minorHAnsi"/>
          <w:sz w:val="24"/>
          <w:szCs w:val="24"/>
        </w:rPr>
      </w:pPr>
      <w:r w:rsidRPr="0087094A">
        <w:rPr>
          <w:rFonts w:cstheme="minorHAnsi"/>
          <w:sz w:val="24"/>
          <w:szCs w:val="24"/>
        </w:rPr>
        <w:lastRenderedPageBreak/>
        <w:t xml:space="preserve">The deadline for receipt of applications is </w:t>
      </w:r>
      <w:r w:rsidR="006C5981" w:rsidRPr="0087094A">
        <w:rPr>
          <w:rFonts w:cstheme="minorHAnsi"/>
          <w:sz w:val="24"/>
          <w:szCs w:val="24"/>
        </w:rPr>
        <w:t xml:space="preserve">17:00 GMT on </w:t>
      </w:r>
      <w:r w:rsidR="008C5BA9" w:rsidRPr="0087094A">
        <w:rPr>
          <w:rFonts w:cstheme="minorHAnsi"/>
          <w:sz w:val="24"/>
          <w:szCs w:val="24"/>
        </w:rPr>
        <w:t>February</w:t>
      </w:r>
      <w:r w:rsidR="002A2508" w:rsidRPr="0087094A">
        <w:rPr>
          <w:rFonts w:cstheme="minorHAnsi"/>
          <w:sz w:val="24"/>
          <w:szCs w:val="24"/>
        </w:rPr>
        <w:t xml:space="preserve"> </w:t>
      </w:r>
      <w:r w:rsidR="00C061DB" w:rsidRPr="0087094A">
        <w:rPr>
          <w:rFonts w:cstheme="minorHAnsi"/>
          <w:sz w:val="24"/>
          <w:szCs w:val="24"/>
        </w:rPr>
        <w:t>1</w:t>
      </w:r>
      <w:r w:rsidR="009736AB">
        <w:rPr>
          <w:rFonts w:cstheme="minorHAnsi"/>
          <w:sz w:val="24"/>
          <w:szCs w:val="24"/>
        </w:rPr>
        <w:t>5</w:t>
      </w:r>
      <w:r w:rsidR="00CE4841" w:rsidRPr="0087094A">
        <w:rPr>
          <w:rFonts w:cstheme="minorHAnsi"/>
          <w:sz w:val="24"/>
          <w:szCs w:val="24"/>
        </w:rPr>
        <w:t>, 20</w:t>
      </w:r>
      <w:r w:rsidR="00C061DB" w:rsidRPr="0087094A">
        <w:rPr>
          <w:rFonts w:cstheme="minorHAnsi"/>
          <w:sz w:val="24"/>
          <w:szCs w:val="24"/>
        </w:rPr>
        <w:t>24</w:t>
      </w:r>
      <w:r w:rsidRPr="0087094A">
        <w:rPr>
          <w:rFonts w:cstheme="minorHAnsi"/>
          <w:sz w:val="24"/>
          <w:szCs w:val="24"/>
        </w:rPr>
        <w:t xml:space="preserve">.  The </w:t>
      </w:r>
      <w:r w:rsidR="00A51EA2" w:rsidRPr="0087094A">
        <w:rPr>
          <w:rFonts w:cstheme="minorHAnsi"/>
          <w:sz w:val="24"/>
          <w:szCs w:val="24"/>
        </w:rPr>
        <w:t>Embassy of the United States in London</w:t>
      </w:r>
      <w:r w:rsidRPr="0087094A">
        <w:rPr>
          <w:rFonts w:cstheme="minorHAnsi"/>
          <w:sz w:val="24"/>
          <w:szCs w:val="24"/>
        </w:rPr>
        <w:t xml:space="preserve"> reserves the right to reduce, revise, or increase proposal configurations, budgets, and/or participant numbers in accordance with the needs of the program, the availability of funds, and concurrence of the applicant. </w:t>
      </w:r>
    </w:p>
    <w:p w14:paraId="6B307073" w14:textId="77777777" w:rsidR="003F3266" w:rsidRPr="0087094A" w:rsidRDefault="003F3266" w:rsidP="003F3266">
      <w:pPr>
        <w:shd w:val="clear" w:color="auto" w:fill="FFFFFF"/>
        <w:spacing w:after="0" w:line="240" w:lineRule="auto"/>
        <w:textAlignment w:val="baseline"/>
        <w:rPr>
          <w:rFonts w:eastAsia="Times New Roman" w:cstheme="minorHAnsi"/>
          <w:sz w:val="24"/>
          <w:szCs w:val="24"/>
        </w:rPr>
      </w:pPr>
    </w:p>
    <w:p w14:paraId="6B307074" w14:textId="77777777" w:rsidR="003F3266" w:rsidRPr="0087094A" w:rsidRDefault="003F3266" w:rsidP="003F3266">
      <w:pPr>
        <w:shd w:val="clear" w:color="auto" w:fill="FFFFFF"/>
        <w:spacing w:after="0" w:line="240" w:lineRule="auto"/>
        <w:textAlignment w:val="baseline"/>
        <w:rPr>
          <w:rFonts w:eastAsia="Times New Roman" w:cstheme="minorHAnsi"/>
          <w:b/>
          <w:sz w:val="24"/>
          <w:szCs w:val="24"/>
        </w:rPr>
      </w:pPr>
      <w:r w:rsidRPr="0087094A">
        <w:rPr>
          <w:rFonts w:eastAsia="Times New Roman" w:cstheme="minorHAnsi"/>
          <w:b/>
          <w:sz w:val="24"/>
          <w:szCs w:val="24"/>
        </w:rPr>
        <w:t>Content of Application</w:t>
      </w:r>
    </w:p>
    <w:p w14:paraId="6B307075" w14:textId="77777777" w:rsidR="003F3266" w:rsidRPr="0087094A" w:rsidRDefault="003F3266" w:rsidP="003F3266">
      <w:p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Please ensure:</w:t>
      </w:r>
    </w:p>
    <w:p w14:paraId="6B307076" w14:textId="387F2621" w:rsidR="003F3266" w:rsidRPr="0087094A" w:rsidRDefault="003F3266" w:rsidP="003F3266">
      <w:pPr>
        <w:numPr>
          <w:ilvl w:val="0"/>
          <w:numId w:val="5"/>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The proposal clearly addresses the goals and objectives of this funding </w:t>
      </w:r>
      <w:r w:rsidR="00A10642" w:rsidRPr="0087094A">
        <w:rPr>
          <w:rFonts w:eastAsia="Times New Roman" w:cstheme="minorHAnsi"/>
          <w:sz w:val="24"/>
          <w:szCs w:val="24"/>
        </w:rPr>
        <w:t>opportunity.</w:t>
      </w:r>
    </w:p>
    <w:p w14:paraId="6B307077" w14:textId="2F94D5FD" w:rsidR="003F3266" w:rsidRPr="0087094A" w:rsidRDefault="003F3266" w:rsidP="003F3266">
      <w:pPr>
        <w:numPr>
          <w:ilvl w:val="0"/>
          <w:numId w:val="5"/>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All documents are in </w:t>
      </w:r>
      <w:r w:rsidR="00A10642" w:rsidRPr="0087094A">
        <w:rPr>
          <w:rFonts w:eastAsia="Times New Roman" w:cstheme="minorHAnsi"/>
          <w:sz w:val="24"/>
          <w:szCs w:val="24"/>
        </w:rPr>
        <w:t>English.</w:t>
      </w:r>
    </w:p>
    <w:p w14:paraId="6B307078" w14:textId="744BB52C" w:rsidR="003F3266" w:rsidRDefault="003F3266" w:rsidP="003F3266">
      <w:pPr>
        <w:numPr>
          <w:ilvl w:val="0"/>
          <w:numId w:val="5"/>
        </w:numPr>
        <w:shd w:val="clear" w:color="auto" w:fill="FFFFFF"/>
        <w:spacing w:after="0" w:line="240" w:lineRule="auto"/>
        <w:ind w:left="0" w:firstLine="360"/>
        <w:textAlignment w:val="baseline"/>
        <w:rPr>
          <w:rFonts w:eastAsia="Times New Roman" w:cstheme="minorHAnsi"/>
          <w:sz w:val="24"/>
          <w:szCs w:val="24"/>
        </w:rPr>
      </w:pPr>
      <w:r w:rsidRPr="0087094A">
        <w:rPr>
          <w:rFonts w:eastAsia="Times New Roman" w:cstheme="minorHAnsi"/>
          <w:sz w:val="24"/>
          <w:szCs w:val="24"/>
        </w:rPr>
        <w:t xml:space="preserve">All budgets are in U.S. </w:t>
      </w:r>
      <w:r w:rsidR="00A10642" w:rsidRPr="0087094A">
        <w:rPr>
          <w:rFonts w:eastAsia="Times New Roman" w:cstheme="minorHAnsi"/>
          <w:sz w:val="24"/>
          <w:szCs w:val="24"/>
        </w:rPr>
        <w:t>dollars.</w:t>
      </w:r>
    </w:p>
    <w:p w14:paraId="79FC2890" w14:textId="6AE5C935" w:rsidR="00776DF0" w:rsidRPr="00CA67C2" w:rsidRDefault="00776DF0" w:rsidP="00776DF0">
      <w:pPr>
        <w:numPr>
          <w:ilvl w:val="0"/>
          <w:numId w:val="5"/>
        </w:numPr>
        <w:shd w:val="clear" w:color="auto" w:fill="FFFFFF"/>
        <w:tabs>
          <w:tab w:val="clear" w:pos="720"/>
        </w:tabs>
        <w:spacing w:after="0" w:line="240" w:lineRule="auto"/>
        <w:textAlignment w:val="baseline"/>
        <w:rPr>
          <w:rFonts w:eastAsia="Times New Roman" w:cstheme="minorHAnsi"/>
          <w:sz w:val="24"/>
          <w:szCs w:val="24"/>
        </w:rPr>
      </w:pPr>
      <w:r w:rsidRPr="00CA67C2">
        <w:rPr>
          <w:rFonts w:eastAsia="Times New Roman" w:cstheme="minorHAnsi"/>
          <w:sz w:val="24"/>
          <w:szCs w:val="24"/>
        </w:rPr>
        <w:t xml:space="preserve">All pages are </w:t>
      </w:r>
      <w:r w:rsidR="00A10642" w:rsidRPr="00CA67C2">
        <w:rPr>
          <w:rFonts w:eastAsia="Times New Roman" w:cstheme="minorHAnsi"/>
          <w:sz w:val="24"/>
          <w:szCs w:val="24"/>
        </w:rPr>
        <w:t>numbered.</w:t>
      </w:r>
    </w:p>
    <w:p w14:paraId="59AD036A" w14:textId="77777777" w:rsidR="00776DF0" w:rsidRPr="00CA67C2" w:rsidRDefault="00776DF0" w:rsidP="00776DF0">
      <w:pPr>
        <w:numPr>
          <w:ilvl w:val="0"/>
          <w:numId w:val="5"/>
        </w:numPr>
        <w:shd w:val="clear" w:color="auto" w:fill="FFFFFF"/>
        <w:tabs>
          <w:tab w:val="clear" w:pos="720"/>
        </w:tabs>
        <w:spacing w:after="0" w:line="240" w:lineRule="auto"/>
        <w:textAlignment w:val="baseline"/>
        <w:rPr>
          <w:rFonts w:eastAsia="Times New Roman" w:cstheme="minorHAnsi"/>
          <w:sz w:val="24"/>
          <w:szCs w:val="24"/>
        </w:rPr>
      </w:pPr>
      <w:r w:rsidRPr="00CA67C2">
        <w:rPr>
          <w:rFonts w:eastAsia="Times New Roman" w:cstheme="minorHAnsi"/>
          <w:sz w:val="24"/>
          <w:szCs w:val="24"/>
        </w:rPr>
        <w:t>All documents are formatted to 8 ½ x 11 paper, and</w:t>
      </w:r>
    </w:p>
    <w:p w14:paraId="66703708" w14:textId="17D6FDAF" w:rsidR="00776DF0" w:rsidRPr="00CA67C2" w:rsidRDefault="00776DF0" w:rsidP="00776DF0">
      <w:pPr>
        <w:numPr>
          <w:ilvl w:val="0"/>
          <w:numId w:val="5"/>
        </w:numPr>
        <w:shd w:val="clear" w:color="auto" w:fill="FFFFFF" w:themeFill="background1"/>
        <w:tabs>
          <w:tab w:val="clear" w:pos="720"/>
        </w:tabs>
        <w:spacing w:after="0" w:line="240" w:lineRule="auto"/>
        <w:textAlignment w:val="baseline"/>
        <w:rPr>
          <w:rFonts w:eastAsia="Times New Roman"/>
          <w:sz w:val="24"/>
          <w:szCs w:val="24"/>
        </w:rPr>
      </w:pPr>
      <w:r w:rsidRPr="00CA67C2">
        <w:rPr>
          <w:rFonts w:eastAsia="Times New Roman"/>
          <w:sz w:val="24"/>
          <w:szCs w:val="24"/>
        </w:rPr>
        <w:t xml:space="preserve">All Microsoft Word documents are single-spaced, </w:t>
      </w:r>
      <w:r w:rsidR="00A10642" w:rsidRPr="00CA67C2">
        <w:rPr>
          <w:rFonts w:eastAsia="Times New Roman"/>
          <w:sz w:val="24"/>
          <w:szCs w:val="24"/>
        </w:rPr>
        <w:t>12-point</w:t>
      </w:r>
      <w:r w:rsidRPr="00CA67C2">
        <w:rPr>
          <w:rFonts w:eastAsia="Times New Roman"/>
          <w:sz w:val="24"/>
          <w:szCs w:val="24"/>
        </w:rPr>
        <w:t xml:space="preserve"> Calibri font, with a minimum of 1-inch margins.</w:t>
      </w:r>
    </w:p>
    <w:p w14:paraId="6B30707C" w14:textId="77777777" w:rsidR="003F3266" w:rsidRPr="0087094A" w:rsidRDefault="003F3266" w:rsidP="003F3266">
      <w:pPr>
        <w:shd w:val="clear" w:color="auto" w:fill="FFFFFF"/>
        <w:spacing w:after="0" w:line="240" w:lineRule="auto"/>
        <w:textAlignment w:val="baseline"/>
        <w:rPr>
          <w:rFonts w:eastAsia="Times New Roman" w:cstheme="minorHAnsi"/>
          <w:sz w:val="24"/>
          <w:szCs w:val="24"/>
        </w:rPr>
      </w:pPr>
    </w:p>
    <w:p w14:paraId="6B30707D" w14:textId="77777777" w:rsidR="003F3266" w:rsidRDefault="003F3266" w:rsidP="003F3266">
      <w:p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The following documents are </w:t>
      </w:r>
      <w:r w:rsidRPr="0087094A">
        <w:rPr>
          <w:rFonts w:eastAsia="Times New Roman" w:cstheme="minorHAnsi"/>
          <w:b/>
          <w:sz w:val="24"/>
          <w:szCs w:val="24"/>
          <w:u w:val="single"/>
        </w:rPr>
        <w:t>required</w:t>
      </w:r>
      <w:r w:rsidRPr="0087094A">
        <w:rPr>
          <w:rFonts w:eastAsia="Times New Roman" w:cstheme="minorHAnsi"/>
          <w:sz w:val="24"/>
          <w:szCs w:val="24"/>
        </w:rPr>
        <w:t>:</w:t>
      </w:r>
      <w:r w:rsidR="00175026" w:rsidRPr="0087094A">
        <w:rPr>
          <w:rFonts w:eastAsia="Times New Roman" w:cstheme="minorHAnsi"/>
          <w:sz w:val="24"/>
          <w:szCs w:val="24"/>
        </w:rPr>
        <w:t xml:space="preserve">  </w:t>
      </w:r>
    </w:p>
    <w:p w14:paraId="677CB9B2" w14:textId="77777777" w:rsidR="00CA67C2" w:rsidRPr="0087094A" w:rsidRDefault="00CA67C2" w:rsidP="003F3266">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6B30707E" w14:textId="24B3BE74" w:rsidR="003F3266" w:rsidRPr="0087094A" w:rsidRDefault="003F3266" w:rsidP="00427D35">
      <w:pPr>
        <w:shd w:val="clear" w:color="auto" w:fill="FFFFFF"/>
        <w:spacing w:after="0" w:line="240" w:lineRule="auto"/>
        <w:ind w:left="630" w:hanging="270"/>
        <w:textAlignment w:val="baseline"/>
        <w:rPr>
          <w:rFonts w:eastAsia="Times New Roman" w:cstheme="minorHAnsi"/>
          <w:b/>
          <w:bCs/>
          <w:sz w:val="24"/>
          <w:szCs w:val="24"/>
          <w:bdr w:val="none" w:sz="0" w:space="0" w:color="auto" w:frame="1"/>
        </w:rPr>
      </w:pPr>
      <w:r w:rsidRPr="0087094A">
        <w:rPr>
          <w:rFonts w:eastAsia="Times New Roman" w:cstheme="minorHAnsi"/>
          <w:b/>
          <w:bCs/>
          <w:sz w:val="24"/>
          <w:szCs w:val="24"/>
          <w:bdr w:val="none" w:sz="0" w:space="0" w:color="auto" w:frame="1"/>
        </w:rPr>
        <w:t>1. Mandatory application forms</w:t>
      </w:r>
      <w:r w:rsidR="00040088" w:rsidRPr="0087094A">
        <w:rPr>
          <w:rFonts w:eastAsia="Times New Roman" w:cstheme="minorHAnsi"/>
          <w:b/>
          <w:bCs/>
          <w:sz w:val="24"/>
          <w:szCs w:val="24"/>
          <w:bdr w:val="none" w:sz="0" w:space="0" w:color="auto" w:frame="1"/>
        </w:rPr>
        <w:t xml:space="preserve"> at</w:t>
      </w:r>
      <w:r w:rsidR="00427D35" w:rsidRPr="0087094A">
        <w:rPr>
          <w:rFonts w:eastAsia="Times New Roman" w:cstheme="minorHAnsi"/>
          <w:b/>
          <w:bCs/>
          <w:sz w:val="24"/>
          <w:szCs w:val="24"/>
          <w:bdr w:val="none" w:sz="0" w:space="0" w:color="auto" w:frame="1"/>
        </w:rPr>
        <w:t xml:space="preserve"> </w:t>
      </w:r>
      <w:hyperlink r:id="rId15" w:history="1">
        <w:r w:rsidR="00427D35" w:rsidRPr="0087094A">
          <w:rPr>
            <w:rStyle w:val="Hyperlink"/>
            <w:rFonts w:eastAsia="Times New Roman" w:cstheme="minorHAnsi"/>
            <w:bCs/>
            <w:sz w:val="24"/>
            <w:szCs w:val="24"/>
            <w:bdr w:val="none" w:sz="0" w:space="0" w:color="auto" w:frame="1"/>
          </w:rPr>
          <w:t>https://www.grants.gov/web/grants/forms/forms-repository.html</w:t>
        </w:r>
      </w:hyperlink>
      <w:r w:rsidR="00427D35" w:rsidRPr="0087094A">
        <w:rPr>
          <w:rFonts w:eastAsia="Times New Roman" w:cstheme="minorHAnsi"/>
          <w:bCs/>
          <w:sz w:val="24"/>
          <w:szCs w:val="24"/>
          <w:bdr w:val="none" w:sz="0" w:space="0" w:color="auto" w:frame="1"/>
        </w:rPr>
        <w:t xml:space="preserve"> </w:t>
      </w:r>
    </w:p>
    <w:p w14:paraId="6B30707F" w14:textId="48528875" w:rsidR="003F3266" w:rsidRPr="0087094A" w:rsidRDefault="003F3266" w:rsidP="003F3266">
      <w:pPr>
        <w:pStyle w:val="ListParagraph"/>
        <w:numPr>
          <w:ilvl w:val="0"/>
          <w:numId w:val="22"/>
        </w:numPr>
        <w:shd w:val="clear" w:color="auto" w:fill="FFFFFF"/>
        <w:tabs>
          <w:tab w:val="left" w:pos="2160"/>
        </w:tabs>
        <w:spacing w:after="0" w:line="240" w:lineRule="auto"/>
        <w:textAlignment w:val="baseline"/>
        <w:rPr>
          <w:rFonts w:eastAsia="Times New Roman" w:cstheme="minorHAnsi"/>
          <w:color w:val="000000" w:themeColor="text1"/>
          <w:sz w:val="24"/>
          <w:szCs w:val="24"/>
        </w:rPr>
      </w:pPr>
      <w:r w:rsidRPr="0087094A">
        <w:rPr>
          <w:rFonts w:eastAsia="Times New Roman" w:cstheme="minorHAnsi"/>
          <w:b/>
          <w:bCs/>
          <w:color w:val="000000" w:themeColor="text1"/>
          <w:sz w:val="24"/>
          <w:szCs w:val="24"/>
          <w:bdr w:val="none" w:sz="0" w:space="0" w:color="auto" w:frame="1"/>
        </w:rPr>
        <w:t>SF-424 </w:t>
      </w:r>
      <w:r w:rsidRPr="0087094A">
        <w:rPr>
          <w:rFonts w:eastAsia="Times New Roman" w:cstheme="minorHAnsi"/>
          <w:b/>
          <w:bCs/>
          <w:i/>
          <w:iCs/>
          <w:color w:val="000000" w:themeColor="text1"/>
          <w:sz w:val="24"/>
          <w:szCs w:val="24"/>
          <w:bdr w:val="none" w:sz="0" w:space="0" w:color="auto" w:frame="1"/>
        </w:rPr>
        <w:t xml:space="preserve">(Application for Federal Assistance – </w:t>
      </w:r>
      <w:r w:rsidR="00D42176" w:rsidRPr="0087094A">
        <w:rPr>
          <w:rFonts w:eastAsia="Times New Roman" w:cstheme="minorHAnsi"/>
          <w:b/>
          <w:bCs/>
          <w:i/>
          <w:iCs/>
          <w:color w:val="000000" w:themeColor="text1"/>
          <w:sz w:val="24"/>
          <w:szCs w:val="24"/>
          <w:bdr w:val="none" w:sz="0" w:space="0" w:color="auto" w:frame="1"/>
        </w:rPr>
        <w:t>O</w:t>
      </w:r>
      <w:r w:rsidRPr="0087094A">
        <w:rPr>
          <w:rFonts w:eastAsia="Times New Roman" w:cstheme="minorHAnsi"/>
          <w:b/>
          <w:bCs/>
          <w:i/>
          <w:iCs/>
          <w:color w:val="000000" w:themeColor="text1"/>
          <w:sz w:val="24"/>
          <w:szCs w:val="24"/>
          <w:bdr w:val="none" w:sz="0" w:space="0" w:color="auto" w:frame="1"/>
        </w:rPr>
        <w:t>rganizations)</w:t>
      </w:r>
      <w:r w:rsidRPr="0087094A">
        <w:rPr>
          <w:rFonts w:eastAsia="Times New Roman" w:cstheme="minorHAnsi"/>
          <w:color w:val="000000" w:themeColor="text1"/>
          <w:sz w:val="24"/>
          <w:szCs w:val="24"/>
        </w:rPr>
        <w:t xml:space="preserve"> or </w:t>
      </w:r>
      <w:r w:rsidRPr="0087094A">
        <w:rPr>
          <w:rFonts w:eastAsia="Times New Roman" w:cstheme="minorHAnsi"/>
          <w:b/>
          <w:bCs/>
          <w:color w:val="000000" w:themeColor="text1"/>
          <w:sz w:val="24"/>
          <w:szCs w:val="24"/>
          <w:bdr w:val="none" w:sz="0" w:space="0" w:color="auto" w:frame="1"/>
        </w:rPr>
        <w:t>SF-424-I </w:t>
      </w:r>
      <w:r w:rsidRPr="0087094A">
        <w:rPr>
          <w:rFonts w:eastAsia="Times New Roman" w:cstheme="minorHAnsi"/>
          <w:b/>
          <w:bCs/>
          <w:i/>
          <w:iCs/>
          <w:color w:val="000000" w:themeColor="text1"/>
          <w:sz w:val="24"/>
          <w:szCs w:val="24"/>
          <w:bdr w:val="none" w:sz="0" w:space="0" w:color="auto" w:frame="1"/>
        </w:rPr>
        <w:t>(Applic</w:t>
      </w:r>
      <w:r w:rsidR="00D42176" w:rsidRPr="0087094A">
        <w:rPr>
          <w:rFonts w:eastAsia="Times New Roman" w:cstheme="minorHAnsi"/>
          <w:b/>
          <w:bCs/>
          <w:i/>
          <w:iCs/>
          <w:color w:val="000000" w:themeColor="text1"/>
          <w:sz w:val="24"/>
          <w:szCs w:val="24"/>
          <w:bdr w:val="none" w:sz="0" w:space="0" w:color="auto" w:frame="1"/>
        </w:rPr>
        <w:t>ation for Federal Assistance – I</w:t>
      </w:r>
      <w:r w:rsidRPr="0087094A">
        <w:rPr>
          <w:rFonts w:eastAsia="Times New Roman" w:cstheme="minorHAnsi"/>
          <w:b/>
          <w:bCs/>
          <w:i/>
          <w:iCs/>
          <w:color w:val="000000" w:themeColor="text1"/>
          <w:sz w:val="24"/>
          <w:szCs w:val="24"/>
          <w:bdr w:val="none" w:sz="0" w:space="0" w:color="auto" w:frame="1"/>
        </w:rPr>
        <w:t>ndividuals)</w:t>
      </w:r>
      <w:r w:rsidRPr="0087094A">
        <w:rPr>
          <w:rFonts w:eastAsia="Times New Roman" w:cstheme="minorHAnsi"/>
          <w:color w:val="000000" w:themeColor="text1"/>
          <w:sz w:val="24"/>
          <w:szCs w:val="24"/>
        </w:rPr>
        <w:t> </w:t>
      </w:r>
    </w:p>
    <w:p w14:paraId="6B307080" w14:textId="2149C447" w:rsidR="003F3266" w:rsidRPr="0087094A" w:rsidRDefault="003F3266" w:rsidP="003F3266">
      <w:pPr>
        <w:pStyle w:val="ListParagraph"/>
        <w:numPr>
          <w:ilvl w:val="0"/>
          <w:numId w:val="22"/>
        </w:numPr>
        <w:shd w:val="clear" w:color="auto" w:fill="FFFFFF"/>
        <w:spacing w:after="0" w:line="240" w:lineRule="auto"/>
        <w:textAlignment w:val="baseline"/>
        <w:rPr>
          <w:rFonts w:eastAsia="Times New Roman" w:cstheme="minorHAnsi"/>
          <w:color w:val="000000" w:themeColor="text1"/>
          <w:sz w:val="24"/>
          <w:szCs w:val="24"/>
        </w:rPr>
      </w:pPr>
      <w:r w:rsidRPr="0087094A">
        <w:rPr>
          <w:rFonts w:eastAsia="Times New Roman" w:cstheme="minorHAnsi"/>
          <w:b/>
          <w:bCs/>
          <w:color w:val="000000" w:themeColor="text1"/>
          <w:sz w:val="24"/>
          <w:szCs w:val="24"/>
          <w:bdr w:val="none" w:sz="0" w:space="0" w:color="auto" w:frame="1"/>
        </w:rPr>
        <w:t>SF424A</w:t>
      </w:r>
      <w:r w:rsidRPr="0087094A">
        <w:rPr>
          <w:rFonts w:eastAsia="Times New Roman" w:cstheme="minorHAnsi"/>
          <w:color w:val="000000" w:themeColor="text1"/>
          <w:sz w:val="24"/>
          <w:szCs w:val="24"/>
        </w:rPr>
        <w:t> </w:t>
      </w:r>
      <w:r w:rsidRPr="0087094A">
        <w:rPr>
          <w:rFonts w:eastAsia="Times New Roman" w:cstheme="minorHAnsi"/>
          <w:b/>
          <w:bCs/>
          <w:i/>
          <w:iCs/>
          <w:color w:val="000000" w:themeColor="text1"/>
          <w:sz w:val="24"/>
          <w:szCs w:val="24"/>
          <w:bdr w:val="none" w:sz="0" w:space="0" w:color="auto" w:frame="1"/>
        </w:rPr>
        <w:t xml:space="preserve">(Budget Information for Non-Construction programs) </w:t>
      </w:r>
    </w:p>
    <w:p w14:paraId="6B307081" w14:textId="25FB8E1E" w:rsidR="003F3266" w:rsidRPr="0087094A" w:rsidRDefault="003F3266" w:rsidP="003F3266">
      <w:pPr>
        <w:pStyle w:val="ListParagraph"/>
        <w:numPr>
          <w:ilvl w:val="0"/>
          <w:numId w:val="22"/>
        </w:numPr>
        <w:shd w:val="clear" w:color="auto" w:fill="FFFFFF"/>
        <w:spacing w:after="0" w:line="240" w:lineRule="auto"/>
        <w:textAlignment w:val="baseline"/>
        <w:rPr>
          <w:rFonts w:eastAsia="Times New Roman" w:cstheme="minorHAnsi"/>
          <w:color w:val="000000" w:themeColor="text1"/>
          <w:sz w:val="24"/>
          <w:szCs w:val="24"/>
        </w:rPr>
      </w:pPr>
      <w:r w:rsidRPr="0087094A">
        <w:rPr>
          <w:rFonts w:eastAsia="Times New Roman" w:cstheme="minorHAnsi"/>
          <w:b/>
          <w:bCs/>
          <w:color w:val="000000" w:themeColor="text1"/>
          <w:sz w:val="24"/>
          <w:szCs w:val="24"/>
          <w:bdr w:val="none" w:sz="0" w:space="0" w:color="auto" w:frame="1"/>
        </w:rPr>
        <w:t>SF424B</w:t>
      </w:r>
      <w:r w:rsidRPr="0087094A">
        <w:rPr>
          <w:rFonts w:eastAsia="Times New Roman" w:cstheme="minorHAnsi"/>
          <w:color w:val="000000" w:themeColor="text1"/>
          <w:sz w:val="24"/>
          <w:szCs w:val="24"/>
        </w:rPr>
        <w:t> </w:t>
      </w:r>
      <w:r w:rsidRPr="0087094A">
        <w:rPr>
          <w:rFonts w:eastAsia="Times New Roman" w:cstheme="minorHAnsi"/>
          <w:b/>
          <w:bCs/>
          <w:i/>
          <w:iCs/>
          <w:color w:val="000000" w:themeColor="text1"/>
          <w:sz w:val="24"/>
          <w:szCs w:val="24"/>
          <w:bdr w:val="none" w:sz="0" w:space="0" w:color="auto" w:frame="1"/>
        </w:rPr>
        <w:t xml:space="preserve">(Assurances for Non-Construction programs) </w:t>
      </w:r>
    </w:p>
    <w:p w14:paraId="6B307082" w14:textId="77777777" w:rsidR="003F3266" w:rsidRPr="0087094A" w:rsidRDefault="003F3266" w:rsidP="003F3266">
      <w:pPr>
        <w:shd w:val="clear" w:color="auto" w:fill="FFFFFF"/>
        <w:spacing w:after="0" w:line="240" w:lineRule="auto"/>
        <w:textAlignment w:val="baseline"/>
        <w:rPr>
          <w:rFonts w:eastAsia="Times New Roman" w:cstheme="minorHAnsi"/>
          <w:color w:val="333333"/>
          <w:sz w:val="24"/>
          <w:szCs w:val="24"/>
        </w:rPr>
      </w:pPr>
    </w:p>
    <w:p w14:paraId="6B307083" w14:textId="4BF391EC" w:rsidR="003F3266" w:rsidRPr="0087094A" w:rsidRDefault="003F3266" w:rsidP="00CA67C2">
      <w:pPr>
        <w:shd w:val="clear" w:color="auto" w:fill="FFFFFF"/>
        <w:spacing w:after="0" w:line="240" w:lineRule="auto"/>
        <w:ind w:left="630" w:hanging="270"/>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 xml:space="preserve">2. Summary </w:t>
      </w:r>
      <w:r w:rsidR="00175026" w:rsidRPr="0087094A">
        <w:rPr>
          <w:rFonts w:eastAsia="Times New Roman" w:cstheme="minorHAnsi"/>
          <w:b/>
          <w:bCs/>
          <w:sz w:val="24"/>
          <w:szCs w:val="24"/>
          <w:bdr w:val="none" w:sz="0" w:space="0" w:color="auto" w:frame="1"/>
        </w:rPr>
        <w:t>Page</w:t>
      </w:r>
      <w:r w:rsidRPr="0087094A">
        <w:rPr>
          <w:rFonts w:eastAsia="Times New Roman" w:cstheme="minorHAnsi"/>
          <w:b/>
          <w:bCs/>
          <w:sz w:val="24"/>
          <w:szCs w:val="24"/>
          <w:bdr w:val="none" w:sz="0" w:space="0" w:color="auto" w:frame="1"/>
        </w:rPr>
        <w:t>: </w:t>
      </w:r>
      <w:r w:rsidR="00D42176" w:rsidRPr="0087094A">
        <w:rPr>
          <w:rFonts w:eastAsia="Times New Roman" w:cstheme="minorHAnsi"/>
          <w:b/>
          <w:bCs/>
          <w:sz w:val="24"/>
          <w:szCs w:val="24"/>
          <w:bdr w:val="none" w:sz="0" w:space="0" w:color="auto" w:frame="1"/>
        </w:rPr>
        <w:t xml:space="preserve"> </w:t>
      </w:r>
      <w:r w:rsidRPr="0087094A">
        <w:rPr>
          <w:rFonts w:eastAsia="Times New Roman" w:cstheme="minorHAnsi"/>
          <w:sz w:val="24"/>
          <w:szCs w:val="24"/>
        </w:rPr>
        <w:t xml:space="preserve">Cover sheet stating the </w:t>
      </w:r>
      <w:r w:rsidR="00A10642" w:rsidRPr="0087094A">
        <w:rPr>
          <w:rFonts w:eastAsia="Times New Roman" w:cstheme="minorHAnsi"/>
          <w:sz w:val="24"/>
          <w:szCs w:val="24"/>
        </w:rPr>
        <w:t>applicant’s</w:t>
      </w:r>
      <w:r w:rsidRPr="0087094A">
        <w:rPr>
          <w:rFonts w:eastAsia="Times New Roman" w:cstheme="minorHAnsi"/>
          <w:sz w:val="24"/>
          <w:szCs w:val="24"/>
        </w:rPr>
        <w:t xml:space="preserve"> name and organization, proposal date, </w:t>
      </w:r>
      <w:r w:rsidR="00B37DD1" w:rsidRPr="0087094A">
        <w:rPr>
          <w:rFonts w:eastAsia="Times New Roman" w:cstheme="minorHAnsi"/>
          <w:sz w:val="24"/>
          <w:szCs w:val="24"/>
        </w:rPr>
        <w:t>program</w:t>
      </w:r>
      <w:r w:rsidRPr="0087094A">
        <w:rPr>
          <w:rFonts w:eastAsia="Times New Roman" w:cstheme="minorHAnsi"/>
          <w:sz w:val="24"/>
          <w:szCs w:val="24"/>
        </w:rPr>
        <w:t xml:space="preserve"> title, </w:t>
      </w:r>
      <w:r w:rsidR="00B37DD1" w:rsidRPr="0087094A">
        <w:rPr>
          <w:rFonts w:eastAsia="Times New Roman" w:cstheme="minorHAnsi"/>
          <w:sz w:val="24"/>
          <w:szCs w:val="24"/>
        </w:rPr>
        <w:t>program</w:t>
      </w:r>
      <w:r w:rsidRPr="0087094A">
        <w:rPr>
          <w:rFonts w:eastAsia="Times New Roman" w:cstheme="minorHAnsi"/>
          <w:sz w:val="24"/>
          <w:szCs w:val="24"/>
        </w:rPr>
        <w:t xml:space="preserve"> period proposed start and end date, and brief purpose of the </w:t>
      </w:r>
      <w:r w:rsidR="00B37DD1" w:rsidRPr="0087094A">
        <w:rPr>
          <w:rFonts w:eastAsia="Times New Roman" w:cstheme="minorHAnsi"/>
          <w:sz w:val="24"/>
          <w:szCs w:val="24"/>
        </w:rPr>
        <w:t>program</w:t>
      </w:r>
      <w:r w:rsidRPr="0087094A">
        <w:rPr>
          <w:rFonts w:eastAsia="Times New Roman" w:cstheme="minorHAnsi"/>
          <w:sz w:val="24"/>
          <w:szCs w:val="24"/>
        </w:rPr>
        <w:t>.</w:t>
      </w:r>
    </w:p>
    <w:p w14:paraId="6B307084" w14:textId="77777777" w:rsidR="003F3266" w:rsidRPr="0087094A" w:rsidRDefault="003F3266" w:rsidP="003F3266">
      <w:pPr>
        <w:shd w:val="clear" w:color="auto" w:fill="FFFFFF"/>
        <w:spacing w:after="0" w:line="240" w:lineRule="auto"/>
        <w:textAlignment w:val="baseline"/>
        <w:rPr>
          <w:rFonts w:eastAsia="Times New Roman" w:cstheme="minorHAnsi"/>
          <w:sz w:val="24"/>
          <w:szCs w:val="24"/>
        </w:rPr>
      </w:pPr>
    </w:p>
    <w:p w14:paraId="6B307085" w14:textId="04D5B52C" w:rsidR="003F3266" w:rsidRPr="0087094A" w:rsidRDefault="00D42176" w:rsidP="00CA67C2">
      <w:pPr>
        <w:shd w:val="clear" w:color="auto" w:fill="FFFFFF" w:themeFill="background1"/>
        <w:spacing w:after="0" w:line="240" w:lineRule="auto"/>
        <w:ind w:left="630" w:hanging="270"/>
        <w:textAlignment w:val="baseline"/>
        <w:rPr>
          <w:rFonts w:eastAsia="Times New Roman"/>
          <w:sz w:val="24"/>
          <w:szCs w:val="24"/>
        </w:rPr>
      </w:pPr>
      <w:r w:rsidRPr="54E2052C">
        <w:rPr>
          <w:rFonts w:eastAsia="Times New Roman"/>
          <w:b/>
          <w:sz w:val="24"/>
          <w:szCs w:val="24"/>
          <w:bdr w:val="none" w:sz="0" w:space="0" w:color="auto" w:frame="1"/>
        </w:rPr>
        <w:t xml:space="preserve">3. </w:t>
      </w:r>
      <w:r w:rsidR="00A10642" w:rsidRPr="54E2052C">
        <w:rPr>
          <w:rFonts w:eastAsia="Times New Roman"/>
          <w:b/>
          <w:sz w:val="24"/>
          <w:szCs w:val="24"/>
          <w:bdr w:val="none" w:sz="0" w:space="0" w:color="auto" w:frame="1"/>
        </w:rPr>
        <w:t>Proposal:</w:t>
      </w:r>
      <w:r w:rsidR="003F3266" w:rsidRPr="54E2052C">
        <w:rPr>
          <w:rFonts w:eastAsia="Times New Roman"/>
          <w:b/>
          <w:sz w:val="24"/>
          <w:szCs w:val="24"/>
          <w:bdr w:val="none" w:sz="0" w:space="0" w:color="auto" w:frame="1"/>
        </w:rPr>
        <w:t> </w:t>
      </w:r>
      <w:r w:rsidRPr="54E2052C">
        <w:rPr>
          <w:rFonts w:eastAsia="Times New Roman"/>
          <w:b/>
          <w:sz w:val="24"/>
          <w:szCs w:val="24"/>
          <w:bdr w:val="none" w:sz="0" w:space="0" w:color="auto" w:frame="1"/>
        </w:rPr>
        <w:t xml:space="preserve"> </w:t>
      </w:r>
      <w:r w:rsidR="003F3266" w:rsidRPr="54E2052C">
        <w:rPr>
          <w:rFonts w:eastAsia="Times New Roman"/>
          <w:sz w:val="24"/>
          <w:szCs w:val="24"/>
        </w:rPr>
        <w:t xml:space="preserve">The proposal should contain sufficient information that anyone not familiar with it would understand exactly what the applicant wants to do. </w:t>
      </w:r>
      <w:r w:rsidRPr="54E2052C">
        <w:rPr>
          <w:rFonts w:eastAsia="Times New Roman"/>
          <w:sz w:val="24"/>
          <w:szCs w:val="24"/>
        </w:rPr>
        <w:t xml:space="preserve"> </w:t>
      </w:r>
      <w:r w:rsidR="003F3266" w:rsidRPr="54E2052C">
        <w:rPr>
          <w:rFonts w:eastAsia="Times New Roman"/>
          <w:sz w:val="24"/>
          <w:szCs w:val="24"/>
        </w:rPr>
        <w:t xml:space="preserve">You may use your own proposal format, but it must include all the items below.  </w:t>
      </w:r>
    </w:p>
    <w:p w14:paraId="6B307086" w14:textId="29E66525" w:rsidR="003F3266" w:rsidRPr="0087094A" w:rsidRDefault="003F3266" w:rsidP="003F3266">
      <w:pPr>
        <w:pStyle w:val="ListParagraph"/>
        <w:numPr>
          <w:ilvl w:val="0"/>
          <w:numId w:val="21"/>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 xml:space="preserve">Proposal Summary: </w:t>
      </w:r>
      <w:r w:rsidR="00D42176" w:rsidRPr="0087094A">
        <w:rPr>
          <w:rFonts w:eastAsia="Times New Roman" w:cstheme="minorHAnsi"/>
          <w:b/>
          <w:bCs/>
          <w:sz w:val="24"/>
          <w:szCs w:val="24"/>
          <w:bdr w:val="none" w:sz="0" w:space="0" w:color="auto" w:frame="1"/>
        </w:rPr>
        <w:t xml:space="preserve"> </w:t>
      </w:r>
      <w:r w:rsidRPr="0087094A">
        <w:rPr>
          <w:rFonts w:eastAsia="Times New Roman" w:cstheme="minorHAnsi"/>
          <w:bCs/>
          <w:sz w:val="24"/>
          <w:szCs w:val="24"/>
          <w:bdr w:val="none" w:sz="0" w:space="0" w:color="auto" w:frame="1"/>
        </w:rPr>
        <w:t>Short</w:t>
      </w:r>
      <w:r w:rsidRPr="0087094A">
        <w:rPr>
          <w:rFonts w:eastAsia="Times New Roman" w:cstheme="minorHAnsi"/>
          <w:sz w:val="24"/>
          <w:szCs w:val="24"/>
        </w:rPr>
        <w:t xml:space="preserve"> narrative that outlines the proposed </w:t>
      </w:r>
      <w:r w:rsidR="00B37DD1" w:rsidRPr="0087094A">
        <w:rPr>
          <w:rFonts w:eastAsia="Times New Roman" w:cstheme="minorHAnsi"/>
          <w:sz w:val="24"/>
          <w:szCs w:val="24"/>
        </w:rPr>
        <w:t>program</w:t>
      </w:r>
      <w:r w:rsidRPr="0087094A">
        <w:rPr>
          <w:rFonts w:eastAsia="Times New Roman" w:cstheme="minorHAnsi"/>
          <w:sz w:val="24"/>
          <w:szCs w:val="24"/>
        </w:rPr>
        <w:t xml:space="preserve">, including </w:t>
      </w:r>
      <w:r w:rsidR="00B37DD1" w:rsidRPr="0087094A">
        <w:rPr>
          <w:rFonts w:eastAsia="Times New Roman" w:cstheme="minorHAnsi"/>
          <w:sz w:val="24"/>
          <w:szCs w:val="24"/>
        </w:rPr>
        <w:t>program</w:t>
      </w:r>
      <w:r w:rsidRPr="0087094A">
        <w:rPr>
          <w:rFonts w:eastAsia="Times New Roman" w:cstheme="minorHAnsi"/>
          <w:sz w:val="24"/>
          <w:szCs w:val="24"/>
        </w:rPr>
        <w:t xml:space="preserve"> objectives and anticipated impact.</w:t>
      </w:r>
    </w:p>
    <w:p w14:paraId="6B307087" w14:textId="0A043E18" w:rsidR="003F3266" w:rsidRPr="0087094A" w:rsidRDefault="003F3266" w:rsidP="003F3266">
      <w:pPr>
        <w:numPr>
          <w:ilvl w:val="0"/>
          <w:numId w:val="21"/>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 xml:space="preserve">Introduction to the Organization or Individual </w:t>
      </w:r>
      <w:r w:rsidR="00D42176" w:rsidRPr="0087094A">
        <w:rPr>
          <w:rFonts w:eastAsia="Times New Roman" w:cstheme="minorHAnsi"/>
          <w:b/>
          <w:bCs/>
          <w:sz w:val="24"/>
          <w:szCs w:val="24"/>
          <w:bdr w:val="none" w:sz="0" w:space="0" w:color="auto" w:frame="1"/>
        </w:rPr>
        <w:t>A</w:t>
      </w:r>
      <w:r w:rsidRPr="0087094A">
        <w:rPr>
          <w:rFonts w:eastAsia="Times New Roman" w:cstheme="minorHAnsi"/>
          <w:b/>
          <w:bCs/>
          <w:sz w:val="24"/>
          <w:szCs w:val="24"/>
          <w:bdr w:val="none" w:sz="0" w:space="0" w:color="auto" w:frame="1"/>
        </w:rPr>
        <w:t>pplying</w:t>
      </w:r>
      <w:r w:rsidRPr="0087094A">
        <w:rPr>
          <w:rFonts w:eastAsia="Times New Roman" w:cstheme="minorHAnsi"/>
          <w:sz w:val="24"/>
          <w:szCs w:val="24"/>
        </w:rPr>
        <w:t xml:space="preserve">: </w:t>
      </w:r>
      <w:r w:rsidR="00D42176" w:rsidRPr="0087094A">
        <w:rPr>
          <w:rFonts w:eastAsia="Times New Roman" w:cstheme="minorHAnsi"/>
          <w:sz w:val="24"/>
          <w:szCs w:val="24"/>
        </w:rPr>
        <w:t xml:space="preserve"> </w:t>
      </w:r>
      <w:r w:rsidRPr="0087094A">
        <w:rPr>
          <w:rFonts w:eastAsia="Times New Roman" w:cstheme="minorHAnsi"/>
          <w:sz w:val="24"/>
          <w:szCs w:val="24"/>
        </w:rPr>
        <w:t xml:space="preserve">A description of past and present operations, showing ability to carry out the </w:t>
      </w:r>
      <w:r w:rsidR="00B37DD1" w:rsidRPr="0087094A">
        <w:rPr>
          <w:rFonts w:eastAsia="Times New Roman" w:cstheme="minorHAnsi"/>
          <w:sz w:val="24"/>
          <w:szCs w:val="24"/>
        </w:rPr>
        <w:t>program</w:t>
      </w:r>
      <w:r w:rsidRPr="0087094A">
        <w:rPr>
          <w:rFonts w:eastAsia="Times New Roman" w:cstheme="minorHAnsi"/>
          <w:sz w:val="24"/>
          <w:szCs w:val="24"/>
        </w:rPr>
        <w:t xml:space="preserve">, including information on all previous grants from the </w:t>
      </w:r>
      <w:r w:rsidR="007B6A1D" w:rsidRPr="0087094A">
        <w:rPr>
          <w:rFonts w:eastAsia="Times New Roman" w:cstheme="minorHAnsi"/>
          <w:sz w:val="24"/>
          <w:szCs w:val="24"/>
        </w:rPr>
        <w:t xml:space="preserve">Embassy of the United States in </w:t>
      </w:r>
      <w:r w:rsidR="00834C99" w:rsidRPr="0087094A">
        <w:rPr>
          <w:rFonts w:eastAsia="Times New Roman" w:cstheme="minorHAnsi"/>
          <w:sz w:val="24"/>
          <w:szCs w:val="24"/>
        </w:rPr>
        <w:t xml:space="preserve">London </w:t>
      </w:r>
      <w:r w:rsidRPr="0087094A">
        <w:rPr>
          <w:rFonts w:eastAsia="Times New Roman" w:cstheme="minorHAnsi"/>
          <w:sz w:val="24"/>
          <w:szCs w:val="24"/>
        </w:rPr>
        <w:t xml:space="preserve">and/or </w:t>
      </w:r>
      <w:r w:rsidR="00834C99" w:rsidRPr="0087094A">
        <w:rPr>
          <w:rFonts w:eastAsia="Times New Roman" w:cstheme="minorHAnsi"/>
          <w:sz w:val="24"/>
          <w:szCs w:val="24"/>
        </w:rPr>
        <w:t xml:space="preserve">other </w:t>
      </w:r>
      <w:r w:rsidRPr="0087094A">
        <w:rPr>
          <w:rFonts w:eastAsia="Times New Roman" w:cstheme="minorHAnsi"/>
          <w:sz w:val="24"/>
          <w:szCs w:val="24"/>
        </w:rPr>
        <w:t>U.S. government agencies.</w:t>
      </w:r>
    </w:p>
    <w:p w14:paraId="6B307088" w14:textId="436E3953" w:rsidR="003F3266" w:rsidRPr="0087094A" w:rsidRDefault="003F3266" w:rsidP="003F3266">
      <w:pPr>
        <w:numPr>
          <w:ilvl w:val="0"/>
          <w:numId w:val="21"/>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 xml:space="preserve">Problem Statement: </w:t>
      </w:r>
      <w:r w:rsidR="00D42176" w:rsidRPr="0087094A">
        <w:rPr>
          <w:rFonts w:eastAsia="Times New Roman" w:cstheme="minorHAnsi"/>
          <w:b/>
          <w:bCs/>
          <w:sz w:val="24"/>
          <w:szCs w:val="24"/>
          <w:bdr w:val="none" w:sz="0" w:space="0" w:color="auto" w:frame="1"/>
        </w:rPr>
        <w:t xml:space="preserve"> </w:t>
      </w:r>
      <w:r w:rsidRPr="0087094A">
        <w:rPr>
          <w:rFonts w:eastAsia="Times New Roman" w:cstheme="minorHAnsi"/>
          <w:sz w:val="24"/>
          <w:szCs w:val="24"/>
        </w:rPr>
        <w:t xml:space="preserve">Clear, </w:t>
      </w:r>
      <w:r w:rsidR="004F02EA" w:rsidRPr="0087094A">
        <w:rPr>
          <w:rFonts w:eastAsia="Times New Roman" w:cstheme="minorHAnsi"/>
          <w:sz w:val="24"/>
          <w:szCs w:val="24"/>
        </w:rPr>
        <w:t>concise,</w:t>
      </w:r>
      <w:r w:rsidRPr="0087094A">
        <w:rPr>
          <w:rFonts w:eastAsia="Times New Roman" w:cstheme="minorHAnsi"/>
          <w:sz w:val="24"/>
          <w:szCs w:val="24"/>
        </w:rPr>
        <w:t xml:space="preserve"> and well-supported statement of the problem to be addressed and why the proposed </w:t>
      </w:r>
      <w:r w:rsidR="00B37DD1" w:rsidRPr="0087094A">
        <w:rPr>
          <w:rFonts w:eastAsia="Times New Roman" w:cstheme="minorHAnsi"/>
          <w:sz w:val="24"/>
          <w:szCs w:val="24"/>
        </w:rPr>
        <w:t>program</w:t>
      </w:r>
      <w:r w:rsidRPr="0087094A">
        <w:rPr>
          <w:rFonts w:eastAsia="Times New Roman" w:cstheme="minorHAnsi"/>
          <w:sz w:val="24"/>
          <w:szCs w:val="24"/>
        </w:rPr>
        <w:t xml:space="preserve"> is needed</w:t>
      </w:r>
      <w:r w:rsidR="000B5C67">
        <w:rPr>
          <w:rFonts w:eastAsia="Times New Roman" w:cstheme="minorHAnsi"/>
          <w:sz w:val="24"/>
          <w:szCs w:val="24"/>
        </w:rPr>
        <w:t>.</w:t>
      </w:r>
    </w:p>
    <w:p w14:paraId="6B307089" w14:textId="77777777" w:rsidR="003F3266" w:rsidRPr="0087094A" w:rsidRDefault="00B37DD1" w:rsidP="003F3266">
      <w:pPr>
        <w:numPr>
          <w:ilvl w:val="0"/>
          <w:numId w:val="21"/>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Program</w:t>
      </w:r>
      <w:r w:rsidR="003F3266" w:rsidRPr="0087094A">
        <w:rPr>
          <w:rFonts w:eastAsia="Times New Roman" w:cstheme="minorHAnsi"/>
          <w:b/>
          <w:bCs/>
          <w:sz w:val="24"/>
          <w:szCs w:val="24"/>
          <w:bdr w:val="none" w:sz="0" w:space="0" w:color="auto" w:frame="1"/>
        </w:rPr>
        <w:t xml:space="preserve"> Goals and Objectives:  </w:t>
      </w:r>
      <w:r w:rsidR="003F3266" w:rsidRPr="0087094A">
        <w:rPr>
          <w:rFonts w:eastAsia="Times New Roman" w:cstheme="minorHAnsi"/>
          <w:sz w:val="24"/>
          <w:szCs w:val="24"/>
        </w:rPr>
        <w:t xml:space="preserve">The “goals” describe what the </w:t>
      </w:r>
      <w:r w:rsidRPr="0087094A">
        <w:rPr>
          <w:rFonts w:eastAsia="Times New Roman" w:cstheme="minorHAnsi"/>
          <w:sz w:val="24"/>
          <w:szCs w:val="24"/>
        </w:rPr>
        <w:t>program</w:t>
      </w:r>
      <w:r w:rsidR="003F3266" w:rsidRPr="0087094A">
        <w:rPr>
          <w:rFonts w:eastAsia="Times New Roman" w:cstheme="minorHAnsi"/>
          <w:sz w:val="24"/>
          <w:szCs w:val="24"/>
        </w:rPr>
        <w:t xml:space="preserve"> is intended to achieve.  The “objectives” refer to the intermediate accomplishments on the way to the goals. These should be achievable and measurable.</w:t>
      </w:r>
    </w:p>
    <w:p w14:paraId="6B30708A" w14:textId="34E6E20C" w:rsidR="003F3266" w:rsidRPr="0087094A" w:rsidRDefault="00B37DD1" w:rsidP="003F3266">
      <w:pPr>
        <w:numPr>
          <w:ilvl w:val="0"/>
          <w:numId w:val="21"/>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Program</w:t>
      </w:r>
      <w:r w:rsidR="003F3266" w:rsidRPr="0087094A">
        <w:rPr>
          <w:rFonts w:eastAsia="Times New Roman" w:cstheme="minorHAnsi"/>
          <w:b/>
          <w:bCs/>
          <w:sz w:val="24"/>
          <w:szCs w:val="24"/>
          <w:bdr w:val="none" w:sz="0" w:space="0" w:color="auto" w:frame="1"/>
        </w:rPr>
        <w:t xml:space="preserve"> Activities</w:t>
      </w:r>
      <w:r w:rsidR="003F3266" w:rsidRPr="0087094A">
        <w:rPr>
          <w:rFonts w:eastAsia="Times New Roman" w:cstheme="minorHAnsi"/>
          <w:sz w:val="24"/>
          <w:szCs w:val="24"/>
        </w:rPr>
        <w:t xml:space="preserve">: </w:t>
      </w:r>
      <w:r w:rsidR="00D42176" w:rsidRPr="0087094A">
        <w:rPr>
          <w:rFonts w:eastAsia="Times New Roman" w:cstheme="minorHAnsi"/>
          <w:sz w:val="24"/>
          <w:szCs w:val="24"/>
        </w:rPr>
        <w:t xml:space="preserve"> </w:t>
      </w:r>
      <w:r w:rsidR="003F3266" w:rsidRPr="0087094A">
        <w:rPr>
          <w:rFonts w:eastAsia="Times New Roman" w:cstheme="minorHAnsi"/>
          <w:sz w:val="24"/>
          <w:szCs w:val="24"/>
        </w:rPr>
        <w:t xml:space="preserve">Describe the </w:t>
      </w:r>
      <w:r w:rsidRPr="0087094A">
        <w:rPr>
          <w:rFonts w:eastAsia="Times New Roman" w:cstheme="minorHAnsi"/>
          <w:sz w:val="24"/>
          <w:szCs w:val="24"/>
        </w:rPr>
        <w:t>program</w:t>
      </w:r>
      <w:r w:rsidR="003F3266" w:rsidRPr="0087094A">
        <w:rPr>
          <w:rFonts w:eastAsia="Times New Roman" w:cstheme="minorHAnsi"/>
          <w:sz w:val="24"/>
          <w:szCs w:val="24"/>
        </w:rPr>
        <w:t xml:space="preserve"> activities and how they will help achieve the objectives. </w:t>
      </w:r>
    </w:p>
    <w:p w14:paraId="6B30708B" w14:textId="187ABBEE" w:rsidR="003F3266" w:rsidRPr="0087094A" w:rsidRDefault="003F3266" w:rsidP="003F3266">
      <w:pPr>
        <w:numPr>
          <w:ilvl w:val="0"/>
          <w:numId w:val="21"/>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lastRenderedPageBreak/>
        <w:t>Program Methods and Design</w:t>
      </w:r>
      <w:r w:rsidRPr="0087094A">
        <w:rPr>
          <w:rFonts w:eastAsia="Times New Roman" w:cstheme="minorHAnsi"/>
          <w:sz w:val="24"/>
          <w:szCs w:val="24"/>
        </w:rPr>
        <w:t xml:space="preserve">: </w:t>
      </w:r>
      <w:r w:rsidR="00D42176" w:rsidRPr="0087094A">
        <w:rPr>
          <w:rFonts w:eastAsia="Times New Roman" w:cstheme="minorHAnsi"/>
          <w:sz w:val="24"/>
          <w:szCs w:val="24"/>
        </w:rPr>
        <w:t xml:space="preserve"> </w:t>
      </w:r>
      <w:r w:rsidRPr="0087094A">
        <w:rPr>
          <w:rFonts w:eastAsia="Times New Roman" w:cstheme="minorHAnsi"/>
          <w:sz w:val="24"/>
          <w:szCs w:val="24"/>
        </w:rPr>
        <w:t xml:space="preserve">A description of how the </w:t>
      </w:r>
      <w:r w:rsidR="00B37DD1" w:rsidRPr="0087094A">
        <w:rPr>
          <w:rFonts w:eastAsia="Times New Roman" w:cstheme="minorHAnsi"/>
          <w:sz w:val="24"/>
          <w:szCs w:val="24"/>
        </w:rPr>
        <w:t>program</w:t>
      </w:r>
      <w:r w:rsidRPr="0087094A">
        <w:rPr>
          <w:rFonts w:eastAsia="Times New Roman" w:cstheme="minorHAnsi"/>
          <w:sz w:val="24"/>
          <w:szCs w:val="24"/>
        </w:rPr>
        <w:t xml:space="preserve"> is expected to work to solve the stated problem and achieve the goal. </w:t>
      </w:r>
      <w:r w:rsidR="00183ED4" w:rsidRPr="0087094A">
        <w:rPr>
          <w:rFonts w:eastAsia="Times New Roman" w:cstheme="minorHAnsi"/>
          <w:sz w:val="24"/>
          <w:szCs w:val="24"/>
        </w:rPr>
        <w:t xml:space="preserve"> Include a logic model as appropriate. </w:t>
      </w:r>
    </w:p>
    <w:p w14:paraId="6B30708C" w14:textId="77777777" w:rsidR="003F3266" w:rsidRPr="0087094A" w:rsidRDefault="003F3266" w:rsidP="003F3266">
      <w:pPr>
        <w:numPr>
          <w:ilvl w:val="0"/>
          <w:numId w:val="21"/>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 xml:space="preserve">Proposed </w:t>
      </w:r>
      <w:r w:rsidR="00B37DD1" w:rsidRPr="0087094A">
        <w:rPr>
          <w:rFonts w:eastAsia="Times New Roman" w:cstheme="minorHAnsi"/>
          <w:b/>
          <w:bCs/>
          <w:sz w:val="24"/>
          <w:szCs w:val="24"/>
          <w:bdr w:val="none" w:sz="0" w:space="0" w:color="auto" w:frame="1"/>
        </w:rPr>
        <w:t>Program</w:t>
      </w:r>
      <w:r w:rsidRPr="0087094A">
        <w:rPr>
          <w:rFonts w:eastAsia="Times New Roman" w:cstheme="minorHAnsi"/>
          <w:b/>
          <w:bCs/>
          <w:sz w:val="24"/>
          <w:szCs w:val="24"/>
          <w:bdr w:val="none" w:sz="0" w:space="0" w:color="auto" w:frame="1"/>
        </w:rPr>
        <w:t xml:space="preserve"> Schedule</w:t>
      </w:r>
      <w:r w:rsidR="00183ED4" w:rsidRPr="0087094A">
        <w:rPr>
          <w:rFonts w:eastAsia="Times New Roman" w:cstheme="minorHAnsi"/>
          <w:b/>
          <w:bCs/>
          <w:sz w:val="24"/>
          <w:szCs w:val="24"/>
          <w:bdr w:val="none" w:sz="0" w:space="0" w:color="auto" w:frame="1"/>
        </w:rPr>
        <w:t xml:space="preserve"> and Timeline</w:t>
      </w:r>
      <w:r w:rsidRPr="0087094A">
        <w:rPr>
          <w:rFonts w:eastAsia="Times New Roman" w:cstheme="minorHAnsi"/>
          <w:b/>
          <w:bCs/>
          <w:sz w:val="24"/>
          <w:szCs w:val="24"/>
          <w:bdr w:val="none" w:sz="0" w:space="0" w:color="auto" w:frame="1"/>
        </w:rPr>
        <w:t xml:space="preserve">:  </w:t>
      </w:r>
      <w:r w:rsidRPr="0087094A">
        <w:rPr>
          <w:rFonts w:eastAsia="Times New Roman" w:cstheme="minorHAnsi"/>
          <w:sz w:val="24"/>
          <w:szCs w:val="24"/>
        </w:rPr>
        <w:t xml:space="preserve">The proposed timeline for the </w:t>
      </w:r>
      <w:r w:rsidR="00B37DD1" w:rsidRPr="0087094A">
        <w:rPr>
          <w:rFonts w:eastAsia="Times New Roman" w:cstheme="minorHAnsi"/>
          <w:sz w:val="24"/>
          <w:szCs w:val="24"/>
        </w:rPr>
        <w:t>program</w:t>
      </w:r>
      <w:r w:rsidRPr="0087094A">
        <w:rPr>
          <w:rFonts w:eastAsia="Times New Roman" w:cstheme="minorHAnsi"/>
          <w:sz w:val="24"/>
          <w:szCs w:val="24"/>
        </w:rPr>
        <w:t xml:space="preserve"> activities.  Include the dates, times, and locations of planned activities and events.</w:t>
      </w:r>
    </w:p>
    <w:p w14:paraId="6B30708D" w14:textId="4FF8D2E3" w:rsidR="003F3266" w:rsidRPr="0087094A" w:rsidRDefault="003F3266" w:rsidP="003F3266">
      <w:pPr>
        <w:numPr>
          <w:ilvl w:val="0"/>
          <w:numId w:val="21"/>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Key Personnel: </w:t>
      </w:r>
      <w:r w:rsidRPr="0087094A">
        <w:rPr>
          <w:rFonts w:eastAsia="Times New Roman" w:cstheme="minorHAnsi"/>
          <w:sz w:val="24"/>
          <w:szCs w:val="24"/>
        </w:rPr>
        <w:t xml:space="preserve">Names, titles, </w:t>
      </w:r>
      <w:r w:rsidR="004F02EA" w:rsidRPr="0087094A">
        <w:rPr>
          <w:rFonts w:eastAsia="Times New Roman" w:cstheme="minorHAnsi"/>
          <w:sz w:val="24"/>
          <w:szCs w:val="24"/>
        </w:rPr>
        <w:t>roles,</w:t>
      </w:r>
      <w:r w:rsidRPr="0087094A">
        <w:rPr>
          <w:rFonts w:eastAsia="Times New Roman" w:cstheme="minorHAnsi"/>
          <w:sz w:val="24"/>
          <w:szCs w:val="24"/>
        </w:rPr>
        <w:t xml:space="preserve"> and experience/qualifications of key personnel involved in the </w:t>
      </w:r>
      <w:r w:rsidR="00B37DD1" w:rsidRPr="0087094A">
        <w:rPr>
          <w:rFonts w:eastAsia="Times New Roman" w:cstheme="minorHAnsi"/>
          <w:sz w:val="24"/>
          <w:szCs w:val="24"/>
        </w:rPr>
        <w:t>program</w:t>
      </w:r>
      <w:r w:rsidRPr="0087094A">
        <w:rPr>
          <w:rFonts w:eastAsia="Times New Roman" w:cstheme="minorHAnsi"/>
          <w:sz w:val="24"/>
          <w:szCs w:val="24"/>
        </w:rPr>
        <w:t xml:space="preserve">.  What proportion of their time will be used in support of this </w:t>
      </w:r>
      <w:r w:rsidR="00B37DD1" w:rsidRPr="0087094A">
        <w:rPr>
          <w:rFonts w:eastAsia="Times New Roman" w:cstheme="minorHAnsi"/>
          <w:sz w:val="24"/>
          <w:szCs w:val="24"/>
        </w:rPr>
        <w:t>program</w:t>
      </w:r>
      <w:r w:rsidRPr="0087094A">
        <w:rPr>
          <w:rFonts w:eastAsia="Times New Roman" w:cstheme="minorHAnsi"/>
          <w:sz w:val="24"/>
          <w:szCs w:val="24"/>
        </w:rPr>
        <w:t xml:space="preserve">?  </w:t>
      </w:r>
    </w:p>
    <w:p w14:paraId="6B30708E" w14:textId="77777777" w:rsidR="003F3266" w:rsidRPr="0087094A" w:rsidRDefault="00B37DD1" w:rsidP="003F3266">
      <w:pPr>
        <w:numPr>
          <w:ilvl w:val="0"/>
          <w:numId w:val="21"/>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Program</w:t>
      </w:r>
      <w:r w:rsidR="003F3266" w:rsidRPr="0087094A">
        <w:rPr>
          <w:rFonts w:eastAsia="Times New Roman" w:cstheme="minorHAnsi"/>
          <w:b/>
          <w:bCs/>
          <w:sz w:val="24"/>
          <w:szCs w:val="24"/>
          <w:bdr w:val="none" w:sz="0" w:space="0" w:color="auto" w:frame="1"/>
        </w:rPr>
        <w:t xml:space="preserve"> Partners:</w:t>
      </w:r>
      <w:r w:rsidR="003F3266" w:rsidRPr="0087094A">
        <w:rPr>
          <w:rFonts w:eastAsia="Times New Roman" w:cstheme="minorHAnsi"/>
          <w:sz w:val="24"/>
          <w:szCs w:val="24"/>
        </w:rPr>
        <w:t xml:space="preserve">  List the names and type of involvement of key partner organizations and sub-awardees.</w:t>
      </w:r>
    </w:p>
    <w:p w14:paraId="6B30708F" w14:textId="56528811" w:rsidR="003F3266" w:rsidRPr="0087094A" w:rsidRDefault="00B37DD1" w:rsidP="003F3266">
      <w:pPr>
        <w:numPr>
          <w:ilvl w:val="0"/>
          <w:numId w:val="21"/>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Program</w:t>
      </w:r>
      <w:r w:rsidR="003F3266" w:rsidRPr="0087094A">
        <w:rPr>
          <w:rFonts w:eastAsia="Times New Roman" w:cstheme="minorHAnsi"/>
          <w:b/>
          <w:bCs/>
          <w:sz w:val="24"/>
          <w:szCs w:val="24"/>
          <w:bdr w:val="none" w:sz="0" w:space="0" w:color="auto" w:frame="1"/>
        </w:rPr>
        <w:t xml:space="preserve"> Monitoring and Evaluation Plan:</w:t>
      </w:r>
      <w:r w:rsidR="003F3266" w:rsidRPr="0087094A">
        <w:rPr>
          <w:rFonts w:eastAsia="Times New Roman" w:cstheme="minorHAnsi"/>
          <w:sz w:val="24"/>
          <w:szCs w:val="24"/>
        </w:rPr>
        <w:t> </w:t>
      </w:r>
      <w:r w:rsidR="00D42176" w:rsidRPr="0087094A">
        <w:rPr>
          <w:rFonts w:eastAsia="Times New Roman" w:cstheme="minorHAnsi"/>
          <w:sz w:val="24"/>
          <w:szCs w:val="24"/>
        </w:rPr>
        <w:t xml:space="preserve"> </w:t>
      </w:r>
      <w:r w:rsidR="003F3266" w:rsidRPr="0087094A">
        <w:rPr>
          <w:rFonts w:eastAsia="Times New Roman" w:cstheme="minorHAnsi"/>
          <w:sz w:val="24"/>
          <w:szCs w:val="24"/>
        </w:rPr>
        <w:t>This is an important part of successful grants.</w:t>
      </w:r>
      <w:r w:rsidR="00D42176" w:rsidRPr="0087094A">
        <w:rPr>
          <w:rFonts w:eastAsia="Times New Roman" w:cstheme="minorHAnsi"/>
          <w:sz w:val="24"/>
          <w:szCs w:val="24"/>
        </w:rPr>
        <w:t xml:space="preserve"> </w:t>
      </w:r>
      <w:r w:rsidR="003F3266" w:rsidRPr="0087094A">
        <w:rPr>
          <w:rFonts w:eastAsia="Times New Roman" w:cstheme="minorHAnsi"/>
          <w:sz w:val="24"/>
          <w:szCs w:val="24"/>
        </w:rPr>
        <w:t xml:space="preserve"> Throughout the </w:t>
      </w:r>
      <w:r w:rsidR="00CB1423" w:rsidRPr="0087094A">
        <w:rPr>
          <w:rFonts w:eastAsia="Times New Roman" w:cstheme="minorHAnsi"/>
          <w:sz w:val="24"/>
          <w:szCs w:val="24"/>
        </w:rPr>
        <w:t>timeframe</w:t>
      </w:r>
      <w:r w:rsidR="003F3266" w:rsidRPr="0087094A">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6B307090" w14:textId="2830707E" w:rsidR="003F3266" w:rsidRPr="0087094A" w:rsidRDefault="003F3266" w:rsidP="003F3266">
      <w:pPr>
        <w:numPr>
          <w:ilvl w:val="0"/>
          <w:numId w:val="21"/>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Future Funding or Sustainability</w:t>
      </w:r>
      <w:r w:rsidR="00D42176" w:rsidRPr="0087094A">
        <w:rPr>
          <w:rFonts w:eastAsia="Times New Roman" w:cstheme="minorHAnsi"/>
          <w:b/>
          <w:bCs/>
          <w:sz w:val="24"/>
          <w:szCs w:val="24"/>
          <w:bdr w:val="none" w:sz="0" w:space="0" w:color="auto" w:frame="1"/>
        </w:rPr>
        <w:t>:</w:t>
      </w:r>
      <w:r w:rsidRPr="0087094A">
        <w:rPr>
          <w:rFonts w:eastAsia="Times New Roman" w:cstheme="minorHAnsi"/>
          <w:sz w:val="24"/>
          <w:szCs w:val="24"/>
        </w:rPr>
        <w:t> </w:t>
      </w:r>
      <w:r w:rsidR="00D42176" w:rsidRPr="0087094A">
        <w:rPr>
          <w:rFonts w:eastAsia="Times New Roman" w:cstheme="minorHAnsi"/>
          <w:sz w:val="24"/>
          <w:szCs w:val="24"/>
        </w:rPr>
        <w:t xml:space="preserve"> </w:t>
      </w:r>
      <w:r w:rsidRPr="0087094A">
        <w:rPr>
          <w:rFonts w:eastAsia="Times New Roman" w:cstheme="minorHAnsi"/>
          <w:sz w:val="24"/>
          <w:szCs w:val="24"/>
        </w:rPr>
        <w:t>Applicant’s plan for continuing the program beyond the grant period, or the availability of other resources, if applicable.</w:t>
      </w:r>
    </w:p>
    <w:p w14:paraId="6B307091" w14:textId="77777777" w:rsidR="003F3266" w:rsidRPr="0087094A" w:rsidRDefault="003F3266" w:rsidP="003F3266">
      <w:pPr>
        <w:shd w:val="clear" w:color="auto" w:fill="FFFFFF"/>
        <w:spacing w:after="0" w:line="240" w:lineRule="auto"/>
        <w:ind w:left="720"/>
        <w:textAlignment w:val="baseline"/>
        <w:rPr>
          <w:rFonts w:eastAsia="Times New Roman" w:cstheme="minorHAnsi"/>
          <w:sz w:val="24"/>
          <w:szCs w:val="24"/>
        </w:rPr>
      </w:pPr>
    </w:p>
    <w:p w14:paraId="6B307092" w14:textId="246999F9" w:rsidR="003F3266" w:rsidRPr="0087094A" w:rsidRDefault="003F3266" w:rsidP="00CA67C2">
      <w:pPr>
        <w:shd w:val="clear" w:color="auto" w:fill="FFFFFF"/>
        <w:spacing w:after="0" w:line="240" w:lineRule="auto"/>
        <w:ind w:left="540" w:hanging="180"/>
        <w:textAlignment w:val="baseline"/>
        <w:rPr>
          <w:rFonts w:eastAsia="Times New Roman" w:cstheme="minorHAnsi"/>
          <w:sz w:val="24"/>
          <w:szCs w:val="24"/>
        </w:rPr>
      </w:pPr>
      <w:r w:rsidRPr="0087094A">
        <w:rPr>
          <w:rFonts w:eastAsia="Times New Roman" w:cstheme="minorHAnsi"/>
          <w:b/>
          <w:sz w:val="24"/>
          <w:szCs w:val="24"/>
        </w:rPr>
        <w:t xml:space="preserve">4. </w:t>
      </w:r>
      <w:r w:rsidRPr="0087094A">
        <w:rPr>
          <w:rFonts w:eastAsia="Times New Roman" w:cstheme="minorHAnsi"/>
          <w:b/>
          <w:bCs/>
          <w:sz w:val="24"/>
          <w:szCs w:val="24"/>
          <w:bdr w:val="none" w:sz="0" w:space="0" w:color="auto" w:frame="1"/>
        </w:rPr>
        <w:t>Budget Justification Narrative</w:t>
      </w:r>
      <w:r w:rsidRPr="0087094A">
        <w:rPr>
          <w:rFonts w:eastAsia="Times New Roman" w:cstheme="minorHAnsi"/>
          <w:sz w:val="24"/>
          <w:szCs w:val="24"/>
        </w:rPr>
        <w:t>:  After filling out the SF-424A Budget (above), use a separate sheet of paper to describe each of the budget expenses in detail.  See section </w:t>
      </w:r>
      <w:r w:rsidRPr="0087094A">
        <w:rPr>
          <w:rFonts w:eastAsia="Times New Roman" w:cstheme="minorHAnsi"/>
          <w:i/>
          <w:iCs/>
          <w:sz w:val="24"/>
          <w:szCs w:val="24"/>
          <w:bdr w:val="none" w:sz="0" w:space="0" w:color="auto" w:frame="1"/>
        </w:rPr>
        <w:t>H. Other Information: Guidelines for Budget Submissions</w:t>
      </w:r>
      <w:r w:rsidRPr="0087094A">
        <w:rPr>
          <w:rFonts w:eastAsia="Times New Roman" w:cstheme="minorHAnsi"/>
          <w:sz w:val="24"/>
          <w:szCs w:val="24"/>
        </w:rPr>
        <w:t> below for further information.</w:t>
      </w:r>
      <w:r w:rsidR="007B609E" w:rsidRPr="0087094A">
        <w:rPr>
          <w:rFonts w:eastAsia="Times New Roman" w:cstheme="minorHAnsi"/>
          <w:sz w:val="24"/>
          <w:szCs w:val="24"/>
        </w:rPr>
        <w:t xml:space="preserve">  </w:t>
      </w:r>
    </w:p>
    <w:p w14:paraId="6B307093" w14:textId="77777777" w:rsidR="003F3266" w:rsidRPr="0087094A" w:rsidRDefault="003F3266" w:rsidP="003F3266">
      <w:pPr>
        <w:shd w:val="clear" w:color="auto" w:fill="FFFFFF"/>
        <w:spacing w:after="0" w:line="240" w:lineRule="auto"/>
        <w:textAlignment w:val="baseline"/>
        <w:rPr>
          <w:rFonts w:eastAsia="Times New Roman" w:cstheme="minorHAnsi"/>
          <w:sz w:val="24"/>
          <w:szCs w:val="24"/>
        </w:rPr>
      </w:pPr>
    </w:p>
    <w:p w14:paraId="6B307094" w14:textId="29D6585F" w:rsidR="003F3266" w:rsidRPr="0087094A" w:rsidRDefault="00D42176" w:rsidP="00D42176">
      <w:pPr>
        <w:shd w:val="clear" w:color="auto" w:fill="FFFFFF"/>
        <w:spacing w:after="0" w:line="240" w:lineRule="auto"/>
        <w:ind w:firstLine="360"/>
        <w:textAlignment w:val="baseline"/>
        <w:rPr>
          <w:rFonts w:eastAsia="Times New Roman" w:cstheme="minorHAnsi"/>
          <w:color w:val="333333"/>
          <w:sz w:val="24"/>
          <w:szCs w:val="24"/>
        </w:rPr>
      </w:pPr>
      <w:r w:rsidRPr="0087094A">
        <w:rPr>
          <w:rFonts w:eastAsia="Times New Roman" w:cstheme="minorHAnsi"/>
          <w:b/>
          <w:sz w:val="24"/>
          <w:szCs w:val="24"/>
        </w:rPr>
        <w:t>5.  Attachments:</w:t>
      </w:r>
    </w:p>
    <w:p w14:paraId="4051C013" w14:textId="4E8C105C" w:rsidR="00D42176" w:rsidRPr="0087094A" w:rsidRDefault="00D42176" w:rsidP="00FC002B">
      <w:pPr>
        <w:pStyle w:val="ListParagraph"/>
        <w:numPr>
          <w:ilvl w:val="0"/>
          <w:numId w:val="32"/>
        </w:numPr>
        <w:shd w:val="clear" w:color="auto" w:fill="FFFFFF"/>
        <w:spacing w:after="0" w:line="240" w:lineRule="auto"/>
        <w:textAlignment w:val="baseline"/>
        <w:rPr>
          <w:rFonts w:cstheme="minorHAnsi"/>
          <w:sz w:val="24"/>
          <w:szCs w:val="24"/>
        </w:rPr>
      </w:pPr>
      <w:r w:rsidRPr="0087094A">
        <w:rPr>
          <w:rFonts w:eastAsia="Times New Roman" w:cstheme="minorHAnsi"/>
          <w:sz w:val="24"/>
          <w:szCs w:val="24"/>
        </w:rPr>
        <w:t>One</w:t>
      </w:r>
      <w:r w:rsidR="003F3266" w:rsidRPr="0087094A">
        <w:rPr>
          <w:rFonts w:eastAsia="Times New Roman" w:cstheme="minorHAnsi"/>
          <w:sz w:val="24"/>
          <w:szCs w:val="24"/>
        </w:rPr>
        <w:t xml:space="preserve">-page CV or resume of key personnel who are proposed for the </w:t>
      </w:r>
      <w:r w:rsidR="00B37DD1" w:rsidRPr="0087094A">
        <w:rPr>
          <w:rFonts w:eastAsia="Times New Roman" w:cstheme="minorHAnsi"/>
          <w:sz w:val="24"/>
          <w:szCs w:val="24"/>
        </w:rPr>
        <w:t>program</w:t>
      </w:r>
      <w:r w:rsidRPr="0087094A">
        <w:rPr>
          <w:rFonts w:eastAsia="Times New Roman" w:cstheme="minorHAnsi"/>
          <w:sz w:val="24"/>
          <w:szCs w:val="24"/>
        </w:rPr>
        <w:t>.</w:t>
      </w:r>
    </w:p>
    <w:p w14:paraId="6B307096" w14:textId="2F9522FC" w:rsidR="00183ED4" w:rsidRPr="0087094A" w:rsidRDefault="003F3266" w:rsidP="00FC002B">
      <w:pPr>
        <w:pStyle w:val="ListParagraph"/>
        <w:numPr>
          <w:ilvl w:val="0"/>
          <w:numId w:val="32"/>
        </w:numPr>
        <w:shd w:val="clear" w:color="auto" w:fill="FFFFFF"/>
        <w:spacing w:after="0" w:line="240" w:lineRule="auto"/>
        <w:textAlignment w:val="baseline"/>
        <w:rPr>
          <w:rFonts w:cstheme="minorHAnsi"/>
          <w:sz w:val="24"/>
          <w:szCs w:val="24"/>
        </w:rPr>
      </w:pPr>
      <w:r w:rsidRPr="0087094A">
        <w:rPr>
          <w:rFonts w:eastAsia="Times New Roman" w:cstheme="minorHAnsi"/>
          <w:sz w:val="24"/>
          <w:szCs w:val="24"/>
        </w:rPr>
        <w:t xml:space="preserve">Letters of support from </w:t>
      </w:r>
      <w:r w:rsidR="00B37DD1" w:rsidRPr="0087094A">
        <w:rPr>
          <w:rFonts w:eastAsia="Times New Roman" w:cstheme="minorHAnsi"/>
          <w:sz w:val="24"/>
          <w:szCs w:val="24"/>
        </w:rPr>
        <w:t>program</w:t>
      </w:r>
      <w:r w:rsidRPr="0087094A">
        <w:rPr>
          <w:rFonts w:eastAsia="Times New Roman" w:cstheme="minorHAnsi"/>
          <w:sz w:val="24"/>
          <w:szCs w:val="24"/>
        </w:rPr>
        <w:t xml:space="preserve"> partners describing the roles and responsibilities of each partner</w:t>
      </w:r>
      <w:r w:rsidR="00D42176" w:rsidRPr="0087094A">
        <w:rPr>
          <w:rFonts w:eastAsia="Times New Roman" w:cstheme="minorHAnsi"/>
          <w:sz w:val="24"/>
          <w:szCs w:val="24"/>
        </w:rPr>
        <w:t>.</w:t>
      </w:r>
    </w:p>
    <w:p w14:paraId="3B372B7C" w14:textId="4BDC41A1" w:rsidR="00D42176" w:rsidRPr="0087094A" w:rsidRDefault="00183ED4" w:rsidP="00D42176">
      <w:pPr>
        <w:pStyle w:val="ListParagraph"/>
        <w:numPr>
          <w:ilvl w:val="0"/>
          <w:numId w:val="30"/>
        </w:numPr>
        <w:spacing w:after="0" w:line="240" w:lineRule="auto"/>
        <w:rPr>
          <w:rFonts w:cstheme="minorHAnsi"/>
          <w:sz w:val="24"/>
          <w:szCs w:val="24"/>
        </w:rPr>
      </w:pPr>
      <w:r w:rsidRPr="0087094A">
        <w:rPr>
          <w:rFonts w:eastAsia="Times New Roman" w:cstheme="minorHAnsi"/>
          <w:sz w:val="24"/>
          <w:szCs w:val="24"/>
        </w:rPr>
        <w:t>If your organization has a</w:t>
      </w:r>
      <w:r w:rsidR="00834C99" w:rsidRPr="0087094A">
        <w:rPr>
          <w:rFonts w:eastAsia="Times New Roman" w:cstheme="minorHAnsi"/>
          <w:sz w:val="24"/>
          <w:szCs w:val="24"/>
        </w:rPr>
        <w:t xml:space="preserve"> </w:t>
      </w:r>
      <w:r w:rsidR="00834C99" w:rsidRPr="0087094A">
        <w:rPr>
          <w:rFonts w:cstheme="minorHAnsi"/>
          <w:color w:val="000000" w:themeColor="text1"/>
          <w:sz w:val="24"/>
          <w:szCs w:val="24"/>
        </w:rPr>
        <w:t>Negotiated Indirect Cost Rate Agreement (</w:t>
      </w:r>
      <w:r w:rsidRPr="0087094A">
        <w:rPr>
          <w:rFonts w:eastAsia="Times New Roman" w:cstheme="minorHAnsi"/>
          <w:sz w:val="24"/>
          <w:szCs w:val="24"/>
        </w:rPr>
        <w:t>NICRA</w:t>
      </w:r>
      <w:r w:rsidR="00834C99" w:rsidRPr="0087094A">
        <w:rPr>
          <w:rFonts w:eastAsia="Times New Roman" w:cstheme="minorHAnsi"/>
          <w:sz w:val="24"/>
          <w:szCs w:val="24"/>
        </w:rPr>
        <w:t>)</w:t>
      </w:r>
      <w:r w:rsidRPr="0087094A">
        <w:rPr>
          <w:rFonts w:eastAsia="Times New Roman" w:cstheme="minorHAnsi"/>
          <w:sz w:val="24"/>
          <w:szCs w:val="24"/>
        </w:rPr>
        <w:t xml:space="preserve"> and includes NICRA charges in the budget, your latest NICRA sho</w:t>
      </w:r>
      <w:r w:rsidR="00D42176" w:rsidRPr="0087094A">
        <w:rPr>
          <w:rFonts w:eastAsia="Times New Roman" w:cstheme="minorHAnsi"/>
          <w:sz w:val="24"/>
          <w:szCs w:val="24"/>
        </w:rPr>
        <w:t>uld be included as a PDF file.</w:t>
      </w:r>
    </w:p>
    <w:p w14:paraId="6B307098" w14:textId="1FEB35DC" w:rsidR="003F3266" w:rsidRPr="0087094A" w:rsidRDefault="003F3266" w:rsidP="00D42176">
      <w:pPr>
        <w:pStyle w:val="ListParagraph"/>
        <w:numPr>
          <w:ilvl w:val="0"/>
          <w:numId w:val="30"/>
        </w:numPr>
        <w:spacing w:after="0" w:line="240" w:lineRule="auto"/>
        <w:rPr>
          <w:rFonts w:cstheme="minorHAnsi"/>
          <w:sz w:val="24"/>
          <w:szCs w:val="24"/>
        </w:rPr>
      </w:pPr>
      <w:r w:rsidRPr="0087094A">
        <w:rPr>
          <w:rFonts w:eastAsia="Times New Roman" w:cstheme="minorHAnsi"/>
          <w:sz w:val="24"/>
          <w:szCs w:val="24"/>
        </w:rPr>
        <w:t xml:space="preserve">Official permission letters, if required for </w:t>
      </w:r>
      <w:r w:rsidR="00B37DD1" w:rsidRPr="0087094A">
        <w:rPr>
          <w:rFonts w:eastAsia="Times New Roman" w:cstheme="minorHAnsi"/>
          <w:sz w:val="24"/>
          <w:szCs w:val="24"/>
        </w:rPr>
        <w:t>program</w:t>
      </w:r>
      <w:r w:rsidRPr="0087094A">
        <w:rPr>
          <w:rFonts w:eastAsia="Times New Roman" w:cstheme="minorHAnsi"/>
          <w:sz w:val="24"/>
          <w:szCs w:val="24"/>
        </w:rPr>
        <w:t xml:space="preserve"> activities</w:t>
      </w:r>
      <w:r w:rsidR="00834C99" w:rsidRPr="0087094A">
        <w:rPr>
          <w:rFonts w:eastAsia="Times New Roman" w:cstheme="minorHAnsi"/>
          <w:sz w:val="24"/>
          <w:szCs w:val="24"/>
        </w:rPr>
        <w:t>.</w:t>
      </w:r>
    </w:p>
    <w:p w14:paraId="1D7DF697" w14:textId="487D45CA" w:rsidR="007D3D38" w:rsidRPr="0087094A" w:rsidRDefault="007D3D38" w:rsidP="00D42176">
      <w:pPr>
        <w:pStyle w:val="ListParagraph"/>
        <w:numPr>
          <w:ilvl w:val="0"/>
          <w:numId w:val="30"/>
        </w:numPr>
        <w:spacing w:after="0" w:line="240" w:lineRule="auto"/>
        <w:rPr>
          <w:rFonts w:cstheme="minorHAnsi"/>
          <w:sz w:val="24"/>
          <w:szCs w:val="24"/>
        </w:rPr>
      </w:pPr>
      <w:r w:rsidRPr="0087094A">
        <w:rPr>
          <w:rFonts w:eastAsia="Times New Roman" w:cstheme="minorHAnsi"/>
          <w:sz w:val="24"/>
          <w:szCs w:val="24"/>
        </w:rPr>
        <w:t>Documentation of your organization’s non-profit status.</w:t>
      </w:r>
    </w:p>
    <w:p w14:paraId="6B307099" w14:textId="77777777" w:rsidR="003F3266" w:rsidRPr="0087094A" w:rsidRDefault="003F3266" w:rsidP="003F3266">
      <w:pPr>
        <w:pStyle w:val="ListParagraph"/>
        <w:shd w:val="clear" w:color="auto" w:fill="FFFFFF"/>
        <w:spacing w:after="0" w:line="240" w:lineRule="auto"/>
        <w:textAlignment w:val="baseline"/>
        <w:rPr>
          <w:rFonts w:eastAsia="Times New Roman" w:cstheme="minorHAnsi"/>
          <w:sz w:val="24"/>
          <w:szCs w:val="24"/>
        </w:rPr>
      </w:pPr>
    </w:p>
    <w:p w14:paraId="6B30709A" w14:textId="77777777" w:rsidR="00D21A4B" w:rsidRPr="0087094A" w:rsidRDefault="00D21A4B" w:rsidP="003F3266">
      <w:pPr>
        <w:pStyle w:val="ListParagraph"/>
        <w:shd w:val="clear" w:color="auto" w:fill="FFFFFF"/>
        <w:spacing w:after="0" w:line="240" w:lineRule="auto"/>
        <w:textAlignment w:val="baseline"/>
        <w:rPr>
          <w:rFonts w:eastAsia="Times New Roman" w:cstheme="minorHAnsi"/>
          <w:sz w:val="24"/>
          <w:szCs w:val="24"/>
        </w:rPr>
      </w:pPr>
    </w:p>
    <w:p w14:paraId="6B30709B" w14:textId="46438C51" w:rsidR="003F3266" w:rsidRPr="0087094A" w:rsidRDefault="003F3266" w:rsidP="00FD0E36">
      <w:pPr>
        <w:pStyle w:val="ListParagraph"/>
        <w:numPr>
          <w:ilvl w:val="0"/>
          <w:numId w:val="26"/>
        </w:numPr>
        <w:shd w:val="clear" w:color="auto" w:fill="FFFFFF"/>
        <w:spacing w:after="0" w:line="240" w:lineRule="auto"/>
        <w:textAlignment w:val="baseline"/>
        <w:rPr>
          <w:rFonts w:eastAsia="Times New Roman" w:cstheme="minorHAnsi"/>
          <w:i/>
          <w:sz w:val="24"/>
          <w:szCs w:val="24"/>
        </w:rPr>
      </w:pPr>
      <w:r w:rsidRPr="0087094A">
        <w:rPr>
          <w:rFonts w:eastAsia="Times New Roman" w:cstheme="minorHAnsi"/>
          <w:sz w:val="24"/>
          <w:szCs w:val="24"/>
        </w:rPr>
        <w:t>Unique Entity Identifier and System for Award Management (SAM.gov)</w:t>
      </w:r>
    </w:p>
    <w:p w14:paraId="6B30709C" w14:textId="77777777" w:rsidR="00D21A4B" w:rsidRPr="0087094A" w:rsidRDefault="00D21A4B" w:rsidP="00D21A4B">
      <w:pPr>
        <w:pStyle w:val="ListParagraph"/>
        <w:shd w:val="clear" w:color="auto" w:fill="FFFFFF"/>
        <w:spacing w:after="0" w:line="240" w:lineRule="auto"/>
        <w:textAlignment w:val="baseline"/>
        <w:rPr>
          <w:rFonts w:eastAsia="Times New Roman" w:cstheme="minorHAnsi"/>
          <w:sz w:val="24"/>
          <w:szCs w:val="24"/>
        </w:rPr>
      </w:pPr>
    </w:p>
    <w:p w14:paraId="6B30709D" w14:textId="77777777" w:rsidR="00FD0E36" w:rsidRPr="00331F4C" w:rsidRDefault="00FD0E36" w:rsidP="00FD0E36">
      <w:pPr>
        <w:shd w:val="clear" w:color="auto" w:fill="FFFFFF"/>
        <w:spacing w:after="0" w:line="240" w:lineRule="auto"/>
        <w:textAlignment w:val="baseline"/>
        <w:rPr>
          <w:rFonts w:eastAsia="Times New Roman" w:cstheme="minorHAnsi"/>
          <w:sz w:val="24"/>
          <w:szCs w:val="24"/>
        </w:rPr>
      </w:pPr>
      <w:r w:rsidRPr="00331F4C">
        <w:rPr>
          <w:rFonts w:eastAsia="Times New Roman" w:cstheme="minorHAnsi"/>
          <w:b/>
          <w:bCs/>
          <w:sz w:val="24"/>
          <w:szCs w:val="24"/>
          <w:bdr w:val="none" w:sz="0" w:space="0" w:color="auto" w:frame="1"/>
        </w:rPr>
        <w:t>Required Registrations:</w:t>
      </w:r>
    </w:p>
    <w:p w14:paraId="4EA32FB0" w14:textId="77777777" w:rsidR="00781488" w:rsidRPr="00331F4C" w:rsidRDefault="00781488" w:rsidP="00781488">
      <w:pPr>
        <w:rPr>
          <w:rFonts w:cstheme="minorHAnsi"/>
          <w:sz w:val="24"/>
          <w:szCs w:val="24"/>
        </w:rPr>
      </w:pPr>
      <w:r w:rsidRPr="00331F4C">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65694AFA" w14:textId="77777777" w:rsidR="00781488" w:rsidRPr="00331F4C" w:rsidRDefault="00781488" w:rsidP="00781488">
      <w:pPr>
        <w:rPr>
          <w:rFonts w:cstheme="minorHAnsi"/>
          <w:b/>
          <w:bCs/>
          <w:i/>
          <w:iCs/>
          <w:sz w:val="24"/>
          <w:szCs w:val="24"/>
        </w:rPr>
      </w:pPr>
      <w:r w:rsidRPr="00331F4C">
        <w:rPr>
          <w:rFonts w:cstheme="minorHAnsi"/>
          <w:b/>
          <w:bCs/>
          <w:i/>
          <w:iCs/>
          <w:sz w:val="24"/>
          <w:szCs w:val="24"/>
        </w:rPr>
        <w:t>Note:  As of April 2022, a DUNS number is no longer required for federal assistance applications.</w:t>
      </w:r>
    </w:p>
    <w:p w14:paraId="136E4312" w14:textId="77777777" w:rsidR="00781488" w:rsidRPr="00331F4C" w:rsidRDefault="00781488" w:rsidP="00781488">
      <w:pPr>
        <w:rPr>
          <w:rFonts w:cstheme="minorHAnsi"/>
          <w:sz w:val="24"/>
          <w:szCs w:val="24"/>
        </w:rPr>
      </w:pPr>
      <w:r w:rsidRPr="00331F4C">
        <w:rPr>
          <w:rFonts w:cstheme="minorHAnsi"/>
          <w:sz w:val="24"/>
          <w:szCs w:val="24"/>
        </w:rPr>
        <w:lastRenderedPageBreak/>
        <w:t>The 2 CFR 200 requires that sub-grantees obtain a UEI number.  Please note the UEI for sub-grantees is not required at the time of application but will be required before an award is processed and/or directed to a sub-grantee.</w:t>
      </w:r>
      <w:r w:rsidRPr="00331F4C">
        <w:rPr>
          <w:rFonts w:cstheme="minorHAnsi"/>
          <w:color w:val="000000"/>
          <w:sz w:val="24"/>
          <w:szCs w:val="24"/>
          <w:shd w:val="clear" w:color="auto" w:fill="E6E6E6"/>
        </w:rPr>
        <w:t xml:space="preserve"> </w:t>
      </w:r>
    </w:p>
    <w:p w14:paraId="080FD2BF" w14:textId="77777777" w:rsidR="00781488" w:rsidRPr="00331F4C" w:rsidRDefault="00781488" w:rsidP="00781488">
      <w:pPr>
        <w:rPr>
          <w:rFonts w:cstheme="minorHAnsi"/>
        </w:rPr>
      </w:pPr>
      <w:r w:rsidRPr="00331F4C">
        <w:rPr>
          <w:rFonts w:cstheme="minorHAnsi"/>
          <w:b/>
          <w:bCs/>
          <w:i/>
          <w:iCs/>
          <w:color w:val="252525"/>
          <w:sz w:val="24"/>
          <w:szCs w:val="24"/>
        </w:rPr>
        <w:t> </w:t>
      </w:r>
      <w:r w:rsidRPr="00331F4C">
        <w:rPr>
          <w:rFonts w:cstheme="minorHAnsi"/>
          <w:b/>
          <w:bCs/>
          <w:i/>
          <w:iCs/>
          <w:sz w:val="24"/>
          <w:szCs w:val="24"/>
        </w:rPr>
        <w:t xml:space="preserve">Note:  The process of obtaining or renewing a SAM.gov registration may take anywhere from 4-8 weeks.  </w:t>
      </w:r>
      <w:r w:rsidRPr="00331F4C">
        <w:rPr>
          <w:rFonts w:cstheme="minorHAnsi"/>
          <w:b/>
          <w:bCs/>
          <w:i/>
          <w:iCs/>
          <w:sz w:val="24"/>
          <w:szCs w:val="24"/>
          <w:u w:val="single"/>
        </w:rPr>
        <w:t>Please begin your registration as early as possible</w:t>
      </w:r>
      <w:r w:rsidRPr="00331F4C">
        <w:rPr>
          <w:rFonts w:cstheme="minorHAnsi"/>
          <w:b/>
          <w:bCs/>
          <w:i/>
          <w:iCs/>
          <w:sz w:val="24"/>
          <w:szCs w:val="24"/>
        </w:rPr>
        <w:t>.</w:t>
      </w:r>
    </w:p>
    <w:p w14:paraId="6214AE9E" w14:textId="77777777" w:rsidR="00781488" w:rsidRPr="00331F4C" w:rsidRDefault="00781488" w:rsidP="00781488">
      <w:pPr>
        <w:numPr>
          <w:ilvl w:val="0"/>
          <w:numId w:val="38"/>
        </w:numPr>
        <w:spacing w:after="0" w:line="240" w:lineRule="auto"/>
        <w:ind w:left="360" w:hanging="360"/>
        <w:rPr>
          <w:rFonts w:eastAsia="Times New Roman" w:cstheme="minorHAnsi"/>
          <w:color w:val="252525"/>
          <w:sz w:val="24"/>
          <w:szCs w:val="24"/>
        </w:rPr>
      </w:pPr>
      <w:r w:rsidRPr="00331F4C">
        <w:rPr>
          <w:rFonts w:eastAsia="Times New Roman" w:cstheme="minorHAnsi"/>
          <w:sz w:val="24"/>
          <w:szCs w:val="24"/>
        </w:rPr>
        <w:t xml:space="preserve">Organizations </w:t>
      </w:r>
      <w:r w:rsidRPr="00331F4C">
        <w:rPr>
          <w:rFonts w:eastAsia="Times New Roman" w:cstheme="minorHAnsi"/>
          <w:b/>
          <w:bCs/>
          <w:sz w:val="24"/>
          <w:szCs w:val="24"/>
        </w:rPr>
        <w:t>based in the United States</w:t>
      </w:r>
      <w:r w:rsidRPr="00331F4C">
        <w:rPr>
          <w:rFonts w:eastAsia="Times New Roman" w:cstheme="minorHAnsi"/>
          <w:sz w:val="24"/>
          <w:szCs w:val="24"/>
        </w:rPr>
        <w:t xml:space="preserve"> or that pay employees within the United States will need an Employer Identification Number (EIN) from the Internal Revenue Service (IRS) and a UEI number prior to registering in SAM.gov.</w:t>
      </w:r>
    </w:p>
    <w:p w14:paraId="4E7BDD4E" w14:textId="77777777" w:rsidR="00781488" w:rsidRPr="00331F4C" w:rsidRDefault="00781488" w:rsidP="00781488">
      <w:pPr>
        <w:spacing w:after="0" w:line="240" w:lineRule="auto"/>
        <w:ind w:left="360"/>
        <w:rPr>
          <w:rFonts w:eastAsia="Times New Roman" w:cstheme="minorHAnsi"/>
          <w:color w:val="252525"/>
          <w:sz w:val="24"/>
          <w:szCs w:val="24"/>
        </w:rPr>
      </w:pPr>
      <w:r w:rsidRPr="00331F4C">
        <w:rPr>
          <w:rFonts w:eastAsia="Times New Roman" w:cstheme="minorHAnsi"/>
          <w:sz w:val="24"/>
          <w:szCs w:val="24"/>
        </w:rPr>
        <w:t xml:space="preserve"> </w:t>
      </w:r>
    </w:p>
    <w:p w14:paraId="00E5E77C" w14:textId="77777777" w:rsidR="00781488" w:rsidRPr="00331F4C" w:rsidRDefault="00781488" w:rsidP="00781488">
      <w:pPr>
        <w:numPr>
          <w:ilvl w:val="0"/>
          <w:numId w:val="38"/>
        </w:numPr>
        <w:spacing w:after="0" w:line="240" w:lineRule="auto"/>
        <w:ind w:left="360" w:hanging="360"/>
        <w:rPr>
          <w:rFonts w:eastAsia="Times New Roman" w:cstheme="minorHAnsi"/>
          <w:color w:val="252525"/>
          <w:sz w:val="24"/>
          <w:szCs w:val="24"/>
        </w:rPr>
      </w:pPr>
      <w:r w:rsidRPr="00331F4C">
        <w:rPr>
          <w:rFonts w:eastAsia="Times New Roman" w:cstheme="minorHAnsi"/>
          <w:sz w:val="24"/>
          <w:szCs w:val="24"/>
        </w:rPr>
        <w:t xml:space="preserve">Organizations </w:t>
      </w:r>
      <w:r w:rsidRPr="00331F4C">
        <w:rPr>
          <w:rFonts w:eastAsia="Times New Roman" w:cstheme="minorHAnsi"/>
          <w:b/>
          <w:bCs/>
          <w:sz w:val="24"/>
          <w:szCs w:val="24"/>
        </w:rPr>
        <w:t>based outside of the United States</w:t>
      </w:r>
      <w:r w:rsidRPr="00331F4C">
        <w:rPr>
          <w:rFonts w:eastAsia="Times New Roman" w:cstheme="minorHAnsi"/>
          <w:sz w:val="24"/>
          <w:szCs w:val="24"/>
        </w:rPr>
        <w:t xml:space="preserve"> and that do not pay employees within the United States do not need an EIN from the IRS but do need a UEI number prior to registering in SAM.gov.  </w:t>
      </w:r>
    </w:p>
    <w:p w14:paraId="0EEE33FA" w14:textId="77777777" w:rsidR="00781488" w:rsidRPr="00331F4C" w:rsidRDefault="00781488" w:rsidP="00781488">
      <w:pPr>
        <w:pStyle w:val="ListParagraph"/>
        <w:rPr>
          <w:rFonts w:eastAsia="Times New Roman" w:cstheme="minorHAnsi"/>
          <w:sz w:val="24"/>
          <w:szCs w:val="24"/>
        </w:rPr>
      </w:pPr>
    </w:p>
    <w:p w14:paraId="0F8575EF" w14:textId="25587B87" w:rsidR="00781488" w:rsidRPr="00331F4C" w:rsidRDefault="00781488" w:rsidP="00781488">
      <w:pPr>
        <w:numPr>
          <w:ilvl w:val="0"/>
          <w:numId w:val="38"/>
        </w:numPr>
        <w:spacing w:after="0" w:line="240" w:lineRule="auto"/>
        <w:rPr>
          <w:rFonts w:eastAsia="Times New Roman"/>
          <w:sz w:val="24"/>
          <w:szCs w:val="24"/>
        </w:rPr>
      </w:pPr>
      <w:r w:rsidRPr="00331F4C">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331F4C">
        <w:rPr>
          <w:rFonts w:eastAsia="Times New Roman"/>
          <w:b/>
          <w:bCs/>
          <w:sz w:val="24"/>
          <w:szCs w:val="24"/>
        </w:rPr>
        <w:t xml:space="preserve">  </w:t>
      </w:r>
      <w:r w:rsidRPr="00331F4C">
        <w:rPr>
          <w:rFonts w:eastAsia="Times New Roman"/>
          <w:sz w:val="24"/>
          <w:szCs w:val="24"/>
        </w:rPr>
        <w:t xml:space="preserve">If an applicant organization is mid-registration and wishes to remove a CAGE or NCAGE code from their SAM.gov registration, the applicant should </w:t>
      </w:r>
      <w:hyperlink r:id="rId16" w:history="1">
        <w:r w:rsidRPr="00331F4C">
          <w:rPr>
            <w:sz w:val="24"/>
            <w:szCs w:val="24"/>
          </w:rPr>
          <w:t>submit a help desk ticket (“incident”)</w:t>
        </w:r>
      </w:hyperlink>
      <w:r w:rsidRPr="00331F4C">
        <w:rPr>
          <w:rFonts w:eastAsia="Times New Roman"/>
          <w:sz w:val="24"/>
          <w:szCs w:val="24"/>
        </w:rPr>
        <w:t xml:space="preserve"> with the Federal Service Desk (FSD) online at </w:t>
      </w:r>
      <w:hyperlink r:id="rId17" w:history="1">
        <w:r w:rsidRPr="00331F4C">
          <w:rPr>
            <w:rStyle w:val="Hyperlink"/>
            <w:rFonts w:eastAsia="Times New Roman"/>
            <w:sz w:val="24"/>
            <w:szCs w:val="24"/>
          </w:rPr>
          <w:t>www.fsd.gov</w:t>
        </w:r>
      </w:hyperlink>
      <w:r w:rsidRPr="00331F4C">
        <w:rPr>
          <w:rFonts w:eastAsia="Times New Roman"/>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w:t>
      </w:r>
      <w:proofErr w:type="gramStart"/>
      <w:r w:rsidRPr="00331F4C">
        <w:rPr>
          <w:rFonts w:eastAsia="Times New Roman"/>
          <w:sz w:val="24"/>
          <w:szCs w:val="24"/>
        </w:rPr>
        <w:t>in order to</w:t>
      </w:r>
      <w:proofErr w:type="gramEnd"/>
      <w:r w:rsidRPr="00331F4C">
        <w:rPr>
          <w:rFonts w:eastAsia="Times New Roman"/>
          <w:sz w:val="24"/>
          <w:szCs w:val="24"/>
        </w:rPr>
        <w:t xml:space="preserve"> have my registration activated.”</w:t>
      </w:r>
    </w:p>
    <w:p w14:paraId="0E0A0AA0" w14:textId="77777777" w:rsidR="00781488" w:rsidRPr="00331F4C" w:rsidRDefault="00781488" w:rsidP="00781488">
      <w:pPr>
        <w:pStyle w:val="paragraph"/>
        <w:spacing w:before="0" w:beforeAutospacing="0" w:after="0" w:afterAutospacing="0"/>
        <w:ind w:left="360"/>
        <w:textAlignment w:val="baseline"/>
        <w:rPr>
          <w:rStyle w:val="normaltextrun"/>
          <w:rFonts w:asciiTheme="minorHAnsi" w:hAnsiTheme="minorHAnsi" w:cstheme="minorHAnsi"/>
          <w:b/>
          <w:bCs/>
        </w:rPr>
      </w:pPr>
    </w:p>
    <w:p w14:paraId="32464377" w14:textId="77777777" w:rsidR="00781488" w:rsidRPr="00331F4C" w:rsidRDefault="00781488" w:rsidP="00781488">
      <w:pPr>
        <w:pStyle w:val="paragraph"/>
        <w:spacing w:before="0" w:beforeAutospacing="0" w:after="0" w:afterAutospacing="0"/>
        <w:ind w:left="360"/>
        <w:textAlignment w:val="baseline"/>
        <w:rPr>
          <w:rFonts w:asciiTheme="minorHAnsi" w:hAnsiTheme="minorHAnsi" w:cstheme="minorHAnsi"/>
          <w:b/>
          <w:bCs/>
          <w:sz w:val="18"/>
          <w:szCs w:val="18"/>
        </w:rPr>
      </w:pPr>
      <w:r w:rsidRPr="00331F4C">
        <w:rPr>
          <w:rStyle w:val="normaltextrun"/>
          <w:rFonts w:asciiTheme="minorHAnsi" w:hAnsiTheme="minorHAnsi" w:cstheme="minorHAnsi"/>
          <w:b/>
          <w:bCs/>
        </w:rPr>
        <w:t>Organizations based outside of the United States and that DO NOT plan to do business with the DoD should follow the below instructions:</w:t>
      </w:r>
      <w:r w:rsidRPr="00331F4C">
        <w:rPr>
          <w:rStyle w:val="eop"/>
          <w:rFonts w:asciiTheme="minorHAnsi" w:hAnsiTheme="minorHAnsi" w:cstheme="minorHAnsi"/>
          <w:b/>
          <w:bCs/>
        </w:rPr>
        <w:t> </w:t>
      </w:r>
    </w:p>
    <w:p w14:paraId="4C96ED91" w14:textId="77777777" w:rsidR="00781488" w:rsidRPr="00331F4C" w:rsidRDefault="00781488" w:rsidP="00781488">
      <w:pPr>
        <w:pStyle w:val="paragraph"/>
        <w:spacing w:before="0" w:beforeAutospacing="0" w:after="0" w:afterAutospacing="0"/>
        <w:ind w:left="360"/>
        <w:textAlignment w:val="baseline"/>
        <w:rPr>
          <w:rStyle w:val="normaltextrun"/>
          <w:rFonts w:asciiTheme="minorHAnsi" w:hAnsiTheme="minorHAnsi" w:cstheme="minorHAnsi"/>
        </w:rPr>
      </w:pPr>
    </w:p>
    <w:p w14:paraId="5524BC80" w14:textId="77777777" w:rsidR="00781488" w:rsidRPr="00331F4C" w:rsidRDefault="00781488" w:rsidP="00781488">
      <w:pPr>
        <w:pStyle w:val="paragraph"/>
        <w:spacing w:before="0" w:beforeAutospacing="0" w:after="0" w:afterAutospacing="0"/>
        <w:ind w:left="360"/>
        <w:textAlignment w:val="baseline"/>
        <w:rPr>
          <w:rStyle w:val="eop"/>
          <w:rFonts w:asciiTheme="minorHAnsi" w:hAnsiTheme="minorHAnsi" w:cstheme="minorHAnsi"/>
        </w:rPr>
      </w:pPr>
      <w:r w:rsidRPr="00331F4C">
        <w:rPr>
          <w:rStyle w:val="normaltextrun"/>
          <w:rFonts w:asciiTheme="minorHAnsi" w:hAnsiTheme="minorHAnsi" w:cstheme="minorHAnsi"/>
        </w:rPr>
        <w:t>Step 1:  Proceed to SAM.gov to obtain a UEI and complete the SAM.gov registration process.  SAM.gov registration must be renewed annually.</w:t>
      </w:r>
      <w:r w:rsidRPr="00331F4C">
        <w:rPr>
          <w:rStyle w:val="eop"/>
          <w:rFonts w:asciiTheme="minorHAnsi" w:hAnsiTheme="minorHAnsi" w:cstheme="minorHAnsi"/>
        </w:rPr>
        <w:t> </w:t>
      </w:r>
    </w:p>
    <w:p w14:paraId="7D6058C2" w14:textId="77777777" w:rsidR="00781488" w:rsidRPr="00331F4C" w:rsidRDefault="00781488" w:rsidP="00781488">
      <w:pPr>
        <w:pStyle w:val="paragraph"/>
        <w:spacing w:before="0" w:beforeAutospacing="0" w:after="0" w:afterAutospacing="0"/>
        <w:ind w:left="360"/>
        <w:textAlignment w:val="baseline"/>
        <w:rPr>
          <w:rStyle w:val="eop"/>
          <w:rFonts w:asciiTheme="minorHAnsi" w:hAnsiTheme="minorHAnsi" w:cstheme="minorHAnsi"/>
        </w:rPr>
      </w:pPr>
    </w:p>
    <w:p w14:paraId="7439F7A5" w14:textId="77777777" w:rsidR="00781488" w:rsidRPr="00331F4C" w:rsidRDefault="00781488" w:rsidP="00781488">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331F4C">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6EDE67CE" w14:textId="77777777" w:rsidR="00781488" w:rsidRPr="00331F4C" w:rsidRDefault="00781488" w:rsidP="00781488">
      <w:pPr>
        <w:pStyle w:val="paragraph"/>
        <w:spacing w:before="0" w:beforeAutospacing="0" w:after="0" w:afterAutospacing="0"/>
        <w:ind w:left="360"/>
        <w:textAlignment w:val="baseline"/>
        <w:rPr>
          <w:rStyle w:val="normaltextrun"/>
          <w:rFonts w:asciiTheme="minorHAnsi" w:hAnsiTheme="minorHAnsi" w:cstheme="minorHAnsi"/>
          <w:b/>
          <w:bCs/>
        </w:rPr>
      </w:pPr>
    </w:p>
    <w:p w14:paraId="65413535" w14:textId="77777777" w:rsidR="00781488" w:rsidRPr="00331F4C" w:rsidRDefault="00781488" w:rsidP="00781488">
      <w:pPr>
        <w:pStyle w:val="paragraph"/>
        <w:spacing w:before="0" w:beforeAutospacing="0" w:after="0" w:afterAutospacing="0"/>
        <w:ind w:left="360"/>
        <w:textAlignment w:val="baseline"/>
        <w:rPr>
          <w:rFonts w:asciiTheme="minorHAnsi" w:hAnsiTheme="minorHAnsi" w:cstheme="minorHAnsi"/>
          <w:sz w:val="18"/>
          <w:szCs w:val="18"/>
        </w:rPr>
      </w:pPr>
      <w:r w:rsidRPr="00331F4C">
        <w:rPr>
          <w:rStyle w:val="normaltextrun"/>
          <w:rFonts w:asciiTheme="minorHAnsi" w:hAnsiTheme="minorHAnsi" w:cstheme="minorHAnsi"/>
        </w:rPr>
        <w:t>Step 1:  Apply for an NCAGE code by following the instructions on the NSPA NATO website linked below: </w:t>
      </w:r>
      <w:r w:rsidRPr="00331F4C">
        <w:rPr>
          <w:rStyle w:val="eop"/>
          <w:rFonts w:asciiTheme="minorHAnsi" w:hAnsiTheme="minorHAnsi" w:cstheme="minorHAnsi"/>
        </w:rPr>
        <w:t> </w:t>
      </w:r>
    </w:p>
    <w:p w14:paraId="11A31756" w14:textId="77777777" w:rsidR="00781488" w:rsidRPr="00331F4C" w:rsidRDefault="00781488" w:rsidP="00781488">
      <w:pPr>
        <w:pStyle w:val="paragraph"/>
        <w:spacing w:before="0" w:beforeAutospacing="0" w:after="0" w:afterAutospacing="0"/>
        <w:ind w:left="360"/>
        <w:textAlignment w:val="baseline"/>
        <w:rPr>
          <w:rFonts w:asciiTheme="minorHAnsi" w:hAnsiTheme="minorHAnsi" w:cstheme="minorHAnsi"/>
          <w:sz w:val="18"/>
          <w:szCs w:val="18"/>
        </w:rPr>
      </w:pPr>
      <w:r w:rsidRPr="00331F4C">
        <w:rPr>
          <w:rStyle w:val="eop"/>
          <w:rFonts w:asciiTheme="minorHAnsi" w:hAnsiTheme="minorHAnsi" w:cstheme="minorHAnsi"/>
        </w:rPr>
        <w:t> </w:t>
      </w:r>
    </w:p>
    <w:p w14:paraId="38C2F2FE" w14:textId="77777777" w:rsidR="00781488" w:rsidRPr="00331F4C" w:rsidRDefault="00781488" w:rsidP="00781488">
      <w:pPr>
        <w:pStyle w:val="paragraph"/>
        <w:spacing w:before="0" w:beforeAutospacing="0" w:after="0" w:afterAutospacing="0"/>
        <w:ind w:left="1080"/>
        <w:textAlignment w:val="baseline"/>
        <w:rPr>
          <w:rFonts w:asciiTheme="minorHAnsi" w:hAnsiTheme="minorHAnsi" w:cstheme="minorHAnsi"/>
          <w:sz w:val="18"/>
          <w:szCs w:val="18"/>
        </w:rPr>
      </w:pPr>
      <w:r w:rsidRPr="00331F4C">
        <w:rPr>
          <w:rStyle w:val="normaltextrun"/>
          <w:rFonts w:asciiTheme="minorHAnsi" w:hAnsiTheme="minorHAnsi" w:cstheme="minorHAnsi"/>
        </w:rPr>
        <w:t>NCAGE Homepage:</w:t>
      </w:r>
      <w:r w:rsidRPr="00331F4C">
        <w:rPr>
          <w:rStyle w:val="eop"/>
          <w:rFonts w:asciiTheme="minorHAnsi" w:hAnsiTheme="minorHAnsi" w:cstheme="minorHAnsi"/>
        </w:rPr>
        <w:t> </w:t>
      </w:r>
    </w:p>
    <w:p w14:paraId="29F0CF52" w14:textId="77777777" w:rsidR="00781488" w:rsidRPr="00331F4C" w:rsidRDefault="00000000" w:rsidP="00781488">
      <w:pPr>
        <w:pStyle w:val="paragraph"/>
        <w:spacing w:before="0" w:beforeAutospacing="0" w:after="0" w:afterAutospacing="0"/>
        <w:ind w:left="1080"/>
        <w:textAlignment w:val="baseline"/>
        <w:rPr>
          <w:rStyle w:val="normaltextrun"/>
          <w:rFonts w:asciiTheme="minorHAnsi" w:hAnsiTheme="minorHAnsi" w:cstheme="minorHAnsi"/>
        </w:rPr>
      </w:pPr>
      <w:hyperlink r:id="rId18" w:tgtFrame="_blank" w:history="1">
        <w:r w:rsidR="00781488" w:rsidRPr="00331F4C">
          <w:rPr>
            <w:rStyle w:val="normaltextrun"/>
            <w:rFonts w:asciiTheme="minorHAnsi" w:hAnsiTheme="minorHAnsi" w:cstheme="minorHAnsi"/>
            <w:color w:val="0000FF"/>
          </w:rPr>
          <w:t>https://eportal.nspa.nato.int/AC135Public/sc/CageList.aspx</w:t>
        </w:r>
      </w:hyperlink>
      <w:r w:rsidR="00781488" w:rsidRPr="00331F4C">
        <w:rPr>
          <w:rStyle w:val="normaltextrun"/>
          <w:rFonts w:asciiTheme="minorHAnsi" w:hAnsiTheme="minorHAnsi" w:cstheme="minorHAnsi"/>
        </w:rPr>
        <w:t>  </w:t>
      </w:r>
      <w:r w:rsidR="00781488" w:rsidRPr="00331F4C">
        <w:rPr>
          <w:rStyle w:val="eop"/>
          <w:rFonts w:asciiTheme="minorHAnsi" w:hAnsiTheme="minorHAnsi" w:cstheme="minorHAnsi"/>
        </w:rPr>
        <w:t> </w:t>
      </w:r>
    </w:p>
    <w:p w14:paraId="164E367D" w14:textId="77777777" w:rsidR="00781488" w:rsidRPr="00331F4C" w:rsidRDefault="00781488" w:rsidP="00781488">
      <w:pPr>
        <w:pStyle w:val="paragraph"/>
        <w:spacing w:before="0" w:beforeAutospacing="0" w:after="0" w:afterAutospacing="0"/>
        <w:ind w:left="1080"/>
        <w:textAlignment w:val="baseline"/>
        <w:rPr>
          <w:rFonts w:asciiTheme="minorHAnsi" w:hAnsiTheme="minorHAnsi" w:cstheme="minorBidi"/>
          <w:sz w:val="18"/>
          <w:szCs w:val="18"/>
        </w:rPr>
      </w:pPr>
      <w:r w:rsidRPr="00331F4C">
        <w:rPr>
          <w:rStyle w:val="normaltextrun"/>
          <w:rFonts w:asciiTheme="minorHAnsi" w:hAnsiTheme="minorHAnsi" w:cstheme="minorBidi"/>
        </w:rPr>
        <w:t>NCAGE Code Request Tool (NCRT): </w:t>
      </w:r>
      <w:r w:rsidRPr="00331F4C">
        <w:rPr>
          <w:rStyle w:val="eop"/>
          <w:rFonts w:asciiTheme="minorHAnsi" w:hAnsiTheme="minorHAnsi" w:cstheme="minorBidi"/>
        </w:rPr>
        <w:t> </w:t>
      </w:r>
    </w:p>
    <w:p w14:paraId="518D07A4" w14:textId="77777777" w:rsidR="00781488" w:rsidRPr="00331F4C" w:rsidRDefault="00781488" w:rsidP="00781488">
      <w:pPr>
        <w:pStyle w:val="paragraph"/>
        <w:spacing w:before="0" w:beforeAutospacing="0" w:after="0" w:afterAutospacing="0"/>
        <w:ind w:left="1080"/>
        <w:rPr>
          <w:rStyle w:val="eop"/>
          <w:rFonts w:asciiTheme="minorHAnsi" w:hAnsiTheme="minorHAnsi" w:cstheme="minorBidi"/>
        </w:rPr>
      </w:pPr>
    </w:p>
    <w:p w14:paraId="2A6AFB31" w14:textId="77777777" w:rsidR="00781488" w:rsidRPr="00331F4C" w:rsidRDefault="00781488" w:rsidP="00781488">
      <w:pPr>
        <w:pStyle w:val="null"/>
        <w:spacing w:before="0" w:beforeAutospacing="0" w:after="0" w:afterAutospacing="0"/>
        <w:ind w:left="360"/>
        <w:rPr>
          <w:rStyle w:val="null1"/>
          <w:rFonts w:asciiTheme="minorHAnsi" w:hAnsiTheme="minorHAnsi" w:cstheme="minorBidi"/>
          <w:b/>
          <w:bCs/>
          <w:sz w:val="24"/>
          <w:szCs w:val="24"/>
        </w:rPr>
      </w:pPr>
      <w:r w:rsidRPr="00331F4C">
        <w:rPr>
          <w:rStyle w:val="null1"/>
          <w:rFonts w:asciiTheme="minorHAnsi" w:hAnsiTheme="minorHAnsi" w:cstheme="minorBidi"/>
          <w:b/>
          <w:bCs/>
          <w:sz w:val="24"/>
          <w:szCs w:val="24"/>
        </w:rPr>
        <w:lastRenderedPageBreak/>
        <w:t>Exemptions</w:t>
      </w:r>
    </w:p>
    <w:p w14:paraId="65334DC2" w14:textId="77777777" w:rsidR="00781488" w:rsidRPr="00331F4C" w:rsidRDefault="00781488" w:rsidP="00781488">
      <w:pPr>
        <w:ind w:left="360"/>
        <w:rPr>
          <w:rFonts w:eastAsiaTheme="minorEastAsia"/>
          <w:color w:val="000000" w:themeColor="text1"/>
          <w:sz w:val="24"/>
          <w:szCs w:val="24"/>
        </w:rPr>
      </w:pPr>
      <w:r w:rsidRPr="00331F4C">
        <w:rPr>
          <w:rFonts w:eastAsiaTheme="minorEastAsia"/>
          <w:color w:val="000000" w:themeColor="text1"/>
          <w:sz w:val="24"/>
          <w:szCs w:val="24"/>
        </w:rPr>
        <w:t>An exemption from the UEI and sam.gov registration requirements may be permitted on a case-by-case basis if:</w:t>
      </w:r>
    </w:p>
    <w:p w14:paraId="7C3AE5D6" w14:textId="77777777" w:rsidR="00781488" w:rsidRPr="00331F4C" w:rsidRDefault="00781488" w:rsidP="00781488">
      <w:pPr>
        <w:pStyle w:val="ListParagraph"/>
        <w:numPr>
          <w:ilvl w:val="0"/>
          <w:numId w:val="39"/>
        </w:numPr>
        <w:spacing w:after="0" w:line="240" w:lineRule="auto"/>
        <w:rPr>
          <w:rFonts w:eastAsiaTheme="minorEastAsia"/>
          <w:color w:val="000000" w:themeColor="text1"/>
          <w:sz w:val="24"/>
          <w:szCs w:val="24"/>
        </w:rPr>
      </w:pPr>
      <w:r w:rsidRPr="00331F4C">
        <w:rPr>
          <w:rFonts w:eastAsiaTheme="minorEastAsia"/>
          <w:color w:val="000000" w:themeColor="text1"/>
          <w:sz w:val="24"/>
          <w:szCs w:val="24"/>
        </w:rPr>
        <w:t>An applicant’s identity must be protected due to potential endangerment of their mission, their organization’s status, their employees, or individuals being served by the applicant.</w:t>
      </w:r>
    </w:p>
    <w:p w14:paraId="7A904530" w14:textId="77777777" w:rsidR="00781488" w:rsidRPr="00331F4C" w:rsidRDefault="00781488" w:rsidP="00781488">
      <w:pPr>
        <w:pStyle w:val="ListParagraph"/>
        <w:numPr>
          <w:ilvl w:val="0"/>
          <w:numId w:val="39"/>
        </w:numPr>
        <w:spacing w:after="0" w:line="240" w:lineRule="auto"/>
        <w:rPr>
          <w:rFonts w:eastAsiaTheme="minorEastAsia"/>
          <w:color w:val="000000" w:themeColor="text1"/>
          <w:sz w:val="24"/>
          <w:szCs w:val="24"/>
        </w:rPr>
      </w:pPr>
      <w:r w:rsidRPr="00331F4C">
        <w:rPr>
          <w:rFonts w:eastAsiaTheme="minorEastAsia"/>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331F4C">
        <w:rPr>
          <w:rFonts w:eastAsiaTheme="minorEastAsia"/>
          <w:color w:val="000000" w:themeColor="text1"/>
          <w:sz w:val="24"/>
          <w:szCs w:val="24"/>
        </w:rPr>
        <w:t>Federal</w:t>
      </w:r>
      <w:proofErr w:type="gramEnd"/>
      <w:r w:rsidRPr="00331F4C">
        <w:rPr>
          <w:rFonts w:eastAsiaTheme="minorEastAsia"/>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0BBB4BC9" w14:textId="77777777" w:rsidR="00781488" w:rsidRPr="00331F4C" w:rsidRDefault="00781488" w:rsidP="00781488">
      <w:pPr>
        <w:pStyle w:val="ListParagraph"/>
        <w:spacing w:after="0" w:line="240" w:lineRule="auto"/>
        <w:rPr>
          <w:rFonts w:eastAsiaTheme="minorEastAsia"/>
          <w:color w:val="000000" w:themeColor="text1"/>
          <w:sz w:val="24"/>
          <w:szCs w:val="24"/>
        </w:rPr>
      </w:pPr>
    </w:p>
    <w:p w14:paraId="2B570F8C" w14:textId="77777777" w:rsidR="00781488" w:rsidRPr="005C01D7" w:rsidRDefault="00781488" w:rsidP="00781488">
      <w:pPr>
        <w:ind w:left="360"/>
        <w:rPr>
          <w:rFonts w:eastAsiaTheme="minorEastAsia"/>
          <w:color w:val="000000" w:themeColor="text1"/>
          <w:sz w:val="24"/>
          <w:szCs w:val="24"/>
        </w:rPr>
      </w:pPr>
      <w:r w:rsidRPr="00331F4C">
        <w:rPr>
          <w:rFonts w:eastAsiaTheme="minorEastAsia"/>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6B3070B4" w14:textId="77777777" w:rsidR="003F3266" w:rsidRPr="0087094A" w:rsidRDefault="003F3266" w:rsidP="008F0AB2">
      <w:pPr>
        <w:pStyle w:val="ListParagraph"/>
        <w:numPr>
          <w:ilvl w:val="0"/>
          <w:numId w:val="2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Submission Dates and Times</w:t>
      </w:r>
    </w:p>
    <w:p w14:paraId="6B3070B5" w14:textId="77777777" w:rsidR="003F3266" w:rsidRPr="0087094A" w:rsidRDefault="003F3266" w:rsidP="008F0AB2">
      <w:pPr>
        <w:pStyle w:val="ListParagraph"/>
        <w:shd w:val="clear" w:color="auto" w:fill="FFFFFF"/>
        <w:spacing w:after="0" w:line="240" w:lineRule="auto"/>
        <w:textAlignment w:val="baseline"/>
        <w:rPr>
          <w:rFonts w:eastAsia="Times New Roman" w:cstheme="minorHAnsi"/>
          <w:b/>
          <w:sz w:val="24"/>
          <w:szCs w:val="24"/>
        </w:rPr>
      </w:pPr>
    </w:p>
    <w:p w14:paraId="6B3070B6" w14:textId="73D3836B" w:rsidR="00406653" w:rsidRPr="0087094A" w:rsidRDefault="006B676B" w:rsidP="00805E02">
      <w:pPr>
        <w:shd w:val="clear" w:color="auto" w:fill="FFFFFF"/>
        <w:spacing w:after="0" w:line="240" w:lineRule="auto"/>
        <w:ind w:left="360"/>
        <w:textAlignment w:val="baseline"/>
        <w:rPr>
          <w:rFonts w:eastAsia="Times New Roman" w:cstheme="minorHAnsi"/>
          <w:i/>
          <w:color w:val="FF0000"/>
          <w:sz w:val="24"/>
          <w:szCs w:val="24"/>
        </w:rPr>
      </w:pPr>
      <w:r w:rsidRPr="0087094A">
        <w:rPr>
          <w:rFonts w:eastAsia="Times New Roman" w:cstheme="minorHAnsi"/>
          <w:sz w:val="24"/>
          <w:szCs w:val="24"/>
        </w:rPr>
        <w:t xml:space="preserve">Applications are due no later than </w:t>
      </w:r>
      <w:r w:rsidR="007D3D38" w:rsidRPr="0087094A">
        <w:rPr>
          <w:rFonts w:eastAsia="Times New Roman" w:cstheme="minorHAnsi"/>
          <w:sz w:val="24"/>
          <w:szCs w:val="24"/>
        </w:rPr>
        <w:t>17:00</w:t>
      </w:r>
      <w:r w:rsidR="00F33A3A" w:rsidRPr="0087094A">
        <w:rPr>
          <w:rFonts w:eastAsia="Times New Roman" w:cstheme="minorHAnsi"/>
          <w:sz w:val="24"/>
          <w:szCs w:val="24"/>
        </w:rPr>
        <w:t xml:space="preserve"> </w:t>
      </w:r>
      <w:r w:rsidR="006C5981" w:rsidRPr="0087094A">
        <w:rPr>
          <w:rFonts w:eastAsia="Times New Roman" w:cstheme="minorHAnsi"/>
          <w:sz w:val="24"/>
          <w:szCs w:val="24"/>
        </w:rPr>
        <w:t xml:space="preserve">GMT </w:t>
      </w:r>
      <w:r w:rsidR="00F33A3A" w:rsidRPr="0087094A">
        <w:rPr>
          <w:rFonts w:eastAsia="Times New Roman" w:cstheme="minorHAnsi"/>
          <w:sz w:val="24"/>
          <w:szCs w:val="24"/>
        </w:rPr>
        <w:t xml:space="preserve">on </w:t>
      </w:r>
      <w:r w:rsidR="008C5BA9" w:rsidRPr="0087094A">
        <w:rPr>
          <w:rFonts w:eastAsia="Times New Roman" w:cstheme="minorHAnsi"/>
          <w:color w:val="000000" w:themeColor="text1"/>
          <w:sz w:val="24"/>
          <w:szCs w:val="24"/>
        </w:rPr>
        <w:t>February 1</w:t>
      </w:r>
      <w:r w:rsidR="009736AB">
        <w:rPr>
          <w:rFonts w:eastAsia="Times New Roman" w:cstheme="minorHAnsi"/>
          <w:color w:val="000000" w:themeColor="text1"/>
          <w:sz w:val="24"/>
          <w:szCs w:val="24"/>
        </w:rPr>
        <w:t>5</w:t>
      </w:r>
      <w:r w:rsidR="00CE4841" w:rsidRPr="0087094A">
        <w:rPr>
          <w:rFonts w:eastAsia="Times New Roman" w:cstheme="minorHAnsi"/>
          <w:color w:val="000000" w:themeColor="text1"/>
          <w:sz w:val="24"/>
          <w:szCs w:val="24"/>
        </w:rPr>
        <w:t>, 20</w:t>
      </w:r>
      <w:r w:rsidR="008C5BA9" w:rsidRPr="0087094A">
        <w:rPr>
          <w:rFonts w:eastAsia="Times New Roman" w:cstheme="minorHAnsi"/>
          <w:color w:val="000000" w:themeColor="text1"/>
          <w:sz w:val="24"/>
          <w:szCs w:val="24"/>
        </w:rPr>
        <w:t>24</w:t>
      </w:r>
      <w:r w:rsidR="00F33A3A" w:rsidRPr="0087094A">
        <w:rPr>
          <w:rFonts w:eastAsia="Times New Roman" w:cstheme="minorHAnsi"/>
          <w:color w:val="000000" w:themeColor="text1"/>
          <w:sz w:val="24"/>
          <w:szCs w:val="24"/>
        </w:rPr>
        <w:t>.</w:t>
      </w:r>
    </w:p>
    <w:p w14:paraId="6B3070B7" w14:textId="77777777" w:rsidR="008F0AB2" w:rsidRPr="0087094A" w:rsidRDefault="008F0AB2" w:rsidP="00B61396">
      <w:pPr>
        <w:shd w:val="clear" w:color="auto" w:fill="FFFFFF"/>
        <w:spacing w:after="0" w:line="240" w:lineRule="auto"/>
        <w:textAlignment w:val="baseline"/>
        <w:rPr>
          <w:rFonts w:eastAsia="Times New Roman" w:cstheme="minorHAnsi"/>
          <w:sz w:val="24"/>
          <w:szCs w:val="24"/>
        </w:rPr>
      </w:pPr>
    </w:p>
    <w:p w14:paraId="6B3070B8" w14:textId="77777777" w:rsidR="003F3266" w:rsidRPr="0087094A" w:rsidRDefault="003F3266" w:rsidP="008F0AB2">
      <w:pPr>
        <w:pStyle w:val="ListParagraph"/>
        <w:numPr>
          <w:ilvl w:val="0"/>
          <w:numId w:val="2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Funding Restrictions</w:t>
      </w:r>
    </w:p>
    <w:p w14:paraId="6B3070B9" w14:textId="77777777" w:rsidR="003F3266" w:rsidRPr="0087094A" w:rsidRDefault="003F3266" w:rsidP="003F3266">
      <w:pPr>
        <w:shd w:val="clear" w:color="auto" w:fill="FFFFFF"/>
        <w:spacing w:after="0" w:line="240" w:lineRule="auto"/>
        <w:textAlignment w:val="baseline"/>
        <w:rPr>
          <w:rFonts w:eastAsia="Times New Roman" w:cstheme="minorHAnsi"/>
          <w:color w:val="FF0000"/>
          <w:sz w:val="24"/>
          <w:szCs w:val="24"/>
        </w:rPr>
      </w:pPr>
    </w:p>
    <w:p w14:paraId="6B3070BA" w14:textId="69247ACB" w:rsidR="003F3266" w:rsidRPr="0087094A" w:rsidRDefault="00F33A3A" w:rsidP="00805E02">
      <w:pPr>
        <w:shd w:val="clear" w:color="auto" w:fill="FFFFFF"/>
        <w:spacing w:after="0" w:line="240" w:lineRule="auto"/>
        <w:ind w:left="360"/>
        <w:textAlignment w:val="baseline"/>
        <w:rPr>
          <w:rFonts w:eastAsia="Times New Roman" w:cstheme="minorHAnsi"/>
          <w:color w:val="000000" w:themeColor="text1"/>
          <w:sz w:val="24"/>
          <w:szCs w:val="24"/>
        </w:rPr>
      </w:pPr>
      <w:r w:rsidRPr="0087094A">
        <w:rPr>
          <w:rFonts w:eastAsia="Times New Roman" w:cstheme="minorHAnsi"/>
          <w:color w:val="000000" w:themeColor="text1"/>
          <w:sz w:val="24"/>
          <w:szCs w:val="24"/>
        </w:rPr>
        <w:t>None.</w:t>
      </w:r>
    </w:p>
    <w:p w14:paraId="6B3070BB" w14:textId="77777777" w:rsidR="008F0AB2" w:rsidRPr="0087094A" w:rsidRDefault="008F0AB2" w:rsidP="003F3266">
      <w:pPr>
        <w:shd w:val="clear" w:color="auto" w:fill="FFFFFF"/>
        <w:spacing w:after="0" w:line="240" w:lineRule="auto"/>
        <w:textAlignment w:val="baseline"/>
        <w:rPr>
          <w:rFonts w:eastAsia="Times New Roman" w:cstheme="minorHAnsi"/>
          <w:i/>
          <w:color w:val="FF0000"/>
          <w:sz w:val="24"/>
          <w:szCs w:val="24"/>
        </w:rPr>
      </w:pPr>
    </w:p>
    <w:p w14:paraId="6B3070BC" w14:textId="77777777" w:rsidR="003F3266" w:rsidRPr="0087094A" w:rsidRDefault="003F3266" w:rsidP="008F0AB2">
      <w:pPr>
        <w:pStyle w:val="ListParagraph"/>
        <w:numPr>
          <w:ilvl w:val="0"/>
          <w:numId w:val="26"/>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Other Submission Requirements</w:t>
      </w:r>
    </w:p>
    <w:p w14:paraId="6B3070BD" w14:textId="77777777" w:rsidR="003F3266" w:rsidRPr="0087094A" w:rsidRDefault="003F3266" w:rsidP="00B61396">
      <w:pPr>
        <w:shd w:val="clear" w:color="auto" w:fill="FFFFFF"/>
        <w:spacing w:after="0" w:line="240" w:lineRule="auto"/>
        <w:textAlignment w:val="baseline"/>
        <w:rPr>
          <w:rFonts w:eastAsia="Times New Roman" w:cstheme="minorHAnsi"/>
          <w:color w:val="FF0000"/>
          <w:sz w:val="24"/>
          <w:szCs w:val="24"/>
        </w:rPr>
      </w:pPr>
    </w:p>
    <w:p w14:paraId="6B3070BF" w14:textId="170A6838" w:rsidR="00384B69" w:rsidRPr="0087094A" w:rsidRDefault="00384B69" w:rsidP="00805E02">
      <w:pPr>
        <w:shd w:val="clear" w:color="auto" w:fill="FFFFFF"/>
        <w:spacing w:after="0" w:line="240" w:lineRule="auto"/>
        <w:ind w:left="360"/>
        <w:textAlignment w:val="baseline"/>
        <w:rPr>
          <w:rFonts w:eastAsia="Times New Roman" w:cstheme="minorHAnsi"/>
          <w:sz w:val="24"/>
          <w:szCs w:val="24"/>
        </w:rPr>
      </w:pPr>
      <w:r w:rsidRPr="0087094A">
        <w:rPr>
          <w:rFonts w:eastAsia="Times New Roman" w:cstheme="minorHAnsi"/>
          <w:sz w:val="24"/>
          <w:szCs w:val="24"/>
        </w:rPr>
        <w:t>All application materials must be submitted by email to</w:t>
      </w:r>
      <w:r w:rsidR="00F33A3A" w:rsidRPr="0087094A">
        <w:rPr>
          <w:rFonts w:eastAsia="Times New Roman" w:cstheme="minorHAnsi"/>
          <w:sz w:val="24"/>
          <w:szCs w:val="24"/>
        </w:rPr>
        <w:t xml:space="preserve"> </w:t>
      </w:r>
      <w:hyperlink r:id="rId19" w:history="1">
        <w:r w:rsidR="00F33A3A" w:rsidRPr="0087094A">
          <w:rPr>
            <w:rStyle w:val="Hyperlink"/>
            <w:rFonts w:cstheme="minorHAnsi"/>
            <w:sz w:val="24"/>
            <w:szCs w:val="24"/>
          </w:rPr>
          <w:t>LondonGrants@state.gov</w:t>
        </w:r>
      </w:hyperlink>
      <w:r w:rsidR="00F33A3A" w:rsidRPr="0087094A">
        <w:rPr>
          <w:rStyle w:val="Hyperlink"/>
          <w:rFonts w:cstheme="minorHAnsi"/>
          <w:sz w:val="24"/>
          <w:szCs w:val="24"/>
        </w:rPr>
        <w:t>.</w:t>
      </w:r>
    </w:p>
    <w:p w14:paraId="7008A763" w14:textId="77777777" w:rsidR="00F33A3A" w:rsidRPr="0087094A" w:rsidRDefault="00F33A3A" w:rsidP="00B61396">
      <w:pPr>
        <w:shd w:val="clear" w:color="auto" w:fill="FFFFFF"/>
        <w:spacing w:after="0" w:line="240" w:lineRule="auto"/>
        <w:textAlignment w:val="baseline"/>
        <w:rPr>
          <w:rFonts w:eastAsia="Times New Roman" w:cstheme="minorHAnsi"/>
          <w:sz w:val="24"/>
          <w:szCs w:val="24"/>
        </w:rPr>
      </w:pPr>
    </w:p>
    <w:p w14:paraId="6B3070C0" w14:textId="77777777" w:rsidR="00B61396" w:rsidRPr="0087094A" w:rsidRDefault="00B61396" w:rsidP="00B61396">
      <w:pPr>
        <w:shd w:val="clear" w:color="auto" w:fill="FFFFFF"/>
        <w:spacing w:after="0" w:line="240" w:lineRule="auto"/>
        <w:textAlignment w:val="baseline"/>
        <w:rPr>
          <w:rFonts w:eastAsia="Times New Roman" w:cstheme="minorHAnsi"/>
          <w:color w:val="333333"/>
          <w:sz w:val="24"/>
          <w:szCs w:val="24"/>
        </w:rPr>
      </w:pPr>
    </w:p>
    <w:p w14:paraId="6B3070C1" w14:textId="77777777" w:rsidR="00B61396" w:rsidRPr="0087094A" w:rsidRDefault="00BB36C2" w:rsidP="00D0290D">
      <w:p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E</w:t>
      </w:r>
      <w:r w:rsidR="00B61396" w:rsidRPr="0087094A">
        <w:rPr>
          <w:rFonts w:eastAsia="Times New Roman" w:cstheme="minorHAnsi"/>
          <w:b/>
          <w:bCs/>
          <w:sz w:val="24"/>
          <w:szCs w:val="24"/>
          <w:bdr w:val="none" w:sz="0" w:space="0" w:color="auto" w:frame="1"/>
        </w:rPr>
        <w:t xml:space="preserve">. </w:t>
      </w:r>
      <w:r w:rsidR="00FD0E36" w:rsidRPr="0087094A">
        <w:rPr>
          <w:rFonts w:eastAsia="Times New Roman" w:cstheme="minorHAnsi"/>
          <w:b/>
          <w:bCs/>
          <w:sz w:val="24"/>
          <w:szCs w:val="24"/>
          <w:bdr w:val="none" w:sz="0" w:space="0" w:color="auto" w:frame="1"/>
        </w:rPr>
        <w:t>APPLICATION REVIEW INFORMATION</w:t>
      </w:r>
    </w:p>
    <w:p w14:paraId="6B3070C2" w14:textId="77777777" w:rsidR="00D0290D" w:rsidRPr="0087094A" w:rsidRDefault="00D0290D" w:rsidP="00D0290D">
      <w:pPr>
        <w:shd w:val="clear" w:color="auto" w:fill="FFFFFF"/>
        <w:spacing w:after="0" w:line="240" w:lineRule="auto"/>
        <w:textAlignment w:val="baseline"/>
        <w:rPr>
          <w:rFonts w:eastAsia="Times New Roman" w:cstheme="minorHAnsi"/>
          <w:sz w:val="24"/>
          <w:szCs w:val="24"/>
        </w:rPr>
      </w:pPr>
    </w:p>
    <w:p w14:paraId="6B3070C3" w14:textId="77777777" w:rsidR="00FD0E36" w:rsidRPr="0087094A" w:rsidRDefault="00FD0E36"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Criteria</w:t>
      </w:r>
    </w:p>
    <w:p w14:paraId="6B3070C4" w14:textId="77777777" w:rsidR="00FD0E36" w:rsidRPr="0087094A" w:rsidRDefault="00FD0E36" w:rsidP="00FD0E36">
      <w:pPr>
        <w:shd w:val="clear" w:color="auto" w:fill="FFFFFF"/>
        <w:spacing w:after="0" w:line="240" w:lineRule="auto"/>
        <w:textAlignment w:val="baseline"/>
        <w:rPr>
          <w:rFonts w:eastAsia="Times New Roman" w:cstheme="minorHAnsi"/>
          <w:sz w:val="24"/>
          <w:szCs w:val="24"/>
        </w:rPr>
      </w:pPr>
    </w:p>
    <w:p w14:paraId="6B3070C5" w14:textId="77777777" w:rsidR="00FD0E36" w:rsidRPr="0087094A" w:rsidRDefault="00FD0E36" w:rsidP="00FD0E36">
      <w:p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Each application will be evaluated and rated </w:t>
      </w:r>
      <w:proofErr w:type="gramStart"/>
      <w:r w:rsidRPr="0087094A">
        <w:rPr>
          <w:rFonts w:eastAsia="Times New Roman" w:cstheme="minorHAnsi"/>
          <w:sz w:val="24"/>
          <w:szCs w:val="24"/>
        </w:rPr>
        <w:t>on the basis of</w:t>
      </w:r>
      <w:proofErr w:type="gramEnd"/>
      <w:r w:rsidRPr="0087094A">
        <w:rPr>
          <w:rFonts w:eastAsia="Times New Roman" w:cstheme="minorHAnsi"/>
          <w:sz w:val="24"/>
          <w:szCs w:val="24"/>
        </w:rPr>
        <w:t xml:space="preserve"> the evaluation criteria outlined below. </w:t>
      </w:r>
    </w:p>
    <w:p w14:paraId="6B3070C6" w14:textId="77777777" w:rsidR="00FD0E36" w:rsidRPr="0087094A" w:rsidRDefault="00FD0E36" w:rsidP="00FD0E36">
      <w:pPr>
        <w:shd w:val="clear" w:color="auto" w:fill="FFFFFF"/>
        <w:spacing w:after="0" w:line="240" w:lineRule="auto"/>
        <w:textAlignment w:val="baseline"/>
        <w:rPr>
          <w:rFonts w:eastAsia="Times New Roman" w:cstheme="minorHAnsi"/>
          <w:color w:val="FF0000"/>
          <w:sz w:val="24"/>
          <w:szCs w:val="24"/>
        </w:rPr>
      </w:pPr>
    </w:p>
    <w:p w14:paraId="582D00C1" w14:textId="77777777" w:rsidR="004343BD" w:rsidRPr="0087094A" w:rsidRDefault="004343BD" w:rsidP="004343BD">
      <w:pPr>
        <w:spacing w:after="0" w:line="240" w:lineRule="auto"/>
        <w:rPr>
          <w:rFonts w:cstheme="minorHAnsi"/>
          <w:sz w:val="24"/>
          <w:szCs w:val="24"/>
          <w:shd w:val="clear" w:color="auto" w:fill="FFFFFF"/>
        </w:rPr>
      </w:pPr>
      <w:r w:rsidRPr="0087094A">
        <w:rPr>
          <w:rFonts w:cstheme="minorHAnsi"/>
          <w:sz w:val="24"/>
          <w:szCs w:val="24"/>
          <w:shd w:val="clear" w:color="auto" w:fill="FFFFFF"/>
        </w:rPr>
        <w:t xml:space="preserve">The Embassy Public Diplomacy Grants Committee will use the following criteria to evaluate proposals received in response to this funding opportunity: </w:t>
      </w:r>
    </w:p>
    <w:p w14:paraId="5182D4A3" w14:textId="77777777" w:rsidR="004343BD" w:rsidRPr="0087094A" w:rsidRDefault="004343BD" w:rsidP="004343BD">
      <w:pPr>
        <w:spacing w:after="0" w:line="240" w:lineRule="auto"/>
        <w:rPr>
          <w:rFonts w:cstheme="minorHAnsi"/>
          <w:sz w:val="24"/>
          <w:szCs w:val="24"/>
          <w:shd w:val="clear" w:color="auto" w:fill="FFFFFF"/>
        </w:rPr>
      </w:pPr>
    </w:p>
    <w:p w14:paraId="232459F7" w14:textId="77777777" w:rsidR="004343BD" w:rsidRPr="0087094A" w:rsidRDefault="004343BD" w:rsidP="004343BD">
      <w:pPr>
        <w:spacing w:after="0" w:line="240" w:lineRule="auto"/>
        <w:rPr>
          <w:rFonts w:cstheme="minorHAnsi"/>
          <w:color w:val="000000" w:themeColor="text1"/>
          <w:sz w:val="24"/>
          <w:szCs w:val="24"/>
        </w:rPr>
      </w:pPr>
      <w:r w:rsidRPr="0087094A">
        <w:rPr>
          <w:rFonts w:cstheme="minorHAnsi"/>
          <w:b/>
          <w:color w:val="000000" w:themeColor="text1"/>
          <w:sz w:val="24"/>
          <w:szCs w:val="24"/>
        </w:rPr>
        <w:lastRenderedPageBreak/>
        <w:t>Executive Summary:</w:t>
      </w:r>
      <w:r w:rsidRPr="0087094A">
        <w:rPr>
          <w:rFonts w:cstheme="minorHAnsi"/>
          <w:color w:val="000000" w:themeColor="text1"/>
          <w:sz w:val="24"/>
          <w:szCs w:val="24"/>
        </w:rPr>
        <w:t xml:space="preserve">  The executive summary must succinctly describe the need for the program with regards to location, the extent and nature of the program, and the audiences being selected for the program. </w:t>
      </w:r>
    </w:p>
    <w:p w14:paraId="449C3006" w14:textId="77777777" w:rsidR="004343BD" w:rsidRPr="0087094A" w:rsidRDefault="004343BD" w:rsidP="004343BD">
      <w:pPr>
        <w:spacing w:after="0" w:line="240" w:lineRule="auto"/>
        <w:rPr>
          <w:rFonts w:cstheme="minorHAnsi"/>
          <w:sz w:val="24"/>
          <w:szCs w:val="24"/>
          <w:shd w:val="clear" w:color="auto" w:fill="FFFFFF"/>
        </w:rPr>
      </w:pPr>
    </w:p>
    <w:p w14:paraId="36EB211C" w14:textId="77777777" w:rsidR="004343BD" w:rsidRPr="0087094A" w:rsidRDefault="004343BD" w:rsidP="004343BD">
      <w:pPr>
        <w:spacing w:after="0" w:line="240" w:lineRule="auto"/>
        <w:rPr>
          <w:rFonts w:cstheme="minorHAnsi"/>
          <w:sz w:val="24"/>
          <w:szCs w:val="24"/>
        </w:rPr>
      </w:pPr>
      <w:r w:rsidRPr="0087094A">
        <w:rPr>
          <w:rFonts w:cstheme="minorHAnsi"/>
          <w:b/>
          <w:color w:val="000000" w:themeColor="text1"/>
          <w:sz w:val="24"/>
          <w:szCs w:val="24"/>
        </w:rPr>
        <w:t xml:space="preserve">Strategic Objectives and Program Description:  </w:t>
      </w:r>
      <w:r w:rsidRPr="0087094A">
        <w:rPr>
          <w:rFonts w:cstheme="minorHAnsi"/>
          <w:color w:val="000000" w:themeColor="text1"/>
          <w:sz w:val="24"/>
          <w:szCs w:val="24"/>
        </w:rPr>
        <w:t>A clear overview of the program and its background, as well as goals and objectives of the program, should be indicated in the proposal. The Embassy Public Diplomacy Grants Committee will closely consider whether the overall objectives lead to the goals of the program.  Applicants should describe what they propose to do and how they will do it.  The proposed activities must directly relate to meeting the goals and objectives, and applicants should include information on how they will measure and evaluate program effectiveness.  The Embassy Public Diplomacy Grants Committee will evaluate the activities planned in terms of their relevance to the program goals and objectives, the feasibility of the proposed activities and their timeline for completion, and the extent to which the impact of the program will continue beyond conclusion of the funding period.</w:t>
      </w:r>
    </w:p>
    <w:p w14:paraId="7561FB39" w14:textId="77777777" w:rsidR="004343BD" w:rsidRPr="0087094A" w:rsidRDefault="004343BD" w:rsidP="004343BD">
      <w:pPr>
        <w:spacing w:after="0" w:line="240" w:lineRule="auto"/>
        <w:rPr>
          <w:rFonts w:cstheme="minorHAnsi"/>
          <w:sz w:val="24"/>
          <w:szCs w:val="24"/>
          <w:shd w:val="clear" w:color="auto" w:fill="FFFFFF"/>
        </w:rPr>
      </w:pPr>
    </w:p>
    <w:p w14:paraId="4AEFA18F" w14:textId="1BD4758A" w:rsidR="004343BD" w:rsidRPr="0087094A" w:rsidRDefault="004343BD" w:rsidP="004343BD">
      <w:pPr>
        <w:spacing w:after="0" w:line="240" w:lineRule="auto"/>
        <w:rPr>
          <w:rFonts w:cstheme="minorHAnsi"/>
          <w:color w:val="000000" w:themeColor="text1"/>
          <w:sz w:val="24"/>
          <w:szCs w:val="24"/>
        </w:rPr>
      </w:pPr>
      <w:r w:rsidRPr="0087094A">
        <w:rPr>
          <w:rFonts w:cstheme="minorHAnsi"/>
          <w:b/>
          <w:color w:val="000000" w:themeColor="text1"/>
          <w:sz w:val="24"/>
          <w:szCs w:val="24"/>
        </w:rPr>
        <w:t>Budget:</w:t>
      </w:r>
      <w:r w:rsidRPr="0087094A">
        <w:rPr>
          <w:rFonts w:cstheme="minorHAnsi"/>
          <w:color w:val="000000" w:themeColor="text1"/>
          <w:sz w:val="24"/>
          <w:szCs w:val="24"/>
        </w:rPr>
        <w:t xml:space="preserve">  Costs should be reasonable and realistic in relation to the program activities.  Applicants are encouraged to provide as much detail as possible so that the committee may determine the extent to which the request represents an efficient use of U.S. government resources.  The budget should be consistent with the narrative description of the program and should reflect the applicant’s understanding of the allowable cost principles established by Title 2 CFR 200.306 (Part 230) on cost principles for non-profit organizations.  The Embassy will accept a 10% management fee unless an organization has a Negotiated Indirect Cost Rate Agreement (NICRA).  Costs must be provided in U.S. dollars.</w:t>
      </w:r>
    </w:p>
    <w:p w14:paraId="6615BB7F" w14:textId="77777777" w:rsidR="004343BD" w:rsidRPr="0087094A" w:rsidRDefault="004343BD" w:rsidP="004343BD">
      <w:pPr>
        <w:spacing w:after="0" w:line="240" w:lineRule="auto"/>
        <w:rPr>
          <w:rFonts w:cstheme="minorHAnsi"/>
          <w:color w:val="000000" w:themeColor="text1"/>
          <w:sz w:val="24"/>
          <w:szCs w:val="24"/>
        </w:rPr>
      </w:pPr>
    </w:p>
    <w:p w14:paraId="6AC6DB17" w14:textId="102CCADC" w:rsidR="004343BD" w:rsidRPr="0087094A" w:rsidRDefault="006C5E94" w:rsidP="004343BD">
      <w:pPr>
        <w:spacing w:after="0" w:line="240" w:lineRule="auto"/>
        <w:rPr>
          <w:rFonts w:cstheme="minorHAnsi"/>
          <w:sz w:val="24"/>
          <w:szCs w:val="24"/>
        </w:rPr>
      </w:pPr>
      <w:r w:rsidRPr="0087094A">
        <w:rPr>
          <w:rFonts w:cstheme="minorHAnsi"/>
          <w:sz w:val="24"/>
          <w:szCs w:val="24"/>
        </w:rPr>
        <w:t>If air transportation is necessary, a</w:t>
      </w:r>
      <w:r w:rsidR="004343BD" w:rsidRPr="0087094A">
        <w:rPr>
          <w:rFonts w:cstheme="minorHAnsi"/>
          <w:sz w:val="24"/>
          <w:szCs w:val="24"/>
        </w:rPr>
        <w:t xml:space="preserve">ll U.S. government-financed international air transportation must be accomplished by U.S. flag air carriers or U.S. code sharing to the extent that service by those carriers is available. </w:t>
      </w:r>
    </w:p>
    <w:p w14:paraId="69CFE708" w14:textId="77777777" w:rsidR="004343BD" w:rsidRPr="0087094A" w:rsidRDefault="004343BD" w:rsidP="004343BD">
      <w:pPr>
        <w:spacing w:after="0" w:line="240" w:lineRule="auto"/>
        <w:rPr>
          <w:rFonts w:cstheme="minorHAnsi"/>
          <w:sz w:val="24"/>
          <w:szCs w:val="24"/>
        </w:rPr>
      </w:pPr>
    </w:p>
    <w:p w14:paraId="67DF0A7A" w14:textId="259DA4EB" w:rsidR="004343BD" w:rsidRPr="0087094A" w:rsidRDefault="004343BD" w:rsidP="004343BD">
      <w:pPr>
        <w:spacing w:after="0" w:line="240" w:lineRule="auto"/>
        <w:rPr>
          <w:rFonts w:cstheme="minorHAnsi"/>
          <w:sz w:val="24"/>
          <w:szCs w:val="24"/>
        </w:rPr>
      </w:pPr>
      <w:r w:rsidRPr="0087094A">
        <w:rPr>
          <w:rFonts w:cstheme="minorHAnsi"/>
          <w:sz w:val="24"/>
          <w:szCs w:val="24"/>
        </w:rPr>
        <w:t>The lodging should be single occupancy.  Insurance should be included for all participants, meeting at least the following requirements</w:t>
      </w:r>
      <w:r w:rsidR="00FD699B" w:rsidRPr="0087094A">
        <w:rPr>
          <w:rFonts w:cstheme="minorHAnsi"/>
          <w:sz w:val="24"/>
          <w:szCs w:val="24"/>
        </w:rPr>
        <w:t>: (</w:t>
      </w:r>
      <w:r w:rsidRPr="0087094A">
        <w:rPr>
          <w:rFonts w:cstheme="minorHAnsi"/>
          <w:sz w:val="24"/>
          <w:szCs w:val="24"/>
        </w:rPr>
        <w:t>1) medical benefits of at least $50,000 per accident or illness; (2) repatriation of remains in the amount of $7,500; (3) expenses associated with the medical evacuation to home country in the amount of $10,000; and (4) a deductible not to exceed $500 per accident or illness.  Per diem based on specific city rate(s) should be included.</w:t>
      </w:r>
    </w:p>
    <w:p w14:paraId="72A1CBB9" w14:textId="77777777" w:rsidR="004343BD" w:rsidRPr="0087094A" w:rsidRDefault="004343BD" w:rsidP="004343BD">
      <w:pPr>
        <w:spacing w:after="0" w:line="240" w:lineRule="auto"/>
        <w:rPr>
          <w:rFonts w:cstheme="minorHAnsi"/>
          <w:sz w:val="24"/>
          <w:szCs w:val="24"/>
        </w:rPr>
      </w:pPr>
    </w:p>
    <w:p w14:paraId="44117D81" w14:textId="77777777" w:rsidR="004343BD" w:rsidRPr="0087094A" w:rsidRDefault="004343BD" w:rsidP="004343BD">
      <w:pPr>
        <w:spacing w:after="0" w:line="240" w:lineRule="auto"/>
        <w:rPr>
          <w:rFonts w:cstheme="minorHAnsi"/>
          <w:sz w:val="24"/>
          <w:szCs w:val="24"/>
        </w:rPr>
      </w:pPr>
      <w:r w:rsidRPr="0087094A">
        <w:rPr>
          <w:rFonts w:cstheme="minorHAnsi"/>
          <w:b/>
          <w:color w:val="000000" w:themeColor="text1"/>
          <w:sz w:val="24"/>
          <w:szCs w:val="24"/>
        </w:rPr>
        <w:t>Cost Sharing:</w:t>
      </w:r>
      <w:r w:rsidRPr="0087094A">
        <w:rPr>
          <w:rFonts w:cstheme="minorHAnsi"/>
          <w:color w:val="000000" w:themeColor="text1"/>
          <w:sz w:val="24"/>
          <w:szCs w:val="24"/>
        </w:rPr>
        <w:t xml:space="preserve">  Grantees are encouraged to consider cost sharing possibilities </w:t>
      </w:r>
      <w:proofErr w:type="gramStart"/>
      <w:r w:rsidRPr="0087094A">
        <w:rPr>
          <w:rFonts w:cstheme="minorHAnsi"/>
          <w:color w:val="000000" w:themeColor="text1"/>
          <w:sz w:val="24"/>
          <w:szCs w:val="24"/>
        </w:rPr>
        <w:t>in order to</w:t>
      </w:r>
      <w:proofErr w:type="gramEnd"/>
      <w:r w:rsidRPr="0087094A">
        <w:rPr>
          <w:rFonts w:cstheme="minorHAnsi"/>
          <w:color w:val="000000" w:themeColor="text1"/>
          <w:sz w:val="24"/>
          <w:szCs w:val="24"/>
        </w:rPr>
        <w:t xml:space="preserve"> increase community and stakeholder engagement in the project; however, cost sharing will not be a deciding factor.  </w:t>
      </w:r>
      <w:r w:rsidRPr="0087094A">
        <w:rPr>
          <w:rFonts w:cstheme="minorHAnsi"/>
          <w:sz w:val="24"/>
          <w:szCs w:val="24"/>
        </w:rPr>
        <w:t>Cost sharing can take the form of both allowable direct and indirect costs.  For accountability, the recipient must maintain records to support all costs claimed as part of the cost share agreement.  Such records are subject to audit. Please refer to Title 2 CFR 200.306 Cost Sharing or Matching.</w:t>
      </w:r>
    </w:p>
    <w:p w14:paraId="6E089D18" w14:textId="77777777" w:rsidR="004343BD" w:rsidRPr="0087094A" w:rsidRDefault="004343BD" w:rsidP="004343BD">
      <w:pPr>
        <w:spacing w:after="0" w:line="240" w:lineRule="auto"/>
        <w:rPr>
          <w:rFonts w:cstheme="minorHAnsi"/>
          <w:color w:val="000000" w:themeColor="text1"/>
          <w:sz w:val="24"/>
          <w:szCs w:val="24"/>
        </w:rPr>
      </w:pPr>
    </w:p>
    <w:p w14:paraId="6B3070D0" w14:textId="5B7F9CC0" w:rsidR="00FD0E36" w:rsidRPr="0087094A" w:rsidRDefault="004343BD" w:rsidP="004343BD">
      <w:pPr>
        <w:shd w:val="clear" w:color="auto" w:fill="FFFFFF"/>
        <w:spacing w:after="0" w:line="240" w:lineRule="auto"/>
        <w:textAlignment w:val="baseline"/>
        <w:rPr>
          <w:rFonts w:eastAsia="Times New Roman" w:cstheme="minorHAnsi"/>
          <w:sz w:val="24"/>
          <w:szCs w:val="24"/>
        </w:rPr>
      </w:pPr>
      <w:r w:rsidRPr="0087094A">
        <w:rPr>
          <w:rFonts w:cstheme="minorHAnsi"/>
          <w:b/>
          <w:color w:val="000000" w:themeColor="text1"/>
          <w:sz w:val="24"/>
          <w:szCs w:val="24"/>
        </w:rPr>
        <w:t>Performance Indicators and Monitoring Plan</w:t>
      </w:r>
      <w:r w:rsidRPr="0087094A">
        <w:rPr>
          <w:rFonts w:cstheme="minorHAnsi"/>
          <w:color w:val="000000" w:themeColor="text1"/>
          <w:sz w:val="24"/>
          <w:szCs w:val="24"/>
        </w:rPr>
        <w:t>:  Proposals should have a clear monitoring and evaluation plan to ensure proper implementation of the program</w:t>
      </w:r>
      <w:r w:rsidR="00FD0E36" w:rsidRPr="0087094A">
        <w:rPr>
          <w:rFonts w:eastAsia="Times New Roman" w:cstheme="minorHAnsi"/>
          <w:sz w:val="24"/>
          <w:szCs w:val="24"/>
        </w:rPr>
        <w:t>.</w:t>
      </w:r>
    </w:p>
    <w:p w14:paraId="6B3070D3" w14:textId="29127D54" w:rsidR="00856FBB" w:rsidRPr="0087094A" w:rsidRDefault="00856FBB" w:rsidP="00FD0E36">
      <w:pPr>
        <w:shd w:val="clear" w:color="auto" w:fill="FFFFFF"/>
        <w:spacing w:after="0" w:line="240" w:lineRule="auto"/>
        <w:textAlignment w:val="baseline"/>
        <w:rPr>
          <w:rFonts w:eastAsia="Times New Roman" w:cstheme="minorHAnsi"/>
          <w:sz w:val="24"/>
          <w:szCs w:val="24"/>
        </w:rPr>
      </w:pPr>
    </w:p>
    <w:p w14:paraId="6B3070D4" w14:textId="77777777" w:rsidR="00FD0E36" w:rsidRPr="0087094A" w:rsidRDefault="00FD0E36" w:rsidP="00856FBB">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Review and Selection Process</w:t>
      </w:r>
    </w:p>
    <w:p w14:paraId="6B3070D5" w14:textId="77777777" w:rsidR="00856FBB" w:rsidRPr="0087094A" w:rsidRDefault="00856FBB" w:rsidP="00856FBB">
      <w:pPr>
        <w:pStyle w:val="ListParagraph"/>
        <w:shd w:val="clear" w:color="auto" w:fill="FFFFFF"/>
        <w:spacing w:after="0" w:line="240" w:lineRule="auto"/>
        <w:textAlignment w:val="baseline"/>
        <w:rPr>
          <w:rFonts w:eastAsia="Times New Roman" w:cstheme="minorHAnsi"/>
          <w:sz w:val="24"/>
          <w:szCs w:val="24"/>
        </w:rPr>
      </w:pPr>
    </w:p>
    <w:p w14:paraId="6B3070D6" w14:textId="32851726" w:rsidR="00856FBB" w:rsidRPr="0087094A" w:rsidRDefault="00FD0E36" w:rsidP="00856FBB">
      <w:pPr>
        <w:shd w:val="clear" w:color="auto" w:fill="FFFFFF"/>
        <w:spacing w:after="0" w:line="240" w:lineRule="auto"/>
        <w:textAlignment w:val="baseline"/>
        <w:rPr>
          <w:rFonts w:eastAsia="Times New Roman" w:cstheme="minorHAnsi"/>
          <w:i/>
          <w:color w:val="FF0000"/>
          <w:sz w:val="24"/>
          <w:szCs w:val="24"/>
        </w:rPr>
      </w:pPr>
      <w:r w:rsidRPr="0087094A">
        <w:rPr>
          <w:rFonts w:eastAsia="Times New Roman" w:cstheme="minorHAnsi"/>
          <w:sz w:val="24"/>
          <w:szCs w:val="24"/>
        </w:rPr>
        <w:t>A Grants Review Committee will evaluate all eligible applications.</w:t>
      </w:r>
      <w:r w:rsidR="007B609E" w:rsidRPr="0087094A">
        <w:rPr>
          <w:rFonts w:eastAsia="Times New Roman" w:cstheme="minorHAnsi"/>
          <w:sz w:val="24"/>
          <w:szCs w:val="24"/>
        </w:rPr>
        <w:t xml:space="preserve">  Successful and unsuccessful applicants will be notified in writing.</w:t>
      </w:r>
    </w:p>
    <w:p w14:paraId="6B3070D7" w14:textId="77777777" w:rsidR="006B676B" w:rsidRPr="0087094A" w:rsidRDefault="006B676B" w:rsidP="00856FBB">
      <w:pPr>
        <w:shd w:val="clear" w:color="auto" w:fill="FFFFFF"/>
        <w:spacing w:after="0" w:line="240" w:lineRule="auto"/>
        <w:textAlignment w:val="baseline"/>
        <w:rPr>
          <w:rFonts w:eastAsia="Times New Roman" w:cstheme="minorHAnsi"/>
          <w:sz w:val="24"/>
          <w:szCs w:val="24"/>
        </w:rPr>
      </w:pPr>
    </w:p>
    <w:p w14:paraId="0C3AF1A2" w14:textId="77777777" w:rsidR="004E69BF" w:rsidRPr="001D3EDC" w:rsidRDefault="004E69BF" w:rsidP="004E69BF">
      <w:pPr>
        <w:shd w:val="clear" w:color="auto" w:fill="FFFFFF" w:themeFill="background1"/>
        <w:spacing w:after="0" w:line="240" w:lineRule="auto"/>
        <w:ind w:left="720" w:hanging="360"/>
        <w:textAlignment w:val="baseline"/>
        <w:rPr>
          <w:rFonts w:eastAsia="Times New Roman"/>
          <w:b/>
          <w:sz w:val="24"/>
          <w:szCs w:val="24"/>
        </w:rPr>
      </w:pPr>
      <w:r w:rsidRPr="001D3EDC">
        <w:rPr>
          <w:rFonts w:eastAsia="Times New Roman"/>
          <w:b/>
          <w:sz w:val="24"/>
          <w:szCs w:val="24"/>
        </w:rPr>
        <w:t>3.</w:t>
      </w:r>
      <w:r w:rsidRPr="001D3EDC">
        <w:tab/>
      </w:r>
      <w:r w:rsidRPr="001D3EDC">
        <w:rPr>
          <w:rFonts w:ascii="Calibri" w:eastAsia="Calibri" w:hAnsi="Calibri" w:cs="Calibri"/>
          <w:b/>
          <w:sz w:val="24"/>
          <w:szCs w:val="24"/>
        </w:rPr>
        <w:t>Responsibility/Qualification Information in SAM.gov (formerly, FAPIIS)</w:t>
      </w:r>
    </w:p>
    <w:p w14:paraId="4C548E38" w14:textId="39D48D5D" w:rsidR="004E69BF" w:rsidRPr="001D3EDC" w:rsidRDefault="004E69BF" w:rsidP="004E69BF">
      <w:pPr>
        <w:shd w:val="clear" w:color="auto" w:fill="FFFFFF" w:themeFill="background1"/>
        <w:spacing w:after="0" w:line="240" w:lineRule="auto"/>
        <w:ind w:left="360"/>
        <w:textAlignment w:val="baseline"/>
        <w:rPr>
          <w:rFonts w:eastAsiaTheme="minorEastAsia"/>
          <w:sz w:val="24"/>
          <w:szCs w:val="24"/>
        </w:rPr>
      </w:pPr>
      <w:r w:rsidRPr="001D3EDC">
        <w:rPr>
          <w:rFonts w:eastAsiaTheme="minorEastAsia"/>
          <w:sz w:val="24"/>
          <w:szCs w:val="24"/>
        </w:rPr>
        <w:t>i</w:t>
      </w:r>
      <w:r w:rsidRPr="001D3EDC">
        <w:rPr>
          <w:rFonts w:eastAsia="Times New Roman"/>
          <w:sz w:val="24"/>
          <w:szCs w:val="24"/>
        </w:rPr>
        <w:t xml:space="preserve"> The U.S. Embassy in London </w:t>
      </w:r>
      <w:r w:rsidRPr="001D3EDC">
        <w:rPr>
          <w:rFonts w:eastAsiaTheme="minorEastAsia"/>
          <w:sz w:val="24"/>
          <w:szCs w:val="24"/>
        </w:rPr>
        <w:t>is required to review and consider any information about the applicant that is in the U.S. government designated integrity and performance system accessible through SAM.gov (see 41 U.S.C. 2313);</w:t>
      </w:r>
    </w:p>
    <w:p w14:paraId="62E0E74A" w14:textId="77777777" w:rsidR="004E69BF" w:rsidRPr="001D3EDC" w:rsidRDefault="004E69BF" w:rsidP="004E69BF">
      <w:pPr>
        <w:shd w:val="clear" w:color="auto" w:fill="FFFFFF" w:themeFill="background1"/>
        <w:spacing w:after="0" w:line="240" w:lineRule="auto"/>
        <w:ind w:left="360"/>
        <w:textAlignment w:val="baseline"/>
        <w:rPr>
          <w:rFonts w:eastAsiaTheme="minorEastAsia"/>
          <w:sz w:val="24"/>
          <w:szCs w:val="24"/>
        </w:rPr>
      </w:pPr>
    </w:p>
    <w:p w14:paraId="6915DFC4" w14:textId="77777777" w:rsidR="004E69BF" w:rsidRPr="001D3EDC" w:rsidRDefault="004E69BF" w:rsidP="004E69BF">
      <w:pPr>
        <w:shd w:val="clear" w:color="auto" w:fill="FFFFFF" w:themeFill="background1"/>
        <w:spacing w:after="0" w:line="240" w:lineRule="auto"/>
        <w:ind w:left="360"/>
        <w:textAlignment w:val="baseline"/>
        <w:rPr>
          <w:rFonts w:eastAsiaTheme="minorEastAsia"/>
          <w:sz w:val="24"/>
          <w:szCs w:val="24"/>
        </w:rPr>
      </w:pPr>
      <w:r w:rsidRPr="001D3EDC">
        <w:rPr>
          <w:rFonts w:eastAsiaTheme="minorEastAsia"/>
          <w:sz w:val="24"/>
          <w:szCs w:val="24"/>
        </w:rPr>
        <w:t>ii. An applicant, at its option, may review and comment on any information about itself in the designated integrity and performance systems accessible through SAM that a Federal awarding agency previously entered;</w:t>
      </w:r>
    </w:p>
    <w:p w14:paraId="073652E6" w14:textId="77777777" w:rsidR="004E69BF" w:rsidRPr="001D3EDC" w:rsidRDefault="004E69BF" w:rsidP="004E69BF">
      <w:pPr>
        <w:shd w:val="clear" w:color="auto" w:fill="FFFFFF" w:themeFill="background1"/>
        <w:spacing w:after="0" w:line="240" w:lineRule="auto"/>
        <w:textAlignment w:val="baseline"/>
        <w:rPr>
          <w:rFonts w:eastAsiaTheme="minorEastAsia"/>
          <w:sz w:val="24"/>
          <w:szCs w:val="24"/>
        </w:rPr>
      </w:pPr>
    </w:p>
    <w:p w14:paraId="4A16FC39" w14:textId="23D633C8" w:rsidR="004E69BF" w:rsidRDefault="004E69BF" w:rsidP="004E69BF">
      <w:pPr>
        <w:shd w:val="clear" w:color="auto" w:fill="FFFFFF" w:themeFill="background1"/>
        <w:spacing w:after="0" w:line="240" w:lineRule="auto"/>
        <w:ind w:left="360"/>
        <w:textAlignment w:val="baseline"/>
        <w:rPr>
          <w:rFonts w:eastAsiaTheme="minorEastAsia"/>
          <w:sz w:val="24"/>
          <w:szCs w:val="24"/>
        </w:rPr>
      </w:pPr>
      <w:r w:rsidRPr="001D3EDC">
        <w:rPr>
          <w:rFonts w:eastAsiaTheme="minorEastAsia"/>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6B3070E1" w14:textId="77777777" w:rsidR="00856FBB" w:rsidRPr="0087094A" w:rsidRDefault="00856FBB" w:rsidP="00FD0E36">
      <w:pPr>
        <w:shd w:val="clear" w:color="auto" w:fill="FFFFFF"/>
        <w:spacing w:after="0" w:line="240" w:lineRule="auto"/>
        <w:textAlignment w:val="baseline"/>
        <w:rPr>
          <w:rFonts w:eastAsia="Times New Roman" w:cstheme="minorHAnsi"/>
          <w:sz w:val="24"/>
          <w:szCs w:val="24"/>
        </w:rPr>
      </w:pPr>
    </w:p>
    <w:p w14:paraId="6B3070E5" w14:textId="77777777" w:rsidR="005A068C" w:rsidRPr="0087094A" w:rsidRDefault="005A068C" w:rsidP="005A068C">
      <w:pPr>
        <w:shd w:val="clear" w:color="auto" w:fill="FFFFFF"/>
        <w:spacing w:after="0" w:line="240" w:lineRule="auto"/>
        <w:textAlignment w:val="baseline"/>
        <w:rPr>
          <w:rFonts w:eastAsia="Times New Roman" w:cstheme="minorHAnsi"/>
          <w:color w:val="333333"/>
          <w:sz w:val="24"/>
          <w:szCs w:val="24"/>
        </w:rPr>
      </w:pPr>
    </w:p>
    <w:p w14:paraId="6B3070E6" w14:textId="77777777" w:rsidR="00B61396" w:rsidRPr="0087094A" w:rsidRDefault="00BB36C2" w:rsidP="00D0290D">
      <w:pPr>
        <w:shd w:val="clear" w:color="auto" w:fill="FFFFFF"/>
        <w:spacing w:after="0" w:line="240" w:lineRule="auto"/>
        <w:textAlignment w:val="baseline"/>
        <w:rPr>
          <w:rFonts w:eastAsia="Times New Roman" w:cstheme="minorHAnsi"/>
          <w:b/>
          <w:bCs/>
          <w:sz w:val="24"/>
          <w:szCs w:val="24"/>
          <w:bdr w:val="none" w:sz="0" w:space="0" w:color="auto" w:frame="1"/>
        </w:rPr>
      </w:pPr>
      <w:r w:rsidRPr="0087094A">
        <w:rPr>
          <w:rFonts w:eastAsia="Times New Roman" w:cstheme="minorHAnsi"/>
          <w:b/>
          <w:bCs/>
          <w:sz w:val="24"/>
          <w:szCs w:val="24"/>
          <w:bdr w:val="none" w:sz="0" w:space="0" w:color="auto" w:frame="1"/>
        </w:rPr>
        <w:t>F</w:t>
      </w:r>
      <w:r w:rsidR="00B61396" w:rsidRPr="0087094A">
        <w:rPr>
          <w:rFonts w:eastAsia="Times New Roman" w:cstheme="minorHAnsi"/>
          <w:b/>
          <w:bCs/>
          <w:sz w:val="24"/>
          <w:szCs w:val="24"/>
          <w:bdr w:val="none" w:sz="0" w:space="0" w:color="auto" w:frame="1"/>
        </w:rPr>
        <w:t xml:space="preserve">. </w:t>
      </w:r>
      <w:r w:rsidRPr="0087094A">
        <w:rPr>
          <w:rFonts w:eastAsia="Times New Roman" w:cstheme="minorHAnsi"/>
          <w:b/>
          <w:bCs/>
          <w:sz w:val="24"/>
          <w:szCs w:val="24"/>
          <w:bdr w:val="none" w:sz="0" w:space="0" w:color="auto" w:frame="1"/>
        </w:rPr>
        <w:t xml:space="preserve">FEDERAL </w:t>
      </w:r>
      <w:r w:rsidR="00B61396" w:rsidRPr="0087094A">
        <w:rPr>
          <w:rFonts w:eastAsia="Times New Roman" w:cstheme="minorHAnsi"/>
          <w:b/>
          <w:bCs/>
          <w:sz w:val="24"/>
          <w:szCs w:val="24"/>
          <w:bdr w:val="none" w:sz="0" w:space="0" w:color="auto" w:frame="1"/>
        </w:rPr>
        <w:t>AWARD ADMINISTRATION</w:t>
      </w:r>
      <w:r w:rsidRPr="0087094A">
        <w:rPr>
          <w:rFonts w:eastAsia="Times New Roman" w:cstheme="minorHAnsi"/>
          <w:b/>
          <w:bCs/>
          <w:sz w:val="24"/>
          <w:szCs w:val="24"/>
          <w:bdr w:val="none" w:sz="0" w:space="0" w:color="auto" w:frame="1"/>
        </w:rPr>
        <w:t xml:space="preserve"> INFORMATION</w:t>
      </w:r>
    </w:p>
    <w:p w14:paraId="6B3070E7" w14:textId="77777777" w:rsidR="00B12515" w:rsidRPr="0087094A" w:rsidRDefault="00B12515" w:rsidP="00D0290D">
      <w:pPr>
        <w:shd w:val="clear" w:color="auto" w:fill="FFFFFF"/>
        <w:spacing w:after="0" w:line="240" w:lineRule="auto"/>
        <w:textAlignment w:val="baseline"/>
        <w:rPr>
          <w:rFonts w:eastAsia="Times New Roman" w:cstheme="minorHAnsi"/>
          <w:sz w:val="24"/>
          <w:szCs w:val="24"/>
        </w:rPr>
      </w:pPr>
    </w:p>
    <w:p w14:paraId="6B3070E8" w14:textId="77777777" w:rsidR="00FD0E36" w:rsidRPr="0087094A" w:rsidRDefault="00FD0E36" w:rsidP="00B12515">
      <w:pPr>
        <w:pStyle w:val="ListParagraph"/>
        <w:numPr>
          <w:ilvl w:val="1"/>
          <w:numId w:val="24"/>
        </w:numPr>
        <w:shd w:val="clear" w:color="auto" w:fill="FFFFFF"/>
        <w:spacing w:after="0" w:line="240" w:lineRule="auto"/>
        <w:ind w:left="720"/>
        <w:textAlignment w:val="baseline"/>
        <w:rPr>
          <w:rFonts w:eastAsia="Times New Roman" w:cstheme="minorHAnsi"/>
          <w:sz w:val="24"/>
          <w:szCs w:val="24"/>
        </w:rPr>
      </w:pPr>
      <w:r w:rsidRPr="0087094A">
        <w:rPr>
          <w:rFonts w:eastAsia="Times New Roman" w:cstheme="minorHAnsi"/>
          <w:sz w:val="24"/>
          <w:szCs w:val="24"/>
        </w:rPr>
        <w:t>Federal Award Notices</w:t>
      </w:r>
    </w:p>
    <w:p w14:paraId="6B3070E9" w14:textId="77777777" w:rsidR="00B12515" w:rsidRPr="0087094A" w:rsidRDefault="00B12515" w:rsidP="00B12515">
      <w:pPr>
        <w:pStyle w:val="ListParagraph"/>
        <w:shd w:val="clear" w:color="auto" w:fill="FFFFFF"/>
        <w:spacing w:after="0" w:line="240" w:lineRule="auto"/>
        <w:textAlignment w:val="baseline"/>
        <w:rPr>
          <w:rFonts w:eastAsia="Times New Roman" w:cstheme="minorHAnsi"/>
          <w:sz w:val="24"/>
          <w:szCs w:val="24"/>
        </w:rPr>
      </w:pPr>
    </w:p>
    <w:p w14:paraId="6B3070EA" w14:textId="2DFAA8B5" w:rsidR="00D0290D" w:rsidRPr="0087094A" w:rsidRDefault="00B61396" w:rsidP="00D0290D">
      <w:p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The grant award or cooperative agreement </w:t>
      </w:r>
      <w:r w:rsidR="00D0290D" w:rsidRPr="0087094A">
        <w:rPr>
          <w:rFonts w:eastAsia="Times New Roman" w:cstheme="minorHAnsi"/>
          <w:sz w:val="24"/>
          <w:szCs w:val="24"/>
        </w:rPr>
        <w:t>will</w:t>
      </w:r>
      <w:r w:rsidRPr="0087094A">
        <w:rPr>
          <w:rFonts w:eastAsia="Times New Roman" w:cstheme="minorHAnsi"/>
          <w:sz w:val="24"/>
          <w:szCs w:val="24"/>
        </w:rPr>
        <w:t xml:space="preserve"> be written, signed, awarded, and administered by the Grants Officer. </w:t>
      </w:r>
      <w:r w:rsidR="007B609E" w:rsidRPr="0087094A">
        <w:rPr>
          <w:rFonts w:eastAsia="Times New Roman" w:cstheme="minorHAnsi"/>
          <w:sz w:val="24"/>
          <w:szCs w:val="24"/>
        </w:rPr>
        <w:t xml:space="preserve"> </w:t>
      </w:r>
      <w:r w:rsidRPr="0087094A">
        <w:rPr>
          <w:rFonts w:eastAsia="Times New Roman" w:cstheme="minorHAnsi"/>
          <w:sz w:val="24"/>
          <w:szCs w:val="24"/>
        </w:rPr>
        <w:t xml:space="preserve">The assistance award agreement is the authorizing </w:t>
      </w:r>
      <w:r w:rsidR="00454D07" w:rsidRPr="0087094A">
        <w:rPr>
          <w:rFonts w:eastAsia="Times New Roman" w:cstheme="minorHAnsi"/>
          <w:sz w:val="24"/>
          <w:szCs w:val="24"/>
        </w:rPr>
        <w:t>document,</w:t>
      </w:r>
      <w:r w:rsidRPr="0087094A">
        <w:rPr>
          <w:rFonts w:eastAsia="Times New Roman" w:cstheme="minorHAnsi"/>
          <w:sz w:val="24"/>
          <w:szCs w:val="24"/>
        </w:rPr>
        <w:t xml:space="preserve"> and it will be provided to the recipient</w:t>
      </w:r>
      <w:r w:rsidR="00D0290D" w:rsidRPr="0087094A">
        <w:rPr>
          <w:rFonts w:eastAsia="Times New Roman" w:cstheme="minorHAnsi"/>
          <w:sz w:val="24"/>
          <w:szCs w:val="24"/>
        </w:rPr>
        <w:t xml:space="preserve"> for review and signature by email</w:t>
      </w:r>
      <w:r w:rsidRPr="0087094A">
        <w:rPr>
          <w:rFonts w:eastAsia="Times New Roman" w:cstheme="minorHAnsi"/>
          <w:sz w:val="24"/>
          <w:szCs w:val="24"/>
        </w:rPr>
        <w:t xml:space="preserve">. </w:t>
      </w:r>
      <w:r w:rsidR="007B609E" w:rsidRPr="0087094A">
        <w:rPr>
          <w:rFonts w:eastAsia="Times New Roman" w:cstheme="minorHAnsi"/>
          <w:sz w:val="24"/>
          <w:szCs w:val="24"/>
        </w:rPr>
        <w:t xml:space="preserve"> </w:t>
      </w:r>
      <w:r w:rsidR="00D0290D" w:rsidRPr="0087094A">
        <w:rPr>
          <w:rFonts w:eastAsia="Times New Roman" w:cstheme="minorHAnsi"/>
          <w:sz w:val="24"/>
          <w:szCs w:val="24"/>
        </w:rPr>
        <w:t xml:space="preserve">The recipient may only start incurring </w:t>
      </w:r>
      <w:r w:rsidR="00B37DD1" w:rsidRPr="0087094A">
        <w:rPr>
          <w:rFonts w:eastAsia="Times New Roman" w:cstheme="minorHAnsi"/>
          <w:sz w:val="24"/>
          <w:szCs w:val="24"/>
        </w:rPr>
        <w:t>program</w:t>
      </w:r>
      <w:r w:rsidR="008D356F" w:rsidRPr="0087094A">
        <w:rPr>
          <w:rFonts w:eastAsia="Times New Roman" w:cstheme="minorHAnsi"/>
          <w:sz w:val="24"/>
          <w:szCs w:val="24"/>
        </w:rPr>
        <w:t xml:space="preserve"> </w:t>
      </w:r>
      <w:r w:rsidR="00D0290D" w:rsidRPr="0087094A">
        <w:rPr>
          <w:rFonts w:eastAsia="Times New Roman" w:cstheme="minorHAnsi"/>
          <w:sz w:val="24"/>
          <w:szCs w:val="24"/>
        </w:rPr>
        <w:t xml:space="preserve">expenses beginning on the start date </w:t>
      </w:r>
      <w:r w:rsidR="008D356F" w:rsidRPr="0087094A">
        <w:rPr>
          <w:rFonts w:eastAsia="Times New Roman" w:cstheme="minorHAnsi"/>
          <w:sz w:val="24"/>
          <w:szCs w:val="24"/>
        </w:rPr>
        <w:t>shown</w:t>
      </w:r>
      <w:r w:rsidR="00D0290D" w:rsidRPr="0087094A">
        <w:rPr>
          <w:rFonts w:eastAsia="Times New Roman" w:cstheme="minorHAnsi"/>
          <w:sz w:val="24"/>
          <w:szCs w:val="24"/>
        </w:rPr>
        <w:t xml:space="preserve"> </w:t>
      </w:r>
      <w:r w:rsidR="008D356F" w:rsidRPr="0087094A">
        <w:rPr>
          <w:rFonts w:eastAsia="Times New Roman" w:cstheme="minorHAnsi"/>
          <w:sz w:val="24"/>
          <w:szCs w:val="24"/>
        </w:rPr>
        <w:t>on</w:t>
      </w:r>
      <w:r w:rsidR="00D0290D" w:rsidRPr="0087094A">
        <w:rPr>
          <w:rFonts w:eastAsia="Times New Roman" w:cstheme="minorHAnsi"/>
          <w:sz w:val="24"/>
          <w:szCs w:val="24"/>
        </w:rPr>
        <w:t xml:space="preserve"> the </w:t>
      </w:r>
      <w:r w:rsidR="008D356F" w:rsidRPr="0087094A">
        <w:rPr>
          <w:rFonts w:eastAsia="Times New Roman" w:cstheme="minorHAnsi"/>
          <w:sz w:val="24"/>
          <w:szCs w:val="24"/>
        </w:rPr>
        <w:t xml:space="preserve">grant award document </w:t>
      </w:r>
      <w:r w:rsidR="00D0290D" w:rsidRPr="0087094A">
        <w:rPr>
          <w:rFonts w:eastAsia="Times New Roman" w:cstheme="minorHAnsi"/>
          <w:sz w:val="24"/>
          <w:szCs w:val="24"/>
        </w:rPr>
        <w:t>signed by the Grants Officer.</w:t>
      </w:r>
    </w:p>
    <w:p w14:paraId="6B3070EB" w14:textId="77777777" w:rsidR="006B676B" w:rsidRPr="0087094A" w:rsidRDefault="006B676B" w:rsidP="00D0290D">
      <w:pPr>
        <w:shd w:val="clear" w:color="auto" w:fill="FFFFFF"/>
        <w:spacing w:after="0" w:line="240" w:lineRule="auto"/>
        <w:textAlignment w:val="baseline"/>
        <w:rPr>
          <w:rFonts w:eastAsia="Times New Roman" w:cstheme="minorHAnsi"/>
          <w:sz w:val="24"/>
          <w:szCs w:val="24"/>
        </w:rPr>
      </w:pPr>
    </w:p>
    <w:p w14:paraId="6B3070EC" w14:textId="5CF763B8" w:rsidR="00FD0E36" w:rsidRPr="0087094A" w:rsidRDefault="00FD0E36" w:rsidP="00FD0E36">
      <w:pPr>
        <w:shd w:val="clear" w:color="auto" w:fill="FFFFFF"/>
        <w:spacing w:after="0" w:line="240" w:lineRule="auto"/>
        <w:textAlignment w:val="baseline"/>
        <w:rPr>
          <w:rFonts w:cstheme="minorHAnsi"/>
          <w:sz w:val="24"/>
          <w:szCs w:val="24"/>
        </w:rPr>
      </w:pPr>
      <w:r w:rsidRPr="0087094A">
        <w:rPr>
          <w:rFonts w:eastAsia="Times New Roman" w:cstheme="minorHAnsi"/>
          <w:sz w:val="24"/>
          <w:szCs w:val="24"/>
        </w:rPr>
        <w:t xml:space="preserve">If a proposal is selected for funding, </w:t>
      </w:r>
      <w:r w:rsidR="004343BD" w:rsidRPr="0087094A">
        <w:rPr>
          <w:rFonts w:eastAsia="Times New Roman" w:cstheme="minorHAnsi"/>
          <w:sz w:val="24"/>
          <w:szCs w:val="24"/>
        </w:rPr>
        <w:t xml:space="preserve">the </w:t>
      </w:r>
      <w:r w:rsidR="007B6A1D" w:rsidRPr="0087094A">
        <w:rPr>
          <w:rFonts w:eastAsia="Times New Roman" w:cstheme="minorHAnsi"/>
          <w:sz w:val="24"/>
          <w:szCs w:val="24"/>
        </w:rPr>
        <w:t xml:space="preserve">Embassy of the United States in </w:t>
      </w:r>
      <w:r w:rsidR="004343BD" w:rsidRPr="0087094A">
        <w:rPr>
          <w:rFonts w:eastAsia="Times New Roman" w:cstheme="minorHAnsi"/>
          <w:sz w:val="24"/>
          <w:szCs w:val="24"/>
        </w:rPr>
        <w:t>London</w:t>
      </w:r>
      <w:r w:rsidRPr="0087094A">
        <w:rPr>
          <w:rFonts w:eastAsia="Times New Roman" w:cstheme="minorHAnsi"/>
          <w:sz w:val="24"/>
          <w:szCs w:val="24"/>
        </w:rPr>
        <w:t xml:space="preserve"> has no obligation to provide any additional future funding. </w:t>
      </w:r>
      <w:r w:rsidR="004343BD" w:rsidRPr="0087094A">
        <w:rPr>
          <w:rFonts w:eastAsia="Times New Roman" w:cstheme="minorHAnsi"/>
          <w:sz w:val="24"/>
          <w:szCs w:val="24"/>
        </w:rPr>
        <w:t xml:space="preserve"> </w:t>
      </w:r>
      <w:r w:rsidRPr="0087094A">
        <w:rPr>
          <w:rFonts w:eastAsia="Times New Roman" w:cstheme="minorHAnsi"/>
          <w:sz w:val="24"/>
          <w:szCs w:val="24"/>
        </w:rPr>
        <w:t xml:space="preserve">Renewal of an award to increase funding or extend the period of performance is at the discretion of </w:t>
      </w:r>
      <w:r w:rsidR="004343BD" w:rsidRPr="0087094A">
        <w:rPr>
          <w:rFonts w:eastAsia="Times New Roman" w:cstheme="minorHAnsi"/>
          <w:sz w:val="24"/>
          <w:szCs w:val="24"/>
        </w:rPr>
        <w:t xml:space="preserve">the </w:t>
      </w:r>
      <w:r w:rsidR="007B6A1D" w:rsidRPr="0087094A">
        <w:rPr>
          <w:rFonts w:eastAsia="Times New Roman" w:cstheme="minorHAnsi"/>
          <w:sz w:val="24"/>
          <w:szCs w:val="24"/>
        </w:rPr>
        <w:t xml:space="preserve">Embassy of the United States in </w:t>
      </w:r>
      <w:r w:rsidR="004343BD" w:rsidRPr="0087094A">
        <w:rPr>
          <w:rFonts w:eastAsia="Times New Roman" w:cstheme="minorHAnsi"/>
          <w:sz w:val="24"/>
          <w:szCs w:val="24"/>
        </w:rPr>
        <w:t>London</w:t>
      </w:r>
      <w:r w:rsidRPr="0087094A">
        <w:rPr>
          <w:rFonts w:eastAsia="Times New Roman" w:cstheme="minorHAnsi"/>
          <w:sz w:val="24"/>
          <w:szCs w:val="24"/>
        </w:rPr>
        <w:t>.</w:t>
      </w:r>
      <w:r w:rsidRPr="0087094A">
        <w:rPr>
          <w:rFonts w:cstheme="minorHAnsi"/>
          <w:sz w:val="24"/>
          <w:szCs w:val="24"/>
        </w:rPr>
        <w:t xml:space="preserve"> </w:t>
      </w:r>
    </w:p>
    <w:p w14:paraId="6B3070ED" w14:textId="77777777" w:rsidR="00FD0E36" w:rsidRPr="0087094A" w:rsidRDefault="00FD0E36" w:rsidP="00FD0E36">
      <w:pPr>
        <w:shd w:val="clear" w:color="auto" w:fill="FFFFFF"/>
        <w:spacing w:after="0" w:line="240" w:lineRule="auto"/>
        <w:textAlignment w:val="baseline"/>
        <w:rPr>
          <w:rFonts w:eastAsia="Times New Roman" w:cstheme="minorHAnsi"/>
          <w:sz w:val="24"/>
          <w:szCs w:val="24"/>
        </w:rPr>
      </w:pPr>
    </w:p>
    <w:p w14:paraId="6B3070EE" w14:textId="6C4E2554" w:rsidR="00FD0E36" w:rsidRPr="0087094A" w:rsidRDefault="00FD0E36" w:rsidP="00FD0E36">
      <w:pPr>
        <w:shd w:val="clear" w:color="auto" w:fill="FFFFFF"/>
        <w:spacing w:after="0" w:line="240" w:lineRule="auto"/>
        <w:textAlignment w:val="baseline"/>
        <w:rPr>
          <w:rFonts w:eastAsia="Times New Roman" w:cstheme="minorHAnsi"/>
          <w:sz w:val="24"/>
          <w:szCs w:val="24"/>
        </w:rPr>
      </w:pPr>
      <w:r w:rsidRPr="0087094A">
        <w:rPr>
          <w:rFonts w:eastAsia="Times New Roman" w:cstheme="minorHAnsi"/>
          <w:sz w:val="24"/>
          <w:szCs w:val="24"/>
        </w:rPr>
        <w:t xml:space="preserve">Issuance of this </w:t>
      </w:r>
      <w:r w:rsidR="007B609E" w:rsidRPr="0087094A">
        <w:rPr>
          <w:rFonts w:eastAsia="Times New Roman" w:cstheme="minorHAnsi"/>
          <w:sz w:val="24"/>
          <w:szCs w:val="24"/>
        </w:rPr>
        <w:t xml:space="preserve">notice of funding opportunity </w:t>
      </w:r>
      <w:r w:rsidRPr="0087094A">
        <w:rPr>
          <w:rFonts w:eastAsia="Times New Roman" w:cstheme="minorHAnsi"/>
          <w:sz w:val="24"/>
          <w:szCs w:val="24"/>
        </w:rPr>
        <w:t xml:space="preserve">does not constitute an award commitment on the part of the </w:t>
      </w:r>
      <w:r w:rsidR="007B6A1D" w:rsidRPr="0087094A">
        <w:rPr>
          <w:rFonts w:eastAsia="Times New Roman" w:cstheme="minorHAnsi"/>
          <w:sz w:val="24"/>
          <w:szCs w:val="24"/>
        </w:rPr>
        <w:t xml:space="preserve">Embassy of the United States in </w:t>
      </w:r>
      <w:r w:rsidR="007B609E" w:rsidRPr="0087094A">
        <w:rPr>
          <w:rFonts w:eastAsia="Times New Roman" w:cstheme="minorHAnsi"/>
          <w:sz w:val="24"/>
          <w:szCs w:val="24"/>
        </w:rPr>
        <w:t>London</w:t>
      </w:r>
      <w:r w:rsidRPr="0087094A">
        <w:rPr>
          <w:rFonts w:eastAsia="Times New Roman" w:cstheme="minorHAnsi"/>
          <w:sz w:val="24"/>
          <w:szCs w:val="24"/>
        </w:rPr>
        <w:t xml:space="preserve">, nor does it commit </w:t>
      </w:r>
      <w:r w:rsidR="007B609E" w:rsidRPr="0087094A">
        <w:rPr>
          <w:rFonts w:eastAsia="Times New Roman" w:cstheme="minorHAnsi"/>
          <w:sz w:val="24"/>
          <w:szCs w:val="24"/>
        </w:rPr>
        <w:t xml:space="preserve">the </w:t>
      </w:r>
      <w:r w:rsidR="007B6A1D" w:rsidRPr="0087094A">
        <w:rPr>
          <w:rFonts w:eastAsia="Times New Roman" w:cstheme="minorHAnsi"/>
          <w:sz w:val="24"/>
          <w:szCs w:val="24"/>
        </w:rPr>
        <w:t xml:space="preserve">Embassy of the United States in </w:t>
      </w:r>
      <w:r w:rsidR="007B609E" w:rsidRPr="0087094A">
        <w:rPr>
          <w:rFonts w:eastAsia="Times New Roman" w:cstheme="minorHAnsi"/>
          <w:sz w:val="24"/>
          <w:szCs w:val="24"/>
        </w:rPr>
        <w:t xml:space="preserve">London </w:t>
      </w:r>
      <w:r w:rsidRPr="0087094A">
        <w:rPr>
          <w:rFonts w:eastAsia="Times New Roman" w:cstheme="minorHAnsi"/>
          <w:sz w:val="24"/>
          <w:szCs w:val="24"/>
        </w:rPr>
        <w:t xml:space="preserve">to pay for costs incurred in the preparation and submission of proposals. </w:t>
      </w:r>
      <w:r w:rsidR="004343BD" w:rsidRPr="0087094A">
        <w:rPr>
          <w:rFonts w:eastAsia="Times New Roman" w:cstheme="minorHAnsi"/>
          <w:sz w:val="24"/>
          <w:szCs w:val="24"/>
        </w:rPr>
        <w:t xml:space="preserve"> </w:t>
      </w:r>
      <w:r w:rsidRPr="0087094A">
        <w:rPr>
          <w:rFonts w:eastAsia="Times New Roman" w:cstheme="minorHAnsi"/>
          <w:sz w:val="24"/>
          <w:szCs w:val="24"/>
        </w:rPr>
        <w:t xml:space="preserve">Further, </w:t>
      </w:r>
      <w:r w:rsidR="007B609E" w:rsidRPr="0087094A">
        <w:rPr>
          <w:rFonts w:eastAsia="Times New Roman" w:cstheme="minorHAnsi"/>
          <w:sz w:val="24"/>
          <w:szCs w:val="24"/>
        </w:rPr>
        <w:t xml:space="preserve">the </w:t>
      </w:r>
      <w:r w:rsidR="007B6A1D" w:rsidRPr="0087094A">
        <w:rPr>
          <w:rFonts w:eastAsia="Times New Roman" w:cstheme="minorHAnsi"/>
          <w:sz w:val="24"/>
          <w:szCs w:val="24"/>
        </w:rPr>
        <w:t xml:space="preserve">Embassy of the United States in </w:t>
      </w:r>
      <w:r w:rsidR="007B609E" w:rsidRPr="0087094A">
        <w:rPr>
          <w:rFonts w:eastAsia="Times New Roman" w:cstheme="minorHAnsi"/>
          <w:sz w:val="24"/>
          <w:szCs w:val="24"/>
        </w:rPr>
        <w:t xml:space="preserve">London </w:t>
      </w:r>
      <w:r w:rsidRPr="0087094A">
        <w:rPr>
          <w:rFonts w:eastAsia="Times New Roman" w:cstheme="minorHAnsi"/>
          <w:sz w:val="24"/>
          <w:szCs w:val="24"/>
        </w:rPr>
        <w:t>reserves the right to reject any or all proposals received.</w:t>
      </w:r>
    </w:p>
    <w:p w14:paraId="6B3070EF" w14:textId="77777777" w:rsidR="00FD0E36" w:rsidRPr="0087094A" w:rsidRDefault="00FD0E36" w:rsidP="00D0290D">
      <w:pPr>
        <w:shd w:val="clear" w:color="auto" w:fill="FFFFFF"/>
        <w:spacing w:after="0" w:line="240" w:lineRule="auto"/>
        <w:textAlignment w:val="baseline"/>
        <w:rPr>
          <w:rFonts w:eastAsia="Times New Roman" w:cstheme="minorHAnsi"/>
          <w:color w:val="333333"/>
          <w:sz w:val="24"/>
          <w:szCs w:val="24"/>
        </w:rPr>
      </w:pPr>
    </w:p>
    <w:p w14:paraId="6B3070F1" w14:textId="27A58B13" w:rsidR="002E440C" w:rsidRPr="0087094A" w:rsidRDefault="00FD0E36" w:rsidP="00E92502">
      <w:pPr>
        <w:shd w:val="clear" w:color="auto" w:fill="FFFFFF"/>
        <w:spacing w:after="0" w:line="240" w:lineRule="auto"/>
        <w:textAlignment w:val="baseline"/>
        <w:rPr>
          <w:rFonts w:eastAsia="Times New Roman" w:cstheme="minorHAnsi"/>
          <w:i/>
          <w:color w:val="000000" w:themeColor="text1"/>
          <w:sz w:val="24"/>
          <w:szCs w:val="24"/>
        </w:rPr>
      </w:pPr>
      <w:r w:rsidRPr="0087094A">
        <w:rPr>
          <w:rFonts w:eastAsia="Times New Roman" w:cstheme="minorHAnsi"/>
          <w:b/>
          <w:color w:val="000000" w:themeColor="text1"/>
          <w:sz w:val="24"/>
          <w:szCs w:val="24"/>
        </w:rPr>
        <w:lastRenderedPageBreak/>
        <w:t>Payment Method:</w:t>
      </w:r>
      <w:r w:rsidRPr="0087094A">
        <w:rPr>
          <w:rFonts w:eastAsia="Times New Roman" w:cstheme="minorHAnsi"/>
          <w:color w:val="000000" w:themeColor="text1"/>
          <w:sz w:val="24"/>
          <w:szCs w:val="24"/>
        </w:rPr>
        <w:t xml:space="preserve"> </w:t>
      </w:r>
      <w:r w:rsidR="007B609E" w:rsidRPr="0087094A">
        <w:rPr>
          <w:rFonts w:eastAsia="Times New Roman" w:cstheme="minorHAnsi"/>
          <w:color w:val="000000" w:themeColor="text1"/>
          <w:sz w:val="24"/>
          <w:szCs w:val="24"/>
        </w:rPr>
        <w:t xml:space="preserve"> The </w:t>
      </w:r>
      <w:r w:rsidR="007B6A1D" w:rsidRPr="0087094A">
        <w:rPr>
          <w:rFonts w:eastAsia="Times New Roman" w:cstheme="minorHAnsi"/>
          <w:sz w:val="24"/>
          <w:szCs w:val="24"/>
        </w:rPr>
        <w:t xml:space="preserve">Embassy of the United States in </w:t>
      </w:r>
      <w:r w:rsidR="007B609E" w:rsidRPr="0087094A">
        <w:rPr>
          <w:rFonts w:eastAsia="Times New Roman" w:cstheme="minorHAnsi"/>
          <w:color w:val="000000" w:themeColor="text1"/>
          <w:sz w:val="24"/>
          <w:szCs w:val="24"/>
        </w:rPr>
        <w:t xml:space="preserve">London will </w:t>
      </w:r>
      <w:r w:rsidR="00FA779C" w:rsidRPr="0087094A">
        <w:rPr>
          <w:rFonts w:eastAsia="Times New Roman" w:cstheme="minorHAnsi"/>
          <w:color w:val="000000" w:themeColor="text1"/>
          <w:sz w:val="24"/>
          <w:szCs w:val="24"/>
        </w:rPr>
        <w:t xml:space="preserve">provide </w:t>
      </w:r>
      <w:r w:rsidR="00514AF0" w:rsidRPr="0087094A">
        <w:rPr>
          <w:rFonts w:eastAsia="Times New Roman" w:cstheme="minorHAnsi"/>
          <w:color w:val="000000" w:themeColor="text1"/>
          <w:sz w:val="24"/>
          <w:szCs w:val="24"/>
        </w:rPr>
        <w:t>payments</w:t>
      </w:r>
      <w:r w:rsidR="007B609E" w:rsidRPr="0087094A">
        <w:rPr>
          <w:rFonts w:eastAsia="Times New Roman" w:cstheme="minorHAnsi"/>
          <w:color w:val="000000" w:themeColor="text1"/>
          <w:sz w:val="24"/>
          <w:szCs w:val="24"/>
        </w:rPr>
        <w:t xml:space="preserve"> to the successful applicant</w:t>
      </w:r>
      <w:r w:rsidR="00514AF0" w:rsidRPr="0087094A">
        <w:rPr>
          <w:rFonts w:eastAsia="Times New Roman" w:cstheme="minorHAnsi"/>
          <w:color w:val="000000" w:themeColor="text1"/>
          <w:sz w:val="24"/>
          <w:szCs w:val="24"/>
        </w:rPr>
        <w:t xml:space="preserve"> in periodic installments</w:t>
      </w:r>
      <w:r w:rsidR="005603B7" w:rsidRPr="0087094A">
        <w:rPr>
          <w:rFonts w:eastAsia="Times New Roman" w:cstheme="minorHAnsi"/>
          <w:color w:val="000000" w:themeColor="text1"/>
          <w:sz w:val="24"/>
          <w:szCs w:val="24"/>
        </w:rPr>
        <w:t xml:space="preserve"> based on its prospective deadlines for the program</w:t>
      </w:r>
      <w:r w:rsidR="00514AF0" w:rsidRPr="0087094A">
        <w:rPr>
          <w:rFonts w:eastAsia="Times New Roman" w:cstheme="minorHAnsi"/>
          <w:color w:val="000000" w:themeColor="text1"/>
          <w:sz w:val="24"/>
          <w:szCs w:val="24"/>
        </w:rPr>
        <w:t>.</w:t>
      </w:r>
      <w:r w:rsidR="00FA779C" w:rsidRPr="0087094A">
        <w:rPr>
          <w:rFonts w:eastAsia="Times New Roman" w:cstheme="minorHAnsi"/>
          <w:color w:val="000000" w:themeColor="text1"/>
          <w:sz w:val="24"/>
          <w:szCs w:val="24"/>
        </w:rPr>
        <w:t xml:space="preserve"> </w:t>
      </w:r>
      <w:r w:rsidR="00514AF0" w:rsidRPr="0087094A">
        <w:rPr>
          <w:rFonts w:eastAsia="Times New Roman" w:cstheme="minorHAnsi"/>
          <w:color w:val="000000" w:themeColor="text1"/>
          <w:sz w:val="24"/>
          <w:szCs w:val="24"/>
        </w:rPr>
        <w:t xml:space="preserve"> </w:t>
      </w:r>
      <w:r w:rsidR="00FA779C" w:rsidRPr="0087094A">
        <w:rPr>
          <w:rFonts w:eastAsia="Times New Roman" w:cstheme="minorHAnsi"/>
          <w:color w:val="000000" w:themeColor="text1"/>
          <w:sz w:val="24"/>
          <w:szCs w:val="24"/>
        </w:rPr>
        <w:t xml:space="preserve"> The Embassy </w:t>
      </w:r>
      <w:r w:rsidR="005603B7" w:rsidRPr="0087094A">
        <w:rPr>
          <w:rFonts w:eastAsia="Times New Roman" w:cstheme="minorHAnsi"/>
          <w:color w:val="000000" w:themeColor="text1"/>
          <w:sz w:val="24"/>
          <w:szCs w:val="24"/>
        </w:rPr>
        <w:t xml:space="preserve">of the United States in London </w:t>
      </w:r>
      <w:r w:rsidR="00FA779C" w:rsidRPr="0087094A">
        <w:rPr>
          <w:rFonts w:eastAsia="Times New Roman" w:cstheme="minorHAnsi"/>
          <w:color w:val="000000" w:themeColor="text1"/>
          <w:sz w:val="24"/>
          <w:szCs w:val="24"/>
        </w:rPr>
        <w:t xml:space="preserve">reserves the right to amend the final amount to be </w:t>
      </w:r>
      <w:r w:rsidR="00147A80" w:rsidRPr="0087094A">
        <w:rPr>
          <w:rFonts w:eastAsia="Times New Roman" w:cstheme="minorHAnsi"/>
          <w:color w:val="000000" w:themeColor="text1"/>
          <w:sz w:val="24"/>
          <w:szCs w:val="24"/>
        </w:rPr>
        <w:t>dis</w:t>
      </w:r>
      <w:r w:rsidR="00FA779C" w:rsidRPr="0087094A">
        <w:rPr>
          <w:rFonts w:eastAsia="Times New Roman" w:cstheme="minorHAnsi"/>
          <w:color w:val="000000" w:themeColor="text1"/>
          <w:sz w:val="24"/>
          <w:szCs w:val="24"/>
        </w:rPr>
        <w:t>bursed.</w:t>
      </w:r>
      <w:r w:rsidR="007B609E" w:rsidRPr="0087094A">
        <w:rPr>
          <w:rFonts w:eastAsia="Times New Roman" w:cstheme="minorHAnsi"/>
          <w:i/>
          <w:color w:val="000000" w:themeColor="text1"/>
          <w:sz w:val="24"/>
          <w:szCs w:val="24"/>
        </w:rPr>
        <w:t xml:space="preserve"> </w:t>
      </w:r>
    </w:p>
    <w:p w14:paraId="6B3070F2" w14:textId="77777777" w:rsidR="006B676B" w:rsidRPr="0087094A" w:rsidRDefault="006B676B" w:rsidP="00D0290D">
      <w:pPr>
        <w:shd w:val="clear" w:color="auto" w:fill="FFFFFF"/>
        <w:spacing w:after="0" w:line="240" w:lineRule="auto"/>
        <w:textAlignment w:val="baseline"/>
        <w:rPr>
          <w:rFonts w:eastAsia="Times New Roman" w:cstheme="minorHAnsi"/>
          <w:color w:val="333333"/>
          <w:sz w:val="24"/>
          <w:szCs w:val="24"/>
        </w:rPr>
      </w:pPr>
    </w:p>
    <w:p w14:paraId="6B3070F3" w14:textId="77777777" w:rsidR="00FD0E36" w:rsidRPr="00EE6899" w:rsidRDefault="00FD0E36" w:rsidP="00D21A4B">
      <w:pPr>
        <w:pStyle w:val="ListParagraph"/>
        <w:numPr>
          <w:ilvl w:val="1"/>
          <w:numId w:val="24"/>
        </w:numPr>
        <w:shd w:val="clear" w:color="auto" w:fill="FFFFFF"/>
        <w:spacing w:after="0" w:line="240" w:lineRule="auto"/>
        <w:ind w:left="720"/>
        <w:textAlignment w:val="baseline"/>
        <w:rPr>
          <w:rFonts w:eastAsia="Times New Roman" w:cstheme="minorHAnsi"/>
          <w:sz w:val="24"/>
          <w:szCs w:val="24"/>
        </w:rPr>
      </w:pPr>
      <w:r w:rsidRPr="00EE6899">
        <w:rPr>
          <w:rFonts w:eastAsia="Times New Roman" w:cstheme="minorHAnsi"/>
          <w:sz w:val="24"/>
          <w:szCs w:val="24"/>
        </w:rPr>
        <w:t>Administrative and National Policy Requirements</w:t>
      </w:r>
    </w:p>
    <w:p w14:paraId="6B3070F4" w14:textId="77777777" w:rsidR="00FD0E36" w:rsidRPr="00EE6899" w:rsidRDefault="00FD0E36" w:rsidP="00D21A4B">
      <w:pPr>
        <w:shd w:val="clear" w:color="auto" w:fill="FFFFFF"/>
        <w:spacing w:after="0" w:line="240" w:lineRule="auto"/>
        <w:ind w:left="1080"/>
        <w:textAlignment w:val="baseline"/>
        <w:rPr>
          <w:rFonts w:eastAsia="Times New Roman" w:cstheme="minorHAnsi"/>
          <w:sz w:val="24"/>
          <w:szCs w:val="24"/>
        </w:rPr>
      </w:pPr>
    </w:p>
    <w:p w14:paraId="39E74D11" w14:textId="77777777" w:rsidR="001564F4" w:rsidRPr="00EE6899" w:rsidRDefault="00FD0E36" w:rsidP="00E92502">
      <w:pPr>
        <w:shd w:val="clear" w:color="auto" w:fill="FFFFFF"/>
        <w:spacing w:after="0" w:line="240" w:lineRule="auto"/>
        <w:textAlignment w:val="baseline"/>
        <w:rPr>
          <w:rFonts w:eastAsia="Times New Roman" w:cstheme="minorHAnsi"/>
          <w:sz w:val="24"/>
          <w:szCs w:val="24"/>
        </w:rPr>
      </w:pPr>
      <w:r w:rsidRPr="00EE6899">
        <w:rPr>
          <w:rFonts w:eastAsia="Times New Roman" w:cstheme="minorHAnsi"/>
          <w:b/>
          <w:sz w:val="24"/>
          <w:szCs w:val="24"/>
        </w:rPr>
        <w:t>Terms and Conditions:</w:t>
      </w:r>
      <w:r w:rsidRPr="00EE6899">
        <w:rPr>
          <w:rFonts w:eastAsia="Times New Roman" w:cstheme="minorHAnsi"/>
          <w:sz w:val="24"/>
          <w:szCs w:val="24"/>
        </w:rPr>
        <w:t xml:space="preserve"> </w:t>
      </w:r>
      <w:r w:rsidR="00834C99" w:rsidRPr="00EE6899">
        <w:rPr>
          <w:rFonts w:eastAsia="Times New Roman" w:cstheme="minorHAnsi"/>
          <w:sz w:val="24"/>
          <w:szCs w:val="24"/>
        </w:rPr>
        <w:t xml:space="preserve"> </w:t>
      </w:r>
      <w:r w:rsidRPr="00EE6899">
        <w:rPr>
          <w:rFonts w:eastAsia="Times New Roman" w:cstheme="minorHAnsi"/>
          <w:sz w:val="24"/>
          <w:szCs w:val="24"/>
        </w:rPr>
        <w:t xml:space="preserve">Before </w:t>
      </w:r>
      <w:proofErr w:type="gramStart"/>
      <w:r w:rsidRPr="00EE6899">
        <w:rPr>
          <w:rFonts w:eastAsia="Times New Roman" w:cstheme="minorHAnsi"/>
          <w:sz w:val="24"/>
          <w:szCs w:val="24"/>
        </w:rPr>
        <w:t>submitting an application</w:t>
      </w:r>
      <w:proofErr w:type="gramEnd"/>
      <w:r w:rsidRPr="00EE6899">
        <w:rPr>
          <w:rFonts w:eastAsia="Times New Roman" w:cstheme="minorHAnsi"/>
          <w:sz w:val="24"/>
          <w:szCs w:val="24"/>
        </w:rPr>
        <w:t>, applicants should review all the terms and conditions and required certifications which will apply to this award, to ensure that they will be able to comply.  These include:</w:t>
      </w:r>
      <w:r w:rsidR="004343BD" w:rsidRPr="00EE6899">
        <w:rPr>
          <w:rFonts w:eastAsia="Times New Roman" w:cstheme="minorHAnsi"/>
          <w:sz w:val="24"/>
          <w:szCs w:val="24"/>
        </w:rPr>
        <w:t xml:space="preserve">  </w:t>
      </w:r>
    </w:p>
    <w:p w14:paraId="6796DE9B" w14:textId="77777777" w:rsidR="001564F4" w:rsidRPr="00EE6899" w:rsidRDefault="001564F4" w:rsidP="00E92502">
      <w:pPr>
        <w:shd w:val="clear" w:color="auto" w:fill="FFFFFF"/>
        <w:spacing w:after="0" w:line="240" w:lineRule="auto"/>
        <w:textAlignment w:val="baseline"/>
        <w:rPr>
          <w:rFonts w:eastAsia="Times New Roman" w:cstheme="minorHAnsi"/>
          <w:sz w:val="24"/>
          <w:szCs w:val="24"/>
        </w:rPr>
      </w:pPr>
    </w:p>
    <w:p w14:paraId="582E88B0" w14:textId="77777777" w:rsidR="00172603" w:rsidRPr="00EE6899" w:rsidRDefault="00FD0E36" w:rsidP="00E92502">
      <w:pPr>
        <w:shd w:val="clear" w:color="auto" w:fill="FFFFFF"/>
        <w:spacing w:after="0" w:line="240" w:lineRule="auto"/>
        <w:textAlignment w:val="baseline"/>
        <w:rPr>
          <w:rStyle w:val="Hyperlink"/>
          <w:rFonts w:eastAsia="Times New Roman" w:cstheme="minorHAnsi"/>
          <w:color w:val="auto"/>
          <w:sz w:val="24"/>
          <w:szCs w:val="24"/>
          <w:u w:val="none"/>
        </w:rPr>
      </w:pPr>
      <w:r w:rsidRPr="00EE6899">
        <w:rPr>
          <w:rFonts w:eastAsia="Times New Roman" w:cstheme="minorHAnsi"/>
          <w:sz w:val="24"/>
          <w:szCs w:val="24"/>
        </w:rPr>
        <w:t xml:space="preserve">2 CFR 200, 2 CFR 600, Certifications and Assurances, and the Department of State Standard Terms and Conditions, all of which are available at:  </w:t>
      </w:r>
      <w:hyperlink r:id="rId20" w:history="1">
        <w:r w:rsidR="004343BD" w:rsidRPr="00EE6899">
          <w:rPr>
            <w:rStyle w:val="Hyperlink"/>
            <w:rFonts w:eastAsia="Times New Roman" w:cstheme="minorHAnsi"/>
            <w:sz w:val="24"/>
            <w:szCs w:val="24"/>
          </w:rPr>
          <w:t>https://www.statebuy.state.gov/fa/pages/home.aspx</w:t>
        </w:r>
      </w:hyperlink>
      <w:r w:rsidR="004343BD" w:rsidRPr="00EE6899">
        <w:rPr>
          <w:rStyle w:val="Hyperlink"/>
          <w:rFonts w:eastAsia="Times New Roman" w:cstheme="minorHAnsi"/>
          <w:color w:val="auto"/>
          <w:sz w:val="24"/>
          <w:szCs w:val="24"/>
          <w:u w:val="none"/>
        </w:rPr>
        <w:t xml:space="preserve">.  </w:t>
      </w:r>
    </w:p>
    <w:p w14:paraId="5C4F4441" w14:textId="77777777" w:rsidR="00172603" w:rsidRPr="00EE6899" w:rsidRDefault="00172603" w:rsidP="00E92502">
      <w:pPr>
        <w:shd w:val="clear" w:color="auto" w:fill="FFFFFF"/>
        <w:spacing w:after="0" w:line="240" w:lineRule="auto"/>
        <w:textAlignment w:val="baseline"/>
        <w:rPr>
          <w:rStyle w:val="Hyperlink"/>
          <w:rFonts w:eastAsia="Times New Roman" w:cstheme="minorHAnsi"/>
          <w:color w:val="auto"/>
          <w:sz w:val="24"/>
          <w:szCs w:val="24"/>
          <w:u w:val="none"/>
        </w:rPr>
      </w:pPr>
    </w:p>
    <w:p w14:paraId="6B3070F8" w14:textId="0C3EB26A" w:rsidR="00FD0E36" w:rsidRPr="00EE6899" w:rsidRDefault="00F33A3A" w:rsidP="00E92502">
      <w:pPr>
        <w:shd w:val="clear" w:color="auto" w:fill="FFFFFF"/>
        <w:spacing w:after="0" w:line="240" w:lineRule="auto"/>
        <w:textAlignment w:val="baseline"/>
        <w:rPr>
          <w:rFonts w:eastAsia="Times New Roman" w:cstheme="minorHAnsi"/>
          <w:sz w:val="24"/>
          <w:szCs w:val="24"/>
        </w:rPr>
      </w:pPr>
      <w:r w:rsidRPr="00EE6899">
        <w:rPr>
          <w:rFonts w:eastAsia="Times New Roman" w:cstheme="minorHAnsi"/>
          <w:sz w:val="24"/>
          <w:szCs w:val="24"/>
        </w:rPr>
        <w:t>Note the U.S f</w:t>
      </w:r>
      <w:r w:rsidR="00FD0E36" w:rsidRPr="00EE6899">
        <w:rPr>
          <w:rFonts w:eastAsia="Times New Roman" w:cstheme="minorHAnsi"/>
          <w:sz w:val="24"/>
          <w:szCs w:val="24"/>
        </w:rPr>
        <w:t xml:space="preserve">lag branding and marking requirements in the Standard Terms and Conditions.  </w:t>
      </w:r>
    </w:p>
    <w:p w14:paraId="3073499A" w14:textId="77777777" w:rsidR="007B609E" w:rsidRPr="00EE6899" w:rsidRDefault="007B609E" w:rsidP="00FD0E36">
      <w:pPr>
        <w:shd w:val="clear" w:color="auto" w:fill="FFFFFF"/>
        <w:spacing w:after="0" w:line="240" w:lineRule="auto"/>
        <w:textAlignment w:val="baseline"/>
        <w:rPr>
          <w:rFonts w:eastAsia="Times New Roman" w:cstheme="minorHAnsi"/>
          <w:sz w:val="24"/>
          <w:szCs w:val="24"/>
        </w:rPr>
      </w:pPr>
    </w:p>
    <w:p w14:paraId="47BFCEF7" w14:textId="77777777" w:rsidR="008614B0" w:rsidRPr="00EE6899" w:rsidRDefault="008614B0" w:rsidP="00B00BB7">
      <w:pPr>
        <w:pStyle w:val="xmsonormal"/>
        <w:shd w:val="clear" w:color="auto" w:fill="FFFFFF"/>
        <w:spacing w:before="0" w:beforeAutospacing="0" w:after="0" w:afterAutospacing="0"/>
        <w:rPr>
          <w:rFonts w:asciiTheme="minorHAnsi" w:hAnsiTheme="minorHAnsi" w:cstheme="minorHAnsi"/>
          <w:color w:val="242424"/>
          <w:sz w:val="22"/>
          <w:szCs w:val="22"/>
        </w:rPr>
      </w:pPr>
      <w:r w:rsidRPr="00EE6899">
        <w:rPr>
          <w:rFonts w:asciiTheme="minorHAnsi" w:hAnsiTheme="minorHAnsi" w:cstheme="minorHAnsi"/>
          <w:color w:val="000000"/>
          <w:bdr w:val="none" w:sz="0" w:space="0" w:color="auto" w:frame="1"/>
        </w:rPr>
        <w:t>In accordance with the </w:t>
      </w:r>
      <w:hyperlink r:id="rId21" w:tgtFrame="_blank" w:tooltip="Original URL: https://www.whitehouse.gov/briefing-room/presidential-actions/2021/01/20/executive-order-advancing-racial-equity-and-support-for-underserved-communities-through-the-federal-government/. Click or tap if you trust this link." w:history="1">
        <w:r w:rsidRPr="00EE6899">
          <w:rPr>
            <w:rStyle w:val="Hyperlink"/>
            <w:rFonts w:asciiTheme="minorHAnsi" w:hAnsiTheme="minorHAnsi" w:cstheme="minorHAnsi"/>
            <w:color w:val="0563C1"/>
            <w:bdr w:val="none" w:sz="0" w:space="0" w:color="auto" w:frame="1"/>
          </w:rPr>
          <w:t>Executive Order on Advancing Racial Equity and Underserved Communities</w:t>
        </w:r>
      </w:hyperlink>
      <w:r w:rsidRPr="00EE6899">
        <w:rPr>
          <w:rFonts w:asciiTheme="minorHAnsi" w:hAnsiTheme="minorHAnsi" w:cstheme="minorHAnsi"/>
          <w:color w:val="000000"/>
          <w:bdr w:val="none" w:sz="0" w:space="0" w:color="auto" w:frame="1"/>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2473B39C" w14:textId="77777777" w:rsidR="008614B0" w:rsidRPr="00EE6899" w:rsidRDefault="008614B0" w:rsidP="00B00BB7">
      <w:pPr>
        <w:pStyle w:val="xmsonormal"/>
        <w:shd w:val="clear" w:color="auto" w:fill="FFFFFF"/>
        <w:spacing w:before="0" w:beforeAutospacing="0" w:after="0" w:afterAutospacing="0"/>
        <w:rPr>
          <w:rFonts w:asciiTheme="minorHAnsi" w:hAnsiTheme="minorHAnsi" w:cstheme="minorHAnsi"/>
          <w:color w:val="242424"/>
          <w:sz w:val="22"/>
          <w:szCs w:val="22"/>
        </w:rPr>
      </w:pPr>
      <w:r w:rsidRPr="00EE6899">
        <w:rPr>
          <w:rFonts w:asciiTheme="minorHAnsi" w:hAnsiTheme="minorHAnsi" w:cstheme="minorHAnsi"/>
          <w:color w:val="000000"/>
          <w:bdr w:val="none" w:sz="0" w:space="0" w:color="auto" w:frame="1"/>
        </w:rPr>
        <w:t> </w:t>
      </w:r>
    </w:p>
    <w:p w14:paraId="05BE299D" w14:textId="77777777" w:rsidR="008614B0" w:rsidRPr="0087094A" w:rsidRDefault="008614B0" w:rsidP="00B00BB7">
      <w:pPr>
        <w:pStyle w:val="xmsonormal"/>
        <w:shd w:val="clear" w:color="auto" w:fill="FFFFFF"/>
        <w:spacing w:before="0" w:beforeAutospacing="0" w:after="0" w:afterAutospacing="0"/>
        <w:rPr>
          <w:rFonts w:asciiTheme="minorHAnsi" w:hAnsiTheme="minorHAnsi" w:cstheme="minorHAnsi"/>
          <w:color w:val="242424"/>
          <w:sz w:val="22"/>
          <w:szCs w:val="22"/>
        </w:rPr>
      </w:pPr>
      <w:r w:rsidRPr="00EE6899">
        <w:rPr>
          <w:rFonts w:asciiTheme="minorHAnsi" w:hAnsiTheme="minorHAnsi" w:cstheme="minorHAnsi"/>
          <w:color w:val="000000"/>
          <w:bdr w:val="none" w:sz="0" w:space="0" w:color="auto" w:frame="1"/>
        </w:rPr>
        <w:t>The support of underserved communities will be part of the review criteria for this opportunity. Therefore, proposals should clearly demonstrate how the program will support and advance equity and engage underserved communities in program administration, design, and implementation.</w:t>
      </w:r>
    </w:p>
    <w:p w14:paraId="395EB46D" w14:textId="77777777" w:rsidR="008614B0" w:rsidRPr="0087094A" w:rsidRDefault="008614B0" w:rsidP="00FD0E36">
      <w:pPr>
        <w:shd w:val="clear" w:color="auto" w:fill="FFFFFF"/>
        <w:spacing w:after="0" w:line="240" w:lineRule="auto"/>
        <w:textAlignment w:val="baseline"/>
        <w:rPr>
          <w:rFonts w:eastAsia="Times New Roman" w:cstheme="minorHAnsi"/>
          <w:sz w:val="24"/>
          <w:szCs w:val="24"/>
        </w:rPr>
      </w:pPr>
    </w:p>
    <w:p w14:paraId="6B3070F9" w14:textId="77777777" w:rsidR="00FD0E36" w:rsidRPr="0087094A" w:rsidRDefault="00FD0E36" w:rsidP="00D21A4B">
      <w:pPr>
        <w:pStyle w:val="ListParagraph"/>
        <w:numPr>
          <w:ilvl w:val="1"/>
          <w:numId w:val="24"/>
        </w:numPr>
        <w:shd w:val="clear" w:color="auto" w:fill="FFFFFF"/>
        <w:spacing w:after="0" w:line="240" w:lineRule="auto"/>
        <w:ind w:left="720"/>
        <w:textAlignment w:val="baseline"/>
        <w:rPr>
          <w:rFonts w:eastAsia="Times New Roman" w:cstheme="minorHAnsi"/>
          <w:sz w:val="24"/>
          <w:szCs w:val="24"/>
        </w:rPr>
      </w:pPr>
      <w:r w:rsidRPr="0087094A">
        <w:rPr>
          <w:rFonts w:eastAsia="Times New Roman" w:cstheme="minorHAnsi"/>
          <w:sz w:val="24"/>
          <w:szCs w:val="24"/>
        </w:rPr>
        <w:t>Reporting</w:t>
      </w:r>
    </w:p>
    <w:p w14:paraId="6B3070FA" w14:textId="77777777" w:rsidR="00FD0E36" w:rsidRPr="0087094A" w:rsidRDefault="00FD0E36" w:rsidP="00FD0E36">
      <w:pPr>
        <w:shd w:val="clear" w:color="auto" w:fill="FFFFFF"/>
        <w:spacing w:after="0" w:line="240" w:lineRule="auto"/>
        <w:textAlignment w:val="baseline"/>
        <w:rPr>
          <w:rFonts w:eastAsia="Times New Roman" w:cstheme="minorHAnsi"/>
          <w:sz w:val="24"/>
          <w:szCs w:val="24"/>
        </w:rPr>
      </w:pPr>
    </w:p>
    <w:p w14:paraId="6B307100" w14:textId="0B7460D5" w:rsidR="00D0290D" w:rsidRPr="0087094A" w:rsidRDefault="00FD0E36" w:rsidP="00D0290D">
      <w:pPr>
        <w:shd w:val="clear" w:color="auto" w:fill="FFFFFF"/>
        <w:spacing w:after="0" w:line="240" w:lineRule="auto"/>
        <w:textAlignment w:val="baseline"/>
        <w:rPr>
          <w:rFonts w:eastAsia="Times New Roman" w:cstheme="minorHAnsi"/>
          <w:i/>
          <w:color w:val="FF0000"/>
          <w:sz w:val="24"/>
          <w:szCs w:val="24"/>
        </w:rPr>
      </w:pPr>
      <w:r w:rsidRPr="0087094A">
        <w:rPr>
          <w:rFonts w:eastAsia="Times New Roman" w:cstheme="minorHAnsi"/>
          <w:b/>
          <w:sz w:val="24"/>
          <w:szCs w:val="24"/>
        </w:rPr>
        <w:t xml:space="preserve">Reporting Requirements: </w:t>
      </w:r>
      <w:r w:rsidR="007B609E" w:rsidRPr="0087094A">
        <w:rPr>
          <w:rFonts w:eastAsia="Times New Roman" w:cstheme="minorHAnsi"/>
          <w:b/>
          <w:sz w:val="24"/>
          <w:szCs w:val="24"/>
        </w:rPr>
        <w:t xml:space="preserve"> </w:t>
      </w:r>
      <w:r w:rsidRPr="0087094A">
        <w:rPr>
          <w:rFonts w:eastAsia="Times New Roman" w:cstheme="minorHAnsi"/>
          <w:sz w:val="24"/>
          <w:szCs w:val="24"/>
        </w:rPr>
        <w:t>Recipients will be required to submit financial reports and program reports.  The award document will specify how often the</w:t>
      </w:r>
      <w:r w:rsidR="007B609E" w:rsidRPr="0087094A">
        <w:rPr>
          <w:rFonts w:eastAsia="Times New Roman" w:cstheme="minorHAnsi"/>
          <w:sz w:val="24"/>
          <w:szCs w:val="24"/>
        </w:rPr>
        <w:t>se reports must be submitted.</w:t>
      </w:r>
    </w:p>
    <w:p w14:paraId="6B307101" w14:textId="77777777" w:rsidR="00E57671" w:rsidRPr="0087094A" w:rsidRDefault="00E57671" w:rsidP="00D0290D">
      <w:pPr>
        <w:shd w:val="clear" w:color="auto" w:fill="FFFFFF"/>
        <w:spacing w:after="0" w:line="240" w:lineRule="auto"/>
        <w:textAlignment w:val="baseline"/>
        <w:rPr>
          <w:rFonts w:eastAsia="Times New Roman" w:cstheme="minorHAnsi"/>
          <w:color w:val="333333"/>
          <w:sz w:val="24"/>
          <w:szCs w:val="24"/>
        </w:rPr>
      </w:pPr>
    </w:p>
    <w:p w14:paraId="6B307102" w14:textId="77777777" w:rsidR="005A068C" w:rsidRPr="0087094A" w:rsidRDefault="005A068C" w:rsidP="00FD256D">
      <w:pPr>
        <w:shd w:val="clear" w:color="auto" w:fill="FFFFFF"/>
        <w:spacing w:after="0" w:line="240" w:lineRule="auto"/>
        <w:textAlignment w:val="baseline"/>
        <w:rPr>
          <w:rFonts w:eastAsia="Times New Roman" w:cstheme="minorHAnsi"/>
          <w:color w:val="333333"/>
          <w:sz w:val="24"/>
          <w:szCs w:val="24"/>
        </w:rPr>
      </w:pPr>
    </w:p>
    <w:p w14:paraId="6B307103" w14:textId="77777777" w:rsidR="005A068C" w:rsidRPr="0087094A" w:rsidRDefault="00D0290D" w:rsidP="005A068C">
      <w:pPr>
        <w:shd w:val="clear" w:color="auto" w:fill="FFFFFF"/>
        <w:spacing w:after="0" w:line="240" w:lineRule="auto"/>
        <w:textAlignment w:val="baseline"/>
        <w:rPr>
          <w:rFonts w:eastAsia="Times New Roman" w:cstheme="minorHAnsi"/>
          <w:b/>
          <w:bCs/>
          <w:sz w:val="24"/>
          <w:szCs w:val="24"/>
          <w:bdr w:val="none" w:sz="0" w:space="0" w:color="auto" w:frame="1"/>
        </w:rPr>
      </w:pPr>
      <w:r w:rsidRPr="0087094A">
        <w:rPr>
          <w:rFonts w:eastAsia="Times New Roman" w:cstheme="minorHAnsi"/>
          <w:b/>
          <w:bCs/>
          <w:sz w:val="24"/>
          <w:szCs w:val="24"/>
          <w:bdr w:val="none" w:sz="0" w:space="0" w:color="auto" w:frame="1"/>
        </w:rPr>
        <w:t xml:space="preserve">G.  </w:t>
      </w:r>
      <w:r w:rsidR="005A068C" w:rsidRPr="0087094A">
        <w:rPr>
          <w:rFonts w:eastAsia="Times New Roman" w:cstheme="minorHAnsi"/>
          <w:b/>
          <w:bCs/>
          <w:sz w:val="24"/>
          <w:szCs w:val="24"/>
          <w:bdr w:val="none" w:sz="0" w:space="0" w:color="auto" w:frame="1"/>
        </w:rPr>
        <w:t>FEDERAL AWARDING AGENCY CONTACTS</w:t>
      </w:r>
    </w:p>
    <w:p w14:paraId="6B307104" w14:textId="11184297" w:rsidR="00B61396" w:rsidRPr="0087094A" w:rsidRDefault="00B61396" w:rsidP="005A068C">
      <w:pPr>
        <w:shd w:val="clear" w:color="auto" w:fill="FFFFFF"/>
        <w:spacing w:after="0" w:line="240" w:lineRule="auto"/>
        <w:textAlignment w:val="baseline"/>
        <w:rPr>
          <w:rFonts w:eastAsia="Times New Roman" w:cstheme="minorHAnsi"/>
          <w:color w:val="333333"/>
          <w:sz w:val="24"/>
          <w:szCs w:val="24"/>
        </w:rPr>
      </w:pPr>
      <w:r w:rsidRPr="0087094A">
        <w:rPr>
          <w:rFonts w:eastAsia="Times New Roman" w:cstheme="minorHAnsi"/>
          <w:sz w:val="24"/>
          <w:szCs w:val="24"/>
        </w:rPr>
        <w:t>If you hav</w:t>
      </w:r>
      <w:r w:rsidR="005A068C" w:rsidRPr="0087094A">
        <w:rPr>
          <w:rFonts w:eastAsia="Times New Roman" w:cstheme="minorHAnsi"/>
          <w:sz w:val="24"/>
          <w:szCs w:val="24"/>
        </w:rPr>
        <w:t>e any questions about the grant</w:t>
      </w:r>
      <w:r w:rsidRPr="0087094A">
        <w:rPr>
          <w:rFonts w:eastAsia="Times New Roman" w:cstheme="minorHAnsi"/>
          <w:sz w:val="24"/>
          <w:szCs w:val="24"/>
        </w:rPr>
        <w:t xml:space="preserve"> application process, please contact</w:t>
      </w:r>
      <w:r w:rsidR="00F33A3A" w:rsidRPr="0087094A">
        <w:rPr>
          <w:rFonts w:eastAsia="Times New Roman" w:cstheme="minorHAnsi"/>
          <w:sz w:val="24"/>
          <w:szCs w:val="24"/>
        </w:rPr>
        <w:t xml:space="preserve"> </w:t>
      </w:r>
      <w:hyperlink r:id="rId22" w:history="1">
        <w:r w:rsidR="00F33A3A" w:rsidRPr="0087094A">
          <w:rPr>
            <w:rStyle w:val="Hyperlink"/>
            <w:rFonts w:cstheme="minorHAnsi"/>
            <w:sz w:val="24"/>
            <w:szCs w:val="24"/>
          </w:rPr>
          <w:t>LondonGrants@state.gov</w:t>
        </w:r>
      </w:hyperlink>
      <w:r w:rsidRPr="0087094A">
        <w:rPr>
          <w:rFonts w:eastAsia="Times New Roman" w:cstheme="minorHAnsi"/>
          <w:color w:val="333333"/>
          <w:sz w:val="24"/>
          <w:szCs w:val="24"/>
        </w:rPr>
        <w:t>.</w:t>
      </w:r>
    </w:p>
    <w:p w14:paraId="37C5F01C" w14:textId="77777777" w:rsidR="00F33A3A" w:rsidRPr="0087094A" w:rsidRDefault="00F33A3A">
      <w:pPr>
        <w:rPr>
          <w:rFonts w:cstheme="minorHAnsi"/>
          <w:b/>
          <w:sz w:val="24"/>
          <w:szCs w:val="24"/>
        </w:rPr>
      </w:pPr>
    </w:p>
    <w:p w14:paraId="00AF70B6" w14:textId="77777777" w:rsidR="00023583" w:rsidRDefault="00023583">
      <w:pPr>
        <w:rPr>
          <w:rFonts w:cstheme="minorHAnsi"/>
          <w:b/>
          <w:sz w:val="24"/>
          <w:szCs w:val="24"/>
        </w:rPr>
      </w:pPr>
    </w:p>
    <w:p w14:paraId="04B818CC" w14:textId="77777777" w:rsidR="00023583" w:rsidRDefault="00023583">
      <w:pPr>
        <w:rPr>
          <w:rFonts w:cstheme="minorHAnsi"/>
          <w:b/>
          <w:sz w:val="24"/>
          <w:szCs w:val="24"/>
        </w:rPr>
      </w:pPr>
    </w:p>
    <w:p w14:paraId="6B307107" w14:textId="65839A02" w:rsidR="008848DC" w:rsidRPr="0087094A" w:rsidRDefault="005A068C">
      <w:pPr>
        <w:rPr>
          <w:rFonts w:cstheme="minorHAnsi"/>
          <w:b/>
          <w:sz w:val="24"/>
          <w:szCs w:val="24"/>
        </w:rPr>
      </w:pPr>
      <w:r w:rsidRPr="0087094A">
        <w:rPr>
          <w:rFonts w:cstheme="minorHAnsi"/>
          <w:b/>
          <w:sz w:val="24"/>
          <w:szCs w:val="24"/>
        </w:rPr>
        <w:lastRenderedPageBreak/>
        <w:t xml:space="preserve">H.  OTHER INFORMATION </w:t>
      </w:r>
    </w:p>
    <w:p w14:paraId="6B307108" w14:textId="77777777" w:rsidR="005A068C" w:rsidRPr="0087094A" w:rsidRDefault="005A068C" w:rsidP="005A068C">
      <w:pPr>
        <w:shd w:val="clear" w:color="auto" w:fill="FFFFFF"/>
        <w:spacing w:after="0" w:line="240" w:lineRule="auto"/>
        <w:textAlignment w:val="baseline"/>
        <w:rPr>
          <w:rFonts w:eastAsia="Times New Roman" w:cstheme="minorHAnsi"/>
          <w:sz w:val="24"/>
          <w:szCs w:val="24"/>
        </w:rPr>
      </w:pPr>
      <w:r w:rsidRPr="0087094A">
        <w:rPr>
          <w:rFonts w:eastAsia="Times New Roman" w:cstheme="minorHAnsi"/>
          <w:b/>
          <w:bCs/>
          <w:sz w:val="24"/>
          <w:szCs w:val="24"/>
          <w:bdr w:val="none" w:sz="0" w:space="0" w:color="auto" w:frame="1"/>
        </w:rPr>
        <w:t>Guidelines for Budget Justification</w:t>
      </w:r>
    </w:p>
    <w:p w14:paraId="6B307109" w14:textId="3F992FCC" w:rsidR="005A068C" w:rsidRPr="0087094A" w:rsidRDefault="005A068C" w:rsidP="005A068C">
      <w:pPr>
        <w:shd w:val="clear" w:color="auto" w:fill="FFFFFF"/>
        <w:spacing w:after="390" w:line="240" w:lineRule="auto"/>
        <w:textAlignment w:val="baseline"/>
        <w:rPr>
          <w:rFonts w:eastAsia="Times New Roman" w:cstheme="minorHAnsi"/>
          <w:sz w:val="24"/>
          <w:szCs w:val="24"/>
        </w:rPr>
      </w:pPr>
      <w:r w:rsidRPr="0087094A">
        <w:rPr>
          <w:rFonts w:eastAsia="Times New Roman" w:cstheme="minorHAnsi"/>
          <w:sz w:val="24"/>
          <w:szCs w:val="24"/>
        </w:rPr>
        <w:t>Personnel</w:t>
      </w:r>
      <w:r w:rsidR="0021787D" w:rsidRPr="0087094A">
        <w:rPr>
          <w:rFonts w:eastAsia="Times New Roman" w:cstheme="minorHAnsi"/>
          <w:sz w:val="24"/>
          <w:szCs w:val="24"/>
        </w:rPr>
        <w:t xml:space="preserve"> and Fringe Benefits</w:t>
      </w:r>
      <w:r w:rsidRPr="0087094A">
        <w:rPr>
          <w:rFonts w:eastAsia="Times New Roman" w:cstheme="minorHAnsi"/>
          <w:sz w:val="24"/>
          <w:szCs w:val="24"/>
        </w:rPr>
        <w:t xml:space="preserve">: </w:t>
      </w:r>
      <w:r w:rsidR="00F33A3A" w:rsidRPr="0087094A">
        <w:rPr>
          <w:rFonts w:eastAsia="Times New Roman" w:cstheme="minorHAnsi"/>
          <w:sz w:val="24"/>
          <w:szCs w:val="24"/>
        </w:rPr>
        <w:t xml:space="preserve"> </w:t>
      </w:r>
      <w:r w:rsidRPr="0087094A">
        <w:rPr>
          <w:rFonts w:eastAsia="Times New Roman" w:cstheme="minorHAnsi"/>
          <w:sz w:val="24"/>
          <w:szCs w:val="24"/>
        </w:rPr>
        <w:t xml:space="preserve">Describe the wages, salaries, and benefits of temporary or permanent staff who will be working directly for the applicant on the </w:t>
      </w:r>
      <w:r w:rsidR="00B37DD1" w:rsidRPr="0087094A">
        <w:rPr>
          <w:rFonts w:eastAsia="Times New Roman" w:cstheme="minorHAnsi"/>
          <w:sz w:val="24"/>
          <w:szCs w:val="24"/>
        </w:rPr>
        <w:t>program</w:t>
      </w:r>
      <w:r w:rsidRPr="0087094A">
        <w:rPr>
          <w:rFonts w:eastAsia="Times New Roman" w:cstheme="minorHAnsi"/>
          <w:sz w:val="24"/>
          <w:szCs w:val="24"/>
        </w:rPr>
        <w:t xml:space="preserve">, and the percentage of their time that will be spent on the </w:t>
      </w:r>
      <w:r w:rsidR="00B37DD1" w:rsidRPr="0087094A">
        <w:rPr>
          <w:rFonts w:eastAsia="Times New Roman" w:cstheme="minorHAnsi"/>
          <w:sz w:val="24"/>
          <w:szCs w:val="24"/>
        </w:rPr>
        <w:t>program</w:t>
      </w:r>
      <w:r w:rsidRPr="0087094A">
        <w:rPr>
          <w:rFonts w:eastAsia="Times New Roman" w:cstheme="minorHAnsi"/>
          <w:sz w:val="24"/>
          <w:szCs w:val="24"/>
        </w:rPr>
        <w:t>.</w:t>
      </w:r>
    </w:p>
    <w:p w14:paraId="6B30710A" w14:textId="04DA760E" w:rsidR="005A068C" w:rsidRPr="0087094A" w:rsidRDefault="005A068C" w:rsidP="005A068C">
      <w:pPr>
        <w:shd w:val="clear" w:color="auto" w:fill="FFFFFF"/>
        <w:spacing w:after="390" w:line="240" w:lineRule="auto"/>
        <w:textAlignment w:val="baseline"/>
        <w:rPr>
          <w:rFonts w:eastAsia="Times New Roman" w:cstheme="minorHAnsi"/>
          <w:sz w:val="24"/>
          <w:szCs w:val="24"/>
        </w:rPr>
      </w:pPr>
      <w:r w:rsidRPr="0087094A">
        <w:rPr>
          <w:rFonts w:eastAsia="Times New Roman" w:cstheme="minorHAnsi"/>
          <w:sz w:val="24"/>
          <w:szCs w:val="24"/>
        </w:rPr>
        <w:t xml:space="preserve">Travel: </w:t>
      </w:r>
      <w:r w:rsidR="00F33A3A" w:rsidRPr="0087094A">
        <w:rPr>
          <w:rFonts w:eastAsia="Times New Roman" w:cstheme="minorHAnsi"/>
          <w:sz w:val="24"/>
          <w:szCs w:val="24"/>
        </w:rPr>
        <w:t xml:space="preserve"> </w:t>
      </w:r>
      <w:r w:rsidRPr="0087094A">
        <w:rPr>
          <w:rFonts w:eastAsia="Times New Roman" w:cstheme="minorHAnsi"/>
          <w:sz w:val="24"/>
          <w:szCs w:val="24"/>
        </w:rPr>
        <w:t xml:space="preserve">Estimate the costs of travel and per diem for this </w:t>
      </w:r>
      <w:r w:rsidR="00B37DD1" w:rsidRPr="0087094A">
        <w:rPr>
          <w:rFonts w:eastAsia="Times New Roman" w:cstheme="minorHAnsi"/>
          <w:sz w:val="24"/>
          <w:szCs w:val="24"/>
        </w:rPr>
        <w:t>program</w:t>
      </w:r>
      <w:r w:rsidR="0021787D" w:rsidRPr="0087094A">
        <w:rPr>
          <w:rFonts w:eastAsia="Times New Roman" w:cstheme="minorHAnsi"/>
          <w:sz w:val="24"/>
          <w:szCs w:val="24"/>
        </w:rPr>
        <w:t>, for program staff, consultants or speakers, and participants/beneficiaries</w:t>
      </w:r>
      <w:r w:rsidRPr="0087094A">
        <w:rPr>
          <w:rFonts w:eastAsia="Times New Roman" w:cstheme="minorHAnsi"/>
          <w:sz w:val="24"/>
          <w:szCs w:val="24"/>
        </w:rPr>
        <w:t>.</w:t>
      </w:r>
      <w:r w:rsidR="00F33A3A" w:rsidRPr="0087094A">
        <w:rPr>
          <w:rFonts w:eastAsia="Times New Roman" w:cstheme="minorHAnsi"/>
          <w:sz w:val="24"/>
          <w:szCs w:val="24"/>
        </w:rPr>
        <w:t xml:space="preserve"> </w:t>
      </w:r>
      <w:r w:rsidRPr="0087094A">
        <w:rPr>
          <w:rFonts w:eastAsia="Times New Roman" w:cstheme="minorHAnsi"/>
          <w:sz w:val="24"/>
          <w:szCs w:val="24"/>
        </w:rPr>
        <w:t xml:space="preserve"> If the </w:t>
      </w:r>
      <w:r w:rsidR="00B37DD1" w:rsidRPr="0087094A">
        <w:rPr>
          <w:rFonts w:eastAsia="Times New Roman" w:cstheme="minorHAnsi"/>
          <w:sz w:val="24"/>
          <w:szCs w:val="24"/>
        </w:rPr>
        <w:t xml:space="preserve">program </w:t>
      </w:r>
      <w:r w:rsidRPr="0087094A">
        <w:rPr>
          <w:rFonts w:eastAsia="Times New Roman" w:cstheme="minorHAnsi"/>
          <w:sz w:val="24"/>
          <w:szCs w:val="24"/>
        </w:rPr>
        <w:t>involves international travel, include a brief statement of justification for that travel.</w:t>
      </w:r>
    </w:p>
    <w:p w14:paraId="6B30710B" w14:textId="4BEFAEC2" w:rsidR="005A068C" w:rsidRPr="0087094A" w:rsidRDefault="005A068C" w:rsidP="005A068C">
      <w:pPr>
        <w:shd w:val="clear" w:color="auto" w:fill="FFFFFF"/>
        <w:spacing w:after="390" w:line="240" w:lineRule="auto"/>
        <w:textAlignment w:val="baseline"/>
        <w:rPr>
          <w:rFonts w:eastAsia="Times New Roman" w:cstheme="minorHAnsi"/>
          <w:sz w:val="24"/>
          <w:szCs w:val="24"/>
        </w:rPr>
      </w:pPr>
      <w:r w:rsidRPr="0087094A">
        <w:rPr>
          <w:rFonts w:eastAsia="Times New Roman" w:cstheme="minorHAnsi"/>
          <w:sz w:val="24"/>
          <w:szCs w:val="24"/>
        </w:rPr>
        <w:t xml:space="preserve">Equipment: </w:t>
      </w:r>
      <w:r w:rsidR="00F33A3A" w:rsidRPr="0087094A">
        <w:rPr>
          <w:rFonts w:eastAsia="Times New Roman" w:cstheme="minorHAnsi"/>
          <w:sz w:val="24"/>
          <w:szCs w:val="24"/>
        </w:rPr>
        <w:t xml:space="preserve"> </w:t>
      </w:r>
      <w:r w:rsidRPr="0087094A">
        <w:rPr>
          <w:rFonts w:eastAsia="Times New Roman" w:cstheme="minorHAnsi"/>
          <w:sz w:val="24"/>
          <w:szCs w:val="24"/>
        </w:rPr>
        <w:t xml:space="preserve">Describe any machinery, furniture, or other personal property that is required for the </w:t>
      </w:r>
      <w:r w:rsidR="00B37DD1" w:rsidRPr="0087094A">
        <w:rPr>
          <w:rFonts w:eastAsia="Times New Roman" w:cstheme="minorHAnsi"/>
          <w:sz w:val="24"/>
          <w:szCs w:val="24"/>
        </w:rPr>
        <w:t>program</w:t>
      </w:r>
      <w:r w:rsidRPr="0087094A">
        <w:rPr>
          <w:rFonts w:eastAsia="Times New Roman" w:cstheme="minorHAnsi"/>
          <w:sz w:val="24"/>
          <w:szCs w:val="24"/>
        </w:rPr>
        <w:t xml:space="preserve">, which has a useful life of more than one year (or a life longer than the duration of the </w:t>
      </w:r>
      <w:r w:rsidR="00B37DD1" w:rsidRPr="0087094A">
        <w:rPr>
          <w:rFonts w:eastAsia="Times New Roman" w:cstheme="minorHAnsi"/>
          <w:sz w:val="24"/>
          <w:szCs w:val="24"/>
        </w:rPr>
        <w:t>program</w:t>
      </w:r>
      <w:r w:rsidRPr="0087094A">
        <w:rPr>
          <w:rFonts w:eastAsia="Times New Roman" w:cstheme="minorHAnsi"/>
          <w:sz w:val="24"/>
          <w:szCs w:val="24"/>
        </w:rPr>
        <w:t>), and costs at least $5,000 per unit.</w:t>
      </w:r>
    </w:p>
    <w:p w14:paraId="6B30710C" w14:textId="16C4F1D1" w:rsidR="005A068C" w:rsidRPr="0087094A" w:rsidRDefault="005A068C" w:rsidP="005A068C">
      <w:pPr>
        <w:shd w:val="clear" w:color="auto" w:fill="FFFFFF"/>
        <w:spacing w:after="390" w:line="240" w:lineRule="auto"/>
        <w:textAlignment w:val="baseline"/>
        <w:rPr>
          <w:rFonts w:eastAsia="Times New Roman" w:cstheme="minorHAnsi"/>
          <w:sz w:val="24"/>
          <w:szCs w:val="24"/>
        </w:rPr>
      </w:pPr>
      <w:r w:rsidRPr="0087094A">
        <w:rPr>
          <w:rFonts w:eastAsia="Times New Roman" w:cstheme="minorHAnsi"/>
          <w:sz w:val="24"/>
          <w:szCs w:val="24"/>
        </w:rPr>
        <w:t>Supplies:</w:t>
      </w:r>
      <w:r w:rsidR="00F33A3A" w:rsidRPr="0087094A">
        <w:rPr>
          <w:rFonts w:eastAsia="Times New Roman" w:cstheme="minorHAnsi"/>
          <w:sz w:val="24"/>
          <w:szCs w:val="24"/>
        </w:rPr>
        <w:t xml:space="preserve"> </w:t>
      </w:r>
      <w:r w:rsidRPr="0087094A">
        <w:rPr>
          <w:rFonts w:eastAsia="Times New Roman" w:cstheme="minorHAnsi"/>
          <w:sz w:val="24"/>
          <w:szCs w:val="24"/>
        </w:rPr>
        <w:t xml:space="preserve"> List and describe all the items and materials, including any computer devices, that are needed for the </w:t>
      </w:r>
      <w:r w:rsidR="00B37DD1" w:rsidRPr="0087094A">
        <w:rPr>
          <w:rFonts w:eastAsia="Times New Roman" w:cstheme="minorHAnsi"/>
          <w:sz w:val="24"/>
          <w:szCs w:val="24"/>
        </w:rPr>
        <w:t>program</w:t>
      </w:r>
      <w:r w:rsidRPr="0087094A">
        <w:rPr>
          <w:rFonts w:eastAsia="Times New Roman" w:cstheme="minorHAnsi"/>
          <w:sz w:val="24"/>
          <w:szCs w:val="24"/>
        </w:rPr>
        <w:t xml:space="preserve">. </w:t>
      </w:r>
      <w:r w:rsidR="00F33A3A" w:rsidRPr="0087094A">
        <w:rPr>
          <w:rFonts w:eastAsia="Times New Roman" w:cstheme="minorHAnsi"/>
          <w:sz w:val="24"/>
          <w:szCs w:val="24"/>
        </w:rPr>
        <w:t xml:space="preserve"> </w:t>
      </w:r>
      <w:r w:rsidRPr="0087094A">
        <w:rPr>
          <w:rFonts w:eastAsia="Times New Roman" w:cstheme="minorHAnsi"/>
          <w:sz w:val="24"/>
          <w:szCs w:val="24"/>
        </w:rPr>
        <w:t>If an item costs more than $5,000 per unit, then put it in the budget under Equipment.</w:t>
      </w:r>
    </w:p>
    <w:p w14:paraId="6B30710D" w14:textId="1C7D9BC5" w:rsidR="005A068C" w:rsidRPr="0087094A" w:rsidRDefault="005A068C" w:rsidP="005A068C">
      <w:pPr>
        <w:shd w:val="clear" w:color="auto" w:fill="FFFFFF"/>
        <w:spacing w:after="390" w:line="240" w:lineRule="auto"/>
        <w:textAlignment w:val="baseline"/>
        <w:rPr>
          <w:rFonts w:eastAsia="Times New Roman" w:cstheme="minorHAnsi"/>
          <w:sz w:val="24"/>
          <w:szCs w:val="24"/>
        </w:rPr>
      </w:pPr>
      <w:r w:rsidRPr="0087094A">
        <w:rPr>
          <w:rFonts w:eastAsia="Times New Roman" w:cstheme="minorHAnsi"/>
          <w:sz w:val="24"/>
          <w:szCs w:val="24"/>
        </w:rPr>
        <w:t xml:space="preserve">Contractual: </w:t>
      </w:r>
      <w:r w:rsidR="00F33A3A" w:rsidRPr="0087094A">
        <w:rPr>
          <w:rFonts w:eastAsia="Times New Roman" w:cstheme="minorHAnsi"/>
          <w:sz w:val="24"/>
          <w:szCs w:val="24"/>
        </w:rPr>
        <w:t xml:space="preserve"> </w:t>
      </w:r>
      <w:r w:rsidR="009C7E59" w:rsidRPr="0087094A">
        <w:rPr>
          <w:rFonts w:eastAsia="Times New Roman" w:cstheme="minorHAnsi"/>
          <w:sz w:val="24"/>
          <w:szCs w:val="24"/>
        </w:rPr>
        <w:t xml:space="preserve">Describe </w:t>
      </w:r>
      <w:r w:rsidRPr="0087094A">
        <w:rPr>
          <w:rFonts w:eastAsia="Times New Roman" w:cstheme="minorHAnsi"/>
          <w:sz w:val="24"/>
          <w:szCs w:val="24"/>
        </w:rPr>
        <w:t xml:space="preserve">goods and services that the applicant </w:t>
      </w:r>
      <w:r w:rsidR="009C7E59" w:rsidRPr="0087094A">
        <w:rPr>
          <w:rFonts w:eastAsia="Times New Roman" w:cstheme="minorHAnsi"/>
          <w:sz w:val="24"/>
          <w:szCs w:val="24"/>
        </w:rPr>
        <w:t xml:space="preserve">plans </w:t>
      </w:r>
      <w:r w:rsidRPr="0087094A">
        <w:rPr>
          <w:rFonts w:eastAsia="Times New Roman" w:cstheme="minorHAnsi"/>
          <w:sz w:val="24"/>
          <w:szCs w:val="24"/>
        </w:rPr>
        <w:t>to acquire t</w:t>
      </w:r>
      <w:r w:rsidR="009C7E59" w:rsidRPr="0087094A">
        <w:rPr>
          <w:rFonts w:eastAsia="Times New Roman" w:cstheme="minorHAnsi"/>
          <w:sz w:val="24"/>
          <w:szCs w:val="24"/>
        </w:rPr>
        <w:t>hrough a contract with a vendor.  Also describe</w:t>
      </w:r>
      <w:r w:rsidRPr="0087094A">
        <w:rPr>
          <w:rFonts w:eastAsia="Times New Roman" w:cstheme="minorHAnsi"/>
          <w:sz w:val="24"/>
          <w:szCs w:val="24"/>
        </w:rPr>
        <w:t xml:space="preserve"> any sub-awards to non-profit partners that will help carry out the </w:t>
      </w:r>
      <w:r w:rsidR="00B37DD1" w:rsidRPr="0087094A">
        <w:rPr>
          <w:rFonts w:eastAsia="Times New Roman" w:cstheme="minorHAnsi"/>
          <w:sz w:val="24"/>
          <w:szCs w:val="24"/>
        </w:rPr>
        <w:t xml:space="preserve">program </w:t>
      </w:r>
      <w:r w:rsidRPr="0087094A">
        <w:rPr>
          <w:rFonts w:eastAsia="Times New Roman" w:cstheme="minorHAnsi"/>
          <w:sz w:val="24"/>
          <w:szCs w:val="24"/>
        </w:rPr>
        <w:t xml:space="preserve">activities. </w:t>
      </w:r>
    </w:p>
    <w:p w14:paraId="6B30710E" w14:textId="1A29B8F6" w:rsidR="005A068C" w:rsidRPr="0087094A" w:rsidRDefault="005A068C" w:rsidP="005A068C">
      <w:pPr>
        <w:shd w:val="clear" w:color="auto" w:fill="FFFFFF"/>
        <w:spacing w:after="390" w:line="240" w:lineRule="auto"/>
        <w:textAlignment w:val="baseline"/>
        <w:rPr>
          <w:rFonts w:eastAsia="Times New Roman" w:cstheme="minorHAnsi"/>
          <w:sz w:val="24"/>
          <w:szCs w:val="24"/>
        </w:rPr>
      </w:pPr>
      <w:r w:rsidRPr="0087094A">
        <w:rPr>
          <w:rFonts w:eastAsia="Times New Roman" w:cstheme="minorHAnsi"/>
          <w:sz w:val="24"/>
          <w:szCs w:val="24"/>
        </w:rPr>
        <w:t xml:space="preserve">Other Direct Costs: </w:t>
      </w:r>
      <w:r w:rsidR="00F33A3A" w:rsidRPr="0087094A">
        <w:rPr>
          <w:rFonts w:eastAsia="Times New Roman" w:cstheme="minorHAnsi"/>
          <w:sz w:val="24"/>
          <w:szCs w:val="24"/>
        </w:rPr>
        <w:t xml:space="preserve"> </w:t>
      </w:r>
      <w:r w:rsidR="009C7E59" w:rsidRPr="0087094A">
        <w:rPr>
          <w:rFonts w:eastAsia="Times New Roman" w:cstheme="minorHAnsi"/>
          <w:sz w:val="24"/>
          <w:szCs w:val="24"/>
        </w:rPr>
        <w:t>Describe o</w:t>
      </w:r>
      <w:r w:rsidRPr="0087094A">
        <w:rPr>
          <w:rFonts w:eastAsia="Times New Roman" w:cstheme="minorHAnsi"/>
          <w:sz w:val="24"/>
          <w:szCs w:val="24"/>
        </w:rPr>
        <w:t xml:space="preserve">ther costs directly associated with the </w:t>
      </w:r>
      <w:r w:rsidR="00B37DD1" w:rsidRPr="0087094A">
        <w:rPr>
          <w:rFonts w:eastAsia="Times New Roman" w:cstheme="minorHAnsi"/>
          <w:sz w:val="24"/>
          <w:szCs w:val="24"/>
        </w:rPr>
        <w:t>program</w:t>
      </w:r>
      <w:r w:rsidRPr="0087094A">
        <w:rPr>
          <w:rFonts w:eastAsia="Times New Roman" w:cstheme="minorHAnsi"/>
          <w:sz w:val="24"/>
          <w:szCs w:val="24"/>
        </w:rPr>
        <w:t xml:space="preserve">, which do not fit </w:t>
      </w:r>
      <w:r w:rsidR="009C7E59" w:rsidRPr="0087094A">
        <w:rPr>
          <w:rFonts w:eastAsia="Times New Roman" w:cstheme="minorHAnsi"/>
          <w:sz w:val="24"/>
          <w:szCs w:val="24"/>
        </w:rPr>
        <w:t>in</w:t>
      </w:r>
      <w:r w:rsidRPr="0087094A">
        <w:rPr>
          <w:rFonts w:eastAsia="Times New Roman" w:cstheme="minorHAnsi"/>
          <w:sz w:val="24"/>
          <w:szCs w:val="24"/>
        </w:rPr>
        <w:t xml:space="preserve"> the other categories.</w:t>
      </w:r>
      <w:r w:rsidR="00F33A3A" w:rsidRPr="0087094A">
        <w:rPr>
          <w:rFonts w:eastAsia="Times New Roman" w:cstheme="minorHAnsi"/>
          <w:sz w:val="24"/>
          <w:szCs w:val="24"/>
        </w:rPr>
        <w:t xml:space="preserve"> </w:t>
      </w:r>
      <w:r w:rsidRPr="0087094A">
        <w:rPr>
          <w:rFonts w:eastAsia="Times New Roman" w:cstheme="minorHAnsi"/>
          <w:sz w:val="24"/>
          <w:szCs w:val="24"/>
        </w:rPr>
        <w:t xml:space="preserve"> </w:t>
      </w:r>
      <w:r w:rsidR="00336AD6" w:rsidRPr="0087094A">
        <w:rPr>
          <w:rFonts w:eastAsia="Times New Roman" w:cstheme="minorHAnsi"/>
          <w:sz w:val="24"/>
          <w:szCs w:val="24"/>
        </w:rPr>
        <w:t>For example, s</w:t>
      </w:r>
      <w:r w:rsidRPr="0087094A">
        <w:rPr>
          <w:rFonts w:eastAsia="Times New Roman" w:cstheme="minorHAnsi"/>
          <w:sz w:val="24"/>
          <w:szCs w:val="24"/>
        </w:rPr>
        <w:t xml:space="preserve">hipping costs for materials </w:t>
      </w:r>
      <w:r w:rsidR="00336AD6" w:rsidRPr="0087094A">
        <w:rPr>
          <w:rFonts w:eastAsia="Times New Roman" w:cstheme="minorHAnsi"/>
          <w:sz w:val="24"/>
          <w:szCs w:val="24"/>
        </w:rPr>
        <w:t>and equipment or applicable taxes</w:t>
      </w:r>
      <w:r w:rsidRPr="0087094A">
        <w:rPr>
          <w:rFonts w:eastAsia="Times New Roman" w:cstheme="minorHAnsi"/>
          <w:sz w:val="24"/>
          <w:szCs w:val="24"/>
        </w:rPr>
        <w:t>.</w:t>
      </w:r>
      <w:r w:rsidR="00336AD6" w:rsidRPr="0087094A">
        <w:rPr>
          <w:rFonts w:eastAsia="Times New Roman" w:cstheme="minorHAnsi"/>
          <w:sz w:val="24"/>
          <w:szCs w:val="24"/>
        </w:rPr>
        <w:t xml:space="preserve"> </w:t>
      </w:r>
      <w:r w:rsidR="00F33A3A" w:rsidRPr="0087094A">
        <w:rPr>
          <w:rFonts w:eastAsia="Times New Roman" w:cstheme="minorHAnsi"/>
          <w:sz w:val="24"/>
          <w:szCs w:val="24"/>
        </w:rPr>
        <w:t xml:space="preserve"> </w:t>
      </w:r>
      <w:r w:rsidR="00336AD6" w:rsidRPr="0087094A">
        <w:rPr>
          <w:rFonts w:eastAsia="Times New Roman" w:cstheme="minorHAnsi"/>
          <w:sz w:val="24"/>
          <w:szCs w:val="24"/>
        </w:rPr>
        <w:t xml:space="preserve">All </w:t>
      </w:r>
      <w:r w:rsidRPr="0087094A">
        <w:rPr>
          <w:rFonts w:eastAsia="Times New Roman" w:cstheme="minorHAnsi"/>
          <w:sz w:val="24"/>
          <w:szCs w:val="24"/>
        </w:rPr>
        <w:t>“Other” or “Miscellaneous” expenses must be itemized and explained.</w:t>
      </w:r>
    </w:p>
    <w:p w14:paraId="6B30710F" w14:textId="01A9CAE6" w:rsidR="00336AD6" w:rsidRPr="0087094A" w:rsidRDefault="00336AD6" w:rsidP="005A068C">
      <w:pPr>
        <w:shd w:val="clear" w:color="auto" w:fill="FFFFFF"/>
        <w:spacing w:after="390" w:line="240" w:lineRule="auto"/>
        <w:textAlignment w:val="baseline"/>
        <w:rPr>
          <w:rFonts w:eastAsia="Times New Roman" w:cstheme="minorHAnsi"/>
          <w:sz w:val="24"/>
          <w:szCs w:val="24"/>
        </w:rPr>
      </w:pPr>
      <w:r w:rsidRPr="0087094A">
        <w:rPr>
          <w:rFonts w:eastAsia="Times New Roman" w:cstheme="minorHAnsi"/>
          <w:sz w:val="24"/>
          <w:szCs w:val="24"/>
        </w:rPr>
        <w:t xml:space="preserve">Indirect Costs:  These are costs that cannot be linked directly to the </w:t>
      </w:r>
      <w:r w:rsidR="00B37DD1" w:rsidRPr="0087094A">
        <w:rPr>
          <w:rFonts w:eastAsia="Times New Roman" w:cstheme="minorHAnsi"/>
          <w:sz w:val="24"/>
          <w:szCs w:val="24"/>
        </w:rPr>
        <w:t xml:space="preserve">program </w:t>
      </w:r>
      <w:r w:rsidRPr="0087094A">
        <w:rPr>
          <w:rFonts w:eastAsia="Times New Roman" w:cstheme="minorHAnsi"/>
          <w:sz w:val="24"/>
          <w:szCs w:val="24"/>
        </w:rPr>
        <w:t xml:space="preserve">activities, such as overhead costs needed to help keep the organization operating.  If your organization has a Negotiated Indirect Cost Rate (NICRA) and includes NICRA charges in the budget, attach a copy of your latest NICRA. </w:t>
      </w:r>
      <w:r w:rsidR="00F33A3A" w:rsidRPr="0087094A">
        <w:rPr>
          <w:rFonts w:eastAsia="Times New Roman" w:cstheme="minorHAnsi"/>
          <w:sz w:val="24"/>
          <w:szCs w:val="24"/>
        </w:rPr>
        <w:t xml:space="preserve"> </w:t>
      </w:r>
      <w:r w:rsidRPr="0087094A">
        <w:rPr>
          <w:rFonts w:eastAsia="Times New Roman" w:cstheme="minorHAnsi"/>
          <w:sz w:val="24"/>
          <w:szCs w:val="24"/>
        </w:rPr>
        <w:t xml:space="preserve">Organizations that have never had a NICRA </w:t>
      </w:r>
      <w:r w:rsidR="00D74581" w:rsidRPr="0087094A">
        <w:rPr>
          <w:rFonts w:eastAsia="Times New Roman" w:cstheme="minorHAnsi"/>
          <w:sz w:val="24"/>
          <w:szCs w:val="24"/>
        </w:rPr>
        <w:t xml:space="preserve">may </w:t>
      </w:r>
      <w:r w:rsidRPr="0087094A">
        <w:rPr>
          <w:rFonts w:eastAsia="Times New Roman" w:cstheme="minorHAnsi"/>
          <w:sz w:val="24"/>
          <w:szCs w:val="24"/>
        </w:rPr>
        <w:t xml:space="preserve">request indirect costs of 10% </w:t>
      </w:r>
      <w:r w:rsidR="00806477">
        <w:t xml:space="preserve">de </w:t>
      </w:r>
      <w:r w:rsidR="00F41727">
        <w:t>minimums</w:t>
      </w:r>
      <w:r w:rsidR="00806477">
        <w:t xml:space="preserve"> </w:t>
      </w:r>
      <w:r w:rsidRPr="0087094A">
        <w:rPr>
          <w:rFonts w:eastAsia="Times New Roman" w:cstheme="minorHAnsi"/>
          <w:sz w:val="24"/>
          <w:szCs w:val="24"/>
        </w:rPr>
        <w:t xml:space="preserve">of the modified total direct costs as defined in 2 CFR 200.68.  </w:t>
      </w:r>
    </w:p>
    <w:p w14:paraId="6B307110" w14:textId="7813AD88" w:rsidR="005A068C" w:rsidRPr="0087094A" w:rsidRDefault="005A068C" w:rsidP="005A068C">
      <w:pPr>
        <w:shd w:val="clear" w:color="auto" w:fill="FFFFFF"/>
        <w:spacing w:after="390" w:line="240" w:lineRule="auto"/>
        <w:textAlignment w:val="baseline"/>
        <w:rPr>
          <w:rFonts w:eastAsia="Times New Roman" w:cstheme="minorHAnsi"/>
          <w:sz w:val="24"/>
          <w:szCs w:val="24"/>
        </w:rPr>
      </w:pPr>
      <w:r w:rsidRPr="0087094A">
        <w:rPr>
          <w:rFonts w:eastAsia="Times New Roman" w:cstheme="minorHAnsi"/>
          <w:sz w:val="24"/>
          <w:szCs w:val="24"/>
        </w:rPr>
        <w:t xml:space="preserve">“Cost Sharing” </w:t>
      </w:r>
      <w:r w:rsidR="00336AD6" w:rsidRPr="0087094A">
        <w:rPr>
          <w:rFonts w:eastAsia="Times New Roman" w:cstheme="minorHAnsi"/>
          <w:sz w:val="24"/>
          <w:szCs w:val="24"/>
        </w:rPr>
        <w:t xml:space="preserve">refers to contributions from the organization or other entities </w:t>
      </w:r>
      <w:r w:rsidR="004653B3" w:rsidRPr="0087094A">
        <w:rPr>
          <w:rFonts w:eastAsia="Times New Roman" w:cstheme="minorHAnsi"/>
          <w:sz w:val="24"/>
          <w:szCs w:val="24"/>
        </w:rPr>
        <w:t xml:space="preserve">other than the U.S. Embassy. </w:t>
      </w:r>
      <w:r w:rsidRPr="0087094A">
        <w:rPr>
          <w:rFonts w:eastAsia="Times New Roman" w:cstheme="minorHAnsi"/>
          <w:sz w:val="24"/>
          <w:szCs w:val="24"/>
        </w:rPr>
        <w:t xml:space="preserve"> It </w:t>
      </w:r>
      <w:r w:rsidR="004653B3" w:rsidRPr="0087094A">
        <w:rPr>
          <w:rFonts w:eastAsia="Times New Roman" w:cstheme="minorHAnsi"/>
          <w:sz w:val="24"/>
          <w:szCs w:val="24"/>
        </w:rPr>
        <w:t xml:space="preserve">also </w:t>
      </w:r>
      <w:r w:rsidRPr="0087094A">
        <w:rPr>
          <w:rFonts w:eastAsia="Times New Roman" w:cstheme="minorHAnsi"/>
          <w:sz w:val="24"/>
          <w:szCs w:val="24"/>
        </w:rPr>
        <w:t>includes in-kind contrib</w:t>
      </w:r>
      <w:r w:rsidR="004653B3" w:rsidRPr="0087094A">
        <w:rPr>
          <w:rFonts w:eastAsia="Times New Roman" w:cstheme="minorHAnsi"/>
          <w:sz w:val="24"/>
          <w:szCs w:val="24"/>
        </w:rPr>
        <w:t>utions such as volunteers’ time and</w:t>
      </w:r>
      <w:r w:rsidRPr="0087094A">
        <w:rPr>
          <w:rFonts w:eastAsia="Times New Roman" w:cstheme="minorHAnsi"/>
          <w:sz w:val="24"/>
          <w:szCs w:val="24"/>
        </w:rPr>
        <w:t xml:space="preserve"> donated venues.</w:t>
      </w:r>
    </w:p>
    <w:p w14:paraId="6B307111" w14:textId="77777777" w:rsidR="005A068C" w:rsidRPr="0087094A" w:rsidRDefault="005A068C" w:rsidP="005A068C">
      <w:pPr>
        <w:shd w:val="clear" w:color="auto" w:fill="FFFFFF"/>
        <w:spacing w:after="390" w:line="240" w:lineRule="auto"/>
        <w:textAlignment w:val="baseline"/>
        <w:rPr>
          <w:rFonts w:eastAsia="Times New Roman" w:cstheme="minorHAnsi"/>
          <w:color w:val="333333"/>
          <w:sz w:val="24"/>
          <w:szCs w:val="24"/>
        </w:rPr>
      </w:pPr>
      <w:r w:rsidRPr="0087094A">
        <w:rPr>
          <w:rFonts w:eastAsia="Times New Roman" w:cstheme="minorHAnsi"/>
          <w:sz w:val="24"/>
          <w:szCs w:val="24"/>
        </w:rPr>
        <w:t xml:space="preserve">Alcoholic Beverages:  Please note that </w:t>
      </w:r>
      <w:r w:rsidR="00FD0E36" w:rsidRPr="0087094A">
        <w:rPr>
          <w:rFonts w:eastAsia="Times New Roman" w:cstheme="minorHAnsi"/>
          <w:sz w:val="24"/>
          <w:szCs w:val="24"/>
        </w:rPr>
        <w:t xml:space="preserve">award </w:t>
      </w:r>
      <w:r w:rsidR="00336AD6" w:rsidRPr="0087094A">
        <w:rPr>
          <w:rFonts w:eastAsia="Times New Roman" w:cstheme="minorHAnsi"/>
          <w:sz w:val="24"/>
          <w:szCs w:val="24"/>
        </w:rPr>
        <w:t>funds</w:t>
      </w:r>
      <w:r w:rsidRPr="0087094A">
        <w:rPr>
          <w:rFonts w:eastAsia="Times New Roman" w:cstheme="minorHAnsi"/>
          <w:sz w:val="24"/>
          <w:szCs w:val="24"/>
        </w:rPr>
        <w:t xml:space="preserve"> </w:t>
      </w:r>
      <w:r w:rsidR="00336AD6" w:rsidRPr="0087094A">
        <w:rPr>
          <w:rFonts w:eastAsia="Times New Roman" w:cstheme="minorHAnsi"/>
          <w:sz w:val="24"/>
          <w:szCs w:val="24"/>
        </w:rPr>
        <w:t>cannot be used for</w:t>
      </w:r>
      <w:r w:rsidRPr="0087094A">
        <w:rPr>
          <w:rFonts w:eastAsia="Times New Roman" w:cstheme="minorHAnsi"/>
          <w:sz w:val="24"/>
          <w:szCs w:val="24"/>
        </w:rPr>
        <w:t xml:space="preserve"> alcoholic beverages</w:t>
      </w:r>
      <w:r w:rsidRPr="0087094A">
        <w:rPr>
          <w:rFonts w:eastAsia="Times New Roman" w:cstheme="minorHAnsi"/>
          <w:color w:val="333333"/>
          <w:sz w:val="24"/>
          <w:szCs w:val="24"/>
        </w:rPr>
        <w:t xml:space="preserve">. </w:t>
      </w:r>
    </w:p>
    <w:p w14:paraId="6B307112" w14:textId="77777777" w:rsidR="005A068C" w:rsidRPr="0087094A" w:rsidRDefault="005A068C">
      <w:pPr>
        <w:rPr>
          <w:rFonts w:cstheme="minorHAnsi"/>
          <w:sz w:val="24"/>
          <w:szCs w:val="24"/>
        </w:rPr>
      </w:pPr>
    </w:p>
    <w:sectPr w:rsidR="005A068C" w:rsidRPr="0087094A" w:rsidSect="00A47ECF">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B9725" w14:textId="77777777" w:rsidR="00CD7EE3" w:rsidRDefault="00CD7EE3" w:rsidP="00DB74F9">
      <w:pPr>
        <w:spacing w:after="0" w:line="240" w:lineRule="auto"/>
      </w:pPr>
      <w:r>
        <w:separator/>
      </w:r>
    </w:p>
  </w:endnote>
  <w:endnote w:type="continuationSeparator" w:id="0">
    <w:p w14:paraId="02A367F2" w14:textId="77777777" w:rsidR="00CD7EE3" w:rsidRDefault="00CD7EE3" w:rsidP="00DB74F9">
      <w:pPr>
        <w:spacing w:after="0" w:line="240" w:lineRule="auto"/>
      </w:pPr>
      <w:r>
        <w:continuationSeparator/>
      </w:r>
    </w:p>
  </w:endnote>
  <w:endnote w:type="continuationNotice" w:id="1">
    <w:p w14:paraId="4E149171" w14:textId="77777777" w:rsidR="00CD7EE3" w:rsidRDefault="00CD7E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32A4B" w14:textId="77777777" w:rsidR="00CD7EE3" w:rsidRDefault="00CD7EE3" w:rsidP="00DB74F9">
      <w:pPr>
        <w:spacing w:after="0" w:line="240" w:lineRule="auto"/>
      </w:pPr>
      <w:r>
        <w:separator/>
      </w:r>
    </w:p>
  </w:footnote>
  <w:footnote w:type="continuationSeparator" w:id="0">
    <w:p w14:paraId="665194CE" w14:textId="77777777" w:rsidR="00CD7EE3" w:rsidRDefault="00CD7EE3" w:rsidP="00DB74F9">
      <w:pPr>
        <w:spacing w:after="0" w:line="240" w:lineRule="auto"/>
      </w:pPr>
      <w:r>
        <w:continuationSeparator/>
      </w:r>
    </w:p>
  </w:footnote>
  <w:footnote w:type="continuationNotice" w:id="1">
    <w:p w14:paraId="75A9737F" w14:textId="77777777" w:rsidR="00CD7EE3" w:rsidRDefault="00CD7E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5E4E1F"/>
    <w:multiLevelType w:val="hybridMultilevel"/>
    <w:tmpl w:val="7414AAD4"/>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F56BBE"/>
    <w:multiLevelType w:val="hybridMultilevel"/>
    <w:tmpl w:val="44608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3D54DB"/>
    <w:multiLevelType w:val="hybridMultilevel"/>
    <w:tmpl w:val="3D0A2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255350"/>
    <w:multiLevelType w:val="hybridMultilevel"/>
    <w:tmpl w:val="F516C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A42591"/>
    <w:multiLevelType w:val="hybridMultilevel"/>
    <w:tmpl w:val="DE724C50"/>
    <w:lvl w:ilvl="0" w:tplc="00B69780">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9"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1B4836"/>
    <w:multiLevelType w:val="hybridMultilevel"/>
    <w:tmpl w:val="00E24ED6"/>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E48C6"/>
    <w:multiLevelType w:val="multilevel"/>
    <w:tmpl w:val="3DCABA0E"/>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
      <w:lvlJc w:val="left"/>
      <w:pPr>
        <w:tabs>
          <w:tab w:val="num" w:pos="1710"/>
        </w:tabs>
        <w:ind w:left="1710" w:hanging="360"/>
      </w:pPr>
      <w:rPr>
        <w:rFonts w:ascii="Symbol" w:hAnsi="Symbol" w:hint="default"/>
        <w:sz w:val="20"/>
      </w:rPr>
    </w:lvl>
    <w:lvl w:ilvl="2" w:tentative="1">
      <w:start w:val="1"/>
      <w:numFmt w:val="bullet"/>
      <w:lvlText w:val=""/>
      <w:lvlJc w:val="left"/>
      <w:pPr>
        <w:tabs>
          <w:tab w:val="num" w:pos="2430"/>
        </w:tabs>
        <w:ind w:left="2430" w:hanging="360"/>
      </w:pPr>
      <w:rPr>
        <w:rFonts w:ascii="Symbol" w:hAnsi="Symbol" w:hint="default"/>
        <w:sz w:val="20"/>
      </w:rPr>
    </w:lvl>
    <w:lvl w:ilvl="3" w:tentative="1">
      <w:start w:val="1"/>
      <w:numFmt w:val="bullet"/>
      <w:lvlText w:val=""/>
      <w:lvlJc w:val="left"/>
      <w:pPr>
        <w:tabs>
          <w:tab w:val="num" w:pos="3150"/>
        </w:tabs>
        <w:ind w:left="3150" w:hanging="360"/>
      </w:pPr>
      <w:rPr>
        <w:rFonts w:ascii="Symbol" w:hAnsi="Symbol" w:hint="default"/>
        <w:sz w:val="20"/>
      </w:rPr>
    </w:lvl>
    <w:lvl w:ilvl="4" w:tentative="1">
      <w:start w:val="1"/>
      <w:numFmt w:val="bullet"/>
      <w:lvlText w:val=""/>
      <w:lvlJc w:val="left"/>
      <w:pPr>
        <w:tabs>
          <w:tab w:val="num" w:pos="3870"/>
        </w:tabs>
        <w:ind w:left="3870" w:hanging="360"/>
      </w:pPr>
      <w:rPr>
        <w:rFonts w:ascii="Symbol" w:hAnsi="Symbol" w:hint="default"/>
        <w:sz w:val="20"/>
      </w:rPr>
    </w:lvl>
    <w:lvl w:ilvl="5" w:tentative="1">
      <w:start w:val="1"/>
      <w:numFmt w:val="bullet"/>
      <w:lvlText w:val=""/>
      <w:lvlJc w:val="left"/>
      <w:pPr>
        <w:tabs>
          <w:tab w:val="num" w:pos="4590"/>
        </w:tabs>
        <w:ind w:left="4590" w:hanging="360"/>
      </w:pPr>
      <w:rPr>
        <w:rFonts w:ascii="Symbol" w:hAnsi="Symbol" w:hint="default"/>
        <w:sz w:val="20"/>
      </w:rPr>
    </w:lvl>
    <w:lvl w:ilvl="6" w:tentative="1">
      <w:start w:val="1"/>
      <w:numFmt w:val="bullet"/>
      <w:lvlText w:val=""/>
      <w:lvlJc w:val="left"/>
      <w:pPr>
        <w:tabs>
          <w:tab w:val="num" w:pos="5310"/>
        </w:tabs>
        <w:ind w:left="5310" w:hanging="360"/>
      </w:pPr>
      <w:rPr>
        <w:rFonts w:ascii="Symbol" w:hAnsi="Symbol" w:hint="default"/>
        <w:sz w:val="20"/>
      </w:rPr>
    </w:lvl>
    <w:lvl w:ilvl="7" w:tentative="1">
      <w:start w:val="1"/>
      <w:numFmt w:val="bullet"/>
      <w:lvlText w:val=""/>
      <w:lvlJc w:val="left"/>
      <w:pPr>
        <w:tabs>
          <w:tab w:val="num" w:pos="6030"/>
        </w:tabs>
        <w:ind w:left="6030" w:hanging="360"/>
      </w:pPr>
      <w:rPr>
        <w:rFonts w:ascii="Symbol" w:hAnsi="Symbol" w:hint="default"/>
        <w:sz w:val="20"/>
      </w:rPr>
    </w:lvl>
    <w:lvl w:ilvl="8" w:tentative="1">
      <w:start w:val="1"/>
      <w:numFmt w:val="bullet"/>
      <w:lvlText w:val=""/>
      <w:lvlJc w:val="left"/>
      <w:pPr>
        <w:tabs>
          <w:tab w:val="num" w:pos="6750"/>
        </w:tabs>
        <w:ind w:left="6750" w:hanging="360"/>
      </w:pPr>
      <w:rPr>
        <w:rFonts w:ascii="Symbol" w:hAnsi="Symbol" w:hint="default"/>
        <w:sz w:val="20"/>
      </w:rPr>
    </w:lvl>
  </w:abstractNum>
  <w:abstractNum w:abstractNumId="24"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060E6F"/>
    <w:multiLevelType w:val="hybridMultilevel"/>
    <w:tmpl w:val="EF82F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9B1108"/>
    <w:multiLevelType w:val="hybridMultilevel"/>
    <w:tmpl w:val="32DEC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035F2D"/>
    <w:multiLevelType w:val="hybridMultilevel"/>
    <w:tmpl w:val="88B4CAEA"/>
    <w:lvl w:ilvl="0" w:tplc="51824888">
      <w:start w:val="1"/>
      <w:numFmt w:val="decimal"/>
      <w:lvlText w:val="%1."/>
      <w:lvlJc w:val="left"/>
      <w:pPr>
        <w:ind w:left="360" w:hanging="360"/>
      </w:pPr>
    </w:lvl>
    <w:lvl w:ilvl="1" w:tplc="D7D49B86" w:tentative="1">
      <w:start w:val="1"/>
      <w:numFmt w:val="lowerLetter"/>
      <w:lvlText w:val="%2."/>
      <w:lvlJc w:val="left"/>
      <w:pPr>
        <w:ind w:left="1080" w:hanging="360"/>
      </w:pPr>
    </w:lvl>
    <w:lvl w:ilvl="2" w:tplc="D0806A72" w:tentative="1">
      <w:start w:val="1"/>
      <w:numFmt w:val="lowerRoman"/>
      <w:lvlText w:val="%3."/>
      <w:lvlJc w:val="right"/>
      <w:pPr>
        <w:ind w:left="1800" w:hanging="180"/>
      </w:pPr>
    </w:lvl>
    <w:lvl w:ilvl="3" w:tplc="0E02C8AC" w:tentative="1">
      <w:start w:val="1"/>
      <w:numFmt w:val="decimal"/>
      <w:lvlText w:val="%4."/>
      <w:lvlJc w:val="left"/>
      <w:pPr>
        <w:ind w:left="2520" w:hanging="360"/>
      </w:pPr>
    </w:lvl>
    <w:lvl w:ilvl="4" w:tplc="ED183D14" w:tentative="1">
      <w:start w:val="1"/>
      <w:numFmt w:val="lowerLetter"/>
      <w:lvlText w:val="%5."/>
      <w:lvlJc w:val="left"/>
      <w:pPr>
        <w:ind w:left="3240" w:hanging="360"/>
      </w:pPr>
    </w:lvl>
    <w:lvl w:ilvl="5" w:tplc="A9BAC7D2" w:tentative="1">
      <w:start w:val="1"/>
      <w:numFmt w:val="lowerRoman"/>
      <w:lvlText w:val="%6."/>
      <w:lvlJc w:val="right"/>
      <w:pPr>
        <w:ind w:left="3960" w:hanging="180"/>
      </w:pPr>
    </w:lvl>
    <w:lvl w:ilvl="6" w:tplc="40789312" w:tentative="1">
      <w:start w:val="1"/>
      <w:numFmt w:val="decimal"/>
      <w:lvlText w:val="%7."/>
      <w:lvlJc w:val="left"/>
      <w:pPr>
        <w:ind w:left="4680" w:hanging="360"/>
      </w:pPr>
    </w:lvl>
    <w:lvl w:ilvl="7" w:tplc="C338B93C" w:tentative="1">
      <w:start w:val="1"/>
      <w:numFmt w:val="lowerLetter"/>
      <w:lvlText w:val="%8."/>
      <w:lvlJc w:val="left"/>
      <w:pPr>
        <w:ind w:left="5400" w:hanging="360"/>
      </w:pPr>
    </w:lvl>
    <w:lvl w:ilvl="8" w:tplc="BF0E2F22" w:tentative="1">
      <w:start w:val="1"/>
      <w:numFmt w:val="lowerRoman"/>
      <w:lvlText w:val="%9."/>
      <w:lvlJc w:val="right"/>
      <w:pPr>
        <w:ind w:left="6120" w:hanging="180"/>
      </w:pPr>
    </w:lvl>
  </w:abstractNum>
  <w:abstractNum w:abstractNumId="30"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57059A"/>
    <w:multiLevelType w:val="multilevel"/>
    <w:tmpl w:val="35B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8F4AF8"/>
    <w:multiLevelType w:val="hybridMultilevel"/>
    <w:tmpl w:val="CB0AED0C"/>
    <w:lvl w:ilvl="0" w:tplc="A6848808">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66838F3"/>
    <w:multiLevelType w:val="multilevel"/>
    <w:tmpl w:val="DDD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D9B74D0"/>
    <w:multiLevelType w:val="multilevel"/>
    <w:tmpl w:val="518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4635929">
    <w:abstractNumId w:val="11"/>
  </w:num>
  <w:num w:numId="2" w16cid:durableId="1571422346">
    <w:abstractNumId w:val="10"/>
  </w:num>
  <w:num w:numId="3" w16cid:durableId="1282758825">
    <w:abstractNumId w:val="31"/>
  </w:num>
  <w:num w:numId="4" w16cid:durableId="1090158137">
    <w:abstractNumId w:val="28"/>
  </w:num>
  <w:num w:numId="5" w16cid:durableId="570119751">
    <w:abstractNumId w:val="12"/>
  </w:num>
  <w:num w:numId="6" w16cid:durableId="607589944">
    <w:abstractNumId w:val="36"/>
  </w:num>
  <w:num w:numId="7" w16cid:durableId="1715808686">
    <w:abstractNumId w:val="8"/>
  </w:num>
  <w:num w:numId="8" w16cid:durableId="1269312698">
    <w:abstractNumId w:val="25"/>
  </w:num>
  <w:num w:numId="9" w16cid:durableId="1978949585">
    <w:abstractNumId w:val="24"/>
  </w:num>
  <w:num w:numId="10" w16cid:durableId="758717684">
    <w:abstractNumId w:val="1"/>
  </w:num>
  <w:num w:numId="11" w16cid:durableId="1807432864">
    <w:abstractNumId w:val="30"/>
  </w:num>
  <w:num w:numId="12" w16cid:durableId="1422145881">
    <w:abstractNumId w:val="5"/>
  </w:num>
  <w:num w:numId="13" w16cid:durableId="1904481983">
    <w:abstractNumId w:val="33"/>
  </w:num>
  <w:num w:numId="14" w16cid:durableId="196430899">
    <w:abstractNumId w:val="2"/>
  </w:num>
  <w:num w:numId="15" w16cid:durableId="1996647552">
    <w:abstractNumId w:val="0"/>
  </w:num>
  <w:num w:numId="16" w16cid:durableId="336159224">
    <w:abstractNumId w:val="35"/>
  </w:num>
  <w:num w:numId="17" w16cid:durableId="649022195">
    <w:abstractNumId w:val="16"/>
  </w:num>
  <w:num w:numId="18" w16cid:durableId="695086110">
    <w:abstractNumId w:val="4"/>
  </w:num>
  <w:num w:numId="19" w16cid:durableId="167331883">
    <w:abstractNumId w:val="37"/>
  </w:num>
  <w:num w:numId="20" w16cid:durableId="755396088">
    <w:abstractNumId w:val="3"/>
  </w:num>
  <w:num w:numId="21" w16cid:durableId="554201332">
    <w:abstractNumId w:val="6"/>
  </w:num>
  <w:num w:numId="22" w16cid:durableId="1862939910">
    <w:abstractNumId w:val="23"/>
  </w:num>
  <w:num w:numId="23" w16cid:durableId="1897937450">
    <w:abstractNumId w:val="15"/>
  </w:num>
  <w:num w:numId="24" w16cid:durableId="2022926303">
    <w:abstractNumId w:val="32"/>
  </w:num>
  <w:num w:numId="25" w16cid:durableId="1002515178">
    <w:abstractNumId w:val="29"/>
  </w:num>
  <w:num w:numId="26" w16cid:durableId="822896640">
    <w:abstractNumId w:val="34"/>
  </w:num>
  <w:num w:numId="27" w16cid:durableId="795636477">
    <w:abstractNumId w:val="22"/>
  </w:num>
  <w:num w:numId="28" w16cid:durableId="699015202">
    <w:abstractNumId w:val="20"/>
  </w:num>
  <w:num w:numId="29" w16cid:durableId="1755975106">
    <w:abstractNumId w:val="19"/>
  </w:num>
  <w:num w:numId="30" w16cid:durableId="182668078">
    <w:abstractNumId w:val="17"/>
  </w:num>
  <w:num w:numId="31" w16cid:durableId="1783181249">
    <w:abstractNumId w:val="7"/>
  </w:num>
  <w:num w:numId="32" w16cid:durableId="1684821690">
    <w:abstractNumId w:val="21"/>
  </w:num>
  <w:num w:numId="33" w16cid:durableId="2035304115">
    <w:abstractNumId w:val="27"/>
  </w:num>
  <w:num w:numId="34" w16cid:durableId="1769427968">
    <w:abstractNumId w:val="9"/>
  </w:num>
  <w:num w:numId="35" w16cid:durableId="107238499">
    <w:abstractNumId w:val="26"/>
  </w:num>
  <w:num w:numId="36" w16cid:durableId="1018310344">
    <w:abstractNumId w:val="14"/>
  </w:num>
  <w:num w:numId="37" w16cid:durableId="82721844">
    <w:abstractNumId w:val="13"/>
  </w:num>
  <w:num w:numId="38" w16cid:durableId="1221483560">
    <w:abstractNumId w:val="18"/>
  </w:num>
  <w:num w:numId="39" w16cid:durableId="58950538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6457"/>
    <w:rsid w:val="00014E74"/>
    <w:rsid w:val="00017A21"/>
    <w:rsid w:val="000226F0"/>
    <w:rsid w:val="00023583"/>
    <w:rsid w:val="0003510C"/>
    <w:rsid w:val="00040088"/>
    <w:rsid w:val="00046B14"/>
    <w:rsid w:val="00047949"/>
    <w:rsid w:val="00053E3D"/>
    <w:rsid w:val="000672CB"/>
    <w:rsid w:val="00071DC9"/>
    <w:rsid w:val="000838B8"/>
    <w:rsid w:val="000910FF"/>
    <w:rsid w:val="00095932"/>
    <w:rsid w:val="000B5C67"/>
    <w:rsid w:val="00147A80"/>
    <w:rsid w:val="001564F4"/>
    <w:rsid w:val="00157EC5"/>
    <w:rsid w:val="00157FD1"/>
    <w:rsid w:val="00161DB8"/>
    <w:rsid w:val="00161FF1"/>
    <w:rsid w:val="00171AEC"/>
    <w:rsid w:val="00172603"/>
    <w:rsid w:val="00175026"/>
    <w:rsid w:val="00183ED4"/>
    <w:rsid w:val="00185348"/>
    <w:rsid w:val="001A6992"/>
    <w:rsid w:val="001A6E6E"/>
    <w:rsid w:val="001C7D8B"/>
    <w:rsid w:val="001D3EDC"/>
    <w:rsid w:val="001E6D94"/>
    <w:rsid w:val="001F7904"/>
    <w:rsid w:val="0021787D"/>
    <w:rsid w:val="00222CA0"/>
    <w:rsid w:val="0023368A"/>
    <w:rsid w:val="00240379"/>
    <w:rsid w:val="00255E74"/>
    <w:rsid w:val="00272A76"/>
    <w:rsid w:val="00273F68"/>
    <w:rsid w:val="00292C2F"/>
    <w:rsid w:val="00292F07"/>
    <w:rsid w:val="002A2508"/>
    <w:rsid w:val="002A37AA"/>
    <w:rsid w:val="002A5200"/>
    <w:rsid w:val="002D3E78"/>
    <w:rsid w:val="002D5E81"/>
    <w:rsid w:val="002E1785"/>
    <w:rsid w:val="002E440C"/>
    <w:rsid w:val="00305471"/>
    <w:rsid w:val="00316537"/>
    <w:rsid w:val="00331F4C"/>
    <w:rsid w:val="00333495"/>
    <w:rsid w:val="00336AD6"/>
    <w:rsid w:val="00344CF2"/>
    <w:rsid w:val="003771F4"/>
    <w:rsid w:val="00384B69"/>
    <w:rsid w:val="003959A1"/>
    <w:rsid w:val="003A548D"/>
    <w:rsid w:val="003B4645"/>
    <w:rsid w:val="003D25F7"/>
    <w:rsid w:val="003E2942"/>
    <w:rsid w:val="003F3266"/>
    <w:rsid w:val="00405086"/>
    <w:rsid w:val="00406653"/>
    <w:rsid w:val="0041590E"/>
    <w:rsid w:val="00417F3A"/>
    <w:rsid w:val="00422355"/>
    <w:rsid w:val="00423119"/>
    <w:rsid w:val="00427D35"/>
    <w:rsid w:val="004343BD"/>
    <w:rsid w:val="004360B3"/>
    <w:rsid w:val="00446AF1"/>
    <w:rsid w:val="00454D07"/>
    <w:rsid w:val="00460378"/>
    <w:rsid w:val="00462E28"/>
    <w:rsid w:val="004653B3"/>
    <w:rsid w:val="004A1A34"/>
    <w:rsid w:val="004A1C6B"/>
    <w:rsid w:val="004B09E0"/>
    <w:rsid w:val="004C5660"/>
    <w:rsid w:val="004D0AFD"/>
    <w:rsid w:val="004E1A04"/>
    <w:rsid w:val="004E69BF"/>
    <w:rsid w:val="004F02EA"/>
    <w:rsid w:val="00511B52"/>
    <w:rsid w:val="00514AF0"/>
    <w:rsid w:val="00523E83"/>
    <w:rsid w:val="0052444C"/>
    <w:rsid w:val="00525910"/>
    <w:rsid w:val="00530CC9"/>
    <w:rsid w:val="00536E95"/>
    <w:rsid w:val="00555077"/>
    <w:rsid w:val="005603B7"/>
    <w:rsid w:val="00574A75"/>
    <w:rsid w:val="005A068C"/>
    <w:rsid w:val="005C1DB9"/>
    <w:rsid w:val="005E0478"/>
    <w:rsid w:val="00620D71"/>
    <w:rsid w:val="00621673"/>
    <w:rsid w:val="0067618E"/>
    <w:rsid w:val="0069365D"/>
    <w:rsid w:val="006B14BA"/>
    <w:rsid w:val="006B1AFD"/>
    <w:rsid w:val="006B28CB"/>
    <w:rsid w:val="006B676B"/>
    <w:rsid w:val="006C5981"/>
    <w:rsid w:val="006C5E94"/>
    <w:rsid w:val="006E07C9"/>
    <w:rsid w:val="006E4782"/>
    <w:rsid w:val="006F0F4A"/>
    <w:rsid w:val="006F2952"/>
    <w:rsid w:val="006F5492"/>
    <w:rsid w:val="006F7FCE"/>
    <w:rsid w:val="007002F0"/>
    <w:rsid w:val="00711DE0"/>
    <w:rsid w:val="00716D05"/>
    <w:rsid w:val="00735117"/>
    <w:rsid w:val="00773B3A"/>
    <w:rsid w:val="00776DF0"/>
    <w:rsid w:val="00780E6A"/>
    <w:rsid w:val="00781488"/>
    <w:rsid w:val="00781E8D"/>
    <w:rsid w:val="007A2704"/>
    <w:rsid w:val="007A2779"/>
    <w:rsid w:val="007A531F"/>
    <w:rsid w:val="007B1A37"/>
    <w:rsid w:val="007B609E"/>
    <w:rsid w:val="007B68A3"/>
    <w:rsid w:val="007B6A1D"/>
    <w:rsid w:val="007D3D38"/>
    <w:rsid w:val="007E62CC"/>
    <w:rsid w:val="007E79FE"/>
    <w:rsid w:val="0080584B"/>
    <w:rsid w:val="00805E02"/>
    <w:rsid w:val="00806477"/>
    <w:rsid w:val="00806635"/>
    <w:rsid w:val="00833BD5"/>
    <w:rsid w:val="00834C99"/>
    <w:rsid w:val="00845B35"/>
    <w:rsid w:val="00852712"/>
    <w:rsid w:val="00856FBB"/>
    <w:rsid w:val="008614B0"/>
    <w:rsid w:val="00867D5D"/>
    <w:rsid w:val="0087094A"/>
    <w:rsid w:val="008848DC"/>
    <w:rsid w:val="00896243"/>
    <w:rsid w:val="008A0715"/>
    <w:rsid w:val="008B454C"/>
    <w:rsid w:val="008C1D48"/>
    <w:rsid w:val="008C4919"/>
    <w:rsid w:val="008C5BA9"/>
    <w:rsid w:val="008D356F"/>
    <w:rsid w:val="008D698B"/>
    <w:rsid w:val="008E2CBC"/>
    <w:rsid w:val="008F021E"/>
    <w:rsid w:val="008F0AB2"/>
    <w:rsid w:val="008F5C4D"/>
    <w:rsid w:val="0091593C"/>
    <w:rsid w:val="00921563"/>
    <w:rsid w:val="009420CD"/>
    <w:rsid w:val="009459C4"/>
    <w:rsid w:val="009528B2"/>
    <w:rsid w:val="00953A1F"/>
    <w:rsid w:val="009606F6"/>
    <w:rsid w:val="00963594"/>
    <w:rsid w:val="00970FA6"/>
    <w:rsid w:val="00971A90"/>
    <w:rsid w:val="00972926"/>
    <w:rsid w:val="009736AB"/>
    <w:rsid w:val="009C7E59"/>
    <w:rsid w:val="009D342C"/>
    <w:rsid w:val="009E5603"/>
    <w:rsid w:val="009E66D3"/>
    <w:rsid w:val="009F745E"/>
    <w:rsid w:val="00A10642"/>
    <w:rsid w:val="00A134E6"/>
    <w:rsid w:val="00A47ECF"/>
    <w:rsid w:val="00A51EA2"/>
    <w:rsid w:val="00A53918"/>
    <w:rsid w:val="00A572BB"/>
    <w:rsid w:val="00A650A9"/>
    <w:rsid w:val="00A74CB3"/>
    <w:rsid w:val="00A76242"/>
    <w:rsid w:val="00A81EFC"/>
    <w:rsid w:val="00A87A0D"/>
    <w:rsid w:val="00A97473"/>
    <w:rsid w:val="00AB36FC"/>
    <w:rsid w:val="00AB5080"/>
    <w:rsid w:val="00AC6D4E"/>
    <w:rsid w:val="00AD1A07"/>
    <w:rsid w:val="00AD77A0"/>
    <w:rsid w:val="00AF31BA"/>
    <w:rsid w:val="00B00BB7"/>
    <w:rsid w:val="00B066F0"/>
    <w:rsid w:val="00B12515"/>
    <w:rsid w:val="00B160B4"/>
    <w:rsid w:val="00B166C2"/>
    <w:rsid w:val="00B24834"/>
    <w:rsid w:val="00B37DD1"/>
    <w:rsid w:val="00B53FDF"/>
    <w:rsid w:val="00B55E59"/>
    <w:rsid w:val="00B61396"/>
    <w:rsid w:val="00B651BD"/>
    <w:rsid w:val="00B767C2"/>
    <w:rsid w:val="00B76C93"/>
    <w:rsid w:val="00B82252"/>
    <w:rsid w:val="00B94C9E"/>
    <w:rsid w:val="00B96D26"/>
    <w:rsid w:val="00BA5F62"/>
    <w:rsid w:val="00BB36C2"/>
    <w:rsid w:val="00BE43E9"/>
    <w:rsid w:val="00BF0827"/>
    <w:rsid w:val="00C015BA"/>
    <w:rsid w:val="00C061DB"/>
    <w:rsid w:val="00C23567"/>
    <w:rsid w:val="00C35E8A"/>
    <w:rsid w:val="00C42D2D"/>
    <w:rsid w:val="00C46460"/>
    <w:rsid w:val="00C52BBC"/>
    <w:rsid w:val="00C62E8F"/>
    <w:rsid w:val="00C6342D"/>
    <w:rsid w:val="00C71D27"/>
    <w:rsid w:val="00C82A0E"/>
    <w:rsid w:val="00C9005E"/>
    <w:rsid w:val="00C95820"/>
    <w:rsid w:val="00CA67C2"/>
    <w:rsid w:val="00CB1423"/>
    <w:rsid w:val="00CC0242"/>
    <w:rsid w:val="00CD7EE3"/>
    <w:rsid w:val="00CE4841"/>
    <w:rsid w:val="00D0290D"/>
    <w:rsid w:val="00D21A4B"/>
    <w:rsid w:val="00D34524"/>
    <w:rsid w:val="00D42176"/>
    <w:rsid w:val="00D56B46"/>
    <w:rsid w:val="00D74581"/>
    <w:rsid w:val="00D835E9"/>
    <w:rsid w:val="00D8705B"/>
    <w:rsid w:val="00D93861"/>
    <w:rsid w:val="00DA6BA8"/>
    <w:rsid w:val="00DB74F9"/>
    <w:rsid w:val="00DD10FF"/>
    <w:rsid w:val="00DF0EE7"/>
    <w:rsid w:val="00E00A8F"/>
    <w:rsid w:val="00E100A9"/>
    <w:rsid w:val="00E1038A"/>
    <w:rsid w:val="00E57671"/>
    <w:rsid w:val="00E7284D"/>
    <w:rsid w:val="00E77E11"/>
    <w:rsid w:val="00E8433A"/>
    <w:rsid w:val="00E87591"/>
    <w:rsid w:val="00E92502"/>
    <w:rsid w:val="00E956A6"/>
    <w:rsid w:val="00EE6899"/>
    <w:rsid w:val="00EE7CD2"/>
    <w:rsid w:val="00EF0189"/>
    <w:rsid w:val="00EF1757"/>
    <w:rsid w:val="00EF644B"/>
    <w:rsid w:val="00F05E26"/>
    <w:rsid w:val="00F33A3A"/>
    <w:rsid w:val="00F40053"/>
    <w:rsid w:val="00F41727"/>
    <w:rsid w:val="00FA779C"/>
    <w:rsid w:val="00FC002B"/>
    <w:rsid w:val="00FD0E36"/>
    <w:rsid w:val="00FD256D"/>
    <w:rsid w:val="00FD2C54"/>
    <w:rsid w:val="00FD699B"/>
    <w:rsid w:val="00FE173C"/>
    <w:rsid w:val="00FF2885"/>
    <w:rsid w:val="056A6292"/>
    <w:rsid w:val="06E8B05B"/>
    <w:rsid w:val="074E0D42"/>
    <w:rsid w:val="0B415DB0"/>
    <w:rsid w:val="0E78F579"/>
    <w:rsid w:val="14994F3A"/>
    <w:rsid w:val="197C86C9"/>
    <w:rsid w:val="1A025A47"/>
    <w:rsid w:val="1D16DACE"/>
    <w:rsid w:val="2A08676E"/>
    <w:rsid w:val="2F2682E0"/>
    <w:rsid w:val="302CFAE7"/>
    <w:rsid w:val="35F63319"/>
    <w:rsid w:val="384D2F69"/>
    <w:rsid w:val="38FB7D71"/>
    <w:rsid w:val="4BB9F198"/>
    <w:rsid w:val="4F5EB78D"/>
    <w:rsid w:val="528E3F63"/>
    <w:rsid w:val="54E2052C"/>
    <w:rsid w:val="57FF846F"/>
    <w:rsid w:val="5912A70E"/>
    <w:rsid w:val="613A9386"/>
    <w:rsid w:val="6630B316"/>
    <w:rsid w:val="6D97C916"/>
    <w:rsid w:val="70A8A9E2"/>
    <w:rsid w:val="72447A43"/>
    <w:rsid w:val="737352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2D5E81"/>
    <w:rPr>
      <w:color w:val="800080" w:themeColor="followedHyperlink"/>
      <w:u w:val="single"/>
    </w:rPr>
  </w:style>
  <w:style w:type="paragraph" w:customStyle="1" w:styleId="xmsonormal">
    <w:name w:val="x_msonormal"/>
    <w:basedOn w:val="Normal"/>
    <w:rsid w:val="00CC024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ll">
    <w:name w:val="null"/>
    <w:basedOn w:val="Normal"/>
    <w:rsid w:val="00781488"/>
    <w:pPr>
      <w:spacing w:before="100" w:beforeAutospacing="1" w:after="100" w:afterAutospacing="1" w:line="240" w:lineRule="auto"/>
    </w:pPr>
    <w:rPr>
      <w:rFonts w:ascii="Calibri" w:hAnsi="Calibri" w:cs="Calibri"/>
    </w:rPr>
  </w:style>
  <w:style w:type="character" w:customStyle="1" w:styleId="null1">
    <w:name w:val="null1"/>
    <w:basedOn w:val="DefaultParagraphFont"/>
    <w:rsid w:val="00781488"/>
  </w:style>
  <w:style w:type="paragraph" w:customStyle="1" w:styleId="paragraph">
    <w:name w:val="paragraph"/>
    <w:basedOn w:val="Normal"/>
    <w:rsid w:val="00781488"/>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781488"/>
  </w:style>
  <w:style w:type="character" w:customStyle="1" w:styleId="eop">
    <w:name w:val="eop"/>
    <w:basedOn w:val="DefaultParagraphFont"/>
    <w:rsid w:val="00781488"/>
  </w:style>
  <w:style w:type="character" w:styleId="Mention">
    <w:name w:val="Mention"/>
    <w:basedOn w:val="DefaultParagraphFont"/>
    <w:uiPriority w:val="99"/>
    <w:unhideWhenUsed/>
    <w:rsid w:val="00525910"/>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37188210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web/grants/forms/forms-repository.html" TargetMode="External"/><Relationship Id="rId18"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3" Type="http://schemas.openxmlformats.org/officeDocument/2006/relationships/customXml" Target="../customXml/item3.xml"/><Relationship Id="rId21"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5%7C01%7CPetzoldLM%40state.gov%7C2fc1200358654ab6c63f08dbe75b65e0%7C66cf50745afe48d1a691a12b2121f44b%7C0%7C0%7C638358151954924111%7CUnknown%7CTWFpbGZsb3d8eyJWIjoiMC4wLjAwMDAiLCJQIjoiV2luMzIiLCJBTiI6Ik1haWwiLCJXVCI6Mn0%3D%7C3000%7C%7C%7C&amp;sdata=lNctWCIcb6IsBQdLYA3JLWVaVmj%2F%2FEiGSqBqZUL2nxs%3D&amp;reserved=0" TargetMode="External"/><Relationship Id="rId7"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0" Type="http://schemas.openxmlformats.org/officeDocument/2006/relationships/hyperlink" Target="https://www.statebuy.state.gov/fa/pages/home.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k.usembassy.gov/embassy-consulates/london/ukpa/grants-programs/"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grants.gov/web/grants/forms/forms-repository.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LondonGrants@st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k.usembassy.gov/wp-content/uploads/sites/16/2016/01/US_Embassy_London_Grant_Proposal_Template_Jan2016.docx" TargetMode="External"/><Relationship Id="rId22" Type="http://schemas.openxmlformats.org/officeDocument/2006/relationships/hyperlink" Target="mailto:LondonGrants@state.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5C1DFE03B0C4102B1937CA6760471B5"/>
        <w:category>
          <w:name w:val="General"/>
          <w:gallery w:val="placeholder"/>
        </w:category>
        <w:types>
          <w:type w:val="bbPlcHdr"/>
        </w:types>
        <w:behaviors>
          <w:behavior w:val="content"/>
        </w:behaviors>
        <w:guid w:val="{9619BD5B-E12F-41C4-ACAE-A21F16A97350}"/>
      </w:docPartPr>
      <w:docPartBody>
        <w:p w:rsidR="00B173BB" w:rsidRDefault="00530CC9" w:rsidP="00530CC9">
          <w:pPr>
            <w:pStyle w:val="B5C1DFE03B0C4102B1937CA6760471B5"/>
          </w:pPr>
          <w:r w:rsidRPr="00EA068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CC9"/>
    <w:rsid w:val="000237EE"/>
    <w:rsid w:val="000D1E7E"/>
    <w:rsid w:val="003E739D"/>
    <w:rsid w:val="00411B12"/>
    <w:rsid w:val="00530CC9"/>
    <w:rsid w:val="005B52D4"/>
    <w:rsid w:val="006F44E8"/>
    <w:rsid w:val="008823C3"/>
    <w:rsid w:val="00986A44"/>
    <w:rsid w:val="00A60910"/>
    <w:rsid w:val="00AA4C52"/>
    <w:rsid w:val="00B173BB"/>
    <w:rsid w:val="00D75F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5FF4"/>
    <w:rPr>
      <w:color w:val="808080"/>
    </w:rPr>
  </w:style>
  <w:style w:type="paragraph" w:customStyle="1" w:styleId="B5C1DFE03B0C4102B1937CA6760471B5">
    <w:name w:val="B5C1DFE03B0C4102B1937CA6760471B5"/>
    <w:rsid w:val="00530C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0e598d7-9f36-402a-95f9-902f1b2bc7ed" xsi:nil="true"/>
    <lcf76f155ced4ddcb4097134ff3c332f xmlns="717a7c00-4a4d-4c6e-bd8a-f11c4a8f22e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105B1EE4198045B2CA4E9712831DCD" ma:contentTypeVersion="15" ma:contentTypeDescription="Create a new document." ma:contentTypeScope="" ma:versionID="ffea9fd982d520970aa464c46bb9ac1a">
  <xsd:schema xmlns:xsd="http://www.w3.org/2001/XMLSchema" xmlns:xs="http://www.w3.org/2001/XMLSchema" xmlns:p="http://schemas.microsoft.com/office/2006/metadata/properties" xmlns:ns2="717a7c00-4a4d-4c6e-bd8a-f11c4a8f22e4" xmlns:ns3="16b25424-d6b2-43a4-b9a5-fa788b4407be" xmlns:ns4="b0e598d7-9f36-402a-95f9-902f1b2bc7ed" targetNamespace="http://schemas.microsoft.com/office/2006/metadata/properties" ma:root="true" ma:fieldsID="d05dffbfc434ebf9c4c490db4cb8ef7b" ns2:_="" ns3:_="" ns4:_="">
    <xsd:import namespace="717a7c00-4a4d-4c6e-bd8a-f11c4a8f22e4"/>
    <xsd:import namespace="16b25424-d6b2-43a4-b9a5-fa788b4407be"/>
    <xsd:import namespace="b0e598d7-9f36-402a-95f9-902f1b2bc7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a7c00-4a4d-4c6e-bd8a-f11c4a8f2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b25424-d6b2-43a4-b9a5-fa788b4407b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e598d7-9f36-402a-95f9-902f1b2bc7e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f23f7ca-c2ca-4b33-91b3-fac397eafbad}" ma:internalName="TaxCatchAll" ma:showField="CatchAllData" ma:web="b0e598d7-9f36-402a-95f9-902f1b2bc7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93238A-D425-4FFD-9718-B3E8064D27DA}">
  <ds:schemaRefs>
    <ds:schemaRef ds:uri="http://schemas.openxmlformats.org/officeDocument/2006/bibliography"/>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b0e598d7-9f36-402a-95f9-902f1b2bc7ed"/>
    <ds:schemaRef ds:uri="717a7c00-4a4d-4c6e-bd8a-f11c4a8f22e4"/>
  </ds:schemaRefs>
</ds:datastoreItem>
</file>

<file path=customXml/itemProps4.xml><?xml version="1.0" encoding="utf-8"?>
<ds:datastoreItem xmlns:ds="http://schemas.openxmlformats.org/officeDocument/2006/customXml" ds:itemID="{0A6937CF-B464-4111-A011-BDF5D0878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a7c00-4a4d-4c6e-bd8a-f11c4a8f22e4"/>
    <ds:schemaRef ds:uri="16b25424-d6b2-43a4-b9a5-fa788b4407be"/>
    <ds:schemaRef ds:uri="b0e598d7-9f36-402a-95f9-902f1b2bc7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4425</Words>
  <Characters>25224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29590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cp:lastModifiedBy/>
  <cp:revision>1</cp:revision>
  <dcterms:created xsi:type="dcterms:W3CDTF">2024-01-18T17:29:00Z</dcterms:created>
  <dcterms:modified xsi:type="dcterms:W3CDTF">2024-01-21T18:45:00Z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0x01010065105B1EE4198045B2CA4E9712831DCD</vt:lpwstr>
  </property>
  <property fmtid="{D5CDD505-2E9C-101B-9397-08002B2CF9AE}" pid="5" name="Order">
    <vt:r8>29595200</vt:r8>
  </property>
  <property fmtid="{D5CDD505-2E9C-101B-9397-08002B2CF9AE}" pid="6" name="MSIP_Label_1665d9ee-429a-4d5f-97cc-cfb56e044a6e_Enabled">
    <vt:lpwstr>true</vt:lpwstr>
  </property>
  <property fmtid="{D5CDD505-2E9C-101B-9397-08002B2CF9AE}" pid="7" name="MSIP_Label_1665d9ee-429a-4d5f-97cc-cfb56e044a6e_SetDate">
    <vt:lpwstr>2023-11-17T11:24:18Z</vt:lpwstr>
  </property>
  <property fmtid="{D5CDD505-2E9C-101B-9397-08002B2CF9AE}" pid="8" name="MSIP_Label_1665d9ee-429a-4d5f-97cc-cfb56e044a6e_Method">
    <vt:lpwstr>Privileged</vt:lpwstr>
  </property>
  <property fmtid="{D5CDD505-2E9C-101B-9397-08002B2CF9AE}" pid="9" name="MSIP_Label_1665d9ee-429a-4d5f-97cc-cfb56e044a6e_Name">
    <vt:lpwstr>1665d9ee-429a-4d5f-97cc-cfb56e044a6e</vt:lpwstr>
  </property>
  <property fmtid="{D5CDD505-2E9C-101B-9397-08002B2CF9AE}" pid="10" name="MSIP_Label_1665d9ee-429a-4d5f-97cc-cfb56e044a6e_SiteId">
    <vt:lpwstr>66cf5074-5afe-48d1-a691-a12b2121f44b</vt:lpwstr>
  </property>
  <property fmtid="{D5CDD505-2E9C-101B-9397-08002B2CF9AE}" pid="11" name="MSIP_Label_1665d9ee-429a-4d5f-97cc-cfb56e044a6e_ActionId">
    <vt:lpwstr>1bdd6540-38cc-4c37-bdf0-be5daa0bba77</vt:lpwstr>
  </property>
  <property fmtid="{D5CDD505-2E9C-101B-9397-08002B2CF9AE}" pid="12" name="MSIP_Label_1665d9ee-429a-4d5f-97cc-cfb56e044a6e_ContentBits">
    <vt:lpwstr>0</vt:lpwstr>
  </property>
  <property fmtid="{D5CDD505-2E9C-101B-9397-08002B2CF9AE}" pid="13" name="MediaServiceImageTags">
    <vt:lpwstr/>
  </property>
</Properties>
</file>