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rsidP="00BC4F65">
      <w:pPr>
        <w:spacing w:after="0" w:line="240" w:lineRule="auto"/>
        <w:jc w:val="center"/>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United State</w:t>
      </w:r>
      <w:r w:rsidR="00BC1D42"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w:t>
      </w:r>
      <w:r w:rsidR="002607E8" w:rsidRPr="1EDD3F81">
        <w:rPr>
          <w:rFonts w:asciiTheme="minorHAnsi" w:eastAsiaTheme="minorEastAsia" w:hAnsiTheme="minorHAnsi" w:cstheme="minorBidi"/>
          <w:b/>
          <w:bCs/>
          <w:sz w:val="28"/>
          <w:szCs w:val="28"/>
        </w:rPr>
        <w:t xml:space="preserve">Department of State </w:t>
      </w:r>
    </w:p>
    <w:p w14:paraId="0B4F564D" w14:textId="77777777" w:rsidR="00E11631" w:rsidRDefault="00E11631" w:rsidP="00BC4F65">
      <w:pPr>
        <w:spacing w:after="0" w:line="240" w:lineRule="auto"/>
        <w:jc w:val="center"/>
        <w:rPr>
          <w:rFonts w:asciiTheme="minorHAnsi" w:eastAsiaTheme="minorEastAsia" w:hAnsiTheme="minorHAnsi" w:cstheme="minorBidi"/>
          <w:b/>
          <w:bCs/>
          <w:sz w:val="28"/>
          <w:szCs w:val="28"/>
        </w:rPr>
      </w:pPr>
      <w:r w:rsidRPr="00742680">
        <w:rPr>
          <w:rFonts w:asciiTheme="minorHAnsi" w:eastAsiaTheme="minorEastAsia" w:hAnsiTheme="minorHAnsi" w:cstheme="minorBidi"/>
          <w:sz w:val="28"/>
          <w:szCs w:val="28"/>
        </w:rPr>
        <w:t>Office of the Under Secretary of State for Public Diplomacy</w:t>
      </w:r>
      <w:r w:rsidRPr="1EDD3F81">
        <w:rPr>
          <w:rFonts w:asciiTheme="minorHAnsi" w:eastAsiaTheme="minorEastAsia" w:hAnsiTheme="minorHAnsi" w:cstheme="minorBidi"/>
          <w:b/>
          <w:bCs/>
          <w:sz w:val="28"/>
          <w:szCs w:val="28"/>
        </w:rPr>
        <w:t xml:space="preserve"> </w:t>
      </w:r>
    </w:p>
    <w:p w14:paraId="102BE3FF" w14:textId="46C4FA21" w:rsidR="00290D8C" w:rsidRPr="005B47E6" w:rsidRDefault="002607E8" w:rsidP="00BC4F65">
      <w:pPr>
        <w:spacing w:after="0" w:line="240" w:lineRule="auto"/>
        <w:jc w:val="cente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Notice of Funding Opportunity (NOFO):</w:t>
      </w:r>
      <w:r w:rsidR="0062465D" w:rsidRPr="1EDD3F81">
        <w:rPr>
          <w:rFonts w:asciiTheme="minorHAnsi" w:eastAsiaTheme="minorEastAsia" w:hAnsiTheme="minorHAnsi" w:cstheme="minorBidi"/>
          <w:sz w:val="28"/>
          <w:szCs w:val="28"/>
        </w:rPr>
        <w:t xml:space="preserve"> </w:t>
      </w:r>
      <w:r w:rsidR="00FD642A" w:rsidRPr="005B47E6">
        <w:rPr>
          <w:rFonts w:asciiTheme="minorHAnsi" w:eastAsiaTheme="minorEastAsia" w:hAnsiTheme="minorHAnsi" w:cstheme="minorBidi"/>
          <w:sz w:val="28"/>
          <w:szCs w:val="28"/>
        </w:rPr>
        <w:t>Support</w:t>
      </w:r>
      <w:r w:rsidR="00552E4A" w:rsidRPr="005B47E6">
        <w:rPr>
          <w:rFonts w:asciiTheme="minorHAnsi" w:eastAsiaTheme="minorEastAsia" w:hAnsiTheme="minorHAnsi" w:cstheme="minorBidi"/>
          <w:sz w:val="28"/>
          <w:szCs w:val="28"/>
        </w:rPr>
        <w:t xml:space="preserve"> </w:t>
      </w:r>
      <w:r w:rsidR="005B47E6" w:rsidRPr="005B47E6">
        <w:rPr>
          <w:rFonts w:asciiTheme="minorHAnsi" w:eastAsiaTheme="minorEastAsia" w:hAnsiTheme="minorHAnsi" w:cstheme="minorBidi"/>
          <w:sz w:val="28"/>
          <w:szCs w:val="28"/>
        </w:rPr>
        <w:t>f</w:t>
      </w:r>
      <w:r w:rsidR="00552E4A" w:rsidRPr="005B47E6">
        <w:rPr>
          <w:rFonts w:asciiTheme="minorHAnsi" w:eastAsiaTheme="minorEastAsia" w:hAnsiTheme="minorHAnsi" w:cstheme="minorBidi"/>
          <w:sz w:val="28"/>
          <w:szCs w:val="28"/>
        </w:rPr>
        <w:t xml:space="preserve">or U.S. Pavilion at 2025 </w:t>
      </w:r>
      <w:r w:rsidR="005B47E6" w:rsidRPr="005B47E6">
        <w:rPr>
          <w:rFonts w:asciiTheme="minorHAnsi" w:eastAsiaTheme="minorEastAsia" w:hAnsiTheme="minorHAnsi" w:cstheme="minorBidi"/>
          <w:sz w:val="28"/>
          <w:szCs w:val="28"/>
        </w:rPr>
        <w:t>World Expo</w:t>
      </w:r>
      <w:r w:rsidR="00552E4A" w:rsidRPr="005B47E6">
        <w:rPr>
          <w:rFonts w:asciiTheme="minorHAnsi" w:eastAsiaTheme="minorEastAsia" w:hAnsiTheme="minorHAnsi" w:cstheme="minorBidi"/>
          <w:sz w:val="28"/>
          <w:szCs w:val="28"/>
        </w:rPr>
        <w:t xml:space="preserve"> in Osaka, Japan</w:t>
      </w:r>
    </w:p>
    <w:p w14:paraId="7ED66348" w14:textId="77777777" w:rsidR="00290D8C" w:rsidRDefault="00290D8C" w:rsidP="00BC4F65">
      <w:pPr>
        <w:spacing w:after="0" w:line="240" w:lineRule="auto"/>
        <w:jc w:val="center"/>
        <w:rPr>
          <w:rFonts w:asciiTheme="minorHAnsi" w:eastAsiaTheme="minorEastAsia" w:hAnsiTheme="minorHAnsi" w:cstheme="minorBidi"/>
          <w:sz w:val="28"/>
          <w:szCs w:val="28"/>
        </w:rPr>
      </w:pPr>
    </w:p>
    <w:p w14:paraId="01ABC376" w14:textId="3C4763EA" w:rsidR="00290D8C" w:rsidRDefault="00794982" w:rsidP="00BC4F65">
      <w:pPr>
        <w:spacing w:after="0" w:line="240" w:lineRule="auto"/>
        <w:jc w:val="center"/>
        <w:rPr>
          <w:rFonts w:asciiTheme="minorHAnsi" w:eastAsiaTheme="minorEastAsia" w:hAnsiTheme="minorHAnsi" w:cstheme="minorBidi"/>
          <w:b/>
          <w:bCs/>
          <w:sz w:val="28"/>
          <w:szCs w:val="28"/>
          <w:highlight w:val="yellow"/>
        </w:rPr>
      </w:pPr>
      <w:r w:rsidRPr="1EDD3F81">
        <w:rPr>
          <w:rFonts w:asciiTheme="minorHAnsi" w:eastAsiaTheme="minorEastAsia" w:hAnsiTheme="minorHAnsi" w:cstheme="minorBidi"/>
          <w:sz w:val="28"/>
          <w:szCs w:val="28"/>
        </w:rPr>
        <w:t>This is the announcement of fu</w:t>
      </w:r>
      <w:r w:rsidR="00E20266" w:rsidRPr="1EDD3F81">
        <w:rPr>
          <w:rFonts w:asciiTheme="minorHAnsi" w:eastAsiaTheme="minorEastAsia" w:hAnsiTheme="minorHAnsi" w:cstheme="minorBidi"/>
          <w:sz w:val="28"/>
          <w:szCs w:val="28"/>
        </w:rPr>
        <w:t>n</w:t>
      </w:r>
      <w:r w:rsidR="002607E8" w:rsidRPr="1EDD3F81">
        <w:rPr>
          <w:rFonts w:asciiTheme="minorHAnsi" w:eastAsiaTheme="minorEastAsia" w:hAnsiTheme="minorHAnsi" w:cstheme="minorBidi"/>
          <w:sz w:val="28"/>
          <w:szCs w:val="28"/>
        </w:rPr>
        <w:t>ding opportunity</w:t>
      </w:r>
      <w:r w:rsidR="00F84887" w:rsidRPr="1EDD3F81">
        <w:rPr>
          <w:rFonts w:asciiTheme="minorHAnsi" w:eastAsiaTheme="minorEastAsia" w:hAnsiTheme="minorHAnsi" w:cstheme="minorBidi"/>
          <w:sz w:val="28"/>
          <w:szCs w:val="28"/>
        </w:rPr>
        <w:t xml:space="preserve"> number</w:t>
      </w:r>
      <w:r w:rsidR="001B179E" w:rsidRPr="001B179E">
        <w:t xml:space="preserve"> </w:t>
      </w:r>
      <w:r w:rsidR="001B179E" w:rsidRPr="001B179E">
        <w:rPr>
          <w:rFonts w:asciiTheme="minorHAnsi" w:eastAsiaTheme="minorEastAsia" w:hAnsiTheme="minorHAnsi" w:cstheme="minorBidi"/>
          <w:b/>
          <w:bCs/>
          <w:sz w:val="28"/>
          <w:szCs w:val="28"/>
        </w:rPr>
        <w:t>SFOP0010100</w:t>
      </w:r>
    </w:p>
    <w:p w14:paraId="3576348C" w14:textId="77777777" w:rsidR="00290D8C" w:rsidRDefault="00290D8C" w:rsidP="00BC4F65">
      <w:pPr>
        <w:spacing w:after="0" w:line="240" w:lineRule="auto"/>
        <w:jc w:val="center"/>
        <w:rPr>
          <w:rFonts w:asciiTheme="minorHAnsi" w:eastAsiaTheme="minorEastAsia" w:hAnsiTheme="minorHAnsi" w:cstheme="minorBidi"/>
          <w:sz w:val="28"/>
          <w:szCs w:val="28"/>
        </w:rPr>
      </w:pPr>
    </w:p>
    <w:p w14:paraId="12CABEEC" w14:textId="0BF74EF0" w:rsidR="00290D8C" w:rsidRDefault="002607E8" w:rsidP="00BC4F65">
      <w:pPr>
        <w:spacing w:after="0" w:line="240" w:lineRule="auto"/>
        <w:rPr>
          <w:rFonts w:asciiTheme="minorHAnsi" w:eastAsiaTheme="minorEastAsia" w:hAnsiTheme="minorHAnsi" w:cstheme="minorBidi"/>
          <w:sz w:val="28"/>
          <w:szCs w:val="28"/>
          <w:highlight w:val="yellow"/>
        </w:rPr>
      </w:pPr>
      <w:r w:rsidRPr="1EDD3F81">
        <w:rPr>
          <w:rFonts w:asciiTheme="minorHAnsi" w:eastAsiaTheme="minorEastAsia" w:hAnsiTheme="minorHAnsi" w:cstheme="minorBidi"/>
          <w:b/>
          <w:bCs/>
          <w:sz w:val="28"/>
          <w:szCs w:val="28"/>
        </w:rPr>
        <w:t>Catalog of Federal Domestic Assistance Number:</w:t>
      </w:r>
      <w:r w:rsidRPr="1EDD3F81">
        <w:rPr>
          <w:rFonts w:asciiTheme="minorHAnsi" w:eastAsiaTheme="minorEastAsia" w:hAnsiTheme="minorHAnsi" w:cstheme="minorBidi"/>
          <w:sz w:val="28"/>
          <w:szCs w:val="28"/>
        </w:rPr>
        <w:t xml:space="preserve"> </w:t>
      </w:r>
      <w:r w:rsidR="0062465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19.</w:t>
      </w:r>
      <w:r w:rsidR="00F26790" w:rsidRPr="00F26790">
        <w:rPr>
          <w:rFonts w:asciiTheme="minorHAnsi" w:eastAsiaTheme="minorEastAsia" w:hAnsiTheme="minorHAnsi" w:cstheme="minorBidi"/>
          <w:sz w:val="28"/>
          <w:szCs w:val="28"/>
        </w:rPr>
        <w:t>040</w:t>
      </w:r>
    </w:p>
    <w:p w14:paraId="070B28F9" w14:textId="77777777" w:rsidR="00290D8C" w:rsidRDefault="00290D8C" w:rsidP="00BC4F65">
      <w:pPr>
        <w:spacing w:after="0" w:line="240" w:lineRule="auto"/>
        <w:rPr>
          <w:rFonts w:asciiTheme="minorHAnsi" w:eastAsiaTheme="minorEastAsia" w:hAnsiTheme="minorHAnsi" w:cstheme="minorBidi"/>
          <w:sz w:val="28"/>
          <w:szCs w:val="28"/>
        </w:rPr>
      </w:pPr>
    </w:p>
    <w:p w14:paraId="522F85A3" w14:textId="15349351" w:rsidR="003221AC" w:rsidRDefault="003221AC"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Solicitation:</w:t>
      </w:r>
      <w:r w:rsidRPr="1EDD3F81">
        <w:rPr>
          <w:rFonts w:asciiTheme="minorHAnsi" w:eastAsiaTheme="minorEastAsia" w:hAnsiTheme="minorHAnsi" w:cstheme="minorBidi"/>
          <w:sz w:val="28"/>
          <w:szCs w:val="28"/>
        </w:rPr>
        <w:t xml:space="preserve"> </w:t>
      </w:r>
      <w:r w:rsidR="000D2D82" w:rsidRPr="1EDD3F81">
        <w:rPr>
          <w:rFonts w:asciiTheme="minorHAnsi" w:eastAsiaTheme="minorEastAsia" w:hAnsiTheme="minorHAnsi" w:cstheme="minorBidi"/>
          <w:sz w:val="28"/>
          <w:szCs w:val="28"/>
        </w:rPr>
        <w:t xml:space="preserve"> Open Competition</w:t>
      </w:r>
    </w:p>
    <w:p w14:paraId="0426AC5D" w14:textId="77777777" w:rsidR="003221AC" w:rsidRDefault="003221AC" w:rsidP="00BC4F65">
      <w:pPr>
        <w:spacing w:after="0" w:line="240" w:lineRule="auto"/>
        <w:rPr>
          <w:rFonts w:asciiTheme="minorHAnsi" w:eastAsiaTheme="minorEastAsia" w:hAnsiTheme="minorHAnsi" w:cstheme="minorBidi"/>
          <w:b/>
          <w:bCs/>
          <w:sz w:val="28"/>
          <w:szCs w:val="28"/>
        </w:rPr>
      </w:pPr>
    </w:p>
    <w:p w14:paraId="5AAF1FB6" w14:textId="5ED03D63" w:rsidR="003221AC" w:rsidRPr="005B47E6" w:rsidRDefault="002607E8" w:rsidP="00BC4F65">
      <w:pPr>
        <w:spacing w:after="0" w:line="240" w:lineRule="auto"/>
        <w:rPr>
          <w:rFonts w:asciiTheme="minorHAnsi" w:eastAsiaTheme="minorEastAsia" w:hAnsiTheme="minorHAnsi" w:cstheme="minorBidi"/>
          <w:sz w:val="28"/>
          <w:szCs w:val="28"/>
        </w:rPr>
      </w:pPr>
      <w:r w:rsidRPr="63F4995A">
        <w:rPr>
          <w:rFonts w:asciiTheme="minorHAnsi" w:eastAsiaTheme="minorEastAsia" w:hAnsiTheme="minorHAnsi" w:cstheme="minorBidi"/>
          <w:b/>
          <w:bCs/>
          <w:sz w:val="28"/>
          <w:szCs w:val="28"/>
        </w:rPr>
        <w:t>Application Deadline:</w:t>
      </w:r>
      <w:r w:rsidR="0062465D" w:rsidRPr="63F4995A">
        <w:rPr>
          <w:rFonts w:asciiTheme="minorHAnsi" w:eastAsiaTheme="minorEastAsia" w:hAnsiTheme="minorHAnsi" w:cstheme="minorBidi"/>
          <w:b/>
          <w:bCs/>
          <w:sz w:val="28"/>
          <w:szCs w:val="28"/>
        </w:rPr>
        <w:t xml:space="preserve"> </w:t>
      </w:r>
      <w:r w:rsidRPr="63F4995A">
        <w:rPr>
          <w:rFonts w:asciiTheme="minorHAnsi" w:eastAsiaTheme="minorEastAsia" w:hAnsiTheme="minorHAnsi" w:cstheme="minorBidi"/>
          <w:sz w:val="28"/>
          <w:szCs w:val="28"/>
        </w:rPr>
        <w:t xml:space="preserve"> </w:t>
      </w:r>
      <w:r w:rsidR="0062465D" w:rsidRPr="63F4995A">
        <w:rPr>
          <w:rFonts w:asciiTheme="minorHAnsi" w:eastAsiaTheme="minorEastAsia" w:hAnsiTheme="minorHAnsi" w:cstheme="minorBidi"/>
          <w:sz w:val="28"/>
          <w:szCs w:val="28"/>
        </w:rPr>
        <w:t>11:59 PM E</w:t>
      </w:r>
      <w:r w:rsidR="0004508F" w:rsidRPr="63F4995A">
        <w:rPr>
          <w:rFonts w:asciiTheme="minorHAnsi" w:eastAsiaTheme="minorEastAsia" w:hAnsiTheme="minorHAnsi" w:cstheme="minorBidi"/>
          <w:sz w:val="28"/>
          <w:szCs w:val="28"/>
        </w:rPr>
        <w:t>S</w:t>
      </w:r>
      <w:r w:rsidR="0062465D" w:rsidRPr="63F4995A">
        <w:rPr>
          <w:rFonts w:asciiTheme="minorHAnsi" w:eastAsiaTheme="minorEastAsia" w:hAnsiTheme="minorHAnsi" w:cstheme="minorBidi"/>
          <w:sz w:val="28"/>
          <w:szCs w:val="28"/>
        </w:rPr>
        <w:t xml:space="preserve">T </w:t>
      </w:r>
      <w:r w:rsidR="001B179E" w:rsidRPr="63F4995A">
        <w:rPr>
          <w:rFonts w:asciiTheme="minorHAnsi" w:eastAsiaTheme="minorEastAsia" w:hAnsiTheme="minorHAnsi" w:cstheme="minorBidi"/>
          <w:sz w:val="28"/>
          <w:szCs w:val="28"/>
        </w:rPr>
        <w:t xml:space="preserve">on </w:t>
      </w:r>
      <w:r w:rsidR="00DA7716">
        <w:rPr>
          <w:rFonts w:asciiTheme="minorHAnsi" w:eastAsiaTheme="minorEastAsia" w:hAnsiTheme="minorHAnsi" w:cstheme="minorBidi"/>
          <w:sz w:val="28"/>
          <w:szCs w:val="28"/>
        </w:rPr>
        <w:t>8</w:t>
      </w:r>
      <w:r w:rsidR="004B3F61">
        <w:rPr>
          <w:rFonts w:asciiTheme="minorHAnsi" w:eastAsiaTheme="minorEastAsia" w:hAnsiTheme="minorHAnsi" w:cstheme="minorBidi"/>
          <w:sz w:val="28"/>
          <w:szCs w:val="28"/>
        </w:rPr>
        <w:t xml:space="preserve"> January 2024</w:t>
      </w:r>
    </w:p>
    <w:p w14:paraId="0B605E3D" w14:textId="77777777" w:rsidR="009B305D" w:rsidRPr="005B47E6" w:rsidRDefault="009B305D" w:rsidP="00BC4F65">
      <w:pPr>
        <w:spacing w:after="0" w:line="240" w:lineRule="auto"/>
        <w:rPr>
          <w:rFonts w:asciiTheme="minorHAnsi" w:eastAsiaTheme="minorEastAsia" w:hAnsiTheme="minorHAnsi" w:cstheme="minorBidi"/>
          <w:sz w:val="28"/>
          <w:szCs w:val="28"/>
        </w:rPr>
      </w:pPr>
    </w:p>
    <w:p w14:paraId="0B0C0AD4" w14:textId="0F6F6B82" w:rsidR="009B305D" w:rsidRPr="005B47E6" w:rsidRDefault="009A3438" w:rsidP="439C6162">
      <w:pPr>
        <w:spacing w:after="0" w:line="240" w:lineRule="auto"/>
        <w:rPr>
          <w:rFonts w:asciiTheme="minorHAnsi" w:eastAsiaTheme="minorEastAsia" w:hAnsiTheme="minorHAnsi" w:cstheme="minorBidi"/>
          <w:sz w:val="28"/>
          <w:szCs w:val="28"/>
        </w:rPr>
      </w:pPr>
      <w:bookmarkStart w:id="0" w:name="_Hlk87978837"/>
      <w:r w:rsidRPr="439C6162">
        <w:rPr>
          <w:rFonts w:asciiTheme="minorHAnsi" w:eastAsiaTheme="minorEastAsia" w:hAnsiTheme="minorHAnsi" w:cstheme="minorBidi"/>
          <w:b/>
          <w:bCs/>
          <w:sz w:val="28"/>
          <w:szCs w:val="28"/>
        </w:rPr>
        <w:t xml:space="preserve">Total </w:t>
      </w:r>
      <w:r w:rsidR="009B305D" w:rsidRPr="439C6162">
        <w:rPr>
          <w:rFonts w:asciiTheme="minorHAnsi" w:eastAsiaTheme="minorEastAsia" w:hAnsiTheme="minorHAnsi" w:cstheme="minorBidi"/>
          <w:b/>
          <w:bCs/>
          <w:sz w:val="28"/>
          <w:szCs w:val="28"/>
        </w:rPr>
        <w:t>Funding Floor</w:t>
      </w:r>
      <w:r w:rsidR="003221AC" w:rsidRPr="439C6162">
        <w:rPr>
          <w:rFonts w:asciiTheme="minorHAnsi" w:eastAsiaTheme="minorEastAsia" w:hAnsiTheme="minorHAnsi" w:cstheme="minorBidi"/>
          <w:b/>
          <w:bCs/>
          <w:sz w:val="28"/>
          <w:szCs w:val="28"/>
        </w:rPr>
        <w:t xml:space="preserve">:  </w:t>
      </w:r>
      <w:r w:rsidR="0062465D" w:rsidRPr="439C6162">
        <w:rPr>
          <w:rFonts w:asciiTheme="minorHAnsi" w:eastAsiaTheme="minorEastAsia" w:hAnsiTheme="minorHAnsi" w:cstheme="minorBidi"/>
          <w:sz w:val="28"/>
          <w:szCs w:val="28"/>
        </w:rPr>
        <w:t>$</w:t>
      </w:r>
      <w:r w:rsidR="00481099">
        <w:rPr>
          <w:rFonts w:asciiTheme="minorHAnsi" w:eastAsiaTheme="minorEastAsia" w:hAnsiTheme="minorHAnsi" w:cstheme="minorBidi"/>
          <w:sz w:val="28"/>
          <w:szCs w:val="28"/>
        </w:rPr>
        <w:t>1</w:t>
      </w:r>
      <w:r w:rsidR="33283477" w:rsidRPr="00FD7766">
        <w:rPr>
          <w:rFonts w:asciiTheme="minorHAnsi" w:eastAsiaTheme="minorEastAsia" w:hAnsiTheme="minorHAnsi" w:cstheme="minorBidi"/>
          <w:sz w:val="28"/>
          <w:szCs w:val="28"/>
        </w:rPr>
        <w:t>,</w:t>
      </w:r>
      <w:r w:rsidR="00481099">
        <w:rPr>
          <w:rFonts w:asciiTheme="minorHAnsi" w:eastAsiaTheme="minorEastAsia" w:hAnsiTheme="minorHAnsi" w:cstheme="minorBidi"/>
          <w:sz w:val="28"/>
          <w:szCs w:val="28"/>
        </w:rPr>
        <w:t>1</w:t>
      </w:r>
      <w:r w:rsidR="33283477" w:rsidRPr="00FD7766">
        <w:rPr>
          <w:rFonts w:asciiTheme="minorHAnsi" w:eastAsiaTheme="minorEastAsia" w:hAnsiTheme="minorHAnsi" w:cstheme="minorBidi"/>
          <w:sz w:val="28"/>
          <w:szCs w:val="28"/>
        </w:rPr>
        <w:t>00,000</w:t>
      </w:r>
    </w:p>
    <w:p w14:paraId="3DF3C4DB" w14:textId="4BD3DA4D" w:rsidR="009A3438" w:rsidRPr="005B47E6" w:rsidRDefault="009A3438" w:rsidP="00BC4F65">
      <w:pPr>
        <w:spacing w:after="0" w:line="240" w:lineRule="auto"/>
        <w:rPr>
          <w:rFonts w:asciiTheme="minorHAnsi" w:eastAsiaTheme="minorEastAsia" w:hAnsiTheme="minorHAnsi" w:cstheme="minorBidi"/>
          <w:sz w:val="28"/>
          <w:szCs w:val="28"/>
        </w:rPr>
      </w:pPr>
    </w:p>
    <w:p w14:paraId="1885D59D" w14:textId="0DC13869" w:rsidR="009B305D" w:rsidRPr="005B47E6" w:rsidRDefault="009A3438" w:rsidP="439C6162">
      <w:p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b/>
          <w:bCs/>
          <w:sz w:val="28"/>
          <w:szCs w:val="28"/>
        </w:rPr>
        <w:t xml:space="preserve">Total </w:t>
      </w:r>
      <w:r w:rsidR="009B305D" w:rsidRPr="439C6162">
        <w:rPr>
          <w:rFonts w:asciiTheme="minorHAnsi" w:eastAsiaTheme="minorEastAsia" w:hAnsiTheme="minorHAnsi" w:cstheme="minorBidi"/>
          <w:b/>
          <w:bCs/>
          <w:sz w:val="28"/>
          <w:szCs w:val="28"/>
        </w:rPr>
        <w:t>Funding Ceiling</w:t>
      </w:r>
      <w:r w:rsidR="0062465D" w:rsidRPr="439C6162">
        <w:rPr>
          <w:rFonts w:asciiTheme="minorHAnsi" w:eastAsiaTheme="minorEastAsia" w:hAnsiTheme="minorHAnsi" w:cstheme="minorBidi"/>
          <w:b/>
          <w:bCs/>
          <w:sz w:val="28"/>
          <w:szCs w:val="28"/>
        </w:rPr>
        <w:t xml:space="preserve">:  </w:t>
      </w:r>
      <w:r w:rsidR="0062465D" w:rsidRPr="439C6162">
        <w:rPr>
          <w:rFonts w:asciiTheme="minorHAnsi" w:eastAsiaTheme="minorEastAsia" w:hAnsiTheme="minorHAnsi" w:cstheme="minorBidi"/>
          <w:sz w:val="28"/>
          <w:szCs w:val="28"/>
        </w:rPr>
        <w:t>$</w:t>
      </w:r>
      <w:r w:rsidR="2E905DF1" w:rsidRPr="439C6162">
        <w:rPr>
          <w:rFonts w:asciiTheme="minorHAnsi" w:eastAsiaTheme="minorEastAsia" w:hAnsiTheme="minorHAnsi" w:cstheme="minorBidi"/>
          <w:sz w:val="28"/>
          <w:szCs w:val="28"/>
        </w:rPr>
        <w:t>3,200,000</w:t>
      </w:r>
    </w:p>
    <w:p w14:paraId="7A11C4AB" w14:textId="16B2BADA" w:rsidR="009A3438" w:rsidRPr="005B47E6" w:rsidRDefault="009A3438" w:rsidP="00BC4F65">
      <w:pPr>
        <w:spacing w:after="0" w:line="240" w:lineRule="auto"/>
        <w:rPr>
          <w:rFonts w:asciiTheme="minorHAnsi" w:eastAsiaTheme="minorEastAsia" w:hAnsiTheme="minorHAnsi" w:cstheme="minorBidi"/>
          <w:sz w:val="28"/>
          <w:szCs w:val="28"/>
        </w:rPr>
      </w:pPr>
      <w:bookmarkStart w:id="1" w:name="_Hlk87978900"/>
    </w:p>
    <w:bookmarkEnd w:id="0"/>
    <w:bookmarkEnd w:id="1"/>
    <w:p w14:paraId="549F06B7" w14:textId="3A275292" w:rsidR="009B305D" w:rsidRPr="005B47E6" w:rsidRDefault="00901D07" w:rsidP="00BC4F65">
      <w:pPr>
        <w:spacing w:after="0" w:line="240" w:lineRule="auto"/>
        <w:rPr>
          <w:rFonts w:asciiTheme="minorHAnsi" w:eastAsiaTheme="minorEastAsia" w:hAnsiTheme="minorHAnsi" w:cstheme="minorBidi"/>
          <w:b/>
          <w:bCs/>
          <w:sz w:val="28"/>
          <w:szCs w:val="28"/>
        </w:rPr>
      </w:pPr>
      <w:r w:rsidRPr="005B47E6">
        <w:rPr>
          <w:rFonts w:asciiTheme="minorHAnsi" w:eastAsiaTheme="minorEastAsia" w:hAnsiTheme="minorHAnsi" w:cstheme="minorBidi"/>
          <w:b/>
          <w:bCs/>
          <w:sz w:val="28"/>
          <w:szCs w:val="28"/>
        </w:rPr>
        <w:t>Anticipated Number of Awards:</w:t>
      </w:r>
      <w:r w:rsidR="005A2652" w:rsidRPr="005B47E6">
        <w:rPr>
          <w:rFonts w:asciiTheme="minorHAnsi" w:eastAsiaTheme="minorEastAsia" w:hAnsiTheme="minorHAnsi" w:cstheme="minorBidi"/>
          <w:b/>
          <w:bCs/>
          <w:sz w:val="28"/>
          <w:szCs w:val="28"/>
        </w:rPr>
        <w:t xml:space="preserve"> </w:t>
      </w:r>
      <w:r w:rsidRPr="005B47E6">
        <w:rPr>
          <w:rFonts w:asciiTheme="minorHAnsi" w:eastAsiaTheme="minorEastAsia" w:hAnsiTheme="minorHAnsi" w:cstheme="minorBidi"/>
          <w:b/>
          <w:bCs/>
          <w:sz w:val="28"/>
          <w:szCs w:val="28"/>
        </w:rPr>
        <w:t xml:space="preserve"> </w:t>
      </w:r>
      <w:r w:rsidR="00F26790" w:rsidRPr="005B47E6">
        <w:rPr>
          <w:rFonts w:asciiTheme="minorHAnsi" w:eastAsiaTheme="minorEastAsia" w:hAnsiTheme="minorHAnsi" w:cstheme="minorBidi"/>
          <w:sz w:val="28"/>
          <w:szCs w:val="28"/>
        </w:rPr>
        <w:t>1-2</w:t>
      </w:r>
    </w:p>
    <w:p w14:paraId="73D17870" w14:textId="77777777" w:rsidR="003221AC" w:rsidRPr="005B47E6" w:rsidRDefault="003221AC" w:rsidP="00BC4F65">
      <w:pPr>
        <w:spacing w:after="0" w:line="240" w:lineRule="auto"/>
        <w:rPr>
          <w:rFonts w:asciiTheme="minorHAnsi" w:eastAsiaTheme="minorEastAsia" w:hAnsiTheme="minorHAnsi" w:cstheme="minorBidi"/>
          <w:sz w:val="28"/>
          <w:szCs w:val="28"/>
        </w:rPr>
      </w:pPr>
    </w:p>
    <w:p w14:paraId="46065859" w14:textId="35EDFC5F" w:rsidR="003221AC" w:rsidRPr="005B47E6" w:rsidRDefault="003221AC" w:rsidP="00BC4F65">
      <w:p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b/>
          <w:bCs/>
          <w:sz w:val="28"/>
          <w:szCs w:val="28"/>
        </w:rPr>
        <w:t>Type of Award:</w:t>
      </w:r>
      <w:r w:rsidRPr="005B47E6">
        <w:rPr>
          <w:rFonts w:asciiTheme="minorHAnsi" w:eastAsiaTheme="minorEastAsia" w:hAnsiTheme="minorHAnsi" w:cstheme="minorBidi"/>
          <w:sz w:val="28"/>
          <w:szCs w:val="28"/>
        </w:rPr>
        <w:t xml:space="preserve"> </w:t>
      </w:r>
      <w:r w:rsidR="00A40BDE" w:rsidRPr="005B47E6">
        <w:rPr>
          <w:rFonts w:asciiTheme="minorHAnsi" w:eastAsiaTheme="minorEastAsia" w:hAnsiTheme="minorHAnsi" w:cstheme="minorBidi"/>
          <w:sz w:val="28"/>
          <w:szCs w:val="28"/>
        </w:rPr>
        <w:t>Cooperative Agreement</w:t>
      </w:r>
    </w:p>
    <w:p w14:paraId="7C782B51" w14:textId="77777777" w:rsidR="002B7CFF" w:rsidRPr="005B47E6" w:rsidRDefault="002B7CFF" w:rsidP="00BC4F65">
      <w:pPr>
        <w:spacing w:after="0" w:line="240" w:lineRule="auto"/>
        <w:rPr>
          <w:rFonts w:asciiTheme="minorHAnsi" w:eastAsiaTheme="minorEastAsia" w:hAnsiTheme="minorHAnsi" w:cstheme="minorBidi"/>
          <w:b/>
          <w:bCs/>
          <w:sz w:val="28"/>
          <w:szCs w:val="28"/>
        </w:rPr>
      </w:pPr>
    </w:p>
    <w:p w14:paraId="2922AC3A" w14:textId="107D08DD" w:rsidR="009B305D" w:rsidRPr="005B47E6" w:rsidRDefault="009B305D" w:rsidP="00BC4F65">
      <w:pPr>
        <w:spacing w:after="0" w:line="240" w:lineRule="auto"/>
        <w:rPr>
          <w:rFonts w:asciiTheme="minorHAnsi" w:eastAsiaTheme="minorEastAsia" w:hAnsiTheme="minorHAnsi" w:cstheme="minorBidi"/>
          <w:b/>
          <w:bCs/>
          <w:sz w:val="28"/>
          <w:szCs w:val="28"/>
        </w:rPr>
      </w:pPr>
      <w:r w:rsidRPr="005B47E6">
        <w:rPr>
          <w:rFonts w:asciiTheme="minorHAnsi" w:eastAsiaTheme="minorEastAsia" w:hAnsiTheme="minorHAnsi" w:cstheme="minorBidi"/>
          <w:b/>
          <w:bCs/>
          <w:sz w:val="28"/>
          <w:szCs w:val="28"/>
        </w:rPr>
        <w:t>Period of Performance:</w:t>
      </w:r>
      <w:r w:rsidR="002640C3" w:rsidRPr="005B47E6">
        <w:rPr>
          <w:rFonts w:asciiTheme="minorHAnsi" w:eastAsiaTheme="minorEastAsia" w:hAnsiTheme="minorHAnsi" w:cstheme="minorBidi"/>
          <w:sz w:val="28"/>
          <w:szCs w:val="28"/>
        </w:rPr>
        <w:t xml:space="preserve"> </w:t>
      </w:r>
      <w:r w:rsidR="005A2652" w:rsidRPr="005B47E6">
        <w:rPr>
          <w:rFonts w:asciiTheme="minorHAnsi" w:eastAsiaTheme="minorEastAsia" w:hAnsiTheme="minorHAnsi" w:cstheme="minorBidi"/>
          <w:sz w:val="28"/>
          <w:szCs w:val="28"/>
        </w:rPr>
        <w:t xml:space="preserve"> </w:t>
      </w:r>
      <w:r w:rsidR="00552E4A" w:rsidRPr="005B47E6">
        <w:rPr>
          <w:rFonts w:asciiTheme="minorHAnsi" w:eastAsiaTheme="minorEastAsia" w:hAnsiTheme="minorHAnsi" w:cstheme="minorBidi"/>
          <w:sz w:val="28"/>
          <w:szCs w:val="28"/>
        </w:rPr>
        <w:t xml:space="preserve">2 </w:t>
      </w:r>
      <w:r w:rsidR="005A2652" w:rsidRPr="005B47E6">
        <w:rPr>
          <w:rFonts w:asciiTheme="minorHAnsi" w:eastAsiaTheme="minorEastAsia" w:hAnsiTheme="minorHAnsi" w:cstheme="minorBidi"/>
          <w:sz w:val="28"/>
          <w:szCs w:val="28"/>
        </w:rPr>
        <w:t>years</w:t>
      </w:r>
    </w:p>
    <w:p w14:paraId="3235F2D4" w14:textId="77777777" w:rsidR="00EC3DE8" w:rsidRPr="005B47E6" w:rsidRDefault="00EC3DE8" w:rsidP="00BC4F65">
      <w:pPr>
        <w:spacing w:after="0" w:line="240" w:lineRule="auto"/>
        <w:rPr>
          <w:rFonts w:asciiTheme="minorHAnsi" w:eastAsiaTheme="minorEastAsia" w:hAnsiTheme="minorHAnsi" w:cstheme="minorBidi"/>
          <w:b/>
          <w:bCs/>
          <w:sz w:val="28"/>
          <w:szCs w:val="28"/>
        </w:rPr>
      </w:pPr>
    </w:p>
    <w:p w14:paraId="5AB18CF9" w14:textId="7F1C5433" w:rsidR="00EC3DE8" w:rsidRPr="005B47E6" w:rsidRDefault="00EC3DE8" w:rsidP="00BC4F65">
      <w:pPr>
        <w:spacing w:after="0" w:line="240" w:lineRule="auto"/>
        <w:rPr>
          <w:rFonts w:asciiTheme="minorHAnsi" w:eastAsiaTheme="minorEastAsia" w:hAnsiTheme="minorHAnsi" w:cstheme="minorBidi"/>
          <w:b/>
          <w:bCs/>
          <w:sz w:val="28"/>
          <w:szCs w:val="28"/>
        </w:rPr>
      </w:pPr>
      <w:r w:rsidRPr="005B47E6">
        <w:rPr>
          <w:rFonts w:asciiTheme="minorHAnsi" w:eastAsiaTheme="minorEastAsia" w:hAnsiTheme="minorHAnsi" w:cstheme="minorBidi"/>
          <w:b/>
          <w:bCs/>
          <w:sz w:val="28"/>
          <w:szCs w:val="28"/>
        </w:rPr>
        <w:t xml:space="preserve">Anticipated </w:t>
      </w:r>
      <w:r w:rsidR="00443D30" w:rsidRPr="005B47E6">
        <w:rPr>
          <w:rFonts w:asciiTheme="minorHAnsi" w:eastAsiaTheme="minorEastAsia" w:hAnsiTheme="minorHAnsi" w:cstheme="minorBidi"/>
          <w:b/>
          <w:bCs/>
          <w:sz w:val="28"/>
          <w:szCs w:val="28"/>
        </w:rPr>
        <w:t>Time to Award</w:t>
      </w:r>
      <w:r w:rsidR="005A2652" w:rsidRPr="005B47E6">
        <w:rPr>
          <w:rFonts w:asciiTheme="minorHAnsi" w:eastAsiaTheme="minorEastAsia" w:hAnsiTheme="minorHAnsi" w:cstheme="minorBidi"/>
          <w:b/>
          <w:bCs/>
          <w:sz w:val="28"/>
          <w:szCs w:val="28"/>
        </w:rPr>
        <w:t>, Pending Availability of Funds</w:t>
      </w:r>
      <w:r w:rsidRPr="005B47E6">
        <w:rPr>
          <w:rFonts w:asciiTheme="minorHAnsi" w:eastAsiaTheme="minorEastAsia" w:hAnsiTheme="minorHAnsi" w:cstheme="minorBidi"/>
          <w:b/>
          <w:bCs/>
          <w:sz w:val="28"/>
          <w:szCs w:val="28"/>
        </w:rPr>
        <w:t>:</w:t>
      </w:r>
      <w:r w:rsidR="00443D30" w:rsidRPr="005B47E6">
        <w:rPr>
          <w:rFonts w:asciiTheme="minorHAnsi" w:eastAsiaTheme="minorEastAsia" w:hAnsiTheme="minorHAnsi" w:cstheme="minorBidi"/>
          <w:sz w:val="28"/>
          <w:szCs w:val="28"/>
        </w:rPr>
        <w:t xml:space="preserve"> </w:t>
      </w:r>
      <w:r w:rsidR="005A2652" w:rsidRPr="005B47E6">
        <w:rPr>
          <w:rFonts w:asciiTheme="minorHAnsi" w:eastAsiaTheme="minorEastAsia" w:hAnsiTheme="minorHAnsi" w:cstheme="minorBidi"/>
          <w:sz w:val="28"/>
          <w:szCs w:val="28"/>
        </w:rPr>
        <w:t xml:space="preserve"> </w:t>
      </w:r>
      <w:r w:rsidR="00552E4A" w:rsidRPr="005B47E6">
        <w:rPr>
          <w:rFonts w:asciiTheme="minorHAnsi" w:eastAsiaTheme="minorEastAsia" w:hAnsiTheme="minorHAnsi" w:cstheme="minorBidi"/>
          <w:sz w:val="28"/>
          <w:szCs w:val="28"/>
        </w:rPr>
        <w:t>3</w:t>
      </w:r>
      <w:r w:rsidR="005A2652" w:rsidRPr="005B47E6">
        <w:rPr>
          <w:rFonts w:asciiTheme="minorHAnsi" w:eastAsiaTheme="minorEastAsia" w:hAnsiTheme="minorHAnsi" w:cstheme="minorBidi"/>
          <w:sz w:val="28"/>
          <w:szCs w:val="28"/>
        </w:rPr>
        <w:t xml:space="preserve"> months</w:t>
      </w:r>
    </w:p>
    <w:p w14:paraId="687A241E" w14:textId="77777777" w:rsidR="00290D8C" w:rsidRPr="005B47E6" w:rsidRDefault="00290D8C" w:rsidP="00BC4F65">
      <w:pPr>
        <w:spacing w:after="0" w:line="240" w:lineRule="auto"/>
        <w:rPr>
          <w:rFonts w:asciiTheme="minorHAnsi" w:eastAsiaTheme="minorEastAsia" w:hAnsiTheme="minorHAnsi" w:cstheme="minorBidi"/>
          <w:sz w:val="28"/>
          <w:szCs w:val="28"/>
        </w:rPr>
      </w:pPr>
    </w:p>
    <w:p w14:paraId="30C86FD0" w14:textId="77777777" w:rsidR="006607EC" w:rsidRPr="005B47E6" w:rsidRDefault="006607EC" w:rsidP="00BC4F65">
      <w:pPr>
        <w:spacing w:after="0" w:line="240" w:lineRule="auto"/>
        <w:rPr>
          <w:rFonts w:asciiTheme="minorHAnsi" w:eastAsiaTheme="minorEastAsia" w:hAnsiTheme="minorHAnsi" w:cstheme="minorBidi"/>
          <w:b/>
          <w:bCs/>
          <w:smallCaps/>
          <w:sz w:val="28"/>
          <w:szCs w:val="28"/>
        </w:rPr>
      </w:pPr>
    </w:p>
    <w:p w14:paraId="14763B08" w14:textId="77777777" w:rsidR="00290D8C" w:rsidRPr="005B47E6" w:rsidRDefault="002607E8" w:rsidP="00BC4F65">
      <w:pPr>
        <w:spacing w:after="0" w:line="240" w:lineRule="auto"/>
        <w:rPr>
          <w:rFonts w:asciiTheme="minorHAnsi" w:eastAsiaTheme="minorEastAsia" w:hAnsiTheme="minorHAnsi" w:cstheme="minorBidi"/>
          <w:b/>
          <w:bCs/>
          <w:smallCaps/>
          <w:sz w:val="28"/>
          <w:szCs w:val="28"/>
        </w:rPr>
      </w:pPr>
      <w:r w:rsidRPr="005B47E6">
        <w:rPr>
          <w:rFonts w:asciiTheme="minorHAnsi" w:eastAsiaTheme="minorEastAsia" w:hAnsiTheme="minorHAnsi" w:cstheme="minorBidi"/>
          <w:b/>
          <w:bCs/>
          <w:smallCaps/>
          <w:sz w:val="28"/>
          <w:szCs w:val="28"/>
        </w:rPr>
        <w:t>A. Project Description</w:t>
      </w:r>
    </w:p>
    <w:p w14:paraId="16C36BCA" w14:textId="77777777" w:rsidR="00290D8C" w:rsidRPr="005B47E6" w:rsidRDefault="00290D8C" w:rsidP="00BC4F65">
      <w:pPr>
        <w:spacing w:after="0" w:line="240" w:lineRule="auto"/>
        <w:rPr>
          <w:rFonts w:asciiTheme="minorHAnsi" w:eastAsiaTheme="minorEastAsia" w:hAnsiTheme="minorHAnsi" w:cstheme="minorBidi"/>
          <w:b/>
          <w:bCs/>
          <w:i/>
          <w:iCs/>
          <w:sz w:val="28"/>
          <w:szCs w:val="28"/>
        </w:rPr>
      </w:pPr>
    </w:p>
    <w:p w14:paraId="5FF0424F" w14:textId="039DEA2F" w:rsidR="67EC5917" w:rsidRPr="005B47E6" w:rsidRDefault="67EC5917" w:rsidP="00BC4F65">
      <w:pPr>
        <w:spacing w:after="0" w:line="240" w:lineRule="auto"/>
        <w:rPr>
          <w:rFonts w:asciiTheme="minorHAnsi" w:eastAsiaTheme="minorEastAsia" w:hAnsiTheme="minorHAnsi" w:cstheme="minorBidi"/>
          <w:b/>
          <w:bCs/>
          <w:i/>
          <w:iCs/>
          <w:sz w:val="28"/>
          <w:szCs w:val="28"/>
        </w:rPr>
      </w:pPr>
      <w:r w:rsidRPr="005B47E6">
        <w:rPr>
          <w:rFonts w:asciiTheme="minorHAnsi" w:eastAsiaTheme="minorEastAsia" w:hAnsiTheme="minorHAnsi" w:cstheme="minorBidi"/>
          <w:b/>
          <w:bCs/>
          <w:i/>
          <w:iCs/>
          <w:sz w:val="28"/>
          <w:szCs w:val="28"/>
        </w:rPr>
        <w:t xml:space="preserve">A.1 </w:t>
      </w:r>
      <w:r w:rsidR="0BD5EF93" w:rsidRPr="005B47E6">
        <w:rPr>
          <w:rFonts w:asciiTheme="minorHAnsi" w:eastAsiaTheme="minorEastAsia" w:hAnsiTheme="minorHAnsi" w:cstheme="minorBidi"/>
          <w:b/>
          <w:bCs/>
          <w:i/>
          <w:iCs/>
          <w:sz w:val="28"/>
          <w:szCs w:val="28"/>
        </w:rPr>
        <w:t>Background</w:t>
      </w:r>
    </w:p>
    <w:p w14:paraId="4A49CE5A" w14:textId="0C3BB7AF" w:rsidR="1D065A88" w:rsidRPr="005B47E6" w:rsidRDefault="1D065A88" w:rsidP="00BC4F65">
      <w:pPr>
        <w:spacing w:after="0" w:line="240" w:lineRule="auto"/>
        <w:rPr>
          <w:rFonts w:asciiTheme="minorHAnsi" w:eastAsiaTheme="minorEastAsia" w:hAnsiTheme="minorHAnsi" w:cstheme="minorBidi"/>
          <w:b/>
          <w:bCs/>
          <w:i/>
          <w:iCs/>
          <w:sz w:val="28"/>
          <w:szCs w:val="28"/>
        </w:rPr>
      </w:pPr>
    </w:p>
    <w:p w14:paraId="620ADB9A" w14:textId="7C9558A7" w:rsidR="00290D8C" w:rsidRPr="005B47E6" w:rsidRDefault="79E817C7" w:rsidP="00BC4F65">
      <w:p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 xml:space="preserve">The U.S. Department of State, </w:t>
      </w:r>
      <w:r w:rsidR="00742680" w:rsidRPr="005B47E6">
        <w:rPr>
          <w:rFonts w:asciiTheme="minorHAnsi" w:eastAsiaTheme="minorEastAsia" w:hAnsiTheme="minorHAnsi" w:cstheme="minorBidi"/>
          <w:sz w:val="28"/>
          <w:szCs w:val="28"/>
        </w:rPr>
        <w:t xml:space="preserve">Office of </w:t>
      </w:r>
      <w:r w:rsidR="00634C8D" w:rsidRPr="005B47E6">
        <w:rPr>
          <w:rFonts w:asciiTheme="minorHAnsi" w:eastAsiaTheme="minorEastAsia" w:hAnsiTheme="minorHAnsi" w:cstheme="minorBidi"/>
          <w:sz w:val="28"/>
          <w:szCs w:val="28"/>
        </w:rPr>
        <w:t xml:space="preserve">Policy, Planning, and Resources for </w:t>
      </w:r>
      <w:r w:rsidR="00742680" w:rsidRPr="005B47E6">
        <w:rPr>
          <w:rFonts w:asciiTheme="minorHAnsi" w:eastAsiaTheme="minorEastAsia" w:hAnsiTheme="minorHAnsi" w:cstheme="minorBidi"/>
          <w:sz w:val="28"/>
          <w:szCs w:val="28"/>
        </w:rPr>
        <w:t xml:space="preserve">the Under Secretary of State for Public Diplomacy </w:t>
      </w:r>
      <w:r w:rsidR="00096328" w:rsidRPr="005B47E6">
        <w:rPr>
          <w:rFonts w:asciiTheme="minorHAnsi" w:eastAsiaTheme="minorEastAsia" w:hAnsiTheme="minorHAnsi" w:cstheme="minorBidi"/>
          <w:sz w:val="28"/>
          <w:szCs w:val="28"/>
        </w:rPr>
        <w:t xml:space="preserve">(R/PPR) </w:t>
      </w:r>
      <w:r w:rsidRPr="005B47E6">
        <w:rPr>
          <w:rFonts w:asciiTheme="minorHAnsi" w:eastAsiaTheme="minorEastAsia" w:hAnsiTheme="minorHAnsi" w:cstheme="minorBidi"/>
          <w:sz w:val="28"/>
          <w:szCs w:val="28"/>
        </w:rPr>
        <w:t>announces an open competition for organizations interested in submitting applications that</w:t>
      </w:r>
      <w:r w:rsidR="2C698461" w:rsidRPr="005B47E6">
        <w:rPr>
          <w:rFonts w:asciiTheme="minorHAnsi" w:eastAsiaTheme="minorEastAsia" w:hAnsiTheme="minorHAnsi" w:cstheme="minorBidi"/>
          <w:sz w:val="28"/>
          <w:szCs w:val="28"/>
        </w:rPr>
        <w:t xml:space="preserve"> support </w:t>
      </w:r>
      <w:r w:rsidR="001A54C5" w:rsidRPr="005B47E6">
        <w:rPr>
          <w:sz w:val="27"/>
          <w:szCs w:val="27"/>
        </w:rPr>
        <w:t>the U.S. Pavilion at the 2025 Osaka, Japan Expo</w:t>
      </w:r>
      <w:r w:rsidRPr="005B47E6">
        <w:rPr>
          <w:rFonts w:asciiTheme="minorHAnsi" w:eastAsiaTheme="minorEastAsia" w:hAnsiTheme="minorHAnsi" w:cstheme="minorBidi"/>
          <w:sz w:val="28"/>
          <w:szCs w:val="28"/>
        </w:rPr>
        <w:t xml:space="preserve">.  </w:t>
      </w:r>
    </w:p>
    <w:p w14:paraId="338CBF2E" w14:textId="77777777" w:rsidR="00467C0B" w:rsidRPr="005B47E6" w:rsidRDefault="00467C0B" w:rsidP="00BC4F65">
      <w:pPr>
        <w:spacing w:after="0" w:line="240" w:lineRule="auto"/>
        <w:rPr>
          <w:rFonts w:asciiTheme="minorHAnsi" w:eastAsiaTheme="minorEastAsia" w:hAnsiTheme="minorHAnsi" w:cstheme="minorBidi"/>
          <w:sz w:val="28"/>
          <w:szCs w:val="28"/>
        </w:rPr>
      </w:pPr>
    </w:p>
    <w:p w14:paraId="3F033BFB" w14:textId="2DEA0B27" w:rsidR="5C476301" w:rsidRPr="005B47E6" w:rsidRDefault="5C476301" w:rsidP="00BC4F65">
      <w:pPr>
        <w:spacing w:after="0" w:line="240" w:lineRule="auto"/>
        <w:rPr>
          <w:rFonts w:asciiTheme="minorHAnsi" w:eastAsiaTheme="minorEastAsia" w:hAnsiTheme="minorHAnsi" w:cstheme="minorBidi"/>
          <w:i/>
          <w:iCs/>
          <w:sz w:val="28"/>
          <w:szCs w:val="28"/>
        </w:rPr>
      </w:pPr>
      <w:r w:rsidRPr="005B47E6">
        <w:rPr>
          <w:rFonts w:asciiTheme="minorHAnsi" w:eastAsiaTheme="minorEastAsia" w:hAnsiTheme="minorHAnsi" w:cstheme="minorBidi"/>
          <w:b/>
          <w:bCs/>
          <w:i/>
          <w:iCs/>
          <w:sz w:val="28"/>
          <w:szCs w:val="28"/>
        </w:rPr>
        <w:t>A</w:t>
      </w:r>
      <w:r w:rsidRPr="005B47E6">
        <w:rPr>
          <w:rFonts w:asciiTheme="minorHAnsi" w:eastAsiaTheme="minorEastAsia" w:hAnsiTheme="minorHAnsi" w:cstheme="minorBidi"/>
          <w:i/>
          <w:iCs/>
          <w:sz w:val="28"/>
          <w:szCs w:val="28"/>
        </w:rPr>
        <w:t>.</w:t>
      </w:r>
      <w:r w:rsidRPr="005B47E6">
        <w:rPr>
          <w:rFonts w:asciiTheme="minorHAnsi" w:eastAsiaTheme="minorEastAsia" w:hAnsiTheme="minorHAnsi" w:cstheme="minorBidi"/>
          <w:b/>
          <w:bCs/>
          <w:i/>
          <w:iCs/>
          <w:sz w:val="28"/>
          <w:szCs w:val="28"/>
        </w:rPr>
        <w:t>2. Program Goal</w:t>
      </w:r>
    </w:p>
    <w:p w14:paraId="4639EAD8" w14:textId="3E2DAB20" w:rsidR="1D065A88" w:rsidRPr="005B47E6" w:rsidRDefault="1D065A88" w:rsidP="00BC4F65">
      <w:pPr>
        <w:spacing w:after="0" w:line="240" w:lineRule="auto"/>
        <w:rPr>
          <w:rFonts w:asciiTheme="minorHAnsi" w:eastAsiaTheme="minorEastAsia" w:hAnsiTheme="minorHAnsi" w:cstheme="minorBidi"/>
          <w:b/>
          <w:bCs/>
          <w:i/>
          <w:iCs/>
          <w:sz w:val="28"/>
          <w:szCs w:val="28"/>
        </w:rPr>
      </w:pPr>
    </w:p>
    <w:p w14:paraId="3EFA1249" w14:textId="28F755E5" w:rsidR="00EC7CD4" w:rsidRPr="005B47E6" w:rsidRDefault="008A4752" w:rsidP="00BC4F65">
      <w:pPr>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lastRenderedPageBreak/>
        <w:t xml:space="preserve">Enhance the </w:t>
      </w:r>
      <w:r w:rsidR="00E9002A">
        <w:rPr>
          <w:rFonts w:asciiTheme="minorHAnsi" w:eastAsiaTheme="minorEastAsia" w:hAnsiTheme="minorHAnsi" w:cstheme="minorBidi"/>
          <w:sz w:val="28"/>
          <w:szCs w:val="28"/>
        </w:rPr>
        <w:t>global</w:t>
      </w:r>
      <w:r>
        <w:rPr>
          <w:rFonts w:asciiTheme="minorHAnsi" w:eastAsiaTheme="minorEastAsia" w:hAnsiTheme="minorHAnsi" w:cstheme="minorBidi"/>
          <w:sz w:val="28"/>
          <w:szCs w:val="28"/>
        </w:rPr>
        <w:t xml:space="preserve"> audience experience at the U.S. Pavilion</w:t>
      </w:r>
      <w:r w:rsidR="00410087" w:rsidRPr="005B47E6">
        <w:rPr>
          <w:rFonts w:asciiTheme="minorHAnsi" w:eastAsiaTheme="minorEastAsia" w:hAnsiTheme="minorHAnsi" w:cstheme="minorBidi"/>
          <w:sz w:val="28"/>
          <w:szCs w:val="28"/>
        </w:rPr>
        <w:t xml:space="preserve"> </w:t>
      </w:r>
      <w:r>
        <w:rPr>
          <w:rFonts w:asciiTheme="minorHAnsi" w:eastAsiaTheme="minorEastAsia" w:hAnsiTheme="minorHAnsi" w:cstheme="minorBidi"/>
          <w:sz w:val="28"/>
          <w:szCs w:val="28"/>
        </w:rPr>
        <w:t>at</w:t>
      </w:r>
      <w:r w:rsidR="00410087" w:rsidRPr="005B47E6">
        <w:rPr>
          <w:rFonts w:asciiTheme="minorHAnsi" w:eastAsiaTheme="minorEastAsia" w:hAnsiTheme="minorHAnsi" w:cstheme="minorBidi"/>
          <w:sz w:val="28"/>
          <w:szCs w:val="28"/>
        </w:rPr>
        <w:t xml:space="preserve"> </w:t>
      </w:r>
      <w:r w:rsidR="001A54C5" w:rsidRPr="005B47E6">
        <w:rPr>
          <w:rFonts w:asciiTheme="minorHAnsi" w:eastAsiaTheme="minorEastAsia" w:hAnsiTheme="minorHAnsi" w:cstheme="minorBidi"/>
          <w:sz w:val="28"/>
          <w:szCs w:val="28"/>
        </w:rPr>
        <w:t>the 2025 Osaka, Japan Expo</w:t>
      </w:r>
      <w:r>
        <w:rPr>
          <w:rFonts w:asciiTheme="minorHAnsi" w:eastAsiaTheme="minorEastAsia" w:hAnsiTheme="minorHAnsi" w:cstheme="minorBidi"/>
          <w:sz w:val="28"/>
          <w:szCs w:val="28"/>
        </w:rPr>
        <w:t>, by</w:t>
      </w:r>
      <w:r w:rsidR="001A54C5" w:rsidRPr="005B47E6">
        <w:rPr>
          <w:rFonts w:asciiTheme="minorHAnsi" w:eastAsiaTheme="minorEastAsia" w:hAnsiTheme="minorHAnsi" w:cstheme="minorBidi"/>
          <w:sz w:val="28"/>
          <w:szCs w:val="28"/>
        </w:rPr>
        <w:t xml:space="preserve"> </w:t>
      </w:r>
      <w:r w:rsidR="00410087" w:rsidRPr="005B47E6">
        <w:rPr>
          <w:rFonts w:asciiTheme="minorHAnsi" w:eastAsiaTheme="minorEastAsia" w:hAnsiTheme="minorHAnsi" w:cstheme="minorBidi"/>
          <w:sz w:val="28"/>
          <w:szCs w:val="28"/>
        </w:rPr>
        <w:t>showcas</w:t>
      </w:r>
      <w:r>
        <w:rPr>
          <w:rFonts w:asciiTheme="minorHAnsi" w:eastAsiaTheme="minorEastAsia" w:hAnsiTheme="minorHAnsi" w:cstheme="minorBidi"/>
          <w:sz w:val="28"/>
          <w:szCs w:val="28"/>
        </w:rPr>
        <w:t>ing</w:t>
      </w:r>
      <w:r w:rsidR="00410087" w:rsidRPr="005B47E6">
        <w:rPr>
          <w:rFonts w:asciiTheme="minorHAnsi" w:eastAsiaTheme="minorEastAsia" w:hAnsiTheme="minorHAnsi" w:cstheme="minorBidi"/>
          <w:sz w:val="28"/>
          <w:szCs w:val="28"/>
        </w:rPr>
        <w:t xml:space="preserve"> U.S. leadership in innovation for the future</w:t>
      </w:r>
      <w:r w:rsidR="00FD642A" w:rsidRPr="005B47E6">
        <w:rPr>
          <w:rFonts w:asciiTheme="minorHAnsi" w:eastAsiaTheme="minorEastAsia" w:hAnsiTheme="minorHAnsi" w:cstheme="minorBidi"/>
          <w:sz w:val="28"/>
          <w:szCs w:val="28"/>
        </w:rPr>
        <w:t>.</w:t>
      </w:r>
      <w:r w:rsidR="00410087" w:rsidRPr="005B47E6">
        <w:rPr>
          <w:rFonts w:asciiTheme="minorHAnsi" w:eastAsiaTheme="minorEastAsia" w:hAnsiTheme="minorHAnsi" w:cstheme="minorBidi"/>
          <w:sz w:val="28"/>
          <w:szCs w:val="28"/>
        </w:rPr>
        <w:t xml:space="preserve">  </w:t>
      </w:r>
    </w:p>
    <w:p w14:paraId="712E55DC" w14:textId="77777777" w:rsidR="00410087" w:rsidRPr="005B47E6" w:rsidRDefault="00410087" w:rsidP="00BC4F65">
      <w:pPr>
        <w:spacing w:after="0" w:line="240" w:lineRule="auto"/>
        <w:rPr>
          <w:rFonts w:asciiTheme="minorHAnsi" w:eastAsiaTheme="minorEastAsia" w:hAnsiTheme="minorHAnsi" w:cstheme="minorBidi"/>
          <w:sz w:val="28"/>
          <w:szCs w:val="28"/>
        </w:rPr>
      </w:pPr>
    </w:p>
    <w:p w14:paraId="54B36D69" w14:textId="221B85FD" w:rsidR="00290D8C" w:rsidRPr="005B47E6" w:rsidRDefault="6FEB783B" w:rsidP="00BC4F65">
      <w:pPr>
        <w:spacing w:after="0" w:line="240" w:lineRule="auto"/>
        <w:rPr>
          <w:rFonts w:asciiTheme="minorHAnsi" w:eastAsiaTheme="minorEastAsia" w:hAnsiTheme="minorHAnsi" w:cstheme="minorBidi"/>
          <w:b/>
          <w:bCs/>
          <w:i/>
          <w:iCs/>
          <w:sz w:val="28"/>
          <w:szCs w:val="28"/>
        </w:rPr>
      </w:pPr>
      <w:r w:rsidRPr="005B47E6">
        <w:rPr>
          <w:rFonts w:asciiTheme="minorHAnsi" w:eastAsiaTheme="minorEastAsia" w:hAnsiTheme="minorHAnsi" w:cstheme="minorBidi"/>
          <w:b/>
          <w:bCs/>
          <w:i/>
          <w:iCs/>
          <w:sz w:val="28"/>
          <w:szCs w:val="28"/>
        </w:rPr>
        <w:t xml:space="preserve">A.3 </w:t>
      </w:r>
      <w:r w:rsidR="004D3CA3" w:rsidRPr="005B47E6">
        <w:rPr>
          <w:rFonts w:asciiTheme="minorHAnsi" w:eastAsiaTheme="minorEastAsia" w:hAnsiTheme="minorHAnsi" w:cstheme="minorBidi"/>
          <w:b/>
          <w:bCs/>
          <w:i/>
          <w:iCs/>
          <w:sz w:val="28"/>
          <w:szCs w:val="28"/>
        </w:rPr>
        <w:t>Objectives</w:t>
      </w:r>
    </w:p>
    <w:p w14:paraId="4B0390C3" w14:textId="08563092" w:rsidR="00290D8C" w:rsidRPr="005B47E6" w:rsidRDefault="00290D8C" w:rsidP="00BC4F65">
      <w:pPr>
        <w:spacing w:after="0" w:line="240" w:lineRule="auto"/>
        <w:rPr>
          <w:rFonts w:asciiTheme="minorHAnsi" w:eastAsiaTheme="minorEastAsia" w:hAnsiTheme="minorHAnsi" w:cstheme="minorBidi"/>
          <w:b/>
          <w:bCs/>
          <w:i/>
          <w:iCs/>
          <w:sz w:val="28"/>
          <w:szCs w:val="28"/>
        </w:rPr>
      </w:pPr>
    </w:p>
    <w:p w14:paraId="349A2324" w14:textId="21B9AC33" w:rsidR="00290D8C" w:rsidRPr="005B47E6" w:rsidRDefault="004D3CA3" w:rsidP="00BC4F65">
      <w:p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Applicants may submit applications that meet one or both of the following objectives:</w:t>
      </w:r>
    </w:p>
    <w:p w14:paraId="54FD8657" w14:textId="77777777" w:rsidR="00953128" w:rsidRPr="005B47E6" w:rsidRDefault="00953128" w:rsidP="00BC4F65">
      <w:pPr>
        <w:spacing w:after="0" w:line="240" w:lineRule="auto"/>
        <w:rPr>
          <w:rFonts w:asciiTheme="minorHAnsi" w:eastAsiaTheme="minorEastAsia" w:hAnsiTheme="minorHAnsi" w:cstheme="minorBidi"/>
          <w:sz w:val="28"/>
          <w:szCs w:val="28"/>
        </w:rPr>
      </w:pPr>
    </w:p>
    <w:p w14:paraId="0B7A92A5" w14:textId="2192AB07" w:rsidR="00953128" w:rsidRPr="005B47E6" w:rsidRDefault="009F133D" w:rsidP="00BC4F65">
      <w:pPr>
        <w:spacing w:after="0" w:line="240" w:lineRule="auto"/>
        <w:rPr>
          <w:rFonts w:asciiTheme="minorHAnsi" w:eastAsiaTheme="minorEastAsia" w:hAnsiTheme="minorHAnsi" w:cstheme="minorBidi"/>
          <w:b/>
          <w:bCs/>
          <w:i/>
          <w:iCs/>
          <w:sz w:val="28"/>
          <w:szCs w:val="28"/>
        </w:rPr>
      </w:pPr>
      <w:r w:rsidRPr="001B179E">
        <w:rPr>
          <w:rFonts w:asciiTheme="minorHAnsi" w:eastAsiaTheme="minorEastAsia" w:hAnsiTheme="minorHAnsi" w:cstheme="minorBidi"/>
          <w:b/>
          <w:bCs/>
          <w:i/>
          <w:iCs/>
          <w:sz w:val="28"/>
          <w:szCs w:val="28"/>
        </w:rPr>
        <w:t>Objective 1</w:t>
      </w:r>
      <w:r w:rsidR="00AF5B3D">
        <w:rPr>
          <w:rFonts w:asciiTheme="minorHAnsi" w:eastAsiaTheme="minorEastAsia" w:hAnsiTheme="minorHAnsi" w:cstheme="minorBidi"/>
          <w:b/>
          <w:bCs/>
          <w:i/>
          <w:iCs/>
          <w:sz w:val="28"/>
          <w:szCs w:val="28"/>
        </w:rPr>
        <w:t xml:space="preserve"> (</w:t>
      </w:r>
      <w:r w:rsidR="003C07FB">
        <w:rPr>
          <w:rFonts w:asciiTheme="minorHAnsi" w:eastAsiaTheme="minorEastAsia" w:hAnsiTheme="minorHAnsi" w:cstheme="minorBidi"/>
          <w:b/>
          <w:bCs/>
          <w:i/>
          <w:iCs/>
          <w:sz w:val="28"/>
          <w:szCs w:val="28"/>
        </w:rPr>
        <w:t>ceiling of $1,100,000 available):</w:t>
      </w:r>
      <w:r w:rsidR="00FD642A" w:rsidRPr="63F4995A">
        <w:rPr>
          <w:rFonts w:asciiTheme="minorHAnsi" w:eastAsiaTheme="minorEastAsia" w:hAnsiTheme="minorHAnsi" w:cstheme="minorBidi"/>
          <w:b/>
          <w:bCs/>
          <w:i/>
          <w:iCs/>
          <w:sz w:val="28"/>
          <w:szCs w:val="28"/>
        </w:rPr>
        <w:t xml:space="preserve"> </w:t>
      </w:r>
      <w:r w:rsidR="00953128" w:rsidRPr="63F4995A">
        <w:rPr>
          <w:rFonts w:asciiTheme="minorHAnsi" w:eastAsiaTheme="minorEastAsia" w:hAnsiTheme="minorHAnsi" w:cstheme="minorBidi"/>
          <w:b/>
          <w:bCs/>
          <w:i/>
          <w:iCs/>
          <w:sz w:val="28"/>
          <w:szCs w:val="28"/>
        </w:rPr>
        <w:t xml:space="preserve">Enhance the experience </w:t>
      </w:r>
      <w:r w:rsidR="00EE7DB7" w:rsidRPr="63F4995A">
        <w:rPr>
          <w:rFonts w:asciiTheme="minorHAnsi" w:eastAsiaTheme="minorEastAsia" w:hAnsiTheme="minorHAnsi" w:cstheme="minorBidi"/>
          <w:b/>
          <w:bCs/>
          <w:i/>
          <w:iCs/>
          <w:sz w:val="28"/>
          <w:szCs w:val="28"/>
        </w:rPr>
        <w:t xml:space="preserve">by exposing a global audience to </w:t>
      </w:r>
      <w:r w:rsidR="00953128" w:rsidRPr="63F4995A">
        <w:rPr>
          <w:rFonts w:asciiTheme="minorHAnsi" w:eastAsiaTheme="minorEastAsia" w:hAnsiTheme="minorHAnsi" w:cstheme="minorBidi"/>
          <w:b/>
          <w:bCs/>
          <w:i/>
          <w:iCs/>
          <w:sz w:val="28"/>
          <w:szCs w:val="28"/>
        </w:rPr>
        <w:t>American cultur</w:t>
      </w:r>
      <w:r w:rsidR="1AC862D7" w:rsidRPr="63F4995A">
        <w:rPr>
          <w:rFonts w:asciiTheme="minorHAnsi" w:eastAsiaTheme="minorEastAsia" w:hAnsiTheme="minorHAnsi" w:cstheme="minorBidi"/>
          <w:b/>
          <w:bCs/>
          <w:i/>
          <w:iCs/>
          <w:sz w:val="28"/>
          <w:szCs w:val="28"/>
        </w:rPr>
        <w:t>e</w:t>
      </w:r>
      <w:r w:rsidR="005C5874" w:rsidRPr="63F4995A">
        <w:rPr>
          <w:rFonts w:asciiTheme="minorHAnsi" w:eastAsiaTheme="minorEastAsia" w:hAnsiTheme="minorHAnsi" w:cstheme="minorBidi"/>
          <w:b/>
          <w:bCs/>
          <w:i/>
          <w:iCs/>
          <w:sz w:val="28"/>
          <w:szCs w:val="28"/>
        </w:rPr>
        <w:t xml:space="preserve"> through</w:t>
      </w:r>
      <w:r w:rsidR="00953128" w:rsidRPr="63F4995A">
        <w:rPr>
          <w:rFonts w:asciiTheme="minorHAnsi" w:eastAsiaTheme="minorEastAsia" w:hAnsiTheme="minorHAnsi" w:cstheme="minorBidi"/>
          <w:b/>
          <w:bCs/>
          <w:i/>
          <w:iCs/>
          <w:sz w:val="28"/>
          <w:szCs w:val="28"/>
        </w:rPr>
        <w:t xml:space="preserve"> </w:t>
      </w:r>
      <w:r w:rsidR="003C5AED">
        <w:rPr>
          <w:rFonts w:asciiTheme="minorHAnsi" w:eastAsiaTheme="minorEastAsia" w:hAnsiTheme="minorHAnsi" w:cstheme="minorBidi"/>
          <w:b/>
          <w:bCs/>
          <w:i/>
          <w:iCs/>
          <w:sz w:val="28"/>
          <w:szCs w:val="28"/>
        </w:rPr>
        <w:t xml:space="preserve">the selection and recruitment of </w:t>
      </w:r>
      <w:r w:rsidR="00CF6A0D" w:rsidRPr="00CF6A0D">
        <w:rPr>
          <w:rFonts w:asciiTheme="minorHAnsi" w:eastAsiaTheme="minorEastAsia" w:hAnsiTheme="minorHAnsi" w:cstheme="minorBidi"/>
          <w:b/>
          <w:bCs/>
          <w:i/>
          <w:iCs/>
          <w:sz w:val="28"/>
          <w:szCs w:val="28"/>
        </w:rPr>
        <w:t xml:space="preserve">live, in-person </w:t>
      </w:r>
      <w:r w:rsidR="008A4752">
        <w:rPr>
          <w:rFonts w:asciiTheme="minorHAnsi" w:eastAsiaTheme="minorEastAsia" w:hAnsiTheme="minorHAnsi" w:cstheme="minorBidi"/>
          <w:b/>
          <w:bCs/>
          <w:i/>
          <w:iCs/>
          <w:sz w:val="28"/>
          <w:szCs w:val="28"/>
        </w:rPr>
        <w:t xml:space="preserve">residency model </w:t>
      </w:r>
      <w:r w:rsidR="00E9002A">
        <w:rPr>
          <w:rFonts w:asciiTheme="minorHAnsi" w:eastAsiaTheme="minorEastAsia" w:hAnsiTheme="minorHAnsi" w:cstheme="minorBidi"/>
          <w:b/>
          <w:bCs/>
          <w:i/>
          <w:iCs/>
          <w:sz w:val="28"/>
          <w:szCs w:val="28"/>
        </w:rPr>
        <w:t xml:space="preserve">cultural </w:t>
      </w:r>
      <w:r w:rsidR="00953128" w:rsidRPr="63F4995A">
        <w:rPr>
          <w:rFonts w:asciiTheme="minorHAnsi" w:eastAsiaTheme="minorEastAsia" w:hAnsiTheme="minorHAnsi" w:cstheme="minorBidi"/>
          <w:b/>
          <w:bCs/>
          <w:i/>
          <w:iCs/>
          <w:sz w:val="28"/>
          <w:szCs w:val="28"/>
        </w:rPr>
        <w:t xml:space="preserve">performers and </w:t>
      </w:r>
      <w:r w:rsidR="00E9002A">
        <w:rPr>
          <w:rFonts w:asciiTheme="minorHAnsi" w:eastAsiaTheme="minorEastAsia" w:hAnsiTheme="minorHAnsi" w:cstheme="minorBidi"/>
          <w:b/>
          <w:bCs/>
          <w:i/>
          <w:iCs/>
          <w:sz w:val="28"/>
          <w:szCs w:val="28"/>
        </w:rPr>
        <w:t xml:space="preserve">guest </w:t>
      </w:r>
      <w:r w:rsidR="00953128" w:rsidRPr="63F4995A">
        <w:rPr>
          <w:rFonts w:asciiTheme="minorHAnsi" w:eastAsiaTheme="minorEastAsia" w:hAnsiTheme="minorHAnsi" w:cstheme="minorBidi"/>
          <w:b/>
          <w:bCs/>
          <w:i/>
          <w:iCs/>
          <w:sz w:val="28"/>
          <w:szCs w:val="28"/>
        </w:rPr>
        <w:t>speakers</w:t>
      </w:r>
      <w:r w:rsidR="003C5AED">
        <w:rPr>
          <w:rFonts w:asciiTheme="minorHAnsi" w:eastAsiaTheme="minorEastAsia" w:hAnsiTheme="minorHAnsi" w:cstheme="minorBidi"/>
          <w:b/>
          <w:bCs/>
          <w:i/>
          <w:iCs/>
          <w:sz w:val="28"/>
          <w:szCs w:val="28"/>
        </w:rPr>
        <w:t>,</w:t>
      </w:r>
      <w:r w:rsidR="00953128" w:rsidRPr="63F4995A">
        <w:rPr>
          <w:rFonts w:asciiTheme="minorHAnsi" w:eastAsiaTheme="minorEastAsia" w:hAnsiTheme="minorHAnsi" w:cstheme="minorBidi"/>
          <w:b/>
          <w:bCs/>
          <w:i/>
          <w:iCs/>
          <w:sz w:val="28"/>
          <w:szCs w:val="28"/>
        </w:rPr>
        <w:t xml:space="preserve"> representing the diversity of our country</w:t>
      </w:r>
      <w:r w:rsidR="00E9002A">
        <w:rPr>
          <w:rFonts w:asciiTheme="minorHAnsi" w:eastAsiaTheme="minorEastAsia" w:hAnsiTheme="minorHAnsi" w:cstheme="minorBidi"/>
          <w:b/>
          <w:bCs/>
          <w:i/>
          <w:iCs/>
          <w:sz w:val="28"/>
          <w:szCs w:val="28"/>
        </w:rPr>
        <w:t>.</w:t>
      </w:r>
      <w:r w:rsidR="008556AE">
        <w:rPr>
          <w:rFonts w:asciiTheme="minorHAnsi" w:eastAsiaTheme="minorEastAsia" w:hAnsiTheme="minorHAnsi" w:cstheme="minorBidi"/>
          <w:b/>
          <w:bCs/>
          <w:i/>
          <w:iCs/>
          <w:sz w:val="28"/>
          <w:szCs w:val="28"/>
        </w:rPr>
        <w:t xml:space="preserve"> </w:t>
      </w:r>
    </w:p>
    <w:p w14:paraId="448FBF76" w14:textId="77777777" w:rsidR="00FD642A" w:rsidRPr="005B47E6" w:rsidRDefault="00FD642A" w:rsidP="00BC4F65">
      <w:pPr>
        <w:spacing w:after="0" w:line="240" w:lineRule="auto"/>
        <w:rPr>
          <w:rFonts w:asciiTheme="minorHAnsi" w:eastAsiaTheme="minorEastAsia" w:hAnsiTheme="minorHAnsi" w:cstheme="minorBidi"/>
          <w:sz w:val="28"/>
          <w:szCs w:val="28"/>
        </w:rPr>
      </w:pPr>
    </w:p>
    <w:p w14:paraId="65C5636B" w14:textId="5C28C3E3" w:rsidR="00E9002A" w:rsidRDefault="00E32BB9" w:rsidP="00BC4F65">
      <w:pPr>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i/>
          <w:iCs/>
          <w:sz w:val="28"/>
          <w:szCs w:val="28"/>
        </w:rPr>
        <w:t>Objective</w:t>
      </w:r>
      <w:r w:rsidR="00CF6A0D">
        <w:rPr>
          <w:rFonts w:asciiTheme="minorHAnsi" w:eastAsiaTheme="minorEastAsia" w:hAnsiTheme="minorHAnsi" w:cstheme="minorBidi"/>
          <w:i/>
          <w:iCs/>
          <w:sz w:val="28"/>
          <w:szCs w:val="28"/>
        </w:rPr>
        <w:t xml:space="preserve"> </w:t>
      </w:r>
      <w:r w:rsidR="00E9002A">
        <w:rPr>
          <w:rFonts w:asciiTheme="minorHAnsi" w:eastAsiaTheme="minorEastAsia" w:hAnsiTheme="minorHAnsi" w:cstheme="minorBidi"/>
          <w:i/>
          <w:iCs/>
          <w:sz w:val="28"/>
          <w:szCs w:val="28"/>
        </w:rPr>
        <w:t>requirements</w:t>
      </w:r>
      <w:r w:rsidR="00FD642A" w:rsidRPr="63F4995A">
        <w:rPr>
          <w:rFonts w:asciiTheme="minorHAnsi" w:eastAsiaTheme="minorEastAsia" w:hAnsiTheme="minorHAnsi" w:cstheme="minorBidi"/>
          <w:i/>
          <w:iCs/>
          <w:sz w:val="28"/>
          <w:szCs w:val="28"/>
        </w:rPr>
        <w:t>:</w:t>
      </w:r>
      <w:r w:rsidR="00FD642A" w:rsidRPr="63F4995A">
        <w:rPr>
          <w:rFonts w:asciiTheme="minorHAnsi" w:eastAsiaTheme="minorEastAsia" w:hAnsiTheme="minorHAnsi" w:cstheme="minorBidi"/>
          <w:sz w:val="28"/>
          <w:szCs w:val="28"/>
        </w:rPr>
        <w:t xml:space="preserve"> </w:t>
      </w:r>
    </w:p>
    <w:p w14:paraId="3662951F" w14:textId="2D51704B" w:rsidR="00CF6A0D" w:rsidRDefault="00CF6A0D" w:rsidP="00362784">
      <w:pPr>
        <w:pStyle w:val="ListParagraph"/>
        <w:numPr>
          <w:ilvl w:val="0"/>
          <w:numId w:val="64"/>
        </w:numPr>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Must</w:t>
      </w:r>
      <w:r w:rsidR="00FD642A" w:rsidRPr="00362784">
        <w:rPr>
          <w:rFonts w:asciiTheme="minorHAnsi" w:eastAsiaTheme="minorEastAsia" w:hAnsiTheme="minorHAnsi" w:cstheme="minorBidi"/>
          <w:sz w:val="28"/>
          <w:szCs w:val="28"/>
        </w:rPr>
        <w:t xml:space="preserve"> demonstrate the best and most authentic representation of American dance, music, theatre, literature, art, food, sport, and other touch points in American culture. </w:t>
      </w:r>
    </w:p>
    <w:p w14:paraId="2D53DB21" w14:textId="48ECFEE8" w:rsidR="00CF6A0D" w:rsidRDefault="00CF6A0D" w:rsidP="00362784">
      <w:pPr>
        <w:pStyle w:val="ListParagraph"/>
        <w:numPr>
          <w:ilvl w:val="0"/>
          <w:numId w:val="64"/>
        </w:numPr>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A</w:t>
      </w:r>
      <w:r w:rsidR="00FD642A" w:rsidRPr="00362784">
        <w:rPr>
          <w:rFonts w:asciiTheme="minorHAnsi" w:eastAsiaTheme="minorEastAsia" w:hAnsiTheme="minorHAnsi" w:cstheme="minorBidi"/>
          <w:sz w:val="28"/>
          <w:szCs w:val="28"/>
        </w:rPr>
        <w:t xml:space="preserve">im to have a residency model, where 3-5 groups/acts perform at the Pavilion and other Expo </w:t>
      </w:r>
      <w:r w:rsidR="7D613E4A" w:rsidRPr="00362784">
        <w:rPr>
          <w:rFonts w:asciiTheme="minorHAnsi" w:eastAsiaTheme="minorEastAsia" w:hAnsiTheme="minorHAnsi" w:cstheme="minorBidi"/>
          <w:sz w:val="28"/>
          <w:szCs w:val="28"/>
        </w:rPr>
        <w:t>venues</w:t>
      </w:r>
      <w:r w:rsidR="7D613E4A" w:rsidRPr="00362784">
        <w:rPr>
          <w:rFonts w:asciiTheme="minorHAnsi" w:eastAsiaTheme="minorEastAsia" w:hAnsiTheme="minorHAnsi" w:cstheme="minorBidi"/>
          <w:i/>
          <w:iCs/>
          <w:sz w:val="28"/>
          <w:szCs w:val="28"/>
        </w:rPr>
        <w:t xml:space="preserve"> </w:t>
      </w:r>
      <w:r w:rsidR="00FD642A" w:rsidRPr="00362784">
        <w:rPr>
          <w:rFonts w:asciiTheme="minorHAnsi" w:eastAsiaTheme="minorEastAsia" w:hAnsiTheme="minorHAnsi" w:cstheme="minorBidi"/>
          <w:sz w:val="28"/>
          <w:szCs w:val="28"/>
        </w:rPr>
        <w:t xml:space="preserve">over a period of 7-8 weeks, for a total of three cohorts over the six months. </w:t>
      </w:r>
    </w:p>
    <w:p w14:paraId="4637BEA1" w14:textId="62EA70C1" w:rsidR="00E32BB9" w:rsidRPr="00362784" w:rsidRDefault="00CF6A0D" w:rsidP="00362784">
      <w:pPr>
        <w:pStyle w:val="ListParagraph"/>
        <w:numPr>
          <w:ilvl w:val="0"/>
          <w:numId w:val="64"/>
        </w:numPr>
        <w:spacing w:after="0" w:line="240" w:lineRule="auto"/>
        <w:rPr>
          <w:rFonts w:asciiTheme="minorHAnsi" w:eastAsiaTheme="minorEastAsia" w:hAnsiTheme="minorHAnsi" w:cstheme="minorBidi"/>
          <w:sz w:val="28"/>
          <w:szCs w:val="28"/>
        </w:rPr>
      </w:pPr>
      <w:r w:rsidRPr="00E32BB9">
        <w:rPr>
          <w:rFonts w:asciiTheme="minorHAnsi" w:eastAsiaTheme="minorEastAsia" w:hAnsiTheme="minorHAnsi" w:cstheme="minorBidi"/>
          <w:sz w:val="28"/>
          <w:szCs w:val="28"/>
        </w:rPr>
        <w:t>D</w:t>
      </w:r>
      <w:r w:rsidR="00FD642A" w:rsidRPr="00362784">
        <w:rPr>
          <w:rFonts w:asciiTheme="minorHAnsi" w:eastAsiaTheme="minorEastAsia" w:hAnsiTheme="minorHAnsi" w:cstheme="minorBidi"/>
          <w:sz w:val="28"/>
          <w:szCs w:val="28"/>
        </w:rPr>
        <w:t>evelop a</w:t>
      </w:r>
      <w:r w:rsidRPr="00E32BB9">
        <w:rPr>
          <w:rFonts w:asciiTheme="minorHAnsi" w:eastAsiaTheme="minorEastAsia" w:hAnsiTheme="minorHAnsi" w:cstheme="minorBidi"/>
          <w:sz w:val="28"/>
          <w:szCs w:val="28"/>
        </w:rPr>
        <w:t xml:space="preserve"> competitive </w:t>
      </w:r>
      <w:r w:rsidR="003C5AED" w:rsidRPr="00E32BB9">
        <w:rPr>
          <w:rFonts w:asciiTheme="minorHAnsi" w:eastAsiaTheme="minorEastAsia" w:hAnsiTheme="minorHAnsi" w:cstheme="minorBidi"/>
          <w:sz w:val="28"/>
          <w:szCs w:val="28"/>
        </w:rPr>
        <w:t>selection</w:t>
      </w:r>
      <w:r w:rsidR="00211DDC" w:rsidRPr="00E32BB9">
        <w:rPr>
          <w:rFonts w:asciiTheme="minorHAnsi" w:eastAsiaTheme="minorEastAsia" w:hAnsiTheme="minorHAnsi" w:cstheme="minorBidi"/>
          <w:sz w:val="28"/>
          <w:szCs w:val="28"/>
        </w:rPr>
        <w:t xml:space="preserve"> </w:t>
      </w:r>
      <w:r w:rsidR="00FD642A" w:rsidRPr="00362784">
        <w:rPr>
          <w:rFonts w:asciiTheme="minorHAnsi" w:eastAsiaTheme="minorEastAsia" w:hAnsiTheme="minorHAnsi" w:cstheme="minorBidi"/>
          <w:sz w:val="28"/>
          <w:szCs w:val="28"/>
        </w:rPr>
        <w:t xml:space="preserve">process </w:t>
      </w:r>
      <w:r w:rsidRPr="00E32BB9">
        <w:rPr>
          <w:rFonts w:asciiTheme="minorHAnsi" w:eastAsiaTheme="minorEastAsia" w:hAnsiTheme="minorHAnsi" w:cstheme="minorBidi"/>
          <w:sz w:val="28"/>
          <w:szCs w:val="28"/>
        </w:rPr>
        <w:t xml:space="preserve">for cultural performers </w:t>
      </w:r>
      <w:r w:rsidR="00FD642A" w:rsidRPr="00362784">
        <w:rPr>
          <w:rFonts w:asciiTheme="minorHAnsi" w:eastAsiaTheme="minorEastAsia" w:hAnsiTheme="minorHAnsi" w:cstheme="minorBidi"/>
          <w:sz w:val="28"/>
          <w:szCs w:val="28"/>
        </w:rPr>
        <w:t>and market through national partners</w:t>
      </w:r>
      <w:r w:rsidR="00211DDC" w:rsidRPr="00E32BB9">
        <w:rPr>
          <w:rFonts w:asciiTheme="minorHAnsi" w:eastAsiaTheme="minorEastAsia" w:hAnsiTheme="minorHAnsi" w:cstheme="minorBidi"/>
          <w:sz w:val="28"/>
          <w:szCs w:val="28"/>
        </w:rPr>
        <w:t xml:space="preserve"> (where applicable)</w:t>
      </w:r>
      <w:r w:rsidR="00FD642A" w:rsidRPr="00362784">
        <w:rPr>
          <w:rFonts w:asciiTheme="minorHAnsi" w:eastAsiaTheme="minorEastAsia" w:hAnsiTheme="minorHAnsi" w:cstheme="minorBidi"/>
          <w:sz w:val="28"/>
          <w:szCs w:val="28"/>
        </w:rPr>
        <w:t xml:space="preserve">, and U.S-based talent agencies beginning in Spring 2024. </w:t>
      </w:r>
    </w:p>
    <w:p w14:paraId="0DA168BD" w14:textId="208DE5ED" w:rsidR="00FD642A" w:rsidRPr="00362784" w:rsidRDefault="009B0E10" w:rsidP="439C6162">
      <w:pPr>
        <w:pStyle w:val="ListParagraph"/>
        <w:numPr>
          <w:ilvl w:val="0"/>
          <w:numId w:val="64"/>
        </w:num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i/>
          <w:iCs/>
          <w:sz w:val="28"/>
          <w:szCs w:val="28"/>
        </w:rPr>
        <w:t xml:space="preserve">A </w:t>
      </w:r>
      <w:r w:rsidR="00E32BB9" w:rsidRPr="439C6162">
        <w:rPr>
          <w:rFonts w:asciiTheme="minorHAnsi" w:eastAsiaTheme="minorEastAsia" w:hAnsiTheme="minorHAnsi" w:cstheme="minorBidi"/>
          <w:sz w:val="28"/>
          <w:szCs w:val="28"/>
        </w:rPr>
        <w:t>minimum of</w:t>
      </w:r>
      <w:r w:rsidR="00E32BB9" w:rsidRPr="439C6162">
        <w:rPr>
          <w:rFonts w:asciiTheme="minorHAnsi" w:eastAsiaTheme="minorEastAsia" w:hAnsiTheme="minorHAnsi" w:cstheme="minorBidi"/>
          <w:i/>
          <w:iCs/>
          <w:sz w:val="28"/>
          <w:szCs w:val="28"/>
        </w:rPr>
        <w:t xml:space="preserve"> </w:t>
      </w:r>
      <w:r w:rsidR="23CA77A4" w:rsidRPr="439C6162">
        <w:rPr>
          <w:rFonts w:asciiTheme="minorHAnsi" w:eastAsiaTheme="minorEastAsia" w:hAnsiTheme="minorHAnsi" w:cstheme="minorBidi"/>
          <w:sz w:val="28"/>
          <w:szCs w:val="28"/>
        </w:rPr>
        <w:t>thirty</w:t>
      </w:r>
      <w:r w:rsidR="29829BF2" w:rsidRPr="439C6162">
        <w:rPr>
          <w:rFonts w:asciiTheme="minorHAnsi" w:eastAsiaTheme="minorEastAsia" w:hAnsiTheme="minorHAnsi" w:cstheme="minorBidi"/>
          <w:sz w:val="28"/>
          <w:szCs w:val="28"/>
        </w:rPr>
        <w:t xml:space="preserve"> (</w:t>
      </w:r>
      <w:r w:rsidR="6B898C0E" w:rsidRPr="439C6162">
        <w:rPr>
          <w:rFonts w:asciiTheme="minorHAnsi" w:eastAsiaTheme="minorEastAsia" w:hAnsiTheme="minorHAnsi" w:cstheme="minorBidi"/>
          <w:sz w:val="28"/>
          <w:szCs w:val="28"/>
        </w:rPr>
        <w:t>30</w:t>
      </w:r>
      <w:r w:rsidR="29829BF2" w:rsidRPr="439C6162">
        <w:rPr>
          <w:rFonts w:asciiTheme="minorHAnsi" w:eastAsiaTheme="minorEastAsia" w:hAnsiTheme="minorHAnsi" w:cstheme="minorBidi"/>
          <w:sz w:val="28"/>
          <w:szCs w:val="28"/>
        </w:rPr>
        <w:t>) speaker</w:t>
      </w:r>
      <w:r w:rsidR="00E32BB9" w:rsidRPr="439C6162">
        <w:rPr>
          <w:rFonts w:asciiTheme="minorHAnsi" w:eastAsiaTheme="minorEastAsia" w:hAnsiTheme="minorHAnsi" w:cstheme="minorBidi"/>
          <w:sz w:val="28"/>
          <w:szCs w:val="28"/>
        </w:rPr>
        <w:t>s</w:t>
      </w:r>
      <w:r w:rsidRPr="439C6162">
        <w:rPr>
          <w:rFonts w:asciiTheme="minorHAnsi" w:eastAsiaTheme="minorEastAsia" w:hAnsiTheme="minorHAnsi" w:cstheme="minorBidi"/>
          <w:sz w:val="28"/>
          <w:szCs w:val="28"/>
        </w:rPr>
        <w:t xml:space="preserve"> engaged for a minimum of </w:t>
      </w:r>
      <w:r w:rsidR="27CD4798" w:rsidRPr="439C6162">
        <w:rPr>
          <w:rFonts w:asciiTheme="minorHAnsi" w:eastAsiaTheme="minorEastAsia" w:hAnsiTheme="minorHAnsi" w:cstheme="minorBidi"/>
          <w:sz w:val="28"/>
          <w:szCs w:val="28"/>
        </w:rPr>
        <w:t>three</w:t>
      </w:r>
      <w:r w:rsidRPr="439C6162">
        <w:rPr>
          <w:rFonts w:asciiTheme="minorHAnsi" w:eastAsiaTheme="minorEastAsia" w:hAnsiTheme="minorHAnsi" w:cstheme="minorBidi"/>
          <w:sz w:val="28"/>
          <w:szCs w:val="28"/>
        </w:rPr>
        <w:t xml:space="preserve"> </w:t>
      </w:r>
      <w:r w:rsidR="00842B7E" w:rsidRPr="439C6162">
        <w:rPr>
          <w:rFonts w:asciiTheme="minorHAnsi" w:eastAsiaTheme="minorEastAsia" w:hAnsiTheme="minorHAnsi" w:cstheme="minorBidi"/>
          <w:sz w:val="28"/>
          <w:szCs w:val="28"/>
        </w:rPr>
        <w:t xml:space="preserve">program </w:t>
      </w:r>
      <w:r w:rsidRPr="439C6162">
        <w:rPr>
          <w:rFonts w:asciiTheme="minorHAnsi" w:eastAsiaTheme="minorEastAsia" w:hAnsiTheme="minorHAnsi" w:cstheme="minorBidi"/>
          <w:sz w:val="28"/>
          <w:szCs w:val="28"/>
        </w:rPr>
        <w:t>days</w:t>
      </w:r>
      <w:r w:rsidR="00842B7E" w:rsidRPr="439C6162">
        <w:rPr>
          <w:rFonts w:asciiTheme="minorHAnsi" w:eastAsiaTheme="minorEastAsia" w:hAnsiTheme="minorHAnsi" w:cstheme="minorBidi"/>
          <w:sz w:val="28"/>
          <w:szCs w:val="28"/>
        </w:rPr>
        <w:t xml:space="preserve"> each</w:t>
      </w:r>
      <w:r w:rsidRPr="439C6162">
        <w:rPr>
          <w:rFonts w:asciiTheme="minorHAnsi" w:eastAsiaTheme="minorEastAsia" w:hAnsiTheme="minorHAnsi" w:cstheme="minorBidi"/>
          <w:sz w:val="28"/>
          <w:szCs w:val="28"/>
        </w:rPr>
        <w:t>.</w:t>
      </w:r>
      <w:r w:rsidR="29829BF2" w:rsidRPr="439C6162">
        <w:rPr>
          <w:rFonts w:asciiTheme="minorHAnsi" w:eastAsiaTheme="minorEastAsia" w:hAnsiTheme="minorHAnsi" w:cstheme="minorBidi"/>
          <w:sz w:val="28"/>
          <w:szCs w:val="28"/>
        </w:rPr>
        <w:t xml:space="preserve"> </w:t>
      </w:r>
    </w:p>
    <w:p w14:paraId="043BC380" w14:textId="77777777" w:rsidR="00FD642A" w:rsidRPr="005B47E6" w:rsidRDefault="00FD642A" w:rsidP="00BC4F65">
      <w:pPr>
        <w:spacing w:after="0" w:line="240" w:lineRule="auto"/>
        <w:rPr>
          <w:rFonts w:asciiTheme="minorHAnsi" w:eastAsiaTheme="minorEastAsia" w:hAnsiTheme="minorHAnsi" w:cstheme="minorBidi"/>
          <w:sz w:val="28"/>
          <w:szCs w:val="28"/>
        </w:rPr>
      </w:pPr>
    </w:p>
    <w:p w14:paraId="05E5136C" w14:textId="469A9478" w:rsidR="00FD642A" w:rsidRPr="005B47E6" w:rsidRDefault="00FD642A" w:rsidP="00BC4F65">
      <w:pPr>
        <w:spacing w:after="0" w:line="240" w:lineRule="auto"/>
        <w:rPr>
          <w:rFonts w:asciiTheme="minorHAnsi" w:eastAsiaTheme="minorEastAsia" w:hAnsiTheme="minorHAnsi" w:cstheme="minorBidi"/>
          <w:sz w:val="28"/>
          <w:szCs w:val="28"/>
        </w:rPr>
      </w:pPr>
    </w:p>
    <w:p w14:paraId="01C2ED17" w14:textId="534C26D6" w:rsidR="005C5874" w:rsidRPr="005B47E6" w:rsidRDefault="009F133D" w:rsidP="00BC4F65">
      <w:pPr>
        <w:spacing w:after="0" w:line="240" w:lineRule="auto"/>
        <w:rPr>
          <w:rFonts w:asciiTheme="minorHAnsi" w:eastAsiaTheme="minorEastAsia" w:hAnsiTheme="minorHAnsi" w:cstheme="minorBidi"/>
          <w:b/>
          <w:bCs/>
          <w:i/>
          <w:iCs/>
          <w:sz w:val="28"/>
          <w:szCs w:val="28"/>
        </w:rPr>
      </w:pPr>
      <w:r w:rsidRPr="001B179E">
        <w:rPr>
          <w:rFonts w:asciiTheme="minorHAnsi" w:eastAsiaTheme="minorEastAsia" w:hAnsiTheme="minorHAnsi" w:cstheme="minorBidi"/>
          <w:b/>
          <w:bCs/>
          <w:i/>
          <w:iCs/>
          <w:sz w:val="28"/>
          <w:szCs w:val="28"/>
        </w:rPr>
        <w:t>Objective 2</w:t>
      </w:r>
      <w:r w:rsidR="003C07FB">
        <w:rPr>
          <w:rFonts w:asciiTheme="minorHAnsi" w:eastAsiaTheme="minorEastAsia" w:hAnsiTheme="minorHAnsi" w:cstheme="minorBidi"/>
          <w:b/>
          <w:bCs/>
          <w:i/>
          <w:iCs/>
          <w:sz w:val="28"/>
          <w:szCs w:val="28"/>
        </w:rPr>
        <w:t xml:space="preserve"> (</w:t>
      </w:r>
      <w:r w:rsidR="003752C2">
        <w:rPr>
          <w:rFonts w:asciiTheme="minorHAnsi" w:eastAsiaTheme="minorEastAsia" w:hAnsiTheme="minorHAnsi" w:cstheme="minorBidi"/>
          <w:b/>
          <w:bCs/>
          <w:i/>
          <w:iCs/>
          <w:sz w:val="28"/>
          <w:szCs w:val="28"/>
        </w:rPr>
        <w:t>$2,100,000 available)</w:t>
      </w:r>
      <w:r w:rsidR="00276219" w:rsidRPr="63F4995A">
        <w:rPr>
          <w:rFonts w:asciiTheme="minorHAnsi" w:eastAsiaTheme="minorEastAsia" w:hAnsiTheme="minorHAnsi" w:cstheme="minorBidi"/>
          <w:b/>
          <w:bCs/>
          <w:i/>
          <w:iCs/>
          <w:sz w:val="28"/>
          <w:szCs w:val="28"/>
        </w:rPr>
        <w:t xml:space="preserve"> </w:t>
      </w:r>
      <w:r w:rsidR="00F03BCB" w:rsidRPr="63F4995A">
        <w:rPr>
          <w:rFonts w:asciiTheme="minorHAnsi" w:eastAsiaTheme="minorEastAsia" w:hAnsiTheme="minorHAnsi" w:cstheme="minorBidi"/>
          <w:b/>
          <w:bCs/>
          <w:i/>
          <w:iCs/>
          <w:sz w:val="28"/>
          <w:szCs w:val="28"/>
        </w:rPr>
        <w:t>Create a cul</w:t>
      </w:r>
      <w:r w:rsidR="00F54E51" w:rsidRPr="63F4995A">
        <w:rPr>
          <w:rFonts w:asciiTheme="minorHAnsi" w:eastAsiaTheme="minorEastAsia" w:hAnsiTheme="minorHAnsi" w:cstheme="minorBidi"/>
          <w:b/>
          <w:bCs/>
          <w:i/>
          <w:iCs/>
          <w:sz w:val="28"/>
          <w:szCs w:val="28"/>
        </w:rPr>
        <w:t>tural</w:t>
      </w:r>
      <w:r w:rsidR="3840F480" w:rsidRPr="63F4995A">
        <w:rPr>
          <w:rFonts w:asciiTheme="minorHAnsi" w:eastAsiaTheme="minorEastAsia" w:hAnsiTheme="minorHAnsi" w:cstheme="minorBidi"/>
          <w:b/>
          <w:bCs/>
          <w:i/>
          <w:iCs/>
          <w:sz w:val="28"/>
          <w:szCs w:val="28"/>
        </w:rPr>
        <w:t xml:space="preserve"> </w:t>
      </w:r>
      <w:r w:rsidR="0090395E">
        <w:rPr>
          <w:rFonts w:asciiTheme="minorHAnsi" w:eastAsiaTheme="minorEastAsia" w:hAnsiTheme="minorHAnsi" w:cstheme="minorBidi"/>
          <w:b/>
          <w:bCs/>
          <w:i/>
          <w:iCs/>
          <w:sz w:val="28"/>
          <w:szCs w:val="28"/>
        </w:rPr>
        <w:t xml:space="preserve">exchange </w:t>
      </w:r>
      <w:r w:rsidR="3840F480" w:rsidRPr="63F4995A">
        <w:rPr>
          <w:rFonts w:asciiTheme="minorHAnsi" w:eastAsiaTheme="minorEastAsia" w:hAnsiTheme="minorHAnsi" w:cstheme="minorBidi"/>
          <w:b/>
          <w:bCs/>
          <w:i/>
          <w:iCs/>
          <w:sz w:val="28"/>
          <w:szCs w:val="28"/>
        </w:rPr>
        <w:t>and work</w:t>
      </w:r>
      <w:r w:rsidR="00F54E51" w:rsidRPr="63F4995A">
        <w:rPr>
          <w:rFonts w:asciiTheme="minorHAnsi" w:eastAsiaTheme="minorEastAsia" w:hAnsiTheme="minorHAnsi" w:cstheme="minorBidi"/>
          <w:b/>
          <w:bCs/>
          <w:i/>
          <w:iCs/>
          <w:sz w:val="28"/>
          <w:szCs w:val="28"/>
        </w:rPr>
        <w:t xml:space="preserve"> opportunity </w:t>
      </w:r>
      <w:r w:rsidR="008C5FAC" w:rsidRPr="63F4995A">
        <w:rPr>
          <w:rFonts w:asciiTheme="minorHAnsi" w:eastAsiaTheme="minorEastAsia" w:hAnsiTheme="minorHAnsi" w:cstheme="minorBidi"/>
          <w:b/>
          <w:bCs/>
          <w:i/>
          <w:iCs/>
          <w:sz w:val="28"/>
          <w:szCs w:val="28"/>
        </w:rPr>
        <w:t xml:space="preserve">by way of </w:t>
      </w:r>
      <w:r w:rsidR="00C0729C" w:rsidRPr="63F4995A">
        <w:rPr>
          <w:rFonts w:asciiTheme="minorHAnsi" w:eastAsiaTheme="minorEastAsia" w:hAnsiTheme="minorHAnsi" w:cstheme="minorBidi"/>
          <w:b/>
          <w:bCs/>
          <w:i/>
          <w:iCs/>
          <w:sz w:val="28"/>
          <w:szCs w:val="28"/>
        </w:rPr>
        <w:t>Y</w:t>
      </w:r>
      <w:r w:rsidR="008C5FAC" w:rsidRPr="63F4995A">
        <w:rPr>
          <w:rFonts w:asciiTheme="minorHAnsi" w:eastAsiaTheme="minorEastAsia" w:hAnsiTheme="minorHAnsi" w:cstheme="minorBidi"/>
          <w:b/>
          <w:bCs/>
          <w:i/>
          <w:iCs/>
          <w:sz w:val="28"/>
          <w:szCs w:val="28"/>
        </w:rPr>
        <w:t xml:space="preserve">outh </w:t>
      </w:r>
      <w:r w:rsidR="00C0729C" w:rsidRPr="63F4995A">
        <w:rPr>
          <w:rFonts w:asciiTheme="minorHAnsi" w:eastAsiaTheme="minorEastAsia" w:hAnsiTheme="minorHAnsi" w:cstheme="minorBidi"/>
          <w:b/>
          <w:bCs/>
          <w:i/>
          <w:iCs/>
          <w:sz w:val="28"/>
          <w:szCs w:val="28"/>
        </w:rPr>
        <w:t>A</w:t>
      </w:r>
      <w:r w:rsidR="008C5FAC" w:rsidRPr="63F4995A">
        <w:rPr>
          <w:rFonts w:asciiTheme="minorHAnsi" w:eastAsiaTheme="minorEastAsia" w:hAnsiTheme="minorHAnsi" w:cstheme="minorBidi"/>
          <w:b/>
          <w:bCs/>
          <w:i/>
          <w:iCs/>
          <w:sz w:val="28"/>
          <w:szCs w:val="28"/>
        </w:rPr>
        <w:t>mbassadors</w:t>
      </w:r>
      <w:r w:rsidR="00C15F21" w:rsidRPr="63F4995A">
        <w:rPr>
          <w:rFonts w:asciiTheme="minorHAnsi" w:eastAsiaTheme="minorEastAsia" w:hAnsiTheme="minorHAnsi" w:cstheme="minorBidi"/>
          <w:b/>
          <w:bCs/>
          <w:i/>
          <w:iCs/>
          <w:sz w:val="28"/>
          <w:szCs w:val="28"/>
        </w:rPr>
        <w:t xml:space="preserve"> to guide visitors through the U.S. pavilion</w:t>
      </w:r>
      <w:r w:rsidR="00CF6B3F" w:rsidRPr="63F4995A">
        <w:rPr>
          <w:rFonts w:asciiTheme="minorHAnsi" w:eastAsiaTheme="minorEastAsia" w:hAnsiTheme="minorHAnsi" w:cstheme="minorBidi"/>
          <w:b/>
          <w:bCs/>
          <w:i/>
          <w:iCs/>
          <w:sz w:val="28"/>
          <w:szCs w:val="28"/>
        </w:rPr>
        <w:t>.</w:t>
      </w:r>
      <w:r w:rsidR="00276219" w:rsidRPr="63F4995A">
        <w:rPr>
          <w:rFonts w:asciiTheme="minorHAnsi" w:eastAsiaTheme="minorEastAsia" w:hAnsiTheme="minorHAnsi" w:cstheme="minorBidi"/>
          <w:b/>
          <w:bCs/>
          <w:i/>
          <w:iCs/>
          <w:sz w:val="28"/>
          <w:szCs w:val="28"/>
        </w:rPr>
        <w:t xml:space="preserve">  </w:t>
      </w:r>
    </w:p>
    <w:p w14:paraId="3314D01C" w14:textId="77777777" w:rsidR="00276219" w:rsidRPr="005B47E6" w:rsidRDefault="00276219" w:rsidP="00BC4F65">
      <w:pPr>
        <w:spacing w:after="0" w:line="240" w:lineRule="auto"/>
        <w:rPr>
          <w:rFonts w:asciiTheme="minorHAnsi" w:eastAsiaTheme="minorEastAsia" w:hAnsiTheme="minorHAnsi" w:cstheme="minorBidi"/>
          <w:b/>
          <w:bCs/>
          <w:i/>
          <w:iCs/>
          <w:sz w:val="28"/>
          <w:szCs w:val="28"/>
        </w:rPr>
      </w:pPr>
    </w:p>
    <w:p w14:paraId="6FC2D341" w14:textId="77777777" w:rsidR="0090395E" w:rsidRDefault="0090395E" w:rsidP="00BC4F65">
      <w:pPr>
        <w:spacing w:after="0" w:line="240" w:lineRule="auto"/>
        <w:rPr>
          <w:rFonts w:asciiTheme="minorHAnsi" w:eastAsiaTheme="minorEastAsia" w:hAnsiTheme="minorHAnsi" w:cstheme="minorBidi"/>
          <w:i/>
          <w:iCs/>
          <w:sz w:val="28"/>
          <w:szCs w:val="28"/>
        </w:rPr>
      </w:pPr>
      <w:r w:rsidRPr="00362784">
        <w:rPr>
          <w:rFonts w:asciiTheme="minorHAnsi" w:eastAsiaTheme="minorEastAsia" w:hAnsiTheme="minorHAnsi" w:cstheme="minorBidi"/>
          <w:i/>
          <w:iCs/>
          <w:sz w:val="28"/>
          <w:szCs w:val="28"/>
        </w:rPr>
        <w:t>Objective Requirements:</w:t>
      </w:r>
    </w:p>
    <w:p w14:paraId="39555022" w14:textId="77777777" w:rsidR="002C2C3D" w:rsidRPr="00362784" w:rsidRDefault="002C2C3D" w:rsidP="00BC4F65">
      <w:pPr>
        <w:spacing w:after="0" w:line="240" w:lineRule="auto"/>
        <w:rPr>
          <w:rFonts w:asciiTheme="minorHAnsi" w:eastAsiaTheme="minorEastAsia" w:hAnsiTheme="minorHAnsi" w:cstheme="minorBidi"/>
          <w:i/>
          <w:iCs/>
          <w:sz w:val="28"/>
          <w:szCs w:val="28"/>
        </w:rPr>
      </w:pPr>
    </w:p>
    <w:p w14:paraId="58820E77" w14:textId="77777777" w:rsidR="002C2C3D" w:rsidRDefault="0090395E" w:rsidP="00362784">
      <w:pPr>
        <w:pStyle w:val="ListParagraph"/>
        <w:numPr>
          <w:ilvl w:val="0"/>
          <w:numId w:val="64"/>
        </w:numPr>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R</w:t>
      </w:r>
      <w:r w:rsidR="00276219" w:rsidRPr="00362784">
        <w:rPr>
          <w:rFonts w:asciiTheme="minorHAnsi" w:eastAsiaTheme="minorEastAsia" w:hAnsiTheme="minorHAnsi" w:cstheme="minorBidi"/>
          <w:sz w:val="28"/>
          <w:szCs w:val="28"/>
        </w:rPr>
        <w:t>ecruit three (3) cohorts of “Youth Ambassadors” (YAs)</w:t>
      </w:r>
      <w:r>
        <w:rPr>
          <w:rFonts w:asciiTheme="minorHAnsi" w:eastAsiaTheme="minorEastAsia" w:hAnsiTheme="minorHAnsi" w:cstheme="minorBidi"/>
          <w:sz w:val="28"/>
          <w:szCs w:val="28"/>
        </w:rPr>
        <w:t xml:space="preserve"> to </w:t>
      </w:r>
      <w:r w:rsidR="00276219" w:rsidRPr="00362784">
        <w:rPr>
          <w:rFonts w:asciiTheme="minorHAnsi" w:eastAsiaTheme="minorEastAsia" w:hAnsiTheme="minorHAnsi" w:cstheme="minorBidi"/>
          <w:sz w:val="28"/>
          <w:szCs w:val="28"/>
        </w:rPr>
        <w:t>primarily serve as guides at the USA pavilion</w:t>
      </w:r>
      <w:r>
        <w:rPr>
          <w:rFonts w:asciiTheme="minorHAnsi" w:eastAsiaTheme="minorEastAsia" w:hAnsiTheme="minorHAnsi" w:cstheme="minorBidi"/>
          <w:sz w:val="28"/>
          <w:szCs w:val="28"/>
        </w:rPr>
        <w:t xml:space="preserve"> and</w:t>
      </w:r>
      <w:r w:rsidR="00276219" w:rsidRPr="00362784">
        <w:rPr>
          <w:rFonts w:asciiTheme="minorHAnsi" w:eastAsiaTheme="minorEastAsia" w:hAnsiTheme="minorHAnsi" w:cstheme="minorBidi"/>
          <w:sz w:val="28"/>
          <w:szCs w:val="28"/>
        </w:rPr>
        <w:t xml:space="preserve">, as interests and needs dictate, serve in all other aspects of pavilion operations, management, protocol and public diplomacy opportunities. </w:t>
      </w:r>
    </w:p>
    <w:p w14:paraId="7E227821" w14:textId="7F3DDB19" w:rsidR="0090395E" w:rsidRDefault="002C2C3D" w:rsidP="69108F72">
      <w:pPr>
        <w:pStyle w:val="ListParagraph"/>
        <w:numPr>
          <w:ilvl w:val="0"/>
          <w:numId w:val="64"/>
        </w:numPr>
        <w:spacing w:after="0" w:line="240" w:lineRule="auto"/>
        <w:rPr>
          <w:rFonts w:asciiTheme="minorHAnsi" w:eastAsiaTheme="minorEastAsia" w:hAnsiTheme="minorHAnsi" w:cstheme="minorBidi"/>
          <w:sz w:val="28"/>
          <w:szCs w:val="28"/>
        </w:rPr>
      </w:pPr>
      <w:r w:rsidRPr="69108F72">
        <w:rPr>
          <w:rFonts w:asciiTheme="minorHAnsi" w:eastAsiaTheme="minorEastAsia" w:hAnsiTheme="minorHAnsi" w:cstheme="minorBidi"/>
          <w:sz w:val="28"/>
          <w:szCs w:val="28"/>
        </w:rPr>
        <w:lastRenderedPageBreak/>
        <w:t>R</w:t>
      </w:r>
      <w:r w:rsidR="004433D1" w:rsidRPr="69108F72">
        <w:rPr>
          <w:rFonts w:asciiTheme="minorHAnsi" w:eastAsiaTheme="minorEastAsia" w:hAnsiTheme="minorHAnsi" w:cstheme="minorBidi"/>
          <w:sz w:val="28"/>
          <w:szCs w:val="28"/>
        </w:rPr>
        <w:t xml:space="preserve">ecruit </w:t>
      </w:r>
      <w:r w:rsidRPr="69108F72">
        <w:rPr>
          <w:rFonts w:asciiTheme="minorHAnsi" w:eastAsiaTheme="minorEastAsia" w:hAnsiTheme="minorHAnsi" w:cstheme="minorBidi"/>
          <w:sz w:val="28"/>
          <w:szCs w:val="28"/>
        </w:rPr>
        <w:t>and employ</w:t>
      </w:r>
      <w:r w:rsidR="004433D1" w:rsidRPr="69108F72">
        <w:rPr>
          <w:rFonts w:asciiTheme="minorHAnsi" w:eastAsiaTheme="minorEastAsia" w:hAnsiTheme="minorHAnsi" w:cstheme="minorBidi"/>
          <w:sz w:val="28"/>
          <w:szCs w:val="28"/>
        </w:rPr>
        <w:t xml:space="preserve"> a “Youth Ambassador Manager,”</w:t>
      </w:r>
      <w:r w:rsidR="00FD7766" w:rsidRPr="69108F72">
        <w:rPr>
          <w:rFonts w:asciiTheme="minorHAnsi" w:eastAsiaTheme="minorEastAsia" w:hAnsiTheme="minorHAnsi" w:cstheme="minorBidi"/>
          <w:sz w:val="28"/>
          <w:szCs w:val="28"/>
        </w:rPr>
        <w:t xml:space="preserve"> </w:t>
      </w:r>
      <w:r w:rsidR="008F1168" w:rsidRPr="69108F72">
        <w:rPr>
          <w:rFonts w:asciiTheme="minorHAnsi" w:eastAsiaTheme="minorEastAsia" w:hAnsiTheme="minorHAnsi" w:cstheme="minorBidi"/>
          <w:sz w:val="28"/>
          <w:szCs w:val="28"/>
        </w:rPr>
        <w:t xml:space="preserve">preferably a U.S. citizen, who </w:t>
      </w:r>
      <w:r w:rsidR="00FD7766" w:rsidRPr="69108F72">
        <w:rPr>
          <w:rFonts w:asciiTheme="minorHAnsi" w:eastAsiaTheme="minorEastAsia" w:hAnsiTheme="minorHAnsi" w:cstheme="minorBidi"/>
          <w:sz w:val="28"/>
          <w:szCs w:val="28"/>
        </w:rPr>
        <w:t>will directly coordinate with</w:t>
      </w:r>
      <w:r w:rsidR="008F1168" w:rsidRPr="69108F72">
        <w:rPr>
          <w:rFonts w:asciiTheme="minorHAnsi" w:eastAsiaTheme="minorEastAsia" w:hAnsiTheme="minorHAnsi" w:cstheme="minorBidi"/>
          <w:sz w:val="28"/>
          <w:szCs w:val="28"/>
        </w:rPr>
        <w:t xml:space="preserve"> the Deputy</w:t>
      </w:r>
      <w:r w:rsidR="76485348" w:rsidRPr="69108F72">
        <w:rPr>
          <w:rFonts w:asciiTheme="minorHAnsi" w:eastAsiaTheme="minorEastAsia" w:hAnsiTheme="minorHAnsi" w:cstheme="minorBidi"/>
          <w:sz w:val="28"/>
          <w:szCs w:val="28"/>
        </w:rPr>
        <w:t xml:space="preserve"> </w:t>
      </w:r>
      <w:r w:rsidR="008F1168" w:rsidRPr="69108F72">
        <w:rPr>
          <w:rFonts w:asciiTheme="minorHAnsi" w:eastAsiaTheme="minorEastAsia" w:hAnsiTheme="minorHAnsi" w:cstheme="minorBidi"/>
          <w:sz w:val="28"/>
          <w:szCs w:val="28"/>
        </w:rPr>
        <w:t xml:space="preserve">Commissioner </w:t>
      </w:r>
      <w:r w:rsidR="55E15AF1" w:rsidRPr="69108F72">
        <w:rPr>
          <w:rFonts w:asciiTheme="minorHAnsi" w:eastAsiaTheme="minorEastAsia" w:hAnsiTheme="minorHAnsi" w:cstheme="minorBidi"/>
          <w:sz w:val="28"/>
          <w:szCs w:val="28"/>
        </w:rPr>
        <w:t xml:space="preserve">General, </w:t>
      </w:r>
      <w:r w:rsidR="00FD7766" w:rsidRPr="69108F72">
        <w:rPr>
          <w:rFonts w:asciiTheme="minorHAnsi" w:eastAsiaTheme="minorEastAsia" w:hAnsiTheme="minorHAnsi" w:cstheme="minorBidi"/>
          <w:sz w:val="28"/>
          <w:szCs w:val="28"/>
        </w:rPr>
        <w:t xml:space="preserve">and </w:t>
      </w:r>
      <w:r w:rsidR="55E15AF1" w:rsidRPr="69108F72">
        <w:rPr>
          <w:rFonts w:asciiTheme="minorHAnsi" w:eastAsiaTheme="minorEastAsia" w:hAnsiTheme="minorHAnsi" w:cstheme="minorBidi"/>
          <w:sz w:val="28"/>
          <w:szCs w:val="28"/>
        </w:rPr>
        <w:t>will</w:t>
      </w:r>
      <w:r w:rsidR="004433D1" w:rsidRPr="69108F72">
        <w:rPr>
          <w:rFonts w:asciiTheme="minorHAnsi" w:eastAsiaTheme="minorEastAsia" w:hAnsiTheme="minorHAnsi" w:cstheme="minorBidi"/>
          <w:sz w:val="28"/>
          <w:szCs w:val="28"/>
        </w:rPr>
        <w:t xml:space="preserve"> be responsible for the Youth Ambassadors </w:t>
      </w:r>
      <w:r w:rsidR="008F1168" w:rsidRPr="69108F72">
        <w:rPr>
          <w:rFonts w:asciiTheme="minorHAnsi" w:eastAsiaTheme="minorEastAsia" w:hAnsiTheme="minorHAnsi" w:cstheme="minorBidi"/>
          <w:sz w:val="28"/>
          <w:szCs w:val="28"/>
        </w:rPr>
        <w:t xml:space="preserve">and their development </w:t>
      </w:r>
      <w:r w:rsidR="004433D1" w:rsidRPr="69108F72">
        <w:rPr>
          <w:rFonts w:asciiTheme="minorHAnsi" w:eastAsiaTheme="minorEastAsia" w:hAnsiTheme="minorHAnsi" w:cstheme="minorBidi"/>
          <w:sz w:val="28"/>
          <w:szCs w:val="28"/>
        </w:rPr>
        <w:t xml:space="preserve">during their time in Japan.  </w:t>
      </w:r>
    </w:p>
    <w:p w14:paraId="626309F0" w14:textId="77777777" w:rsidR="004433D1" w:rsidRDefault="004433D1" w:rsidP="00362784">
      <w:pPr>
        <w:pStyle w:val="ListParagraph"/>
        <w:numPr>
          <w:ilvl w:val="0"/>
          <w:numId w:val="64"/>
        </w:num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sz w:val="28"/>
          <w:szCs w:val="28"/>
        </w:rPr>
        <w:t xml:space="preserve">Youth Ambassadors must be U.S. citizens between ages of 20-26, from a diverse set of backgrounds and U.S. states, and ideally fluent in one of the following languages: Japanese, Mandarin Chinese, Cantonese, Korean, Vietnamese, or Portuguese.  Experience studying or living in Japan or East Asia is desirable. </w:t>
      </w:r>
    </w:p>
    <w:p w14:paraId="6556D07C" w14:textId="5AE25FAB" w:rsidR="00E7016A" w:rsidRPr="004433D1" w:rsidRDefault="00E7016A" w:rsidP="439C6162">
      <w:pPr>
        <w:pStyle w:val="ListParagraph"/>
        <w:numPr>
          <w:ilvl w:val="0"/>
          <w:numId w:val="64"/>
        </w:num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sz w:val="28"/>
          <w:szCs w:val="28"/>
        </w:rPr>
        <w:t xml:space="preserve">Coordinate an in-person Youth Ambassador Orientation and Pavilion Leadership training </w:t>
      </w:r>
      <w:r w:rsidR="21EAE356" w:rsidRPr="439C6162">
        <w:rPr>
          <w:rFonts w:asciiTheme="minorHAnsi" w:eastAsiaTheme="minorEastAsia" w:hAnsiTheme="minorHAnsi" w:cstheme="minorBidi"/>
          <w:sz w:val="28"/>
          <w:szCs w:val="28"/>
        </w:rPr>
        <w:t xml:space="preserve">in the United States </w:t>
      </w:r>
      <w:r w:rsidRPr="439C6162">
        <w:rPr>
          <w:rFonts w:asciiTheme="minorHAnsi" w:eastAsiaTheme="minorEastAsia" w:hAnsiTheme="minorHAnsi" w:cstheme="minorBidi"/>
          <w:sz w:val="28"/>
          <w:szCs w:val="28"/>
        </w:rPr>
        <w:t>for all YAs in advance of their departure for Japan, to prepare YAs for living and working in Japan, training on leadership, hospitality, protocol, and events, as well as provide an opportunity to have uniform fittings.</w:t>
      </w:r>
    </w:p>
    <w:p w14:paraId="2EFADC09" w14:textId="6943080B" w:rsidR="004433D1" w:rsidRDefault="004433D1" w:rsidP="00362784">
      <w:pPr>
        <w:pStyle w:val="ListParagraph"/>
        <w:numPr>
          <w:ilvl w:val="0"/>
          <w:numId w:val="64"/>
        </w:num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sz w:val="28"/>
          <w:szCs w:val="28"/>
        </w:rPr>
        <w:t>R</w:t>
      </w:r>
      <w:r w:rsidR="00276219" w:rsidRPr="439C6162">
        <w:rPr>
          <w:rFonts w:asciiTheme="minorHAnsi" w:eastAsiaTheme="minorEastAsia" w:hAnsiTheme="minorHAnsi" w:cstheme="minorBidi"/>
          <w:sz w:val="28"/>
          <w:szCs w:val="28"/>
        </w:rPr>
        <w:t>esponsible for working</w:t>
      </w:r>
      <w:r w:rsidRPr="439C6162">
        <w:rPr>
          <w:rFonts w:asciiTheme="minorHAnsi" w:eastAsiaTheme="minorEastAsia" w:hAnsiTheme="minorHAnsi" w:cstheme="minorBidi"/>
          <w:sz w:val="28"/>
          <w:szCs w:val="28"/>
        </w:rPr>
        <w:t xml:space="preserve"> directly</w:t>
      </w:r>
      <w:r w:rsidR="00276219" w:rsidRPr="439C6162">
        <w:rPr>
          <w:rFonts w:asciiTheme="minorHAnsi" w:eastAsiaTheme="minorEastAsia" w:hAnsiTheme="minorHAnsi" w:cstheme="minorBidi"/>
          <w:sz w:val="28"/>
          <w:szCs w:val="28"/>
        </w:rPr>
        <w:t xml:space="preserve"> with the Pavilion Director and Deputy Director </w:t>
      </w:r>
      <w:r w:rsidR="00C0729C" w:rsidRPr="439C6162">
        <w:rPr>
          <w:rFonts w:asciiTheme="minorHAnsi" w:eastAsiaTheme="minorEastAsia" w:hAnsiTheme="minorHAnsi" w:cstheme="minorBidi"/>
          <w:sz w:val="28"/>
          <w:szCs w:val="28"/>
        </w:rPr>
        <w:t>to</w:t>
      </w:r>
      <w:r w:rsidR="00E7016A" w:rsidRPr="439C6162">
        <w:rPr>
          <w:rFonts w:asciiTheme="minorHAnsi" w:eastAsiaTheme="minorEastAsia" w:hAnsiTheme="minorHAnsi" w:cstheme="minorBidi"/>
          <w:sz w:val="28"/>
          <w:szCs w:val="28"/>
        </w:rPr>
        <w:t xml:space="preserve"> coordinate the procurement, fittings, and distribution of uniforms,</w:t>
      </w:r>
      <w:r w:rsidR="00C0729C" w:rsidRPr="439C6162">
        <w:rPr>
          <w:rFonts w:asciiTheme="minorHAnsi" w:eastAsiaTheme="minorEastAsia" w:hAnsiTheme="minorHAnsi" w:cstheme="minorBidi"/>
          <w:sz w:val="28"/>
          <w:szCs w:val="28"/>
        </w:rPr>
        <w:t xml:space="preserve"> </w:t>
      </w:r>
      <w:r w:rsidR="00276219" w:rsidRPr="439C6162">
        <w:rPr>
          <w:rFonts w:asciiTheme="minorHAnsi" w:eastAsiaTheme="minorEastAsia" w:hAnsiTheme="minorHAnsi" w:cstheme="minorBidi"/>
          <w:sz w:val="28"/>
          <w:szCs w:val="28"/>
        </w:rPr>
        <w:t xml:space="preserve">schedule and plan YA’s shift work within the required pavilion spaces, as well as integrate the YAs into the broader operations team, including integrating shift work for YAs within the Media, Events, Business, </w:t>
      </w:r>
      <w:r w:rsidR="0733BD4D" w:rsidRPr="439C6162">
        <w:rPr>
          <w:rFonts w:asciiTheme="minorHAnsi" w:eastAsiaTheme="minorEastAsia" w:hAnsiTheme="minorHAnsi" w:cstheme="minorBidi"/>
          <w:sz w:val="28"/>
          <w:szCs w:val="28"/>
        </w:rPr>
        <w:t xml:space="preserve">F&amp;B, and </w:t>
      </w:r>
      <w:r w:rsidR="00276219" w:rsidRPr="439C6162">
        <w:rPr>
          <w:rFonts w:asciiTheme="minorHAnsi" w:eastAsiaTheme="minorEastAsia" w:hAnsiTheme="minorHAnsi" w:cstheme="minorBidi"/>
          <w:sz w:val="28"/>
          <w:szCs w:val="28"/>
        </w:rPr>
        <w:t xml:space="preserve">Protocol teams.  </w:t>
      </w:r>
    </w:p>
    <w:p w14:paraId="0D4C4276" w14:textId="33A8B633" w:rsidR="00276219" w:rsidRPr="00362784" w:rsidRDefault="004433D1" w:rsidP="00362784">
      <w:pPr>
        <w:pStyle w:val="ListParagraph"/>
        <w:numPr>
          <w:ilvl w:val="0"/>
          <w:numId w:val="64"/>
        </w:num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sz w:val="28"/>
          <w:szCs w:val="28"/>
        </w:rPr>
        <w:t>P</w:t>
      </w:r>
      <w:r w:rsidR="00276219" w:rsidRPr="439C6162">
        <w:rPr>
          <w:rFonts w:asciiTheme="minorHAnsi" w:eastAsiaTheme="minorEastAsia" w:hAnsiTheme="minorHAnsi" w:cstheme="minorBidi"/>
          <w:sz w:val="28"/>
          <w:szCs w:val="28"/>
        </w:rPr>
        <w:t xml:space="preserve">lan a minimum of </w:t>
      </w:r>
      <w:r w:rsidR="008F1168" w:rsidRPr="439C6162">
        <w:rPr>
          <w:rFonts w:asciiTheme="minorHAnsi" w:eastAsiaTheme="minorEastAsia" w:hAnsiTheme="minorHAnsi" w:cstheme="minorBidi"/>
          <w:sz w:val="28"/>
          <w:szCs w:val="28"/>
        </w:rPr>
        <w:t xml:space="preserve">six </w:t>
      </w:r>
      <w:r w:rsidR="00276219" w:rsidRPr="439C6162">
        <w:rPr>
          <w:rFonts w:asciiTheme="minorHAnsi" w:eastAsiaTheme="minorEastAsia" w:hAnsiTheme="minorHAnsi" w:cstheme="minorBidi"/>
          <w:sz w:val="28"/>
          <w:szCs w:val="28"/>
        </w:rPr>
        <w:t xml:space="preserve">cultural exchange activities, outside of the Expo site, in collaboration with U.S. Mission Japan.   </w:t>
      </w:r>
    </w:p>
    <w:p w14:paraId="419E6842" w14:textId="77777777" w:rsidR="00276219" w:rsidRPr="005B47E6" w:rsidRDefault="00276219" w:rsidP="00BC4F65">
      <w:pPr>
        <w:spacing w:after="0" w:line="240" w:lineRule="auto"/>
        <w:rPr>
          <w:rFonts w:asciiTheme="minorHAnsi" w:eastAsiaTheme="minorEastAsia" w:hAnsiTheme="minorHAnsi" w:cstheme="minorBidi"/>
          <w:sz w:val="28"/>
          <w:szCs w:val="28"/>
        </w:rPr>
      </w:pPr>
    </w:p>
    <w:p w14:paraId="7C1BA098" w14:textId="77777777" w:rsidR="00276219" w:rsidRPr="005B47E6" w:rsidRDefault="00276219" w:rsidP="00BC4F65">
      <w:p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 xml:space="preserve">The three cohorts shall be broken out into the following to cover the full duration of the Expo:  </w:t>
      </w:r>
    </w:p>
    <w:p w14:paraId="4AECE579" w14:textId="77777777" w:rsidR="00276219" w:rsidRPr="005B47E6" w:rsidRDefault="00276219" w:rsidP="00BC4F65">
      <w:pPr>
        <w:spacing w:after="0" w:line="240" w:lineRule="auto"/>
        <w:rPr>
          <w:rFonts w:asciiTheme="minorHAnsi" w:eastAsiaTheme="minorEastAsia" w:hAnsiTheme="minorHAnsi" w:cstheme="minorBidi"/>
          <w:sz w:val="28"/>
          <w:szCs w:val="28"/>
        </w:rPr>
      </w:pPr>
    </w:p>
    <w:p w14:paraId="7D2C2F57" w14:textId="7E0FCE92" w:rsidR="00276219" w:rsidRPr="005B47E6" w:rsidRDefault="00276219" w:rsidP="439C6162">
      <w:pPr>
        <w:pStyle w:val="ListParagraph"/>
        <w:numPr>
          <w:ilvl w:val="0"/>
          <w:numId w:val="63"/>
        </w:numPr>
        <w:spacing w:after="0" w:line="240" w:lineRule="auto"/>
        <w:rPr>
          <w:rFonts w:asciiTheme="minorHAnsi" w:eastAsiaTheme="minorEastAsia" w:hAnsiTheme="minorHAnsi" w:cstheme="minorBidi"/>
          <w:sz w:val="28"/>
          <w:szCs w:val="28"/>
        </w:rPr>
      </w:pPr>
      <w:r w:rsidRPr="439C6162">
        <w:rPr>
          <w:rFonts w:asciiTheme="minorHAnsi" w:eastAsiaTheme="minorEastAsia" w:hAnsiTheme="minorHAnsi" w:cstheme="minorBidi"/>
          <w:sz w:val="28"/>
          <w:szCs w:val="28"/>
        </w:rPr>
        <w:t>The first Full term cohort of 36 YAs shall remain for the full six (6) month duration of the Expo, </w:t>
      </w:r>
      <w:r w:rsidR="00E7016A" w:rsidRPr="439C6162">
        <w:rPr>
          <w:rFonts w:asciiTheme="minorHAnsi" w:eastAsiaTheme="minorEastAsia" w:hAnsiTheme="minorHAnsi" w:cstheme="minorBidi"/>
          <w:sz w:val="28"/>
          <w:szCs w:val="28"/>
        </w:rPr>
        <w:t> </w:t>
      </w:r>
    </w:p>
    <w:p w14:paraId="23211B63" w14:textId="77777777" w:rsidR="00276219" w:rsidRPr="005B47E6" w:rsidRDefault="00276219" w:rsidP="00BC4F65">
      <w:pPr>
        <w:spacing w:after="0" w:line="240" w:lineRule="auto"/>
        <w:rPr>
          <w:rFonts w:asciiTheme="minorHAnsi" w:eastAsiaTheme="minorEastAsia" w:hAnsiTheme="minorHAnsi" w:cstheme="minorBidi"/>
          <w:sz w:val="28"/>
          <w:szCs w:val="28"/>
        </w:rPr>
      </w:pPr>
    </w:p>
    <w:p w14:paraId="48246554" w14:textId="77777777" w:rsidR="00276219" w:rsidRPr="005B47E6" w:rsidRDefault="00276219" w:rsidP="00362784">
      <w:pPr>
        <w:pStyle w:val="ListParagraph"/>
        <w:numPr>
          <w:ilvl w:val="0"/>
          <w:numId w:val="63"/>
        </w:num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 xml:space="preserve">The second Spring term cohort of 26 YAs shall remain for approximately three (3) months,   </w:t>
      </w:r>
    </w:p>
    <w:p w14:paraId="3750227B" w14:textId="77777777" w:rsidR="00276219" w:rsidRPr="005B47E6" w:rsidRDefault="00276219" w:rsidP="00BC4F65">
      <w:pPr>
        <w:spacing w:after="0" w:line="240" w:lineRule="auto"/>
        <w:rPr>
          <w:rFonts w:asciiTheme="minorHAnsi" w:eastAsiaTheme="minorEastAsia" w:hAnsiTheme="minorHAnsi" w:cstheme="minorBidi"/>
          <w:sz w:val="28"/>
          <w:szCs w:val="28"/>
        </w:rPr>
      </w:pPr>
    </w:p>
    <w:p w14:paraId="18478FCB" w14:textId="77777777" w:rsidR="00276219" w:rsidRPr="005B47E6" w:rsidRDefault="00276219" w:rsidP="00362784">
      <w:pPr>
        <w:pStyle w:val="ListParagraph"/>
        <w:numPr>
          <w:ilvl w:val="0"/>
          <w:numId w:val="63"/>
        </w:num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 xml:space="preserve">The third Fall term cohort of 26 YAs shall remain for approximately three (3) months. </w:t>
      </w:r>
    </w:p>
    <w:p w14:paraId="6518CD3C" w14:textId="77777777" w:rsidR="0025511C" w:rsidRPr="005B47E6" w:rsidRDefault="0025511C" w:rsidP="00BC4F65">
      <w:pPr>
        <w:spacing w:after="0" w:line="240" w:lineRule="auto"/>
        <w:rPr>
          <w:rFonts w:asciiTheme="minorHAnsi" w:eastAsiaTheme="minorEastAsia" w:hAnsiTheme="minorHAnsi" w:cstheme="minorBidi"/>
          <w:sz w:val="28"/>
          <w:szCs w:val="28"/>
        </w:rPr>
      </w:pPr>
    </w:p>
    <w:p w14:paraId="5CFB7A03" w14:textId="45FAF2AC" w:rsidR="570E3A1B" w:rsidRPr="005B47E6" w:rsidRDefault="570E3A1B" w:rsidP="00BC4F65">
      <w:pPr>
        <w:spacing w:after="0" w:line="240" w:lineRule="auto"/>
        <w:rPr>
          <w:rFonts w:asciiTheme="minorHAnsi" w:eastAsiaTheme="minorEastAsia" w:hAnsiTheme="minorHAnsi" w:cstheme="minorBidi"/>
          <w:color w:val="auto"/>
          <w:sz w:val="28"/>
          <w:szCs w:val="28"/>
        </w:rPr>
      </w:pPr>
      <w:r w:rsidRPr="005B47E6">
        <w:rPr>
          <w:rFonts w:asciiTheme="minorHAnsi" w:eastAsiaTheme="minorEastAsia" w:hAnsiTheme="minorHAnsi" w:cstheme="minorBidi"/>
          <w:b/>
          <w:bCs/>
          <w:i/>
          <w:iCs/>
          <w:color w:val="auto"/>
          <w:sz w:val="28"/>
          <w:szCs w:val="28"/>
        </w:rPr>
        <w:t xml:space="preserve">A.4 </w:t>
      </w:r>
      <w:r w:rsidR="1C1A930F" w:rsidRPr="005B47E6">
        <w:rPr>
          <w:rFonts w:asciiTheme="minorHAnsi" w:eastAsiaTheme="minorEastAsia" w:hAnsiTheme="minorHAnsi" w:cstheme="minorBidi"/>
          <w:b/>
          <w:bCs/>
          <w:i/>
          <w:iCs/>
          <w:color w:val="auto"/>
          <w:sz w:val="28"/>
          <w:szCs w:val="28"/>
        </w:rPr>
        <w:t>Expected Outcomes</w:t>
      </w:r>
      <w:r w:rsidR="1C1A930F" w:rsidRPr="005B47E6">
        <w:rPr>
          <w:rFonts w:asciiTheme="minorHAnsi" w:eastAsiaTheme="minorEastAsia" w:hAnsiTheme="minorHAnsi" w:cstheme="minorBidi"/>
          <w:color w:val="auto"/>
          <w:sz w:val="28"/>
          <w:szCs w:val="28"/>
        </w:rPr>
        <w:t>:</w:t>
      </w:r>
    </w:p>
    <w:p w14:paraId="2DA419DE" w14:textId="0B636326" w:rsidR="0035360E" w:rsidRPr="005B47E6" w:rsidRDefault="47D34F12" w:rsidP="00BC4F65">
      <w:pPr>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lastRenderedPageBreak/>
        <w:t xml:space="preserve">All </w:t>
      </w:r>
      <w:r w:rsidR="4A6AF052" w:rsidRPr="005B47E6">
        <w:rPr>
          <w:rFonts w:asciiTheme="minorHAnsi" w:eastAsiaTheme="minorEastAsia" w:hAnsiTheme="minorHAnsi" w:cstheme="minorBidi"/>
          <w:sz w:val="28"/>
          <w:szCs w:val="28"/>
        </w:rPr>
        <w:t>pr</w:t>
      </w:r>
      <w:r w:rsidR="5A3B134E" w:rsidRPr="005B47E6">
        <w:rPr>
          <w:rFonts w:asciiTheme="minorHAnsi" w:eastAsiaTheme="minorEastAsia" w:hAnsiTheme="minorHAnsi" w:cstheme="minorBidi"/>
          <w:sz w:val="28"/>
          <w:szCs w:val="28"/>
        </w:rPr>
        <w:t>ojects</w:t>
      </w:r>
      <w:r w:rsidR="47FB2DD5" w:rsidRPr="005B47E6">
        <w:rPr>
          <w:rFonts w:asciiTheme="minorHAnsi" w:eastAsiaTheme="minorEastAsia" w:hAnsiTheme="minorHAnsi" w:cstheme="minorBidi"/>
          <w:sz w:val="28"/>
          <w:szCs w:val="28"/>
        </w:rPr>
        <w:t xml:space="preserve"> should aim to </w:t>
      </w:r>
      <w:r w:rsidR="001A54C5" w:rsidRPr="005B47E6">
        <w:rPr>
          <w:sz w:val="27"/>
          <w:szCs w:val="27"/>
        </w:rPr>
        <w:t>inform and inspir</w:t>
      </w:r>
      <w:r w:rsidR="0082346E" w:rsidRPr="005B47E6">
        <w:rPr>
          <w:sz w:val="27"/>
          <w:szCs w:val="27"/>
        </w:rPr>
        <w:t>e</w:t>
      </w:r>
      <w:r w:rsidR="001A54C5" w:rsidRPr="005B47E6">
        <w:rPr>
          <w:sz w:val="27"/>
          <w:szCs w:val="27"/>
        </w:rPr>
        <w:t xml:space="preserve"> foreign audiences — especially those residing in Japan, South Asia, and East Asia —about the United States, its people, values, and foreign policies, and to promoting U.S. economic and commercial interests.</w:t>
      </w:r>
      <w:r w:rsidR="001A54C5" w:rsidRPr="005B47E6">
        <w:rPr>
          <w:rFonts w:asciiTheme="minorHAnsi" w:eastAsiaTheme="minorEastAsia" w:hAnsiTheme="minorHAnsi" w:cstheme="minorBidi"/>
          <w:sz w:val="28"/>
          <w:szCs w:val="28"/>
        </w:rPr>
        <w:t xml:space="preserve"> </w:t>
      </w:r>
      <w:r w:rsidRPr="005B47E6">
        <w:br/>
      </w:r>
    </w:p>
    <w:p w14:paraId="7A285C50" w14:textId="69EC70C8" w:rsidR="00B27A20" w:rsidRPr="005B47E6" w:rsidRDefault="68977D00" w:rsidP="00BC4F65">
      <w:pPr>
        <w:widowControl w:val="0"/>
        <w:tabs>
          <w:tab w:val="left" w:pos="360"/>
        </w:tabs>
        <w:spacing w:after="0" w:line="240" w:lineRule="auto"/>
        <w:rPr>
          <w:rFonts w:asciiTheme="minorHAnsi" w:eastAsiaTheme="minorEastAsia" w:hAnsiTheme="minorHAnsi" w:cstheme="minorBidi"/>
          <w:b/>
          <w:bCs/>
          <w:i/>
          <w:iCs/>
          <w:sz w:val="28"/>
          <w:szCs w:val="28"/>
        </w:rPr>
      </w:pPr>
      <w:r w:rsidRPr="005B47E6">
        <w:rPr>
          <w:rFonts w:asciiTheme="minorHAnsi" w:eastAsiaTheme="minorEastAsia" w:hAnsiTheme="minorHAnsi" w:cstheme="minorBidi"/>
          <w:b/>
          <w:bCs/>
          <w:i/>
          <w:iCs/>
          <w:sz w:val="28"/>
          <w:szCs w:val="28"/>
        </w:rPr>
        <w:t>A.5</w:t>
      </w:r>
      <w:r w:rsidR="05A9F027" w:rsidRPr="005B47E6">
        <w:rPr>
          <w:rFonts w:asciiTheme="minorHAnsi" w:eastAsiaTheme="minorEastAsia" w:hAnsiTheme="minorHAnsi" w:cstheme="minorBidi"/>
          <w:b/>
          <w:bCs/>
          <w:i/>
          <w:iCs/>
          <w:sz w:val="28"/>
          <w:szCs w:val="28"/>
        </w:rPr>
        <w:t xml:space="preserve"> </w:t>
      </w:r>
      <w:r w:rsidRPr="005B47E6">
        <w:rPr>
          <w:rFonts w:asciiTheme="minorHAnsi" w:eastAsiaTheme="minorEastAsia" w:hAnsiTheme="minorHAnsi" w:cstheme="minorBidi"/>
          <w:b/>
          <w:bCs/>
          <w:i/>
          <w:iCs/>
          <w:sz w:val="28"/>
          <w:szCs w:val="28"/>
        </w:rPr>
        <w:t>Indicators:</w:t>
      </w:r>
    </w:p>
    <w:p w14:paraId="1F4F7B10" w14:textId="08F216AD" w:rsidR="1D065A88" w:rsidRPr="005B47E6" w:rsidRDefault="1D065A88" w:rsidP="00BC4F65">
      <w:pPr>
        <w:widowControl w:val="0"/>
        <w:tabs>
          <w:tab w:val="left" w:pos="360"/>
        </w:tabs>
        <w:spacing w:after="0" w:line="240" w:lineRule="auto"/>
        <w:rPr>
          <w:rFonts w:asciiTheme="minorHAnsi" w:eastAsiaTheme="minorEastAsia" w:hAnsiTheme="minorHAnsi" w:cstheme="minorBidi"/>
          <w:sz w:val="28"/>
          <w:szCs w:val="28"/>
        </w:rPr>
      </w:pPr>
    </w:p>
    <w:p w14:paraId="7728F685" w14:textId="77777777" w:rsidR="001A54C5" w:rsidRPr="005B47E6" w:rsidRDefault="402DAFFF" w:rsidP="00BC4F65">
      <w:pPr>
        <w:widowControl w:val="0"/>
        <w:tabs>
          <w:tab w:val="left" w:pos="360"/>
        </w:tabs>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All project</w:t>
      </w:r>
      <w:r w:rsidR="76C9C32D" w:rsidRPr="005B47E6">
        <w:rPr>
          <w:rFonts w:asciiTheme="minorHAnsi" w:eastAsiaTheme="minorEastAsia" w:hAnsiTheme="minorHAnsi" w:cstheme="minorBidi"/>
          <w:sz w:val="28"/>
          <w:szCs w:val="28"/>
        </w:rPr>
        <w:t>s</w:t>
      </w:r>
      <w:r w:rsidRPr="005B47E6">
        <w:rPr>
          <w:rFonts w:asciiTheme="minorHAnsi" w:eastAsiaTheme="minorEastAsia" w:hAnsiTheme="minorHAnsi" w:cstheme="minorBidi"/>
          <w:sz w:val="28"/>
          <w:szCs w:val="28"/>
        </w:rPr>
        <w:t xml:space="preserve"> should</w:t>
      </w:r>
      <w:r w:rsidR="5A9F914A" w:rsidRPr="005B47E6">
        <w:rPr>
          <w:rFonts w:asciiTheme="minorHAnsi" w:eastAsiaTheme="minorEastAsia" w:hAnsiTheme="minorHAnsi" w:cstheme="minorBidi"/>
          <w:sz w:val="28"/>
          <w:szCs w:val="28"/>
        </w:rPr>
        <w:t xml:space="preserve"> </w:t>
      </w:r>
      <w:r w:rsidR="004C2AF4" w:rsidRPr="005B47E6">
        <w:rPr>
          <w:rFonts w:asciiTheme="minorHAnsi" w:eastAsiaTheme="minorEastAsia" w:hAnsiTheme="minorHAnsi" w:cstheme="minorBidi"/>
          <w:sz w:val="28"/>
          <w:szCs w:val="28"/>
        </w:rPr>
        <w:t xml:space="preserve">have </w:t>
      </w:r>
      <w:r w:rsidR="5A9F914A" w:rsidRPr="005B47E6">
        <w:rPr>
          <w:rFonts w:asciiTheme="minorHAnsi" w:eastAsiaTheme="minorEastAsia" w:hAnsiTheme="minorHAnsi" w:cstheme="minorBidi"/>
          <w:sz w:val="28"/>
          <w:szCs w:val="28"/>
        </w:rPr>
        <w:t xml:space="preserve">the following qualitative and quantitative indicators. </w:t>
      </w:r>
    </w:p>
    <w:p w14:paraId="52E8A2D6" w14:textId="77777777" w:rsidR="00AE62EA" w:rsidRPr="005B47E6" w:rsidRDefault="00AE62EA" w:rsidP="00BC4F65">
      <w:pPr>
        <w:pStyle w:val="ListParagraph"/>
        <w:widowControl w:val="0"/>
        <w:numPr>
          <w:ilvl w:val="0"/>
          <w:numId w:val="57"/>
        </w:numPr>
        <w:tabs>
          <w:tab w:val="left" w:pos="360"/>
        </w:tabs>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Demonstrate geographic, gender, racial, and ethnic diversity</w:t>
      </w:r>
    </w:p>
    <w:p w14:paraId="2E946EB0" w14:textId="6990538E" w:rsidR="001A54C5" w:rsidRPr="005B47E6" w:rsidRDefault="009D0A62" w:rsidP="00BC4F65">
      <w:pPr>
        <w:pStyle w:val="ListParagraph"/>
        <w:widowControl w:val="0"/>
        <w:numPr>
          <w:ilvl w:val="0"/>
          <w:numId w:val="57"/>
        </w:numPr>
        <w:tabs>
          <w:tab w:val="left" w:pos="360"/>
        </w:tabs>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Showcase</w:t>
      </w:r>
      <w:r w:rsidRPr="005B47E6">
        <w:rPr>
          <w:rFonts w:asciiTheme="minorHAnsi" w:eastAsiaTheme="minorEastAsia" w:hAnsiTheme="minorHAnsi" w:cstheme="minorBidi"/>
          <w:sz w:val="28"/>
          <w:szCs w:val="28"/>
        </w:rPr>
        <w:t xml:space="preserve"> </w:t>
      </w:r>
      <w:r w:rsidR="0082346E" w:rsidRPr="005B47E6">
        <w:rPr>
          <w:rFonts w:asciiTheme="minorHAnsi" w:eastAsiaTheme="minorEastAsia" w:hAnsiTheme="minorHAnsi" w:cstheme="minorBidi"/>
          <w:sz w:val="28"/>
          <w:szCs w:val="28"/>
        </w:rPr>
        <w:t>a diverse range of American culture and thought</w:t>
      </w:r>
    </w:p>
    <w:p w14:paraId="69F1E739" w14:textId="39F23883" w:rsidR="0082346E" w:rsidRPr="005B47E6" w:rsidRDefault="0082346E" w:rsidP="00BC4F65">
      <w:pPr>
        <w:pStyle w:val="ListParagraph"/>
        <w:widowControl w:val="0"/>
        <w:numPr>
          <w:ilvl w:val="0"/>
          <w:numId w:val="57"/>
        </w:numPr>
        <w:tabs>
          <w:tab w:val="left" w:pos="360"/>
        </w:tabs>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Attract the interest and engagement of Expo visitors</w:t>
      </w:r>
    </w:p>
    <w:p w14:paraId="00DBFF97" w14:textId="7D532938" w:rsidR="1D065A88" w:rsidRPr="005B47E6" w:rsidRDefault="1D065A88" w:rsidP="69108F72">
      <w:pPr>
        <w:widowControl w:val="0"/>
        <w:tabs>
          <w:tab w:val="left" w:pos="360"/>
        </w:tabs>
        <w:spacing w:after="0" w:line="240" w:lineRule="auto"/>
        <w:rPr>
          <w:rFonts w:asciiTheme="minorHAnsi" w:eastAsiaTheme="minorEastAsia" w:hAnsiTheme="minorHAnsi" w:cstheme="minorBidi"/>
          <w:sz w:val="28"/>
          <w:szCs w:val="28"/>
        </w:rPr>
      </w:pPr>
    </w:p>
    <w:p w14:paraId="0E4AA578" w14:textId="4343CEEA" w:rsidR="76047AF8" w:rsidRPr="005B47E6" w:rsidRDefault="76047AF8" w:rsidP="00BC4F65">
      <w:pPr>
        <w:widowControl w:val="0"/>
        <w:tabs>
          <w:tab w:val="left" w:pos="360"/>
        </w:tabs>
        <w:spacing w:after="0" w:line="240" w:lineRule="auto"/>
        <w:rPr>
          <w:rFonts w:asciiTheme="minorHAnsi" w:eastAsiaTheme="minorEastAsia" w:hAnsiTheme="minorHAnsi" w:cstheme="minorBidi"/>
          <w:b/>
          <w:bCs/>
          <w:i/>
          <w:iCs/>
          <w:sz w:val="28"/>
          <w:szCs w:val="28"/>
        </w:rPr>
      </w:pPr>
      <w:r w:rsidRPr="005B47E6">
        <w:rPr>
          <w:rFonts w:asciiTheme="minorHAnsi" w:eastAsiaTheme="minorEastAsia" w:hAnsiTheme="minorHAnsi" w:cstheme="minorBidi"/>
          <w:b/>
          <w:bCs/>
          <w:i/>
          <w:iCs/>
          <w:sz w:val="28"/>
          <w:szCs w:val="28"/>
        </w:rPr>
        <w:t>A.6. Key Considerations</w:t>
      </w:r>
    </w:p>
    <w:p w14:paraId="1E175C23" w14:textId="533E81E8" w:rsidR="1D065A88" w:rsidRPr="005B47E6" w:rsidRDefault="00107E94" w:rsidP="00BC4F65">
      <w:pPr>
        <w:widowControl w:val="0"/>
        <w:tabs>
          <w:tab w:val="left" w:pos="360"/>
        </w:tabs>
        <w:spacing w:after="0" w:line="240" w:lineRule="auto"/>
        <w:rPr>
          <w:rFonts w:asciiTheme="minorHAnsi" w:eastAsiaTheme="minorEastAsia" w:hAnsiTheme="minorHAnsi" w:cstheme="minorBidi"/>
          <w:b/>
          <w:bCs/>
          <w:i/>
          <w:iCs/>
          <w:sz w:val="28"/>
          <w:szCs w:val="28"/>
        </w:rPr>
      </w:pPr>
      <w:r>
        <w:rPr>
          <w:rFonts w:asciiTheme="minorHAnsi" w:eastAsiaTheme="minorEastAsia" w:hAnsiTheme="minorHAnsi" w:cstheme="minorBidi"/>
          <w:b/>
          <w:bCs/>
          <w:i/>
          <w:iCs/>
          <w:sz w:val="28"/>
          <w:szCs w:val="28"/>
        </w:rPr>
        <w:t xml:space="preserve">  </w:t>
      </w:r>
    </w:p>
    <w:p w14:paraId="4E8815C4" w14:textId="21B7E620" w:rsidR="76047AF8" w:rsidRPr="005B47E6" w:rsidRDefault="00E7016A" w:rsidP="00BC4F65">
      <w:pPr>
        <w:widowControl w:val="0"/>
        <w:tabs>
          <w:tab w:val="left" w:pos="360"/>
        </w:tabs>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Cultural performers and speakers</w:t>
      </w:r>
    </w:p>
    <w:p w14:paraId="51B599B0" w14:textId="71B9020F" w:rsidR="007A72A2" w:rsidRPr="005B47E6" w:rsidRDefault="00491C73" w:rsidP="00BC4F65">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005B47E6">
        <w:rPr>
          <w:rFonts w:asciiTheme="minorHAnsi" w:eastAsiaTheme="minorEastAsia" w:hAnsiTheme="minorHAnsi" w:cstheme="minorBidi"/>
          <w:sz w:val="28"/>
          <w:szCs w:val="28"/>
        </w:rPr>
        <w:t xml:space="preserve">American cultural programming for the U.S. pavilion should be in effect </w:t>
      </w:r>
      <w:r w:rsidR="00A5002F">
        <w:rPr>
          <w:rFonts w:asciiTheme="minorHAnsi" w:eastAsiaTheme="minorEastAsia" w:hAnsiTheme="minorHAnsi" w:cstheme="minorBidi"/>
          <w:sz w:val="28"/>
          <w:szCs w:val="28"/>
        </w:rPr>
        <w:t xml:space="preserve">daily </w:t>
      </w:r>
      <w:r w:rsidRPr="005B47E6">
        <w:rPr>
          <w:rFonts w:asciiTheme="minorHAnsi" w:eastAsiaTheme="minorEastAsia" w:hAnsiTheme="minorHAnsi" w:cstheme="minorBidi"/>
          <w:sz w:val="28"/>
          <w:szCs w:val="28"/>
        </w:rPr>
        <w:t xml:space="preserve">during the entire period that Expo 2025 Osaka is open. </w:t>
      </w:r>
    </w:p>
    <w:p w14:paraId="43D0F189" w14:textId="33319907" w:rsidR="00CF6A0D" w:rsidRDefault="000D0E11" w:rsidP="00BC4F65">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63F4995A">
        <w:rPr>
          <w:rFonts w:asciiTheme="minorHAnsi" w:eastAsiaTheme="minorEastAsia" w:hAnsiTheme="minorHAnsi" w:cstheme="minorBidi"/>
          <w:sz w:val="28"/>
          <w:szCs w:val="28"/>
        </w:rPr>
        <w:t xml:space="preserve">Cultural </w:t>
      </w:r>
      <w:r w:rsidR="00CF6A0D">
        <w:rPr>
          <w:rFonts w:asciiTheme="minorHAnsi" w:eastAsiaTheme="minorEastAsia" w:hAnsiTheme="minorHAnsi" w:cstheme="minorBidi"/>
          <w:sz w:val="28"/>
          <w:szCs w:val="28"/>
        </w:rPr>
        <w:t xml:space="preserve">performers </w:t>
      </w:r>
      <w:r w:rsidRPr="63F4995A">
        <w:rPr>
          <w:rFonts w:asciiTheme="minorHAnsi" w:eastAsiaTheme="minorEastAsia" w:hAnsiTheme="minorHAnsi" w:cstheme="minorBidi"/>
          <w:sz w:val="28"/>
          <w:szCs w:val="28"/>
        </w:rPr>
        <w:t xml:space="preserve">and speakers should be </w:t>
      </w:r>
      <w:r w:rsidR="7E33987E" w:rsidRPr="63F4995A">
        <w:rPr>
          <w:rFonts w:asciiTheme="minorHAnsi" w:eastAsiaTheme="minorEastAsia" w:hAnsiTheme="minorHAnsi" w:cstheme="minorBidi"/>
          <w:sz w:val="28"/>
          <w:szCs w:val="28"/>
        </w:rPr>
        <w:t>U.S. citizens</w:t>
      </w:r>
      <w:r w:rsidR="00C80F66">
        <w:rPr>
          <w:rFonts w:asciiTheme="minorHAnsi" w:eastAsiaTheme="minorEastAsia" w:hAnsiTheme="minorHAnsi" w:cstheme="minorBidi"/>
          <w:sz w:val="28"/>
          <w:szCs w:val="28"/>
        </w:rPr>
        <w:t>.</w:t>
      </w:r>
    </w:p>
    <w:p w14:paraId="622E0BD8" w14:textId="04073FD2" w:rsidR="000D0E11" w:rsidRPr="005B47E6" w:rsidRDefault="00CF6A0D" w:rsidP="00BC4F65">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Cultural p</w:t>
      </w:r>
      <w:r w:rsidRPr="00EB472E">
        <w:rPr>
          <w:rFonts w:asciiTheme="minorHAnsi" w:eastAsiaTheme="minorEastAsia" w:hAnsiTheme="minorHAnsi" w:cstheme="minorBidi"/>
          <w:sz w:val="28"/>
          <w:szCs w:val="28"/>
        </w:rPr>
        <w:t xml:space="preserve">erformers should be diverse, represent a U.S. region or culture, be flexible to performing on the USA Pavilion stage as well as other venues, be entertaining and range in size and abilities. </w:t>
      </w:r>
    </w:p>
    <w:p w14:paraId="2E9275E8" w14:textId="6A8831FF" w:rsidR="00491C73" w:rsidRPr="001C4D00" w:rsidRDefault="00491C73" w:rsidP="001C4D00">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001C4D00">
        <w:rPr>
          <w:rFonts w:asciiTheme="minorHAnsi" w:eastAsiaTheme="minorEastAsia" w:hAnsiTheme="minorHAnsi" w:cstheme="minorBidi"/>
          <w:sz w:val="28"/>
          <w:szCs w:val="28"/>
        </w:rPr>
        <w:t xml:space="preserve">The budget </w:t>
      </w:r>
      <w:r w:rsidR="720FFF43" w:rsidRPr="001C4D00">
        <w:rPr>
          <w:rFonts w:asciiTheme="minorHAnsi" w:eastAsiaTheme="minorEastAsia" w:hAnsiTheme="minorHAnsi" w:cstheme="minorBidi"/>
          <w:sz w:val="28"/>
          <w:szCs w:val="28"/>
        </w:rPr>
        <w:t xml:space="preserve">for cultural performers </w:t>
      </w:r>
      <w:r w:rsidRPr="001C4D00">
        <w:rPr>
          <w:rFonts w:asciiTheme="minorHAnsi" w:eastAsiaTheme="minorEastAsia" w:hAnsiTheme="minorHAnsi" w:cstheme="minorBidi"/>
          <w:sz w:val="28"/>
          <w:szCs w:val="28"/>
        </w:rPr>
        <w:t>should include all costs associated with recruitmen</w:t>
      </w:r>
      <w:r w:rsidR="631BFCB4" w:rsidRPr="001C4D00">
        <w:rPr>
          <w:rFonts w:asciiTheme="minorHAnsi" w:eastAsiaTheme="minorEastAsia" w:hAnsiTheme="minorHAnsi" w:cstheme="minorBidi"/>
          <w:sz w:val="28"/>
          <w:szCs w:val="28"/>
        </w:rPr>
        <w:t>t</w:t>
      </w:r>
      <w:r w:rsidR="00211DDC" w:rsidRPr="001C4D00">
        <w:rPr>
          <w:rFonts w:asciiTheme="minorHAnsi" w:eastAsiaTheme="minorEastAsia" w:hAnsiTheme="minorHAnsi" w:cstheme="minorBidi"/>
          <w:sz w:val="28"/>
          <w:szCs w:val="28"/>
        </w:rPr>
        <w:t xml:space="preserve">, </w:t>
      </w:r>
      <w:r w:rsidR="30C80B55" w:rsidRPr="001C4D00">
        <w:rPr>
          <w:rFonts w:asciiTheme="minorHAnsi" w:eastAsiaTheme="minorEastAsia" w:hAnsiTheme="minorHAnsi" w:cstheme="minorBidi"/>
          <w:sz w:val="28"/>
          <w:szCs w:val="28"/>
        </w:rPr>
        <w:t xml:space="preserve">round-trip </w:t>
      </w:r>
      <w:r w:rsidR="009B0E10" w:rsidRPr="001C4D00">
        <w:rPr>
          <w:rFonts w:asciiTheme="minorHAnsi" w:eastAsiaTheme="minorEastAsia" w:hAnsiTheme="minorHAnsi" w:cstheme="minorBidi"/>
          <w:sz w:val="28"/>
          <w:szCs w:val="28"/>
        </w:rPr>
        <w:t xml:space="preserve">airfare, </w:t>
      </w:r>
      <w:r w:rsidR="1B6244AE" w:rsidRPr="001C4D00">
        <w:rPr>
          <w:rFonts w:asciiTheme="minorHAnsi" w:eastAsiaTheme="minorEastAsia" w:hAnsiTheme="minorHAnsi" w:cstheme="minorBidi"/>
          <w:sz w:val="28"/>
          <w:szCs w:val="28"/>
        </w:rPr>
        <w:t>and transportation for equipment/instruments required that cannot be sourced locally in Japan.</w:t>
      </w:r>
      <w:r w:rsidR="00062F90" w:rsidRPr="001C4D00">
        <w:rPr>
          <w:rFonts w:asciiTheme="minorHAnsi" w:eastAsiaTheme="minorEastAsia" w:hAnsiTheme="minorHAnsi" w:cstheme="minorBidi"/>
          <w:sz w:val="28"/>
          <w:szCs w:val="28"/>
        </w:rPr>
        <w:t xml:space="preserve"> </w:t>
      </w:r>
    </w:p>
    <w:p w14:paraId="657AE666" w14:textId="3C639C3B" w:rsidR="002C282F" w:rsidRPr="001C4D00" w:rsidRDefault="610AFC97" w:rsidP="001C4D00">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001C4D00">
        <w:rPr>
          <w:rFonts w:asciiTheme="minorHAnsi" w:eastAsiaTheme="minorEastAsia" w:hAnsiTheme="minorHAnsi" w:cstheme="minorBidi"/>
          <w:sz w:val="28"/>
          <w:szCs w:val="28"/>
        </w:rPr>
        <w:t xml:space="preserve">The budget for speakers should include all costs associated </w:t>
      </w:r>
      <w:r w:rsidR="6F29A78E" w:rsidRPr="001C4D00">
        <w:rPr>
          <w:rFonts w:asciiTheme="minorHAnsi" w:eastAsiaTheme="minorEastAsia" w:hAnsiTheme="minorHAnsi" w:cstheme="minorBidi"/>
          <w:sz w:val="28"/>
          <w:szCs w:val="28"/>
        </w:rPr>
        <w:t xml:space="preserve">to include visas, accommodations, </w:t>
      </w:r>
      <w:r w:rsidR="21C8DB12" w:rsidRPr="001C4D00">
        <w:rPr>
          <w:rFonts w:asciiTheme="minorHAnsi" w:eastAsiaTheme="minorEastAsia" w:hAnsiTheme="minorHAnsi" w:cstheme="minorBidi"/>
          <w:sz w:val="28"/>
          <w:szCs w:val="28"/>
        </w:rPr>
        <w:t xml:space="preserve">round-trip </w:t>
      </w:r>
      <w:r w:rsidR="6F29A78E" w:rsidRPr="001C4D00">
        <w:rPr>
          <w:rFonts w:asciiTheme="minorHAnsi" w:eastAsiaTheme="minorEastAsia" w:hAnsiTheme="minorHAnsi" w:cstheme="minorBidi"/>
          <w:sz w:val="28"/>
          <w:szCs w:val="28"/>
        </w:rPr>
        <w:t>airfare, per diem, and honorarium.</w:t>
      </w:r>
      <w:r w:rsidR="2F5405DB" w:rsidRPr="001C4D00">
        <w:rPr>
          <w:rFonts w:asciiTheme="minorHAnsi" w:eastAsiaTheme="minorEastAsia" w:hAnsiTheme="minorHAnsi" w:cstheme="minorBidi"/>
          <w:sz w:val="28"/>
          <w:szCs w:val="28"/>
        </w:rPr>
        <w:t xml:space="preserve"> </w:t>
      </w:r>
    </w:p>
    <w:p w14:paraId="7FECF990" w14:textId="47576660" w:rsidR="2F5405DB" w:rsidRPr="001C4D00" w:rsidRDefault="007A2EE0" w:rsidP="69108F72">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69108F72">
        <w:rPr>
          <w:rFonts w:asciiTheme="minorHAnsi" w:eastAsiaTheme="minorEastAsia" w:hAnsiTheme="minorHAnsi" w:cstheme="minorBidi"/>
          <w:sz w:val="28"/>
          <w:szCs w:val="28"/>
        </w:rPr>
        <w:t>Baring medical ne</w:t>
      </w:r>
      <w:r w:rsidR="00130B78" w:rsidRPr="69108F72">
        <w:rPr>
          <w:rFonts w:asciiTheme="minorHAnsi" w:eastAsiaTheme="minorEastAsia" w:hAnsiTheme="minorHAnsi" w:cstheme="minorBidi"/>
          <w:sz w:val="28"/>
          <w:szCs w:val="28"/>
        </w:rPr>
        <w:t>cessity, if</w:t>
      </w:r>
      <w:r w:rsidR="6B1E66AF" w:rsidRPr="69108F72">
        <w:rPr>
          <w:rFonts w:asciiTheme="minorHAnsi" w:eastAsiaTheme="minorEastAsia" w:hAnsiTheme="minorHAnsi" w:cstheme="minorBidi"/>
          <w:sz w:val="28"/>
          <w:szCs w:val="28"/>
        </w:rPr>
        <w:t xml:space="preserve"> a U.S. </w:t>
      </w:r>
      <w:r w:rsidR="74527F65" w:rsidRPr="69108F72">
        <w:rPr>
          <w:rFonts w:asciiTheme="minorHAnsi" w:eastAsiaTheme="minorEastAsia" w:hAnsiTheme="minorHAnsi" w:cstheme="minorBidi"/>
          <w:sz w:val="28"/>
          <w:szCs w:val="28"/>
        </w:rPr>
        <w:t>s</w:t>
      </w:r>
      <w:r w:rsidR="6B1E66AF" w:rsidRPr="69108F72">
        <w:rPr>
          <w:rFonts w:asciiTheme="minorHAnsi" w:eastAsiaTheme="minorEastAsia" w:hAnsiTheme="minorHAnsi" w:cstheme="minorBidi"/>
          <w:sz w:val="28"/>
          <w:szCs w:val="28"/>
        </w:rPr>
        <w:t>peaker</w:t>
      </w:r>
      <w:r w:rsidR="1F09962E" w:rsidRPr="69108F72">
        <w:rPr>
          <w:rFonts w:asciiTheme="minorHAnsi" w:eastAsiaTheme="minorEastAsia" w:hAnsiTheme="minorHAnsi" w:cstheme="minorBidi"/>
          <w:sz w:val="28"/>
          <w:szCs w:val="28"/>
        </w:rPr>
        <w:t xml:space="preserve"> and</w:t>
      </w:r>
      <w:r w:rsidR="237DE36A" w:rsidRPr="69108F72">
        <w:rPr>
          <w:rFonts w:asciiTheme="minorHAnsi" w:eastAsiaTheme="minorEastAsia" w:hAnsiTheme="minorHAnsi" w:cstheme="minorBidi"/>
          <w:sz w:val="28"/>
          <w:szCs w:val="28"/>
        </w:rPr>
        <w:t>/or</w:t>
      </w:r>
      <w:r w:rsidR="1F09962E" w:rsidRPr="69108F72">
        <w:rPr>
          <w:rFonts w:asciiTheme="minorHAnsi" w:eastAsiaTheme="minorEastAsia" w:hAnsiTheme="minorHAnsi" w:cstheme="minorBidi"/>
          <w:sz w:val="28"/>
          <w:szCs w:val="28"/>
        </w:rPr>
        <w:t xml:space="preserve"> performer </w:t>
      </w:r>
      <w:r w:rsidR="00FD7766" w:rsidRPr="69108F72">
        <w:rPr>
          <w:rFonts w:asciiTheme="minorHAnsi" w:eastAsiaTheme="minorEastAsia" w:hAnsiTheme="minorHAnsi" w:cstheme="minorBidi"/>
          <w:sz w:val="28"/>
          <w:szCs w:val="28"/>
        </w:rPr>
        <w:t xml:space="preserve">is </w:t>
      </w:r>
      <w:r w:rsidR="6B1E66AF" w:rsidRPr="69108F72">
        <w:rPr>
          <w:rFonts w:asciiTheme="minorHAnsi" w:eastAsiaTheme="minorEastAsia" w:hAnsiTheme="minorHAnsi" w:cstheme="minorBidi"/>
          <w:sz w:val="28"/>
          <w:szCs w:val="28"/>
        </w:rPr>
        <w:t>travel</w:t>
      </w:r>
      <w:r w:rsidR="00F74CF5" w:rsidRPr="69108F72">
        <w:rPr>
          <w:rFonts w:asciiTheme="minorHAnsi" w:eastAsiaTheme="minorEastAsia" w:hAnsiTheme="minorHAnsi" w:cstheme="minorBidi"/>
          <w:sz w:val="28"/>
          <w:szCs w:val="28"/>
        </w:rPr>
        <w:t>ing</w:t>
      </w:r>
      <w:r w:rsidR="38D9C8D9" w:rsidRPr="69108F72">
        <w:rPr>
          <w:rFonts w:asciiTheme="minorHAnsi" w:eastAsiaTheme="minorEastAsia" w:hAnsiTheme="minorHAnsi" w:cstheme="minorBidi"/>
          <w:sz w:val="28"/>
          <w:szCs w:val="28"/>
        </w:rPr>
        <w:t xml:space="preserve"> </w:t>
      </w:r>
      <w:r w:rsidR="6B1E66AF" w:rsidRPr="69108F72">
        <w:rPr>
          <w:rFonts w:asciiTheme="minorHAnsi" w:eastAsiaTheme="minorEastAsia" w:hAnsiTheme="minorHAnsi" w:cstheme="minorBidi"/>
          <w:sz w:val="28"/>
          <w:szCs w:val="28"/>
        </w:rPr>
        <w:t xml:space="preserve">more than 14 hours in one stretch (take-off to touch down) </w:t>
      </w:r>
      <w:r w:rsidR="001C4D00" w:rsidRPr="69108F72">
        <w:rPr>
          <w:rFonts w:asciiTheme="minorHAnsi" w:eastAsiaTheme="minorEastAsia" w:hAnsiTheme="minorHAnsi" w:cstheme="minorBidi"/>
          <w:sz w:val="28"/>
          <w:szCs w:val="28"/>
        </w:rPr>
        <w:t xml:space="preserve">AND </w:t>
      </w:r>
      <w:r w:rsidR="6B1E66AF" w:rsidRPr="69108F72">
        <w:rPr>
          <w:rFonts w:asciiTheme="minorHAnsi" w:eastAsiaTheme="minorEastAsia" w:hAnsiTheme="minorHAnsi" w:cstheme="minorBidi"/>
          <w:sz w:val="28"/>
          <w:szCs w:val="28"/>
        </w:rPr>
        <w:t xml:space="preserve">begins their program either that same day or the next day </w:t>
      </w:r>
      <w:r w:rsidR="00F74CF5" w:rsidRPr="69108F72">
        <w:rPr>
          <w:rFonts w:asciiTheme="minorHAnsi" w:eastAsiaTheme="minorEastAsia" w:hAnsiTheme="minorHAnsi" w:cstheme="minorBidi"/>
          <w:sz w:val="28"/>
          <w:szCs w:val="28"/>
        </w:rPr>
        <w:t>premium</w:t>
      </w:r>
      <w:r w:rsidR="6B1E66AF" w:rsidRPr="69108F72">
        <w:rPr>
          <w:rFonts w:asciiTheme="minorHAnsi" w:eastAsiaTheme="minorEastAsia" w:hAnsiTheme="minorHAnsi" w:cstheme="minorBidi"/>
          <w:sz w:val="28"/>
          <w:szCs w:val="28"/>
        </w:rPr>
        <w:t xml:space="preserve"> class seating</w:t>
      </w:r>
      <w:r w:rsidR="00F74CF5" w:rsidRPr="69108F72">
        <w:rPr>
          <w:rFonts w:asciiTheme="minorHAnsi" w:eastAsiaTheme="minorEastAsia" w:hAnsiTheme="minorHAnsi" w:cstheme="minorBidi"/>
          <w:sz w:val="28"/>
          <w:szCs w:val="28"/>
        </w:rPr>
        <w:t xml:space="preserve"> may be authorized</w:t>
      </w:r>
      <w:r w:rsidR="6B1E66AF" w:rsidRPr="69108F72">
        <w:rPr>
          <w:rFonts w:asciiTheme="minorHAnsi" w:eastAsiaTheme="minorEastAsia" w:hAnsiTheme="minorHAnsi" w:cstheme="minorBidi"/>
          <w:sz w:val="28"/>
          <w:szCs w:val="28"/>
        </w:rPr>
        <w:t>. Speakers</w:t>
      </w:r>
      <w:r w:rsidR="009166C8" w:rsidRPr="69108F72">
        <w:rPr>
          <w:rFonts w:asciiTheme="minorHAnsi" w:eastAsiaTheme="minorEastAsia" w:hAnsiTheme="minorHAnsi" w:cstheme="minorBidi"/>
          <w:sz w:val="28"/>
          <w:szCs w:val="28"/>
        </w:rPr>
        <w:t>/performers</w:t>
      </w:r>
      <w:r w:rsidR="6B1E66AF" w:rsidRPr="69108F72">
        <w:rPr>
          <w:rFonts w:asciiTheme="minorHAnsi" w:eastAsiaTheme="minorEastAsia" w:hAnsiTheme="minorHAnsi" w:cstheme="minorBidi"/>
          <w:sz w:val="28"/>
          <w:szCs w:val="28"/>
        </w:rPr>
        <w:t xml:space="preserve"> may choose to waive </w:t>
      </w:r>
      <w:r w:rsidR="00F74CF5" w:rsidRPr="69108F72">
        <w:rPr>
          <w:rFonts w:asciiTheme="minorHAnsi" w:eastAsiaTheme="minorEastAsia" w:hAnsiTheme="minorHAnsi" w:cstheme="minorBidi"/>
          <w:sz w:val="28"/>
          <w:szCs w:val="28"/>
        </w:rPr>
        <w:t xml:space="preserve">premium </w:t>
      </w:r>
      <w:r w:rsidR="6B1E66AF" w:rsidRPr="69108F72">
        <w:rPr>
          <w:rFonts w:asciiTheme="minorHAnsi" w:eastAsiaTheme="minorEastAsia" w:hAnsiTheme="minorHAnsi" w:cstheme="minorBidi"/>
          <w:sz w:val="28"/>
          <w:szCs w:val="28"/>
        </w:rPr>
        <w:t xml:space="preserve">class </w:t>
      </w:r>
      <w:r w:rsidR="00F74CF5" w:rsidRPr="69108F72">
        <w:rPr>
          <w:rFonts w:asciiTheme="minorHAnsi" w:eastAsiaTheme="minorEastAsia" w:hAnsiTheme="minorHAnsi" w:cstheme="minorBidi"/>
          <w:sz w:val="28"/>
          <w:szCs w:val="28"/>
        </w:rPr>
        <w:t xml:space="preserve">seating or </w:t>
      </w:r>
      <w:r w:rsidR="001C4D00" w:rsidRPr="69108F72">
        <w:rPr>
          <w:rFonts w:asciiTheme="minorHAnsi" w:eastAsiaTheme="minorEastAsia" w:hAnsiTheme="minorHAnsi" w:cstheme="minorBidi"/>
          <w:sz w:val="28"/>
          <w:szCs w:val="28"/>
        </w:rPr>
        <w:t xml:space="preserve">may at any time </w:t>
      </w:r>
      <w:r w:rsidR="00F74CF5" w:rsidRPr="69108F72">
        <w:rPr>
          <w:rFonts w:asciiTheme="minorHAnsi" w:eastAsiaTheme="minorEastAsia" w:hAnsiTheme="minorHAnsi" w:cstheme="minorBidi"/>
          <w:sz w:val="28"/>
          <w:szCs w:val="28"/>
        </w:rPr>
        <w:t xml:space="preserve">elect to cost-share by purchasing a premium class upgrade on </w:t>
      </w:r>
      <w:r w:rsidR="009166C8" w:rsidRPr="69108F72">
        <w:rPr>
          <w:rFonts w:asciiTheme="minorHAnsi" w:eastAsiaTheme="minorEastAsia" w:hAnsiTheme="minorHAnsi" w:cstheme="minorBidi"/>
          <w:sz w:val="28"/>
          <w:szCs w:val="28"/>
        </w:rPr>
        <w:t xml:space="preserve">a </w:t>
      </w:r>
      <w:r w:rsidR="001C4D00" w:rsidRPr="69108F72">
        <w:rPr>
          <w:rFonts w:asciiTheme="minorHAnsi" w:eastAsiaTheme="minorEastAsia" w:hAnsiTheme="minorHAnsi" w:cstheme="minorBidi"/>
          <w:sz w:val="28"/>
          <w:szCs w:val="28"/>
        </w:rPr>
        <w:t xml:space="preserve">federally purchased, </w:t>
      </w:r>
      <w:r w:rsidR="00F74CF5" w:rsidRPr="69108F72">
        <w:rPr>
          <w:rFonts w:asciiTheme="minorHAnsi" w:eastAsiaTheme="minorEastAsia" w:hAnsiTheme="minorHAnsi" w:cstheme="minorBidi"/>
          <w:sz w:val="28"/>
          <w:szCs w:val="28"/>
        </w:rPr>
        <w:t>eligible flight</w:t>
      </w:r>
      <w:r w:rsidR="6B1E66AF" w:rsidRPr="69108F72">
        <w:rPr>
          <w:rFonts w:asciiTheme="minorHAnsi" w:eastAsiaTheme="minorEastAsia" w:hAnsiTheme="minorHAnsi" w:cstheme="minorBidi"/>
          <w:sz w:val="28"/>
          <w:szCs w:val="28"/>
        </w:rPr>
        <w:t>. </w:t>
      </w:r>
      <w:r w:rsidR="00F74CF5" w:rsidRPr="69108F72">
        <w:rPr>
          <w:rFonts w:asciiTheme="minorHAnsi" w:eastAsiaTheme="minorEastAsia" w:hAnsiTheme="minorHAnsi" w:cstheme="minorBidi"/>
          <w:sz w:val="28"/>
          <w:szCs w:val="28"/>
        </w:rPr>
        <w:t xml:space="preserve">It is recommended </w:t>
      </w:r>
      <w:r w:rsidR="001C4D00" w:rsidRPr="69108F72">
        <w:rPr>
          <w:rFonts w:asciiTheme="minorHAnsi" w:eastAsiaTheme="minorEastAsia" w:hAnsiTheme="minorHAnsi" w:cstheme="minorBidi"/>
          <w:sz w:val="28"/>
          <w:szCs w:val="28"/>
        </w:rPr>
        <w:t xml:space="preserve">applicants budget </w:t>
      </w:r>
      <w:r w:rsidR="2F5405DB" w:rsidRPr="69108F72">
        <w:rPr>
          <w:rFonts w:asciiTheme="minorHAnsi" w:eastAsiaTheme="minorEastAsia" w:hAnsiTheme="minorHAnsi" w:cstheme="minorBidi"/>
          <w:sz w:val="28"/>
          <w:szCs w:val="28"/>
        </w:rPr>
        <w:t xml:space="preserve">15 </w:t>
      </w:r>
      <w:r w:rsidR="00F74CF5" w:rsidRPr="69108F72">
        <w:rPr>
          <w:rFonts w:asciiTheme="minorHAnsi" w:eastAsiaTheme="minorEastAsia" w:hAnsiTheme="minorHAnsi" w:cstheme="minorBidi"/>
          <w:sz w:val="28"/>
          <w:szCs w:val="28"/>
        </w:rPr>
        <w:t>flights at premium</w:t>
      </w:r>
      <w:r w:rsidR="2F5405DB" w:rsidRPr="69108F72">
        <w:rPr>
          <w:rFonts w:asciiTheme="minorHAnsi" w:eastAsiaTheme="minorEastAsia" w:hAnsiTheme="minorHAnsi" w:cstheme="minorBidi"/>
          <w:sz w:val="28"/>
          <w:szCs w:val="28"/>
        </w:rPr>
        <w:t xml:space="preserve"> class airfare.</w:t>
      </w:r>
      <w:r w:rsidR="00B0513D" w:rsidRPr="69108F72">
        <w:rPr>
          <w:rFonts w:asciiTheme="minorHAnsi" w:eastAsiaTheme="minorEastAsia" w:hAnsiTheme="minorHAnsi" w:cstheme="minorBidi"/>
          <w:sz w:val="28"/>
          <w:szCs w:val="28"/>
        </w:rPr>
        <w:t xml:space="preserve"> </w:t>
      </w:r>
      <w:r w:rsidR="00D945A8" w:rsidRPr="69108F72">
        <w:rPr>
          <w:rFonts w:asciiTheme="minorHAnsi" w:eastAsiaTheme="minorEastAsia" w:hAnsiTheme="minorHAnsi" w:cstheme="minorBidi"/>
          <w:sz w:val="28"/>
          <w:szCs w:val="28"/>
        </w:rPr>
        <w:t xml:space="preserve">Special </w:t>
      </w:r>
      <w:r w:rsidR="00C60A1B" w:rsidRPr="69108F72">
        <w:rPr>
          <w:rFonts w:asciiTheme="minorHAnsi" w:eastAsiaTheme="minorEastAsia" w:hAnsiTheme="minorHAnsi" w:cstheme="minorBidi"/>
          <w:sz w:val="28"/>
          <w:szCs w:val="28"/>
        </w:rPr>
        <w:t>circumstances may be considered in consultation with the EXPO Unit</w:t>
      </w:r>
      <w:r w:rsidR="2F5405DB" w:rsidRPr="69108F72">
        <w:rPr>
          <w:rFonts w:asciiTheme="minorHAnsi" w:eastAsiaTheme="minorEastAsia" w:hAnsiTheme="minorHAnsi" w:cstheme="minorBidi"/>
          <w:sz w:val="28"/>
          <w:szCs w:val="28"/>
        </w:rPr>
        <w:t xml:space="preserve"> </w:t>
      </w:r>
    </w:p>
    <w:p w14:paraId="302D2E0B" w14:textId="1ABBEE3F" w:rsidR="101A7DEE" w:rsidRPr="001C4D00" w:rsidRDefault="101A7DEE" w:rsidP="001C4D00">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001C4D00">
        <w:rPr>
          <w:rFonts w:asciiTheme="minorHAnsi" w:eastAsiaTheme="minorEastAsia" w:hAnsiTheme="minorHAnsi" w:cstheme="minorBidi"/>
          <w:sz w:val="28"/>
          <w:szCs w:val="28"/>
        </w:rPr>
        <w:t>A separate Operations Contractor will execute visas, accommodations, local transportation, equipment/instrument rentals, local government registration requirements, Expo registration and stipend</w:t>
      </w:r>
      <w:r w:rsidR="7C714C9A" w:rsidRPr="001C4D00">
        <w:rPr>
          <w:rFonts w:asciiTheme="minorHAnsi" w:eastAsiaTheme="minorEastAsia" w:hAnsiTheme="minorHAnsi" w:cstheme="minorBidi"/>
          <w:sz w:val="28"/>
          <w:szCs w:val="28"/>
        </w:rPr>
        <w:t xml:space="preserve"> for cultural </w:t>
      </w:r>
      <w:r w:rsidR="7C714C9A" w:rsidRPr="001C4D00">
        <w:rPr>
          <w:rFonts w:asciiTheme="minorHAnsi" w:eastAsiaTheme="minorEastAsia" w:hAnsiTheme="minorHAnsi" w:cstheme="minorBidi"/>
          <w:sz w:val="28"/>
          <w:szCs w:val="28"/>
        </w:rPr>
        <w:lastRenderedPageBreak/>
        <w:t>performers</w:t>
      </w:r>
      <w:r w:rsidRPr="001C4D00">
        <w:rPr>
          <w:rFonts w:asciiTheme="minorHAnsi" w:eastAsiaTheme="minorEastAsia" w:hAnsiTheme="minorHAnsi" w:cstheme="minorBidi"/>
          <w:sz w:val="28"/>
          <w:szCs w:val="28"/>
        </w:rPr>
        <w:t>. The Operations Contractor will employ a Programming Manager to schedule performance and rehearsal time on the pavilion stage, schedule performances at other Expo venues and seek out potential performer and speaker collaborations with other pavilions in consultation with the Department. The Operations Contractor will manage the performers and speakers, provide transportation to and from the airport and to and from the Expo site, and maintain required equipment. The Operations Contractor will employ a qualified team of technical experts to manage set-up, breakdown, lighting, sound, A/V for all performances. The Food and Beverage contractor will provide one shift meal for all residency Cultural Performers.</w:t>
      </w:r>
    </w:p>
    <w:p w14:paraId="6036F748" w14:textId="088E0BAE" w:rsidR="00107E94" w:rsidRPr="001C4D00" w:rsidRDefault="00107E94" w:rsidP="69108F72">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69108F72">
        <w:rPr>
          <w:rFonts w:asciiTheme="minorHAnsi" w:eastAsiaTheme="minorEastAsia" w:hAnsiTheme="minorHAnsi" w:cstheme="minorBidi"/>
          <w:sz w:val="28"/>
          <w:szCs w:val="28"/>
        </w:rPr>
        <w:t>Additional cultural performers may be supported by this program as funds allow.</w:t>
      </w:r>
    </w:p>
    <w:p w14:paraId="56D77CE2" w14:textId="6ED9CF11" w:rsidR="003C5AED" w:rsidRPr="005B47E6" w:rsidRDefault="003C5AED" w:rsidP="001C4D00">
      <w:pPr>
        <w:widowControl w:val="0"/>
        <w:tabs>
          <w:tab w:val="left" w:pos="360"/>
        </w:tabs>
        <w:spacing w:after="0" w:line="240" w:lineRule="auto"/>
        <w:rPr>
          <w:rFonts w:asciiTheme="minorHAnsi" w:eastAsiaTheme="minorEastAsia" w:hAnsiTheme="minorHAnsi" w:cstheme="minorBidi"/>
          <w:sz w:val="28"/>
          <w:szCs w:val="28"/>
        </w:rPr>
      </w:pPr>
    </w:p>
    <w:p w14:paraId="44071A0C" w14:textId="6343CE25" w:rsidR="002C282F" w:rsidRDefault="00E7016A" w:rsidP="00BC4F65">
      <w:pPr>
        <w:widowControl w:val="0"/>
        <w:tabs>
          <w:tab w:val="left" w:pos="360"/>
        </w:tabs>
        <w:spacing w:after="0" w:line="240" w:lineRule="auto"/>
        <w:rPr>
          <w:rFonts w:asciiTheme="minorHAnsi" w:eastAsiaTheme="minorEastAsia" w:hAnsiTheme="minorHAnsi" w:cstheme="minorBidi"/>
          <w:sz w:val="28"/>
          <w:szCs w:val="28"/>
        </w:rPr>
      </w:pPr>
      <w:r>
        <w:rPr>
          <w:rFonts w:asciiTheme="minorHAnsi" w:eastAsiaTheme="minorEastAsia" w:hAnsiTheme="minorHAnsi" w:cstheme="minorBidi"/>
          <w:sz w:val="28"/>
          <w:szCs w:val="28"/>
        </w:rPr>
        <w:t>Youth Ambassadors</w:t>
      </w:r>
    </w:p>
    <w:p w14:paraId="31C52C51" w14:textId="77777777" w:rsidR="0012341C" w:rsidRPr="005B47E6" w:rsidRDefault="0012341C" w:rsidP="00BC4F65">
      <w:pPr>
        <w:widowControl w:val="0"/>
        <w:tabs>
          <w:tab w:val="left" w:pos="360"/>
        </w:tabs>
        <w:spacing w:after="0" w:line="240" w:lineRule="auto"/>
        <w:rPr>
          <w:rFonts w:asciiTheme="minorHAnsi" w:eastAsiaTheme="minorEastAsia" w:hAnsiTheme="minorHAnsi" w:cstheme="minorBidi"/>
          <w:sz w:val="28"/>
          <w:szCs w:val="28"/>
        </w:rPr>
      </w:pPr>
    </w:p>
    <w:p w14:paraId="36804253" w14:textId="68EF2A96" w:rsidR="00B76012" w:rsidRPr="001C4D00" w:rsidRDefault="00B76012" w:rsidP="001C4D00">
      <w:pPr>
        <w:pStyle w:val="ListParagraph"/>
        <w:widowControl w:val="0"/>
        <w:numPr>
          <w:ilvl w:val="0"/>
          <w:numId w:val="55"/>
        </w:numPr>
        <w:tabs>
          <w:tab w:val="left" w:pos="360"/>
        </w:tabs>
        <w:spacing w:after="0" w:line="240" w:lineRule="auto"/>
        <w:rPr>
          <w:rFonts w:asciiTheme="minorHAnsi" w:eastAsiaTheme="minorEastAsia" w:hAnsiTheme="minorHAnsi" w:cstheme="minorBidi"/>
          <w:sz w:val="28"/>
          <w:szCs w:val="28"/>
        </w:rPr>
      </w:pPr>
      <w:r w:rsidRPr="001C4D00">
        <w:rPr>
          <w:rFonts w:asciiTheme="minorHAnsi" w:eastAsiaTheme="minorEastAsia" w:hAnsiTheme="minorHAnsi" w:cstheme="minorBidi"/>
          <w:sz w:val="28"/>
          <w:szCs w:val="28"/>
        </w:rPr>
        <w:t xml:space="preserve">The budget should include recruitment, training, U.S. domestic travel for an orientation, roundtrip travel to </w:t>
      </w:r>
      <w:r w:rsidR="000832A1" w:rsidRPr="001C4D00">
        <w:rPr>
          <w:rFonts w:asciiTheme="minorHAnsi" w:eastAsiaTheme="minorEastAsia" w:hAnsiTheme="minorHAnsi" w:cstheme="minorBidi"/>
          <w:sz w:val="28"/>
          <w:szCs w:val="28"/>
        </w:rPr>
        <w:t>Osaka</w:t>
      </w:r>
      <w:r w:rsidRPr="001C4D00">
        <w:rPr>
          <w:rFonts w:asciiTheme="minorHAnsi" w:eastAsiaTheme="minorEastAsia" w:hAnsiTheme="minorHAnsi" w:cstheme="minorBidi"/>
          <w:sz w:val="28"/>
          <w:szCs w:val="28"/>
        </w:rPr>
        <w:t xml:space="preserve">, </w:t>
      </w:r>
      <w:r w:rsidR="00E7016A" w:rsidRPr="001C4D00">
        <w:rPr>
          <w:rFonts w:asciiTheme="minorHAnsi" w:eastAsiaTheme="minorEastAsia" w:hAnsiTheme="minorHAnsi" w:cstheme="minorBidi"/>
          <w:sz w:val="28"/>
          <w:szCs w:val="28"/>
        </w:rPr>
        <w:t>travel insurance</w:t>
      </w:r>
      <w:r w:rsidR="6FFECA0E" w:rsidRPr="001C4D00">
        <w:rPr>
          <w:rFonts w:asciiTheme="minorHAnsi" w:eastAsiaTheme="minorEastAsia" w:hAnsiTheme="minorHAnsi" w:cstheme="minorBidi"/>
          <w:sz w:val="28"/>
          <w:szCs w:val="28"/>
        </w:rPr>
        <w:t xml:space="preserve"> and appropriate mental health services.</w:t>
      </w:r>
    </w:p>
    <w:p w14:paraId="0D85660A" w14:textId="261F6EBE" w:rsidR="00E7016A" w:rsidRPr="001C4D00" w:rsidRDefault="1BF41E36" w:rsidP="001C4D00">
      <w:pPr>
        <w:pStyle w:val="ListParagraph"/>
        <w:numPr>
          <w:ilvl w:val="0"/>
          <w:numId w:val="55"/>
        </w:numPr>
        <w:spacing w:after="0" w:line="240" w:lineRule="auto"/>
        <w:rPr>
          <w:rFonts w:asciiTheme="minorHAnsi" w:eastAsiaTheme="minorEastAsia" w:hAnsiTheme="minorHAnsi" w:cstheme="minorBidi"/>
          <w:sz w:val="28"/>
          <w:szCs w:val="28"/>
        </w:rPr>
      </w:pPr>
      <w:r w:rsidRPr="001C4D00">
        <w:rPr>
          <w:rFonts w:asciiTheme="minorHAnsi" w:eastAsiaTheme="minorEastAsia" w:hAnsiTheme="minorHAnsi" w:cstheme="minorBidi"/>
          <w:sz w:val="28"/>
          <w:szCs w:val="28"/>
        </w:rPr>
        <w:t>A</w:t>
      </w:r>
      <w:r w:rsidR="00E7016A" w:rsidRPr="001C4D00">
        <w:rPr>
          <w:rFonts w:asciiTheme="minorHAnsi" w:eastAsiaTheme="minorEastAsia" w:hAnsiTheme="minorHAnsi" w:cstheme="minorBidi"/>
          <w:sz w:val="28"/>
          <w:szCs w:val="28"/>
        </w:rPr>
        <w:t xml:space="preserve"> </w:t>
      </w:r>
      <w:r w:rsidR="45B03E84" w:rsidRPr="001C4D00">
        <w:rPr>
          <w:rFonts w:asciiTheme="minorHAnsi" w:eastAsiaTheme="minorEastAsia" w:hAnsiTheme="minorHAnsi" w:cstheme="minorBidi"/>
          <w:sz w:val="28"/>
          <w:szCs w:val="28"/>
        </w:rPr>
        <w:t>separate</w:t>
      </w:r>
      <w:r w:rsidR="00E7016A" w:rsidRPr="001C4D00">
        <w:rPr>
          <w:rFonts w:asciiTheme="minorHAnsi" w:eastAsiaTheme="minorEastAsia" w:hAnsiTheme="minorHAnsi" w:cstheme="minorBidi"/>
          <w:sz w:val="28"/>
          <w:szCs w:val="28"/>
        </w:rPr>
        <w:t xml:space="preserve"> </w:t>
      </w:r>
      <w:r w:rsidR="44A9E489" w:rsidRPr="001C4D00">
        <w:rPr>
          <w:rFonts w:asciiTheme="minorHAnsi" w:eastAsiaTheme="minorEastAsia" w:hAnsiTheme="minorHAnsi" w:cstheme="minorBidi"/>
          <w:sz w:val="28"/>
          <w:szCs w:val="28"/>
        </w:rPr>
        <w:t>O</w:t>
      </w:r>
      <w:r w:rsidR="0E79C73B" w:rsidRPr="001C4D00">
        <w:rPr>
          <w:rFonts w:asciiTheme="minorHAnsi" w:eastAsiaTheme="minorEastAsia" w:hAnsiTheme="minorHAnsi" w:cstheme="minorBidi"/>
          <w:sz w:val="28"/>
          <w:szCs w:val="28"/>
        </w:rPr>
        <w:t xml:space="preserve">perations </w:t>
      </w:r>
      <w:r w:rsidR="726CF662" w:rsidRPr="001C4D00">
        <w:rPr>
          <w:rFonts w:asciiTheme="minorHAnsi" w:eastAsiaTheme="minorEastAsia" w:hAnsiTheme="minorHAnsi" w:cstheme="minorBidi"/>
          <w:sz w:val="28"/>
          <w:szCs w:val="28"/>
        </w:rPr>
        <w:t>C</w:t>
      </w:r>
      <w:r w:rsidR="00E7016A" w:rsidRPr="001C4D00">
        <w:rPr>
          <w:rFonts w:asciiTheme="minorHAnsi" w:eastAsiaTheme="minorEastAsia" w:hAnsiTheme="minorHAnsi" w:cstheme="minorBidi"/>
          <w:sz w:val="28"/>
          <w:szCs w:val="28"/>
        </w:rPr>
        <w:t xml:space="preserve">ontractor will </w:t>
      </w:r>
      <w:r w:rsidR="00D21AFA" w:rsidRPr="001C4D00">
        <w:rPr>
          <w:rFonts w:asciiTheme="minorHAnsi" w:eastAsiaTheme="minorEastAsia" w:hAnsiTheme="minorHAnsi" w:cstheme="minorBidi"/>
          <w:sz w:val="28"/>
          <w:szCs w:val="28"/>
        </w:rPr>
        <w:t>provide</w:t>
      </w:r>
      <w:r w:rsidR="00E7016A" w:rsidRPr="001C4D00">
        <w:rPr>
          <w:rFonts w:asciiTheme="minorHAnsi" w:eastAsiaTheme="minorEastAsia" w:hAnsiTheme="minorHAnsi" w:cstheme="minorBidi"/>
          <w:sz w:val="28"/>
          <w:szCs w:val="28"/>
        </w:rPr>
        <w:t xml:space="preserve"> accommodations for the YAs while in Osaka, transportation to and from the Osaka airport and to and from the Expo site, </w:t>
      </w:r>
      <w:r w:rsidR="19F2AB5D" w:rsidRPr="001C4D00">
        <w:rPr>
          <w:rFonts w:asciiTheme="minorHAnsi" w:eastAsiaTheme="minorEastAsia" w:hAnsiTheme="minorHAnsi" w:cstheme="minorBidi"/>
          <w:sz w:val="28"/>
          <w:szCs w:val="28"/>
        </w:rPr>
        <w:t xml:space="preserve">visas, stipend, </w:t>
      </w:r>
      <w:r w:rsidR="00E7016A" w:rsidRPr="001C4D00">
        <w:rPr>
          <w:rFonts w:asciiTheme="minorHAnsi" w:eastAsiaTheme="minorEastAsia" w:hAnsiTheme="minorHAnsi" w:cstheme="minorBidi"/>
          <w:sz w:val="28"/>
          <w:szCs w:val="28"/>
        </w:rPr>
        <w:t xml:space="preserve">local government registration requirements, </w:t>
      </w:r>
      <w:r w:rsidR="006C4CBF" w:rsidRPr="001C4D00">
        <w:rPr>
          <w:rFonts w:asciiTheme="minorHAnsi" w:eastAsiaTheme="minorEastAsia" w:hAnsiTheme="minorHAnsi" w:cstheme="minorBidi"/>
          <w:sz w:val="28"/>
          <w:szCs w:val="28"/>
        </w:rPr>
        <w:t xml:space="preserve">health insurance while in Japan and </w:t>
      </w:r>
      <w:r w:rsidR="00E7016A" w:rsidRPr="001C4D00">
        <w:rPr>
          <w:rFonts w:asciiTheme="minorHAnsi" w:eastAsiaTheme="minorEastAsia" w:hAnsiTheme="minorHAnsi" w:cstheme="minorBidi"/>
          <w:sz w:val="28"/>
          <w:szCs w:val="28"/>
        </w:rPr>
        <w:t>Expo registration.</w:t>
      </w:r>
      <w:r w:rsidR="73D1825D" w:rsidRPr="001C4D00">
        <w:rPr>
          <w:rFonts w:asciiTheme="minorHAnsi" w:eastAsiaTheme="minorEastAsia" w:hAnsiTheme="minorHAnsi" w:cstheme="minorBidi"/>
          <w:sz w:val="28"/>
          <w:szCs w:val="28"/>
        </w:rPr>
        <w:t xml:space="preserve">  </w:t>
      </w:r>
      <w:r w:rsidR="45E7FF84" w:rsidRPr="001C4D00">
        <w:rPr>
          <w:rFonts w:asciiTheme="minorHAnsi" w:eastAsiaTheme="minorEastAsia" w:hAnsiTheme="minorHAnsi" w:cstheme="minorBidi"/>
          <w:sz w:val="28"/>
          <w:szCs w:val="28"/>
        </w:rPr>
        <w:t xml:space="preserve">One (1) week of paid leave </w:t>
      </w:r>
      <w:r w:rsidR="001C4D00" w:rsidRPr="001C4D00">
        <w:rPr>
          <w:rFonts w:asciiTheme="minorHAnsi" w:eastAsiaTheme="minorEastAsia" w:hAnsiTheme="minorHAnsi" w:cstheme="minorBidi"/>
          <w:sz w:val="28"/>
          <w:szCs w:val="28"/>
        </w:rPr>
        <w:t>may be authorized</w:t>
      </w:r>
      <w:r w:rsidR="45E7FF84" w:rsidRPr="001C4D00">
        <w:rPr>
          <w:rFonts w:asciiTheme="minorHAnsi" w:eastAsiaTheme="minorEastAsia" w:hAnsiTheme="minorHAnsi" w:cstheme="minorBidi"/>
          <w:sz w:val="28"/>
          <w:szCs w:val="28"/>
        </w:rPr>
        <w:t xml:space="preserve"> to the six (6) month full term cohort.</w:t>
      </w:r>
    </w:p>
    <w:p w14:paraId="27EAC58F" w14:textId="0457CFE5" w:rsidR="00E7016A" w:rsidRPr="001C4D00" w:rsidRDefault="00E7016A" w:rsidP="001C4D00">
      <w:pPr>
        <w:pStyle w:val="ListParagraph"/>
        <w:numPr>
          <w:ilvl w:val="0"/>
          <w:numId w:val="55"/>
        </w:numPr>
        <w:spacing w:after="0" w:line="240" w:lineRule="auto"/>
        <w:rPr>
          <w:rFonts w:asciiTheme="minorHAnsi" w:eastAsiaTheme="minorEastAsia" w:hAnsiTheme="minorHAnsi" w:cstheme="minorBidi"/>
          <w:sz w:val="28"/>
          <w:szCs w:val="28"/>
        </w:rPr>
      </w:pPr>
      <w:r w:rsidRPr="001C4D00">
        <w:rPr>
          <w:rFonts w:asciiTheme="minorHAnsi" w:eastAsiaTheme="minorEastAsia" w:hAnsiTheme="minorHAnsi" w:cstheme="minorBidi"/>
          <w:sz w:val="28"/>
          <w:szCs w:val="28"/>
        </w:rPr>
        <w:t>The Food and Beverage contractor will provide one shift meal for all Y</w:t>
      </w:r>
      <w:r w:rsidR="008F1168" w:rsidRPr="001C4D00">
        <w:rPr>
          <w:rFonts w:asciiTheme="minorHAnsi" w:eastAsiaTheme="minorEastAsia" w:hAnsiTheme="minorHAnsi" w:cstheme="minorBidi"/>
          <w:sz w:val="28"/>
          <w:szCs w:val="28"/>
        </w:rPr>
        <w:t>A</w:t>
      </w:r>
      <w:r w:rsidRPr="001C4D00">
        <w:rPr>
          <w:rFonts w:asciiTheme="minorHAnsi" w:eastAsiaTheme="minorEastAsia" w:hAnsiTheme="minorHAnsi" w:cstheme="minorBidi"/>
          <w:sz w:val="28"/>
          <w:szCs w:val="28"/>
        </w:rPr>
        <w:t xml:space="preserve">s. </w:t>
      </w:r>
    </w:p>
    <w:p w14:paraId="30815234" w14:textId="27A4CBE5" w:rsidR="00E7016A" w:rsidRPr="00583648" w:rsidRDefault="00E7016A" w:rsidP="001C4D00">
      <w:pPr>
        <w:pStyle w:val="ListParagraph"/>
        <w:widowControl w:val="0"/>
        <w:spacing w:after="0" w:line="240" w:lineRule="auto"/>
        <w:rPr>
          <w:rFonts w:ascii="Times New Roman" w:eastAsia="Times New Roman" w:hAnsi="Times New Roman" w:cs="Times New Roman"/>
          <w:color w:val="000000" w:themeColor="text1"/>
        </w:rPr>
      </w:pPr>
    </w:p>
    <w:p w14:paraId="3713F046" w14:textId="5C4A5370" w:rsidR="00AD1B75" w:rsidRPr="003A3E08" w:rsidRDefault="7D77487C" w:rsidP="00BC4F65">
      <w:pPr>
        <w:widowControl w:val="0"/>
        <w:tabs>
          <w:tab w:val="left" w:pos="360"/>
        </w:tabs>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This notice is subject to availability of funding.</w:t>
      </w:r>
    </w:p>
    <w:p w14:paraId="796A7361" w14:textId="607BA33F" w:rsidR="004021B5" w:rsidRDefault="004021B5" w:rsidP="00BC4F65">
      <w:pPr>
        <w:spacing w:after="0" w:line="240" w:lineRule="auto"/>
        <w:rPr>
          <w:rFonts w:asciiTheme="minorHAnsi" w:eastAsiaTheme="minorEastAsia" w:hAnsiTheme="minorHAnsi" w:cstheme="minorBidi"/>
          <w:sz w:val="28"/>
          <w:szCs w:val="28"/>
        </w:rPr>
      </w:pPr>
    </w:p>
    <w:p w14:paraId="03D93612" w14:textId="0DC55893" w:rsidR="00290D8C" w:rsidRDefault="108632D7" w:rsidP="00BC4F65">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B. Federal Award Information </w:t>
      </w:r>
    </w:p>
    <w:p w14:paraId="3EFBFE52" w14:textId="77777777" w:rsidR="00290D8C" w:rsidRDefault="00290D8C" w:rsidP="00BC4F65">
      <w:pPr>
        <w:spacing w:after="0" w:line="240" w:lineRule="auto"/>
        <w:rPr>
          <w:rFonts w:asciiTheme="minorHAnsi" w:eastAsiaTheme="minorEastAsia" w:hAnsiTheme="minorHAnsi" w:cstheme="minorBidi"/>
          <w:sz w:val="28"/>
          <w:szCs w:val="28"/>
        </w:rPr>
      </w:pPr>
    </w:p>
    <w:p w14:paraId="0252A333" w14:textId="50266FB3" w:rsidR="00A339B9" w:rsidRDefault="00A339B9" w:rsidP="00BC4F65">
      <w:pPr>
        <w:spacing w:after="0" w:line="240" w:lineRule="auto"/>
        <w:rPr>
          <w:rStyle w:val="eop"/>
          <w:sz w:val="28"/>
          <w:szCs w:val="28"/>
          <w:shd w:val="clear" w:color="auto" w:fill="FFFFFF"/>
        </w:rPr>
      </w:pPr>
      <w:r>
        <w:rPr>
          <w:rStyle w:val="normaltextrun"/>
          <w:sz w:val="28"/>
          <w:szCs w:val="28"/>
          <w:shd w:val="clear" w:color="auto" w:fill="FFFFFF"/>
        </w:rPr>
        <w:t xml:space="preserve">The authority for this funding opportunity is found in the </w:t>
      </w:r>
      <w:r w:rsidR="00FA7C1D">
        <w:rPr>
          <w:rStyle w:val="normaltextrun"/>
          <w:sz w:val="28"/>
          <w:szCs w:val="28"/>
          <w:shd w:val="clear" w:color="auto" w:fill="FFFFFF"/>
        </w:rPr>
        <w:t>M</w:t>
      </w:r>
      <w:r w:rsidR="00FA7C1D" w:rsidRPr="00FA7C1D">
        <w:rPr>
          <w:rStyle w:val="normaltextrun"/>
          <w:sz w:val="28"/>
          <w:szCs w:val="28"/>
          <w:shd w:val="clear" w:color="auto" w:fill="FFFFFF"/>
        </w:rPr>
        <w:t>utual Educational and Cultural Exchange Act of 1961 ("Fulbright-Hays" Act).</w:t>
      </w:r>
    </w:p>
    <w:p w14:paraId="454B54FD" w14:textId="77777777" w:rsidR="00A339B9" w:rsidRDefault="00A339B9" w:rsidP="00BC4F65">
      <w:pPr>
        <w:spacing w:after="0" w:line="240" w:lineRule="auto"/>
        <w:rPr>
          <w:rFonts w:asciiTheme="minorHAnsi" w:eastAsiaTheme="minorEastAsia" w:hAnsiTheme="minorHAnsi" w:cstheme="minorBidi"/>
          <w:sz w:val="28"/>
          <w:szCs w:val="28"/>
        </w:rPr>
      </w:pPr>
    </w:p>
    <w:p w14:paraId="645868F4" w14:textId="1AC94888" w:rsidR="00290D8C" w:rsidRDefault="005D0A7F"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Primary organizations </w:t>
      </w:r>
      <w:r w:rsidR="00401EC8" w:rsidRPr="1EDD3F81">
        <w:rPr>
          <w:rFonts w:asciiTheme="minorHAnsi" w:eastAsiaTheme="minorEastAsia" w:hAnsiTheme="minorHAnsi" w:cstheme="minorBidi"/>
          <w:sz w:val="28"/>
          <w:szCs w:val="28"/>
        </w:rPr>
        <w:t xml:space="preserve">can submit </w:t>
      </w:r>
      <w:r w:rsidR="009A4CDB">
        <w:rPr>
          <w:rFonts w:asciiTheme="minorHAnsi" w:eastAsiaTheme="minorEastAsia" w:hAnsiTheme="minorHAnsi" w:cstheme="minorBidi"/>
          <w:sz w:val="28"/>
          <w:szCs w:val="28"/>
        </w:rPr>
        <w:t xml:space="preserve">one </w:t>
      </w:r>
      <w:r w:rsidR="00401EC8" w:rsidRPr="1EDD3F81">
        <w:rPr>
          <w:rFonts w:asciiTheme="minorHAnsi" w:eastAsiaTheme="minorEastAsia" w:hAnsiTheme="minorHAnsi" w:cstheme="minorBidi"/>
          <w:sz w:val="28"/>
          <w:szCs w:val="28"/>
        </w:rPr>
        <w:t xml:space="preserve">application in response to the </w:t>
      </w:r>
      <w:r w:rsidRPr="1EDD3F81">
        <w:rPr>
          <w:rFonts w:asciiTheme="minorHAnsi" w:eastAsiaTheme="minorEastAsia" w:hAnsiTheme="minorHAnsi" w:cstheme="minorBidi"/>
          <w:sz w:val="28"/>
          <w:szCs w:val="28"/>
        </w:rPr>
        <w:t xml:space="preserve">NOFO. </w:t>
      </w:r>
    </w:p>
    <w:p w14:paraId="2EBF3853" w14:textId="77777777" w:rsidR="00290D8C" w:rsidRDefault="00290D8C" w:rsidP="00BC4F65">
      <w:pPr>
        <w:spacing w:after="0" w:line="240" w:lineRule="auto"/>
        <w:rPr>
          <w:rFonts w:asciiTheme="minorHAnsi" w:eastAsiaTheme="minorEastAsia" w:hAnsiTheme="minorHAnsi" w:cstheme="minorBidi"/>
          <w:sz w:val="28"/>
          <w:szCs w:val="28"/>
        </w:rPr>
      </w:pPr>
    </w:p>
    <w:p w14:paraId="78E0A044" w14:textId="18A9AF4A" w:rsidR="00290D8C" w:rsidRDefault="002607E8" w:rsidP="00BC4F65">
      <w:pPr>
        <w:spacing w:after="0" w:line="240" w:lineRule="auto"/>
        <w:ind w:right="47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The U.S. </w:t>
      </w:r>
      <w:r w:rsidR="00137D7C" w:rsidRPr="1EDD3F81">
        <w:rPr>
          <w:rFonts w:asciiTheme="minorHAnsi" w:eastAsiaTheme="minorEastAsia" w:hAnsiTheme="minorHAnsi" w:cstheme="minorBidi"/>
          <w:sz w:val="28"/>
          <w:szCs w:val="28"/>
        </w:rPr>
        <w:t xml:space="preserve">government </w:t>
      </w:r>
      <w:r w:rsidRPr="1EDD3F81">
        <w:rPr>
          <w:rFonts w:asciiTheme="minorHAnsi" w:eastAsiaTheme="minorEastAsia" w:hAnsiTheme="minorHAnsi" w:cstheme="minorBidi"/>
          <w:sz w:val="28"/>
          <w:szCs w:val="28"/>
        </w:rPr>
        <w:t>may</w:t>
      </w:r>
      <w:r w:rsidR="001E471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(a) reject any or all applications, (b) accept other than the lowest cost application, (c) accept mor</w:t>
      </w:r>
      <w:r w:rsidR="00F63493" w:rsidRPr="1EDD3F81">
        <w:rPr>
          <w:rFonts w:asciiTheme="minorHAnsi" w:eastAsiaTheme="minorEastAsia" w:hAnsiTheme="minorHAnsi" w:cstheme="minorBidi"/>
          <w:sz w:val="28"/>
          <w:szCs w:val="28"/>
        </w:rPr>
        <w:t>e than one application, and (d)</w:t>
      </w:r>
      <w:r w:rsidR="00555A5D" w:rsidRPr="1EDD3F81">
        <w:rPr>
          <w:rFonts w:asciiTheme="minorHAnsi" w:eastAsiaTheme="minorEastAsia" w:hAnsiTheme="minorHAnsi" w:cstheme="minorBidi"/>
          <w:sz w:val="28"/>
          <w:szCs w:val="28"/>
        </w:rPr>
        <w:t xml:space="preserve"> waive</w:t>
      </w:r>
      <w:r w:rsidR="00A91B4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irregularities in applications received.</w:t>
      </w:r>
    </w:p>
    <w:p w14:paraId="5C7141EB" w14:textId="77777777" w:rsidR="00066461" w:rsidRDefault="00066461" w:rsidP="00BC4F65">
      <w:pPr>
        <w:spacing w:after="0" w:line="240" w:lineRule="auto"/>
        <w:ind w:right="470"/>
        <w:rPr>
          <w:rFonts w:asciiTheme="minorHAnsi" w:eastAsiaTheme="minorEastAsia" w:hAnsiTheme="minorHAnsi" w:cstheme="minorBidi"/>
          <w:sz w:val="28"/>
          <w:szCs w:val="28"/>
        </w:rPr>
      </w:pPr>
    </w:p>
    <w:p w14:paraId="7FFABFE4" w14:textId="77777777" w:rsidR="00290D8C" w:rsidRDefault="002607E8" w:rsidP="00BC4F65">
      <w:pPr>
        <w:spacing w:after="0" w:line="240" w:lineRule="auto"/>
        <w:ind w:right="405"/>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overnment may make award(s) on the basis of initial applications received, without discussions or negotiations.  Therefore, each initial application should contain the applicant's best terms from a cost and technical standpoint</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reserves the right (though it is under </w:t>
      </w:r>
      <w:r w:rsidR="00B212A9" w:rsidRPr="1EDD3F81">
        <w:rPr>
          <w:rFonts w:asciiTheme="minorHAnsi" w:eastAsiaTheme="minorEastAsia" w:hAnsiTheme="minorHAnsi" w:cstheme="minorBidi"/>
          <w:sz w:val="28"/>
          <w:szCs w:val="28"/>
        </w:rPr>
        <w:t xml:space="preserve">no </w:t>
      </w:r>
      <w:r w:rsidRPr="1EDD3F81">
        <w:rPr>
          <w:rFonts w:asciiTheme="minorHAnsi" w:eastAsiaTheme="minorEastAsia" w:hAnsiTheme="minorHAnsi" w:cstheme="minorBidi"/>
          <w:sz w:val="28"/>
          <w:szCs w:val="28"/>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BC4F65">
      <w:pPr>
        <w:spacing w:after="0" w:line="240" w:lineRule="auto"/>
        <w:rPr>
          <w:rFonts w:asciiTheme="minorHAnsi" w:eastAsiaTheme="minorEastAsia" w:hAnsiTheme="minorHAnsi" w:cstheme="minorBidi"/>
          <w:sz w:val="28"/>
          <w:szCs w:val="28"/>
        </w:rPr>
      </w:pPr>
    </w:p>
    <w:p w14:paraId="1578D19F" w14:textId="126D04A4" w:rsidR="00290D8C" w:rsidRDefault="00742680" w:rsidP="00BC4F65">
      <w:pPr>
        <w:spacing w:after="0" w:line="240" w:lineRule="auto"/>
        <w:rPr>
          <w:rFonts w:asciiTheme="minorHAnsi" w:eastAsiaTheme="minorEastAsia" w:hAnsiTheme="minorHAnsi" w:cstheme="minorBidi"/>
          <w:sz w:val="28"/>
          <w:szCs w:val="28"/>
        </w:rPr>
      </w:pPr>
      <w:r w:rsidRPr="00742680">
        <w:rPr>
          <w:rFonts w:asciiTheme="minorHAnsi" w:eastAsiaTheme="minorEastAsia" w:hAnsiTheme="minorHAnsi" w:cstheme="minorBidi"/>
          <w:sz w:val="28"/>
          <w:szCs w:val="28"/>
        </w:rPr>
        <w:t>R/PPR</w:t>
      </w:r>
      <w:r w:rsidR="002607E8" w:rsidRPr="00742680">
        <w:rPr>
          <w:rFonts w:asciiTheme="minorHAnsi" w:eastAsiaTheme="minorEastAsia" w:hAnsiTheme="minorHAnsi" w:cstheme="minorBidi"/>
          <w:sz w:val="28"/>
          <w:szCs w:val="28"/>
        </w:rPr>
        <w:t xml:space="preserve"> anticipates awarding either a </w:t>
      </w:r>
      <w:r w:rsidR="000E2254">
        <w:rPr>
          <w:rFonts w:asciiTheme="minorHAnsi" w:eastAsiaTheme="minorEastAsia" w:hAnsiTheme="minorHAnsi" w:cstheme="minorBidi"/>
          <w:sz w:val="28"/>
          <w:szCs w:val="28"/>
        </w:rPr>
        <w:t xml:space="preserve">grant or </w:t>
      </w:r>
      <w:r w:rsidR="002607E8" w:rsidRPr="00742680">
        <w:rPr>
          <w:rFonts w:asciiTheme="minorHAnsi" w:eastAsiaTheme="minorEastAsia" w:hAnsiTheme="minorHAnsi" w:cstheme="minorBidi"/>
          <w:sz w:val="28"/>
          <w:szCs w:val="28"/>
        </w:rPr>
        <w:t>cooperative agreement</w:t>
      </w:r>
      <w:r w:rsidR="00D7136E" w:rsidRPr="00742680">
        <w:rPr>
          <w:rFonts w:asciiTheme="minorHAnsi" w:eastAsiaTheme="minorEastAsia" w:hAnsiTheme="minorHAnsi" w:cstheme="minorBidi"/>
          <w:sz w:val="28"/>
          <w:szCs w:val="28"/>
        </w:rPr>
        <w:t xml:space="preserve">.  </w:t>
      </w:r>
      <w:r w:rsidR="002607E8" w:rsidRPr="00742680">
        <w:rPr>
          <w:rFonts w:asciiTheme="minorHAnsi" w:eastAsiaTheme="minorEastAsia" w:hAnsiTheme="minorHAnsi" w:cstheme="minorBidi"/>
          <w:sz w:val="28"/>
          <w:szCs w:val="28"/>
        </w:rPr>
        <w:t>The final determination</w:t>
      </w:r>
      <w:r w:rsidR="006A7817" w:rsidRPr="00742680">
        <w:rPr>
          <w:rFonts w:asciiTheme="minorHAnsi" w:eastAsiaTheme="minorEastAsia" w:hAnsiTheme="minorHAnsi" w:cstheme="minorBidi"/>
          <w:sz w:val="28"/>
          <w:szCs w:val="28"/>
        </w:rPr>
        <w:t xml:space="preserve"> on </w:t>
      </w:r>
      <w:r w:rsidR="00B212A9" w:rsidRPr="00742680">
        <w:rPr>
          <w:rFonts w:asciiTheme="minorHAnsi" w:eastAsiaTheme="minorEastAsia" w:hAnsiTheme="minorHAnsi" w:cstheme="minorBidi"/>
          <w:sz w:val="28"/>
          <w:szCs w:val="28"/>
        </w:rPr>
        <w:t xml:space="preserve">award </w:t>
      </w:r>
      <w:r w:rsidR="006A7817" w:rsidRPr="00742680">
        <w:rPr>
          <w:rFonts w:asciiTheme="minorHAnsi" w:eastAsiaTheme="minorEastAsia" w:hAnsiTheme="minorHAnsi" w:cstheme="minorBidi"/>
          <w:sz w:val="28"/>
          <w:szCs w:val="28"/>
        </w:rPr>
        <w:t xml:space="preserve">mechanism </w:t>
      </w:r>
      <w:r w:rsidR="002607E8" w:rsidRPr="00742680">
        <w:rPr>
          <w:rFonts w:asciiTheme="minorHAnsi" w:eastAsiaTheme="minorEastAsia" w:hAnsiTheme="minorHAnsi" w:cstheme="minorBidi"/>
          <w:sz w:val="28"/>
          <w:szCs w:val="28"/>
        </w:rPr>
        <w:t>will be</w:t>
      </w:r>
      <w:r w:rsidR="00FA642D" w:rsidRPr="00742680">
        <w:rPr>
          <w:rFonts w:asciiTheme="minorHAnsi" w:eastAsiaTheme="minorEastAsia" w:hAnsiTheme="minorHAnsi" w:cstheme="minorBidi"/>
          <w:sz w:val="28"/>
          <w:szCs w:val="28"/>
        </w:rPr>
        <w:t xml:space="preserve"> made by the Grants Officer</w:t>
      </w:r>
      <w:r w:rsidR="00D7136E" w:rsidRPr="00742680">
        <w:rPr>
          <w:rFonts w:asciiTheme="minorHAnsi" w:eastAsiaTheme="minorEastAsia" w:hAnsiTheme="minorHAnsi" w:cstheme="minorBidi"/>
          <w:sz w:val="28"/>
          <w:szCs w:val="28"/>
        </w:rPr>
        <w:t xml:space="preserve">.  </w:t>
      </w:r>
      <w:r w:rsidR="006D41DD" w:rsidRPr="00742680">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00265AFB" w:rsidRPr="00742680">
        <w:rPr>
          <w:rFonts w:asciiTheme="minorHAnsi" w:eastAsiaTheme="minorEastAsia" w:hAnsiTheme="minorHAnsi" w:cstheme="minorBidi"/>
          <w:sz w:val="28"/>
          <w:szCs w:val="28"/>
        </w:rPr>
        <w:t>g</w:t>
      </w:r>
      <w:r w:rsidR="006D41DD" w:rsidRPr="00742680">
        <w:rPr>
          <w:rFonts w:asciiTheme="minorHAnsi" w:eastAsiaTheme="minorEastAsia" w:hAnsiTheme="minorHAnsi" w:cstheme="minorBidi"/>
          <w:sz w:val="28"/>
          <w:szCs w:val="28"/>
        </w:rPr>
        <w:t xml:space="preserve">overnment participation in the project.  </w:t>
      </w:r>
      <w:r w:rsidR="002607E8" w:rsidRPr="00742680">
        <w:rPr>
          <w:rFonts w:asciiTheme="minorHAnsi" w:eastAsiaTheme="minorEastAsia" w:hAnsiTheme="minorHAnsi" w:cstheme="minorBidi"/>
          <w:sz w:val="28"/>
          <w:szCs w:val="28"/>
        </w:rPr>
        <w:t>If a coo</w:t>
      </w:r>
      <w:r w:rsidR="00F63493" w:rsidRPr="00742680">
        <w:rPr>
          <w:rFonts w:asciiTheme="minorHAnsi" w:eastAsiaTheme="minorEastAsia" w:hAnsiTheme="minorHAnsi" w:cstheme="minorBidi"/>
          <w:sz w:val="28"/>
          <w:szCs w:val="28"/>
        </w:rPr>
        <w:t xml:space="preserve">perative agreement is awarded, </w:t>
      </w:r>
      <w:r w:rsidRPr="00742680">
        <w:rPr>
          <w:rFonts w:asciiTheme="minorHAnsi" w:eastAsiaTheme="minorEastAsia" w:hAnsiTheme="minorHAnsi" w:cstheme="minorBidi"/>
          <w:sz w:val="28"/>
          <w:szCs w:val="28"/>
        </w:rPr>
        <w:t>R/PPR</w:t>
      </w:r>
      <w:r w:rsidR="002607E8" w:rsidRPr="1EDD3F81">
        <w:rPr>
          <w:rFonts w:asciiTheme="minorHAnsi" w:eastAsiaTheme="minorEastAsia" w:hAnsiTheme="minorHAnsi" w:cstheme="minorBidi"/>
          <w:sz w:val="28"/>
          <w:szCs w:val="28"/>
        </w:rPr>
        <w:t xml:space="preserve"> </w:t>
      </w:r>
      <w:r w:rsidR="00DF4C00" w:rsidRPr="1EDD3F81">
        <w:rPr>
          <w:rFonts w:asciiTheme="minorHAnsi" w:eastAsiaTheme="minorEastAsia" w:hAnsiTheme="minorHAnsi" w:cstheme="minorBidi"/>
          <w:sz w:val="28"/>
          <w:szCs w:val="28"/>
        </w:rPr>
        <w:t>will</w:t>
      </w:r>
      <w:r w:rsidR="002607E8" w:rsidRPr="1EDD3F81">
        <w:rPr>
          <w:rFonts w:asciiTheme="minorHAnsi" w:eastAsiaTheme="minorEastAsia" w:hAnsiTheme="minorHAnsi" w:cstheme="minorBidi"/>
          <w:sz w:val="28"/>
          <w:szCs w:val="28"/>
        </w:rPr>
        <w:t xml:space="preserve"> </w:t>
      </w:r>
      <w:r w:rsidR="006D41DD" w:rsidRPr="1EDD3F81">
        <w:rPr>
          <w:rFonts w:asciiTheme="minorHAnsi" w:eastAsiaTheme="minorEastAsia" w:hAnsiTheme="minorHAnsi" w:cstheme="minorBidi"/>
          <w:sz w:val="28"/>
          <w:szCs w:val="28"/>
        </w:rPr>
        <w:t>undertake reasonable and programmatically necessary substantial involvement</w:t>
      </w:r>
      <w:r w:rsidR="002607E8" w:rsidRPr="1EDD3F81">
        <w:rPr>
          <w:rFonts w:asciiTheme="minorHAnsi" w:eastAsiaTheme="minorEastAsia" w:hAnsiTheme="minorHAnsi" w:cstheme="minorBidi"/>
          <w:sz w:val="28"/>
          <w:szCs w:val="28"/>
        </w:rPr>
        <w:t xml:space="preserve">.  Examples of substantial involvement </w:t>
      </w:r>
      <w:r w:rsidR="008A4752">
        <w:rPr>
          <w:rFonts w:asciiTheme="minorHAnsi" w:eastAsiaTheme="minorEastAsia" w:hAnsiTheme="minorHAnsi" w:cstheme="minorBidi"/>
          <w:sz w:val="28"/>
          <w:szCs w:val="28"/>
        </w:rPr>
        <w:t>will</w:t>
      </w:r>
      <w:r w:rsidR="002607E8" w:rsidRPr="1EDD3F81">
        <w:rPr>
          <w:rFonts w:asciiTheme="minorHAnsi" w:eastAsiaTheme="minorEastAsia" w:hAnsiTheme="minorHAnsi" w:cstheme="minorBidi"/>
          <w:sz w:val="28"/>
          <w:szCs w:val="28"/>
        </w:rPr>
        <w:t xml:space="preserve"> include</w:t>
      </w:r>
      <w:r w:rsidR="00DF4C00" w:rsidRPr="1EDD3F81">
        <w:rPr>
          <w:rFonts w:asciiTheme="minorHAnsi" w:eastAsiaTheme="minorEastAsia" w:hAnsiTheme="minorHAnsi" w:cstheme="minorBidi"/>
          <w:sz w:val="28"/>
          <w:szCs w:val="28"/>
        </w:rPr>
        <w:t>, but</w:t>
      </w:r>
      <w:r w:rsidR="007510CE" w:rsidRPr="1EDD3F81">
        <w:rPr>
          <w:rFonts w:asciiTheme="minorHAnsi" w:eastAsiaTheme="minorEastAsia" w:hAnsiTheme="minorHAnsi" w:cstheme="minorBidi"/>
          <w:sz w:val="28"/>
          <w:szCs w:val="28"/>
        </w:rPr>
        <w:t xml:space="preserve"> are</w:t>
      </w:r>
      <w:r w:rsidR="00DF4C00" w:rsidRPr="1EDD3F81">
        <w:rPr>
          <w:rFonts w:asciiTheme="minorHAnsi" w:eastAsiaTheme="minorEastAsia" w:hAnsiTheme="minorHAnsi" w:cstheme="minorBidi"/>
          <w:sz w:val="28"/>
          <w:szCs w:val="28"/>
        </w:rPr>
        <w:t xml:space="preserve"> not limited to</w:t>
      </w:r>
      <w:r w:rsidR="002607E8" w:rsidRPr="1EDD3F81">
        <w:rPr>
          <w:rFonts w:asciiTheme="minorHAnsi" w:eastAsiaTheme="minorEastAsia" w:hAnsiTheme="minorHAnsi" w:cstheme="minorBidi"/>
          <w:sz w:val="28"/>
          <w:szCs w:val="28"/>
        </w:rPr>
        <w:t xml:space="preserve">:  </w:t>
      </w:r>
    </w:p>
    <w:p w14:paraId="570E823F" w14:textId="77777777" w:rsidR="00290D8C" w:rsidRDefault="00290D8C" w:rsidP="00BC4F65">
      <w:pPr>
        <w:spacing w:after="0" w:line="240" w:lineRule="auto"/>
        <w:rPr>
          <w:rFonts w:asciiTheme="minorHAnsi" w:eastAsiaTheme="minorEastAsia" w:hAnsiTheme="minorHAnsi" w:cstheme="minorBidi"/>
          <w:sz w:val="28"/>
          <w:szCs w:val="28"/>
        </w:rPr>
      </w:pPr>
    </w:p>
    <w:p w14:paraId="22D2DE54" w14:textId="34C063F3" w:rsidR="00987DA8" w:rsidRDefault="00742680" w:rsidP="00BC4F65">
      <w:pPr>
        <w:numPr>
          <w:ilvl w:val="0"/>
          <w:numId w:val="33"/>
        </w:numPr>
        <w:spacing w:after="0" w:line="240" w:lineRule="auto"/>
        <w:ind w:hanging="360"/>
        <w:contextual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Collaboration on </w:t>
      </w:r>
      <w:r w:rsidR="00542917" w:rsidRPr="00491C73">
        <w:rPr>
          <w:rFonts w:asciiTheme="minorHAnsi" w:eastAsiaTheme="minorEastAsia" w:hAnsiTheme="minorHAnsi" w:cstheme="minorBidi"/>
          <w:sz w:val="28"/>
          <w:szCs w:val="28"/>
        </w:rPr>
        <w:t>recruiting</w:t>
      </w:r>
      <w:r w:rsidR="00211DDC">
        <w:rPr>
          <w:rFonts w:asciiTheme="minorHAnsi" w:eastAsiaTheme="minorEastAsia" w:hAnsiTheme="minorHAnsi" w:cstheme="minorBidi"/>
          <w:sz w:val="28"/>
          <w:szCs w:val="28"/>
        </w:rPr>
        <w:t>, selecting and vetting (where appropriate)</w:t>
      </w:r>
      <w:r w:rsidR="00542917" w:rsidRPr="00491C73">
        <w:rPr>
          <w:rFonts w:asciiTheme="minorHAnsi" w:eastAsiaTheme="minorEastAsia" w:hAnsiTheme="minorHAnsi" w:cstheme="minorBidi"/>
          <w:sz w:val="28"/>
          <w:szCs w:val="28"/>
        </w:rPr>
        <w:t xml:space="preserve"> </w:t>
      </w:r>
      <w:r w:rsidR="00211DDC">
        <w:rPr>
          <w:rFonts w:asciiTheme="minorHAnsi" w:eastAsiaTheme="minorEastAsia" w:hAnsiTheme="minorHAnsi" w:cstheme="minorBidi"/>
          <w:sz w:val="28"/>
          <w:szCs w:val="28"/>
        </w:rPr>
        <w:t>cultural performers</w:t>
      </w:r>
    </w:p>
    <w:p w14:paraId="31351ADB" w14:textId="77777777" w:rsidR="009B0E10" w:rsidRDefault="00E32BB9" w:rsidP="00BC4F65">
      <w:pPr>
        <w:numPr>
          <w:ilvl w:val="0"/>
          <w:numId w:val="33"/>
        </w:numPr>
        <w:spacing w:after="0" w:line="240" w:lineRule="auto"/>
        <w:ind w:hanging="360"/>
        <w:contextual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Collaboration on </w:t>
      </w:r>
      <w:r w:rsidRPr="00491C73">
        <w:rPr>
          <w:rFonts w:asciiTheme="minorHAnsi" w:eastAsiaTheme="minorEastAsia" w:hAnsiTheme="minorHAnsi" w:cstheme="minorBidi"/>
          <w:sz w:val="28"/>
          <w:szCs w:val="28"/>
        </w:rPr>
        <w:t>recruiting</w:t>
      </w:r>
      <w:r>
        <w:rPr>
          <w:rFonts w:asciiTheme="minorHAnsi" w:eastAsiaTheme="minorEastAsia" w:hAnsiTheme="minorHAnsi" w:cstheme="minorBidi"/>
          <w:sz w:val="28"/>
          <w:szCs w:val="28"/>
        </w:rPr>
        <w:t>, selecting and vetting (where appropriate)</w:t>
      </w:r>
      <w:r w:rsidRPr="00491C73">
        <w:rPr>
          <w:rFonts w:asciiTheme="minorHAnsi" w:eastAsiaTheme="minorEastAsia" w:hAnsiTheme="minorHAnsi" w:cstheme="minorBidi"/>
          <w:sz w:val="28"/>
          <w:szCs w:val="28"/>
        </w:rPr>
        <w:t xml:space="preserve"> </w:t>
      </w:r>
      <w:r>
        <w:rPr>
          <w:rFonts w:asciiTheme="minorHAnsi" w:eastAsiaTheme="minorEastAsia" w:hAnsiTheme="minorHAnsi" w:cstheme="minorBidi"/>
          <w:sz w:val="28"/>
          <w:szCs w:val="28"/>
        </w:rPr>
        <w:t xml:space="preserve">speakers </w:t>
      </w:r>
      <w:r w:rsidRPr="63F4995A">
        <w:rPr>
          <w:rFonts w:asciiTheme="minorHAnsi" w:eastAsiaTheme="minorEastAsia" w:hAnsiTheme="minorHAnsi" w:cstheme="minorBidi"/>
          <w:sz w:val="28"/>
          <w:szCs w:val="28"/>
        </w:rPr>
        <w:t>to align with Expo Theme Weeks and other special events</w:t>
      </w:r>
      <w:r w:rsidR="009B0E10">
        <w:rPr>
          <w:rFonts w:asciiTheme="minorHAnsi" w:eastAsiaTheme="minorEastAsia" w:hAnsiTheme="minorHAnsi" w:cstheme="minorBidi"/>
          <w:sz w:val="28"/>
          <w:szCs w:val="28"/>
        </w:rPr>
        <w:t>.</w:t>
      </w:r>
    </w:p>
    <w:p w14:paraId="72CB7C1C" w14:textId="52189C1B" w:rsidR="00E32BB9" w:rsidRDefault="009B0E10" w:rsidP="00BC4F65">
      <w:pPr>
        <w:numPr>
          <w:ilvl w:val="0"/>
          <w:numId w:val="33"/>
        </w:numPr>
        <w:spacing w:after="0" w:line="240" w:lineRule="auto"/>
        <w:ind w:hanging="360"/>
        <w:contextual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Coordination on</w:t>
      </w:r>
      <w:r w:rsidRPr="00EB472E">
        <w:rPr>
          <w:rFonts w:asciiTheme="minorHAnsi" w:eastAsiaTheme="minorEastAsia" w:hAnsiTheme="minorHAnsi" w:cstheme="minorBidi"/>
          <w:sz w:val="28"/>
          <w:szCs w:val="28"/>
        </w:rPr>
        <w:t xml:space="preserve"> media engagements, events at the Pavilion, or at other Expo venues</w:t>
      </w:r>
      <w:r>
        <w:rPr>
          <w:rFonts w:asciiTheme="minorHAnsi" w:eastAsiaTheme="minorEastAsia" w:hAnsiTheme="minorHAnsi" w:cstheme="minorBidi"/>
          <w:sz w:val="28"/>
          <w:szCs w:val="28"/>
        </w:rPr>
        <w:t xml:space="preserve"> </w:t>
      </w:r>
      <w:r w:rsidRPr="00EB472E">
        <w:rPr>
          <w:rFonts w:asciiTheme="minorHAnsi" w:eastAsiaTheme="minorEastAsia" w:hAnsiTheme="minorHAnsi" w:cstheme="minorBidi"/>
          <w:sz w:val="28"/>
          <w:szCs w:val="28"/>
        </w:rPr>
        <w:t>Operations Contractor</w:t>
      </w:r>
    </w:p>
    <w:p w14:paraId="4B116731" w14:textId="01F6C74E" w:rsidR="00542917" w:rsidRDefault="00987DA8" w:rsidP="00BC4F65">
      <w:pPr>
        <w:numPr>
          <w:ilvl w:val="0"/>
          <w:numId w:val="33"/>
        </w:numPr>
        <w:spacing w:after="0" w:line="240" w:lineRule="auto"/>
        <w:ind w:hanging="360"/>
        <w:contextual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Collaboration on </w:t>
      </w:r>
      <w:r w:rsidR="000120BC">
        <w:rPr>
          <w:rFonts w:asciiTheme="minorHAnsi" w:eastAsiaTheme="minorEastAsia" w:hAnsiTheme="minorHAnsi" w:cstheme="minorBidi"/>
          <w:sz w:val="28"/>
          <w:szCs w:val="28"/>
        </w:rPr>
        <w:t>Youth Ambassador recruitment and selection</w:t>
      </w:r>
      <w:r w:rsidR="00542917" w:rsidRPr="00491C73">
        <w:rPr>
          <w:rFonts w:asciiTheme="minorHAnsi" w:eastAsiaTheme="minorEastAsia" w:hAnsiTheme="minorHAnsi" w:cstheme="minorBidi"/>
          <w:sz w:val="28"/>
          <w:szCs w:val="28"/>
        </w:rPr>
        <w:t xml:space="preserve"> </w:t>
      </w:r>
    </w:p>
    <w:p w14:paraId="3D4AA6D8" w14:textId="528F65B7" w:rsidR="009B0E10" w:rsidRDefault="009B0E10" w:rsidP="439C6162">
      <w:pPr>
        <w:numPr>
          <w:ilvl w:val="0"/>
          <w:numId w:val="33"/>
        </w:numPr>
        <w:spacing w:after="0" w:line="240" w:lineRule="auto"/>
        <w:ind w:hanging="360"/>
        <w:contextualSpacing/>
        <w:rPr>
          <w:rFonts w:asciiTheme="minorHAnsi" w:eastAsiaTheme="minorEastAsia" w:hAnsiTheme="minorHAnsi" w:cstheme="minorBidi"/>
          <w:sz w:val="28"/>
          <w:szCs w:val="28"/>
        </w:rPr>
      </w:pPr>
      <w:r w:rsidRPr="439C6162">
        <w:rPr>
          <w:rFonts w:asciiTheme="minorHAnsi" w:eastAsiaTheme="minorEastAsia" w:hAnsiTheme="minorHAnsi" w:cstheme="minorBidi"/>
          <w:sz w:val="28"/>
          <w:szCs w:val="28"/>
        </w:rPr>
        <w:t xml:space="preserve">Serve as a liaison between the applicant and Operations </w:t>
      </w:r>
      <w:r w:rsidR="45463147" w:rsidRPr="439C6162">
        <w:rPr>
          <w:rFonts w:asciiTheme="minorHAnsi" w:eastAsiaTheme="minorEastAsia" w:hAnsiTheme="minorHAnsi" w:cstheme="minorBidi"/>
          <w:sz w:val="28"/>
          <w:szCs w:val="28"/>
        </w:rPr>
        <w:t>Contractor</w:t>
      </w:r>
      <w:r w:rsidRPr="439C6162">
        <w:rPr>
          <w:rFonts w:asciiTheme="minorHAnsi" w:eastAsiaTheme="minorEastAsia" w:hAnsiTheme="minorHAnsi" w:cstheme="minorBidi"/>
          <w:sz w:val="28"/>
          <w:szCs w:val="28"/>
        </w:rPr>
        <w:t xml:space="preserve"> of the </w:t>
      </w:r>
      <w:r w:rsidR="00D21AFA" w:rsidRPr="439C6162">
        <w:rPr>
          <w:rFonts w:asciiTheme="minorHAnsi" w:eastAsiaTheme="minorEastAsia" w:hAnsiTheme="minorHAnsi" w:cstheme="minorBidi"/>
          <w:sz w:val="28"/>
          <w:szCs w:val="28"/>
        </w:rPr>
        <w:t xml:space="preserve">USA </w:t>
      </w:r>
      <w:r w:rsidRPr="439C6162">
        <w:rPr>
          <w:rFonts w:asciiTheme="minorHAnsi" w:eastAsiaTheme="minorEastAsia" w:hAnsiTheme="minorHAnsi" w:cstheme="minorBidi"/>
          <w:sz w:val="28"/>
          <w:szCs w:val="28"/>
        </w:rPr>
        <w:t>pavilion</w:t>
      </w:r>
    </w:p>
    <w:p w14:paraId="029B88A5" w14:textId="703539F6" w:rsidR="002623E0" w:rsidRDefault="002623E0" w:rsidP="00BC4F65">
      <w:pPr>
        <w:numPr>
          <w:ilvl w:val="0"/>
          <w:numId w:val="33"/>
        </w:numPr>
        <w:spacing w:after="0" w:line="240" w:lineRule="auto"/>
        <w:ind w:hanging="360"/>
        <w:contextual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Approve </w:t>
      </w:r>
      <w:r w:rsidRPr="00EB472E">
        <w:rPr>
          <w:rFonts w:asciiTheme="minorHAnsi" w:eastAsiaTheme="minorEastAsia" w:hAnsiTheme="minorHAnsi" w:cstheme="minorBidi"/>
          <w:sz w:val="28"/>
          <w:szCs w:val="28"/>
        </w:rPr>
        <w:t>potential performer and speaker collaborations with other pavilions</w:t>
      </w:r>
    </w:p>
    <w:p w14:paraId="74433CFB" w14:textId="77777777" w:rsidR="00AF5711" w:rsidRDefault="00AF5711" w:rsidP="00BC4F65">
      <w:pPr>
        <w:spacing w:after="0" w:line="240" w:lineRule="auto"/>
        <w:ind w:left="720"/>
        <w:contextualSpacing/>
        <w:rPr>
          <w:rFonts w:asciiTheme="minorHAnsi" w:eastAsiaTheme="minorEastAsia" w:hAnsiTheme="minorHAnsi" w:cstheme="minorBidi"/>
          <w:sz w:val="28"/>
          <w:szCs w:val="28"/>
        </w:rPr>
      </w:pPr>
    </w:p>
    <w:p w14:paraId="784632FA" w14:textId="4BCA6C35"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authority for this funding opportunity is found in the </w:t>
      </w:r>
      <w:r w:rsidR="001330C5">
        <w:rPr>
          <w:rFonts w:asciiTheme="minorHAnsi" w:eastAsiaTheme="minorEastAsia" w:hAnsiTheme="minorHAnsi" w:cstheme="minorBidi"/>
          <w:sz w:val="28"/>
          <w:szCs w:val="28"/>
        </w:rPr>
        <w:t>Fulbright-Hays Act.</w:t>
      </w:r>
    </w:p>
    <w:p w14:paraId="381EAB5D" w14:textId="77777777" w:rsidR="005E4AB4" w:rsidRDefault="005E4AB4" w:rsidP="00BC4F65">
      <w:pPr>
        <w:spacing w:after="0" w:line="240" w:lineRule="auto"/>
        <w:rPr>
          <w:rFonts w:asciiTheme="minorHAnsi" w:eastAsiaTheme="minorEastAsia" w:hAnsiTheme="minorHAnsi" w:cstheme="minorBidi"/>
          <w:sz w:val="28"/>
          <w:szCs w:val="28"/>
        </w:rPr>
      </w:pPr>
    </w:p>
    <w:p w14:paraId="1F25CF9F" w14:textId="4A0B3CE7" w:rsidR="00B27A20" w:rsidRDefault="00E25DBC"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To maximize the impact and sustainability of the award(s) that result from this NOFO, </w:t>
      </w:r>
      <w:r w:rsidR="00742680">
        <w:rPr>
          <w:rFonts w:asciiTheme="minorHAnsi" w:eastAsiaTheme="minorEastAsia" w:hAnsiTheme="minorHAnsi" w:cstheme="minorBidi"/>
          <w:sz w:val="28"/>
          <w:szCs w:val="28"/>
        </w:rPr>
        <w:t>R/PPR</w:t>
      </w:r>
      <w:r w:rsidRPr="1EDD3F81">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w:t>
      </w:r>
      <w:r w:rsidR="00141D59" w:rsidRPr="1EDD3F81">
        <w:rPr>
          <w:rFonts w:asciiTheme="minorHAnsi" w:eastAsiaTheme="minorEastAsia" w:hAnsiTheme="minorHAnsi" w:cstheme="minorBidi"/>
          <w:sz w:val="28"/>
          <w:szCs w:val="28"/>
        </w:rPr>
        <w:t xml:space="preserve">54 </w:t>
      </w:r>
      <w:r w:rsidRPr="1EDD3F81">
        <w:rPr>
          <w:rFonts w:asciiTheme="minorHAnsi" w:eastAsiaTheme="minorEastAsia" w:hAnsiTheme="minorHAnsi" w:cstheme="minorBidi"/>
          <w:sz w:val="28"/>
          <w:szCs w:val="28"/>
        </w:rPr>
        <w:t>months</w:t>
      </w:r>
      <w:r w:rsidR="00473E00"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or </w:t>
      </w:r>
      <w:r w:rsidR="00141D59" w:rsidRPr="1EDD3F81">
        <w:rPr>
          <w:rFonts w:asciiTheme="minorHAnsi" w:eastAsiaTheme="minorEastAsia" w:hAnsiTheme="minorHAnsi" w:cstheme="minorBidi"/>
          <w:sz w:val="28"/>
          <w:szCs w:val="28"/>
        </w:rPr>
        <w:t>four and a half</w:t>
      </w:r>
      <w:r w:rsidRPr="1EDD3F81">
        <w:rPr>
          <w:rFonts w:asciiTheme="minorHAnsi" w:eastAsiaTheme="minorEastAsia" w:hAnsiTheme="minorHAnsi" w:cstheme="minorBidi"/>
          <w:sz w:val="28"/>
          <w:szCs w:val="28"/>
        </w:rPr>
        <w:t xml:space="preserve"> years.  Any non-competitive continuation is contingent on performance and </w:t>
      </w:r>
      <w:r w:rsidRPr="1EDD3F81">
        <w:rPr>
          <w:rFonts w:asciiTheme="minorHAnsi" w:eastAsiaTheme="minorEastAsia" w:hAnsiTheme="minorHAnsi" w:cstheme="minorBidi"/>
          <w:b/>
          <w:bCs/>
          <w:sz w:val="28"/>
          <w:szCs w:val="28"/>
        </w:rPr>
        <w:t xml:space="preserve">pending availability of funds.  </w:t>
      </w:r>
      <w:r w:rsidRPr="1EDD3F81">
        <w:rPr>
          <w:rFonts w:asciiTheme="minorHAnsi" w:eastAsiaTheme="minorEastAsia" w:hAnsiTheme="minorHAnsi" w:cstheme="minorBidi"/>
          <w:sz w:val="28"/>
          <w:szCs w:val="28"/>
        </w:rPr>
        <w:t xml:space="preserve">A non-competitive continuation is not </w:t>
      </w:r>
      <w:r w:rsidR="00141D59" w:rsidRPr="1EDD3F81">
        <w:rPr>
          <w:rFonts w:asciiTheme="minorHAnsi" w:eastAsiaTheme="minorEastAsia" w:hAnsiTheme="minorHAnsi" w:cstheme="minorBidi"/>
          <w:sz w:val="28"/>
          <w:szCs w:val="28"/>
        </w:rPr>
        <w:t>guaranteed,</w:t>
      </w:r>
      <w:r w:rsidRPr="1EDD3F81">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Default="009B305D" w:rsidP="00BC4F65">
      <w:pPr>
        <w:spacing w:after="0" w:line="240" w:lineRule="auto"/>
        <w:rPr>
          <w:rFonts w:asciiTheme="minorHAnsi" w:eastAsiaTheme="minorEastAsia" w:hAnsiTheme="minorHAnsi" w:cstheme="minorBidi"/>
          <w:sz w:val="28"/>
          <w:szCs w:val="28"/>
        </w:rPr>
      </w:pPr>
    </w:p>
    <w:p w14:paraId="1BF23169" w14:textId="77777777" w:rsidR="00290D8C" w:rsidRDefault="002607E8" w:rsidP="00BC4F65">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C. Eligibility Information</w:t>
      </w:r>
    </w:p>
    <w:p w14:paraId="355E5CC4" w14:textId="77777777" w:rsidR="00290D8C" w:rsidRDefault="00290D8C" w:rsidP="00BC4F65">
      <w:pPr>
        <w:spacing w:after="0" w:line="240" w:lineRule="auto"/>
        <w:rPr>
          <w:rFonts w:asciiTheme="minorHAnsi" w:eastAsiaTheme="minorEastAsia" w:hAnsiTheme="minorHAnsi" w:cstheme="minorBidi"/>
          <w:sz w:val="28"/>
          <w:szCs w:val="28"/>
        </w:rPr>
      </w:pPr>
    </w:p>
    <w:p w14:paraId="725009B1"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0390BC85" w14:textId="77777777" w:rsidR="00290D8C" w:rsidRDefault="00290D8C" w:rsidP="00BC4F65">
      <w:pPr>
        <w:spacing w:after="0" w:line="240" w:lineRule="auto"/>
        <w:rPr>
          <w:rFonts w:asciiTheme="minorHAnsi" w:eastAsiaTheme="minorEastAsia" w:hAnsiTheme="minorHAnsi" w:cstheme="minorBidi"/>
          <w:sz w:val="28"/>
          <w:szCs w:val="28"/>
        </w:rPr>
      </w:pPr>
    </w:p>
    <w:p w14:paraId="629CFF79" w14:textId="14C1DA0F" w:rsidR="00290D8C" w:rsidRDefault="00742680" w:rsidP="00BC4F65">
      <w:pPr>
        <w:spacing w:after="0" w:line="240" w:lineRule="auto"/>
        <w:rPr>
          <w:rFonts w:asciiTheme="minorHAnsi" w:eastAsiaTheme="minorEastAsia" w:hAnsiTheme="minorHAnsi" w:cstheme="minorBidi"/>
          <w:sz w:val="28"/>
          <w:szCs w:val="28"/>
        </w:rPr>
      </w:pPr>
      <w:r w:rsidRPr="000677DE">
        <w:rPr>
          <w:rFonts w:asciiTheme="minorHAnsi" w:eastAsiaTheme="minorEastAsia" w:hAnsiTheme="minorHAnsi" w:cstheme="minorBidi"/>
          <w:sz w:val="28"/>
          <w:szCs w:val="28"/>
        </w:rPr>
        <w:t>R/PPR</w:t>
      </w:r>
      <w:r w:rsidR="79E817C7" w:rsidRPr="1EDD3F81">
        <w:rPr>
          <w:rFonts w:asciiTheme="minorHAnsi" w:eastAsiaTheme="minorEastAsia" w:hAnsiTheme="minorHAnsi" w:cstheme="minorBidi"/>
          <w:sz w:val="28"/>
          <w:szCs w:val="28"/>
        </w:rPr>
        <w:t xml:space="preserve"> welcomes applications from U.S.-based </w:t>
      </w:r>
      <w:r w:rsidR="1D7ED895" w:rsidRPr="1EDD3F81">
        <w:rPr>
          <w:rFonts w:asciiTheme="minorHAnsi" w:eastAsiaTheme="minorEastAsia" w:hAnsiTheme="minorHAnsi" w:cstheme="minorBidi"/>
          <w:sz w:val="28"/>
          <w:szCs w:val="28"/>
        </w:rPr>
        <w:t xml:space="preserve">non-profit/non-governmental organizations </w:t>
      </w:r>
      <w:r w:rsidR="0D63794B" w:rsidRPr="1EDD3F81">
        <w:rPr>
          <w:rFonts w:asciiTheme="minorHAnsi" w:eastAsiaTheme="minorEastAsia" w:hAnsiTheme="minorHAnsi" w:cstheme="minorBidi"/>
          <w:sz w:val="28"/>
          <w:szCs w:val="28"/>
        </w:rPr>
        <w:t>with or without</w:t>
      </w:r>
      <w:r w:rsidR="1D7ED895" w:rsidRPr="1EDD3F81">
        <w:rPr>
          <w:rFonts w:asciiTheme="minorHAnsi" w:eastAsiaTheme="minorEastAsia" w:hAnsiTheme="minorHAnsi" w:cstheme="minorBidi"/>
          <w:sz w:val="28"/>
          <w:szCs w:val="28"/>
        </w:rPr>
        <w:t xml:space="preserve"> 501(c) (3) </w:t>
      </w:r>
      <w:r w:rsidR="08395C00" w:rsidRPr="1EDD3F81">
        <w:rPr>
          <w:rFonts w:asciiTheme="minorHAnsi" w:eastAsiaTheme="minorEastAsia" w:hAnsiTheme="minorHAnsi" w:cstheme="minorBidi"/>
          <w:sz w:val="28"/>
          <w:szCs w:val="28"/>
        </w:rPr>
        <w:t xml:space="preserve">status </w:t>
      </w:r>
      <w:r w:rsidR="1D7ED895" w:rsidRPr="1EDD3F81">
        <w:rPr>
          <w:rFonts w:asciiTheme="minorHAnsi" w:eastAsiaTheme="minorEastAsia" w:hAnsiTheme="minorHAnsi" w:cstheme="minorBidi"/>
          <w:sz w:val="28"/>
          <w:szCs w:val="28"/>
        </w:rPr>
        <w:t xml:space="preserve">of the U.S. tax code; </w:t>
      </w:r>
      <w:r w:rsidR="79E817C7" w:rsidRPr="1EDD3F81">
        <w:rPr>
          <w:rFonts w:asciiTheme="minorHAnsi" w:eastAsiaTheme="minorEastAsia" w:hAnsiTheme="minorHAnsi" w:cstheme="minorBidi"/>
          <w:sz w:val="28"/>
          <w:szCs w:val="28"/>
        </w:rPr>
        <w:t xml:space="preserve">private, public, or state institutions of higher education; and for-profit organizations or businesses.  </w:t>
      </w:r>
    </w:p>
    <w:p w14:paraId="3C01B7E6" w14:textId="77777777" w:rsidR="00290D8C" w:rsidRDefault="00290D8C" w:rsidP="00BC4F65">
      <w:pPr>
        <w:spacing w:after="0" w:line="240" w:lineRule="auto"/>
        <w:rPr>
          <w:rFonts w:asciiTheme="minorHAnsi" w:eastAsiaTheme="minorEastAsia" w:hAnsiTheme="minorHAnsi" w:cstheme="minorBidi"/>
          <w:sz w:val="28"/>
          <w:szCs w:val="28"/>
        </w:rPr>
      </w:pPr>
    </w:p>
    <w:p w14:paraId="28F8BE75" w14:textId="77777777" w:rsidR="00290D8C" w:rsidRPr="003A7D3D" w:rsidRDefault="007510CE"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Applications submitted by for-profit entities</w:t>
      </w:r>
      <w:r w:rsidR="002607E8" w:rsidRPr="1EDD3F81">
        <w:rPr>
          <w:rFonts w:asciiTheme="minorHAnsi" w:eastAsiaTheme="minorEastAsia" w:hAnsiTheme="minorHAnsi" w:cstheme="minorBidi"/>
          <w:sz w:val="28"/>
          <w:szCs w:val="28"/>
        </w:rPr>
        <w:t xml:space="preserve"> may be subject to additional review following the panel selection process</w:t>
      </w:r>
      <w:r w:rsidR="00D7136E" w:rsidRPr="1EDD3F81">
        <w:rPr>
          <w:rFonts w:asciiTheme="minorHAnsi" w:eastAsiaTheme="minorEastAsia" w:hAnsiTheme="minorHAnsi" w:cstheme="minorBidi"/>
          <w:sz w:val="28"/>
          <w:szCs w:val="28"/>
        </w:rPr>
        <w:t xml:space="preserve">.  </w:t>
      </w:r>
      <w:r w:rsidR="00AA5FDE" w:rsidRPr="1EDD3F81">
        <w:rPr>
          <w:rFonts w:asciiTheme="minorHAnsi" w:eastAsiaTheme="minorEastAsia" w:hAnsiTheme="minorHAnsi" w:cstheme="minorBidi"/>
          <w:sz w:val="28"/>
          <w:szCs w:val="28"/>
        </w:rPr>
        <w:t>Additionally,</w:t>
      </w:r>
      <w:r w:rsidR="002607E8" w:rsidRPr="1EDD3F81">
        <w:rPr>
          <w:rFonts w:asciiTheme="minorHAnsi" w:eastAsiaTheme="minorEastAsia" w:hAnsiTheme="minorHAnsi" w:cstheme="minorBidi"/>
          <w:sz w:val="28"/>
          <w:szCs w:val="28"/>
        </w:rPr>
        <w:t xml:space="preserve"> the Department of State prohibits profit to for-profit or commercial organizations</w:t>
      </w:r>
      <w:r w:rsidRPr="1EDD3F81">
        <w:rPr>
          <w:rFonts w:asciiTheme="minorHAnsi" w:eastAsiaTheme="minorEastAsia" w:hAnsiTheme="minorHAnsi" w:cstheme="minorBidi"/>
          <w:sz w:val="28"/>
          <w:szCs w:val="28"/>
        </w:rPr>
        <w:t xml:space="preserve"> under its assistance awards</w:t>
      </w:r>
      <w:r w:rsidR="002607E8" w:rsidRPr="1EDD3F81">
        <w:rPr>
          <w:rFonts w:asciiTheme="minorHAnsi" w:eastAsiaTheme="minorEastAsia" w:hAnsiTheme="minorHAnsi" w:cstheme="minorBidi"/>
          <w:sz w:val="28"/>
          <w:szCs w:val="28"/>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1EDD3F81">
        <w:rPr>
          <w:rFonts w:asciiTheme="minorHAnsi" w:eastAsiaTheme="minorEastAsia" w:hAnsiTheme="minorHAnsi" w:cstheme="minorBidi"/>
          <w:sz w:val="28"/>
          <w:szCs w:val="28"/>
        </w:rPr>
        <w:t>.</w:t>
      </w:r>
    </w:p>
    <w:p w14:paraId="69AF686A" w14:textId="77777777" w:rsidR="00290D8C" w:rsidRDefault="00290D8C" w:rsidP="00BC4F65">
      <w:pPr>
        <w:spacing w:after="0" w:line="240" w:lineRule="auto"/>
        <w:rPr>
          <w:rFonts w:asciiTheme="minorHAnsi" w:eastAsiaTheme="minorEastAsia" w:hAnsiTheme="minorHAnsi" w:cstheme="minorBidi"/>
          <w:sz w:val="28"/>
          <w:szCs w:val="28"/>
        </w:rPr>
      </w:pPr>
    </w:p>
    <w:p w14:paraId="0945A984" w14:textId="77777777" w:rsidR="0030529F" w:rsidRDefault="0030529F"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00BC4F65">
      <w:pPr>
        <w:spacing w:after="0" w:line="240" w:lineRule="auto"/>
        <w:rPr>
          <w:rFonts w:asciiTheme="minorHAnsi" w:eastAsiaTheme="minorEastAsia" w:hAnsiTheme="minorHAnsi" w:cstheme="minorBidi"/>
          <w:b/>
          <w:bCs/>
          <w:i/>
          <w:iCs/>
          <w:sz w:val="28"/>
          <w:szCs w:val="28"/>
        </w:rPr>
      </w:pPr>
    </w:p>
    <w:p w14:paraId="13F35586"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C.2 Cost Sharing or Matching</w:t>
      </w:r>
    </w:p>
    <w:p w14:paraId="7924BDE8" w14:textId="77777777" w:rsidR="00290D8C" w:rsidRDefault="00290D8C" w:rsidP="00BC4F65">
      <w:pPr>
        <w:spacing w:after="0" w:line="240" w:lineRule="auto"/>
        <w:rPr>
          <w:rFonts w:asciiTheme="minorHAnsi" w:eastAsiaTheme="minorEastAsia" w:hAnsiTheme="minorHAnsi" w:cstheme="minorBidi"/>
          <w:sz w:val="28"/>
          <w:szCs w:val="28"/>
        </w:rPr>
      </w:pPr>
    </w:p>
    <w:p w14:paraId="11967162" w14:textId="41F906EE"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cost sharing, matching, or cost participation is not an eligibility</w:t>
      </w:r>
      <w:r w:rsidR="007510CE" w:rsidRPr="1EDD3F81">
        <w:rPr>
          <w:rFonts w:asciiTheme="minorHAnsi" w:eastAsiaTheme="minorEastAsia" w:hAnsiTheme="minorHAnsi" w:cstheme="minorBidi"/>
          <w:sz w:val="28"/>
          <w:szCs w:val="28"/>
        </w:rPr>
        <w:t xml:space="preserve"> factor</w:t>
      </w:r>
      <w:r w:rsidR="00DF4C00" w:rsidRPr="1EDD3F81">
        <w:rPr>
          <w:rFonts w:asciiTheme="minorHAnsi" w:eastAsiaTheme="minorEastAsia" w:hAnsiTheme="minorHAnsi" w:cstheme="minorBidi"/>
          <w:sz w:val="28"/>
          <w:szCs w:val="28"/>
        </w:rPr>
        <w:t xml:space="preserve"> or requirement</w:t>
      </w:r>
      <w:r w:rsidRPr="1EDD3F81">
        <w:rPr>
          <w:rFonts w:asciiTheme="minorHAnsi" w:eastAsiaTheme="minorEastAsia" w:hAnsiTheme="minorHAnsi" w:cstheme="minorBidi"/>
          <w:sz w:val="28"/>
          <w:szCs w:val="28"/>
        </w:rPr>
        <w:t xml:space="preserve"> for this </w:t>
      </w:r>
      <w:r w:rsidR="00141D59" w:rsidRPr="1EDD3F81">
        <w:rPr>
          <w:rFonts w:asciiTheme="minorHAnsi" w:eastAsiaTheme="minorEastAsia" w:hAnsiTheme="minorHAnsi" w:cstheme="minorBidi"/>
          <w:sz w:val="28"/>
          <w:szCs w:val="28"/>
        </w:rPr>
        <w:t>NOFO and</w:t>
      </w:r>
      <w:r w:rsidR="002E5AD5" w:rsidRPr="1EDD3F81">
        <w:rPr>
          <w:rFonts w:asciiTheme="minorHAnsi" w:eastAsiaTheme="minorEastAsia" w:hAnsiTheme="minorHAnsi" w:cstheme="minorBidi"/>
          <w:sz w:val="28"/>
          <w:szCs w:val="28"/>
        </w:rPr>
        <w:t xml:space="preserve"> providing cost share will not result in a more favorable competitive ranking</w:t>
      </w:r>
      <w:r w:rsidRPr="1EDD3F81">
        <w:rPr>
          <w:rFonts w:asciiTheme="minorHAnsi" w:eastAsiaTheme="minorEastAsia" w:hAnsiTheme="minorHAnsi" w:cstheme="minorBidi"/>
          <w:sz w:val="28"/>
          <w:szCs w:val="28"/>
        </w:rPr>
        <w:t xml:space="preserve">. </w:t>
      </w:r>
      <w:r w:rsidR="0E999C53" w:rsidRPr="1EDD3F81">
        <w:rPr>
          <w:rFonts w:asciiTheme="minorHAnsi" w:eastAsiaTheme="minorEastAsia" w:hAnsiTheme="minorHAnsi" w:cstheme="minorBidi"/>
          <w:sz w:val="28"/>
          <w:szCs w:val="28"/>
        </w:rPr>
        <w:t>Per 2 CFR §200.306, items that are proposed for cost share must be allowable per 2 CFR §200, Subpart E—Costs Principles.</w:t>
      </w:r>
    </w:p>
    <w:p w14:paraId="1E9BA3EE" w14:textId="77777777" w:rsidR="00492CCF" w:rsidRDefault="00492CCF" w:rsidP="00BC4F65">
      <w:pPr>
        <w:spacing w:after="0" w:line="240" w:lineRule="auto"/>
        <w:rPr>
          <w:rFonts w:asciiTheme="minorHAnsi" w:eastAsiaTheme="minorEastAsia" w:hAnsiTheme="minorHAnsi" w:cstheme="minorBidi"/>
          <w:sz w:val="28"/>
          <w:szCs w:val="28"/>
        </w:rPr>
      </w:pPr>
    </w:p>
    <w:p w14:paraId="3599716B"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C.3 Other</w:t>
      </w:r>
    </w:p>
    <w:p w14:paraId="5AA0F375" w14:textId="77777777" w:rsidR="00290D8C" w:rsidRDefault="00290D8C" w:rsidP="00BC4F65">
      <w:pPr>
        <w:spacing w:after="0" w:line="240" w:lineRule="auto"/>
        <w:rPr>
          <w:rFonts w:asciiTheme="minorHAnsi" w:eastAsiaTheme="minorEastAsia" w:hAnsiTheme="minorHAnsi" w:cstheme="minorBidi"/>
          <w:sz w:val="28"/>
          <w:szCs w:val="28"/>
        </w:rPr>
      </w:pPr>
    </w:p>
    <w:p w14:paraId="2A5703B6" w14:textId="643D0F0D"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1">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301A2B60" w14:textId="77777777" w:rsidR="00F933DA" w:rsidRDefault="00F933DA" w:rsidP="00BC4F65">
      <w:pPr>
        <w:spacing w:after="0" w:line="240" w:lineRule="auto"/>
        <w:rPr>
          <w:rFonts w:asciiTheme="minorHAnsi" w:eastAsiaTheme="minorEastAsia" w:hAnsiTheme="minorHAnsi" w:cstheme="minorBidi"/>
          <w:sz w:val="28"/>
          <w:szCs w:val="28"/>
        </w:rPr>
      </w:pPr>
    </w:p>
    <w:p w14:paraId="23CD9EDD" w14:textId="77777777" w:rsidR="00290D8C" w:rsidRDefault="002607E8" w:rsidP="00BC4F65">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D. Application and Submission Information</w:t>
      </w:r>
    </w:p>
    <w:p w14:paraId="22543AAF" w14:textId="77777777" w:rsidR="00863457" w:rsidRDefault="00863457" w:rsidP="00BC4F65">
      <w:pPr>
        <w:spacing w:after="0" w:line="240" w:lineRule="auto"/>
        <w:rPr>
          <w:rFonts w:asciiTheme="minorHAnsi" w:eastAsiaTheme="minorEastAsia" w:hAnsiTheme="minorHAnsi" w:cstheme="minorBidi"/>
          <w:sz w:val="28"/>
          <w:szCs w:val="28"/>
        </w:rPr>
      </w:pPr>
    </w:p>
    <w:p w14:paraId="145C2079"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2D566DB7" w14:textId="77777777" w:rsidR="00290D8C" w:rsidRDefault="00290D8C" w:rsidP="00BC4F65">
      <w:pPr>
        <w:spacing w:after="0" w:line="240" w:lineRule="auto"/>
        <w:rPr>
          <w:rFonts w:asciiTheme="minorHAnsi" w:eastAsiaTheme="minorEastAsia" w:hAnsiTheme="minorHAnsi" w:cstheme="minorBidi"/>
          <w:sz w:val="28"/>
          <w:szCs w:val="28"/>
        </w:rPr>
      </w:pPr>
    </w:p>
    <w:p w14:paraId="67BBE251" w14:textId="0C03A76D" w:rsidR="00B54475" w:rsidRDefault="79E817C7"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can find application forms, kits, or other materials needed to apply on </w:t>
      </w:r>
      <w:hyperlink r:id="rId12">
        <w:r w:rsidR="5093229E" w:rsidRPr="1EDD3F81">
          <w:rPr>
            <w:rStyle w:val="Hyperlink"/>
            <w:rFonts w:asciiTheme="minorHAnsi" w:eastAsiaTheme="minorEastAsia" w:hAnsiTheme="minorHAnsi" w:cstheme="minorBidi"/>
            <w:sz w:val="28"/>
            <w:szCs w:val="28"/>
          </w:rPr>
          <w:t>www.grants.gov</w:t>
        </w:r>
      </w:hyperlink>
      <w:r w:rsidR="5093229E" w:rsidRPr="1EDD3F81">
        <w:rPr>
          <w:rFonts w:asciiTheme="minorHAnsi" w:eastAsiaTheme="minorEastAsia" w:hAnsiTheme="minorHAnsi" w:cstheme="minorBidi"/>
          <w:color w:val="0000FF"/>
          <w:sz w:val="28"/>
          <w:szCs w:val="28"/>
        </w:rPr>
        <w:t xml:space="preserve"> </w:t>
      </w:r>
      <w:r w:rsidRPr="1EDD3F81">
        <w:rPr>
          <w:rFonts w:asciiTheme="minorHAnsi" w:eastAsiaTheme="minorEastAsia" w:hAnsiTheme="minorHAnsi" w:cstheme="minorBidi"/>
          <w:sz w:val="28"/>
          <w:szCs w:val="28"/>
        </w:rPr>
        <w:t xml:space="preserve">and </w:t>
      </w:r>
      <w:hyperlink r:id="rId13">
        <w:r w:rsidR="7BD6D6F7" w:rsidRPr="1EDD3F81">
          <w:rPr>
            <w:rStyle w:val="Hyperlink"/>
            <w:rFonts w:asciiTheme="minorHAnsi" w:eastAsiaTheme="minorEastAsia" w:hAnsiTheme="minorHAnsi" w:cstheme="minorBidi"/>
            <w:color w:val="auto"/>
            <w:sz w:val="28"/>
            <w:szCs w:val="28"/>
            <w:u w:val="none"/>
          </w:rPr>
          <w:t>SAM</w:t>
        </w:r>
      </w:hyperlink>
      <w:r w:rsidR="7BD6D6F7" w:rsidRPr="1EDD3F81">
        <w:rPr>
          <w:rFonts w:asciiTheme="minorHAnsi" w:eastAsiaTheme="minorEastAsia" w:hAnsiTheme="minorHAnsi" w:cstheme="minorBidi"/>
          <w:sz w:val="28"/>
          <w:szCs w:val="28"/>
        </w:rPr>
        <w:t xml:space="preserve">S </w:t>
      </w:r>
      <w:r w:rsidR="7BD6D6F7" w:rsidRPr="1EDD3F81">
        <w:rPr>
          <w:rFonts w:asciiTheme="minorHAnsi" w:eastAsiaTheme="minorEastAsia" w:hAnsiTheme="minorHAnsi" w:cstheme="minorBidi"/>
          <w:color w:val="auto"/>
          <w:sz w:val="28"/>
          <w:szCs w:val="28"/>
        </w:rPr>
        <w:t>Domestic</w:t>
      </w:r>
      <w:r w:rsidR="7BD6D6F7" w:rsidRPr="1EDD3F81">
        <w:rPr>
          <w:rFonts w:asciiTheme="minorHAnsi" w:eastAsiaTheme="minorEastAsia" w:hAnsiTheme="minorHAnsi" w:cstheme="minorBidi"/>
          <w:b/>
          <w:bCs/>
          <w:color w:val="auto"/>
          <w:sz w:val="28"/>
          <w:szCs w:val="28"/>
        </w:rPr>
        <w:t xml:space="preserve"> </w:t>
      </w:r>
      <w:r w:rsidR="7BD6D6F7" w:rsidRPr="1EDD3F81">
        <w:rPr>
          <w:rFonts w:asciiTheme="minorHAnsi" w:eastAsiaTheme="minorEastAsia" w:hAnsiTheme="minorHAnsi" w:cstheme="minorBidi"/>
          <w:color w:val="0000FF"/>
          <w:sz w:val="28"/>
          <w:szCs w:val="28"/>
          <w:u w:val="single"/>
        </w:rPr>
        <w:t>(</w:t>
      </w:r>
      <w:hyperlink r:id="rId14">
        <w:r w:rsidR="5FE309D3" w:rsidRPr="1EDD3F81">
          <w:rPr>
            <w:rStyle w:val="Hyperlink"/>
            <w:rFonts w:asciiTheme="minorHAnsi" w:eastAsiaTheme="minorEastAsia" w:hAnsiTheme="minorHAnsi" w:cstheme="minorBidi"/>
            <w:sz w:val="28"/>
            <w:szCs w:val="28"/>
          </w:rPr>
          <w:t>https://mygrants.servicenowservices.com</w:t>
        </w:r>
      </w:hyperlink>
      <w:r w:rsidR="7BD6D6F7" w:rsidRPr="1EDD3F81">
        <w:rPr>
          <w:rFonts w:asciiTheme="minorHAnsi" w:eastAsiaTheme="minorEastAsia" w:hAnsiTheme="minorHAnsi" w:cstheme="minorBidi"/>
          <w:sz w:val="28"/>
          <w:szCs w:val="28"/>
        </w:rPr>
        <w:t>)</w:t>
      </w:r>
      <w:r w:rsidR="27B0FCF0"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under the announcement</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 xml:space="preserve">title </w:t>
      </w:r>
      <w:r w:rsidRPr="005B47E6">
        <w:rPr>
          <w:rFonts w:asciiTheme="minorHAnsi" w:eastAsiaTheme="minorEastAsia" w:hAnsiTheme="minorHAnsi" w:cstheme="minorBidi"/>
          <w:sz w:val="28"/>
          <w:szCs w:val="28"/>
        </w:rPr>
        <w:t>“</w:t>
      </w:r>
      <w:r w:rsidR="0025511C" w:rsidRPr="005B47E6">
        <w:rPr>
          <w:rFonts w:asciiTheme="minorHAnsi" w:eastAsiaTheme="minorEastAsia" w:hAnsiTheme="minorHAnsi" w:cstheme="minorBidi"/>
          <w:sz w:val="28"/>
          <w:szCs w:val="28"/>
        </w:rPr>
        <w:t xml:space="preserve">Support For U.S. Pavilion at 2025 </w:t>
      </w:r>
      <w:r w:rsidR="006F4344" w:rsidRPr="005B47E6">
        <w:rPr>
          <w:rFonts w:asciiTheme="minorHAnsi" w:eastAsiaTheme="minorEastAsia" w:hAnsiTheme="minorHAnsi" w:cstheme="minorBidi"/>
          <w:sz w:val="28"/>
          <w:szCs w:val="28"/>
        </w:rPr>
        <w:t>World</w:t>
      </w:r>
      <w:r w:rsidR="0025511C" w:rsidRPr="005B47E6">
        <w:rPr>
          <w:rFonts w:asciiTheme="minorHAnsi" w:eastAsiaTheme="minorEastAsia" w:hAnsiTheme="minorHAnsi" w:cstheme="minorBidi"/>
          <w:sz w:val="28"/>
          <w:szCs w:val="28"/>
        </w:rPr>
        <w:t xml:space="preserve"> Expo in Osaka, Japan</w:t>
      </w:r>
      <w:r w:rsidR="6E94C1AE" w:rsidRPr="005B47E6">
        <w:rPr>
          <w:rFonts w:asciiTheme="minorHAnsi" w:eastAsiaTheme="minorEastAsia" w:hAnsiTheme="minorHAnsi" w:cstheme="minorBidi"/>
          <w:sz w:val="28"/>
          <w:szCs w:val="28"/>
        </w:rPr>
        <w:t>,</w:t>
      </w:r>
      <w:r w:rsidR="5ACABCA1" w:rsidRPr="1EDD3F81">
        <w:rPr>
          <w:rFonts w:asciiTheme="minorHAnsi" w:eastAsiaTheme="minorEastAsia" w:hAnsiTheme="minorHAnsi" w:cstheme="minorBidi"/>
          <w:sz w:val="28"/>
          <w:szCs w:val="28"/>
        </w:rPr>
        <w:t xml:space="preserve">” </w:t>
      </w:r>
      <w:r w:rsidR="5ACABCA1" w:rsidRPr="00945D12">
        <w:rPr>
          <w:rFonts w:asciiTheme="minorHAnsi" w:eastAsiaTheme="minorEastAsia" w:hAnsiTheme="minorHAnsi" w:cstheme="minorBidi"/>
          <w:b/>
          <w:bCs/>
          <w:sz w:val="28"/>
          <w:szCs w:val="28"/>
        </w:rPr>
        <w:t>funding</w:t>
      </w:r>
      <w:r w:rsidRPr="00945D12">
        <w:rPr>
          <w:rFonts w:asciiTheme="minorHAnsi" w:eastAsiaTheme="minorEastAsia" w:hAnsiTheme="minorHAnsi" w:cstheme="minorBidi"/>
          <w:b/>
          <w:bCs/>
          <w:sz w:val="28"/>
          <w:szCs w:val="28"/>
        </w:rPr>
        <w:t xml:space="preserve"> opportunity number </w:t>
      </w:r>
      <w:r w:rsidR="6E94C1AE" w:rsidRPr="00945D12">
        <w:rPr>
          <w:rFonts w:asciiTheme="minorHAnsi" w:eastAsiaTheme="minorEastAsia" w:hAnsiTheme="minorHAnsi" w:cstheme="minorBidi"/>
          <w:b/>
          <w:bCs/>
          <w:sz w:val="28"/>
          <w:szCs w:val="28"/>
        </w:rPr>
        <w:t>“</w:t>
      </w:r>
      <w:r w:rsidR="0025511C" w:rsidRPr="00945D12">
        <w:rPr>
          <w:rFonts w:asciiTheme="minorHAnsi" w:eastAsiaTheme="minorEastAsia" w:hAnsiTheme="minorHAnsi" w:cstheme="minorBidi"/>
          <w:b/>
          <w:bCs/>
          <w:sz w:val="28"/>
          <w:szCs w:val="28"/>
        </w:rPr>
        <w:t>#</w:t>
      </w:r>
      <w:r w:rsidR="004F621F" w:rsidRPr="00945D12">
        <w:rPr>
          <w:rFonts w:asciiTheme="minorHAnsi" w:eastAsiaTheme="minorEastAsia" w:hAnsiTheme="minorHAnsi" w:cstheme="minorBidi"/>
          <w:b/>
          <w:bCs/>
          <w:sz w:val="28"/>
          <w:szCs w:val="28"/>
        </w:rPr>
        <w:t>SFOP0010100</w:t>
      </w:r>
      <w:r w:rsidRPr="00945D12">
        <w:rPr>
          <w:rFonts w:asciiTheme="minorHAnsi" w:eastAsiaTheme="minorEastAsia" w:hAnsiTheme="minorHAnsi" w:cstheme="minorBidi"/>
          <w:b/>
          <w:bCs/>
          <w:sz w:val="28"/>
          <w:szCs w:val="28"/>
        </w:rPr>
        <w:t>.</w:t>
      </w:r>
      <w:r w:rsidR="5FCC7AE4" w:rsidRPr="00945D12">
        <w:rPr>
          <w:rFonts w:asciiTheme="minorHAnsi" w:eastAsiaTheme="minorEastAsia" w:hAnsiTheme="minorHAnsi" w:cstheme="minorBidi"/>
          <w:b/>
          <w:bCs/>
          <w:sz w:val="28"/>
          <w:szCs w:val="28"/>
        </w:rPr>
        <w:t>”</w:t>
      </w:r>
      <w:r w:rsidR="5FCC7AE4"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Please contact th</w:t>
      </w:r>
      <w:r w:rsidRPr="000677DE">
        <w:rPr>
          <w:rFonts w:asciiTheme="minorHAnsi" w:eastAsiaTheme="minorEastAsia" w:hAnsiTheme="minorHAnsi" w:cstheme="minorBidi"/>
          <w:sz w:val="28"/>
          <w:szCs w:val="28"/>
        </w:rPr>
        <w:t xml:space="preserve">e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point</w:t>
      </w:r>
      <w:r w:rsidRPr="1EDD3F81">
        <w:rPr>
          <w:rFonts w:asciiTheme="minorHAnsi" w:eastAsiaTheme="minorEastAsia" w:hAnsiTheme="minorHAnsi" w:cstheme="minorBidi"/>
          <w:sz w:val="28"/>
          <w:szCs w:val="28"/>
        </w:rPr>
        <w:t xml:space="preserve"> of contact listed in </w:t>
      </w:r>
      <w:r w:rsidR="6DC41002" w:rsidRPr="1EDD3F81">
        <w:rPr>
          <w:rFonts w:asciiTheme="minorHAnsi" w:eastAsiaTheme="minorEastAsia" w:hAnsiTheme="minorHAnsi" w:cstheme="minorBidi"/>
          <w:sz w:val="28"/>
          <w:szCs w:val="28"/>
        </w:rPr>
        <w:t>S</w:t>
      </w:r>
      <w:r w:rsidRPr="1EDD3F81">
        <w:rPr>
          <w:rFonts w:asciiTheme="minorHAnsi" w:eastAsiaTheme="minorEastAsia" w:hAnsiTheme="minorHAnsi" w:cstheme="minorBidi"/>
          <w:sz w:val="28"/>
          <w:szCs w:val="28"/>
        </w:rPr>
        <w:t>ection G if requesting reasonable accommodations for persons with disabilities or for security reasons.  Please note</w:t>
      </w:r>
      <w:r w:rsidR="6DC41002" w:rsidRPr="1EDD3F81">
        <w:rPr>
          <w:rFonts w:asciiTheme="minorHAnsi" w:eastAsiaTheme="minorEastAsia" w:hAnsiTheme="minorHAnsi" w:cstheme="minorBidi"/>
          <w:sz w:val="28"/>
          <w:szCs w:val="28"/>
        </w:rPr>
        <w:t xml:space="preserve"> that</w:t>
      </w:r>
      <w:r w:rsidRPr="1EDD3F81">
        <w:rPr>
          <w:rFonts w:asciiTheme="minorHAnsi" w:eastAsiaTheme="minorEastAsia" w:hAnsiTheme="minorHAnsi" w:cstheme="minorBidi"/>
          <w:sz w:val="28"/>
          <w:szCs w:val="28"/>
        </w:rPr>
        <w:t xml:space="preserve"> reasonable accommodations do not include deadline extensions.</w:t>
      </w:r>
      <w:r w:rsidR="6689CBCB" w:rsidRPr="1EDD3F81">
        <w:rPr>
          <w:rFonts w:asciiTheme="minorHAnsi" w:eastAsiaTheme="minorEastAsia" w:hAnsiTheme="minorHAnsi" w:cstheme="minorBidi"/>
          <w:sz w:val="28"/>
          <w:szCs w:val="28"/>
        </w:rPr>
        <w:t xml:space="preserve">  </w:t>
      </w:r>
    </w:p>
    <w:p w14:paraId="2DE6194A" w14:textId="77777777" w:rsidR="00290D8C" w:rsidRDefault="00290D8C" w:rsidP="00BC4F65">
      <w:pPr>
        <w:spacing w:after="0" w:line="240" w:lineRule="auto"/>
        <w:rPr>
          <w:rFonts w:asciiTheme="minorHAnsi" w:eastAsiaTheme="minorEastAsia" w:hAnsiTheme="minorHAnsi" w:cstheme="minorBidi"/>
          <w:sz w:val="28"/>
          <w:szCs w:val="28"/>
        </w:rPr>
      </w:pPr>
    </w:p>
    <w:p w14:paraId="6F64F9E1"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00BC4F65">
      <w:pPr>
        <w:spacing w:after="0" w:line="240" w:lineRule="auto"/>
        <w:rPr>
          <w:rFonts w:asciiTheme="minorHAnsi" w:eastAsiaTheme="minorEastAsia" w:hAnsiTheme="minorHAnsi" w:cstheme="minorBidi"/>
          <w:sz w:val="28"/>
          <w:szCs w:val="28"/>
        </w:rPr>
      </w:pPr>
    </w:p>
    <w:p w14:paraId="33F14567" w14:textId="77777777"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00BC4F65">
      <w:pPr>
        <w:spacing w:after="0" w:line="240" w:lineRule="auto"/>
        <w:ind w:left="720"/>
        <w:rPr>
          <w:rFonts w:asciiTheme="minorHAnsi" w:eastAsiaTheme="minorEastAsia" w:hAnsiTheme="minorHAnsi" w:cstheme="minorBidi"/>
          <w:sz w:val="28"/>
          <w:szCs w:val="28"/>
        </w:rPr>
      </w:pPr>
    </w:p>
    <w:p w14:paraId="0B767D6F" w14:textId="28941485" w:rsidR="00290D8C" w:rsidRDefault="002607E8" w:rsidP="00BC4F65">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English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provided in both English and a foreign language, the English language version is the controlling version;</w:t>
      </w:r>
    </w:p>
    <w:p w14:paraId="5BB6D20E" w14:textId="77777777" w:rsidR="00290D8C" w:rsidRDefault="002607E8" w:rsidP="00BC4F65">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pages are numbered, including budgets and attachments;</w:t>
      </w:r>
    </w:p>
    <w:p w14:paraId="0FA54EE9" w14:textId="77777777" w:rsidR="00290D8C" w:rsidRDefault="002607E8" w:rsidP="00BC4F65">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00BC4F65">
      <w:pPr>
        <w:numPr>
          <w:ilvl w:val="0"/>
          <w:numId w:val="35"/>
        </w:numPr>
        <w:spacing w:after="0" w:line="240" w:lineRule="auto"/>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w:t>
      </w:r>
      <w:r w:rsidRPr="45E092AB">
        <w:rPr>
          <w:rFonts w:asciiTheme="minorHAnsi" w:eastAsiaTheme="minorEastAsia" w:hAnsiTheme="minorHAnsi" w:cstheme="minorBidi"/>
          <w:sz w:val="28"/>
          <w:szCs w:val="28"/>
        </w:rPr>
        <w:lastRenderedPageBreak/>
        <w:t>and tables, including the budget, can be reformatted to fit within 1 page width.</w:t>
      </w:r>
    </w:p>
    <w:p w14:paraId="1462A1B8" w14:textId="77777777" w:rsidR="00290D8C" w:rsidRDefault="00290D8C" w:rsidP="00BC4F65">
      <w:pPr>
        <w:spacing w:after="0" w:line="240" w:lineRule="auto"/>
        <w:rPr>
          <w:rFonts w:asciiTheme="minorHAnsi" w:eastAsiaTheme="minorEastAsia" w:hAnsiTheme="minorHAnsi" w:cstheme="minorBidi"/>
          <w:sz w:val="28"/>
          <w:szCs w:val="28"/>
        </w:rPr>
      </w:pPr>
    </w:p>
    <w:p w14:paraId="26E2C4E5"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00BC4F65">
      <w:pPr>
        <w:spacing w:after="0" w:line="240" w:lineRule="auto"/>
        <w:rPr>
          <w:rFonts w:asciiTheme="minorHAnsi" w:eastAsiaTheme="minorEastAsia" w:hAnsiTheme="minorHAnsi" w:cstheme="minorBidi"/>
          <w:sz w:val="28"/>
          <w:szCs w:val="28"/>
        </w:rPr>
      </w:pPr>
    </w:p>
    <w:p w14:paraId="280821F6" w14:textId="77777777"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6A7D6D64" w14:textId="295BDA93" w:rsidR="00CF1A66" w:rsidRPr="00843E29" w:rsidRDefault="00CF1A66" w:rsidP="00BC4F65">
      <w:pPr>
        <w:pStyle w:val="NoSpacing"/>
        <w:numPr>
          <w:ilvl w:val="0"/>
          <w:numId w:val="21"/>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Completed and signed </w:t>
      </w:r>
      <w:r w:rsidRPr="1EDD3F81">
        <w:rPr>
          <w:rFonts w:asciiTheme="minorHAnsi" w:eastAsiaTheme="minorEastAsia" w:hAnsiTheme="minorHAnsi" w:cstheme="minorBidi"/>
          <w:b/>
          <w:bCs/>
          <w:sz w:val="28"/>
          <w:szCs w:val="28"/>
        </w:rPr>
        <w:t>SF-424</w:t>
      </w:r>
      <w:r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b/>
          <w:bCs/>
          <w:sz w:val="28"/>
          <w:szCs w:val="28"/>
        </w:rPr>
        <w:t xml:space="preserve"> SF-424A</w:t>
      </w:r>
      <w:r w:rsidRPr="1EDD3F81">
        <w:rPr>
          <w:rFonts w:asciiTheme="minorHAnsi" w:eastAsiaTheme="minorEastAsia" w:hAnsiTheme="minorHAnsi" w:cstheme="minorBidi"/>
          <w:sz w:val="28"/>
          <w:szCs w:val="28"/>
        </w:rPr>
        <w:t xml:space="preserve">, and </w:t>
      </w:r>
      <w:r w:rsidRPr="1EDD3F81">
        <w:rPr>
          <w:rFonts w:asciiTheme="minorHAnsi" w:eastAsiaTheme="minorEastAsia" w:hAnsiTheme="minorHAnsi" w:cstheme="minorBidi"/>
          <w:b/>
          <w:bCs/>
          <w:sz w:val="28"/>
          <w:szCs w:val="28"/>
        </w:rPr>
        <w:t>SF-424B</w:t>
      </w:r>
      <w:r w:rsidRPr="1EDD3F81">
        <w:rPr>
          <w:rFonts w:asciiTheme="minorHAnsi" w:eastAsiaTheme="minorEastAsia" w:hAnsiTheme="minorHAnsi" w:cstheme="minorBidi"/>
          <w:sz w:val="28"/>
          <w:szCs w:val="28"/>
        </w:rPr>
        <w:t xml:space="preserve"> forms.</w:t>
      </w:r>
      <w:r>
        <w:br/>
      </w:r>
    </w:p>
    <w:p w14:paraId="68DA7CF4" w14:textId="12518E67" w:rsidR="00CF1A66" w:rsidRPr="00843E29" w:rsidRDefault="00E503EB" w:rsidP="00BC4F65">
      <w:pPr>
        <w:pStyle w:val="NoSpacing"/>
        <w:numPr>
          <w:ilvl w:val="0"/>
          <w:numId w:val="21"/>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 that engage in lobbying the U.S. government</w:t>
      </w:r>
      <w:r w:rsidR="00141D59"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including Congress, or pay for another entity to lobby on their behalf, are also required to complete the </w:t>
      </w:r>
      <w:r w:rsidRPr="1EDD3F81">
        <w:rPr>
          <w:rFonts w:asciiTheme="minorHAnsi" w:eastAsiaTheme="minorEastAsia" w:hAnsiTheme="minorHAnsi" w:cstheme="minorBidi"/>
          <w:b/>
          <w:bCs/>
          <w:sz w:val="28"/>
          <w:szCs w:val="28"/>
        </w:rPr>
        <w:t>SF-LLL</w:t>
      </w:r>
      <w:r w:rsidRPr="1EDD3F81">
        <w:rPr>
          <w:rFonts w:asciiTheme="minorHAnsi" w:eastAsiaTheme="minorEastAsia" w:hAnsiTheme="minorHAnsi" w:cstheme="minorBidi"/>
          <w:sz w:val="28"/>
          <w:szCs w:val="28"/>
        </w:rPr>
        <w:t xml:space="preserve"> “Disclosure of Lobbying Activities” form (</w:t>
      </w:r>
      <w:r w:rsidRPr="1EDD3F81">
        <w:rPr>
          <w:rFonts w:asciiTheme="minorHAnsi" w:eastAsiaTheme="minorEastAsia" w:hAnsiTheme="minorHAnsi" w:cstheme="minorBidi"/>
          <w:b/>
          <w:bCs/>
          <w:sz w:val="28"/>
          <w:szCs w:val="28"/>
        </w:rPr>
        <w:t>only if applicable</w:t>
      </w:r>
      <w:r w:rsidRPr="1EDD3F81">
        <w:rPr>
          <w:rFonts w:asciiTheme="minorHAnsi" w:eastAsiaTheme="minorEastAsia" w:hAnsiTheme="minorHAnsi" w:cstheme="minorBidi"/>
          <w:sz w:val="28"/>
          <w:szCs w:val="28"/>
        </w:rPr>
        <w:t>)</w:t>
      </w:r>
      <w:r w:rsidR="00CF1A66" w:rsidRPr="1EDD3F81">
        <w:rPr>
          <w:rFonts w:asciiTheme="minorHAnsi" w:eastAsiaTheme="minorEastAsia" w:hAnsiTheme="minorHAnsi" w:cstheme="minorBidi"/>
          <w:sz w:val="28"/>
          <w:szCs w:val="28"/>
        </w:rPr>
        <w:t xml:space="preserve">. </w:t>
      </w:r>
      <w:r>
        <w:br/>
      </w:r>
    </w:p>
    <w:p w14:paraId="7819B084" w14:textId="18AF02BB" w:rsidR="00CF1A66" w:rsidRPr="005F3963" w:rsidRDefault="38DB941D" w:rsidP="00BC4F65">
      <w:pPr>
        <w:pStyle w:val="NoSpacing"/>
        <w:numPr>
          <w:ilvl w:val="0"/>
          <w:numId w:val="21"/>
        </w:numP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0C3A22D1" w:rsidR="00B12CD2" w:rsidRDefault="38DB941D" w:rsidP="00BC4F65">
      <w:pPr>
        <w:pStyle w:val="ListParagraph"/>
        <w:numPr>
          <w:ilvl w:val="0"/>
          <w:numId w:val="21"/>
        </w:numPr>
        <w:spacing w:after="0" w:line="240" w:lineRule="auto"/>
        <w:rPr>
          <w:rFonts w:asciiTheme="minorHAnsi" w:eastAsiaTheme="minorEastAsia" w:hAnsiTheme="minorHAnsi" w:cstheme="minorBidi"/>
          <w:sz w:val="28"/>
          <w:szCs w:val="28"/>
        </w:rPr>
      </w:pPr>
      <w:r w:rsidRPr="1FE417F0">
        <w:rPr>
          <w:rFonts w:asciiTheme="minorHAnsi" w:eastAsiaTheme="minorEastAsia" w:hAnsiTheme="minorHAnsi" w:cstheme="minorBidi"/>
          <w:b/>
          <w:bCs/>
          <w:sz w:val="28"/>
          <w:szCs w:val="28"/>
        </w:rPr>
        <w:t>Proposal Narrative</w:t>
      </w:r>
      <w:r w:rsidRPr="1FE417F0">
        <w:rPr>
          <w:rFonts w:asciiTheme="minorHAnsi" w:eastAsiaTheme="minorEastAsia" w:hAnsiTheme="minorHAnsi" w:cstheme="minorBidi"/>
          <w:sz w:val="28"/>
          <w:szCs w:val="28"/>
        </w:rPr>
        <w:t xml:space="preserve"> (not to exceed ten </w:t>
      </w:r>
      <w:r w:rsidR="3DAB1A1E" w:rsidRPr="1FE417F0">
        <w:rPr>
          <w:rFonts w:asciiTheme="minorHAnsi" w:eastAsiaTheme="minorEastAsia" w:hAnsiTheme="minorHAnsi" w:cstheme="minorBidi"/>
          <w:sz w:val="28"/>
          <w:szCs w:val="28"/>
        </w:rPr>
        <w:t>(</w:t>
      </w:r>
      <w:r w:rsidRPr="1FE417F0">
        <w:rPr>
          <w:rFonts w:asciiTheme="minorHAnsi" w:eastAsiaTheme="minorEastAsia" w:hAnsiTheme="minorHAnsi" w:cstheme="minorBidi"/>
          <w:sz w:val="28"/>
          <w:szCs w:val="28"/>
        </w:rPr>
        <w:t>10</w:t>
      </w:r>
      <w:r w:rsidR="3DAB1A1E" w:rsidRPr="1FE417F0">
        <w:rPr>
          <w:rFonts w:asciiTheme="minorHAnsi" w:eastAsiaTheme="minorEastAsia" w:hAnsiTheme="minorHAnsi" w:cstheme="minorBidi"/>
          <w:sz w:val="28"/>
          <w:szCs w:val="28"/>
        </w:rPr>
        <w:t>)</w:t>
      </w:r>
      <w:r w:rsidRPr="1FE417F0">
        <w:rPr>
          <w:rFonts w:asciiTheme="minorHAnsi" w:eastAsiaTheme="minorEastAsia" w:hAnsiTheme="minorHAnsi" w:cstheme="minorBidi"/>
          <w:sz w:val="28"/>
          <w:szCs w:val="28"/>
        </w:rPr>
        <w:t xml:space="preserve"> pages, preferably as a Word Document).  Please note the </w:t>
      </w:r>
      <w:r w:rsidR="38EDCA65" w:rsidRPr="1FE417F0">
        <w:rPr>
          <w:rFonts w:asciiTheme="minorHAnsi" w:eastAsiaTheme="minorEastAsia" w:hAnsiTheme="minorHAnsi" w:cstheme="minorBidi"/>
          <w:sz w:val="28"/>
          <w:szCs w:val="28"/>
        </w:rPr>
        <w:t>ten-page</w:t>
      </w:r>
      <w:r w:rsidRPr="1FE417F0">
        <w:rPr>
          <w:rFonts w:asciiTheme="minorHAnsi" w:eastAsiaTheme="minorEastAsia" w:hAnsiTheme="minorHAnsi" w:cstheme="minorBidi"/>
          <w:sz w:val="28"/>
          <w:szCs w:val="28"/>
        </w:rPr>
        <w:t xml:space="preserve"> limit </w:t>
      </w:r>
      <w:r w:rsidRPr="1FE417F0">
        <w:rPr>
          <w:rFonts w:asciiTheme="minorHAnsi" w:eastAsiaTheme="minorEastAsia" w:hAnsiTheme="minorHAnsi" w:cstheme="minorBidi"/>
          <w:b/>
          <w:bCs/>
          <w:sz w:val="28"/>
          <w:szCs w:val="28"/>
        </w:rPr>
        <w:t>does not include</w:t>
      </w:r>
      <w:r w:rsidRPr="1FE417F0">
        <w:rPr>
          <w:rFonts w:asciiTheme="minorHAnsi" w:eastAsiaTheme="minorEastAsia" w:hAnsiTheme="minorHAnsi" w:cstheme="minorBidi"/>
          <w:sz w:val="28"/>
          <w:szCs w:val="28"/>
        </w:rPr>
        <w:t xml:space="preserve"> the Cover Page</w:t>
      </w:r>
      <w:r w:rsidR="437FA8C9" w:rsidRPr="1FE417F0">
        <w:rPr>
          <w:rFonts w:asciiTheme="minorHAnsi" w:eastAsiaTheme="minorEastAsia" w:hAnsiTheme="minorHAnsi" w:cstheme="minorBidi"/>
          <w:sz w:val="28"/>
          <w:szCs w:val="28"/>
        </w:rPr>
        <w:t>/</w:t>
      </w:r>
      <w:r w:rsidRPr="1FE417F0">
        <w:rPr>
          <w:rFonts w:asciiTheme="minorHAnsi" w:eastAsiaTheme="minorEastAsia" w:hAnsiTheme="minorHAnsi" w:cstheme="minorBidi"/>
          <w:sz w:val="28"/>
          <w:szCs w:val="28"/>
        </w:rPr>
        <w:t xml:space="preserve">Executive Summary, Detailed Budget, Budget Narrative, </w:t>
      </w:r>
      <w:r w:rsidR="2234653E" w:rsidRPr="1FE417F0">
        <w:rPr>
          <w:rFonts w:asciiTheme="minorHAnsi" w:eastAsiaTheme="minorEastAsia" w:hAnsiTheme="minorHAnsi" w:cstheme="minorBidi"/>
          <w:sz w:val="28"/>
          <w:szCs w:val="28"/>
        </w:rPr>
        <w:t>Logic Model, Key Personnel, Timeline or Attachments</w:t>
      </w:r>
      <w:r w:rsidRPr="1FE417F0">
        <w:rPr>
          <w:rFonts w:asciiTheme="minorHAnsi" w:eastAsiaTheme="minorEastAsia" w:hAnsiTheme="minorHAnsi" w:cstheme="minorBidi"/>
          <w:sz w:val="28"/>
          <w:szCs w:val="28"/>
        </w:rPr>
        <w:t>.  Applicants are encouraged to combine multiple documents in</w:t>
      </w:r>
      <w:r w:rsidR="5093229E" w:rsidRPr="1FE417F0">
        <w:rPr>
          <w:rFonts w:asciiTheme="minorHAnsi" w:eastAsiaTheme="minorEastAsia" w:hAnsiTheme="minorHAnsi" w:cstheme="minorBidi"/>
          <w:sz w:val="28"/>
          <w:szCs w:val="28"/>
        </w:rPr>
        <w:t>to</w:t>
      </w:r>
      <w:r w:rsidRPr="1FE417F0">
        <w:rPr>
          <w:rFonts w:asciiTheme="minorHAnsi" w:eastAsiaTheme="minorEastAsia" w:hAnsiTheme="minorHAnsi" w:cstheme="minorBidi"/>
          <w:sz w:val="28"/>
          <w:szCs w:val="28"/>
        </w:rPr>
        <w:t xml:space="preserve"> a single Word Document or PDF (i.e. Cover Page, Table of Contents, Executive Summary, and Proposal Narrative in one file). </w:t>
      </w:r>
      <w:r w:rsidR="3C7972DC" w:rsidRPr="1FE417F0">
        <w:rPr>
          <w:rFonts w:asciiTheme="minorHAnsi" w:eastAsiaTheme="minorEastAsia" w:hAnsiTheme="minorHAnsi" w:cstheme="minorBidi"/>
          <w:sz w:val="28"/>
          <w:szCs w:val="28"/>
        </w:rPr>
        <w:t>The Narrative must include the following:</w:t>
      </w:r>
    </w:p>
    <w:p w14:paraId="3EBD76B9" w14:textId="15AF3FE1" w:rsidR="00E8381A" w:rsidRPr="005F3963" w:rsidRDefault="00E8381A" w:rsidP="00BC4F65">
      <w:pPr>
        <w:pStyle w:val="ListParagraph"/>
        <w:numPr>
          <w:ilvl w:val="0"/>
          <w:numId w:val="41"/>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Introduction to the Organization</w:t>
      </w:r>
      <w:r w:rsidRPr="1EDD3F81">
        <w:rPr>
          <w:rFonts w:asciiTheme="minorHAnsi" w:eastAsiaTheme="minorEastAsia" w:hAnsiTheme="minorHAnsi" w:cstheme="minorBidi"/>
          <w:sz w:val="28"/>
          <w:szCs w:val="28"/>
        </w:rPr>
        <w:t>: A description of past and present operations, showing ability to carry out the project, including information on relevant or similar type projects from previous grants from the U.S. Embassy and/or U.S. government agencies.</w:t>
      </w:r>
    </w:p>
    <w:p w14:paraId="3D24E5EF" w14:textId="77777777" w:rsidR="00E8381A" w:rsidRPr="00E8381A" w:rsidRDefault="00E8381A" w:rsidP="00362784">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00BC4F65">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intended</w:t>
      </w:r>
    </w:p>
    <w:p w14:paraId="0F563580" w14:textId="67241E84" w:rsidR="00A621C0" w:rsidRDefault="00E87014" w:rsidP="00BC4F65">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lastRenderedPageBreak/>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00BC4F65">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00BC4F65">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00BC4F65">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00BC4F65">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00BC4F65">
      <w:pPr>
        <w:pStyle w:val="ListParagraph"/>
        <w:numPr>
          <w:ilvl w:val="2"/>
          <w:numId w:val="4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1BE72534" w:rsidR="00176808" w:rsidRDefault="007D0B47" w:rsidP="00BC4F65">
      <w:pPr>
        <w:pStyle w:val="ListParagraph"/>
        <w:numPr>
          <w:ilvl w:val="0"/>
          <w:numId w:val="41"/>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Program </w:t>
      </w:r>
      <w:r w:rsidR="00176808" w:rsidRPr="208BA345">
        <w:rPr>
          <w:rFonts w:asciiTheme="minorHAnsi" w:eastAsiaTheme="minorEastAsia" w:hAnsiTheme="minorHAnsi" w:cstheme="minorBidi"/>
          <w:b/>
          <w:bCs/>
          <w:sz w:val="28"/>
          <w:szCs w:val="28"/>
        </w:rPr>
        <w:t>Activities:</w:t>
      </w:r>
      <w:r w:rsidR="00176808" w:rsidRPr="208BA345">
        <w:rPr>
          <w:rFonts w:asciiTheme="minorHAnsi" w:eastAsiaTheme="minorEastAsia" w:hAnsiTheme="minorHAnsi" w:cstheme="minorBidi"/>
          <w:sz w:val="28"/>
          <w:szCs w:val="28"/>
        </w:rPr>
        <w:t xml:space="preserve"> </w:t>
      </w:r>
      <w:r w:rsidR="00E87014" w:rsidRPr="208BA345">
        <w:rPr>
          <w:rFonts w:asciiTheme="minorHAnsi" w:eastAsiaTheme="minorEastAsia" w:hAnsiTheme="minorHAnsi" w:cstheme="minorBidi"/>
          <w:sz w:val="28"/>
          <w:szCs w:val="28"/>
        </w:rPr>
        <w:t xml:space="preserve">Describe </w:t>
      </w:r>
      <w:r w:rsidR="00E87014" w:rsidRPr="005E23FF">
        <w:rPr>
          <w:rFonts w:asciiTheme="minorHAnsi" w:eastAsiaTheme="minorEastAsia" w:hAnsiTheme="minorHAnsi" w:cstheme="minorBidi"/>
          <w:sz w:val="28"/>
          <w:szCs w:val="28"/>
          <w:u w:val="single"/>
        </w:rPr>
        <w:t>specific actions taken under Objective</w:t>
      </w:r>
      <w:r w:rsidR="00E87014" w:rsidRPr="208BA345">
        <w:rPr>
          <w:rFonts w:asciiTheme="minorHAnsi" w:eastAsiaTheme="minorEastAsia" w:hAnsiTheme="minorHAnsi" w:cstheme="minorBidi"/>
          <w:sz w:val="28"/>
          <w:szCs w:val="28"/>
        </w:rPr>
        <w:t xml:space="preserve">. </w:t>
      </w:r>
      <w:r w:rsidR="00176808" w:rsidRPr="208BA345">
        <w:rPr>
          <w:rFonts w:asciiTheme="minorHAnsi" w:eastAsiaTheme="minorEastAsia" w:hAnsiTheme="minorHAnsi" w:cstheme="minorBidi"/>
          <w:sz w:val="28"/>
          <w:szCs w:val="28"/>
        </w:rPr>
        <w:t xml:space="preserve">All activities should be clearly developed and sufficiently </w:t>
      </w:r>
      <w:r w:rsidR="00E87014" w:rsidRPr="208BA345">
        <w:rPr>
          <w:rFonts w:asciiTheme="minorHAnsi" w:eastAsiaTheme="minorEastAsia" w:hAnsiTheme="minorHAnsi" w:cstheme="minorBidi"/>
          <w:sz w:val="28"/>
          <w:szCs w:val="28"/>
        </w:rPr>
        <w:t xml:space="preserve">explain </w:t>
      </w:r>
      <w:r w:rsidR="00176808" w:rsidRPr="208BA345">
        <w:rPr>
          <w:rFonts w:asciiTheme="minorHAnsi" w:eastAsiaTheme="minorEastAsia" w:hAnsiTheme="minorHAnsi" w:cstheme="minorBidi"/>
          <w:sz w:val="28"/>
          <w:szCs w:val="28"/>
        </w:rPr>
        <w:t>the resource and time requirements</w:t>
      </w:r>
      <w:r w:rsidR="00E87014" w:rsidRPr="208BA345">
        <w:rPr>
          <w:rFonts w:asciiTheme="minorHAnsi" w:eastAsiaTheme="minorEastAsia" w:hAnsiTheme="minorHAnsi" w:cstheme="minorBidi"/>
          <w:sz w:val="28"/>
          <w:szCs w:val="28"/>
        </w:rPr>
        <w:t xml:space="preserve"> (inputs)</w:t>
      </w:r>
      <w:r w:rsidRPr="208BA345">
        <w:rPr>
          <w:rFonts w:asciiTheme="minorHAnsi" w:eastAsiaTheme="minorEastAsia" w:hAnsiTheme="minorHAnsi" w:cstheme="minorBidi"/>
          <w:sz w:val="28"/>
          <w:szCs w:val="28"/>
        </w:rPr>
        <w:t xml:space="preserve"> and </w:t>
      </w:r>
      <w:r w:rsidR="00E87014" w:rsidRPr="208BA345">
        <w:rPr>
          <w:rFonts w:asciiTheme="minorHAnsi" w:eastAsiaTheme="minorEastAsia" w:hAnsiTheme="minorHAnsi" w:cstheme="minorBidi"/>
          <w:sz w:val="28"/>
          <w:szCs w:val="28"/>
        </w:rPr>
        <w:t>things done or produced (outputs). Activities should detail:</w:t>
      </w:r>
      <w:r w:rsidR="00176808" w:rsidRPr="208BA345">
        <w:rPr>
          <w:rFonts w:asciiTheme="minorHAnsi" w:eastAsiaTheme="minorEastAsia" w:hAnsiTheme="minorHAnsi" w:cstheme="minorBidi"/>
          <w:sz w:val="28"/>
          <w:szCs w:val="28"/>
        </w:rPr>
        <w:t xml:space="preserve"> target areas</w:t>
      </w:r>
      <w:r w:rsidR="00E87014" w:rsidRPr="208BA345">
        <w:rPr>
          <w:rFonts w:asciiTheme="minorHAnsi" w:eastAsiaTheme="minorEastAsia" w:hAnsiTheme="minorHAnsi" w:cstheme="minorBidi"/>
          <w:sz w:val="28"/>
          <w:szCs w:val="28"/>
        </w:rPr>
        <w:t>,</w:t>
      </w:r>
      <w:r w:rsidR="00176808" w:rsidRPr="208BA345">
        <w:rPr>
          <w:rFonts w:asciiTheme="minorHAnsi" w:eastAsiaTheme="minorEastAsia" w:hAnsiTheme="minorHAnsi" w:cstheme="minorBidi"/>
          <w:sz w:val="28"/>
          <w:szCs w:val="28"/>
        </w:rPr>
        <w:t xml:space="preserve"> participant groups or selection criteria for participants; how relevant stakeholders</w:t>
      </w:r>
      <w:r w:rsidRPr="208BA345">
        <w:rPr>
          <w:rFonts w:asciiTheme="minorHAnsi" w:eastAsiaTheme="minorEastAsia" w:hAnsiTheme="minorHAnsi" w:cstheme="minorBidi"/>
          <w:sz w:val="28"/>
          <w:szCs w:val="28"/>
        </w:rPr>
        <w:t xml:space="preserve"> will be engage</w:t>
      </w:r>
      <w:r w:rsidR="632D2EF5" w:rsidRPr="208BA345">
        <w:rPr>
          <w:rFonts w:asciiTheme="minorHAnsi" w:eastAsiaTheme="minorEastAsia" w:hAnsiTheme="minorHAnsi" w:cstheme="minorBidi"/>
          <w:sz w:val="28"/>
          <w:szCs w:val="28"/>
        </w:rPr>
        <w:t>d</w:t>
      </w:r>
      <w:r w:rsidR="00176808"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 xml:space="preserve">actions taken by </w:t>
      </w:r>
      <w:r w:rsidR="00176808" w:rsidRPr="208BA345">
        <w:rPr>
          <w:rFonts w:asciiTheme="minorHAnsi" w:eastAsiaTheme="minorEastAsia" w:hAnsiTheme="minorHAnsi" w:cstheme="minorBidi"/>
          <w:sz w:val="28"/>
          <w:szCs w:val="28"/>
        </w:rPr>
        <w:t xml:space="preserve">local </w:t>
      </w:r>
      <w:r w:rsidR="00536860">
        <w:rPr>
          <w:rFonts w:asciiTheme="minorHAnsi" w:eastAsiaTheme="minorEastAsia" w:hAnsiTheme="minorHAnsi" w:cstheme="minorBidi"/>
          <w:sz w:val="28"/>
          <w:szCs w:val="28"/>
        </w:rPr>
        <w:t>networks</w:t>
      </w:r>
      <w:r w:rsidR="00176808" w:rsidRPr="208BA345">
        <w:rPr>
          <w:rFonts w:asciiTheme="minorHAnsi" w:eastAsiaTheme="minorEastAsia" w:hAnsiTheme="minorHAnsi" w:cstheme="minorBidi"/>
          <w:sz w:val="28"/>
          <w:szCs w:val="28"/>
        </w:rPr>
        <w:t xml:space="preserve"> as appropriate</w:t>
      </w:r>
      <w:r w:rsidR="00E8381A" w:rsidRPr="208BA345">
        <w:rPr>
          <w:rFonts w:asciiTheme="minorHAnsi" w:eastAsiaTheme="minorEastAsia" w:hAnsiTheme="minorHAnsi" w:cstheme="minorBidi"/>
          <w:sz w:val="28"/>
          <w:szCs w:val="28"/>
        </w:rPr>
        <w:t>/relevant</w:t>
      </w:r>
      <w:r w:rsidR="00176808" w:rsidRPr="208BA345">
        <w:rPr>
          <w:rFonts w:asciiTheme="minorHAnsi" w:eastAsiaTheme="minorEastAsia" w:hAnsiTheme="minorHAnsi" w:cstheme="minorBidi"/>
          <w:sz w:val="28"/>
          <w:szCs w:val="28"/>
        </w:rPr>
        <w:t xml:space="preserve">. </w:t>
      </w:r>
    </w:p>
    <w:p w14:paraId="4E7EF460" w14:textId="6010EB91" w:rsidR="00E8381A" w:rsidRPr="008F4A7C" w:rsidRDefault="00CC479D" w:rsidP="00BC4F65">
      <w:pPr>
        <w:pStyle w:val="ListParagraph"/>
        <w:numPr>
          <w:ilvl w:val="0"/>
          <w:numId w:val="41"/>
        </w:numPr>
        <w:spacing w:after="0" w:line="240" w:lineRule="auto"/>
        <w:ind w:left="1440"/>
        <w:rPr>
          <w:rFonts w:asciiTheme="minorHAnsi" w:eastAsiaTheme="minorEastAsia" w:hAnsiTheme="minorHAnsi" w:cstheme="minorBidi"/>
          <w:sz w:val="28"/>
          <w:szCs w:val="28"/>
        </w:rPr>
      </w:pPr>
      <w:r w:rsidRPr="00CC479D">
        <w:rPr>
          <w:rFonts w:asciiTheme="minorHAnsi" w:eastAsiaTheme="minorEastAsia" w:hAnsiTheme="minorHAnsi" w:cstheme="minorBidi"/>
          <w:b/>
          <w:bCs/>
          <w:color w:val="000000" w:themeColor="text1"/>
          <w:sz w:val="28"/>
          <w:szCs w:val="28"/>
        </w:rPr>
        <w:t xml:space="preserve">Support of Equity and Underserved Communities </w:t>
      </w:r>
      <w:r w:rsidR="0071746D">
        <w:rPr>
          <w:rFonts w:asciiTheme="minorHAnsi" w:eastAsiaTheme="minorEastAsia" w:hAnsiTheme="minorHAnsi" w:cstheme="minorBidi"/>
          <w:b/>
          <w:bCs/>
          <w:sz w:val="28"/>
          <w:szCs w:val="28"/>
          <w:bdr w:val="none" w:sz="0" w:space="0" w:color="auto" w:frame="1"/>
        </w:rPr>
        <w:t xml:space="preserve">- </w:t>
      </w:r>
      <w:r w:rsidR="00E8381A" w:rsidRPr="1EDD3F81">
        <w:rPr>
          <w:rFonts w:asciiTheme="minorHAnsi" w:eastAsiaTheme="minorEastAsia" w:hAnsiTheme="minorHAnsi" w:cstheme="minorBidi"/>
          <w:sz w:val="28"/>
          <w:szCs w:val="28"/>
        </w:rPr>
        <w:t> </w:t>
      </w:r>
      <w:r w:rsidRPr="00CC479D">
        <w:rPr>
          <w:rFonts w:asciiTheme="minorHAnsi" w:eastAsiaTheme="minorEastAsia" w:hAnsiTheme="minorHAnsi" w:cstheme="minorBidi"/>
          <w:color w:val="000000" w:themeColor="text1"/>
          <w:sz w:val="28"/>
          <w:szCs w:val="28"/>
        </w:rPr>
        <w:t>Proposals should clearly demonstrate how the program will support and advance equity and engage underserved communities in program administration, design, and implementation</w:t>
      </w:r>
      <w:r w:rsidR="00704742">
        <w:rPr>
          <w:rFonts w:asciiTheme="minorHAnsi" w:eastAsiaTheme="minorEastAsia" w:hAnsiTheme="minorHAnsi" w:cstheme="minorBidi"/>
          <w:color w:val="000000" w:themeColor="text1"/>
          <w:sz w:val="28"/>
          <w:szCs w:val="28"/>
        </w:rPr>
        <w:t>.</w:t>
      </w:r>
    </w:p>
    <w:p w14:paraId="277FFEB8" w14:textId="77777777" w:rsidR="008F4A7C" w:rsidRDefault="008F4A7C" w:rsidP="00BC4F65">
      <w:pPr>
        <w:numPr>
          <w:ilvl w:val="0"/>
          <w:numId w:val="41"/>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 xml:space="preserve">Risk Analysis - </w:t>
      </w:r>
      <w:r w:rsidRPr="1EDD3F81">
        <w:rPr>
          <w:rFonts w:asciiTheme="minorHAnsi" w:eastAsiaTheme="minorEastAsia" w:hAnsiTheme="minorHAnsi" w:cstheme="minorBidi"/>
          <w:sz w:val="28"/>
          <w:szCs w:val="28"/>
        </w:rPr>
        <w:t>identify the internal and external risks associated with the proposed project, rate the likelihood of the risks, rate the potential impact of the risks on the project, and identify actions that could help mitigate the risks.</w:t>
      </w:r>
    </w:p>
    <w:p w14:paraId="47D6D519" w14:textId="77777777" w:rsidR="008F4A7C" w:rsidRPr="008F4A7C" w:rsidRDefault="008F4A7C" w:rsidP="00BC4F65">
      <w:pPr>
        <w:spacing w:after="0" w:line="240" w:lineRule="auto"/>
        <w:ind w:left="1080"/>
        <w:rPr>
          <w:rFonts w:asciiTheme="minorHAnsi" w:eastAsiaTheme="minorEastAsia" w:hAnsiTheme="minorHAnsi" w:cstheme="minorBidi"/>
          <w:sz w:val="28"/>
          <w:szCs w:val="28"/>
        </w:rPr>
      </w:pPr>
    </w:p>
    <w:p w14:paraId="4978843F" w14:textId="3BAD7F48" w:rsidR="006709B1" w:rsidRDefault="24DFEF06" w:rsidP="00BC4F65">
      <w:pPr>
        <w:pStyle w:val="NoSpacing"/>
        <w:numPr>
          <w:ilvl w:val="0"/>
          <w:numId w:val="21"/>
        </w:numPr>
        <w:rPr>
          <w:rFonts w:asciiTheme="minorHAnsi" w:eastAsiaTheme="minorEastAsia" w:hAnsiTheme="minorHAnsi" w:cstheme="minorBidi"/>
          <w:sz w:val="28"/>
          <w:szCs w:val="28"/>
        </w:rPr>
      </w:pPr>
      <w:r w:rsidRPr="1FE417F0">
        <w:rPr>
          <w:rFonts w:asciiTheme="minorHAnsi" w:eastAsiaTheme="minorEastAsia" w:hAnsiTheme="minorHAnsi" w:cstheme="minorBidi"/>
          <w:b/>
          <w:bCs/>
          <w:sz w:val="28"/>
          <w:szCs w:val="28"/>
        </w:rPr>
        <w:t>Budget</w:t>
      </w:r>
      <w:r w:rsidRPr="1FE417F0">
        <w:rPr>
          <w:rFonts w:asciiTheme="minorHAnsi" w:eastAsiaTheme="minorEastAsia" w:hAnsiTheme="minorHAnsi" w:cstheme="minorBidi"/>
          <w:sz w:val="28"/>
          <w:szCs w:val="28"/>
        </w:rPr>
        <w:t xml:space="preserve"> (preferably as an Excel workbook) that includes three </w:t>
      </w:r>
      <w:r w:rsidR="571E938D" w:rsidRPr="1FE417F0">
        <w:rPr>
          <w:rFonts w:asciiTheme="minorHAnsi" w:eastAsiaTheme="minorEastAsia" w:hAnsiTheme="minorHAnsi" w:cstheme="minorBidi"/>
          <w:sz w:val="28"/>
          <w:szCs w:val="28"/>
        </w:rPr>
        <w:t xml:space="preserve">(3) </w:t>
      </w:r>
      <w:r w:rsidRPr="1FE417F0">
        <w:rPr>
          <w:rFonts w:asciiTheme="minorHAnsi" w:eastAsiaTheme="minorEastAsia" w:hAnsiTheme="minorHAnsi" w:cstheme="minorBidi"/>
          <w:sz w:val="28"/>
          <w:szCs w:val="28"/>
        </w:rPr>
        <w:t xml:space="preserve">columns containing the </w:t>
      </w:r>
      <w:r w:rsidRPr="000677DE">
        <w:rPr>
          <w:rFonts w:asciiTheme="minorHAnsi" w:eastAsiaTheme="minorEastAsia" w:hAnsiTheme="minorHAnsi" w:cstheme="minorBidi"/>
          <w:sz w:val="28"/>
          <w:szCs w:val="28"/>
        </w:rPr>
        <w:t xml:space="preserve">request to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any</w:t>
      </w:r>
      <w:r w:rsidRPr="1FE417F0">
        <w:rPr>
          <w:rFonts w:asciiTheme="minorHAnsi" w:eastAsiaTheme="minorEastAsia" w:hAnsiTheme="minorHAnsi" w:cstheme="minorBidi"/>
          <w:sz w:val="28"/>
          <w:szCs w:val="28"/>
        </w:rPr>
        <w:t xml:space="preserve"> cost sharing contribution, and the total budget.  A summary budget should also be included using the OMB-approved budget categories (see SF-424A as a sample) in a separate tab.  Costs must be in U.S. </w:t>
      </w:r>
      <w:r w:rsidR="75B9C722" w:rsidRPr="1FE417F0">
        <w:rPr>
          <w:rFonts w:asciiTheme="minorHAnsi" w:eastAsiaTheme="minorEastAsia" w:hAnsiTheme="minorHAnsi" w:cstheme="minorBidi"/>
          <w:sz w:val="28"/>
          <w:szCs w:val="28"/>
        </w:rPr>
        <w:t>D</w:t>
      </w:r>
      <w:r w:rsidRPr="1FE417F0">
        <w:rPr>
          <w:rFonts w:asciiTheme="minorHAnsi" w:eastAsiaTheme="minorEastAsia" w:hAnsiTheme="minorHAnsi" w:cstheme="minorBidi"/>
          <w:sz w:val="28"/>
          <w:szCs w:val="28"/>
        </w:rPr>
        <w:t>ollars.  Detailed line-item budgets for sub</w:t>
      </w:r>
      <w:r w:rsidR="75B9C722" w:rsidRPr="1FE417F0">
        <w:rPr>
          <w:rFonts w:asciiTheme="minorHAnsi" w:eastAsiaTheme="minorEastAsia" w:hAnsiTheme="minorHAnsi" w:cstheme="minorBidi"/>
          <w:sz w:val="28"/>
          <w:szCs w:val="28"/>
        </w:rPr>
        <w:t>-</w:t>
      </w:r>
      <w:r w:rsidRPr="1FE417F0">
        <w:rPr>
          <w:rFonts w:asciiTheme="minorHAnsi" w:eastAsiaTheme="minorEastAsia" w:hAnsiTheme="minorHAnsi" w:cstheme="minorBidi"/>
          <w:sz w:val="28"/>
          <w:szCs w:val="28"/>
        </w:rPr>
        <w:t xml:space="preserve">grantees should be included as additional tabs within the Excel workbook (if available at the time of submission).  </w:t>
      </w:r>
      <w:r w:rsidR="019445F4" w:rsidRPr="1FE417F0">
        <w:rPr>
          <w:rFonts w:asciiTheme="minorHAnsi" w:eastAsiaTheme="minorEastAsia" w:hAnsiTheme="minorHAnsi" w:cstheme="minorBidi"/>
          <w:sz w:val="28"/>
          <w:szCs w:val="28"/>
        </w:rPr>
        <w:t xml:space="preserve">Please see attached </w:t>
      </w:r>
      <w:r w:rsidR="5BE3D0A7" w:rsidRPr="1FE417F0">
        <w:rPr>
          <w:rFonts w:asciiTheme="minorHAnsi" w:eastAsiaTheme="minorEastAsia" w:hAnsiTheme="minorHAnsi" w:cstheme="minorBidi"/>
          <w:i/>
          <w:iCs/>
          <w:sz w:val="28"/>
          <w:szCs w:val="28"/>
        </w:rPr>
        <w:t>Budget Guidelines-Template for Multi-Year Awards (FY2023)</w:t>
      </w:r>
    </w:p>
    <w:p w14:paraId="5FBBEFDD" w14:textId="07E852C6" w:rsidR="006709B1" w:rsidRDefault="006709B1" w:rsidP="00BC4F65">
      <w:pPr>
        <w:pStyle w:val="NoSpacing"/>
        <w:rPr>
          <w:rFonts w:asciiTheme="minorHAnsi" w:eastAsiaTheme="minorEastAsia" w:hAnsiTheme="minorHAnsi" w:cstheme="minorBidi"/>
          <w:i/>
          <w:iCs/>
          <w:sz w:val="28"/>
          <w:szCs w:val="28"/>
        </w:rPr>
      </w:pPr>
    </w:p>
    <w:p w14:paraId="1DDC1AEC" w14:textId="47844728" w:rsidR="0035360E" w:rsidRDefault="24DFEF06" w:rsidP="00BC4F65">
      <w:pPr>
        <w:pStyle w:val="NoSpacing"/>
        <w:numPr>
          <w:ilvl w:val="0"/>
          <w:numId w:val="21"/>
        </w:numPr>
        <w:rPr>
          <w:rFonts w:asciiTheme="minorHAnsi" w:eastAsiaTheme="minorEastAsia" w:hAnsiTheme="minorHAnsi" w:cstheme="minorBidi"/>
          <w:sz w:val="28"/>
          <w:szCs w:val="28"/>
        </w:rPr>
      </w:pPr>
      <w:r w:rsidRPr="1FE417F0">
        <w:rPr>
          <w:rFonts w:asciiTheme="minorHAnsi" w:eastAsiaTheme="minorEastAsia" w:hAnsiTheme="minorHAnsi" w:cstheme="minorBidi"/>
          <w:b/>
          <w:bCs/>
          <w:sz w:val="28"/>
          <w:szCs w:val="28"/>
        </w:rPr>
        <w:lastRenderedPageBreak/>
        <w:t>Budget Narrative</w:t>
      </w:r>
      <w:r w:rsidRPr="1FE417F0">
        <w:rPr>
          <w:rFonts w:asciiTheme="minorHAnsi" w:eastAsiaTheme="minorEastAsia" w:hAnsiTheme="minorHAnsi" w:cstheme="minorBidi"/>
          <w:sz w:val="28"/>
          <w:szCs w:val="28"/>
        </w:rPr>
        <w:t xml:space="preserve"> (preferably as a Word Document) </w:t>
      </w:r>
      <w:r w:rsidR="71158C53" w:rsidRPr="1FE417F0">
        <w:rPr>
          <w:rFonts w:asciiTheme="minorHAnsi" w:eastAsiaTheme="minorEastAsia" w:hAnsiTheme="minorHAnsi" w:cstheme="minorBidi"/>
          <w:sz w:val="28"/>
          <w:szCs w:val="28"/>
        </w:rPr>
        <w:t>Justify each line-item in the budget and explain how the amounts were derived, consisten</w:t>
      </w:r>
      <w:r w:rsidR="0025511C">
        <w:rPr>
          <w:rFonts w:asciiTheme="minorHAnsi" w:eastAsiaTheme="minorEastAsia" w:hAnsiTheme="minorHAnsi" w:cstheme="minorBidi"/>
          <w:sz w:val="28"/>
          <w:szCs w:val="28"/>
        </w:rPr>
        <w:t>t</w:t>
      </w:r>
      <w:r w:rsidR="71158C53" w:rsidRPr="1FE417F0">
        <w:rPr>
          <w:rFonts w:asciiTheme="minorHAnsi" w:eastAsiaTheme="minorEastAsia" w:hAnsiTheme="minorHAnsi" w:cstheme="minorBidi"/>
          <w:sz w:val="28"/>
          <w:szCs w:val="28"/>
        </w:rPr>
        <w:t xml:space="preserve"> with the applicant</w:t>
      </w:r>
      <w:r w:rsidR="0025511C">
        <w:rPr>
          <w:rFonts w:asciiTheme="minorHAnsi" w:eastAsiaTheme="minorEastAsia" w:hAnsiTheme="minorHAnsi" w:cstheme="minorBidi"/>
          <w:sz w:val="28"/>
          <w:szCs w:val="28"/>
        </w:rPr>
        <w:t>’</w:t>
      </w:r>
      <w:r w:rsidR="71158C53" w:rsidRPr="1FE417F0">
        <w:rPr>
          <w:rFonts w:asciiTheme="minorHAnsi" w:eastAsiaTheme="minorEastAsia" w:hAnsiTheme="minorHAnsi" w:cstheme="minorBidi"/>
          <w:sz w:val="28"/>
          <w:szCs w:val="28"/>
        </w:rPr>
        <w: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624C2D1E" w:rsidRPr="1FE417F0">
        <w:rPr>
          <w:rFonts w:asciiTheme="minorHAnsi" w:eastAsiaTheme="minorEastAsia" w:hAnsiTheme="minorHAnsi" w:cstheme="minorBidi"/>
          <w:sz w:val="28"/>
          <w:szCs w:val="28"/>
        </w:rPr>
        <w:t xml:space="preserve"> </w:t>
      </w:r>
      <w:r w:rsidR="41442CA9" w:rsidRPr="1FE417F0">
        <w:rPr>
          <w:rFonts w:asciiTheme="minorHAnsi" w:eastAsiaTheme="minorEastAsia" w:hAnsiTheme="minorHAnsi" w:cstheme="minorBidi"/>
          <w:i/>
          <w:iCs/>
          <w:sz w:val="28"/>
          <w:szCs w:val="28"/>
        </w:rPr>
        <w:t>Budget Guidelines-Template for Multi-Year Awards (FY2023)</w:t>
      </w:r>
      <w:r w:rsidR="41442CA9" w:rsidRPr="1FE417F0">
        <w:rPr>
          <w:rFonts w:asciiTheme="minorHAnsi" w:eastAsiaTheme="minorEastAsia" w:hAnsiTheme="minorHAnsi" w:cstheme="minorBidi"/>
          <w:sz w:val="28"/>
          <w:szCs w:val="28"/>
        </w:rPr>
        <w:t xml:space="preserve"> </w:t>
      </w:r>
      <w:r w:rsidR="71158C53" w:rsidRPr="1FE417F0">
        <w:rPr>
          <w:rFonts w:asciiTheme="minorHAnsi" w:eastAsiaTheme="minorEastAsia" w:hAnsiTheme="minorHAnsi" w:cstheme="minorBidi"/>
          <w:sz w:val="28"/>
          <w:szCs w:val="28"/>
        </w:rPr>
        <w:t>for more information.</w:t>
      </w:r>
    </w:p>
    <w:p w14:paraId="12DC1C27" w14:textId="3597D5DB" w:rsidR="00CF1A66" w:rsidRPr="00843E29" w:rsidRDefault="00CF1A66" w:rsidP="00BC4F65">
      <w:pPr>
        <w:pStyle w:val="NoSpacing"/>
        <w:ind w:left="1440"/>
        <w:rPr>
          <w:rFonts w:asciiTheme="minorHAnsi" w:eastAsiaTheme="minorEastAsia" w:hAnsiTheme="minorHAnsi" w:cstheme="minorBidi"/>
          <w:sz w:val="28"/>
          <w:szCs w:val="28"/>
        </w:rPr>
      </w:pPr>
    </w:p>
    <w:p w14:paraId="6380D7F1" w14:textId="32C8BE12" w:rsidR="00CF1A66" w:rsidRPr="00843E29" w:rsidRDefault="24DFEF06" w:rsidP="00BC4F65">
      <w:pPr>
        <w:pStyle w:val="NoSpacing"/>
        <w:numPr>
          <w:ilvl w:val="0"/>
          <w:numId w:val="21"/>
        </w:numPr>
        <w:rPr>
          <w:rFonts w:asciiTheme="minorHAnsi" w:eastAsiaTheme="minorEastAsia" w:hAnsiTheme="minorHAnsi" w:cstheme="minorBidi"/>
          <w:sz w:val="28"/>
          <w:szCs w:val="28"/>
        </w:rPr>
      </w:pPr>
      <w:r w:rsidRPr="1FE417F0">
        <w:rPr>
          <w:rFonts w:asciiTheme="minorHAnsi" w:eastAsiaTheme="minorEastAsia" w:hAnsiTheme="minorHAnsi" w:cstheme="minorBidi"/>
          <w:b/>
          <w:bCs/>
          <w:sz w:val="28"/>
          <w:szCs w:val="28"/>
        </w:rPr>
        <w:t>Logic Model</w:t>
      </w:r>
      <w:r w:rsidRPr="1FE417F0">
        <w:rPr>
          <w:rFonts w:asciiTheme="minorHAnsi" w:eastAsiaTheme="minorEastAsia" w:hAnsiTheme="minorHAnsi" w:cstheme="minorBidi"/>
          <w:sz w:val="28"/>
          <w:szCs w:val="28"/>
        </w:rPr>
        <w:t xml:space="preserve"> (preferably as a Word Document).  </w:t>
      </w:r>
      <w:r w:rsidR="71158C53" w:rsidRPr="1FE417F0">
        <w:rPr>
          <w:rFonts w:asciiTheme="minorHAnsi" w:eastAsiaTheme="minorEastAsia" w:hAnsiTheme="minorHAnsi" w:cstheme="minorBidi"/>
          <w:sz w:val="28"/>
          <w:szCs w:val="28"/>
        </w:rPr>
        <w:t>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0895D5B">
        <w:rPr>
          <w:rFonts w:asciiTheme="minorHAnsi" w:eastAsiaTheme="minorEastAsia" w:hAnsiTheme="minorHAnsi" w:cstheme="minorBidi"/>
          <w:sz w:val="28"/>
          <w:szCs w:val="28"/>
        </w:rPr>
        <w:t xml:space="preserve"> See </w:t>
      </w:r>
      <w:r w:rsidR="00895D5B">
        <w:rPr>
          <w:rFonts w:asciiTheme="minorHAnsi" w:eastAsiaTheme="minorEastAsia" w:hAnsiTheme="minorHAnsi" w:cstheme="minorBidi"/>
          <w:i/>
          <w:sz w:val="28"/>
          <w:szCs w:val="28"/>
        </w:rPr>
        <w:t>Sample Logic Model</w:t>
      </w:r>
      <w:r>
        <w:br/>
      </w:r>
    </w:p>
    <w:p w14:paraId="4CA9FEED" w14:textId="77777777" w:rsidR="00053F9D" w:rsidRPr="00053F9D" w:rsidRDefault="00053F9D" w:rsidP="00BC4F65">
      <w:pPr>
        <w:pStyle w:val="NoSpacing"/>
        <w:numPr>
          <w:ilvl w:val="0"/>
          <w:numId w:val="21"/>
        </w:numPr>
        <w:rPr>
          <w:rFonts w:asciiTheme="minorHAnsi" w:eastAsiaTheme="minorEastAsia" w:hAnsiTheme="minorHAnsi" w:cstheme="minorBidi"/>
          <w:b/>
          <w:bCs/>
          <w:sz w:val="28"/>
          <w:szCs w:val="28"/>
        </w:rPr>
      </w:pPr>
      <w:r w:rsidRPr="1FE417F0">
        <w:rPr>
          <w:rFonts w:asciiTheme="minorHAnsi" w:eastAsiaTheme="minorEastAsia" w:hAnsiTheme="minorHAnsi" w:cstheme="minorBidi"/>
          <w:b/>
          <w:bCs/>
          <w:sz w:val="28"/>
          <w:szCs w:val="28"/>
        </w:rPr>
        <w:t xml:space="preserve">Program Monitoring and Evaluation Narrative and Plan: </w:t>
      </w:r>
    </w:p>
    <w:p w14:paraId="30A5970D" w14:textId="3B2D96DC" w:rsidR="00053F9D" w:rsidRPr="00053F9D" w:rsidRDefault="00053F9D" w:rsidP="00BC4F65">
      <w:pPr>
        <w:pStyle w:val="NoSpacing"/>
        <w:numPr>
          <w:ilvl w:val="0"/>
          <w:numId w:val="44"/>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w:t>
      </w:r>
      <w:r w:rsidRPr="1EDD3F81">
        <w:rPr>
          <w:rFonts w:asciiTheme="minorHAnsi" w:eastAsiaTheme="minorEastAsia" w:hAnsiTheme="minorHAnsi" w:cstheme="minorBidi"/>
          <w:sz w:val="28"/>
          <w:szCs w:val="28"/>
        </w:rPr>
        <w:lastRenderedPageBreak/>
        <w:t>(outputs)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5BA0961A" w14:textId="2C714317" w:rsidR="00053F9D" w:rsidRPr="00053F9D" w:rsidRDefault="00053F9D" w:rsidP="00BC4F65">
      <w:pPr>
        <w:pStyle w:val="NoSpacing"/>
        <w:numPr>
          <w:ilvl w:val="0"/>
          <w:numId w:val="44"/>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M&amp;E plan </w:t>
      </w:r>
      <w:r w:rsidR="000A613C">
        <w:rPr>
          <w:rFonts w:asciiTheme="minorHAnsi" w:eastAsiaTheme="minorEastAsia" w:hAnsiTheme="minorHAnsi" w:cstheme="minorBidi"/>
          <w:sz w:val="28"/>
          <w:szCs w:val="28"/>
        </w:rPr>
        <w:t xml:space="preserve">(preferably as a chart or excel document) </w:t>
      </w:r>
      <w:r w:rsidRPr="1EDD3F81">
        <w:rPr>
          <w:rFonts w:asciiTheme="minorHAnsi" w:eastAsiaTheme="minorEastAsia" w:hAnsiTheme="minorHAnsi" w:cstheme="minorBidi"/>
          <w:sz w:val="28"/>
          <w:szCs w:val="28"/>
        </w:rPr>
        <w:t>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00C91F0A">
        <w:rPr>
          <w:rFonts w:asciiTheme="minorHAnsi" w:eastAsiaTheme="minorEastAsia" w:hAnsiTheme="minorHAnsi" w:cstheme="minorBidi"/>
          <w:sz w:val="28"/>
          <w:szCs w:val="28"/>
        </w:rPr>
        <w:t xml:space="preserve"> See </w:t>
      </w:r>
      <w:r w:rsidR="00C91F0A">
        <w:rPr>
          <w:rFonts w:asciiTheme="minorHAnsi" w:eastAsiaTheme="minorEastAsia" w:hAnsiTheme="minorHAnsi" w:cstheme="minorBidi"/>
          <w:i/>
          <w:sz w:val="28"/>
          <w:szCs w:val="28"/>
        </w:rPr>
        <w:t>Monitoring Indicator Table</w:t>
      </w:r>
      <w:r w:rsidR="00895D5B">
        <w:rPr>
          <w:rFonts w:asciiTheme="minorHAnsi" w:eastAsiaTheme="minorEastAsia" w:hAnsiTheme="minorHAnsi" w:cstheme="minorBidi"/>
          <w:i/>
          <w:sz w:val="28"/>
          <w:szCs w:val="28"/>
        </w:rPr>
        <w:t xml:space="preserve"> Sample</w:t>
      </w:r>
    </w:p>
    <w:p w14:paraId="19ECE3F6" w14:textId="4EC48D8C" w:rsidR="00046B0B" w:rsidRPr="00843E29" w:rsidRDefault="00046B0B" w:rsidP="00BC4F65">
      <w:pPr>
        <w:pStyle w:val="NoSpacing"/>
        <w:ind w:left="720"/>
        <w:rPr>
          <w:rFonts w:asciiTheme="minorHAnsi" w:eastAsiaTheme="minorEastAsia" w:hAnsiTheme="minorHAnsi" w:cstheme="minorBidi"/>
          <w:sz w:val="28"/>
          <w:szCs w:val="28"/>
        </w:rPr>
      </w:pPr>
    </w:p>
    <w:p w14:paraId="76A772A9" w14:textId="2D87FD0C" w:rsidR="00CF1A66" w:rsidRPr="00843E29" w:rsidRDefault="38DB941D" w:rsidP="00BC4F65">
      <w:pPr>
        <w:pStyle w:val="NoSpacing"/>
        <w:numPr>
          <w:ilvl w:val="0"/>
          <w:numId w:val="21"/>
        </w:numPr>
        <w:rPr>
          <w:rFonts w:asciiTheme="minorHAnsi" w:eastAsiaTheme="minorEastAsia" w:hAnsiTheme="minorHAnsi" w:cstheme="minorBidi"/>
          <w:sz w:val="28"/>
          <w:szCs w:val="28"/>
        </w:rPr>
      </w:pPr>
      <w:r w:rsidRPr="1FE417F0">
        <w:rPr>
          <w:rFonts w:asciiTheme="minorHAnsi" w:eastAsiaTheme="minorEastAsia" w:hAnsiTheme="minorHAnsi" w:cstheme="minorBidi"/>
          <w:b/>
          <w:bCs/>
          <w:sz w:val="28"/>
          <w:szCs w:val="28"/>
        </w:rPr>
        <w:t>Key Personnel</w:t>
      </w:r>
      <w:r w:rsidRPr="1FE417F0">
        <w:rPr>
          <w:rFonts w:asciiTheme="minorHAnsi" w:eastAsiaTheme="minorEastAsia" w:hAnsiTheme="minorHAnsi" w:cstheme="minorBidi"/>
          <w:sz w:val="28"/>
          <w:szCs w:val="28"/>
        </w:rPr>
        <w:t xml:space="preserve"> (not to exceed two </w:t>
      </w:r>
      <w:r w:rsidR="56C89E0F" w:rsidRPr="1FE417F0">
        <w:rPr>
          <w:rFonts w:asciiTheme="minorHAnsi" w:eastAsiaTheme="minorEastAsia" w:hAnsiTheme="minorHAnsi" w:cstheme="minorBidi"/>
          <w:sz w:val="28"/>
          <w:szCs w:val="28"/>
        </w:rPr>
        <w:t>(</w:t>
      </w:r>
      <w:r w:rsidRPr="1FE417F0">
        <w:rPr>
          <w:rFonts w:asciiTheme="minorHAnsi" w:eastAsiaTheme="minorEastAsia" w:hAnsiTheme="minorHAnsi" w:cstheme="minorBidi"/>
          <w:sz w:val="28"/>
          <w:szCs w:val="28"/>
        </w:rPr>
        <w:t>2</w:t>
      </w:r>
      <w:r w:rsidR="56C89E0F" w:rsidRPr="1FE417F0">
        <w:rPr>
          <w:rFonts w:asciiTheme="minorHAnsi" w:eastAsiaTheme="minorEastAsia" w:hAnsiTheme="minorHAnsi" w:cstheme="minorBidi"/>
          <w:sz w:val="28"/>
          <w:szCs w:val="28"/>
        </w:rPr>
        <w:t xml:space="preserve">) </w:t>
      </w:r>
      <w:r w:rsidRPr="1FE417F0">
        <w:rPr>
          <w:rFonts w:asciiTheme="minorHAnsi" w:eastAsiaTheme="minorEastAsia" w:hAnsiTheme="minorHAnsi" w:cstheme="minorBidi"/>
          <w:sz w:val="28"/>
          <w:szCs w:val="28"/>
        </w:rPr>
        <w:t>page</w:t>
      </w:r>
      <w:r w:rsidR="0B649407" w:rsidRPr="1FE417F0">
        <w:rPr>
          <w:rFonts w:asciiTheme="minorHAnsi" w:eastAsiaTheme="minorEastAsia" w:hAnsiTheme="minorHAnsi" w:cstheme="minorBidi"/>
          <w:sz w:val="28"/>
          <w:szCs w:val="28"/>
        </w:rPr>
        <w:t>s</w:t>
      </w:r>
      <w:r w:rsidRPr="1FE417F0">
        <w:rPr>
          <w:rFonts w:asciiTheme="minorHAnsi" w:eastAsiaTheme="minorEastAsia" w:hAnsiTheme="minorHAnsi" w:cstheme="minorBidi"/>
          <w:sz w:val="28"/>
          <w:szCs w:val="28"/>
        </w:rPr>
        <w:t xml:space="preserve">, preferably as a Word Document).  </w:t>
      </w:r>
      <w:r w:rsidR="4465B8E3" w:rsidRPr="1FE417F0">
        <w:rPr>
          <w:rFonts w:asciiTheme="minorHAnsi" w:eastAsiaTheme="minorEastAsia" w:hAnsiTheme="minorHAnsi" w:cstheme="minorBidi"/>
          <w:sz w:val="28"/>
          <w:szCs w:val="28"/>
        </w:rPr>
        <w:t xml:space="preserve">This </w:t>
      </w:r>
      <w:r w:rsidR="267E5E56" w:rsidRPr="1FE417F0">
        <w:rPr>
          <w:rFonts w:asciiTheme="minorHAnsi" w:eastAsiaTheme="minorEastAsia" w:hAnsiTheme="minorHAnsi" w:cstheme="minorBidi"/>
          <w:sz w:val="28"/>
          <w:szCs w:val="28"/>
        </w:rPr>
        <w:t xml:space="preserve">can </w:t>
      </w:r>
      <w:r w:rsidR="5AE53BBC" w:rsidRPr="1FE417F0">
        <w:rPr>
          <w:rFonts w:asciiTheme="minorHAnsi" w:eastAsiaTheme="minorEastAsia" w:hAnsiTheme="minorHAnsi" w:cstheme="minorBidi"/>
          <w:sz w:val="28"/>
          <w:szCs w:val="28"/>
        </w:rPr>
        <w:t>represent</w:t>
      </w:r>
      <w:r w:rsidR="4465B8E3" w:rsidRPr="1FE417F0">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1FE417F0">
        <w:rPr>
          <w:rFonts w:asciiTheme="minorHAnsi" w:eastAsiaTheme="minorEastAsia" w:hAnsiTheme="minorHAnsi" w:cstheme="minorBidi"/>
          <w:sz w:val="28"/>
          <w:szCs w:val="28"/>
        </w:rPr>
        <w:t>, carrying out administrative or technical responsibilities,</w:t>
      </w:r>
      <w:r w:rsidR="4465B8E3" w:rsidRPr="1FE417F0">
        <w:rPr>
          <w:rFonts w:asciiTheme="minorHAnsi" w:eastAsiaTheme="minorEastAsia" w:hAnsiTheme="minorHAnsi" w:cstheme="minorBidi"/>
          <w:sz w:val="28"/>
          <w:szCs w:val="28"/>
        </w:rPr>
        <w:t xml:space="preserve"> who are </w:t>
      </w:r>
      <w:r w:rsidR="5D234C87" w:rsidRPr="1FE417F0">
        <w:rPr>
          <w:rFonts w:asciiTheme="minorHAnsi" w:eastAsiaTheme="minorEastAsia" w:hAnsiTheme="minorHAnsi" w:cstheme="minorBidi"/>
          <w:sz w:val="28"/>
          <w:szCs w:val="28"/>
        </w:rPr>
        <w:t>integral to the success of the program.</w:t>
      </w:r>
      <w:r w:rsidR="02A0D00D" w:rsidRPr="1FE417F0">
        <w:rPr>
          <w:rFonts w:asciiTheme="minorHAnsi" w:eastAsiaTheme="minorEastAsia" w:hAnsiTheme="minorHAnsi" w:cstheme="minorBidi"/>
          <w:sz w:val="28"/>
          <w:szCs w:val="28"/>
        </w:rPr>
        <w:t xml:space="preserve"> </w:t>
      </w:r>
      <w:r w:rsidR="67446CA9" w:rsidRPr="1FE417F0">
        <w:rPr>
          <w:rFonts w:asciiTheme="minorHAnsi" w:eastAsiaTheme="minorEastAsia" w:hAnsiTheme="minorHAnsi" w:cstheme="minorBidi"/>
          <w:sz w:val="28"/>
          <w:szCs w:val="28"/>
        </w:rPr>
        <w:t>I</w:t>
      </w:r>
      <w:r w:rsidRPr="1FE417F0">
        <w:rPr>
          <w:rFonts w:asciiTheme="minorHAnsi" w:eastAsiaTheme="minorEastAsia" w:hAnsiTheme="minorHAnsi" w:cstheme="minorBidi"/>
          <w:sz w:val="28"/>
          <w:szCs w:val="28"/>
        </w:rPr>
        <w:t xml:space="preserve">nclude short bios that highlight relevant professional experience. </w:t>
      </w:r>
      <w:r w:rsidR="67446CA9" w:rsidRPr="1FE417F0">
        <w:rPr>
          <w:rFonts w:asciiTheme="minorHAnsi" w:eastAsiaTheme="minorEastAsia" w:hAnsiTheme="minorHAnsi" w:cstheme="minorBidi"/>
          <w:sz w:val="28"/>
          <w:szCs w:val="28"/>
        </w:rPr>
        <w:t xml:space="preserve">Provides names, titles, roles and experience/qualifications of key personnel involved in the program. </w:t>
      </w:r>
      <w:r w:rsidRPr="1FE417F0">
        <w:rPr>
          <w:rFonts w:asciiTheme="minorHAnsi" w:eastAsiaTheme="minorEastAsia" w:hAnsiTheme="minorHAnsi" w:cstheme="minorBidi"/>
          <w:sz w:val="28"/>
          <w:szCs w:val="28"/>
        </w:rPr>
        <w:t>Given the limited space, CVs are not recommended for submission.</w:t>
      </w:r>
      <w:r w:rsidR="5E1F8FC5" w:rsidRPr="1FE417F0">
        <w:rPr>
          <w:rFonts w:asciiTheme="minorHAnsi" w:eastAsiaTheme="minorEastAsia" w:hAnsiTheme="minorHAnsi" w:cstheme="minorBidi"/>
          <w:sz w:val="28"/>
          <w:szCs w:val="28"/>
        </w:rPr>
        <w:t xml:space="preserve"> Limited to 3-5 individuals.</w:t>
      </w:r>
      <w:r w:rsidRPr="00704742">
        <w:rPr>
          <w:rFonts w:asciiTheme="minorHAnsi" w:eastAsiaTheme="minorEastAsia" w:hAnsiTheme="minorHAnsi" w:cstheme="minorBidi"/>
          <w:sz w:val="28"/>
          <w:szCs w:val="28"/>
        </w:rPr>
        <w:br/>
      </w:r>
    </w:p>
    <w:p w14:paraId="60ECA50C" w14:textId="77777777" w:rsidR="0025511C" w:rsidRPr="0025511C" w:rsidRDefault="00704742" w:rsidP="00BC4F65">
      <w:pPr>
        <w:pStyle w:val="NoSpacing"/>
        <w:numPr>
          <w:ilvl w:val="0"/>
          <w:numId w:val="21"/>
        </w:numPr>
        <w:ind w:left="810" w:hanging="450"/>
        <w:rPr>
          <w:rFonts w:asciiTheme="minorHAnsi" w:eastAsiaTheme="minorEastAsia" w:hAnsiTheme="minorHAnsi" w:cstheme="minorBidi"/>
          <w:sz w:val="28"/>
          <w:szCs w:val="28"/>
        </w:rPr>
      </w:pPr>
      <w:r w:rsidRPr="00704742">
        <w:rPr>
          <w:rFonts w:asciiTheme="minorHAnsi" w:eastAsiaTheme="minorEastAsia" w:hAnsiTheme="minorHAnsi" w:cstheme="minorBidi"/>
          <w:b/>
          <w:bCs/>
          <w:sz w:val="28"/>
          <w:szCs w:val="28"/>
        </w:rPr>
        <w:t>Timeline</w:t>
      </w:r>
      <w:r w:rsidR="38DB941D" w:rsidRPr="00704742">
        <w:rPr>
          <w:rFonts w:asciiTheme="minorHAnsi" w:eastAsiaTheme="minorEastAsia" w:hAnsiTheme="minorHAnsi" w:cstheme="minorBidi"/>
          <w:sz w:val="28"/>
          <w:szCs w:val="28"/>
        </w:rPr>
        <w:t xml:space="preserve"> (not to exceed one </w:t>
      </w:r>
      <w:r w:rsidR="56C89E0F" w:rsidRPr="00704742">
        <w:rPr>
          <w:rFonts w:asciiTheme="minorHAnsi" w:eastAsiaTheme="minorEastAsia" w:hAnsiTheme="minorHAnsi" w:cstheme="minorBidi"/>
          <w:sz w:val="28"/>
          <w:szCs w:val="28"/>
        </w:rPr>
        <w:t>(</w:t>
      </w:r>
      <w:r w:rsidR="38DB941D" w:rsidRPr="00704742">
        <w:rPr>
          <w:rFonts w:asciiTheme="minorHAnsi" w:eastAsiaTheme="minorEastAsia" w:hAnsiTheme="minorHAnsi" w:cstheme="minorBidi"/>
          <w:sz w:val="28"/>
          <w:szCs w:val="28"/>
        </w:rPr>
        <w:t>1</w:t>
      </w:r>
      <w:r w:rsidR="56C89E0F" w:rsidRPr="00704742">
        <w:rPr>
          <w:rFonts w:asciiTheme="minorHAnsi" w:eastAsiaTheme="minorEastAsia" w:hAnsiTheme="minorHAnsi" w:cstheme="minorBidi"/>
          <w:sz w:val="28"/>
          <w:szCs w:val="28"/>
        </w:rPr>
        <w:t xml:space="preserve">) </w:t>
      </w:r>
      <w:r w:rsidR="38DB941D" w:rsidRPr="00704742">
        <w:rPr>
          <w:rFonts w:asciiTheme="minorHAnsi" w:eastAsiaTheme="minorEastAsia" w:hAnsiTheme="minorHAnsi" w:cstheme="minorBidi"/>
          <w:sz w:val="28"/>
          <w:szCs w:val="28"/>
        </w:rPr>
        <w:t>page, preferably as a Word</w:t>
      </w:r>
      <w:r w:rsidR="0B649407" w:rsidRPr="00704742">
        <w:rPr>
          <w:rFonts w:asciiTheme="minorHAnsi" w:eastAsiaTheme="minorEastAsia" w:hAnsiTheme="minorHAnsi" w:cstheme="minorBidi"/>
          <w:sz w:val="28"/>
          <w:szCs w:val="28"/>
        </w:rPr>
        <w:t xml:space="preserve"> Document</w:t>
      </w:r>
      <w:r w:rsidR="38DB941D" w:rsidRPr="00704742">
        <w:rPr>
          <w:rFonts w:asciiTheme="minorHAnsi" w:eastAsiaTheme="minorEastAsia" w:hAnsiTheme="minorHAnsi" w:cstheme="minorBidi"/>
          <w:sz w:val="28"/>
          <w:szCs w:val="28"/>
        </w:rPr>
        <w:t xml:space="preserve"> or Excel </w:t>
      </w:r>
      <w:r w:rsidR="0B649407" w:rsidRPr="00704742">
        <w:rPr>
          <w:rFonts w:asciiTheme="minorHAnsi" w:eastAsiaTheme="minorEastAsia" w:hAnsiTheme="minorHAnsi" w:cstheme="minorBidi"/>
          <w:sz w:val="28"/>
          <w:szCs w:val="28"/>
        </w:rPr>
        <w:t>Sheet</w:t>
      </w:r>
      <w:r w:rsidR="38DB941D" w:rsidRPr="00704742">
        <w:rPr>
          <w:rFonts w:asciiTheme="minorHAnsi" w:eastAsiaTheme="minorEastAsia" w:hAnsiTheme="minorHAnsi" w:cstheme="minorBidi"/>
          <w:sz w:val="28"/>
          <w:szCs w:val="28"/>
        </w:rPr>
        <w:t>).  The timeline of the overall proposal should include activities, evaluation efforts, and program closeout.</w:t>
      </w:r>
      <w:r w:rsidR="315B7300" w:rsidRPr="00704742">
        <w:rPr>
          <w:rFonts w:asciiTheme="minorHAnsi" w:eastAsiaTheme="minorEastAsia" w:hAnsiTheme="minorHAnsi" w:cstheme="minorBidi"/>
          <w:sz w:val="28"/>
          <w:szCs w:val="28"/>
        </w:rPr>
        <w:t xml:space="preserve"> Sufficient time should be </w:t>
      </w:r>
      <w:r w:rsidR="4518F4DE" w:rsidRPr="00704742">
        <w:rPr>
          <w:rFonts w:asciiTheme="minorHAnsi" w:eastAsiaTheme="minorEastAsia" w:hAnsiTheme="minorHAnsi" w:cstheme="minorBidi"/>
          <w:sz w:val="28"/>
          <w:szCs w:val="28"/>
        </w:rPr>
        <w:t>included</w:t>
      </w:r>
      <w:r w:rsidR="315B7300" w:rsidRPr="00704742">
        <w:rPr>
          <w:rFonts w:asciiTheme="minorHAnsi" w:eastAsiaTheme="minorEastAsia" w:hAnsiTheme="minorHAnsi" w:cstheme="minorBidi"/>
          <w:sz w:val="28"/>
          <w:szCs w:val="28"/>
        </w:rPr>
        <w:t xml:space="preserve"> to </w:t>
      </w:r>
      <w:r w:rsidR="7C520C12" w:rsidRPr="00704742">
        <w:rPr>
          <w:rFonts w:asciiTheme="minorHAnsi" w:eastAsiaTheme="minorEastAsia" w:hAnsiTheme="minorHAnsi" w:cstheme="minorBidi"/>
          <w:sz w:val="28"/>
          <w:szCs w:val="28"/>
        </w:rPr>
        <w:t xml:space="preserve">conduct and </w:t>
      </w:r>
      <w:r w:rsidR="315B7300" w:rsidRPr="00704742">
        <w:rPr>
          <w:rFonts w:asciiTheme="minorHAnsi" w:eastAsiaTheme="minorEastAsia" w:hAnsiTheme="minorHAnsi" w:cstheme="minorBidi"/>
          <w:sz w:val="28"/>
          <w:szCs w:val="28"/>
        </w:rPr>
        <w:t>finalize internal/external evaluations and allow any sub-recipients time for final reporting.</w:t>
      </w:r>
      <w:r w:rsidR="315B7300" w:rsidRPr="1FE417F0">
        <w:rPr>
          <w:rFonts w:asciiTheme="minorHAnsi" w:eastAsiaTheme="minorEastAsia" w:hAnsiTheme="minorHAnsi" w:cstheme="minorBidi"/>
          <w:sz w:val="28"/>
          <w:szCs w:val="28"/>
        </w:rPr>
        <w:t xml:space="preserve"> </w:t>
      </w:r>
      <w:r w:rsidR="00C91F0A">
        <w:rPr>
          <w:rFonts w:asciiTheme="minorHAnsi" w:eastAsiaTheme="minorEastAsia" w:hAnsiTheme="minorHAnsi" w:cstheme="minorBidi"/>
          <w:sz w:val="28"/>
          <w:szCs w:val="28"/>
        </w:rPr>
        <w:t xml:space="preserve">See </w:t>
      </w:r>
      <w:r w:rsidR="00C91F0A" w:rsidRPr="00C91F0A">
        <w:rPr>
          <w:rFonts w:asciiTheme="minorHAnsi" w:eastAsiaTheme="minorEastAsia" w:hAnsiTheme="minorHAnsi" w:cstheme="minorBidi"/>
          <w:i/>
          <w:iCs/>
          <w:sz w:val="28"/>
          <w:szCs w:val="28"/>
        </w:rPr>
        <w:t>Sample Tim</w:t>
      </w:r>
      <w:r w:rsidR="00C91F0A">
        <w:rPr>
          <w:rFonts w:asciiTheme="minorHAnsi" w:eastAsiaTheme="minorEastAsia" w:hAnsiTheme="minorHAnsi" w:cstheme="minorBidi"/>
          <w:i/>
          <w:iCs/>
          <w:sz w:val="28"/>
          <w:szCs w:val="28"/>
        </w:rPr>
        <w:t>e</w:t>
      </w:r>
      <w:r w:rsidR="00C91F0A" w:rsidRPr="00C91F0A">
        <w:rPr>
          <w:rFonts w:asciiTheme="minorHAnsi" w:eastAsiaTheme="minorEastAsia" w:hAnsiTheme="minorHAnsi" w:cstheme="minorBidi"/>
          <w:i/>
          <w:iCs/>
          <w:sz w:val="28"/>
          <w:szCs w:val="28"/>
        </w:rPr>
        <w:t>line</w:t>
      </w:r>
      <w:r w:rsidR="0025511C">
        <w:rPr>
          <w:rFonts w:asciiTheme="minorHAnsi" w:eastAsiaTheme="minorEastAsia" w:hAnsiTheme="minorHAnsi" w:cstheme="minorBidi"/>
          <w:i/>
          <w:iCs/>
          <w:sz w:val="28"/>
          <w:szCs w:val="28"/>
        </w:rPr>
        <w:t>.</w:t>
      </w:r>
    </w:p>
    <w:p w14:paraId="0BFEB3C6" w14:textId="77777777" w:rsidR="0025511C" w:rsidRDefault="0025511C" w:rsidP="00BC4F65">
      <w:pPr>
        <w:pStyle w:val="NoSpacing"/>
        <w:ind w:left="810"/>
        <w:rPr>
          <w:rFonts w:asciiTheme="minorHAnsi" w:eastAsiaTheme="minorEastAsia" w:hAnsiTheme="minorHAnsi" w:cstheme="minorBidi"/>
          <w:sz w:val="28"/>
          <w:szCs w:val="28"/>
        </w:rPr>
      </w:pPr>
    </w:p>
    <w:p w14:paraId="6E45D315" w14:textId="11DCDBE5" w:rsidR="005F3963" w:rsidRPr="0025511C" w:rsidRDefault="6AE95BC5" w:rsidP="00BC4F65">
      <w:pPr>
        <w:pStyle w:val="NoSpacing"/>
        <w:numPr>
          <w:ilvl w:val="0"/>
          <w:numId w:val="21"/>
        </w:numPr>
        <w:ind w:left="810" w:hanging="450"/>
        <w:rPr>
          <w:rFonts w:asciiTheme="minorHAnsi" w:eastAsiaTheme="minorEastAsia" w:hAnsiTheme="minorHAnsi" w:cstheme="minorBidi"/>
          <w:b/>
          <w:bCs/>
          <w:sz w:val="28"/>
          <w:szCs w:val="28"/>
        </w:rPr>
      </w:pPr>
      <w:r w:rsidRPr="0025511C">
        <w:rPr>
          <w:rFonts w:asciiTheme="minorHAnsi" w:eastAsiaTheme="minorEastAsia" w:hAnsiTheme="minorHAnsi" w:cstheme="minorBidi"/>
          <w:b/>
          <w:bCs/>
          <w:sz w:val="28"/>
          <w:szCs w:val="28"/>
        </w:rPr>
        <w:t>Attachments:</w:t>
      </w:r>
    </w:p>
    <w:p w14:paraId="07BFD1EE" w14:textId="53DCA75E" w:rsidR="005F3963" w:rsidRPr="005F3963" w:rsidRDefault="005F3963" w:rsidP="00BC4F65">
      <w:pPr>
        <w:pStyle w:val="NoSpacing"/>
        <w:numPr>
          <w:ilvl w:val="0"/>
          <w:numId w:val="45"/>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Letters of support from program partners describing the roles and responsibilities of each partner, if applicable</w:t>
      </w:r>
      <w:r w:rsidR="005E4F7C" w:rsidRPr="60DE15A6">
        <w:rPr>
          <w:rFonts w:asciiTheme="minorHAnsi" w:eastAsiaTheme="minorEastAsia" w:hAnsiTheme="minorHAnsi" w:cstheme="minorBidi"/>
          <w:sz w:val="28"/>
          <w:szCs w:val="28"/>
        </w:rPr>
        <w:t>/pre-identified</w:t>
      </w:r>
    </w:p>
    <w:p w14:paraId="4C47A18C" w14:textId="77777777" w:rsidR="005F3963" w:rsidRPr="005F3963" w:rsidRDefault="005F3963" w:rsidP="00BC4F65">
      <w:pPr>
        <w:pStyle w:val="NoSpacing"/>
        <w:numPr>
          <w:ilvl w:val="0"/>
          <w:numId w:val="45"/>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00BC4F65">
      <w:pPr>
        <w:pStyle w:val="NoSpacing"/>
        <w:ind w:left="720"/>
        <w:rPr>
          <w:rFonts w:asciiTheme="minorHAnsi" w:eastAsiaTheme="minorEastAsia" w:hAnsiTheme="minorHAnsi" w:cstheme="minorBidi"/>
          <w:b/>
          <w:bCs/>
          <w:sz w:val="28"/>
          <w:szCs w:val="28"/>
          <w:highlight w:val="yellow"/>
        </w:rPr>
      </w:pPr>
    </w:p>
    <w:p w14:paraId="65D2DAE4" w14:textId="5542924C" w:rsidR="00C91895" w:rsidRPr="005E4F7C" w:rsidRDefault="00C91895" w:rsidP="00BC4F65">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Applications that do not include the elements listed above will be deemed technically ineligible.  </w:t>
      </w:r>
      <w:r w:rsidR="005E4F7C" w:rsidRPr="1EDD3F81">
        <w:rPr>
          <w:rFonts w:asciiTheme="minorHAnsi" w:eastAsiaTheme="minorEastAsia" w:hAnsiTheme="minorHAnsi" w:cstheme="minorBidi"/>
          <w:b/>
          <w:bCs/>
          <w:sz w:val="28"/>
          <w:szCs w:val="28"/>
        </w:rPr>
        <w:t>To ensure that all applications receive a balanced evaluation, the review panel will review from the first page of each section up to the page limit and no further.</w:t>
      </w:r>
    </w:p>
    <w:p w14:paraId="64930827" w14:textId="77777777" w:rsidR="005E4F7C" w:rsidRDefault="005E4F7C" w:rsidP="00BC4F65">
      <w:pPr>
        <w:spacing w:after="0" w:line="240" w:lineRule="auto"/>
        <w:rPr>
          <w:rFonts w:asciiTheme="minorHAnsi" w:eastAsiaTheme="minorEastAsia" w:hAnsiTheme="minorHAnsi" w:cstheme="minorBidi"/>
          <w:b/>
          <w:bCs/>
          <w:i/>
          <w:iCs/>
          <w:sz w:val="28"/>
          <w:szCs w:val="28"/>
        </w:rPr>
      </w:pPr>
    </w:p>
    <w:p w14:paraId="2AA49012" w14:textId="2B8AF298" w:rsidR="00744B12" w:rsidRPr="008337E3" w:rsidRDefault="002B0090" w:rsidP="00BC4F65">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For Those Receiving Notification of Intent</w:t>
      </w:r>
    </w:p>
    <w:p w14:paraId="0637D32A" w14:textId="77777777" w:rsidR="00744B12" w:rsidRDefault="00744B12" w:rsidP="00BC4F65">
      <w:pPr>
        <w:spacing w:after="0" w:line="240" w:lineRule="auto"/>
        <w:rPr>
          <w:rFonts w:asciiTheme="minorHAnsi" w:eastAsiaTheme="minorEastAsia" w:hAnsiTheme="minorHAnsi" w:cstheme="minorBidi"/>
          <w:sz w:val="28"/>
          <w:szCs w:val="28"/>
        </w:rPr>
      </w:pPr>
    </w:p>
    <w:p w14:paraId="26ACB6D2" w14:textId="4D9EC58D" w:rsidR="00290D8C" w:rsidRDefault="008F6EA0"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Federal award, but prior to issuance of a Federal award:</w:t>
      </w:r>
    </w:p>
    <w:p w14:paraId="4AEE517B" w14:textId="77777777"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Default="008C33C8" w:rsidP="00BC4F65">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Written responses and revised application documents addressing conditions and recommendations from the review panel;</w:t>
      </w:r>
    </w:p>
    <w:p w14:paraId="780D75CD" w14:textId="77777777" w:rsidR="008C33C8" w:rsidRDefault="008C33C8" w:rsidP="00BC4F65">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 copy of the applicant’s latest NICRA as a PDF file, if the applicant has a NICRA and includes NICRA charges in the budget;</w:t>
      </w:r>
    </w:p>
    <w:p w14:paraId="376D3C39" w14:textId="07C5F04C" w:rsidR="008C33C8" w:rsidRDefault="008C33C8" w:rsidP="00BC4F65">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completed copy of the Department’s Financial Management Survey, if receiving </w:t>
      </w:r>
      <w:r w:rsidR="005E4F7C" w:rsidRPr="1EDD3F81">
        <w:rPr>
          <w:rFonts w:asciiTheme="minorHAnsi" w:eastAsiaTheme="minorEastAsia" w:hAnsiTheme="minorHAnsi" w:cstheme="minorBidi"/>
          <w:sz w:val="28"/>
          <w:szCs w:val="28"/>
        </w:rPr>
        <w:t>USG</w:t>
      </w:r>
      <w:r w:rsidRPr="1EDD3F81">
        <w:rPr>
          <w:rFonts w:asciiTheme="minorHAnsi" w:eastAsiaTheme="minorEastAsia" w:hAnsiTheme="minorHAnsi" w:cstheme="minorBidi"/>
          <w:sz w:val="28"/>
          <w:szCs w:val="28"/>
        </w:rPr>
        <w:t xml:space="preserve"> funding for the first time;</w:t>
      </w:r>
    </w:p>
    <w:p w14:paraId="74AC2F32" w14:textId="159F51C1" w:rsidR="008C33C8" w:rsidRDefault="008C33C8" w:rsidP="00BC4F65">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Submission of required documents to register in the Payment Management Syste</w:t>
      </w:r>
      <w:r w:rsidRPr="000677DE">
        <w:rPr>
          <w:rFonts w:asciiTheme="minorHAnsi" w:eastAsiaTheme="minorEastAsia" w:hAnsiTheme="minorHAnsi" w:cstheme="minorBidi"/>
          <w:sz w:val="28"/>
          <w:szCs w:val="28"/>
        </w:rPr>
        <w:t xml:space="preserve">m managed by the Department of Health and Human Services, if receiving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funding</w:t>
      </w:r>
      <w:r w:rsidRPr="1EDD3F81">
        <w:rPr>
          <w:rFonts w:asciiTheme="minorHAnsi" w:eastAsiaTheme="minorEastAsia" w:hAnsiTheme="minorHAnsi" w:cstheme="minorBidi"/>
          <w:sz w:val="28"/>
          <w:szCs w:val="28"/>
        </w:rPr>
        <w:t xml:space="preserve"> for the first time (unless an exemption is provided);</w:t>
      </w:r>
    </w:p>
    <w:p w14:paraId="0C9B7EDD" w14:textId="77777777" w:rsidR="008C33C8" w:rsidRDefault="008C33C8" w:rsidP="00BC4F65">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Other requested information or documents included in the notification of intent to make a Federal award or subsequent communications prior to issuance of a Federal award;</w:t>
      </w:r>
    </w:p>
    <w:p w14:paraId="427F1AD2" w14:textId="0D1B6623" w:rsidR="00290D8C" w:rsidRDefault="008C33C8" w:rsidP="00BC4F65">
      <w:pPr>
        <w:numPr>
          <w:ilvl w:val="0"/>
          <w:numId w:val="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rsidP="00BC4F65">
      <w:pPr>
        <w:spacing w:after="0" w:line="240" w:lineRule="auto"/>
        <w:rPr>
          <w:rFonts w:asciiTheme="minorHAnsi" w:eastAsiaTheme="minorEastAsia" w:hAnsiTheme="minorHAnsi" w:cstheme="minorBidi"/>
          <w:sz w:val="28"/>
          <w:szCs w:val="28"/>
        </w:rPr>
      </w:pPr>
    </w:p>
    <w:p w14:paraId="018E4991" w14:textId="77777777" w:rsidR="00290D8C" w:rsidRDefault="002607E8"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 Unique Entity Identifier and System for Award Management (SAM)</w:t>
      </w:r>
    </w:p>
    <w:p w14:paraId="4AA8FDDE" w14:textId="77777777" w:rsidR="00290D8C" w:rsidRPr="00B54475" w:rsidRDefault="00290D8C" w:rsidP="00BC4F65">
      <w:pPr>
        <w:spacing w:after="0" w:line="240" w:lineRule="auto"/>
        <w:rPr>
          <w:rFonts w:asciiTheme="minorHAnsi" w:eastAsiaTheme="minorEastAsia" w:hAnsiTheme="minorHAnsi" w:cstheme="minorBidi"/>
          <w:color w:val="auto"/>
          <w:sz w:val="28"/>
          <w:szCs w:val="28"/>
        </w:rPr>
      </w:pPr>
    </w:p>
    <w:p w14:paraId="22C31281" w14:textId="15A79451" w:rsidR="00EB1882"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All </w:t>
      </w:r>
      <w:r w:rsidR="00CF1A66" w:rsidRPr="1EDD3F81">
        <w:rPr>
          <w:rFonts w:asciiTheme="minorHAnsi" w:eastAsiaTheme="minorEastAsia" w:hAnsiTheme="minorHAnsi" w:cstheme="minorBidi"/>
          <w:color w:val="auto"/>
          <w:sz w:val="28"/>
          <w:szCs w:val="28"/>
        </w:rPr>
        <w:t xml:space="preserve">prime </w:t>
      </w:r>
      <w:r w:rsidRPr="1EDD3F81">
        <w:rPr>
          <w:rFonts w:asciiTheme="minorHAnsi" w:eastAsiaTheme="minorEastAsia" w:hAnsiTheme="minorHAnsi" w:cstheme="minorBidi"/>
          <w:color w:val="auto"/>
          <w:sz w:val="28"/>
          <w:szCs w:val="28"/>
        </w:rPr>
        <w:t>organizations, whether based in the United States or in another country, must have a Unique Entity Identifier (UEI), formerly referred to as DUNS, and an active registration with the SAM</w:t>
      </w:r>
      <w:r w:rsidR="007510CE" w:rsidRPr="1EDD3F81">
        <w:rPr>
          <w:rFonts w:asciiTheme="minorHAnsi" w:eastAsiaTheme="minorEastAsia" w:hAnsiTheme="minorHAnsi" w:cstheme="minorBidi"/>
          <w:color w:val="auto"/>
          <w:sz w:val="28"/>
          <w:szCs w:val="28"/>
        </w:rPr>
        <w:t>.gov</w:t>
      </w:r>
      <w:r w:rsidRPr="1EDD3F81">
        <w:rPr>
          <w:rFonts w:asciiTheme="minorHAnsi" w:eastAsiaTheme="minorEastAsia" w:hAnsiTheme="minorHAnsi" w:cstheme="minorBidi"/>
          <w:color w:val="auto"/>
          <w:sz w:val="28"/>
          <w:szCs w:val="28"/>
        </w:rPr>
        <w:t xml:space="preserve"> </w:t>
      </w:r>
      <w:r w:rsidRPr="1EDD3F81">
        <w:rPr>
          <w:rFonts w:asciiTheme="minorHAnsi" w:eastAsiaTheme="minorEastAsia" w:hAnsiTheme="minorHAnsi" w:cstheme="minorBidi"/>
          <w:b/>
          <w:bCs/>
          <w:color w:val="auto"/>
          <w:sz w:val="28"/>
          <w:szCs w:val="28"/>
        </w:rPr>
        <w:t>before submitting an application</w:t>
      </w:r>
      <w:r w:rsidRPr="1EDD3F81">
        <w:rPr>
          <w:rFonts w:asciiTheme="minorHAnsi" w:eastAsiaTheme="minorEastAsia" w:hAnsiTheme="minorHAnsi" w:cstheme="minorBidi"/>
          <w:color w:val="auto"/>
          <w:sz w:val="28"/>
          <w:szCs w:val="28"/>
        </w:rPr>
        <w:t xml:space="preserve">.  </w:t>
      </w:r>
      <w:r w:rsidR="00742680">
        <w:rPr>
          <w:rFonts w:asciiTheme="minorHAnsi" w:eastAsiaTheme="minorEastAsia" w:hAnsiTheme="minorHAnsi" w:cstheme="minorBidi"/>
          <w:color w:val="auto"/>
          <w:sz w:val="28"/>
          <w:szCs w:val="28"/>
        </w:rPr>
        <w:t>R/PPR</w:t>
      </w:r>
      <w:r w:rsidRPr="1EDD3F81">
        <w:rPr>
          <w:rFonts w:asciiTheme="minorHAnsi" w:eastAsiaTheme="minorEastAsia" w:hAnsiTheme="minorHAnsi" w:cstheme="minorBidi"/>
          <w:color w:val="auto"/>
          <w:sz w:val="28"/>
          <w:szCs w:val="28"/>
        </w:rPr>
        <w:t xml:space="preserve"> may </w:t>
      </w:r>
      <w:r w:rsidRPr="1EDD3F81">
        <w:rPr>
          <w:rFonts w:asciiTheme="minorHAnsi" w:eastAsiaTheme="minorEastAsia" w:hAnsiTheme="minorHAnsi" w:cstheme="minorBidi"/>
          <w:b/>
          <w:bCs/>
          <w:color w:val="auto"/>
          <w:sz w:val="28"/>
          <w:szCs w:val="28"/>
          <w:u w:val="single"/>
        </w:rPr>
        <w:t>not</w:t>
      </w:r>
      <w:r w:rsidRPr="1EDD3F81">
        <w:rPr>
          <w:rFonts w:asciiTheme="minorHAnsi" w:eastAsiaTheme="minorEastAsia" w:hAnsiTheme="minorHAnsi" w:cstheme="minorBidi"/>
          <w:color w:val="auto"/>
          <w:sz w:val="28"/>
          <w:szCs w:val="28"/>
        </w:rPr>
        <w:t xml:space="preserve"> review applications from or make awards to applicants that have not completed all applicable UEI and SAM</w:t>
      </w:r>
      <w:r w:rsidR="007510CE" w:rsidRPr="1EDD3F81">
        <w:rPr>
          <w:rFonts w:asciiTheme="minorHAnsi" w:eastAsiaTheme="minorEastAsia" w:hAnsiTheme="minorHAnsi" w:cstheme="minorBidi"/>
          <w:color w:val="auto"/>
          <w:sz w:val="28"/>
          <w:szCs w:val="28"/>
        </w:rPr>
        <w:t>.gov</w:t>
      </w:r>
      <w:r w:rsidRPr="1EDD3F81">
        <w:rPr>
          <w:rFonts w:asciiTheme="minorHAnsi" w:eastAsiaTheme="minorEastAsia" w:hAnsiTheme="minorHAnsi" w:cstheme="minorBidi"/>
          <w:color w:val="auto"/>
          <w:sz w:val="28"/>
          <w:szCs w:val="28"/>
        </w:rPr>
        <w:t xml:space="preserve"> requirements.  A UEI is one of the data </w:t>
      </w:r>
      <w:r w:rsidRPr="1EDD3F81">
        <w:rPr>
          <w:rFonts w:asciiTheme="minorHAnsi" w:eastAsiaTheme="minorEastAsia" w:hAnsiTheme="minorHAnsi" w:cstheme="minorBidi"/>
          <w:color w:val="auto"/>
          <w:sz w:val="28"/>
          <w:szCs w:val="28"/>
        </w:rPr>
        <w:lastRenderedPageBreak/>
        <w:t>elements mandated by Public Law 109-282, the Federal Funding Accountability and Transparency Act (FFATA), for all Federal awards.</w:t>
      </w:r>
      <w:r w:rsidR="00EB1882" w:rsidRPr="1EDD3F81">
        <w:rPr>
          <w:rFonts w:asciiTheme="minorHAnsi" w:eastAsiaTheme="minorEastAsia" w:hAnsiTheme="minorHAnsi" w:cstheme="minorBidi"/>
          <w:color w:val="auto"/>
          <w:sz w:val="28"/>
          <w:szCs w:val="28"/>
        </w:rPr>
        <w:t xml:space="preserve">  </w:t>
      </w:r>
    </w:p>
    <w:p w14:paraId="20E99235" w14:textId="77777777" w:rsidR="00EB1882" w:rsidRDefault="00EB1882" w:rsidP="00BC4F65">
      <w:pPr>
        <w:spacing w:after="0" w:line="240" w:lineRule="auto"/>
        <w:rPr>
          <w:rFonts w:asciiTheme="minorHAnsi" w:eastAsiaTheme="minorEastAsia" w:hAnsiTheme="minorHAnsi" w:cstheme="minorBidi"/>
          <w:color w:val="auto"/>
          <w:sz w:val="28"/>
          <w:szCs w:val="28"/>
        </w:rPr>
      </w:pPr>
    </w:p>
    <w:p w14:paraId="501FFE59" w14:textId="30192302" w:rsidR="00290D8C" w:rsidRPr="00B54475" w:rsidRDefault="00EB1882"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sz w:val="28"/>
          <w:szCs w:val="28"/>
        </w:rPr>
        <w:t>The 2 CFR 200 requires that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grantees obtain a UEI number.  Please note the UEI for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grantees is not required at the time of </w:t>
      </w:r>
      <w:r w:rsidR="00141D59" w:rsidRPr="1EDD3F81">
        <w:rPr>
          <w:rFonts w:asciiTheme="minorHAnsi" w:eastAsiaTheme="minorEastAsia" w:hAnsiTheme="minorHAnsi" w:cstheme="minorBidi"/>
          <w:sz w:val="28"/>
          <w:szCs w:val="28"/>
        </w:rPr>
        <w:t>application but</w:t>
      </w:r>
      <w:r w:rsidRPr="1EDD3F81">
        <w:rPr>
          <w:rFonts w:asciiTheme="minorHAnsi" w:eastAsiaTheme="minorEastAsia" w:hAnsiTheme="minorHAnsi" w:cstheme="minorBidi"/>
          <w:sz w:val="28"/>
          <w:szCs w:val="28"/>
        </w:rPr>
        <w:t xml:space="preserve"> will be required before the award is processed and/or directed to a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w:t>
      </w:r>
      <w:r w:rsidR="002607E8" w:rsidRPr="1EDD3F81">
        <w:rPr>
          <w:rFonts w:asciiTheme="minorHAnsi" w:eastAsiaTheme="minorEastAsia" w:hAnsiTheme="minorHAnsi" w:cstheme="minorBidi"/>
          <w:b/>
          <w:bCs/>
          <w:i/>
          <w:iCs/>
          <w:color w:val="auto"/>
          <w:sz w:val="28"/>
          <w:szCs w:val="28"/>
        </w:rPr>
        <w:t xml:space="preserve"> </w:t>
      </w:r>
    </w:p>
    <w:p w14:paraId="766D7352" w14:textId="77777777" w:rsidR="00290D8C" w:rsidRDefault="002607E8" w:rsidP="00BC4F65">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5FEE0C92" w14:textId="77777777" w:rsidR="00290D8C" w:rsidRPr="00B54475"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 xml:space="preserve">Note: </w:t>
      </w:r>
      <w:r w:rsidR="00020597" w:rsidRPr="1EDD3F81">
        <w:rPr>
          <w:rFonts w:asciiTheme="minorHAnsi" w:eastAsiaTheme="minorEastAsia" w:hAnsiTheme="minorHAnsi" w:cstheme="minorBidi"/>
          <w:b/>
          <w:bCs/>
          <w:i/>
          <w:iCs/>
          <w:color w:val="auto"/>
          <w:sz w:val="28"/>
          <w:szCs w:val="28"/>
        </w:rPr>
        <w:t xml:space="preserve"> </w:t>
      </w:r>
      <w:r w:rsidRPr="1EDD3F81">
        <w:rPr>
          <w:rFonts w:asciiTheme="minorHAnsi" w:eastAsiaTheme="minorEastAsia" w:hAnsiTheme="minorHAnsi" w:cstheme="minorBidi"/>
          <w:b/>
          <w:bCs/>
          <w:i/>
          <w:iCs/>
          <w:color w:val="auto"/>
          <w:sz w:val="28"/>
          <w:szCs w:val="28"/>
        </w:rPr>
        <w:t xml:space="preserve">The process of obtaining a SAM.gov registration may take anywhere from 4-8 weeks.  </w:t>
      </w:r>
      <w:r w:rsidRPr="1EDD3F81">
        <w:rPr>
          <w:rFonts w:asciiTheme="minorHAnsi" w:eastAsiaTheme="minorEastAsia" w:hAnsiTheme="minorHAnsi" w:cstheme="minorBidi"/>
          <w:b/>
          <w:bCs/>
          <w:i/>
          <w:iCs/>
          <w:color w:val="auto"/>
          <w:sz w:val="28"/>
          <w:szCs w:val="28"/>
          <w:u w:val="single"/>
        </w:rPr>
        <w:t>Please begin your registration as early as possible</w:t>
      </w:r>
      <w:r w:rsidRPr="1EDD3F81">
        <w:rPr>
          <w:rFonts w:asciiTheme="minorHAnsi" w:eastAsiaTheme="minorEastAsia" w:hAnsiTheme="minorHAnsi" w:cstheme="minorBidi"/>
          <w:b/>
          <w:bCs/>
          <w:i/>
          <w:iCs/>
          <w:color w:val="auto"/>
          <w:sz w:val="28"/>
          <w:szCs w:val="28"/>
        </w:rPr>
        <w:t>.</w:t>
      </w:r>
    </w:p>
    <w:p w14:paraId="4A651993" w14:textId="77777777" w:rsidR="00290D8C" w:rsidRDefault="002607E8" w:rsidP="00BC4F65">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239302C2" w14:textId="72328A58" w:rsidR="00290D8C" w:rsidRDefault="3FC328F9" w:rsidP="00BC4F65">
      <w:pPr>
        <w:numPr>
          <w:ilvl w:val="0"/>
          <w:numId w:val="10"/>
        </w:numPr>
        <w:spacing w:after="0" w:line="240" w:lineRule="auto"/>
        <w:ind w:hanging="360"/>
        <w:contextualSpacing/>
        <w:rPr>
          <w:rFonts w:asciiTheme="minorHAnsi" w:eastAsiaTheme="minorEastAsia" w:hAnsiTheme="minorHAnsi" w:cstheme="minorBidi"/>
          <w:color w:val="252525"/>
          <w:sz w:val="28"/>
          <w:szCs w:val="28"/>
        </w:rPr>
      </w:pPr>
      <w:r w:rsidRPr="1EDD3F81">
        <w:rPr>
          <w:rFonts w:asciiTheme="minorHAnsi" w:eastAsiaTheme="minorEastAsia" w:hAnsiTheme="minorHAnsi" w:cstheme="minorBidi"/>
          <w:sz w:val="28"/>
          <w:szCs w:val="28"/>
        </w:rPr>
        <w:t xml:space="preserve">Organizations </w:t>
      </w:r>
      <w:r w:rsidRPr="1EDD3F81">
        <w:rPr>
          <w:rFonts w:asciiTheme="minorHAnsi" w:eastAsiaTheme="minorEastAsia" w:hAnsiTheme="minorHAnsi" w:cstheme="minorBidi"/>
          <w:b/>
          <w:bCs/>
          <w:sz w:val="28"/>
          <w:szCs w:val="28"/>
        </w:rPr>
        <w:t>based in the United States</w:t>
      </w:r>
      <w:r w:rsidRPr="1EDD3F81">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w:t>
      </w:r>
      <w:r w:rsidR="0C025A1E"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525FF47A" w:rsidRPr="1EDD3F81">
        <w:rPr>
          <w:rFonts w:asciiTheme="minorHAnsi" w:eastAsiaTheme="minorEastAsia" w:hAnsiTheme="minorHAnsi" w:cstheme="minorBidi"/>
          <w:sz w:val="28"/>
          <w:szCs w:val="28"/>
        </w:rPr>
        <w:t>A</w:t>
      </w:r>
      <w:r w:rsidRPr="1EDD3F81">
        <w:rPr>
          <w:rFonts w:asciiTheme="minorHAnsi" w:eastAsiaTheme="minorEastAsia" w:hAnsiTheme="minorHAnsi" w:cstheme="minorBidi"/>
          <w:sz w:val="28"/>
          <w:szCs w:val="28"/>
        </w:rPr>
        <w:t xml:space="preserve"> Commercial and Government Entity (CAGE) code and a UEI number </w:t>
      </w:r>
      <w:r w:rsidR="41F5C4F1" w:rsidRPr="1EDD3F81">
        <w:rPr>
          <w:rFonts w:asciiTheme="minorHAnsi" w:eastAsiaTheme="minorEastAsia" w:hAnsiTheme="minorHAnsi" w:cstheme="minorBidi"/>
          <w:sz w:val="28"/>
          <w:szCs w:val="28"/>
        </w:rPr>
        <w:t xml:space="preserve">are issued through SAM.gov. Once received continue with the remainder of the </w:t>
      </w:r>
      <w:r w:rsidRPr="1EDD3F81">
        <w:rPr>
          <w:rFonts w:asciiTheme="minorHAnsi" w:eastAsiaTheme="minorEastAsia" w:hAnsiTheme="minorHAnsi" w:cstheme="minorBidi"/>
          <w:sz w:val="28"/>
          <w:szCs w:val="28"/>
        </w:rPr>
        <w:t>SAM.gov</w:t>
      </w:r>
      <w:r w:rsidR="73FFDD59" w:rsidRPr="1EDD3F81">
        <w:rPr>
          <w:rFonts w:asciiTheme="minorHAnsi" w:eastAsiaTheme="minorEastAsia" w:hAnsiTheme="minorHAnsi" w:cstheme="minorBidi"/>
          <w:sz w:val="28"/>
          <w:szCs w:val="28"/>
        </w:rPr>
        <w:t xml:space="preserve"> registration</w:t>
      </w:r>
      <w:r w:rsidRPr="1EDD3F81">
        <w:rPr>
          <w:rFonts w:asciiTheme="minorHAnsi" w:eastAsiaTheme="minorEastAsia" w:hAnsiTheme="minorHAnsi" w:cstheme="minorBidi"/>
          <w:sz w:val="28"/>
          <w:szCs w:val="28"/>
        </w:rPr>
        <w:t>.</w:t>
      </w:r>
      <w:r w:rsidR="4C1CDBA4" w:rsidRPr="1EDD3F81">
        <w:rPr>
          <w:rFonts w:asciiTheme="minorHAnsi" w:eastAsiaTheme="minorEastAsia" w:hAnsiTheme="minorHAnsi" w:cstheme="minorBidi"/>
          <w:sz w:val="28"/>
          <w:szCs w:val="28"/>
        </w:rPr>
        <w:t xml:space="preserve"> </w:t>
      </w:r>
    </w:p>
    <w:p w14:paraId="59DD8499" w14:textId="77777777" w:rsidR="00290D8C" w:rsidRDefault="00290D8C" w:rsidP="00BC4F65">
      <w:pPr>
        <w:spacing w:after="0" w:line="240" w:lineRule="auto"/>
        <w:rPr>
          <w:rFonts w:asciiTheme="minorHAnsi" w:eastAsiaTheme="minorEastAsia" w:hAnsiTheme="minorHAnsi" w:cstheme="minorBidi"/>
          <w:sz w:val="28"/>
          <w:szCs w:val="28"/>
        </w:rPr>
      </w:pPr>
    </w:p>
    <w:p w14:paraId="1E7BA511" w14:textId="39ED16F1" w:rsidR="55F6ADCB" w:rsidRDefault="55F6ADCB" w:rsidP="00BC4F65">
      <w:pPr>
        <w:numPr>
          <w:ilvl w:val="0"/>
          <w:numId w:val="10"/>
        </w:numPr>
        <w:spacing w:after="0" w:line="240" w:lineRule="auto"/>
        <w:ind w:hanging="360"/>
        <w:contextualSpacing/>
        <w:rPr>
          <w:rFonts w:asciiTheme="minorHAnsi" w:eastAsiaTheme="minorEastAsia" w:hAnsiTheme="minorHAnsi" w:cstheme="minorBidi"/>
          <w:color w:val="000000" w:themeColor="text1"/>
          <w:sz w:val="28"/>
          <w:szCs w:val="28"/>
        </w:rPr>
      </w:pPr>
      <w:r w:rsidRPr="208BA345">
        <w:rPr>
          <w:rFonts w:asciiTheme="minorHAnsi" w:eastAsiaTheme="minorEastAsia" w:hAnsiTheme="minorHAnsi" w:cstheme="minorBidi"/>
          <w:color w:val="000000" w:themeColor="text1"/>
          <w:sz w:val="28"/>
          <w:szCs w:val="28"/>
        </w:rPr>
        <w:t>If an applicant organization is mid-registration and wishes to remove a CAGE code from their SAM.gov registration, the applicant should submit a help desk ticket (“incident”) with the Federal Service Desk (FSD) online at www.fsd.gov using the following language: “I do not intend to seek financial assistance from the Department of Defense. I do not wish to obtain a CAGE</w:t>
      </w:r>
      <w:r w:rsidR="000824F9">
        <w:rPr>
          <w:rFonts w:asciiTheme="minorHAnsi" w:eastAsiaTheme="minorEastAsia" w:hAnsiTheme="minorHAnsi" w:cstheme="minorBidi"/>
          <w:color w:val="000000" w:themeColor="text1"/>
          <w:sz w:val="28"/>
          <w:szCs w:val="28"/>
        </w:rPr>
        <w:t xml:space="preserve"> </w:t>
      </w:r>
      <w:r w:rsidRPr="208BA345">
        <w:rPr>
          <w:rFonts w:asciiTheme="minorHAnsi" w:eastAsiaTheme="minorEastAsia" w:hAnsiTheme="minorHAnsi" w:cstheme="minorBidi"/>
          <w:color w:val="000000" w:themeColor="text1"/>
          <w:sz w:val="28"/>
          <w:szCs w:val="28"/>
        </w:rPr>
        <w:t xml:space="preserve">code. I understand that I will need to submit my registration after this incident is resolved in order to have my registration activated.”  </w:t>
      </w:r>
    </w:p>
    <w:p w14:paraId="5129C19C" w14:textId="788B3E69" w:rsidR="208BA345" w:rsidRDefault="208BA345" w:rsidP="00BC4F65">
      <w:pPr>
        <w:spacing w:after="0" w:line="240" w:lineRule="auto"/>
        <w:rPr>
          <w:rFonts w:asciiTheme="minorHAnsi" w:eastAsiaTheme="minorEastAsia" w:hAnsiTheme="minorHAnsi" w:cstheme="minorBidi"/>
          <w:sz w:val="28"/>
          <w:szCs w:val="28"/>
        </w:rPr>
      </w:pPr>
    </w:p>
    <w:p w14:paraId="13D22C80" w14:textId="1C679D16" w:rsidR="005E4F7C" w:rsidRPr="005E4F7C" w:rsidRDefault="5723565C" w:rsidP="00BC4F65">
      <w:pPr>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organizations applying for grants (except individuals) must obtain these registrations.  All are free of charge:</w:t>
      </w:r>
    </w:p>
    <w:p w14:paraId="43B2A332" w14:textId="362F770C" w:rsidR="005E4F7C" w:rsidRPr="005E4F7C" w:rsidRDefault="5723565C" w:rsidP="00362784">
      <w:pPr>
        <w:pStyle w:val="Default"/>
        <w:numPr>
          <w:ilvl w:val="0"/>
          <w:numId w:val="47"/>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CAGE code</w:t>
      </w:r>
      <w:r w:rsidR="0DA7F75B" w:rsidRPr="1EDD3F81">
        <w:rPr>
          <w:rFonts w:asciiTheme="minorHAnsi" w:eastAsiaTheme="minorEastAsia" w:hAnsiTheme="minorHAnsi" w:cstheme="minorBidi"/>
          <w:sz w:val="28"/>
          <w:szCs w:val="28"/>
        </w:rPr>
        <w:t xml:space="preserve"> (if applicable)</w:t>
      </w:r>
      <w:r w:rsidRPr="1EDD3F81">
        <w:rPr>
          <w:rFonts w:asciiTheme="minorHAnsi" w:eastAsiaTheme="minorEastAsia" w:hAnsiTheme="minorHAnsi" w:cstheme="minorBidi"/>
          <w:sz w:val="28"/>
          <w:szCs w:val="28"/>
        </w:rPr>
        <w:t xml:space="preserve"> </w:t>
      </w:r>
    </w:p>
    <w:p w14:paraId="372B7D06" w14:textId="14467C45" w:rsidR="005E4F7C" w:rsidRPr="005E4F7C" w:rsidRDefault="005E4F7C" w:rsidP="00BC4F65">
      <w:pPr>
        <w:pStyle w:val="Default"/>
        <w:numPr>
          <w:ilvl w:val="0"/>
          <w:numId w:val="47"/>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www.SAM.gov </w:t>
      </w:r>
      <w:r w:rsidR="5BDC939E" w:rsidRPr="1EDD3F81">
        <w:rPr>
          <w:rFonts w:asciiTheme="minorHAnsi" w:eastAsiaTheme="minorEastAsia" w:hAnsiTheme="minorHAnsi" w:cstheme="minorBidi"/>
          <w:sz w:val="28"/>
          <w:szCs w:val="28"/>
        </w:rPr>
        <w:t xml:space="preserve">UEI and </w:t>
      </w:r>
      <w:r w:rsidRPr="1EDD3F81">
        <w:rPr>
          <w:rFonts w:asciiTheme="minorHAnsi" w:eastAsiaTheme="minorEastAsia" w:hAnsiTheme="minorHAnsi" w:cstheme="minorBidi"/>
          <w:sz w:val="28"/>
          <w:szCs w:val="28"/>
        </w:rPr>
        <w:t xml:space="preserve">registration </w:t>
      </w:r>
    </w:p>
    <w:p w14:paraId="1A68158A" w14:textId="77777777" w:rsidR="005E4F7C" w:rsidRPr="005E4F7C" w:rsidRDefault="005E4F7C" w:rsidP="00BC4F65">
      <w:pPr>
        <w:pStyle w:val="Default"/>
        <w:rPr>
          <w:rFonts w:asciiTheme="minorHAnsi" w:eastAsiaTheme="minorEastAsia" w:hAnsiTheme="minorHAnsi" w:cstheme="minorBidi"/>
          <w:sz w:val="28"/>
          <w:szCs w:val="28"/>
        </w:rPr>
      </w:pPr>
    </w:p>
    <w:p w14:paraId="10AEBC16" w14:textId="77777777" w:rsidR="005E4F7C" w:rsidRPr="005E4F7C" w:rsidRDefault="005E4F7C"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w:t>
      </w:r>
      <w:r w:rsidRPr="1EDD3F81">
        <w:rPr>
          <w:rFonts w:asciiTheme="minorHAnsi" w:eastAsiaTheme="minorEastAsia" w:hAnsiTheme="minorHAnsi" w:cstheme="minorBidi"/>
          <w:sz w:val="28"/>
          <w:szCs w:val="28"/>
        </w:rPr>
        <w:lastRenderedPageBreak/>
        <w:t>receive an award and use that determination as a basis for making an award to another applicant.</w:t>
      </w:r>
    </w:p>
    <w:p w14:paraId="233550A7" w14:textId="77777777" w:rsidR="00BD4D16" w:rsidRPr="005E4F7C" w:rsidRDefault="00BD4D16" w:rsidP="00BC4F65">
      <w:pPr>
        <w:spacing w:after="0" w:line="240" w:lineRule="auto"/>
        <w:rPr>
          <w:rFonts w:asciiTheme="minorHAnsi" w:eastAsiaTheme="minorEastAsia" w:hAnsiTheme="minorHAnsi" w:cstheme="minorBidi"/>
          <w:sz w:val="28"/>
          <w:szCs w:val="28"/>
        </w:rPr>
      </w:pPr>
    </w:p>
    <w:p w14:paraId="4F63D9A7" w14:textId="77777777" w:rsidR="002078EA" w:rsidRPr="005E4F7C" w:rsidRDefault="002078EA" w:rsidP="00BC4F65">
      <w:pPr>
        <w:pStyle w:val="No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auto"/>
          <w:sz w:val="28"/>
          <w:szCs w:val="28"/>
        </w:rPr>
        <w:t xml:space="preserve">Note: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 xml:space="preserve">SAM.gov is not the same as SAMS Domestic.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It is free to register in both systems, but the registration processes are different</w:t>
      </w:r>
      <w:r w:rsidRPr="1EDD3F81">
        <w:rPr>
          <w:rFonts w:asciiTheme="minorHAnsi" w:eastAsiaTheme="minorEastAsia" w:hAnsiTheme="minorHAnsi" w:cstheme="minorBidi"/>
          <w:color w:val="auto"/>
          <w:sz w:val="28"/>
          <w:szCs w:val="28"/>
        </w:rPr>
        <w:t xml:space="preserve">.  </w:t>
      </w:r>
    </w:p>
    <w:p w14:paraId="44A1C458" w14:textId="77777777" w:rsidR="00290D8C" w:rsidRPr="005E4F7C" w:rsidRDefault="00290D8C" w:rsidP="00BC4F65">
      <w:pPr>
        <w:spacing w:after="0" w:line="240" w:lineRule="auto"/>
        <w:rPr>
          <w:rFonts w:asciiTheme="minorHAnsi" w:eastAsiaTheme="minorEastAsia" w:hAnsiTheme="minorHAnsi" w:cstheme="minorBidi"/>
          <w:sz w:val="28"/>
          <w:szCs w:val="28"/>
        </w:rPr>
      </w:pPr>
    </w:p>
    <w:p w14:paraId="0CF6344C" w14:textId="3F5CB2FA" w:rsidR="004A6DDA" w:rsidRDefault="669886CE" w:rsidP="00BC4F65">
      <w:pPr>
        <w:spacing w:after="0" w:line="240" w:lineRule="auto"/>
        <w:rPr>
          <w:rFonts w:asciiTheme="minorHAnsi" w:eastAsiaTheme="minorEastAsia" w:hAnsiTheme="minorHAnsi" w:cstheme="minorBidi"/>
          <w:sz w:val="28"/>
          <w:szCs w:val="28"/>
        </w:rPr>
      </w:pPr>
      <w:r w:rsidRPr="005B116C">
        <w:rPr>
          <w:rFonts w:asciiTheme="minorHAnsi" w:eastAsiaTheme="minorEastAsia" w:hAnsiTheme="minorHAnsi" w:cstheme="minorBidi"/>
          <w:sz w:val="28"/>
          <w:szCs w:val="28"/>
        </w:rPr>
        <w:t>Please</w:t>
      </w:r>
      <w:r w:rsidRPr="19626184">
        <w:rPr>
          <w:rFonts w:asciiTheme="minorHAnsi" w:eastAsiaTheme="minorEastAsia" w:hAnsiTheme="minorHAnsi" w:cstheme="minorBidi"/>
          <w:b/>
          <w:bCs/>
          <w:i/>
          <w:iCs/>
          <w:sz w:val="28"/>
          <w:szCs w:val="28"/>
        </w:rPr>
        <w:t xml:space="preserve"> </w:t>
      </w:r>
      <w:r w:rsidRPr="19626184">
        <w:rPr>
          <w:rFonts w:asciiTheme="minorHAnsi" w:eastAsiaTheme="minorEastAsia" w:hAnsiTheme="minorHAnsi" w:cstheme="minorBidi"/>
          <w:sz w:val="28"/>
          <w:szCs w:val="28"/>
        </w:rPr>
        <w:t xml:space="preserve">note, guidance on SAM.gov and the guidance on GSA’s website about </w:t>
      </w:r>
      <w:r w:rsidR="01765CE0" w:rsidRPr="19626184">
        <w:rPr>
          <w:rFonts w:asciiTheme="minorHAnsi" w:eastAsiaTheme="minorEastAsia" w:hAnsiTheme="minorHAnsi" w:cstheme="minorBidi"/>
          <w:sz w:val="28"/>
          <w:szCs w:val="28"/>
        </w:rPr>
        <w:t xml:space="preserve">requirement for registering in </w:t>
      </w:r>
      <w:r w:rsidRPr="19626184">
        <w:rPr>
          <w:rFonts w:asciiTheme="minorHAnsi" w:eastAsiaTheme="minorEastAsia" w:hAnsiTheme="minorHAnsi" w:cstheme="minorBidi"/>
          <w:sz w:val="28"/>
          <w:szCs w:val="28"/>
        </w:rPr>
        <w:t>SAM.gov is subject to change</w:t>
      </w:r>
      <w:r w:rsidR="3B71FB41" w:rsidRPr="19626184">
        <w:rPr>
          <w:rFonts w:asciiTheme="minorHAnsi" w:eastAsiaTheme="minorEastAsia" w:hAnsiTheme="minorHAnsi" w:cstheme="minorBidi"/>
          <w:sz w:val="28"/>
          <w:szCs w:val="28"/>
        </w:rPr>
        <w:t xml:space="preserve"> and currently being updated</w:t>
      </w:r>
      <w:r w:rsidRPr="19626184">
        <w:rPr>
          <w:rFonts w:asciiTheme="minorHAnsi" w:eastAsiaTheme="minorEastAsia" w:hAnsiTheme="minorHAnsi" w:cstheme="minorBidi"/>
          <w:sz w:val="28"/>
          <w:szCs w:val="28"/>
        </w:rPr>
        <w:t xml:space="preserve">.  Applicants should review the website </w:t>
      </w:r>
      <w:r w:rsidR="42032629" w:rsidRPr="19626184">
        <w:rPr>
          <w:rFonts w:asciiTheme="minorHAnsi" w:eastAsiaTheme="minorEastAsia" w:hAnsiTheme="minorHAnsi" w:cstheme="minorBidi"/>
          <w:sz w:val="28"/>
          <w:szCs w:val="28"/>
        </w:rPr>
        <w:t>frequently</w:t>
      </w:r>
      <w:r w:rsidR="4DA5B39F" w:rsidRPr="19626184">
        <w:rPr>
          <w:rFonts w:asciiTheme="minorHAnsi" w:eastAsiaTheme="minorEastAsia" w:hAnsiTheme="minorHAnsi" w:cstheme="minorBidi"/>
          <w:sz w:val="28"/>
          <w:szCs w:val="28"/>
        </w:rPr>
        <w:t xml:space="preserve"> </w:t>
      </w:r>
      <w:r w:rsidRPr="19626184">
        <w:rPr>
          <w:rFonts w:asciiTheme="minorHAnsi" w:eastAsiaTheme="minorEastAsia" w:hAnsiTheme="minorHAnsi" w:cstheme="minorBidi"/>
          <w:sz w:val="28"/>
          <w:szCs w:val="28"/>
        </w:rPr>
        <w:t>for the most up-to-date guidance.</w:t>
      </w:r>
    </w:p>
    <w:p w14:paraId="44CF2150" w14:textId="2F295774" w:rsidR="1D065A88" w:rsidRDefault="1D065A88" w:rsidP="00BC4F65">
      <w:pPr>
        <w:spacing w:after="0" w:line="240" w:lineRule="auto"/>
        <w:rPr>
          <w:rFonts w:asciiTheme="minorHAnsi" w:eastAsiaTheme="minorEastAsia" w:hAnsiTheme="minorHAnsi" w:cstheme="minorBidi"/>
          <w:sz w:val="28"/>
          <w:szCs w:val="28"/>
        </w:rPr>
      </w:pPr>
    </w:p>
    <w:p w14:paraId="424F5F4A" w14:textId="77777777" w:rsidR="002B0090" w:rsidRDefault="002B0090" w:rsidP="00BC4F65">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7A075EE3" w14:textId="77777777" w:rsidR="00863457" w:rsidRPr="005E071E" w:rsidRDefault="00863457" w:rsidP="00BC4F65">
      <w:pPr>
        <w:spacing w:after="0" w:line="240" w:lineRule="auto"/>
        <w:rPr>
          <w:rFonts w:asciiTheme="minorHAnsi" w:eastAsiaTheme="minorEastAsia" w:hAnsiTheme="minorHAnsi" w:cstheme="minorBidi"/>
          <w:b/>
          <w:bCs/>
          <w:i/>
          <w:iCs/>
          <w:sz w:val="28"/>
          <w:szCs w:val="28"/>
        </w:rPr>
      </w:pPr>
    </w:p>
    <w:p w14:paraId="07D035D6" w14:textId="4F2FDDDD"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00BC4F65">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Recipient is a foreign organization receiving an award that will be performed outside the United States valued at less than $25,000, if the Grants Officer deems it to be impractical for the entity to obtain a UEI or register in SAM.gov.</w:t>
      </w:r>
    </w:p>
    <w:p w14:paraId="1446CC11" w14:textId="43C2E8F8" w:rsidR="6B4108A1" w:rsidRDefault="6B4108A1" w:rsidP="00BC4F65">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00BC4F65">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00BC4F65">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recipient’s identity must be protected due to possible endangerment of their mission, their organization’s status, their employees, or the beneficiary being served by the recipient.</w:t>
      </w:r>
    </w:p>
    <w:p w14:paraId="1830F0BC" w14:textId="31D20C2A" w:rsidR="6B4108A1" w:rsidRDefault="6B4108A1" w:rsidP="00BC4F65">
      <w:pPr>
        <w:pStyle w:val="ListParagraph"/>
        <w:numPr>
          <w:ilvl w:val="0"/>
          <w:numId w:val="1"/>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77777777" w:rsidR="00290D8C" w:rsidRDefault="00290D8C" w:rsidP="00BC4F65">
      <w:pPr>
        <w:spacing w:after="0" w:line="240" w:lineRule="auto"/>
        <w:rPr>
          <w:rFonts w:asciiTheme="minorHAnsi" w:eastAsiaTheme="minorEastAsia" w:hAnsiTheme="minorHAnsi" w:cstheme="minorBidi"/>
          <w:sz w:val="28"/>
          <w:szCs w:val="28"/>
        </w:rPr>
      </w:pPr>
    </w:p>
    <w:p w14:paraId="50EF4B48" w14:textId="52452FFE" w:rsidR="00CF1A66" w:rsidRPr="00E870FE" w:rsidRDefault="00CF1A66" w:rsidP="00BC4F65">
      <w:pPr>
        <w:autoSpaceDE w:val="0"/>
        <w:autoSpaceDN w:val="0"/>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two weeks prior to 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00BC4F65">
      <w:pPr>
        <w:spacing w:after="0" w:line="240" w:lineRule="auto"/>
        <w:rPr>
          <w:rFonts w:asciiTheme="minorHAnsi" w:eastAsiaTheme="minorEastAsia" w:hAnsiTheme="minorHAnsi" w:cstheme="minorBidi"/>
          <w:sz w:val="28"/>
          <w:szCs w:val="28"/>
        </w:rPr>
      </w:pPr>
    </w:p>
    <w:p w14:paraId="5F9FB502" w14:textId="62CE226D" w:rsidR="00290D8C" w:rsidRDefault="108632D7" w:rsidP="00BC4F65">
      <w:pPr>
        <w:spacing w:after="0" w:line="240" w:lineRule="auto"/>
        <w:rPr>
          <w:rFonts w:asciiTheme="minorHAnsi" w:eastAsiaTheme="minorEastAsia" w:hAnsiTheme="minorHAnsi" w:cstheme="minorBidi"/>
          <w:i/>
          <w:iCs/>
          <w:sz w:val="28"/>
          <w:szCs w:val="28"/>
        </w:rPr>
      </w:pPr>
      <w:bookmarkStart w:id="2" w:name="h.j3cqnkumzr3g"/>
      <w:bookmarkEnd w:id="2"/>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00BC4F65">
      <w:pPr>
        <w:spacing w:after="0" w:line="240" w:lineRule="auto"/>
        <w:rPr>
          <w:rFonts w:asciiTheme="minorHAnsi" w:eastAsiaTheme="minorEastAsia" w:hAnsiTheme="minorHAnsi" w:cstheme="minorBidi"/>
          <w:b/>
          <w:bCs/>
          <w:sz w:val="28"/>
          <w:szCs w:val="28"/>
        </w:rPr>
      </w:pPr>
    </w:p>
    <w:p w14:paraId="6AEC9356" w14:textId="43835413" w:rsidR="00290D8C" w:rsidRDefault="108632D7"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Applications are due no later than</w:t>
      </w:r>
      <w:r w:rsidR="7DAE8536" w:rsidRPr="1EDD3F81">
        <w:rPr>
          <w:rFonts w:asciiTheme="minorHAnsi" w:eastAsiaTheme="minorEastAsia" w:hAnsiTheme="minorHAnsi" w:cstheme="minorBidi"/>
          <w:b/>
          <w:bCs/>
          <w:sz w:val="28"/>
          <w:szCs w:val="28"/>
        </w:rPr>
        <w:t xml:space="preserve"> </w:t>
      </w:r>
      <w:r w:rsidR="7DAE8536" w:rsidRPr="1EDD3F81">
        <w:rPr>
          <w:rFonts w:asciiTheme="minorHAnsi" w:eastAsiaTheme="minorEastAsia" w:hAnsiTheme="minorHAnsi" w:cstheme="minorBidi"/>
          <w:b/>
          <w:bCs/>
          <w:sz w:val="28"/>
          <w:szCs w:val="28"/>
          <w:u w:val="single"/>
        </w:rPr>
        <w:t>11:59</w:t>
      </w:r>
      <w:r w:rsidR="7EF5D46E" w:rsidRPr="1EDD3F81">
        <w:rPr>
          <w:rFonts w:asciiTheme="minorHAnsi" w:eastAsiaTheme="minorEastAsia" w:hAnsiTheme="minorHAnsi" w:cstheme="minorBidi"/>
          <w:b/>
          <w:bCs/>
          <w:sz w:val="28"/>
          <w:szCs w:val="28"/>
          <w:u w:val="single"/>
        </w:rPr>
        <w:t xml:space="preserve"> </w:t>
      </w:r>
      <w:r w:rsidR="42306D76" w:rsidRPr="1EDD3F81">
        <w:rPr>
          <w:rFonts w:asciiTheme="minorHAnsi" w:eastAsiaTheme="minorEastAsia" w:hAnsiTheme="minorHAnsi" w:cstheme="minorBidi"/>
          <w:b/>
          <w:bCs/>
          <w:sz w:val="28"/>
          <w:szCs w:val="28"/>
          <w:u w:val="single"/>
        </w:rPr>
        <w:t>PM</w:t>
      </w:r>
      <w:r w:rsidR="2FBE011F"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xml:space="preserve">Eastern </w:t>
      </w:r>
      <w:r w:rsidR="42306D76" w:rsidRPr="1EDD3F81">
        <w:rPr>
          <w:rFonts w:asciiTheme="minorHAnsi" w:eastAsiaTheme="minorEastAsia" w:hAnsiTheme="minorHAnsi" w:cstheme="minorBidi"/>
          <w:b/>
          <w:bCs/>
          <w:sz w:val="28"/>
          <w:szCs w:val="28"/>
        </w:rPr>
        <w:t xml:space="preserve">Standard </w:t>
      </w:r>
      <w:r w:rsidRPr="1EDD3F81">
        <w:rPr>
          <w:rFonts w:asciiTheme="minorHAnsi" w:eastAsiaTheme="minorEastAsia" w:hAnsiTheme="minorHAnsi" w:cstheme="minorBidi"/>
          <w:b/>
          <w:bCs/>
          <w:sz w:val="28"/>
          <w:szCs w:val="28"/>
        </w:rPr>
        <w:t>Time (E</w:t>
      </w:r>
      <w:r w:rsidR="42306D76"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T), </w:t>
      </w:r>
      <w:r w:rsidRPr="005B47E6">
        <w:rPr>
          <w:rFonts w:asciiTheme="minorHAnsi" w:eastAsiaTheme="minorEastAsia" w:hAnsiTheme="minorHAnsi" w:cstheme="minorBidi"/>
          <w:b/>
          <w:bCs/>
          <w:sz w:val="28"/>
          <w:szCs w:val="28"/>
        </w:rPr>
        <w:t xml:space="preserve">on </w:t>
      </w:r>
      <w:r w:rsidR="00DA7716">
        <w:rPr>
          <w:rFonts w:asciiTheme="minorHAnsi" w:eastAsiaTheme="minorEastAsia" w:hAnsiTheme="minorHAnsi" w:cstheme="minorBidi"/>
          <w:b/>
          <w:bCs/>
          <w:sz w:val="28"/>
          <w:szCs w:val="28"/>
        </w:rPr>
        <w:t>8</w:t>
      </w:r>
      <w:r w:rsidRPr="005B47E6">
        <w:rPr>
          <w:rFonts w:asciiTheme="minorHAnsi" w:eastAsiaTheme="minorEastAsia" w:hAnsiTheme="minorHAnsi" w:cstheme="minorBidi"/>
          <w:b/>
          <w:bCs/>
          <w:sz w:val="28"/>
          <w:szCs w:val="28"/>
        </w:rPr>
        <w:t>,</w:t>
      </w:r>
      <w:r w:rsidR="00742A29" w:rsidRPr="005B47E6">
        <w:rPr>
          <w:rFonts w:asciiTheme="minorHAnsi" w:eastAsiaTheme="minorEastAsia" w:hAnsiTheme="minorHAnsi" w:cstheme="minorBidi"/>
          <w:b/>
          <w:bCs/>
          <w:sz w:val="28"/>
          <w:szCs w:val="28"/>
        </w:rPr>
        <w:t xml:space="preserve"> </w:t>
      </w:r>
      <w:r w:rsidR="002D4CC2">
        <w:rPr>
          <w:rFonts w:asciiTheme="minorHAnsi" w:eastAsiaTheme="minorEastAsia" w:hAnsiTheme="minorHAnsi" w:cstheme="minorBidi"/>
          <w:b/>
          <w:bCs/>
          <w:sz w:val="28"/>
          <w:szCs w:val="28"/>
        </w:rPr>
        <w:t>January, 2024</w:t>
      </w:r>
      <w:r w:rsidRPr="005B47E6">
        <w:rPr>
          <w:rFonts w:asciiTheme="minorHAnsi" w:eastAsiaTheme="minorEastAsia" w:hAnsiTheme="minorHAnsi" w:cstheme="minorBidi"/>
          <w:b/>
          <w:bCs/>
          <w:sz w:val="28"/>
          <w:szCs w:val="28"/>
        </w:rPr>
        <w:t xml:space="preserve"> on</w:t>
      </w:r>
      <w:r w:rsidR="42306D76" w:rsidRPr="005B47E6">
        <w:rPr>
          <w:rFonts w:asciiTheme="minorHAnsi" w:eastAsiaTheme="minorEastAsia" w:hAnsiTheme="minorHAnsi" w:cstheme="minorBidi"/>
          <w:b/>
          <w:bCs/>
          <w:sz w:val="28"/>
          <w:szCs w:val="28"/>
        </w:rPr>
        <w:t xml:space="preserve"> </w:t>
      </w:r>
      <w:hyperlink r:id="rId15">
        <w:r w:rsidR="42306D76" w:rsidRPr="005B47E6">
          <w:rPr>
            <w:rStyle w:val="Hyperlink"/>
            <w:rFonts w:asciiTheme="minorHAnsi" w:eastAsiaTheme="minorEastAsia" w:hAnsiTheme="minorHAnsi" w:cstheme="minorBidi"/>
            <w:b/>
            <w:bCs/>
            <w:sz w:val="28"/>
            <w:szCs w:val="28"/>
          </w:rPr>
          <w:t>https://www.grants.gov/</w:t>
        </w:r>
      </w:hyperlink>
      <w:r w:rsidR="42306D76" w:rsidRPr="005B47E6">
        <w:rPr>
          <w:rFonts w:asciiTheme="minorHAnsi" w:eastAsiaTheme="minorEastAsia" w:hAnsiTheme="minorHAnsi" w:cstheme="minorBidi"/>
          <w:b/>
          <w:bCs/>
          <w:sz w:val="28"/>
          <w:szCs w:val="28"/>
        </w:rPr>
        <w:t xml:space="preserve"> </w:t>
      </w:r>
      <w:r w:rsidRPr="005B47E6">
        <w:rPr>
          <w:rFonts w:asciiTheme="minorHAnsi" w:eastAsiaTheme="minorEastAsia" w:hAnsiTheme="minorHAnsi" w:cstheme="minorBidi"/>
          <w:b/>
          <w:bCs/>
          <w:sz w:val="28"/>
          <w:szCs w:val="28"/>
        </w:rPr>
        <w:t xml:space="preserve">or </w:t>
      </w:r>
      <w:hyperlink r:id="rId16">
        <w:r w:rsidR="74AC64C2" w:rsidRPr="005B47E6">
          <w:rPr>
            <w:rStyle w:val="Hyperlink"/>
            <w:rFonts w:asciiTheme="minorHAnsi" w:eastAsiaTheme="minorEastAsia" w:hAnsiTheme="minorHAnsi" w:cstheme="minorBidi"/>
            <w:b/>
            <w:bCs/>
            <w:color w:val="auto"/>
            <w:sz w:val="28"/>
            <w:szCs w:val="28"/>
            <w:u w:val="none"/>
          </w:rPr>
          <w:t>SAM</w:t>
        </w:r>
      </w:hyperlink>
      <w:r w:rsidR="74AC64C2" w:rsidRPr="005B47E6">
        <w:rPr>
          <w:rFonts w:asciiTheme="minorHAnsi" w:eastAsiaTheme="minorEastAsia" w:hAnsiTheme="minorHAnsi" w:cstheme="minorBidi"/>
          <w:b/>
          <w:bCs/>
          <w:sz w:val="28"/>
          <w:szCs w:val="28"/>
        </w:rPr>
        <w:t xml:space="preserve">S </w:t>
      </w:r>
      <w:r w:rsidR="74AC64C2" w:rsidRPr="005B47E6">
        <w:rPr>
          <w:rFonts w:asciiTheme="minorHAnsi" w:eastAsiaTheme="minorEastAsia" w:hAnsiTheme="minorHAnsi" w:cstheme="minorBidi"/>
          <w:b/>
          <w:bCs/>
          <w:color w:val="auto"/>
          <w:sz w:val="28"/>
          <w:szCs w:val="28"/>
        </w:rPr>
        <w:t xml:space="preserve">Domestic </w:t>
      </w:r>
      <w:r w:rsidR="74AC64C2" w:rsidRPr="005B47E6">
        <w:rPr>
          <w:rFonts w:asciiTheme="minorHAnsi" w:eastAsiaTheme="minorEastAsia" w:hAnsiTheme="minorHAnsi" w:cstheme="minorBidi"/>
          <w:color w:val="0000FF"/>
          <w:sz w:val="28"/>
          <w:szCs w:val="28"/>
          <w:u w:val="single"/>
        </w:rPr>
        <w:t>(</w:t>
      </w:r>
      <w:hyperlink r:id="rId17">
        <w:r w:rsidR="3EB4FE01" w:rsidRPr="005B47E6">
          <w:rPr>
            <w:rStyle w:val="Hyperlink"/>
            <w:rFonts w:asciiTheme="minorHAnsi" w:eastAsiaTheme="minorEastAsia" w:hAnsiTheme="minorHAnsi" w:cstheme="minorBidi"/>
            <w:sz w:val="28"/>
            <w:szCs w:val="28"/>
          </w:rPr>
          <w:t>https://mygrants.servicenowservices.com</w:t>
        </w:r>
      </w:hyperlink>
      <w:r w:rsidR="74AC64C2" w:rsidRPr="005B47E6">
        <w:rPr>
          <w:rFonts w:asciiTheme="minorHAnsi" w:eastAsiaTheme="minorEastAsia" w:hAnsiTheme="minorHAnsi" w:cstheme="minorBidi"/>
          <w:sz w:val="28"/>
          <w:szCs w:val="28"/>
        </w:rPr>
        <w:t>)</w:t>
      </w:r>
      <w:r w:rsidR="177FA0FD" w:rsidRPr="005B47E6">
        <w:rPr>
          <w:rFonts w:asciiTheme="minorHAnsi" w:eastAsiaTheme="minorEastAsia" w:hAnsiTheme="minorHAnsi" w:cstheme="minorBidi"/>
          <w:sz w:val="28"/>
          <w:szCs w:val="28"/>
        </w:rPr>
        <w:t xml:space="preserve"> </w:t>
      </w:r>
      <w:r w:rsidRPr="005B47E6">
        <w:rPr>
          <w:rFonts w:asciiTheme="minorHAnsi" w:eastAsiaTheme="minorEastAsia" w:hAnsiTheme="minorHAnsi" w:cstheme="minorBidi"/>
          <w:b/>
          <w:bCs/>
          <w:sz w:val="28"/>
          <w:szCs w:val="28"/>
        </w:rPr>
        <w:t xml:space="preserve">under the announcement title </w:t>
      </w:r>
      <w:r w:rsidR="42306D76" w:rsidRPr="005B47E6">
        <w:rPr>
          <w:rFonts w:asciiTheme="minorHAnsi" w:eastAsiaTheme="minorEastAsia" w:hAnsiTheme="minorHAnsi" w:cstheme="minorBidi"/>
          <w:b/>
          <w:bCs/>
          <w:sz w:val="28"/>
          <w:szCs w:val="28"/>
        </w:rPr>
        <w:t>“</w:t>
      </w:r>
      <w:r w:rsidR="0025511C" w:rsidRPr="005B47E6">
        <w:rPr>
          <w:rFonts w:asciiTheme="minorHAnsi" w:eastAsiaTheme="minorEastAsia" w:hAnsiTheme="minorHAnsi" w:cstheme="minorBidi"/>
          <w:b/>
          <w:bCs/>
          <w:sz w:val="28"/>
          <w:szCs w:val="28"/>
        </w:rPr>
        <w:t xml:space="preserve">Support For U.S. Pavilion at 2025 </w:t>
      </w:r>
      <w:r w:rsidR="006F4344" w:rsidRPr="005B47E6">
        <w:rPr>
          <w:rFonts w:asciiTheme="minorHAnsi" w:eastAsiaTheme="minorEastAsia" w:hAnsiTheme="minorHAnsi" w:cstheme="minorBidi"/>
          <w:b/>
          <w:bCs/>
          <w:sz w:val="28"/>
          <w:szCs w:val="28"/>
        </w:rPr>
        <w:t>World Expo</w:t>
      </w:r>
      <w:r w:rsidR="0025511C" w:rsidRPr="005B47E6">
        <w:rPr>
          <w:rFonts w:asciiTheme="minorHAnsi" w:eastAsiaTheme="minorEastAsia" w:hAnsiTheme="minorHAnsi" w:cstheme="minorBidi"/>
          <w:b/>
          <w:bCs/>
          <w:sz w:val="28"/>
          <w:szCs w:val="28"/>
        </w:rPr>
        <w:t xml:space="preserve"> in Osaka, Japan</w:t>
      </w:r>
      <w:r w:rsidR="42306D76" w:rsidRPr="005B47E6">
        <w:rPr>
          <w:rFonts w:asciiTheme="minorHAnsi" w:eastAsiaTheme="minorEastAsia" w:hAnsiTheme="minorHAnsi" w:cstheme="minorBidi"/>
          <w:b/>
          <w:bCs/>
          <w:sz w:val="28"/>
          <w:szCs w:val="28"/>
        </w:rPr>
        <w:t>,” f</w:t>
      </w:r>
      <w:r w:rsidR="42306D76" w:rsidRPr="1EDD3F81">
        <w:rPr>
          <w:rFonts w:asciiTheme="minorHAnsi" w:eastAsiaTheme="minorEastAsia" w:hAnsiTheme="minorHAnsi" w:cstheme="minorBidi"/>
          <w:b/>
          <w:bCs/>
          <w:sz w:val="28"/>
          <w:szCs w:val="28"/>
        </w:rPr>
        <w:t>unding opportunity number “</w:t>
      </w:r>
      <w:r w:rsidR="0025511C" w:rsidRPr="00CF7649">
        <w:rPr>
          <w:rFonts w:asciiTheme="minorHAnsi" w:eastAsiaTheme="minorEastAsia" w:hAnsiTheme="minorHAnsi" w:cstheme="minorBidi"/>
          <w:b/>
          <w:bCs/>
          <w:sz w:val="28"/>
          <w:szCs w:val="28"/>
        </w:rPr>
        <w:t>#</w:t>
      </w:r>
      <w:r w:rsidR="00CF7649" w:rsidRPr="00CF7649">
        <w:rPr>
          <w:rFonts w:asciiTheme="minorHAnsi" w:eastAsiaTheme="minorEastAsia" w:hAnsiTheme="minorHAnsi" w:cstheme="minorBidi"/>
          <w:b/>
          <w:bCs/>
          <w:sz w:val="28"/>
          <w:szCs w:val="28"/>
        </w:rPr>
        <w:t>SFOP0010100</w:t>
      </w:r>
      <w:r w:rsidR="42306D76"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 xml:space="preserve"> </w:t>
      </w:r>
    </w:p>
    <w:p w14:paraId="10DD3D56" w14:textId="77777777" w:rsidR="00C1352F" w:rsidRDefault="00C1352F" w:rsidP="00BC4F65">
      <w:pPr>
        <w:spacing w:after="0" w:line="240" w:lineRule="auto"/>
        <w:rPr>
          <w:rFonts w:asciiTheme="minorHAnsi" w:eastAsiaTheme="minorEastAsia" w:hAnsiTheme="minorHAnsi" w:cstheme="minorBidi"/>
          <w:sz w:val="28"/>
          <w:szCs w:val="28"/>
        </w:rPr>
      </w:pPr>
    </w:p>
    <w:p w14:paraId="1286BFB9" w14:textId="30AE333D" w:rsidR="00290D8C" w:rsidRDefault="009758B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1EDD3F81">
        <w:rPr>
          <w:rFonts w:asciiTheme="minorHAnsi" w:eastAsiaTheme="minorEastAsia" w:hAnsiTheme="minorHAnsi" w:cstheme="minorBidi"/>
          <w:color w:val="0000FF"/>
          <w:sz w:val="28"/>
          <w:szCs w:val="28"/>
        </w:rPr>
        <w:t xml:space="preserve"> </w:t>
      </w:r>
      <w:r w:rsidRPr="1EDD3F81">
        <w:rPr>
          <w:rFonts w:asciiTheme="minorHAnsi" w:eastAsiaTheme="minorEastAsia" w:hAnsiTheme="minorHAnsi" w:cstheme="minorBidi"/>
          <w:sz w:val="28"/>
          <w:szCs w:val="28"/>
        </w:rPr>
        <w:t xml:space="preserve">or SAMS </w:t>
      </w:r>
      <w:r w:rsidRPr="1EDD3F81">
        <w:rPr>
          <w:rFonts w:asciiTheme="minorHAnsi" w:eastAsiaTheme="minorEastAsia" w:hAnsiTheme="minorHAnsi" w:cstheme="minorBidi"/>
          <w:color w:val="auto"/>
          <w:sz w:val="28"/>
          <w:szCs w:val="28"/>
        </w:rPr>
        <w:t>Domestic</w:t>
      </w:r>
      <w:r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color w:val="0000FF"/>
          <w:sz w:val="28"/>
          <w:szCs w:val="28"/>
          <w:u w:val="single"/>
        </w:rPr>
        <w:t>(</w:t>
      </w:r>
      <w:hyperlink r:id="rId18">
        <w:r w:rsidRPr="1EDD3F81">
          <w:rPr>
            <w:rStyle w:val="Hyperlink"/>
            <w:rFonts w:asciiTheme="minorHAnsi" w:eastAsiaTheme="minorEastAsia" w:hAnsiTheme="minorHAnsi" w:cstheme="minorBidi"/>
            <w:sz w:val="28"/>
            <w:szCs w:val="28"/>
          </w:rPr>
          <w:t>https://mygrants.service-now.com</w:t>
        </w:r>
      </w:hyperlink>
      <w:r w:rsidRPr="1EDD3F81">
        <w:rPr>
          <w:rFonts w:asciiTheme="minorHAnsi" w:eastAsiaTheme="minorEastAsia" w:hAnsiTheme="minorHAnsi" w:cstheme="minorBidi"/>
          <w:sz w:val="28"/>
          <w:szCs w:val="28"/>
        </w:rPr>
        <w:t>) that are outside of the applicant’s control will be reviewed on a case by case basis.</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 xml:space="preserve">Applicants should not expect a notification </w:t>
      </w:r>
      <w:r w:rsidRPr="000677DE">
        <w:rPr>
          <w:rFonts w:asciiTheme="minorHAnsi" w:eastAsiaTheme="minorEastAsia" w:hAnsiTheme="minorHAnsi" w:cstheme="minorBidi"/>
          <w:sz w:val="28"/>
          <w:szCs w:val="28"/>
        </w:rPr>
        <w:t xml:space="preserve">upon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receiving</w:t>
      </w:r>
      <w:r w:rsidRPr="1EDD3F81">
        <w:rPr>
          <w:rFonts w:asciiTheme="minorHAnsi" w:eastAsiaTheme="minorEastAsia" w:hAnsiTheme="minorHAnsi" w:cstheme="minorBidi"/>
          <w:sz w:val="28"/>
          <w:szCs w:val="28"/>
        </w:rPr>
        <w:t xml:space="preserve"> their application.</w:t>
      </w:r>
      <w:r w:rsidR="002607E8" w:rsidRPr="1EDD3F81">
        <w:rPr>
          <w:rFonts w:asciiTheme="minorHAnsi" w:eastAsiaTheme="minorEastAsia" w:hAnsiTheme="minorHAnsi" w:cstheme="minorBidi"/>
          <w:sz w:val="28"/>
          <w:szCs w:val="28"/>
        </w:rPr>
        <w:t xml:space="preserve"> </w:t>
      </w:r>
    </w:p>
    <w:p w14:paraId="5675C784" w14:textId="77777777" w:rsidR="00290D8C" w:rsidRDefault="00290D8C" w:rsidP="00BC4F65">
      <w:pPr>
        <w:spacing w:after="0" w:line="240" w:lineRule="auto"/>
        <w:rPr>
          <w:rFonts w:asciiTheme="minorHAnsi" w:eastAsiaTheme="minorEastAsia" w:hAnsiTheme="minorHAnsi" w:cstheme="minorBidi"/>
          <w:sz w:val="28"/>
          <w:szCs w:val="28"/>
        </w:rPr>
      </w:pPr>
    </w:p>
    <w:p w14:paraId="7F73EC57" w14:textId="40B9847A" w:rsidR="00290D8C" w:rsidRPr="00B4358D"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00BC4F65">
      <w:pPr>
        <w:spacing w:after="0" w:line="240" w:lineRule="auto"/>
        <w:rPr>
          <w:rFonts w:asciiTheme="minorHAnsi" w:eastAsiaTheme="minorEastAsia" w:hAnsiTheme="minorHAnsi" w:cstheme="minorBidi"/>
          <w:sz w:val="28"/>
          <w:szCs w:val="28"/>
        </w:rPr>
      </w:pPr>
    </w:p>
    <w:p w14:paraId="0A79DBEC" w14:textId="47B54070" w:rsidR="00290D8C" w:rsidRDefault="00742680" w:rsidP="00BC4F65">
      <w:pPr>
        <w:spacing w:after="0" w:line="240" w:lineRule="auto"/>
        <w:rPr>
          <w:rFonts w:asciiTheme="minorHAnsi" w:eastAsiaTheme="minorEastAsia" w:hAnsiTheme="minorHAnsi" w:cstheme="minorBidi"/>
          <w:sz w:val="28"/>
          <w:szCs w:val="28"/>
        </w:rPr>
      </w:pPr>
      <w:r w:rsidRPr="000677DE">
        <w:rPr>
          <w:rFonts w:asciiTheme="minorHAnsi" w:eastAsiaTheme="minorEastAsia" w:hAnsiTheme="minorHAnsi" w:cstheme="minorBidi"/>
          <w:sz w:val="28"/>
          <w:szCs w:val="28"/>
        </w:rPr>
        <w:t>R/PPR</w:t>
      </w:r>
      <w:r w:rsidR="002607E8" w:rsidRPr="000677DE">
        <w:rPr>
          <w:rFonts w:asciiTheme="minorHAnsi" w:eastAsiaTheme="minorEastAsia" w:hAnsiTheme="minorHAnsi" w:cstheme="minorBidi"/>
          <w:sz w:val="28"/>
          <w:szCs w:val="28"/>
        </w:rPr>
        <w:t xml:space="preserve"> will not</w:t>
      </w:r>
      <w:r w:rsidR="002607E8" w:rsidRPr="1EDD3F81">
        <w:rPr>
          <w:rFonts w:asciiTheme="minorHAnsi" w:eastAsiaTheme="minorEastAsia" w:hAnsiTheme="minorHAnsi" w:cstheme="minorBidi"/>
          <w:sz w:val="28"/>
          <w:szCs w:val="28"/>
        </w:rPr>
        <w:t xml:space="preserve"> consider applications that reflect any type of support for any member, affiliate, or representative of a designated terrorist organization. </w:t>
      </w:r>
      <w:r w:rsidR="00C831F1" w:rsidRPr="1EDD3F81">
        <w:rPr>
          <w:rFonts w:asciiTheme="minorHAnsi" w:eastAsiaTheme="minorEastAsia" w:hAnsiTheme="minorHAnsi" w:cstheme="minorBidi"/>
          <w:sz w:val="28"/>
          <w:szCs w:val="28"/>
        </w:rPr>
        <w:t>Please refer</w:t>
      </w:r>
      <w:r w:rsidR="00256B19" w:rsidRPr="1EDD3F81">
        <w:rPr>
          <w:rFonts w:asciiTheme="minorHAnsi" w:eastAsiaTheme="minorEastAsia" w:hAnsiTheme="minorHAnsi" w:cstheme="minorBidi"/>
          <w:sz w:val="28"/>
          <w:szCs w:val="28"/>
        </w:rPr>
        <w:t xml:space="preserve"> the link for Foreign Terrorist Organizations: </w:t>
      </w:r>
      <w:r w:rsidR="0004508F" w:rsidRPr="1EDD3F81">
        <w:rPr>
          <w:rFonts w:asciiTheme="minorHAnsi" w:eastAsiaTheme="minorEastAsia" w:hAnsiTheme="minorHAnsi" w:cstheme="minorBidi"/>
          <w:sz w:val="28"/>
          <w:szCs w:val="28"/>
        </w:rPr>
        <w:t xml:space="preserve"> </w:t>
      </w:r>
      <w:hyperlink r:id="rId19">
        <w:r w:rsidR="0004508F" w:rsidRPr="1EDD3F81">
          <w:rPr>
            <w:rStyle w:val="Hyperlink"/>
            <w:rFonts w:asciiTheme="minorHAnsi" w:eastAsiaTheme="minorEastAsia" w:hAnsiTheme="minorHAnsi" w:cstheme="minorBidi"/>
            <w:sz w:val="28"/>
            <w:szCs w:val="28"/>
          </w:rPr>
          <w:t>https://www.state.gov/foreign-terrorist-organizations/</w:t>
        </w:r>
      </w:hyperlink>
      <w:r w:rsidR="0004508F" w:rsidRPr="1EDD3F81">
        <w:rPr>
          <w:rFonts w:asciiTheme="minorHAnsi" w:eastAsiaTheme="minorEastAsia" w:hAnsiTheme="minorHAnsi" w:cstheme="minorBidi"/>
          <w:sz w:val="28"/>
          <w:szCs w:val="28"/>
        </w:rPr>
        <w:t xml:space="preserve"> </w:t>
      </w:r>
    </w:p>
    <w:p w14:paraId="6A0EF892" w14:textId="34397211" w:rsidR="21EF448C" w:rsidRDefault="21EF448C" w:rsidP="00BC4F65">
      <w:pPr>
        <w:spacing w:after="0" w:line="240" w:lineRule="auto"/>
        <w:rPr>
          <w:rFonts w:asciiTheme="minorHAnsi" w:eastAsiaTheme="minorEastAsia" w:hAnsiTheme="minorHAnsi" w:cstheme="minorBidi"/>
          <w:sz w:val="28"/>
          <w:szCs w:val="28"/>
        </w:rPr>
      </w:pPr>
    </w:p>
    <w:p w14:paraId="712FD6A5" w14:textId="4BA193BD" w:rsidR="00A87EF2" w:rsidRDefault="0037796D" w:rsidP="00BC4F65">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Organizations should be cognizant of these restrictions when developing project proposals as these restrictions </w:t>
      </w:r>
      <w:r w:rsidRPr="000677DE">
        <w:rPr>
          <w:rFonts w:asciiTheme="minorHAnsi" w:eastAsiaTheme="minorEastAsia" w:hAnsiTheme="minorHAnsi" w:cstheme="minorBidi"/>
          <w:sz w:val="28"/>
          <w:szCs w:val="28"/>
        </w:rPr>
        <w:t xml:space="preserve">will require appropriate due diligence of program beneficiaries and collaboration with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to</w:t>
      </w:r>
      <w:r w:rsidRPr="1EDD3F81">
        <w:rPr>
          <w:rFonts w:asciiTheme="minorHAnsi" w:eastAsiaTheme="minorEastAsia" w:hAnsiTheme="minorHAnsi" w:cstheme="minorBidi"/>
          <w:sz w:val="28"/>
          <w:szCs w:val="28"/>
        </w:rPr>
        <w:t xml:space="preserve">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1EDD3F81">
        <w:rPr>
          <w:rFonts w:asciiTheme="minorHAnsi" w:eastAsiaTheme="minorEastAsia" w:hAnsiTheme="minorHAnsi" w:cstheme="minorBidi"/>
          <w:sz w:val="28"/>
          <w:szCs w:val="28"/>
        </w:rPr>
        <w:t>open-source</w:t>
      </w:r>
      <w:r w:rsidRPr="1EDD3F81">
        <w:rPr>
          <w:rFonts w:asciiTheme="minorHAnsi" w:eastAsiaTheme="minorEastAsia" w:hAnsiTheme="minorHAnsi" w:cstheme="minorBidi"/>
          <w:sz w:val="28"/>
          <w:szCs w:val="28"/>
        </w:rPr>
        <w:t xml:space="preserve"> materials.</w:t>
      </w:r>
    </w:p>
    <w:p w14:paraId="6835748A" w14:textId="77777777" w:rsidR="00506676" w:rsidRPr="00506676" w:rsidRDefault="00506676" w:rsidP="00BC4F65">
      <w:pPr>
        <w:spacing w:after="0" w:line="240" w:lineRule="auto"/>
        <w:rPr>
          <w:rFonts w:asciiTheme="minorHAnsi" w:eastAsiaTheme="minorEastAsia" w:hAnsiTheme="minorHAnsi" w:cstheme="minorBidi"/>
          <w:sz w:val="28"/>
          <w:szCs w:val="28"/>
        </w:rPr>
      </w:pPr>
    </w:p>
    <w:p w14:paraId="5AEAD93D" w14:textId="260D402D" w:rsidR="00290D8C" w:rsidRPr="00DE6A79"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D.6 </w:t>
      </w:r>
      <w:r w:rsidR="00DE6A79" w:rsidRPr="1EDD3F81">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Default="00290D8C" w:rsidP="00BC4F65">
      <w:pPr>
        <w:spacing w:after="0" w:line="240" w:lineRule="auto"/>
        <w:rPr>
          <w:rFonts w:asciiTheme="minorHAnsi" w:eastAsiaTheme="minorEastAsia" w:hAnsiTheme="minorHAnsi" w:cstheme="minorBidi"/>
          <w:sz w:val="28"/>
          <w:szCs w:val="28"/>
        </w:rPr>
      </w:pPr>
    </w:p>
    <w:p w14:paraId="623D6E53" w14:textId="0CF84A59"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application submissions must be made electronically via </w:t>
      </w:r>
      <w:hyperlink r:id="rId20">
        <w:r w:rsidRPr="1EDD3F81">
          <w:rPr>
            <w:rStyle w:val="Hyperlink"/>
            <w:rFonts w:asciiTheme="minorHAnsi" w:eastAsiaTheme="minorEastAsia" w:hAnsiTheme="minorHAnsi" w:cstheme="minorBidi"/>
            <w:sz w:val="28"/>
            <w:szCs w:val="28"/>
          </w:rPr>
          <w:t>www.grants.gov</w:t>
        </w:r>
      </w:hyperlink>
      <w:r w:rsidR="004E3E0C" w:rsidRPr="1EDD3F81">
        <w:rPr>
          <w:rFonts w:asciiTheme="minorHAnsi" w:eastAsiaTheme="minorEastAsia" w:hAnsiTheme="minorHAnsi" w:cstheme="minorBidi"/>
          <w:sz w:val="28"/>
          <w:szCs w:val="28"/>
        </w:rPr>
        <w:t xml:space="preserve"> or</w:t>
      </w:r>
      <w:r w:rsidR="004E3E0C" w:rsidRPr="1EDD3F81">
        <w:rPr>
          <w:rFonts w:asciiTheme="minorHAnsi" w:eastAsiaTheme="minorEastAsia" w:hAnsiTheme="minorHAnsi" w:cstheme="minorBidi"/>
          <w:color w:val="0000FF"/>
          <w:sz w:val="28"/>
          <w:szCs w:val="28"/>
        </w:rPr>
        <w:t xml:space="preserve"> </w:t>
      </w:r>
      <w:hyperlink r:id="rId21">
        <w:r w:rsidR="008C07BD" w:rsidRPr="1EDD3F81">
          <w:rPr>
            <w:rStyle w:val="Hyperlink"/>
            <w:rFonts w:asciiTheme="minorHAnsi" w:eastAsiaTheme="minorEastAsia" w:hAnsiTheme="minorHAnsi" w:cstheme="minorBidi"/>
            <w:color w:val="auto"/>
            <w:sz w:val="28"/>
            <w:szCs w:val="28"/>
            <w:u w:val="none"/>
          </w:rPr>
          <w:t>SAM</w:t>
        </w:r>
      </w:hyperlink>
      <w:r w:rsidR="008C07BD" w:rsidRPr="1EDD3F81">
        <w:rPr>
          <w:rFonts w:asciiTheme="minorHAnsi" w:eastAsiaTheme="minorEastAsia" w:hAnsiTheme="minorHAnsi" w:cstheme="minorBidi"/>
          <w:sz w:val="28"/>
          <w:szCs w:val="28"/>
        </w:rPr>
        <w:t xml:space="preserve">S </w:t>
      </w:r>
      <w:r w:rsidR="008C07BD" w:rsidRPr="1EDD3F81">
        <w:rPr>
          <w:rFonts w:asciiTheme="minorHAnsi" w:eastAsiaTheme="minorEastAsia" w:hAnsiTheme="minorHAnsi" w:cstheme="minorBidi"/>
          <w:color w:val="auto"/>
          <w:sz w:val="28"/>
          <w:szCs w:val="28"/>
        </w:rPr>
        <w:t>Domestic</w:t>
      </w:r>
      <w:r w:rsidR="008C07BD" w:rsidRPr="1EDD3F81">
        <w:rPr>
          <w:rFonts w:asciiTheme="minorHAnsi" w:eastAsiaTheme="minorEastAsia" w:hAnsiTheme="minorHAnsi" w:cstheme="minorBidi"/>
          <w:b/>
          <w:bCs/>
          <w:color w:val="auto"/>
          <w:sz w:val="28"/>
          <w:szCs w:val="28"/>
        </w:rPr>
        <w:t xml:space="preserve"> </w:t>
      </w:r>
      <w:r w:rsidR="008C07BD" w:rsidRPr="1EDD3F81">
        <w:rPr>
          <w:rFonts w:asciiTheme="minorHAnsi" w:eastAsiaTheme="minorEastAsia" w:hAnsiTheme="minorHAnsi" w:cstheme="minorBidi"/>
          <w:color w:val="0000FF"/>
          <w:sz w:val="28"/>
          <w:szCs w:val="28"/>
          <w:u w:val="single"/>
        </w:rPr>
        <w:t>(</w:t>
      </w:r>
      <w:hyperlink r:id="rId22">
        <w:r w:rsidR="00712F61" w:rsidRPr="1EDD3F81">
          <w:rPr>
            <w:rStyle w:val="Hyperlink"/>
            <w:rFonts w:asciiTheme="minorHAnsi" w:eastAsiaTheme="minorEastAsia" w:hAnsiTheme="minorHAnsi" w:cstheme="minorBidi"/>
            <w:sz w:val="28"/>
            <w:szCs w:val="28"/>
          </w:rPr>
          <w:t>https://mygrants.servicenowservices.com</w:t>
        </w:r>
      </w:hyperlink>
      <w:r w:rsidR="008C07B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Both systems require registration by the applying organization.  Please note</w:t>
      </w:r>
      <w:r w:rsidR="000B7B18" w:rsidRPr="1EDD3F81">
        <w:rPr>
          <w:rFonts w:asciiTheme="minorHAnsi" w:eastAsiaTheme="minorEastAsia" w:hAnsiTheme="minorHAnsi" w:cstheme="minorBidi"/>
          <w:sz w:val="28"/>
          <w:szCs w:val="28"/>
        </w:rPr>
        <w:t xml:space="preserve"> that</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Grants.gov </w:t>
      </w:r>
      <w:r w:rsidRPr="1EDD3F81">
        <w:rPr>
          <w:rFonts w:asciiTheme="minorHAnsi" w:eastAsiaTheme="minorEastAsia" w:hAnsiTheme="minorHAnsi" w:cstheme="minorBidi"/>
          <w:sz w:val="28"/>
          <w:szCs w:val="28"/>
        </w:rPr>
        <w:lastRenderedPageBreak/>
        <w:t xml:space="preserve">registration process can take </w:t>
      </w:r>
      <w:r w:rsidR="009C52FE" w:rsidRPr="1EDD3F81">
        <w:rPr>
          <w:rFonts w:asciiTheme="minorHAnsi" w:eastAsiaTheme="minorEastAsia" w:hAnsiTheme="minorHAnsi" w:cstheme="minorBidi"/>
          <w:sz w:val="28"/>
          <w:szCs w:val="28"/>
        </w:rPr>
        <w:t xml:space="preserve">ten </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10</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Default="004E3E0C" w:rsidP="00BC4F65">
      <w:pPr>
        <w:spacing w:after="0" w:line="240" w:lineRule="auto"/>
        <w:rPr>
          <w:rFonts w:asciiTheme="minorHAnsi" w:eastAsiaTheme="minorEastAsia" w:hAnsiTheme="minorHAnsi" w:cstheme="minorBidi"/>
          <w:sz w:val="28"/>
          <w:szCs w:val="28"/>
        </w:rPr>
      </w:pPr>
    </w:p>
    <w:p w14:paraId="44F42A90" w14:textId="6FD4F217" w:rsidR="00290D8C" w:rsidRPr="000677DE"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It is the responsibility of the applicant to ensure that it has an active registration in </w:t>
      </w:r>
      <w:r w:rsidR="004E3E0C"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or Grants.gov</w:t>
      </w:r>
      <w:r w:rsidR="00D7136E" w:rsidRPr="1EDD3F81">
        <w:rPr>
          <w:rFonts w:asciiTheme="minorHAnsi" w:eastAsiaTheme="minorEastAsia" w:hAnsiTheme="minorHAnsi" w:cstheme="minorBidi"/>
          <w:sz w:val="28"/>
          <w:szCs w:val="28"/>
        </w:rPr>
        <w:t xml:space="preserve">.  </w:t>
      </w:r>
      <w:r w:rsidR="0026400A" w:rsidRPr="1EDD3F81">
        <w:rPr>
          <w:rFonts w:asciiTheme="minorHAnsi" w:eastAsiaTheme="minorEastAsia" w:hAnsiTheme="minorHAnsi" w:cstheme="minorBidi"/>
          <w:sz w:val="28"/>
          <w:szCs w:val="28"/>
        </w:rPr>
        <w:t>Applicants are required to document that the application has been received</w:t>
      </w:r>
      <w:r w:rsidRPr="1EDD3F81">
        <w:rPr>
          <w:rFonts w:asciiTheme="minorHAnsi" w:eastAsiaTheme="minorEastAsia" w:hAnsiTheme="minorHAnsi" w:cstheme="minorBidi"/>
          <w:sz w:val="28"/>
          <w:szCs w:val="28"/>
        </w:rPr>
        <w:t xml:space="preserve"> by </w:t>
      </w:r>
      <w:r w:rsidR="004E3E0C"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or Grants.gov in its entirety</w:t>
      </w:r>
      <w:r w:rsidR="00D7136E" w:rsidRPr="1EDD3F81">
        <w:rPr>
          <w:rFonts w:asciiTheme="minorHAnsi" w:eastAsiaTheme="minorEastAsia" w:hAnsiTheme="minorHAnsi" w:cstheme="minorBidi"/>
          <w:sz w:val="28"/>
          <w:szCs w:val="28"/>
        </w:rPr>
        <w:t xml:space="preserve">.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bears no responsibility for </w:t>
      </w:r>
      <w:r w:rsidR="00AA5FDE" w:rsidRPr="000677DE">
        <w:rPr>
          <w:rFonts w:asciiTheme="minorHAnsi" w:eastAsiaTheme="minorEastAsia" w:hAnsiTheme="minorHAnsi" w:cstheme="minorBidi"/>
          <w:sz w:val="28"/>
          <w:szCs w:val="28"/>
        </w:rPr>
        <w:t xml:space="preserve">disqualification that result from </w:t>
      </w:r>
      <w:r w:rsidRPr="000677DE">
        <w:rPr>
          <w:rFonts w:asciiTheme="minorHAnsi" w:eastAsiaTheme="minorEastAsia" w:hAnsiTheme="minorHAnsi" w:cstheme="minorBidi"/>
          <w:sz w:val="28"/>
          <w:szCs w:val="28"/>
        </w:rPr>
        <w:t>applicants not being registered before the due date</w:t>
      </w:r>
      <w:r w:rsidR="00AA5FDE" w:rsidRPr="000677DE">
        <w:rPr>
          <w:rFonts w:asciiTheme="minorHAnsi" w:eastAsiaTheme="minorEastAsia" w:hAnsiTheme="minorHAnsi" w:cstheme="minorBidi"/>
          <w:sz w:val="28"/>
          <w:szCs w:val="28"/>
        </w:rPr>
        <w:t xml:space="preserve">, for system </w:t>
      </w:r>
      <w:r w:rsidRPr="000677DE">
        <w:rPr>
          <w:rFonts w:asciiTheme="minorHAnsi" w:eastAsiaTheme="minorEastAsia" w:hAnsiTheme="minorHAnsi" w:cstheme="minorBidi"/>
          <w:sz w:val="28"/>
          <w:szCs w:val="28"/>
        </w:rPr>
        <w:t>errors</w:t>
      </w:r>
      <w:r w:rsidR="00AA5FDE" w:rsidRPr="000677DE">
        <w:rPr>
          <w:rFonts w:asciiTheme="minorHAnsi" w:eastAsiaTheme="minorEastAsia" w:hAnsiTheme="minorHAnsi" w:cstheme="minorBidi"/>
          <w:sz w:val="28"/>
          <w:szCs w:val="28"/>
        </w:rPr>
        <w:t xml:space="preserve"> in either </w:t>
      </w:r>
      <w:r w:rsidR="004E3E0C" w:rsidRPr="000677DE">
        <w:rPr>
          <w:rFonts w:asciiTheme="minorHAnsi" w:eastAsiaTheme="minorEastAsia" w:hAnsiTheme="minorHAnsi" w:cstheme="minorBidi"/>
          <w:sz w:val="28"/>
          <w:szCs w:val="28"/>
        </w:rPr>
        <w:t xml:space="preserve">SAMS Domestic </w:t>
      </w:r>
      <w:r w:rsidR="00AA5FDE" w:rsidRPr="000677DE">
        <w:rPr>
          <w:rFonts w:asciiTheme="minorHAnsi" w:eastAsiaTheme="minorEastAsia" w:hAnsiTheme="minorHAnsi" w:cstheme="minorBidi"/>
          <w:sz w:val="28"/>
          <w:szCs w:val="28"/>
        </w:rPr>
        <w:t>or Grants.gov, or other errors in the application process</w:t>
      </w:r>
      <w:r w:rsidRPr="000677DE">
        <w:rPr>
          <w:rFonts w:asciiTheme="minorHAnsi" w:eastAsiaTheme="minorEastAsia" w:hAnsiTheme="minorHAnsi" w:cstheme="minorBidi"/>
          <w:sz w:val="28"/>
          <w:szCs w:val="28"/>
        </w:rPr>
        <w:t xml:space="preserve">. </w:t>
      </w:r>
      <w:r w:rsidR="0035592D" w:rsidRPr="000677DE">
        <w:rPr>
          <w:rFonts w:asciiTheme="minorHAnsi" w:eastAsiaTheme="minorEastAsia" w:hAnsiTheme="minorHAnsi" w:cstheme="minorBidi"/>
          <w:sz w:val="28"/>
          <w:szCs w:val="28"/>
        </w:rPr>
        <w:t xml:space="preserve"> Additionally</w:t>
      </w:r>
      <w:r w:rsidR="000B7B18" w:rsidRPr="000677DE">
        <w:rPr>
          <w:rFonts w:asciiTheme="minorHAnsi" w:eastAsiaTheme="minorEastAsia" w:hAnsiTheme="minorHAnsi" w:cstheme="minorBidi"/>
          <w:sz w:val="28"/>
          <w:szCs w:val="28"/>
        </w:rPr>
        <w:t>,</w:t>
      </w:r>
      <w:r w:rsidR="0035592D" w:rsidRPr="000677DE">
        <w:rPr>
          <w:rFonts w:asciiTheme="minorHAnsi" w:eastAsiaTheme="minorEastAsia" w:hAnsiTheme="minorHAnsi" w:cstheme="minorBidi"/>
          <w:sz w:val="28"/>
          <w:szCs w:val="28"/>
        </w:rPr>
        <w:t xml:space="preserve"> </w:t>
      </w:r>
      <w:r w:rsidR="000B7B18" w:rsidRPr="000677DE">
        <w:rPr>
          <w:rFonts w:asciiTheme="minorHAnsi" w:eastAsiaTheme="minorEastAsia" w:hAnsiTheme="minorHAnsi" w:cstheme="minorBidi"/>
          <w:sz w:val="28"/>
          <w:szCs w:val="28"/>
        </w:rPr>
        <w:t xml:space="preserve">applicants </w:t>
      </w:r>
      <w:r w:rsidR="0035592D" w:rsidRPr="000677DE">
        <w:rPr>
          <w:rFonts w:asciiTheme="minorHAnsi" w:eastAsiaTheme="minorEastAsia" w:hAnsiTheme="minorHAnsi" w:cstheme="minorBidi"/>
          <w:sz w:val="28"/>
          <w:szCs w:val="28"/>
          <w:u w:val="single"/>
        </w:rPr>
        <w:t>must</w:t>
      </w:r>
      <w:r w:rsidR="0035592D" w:rsidRPr="000677DE">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Pr="000677DE" w:rsidRDefault="00290D8C" w:rsidP="00BC4F65">
      <w:pPr>
        <w:spacing w:after="0" w:line="240" w:lineRule="auto"/>
        <w:rPr>
          <w:rFonts w:asciiTheme="minorHAnsi" w:eastAsiaTheme="minorEastAsia" w:hAnsiTheme="minorHAnsi" w:cstheme="minorBidi"/>
          <w:sz w:val="28"/>
          <w:szCs w:val="28"/>
        </w:rPr>
      </w:pPr>
    </w:p>
    <w:p w14:paraId="500CD4ED" w14:textId="77777777" w:rsidR="00290D8C" w:rsidRPr="000677DE" w:rsidRDefault="002607E8" w:rsidP="00BC4F65">
      <w:pPr>
        <w:spacing w:after="0" w:line="240" w:lineRule="auto"/>
        <w:rPr>
          <w:rFonts w:asciiTheme="minorHAnsi" w:eastAsiaTheme="minorEastAsia" w:hAnsiTheme="minorHAnsi" w:cstheme="minorBidi"/>
          <w:sz w:val="28"/>
          <w:szCs w:val="28"/>
        </w:rPr>
      </w:pPr>
      <w:r w:rsidRPr="000677DE">
        <w:rPr>
          <w:rFonts w:asciiTheme="minorHAnsi" w:eastAsiaTheme="minorEastAsia" w:hAnsiTheme="minorHAnsi" w:cstheme="minorBidi"/>
          <w:sz w:val="28"/>
          <w:szCs w:val="28"/>
        </w:rPr>
        <w:t xml:space="preserve">Faxed, couriered, or emailed documents will </w:t>
      </w:r>
      <w:r w:rsidRPr="000677DE">
        <w:rPr>
          <w:rFonts w:asciiTheme="minorHAnsi" w:eastAsiaTheme="minorEastAsia" w:hAnsiTheme="minorHAnsi" w:cstheme="minorBidi"/>
          <w:sz w:val="28"/>
          <w:szCs w:val="28"/>
          <w:u w:val="single"/>
        </w:rPr>
        <w:t>not</w:t>
      </w:r>
      <w:r w:rsidRPr="000677DE">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00D7136E" w:rsidRPr="000677DE">
        <w:rPr>
          <w:rFonts w:asciiTheme="minorHAnsi" w:eastAsiaTheme="minorEastAsia" w:hAnsiTheme="minorHAnsi" w:cstheme="minorBidi"/>
          <w:sz w:val="28"/>
          <w:szCs w:val="28"/>
        </w:rPr>
        <w:t xml:space="preserve">.  </w:t>
      </w:r>
      <w:r w:rsidRPr="000677DE">
        <w:rPr>
          <w:rFonts w:asciiTheme="minorHAnsi" w:eastAsiaTheme="minorEastAsia" w:hAnsiTheme="minorHAnsi" w:cstheme="minorBidi"/>
          <w:sz w:val="28"/>
          <w:szCs w:val="28"/>
        </w:rPr>
        <w:t xml:space="preserve">Applicants must follow all formatting instructions in the applicable </w:t>
      </w:r>
      <w:r w:rsidR="00BA748E" w:rsidRPr="000677DE">
        <w:rPr>
          <w:rFonts w:asciiTheme="minorHAnsi" w:eastAsiaTheme="minorEastAsia" w:hAnsiTheme="minorHAnsi" w:cstheme="minorBidi"/>
          <w:sz w:val="28"/>
          <w:szCs w:val="28"/>
        </w:rPr>
        <w:t xml:space="preserve">NOFO </w:t>
      </w:r>
      <w:r w:rsidRPr="000677DE">
        <w:rPr>
          <w:rFonts w:asciiTheme="minorHAnsi" w:eastAsiaTheme="minorEastAsia" w:hAnsiTheme="minorHAnsi" w:cstheme="minorBidi"/>
          <w:sz w:val="28"/>
          <w:szCs w:val="28"/>
        </w:rPr>
        <w:t>and these instructions.</w:t>
      </w:r>
    </w:p>
    <w:p w14:paraId="17515E58" w14:textId="77777777" w:rsidR="00290D8C" w:rsidRPr="000677DE" w:rsidRDefault="00290D8C" w:rsidP="00BC4F65">
      <w:pPr>
        <w:spacing w:after="0" w:line="240" w:lineRule="auto"/>
        <w:rPr>
          <w:rFonts w:asciiTheme="minorHAnsi" w:eastAsiaTheme="minorEastAsia" w:hAnsiTheme="minorHAnsi" w:cstheme="minorBidi"/>
          <w:color w:val="auto"/>
          <w:sz w:val="28"/>
          <w:szCs w:val="28"/>
        </w:rPr>
      </w:pPr>
    </w:p>
    <w:p w14:paraId="20249145" w14:textId="21D0A4DF" w:rsidR="00290D8C" w:rsidRDefault="00742680" w:rsidP="00BC4F65">
      <w:pPr>
        <w:spacing w:after="0" w:line="240" w:lineRule="auto"/>
        <w:rPr>
          <w:rFonts w:asciiTheme="minorHAnsi" w:eastAsiaTheme="minorEastAsia" w:hAnsiTheme="minorHAnsi" w:cstheme="minorBidi"/>
          <w:color w:val="252525"/>
          <w:sz w:val="28"/>
          <w:szCs w:val="28"/>
        </w:rPr>
      </w:pPr>
      <w:r w:rsidRPr="000677DE">
        <w:rPr>
          <w:rFonts w:asciiTheme="minorHAnsi" w:eastAsiaTheme="minorEastAsia" w:hAnsiTheme="minorHAnsi" w:cstheme="minorBidi"/>
          <w:color w:val="auto"/>
          <w:sz w:val="28"/>
          <w:szCs w:val="28"/>
        </w:rPr>
        <w:t>R/PPR</w:t>
      </w:r>
      <w:r w:rsidR="002607E8" w:rsidRPr="000677DE">
        <w:rPr>
          <w:rFonts w:asciiTheme="minorHAnsi" w:eastAsiaTheme="minorEastAsia" w:hAnsiTheme="minorHAnsi" w:cstheme="minorBidi"/>
          <w:color w:val="auto"/>
          <w:sz w:val="28"/>
          <w:szCs w:val="28"/>
        </w:rPr>
        <w:t xml:space="preserve"> encourages</w:t>
      </w:r>
      <w:r w:rsidR="002607E8" w:rsidRPr="0F4D054C">
        <w:rPr>
          <w:rFonts w:asciiTheme="minorHAnsi" w:eastAsiaTheme="minorEastAsia" w:hAnsiTheme="minorHAnsi" w:cstheme="minorBidi"/>
          <w:color w:val="auto"/>
          <w:sz w:val="28"/>
          <w:szCs w:val="28"/>
        </w:rPr>
        <w:t xml:space="preserve"> organizations to </w:t>
      </w:r>
      <w:r w:rsidR="002607E8" w:rsidRPr="0F4D054C">
        <w:rPr>
          <w:rFonts w:asciiTheme="minorHAnsi" w:eastAsiaTheme="minorEastAsia" w:hAnsiTheme="minorHAnsi" w:cstheme="minorBidi"/>
          <w:b/>
          <w:bCs/>
          <w:color w:val="auto"/>
          <w:sz w:val="28"/>
          <w:szCs w:val="28"/>
          <w:u w:val="single"/>
        </w:rPr>
        <w:t>submit applications during normal business hours</w:t>
      </w:r>
      <w:r w:rsidR="002607E8" w:rsidRPr="0F4D054C">
        <w:rPr>
          <w:rFonts w:asciiTheme="minorHAnsi" w:eastAsiaTheme="minorEastAsia" w:hAnsiTheme="minorHAnsi" w:cstheme="minorBidi"/>
          <w:color w:val="auto"/>
          <w:sz w:val="28"/>
          <w:szCs w:val="28"/>
        </w:rPr>
        <w:t xml:space="preserve"> (Monday – Friday, 9:00AM</w:t>
      </w:r>
      <w:r w:rsidR="000B7B18" w:rsidRPr="0F4D054C">
        <w:rPr>
          <w:rFonts w:asciiTheme="minorHAnsi" w:eastAsiaTheme="minorEastAsia" w:hAnsiTheme="minorHAnsi" w:cstheme="minorBidi"/>
          <w:color w:val="auto"/>
          <w:sz w:val="28"/>
          <w:szCs w:val="28"/>
        </w:rPr>
        <w:t>-</w:t>
      </w:r>
      <w:r w:rsidR="002607E8" w:rsidRPr="0F4D054C">
        <w:rPr>
          <w:rFonts w:asciiTheme="minorHAnsi" w:eastAsiaTheme="minorEastAsia" w:hAnsiTheme="minorHAnsi" w:cstheme="minorBidi"/>
          <w:color w:val="auto"/>
          <w:sz w:val="28"/>
          <w:szCs w:val="28"/>
        </w:rPr>
        <w:t>5:</w:t>
      </w:r>
      <w:r w:rsidR="00020597" w:rsidRPr="0F4D054C">
        <w:rPr>
          <w:rFonts w:asciiTheme="minorHAnsi" w:eastAsiaTheme="minorEastAsia" w:hAnsiTheme="minorHAnsi" w:cstheme="minorBidi"/>
          <w:color w:val="auto"/>
          <w:sz w:val="28"/>
          <w:szCs w:val="28"/>
        </w:rPr>
        <w:t>00</w:t>
      </w:r>
      <w:r w:rsidR="003F35B9" w:rsidRPr="0F4D054C">
        <w:rPr>
          <w:rFonts w:asciiTheme="minorHAnsi" w:eastAsiaTheme="minorEastAsia" w:hAnsiTheme="minorHAnsi" w:cstheme="minorBidi"/>
          <w:color w:val="auto"/>
          <w:sz w:val="28"/>
          <w:szCs w:val="28"/>
        </w:rPr>
        <w:t>PM</w:t>
      </w:r>
      <w:r w:rsidR="00020597" w:rsidRPr="0F4D054C">
        <w:rPr>
          <w:rFonts w:asciiTheme="minorHAnsi" w:eastAsiaTheme="minorEastAsia" w:hAnsiTheme="minorHAnsi" w:cstheme="minorBidi"/>
          <w:color w:val="auto"/>
          <w:sz w:val="28"/>
          <w:szCs w:val="28"/>
        </w:rPr>
        <w:t xml:space="preserve"> Eastern Standard Time (EST)</w:t>
      </w:r>
      <w:r w:rsidR="002607E8" w:rsidRPr="0F4D054C">
        <w:rPr>
          <w:rFonts w:asciiTheme="minorHAnsi" w:eastAsiaTheme="minorEastAsia" w:hAnsiTheme="minorHAnsi" w:cstheme="minorBidi"/>
          <w:color w:val="auto"/>
          <w:sz w:val="28"/>
          <w:szCs w:val="28"/>
        </w:rPr>
        <w:t>)</w:t>
      </w:r>
      <w:r w:rsidR="00D7136E" w:rsidRPr="0F4D054C">
        <w:rPr>
          <w:rFonts w:asciiTheme="minorHAnsi" w:eastAsiaTheme="minorEastAsia" w:hAnsiTheme="minorHAnsi" w:cstheme="minorBidi"/>
          <w:color w:val="auto"/>
          <w:sz w:val="28"/>
          <w:szCs w:val="28"/>
        </w:rPr>
        <w:t xml:space="preserve">.  </w:t>
      </w:r>
      <w:r w:rsidR="002607E8" w:rsidRPr="0F4D054C">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(e.g. if you have not received a response within 48 hours of contacting the helpdesk), you may contact the</w:t>
      </w:r>
      <w:r w:rsidR="000B12BB" w:rsidRPr="0F4D054C">
        <w:rPr>
          <w:rFonts w:asciiTheme="minorHAnsi" w:eastAsiaTheme="minorEastAsia" w:hAnsiTheme="minorHAnsi" w:cstheme="minorBidi"/>
          <w:color w:val="auto"/>
          <w:sz w:val="28"/>
          <w:szCs w:val="28"/>
        </w:rPr>
        <w:t xml:space="preserve"> </w:t>
      </w:r>
      <w:r>
        <w:rPr>
          <w:rFonts w:asciiTheme="minorHAnsi" w:eastAsiaTheme="minorEastAsia" w:hAnsiTheme="minorHAnsi" w:cstheme="minorBidi"/>
          <w:color w:val="auto"/>
          <w:sz w:val="28"/>
          <w:szCs w:val="28"/>
        </w:rPr>
        <w:t>R/PPR</w:t>
      </w:r>
      <w:r w:rsidR="002607E8" w:rsidRPr="0F4D054C">
        <w:rPr>
          <w:rFonts w:asciiTheme="minorHAnsi" w:eastAsiaTheme="minorEastAsia" w:hAnsiTheme="minorHAnsi" w:cstheme="minorBidi"/>
          <w:color w:val="auto"/>
          <w:sz w:val="28"/>
          <w:szCs w:val="28"/>
        </w:rPr>
        <w:t xml:space="preserve"> point of contact listed in the NOFO in </w:t>
      </w:r>
      <w:r w:rsidR="00020597" w:rsidRPr="0F4D054C">
        <w:rPr>
          <w:rFonts w:asciiTheme="minorHAnsi" w:eastAsiaTheme="minorEastAsia" w:hAnsiTheme="minorHAnsi" w:cstheme="minorBidi"/>
          <w:color w:val="auto"/>
          <w:sz w:val="28"/>
          <w:szCs w:val="28"/>
        </w:rPr>
        <w:t>S</w:t>
      </w:r>
      <w:r w:rsidR="002607E8" w:rsidRPr="0F4D054C">
        <w:rPr>
          <w:rFonts w:asciiTheme="minorHAnsi" w:eastAsiaTheme="minorEastAsia" w:hAnsiTheme="minorHAnsi" w:cstheme="minorBidi"/>
          <w:color w:val="auto"/>
          <w:sz w:val="28"/>
          <w:szCs w:val="28"/>
        </w:rPr>
        <w:t>ection G.  The point of contact may assist in contacting the appropriate helpdesk</w:t>
      </w:r>
      <w:r w:rsidR="00B358B2" w:rsidRPr="0F4D054C">
        <w:rPr>
          <w:rFonts w:asciiTheme="minorHAnsi" w:eastAsiaTheme="minorEastAsia" w:hAnsiTheme="minorHAnsi" w:cstheme="minorBidi"/>
          <w:color w:val="auto"/>
          <w:sz w:val="28"/>
          <w:szCs w:val="28"/>
        </w:rPr>
        <w:t xml:space="preserve">.  </w:t>
      </w:r>
    </w:p>
    <w:p w14:paraId="35E5D9C9" w14:textId="77777777" w:rsidR="00290D8C" w:rsidRPr="00F918D9"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4DE0C611" w14:textId="4767E2E6" w:rsidR="00F25CAC" w:rsidRPr="00DF521F"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i/>
          <w:iCs/>
          <w:color w:val="auto"/>
          <w:sz w:val="28"/>
          <w:szCs w:val="28"/>
        </w:rPr>
        <w:t xml:space="preserve">Note: </w:t>
      </w:r>
      <w:r w:rsidR="00020597" w:rsidRPr="1EDD3F81">
        <w:rPr>
          <w:rFonts w:asciiTheme="minorHAnsi" w:eastAsiaTheme="minorEastAsia" w:hAnsiTheme="minorHAnsi" w:cstheme="minorBidi"/>
          <w:i/>
          <w:iCs/>
          <w:color w:val="auto"/>
          <w:sz w:val="28"/>
          <w:szCs w:val="28"/>
        </w:rPr>
        <w:t xml:space="preserve"> </w:t>
      </w:r>
      <w:r w:rsidRPr="1EDD3F81">
        <w:rPr>
          <w:rFonts w:asciiTheme="minorHAnsi" w:eastAsiaTheme="minorEastAsia" w:hAnsiTheme="minorHAnsi" w:cstheme="minorBidi"/>
          <w:i/>
          <w:iCs/>
          <w:color w:val="auto"/>
          <w:sz w:val="28"/>
          <w:szCs w:val="28"/>
        </w:rPr>
        <w:t xml:space="preserve">The </w:t>
      </w:r>
      <w:r w:rsidR="001210B9" w:rsidRPr="1EDD3F81">
        <w:rPr>
          <w:rFonts w:asciiTheme="minorHAnsi" w:eastAsiaTheme="minorEastAsia" w:hAnsiTheme="minorHAnsi" w:cstheme="minorBidi"/>
          <w:i/>
          <w:iCs/>
          <w:color w:val="auto"/>
          <w:sz w:val="28"/>
          <w:szCs w:val="28"/>
        </w:rPr>
        <w:t>Grant</w:t>
      </w:r>
      <w:r w:rsidR="003F35B9" w:rsidRPr="1EDD3F81">
        <w:rPr>
          <w:rFonts w:asciiTheme="minorHAnsi" w:eastAsiaTheme="minorEastAsia" w:hAnsiTheme="minorHAnsi" w:cstheme="minorBidi"/>
          <w:i/>
          <w:iCs/>
          <w:color w:val="auto"/>
          <w:sz w:val="28"/>
          <w:szCs w:val="28"/>
        </w:rPr>
        <w:t>s</w:t>
      </w:r>
      <w:r w:rsidR="001210B9" w:rsidRPr="1EDD3F81">
        <w:rPr>
          <w:rFonts w:asciiTheme="minorHAnsi" w:eastAsiaTheme="minorEastAsia" w:hAnsiTheme="minorHAnsi" w:cstheme="minorBidi"/>
          <w:i/>
          <w:iCs/>
          <w:color w:val="auto"/>
          <w:sz w:val="28"/>
          <w:szCs w:val="28"/>
        </w:rPr>
        <w:t xml:space="preserve"> Office</w:t>
      </w:r>
      <w:r w:rsidR="003F35B9" w:rsidRPr="1EDD3F81">
        <w:rPr>
          <w:rFonts w:asciiTheme="minorHAnsi" w:eastAsiaTheme="minorEastAsia" w:hAnsiTheme="minorHAnsi" w:cstheme="minorBidi"/>
          <w:i/>
          <w:iCs/>
          <w:color w:val="auto"/>
          <w:sz w:val="28"/>
          <w:szCs w:val="28"/>
        </w:rPr>
        <w:t>r</w:t>
      </w:r>
      <w:r w:rsidRPr="1EDD3F81">
        <w:rPr>
          <w:rFonts w:asciiTheme="minorHAnsi" w:eastAsiaTheme="minorEastAsia" w:hAnsiTheme="minorHAnsi" w:cstheme="minorBidi"/>
          <w:i/>
          <w:iCs/>
          <w:color w:val="auto"/>
          <w:sz w:val="28"/>
          <w:szCs w:val="28"/>
        </w:rPr>
        <w:t xml:space="preserve"> will determine technical eligibility of all applications</w:t>
      </w:r>
      <w:r w:rsidR="009D3D79" w:rsidRPr="1EDD3F81">
        <w:rPr>
          <w:rFonts w:asciiTheme="minorHAnsi" w:eastAsiaTheme="minorEastAsia" w:hAnsiTheme="minorHAnsi" w:cstheme="minorBidi"/>
          <w:i/>
          <w:iCs/>
          <w:color w:val="auto"/>
          <w:sz w:val="28"/>
          <w:szCs w:val="28"/>
        </w:rPr>
        <w:t>.</w:t>
      </w:r>
      <w:bookmarkStart w:id="3" w:name="h.gjdgxs"/>
      <w:bookmarkEnd w:id="3"/>
    </w:p>
    <w:p w14:paraId="431B500B" w14:textId="77777777" w:rsidR="00F25CAC" w:rsidRDefault="00F25CAC" w:rsidP="00BC4F65">
      <w:pPr>
        <w:spacing w:after="0" w:line="240" w:lineRule="auto"/>
        <w:rPr>
          <w:rFonts w:asciiTheme="minorHAnsi" w:eastAsiaTheme="minorEastAsia" w:hAnsiTheme="minorHAnsi" w:cstheme="minorBidi"/>
          <w:b/>
          <w:bCs/>
          <w:sz w:val="28"/>
          <w:szCs w:val="28"/>
        </w:rPr>
      </w:pPr>
    </w:p>
    <w:p w14:paraId="21B88BD0" w14:textId="777871FC" w:rsidR="00467BB2" w:rsidRPr="00F918D9" w:rsidRDefault="0090300E" w:rsidP="00BC4F65">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SAM</w:t>
      </w:r>
      <w:r w:rsidR="00F918D9"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Domestic</w:t>
      </w:r>
      <w:r w:rsidR="002607E8" w:rsidRPr="1EDD3F81">
        <w:rPr>
          <w:rFonts w:asciiTheme="minorHAnsi" w:eastAsiaTheme="minorEastAsia" w:hAnsiTheme="minorHAnsi" w:cstheme="minorBidi"/>
          <w:b/>
          <w:bCs/>
          <w:sz w:val="28"/>
          <w:szCs w:val="28"/>
        </w:rPr>
        <w:t xml:space="preserve"> Applications</w:t>
      </w:r>
      <w:r w:rsidR="00032C17" w:rsidRPr="1EDD3F81">
        <w:rPr>
          <w:rFonts w:asciiTheme="minorHAnsi" w:eastAsiaTheme="minorEastAsia" w:hAnsiTheme="minorHAnsi" w:cstheme="minorBidi"/>
          <w:b/>
          <w:bCs/>
          <w:sz w:val="28"/>
          <w:szCs w:val="28"/>
        </w:rPr>
        <w:t>:</w:t>
      </w:r>
    </w:p>
    <w:p w14:paraId="3FD864EF" w14:textId="7FF395F9" w:rsidR="00290D8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using </w:t>
      </w:r>
      <w:r w:rsidR="0090300E"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for the first time should complete their “New Organi</w:t>
      </w:r>
      <w:r w:rsidR="000A1394" w:rsidRPr="1EDD3F81">
        <w:rPr>
          <w:rFonts w:asciiTheme="minorHAnsi" w:eastAsiaTheme="minorEastAsia" w:hAnsiTheme="minorHAnsi" w:cstheme="minorBidi"/>
          <w:sz w:val="28"/>
          <w:szCs w:val="28"/>
        </w:rPr>
        <w:t>zation Registration.”</w:t>
      </w:r>
      <w:r w:rsidRPr="1EDD3F81">
        <w:rPr>
          <w:rFonts w:asciiTheme="minorHAnsi" w:eastAsiaTheme="minorEastAsia" w:hAnsiTheme="minorHAnsi" w:cstheme="minorBidi"/>
          <w:sz w:val="28"/>
          <w:szCs w:val="28"/>
        </w:rPr>
        <w:t xml:space="preserve">  To register with </w:t>
      </w:r>
      <w:r w:rsidR="0090300E" w:rsidRPr="1EDD3F81">
        <w:rPr>
          <w:rFonts w:asciiTheme="minorHAnsi" w:eastAsiaTheme="minorEastAsia" w:hAnsiTheme="minorHAnsi" w:cstheme="minorBidi"/>
          <w:sz w:val="28"/>
          <w:szCs w:val="28"/>
        </w:rPr>
        <w:t>SAM</w:t>
      </w:r>
      <w:r w:rsidR="00F918D9" w:rsidRPr="1EDD3F81">
        <w:rPr>
          <w:rFonts w:asciiTheme="minorHAnsi" w:eastAsiaTheme="minorEastAsia" w:hAnsiTheme="minorHAnsi" w:cstheme="minorBidi"/>
          <w:sz w:val="28"/>
          <w:szCs w:val="28"/>
        </w:rPr>
        <w:t>S</w:t>
      </w:r>
      <w:r w:rsidR="0090300E" w:rsidRPr="1EDD3F81">
        <w:rPr>
          <w:rFonts w:asciiTheme="minorHAnsi" w:eastAsiaTheme="minorEastAsia" w:hAnsiTheme="minorHAnsi" w:cstheme="minorBidi"/>
          <w:sz w:val="28"/>
          <w:szCs w:val="28"/>
        </w:rPr>
        <w:t xml:space="preserve"> Domestic</w:t>
      </w:r>
      <w:r w:rsidRPr="1EDD3F81">
        <w:rPr>
          <w:rFonts w:asciiTheme="minorHAnsi" w:eastAsiaTheme="minorEastAsia" w:hAnsiTheme="minorHAnsi" w:cstheme="minorBidi"/>
          <w:sz w:val="28"/>
          <w:szCs w:val="28"/>
        </w:rPr>
        <w:t xml:space="preserve">, click “Login to </w:t>
      </w:r>
      <w:hyperlink r:id="rId23">
        <w:r w:rsidR="00712F61" w:rsidRPr="1EDD3F81">
          <w:rPr>
            <w:rStyle w:val="Hyperlink"/>
            <w:rFonts w:asciiTheme="minorHAnsi" w:eastAsiaTheme="minorEastAsia" w:hAnsiTheme="minorHAnsi" w:cstheme="minorBidi"/>
            <w:sz w:val="28"/>
            <w:szCs w:val="28"/>
          </w:rPr>
          <w:t>https://mygrants.servicenowservices.com</w:t>
        </w:r>
      </w:hyperlink>
      <w:r w:rsidRPr="1EDD3F81">
        <w:rPr>
          <w:rFonts w:asciiTheme="minorHAnsi" w:eastAsiaTheme="minorEastAsia" w:hAnsiTheme="minorHAnsi" w:cstheme="minorBidi"/>
          <w:sz w:val="28"/>
          <w:szCs w:val="28"/>
        </w:rPr>
        <w:t>” and follow the “</w:t>
      </w:r>
      <w:r w:rsidR="0090300E" w:rsidRPr="1EDD3F81">
        <w:rPr>
          <w:rFonts w:asciiTheme="minorHAnsi" w:eastAsiaTheme="minorEastAsia" w:hAnsiTheme="minorHAnsi" w:cstheme="minorBidi"/>
          <w:sz w:val="28"/>
          <w:szCs w:val="28"/>
        </w:rPr>
        <w:t xml:space="preserve">create an account” link. </w:t>
      </w:r>
    </w:p>
    <w:p w14:paraId="6BA4EB68" w14:textId="77777777" w:rsidR="00290D8C" w:rsidRDefault="00290D8C" w:rsidP="00BC4F65">
      <w:pPr>
        <w:spacing w:after="0" w:line="240" w:lineRule="auto"/>
        <w:rPr>
          <w:rFonts w:asciiTheme="minorHAnsi" w:eastAsiaTheme="minorEastAsia" w:hAnsiTheme="minorHAnsi" w:cstheme="minorBidi"/>
          <w:sz w:val="28"/>
          <w:szCs w:val="28"/>
        </w:rPr>
      </w:pPr>
    </w:p>
    <w:p w14:paraId="7EE26962" w14:textId="31DC7334" w:rsidR="23621EFB" w:rsidRDefault="23621EFB" w:rsidP="00BC4F65">
      <w:pPr>
        <w:spacing w:after="0" w:line="240" w:lineRule="auto"/>
        <w:rPr>
          <w:rFonts w:asciiTheme="minorHAnsi" w:eastAsiaTheme="minorEastAsia" w:hAnsiTheme="minorHAnsi" w:cstheme="minorBidi"/>
          <w:sz w:val="28"/>
          <w:szCs w:val="28"/>
        </w:rPr>
      </w:pPr>
      <w:r w:rsidRPr="19626184">
        <w:rPr>
          <w:rFonts w:asciiTheme="minorHAnsi" w:eastAsiaTheme="minorEastAsia" w:hAnsiTheme="minorHAnsi" w:cstheme="minorBidi"/>
          <w:color w:val="000000" w:themeColor="text1"/>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2FF46CE5" w14:textId="55372FEE" w:rsidR="23621EFB" w:rsidRDefault="23621EFB" w:rsidP="00BC4F65">
      <w:pPr>
        <w:spacing w:after="0" w:line="240" w:lineRule="auto"/>
        <w:rPr>
          <w:rFonts w:asciiTheme="minorHAnsi" w:eastAsiaTheme="minorEastAsia" w:hAnsiTheme="minorHAnsi" w:cstheme="minorBidi"/>
          <w:sz w:val="28"/>
          <w:szCs w:val="28"/>
        </w:rPr>
      </w:pPr>
      <w:r w:rsidRPr="19626184">
        <w:rPr>
          <w:rFonts w:asciiTheme="minorHAnsi" w:eastAsiaTheme="minorEastAsia" w:hAnsiTheme="minorHAnsi" w:cstheme="minorBidi"/>
          <w:color w:val="000000" w:themeColor="text1"/>
          <w:sz w:val="28"/>
          <w:szCs w:val="28"/>
        </w:rPr>
        <w:lastRenderedPageBreak/>
        <w:t xml:space="preserve"> </w:t>
      </w:r>
      <w:r w:rsidRPr="19626184">
        <w:rPr>
          <w:rFonts w:asciiTheme="minorHAnsi" w:eastAsiaTheme="minorEastAsia" w:hAnsiTheme="minorHAnsi" w:cstheme="minorBidi"/>
          <w:sz w:val="28"/>
          <w:szCs w:val="28"/>
        </w:rPr>
        <w:t xml:space="preserve"> </w:t>
      </w:r>
    </w:p>
    <w:p w14:paraId="30E7D2AB" w14:textId="77777777" w:rsidR="00290D8C" w:rsidRDefault="000726DA"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w:t>
      </w:r>
      <w:r w:rsidR="000966EC" w:rsidRPr="1EDD3F81">
        <w:rPr>
          <w:rFonts w:asciiTheme="minorHAnsi" w:eastAsiaTheme="minorEastAsia" w:hAnsiTheme="minorHAnsi" w:cstheme="minorBidi"/>
          <w:sz w:val="28"/>
          <w:szCs w:val="28"/>
        </w:rPr>
        <w:t xml:space="preserve"> </w:t>
      </w:r>
      <w:r w:rsidR="000966EC" w:rsidRPr="1EDD3F81">
        <w:rPr>
          <w:rFonts w:asciiTheme="minorHAnsi" w:eastAsiaTheme="minorEastAsia" w:hAnsiTheme="minorHAnsi" w:cstheme="minorBidi"/>
          <w:b/>
          <w:bCs/>
          <w:sz w:val="28"/>
          <w:szCs w:val="28"/>
          <w:u w:val="single"/>
        </w:rPr>
        <w:t>must</w:t>
      </w:r>
      <w:r w:rsidR="00B05C08" w:rsidRPr="1EDD3F81">
        <w:rPr>
          <w:rFonts w:asciiTheme="minorHAnsi" w:eastAsiaTheme="minorEastAsia" w:hAnsiTheme="minorHAnsi" w:cstheme="minorBidi"/>
          <w:sz w:val="28"/>
          <w:szCs w:val="28"/>
        </w:rPr>
        <w:t xml:space="preserve"> remember to</w:t>
      </w:r>
      <w:r w:rsidR="00B05C08"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Default="00290D8C" w:rsidP="00BC4F65">
      <w:pPr>
        <w:spacing w:after="0" w:line="240" w:lineRule="auto"/>
        <w:rPr>
          <w:rFonts w:asciiTheme="minorHAnsi" w:eastAsiaTheme="minorEastAsia" w:hAnsiTheme="minorHAnsi" w:cstheme="minorBidi"/>
          <w:sz w:val="28"/>
          <w:szCs w:val="28"/>
        </w:rPr>
      </w:pPr>
    </w:p>
    <w:p w14:paraId="65DF60AE" w14:textId="57D07B68" w:rsidR="00290D8C" w:rsidRPr="00DA36CE" w:rsidRDefault="0090300E" w:rsidP="00362784">
      <w:pPr>
        <w:spacing w:after="0" w:line="240" w:lineRule="auto"/>
        <w:rPr>
          <w:rFonts w:asciiTheme="minorHAnsi" w:eastAsiaTheme="minorEastAsia" w:hAnsiTheme="minorHAnsi" w:cstheme="minorBidi"/>
          <w:color w:val="1F497D"/>
          <w:sz w:val="28"/>
          <w:szCs w:val="28"/>
        </w:rPr>
      </w:pPr>
      <w:r w:rsidRPr="1EDD3F81">
        <w:rPr>
          <w:rFonts w:asciiTheme="minorHAnsi" w:eastAsiaTheme="minorEastAsia" w:hAnsiTheme="minorHAnsi" w:cstheme="minorBidi"/>
          <w:b/>
          <w:bCs/>
          <w:sz w:val="28"/>
          <w:szCs w:val="28"/>
        </w:rPr>
        <w:t>SAMS Domestic</w:t>
      </w:r>
      <w:r w:rsidR="002607E8" w:rsidRPr="1EDD3F81">
        <w:rPr>
          <w:rFonts w:asciiTheme="minorHAnsi" w:eastAsiaTheme="minorEastAsia" w:hAnsiTheme="minorHAnsi" w:cstheme="minorBidi"/>
          <w:b/>
          <w:bCs/>
          <w:sz w:val="28"/>
          <w:szCs w:val="28"/>
        </w:rPr>
        <w:t xml:space="preserve"> Help Desk</w:t>
      </w:r>
      <w:r w:rsidR="00D7136E" w:rsidRPr="1EDD3F81">
        <w:rPr>
          <w:rFonts w:asciiTheme="minorHAnsi" w:eastAsiaTheme="minorEastAsia" w:hAnsiTheme="minorHAnsi" w:cstheme="minorBidi"/>
          <w:b/>
          <w:bCs/>
          <w:sz w:val="28"/>
          <w:szCs w:val="28"/>
        </w:rPr>
        <w:t xml:space="preserve">:  </w:t>
      </w:r>
      <w:r>
        <w:br/>
      </w: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CA6F5A"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888</w:t>
      </w:r>
      <w:r w:rsidR="00CA6F5A"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313-4567 (toll charges </w:t>
      </w:r>
      <w:r w:rsidR="00CA6F5A" w:rsidRPr="1EDD3F81">
        <w:rPr>
          <w:rFonts w:asciiTheme="minorHAnsi" w:eastAsiaTheme="minorEastAsia" w:hAnsiTheme="minorHAnsi" w:cstheme="minorBidi"/>
          <w:sz w:val="28"/>
          <w:szCs w:val="28"/>
        </w:rPr>
        <w:t xml:space="preserve">apply </w:t>
      </w:r>
      <w:r w:rsidRPr="1EDD3F81">
        <w:rPr>
          <w:rFonts w:asciiTheme="minorHAnsi" w:eastAsiaTheme="minorEastAsia" w:hAnsiTheme="minorHAnsi" w:cstheme="minorBidi"/>
          <w:sz w:val="28"/>
          <w:szCs w:val="28"/>
        </w:rPr>
        <w:t xml:space="preserve">for international callers) or through the Self Service online portal that can be accessed from </w:t>
      </w:r>
      <w:hyperlink r:id="rId24">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CA6F5A"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458CD18C" w14:textId="27969B68" w:rsidR="00290D8C" w:rsidRDefault="002607E8" w:rsidP="00BC4F65">
      <w:pPr>
        <w:spacing w:after="0" w:line="240" w:lineRule="auto"/>
        <w:rPr>
          <w:rFonts w:asciiTheme="minorHAnsi" w:eastAsiaTheme="minorEastAsia" w:hAnsiTheme="minorHAnsi" w:cstheme="minorBidi"/>
          <w:sz w:val="28"/>
          <w:szCs w:val="28"/>
        </w:rPr>
      </w:pPr>
      <w:bookmarkStart w:id="4" w:name="h.30j0zll"/>
      <w:bookmarkEnd w:id="4"/>
      <w:r w:rsidRPr="1EDD3F81">
        <w:rPr>
          <w:rFonts w:asciiTheme="minorHAnsi" w:eastAsiaTheme="minorEastAsia" w:hAnsiTheme="minorHAnsi" w:cstheme="minorBidi"/>
          <w:b/>
          <w:bCs/>
          <w:sz w:val="28"/>
          <w:szCs w:val="28"/>
        </w:rPr>
        <w:t>Grants.gov Applications</w:t>
      </w:r>
      <w:r w:rsidR="003F35B9" w:rsidRPr="1EDD3F81">
        <w:rPr>
          <w:rFonts w:asciiTheme="minorHAnsi" w:eastAsiaTheme="minorEastAsia" w:hAnsiTheme="minorHAnsi" w:cstheme="minorBidi"/>
          <w:b/>
          <w:bCs/>
          <w:sz w:val="28"/>
          <w:szCs w:val="28"/>
        </w:rPr>
        <w:t>:</w:t>
      </w:r>
      <w:r>
        <w:br/>
      </w:r>
      <w:r w:rsidRPr="1EDD3F81">
        <w:rPr>
          <w:rFonts w:asciiTheme="minorHAnsi" w:eastAsiaTheme="minorEastAsia" w:hAnsiTheme="minorHAnsi" w:cstheme="minorBidi"/>
          <w:sz w:val="28"/>
          <w:szCs w:val="28"/>
        </w:rPr>
        <w:t xml:space="preserve">Applicants who do not submit applications via </w:t>
      </w:r>
      <w:r w:rsidR="00FA0714"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may submit via </w:t>
      </w:r>
      <w:hyperlink r:id="rId25">
        <w:r w:rsidRPr="1EDD3F81">
          <w:rPr>
            <w:rStyle w:val="Hyperlink"/>
            <w:rFonts w:asciiTheme="minorHAnsi" w:eastAsiaTheme="minorEastAsia" w:hAnsiTheme="minorHAnsi" w:cstheme="minorBidi"/>
            <w:sz w:val="28"/>
            <w:szCs w:val="28"/>
          </w:rPr>
          <w:t>www.grants.gov</w:t>
        </w:r>
      </w:hyperlink>
      <w:r w:rsidRPr="1EDD3F81">
        <w:rPr>
          <w:rFonts w:asciiTheme="minorHAnsi" w:eastAsiaTheme="minorEastAsia" w:hAnsiTheme="minorHAnsi" w:cstheme="minorBidi"/>
          <w:sz w:val="28"/>
          <w:szCs w:val="28"/>
        </w:rPr>
        <w:t xml:space="preserve">.  </w:t>
      </w:r>
    </w:p>
    <w:p w14:paraId="464FB5A3" w14:textId="77777777" w:rsidR="00290D8C" w:rsidRDefault="00290D8C" w:rsidP="00BC4F65">
      <w:pPr>
        <w:spacing w:after="0" w:line="240" w:lineRule="auto"/>
        <w:rPr>
          <w:rFonts w:asciiTheme="minorHAnsi" w:eastAsiaTheme="minorEastAsia" w:hAnsiTheme="minorHAnsi" w:cstheme="minorBidi"/>
          <w:sz w:val="28"/>
          <w:szCs w:val="28"/>
        </w:rPr>
      </w:pPr>
    </w:p>
    <w:p w14:paraId="7AF7F684" w14:textId="4DFBF00E" w:rsidR="00290D8C" w:rsidRDefault="002607E8" w:rsidP="00BC4F65">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EDD3F81">
        <w:rPr>
          <w:rFonts w:asciiTheme="minorHAnsi" w:eastAsiaTheme="minorEastAsia" w:hAnsiTheme="minorHAnsi" w:cstheme="minorBidi"/>
          <w:b/>
          <w:bCs/>
          <w:sz w:val="28"/>
          <w:szCs w:val="28"/>
        </w:rPr>
        <w:t xml:space="preserve">can take </w:t>
      </w:r>
      <w:r w:rsidR="000B7B18" w:rsidRPr="1EDD3F81">
        <w:rPr>
          <w:rFonts w:asciiTheme="minorHAnsi" w:eastAsiaTheme="minorEastAsia" w:hAnsiTheme="minorHAnsi" w:cstheme="minorBidi"/>
          <w:b/>
          <w:bCs/>
          <w:sz w:val="28"/>
          <w:szCs w:val="28"/>
        </w:rPr>
        <w:t>ten (10) business days or longer</w:t>
      </w:r>
      <w:r w:rsidRPr="1EDD3F81">
        <w:rPr>
          <w:rFonts w:asciiTheme="minorHAnsi" w:eastAsiaTheme="minorEastAsia" w:hAnsiTheme="minorHAnsi" w:cstheme="minorBidi"/>
          <w:b/>
          <w:bCs/>
          <w:sz w:val="28"/>
          <w:szCs w:val="28"/>
        </w:rPr>
        <w:t>.</w:t>
      </w:r>
    </w:p>
    <w:p w14:paraId="15B93106" w14:textId="77777777" w:rsidR="00290D8C" w:rsidRDefault="00290D8C" w:rsidP="00BC4F65">
      <w:pPr>
        <w:spacing w:after="0" w:line="240" w:lineRule="auto"/>
        <w:rPr>
          <w:rFonts w:asciiTheme="minorHAnsi" w:eastAsiaTheme="minorEastAsia" w:hAnsiTheme="minorHAnsi" w:cstheme="minorBidi"/>
          <w:sz w:val="28"/>
          <w:szCs w:val="28"/>
        </w:rPr>
      </w:pPr>
    </w:p>
    <w:p w14:paraId="7C9A6B73" w14:textId="72B1EDF5" w:rsidR="000966EC" w:rsidRDefault="002607E8"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1EDD3F81">
        <w:rPr>
          <w:rFonts w:asciiTheme="minorHAnsi" w:eastAsiaTheme="minorEastAsia" w:hAnsiTheme="minorHAnsi" w:cstheme="minorBidi"/>
          <w:sz w:val="28"/>
          <w:szCs w:val="28"/>
        </w:rPr>
        <w:t>n take up to two business days</w:t>
      </w:r>
      <w:r w:rsidR="00D7136E" w:rsidRPr="1EDD3F81">
        <w:rPr>
          <w:rFonts w:asciiTheme="minorHAnsi" w:eastAsiaTheme="minorEastAsia" w:hAnsiTheme="minorHAnsi" w:cstheme="minorBidi"/>
          <w:sz w:val="28"/>
          <w:szCs w:val="28"/>
        </w:rPr>
        <w:t xml:space="preserve">.  </w:t>
      </w:r>
      <w:r w:rsidR="001B0877" w:rsidRPr="1EDD3F81">
        <w:rPr>
          <w:rFonts w:asciiTheme="minorHAnsi" w:eastAsiaTheme="minorEastAsia" w:hAnsiTheme="minorHAnsi" w:cstheme="minorBidi"/>
          <w:sz w:val="28"/>
          <w:szCs w:val="28"/>
        </w:rPr>
        <w:t>Additionally,</w:t>
      </w:r>
      <w:r w:rsidR="000966EC" w:rsidRPr="1EDD3F81">
        <w:rPr>
          <w:rFonts w:asciiTheme="minorHAnsi" w:eastAsiaTheme="minorEastAsia" w:hAnsiTheme="minorHAnsi" w:cstheme="minorBidi"/>
          <w:sz w:val="28"/>
          <w:szCs w:val="28"/>
        </w:rPr>
        <w:t xml:space="preserve"> </w:t>
      </w:r>
      <w:r w:rsidR="006968C1" w:rsidRPr="1EDD3F81">
        <w:rPr>
          <w:rFonts w:asciiTheme="minorHAnsi" w:eastAsiaTheme="minorEastAsia" w:hAnsiTheme="minorHAnsi" w:cstheme="minorBidi"/>
          <w:sz w:val="28"/>
          <w:szCs w:val="28"/>
        </w:rPr>
        <w:t xml:space="preserve">organizations </w:t>
      </w:r>
      <w:r w:rsidR="000966EC" w:rsidRPr="1EDD3F81">
        <w:rPr>
          <w:rFonts w:asciiTheme="minorHAnsi" w:eastAsiaTheme="minorEastAsia" w:hAnsiTheme="minorHAnsi" w:cstheme="minorBidi"/>
          <w:b/>
          <w:bCs/>
          <w:sz w:val="28"/>
          <w:szCs w:val="28"/>
          <w:u w:val="single"/>
        </w:rPr>
        <w:t>must</w:t>
      </w:r>
      <w:r w:rsidR="003D5515" w:rsidRPr="1EDD3F81">
        <w:rPr>
          <w:rFonts w:asciiTheme="minorHAnsi" w:eastAsiaTheme="minorEastAsia" w:hAnsiTheme="minorHAnsi" w:cstheme="minorBidi"/>
          <w:b/>
          <w:bCs/>
          <w:sz w:val="28"/>
          <w:szCs w:val="28"/>
        </w:rPr>
        <w:t xml:space="preserve"> </w:t>
      </w:r>
      <w:r w:rsidR="003D5515" w:rsidRPr="1EDD3F81">
        <w:rPr>
          <w:rFonts w:asciiTheme="minorHAnsi" w:eastAsiaTheme="minorEastAsia" w:hAnsiTheme="minorHAnsi" w:cstheme="minorBidi"/>
          <w:sz w:val="28"/>
          <w:szCs w:val="28"/>
        </w:rPr>
        <w:t>remember to</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Default="00290D8C" w:rsidP="00BC4F65">
      <w:pPr>
        <w:spacing w:after="0" w:line="240" w:lineRule="auto"/>
        <w:rPr>
          <w:rFonts w:asciiTheme="minorHAnsi" w:eastAsiaTheme="minorEastAsia" w:hAnsiTheme="minorHAnsi" w:cstheme="minorBidi"/>
          <w:sz w:val="28"/>
          <w:szCs w:val="28"/>
        </w:rPr>
      </w:pPr>
    </w:p>
    <w:p w14:paraId="19CBA7EF" w14:textId="77777777" w:rsidR="00290D8C" w:rsidRPr="00DA36CE" w:rsidRDefault="002607E8" w:rsidP="00BC4F65">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Grants.gov Helpdesk: </w:t>
      </w:r>
    </w:p>
    <w:p w14:paraId="34F6499A" w14:textId="75163EA6" w:rsidR="00EF2EA8" w:rsidRPr="00EF2EA8" w:rsidRDefault="002607E8"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please call the Contact Center at </w:t>
      </w:r>
      <w:r w:rsidR="002A431F"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800</w:t>
      </w:r>
      <w:r w:rsidR="002A431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518-4726 or email </w:t>
      </w:r>
      <w:hyperlink r:id="rId26">
        <w:r w:rsidR="00CA6F5A" w:rsidRPr="1EDD3F81">
          <w:rPr>
            <w:rStyle w:val="Hyperlink"/>
            <w:rFonts w:asciiTheme="minorHAnsi" w:eastAsiaTheme="minorEastAsia" w:hAnsiTheme="minorHAnsi" w:cstheme="minorBidi"/>
            <w:sz w:val="28"/>
            <w:szCs w:val="28"/>
          </w:rPr>
          <w:t>support@grants.gov</w:t>
        </w:r>
      </w:hyperlink>
      <w:r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sz w:val="28"/>
          <w:szCs w:val="28"/>
        </w:rPr>
        <w:t xml:space="preserve">  The Contact Center is available 24 hours a day, seven days a week, except federal holidays.</w:t>
      </w:r>
      <w:r>
        <w:br/>
      </w:r>
      <w:r>
        <w:br/>
      </w:r>
      <w:r w:rsidR="00EF2EA8" w:rsidRPr="1EDD3F81">
        <w:rPr>
          <w:rFonts w:asciiTheme="minorHAnsi" w:eastAsiaTheme="minorEastAsia" w:hAnsiTheme="minorHAnsi" w:cstheme="minorBidi"/>
          <w:sz w:val="28"/>
          <w:szCs w:val="28"/>
        </w:rPr>
        <w:t>See</w:t>
      </w:r>
      <w:r w:rsidR="00001461" w:rsidRPr="1EDD3F81">
        <w:rPr>
          <w:rFonts w:asciiTheme="minorHAnsi" w:eastAsiaTheme="minorEastAsia" w:hAnsiTheme="minorHAnsi" w:cstheme="minorBidi"/>
          <w:sz w:val="28"/>
          <w:szCs w:val="28"/>
        </w:rPr>
        <w:t xml:space="preserve"> </w:t>
      </w:r>
      <w:hyperlink r:id="rId27">
        <w:r w:rsidR="00001461" w:rsidRPr="1EDD3F81">
          <w:rPr>
            <w:rStyle w:val="Hyperlink"/>
            <w:rFonts w:asciiTheme="minorHAnsi" w:eastAsiaTheme="minorEastAsia" w:hAnsiTheme="minorHAnsi" w:cstheme="minorBidi"/>
            <w:sz w:val="28"/>
            <w:szCs w:val="28"/>
          </w:rPr>
          <w:t>https://www.opm.gov/policy-data-oversight/pay-leave/federal-holidays/</w:t>
        </w:r>
      </w:hyperlink>
      <w:r w:rsidR="00001461" w:rsidRPr="1EDD3F81">
        <w:rPr>
          <w:rFonts w:asciiTheme="minorHAnsi" w:eastAsiaTheme="minorEastAsia" w:hAnsiTheme="minorHAnsi" w:cstheme="minorBidi"/>
          <w:sz w:val="28"/>
          <w:szCs w:val="28"/>
        </w:rPr>
        <w:t xml:space="preserve"> </w:t>
      </w:r>
      <w:r w:rsidR="00EF2EA8" w:rsidRPr="1EDD3F81">
        <w:rPr>
          <w:rFonts w:asciiTheme="minorHAnsi" w:eastAsiaTheme="minorEastAsia" w:hAnsiTheme="minorHAnsi" w:cstheme="minorBidi"/>
          <w:sz w:val="28"/>
          <w:szCs w:val="28"/>
        </w:rPr>
        <w:t>for a list of federal holidays.</w:t>
      </w:r>
    </w:p>
    <w:p w14:paraId="67726140"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2A09B8F5" w14:textId="77777777" w:rsidR="00290D8C" w:rsidRPr="00754E7B"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E. Application Review Information</w:t>
      </w:r>
    </w:p>
    <w:p w14:paraId="52094746"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49003214" w14:textId="77777777" w:rsidR="00397E5E" w:rsidRPr="00754E7B" w:rsidRDefault="002607E8" w:rsidP="00BC4F65">
      <w:pPr>
        <w:pStyle w:val="NoSpacing"/>
        <w:rPr>
          <w:rFonts w:asciiTheme="minorHAnsi" w:eastAsiaTheme="minorEastAsia" w:hAnsiTheme="minorHAnsi" w:cstheme="minorBidi"/>
          <w:b/>
          <w:bCs/>
          <w:color w:val="auto"/>
          <w:sz w:val="28"/>
          <w:szCs w:val="28"/>
          <w:u w:val="single"/>
        </w:rPr>
      </w:pPr>
      <w:r w:rsidRPr="1EDD3F81">
        <w:rPr>
          <w:rFonts w:asciiTheme="minorHAnsi" w:eastAsiaTheme="minorEastAsia" w:hAnsiTheme="minorHAnsi" w:cstheme="minorBidi"/>
          <w:b/>
          <w:bCs/>
          <w:i/>
          <w:iCs/>
          <w:color w:val="auto"/>
          <w:sz w:val="28"/>
          <w:szCs w:val="28"/>
        </w:rPr>
        <w:t>E.1</w:t>
      </w:r>
      <w:r w:rsidR="0035592D" w:rsidRPr="1EDD3F81">
        <w:rPr>
          <w:rFonts w:asciiTheme="minorHAnsi" w:eastAsiaTheme="minorEastAsia" w:hAnsiTheme="minorHAnsi" w:cstheme="minorBidi"/>
          <w:b/>
          <w:bCs/>
          <w:i/>
          <w:iCs/>
          <w:color w:val="auto"/>
          <w:sz w:val="28"/>
          <w:szCs w:val="28"/>
        </w:rPr>
        <w:t xml:space="preserve"> </w:t>
      </w:r>
      <w:r w:rsidR="00397E5E" w:rsidRPr="1EDD3F81">
        <w:rPr>
          <w:rFonts w:asciiTheme="minorHAnsi" w:eastAsiaTheme="minorEastAsia" w:hAnsiTheme="minorHAnsi" w:cstheme="minorBidi"/>
          <w:b/>
          <w:bCs/>
          <w:i/>
          <w:iCs/>
          <w:color w:val="auto"/>
          <w:sz w:val="28"/>
          <w:szCs w:val="28"/>
        </w:rPr>
        <w:t>Proposal Review Criteria</w:t>
      </w:r>
    </w:p>
    <w:p w14:paraId="278E0774"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bookmarkStart w:id="5" w:name="h.1fob9te"/>
      <w:bookmarkEnd w:id="5"/>
    </w:p>
    <w:p w14:paraId="0EC0ACFC" w14:textId="64D9D7FB" w:rsidR="00290D8C" w:rsidRPr="00DE6A79" w:rsidRDefault="00742680" w:rsidP="00BC4F65">
      <w:pPr>
        <w:pStyle w:val="NoSpacing"/>
        <w:rPr>
          <w:rFonts w:asciiTheme="minorHAnsi" w:eastAsiaTheme="minorEastAsia" w:hAnsiTheme="minorHAnsi" w:cstheme="minorBidi"/>
          <w:color w:val="auto"/>
          <w:sz w:val="28"/>
          <w:szCs w:val="28"/>
        </w:rPr>
      </w:pPr>
      <w:r w:rsidRPr="000677DE">
        <w:rPr>
          <w:rFonts w:asciiTheme="minorHAnsi" w:eastAsiaTheme="minorEastAsia" w:hAnsiTheme="minorHAnsi" w:cstheme="minorBidi"/>
          <w:color w:val="auto"/>
          <w:sz w:val="28"/>
          <w:szCs w:val="28"/>
        </w:rPr>
        <w:lastRenderedPageBreak/>
        <w:t>R/PPR</w:t>
      </w:r>
      <w:r w:rsidR="0025511C">
        <w:rPr>
          <w:rFonts w:asciiTheme="minorHAnsi" w:eastAsiaTheme="minorEastAsia" w:hAnsiTheme="minorHAnsi" w:cstheme="minorBidi"/>
          <w:color w:val="auto"/>
          <w:sz w:val="28"/>
          <w:szCs w:val="28"/>
        </w:rPr>
        <w:t>’s</w:t>
      </w:r>
      <w:r w:rsidR="00AD248C" w:rsidRPr="000677DE">
        <w:rPr>
          <w:rFonts w:asciiTheme="minorHAnsi" w:eastAsiaTheme="minorEastAsia" w:hAnsiTheme="minorHAnsi" w:cstheme="minorBidi"/>
          <w:color w:val="auto"/>
          <w:sz w:val="28"/>
          <w:szCs w:val="28"/>
        </w:rPr>
        <w:t xml:space="preserve"> </w:t>
      </w:r>
      <w:r w:rsidR="00A45AE2" w:rsidRPr="000677DE">
        <w:rPr>
          <w:rFonts w:asciiTheme="minorHAnsi" w:eastAsiaTheme="minorEastAsia" w:hAnsiTheme="minorHAnsi" w:cstheme="minorBidi"/>
          <w:color w:val="auto"/>
          <w:sz w:val="28"/>
          <w:szCs w:val="28"/>
        </w:rPr>
        <w:t>r</w:t>
      </w:r>
      <w:r w:rsidR="00AD248C" w:rsidRPr="000677DE">
        <w:rPr>
          <w:rFonts w:asciiTheme="minorHAnsi" w:eastAsiaTheme="minorEastAsia" w:hAnsiTheme="minorHAnsi" w:cstheme="minorBidi"/>
          <w:color w:val="auto"/>
          <w:sz w:val="28"/>
          <w:szCs w:val="28"/>
        </w:rPr>
        <w:t>eview</w:t>
      </w:r>
      <w:r w:rsidR="00AD248C" w:rsidRPr="0F4D054C">
        <w:rPr>
          <w:rFonts w:asciiTheme="minorHAnsi" w:eastAsiaTheme="minorEastAsia" w:hAnsiTheme="minorHAnsi" w:cstheme="minorBidi"/>
          <w:color w:val="auto"/>
          <w:sz w:val="28"/>
          <w:szCs w:val="28"/>
        </w:rPr>
        <w:t xml:space="preserve"> </w:t>
      </w:r>
      <w:r w:rsidR="00A45AE2" w:rsidRPr="0F4D054C">
        <w:rPr>
          <w:rFonts w:asciiTheme="minorHAnsi" w:eastAsiaTheme="minorEastAsia" w:hAnsiTheme="minorHAnsi" w:cstheme="minorBidi"/>
          <w:color w:val="auto"/>
          <w:sz w:val="28"/>
          <w:szCs w:val="28"/>
        </w:rPr>
        <w:t>p</w:t>
      </w:r>
      <w:r w:rsidR="002607E8" w:rsidRPr="0F4D054C">
        <w:rPr>
          <w:rFonts w:asciiTheme="minorHAnsi" w:eastAsiaTheme="minorEastAsia" w:hAnsiTheme="minorHAnsi" w:cstheme="minorBidi"/>
          <w:color w:val="auto"/>
          <w:sz w:val="28"/>
          <w:szCs w:val="28"/>
        </w:rPr>
        <w:t>anel will evaluate each application individually against the fo</w:t>
      </w:r>
      <w:r w:rsidR="1926DADF" w:rsidRPr="0F4D054C">
        <w:rPr>
          <w:rFonts w:asciiTheme="minorHAnsi" w:eastAsiaTheme="minorEastAsia" w:hAnsiTheme="minorHAnsi" w:cstheme="minorBidi"/>
          <w:color w:val="auto"/>
          <w:sz w:val="28"/>
          <w:szCs w:val="28"/>
        </w:rPr>
        <w:t>ll</w:t>
      </w:r>
      <w:r w:rsidR="002607E8" w:rsidRPr="0F4D054C">
        <w:rPr>
          <w:rFonts w:asciiTheme="minorHAnsi" w:eastAsiaTheme="minorEastAsia" w:hAnsiTheme="minorHAnsi" w:cstheme="minorBidi"/>
          <w:color w:val="auto"/>
          <w:sz w:val="28"/>
          <w:szCs w:val="28"/>
        </w:rPr>
        <w:t>owing criteria, listed below in order of importance, and not against competing applications</w:t>
      </w:r>
      <w:r w:rsidR="00D7136E" w:rsidRPr="0F4D054C">
        <w:rPr>
          <w:rFonts w:asciiTheme="minorHAnsi" w:eastAsiaTheme="minorEastAsia" w:hAnsiTheme="minorHAnsi" w:cstheme="minorBidi"/>
          <w:color w:val="auto"/>
          <w:sz w:val="28"/>
          <w:szCs w:val="28"/>
        </w:rPr>
        <w:t xml:space="preserve">.  </w:t>
      </w:r>
      <w:r w:rsidR="002607E8" w:rsidRPr="0F4D054C">
        <w:rPr>
          <w:rFonts w:asciiTheme="minorHAnsi" w:eastAsiaTheme="minorEastAsia" w:hAnsiTheme="minorHAnsi" w:cstheme="minorBidi"/>
          <w:color w:val="auto"/>
          <w:sz w:val="28"/>
          <w:szCs w:val="28"/>
        </w:rPr>
        <w:t>Please use the below criteria as a reference</w:t>
      </w:r>
      <w:r w:rsidR="00B230F5" w:rsidRPr="0F4D054C">
        <w:rPr>
          <w:rFonts w:asciiTheme="minorHAnsi" w:eastAsiaTheme="minorEastAsia" w:hAnsiTheme="minorHAnsi" w:cstheme="minorBidi"/>
          <w:color w:val="auto"/>
          <w:sz w:val="28"/>
          <w:szCs w:val="28"/>
        </w:rPr>
        <w:t>,</w:t>
      </w:r>
      <w:r w:rsidR="002607E8" w:rsidRPr="0F4D054C">
        <w:rPr>
          <w:rFonts w:asciiTheme="minorHAnsi" w:eastAsiaTheme="minorEastAsia" w:hAnsiTheme="minorHAnsi" w:cstheme="minorBidi"/>
          <w:color w:val="auto"/>
          <w:sz w:val="28"/>
          <w:szCs w:val="28"/>
        </w:rPr>
        <w:t xml:space="preserve"> but </w:t>
      </w:r>
      <w:r w:rsidR="002607E8" w:rsidRPr="0F4D054C">
        <w:rPr>
          <w:rFonts w:asciiTheme="minorHAnsi" w:eastAsiaTheme="minorEastAsia" w:hAnsiTheme="minorHAnsi" w:cstheme="minorBidi"/>
          <w:b/>
          <w:bCs/>
          <w:color w:val="auto"/>
          <w:sz w:val="28"/>
          <w:szCs w:val="28"/>
        </w:rPr>
        <w:t>do not structure your application according to the sub-sections</w:t>
      </w:r>
      <w:r w:rsidR="002607E8" w:rsidRPr="0F4D054C">
        <w:rPr>
          <w:rFonts w:asciiTheme="minorHAnsi" w:eastAsiaTheme="minorEastAsia" w:hAnsiTheme="minorHAnsi" w:cstheme="minorBidi"/>
          <w:color w:val="auto"/>
          <w:sz w:val="28"/>
          <w:szCs w:val="28"/>
        </w:rPr>
        <w:t>.</w:t>
      </w:r>
    </w:p>
    <w:p w14:paraId="10B8E9BC" w14:textId="77777777" w:rsidR="0068622D" w:rsidRPr="00DE6A79" w:rsidRDefault="0068622D" w:rsidP="00BC4F65">
      <w:pPr>
        <w:pStyle w:val="NoSpacing"/>
        <w:rPr>
          <w:rFonts w:asciiTheme="minorHAnsi" w:eastAsiaTheme="minorEastAsia" w:hAnsiTheme="minorHAnsi" w:cstheme="minorBidi"/>
          <w:color w:val="auto"/>
          <w:sz w:val="28"/>
          <w:szCs w:val="28"/>
          <w:u w:val="single"/>
        </w:rPr>
      </w:pPr>
    </w:p>
    <w:p w14:paraId="22991AA6" w14:textId="7BDD0993" w:rsidR="00881E02" w:rsidRPr="00731219" w:rsidRDefault="00881E02"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Organizational Capacity</w:t>
      </w:r>
      <w:r w:rsidR="000133CC"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xml:space="preserve">– </w:t>
      </w:r>
      <w:r w:rsidR="007A20A5">
        <w:rPr>
          <w:rFonts w:asciiTheme="minorHAnsi" w:eastAsiaTheme="minorEastAsia" w:hAnsiTheme="minorHAnsi" w:cstheme="minorBidi"/>
          <w:b/>
          <w:bCs/>
          <w:sz w:val="28"/>
          <w:szCs w:val="28"/>
        </w:rPr>
        <w:t>2</w:t>
      </w:r>
      <w:r w:rsidRPr="1EDD3F81">
        <w:rPr>
          <w:rFonts w:asciiTheme="minorHAnsi" w:eastAsiaTheme="minorEastAsia" w:hAnsiTheme="minorHAnsi" w:cstheme="minorBidi"/>
          <w:b/>
          <w:bCs/>
          <w:sz w:val="28"/>
          <w:szCs w:val="28"/>
        </w:rPr>
        <w:t>0 points:</w:t>
      </w:r>
      <w:r w:rsidRPr="1EDD3F81">
        <w:rPr>
          <w:rFonts w:asciiTheme="minorHAnsi" w:eastAsiaTheme="minorEastAsia" w:hAnsiTheme="minorHAnsi" w:cstheme="minorBidi"/>
          <w:sz w:val="28"/>
          <w:szCs w:val="28"/>
        </w:rPr>
        <w:t xml:space="preserve"> </w:t>
      </w:r>
      <w:r w:rsidR="002B6797" w:rsidRPr="1EDD3F81">
        <w:rPr>
          <w:rFonts w:asciiTheme="minorHAnsi" w:eastAsiaTheme="minorEastAsia" w:hAnsiTheme="minorHAnsi" w:cstheme="minorBidi"/>
          <w:color w:val="auto"/>
          <w:sz w:val="28"/>
          <w:szCs w:val="28"/>
        </w:rPr>
        <w:t>The applicant demonstrates an institutional record of successful pro</w:t>
      </w:r>
      <w:r w:rsidR="000133CC" w:rsidRPr="1EDD3F81">
        <w:rPr>
          <w:rFonts w:asciiTheme="minorHAnsi" w:eastAsiaTheme="minorEastAsia" w:hAnsiTheme="minorHAnsi" w:cstheme="minorBidi"/>
          <w:color w:val="auto"/>
          <w:sz w:val="28"/>
          <w:szCs w:val="28"/>
        </w:rPr>
        <w:t>jects</w:t>
      </w:r>
      <w:r w:rsidR="002B6797" w:rsidRPr="1EDD3F81">
        <w:rPr>
          <w:rFonts w:asciiTheme="minorHAnsi" w:eastAsiaTheme="minorEastAsia" w:hAnsiTheme="minorHAnsi" w:cstheme="minorBidi"/>
          <w:color w:val="auto"/>
          <w:sz w:val="28"/>
          <w:szCs w:val="28"/>
        </w:rPr>
        <w:t xml:space="preserve"> in the content area proposed</w:t>
      </w:r>
      <w:r w:rsidR="002B6797" w:rsidRPr="1EDD3F81">
        <w:rPr>
          <w:rFonts w:asciiTheme="minorHAnsi" w:eastAsiaTheme="minorEastAsia" w:hAnsiTheme="minorHAnsi" w:cstheme="minorBidi"/>
          <w:sz w:val="28"/>
          <w:szCs w:val="28"/>
        </w:rPr>
        <w:t xml:space="preserve">. </w:t>
      </w:r>
      <w:r w:rsidR="000133CC" w:rsidRPr="1EDD3F81">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Pr="1EDD3F81">
        <w:rPr>
          <w:rFonts w:asciiTheme="minorHAnsi" w:eastAsiaTheme="minorEastAsia" w:hAnsiTheme="minorHAnsi" w:cstheme="minorBidi"/>
          <w:sz w:val="28"/>
          <w:szCs w:val="28"/>
        </w:rPr>
        <w:t>The organization has expertise in its stated field and has</w:t>
      </w:r>
      <w:r w:rsidR="000133CC" w:rsidRPr="1EDD3F81">
        <w:rPr>
          <w:rFonts w:asciiTheme="minorHAnsi" w:eastAsiaTheme="minorEastAsia" w:hAnsiTheme="minorHAnsi" w:cstheme="minorBidi"/>
          <w:color w:val="auto"/>
          <w:sz w:val="28"/>
          <w:szCs w:val="28"/>
        </w:rPr>
        <w:t xml:space="preserve"> adequate staffing to manage the proposed project.</w:t>
      </w:r>
      <w:r w:rsidR="000133CC" w:rsidRPr="1EDD3F81">
        <w:rPr>
          <w:rFonts w:asciiTheme="minorHAnsi" w:eastAsiaTheme="minorEastAsia" w:hAnsiTheme="minorHAnsi" w:cstheme="minorBidi"/>
          <w:sz w:val="28"/>
          <w:szCs w:val="28"/>
        </w:rPr>
        <w:t xml:space="preserve"> The applicant </w:t>
      </w:r>
      <w:r w:rsidR="000133CC" w:rsidRPr="1EDD3F81">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66A02540" w14:textId="77777777" w:rsidR="00881E02" w:rsidRPr="00731219" w:rsidRDefault="00881E02"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28C1E503" w14:textId="4D6F74FC" w:rsidR="00881E02" w:rsidRPr="00731219" w:rsidRDefault="594076BE" w:rsidP="00362784">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Program Planning/Ability to Achieve Objectives – </w:t>
      </w:r>
      <w:r w:rsidR="009806EC">
        <w:rPr>
          <w:rFonts w:asciiTheme="minorHAnsi" w:eastAsiaTheme="minorEastAsia" w:hAnsiTheme="minorHAnsi" w:cstheme="minorBidi"/>
          <w:b/>
          <w:bCs/>
          <w:sz w:val="28"/>
          <w:szCs w:val="28"/>
        </w:rPr>
        <w:t>2</w:t>
      </w:r>
      <w:r w:rsidR="4AC386D3" w:rsidRPr="1EDD3F81">
        <w:rPr>
          <w:rFonts w:asciiTheme="minorHAnsi" w:eastAsiaTheme="minorEastAsia" w:hAnsiTheme="minorHAnsi" w:cstheme="minorBidi"/>
          <w:b/>
          <w:bCs/>
          <w:sz w:val="28"/>
          <w:szCs w:val="28"/>
        </w:rPr>
        <w:t>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Goals and objectives are clearly stated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w:t>
      </w:r>
      <w:r w:rsidR="00691780">
        <w:rPr>
          <w:rFonts w:asciiTheme="minorHAnsi" w:eastAsiaTheme="minorEastAsia" w:hAnsiTheme="minorHAnsi" w:cstheme="minorBidi"/>
          <w:color w:val="auto"/>
          <w:sz w:val="28"/>
          <w:szCs w:val="28"/>
        </w:rPr>
        <w:t>appropriate networks</w:t>
      </w:r>
      <w:r w:rsidR="5268EB81" w:rsidRPr="1EDD3F81">
        <w:rPr>
          <w:rFonts w:asciiTheme="minorHAnsi" w:eastAsiaTheme="minorEastAsia" w:hAnsiTheme="minorHAnsi" w:cstheme="minorBidi"/>
          <w:color w:val="auto"/>
          <w:sz w:val="28"/>
          <w:szCs w:val="28"/>
        </w:rPr>
        <w:t xml:space="preserve">. </w:t>
      </w:r>
      <w:r w:rsidR="22CC5940" w:rsidRPr="1EDD3F81">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0051DA08" w:rsidRPr="1EDD3F81">
        <w:rPr>
          <w:rFonts w:asciiTheme="minorHAnsi" w:eastAsiaTheme="minorEastAsia" w:hAnsiTheme="minorHAnsi" w:cstheme="minorBidi"/>
          <w:color w:val="auto"/>
          <w:sz w:val="28"/>
          <w:szCs w:val="28"/>
        </w:rPr>
        <w:t xml:space="preserve">. </w:t>
      </w:r>
    </w:p>
    <w:p w14:paraId="317B78FC" w14:textId="1FDBF12F" w:rsidR="00881E02" w:rsidRPr="00731219" w:rsidRDefault="00B40F0F" w:rsidP="00362784">
      <w:pPr>
        <w:shd w:val="clear" w:color="auto" w:fill="FFFFFF" w:themeFill="background1"/>
        <w:spacing w:after="0" w:line="240" w:lineRule="auto"/>
        <w:textAlignment w:val="baseline"/>
        <w:rPr>
          <w:rFonts w:asciiTheme="minorHAnsi" w:eastAsiaTheme="minorEastAsia" w:hAnsiTheme="minorHAnsi" w:cstheme="minorBidi"/>
          <w:sz w:val="28"/>
          <w:szCs w:val="28"/>
        </w:rPr>
      </w:pPr>
      <w:r>
        <w:rPr>
          <w:rFonts w:asciiTheme="minorHAnsi" w:eastAsiaTheme="minorEastAsia" w:hAnsiTheme="minorHAnsi" w:cstheme="minorBidi"/>
          <w:b/>
          <w:bCs/>
          <w:sz w:val="28"/>
          <w:szCs w:val="28"/>
        </w:rPr>
        <w:t>Cost Effectiveness</w:t>
      </w:r>
      <w:r w:rsidR="00E2619B" w:rsidRPr="1EDD3F81">
        <w:rPr>
          <w:rFonts w:asciiTheme="minorHAnsi" w:eastAsiaTheme="minorEastAsia" w:hAnsiTheme="minorHAnsi" w:cstheme="minorBidi"/>
          <w:b/>
          <w:bCs/>
          <w:sz w:val="28"/>
          <w:szCs w:val="28"/>
        </w:rPr>
        <w:t xml:space="preserve"> </w:t>
      </w:r>
      <w:r w:rsidR="00881E02" w:rsidRPr="1EDD3F81">
        <w:rPr>
          <w:rFonts w:asciiTheme="minorHAnsi" w:eastAsiaTheme="minorEastAsia" w:hAnsiTheme="minorHAnsi" w:cstheme="minorBidi"/>
          <w:b/>
          <w:bCs/>
          <w:sz w:val="28"/>
          <w:szCs w:val="28"/>
        </w:rPr>
        <w:t xml:space="preserve">– </w:t>
      </w:r>
      <w:r w:rsidR="009806EC">
        <w:rPr>
          <w:rFonts w:asciiTheme="minorHAnsi" w:eastAsiaTheme="minorEastAsia" w:hAnsiTheme="minorHAnsi" w:cstheme="minorBidi"/>
          <w:b/>
          <w:bCs/>
          <w:sz w:val="28"/>
          <w:szCs w:val="28"/>
        </w:rPr>
        <w:t>2</w:t>
      </w:r>
      <w:r w:rsidR="00881E02" w:rsidRPr="1EDD3F81">
        <w:rPr>
          <w:rFonts w:asciiTheme="minorHAnsi" w:eastAsiaTheme="minorEastAsia" w:hAnsiTheme="minorHAnsi" w:cstheme="minorBidi"/>
          <w:b/>
          <w:bCs/>
          <w:sz w:val="28"/>
          <w:szCs w:val="28"/>
        </w:rPr>
        <w:t>0 points:</w:t>
      </w:r>
      <w:r w:rsidR="00881E02" w:rsidRPr="1EDD3F81">
        <w:rPr>
          <w:rFonts w:asciiTheme="minorHAnsi" w:eastAsiaTheme="minorEastAsia" w:hAnsiTheme="minorHAnsi" w:cstheme="minorBidi"/>
          <w:sz w:val="28"/>
          <w:szCs w:val="28"/>
        </w:rPr>
        <w:t xml:space="preserve"> 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00881E02"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detail</w:t>
      </w:r>
    </w:p>
    <w:p w14:paraId="082DD5F6" w14:textId="25A72A28" w:rsidR="00881E02" w:rsidRPr="00731219" w:rsidRDefault="594076BE" w:rsidP="00362784">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Monitoring </w:t>
      </w:r>
      <w:r w:rsidR="5E885075" w:rsidRPr="208BA345">
        <w:rPr>
          <w:rFonts w:asciiTheme="minorHAnsi" w:eastAsiaTheme="minorEastAsia" w:hAnsiTheme="minorHAnsi" w:cstheme="minorBidi"/>
          <w:b/>
          <w:bCs/>
          <w:sz w:val="28"/>
          <w:szCs w:val="28"/>
        </w:rPr>
        <w:t>&amp; E</w:t>
      </w:r>
      <w:r w:rsidRPr="208BA345">
        <w:rPr>
          <w:rFonts w:asciiTheme="minorHAnsi" w:eastAsiaTheme="minorEastAsia" w:hAnsiTheme="minorHAnsi" w:cstheme="minorBidi"/>
          <w:b/>
          <w:bCs/>
          <w:sz w:val="28"/>
          <w:szCs w:val="28"/>
        </w:rPr>
        <w:t>valuation</w:t>
      </w:r>
      <w:r w:rsidR="5E885075" w:rsidRPr="208BA345">
        <w:rPr>
          <w:rFonts w:asciiTheme="minorHAnsi" w:eastAsiaTheme="minorEastAsia" w:hAnsiTheme="minorHAnsi" w:cstheme="minorBidi"/>
          <w:b/>
          <w:bCs/>
          <w:sz w:val="28"/>
          <w:szCs w:val="28"/>
        </w:rPr>
        <w:t>/Sustainability</w:t>
      </w:r>
      <w:r w:rsidRPr="208BA345">
        <w:rPr>
          <w:rFonts w:asciiTheme="minorHAnsi" w:eastAsiaTheme="minorEastAsia" w:hAnsiTheme="minorHAnsi" w:cstheme="minorBidi"/>
          <w:b/>
          <w:bCs/>
          <w:sz w:val="28"/>
          <w:szCs w:val="28"/>
        </w:rPr>
        <w:t xml:space="preserve"> – </w:t>
      </w:r>
      <w:r w:rsidR="5E885075" w:rsidRPr="208BA345">
        <w:rPr>
          <w:rFonts w:asciiTheme="minorHAnsi" w:eastAsiaTheme="minorEastAsia" w:hAnsiTheme="minorHAnsi" w:cstheme="minorBidi"/>
          <w:b/>
          <w:bCs/>
          <w:sz w:val="28"/>
          <w:szCs w:val="28"/>
        </w:rPr>
        <w:t>2</w:t>
      </w:r>
      <w:r w:rsidR="6CF096DE" w:rsidRPr="208BA345">
        <w:rPr>
          <w:rFonts w:asciiTheme="minorHAnsi" w:eastAsiaTheme="minorEastAsia" w:hAnsiTheme="minorHAnsi" w:cstheme="minorBidi"/>
          <w:b/>
          <w:bCs/>
          <w:sz w:val="28"/>
          <w:szCs w:val="28"/>
        </w:rPr>
        <w:t>0</w:t>
      </w:r>
      <w:r w:rsidRPr="208BA345">
        <w:rPr>
          <w:rFonts w:asciiTheme="minorHAnsi" w:eastAsiaTheme="minorEastAsia" w:hAnsiTheme="minorHAnsi" w:cstheme="minorBidi"/>
          <w:b/>
          <w:bCs/>
          <w:sz w:val="28"/>
          <w:szCs w:val="28"/>
        </w:rPr>
        <w:t xml:space="preserve"> points:</w:t>
      </w:r>
      <w:r w:rsidRPr="208BA345">
        <w:rPr>
          <w:rFonts w:asciiTheme="minorHAnsi" w:eastAsiaTheme="minorEastAsia" w:hAnsiTheme="minorHAnsi" w:cstheme="minorBidi"/>
          <w:sz w:val="28"/>
          <w:szCs w:val="28"/>
        </w:rPr>
        <w:t xml:space="preserve"> Applicant demonstrates it is able to measure program success against key indicators and provides milestones to indicate progress toward goals outlined in the proposal. The program includes output and outcome </w:t>
      </w:r>
      <w:r w:rsidR="2D6F657E" w:rsidRPr="208BA345">
        <w:rPr>
          <w:rFonts w:asciiTheme="minorHAnsi" w:eastAsiaTheme="minorEastAsia" w:hAnsiTheme="minorHAnsi" w:cstheme="minorBidi"/>
          <w:sz w:val="28"/>
          <w:szCs w:val="28"/>
        </w:rPr>
        <w:t>indicators and</w:t>
      </w:r>
      <w:r w:rsidRPr="208BA345">
        <w:rPr>
          <w:rFonts w:asciiTheme="minorHAnsi" w:eastAsiaTheme="minorEastAsia" w:hAnsiTheme="minorHAnsi" w:cstheme="minorBidi"/>
          <w:sz w:val="28"/>
          <w:szCs w:val="28"/>
        </w:rPr>
        <w:t xml:space="preserve"> shows how and when those will be measured</w:t>
      </w:r>
      <w:r w:rsidR="5E885075" w:rsidRPr="208BA345">
        <w:rPr>
          <w:rFonts w:asciiTheme="minorHAnsi" w:eastAsiaTheme="minorEastAsia" w:hAnsiTheme="minorHAnsi" w:cstheme="minorBidi"/>
          <w:sz w:val="28"/>
          <w:szCs w:val="28"/>
        </w:rPr>
        <w:t xml:space="preserve"> and who will be responsible for them. The applicant clearly details how a</w:t>
      </w:r>
      <w:r w:rsidR="5E885075" w:rsidRPr="208BA345">
        <w:rPr>
          <w:rFonts w:asciiTheme="minorHAnsi" w:eastAsiaTheme="minorEastAsia" w:hAnsiTheme="minorHAnsi" w:cstheme="minorBidi"/>
          <w:color w:val="auto"/>
          <w:sz w:val="28"/>
          <w:szCs w:val="28"/>
        </w:rPr>
        <w:t>ctivities will result in benefits that will continue beyond the funding period.</w:t>
      </w:r>
    </w:p>
    <w:p w14:paraId="051959A7" w14:textId="6D43B027" w:rsidR="00881E02" w:rsidRPr="00F976EA" w:rsidRDefault="00881E02" w:rsidP="00BC4F65">
      <w:pPr>
        <w:spacing w:after="0" w:line="240" w:lineRule="auto"/>
        <w:rPr>
          <w:rFonts w:asciiTheme="minorHAnsi" w:eastAsiaTheme="minorEastAsia" w:hAnsiTheme="minorHAnsi" w:cstheme="minorBidi"/>
          <w:sz w:val="28"/>
          <w:szCs w:val="28"/>
        </w:rPr>
      </w:pPr>
      <w:r w:rsidRPr="0039215A">
        <w:rPr>
          <w:rFonts w:asciiTheme="minorHAnsi" w:eastAsiaTheme="minorEastAsia" w:hAnsiTheme="minorHAnsi" w:cstheme="minorBidi"/>
          <w:b/>
          <w:bCs/>
          <w:color w:val="000000" w:themeColor="text1"/>
          <w:sz w:val="28"/>
          <w:szCs w:val="28"/>
        </w:rPr>
        <w:t xml:space="preserve">Support of Equity and Underserved Communities – </w:t>
      </w:r>
      <w:r w:rsidR="009806EC">
        <w:rPr>
          <w:rFonts w:asciiTheme="minorHAnsi" w:eastAsiaTheme="minorEastAsia" w:hAnsiTheme="minorHAnsi" w:cstheme="minorBidi"/>
          <w:b/>
          <w:bCs/>
          <w:color w:val="000000" w:themeColor="text1"/>
          <w:sz w:val="28"/>
          <w:szCs w:val="28"/>
        </w:rPr>
        <w:t>2</w:t>
      </w:r>
      <w:r w:rsidRPr="0039215A">
        <w:rPr>
          <w:rFonts w:asciiTheme="minorHAnsi" w:eastAsiaTheme="minorEastAsia" w:hAnsiTheme="minorHAnsi" w:cstheme="minorBidi"/>
          <w:b/>
          <w:bCs/>
          <w:color w:val="000000" w:themeColor="text1"/>
          <w:sz w:val="28"/>
          <w:szCs w:val="28"/>
        </w:rPr>
        <w:t xml:space="preserve">0 points: </w:t>
      </w:r>
      <w:r w:rsidRPr="0039215A">
        <w:rPr>
          <w:rFonts w:asciiTheme="minorHAnsi" w:eastAsiaTheme="minorEastAsia" w:hAnsiTheme="minorHAnsi" w:cstheme="minorBidi"/>
          <w:color w:val="000000" w:themeColor="text1"/>
          <w:sz w:val="28"/>
          <w:szCs w:val="28"/>
        </w:rPr>
        <w:t xml:space="preserve"> Proposals should clearly demonstrate how the program will support and advance equity and engage underserved communities in program administration, design, and implementation.</w:t>
      </w:r>
      <w:r w:rsidRPr="1EDD3F81">
        <w:rPr>
          <w:rFonts w:asciiTheme="minorHAnsi" w:eastAsiaTheme="minorEastAsia" w:hAnsiTheme="minorHAnsi" w:cstheme="minorBidi"/>
          <w:color w:val="000000" w:themeColor="text1"/>
          <w:sz w:val="28"/>
          <w:szCs w:val="28"/>
        </w:rPr>
        <w:t xml:space="preserve">  </w:t>
      </w:r>
    </w:p>
    <w:p w14:paraId="47F386FC" w14:textId="77777777" w:rsidR="00DE6A79" w:rsidRPr="00881E02" w:rsidRDefault="00DE6A79" w:rsidP="00BC4F65">
      <w:pPr>
        <w:pStyle w:val="NoSpacing"/>
        <w:rPr>
          <w:rFonts w:asciiTheme="minorHAnsi" w:eastAsiaTheme="minorEastAsia" w:hAnsiTheme="minorHAnsi" w:cstheme="minorBidi"/>
          <w:b/>
          <w:bCs/>
          <w:i/>
          <w:iCs/>
          <w:color w:val="auto"/>
          <w:sz w:val="28"/>
          <w:szCs w:val="28"/>
        </w:rPr>
      </w:pPr>
    </w:p>
    <w:p w14:paraId="289A7662" w14:textId="143F9CF7" w:rsidR="00290D8C" w:rsidRPr="00754E7B" w:rsidRDefault="002607E8" w:rsidP="00BC4F65">
      <w:pPr>
        <w:spacing w:after="0" w:line="240" w:lineRule="auto"/>
        <w:rPr>
          <w:rFonts w:asciiTheme="minorHAnsi" w:eastAsiaTheme="minorEastAsia" w:hAnsiTheme="minorHAnsi" w:cstheme="minorBidi"/>
          <w:color w:val="auto"/>
          <w:sz w:val="28"/>
          <w:szCs w:val="28"/>
        </w:rPr>
      </w:pPr>
      <w:bookmarkStart w:id="6" w:name="h.3znysh7"/>
      <w:bookmarkEnd w:id="6"/>
      <w:r w:rsidRPr="1EDD3F81">
        <w:rPr>
          <w:rFonts w:asciiTheme="minorHAnsi" w:eastAsiaTheme="minorEastAsia" w:hAnsiTheme="minorHAnsi" w:cstheme="minorBidi"/>
          <w:b/>
          <w:bCs/>
          <w:i/>
          <w:iCs/>
          <w:color w:val="auto"/>
          <w:sz w:val="28"/>
          <w:szCs w:val="28"/>
        </w:rPr>
        <w:t>E.2 Review and Selection Process</w:t>
      </w:r>
    </w:p>
    <w:p w14:paraId="48BC5CCD"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4C2D3A5C" w14:textId="77777777" w:rsidR="00881E02" w:rsidRPr="00881E02" w:rsidRDefault="00881E02"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325E78E6" w14:textId="3E748A9C" w:rsidR="0058212D" w:rsidRPr="000677DE" w:rsidRDefault="71470A01" w:rsidP="00BC4F65">
      <w:pPr>
        <w:spacing w:after="0" w:line="240" w:lineRule="auto"/>
        <w:rPr>
          <w:rFonts w:asciiTheme="minorHAnsi" w:eastAsiaTheme="minorEastAsia" w:hAnsiTheme="minorHAnsi" w:cstheme="minorBidi"/>
          <w:color w:val="auto"/>
          <w:sz w:val="28"/>
          <w:szCs w:val="28"/>
        </w:rPr>
      </w:pPr>
      <w:r w:rsidRPr="0F4D054C">
        <w:rPr>
          <w:rFonts w:asciiTheme="minorHAnsi" w:eastAsiaTheme="minorEastAsia" w:hAnsiTheme="minorHAnsi" w:cstheme="minorBidi"/>
          <w:color w:val="auto"/>
          <w:sz w:val="28"/>
          <w:szCs w:val="28"/>
        </w:rPr>
        <w:t>All applications that are deem</w:t>
      </w:r>
      <w:r w:rsidR="3DD6F66F" w:rsidRPr="0F4D054C">
        <w:rPr>
          <w:rFonts w:asciiTheme="minorHAnsi" w:eastAsiaTheme="minorEastAsia" w:hAnsiTheme="minorHAnsi" w:cstheme="minorBidi"/>
          <w:color w:val="auto"/>
          <w:sz w:val="28"/>
          <w:szCs w:val="28"/>
        </w:rPr>
        <w:t>ed</w:t>
      </w:r>
      <w:r w:rsidRPr="0F4D054C">
        <w:rPr>
          <w:rFonts w:asciiTheme="minorHAnsi" w:eastAsiaTheme="minorEastAsia" w:hAnsiTheme="minorHAnsi" w:cstheme="minorBidi"/>
          <w:color w:val="auto"/>
          <w:sz w:val="28"/>
          <w:szCs w:val="28"/>
        </w:rPr>
        <w:t xml:space="preserve"> e</w:t>
      </w:r>
      <w:r w:rsidR="350CE93F" w:rsidRPr="0F4D054C">
        <w:rPr>
          <w:rFonts w:asciiTheme="minorHAnsi" w:eastAsiaTheme="minorEastAsia" w:hAnsiTheme="minorHAnsi" w:cstheme="minorBidi"/>
          <w:color w:val="auto"/>
          <w:sz w:val="28"/>
          <w:szCs w:val="28"/>
        </w:rPr>
        <w:t>li</w:t>
      </w:r>
      <w:r w:rsidRPr="0F4D054C">
        <w:rPr>
          <w:rFonts w:asciiTheme="minorHAnsi" w:eastAsiaTheme="minorEastAsia" w:hAnsiTheme="minorHAnsi" w:cstheme="minorBidi"/>
          <w:color w:val="auto"/>
          <w:sz w:val="28"/>
          <w:szCs w:val="28"/>
        </w:rPr>
        <w:t xml:space="preserve">gible will proceed to the Merit Review Panel consisting of U.S. government subject matter and/or country-specific experts and will be rated on a 100-point scale. </w:t>
      </w:r>
      <w:r w:rsidR="00742680" w:rsidRPr="000677DE">
        <w:rPr>
          <w:rFonts w:asciiTheme="minorHAnsi" w:eastAsiaTheme="minorEastAsia" w:hAnsiTheme="minorHAnsi" w:cstheme="minorBidi"/>
          <w:color w:val="auto"/>
          <w:sz w:val="28"/>
          <w:szCs w:val="28"/>
        </w:rPr>
        <w:t>R/PPR</w:t>
      </w:r>
      <w:r w:rsidR="1A54821A" w:rsidRPr="000677DE">
        <w:rPr>
          <w:rFonts w:asciiTheme="minorHAnsi" w:eastAsiaTheme="minorEastAsia" w:hAnsiTheme="minorHAnsi" w:cstheme="minorBidi"/>
          <w:color w:val="auto"/>
          <w:sz w:val="28"/>
          <w:szCs w:val="28"/>
        </w:rPr>
        <w:t xml:space="preserve"> reserves the right to request the assistance of non-US government Subject Matter Experts (SMEs), if appropriate to the solicitation.</w:t>
      </w:r>
      <w:r w:rsidRPr="000677DE">
        <w:rPr>
          <w:rFonts w:asciiTheme="minorHAnsi" w:eastAsiaTheme="minorEastAsia" w:hAnsiTheme="minorHAnsi" w:cstheme="minorBidi"/>
          <w:color w:val="auto"/>
          <w:sz w:val="28"/>
          <w:szCs w:val="28"/>
        </w:rPr>
        <w:t xml:space="preserve"> Point values for individual elements of the application are presented in </w:t>
      </w:r>
      <w:r w:rsidR="02CE2A57" w:rsidRPr="000677DE">
        <w:rPr>
          <w:rFonts w:asciiTheme="minorHAnsi" w:eastAsiaTheme="minorEastAsia" w:hAnsiTheme="minorHAnsi" w:cstheme="minorBidi"/>
          <w:color w:val="auto"/>
          <w:sz w:val="28"/>
          <w:szCs w:val="28"/>
        </w:rPr>
        <w:t>E.1, of this part</w:t>
      </w:r>
      <w:r w:rsidRPr="000677DE">
        <w:rPr>
          <w:rFonts w:asciiTheme="minorHAnsi" w:eastAsiaTheme="minorEastAsia" w:hAnsiTheme="minorHAnsi" w:cstheme="minorBidi"/>
          <w:color w:val="auto"/>
          <w:sz w:val="28"/>
          <w:szCs w:val="28"/>
        </w:rPr>
        <w:t>.  Panel Reviewers’ ratings, and any resulting recommendations, are advisory.</w:t>
      </w:r>
      <w:r w:rsidR="1A54821A" w:rsidRPr="000677DE">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Pr="000677DE" w:rsidRDefault="0058212D" w:rsidP="00BC4F65">
      <w:pPr>
        <w:spacing w:after="0" w:line="240" w:lineRule="auto"/>
        <w:rPr>
          <w:rFonts w:asciiTheme="minorHAnsi" w:eastAsiaTheme="minorEastAsia" w:hAnsiTheme="minorHAnsi" w:cstheme="minorBidi"/>
          <w:color w:val="auto"/>
          <w:sz w:val="28"/>
          <w:szCs w:val="28"/>
        </w:rPr>
      </w:pPr>
    </w:p>
    <w:p w14:paraId="0DF6F61C" w14:textId="67756EF8" w:rsidR="00290D8C" w:rsidRPr="00754E7B" w:rsidRDefault="0058212D" w:rsidP="00BC4F65">
      <w:pPr>
        <w:spacing w:after="0" w:line="240" w:lineRule="auto"/>
        <w:rPr>
          <w:rFonts w:asciiTheme="minorHAnsi" w:eastAsiaTheme="minorEastAsia" w:hAnsiTheme="minorHAnsi" w:cstheme="minorBidi"/>
          <w:color w:val="auto"/>
          <w:sz w:val="28"/>
          <w:szCs w:val="28"/>
        </w:rPr>
      </w:pPr>
      <w:r w:rsidRPr="000677DE">
        <w:rPr>
          <w:rFonts w:asciiTheme="minorHAnsi" w:eastAsiaTheme="minorEastAsia" w:hAnsiTheme="minorHAnsi" w:cstheme="minorBidi"/>
          <w:color w:val="auto"/>
          <w:sz w:val="28"/>
          <w:szCs w:val="28"/>
        </w:rPr>
        <w:t>Final selection authority reside</w:t>
      </w:r>
      <w:r w:rsidR="0025511C">
        <w:rPr>
          <w:rFonts w:asciiTheme="minorHAnsi" w:eastAsiaTheme="minorEastAsia" w:hAnsiTheme="minorHAnsi" w:cstheme="minorBidi"/>
          <w:color w:val="auto"/>
          <w:sz w:val="28"/>
          <w:szCs w:val="28"/>
        </w:rPr>
        <w:t>s</w:t>
      </w:r>
      <w:r w:rsidRPr="000677DE">
        <w:rPr>
          <w:rFonts w:asciiTheme="minorHAnsi" w:eastAsiaTheme="minorEastAsia" w:hAnsiTheme="minorHAnsi" w:cstheme="minorBidi"/>
          <w:color w:val="auto"/>
          <w:sz w:val="28"/>
          <w:szCs w:val="28"/>
        </w:rPr>
        <w:t xml:space="preserve"> with </w:t>
      </w:r>
      <w:r w:rsidR="00742680" w:rsidRPr="000677DE">
        <w:rPr>
          <w:rFonts w:asciiTheme="minorHAnsi" w:eastAsiaTheme="minorEastAsia" w:hAnsiTheme="minorHAnsi" w:cstheme="minorBidi"/>
          <w:color w:val="auto"/>
          <w:sz w:val="28"/>
          <w:szCs w:val="28"/>
        </w:rPr>
        <w:t>R/PPR</w:t>
      </w:r>
      <w:r w:rsidRPr="000677DE">
        <w:rPr>
          <w:rFonts w:asciiTheme="minorHAnsi" w:eastAsiaTheme="minorEastAsia" w:hAnsiTheme="minorHAnsi" w:cstheme="minorBidi"/>
          <w:color w:val="auto"/>
          <w:sz w:val="28"/>
          <w:szCs w:val="28"/>
        </w:rPr>
        <w:t>’s senior level official.</w:t>
      </w:r>
      <w:r w:rsidR="00881E02" w:rsidRPr="000677DE">
        <w:rPr>
          <w:rFonts w:asciiTheme="minorHAnsi" w:eastAsiaTheme="minorEastAsia" w:hAnsiTheme="minorHAnsi" w:cstheme="minorBidi"/>
          <w:color w:val="auto"/>
          <w:sz w:val="28"/>
          <w:szCs w:val="28"/>
        </w:rPr>
        <w:t xml:space="preserve"> Final award decisions will be influenced by whether the application</w:t>
      </w:r>
      <w:r w:rsidR="00881E02" w:rsidRPr="1EDD3F81">
        <w:rPr>
          <w:rFonts w:asciiTheme="minorHAnsi" w:eastAsiaTheme="minorEastAsia" w:hAnsiTheme="minorHAnsi" w:cstheme="minorBidi"/>
          <w:color w:val="auto"/>
          <w:sz w:val="28"/>
          <w:szCs w:val="28"/>
        </w:rPr>
        <w:t xml:space="preserve"> meets the Department of State’s programmatic goals and objectives, how it supports the Department’s overarching foreign policy priorities, and the geographic distribution of the top-ranking applications.</w:t>
      </w:r>
    </w:p>
    <w:p w14:paraId="24FC41CB" w14:textId="1F39BADF" w:rsidR="6367BAA5" w:rsidRDefault="6367BAA5" w:rsidP="00BC4F65">
      <w:pPr>
        <w:spacing w:after="0" w:line="240" w:lineRule="auto"/>
        <w:rPr>
          <w:rFonts w:asciiTheme="minorHAnsi" w:eastAsiaTheme="minorEastAsia" w:hAnsiTheme="minorHAnsi" w:cstheme="minorBidi"/>
          <w:color w:val="auto"/>
          <w:sz w:val="28"/>
          <w:szCs w:val="28"/>
        </w:rPr>
      </w:pPr>
    </w:p>
    <w:p w14:paraId="6D15D755" w14:textId="183B0776" w:rsidR="03CA35E6" w:rsidRDefault="03CA35E6" w:rsidP="00BC4F65">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C14599A" w14:textId="24B43AE9" w:rsidR="6367BAA5" w:rsidRDefault="6367BAA5" w:rsidP="00BC4F65">
      <w:pPr>
        <w:spacing w:after="0" w:line="240" w:lineRule="auto"/>
        <w:rPr>
          <w:rFonts w:asciiTheme="minorHAnsi" w:eastAsiaTheme="minorEastAsia" w:hAnsiTheme="minorHAnsi" w:cstheme="minorBidi"/>
          <w:sz w:val="28"/>
          <w:szCs w:val="28"/>
        </w:rPr>
      </w:pPr>
    </w:p>
    <w:p w14:paraId="3D522577" w14:textId="68181442" w:rsidR="6B12363E" w:rsidRDefault="6B12363E"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00BC4F65">
      <w:pPr>
        <w:spacing w:after="0" w:line="240" w:lineRule="auto"/>
        <w:rPr>
          <w:rFonts w:asciiTheme="minorHAnsi" w:eastAsiaTheme="minorEastAsia" w:hAnsiTheme="minorHAnsi" w:cstheme="minorBidi"/>
          <w:sz w:val="28"/>
          <w:szCs w:val="28"/>
        </w:rPr>
      </w:pPr>
    </w:p>
    <w:p w14:paraId="4EE4802A" w14:textId="1E11C0E3" w:rsidR="6B12363E" w:rsidRDefault="6B12363E"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applicant, at its option, may review </w:t>
      </w:r>
      <w:r w:rsidR="4F806EBF" w:rsidRPr="1EDD3F81">
        <w:rPr>
          <w:rFonts w:asciiTheme="minorHAnsi" w:eastAsiaTheme="minorEastAsia" w:hAnsiTheme="minorHAnsi" w:cstheme="minorBidi"/>
          <w:sz w:val="28"/>
          <w:szCs w:val="28"/>
        </w:rPr>
        <w:t xml:space="preserve">information </w:t>
      </w:r>
      <w:r w:rsidRPr="1EDD3F81">
        <w:rPr>
          <w:rFonts w:asciiTheme="minorHAnsi" w:eastAsiaTheme="minorEastAsia" w:hAnsiTheme="minorHAnsi" w:cstheme="minorBidi"/>
          <w:sz w:val="28"/>
          <w:szCs w:val="28"/>
        </w:rPr>
        <w:t xml:space="preserve">about itself that a Federal awarding agency previously entered and is currently in the designated integrity </w:t>
      </w:r>
      <w:r w:rsidRPr="1EDD3F81">
        <w:rPr>
          <w:rFonts w:asciiTheme="minorHAnsi" w:eastAsiaTheme="minorEastAsia" w:hAnsiTheme="minorHAnsi" w:cstheme="minorBidi"/>
          <w:sz w:val="28"/>
          <w:szCs w:val="28"/>
        </w:rPr>
        <w:lastRenderedPageBreak/>
        <w:t xml:space="preserve">and performance system accessible through SAM. </w:t>
      </w:r>
      <w:r w:rsidR="1E59917D" w:rsidRPr="1EDD3F81">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4CD2D639" w14:textId="1A76FCD8" w:rsidR="6B12363E" w:rsidRDefault="6B12363E" w:rsidP="00BC4F65">
      <w:pPr>
        <w:spacing w:after="0" w:line="240" w:lineRule="auto"/>
        <w:rPr>
          <w:rFonts w:asciiTheme="minorHAnsi" w:eastAsiaTheme="minorEastAsia" w:hAnsiTheme="minorHAnsi" w:cstheme="minorBidi"/>
          <w:sz w:val="28"/>
          <w:szCs w:val="28"/>
        </w:rPr>
      </w:pPr>
    </w:p>
    <w:p w14:paraId="3C495DC6" w14:textId="76E9FA08" w:rsidR="6B12363E" w:rsidRDefault="6B12363E" w:rsidP="00BC4F6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00BC4F65">
      <w:pPr>
        <w:spacing w:after="0" w:line="240" w:lineRule="auto"/>
        <w:rPr>
          <w:rFonts w:asciiTheme="minorHAnsi" w:eastAsiaTheme="minorEastAsia" w:hAnsiTheme="minorHAnsi" w:cstheme="minorBidi"/>
          <w:sz w:val="28"/>
          <w:szCs w:val="28"/>
        </w:rPr>
      </w:pPr>
    </w:p>
    <w:p w14:paraId="26216CE2" w14:textId="0C438C83" w:rsidR="6B12363E" w:rsidRDefault="6B12363E" w:rsidP="00BC4F65">
      <w:pPr>
        <w:spacing w:after="0" w:line="240" w:lineRule="auto"/>
        <w:rPr>
          <w:rFonts w:asciiTheme="minorHAnsi" w:eastAsiaTheme="minorEastAsia" w:hAnsiTheme="minorHAnsi" w:cstheme="minorBidi"/>
          <w:sz w:val="28"/>
          <w:szCs w:val="28"/>
        </w:rPr>
      </w:pPr>
      <w:r w:rsidRPr="19626184">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69F78352" w14:textId="77777777" w:rsidR="0025511C" w:rsidRDefault="0025511C" w:rsidP="00BC4F65">
      <w:pPr>
        <w:spacing w:after="0" w:line="240" w:lineRule="auto"/>
        <w:rPr>
          <w:rFonts w:asciiTheme="minorHAnsi" w:eastAsiaTheme="minorEastAsia" w:hAnsiTheme="minorHAnsi" w:cstheme="minorBidi"/>
          <w:sz w:val="28"/>
          <w:szCs w:val="28"/>
        </w:rPr>
      </w:pPr>
    </w:p>
    <w:p w14:paraId="70150647" w14:textId="16AC06BA" w:rsidR="6B12363E" w:rsidRDefault="6B12363E" w:rsidP="00BC4F65">
      <w:pPr>
        <w:spacing w:after="0" w:line="240" w:lineRule="auto"/>
        <w:rPr>
          <w:rFonts w:asciiTheme="minorHAnsi" w:eastAsiaTheme="minorEastAsia" w:hAnsiTheme="minorHAnsi" w:cstheme="minorBidi"/>
          <w:color w:val="000000" w:themeColor="text1"/>
          <w:sz w:val="28"/>
          <w:szCs w:val="28"/>
        </w:rPr>
      </w:pPr>
      <w:r w:rsidRPr="19626184">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00362784">
      <w:pPr>
        <w:pStyle w:val="ListParagraph"/>
        <w:numPr>
          <w:ilvl w:val="0"/>
          <w:numId w:val="4"/>
        </w:numPr>
        <w:spacing w:after="0" w:line="240" w:lineRule="auto"/>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00362784">
      <w:pPr>
        <w:pStyle w:val="ListParagraph"/>
        <w:numPr>
          <w:ilvl w:val="0"/>
          <w:numId w:val="4"/>
        </w:numPr>
        <w:spacing w:after="0" w:line="240" w:lineRule="auto"/>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00362784">
      <w:pPr>
        <w:pStyle w:val="ListParagraph"/>
        <w:numPr>
          <w:ilvl w:val="0"/>
          <w:numId w:val="4"/>
        </w:numPr>
        <w:spacing w:after="0" w:line="240" w:lineRule="auto"/>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A</w:t>
      </w:r>
      <w:r w:rsidR="6B12363E" w:rsidRPr="1EDD3F81">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754E7B"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3FF4646E" w14:textId="77777777" w:rsidR="00290D8C" w:rsidRPr="00754E7B"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1DBD9D70"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0E4DA47D" w14:textId="1E76C9D4" w:rsidR="00290D8C" w:rsidRPr="00754E7B" w:rsidRDefault="00742680" w:rsidP="00BC4F65">
      <w:pPr>
        <w:spacing w:after="0" w:line="240" w:lineRule="auto"/>
        <w:rPr>
          <w:rFonts w:asciiTheme="minorHAnsi" w:eastAsiaTheme="minorEastAsia" w:hAnsiTheme="minorHAnsi" w:cstheme="minorBidi"/>
          <w:color w:val="auto"/>
          <w:sz w:val="28"/>
          <w:szCs w:val="28"/>
        </w:rPr>
      </w:pPr>
      <w:r w:rsidRPr="000677DE">
        <w:rPr>
          <w:rFonts w:asciiTheme="minorHAnsi" w:eastAsiaTheme="minorEastAsia" w:hAnsiTheme="minorHAnsi" w:cstheme="minorBidi"/>
          <w:color w:val="auto"/>
          <w:sz w:val="28"/>
          <w:szCs w:val="28"/>
        </w:rPr>
        <w:lastRenderedPageBreak/>
        <w:t>R/PPR</w:t>
      </w:r>
      <w:r w:rsidR="002607E8" w:rsidRPr="0F4D054C">
        <w:rPr>
          <w:rFonts w:asciiTheme="minorHAnsi" w:eastAsiaTheme="minorEastAsia" w:hAnsiTheme="minorHAnsi" w:cstheme="minorBidi"/>
          <w:color w:val="auto"/>
          <w:sz w:val="28"/>
          <w:szCs w:val="28"/>
        </w:rPr>
        <w:t xml:space="preserve"> will provide a separate notification to applicants on the result of their applications</w:t>
      </w:r>
      <w:r w:rsidR="00D7136E" w:rsidRPr="0F4D054C">
        <w:rPr>
          <w:rFonts w:asciiTheme="minorHAnsi" w:eastAsiaTheme="minorEastAsia" w:hAnsiTheme="minorHAnsi" w:cstheme="minorBidi"/>
          <w:color w:val="auto"/>
          <w:sz w:val="28"/>
          <w:szCs w:val="28"/>
        </w:rPr>
        <w:t xml:space="preserve">.  </w:t>
      </w:r>
      <w:r w:rsidR="002607E8" w:rsidRPr="0F4D054C">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006968C1" w:rsidRPr="0F4D054C">
        <w:rPr>
          <w:rFonts w:asciiTheme="minorHAnsi" w:eastAsiaTheme="minorEastAsia" w:hAnsiTheme="minorHAnsi" w:cstheme="minorBidi"/>
          <w:color w:val="auto"/>
          <w:sz w:val="28"/>
          <w:szCs w:val="28"/>
        </w:rPr>
        <w:t>review p</w:t>
      </w:r>
      <w:r w:rsidR="002607E8" w:rsidRPr="0F4D054C">
        <w:rPr>
          <w:rFonts w:asciiTheme="minorHAnsi" w:eastAsiaTheme="minorEastAsia" w:hAnsiTheme="minorHAnsi" w:cstheme="minorBid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07510327" w14:textId="2C7A7183" w:rsidR="00290D8C" w:rsidRPr="009806EC"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Final approval is contingent on the applicant successfully responding to the </w:t>
      </w:r>
      <w:r w:rsidR="006968C1" w:rsidRPr="1EDD3F81">
        <w:rPr>
          <w:rFonts w:asciiTheme="minorHAnsi" w:eastAsiaTheme="minorEastAsia" w:hAnsiTheme="minorHAnsi" w:cstheme="minorBidi"/>
          <w:color w:val="auto"/>
          <w:sz w:val="28"/>
          <w:szCs w:val="28"/>
        </w:rPr>
        <w:t>review p</w:t>
      </w:r>
      <w:r w:rsidRPr="1EDD3F81">
        <w:rPr>
          <w:rFonts w:asciiTheme="minorHAnsi" w:eastAsiaTheme="minorEastAsia" w:hAnsiTheme="minorHAnsi" w:cstheme="minorBidi"/>
          <w:color w:val="auto"/>
          <w:sz w:val="28"/>
          <w:szCs w:val="28"/>
        </w:rPr>
        <w:t>anel’s conditions and recommendations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being registered in required systems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and completing and providing any additional documentation requested </w:t>
      </w:r>
      <w:r w:rsidRPr="009806EC">
        <w:rPr>
          <w:rFonts w:asciiTheme="minorHAnsi" w:eastAsiaTheme="minorEastAsia" w:hAnsiTheme="minorHAnsi" w:cstheme="minorBidi"/>
          <w:color w:val="auto"/>
          <w:sz w:val="28"/>
          <w:szCs w:val="28"/>
        </w:rPr>
        <w:t xml:space="preserve">by </w:t>
      </w:r>
      <w:r w:rsidR="00742680" w:rsidRPr="009806EC">
        <w:rPr>
          <w:rFonts w:asciiTheme="minorHAnsi" w:eastAsiaTheme="minorEastAsia" w:hAnsiTheme="minorHAnsi" w:cstheme="minorBidi"/>
          <w:color w:val="auto"/>
          <w:sz w:val="28"/>
          <w:szCs w:val="28"/>
        </w:rPr>
        <w:t>R/PPR</w:t>
      </w:r>
      <w:r w:rsidRPr="009806EC">
        <w:rPr>
          <w:rFonts w:asciiTheme="minorHAnsi" w:eastAsiaTheme="minorEastAsia" w:hAnsiTheme="minorHAnsi" w:cstheme="minorBidi"/>
          <w:color w:val="auto"/>
          <w:sz w:val="28"/>
          <w:szCs w:val="28"/>
        </w:rPr>
        <w:t xml:space="preserve"> or </w:t>
      </w:r>
      <w:r w:rsidR="004F5C31" w:rsidRPr="009806EC">
        <w:rPr>
          <w:rFonts w:asciiTheme="minorHAnsi" w:eastAsiaTheme="minorEastAsia" w:hAnsiTheme="minorHAnsi" w:cstheme="minorBidi"/>
          <w:color w:val="auto"/>
          <w:sz w:val="28"/>
          <w:szCs w:val="28"/>
        </w:rPr>
        <w:t>the Grants Officer</w:t>
      </w:r>
      <w:r w:rsidRPr="009806EC">
        <w:rPr>
          <w:rFonts w:asciiTheme="minorHAnsi" w:eastAsiaTheme="minorEastAsia" w:hAnsiTheme="minorHAnsi" w:cstheme="minorBidi"/>
          <w:color w:val="auto"/>
          <w:sz w:val="28"/>
          <w:szCs w:val="28"/>
        </w:rPr>
        <w:t xml:space="preserve">.  Final approval is also contingent on Congressional </w:t>
      </w:r>
      <w:r w:rsidR="006968C1" w:rsidRPr="009806EC">
        <w:rPr>
          <w:rFonts w:asciiTheme="minorHAnsi" w:eastAsiaTheme="minorEastAsia" w:hAnsiTheme="minorHAnsi" w:cstheme="minorBidi"/>
          <w:color w:val="auto"/>
          <w:sz w:val="28"/>
          <w:szCs w:val="28"/>
        </w:rPr>
        <w:t>N</w:t>
      </w:r>
      <w:r w:rsidRPr="009806EC">
        <w:rPr>
          <w:rFonts w:asciiTheme="minorHAnsi" w:eastAsiaTheme="minorEastAsia" w:hAnsiTheme="minorHAnsi" w:cstheme="minorBidi"/>
          <w:color w:val="auto"/>
          <w:sz w:val="28"/>
          <w:szCs w:val="28"/>
        </w:rPr>
        <w:t xml:space="preserve">otification requirements being met and final review and approval by the Department’s warranted </w:t>
      </w:r>
      <w:r w:rsidR="00D32995" w:rsidRPr="009806EC">
        <w:rPr>
          <w:rFonts w:asciiTheme="minorHAnsi" w:eastAsiaTheme="minorEastAsia" w:hAnsiTheme="minorHAnsi" w:cstheme="minorBidi"/>
          <w:color w:val="auto"/>
          <w:sz w:val="28"/>
          <w:szCs w:val="28"/>
        </w:rPr>
        <w:t>G</w:t>
      </w:r>
      <w:r w:rsidRPr="009806EC">
        <w:rPr>
          <w:rFonts w:asciiTheme="minorHAnsi" w:eastAsiaTheme="minorEastAsia" w:hAnsiTheme="minorHAnsi" w:cstheme="minorBidi"/>
          <w:color w:val="auto"/>
          <w:sz w:val="28"/>
          <w:szCs w:val="28"/>
        </w:rPr>
        <w:t xml:space="preserve">rants </w:t>
      </w:r>
      <w:r w:rsidR="00D32995" w:rsidRPr="009806EC">
        <w:rPr>
          <w:rFonts w:asciiTheme="minorHAnsi" w:eastAsiaTheme="minorEastAsia" w:hAnsiTheme="minorHAnsi" w:cstheme="minorBidi"/>
          <w:color w:val="auto"/>
          <w:sz w:val="28"/>
          <w:szCs w:val="28"/>
        </w:rPr>
        <w:t>O</w:t>
      </w:r>
      <w:r w:rsidRPr="009806EC">
        <w:rPr>
          <w:rFonts w:asciiTheme="minorHAnsi" w:eastAsiaTheme="minorEastAsia" w:hAnsiTheme="minorHAnsi" w:cstheme="minorBidi"/>
          <w:color w:val="auto"/>
          <w:sz w:val="28"/>
          <w:szCs w:val="28"/>
        </w:rPr>
        <w:t xml:space="preserve">fficer.  </w:t>
      </w:r>
    </w:p>
    <w:p w14:paraId="49F29A2D" w14:textId="77777777" w:rsidR="00290D8C" w:rsidRPr="009806EC" w:rsidRDefault="00290D8C" w:rsidP="00BC4F65">
      <w:pPr>
        <w:spacing w:after="0" w:line="240" w:lineRule="auto"/>
        <w:rPr>
          <w:rFonts w:asciiTheme="minorHAnsi" w:eastAsiaTheme="minorEastAsia" w:hAnsiTheme="minorHAnsi" w:cstheme="minorBidi"/>
          <w:color w:val="auto"/>
          <w:sz w:val="28"/>
          <w:szCs w:val="28"/>
        </w:rPr>
      </w:pPr>
    </w:p>
    <w:p w14:paraId="7B119439" w14:textId="26061FAB" w:rsidR="00290D8C" w:rsidRPr="009806EC" w:rsidRDefault="002607E8" w:rsidP="00BC4F65">
      <w:pPr>
        <w:spacing w:after="0" w:line="240" w:lineRule="auto"/>
        <w:rPr>
          <w:rFonts w:asciiTheme="minorHAnsi" w:eastAsiaTheme="minorEastAsia" w:hAnsiTheme="minorHAnsi" w:cstheme="minorBidi"/>
          <w:color w:val="auto"/>
          <w:sz w:val="28"/>
          <w:szCs w:val="28"/>
        </w:rPr>
      </w:pPr>
      <w:r w:rsidRPr="009806EC">
        <w:rPr>
          <w:rFonts w:asciiTheme="minorHAnsi" w:eastAsiaTheme="minorEastAsia" w:hAnsiTheme="minorHAnsi" w:cstheme="minorBidi"/>
          <w:color w:val="auto"/>
          <w:sz w:val="28"/>
          <w:szCs w:val="28"/>
        </w:rPr>
        <w:t xml:space="preserve">The notice of Federal award signed by the Department’s warranted </w:t>
      </w:r>
      <w:r w:rsidR="00D32995" w:rsidRPr="009806EC">
        <w:rPr>
          <w:rFonts w:asciiTheme="minorHAnsi" w:eastAsiaTheme="minorEastAsia" w:hAnsiTheme="minorHAnsi" w:cstheme="minorBidi"/>
          <w:color w:val="auto"/>
          <w:sz w:val="28"/>
          <w:szCs w:val="28"/>
        </w:rPr>
        <w:t>G</w:t>
      </w:r>
      <w:r w:rsidRPr="009806EC">
        <w:rPr>
          <w:rFonts w:asciiTheme="minorHAnsi" w:eastAsiaTheme="minorEastAsia" w:hAnsiTheme="minorHAnsi" w:cstheme="minorBidi"/>
          <w:color w:val="auto"/>
          <w:sz w:val="28"/>
          <w:szCs w:val="28"/>
        </w:rPr>
        <w:t xml:space="preserve">rants </w:t>
      </w:r>
      <w:r w:rsidR="00D32995" w:rsidRPr="009806EC">
        <w:rPr>
          <w:rFonts w:asciiTheme="minorHAnsi" w:eastAsiaTheme="minorEastAsia" w:hAnsiTheme="minorHAnsi" w:cstheme="minorBidi"/>
          <w:color w:val="auto"/>
          <w:sz w:val="28"/>
          <w:szCs w:val="28"/>
        </w:rPr>
        <w:t>O</w:t>
      </w:r>
      <w:r w:rsidRPr="009806EC">
        <w:rPr>
          <w:rFonts w:asciiTheme="minorHAnsi" w:eastAsiaTheme="minorEastAsia" w:hAnsiTheme="minorHAnsi" w:cstheme="minorBidi"/>
          <w:color w:val="auto"/>
          <w:sz w:val="28"/>
          <w:szCs w:val="28"/>
        </w:rPr>
        <w:t xml:space="preserve">fficers is the sole authorizing document.  </w:t>
      </w:r>
      <w:r w:rsidR="00AB3B1E" w:rsidRPr="009806EC">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009806EC">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00FA0714" w:rsidRPr="009806EC">
        <w:rPr>
          <w:rFonts w:asciiTheme="minorHAnsi" w:eastAsiaTheme="minorEastAsia" w:hAnsiTheme="minorHAnsi" w:cstheme="minorBidi"/>
          <w:color w:val="auto"/>
          <w:sz w:val="28"/>
          <w:szCs w:val="28"/>
        </w:rPr>
        <w:t>SAM</w:t>
      </w:r>
      <w:r w:rsidR="000C6A96" w:rsidRPr="009806EC">
        <w:rPr>
          <w:rFonts w:asciiTheme="minorHAnsi" w:eastAsiaTheme="minorEastAsia" w:hAnsiTheme="minorHAnsi" w:cstheme="minorBidi"/>
          <w:color w:val="auto"/>
          <w:sz w:val="28"/>
          <w:szCs w:val="28"/>
        </w:rPr>
        <w:t>S</w:t>
      </w:r>
      <w:r w:rsidR="00FA0714" w:rsidRPr="009806EC">
        <w:rPr>
          <w:rFonts w:asciiTheme="minorHAnsi" w:eastAsiaTheme="minorEastAsia" w:hAnsiTheme="minorHAnsi" w:cstheme="minorBidi"/>
          <w:color w:val="auto"/>
          <w:sz w:val="28"/>
          <w:szCs w:val="28"/>
        </w:rPr>
        <w:t xml:space="preserve"> Domestic </w:t>
      </w:r>
      <w:r w:rsidRPr="009806EC">
        <w:rPr>
          <w:rFonts w:asciiTheme="minorHAnsi" w:eastAsiaTheme="minorEastAsia" w:hAnsiTheme="minorHAnsi" w:cstheme="minorBidi"/>
          <w:color w:val="auto"/>
          <w:sz w:val="28"/>
          <w:szCs w:val="28"/>
        </w:rPr>
        <w:t>to be electronically counter-signed in the system.</w:t>
      </w:r>
    </w:p>
    <w:p w14:paraId="53F9AD13" w14:textId="2C719675" w:rsidR="004F5C31" w:rsidRPr="009806EC" w:rsidRDefault="004F5C31" w:rsidP="00BC4F65">
      <w:pPr>
        <w:spacing w:after="0" w:line="240" w:lineRule="auto"/>
        <w:rPr>
          <w:rFonts w:asciiTheme="minorHAnsi" w:eastAsiaTheme="minorEastAsia" w:hAnsiTheme="minorHAnsi" w:cstheme="minorBidi"/>
          <w:color w:val="auto"/>
          <w:sz w:val="28"/>
          <w:szCs w:val="28"/>
        </w:rPr>
      </w:pPr>
    </w:p>
    <w:p w14:paraId="38291622" w14:textId="6D73B288" w:rsidR="004F5C31" w:rsidRPr="009806EC" w:rsidRDefault="004F5C31" w:rsidP="00BC4F65">
      <w:pPr>
        <w:spacing w:after="0" w:line="240" w:lineRule="auto"/>
        <w:rPr>
          <w:rFonts w:asciiTheme="minorHAnsi" w:eastAsiaTheme="minorEastAsia" w:hAnsiTheme="minorHAnsi" w:cstheme="minorBidi"/>
          <w:color w:val="auto"/>
          <w:sz w:val="28"/>
          <w:szCs w:val="28"/>
        </w:rPr>
      </w:pPr>
      <w:r w:rsidRPr="009806EC">
        <w:rPr>
          <w:rFonts w:asciiTheme="minorHAnsi" w:eastAsiaTheme="minorEastAsia" w:hAnsiTheme="minorHAnsi" w:cstheme="minorBidi"/>
          <w:color w:val="auto"/>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8">
        <w:r w:rsidRPr="009806EC">
          <w:rPr>
            <w:rStyle w:val="Hyperlink"/>
            <w:rFonts w:asciiTheme="minorHAnsi" w:eastAsiaTheme="minorEastAsia" w:hAnsiTheme="minorHAnsi" w:cstheme="minorBidi"/>
            <w:sz w:val="28"/>
            <w:szCs w:val="28"/>
          </w:rPr>
          <w:t>https://pms.psc.gov/</w:t>
        </w:r>
      </w:hyperlink>
      <w:r w:rsidRPr="009806EC">
        <w:rPr>
          <w:rFonts w:asciiTheme="minorHAnsi" w:eastAsiaTheme="minorEastAsia" w:hAnsiTheme="minorHAnsi" w:cstheme="minorBidi"/>
          <w:color w:val="auto"/>
          <w:sz w:val="28"/>
          <w:szCs w:val="28"/>
        </w:rPr>
        <w:t>.</w:t>
      </w:r>
    </w:p>
    <w:p w14:paraId="0A950CA0" w14:textId="1311FFB7" w:rsidR="004F5C31" w:rsidRPr="004F5C31" w:rsidRDefault="004F5C31" w:rsidP="00BC4F65">
      <w:pPr>
        <w:spacing w:after="0" w:line="240" w:lineRule="auto"/>
        <w:rPr>
          <w:rFonts w:asciiTheme="minorHAnsi" w:eastAsiaTheme="minorEastAsia" w:hAnsiTheme="minorHAnsi" w:cstheme="minorBidi"/>
          <w:color w:val="auto"/>
          <w:sz w:val="28"/>
          <w:szCs w:val="28"/>
          <w:highlight w:val="yellow"/>
        </w:rPr>
      </w:pPr>
    </w:p>
    <w:p w14:paraId="6E53A405" w14:textId="77777777" w:rsidR="004F5C31" w:rsidRPr="004F5C31" w:rsidRDefault="004F5C31"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2C4AE9E9" w14:textId="033E1EFE" w:rsidR="00AE506E" w:rsidRDefault="00AE506E" w:rsidP="00BC4F65">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sz w:val="28"/>
          <w:szCs w:val="28"/>
        </w:rPr>
        <w:t xml:space="preserve">F.2 Administrative and </w:t>
      </w:r>
      <w:r w:rsidRPr="1EDD3F81">
        <w:rPr>
          <w:rFonts w:asciiTheme="minorHAnsi" w:eastAsiaTheme="minorEastAsia" w:hAnsiTheme="minorHAnsi" w:cstheme="minorBidi"/>
          <w:b/>
          <w:bCs/>
          <w:i/>
          <w:iCs/>
          <w:color w:val="auto"/>
          <w:sz w:val="28"/>
          <w:szCs w:val="28"/>
        </w:rPr>
        <w:t>National Policy and Legal Requirements</w:t>
      </w:r>
    </w:p>
    <w:p w14:paraId="0137B571" w14:textId="77777777" w:rsidR="00DF259E" w:rsidRPr="00F77180" w:rsidRDefault="00DF259E" w:rsidP="00BC4F65">
      <w:pPr>
        <w:spacing w:after="0" w:line="240" w:lineRule="auto"/>
        <w:rPr>
          <w:rFonts w:asciiTheme="minorHAnsi" w:eastAsiaTheme="minorEastAsia" w:hAnsiTheme="minorHAnsi" w:cstheme="minorBidi"/>
          <w:sz w:val="28"/>
          <w:szCs w:val="28"/>
        </w:rPr>
      </w:pPr>
    </w:p>
    <w:p w14:paraId="50FC69C8" w14:textId="603011FC" w:rsidR="00AE506E" w:rsidRPr="00F77180" w:rsidRDefault="00742680" w:rsidP="00BC4F65">
      <w:pPr>
        <w:spacing w:after="0" w:line="240" w:lineRule="auto"/>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lastRenderedPageBreak/>
        <w:t>R/PPR</w:t>
      </w:r>
      <w:r w:rsidR="00AE506E" w:rsidRPr="1EDD3F81">
        <w:rPr>
          <w:rFonts w:asciiTheme="minorHAnsi" w:eastAsiaTheme="minorEastAsia" w:hAnsiTheme="minorHAnsi" w:cstheme="minorBidi"/>
          <w:color w:val="auto"/>
          <w:sz w:val="28"/>
          <w:szCs w:val="28"/>
        </w:rPr>
        <w:t xml:space="preserve"> </w:t>
      </w:r>
      <w:r w:rsidR="00DC6FF0" w:rsidRPr="1EDD3F81">
        <w:rPr>
          <w:rFonts w:asciiTheme="minorHAnsi" w:eastAsiaTheme="minorEastAsia" w:hAnsiTheme="minorHAnsi" w:cstheme="minorBidi"/>
          <w:color w:val="auto"/>
          <w:sz w:val="28"/>
          <w:szCs w:val="28"/>
        </w:rPr>
        <w:t xml:space="preserve">requires all recipients of foreign assistance funding to </w:t>
      </w:r>
      <w:r w:rsidR="00AE506E" w:rsidRPr="1EDD3F81">
        <w:rPr>
          <w:rFonts w:asciiTheme="minorHAnsi" w:eastAsiaTheme="minorEastAsia" w:hAnsiTheme="minorHAnsi" w:cstheme="minorBidi"/>
          <w:color w:val="auto"/>
          <w:sz w:val="28"/>
          <w:szCs w:val="28"/>
        </w:rPr>
        <w:t>compl</w:t>
      </w:r>
      <w:r w:rsidR="00DC6FF0" w:rsidRPr="1EDD3F81">
        <w:rPr>
          <w:rFonts w:asciiTheme="minorHAnsi" w:eastAsiaTheme="minorEastAsia" w:hAnsiTheme="minorHAnsi" w:cstheme="minorBidi"/>
          <w:color w:val="auto"/>
          <w:sz w:val="28"/>
          <w:szCs w:val="28"/>
        </w:rPr>
        <w:t>y</w:t>
      </w:r>
      <w:r w:rsidR="00AE506E" w:rsidRPr="1EDD3F81">
        <w:rPr>
          <w:rFonts w:asciiTheme="minorHAnsi" w:eastAsiaTheme="minorEastAsia" w:hAnsiTheme="minorHAnsi" w:cstheme="minorBidi"/>
          <w:color w:val="auto"/>
          <w:sz w:val="28"/>
          <w:szCs w:val="28"/>
        </w:rPr>
        <w:t xml:space="preserve"> with </w:t>
      </w:r>
      <w:r w:rsidR="00DC6FF0" w:rsidRPr="1EDD3F81">
        <w:rPr>
          <w:rFonts w:asciiTheme="minorHAnsi" w:eastAsiaTheme="minorEastAsia" w:hAnsiTheme="minorHAnsi" w:cstheme="minorBidi"/>
          <w:color w:val="auto"/>
          <w:sz w:val="28"/>
          <w:szCs w:val="28"/>
        </w:rPr>
        <w:t>all</w:t>
      </w:r>
      <w:r w:rsidR="00AE506E" w:rsidRPr="1EDD3F81">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006968C1" w:rsidRPr="1EDD3F81">
        <w:rPr>
          <w:rFonts w:asciiTheme="minorHAnsi" w:eastAsiaTheme="minorEastAsia" w:hAnsiTheme="minorHAnsi" w:cstheme="minorBidi"/>
          <w:color w:val="auto"/>
          <w:sz w:val="28"/>
          <w:szCs w:val="28"/>
        </w:rPr>
        <w:t xml:space="preserve"> </w:t>
      </w:r>
    </w:p>
    <w:p w14:paraId="33530FE7" w14:textId="77777777" w:rsidR="009806EC" w:rsidRDefault="009806EC" w:rsidP="00BC4F65">
      <w:pPr>
        <w:spacing w:after="0" w:line="240" w:lineRule="auto"/>
        <w:rPr>
          <w:rFonts w:asciiTheme="minorHAnsi" w:eastAsiaTheme="minorEastAsia" w:hAnsiTheme="minorHAnsi" w:cstheme="minorBidi"/>
          <w:color w:val="auto"/>
          <w:sz w:val="28"/>
          <w:szCs w:val="28"/>
        </w:rPr>
      </w:pPr>
    </w:p>
    <w:p w14:paraId="48BB2681" w14:textId="2F2ED94C" w:rsidR="006968C1" w:rsidRDefault="00AE506E" w:rsidP="00BC4F65">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1EDD3F81">
        <w:rPr>
          <w:rFonts w:asciiTheme="minorHAnsi" w:eastAsiaTheme="minorEastAsia" w:hAnsiTheme="minorHAnsi" w:cstheme="minorBidi"/>
          <w:sz w:val="28"/>
          <w:szCs w:val="28"/>
        </w:rPr>
        <w:t xml:space="preserve"> </w:t>
      </w:r>
      <w:hyperlink r:id="rId29">
        <w:r w:rsidR="006968C1" w:rsidRPr="1EDD3F81">
          <w:rPr>
            <w:rStyle w:val="Hyperlink"/>
            <w:rFonts w:asciiTheme="minorHAnsi" w:eastAsiaTheme="minorEastAsia" w:hAnsiTheme="minorHAnsi" w:cstheme="minorBidi"/>
            <w:sz w:val="28"/>
            <w:szCs w:val="28"/>
          </w:rPr>
          <w:t>https://www.state.gov/about-us-office-of-the-procurement-executive/</w:t>
        </w:r>
      </w:hyperlink>
      <w:r w:rsidRPr="1EDD3F81">
        <w:rPr>
          <w:rFonts w:asciiTheme="minorHAnsi" w:eastAsiaTheme="minorEastAsia" w:hAnsiTheme="minorHAnsi" w:cstheme="minorBidi"/>
          <w:sz w:val="28"/>
          <w:szCs w:val="28"/>
        </w:rPr>
        <w:t>.</w:t>
      </w:r>
      <w:r w:rsidR="006968C1" w:rsidRPr="1EDD3F81">
        <w:rPr>
          <w:rFonts w:asciiTheme="minorHAnsi" w:eastAsiaTheme="minorEastAsia" w:hAnsiTheme="minorHAnsi" w:cstheme="minorBidi"/>
          <w:sz w:val="28"/>
          <w:szCs w:val="28"/>
        </w:rPr>
        <w:t xml:space="preserve">  </w:t>
      </w:r>
    </w:p>
    <w:p w14:paraId="45A9AAD8" w14:textId="190BF9B6" w:rsidR="0066323B" w:rsidRDefault="0066323B" w:rsidP="00BC4F65">
      <w:pPr>
        <w:spacing w:after="0" w:line="240" w:lineRule="auto"/>
        <w:rPr>
          <w:rFonts w:asciiTheme="minorHAnsi" w:eastAsiaTheme="minorEastAsia" w:hAnsiTheme="minorHAnsi" w:cstheme="minorBidi"/>
          <w:sz w:val="28"/>
          <w:szCs w:val="28"/>
        </w:rPr>
      </w:pPr>
    </w:p>
    <w:p w14:paraId="092D971E" w14:textId="1930D111" w:rsidR="0066323B" w:rsidRPr="00731219" w:rsidRDefault="0066323B"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Before submitting an application, applicants should review all the terms and conditions and required certifications which will apply to this award, to ensure that they will be able to comply.</w:t>
      </w:r>
      <w:r w:rsidR="005D67AB" w:rsidRPr="1EDD3F81">
        <w:rPr>
          <w:rFonts w:asciiTheme="minorHAnsi" w:eastAsiaTheme="minorEastAsia" w:hAnsiTheme="minorHAnsi" w:cstheme="minorBidi"/>
          <w:sz w:val="28"/>
          <w:szCs w:val="28"/>
        </w:rPr>
        <w:t xml:space="preserve"> T</w:t>
      </w:r>
      <w:r w:rsidRPr="1EDD3F81">
        <w:rPr>
          <w:rFonts w:asciiTheme="minorHAnsi" w:eastAsiaTheme="minorEastAsia" w:hAnsiTheme="minorHAnsi" w:cstheme="minorBidi"/>
          <w:sz w:val="28"/>
          <w:szCs w:val="28"/>
        </w:rPr>
        <w:t>hese include:</w:t>
      </w:r>
    </w:p>
    <w:p w14:paraId="350B06C8" w14:textId="77777777" w:rsidR="0066323B" w:rsidRPr="00731219" w:rsidRDefault="0066323B" w:rsidP="00BC4F65">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731219" w:rsidRDefault="00000000" w:rsidP="00BC4F65">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0">
        <w:r w:rsidR="0066323B" w:rsidRPr="1EDD3F81">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000000" w:rsidP="00BC4F65">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1">
        <w:r w:rsidR="0066323B" w:rsidRPr="1EDD3F81">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000000" w:rsidP="00BC4F65">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2">
        <w:r w:rsidR="0066323B" w:rsidRPr="1EDD3F81">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000000" w:rsidP="00BC4F65">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3">
        <w:r w:rsidR="0066323B" w:rsidRPr="1EDD3F81">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000000" w:rsidP="00BC4F65">
      <w:pPr>
        <w:pStyle w:val="ListParagraph"/>
        <w:numPr>
          <w:ilvl w:val="0"/>
          <w:numId w:val="52"/>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4">
        <w:r w:rsidR="0066323B" w:rsidRPr="1EDD3F81">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000000" w:rsidP="00BC4F65">
      <w:pPr>
        <w:pStyle w:val="ListParagraph"/>
        <w:numPr>
          <w:ilvl w:val="0"/>
          <w:numId w:val="52"/>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35">
        <w:r w:rsidR="0066323B" w:rsidRPr="1EDD3F81">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731219" w:rsidRDefault="0066323B" w:rsidP="00BC4F65">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731219" w:rsidRDefault="0066323B" w:rsidP="00362784">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000000" w:rsidP="00362784">
      <w:pPr>
        <w:numPr>
          <w:ilvl w:val="0"/>
          <w:numId w:val="53"/>
        </w:numPr>
        <w:spacing w:after="0" w:line="240" w:lineRule="auto"/>
        <w:rPr>
          <w:rFonts w:asciiTheme="minorHAnsi" w:eastAsiaTheme="minorEastAsia" w:hAnsiTheme="minorHAnsi" w:cstheme="minorBidi"/>
          <w:sz w:val="28"/>
          <w:szCs w:val="28"/>
        </w:rPr>
      </w:pPr>
      <w:hyperlink r:id="rId36">
        <w:r w:rsidR="0066323B" w:rsidRPr="1EDD3F81">
          <w:rPr>
            <w:rStyle w:val="Hyperlink"/>
            <w:rFonts w:asciiTheme="minorHAnsi" w:eastAsiaTheme="minorEastAsia" w:hAnsiTheme="minorHAnsi" w:cstheme="minorBidi"/>
            <w:sz w:val="28"/>
            <w:szCs w:val="28"/>
          </w:rPr>
          <w:t>Guidance for Grants and Agreements in Title 2 of the Code of Federal Regulations</w:t>
        </w:r>
      </w:hyperlink>
      <w:r w:rsidR="0066323B" w:rsidRPr="1EDD3F81">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0066323B" w:rsidP="00362784">
      <w:pPr>
        <w:numPr>
          <w:ilvl w:val="1"/>
          <w:numId w:val="53"/>
        </w:numPr>
        <w:spacing w:after="0" w:line="240" w:lineRule="auto"/>
        <w:rPr>
          <w:rFonts w:asciiTheme="minorHAnsi" w:eastAsiaTheme="minorEastAsia" w:hAnsiTheme="minorHAnsi" w:cstheme="minorBidi"/>
          <w:sz w:val="28"/>
          <w:szCs w:val="28"/>
        </w:rPr>
      </w:pPr>
      <w:r w:rsidRPr="63D79236">
        <w:rPr>
          <w:rFonts w:asciiTheme="minorHAnsi" w:eastAsiaTheme="minorEastAsia" w:hAnsiTheme="minorHAnsi" w:cstheme="minorBidi"/>
          <w:sz w:val="28"/>
          <w:szCs w:val="28"/>
        </w:rPr>
        <w:lastRenderedPageBreak/>
        <w:t>Selecting recipients most likely to be successful in delivering results based on the program objectives through an objective process of evaluating Federal award applications (2 CFR part 200.205),</w:t>
      </w:r>
    </w:p>
    <w:p w14:paraId="222C61C1" w14:textId="77777777" w:rsidR="0066323B" w:rsidRPr="00731219" w:rsidRDefault="0066323B" w:rsidP="00362784">
      <w:pPr>
        <w:numPr>
          <w:ilvl w:val="1"/>
          <w:numId w:val="53"/>
        </w:numPr>
        <w:spacing w:after="0" w:line="240" w:lineRule="auto"/>
        <w:rPr>
          <w:rFonts w:asciiTheme="minorHAnsi" w:eastAsiaTheme="minorEastAsia" w:hAnsiTheme="minorHAnsi" w:cstheme="minorBidi"/>
          <w:sz w:val="28"/>
          <w:szCs w:val="28"/>
        </w:rPr>
      </w:pPr>
      <w:r w:rsidRPr="63D79236">
        <w:rPr>
          <w:rFonts w:asciiTheme="minorHAnsi" w:eastAsiaTheme="minorEastAsia" w:hAnsiTheme="minorHAnsi" w:cstheme="minorBidi"/>
          <w:sz w:val="28"/>
          <w:szCs w:val="28"/>
        </w:rPr>
        <w:t xml:space="preserve">Promoting the freedom of speech and religious liberty in alignment with </w:t>
      </w:r>
      <w:r w:rsidRPr="63D79236">
        <w:rPr>
          <w:rFonts w:asciiTheme="minorHAnsi" w:eastAsiaTheme="minorEastAsia" w:hAnsiTheme="minorHAnsi" w:cstheme="minorBidi"/>
          <w:i/>
          <w:iCs/>
          <w:sz w:val="28"/>
          <w:szCs w:val="28"/>
        </w:rPr>
        <w:t xml:space="preserve">Promoting Free Speech and Religious Liberty </w:t>
      </w:r>
      <w:r w:rsidRPr="63D79236">
        <w:rPr>
          <w:rFonts w:asciiTheme="minorHAnsi" w:eastAsiaTheme="minorEastAsia" w:hAnsiTheme="minorHAnsi" w:cstheme="minorBidi"/>
          <w:sz w:val="28"/>
          <w:szCs w:val="28"/>
        </w:rPr>
        <w:t xml:space="preserve">(E.O. 13798) and </w:t>
      </w:r>
      <w:r w:rsidRPr="63D79236">
        <w:rPr>
          <w:rFonts w:asciiTheme="minorHAnsi" w:eastAsiaTheme="minorEastAsia" w:hAnsiTheme="minorHAnsi" w:cstheme="minorBidi"/>
          <w:i/>
          <w:iCs/>
          <w:sz w:val="28"/>
          <w:szCs w:val="28"/>
        </w:rPr>
        <w:t>Improving Free Inquiry, Transparency, and Accountability at Colleges and Universities</w:t>
      </w:r>
      <w:r w:rsidRPr="63D79236">
        <w:rPr>
          <w:rFonts w:asciiTheme="minorHAnsi" w:eastAsiaTheme="minorEastAsia" w:hAnsiTheme="minorHAnsi" w:cstheme="minorBidi"/>
          <w:sz w:val="28"/>
          <w:szCs w:val="28"/>
        </w:rPr>
        <w:t xml:space="preserve"> (E.O. 13864) (§§ 200.300, 200.303, 200.339, and 200.341), </w:t>
      </w:r>
    </w:p>
    <w:p w14:paraId="1BAEDB9E" w14:textId="77777777" w:rsidR="0066323B" w:rsidRDefault="0066323B" w:rsidP="00362784">
      <w:pPr>
        <w:numPr>
          <w:ilvl w:val="1"/>
          <w:numId w:val="53"/>
        </w:numPr>
        <w:spacing w:after="0" w:line="240" w:lineRule="auto"/>
        <w:rPr>
          <w:rFonts w:asciiTheme="minorHAnsi" w:eastAsiaTheme="minorEastAsia" w:hAnsiTheme="minorHAnsi" w:cstheme="minorBidi"/>
          <w:sz w:val="28"/>
          <w:szCs w:val="28"/>
        </w:rPr>
      </w:pPr>
      <w:r w:rsidRPr="63D79236">
        <w:rPr>
          <w:rFonts w:asciiTheme="minorHAnsi" w:eastAsiaTheme="minorEastAsia" w:hAnsiTheme="minorHAnsi" w:cstheme="minorBidi"/>
          <w:sz w:val="28"/>
          <w:szCs w:val="28"/>
        </w:rPr>
        <w:t>Providing a preference, to the extent permitted by law, to maximize use of goods, products, and materials produced in the United States (2 CFR part 200.322), and</w:t>
      </w:r>
    </w:p>
    <w:p w14:paraId="1E2C0036" w14:textId="77777777" w:rsidR="0066323B" w:rsidRDefault="0066323B" w:rsidP="00362784">
      <w:pPr>
        <w:numPr>
          <w:ilvl w:val="1"/>
          <w:numId w:val="53"/>
        </w:numPr>
        <w:spacing w:after="0" w:line="240" w:lineRule="auto"/>
        <w:rPr>
          <w:rFonts w:asciiTheme="minorHAnsi" w:eastAsiaTheme="minorEastAsia" w:hAnsiTheme="minorHAnsi" w:cstheme="minorBidi"/>
          <w:sz w:val="28"/>
          <w:szCs w:val="28"/>
        </w:rPr>
      </w:pPr>
      <w:r w:rsidRPr="63D79236">
        <w:rPr>
          <w:rFonts w:asciiTheme="minorHAnsi" w:eastAsiaTheme="minorEastAsia" w:hAnsiTheme="minorHAnsi" w:cstheme="minorBidi"/>
          <w:sz w:val="28"/>
          <w:szCs w:val="28"/>
        </w:rPr>
        <w:t>Terminating agreements in whole or in part to the greatest extent authorized by law, if an award no longer effectuates the program goals or agency priorities (2 CFR part 200.340).</w:t>
      </w:r>
    </w:p>
    <w:p w14:paraId="1910D9DB" w14:textId="77777777" w:rsidR="0066323B" w:rsidRPr="00731219" w:rsidRDefault="0066323B" w:rsidP="00362784">
      <w:pPr>
        <w:spacing w:after="0" w:line="240" w:lineRule="auto"/>
        <w:ind w:left="1440"/>
        <w:rPr>
          <w:rFonts w:asciiTheme="minorHAnsi" w:eastAsiaTheme="minorEastAsia" w:hAnsiTheme="minorHAnsi" w:cstheme="minorBidi"/>
          <w:sz w:val="28"/>
          <w:szCs w:val="28"/>
        </w:rPr>
      </w:pPr>
    </w:p>
    <w:p w14:paraId="36826FEA" w14:textId="7392BDFA" w:rsidR="0066323B" w:rsidRPr="00CB3D2F" w:rsidRDefault="0066323B"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CB3D2F">
        <w:rPr>
          <w:rFonts w:asciiTheme="minorHAnsi" w:eastAsiaTheme="minorEastAsia" w:hAnsiTheme="minorHAnsi" w:cstheme="minorBidi"/>
          <w:sz w:val="28"/>
          <w:szCs w:val="28"/>
        </w:rPr>
        <w:t xml:space="preserve">In accordance with the </w:t>
      </w:r>
      <w:hyperlink r:id="rId37">
        <w:r w:rsidRPr="00CB3D2F">
          <w:rPr>
            <w:rStyle w:val="Hyperlink"/>
            <w:rFonts w:asciiTheme="minorHAnsi" w:eastAsiaTheme="minorEastAsia" w:hAnsiTheme="minorHAnsi" w:cstheme="minorBidi"/>
            <w:sz w:val="28"/>
            <w:szCs w:val="28"/>
          </w:rPr>
          <w:t>Executive Order on Advancing Racial Equity and Underserved Communities</w:t>
        </w:r>
      </w:hyperlink>
      <w:r w:rsidRPr="00CB3D2F">
        <w:rPr>
          <w:rFonts w:asciiTheme="minorHAnsi" w:eastAsiaTheme="minorEastAsia" w:hAnsiTheme="minorHAnsi" w:cstheme="minorBid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450C372E" w14:textId="77777777" w:rsidR="0066323B" w:rsidRPr="00CB3D2F" w:rsidRDefault="0066323B"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00ADAB05" w14:textId="77777777" w:rsidR="0066323B" w:rsidRPr="00CB3D2F" w:rsidRDefault="0066323B"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CB3D2F">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7B777B67" w14:textId="77777777" w:rsidR="0066323B" w:rsidRPr="0066323B" w:rsidRDefault="0066323B" w:rsidP="00BC4F65">
      <w:pPr>
        <w:spacing w:after="0" w:line="240" w:lineRule="auto"/>
        <w:rPr>
          <w:rFonts w:asciiTheme="minorHAnsi" w:eastAsiaTheme="minorEastAsia" w:hAnsiTheme="minorHAnsi" w:cstheme="minorBidi"/>
          <w:color w:val="auto"/>
          <w:sz w:val="28"/>
          <w:szCs w:val="28"/>
          <w:highlight w:val="yellow"/>
        </w:rPr>
      </w:pPr>
    </w:p>
    <w:p w14:paraId="38E62AC3" w14:textId="77777777" w:rsidR="00290D8C" w:rsidRPr="00754E7B" w:rsidRDefault="002607E8" w:rsidP="00BC4F65">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F.3 Reporting</w:t>
      </w:r>
    </w:p>
    <w:p w14:paraId="234A125B" w14:textId="17C92E8E" w:rsidR="21EF448C" w:rsidRDefault="21EF448C" w:rsidP="00BC4F65">
      <w:pPr>
        <w:spacing w:after="0" w:line="240" w:lineRule="auto"/>
        <w:rPr>
          <w:rFonts w:asciiTheme="minorHAnsi" w:eastAsiaTheme="minorEastAsia" w:hAnsiTheme="minorHAnsi" w:cstheme="minorBidi"/>
          <w:color w:val="auto"/>
          <w:sz w:val="28"/>
          <w:szCs w:val="28"/>
        </w:rPr>
      </w:pPr>
    </w:p>
    <w:p w14:paraId="71033AAD" w14:textId="60306F97" w:rsidR="00290D8C" w:rsidRPr="00754E7B" w:rsidRDefault="05424EB8" w:rsidP="00BC4F65">
      <w:pPr>
        <w:spacing w:after="0" w:line="240" w:lineRule="auto"/>
        <w:rPr>
          <w:rFonts w:asciiTheme="minorHAnsi" w:eastAsiaTheme="minorEastAsia" w:hAnsiTheme="minorHAnsi" w:cstheme="minorBidi"/>
          <w:color w:val="auto"/>
          <w:sz w:val="28"/>
          <w:szCs w:val="28"/>
        </w:rPr>
      </w:pPr>
      <w:r w:rsidRPr="0DF8AC7C">
        <w:rPr>
          <w:rFonts w:asciiTheme="minorHAnsi" w:eastAsiaTheme="minorEastAsia" w:hAnsiTheme="minorHAnsi" w:cstheme="minorBidi"/>
          <w:color w:val="auto"/>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002607E8" w:rsidRPr="0DF8AC7C">
        <w:rPr>
          <w:rFonts w:asciiTheme="minorHAnsi" w:eastAsiaTheme="minorEastAsia" w:hAnsiTheme="minorHAnsi" w:cstheme="minorBidi"/>
          <w:color w:val="auto"/>
          <w:sz w:val="28"/>
          <w:szCs w:val="28"/>
        </w:rPr>
        <w:t xml:space="preserve">Applicants should be aware </w:t>
      </w:r>
      <w:r w:rsidR="002607E8" w:rsidRPr="00CB3D2F">
        <w:rPr>
          <w:rFonts w:asciiTheme="minorHAnsi" w:eastAsiaTheme="minorEastAsia" w:hAnsiTheme="minorHAnsi" w:cstheme="minorBidi"/>
          <w:color w:val="auto"/>
          <w:sz w:val="28"/>
          <w:szCs w:val="28"/>
        </w:rPr>
        <w:t xml:space="preserve">that </w:t>
      </w:r>
      <w:r w:rsidR="00742680" w:rsidRPr="00CB3D2F">
        <w:rPr>
          <w:rFonts w:asciiTheme="minorHAnsi" w:eastAsiaTheme="minorEastAsia" w:hAnsiTheme="minorHAnsi" w:cstheme="minorBidi"/>
          <w:color w:val="auto"/>
          <w:sz w:val="28"/>
          <w:szCs w:val="28"/>
        </w:rPr>
        <w:t>R/PPR</w:t>
      </w:r>
      <w:r w:rsidR="002607E8" w:rsidRPr="0DF8AC7C">
        <w:rPr>
          <w:rFonts w:asciiTheme="minorHAnsi" w:eastAsiaTheme="minorEastAsia" w:hAnsiTheme="minorHAnsi" w:cstheme="minorBidi"/>
          <w:color w:val="auto"/>
          <w:sz w:val="28"/>
          <w:szCs w:val="28"/>
        </w:rPr>
        <w:t xml:space="preserve"> awards will require </w:t>
      </w:r>
      <w:r w:rsidR="002607E8" w:rsidRPr="0DF8AC7C">
        <w:rPr>
          <w:rFonts w:asciiTheme="minorHAnsi" w:eastAsiaTheme="minorEastAsia" w:hAnsiTheme="minorHAnsi" w:cstheme="minorBidi"/>
          <w:color w:val="auto"/>
          <w:sz w:val="28"/>
          <w:szCs w:val="28"/>
        </w:rPr>
        <w:lastRenderedPageBreak/>
        <w:t xml:space="preserve">that all reports (financial and progress) are uploaded to the grant file in </w:t>
      </w:r>
      <w:r w:rsidR="00B17B75" w:rsidRPr="0DF8AC7C">
        <w:rPr>
          <w:rFonts w:asciiTheme="minorHAnsi" w:eastAsiaTheme="minorEastAsia" w:hAnsiTheme="minorHAnsi" w:cstheme="minorBidi"/>
          <w:color w:val="auto"/>
          <w:sz w:val="28"/>
          <w:szCs w:val="28"/>
        </w:rPr>
        <w:t>SAMS Domestic</w:t>
      </w:r>
      <w:r w:rsidR="002607E8" w:rsidRPr="0DF8AC7C">
        <w:rPr>
          <w:rFonts w:asciiTheme="minorHAnsi" w:eastAsiaTheme="minorEastAsia" w:hAnsiTheme="minorHAnsi" w:cstheme="minorBidi"/>
          <w:color w:val="auto"/>
          <w:sz w:val="28"/>
          <w:szCs w:val="28"/>
        </w:rPr>
        <w:t xml:space="preserve"> on a quarterly basis.  </w:t>
      </w:r>
    </w:p>
    <w:p w14:paraId="5C5567A8" w14:textId="60E7B3B9" w:rsidR="208BA345" w:rsidRDefault="208BA345" w:rsidP="00BC4F65">
      <w:pPr>
        <w:spacing w:after="0" w:line="240" w:lineRule="auto"/>
        <w:rPr>
          <w:rFonts w:asciiTheme="minorHAnsi" w:eastAsiaTheme="minorEastAsia" w:hAnsiTheme="minorHAnsi" w:cstheme="minorBidi"/>
          <w:color w:val="auto"/>
          <w:sz w:val="28"/>
          <w:szCs w:val="28"/>
        </w:rPr>
      </w:pPr>
    </w:p>
    <w:p w14:paraId="065AB022" w14:textId="5E00A16F" w:rsidR="00290D8C" w:rsidRPr="00754E7B" w:rsidRDefault="667AA4BC" w:rsidP="00BC4F65">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Financial Reports </w:t>
      </w:r>
    </w:p>
    <w:p w14:paraId="403BECAF" w14:textId="53825A31" w:rsidR="00290D8C" w:rsidRPr="00754E7B" w:rsidRDefault="667AA4BC" w:rsidP="00BC4F65">
      <w:pPr>
        <w:spacing w:after="0" w:line="240" w:lineRule="auto"/>
      </w:pPr>
      <w:r w:rsidRPr="208BA345">
        <w:rPr>
          <w:rFonts w:asciiTheme="minorHAnsi" w:eastAsiaTheme="minorEastAsia" w:hAnsiTheme="minorHAnsi" w:cstheme="minorBidi"/>
          <w:color w:val="auto"/>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38" w:anchor="sortby=1.">
        <w:r w:rsidRPr="208BA345">
          <w:rPr>
            <w:rStyle w:val="Hyperlink"/>
            <w:rFonts w:asciiTheme="minorHAnsi" w:eastAsiaTheme="minorEastAsia" w:hAnsiTheme="minorHAnsi" w:cstheme="minorBidi"/>
            <w:sz w:val="28"/>
            <w:szCs w:val="28"/>
          </w:rPr>
          <w:t>https://www.grants.gov/web/grants/forms/post-award-reporting-forms.html#sortby=1.</w:t>
        </w:r>
      </w:hyperlink>
    </w:p>
    <w:p w14:paraId="2DAE2B42" w14:textId="5F866CAD" w:rsidR="00290D8C" w:rsidRPr="00754E7B" w:rsidRDefault="00290D8C" w:rsidP="00BC4F65">
      <w:pPr>
        <w:spacing w:after="0" w:line="240" w:lineRule="auto"/>
        <w:rPr>
          <w:rFonts w:asciiTheme="minorHAnsi" w:eastAsiaTheme="minorEastAsia" w:hAnsiTheme="minorHAnsi" w:cstheme="minorBidi"/>
          <w:sz w:val="28"/>
          <w:szCs w:val="28"/>
        </w:rPr>
      </w:pPr>
    </w:p>
    <w:p w14:paraId="23EEF5C3" w14:textId="27654D64" w:rsidR="00290D8C" w:rsidRPr="00754E7B" w:rsidRDefault="667AA4BC" w:rsidP="00BC4F6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Progr</w:t>
      </w:r>
      <w:r w:rsidR="004B63F8">
        <w:rPr>
          <w:rFonts w:asciiTheme="minorHAnsi" w:eastAsiaTheme="minorEastAsia" w:hAnsiTheme="minorHAnsi" w:cstheme="minorBidi"/>
          <w:sz w:val="28"/>
          <w:szCs w:val="28"/>
        </w:rPr>
        <w:t>ess</w:t>
      </w:r>
      <w:r w:rsidRPr="208BA345">
        <w:rPr>
          <w:rFonts w:asciiTheme="minorHAnsi" w:eastAsiaTheme="minorEastAsia" w:hAnsiTheme="minorHAnsi" w:cstheme="minorBidi"/>
          <w:sz w:val="28"/>
          <w:szCs w:val="28"/>
        </w:rPr>
        <w:t xml:space="preserve"> Reports</w:t>
      </w:r>
      <w:r w:rsidRPr="208BA345">
        <w:rPr>
          <w:rFonts w:asciiTheme="minorHAnsi" w:eastAsiaTheme="minorEastAsia" w:hAnsiTheme="minorHAnsi" w:cstheme="minorBidi"/>
          <w:color w:val="auto"/>
          <w:sz w:val="28"/>
          <w:szCs w:val="28"/>
        </w:rPr>
        <w:t xml:space="preserve">  </w:t>
      </w:r>
    </w:p>
    <w:p w14:paraId="2156F782" w14:textId="21D8F13C" w:rsidR="00290D8C" w:rsidRPr="00754E7B" w:rsidRDefault="79E817C7" w:rsidP="00BC4F65">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Narrative progress reports should reflect the focus on measuring the project’s </w:t>
      </w:r>
      <w:r w:rsidR="4B0A3A03" w:rsidRPr="208BA345">
        <w:rPr>
          <w:rFonts w:asciiTheme="minorHAnsi" w:eastAsiaTheme="minorEastAsia" w:hAnsiTheme="minorHAnsi" w:cstheme="minorBidi"/>
          <w:color w:val="auto"/>
          <w:sz w:val="28"/>
          <w:szCs w:val="28"/>
        </w:rPr>
        <w:t>progress</w:t>
      </w:r>
      <w:r w:rsidRPr="208BA345">
        <w:rPr>
          <w:rFonts w:asciiTheme="minorHAnsi" w:eastAsiaTheme="minorEastAsia" w:hAnsiTheme="minorHAnsi" w:cstheme="minorBidi"/>
          <w:color w:val="auto"/>
          <w:sz w:val="28"/>
          <w:szCs w:val="28"/>
        </w:rPr>
        <w:t xml:space="preserve"> </w:t>
      </w:r>
      <w:r w:rsidR="1183C0F8" w:rsidRPr="208BA345">
        <w:rPr>
          <w:rFonts w:asciiTheme="minorHAnsi" w:eastAsiaTheme="minorEastAsia" w:hAnsiTheme="minorHAnsi" w:cstheme="minorBidi"/>
          <w:color w:val="auto"/>
          <w:sz w:val="28"/>
          <w:szCs w:val="28"/>
        </w:rPr>
        <w:t xml:space="preserve">in achieving </w:t>
      </w:r>
      <w:r w:rsidRPr="208BA345">
        <w:rPr>
          <w:rFonts w:asciiTheme="minorHAnsi" w:eastAsiaTheme="minorEastAsia" w:hAnsiTheme="minorHAnsi" w:cstheme="minorBidi"/>
          <w:color w:val="auto"/>
          <w:sz w:val="28"/>
          <w:szCs w:val="28"/>
        </w:rPr>
        <w:t xml:space="preserve">the overarching </w:t>
      </w:r>
      <w:r w:rsidR="45935223" w:rsidRPr="208BA345">
        <w:rPr>
          <w:rFonts w:asciiTheme="minorHAnsi" w:eastAsiaTheme="minorEastAsia" w:hAnsiTheme="minorHAnsi" w:cstheme="minorBidi"/>
          <w:color w:val="auto"/>
          <w:sz w:val="28"/>
          <w:szCs w:val="28"/>
        </w:rPr>
        <w:t>goal</w:t>
      </w:r>
      <w:r w:rsidRPr="208BA345">
        <w:rPr>
          <w:rFonts w:asciiTheme="minorHAnsi" w:eastAsiaTheme="minorEastAsia" w:hAnsiTheme="minorHAnsi" w:cstheme="minorBidi"/>
          <w:color w:val="auto"/>
          <w:sz w:val="28"/>
          <w:szCs w:val="28"/>
        </w:rPr>
        <w:t xml:space="preserve"> and should be compiled according to the objectives, </w:t>
      </w:r>
      <w:r w:rsidR="7A2FC3FB" w:rsidRPr="208BA345">
        <w:rPr>
          <w:rFonts w:asciiTheme="minorHAnsi" w:eastAsiaTheme="minorEastAsia" w:hAnsiTheme="minorHAnsi" w:cstheme="minorBidi"/>
          <w:color w:val="auto"/>
          <w:sz w:val="28"/>
          <w:szCs w:val="28"/>
        </w:rPr>
        <w:t>activities</w:t>
      </w:r>
      <w:r w:rsidR="003F83A4" w:rsidRPr="208BA345">
        <w:rPr>
          <w:rFonts w:asciiTheme="minorHAnsi" w:eastAsiaTheme="minorEastAsia" w:hAnsiTheme="minorHAnsi" w:cstheme="minorBidi"/>
          <w:color w:val="auto"/>
          <w:sz w:val="28"/>
          <w:szCs w:val="28"/>
        </w:rPr>
        <w:t>,</w:t>
      </w:r>
      <w:r w:rsidR="7A2FC3FB" w:rsidRPr="208BA345">
        <w:rPr>
          <w:rFonts w:asciiTheme="minorHAnsi" w:eastAsiaTheme="minorEastAsia" w:hAnsiTheme="minorHAnsi" w:cstheme="minorBidi"/>
          <w:color w:val="auto"/>
          <w:sz w:val="28"/>
          <w:szCs w:val="28"/>
        </w:rPr>
        <w:t xml:space="preserve"> </w:t>
      </w:r>
      <w:r w:rsidRPr="208BA345">
        <w:rPr>
          <w:rFonts w:asciiTheme="minorHAnsi" w:eastAsiaTheme="minorEastAsia" w:hAnsiTheme="minorHAnsi" w:cstheme="minorBidi"/>
          <w:color w:val="auto"/>
          <w:sz w:val="28"/>
          <w:szCs w:val="28"/>
        </w:rPr>
        <w:t xml:space="preserve">outcomes, and outputs as outlined in the award’s </w:t>
      </w:r>
      <w:r w:rsidR="4B0A3A03" w:rsidRPr="208BA345">
        <w:rPr>
          <w:rFonts w:asciiTheme="minorHAnsi" w:eastAsiaTheme="minorEastAsia" w:hAnsiTheme="minorHAnsi" w:cstheme="minorBidi"/>
          <w:color w:val="auto"/>
          <w:sz w:val="28"/>
          <w:szCs w:val="28"/>
        </w:rPr>
        <w:t>Logic Model</w:t>
      </w:r>
      <w:r w:rsidRPr="208BA345">
        <w:rPr>
          <w:rFonts w:asciiTheme="minorHAnsi" w:eastAsiaTheme="minorEastAsia" w:hAnsiTheme="minorHAnsi" w:cstheme="minorBidi"/>
          <w:color w:val="auto"/>
          <w:sz w:val="28"/>
          <w:szCs w:val="28"/>
        </w:rPr>
        <w:t xml:space="preserve"> and in the Monitoring </w:t>
      </w:r>
      <w:r w:rsidR="7E3C4D4E" w:rsidRPr="208BA345">
        <w:rPr>
          <w:rFonts w:asciiTheme="minorHAnsi" w:eastAsiaTheme="minorEastAsia" w:hAnsiTheme="minorHAnsi" w:cstheme="minorBidi"/>
          <w:color w:val="auto"/>
          <w:sz w:val="28"/>
          <w:szCs w:val="28"/>
        </w:rPr>
        <w:t xml:space="preserve">&amp; </w:t>
      </w:r>
      <w:r w:rsidRPr="208BA345">
        <w:rPr>
          <w:rFonts w:asciiTheme="minorHAnsi" w:eastAsiaTheme="minorEastAsia" w:hAnsiTheme="minorHAnsi" w:cstheme="minorBidi"/>
          <w:color w:val="auto"/>
          <w:sz w:val="28"/>
          <w:szCs w:val="28"/>
        </w:rPr>
        <w:t>Evaluation</w:t>
      </w:r>
      <w:r w:rsidR="78793AF1" w:rsidRPr="208BA345">
        <w:rPr>
          <w:rFonts w:asciiTheme="minorHAnsi" w:eastAsiaTheme="minorEastAsia" w:hAnsiTheme="minorHAnsi" w:cstheme="minorBidi"/>
          <w:color w:val="auto"/>
          <w:sz w:val="28"/>
          <w:szCs w:val="28"/>
        </w:rPr>
        <w:t xml:space="preserve"> Narrative</w:t>
      </w:r>
      <w:r w:rsidRPr="208BA345">
        <w:rPr>
          <w:rFonts w:asciiTheme="minorHAnsi" w:eastAsiaTheme="minorEastAsia" w:hAnsiTheme="minorHAnsi" w:cstheme="minorBidi"/>
          <w:color w:val="auto"/>
          <w:sz w:val="28"/>
          <w:szCs w:val="28"/>
        </w:rPr>
        <w:t xml:space="preserve">. </w:t>
      </w:r>
      <w:r w:rsidR="3091D28A" w:rsidRPr="208BA345">
        <w:rPr>
          <w:rFonts w:asciiTheme="minorHAnsi" w:eastAsiaTheme="minorEastAsia" w:hAnsiTheme="minorHAnsi" w:cstheme="minorBidi"/>
          <w:color w:val="auto"/>
          <w:sz w:val="28"/>
          <w:szCs w:val="28"/>
        </w:rPr>
        <w:t>Explain</w:t>
      </w:r>
      <w:r w:rsidR="5721C433" w:rsidRPr="208BA345">
        <w:rPr>
          <w:rFonts w:asciiTheme="minorHAnsi" w:eastAsiaTheme="minorEastAsia" w:hAnsiTheme="minorHAnsi" w:cstheme="minorBidi"/>
          <w:color w:val="auto"/>
          <w:sz w:val="28"/>
          <w:szCs w:val="28"/>
        </w:rPr>
        <w:t xml:space="preserve"> and evaluat</w:t>
      </w:r>
      <w:r w:rsidR="35BAEDEA" w:rsidRPr="208BA345">
        <w:rPr>
          <w:rFonts w:asciiTheme="minorHAnsi" w:eastAsiaTheme="minorEastAsia" w:hAnsiTheme="minorHAnsi" w:cstheme="minorBidi"/>
          <w:color w:val="auto"/>
          <w:sz w:val="28"/>
          <w:szCs w:val="28"/>
        </w:rPr>
        <w:t>e</w:t>
      </w:r>
      <w:r w:rsidR="5721C433" w:rsidRPr="208BA345">
        <w:rPr>
          <w:rFonts w:asciiTheme="minorHAnsi" w:eastAsiaTheme="minorEastAsia" w:hAnsiTheme="minorHAnsi" w:cstheme="minorBidi"/>
          <w:color w:val="auto"/>
          <w:sz w:val="28"/>
          <w:szCs w:val="28"/>
        </w:rPr>
        <w:t xml:space="preserve"> how activities reflect progress toward </w:t>
      </w:r>
      <w:r w:rsidR="43416394" w:rsidRPr="208BA345">
        <w:rPr>
          <w:rFonts w:asciiTheme="minorHAnsi" w:eastAsiaTheme="minorEastAsia" w:hAnsiTheme="minorHAnsi" w:cstheme="minorBidi"/>
          <w:color w:val="auto"/>
          <w:sz w:val="28"/>
          <w:szCs w:val="28"/>
        </w:rPr>
        <w:t xml:space="preserve">expected outcome and outcomes towards </w:t>
      </w:r>
      <w:r w:rsidR="5721C433" w:rsidRPr="208BA345">
        <w:rPr>
          <w:rFonts w:asciiTheme="minorHAnsi" w:eastAsiaTheme="minorEastAsia" w:hAnsiTheme="minorHAnsi" w:cstheme="minorBidi"/>
          <w:color w:val="auto"/>
          <w:sz w:val="28"/>
          <w:szCs w:val="28"/>
        </w:rPr>
        <w:t>achieving objectives</w:t>
      </w:r>
      <w:r w:rsidR="2B1E36F2" w:rsidRPr="208BA345">
        <w:rPr>
          <w:rFonts w:asciiTheme="minorHAnsi" w:eastAsiaTheme="minorEastAsia" w:hAnsiTheme="minorHAnsi" w:cstheme="minorBidi"/>
          <w:color w:val="auto"/>
          <w:sz w:val="28"/>
          <w:szCs w:val="28"/>
        </w:rPr>
        <w:t>. I</w:t>
      </w:r>
      <w:r w:rsidR="5721C433" w:rsidRPr="208BA345">
        <w:rPr>
          <w:rFonts w:asciiTheme="minorHAnsi" w:eastAsiaTheme="minorEastAsia" w:hAnsiTheme="minorHAnsi" w:cstheme="minorBidi"/>
          <w:color w:val="auto"/>
          <w:sz w:val="28"/>
          <w:szCs w:val="28"/>
        </w:rPr>
        <w:t>nclud</w:t>
      </w:r>
      <w:r w:rsidR="57AC1AA5" w:rsidRPr="208BA345">
        <w:rPr>
          <w:rFonts w:asciiTheme="minorHAnsi" w:eastAsiaTheme="minorEastAsia" w:hAnsiTheme="minorHAnsi" w:cstheme="minorBidi"/>
          <w:color w:val="auto"/>
          <w:sz w:val="28"/>
          <w:szCs w:val="28"/>
        </w:rPr>
        <w:t>e progress towards</w:t>
      </w:r>
      <w:r w:rsidR="5721C433" w:rsidRPr="208BA345">
        <w:rPr>
          <w:rFonts w:asciiTheme="minorHAnsi" w:eastAsiaTheme="minorEastAsia" w:hAnsiTheme="minorHAnsi" w:cstheme="minorBidi"/>
          <w:color w:val="auto"/>
          <w:sz w:val="28"/>
          <w:szCs w:val="28"/>
        </w:rPr>
        <w:t xml:space="preserve"> meeting benchmarks/targets as set in the M&amp;E Plan. In addition, attach the M&amp;E Plan, comparing the target and actual numbers for the indicators</w:t>
      </w:r>
      <w:r w:rsidR="205496DA" w:rsidRPr="208BA345">
        <w:rPr>
          <w:rFonts w:asciiTheme="minorHAnsi" w:eastAsiaTheme="minorEastAsia" w:hAnsiTheme="minorHAnsi" w:cstheme="minorBidi"/>
          <w:color w:val="auto"/>
          <w:sz w:val="28"/>
          <w:szCs w:val="28"/>
        </w:rPr>
        <w:t>.</w:t>
      </w:r>
      <w:r w:rsidRPr="208BA345">
        <w:rPr>
          <w:rFonts w:asciiTheme="minorHAnsi" w:eastAsiaTheme="minorEastAsia" w:hAnsiTheme="minorHAnsi" w:cstheme="minorBidi"/>
          <w:color w:val="auto"/>
          <w:sz w:val="28"/>
          <w:szCs w:val="28"/>
        </w:rPr>
        <w:t xml:space="preserve"> An assessment of the overall project’s </w:t>
      </w:r>
      <w:r w:rsidR="5FCC7AE4" w:rsidRPr="208BA345">
        <w:rPr>
          <w:rFonts w:asciiTheme="minorHAnsi" w:eastAsiaTheme="minorEastAsia" w:hAnsiTheme="minorHAnsi" w:cstheme="minorBidi"/>
          <w:color w:val="auto"/>
          <w:sz w:val="28"/>
          <w:szCs w:val="28"/>
        </w:rPr>
        <w:t>impact</w:t>
      </w:r>
      <w:r w:rsidRPr="208BA345">
        <w:rPr>
          <w:rFonts w:asciiTheme="minorHAnsi" w:eastAsiaTheme="minorEastAsia" w:hAnsiTheme="minorHAnsi" w:cstheme="minorBidi"/>
          <w:color w:val="auto"/>
          <w:sz w:val="28"/>
          <w:szCs w:val="28"/>
        </w:rPr>
        <w:t xml:space="preserve"> should be included in each progress report.  </w:t>
      </w:r>
      <w:r w:rsidR="3892EE6E" w:rsidRPr="208BA345">
        <w:rPr>
          <w:rFonts w:asciiTheme="minorHAnsi" w:eastAsiaTheme="minorEastAsia" w:hAnsiTheme="minorHAnsi" w:cstheme="minorBidi"/>
          <w:color w:val="auto"/>
          <w:sz w:val="28"/>
          <w:szCs w:val="28"/>
        </w:rPr>
        <w:t xml:space="preserve">Reports should also include an update on expenditures during the quarter.  </w:t>
      </w:r>
      <w:r w:rsidRPr="208BA345">
        <w:rPr>
          <w:rFonts w:asciiTheme="minorHAnsi" w:eastAsiaTheme="minorEastAsia" w:hAnsiTheme="minorHAnsi" w:cstheme="minorBidi"/>
          <w:color w:val="auto"/>
          <w:sz w:val="28"/>
          <w:szCs w:val="28"/>
        </w:rPr>
        <w:t>Where relevant, progress reports should</w:t>
      </w:r>
      <w:r w:rsidR="4006FBD5" w:rsidRPr="208BA345">
        <w:rPr>
          <w:rFonts w:asciiTheme="minorHAnsi" w:eastAsiaTheme="minorEastAsia" w:hAnsiTheme="minorHAnsi" w:cstheme="minorBidi"/>
          <w:color w:val="auto"/>
          <w:sz w:val="28"/>
          <w:szCs w:val="28"/>
        </w:rPr>
        <w:t xml:space="preserve"> also</w:t>
      </w:r>
      <w:r w:rsidRPr="208BA345">
        <w:rPr>
          <w:rFonts w:asciiTheme="minorHAnsi" w:eastAsiaTheme="minorEastAsia" w:hAnsiTheme="minorHAnsi" w:cstheme="minorBidi"/>
          <w:color w:val="auto"/>
          <w:sz w:val="28"/>
          <w:szCs w:val="28"/>
        </w:rPr>
        <w:t xml:space="preserve"> include the following: </w:t>
      </w:r>
    </w:p>
    <w:p w14:paraId="2061FC83" w14:textId="77777777" w:rsidR="00290D8C" w:rsidRPr="00754E7B" w:rsidRDefault="00290D8C" w:rsidP="00BC4F65">
      <w:pPr>
        <w:spacing w:after="0" w:line="240" w:lineRule="auto"/>
        <w:rPr>
          <w:rFonts w:asciiTheme="minorHAnsi" w:eastAsiaTheme="minorEastAsia" w:hAnsiTheme="minorHAnsi" w:cstheme="minorBidi"/>
          <w:color w:val="auto"/>
          <w:sz w:val="28"/>
          <w:szCs w:val="28"/>
        </w:rPr>
      </w:pPr>
    </w:p>
    <w:p w14:paraId="6A20EF99" w14:textId="77777777" w:rsidR="00290D8C" w:rsidRPr="00754E7B"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Relevant contextual information (limited);</w:t>
      </w:r>
    </w:p>
    <w:p w14:paraId="41DA0F03" w14:textId="77777777" w:rsidR="00290D8C" w:rsidRPr="0074535D"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tangible impact or success stories from the project, when possible; </w:t>
      </w:r>
    </w:p>
    <w:p w14:paraId="657EB044" w14:textId="77777777" w:rsidR="00290D8C" w:rsidRPr="00754E7B"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Copy of mid-term and/or final evaluation report(s) conducted by an external evaluator; if applicable;</w:t>
      </w:r>
    </w:p>
    <w:p w14:paraId="483D1A29" w14:textId="77777777" w:rsidR="00290D8C" w:rsidRPr="00754E7B"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Description of how the </w:t>
      </w:r>
      <w:r w:rsidR="00E574B8" w:rsidRPr="1EDD3F81">
        <w:rPr>
          <w:rFonts w:asciiTheme="minorHAnsi" w:eastAsiaTheme="minorEastAsia" w:hAnsiTheme="minorHAnsi" w:cstheme="minorBidi"/>
          <w:color w:val="auto"/>
          <w:sz w:val="28"/>
          <w:szCs w:val="28"/>
        </w:rPr>
        <w:t>r</w:t>
      </w:r>
      <w:r w:rsidRPr="1EDD3F81">
        <w:rPr>
          <w:rFonts w:asciiTheme="minorHAnsi" w:eastAsiaTheme="minorEastAsia" w:hAnsiTheme="minorHAnsi" w:cstheme="minorBidi"/>
          <w:color w:val="auto"/>
          <w:sz w:val="28"/>
          <w:szCs w:val="28"/>
        </w:rPr>
        <w:t>ecipient is pursuing sustainability, including looking for sources of follow-on funding;</w:t>
      </w:r>
    </w:p>
    <w:p w14:paraId="7F7570DE" w14:textId="0047D532" w:rsidR="00290D8C" w:rsidRPr="00754E7B" w:rsidRDefault="79E817C7"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Any problems/challenges in implementing the project and  corrective action plan </w:t>
      </w:r>
      <w:r w:rsidR="002607E8" w:rsidRPr="1EDD3F81">
        <w:rPr>
          <w:rFonts w:asciiTheme="minorHAnsi" w:eastAsiaTheme="minorEastAsia" w:hAnsiTheme="minorHAnsi" w:cstheme="minorBidi"/>
          <w:color w:val="auto"/>
          <w:sz w:val="28"/>
          <w:szCs w:val="28"/>
        </w:rPr>
        <w:t>with an updated timeline of activities</w:t>
      </w:r>
      <w:r w:rsidRPr="1EDD3F81">
        <w:rPr>
          <w:rFonts w:asciiTheme="minorHAnsi" w:eastAsiaTheme="minorEastAsia" w:hAnsiTheme="minorHAnsi" w:cstheme="minorBidi"/>
          <w:color w:val="auto"/>
          <w:sz w:val="28"/>
          <w:szCs w:val="28"/>
        </w:rPr>
        <w:t xml:space="preserve">; </w:t>
      </w:r>
    </w:p>
    <w:p w14:paraId="5777EDF5" w14:textId="5ECA847A" w:rsidR="00290D8C" w:rsidRPr="00754E7B" w:rsidRDefault="79E817C7"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Reasons why </w:t>
      </w:r>
      <w:r w:rsidR="48461B34" w:rsidRPr="1EDD3F81">
        <w:rPr>
          <w:rFonts w:asciiTheme="minorHAnsi" w:eastAsiaTheme="minorEastAsia" w:hAnsiTheme="minorHAnsi" w:cstheme="minorBidi"/>
          <w:color w:val="auto"/>
          <w:sz w:val="28"/>
          <w:szCs w:val="28"/>
        </w:rPr>
        <w:t>activities have not been conducted or deliverables</w:t>
      </w:r>
      <w:r w:rsidRPr="1EDD3F81">
        <w:rPr>
          <w:rFonts w:asciiTheme="minorHAnsi" w:eastAsiaTheme="minorEastAsia" w:hAnsiTheme="minorHAnsi" w:cstheme="minorBidi"/>
          <w:color w:val="auto"/>
          <w:sz w:val="28"/>
          <w:szCs w:val="28"/>
        </w:rPr>
        <w:t xml:space="preserve"> were not met</w:t>
      </w:r>
      <w:r w:rsidR="0A77D9E9" w:rsidRPr="1EDD3F81">
        <w:rPr>
          <w:rFonts w:asciiTheme="minorHAnsi" w:eastAsiaTheme="minorEastAsia" w:hAnsiTheme="minorHAnsi" w:cstheme="minorBidi"/>
          <w:color w:val="auto"/>
          <w:sz w:val="28"/>
          <w:szCs w:val="28"/>
        </w:rPr>
        <w:t xml:space="preserve"> in accordance with the timeline</w:t>
      </w:r>
      <w:r w:rsidRPr="1EDD3F81">
        <w:rPr>
          <w:rFonts w:asciiTheme="minorHAnsi" w:eastAsiaTheme="minorEastAsia" w:hAnsiTheme="minorHAnsi" w:cstheme="minorBidi"/>
          <w:color w:val="auto"/>
          <w:sz w:val="28"/>
          <w:szCs w:val="28"/>
        </w:rPr>
        <w:t xml:space="preserve">; </w:t>
      </w:r>
    </w:p>
    <w:p w14:paraId="2EF0ACD7" w14:textId="0704EDB9" w:rsidR="00290D8C" w:rsidRPr="00754E7B" w:rsidRDefault="0067186E"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Program Indicators or other mutually agreed upon format approved by the Grants Officer</w:t>
      </w:r>
      <w:r w:rsidR="00B230F5"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w:t>
      </w:r>
      <w:r w:rsidR="002607E8" w:rsidRPr="1EDD3F81">
        <w:rPr>
          <w:rFonts w:asciiTheme="minorHAnsi" w:eastAsiaTheme="minorEastAsia" w:hAnsiTheme="minorHAnsi" w:cstheme="minorBidi"/>
          <w:color w:val="auto"/>
          <w:sz w:val="28"/>
          <w:szCs w:val="28"/>
        </w:rPr>
        <w:t xml:space="preserve"> </w:t>
      </w:r>
    </w:p>
    <w:p w14:paraId="62238FF7" w14:textId="77777777" w:rsidR="00290D8C" w:rsidRPr="00754E7B"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Proposed activities for the next quarter;</w:t>
      </w:r>
      <w:r w:rsidR="00B230F5" w:rsidRPr="1EDD3F81">
        <w:rPr>
          <w:rFonts w:asciiTheme="minorHAnsi" w:eastAsiaTheme="minorEastAsia" w:hAnsiTheme="minorHAnsi" w:cstheme="minorBidi"/>
          <w:color w:val="auto"/>
          <w:sz w:val="28"/>
          <w:szCs w:val="28"/>
        </w:rPr>
        <w:t xml:space="preserve"> and</w:t>
      </w:r>
      <w:r w:rsidR="00C84A07" w:rsidRPr="1EDD3F81">
        <w:rPr>
          <w:rFonts w:asciiTheme="minorHAnsi" w:eastAsiaTheme="minorEastAsia" w:hAnsiTheme="minorHAnsi" w:cstheme="minorBidi"/>
          <w:color w:val="auto"/>
          <w:sz w:val="28"/>
          <w:szCs w:val="28"/>
        </w:rPr>
        <w:t>,</w:t>
      </w:r>
    </w:p>
    <w:p w14:paraId="0956EB19" w14:textId="77777777" w:rsidR="00863457" w:rsidRPr="00754E7B" w:rsidRDefault="002607E8" w:rsidP="00BC4F65">
      <w:pPr>
        <w:numPr>
          <w:ilvl w:val="0"/>
          <w:numId w:val="13"/>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5CB1C187" w14:textId="4CEE0DFE" w:rsidR="19626184" w:rsidRDefault="19626184" w:rsidP="00BC4F65">
      <w:pPr>
        <w:spacing w:after="0" w:line="240" w:lineRule="auto"/>
        <w:contextualSpacing/>
        <w:rPr>
          <w:rFonts w:asciiTheme="minorHAnsi" w:eastAsiaTheme="minorEastAsia" w:hAnsiTheme="minorHAnsi" w:cstheme="minorBidi"/>
          <w:color w:val="auto"/>
          <w:sz w:val="28"/>
          <w:szCs w:val="28"/>
        </w:rPr>
      </w:pPr>
    </w:p>
    <w:p w14:paraId="7961A87D" w14:textId="77777777" w:rsidR="00A26A07" w:rsidRDefault="00A26A07" w:rsidP="00BC4F65">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39" w:anchor="ap2.1.200_1521.xii">
        <w:r w:rsidRPr="1EDD3F81">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EDD3F81">
        <w:rPr>
          <w:rFonts w:asciiTheme="minorHAnsi" w:eastAsiaTheme="minorEastAsia" w:hAnsiTheme="minorHAnsi" w:cstheme="minorBidi"/>
          <w:color w:val="000000" w:themeColor="text1"/>
          <w:sz w:val="28"/>
          <w:szCs w:val="28"/>
        </w:rPr>
        <w:t>.</w:t>
      </w:r>
    </w:p>
    <w:p w14:paraId="6C1C48BD" w14:textId="77777777" w:rsidR="00A26A07" w:rsidRPr="00754E7B" w:rsidRDefault="00A26A07" w:rsidP="00BC4F65">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754E7B" w:rsidRDefault="002607E8" w:rsidP="00BC4F65">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 final narrative and financial report must also be submitted within </w:t>
      </w:r>
      <w:r w:rsidR="00AE3985" w:rsidRPr="1EDD3F81">
        <w:rPr>
          <w:rFonts w:asciiTheme="minorHAnsi" w:eastAsiaTheme="minorEastAsia" w:hAnsiTheme="minorHAnsi" w:cstheme="minorBidi"/>
          <w:color w:val="auto"/>
          <w:sz w:val="28"/>
          <w:szCs w:val="28"/>
        </w:rPr>
        <w:t>120</w:t>
      </w:r>
      <w:r w:rsidRPr="1EDD3F81">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754E7B" w:rsidRDefault="00863457" w:rsidP="00BC4F65">
      <w:pPr>
        <w:spacing w:after="0" w:line="240" w:lineRule="auto"/>
        <w:contextualSpacing/>
        <w:rPr>
          <w:rFonts w:asciiTheme="minorHAnsi" w:eastAsiaTheme="minorEastAsia" w:hAnsiTheme="minorHAnsi" w:cstheme="minorBidi"/>
          <w:color w:val="auto"/>
          <w:sz w:val="28"/>
          <w:szCs w:val="28"/>
        </w:rPr>
      </w:pPr>
    </w:p>
    <w:p w14:paraId="054FBD2F" w14:textId="566B5CF4" w:rsidR="00290D8C" w:rsidRPr="00754E7B" w:rsidRDefault="002607E8" w:rsidP="00BC4F65">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Please note:</w:t>
      </w:r>
      <w:r w:rsidR="007B3A35" w:rsidRPr="1EDD3F81">
        <w:rPr>
          <w:rFonts w:asciiTheme="minorHAnsi" w:eastAsiaTheme="minorEastAsia" w:hAnsiTheme="minorHAnsi" w:cstheme="minorBidi"/>
          <w:color w:val="auto"/>
          <w:sz w:val="28"/>
          <w:szCs w:val="28"/>
        </w:rPr>
        <w:t xml:space="preserve"> </w:t>
      </w:r>
      <w:r w:rsidR="006632F3" w:rsidRPr="1EDD3F81">
        <w:rPr>
          <w:rFonts w:asciiTheme="minorHAnsi" w:eastAsiaTheme="minorEastAsia" w:hAnsiTheme="minorHAnsi" w:cstheme="minorBidi"/>
          <w:color w:val="auto"/>
          <w:sz w:val="28"/>
          <w:szCs w:val="28"/>
        </w:rPr>
        <w:t xml:space="preserve"> </w:t>
      </w:r>
      <w:r w:rsidR="00D32995" w:rsidRPr="1EDD3F81">
        <w:rPr>
          <w:rFonts w:asciiTheme="minorHAnsi" w:eastAsiaTheme="minorEastAsia" w:hAnsiTheme="minorHAnsi" w:cstheme="minorBidi"/>
          <w:color w:val="auto"/>
          <w:sz w:val="28"/>
          <w:szCs w:val="28"/>
        </w:rPr>
        <w:t>D</w:t>
      </w:r>
      <w:r w:rsidRPr="1EDD3F81">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00265AFB" w:rsidRPr="000677DE">
        <w:rPr>
          <w:rFonts w:asciiTheme="minorHAnsi" w:eastAsiaTheme="minorEastAsia" w:hAnsiTheme="minorHAnsi" w:cstheme="minorBidi"/>
          <w:color w:val="auto"/>
          <w:sz w:val="28"/>
          <w:szCs w:val="28"/>
        </w:rPr>
        <w:t>g</w:t>
      </w:r>
      <w:r w:rsidRPr="000677DE">
        <w:rPr>
          <w:rFonts w:asciiTheme="minorHAnsi" w:eastAsiaTheme="minorEastAsia" w:hAnsiTheme="minorHAnsi" w:cstheme="minorBidi"/>
          <w:color w:val="auto"/>
          <w:sz w:val="28"/>
          <w:szCs w:val="28"/>
        </w:rPr>
        <w:t>overnment funds.</w:t>
      </w:r>
      <w:r w:rsidR="00433DBF" w:rsidRPr="000677DE">
        <w:rPr>
          <w:rFonts w:asciiTheme="minorHAnsi" w:eastAsiaTheme="minorEastAsia" w:hAnsiTheme="minorHAnsi" w:cstheme="minorBidi"/>
          <w:color w:val="auto"/>
          <w:sz w:val="28"/>
          <w:szCs w:val="28"/>
        </w:rPr>
        <w:t xml:space="preserve">  </w:t>
      </w:r>
      <w:r w:rsidR="00742680" w:rsidRPr="000677DE">
        <w:rPr>
          <w:rFonts w:asciiTheme="minorHAnsi" w:eastAsiaTheme="minorEastAsia" w:hAnsiTheme="minorHAnsi" w:cstheme="minorBidi"/>
          <w:color w:val="auto"/>
          <w:sz w:val="28"/>
          <w:szCs w:val="28"/>
        </w:rPr>
        <w:t>R/PPR</w:t>
      </w:r>
      <w:r w:rsidRPr="000677DE">
        <w:rPr>
          <w:rFonts w:asciiTheme="minorHAnsi" w:eastAsiaTheme="minorEastAsia" w:hAnsiTheme="minorHAnsi" w:cstheme="minorBidi"/>
          <w:color w:val="auto"/>
          <w:sz w:val="28"/>
          <w:szCs w:val="28"/>
        </w:rPr>
        <w:t xml:space="preserve"> reserves</w:t>
      </w:r>
      <w:r w:rsidRPr="1EDD3F81">
        <w:rPr>
          <w:rFonts w:asciiTheme="minorHAnsi" w:eastAsiaTheme="minorEastAsia" w:hAnsiTheme="minorHAnsi" w:cstheme="minorBidi"/>
          <w:color w:val="auto"/>
          <w:sz w:val="28"/>
          <w:szCs w:val="28"/>
        </w:rPr>
        <w:t xml:space="preserve"> the right to request any additional programmatic and/or financial project information during the award period.</w:t>
      </w:r>
    </w:p>
    <w:p w14:paraId="5F197629" w14:textId="77777777" w:rsidR="00290D8C" w:rsidRDefault="00290D8C" w:rsidP="00BC4F65">
      <w:pPr>
        <w:spacing w:after="0" w:line="240" w:lineRule="auto"/>
        <w:rPr>
          <w:rFonts w:asciiTheme="minorHAnsi" w:eastAsiaTheme="minorEastAsia" w:hAnsiTheme="minorHAnsi" w:cstheme="minorBidi"/>
          <w:sz w:val="28"/>
          <w:szCs w:val="28"/>
        </w:rPr>
      </w:pPr>
    </w:p>
    <w:p w14:paraId="6ED6E4AC" w14:textId="77777777" w:rsidR="00290D8C" w:rsidRDefault="002607E8" w:rsidP="00BC4F65">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G.  Contact Information </w:t>
      </w:r>
    </w:p>
    <w:p w14:paraId="450F9C43" w14:textId="77777777" w:rsidR="00290D8C" w:rsidRDefault="00290D8C" w:rsidP="00BC4F65">
      <w:pPr>
        <w:pStyle w:val="NoSpacing"/>
        <w:rPr>
          <w:rFonts w:asciiTheme="minorHAnsi" w:eastAsiaTheme="minorEastAsia" w:hAnsiTheme="minorHAnsi" w:cstheme="minorBidi"/>
          <w:sz w:val="28"/>
          <w:szCs w:val="28"/>
        </w:rPr>
      </w:pPr>
    </w:p>
    <w:p w14:paraId="02EA80E6" w14:textId="7167E96E" w:rsidR="00754E7B" w:rsidRDefault="002607E8"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technical submission questions related to this </w:t>
      </w:r>
      <w:r w:rsidR="00537B00" w:rsidRPr="1EDD3F81">
        <w:rPr>
          <w:rFonts w:asciiTheme="minorHAnsi" w:eastAsiaTheme="minorEastAsia" w:hAnsiTheme="minorHAnsi" w:cstheme="minorBidi"/>
          <w:sz w:val="28"/>
          <w:szCs w:val="28"/>
        </w:rPr>
        <w:t>NOFO</w:t>
      </w:r>
      <w:r w:rsidRPr="1EDD3F81">
        <w:rPr>
          <w:rFonts w:asciiTheme="minorHAnsi" w:eastAsiaTheme="minorEastAsia" w:hAnsiTheme="minorHAnsi" w:cstheme="minorBidi"/>
          <w:sz w:val="28"/>
          <w:szCs w:val="28"/>
        </w:rPr>
        <w:t xml:space="preserve">, please </w:t>
      </w:r>
      <w:r w:rsidRPr="005B47E6">
        <w:rPr>
          <w:rFonts w:asciiTheme="minorHAnsi" w:eastAsiaTheme="minorEastAsia" w:hAnsiTheme="minorHAnsi" w:cstheme="minorBidi"/>
          <w:sz w:val="28"/>
          <w:szCs w:val="28"/>
        </w:rPr>
        <w:t>contact</w:t>
      </w:r>
      <w:r w:rsidRPr="005B47E6">
        <w:rPr>
          <w:rFonts w:asciiTheme="minorHAnsi" w:eastAsiaTheme="minorEastAsia" w:hAnsiTheme="minorHAnsi" w:cstheme="minorBidi"/>
          <w:b/>
          <w:bCs/>
          <w:sz w:val="28"/>
          <w:szCs w:val="28"/>
        </w:rPr>
        <w:t xml:space="preserve"> </w:t>
      </w:r>
      <w:r w:rsidR="004B63F8" w:rsidRPr="005B47E6">
        <w:rPr>
          <w:rFonts w:asciiTheme="minorHAnsi" w:eastAsiaTheme="minorEastAsia" w:hAnsiTheme="minorHAnsi" w:cstheme="minorBidi"/>
          <w:sz w:val="28"/>
          <w:szCs w:val="28"/>
        </w:rPr>
        <w:t>Kara Snesko</w:t>
      </w:r>
      <w:r w:rsidR="00096328" w:rsidRPr="005B47E6">
        <w:rPr>
          <w:rFonts w:asciiTheme="minorHAnsi" w:eastAsiaTheme="minorEastAsia" w:hAnsiTheme="minorHAnsi" w:cstheme="minorBidi"/>
          <w:sz w:val="28"/>
          <w:szCs w:val="28"/>
        </w:rPr>
        <w:t xml:space="preserve"> at </w:t>
      </w:r>
      <w:hyperlink r:id="rId40" w:history="1">
        <w:r w:rsidR="00A70CF4" w:rsidRPr="006117DC">
          <w:rPr>
            <w:rStyle w:val="Hyperlink"/>
            <w:rFonts w:asciiTheme="minorHAnsi" w:eastAsiaTheme="minorEastAsia" w:hAnsiTheme="minorHAnsi" w:cstheme="minorBidi"/>
            <w:sz w:val="28"/>
            <w:szCs w:val="28"/>
          </w:rPr>
          <w:t>sneskokj@state.gov</w:t>
        </w:r>
      </w:hyperlink>
      <w:r w:rsidR="00A70CF4">
        <w:rPr>
          <w:rFonts w:asciiTheme="minorHAnsi" w:eastAsiaTheme="minorEastAsia" w:hAnsiTheme="minorHAnsi" w:cstheme="minorBidi"/>
          <w:sz w:val="28"/>
          <w:szCs w:val="28"/>
        </w:rPr>
        <w:t xml:space="preserve"> </w:t>
      </w:r>
      <w:r w:rsidRPr="005B47E6">
        <w:rPr>
          <w:rFonts w:asciiTheme="minorHAnsi" w:eastAsiaTheme="minorEastAsia" w:hAnsiTheme="minorHAnsi" w:cstheme="minorBidi"/>
          <w:sz w:val="28"/>
          <w:szCs w:val="28"/>
        </w:rPr>
        <w:t>.</w:t>
      </w:r>
    </w:p>
    <w:p w14:paraId="795FA0C3" w14:textId="77777777" w:rsidR="00754E7B" w:rsidRPr="00754E7B" w:rsidRDefault="00754E7B" w:rsidP="00BC4F65">
      <w:pPr>
        <w:pStyle w:val="NoSpacing"/>
        <w:rPr>
          <w:rFonts w:asciiTheme="minorHAnsi" w:eastAsiaTheme="minorEastAsia" w:hAnsiTheme="minorHAnsi" w:cstheme="minorBidi"/>
          <w:sz w:val="28"/>
          <w:szCs w:val="28"/>
        </w:rPr>
      </w:pPr>
    </w:p>
    <w:p w14:paraId="64A7554C" w14:textId="08DAA114" w:rsidR="00B17B75" w:rsidRDefault="00B17B75"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2F3763" w:rsidRPr="1EDD3F81">
        <w:rPr>
          <w:rFonts w:asciiTheme="minorHAnsi" w:eastAsiaTheme="minorEastAsia" w:hAnsiTheme="minorHAnsi" w:cstheme="minorBidi"/>
          <w:sz w:val="28"/>
          <w:szCs w:val="28"/>
        </w:rPr>
        <w:t>+1 (888) 313-4567 (toll charges apply for international callers)</w:t>
      </w:r>
      <w:r w:rsidRPr="1EDD3F81">
        <w:rPr>
          <w:rFonts w:asciiTheme="minorHAnsi" w:eastAsiaTheme="minorEastAsia" w:hAnsiTheme="minorHAnsi" w:cstheme="minorBidi"/>
          <w:sz w:val="28"/>
          <w:szCs w:val="28"/>
        </w:rPr>
        <w:t xml:space="preserve"> or through the Self Service online portal that can be accessed from </w:t>
      </w:r>
      <w:hyperlink r:id="rId41">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00B230F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2F3763"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02802A24" w14:textId="77777777" w:rsidR="00DA36CE" w:rsidRPr="00843769" w:rsidRDefault="00DA36CE" w:rsidP="00BC4F65">
      <w:pPr>
        <w:pStyle w:val="NoSpacing"/>
        <w:rPr>
          <w:rFonts w:asciiTheme="minorHAnsi" w:eastAsiaTheme="minorEastAsia" w:hAnsiTheme="minorHAnsi" w:cstheme="minorBidi"/>
          <w:sz w:val="28"/>
          <w:szCs w:val="28"/>
        </w:rPr>
      </w:pPr>
    </w:p>
    <w:p w14:paraId="79C1A278" w14:textId="466234E9" w:rsidR="00290D8C" w:rsidRPr="00D906AF" w:rsidRDefault="002607E8"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42">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00BC4F65">
      <w:pPr>
        <w:pStyle w:val="NoSpacing"/>
        <w:rPr>
          <w:rFonts w:asciiTheme="minorHAnsi" w:eastAsiaTheme="minorEastAsia" w:hAnsiTheme="minorHAnsi" w:cstheme="minorBidi"/>
          <w:sz w:val="28"/>
          <w:szCs w:val="28"/>
        </w:rPr>
      </w:pPr>
    </w:p>
    <w:p w14:paraId="78778E27" w14:textId="77777777" w:rsidR="00290D8C" w:rsidRPr="00E63800" w:rsidRDefault="002607E8" w:rsidP="00BC4F65">
      <w:pPr>
        <w:pStyle w:val="NoSpacing"/>
        <w:rPr>
          <w:rFonts w:asciiTheme="minorHAnsi" w:eastAsiaTheme="minorEastAsia" w:hAnsiTheme="minorHAnsi" w:cstheme="minorBidi"/>
          <w:sz w:val="28"/>
          <w:szCs w:val="28"/>
        </w:rPr>
      </w:pPr>
      <w:bookmarkStart w:id="7"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000000" w:rsidP="00BC4F65">
      <w:pPr>
        <w:pStyle w:val="NoSpacing"/>
        <w:rPr>
          <w:rFonts w:asciiTheme="minorHAnsi" w:eastAsiaTheme="minorEastAsia" w:hAnsiTheme="minorHAnsi" w:cstheme="minorBidi"/>
          <w:sz w:val="28"/>
          <w:szCs w:val="28"/>
        </w:rPr>
      </w:pPr>
      <w:hyperlink r:id="rId43">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7"/>
    <w:p w14:paraId="6037BA0B" w14:textId="77777777" w:rsidR="00E63800" w:rsidRPr="00E63800" w:rsidRDefault="00E63800" w:rsidP="00BC4F65">
      <w:pPr>
        <w:pStyle w:val="NoSpacing"/>
        <w:rPr>
          <w:rFonts w:asciiTheme="minorHAnsi" w:eastAsiaTheme="minorEastAsia" w:hAnsiTheme="minorHAnsi" w:cstheme="minorBidi"/>
          <w:sz w:val="28"/>
          <w:szCs w:val="28"/>
        </w:rPr>
      </w:pPr>
    </w:p>
    <w:p w14:paraId="73314959" w14:textId="5A4BCA8A" w:rsidR="00290D8C" w:rsidRDefault="00112414"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00BC4F65">
      <w:pPr>
        <w:spacing w:after="0" w:line="240" w:lineRule="auto"/>
        <w:rPr>
          <w:rFonts w:asciiTheme="minorHAnsi" w:eastAsiaTheme="minorEastAsia" w:hAnsiTheme="minorHAnsi" w:cstheme="minorBidi"/>
          <w:sz w:val="28"/>
          <w:szCs w:val="28"/>
        </w:rPr>
      </w:pPr>
    </w:p>
    <w:p w14:paraId="2886A316" w14:textId="77777777" w:rsidR="00290D8C" w:rsidRDefault="002607E8" w:rsidP="00BC4F65">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H.  Other Information </w:t>
      </w:r>
    </w:p>
    <w:p w14:paraId="502B4FB8" w14:textId="77777777" w:rsidR="00290D8C" w:rsidRDefault="00290D8C" w:rsidP="00BC4F65">
      <w:pPr>
        <w:spacing w:after="0" w:line="240" w:lineRule="auto"/>
        <w:rPr>
          <w:rFonts w:asciiTheme="minorHAnsi" w:eastAsiaTheme="minorEastAsia" w:hAnsiTheme="minorHAnsi" w:cstheme="minorBidi"/>
          <w:sz w:val="28"/>
          <w:szCs w:val="28"/>
        </w:rPr>
      </w:pPr>
    </w:p>
    <w:p w14:paraId="289E1FAF" w14:textId="3DB36BB5" w:rsidR="00290D8C" w:rsidRPr="000677DE" w:rsidRDefault="002607E8"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Applicants should be aware that</w:t>
      </w:r>
      <w:r w:rsidR="000B12BB" w:rsidRPr="1EDD3F81">
        <w:rPr>
          <w:rFonts w:asciiTheme="minorHAnsi" w:eastAsiaTheme="minorEastAsia" w:hAnsiTheme="minorHAnsi" w:cstheme="minorBidi"/>
          <w:sz w:val="28"/>
          <w:szCs w:val="28"/>
        </w:rPr>
        <w:t xml:space="preserve">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understands that some information contained in applications may be considered sensitive or proprietary and will make appropriate efforts to protect such information.  However, applicants are advised that</w:t>
      </w:r>
      <w:r w:rsidR="00A26A07" w:rsidRPr="000677DE">
        <w:rPr>
          <w:rFonts w:asciiTheme="minorHAnsi" w:eastAsiaTheme="minorEastAsia" w:hAnsiTheme="minorHAnsi" w:cstheme="minorBidi"/>
          <w:sz w:val="28"/>
          <w:szCs w:val="28"/>
        </w:rPr>
        <w:t xml:space="preserve">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cannot guarantee that such information will not be disclosed, including pursuant to the Freedom of Information Act (FOIA) or other similar statutes. </w:t>
      </w:r>
    </w:p>
    <w:p w14:paraId="55324E3F" w14:textId="77777777" w:rsidR="00290D8C" w:rsidRPr="000677DE" w:rsidRDefault="00290D8C" w:rsidP="00BC4F65">
      <w:pPr>
        <w:pStyle w:val="NoSpacing"/>
        <w:rPr>
          <w:rFonts w:asciiTheme="minorHAnsi" w:eastAsiaTheme="minorEastAsia" w:hAnsiTheme="minorHAnsi" w:cstheme="minorBidi"/>
          <w:sz w:val="28"/>
          <w:szCs w:val="28"/>
        </w:rPr>
      </w:pPr>
    </w:p>
    <w:p w14:paraId="41055AB6" w14:textId="54D26593" w:rsidR="00AB3B1E" w:rsidRPr="00731219" w:rsidRDefault="002607E8" w:rsidP="00BC4F65">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0677DE">
        <w:rPr>
          <w:rFonts w:asciiTheme="minorHAnsi" w:eastAsiaTheme="minorEastAsia" w:hAnsiTheme="minorHAnsi" w:cstheme="minorBidi"/>
          <w:sz w:val="28"/>
          <w:szCs w:val="28"/>
        </w:rPr>
        <w:t>The i</w:t>
      </w:r>
      <w:r w:rsidR="008D27FB" w:rsidRPr="000677DE">
        <w:rPr>
          <w:rFonts w:asciiTheme="minorHAnsi" w:eastAsiaTheme="minorEastAsia" w:hAnsiTheme="minorHAnsi" w:cstheme="minorBidi"/>
          <w:sz w:val="28"/>
          <w:szCs w:val="28"/>
        </w:rPr>
        <w:t xml:space="preserve">nformation in this NOFO </w:t>
      </w:r>
      <w:r w:rsidRPr="000677DE">
        <w:rPr>
          <w:rFonts w:asciiTheme="minorHAnsi" w:eastAsiaTheme="minorEastAsia" w:hAnsiTheme="minorHAnsi" w:cstheme="minorBidi"/>
          <w:sz w:val="28"/>
          <w:szCs w:val="28"/>
        </w:rPr>
        <w:t xml:space="preserve">is binding and may not be modified by any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representative.  Explanatory information provided by </w:t>
      </w:r>
      <w:r w:rsidR="00742680" w:rsidRPr="000677DE">
        <w:rPr>
          <w:rFonts w:asciiTheme="minorHAnsi" w:eastAsiaTheme="minorEastAsia" w:hAnsiTheme="minorHAnsi" w:cstheme="minorBidi"/>
          <w:sz w:val="28"/>
          <w:szCs w:val="28"/>
        </w:rPr>
        <w:t>R/PPR</w:t>
      </w:r>
      <w:r w:rsidRPr="000677DE">
        <w:rPr>
          <w:rFonts w:asciiTheme="minorHAnsi" w:eastAsiaTheme="minorEastAsia" w:hAnsiTheme="minorHAnsi" w:cstheme="minorBidi"/>
          <w:sz w:val="28"/>
          <w:szCs w:val="28"/>
        </w:rPr>
        <w:t xml:space="preserve"> that contradicts this</w:t>
      </w:r>
      <w:r w:rsidRPr="1EDD3F81">
        <w:rPr>
          <w:rFonts w:asciiTheme="minorHAnsi" w:eastAsiaTheme="minorEastAsia" w:hAnsiTheme="minorHAnsi" w:cstheme="minorBidi"/>
          <w:sz w:val="28"/>
          <w:szCs w:val="28"/>
        </w:rPr>
        <w:t xml:space="preserve"> language will not be binding.  </w:t>
      </w:r>
      <w:r w:rsidR="00AB3B1E" w:rsidRPr="1EDD3F81">
        <w:rPr>
          <w:rFonts w:asciiTheme="minorHAnsi" w:eastAsiaTheme="minorEastAsia" w:hAnsiTheme="minorHAnsi"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2F0523D" w14:textId="14A837B6" w:rsidR="6367BAA5" w:rsidRDefault="6367BAA5" w:rsidP="00BC4F65">
      <w:pPr>
        <w:shd w:val="clear" w:color="auto" w:fill="FFFFFF" w:themeFill="background1"/>
        <w:spacing w:after="0" w:line="240" w:lineRule="auto"/>
        <w:rPr>
          <w:rFonts w:asciiTheme="minorHAnsi" w:eastAsiaTheme="minorEastAsia" w:hAnsiTheme="minorHAnsi" w:cstheme="minorBidi"/>
          <w:sz w:val="28"/>
          <w:szCs w:val="28"/>
        </w:rPr>
      </w:pPr>
    </w:p>
    <w:p w14:paraId="79E6179F" w14:textId="55FC447F" w:rsidR="0E47DD92" w:rsidRDefault="0E47DD92" w:rsidP="00BC4F65">
      <w:pPr>
        <w:shd w:val="clear" w:color="auto" w:fill="FFFFFF" w:themeFill="background1"/>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In accordance with applicable Federal awarding agency policy, applicants must disclose in writing any potential conflict of interest to the Federal awarding agency or pass-through entity.</w:t>
      </w:r>
    </w:p>
    <w:p w14:paraId="0EF5CE18" w14:textId="77777777" w:rsidR="00290D8C" w:rsidRPr="00DA36CE" w:rsidRDefault="00290D8C" w:rsidP="00BC4F65">
      <w:pPr>
        <w:pStyle w:val="NoSpacing"/>
        <w:rPr>
          <w:rFonts w:asciiTheme="minorHAnsi" w:eastAsiaTheme="minorEastAsia" w:hAnsiTheme="minorHAnsi" w:cstheme="minorBidi"/>
          <w:sz w:val="28"/>
          <w:szCs w:val="28"/>
        </w:rPr>
      </w:pPr>
    </w:p>
    <w:p w14:paraId="06F03036" w14:textId="6BFE70CC" w:rsidR="00290D8C" w:rsidRPr="00DA36CE" w:rsidRDefault="002607E8" w:rsidP="00BC4F65">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u w:val="single"/>
        </w:rPr>
        <w:t>Background Information on</w:t>
      </w:r>
      <w:r w:rsidR="000B12BB" w:rsidRPr="1EDD3F81">
        <w:rPr>
          <w:rFonts w:asciiTheme="minorHAnsi" w:eastAsiaTheme="minorEastAsia" w:hAnsiTheme="minorHAnsi" w:cstheme="minorBidi"/>
          <w:sz w:val="28"/>
          <w:szCs w:val="28"/>
          <w:u w:val="single"/>
        </w:rPr>
        <w:t xml:space="preserve"> </w:t>
      </w:r>
      <w:r w:rsidR="00742680" w:rsidRPr="004B63F8">
        <w:rPr>
          <w:rFonts w:asciiTheme="minorHAnsi" w:eastAsiaTheme="minorEastAsia" w:hAnsiTheme="minorHAnsi" w:cstheme="minorBidi"/>
          <w:sz w:val="28"/>
          <w:szCs w:val="28"/>
          <w:u w:val="single"/>
        </w:rPr>
        <w:t>R/PPR</w:t>
      </w:r>
    </w:p>
    <w:p w14:paraId="03898C7F" w14:textId="7BE124E2" w:rsidR="00290D8C" w:rsidRPr="00AD1B75" w:rsidRDefault="004B63F8" w:rsidP="00BC4F65">
      <w:pPr>
        <w:pStyle w:val="NoSpacing"/>
        <w:rPr>
          <w:rFonts w:asciiTheme="minorHAnsi" w:eastAsiaTheme="minorEastAsia" w:hAnsiTheme="minorHAnsi" w:cstheme="minorBidi"/>
          <w:sz w:val="28"/>
          <w:szCs w:val="28"/>
        </w:rPr>
      </w:pPr>
      <w:r>
        <w:rPr>
          <w:rFonts w:asciiTheme="minorHAnsi" w:eastAsiaTheme="minorEastAsia" w:hAnsiTheme="minorHAnsi" w:cstheme="minorBidi"/>
          <w:sz w:val="28"/>
          <w:szCs w:val="28"/>
        </w:rPr>
        <w:t>B</w:t>
      </w:r>
      <w:r w:rsidR="002607E8" w:rsidRPr="1EDD3F81">
        <w:rPr>
          <w:rFonts w:asciiTheme="minorHAnsi" w:eastAsiaTheme="minorEastAsia" w:hAnsiTheme="minorHAnsi" w:cstheme="minorBidi"/>
          <w:sz w:val="28"/>
          <w:szCs w:val="28"/>
        </w:rPr>
        <w:t xml:space="preserve">ackground information on </w:t>
      </w:r>
      <w:r w:rsidR="00742680">
        <w:rPr>
          <w:rFonts w:asciiTheme="minorHAnsi" w:eastAsiaTheme="minorEastAsia" w:hAnsiTheme="minorHAnsi" w:cstheme="minorBidi"/>
          <w:sz w:val="28"/>
          <w:szCs w:val="28"/>
        </w:rPr>
        <w:t>R/PPR</w:t>
      </w:r>
      <w:r w:rsidR="002607E8" w:rsidRPr="1EDD3F81">
        <w:rPr>
          <w:rFonts w:asciiTheme="minorHAnsi" w:eastAsiaTheme="minorEastAsia" w:hAnsiTheme="minorHAnsi" w:cstheme="minorBidi"/>
          <w:sz w:val="28"/>
          <w:szCs w:val="28"/>
        </w:rPr>
        <w:t xml:space="preserve"> and its efforts can be </w:t>
      </w:r>
      <w:r w:rsidR="002607E8" w:rsidRPr="005B47E6">
        <w:rPr>
          <w:rFonts w:asciiTheme="minorHAnsi" w:eastAsiaTheme="minorEastAsia" w:hAnsiTheme="minorHAnsi" w:cstheme="minorBidi"/>
          <w:sz w:val="28"/>
          <w:szCs w:val="28"/>
        </w:rPr>
        <w:t>found</w:t>
      </w:r>
      <w:r w:rsidRPr="005B47E6">
        <w:rPr>
          <w:rFonts w:asciiTheme="minorHAnsi" w:eastAsiaTheme="minorEastAsia" w:hAnsiTheme="minorHAnsi" w:cstheme="minorBidi"/>
          <w:sz w:val="28"/>
          <w:szCs w:val="28"/>
        </w:rPr>
        <w:t xml:space="preserve"> at</w:t>
      </w:r>
      <w:r w:rsidR="002607E8" w:rsidRPr="005B47E6">
        <w:rPr>
          <w:rFonts w:asciiTheme="minorHAnsi" w:eastAsiaTheme="minorEastAsia" w:hAnsiTheme="minorHAnsi" w:cstheme="minorBidi"/>
          <w:sz w:val="28"/>
          <w:szCs w:val="28"/>
        </w:rPr>
        <w:t xml:space="preserve"> </w:t>
      </w:r>
      <w:r w:rsidRPr="005B47E6">
        <w:rPr>
          <w:rFonts w:asciiTheme="minorHAnsi" w:eastAsiaTheme="minorEastAsia" w:hAnsiTheme="minorHAnsi" w:cstheme="minorBidi"/>
          <w:sz w:val="28"/>
          <w:szCs w:val="28"/>
        </w:rPr>
        <w:t>https://www.state.gov/bureaus-offices/under-secretary-for-public-diplomacy-and-public-affairs/office-of-policy-planning-and-resources-r-ppr/</w:t>
      </w:r>
      <w:r w:rsidR="00AB3B1E" w:rsidRPr="005B47E6">
        <w:rPr>
          <w:rFonts w:asciiTheme="minorHAnsi" w:eastAsiaTheme="minorEastAsia" w:hAnsiTheme="minorHAnsi" w:cstheme="minorBidi"/>
          <w:sz w:val="28"/>
          <w:szCs w:val="28"/>
        </w:rPr>
        <w:t>.</w:t>
      </w:r>
    </w:p>
    <w:sectPr w:rsidR="00290D8C" w:rsidRPr="00AD1B75" w:rsidSect="00C622A6">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06F8F" w14:textId="77777777" w:rsidR="00974D80" w:rsidRDefault="00974D80">
      <w:pPr>
        <w:spacing w:after="0" w:line="240" w:lineRule="auto"/>
      </w:pPr>
      <w:r>
        <w:separator/>
      </w:r>
    </w:p>
  </w:endnote>
  <w:endnote w:type="continuationSeparator" w:id="0">
    <w:p w14:paraId="5B277F2B" w14:textId="77777777" w:rsidR="00974D80" w:rsidRDefault="00974D80">
      <w:pPr>
        <w:spacing w:after="0" w:line="240" w:lineRule="auto"/>
      </w:pPr>
      <w:r>
        <w:continuationSeparator/>
      </w:r>
    </w:p>
  </w:endnote>
  <w:endnote w:type="continuationNotice" w:id="1">
    <w:p w14:paraId="4C168A56" w14:textId="77777777" w:rsidR="00974D80" w:rsidRDefault="00974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95FD" w14:textId="77777777" w:rsidR="00634C8D" w:rsidRDefault="00634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5F078" w14:textId="77777777" w:rsidR="00974D80" w:rsidRDefault="00974D80">
      <w:pPr>
        <w:spacing w:after="0" w:line="240" w:lineRule="auto"/>
      </w:pPr>
      <w:r>
        <w:separator/>
      </w:r>
    </w:p>
  </w:footnote>
  <w:footnote w:type="continuationSeparator" w:id="0">
    <w:p w14:paraId="1BA4DC72" w14:textId="77777777" w:rsidR="00974D80" w:rsidRDefault="00974D80">
      <w:pPr>
        <w:spacing w:after="0" w:line="240" w:lineRule="auto"/>
      </w:pPr>
      <w:r>
        <w:continuationSeparator/>
      </w:r>
    </w:p>
  </w:footnote>
  <w:footnote w:type="continuationNotice" w:id="1">
    <w:p w14:paraId="73BAB063" w14:textId="77777777" w:rsidR="00974D80" w:rsidRDefault="00974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090E7" w14:textId="77777777" w:rsidR="00634C8D" w:rsidRDefault="00634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4831" w14:textId="77777777" w:rsidR="00634C8D" w:rsidRDefault="00634C8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1129F6"/>
    <w:multiLevelType w:val="hybridMultilevel"/>
    <w:tmpl w:val="9B14F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94E05"/>
    <w:multiLevelType w:val="hybridMultilevel"/>
    <w:tmpl w:val="D752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1"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0A14298"/>
    <w:multiLevelType w:val="hybridMultilevel"/>
    <w:tmpl w:val="9680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3" w15:restartNumberingAfterBreak="0">
    <w:nsid w:val="4B096334"/>
    <w:multiLevelType w:val="hybridMultilevel"/>
    <w:tmpl w:val="E5FEC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081975"/>
    <w:multiLevelType w:val="hybridMultilevel"/>
    <w:tmpl w:val="F74E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9"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FF1A8E"/>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1"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43"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4" w15:restartNumberingAfterBreak="0">
    <w:nsid w:val="6182FF77"/>
    <w:multiLevelType w:val="hybridMultilevel"/>
    <w:tmpl w:val="1BC82E90"/>
    <w:lvl w:ilvl="0" w:tplc="BA54B63E">
      <w:start w:val="1"/>
      <w:numFmt w:val="bullet"/>
      <w:lvlText w:val=""/>
      <w:lvlJc w:val="left"/>
      <w:pPr>
        <w:ind w:left="720" w:hanging="360"/>
      </w:pPr>
      <w:rPr>
        <w:rFonts w:ascii="Symbol" w:hAnsi="Symbol" w:hint="default"/>
      </w:rPr>
    </w:lvl>
    <w:lvl w:ilvl="1" w:tplc="F21CDFE8">
      <w:start w:val="1"/>
      <w:numFmt w:val="bullet"/>
      <w:lvlText w:val="o"/>
      <w:lvlJc w:val="left"/>
      <w:pPr>
        <w:ind w:left="1440" w:hanging="360"/>
      </w:pPr>
      <w:rPr>
        <w:rFonts w:ascii="Courier New" w:hAnsi="Courier New" w:hint="default"/>
      </w:rPr>
    </w:lvl>
    <w:lvl w:ilvl="2" w:tplc="6BE83424">
      <w:start w:val="1"/>
      <w:numFmt w:val="bullet"/>
      <w:lvlText w:val=""/>
      <w:lvlJc w:val="left"/>
      <w:pPr>
        <w:ind w:left="2160" w:hanging="360"/>
      </w:pPr>
      <w:rPr>
        <w:rFonts w:ascii="Wingdings" w:hAnsi="Wingdings" w:hint="default"/>
      </w:rPr>
    </w:lvl>
    <w:lvl w:ilvl="3" w:tplc="9F12F8F4">
      <w:start w:val="1"/>
      <w:numFmt w:val="bullet"/>
      <w:lvlText w:val=""/>
      <w:lvlJc w:val="left"/>
      <w:pPr>
        <w:ind w:left="2880" w:hanging="360"/>
      </w:pPr>
      <w:rPr>
        <w:rFonts w:ascii="Symbol" w:hAnsi="Symbol" w:hint="default"/>
      </w:rPr>
    </w:lvl>
    <w:lvl w:ilvl="4" w:tplc="2A5E9E82">
      <w:start w:val="1"/>
      <w:numFmt w:val="bullet"/>
      <w:lvlText w:val="o"/>
      <w:lvlJc w:val="left"/>
      <w:pPr>
        <w:ind w:left="3600" w:hanging="360"/>
      </w:pPr>
      <w:rPr>
        <w:rFonts w:ascii="Courier New" w:hAnsi="Courier New" w:hint="default"/>
      </w:rPr>
    </w:lvl>
    <w:lvl w:ilvl="5" w:tplc="63145B5C">
      <w:start w:val="1"/>
      <w:numFmt w:val="bullet"/>
      <w:lvlText w:val=""/>
      <w:lvlJc w:val="left"/>
      <w:pPr>
        <w:ind w:left="4320" w:hanging="360"/>
      </w:pPr>
      <w:rPr>
        <w:rFonts w:ascii="Wingdings" w:hAnsi="Wingdings" w:hint="default"/>
      </w:rPr>
    </w:lvl>
    <w:lvl w:ilvl="6" w:tplc="2F86719E">
      <w:start w:val="1"/>
      <w:numFmt w:val="bullet"/>
      <w:lvlText w:val=""/>
      <w:lvlJc w:val="left"/>
      <w:pPr>
        <w:ind w:left="5040" w:hanging="360"/>
      </w:pPr>
      <w:rPr>
        <w:rFonts w:ascii="Symbol" w:hAnsi="Symbol" w:hint="default"/>
      </w:rPr>
    </w:lvl>
    <w:lvl w:ilvl="7" w:tplc="5EC4FAFE">
      <w:start w:val="1"/>
      <w:numFmt w:val="bullet"/>
      <w:lvlText w:val="o"/>
      <w:lvlJc w:val="left"/>
      <w:pPr>
        <w:ind w:left="5760" w:hanging="360"/>
      </w:pPr>
      <w:rPr>
        <w:rFonts w:ascii="Courier New" w:hAnsi="Courier New" w:hint="default"/>
      </w:rPr>
    </w:lvl>
    <w:lvl w:ilvl="8" w:tplc="6D50237C">
      <w:start w:val="1"/>
      <w:numFmt w:val="bullet"/>
      <w:lvlText w:val=""/>
      <w:lvlJc w:val="left"/>
      <w:pPr>
        <w:ind w:left="6480" w:hanging="360"/>
      </w:pPr>
      <w:rPr>
        <w:rFonts w:ascii="Wingdings" w:hAnsi="Wingdings" w:hint="default"/>
      </w:rPr>
    </w:lvl>
  </w:abstractNum>
  <w:abstractNum w:abstractNumId="45"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4A83FA7"/>
    <w:multiLevelType w:val="hybridMultilevel"/>
    <w:tmpl w:val="950C83D6"/>
    <w:lvl w:ilvl="0" w:tplc="57BC47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12028BE"/>
    <w:multiLevelType w:val="hybridMultilevel"/>
    <w:tmpl w:val="4856976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2A86FB4"/>
    <w:multiLevelType w:val="hybridMultilevel"/>
    <w:tmpl w:val="356AA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896A86"/>
    <w:multiLevelType w:val="hybridMultilevel"/>
    <w:tmpl w:val="B1E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7" w15:restartNumberingAfterBreak="0">
    <w:nsid w:val="789A0612"/>
    <w:multiLevelType w:val="hybridMultilevel"/>
    <w:tmpl w:val="2EF4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759868453">
    <w:abstractNumId w:val="44"/>
  </w:num>
  <w:num w:numId="2" w16cid:durableId="952133438">
    <w:abstractNumId w:val="42"/>
  </w:num>
  <w:num w:numId="3" w16cid:durableId="1714844931">
    <w:abstractNumId w:val="43"/>
  </w:num>
  <w:num w:numId="4" w16cid:durableId="952906883">
    <w:abstractNumId w:val="32"/>
  </w:num>
  <w:num w:numId="5" w16cid:durableId="1944729766">
    <w:abstractNumId w:val="17"/>
  </w:num>
  <w:num w:numId="6" w16cid:durableId="2073037844">
    <w:abstractNumId w:val="56"/>
  </w:num>
  <w:num w:numId="7" w16cid:durableId="953632815">
    <w:abstractNumId w:val="4"/>
  </w:num>
  <w:num w:numId="8" w16cid:durableId="286278235">
    <w:abstractNumId w:val="35"/>
  </w:num>
  <w:num w:numId="9" w16cid:durableId="1071191895">
    <w:abstractNumId w:val="18"/>
  </w:num>
  <w:num w:numId="10" w16cid:durableId="1787385420">
    <w:abstractNumId w:val="29"/>
  </w:num>
  <w:num w:numId="11" w16cid:durableId="1164316851">
    <w:abstractNumId w:val="55"/>
  </w:num>
  <w:num w:numId="12" w16cid:durableId="1097942939">
    <w:abstractNumId w:val="20"/>
  </w:num>
  <w:num w:numId="13" w16cid:durableId="1610895213">
    <w:abstractNumId w:val="0"/>
  </w:num>
  <w:num w:numId="14" w16cid:durableId="1032195060">
    <w:abstractNumId w:val="60"/>
  </w:num>
  <w:num w:numId="15" w16cid:durableId="1388533216">
    <w:abstractNumId w:val="13"/>
  </w:num>
  <w:num w:numId="16" w16cid:durableId="312374416">
    <w:abstractNumId w:val="49"/>
  </w:num>
  <w:num w:numId="17" w16cid:durableId="165171368">
    <w:abstractNumId w:val="28"/>
  </w:num>
  <w:num w:numId="18" w16cid:durableId="19317703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9257684">
    <w:abstractNumId w:val="25"/>
  </w:num>
  <w:num w:numId="20" w16cid:durableId="1104350517">
    <w:abstractNumId w:val="27"/>
  </w:num>
  <w:num w:numId="21" w16cid:durableId="1274748437">
    <w:abstractNumId w:val="30"/>
  </w:num>
  <w:num w:numId="22" w16cid:durableId="221986902">
    <w:abstractNumId w:val="14"/>
  </w:num>
  <w:num w:numId="23" w16cid:durableId="1589658691">
    <w:abstractNumId w:val="12"/>
  </w:num>
  <w:num w:numId="24" w16cid:durableId="762843047">
    <w:abstractNumId w:val="37"/>
  </w:num>
  <w:num w:numId="25" w16cid:durableId="1465270591">
    <w:abstractNumId w:val="19"/>
  </w:num>
  <w:num w:numId="26" w16cid:durableId="1130856061">
    <w:abstractNumId w:val="2"/>
  </w:num>
  <w:num w:numId="27" w16cid:durableId="1201480357">
    <w:abstractNumId w:val="58"/>
  </w:num>
  <w:num w:numId="28" w16cid:durableId="1214391603">
    <w:abstractNumId w:val="36"/>
  </w:num>
  <w:num w:numId="29" w16cid:durableId="1421558838">
    <w:abstractNumId w:val="3"/>
  </w:num>
  <w:num w:numId="30" w16cid:durableId="1460221491">
    <w:abstractNumId w:val="19"/>
  </w:num>
  <w:num w:numId="31" w16cid:durableId="1474177241">
    <w:abstractNumId w:val="7"/>
  </w:num>
  <w:num w:numId="32" w16cid:durableId="1638144533">
    <w:abstractNumId w:val="11"/>
  </w:num>
  <w:num w:numId="33" w16cid:durableId="1146362840">
    <w:abstractNumId w:val="38"/>
  </w:num>
  <w:num w:numId="34" w16cid:durableId="1068385792">
    <w:abstractNumId w:val="31"/>
  </w:num>
  <w:num w:numId="35" w16cid:durableId="889193953">
    <w:abstractNumId w:val="61"/>
  </w:num>
  <w:num w:numId="36" w16cid:durableId="1554191783">
    <w:abstractNumId w:val="1"/>
  </w:num>
  <w:num w:numId="37" w16cid:durableId="1615480198">
    <w:abstractNumId w:val="41"/>
  </w:num>
  <w:num w:numId="38" w16cid:durableId="1136605334">
    <w:abstractNumId w:val="46"/>
  </w:num>
  <w:num w:numId="39" w16cid:durableId="1311442637">
    <w:abstractNumId w:val="45"/>
  </w:num>
  <w:num w:numId="40" w16cid:durableId="28141738">
    <w:abstractNumId w:val="10"/>
  </w:num>
  <w:num w:numId="41" w16cid:durableId="45303595">
    <w:abstractNumId w:val="59"/>
  </w:num>
  <w:num w:numId="42" w16cid:durableId="1890527223">
    <w:abstractNumId w:val="15"/>
  </w:num>
  <w:num w:numId="43" w16cid:durableId="258099062">
    <w:abstractNumId w:val="47"/>
  </w:num>
  <w:num w:numId="44" w16cid:durableId="1584677758">
    <w:abstractNumId w:val="22"/>
  </w:num>
  <w:num w:numId="45" w16cid:durableId="994526577">
    <w:abstractNumId w:val="54"/>
  </w:num>
  <w:num w:numId="46" w16cid:durableId="1720781068">
    <w:abstractNumId w:val="23"/>
  </w:num>
  <w:num w:numId="47" w16cid:durableId="1825126356">
    <w:abstractNumId w:val="26"/>
  </w:num>
  <w:num w:numId="48" w16cid:durableId="1063453323">
    <w:abstractNumId w:val="50"/>
  </w:num>
  <w:num w:numId="49" w16cid:durableId="84424747">
    <w:abstractNumId w:val="6"/>
  </w:num>
  <w:num w:numId="50" w16cid:durableId="480777167">
    <w:abstractNumId w:val="21"/>
  </w:num>
  <w:num w:numId="51" w16cid:durableId="1209756921">
    <w:abstractNumId w:val="39"/>
  </w:num>
  <w:num w:numId="52" w16cid:durableId="44915120">
    <w:abstractNumId w:val="16"/>
  </w:num>
  <w:num w:numId="53" w16cid:durableId="1269317366">
    <w:abstractNumId w:val="9"/>
  </w:num>
  <w:num w:numId="54" w16cid:durableId="1236402496">
    <w:abstractNumId w:val="52"/>
  </w:num>
  <w:num w:numId="55" w16cid:durableId="1929847272">
    <w:abstractNumId w:val="24"/>
  </w:num>
  <w:num w:numId="56" w16cid:durableId="1313564636">
    <w:abstractNumId w:val="57"/>
  </w:num>
  <w:num w:numId="57" w16cid:durableId="633948031">
    <w:abstractNumId w:val="8"/>
  </w:num>
  <w:num w:numId="58" w16cid:durableId="1550803763">
    <w:abstractNumId w:val="53"/>
  </w:num>
  <w:num w:numId="59" w16cid:durableId="1015808260">
    <w:abstractNumId w:val="33"/>
  </w:num>
  <w:num w:numId="60" w16cid:durableId="9770179">
    <w:abstractNumId w:val="34"/>
  </w:num>
  <w:num w:numId="61" w16cid:durableId="539633960">
    <w:abstractNumId w:val="5"/>
  </w:num>
  <w:num w:numId="62" w16cid:durableId="751438237">
    <w:abstractNumId w:val="40"/>
  </w:num>
  <w:num w:numId="63" w16cid:durableId="1732842894">
    <w:abstractNumId w:val="51"/>
  </w:num>
  <w:num w:numId="64" w16cid:durableId="666397256">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1D50"/>
    <w:rsid w:val="000120BC"/>
    <w:rsid w:val="000133CC"/>
    <w:rsid w:val="00013CAF"/>
    <w:rsid w:val="00016C17"/>
    <w:rsid w:val="00017D05"/>
    <w:rsid w:val="00020597"/>
    <w:rsid w:val="00023C27"/>
    <w:rsid w:val="00025032"/>
    <w:rsid w:val="00030686"/>
    <w:rsid w:val="00032600"/>
    <w:rsid w:val="00032C17"/>
    <w:rsid w:val="00032ECE"/>
    <w:rsid w:val="00037E95"/>
    <w:rsid w:val="00040ABC"/>
    <w:rsid w:val="0004126D"/>
    <w:rsid w:val="00042AD8"/>
    <w:rsid w:val="00044342"/>
    <w:rsid w:val="0004508F"/>
    <w:rsid w:val="000459C3"/>
    <w:rsid w:val="00046B0B"/>
    <w:rsid w:val="000478C4"/>
    <w:rsid w:val="00052D77"/>
    <w:rsid w:val="00053F9D"/>
    <w:rsid w:val="0005734D"/>
    <w:rsid w:val="000607CD"/>
    <w:rsid w:val="000613F4"/>
    <w:rsid w:val="00062F90"/>
    <w:rsid w:val="0006346E"/>
    <w:rsid w:val="00066461"/>
    <w:rsid w:val="00066FE3"/>
    <w:rsid w:val="000677DE"/>
    <w:rsid w:val="000726DA"/>
    <w:rsid w:val="000824F9"/>
    <w:rsid w:val="000830E9"/>
    <w:rsid w:val="000832A1"/>
    <w:rsid w:val="000833FF"/>
    <w:rsid w:val="00084D42"/>
    <w:rsid w:val="00085CB2"/>
    <w:rsid w:val="00086F57"/>
    <w:rsid w:val="0008798C"/>
    <w:rsid w:val="00090C30"/>
    <w:rsid w:val="00091EED"/>
    <w:rsid w:val="00095F36"/>
    <w:rsid w:val="00096328"/>
    <w:rsid w:val="000966EC"/>
    <w:rsid w:val="000974A2"/>
    <w:rsid w:val="000A1394"/>
    <w:rsid w:val="000A2F2E"/>
    <w:rsid w:val="000A592E"/>
    <w:rsid w:val="000A613C"/>
    <w:rsid w:val="000A7586"/>
    <w:rsid w:val="000B12BB"/>
    <w:rsid w:val="000B16EC"/>
    <w:rsid w:val="000B4325"/>
    <w:rsid w:val="000B5C07"/>
    <w:rsid w:val="000B6A75"/>
    <w:rsid w:val="000B7387"/>
    <w:rsid w:val="000B7B18"/>
    <w:rsid w:val="000C12FA"/>
    <w:rsid w:val="000C44DD"/>
    <w:rsid w:val="000C5A68"/>
    <w:rsid w:val="000C5C9F"/>
    <w:rsid w:val="000C6A96"/>
    <w:rsid w:val="000C6DE5"/>
    <w:rsid w:val="000D0E11"/>
    <w:rsid w:val="000D26B1"/>
    <w:rsid w:val="000D2D82"/>
    <w:rsid w:val="000D4C68"/>
    <w:rsid w:val="000D6E90"/>
    <w:rsid w:val="000E0224"/>
    <w:rsid w:val="000E171B"/>
    <w:rsid w:val="000E2254"/>
    <w:rsid w:val="000E5218"/>
    <w:rsid w:val="000E68D3"/>
    <w:rsid w:val="000F0094"/>
    <w:rsid w:val="000F045A"/>
    <w:rsid w:val="000F2021"/>
    <w:rsid w:val="000F2A55"/>
    <w:rsid w:val="000F670F"/>
    <w:rsid w:val="001002FC"/>
    <w:rsid w:val="00102A2C"/>
    <w:rsid w:val="00104A69"/>
    <w:rsid w:val="001069BC"/>
    <w:rsid w:val="00107E94"/>
    <w:rsid w:val="00112414"/>
    <w:rsid w:val="001125BF"/>
    <w:rsid w:val="001137DB"/>
    <w:rsid w:val="00113CE3"/>
    <w:rsid w:val="00114C38"/>
    <w:rsid w:val="00115681"/>
    <w:rsid w:val="001169C7"/>
    <w:rsid w:val="00121037"/>
    <w:rsid w:val="001210B9"/>
    <w:rsid w:val="00122A1E"/>
    <w:rsid w:val="001233B3"/>
    <w:rsid w:val="0012341C"/>
    <w:rsid w:val="00130B78"/>
    <w:rsid w:val="001330C5"/>
    <w:rsid w:val="00137D7C"/>
    <w:rsid w:val="00141D59"/>
    <w:rsid w:val="00154BF2"/>
    <w:rsid w:val="00165200"/>
    <w:rsid w:val="00174421"/>
    <w:rsid w:val="00176808"/>
    <w:rsid w:val="0017703A"/>
    <w:rsid w:val="00190B19"/>
    <w:rsid w:val="00194E41"/>
    <w:rsid w:val="001974EB"/>
    <w:rsid w:val="001A54C5"/>
    <w:rsid w:val="001B0877"/>
    <w:rsid w:val="001B179E"/>
    <w:rsid w:val="001B2EAC"/>
    <w:rsid w:val="001B36CD"/>
    <w:rsid w:val="001B436C"/>
    <w:rsid w:val="001B509C"/>
    <w:rsid w:val="001B7BFA"/>
    <w:rsid w:val="001C0172"/>
    <w:rsid w:val="001C4D00"/>
    <w:rsid w:val="001C708B"/>
    <w:rsid w:val="001D1E2D"/>
    <w:rsid w:val="001D46D3"/>
    <w:rsid w:val="001E027C"/>
    <w:rsid w:val="001E1561"/>
    <w:rsid w:val="001E471D"/>
    <w:rsid w:val="001E5243"/>
    <w:rsid w:val="001F3E5C"/>
    <w:rsid w:val="00200BA4"/>
    <w:rsid w:val="002052A7"/>
    <w:rsid w:val="002069C6"/>
    <w:rsid w:val="002078EA"/>
    <w:rsid w:val="002079CE"/>
    <w:rsid w:val="00211DDC"/>
    <w:rsid w:val="002310F7"/>
    <w:rsid w:val="002349F8"/>
    <w:rsid w:val="00235399"/>
    <w:rsid w:val="00235EC7"/>
    <w:rsid w:val="00237E13"/>
    <w:rsid w:val="00240221"/>
    <w:rsid w:val="00241E09"/>
    <w:rsid w:val="00252E66"/>
    <w:rsid w:val="00254F5A"/>
    <w:rsid w:val="0025511C"/>
    <w:rsid w:val="00255B2D"/>
    <w:rsid w:val="00256B19"/>
    <w:rsid w:val="002607E8"/>
    <w:rsid w:val="002623E0"/>
    <w:rsid w:val="0026400A"/>
    <w:rsid w:val="002640C3"/>
    <w:rsid w:val="00265AFB"/>
    <w:rsid w:val="00267C08"/>
    <w:rsid w:val="00271007"/>
    <w:rsid w:val="002761E1"/>
    <w:rsid w:val="00276219"/>
    <w:rsid w:val="00276CE3"/>
    <w:rsid w:val="00280DD4"/>
    <w:rsid w:val="00282543"/>
    <w:rsid w:val="00282C67"/>
    <w:rsid w:val="00283B32"/>
    <w:rsid w:val="00290724"/>
    <w:rsid w:val="00290D8C"/>
    <w:rsid w:val="00291059"/>
    <w:rsid w:val="00293F2A"/>
    <w:rsid w:val="00297431"/>
    <w:rsid w:val="002A01B1"/>
    <w:rsid w:val="002A1D54"/>
    <w:rsid w:val="002A1E94"/>
    <w:rsid w:val="002A338C"/>
    <w:rsid w:val="002A3798"/>
    <w:rsid w:val="002A39F0"/>
    <w:rsid w:val="002A431F"/>
    <w:rsid w:val="002A6828"/>
    <w:rsid w:val="002A6DEF"/>
    <w:rsid w:val="002A72EC"/>
    <w:rsid w:val="002A7DAE"/>
    <w:rsid w:val="002B0090"/>
    <w:rsid w:val="002B5CFF"/>
    <w:rsid w:val="002B6797"/>
    <w:rsid w:val="002B6899"/>
    <w:rsid w:val="002B7CFF"/>
    <w:rsid w:val="002C282F"/>
    <w:rsid w:val="002C2C3D"/>
    <w:rsid w:val="002C2DB8"/>
    <w:rsid w:val="002C561A"/>
    <w:rsid w:val="002C5DE1"/>
    <w:rsid w:val="002C5E91"/>
    <w:rsid w:val="002C70F2"/>
    <w:rsid w:val="002D2CAA"/>
    <w:rsid w:val="002D4CC2"/>
    <w:rsid w:val="002D5B78"/>
    <w:rsid w:val="002E034F"/>
    <w:rsid w:val="002E1093"/>
    <w:rsid w:val="002E2C79"/>
    <w:rsid w:val="002E40AA"/>
    <w:rsid w:val="002E4783"/>
    <w:rsid w:val="002E49BA"/>
    <w:rsid w:val="002E560D"/>
    <w:rsid w:val="002E593D"/>
    <w:rsid w:val="002E5AD5"/>
    <w:rsid w:val="002E719A"/>
    <w:rsid w:val="002F16BB"/>
    <w:rsid w:val="002F1FEE"/>
    <w:rsid w:val="002F31C0"/>
    <w:rsid w:val="002F33BE"/>
    <w:rsid w:val="002F3763"/>
    <w:rsid w:val="002F4E41"/>
    <w:rsid w:val="0030529F"/>
    <w:rsid w:val="00305A5D"/>
    <w:rsid w:val="00305CF1"/>
    <w:rsid w:val="00307030"/>
    <w:rsid w:val="003205FA"/>
    <w:rsid w:val="003221AC"/>
    <w:rsid w:val="00324EB8"/>
    <w:rsid w:val="0032561A"/>
    <w:rsid w:val="00330BB4"/>
    <w:rsid w:val="00330C8B"/>
    <w:rsid w:val="0033230B"/>
    <w:rsid w:val="003343E3"/>
    <w:rsid w:val="00340080"/>
    <w:rsid w:val="0034020B"/>
    <w:rsid w:val="00341B4F"/>
    <w:rsid w:val="00341D53"/>
    <w:rsid w:val="00343494"/>
    <w:rsid w:val="0034372D"/>
    <w:rsid w:val="00344EA4"/>
    <w:rsid w:val="0034711E"/>
    <w:rsid w:val="00352492"/>
    <w:rsid w:val="0035360E"/>
    <w:rsid w:val="0035592D"/>
    <w:rsid w:val="00362784"/>
    <w:rsid w:val="00367348"/>
    <w:rsid w:val="003725E8"/>
    <w:rsid w:val="003752C2"/>
    <w:rsid w:val="0037796D"/>
    <w:rsid w:val="003779CC"/>
    <w:rsid w:val="003819EA"/>
    <w:rsid w:val="00381AAE"/>
    <w:rsid w:val="00384747"/>
    <w:rsid w:val="003851DE"/>
    <w:rsid w:val="00386360"/>
    <w:rsid w:val="0039077C"/>
    <w:rsid w:val="00390FAF"/>
    <w:rsid w:val="0039215A"/>
    <w:rsid w:val="00394A4C"/>
    <w:rsid w:val="00394EED"/>
    <w:rsid w:val="00397E5E"/>
    <w:rsid w:val="003A02AF"/>
    <w:rsid w:val="003A1C2D"/>
    <w:rsid w:val="003A3E08"/>
    <w:rsid w:val="003A7D3D"/>
    <w:rsid w:val="003B035C"/>
    <w:rsid w:val="003B08DE"/>
    <w:rsid w:val="003B10C9"/>
    <w:rsid w:val="003B5053"/>
    <w:rsid w:val="003C07FB"/>
    <w:rsid w:val="003C241F"/>
    <w:rsid w:val="003C2907"/>
    <w:rsid w:val="003C5509"/>
    <w:rsid w:val="003C5AED"/>
    <w:rsid w:val="003C608B"/>
    <w:rsid w:val="003C7745"/>
    <w:rsid w:val="003D308B"/>
    <w:rsid w:val="003D35A8"/>
    <w:rsid w:val="003D5515"/>
    <w:rsid w:val="003D5CC5"/>
    <w:rsid w:val="003D6776"/>
    <w:rsid w:val="003D715A"/>
    <w:rsid w:val="003D7204"/>
    <w:rsid w:val="003E2D0A"/>
    <w:rsid w:val="003E3968"/>
    <w:rsid w:val="003F1A06"/>
    <w:rsid w:val="003F35B9"/>
    <w:rsid w:val="003F83A4"/>
    <w:rsid w:val="00401EC8"/>
    <w:rsid w:val="004021B5"/>
    <w:rsid w:val="00402FCC"/>
    <w:rsid w:val="00403091"/>
    <w:rsid w:val="00404CA8"/>
    <w:rsid w:val="004065D9"/>
    <w:rsid w:val="00410087"/>
    <w:rsid w:val="00411CEA"/>
    <w:rsid w:val="0041462F"/>
    <w:rsid w:val="004159D6"/>
    <w:rsid w:val="004200D4"/>
    <w:rsid w:val="00423B09"/>
    <w:rsid w:val="00433DBF"/>
    <w:rsid w:val="00437570"/>
    <w:rsid w:val="00440C93"/>
    <w:rsid w:val="0044206B"/>
    <w:rsid w:val="004433D1"/>
    <w:rsid w:val="00443D30"/>
    <w:rsid w:val="00447AE3"/>
    <w:rsid w:val="0045100E"/>
    <w:rsid w:val="00451C84"/>
    <w:rsid w:val="00455E23"/>
    <w:rsid w:val="0046461F"/>
    <w:rsid w:val="00466F5C"/>
    <w:rsid w:val="004676B5"/>
    <w:rsid w:val="00467BB2"/>
    <w:rsid w:val="00467C0B"/>
    <w:rsid w:val="00470670"/>
    <w:rsid w:val="00473E00"/>
    <w:rsid w:val="00481099"/>
    <w:rsid w:val="00482904"/>
    <w:rsid w:val="00484E46"/>
    <w:rsid w:val="00491C73"/>
    <w:rsid w:val="004924EC"/>
    <w:rsid w:val="00492CCF"/>
    <w:rsid w:val="004A1131"/>
    <w:rsid w:val="004A63F2"/>
    <w:rsid w:val="004A6B8F"/>
    <w:rsid w:val="004A6DDA"/>
    <w:rsid w:val="004B3855"/>
    <w:rsid w:val="004B3F61"/>
    <w:rsid w:val="004B58E5"/>
    <w:rsid w:val="004B63F8"/>
    <w:rsid w:val="004B7857"/>
    <w:rsid w:val="004B7D70"/>
    <w:rsid w:val="004C082F"/>
    <w:rsid w:val="004C264A"/>
    <w:rsid w:val="004C2AF4"/>
    <w:rsid w:val="004C5084"/>
    <w:rsid w:val="004C69CA"/>
    <w:rsid w:val="004C6E92"/>
    <w:rsid w:val="004D3CA3"/>
    <w:rsid w:val="004E119D"/>
    <w:rsid w:val="004E3CAA"/>
    <w:rsid w:val="004E3E0C"/>
    <w:rsid w:val="004E5BA0"/>
    <w:rsid w:val="004E7482"/>
    <w:rsid w:val="004F0F38"/>
    <w:rsid w:val="004F18AD"/>
    <w:rsid w:val="004F2E7E"/>
    <w:rsid w:val="004F5C31"/>
    <w:rsid w:val="004F621F"/>
    <w:rsid w:val="004F69EC"/>
    <w:rsid w:val="00506676"/>
    <w:rsid w:val="0051184F"/>
    <w:rsid w:val="00515E66"/>
    <w:rsid w:val="0051DA08"/>
    <w:rsid w:val="005219E9"/>
    <w:rsid w:val="00522115"/>
    <w:rsid w:val="00526652"/>
    <w:rsid w:val="00526B66"/>
    <w:rsid w:val="00527521"/>
    <w:rsid w:val="005308E7"/>
    <w:rsid w:val="00531794"/>
    <w:rsid w:val="005328BF"/>
    <w:rsid w:val="00533153"/>
    <w:rsid w:val="00536860"/>
    <w:rsid w:val="00536C8F"/>
    <w:rsid w:val="00537B00"/>
    <w:rsid w:val="00542917"/>
    <w:rsid w:val="0054447B"/>
    <w:rsid w:val="00545061"/>
    <w:rsid w:val="00545966"/>
    <w:rsid w:val="00550D69"/>
    <w:rsid w:val="0055170D"/>
    <w:rsid w:val="00552E4A"/>
    <w:rsid w:val="00553933"/>
    <w:rsid w:val="00554687"/>
    <w:rsid w:val="00555A5D"/>
    <w:rsid w:val="00565521"/>
    <w:rsid w:val="00567152"/>
    <w:rsid w:val="0057151D"/>
    <w:rsid w:val="00571ADB"/>
    <w:rsid w:val="00573998"/>
    <w:rsid w:val="00577658"/>
    <w:rsid w:val="00581E19"/>
    <w:rsid w:val="0058212D"/>
    <w:rsid w:val="0058275D"/>
    <w:rsid w:val="00583648"/>
    <w:rsid w:val="00587245"/>
    <w:rsid w:val="005A1DF6"/>
    <w:rsid w:val="005A2652"/>
    <w:rsid w:val="005A4DDD"/>
    <w:rsid w:val="005A72D4"/>
    <w:rsid w:val="005B116C"/>
    <w:rsid w:val="005B1B41"/>
    <w:rsid w:val="005B25A6"/>
    <w:rsid w:val="005B47E6"/>
    <w:rsid w:val="005C2EFC"/>
    <w:rsid w:val="005C5874"/>
    <w:rsid w:val="005C6B3B"/>
    <w:rsid w:val="005C785C"/>
    <w:rsid w:val="005D065D"/>
    <w:rsid w:val="005D0A7F"/>
    <w:rsid w:val="005D206C"/>
    <w:rsid w:val="005D4526"/>
    <w:rsid w:val="005D52A1"/>
    <w:rsid w:val="005D67AB"/>
    <w:rsid w:val="005E071E"/>
    <w:rsid w:val="005E23FF"/>
    <w:rsid w:val="005E2A6F"/>
    <w:rsid w:val="005E48AA"/>
    <w:rsid w:val="005E4AB4"/>
    <w:rsid w:val="005E4F7C"/>
    <w:rsid w:val="005E5104"/>
    <w:rsid w:val="005E579B"/>
    <w:rsid w:val="005E5C5D"/>
    <w:rsid w:val="005F33D6"/>
    <w:rsid w:val="005F3963"/>
    <w:rsid w:val="005F447C"/>
    <w:rsid w:val="00612DEB"/>
    <w:rsid w:val="006228F2"/>
    <w:rsid w:val="00624215"/>
    <w:rsid w:val="0062465D"/>
    <w:rsid w:val="00627FD1"/>
    <w:rsid w:val="0063058A"/>
    <w:rsid w:val="00634C8D"/>
    <w:rsid w:val="006361DF"/>
    <w:rsid w:val="00636EDB"/>
    <w:rsid w:val="006448FC"/>
    <w:rsid w:val="00645CBE"/>
    <w:rsid w:val="00647429"/>
    <w:rsid w:val="00650E58"/>
    <w:rsid w:val="00657ED6"/>
    <w:rsid w:val="006607EC"/>
    <w:rsid w:val="00661BA3"/>
    <w:rsid w:val="0066298D"/>
    <w:rsid w:val="0066323B"/>
    <w:rsid w:val="006632F3"/>
    <w:rsid w:val="00664CF4"/>
    <w:rsid w:val="00666714"/>
    <w:rsid w:val="00670879"/>
    <w:rsid w:val="006709B1"/>
    <w:rsid w:val="0067186E"/>
    <w:rsid w:val="00675EE2"/>
    <w:rsid w:val="006764AF"/>
    <w:rsid w:val="00681E2C"/>
    <w:rsid w:val="0068622D"/>
    <w:rsid w:val="00686C18"/>
    <w:rsid w:val="00691780"/>
    <w:rsid w:val="00693F4F"/>
    <w:rsid w:val="00694536"/>
    <w:rsid w:val="00695611"/>
    <w:rsid w:val="006968C1"/>
    <w:rsid w:val="00697B2D"/>
    <w:rsid w:val="006A24B5"/>
    <w:rsid w:val="006A76D8"/>
    <w:rsid w:val="006A7817"/>
    <w:rsid w:val="006B6B5B"/>
    <w:rsid w:val="006C04C7"/>
    <w:rsid w:val="006C2E82"/>
    <w:rsid w:val="006C4CBF"/>
    <w:rsid w:val="006C4F3B"/>
    <w:rsid w:val="006C6732"/>
    <w:rsid w:val="006C7134"/>
    <w:rsid w:val="006D12DB"/>
    <w:rsid w:val="006D3246"/>
    <w:rsid w:val="006D41DD"/>
    <w:rsid w:val="006E272D"/>
    <w:rsid w:val="006E7CE1"/>
    <w:rsid w:val="006F3E50"/>
    <w:rsid w:val="006F4344"/>
    <w:rsid w:val="006F7853"/>
    <w:rsid w:val="007023A8"/>
    <w:rsid w:val="00704742"/>
    <w:rsid w:val="00706A10"/>
    <w:rsid w:val="00706B04"/>
    <w:rsid w:val="00706C29"/>
    <w:rsid w:val="007106B9"/>
    <w:rsid w:val="00710871"/>
    <w:rsid w:val="00710D2F"/>
    <w:rsid w:val="00712F61"/>
    <w:rsid w:val="00714064"/>
    <w:rsid w:val="0071577A"/>
    <w:rsid w:val="0071746D"/>
    <w:rsid w:val="007306A1"/>
    <w:rsid w:val="00732629"/>
    <w:rsid w:val="00732C31"/>
    <w:rsid w:val="0073441D"/>
    <w:rsid w:val="00741E4A"/>
    <w:rsid w:val="007422E4"/>
    <w:rsid w:val="00742680"/>
    <w:rsid w:val="00742A29"/>
    <w:rsid w:val="00744B12"/>
    <w:rsid w:val="00744E22"/>
    <w:rsid w:val="0074535D"/>
    <w:rsid w:val="007461F9"/>
    <w:rsid w:val="007510CE"/>
    <w:rsid w:val="00754E7B"/>
    <w:rsid w:val="00755065"/>
    <w:rsid w:val="00755BE2"/>
    <w:rsid w:val="00760AB9"/>
    <w:rsid w:val="007617EF"/>
    <w:rsid w:val="00765E3A"/>
    <w:rsid w:val="00774BD8"/>
    <w:rsid w:val="0078635C"/>
    <w:rsid w:val="00787314"/>
    <w:rsid w:val="00794073"/>
    <w:rsid w:val="00794982"/>
    <w:rsid w:val="007A201F"/>
    <w:rsid w:val="007A20A5"/>
    <w:rsid w:val="007A2EE0"/>
    <w:rsid w:val="007A38CE"/>
    <w:rsid w:val="007A72A2"/>
    <w:rsid w:val="007B2C16"/>
    <w:rsid w:val="007B2C89"/>
    <w:rsid w:val="007B3A35"/>
    <w:rsid w:val="007B769F"/>
    <w:rsid w:val="007C00A8"/>
    <w:rsid w:val="007C6BC0"/>
    <w:rsid w:val="007D0163"/>
    <w:rsid w:val="007D0B47"/>
    <w:rsid w:val="007D2A4C"/>
    <w:rsid w:val="007D435F"/>
    <w:rsid w:val="007D5890"/>
    <w:rsid w:val="007D658D"/>
    <w:rsid w:val="007D6776"/>
    <w:rsid w:val="007D6F18"/>
    <w:rsid w:val="007E106C"/>
    <w:rsid w:val="007E33F8"/>
    <w:rsid w:val="007E3836"/>
    <w:rsid w:val="007E454F"/>
    <w:rsid w:val="007E5244"/>
    <w:rsid w:val="007E68A4"/>
    <w:rsid w:val="007F0A30"/>
    <w:rsid w:val="007F1096"/>
    <w:rsid w:val="0081515E"/>
    <w:rsid w:val="0082346E"/>
    <w:rsid w:val="00824C69"/>
    <w:rsid w:val="00825D41"/>
    <w:rsid w:val="00833383"/>
    <w:rsid w:val="008337E3"/>
    <w:rsid w:val="008357F2"/>
    <w:rsid w:val="00842B7E"/>
    <w:rsid w:val="00842D2D"/>
    <w:rsid w:val="00843562"/>
    <w:rsid w:val="00843769"/>
    <w:rsid w:val="008443C5"/>
    <w:rsid w:val="008540A9"/>
    <w:rsid w:val="00854241"/>
    <w:rsid w:val="00854673"/>
    <w:rsid w:val="008548A6"/>
    <w:rsid w:val="00854C4D"/>
    <w:rsid w:val="008556AE"/>
    <w:rsid w:val="00856B38"/>
    <w:rsid w:val="00863457"/>
    <w:rsid w:val="00864A23"/>
    <w:rsid w:val="0086711C"/>
    <w:rsid w:val="00872EE7"/>
    <w:rsid w:val="008746B1"/>
    <w:rsid w:val="00881E02"/>
    <w:rsid w:val="00887A3F"/>
    <w:rsid w:val="00893564"/>
    <w:rsid w:val="00895D5B"/>
    <w:rsid w:val="00895DA0"/>
    <w:rsid w:val="008966C6"/>
    <w:rsid w:val="008A4752"/>
    <w:rsid w:val="008A6F52"/>
    <w:rsid w:val="008A71CE"/>
    <w:rsid w:val="008B34EF"/>
    <w:rsid w:val="008C07BD"/>
    <w:rsid w:val="008C0A19"/>
    <w:rsid w:val="008C0A76"/>
    <w:rsid w:val="008C1A6F"/>
    <w:rsid w:val="008C33C8"/>
    <w:rsid w:val="008C42FC"/>
    <w:rsid w:val="008C5FAC"/>
    <w:rsid w:val="008C7855"/>
    <w:rsid w:val="008D27FB"/>
    <w:rsid w:val="008D2F85"/>
    <w:rsid w:val="008D464A"/>
    <w:rsid w:val="008D5E4F"/>
    <w:rsid w:val="008E5ECA"/>
    <w:rsid w:val="008E6561"/>
    <w:rsid w:val="008E67EE"/>
    <w:rsid w:val="008EEEA0"/>
    <w:rsid w:val="008F0887"/>
    <w:rsid w:val="008F1168"/>
    <w:rsid w:val="008F3CDD"/>
    <w:rsid w:val="008F4A7C"/>
    <w:rsid w:val="008F5E64"/>
    <w:rsid w:val="008F6EA0"/>
    <w:rsid w:val="00901D07"/>
    <w:rsid w:val="0090239E"/>
    <w:rsid w:val="0090300E"/>
    <w:rsid w:val="0090391C"/>
    <w:rsid w:val="0090395E"/>
    <w:rsid w:val="00907523"/>
    <w:rsid w:val="009075A1"/>
    <w:rsid w:val="00910E80"/>
    <w:rsid w:val="00915367"/>
    <w:rsid w:val="009166C8"/>
    <w:rsid w:val="00927718"/>
    <w:rsid w:val="009309CC"/>
    <w:rsid w:val="0094187B"/>
    <w:rsid w:val="00945D12"/>
    <w:rsid w:val="0094606D"/>
    <w:rsid w:val="00952B94"/>
    <w:rsid w:val="00953128"/>
    <w:rsid w:val="00956680"/>
    <w:rsid w:val="009577BB"/>
    <w:rsid w:val="00957C34"/>
    <w:rsid w:val="009622A4"/>
    <w:rsid w:val="009630E9"/>
    <w:rsid w:val="00965DCE"/>
    <w:rsid w:val="009662F2"/>
    <w:rsid w:val="00971169"/>
    <w:rsid w:val="00974D59"/>
    <w:rsid w:val="00974D80"/>
    <w:rsid w:val="009758B8"/>
    <w:rsid w:val="009765F1"/>
    <w:rsid w:val="009806EC"/>
    <w:rsid w:val="0098423F"/>
    <w:rsid w:val="0098457A"/>
    <w:rsid w:val="0098622E"/>
    <w:rsid w:val="00987DA8"/>
    <w:rsid w:val="0099073A"/>
    <w:rsid w:val="009946BD"/>
    <w:rsid w:val="009959D7"/>
    <w:rsid w:val="009961E7"/>
    <w:rsid w:val="00996413"/>
    <w:rsid w:val="00996D5A"/>
    <w:rsid w:val="009A1358"/>
    <w:rsid w:val="009A3438"/>
    <w:rsid w:val="009A4CDB"/>
    <w:rsid w:val="009A5B75"/>
    <w:rsid w:val="009B0E10"/>
    <w:rsid w:val="009B2E88"/>
    <w:rsid w:val="009B305D"/>
    <w:rsid w:val="009B54D3"/>
    <w:rsid w:val="009B62E4"/>
    <w:rsid w:val="009B7800"/>
    <w:rsid w:val="009C01ED"/>
    <w:rsid w:val="009C4539"/>
    <w:rsid w:val="009C52FE"/>
    <w:rsid w:val="009D0A62"/>
    <w:rsid w:val="009D14D4"/>
    <w:rsid w:val="009D32F0"/>
    <w:rsid w:val="009D398E"/>
    <w:rsid w:val="009D3D79"/>
    <w:rsid w:val="009E05CD"/>
    <w:rsid w:val="009E1B32"/>
    <w:rsid w:val="009E6825"/>
    <w:rsid w:val="009E6B32"/>
    <w:rsid w:val="009F0E82"/>
    <w:rsid w:val="009F133D"/>
    <w:rsid w:val="009F17B9"/>
    <w:rsid w:val="009F1B0C"/>
    <w:rsid w:val="00A021BC"/>
    <w:rsid w:val="00A0300F"/>
    <w:rsid w:val="00A07ED7"/>
    <w:rsid w:val="00A1019C"/>
    <w:rsid w:val="00A135A3"/>
    <w:rsid w:val="00A202A1"/>
    <w:rsid w:val="00A204ED"/>
    <w:rsid w:val="00A24281"/>
    <w:rsid w:val="00A26A07"/>
    <w:rsid w:val="00A30160"/>
    <w:rsid w:val="00A3365D"/>
    <w:rsid w:val="00A339B9"/>
    <w:rsid w:val="00A35127"/>
    <w:rsid w:val="00A35321"/>
    <w:rsid w:val="00A40BDE"/>
    <w:rsid w:val="00A41648"/>
    <w:rsid w:val="00A418D3"/>
    <w:rsid w:val="00A45AE2"/>
    <w:rsid w:val="00A47AAD"/>
    <w:rsid w:val="00A5002F"/>
    <w:rsid w:val="00A50B61"/>
    <w:rsid w:val="00A521A7"/>
    <w:rsid w:val="00A54D33"/>
    <w:rsid w:val="00A60F13"/>
    <w:rsid w:val="00A621C0"/>
    <w:rsid w:val="00A64A13"/>
    <w:rsid w:val="00A70CF4"/>
    <w:rsid w:val="00A77AC7"/>
    <w:rsid w:val="00A83666"/>
    <w:rsid w:val="00A83970"/>
    <w:rsid w:val="00A860F4"/>
    <w:rsid w:val="00A87EF2"/>
    <w:rsid w:val="00A90D35"/>
    <w:rsid w:val="00A91B48"/>
    <w:rsid w:val="00A926CD"/>
    <w:rsid w:val="00A92CF2"/>
    <w:rsid w:val="00A935C5"/>
    <w:rsid w:val="00AA1C3D"/>
    <w:rsid w:val="00AA3639"/>
    <w:rsid w:val="00AA446A"/>
    <w:rsid w:val="00AA5036"/>
    <w:rsid w:val="00AA5FDE"/>
    <w:rsid w:val="00AA661A"/>
    <w:rsid w:val="00AB2A7F"/>
    <w:rsid w:val="00AB3B1E"/>
    <w:rsid w:val="00AB72DF"/>
    <w:rsid w:val="00AC4A76"/>
    <w:rsid w:val="00AC6E1C"/>
    <w:rsid w:val="00AD044C"/>
    <w:rsid w:val="00AD174A"/>
    <w:rsid w:val="00AD1B75"/>
    <w:rsid w:val="00AD248C"/>
    <w:rsid w:val="00AD3E79"/>
    <w:rsid w:val="00AE2C4F"/>
    <w:rsid w:val="00AE3985"/>
    <w:rsid w:val="00AE4CDC"/>
    <w:rsid w:val="00AE4CFE"/>
    <w:rsid w:val="00AE506E"/>
    <w:rsid w:val="00AE62EA"/>
    <w:rsid w:val="00AF2C7E"/>
    <w:rsid w:val="00AF5711"/>
    <w:rsid w:val="00AF5780"/>
    <w:rsid w:val="00AF5B3D"/>
    <w:rsid w:val="00B04264"/>
    <w:rsid w:val="00B0513D"/>
    <w:rsid w:val="00B05C08"/>
    <w:rsid w:val="00B066FA"/>
    <w:rsid w:val="00B07012"/>
    <w:rsid w:val="00B07E00"/>
    <w:rsid w:val="00B12CD2"/>
    <w:rsid w:val="00B13476"/>
    <w:rsid w:val="00B13AAB"/>
    <w:rsid w:val="00B13F87"/>
    <w:rsid w:val="00B14209"/>
    <w:rsid w:val="00B17B75"/>
    <w:rsid w:val="00B212A9"/>
    <w:rsid w:val="00B22B32"/>
    <w:rsid w:val="00B230F5"/>
    <w:rsid w:val="00B27A20"/>
    <w:rsid w:val="00B337C6"/>
    <w:rsid w:val="00B358B2"/>
    <w:rsid w:val="00B40F0F"/>
    <w:rsid w:val="00B40FD6"/>
    <w:rsid w:val="00B4358D"/>
    <w:rsid w:val="00B45D06"/>
    <w:rsid w:val="00B50116"/>
    <w:rsid w:val="00B52585"/>
    <w:rsid w:val="00B52C91"/>
    <w:rsid w:val="00B53BCE"/>
    <w:rsid w:val="00B54475"/>
    <w:rsid w:val="00B55FA7"/>
    <w:rsid w:val="00B61F5E"/>
    <w:rsid w:val="00B62E7B"/>
    <w:rsid w:val="00B64551"/>
    <w:rsid w:val="00B70A15"/>
    <w:rsid w:val="00B7128F"/>
    <w:rsid w:val="00B712E0"/>
    <w:rsid w:val="00B724DB"/>
    <w:rsid w:val="00B747CE"/>
    <w:rsid w:val="00B75E58"/>
    <w:rsid w:val="00B75E79"/>
    <w:rsid w:val="00B76012"/>
    <w:rsid w:val="00B76EFA"/>
    <w:rsid w:val="00B77C43"/>
    <w:rsid w:val="00B82D17"/>
    <w:rsid w:val="00B83A2C"/>
    <w:rsid w:val="00B83ADB"/>
    <w:rsid w:val="00B84CF0"/>
    <w:rsid w:val="00B9087F"/>
    <w:rsid w:val="00B941EF"/>
    <w:rsid w:val="00B96440"/>
    <w:rsid w:val="00B97FA9"/>
    <w:rsid w:val="00BA0E30"/>
    <w:rsid w:val="00BA748E"/>
    <w:rsid w:val="00BB3797"/>
    <w:rsid w:val="00BB3E76"/>
    <w:rsid w:val="00BB6437"/>
    <w:rsid w:val="00BC1D42"/>
    <w:rsid w:val="00BC4F65"/>
    <w:rsid w:val="00BD4D16"/>
    <w:rsid w:val="00BD5CBF"/>
    <w:rsid w:val="00BE42C9"/>
    <w:rsid w:val="00BE7586"/>
    <w:rsid w:val="00BF0667"/>
    <w:rsid w:val="00BF2C1A"/>
    <w:rsid w:val="00BF7323"/>
    <w:rsid w:val="00C03A8E"/>
    <w:rsid w:val="00C03E00"/>
    <w:rsid w:val="00C0729C"/>
    <w:rsid w:val="00C1352F"/>
    <w:rsid w:val="00C15E12"/>
    <w:rsid w:val="00C15F21"/>
    <w:rsid w:val="00C26CCC"/>
    <w:rsid w:val="00C27C5A"/>
    <w:rsid w:val="00C34EB1"/>
    <w:rsid w:val="00C36AC4"/>
    <w:rsid w:val="00C44ADD"/>
    <w:rsid w:val="00C5064C"/>
    <w:rsid w:val="00C51142"/>
    <w:rsid w:val="00C54FAC"/>
    <w:rsid w:val="00C60176"/>
    <w:rsid w:val="00C60A1B"/>
    <w:rsid w:val="00C6227D"/>
    <w:rsid w:val="00C622A6"/>
    <w:rsid w:val="00C649FD"/>
    <w:rsid w:val="00C7789E"/>
    <w:rsid w:val="00C80BAD"/>
    <w:rsid w:val="00C80F66"/>
    <w:rsid w:val="00C831F1"/>
    <w:rsid w:val="00C8397E"/>
    <w:rsid w:val="00C84A07"/>
    <w:rsid w:val="00C86CA1"/>
    <w:rsid w:val="00C904FF"/>
    <w:rsid w:val="00C91895"/>
    <w:rsid w:val="00C91F0A"/>
    <w:rsid w:val="00C92592"/>
    <w:rsid w:val="00C92E25"/>
    <w:rsid w:val="00C94108"/>
    <w:rsid w:val="00C970E9"/>
    <w:rsid w:val="00C97512"/>
    <w:rsid w:val="00CA0656"/>
    <w:rsid w:val="00CA2CDD"/>
    <w:rsid w:val="00CA4358"/>
    <w:rsid w:val="00CA6F5A"/>
    <w:rsid w:val="00CA7DF2"/>
    <w:rsid w:val="00CB05C5"/>
    <w:rsid w:val="00CB3D2F"/>
    <w:rsid w:val="00CB4AAA"/>
    <w:rsid w:val="00CC13CD"/>
    <w:rsid w:val="00CC23FC"/>
    <w:rsid w:val="00CC3573"/>
    <w:rsid w:val="00CC479D"/>
    <w:rsid w:val="00CD0240"/>
    <w:rsid w:val="00CD1CA1"/>
    <w:rsid w:val="00CD632A"/>
    <w:rsid w:val="00CD7602"/>
    <w:rsid w:val="00CE33F8"/>
    <w:rsid w:val="00CE5219"/>
    <w:rsid w:val="00CE62D7"/>
    <w:rsid w:val="00CE68D9"/>
    <w:rsid w:val="00CE6942"/>
    <w:rsid w:val="00CE7A14"/>
    <w:rsid w:val="00CF0EB9"/>
    <w:rsid w:val="00CF1A66"/>
    <w:rsid w:val="00CF230D"/>
    <w:rsid w:val="00CF2A7F"/>
    <w:rsid w:val="00CF33DC"/>
    <w:rsid w:val="00CF4811"/>
    <w:rsid w:val="00CF639E"/>
    <w:rsid w:val="00CF6A0D"/>
    <w:rsid w:val="00CF6B3F"/>
    <w:rsid w:val="00CF6F08"/>
    <w:rsid w:val="00CF7649"/>
    <w:rsid w:val="00D002E3"/>
    <w:rsid w:val="00D02330"/>
    <w:rsid w:val="00D02B68"/>
    <w:rsid w:val="00D04754"/>
    <w:rsid w:val="00D104B0"/>
    <w:rsid w:val="00D1115D"/>
    <w:rsid w:val="00D21AFA"/>
    <w:rsid w:val="00D24014"/>
    <w:rsid w:val="00D2E981"/>
    <w:rsid w:val="00D30EF6"/>
    <w:rsid w:val="00D31C7C"/>
    <w:rsid w:val="00D32995"/>
    <w:rsid w:val="00D35A04"/>
    <w:rsid w:val="00D36D5D"/>
    <w:rsid w:val="00D40052"/>
    <w:rsid w:val="00D40823"/>
    <w:rsid w:val="00D42785"/>
    <w:rsid w:val="00D42988"/>
    <w:rsid w:val="00D43BE9"/>
    <w:rsid w:val="00D47D44"/>
    <w:rsid w:val="00D50238"/>
    <w:rsid w:val="00D50720"/>
    <w:rsid w:val="00D50E16"/>
    <w:rsid w:val="00D5289C"/>
    <w:rsid w:val="00D554FC"/>
    <w:rsid w:val="00D60138"/>
    <w:rsid w:val="00D7110A"/>
    <w:rsid w:val="00D7136E"/>
    <w:rsid w:val="00D76C67"/>
    <w:rsid w:val="00D8024B"/>
    <w:rsid w:val="00D811A8"/>
    <w:rsid w:val="00D83829"/>
    <w:rsid w:val="00D906AF"/>
    <w:rsid w:val="00D90995"/>
    <w:rsid w:val="00D92953"/>
    <w:rsid w:val="00D93700"/>
    <w:rsid w:val="00D9405A"/>
    <w:rsid w:val="00D945A8"/>
    <w:rsid w:val="00D94EB7"/>
    <w:rsid w:val="00D9639A"/>
    <w:rsid w:val="00D96950"/>
    <w:rsid w:val="00DA36CE"/>
    <w:rsid w:val="00DA3D73"/>
    <w:rsid w:val="00DA55B2"/>
    <w:rsid w:val="00DA622F"/>
    <w:rsid w:val="00DA7716"/>
    <w:rsid w:val="00DA7EA8"/>
    <w:rsid w:val="00DB00C4"/>
    <w:rsid w:val="00DB4484"/>
    <w:rsid w:val="00DC234B"/>
    <w:rsid w:val="00DC6FF0"/>
    <w:rsid w:val="00DC78EE"/>
    <w:rsid w:val="00DD2215"/>
    <w:rsid w:val="00DD59E3"/>
    <w:rsid w:val="00DD6977"/>
    <w:rsid w:val="00DD72F9"/>
    <w:rsid w:val="00DE2C75"/>
    <w:rsid w:val="00DE5B4D"/>
    <w:rsid w:val="00DE6A79"/>
    <w:rsid w:val="00DE7F64"/>
    <w:rsid w:val="00DF121A"/>
    <w:rsid w:val="00DF259E"/>
    <w:rsid w:val="00DF261E"/>
    <w:rsid w:val="00DF4C00"/>
    <w:rsid w:val="00DF521F"/>
    <w:rsid w:val="00DF6E6F"/>
    <w:rsid w:val="00E01DE1"/>
    <w:rsid w:val="00E03771"/>
    <w:rsid w:val="00E07381"/>
    <w:rsid w:val="00E07E1F"/>
    <w:rsid w:val="00E11631"/>
    <w:rsid w:val="00E1217F"/>
    <w:rsid w:val="00E14400"/>
    <w:rsid w:val="00E2005B"/>
    <w:rsid w:val="00E20266"/>
    <w:rsid w:val="00E209C2"/>
    <w:rsid w:val="00E22158"/>
    <w:rsid w:val="00E2396E"/>
    <w:rsid w:val="00E25DBC"/>
    <w:rsid w:val="00E2619B"/>
    <w:rsid w:val="00E262FC"/>
    <w:rsid w:val="00E2666B"/>
    <w:rsid w:val="00E273E0"/>
    <w:rsid w:val="00E3109E"/>
    <w:rsid w:val="00E32BB9"/>
    <w:rsid w:val="00E32CBC"/>
    <w:rsid w:val="00E37084"/>
    <w:rsid w:val="00E4121B"/>
    <w:rsid w:val="00E429AA"/>
    <w:rsid w:val="00E503EB"/>
    <w:rsid w:val="00E513C2"/>
    <w:rsid w:val="00E51FDA"/>
    <w:rsid w:val="00E535BE"/>
    <w:rsid w:val="00E53699"/>
    <w:rsid w:val="00E538E8"/>
    <w:rsid w:val="00E5506B"/>
    <w:rsid w:val="00E56BDC"/>
    <w:rsid w:val="00E574B8"/>
    <w:rsid w:val="00E63800"/>
    <w:rsid w:val="00E64780"/>
    <w:rsid w:val="00E65488"/>
    <w:rsid w:val="00E65905"/>
    <w:rsid w:val="00E7016A"/>
    <w:rsid w:val="00E73150"/>
    <w:rsid w:val="00E753D8"/>
    <w:rsid w:val="00E7715B"/>
    <w:rsid w:val="00E83566"/>
    <w:rsid w:val="00E8381A"/>
    <w:rsid w:val="00E83F3F"/>
    <w:rsid w:val="00E855D8"/>
    <w:rsid w:val="00E87014"/>
    <w:rsid w:val="00E870FE"/>
    <w:rsid w:val="00E87DAA"/>
    <w:rsid w:val="00E9002A"/>
    <w:rsid w:val="00E92FE2"/>
    <w:rsid w:val="00E95758"/>
    <w:rsid w:val="00EA0E88"/>
    <w:rsid w:val="00EA4042"/>
    <w:rsid w:val="00EA7167"/>
    <w:rsid w:val="00EA7FA4"/>
    <w:rsid w:val="00EB1537"/>
    <w:rsid w:val="00EB170A"/>
    <w:rsid w:val="00EB1882"/>
    <w:rsid w:val="00EB1D56"/>
    <w:rsid w:val="00EB284B"/>
    <w:rsid w:val="00EC03CF"/>
    <w:rsid w:val="00EC069C"/>
    <w:rsid w:val="00EC1DE8"/>
    <w:rsid w:val="00EC3DE8"/>
    <w:rsid w:val="00EC6506"/>
    <w:rsid w:val="00EC7CD4"/>
    <w:rsid w:val="00EC7F78"/>
    <w:rsid w:val="00ED03B2"/>
    <w:rsid w:val="00ED47F2"/>
    <w:rsid w:val="00EE3E67"/>
    <w:rsid w:val="00EE4891"/>
    <w:rsid w:val="00EE4C8B"/>
    <w:rsid w:val="00EE7DB7"/>
    <w:rsid w:val="00EF115A"/>
    <w:rsid w:val="00EF25C1"/>
    <w:rsid w:val="00EF2EA8"/>
    <w:rsid w:val="00EF6BF0"/>
    <w:rsid w:val="00F01207"/>
    <w:rsid w:val="00F03BCB"/>
    <w:rsid w:val="00F13CC6"/>
    <w:rsid w:val="00F222A4"/>
    <w:rsid w:val="00F234F3"/>
    <w:rsid w:val="00F25604"/>
    <w:rsid w:val="00F25CAC"/>
    <w:rsid w:val="00F26790"/>
    <w:rsid w:val="00F31E19"/>
    <w:rsid w:val="00F35CC9"/>
    <w:rsid w:val="00F37294"/>
    <w:rsid w:val="00F40CE4"/>
    <w:rsid w:val="00F41810"/>
    <w:rsid w:val="00F42ECA"/>
    <w:rsid w:val="00F521FD"/>
    <w:rsid w:val="00F52971"/>
    <w:rsid w:val="00F53A58"/>
    <w:rsid w:val="00F53F38"/>
    <w:rsid w:val="00F54E51"/>
    <w:rsid w:val="00F5519A"/>
    <w:rsid w:val="00F57043"/>
    <w:rsid w:val="00F60101"/>
    <w:rsid w:val="00F60858"/>
    <w:rsid w:val="00F61771"/>
    <w:rsid w:val="00F63493"/>
    <w:rsid w:val="00F64A8A"/>
    <w:rsid w:val="00F64EB0"/>
    <w:rsid w:val="00F67056"/>
    <w:rsid w:val="00F74CF5"/>
    <w:rsid w:val="00F77180"/>
    <w:rsid w:val="00F8269E"/>
    <w:rsid w:val="00F84887"/>
    <w:rsid w:val="00F9126D"/>
    <w:rsid w:val="00F918D9"/>
    <w:rsid w:val="00F933DA"/>
    <w:rsid w:val="00F93B5D"/>
    <w:rsid w:val="00F94067"/>
    <w:rsid w:val="00FA0714"/>
    <w:rsid w:val="00FA364C"/>
    <w:rsid w:val="00FA642D"/>
    <w:rsid w:val="00FA6593"/>
    <w:rsid w:val="00FA76C6"/>
    <w:rsid w:val="00FA7C1D"/>
    <w:rsid w:val="00FC1A3E"/>
    <w:rsid w:val="00FC5318"/>
    <w:rsid w:val="00FC7C0A"/>
    <w:rsid w:val="00FD0878"/>
    <w:rsid w:val="00FD24FD"/>
    <w:rsid w:val="00FD642A"/>
    <w:rsid w:val="00FD7766"/>
    <w:rsid w:val="00FE542E"/>
    <w:rsid w:val="00FE5E86"/>
    <w:rsid w:val="00FE74BC"/>
    <w:rsid w:val="00FF009A"/>
    <w:rsid w:val="00FF1BBD"/>
    <w:rsid w:val="00FF1D7D"/>
    <w:rsid w:val="00FF2CF8"/>
    <w:rsid w:val="00FF646B"/>
    <w:rsid w:val="0137DC82"/>
    <w:rsid w:val="01765CE0"/>
    <w:rsid w:val="019445F4"/>
    <w:rsid w:val="01DA9133"/>
    <w:rsid w:val="01FEE544"/>
    <w:rsid w:val="0248923E"/>
    <w:rsid w:val="02614C69"/>
    <w:rsid w:val="026A65DF"/>
    <w:rsid w:val="026C25B0"/>
    <w:rsid w:val="0284A4A3"/>
    <w:rsid w:val="02A0D00D"/>
    <w:rsid w:val="02B3CE6D"/>
    <w:rsid w:val="02BEAD61"/>
    <w:rsid w:val="02BFBD4C"/>
    <w:rsid w:val="02CE2A57"/>
    <w:rsid w:val="0306109F"/>
    <w:rsid w:val="0312A61E"/>
    <w:rsid w:val="03188440"/>
    <w:rsid w:val="03239766"/>
    <w:rsid w:val="034A2B4A"/>
    <w:rsid w:val="036798AA"/>
    <w:rsid w:val="039F3997"/>
    <w:rsid w:val="03B153C0"/>
    <w:rsid w:val="03B9C651"/>
    <w:rsid w:val="03CA35E6"/>
    <w:rsid w:val="03CC931D"/>
    <w:rsid w:val="04475193"/>
    <w:rsid w:val="04559116"/>
    <w:rsid w:val="0465F7E1"/>
    <w:rsid w:val="04945D93"/>
    <w:rsid w:val="04A429E8"/>
    <w:rsid w:val="04F7C59D"/>
    <w:rsid w:val="05058C0A"/>
    <w:rsid w:val="053736BF"/>
    <w:rsid w:val="05424EB8"/>
    <w:rsid w:val="0589AC73"/>
    <w:rsid w:val="0598B3ED"/>
    <w:rsid w:val="05A9F027"/>
    <w:rsid w:val="05B80169"/>
    <w:rsid w:val="05C39317"/>
    <w:rsid w:val="05D3D8FB"/>
    <w:rsid w:val="0607C819"/>
    <w:rsid w:val="063D48A4"/>
    <w:rsid w:val="069A1D97"/>
    <w:rsid w:val="072FBBB9"/>
    <w:rsid w:val="0733BD4D"/>
    <w:rsid w:val="074CCCC6"/>
    <w:rsid w:val="07505505"/>
    <w:rsid w:val="076BEAEB"/>
    <w:rsid w:val="07C4D0DA"/>
    <w:rsid w:val="08395C00"/>
    <w:rsid w:val="0849B008"/>
    <w:rsid w:val="08546D96"/>
    <w:rsid w:val="086753D2"/>
    <w:rsid w:val="08764127"/>
    <w:rsid w:val="08770BB3"/>
    <w:rsid w:val="08A2C0D1"/>
    <w:rsid w:val="08CED530"/>
    <w:rsid w:val="091EBAF8"/>
    <w:rsid w:val="09466FB5"/>
    <w:rsid w:val="096A768D"/>
    <w:rsid w:val="09A50C14"/>
    <w:rsid w:val="09DEA312"/>
    <w:rsid w:val="0A024C3F"/>
    <w:rsid w:val="0A113282"/>
    <w:rsid w:val="0A121188"/>
    <w:rsid w:val="0A1EF77F"/>
    <w:rsid w:val="0A2795FF"/>
    <w:rsid w:val="0A77D9E9"/>
    <w:rsid w:val="0AD6E327"/>
    <w:rsid w:val="0B2CB282"/>
    <w:rsid w:val="0B51BC19"/>
    <w:rsid w:val="0B649407"/>
    <w:rsid w:val="0B7C5CB6"/>
    <w:rsid w:val="0BD5EF93"/>
    <w:rsid w:val="0C025A1E"/>
    <w:rsid w:val="0C498ED2"/>
    <w:rsid w:val="0C52288D"/>
    <w:rsid w:val="0CD58624"/>
    <w:rsid w:val="0CE71BD0"/>
    <w:rsid w:val="0D5BEA3B"/>
    <w:rsid w:val="0D63794B"/>
    <w:rsid w:val="0DA7F75B"/>
    <w:rsid w:val="0DC972B1"/>
    <w:rsid w:val="0DF8AC7C"/>
    <w:rsid w:val="0E376B0B"/>
    <w:rsid w:val="0E47DD92"/>
    <w:rsid w:val="0E52DEF4"/>
    <w:rsid w:val="0E6B40A3"/>
    <w:rsid w:val="0E79C73B"/>
    <w:rsid w:val="0E8C071F"/>
    <w:rsid w:val="0E999C53"/>
    <w:rsid w:val="0EF0364F"/>
    <w:rsid w:val="0EF7926B"/>
    <w:rsid w:val="0F3E1DB2"/>
    <w:rsid w:val="0F4D054C"/>
    <w:rsid w:val="0F98775A"/>
    <w:rsid w:val="101A7DEE"/>
    <w:rsid w:val="10315E3E"/>
    <w:rsid w:val="1073F668"/>
    <w:rsid w:val="108632D7"/>
    <w:rsid w:val="1096F63C"/>
    <w:rsid w:val="10FC9A2C"/>
    <w:rsid w:val="115171A4"/>
    <w:rsid w:val="11708E4E"/>
    <w:rsid w:val="1183C0F8"/>
    <w:rsid w:val="11DC40C8"/>
    <w:rsid w:val="1249D730"/>
    <w:rsid w:val="127135FA"/>
    <w:rsid w:val="1281D2E1"/>
    <w:rsid w:val="12CC9E69"/>
    <w:rsid w:val="12D09331"/>
    <w:rsid w:val="130C5EAF"/>
    <w:rsid w:val="1362A228"/>
    <w:rsid w:val="13649417"/>
    <w:rsid w:val="136E463E"/>
    <w:rsid w:val="13AB972A"/>
    <w:rsid w:val="13B5F93C"/>
    <w:rsid w:val="13F4D603"/>
    <w:rsid w:val="140B4B56"/>
    <w:rsid w:val="1433B9E4"/>
    <w:rsid w:val="1466ADCE"/>
    <w:rsid w:val="14FA9D5E"/>
    <w:rsid w:val="1515EF65"/>
    <w:rsid w:val="152EDF52"/>
    <w:rsid w:val="1551E999"/>
    <w:rsid w:val="1565EA5E"/>
    <w:rsid w:val="15748FFE"/>
    <w:rsid w:val="157496DB"/>
    <w:rsid w:val="15C378BF"/>
    <w:rsid w:val="161AB4BF"/>
    <w:rsid w:val="16217125"/>
    <w:rsid w:val="1626594E"/>
    <w:rsid w:val="162BFF8C"/>
    <w:rsid w:val="163716EF"/>
    <w:rsid w:val="1644C87C"/>
    <w:rsid w:val="1669D33E"/>
    <w:rsid w:val="169C34D9"/>
    <w:rsid w:val="16D89C61"/>
    <w:rsid w:val="16DEFAAC"/>
    <w:rsid w:val="177E8C47"/>
    <w:rsid w:val="177FA0FD"/>
    <w:rsid w:val="178D615B"/>
    <w:rsid w:val="17E0F683"/>
    <w:rsid w:val="17E22573"/>
    <w:rsid w:val="1868622A"/>
    <w:rsid w:val="18691D7D"/>
    <w:rsid w:val="18AAEE86"/>
    <w:rsid w:val="18C7BA38"/>
    <w:rsid w:val="18D5A591"/>
    <w:rsid w:val="18E9570F"/>
    <w:rsid w:val="18FE425D"/>
    <w:rsid w:val="1901834D"/>
    <w:rsid w:val="1926DADF"/>
    <w:rsid w:val="19626184"/>
    <w:rsid w:val="19ACC102"/>
    <w:rsid w:val="19F2AB5D"/>
    <w:rsid w:val="1A025075"/>
    <w:rsid w:val="1A440842"/>
    <w:rsid w:val="1A54821A"/>
    <w:rsid w:val="1AB38606"/>
    <w:rsid w:val="1AC862D7"/>
    <w:rsid w:val="1AC9BB8D"/>
    <w:rsid w:val="1B02D109"/>
    <w:rsid w:val="1B6244AE"/>
    <w:rsid w:val="1B7ADFB1"/>
    <w:rsid w:val="1B9E20D6"/>
    <w:rsid w:val="1BB2E7C5"/>
    <w:rsid w:val="1BCF1CA9"/>
    <w:rsid w:val="1BE4BC9B"/>
    <w:rsid w:val="1BF41E36"/>
    <w:rsid w:val="1BFF7109"/>
    <w:rsid w:val="1C1A930F"/>
    <w:rsid w:val="1C55CC5C"/>
    <w:rsid w:val="1C82E9A0"/>
    <w:rsid w:val="1CB0D87D"/>
    <w:rsid w:val="1D065A88"/>
    <w:rsid w:val="1D395113"/>
    <w:rsid w:val="1D7ED895"/>
    <w:rsid w:val="1D9AE87D"/>
    <w:rsid w:val="1DD1C7AD"/>
    <w:rsid w:val="1DFDF30C"/>
    <w:rsid w:val="1E59917D"/>
    <w:rsid w:val="1E73FD28"/>
    <w:rsid w:val="1EAD7D06"/>
    <w:rsid w:val="1EDD3F81"/>
    <w:rsid w:val="1EFE08B8"/>
    <w:rsid w:val="1F09962E"/>
    <w:rsid w:val="1F19372B"/>
    <w:rsid w:val="1F1D8A09"/>
    <w:rsid w:val="1F29959A"/>
    <w:rsid w:val="1F3371B8"/>
    <w:rsid w:val="1F67A788"/>
    <w:rsid w:val="1F934398"/>
    <w:rsid w:val="1FCB8BC4"/>
    <w:rsid w:val="1FE417F0"/>
    <w:rsid w:val="204D27A4"/>
    <w:rsid w:val="205496DA"/>
    <w:rsid w:val="20726B3D"/>
    <w:rsid w:val="207FFFF4"/>
    <w:rsid w:val="208BA345"/>
    <w:rsid w:val="20990FCB"/>
    <w:rsid w:val="209A4F6F"/>
    <w:rsid w:val="20A66F99"/>
    <w:rsid w:val="20BEA0A7"/>
    <w:rsid w:val="20E0F49C"/>
    <w:rsid w:val="20E7D5DC"/>
    <w:rsid w:val="20F19B3B"/>
    <w:rsid w:val="21C8DB12"/>
    <w:rsid w:val="21CB3F48"/>
    <w:rsid w:val="21CE63A3"/>
    <w:rsid w:val="21E1B931"/>
    <w:rsid w:val="21E6D506"/>
    <w:rsid w:val="21EAE356"/>
    <w:rsid w:val="21EF448C"/>
    <w:rsid w:val="220CC236"/>
    <w:rsid w:val="2212F6CD"/>
    <w:rsid w:val="2234653E"/>
    <w:rsid w:val="223B34BD"/>
    <w:rsid w:val="226D15DA"/>
    <w:rsid w:val="22CC5940"/>
    <w:rsid w:val="22CCC5D8"/>
    <w:rsid w:val="235C7907"/>
    <w:rsid w:val="2360C352"/>
    <w:rsid w:val="23621EFB"/>
    <w:rsid w:val="237DE36A"/>
    <w:rsid w:val="23A25238"/>
    <w:rsid w:val="23A47C59"/>
    <w:rsid w:val="23B0801D"/>
    <w:rsid w:val="23B52703"/>
    <w:rsid w:val="23BF74BB"/>
    <w:rsid w:val="23C80A5F"/>
    <w:rsid w:val="23CA77A4"/>
    <w:rsid w:val="23D10701"/>
    <w:rsid w:val="23F539FA"/>
    <w:rsid w:val="2415A4DB"/>
    <w:rsid w:val="24176C1D"/>
    <w:rsid w:val="24207A49"/>
    <w:rsid w:val="24648970"/>
    <w:rsid w:val="246BA251"/>
    <w:rsid w:val="2492DFD9"/>
    <w:rsid w:val="24AE1144"/>
    <w:rsid w:val="24D89304"/>
    <w:rsid w:val="24DFEF06"/>
    <w:rsid w:val="24EA0E4D"/>
    <w:rsid w:val="25102CE3"/>
    <w:rsid w:val="256762E5"/>
    <w:rsid w:val="258E08C4"/>
    <w:rsid w:val="25C004D2"/>
    <w:rsid w:val="260C6E34"/>
    <w:rsid w:val="264D7215"/>
    <w:rsid w:val="267E5E56"/>
    <w:rsid w:val="26E94F22"/>
    <w:rsid w:val="26F90EB6"/>
    <w:rsid w:val="27440CF6"/>
    <w:rsid w:val="27A71071"/>
    <w:rsid w:val="27AA526E"/>
    <w:rsid w:val="27B0FCF0"/>
    <w:rsid w:val="27B40DB3"/>
    <w:rsid w:val="27CD4798"/>
    <w:rsid w:val="27EDCC34"/>
    <w:rsid w:val="284699DC"/>
    <w:rsid w:val="28667BB4"/>
    <w:rsid w:val="287FA411"/>
    <w:rsid w:val="28F790EF"/>
    <w:rsid w:val="292A851C"/>
    <w:rsid w:val="293D0BB7"/>
    <w:rsid w:val="29490391"/>
    <w:rsid w:val="29650836"/>
    <w:rsid w:val="296F49A1"/>
    <w:rsid w:val="296FDD47"/>
    <w:rsid w:val="29829BF2"/>
    <w:rsid w:val="2987D6F5"/>
    <w:rsid w:val="29D3297D"/>
    <w:rsid w:val="29D3A84B"/>
    <w:rsid w:val="29E4C81D"/>
    <w:rsid w:val="2A14C448"/>
    <w:rsid w:val="2A5BE9D2"/>
    <w:rsid w:val="2A662C9A"/>
    <w:rsid w:val="2A66C875"/>
    <w:rsid w:val="2A891943"/>
    <w:rsid w:val="2ABC5A83"/>
    <w:rsid w:val="2AC7CF0F"/>
    <w:rsid w:val="2AC8B0FF"/>
    <w:rsid w:val="2AC8CB2E"/>
    <w:rsid w:val="2AE87A94"/>
    <w:rsid w:val="2B1E36F2"/>
    <w:rsid w:val="2B287B11"/>
    <w:rsid w:val="2B532436"/>
    <w:rsid w:val="2BD1DCE9"/>
    <w:rsid w:val="2C698461"/>
    <w:rsid w:val="2D13B20B"/>
    <w:rsid w:val="2D3B99CD"/>
    <w:rsid w:val="2D6F657E"/>
    <w:rsid w:val="2D72F7A2"/>
    <w:rsid w:val="2D74822D"/>
    <w:rsid w:val="2D913588"/>
    <w:rsid w:val="2DCC4664"/>
    <w:rsid w:val="2E18DB59"/>
    <w:rsid w:val="2E3D5A5E"/>
    <w:rsid w:val="2E7EF81A"/>
    <w:rsid w:val="2E905DF1"/>
    <w:rsid w:val="2E9A1495"/>
    <w:rsid w:val="2EC46529"/>
    <w:rsid w:val="2EDEC731"/>
    <w:rsid w:val="2EF2455E"/>
    <w:rsid w:val="2EF6C570"/>
    <w:rsid w:val="2F422557"/>
    <w:rsid w:val="2F5405DB"/>
    <w:rsid w:val="2F711D90"/>
    <w:rsid w:val="2FA3F706"/>
    <w:rsid w:val="2FBE011F"/>
    <w:rsid w:val="30020805"/>
    <w:rsid w:val="302416C7"/>
    <w:rsid w:val="305C0C9A"/>
    <w:rsid w:val="3091D28A"/>
    <w:rsid w:val="30C80B55"/>
    <w:rsid w:val="30E7D5FF"/>
    <w:rsid w:val="30F25FFC"/>
    <w:rsid w:val="30FC0544"/>
    <w:rsid w:val="315B7300"/>
    <w:rsid w:val="316AEACA"/>
    <w:rsid w:val="31892B4F"/>
    <w:rsid w:val="31A9244F"/>
    <w:rsid w:val="3245CC7E"/>
    <w:rsid w:val="32557328"/>
    <w:rsid w:val="3262EB98"/>
    <w:rsid w:val="326B550D"/>
    <w:rsid w:val="32BFF690"/>
    <w:rsid w:val="331D152B"/>
    <w:rsid w:val="33283477"/>
    <w:rsid w:val="33686CCA"/>
    <w:rsid w:val="33EC2D83"/>
    <w:rsid w:val="33F219DA"/>
    <w:rsid w:val="3479CA35"/>
    <w:rsid w:val="34FB90E2"/>
    <w:rsid w:val="3509DB7B"/>
    <w:rsid w:val="350CE93F"/>
    <w:rsid w:val="353BE761"/>
    <w:rsid w:val="354E159E"/>
    <w:rsid w:val="3553ADFD"/>
    <w:rsid w:val="35627448"/>
    <w:rsid w:val="3588C6BB"/>
    <w:rsid w:val="35BAEDEA"/>
    <w:rsid w:val="35C65579"/>
    <w:rsid w:val="35D69127"/>
    <w:rsid w:val="35E03209"/>
    <w:rsid w:val="3687533D"/>
    <w:rsid w:val="3695A249"/>
    <w:rsid w:val="36FA6D37"/>
    <w:rsid w:val="3745A238"/>
    <w:rsid w:val="377DE57B"/>
    <w:rsid w:val="37828E2F"/>
    <w:rsid w:val="37A1F039"/>
    <w:rsid w:val="37B8C3D5"/>
    <w:rsid w:val="37CC3854"/>
    <w:rsid w:val="37CF1380"/>
    <w:rsid w:val="37EA154A"/>
    <w:rsid w:val="3836F6DC"/>
    <w:rsid w:val="3840F480"/>
    <w:rsid w:val="385C8EAA"/>
    <w:rsid w:val="3892EE6E"/>
    <w:rsid w:val="38D9C8D9"/>
    <w:rsid w:val="38DB941D"/>
    <w:rsid w:val="38E17299"/>
    <w:rsid w:val="38E2380E"/>
    <w:rsid w:val="38EDCA65"/>
    <w:rsid w:val="3959CE19"/>
    <w:rsid w:val="397057AA"/>
    <w:rsid w:val="39AFE096"/>
    <w:rsid w:val="39C4A67D"/>
    <w:rsid w:val="3A541CA2"/>
    <w:rsid w:val="3A6A4B44"/>
    <w:rsid w:val="3A8019E5"/>
    <w:rsid w:val="3A8CC230"/>
    <w:rsid w:val="3A8F5917"/>
    <w:rsid w:val="3A9BCC9B"/>
    <w:rsid w:val="3AD3E5A6"/>
    <w:rsid w:val="3AF59E7A"/>
    <w:rsid w:val="3B4816BD"/>
    <w:rsid w:val="3B6709A7"/>
    <w:rsid w:val="3B71FB41"/>
    <w:rsid w:val="3C2798D4"/>
    <w:rsid w:val="3C7972DC"/>
    <w:rsid w:val="3C8EDAD6"/>
    <w:rsid w:val="3D7EE9F8"/>
    <w:rsid w:val="3DAB1A1E"/>
    <w:rsid w:val="3DD041D4"/>
    <w:rsid w:val="3DD6F66F"/>
    <w:rsid w:val="3DFC8E31"/>
    <w:rsid w:val="3E0AB4F3"/>
    <w:rsid w:val="3E2AAB37"/>
    <w:rsid w:val="3E6F7050"/>
    <w:rsid w:val="3EB4FE01"/>
    <w:rsid w:val="3ED1D703"/>
    <w:rsid w:val="3ED8D356"/>
    <w:rsid w:val="3F02F94D"/>
    <w:rsid w:val="3F2E6717"/>
    <w:rsid w:val="3F459E52"/>
    <w:rsid w:val="3F535324"/>
    <w:rsid w:val="3FB8396D"/>
    <w:rsid w:val="3FC328F9"/>
    <w:rsid w:val="3FE3F124"/>
    <w:rsid w:val="3FE53D52"/>
    <w:rsid w:val="3FEC2586"/>
    <w:rsid w:val="4006FBD5"/>
    <w:rsid w:val="401E5808"/>
    <w:rsid w:val="40201955"/>
    <w:rsid w:val="4023714A"/>
    <w:rsid w:val="402DAFFF"/>
    <w:rsid w:val="4043BC24"/>
    <w:rsid w:val="4056F827"/>
    <w:rsid w:val="41442CA9"/>
    <w:rsid w:val="414BEB3E"/>
    <w:rsid w:val="41C38984"/>
    <w:rsid w:val="41C721FB"/>
    <w:rsid w:val="41F5C4F1"/>
    <w:rsid w:val="42020055"/>
    <w:rsid w:val="42032629"/>
    <w:rsid w:val="42306D76"/>
    <w:rsid w:val="42738478"/>
    <w:rsid w:val="42840FDF"/>
    <w:rsid w:val="42CD2E5C"/>
    <w:rsid w:val="42EDB730"/>
    <w:rsid w:val="43135D50"/>
    <w:rsid w:val="431711A3"/>
    <w:rsid w:val="431D4A1C"/>
    <w:rsid w:val="432F219A"/>
    <w:rsid w:val="43416394"/>
    <w:rsid w:val="437FA8C9"/>
    <w:rsid w:val="439C6162"/>
    <w:rsid w:val="43AB5E42"/>
    <w:rsid w:val="43D3A31C"/>
    <w:rsid w:val="43DC126F"/>
    <w:rsid w:val="43F0C523"/>
    <w:rsid w:val="43FCA8DC"/>
    <w:rsid w:val="443CE517"/>
    <w:rsid w:val="443DC6A8"/>
    <w:rsid w:val="4465B8E3"/>
    <w:rsid w:val="446B435F"/>
    <w:rsid w:val="44846BBC"/>
    <w:rsid w:val="44A26C5E"/>
    <w:rsid w:val="44A9E489"/>
    <w:rsid w:val="44B76247"/>
    <w:rsid w:val="44F7E3CE"/>
    <w:rsid w:val="4518F4DE"/>
    <w:rsid w:val="45463147"/>
    <w:rsid w:val="4564B4B9"/>
    <w:rsid w:val="45935223"/>
    <w:rsid w:val="45A48F34"/>
    <w:rsid w:val="45B03E84"/>
    <w:rsid w:val="45E092AB"/>
    <w:rsid w:val="45E4A0F6"/>
    <w:rsid w:val="45E7FF84"/>
    <w:rsid w:val="460762F4"/>
    <w:rsid w:val="46203C1D"/>
    <w:rsid w:val="462F0A19"/>
    <w:rsid w:val="463234B8"/>
    <w:rsid w:val="468D286A"/>
    <w:rsid w:val="46B63A85"/>
    <w:rsid w:val="46C4E167"/>
    <w:rsid w:val="46C5CF49"/>
    <w:rsid w:val="46D923E4"/>
    <w:rsid w:val="47D34F12"/>
    <w:rsid w:val="47EF0309"/>
    <w:rsid w:val="47FB2DD5"/>
    <w:rsid w:val="48232F1A"/>
    <w:rsid w:val="48255039"/>
    <w:rsid w:val="482B2B3A"/>
    <w:rsid w:val="48461B34"/>
    <w:rsid w:val="484C3CE2"/>
    <w:rsid w:val="48517F59"/>
    <w:rsid w:val="485D2B3E"/>
    <w:rsid w:val="48668D3F"/>
    <w:rsid w:val="48727A28"/>
    <w:rsid w:val="48BEEDC4"/>
    <w:rsid w:val="494D8322"/>
    <w:rsid w:val="4971AB0D"/>
    <w:rsid w:val="49AA67FF"/>
    <w:rsid w:val="49B944AA"/>
    <w:rsid w:val="4A16A5CF"/>
    <w:rsid w:val="4A6AF052"/>
    <w:rsid w:val="4AA2C89C"/>
    <w:rsid w:val="4AACBE13"/>
    <w:rsid w:val="4AC386D3"/>
    <w:rsid w:val="4B0A3A03"/>
    <w:rsid w:val="4B222388"/>
    <w:rsid w:val="4B4CF63E"/>
    <w:rsid w:val="4B63F7AC"/>
    <w:rsid w:val="4B7539F6"/>
    <w:rsid w:val="4B80BBEA"/>
    <w:rsid w:val="4B83354B"/>
    <w:rsid w:val="4B8A00A2"/>
    <w:rsid w:val="4BBBDE50"/>
    <w:rsid w:val="4C1CDBA4"/>
    <w:rsid w:val="4C40EBBF"/>
    <w:rsid w:val="4D0CA8A6"/>
    <w:rsid w:val="4D0DF213"/>
    <w:rsid w:val="4D4F6F4E"/>
    <w:rsid w:val="4D88F167"/>
    <w:rsid w:val="4DA5B39F"/>
    <w:rsid w:val="4DBFD51D"/>
    <w:rsid w:val="4DC28DBC"/>
    <w:rsid w:val="4E150B8D"/>
    <w:rsid w:val="4E1E520F"/>
    <w:rsid w:val="4E22E662"/>
    <w:rsid w:val="4E77F830"/>
    <w:rsid w:val="4EA5A21C"/>
    <w:rsid w:val="4EB58888"/>
    <w:rsid w:val="4ECFB92D"/>
    <w:rsid w:val="4F65AE82"/>
    <w:rsid w:val="4F723587"/>
    <w:rsid w:val="4F7814AA"/>
    <w:rsid w:val="4F806EBF"/>
    <w:rsid w:val="4F95D491"/>
    <w:rsid w:val="505E6CC2"/>
    <w:rsid w:val="5088076D"/>
    <w:rsid w:val="5093229E"/>
    <w:rsid w:val="50F775DF"/>
    <w:rsid w:val="5168CCA3"/>
    <w:rsid w:val="516A1002"/>
    <w:rsid w:val="517D5D16"/>
    <w:rsid w:val="51AF98F2"/>
    <w:rsid w:val="51ECFF7D"/>
    <w:rsid w:val="5201165D"/>
    <w:rsid w:val="5221B7B4"/>
    <w:rsid w:val="52590EE7"/>
    <w:rsid w:val="525FF47A"/>
    <w:rsid w:val="5268EB81"/>
    <w:rsid w:val="52934266"/>
    <w:rsid w:val="529704E6"/>
    <w:rsid w:val="52F1BD83"/>
    <w:rsid w:val="52FCA2A1"/>
    <w:rsid w:val="530B0A3B"/>
    <w:rsid w:val="539D51B4"/>
    <w:rsid w:val="53FD6116"/>
    <w:rsid w:val="5402A946"/>
    <w:rsid w:val="540C1A5E"/>
    <w:rsid w:val="54152539"/>
    <w:rsid w:val="542830A6"/>
    <w:rsid w:val="5430A337"/>
    <w:rsid w:val="548A9C05"/>
    <w:rsid w:val="54C7AFE3"/>
    <w:rsid w:val="54E739B4"/>
    <w:rsid w:val="54F085E5"/>
    <w:rsid w:val="5526F9BD"/>
    <w:rsid w:val="5546E31C"/>
    <w:rsid w:val="5575B299"/>
    <w:rsid w:val="55E15AF1"/>
    <w:rsid w:val="55F6ADCB"/>
    <w:rsid w:val="565F9B72"/>
    <w:rsid w:val="56787DE1"/>
    <w:rsid w:val="56C0F121"/>
    <w:rsid w:val="56C4CADE"/>
    <w:rsid w:val="56C72EFE"/>
    <w:rsid w:val="56C89E0F"/>
    <w:rsid w:val="570E3A1B"/>
    <w:rsid w:val="571E938D"/>
    <w:rsid w:val="5721C433"/>
    <w:rsid w:val="5723565C"/>
    <w:rsid w:val="573FA3D9"/>
    <w:rsid w:val="576843F9"/>
    <w:rsid w:val="5783268F"/>
    <w:rsid w:val="57AC1AA5"/>
    <w:rsid w:val="57FF7CFE"/>
    <w:rsid w:val="581BEF5D"/>
    <w:rsid w:val="5889286E"/>
    <w:rsid w:val="588DFD68"/>
    <w:rsid w:val="58A94276"/>
    <w:rsid w:val="58C31A46"/>
    <w:rsid w:val="58D84ADF"/>
    <w:rsid w:val="58FB2C7C"/>
    <w:rsid w:val="590340D6"/>
    <w:rsid w:val="5906FF1F"/>
    <w:rsid w:val="59187E5B"/>
    <w:rsid w:val="594076BE"/>
    <w:rsid w:val="5994584B"/>
    <w:rsid w:val="5A3B134E"/>
    <w:rsid w:val="5A489B3F"/>
    <w:rsid w:val="5A73BF44"/>
    <w:rsid w:val="5A9F914A"/>
    <w:rsid w:val="5AA72A66"/>
    <w:rsid w:val="5AB28CB7"/>
    <w:rsid w:val="5ABC2E08"/>
    <w:rsid w:val="5ACABCA1"/>
    <w:rsid w:val="5AE53BBC"/>
    <w:rsid w:val="5B4034D8"/>
    <w:rsid w:val="5BB1B73A"/>
    <w:rsid w:val="5BDC939E"/>
    <w:rsid w:val="5BE3D0A7"/>
    <w:rsid w:val="5BE46BA0"/>
    <w:rsid w:val="5BFD142C"/>
    <w:rsid w:val="5C476301"/>
    <w:rsid w:val="5C522E5A"/>
    <w:rsid w:val="5C60D72E"/>
    <w:rsid w:val="5C87A4B6"/>
    <w:rsid w:val="5CAD84C4"/>
    <w:rsid w:val="5CE4AC65"/>
    <w:rsid w:val="5D234C87"/>
    <w:rsid w:val="5D76B617"/>
    <w:rsid w:val="5DA6DF03"/>
    <w:rsid w:val="5DB3D2B0"/>
    <w:rsid w:val="5DC159BC"/>
    <w:rsid w:val="5DC19688"/>
    <w:rsid w:val="5E1DD76B"/>
    <w:rsid w:val="5E1F8FC5"/>
    <w:rsid w:val="5E551E53"/>
    <w:rsid w:val="5E885075"/>
    <w:rsid w:val="5F009F63"/>
    <w:rsid w:val="5F0A3C2E"/>
    <w:rsid w:val="5F1178E7"/>
    <w:rsid w:val="5F645B54"/>
    <w:rsid w:val="5F6D3D7D"/>
    <w:rsid w:val="5F9C9123"/>
    <w:rsid w:val="5FA25394"/>
    <w:rsid w:val="5FC4E33F"/>
    <w:rsid w:val="5FCC7AE4"/>
    <w:rsid w:val="5FE309D3"/>
    <w:rsid w:val="600FFA13"/>
    <w:rsid w:val="60229748"/>
    <w:rsid w:val="60775E8A"/>
    <w:rsid w:val="60A12EA9"/>
    <w:rsid w:val="60BBA5F0"/>
    <w:rsid w:val="60BCF898"/>
    <w:rsid w:val="60DE15A6"/>
    <w:rsid w:val="60E6530B"/>
    <w:rsid w:val="610AFC97"/>
    <w:rsid w:val="610E5CF1"/>
    <w:rsid w:val="615B15D9"/>
    <w:rsid w:val="6161774D"/>
    <w:rsid w:val="6192062E"/>
    <w:rsid w:val="6192CF61"/>
    <w:rsid w:val="61C1F8B0"/>
    <w:rsid w:val="61D8B99B"/>
    <w:rsid w:val="61F9BA1C"/>
    <w:rsid w:val="620BAD5E"/>
    <w:rsid w:val="623BADA1"/>
    <w:rsid w:val="624C2D1E"/>
    <w:rsid w:val="624CA64A"/>
    <w:rsid w:val="6258C8F9"/>
    <w:rsid w:val="629C4F5C"/>
    <w:rsid w:val="62A6C95F"/>
    <w:rsid w:val="62CEE9EB"/>
    <w:rsid w:val="62DD8074"/>
    <w:rsid w:val="62F3888B"/>
    <w:rsid w:val="631BFCB4"/>
    <w:rsid w:val="632D2EF5"/>
    <w:rsid w:val="6367BAA5"/>
    <w:rsid w:val="63D79236"/>
    <w:rsid w:val="63F4995A"/>
    <w:rsid w:val="63FCC7BD"/>
    <w:rsid w:val="64951019"/>
    <w:rsid w:val="6508D279"/>
    <w:rsid w:val="6535CBDB"/>
    <w:rsid w:val="6551991E"/>
    <w:rsid w:val="6556B88A"/>
    <w:rsid w:val="6558C2DC"/>
    <w:rsid w:val="65933B6C"/>
    <w:rsid w:val="65A35BF1"/>
    <w:rsid w:val="65A9AB57"/>
    <w:rsid w:val="65BEE495"/>
    <w:rsid w:val="65C1DA01"/>
    <w:rsid w:val="6654A885"/>
    <w:rsid w:val="66601092"/>
    <w:rsid w:val="667AA4BC"/>
    <w:rsid w:val="6689CBCB"/>
    <w:rsid w:val="669886CE"/>
    <w:rsid w:val="66D19C3C"/>
    <w:rsid w:val="66E31EAA"/>
    <w:rsid w:val="6735CD5F"/>
    <w:rsid w:val="67446CA9"/>
    <w:rsid w:val="677E8BB0"/>
    <w:rsid w:val="6781FFF7"/>
    <w:rsid w:val="6792520E"/>
    <w:rsid w:val="67EC5917"/>
    <w:rsid w:val="67F7BA0C"/>
    <w:rsid w:val="681836F6"/>
    <w:rsid w:val="681D2EE1"/>
    <w:rsid w:val="684A64F7"/>
    <w:rsid w:val="68902632"/>
    <w:rsid w:val="6894C844"/>
    <w:rsid w:val="68977D00"/>
    <w:rsid w:val="68CE40C5"/>
    <w:rsid w:val="69081F5A"/>
    <w:rsid w:val="69108F72"/>
    <w:rsid w:val="692F9F1B"/>
    <w:rsid w:val="6981B798"/>
    <w:rsid w:val="69AF1349"/>
    <w:rsid w:val="69D85483"/>
    <w:rsid w:val="69F91E17"/>
    <w:rsid w:val="6A6A1126"/>
    <w:rsid w:val="6A877597"/>
    <w:rsid w:val="6A9F9618"/>
    <w:rsid w:val="6AC3955D"/>
    <w:rsid w:val="6AE95BC5"/>
    <w:rsid w:val="6B068650"/>
    <w:rsid w:val="6B12363E"/>
    <w:rsid w:val="6B1E66AF"/>
    <w:rsid w:val="6B4108A1"/>
    <w:rsid w:val="6B80F844"/>
    <w:rsid w:val="6B898C0E"/>
    <w:rsid w:val="6C0798C5"/>
    <w:rsid w:val="6C2D85F5"/>
    <w:rsid w:val="6C82CAF1"/>
    <w:rsid w:val="6CF096DE"/>
    <w:rsid w:val="6D11E6C2"/>
    <w:rsid w:val="6D4AA82E"/>
    <w:rsid w:val="6D5D7119"/>
    <w:rsid w:val="6D60E1BB"/>
    <w:rsid w:val="6DC41002"/>
    <w:rsid w:val="6DCEF0F6"/>
    <w:rsid w:val="6DDFA102"/>
    <w:rsid w:val="6E1AA59D"/>
    <w:rsid w:val="6E1FF39A"/>
    <w:rsid w:val="6E2C6693"/>
    <w:rsid w:val="6E4A0503"/>
    <w:rsid w:val="6E5C189D"/>
    <w:rsid w:val="6E6E501D"/>
    <w:rsid w:val="6E783935"/>
    <w:rsid w:val="6E94C1AE"/>
    <w:rsid w:val="6EBE6A42"/>
    <w:rsid w:val="6EDCB241"/>
    <w:rsid w:val="6F079B22"/>
    <w:rsid w:val="6F29A78E"/>
    <w:rsid w:val="6F3A0744"/>
    <w:rsid w:val="6F3B8B28"/>
    <w:rsid w:val="6F53EBE0"/>
    <w:rsid w:val="6F6E8CAA"/>
    <w:rsid w:val="6F9F8406"/>
    <w:rsid w:val="6FBA5318"/>
    <w:rsid w:val="6FEB783B"/>
    <w:rsid w:val="6FF0E69C"/>
    <w:rsid w:val="6FFECA0E"/>
    <w:rsid w:val="70498784"/>
    <w:rsid w:val="7050AF24"/>
    <w:rsid w:val="70572A08"/>
    <w:rsid w:val="708E676E"/>
    <w:rsid w:val="711495AB"/>
    <w:rsid w:val="71158C53"/>
    <w:rsid w:val="7116BD47"/>
    <w:rsid w:val="71470A01"/>
    <w:rsid w:val="71714507"/>
    <w:rsid w:val="71A12FA2"/>
    <w:rsid w:val="71ADB6F8"/>
    <w:rsid w:val="71F5CB30"/>
    <w:rsid w:val="72034A02"/>
    <w:rsid w:val="720FFF43"/>
    <w:rsid w:val="725DB1EC"/>
    <w:rsid w:val="726AB79A"/>
    <w:rsid w:val="726CF662"/>
    <w:rsid w:val="72E7934A"/>
    <w:rsid w:val="7313ECB4"/>
    <w:rsid w:val="735725E0"/>
    <w:rsid w:val="73667C8C"/>
    <w:rsid w:val="7385CBF5"/>
    <w:rsid w:val="73BC70A5"/>
    <w:rsid w:val="73CD109C"/>
    <w:rsid w:val="73D1825D"/>
    <w:rsid w:val="73FFDD59"/>
    <w:rsid w:val="7412AAAA"/>
    <w:rsid w:val="742E7D9C"/>
    <w:rsid w:val="744C6CAB"/>
    <w:rsid w:val="74527F65"/>
    <w:rsid w:val="74537C85"/>
    <w:rsid w:val="748516AD"/>
    <w:rsid w:val="74AC64C2"/>
    <w:rsid w:val="74D01990"/>
    <w:rsid w:val="751CF8A7"/>
    <w:rsid w:val="7534A2B9"/>
    <w:rsid w:val="75B82D32"/>
    <w:rsid w:val="75B9C722"/>
    <w:rsid w:val="75E0AC36"/>
    <w:rsid w:val="75E9B265"/>
    <w:rsid w:val="75FF5595"/>
    <w:rsid w:val="76047AF8"/>
    <w:rsid w:val="762ABDCC"/>
    <w:rsid w:val="7631BEC8"/>
    <w:rsid w:val="76381CF8"/>
    <w:rsid w:val="76439664"/>
    <w:rsid w:val="76485348"/>
    <w:rsid w:val="764CE3A4"/>
    <w:rsid w:val="767178CB"/>
    <w:rsid w:val="767777FB"/>
    <w:rsid w:val="76ACA414"/>
    <w:rsid w:val="76B1BFF4"/>
    <w:rsid w:val="76B8C908"/>
    <w:rsid w:val="76C40DAC"/>
    <w:rsid w:val="76C9C32D"/>
    <w:rsid w:val="76F915A4"/>
    <w:rsid w:val="774CA791"/>
    <w:rsid w:val="774D5882"/>
    <w:rsid w:val="775D5162"/>
    <w:rsid w:val="7773A5DF"/>
    <w:rsid w:val="7782EA3A"/>
    <w:rsid w:val="779950A9"/>
    <w:rsid w:val="77AA90E5"/>
    <w:rsid w:val="77D05602"/>
    <w:rsid w:val="780C9006"/>
    <w:rsid w:val="78404D99"/>
    <w:rsid w:val="78793AF1"/>
    <w:rsid w:val="78876023"/>
    <w:rsid w:val="78DD589A"/>
    <w:rsid w:val="78F26930"/>
    <w:rsid w:val="795B7EDF"/>
    <w:rsid w:val="796ECE07"/>
    <w:rsid w:val="79CA93E8"/>
    <w:rsid w:val="79E817C7"/>
    <w:rsid w:val="7A2FC3FB"/>
    <w:rsid w:val="7A74710B"/>
    <w:rsid w:val="7AB97016"/>
    <w:rsid w:val="7AC74080"/>
    <w:rsid w:val="7AD2C6B8"/>
    <w:rsid w:val="7B49D7BE"/>
    <w:rsid w:val="7BCF11A8"/>
    <w:rsid w:val="7BD6D6F7"/>
    <w:rsid w:val="7BDA7230"/>
    <w:rsid w:val="7BDBB564"/>
    <w:rsid w:val="7C15304D"/>
    <w:rsid w:val="7C451E1F"/>
    <w:rsid w:val="7C520C12"/>
    <w:rsid w:val="7C714C9A"/>
    <w:rsid w:val="7CD42471"/>
    <w:rsid w:val="7D02FD51"/>
    <w:rsid w:val="7D39DAFF"/>
    <w:rsid w:val="7D613E4A"/>
    <w:rsid w:val="7D77487C"/>
    <w:rsid w:val="7D904ECB"/>
    <w:rsid w:val="7DAE8536"/>
    <w:rsid w:val="7DBE7CDF"/>
    <w:rsid w:val="7DDA7F5F"/>
    <w:rsid w:val="7E1A56D4"/>
    <w:rsid w:val="7E1D4DE0"/>
    <w:rsid w:val="7E33987E"/>
    <w:rsid w:val="7E3C4D4E"/>
    <w:rsid w:val="7E40780C"/>
    <w:rsid w:val="7E5298B4"/>
    <w:rsid w:val="7E7F038B"/>
    <w:rsid w:val="7E8C23C1"/>
    <w:rsid w:val="7E990F14"/>
    <w:rsid w:val="7EA18C7D"/>
    <w:rsid w:val="7EC2023C"/>
    <w:rsid w:val="7EC3ACC4"/>
    <w:rsid w:val="7EF5D46E"/>
    <w:rsid w:val="7F0F3691"/>
    <w:rsid w:val="7F10F17B"/>
    <w:rsid w:val="7F4C9A1E"/>
    <w:rsid w:val="7F97A96E"/>
    <w:rsid w:val="7FA98A7A"/>
    <w:rsid w:val="7FDCAB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0AC16CB0-C63E-4A4A-A014-C8DCCC49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customStyle="1" w:styleId="normaltextrun">
    <w:name w:val="normaltextrun"/>
    <w:basedOn w:val="DefaultParagraphFont"/>
    <w:rsid w:val="006B6B5B"/>
  </w:style>
  <w:style w:type="character" w:customStyle="1" w:styleId="eop">
    <w:name w:val="eop"/>
    <w:basedOn w:val="DefaultParagraphFont"/>
    <w:rsid w:val="00A339B9"/>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mailto:support@grants.gov" TargetMode="External"/><Relationship Id="rId39"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customXml" Target="../customXml/item3.xml"/><Relationship Id="rId21"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4" Type="http://schemas.openxmlformats.org/officeDocument/2006/relationships/hyperlink" Target="https://www.ecfr.gov/cgi-bin/text-idx?SID=81a5f41de81c46a9844617d93a9db081&amp;mc=true&amp;node=pt2.1.183&amp;rgn=div5" TargetMode="External"/><Relationship Id="rId42" Type="http://schemas.openxmlformats.org/officeDocument/2006/relationships/hyperlink" Target="mailto:support@grants.gov"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ecfr.gov/cgi-bin/text-idx?SID=81a5f41de81c46a9844617d93a9db081&amp;mc=true&amp;node=pt2.1.182&amp;rgn=div5"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0" Type="http://schemas.openxmlformats.org/officeDocument/2006/relationships/hyperlink" Target="file:///C:/Users/OKellyCA/AppData/Local/Microsoft/Windows/INetCache/Content.Outlook/ZN6WSCL2/www.grants.gov" TargetMode="External"/><Relationship Id="rId29" Type="http://schemas.openxmlformats.org/officeDocument/2006/relationships/hyperlink" Target="https://www.state.gov/about-us-office-of-the-procurement-executive/" TargetMode="External"/><Relationship Id="rId41" Type="http://schemas.openxmlformats.org/officeDocument/2006/relationships/hyperlink" Target="https://afsitsm.service-now.com/ilms/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afsitsm.service-now.com/ilms/home" TargetMode="External"/><Relationship Id="rId32" Type="http://schemas.openxmlformats.org/officeDocument/2006/relationships/hyperlink" Target="https://www.ecfr.gov/cgi-bin/text-idx?SID=81a5f41de81c46a9844617d93a9db081&amp;mc=true&amp;node=pt2.1.175&amp;rgn=div5" TargetMode="External"/><Relationship Id="rId37"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0" Type="http://schemas.openxmlformats.org/officeDocument/2006/relationships/hyperlink" Target="mailto:sneskokj@state.gov"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rants.gov/" TargetMode="External"/><Relationship Id="rId23" Type="http://schemas.openxmlformats.org/officeDocument/2006/relationships/hyperlink" Target="https://mygrants.service-now.com" TargetMode="External"/><Relationship Id="rId28" Type="http://schemas.openxmlformats.org/officeDocument/2006/relationships/hyperlink" Target="https://pms.psc.gov/" TargetMode="External"/><Relationship Id="rId36" Type="http://schemas.openxmlformats.org/officeDocument/2006/relationships/hyperlink" Target="https://www.ecfr.gov/cgi-bin/text-idx?SID=81a5f41de81c46a9844617d93a9db081&amp;mc=true&amp;node=pt2.1.200&amp;rgn=div5"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state.gov/foreign-terrorist-organizations/" TargetMode="External"/><Relationship Id="rId31" Type="http://schemas.openxmlformats.org/officeDocument/2006/relationships/hyperlink" Target="https://www.ecfr.gov/cgi-bin/text-idx?SID=81a5f41de81c46a9844617d93a9db081&amp;mc=true&amp;node=pt2.1.170&amp;rgn=div5" TargetMode="External"/><Relationship Id="rId44" Type="http://schemas.openxmlformats.org/officeDocument/2006/relationships/header" Target="header1.xm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www.opm.gov/policy-data-oversight/pay-leave/federal-holidays/" TargetMode="External"/><Relationship Id="rId30" Type="http://schemas.openxmlformats.org/officeDocument/2006/relationships/hyperlink" Target="https://www.ecfr.gov/cgi-bin/text-idx?SID=81a5f41de81c46a9844617d93a9db081&amp;mc=true&amp;node=pt2.1.25&amp;rgn=div5" TargetMode="External"/><Relationship Id="rId35" Type="http://schemas.openxmlformats.org/officeDocument/2006/relationships/hyperlink" Target="https://www.ecfr.gov/cgi-bin/text-idx?SID=81a5f41de81c46a9844617d93a9db081&amp;mc=true&amp;tpl=/ecfrbrowse/Title02/2chapterVI.tpl" TargetMode="External"/><Relationship Id="rId43" Type="http://schemas.openxmlformats.org/officeDocument/2006/relationships/hyperlink" Target="https://www.opm.gov/policy-data-oversight/pay-leave/federal-holidays/"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42269F5268584AA6B4CD2C3C1694A5" ma:contentTypeVersion="16" ma:contentTypeDescription="Create a new document." ma:contentTypeScope="" ma:versionID="3ee24dd0c2e4e94549371f406c1ef262">
  <xsd:schema xmlns:xsd="http://www.w3.org/2001/XMLSchema" xmlns:xs="http://www.w3.org/2001/XMLSchema" xmlns:p="http://schemas.microsoft.com/office/2006/metadata/properties" xmlns:ns2="c3fd5754-a55f-4f2f-bc6f-345d0550a8bd" xmlns:ns3="87bce3b6-43b5-40ea-b773-b3c1ac0c9c03" targetNamespace="http://schemas.microsoft.com/office/2006/metadata/properties" ma:root="true" ma:fieldsID="563061058854905d806d4b22424f43c6" ns2:_="" ns3:_="">
    <xsd:import namespace="c3fd5754-a55f-4f2f-bc6f-345d0550a8bd"/>
    <xsd:import namespace="87bce3b6-43b5-40ea-b773-b3c1ac0c9c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PHOTOCREDIT"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d5754-a55f-4f2f-bc6f-345d0550a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PHOTOCREDIT" ma:index="19" nillable="true" ma:displayName="PHOTO CREDIT" ma:description="&quot;Please credit Abram Landes Photography in any public posting" ma:format="Dropdown" ma:internalName="PHOTOCREDIT">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ce3b6-43b5-40ea-b773-b3c1ac0c9c0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2368ad-03ce-4c36-9b57-786ceb65c29c}" ma:internalName="TaxCatchAll" ma:showField="CatchAllData" ma:web="87bce3b6-43b5-40ea-b773-b3c1ac0c9c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fd5754-a55f-4f2f-bc6f-345d0550a8bd">
      <Terms xmlns="http://schemas.microsoft.com/office/infopath/2007/PartnerControls"/>
    </lcf76f155ced4ddcb4097134ff3c332f>
    <TaxCatchAll xmlns="87bce3b6-43b5-40ea-b773-b3c1ac0c9c03" xsi:nil="true"/>
    <PHOTOCREDIT xmlns="c3fd5754-a55f-4f2f-bc6f-345d0550a8bd" xsi:nil="true"/>
    <SharedWithUsers xmlns="87bce3b6-43b5-40ea-b773-b3c1ac0c9c03">
      <UserInfo>
        <DisplayName>Snesko, Kara J</DisplayName>
        <AccountId>18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21BCF-BD49-4FC8-A4A3-017A8447B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d5754-a55f-4f2f-bc6f-345d0550a8bd"/>
    <ds:schemaRef ds:uri="87bce3b6-43b5-40ea-b773-b3c1ac0c9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c3fd5754-a55f-4f2f-bc6f-345d0550a8bd"/>
    <ds:schemaRef ds:uri="87bce3b6-43b5-40ea-b773-b3c1ac0c9c03"/>
  </ds:schemaRefs>
</ds:datastoreItem>
</file>

<file path=customXml/itemProps3.xml><?xml version="1.0" encoding="utf-8"?>
<ds:datastoreItem xmlns:ds="http://schemas.openxmlformats.org/officeDocument/2006/customXml" ds:itemID="{9D5C54E0-BE51-A74F-AC61-6A61B2823E2D}">
  <ds:schemaRefs>
    <ds:schemaRef ds:uri="http://schemas.openxmlformats.org/officeDocument/2006/bibliography"/>
  </ds:schemaRefs>
</ds:datastoreItem>
</file>

<file path=customXml/itemProps4.xml><?xml version="1.0" encoding="utf-8"?>
<ds:datastoreItem xmlns:ds="http://schemas.openxmlformats.org/officeDocument/2006/customXml" ds:itemID="{D4AE8BAD-8EC6-404F-927A-D169053ABD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8519</Words>
  <Characters>48564</Characters>
  <Application>Microsoft Office Word</Application>
  <DocSecurity>0</DocSecurity>
  <Lines>404</Lines>
  <Paragraphs>113</Paragraphs>
  <ScaleCrop>false</ScaleCrop>
  <Company>U S Department of State</Company>
  <LinksUpToDate>false</LinksUpToDate>
  <CharactersWithSpaces>56970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9</cp:revision>
  <cp:lastPrinted>2018-11-19T19:01:00Z</cp:lastPrinted>
  <dcterms:created xsi:type="dcterms:W3CDTF">2023-11-02T12:28:00Z</dcterms:created>
  <dcterms:modified xsi:type="dcterms:W3CDTF">2023-11-24T19:26:00Z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0x010100ED42269F5268584AA6B4CD2C3C1694A5</vt:lpwstr>
  </property>
  <property fmtid="{D5CDD505-2E9C-101B-9397-08002B2CF9AE}" pid="10" name="_dlc_DocIdItemGuid">
    <vt:lpwstr>564e7954-06aa-455f-8d1d-d9d65c791b59</vt:lpwstr>
  </property>
  <property fmtid="{D5CDD505-2E9C-101B-9397-08002B2CF9AE}" pid="11" name="MediaServiceImageTags">
    <vt:lpwstr/>
  </property>
</Properties>
</file>