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>1.</w:t>
      </w:r>
      <w:r w:rsidRPr="000B4E9B">
        <w:rPr>
          <w:rFonts w:ascii="Times New Roman" w:hAnsi="Times New Roman" w:cs="Times New Roman"/>
          <w:sz w:val="18"/>
        </w:rPr>
        <w:t xml:space="preserve"> </w:t>
      </w:r>
      <w:proofErr w:type="gramStart"/>
      <w:r w:rsidRPr="000B4E9B">
        <w:rPr>
          <w:rFonts w:ascii="Times New Roman" w:hAnsi="Times New Roman" w:cs="Times New Roman"/>
          <w:b/>
          <w:sz w:val="18"/>
          <w:u w:val="single"/>
        </w:rPr>
        <w:t>For</w:t>
      </w:r>
      <w:proofErr w:type="gramEnd"/>
      <w:r w:rsidRPr="000B4E9B">
        <w:rPr>
          <w:rFonts w:ascii="Times New Roman" w:hAnsi="Times New Roman" w:cs="Times New Roman"/>
          <w:b/>
          <w:sz w:val="18"/>
          <w:u w:val="single"/>
        </w:rPr>
        <w:t xml:space="preserve"> Consideration By:</w:t>
      </w:r>
      <w:r w:rsidRPr="000B4E9B">
        <w:rPr>
          <w:rFonts w:ascii="Times New Roman" w:hAnsi="Times New Roman" w:cs="Times New Roman"/>
          <w:sz w:val="18"/>
        </w:rPr>
        <w:t xml:space="preserve"> 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12219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Combat Feeding 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815765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</w:t>
      </w:r>
      <w:r w:rsidR="001113C9">
        <w:rPr>
          <w:rFonts w:ascii="Times New Roman" w:hAnsi="Times New Roman" w:cs="Times New Roman"/>
          <w:sz w:val="18"/>
        </w:rPr>
        <w:t>Soldier Protection and Survivability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86978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</w:t>
      </w:r>
      <w:r w:rsidR="001113C9">
        <w:rPr>
          <w:rFonts w:ascii="Times New Roman" w:hAnsi="Times New Roman" w:cs="Times New Roman"/>
          <w:sz w:val="18"/>
        </w:rPr>
        <w:t>Soldier Performance Optimization</w:t>
      </w:r>
    </w:p>
    <w:p w:rsidR="001113C9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214055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</w:t>
      </w:r>
      <w:r w:rsidR="001113C9">
        <w:rPr>
          <w:rFonts w:ascii="Times New Roman" w:hAnsi="Times New Roman" w:cs="Times New Roman"/>
          <w:sz w:val="18"/>
        </w:rPr>
        <w:t xml:space="preserve">Expeditionary Maneuver Support &amp; </w:t>
      </w:r>
    </w:p>
    <w:p w:rsidR="001113C9" w:rsidRPr="000B4E9B" w:rsidRDefault="001113C9" w:rsidP="001113C9">
      <w:pPr>
        <w:spacing w:before="120" w:after="120" w:line="240" w:lineRule="auto"/>
        <w:ind w:left="27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Field Service Technologies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102147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A</w:t>
      </w:r>
      <w:r w:rsidR="001113C9">
        <w:rPr>
          <w:rFonts w:ascii="Times New Roman" w:hAnsi="Times New Roman" w:cs="Times New Roman"/>
          <w:sz w:val="18"/>
        </w:rPr>
        <w:t>erial Delivery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52813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</w:t>
      </w:r>
      <w:r w:rsidR="001113C9">
        <w:rPr>
          <w:rFonts w:ascii="Times New Roman" w:hAnsi="Times New Roman" w:cs="Times New Roman"/>
          <w:sz w:val="18"/>
        </w:rPr>
        <w:t>Simulation &amp; Training Technology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2. Check the Appropriate </w:t>
      </w:r>
      <w:proofErr w:type="gramStart"/>
      <w:r w:rsidR="004676CE">
        <w:rPr>
          <w:rFonts w:ascii="Times New Roman" w:hAnsi="Times New Roman" w:cs="Times New Roman"/>
          <w:b/>
          <w:sz w:val="18"/>
          <w:u w:val="single"/>
        </w:rPr>
        <w:t>Box</w:t>
      </w:r>
      <w:r w:rsidR="000B4E9B" w:rsidRPr="000B4E9B">
        <w:rPr>
          <w:rFonts w:ascii="Times New Roman" w:hAnsi="Times New Roman" w:cs="Times New Roman"/>
          <w:b/>
          <w:sz w:val="18"/>
          <w:u w:val="single"/>
        </w:rPr>
        <w:t>(</w:t>
      </w:r>
      <w:proofErr w:type="spellStart"/>
      <w:proofErr w:type="gramEnd"/>
      <w:r w:rsidRPr="000B4E9B">
        <w:rPr>
          <w:rFonts w:ascii="Times New Roman" w:hAnsi="Times New Roman" w:cs="Times New Roman"/>
          <w:b/>
          <w:sz w:val="18"/>
          <w:u w:val="single"/>
        </w:rPr>
        <w:t>es</w:t>
      </w:r>
      <w:proofErr w:type="spellEnd"/>
      <w:r w:rsidRPr="000B4E9B">
        <w:rPr>
          <w:rFonts w:ascii="Times New Roman" w:hAnsi="Times New Roman" w:cs="Times New Roman"/>
          <w:b/>
          <w:sz w:val="18"/>
          <w:u w:val="single"/>
        </w:rPr>
        <w:t>) if this Proposal Includes Any of the Items Below: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275294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Human Subjects</w:t>
      </w:r>
      <w:r w:rsidR="00CC0F80" w:rsidRPr="000B4E9B">
        <w:rPr>
          <w:rFonts w:ascii="Times New Roman" w:hAnsi="Times New Roman" w:cs="Times New Roman"/>
          <w:sz w:val="18"/>
        </w:rPr>
        <w:t xml:space="preserve"> 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1042515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Vertebrate Animals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1044751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National Environment Policy Act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85453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GFE (Government Furnished Equipment)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144923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GFP (Government Furnished Property)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9417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Biosafety Level (BL) 1-4 Facility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1181504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Genetically Engineered Organisms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2104178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Ozone Depleting Substances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>3. Check the Type of Award Document Proposed: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560759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Contract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 w:rsidRPr="000B4E9B">
        <w:rPr>
          <w:rFonts w:ascii="Times New Roman" w:hAnsi="Times New Roman" w:cs="Times New Roman"/>
          <w:sz w:val="18"/>
        </w:rPr>
        <w:tab/>
      </w:r>
      <w:sdt>
        <w:sdtPr>
          <w:rPr>
            <w:rFonts w:ascii="Times New Roman" w:hAnsi="Times New Roman" w:cs="Times New Roman"/>
            <w:sz w:val="18"/>
          </w:rPr>
          <w:id w:val="-1055009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Pr="000B4E9B">
        <w:rPr>
          <w:rFonts w:ascii="Times New Roman" w:hAnsi="Times New Roman" w:cs="Times New Roman"/>
          <w:sz w:val="18"/>
        </w:rPr>
        <w:t xml:space="preserve"> Cost Reimbursement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 w:rsidRPr="000B4E9B">
        <w:rPr>
          <w:rFonts w:ascii="Times New Roman" w:hAnsi="Times New Roman" w:cs="Times New Roman"/>
          <w:sz w:val="18"/>
        </w:rPr>
        <w:tab/>
      </w:r>
      <w:sdt>
        <w:sdtPr>
          <w:rPr>
            <w:rFonts w:ascii="Times New Roman" w:hAnsi="Times New Roman" w:cs="Times New Roman"/>
            <w:sz w:val="18"/>
          </w:rPr>
          <w:id w:val="877213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Pr="000B4E9B">
        <w:rPr>
          <w:rFonts w:ascii="Times New Roman" w:hAnsi="Times New Roman" w:cs="Times New Roman"/>
          <w:sz w:val="18"/>
        </w:rPr>
        <w:t xml:space="preserve"> Cost + Fixed Fee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 w:rsidRPr="000B4E9B">
        <w:rPr>
          <w:rFonts w:ascii="Times New Roman" w:hAnsi="Times New Roman" w:cs="Times New Roman"/>
          <w:sz w:val="18"/>
        </w:rPr>
        <w:tab/>
      </w:r>
      <w:sdt>
        <w:sdtPr>
          <w:rPr>
            <w:rFonts w:ascii="Times New Roman" w:hAnsi="Times New Roman" w:cs="Times New Roman"/>
            <w:sz w:val="18"/>
          </w:rPr>
          <w:id w:val="-979842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Pr="000B4E9B">
        <w:rPr>
          <w:rFonts w:ascii="Times New Roman" w:hAnsi="Times New Roman" w:cs="Times New Roman"/>
          <w:sz w:val="18"/>
        </w:rPr>
        <w:t xml:space="preserve"> Fixed Firm Price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951355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Grant</w:t>
      </w:r>
    </w:p>
    <w:p w:rsidR="006B613D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sdt>
        <w:sdtPr>
          <w:rPr>
            <w:rFonts w:ascii="Times New Roman" w:hAnsi="Times New Roman" w:cs="Times New Roman"/>
            <w:sz w:val="18"/>
          </w:rPr>
          <w:id w:val="1026141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Cooperative Agreement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4. BAA Number: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-1231462948"/>
          <w:placeholder>
            <w:docPart w:val="B6E207D49E964CF9BED6A24E1302BAD3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6B613D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5. Proposal Title: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-749666518"/>
          <w:placeholder>
            <w:docPart w:val="7FB3D3AAA4AA49AA821E46DC63DF3AC3"/>
          </w:placeholder>
        </w:sdtPr>
        <w:sdtEndPr/>
        <w:sdtContent>
          <w:bookmarkStart w:id="0" w:name="_GoBack"/>
          <w:bookmarkEnd w:id="0"/>
        </w:sdtContent>
      </w:sdt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6. Topic Area by Number and Title: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1417906436"/>
          <w:placeholder>
            <w:docPart w:val="0D5AFC552B6D42E294AA6A6C000C29F6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6B613D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7. Total Funds Requested: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-1260216222"/>
          <w:placeholder>
            <w:docPart w:val="9819D11377E0429BACC71CC193A2CBE0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>8. Offeror Submitting Proposal:</w:t>
      </w: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Name: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722327325"/>
          <w:placeholder>
            <w:docPart w:val="C5C3434D0D9E4CB38E4DF09662C1176A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Address: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952061379"/>
          <w:placeholder>
            <w:docPart w:val="E961A536EB554E9FB1DE01E4D2003B23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Duns: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-873382336"/>
          <w:placeholder>
            <w:docPart w:val="CA2614A493C04C84BE9D6C134F25E0F9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Cage: </w:t>
      </w:r>
      <w:sdt>
        <w:sdtPr>
          <w:rPr>
            <w:rFonts w:ascii="Times New Roman" w:hAnsi="Times New Roman" w:cs="Times New Roman"/>
            <w:b/>
            <w:sz w:val="18"/>
            <w:u w:val="single"/>
          </w:rPr>
          <w:id w:val="1929002008"/>
          <w:placeholder>
            <w:docPart w:val="74AF399141DC4A66893F625D45F8E255"/>
          </w:placeholder>
          <w:showingPlcHdr/>
        </w:sdtPr>
        <w:sdtEndPr/>
        <w:sdtContent>
          <w:r w:rsidRPr="000B4E9B">
            <w:rPr>
              <w:rStyle w:val="PlaceholderText"/>
              <w:rFonts w:ascii="Times New Roman" w:hAnsi="Times New Roman" w:cs="Times New Roman"/>
              <w:sz w:val="18"/>
            </w:rPr>
            <w:t>Click here to enter text.</w:t>
          </w:r>
        </w:sdtContent>
      </w:sdt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AB6A27" w:rsidRDefault="00AB6A27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D016AE" w:rsidRPr="000B4E9B" w:rsidRDefault="00D016AE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>9. Type of Business: (Please select the appropriate entry)</w:t>
      </w:r>
    </w:p>
    <w:p w:rsidR="006B613D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960499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Large Business</w:t>
      </w:r>
      <w:r w:rsidR="00D016AE" w:rsidRPr="000B4E9B">
        <w:rPr>
          <w:rFonts w:ascii="Times New Roman" w:hAnsi="Times New Roman" w:cs="Times New Roman"/>
          <w:sz w:val="18"/>
        </w:rPr>
        <w:tab/>
      </w:r>
      <w:r w:rsidR="00D016AE" w:rsidRPr="000B4E9B">
        <w:rPr>
          <w:rFonts w:ascii="Times New Roman" w:hAnsi="Times New Roman" w:cs="Times New Roman"/>
          <w:sz w:val="18"/>
        </w:rPr>
        <w:tab/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47239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Minority Institutions</w:t>
      </w:r>
    </w:p>
    <w:p w:rsidR="006B613D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98280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Small Disadvantage Business</w:t>
      </w:r>
    </w:p>
    <w:p w:rsidR="00D016AE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177000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Other</w:t>
      </w:r>
    </w:p>
    <w:p w:rsidR="006B613D" w:rsidRP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28978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Other Small Business</w:t>
      </w:r>
    </w:p>
    <w:p w:rsidR="000B4E9B" w:rsidRDefault="00495471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sdt>
        <w:sdtPr>
          <w:rPr>
            <w:rFonts w:ascii="Times New Roman" w:hAnsi="Times New Roman" w:cs="Times New Roman"/>
            <w:sz w:val="18"/>
          </w:rPr>
          <w:id w:val="-1860807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0B4E9B">
            <w:rPr>
              <w:rFonts w:ascii="Segoe UI Symbol" w:eastAsia="MS Gothic" w:hAnsi="Segoe UI Symbol" w:cs="Segoe UI Symbol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Historically Black Colleges and Universities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10. Primary Investigator/Technical Point of Contact: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Salutation: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                                                                                                 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Last Name: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First Name: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Street Address: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City, State: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Zip Code: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Telephone: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Fax (if available):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E-mail</w:t>
      </w:r>
      <w:r w:rsidR="00CC0F80" w:rsidRPr="000B4E9B">
        <w:rPr>
          <w:rFonts w:ascii="Times New Roman" w:hAnsi="Times New Roman" w:cs="Times New Roman"/>
          <w:sz w:val="18"/>
          <w:u w:val="single"/>
        </w:rPr>
        <w:t xml:space="preserve"> (if available):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u w:val="single"/>
        </w:rPr>
        <w:t xml:space="preserve">11. Office Administrative Point of Contact: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Salutation: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Last Name: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First Name: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Street Address: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City, State: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Zip Code: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Telephone: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Fax (if available):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CC0F80" w:rsidRP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sz w:val="18"/>
          <w:u w:val="single"/>
        </w:rPr>
      </w:pPr>
      <w:r w:rsidRPr="000B4E9B">
        <w:rPr>
          <w:rFonts w:ascii="Times New Roman" w:hAnsi="Times New Roman" w:cs="Times New Roman"/>
          <w:sz w:val="18"/>
          <w:u w:val="single"/>
        </w:rPr>
        <w:t>E-mail</w:t>
      </w:r>
      <w:r w:rsidR="00CC0F80" w:rsidRPr="000B4E9B">
        <w:rPr>
          <w:rFonts w:ascii="Times New Roman" w:hAnsi="Times New Roman" w:cs="Times New Roman"/>
          <w:sz w:val="18"/>
          <w:u w:val="single"/>
        </w:rPr>
        <w:t xml:space="preserve"> (if available):</w:t>
      </w:r>
      <w:r w:rsidR="006B613D" w:rsidRPr="000B4E9B">
        <w:rPr>
          <w:rFonts w:ascii="Times New Roman" w:hAnsi="Times New Roman" w:cs="Times New Roman"/>
          <w:sz w:val="18"/>
          <w:u w:val="single"/>
        </w:rPr>
        <w:t xml:space="preserve"> </w:t>
      </w:r>
    </w:p>
    <w:p w:rsid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r w:rsidRPr="000B4E9B">
        <w:rPr>
          <w:rFonts w:ascii="Times New Roman" w:hAnsi="Times New Roman" w:cs="Times New Roman"/>
          <w:b/>
          <w:sz w:val="18"/>
          <w:szCs w:val="18"/>
          <w:u w:val="single"/>
        </w:rPr>
        <w:t>12. Date Proposal Prepared:</w:t>
      </w:r>
      <w:r w:rsidRPr="000B4E9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-1349478612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B4E9B" w:rsidRPr="000B4E9B">
            <w:rPr>
              <w:rStyle w:val="PlaceholderText"/>
              <w:rFonts w:ascii="Times New Roman" w:hAnsi="Times New Roman" w:cs="Times New Roman"/>
              <w:sz w:val="18"/>
              <w:szCs w:val="18"/>
            </w:rPr>
            <w:t>Click here to enter a date.</w:t>
          </w:r>
        </w:sdtContent>
      </w:sdt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r w:rsidRPr="000B4E9B">
        <w:rPr>
          <w:rFonts w:ascii="Times New Roman" w:hAnsi="Times New Roman" w:cs="Times New Roman"/>
          <w:b/>
          <w:sz w:val="18"/>
          <w:szCs w:val="18"/>
          <w:u w:val="single"/>
        </w:rPr>
        <w:t>13. Date Proposal Expires:</w:t>
      </w:r>
      <w:r w:rsidRPr="000B4E9B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sz w:val="18"/>
            <w:szCs w:val="18"/>
          </w:rPr>
          <w:id w:val="241536295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B4E9B" w:rsidRPr="000B4E9B">
            <w:rPr>
              <w:rStyle w:val="PlaceholderText"/>
              <w:rFonts w:ascii="Times New Roman" w:hAnsi="Times New Roman" w:cs="Times New Roman"/>
              <w:sz w:val="18"/>
              <w:szCs w:val="18"/>
            </w:rPr>
            <w:t>Click here to enter a date.</w:t>
          </w:r>
        </w:sdtContent>
      </w:sdt>
    </w:p>
    <w:p w:rsidR="006B613D" w:rsidRPr="000B4E9B" w:rsidRDefault="000B4E9B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0B4E9B">
        <w:rPr>
          <w:rFonts w:ascii="Times New Roman" w:hAnsi="Times New Roman" w:cs="Times New Roman"/>
          <w:b/>
          <w:sz w:val="18"/>
          <w:szCs w:val="18"/>
          <w:u w:val="single"/>
        </w:rPr>
        <w:t>14. Signature of Authorized Representative for Offeror:</w:t>
      </w:r>
    </w:p>
    <w:p w:rsidR="00CC0F80" w:rsidRPr="000B4E9B" w:rsidRDefault="00121182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7" o:title=""/>
            <o:lock v:ext="edit" ungrouping="t" rotation="t" cropping="t" verticies="t" text="t" grouping="t"/>
            <o:signatureline v:ext="edit" id="{7A480D78-59CE-455B-80E6-C969E325A034}" provid="{00000000-0000-0000-0000-000000000000}" signinginstructionsset="t" issignatureline="t"/>
          </v:shape>
        </w:pict>
      </w:r>
    </w:p>
    <w:p w:rsidR="00CC0F80" w:rsidRPr="000B4E9B" w:rsidRDefault="00CC0F80" w:rsidP="000B4E9B">
      <w:pPr>
        <w:spacing w:before="120" w:after="120" w:line="240" w:lineRule="auto"/>
        <w:rPr>
          <w:rFonts w:ascii="Times New Roman" w:hAnsi="Times New Roman" w:cs="Times New Roman"/>
          <w:sz w:val="18"/>
        </w:rPr>
      </w:pPr>
    </w:p>
    <w:sectPr w:rsidR="00CC0F80" w:rsidRPr="000B4E9B" w:rsidSect="000B4E9B">
      <w:headerReference w:type="default" r:id="rId8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471" w:rsidRDefault="00495471" w:rsidP="00D016AE">
      <w:pPr>
        <w:spacing w:after="0" w:line="240" w:lineRule="auto"/>
      </w:pPr>
      <w:r>
        <w:separator/>
      </w:r>
    </w:p>
  </w:endnote>
  <w:endnote w:type="continuationSeparator" w:id="0">
    <w:p w:rsidR="00495471" w:rsidRDefault="00495471" w:rsidP="00D0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471" w:rsidRDefault="00495471" w:rsidP="00D016AE">
      <w:pPr>
        <w:spacing w:after="0" w:line="240" w:lineRule="auto"/>
      </w:pPr>
      <w:r>
        <w:separator/>
      </w:r>
    </w:p>
  </w:footnote>
  <w:footnote w:type="continuationSeparator" w:id="0">
    <w:p w:rsidR="00495471" w:rsidRDefault="00495471" w:rsidP="00D01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6AE" w:rsidRPr="000B4E9B" w:rsidRDefault="007E47FB" w:rsidP="00D016AE">
    <w:pPr>
      <w:pStyle w:val="Header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CCDC Soldier Center</w:t>
    </w:r>
    <w:r w:rsidR="00D016AE" w:rsidRPr="000B4E9B">
      <w:rPr>
        <w:rFonts w:ascii="Times New Roman" w:hAnsi="Times New Roman" w:cs="Times New Roman"/>
        <w:b/>
        <w:sz w:val="24"/>
      </w:rPr>
      <w:t xml:space="preserve"> BAA Proposal Cover Page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AE"/>
    <w:rsid w:val="0006271B"/>
    <w:rsid w:val="000B4E9B"/>
    <w:rsid w:val="001113C9"/>
    <w:rsid w:val="00121182"/>
    <w:rsid w:val="00213E9A"/>
    <w:rsid w:val="003E00E5"/>
    <w:rsid w:val="004676CE"/>
    <w:rsid w:val="00495471"/>
    <w:rsid w:val="006B613D"/>
    <w:rsid w:val="007E47FB"/>
    <w:rsid w:val="00977A90"/>
    <w:rsid w:val="00AB6A27"/>
    <w:rsid w:val="00CC0F80"/>
    <w:rsid w:val="00D0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55DA-593F-4E68-989C-EA21471D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16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D0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6AE"/>
  </w:style>
  <w:style w:type="paragraph" w:styleId="Footer">
    <w:name w:val="footer"/>
    <w:basedOn w:val="Normal"/>
    <w:link w:val="FooterChar"/>
    <w:uiPriority w:val="99"/>
    <w:unhideWhenUsed/>
    <w:rsid w:val="00D0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6AE"/>
  </w:style>
  <w:style w:type="character" w:styleId="PlaceholderText">
    <w:name w:val="Placeholder Text"/>
    <w:basedOn w:val="DefaultParagraphFont"/>
    <w:uiPriority w:val="99"/>
    <w:semiHidden/>
    <w:rsid w:val="00D016A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6E207D49E964CF9BED6A24E1302B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00C4E-3B46-4848-8F18-03F835A47CDE}"/>
      </w:docPartPr>
      <w:docPartBody>
        <w:p w:rsidR="00AF76B2" w:rsidRDefault="004348D6" w:rsidP="004348D6">
          <w:pPr>
            <w:pStyle w:val="B6E207D49E964CF9BED6A24E1302BAD3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7FB3D3AAA4AA49AA821E46DC63DF3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E6A34-F201-47D2-B802-99368A9801AD}"/>
      </w:docPartPr>
      <w:docPartBody>
        <w:p w:rsidR="00AF76B2" w:rsidRDefault="004348D6" w:rsidP="004348D6">
          <w:pPr>
            <w:pStyle w:val="7FB3D3AAA4AA49AA821E46DC63DF3AC3"/>
          </w:pPr>
          <w:r w:rsidRPr="00D016AE">
            <w:rPr>
              <w:rStyle w:val="PlaceholderText"/>
            </w:rPr>
            <w:t>Click here to enter text.</w:t>
          </w:r>
        </w:p>
      </w:docPartBody>
    </w:docPart>
    <w:docPart>
      <w:docPartPr>
        <w:name w:val="0D5AFC552B6D42E294AA6A6C000C2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542C9-A788-4CDA-90C9-87F839AC6358}"/>
      </w:docPartPr>
      <w:docPartBody>
        <w:p w:rsidR="00AF76B2" w:rsidRDefault="004348D6" w:rsidP="004348D6">
          <w:pPr>
            <w:pStyle w:val="0D5AFC552B6D42E294AA6A6C000C29F6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9819D11377E0429BACC71CC193A2C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D25A7-70DD-4787-A60F-00C718142059}"/>
      </w:docPartPr>
      <w:docPartBody>
        <w:p w:rsidR="00AF76B2" w:rsidRDefault="004348D6" w:rsidP="004348D6">
          <w:pPr>
            <w:pStyle w:val="9819D11377E0429BACC71CC193A2CBE0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C5C3434D0D9E4CB38E4DF09662C11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53E1B-DA66-4DDB-9134-5DFE43665493}"/>
      </w:docPartPr>
      <w:docPartBody>
        <w:p w:rsidR="00AF76B2" w:rsidRDefault="004348D6" w:rsidP="004348D6">
          <w:pPr>
            <w:pStyle w:val="C5C3434D0D9E4CB38E4DF09662C1176A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E961A536EB554E9FB1DE01E4D2003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D1386-9154-44E8-A7D5-6DB156EF72E5}"/>
      </w:docPartPr>
      <w:docPartBody>
        <w:p w:rsidR="00AF76B2" w:rsidRDefault="004348D6" w:rsidP="004348D6">
          <w:pPr>
            <w:pStyle w:val="E961A536EB554E9FB1DE01E4D2003B23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CA2614A493C04C84BE9D6C134F25E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2565A-2DA8-4FAB-99A6-FA1BF02B76EB}"/>
      </w:docPartPr>
      <w:docPartBody>
        <w:p w:rsidR="00AF76B2" w:rsidRDefault="004348D6" w:rsidP="004348D6">
          <w:pPr>
            <w:pStyle w:val="CA2614A493C04C84BE9D6C134F25E0F9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74AF399141DC4A66893F625D45F8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3071A-DC31-496E-B1F9-D1306A773D39}"/>
      </w:docPartPr>
      <w:docPartBody>
        <w:p w:rsidR="00AF76B2" w:rsidRDefault="004348D6" w:rsidP="004348D6">
          <w:pPr>
            <w:pStyle w:val="74AF399141DC4A66893F625D45F8E255"/>
          </w:pPr>
          <w:r w:rsidRPr="00B428B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A7CC8-E4B7-4F98-85CE-D0B550B899EF}"/>
      </w:docPartPr>
      <w:docPartBody>
        <w:p w:rsidR="00C217D3" w:rsidRDefault="00AF76B2">
          <w:r w:rsidRPr="001B6F18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99"/>
    <w:rsid w:val="003B3119"/>
    <w:rsid w:val="004348D6"/>
    <w:rsid w:val="004F423E"/>
    <w:rsid w:val="00711899"/>
    <w:rsid w:val="00AF76B2"/>
    <w:rsid w:val="00BA7033"/>
    <w:rsid w:val="00C2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76B2"/>
    <w:rPr>
      <w:color w:val="808080"/>
    </w:rPr>
  </w:style>
  <w:style w:type="paragraph" w:customStyle="1" w:styleId="254B0C7385A14CBB80BF3B06AD0D7D6C">
    <w:name w:val="254B0C7385A14CBB80BF3B06AD0D7D6C"/>
    <w:rsid w:val="004348D6"/>
  </w:style>
  <w:style w:type="paragraph" w:customStyle="1" w:styleId="0AF975DEBFA94B26B6EB0D51D787FF41">
    <w:name w:val="0AF975DEBFA94B26B6EB0D51D787FF41"/>
    <w:rsid w:val="004348D6"/>
  </w:style>
  <w:style w:type="paragraph" w:customStyle="1" w:styleId="9B2919DA58534909B028DD23DA0CFA97">
    <w:name w:val="9B2919DA58534909B028DD23DA0CFA97"/>
    <w:rsid w:val="004348D6"/>
  </w:style>
  <w:style w:type="paragraph" w:customStyle="1" w:styleId="35AA751FED434E8C8BAB115C87E685FC">
    <w:name w:val="35AA751FED434E8C8BAB115C87E685FC"/>
    <w:rsid w:val="004348D6"/>
  </w:style>
  <w:style w:type="paragraph" w:customStyle="1" w:styleId="B0D7283794ED42FE9505DD1550C9FBAC">
    <w:name w:val="B0D7283794ED42FE9505DD1550C9FBAC"/>
    <w:rsid w:val="004348D6"/>
  </w:style>
  <w:style w:type="paragraph" w:customStyle="1" w:styleId="0EC489D608F947269471AA79B23896D3">
    <w:name w:val="0EC489D608F947269471AA79B23896D3"/>
    <w:rsid w:val="004348D6"/>
  </w:style>
  <w:style w:type="paragraph" w:customStyle="1" w:styleId="4F519FB696B344BE8CAD6B97F1F42732">
    <w:name w:val="4F519FB696B344BE8CAD6B97F1F42732"/>
    <w:rsid w:val="004348D6"/>
  </w:style>
  <w:style w:type="paragraph" w:customStyle="1" w:styleId="2DA1FC1CD5D9440B8B12C588101F85FB">
    <w:name w:val="2DA1FC1CD5D9440B8B12C588101F85FB"/>
    <w:rsid w:val="004348D6"/>
  </w:style>
  <w:style w:type="paragraph" w:customStyle="1" w:styleId="E2EF112FC5A74C7B8BA4AE7DCA1C26A3">
    <w:name w:val="E2EF112FC5A74C7B8BA4AE7DCA1C26A3"/>
    <w:rsid w:val="004348D6"/>
  </w:style>
  <w:style w:type="paragraph" w:customStyle="1" w:styleId="A702B43345504427BB7C7486A755FB71">
    <w:name w:val="A702B43345504427BB7C7486A755FB71"/>
    <w:rsid w:val="004348D6"/>
  </w:style>
  <w:style w:type="paragraph" w:customStyle="1" w:styleId="F7C54A4337DE4709A2F2D1B3CEC3C532">
    <w:name w:val="F7C54A4337DE4709A2F2D1B3CEC3C532"/>
    <w:rsid w:val="004348D6"/>
  </w:style>
  <w:style w:type="paragraph" w:customStyle="1" w:styleId="DCDA4B883AE243F3B56DCB268910E1EA">
    <w:name w:val="DCDA4B883AE243F3B56DCB268910E1EA"/>
    <w:rsid w:val="004348D6"/>
  </w:style>
  <w:style w:type="paragraph" w:customStyle="1" w:styleId="33F18ECD9C73463CA384AF5EB0286501">
    <w:name w:val="33F18ECD9C73463CA384AF5EB0286501"/>
    <w:rsid w:val="004348D6"/>
  </w:style>
  <w:style w:type="paragraph" w:customStyle="1" w:styleId="9DB82C3D6AD64321B521F82164AA333C">
    <w:name w:val="9DB82C3D6AD64321B521F82164AA333C"/>
    <w:rsid w:val="004348D6"/>
  </w:style>
  <w:style w:type="paragraph" w:customStyle="1" w:styleId="27EE314C4AB14B76B5E307EC3D36B28D">
    <w:name w:val="27EE314C4AB14B76B5E307EC3D36B28D"/>
    <w:rsid w:val="004348D6"/>
  </w:style>
  <w:style w:type="paragraph" w:customStyle="1" w:styleId="B21C3881401B44379EDE45EC2DA2B0ED">
    <w:name w:val="B21C3881401B44379EDE45EC2DA2B0ED"/>
    <w:rsid w:val="004348D6"/>
  </w:style>
  <w:style w:type="paragraph" w:customStyle="1" w:styleId="CBDC0E27B70943EE9FD5272CCACAA5F1">
    <w:name w:val="CBDC0E27B70943EE9FD5272CCACAA5F1"/>
    <w:rsid w:val="004348D6"/>
  </w:style>
  <w:style w:type="paragraph" w:customStyle="1" w:styleId="B6E207D49E964CF9BED6A24E1302BAD3">
    <w:name w:val="B6E207D49E964CF9BED6A24E1302BAD3"/>
    <w:rsid w:val="004348D6"/>
    <w:rPr>
      <w:rFonts w:eastAsiaTheme="minorHAnsi"/>
    </w:rPr>
  </w:style>
  <w:style w:type="paragraph" w:customStyle="1" w:styleId="7FB3D3AAA4AA49AA821E46DC63DF3AC3">
    <w:name w:val="7FB3D3AAA4AA49AA821E46DC63DF3AC3"/>
    <w:rsid w:val="004348D6"/>
    <w:rPr>
      <w:rFonts w:eastAsiaTheme="minorHAnsi"/>
    </w:rPr>
  </w:style>
  <w:style w:type="paragraph" w:customStyle="1" w:styleId="0D5AFC552B6D42E294AA6A6C000C29F6">
    <w:name w:val="0D5AFC552B6D42E294AA6A6C000C29F6"/>
    <w:rsid w:val="004348D6"/>
    <w:rPr>
      <w:rFonts w:eastAsiaTheme="minorHAnsi"/>
    </w:rPr>
  </w:style>
  <w:style w:type="paragraph" w:customStyle="1" w:styleId="9819D11377E0429BACC71CC193A2CBE0">
    <w:name w:val="9819D11377E0429BACC71CC193A2CBE0"/>
    <w:rsid w:val="004348D6"/>
    <w:rPr>
      <w:rFonts w:eastAsiaTheme="minorHAnsi"/>
    </w:rPr>
  </w:style>
  <w:style w:type="paragraph" w:customStyle="1" w:styleId="C5C3434D0D9E4CB38E4DF09662C1176A">
    <w:name w:val="C5C3434D0D9E4CB38E4DF09662C1176A"/>
    <w:rsid w:val="004348D6"/>
    <w:rPr>
      <w:rFonts w:eastAsiaTheme="minorHAnsi"/>
    </w:rPr>
  </w:style>
  <w:style w:type="paragraph" w:customStyle="1" w:styleId="E961A536EB554E9FB1DE01E4D2003B23">
    <w:name w:val="E961A536EB554E9FB1DE01E4D2003B23"/>
    <w:rsid w:val="004348D6"/>
    <w:rPr>
      <w:rFonts w:eastAsiaTheme="minorHAnsi"/>
    </w:rPr>
  </w:style>
  <w:style w:type="paragraph" w:customStyle="1" w:styleId="CA2614A493C04C84BE9D6C134F25E0F9">
    <w:name w:val="CA2614A493C04C84BE9D6C134F25E0F9"/>
    <w:rsid w:val="004348D6"/>
    <w:rPr>
      <w:rFonts w:eastAsiaTheme="minorHAnsi"/>
    </w:rPr>
  </w:style>
  <w:style w:type="paragraph" w:customStyle="1" w:styleId="74AF399141DC4A66893F625D45F8E255">
    <w:name w:val="74AF399141DC4A66893F625D45F8E255"/>
    <w:rsid w:val="004348D6"/>
    <w:rPr>
      <w:rFonts w:eastAsiaTheme="minorHAnsi"/>
    </w:rPr>
  </w:style>
  <w:style w:type="paragraph" w:customStyle="1" w:styleId="D780A868C74147208FA085CF8FE05CE8">
    <w:name w:val="D780A868C74147208FA085CF8FE05CE8"/>
    <w:rsid w:val="004348D6"/>
    <w:rPr>
      <w:rFonts w:eastAsiaTheme="minorHAnsi"/>
    </w:rPr>
  </w:style>
  <w:style w:type="paragraph" w:customStyle="1" w:styleId="254B0C7385A14CBB80BF3B06AD0D7D6C1">
    <w:name w:val="254B0C7385A14CBB80BF3B06AD0D7D6C1"/>
    <w:rsid w:val="004348D6"/>
    <w:rPr>
      <w:rFonts w:eastAsiaTheme="minorHAnsi"/>
    </w:rPr>
  </w:style>
  <w:style w:type="paragraph" w:customStyle="1" w:styleId="0AF975DEBFA94B26B6EB0D51D787FF411">
    <w:name w:val="0AF975DEBFA94B26B6EB0D51D787FF411"/>
    <w:rsid w:val="004348D6"/>
    <w:rPr>
      <w:rFonts w:eastAsiaTheme="minorHAnsi"/>
    </w:rPr>
  </w:style>
  <w:style w:type="paragraph" w:customStyle="1" w:styleId="9B2919DA58534909B028DD23DA0CFA971">
    <w:name w:val="9B2919DA58534909B028DD23DA0CFA971"/>
    <w:rsid w:val="004348D6"/>
    <w:rPr>
      <w:rFonts w:eastAsiaTheme="minorHAnsi"/>
    </w:rPr>
  </w:style>
  <w:style w:type="paragraph" w:customStyle="1" w:styleId="35AA751FED434E8C8BAB115C87E685FC1">
    <w:name w:val="35AA751FED434E8C8BAB115C87E685FC1"/>
    <w:rsid w:val="004348D6"/>
    <w:rPr>
      <w:rFonts w:eastAsiaTheme="minorHAnsi"/>
    </w:rPr>
  </w:style>
  <w:style w:type="paragraph" w:customStyle="1" w:styleId="B0D7283794ED42FE9505DD1550C9FBAC1">
    <w:name w:val="B0D7283794ED42FE9505DD1550C9FBAC1"/>
    <w:rsid w:val="004348D6"/>
    <w:rPr>
      <w:rFonts w:eastAsiaTheme="minorHAnsi"/>
    </w:rPr>
  </w:style>
  <w:style w:type="paragraph" w:customStyle="1" w:styleId="0EC489D608F947269471AA79B23896D31">
    <w:name w:val="0EC489D608F947269471AA79B23896D31"/>
    <w:rsid w:val="004348D6"/>
    <w:rPr>
      <w:rFonts w:eastAsiaTheme="minorHAnsi"/>
    </w:rPr>
  </w:style>
  <w:style w:type="paragraph" w:customStyle="1" w:styleId="4F519FB696B344BE8CAD6B97F1F427321">
    <w:name w:val="4F519FB696B344BE8CAD6B97F1F427321"/>
    <w:rsid w:val="004348D6"/>
    <w:rPr>
      <w:rFonts w:eastAsiaTheme="minorHAnsi"/>
    </w:rPr>
  </w:style>
  <w:style w:type="paragraph" w:customStyle="1" w:styleId="2DA1FC1CD5D9440B8B12C588101F85FB1">
    <w:name w:val="2DA1FC1CD5D9440B8B12C588101F85FB1"/>
    <w:rsid w:val="004348D6"/>
    <w:rPr>
      <w:rFonts w:eastAsiaTheme="minorHAnsi"/>
    </w:rPr>
  </w:style>
  <w:style w:type="paragraph" w:customStyle="1" w:styleId="E2EF112FC5A74C7B8BA4AE7DCA1C26A31">
    <w:name w:val="E2EF112FC5A74C7B8BA4AE7DCA1C26A31"/>
    <w:rsid w:val="004348D6"/>
    <w:rPr>
      <w:rFonts w:eastAsiaTheme="minorHAnsi"/>
    </w:rPr>
  </w:style>
  <w:style w:type="paragraph" w:customStyle="1" w:styleId="A702B43345504427BB7C7486A755FB711">
    <w:name w:val="A702B43345504427BB7C7486A755FB711"/>
    <w:rsid w:val="004348D6"/>
    <w:rPr>
      <w:rFonts w:eastAsiaTheme="minorHAnsi"/>
    </w:rPr>
  </w:style>
  <w:style w:type="paragraph" w:customStyle="1" w:styleId="F7C54A4337DE4709A2F2D1B3CEC3C5321">
    <w:name w:val="F7C54A4337DE4709A2F2D1B3CEC3C5321"/>
    <w:rsid w:val="004348D6"/>
    <w:rPr>
      <w:rFonts w:eastAsiaTheme="minorHAnsi"/>
    </w:rPr>
  </w:style>
  <w:style w:type="paragraph" w:customStyle="1" w:styleId="DCDA4B883AE243F3B56DCB268910E1EA1">
    <w:name w:val="DCDA4B883AE243F3B56DCB268910E1EA1"/>
    <w:rsid w:val="004348D6"/>
    <w:rPr>
      <w:rFonts w:eastAsiaTheme="minorHAnsi"/>
    </w:rPr>
  </w:style>
  <w:style w:type="paragraph" w:customStyle="1" w:styleId="33F18ECD9C73463CA384AF5EB02865011">
    <w:name w:val="33F18ECD9C73463CA384AF5EB02865011"/>
    <w:rsid w:val="004348D6"/>
    <w:rPr>
      <w:rFonts w:eastAsiaTheme="minorHAnsi"/>
    </w:rPr>
  </w:style>
  <w:style w:type="paragraph" w:customStyle="1" w:styleId="9DB82C3D6AD64321B521F82164AA333C1">
    <w:name w:val="9DB82C3D6AD64321B521F82164AA333C1"/>
    <w:rsid w:val="004348D6"/>
    <w:rPr>
      <w:rFonts w:eastAsiaTheme="minorHAnsi"/>
    </w:rPr>
  </w:style>
  <w:style w:type="paragraph" w:customStyle="1" w:styleId="27EE314C4AB14B76B5E307EC3D36B28D1">
    <w:name w:val="27EE314C4AB14B76B5E307EC3D36B28D1"/>
    <w:rsid w:val="004348D6"/>
    <w:rPr>
      <w:rFonts w:eastAsiaTheme="minorHAnsi"/>
    </w:rPr>
  </w:style>
  <w:style w:type="paragraph" w:customStyle="1" w:styleId="B21C3881401B44379EDE45EC2DA2B0ED1">
    <w:name w:val="B21C3881401B44379EDE45EC2DA2B0ED1"/>
    <w:rsid w:val="004348D6"/>
    <w:rPr>
      <w:rFonts w:eastAsiaTheme="minorHAnsi"/>
    </w:rPr>
  </w:style>
  <w:style w:type="paragraph" w:customStyle="1" w:styleId="CBDC0E27B70943EE9FD5272CCACAA5F11">
    <w:name w:val="CBDC0E27B70943EE9FD5272CCACAA5F11"/>
    <w:rsid w:val="004348D6"/>
    <w:rPr>
      <w:rFonts w:eastAsiaTheme="minorHAnsi"/>
    </w:rPr>
  </w:style>
  <w:style w:type="paragraph" w:customStyle="1" w:styleId="6D853940C1334D5F83BD132530D3612B">
    <w:name w:val="6D853940C1334D5F83BD132530D3612B"/>
    <w:rsid w:val="004348D6"/>
    <w:rPr>
      <w:rFonts w:eastAsiaTheme="minorHAnsi"/>
    </w:rPr>
  </w:style>
  <w:style w:type="paragraph" w:customStyle="1" w:styleId="81B95D044A984C71BE5289C5D71A0339">
    <w:name w:val="81B95D044A984C71BE5289C5D71A0339"/>
    <w:rsid w:val="004348D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DBC70-34A6-4A04-B748-8A4E4EA5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1679</Characters>
  <Application>Microsoft Office Word</Application>
  <DocSecurity>0</DocSecurity>
  <Lines>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mary.prebensen</dc:creator>
  <cp:keywords/>
  <dc:description/>
  <cp:lastModifiedBy>Haubner, Shawn P CIV USARMY ACC (US) VIP</cp:lastModifiedBy>
  <cp:revision>4</cp:revision>
  <cp:lastPrinted>2017-05-08T18:10:00Z</cp:lastPrinted>
  <dcterms:created xsi:type="dcterms:W3CDTF">2019-02-27T19:31:00Z</dcterms:created>
  <dcterms:modified xsi:type="dcterms:W3CDTF">2020-02-28T18:50:00Z</dcterms:modified>
</cp:coreProperties>
</file>