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0957" w:rsidP="76E942E1" w:rsidRDefault="00610957" w14:paraId="0DCBB38B" w14:textId="73E3D343">
      <w:pPr>
        <w:spacing w:after="0" w:line="240" w:lineRule="auto"/>
        <w:rPr>
          <w:rStyle w:val="normaltextrun"/>
          <w:rFonts w:ascii="Calibri" w:hAnsi="Calibri" w:eastAsia="Calibri" w:cs="Calibri" w:asciiTheme="minorAscii" w:hAnsiTheme="minorAscii" w:eastAsiaTheme="minorAscii" w:cstheme="minorAscii"/>
          <w:color w:val="000000" w:themeColor="text1"/>
          <w:sz w:val="30"/>
          <w:szCs w:val="30"/>
        </w:rPr>
      </w:pPr>
      <w:r w:rsidRPr="76E942E1" w:rsidR="00610957">
        <w:rPr>
          <w:rFonts w:ascii="Calibri" w:hAnsi="Calibri" w:eastAsia="Calibri" w:cs="Calibri" w:asciiTheme="minorAscii" w:hAnsiTheme="minorAscii" w:eastAsiaTheme="minorAscii" w:cstheme="minorAscii"/>
          <w:b w:val="1"/>
          <w:bCs w:val="1"/>
          <w:sz w:val="30"/>
          <w:szCs w:val="30"/>
          <w:bdr w:val="none" w:color="auto" w:sz="0" w:space="0" w:frame="1"/>
        </w:rPr>
        <w:t>Funding Opportunity Title: </w:t>
      </w:r>
      <w:r w:rsidRPr="76E942E1" w:rsidR="7B20A668">
        <w:rPr>
          <w:rStyle w:val="normaltextrun"/>
          <w:rFonts w:ascii="Calibri" w:hAnsi="Calibri" w:eastAsia="Calibri" w:cs="Calibri" w:asciiTheme="minorAscii" w:hAnsiTheme="minorAscii" w:eastAsiaTheme="minorAscii" w:cstheme="minorAscii"/>
          <w:color w:val="000000"/>
          <w:sz w:val="30"/>
          <w:szCs w:val="30"/>
          <w:shd w:val="clear" w:color="auto" w:fill="FFFFFF"/>
        </w:rPr>
        <w:t>Tajikistan: Early Detection and Response</w:t>
      </w:r>
      <w:r w:rsidRPr="76E942E1" w:rsidR="6EF5A37D">
        <w:rPr>
          <w:rStyle w:val="normaltextrun"/>
          <w:rFonts w:ascii="Calibri" w:hAnsi="Calibri" w:eastAsia="Calibri" w:cs="Calibri" w:asciiTheme="minorAscii" w:hAnsiTheme="minorAscii" w:eastAsiaTheme="minorAscii" w:cstheme="minorAscii"/>
          <w:color w:val="000000"/>
          <w:sz w:val="30"/>
          <w:szCs w:val="30"/>
          <w:shd w:val="clear" w:color="auto" w:fill="FFFFFF"/>
        </w:rPr>
        <w:t xml:space="preserve"> Pilot</w:t>
      </w:r>
    </w:p>
    <w:p w:rsidR="00610957" w:rsidP="76E942E1" w:rsidRDefault="00610957" w14:paraId="5AB388FA" w14:textId="12B8CB3B">
      <w:pPr>
        <w:shd w:val="clear" w:color="auto" w:fill="FFFFFF" w:themeFill="background1"/>
        <w:spacing w:after="0" w:line="240" w:lineRule="auto"/>
        <w:textAlignment w:val="baseline"/>
        <w:rPr>
          <w:rFonts w:ascii="Calibri" w:hAnsi="Calibri" w:eastAsia="Calibri" w:cs="Calibri" w:asciiTheme="minorAscii" w:hAnsiTheme="minorAscii" w:eastAsiaTheme="minorAscii" w:cstheme="minorAscii"/>
          <w:b w:val="1"/>
          <w:bCs w:val="1"/>
          <w:sz w:val="30"/>
          <w:szCs w:val="30"/>
        </w:rPr>
      </w:pPr>
      <w:r w:rsidRPr="76E942E1" w:rsidR="00610957">
        <w:rPr>
          <w:rFonts w:ascii="Calibri" w:hAnsi="Calibri" w:eastAsia="Calibri" w:cs="Calibri" w:asciiTheme="minorAscii" w:hAnsiTheme="minorAscii" w:eastAsiaTheme="minorAscii" w:cstheme="minorAscii"/>
          <w:b w:val="1"/>
          <w:bCs w:val="1"/>
          <w:sz w:val="30"/>
          <w:szCs w:val="30"/>
          <w:bdr w:val="none" w:color="auto" w:sz="0" w:space="0" w:frame="1"/>
        </w:rPr>
        <w:t>Funding Opportunity Number: </w:t>
      </w:r>
      <w:r w:rsidRPr="76E942E1" w:rsidR="5777EF80">
        <w:rPr>
          <w:rFonts w:ascii="Calibri" w:hAnsi="Calibri" w:eastAsia="Calibri" w:cs="Calibri" w:asciiTheme="minorAscii" w:hAnsiTheme="minorAscii" w:eastAsiaTheme="minorAscii" w:cstheme="minorAscii"/>
          <w:b w:val="0"/>
          <w:bCs w:val="0"/>
          <w:sz w:val="30"/>
          <w:szCs w:val="30"/>
          <w:bdr w:val="none" w:color="auto" w:sz="0" w:space="0" w:frame="1"/>
        </w:rPr>
        <w:t>DFOP00171310</w:t>
      </w:r>
    </w:p>
    <w:p w:rsidR="00610957" w:rsidP="76E942E1" w:rsidRDefault="00610957" w14:paraId="349AC27A" w14:textId="22E470BB">
      <w:pPr>
        <w:tabs>
          <w:tab w:val="left" w:pos="3600"/>
          <w:tab w:val="left" w:pos="5760"/>
          <w:tab w:val="left" w:pos="5860"/>
        </w:tabs>
        <w:spacing w:after="0" w:line="240" w:lineRule="auto"/>
        <w:ind w:right="-20"/>
        <w:rPr>
          <w:rFonts w:ascii="Calibri" w:hAnsi="Calibri" w:eastAsia="Calibri" w:cs="Calibri" w:asciiTheme="minorAscii" w:hAnsiTheme="minorAscii" w:eastAsiaTheme="minorAscii" w:cstheme="minorAscii"/>
          <w:sz w:val="30"/>
          <w:szCs w:val="30"/>
        </w:rPr>
      </w:pPr>
      <w:r w:rsidRPr="76E942E1" w:rsidR="00610957">
        <w:rPr>
          <w:rFonts w:ascii="Calibri" w:hAnsi="Calibri" w:eastAsia="Calibri" w:cs="Calibri" w:asciiTheme="minorAscii" w:hAnsiTheme="minorAscii" w:eastAsiaTheme="minorAscii" w:cstheme="minorAscii"/>
          <w:b w:val="1"/>
          <w:bCs w:val="1"/>
          <w:sz w:val="30"/>
          <w:szCs w:val="30"/>
        </w:rPr>
        <w:t>Deadline for Applications</w:t>
      </w:r>
      <w:r w:rsidRPr="76E942E1" w:rsidR="00610957">
        <w:rPr>
          <w:rFonts w:ascii="Calibri" w:hAnsi="Calibri" w:eastAsia="Calibri" w:cs="Calibri" w:asciiTheme="minorAscii" w:hAnsiTheme="minorAscii" w:eastAsiaTheme="minorAscii" w:cstheme="minorAscii"/>
          <w:sz w:val="30"/>
          <w:szCs w:val="30"/>
        </w:rPr>
        <w:t>:</w:t>
      </w:r>
      <w:r w:rsidRPr="76E942E1" w:rsidR="00610957">
        <w:rPr>
          <w:rFonts w:ascii="Calibri" w:hAnsi="Calibri" w:eastAsia="Calibri" w:cs="Calibri" w:asciiTheme="minorAscii" w:hAnsiTheme="minorAscii" w:eastAsiaTheme="minorAscii" w:cstheme="minorAscii"/>
          <w:sz w:val="30"/>
          <w:szCs w:val="30"/>
        </w:rPr>
        <w:t xml:space="preserve"> </w:t>
      </w:r>
      <w:r w:rsidRPr="76E942E1" w:rsidR="5487D440">
        <w:rPr>
          <w:rFonts w:ascii="Calibri" w:hAnsi="Calibri" w:eastAsia="Calibri" w:cs="Calibri" w:asciiTheme="minorAscii" w:hAnsiTheme="minorAscii" w:eastAsiaTheme="minorAscii" w:cstheme="minorAscii"/>
          <w:sz w:val="30"/>
          <w:szCs w:val="30"/>
        </w:rPr>
        <w:t>A</w:t>
      </w:r>
      <w:r w:rsidRPr="76E942E1" w:rsidR="5487D440">
        <w:rPr>
          <w:rFonts w:ascii="Calibri" w:hAnsi="Calibri" w:eastAsia="Calibri" w:cs="Calibri" w:asciiTheme="minorAscii" w:hAnsiTheme="minorAscii" w:eastAsiaTheme="minorAscii" w:cstheme="minorAscii"/>
          <w:sz w:val="30"/>
          <w:szCs w:val="30"/>
        </w:rPr>
        <w:t>ugust 7, 2025</w:t>
      </w:r>
    </w:p>
    <w:p w:rsidR="00610957" w:rsidP="76E942E1" w:rsidRDefault="00610957" w14:paraId="30238C20" w14:textId="77777777">
      <w:pPr>
        <w:spacing w:after="0" w:line="240" w:lineRule="auto"/>
        <w:rPr>
          <w:rFonts w:ascii="Calibri" w:hAnsi="Calibri" w:eastAsia="Calibri" w:cs="Calibri" w:asciiTheme="minorAscii" w:hAnsiTheme="minorAscii" w:eastAsiaTheme="minorAscii" w:cstheme="minorAscii"/>
          <w:i w:val="1"/>
          <w:iCs w:val="1"/>
          <w:color w:val="FF0000"/>
          <w:sz w:val="30"/>
          <w:szCs w:val="30"/>
        </w:rPr>
      </w:pPr>
      <w:r w:rsidRPr="76E942E1" w:rsidR="00610957">
        <w:rPr>
          <w:rFonts w:ascii="Calibri" w:hAnsi="Calibri" w:eastAsia="Calibri" w:cs="Calibri" w:asciiTheme="minorAscii" w:hAnsiTheme="minorAscii" w:eastAsiaTheme="minorAscii" w:cstheme="minorAscii"/>
          <w:b w:val="1"/>
          <w:bCs w:val="1"/>
          <w:sz w:val="30"/>
          <w:szCs w:val="30"/>
          <w:bdr w:val="none" w:color="auto" w:sz="0" w:space="0" w:frame="1"/>
        </w:rPr>
        <w:t>Assistance</w:t>
      </w:r>
      <w:r w:rsidRPr="76E942E1" w:rsidR="00610957">
        <w:rPr>
          <w:rFonts w:ascii="Calibri" w:hAnsi="Calibri" w:eastAsia="Calibri" w:cs="Calibri" w:asciiTheme="minorAscii" w:hAnsiTheme="minorAscii" w:eastAsiaTheme="minorAscii" w:cstheme="minorAscii"/>
          <w:b w:val="1"/>
          <w:bCs w:val="1"/>
          <w:sz w:val="30"/>
          <w:szCs w:val="30"/>
          <w:bdr w:val="none" w:color="auto" w:sz="0" w:space="0" w:frame="1"/>
        </w:rPr>
        <w:t xml:space="preserve"> Listing Number: </w:t>
      </w:r>
      <w:r w:rsidRPr="76E942E1" w:rsidR="00610957">
        <w:rPr>
          <w:rFonts w:ascii="Calibri" w:hAnsi="Calibri" w:eastAsia="Calibri" w:cs="Calibri" w:asciiTheme="minorAscii" w:hAnsiTheme="minorAscii" w:eastAsiaTheme="minorAscii" w:cstheme="minorAscii"/>
          <w:sz w:val="30"/>
          <w:szCs w:val="30"/>
        </w:rPr>
        <w:t>19.701</w:t>
      </w:r>
    </w:p>
    <w:p w:rsidR="00610957" w:rsidP="76E942E1" w:rsidRDefault="00610957" w14:paraId="5EC37E3E" w14:textId="78A79B44">
      <w:pPr>
        <w:pStyle w:val="NoSpacing"/>
        <w:rPr>
          <w:rFonts w:ascii="Calibri" w:hAnsi="Calibri" w:eastAsia="Calibri" w:cs="Calibri" w:asciiTheme="minorAscii" w:hAnsiTheme="minorAscii" w:eastAsiaTheme="minorAscii" w:cstheme="minorAscii"/>
          <w:color w:val="FF0000"/>
          <w:sz w:val="30"/>
          <w:szCs w:val="30"/>
        </w:rPr>
      </w:pPr>
      <w:r w:rsidRPr="76E942E1" w:rsidR="00610957">
        <w:rPr>
          <w:rFonts w:ascii="Calibri" w:hAnsi="Calibri" w:eastAsia="Calibri" w:cs="Calibri" w:asciiTheme="minorAscii" w:hAnsiTheme="minorAscii" w:eastAsiaTheme="minorAscii" w:cstheme="minorAscii"/>
          <w:b w:val="1"/>
          <w:bCs w:val="1"/>
          <w:sz w:val="30"/>
          <w:szCs w:val="30"/>
        </w:rPr>
        <w:t>Deadline for Receipt of Questions</w:t>
      </w:r>
      <w:r w:rsidRPr="76E942E1" w:rsidR="00610957">
        <w:rPr>
          <w:rFonts w:ascii="Calibri" w:hAnsi="Calibri" w:eastAsia="Calibri" w:cs="Calibri" w:asciiTheme="minorAscii" w:hAnsiTheme="minorAscii" w:eastAsiaTheme="minorAscii" w:cstheme="minorAscii"/>
          <w:sz w:val="30"/>
          <w:szCs w:val="30"/>
        </w:rPr>
        <w:t>:</w:t>
      </w:r>
      <w:r w:rsidRPr="76E942E1" w:rsidR="00610957">
        <w:rPr>
          <w:rFonts w:ascii="Calibri" w:hAnsi="Calibri" w:eastAsia="Calibri" w:cs="Calibri" w:asciiTheme="minorAscii" w:hAnsiTheme="minorAscii" w:eastAsiaTheme="minorAscii" w:cstheme="minorAscii"/>
          <w:color w:val="FF0000"/>
          <w:sz w:val="30"/>
          <w:szCs w:val="30"/>
        </w:rPr>
        <w:t xml:space="preserve">  </w:t>
      </w:r>
      <w:r w:rsidRPr="76E942E1" w:rsidR="0795D147">
        <w:rPr>
          <w:rFonts w:ascii="Calibri" w:hAnsi="Calibri" w:eastAsia="Calibri" w:cs="Calibri" w:asciiTheme="minorAscii" w:hAnsiTheme="minorAscii" w:eastAsiaTheme="minorAscii" w:cstheme="minorAscii"/>
          <w:color w:val="auto"/>
          <w:sz w:val="30"/>
          <w:szCs w:val="30"/>
        </w:rPr>
        <w:t>July 9, 2025</w:t>
      </w:r>
    </w:p>
    <w:p w:rsidR="00610957" w:rsidP="76E942E1" w:rsidRDefault="00610957" w14:paraId="15EEAF92" w14:textId="5A7394F1">
      <w:pPr>
        <w:pStyle w:val="NoSpacing"/>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sz w:val="30"/>
          <w:szCs w:val="30"/>
        </w:rPr>
      </w:pPr>
      <w:r w:rsidRPr="76E942E1" w:rsidR="00610957">
        <w:rPr>
          <w:rFonts w:ascii="Calibri" w:hAnsi="Calibri" w:eastAsia="Calibri" w:cs="Calibri" w:asciiTheme="minorAscii" w:hAnsiTheme="minorAscii" w:eastAsiaTheme="minorAscii" w:cstheme="minorAscii"/>
          <w:b w:val="1"/>
          <w:bCs w:val="1"/>
          <w:sz w:val="30"/>
          <w:szCs w:val="30"/>
        </w:rPr>
        <w:t>Submission to</w:t>
      </w:r>
      <w:r w:rsidRPr="76E942E1" w:rsidR="00610957">
        <w:rPr>
          <w:rFonts w:ascii="Calibri" w:hAnsi="Calibri" w:eastAsia="Calibri" w:cs="Calibri" w:asciiTheme="minorAscii" w:hAnsiTheme="minorAscii" w:eastAsiaTheme="minorAscii" w:cstheme="minorAscii"/>
          <w:sz w:val="30"/>
          <w:szCs w:val="30"/>
        </w:rPr>
        <w:t xml:space="preserve">: </w:t>
      </w:r>
      <w:r w:rsidRPr="76E942E1" w:rsidR="6221B060">
        <w:rPr>
          <w:rFonts w:ascii="Calibri" w:hAnsi="Calibri" w:eastAsia="Calibri" w:cs="Calibri" w:asciiTheme="minorAscii" w:hAnsiTheme="minorAscii" w:eastAsiaTheme="minorAscii" w:cstheme="minorAscii"/>
          <w:sz w:val="30"/>
          <w:szCs w:val="30"/>
        </w:rPr>
        <w:t xml:space="preserve">BryAna Stearns at </w:t>
      </w:r>
      <w:r w:rsidRPr="76E942E1" w:rsidR="6221B060">
        <w:rPr>
          <w:rFonts w:ascii="Calibri" w:hAnsi="Calibri" w:eastAsia="Calibri" w:cs="Calibri" w:asciiTheme="minorAscii" w:hAnsiTheme="minorAscii" w:eastAsiaTheme="minorAscii" w:cstheme="minorAscii"/>
          <w:sz w:val="30"/>
          <w:szCs w:val="30"/>
        </w:rPr>
        <w:t>StearnsBE@state.gov</w:t>
      </w:r>
    </w:p>
    <w:p w:rsidR="00610957" w:rsidP="76E942E1" w:rsidRDefault="00610957" w14:paraId="28674235" w14:textId="77777777">
      <w:pPr>
        <w:spacing w:after="0" w:line="240" w:lineRule="auto"/>
        <w:rPr>
          <w:rFonts w:ascii="Calibri" w:hAnsi="Calibri" w:eastAsia="Calibri" w:cs="Calibri" w:asciiTheme="minorAscii" w:hAnsiTheme="minorAscii" w:eastAsiaTheme="minorAscii" w:cstheme="minorAscii"/>
          <w:sz w:val="30"/>
          <w:szCs w:val="30"/>
        </w:rPr>
      </w:pPr>
    </w:p>
    <w:p w:rsidR="00610957" w:rsidP="76E942E1" w:rsidRDefault="001A20FB" w14:paraId="1C63B510" w14:textId="4331ABEC">
      <w:pPr>
        <w:spacing w:after="0" w:line="240" w:lineRule="auto"/>
        <w:rPr>
          <w:rFonts w:ascii="Calibri" w:hAnsi="Calibri" w:eastAsia="Calibri" w:cs="Calibri" w:asciiTheme="minorAscii" w:hAnsiTheme="minorAscii" w:eastAsiaTheme="minorAscii" w:cstheme="minorAscii"/>
          <w:b w:val="1"/>
          <w:bCs w:val="1"/>
          <w:i w:val="1"/>
          <w:iCs w:val="1"/>
          <w:sz w:val="30"/>
          <w:szCs w:val="30"/>
        </w:rPr>
      </w:pPr>
      <w:r w:rsidRPr="76E942E1" w:rsidR="001A20FB">
        <w:rPr>
          <w:rFonts w:ascii="Calibri" w:hAnsi="Calibri" w:eastAsia="Calibri" w:cs="Calibri" w:asciiTheme="minorAscii" w:hAnsiTheme="minorAscii" w:eastAsiaTheme="minorAscii" w:cstheme="minorAscii"/>
          <w:b w:val="1"/>
          <w:bCs w:val="1"/>
          <w:sz w:val="30"/>
          <w:szCs w:val="30"/>
        </w:rPr>
        <w:t>Question 1:</w:t>
      </w:r>
    </w:p>
    <w:p w:rsidR="52605714" w:rsidP="76E942E1" w:rsidRDefault="52605714" w14:paraId="41B6C6B0" w14:textId="0A32EDC2">
      <w:pPr>
        <w:pStyle w:val="ListParagraph"/>
        <w:numPr>
          <w:ilvl w:val="0"/>
          <w:numId w:val="1"/>
        </w:numPr>
        <w:rPr>
          <w:rFonts w:ascii="Calibri" w:hAnsi="Calibri" w:eastAsia="Calibri" w:cs="Calibri" w:asciiTheme="minorAscii" w:hAnsiTheme="minorAscii" w:eastAsiaTheme="minorAscii" w:cstheme="minorAscii"/>
          <w:noProof w:val="0"/>
          <w:sz w:val="30"/>
          <w:szCs w:val="30"/>
          <w:lang w:val="en-US"/>
        </w:rPr>
      </w:pPr>
      <w:r w:rsidRPr="76E942E1" w:rsidR="52605714">
        <w:rPr>
          <w:rFonts w:ascii="Calibri" w:hAnsi="Calibri" w:eastAsia="Calibri" w:cs="Calibri" w:asciiTheme="minorAscii" w:hAnsiTheme="minorAscii" w:eastAsiaTheme="minorAscii" w:cstheme="minorAscii"/>
          <w:noProof w:val="0"/>
          <w:sz w:val="30"/>
          <w:szCs w:val="30"/>
          <w:lang w:val="en-US"/>
        </w:rPr>
        <w:t>Does CT have priority frontier localities that should be targeted in this program?</w:t>
      </w:r>
    </w:p>
    <w:p w:rsidR="39067C31" w:rsidP="76E942E1" w:rsidRDefault="39067C31" w14:paraId="282756DB" w14:textId="24513169">
      <w:pPr>
        <w:pStyle w:val="ListParagraph"/>
        <w:numPr>
          <w:ilvl w:val="1"/>
          <w:numId w:val="1"/>
        </w:numPr>
        <w:rPr>
          <w:rFonts w:ascii="Calibri" w:hAnsi="Calibri" w:eastAsia="Calibri" w:cs="Calibri" w:asciiTheme="minorAscii" w:hAnsiTheme="minorAscii" w:eastAsiaTheme="minorAscii" w:cstheme="minorAscii"/>
          <w:noProof w:val="0"/>
          <w:color w:val="FF0000"/>
          <w:sz w:val="30"/>
          <w:szCs w:val="30"/>
          <w:lang w:val="en-US"/>
        </w:rPr>
      </w:pPr>
      <w:r w:rsidRPr="76E942E1" w:rsidR="39067C31">
        <w:rPr>
          <w:rFonts w:ascii="Calibri" w:hAnsi="Calibri" w:eastAsia="Calibri" w:cs="Calibri" w:asciiTheme="minorAscii" w:hAnsiTheme="minorAscii" w:eastAsiaTheme="minorAscii" w:cstheme="minorAscii"/>
          <w:noProof w:val="0"/>
          <w:color w:val="FF0000"/>
          <w:sz w:val="30"/>
          <w:szCs w:val="30"/>
          <w:lang w:val="en-US"/>
        </w:rPr>
        <w:t>This will be decided in consultation with CT and embassy stakeholders once the project begins.</w:t>
      </w:r>
    </w:p>
    <w:p w:rsidRPr="00610957" w:rsidR="00610957" w:rsidP="76E942E1" w:rsidRDefault="00610957" w14:paraId="10B02D8B" w14:textId="77777777">
      <w:pPr>
        <w:spacing w:after="0"/>
        <w:rPr>
          <w:rFonts w:ascii="Calibri" w:hAnsi="Calibri" w:eastAsia="Calibri" w:cs="Calibri" w:asciiTheme="minorAscii" w:hAnsiTheme="minorAscii" w:eastAsiaTheme="minorAscii" w:cstheme="minorAscii"/>
          <w:sz w:val="30"/>
          <w:szCs w:val="30"/>
        </w:rPr>
      </w:pPr>
    </w:p>
    <w:p w:rsidRPr="00610957" w:rsidR="00610957" w:rsidP="76E942E1" w:rsidRDefault="001A20FB" w14:paraId="5314672B" w14:textId="3A29C99B">
      <w:pPr>
        <w:spacing w:after="0"/>
        <w:rPr>
          <w:rFonts w:ascii="Calibri" w:hAnsi="Calibri" w:eastAsia="Calibri" w:cs="Calibri" w:asciiTheme="minorAscii" w:hAnsiTheme="minorAscii" w:eastAsiaTheme="minorAscii" w:cstheme="minorAscii"/>
          <w:b w:val="1"/>
          <w:bCs w:val="1"/>
          <w:sz w:val="30"/>
          <w:szCs w:val="30"/>
        </w:rPr>
      </w:pPr>
      <w:r w:rsidRPr="76E942E1" w:rsidR="001A20FB">
        <w:rPr>
          <w:rFonts w:ascii="Calibri" w:hAnsi="Calibri" w:eastAsia="Calibri" w:cs="Calibri" w:asciiTheme="minorAscii" w:hAnsiTheme="minorAscii" w:eastAsiaTheme="minorAscii" w:cstheme="minorAscii"/>
          <w:b w:val="1"/>
          <w:bCs w:val="1"/>
          <w:sz w:val="30"/>
          <w:szCs w:val="30"/>
        </w:rPr>
        <w:t>Question 2</w:t>
      </w:r>
      <w:r w:rsidRPr="76E942E1" w:rsidR="00610957">
        <w:rPr>
          <w:rFonts w:ascii="Calibri" w:hAnsi="Calibri" w:eastAsia="Calibri" w:cs="Calibri" w:asciiTheme="minorAscii" w:hAnsiTheme="minorAscii" w:eastAsiaTheme="minorAscii" w:cstheme="minorAscii"/>
          <w:b w:val="1"/>
          <w:bCs w:val="1"/>
          <w:sz w:val="30"/>
          <w:szCs w:val="30"/>
        </w:rPr>
        <w:t xml:space="preserve">: </w:t>
      </w:r>
    </w:p>
    <w:p w:rsidR="3BB026A3" w:rsidP="76E942E1" w:rsidRDefault="3BB026A3" w14:paraId="1125096B" w14:textId="0C8E0014">
      <w:pPr>
        <w:pStyle w:val="ListParagraph"/>
        <w:numPr>
          <w:ilvl w:val="0"/>
          <w:numId w:val="1"/>
        </w:numPr>
        <w:spacing w:after="0"/>
        <w:rPr>
          <w:rFonts w:ascii="Calibri" w:hAnsi="Calibri" w:eastAsia="Calibri" w:cs="Calibri" w:asciiTheme="minorAscii" w:hAnsiTheme="minorAscii" w:eastAsiaTheme="minorAscii" w:cstheme="minorAscii"/>
          <w:noProof w:val="0"/>
          <w:sz w:val="30"/>
          <w:szCs w:val="30"/>
          <w:lang w:val="en-US"/>
        </w:rPr>
      </w:pPr>
      <w:r w:rsidRPr="76E942E1" w:rsidR="3BB026A3">
        <w:rPr>
          <w:rFonts w:ascii="Calibri" w:hAnsi="Calibri" w:eastAsia="Calibri" w:cs="Calibri" w:asciiTheme="minorAscii" w:hAnsiTheme="minorAscii" w:eastAsiaTheme="minorAscii" w:cstheme="minorAscii"/>
          <w:noProof w:val="0"/>
          <w:sz w:val="30"/>
          <w:szCs w:val="30"/>
          <w:lang w:val="en-US"/>
        </w:rPr>
        <w:t>Does CT have priority private sector entities that should be targeted in this program?</w:t>
      </w:r>
    </w:p>
    <w:p w:rsidR="411339AA" w:rsidP="76E942E1" w:rsidRDefault="411339AA" w14:paraId="41980CA8" w14:textId="49F4D8BE">
      <w:pPr>
        <w:pStyle w:val="ListParagraph"/>
        <w:numPr>
          <w:ilvl w:val="1"/>
          <w:numId w:val="1"/>
        </w:numPr>
        <w:spacing w:after="0"/>
        <w:rPr>
          <w:rFonts w:ascii="Calibri" w:hAnsi="Calibri" w:eastAsia="Calibri" w:cs="Calibri" w:asciiTheme="minorAscii" w:hAnsiTheme="minorAscii" w:eastAsiaTheme="minorAscii" w:cstheme="minorAscii"/>
          <w:noProof w:val="0"/>
          <w:color w:val="FF0000"/>
          <w:sz w:val="30"/>
          <w:szCs w:val="30"/>
          <w:lang w:val="en-US"/>
        </w:rPr>
      </w:pPr>
      <w:r w:rsidRPr="76E942E1" w:rsidR="411339AA">
        <w:rPr>
          <w:rFonts w:ascii="Calibri" w:hAnsi="Calibri" w:eastAsia="Calibri" w:cs="Calibri" w:asciiTheme="minorAscii" w:hAnsiTheme="minorAscii" w:eastAsiaTheme="minorAscii" w:cstheme="minorAscii"/>
          <w:noProof w:val="0"/>
          <w:color w:val="FF0000"/>
          <w:sz w:val="30"/>
          <w:szCs w:val="30"/>
          <w:lang w:val="en-US"/>
        </w:rPr>
        <w:t xml:space="preserve">Noted in the Sub-Outcome for Outcome 1, it is intended that key stakeholders in this program will be </w:t>
      </w:r>
      <w:r w:rsidRPr="76E942E1" w:rsidR="411339AA">
        <w:rPr>
          <w:rFonts w:ascii="Calibri" w:hAnsi="Calibri" w:eastAsia="Calibri" w:cs="Calibri" w:asciiTheme="minorAscii" w:hAnsiTheme="minorAscii" w:eastAsiaTheme="minorAscii" w:cstheme="minorAscii"/>
          <w:noProof w:val="0"/>
          <w:color w:val="FF0000"/>
          <w:sz w:val="30"/>
          <w:szCs w:val="30"/>
          <w:lang w:val="en-US"/>
        </w:rPr>
        <w:t>identified</w:t>
      </w:r>
      <w:r w:rsidRPr="76E942E1" w:rsidR="411339AA">
        <w:rPr>
          <w:rFonts w:ascii="Calibri" w:hAnsi="Calibri" w:eastAsia="Calibri" w:cs="Calibri" w:asciiTheme="minorAscii" w:hAnsiTheme="minorAscii" w:eastAsiaTheme="minorAscii" w:cstheme="minorAscii"/>
          <w:noProof w:val="0"/>
          <w:color w:val="FF0000"/>
          <w:sz w:val="30"/>
          <w:szCs w:val="30"/>
          <w:lang w:val="en-US"/>
        </w:rPr>
        <w:t xml:space="preserve"> during the </w:t>
      </w:r>
      <w:r w:rsidRPr="76E942E1" w:rsidR="411339AA">
        <w:rPr>
          <w:rFonts w:ascii="Calibri" w:hAnsi="Calibri" w:eastAsia="Calibri" w:cs="Calibri" w:asciiTheme="minorAscii" w:hAnsiTheme="minorAscii" w:eastAsiaTheme="minorAscii" w:cstheme="minorAscii"/>
          <w:noProof w:val="0"/>
          <w:color w:val="FF0000"/>
          <w:sz w:val="30"/>
          <w:szCs w:val="30"/>
          <w:lang w:val="en-US"/>
        </w:rPr>
        <w:t>inception</w:t>
      </w:r>
      <w:r w:rsidRPr="76E942E1" w:rsidR="411339AA">
        <w:rPr>
          <w:rFonts w:ascii="Calibri" w:hAnsi="Calibri" w:eastAsia="Calibri" w:cs="Calibri" w:asciiTheme="minorAscii" w:hAnsiTheme="minorAscii" w:eastAsiaTheme="minorAscii" w:cstheme="minorAscii"/>
          <w:noProof w:val="0"/>
          <w:color w:val="FF0000"/>
          <w:sz w:val="30"/>
          <w:szCs w:val="30"/>
          <w:lang w:val="en-US"/>
        </w:rPr>
        <w:t xml:space="preserve"> phase.</w:t>
      </w:r>
    </w:p>
    <w:p w:rsidRPr="00610957" w:rsidR="00342275" w:rsidP="76E942E1" w:rsidRDefault="00342275" w14:paraId="7157D6B9" w14:textId="77777777">
      <w:pPr>
        <w:spacing w:after="0"/>
        <w:rPr>
          <w:rFonts w:ascii="Calibri" w:hAnsi="Calibri" w:eastAsia="Calibri" w:cs="Calibri" w:asciiTheme="minorAscii" w:hAnsiTheme="minorAscii" w:eastAsiaTheme="minorAscii" w:cstheme="minorAscii"/>
          <w:sz w:val="30"/>
          <w:szCs w:val="30"/>
        </w:rPr>
      </w:pPr>
    </w:p>
    <w:p w:rsidRPr="00610957" w:rsidR="00610957" w:rsidP="76E942E1" w:rsidRDefault="001A20FB" w14:paraId="0B420EFF" w14:textId="6CB22B1F">
      <w:pPr>
        <w:spacing w:after="0"/>
        <w:rPr>
          <w:rFonts w:ascii="Calibri" w:hAnsi="Calibri" w:eastAsia="Calibri" w:cs="Calibri" w:asciiTheme="minorAscii" w:hAnsiTheme="minorAscii" w:eastAsiaTheme="minorAscii" w:cstheme="minorAscii"/>
          <w:b w:val="1"/>
          <w:bCs w:val="1"/>
          <w:sz w:val="30"/>
          <w:szCs w:val="30"/>
        </w:rPr>
      </w:pPr>
      <w:r w:rsidRPr="76E942E1" w:rsidR="001A20FB">
        <w:rPr>
          <w:rFonts w:ascii="Calibri" w:hAnsi="Calibri" w:eastAsia="Calibri" w:cs="Calibri" w:asciiTheme="minorAscii" w:hAnsiTheme="minorAscii" w:eastAsiaTheme="minorAscii" w:cstheme="minorAscii"/>
          <w:b w:val="1"/>
          <w:bCs w:val="1"/>
          <w:sz w:val="30"/>
          <w:szCs w:val="30"/>
        </w:rPr>
        <w:t>Question 3</w:t>
      </w:r>
      <w:r w:rsidRPr="76E942E1" w:rsidR="00610957">
        <w:rPr>
          <w:rFonts w:ascii="Calibri" w:hAnsi="Calibri" w:eastAsia="Calibri" w:cs="Calibri" w:asciiTheme="minorAscii" w:hAnsiTheme="minorAscii" w:eastAsiaTheme="minorAscii" w:cstheme="minorAscii"/>
          <w:b w:val="1"/>
          <w:bCs w:val="1"/>
          <w:sz w:val="30"/>
          <w:szCs w:val="30"/>
        </w:rPr>
        <w:t xml:space="preserve">: </w:t>
      </w:r>
    </w:p>
    <w:p w:rsidR="7CB0E76D" w:rsidP="76E942E1" w:rsidRDefault="7CB0E76D" w14:paraId="3C1B8EDC" w14:textId="73D3146A">
      <w:pPr>
        <w:pStyle w:val="ListParagraph"/>
        <w:numPr>
          <w:ilvl w:val="0"/>
          <w:numId w:val="1"/>
        </w:numPr>
        <w:spacing w:after="0"/>
        <w:rPr>
          <w:rFonts w:ascii="Calibri" w:hAnsi="Calibri" w:eastAsia="Calibri" w:cs="Calibri" w:asciiTheme="minorAscii" w:hAnsiTheme="minorAscii" w:eastAsiaTheme="minorAscii" w:cstheme="minorAscii"/>
          <w:noProof w:val="0"/>
          <w:sz w:val="30"/>
          <w:szCs w:val="30"/>
          <w:lang w:val="en-US"/>
        </w:rPr>
      </w:pPr>
      <w:commentRangeStart w:id="874399785"/>
      <w:commentRangeStart w:id="475932671"/>
      <w:r w:rsidRPr="76E942E1" w:rsidR="7CB0E76D">
        <w:rPr>
          <w:rFonts w:ascii="Calibri" w:hAnsi="Calibri" w:eastAsia="Calibri" w:cs="Calibri" w:asciiTheme="minorAscii" w:hAnsiTheme="minorAscii" w:eastAsiaTheme="minorAscii" w:cstheme="minorAscii"/>
          <w:noProof w:val="0"/>
          <w:sz w:val="30"/>
          <w:szCs w:val="30"/>
          <w:lang w:val="en-US"/>
        </w:rPr>
        <w:t xml:space="preserve">The NOFO announcement includes a 6-page logic model template and guidance. Can the logic model be </w:t>
      </w:r>
      <w:r w:rsidRPr="76E942E1" w:rsidR="7CB0E76D">
        <w:rPr>
          <w:rFonts w:ascii="Calibri" w:hAnsi="Calibri" w:eastAsia="Calibri" w:cs="Calibri" w:asciiTheme="minorAscii" w:hAnsiTheme="minorAscii" w:eastAsiaTheme="minorAscii" w:cstheme="minorAscii"/>
          <w:noProof w:val="0"/>
          <w:sz w:val="30"/>
          <w:szCs w:val="30"/>
          <w:lang w:val="en-US"/>
        </w:rPr>
        <w:t>submitted</w:t>
      </w:r>
      <w:r w:rsidRPr="76E942E1" w:rsidR="7CB0E76D">
        <w:rPr>
          <w:rFonts w:ascii="Calibri" w:hAnsi="Calibri" w:eastAsia="Calibri" w:cs="Calibri" w:asciiTheme="minorAscii" w:hAnsiTheme="minorAscii" w:eastAsiaTheme="minorAscii" w:cstheme="minorAscii"/>
          <w:noProof w:val="0"/>
          <w:sz w:val="30"/>
          <w:szCs w:val="30"/>
          <w:lang w:val="en-US"/>
        </w:rPr>
        <w:t xml:space="preserve"> as an annex that does not count toward the 12-page proposal narrative?</w:t>
      </w:r>
      <w:commentRangeEnd w:id="874399785"/>
      <w:r>
        <w:rPr>
          <w:rStyle w:val="CommentReference"/>
        </w:rPr>
        <w:commentReference w:id="874399785"/>
      </w:r>
      <w:commentRangeEnd w:id="475932671"/>
      <w:r>
        <w:rPr>
          <w:rStyle w:val="CommentReference"/>
        </w:rPr>
        <w:commentReference w:id="475932671"/>
      </w:r>
    </w:p>
    <w:p w:rsidR="3C11F851" w:rsidP="76E942E1" w:rsidRDefault="3C11F851" w14:paraId="224681AC" w14:textId="1852D99C">
      <w:pPr>
        <w:pStyle w:val="ListParagraph"/>
        <w:numPr>
          <w:ilvl w:val="1"/>
          <w:numId w:val="1"/>
        </w:numPr>
        <w:spacing w:after="0"/>
        <w:rPr>
          <w:rFonts w:ascii="Calibri" w:hAnsi="Calibri" w:eastAsia="Calibri" w:cs="Calibri" w:asciiTheme="minorAscii" w:hAnsiTheme="minorAscii" w:eastAsiaTheme="minorAscii" w:cstheme="minorAscii"/>
          <w:noProof w:val="0"/>
          <w:color w:val="FF0000"/>
          <w:sz w:val="30"/>
          <w:szCs w:val="30"/>
          <w:lang w:val="en-US"/>
        </w:rPr>
      </w:pPr>
      <w:r w:rsidRPr="76E942E1" w:rsidR="3C11F851">
        <w:rPr>
          <w:rFonts w:ascii="Calibri" w:hAnsi="Calibri" w:eastAsia="Calibri" w:cs="Calibri" w:asciiTheme="minorAscii" w:hAnsiTheme="minorAscii" w:eastAsiaTheme="minorAscii" w:cstheme="minorAscii"/>
          <w:noProof w:val="0"/>
          <w:color w:val="FF0000"/>
          <w:sz w:val="30"/>
          <w:szCs w:val="30"/>
          <w:lang w:val="en-US"/>
        </w:rPr>
        <w:t>No, the logic model should be included within the 12-page limit. T</w:t>
      </w:r>
      <w:r w:rsidRPr="76E942E1" w:rsidR="1E9BCFBD">
        <w:rPr>
          <w:rFonts w:ascii="Calibri" w:hAnsi="Calibri" w:eastAsia="Calibri" w:cs="Calibri" w:asciiTheme="minorAscii" w:hAnsiTheme="minorAscii" w:eastAsiaTheme="minorAscii" w:cstheme="minorAscii"/>
          <w:noProof w:val="0"/>
          <w:color w:val="FF0000"/>
          <w:sz w:val="30"/>
          <w:szCs w:val="30"/>
          <w:lang w:val="en-US"/>
        </w:rPr>
        <w:t xml:space="preserve">he example provided may be six pages due to included guidance/examples, but the logic model in the applicant’s proposal should not be.  The logic model should be </w:t>
      </w:r>
      <w:r w:rsidRPr="76E942E1" w:rsidR="5FE31B20">
        <w:rPr>
          <w:rFonts w:ascii="Calibri" w:hAnsi="Calibri" w:eastAsia="Calibri" w:cs="Calibri" w:asciiTheme="minorAscii" w:hAnsiTheme="minorAscii" w:eastAsiaTheme="minorAscii" w:cstheme="minorAscii"/>
          <w:i w:val="1"/>
          <w:iCs w:val="1"/>
          <w:noProof w:val="0"/>
          <w:color w:val="FF0000"/>
          <w:sz w:val="30"/>
          <w:szCs w:val="30"/>
          <w:lang w:val="en-US"/>
        </w:rPr>
        <w:t>preliminary</w:t>
      </w:r>
      <w:r w:rsidRPr="76E942E1" w:rsidR="5FE31B20">
        <w:rPr>
          <w:rFonts w:ascii="Calibri" w:hAnsi="Calibri" w:eastAsia="Calibri" w:cs="Calibri" w:asciiTheme="minorAscii" w:hAnsiTheme="minorAscii" w:eastAsiaTheme="minorAscii" w:cstheme="minorAscii"/>
          <w:noProof w:val="0"/>
          <w:color w:val="FF0000"/>
          <w:sz w:val="30"/>
          <w:szCs w:val="30"/>
          <w:lang w:val="en-US"/>
        </w:rPr>
        <w:t xml:space="preserve"> in nature that </w:t>
      </w:r>
      <w:r w:rsidRPr="76E942E1" w:rsidR="5FE31B20">
        <w:rPr>
          <w:rFonts w:ascii="Calibri" w:hAnsi="Calibri" w:eastAsia="Calibri" w:cs="Calibri" w:asciiTheme="minorAscii" w:hAnsiTheme="minorAscii" w:eastAsiaTheme="minorAscii" w:cstheme="minorAscii"/>
          <w:i w:val="1"/>
          <w:iCs w:val="1"/>
          <w:noProof w:val="0"/>
          <w:color w:val="FF0000"/>
          <w:sz w:val="30"/>
          <w:szCs w:val="30"/>
          <w:lang w:val="en-US"/>
        </w:rPr>
        <w:t xml:space="preserve">sufficiently </w:t>
      </w:r>
      <w:r w:rsidRPr="76E942E1" w:rsidR="5FE31B20">
        <w:rPr>
          <w:rFonts w:ascii="Calibri" w:hAnsi="Calibri" w:eastAsia="Calibri" w:cs="Calibri" w:asciiTheme="minorAscii" w:hAnsiTheme="minorAscii" w:eastAsiaTheme="minorAscii" w:cstheme="minorAscii"/>
          <w:noProof w:val="0"/>
          <w:color w:val="FF0000"/>
          <w:sz w:val="30"/>
          <w:szCs w:val="30"/>
          <w:lang w:val="en-US"/>
        </w:rPr>
        <w:t>demonstrates</w:t>
      </w:r>
      <w:r w:rsidRPr="76E942E1" w:rsidR="5FE31B20">
        <w:rPr>
          <w:rFonts w:ascii="Calibri" w:hAnsi="Calibri" w:eastAsia="Calibri" w:cs="Calibri" w:asciiTheme="minorAscii" w:hAnsiTheme="minorAscii" w:eastAsiaTheme="minorAscii" w:cstheme="minorAscii"/>
          <w:noProof w:val="0"/>
          <w:color w:val="FF0000"/>
          <w:sz w:val="30"/>
          <w:szCs w:val="30"/>
          <w:lang w:val="en-US"/>
        </w:rPr>
        <w:t xml:space="preserve"> its ability to develop an effective logic model.</w:t>
      </w:r>
    </w:p>
    <w:p w:rsidRPr="00610957" w:rsidR="00610957" w:rsidP="76E942E1" w:rsidRDefault="00610957" w14:paraId="738E0350" w14:textId="77777777">
      <w:pPr>
        <w:spacing w:after="0"/>
        <w:rPr>
          <w:rFonts w:ascii="Calibri" w:hAnsi="Calibri" w:eastAsia="Calibri" w:cs="Calibri" w:asciiTheme="minorAscii" w:hAnsiTheme="minorAscii" w:eastAsiaTheme="minorAscii" w:cstheme="minorAscii"/>
          <w:sz w:val="30"/>
          <w:szCs w:val="30"/>
        </w:rPr>
      </w:pPr>
    </w:p>
    <w:p w:rsidRPr="00610957" w:rsidR="00610957" w:rsidP="76E942E1" w:rsidRDefault="001A20FB" w14:paraId="4FA16B3B" w14:textId="23CE5E1A">
      <w:pPr>
        <w:spacing w:after="0"/>
        <w:rPr>
          <w:rFonts w:ascii="Calibri" w:hAnsi="Calibri" w:eastAsia="Calibri" w:cs="Calibri" w:asciiTheme="minorAscii" w:hAnsiTheme="minorAscii" w:eastAsiaTheme="minorAscii" w:cstheme="minorAscii"/>
          <w:b w:val="1"/>
          <w:bCs w:val="1"/>
          <w:sz w:val="30"/>
          <w:szCs w:val="30"/>
        </w:rPr>
      </w:pPr>
      <w:r w:rsidRPr="76E942E1" w:rsidR="001A20FB">
        <w:rPr>
          <w:rFonts w:ascii="Calibri" w:hAnsi="Calibri" w:eastAsia="Calibri" w:cs="Calibri" w:asciiTheme="minorAscii" w:hAnsiTheme="minorAscii" w:eastAsiaTheme="minorAscii" w:cstheme="minorAscii"/>
          <w:b w:val="1"/>
          <w:bCs w:val="1"/>
          <w:sz w:val="30"/>
          <w:szCs w:val="30"/>
        </w:rPr>
        <w:t>Question 4</w:t>
      </w:r>
      <w:r w:rsidRPr="76E942E1" w:rsidR="00610957">
        <w:rPr>
          <w:rFonts w:ascii="Calibri" w:hAnsi="Calibri" w:eastAsia="Calibri" w:cs="Calibri" w:asciiTheme="minorAscii" w:hAnsiTheme="minorAscii" w:eastAsiaTheme="minorAscii" w:cstheme="minorAscii"/>
          <w:b w:val="1"/>
          <w:bCs w:val="1"/>
          <w:sz w:val="30"/>
          <w:szCs w:val="30"/>
        </w:rPr>
        <w:t xml:space="preserve">: </w:t>
      </w:r>
    </w:p>
    <w:p w:rsidR="7AF7FACA" w:rsidP="76E942E1" w:rsidRDefault="7AF7FACA" w14:paraId="5932F5B1" w14:textId="3668DED9">
      <w:pPr>
        <w:pStyle w:val="ListParagraph"/>
        <w:numPr>
          <w:ilvl w:val="0"/>
          <w:numId w:val="1"/>
        </w:numPr>
        <w:spacing w:after="0"/>
        <w:rPr>
          <w:rFonts w:ascii="Calibri" w:hAnsi="Calibri" w:eastAsia="Calibri" w:cs="Calibri" w:asciiTheme="minorAscii" w:hAnsiTheme="minorAscii" w:eastAsiaTheme="minorAscii" w:cstheme="minorAscii"/>
          <w:noProof w:val="0"/>
          <w:sz w:val="30"/>
          <w:szCs w:val="30"/>
          <w:lang w:val="en-US"/>
        </w:rPr>
      </w:pPr>
      <w:commentRangeStart w:id="1324056377"/>
      <w:commentRangeStart w:id="227788023"/>
      <w:r w:rsidRPr="76E942E1" w:rsidR="7AF7FACA">
        <w:rPr>
          <w:rFonts w:ascii="Calibri" w:hAnsi="Calibri" w:eastAsia="Calibri" w:cs="Calibri" w:asciiTheme="minorAscii" w:hAnsiTheme="minorAscii" w:eastAsiaTheme="minorAscii" w:cstheme="minorAscii"/>
          <w:noProof w:val="0"/>
          <w:sz w:val="30"/>
          <w:szCs w:val="30"/>
          <w:lang w:val="en-US"/>
        </w:rPr>
        <w:t>Does CT have a specific template that applicants should use for the performance monitoring plan (PMP)?</w:t>
      </w:r>
      <w:commentRangeEnd w:id="1324056377"/>
      <w:r>
        <w:rPr>
          <w:rStyle w:val="CommentReference"/>
        </w:rPr>
        <w:commentReference w:id="1324056377"/>
      </w:r>
      <w:commentRangeEnd w:id="227788023"/>
      <w:r>
        <w:rPr>
          <w:rStyle w:val="CommentReference"/>
        </w:rPr>
        <w:commentReference w:id="227788023"/>
      </w:r>
    </w:p>
    <w:p w:rsidR="22101238" w:rsidP="76E942E1" w:rsidRDefault="22101238" w14:paraId="19EF374F" w14:textId="0C29D66D">
      <w:pPr>
        <w:pStyle w:val="ListParagraph"/>
        <w:numPr>
          <w:ilvl w:val="1"/>
          <w:numId w:val="1"/>
        </w:numPr>
        <w:spacing w:after="0"/>
        <w:rPr>
          <w:rFonts w:ascii="Calibri" w:hAnsi="Calibri" w:eastAsia="Calibri" w:cs="Calibri" w:asciiTheme="minorAscii" w:hAnsiTheme="minorAscii" w:eastAsiaTheme="minorAscii" w:cstheme="minorAscii"/>
          <w:noProof w:val="0"/>
          <w:color w:val="FF0000"/>
          <w:sz w:val="30"/>
          <w:szCs w:val="30"/>
          <w:lang w:val="en-US"/>
        </w:rPr>
      </w:pPr>
      <w:r w:rsidRPr="76E942E1" w:rsidR="22101238">
        <w:rPr>
          <w:rFonts w:ascii="Calibri" w:hAnsi="Calibri" w:eastAsia="Calibri" w:cs="Calibri" w:asciiTheme="minorAscii" w:hAnsiTheme="minorAscii" w:eastAsiaTheme="minorAscii" w:cstheme="minorAscii"/>
          <w:noProof w:val="0"/>
          <w:color w:val="FF0000"/>
          <w:sz w:val="30"/>
          <w:szCs w:val="30"/>
          <w:lang w:val="en-US"/>
        </w:rPr>
        <w:t xml:space="preserve">Yes, the NOFO posting on </w:t>
      </w:r>
      <w:r w:rsidRPr="76E942E1" w:rsidR="22101238">
        <w:rPr>
          <w:rFonts w:ascii="Calibri" w:hAnsi="Calibri" w:eastAsia="Calibri" w:cs="Calibri" w:asciiTheme="minorAscii" w:hAnsiTheme="minorAscii" w:eastAsiaTheme="minorAscii" w:cstheme="minorAscii"/>
          <w:noProof w:val="0"/>
          <w:color w:val="FF0000"/>
          <w:sz w:val="30"/>
          <w:szCs w:val="30"/>
          <w:lang w:val="en-US"/>
        </w:rPr>
        <w:t>MyGrants</w:t>
      </w:r>
      <w:r w:rsidRPr="76E942E1" w:rsidR="22101238">
        <w:rPr>
          <w:rFonts w:ascii="Calibri" w:hAnsi="Calibri" w:eastAsia="Calibri" w:cs="Calibri" w:asciiTheme="minorAscii" w:hAnsiTheme="minorAscii" w:eastAsiaTheme="minorAscii" w:cstheme="minorAscii"/>
          <w:noProof w:val="0"/>
          <w:color w:val="FF0000"/>
          <w:sz w:val="30"/>
          <w:szCs w:val="30"/>
          <w:lang w:val="en-US"/>
        </w:rPr>
        <w:t xml:space="preserve"> has been revised to now include the template and how-to guide.</w:t>
      </w:r>
    </w:p>
    <w:p w:rsidR="00610957" w:rsidP="76E942E1" w:rsidRDefault="00610957" w14:paraId="320FB57A" w14:textId="77777777">
      <w:pPr>
        <w:spacing w:after="0"/>
        <w:rPr>
          <w:rFonts w:ascii="Calibri" w:hAnsi="Calibri" w:eastAsia="Calibri" w:cs="Calibri" w:asciiTheme="minorAscii" w:hAnsiTheme="minorAscii" w:eastAsiaTheme="minorAscii" w:cstheme="minorAscii"/>
          <w:sz w:val="30"/>
          <w:szCs w:val="30"/>
        </w:rPr>
      </w:pPr>
    </w:p>
    <w:p w:rsidRPr="001E6658" w:rsidR="00610957" w:rsidP="76E942E1" w:rsidRDefault="00610957" w14:textId="6616DE58" w14:paraId="4881565E">
      <w:pPr>
        <w:pStyle w:val="Normal"/>
        <w:spacing w:after="80" w:line="240" w:lineRule="auto"/>
        <w:rPr>
          <w:rFonts w:ascii="Calibri" w:hAnsi="Calibri" w:eastAsia="Calibri" w:cs="Calibri" w:asciiTheme="minorAscii" w:hAnsiTheme="minorAscii" w:eastAsiaTheme="minorAscii" w:cstheme="minorAscii"/>
          <w:b w:val="1"/>
          <w:bCs w:val="1"/>
          <w:color w:val="000000" w:themeColor="text1" w:themeTint="FF" w:themeShade="FF"/>
          <w:sz w:val="30"/>
          <w:szCs w:val="30"/>
        </w:rPr>
      </w:pP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 xml:space="preserve">Question </w:t>
      </w:r>
      <w:r w:rsidRPr="76E942E1" w:rsidR="001A20FB">
        <w:rPr>
          <w:rFonts w:ascii="Calibri" w:hAnsi="Calibri" w:eastAsia="Calibri" w:cs="Calibri" w:asciiTheme="minorAscii" w:hAnsiTheme="minorAscii" w:eastAsiaTheme="minorAscii" w:cstheme="minorAscii"/>
          <w:b w:val="1"/>
          <w:bCs w:val="1"/>
          <w:color w:val="000000"/>
          <w:kern w:val="0"/>
          <w:sz w:val="30"/>
          <w:szCs w:val="30"/>
          <w14:ligatures w14:val="none"/>
        </w:rPr>
        <w:t>5</w:t>
      </w: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w:t>
      </w:r>
    </w:p>
    <w:p w:rsidRPr="001E6658" w:rsidR="00610957" w:rsidP="76E942E1" w:rsidRDefault="00610957" w14:paraId="1CE953A0" w14:textId="044C58FF">
      <w:pPr>
        <w:pStyle w:val="ListParagraph"/>
        <w:numPr>
          <w:ilvl w:val="0"/>
          <w:numId w:val="3"/>
        </w:numPr>
        <w:spacing w:after="80" w:line="240" w:lineRule="auto"/>
        <w:rPr>
          <w:rFonts w:ascii="Calibri" w:hAnsi="Calibri" w:eastAsia="Calibri" w:cs="Calibri" w:asciiTheme="minorAscii" w:hAnsiTheme="minorAscii" w:eastAsiaTheme="minorAscii" w:cstheme="minorAscii"/>
          <w:noProof w:val="0"/>
          <w:sz w:val="30"/>
          <w:szCs w:val="30"/>
          <w:lang w:val="en-US"/>
        </w:rPr>
      </w:pPr>
      <w:r w:rsidRPr="76E942E1" w:rsidR="41309D37">
        <w:rPr>
          <w:rFonts w:ascii="Calibri" w:hAnsi="Calibri" w:eastAsia="Calibri" w:cs="Calibri" w:asciiTheme="minorAscii" w:hAnsiTheme="minorAscii" w:eastAsiaTheme="minorAscii" w:cstheme="minorAscii"/>
          <w:noProof w:val="0"/>
          <w:sz w:val="30"/>
          <w:szCs w:val="30"/>
          <w:lang w:val="en-US"/>
        </w:rPr>
        <w:t xml:space="preserve">Can the PMP be </w:t>
      </w:r>
      <w:r w:rsidRPr="76E942E1" w:rsidR="41309D37">
        <w:rPr>
          <w:rFonts w:ascii="Calibri" w:hAnsi="Calibri" w:eastAsia="Calibri" w:cs="Calibri" w:asciiTheme="minorAscii" w:hAnsiTheme="minorAscii" w:eastAsiaTheme="minorAscii" w:cstheme="minorAscii"/>
          <w:noProof w:val="0"/>
          <w:sz w:val="30"/>
          <w:szCs w:val="30"/>
          <w:lang w:val="en-US"/>
        </w:rPr>
        <w:t>submitted</w:t>
      </w:r>
      <w:r w:rsidRPr="76E942E1" w:rsidR="41309D37">
        <w:rPr>
          <w:rFonts w:ascii="Calibri" w:hAnsi="Calibri" w:eastAsia="Calibri" w:cs="Calibri" w:asciiTheme="minorAscii" w:hAnsiTheme="minorAscii" w:eastAsiaTheme="minorAscii" w:cstheme="minorAscii"/>
          <w:noProof w:val="0"/>
          <w:sz w:val="30"/>
          <w:szCs w:val="30"/>
          <w:lang w:val="en-US"/>
        </w:rPr>
        <w:t xml:space="preserve"> as an annex that does not count toward the 12-page proposal narrative?</w:t>
      </w:r>
    </w:p>
    <w:p w:rsidRPr="001E6658" w:rsidR="00610957" w:rsidP="76E942E1" w:rsidRDefault="00610957" w14:paraId="4041648A" w14:textId="50FB84F2">
      <w:pPr>
        <w:pStyle w:val="ListParagraph"/>
        <w:numPr>
          <w:ilvl w:val="1"/>
          <w:numId w:val="3"/>
        </w:numPr>
        <w:spacing w:after="80" w:line="240" w:lineRule="auto"/>
        <w:rPr>
          <w:rFonts w:ascii="Calibri" w:hAnsi="Calibri" w:eastAsia="Calibri" w:cs="Calibri" w:asciiTheme="minorAscii" w:hAnsiTheme="minorAscii" w:eastAsiaTheme="minorAscii" w:cstheme="minorAscii"/>
          <w:noProof w:val="0"/>
          <w:color w:val="FF0000" w:themeColor="accent6"/>
          <w:kern w:val="0"/>
          <w:sz w:val="30"/>
          <w:szCs w:val="30"/>
          <w:lang w:val="en-US"/>
          <w14:ligatures w14:val="none"/>
        </w:rPr>
      </w:pPr>
      <w:r w:rsidRPr="76E942E1" w:rsidR="407044B4">
        <w:rPr>
          <w:rFonts w:ascii="Calibri" w:hAnsi="Calibri" w:eastAsia="Calibri" w:cs="Calibri" w:asciiTheme="minorAscii" w:hAnsiTheme="minorAscii" w:eastAsiaTheme="minorAscii" w:cstheme="minorAscii"/>
          <w:noProof w:val="0"/>
          <w:color w:val="FF0000"/>
          <w:sz w:val="30"/>
          <w:szCs w:val="30"/>
          <w:lang w:val="en-US"/>
        </w:rPr>
        <w:t xml:space="preserve">No, the PMP should be included in the 12-page </w:t>
      </w:r>
      <w:r w:rsidRPr="76E942E1" w:rsidR="407044B4">
        <w:rPr>
          <w:rFonts w:ascii="Calibri" w:hAnsi="Calibri" w:eastAsia="Calibri" w:cs="Calibri" w:asciiTheme="minorAscii" w:hAnsiTheme="minorAscii" w:eastAsiaTheme="minorAscii" w:cstheme="minorAscii"/>
          <w:noProof w:val="0"/>
          <w:color w:val="FF0000"/>
          <w:sz w:val="30"/>
          <w:szCs w:val="30"/>
          <w:lang w:val="en-US"/>
        </w:rPr>
        <w:t>limit.</w:t>
      </w:r>
    </w:p>
    <w:p w:rsidRPr="001E6658" w:rsidR="00610957" w:rsidP="76E942E1" w:rsidRDefault="00610957" w14:paraId="781A3732" w14:textId="77777777">
      <w:pPr>
        <w:pStyle w:val="ListParagraph"/>
        <w:spacing w:after="0" w:line="240" w:lineRule="auto"/>
        <w:rPr>
          <w:rFonts w:ascii="Calibri" w:hAnsi="Calibri" w:eastAsia="Calibri" w:cs="Calibri" w:asciiTheme="minorAscii" w:hAnsiTheme="minorAscii" w:eastAsiaTheme="minorAscii" w:cstheme="minorAscii"/>
          <w:color w:val="000000"/>
          <w:kern w:val="0"/>
          <w:sz w:val="30"/>
          <w:szCs w:val="30"/>
          <w14:ligatures w14:val="none"/>
        </w:rPr>
      </w:pPr>
    </w:p>
    <w:p w:rsidR="00610957" w:rsidP="76E942E1" w:rsidRDefault="00610957" w14:paraId="20C480F0" w14:textId="4C44E6C7">
      <w:pPr>
        <w:spacing w:after="0"/>
        <w:rPr>
          <w:rFonts w:ascii="Calibri" w:hAnsi="Calibri" w:eastAsia="Calibri" w:cs="Calibri" w:asciiTheme="minorAscii" w:hAnsiTheme="minorAscii" w:eastAsiaTheme="minorAscii" w:cstheme="minorAscii"/>
          <w:b w:val="1"/>
          <w:bCs w:val="1"/>
          <w:color w:val="000000"/>
          <w:kern w:val="0"/>
          <w:sz w:val="30"/>
          <w:szCs w:val="30"/>
          <w14:ligatures w14:val="none"/>
        </w:rPr>
      </w:pP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 xml:space="preserve">Question </w:t>
      </w:r>
      <w:r w:rsidRPr="76E942E1" w:rsidR="001A20FB">
        <w:rPr>
          <w:rFonts w:ascii="Calibri" w:hAnsi="Calibri" w:eastAsia="Calibri" w:cs="Calibri" w:asciiTheme="minorAscii" w:hAnsiTheme="minorAscii" w:eastAsiaTheme="minorAscii" w:cstheme="minorAscii"/>
          <w:b w:val="1"/>
          <w:bCs w:val="1"/>
          <w:color w:val="000000"/>
          <w:kern w:val="0"/>
          <w:sz w:val="30"/>
          <w:szCs w:val="30"/>
          <w14:ligatures w14:val="none"/>
        </w:rPr>
        <w:t>6</w:t>
      </w: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w:t>
      </w:r>
    </w:p>
    <w:p w:rsidR="11858EEC" w:rsidP="76E942E1" w:rsidRDefault="11858EEC" w14:paraId="79851142" w14:textId="14F7E5CB">
      <w:pPr>
        <w:pStyle w:val="ListParagraph"/>
        <w:numPr>
          <w:ilvl w:val="0"/>
          <w:numId w:val="3"/>
        </w:numPr>
        <w:spacing w:after="80" w:line="240" w:lineRule="auto"/>
        <w:rPr>
          <w:rFonts w:ascii="Calibri" w:hAnsi="Calibri" w:eastAsia="Calibri" w:cs="Calibri" w:asciiTheme="minorAscii" w:hAnsiTheme="minorAscii" w:eastAsiaTheme="minorAscii" w:cstheme="minorAscii"/>
          <w:noProof w:val="0"/>
          <w:sz w:val="30"/>
          <w:szCs w:val="30"/>
          <w:lang w:val="en-US"/>
        </w:rPr>
      </w:pPr>
      <w:commentRangeStart w:id="2000980463"/>
      <w:commentRangeStart w:id="1003391719"/>
      <w:r w:rsidRPr="76E942E1" w:rsidR="11858EEC">
        <w:rPr>
          <w:rFonts w:ascii="Calibri" w:hAnsi="Calibri" w:eastAsia="Calibri" w:cs="Calibri" w:asciiTheme="minorAscii" w:hAnsiTheme="minorAscii" w:eastAsiaTheme="minorAscii" w:cstheme="minorAscii"/>
          <w:noProof w:val="0"/>
          <w:sz w:val="30"/>
          <w:szCs w:val="30"/>
          <w:lang w:val="en-US"/>
        </w:rPr>
        <w:t xml:space="preserve">Should applicants </w:t>
      </w:r>
      <w:r w:rsidRPr="76E942E1" w:rsidR="11858EEC">
        <w:rPr>
          <w:rFonts w:ascii="Calibri" w:hAnsi="Calibri" w:eastAsia="Calibri" w:cs="Calibri" w:asciiTheme="minorAscii" w:hAnsiTheme="minorAscii" w:eastAsiaTheme="minorAscii" w:cstheme="minorAscii"/>
          <w:noProof w:val="0"/>
          <w:sz w:val="30"/>
          <w:szCs w:val="30"/>
          <w:lang w:val="en-US"/>
        </w:rPr>
        <w:t>submit</w:t>
      </w:r>
      <w:r w:rsidRPr="76E942E1" w:rsidR="11858EEC">
        <w:rPr>
          <w:rFonts w:ascii="Calibri" w:hAnsi="Calibri" w:eastAsia="Calibri" w:cs="Calibri" w:asciiTheme="minorAscii" w:hAnsiTheme="minorAscii" w:eastAsiaTheme="minorAscii" w:cstheme="minorAscii"/>
          <w:noProof w:val="0"/>
          <w:sz w:val="30"/>
          <w:szCs w:val="30"/>
          <w:lang w:val="en-US"/>
        </w:rPr>
        <w:t xml:space="preserve"> a Performance Indicator Tracking Table (PITT) as part of their proposal?</w:t>
      </w:r>
      <w:commentRangeEnd w:id="2000980463"/>
      <w:r>
        <w:rPr>
          <w:rStyle w:val="CommentReference"/>
        </w:rPr>
        <w:commentReference w:id="2000980463"/>
      </w:r>
      <w:commentRangeEnd w:id="1003391719"/>
      <w:r>
        <w:rPr>
          <w:rStyle w:val="CommentReference"/>
        </w:rPr>
        <w:commentReference w:id="1003391719"/>
      </w:r>
    </w:p>
    <w:p w:rsidR="3BEE96AA" w:rsidP="76E942E1" w:rsidRDefault="3BEE96AA" w14:paraId="217F2BD3" w14:textId="040842CA">
      <w:pPr>
        <w:pStyle w:val="ListParagraph"/>
        <w:numPr>
          <w:ilvl w:val="1"/>
          <w:numId w:val="3"/>
        </w:numPr>
        <w:spacing w:after="80" w:line="240" w:lineRule="auto"/>
        <w:rPr>
          <w:rFonts w:ascii="Calibri" w:hAnsi="Calibri" w:eastAsia="Calibri" w:cs="Calibri" w:asciiTheme="minorAscii" w:hAnsiTheme="minorAscii" w:eastAsiaTheme="minorAscii" w:cstheme="minorAscii"/>
          <w:noProof w:val="0"/>
          <w:color w:val="FF0000"/>
          <w:sz w:val="30"/>
          <w:szCs w:val="30"/>
          <w:lang w:val="en-US"/>
        </w:rPr>
      </w:pPr>
      <w:r w:rsidRPr="76E942E1" w:rsidR="3BEE96AA">
        <w:rPr>
          <w:rFonts w:ascii="Calibri" w:hAnsi="Calibri" w:eastAsia="Calibri" w:cs="Calibri" w:asciiTheme="minorAscii" w:hAnsiTheme="minorAscii" w:eastAsiaTheme="minorAscii" w:cstheme="minorAscii"/>
          <w:noProof w:val="0"/>
          <w:color w:val="FF0000"/>
          <w:sz w:val="30"/>
          <w:szCs w:val="30"/>
          <w:lang w:val="en-US"/>
        </w:rPr>
        <w:t xml:space="preserve">Applicants </w:t>
      </w:r>
      <w:r w:rsidRPr="76E942E1" w:rsidR="3BEE96AA">
        <w:rPr>
          <w:rFonts w:ascii="Calibri" w:hAnsi="Calibri" w:eastAsia="Calibri" w:cs="Calibri" w:asciiTheme="minorAscii" w:hAnsiTheme="minorAscii" w:eastAsiaTheme="minorAscii" w:cstheme="minorAscii"/>
          <w:noProof w:val="0"/>
          <w:color w:val="FF0000"/>
          <w:sz w:val="30"/>
          <w:szCs w:val="30"/>
          <w:lang w:val="en-US"/>
        </w:rPr>
        <w:t>are not required to</w:t>
      </w:r>
      <w:r w:rsidRPr="76E942E1" w:rsidR="3BEE96AA">
        <w:rPr>
          <w:rFonts w:ascii="Calibri" w:hAnsi="Calibri" w:eastAsia="Calibri" w:cs="Calibri" w:asciiTheme="minorAscii" w:hAnsiTheme="minorAscii" w:eastAsiaTheme="minorAscii" w:cstheme="minorAscii"/>
          <w:noProof w:val="0"/>
          <w:color w:val="FF0000"/>
          <w:sz w:val="30"/>
          <w:szCs w:val="30"/>
          <w:lang w:val="en-US"/>
        </w:rPr>
        <w:t xml:space="preserve"> </w:t>
      </w:r>
      <w:r w:rsidRPr="76E942E1" w:rsidR="3BEE96AA">
        <w:rPr>
          <w:rFonts w:ascii="Calibri" w:hAnsi="Calibri" w:eastAsia="Calibri" w:cs="Calibri" w:asciiTheme="minorAscii" w:hAnsiTheme="minorAscii" w:eastAsiaTheme="minorAscii" w:cstheme="minorAscii"/>
          <w:noProof w:val="0"/>
          <w:color w:val="FF0000"/>
          <w:sz w:val="30"/>
          <w:szCs w:val="30"/>
          <w:lang w:val="en-US"/>
        </w:rPr>
        <w:t>submit</w:t>
      </w:r>
      <w:r w:rsidRPr="76E942E1" w:rsidR="3BEE96AA">
        <w:rPr>
          <w:rFonts w:ascii="Calibri" w:hAnsi="Calibri" w:eastAsia="Calibri" w:cs="Calibri" w:asciiTheme="minorAscii" w:hAnsiTheme="minorAscii" w:eastAsiaTheme="minorAscii" w:cstheme="minorAscii"/>
          <w:noProof w:val="0"/>
          <w:color w:val="FF0000"/>
          <w:sz w:val="30"/>
          <w:szCs w:val="30"/>
          <w:lang w:val="en-US"/>
        </w:rPr>
        <w:t xml:space="preserve"> a PITT as part of </w:t>
      </w:r>
      <w:r w:rsidRPr="76E942E1" w:rsidR="3BEE96AA">
        <w:rPr>
          <w:rFonts w:ascii="Calibri" w:hAnsi="Calibri" w:eastAsia="Calibri" w:cs="Calibri" w:asciiTheme="minorAscii" w:hAnsiTheme="minorAscii" w:eastAsiaTheme="minorAscii" w:cstheme="minorAscii"/>
          <w:noProof w:val="0"/>
          <w:color w:val="FF0000"/>
          <w:sz w:val="30"/>
          <w:szCs w:val="30"/>
          <w:lang w:val="en-US"/>
        </w:rPr>
        <w:t>their</w:t>
      </w:r>
      <w:r w:rsidRPr="76E942E1" w:rsidR="3BEE96AA">
        <w:rPr>
          <w:rFonts w:ascii="Calibri" w:hAnsi="Calibri" w:eastAsia="Calibri" w:cs="Calibri" w:asciiTheme="minorAscii" w:hAnsiTheme="minorAscii" w:eastAsiaTheme="minorAscii" w:cstheme="minorAscii"/>
          <w:noProof w:val="0"/>
          <w:color w:val="FF0000"/>
          <w:sz w:val="30"/>
          <w:szCs w:val="30"/>
          <w:lang w:val="en-US"/>
        </w:rPr>
        <w:t xml:space="preserve"> proposal.</w:t>
      </w:r>
    </w:p>
    <w:p w:rsidR="003802BE" w:rsidP="76E942E1" w:rsidRDefault="003802BE" w14:paraId="783CFB3F" w14:textId="77777777">
      <w:pPr>
        <w:spacing w:after="0"/>
        <w:rPr>
          <w:rFonts w:ascii="Calibri" w:hAnsi="Calibri" w:eastAsia="Calibri" w:cs="Calibri" w:asciiTheme="minorAscii" w:hAnsiTheme="minorAscii" w:eastAsiaTheme="minorAscii" w:cstheme="minorAscii"/>
          <w:sz w:val="30"/>
          <w:szCs w:val="30"/>
        </w:rPr>
      </w:pPr>
    </w:p>
    <w:p w:rsidR="00610957" w:rsidP="76E942E1" w:rsidRDefault="00610957" w14:paraId="35C52EB6" w14:textId="79794FB6">
      <w:pPr>
        <w:spacing w:after="0"/>
        <w:rPr>
          <w:rFonts w:ascii="Calibri" w:hAnsi="Calibri" w:eastAsia="Calibri" w:cs="Calibri" w:asciiTheme="minorAscii" w:hAnsiTheme="minorAscii" w:eastAsiaTheme="minorAscii" w:cstheme="minorAscii"/>
          <w:b w:val="1"/>
          <w:bCs w:val="1"/>
          <w:color w:val="000000"/>
          <w:kern w:val="0"/>
          <w:sz w:val="30"/>
          <w:szCs w:val="30"/>
          <w14:ligatures w14:val="none"/>
        </w:rPr>
      </w:pP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 xml:space="preserve">Question </w:t>
      </w:r>
      <w:r w:rsidRPr="76E942E1" w:rsidR="001A20FB">
        <w:rPr>
          <w:rFonts w:ascii="Calibri" w:hAnsi="Calibri" w:eastAsia="Calibri" w:cs="Calibri" w:asciiTheme="minorAscii" w:hAnsiTheme="minorAscii" w:eastAsiaTheme="minorAscii" w:cstheme="minorAscii"/>
          <w:b w:val="1"/>
          <w:bCs w:val="1"/>
          <w:color w:val="000000"/>
          <w:kern w:val="0"/>
          <w:sz w:val="30"/>
          <w:szCs w:val="30"/>
          <w14:ligatures w14:val="none"/>
        </w:rPr>
        <w:t>7</w:t>
      </w: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 xml:space="preserve">: </w:t>
      </w:r>
    </w:p>
    <w:p w:rsidR="56D24A26" w:rsidP="76E942E1" w:rsidRDefault="56D24A26" w14:paraId="06CC73D4" w14:textId="469B4D2E">
      <w:pPr>
        <w:pStyle w:val="ListParagraph"/>
        <w:numPr>
          <w:ilvl w:val="0"/>
          <w:numId w:val="3"/>
        </w:numPr>
        <w:spacing w:after="80" w:line="240" w:lineRule="auto"/>
        <w:rPr>
          <w:rFonts w:ascii="Calibri" w:hAnsi="Calibri" w:eastAsia="Calibri" w:cs="Calibri" w:asciiTheme="minorAscii" w:hAnsiTheme="minorAscii" w:eastAsiaTheme="minorAscii" w:cstheme="minorAscii"/>
          <w:noProof w:val="0"/>
          <w:color w:val="000000" w:themeColor="text1" w:themeTint="FF" w:themeShade="FF"/>
          <w:sz w:val="30"/>
          <w:szCs w:val="30"/>
          <w:lang w:val="en-US"/>
        </w:rPr>
      </w:pPr>
      <w:commentRangeStart w:id="528335472"/>
      <w:r w:rsidRPr="76E942E1" w:rsidR="56D24A26">
        <w:rPr>
          <w:rFonts w:ascii="Calibri" w:hAnsi="Calibri" w:eastAsia="Calibri" w:cs="Calibri" w:asciiTheme="minorAscii" w:hAnsiTheme="minorAscii" w:eastAsiaTheme="minorAscii" w:cstheme="minorAscii"/>
          <w:noProof w:val="0"/>
          <w:color w:val="000000" w:themeColor="text1" w:themeTint="FF" w:themeShade="FF"/>
          <w:sz w:val="30"/>
          <w:szCs w:val="30"/>
          <w:lang w:val="en-US"/>
        </w:rPr>
        <w:t>Can you please confirm that the "title page" mentioned on NOFO p.9 is the same as the "Summary Page"?</w:t>
      </w:r>
      <w:commentRangeEnd w:id="528335472"/>
      <w:r>
        <w:rPr>
          <w:rStyle w:val="CommentReference"/>
        </w:rPr>
        <w:commentReference w:id="528335472"/>
      </w:r>
    </w:p>
    <w:p w:rsidR="67C5AA0C" w:rsidP="76E942E1" w:rsidRDefault="67C5AA0C" w14:paraId="2D85A725" w14:textId="03A49ACB">
      <w:pPr>
        <w:pStyle w:val="ListParagraph"/>
        <w:numPr>
          <w:ilvl w:val="1"/>
          <w:numId w:val="3"/>
        </w:numPr>
        <w:spacing w:after="80" w:line="240" w:lineRule="auto"/>
        <w:rPr>
          <w:rFonts w:ascii="Calibri" w:hAnsi="Calibri" w:eastAsia="Calibri" w:cs="Calibri" w:asciiTheme="minorAscii" w:hAnsiTheme="minorAscii" w:eastAsiaTheme="minorAscii" w:cstheme="minorAscii"/>
          <w:noProof w:val="0"/>
          <w:color w:val="FF0000"/>
          <w:sz w:val="30"/>
          <w:szCs w:val="30"/>
          <w:lang w:val="en-US"/>
        </w:rPr>
      </w:pPr>
      <w:r w:rsidRPr="76E942E1" w:rsidR="67C5AA0C">
        <w:rPr>
          <w:rFonts w:ascii="Calibri" w:hAnsi="Calibri" w:eastAsia="Calibri" w:cs="Calibri" w:asciiTheme="minorAscii" w:hAnsiTheme="minorAscii" w:eastAsiaTheme="minorAscii" w:cstheme="minorAscii"/>
          <w:noProof w:val="0"/>
          <w:color w:val="FF0000"/>
          <w:sz w:val="30"/>
          <w:szCs w:val="30"/>
          <w:lang w:val="en-US"/>
        </w:rPr>
        <w:t>Yes, the title paged mentioned on p. 9 is the same as the “Summary Page.”</w:t>
      </w:r>
    </w:p>
    <w:p w:rsidR="00610957" w:rsidP="76E942E1" w:rsidRDefault="00610957" w14:paraId="0A178A53" w14:textId="77777777">
      <w:pPr>
        <w:pStyle w:val="ListParagraph"/>
        <w:spacing w:after="0" w:line="240" w:lineRule="auto"/>
        <w:rPr>
          <w:rFonts w:ascii="Calibri" w:hAnsi="Calibri" w:eastAsia="Calibri" w:cs="Calibri" w:asciiTheme="minorAscii" w:hAnsiTheme="minorAscii" w:eastAsiaTheme="minorAscii" w:cstheme="minorAscii"/>
          <w:color w:val="000000"/>
          <w:kern w:val="0"/>
          <w:sz w:val="30"/>
          <w:szCs w:val="30"/>
          <w14:ligatures w14:val="none"/>
        </w:rPr>
      </w:pPr>
    </w:p>
    <w:p w:rsidR="00610957" w:rsidP="76E942E1" w:rsidRDefault="00610957" w14:paraId="442259C9" w14:textId="74250A1A">
      <w:pPr>
        <w:spacing w:after="0"/>
        <w:rPr>
          <w:rFonts w:ascii="Calibri" w:hAnsi="Calibri" w:eastAsia="Calibri" w:cs="Calibri" w:asciiTheme="minorAscii" w:hAnsiTheme="minorAscii" w:eastAsiaTheme="minorAscii" w:cstheme="minorAscii"/>
          <w:b w:val="1"/>
          <w:bCs w:val="1"/>
          <w:color w:val="000000"/>
          <w:kern w:val="0"/>
          <w:sz w:val="30"/>
          <w:szCs w:val="30"/>
          <w14:ligatures w14:val="none"/>
        </w:rPr>
      </w:pP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 xml:space="preserve">Question </w:t>
      </w:r>
      <w:r w:rsidRPr="76E942E1" w:rsidR="001A20FB">
        <w:rPr>
          <w:rFonts w:ascii="Calibri" w:hAnsi="Calibri" w:eastAsia="Calibri" w:cs="Calibri" w:asciiTheme="minorAscii" w:hAnsiTheme="minorAscii" w:eastAsiaTheme="minorAscii" w:cstheme="minorAscii"/>
          <w:b w:val="1"/>
          <w:bCs w:val="1"/>
          <w:color w:val="000000"/>
          <w:kern w:val="0"/>
          <w:sz w:val="30"/>
          <w:szCs w:val="30"/>
          <w14:ligatures w14:val="none"/>
        </w:rPr>
        <w:t>8</w:t>
      </w: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w:t>
      </w:r>
    </w:p>
    <w:p w:rsidR="0270DD82" w:rsidP="76E942E1" w:rsidRDefault="0270DD82" w14:paraId="76CBA6AD" w14:textId="43B13CCD">
      <w:pPr>
        <w:pStyle w:val="ListParagraph"/>
        <w:numPr>
          <w:ilvl w:val="0"/>
          <w:numId w:val="3"/>
        </w:numPr>
        <w:spacing w:after="80" w:line="240" w:lineRule="auto"/>
        <w:rPr>
          <w:rFonts w:ascii="Calibri" w:hAnsi="Calibri" w:eastAsia="Calibri" w:cs="Calibri" w:asciiTheme="minorAscii" w:hAnsiTheme="minorAscii" w:eastAsiaTheme="minorAscii" w:cstheme="minorAscii"/>
          <w:noProof w:val="0"/>
          <w:color w:val="000000" w:themeColor="text1" w:themeTint="FF" w:themeShade="FF"/>
          <w:sz w:val="30"/>
          <w:szCs w:val="30"/>
          <w:lang w:val="en-US"/>
        </w:rPr>
      </w:pPr>
      <w:commentRangeStart w:id="1721660000"/>
      <w:commentRangeStart w:id="1293615422"/>
      <w:r w:rsidRPr="76E942E1" w:rsidR="0270DD82">
        <w:rPr>
          <w:rFonts w:ascii="Calibri" w:hAnsi="Calibri" w:eastAsia="Calibri" w:cs="Calibri" w:asciiTheme="minorAscii" w:hAnsiTheme="minorAscii" w:eastAsiaTheme="minorAscii" w:cstheme="minorAscii"/>
          <w:noProof w:val="0"/>
          <w:color w:val="000000" w:themeColor="text1" w:themeTint="FF" w:themeShade="FF"/>
          <w:sz w:val="30"/>
          <w:szCs w:val="30"/>
          <w:lang w:val="en-US"/>
        </w:rPr>
        <w:t>NOFO p.11 mentions "See Annex II for a list of CT indicators"</w:t>
      </w:r>
      <w:r w:rsidRPr="76E942E1" w:rsidR="0270DD82">
        <w:rPr>
          <w:rFonts w:ascii="Calibri" w:hAnsi="Calibri" w:eastAsia="Calibri" w:cs="Calibri" w:asciiTheme="minorAscii" w:hAnsiTheme="minorAscii" w:eastAsiaTheme="minorAscii" w:cstheme="minorAscii"/>
          <w:noProof w:val="0"/>
          <w:color w:val="000000" w:themeColor="text1" w:themeTint="FF" w:themeShade="FF"/>
          <w:sz w:val="30"/>
          <w:szCs w:val="30"/>
          <w:lang w:val="en-US"/>
        </w:rPr>
        <w:t xml:space="preserve">.  </w:t>
      </w:r>
      <w:r w:rsidRPr="76E942E1" w:rsidR="0270DD82">
        <w:rPr>
          <w:rFonts w:ascii="Calibri" w:hAnsi="Calibri" w:eastAsia="Calibri" w:cs="Calibri" w:asciiTheme="minorAscii" w:hAnsiTheme="minorAscii" w:eastAsiaTheme="minorAscii" w:cstheme="minorAscii"/>
          <w:noProof w:val="0"/>
          <w:color w:val="000000" w:themeColor="text1" w:themeTint="FF" w:themeShade="FF"/>
          <w:sz w:val="30"/>
          <w:szCs w:val="30"/>
          <w:lang w:val="en-US"/>
        </w:rPr>
        <w:t>Could you please provide this list?</w:t>
      </w:r>
      <w:commentRangeEnd w:id="1721660000"/>
      <w:r>
        <w:rPr>
          <w:rStyle w:val="CommentReference"/>
        </w:rPr>
        <w:commentReference w:id="1721660000"/>
      </w:r>
      <w:commentRangeEnd w:id="1293615422"/>
      <w:r>
        <w:rPr>
          <w:rStyle w:val="CommentReference"/>
        </w:rPr>
        <w:commentReference w:id="1293615422"/>
      </w:r>
    </w:p>
    <w:p w:rsidR="6C025CC6" w:rsidP="76E942E1" w:rsidRDefault="6C025CC6" w14:paraId="79D06FD2" w14:textId="050C51C3">
      <w:pPr>
        <w:pStyle w:val="ListParagraph"/>
        <w:numPr>
          <w:ilvl w:val="1"/>
          <w:numId w:val="3"/>
        </w:numPr>
        <w:spacing w:after="80" w:line="240" w:lineRule="auto"/>
        <w:rPr>
          <w:rFonts w:ascii="Calibri" w:hAnsi="Calibri" w:eastAsia="Calibri" w:cs="Calibri" w:asciiTheme="minorAscii" w:hAnsiTheme="minorAscii" w:eastAsiaTheme="minorAscii" w:cstheme="minorAscii"/>
          <w:noProof w:val="0"/>
          <w:color w:val="FF0000"/>
          <w:sz w:val="30"/>
          <w:szCs w:val="30"/>
          <w:lang w:val="en-US"/>
        </w:rPr>
      </w:pPr>
      <w:r w:rsidRPr="76E942E1" w:rsidR="6C025CC6">
        <w:rPr>
          <w:rFonts w:ascii="Calibri" w:hAnsi="Calibri" w:eastAsia="Calibri" w:cs="Calibri" w:asciiTheme="minorAscii" w:hAnsiTheme="minorAscii" w:eastAsiaTheme="minorAscii" w:cstheme="minorAscii"/>
          <w:noProof w:val="0"/>
          <w:color w:val="FF0000"/>
          <w:sz w:val="30"/>
          <w:szCs w:val="30"/>
          <w:lang w:val="en-US"/>
        </w:rPr>
        <w:t xml:space="preserve">The Annex is part of the PMP How-To Guide that has now been included on the NOFO posting on </w:t>
      </w:r>
      <w:r w:rsidRPr="76E942E1" w:rsidR="6C025CC6">
        <w:rPr>
          <w:rFonts w:ascii="Calibri" w:hAnsi="Calibri" w:eastAsia="Calibri" w:cs="Calibri" w:asciiTheme="minorAscii" w:hAnsiTheme="minorAscii" w:eastAsiaTheme="minorAscii" w:cstheme="minorAscii"/>
          <w:noProof w:val="0"/>
          <w:color w:val="FF0000"/>
          <w:sz w:val="30"/>
          <w:szCs w:val="30"/>
          <w:lang w:val="en-US"/>
        </w:rPr>
        <w:t>MyGrants</w:t>
      </w:r>
      <w:r w:rsidRPr="76E942E1" w:rsidR="6C025CC6">
        <w:rPr>
          <w:rFonts w:ascii="Calibri" w:hAnsi="Calibri" w:eastAsia="Calibri" w:cs="Calibri" w:asciiTheme="minorAscii" w:hAnsiTheme="minorAscii" w:eastAsiaTheme="minorAscii" w:cstheme="minorAscii"/>
          <w:noProof w:val="0"/>
          <w:color w:val="FF0000"/>
          <w:sz w:val="30"/>
          <w:szCs w:val="30"/>
          <w:lang w:val="en-US"/>
        </w:rPr>
        <w:t>.</w:t>
      </w:r>
    </w:p>
    <w:p w:rsidR="00610957" w:rsidP="76E942E1" w:rsidRDefault="00610957" w14:paraId="1A4159E0" w14:textId="77777777">
      <w:pPr>
        <w:pStyle w:val="ListParagraph"/>
        <w:spacing w:after="80" w:line="240" w:lineRule="auto"/>
        <w:rPr>
          <w:rFonts w:ascii="Calibri" w:hAnsi="Calibri" w:eastAsia="Calibri" w:cs="Calibri" w:asciiTheme="minorAscii" w:hAnsiTheme="minorAscii" w:eastAsiaTheme="minorAscii" w:cstheme="minorAscii"/>
          <w:color w:val="000000"/>
          <w:kern w:val="0"/>
          <w:sz w:val="30"/>
          <w:szCs w:val="30"/>
          <w14:ligatures w14:val="none"/>
        </w:rPr>
      </w:pPr>
    </w:p>
    <w:p w:rsidR="00610957" w:rsidP="76E942E1" w:rsidRDefault="00610957" w14:paraId="5821A670" w14:textId="6D890039">
      <w:pPr>
        <w:spacing w:after="0"/>
        <w:rPr>
          <w:rFonts w:ascii="Calibri" w:hAnsi="Calibri" w:eastAsia="Calibri" w:cs="Calibri" w:asciiTheme="minorAscii" w:hAnsiTheme="minorAscii" w:eastAsiaTheme="minorAscii" w:cstheme="minorAscii"/>
          <w:b w:val="1"/>
          <w:bCs w:val="1"/>
          <w:color w:val="000000"/>
          <w:kern w:val="0"/>
          <w:sz w:val="30"/>
          <w:szCs w:val="30"/>
          <w14:ligatures w14:val="none"/>
        </w:rPr>
      </w:pP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 xml:space="preserve">Question </w:t>
      </w:r>
      <w:r w:rsidRPr="76E942E1" w:rsidR="001A20FB">
        <w:rPr>
          <w:rFonts w:ascii="Calibri" w:hAnsi="Calibri" w:eastAsia="Calibri" w:cs="Calibri" w:asciiTheme="minorAscii" w:hAnsiTheme="minorAscii" w:eastAsiaTheme="minorAscii" w:cstheme="minorAscii"/>
          <w:b w:val="1"/>
          <w:bCs w:val="1"/>
          <w:color w:val="000000"/>
          <w:kern w:val="0"/>
          <w:sz w:val="30"/>
          <w:szCs w:val="30"/>
          <w14:ligatures w14:val="none"/>
        </w:rPr>
        <w:t>9</w:t>
      </w: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w:t>
      </w:r>
    </w:p>
    <w:p w:rsidR="1967DC5A" w:rsidP="76E942E1" w:rsidRDefault="1967DC5A" w14:paraId="2F9F815E" w14:textId="513F5565">
      <w:pPr>
        <w:pStyle w:val="ListParagraph"/>
        <w:numPr>
          <w:ilvl w:val="0"/>
          <w:numId w:val="3"/>
        </w:numPr>
        <w:suppressLineNumbers w:val="0"/>
        <w:bidi w:val="0"/>
        <w:spacing w:before="0" w:beforeAutospacing="off" w:after="80" w:afterAutospacing="off" w:line="240" w:lineRule="auto"/>
        <w:ind w:right="0"/>
        <w:jc w:val="left"/>
        <w:rPr>
          <w:rFonts w:ascii="Calibri" w:hAnsi="Calibri" w:eastAsia="Calibri" w:cs="Calibri" w:asciiTheme="minorAscii" w:hAnsiTheme="minorAscii" w:eastAsiaTheme="minorAscii" w:cstheme="minorAscii"/>
          <w:color w:val="000000" w:themeColor="text1" w:themeTint="FF" w:themeShade="FF"/>
          <w:sz w:val="30"/>
          <w:szCs w:val="30"/>
        </w:rPr>
      </w:pPr>
      <w:r w:rsidRPr="76E942E1" w:rsidR="1967DC5A">
        <w:rPr>
          <w:rFonts w:ascii="Calibri" w:hAnsi="Calibri" w:eastAsia="Calibri" w:cs="Calibri" w:asciiTheme="minorAscii" w:hAnsiTheme="minorAscii" w:eastAsiaTheme="minorAscii" w:cstheme="minorAscii"/>
          <w:color w:val="000000" w:themeColor="text1" w:themeTint="FF" w:themeShade="FF"/>
          <w:sz w:val="30"/>
          <w:szCs w:val="30"/>
        </w:rPr>
        <w:t>Are Public International Organizations (PIOs) eligible to apply?</w:t>
      </w:r>
    </w:p>
    <w:p w:rsidR="677D0C88" w:rsidP="76E942E1" w:rsidRDefault="677D0C88" w14:paraId="207FD007" w14:textId="10BF0E4D">
      <w:pPr>
        <w:pStyle w:val="ListParagraph"/>
        <w:numPr>
          <w:ilvl w:val="1"/>
          <w:numId w:val="3"/>
        </w:numPr>
        <w:suppressLineNumbers w:val="0"/>
        <w:bidi w:val="0"/>
        <w:spacing w:before="0" w:beforeAutospacing="off" w:after="80" w:afterAutospacing="off" w:line="240" w:lineRule="auto"/>
        <w:ind w:right="0"/>
        <w:jc w:val="left"/>
        <w:rPr>
          <w:rFonts w:ascii="Calibri" w:hAnsi="Calibri" w:eastAsia="Calibri" w:cs="Calibri" w:asciiTheme="minorAscii" w:hAnsiTheme="minorAscii" w:eastAsiaTheme="minorAscii" w:cstheme="minorAscii"/>
          <w:color w:val="000000" w:themeColor="text1" w:themeTint="FF" w:themeShade="FF"/>
          <w:sz w:val="30"/>
          <w:szCs w:val="30"/>
        </w:rPr>
      </w:pPr>
      <w:r w:rsidRPr="76E942E1" w:rsidR="677D0C88">
        <w:rPr>
          <w:rFonts w:ascii="Calibri" w:hAnsi="Calibri" w:eastAsia="Calibri" w:cs="Calibri" w:asciiTheme="minorAscii" w:hAnsiTheme="minorAscii" w:eastAsiaTheme="minorAscii" w:cstheme="minorAscii"/>
          <w:color w:val="FF0000"/>
          <w:sz w:val="30"/>
          <w:szCs w:val="30"/>
        </w:rPr>
        <w:t>Ye</w:t>
      </w:r>
      <w:r w:rsidRPr="76E942E1" w:rsidR="677D0C88">
        <w:rPr>
          <w:rFonts w:ascii="Calibri" w:hAnsi="Calibri" w:eastAsia="Calibri" w:cs="Calibri" w:asciiTheme="minorAscii" w:hAnsiTheme="minorAscii" w:eastAsiaTheme="minorAscii" w:cstheme="minorAscii"/>
          <w:color w:val="FF0000"/>
          <w:sz w:val="30"/>
          <w:szCs w:val="30"/>
        </w:rPr>
        <w:t>s, PIOs are eligible to apply.</w:t>
      </w:r>
    </w:p>
    <w:p w:rsidRPr="00F37C4F" w:rsidR="00815F48" w:rsidP="76E942E1" w:rsidRDefault="00815F48" w14:paraId="41D8BAED" w14:textId="77777777">
      <w:pPr>
        <w:pStyle w:val="ListParagraph"/>
        <w:spacing w:after="80" w:line="240" w:lineRule="auto"/>
        <w:ind w:left="1440"/>
        <w:rPr>
          <w:rFonts w:ascii="Calibri" w:hAnsi="Calibri" w:eastAsia="Calibri" w:cs="Calibri" w:asciiTheme="minorAscii" w:hAnsiTheme="minorAscii" w:eastAsiaTheme="minorAscii" w:cstheme="minorAscii"/>
          <w:color w:val="000000"/>
          <w:kern w:val="0"/>
          <w:sz w:val="30"/>
          <w:szCs w:val="30"/>
          <w14:ligatures w14:val="none"/>
        </w:rPr>
      </w:pPr>
    </w:p>
    <w:p w:rsidR="00610957" w:rsidP="76E942E1" w:rsidRDefault="00610957" w14:paraId="7FCA2EEB" w14:textId="52A504E3">
      <w:pPr>
        <w:spacing w:after="0"/>
        <w:rPr>
          <w:rFonts w:ascii="Calibri" w:hAnsi="Calibri" w:eastAsia="Calibri" w:cs="Calibri" w:asciiTheme="minorAscii" w:hAnsiTheme="minorAscii" w:eastAsiaTheme="minorAscii" w:cstheme="minorAscii"/>
          <w:b w:val="1"/>
          <w:bCs w:val="1"/>
          <w:color w:val="000000"/>
          <w:kern w:val="0"/>
          <w:sz w:val="30"/>
          <w:szCs w:val="30"/>
          <w14:ligatures w14:val="none"/>
        </w:rPr>
      </w:pP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 xml:space="preserve">Question </w:t>
      </w:r>
      <w:r w:rsidRPr="76E942E1" w:rsidR="001A20FB">
        <w:rPr>
          <w:rFonts w:ascii="Calibri" w:hAnsi="Calibri" w:eastAsia="Calibri" w:cs="Calibri" w:asciiTheme="minorAscii" w:hAnsiTheme="minorAscii" w:eastAsiaTheme="minorAscii" w:cstheme="minorAscii"/>
          <w:b w:val="1"/>
          <w:bCs w:val="1"/>
          <w:color w:val="000000"/>
          <w:kern w:val="0"/>
          <w:sz w:val="30"/>
          <w:szCs w:val="30"/>
          <w14:ligatures w14:val="none"/>
        </w:rPr>
        <w:t>10</w:t>
      </w: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w:t>
      </w:r>
    </w:p>
    <w:p w:rsidR="2D995F19" w:rsidP="76E942E1" w:rsidRDefault="2D995F19" w14:paraId="3F5E0E85" w14:textId="2F5CB741">
      <w:pPr>
        <w:pStyle w:val="ListParagraph"/>
        <w:numPr>
          <w:ilvl w:val="0"/>
          <w:numId w:val="3"/>
        </w:numPr>
        <w:suppressLineNumbers w:val="0"/>
        <w:bidi w:val="0"/>
        <w:spacing w:before="0" w:beforeAutospacing="off" w:after="0" w:afterAutospacing="off" w:line="240" w:lineRule="auto"/>
        <w:ind w:right="0"/>
        <w:jc w:val="left"/>
        <w:rPr>
          <w:rFonts w:ascii="Calibri" w:hAnsi="Calibri" w:eastAsia="Calibri" w:cs="Calibri" w:asciiTheme="minorAscii" w:hAnsiTheme="minorAscii" w:eastAsiaTheme="minorAscii" w:cstheme="minorAscii"/>
          <w:color w:val="000000" w:themeColor="text1" w:themeTint="FF" w:themeShade="FF"/>
          <w:sz w:val="30"/>
          <w:szCs w:val="30"/>
        </w:rPr>
      </w:pPr>
      <w:r w:rsidRPr="76E942E1" w:rsidR="2D995F19">
        <w:rPr>
          <w:rFonts w:ascii="Calibri" w:hAnsi="Calibri" w:eastAsia="Calibri" w:cs="Calibri" w:asciiTheme="minorAscii" w:hAnsiTheme="minorAscii" w:eastAsiaTheme="minorAscii" w:cstheme="minorAscii"/>
          <w:color w:val="000000" w:themeColor="text1" w:themeTint="FF" w:themeShade="FF"/>
          <w:sz w:val="30"/>
          <w:szCs w:val="30"/>
        </w:rPr>
        <w:t>Are For-Profit Companies eligible to apply?</w:t>
      </w:r>
    </w:p>
    <w:p w:rsidR="4CF81A7C" w:rsidP="76E942E1" w:rsidRDefault="4CF81A7C" w14:paraId="30C03A51" w14:textId="0D2C9D3F">
      <w:pPr>
        <w:pStyle w:val="ListParagraph"/>
        <w:numPr>
          <w:ilvl w:val="1"/>
          <w:numId w:val="3"/>
        </w:numPr>
        <w:suppressLineNumbers w:val="0"/>
        <w:bidi w:val="0"/>
        <w:spacing w:before="0" w:beforeAutospacing="off" w:after="0" w:afterAutospacing="off" w:line="240" w:lineRule="auto"/>
        <w:ind w:right="0"/>
        <w:jc w:val="left"/>
        <w:rPr>
          <w:rFonts w:ascii="Calibri" w:hAnsi="Calibri" w:eastAsia="Calibri" w:cs="Calibri" w:asciiTheme="minorAscii" w:hAnsiTheme="minorAscii" w:eastAsiaTheme="minorAscii" w:cstheme="minorAscii"/>
          <w:color w:val="FF0000"/>
          <w:sz w:val="30"/>
          <w:szCs w:val="30"/>
        </w:rPr>
      </w:pPr>
      <w:r w:rsidRPr="76E942E1" w:rsidR="4CF81A7C">
        <w:rPr>
          <w:rFonts w:ascii="Calibri" w:hAnsi="Calibri" w:eastAsia="Calibri" w:cs="Calibri" w:asciiTheme="minorAscii" w:hAnsiTheme="minorAscii" w:eastAsiaTheme="minorAscii" w:cstheme="minorAscii"/>
          <w:color w:val="FF0000"/>
          <w:sz w:val="30"/>
          <w:szCs w:val="30"/>
        </w:rPr>
        <w:t xml:space="preserve">Yes, the NOFO has been revised to </w:t>
      </w:r>
      <w:r w:rsidRPr="76E942E1" w:rsidR="4CF81A7C">
        <w:rPr>
          <w:rFonts w:ascii="Calibri" w:hAnsi="Calibri" w:eastAsia="Calibri" w:cs="Calibri" w:asciiTheme="minorAscii" w:hAnsiTheme="minorAscii" w:eastAsiaTheme="minorAscii" w:cstheme="minorAscii"/>
          <w:color w:val="FF0000"/>
          <w:sz w:val="30"/>
          <w:szCs w:val="30"/>
        </w:rPr>
        <w:t>indicate</w:t>
      </w:r>
      <w:r w:rsidRPr="76E942E1" w:rsidR="4CF81A7C">
        <w:rPr>
          <w:rFonts w:ascii="Calibri" w:hAnsi="Calibri" w:eastAsia="Calibri" w:cs="Calibri" w:asciiTheme="minorAscii" w:hAnsiTheme="minorAscii" w:eastAsiaTheme="minorAscii" w:cstheme="minorAscii"/>
          <w:color w:val="FF0000"/>
          <w:sz w:val="30"/>
          <w:szCs w:val="30"/>
        </w:rPr>
        <w:t xml:space="preserve"> that For-Profit Companies are eligible to apply.</w:t>
      </w:r>
    </w:p>
    <w:p w:rsidRPr="001A20FB" w:rsidR="001A20FB" w:rsidP="76E942E1" w:rsidRDefault="001A20FB" w14:paraId="26417C2C" w14:textId="77777777">
      <w:pPr>
        <w:spacing w:after="80" w:line="240" w:lineRule="auto"/>
        <w:rPr>
          <w:rFonts w:ascii="Calibri" w:hAnsi="Calibri" w:eastAsia="Calibri" w:cs="Calibri" w:asciiTheme="minorAscii" w:hAnsiTheme="minorAscii" w:eastAsiaTheme="minorAscii" w:cstheme="minorAscii"/>
          <w:color w:val="000000"/>
          <w:kern w:val="0"/>
          <w:sz w:val="30"/>
          <w:szCs w:val="30"/>
          <w14:ligatures w14:val="none"/>
        </w:rPr>
      </w:pPr>
    </w:p>
    <w:p w:rsidR="00610957" w:rsidP="76E942E1" w:rsidRDefault="00610957" w14:paraId="7FFF285A" w14:textId="2F2673F0">
      <w:pPr>
        <w:spacing w:after="0"/>
        <w:rPr>
          <w:rFonts w:ascii="Calibri" w:hAnsi="Calibri" w:eastAsia="Calibri" w:cs="Calibri" w:asciiTheme="minorAscii" w:hAnsiTheme="minorAscii" w:eastAsiaTheme="minorAscii" w:cstheme="minorAscii"/>
          <w:b w:val="1"/>
          <w:bCs w:val="1"/>
          <w:color w:val="000000"/>
          <w:kern w:val="0"/>
          <w:sz w:val="30"/>
          <w:szCs w:val="30"/>
          <w14:ligatures w14:val="none"/>
        </w:rPr>
      </w:pP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Question</w:t>
      </w:r>
      <w:r w:rsidRPr="76E942E1" w:rsidR="001A20FB">
        <w:rPr>
          <w:rFonts w:ascii="Calibri" w:hAnsi="Calibri" w:eastAsia="Calibri" w:cs="Calibri" w:asciiTheme="minorAscii" w:hAnsiTheme="minorAscii" w:eastAsiaTheme="minorAscii" w:cstheme="minorAscii"/>
          <w:b w:val="1"/>
          <w:bCs w:val="1"/>
          <w:color w:val="000000"/>
          <w:kern w:val="0"/>
          <w:sz w:val="30"/>
          <w:szCs w:val="30"/>
          <w14:ligatures w14:val="none"/>
        </w:rPr>
        <w:t xml:space="preserve"> 11</w:t>
      </w: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w:t>
      </w:r>
    </w:p>
    <w:p w:rsidR="13CC15F3" w:rsidP="76E942E1" w:rsidRDefault="13CC15F3" w14:paraId="6FD7764A" w14:textId="6EBFD3A3">
      <w:pPr>
        <w:pStyle w:val="ListParagraph"/>
        <w:numPr>
          <w:ilvl w:val="0"/>
          <w:numId w:val="3"/>
        </w:numPr>
        <w:spacing w:after="80" w:line="240" w:lineRule="auto"/>
        <w:rPr>
          <w:rFonts w:ascii="Calibri" w:hAnsi="Calibri" w:eastAsia="Calibri" w:cs="Calibri" w:asciiTheme="minorAscii" w:hAnsiTheme="minorAscii" w:eastAsiaTheme="minorAscii" w:cstheme="minorAscii"/>
          <w:noProof w:val="0"/>
          <w:sz w:val="30"/>
          <w:szCs w:val="30"/>
          <w:lang w:val="en-US"/>
        </w:rPr>
      </w:pPr>
      <w:commentRangeStart w:id="1824626750"/>
      <w:commentRangeStart w:id="2046518152"/>
      <w:r w:rsidRPr="76E942E1" w:rsidR="13CC15F3">
        <w:rPr>
          <w:rFonts w:ascii="Calibri" w:hAnsi="Calibri" w:eastAsia="Calibri" w:cs="Calibri" w:asciiTheme="minorAscii" w:hAnsiTheme="minorAscii" w:eastAsiaTheme="minorAscii" w:cstheme="minorAscii"/>
          <w:noProof w:val="0"/>
          <w:sz w:val="30"/>
          <w:szCs w:val="30"/>
          <w:lang w:val="en-US"/>
        </w:rPr>
        <w:t xml:space="preserve">For the PMP (and/or PITT), can a more flexible format be used for font size or layout to better accommodate the detailed data </w:t>
      </w:r>
      <w:r w:rsidRPr="76E942E1" w:rsidR="13CC15F3">
        <w:rPr>
          <w:rFonts w:ascii="Calibri" w:hAnsi="Calibri" w:eastAsia="Calibri" w:cs="Calibri" w:asciiTheme="minorAscii" w:hAnsiTheme="minorAscii" w:eastAsiaTheme="minorAscii" w:cstheme="minorAscii"/>
          <w:noProof w:val="0"/>
          <w:sz w:val="30"/>
          <w:szCs w:val="30"/>
          <w:lang w:val="en-US"/>
        </w:rPr>
        <w:t>requested</w:t>
      </w:r>
      <w:r w:rsidRPr="76E942E1" w:rsidR="13CC15F3">
        <w:rPr>
          <w:rFonts w:ascii="Calibri" w:hAnsi="Calibri" w:eastAsia="Calibri" w:cs="Calibri" w:asciiTheme="minorAscii" w:hAnsiTheme="minorAscii" w:eastAsiaTheme="minorAscii" w:cstheme="minorAscii"/>
          <w:noProof w:val="0"/>
          <w:sz w:val="30"/>
          <w:szCs w:val="30"/>
          <w:lang w:val="en-US"/>
        </w:rPr>
        <w:t>, provided all content remains legible and professional?</w:t>
      </w:r>
      <w:commentRangeEnd w:id="1824626750"/>
      <w:r>
        <w:rPr>
          <w:rStyle w:val="CommentReference"/>
        </w:rPr>
        <w:commentReference w:id="1824626750"/>
      </w:r>
      <w:commentRangeEnd w:id="2046518152"/>
      <w:r>
        <w:rPr>
          <w:rStyle w:val="CommentReference"/>
        </w:rPr>
        <w:commentReference w:id="2046518152"/>
      </w:r>
    </w:p>
    <w:p w:rsidR="7DED38A5" w:rsidP="76E942E1" w:rsidRDefault="7DED38A5" w14:paraId="01FE17A0" w14:textId="5A8307E8">
      <w:pPr>
        <w:pStyle w:val="ListParagraph"/>
        <w:numPr>
          <w:ilvl w:val="1"/>
          <w:numId w:val="3"/>
        </w:numPr>
        <w:spacing w:after="80" w:line="240" w:lineRule="auto"/>
        <w:rPr>
          <w:rFonts w:ascii="Calibri" w:hAnsi="Calibri" w:eastAsia="Calibri" w:cs="Calibri" w:asciiTheme="minorAscii" w:hAnsiTheme="minorAscii" w:eastAsiaTheme="minorAscii" w:cstheme="minorAscii"/>
          <w:noProof w:val="0"/>
          <w:color w:val="FF0000"/>
          <w:sz w:val="30"/>
          <w:szCs w:val="30"/>
          <w:lang w:val="en-US"/>
        </w:rPr>
      </w:pPr>
      <w:r w:rsidRPr="76E942E1" w:rsidR="7DED38A5">
        <w:rPr>
          <w:rFonts w:ascii="Calibri" w:hAnsi="Calibri" w:eastAsia="Calibri" w:cs="Calibri" w:asciiTheme="minorAscii" w:hAnsiTheme="minorAscii" w:eastAsiaTheme="minorAscii" w:cstheme="minorAscii"/>
          <w:noProof w:val="0"/>
          <w:color w:val="FF0000"/>
          <w:sz w:val="30"/>
          <w:szCs w:val="30"/>
          <w:lang w:val="en-US"/>
        </w:rPr>
        <w:t xml:space="preserve">The expectation is that applicants will </w:t>
      </w:r>
      <w:r w:rsidRPr="76E942E1" w:rsidR="7DED38A5">
        <w:rPr>
          <w:rFonts w:ascii="Calibri" w:hAnsi="Calibri" w:eastAsia="Calibri" w:cs="Calibri" w:asciiTheme="minorAscii" w:hAnsiTheme="minorAscii" w:eastAsiaTheme="minorAscii" w:cstheme="minorAscii"/>
          <w:noProof w:val="0"/>
          <w:color w:val="FF0000"/>
          <w:sz w:val="30"/>
          <w:szCs w:val="30"/>
          <w:lang w:val="en-US"/>
        </w:rPr>
        <w:t>utilize</w:t>
      </w:r>
      <w:r w:rsidRPr="76E942E1" w:rsidR="7DED38A5">
        <w:rPr>
          <w:rFonts w:ascii="Calibri" w:hAnsi="Calibri" w:eastAsia="Calibri" w:cs="Calibri" w:asciiTheme="minorAscii" w:hAnsiTheme="minorAscii" w:eastAsiaTheme="minorAscii" w:cstheme="minorAscii"/>
          <w:noProof w:val="0"/>
          <w:color w:val="FF0000"/>
          <w:sz w:val="30"/>
          <w:szCs w:val="30"/>
          <w:lang w:val="en-US"/>
        </w:rPr>
        <w:t xml:space="preserve"> the PMP template as part of their proposal submission, but they can be flexible with the format </w:t>
      </w:r>
      <w:r w:rsidRPr="76E942E1" w:rsidR="7DED38A5">
        <w:rPr>
          <w:rFonts w:ascii="Calibri" w:hAnsi="Calibri" w:eastAsia="Calibri" w:cs="Calibri" w:asciiTheme="minorAscii" w:hAnsiTheme="minorAscii" w:eastAsiaTheme="minorAscii" w:cstheme="minorAscii"/>
          <w:noProof w:val="0"/>
          <w:color w:val="FF0000"/>
          <w:sz w:val="30"/>
          <w:szCs w:val="30"/>
          <w:lang w:val="en-US"/>
        </w:rPr>
        <w:t>as long as</w:t>
      </w:r>
      <w:r w:rsidRPr="76E942E1" w:rsidR="7DED38A5">
        <w:rPr>
          <w:rFonts w:ascii="Calibri" w:hAnsi="Calibri" w:eastAsia="Calibri" w:cs="Calibri" w:asciiTheme="minorAscii" w:hAnsiTheme="minorAscii" w:eastAsiaTheme="minorAscii" w:cstheme="minorAscii"/>
          <w:noProof w:val="0"/>
          <w:color w:val="FF0000"/>
          <w:sz w:val="30"/>
          <w:szCs w:val="30"/>
          <w:lang w:val="en-US"/>
        </w:rPr>
        <w:t xml:space="preserve"> they include the template’s requested contents. Please note that the applicant’s PMP is intended to be preliminary in </w:t>
      </w:r>
      <w:r w:rsidRPr="76E942E1" w:rsidR="7129FC4D">
        <w:rPr>
          <w:rFonts w:ascii="Calibri" w:hAnsi="Calibri" w:eastAsia="Calibri" w:cs="Calibri" w:asciiTheme="minorAscii" w:hAnsiTheme="minorAscii" w:eastAsiaTheme="minorAscii" w:cstheme="minorAscii"/>
          <w:noProof w:val="0"/>
          <w:color w:val="FF0000"/>
          <w:sz w:val="30"/>
          <w:szCs w:val="30"/>
          <w:lang w:val="en-US"/>
        </w:rPr>
        <w:t>nature and</w:t>
      </w:r>
      <w:r w:rsidRPr="76E942E1" w:rsidR="7DED38A5">
        <w:rPr>
          <w:rFonts w:ascii="Calibri" w:hAnsi="Calibri" w:eastAsia="Calibri" w:cs="Calibri" w:asciiTheme="minorAscii" w:hAnsiTheme="minorAscii" w:eastAsiaTheme="minorAscii" w:cstheme="minorAscii"/>
          <w:noProof w:val="0"/>
          <w:color w:val="FF0000"/>
          <w:sz w:val="30"/>
          <w:szCs w:val="30"/>
          <w:lang w:val="en-US"/>
        </w:rPr>
        <w:t xml:space="preserve"> should </w:t>
      </w:r>
      <w:r w:rsidRPr="76E942E1" w:rsidR="7DED38A5">
        <w:rPr>
          <w:rFonts w:ascii="Calibri" w:hAnsi="Calibri" w:eastAsia="Calibri" w:cs="Calibri" w:asciiTheme="minorAscii" w:hAnsiTheme="minorAscii" w:eastAsiaTheme="minorAscii" w:cstheme="minorAscii"/>
          <w:noProof w:val="0"/>
          <w:color w:val="FF0000"/>
          <w:sz w:val="30"/>
          <w:szCs w:val="30"/>
          <w:lang w:val="en-US"/>
        </w:rPr>
        <w:t>contain</w:t>
      </w:r>
      <w:r w:rsidRPr="76E942E1" w:rsidR="7DED38A5">
        <w:rPr>
          <w:rFonts w:ascii="Calibri" w:hAnsi="Calibri" w:eastAsia="Calibri" w:cs="Calibri" w:asciiTheme="minorAscii" w:hAnsiTheme="minorAscii" w:eastAsiaTheme="minorAscii" w:cstheme="minorAscii"/>
          <w:noProof w:val="0"/>
          <w:color w:val="FF0000"/>
          <w:sz w:val="30"/>
          <w:szCs w:val="30"/>
          <w:lang w:val="en-US"/>
        </w:rPr>
        <w:t xml:space="preserve"> illustrative indicators (in addition to the requested three CT indicators) that sufficiently </w:t>
      </w:r>
      <w:r w:rsidRPr="76E942E1" w:rsidR="7DED38A5">
        <w:rPr>
          <w:rFonts w:ascii="Calibri" w:hAnsi="Calibri" w:eastAsia="Calibri" w:cs="Calibri" w:asciiTheme="minorAscii" w:hAnsiTheme="minorAscii" w:eastAsiaTheme="minorAscii" w:cstheme="minorAscii"/>
          <w:noProof w:val="0"/>
          <w:color w:val="FF0000"/>
          <w:sz w:val="30"/>
          <w:szCs w:val="30"/>
          <w:lang w:val="en-US"/>
        </w:rPr>
        <w:t>demonstrate</w:t>
      </w:r>
      <w:r w:rsidRPr="76E942E1" w:rsidR="7DED38A5">
        <w:rPr>
          <w:rFonts w:ascii="Calibri" w:hAnsi="Calibri" w:eastAsia="Calibri" w:cs="Calibri" w:asciiTheme="minorAscii" w:hAnsiTheme="minorAscii" w:eastAsiaTheme="minorAscii" w:cstheme="minorAscii"/>
          <w:noProof w:val="0"/>
          <w:color w:val="FF0000"/>
          <w:sz w:val="30"/>
          <w:szCs w:val="30"/>
          <w:lang w:val="en-US"/>
        </w:rPr>
        <w:t xml:space="preserve"> its ability to develop an effective </w:t>
      </w:r>
      <w:r w:rsidRPr="76E942E1" w:rsidR="77387D2B">
        <w:rPr>
          <w:rFonts w:ascii="Calibri" w:hAnsi="Calibri" w:eastAsia="Calibri" w:cs="Calibri" w:asciiTheme="minorAscii" w:hAnsiTheme="minorAscii" w:eastAsiaTheme="minorAscii" w:cstheme="minorAscii"/>
          <w:noProof w:val="0"/>
          <w:color w:val="FF0000"/>
          <w:sz w:val="30"/>
          <w:szCs w:val="30"/>
          <w:lang w:val="en-US"/>
        </w:rPr>
        <w:t>PMP but</w:t>
      </w:r>
      <w:r w:rsidRPr="76E942E1" w:rsidR="7DED38A5">
        <w:rPr>
          <w:rFonts w:ascii="Calibri" w:hAnsi="Calibri" w:eastAsia="Calibri" w:cs="Calibri" w:asciiTheme="minorAscii" w:hAnsiTheme="minorAscii" w:eastAsiaTheme="minorAscii" w:cstheme="minorAscii"/>
          <w:noProof w:val="0"/>
          <w:color w:val="FF0000"/>
          <w:sz w:val="30"/>
          <w:szCs w:val="30"/>
          <w:lang w:val="en-US"/>
        </w:rPr>
        <w:t xml:space="preserve"> is not intended be exhaustive.” Applicants </w:t>
      </w:r>
      <w:r w:rsidRPr="76E942E1" w:rsidR="7DED38A5">
        <w:rPr>
          <w:rFonts w:ascii="Calibri" w:hAnsi="Calibri" w:eastAsia="Calibri" w:cs="Calibri" w:asciiTheme="minorAscii" w:hAnsiTheme="minorAscii" w:eastAsiaTheme="minorAscii" w:cstheme="minorAscii"/>
          <w:noProof w:val="0"/>
          <w:color w:val="FF0000"/>
          <w:sz w:val="30"/>
          <w:szCs w:val="30"/>
          <w:lang w:val="en-US"/>
        </w:rPr>
        <w:t>are not required to</w:t>
      </w:r>
      <w:r w:rsidRPr="76E942E1" w:rsidR="7DED38A5">
        <w:rPr>
          <w:rFonts w:ascii="Calibri" w:hAnsi="Calibri" w:eastAsia="Calibri" w:cs="Calibri" w:asciiTheme="minorAscii" w:hAnsiTheme="minorAscii" w:eastAsiaTheme="minorAscii" w:cstheme="minorAscii"/>
          <w:noProof w:val="0"/>
          <w:color w:val="FF0000"/>
          <w:sz w:val="30"/>
          <w:szCs w:val="30"/>
          <w:lang w:val="en-US"/>
        </w:rPr>
        <w:t xml:space="preserve"> </w:t>
      </w:r>
      <w:r w:rsidRPr="76E942E1" w:rsidR="7DED38A5">
        <w:rPr>
          <w:rFonts w:ascii="Calibri" w:hAnsi="Calibri" w:eastAsia="Calibri" w:cs="Calibri" w:asciiTheme="minorAscii" w:hAnsiTheme="minorAscii" w:eastAsiaTheme="minorAscii" w:cstheme="minorAscii"/>
          <w:noProof w:val="0"/>
          <w:color w:val="FF0000"/>
          <w:sz w:val="30"/>
          <w:szCs w:val="30"/>
          <w:lang w:val="en-US"/>
        </w:rPr>
        <w:t>submit</w:t>
      </w:r>
      <w:r w:rsidRPr="76E942E1" w:rsidR="7DED38A5">
        <w:rPr>
          <w:rFonts w:ascii="Calibri" w:hAnsi="Calibri" w:eastAsia="Calibri" w:cs="Calibri" w:asciiTheme="minorAscii" w:hAnsiTheme="minorAscii" w:eastAsiaTheme="minorAscii" w:cstheme="minorAscii"/>
          <w:noProof w:val="0"/>
          <w:color w:val="FF0000"/>
          <w:sz w:val="30"/>
          <w:szCs w:val="30"/>
          <w:lang w:val="en-US"/>
        </w:rPr>
        <w:t xml:space="preserve"> a PITT as part of their proposal.</w:t>
      </w:r>
    </w:p>
    <w:p w:rsidR="00610957" w:rsidP="76E942E1" w:rsidRDefault="00610957" w14:paraId="180994D7" w14:textId="77777777">
      <w:pPr>
        <w:pStyle w:val="ListParagraph"/>
        <w:spacing w:after="80" w:line="240" w:lineRule="auto"/>
        <w:rPr>
          <w:rFonts w:ascii="Calibri" w:hAnsi="Calibri" w:eastAsia="Calibri" w:cs="Calibri" w:asciiTheme="minorAscii" w:hAnsiTheme="minorAscii" w:eastAsiaTheme="minorAscii" w:cstheme="minorAscii"/>
          <w:color w:val="000000"/>
          <w:kern w:val="0"/>
          <w:sz w:val="30"/>
          <w:szCs w:val="30"/>
          <w14:ligatures w14:val="none"/>
        </w:rPr>
      </w:pPr>
      <w:commentRangeStart w:id="125486644"/>
      <w:commentRangeStart w:id="1204621753"/>
    </w:p>
    <w:p w:rsidR="00610957" w:rsidP="76E942E1" w:rsidRDefault="00610957" w14:paraId="429FCB4E" w14:textId="4687B418">
      <w:pPr>
        <w:spacing w:after="0"/>
        <w:rPr>
          <w:rFonts w:ascii="Calibri" w:hAnsi="Calibri" w:eastAsia="Calibri" w:cs="Calibri" w:asciiTheme="minorAscii" w:hAnsiTheme="minorAscii" w:eastAsiaTheme="minorAscii" w:cstheme="minorAscii"/>
          <w:b w:val="1"/>
          <w:bCs w:val="1"/>
          <w:color w:val="000000"/>
          <w:kern w:val="0"/>
          <w:sz w:val="30"/>
          <w:szCs w:val="30"/>
          <w14:ligatures w14:val="none"/>
        </w:rPr>
      </w:pP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 xml:space="preserve">Question </w:t>
      </w:r>
      <w:r w:rsidRPr="76E942E1" w:rsidR="001A20FB">
        <w:rPr>
          <w:rFonts w:ascii="Calibri" w:hAnsi="Calibri" w:eastAsia="Calibri" w:cs="Calibri" w:asciiTheme="minorAscii" w:hAnsiTheme="minorAscii" w:eastAsiaTheme="minorAscii" w:cstheme="minorAscii"/>
          <w:b w:val="1"/>
          <w:bCs w:val="1"/>
          <w:color w:val="000000"/>
          <w:kern w:val="0"/>
          <w:sz w:val="30"/>
          <w:szCs w:val="30"/>
          <w14:ligatures w14:val="none"/>
        </w:rPr>
        <w:t>12</w:t>
      </w:r>
      <w:r w:rsidRPr="76E942E1" w:rsidR="00610957">
        <w:rPr>
          <w:rFonts w:ascii="Calibri" w:hAnsi="Calibri" w:eastAsia="Calibri" w:cs="Calibri" w:asciiTheme="minorAscii" w:hAnsiTheme="minorAscii" w:eastAsiaTheme="minorAscii" w:cstheme="minorAscii"/>
          <w:b w:val="1"/>
          <w:bCs w:val="1"/>
          <w:color w:val="000000"/>
          <w:kern w:val="0"/>
          <w:sz w:val="30"/>
          <w:szCs w:val="30"/>
          <w14:ligatures w14:val="none"/>
        </w:rPr>
        <w:t>:</w:t>
      </w:r>
    </w:p>
    <w:p w:rsidR="00610957" w:rsidP="76E942E1" w:rsidRDefault="00610957" w14:paraId="54C67568" w14:textId="13540BCC">
      <w:pPr>
        <w:pStyle w:val="ListParagraph"/>
        <w:numPr>
          <w:ilvl w:val="0"/>
          <w:numId w:val="3"/>
        </w:numPr>
        <w:spacing w:after="80" w:line="240" w:lineRule="auto"/>
        <w:rPr>
          <w:rFonts w:ascii="Calibri" w:hAnsi="Calibri" w:eastAsia="Calibri" w:cs="Calibri" w:asciiTheme="minorAscii" w:hAnsiTheme="minorAscii" w:eastAsiaTheme="minorAscii" w:cstheme="minorAscii"/>
          <w:noProof w:val="0"/>
          <w:kern w:val="0"/>
          <w:sz w:val="30"/>
          <w:szCs w:val="30"/>
          <w:lang w:val="en-US"/>
          <w14:ligatures w14:val="none"/>
        </w:rPr>
      </w:pPr>
      <w:r w:rsidRPr="76E942E1" w:rsidR="4E14C397">
        <w:rPr>
          <w:rFonts w:ascii="Calibri" w:hAnsi="Calibri" w:eastAsia="Calibri" w:cs="Calibri" w:asciiTheme="minorAscii" w:hAnsiTheme="minorAscii" w:eastAsiaTheme="minorAscii" w:cstheme="minorAscii"/>
          <w:noProof w:val="0"/>
          <w:sz w:val="30"/>
          <w:szCs w:val="30"/>
          <w:lang w:val="en-US"/>
        </w:rPr>
        <w:t>Is the PITT intended to be included as part of the proposal submission, or to be prepared after award?</w:t>
      </w:r>
      <w:commentRangeEnd w:id="125486644"/>
      <w:r>
        <w:rPr>
          <w:rStyle w:val="CommentReference"/>
        </w:rPr>
        <w:commentReference w:id="125486644"/>
      </w:r>
      <w:commentRangeEnd w:id="1204621753"/>
      <w:r>
        <w:rPr>
          <w:rStyle w:val="CommentReference"/>
        </w:rPr>
        <w:commentReference w:id="1204621753"/>
      </w:r>
    </w:p>
    <w:p w:rsidR="7D62AE7A" w:rsidP="76E942E1" w:rsidRDefault="7D62AE7A" w14:paraId="7BA8B13C" w14:textId="10C281CC">
      <w:pPr>
        <w:pStyle w:val="ListParagraph"/>
        <w:numPr>
          <w:ilvl w:val="1"/>
          <w:numId w:val="3"/>
        </w:numPr>
        <w:spacing w:after="80" w:line="240" w:lineRule="auto"/>
        <w:rPr>
          <w:rFonts w:ascii="Calibri" w:hAnsi="Calibri" w:eastAsia="Calibri" w:cs="Calibri" w:asciiTheme="minorAscii" w:hAnsiTheme="minorAscii" w:eastAsiaTheme="minorAscii" w:cstheme="minorAscii"/>
          <w:noProof w:val="0"/>
          <w:color w:val="FF0000"/>
          <w:sz w:val="30"/>
          <w:szCs w:val="30"/>
          <w:lang w:val="en-US"/>
        </w:rPr>
      </w:pPr>
      <w:r w:rsidRPr="76E942E1" w:rsidR="7D62AE7A">
        <w:rPr>
          <w:rFonts w:ascii="Calibri" w:hAnsi="Calibri" w:eastAsia="Calibri" w:cs="Calibri" w:asciiTheme="minorAscii" w:hAnsiTheme="minorAscii" w:eastAsiaTheme="minorAscii" w:cstheme="minorAscii"/>
          <w:noProof w:val="0"/>
          <w:color w:val="FF0000"/>
          <w:sz w:val="30"/>
          <w:szCs w:val="30"/>
          <w:lang w:val="en-US"/>
        </w:rPr>
        <w:t xml:space="preserve">Applicants </w:t>
      </w:r>
      <w:r w:rsidRPr="76E942E1" w:rsidR="7D62AE7A">
        <w:rPr>
          <w:rFonts w:ascii="Calibri" w:hAnsi="Calibri" w:eastAsia="Calibri" w:cs="Calibri" w:asciiTheme="minorAscii" w:hAnsiTheme="minorAscii" w:eastAsiaTheme="minorAscii" w:cstheme="minorAscii"/>
          <w:noProof w:val="0"/>
          <w:color w:val="FF0000"/>
          <w:sz w:val="30"/>
          <w:szCs w:val="30"/>
          <w:lang w:val="en-US"/>
        </w:rPr>
        <w:t>are not required to</w:t>
      </w:r>
      <w:r w:rsidRPr="76E942E1" w:rsidR="7D62AE7A">
        <w:rPr>
          <w:rFonts w:ascii="Calibri" w:hAnsi="Calibri" w:eastAsia="Calibri" w:cs="Calibri" w:asciiTheme="minorAscii" w:hAnsiTheme="minorAscii" w:eastAsiaTheme="minorAscii" w:cstheme="minorAscii"/>
          <w:noProof w:val="0"/>
          <w:color w:val="FF0000"/>
          <w:sz w:val="30"/>
          <w:szCs w:val="30"/>
          <w:lang w:val="en-US"/>
        </w:rPr>
        <w:t xml:space="preserve"> </w:t>
      </w:r>
      <w:r w:rsidRPr="76E942E1" w:rsidR="7D62AE7A">
        <w:rPr>
          <w:rFonts w:ascii="Calibri" w:hAnsi="Calibri" w:eastAsia="Calibri" w:cs="Calibri" w:asciiTheme="minorAscii" w:hAnsiTheme="minorAscii" w:eastAsiaTheme="minorAscii" w:cstheme="minorAscii"/>
          <w:noProof w:val="0"/>
          <w:color w:val="FF0000"/>
          <w:sz w:val="30"/>
          <w:szCs w:val="30"/>
          <w:lang w:val="en-US"/>
        </w:rPr>
        <w:t>submit</w:t>
      </w:r>
      <w:r w:rsidRPr="76E942E1" w:rsidR="7D62AE7A">
        <w:rPr>
          <w:rFonts w:ascii="Calibri" w:hAnsi="Calibri" w:eastAsia="Calibri" w:cs="Calibri" w:asciiTheme="minorAscii" w:hAnsiTheme="minorAscii" w:eastAsiaTheme="minorAscii" w:cstheme="minorAscii"/>
          <w:noProof w:val="0"/>
          <w:color w:val="FF0000"/>
          <w:sz w:val="30"/>
          <w:szCs w:val="30"/>
          <w:lang w:val="en-US"/>
        </w:rPr>
        <w:t xml:space="preserve"> a PITT as part of their proposal. It will be developed post-award.</w:t>
      </w:r>
    </w:p>
    <w:p w:rsidR="76E942E1" w:rsidP="76E942E1" w:rsidRDefault="76E942E1" w14:paraId="1FA4C3A2" w14:textId="07FE4920">
      <w:pPr>
        <w:pStyle w:val="Normal"/>
        <w:spacing w:after="80" w:line="240" w:lineRule="auto"/>
        <w:rPr>
          <w:rFonts w:ascii="Calibri" w:hAnsi="Calibri" w:eastAsia="Calibri" w:cs="Calibri" w:asciiTheme="minorAscii" w:hAnsiTheme="minorAscii" w:eastAsiaTheme="minorAscii" w:cstheme="minorAscii"/>
          <w:noProof w:val="0"/>
          <w:sz w:val="22"/>
          <w:szCs w:val="22"/>
          <w:lang w:val="en-US"/>
        </w:rPr>
      </w:pPr>
    </w:p>
    <w:p w:rsidR="052ABCD6" w:rsidP="76E942E1" w:rsidRDefault="052ABCD6" w14:paraId="5B1CED20" w14:textId="4C7246A4">
      <w:pPr>
        <w:pStyle w:val="Normal"/>
        <w:spacing w:after="80" w:line="240" w:lineRule="auto"/>
        <w:rPr>
          <w:rFonts w:ascii="Calibri" w:hAnsi="Calibri" w:eastAsia="Calibri" w:cs="Calibri" w:asciiTheme="minorAscii" w:hAnsiTheme="minorAscii" w:eastAsiaTheme="minorAscii" w:cstheme="minorAscii"/>
          <w:b w:val="1"/>
          <w:bCs w:val="1"/>
          <w:noProof w:val="0"/>
          <w:sz w:val="22"/>
          <w:szCs w:val="22"/>
          <w:lang w:val="en-US"/>
        </w:rPr>
      </w:pPr>
      <w:r w:rsidRPr="76E942E1" w:rsidR="052ABCD6">
        <w:rPr>
          <w:rFonts w:ascii="Calibri" w:hAnsi="Calibri" w:eastAsia="Calibri" w:cs="Calibri" w:asciiTheme="minorAscii" w:hAnsiTheme="minorAscii" w:eastAsiaTheme="minorAscii" w:cstheme="minorAscii"/>
          <w:b w:val="1"/>
          <w:bCs w:val="1"/>
          <w:noProof w:val="0"/>
          <w:sz w:val="30"/>
          <w:szCs w:val="30"/>
          <w:lang w:val="en-US"/>
        </w:rPr>
        <w:t>Question 13:</w:t>
      </w:r>
    </w:p>
    <w:p w:rsidR="052ABCD6" w:rsidP="76E942E1" w:rsidRDefault="052ABCD6" w14:paraId="7DDC7223" w14:textId="229AB23F">
      <w:pPr>
        <w:pStyle w:val="ListParagraph"/>
        <w:numPr>
          <w:ilvl w:val="0"/>
          <w:numId w:val="7"/>
        </w:numPr>
        <w:spacing w:after="80" w:line="240" w:lineRule="auto"/>
        <w:rPr>
          <w:rFonts w:ascii="Calibri" w:hAnsi="Calibri" w:eastAsia="Calibri" w:cs="Calibri" w:asciiTheme="minorAscii" w:hAnsiTheme="minorAscii" w:eastAsiaTheme="minorAscii" w:cstheme="minorAscii"/>
          <w:b w:val="0"/>
          <w:bCs w:val="0"/>
          <w:noProof w:val="0"/>
          <w:sz w:val="22"/>
          <w:szCs w:val="22"/>
          <w:lang w:val="en-US"/>
        </w:rPr>
      </w:pPr>
      <w:commentRangeStart w:id="957719113"/>
      <w:r w:rsidRPr="76E942E1" w:rsidR="052ABCD6">
        <w:rPr>
          <w:rFonts w:ascii="Calibri" w:hAnsi="Calibri" w:eastAsia="Calibri" w:cs="Calibri" w:asciiTheme="minorAscii" w:hAnsiTheme="minorAscii" w:eastAsiaTheme="minorAscii" w:cstheme="minorAscii"/>
          <w:b w:val="0"/>
          <w:bCs w:val="0"/>
          <w:noProof w:val="0"/>
          <w:sz w:val="30"/>
          <w:szCs w:val="30"/>
          <w:lang w:val="en-US"/>
        </w:rPr>
        <w:t>What is the accepted date range for a most recent external audit?</w:t>
      </w:r>
      <w:commentRangeEnd w:id="957719113"/>
      <w:r>
        <w:rPr>
          <w:rStyle w:val="CommentReference"/>
        </w:rPr>
        <w:commentReference w:id="957719113"/>
      </w:r>
    </w:p>
    <w:sectPr w:rsidRPr="00D81D9E" w:rsidR="00610957">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SB" w:author="Stearns, Bryana E" w:date="2025-07-07T13:52:05" w:id="874399785">
    <w:p xmlns:w14="http://schemas.microsoft.com/office/word/2010/wordml" xmlns:w="http://schemas.openxmlformats.org/wordprocessingml/2006/main" w:rsidR="5BAFFF63" w:rsidRDefault="3F1C0DA5" w14:paraId="0782C643" w14:textId="3B9FB7BE">
      <w:pPr>
        <w:pStyle w:val="CommentText"/>
      </w:pPr>
      <w:r>
        <w:rPr>
          <w:rStyle w:val="CommentReference"/>
        </w:rPr>
        <w:annotationRef/>
      </w:r>
      <w:r>
        <w:fldChar w:fldCharType="begin"/>
      </w:r>
      <w:r>
        <w:instrText xml:space="preserve"> HYPERLINK "mailto:ReismanAJ@state.gov"</w:instrText>
      </w:r>
      <w:bookmarkStart w:name="_@_58C3956C16DA47D983D610E9C6A05A78Z" w:id="1778332665"/>
      <w:r>
        <w:fldChar w:fldCharType="separate"/>
      </w:r>
      <w:bookmarkEnd w:id="1778332665"/>
      <w:r w:rsidRPr="785CE12C" w:rsidR="5CDD259B">
        <w:rPr>
          <w:rStyle w:val="Mention"/>
          <w:noProof/>
        </w:rPr>
        <w:t>@Reisman, Adam J</w:t>
      </w:r>
      <w:r>
        <w:fldChar w:fldCharType="end"/>
      </w:r>
      <w:r w:rsidRPr="3857363A" w:rsidR="55CA6262">
        <w:t xml:space="preserve"> I assume that this is included in the 12-pages, but please confirm!</w:t>
      </w:r>
    </w:p>
  </w:comment>
  <w:comment xmlns:w="http://schemas.openxmlformats.org/wordprocessingml/2006/main" w:initials="RA" w:author="Reisman, Adam J" w:date="2025-07-07T14:40:52" w:id="475932671">
    <w:p xmlns:w14="http://schemas.microsoft.com/office/word/2010/wordml" xmlns:w="http://schemas.openxmlformats.org/wordprocessingml/2006/main" w:rsidR="57E6897F" w:rsidRDefault="5F11D1E5" w14:paraId="3BD0BD38" w14:textId="100AB832">
      <w:pPr>
        <w:pStyle w:val="CommentText"/>
      </w:pPr>
      <w:r>
        <w:rPr>
          <w:rStyle w:val="CommentReference"/>
        </w:rPr>
        <w:annotationRef/>
      </w:r>
      <w:r>
        <w:fldChar w:fldCharType="begin"/>
      </w:r>
      <w:r>
        <w:instrText xml:space="preserve"> HYPERLINK "mailto:StearnsBE@state.gov"</w:instrText>
      </w:r>
      <w:bookmarkStart w:name="_@_6A94323824EA491597416D9266AB2450Z" w:id="396765232"/>
      <w:r>
        <w:fldChar w:fldCharType="separate"/>
      </w:r>
      <w:bookmarkEnd w:id="396765232"/>
      <w:r w:rsidRPr="1085E17A" w:rsidR="16B84224">
        <w:rPr>
          <w:rStyle w:val="Mention"/>
          <w:noProof/>
        </w:rPr>
        <w:t>@Stearns, Bryana E</w:t>
      </w:r>
      <w:r>
        <w:fldChar w:fldCharType="end"/>
      </w:r>
      <w:r w:rsidRPr="690332DE" w:rsidR="2AC63DAB">
        <w:t xml:space="preserve"> - You're correct - the logic model should be part of the 12-page limit. The guidance may be six pages, but the logic model shouldn't be. The logic model in the applicant's proposal is intended to be </w:t>
      </w:r>
      <w:r w:rsidRPr="44D88E0E" w:rsidR="047A69D5">
        <w:rPr>
          <w:i w:val="1"/>
          <w:iCs w:val="1"/>
        </w:rPr>
        <w:t>preliminary</w:t>
      </w:r>
      <w:r w:rsidRPr="372205EF" w:rsidR="620E1CA2">
        <w:t xml:space="preserve"> in nature – e.g., should contain </w:t>
      </w:r>
      <w:r w:rsidRPr="36F72BC8" w:rsidR="79A90C5A">
        <w:rPr>
          <w:i w:val="1"/>
          <w:iCs w:val="1"/>
        </w:rPr>
        <w:t xml:space="preserve">illustrative </w:t>
      </w:r>
      <w:r w:rsidRPr="364683F2" w:rsidR="4B511E09">
        <w:t xml:space="preserve">outputs, outcomes, etc. - that </w:t>
      </w:r>
      <w:r w:rsidRPr="27654DB5" w:rsidR="68A7DF09">
        <w:rPr>
          <w:i w:val="1"/>
          <w:iCs w:val="1"/>
        </w:rPr>
        <w:t>sufficiently</w:t>
      </w:r>
      <w:r w:rsidRPr="72CBAB7A" w:rsidR="7B8AFEC3">
        <w:t xml:space="preserve"> demonstrate its ability to develop an effective logic model, but is </w:t>
      </w:r>
      <w:r w:rsidRPr="477C169C" w:rsidR="6D07B9A4">
        <w:rPr>
          <w:i w:val="1"/>
          <w:iCs w:val="1"/>
        </w:rPr>
        <w:t>not</w:t>
      </w:r>
      <w:r w:rsidRPr="1AD6E362" w:rsidR="376D8082">
        <w:t xml:space="preserve"> intended be exhaustive.</w:t>
      </w:r>
    </w:p>
  </w:comment>
  <w:comment xmlns:w="http://schemas.openxmlformats.org/wordprocessingml/2006/main" w:initials="SB" w:author="Stearns, Bryana E" w:date="2025-07-07T15:01:27" w:id="2000980463">
    <w:p xmlns:w14="http://schemas.microsoft.com/office/word/2010/wordml" xmlns:w="http://schemas.openxmlformats.org/wordprocessingml/2006/main" w:rsidR="0DF48FED" w:rsidRDefault="59E13742" w14:paraId="6787442E" w14:textId="67C88167">
      <w:pPr>
        <w:pStyle w:val="CommentText"/>
      </w:pPr>
      <w:r>
        <w:rPr>
          <w:rStyle w:val="CommentReference"/>
        </w:rPr>
        <w:annotationRef/>
      </w:r>
      <w:r>
        <w:fldChar w:fldCharType="begin"/>
      </w:r>
      <w:r>
        <w:instrText xml:space="preserve"> HYPERLINK "mailto:ReismanAJ@state.gov"</w:instrText>
      </w:r>
      <w:bookmarkStart w:name="_@_966D3CCE08114DAD8E27ECFDB44A20FDZ" w:id="275533537"/>
      <w:r>
        <w:fldChar w:fldCharType="separate"/>
      </w:r>
      <w:bookmarkEnd w:id="275533537"/>
      <w:r w:rsidRPr="4763B861" w:rsidR="49E46C3E">
        <w:rPr>
          <w:rStyle w:val="Mention"/>
          <w:noProof/>
        </w:rPr>
        <w:t>@Reisman, Adam J</w:t>
      </w:r>
      <w:r>
        <w:fldChar w:fldCharType="end"/>
      </w:r>
      <w:r w:rsidRPr="5B0105AB" w:rsidR="223F7B62">
        <w:t xml:space="preserve"> similar to my Teams chat questions!</w:t>
      </w:r>
    </w:p>
  </w:comment>
  <w:comment xmlns:w="http://schemas.openxmlformats.org/wordprocessingml/2006/main" w:initials="SB" w:author="Stearns, Bryana E" w:date="2025-07-07T15:02:18" w:id="1324056377">
    <w:p xmlns:w14="http://schemas.microsoft.com/office/word/2010/wordml" xmlns:w="http://schemas.openxmlformats.org/wordprocessingml/2006/main" w:rsidR="453D78D6" w:rsidRDefault="37D840A9" w14:paraId="54F6C851" w14:textId="1899F8D5">
      <w:pPr>
        <w:pStyle w:val="CommentText"/>
      </w:pPr>
      <w:r>
        <w:rPr>
          <w:rStyle w:val="CommentReference"/>
        </w:rPr>
        <w:annotationRef/>
      </w:r>
      <w:r>
        <w:fldChar w:fldCharType="begin"/>
      </w:r>
      <w:r>
        <w:instrText xml:space="preserve"> HYPERLINK "mailto:ReismanAJ@state.gov"</w:instrText>
      </w:r>
      <w:bookmarkStart w:name="_@_CCDD82D9F0C44BB0A274CBF8BEE11ADCZ" w:id="352093669"/>
      <w:r>
        <w:fldChar w:fldCharType="separate"/>
      </w:r>
      <w:bookmarkEnd w:id="352093669"/>
      <w:r w:rsidRPr="256307CB" w:rsidR="1893FC52">
        <w:rPr>
          <w:rStyle w:val="Mention"/>
          <w:noProof/>
        </w:rPr>
        <w:t>@Reisman, Adam J</w:t>
      </w:r>
      <w:r>
        <w:fldChar w:fldCharType="end"/>
      </w:r>
      <w:r w:rsidRPr="7ACBAF8E" w:rsidR="19A020F8">
        <w:t xml:space="preserve"> re: Teams chat, need guidance on if this needs to be included on my NOFO posting. Seems to be conflicting guidance between SOP and NOFO template language.</w:t>
      </w:r>
    </w:p>
  </w:comment>
  <w:comment xmlns:w="http://schemas.openxmlformats.org/wordprocessingml/2006/main" w:initials="SB" w:author="Stearns, Bryana E" w:date="2025-07-07T15:03:24" w:id="528335472">
    <w:p xmlns:w14="http://schemas.microsoft.com/office/word/2010/wordml" xmlns:w="http://schemas.openxmlformats.org/wordprocessingml/2006/main" w:rsidR="54AD314D" w:rsidRDefault="5F31DF5F" w14:paraId="5667488F" w14:textId="63046ED1">
      <w:pPr>
        <w:pStyle w:val="CommentText"/>
      </w:pPr>
      <w:r>
        <w:rPr>
          <w:rStyle w:val="CommentReference"/>
        </w:rPr>
        <w:annotationRef/>
      </w:r>
      <w:r>
        <w:fldChar w:fldCharType="begin"/>
      </w:r>
      <w:r>
        <w:instrText xml:space="preserve"> HYPERLINK "mailto:ParkinsonI@state.gov"</w:instrText>
      </w:r>
      <w:bookmarkStart w:name="_@_A03AE9671C6F47F0992D67A2447E4D26Z" w:id="241758637"/>
      <w:r>
        <w:fldChar w:fldCharType="separate"/>
      </w:r>
      <w:bookmarkEnd w:id="241758637"/>
      <w:r w:rsidRPr="32C475D6" w:rsidR="53969ADE">
        <w:rPr>
          <w:rStyle w:val="Mention"/>
          <w:noProof/>
        </w:rPr>
        <w:t>@Parkinson, Ivan</w:t>
      </w:r>
      <w:r>
        <w:fldChar w:fldCharType="end"/>
      </w:r>
      <w:r w:rsidRPr="5DB0E17A" w:rsidR="2D2FD646">
        <w:t xml:space="preserve"> FYSA - may be wise to use the same terminology.</w:t>
      </w:r>
    </w:p>
  </w:comment>
  <w:comment xmlns:w="http://schemas.openxmlformats.org/wordprocessingml/2006/main" w:initials="SB" w:author="Stearns, Bryana E" w:date="2025-07-07T15:04:10" w:id="1721660000">
    <w:p xmlns:w14="http://schemas.microsoft.com/office/word/2010/wordml" xmlns:w="http://schemas.openxmlformats.org/wordprocessingml/2006/main" w:rsidR="537B3FD4" w:rsidRDefault="55E80D7C" w14:paraId="0F411A5E" w14:textId="19E2B63F">
      <w:pPr>
        <w:pStyle w:val="CommentText"/>
      </w:pPr>
      <w:r>
        <w:rPr>
          <w:rStyle w:val="CommentReference"/>
        </w:rPr>
        <w:annotationRef/>
      </w:r>
      <w:r>
        <w:fldChar w:fldCharType="begin"/>
      </w:r>
      <w:r>
        <w:instrText xml:space="preserve"> HYPERLINK "mailto:ReismanAJ@state.gov"</w:instrText>
      </w:r>
      <w:bookmarkStart w:name="_@_0F7CFB8605FD4700966A286374A749C2Z" w:id="2049267556"/>
      <w:r>
        <w:fldChar w:fldCharType="separate"/>
      </w:r>
      <w:bookmarkEnd w:id="2049267556"/>
      <w:r w:rsidRPr="0DE909F1" w:rsidR="736E7C09">
        <w:rPr>
          <w:rStyle w:val="Mention"/>
          <w:noProof/>
        </w:rPr>
        <w:t>@Reisman, Adam J</w:t>
      </w:r>
      <w:r>
        <w:fldChar w:fldCharType="end"/>
      </w:r>
      <w:r w:rsidRPr="07142BF4" w:rsidR="6CD88131">
        <w:t xml:space="preserve"> same as above.</w:t>
      </w:r>
    </w:p>
  </w:comment>
  <w:comment xmlns:w="http://schemas.openxmlformats.org/wordprocessingml/2006/main" w:initials="SB" w:author="Stearns, Bryana E" w:date="2025-07-07T15:07:50" w:id="1824626750">
    <w:p xmlns:w14="http://schemas.microsoft.com/office/word/2010/wordml" xmlns:w="http://schemas.openxmlformats.org/wordprocessingml/2006/main" w:rsidR="05596311" w:rsidRDefault="0DFA3FC8" w14:paraId="43EA452D" w14:textId="7DB1F4BB">
      <w:pPr>
        <w:pStyle w:val="CommentText"/>
      </w:pPr>
      <w:r>
        <w:rPr>
          <w:rStyle w:val="CommentReference"/>
        </w:rPr>
        <w:annotationRef/>
      </w:r>
      <w:r w:rsidRPr="4F1AFD6A" w:rsidR="27A5F857">
        <w:t xml:space="preserve">Defer to </w:t>
      </w:r>
      <w:r>
        <w:fldChar w:fldCharType="begin"/>
      </w:r>
      <w:r>
        <w:instrText xml:space="preserve"> HYPERLINK "mailto:ReismanAJ@state.gov"</w:instrText>
      </w:r>
      <w:bookmarkStart w:name="_@_6EE0AA42B0704B16B39936D699EBE8D6Z" w:id="2075361830"/>
      <w:r>
        <w:fldChar w:fldCharType="separate"/>
      </w:r>
      <w:bookmarkEnd w:id="2075361830"/>
      <w:r w:rsidRPr="7909A84A" w:rsidR="4E097A99">
        <w:rPr>
          <w:rStyle w:val="Mention"/>
          <w:noProof/>
        </w:rPr>
        <w:t>@Reisman, Adam J</w:t>
      </w:r>
      <w:r>
        <w:fldChar w:fldCharType="end"/>
      </w:r>
      <w:r w:rsidRPr="65935BA5" w:rsidR="4BF4E6C1">
        <w:t xml:space="preserve"> and </w:t>
      </w:r>
      <w:r>
        <w:fldChar w:fldCharType="begin"/>
      </w:r>
      <w:r>
        <w:instrText xml:space="preserve"> HYPERLINK "mailto:ParkinsonI@state.gov"</w:instrText>
      </w:r>
      <w:bookmarkStart w:name="_@_97CE4463ABCF40E3B2A6A0B01B66C038Z" w:id="485320549"/>
      <w:r>
        <w:fldChar w:fldCharType="separate"/>
      </w:r>
      <w:bookmarkEnd w:id="485320549"/>
      <w:r w:rsidRPr="76071242" w:rsidR="3EC224A8">
        <w:rPr>
          <w:rStyle w:val="Mention"/>
          <w:noProof/>
        </w:rPr>
        <w:t>@Parkinson, Ivan</w:t>
      </w:r>
      <w:r>
        <w:fldChar w:fldCharType="end"/>
      </w:r>
      <w:r w:rsidRPr="6E852B4C" w:rsidR="00BB08A2">
        <w:t xml:space="preserve"> . I assume we are fine with this as long as it captures the information we need? Or would we like (for PRISM purposes for example) having all implementers use our template? Then we would need to post our template in the NOFO posting.</w:t>
      </w:r>
    </w:p>
  </w:comment>
  <w:comment xmlns:w="http://schemas.openxmlformats.org/wordprocessingml/2006/main" w:initials="SB" w:author="Stearns, Bryana E" w:date="2025-07-07T15:08:07" w:id="125486644">
    <w:p xmlns:w14="http://schemas.microsoft.com/office/word/2010/wordml" xmlns:w="http://schemas.openxmlformats.org/wordprocessingml/2006/main" w:rsidR="275C3A31" w:rsidRDefault="1611121A" w14:paraId="655831B4" w14:textId="1A463256">
      <w:pPr>
        <w:pStyle w:val="CommentText"/>
      </w:pPr>
      <w:r>
        <w:rPr>
          <w:rStyle w:val="CommentReference"/>
        </w:rPr>
        <w:annotationRef/>
      </w:r>
      <w:r w:rsidRPr="33264CDC" w:rsidR="29C3D300">
        <w:t>Dependent on above.</w:t>
      </w:r>
    </w:p>
  </w:comment>
  <w:comment xmlns:w="http://schemas.openxmlformats.org/wordprocessingml/2006/main" w:initials="RA" w:author="Reisman, Adam J" w:date="2025-07-07T15:27:21" w:id="227788023">
    <w:p xmlns:w14="http://schemas.microsoft.com/office/word/2010/wordml" xmlns:w="http://schemas.openxmlformats.org/wordprocessingml/2006/main" w:rsidR="4C4BB11A" w:rsidRDefault="6FF67E66" w14:paraId="5E1B77F0" w14:textId="373C0E29">
      <w:pPr>
        <w:pStyle w:val="CommentText"/>
      </w:pPr>
      <w:r>
        <w:rPr>
          <w:rStyle w:val="CommentReference"/>
        </w:rPr>
        <w:annotationRef/>
      </w:r>
      <w:r w:rsidRPr="722F9510" w:rsidR="2E882006">
        <w:t>Bry - Yes, see my note in Teams; re-including the link to the PMP Indicators How To Guide that should be sent: https://usdos.sharepoint.com/:w:/r/sites/CT/team/PwCCoordination/2.%20Standard%20Operating%20Procedures/2.1%20Grants/1.%20Pre-Award/1.02.9%20PMP%20Indicators%20How%20To%20Guide_2025-04-21.docx?d=wccc07c967c7b4c77931be3ba87ccdb01&amp;csf=1&amp;web=1&amp;e=YZKDK9</w:t>
      </w:r>
    </w:p>
  </w:comment>
  <w:comment xmlns:w="http://schemas.openxmlformats.org/wordprocessingml/2006/main" w:initials="RA" w:author="Reisman, Adam J" w:date="2025-07-07T15:29:17" w:id="1003391719">
    <w:p xmlns:w14="http://schemas.microsoft.com/office/word/2010/wordml" xmlns:w="http://schemas.openxmlformats.org/wordprocessingml/2006/main" w:rsidR="23D94988" w:rsidRDefault="3FEE397A" w14:paraId="6EB34230" w14:textId="26A2F875">
      <w:pPr>
        <w:pStyle w:val="CommentText"/>
      </w:pPr>
      <w:r>
        <w:rPr>
          <w:rStyle w:val="CommentReference"/>
        </w:rPr>
        <w:annotationRef/>
      </w:r>
      <w:r w:rsidRPr="5D498CFD" w:rsidR="5F8B83D9">
        <w:t>Applicants are not required to submit a PITT as part of their proposal.</w:t>
      </w:r>
    </w:p>
  </w:comment>
  <w:comment xmlns:w="http://schemas.openxmlformats.org/wordprocessingml/2006/main" w:initials="RA" w:author="Reisman, Adam J" w:date="2025-07-07T15:33:55" w:id="1293615422">
    <w:p xmlns:w14="http://schemas.microsoft.com/office/word/2010/wordml" xmlns:w="http://schemas.openxmlformats.org/wordprocessingml/2006/main" w:rsidR="08F31B40" w:rsidRDefault="3F6816F9" w14:paraId="2846B025" w14:textId="2561D226">
      <w:pPr>
        <w:pStyle w:val="CommentText"/>
      </w:pPr>
      <w:r>
        <w:rPr>
          <w:rStyle w:val="CommentReference"/>
        </w:rPr>
        <w:annotationRef/>
      </w:r>
      <w:r w:rsidRPr="51192FF9" w:rsidR="6B71F450">
        <w:t>The Annex is part of the PMP Indicators How To Guide (1.2.9) that was somehow left off of the SOP. Link to this document provided below. Please send to applicants ASAP.</w:t>
      </w:r>
    </w:p>
    <w:p xmlns:w14="http://schemas.microsoft.com/office/word/2010/wordml" xmlns:w="http://schemas.openxmlformats.org/wordprocessingml/2006/main" w:rsidR="495A21CB" w:rsidRDefault="15986243" w14:paraId="397F7164" w14:textId="2FD610E6">
      <w:pPr>
        <w:pStyle w:val="CommentText"/>
      </w:pPr>
    </w:p>
    <w:p xmlns:w14="http://schemas.microsoft.com/office/word/2010/wordml" xmlns:w="http://schemas.openxmlformats.org/wordprocessingml/2006/main" w:rsidR="3CA0DBEB" w:rsidRDefault="3FA9DC8D" w14:paraId="1233F0C1" w14:textId="6933A4D4">
      <w:pPr>
        <w:pStyle w:val="CommentText"/>
      </w:pPr>
      <w:r w:rsidRPr="0F8081D2" w:rsidR="767728AC">
        <w:t>https://usdos.sharepoint.com/:w:/r/sites/CT/team/PwCCoordination/2.%20Standard%20Operating%20Procedures/2.1%20Grants/1.%20Pre-Award/1.02.9%20PMP%20Indicators%20How%20To%20Guide_2025-04-21.docx?d=wccc07c967c7b4c77931be3ba87ccdb01&amp;csf=1&amp;web=1&amp;e=YZKDK9</w:t>
      </w:r>
    </w:p>
  </w:comment>
  <w:comment xmlns:w="http://schemas.openxmlformats.org/wordprocessingml/2006/main" w:initials="RA" w:author="Reisman, Adam J" w:date="2025-07-07T15:35:36" w:id="2046518152">
    <w:p xmlns:w14="http://schemas.microsoft.com/office/word/2010/wordml" xmlns:w="http://schemas.openxmlformats.org/wordprocessingml/2006/main" w:rsidR="2683DBC6" w:rsidRDefault="54C5CF1B" w14:paraId="68DAF8EB" w14:textId="161F6FC9">
      <w:pPr>
        <w:pStyle w:val="CommentText"/>
      </w:pPr>
      <w:r>
        <w:rPr>
          <w:rStyle w:val="CommentReference"/>
        </w:rPr>
        <w:annotationRef/>
      </w:r>
      <w:r w:rsidRPr="269B6B56" w:rsidR="605FFC5C">
        <w:t xml:space="preserve">You can repond with the following language: </w:t>
      </w:r>
      <w:r w:rsidRPr="49E4311E" w:rsidR="1097D173">
        <w:rPr>
          <w:i w:val="1"/>
          <w:iCs w:val="1"/>
        </w:rPr>
        <w:t>The expectation is that applicants will utilize the PMP template as part of their proposal submission, but the they can be flexible with the format as long as they include the template’s requested contents. Please note that the applicant’s PMP is intended to be preliminary in nature, and should contain illustrative indicators (in addition to the requested three CT indicators) that sufficiently demonstrate its ability to develop an effective PMP, but is not intended be exhaustive.” Applicants are not required to submit a PITT as part of their proposal.</w:t>
      </w:r>
    </w:p>
  </w:comment>
  <w:comment xmlns:w="http://schemas.openxmlformats.org/wordprocessingml/2006/main" w:initials="RA" w:author="Reisman, Adam J" w:date="2025-07-07T15:36:13" w:id="1204621753">
    <w:p xmlns:w14="http://schemas.microsoft.com/office/word/2010/wordml" xmlns:w="http://schemas.openxmlformats.org/wordprocessingml/2006/main" w:rsidR="6A495605" w:rsidRDefault="138786A8" w14:paraId="63BEF299" w14:textId="35B21F99">
      <w:pPr>
        <w:pStyle w:val="CommentText"/>
      </w:pPr>
      <w:r>
        <w:rPr>
          <w:rStyle w:val="CommentReference"/>
        </w:rPr>
        <w:annotationRef/>
      </w:r>
      <w:r w:rsidRPr="6A2E5DC2" w:rsidR="12399C38">
        <w:t xml:space="preserve">You can respond using the following: </w:t>
      </w:r>
      <w:r w:rsidRPr="3B284C87" w:rsidR="7B6CC6A5">
        <w:rPr>
          <w:i w:val="1"/>
          <w:iCs w:val="1"/>
        </w:rPr>
        <w:t>"Applicants are not required to submit a PITT as part of their proposal. It will be developed post-award."</w:t>
      </w:r>
    </w:p>
  </w:comment>
  <w:comment xmlns:w="http://schemas.openxmlformats.org/wordprocessingml/2006/main" w:initials="SB" w:author="Stearns, Bryana E" w:date="2025-07-07T16:06:49" w:id="957719113">
    <w:p xmlns:w14="http://schemas.microsoft.com/office/word/2010/wordml" xmlns:w="http://schemas.openxmlformats.org/wordprocessingml/2006/main" w:rsidR="09AEE87D" w:rsidRDefault="03A827E6" w14:paraId="346BDBE9" w14:textId="733DF6F2">
      <w:pPr>
        <w:pStyle w:val="CommentText"/>
      </w:pPr>
      <w:r>
        <w:rPr>
          <w:rStyle w:val="CommentReference"/>
        </w:rPr>
        <w:annotationRef/>
      </w:r>
      <w:r w:rsidRPr="05A5CF34" w:rsidR="456D0C55">
        <w:t>From an interested applicant: "We completed our FY23 audit in December 2024. This is the most recent external audit we have completed. We would like to confirm that by attaching this to our proposal, we meet the audit requirements set forth in both NOFOs."</w:t>
      </w:r>
    </w:p>
    <w:p xmlns:w14="http://schemas.microsoft.com/office/word/2010/wordml" xmlns:w="http://schemas.openxmlformats.org/wordprocessingml/2006/main" w:rsidR="6BFAA2AB" w:rsidRDefault="7D88CC77" w14:paraId="43A4817B" w14:textId="796B9ADE">
      <w:pPr>
        <w:pStyle w:val="CommentText"/>
      </w:pPr>
    </w:p>
    <w:p xmlns:w14="http://schemas.microsoft.com/office/word/2010/wordml" xmlns:w="http://schemas.openxmlformats.org/wordprocessingml/2006/main" w:rsidR="5A7B20FF" w:rsidRDefault="05F0714F" w14:paraId="6A82934A" w14:textId="0CF9C4A7">
      <w:pPr>
        <w:pStyle w:val="CommentText"/>
      </w:pPr>
      <w:r w:rsidRPr="02AF0521" w:rsidR="20272EB8">
        <w:t>I sent to Mauna/Sharon but haven't heard back yet.</w:t>
      </w:r>
    </w:p>
  </w:comment>
</w:comments>
</file>

<file path=word/commentsExtended.xml><?xml version="1.0" encoding="utf-8"?>
<w15:commentsEx xmlns:mc="http://schemas.openxmlformats.org/markup-compatibility/2006" xmlns:w15="http://schemas.microsoft.com/office/word/2012/wordml" mc:Ignorable="w15">
  <w15:commentEx w15:done="1" w15:paraId="0782C643"/>
  <w15:commentEx w15:done="1" w15:paraId="3BD0BD38" w15:paraIdParent="0782C643"/>
  <w15:commentEx w15:done="1" w15:paraId="6787442E"/>
  <w15:commentEx w15:done="1" w15:paraId="54F6C851"/>
  <w15:commentEx w15:done="0" w15:paraId="5667488F"/>
  <w15:commentEx w15:done="1" w15:paraId="0F411A5E"/>
  <w15:commentEx w15:done="1" w15:paraId="43EA452D"/>
  <w15:commentEx w15:done="1" w15:paraId="655831B4"/>
  <w15:commentEx w15:done="1" w15:paraId="5E1B77F0" w15:paraIdParent="54F6C851"/>
  <w15:commentEx w15:done="1" w15:paraId="6EB34230" w15:paraIdParent="6787442E"/>
  <w15:commentEx w15:done="1" w15:paraId="1233F0C1" w15:paraIdParent="0F411A5E"/>
  <w15:commentEx w15:done="1" w15:paraId="68DAF8EB" w15:paraIdParent="43EA452D"/>
  <w15:commentEx w15:done="1" w15:paraId="63BEF299" w15:paraIdParent="655831B4"/>
  <w15:commentEx w15:done="0" w15:paraId="6A82934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2E8F9BE" w16cex:dateUtc="2025-07-07T17:52:05.332Z"/>
  <w16cex:commentExtensible w16cex:durableId="27CB4976" w16cex:dateUtc="2025-07-07T18:40:52.168Z"/>
  <w16cex:commentExtensible w16cex:durableId="07DFD051" w16cex:dateUtc="2025-07-07T19:01:27.718Z"/>
  <w16cex:commentExtensible w16cex:durableId="328188F2" w16cex:dateUtc="2025-07-07T19:02:18.853Z"/>
  <w16cex:commentExtensible w16cex:durableId="0E70D36E" w16cex:dateUtc="2025-07-07T19:03:24.645Z"/>
  <w16cex:commentExtensible w16cex:durableId="4717331F" w16cex:dateUtc="2025-07-07T19:04:10.295Z"/>
  <w16cex:commentExtensible w16cex:durableId="39B095D1" w16cex:dateUtc="2025-07-07T19:07:50.911Z"/>
  <w16cex:commentExtensible w16cex:durableId="386E5AAB" w16cex:dateUtc="2025-07-07T19:08:07.549Z"/>
  <w16cex:commentExtensible w16cex:durableId="2456196E" w16cex:dateUtc="2025-07-07T19:27:21.801Z"/>
  <w16cex:commentExtensible w16cex:durableId="4D64585D" w16cex:dateUtc="2025-07-07T19:29:17.512Z"/>
  <w16cex:commentExtensible w16cex:durableId="3F4F0AF3" w16cex:dateUtc="2025-07-07T19:33:55.933Z"/>
  <w16cex:commentExtensible w16cex:durableId="64AFBB58" w16cex:dateUtc="2025-07-07T19:35:36.409Z"/>
  <w16cex:commentExtensible w16cex:durableId="68A3E117" w16cex:dateUtc="2025-07-07T19:36:13.512Z"/>
  <w16cex:commentExtensible w16cex:durableId="76D0680F" w16cex:dateUtc="2025-07-07T20:06:49.074Z"/>
</w16cex:commentsExtensible>
</file>

<file path=word/commentsIds.xml><?xml version="1.0" encoding="utf-8"?>
<w16cid:commentsIds xmlns:mc="http://schemas.openxmlformats.org/markup-compatibility/2006" xmlns:w16cid="http://schemas.microsoft.com/office/word/2016/wordml/cid" mc:Ignorable="w16cid">
  <w16cid:commentId w16cid:paraId="0782C643" w16cid:durableId="12E8F9BE"/>
  <w16cid:commentId w16cid:paraId="3BD0BD38" w16cid:durableId="27CB4976"/>
  <w16cid:commentId w16cid:paraId="6787442E" w16cid:durableId="07DFD051"/>
  <w16cid:commentId w16cid:paraId="54F6C851" w16cid:durableId="328188F2"/>
  <w16cid:commentId w16cid:paraId="5667488F" w16cid:durableId="0E70D36E"/>
  <w16cid:commentId w16cid:paraId="0F411A5E" w16cid:durableId="4717331F"/>
  <w16cid:commentId w16cid:paraId="43EA452D" w16cid:durableId="39B095D1"/>
  <w16cid:commentId w16cid:paraId="655831B4" w16cid:durableId="386E5AAB"/>
  <w16cid:commentId w16cid:paraId="5E1B77F0" w16cid:durableId="2456196E"/>
  <w16cid:commentId w16cid:paraId="6EB34230" w16cid:durableId="4D64585D"/>
  <w16cid:commentId w16cid:paraId="1233F0C1" w16cid:durableId="3F4F0AF3"/>
  <w16cid:commentId w16cid:paraId="68DAF8EB" w16cid:durableId="64AFBB58"/>
  <w16cid:commentId w16cid:paraId="63BEF299" w16cid:durableId="68A3E117"/>
  <w16cid:commentId w16cid:paraId="6A82934A" w16cid:durableId="76D0680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
    <w:nsid w:val="6c1e4a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05980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069090F"/>
    <w:multiLevelType w:val="hybridMultilevel"/>
    <w:tmpl w:val="08DE967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49840641"/>
    <w:multiLevelType w:val="hybridMultilevel"/>
    <w:tmpl w:val="22EE5C5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BA40744"/>
    <w:multiLevelType w:val="hybridMultilevel"/>
    <w:tmpl w:val="89888C4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7">
    <w:abstractNumId w:val="4"/>
  </w:num>
  <w:num w:numId="6">
    <w:abstractNumId w:val="3"/>
  </w:num>
  <w:num w:numId="1" w16cid:durableId="2140103177">
    <w:abstractNumId w:val="0"/>
  </w:num>
  <w:num w:numId="2" w16cid:durableId="1355182621">
    <w:abstractNumId w:val="0"/>
  </w:num>
  <w:num w:numId="3" w16cid:durableId="658271493">
    <w:abstractNumId w:val="2"/>
  </w:num>
  <w:num w:numId="4" w16cid:durableId="454105842">
    <w:abstractNumId w:val="1"/>
  </w:num>
  <w:num w:numId="5" w16cid:durableId="528109754">
    <w:abstractNumId w:val="1"/>
  </w:num>
</w:numbering>
</file>

<file path=word/people.xml><?xml version="1.0" encoding="utf-8"?>
<w15:people xmlns:mc="http://schemas.openxmlformats.org/markup-compatibility/2006" xmlns:w15="http://schemas.microsoft.com/office/word/2012/wordml" mc:Ignorable="w15">
  <w15:person w15:author="Stearns, Bryana E">
    <w15:presenceInfo w15:providerId="AD" w15:userId="S::stearnsbe@state.gov::3e5ddfeb-2bc8-429f-8226-5c64ce9e5566"/>
  </w15:person>
  <w15:person w15:author="Reisman, Adam J">
    <w15:presenceInfo w15:providerId="AD" w15:userId="S::reismanaj@state.gov::c152d078-859e-40ed-a169-34012c8144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57"/>
    <w:rsid w:val="00031704"/>
    <w:rsid w:val="00067E0D"/>
    <w:rsid w:val="00071537"/>
    <w:rsid w:val="00084635"/>
    <w:rsid w:val="0015206E"/>
    <w:rsid w:val="0019126F"/>
    <w:rsid w:val="00193955"/>
    <w:rsid w:val="001A20FB"/>
    <w:rsid w:val="001D7AB9"/>
    <w:rsid w:val="001E6658"/>
    <w:rsid w:val="001F57C1"/>
    <w:rsid w:val="0023215A"/>
    <w:rsid w:val="002C4B54"/>
    <w:rsid w:val="00327EE0"/>
    <w:rsid w:val="00340A53"/>
    <w:rsid w:val="00342275"/>
    <w:rsid w:val="00353988"/>
    <w:rsid w:val="003802BE"/>
    <w:rsid w:val="003B7E61"/>
    <w:rsid w:val="003C42E0"/>
    <w:rsid w:val="003D55F7"/>
    <w:rsid w:val="003D7792"/>
    <w:rsid w:val="004601D9"/>
    <w:rsid w:val="004B183F"/>
    <w:rsid w:val="004B5520"/>
    <w:rsid w:val="00523C3B"/>
    <w:rsid w:val="005304E0"/>
    <w:rsid w:val="00543C16"/>
    <w:rsid w:val="005605C0"/>
    <w:rsid w:val="005F3861"/>
    <w:rsid w:val="00610957"/>
    <w:rsid w:val="006117C1"/>
    <w:rsid w:val="00674DF9"/>
    <w:rsid w:val="006A60BC"/>
    <w:rsid w:val="00714B0F"/>
    <w:rsid w:val="00716FB1"/>
    <w:rsid w:val="0075646C"/>
    <w:rsid w:val="007C0942"/>
    <w:rsid w:val="007D5821"/>
    <w:rsid w:val="00815F48"/>
    <w:rsid w:val="00864A4C"/>
    <w:rsid w:val="009830A1"/>
    <w:rsid w:val="009A0831"/>
    <w:rsid w:val="009E63A4"/>
    <w:rsid w:val="00A142A8"/>
    <w:rsid w:val="00A347A7"/>
    <w:rsid w:val="00AD0C94"/>
    <w:rsid w:val="00AF702D"/>
    <w:rsid w:val="00B14C4B"/>
    <w:rsid w:val="00B25EA0"/>
    <w:rsid w:val="00B36782"/>
    <w:rsid w:val="00B4757A"/>
    <w:rsid w:val="00B809F9"/>
    <w:rsid w:val="00B857D7"/>
    <w:rsid w:val="00C53ECF"/>
    <w:rsid w:val="00C544C1"/>
    <w:rsid w:val="00D22AA0"/>
    <w:rsid w:val="00D26E2F"/>
    <w:rsid w:val="00D37809"/>
    <w:rsid w:val="00D61766"/>
    <w:rsid w:val="00D81D9E"/>
    <w:rsid w:val="00DC707F"/>
    <w:rsid w:val="00E1052E"/>
    <w:rsid w:val="00E12BF5"/>
    <w:rsid w:val="00E52BC2"/>
    <w:rsid w:val="00E60EFE"/>
    <w:rsid w:val="00ED085E"/>
    <w:rsid w:val="00F37C4F"/>
    <w:rsid w:val="00F53BD0"/>
    <w:rsid w:val="00F671FC"/>
    <w:rsid w:val="015FD254"/>
    <w:rsid w:val="01AD16CB"/>
    <w:rsid w:val="0233EC6F"/>
    <w:rsid w:val="0270DD82"/>
    <w:rsid w:val="03BA48C0"/>
    <w:rsid w:val="052ABCD6"/>
    <w:rsid w:val="06375CE6"/>
    <w:rsid w:val="0795D147"/>
    <w:rsid w:val="0958E66F"/>
    <w:rsid w:val="0CAE046E"/>
    <w:rsid w:val="0E49D4CF"/>
    <w:rsid w:val="0E92B0A3"/>
    <w:rsid w:val="0EFFA66F"/>
    <w:rsid w:val="0FAB1328"/>
    <w:rsid w:val="10ED1BA9"/>
    <w:rsid w:val="1173C98F"/>
    <w:rsid w:val="11858EEC"/>
    <w:rsid w:val="11B31FCC"/>
    <w:rsid w:val="12DEBBBF"/>
    <w:rsid w:val="138F650B"/>
    <w:rsid w:val="13CC15F3"/>
    <w:rsid w:val="17A25E24"/>
    <w:rsid w:val="1967DC5A"/>
    <w:rsid w:val="19CEC008"/>
    <w:rsid w:val="1A09E7AA"/>
    <w:rsid w:val="1D4585B3"/>
    <w:rsid w:val="1DBF5508"/>
    <w:rsid w:val="1E626312"/>
    <w:rsid w:val="1E9BCFBD"/>
    <w:rsid w:val="1F2595B4"/>
    <w:rsid w:val="1F67002D"/>
    <w:rsid w:val="1FA46E95"/>
    <w:rsid w:val="1FD8475E"/>
    <w:rsid w:val="2014270E"/>
    <w:rsid w:val="203BB1F4"/>
    <w:rsid w:val="204D3FFB"/>
    <w:rsid w:val="20B23AF5"/>
    <w:rsid w:val="21E9105C"/>
    <w:rsid w:val="22101238"/>
    <w:rsid w:val="254AE181"/>
    <w:rsid w:val="28828243"/>
    <w:rsid w:val="288E3BBF"/>
    <w:rsid w:val="2965F3F3"/>
    <w:rsid w:val="2A1A473B"/>
    <w:rsid w:val="2A1E52A4"/>
    <w:rsid w:val="2AE3AC9F"/>
    <w:rsid w:val="2CC9985C"/>
    <w:rsid w:val="2D1D5992"/>
    <w:rsid w:val="2D55F366"/>
    <w:rsid w:val="2D995F19"/>
    <w:rsid w:val="2E05EE5A"/>
    <w:rsid w:val="2F337DC7"/>
    <w:rsid w:val="2F9077F2"/>
    <w:rsid w:val="2FC63AC7"/>
    <w:rsid w:val="32C01403"/>
    <w:rsid w:val="351BDC86"/>
    <w:rsid w:val="3704C332"/>
    <w:rsid w:val="37EB1391"/>
    <w:rsid w:val="38F23FA7"/>
    <w:rsid w:val="39067C31"/>
    <w:rsid w:val="397340A3"/>
    <w:rsid w:val="3A2D784C"/>
    <w:rsid w:val="3A4C1AF2"/>
    <w:rsid w:val="3AB77511"/>
    <w:rsid w:val="3B2FC145"/>
    <w:rsid w:val="3BB026A3"/>
    <w:rsid w:val="3BEE96AA"/>
    <w:rsid w:val="3C11F851"/>
    <w:rsid w:val="3CCB91A6"/>
    <w:rsid w:val="3F6EC849"/>
    <w:rsid w:val="3F98D4AA"/>
    <w:rsid w:val="4051FBFC"/>
    <w:rsid w:val="407044B4"/>
    <w:rsid w:val="411339AA"/>
    <w:rsid w:val="41309D37"/>
    <w:rsid w:val="439FED7A"/>
    <w:rsid w:val="46BEAE72"/>
    <w:rsid w:val="46C90CB7"/>
    <w:rsid w:val="46FB02C6"/>
    <w:rsid w:val="480E92DE"/>
    <w:rsid w:val="4925D145"/>
    <w:rsid w:val="49F9F5B3"/>
    <w:rsid w:val="4B2FD6B0"/>
    <w:rsid w:val="4CF81A7C"/>
    <w:rsid w:val="4E14C397"/>
    <w:rsid w:val="4E379C37"/>
    <w:rsid w:val="4EBA13BD"/>
    <w:rsid w:val="4F9D4A27"/>
    <w:rsid w:val="519C63D8"/>
    <w:rsid w:val="51EAC44B"/>
    <w:rsid w:val="52483677"/>
    <w:rsid w:val="52605714"/>
    <w:rsid w:val="530E03D6"/>
    <w:rsid w:val="5316C1B4"/>
    <w:rsid w:val="53ACC46F"/>
    <w:rsid w:val="5487D440"/>
    <w:rsid w:val="54C8E279"/>
    <w:rsid w:val="56CEC82D"/>
    <w:rsid w:val="56D24A26"/>
    <w:rsid w:val="56E64754"/>
    <w:rsid w:val="5777EF80"/>
    <w:rsid w:val="5C4D217C"/>
    <w:rsid w:val="5E4953C6"/>
    <w:rsid w:val="5FE31B20"/>
    <w:rsid w:val="604235FF"/>
    <w:rsid w:val="6221B060"/>
    <w:rsid w:val="6338BD3C"/>
    <w:rsid w:val="6664EBE1"/>
    <w:rsid w:val="677D0C88"/>
    <w:rsid w:val="67C5AA0C"/>
    <w:rsid w:val="6845F8BA"/>
    <w:rsid w:val="68AF4D71"/>
    <w:rsid w:val="6B803D3D"/>
    <w:rsid w:val="6C025CC6"/>
    <w:rsid w:val="6C54B4BF"/>
    <w:rsid w:val="6CD1A4DD"/>
    <w:rsid w:val="6DF08520"/>
    <w:rsid w:val="6E1D41FE"/>
    <w:rsid w:val="6E3DBD7C"/>
    <w:rsid w:val="6EF5A37D"/>
    <w:rsid w:val="6F8C5581"/>
    <w:rsid w:val="70051B50"/>
    <w:rsid w:val="7129FC4D"/>
    <w:rsid w:val="72115843"/>
    <w:rsid w:val="730A6FD4"/>
    <w:rsid w:val="758474B3"/>
    <w:rsid w:val="765A0547"/>
    <w:rsid w:val="76E942E1"/>
    <w:rsid w:val="770FA9F7"/>
    <w:rsid w:val="77387D2B"/>
    <w:rsid w:val="776EE508"/>
    <w:rsid w:val="792345A1"/>
    <w:rsid w:val="79C2827A"/>
    <w:rsid w:val="7AC1DF51"/>
    <w:rsid w:val="7AF7FACA"/>
    <w:rsid w:val="7B20A668"/>
    <w:rsid w:val="7B468066"/>
    <w:rsid w:val="7CB0E76D"/>
    <w:rsid w:val="7D62AE7A"/>
    <w:rsid w:val="7DED38A5"/>
    <w:rsid w:val="7F3CA045"/>
    <w:rsid w:val="7FA61431"/>
    <w:rsid w:val="7FBFA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61360"/>
  <w15:chartTrackingRefBased/>
  <w15:docId w15:val="{06B2FB3D-69BE-4454-95DB-523BDAD8F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0957"/>
    <w:pPr>
      <w:spacing w:line="25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sid w:val="00610957"/>
    <w:rPr>
      <w:color w:val="0563C1" w:themeColor="hyperlink"/>
      <w:u w:val="single"/>
    </w:rPr>
  </w:style>
  <w:style w:type="paragraph" w:styleId="NoSpacing">
    <w:name w:val="No Spacing"/>
    <w:uiPriority w:val="1"/>
    <w:qFormat/>
    <w:rsid w:val="00610957"/>
    <w:pPr>
      <w:spacing w:after="0" w:line="240" w:lineRule="auto"/>
    </w:pPr>
    <w:rPr>
      <w:rFonts w:ascii="Calibri" w:hAnsi="Calibri" w:eastAsia="Calibri" w:cs="Times New Roman"/>
      <w:kern w:val="0"/>
      <w14:ligatures w14:val="none"/>
    </w:rPr>
  </w:style>
  <w:style w:type="paragraph" w:styleId="ListParagraph">
    <w:name w:val="List Paragraph"/>
    <w:basedOn w:val="Normal"/>
    <w:uiPriority w:val="34"/>
    <w:qFormat/>
    <w:rsid w:val="00610957"/>
    <w:pPr>
      <w:ind w:left="720"/>
      <w:contextualSpacing/>
    </w:pPr>
  </w:style>
  <w:style w:type="character" w:styleId="normaltextrun" w:customStyle="1">
    <w:name w:val="normaltextrun"/>
    <w:basedOn w:val="DefaultParagraphFont"/>
    <w:rsid w:val="00610957"/>
  </w:style>
  <w:style w:type="character" w:styleId="tabchar" w:customStyle="1">
    <w:name w:val="tabchar"/>
    <w:basedOn w:val="DefaultParagraphFont"/>
    <w:rsid w:val="00610957"/>
  </w:style>
  <w:style w:type="character" w:styleId="CommentReference">
    <w:name w:val="annotation reference"/>
    <w:basedOn w:val="DefaultParagraphFont"/>
    <w:uiPriority w:val="99"/>
    <w:semiHidden/>
    <w:unhideWhenUsed/>
    <w:rsid w:val="00D26E2F"/>
    <w:rPr>
      <w:sz w:val="16"/>
      <w:szCs w:val="16"/>
    </w:rPr>
  </w:style>
  <w:style w:type="paragraph" w:styleId="CommentText">
    <w:name w:val="annotation text"/>
    <w:basedOn w:val="Normal"/>
    <w:link w:val="CommentTextChar"/>
    <w:uiPriority w:val="99"/>
    <w:unhideWhenUsed/>
    <w:rsid w:val="00D26E2F"/>
    <w:pPr>
      <w:spacing w:line="240" w:lineRule="auto"/>
    </w:pPr>
    <w:rPr>
      <w:sz w:val="20"/>
      <w:szCs w:val="20"/>
    </w:rPr>
  </w:style>
  <w:style w:type="character" w:styleId="CommentTextChar" w:customStyle="1">
    <w:name w:val="Comment Text Char"/>
    <w:basedOn w:val="DefaultParagraphFont"/>
    <w:link w:val="CommentText"/>
    <w:uiPriority w:val="99"/>
    <w:rsid w:val="00D26E2F"/>
    <w:rPr>
      <w:sz w:val="20"/>
      <w:szCs w:val="20"/>
    </w:rPr>
  </w:style>
  <w:style w:type="paragraph" w:styleId="CommentSubject">
    <w:name w:val="annotation subject"/>
    <w:basedOn w:val="CommentText"/>
    <w:next w:val="CommentText"/>
    <w:link w:val="CommentSubjectChar"/>
    <w:uiPriority w:val="99"/>
    <w:semiHidden/>
    <w:unhideWhenUsed/>
    <w:rsid w:val="00D26E2F"/>
    <w:rPr>
      <w:b/>
      <w:bCs/>
    </w:rPr>
  </w:style>
  <w:style w:type="character" w:styleId="CommentSubjectChar" w:customStyle="1">
    <w:name w:val="Comment Subject Char"/>
    <w:basedOn w:val="CommentTextChar"/>
    <w:link w:val="CommentSubject"/>
    <w:uiPriority w:val="99"/>
    <w:semiHidden/>
    <w:rsid w:val="00D26E2F"/>
    <w:rPr>
      <w:b/>
      <w:bCs/>
      <w:sz w:val="20"/>
      <w:szCs w:val="20"/>
    </w:rPr>
  </w:style>
  <w:style w:type="paragraph" w:styleId="Revision">
    <w:name w:val="Revision"/>
    <w:hidden/>
    <w:uiPriority w:val="99"/>
    <w:semiHidden/>
    <w:rsid w:val="00DC707F"/>
    <w:pPr>
      <w:spacing w:after="0" w:line="240" w:lineRule="auto"/>
    </w:pPr>
  </w:style>
</w:styles>
</file>

<file path=word/tasks.xml><?xml version="1.0" encoding="utf-8"?>
<t:Tasks xmlns:t="http://schemas.microsoft.com/office/tasks/2019/documenttasks" xmlns:oel="http://schemas.microsoft.com/office/2019/extlst">
  <t:Task id="{456AF4D6-7BB1-4776-BD95-D57E564F30C4}">
    <t:Anchor>
      <t:Comment id="317258174"/>
    </t:Anchor>
    <t:History>
      <t:Event id="{FD32135B-303D-4512-8B17-BD0C11B14629}" time="2025-07-07T17:52:05.339Z">
        <t:Attribution userId="S::stearnsbe@state.gov::3e5ddfeb-2bc8-429f-8226-5c64ce9e5566" userProvider="AD" userName="Stearns, Bryana E"/>
        <t:Anchor>
          <t:Comment id="317258174"/>
        </t:Anchor>
        <t:Create/>
      </t:Event>
      <t:Event id="{BAB8EDBD-8228-4440-A0C9-D337B5B770D2}" time="2025-07-07T17:52:05.339Z">
        <t:Attribution userId="S::stearnsbe@state.gov::3e5ddfeb-2bc8-429f-8226-5c64ce9e5566" userProvider="AD" userName="Stearns, Bryana E"/>
        <t:Anchor>
          <t:Comment id="317258174"/>
        </t:Anchor>
        <t:Assign userId="S::ReismanAJ@state.gov::c152d078-859e-40ed-a169-34012c8144ed" userProvider="AD" userName="Reisman, Adam J"/>
      </t:Event>
      <t:Event id="{7B322D67-98E2-4A80-84D6-AA38ACB81929}" time="2025-07-07T17:52:05.339Z">
        <t:Attribution userId="S::stearnsbe@state.gov::3e5ddfeb-2bc8-429f-8226-5c64ce9e5566" userProvider="AD" userName="Stearns, Bryana E"/>
        <t:Anchor>
          <t:Comment id="317258174"/>
        </t:Anchor>
        <t:SetTitle title="@Reisman, Adam J I assume that this is included in the 12-pages, but please confirm!"/>
      </t:Event>
      <t:Event id="{FE686086-F362-44B9-8211-7C9B9970CC47}" time="2025-07-07T18:58:05.134Z">
        <t:Attribution userId="S::stearnsbe@state.gov::3e5ddfeb-2bc8-429f-8226-5c64ce9e5566" userProvider="AD" userName="Stearns, Bryana E"/>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499944">
      <w:bodyDiv w:val="1"/>
      <w:marLeft w:val="0"/>
      <w:marRight w:val="0"/>
      <w:marTop w:val="0"/>
      <w:marBottom w:val="0"/>
      <w:divBdr>
        <w:top w:val="none" w:sz="0" w:space="0" w:color="auto"/>
        <w:left w:val="none" w:sz="0" w:space="0" w:color="auto"/>
        <w:bottom w:val="none" w:sz="0" w:space="0" w:color="auto"/>
        <w:right w:val="none" w:sz="0" w:space="0" w:color="auto"/>
      </w:divBdr>
    </w:div>
    <w:div w:id="365525895">
      <w:bodyDiv w:val="1"/>
      <w:marLeft w:val="0"/>
      <w:marRight w:val="0"/>
      <w:marTop w:val="0"/>
      <w:marBottom w:val="0"/>
      <w:divBdr>
        <w:top w:val="none" w:sz="0" w:space="0" w:color="auto"/>
        <w:left w:val="none" w:sz="0" w:space="0" w:color="auto"/>
        <w:bottom w:val="none" w:sz="0" w:space="0" w:color="auto"/>
        <w:right w:val="none" w:sz="0" w:space="0" w:color="auto"/>
      </w:divBdr>
    </w:div>
    <w:div w:id="1376733892">
      <w:bodyDiv w:val="1"/>
      <w:marLeft w:val="0"/>
      <w:marRight w:val="0"/>
      <w:marTop w:val="0"/>
      <w:marBottom w:val="0"/>
      <w:divBdr>
        <w:top w:val="none" w:sz="0" w:space="0" w:color="auto"/>
        <w:left w:val="none" w:sz="0" w:space="0" w:color="auto"/>
        <w:bottom w:val="none" w:sz="0" w:space="0" w:color="auto"/>
        <w:right w:val="none" w:sz="0" w:space="0" w:color="auto"/>
      </w:divBdr>
    </w:div>
    <w:div w:id="2027706742">
      <w:bodyDiv w:val="1"/>
      <w:marLeft w:val="0"/>
      <w:marRight w:val="0"/>
      <w:marTop w:val="0"/>
      <w:marBottom w:val="0"/>
      <w:divBdr>
        <w:top w:val="none" w:sz="0" w:space="0" w:color="auto"/>
        <w:left w:val="none" w:sz="0" w:space="0" w:color="auto"/>
        <w:bottom w:val="none" w:sz="0" w:space="0" w:color="auto"/>
        <w:right w:val="none" w:sz="0" w:space="0" w:color="auto"/>
      </w:divBdr>
    </w:div>
    <w:div w:id="211355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comments" Target="comments.xml" Id="Rb8d6ad1d35d94fac" /><Relationship Type="http://schemas.microsoft.com/office/2011/relationships/people" Target="people.xml" Id="Rd88bdb3d8c544262" /><Relationship Type="http://schemas.microsoft.com/office/2011/relationships/commentsExtended" Target="commentsExtended.xml" Id="R7e05a095a032442c" /><Relationship Type="http://schemas.microsoft.com/office/2016/09/relationships/commentsIds" Target="commentsIds.xml" Id="Re3452dc73fc945c5" /><Relationship Type="http://schemas.microsoft.com/office/2018/08/relationships/commentsExtensible" Target="commentsExtensible.xml" Id="Rddce3f5e35f54291" /><Relationship Type="http://schemas.microsoft.com/office/2019/05/relationships/documenttasks" Target="tasks.xml" Id="Rba1efcbb459340e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Chattopadhyay, Sudakshina (Abidjan)</dc:creator>
  <keywords/>
  <dc:description/>
  <lastModifiedBy>Stearns, Bryana E</lastModifiedBy>
  <revision>7</revision>
  <dcterms:created xsi:type="dcterms:W3CDTF">2024-03-25T14:53:00.0000000Z</dcterms:created>
  <dcterms:modified xsi:type="dcterms:W3CDTF">2025-07-07T20:13:30.4653276Z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2024-03-21T17:40:22Z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dc683b06-4891-4bc9-88cc-31b36271d480</vt:lpwstr>
  </property>
  <property fmtid="{D5CDD505-2E9C-101B-9397-08002B2CF9AE}" pid="8" name="MSIP_Label_1665d9ee-429a-4d5f-97cc-cfb56e044a6e_ContentBits">
    <vt:lpwstr>0</vt:lpwstr>
  </property>
</Properties>
</file>