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4D3D5" w14:textId="7287D043" w:rsidR="005A264D" w:rsidRPr="005A264D" w:rsidRDefault="005A264D" w:rsidP="005A264D">
      <w:pPr>
        <w:jc w:val="center"/>
        <w:rPr>
          <w:b/>
          <w:bCs/>
          <w:sz w:val="28"/>
          <w:szCs w:val="28"/>
          <w:u w:val="single"/>
        </w:rPr>
      </w:pPr>
      <w:r w:rsidRPr="005A264D">
        <w:rPr>
          <w:b/>
          <w:bCs/>
          <w:sz w:val="28"/>
          <w:szCs w:val="28"/>
          <w:u w:val="single"/>
        </w:rPr>
        <w:t>Frequently Asked Questions (FAQs)</w:t>
      </w:r>
    </w:p>
    <w:p w14:paraId="7DD0479C" w14:textId="2AA3E913" w:rsidR="00DB4212" w:rsidRPr="005A264D" w:rsidRDefault="005A264D" w:rsidP="005A264D">
      <w:pPr>
        <w:pStyle w:val="ListParagraph"/>
        <w:numPr>
          <w:ilvl w:val="0"/>
          <w:numId w:val="2"/>
        </w:numPr>
        <w:rPr>
          <w:b/>
          <w:bCs/>
        </w:rPr>
      </w:pPr>
      <w:r w:rsidRPr="005A264D">
        <w:rPr>
          <w:b/>
          <w:bCs/>
        </w:rPr>
        <w:t>How can I replay the NOSLO NOFO TA webinar if I missed the session?</w:t>
      </w:r>
    </w:p>
    <w:p w14:paraId="6D315ABC" w14:textId="6519ED3C" w:rsidR="005A264D" w:rsidRDefault="005A264D" w:rsidP="005A264D">
      <w:pPr>
        <w:pStyle w:val="ListParagraph"/>
        <w:numPr>
          <w:ilvl w:val="1"/>
          <w:numId w:val="2"/>
        </w:numPr>
      </w:pPr>
      <w:r>
        <w:t xml:space="preserve">For </w:t>
      </w:r>
      <w:r w:rsidR="00437958">
        <w:t>a recording of the webinar, follow this link:</w:t>
      </w:r>
      <w:r w:rsidR="00307C47">
        <w:t xml:space="preserve"> </w:t>
      </w:r>
      <w:hyperlink r:id="rId7" w:history="1">
        <w:r w:rsidR="00307C47">
          <w:rPr>
            <w:rStyle w:val="Hyperlink"/>
            <w:rFonts w:ascii="Lato" w:hAnsi="Lato"/>
            <w:color w:val="0E71EB"/>
            <w:spacing w:val="2"/>
            <w:sz w:val="18"/>
            <w:szCs w:val="18"/>
          </w:rPr>
          <w:t>https://hrsa-gov.zoomgov.com/rec/share/R3K9Y8sLwIx0hydHxqfQ2EksbhipHwZGE95F5341909dWCO-3Znx3nuOVivyrfp6.rbA9lCfDXZ8ScbZn</w:t>
        </w:r>
      </w:hyperlink>
    </w:p>
    <w:p w14:paraId="5B742C8F" w14:textId="77777777" w:rsidR="005A264D" w:rsidRDefault="005A264D" w:rsidP="005A264D">
      <w:pPr>
        <w:pStyle w:val="ListParagraph"/>
      </w:pPr>
    </w:p>
    <w:p w14:paraId="769CDEEF" w14:textId="6EC01F0D" w:rsidR="005A264D" w:rsidRPr="005A264D" w:rsidRDefault="005A264D" w:rsidP="005A264D">
      <w:pPr>
        <w:pStyle w:val="ListParagraph"/>
        <w:numPr>
          <w:ilvl w:val="0"/>
          <w:numId w:val="2"/>
        </w:numPr>
        <w:rPr>
          <w:b/>
          <w:bCs/>
        </w:rPr>
      </w:pPr>
      <w:r w:rsidRPr="005A264D">
        <w:rPr>
          <w:b/>
          <w:bCs/>
        </w:rPr>
        <w:t>Are there any corrections to the NOFOs?</w:t>
      </w:r>
    </w:p>
    <w:p w14:paraId="282A93D0" w14:textId="32EFBDCA" w:rsidR="00A26DE1" w:rsidRPr="00287064" w:rsidRDefault="00E00592" w:rsidP="005A264D">
      <w:pPr>
        <w:pStyle w:val="ListParagraph"/>
        <w:numPr>
          <w:ilvl w:val="1"/>
          <w:numId w:val="2"/>
        </w:numPr>
        <w:rPr>
          <w:b/>
          <w:bCs/>
        </w:rPr>
      </w:pPr>
      <w:r w:rsidRPr="00287064">
        <w:rPr>
          <w:b/>
          <w:bCs/>
        </w:rPr>
        <w:t>Corrections to HRSA-23-057 Health Policy Innovation NOFO</w:t>
      </w:r>
    </w:p>
    <w:p w14:paraId="3250C59A" w14:textId="5D3D671F" w:rsidR="005F069F" w:rsidRDefault="005F069F" w:rsidP="005F069F">
      <w:pPr>
        <w:pStyle w:val="ListParagraph"/>
        <w:numPr>
          <w:ilvl w:val="2"/>
          <w:numId w:val="2"/>
        </w:numPr>
      </w:pPr>
      <w:r>
        <w:t>On pages 15</w:t>
      </w:r>
      <w:r w:rsidR="00512552">
        <w:t xml:space="preserve"> and 16, under “Organizational Structure, Staffing, and Project Management</w:t>
      </w:r>
      <w:r w:rsidR="006551B5">
        <w:t>:”</w:t>
      </w:r>
    </w:p>
    <w:p w14:paraId="10EA295E" w14:textId="77777777" w:rsidR="006551B5" w:rsidRDefault="006551B5" w:rsidP="00287064">
      <w:pPr>
        <w:pStyle w:val="ListParagraph"/>
        <w:numPr>
          <w:ilvl w:val="3"/>
          <w:numId w:val="2"/>
        </w:numPr>
      </w:pPr>
      <w:r>
        <w:t>In #1, reference to Attachment 2, should instead refer to Attachment 5: Project Organizational Chart.</w:t>
      </w:r>
    </w:p>
    <w:p w14:paraId="0241B2F9" w14:textId="77777777" w:rsidR="006551B5" w:rsidRDefault="006551B5" w:rsidP="00287064">
      <w:pPr>
        <w:pStyle w:val="ListParagraph"/>
        <w:numPr>
          <w:ilvl w:val="3"/>
          <w:numId w:val="2"/>
        </w:numPr>
      </w:pPr>
      <w:r>
        <w:t>In #5, reference to Attachment 3, should instead refer to Attachment 2: Staffing Plan and Job Descriptions for Key Personnel.</w:t>
      </w:r>
    </w:p>
    <w:p w14:paraId="17AA08E6" w14:textId="5A74AF69" w:rsidR="006551B5" w:rsidRDefault="006551B5" w:rsidP="006551B5">
      <w:pPr>
        <w:pStyle w:val="ListParagraph"/>
        <w:numPr>
          <w:ilvl w:val="3"/>
          <w:numId w:val="2"/>
        </w:numPr>
      </w:pPr>
      <w:r w:rsidRPr="00287064">
        <w:t>In #6, reference to “the roles defined in Question 6 (consistent with Attachment 4</w:t>
      </w:r>
      <w:r w:rsidR="004A76A2">
        <w:t>: Biographical Sketches of Key Personnel</w:t>
      </w:r>
      <w:r w:rsidRPr="00287064">
        <w:t>)</w:t>
      </w:r>
      <w:r w:rsidR="004A76A2">
        <w:t>”</w:t>
      </w:r>
      <w:r w:rsidRPr="00287064">
        <w:t>, should instead say “the roles defined in the proposed staffing plan (consistent with Attachment 3: Biographical Sketches of Key Personnel)</w:t>
      </w:r>
      <w:r w:rsidR="004A76A2">
        <w:t>.</w:t>
      </w:r>
      <w:r w:rsidRPr="00287064">
        <w:t>”</w:t>
      </w:r>
    </w:p>
    <w:p w14:paraId="344CEC48" w14:textId="0E159A6F" w:rsidR="006551B5" w:rsidRDefault="006551B5" w:rsidP="00287064">
      <w:pPr>
        <w:pStyle w:val="ListParagraph"/>
        <w:numPr>
          <w:ilvl w:val="2"/>
          <w:numId w:val="2"/>
        </w:numPr>
      </w:pPr>
      <w:r>
        <w:t xml:space="preserve">On page 21, </w:t>
      </w:r>
      <w:r w:rsidR="00C512A8">
        <w:t>in the “Review Criteria Table,” reference to “Research and Membership” within the “Need and Purpose” section should instead refer to “Reach and Membership.”</w:t>
      </w:r>
    </w:p>
    <w:p w14:paraId="52586201" w14:textId="45476E17" w:rsidR="00E00592" w:rsidRPr="00287064" w:rsidRDefault="008147FB" w:rsidP="008147FB">
      <w:pPr>
        <w:pStyle w:val="ListParagraph"/>
        <w:numPr>
          <w:ilvl w:val="1"/>
          <w:numId w:val="2"/>
        </w:numPr>
        <w:rPr>
          <w:b/>
          <w:bCs/>
        </w:rPr>
      </w:pPr>
      <w:r w:rsidRPr="00287064">
        <w:rPr>
          <w:b/>
          <w:bCs/>
        </w:rPr>
        <w:t>Corrections to HRSA-23-058 State Health Legislative Education NOFO</w:t>
      </w:r>
    </w:p>
    <w:p w14:paraId="61ED9C2F" w14:textId="0F83B41B" w:rsidR="00D2760F" w:rsidRDefault="00D2760F" w:rsidP="00287064">
      <w:pPr>
        <w:pStyle w:val="ListParagraph"/>
        <w:numPr>
          <w:ilvl w:val="2"/>
          <w:numId w:val="2"/>
        </w:numPr>
      </w:pPr>
      <w:r>
        <w:t>References to “state policy officials and organizations relevant to HRSA programs” on pages 12 and 13 under Core Activity B, D, and E, should instead refer to “</w:t>
      </w:r>
      <w:r w:rsidRPr="006B0959">
        <w:t>state</w:t>
      </w:r>
      <w:r>
        <w:t xml:space="preserve"> and territorial legislators and legislative officials.”</w:t>
      </w:r>
    </w:p>
    <w:p w14:paraId="62BE1C75" w14:textId="77777777" w:rsidR="00C512A8" w:rsidRDefault="00C512A8" w:rsidP="00C512A8">
      <w:pPr>
        <w:pStyle w:val="ListParagraph"/>
        <w:numPr>
          <w:ilvl w:val="2"/>
          <w:numId w:val="2"/>
        </w:numPr>
      </w:pPr>
      <w:r>
        <w:t>On pages 15 and 16, under “Organizational Structure, Staffing, and Project Management:”</w:t>
      </w:r>
    </w:p>
    <w:p w14:paraId="32569DA1" w14:textId="77777777" w:rsidR="00C512A8" w:rsidRDefault="00C512A8" w:rsidP="00C512A8">
      <w:pPr>
        <w:pStyle w:val="ListParagraph"/>
        <w:numPr>
          <w:ilvl w:val="3"/>
          <w:numId w:val="2"/>
        </w:numPr>
      </w:pPr>
      <w:r>
        <w:t>In #1, reference to Attachment 2, should instead refer to Attachment 5: Project Organizational Chart.</w:t>
      </w:r>
    </w:p>
    <w:p w14:paraId="3FE9FD42" w14:textId="77777777" w:rsidR="00C512A8" w:rsidRDefault="00C512A8" w:rsidP="00C512A8">
      <w:pPr>
        <w:pStyle w:val="ListParagraph"/>
        <w:numPr>
          <w:ilvl w:val="3"/>
          <w:numId w:val="2"/>
        </w:numPr>
      </w:pPr>
      <w:r>
        <w:t>In #5, reference to Attachment 3, should instead refer to Attachment 2: Staffing Plan and Job Descriptions for Key Personnel.</w:t>
      </w:r>
    </w:p>
    <w:p w14:paraId="079F2EAF" w14:textId="77777777" w:rsidR="004A76A2" w:rsidRDefault="004A76A2" w:rsidP="004A76A2">
      <w:pPr>
        <w:pStyle w:val="ListParagraph"/>
        <w:numPr>
          <w:ilvl w:val="3"/>
          <w:numId w:val="2"/>
        </w:numPr>
      </w:pPr>
      <w:r w:rsidRPr="00287064">
        <w:t>In #6, reference to “the roles defined in Question 6 (consistent with Attachment 4</w:t>
      </w:r>
      <w:r>
        <w:t>: Biographical Sketches of Key Personnel</w:t>
      </w:r>
      <w:r w:rsidRPr="00287064">
        <w:t>)</w:t>
      </w:r>
      <w:r>
        <w:t>”</w:t>
      </w:r>
      <w:r w:rsidRPr="00287064">
        <w:t>, should instead say “the roles defined in the proposed staffing plan (consistent with Attachment 3: Biographical Sketches of Key Personnel)</w:t>
      </w:r>
      <w:r>
        <w:t>.</w:t>
      </w:r>
      <w:r w:rsidRPr="00287064">
        <w:t>”</w:t>
      </w:r>
    </w:p>
    <w:p w14:paraId="60573F7F" w14:textId="414D8F14" w:rsidR="00D2760F" w:rsidRDefault="00C512A8" w:rsidP="00287064">
      <w:pPr>
        <w:pStyle w:val="ListParagraph"/>
        <w:numPr>
          <w:ilvl w:val="2"/>
          <w:numId w:val="2"/>
        </w:numPr>
      </w:pPr>
      <w:r>
        <w:t>On page 21, in the “Review Criteria Table,” reference to “Research and Membership” within the “Need and Purpose” section should instead refer to “Reach and Membership.”</w:t>
      </w:r>
    </w:p>
    <w:p w14:paraId="47F70CFD" w14:textId="6107EDE5" w:rsidR="008147FB" w:rsidRPr="00287064" w:rsidRDefault="008147FB" w:rsidP="008147FB">
      <w:pPr>
        <w:pStyle w:val="ListParagraph"/>
        <w:numPr>
          <w:ilvl w:val="1"/>
          <w:numId w:val="2"/>
        </w:numPr>
        <w:rPr>
          <w:b/>
          <w:bCs/>
        </w:rPr>
      </w:pPr>
      <w:r w:rsidRPr="00287064">
        <w:rPr>
          <w:b/>
          <w:bCs/>
        </w:rPr>
        <w:t xml:space="preserve">Corrections to HRSA-23-059 </w:t>
      </w:r>
      <w:r w:rsidR="00836240" w:rsidRPr="00287064">
        <w:rPr>
          <w:b/>
          <w:bCs/>
        </w:rPr>
        <w:t>State and Local Public Health Systems NOFO</w:t>
      </w:r>
    </w:p>
    <w:p w14:paraId="313527B8" w14:textId="3E79127C" w:rsidR="00D2760F" w:rsidRDefault="00D2760F" w:rsidP="00287064">
      <w:pPr>
        <w:pStyle w:val="ListParagraph"/>
        <w:numPr>
          <w:ilvl w:val="2"/>
          <w:numId w:val="2"/>
        </w:numPr>
      </w:pPr>
      <w:r>
        <w:lastRenderedPageBreak/>
        <w:t>References to “state policy officials and organizations relevant to HRSA programs” on page 16 under Core Activity D and E, should instead refer to “</w:t>
      </w:r>
      <w:r w:rsidRPr="006B0959">
        <w:t>state, territorial, tribal, and local public health officials and organizations</w:t>
      </w:r>
      <w:r>
        <w:t>.”</w:t>
      </w:r>
    </w:p>
    <w:p w14:paraId="08BC4B52" w14:textId="0FE81EEE" w:rsidR="00C512A8" w:rsidRDefault="00C512A8" w:rsidP="00C512A8">
      <w:pPr>
        <w:pStyle w:val="ListParagraph"/>
        <w:numPr>
          <w:ilvl w:val="2"/>
          <w:numId w:val="2"/>
        </w:numPr>
      </w:pPr>
      <w:r>
        <w:t>On page</w:t>
      </w:r>
      <w:r w:rsidR="00961787">
        <w:t xml:space="preserve"> 19</w:t>
      </w:r>
      <w:r>
        <w:t>, under “Organizational Structure, Staffing, and Project Management:”</w:t>
      </w:r>
    </w:p>
    <w:p w14:paraId="3AA24F4C" w14:textId="77777777" w:rsidR="00C512A8" w:rsidRDefault="00C512A8" w:rsidP="00C512A8">
      <w:pPr>
        <w:pStyle w:val="ListParagraph"/>
        <w:numPr>
          <w:ilvl w:val="3"/>
          <w:numId w:val="2"/>
        </w:numPr>
      </w:pPr>
      <w:r>
        <w:t>In #1, reference to Attachment 2, should instead refer to Attachment 5: Project Organizational Chart.</w:t>
      </w:r>
    </w:p>
    <w:p w14:paraId="7FC8ED86" w14:textId="77777777" w:rsidR="00C512A8" w:rsidRDefault="00C512A8" w:rsidP="00C512A8">
      <w:pPr>
        <w:pStyle w:val="ListParagraph"/>
        <w:numPr>
          <w:ilvl w:val="3"/>
          <w:numId w:val="2"/>
        </w:numPr>
      </w:pPr>
      <w:r>
        <w:t>In #5, reference to Attachment 3, should instead refer to Attachment 2: Staffing Plan and Job Descriptions for Key Personnel.</w:t>
      </w:r>
    </w:p>
    <w:p w14:paraId="00CEB6D6" w14:textId="77777777" w:rsidR="004A76A2" w:rsidRDefault="004A76A2" w:rsidP="004A76A2">
      <w:pPr>
        <w:pStyle w:val="ListParagraph"/>
        <w:numPr>
          <w:ilvl w:val="3"/>
          <w:numId w:val="2"/>
        </w:numPr>
      </w:pPr>
      <w:r w:rsidRPr="00287064">
        <w:t>In #6, reference to “the roles defined in Question 6 (consistent with Attachment 4</w:t>
      </w:r>
      <w:r>
        <w:t>: Biographical Sketches of Key Personnel</w:t>
      </w:r>
      <w:r w:rsidRPr="00287064">
        <w:t>)</w:t>
      </w:r>
      <w:r>
        <w:t>”</w:t>
      </w:r>
      <w:r w:rsidRPr="00287064">
        <w:t>, should instead say “the roles defined in the proposed staffing plan (consistent with Attachment 3: Biographical Sketches of Key Personnel)</w:t>
      </w:r>
      <w:r>
        <w:t>.</w:t>
      </w:r>
      <w:r w:rsidRPr="00287064">
        <w:t>”</w:t>
      </w:r>
    </w:p>
    <w:p w14:paraId="083E53C5" w14:textId="4F955094" w:rsidR="00D2760F" w:rsidRDefault="00C512A8" w:rsidP="00287064">
      <w:pPr>
        <w:pStyle w:val="ListParagraph"/>
        <w:numPr>
          <w:ilvl w:val="2"/>
          <w:numId w:val="2"/>
        </w:numPr>
      </w:pPr>
      <w:r>
        <w:t>On page 2</w:t>
      </w:r>
      <w:r w:rsidR="00961787">
        <w:t>5</w:t>
      </w:r>
      <w:r>
        <w:t>, in the “Review Criteria Table,” reference to “Research and Membership” within the “Need and Purpose” section should instead refer to “Reach and Membership.”</w:t>
      </w:r>
    </w:p>
    <w:p w14:paraId="7AAEBDDD" w14:textId="7C468E58" w:rsidR="00836240" w:rsidRPr="00287064" w:rsidRDefault="00836240" w:rsidP="008147FB">
      <w:pPr>
        <w:pStyle w:val="ListParagraph"/>
        <w:numPr>
          <w:ilvl w:val="1"/>
          <w:numId w:val="2"/>
        </w:numPr>
        <w:rPr>
          <w:b/>
          <w:bCs/>
        </w:rPr>
      </w:pPr>
      <w:r w:rsidRPr="00287064">
        <w:rPr>
          <w:b/>
          <w:bCs/>
        </w:rPr>
        <w:t>Corrections to HRSA-23-088 State Governance NOFO</w:t>
      </w:r>
    </w:p>
    <w:p w14:paraId="2677FF31" w14:textId="7ED82071" w:rsidR="00D2760F" w:rsidRDefault="00D2760F" w:rsidP="00287064">
      <w:pPr>
        <w:pStyle w:val="ListParagraph"/>
        <w:numPr>
          <w:ilvl w:val="2"/>
          <w:numId w:val="2"/>
        </w:numPr>
      </w:pPr>
      <w:r>
        <w:t>References to “state policy officials and organizations relevant to HRSA programs” on page 12 under Core Activity D and E, should instead refer to “state and territorial governors and their policy advisors.”</w:t>
      </w:r>
    </w:p>
    <w:p w14:paraId="7C5CA077" w14:textId="69FB1241" w:rsidR="00C512A8" w:rsidRDefault="00C512A8" w:rsidP="00C512A8">
      <w:pPr>
        <w:pStyle w:val="ListParagraph"/>
        <w:numPr>
          <w:ilvl w:val="2"/>
          <w:numId w:val="2"/>
        </w:numPr>
      </w:pPr>
      <w:r>
        <w:t>On pages 15, under “Organizational Structure, Staffing, and Project Management:”</w:t>
      </w:r>
    </w:p>
    <w:p w14:paraId="0884F98F" w14:textId="77777777" w:rsidR="00C512A8" w:rsidRDefault="00C512A8" w:rsidP="00C512A8">
      <w:pPr>
        <w:pStyle w:val="ListParagraph"/>
        <w:numPr>
          <w:ilvl w:val="3"/>
          <w:numId w:val="2"/>
        </w:numPr>
      </w:pPr>
      <w:r>
        <w:t>In #1, reference to Attachment 2, should instead refer to Attachment 5: Project Organizational Chart.</w:t>
      </w:r>
    </w:p>
    <w:p w14:paraId="70668E08" w14:textId="77777777" w:rsidR="00C512A8" w:rsidRDefault="00C512A8" w:rsidP="00C512A8">
      <w:pPr>
        <w:pStyle w:val="ListParagraph"/>
        <w:numPr>
          <w:ilvl w:val="3"/>
          <w:numId w:val="2"/>
        </w:numPr>
      </w:pPr>
      <w:r>
        <w:t>In #5, reference to Attachment 3, should instead refer to Attachment 2: Staffing Plan and Job Descriptions for Key Personnel.</w:t>
      </w:r>
    </w:p>
    <w:p w14:paraId="1548D941" w14:textId="77777777" w:rsidR="004A76A2" w:rsidRDefault="004A76A2" w:rsidP="004A76A2">
      <w:pPr>
        <w:pStyle w:val="ListParagraph"/>
        <w:numPr>
          <w:ilvl w:val="3"/>
          <w:numId w:val="2"/>
        </w:numPr>
      </w:pPr>
      <w:r w:rsidRPr="00287064">
        <w:t>In #6, reference to “the roles defined in Question 6 (consistent with Attachment 4</w:t>
      </w:r>
      <w:r>
        <w:t>: Biographical Sketches of Key Personnel</w:t>
      </w:r>
      <w:r w:rsidRPr="00287064">
        <w:t>)</w:t>
      </w:r>
      <w:r>
        <w:t>”</w:t>
      </w:r>
      <w:r w:rsidRPr="00287064">
        <w:t>, should instead say “the roles defined in the proposed staffing plan (consistent with Attachment 3: Biographical Sketches of Key Personnel)</w:t>
      </w:r>
      <w:r>
        <w:t>.</w:t>
      </w:r>
      <w:r w:rsidRPr="00287064">
        <w:t>”</w:t>
      </w:r>
    </w:p>
    <w:p w14:paraId="39CFBEC1" w14:textId="3155BB56" w:rsidR="00D2760F" w:rsidRDefault="00C512A8" w:rsidP="00287064">
      <w:pPr>
        <w:pStyle w:val="ListParagraph"/>
        <w:numPr>
          <w:ilvl w:val="2"/>
          <w:numId w:val="2"/>
        </w:numPr>
      </w:pPr>
      <w:r>
        <w:t>On page 21, in the “Review Criteria Table,” reference to “Research and Membership” within the “Need and Purpose” section should instead refer to “Reach and Membership.”</w:t>
      </w:r>
    </w:p>
    <w:p w14:paraId="628AEE9B" w14:textId="7A600AEF" w:rsidR="00836240" w:rsidRPr="00287064" w:rsidRDefault="00836240" w:rsidP="008147FB">
      <w:pPr>
        <w:pStyle w:val="ListParagraph"/>
        <w:numPr>
          <w:ilvl w:val="1"/>
          <w:numId w:val="2"/>
        </w:numPr>
        <w:rPr>
          <w:b/>
          <w:bCs/>
        </w:rPr>
      </w:pPr>
      <w:r w:rsidRPr="00287064">
        <w:rPr>
          <w:b/>
          <w:bCs/>
        </w:rPr>
        <w:t xml:space="preserve">Corrections </w:t>
      </w:r>
      <w:r w:rsidR="007002A7" w:rsidRPr="00287064">
        <w:rPr>
          <w:b/>
          <w:bCs/>
        </w:rPr>
        <w:t xml:space="preserve">to HRSA-23-133 </w:t>
      </w:r>
      <w:r w:rsidR="00AC7EA9">
        <w:rPr>
          <w:b/>
          <w:bCs/>
        </w:rPr>
        <w:t>State Public Health Financing and Services</w:t>
      </w:r>
    </w:p>
    <w:p w14:paraId="315A3D33" w14:textId="1129CEFE" w:rsidR="00D2760F" w:rsidRDefault="00D2760F" w:rsidP="00287064">
      <w:pPr>
        <w:pStyle w:val="ListParagraph"/>
        <w:numPr>
          <w:ilvl w:val="2"/>
          <w:numId w:val="2"/>
        </w:numPr>
      </w:pPr>
      <w:r>
        <w:t>References to “state policy officials and organizations relevant to HRSA programs” on page 13 under Core Activity D and E, should instead refer to “State Medicaid Directors and other health care payment officials.”</w:t>
      </w:r>
    </w:p>
    <w:p w14:paraId="2E608C5D" w14:textId="1CCA646E" w:rsidR="00C512A8" w:rsidRDefault="00C512A8" w:rsidP="00C512A8">
      <w:pPr>
        <w:pStyle w:val="ListParagraph"/>
        <w:numPr>
          <w:ilvl w:val="2"/>
          <w:numId w:val="2"/>
        </w:numPr>
      </w:pPr>
      <w:r>
        <w:t>On pages 16, under “Organizational Structure, Staffing, and Project Management:”</w:t>
      </w:r>
    </w:p>
    <w:p w14:paraId="48F5924B" w14:textId="77777777" w:rsidR="00C512A8" w:rsidRDefault="00C512A8" w:rsidP="00C512A8">
      <w:pPr>
        <w:pStyle w:val="ListParagraph"/>
        <w:numPr>
          <w:ilvl w:val="3"/>
          <w:numId w:val="2"/>
        </w:numPr>
      </w:pPr>
      <w:r>
        <w:t>In #1, reference to Attachment 2, should instead refer to Attachment 5: Project Organizational Chart.</w:t>
      </w:r>
    </w:p>
    <w:p w14:paraId="0FFA1E2B" w14:textId="77777777" w:rsidR="00C512A8" w:rsidRDefault="00C512A8" w:rsidP="00C512A8">
      <w:pPr>
        <w:pStyle w:val="ListParagraph"/>
        <w:numPr>
          <w:ilvl w:val="3"/>
          <w:numId w:val="2"/>
        </w:numPr>
      </w:pPr>
      <w:r>
        <w:lastRenderedPageBreak/>
        <w:t>In #5, reference to Attachment 3, should instead refer to Attachment 2: Staffing Plan and Job Descriptions for Key Personnel.</w:t>
      </w:r>
    </w:p>
    <w:p w14:paraId="26C35E38" w14:textId="77777777" w:rsidR="004A76A2" w:rsidRDefault="004A76A2" w:rsidP="004A76A2">
      <w:pPr>
        <w:pStyle w:val="ListParagraph"/>
        <w:numPr>
          <w:ilvl w:val="3"/>
          <w:numId w:val="2"/>
        </w:numPr>
      </w:pPr>
      <w:r w:rsidRPr="00287064">
        <w:t>In #6, reference to “the roles defined in Question 6 (consistent with Attachment 4</w:t>
      </w:r>
      <w:r>
        <w:t>: Biographical Sketches of Key Personnel</w:t>
      </w:r>
      <w:r w:rsidRPr="00287064">
        <w:t>)</w:t>
      </w:r>
      <w:r>
        <w:t>”</w:t>
      </w:r>
      <w:r w:rsidRPr="00287064">
        <w:t>, should instead say “the roles defined in the proposed staffing plan (consistent with Attachment 3: Biographical Sketches of Key Personnel)</w:t>
      </w:r>
      <w:r>
        <w:t>.</w:t>
      </w:r>
      <w:r w:rsidRPr="00287064">
        <w:t>”</w:t>
      </w:r>
    </w:p>
    <w:p w14:paraId="4F467C92" w14:textId="75701D55" w:rsidR="00D2760F" w:rsidRDefault="00C512A8" w:rsidP="00287064">
      <w:pPr>
        <w:pStyle w:val="ListParagraph"/>
        <w:numPr>
          <w:ilvl w:val="2"/>
          <w:numId w:val="2"/>
        </w:numPr>
      </w:pPr>
      <w:r>
        <w:t>On page 21, in the “Review Criteria Table,” reference to “Research and Membership” within the “Need and Purpose” section should instead refer to “Reach and Membership.”</w:t>
      </w:r>
    </w:p>
    <w:p w14:paraId="2969A2F7" w14:textId="77777777" w:rsidR="005A264D" w:rsidRDefault="005A264D" w:rsidP="005A264D">
      <w:pPr>
        <w:pStyle w:val="ListParagraph"/>
      </w:pPr>
    </w:p>
    <w:p w14:paraId="4E94D509" w14:textId="43115032" w:rsidR="005A264D" w:rsidRPr="00060CB9" w:rsidRDefault="00522356" w:rsidP="005A264D">
      <w:pPr>
        <w:pStyle w:val="ListParagraph"/>
        <w:numPr>
          <w:ilvl w:val="0"/>
          <w:numId w:val="2"/>
        </w:numPr>
        <w:rPr>
          <w:b/>
          <w:bCs/>
        </w:rPr>
      </w:pPr>
      <w:r w:rsidRPr="00060CB9">
        <w:rPr>
          <w:b/>
          <w:bCs/>
        </w:rPr>
        <w:t>Should the information justifying the contract dollar amounts (e.g., basis of cost estimate, level of effort) be included in the budget narrative</w:t>
      </w:r>
      <w:r w:rsidR="00060CB9" w:rsidRPr="00060CB9">
        <w:rPr>
          <w:b/>
          <w:bCs/>
        </w:rPr>
        <w:t>? Or is that a component of Attachment 3?</w:t>
      </w:r>
    </w:p>
    <w:p w14:paraId="7CDEE672" w14:textId="5984BFEA" w:rsidR="005A264D" w:rsidRDefault="00060CB9" w:rsidP="007F04A6">
      <w:pPr>
        <w:pStyle w:val="ListParagraph"/>
        <w:numPr>
          <w:ilvl w:val="1"/>
          <w:numId w:val="2"/>
        </w:numPr>
      </w:pPr>
      <w:r>
        <w:t xml:space="preserve">All information justifying the budget should be included in the budget narrative. </w:t>
      </w:r>
    </w:p>
    <w:p w14:paraId="67045CB6" w14:textId="77777777" w:rsidR="00A042A6" w:rsidRDefault="00A042A6" w:rsidP="00A042A6">
      <w:pPr>
        <w:pStyle w:val="ListParagraph"/>
      </w:pPr>
    </w:p>
    <w:p w14:paraId="54C35351" w14:textId="2D658D02" w:rsidR="000229E1" w:rsidRPr="008664C4" w:rsidRDefault="000229E1" w:rsidP="000229E1">
      <w:pPr>
        <w:pStyle w:val="ListParagraph"/>
        <w:numPr>
          <w:ilvl w:val="0"/>
          <w:numId w:val="2"/>
        </w:numPr>
        <w:rPr>
          <w:b/>
          <w:bCs/>
        </w:rPr>
      </w:pPr>
      <w:r w:rsidRPr="008664C4">
        <w:rPr>
          <w:b/>
          <w:bCs/>
        </w:rPr>
        <w:t>Is there a required font/font size for the application? Can the font size be different between narrative and charts?</w:t>
      </w:r>
    </w:p>
    <w:p w14:paraId="2BDF45DE" w14:textId="5A57269C" w:rsidR="00A042A6" w:rsidRDefault="00810922" w:rsidP="008664C4">
      <w:pPr>
        <w:pStyle w:val="ListParagraph"/>
        <w:numPr>
          <w:ilvl w:val="1"/>
          <w:numId w:val="2"/>
        </w:numPr>
      </w:pPr>
      <w:r>
        <w:t>Use an easily readable font, such as Times Roman, Arial, Courier, or CG Times. The text and table portions of the application must be single-spaced and submitted in not less than a 12-point font. Applications not adhering to 12-point font requirements may</w:t>
      </w:r>
      <w:r w:rsidR="008664C4">
        <w:t xml:space="preserve"> </w:t>
      </w:r>
      <w:r>
        <w:t>be deemed non-responsive and returned. For charts/graphs, footnotes, and budget</w:t>
      </w:r>
      <w:r w:rsidR="008664C4">
        <w:t xml:space="preserve"> </w:t>
      </w:r>
      <w:r>
        <w:t>tables, you may use a different pitch or size font but not less than 10-point or size font. It</w:t>
      </w:r>
      <w:r w:rsidR="008664C4">
        <w:t xml:space="preserve"> </w:t>
      </w:r>
      <w:r>
        <w:t>is vital that the charts/graphs are legible when scanned or reproduced.</w:t>
      </w:r>
      <w:r w:rsidR="008664C4">
        <w:t xml:space="preserve"> Please refer to the </w:t>
      </w:r>
      <w:hyperlink r:id="rId8" w:history="1">
        <w:r w:rsidR="008664C4" w:rsidRPr="00F763DA">
          <w:rPr>
            <w:rStyle w:val="Hyperlink"/>
          </w:rPr>
          <w:t>HRSA SF-424 Application Guide</w:t>
        </w:r>
      </w:hyperlink>
      <w:r w:rsidR="008664C4">
        <w:t xml:space="preserve"> for more information about specific formatting guidelines.</w:t>
      </w:r>
    </w:p>
    <w:p w14:paraId="3FB0376E" w14:textId="77777777" w:rsidR="00955168" w:rsidRDefault="00955168" w:rsidP="00955168">
      <w:pPr>
        <w:pStyle w:val="ListParagraph"/>
        <w:ind w:left="1440"/>
      </w:pPr>
    </w:p>
    <w:p w14:paraId="32BA2142" w14:textId="3DCC8149" w:rsidR="00E82D37" w:rsidRPr="00717492" w:rsidRDefault="00E82D37" w:rsidP="00E82D37">
      <w:pPr>
        <w:pStyle w:val="ListParagraph"/>
        <w:numPr>
          <w:ilvl w:val="0"/>
          <w:numId w:val="2"/>
        </w:numPr>
        <w:rPr>
          <w:b/>
          <w:bCs/>
        </w:rPr>
      </w:pPr>
      <w:r w:rsidRPr="00717492">
        <w:rPr>
          <w:b/>
          <w:bCs/>
        </w:rPr>
        <w:t>For the Work Plan Matrix, is there a requirement for the project activities to be organized by core activity</w:t>
      </w:r>
      <w:r w:rsidR="00955168" w:rsidRPr="00717492">
        <w:rPr>
          <w:b/>
          <w:bCs/>
        </w:rPr>
        <w:t>, or can those be referenced in the description of the Matrix?</w:t>
      </w:r>
    </w:p>
    <w:p w14:paraId="698898BF" w14:textId="1C6BCE18" w:rsidR="00955168" w:rsidRDefault="00CE5DBB" w:rsidP="00955168">
      <w:pPr>
        <w:pStyle w:val="ListParagraph"/>
        <w:numPr>
          <w:ilvl w:val="1"/>
          <w:numId w:val="2"/>
        </w:numPr>
      </w:pPr>
      <w:r>
        <w:t xml:space="preserve">Project Activities do not need to be organized by Core Activity, but the description of </w:t>
      </w:r>
      <w:r w:rsidR="003407D4">
        <w:t>each</w:t>
      </w:r>
      <w:r w:rsidR="00717492">
        <w:t xml:space="preserve"> Activity should </w:t>
      </w:r>
      <w:r w:rsidR="002F29A4">
        <w:t>include which Core Activity it is addressing.</w:t>
      </w:r>
    </w:p>
    <w:p w14:paraId="74931747" w14:textId="77777777" w:rsidR="00972AB1" w:rsidRDefault="00972AB1" w:rsidP="00972AB1">
      <w:pPr>
        <w:pStyle w:val="ListParagraph"/>
        <w:ind w:left="1440"/>
      </w:pPr>
    </w:p>
    <w:p w14:paraId="095AE4D5" w14:textId="6BD80645" w:rsidR="00972AB1" w:rsidRPr="004F5031" w:rsidRDefault="00972AB1" w:rsidP="00972AB1">
      <w:pPr>
        <w:pStyle w:val="ListParagraph"/>
        <w:numPr>
          <w:ilvl w:val="0"/>
          <w:numId w:val="2"/>
        </w:numPr>
        <w:rPr>
          <w:b/>
          <w:bCs/>
        </w:rPr>
      </w:pPr>
      <w:r w:rsidRPr="004F5031">
        <w:rPr>
          <w:b/>
          <w:bCs/>
        </w:rPr>
        <w:t xml:space="preserve">Can you provide details about the scope and content of the Progress Report? Is there a specific format to follow? Should the Report include all completed work in the entire </w:t>
      </w:r>
      <w:r w:rsidR="003B3A2B" w:rsidRPr="004F5031">
        <w:rPr>
          <w:b/>
          <w:bCs/>
        </w:rPr>
        <w:t>three-year</w:t>
      </w:r>
      <w:r w:rsidRPr="004F5031">
        <w:rPr>
          <w:b/>
          <w:bCs/>
        </w:rPr>
        <w:t xml:space="preserve"> cooperative agreement?</w:t>
      </w:r>
    </w:p>
    <w:p w14:paraId="59757C6D" w14:textId="59D6434F" w:rsidR="004D05E2" w:rsidRDefault="004D05E2" w:rsidP="004D05E2">
      <w:pPr>
        <w:pStyle w:val="ListParagraph"/>
        <w:numPr>
          <w:ilvl w:val="1"/>
          <w:numId w:val="2"/>
        </w:numPr>
      </w:pPr>
      <w:r>
        <w:t>The Progress Report attachment is only required for organizations that have previously received NOSLO funding</w:t>
      </w:r>
      <w:r w:rsidR="004F5031">
        <w:t xml:space="preserve">. The Report should </w:t>
      </w:r>
      <w:r w:rsidR="004C0BD7">
        <w:t xml:space="preserve">include previously stated goals in your application and emphasize the progress made in attaining these goals and objectives. </w:t>
      </w:r>
      <w:r w:rsidR="00A75AB4">
        <w:t xml:space="preserve">It should include </w:t>
      </w:r>
      <w:r w:rsidR="00311052">
        <w:t xml:space="preserve">accomplishments achieved in relation to the objectives of the program </w:t>
      </w:r>
      <w:r w:rsidR="00A82CA3">
        <w:t xml:space="preserve">during the current period of performance (September 1, </w:t>
      </w:r>
      <w:proofErr w:type="gramStart"/>
      <w:r w:rsidR="00A82CA3">
        <w:t>2020</w:t>
      </w:r>
      <w:proofErr w:type="gramEnd"/>
      <w:r w:rsidR="00A82CA3">
        <w:t xml:space="preserve"> through August 31, 2023). </w:t>
      </w:r>
      <w:r w:rsidR="000F71F3">
        <w:t>The report should detail</w:t>
      </w:r>
      <w:r w:rsidR="006F21D4">
        <w:t xml:space="preserve"> program activity results </w:t>
      </w:r>
      <w:r w:rsidR="00CE41DB">
        <w:t xml:space="preserve">through May 2023 and can report on all planned activities from May 2023 through the end of the period of performance (August 31, 2023). </w:t>
      </w:r>
    </w:p>
    <w:p w14:paraId="16D33F42" w14:textId="1988D116" w:rsidR="001D1E0B" w:rsidRDefault="001D1E0B" w:rsidP="001D1E0B">
      <w:r>
        <w:lastRenderedPageBreak/>
        <w:t xml:space="preserve"> </w:t>
      </w:r>
    </w:p>
    <w:sectPr w:rsidR="001D1E0B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5F0E3" w14:textId="77777777" w:rsidR="000757C7" w:rsidRDefault="000757C7" w:rsidP="005A264D">
      <w:pPr>
        <w:spacing w:after="0" w:line="240" w:lineRule="auto"/>
      </w:pPr>
      <w:r>
        <w:separator/>
      </w:r>
    </w:p>
  </w:endnote>
  <w:endnote w:type="continuationSeparator" w:id="0">
    <w:p w14:paraId="20C07B0B" w14:textId="77777777" w:rsidR="000757C7" w:rsidRDefault="000757C7" w:rsidP="005A2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5E371" w14:textId="2EDA8D8A" w:rsidR="00A35596" w:rsidRDefault="00A35596" w:rsidP="00A35596">
    <w:pPr>
      <w:pStyle w:val="Footer"/>
      <w:jc w:val="right"/>
    </w:pPr>
    <w:r>
      <w:t>June 2023</w:t>
    </w:r>
  </w:p>
  <w:p w14:paraId="31B69AAD" w14:textId="77777777" w:rsidR="00A35596" w:rsidRDefault="00A355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FDFE3" w14:textId="77777777" w:rsidR="000757C7" w:rsidRDefault="000757C7" w:rsidP="005A264D">
      <w:pPr>
        <w:spacing w:after="0" w:line="240" w:lineRule="auto"/>
      </w:pPr>
      <w:r>
        <w:separator/>
      </w:r>
    </w:p>
  </w:footnote>
  <w:footnote w:type="continuationSeparator" w:id="0">
    <w:p w14:paraId="6027EA00" w14:textId="77777777" w:rsidR="000757C7" w:rsidRDefault="000757C7" w:rsidP="005A2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FEB46" w14:textId="507064CE" w:rsidR="005A264D" w:rsidRDefault="005A264D">
    <w:pPr>
      <w:pStyle w:val="Header"/>
    </w:pPr>
    <w:r>
      <w:t>HRSA-23-059 | FY 2023 NOSLO: State and Local Public Health Systems</w:t>
    </w:r>
  </w:p>
  <w:p w14:paraId="7401178B" w14:textId="0E96129C" w:rsidR="005A264D" w:rsidRDefault="005A264D">
    <w:pPr>
      <w:pStyle w:val="Header"/>
    </w:pPr>
    <w:r>
      <w:t>HRSA-23-058 | FY 2023 NOSLO: State Health Legislative Education</w:t>
    </w:r>
  </w:p>
  <w:p w14:paraId="6469C1C4" w14:textId="79F68FE4" w:rsidR="005A264D" w:rsidRDefault="005A264D">
    <w:pPr>
      <w:pStyle w:val="Header"/>
    </w:pPr>
    <w:r>
      <w:t>HRSA-23-057 | FY 2023 NOSLO: Health Policy Innovation</w:t>
    </w:r>
  </w:p>
  <w:p w14:paraId="20F7F376" w14:textId="76F08562" w:rsidR="005A264D" w:rsidRDefault="005A264D">
    <w:pPr>
      <w:pStyle w:val="Header"/>
    </w:pPr>
    <w:r>
      <w:t>HRSA-23-133 | FY 2023 NOSLO: State Health Services and Financing</w:t>
    </w:r>
  </w:p>
  <w:p w14:paraId="711D2DE6" w14:textId="3749BACB" w:rsidR="005A264D" w:rsidRDefault="005A264D">
    <w:pPr>
      <w:pStyle w:val="Header"/>
    </w:pPr>
    <w:r>
      <w:t>HRSA-23-088 | FY 2023 NOSLO: State Governance</w:t>
    </w:r>
  </w:p>
  <w:p w14:paraId="0F148B5D" w14:textId="77777777" w:rsidR="005A264D" w:rsidRDefault="005A26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F80CAC"/>
    <w:multiLevelType w:val="hybridMultilevel"/>
    <w:tmpl w:val="D3CCC16E"/>
    <w:lvl w:ilvl="0" w:tplc="B0AC69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8B43A7"/>
    <w:multiLevelType w:val="hybridMultilevel"/>
    <w:tmpl w:val="4E6265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186950">
    <w:abstractNumId w:val="0"/>
  </w:num>
  <w:num w:numId="2" w16cid:durableId="699471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E0B"/>
    <w:rsid w:val="000229E1"/>
    <w:rsid w:val="00060CB9"/>
    <w:rsid w:val="000757C7"/>
    <w:rsid w:val="000849B0"/>
    <w:rsid w:val="000F71F3"/>
    <w:rsid w:val="001D1E0B"/>
    <w:rsid w:val="001E387A"/>
    <w:rsid w:val="00202B0F"/>
    <w:rsid w:val="00265F79"/>
    <w:rsid w:val="00287064"/>
    <w:rsid w:val="002F29A4"/>
    <w:rsid w:val="00307C47"/>
    <w:rsid w:val="00311052"/>
    <w:rsid w:val="00315C57"/>
    <w:rsid w:val="003407D4"/>
    <w:rsid w:val="00371288"/>
    <w:rsid w:val="0039375D"/>
    <w:rsid w:val="003B3A2B"/>
    <w:rsid w:val="004024CD"/>
    <w:rsid w:val="0040427E"/>
    <w:rsid w:val="00437958"/>
    <w:rsid w:val="00494383"/>
    <w:rsid w:val="004A76A2"/>
    <w:rsid w:val="004C0BD7"/>
    <w:rsid w:val="004D05E2"/>
    <w:rsid w:val="004F5031"/>
    <w:rsid w:val="00512552"/>
    <w:rsid w:val="00522356"/>
    <w:rsid w:val="005A264D"/>
    <w:rsid w:val="005F069F"/>
    <w:rsid w:val="00613CFA"/>
    <w:rsid w:val="006551B5"/>
    <w:rsid w:val="0069050B"/>
    <w:rsid w:val="006B0959"/>
    <w:rsid w:val="006D4614"/>
    <w:rsid w:val="006D62B7"/>
    <w:rsid w:val="006F21D4"/>
    <w:rsid w:val="007002A7"/>
    <w:rsid w:val="00717492"/>
    <w:rsid w:val="007F04A6"/>
    <w:rsid w:val="00802328"/>
    <w:rsid w:val="00810922"/>
    <w:rsid w:val="008147FB"/>
    <w:rsid w:val="00836240"/>
    <w:rsid w:val="008625B8"/>
    <w:rsid w:val="008664C4"/>
    <w:rsid w:val="009524E3"/>
    <w:rsid w:val="00955168"/>
    <w:rsid w:val="00961787"/>
    <w:rsid w:val="00972AB1"/>
    <w:rsid w:val="009B163E"/>
    <w:rsid w:val="00A042A6"/>
    <w:rsid w:val="00A26DE1"/>
    <w:rsid w:val="00A35596"/>
    <w:rsid w:val="00A4243B"/>
    <w:rsid w:val="00A75AB4"/>
    <w:rsid w:val="00A82CA3"/>
    <w:rsid w:val="00AC7EA9"/>
    <w:rsid w:val="00B133F9"/>
    <w:rsid w:val="00B54D7F"/>
    <w:rsid w:val="00B73FD6"/>
    <w:rsid w:val="00BA6882"/>
    <w:rsid w:val="00BB13DB"/>
    <w:rsid w:val="00BD54EC"/>
    <w:rsid w:val="00BD7084"/>
    <w:rsid w:val="00BE60C6"/>
    <w:rsid w:val="00C42D14"/>
    <w:rsid w:val="00C512A8"/>
    <w:rsid w:val="00CE41DB"/>
    <w:rsid w:val="00CE5DBB"/>
    <w:rsid w:val="00D03C29"/>
    <w:rsid w:val="00D2760F"/>
    <w:rsid w:val="00D36D32"/>
    <w:rsid w:val="00D75182"/>
    <w:rsid w:val="00DB4212"/>
    <w:rsid w:val="00E00592"/>
    <w:rsid w:val="00E82D37"/>
    <w:rsid w:val="00F66558"/>
    <w:rsid w:val="00F763DA"/>
    <w:rsid w:val="00F90B29"/>
    <w:rsid w:val="00FB2E80"/>
    <w:rsid w:val="00FD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7AB1A"/>
  <w15:chartTrackingRefBased/>
  <w15:docId w15:val="{7D9EDC23-F9CF-428B-89F6-070F24E6D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1D1E0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D1E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26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64D"/>
  </w:style>
  <w:style w:type="paragraph" w:styleId="Footer">
    <w:name w:val="footer"/>
    <w:basedOn w:val="Normal"/>
    <w:link w:val="FooterChar"/>
    <w:uiPriority w:val="99"/>
    <w:unhideWhenUsed/>
    <w:rsid w:val="005A26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64D"/>
  </w:style>
  <w:style w:type="character" w:styleId="UnresolvedMention">
    <w:name w:val="Unresolved Mention"/>
    <w:basedOn w:val="DefaultParagraphFont"/>
    <w:uiPriority w:val="99"/>
    <w:semiHidden/>
    <w:unhideWhenUsed/>
    <w:rsid w:val="00F763D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B2E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2E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2E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2E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2E8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D70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rsa.gov/sites/default/files/hrsa/grants/sf424-application-guide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rsa-gov.zoomgov.com/rec/share/R3K9Y8sLwIx0hydHxqfQ2EksbhipHwZGE95F5341909dWCO-3Znx3nuOVivyrfp6.rbA9lCfDXZ8ScbZ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1138</Words>
  <Characters>6489</Characters>
  <Application>Microsoft Office Word</Application>
  <DocSecurity>4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Caitlin (HRSA)</dc:creator>
  <cp:keywords/>
  <dc:description/>
  <cp:lastModifiedBy>Smith, Caitlin (HRSA)</cp:lastModifiedBy>
  <cp:revision>2</cp:revision>
  <dcterms:created xsi:type="dcterms:W3CDTF">2023-06-14T16:24:00Z</dcterms:created>
  <dcterms:modified xsi:type="dcterms:W3CDTF">2023-06-14T16:24:00Z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a12227b5077babe43c583ff156c66ffbd9ceb8d4d635e52b0f6c4fc0e6035d64</vt:lpwstr>
  </property>
</Properties>
</file>