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5D021" w14:textId="1CEB5796" w:rsidR="007D3448" w:rsidRDefault="007D3448" w:rsidP="000C2598">
      <w:pPr>
        <w:spacing w:line="480" w:lineRule="auto"/>
        <w:ind w:firstLine="720"/>
        <w:jc w:val="right"/>
      </w:pPr>
      <w:r>
        <w:t>Billing Code:  4165</w:t>
      </w:r>
      <w:r>
        <w:noBreakHyphen/>
        <w:t>16</w:t>
      </w:r>
      <w:r w:rsidR="00D54AB1">
        <w:t>-P</w:t>
      </w:r>
    </w:p>
    <w:p w14:paraId="32958AE3" w14:textId="77777777" w:rsidR="00EC3042" w:rsidRDefault="00EC3042" w:rsidP="00F76B71">
      <w:pPr>
        <w:spacing w:line="480" w:lineRule="auto"/>
        <w:rPr>
          <w:b/>
        </w:rPr>
      </w:pPr>
    </w:p>
    <w:p w14:paraId="7B4719DF" w14:textId="15928F70" w:rsidR="007D3448" w:rsidRPr="00F76B71" w:rsidRDefault="00975A57" w:rsidP="00F76B71">
      <w:pPr>
        <w:spacing w:line="480" w:lineRule="auto"/>
        <w:rPr>
          <w:b/>
        </w:rPr>
      </w:pPr>
      <w:r w:rsidRPr="00F76B71">
        <w:rPr>
          <w:b/>
        </w:rPr>
        <w:t>DEPARTMENT OF HEALTH AND HUMAN SERVICES</w:t>
      </w:r>
    </w:p>
    <w:p w14:paraId="39669F6F" w14:textId="2FB93E6F" w:rsidR="00975A57" w:rsidRPr="00F76B71" w:rsidRDefault="007D3448" w:rsidP="00F76B71">
      <w:pPr>
        <w:spacing w:line="480" w:lineRule="auto"/>
        <w:rPr>
          <w:b/>
        </w:rPr>
      </w:pPr>
      <w:r w:rsidRPr="00F76B71">
        <w:rPr>
          <w:b/>
        </w:rPr>
        <w:t>Indian Health Service</w:t>
      </w:r>
    </w:p>
    <w:p w14:paraId="35D8DF39" w14:textId="5F1E452F" w:rsidR="007D3448" w:rsidRPr="009F391C" w:rsidRDefault="00F55676" w:rsidP="00F76B71">
      <w:pPr>
        <w:spacing w:line="480" w:lineRule="auto"/>
        <w:rPr>
          <w:b/>
        </w:rPr>
      </w:pPr>
      <w:r w:rsidRPr="009F391C">
        <w:rPr>
          <w:b/>
        </w:rPr>
        <w:t>Zero Suicide Initiative Coordinating</w:t>
      </w:r>
      <w:r w:rsidR="00B90D81" w:rsidRPr="009F391C">
        <w:rPr>
          <w:b/>
        </w:rPr>
        <w:t xml:space="preserve"> Center</w:t>
      </w:r>
    </w:p>
    <w:p w14:paraId="30FF344D" w14:textId="77777777" w:rsidR="00975A57" w:rsidRDefault="00975A57" w:rsidP="000C2598">
      <w:pPr>
        <w:spacing w:line="480" w:lineRule="auto"/>
        <w:jc w:val="center"/>
      </w:pPr>
    </w:p>
    <w:p w14:paraId="5BF85E07" w14:textId="44E2541B" w:rsidR="007D3448" w:rsidRPr="00C06A14" w:rsidRDefault="007D3448" w:rsidP="000C2598">
      <w:pPr>
        <w:spacing w:line="480" w:lineRule="auto"/>
        <w:rPr>
          <w:color w:val="0000FF"/>
        </w:rPr>
      </w:pPr>
      <w:r w:rsidRPr="00F0274B">
        <w:rPr>
          <w:i/>
        </w:rPr>
        <w:t>Annou</w:t>
      </w:r>
      <w:r w:rsidR="00E91071" w:rsidRPr="00F0274B">
        <w:rPr>
          <w:i/>
        </w:rPr>
        <w:t>ncement Type:</w:t>
      </w:r>
      <w:r w:rsidR="00543ECE">
        <w:t xml:space="preserve"> </w:t>
      </w:r>
      <w:r w:rsidR="00E91071">
        <w:t xml:space="preserve"> </w:t>
      </w:r>
      <w:r w:rsidR="00BD5F76" w:rsidRPr="009F391C">
        <w:t>New</w:t>
      </w:r>
      <w:r w:rsidRPr="009F391C">
        <w:t xml:space="preserve">  </w:t>
      </w:r>
    </w:p>
    <w:p w14:paraId="623C27F4" w14:textId="03650019" w:rsidR="007D3448" w:rsidRPr="00C06A14" w:rsidRDefault="007D3448" w:rsidP="000C2598">
      <w:pPr>
        <w:spacing w:line="480" w:lineRule="auto"/>
        <w:rPr>
          <w:color w:val="0000FF"/>
        </w:rPr>
      </w:pPr>
      <w:r w:rsidRPr="00F0274B">
        <w:rPr>
          <w:i/>
        </w:rPr>
        <w:t>Funding Announcement Number:</w:t>
      </w:r>
      <w:r>
        <w:t xml:space="preserve"> </w:t>
      </w:r>
      <w:r w:rsidR="00543ECE">
        <w:t xml:space="preserve"> </w:t>
      </w:r>
      <w:r w:rsidR="00E91071" w:rsidRPr="009F391C">
        <w:t>HHS-</w:t>
      </w:r>
      <w:r w:rsidR="00CA19E0" w:rsidRPr="009F391C">
        <w:t>20</w:t>
      </w:r>
      <w:r w:rsidR="000A4572" w:rsidRPr="009F391C">
        <w:t>2</w:t>
      </w:r>
      <w:r w:rsidR="009F391C" w:rsidRPr="009F391C">
        <w:t>3</w:t>
      </w:r>
      <w:r w:rsidR="00E91071" w:rsidRPr="009F391C">
        <w:t>-IHS-</w:t>
      </w:r>
      <w:r w:rsidR="009F391C" w:rsidRPr="009F391C">
        <w:t>ZSICC</w:t>
      </w:r>
      <w:r w:rsidR="00E91071" w:rsidRPr="009F391C">
        <w:t>-0001</w:t>
      </w:r>
    </w:p>
    <w:p w14:paraId="38D5ADAF" w14:textId="7F2CAD88" w:rsidR="007D3448" w:rsidRPr="00C06A14" w:rsidRDefault="005205AD" w:rsidP="000C2598">
      <w:pPr>
        <w:spacing w:line="480" w:lineRule="auto"/>
        <w:rPr>
          <w:color w:val="0000FF"/>
        </w:rPr>
      </w:pPr>
      <w:r>
        <w:rPr>
          <w:i/>
        </w:rPr>
        <w:t>Assistance Listing</w:t>
      </w:r>
      <w:r w:rsidR="00E470E8">
        <w:rPr>
          <w:i/>
        </w:rPr>
        <w:t xml:space="preserve"> (Catalog of Federal Domestic Assistance</w:t>
      </w:r>
      <w:r w:rsidR="00803776">
        <w:rPr>
          <w:i/>
        </w:rPr>
        <w:t xml:space="preserve"> or CFDA</w:t>
      </w:r>
      <w:r w:rsidR="00E470E8">
        <w:rPr>
          <w:i/>
        </w:rPr>
        <w:t>)</w:t>
      </w:r>
      <w:r w:rsidR="00E91071" w:rsidRPr="00F0274B">
        <w:rPr>
          <w:i/>
        </w:rPr>
        <w:t xml:space="preserve"> Number</w:t>
      </w:r>
      <w:r w:rsidR="007D3448" w:rsidRPr="00F0274B">
        <w:rPr>
          <w:i/>
        </w:rPr>
        <w:t>:</w:t>
      </w:r>
      <w:r w:rsidR="00543ECE">
        <w:t xml:space="preserve"> </w:t>
      </w:r>
      <w:r w:rsidR="007D3448">
        <w:t xml:space="preserve"> </w:t>
      </w:r>
      <w:r w:rsidR="009F391C" w:rsidRPr="009F391C">
        <w:t>93.654</w:t>
      </w:r>
    </w:p>
    <w:p w14:paraId="7874D794" w14:textId="77777777" w:rsidR="007D3448" w:rsidRDefault="007D3448" w:rsidP="000C2598">
      <w:pPr>
        <w:spacing w:line="480" w:lineRule="auto"/>
      </w:pPr>
    </w:p>
    <w:p w14:paraId="357F5422" w14:textId="77777777" w:rsidR="007D3448" w:rsidRPr="00F76B71" w:rsidRDefault="00DE490A" w:rsidP="000C2598">
      <w:pPr>
        <w:spacing w:line="480" w:lineRule="auto"/>
      </w:pPr>
      <w:r w:rsidRPr="00F76B71">
        <w:t>Key Dates</w:t>
      </w:r>
      <w:r w:rsidR="007D3448" w:rsidRPr="00F76B71">
        <w:tab/>
      </w:r>
    </w:p>
    <w:p w14:paraId="70CB707E" w14:textId="740E6888" w:rsidR="007D3448" w:rsidRPr="00C06A14" w:rsidRDefault="007D3448" w:rsidP="00F76B71">
      <w:pPr>
        <w:spacing w:line="480" w:lineRule="auto"/>
        <w:rPr>
          <w:color w:val="0000FF"/>
        </w:rPr>
      </w:pPr>
      <w:r>
        <w:t>Application Deadline Date:</w:t>
      </w:r>
      <w:r w:rsidR="00543ECE">
        <w:t xml:space="preserve"> </w:t>
      </w:r>
      <w:r>
        <w:t xml:space="preserve"> </w:t>
      </w:r>
      <w:r w:rsidR="0026338F">
        <w:t>April 17, 2023</w:t>
      </w:r>
    </w:p>
    <w:p w14:paraId="027E16CF" w14:textId="6B705209" w:rsidR="007D3448" w:rsidRDefault="007D3448" w:rsidP="00F76B71">
      <w:pPr>
        <w:spacing w:line="480" w:lineRule="auto"/>
        <w:rPr>
          <w:color w:val="0000FF"/>
        </w:rPr>
      </w:pPr>
      <w:r>
        <w:t>Earliest Anticipated Start Date:</w:t>
      </w:r>
      <w:r w:rsidR="00543ECE">
        <w:t xml:space="preserve"> </w:t>
      </w:r>
      <w:r w:rsidR="00FA13AC">
        <w:t xml:space="preserve"> </w:t>
      </w:r>
      <w:r w:rsidR="0026338F">
        <w:t>May 17, 2023</w:t>
      </w:r>
      <w:bookmarkStart w:id="0" w:name="_GoBack"/>
      <w:bookmarkEnd w:id="0"/>
    </w:p>
    <w:p w14:paraId="030F36E4" w14:textId="77777777" w:rsidR="009E6829" w:rsidRPr="00D003C8" w:rsidRDefault="009E6829" w:rsidP="000C2598">
      <w:pPr>
        <w:spacing w:line="480" w:lineRule="auto"/>
      </w:pPr>
    </w:p>
    <w:p w14:paraId="439DAFD0" w14:textId="77777777" w:rsidR="00391805" w:rsidRPr="00F76B71" w:rsidRDefault="007D3448" w:rsidP="000C2598">
      <w:pPr>
        <w:spacing w:line="480" w:lineRule="auto"/>
        <w:sectPr w:rsidR="00391805" w:rsidRPr="00F76B71" w:rsidSect="006072DD">
          <w:type w:val="continuous"/>
          <w:pgSz w:w="12240" w:h="15840"/>
          <w:pgMar w:top="1440" w:right="1440" w:bottom="1440" w:left="2160" w:header="1440" w:footer="1440" w:gutter="0"/>
          <w:cols w:space="720"/>
          <w:noEndnote/>
        </w:sectPr>
      </w:pPr>
      <w:r w:rsidRPr="00F76B71">
        <w:t>I.</w:t>
      </w:r>
      <w:r w:rsidRPr="00F76B71">
        <w:tab/>
        <w:t>Funding Opportunity Description</w:t>
      </w:r>
    </w:p>
    <w:p w14:paraId="2D226822" w14:textId="77777777" w:rsidR="00DE490A" w:rsidRPr="00F76B71" w:rsidRDefault="00DE490A" w:rsidP="000C2598">
      <w:pPr>
        <w:spacing w:line="480" w:lineRule="auto"/>
      </w:pPr>
      <w:r w:rsidRPr="00F76B71">
        <w:t>Statutory Authority</w:t>
      </w:r>
    </w:p>
    <w:p w14:paraId="08D5210A" w14:textId="7170277B" w:rsidR="00DE490A" w:rsidRPr="00CC354D" w:rsidRDefault="007D3448" w:rsidP="000C2598">
      <w:pPr>
        <w:spacing w:line="480" w:lineRule="auto"/>
      </w:pPr>
      <w:r>
        <w:t>The Indian</w:t>
      </w:r>
      <w:r w:rsidR="00677B54">
        <w:t xml:space="preserve"> Health Service (IHS) is accepting </w:t>
      </w:r>
      <w:r w:rsidR="00F55676">
        <w:t xml:space="preserve">applications for </w:t>
      </w:r>
      <w:r w:rsidRPr="00BE3FA2">
        <w:t>cooperative agreement</w:t>
      </w:r>
      <w:r>
        <w:t xml:space="preserve"> for </w:t>
      </w:r>
      <w:r w:rsidR="008F259F">
        <w:t xml:space="preserve">the </w:t>
      </w:r>
      <w:r w:rsidR="00F55676" w:rsidRPr="00BE3FA2">
        <w:t>IHS Zero Suicide Initiative Coordinating Center</w:t>
      </w:r>
      <w:r w:rsidR="008F259F">
        <w:t xml:space="preserve"> (ZSICC)</w:t>
      </w:r>
      <w:r w:rsidR="00CC354D">
        <w:t xml:space="preserve">. </w:t>
      </w:r>
      <w:r>
        <w:t>This program is authorized under</w:t>
      </w:r>
      <w:r w:rsidR="00975A57">
        <w:t xml:space="preserve"> </w:t>
      </w:r>
      <w:r w:rsidR="002F3A76">
        <w:t>the Snyder Act, 25 U.S.C. 13; the Transfer Act, 42 U.S.C. 2001</w:t>
      </w:r>
      <w:r w:rsidR="00AC7387">
        <w:t>(a)</w:t>
      </w:r>
      <w:r w:rsidR="002F3A76">
        <w:t xml:space="preserve">; </w:t>
      </w:r>
      <w:r w:rsidR="00447B9D" w:rsidRPr="00BE3FA2">
        <w:t>the Indian Health Care Improvement Act, 25 U.S.C. 1665a</w:t>
      </w:r>
      <w:r w:rsidR="00434EA5">
        <w:t>; the Consolidated Appropriations Act, 2022, Public Law No. 117-103, 136 Stat. 49, 398 (2022), and subsequent appropriation acts</w:t>
      </w:r>
      <w:r w:rsidR="00CC354D">
        <w:t xml:space="preserve">. </w:t>
      </w:r>
      <w:r>
        <w:t xml:space="preserve">This program </w:t>
      </w:r>
      <w:proofErr w:type="gramStart"/>
      <w:r>
        <w:t>is described</w:t>
      </w:r>
      <w:proofErr w:type="gramEnd"/>
      <w:r>
        <w:t xml:space="preserve"> </w:t>
      </w:r>
      <w:r w:rsidR="00953063">
        <w:t xml:space="preserve">in the </w:t>
      </w:r>
      <w:r w:rsidR="005205AD">
        <w:t xml:space="preserve">Assistance Listings </w:t>
      </w:r>
      <w:r w:rsidR="00DB2230">
        <w:t xml:space="preserve">located </w:t>
      </w:r>
      <w:r w:rsidR="005205AD">
        <w:t xml:space="preserve">at </w:t>
      </w:r>
      <w:r w:rsidR="00DB2230" w:rsidRPr="00D003C8">
        <w:t>https://sam.gov</w:t>
      </w:r>
      <w:r w:rsidR="0011741F">
        <w:t>/content/home</w:t>
      </w:r>
      <w:r w:rsidR="00DB2230">
        <w:t xml:space="preserve"> (formerly known as </w:t>
      </w:r>
      <w:r w:rsidR="00081A7A">
        <w:t>the CFDA</w:t>
      </w:r>
      <w:r w:rsidR="00DB2230">
        <w:t xml:space="preserve">) </w:t>
      </w:r>
      <w:r w:rsidR="00953063">
        <w:t xml:space="preserve">under </w:t>
      </w:r>
      <w:r w:rsidR="009F391C" w:rsidRPr="009F391C">
        <w:t>93.654</w:t>
      </w:r>
      <w:r>
        <w:t>.</w:t>
      </w:r>
    </w:p>
    <w:p w14:paraId="7361210C" w14:textId="77777777" w:rsidR="003E5CD4" w:rsidRPr="00F76B71" w:rsidRDefault="00DE490A" w:rsidP="000C2598">
      <w:pPr>
        <w:spacing w:line="480" w:lineRule="auto"/>
      </w:pPr>
      <w:r w:rsidRPr="00F76B71">
        <w:lastRenderedPageBreak/>
        <w:t>Background</w:t>
      </w:r>
    </w:p>
    <w:p w14:paraId="76AAD6E7" w14:textId="2BE5F90F" w:rsidR="00447B9D" w:rsidRDefault="00447B9D" w:rsidP="00447B9D">
      <w:pPr>
        <w:spacing w:line="480" w:lineRule="auto"/>
      </w:pPr>
      <w:r w:rsidRPr="00612BE9">
        <w:t>Since 1999, suicide rates within the Uni</w:t>
      </w:r>
      <w:r>
        <w:t>ted</w:t>
      </w:r>
      <w:r w:rsidRPr="00612BE9">
        <w:t xml:space="preserve"> States</w:t>
      </w:r>
      <w:r w:rsidR="00E13948">
        <w:t xml:space="preserve"> (U.S.)</w:t>
      </w:r>
      <w:r w:rsidRPr="00612BE9">
        <w:t xml:space="preserve"> have been steadily increasing</w:t>
      </w:r>
      <w:r w:rsidRPr="00612BE9">
        <w:rPr>
          <w:rStyle w:val="FootnoteReference"/>
          <w:vertAlign w:val="superscript"/>
        </w:rPr>
        <w:footnoteReference w:id="1"/>
      </w:r>
      <w:r w:rsidR="00CC354D">
        <w:t xml:space="preserve">. </w:t>
      </w:r>
      <w:r w:rsidRPr="00612BE9">
        <w:t>On March 2, 2018, the Centers for Disease Control and Prevention's Morbidity and Mortality Weekly report released a data report, “</w:t>
      </w:r>
      <w:r w:rsidRPr="00612BE9">
        <w:rPr>
          <w:iCs/>
        </w:rPr>
        <w:t>Suicides Among American Indian/Alaska Natives National Violent Death Reporting System, 18 States, 2003 to 2014</w:t>
      </w:r>
      <w:r>
        <w:rPr>
          <w:iCs/>
        </w:rPr>
        <w:t>,</w:t>
      </w:r>
      <w:r w:rsidRPr="00612BE9">
        <w:rPr>
          <w:iCs/>
        </w:rPr>
        <w:t>”</w:t>
      </w:r>
      <w:r w:rsidRPr="00612BE9">
        <w:t xml:space="preserve"> which highlights American Indian</w:t>
      </w:r>
      <w:r w:rsidR="00FE7584">
        <w:t xml:space="preserve"> and </w:t>
      </w:r>
      <w:r w:rsidRPr="00612BE9">
        <w:t>Alaska Native</w:t>
      </w:r>
      <w:r>
        <w:t xml:space="preserve"> (AI/AN) people</w:t>
      </w:r>
      <w:r w:rsidRPr="00612BE9">
        <w:t xml:space="preserve"> having the highest rates of suicide of any racial/ethnic group in the </w:t>
      </w:r>
      <w:r w:rsidR="00E13948">
        <w:t>U.S</w:t>
      </w:r>
      <w:r w:rsidR="00CC354D">
        <w:t xml:space="preserve">. </w:t>
      </w:r>
      <w:r w:rsidRPr="00612BE9">
        <w:t xml:space="preserve">Suicide rates for AI/AN adolescents and young adult ages 15 to 34 (19.1/100,000) </w:t>
      </w:r>
      <w:r>
        <w:t>were</w:t>
      </w:r>
      <w:r w:rsidRPr="00612BE9">
        <w:t xml:space="preserve"> 1.3 times that of the national average for that age group (14/100,000)</w:t>
      </w:r>
      <w:r w:rsidRPr="00612BE9">
        <w:rPr>
          <w:rStyle w:val="FootnoteReference"/>
          <w:vertAlign w:val="superscript"/>
        </w:rPr>
        <w:footnoteReference w:id="2"/>
      </w:r>
      <w:r w:rsidR="00CC354D">
        <w:t xml:space="preserve">. </w:t>
      </w:r>
      <w:r w:rsidRPr="00612BE9">
        <w:t>In June 2019, the National Center for Health Statistics, Health E</w:t>
      </w:r>
      <w:r w:rsidR="00697B21">
        <w:noBreakHyphen/>
      </w:r>
      <w:r w:rsidRPr="00612BE9">
        <w:t>Stat reported in “</w:t>
      </w:r>
      <w:r w:rsidRPr="00612BE9">
        <w:rPr>
          <w:iCs/>
        </w:rPr>
        <w:t xml:space="preserve">Suicide Rates for Females and Males by Race and Ethnicity: </w:t>
      </w:r>
      <w:r>
        <w:rPr>
          <w:iCs/>
        </w:rPr>
        <w:t xml:space="preserve"> </w:t>
      </w:r>
      <w:r w:rsidRPr="00612BE9">
        <w:rPr>
          <w:iCs/>
        </w:rPr>
        <w:t>United States, 1999 and 2017</w:t>
      </w:r>
      <w:r w:rsidRPr="00AA6B4D">
        <w:rPr>
          <w:iCs/>
        </w:rPr>
        <w:t xml:space="preserve">,” </w:t>
      </w:r>
      <w:r>
        <w:rPr>
          <w:iCs/>
        </w:rPr>
        <w:t xml:space="preserve">that </w:t>
      </w:r>
      <w:r w:rsidRPr="00AA6B4D">
        <w:t>su</w:t>
      </w:r>
      <w:r w:rsidRPr="00612BE9">
        <w:t>icide rates increased for all race and ethnicity groups but the largest increase occurred for AI/AN females (139</w:t>
      </w:r>
      <w:r w:rsidR="009F391C">
        <w:t xml:space="preserve"> percent</w:t>
      </w:r>
      <w:r w:rsidRPr="00612BE9">
        <w:t xml:space="preserve"> from 4.6 to 11.0 per 100,000)</w:t>
      </w:r>
      <w:r w:rsidR="00CC354D">
        <w:t xml:space="preserve">. </w:t>
      </w:r>
      <w:r w:rsidRPr="00612BE9">
        <w:t xml:space="preserve">Suicide is the </w:t>
      </w:r>
      <w:r w:rsidR="0040311C">
        <w:t>eighth</w:t>
      </w:r>
      <w:r w:rsidR="0040311C" w:rsidRPr="00612BE9">
        <w:t xml:space="preserve"> </w:t>
      </w:r>
      <w:r w:rsidRPr="00612BE9">
        <w:t xml:space="preserve">leading cause of death </w:t>
      </w:r>
      <w:proofErr w:type="gramStart"/>
      <w:r w:rsidRPr="00612BE9">
        <w:t>among</w:t>
      </w:r>
      <w:proofErr w:type="gramEnd"/>
      <w:r w:rsidRPr="00612BE9">
        <w:t xml:space="preserve"> all AI/AN </w:t>
      </w:r>
      <w:r>
        <w:t xml:space="preserve">people </w:t>
      </w:r>
      <w:r w:rsidRPr="00612BE9">
        <w:t xml:space="preserve">across all ages and may be underestimated. </w:t>
      </w:r>
    </w:p>
    <w:p w14:paraId="5425D905" w14:textId="764C31C1" w:rsidR="00E104DE" w:rsidRPr="00094E8F" w:rsidRDefault="00447B9D" w:rsidP="00447B9D">
      <w:pPr>
        <w:spacing w:line="480" w:lineRule="auto"/>
        <w:rPr>
          <w:highlight w:val="yellow"/>
        </w:rPr>
      </w:pPr>
      <w:r w:rsidRPr="00612BE9">
        <w:t xml:space="preserve">The </w:t>
      </w:r>
      <w:r>
        <w:rPr>
          <w:color w:val="282828"/>
        </w:rPr>
        <w:t>Zero Suicide</w:t>
      </w:r>
      <w:r>
        <w:rPr>
          <w:color w:val="3C3C3C"/>
        </w:rPr>
        <w:t xml:space="preserve"> </w:t>
      </w:r>
      <w:r>
        <w:t>I</w:t>
      </w:r>
      <w:r w:rsidRPr="00612BE9">
        <w:t>nitiative</w:t>
      </w:r>
      <w:r>
        <w:t xml:space="preserve"> (ZSI)</w:t>
      </w:r>
      <w:r w:rsidRPr="00612BE9">
        <w:t xml:space="preserve"> is a key concept of the National Strategy for Suicide Prevention and is a priority of the </w:t>
      </w:r>
      <w:hyperlink r:id="rId8" w:tgtFrame="_blank" w:history="1">
        <w:r w:rsidRPr="00612BE9">
          <w:t>National Action Alliance for Suicide Prevention</w:t>
        </w:r>
      </w:hyperlink>
      <w:r w:rsidRPr="00612BE9">
        <w:t xml:space="preserve"> (</w:t>
      </w:r>
      <w:r w:rsidR="00E104DE" w:rsidRPr="00CC354D">
        <w:t>https://theactionalliance.org/</w:t>
      </w:r>
      <w:r w:rsidR="00E104DE">
        <w:t>)</w:t>
      </w:r>
      <w:r w:rsidR="00CC354D">
        <w:t xml:space="preserve">. </w:t>
      </w:r>
      <w:r w:rsidR="00E104DE" w:rsidRPr="00A407BD">
        <w:t>In</w:t>
      </w:r>
      <w:r w:rsidR="00094E8F" w:rsidRPr="00A407BD">
        <w:t xml:space="preserve"> fiscal year</w:t>
      </w:r>
      <w:r w:rsidR="00FB6F18">
        <w:t xml:space="preserve"> </w:t>
      </w:r>
      <w:r w:rsidR="00094E8F" w:rsidRPr="00A407BD">
        <w:t>(FY)</w:t>
      </w:r>
      <w:r w:rsidR="00E104DE" w:rsidRPr="00A407BD">
        <w:t xml:space="preserve"> 2022</w:t>
      </w:r>
      <w:r w:rsidR="001F1334">
        <w:t>,</w:t>
      </w:r>
      <w:r w:rsidR="004750C5" w:rsidRPr="00A407BD">
        <w:t xml:space="preserve"> </w:t>
      </w:r>
      <w:r w:rsidR="00EC0002">
        <w:t xml:space="preserve">the </w:t>
      </w:r>
      <w:r w:rsidR="00094E8F" w:rsidRPr="00A407BD">
        <w:t xml:space="preserve">IHS awarded eight grants to Tribes, Tribal organizations, and Urban Indian organizations to combat the suicide public </w:t>
      </w:r>
      <w:r w:rsidR="00094E8F" w:rsidRPr="00A407BD">
        <w:lastRenderedPageBreak/>
        <w:t>health crisis in Indian Country</w:t>
      </w:r>
      <w:r w:rsidR="00CC354D">
        <w:t xml:space="preserve">. </w:t>
      </w:r>
      <w:r w:rsidR="00094E8F" w:rsidRPr="006C6FD3">
        <w:t>This program aims to improve the system of care for those at risk for suicide by implementing a comprehensive, culturally informed, multi</w:t>
      </w:r>
      <w:r w:rsidR="00697B21">
        <w:noBreakHyphen/>
      </w:r>
      <w:r w:rsidR="00094E8F" w:rsidRPr="006C6FD3">
        <w:t>setting approach to suicide prevention in Indian health systems</w:t>
      </w:r>
      <w:r w:rsidR="00CC354D">
        <w:t xml:space="preserve">. </w:t>
      </w:r>
      <w:r w:rsidR="00E104DE">
        <w:t>Applicants are encouraged to view the list of funded sites</w:t>
      </w:r>
      <w:r w:rsidR="00094E8F">
        <w:t xml:space="preserve"> </w:t>
      </w:r>
      <w:r w:rsidR="00094E8F" w:rsidRPr="00CC354D">
        <w:t>https://www.ihs.gov/sites/zerosuicide/themes/responsive2017/display_objects/documents/ZSIAwards20222027.pdf</w:t>
      </w:r>
      <w:r w:rsidR="00E104DE">
        <w:t xml:space="preserve"> and </w:t>
      </w:r>
      <w:r w:rsidR="00E104DE" w:rsidRPr="00612BE9">
        <w:rPr>
          <w:color w:val="231F20"/>
        </w:rPr>
        <w:t>are encouraged to visit</w:t>
      </w:r>
      <w:r w:rsidR="00E104DE">
        <w:rPr>
          <w:color w:val="231F20"/>
        </w:rPr>
        <w:t xml:space="preserve"> </w:t>
      </w:r>
      <w:r w:rsidR="00847A5C" w:rsidRPr="00CC354D">
        <w:t>https://www.hhs.gov/surgeongeneral/reports-and-publications/suicide-prevention/index.html</w:t>
      </w:r>
      <w:r w:rsidR="00847A5C">
        <w:t xml:space="preserve"> </w:t>
      </w:r>
      <w:r w:rsidR="00E104DE" w:rsidRPr="00612BE9">
        <w:rPr>
          <w:color w:val="231F20"/>
        </w:rPr>
        <w:t>to access a copy of the 2012 National Strategy.</w:t>
      </w:r>
    </w:p>
    <w:p w14:paraId="62CA980A" w14:textId="0F72E143" w:rsidR="00094E8F" w:rsidRDefault="009B0D8B" w:rsidP="000C2598">
      <w:pPr>
        <w:spacing w:line="480" w:lineRule="auto"/>
      </w:pPr>
      <w:r w:rsidRPr="00A407BD">
        <w:t xml:space="preserve">In FY 2023, </w:t>
      </w:r>
      <w:r w:rsidR="00EC0002">
        <w:t xml:space="preserve">the </w:t>
      </w:r>
      <w:r w:rsidRPr="00A407BD">
        <w:t>IHS intends to fund ten</w:t>
      </w:r>
      <w:r w:rsidR="001F1334">
        <w:t xml:space="preserve"> </w:t>
      </w:r>
      <w:r w:rsidR="001F1334" w:rsidRPr="00A407BD">
        <w:t>health care facilities and systems</w:t>
      </w:r>
      <w:r w:rsidR="001F1334">
        <w:t xml:space="preserve"> sites</w:t>
      </w:r>
      <w:r w:rsidR="00697B21">
        <w:t xml:space="preserve"> operated by the IHS</w:t>
      </w:r>
      <w:r w:rsidR="001F1334">
        <w:t xml:space="preserve"> </w:t>
      </w:r>
      <w:r w:rsidRPr="00A407BD">
        <w:t>that will solely focus on the implementation of only one</w:t>
      </w:r>
      <w:r w:rsidR="00AC609E" w:rsidRPr="00A407BD">
        <w:t xml:space="preserve"> out of the seven</w:t>
      </w:r>
      <w:r w:rsidR="004D4A1E" w:rsidRPr="00A407BD">
        <w:t xml:space="preserve"> Zero Suicide model elements</w:t>
      </w:r>
      <w:r w:rsidR="00CC354D">
        <w:t xml:space="preserve">. </w:t>
      </w:r>
      <w:r w:rsidR="004D4A1E" w:rsidRPr="00A407BD">
        <w:t xml:space="preserve">The </w:t>
      </w:r>
      <w:r w:rsidRPr="00A407BD">
        <w:t>element</w:t>
      </w:r>
      <w:r w:rsidR="004D4A1E" w:rsidRPr="00A407BD">
        <w:t xml:space="preserve"> </w:t>
      </w:r>
      <w:r w:rsidR="00AC609E" w:rsidRPr="00A407BD">
        <w:t>entitled “</w:t>
      </w:r>
      <w:r w:rsidR="004D4A1E" w:rsidRPr="00A407BD">
        <w:t>Improve</w:t>
      </w:r>
      <w:r w:rsidR="00AC609E" w:rsidRPr="00A407BD">
        <w:t>”</w:t>
      </w:r>
      <w:r w:rsidR="004D4A1E" w:rsidRPr="00A407BD">
        <w:t xml:space="preserve"> </w:t>
      </w:r>
      <w:r w:rsidRPr="00A407BD">
        <w:t>focuses on</w:t>
      </w:r>
      <w:r w:rsidRPr="00A407BD">
        <w:rPr>
          <w:b/>
          <w:bCs/>
        </w:rPr>
        <w:t> </w:t>
      </w:r>
      <w:r w:rsidRPr="00A407BD">
        <w:t>applying a data</w:t>
      </w:r>
      <w:r w:rsidR="00697B21">
        <w:noBreakHyphen/>
      </w:r>
      <w:r w:rsidRPr="00A407BD">
        <w:t>driven, quality improvement approach to inform system changes that will lead to improved patient outcomes and better care for those at risk</w:t>
      </w:r>
      <w:r w:rsidR="00CC354D">
        <w:t xml:space="preserve">. </w:t>
      </w:r>
      <w:r w:rsidR="00697B21">
        <w:t>H</w:t>
      </w:r>
      <w:r w:rsidRPr="00A407BD">
        <w:t>ealth care facilities and systems</w:t>
      </w:r>
      <w:r w:rsidR="00697B21">
        <w:t>, operated by the IHS,</w:t>
      </w:r>
      <w:r w:rsidRPr="00A407BD">
        <w:t xml:space="preserve"> that provide direct care services to AI/AN patients to raise awareness of suicide, establish an integrated system of care, and improve outcomes for such individuals in FY 2023 </w:t>
      </w:r>
      <w:r w:rsidR="000458EE">
        <w:t xml:space="preserve">to </w:t>
      </w:r>
      <w:r w:rsidRPr="00A407BD">
        <w:t>FY 20</w:t>
      </w:r>
      <w:r w:rsidR="00452299" w:rsidRPr="00A407BD">
        <w:t>28</w:t>
      </w:r>
      <w:r w:rsidRPr="00A407BD">
        <w:t>.</w:t>
      </w:r>
    </w:p>
    <w:p w14:paraId="64D4F356" w14:textId="77777777" w:rsidR="00DE490A" w:rsidRPr="00F76B71" w:rsidRDefault="00DE490A" w:rsidP="000C2598">
      <w:pPr>
        <w:spacing w:line="480" w:lineRule="auto"/>
      </w:pPr>
      <w:r w:rsidRPr="00F76B71">
        <w:t>Purpose</w:t>
      </w:r>
    </w:p>
    <w:p w14:paraId="187133D5" w14:textId="2DFE40F2" w:rsidR="00F8464A" w:rsidRPr="00612BE9" w:rsidRDefault="00F8464A" w:rsidP="00F8464A">
      <w:pPr>
        <w:spacing w:line="480" w:lineRule="auto"/>
        <w:contextualSpacing/>
      </w:pPr>
      <w:r w:rsidRPr="00612BE9">
        <w:t xml:space="preserve">The purpose of this cooperative agreement is to build capacity of ZSI </w:t>
      </w:r>
      <w:r>
        <w:t>projects</w:t>
      </w:r>
      <w:r w:rsidRPr="00612BE9">
        <w:t xml:space="preserve"> to improve the system of care for those at risk for suicide by implementing a comprehensive, culturally</w:t>
      </w:r>
      <w:r>
        <w:t xml:space="preserve"> </w:t>
      </w:r>
      <w:r w:rsidRPr="00612BE9">
        <w:t>informed, multi-setting approach to suicide prevention in Indian health systems</w:t>
      </w:r>
      <w:r w:rsidR="00CC354D">
        <w:t xml:space="preserve">. </w:t>
      </w:r>
      <w:r w:rsidRPr="00612BE9">
        <w:t>The ZSI</w:t>
      </w:r>
      <w:r w:rsidR="008F259F">
        <w:t>CC</w:t>
      </w:r>
      <w:r w:rsidRPr="00612BE9">
        <w:t xml:space="preserve"> will provide technical assistance in the areas of data collection, reporting, training, resources</w:t>
      </w:r>
      <w:r>
        <w:t>,</w:t>
      </w:r>
      <w:r w:rsidRPr="00612BE9">
        <w:t xml:space="preserve"> and implementation of the </w:t>
      </w:r>
      <w:r>
        <w:t xml:space="preserve">Zero Suicide </w:t>
      </w:r>
      <w:r w:rsidRPr="00612BE9">
        <w:t xml:space="preserve">approach in Indian </w:t>
      </w:r>
      <w:r w:rsidRPr="00612BE9">
        <w:lastRenderedPageBreak/>
        <w:t>Country</w:t>
      </w:r>
      <w:r w:rsidR="00CC354D">
        <w:t xml:space="preserve">. </w:t>
      </w:r>
      <w:r w:rsidRPr="00612BE9">
        <w:t>The ZSI</w:t>
      </w:r>
      <w:r w:rsidR="008F259F">
        <w:t>CC</w:t>
      </w:r>
      <w:r w:rsidRPr="00612BE9">
        <w:t xml:space="preserve"> technical assistance </w:t>
      </w:r>
      <w:proofErr w:type="gramStart"/>
      <w:r w:rsidRPr="00612BE9">
        <w:t>will be framed</w:t>
      </w:r>
      <w:proofErr w:type="gramEnd"/>
      <w:r w:rsidRPr="00612BE9">
        <w:t xml:space="preserve"> to promote the core Seven Elements of the </w:t>
      </w:r>
      <w:r>
        <w:t xml:space="preserve">Zero Suicide </w:t>
      </w:r>
      <w:r w:rsidRPr="00612BE9">
        <w:t xml:space="preserve">model that was developed by the Suicide Prevention Resource Center (SPRC) </w:t>
      </w:r>
      <w:r>
        <w:t xml:space="preserve">at </w:t>
      </w:r>
      <w:r w:rsidRPr="008925A2">
        <w:t>https://zerosuicide.edc.org/toolkit/zero-suicide-toolkit</w:t>
      </w:r>
      <w:r>
        <w:t>.</w:t>
      </w:r>
    </w:p>
    <w:p w14:paraId="49DE3703" w14:textId="649F59CE" w:rsidR="00F8464A" w:rsidRPr="00612BE9" w:rsidRDefault="00F8464A" w:rsidP="00F8464A">
      <w:pPr>
        <w:numPr>
          <w:ilvl w:val="0"/>
          <w:numId w:val="28"/>
        </w:numPr>
        <w:spacing w:line="480" w:lineRule="auto"/>
      </w:pPr>
      <w:r w:rsidRPr="000436AF">
        <w:t>Lead</w:t>
      </w:r>
      <w:r w:rsidRPr="00612BE9">
        <w:rPr>
          <w:b/>
        </w:rPr>
        <w:t xml:space="preserve"> </w:t>
      </w:r>
      <w:r w:rsidRPr="00612BE9">
        <w:t>– Create and sustain a leadership-driven, safety-oriented culture committed to dramatically reducing suicide among people under care</w:t>
      </w:r>
      <w:r w:rsidR="00CC354D">
        <w:t xml:space="preserve">. </w:t>
      </w:r>
      <w:r w:rsidRPr="00612BE9">
        <w:t>Include survivors of suicide attempts and suicide loss i</w:t>
      </w:r>
      <w:r>
        <w:t>n leadership and planning roles.</w:t>
      </w:r>
    </w:p>
    <w:p w14:paraId="6CF1569D" w14:textId="77777777" w:rsidR="00F8464A" w:rsidRPr="00612BE9" w:rsidRDefault="00F8464A" w:rsidP="00F8464A">
      <w:pPr>
        <w:numPr>
          <w:ilvl w:val="0"/>
          <w:numId w:val="28"/>
        </w:numPr>
        <w:spacing w:line="480" w:lineRule="auto"/>
      </w:pPr>
      <w:r w:rsidRPr="000436AF">
        <w:t>Train</w:t>
      </w:r>
      <w:r w:rsidRPr="00612BE9">
        <w:t xml:space="preserve"> – Develop a competent, </w:t>
      </w:r>
      <w:r>
        <w:t>confident, and caring workforce.</w:t>
      </w:r>
    </w:p>
    <w:p w14:paraId="0194ADCA" w14:textId="77777777" w:rsidR="00F8464A" w:rsidRPr="00612BE9" w:rsidRDefault="00F8464A" w:rsidP="00F8464A">
      <w:pPr>
        <w:numPr>
          <w:ilvl w:val="0"/>
          <w:numId w:val="28"/>
        </w:numPr>
        <w:spacing w:line="480" w:lineRule="auto"/>
      </w:pPr>
      <w:r w:rsidRPr="000436AF">
        <w:t>Identify</w:t>
      </w:r>
      <w:r w:rsidRPr="00612BE9">
        <w:t xml:space="preserve"> – Systematically identify and assess suicide r</w:t>
      </w:r>
      <w:r>
        <w:t>isk among people receiving care.</w:t>
      </w:r>
    </w:p>
    <w:p w14:paraId="3FDBCF76" w14:textId="07499392" w:rsidR="00F8464A" w:rsidRPr="00612BE9" w:rsidRDefault="00F8464A" w:rsidP="00F8464A">
      <w:pPr>
        <w:numPr>
          <w:ilvl w:val="0"/>
          <w:numId w:val="28"/>
        </w:numPr>
        <w:spacing w:line="480" w:lineRule="auto"/>
      </w:pPr>
      <w:r w:rsidRPr="000436AF">
        <w:t>Engage</w:t>
      </w:r>
      <w:r w:rsidRPr="00612BE9">
        <w:rPr>
          <w:b/>
        </w:rPr>
        <w:t xml:space="preserve"> </w:t>
      </w:r>
      <w:r w:rsidRPr="00612BE9">
        <w:t>– Ensure every individual has a pathway to care that is both timely and adequate to meet his or her needs</w:t>
      </w:r>
      <w:r w:rsidR="00CC354D">
        <w:t xml:space="preserve">. </w:t>
      </w:r>
      <w:r w:rsidRPr="00612BE9">
        <w:t xml:space="preserve">Include collaborative safety planning </w:t>
      </w:r>
      <w:r>
        <w:t>and restriction of lethal means.</w:t>
      </w:r>
    </w:p>
    <w:p w14:paraId="6EB2BABB" w14:textId="77777777" w:rsidR="00F8464A" w:rsidRPr="00612BE9" w:rsidRDefault="00F8464A" w:rsidP="00F8464A">
      <w:pPr>
        <w:numPr>
          <w:ilvl w:val="0"/>
          <w:numId w:val="28"/>
        </w:numPr>
        <w:spacing w:line="480" w:lineRule="auto"/>
      </w:pPr>
      <w:r w:rsidRPr="000436AF">
        <w:t>Treat</w:t>
      </w:r>
      <w:r w:rsidRPr="00612BE9">
        <w:t xml:space="preserve"> – Use effective, evidence-based treatments that directly target </w:t>
      </w:r>
      <w:r>
        <w:t>suicidal thoughts and behaviors.</w:t>
      </w:r>
    </w:p>
    <w:p w14:paraId="59B28D92" w14:textId="77777777" w:rsidR="00F8464A" w:rsidRPr="00612BE9" w:rsidRDefault="00F8464A" w:rsidP="00F8464A">
      <w:pPr>
        <w:numPr>
          <w:ilvl w:val="0"/>
          <w:numId w:val="28"/>
        </w:numPr>
        <w:spacing w:line="480" w:lineRule="auto"/>
      </w:pPr>
      <w:r w:rsidRPr="000436AF">
        <w:t>Transition</w:t>
      </w:r>
      <w:r w:rsidRPr="00612BE9">
        <w:t xml:space="preserve"> – Provide continuous contact and support, especially after acute care</w:t>
      </w:r>
      <w:r>
        <w:t>.</w:t>
      </w:r>
    </w:p>
    <w:p w14:paraId="75FA40D3" w14:textId="64F71E30" w:rsidR="00AE696A" w:rsidRDefault="00F8464A" w:rsidP="003C313E">
      <w:pPr>
        <w:numPr>
          <w:ilvl w:val="0"/>
          <w:numId w:val="28"/>
        </w:numPr>
        <w:spacing w:line="480" w:lineRule="auto"/>
      </w:pPr>
      <w:r w:rsidRPr="000436AF">
        <w:t>Improve</w:t>
      </w:r>
      <w:r w:rsidRPr="00612BE9">
        <w:t xml:space="preserve"> – Apply a data-driven quality improvement approach to inform system changes that will lead to improved patient outcomes and better care for those at risk.</w:t>
      </w:r>
    </w:p>
    <w:p w14:paraId="6DDD49BF" w14:textId="1D2AC13D" w:rsidR="00163599" w:rsidRDefault="00163599" w:rsidP="00163599">
      <w:pPr>
        <w:spacing w:line="480" w:lineRule="auto"/>
        <w:ind w:left="360" w:hanging="360"/>
      </w:pPr>
      <w:r>
        <w:t>Required Activities</w:t>
      </w:r>
    </w:p>
    <w:p w14:paraId="5D0A010F" w14:textId="6D742A4A" w:rsidR="00F8464A" w:rsidRPr="00A407BD" w:rsidRDefault="00F8464A" w:rsidP="00F8464A">
      <w:pPr>
        <w:spacing w:line="480" w:lineRule="auto"/>
      </w:pPr>
      <w:r w:rsidRPr="00BD59D8">
        <w:t>The ZSI</w:t>
      </w:r>
      <w:r w:rsidR="008F259F">
        <w:t>CC</w:t>
      </w:r>
      <w:r w:rsidRPr="00BD59D8">
        <w:t xml:space="preserve"> award funds </w:t>
      </w:r>
      <w:proofErr w:type="gramStart"/>
      <w:r w:rsidRPr="00BD59D8">
        <w:t>must be used</w:t>
      </w:r>
      <w:proofErr w:type="gramEnd"/>
      <w:r w:rsidRPr="00BD59D8">
        <w:t xml:space="preserve"> primarily to</w:t>
      </w:r>
      <w:r w:rsidR="00D131BD">
        <w:t xml:space="preserve"> provide training and technical assistance to</w:t>
      </w:r>
      <w:r w:rsidR="008577E4">
        <w:t xml:space="preserve"> </w:t>
      </w:r>
      <w:r w:rsidR="00FD54CA">
        <w:t xml:space="preserve">all </w:t>
      </w:r>
      <w:r w:rsidRPr="00BD59D8">
        <w:t xml:space="preserve">ZSI projects </w:t>
      </w:r>
      <w:r w:rsidRPr="00A407BD">
        <w:t>in</w:t>
      </w:r>
      <w:r w:rsidR="00C3596B" w:rsidRPr="00A407BD">
        <w:t xml:space="preserve"> the</w:t>
      </w:r>
      <w:r w:rsidR="00D131BD" w:rsidRPr="00A407BD">
        <w:t xml:space="preserve"> implementation of the </w:t>
      </w:r>
      <w:r w:rsidRPr="00A407BD">
        <w:t>ZSI model and support projects in meeting data collection</w:t>
      </w:r>
      <w:r w:rsidR="008F4A84" w:rsidRPr="00A407BD">
        <w:t>, program evaluation</w:t>
      </w:r>
      <w:r w:rsidRPr="00A407BD">
        <w:t xml:space="preserve"> and reporting requirements</w:t>
      </w:r>
      <w:r w:rsidR="00CC354D">
        <w:t xml:space="preserve">. </w:t>
      </w:r>
      <w:r w:rsidRPr="00A407BD">
        <w:t xml:space="preserve">The awardee </w:t>
      </w:r>
      <w:r w:rsidRPr="00A407BD">
        <w:lastRenderedPageBreak/>
        <w:t>will</w:t>
      </w:r>
      <w:r w:rsidR="00730B47">
        <w:t xml:space="preserve"> </w:t>
      </w:r>
      <w:r w:rsidRPr="00A407BD">
        <w:t>be required to:</w:t>
      </w:r>
    </w:p>
    <w:p w14:paraId="3E71F324" w14:textId="264A7694" w:rsidR="00D131BD" w:rsidRPr="00A407BD" w:rsidRDefault="00C3596B" w:rsidP="00DC282B">
      <w:pPr>
        <w:pStyle w:val="ListParagraph"/>
        <w:numPr>
          <w:ilvl w:val="0"/>
          <w:numId w:val="29"/>
        </w:numPr>
        <w:spacing w:line="480" w:lineRule="auto"/>
        <w:ind w:left="720"/>
      </w:pPr>
      <w:r w:rsidRPr="00A407BD">
        <w:t>E</w:t>
      </w:r>
      <w:r w:rsidR="00D131BD" w:rsidRPr="00A407BD">
        <w:t>stablish</w:t>
      </w:r>
      <w:r w:rsidR="00FE15D9" w:rsidRPr="00A407BD">
        <w:t xml:space="preserve"> </w:t>
      </w:r>
      <w:r w:rsidR="005110EF" w:rsidRPr="00A407BD">
        <w:t>staffing with expertise to implement</w:t>
      </w:r>
      <w:r w:rsidR="00FA2184" w:rsidRPr="00A407BD">
        <w:t xml:space="preserve"> and complete</w:t>
      </w:r>
      <w:r w:rsidR="00D131BD" w:rsidRPr="00A407BD">
        <w:t xml:space="preserve"> required activities. </w:t>
      </w:r>
    </w:p>
    <w:p w14:paraId="3815FA0A" w14:textId="7203F7B9" w:rsidR="00BD59D8" w:rsidRPr="00A407BD" w:rsidRDefault="00BD25DC" w:rsidP="00DC282B">
      <w:pPr>
        <w:pStyle w:val="ListParagraph"/>
        <w:numPr>
          <w:ilvl w:val="0"/>
          <w:numId w:val="29"/>
        </w:numPr>
        <w:spacing w:line="480" w:lineRule="auto"/>
        <w:ind w:left="720"/>
      </w:pPr>
      <w:r w:rsidRPr="00A407BD">
        <w:t xml:space="preserve">Review </w:t>
      </w:r>
      <w:r w:rsidR="00BD59D8" w:rsidRPr="00A407BD">
        <w:t xml:space="preserve">all ZSI projects </w:t>
      </w:r>
      <w:proofErr w:type="gramStart"/>
      <w:r w:rsidR="00D131BD" w:rsidRPr="00A407BD">
        <w:t>applications and proposed</w:t>
      </w:r>
      <w:r w:rsidRPr="00A407BD">
        <w:t xml:space="preserve"> </w:t>
      </w:r>
      <w:r w:rsidR="009B0D8B" w:rsidRPr="00A407BD">
        <w:t xml:space="preserve">work </w:t>
      </w:r>
      <w:r w:rsidRPr="00A407BD">
        <w:t xml:space="preserve">plans for implementing the </w:t>
      </w:r>
      <w:r w:rsidR="00D131BD" w:rsidRPr="00A407BD">
        <w:t>ZSI model</w:t>
      </w:r>
      <w:proofErr w:type="gramEnd"/>
      <w:r w:rsidR="002F43FA" w:rsidRPr="00A407BD">
        <w:t xml:space="preserve"> and provide a</w:t>
      </w:r>
      <w:r w:rsidR="008577E4" w:rsidRPr="00A407BD">
        <w:t xml:space="preserve"> brief project</w:t>
      </w:r>
      <w:r w:rsidR="002F43FA" w:rsidRPr="00A407BD">
        <w:t xml:space="preserve"> summary </w:t>
      </w:r>
      <w:r w:rsidR="00FA2184" w:rsidRPr="00A407BD">
        <w:t>report.</w:t>
      </w:r>
    </w:p>
    <w:p w14:paraId="7A3C8DC5" w14:textId="7773287D" w:rsidR="00797911" w:rsidRDefault="00CE32E2" w:rsidP="00730B47">
      <w:pPr>
        <w:pStyle w:val="ListParagraph"/>
        <w:numPr>
          <w:ilvl w:val="0"/>
          <w:numId w:val="29"/>
        </w:numPr>
        <w:spacing w:line="480" w:lineRule="auto"/>
        <w:ind w:left="720"/>
      </w:pPr>
      <w:r w:rsidRPr="00A407BD">
        <w:t>All training</w:t>
      </w:r>
      <w:r w:rsidR="00FA2184" w:rsidRPr="00A407BD">
        <w:t xml:space="preserve"> materials produced </w:t>
      </w:r>
      <w:r w:rsidRPr="00A407BD">
        <w:t>should be 508 compliant</w:t>
      </w:r>
      <w:r w:rsidR="00F22280" w:rsidRPr="00A407BD">
        <w:t xml:space="preserve"> and</w:t>
      </w:r>
      <w:r w:rsidR="00FA2184" w:rsidRPr="00A407BD">
        <w:t xml:space="preserve"> culturally informed in the prevention of suicide in Indian health systems.</w:t>
      </w:r>
    </w:p>
    <w:p w14:paraId="04250363" w14:textId="3AF75228" w:rsidR="00D131BD" w:rsidRPr="00A407BD" w:rsidRDefault="00BD25DC" w:rsidP="00730B47">
      <w:pPr>
        <w:pStyle w:val="ListParagraph"/>
        <w:numPr>
          <w:ilvl w:val="0"/>
          <w:numId w:val="29"/>
        </w:numPr>
        <w:spacing w:line="480" w:lineRule="auto"/>
        <w:ind w:left="720"/>
      </w:pPr>
      <w:r w:rsidRPr="00A407BD">
        <w:t>Coordinate</w:t>
      </w:r>
      <w:r w:rsidR="005110EF" w:rsidRPr="00A407BD">
        <w:t xml:space="preserve"> all the </w:t>
      </w:r>
      <w:r w:rsidR="00D131BD" w:rsidRPr="00A407BD">
        <w:t>logistics</w:t>
      </w:r>
      <w:r w:rsidR="00D36645" w:rsidRPr="00A407BD">
        <w:t xml:space="preserve"> </w:t>
      </w:r>
      <w:r w:rsidR="00FA2184" w:rsidRPr="00A407BD">
        <w:t xml:space="preserve">including </w:t>
      </w:r>
      <w:r w:rsidR="00EC5358">
        <w:t xml:space="preserve">securing a web platform, </w:t>
      </w:r>
      <w:r w:rsidR="00FA2184" w:rsidRPr="00A407BD">
        <w:t>developmen</w:t>
      </w:r>
      <w:r w:rsidR="003411BF" w:rsidRPr="00A407BD">
        <w:t>t of materials</w:t>
      </w:r>
      <w:r w:rsidR="00C151C5">
        <w:t>, agenda, meeting summaries</w:t>
      </w:r>
      <w:r w:rsidR="00697B21">
        <w:t>,</w:t>
      </w:r>
      <w:r w:rsidR="003411BF" w:rsidRPr="00A407BD">
        <w:t xml:space="preserve"> and PowerPoints for </w:t>
      </w:r>
      <w:r w:rsidR="00F22280" w:rsidRPr="00A407BD">
        <w:t>teleconferences</w:t>
      </w:r>
      <w:r w:rsidR="00FA2184" w:rsidRPr="00A407BD">
        <w:t xml:space="preserve"> and trainings</w:t>
      </w:r>
      <w:r w:rsidR="00CC354D">
        <w:t xml:space="preserve">. </w:t>
      </w:r>
    </w:p>
    <w:p w14:paraId="7766696D" w14:textId="7BAF293A" w:rsidR="00127CE7" w:rsidRPr="00A407BD" w:rsidRDefault="00127CE7" w:rsidP="00DC282B">
      <w:pPr>
        <w:pStyle w:val="ListParagraph"/>
        <w:numPr>
          <w:ilvl w:val="0"/>
          <w:numId w:val="29"/>
        </w:numPr>
        <w:spacing w:line="480" w:lineRule="auto"/>
        <w:ind w:left="720"/>
      </w:pPr>
      <w:r w:rsidRPr="00A407BD">
        <w:t xml:space="preserve">Provide </w:t>
      </w:r>
      <w:r w:rsidR="00D57912" w:rsidRPr="00A407BD">
        <w:t>an accessible</w:t>
      </w:r>
      <w:r w:rsidR="002C54D9" w:rsidRPr="00A407BD">
        <w:t xml:space="preserve"> </w:t>
      </w:r>
      <w:r w:rsidR="00A13991" w:rsidRPr="00A407BD">
        <w:t>web portal</w:t>
      </w:r>
      <w:r w:rsidRPr="00A407BD">
        <w:t xml:space="preserve"> for</w:t>
      </w:r>
      <w:r w:rsidR="008577E4" w:rsidRPr="00A407BD">
        <w:t xml:space="preserve"> all</w:t>
      </w:r>
      <w:r w:rsidRPr="00A407BD">
        <w:t xml:space="preserve"> ZSI projects to access</w:t>
      </w:r>
      <w:r w:rsidR="00461386" w:rsidRPr="00A407BD">
        <w:t xml:space="preserve"> the ZSICC’s</w:t>
      </w:r>
      <w:r w:rsidR="00FA2184" w:rsidRPr="00A407BD">
        <w:t xml:space="preserve"> materials.</w:t>
      </w:r>
      <w:r w:rsidR="00AD480C" w:rsidRPr="00A407BD">
        <w:t xml:space="preserve"> </w:t>
      </w:r>
    </w:p>
    <w:p w14:paraId="410074F7" w14:textId="6EE5B99E" w:rsidR="009C2D2C" w:rsidRPr="00A407BD" w:rsidRDefault="00FA2184" w:rsidP="00F70CAC">
      <w:pPr>
        <w:pStyle w:val="ListParagraph"/>
        <w:numPr>
          <w:ilvl w:val="0"/>
          <w:numId w:val="29"/>
        </w:numPr>
        <w:spacing w:line="480" w:lineRule="auto"/>
        <w:ind w:left="720"/>
      </w:pPr>
      <w:r w:rsidRPr="00A407BD">
        <w:t>P</w:t>
      </w:r>
      <w:r w:rsidR="00D36645" w:rsidRPr="00A407BD">
        <w:t>rovide</w:t>
      </w:r>
      <w:r w:rsidR="00482262" w:rsidRPr="00A407BD">
        <w:t xml:space="preserve"> a</w:t>
      </w:r>
      <w:r w:rsidR="00D36645" w:rsidRPr="00A407BD">
        <w:t xml:space="preserve"> </w:t>
      </w:r>
      <w:r w:rsidR="00D945B2" w:rsidRPr="00A407BD">
        <w:t>web portal</w:t>
      </w:r>
      <w:r w:rsidR="002F43FA" w:rsidRPr="00A407BD">
        <w:t xml:space="preserve"> to share information</w:t>
      </w:r>
      <w:r w:rsidR="00CC0E0F" w:rsidRPr="00A407BD">
        <w:t xml:space="preserve"> and resources</w:t>
      </w:r>
      <w:r w:rsidR="007E32E1">
        <w:t xml:space="preserve"> in compliance with </w:t>
      </w:r>
      <w:r w:rsidR="009A0207">
        <w:t>Information Technology (</w:t>
      </w:r>
      <w:r w:rsidR="007E32E1">
        <w:t>IT</w:t>
      </w:r>
      <w:r w:rsidR="009A0207">
        <w:t>)</w:t>
      </w:r>
      <w:r w:rsidR="00FB5ADB">
        <w:t xml:space="preserve"> policies and </w:t>
      </w:r>
      <w:r w:rsidR="00797911">
        <w:t xml:space="preserve">prepare </w:t>
      </w:r>
      <w:r w:rsidR="00FB5ADB">
        <w:t xml:space="preserve">all materials </w:t>
      </w:r>
      <w:r w:rsidR="00797911">
        <w:t xml:space="preserve">to </w:t>
      </w:r>
      <w:proofErr w:type="gramStart"/>
      <w:r w:rsidR="00FB5ADB">
        <w:t>be</w:t>
      </w:r>
      <w:r w:rsidR="002E4928">
        <w:t xml:space="preserve"> transferred</w:t>
      </w:r>
      <w:proofErr w:type="gramEnd"/>
      <w:r w:rsidR="00797911">
        <w:t xml:space="preserve"> back to</w:t>
      </w:r>
      <w:r w:rsidR="00FB5ADB">
        <w:t xml:space="preserve"> </w:t>
      </w:r>
      <w:r w:rsidR="009A0207">
        <w:t xml:space="preserve">the </w:t>
      </w:r>
      <w:r w:rsidR="00FB5ADB">
        <w:t>IHS</w:t>
      </w:r>
      <w:r w:rsidR="002E4928">
        <w:t xml:space="preserve"> at the end</w:t>
      </w:r>
      <w:r w:rsidR="00AE04D3">
        <w:t xml:space="preserve"> of the</w:t>
      </w:r>
      <w:r w:rsidR="002E4928">
        <w:t xml:space="preserve"> period</w:t>
      </w:r>
      <w:r w:rsidR="00AE04D3">
        <w:t xml:space="preserve"> of performance</w:t>
      </w:r>
      <w:r w:rsidRPr="00A407BD">
        <w:t>.</w:t>
      </w:r>
      <w:r w:rsidR="00CC0E0F" w:rsidRPr="00A407BD">
        <w:t xml:space="preserve"> </w:t>
      </w:r>
    </w:p>
    <w:p w14:paraId="4013611D" w14:textId="5DDE10EA" w:rsidR="00393284" w:rsidRPr="00A407BD" w:rsidRDefault="00335DF6" w:rsidP="00393284">
      <w:pPr>
        <w:pStyle w:val="ListParagraph"/>
        <w:numPr>
          <w:ilvl w:val="0"/>
          <w:numId w:val="29"/>
        </w:numPr>
        <w:spacing w:line="480" w:lineRule="auto"/>
        <w:ind w:left="720"/>
      </w:pPr>
      <w:r w:rsidRPr="00A407BD">
        <w:t>Coordinate</w:t>
      </w:r>
      <w:r w:rsidR="00FA5B9F" w:rsidRPr="00A407BD">
        <w:t xml:space="preserve"> logistics</w:t>
      </w:r>
      <w:r w:rsidR="00EC5358">
        <w:t xml:space="preserve"> as mentioned above</w:t>
      </w:r>
      <w:r w:rsidR="002D2CAF" w:rsidRPr="00A407BD">
        <w:t xml:space="preserve"> </w:t>
      </w:r>
      <w:r w:rsidR="008611B0" w:rsidRPr="00A407BD">
        <w:t>and iden</w:t>
      </w:r>
      <w:r w:rsidRPr="00A407BD">
        <w:t>tify Subject Matter Experts for</w:t>
      </w:r>
      <w:r w:rsidR="00D0675E" w:rsidRPr="00A407BD">
        <w:t xml:space="preserve"> </w:t>
      </w:r>
      <w:r w:rsidR="00D54FD3" w:rsidRPr="00A407BD">
        <w:t>seven</w:t>
      </w:r>
      <w:r w:rsidR="005E41DB" w:rsidRPr="00A407BD">
        <w:t xml:space="preserve"> </w:t>
      </w:r>
      <w:r w:rsidR="002F43FA" w:rsidRPr="00A407BD">
        <w:t>webinars</w:t>
      </w:r>
      <w:r w:rsidR="009C2D2C" w:rsidRPr="00A407BD">
        <w:t xml:space="preserve"> </w:t>
      </w:r>
      <w:r w:rsidR="005E41DB" w:rsidRPr="00A407BD">
        <w:t>focused on</w:t>
      </w:r>
      <w:r w:rsidR="00D54FD3" w:rsidRPr="00A407BD">
        <w:t xml:space="preserve"> each of the seven</w:t>
      </w:r>
      <w:r w:rsidR="00CE4BCF" w:rsidRPr="00A407BD">
        <w:t xml:space="preserve"> ZSI model</w:t>
      </w:r>
      <w:r w:rsidR="00CA4F6D" w:rsidRPr="00A407BD">
        <w:t xml:space="preserve"> element</w:t>
      </w:r>
      <w:r w:rsidR="005333B1">
        <w:t>s</w:t>
      </w:r>
      <w:r w:rsidR="00CA4F6D" w:rsidRPr="00A407BD">
        <w:t xml:space="preserve"> using </w:t>
      </w:r>
      <w:r w:rsidR="005333B1">
        <w:t xml:space="preserve">the </w:t>
      </w:r>
      <w:r w:rsidR="00CA4F6D" w:rsidRPr="00A407BD">
        <w:t>IHS</w:t>
      </w:r>
      <w:r w:rsidR="002C54D9" w:rsidRPr="00A407BD">
        <w:t xml:space="preserve"> Tele-Behavioral Health Center of Excellence </w:t>
      </w:r>
      <w:r w:rsidR="00954AD1" w:rsidRPr="00A407BD">
        <w:t>(TBHC</w:t>
      </w:r>
      <w:r w:rsidR="00491D94" w:rsidRPr="00A407BD">
        <w:t>E</w:t>
      </w:r>
      <w:r w:rsidR="00954AD1" w:rsidRPr="00A407BD">
        <w:t>)</w:t>
      </w:r>
      <w:r w:rsidR="00CA4F6D" w:rsidRPr="00A407BD">
        <w:t xml:space="preserve"> web platform.</w:t>
      </w:r>
      <w:r w:rsidR="00954AD1" w:rsidRPr="00A407BD">
        <w:t xml:space="preserve"> </w:t>
      </w:r>
    </w:p>
    <w:p w14:paraId="1E361728" w14:textId="09C04F5A" w:rsidR="00FA5B9F" w:rsidRPr="00A407BD" w:rsidRDefault="000C242B" w:rsidP="00FA5B9F">
      <w:pPr>
        <w:pStyle w:val="ListParagraph"/>
        <w:numPr>
          <w:ilvl w:val="0"/>
          <w:numId w:val="29"/>
        </w:numPr>
        <w:spacing w:line="480" w:lineRule="auto"/>
        <w:ind w:left="720"/>
      </w:pPr>
      <w:r w:rsidRPr="00A407BD">
        <w:t>Coordinate logistics</w:t>
      </w:r>
      <w:r w:rsidR="00EC5358">
        <w:t xml:space="preserve"> as mentioned above</w:t>
      </w:r>
      <w:r w:rsidRPr="00A407BD">
        <w:t xml:space="preserve"> and participate in</w:t>
      </w:r>
      <w:r w:rsidR="0035391F" w:rsidRPr="00A407BD">
        <w:t xml:space="preserve"> </w:t>
      </w:r>
      <w:r w:rsidR="002F43FA" w:rsidRPr="00A407BD">
        <w:t>virtual</w:t>
      </w:r>
      <w:r w:rsidR="008611B0" w:rsidRPr="00A407BD">
        <w:t xml:space="preserve"> or face-to-face</w:t>
      </w:r>
      <w:r w:rsidR="002F43FA" w:rsidRPr="00A407BD">
        <w:t xml:space="preserve"> site visits</w:t>
      </w:r>
      <w:r w:rsidR="00D0675E" w:rsidRPr="00A407BD">
        <w:t xml:space="preserve"> with</w:t>
      </w:r>
      <w:r w:rsidR="00FB5ADB">
        <w:t xml:space="preserve"> ZSI Projects </w:t>
      </w:r>
      <w:r w:rsidR="0035391F" w:rsidRPr="00A407BD">
        <w:t>(</w:t>
      </w:r>
      <w:r w:rsidR="00876FCC" w:rsidRPr="00A407BD">
        <w:t xml:space="preserve">not exceed </w:t>
      </w:r>
      <w:r w:rsidR="0035391F" w:rsidRPr="00A407BD">
        <w:t>three</w:t>
      </w:r>
      <w:r w:rsidR="00D54FD3" w:rsidRPr="00A407BD">
        <w:t xml:space="preserve"> </w:t>
      </w:r>
      <w:r w:rsidR="0035391F" w:rsidRPr="00A407BD">
        <w:t>per period</w:t>
      </w:r>
      <w:r w:rsidR="00AE04D3">
        <w:t xml:space="preserve"> of performance</w:t>
      </w:r>
      <w:r w:rsidR="0035391F" w:rsidRPr="00A407BD">
        <w:t>)</w:t>
      </w:r>
      <w:r w:rsidRPr="00A407BD">
        <w:t xml:space="preserve"> with program official</w:t>
      </w:r>
      <w:r w:rsidR="00CC354D">
        <w:t xml:space="preserve">. </w:t>
      </w:r>
      <w:r w:rsidR="00FA5B9F" w:rsidRPr="00A407BD">
        <w:t xml:space="preserve">After each site visit, a report </w:t>
      </w:r>
      <w:proofErr w:type="gramStart"/>
      <w:r w:rsidR="00FA5B9F" w:rsidRPr="00A407BD">
        <w:t>will be generated</w:t>
      </w:r>
      <w:proofErr w:type="gramEnd"/>
      <w:r w:rsidR="00FA5B9F" w:rsidRPr="00A407BD">
        <w:t xml:space="preserve"> by the </w:t>
      </w:r>
      <w:r w:rsidR="006D3894" w:rsidRPr="00A407BD">
        <w:t>ZSI</w:t>
      </w:r>
      <w:r w:rsidR="00D54FD3" w:rsidRPr="00A407BD">
        <w:t xml:space="preserve">CC. </w:t>
      </w:r>
    </w:p>
    <w:p w14:paraId="2AC9087F" w14:textId="4E2F93A6" w:rsidR="001A6B9A" w:rsidRPr="00A407BD" w:rsidRDefault="00652B5D" w:rsidP="00FB5ADB">
      <w:pPr>
        <w:pStyle w:val="ListParagraph"/>
        <w:numPr>
          <w:ilvl w:val="0"/>
          <w:numId w:val="29"/>
        </w:numPr>
        <w:spacing w:line="480" w:lineRule="auto"/>
        <w:ind w:left="720"/>
      </w:pPr>
      <w:r w:rsidRPr="00A407BD">
        <w:t>Coordinate</w:t>
      </w:r>
      <w:r w:rsidR="00863B01" w:rsidRPr="00A407BD">
        <w:t xml:space="preserve"> logistics</w:t>
      </w:r>
      <w:r w:rsidR="00EC5358">
        <w:t xml:space="preserve"> as mentioned </w:t>
      </w:r>
      <w:r w:rsidR="005A4E0F">
        <w:t>above and</w:t>
      </w:r>
      <w:r w:rsidR="00A13991" w:rsidRPr="00A407BD">
        <w:t xml:space="preserve"> </w:t>
      </w:r>
      <w:r w:rsidR="00863B01" w:rsidRPr="00A407BD">
        <w:t>participate in</w:t>
      </w:r>
      <w:r w:rsidR="002F33C5" w:rsidRPr="00A407BD">
        <w:t xml:space="preserve"> web</w:t>
      </w:r>
      <w:r w:rsidR="00DE7B17" w:rsidRPr="00A407BD">
        <w:t xml:space="preserve"> </w:t>
      </w:r>
      <w:r w:rsidRPr="00A407BD">
        <w:t>conference</w:t>
      </w:r>
      <w:r w:rsidR="002F33C5" w:rsidRPr="00A407BD">
        <w:t>s</w:t>
      </w:r>
      <w:r w:rsidR="000C242B" w:rsidRPr="00A407BD">
        <w:t xml:space="preserve"> with the program o</w:t>
      </w:r>
      <w:r w:rsidRPr="00A407BD">
        <w:t>fficial to report on the status of technical a</w:t>
      </w:r>
      <w:r w:rsidR="002F33C5" w:rsidRPr="00A407BD">
        <w:t xml:space="preserve">ssistance activities. </w:t>
      </w:r>
    </w:p>
    <w:p w14:paraId="012A26FB" w14:textId="54593E49" w:rsidR="001A6B9A" w:rsidRPr="00AB706A" w:rsidRDefault="00AB706A" w:rsidP="001A6B9A">
      <w:pPr>
        <w:pStyle w:val="ListParagraph"/>
        <w:numPr>
          <w:ilvl w:val="0"/>
          <w:numId w:val="29"/>
        </w:numPr>
        <w:spacing w:line="480" w:lineRule="auto"/>
        <w:ind w:left="720"/>
      </w:pPr>
      <w:r w:rsidRPr="00DC0063">
        <w:lastRenderedPageBreak/>
        <w:t>C</w:t>
      </w:r>
      <w:r w:rsidR="00DC0063">
        <w:t>ommunicate four times each budget year with</w:t>
      </w:r>
      <w:r w:rsidRPr="00DC0063">
        <w:t xml:space="preserve"> </w:t>
      </w:r>
      <w:r w:rsidR="001A6B9A" w:rsidRPr="00AB706A">
        <w:t xml:space="preserve">key stakeholders such as </w:t>
      </w:r>
      <w:r w:rsidR="00FA61D3">
        <w:t>t</w:t>
      </w:r>
      <w:r w:rsidR="007157EB">
        <w:t xml:space="preserve">he Substance Abuse and Mental Health Services </w:t>
      </w:r>
      <w:r w:rsidR="001B631B">
        <w:t>Administration’s</w:t>
      </w:r>
      <w:r w:rsidR="00FA61D3">
        <w:t xml:space="preserve"> (SAMHSA)</w:t>
      </w:r>
      <w:r w:rsidR="001A6B9A" w:rsidRPr="00AB706A">
        <w:t xml:space="preserve"> </w:t>
      </w:r>
      <w:r w:rsidR="009E3340">
        <w:t xml:space="preserve"> </w:t>
      </w:r>
      <w:r w:rsidR="004A4398">
        <w:t>SPRC</w:t>
      </w:r>
      <w:r w:rsidR="001A6B9A" w:rsidRPr="00AB706A">
        <w:t xml:space="preserve"> and </w:t>
      </w:r>
      <w:r w:rsidR="001A6B9A" w:rsidRPr="00003668">
        <w:t>other identified organizations</w:t>
      </w:r>
      <w:r w:rsidR="00823473" w:rsidRPr="00003668">
        <w:t xml:space="preserve"> to best</w:t>
      </w:r>
      <w:r w:rsidR="001A6B9A" w:rsidRPr="00003668">
        <w:t xml:space="preserve"> meet the </w:t>
      </w:r>
      <w:r w:rsidR="00863B01" w:rsidRPr="00013C46">
        <w:t xml:space="preserve">suicide prevention </w:t>
      </w:r>
      <w:r w:rsidR="001A6B9A" w:rsidRPr="00013C46">
        <w:t>needs of Tribal communities</w:t>
      </w:r>
      <w:r w:rsidRPr="00DC0063">
        <w:t xml:space="preserve"> with a focus on policy</w:t>
      </w:r>
      <w:r w:rsidR="00AD491C">
        <w:t xml:space="preserve"> and</w:t>
      </w:r>
      <w:r w:rsidRPr="00DC0063">
        <w:t xml:space="preserve"> </w:t>
      </w:r>
      <w:r w:rsidR="00A11684">
        <w:t xml:space="preserve">resource </w:t>
      </w:r>
      <w:r w:rsidRPr="00DC0063">
        <w:t xml:space="preserve">development and </w:t>
      </w:r>
      <w:r w:rsidR="00DC0063">
        <w:t>on issues related to suicide prevention in AI/AN communities</w:t>
      </w:r>
      <w:r w:rsidR="001A6B9A" w:rsidRPr="00AB706A">
        <w:t>.</w:t>
      </w:r>
      <w:r w:rsidR="00863B01" w:rsidRPr="00AB706A">
        <w:t xml:space="preserve"> </w:t>
      </w:r>
    </w:p>
    <w:p w14:paraId="10FF7FB0" w14:textId="2E4438E7" w:rsidR="001A6B9A" w:rsidRPr="00A407BD" w:rsidRDefault="00823473" w:rsidP="001A6B9A">
      <w:pPr>
        <w:pStyle w:val="ListParagraph"/>
        <w:numPr>
          <w:ilvl w:val="0"/>
          <w:numId w:val="29"/>
        </w:numPr>
        <w:spacing w:line="480" w:lineRule="auto"/>
        <w:ind w:left="720"/>
      </w:pPr>
      <w:r w:rsidRPr="00A407BD">
        <w:t xml:space="preserve">Submit </w:t>
      </w:r>
      <w:r w:rsidR="00ED1187" w:rsidRPr="00A407BD">
        <w:t>one annual summary</w:t>
      </w:r>
      <w:r w:rsidR="00487470" w:rsidRPr="00A407BD">
        <w:t xml:space="preserve"> report</w:t>
      </w:r>
      <w:r w:rsidRPr="00A407BD">
        <w:t xml:space="preserve"> </w:t>
      </w:r>
      <w:r w:rsidR="001A6B9A" w:rsidRPr="00A407BD">
        <w:t>of technical assistance activities</w:t>
      </w:r>
      <w:r w:rsidRPr="00A407BD">
        <w:t xml:space="preserve"> provided to ZSI projects completed </w:t>
      </w:r>
      <w:r w:rsidR="001A6B9A" w:rsidRPr="00A407BD">
        <w:t xml:space="preserve">each </w:t>
      </w:r>
      <w:r w:rsidR="00EC5358">
        <w:t xml:space="preserve">budget </w:t>
      </w:r>
      <w:r w:rsidR="001A6B9A" w:rsidRPr="00A407BD">
        <w:t>period</w:t>
      </w:r>
      <w:r w:rsidR="00CC354D">
        <w:t xml:space="preserve">. </w:t>
      </w:r>
      <w:r w:rsidR="00863B01" w:rsidRPr="00A407BD">
        <w:t xml:space="preserve">This </w:t>
      </w:r>
      <w:proofErr w:type="gramStart"/>
      <w:r w:rsidR="00863B01" w:rsidRPr="00A407BD">
        <w:t>will be submitted</w:t>
      </w:r>
      <w:proofErr w:type="gramEnd"/>
      <w:r w:rsidR="00863B01" w:rsidRPr="00A407BD">
        <w:t xml:space="preserve"> directly to the assigned program official </w:t>
      </w:r>
      <w:r w:rsidR="00F41340">
        <w:t>as</w:t>
      </w:r>
      <w:r w:rsidR="00C151C5">
        <w:t xml:space="preserve"> a Grant</w:t>
      </w:r>
      <w:r w:rsidR="00697B21">
        <w:t xml:space="preserve"> N</w:t>
      </w:r>
      <w:r w:rsidR="00C151C5">
        <w:t>ote</w:t>
      </w:r>
      <w:r w:rsidR="00697B21">
        <w:t xml:space="preserve"> in GrantS</w:t>
      </w:r>
      <w:r w:rsidR="00F41340">
        <w:t>olutions</w:t>
      </w:r>
      <w:r w:rsidR="00CC354D">
        <w:t xml:space="preserve">. </w:t>
      </w:r>
      <w:r w:rsidR="001B631B">
        <w:t xml:space="preserve">The </w:t>
      </w:r>
      <w:r w:rsidRPr="00A407BD">
        <w:t>ZSICC should submit a draft template for approval at least 30 days prior to submission</w:t>
      </w:r>
      <w:r w:rsidR="00CC354D">
        <w:t xml:space="preserve">. </w:t>
      </w:r>
      <w:r w:rsidR="005333B1">
        <w:t>The template</w:t>
      </w:r>
      <w:r w:rsidRPr="00A407BD">
        <w:t xml:space="preserve"> is subject to change at the request of the program official</w:t>
      </w:r>
      <w:r w:rsidR="001A6B9A" w:rsidRPr="00A407BD">
        <w:t>.</w:t>
      </w:r>
      <w:r w:rsidRPr="00A407BD">
        <w:t xml:space="preserve"> </w:t>
      </w:r>
    </w:p>
    <w:p w14:paraId="3FAC4A67" w14:textId="10F177A0" w:rsidR="001A6B9A" w:rsidRPr="00A407BD" w:rsidRDefault="001A6B9A" w:rsidP="001A6B9A">
      <w:pPr>
        <w:pStyle w:val="ListParagraph"/>
        <w:numPr>
          <w:ilvl w:val="0"/>
          <w:numId w:val="29"/>
        </w:numPr>
        <w:spacing w:line="480" w:lineRule="auto"/>
        <w:ind w:left="720"/>
      </w:pPr>
      <w:r w:rsidRPr="00A407BD">
        <w:t>Ensure the technical assistance strategies</w:t>
      </w:r>
      <w:r w:rsidR="00DC0063">
        <w:t xml:space="preserve"> address</w:t>
      </w:r>
      <w:r w:rsidR="00730B47">
        <w:t xml:space="preserve"> the needs of </w:t>
      </w:r>
      <w:r w:rsidRPr="00A407BD">
        <w:t>A</w:t>
      </w:r>
      <w:r w:rsidR="00876FCC" w:rsidRPr="00A407BD">
        <w:t>I/</w:t>
      </w:r>
      <w:proofErr w:type="gramStart"/>
      <w:r w:rsidR="00876FCC" w:rsidRPr="00A407BD">
        <w:t>AN</w:t>
      </w:r>
      <w:proofErr w:type="gramEnd"/>
      <w:r w:rsidR="00876FCC" w:rsidRPr="00A407BD">
        <w:t xml:space="preserve"> people at risk for suicide</w:t>
      </w:r>
      <w:r w:rsidR="00730B47">
        <w:t>,</w:t>
      </w:r>
      <w:r w:rsidRPr="00A407BD">
        <w:t xml:space="preserve"> older adults, veterans, the LGBT</w:t>
      </w:r>
      <w:r w:rsidR="00876FCC" w:rsidRPr="00A407BD">
        <w:t>Q</w:t>
      </w:r>
      <w:r w:rsidR="001B631B">
        <w:t>IA+</w:t>
      </w:r>
      <w:r w:rsidRPr="00A407BD">
        <w:t xml:space="preserve"> community, </w:t>
      </w:r>
      <w:r w:rsidR="00876FCC" w:rsidRPr="00A407BD">
        <w:t xml:space="preserve">and </w:t>
      </w:r>
      <w:r w:rsidRPr="00A407BD">
        <w:t>individuals with serious mental illness.</w:t>
      </w:r>
    </w:p>
    <w:p w14:paraId="6C1D2AA2" w14:textId="763E27C0" w:rsidR="00452299" w:rsidRPr="00A407BD" w:rsidRDefault="001E04FF" w:rsidP="001A6B9A">
      <w:pPr>
        <w:pStyle w:val="ListParagraph"/>
        <w:numPr>
          <w:ilvl w:val="0"/>
          <w:numId w:val="29"/>
        </w:numPr>
        <w:spacing w:line="480" w:lineRule="auto"/>
        <w:ind w:left="720"/>
      </w:pPr>
      <w:r>
        <w:t>Execute</w:t>
      </w:r>
      <w:r w:rsidR="00452299" w:rsidRPr="00A407BD">
        <w:t xml:space="preserve"> </w:t>
      </w:r>
      <w:r w:rsidR="00CA4F6D" w:rsidRPr="00A407BD">
        <w:t>succession planning</w:t>
      </w:r>
      <w:r>
        <w:t xml:space="preserve"> </w:t>
      </w:r>
      <w:r w:rsidR="00CA4F6D" w:rsidRPr="00A407BD">
        <w:t>and transfer</w:t>
      </w:r>
      <w:r w:rsidR="00452299" w:rsidRPr="00A407BD">
        <w:t xml:space="preserve"> </w:t>
      </w:r>
      <w:r>
        <w:t xml:space="preserve">all deliverables </w:t>
      </w:r>
      <w:r w:rsidR="00452299" w:rsidRPr="00A407BD">
        <w:t>to IHS program official</w:t>
      </w:r>
      <w:r w:rsidR="003A067A">
        <w:t xml:space="preserve"> at the end of the </w:t>
      </w:r>
      <w:r w:rsidR="00A11684">
        <w:t>period of performance</w:t>
      </w:r>
      <w:r w:rsidR="00452299" w:rsidRPr="00A407BD">
        <w:t xml:space="preserve">. </w:t>
      </w:r>
    </w:p>
    <w:p w14:paraId="18A5A28F" w14:textId="06B183C1" w:rsidR="00D54FD3" w:rsidRPr="00A407BD" w:rsidRDefault="00D54FD3" w:rsidP="00D54FD3">
      <w:pPr>
        <w:pStyle w:val="ListParagraph"/>
        <w:numPr>
          <w:ilvl w:val="0"/>
          <w:numId w:val="29"/>
        </w:numPr>
        <w:spacing w:line="480" w:lineRule="auto"/>
        <w:ind w:left="720"/>
      </w:pPr>
      <w:r w:rsidRPr="00A407BD">
        <w:t>Develop a National Evaluation Plan for the ZSI projects within 60 days of receiving funding:</w:t>
      </w:r>
    </w:p>
    <w:p w14:paraId="255A011F" w14:textId="71F6BB90" w:rsidR="00D54FD3" w:rsidRPr="00A407BD" w:rsidRDefault="00D54FD3" w:rsidP="00D54FD3">
      <w:pPr>
        <w:pStyle w:val="ListParagraph"/>
        <w:numPr>
          <w:ilvl w:val="2"/>
          <w:numId w:val="30"/>
        </w:numPr>
        <w:autoSpaceDE/>
        <w:autoSpaceDN/>
        <w:adjustRightInd/>
        <w:spacing w:line="480" w:lineRule="auto"/>
        <w:ind w:left="1080"/>
      </w:pPr>
      <w:r w:rsidRPr="00A407BD">
        <w:t>Coordinate a cross-site evaluation with the ZSI projects</w:t>
      </w:r>
      <w:r w:rsidR="00342603">
        <w:t xml:space="preserve"> to cover their existing activities and data; </w:t>
      </w:r>
    </w:p>
    <w:p w14:paraId="08E9CC72" w14:textId="4A50DF70" w:rsidR="00D54FD3" w:rsidRPr="00A407BD" w:rsidRDefault="00876FCC" w:rsidP="00D54FD3">
      <w:pPr>
        <w:pStyle w:val="ListParagraph"/>
        <w:numPr>
          <w:ilvl w:val="2"/>
          <w:numId w:val="30"/>
        </w:numPr>
        <w:autoSpaceDE/>
        <w:autoSpaceDN/>
        <w:adjustRightInd/>
        <w:spacing w:line="480" w:lineRule="auto"/>
        <w:ind w:left="1080"/>
      </w:pPr>
      <w:r w:rsidRPr="00A407BD">
        <w:t xml:space="preserve">Provide a </w:t>
      </w:r>
      <w:r w:rsidR="00BD4967">
        <w:t xml:space="preserve">Health Insurance Portability and Accountability Act </w:t>
      </w:r>
      <w:r w:rsidR="00D54FD3" w:rsidRPr="00A407BD">
        <w:t>compliant, online data collection instrument to collect and organize a quantitative and qualitative data set for each ZSI project that combines the data enter</w:t>
      </w:r>
      <w:r w:rsidRPr="00A407BD">
        <w:t>ed</w:t>
      </w:r>
      <w:r w:rsidR="00D54FD3" w:rsidRPr="00A407BD">
        <w:t xml:space="preserve"> into </w:t>
      </w:r>
      <w:r w:rsidR="00D54FD3" w:rsidRPr="00A407BD">
        <w:lastRenderedPageBreak/>
        <w:t xml:space="preserve">one database at the end of each </w:t>
      </w:r>
      <w:r w:rsidR="00003668">
        <w:t xml:space="preserve">budget </w:t>
      </w:r>
      <w:r w:rsidR="00D54FD3" w:rsidRPr="00A407BD">
        <w:t>year</w:t>
      </w:r>
      <w:r w:rsidR="00CC354D">
        <w:t xml:space="preserve">. </w:t>
      </w:r>
      <w:r w:rsidR="00D54FD3" w:rsidRPr="00A407BD">
        <w:t xml:space="preserve">Data elements </w:t>
      </w:r>
      <w:proofErr w:type="gramStart"/>
      <w:r w:rsidR="00D54FD3" w:rsidRPr="00A407BD">
        <w:t>will be developed</w:t>
      </w:r>
      <w:proofErr w:type="gramEnd"/>
      <w:r w:rsidR="00D54FD3" w:rsidRPr="00A407BD">
        <w:t xml:space="preserve"> in consultation with the National Data Coordinator of the Division of Behavioral Health, IHS</w:t>
      </w:r>
      <w:r w:rsidR="00CC354D">
        <w:t xml:space="preserve">. </w:t>
      </w:r>
      <w:r w:rsidR="00D54FD3" w:rsidRPr="00A407BD">
        <w:t xml:space="preserve">At a minimum, the data elements will include the </w:t>
      </w:r>
      <w:r w:rsidR="00452299" w:rsidRPr="00A407BD">
        <w:t>clinical pathway (</w:t>
      </w:r>
      <w:r w:rsidR="00D54FD3" w:rsidRPr="00A407BD">
        <w:t>series of actions</w:t>
      </w:r>
      <w:r w:rsidR="00452299" w:rsidRPr="00A407BD">
        <w:t xml:space="preserve">) </w:t>
      </w:r>
      <w:r w:rsidR="00D54FD3" w:rsidRPr="00A407BD">
        <w:t xml:space="preserve">taken by the staff in order to prepare for and respond to a </w:t>
      </w:r>
      <w:r w:rsidRPr="00A407BD">
        <w:t>patient at risk for</w:t>
      </w:r>
      <w:r w:rsidR="00D54FD3" w:rsidRPr="00A407BD">
        <w:t xml:space="preserve"> suicidal ideation</w:t>
      </w:r>
      <w:r w:rsidRPr="00A407BD">
        <w:t xml:space="preserve">, </w:t>
      </w:r>
      <w:r w:rsidR="00D54FD3" w:rsidRPr="00A407BD">
        <w:t>suicide attempt,</w:t>
      </w:r>
      <w:r w:rsidRPr="00A407BD">
        <w:t xml:space="preserve"> or death by suicide</w:t>
      </w:r>
      <w:r w:rsidR="00D54FD3" w:rsidRPr="00A407BD">
        <w:t xml:space="preserve"> and the outcome</w:t>
      </w:r>
      <w:r w:rsidR="00452299" w:rsidRPr="00A407BD">
        <w:t xml:space="preserve">s of those </w:t>
      </w:r>
      <w:r w:rsidR="00D54FD3" w:rsidRPr="00A407BD">
        <w:t>actions</w:t>
      </w:r>
      <w:r w:rsidR="00CC354D">
        <w:t xml:space="preserve">. </w:t>
      </w:r>
      <w:r w:rsidR="00AE04D3">
        <w:t>Awardee</w:t>
      </w:r>
      <w:r w:rsidR="0085774E">
        <w:t xml:space="preserve"> will complete the following,</w:t>
      </w:r>
      <w:r w:rsidR="00036F47">
        <w:t xml:space="preserve"> within</w:t>
      </w:r>
      <w:r w:rsidR="00D54FD3" w:rsidRPr="00A407BD">
        <w:t xml:space="preserve"> 60</w:t>
      </w:r>
      <w:r w:rsidR="00AE04D3">
        <w:t xml:space="preserve"> </w:t>
      </w:r>
      <w:r w:rsidR="00D54FD3" w:rsidRPr="00A407BD">
        <w:t>days of receiving the complete data set outlined in the Data Collection and Reporting section of this announcement</w:t>
      </w:r>
      <w:r w:rsidR="00036F47">
        <w:t>:</w:t>
      </w:r>
    </w:p>
    <w:p w14:paraId="0C54DE26" w14:textId="7FFC4A03" w:rsidR="00D54FD3" w:rsidRPr="00A407BD" w:rsidRDefault="00D54FD3" w:rsidP="00D54FD3">
      <w:pPr>
        <w:pStyle w:val="ListParagraph"/>
        <w:numPr>
          <w:ilvl w:val="2"/>
          <w:numId w:val="30"/>
        </w:numPr>
        <w:autoSpaceDE/>
        <w:autoSpaceDN/>
        <w:adjustRightInd/>
        <w:spacing w:line="480" w:lineRule="auto"/>
        <w:ind w:left="1080"/>
      </w:pPr>
      <w:r w:rsidRPr="00A407BD">
        <w:t xml:space="preserve">Complete an Evaluation Report within 30 days of the end of each </w:t>
      </w:r>
      <w:r w:rsidR="00AB706A">
        <w:t xml:space="preserve">budget </w:t>
      </w:r>
      <w:r w:rsidRPr="00A407BD">
        <w:t>year; and,</w:t>
      </w:r>
    </w:p>
    <w:p w14:paraId="3F0DFB79" w14:textId="15E50EFF" w:rsidR="00FF72F2" w:rsidRPr="00CC354D" w:rsidRDefault="00D54FD3" w:rsidP="00CC354D">
      <w:pPr>
        <w:pStyle w:val="ListParagraph"/>
        <w:numPr>
          <w:ilvl w:val="2"/>
          <w:numId w:val="30"/>
        </w:numPr>
        <w:autoSpaceDE/>
        <w:autoSpaceDN/>
        <w:adjustRightInd/>
        <w:spacing w:line="480" w:lineRule="auto"/>
        <w:ind w:left="1080"/>
        <w:rPr>
          <w:rStyle w:val="PlaceholderText"/>
          <w:color w:val="auto"/>
        </w:rPr>
      </w:pPr>
      <w:r w:rsidRPr="00A407BD">
        <w:t>Create standard tables, slides, and talking points from the Evaluation Report within 30 days of the end of each</w:t>
      </w:r>
      <w:r w:rsidR="00DC0063">
        <w:t xml:space="preserve"> budget year</w:t>
      </w:r>
      <w:r w:rsidRPr="00A407BD">
        <w:t>.</w:t>
      </w:r>
    </w:p>
    <w:p w14:paraId="2191A941" w14:textId="0D3A4919" w:rsidR="009A6818" w:rsidRPr="00F76B71" w:rsidRDefault="00FF72F2" w:rsidP="000C2598">
      <w:pPr>
        <w:spacing w:line="480" w:lineRule="auto"/>
      </w:pPr>
      <w:r w:rsidRPr="00F76B71">
        <w:t>Pre</w:t>
      </w:r>
      <w:r w:rsidR="00383078" w:rsidRPr="00F76B71">
        <w:t>-C</w:t>
      </w:r>
      <w:r w:rsidRPr="00F76B71">
        <w:t xml:space="preserve">onference Grant Requirements  </w:t>
      </w:r>
    </w:p>
    <w:p w14:paraId="277EEB37" w14:textId="5F5A4334" w:rsidR="00FF72F2" w:rsidRPr="00650ABB" w:rsidRDefault="00FF72F2" w:rsidP="000C2598">
      <w:pPr>
        <w:spacing w:line="480" w:lineRule="auto"/>
        <w:rPr>
          <w:rStyle w:val="Hyperlink"/>
          <w:color w:val="auto"/>
          <w:u w:val="none"/>
        </w:rPr>
      </w:pPr>
      <w:r w:rsidRPr="00D8239A">
        <w:t xml:space="preserve">The </w:t>
      </w:r>
      <w:r w:rsidR="00995905">
        <w:t>awardee</w:t>
      </w:r>
      <w:r w:rsidRPr="00D8239A">
        <w:t xml:space="preserve"> is required to comply with the “HHS Policy on Promoting Efficient Spending: </w:t>
      </w:r>
      <w:r>
        <w:t xml:space="preserve"> </w:t>
      </w:r>
      <w:r w:rsidRPr="00D8239A">
        <w:t xml:space="preserve">Use of Appropriated Funds for Conferences and Meeting Space, Food, Promotional Items, and Printing and Publications,” dated </w:t>
      </w:r>
      <w:r w:rsidR="009C2A87">
        <w:rPr>
          <w:lang w:val="en"/>
        </w:rPr>
        <w:t>January 23, 2015</w:t>
      </w:r>
      <w:r w:rsidRPr="00FF72F2">
        <w:rPr>
          <w:lang w:val="en"/>
        </w:rPr>
        <w:t xml:space="preserve"> (Policy), as applicable to conferences funded by grants and cooperative agreements</w:t>
      </w:r>
      <w:r w:rsidR="00CC354D">
        <w:rPr>
          <w:lang w:val="en"/>
        </w:rPr>
        <w:t xml:space="preserve">. </w:t>
      </w:r>
      <w:r w:rsidRPr="00FF72F2">
        <w:rPr>
          <w:lang w:val="en"/>
        </w:rPr>
        <w:t>The Policy is available at</w:t>
      </w:r>
      <w:r w:rsidR="0053378F">
        <w:rPr>
          <w:lang w:val="en"/>
        </w:rPr>
        <w:t xml:space="preserve"> </w:t>
      </w:r>
      <w:r w:rsidR="00650ABB" w:rsidRPr="00CC354D">
        <w:t>https://www.hhs.gov/grants/contracts/contract-policies-regulations/efficient-spending/index.html?language=es</w:t>
      </w:r>
      <w:r w:rsidR="009C2A87">
        <w:t>.</w:t>
      </w:r>
    </w:p>
    <w:p w14:paraId="4B1263A3" w14:textId="62C0EAF0" w:rsidR="00FF72F2" w:rsidRPr="00D8239A" w:rsidRDefault="00FF72F2" w:rsidP="000C2598">
      <w:pPr>
        <w:spacing w:line="480" w:lineRule="auto"/>
        <w:rPr>
          <w:rStyle w:val="Hyperlink"/>
          <w:color w:val="auto"/>
          <w:u w:val="none"/>
        </w:rPr>
      </w:pPr>
      <w:r w:rsidRPr="00D8239A">
        <w:rPr>
          <w:rStyle w:val="Hyperlink"/>
          <w:color w:val="auto"/>
          <w:u w:val="none"/>
        </w:rPr>
        <w:t xml:space="preserve">The </w:t>
      </w:r>
      <w:r w:rsidR="00995905">
        <w:rPr>
          <w:rStyle w:val="Hyperlink"/>
          <w:color w:val="auto"/>
          <w:u w:val="none"/>
        </w:rPr>
        <w:t>awardee</w:t>
      </w:r>
      <w:r w:rsidRPr="00D8239A">
        <w:rPr>
          <w:rStyle w:val="Hyperlink"/>
          <w:color w:val="auto"/>
          <w:u w:val="none"/>
        </w:rPr>
        <w:t xml:space="preserve"> is required to:</w:t>
      </w:r>
    </w:p>
    <w:p w14:paraId="6350FDBF" w14:textId="7DBE7FC3" w:rsidR="007D3448" w:rsidRPr="00CC354D" w:rsidRDefault="00FF72F2" w:rsidP="00CC354D">
      <w:pPr>
        <w:tabs>
          <w:tab w:val="left" w:pos="1440"/>
          <w:tab w:val="left" w:pos="2160"/>
          <w:tab w:val="left" w:pos="2880"/>
          <w:tab w:val="left" w:pos="5160"/>
        </w:tabs>
        <w:spacing w:line="480" w:lineRule="auto"/>
        <w:ind w:left="360"/>
        <w:rPr>
          <w:color w:val="3333FF"/>
        </w:rPr>
      </w:pPr>
      <w:r w:rsidRPr="00D8239A">
        <w:rPr>
          <w:rStyle w:val="Hyperlink"/>
          <w:color w:val="auto"/>
          <w:u w:val="none"/>
        </w:rPr>
        <w:t>Provide a separate detailed budget justification and narrative for each conference anticipated</w:t>
      </w:r>
      <w:r w:rsidR="00CC354D">
        <w:rPr>
          <w:rStyle w:val="Hyperlink"/>
          <w:color w:val="auto"/>
          <w:u w:val="none"/>
        </w:rPr>
        <w:t xml:space="preserve">. </w:t>
      </w:r>
      <w:r w:rsidRPr="00D8239A">
        <w:rPr>
          <w:rStyle w:val="Hyperlink"/>
          <w:color w:val="auto"/>
          <w:u w:val="none"/>
        </w:rPr>
        <w:t xml:space="preserve">The cost categories to </w:t>
      </w:r>
      <w:proofErr w:type="gramStart"/>
      <w:r w:rsidRPr="00D8239A">
        <w:rPr>
          <w:rStyle w:val="Hyperlink"/>
          <w:color w:val="auto"/>
          <w:u w:val="none"/>
        </w:rPr>
        <w:t>be addressed</w:t>
      </w:r>
      <w:proofErr w:type="gramEnd"/>
      <w:r w:rsidRPr="00D8239A">
        <w:rPr>
          <w:rStyle w:val="Hyperlink"/>
          <w:color w:val="auto"/>
          <w:u w:val="none"/>
        </w:rPr>
        <w:t xml:space="preserve"> are as follows: </w:t>
      </w:r>
      <w:r w:rsidR="0053378F">
        <w:rPr>
          <w:rStyle w:val="Hyperlink"/>
          <w:color w:val="auto"/>
          <w:u w:val="none"/>
        </w:rPr>
        <w:t xml:space="preserve"> </w:t>
      </w:r>
      <w:r w:rsidRPr="00D8239A">
        <w:rPr>
          <w:rStyle w:val="Hyperlink"/>
          <w:color w:val="auto"/>
          <w:u w:val="none"/>
        </w:rPr>
        <w:t xml:space="preserve">(1) Contract/Planner, </w:t>
      </w:r>
      <w:r w:rsidRPr="00D8239A">
        <w:rPr>
          <w:rStyle w:val="Hyperlink"/>
          <w:color w:val="auto"/>
          <w:u w:val="none"/>
        </w:rPr>
        <w:lastRenderedPageBreak/>
        <w:t xml:space="preserve">(2) Meeting Space/Venue, (3) Registration </w:t>
      </w:r>
      <w:r w:rsidR="00D5251C">
        <w:rPr>
          <w:rStyle w:val="Hyperlink"/>
          <w:color w:val="auto"/>
          <w:u w:val="none"/>
        </w:rPr>
        <w:t>W</w:t>
      </w:r>
      <w:r w:rsidRPr="00D8239A">
        <w:rPr>
          <w:rStyle w:val="Hyperlink"/>
          <w:color w:val="auto"/>
          <w:u w:val="none"/>
        </w:rPr>
        <w:t>eb</w:t>
      </w:r>
      <w:r w:rsidR="008F25F0">
        <w:rPr>
          <w:rStyle w:val="Hyperlink"/>
          <w:color w:val="auto"/>
          <w:u w:val="none"/>
        </w:rPr>
        <w:t xml:space="preserve"> </w:t>
      </w:r>
      <w:r w:rsidR="00D5251C">
        <w:rPr>
          <w:rStyle w:val="Hyperlink"/>
          <w:color w:val="auto"/>
          <w:u w:val="none"/>
        </w:rPr>
        <w:t>S</w:t>
      </w:r>
      <w:r w:rsidRPr="00D8239A">
        <w:rPr>
          <w:rStyle w:val="Hyperlink"/>
          <w:color w:val="auto"/>
          <w:u w:val="none"/>
        </w:rPr>
        <w:t xml:space="preserve">ite, (4) Audio Visual, (5) Speakers Fees, (6) Non-Federal Attendee Travel, (7) Registration Fees, </w:t>
      </w:r>
      <w:r w:rsidR="008F25F0">
        <w:rPr>
          <w:rStyle w:val="Hyperlink"/>
          <w:color w:val="auto"/>
          <w:u w:val="none"/>
        </w:rPr>
        <w:t xml:space="preserve">and </w:t>
      </w:r>
      <w:r w:rsidRPr="00D8239A">
        <w:rPr>
          <w:rStyle w:val="Hyperlink"/>
          <w:color w:val="auto"/>
          <w:u w:val="none"/>
        </w:rPr>
        <w:t>(8) Other (explain in detail and cost breakdown)</w:t>
      </w:r>
      <w:r w:rsidR="00CC354D">
        <w:rPr>
          <w:rStyle w:val="Hyperlink"/>
          <w:color w:val="auto"/>
          <w:u w:val="none"/>
        </w:rPr>
        <w:t xml:space="preserve">. </w:t>
      </w:r>
      <w:r w:rsidRPr="00D8239A">
        <w:rPr>
          <w:rStyle w:val="Hyperlink"/>
          <w:color w:val="auto"/>
          <w:u w:val="none"/>
        </w:rPr>
        <w:t xml:space="preserve">For additional </w:t>
      </w:r>
      <w:proofErr w:type="gramStart"/>
      <w:r w:rsidRPr="00D8239A">
        <w:rPr>
          <w:rStyle w:val="Hyperlink"/>
          <w:color w:val="auto"/>
          <w:u w:val="none"/>
        </w:rPr>
        <w:t>questions</w:t>
      </w:r>
      <w:proofErr w:type="gramEnd"/>
      <w:r w:rsidRPr="00D8239A">
        <w:rPr>
          <w:rStyle w:val="Hyperlink"/>
          <w:color w:val="auto"/>
          <w:u w:val="none"/>
        </w:rPr>
        <w:t xml:space="preserve"> please contact </w:t>
      </w:r>
      <w:r w:rsidR="006F4F0E">
        <w:rPr>
          <w:rStyle w:val="Hyperlink"/>
          <w:color w:val="auto"/>
          <w:u w:val="none"/>
        </w:rPr>
        <w:t xml:space="preserve">Pamela End of Horn </w:t>
      </w:r>
      <w:r w:rsidR="00D5251C">
        <w:rPr>
          <w:rStyle w:val="Hyperlink"/>
          <w:color w:val="auto"/>
          <w:u w:val="none"/>
        </w:rPr>
        <w:t xml:space="preserve">by phone </w:t>
      </w:r>
      <w:r w:rsidR="00E6564E" w:rsidRPr="006D4D2C">
        <w:rPr>
          <w:rStyle w:val="Hyperlink"/>
          <w:color w:val="auto"/>
          <w:u w:val="none"/>
        </w:rPr>
        <w:t xml:space="preserve">at </w:t>
      </w:r>
      <w:r w:rsidR="006F4F0E" w:rsidRPr="00612BE9">
        <w:rPr>
          <w:color w:val="000000" w:themeColor="text1"/>
        </w:rPr>
        <w:t>(</w:t>
      </w:r>
      <w:r w:rsidR="006F4F0E">
        <w:rPr>
          <w:color w:val="000000" w:themeColor="text1"/>
        </w:rPr>
        <w:t>301) 443-8028</w:t>
      </w:r>
      <w:r w:rsidR="006F4F0E" w:rsidRPr="006D4D2C">
        <w:rPr>
          <w:rStyle w:val="Hyperlink"/>
          <w:color w:val="auto"/>
          <w:u w:val="none"/>
        </w:rPr>
        <w:t xml:space="preserve"> </w:t>
      </w:r>
      <w:r w:rsidR="00E6564E" w:rsidRPr="006D4D2C">
        <w:rPr>
          <w:rStyle w:val="Hyperlink"/>
          <w:color w:val="auto"/>
          <w:u w:val="none"/>
        </w:rPr>
        <w:t xml:space="preserve">or </w:t>
      </w:r>
      <w:r w:rsidR="00D5251C">
        <w:rPr>
          <w:rStyle w:val="Hyperlink"/>
          <w:color w:val="auto"/>
          <w:u w:val="none"/>
        </w:rPr>
        <w:t xml:space="preserve">by </w:t>
      </w:r>
      <w:r w:rsidR="00E6564E" w:rsidRPr="006D4D2C">
        <w:rPr>
          <w:rStyle w:val="Hyperlink"/>
          <w:color w:val="auto"/>
          <w:u w:val="none"/>
        </w:rPr>
        <w:t>e</w:t>
      </w:r>
      <w:r w:rsidR="00D5251C">
        <w:rPr>
          <w:rStyle w:val="Hyperlink"/>
          <w:color w:val="auto"/>
          <w:u w:val="none"/>
        </w:rPr>
        <w:t>-</w:t>
      </w:r>
      <w:r w:rsidR="00E6564E" w:rsidRPr="006D4D2C">
        <w:rPr>
          <w:rStyle w:val="Hyperlink"/>
          <w:color w:val="auto"/>
          <w:u w:val="none"/>
        </w:rPr>
        <w:t xml:space="preserve">mail </w:t>
      </w:r>
      <w:r w:rsidR="00D5251C">
        <w:rPr>
          <w:rStyle w:val="Hyperlink"/>
          <w:color w:val="auto"/>
          <w:u w:val="none"/>
        </w:rPr>
        <w:t xml:space="preserve">at </w:t>
      </w:r>
      <w:r w:rsidR="006F4F0E" w:rsidRPr="00CC354D">
        <w:t>Pamela.EndofHorn@ihs.gov</w:t>
      </w:r>
      <w:r w:rsidR="00E6564E">
        <w:rPr>
          <w:rStyle w:val="Hyperlink"/>
          <w:u w:val="none"/>
        </w:rPr>
        <w:t>.</w:t>
      </w:r>
    </w:p>
    <w:p w14:paraId="2A9E6FAF" w14:textId="4E39823A" w:rsidR="00DE490A" w:rsidRPr="00CC354D" w:rsidRDefault="00DE490A" w:rsidP="00CC354D">
      <w:pPr>
        <w:tabs>
          <w:tab w:val="left" w:pos="-1440"/>
        </w:tabs>
        <w:spacing w:line="480" w:lineRule="auto"/>
        <w:ind w:left="720" w:hanging="720"/>
      </w:pPr>
      <w:r w:rsidRPr="00F76B71">
        <w:t>II.</w:t>
      </w:r>
      <w:r w:rsidRPr="00F76B71">
        <w:tab/>
        <w:t>Award Information</w:t>
      </w:r>
    </w:p>
    <w:p w14:paraId="7F851B35" w14:textId="3ADE97B6" w:rsidR="00DE490A" w:rsidRPr="00CC354D" w:rsidRDefault="001D6F28" w:rsidP="000C2598">
      <w:pPr>
        <w:spacing w:line="480" w:lineRule="auto"/>
        <w:rPr>
          <w:color w:val="0000FF"/>
        </w:rPr>
      </w:pPr>
      <w:r w:rsidRPr="00F76B71">
        <w:t>Funding Instrument</w:t>
      </w:r>
      <w:r w:rsidR="002E1C18" w:rsidRPr="00F76B71">
        <w:t xml:space="preserve"> </w:t>
      </w:r>
      <w:r w:rsidR="00E420D5">
        <w:t xml:space="preserve">– </w:t>
      </w:r>
      <w:r w:rsidR="006D4D2C" w:rsidRPr="006D4D2C">
        <w:t>Cooperative Agreement</w:t>
      </w:r>
    </w:p>
    <w:p w14:paraId="3071CE52" w14:textId="77777777" w:rsidR="00DE490A" w:rsidRPr="00F76B71" w:rsidRDefault="00DE490A" w:rsidP="000C2598">
      <w:pPr>
        <w:spacing w:line="480" w:lineRule="auto"/>
      </w:pPr>
      <w:r w:rsidRPr="00F76B71">
        <w:t>Estimated Funds Available</w:t>
      </w:r>
    </w:p>
    <w:p w14:paraId="6B688F82" w14:textId="24ADB0D2" w:rsidR="00DE490A" w:rsidRDefault="007D3448" w:rsidP="000C2598">
      <w:pPr>
        <w:spacing w:line="480" w:lineRule="auto"/>
      </w:pPr>
      <w:r>
        <w:t xml:space="preserve">The total </w:t>
      </w:r>
      <w:r w:rsidR="00D30E23">
        <w:t>funding</w:t>
      </w:r>
      <w:r>
        <w:t xml:space="preserve"> iden</w:t>
      </w:r>
      <w:r w:rsidR="001428ED">
        <w:t>tified for</w:t>
      </w:r>
      <w:r w:rsidR="00D30E23">
        <w:t xml:space="preserve"> </w:t>
      </w:r>
      <w:r w:rsidR="00CA19E0" w:rsidRPr="00A407BD">
        <w:t>FY</w:t>
      </w:r>
      <w:r w:rsidR="001428ED" w:rsidRPr="00A407BD">
        <w:t xml:space="preserve"> </w:t>
      </w:r>
      <w:r w:rsidR="00CA19E0" w:rsidRPr="00A407BD">
        <w:t>20</w:t>
      </w:r>
      <w:r w:rsidR="000A4572" w:rsidRPr="00A407BD">
        <w:t>2</w:t>
      </w:r>
      <w:r w:rsidR="00E14563" w:rsidRPr="00A407BD">
        <w:t>3</w:t>
      </w:r>
      <w:r w:rsidR="00CA19E0" w:rsidRPr="00A407BD">
        <w:t xml:space="preserve"> </w:t>
      </w:r>
      <w:r w:rsidRPr="00A407BD">
        <w:t>is</w:t>
      </w:r>
      <w:r w:rsidR="006071D6" w:rsidRPr="00A407BD">
        <w:t xml:space="preserve"> approximately </w:t>
      </w:r>
      <w:r w:rsidRPr="00A407BD">
        <w:t>$</w:t>
      </w:r>
      <w:r w:rsidR="00E6564E" w:rsidRPr="00A407BD">
        <w:t>850,000</w:t>
      </w:r>
      <w:r w:rsidR="00CC354D">
        <w:t xml:space="preserve">. </w:t>
      </w:r>
      <w:r w:rsidR="00E6564E" w:rsidRPr="00A407BD">
        <w:t xml:space="preserve">The award amount for the first year </w:t>
      </w:r>
      <w:proofErr w:type="gramStart"/>
      <w:r w:rsidR="00E6564E" w:rsidRPr="00A407BD">
        <w:t>is anticipated</w:t>
      </w:r>
      <w:proofErr w:type="gramEnd"/>
      <w:r w:rsidR="00E6564E" w:rsidRPr="00A407BD">
        <w:t xml:space="preserve"> to be up to $850,000</w:t>
      </w:r>
      <w:r w:rsidR="00CC354D">
        <w:rPr>
          <w:color w:val="0000FF"/>
        </w:rPr>
        <w:t xml:space="preserve">. </w:t>
      </w:r>
      <w:r w:rsidR="00283AC9">
        <w:t>The funding available for c</w:t>
      </w:r>
      <w:r w:rsidR="006071D6">
        <w:t xml:space="preserve">ompeting and </w:t>
      </w:r>
      <w:r w:rsidR="001D6F28">
        <w:t xml:space="preserve">subsequent </w:t>
      </w:r>
      <w:r w:rsidR="006071D6">
        <w:t xml:space="preserve">continuation awards </w:t>
      </w:r>
      <w:r w:rsidR="00FF223A">
        <w:t>issued under this announcement</w:t>
      </w:r>
      <w:r w:rsidR="00D828B2">
        <w:t xml:space="preserve"> </w:t>
      </w:r>
      <w:r w:rsidR="00A04705">
        <w:t>is</w:t>
      </w:r>
      <w:r w:rsidR="00D828B2">
        <w:t xml:space="preserve"> subject to </w:t>
      </w:r>
      <w:r w:rsidR="00FF223A">
        <w:t xml:space="preserve">the </w:t>
      </w:r>
      <w:r w:rsidR="00D828B2">
        <w:t xml:space="preserve">availability of </w:t>
      </w:r>
      <w:r w:rsidR="00646ED3">
        <w:t>appropriations</w:t>
      </w:r>
      <w:r w:rsidR="00283AC9">
        <w:t xml:space="preserve"> and budgetary priorities of the Agency</w:t>
      </w:r>
      <w:r w:rsidR="00CC354D">
        <w:t xml:space="preserve">. </w:t>
      </w:r>
      <w:r w:rsidR="00283AC9">
        <w:t>T</w:t>
      </w:r>
      <w:r w:rsidR="001563CF">
        <w:t xml:space="preserve">he </w:t>
      </w:r>
      <w:r w:rsidR="00C73CCC">
        <w:t>IHS</w:t>
      </w:r>
      <w:r w:rsidR="001563CF">
        <w:t xml:space="preserve"> </w:t>
      </w:r>
      <w:r w:rsidR="009A368E">
        <w:t xml:space="preserve">is </w:t>
      </w:r>
      <w:r w:rsidR="001563CF">
        <w:t>under</w:t>
      </w:r>
      <w:r w:rsidR="00FF223A">
        <w:t xml:space="preserve"> no</w:t>
      </w:r>
      <w:r w:rsidR="001563CF">
        <w:t xml:space="preserve"> obligation to make awards </w:t>
      </w:r>
      <w:r w:rsidR="00B40D53">
        <w:t xml:space="preserve">that </w:t>
      </w:r>
      <w:proofErr w:type="gramStart"/>
      <w:r w:rsidR="00B40D53">
        <w:t>are selected</w:t>
      </w:r>
      <w:proofErr w:type="gramEnd"/>
      <w:r w:rsidR="00B40D53">
        <w:t xml:space="preserve"> for funding </w:t>
      </w:r>
      <w:r w:rsidR="001563CF">
        <w:t>under this announcement.</w:t>
      </w:r>
    </w:p>
    <w:p w14:paraId="25565B66" w14:textId="77777777" w:rsidR="00DE490A" w:rsidRPr="00F76B71" w:rsidRDefault="00DE490A" w:rsidP="000C2598">
      <w:pPr>
        <w:spacing w:line="480" w:lineRule="auto"/>
      </w:pPr>
      <w:r w:rsidRPr="00F76B71">
        <w:t>Anticipated Number of Awards</w:t>
      </w:r>
    </w:p>
    <w:p w14:paraId="7CFD248E" w14:textId="1CA22D9E" w:rsidR="007D3448" w:rsidRDefault="00C734C1" w:rsidP="000C2598">
      <w:pPr>
        <w:spacing w:line="480" w:lineRule="auto"/>
      </w:pPr>
      <w:r>
        <w:t>O</w:t>
      </w:r>
      <w:r w:rsidR="00E14563">
        <w:t>ne</w:t>
      </w:r>
      <w:r w:rsidR="000565F7">
        <w:t xml:space="preserve"> award</w:t>
      </w:r>
      <w:r w:rsidR="007D3448">
        <w:t xml:space="preserve"> </w:t>
      </w:r>
      <w:proofErr w:type="gramStart"/>
      <w:r w:rsidR="007D3448">
        <w:t xml:space="preserve">will be </w:t>
      </w:r>
      <w:r w:rsidR="00677B54">
        <w:t>issued</w:t>
      </w:r>
      <w:proofErr w:type="gramEnd"/>
      <w:r w:rsidR="00677B54">
        <w:t xml:space="preserve"> under this program announcement.</w:t>
      </w:r>
      <w:r w:rsidR="007D3448">
        <w:t xml:space="preserve"> </w:t>
      </w:r>
    </w:p>
    <w:p w14:paraId="6C5C2A22" w14:textId="7B26A63F" w:rsidR="00DE490A" w:rsidRPr="00F76B71" w:rsidRDefault="007B29AB" w:rsidP="000C2598">
      <w:pPr>
        <w:spacing w:line="480" w:lineRule="auto"/>
      </w:pPr>
      <w:r w:rsidRPr="00F76B71">
        <w:t>Period of Performance</w:t>
      </w:r>
    </w:p>
    <w:p w14:paraId="26C958FB" w14:textId="0FD90592" w:rsidR="007D3448" w:rsidRDefault="008574D0" w:rsidP="000C2598">
      <w:pPr>
        <w:spacing w:line="480" w:lineRule="auto"/>
      </w:pPr>
      <w:r w:rsidRPr="00E14563">
        <w:t>The period</w:t>
      </w:r>
      <w:r w:rsidR="007B29AB" w:rsidRPr="00E14563">
        <w:t xml:space="preserve"> of performance</w:t>
      </w:r>
      <w:r w:rsidRPr="00E14563">
        <w:t xml:space="preserve"> </w:t>
      </w:r>
      <w:r w:rsidR="00283AC9" w:rsidRPr="00E14563">
        <w:t>is</w:t>
      </w:r>
      <w:r w:rsidRPr="00E14563">
        <w:t xml:space="preserve"> for </w:t>
      </w:r>
      <w:r w:rsidR="00B47CCB" w:rsidRPr="00E14563">
        <w:t>5</w:t>
      </w:r>
      <w:r w:rsidR="00AE696A" w:rsidRPr="00E14563">
        <w:t xml:space="preserve"> </w:t>
      </w:r>
      <w:r w:rsidRPr="00E14563">
        <w:t>years</w:t>
      </w:r>
      <w:r w:rsidR="00CC354D">
        <w:t xml:space="preserve">. </w:t>
      </w:r>
    </w:p>
    <w:p w14:paraId="3BF88C67" w14:textId="77777777" w:rsidR="00DE490A" w:rsidRPr="00F76B71" w:rsidRDefault="004D4E93" w:rsidP="000C2598">
      <w:pPr>
        <w:spacing w:line="480" w:lineRule="auto"/>
      </w:pPr>
      <w:r w:rsidRPr="00F76B71">
        <w:t>Cooperative Agreement</w:t>
      </w:r>
    </w:p>
    <w:p w14:paraId="324D5449" w14:textId="0788DA77" w:rsidR="004D4E93" w:rsidRDefault="00CA19E0" w:rsidP="000C2598">
      <w:pPr>
        <w:spacing w:line="480" w:lineRule="auto"/>
      </w:pPr>
      <w:r>
        <w:t xml:space="preserve">Cooperative agreements awarded by </w:t>
      </w:r>
      <w:r w:rsidR="00283AC9">
        <w:t>the Department of Health and Human Services (</w:t>
      </w:r>
      <w:r>
        <w:t>HHS</w:t>
      </w:r>
      <w:r w:rsidR="00283AC9">
        <w:t>)</w:t>
      </w:r>
      <w:r>
        <w:t xml:space="preserve"> </w:t>
      </w:r>
      <w:proofErr w:type="gramStart"/>
      <w:r>
        <w:t>are</w:t>
      </w:r>
      <w:r w:rsidR="00C73CCC">
        <w:t xml:space="preserve"> administered</w:t>
      </w:r>
      <w:proofErr w:type="gramEnd"/>
      <w:r w:rsidR="00C73CCC">
        <w:t xml:space="preserve"> under the same policies as grant</w:t>
      </w:r>
      <w:r w:rsidR="002F2D0D">
        <w:t>s</w:t>
      </w:r>
      <w:r w:rsidR="00CC354D">
        <w:t xml:space="preserve">. </w:t>
      </w:r>
      <w:r w:rsidR="00A04A0D">
        <w:t>However, t</w:t>
      </w:r>
      <w:r w:rsidR="00C73CCC">
        <w:t>he funding agency</w:t>
      </w:r>
      <w:r w:rsidR="00A62A5C">
        <w:t>,</w:t>
      </w:r>
      <w:r w:rsidR="00C73CCC">
        <w:t xml:space="preserve"> IHS</w:t>
      </w:r>
      <w:r w:rsidR="000E0E40">
        <w:t>,</w:t>
      </w:r>
      <w:r w:rsidR="00C73CCC">
        <w:t xml:space="preserve"> </w:t>
      </w:r>
      <w:proofErr w:type="gramStart"/>
      <w:r w:rsidR="00C73CCC">
        <w:t xml:space="preserve">is </w:t>
      </w:r>
      <w:r w:rsidR="00135210">
        <w:t>anticipated</w:t>
      </w:r>
      <w:proofErr w:type="gramEnd"/>
      <w:r w:rsidR="00C73CCC">
        <w:t xml:space="preserve"> to have substantial programmatic involvement in the project during the entire </w:t>
      </w:r>
      <w:r w:rsidR="001534BF">
        <w:t>period of performance</w:t>
      </w:r>
      <w:r w:rsidR="00CC354D">
        <w:t xml:space="preserve">. </w:t>
      </w:r>
      <w:r w:rsidR="00C73CCC">
        <w:t xml:space="preserve">Below is a detailed description of the level of involvement required </w:t>
      </w:r>
      <w:r w:rsidR="002F2D0D">
        <w:t>of</w:t>
      </w:r>
      <w:r w:rsidR="00C73CCC">
        <w:t xml:space="preserve"> </w:t>
      </w:r>
      <w:r w:rsidR="00453E45">
        <w:t xml:space="preserve">the </w:t>
      </w:r>
      <w:proofErr w:type="gramStart"/>
      <w:r w:rsidR="00C73CCC">
        <w:t>IHS.</w:t>
      </w:r>
      <w:proofErr w:type="gramEnd"/>
    </w:p>
    <w:p w14:paraId="3AEF02AF" w14:textId="19EC663E" w:rsidR="00190EEF" w:rsidRPr="00F76B71" w:rsidRDefault="00190EEF" w:rsidP="000C2598">
      <w:pPr>
        <w:spacing w:line="480" w:lineRule="auto"/>
      </w:pPr>
      <w:r w:rsidRPr="00F76B71">
        <w:lastRenderedPageBreak/>
        <w:t xml:space="preserve">Substantial </w:t>
      </w:r>
      <w:r w:rsidR="00F905A7">
        <w:t xml:space="preserve">Agency </w:t>
      </w:r>
      <w:r w:rsidRPr="00F76B71">
        <w:t>Involvement Description for Cooperative Agreement</w:t>
      </w:r>
    </w:p>
    <w:p w14:paraId="689CE98F" w14:textId="5E5405F8" w:rsidR="00416109" w:rsidRPr="00612BE9" w:rsidRDefault="00416109" w:rsidP="00CC354D">
      <w:pPr>
        <w:pStyle w:val="ListParagraph"/>
        <w:numPr>
          <w:ilvl w:val="0"/>
          <w:numId w:val="14"/>
        </w:numPr>
        <w:spacing w:line="480" w:lineRule="auto"/>
        <w:ind w:left="720"/>
        <w:rPr>
          <w:color w:val="231F20"/>
        </w:rPr>
      </w:pPr>
      <w:r w:rsidRPr="00612BE9">
        <w:rPr>
          <w:color w:val="231F20"/>
        </w:rPr>
        <w:t xml:space="preserve">Liaise with ZSI </w:t>
      </w:r>
      <w:r>
        <w:rPr>
          <w:color w:val="231F20"/>
        </w:rPr>
        <w:t xml:space="preserve">projects </w:t>
      </w:r>
      <w:r w:rsidRPr="00612BE9">
        <w:rPr>
          <w:color w:val="231F20"/>
        </w:rPr>
        <w:t xml:space="preserve">to ensure </w:t>
      </w:r>
      <w:r>
        <w:rPr>
          <w:color w:val="231F20"/>
        </w:rPr>
        <w:t xml:space="preserve">the </w:t>
      </w:r>
      <w:r w:rsidRPr="00612BE9">
        <w:rPr>
          <w:color w:val="231F20"/>
        </w:rPr>
        <w:t>ZSI</w:t>
      </w:r>
      <w:r w:rsidR="00AE04D3">
        <w:rPr>
          <w:color w:val="231F20"/>
        </w:rPr>
        <w:t>CC</w:t>
      </w:r>
      <w:r w:rsidRPr="00612BE9">
        <w:rPr>
          <w:color w:val="231F20"/>
        </w:rPr>
        <w:t xml:space="preserve"> is able to provide timely an</w:t>
      </w:r>
      <w:r>
        <w:rPr>
          <w:color w:val="231F20"/>
        </w:rPr>
        <w:t>d</w:t>
      </w:r>
      <w:r w:rsidRPr="00612BE9">
        <w:rPr>
          <w:color w:val="231F20"/>
        </w:rPr>
        <w:t xml:space="preserve"> appropriate technical assistance.</w:t>
      </w:r>
    </w:p>
    <w:p w14:paraId="502AF649" w14:textId="25A449BC" w:rsidR="00915A3F" w:rsidRPr="00915A3F" w:rsidRDefault="00416109" w:rsidP="00CC354D">
      <w:pPr>
        <w:pStyle w:val="ListParagraph"/>
        <w:numPr>
          <w:ilvl w:val="0"/>
          <w:numId w:val="14"/>
        </w:numPr>
        <w:spacing w:line="480" w:lineRule="auto"/>
        <w:ind w:left="720"/>
        <w:rPr>
          <w:color w:val="231F20"/>
          <w:sz w:val="16"/>
          <w:szCs w:val="16"/>
        </w:rPr>
      </w:pPr>
      <w:r w:rsidRPr="00915A3F">
        <w:rPr>
          <w:color w:val="231F20"/>
        </w:rPr>
        <w:t xml:space="preserve">Facilitate linkages to other IHS/Federal government resources and promote collaboration with other IHS and Federal health and behavioral health initiatives, including the </w:t>
      </w:r>
      <w:r w:rsidR="00924CF9">
        <w:rPr>
          <w:color w:val="231F20"/>
        </w:rPr>
        <w:t>SAMHSA</w:t>
      </w:r>
      <w:r w:rsidRPr="00915A3F">
        <w:rPr>
          <w:color w:val="231F20"/>
        </w:rPr>
        <w:t>, the National Action Alliance for Suicide Prevention, the National Suicide Prevention Lifeline, the SPRC, and the Zero Suicide Institute.</w:t>
      </w:r>
    </w:p>
    <w:p w14:paraId="612F9E3B" w14:textId="259D64CD" w:rsidR="00416109" w:rsidRPr="00915A3F" w:rsidRDefault="00EC5358" w:rsidP="00CC354D">
      <w:pPr>
        <w:pStyle w:val="ListParagraph"/>
        <w:numPr>
          <w:ilvl w:val="0"/>
          <w:numId w:val="14"/>
        </w:numPr>
        <w:spacing w:line="480" w:lineRule="auto"/>
        <w:ind w:left="720"/>
        <w:rPr>
          <w:color w:val="231F20"/>
          <w:sz w:val="16"/>
          <w:szCs w:val="16"/>
        </w:rPr>
      </w:pPr>
      <w:r>
        <w:rPr>
          <w:color w:val="231F20"/>
        </w:rPr>
        <w:t>P</w:t>
      </w:r>
      <w:r w:rsidR="00416109" w:rsidRPr="00915A3F">
        <w:rPr>
          <w:color w:val="231F20"/>
        </w:rPr>
        <w:t xml:space="preserve">rovide input and monitor the technical assistance </w:t>
      </w:r>
      <w:proofErr w:type="gramStart"/>
      <w:r w:rsidR="00416109" w:rsidRPr="00915A3F">
        <w:rPr>
          <w:color w:val="231F20"/>
        </w:rPr>
        <w:t>being administered</w:t>
      </w:r>
      <w:proofErr w:type="gramEnd"/>
      <w:r w:rsidR="00416109" w:rsidRPr="00915A3F">
        <w:rPr>
          <w:color w:val="231F20"/>
        </w:rPr>
        <w:t xml:space="preserve"> by the ZSI</w:t>
      </w:r>
      <w:r w:rsidR="00AE04D3">
        <w:rPr>
          <w:color w:val="231F20"/>
        </w:rPr>
        <w:t>CC</w:t>
      </w:r>
      <w:r w:rsidR="00CC354D">
        <w:rPr>
          <w:color w:val="231F20"/>
        </w:rPr>
        <w:t xml:space="preserve">. </w:t>
      </w:r>
      <w:r w:rsidR="00416109" w:rsidRPr="00915A3F">
        <w:rPr>
          <w:color w:val="231F20"/>
        </w:rPr>
        <w:t>Ensure that the ZSI</w:t>
      </w:r>
      <w:r w:rsidR="00AE04D3">
        <w:rPr>
          <w:color w:val="231F20"/>
        </w:rPr>
        <w:t>CC</w:t>
      </w:r>
      <w:r w:rsidR="00416109" w:rsidRPr="00915A3F">
        <w:rPr>
          <w:color w:val="231F20"/>
        </w:rPr>
        <w:t xml:space="preserve"> receives ZSI project data according to IHS polices.</w:t>
      </w:r>
    </w:p>
    <w:p w14:paraId="319D3A18" w14:textId="24621637" w:rsidR="00784A8F" w:rsidRPr="00CC354D" w:rsidRDefault="00EC5358" w:rsidP="00CC354D">
      <w:pPr>
        <w:pStyle w:val="ListParagraph"/>
        <w:numPr>
          <w:ilvl w:val="0"/>
          <w:numId w:val="14"/>
        </w:numPr>
        <w:spacing w:line="480" w:lineRule="auto"/>
        <w:ind w:left="720"/>
        <w:rPr>
          <w:color w:val="231F20"/>
        </w:rPr>
      </w:pPr>
      <w:r>
        <w:rPr>
          <w:color w:val="231F20"/>
        </w:rPr>
        <w:t>P</w:t>
      </w:r>
      <w:r w:rsidR="00416109" w:rsidRPr="00612BE9">
        <w:rPr>
          <w:color w:val="231F20"/>
        </w:rPr>
        <w:t>rovid</w:t>
      </w:r>
      <w:r w:rsidR="00416109">
        <w:rPr>
          <w:color w:val="231F20"/>
        </w:rPr>
        <w:t>e</w:t>
      </w:r>
      <w:r w:rsidR="00416109" w:rsidRPr="00612BE9">
        <w:rPr>
          <w:color w:val="231F20"/>
        </w:rPr>
        <w:t xml:space="preserve"> </w:t>
      </w:r>
      <w:r w:rsidR="00DC45CD">
        <w:rPr>
          <w:color w:val="231F20"/>
        </w:rPr>
        <w:t>written feedback</w:t>
      </w:r>
      <w:r>
        <w:rPr>
          <w:color w:val="231F20"/>
        </w:rPr>
        <w:t>,</w:t>
      </w:r>
      <w:r w:rsidR="00AA64E9">
        <w:rPr>
          <w:color w:val="231F20"/>
        </w:rPr>
        <w:t xml:space="preserve"> </w:t>
      </w:r>
      <w:r w:rsidR="00416109">
        <w:rPr>
          <w:color w:val="231F20"/>
        </w:rPr>
        <w:t>suggested revisions</w:t>
      </w:r>
      <w:r w:rsidR="00F82D3B">
        <w:rPr>
          <w:color w:val="231F20"/>
        </w:rPr>
        <w:t>,</w:t>
      </w:r>
      <w:r w:rsidR="00416109">
        <w:rPr>
          <w:color w:val="231F20"/>
        </w:rPr>
        <w:t xml:space="preserve"> or comments for</w:t>
      </w:r>
      <w:r w:rsidR="001379FA">
        <w:rPr>
          <w:color w:val="231F20"/>
        </w:rPr>
        <w:t xml:space="preserve"> all </w:t>
      </w:r>
      <w:r w:rsidR="001379FA" w:rsidRPr="00A407BD">
        <w:rPr>
          <w:color w:val="231F20"/>
        </w:rPr>
        <w:t>materials developed</w:t>
      </w:r>
      <w:r>
        <w:rPr>
          <w:color w:val="231F20"/>
        </w:rPr>
        <w:t xml:space="preserve"> as deemed necessary by Program </w:t>
      </w:r>
      <w:r w:rsidR="00AA64E9">
        <w:rPr>
          <w:color w:val="231F20"/>
        </w:rPr>
        <w:t>o</w:t>
      </w:r>
      <w:r>
        <w:rPr>
          <w:color w:val="231F20"/>
        </w:rPr>
        <w:t>fficial</w:t>
      </w:r>
      <w:r w:rsidR="003B7272">
        <w:rPr>
          <w:color w:val="231F20"/>
        </w:rPr>
        <w:t>s</w:t>
      </w:r>
      <w:r w:rsidR="00416109" w:rsidRPr="00612BE9">
        <w:rPr>
          <w:color w:val="231F20"/>
        </w:rPr>
        <w:t>.</w:t>
      </w:r>
    </w:p>
    <w:p w14:paraId="77CA8B4C" w14:textId="77777777" w:rsidR="007D3448" w:rsidRPr="00F76B71" w:rsidRDefault="007D3448" w:rsidP="000C2598">
      <w:pPr>
        <w:pStyle w:val="Level1"/>
        <w:numPr>
          <w:ilvl w:val="0"/>
          <w:numId w:val="1"/>
        </w:numPr>
        <w:tabs>
          <w:tab w:val="left" w:pos="-1440"/>
          <w:tab w:val="num" w:pos="720"/>
        </w:tabs>
        <w:spacing w:line="480" w:lineRule="auto"/>
        <w:ind w:left="720"/>
      </w:pPr>
      <w:r w:rsidRPr="00F76B71">
        <w:t>Eligibility Information</w:t>
      </w:r>
    </w:p>
    <w:p w14:paraId="5E266E4F" w14:textId="77777777" w:rsidR="00407785" w:rsidRPr="00F76B71" w:rsidRDefault="00AE6B49" w:rsidP="000C2598">
      <w:pPr>
        <w:pStyle w:val="Level2"/>
        <w:numPr>
          <w:ilvl w:val="0"/>
          <w:numId w:val="0"/>
        </w:numPr>
        <w:tabs>
          <w:tab w:val="left" w:pos="-1440"/>
          <w:tab w:val="left" w:pos="1080"/>
        </w:tabs>
        <w:spacing w:line="480" w:lineRule="auto"/>
        <w:ind w:left="1080" w:hanging="360"/>
      </w:pPr>
      <w:r w:rsidRPr="00F76B71">
        <w:t>1.</w:t>
      </w:r>
      <w:r w:rsidRPr="00F76B71">
        <w:tab/>
      </w:r>
      <w:r w:rsidR="00DE490A" w:rsidRPr="00F76B71">
        <w:t>Eligibility</w:t>
      </w:r>
    </w:p>
    <w:p w14:paraId="75D101F1" w14:textId="3636CB72" w:rsidR="009F1B85" w:rsidRDefault="001C136B" w:rsidP="000C2598">
      <w:pPr>
        <w:pStyle w:val="Level2"/>
        <w:numPr>
          <w:ilvl w:val="0"/>
          <w:numId w:val="0"/>
        </w:numPr>
        <w:tabs>
          <w:tab w:val="left" w:pos="-1440"/>
        </w:tabs>
        <w:spacing w:line="480" w:lineRule="auto"/>
        <w:ind w:left="720"/>
      </w:pPr>
      <w:r w:rsidRPr="000D7836">
        <w:t xml:space="preserve">To </w:t>
      </w:r>
      <w:r w:rsidR="00416109">
        <w:t>be eligible for this funding</w:t>
      </w:r>
      <w:r w:rsidRPr="000D7836">
        <w:t xml:space="preserve"> </w:t>
      </w:r>
      <w:r w:rsidR="009E7999">
        <w:t>o</w:t>
      </w:r>
      <w:r w:rsidR="00D01951">
        <w:t>pportunity</w:t>
      </w:r>
      <w:r w:rsidR="00897816">
        <w:t xml:space="preserve"> </w:t>
      </w:r>
      <w:r w:rsidR="009E7999">
        <w:t>a</w:t>
      </w:r>
      <w:r w:rsidR="0081666C" w:rsidRPr="00F0274B">
        <w:t>pplicant</w:t>
      </w:r>
      <w:r w:rsidR="0081666C" w:rsidRPr="003D2267">
        <w:t xml:space="preserve"> must be one of the following</w:t>
      </w:r>
      <w:r w:rsidR="002E14AC">
        <w:t>:</w:t>
      </w:r>
      <w:r w:rsidR="0081666C" w:rsidRPr="003D2267">
        <w:t xml:space="preserve"> </w:t>
      </w:r>
    </w:p>
    <w:p w14:paraId="5A053453" w14:textId="7E7335A3" w:rsidR="007B73A6" w:rsidRDefault="007B73A6" w:rsidP="005A3ACE">
      <w:pPr>
        <w:pStyle w:val="ListParagraph"/>
        <w:numPr>
          <w:ilvl w:val="0"/>
          <w:numId w:val="17"/>
        </w:numPr>
        <w:spacing w:line="480" w:lineRule="auto"/>
      </w:pPr>
      <w:r>
        <w:t xml:space="preserve">A </w:t>
      </w:r>
      <w:r w:rsidR="00672AF8">
        <w:t>f</w:t>
      </w:r>
      <w:r w:rsidRPr="007A771F">
        <w:t>ederally</w:t>
      </w:r>
      <w:r w:rsidR="00672AF8">
        <w:t xml:space="preserve"> </w:t>
      </w:r>
      <w:r w:rsidRPr="007A771F">
        <w:t>recognized Indian Tribe</w:t>
      </w:r>
      <w:r>
        <w:t xml:space="preserve"> as defined by 25 U.S.C. 1603(14)</w:t>
      </w:r>
      <w:r w:rsidR="00CC354D">
        <w:t xml:space="preserve">. </w:t>
      </w:r>
      <w:r>
        <w:t xml:space="preserve">The term “Indian </w:t>
      </w:r>
      <w:r w:rsidR="00C927E3">
        <w:t>T</w:t>
      </w:r>
      <w:r>
        <w:t xml:space="preserve">ribe” means any Indian </w:t>
      </w:r>
      <w:r w:rsidR="00C927E3">
        <w:t>T</w:t>
      </w:r>
      <w:r>
        <w:t>ribe, band, nation, or other organized group or community, including any Alaska Native village or group</w:t>
      </w:r>
      <w:r w:rsidR="005A7410">
        <w:t>,</w:t>
      </w:r>
      <w:r>
        <w:t xml:space="preserve"> or regional or village corporation</w:t>
      </w:r>
      <w:r w:rsidR="008D0FBC">
        <w:t>,</w:t>
      </w:r>
      <w:r>
        <w:t xml:space="preserve"> as defined in or established pursuant to the Alaska Native Claims Settlement Act (85 Stat. 688) [43 U.S.C. 1601 et seq.], which is recognized as eligible for the special programs and services provided by the </w:t>
      </w:r>
      <w:r w:rsidR="00E13948">
        <w:t>U.S.</w:t>
      </w:r>
      <w:r>
        <w:t xml:space="preserve"> to Indians because of their </w:t>
      </w:r>
      <w:r>
        <w:lastRenderedPageBreak/>
        <w:t>status as Indians.</w:t>
      </w:r>
    </w:p>
    <w:p w14:paraId="14B53257" w14:textId="426B562D" w:rsidR="007B73A6" w:rsidRDefault="007B73A6" w:rsidP="005A3ACE">
      <w:pPr>
        <w:pStyle w:val="ListParagraph"/>
        <w:numPr>
          <w:ilvl w:val="0"/>
          <w:numId w:val="17"/>
        </w:numPr>
        <w:spacing w:line="480" w:lineRule="auto"/>
      </w:pPr>
      <w:r>
        <w:t xml:space="preserve">A </w:t>
      </w:r>
      <w:r w:rsidRPr="007A771F">
        <w:t>Tribal organization</w:t>
      </w:r>
      <w:r>
        <w:t xml:space="preserve"> as defined by 25 U.S.C. 1603(26)</w:t>
      </w:r>
      <w:r w:rsidR="00CC354D">
        <w:t xml:space="preserve">. </w:t>
      </w:r>
      <w:r>
        <w:t>The term “</w:t>
      </w:r>
      <w:r w:rsidR="00C927E3">
        <w:t>T</w:t>
      </w:r>
      <w:r>
        <w:t>ribal organization” has the meaning given the term in section 4 of the Indian Self-Determination and Education Assistance Act (25 U.S.C. 5304</w:t>
      </w:r>
      <w:r w:rsidR="0066444A">
        <w:t>(l)</w:t>
      </w:r>
      <w:r>
        <w:t>):  “</w:t>
      </w:r>
      <w:r w:rsidR="00C927E3">
        <w:t>T</w:t>
      </w:r>
      <w:r>
        <w:t xml:space="preserve">ribal organization” means the recognized governing body of any Indian </w:t>
      </w:r>
      <w:r w:rsidR="00C927E3">
        <w:t>T</w:t>
      </w:r>
      <w:r>
        <w:t xml:space="preserve">ribe; any legally established organization of Indians which is controlled, sanctioned, or chartered by such governing body or which is democratically elected by the adult members of the Indian community to be served by such organization and which includes the maximum participation of Indians in all phases of its activities:  </w:t>
      </w:r>
      <w:r w:rsidR="00163544">
        <w:t>p</w:t>
      </w:r>
      <w:r>
        <w:t>rovided</w:t>
      </w:r>
      <w:r w:rsidR="00164A90">
        <w:t xml:space="preserve"> </w:t>
      </w:r>
      <w:r w:rsidR="005A7410">
        <w:t>t</w:t>
      </w:r>
      <w:r>
        <w:t>hat</w:t>
      </w:r>
      <w:r w:rsidR="00164A90">
        <w:t>,</w:t>
      </w:r>
      <w:r>
        <w:t xml:space="preserve"> in any case where a contract is let or grant made to an organization to perform services benefiting more than one Indian </w:t>
      </w:r>
      <w:r w:rsidR="00C927E3">
        <w:t>T</w:t>
      </w:r>
      <w:r>
        <w:t xml:space="preserve">ribe, the approval of each such Indian </w:t>
      </w:r>
      <w:r w:rsidR="00C927E3">
        <w:t>T</w:t>
      </w:r>
      <w:r>
        <w:t>ribe shall be a prerequisite to the letting or making of such contract or grant</w:t>
      </w:r>
      <w:r w:rsidR="00CC354D">
        <w:t xml:space="preserve">. </w:t>
      </w:r>
      <w:r w:rsidR="00164A90">
        <w:t xml:space="preserve">Applicant shall submit letters of support and/or </w:t>
      </w:r>
      <w:r w:rsidR="00C927E3">
        <w:t>T</w:t>
      </w:r>
      <w:r w:rsidR="006750A5">
        <w:t>ribal R</w:t>
      </w:r>
      <w:r w:rsidR="00164A90">
        <w:t xml:space="preserve">esolutions from the </w:t>
      </w:r>
      <w:r w:rsidR="00C927E3">
        <w:t>T</w:t>
      </w:r>
      <w:r w:rsidR="00164A90">
        <w:t xml:space="preserve">ribes to </w:t>
      </w:r>
      <w:proofErr w:type="gramStart"/>
      <w:r w:rsidR="00164A90">
        <w:t>be served</w:t>
      </w:r>
      <w:proofErr w:type="gramEnd"/>
      <w:r w:rsidR="00164A90">
        <w:t>.</w:t>
      </w:r>
    </w:p>
    <w:p w14:paraId="0658F373" w14:textId="65103914" w:rsidR="007B73A6" w:rsidRDefault="007B73A6" w:rsidP="005A3ACE">
      <w:pPr>
        <w:pStyle w:val="ListParagraph"/>
        <w:numPr>
          <w:ilvl w:val="0"/>
          <w:numId w:val="17"/>
        </w:numPr>
        <w:spacing w:line="480" w:lineRule="auto"/>
      </w:pPr>
      <w:r w:rsidRPr="009F1B85">
        <w:t xml:space="preserve">An </w:t>
      </w:r>
      <w:r w:rsidRPr="007A771F">
        <w:t>Urban Indian organization</w:t>
      </w:r>
      <w:r w:rsidR="008827EE">
        <w:t>,</w:t>
      </w:r>
      <w:r w:rsidRPr="009F1B85">
        <w:t xml:space="preserve"> as defined by 25 U.S.C. 1603(29)</w:t>
      </w:r>
      <w:r w:rsidR="005A7410">
        <w:rPr>
          <w:color w:val="333333"/>
        </w:rPr>
        <w:t xml:space="preserve">, that </w:t>
      </w:r>
      <w:r w:rsidR="0065356C">
        <w:rPr>
          <w:color w:val="333333"/>
        </w:rPr>
        <w:t xml:space="preserve">is </w:t>
      </w:r>
      <w:r w:rsidR="005A7410">
        <w:rPr>
          <w:color w:val="333333"/>
        </w:rPr>
        <w:t xml:space="preserve">currently </w:t>
      </w:r>
      <w:r w:rsidR="0065356C">
        <w:rPr>
          <w:color w:val="333333"/>
        </w:rPr>
        <w:t>administering a contract or receiving a grant pursuant to 25 U.S.C. 1653</w:t>
      </w:r>
      <w:r w:rsidR="00CC354D">
        <w:t xml:space="preserve">. </w:t>
      </w:r>
      <w:r w:rsidR="000025CC">
        <w:t>The term “Urban Indian organization” means</w:t>
      </w:r>
      <w:r>
        <w:t xml:space="preserve"> </w:t>
      </w:r>
      <w:r w:rsidRPr="00E509F7">
        <w:t xml:space="preserve">a nonprofit corporate body situated in an urban center, governed by an urban Indian controlled board of directors, and providing for the maximum participation of all interested Indian groups and individuals, which body is capable of legally cooperating with other public and private entities for the purpose </w:t>
      </w:r>
      <w:r w:rsidRPr="00E509F7">
        <w:lastRenderedPageBreak/>
        <w:t>of performing the activities described in 25 U.S.C. 1653(a)</w:t>
      </w:r>
      <w:r w:rsidR="00CC354D">
        <w:t xml:space="preserve">. </w:t>
      </w:r>
      <w:r w:rsidRPr="00E509F7">
        <w:t>Applicants must provide proof of nonprofit status with the application, e.g., 501(c</w:t>
      </w:r>
      <w:proofErr w:type="gramStart"/>
      <w:r w:rsidRPr="00E509F7">
        <w:t>)(</w:t>
      </w:r>
      <w:proofErr w:type="gramEnd"/>
      <w:r w:rsidRPr="00E509F7">
        <w:t>3).</w:t>
      </w:r>
    </w:p>
    <w:p w14:paraId="667E3BC0" w14:textId="70897394" w:rsidR="007026DB" w:rsidRPr="00A407BD" w:rsidRDefault="000B29F6" w:rsidP="007026DB">
      <w:pPr>
        <w:pStyle w:val="ListParagraph"/>
        <w:numPr>
          <w:ilvl w:val="0"/>
          <w:numId w:val="17"/>
        </w:numPr>
        <w:spacing w:line="480" w:lineRule="auto"/>
      </w:pPr>
      <w:r w:rsidRPr="00A407BD">
        <w:t>Domestic public and private non-profit entities.</w:t>
      </w:r>
      <w:r w:rsidR="007026DB" w:rsidRPr="00A407BD">
        <w:t xml:space="preserve"> Applicants must provide proof of nonprofit status with the application, e.g., 501(c</w:t>
      </w:r>
      <w:proofErr w:type="gramStart"/>
      <w:r w:rsidR="007026DB" w:rsidRPr="00A407BD">
        <w:t>)(</w:t>
      </w:r>
      <w:proofErr w:type="gramEnd"/>
      <w:r w:rsidR="007026DB" w:rsidRPr="00A407BD">
        <w:t>3).</w:t>
      </w:r>
    </w:p>
    <w:p w14:paraId="2E8B6CA6" w14:textId="44D1EB8D" w:rsidR="006C0381" w:rsidRPr="00A407BD" w:rsidRDefault="006C0381" w:rsidP="005A3ACE">
      <w:pPr>
        <w:pStyle w:val="ListParagraph"/>
        <w:numPr>
          <w:ilvl w:val="0"/>
          <w:numId w:val="17"/>
        </w:numPr>
        <w:spacing w:line="480" w:lineRule="auto"/>
      </w:pPr>
      <w:r w:rsidRPr="00A407BD">
        <w:t>Domestic for-profit entities.</w:t>
      </w:r>
    </w:p>
    <w:p w14:paraId="24AAFF94" w14:textId="5EBA6F5E" w:rsidR="006C0381" w:rsidRPr="00A407BD" w:rsidRDefault="006C0381" w:rsidP="005A3ACE">
      <w:pPr>
        <w:pStyle w:val="ListParagraph"/>
        <w:numPr>
          <w:ilvl w:val="0"/>
          <w:numId w:val="17"/>
        </w:numPr>
        <w:spacing w:line="480" w:lineRule="auto"/>
      </w:pPr>
      <w:r w:rsidRPr="00A407BD">
        <w:t>Domestic</w:t>
      </w:r>
      <w:r w:rsidR="007026DB" w:rsidRPr="00A407BD">
        <w:t xml:space="preserve"> Public and state controlled institutions of higher education.</w:t>
      </w:r>
    </w:p>
    <w:p w14:paraId="4615B773" w14:textId="77777777" w:rsidR="00A02E74" w:rsidRDefault="007026DB" w:rsidP="005A3ACE">
      <w:pPr>
        <w:pStyle w:val="ListParagraph"/>
        <w:numPr>
          <w:ilvl w:val="0"/>
          <w:numId w:val="17"/>
        </w:numPr>
        <w:spacing w:line="480" w:lineRule="auto"/>
      </w:pPr>
      <w:r w:rsidRPr="00A407BD">
        <w:t>Private institution</w:t>
      </w:r>
      <w:r w:rsidR="00786EAE">
        <w:t>s</w:t>
      </w:r>
      <w:r w:rsidRPr="00A407BD">
        <w:t xml:space="preserve"> of higher education</w:t>
      </w:r>
      <w:r w:rsidR="00434EA5">
        <w:t>.</w:t>
      </w:r>
    </w:p>
    <w:p w14:paraId="75CE4A70" w14:textId="236F5969" w:rsidR="009178F8" w:rsidRPr="009178F8" w:rsidRDefault="009178F8" w:rsidP="005259C0">
      <w:pPr>
        <w:spacing w:line="480" w:lineRule="auto"/>
        <w:ind w:left="720"/>
      </w:pPr>
      <w:r w:rsidRPr="009178F8">
        <w:rPr>
          <w:rStyle w:val="CommentReference"/>
          <w:rFonts w:eastAsiaTheme="minorHAnsi"/>
          <w:color w:val="000000"/>
          <w:sz w:val="24"/>
          <w:szCs w:val="24"/>
        </w:rPr>
        <w:t>D</w:t>
      </w:r>
      <w:r w:rsidRPr="009178F8">
        <w:rPr>
          <w:bCs/>
        </w:rPr>
        <w:t xml:space="preserve">ebarment, Suspension, Ineligibility, and Voluntary Exclusion Certification </w:t>
      </w:r>
    </w:p>
    <w:p w14:paraId="060AAE31" w14:textId="681E285D" w:rsidR="009178F8" w:rsidRPr="00A02E74" w:rsidRDefault="009178F8" w:rsidP="009178F8">
      <w:pPr>
        <w:pStyle w:val="ListParagraph"/>
        <w:numPr>
          <w:ilvl w:val="0"/>
          <w:numId w:val="17"/>
        </w:numPr>
        <w:spacing w:line="480" w:lineRule="auto"/>
      </w:pPr>
      <w:r w:rsidRPr="00A02E74">
        <w:rPr>
          <w:color w:val="000000"/>
        </w:rPr>
        <w:t xml:space="preserve">You certify on behalf of the applicant organization, by submission of your proposal, that neither you nor your principals are presently debarred, suspended, proposed for debarment, declared ineligible, or voluntarily excluded from participation in this transaction by any </w:t>
      </w:r>
      <w:r w:rsidR="005259C0">
        <w:rPr>
          <w:color w:val="000000"/>
        </w:rPr>
        <w:t>F</w:t>
      </w:r>
      <w:r w:rsidRPr="00A02E74">
        <w:rPr>
          <w:color w:val="000000"/>
        </w:rPr>
        <w:t xml:space="preserve">ederal department or agency. </w:t>
      </w:r>
    </w:p>
    <w:p w14:paraId="62C938E2" w14:textId="1685FF16" w:rsidR="009178F8" w:rsidRPr="00A02E74" w:rsidRDefault="009178F8" w:rsidP="009178F8">
      <w:pPr>
        <w:pStyle w:val="ListParagraph"/>
        <w:numPr>
          <w:ilvl w:val="0"/>
          <w:numId w:val="17"/>
        </w:numPr>
        <w:spacing w:line="480" w:lineRule="auto"/>
      </w:pPr>
      <w:r w:rsidRPr="00A02E74">
        <w:rPr>
          <w:color w:val="000000"/>
        </w:rPr>
        <w:t xml:space="preserve">Failure to make required disclosures can result in any of the remedies described in </w:t>
      </w:r>
      <w:r w:rsidRPr="00A02E74">
        <w:t>45 CFR 75.371</w:t>
      </w:r>
      <w:r w:rsidRPr="00A02E74">
        <w:rPr>
          <w:color w:val="000000"/>
        </w:rPr>
        <w:t xml:space="preserve">, including suspension or debarment. (See also 2 CFR parts 180 and </w:t>
      </w:r>
      <w:proofErr w:type="gramStart"/>
      <w:r w:rsidRPr="00A02E74">
        <w:rPr>
          <w:color w:val="000000"/>
        </w:rPr>
        <w:t>376,</w:t>
      </w:r>
      <w:proofErr w:type="gramEnd"/>
      <w:r w:rsidRPr="00A02E74">
        <w:rPr>
          <w:color w:val="000000"/>
        </w:rPr>
        <w:t xml:space="preserve"> and 31 U.S.C. 3354). </w:t>
      </w:r>
    </w:p>
    <w:p w14:paraId="786C245E" w14:textId="6C09CFB6" w:rsidR="000D0028" w:rsidRDefault="009178F8" w:rsidP="009178F8">
      <w:pPr>
        <w:pStyle w:val="ListParagraph"/>
        <w:numPr>
          <w:ilvl w:val="0"/>
          <w:numId w:val="17"/>
        </w:numPr>
        <w:spacing w:line="480" w:lineRule="auto"/>
      </w:pPr>
      <w:r w:rsidRPr="00A02E74">
        <w:rPr>
          <w:color w:val="000000"/>
        </w:rPr>
        <w:t xml:space="preserve">If you are unable to attest to the statements in this certification, you must include an explanation in </w:t>
      </w:r>
      <w:r w:rsidR="005259C0">
        <w:rPr>
          <w:iCs/>
          <w:color w:val="000000"/>
        </w:rPr>
        <w:t>your application</w:t>
      </w:r>
      <w:r w:rsidRPr="00A02E74">
        <w:rPr>
          <w:color w:val="000000"/>
        </w:rPr>
        <w:t xml:space="preserve">. </w:t>
      </w:r>
      <w:r w:rsidR="005259C0">
        <w:rPr>
          <w:color w:val="000000"/>
        </w:rPr>
        <w:t>Upload this in the Other Documents section in the Grants.gov Workspace.</w:t>
      </w:r>
    </w:p>
    <w:p w14:paraId="2EC75009" w14:textId="4E991BD3" w:rsidR="00920E40" w:rsidRPr="009F1B85" w:rsidRDefault="001A03FC" w:rsidP="00CC354D">
      <w:pPr>
        <w:pStyle w:val="Level2"/>
        <w:numPr>
          <w:ilvl w:val="0"/>
          <w:numId w:val="0"/>
        </w:numPr>
        <w:tabs>
          <w:tab w:val="left" w:pos="-1440"/>
        </w:tabs>
        <w:spacing w:line="480" w:lineRule="auto"/>
        <w:ind w:left="720"/>
      </w:pPr>
      <w:r>
        <w:t xml:space="preserve">The </w:t>
      </w:r>
      <w:r w:rsidR="00EC5A14">
        <w:t>Division of Grants Management (DGM)</w:t>
      </w:r>
      <w:r>
        <w:t xml:space="preserve"> will notify any applicants deemed ineligible.</w:t>
      </w:r>
    </w:p>
    <w:p w14:paraId="67BC222E" w14:textId="4EF83190" w:rsidR="007D3448" w:rsidRPr="009F1B85" w:rsidRDefault="00D92D5F" w:rsidP="000C2598">
      <w:pPr>
        <w:spacing w:line="480" w:lineRule="auto"/>
        <w:ind w:left="720"/>
      </w:pPr>
      <w:r w:rsidRPr="002B5461">
        <w:t>Note:</w:t>
      </w:r>
      <w:r w:rsidRPr="00C81942">
        <w:rPr>
          <w:b/>
        </w:rPr>
        <w:t xml:space="preserve"> </w:t>
      </w:r>
      <w:r w:rsidR="000D7836" w:rsidRPr="00C81942">
        <w:rPr>
          <w:b/>
        </w:rPr>
        <w:t xml:space="preserve"> </w:t>
      </w:r>
      <w:r w:rsidRPr="009F1B85">
        <w:t xml:space="preserve">Please refer to Section IV.2 (Application and Submission </w:t>
      </w:r>
      <w:r w:rsidRPr="009F1B85">
        <w:lastRenderedPageBreak/>
        <w:t>Information/Subsection 2, Content and Form of Application Submission) for additional p</w:t>
      </w:r>
      <w:r w:rsidR="00AE696A" w:rsidRPr="009F1B85">
        <w:t>r</w:t>
      </w:r>
      <w:r w:rsidRPr="009F1B85">
        <w:t>oof of applicant status documents required</w:t>
      </w:r>
      <w:r w:rsidR="0078667E" w:rsidRPr="009F1B85">
        <w:t>,</w:t>
      </w:r>
      <w:r w:rsidRPr="009F1B85">
        <w:t xml:space="preserve"> such as </w:t>
      </w:r>
      <w:r w:rsidR="001865ED">
        <w:t>T</w:t>
      </w:r>
      <w:r w:rsidR="006750A5">
        <w:t>ribal R</w:t>
      </w:r>
      <w:r w:rsidRPr="009F1B85">
        <w:t>esolutions, proof of nonprofit status, etc.</w:t>
      </w:r>
    </w:p>
    <w:p w14:paraId="1B06E933" w14:textId="77777777" w:rsidR="00407785" w:rsidRPr="00F76B71" w:rsidRDefault="00407785" w:rsidP="000C2598">
      <w:pPr>
        <w:pStyle w:val="Level2"/>
        <w:numPr>
          <w:ilvl w:val="0"/>
          <w:numId w:val="0"/>
        </w:numPr>
        <w:tabs>
          <w:tab w:val="left" w:pos="-1440"/>
          <w:tab w:val="left" w:pos="1080"/>
        </w:tabs>
        <w:spacing w:line="480" w:lineRule="auto"/>
        <w:ind w:left="720"/>
      </w:pPr>
      <w:r w:rsidRPr="00F76B71">
        <w:t>2.</w:t>
      </w:r>
      <w:r w:rsidR="00AE6B49" w:rsidRPr="00F76B71">
        <w:tab/>
      </w:r>
      <w:r w:rsidR="00DE490A" w:rsidRPr="00F76B71">
        <w:t>Cost Sharing or Matching</w:t>
      </w:r>
    </w:p>
    <w:p w14:paraId="732D0D09" w14:textId="77777777" w:rsidR="007D3448" w:rsidRDefault="007D3448" w:rsidP="000C2598">
      <w:pPr>
        <w:pStyle w:val="Level2"/>
        <w:numPr>
          <w:ilvl w:val="0"/>
          <w:numId w:val="0"/>
        </w:numPr>
        <w:tabs>
          <w:tab w:val="left" w:pos="-1440"/>
        </w:tabs>
        <w:spacing w:line="480" w:lineRule="auto"/>
        <w:ind w:left="720"/>
      </w:pPr>
      <w:r>
        <w:t xml:space="preserve">The </w:t>
      </w:r>
      <w:r w:rsidR="0081666C">
        <w:t>IHS</w:t>
      </w:r>
      <w:r>
        <w:t xml:space="preserve"> does not require matching funds or cost sharing</w:t>
      </w:r>
      <w:r w:rsidR="0081666C">
        <w:t xml:space="preserve"> for grants or cooperative agreements</w:t>
      </w:r>
      <w:r>
        <w:t xml:space="preserve">. </w:t>
      </w:r>
    </w:p>
    <w:p w14:paraId="728C7442" w14:textId="77777777" w:rsidR="00407785" w:rsidRPr="00F76B71" w:rsidRDefault="00AE6B49" w:rsidP="000C2598">
      <w:pPr>
        <w:pStyle w:val="Level2"/>
        <w:numPr>
          <w:ilvl w:val="0"/>
          <w:numId w:val="0"/>
        </w:numPr>
        <w:tabs>
          <w:tab w:val="left" w:pos="-1440"/>
          <w:tab w:val="left" w:pos="1080"/>
        </w:tabs>
        <w:spacing w:line="480" w:lineRule="auto"/>
        <w:ind w:left="720"/>
      </w:pPr>
      <w:r w:rsidRPr="00F76B71">
        <w:t>3.</w:t>
      </w:r>
      <w:r w:rsidRPr="00F76B71">
        <w:tab/>
      </w:r>
      <w:r w:rsidR="00DE490A" w:rsidRPr="00F76B71">
        <w:t>Other Requirements</w:t>
      </w:r>
    </w:p>
    <w:p w14:paraId="11550004" w14:textId="4353552F" w:rsidR="007D3448" w:rsidRDefault="00646ED3" w:rsidP="000C2598">
      <w:pPr>
        <w:spacing w:line="480" w:lineRule="auto"/>
        <w:ind w:left="720"/>
      </w:pPr>
      <w:r>
        <w:t>A</w:t>
      </w:r>
      <w:r w:rsidR="007D3448">
        <w:t>pplication</w:t>
      </w:r>
      <w:r>
        <w:t>s with</w:t>
      </w:r>
      <w:r w:rsidR="007D3448">
        <w:t xml:space="preserve"> budget</w:t>
      </w:r>
      <w:r>
        <w:t xml:space="preserve"> request</w:t>
      </w:r>
      <w:r w:rsidR="007D3448">
        <w:t>s</w:t>
      </w:r>
      <w:r>
        <w:t xml:space="preserve"> that</w:t>
      </w:r>
      <w:r w:rsidR="007D3448">
        <w:t xml:space="preserve"> exceed the </w:t>
      </w:r>
      <w:r w:rsidR="0081666C">
        <w:t>highest</w:t>
      </w:r>
      <w:r w:rsidR="007D3448">
        <w:t xml:space="preserve"> dollar amount outlined </w:t>
      </w:r>
      <w:r w:rsidR="0081666C">
        <w:t xml:space="preserve">under </w:t>
      </w:r>
      <w:r w:rsidR="001865ED">
        <w:t>Section II</w:t>
      </w:r>
      <w:r w:rsidR="0081666C">
        <w:t xml:space="preserve"> </w:t>
      </w:r>
      <w:r w:rsidR="0073630B">
        <w:t xml:space="preserve">Award Information, </w:t>
      </w:r>
      <w:r w:rsidR="0081666C" w:rsidRPr="0073630B">
        <w:t>Estimated Funds Available</w:t>
      </w:r>
      <w:r w:rsidR="0073630B">
        <w:t xml:space="preserve">, or exceed the </w:t>
      </w:r>
      <w:r w:rsidR="00503B43">
        <w:t>p</w:t>
      </w:r>
      <w:r w:rsidR="0073630B">
        <w:t xml:space="preserve">eriod of </w:t>
      </w:r>
      <w:r w:rsidR="00503B43">
        <w:t>p</w:t>
      </w:r>
      <w:r w:rsidR="0073630B">
        <w:t xml:space="preserve">erformance outlined under </w:t>
      </w:r>
      <w:r w:rsidR="001865ED">
        <w:t>Section II</w:t>
      </w:r>
      <w:r w:rsidR="0073630B">
        <w:t xml:space="preserve"> Award Information, Period of Performance</w:t>
      </w:r>
      <w:r w:rsidR="008D0FBC">
        <w:t>,</w:t>
      </w:r>
      <w:r w:rsidR="0073630B">
        <w:t xml:space="preserve"> </w:t>
      </w:r>
      <w:r w:rsidR="00C42F88">
        <w:t>are</w:t>
      </w:r>
      <w:r w:rsidR="00EE6B5D">
        <w:t xml:space="preserve"> </w:t>
      </w:r>
      <w:r w:rsidR="0081666C">
        <w:t xml:space="preserve">considered </w:t>
      </w:r>
      <w:r w:rsidR="0073630B">
        <w:t xml:space="preserve">not </w:t>
      </w:r>
      <w:proofErr w:type="gramStart"/>
      <w:r w:rsidR="0073630B">
        <w:t>responsive</w:t>
      </w:r>
      <w:proofErr w:type="gramEnd"/>
      <w:r w:rsidR="0081666C">
        <w:t xml:space="preserve"> and will not be reviewed</w:t>
      </w:r>
      <w:r w:rsidR="007D3448">
        <w:t>.</w:t>
      </w:r>
      <w:r w:rsidR="0081666C">
        <w:t xml:space="preserve"> </w:t>
      </w:r>
      <w:r w:rsidR="008E5408">
        <w:t xml:space="preserve">The </w:t>
      </w:r>
      <w:r w:rsidR="00B03C54">
        <w:t>DGM will notify the applicant</w:t>
      </w:r>
      <w:r w:rsidR="0081666C">
        <w:t>.</w:t>
      </w:r>
    </w:p>
    <w:p w14:paraId="31F8C415" w14:textId="71D108A0" w:rsidR="0073630B" w:rsidRPr="00F76B71" w:rsidRDefault="0073630B" w:rsidP="0073630B">
      <w:pPr>
        <w:spacing w:line="480" w:lineRule="auto"/>
        <w:ind w:left="720"/>
      </w:pPr>
      <w:r w:rsidRPr="00F76B71">
        <w:t>Additional Required Documentation</w:t>
      </w:r>
    </w:p>
    <w:p w14:paraId="04A2E9B8" w14:textId="5F6D772E" w:rsidR="0081666C" w:rsidRDefault="0081666C" w:rsidP="000C2598">
      <w:pPr>
        <w:pStyle w:val="NormalWeb"/>
        <w:widowControl w:val="0"/>
        <w:spacing w:before="0" w:beforeAutospacing="0" w:after="0" w:afterAutospacing="0" w:line="480" w:lineRule="auto"/>
        <w:ind w:left="720"/>
        <w:rPr>
          <w:color w:val="0000FF"/>
        </w:rPr>
      </w:pPr>
      <w:r w:rsidRPr="00F76B71">
        <w:t>Tribal Resolution</w:t>
      </w:r>
      <w:r>
        <w:rPr>
          <w:b/>
        </w:rPr>
        <w:t xml:space="preserve"> </w:t>
      </w:r>
    </w:p>
    <w:p w14:paraId="315A73B5" w14:textId="18AE2125" w:rsidR="00225D13" w:rsidRDefault="00B03C54" w:rsidP="00E420D5">
      <w:pPr>
        <w:overflowPunct w:val="0"/>
        <w:spacing w:line="480" w:lineRule="auto"/>
        <w:ind w:left="720"/>
      </w:pPr>
      <w:r>
        <w:t>The DGM must receive a</w:t>
      </w:r>
      <w:r w:rsidR="00943A71">
        <w:t>n official</w:t>
      </w:r>
      <w:r w:rsidR="00564099">
        <w:t>,</w:t>
      </w:r>
      <w:r w:rsidR="00943A71">
        <w:t xml:space="preserve"> signed Tribal </w:t>
      </w:r>
      <w:r w:rsidR="006750A5">
        <w:t>R</w:t>
      </w:r>
      <w:r w:rsidR="00943A71">
        <w:t xml:space="preserve">esolution prior to </w:t>
      </w:r>
      <w:r>
        <w:t>issuing</w:t>
      </w:r>
      <w:r w:rsidR="00943A71">
        <w:t> </w:t>
      </w:r>
      <w:r>
        <w:t xml:space="preserve">a </w:t>
      </w:r>
      <w:r w:rsidR="00943A71">
        <w:t>Notice of Award</w:t>
      </w:r>
      <w:r w:rsidR="0053378F">
        <w:t xml:space="preserve"> (NoA)</w:t>
      </w:r>
      <w:r w:rsidR="00943A71">
        <w:t xml:space="preserve"> </w:t>
      </w:r>
      <w:r>
        <w:t>t</w:t>
      </w:r>
      <w:r w:rsidR="00943A71">
        <w:t xml:space="preserve">o any </w:t>
      </w:r>
      <w:r w:rsidR="00CA6F90">
        <w:t>Tribe or Tribal organization</w:t>
      </w:r>
      <w:r w:rsidR="00943A71">
        <w:t xml:space="preserve"> selected for funding</w:t>
      </w:r>
      <w:r w:rsidR="00CC354D">
        <w:t xml:space="preserve">. </w:t>
      </w:r>
      <w:r w:rsidR="00564099">
        <w:t xml:space="preserve">An </w:t>
      </w:r>
      <w:r w:rsidR="00CA6F90">
        <w:t xml:space="preserve">applicant </w:t>
      </w:r>
      <w:r w:rsidR="00564099">
        <w:t xml:space="preserve">that is proposing a project affecting another Indian Tribe must include resolutions from all affected Tribes to </w:t>
      </w:r>
      <w:proofErr w:type="gramStart"/>
      <w:r w:rsidR="00564099">
        <w:t>be served</w:t>
      </w:r>
      <w:proofErr w:type="gramEnd"/>
      <w:r w:rsidR="00564099">
        <w:t xml:space="preserve">. </w:t>
      </w:r>
      <w:r w:rsidR="00943A71">
        <w:t>However, if an official</w:t>
      </w:r>
      <w:r w:rsidR="006750A5">
        <w:t xml:space="preserve"> signed Tribal R</w:t>
      </w:r>
      <w:r w:rsidR="00943A71">
        <w:t xml:space="preserve">esolution </w:t>
      </w:r>
      <w:proofErr w:type="gramStart"/>
      <w:r w:rsidR="00943A71">
        <w:t>cannot be submitted</w:t>
      </w:r>
      <w:proofErr w:type="gramEnd"/>
      <w:r w:rsidR="00943A71">
        <w:t xml:space="preserve"> with the application prior to the application</w:t>
      </w:r>
      <w:r w:rsidR="006750A5">
        <w:t xml:space="preserve"> deadline date, a draft Tribal R</w:t>
      </w:r>
      <w:r w:rsidR="00943A71">
        <w:t xml:space="preserve">esolution must be submitted </w:t>
      </w:r>
      <w:r w:rsidR="00564099">
        <w:t xml:space="preserve">with the application </w:t>
      </w:r>
      <w:r w:rsidR="00943A71">
        <w:t>by the deadline</w:t>
      </w:r>
      <w:r w:rsidR="00564099">
        <w:t xml:space="preserve"> date</w:t>
      </w:r>
      <w:r w:rsidR="00943A71">
        <w:t xml:space="preserve"> in order for the application to be considered complete and eligible for review. The draft </w:t>
      </w:r>
      <w:r w:rsidR="007B29AB">
        <w:t xml:space="preserve">Tribal </w:t>
      </w:r>
      <w:r w:rsidR="006750A5">
        <w:t>R</w:t>
      </w:r>
      <w:r w:rsidR="00943A71">
        <w:t xml:space="preserve">esolution is not in lieu of the </w:t>
      </w:r>
      <w:r w:rsidR="00943A71">
        <w:lastRenderedPageBreak/>
        <w:t xml:space="preserve">required signed resolution but is acceptable until a signed resolution </w:t>
      </w:r>
      <w:proofErr w:type="gramStart"/>
      <w:r w:rsidR="00943A71">
        <w:t>is received</w:t>
      </w:r>
      <w:proofErr w:type="gramEnd"/>
      <w:r w:rsidR="00943A71">
        <w:t>.</w:t>
      </w:r>
      <w:r w:rsidR="00E338BE">
        <w:t xml:space="preserve"> If an application without a signed Tribal Resolution is selected for funding, the </w:t>
      </w:r>
      <w:proofErr w:type="gramStart"/>
      <w:r w:rsidR="00E338BE">
        <w:t>applicant will be contacted by the Grants Management Specialist (GMS) listed in this funding announcement and given 90 days to submit an official signed Tribal Resolution to the GMS</w:t>
      </w:r>
      <w:proofErr w:type="gramEnd"/>
      <w:r w:rsidR="00E338BE">
        <w:t xml:space="preserve">. If the signed Tribal Resolution </w:t>
      </w:r>
      <w:proofErr w:type="gramStart"/>
      <w:r w:rsidR="00E338BE">
        <w:t>is not received</w:t>
      </w:r>
      <w:proofErr w:type="gramEnd"/>
      <w:r w:rsidR="00E338BE">
        <w:t xml:space="preserve"> within 90 days, the award will be forfeit</w:t>
      </w:r>
      <w:r w:rsidR="00BA40CA">
        <w:t>ed</w:t>
      </w:r>
      <w:r w:rsidR="00CC354D">
        <w:t xml:space="preserve">. </w:t>
      </w:r>
    </w:p>
    <w:p w14:paraId="75F36486" w14:textId="7353306B" w:rsidR="00356295" w:rsidRDefault="002E662D" w:rsidP="00E420D5">
      <w:pPr>
        <w:overflowPunct w:val="0"/>
        <w:spacing w:line="480" w:lineRule="auto"/>
        <w:ind w:left="720"/>
      </w:pPr>
      <w:r>
        <w:t>Applicants</w:t>
      </w:r>
      <w:r w:rsidR="00C176BB">
        <w:t xml:space="preserve"> organized with a governing structure other than a Tribal council may submit an equivalent document commensurate with their governing organization.</w:t>
      </w:r>
    </w:p>
    <w:p w14:paraId="59757CF8" w14:textId="4727CDDC" w:rsidR="002C2472" w:rsidRDefault="002C2472" w:rsidP="00E420D5">
      <w:pPr>
        <w:overflowPunct w:val="0"/>
        <w:spacing w:line="480" w:lineRule="auto"/>
        <w:ind w:left="720"/>
      </w:pPr>
      <w:r>
        <w:t>Note that this require</w:t>
      </w:r>
      <w:r w:rsidR="005259C0">
        <w:t>ment does not require a Tribe or T</w:t>
      </w:r>
      <w:r>
        <w:t xml:space="preserve">ribal organization applicant to obtain resolutions from all current ZSI grantees. </w:t>
      </w:r>
    </w:p>
    <w:p w14:paraId="31462254" w14:textId="5C278A35" w:rsidR="0081666C" w:rsidRDefault="0081666C" w:rsidP="000C2598">
      <w:pPr>
        <w:pStyle w:val="NormalWeb"/>
        <w:widowControl w:val="0"/>
        <w:spacing w:before="0" w:beforeAutospacing="0" w:after="0" w:afterAutospacing="0" w:line="480" w:lineRule="auto"/>
        <w:ind w:left="720"/>
        <w:rPr>
          <w:color w:val="0000FF"/>
        </w:rPr>
      </w:pPr>
      <w:r w:rsidRPr="00F76B71">
        <w:t>Proof of Non</w:t>
      </w:r>
      <w:r w:rsidR="008827EE">
        <w:t>pr</w:t>
      </w:r>
      <w:r w:rsidRPr="00F76B71">
        <w:t>ofit Status</w:t>
      </w:r>
    </w:p>
    <w:p w14:paraId="0CEC9036" w14:textId="58162377" w:rsidR="003915CC" w:rsidRDefault="0081666C" w:rsidP="00CC354D">
      <w:pPr>
        <w:pStyle w:val="NormalWeb"/>
        <w:widowControl w:val="0"/>
        <w:spacing w:before="0" w:beforeAutospacing="0" w:after="0" w:afterAutospacing="0" w:line="480" w:lineRule="auto"/>
        <w:ind w:left="720"/>
      </w:pPr>
      <w:r>
        <w:t xml:space="preserve">Organizations claiming nonprofit status must submit </w:t>
      </w:r>
      <w:r w:rsidR="00564099">
        <w:t>a</w:t>
      </w:r>
      <w:r w:rsidR="00255AF0">
        <w:t xml:space="preserve"> </w:t>
      </w:r>
      <w:r w:rsidR="00DE5E03">
        <w:t xml:space="preserve">current </w:t>
      </w:r>
      <w:r w:rsidR="00255AF0">
        <w:t>copy of the 501(c</w:t>
      </w:r>
      <w:proofErr w:type="gramStart"/>
      <w:r w:rsidR="00255AF0">
        <w:t>)</w:t>
      </w:r>
      <w:r w:rsidR="0072235E" w:rsidRPr="0072235E">
        <w:t>(</w:t>
      </w:r>
      <w:proofErr w:type="gramEnd"/>
      <w:r w:rsidR="0072235E" w:rsidRPr="0072235E">
        <w:t>3) Certificate</w:t>
      </w:r>
      <w:r>
        <w:t xml:space="preserve"> with </w:t>
      </w:r>
      <w:r w:rsidR="008E5408">
        <w:t>the</w:t>
      </w:r>
      <w:r>
        <w:t xml:space="preserve"> application</w:t>
      </w:r>
      <w:r w:rsidR="00564099">
        <w:t>.</w:t>
      </w:r>
    </w:p>
    <w:p w14:paraId="5E4D644C" w14:textId="77777777" w:rsidR="007D3448" w:rsidRPr="00F76B71" w:rsidRDefault="007D3448" w:rsidP="000C2598">
      <w:pPr>
        <w:pStyle w:val="Level1"/>
        <w:numPr>
          <w:ilvl w:val="0"/>
          <w:numId w:val="2"/>
        </w:numPr>
        <w:tabs>
          <w:tab w:val="left" w:pos="-1440"/>
          <w:tab w:val="num" w:pos="720"/>
        </w:tabs>
        <w:spacing w:line="480" w:lineRule="auto"/>
        <w:ind w:left="720"/>
      </w:pPr>
      <w:r w:rsidRPr="00F76B71">
        <w:t>Application and Submission Information</w:t>
      </w:r>
      <w:r w:rsidRPr="00F76B71">
        <w:tab/>
      </w:r>
    </w:p>
    <w:p w14:paraId="1C097A22" w14:textId="5C4E9D71" w:rsidR="009D0583" w:rsidRDefault="009D0583" w:rsidP="00CC354D">
      <w:pPr>
        <w:pStyle w:val="ListParagraph"/>
        <w:spacing w:line="480" w:lineRule="auto"/>
      </w:pPr>
      <w:r>
        <w:t>Grants.gov uses a Workspace model for accepting applications</w:t>
      </w:r>
      <w:r w:rsidR="00CC354D">
        <w:t xml:space="preserve">. </w:t>
      </w:r>
      <w:r>
        <w:t xml:space="preserve">The Workspace consists of several online forms and three forms in which to upload documents </w:t>
      </w:r>
      <w:r w:rsidR="00CC354D">
        <w:noBreakHyphen/>
      </w:r>
      <w:r>
        <w:t xml:space="preserve"> Project Narrative, Budget Narrative, and Other Documents</w:t>
      </w:r>
      <w:r w:rsidR="00CC354D">
        <w:t xml:space="preserve">. </w:t>
      </w:r>
      <w:r w:rsidR="00F51FE1">
        <w:t>Give your files brief descriptive names</w:t>
      </w:r>
      <w:r w:rsidR="00CC354D">
        <w:t xml:space="preserve">. </w:t>
      </w:r>
      <w:r w:rsidR="00F51FE1">
        <w:t>The filenames are key in finding specific documents during the objective review and in processing awards</w:t>
      </w:r>
      <w:r w:rsidR="00CC354D">
        <w:t xml:space="preserve">. </w:t>
      </w:r>
      <w:r w:rsidR="00F51FE1">
        <w:t>U</w:t>
      </w:r>
      <w:r>
        <w:t>pload all requested and optional documents individually, rather than combining them into a package</w:t>
      </w:r>
      <w:r w:rsidR="00CC354D">
        <w:t xml:space="preserve">. </w:t>
      </w:r>
      <w:r>
        <w:t>Creating a package creates confusion when trying to find specific documents</w:t>
      </w:r>
      <w:r w:rsidR="00CC354D">
        <w:t xml:space="preserve">. </w:t>
      </w:r>
      <w:r w:rsidR="00F51FE1">
        <w:t xml:space="preserve">Such confusion can contribute to delays in processing awards, and </w:t>
      </w:r>
      <w:r w:rsidR="00F51FE1">
        <w:lastRenderedPageBreak/>
        <w:t>could lead to lower scores during the objective review.</w:t>
      </w:r>
    </w:p>
    <w:p w14:paraId="5A0DA2AE" w14:textId="6F514679" w:rsidR="00B9478A" w:rsidRPr="00F76B71" w:rsidRDefault="00DE490A" w:rsidP="000C2598">
      <w:pPr>
        <w:pStyle w:val="Level2"/>
        <w:numPr>
          <w:ilvl w:val="1"/>
          <w:numId w:val="2"/>
        </w:numPr>
        <w:tabs>
          <w:tab w:val="left" w:pos="-1440"/>
          <w:tab w:val="left" w:pos="1080"/>
        </w:tabs>
        <w:spacing w:line="480" w:lineRule="auto"/>
        <w:ind w:left="720" w:firstLine="0"/>
      </w:pPr>
      <w:r w:rsidRPr="00F76B71">
        <w:t>Obtaining Application Materials</w:t>
      </w:r>
    </w:p>
    <w:p w14:paraId="65EDCA04" w14:textId="79533866" w:rsidR="00010550" w:rsidRDefault="00D32B22" w:rsidP="00CC354D">
      <w:pPr>
        <w:pStyle w:val="Level2"/>
        <w:numPr>
          <w:ilvl w:val="0"/>
          <w:numId w:val="0"/>
        </w:numPr>
        <w:tabs>
          <w:tab w:val="left" w:pos="-1440"/>
        </w:tabs>
        <w:spacing w:line="480" w:lineRule="auto"/>
        <w:ind w:left="720"/>
      </w:pPr>
      <w:r>
        <w:t xml:space="preserve">The application package and </w:t>
      </w:r>
      <w:r w:rsidR="00EE6B5D">
        <w:t xml:space="preserve">detailed </w:t>
      </w:r>
      <w:r>
        <w:t>instructions</w:t>
      </w:r>
      <w:r w:rsidR="00EE6B5D">
        <w:t xml:space="preserve"> for this announcement</w:t>
      </w:r>
      <w:r>
        <w:t xml:space="preserve"> </w:t>
      </w:r>
      <w:r w:rsidR="002B5461">
        <w:t>are</w:t>
      </w:r>
      <w:r w:rsidR="00B03C54">
        <w:t xml:space="preserve"> </w:t>
      </w:r>
      <w:r w:rsidR="000B73E3">
        <w:t>available at</w:t>
      </w:r>
      <w:r>
        <w:t xml:space="preserve"> </w:t>
      </w:r>
      <w:r w:rsidR="002A1C5F" w:rsidRPr="00D003C8">
        <w:t>https://www.Grants.gov</w:t>
      </w:r>
      <w:r w:rsidR="008526C5" w:rsidRPr="00D003C8">
        <w:rPr>
          <w:rStyle w:val="Hyperlink"/>
          <w:color w:val="auto"/>
          <w:u w:val="none"/>
        </w:rPr>
        <w:t>.</w:t>
      </w:r>
    </w:p>
    <w:p w14:paraId="164CC380" w14:textId="5DF3A922" w:rsidR="00CA003F" w:rsidRPr="00CC354D" w:rsidRDefault="00B03C54" w:rsidP="00CC354D">
      <w:pPr>
        <w:pStyle w:val="Level2"/>
        <w:numPr>
          <w:ilvl w:val="0"/>
          <w:numId w:val="0"/>
        </w:numPr>
        <w:tabs>
          <w:tab w:val="left" w:pos="-1440"/>
        </w:tabs>
        <w:spacing w:line="480" w:lineRule="auto"/>
        <w:ind w:left="720"/>
      </w:pPr>
      <w:r>
        <w:t>Please direct q</w:t>
      </w:r>
      <w:r w:rsidR="0030373B">
        <w:t>uestions</w:t>
      </w:r>
      <w:r w:rsidR="00010550">
        <w:t xml:space="preserve"> regarding the application process </w:t>
      </w:r>
      <w:r w:rsidR="001C31EF">
        <w:t xml:space="preserve">to </w:t>
      </w:r>
      <w:r w:rsidR="00F43488" w:rsidRPr="00CC354D">
        <w:t>DGM@ihs.gov</w:t>
      </w:r>
      <w:r w:rsidR="00CC354D">
        <w:t>.</w:t>
      </w:r>
    </w:p>
    <w:p w14:paraId="1505FFCB" w14:textId="6599E744" w:rsidR="00BB107E" w:rsidRPr="00F76B71" w:rsidRDefault="00D32B22" w:rsidP="00BB107E">
      <w:pPr>
        <w:pStyle w:val="Level2"/>
        <w:numPr>
          <w:ilvl w:val="1"/>
          <w:numId w:val="2"/>
        </w:numPr>
        <w:tabs>
          <w:tab w:val="left" w:pos="-1440"/>
          <w:tab w:val="left" w:pos="1080"/>
        </w:tabs>
        <w:spacing w:line="480" w:lineRule="auto"/>
        <w:ind w:left="720" w:firstLine="0"/>
      </w:pPr>
      <w:r w:rsidRPr="00F76B71">
        <w:t>Content and Form Application Submission</w:t>
      </w:r>
    </w:p>
    <w:p w14:paraId="46BA2FDF" w14:textId="16037B17" w:rsidR="00D32B22" w:rsidRPr="00D32B22" w:rsidRDefault="00D32B22" w:rsidP="000C2598">
      <w:pPr>
        <w:pStyle w:val="Level2"/>
        <w:numPr>
          <w:ilvl w:val="0"/>
          <w:numId w:val="0"/>
        </w:numPr>
        <w:tabs>
          <w:tab w:val="left" w:pos="-1440"/>
        </w:tabs>
        <w:spacing w:line="480" w:lineRule="auto"/>
        <w:ind w:left="720"/>
      </w:pPr>
      <w:r w:rsidRPr="00D32B22">
        <w:t>Mandatory documents for all applicants include:</w:t>
      </w:r>
    </w:p>
    <w:p w14:paraId="64662EB1" w14:textId="77777777" w:rsidR="003D6B77" w:rsidRDefault="003D6B77" w:rsidP="005A3ACE">
      <w:pPr>
        <w:numPr>
          <w:ilvl w:val="0"/>
          <w:numId w:val="10"/>
        </w:numPr>
        <w:tabs>
          <w:tab w:val="clear" w:pos="1800"/>
          <w:tab w:val="left" w:pos="1440"/>
        </w:tabs>
        <w:autoSpaceDE/>
        <w:autoSpaceDN/>
        <w:adjustRightInd/>
        <w:spacing w:line="480" w:lineRule="auto"/>
        <w:ind w:left="1440"/>
      </w:pPr>
      <w:r>
        <w:t>Application forms:</w:t>
      </w:r>
    </w:p>
    <w:p w14:paraId="3F1A1611" w14:textId="77777777" w:rsidR="003D6B77" w:rsidRDefault="003D6B77" w:rsidP="005A3ACE">
      <w:pPr>
        <w:numPr>
          <w:ilvl w:val="1"/>
          <w:numId w:val="22"/>
        </w:numPr>
        <w:tabs>
          <w:tab w:val="clear" w:pos="2520"/>
          <w:tab w:val="left" w:pos="1800"/>
        </w:tabs>
        <w:autoSpaceDE/>
        <w:autoSpaceDN/>
        <w:adjustRightInd/>
        <w:spacing w:line="480" w:lineRule="auto"/>
        <w:ind w:left="1800"/>
      </w:pPr>
      <w:r>
        <w:t>SF-424</w:t>
      </w:r>
      <w:r w:rsidR="00010550">
        <w:t>, Application for Federal Assistance.</w:t>
      </w:r>
    </w:p>
    <w:p w14:paraId="66CD54E1" w14:textId="77777777" w:rsidR="003D6B77" w:rsidRDefault="003D6B77" w:rsidP="005A3ACE">
      <w:pPr>
        <w:numPr>
          <w:ilvl w:val="1"/>
          <w:numId w:val="22"/>
        </w:numPr>
        <w:tabs>
          <w:tab w:val="clear" w:pos="2520"/>
          <w:tab w:val="left" w:pos="1800"/>
        </w:tabs>
        <w:autoSpaceDE/>
        <w:autoSpaceDN/>
        <w:adjustRightInd/>
        <w:spacing w:line="480" w:lineRule="auto"/>
        <w:ind w:left="1800"/>
      </w:pPr>
      <w:r>
        <w:t>SF-424A</w:t>
      </w:r>
      <w:r w:rsidR="00010550">
        <w:t>, Budget Information – Non-Construction Programs.</w:t>
      </w:r>
    </w:p>
    <w:p w14:paraId="6E3E193F" w14:textId="5C81C4D3" w:rsidR="003D6B77" w:rsidRDefault="003D6B77" w:rsidP="005A3ACE">
      <w:pPr>
        <w:numPr>
          <w:ilvl w:val="1"/>
          <w:numId w:val="22"/>
        </w:numPr>
        <w:tabs>
          <w:tab w:val="clear" w:pos="2520"/>
          <w:tab w:val="left" w:pos="1800"/>
        </w:tabs>
        <w:autoSpaceDE/>
        <w:autoSpaceDN/>
        <w:adjustRightInd/>
        <w:spacing w:line="480" w:lineRule="auto"/>
        <w:ind w:left="1800"/>
      </w:pPr>
      <w:r>
        <w:t>SF-424B</w:t>
      </w:r>
      <w:r w:rsidR="00010550">
        <w:t>, Assurances – Non-Construction Programs.</w:t>
      </w:r>
    </w:p>
    <w:p w14:paraId="7968B003" w14:textId="0CEECA50" w:rsidR="00E667D3" w:rsidRDefault="00E667D3" w:rsidP="005A3ACE">
      <w:pPr>
        <w:numPr>
          <w:ilvl w:val="1"/>
          <w:numId w:val="22"/>
        </w:numPr>
        <w:tabs>
          <w:tab w:val="clear" w:pos="2520"/>
          <w:tab w:val="left" w:pos="1800"/>
        </w:tabs>
        <w:autoSpaceDE/>
        <w:autoSpaceDN/>
        <w:adjustRightInd/>
        <w:spacing w:line="480" w:lineRule="auto"/>
        <w:ind w:left="1800"/>
      </w:pPr>
      <w:r>
        <w:t>Project Abstract Summary form.</w:t>
      </w:r>
    </w:p>
    <w:p w14:paraId="536806CB" w14:textId="6017CBDF" w:rsidR="00D32B22" w:rsidRDefault="00D32B22" w:rsidP="005A3ACE">
      <w:pPr>
        <w:numPr>
          <w:ilvl w:val="0"/>
          <w:numId w:val="10"/>
        </w:numPr>
        <w:tabs>
          <w:tab w:val="clear" w:pos="1800"/>
          <w:tab w:val="left" w:pos="1440"/>
        </w:tabs>
        <w:autoSpaceDE/>
        <w:autoSpaceDN/>
        <w:adjustRightInd/>
        <w:spacing w:line="480" w:lineRule="auto"/>
        <w:ind w:left="1440"/>
      </w:pPr>
      <w:r w:rsidRPr="00D32B22">
        <w:t>Project Narrative (not</w:t>
      </w:r>
      <w:r w:rsidR="00715F17">
        <w:t xml:space="preserve"> to</w:t>
      </w:r>
      <w:r w:rsidR="003F7DB7">
        <w:t xml:space="preserve"> exceed </w:t>
      </w:r>
      <w:r w:rsidR="003F7DB7" w:rsidRPr="009C6E75">
        <w:t>12</w:t>
      </w:r>
      <w:r w:rsidRPr="00D32B22">
        <w:t xml:space="preserve"> pages)</w:t>
      </w:r>
      <w:r w:rsidR="00CC354D">
        <w:t xml:space="preserve">. </w:t>
      </w:r>
      <w:r w:rsidR="00715F17">
        <w:t xml:space="preserve">See </w:t>
      </w:r>
      <w:r w:rsidR="001C45E6">
        <w:t xml:space="preserve">Section </w:t>
      </w:r>
      <w:r w:rsidR="00715F17">
        <w:t>IV.2.A</w:t>
      </w:r>
      <w:r w:rsidR="00BE3BE6">
        <w:t>,</w:t>
      </w:r>
      <w:r w:rsidR="00715F17">
        <w:t xml:space="preserve"> Project Narrative for instructions.</w:t>
      </w:r>
    </w:p>
    <w:p w14:paraId="6092E6C3" w14:textId="54A3F135" w:rsidR="00E667D3" w:rsidRDefault="001C6143" w:rsidP="00E667D3">
      <w:pPr>
        <w:numPr>
          <w:ilvl w:val="0"/>
          <w:numId w:val="10"/>
        </w:numPr>
        <w:tabs>
          <w:tab w:val="clear" w:pos="1800"/>
          <w:tab w:val="left" w:pos="1440"/>
        </w:tabs>
        <w:autoSpaceDE/>
        <w:autoSpaceDN/>
        <w:adjustRightInd/>
        <w:spacing w:line="480" w:lineRule="auto"/>
        <w:ind w:left="1440"/>
      </w:pPr>
      <w:r w:rsidRPr="00D32B22">
        <w:t>Budget Narrative (</w:t>
      </w:r>
      <w:r>
        <w:t xml:space="preserve">not to exceed </w:t>
      </w:r>
      <w:proofErr w:type="gramStart"/>
      <w:r w:rsidR="00EC5A14">
        <w:t>5</w:t>
      </w:r>
      <w:proofErr w:type="gramEnd"/>
      <w:r>
        <w:t xml:space="preserve"> pages</w:t>
      </w:r>
      <w:r w:rsidRPr="00D32B22">
        <w:t>)</w:t>
      </w:r>
      <w:r w:rsidR="00CC354D">
        <w:t xml:space="preserve">. </w:t>
      </w:r>
      <w:r>
        <w:t xml:space="preserve">See </w:t>
      </w:r>
      <w:r w:rsidR="001C45E6">
        <w:t xml:space="preserve">Section </w:t>
      </w:r>
      <w:r>
        <w:t>IV.2.B</w:t>
      </w:r>
      <w:r w:rsidR="00BE3BE6">
        <w:t>,</w:t>
      </w:r>
      <w:r>
        <w:t xml:space="preserve"> Budget Narrative for instructions.</w:t>
      </w:r>
    </w:p>
    <w:p w14:paraId="2B421B80" w14:textId="71AEF8FD" w:rsidR="00010550" w:rsidRPr="00D32B22" w:rsidRDefault="000A3C1A" w:rsidP="005A3ACE">
      <w:pPr>
        <w:numPr>
          <w:ilvl w:val="0"/>
          <w:numId w:val="10"/>
        </w:numPr>
        <w:tabs>
          <w:tab w:val="clear" w:pos="1800"/>
          <w:tab w:val="left" w:pos="1440"/>
        </w:tabs>
        <w:autoSpaceDE/>
        <w:autoSpaceDN/>
        <w:adjustRightInd/>
        <w:spacing w:line="480" w:lineRule="auto"/>
        <w:ind w:left="1440"/>
      </w:pPr>
      <w:r>
        <w:t>O</w:t>
      </w:r>
      <w:r w:rsidR="00010550">
        <w:t>ne-page Timeframe Chart.</w:t>
      </w:r>
    </w:p>
    <w:p w14:paraId="2225BDA4" w14:textId="21E69C1B" w:rsidR="00D32B22" w:rsidRDefault="00D32B22" w:rsidP="005A3ACE">
      <w:pPr>
        <w:numPr>
          <w:ilvl w:val="0"/>
          <w:numId w:val="10"/>
        </w:numPr>
        <w:tabs>
          <w:tab w:val="clear" w:pos="1800"/>
          <w:tab w:val="left" w:pos="1440"/>
        </w:tabs>
        <w:autoSpaceDE/>
        <w:autoSpaceDN/>
        <w:adjustRightInd/>
        <w:spacing w:line="480" w:lineRule="auto"/>
        <w:ind w:left="1440"/>
      </w:pPr>
      <w:r w:rsidRPr="00D32B22">
        <w:t>Tribal Resolution</w:t>
      </w:r>
      <w:r w:rsidR="007D36B3">
        <w:t>(s</w:t>
      </w:r>
      <w:r w:rsidRPr="00D32B22">
        <w:t>)</w:t>
      </w:r>
      <w:r w:rsidR="00852BE4">
        <w:t xml:space="preserve"> as described in Section III, Eligibility</w:t>
      </w:r>
      <w:r w:rsidR="00EC5A14">
        <w:t>, if applicable</w:t>
      </w:r>
      <w:r w:rsidRPr="00D32B22">
        <w:t>.</w:t>
      </w:r>
      <w:r w:rsidR="008C2CF4">
        <w:t xml:space="preserve"> </w:t>
      </w:r>
    </w:p>
    <w:p w14:paraId="35740D50" w14:textId="7B624FF5" w:rsidR="003813BC" w:rsidRPr="00D32B22" w:rsidRDefault="003813BC" w:rsidP="005A3ACE">
      <w:pPr>
        <w:numPr>
          <w:ilvl w:val="0"/>
          <w:numId w:val="10"/>
        </w:numPr>
        <w:tabs>
          <w:tab w:val="clear" w:pos="1800"/>
          <w:tab w:val="left" w:pos="1440"/>
        </w:tabs>
        <w:autoSpaceDE/>
        <w:autoSpaceDN/>
        <w:adjustRightInd/>
        <w:spacing w:line="480" w:lineRule="auto"/>
        <w:ind w:left="1440"/>
      </w:pPr>
      <w:r>
        <w:t xml:space="preserve">Letters of Support from </w:t>
      </w:r>
      <w:proofErr w:type="gramStart"/>
      <w:r>
        <w:t>organization’s</w:t>
      </w:r>
      <w:proofErr w:type="gramEnd"/>
      <w:r>
        <w:t xml:space="preserve"> Board of Directors</w:t>
      </w:r>
      <w:r w:rsidR="00EC5A14">
        <w:t>, if applicable</w:t>
      </w:r>
      <w:r>
        <w:t>.</w:t>
      </w:r>
      <w:r w:rsidR="008C2CF4">
        <w:t xml:space="preserve"> </w:t>
      </w:r>
      <w:r w:rsidR="005259C0" w:rsidRPr="007A39D7">
        <w:rPr>
          <w:color w:val="000000"/>
        </w:rPr>
        <w:t>Letters of support must be dated and specifically indicate a commitment to the project</w:t>
      </w:r>
      <w:r w:rsidR="005259C0" w:rsidRPr="007A39D7">
        <w:rPr>
          <w:color w:val="000000"/>
          <w:sz w:val="23"/>
          <w:szCs w:val="23"/>
        </w:rPr>
        <w:t>/program (in-kind services, dollars, staff, space, equipment, etc.).</w:t>
      </w:r>
    </w:p>
    <w:p w14:paraId="3216FAB0" w14:textId="71E11F5C" w:rsidR="002E1403" w:rsidRDefault="00D32B22" w:rsidP="005A3ACE">
      <w:pPr>
        <w:numPr>
          <w:ilvl w:val="0"/>
          <w:numId w:val="10"/>
        </w:numPr>
        <w:tabs>
          <w:tab w:val="clear" w:pos="1800"/>
          <w:tab w:val="left" w:pos="1440"/>
        </w:tabs>
        <w:autoSpaceDE/>
        <w:autoSpaceDN/>
        <w:adjustRightInd/>
        <w:spacing w:line="480" w:lineRule="auto"/>
        <w:ind w:left="1440"/>
      </w:pPr>
      <w:r w:rsidRPr="00D32B22">
        <w:t>501(c</w:t>
      </w:r>
      <w:proofErr w:type="gramStart"/>
      <w:r w:rsidRPr="00D32B22">
        <w:t>)(</w:t>
      </w:r>
      <w:proofErr w:type="gramEnd"/>
      <w:r w:rsidRPr="00D32B22">
        <w:t>3) Certificate</w:t>
      </w:r>
      <w:r w:rsidR="00EC5A14">
        <w:t>, if applicable</w:t>
      </w:r>
      <w:r w:rsidR="008C2CF4">
        <w:t>.</w:t>
      </w:r>
      <w:r w:rsidRPr="00D32B22">
        <w:t xml:space="preserve"> </w:t>
      </w:r>
    </w:p>
    <w:p w14:paraId="369BF2C0" w14:textId="77777777" w:rsidR="00D32B22" w:rsidRDefault="00D32B22" w:rsidP="005A3ACE">
      <w:pPr>
        <w:numPr>
          <w:ilvl w:val="0"/>
          <w:numId w:val="10"/>
        </w:numPr>
        <w:tabs>
          <w:tab w:val="clear" w:pos="1800"/>
          <w:tab w:val="left" w:pos="1440"/>
        </w:tabs>
        <w:autoSpaceDE/>
        <w:autoSpaceDN/>
        <w:adjustRightInd/>
        <w:spacing w:line="480" w:lineRule="auto"/>
        <w:ind w:left="1440"/>
      </w:pPr>
      <w:r w:rsidRPr="00D32B22">
        <w:lastRenderedPageBreak/>
        <w:t>Biographical sketches for all Key Personnel.</w:t>
      </w:r>
    </w:p>
    <w:p w14:paraId="17BC8E2A" w14:textId="77777777" w:rsidR="00010550" w:rsidRPr="00D32B22" w:rsidRDefault="00010550" w:rsidP="005A3ACE">
      <w:pPr>
        <w:numPr>
          <w:ilvl w:val="0"/>
          <w:numId w:val="10"/>
        </w:numPr>
        <w:tabs>
          <w:tab w:val="clear" w:pos="1800"/>
          <w:tab w:val="left" w:pos="1440"/>
        </w:tabs>
        <w:autoSpaceDE/>
        <w:autoSpaceDN/>
        <w:adjustRightInd/>
        <w:spacing w:line="480" w:lineRule="auto"/>
        <w:ind w:left="1440"/>
      </w:pPr>
      <w:r>
        <w:t>Contractor/Consultant resumes or qualifications and scope of work.</w:t>
      </w:r>
    </w:p>
    <w:p w14:paraId="37A68FA4" w14:textId="2278923F" w:rsidR="00D32B22" w:rsidRDefault="00D32B22" w:rsidP="005A3ACE">
      <w:pPr>
        <w:numPr>
          <w:ilvl w:val="0"/>
          <w:numId w:val="10"/>
        </w:numPr>
        <w:tabs>
          <w:tab w:val="clear" w:pos="1800"/>
          <w:tab w:val="left" w:pos="1440"/>
        </w:tabs>
        <w:autoSpaceDE/>
        <w:autoSpaceDN/>
        <w:adjustRightInd/>
        <w:spacing w:line="480" w:lineRule="auto"/>
        <w:ind w:left="1440"/>
      </w:pPr>
      <w:r w:rsidRPr="00D32B22">
        <w:t>Disclosure of Lobbying Act</w:t>
      </w:r>
      <w:r w:rsidR="00010550">
        <w:t>ivities (SF-LLL)</w:t>
      </w:r>
      <w:r w:rsidR="00F51443">
        <w:t>, if applicant conducts reportable lobbying</w:t>
      </w:r>
      <w:r w:rsidRPr="00D32B22">
        <w:t>.</w:t>
      </w:r>
    </w:p>
    <w:p w14:paraId="0BE14AC4" w14:textId="77777777" w:rsidR="005A1778" w:rsidRDefault="005A1778" w:rsidP="005A3ACE">
      <w:pPr>
        <w:numPr>
          <w:ilvl w:val="0"/>
          <w:numId w:val="10"/>
        </w:numPr>
        <w:tabs>
          <w:tab w:val="clear" w:pos="1800"/>
          <w:tab w:val="left" w:pos="1440"/>
        </w:tabs>
        <w:autoSpaceDE/>
        <w:autoSpaceDN/>
        <w:adjustRightInd/>
        <w:spacing w:line="480" w:lineRule="auto"/>
        <w:ind w:left="1440"/>
      </w:pPr>
      <w:r>
        <w:t>Certification Regarding Lobbying (GG-Lobbying</w:t>
      </w:r>
      <w:r w:rsidR="00F80FE2">
        <w:t xml:space="preserve"> </w:t>
      </w:r>
      <w:r>
        <w:t>Form).</w:t>
      </w:r>
    </w:p>
    <w:p w14:paraId="5CFDFFEB" w14:textId="03E3E185" w:rsidR="003A1BBA" w:rsidRPr="00010550" w:rsidRDefault="003A1BBA" w:rsidP="005A3ACE">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sidRPr="00213264">
        <w:t>C</w:t>
      </w:r>
      <w:r w:rsidRPr="00213264">
        <w:rPr>
          <w:bCs/>
          <w:iCs/>
        </w:rPr>
        <w:t>opy of current Negotiated Indirect Cost</w:t>
      </w:r>
      <w:r w:rsidR="003813BC">
        <w:rPr>
          <w:bCs/>
          <w:iCs/>
        </w:rPr>
        <w:t xml:space="preserve"> </w:t>
      </w:r>
      <w:r w:rsidR="00E7117E">
        <w:rPr>
          <w:bCs/>
          <w:iCs/>
        </w:rPr>
        <w:t xml:space="preserve">(IDC) </w:t>
      </w:r>
      <w:r w:rsidR="003813BC">
        <w:rPr>
          <w:bCs/>
          <w:iCs/>
        </w:rPr>
        <w:t>rate agreement (required</w:t>
      </w:r>
      <w:r w:rsidRPr="00213264">
        <w:rPr>
          <w:bCs/>
          <w:iCs/>
        </w:rPr>
        <w:t xml:space="preserve"> in order to receive ID</w:t>
      </w:r>
      <w:r w:rsidRPr="00213264">
        <w:rPr>
          <w:iCs/>
        </w:rPr>
        <w:t>C</w:t>
      </w:r>
      <w:r w:rsidR="003813BC">
        <w:rPr>
          <w:iCs/>
        </w:rPr>
        <w:t>)</w:t>
      </w:r>
      <w:r w:rsidRPr="00213264">
        <w:rPr>
          <w:iCs/>
        </w:rPr>
        <w:t>.</w:t>
      </w:r>
    </w:p>
    <w:p w14:paraId="174FB57D" w14:textId="78C67DF0" w:rsidR="00010550" w:rsidRPr="00213264" w:rsidRDefault="00010550" w:rsidP="005A3ACE">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Pr>
          <w:iCs/>
        </w:rPr>
        <w:t>Organizational Chart.</w:t>
      </w:r>
    </w:p>
    <w:p w14:paraId="67F22B17" w14:textId="5A7F7592" w:rsidR="00010550" w:rsidRDefault="00D32B22" w:rsidP="005A3ACE">
      <w:pPr>
        <w:numPr>
          <w:ilvl w:val="0"/>
          <w:numId w:val="10"/>
        </w:numPr>
        <w:tabs>
          <w:tab w:val="clear" w:pos="1800"/>
          <w:tab w:val="left" w:pos="1440"/>
        </w:tabs>
        <w:autoSpaceDE/>
        <w:autoSpaceDN/>
        <w:adjustRightInd/>
        <w:spacing w:line="480" w:lineRule="auto"/>
        <w:ind w:left="1440"/>
      </w:pPr>
      <w:r w:rsidRPr="00D32B22">
        <w:t xml:space="preserve">Documentation of current </w:t>
      </w:r>
      <w:r w:rsidR="00C42795">
        <w:t>Office of Management and Budget</w:t>
      </w:r>
      <w:r w:rsidR="00073365">
        <w:t xml:space="preserve"> (OMB) </w:t>
      </w:r>
      <w:r w:rsidRPr="00D32B22">
        <w:t xml:space="preserve">Financial Audit </w:t>
      </w:r>
      <w:r w:rsidR="00010550">
        <w:t>(</w:t>
      </w:r>
      <w:r w:rsidRPr="00D32B22">
        <w:t>if applicable</w:t>
      </w:r>
      <w:r w:rsidR="00010550">
        <w:t>)</w:t>
      </w:r>
      <w:r w:rsidR="00CE6C15">
        <w:t>.</w:t>
      </w:r>
    </w:p>
    <w:p w14:paraId="506BF16A" w14:textId="77777777" w:rsidR="00D32B22" w:rsidRPr="00D32B22" w:rsidRDefault="00D32B22" w:rsidP="000C2598">
      <w:pPr>
        <w:tabs>
          <w:tab w:val="left" w:pos="1440"/>
        </w:tabs>
        <w:autoSpaceDE/>
        <w:autoSpaceDN/>
        <w:adjustRightInd/>
        <w:spacing w:line="480" w:lineRule="auto"/>
        <w:ind w:left="1440"/>
      </w:pPr>
      <w:r w:rsidRPr="00D32B22">
        <w:t xml:space="preserve">Acceptable forms of documentation include: </w:t>
      </w:r>
    </w:p>
    <w:p w14:paraId="3C968A23" w14:textId="7920E0A0" w:rsidR="00E23041" w:rsidRDefault="00D32B22" w:rsidP="005A3ACE">
      <w:pPr>
        <w:numPr>
          <w:ilvl w:val="1"/>
          <w:numId w:val="24"/>
        </w:numPr>
        <w:tabs>
          <w:tab w:val="clear" w:pos="2520"/>
          <w:tab w:val="left" w:pos="1800"/>
        </w:tabs>
        <w:autoSpaceDE/>
        <w:autoSpaceDN/>
        <w:adjustRightInd/>
        <w:spacing w:line="480" w:lineRule="auto"/>
        <w:ind w:left="1800"/>
      </w:pPr>
      <w:r w:rsidRPr="00D32B22">
        <w:t xml:space="preserve">E-mail confirmation from Federal Audit Clearinghouse (FAC) that audits were submitted; or </w:t>
      </w:r>
    </w:p>
    <w:p w14:paraId="51C32612" w14:textId="0B674EC4" w:rsidR="003813BC" w:rsidRPr="00CC354D" w:rsidRDefault="00D32B22" w:rsidP="00CC354D">
      <w:pPr>
        <w:numPr>
          <w:ilvl w:val="1"/>
          <w:numId w:val="24"/>
        </w:numPr>
        <w:tabs>
          <w:tab w:val="clear" w:pos="2520"/>
          <w:tab w:val="left" w:pos="1800"/>
        </w:tabs>
        <w:autoSpaceDE/>
        <w:autoSpaceDN/>
        <w:adjustRightInd/>
        <w:spacing w:line="480" w:lineRule="auto"/>
        <w:ind w:left="1800"/>
      </w:pPr>
      <w:r w:rsidRPr="00D32B22">
        <w:t>Face sheets from audit reports</w:t>
      </w:r>
      <w:r w:rsidR="00CC354D">
        <w:t xml:space="preserve">. </w:t>
      </w:r>
      <w:r w:rsidR="00BF5909">
        <w:t>Applicants</w:t>
      </w:r>
      <w:r w:rsidRPr="00D32B22">
        <w:t xml:space="preserve"> can </w:t>
      </w:r>
      <w:r w:rsidR="00BF5909">
        <w:t>find these</w:t>
      </w:r>
      <w:r w:rsidRPr="00D32B22">
        <w:t xml:space="preserve"> on the FAC web</w:t>
      </w:r>
      <w:r w:rsidR="00CF5993">
        <w:t xml:space="preserve"> </w:t>
      </w:r>
      <w:r w:rsidRPr="00D32B22">
        <w:t>site</w:t>
      </w:r>
      <w:r w:rsidR="00F51443">
        <w:t xml:space="preserve"> at</w:t>
      </w:r>
      <w:r w:rsidRPr="00D32B22">
        <w:t xml:space="preserve"> </w:t>
      </w:r>
      <w:r w:rsidR="001E7262" w:rsidRPr="001E7262">
        <w:t>https://facdissem.census.gov/</w:t>
      </w:r>
      <w:r w:rsidR="00D003C8">
        <w:t>.</w:t>
      </w:r>
    </w:p>
    <w:p w14:paraId="19211BAE" w14:textId="3FADBD1E" w:rsidR="00B9478A" w:rsidRPr="00F76B71" w:rsidRDefault="00D32B22" w:rsidP="000C2598">
      <w:pPr>
        <w:spacing w:line="480" w:lineRule="auto"/>
        <w:ind w:firstLine="720"/>
      </w:pPr>
      <w:r w:rsidRPr="00F76B71">
        <w:t>Public Policy Requirements</w:t>
      </w:r>
    </w:p>
    <w:p w14:paraId="262FACB1" w14:textId="213EA8C1" w:rsidR="00A631D2" w:rsidRDefault="007D3448" w:rsidP="000C2598">
      <w:pPr>
        <w:spacing w:line="480" w:lineRule="auto"/>
        <w:ind w:left="720"/>
      </w:pPr>
      <w:r>
        <w:t xml:space="preserve">All </w:t>
      </w:r>
      <w:r w:rsidR="00F76B71">
        <w:t>F</w:t>
      </w:r>
      <w:r w:rsidR="00D73453">
        <w:t>ederal</w:t>
      </w:r>
      <w:r>
        <w:t xml:space="preserve"> public policies</w:t>
      </w:r>
      <w:r w:rsidR="00265802">
        <w:t xml:space="preserve"> </w:t>
      </w:r>
      <w:r>
        <w:t xml:space="preserve">apply to IHS </w:t>
      </w:r>
      <w:r w:rsidR="00FA1066">
        <w:t xml:space="preserve">grants and cooperative </w:t>
      </w:r>
      <w:r w:rsidR="00FA1066" w:rsidRPr="000D7836">
        <w:t>agreements</w:t>
      </w:r>
      <w:r w:rsidR="00CC354D">
        <w:t xml:space="preserve">. </w:t>
      </w:r>
      <w:r w:rsidR="00CC1E03">
        <w:t>Pursuant to 45 CFR 80.3(d), an individual shall not be deemed subjected to discrimination by reason of their exclusion from benefits limited by Federal law to individuals eligible for benefits and services from the IHS.</w:t>
      </w:r>
      <w:r w:rsidR="0085774E">
        <w:t xml:space="preserve"> </w:t>
      </w:r>
      <w:r w:rsidR="00CA7FC1">
        <w:t xml:space="preserve">See </w:t>
      </w:r>
      <w:r w:rsidR="00CA7FC1" w:rsidRPr="00CC1E03">
        <w:t>https://www.hhs.gov/grants/grants/grants-policies-regulations/index.html</w:t>
      </w:r>
      <w:r w:rsidR="00CA7FC1">
        <w:t xml:space="preserve">. </w:t>
      </w:r>
    </w:p>
    <w:p w14:paraId="4F75007F" w14:textId="77777777" w:rsidR="007B6596" w:rsidRPr="00F76B71" w:rsidRDefault="004C2DEB" w:rsidP="000C2598">
      <w:pPr>
        <w:spacing w:line="480" w:lineRule="auto"/>
        <w:ind w:left="720"/>
      </w:pPr>
      <w:r w:rsidRPr="00F76B71">
        <w:t>Requirements for Project and Budget Narratives</w:t>
      </w:r>
    </w:p>
    <w:p w14:paraId="56A0D649" w14:textId="5CA2CBAE" w:rsidR="00B45A95" w:rsidRDefault="00A3330D" w:rsidP="00A3330D">
      <w:pPr>
        <w:tabs>
          <w:tab w:val="left" w:pos="1080"/>
        </w:tabs>
        <w:spacing w:line="480" w:lineRule="auto"/>
        <w:ind w:left="720"/>
      </w:pPr>
      <w:r w:rsidRPr="00F76B71">
        <w:lastRenderedPageBreak/>
        <w:t>A.</w:t>
      </w:r>
      <w:r w:rsidRPr="00F76B71">
        <w:tab/>
      </w:r>
      <w:r w:rsidR="004C2DEB" w:rsidRPr="00F76B71">
        <w:t xml:space="preserve">Project Narrative: </w:t>
      </w:r>
      <w:r w:rsidR="00857E58" w:rsidRPr="00F76B71">
        <w:t xml:space="preserve"> </w:t>
      </w:r>
      <w:r w:rsidR="004C2DEB" w:rsidRPr="004C2DEB">
        <w:t xml:space="preserve">This narrative should be a separate document that is no </w:t>
      </w:r>
      <w:r w:rsidR="006725C3">
        <w:t>more</w:t>
      </w:r>
      <w:r w:rsidR="004C2DEB" w:rsidRPr="004C2DEB">
        <w:t xml:space="preserve"> than </w:t>
      </w:r>
      <w:r w:rsidR="00D42563" w:rsidRPr="009C6E75">
        <w:t>12</w:t>
      </w:r>
      <w:r w:rsidR="004C2DEB" w:rsidRPr="004C2DEB">
        <w:t xml:space="preserve"> pages </w:t>
      </w:r>
      <w:r w:rsidR="00B45A95">
        <w:t>and must</w:t>
      </w:r>
      <w:r w:rsidR="006725C3">
        <w:t xml:space="preserve">: </w:t>
      </w:r>
      <w:r w:rsidR="00B45A95">
        <w:t xml:space="preserve"> </w:t>
      </w:r>
      <w:r w:rsidR="006725C3">
        <w:t xml:space="preserve">1) </w:t>
      </w:r>
      <w:r w:rsidR="00B45A95">
        <w:t>have consecutively numbered pages</w:t>
      </w:r>
      <w:r w:rsidR="006725C3">
        <w:t>; 2)</w:t>
      </w:r>
      <w:r w:rsidR="00B45A95">
        <w:t xml:space="preserve"> use black </w:t>
      </w:r>
      <w:r w:rsidR="00B40A00">
        <w:t>font</w:t>
      </w:r>
      <w:r w:rsidR="00B45A95">
        <w:t xml:space="preserve"> 12 </w:t>
      </w:r>
      <w:r w:rsidR="008A5067">
        <w:t>points</w:t>
      </w:r>
      <w:r w:rsidR="00BF5909">
        <w:t xml:space="preserve"> or larger</w:t>
      </w:r>
      <w:r w:rsidR="005B7B50">
        <w:t xml:space="preserve"> (</w:t>
      </w:r>
      <w:r w:rsidR="00F23A62">
        <w:t>applicants may use 10 point font for tables</w:t>
      </w:r>
      <w:r w:rsidR="005B7B50">
        <w:t>)</w:t>
      </w:r>
      <w:r w:rsidR="00B40A00">
        <w:t>; 3)</w:t>
      </w:r>
      <w:r w:rsidR="00DF4734">
        <w:t xml:space="preserve"> be single-spaced; </w:t>
      </w:r>
      <w:r w:rsidR="008D0FBC">
        <w:t xml:space="preserve">and </w:t>
      </w:r>
      <w:r w:rsidR="00DF4734">
        <w:t>4)</w:t>
      </w:r>
      <w:r w:rsidR="00B45A95">
        <w:t xml:space="preserve"> be </w:t>
      </w:r>
      <w:r w:rsidR="00510552">
        <w:t>formatted to fit standard letter paper</w:t>
      </w:r>
      <w:r w:rsidR="00B40A00">
        <w:t xml:space="preserve"> (8-1/2 x 11 inches)</w:t>
      </w:r>
      <w:r w:rsidR="00CC354D">
        <w:t xml:space="preserve">. </w:t>
      </w:r>
      <w:r w:rsidR="009D0583">
        <w:t>Do not combine this document with any others.</w:t>
      </w:r>
    </w:p>
    <w:p w14:paraId="69990538" w14:textId="5A7DD0A0" w:rsidR="00010550" w:rsidRDefault="00B45A95" w:rsidP="000C2598">
      <w:pPr>
        <w:spacing w:line="480" w:lineRule="auto"/>
        <w:ind w:left="720"/>
      </w:pPr>
      <w:r w:rsidRPr="003249DB">
        <w:t xml:space="preserve">Be sure to succinctly answer all questions listed under </w:t>
      </w:r>
      <w:r w:rsidR="00AE19E0">
        <w:t>the evaluation criteria (re</w:t>
      </w:r>
      <w:r w:rsidR="007F2283">
        <w:t>fer to Section V.1, Evaluation C</w:t>
      </w:r>
      <w:r w:rsidR="00AE19E0">
        <w:t>riteria)</w:t>
      </w:r>
      <w:r w:rsidR="00EC4CF2">
        <w:t xml:space="preserve"> and place all responses and required information in the correct section noted below or they </w:t>
      </w:r>
      <w:r w:rsidR="006D4741">
        <w:t>will</w:t>
      </w:r>
      <w:r w:rsidR="00EC4CF2">
        <w:t xml:space="preserve"> not be considered or scored</w:t>
      </w:r>
      <w:r w:rsidR="00CC354D">
        <w:t xml:space="preserve">. </w:t>
      </w:r>
      <w:r w:rsidRPr="004C2DEB">
        <w:t xml:space="preserve">If the narrative exceeds the </w:t>
      </w:r>
      <w:r w:rsidR="00852BE4">
        <w:t xml:space="preserve">overall </w:t>
      </w:r>
      <w:r w:rsidRPr="004C2DEB">
        <w:t xml:space="preserve">page limit, </w:t>
      </w:r>
      <w:r w:rsidR="007F2283">
        <w:t xml:space="preserve">the </w:t>
      </w:r>
      <w:r w:rsidR="0085774E">
        <w:t xml:space="preserve">reviewers </w:t>
      </w:r>
      <w:proofErr w:type="gramStart"/>
      <w:r w:rsidR="0085774E">
        <w:t>will be directed</w:t>
      </w:r>
      <w:proofErr w:type="gramEnd"/>
      <w:r w:rsidR="0085774E">
        <w:t xml:space="preserve"> to ignore any content beyond the page limit</w:t>
      </w:r>
      <w:r w:rsidR="00CC354D">
        <w:t xml:space="preserve">. </w:t>
      </w:r>
      <w:r>
        <w:t xml:space="preserve">The </w:t>
      </w:r>
      <w:r w:rsidR="00D42563" w:rsidRPr="00EC5A14">
        <w:t>12</w:t>
      </w:r>
      <w:r w:rsidR="00065F72" w:rsidRPr="00EC5A14">
        <w:t>-</w:t>
      </w:r>
      <w:r>
        <w:t xml:space="preserve">page limit for the </w:t>
      </w:r>
      <w:r w:rsidR="00852BE4">
        <w:t xml:space="preserve">project </w:t>
      </w:r>
      <w:r>
        <w:t>narrative does not include the wor</w:t>
      </w:r>
      <w:r w:rsidR="006750A5">
        <w:t>k plan, standard forms, Tribal R</w:t>
      </w:r>
      <w:r>
        <w:t>esolutions, budget, budget narratives, and/or other items.</w:t>
      </w:r>
      <w:r w:rsidR="00852BE4">
        <w:t xml:space="preserve"> Page limits for each section within the project narrative are guidelines, not hard limits.</w:t>
      </w:r>
    </w:p>
    <w:p w14:paraId="36D8041C" w14:textId="12531D55" w:rsidR="00D20DF7" w:rsidRDefault="004C2DEB" w:rsidP="000C2598">
      <w:pPr>
        <w:spacing w:line="480" w:lineRule="auto"/>
        <w:ind w:left="720"/>
      </w:pPr>
      <w:r w:rsidRPr="004C2DEB">
        <w:t xml:space="preserve">There are three parts to the </w:t>
      </w:r>
      <w:r w:rsidR="00852BE4">
        <w:t xml:space="preserve">project </w:t>
      </w:r>
      <w:r w:rsidRPr="004C2DEB">
        <w:t xml:space="preserve">narrative: </w:t>
      </w:r>
      <w:r w:rsidR="00E90A9E">
        <w:t xml:space="preserve"> </w:t>
      </w:r>
      <w:r w:rsidRPr="004C2DEB">
        <w:t xml:space="preserve">Part </w:t>
      </w:r>
      <w:r w:rsidR="00A51034">
        <w:t>1</w:t>
      </w:r>
      <w:r w:rsidRPr="004C2DEB">
        <w:t xml:space="preserve"> – Program Information; Part </w:t>
      </w:r>
      <w:r w:rsidR="00A51034">
        <w:t>2</w:t>
      </w:r>
      <w:r w:rsidRPr="004C2DEB">
        <w:t xml:space="preserve"> – Program Planning and Evaluation; and Part </w:t>
      </w:r>
      <w:r w:rsidR="00A51034">
        <w:t>3</w:t>
      </w:r>
      <w:r w:rsidRPr="004C2DEB">
        <w:t xml:space="preserve"> – Program Report</w:t>
      </w:r>
      <w:r w:rsidR="00CC354D">
        <w:t xml:space="preserve">. </w:t>
      </w:r>
      <w:r w:rsidRPr="004C2DEB">
        <w:t>See below for additional details about what must be included in the narrative</w:t>
      </w:r>
      <w:r w:rsidR="00D20DF7">
        <w:t>.</w:t>
      </w:r>
      <w:r w:rsidR="009C4355">
        <w:t xml:space="preserve"> </w:t>
      </w:r>
    </w:p>
    <w:p w14:paraId="4C547FC0" w14:textId="75B6235D" w:rsidR="006D4741" w:rsidRPr="006D4741" w:rsidRDefault="006D4741" w:rsidP="000C2598">
      <w:pPr>
        <w:spacing w:line="480" w:lineRule="auto"/>
        <w:ind w:left="720"/>
      </w:pPr>
      <w:r>
        <w:t>The page limit</w:t>
      </w:r>
      <w:r w:rsidR="00BF5909">
        <w:t>s</w:t>
      </w:r>
      <w:r>
        <w:t xml:space="preserve"> below are for each narrative and budget submitted.</w:t>
      </w:r>
    </w:p>
    <w:p w14:paraId="7AAD71C4" w14:textId="64EA2996" w:rsidR="00DA130C" w:rsidRPr="00C06A14" w:rsidRDefault="004C2DEB" w:rsidP="0021121E">
      <w:pPr>
        <w:pStyle w:val="Level1"/>
        <w:numPr>
          <w:ilvl w:val="0"/>
          <w:numId w:val="0"/>
        </w:numPr>
        <w:tabs>
          <w:tab w:val="left" w:pos="-1440"/>
          <w:tab w:val="left" w:pos="5220"/>
        </w:tabs>
        <w:spacing w:line="480" w:lineRule="auto"/>
        <w:ind w:left="720"/>
        <w:rPr>
          <w:color w:val="0000FF"/>
        </w:rPr>
      </w:pPr>
      <w:r w:rsidRPr="0050193C">
        <w:t xml:space="preserve">Part </w:t>
      </w:r>
      <w:r w:rsidR="00A51034" w:rsidRPr="0050193C">
        <w:t>1</w:t>
      </w:r>
      <w:r w:rsidRPr="0050193C">
        <w:t>:  Program Information</w:t>
      </w:r>
      <w:r w:rsidR="00DA59EF" w:rsidRPr="009C6E75">
        <w:t xml:space="preserve"> </w:t>
      </w:r>
      <w:r w:rsidRPr="009C6E75">
        <w:t>(</w:t>
      </w:r>
      <w:r w:rsidR="00FA1066" w:rsidRPr="009C6E75">
        <w:t xml:space="preserve">limit – </w:t>
      </w:r>
      <w:r w:rsidR="00F42C90" w:rsidRPr="009C6E75">
        <w:t>5</w:t>
      </w:r>
      <w:r w:rsidR="00FA1066" w:rsidRPr="009C6E75">
        <w:t xml:space="preserve"> </w:t>
      </w:r>
      <w:r w:rsidR="00FA13AC" w:rsidRPr="009C6E75">
        <w:t>page</w:t>
      </w:r>
      <w:r w:rsidR="00FA1066" w:rsidRPr="009C6E75">
        <w:t>s</w:t>
      </w:r>
      <w:r w:rsidRPr="009C6E75">
        <w:t>)</w:t>
      </w:r>
    </w:p>
    <w:p w14:paraId="6AF25447" w14:textId="1BFC313C" w:rsidR="00706836" w:rsidRDefault="00F42C90" w:rsidP="000C2598">
      <w:pPr>
        <w:pStyle w:val="Level1"/>
        <w:numPr>
          <w:ilvl w:val="0"/>
          <w:numId w:val="0"/>
        </w:numPr>
        <w:tabs>
          <w:tab w:val="left" w:pos="-1440"/>
        </w:tabs>
        <w:spacing w:line="480" w:lineRule="auto"/>
        <w:ind w:left="1440"/>
      </w:pPr>
      <w:r>
        <w:t xml:space="preserve">Section 1: </w:t>
      </w:r>
      <w:r w:rsidR="002751A2">
        <w:t xml:space="preserve"> </w:t>
      </w:r>
      <w:r w:rsidRPr="00F42C90">
        <w:t xml:space="preserve">Must include the applicant’s background information, a description of </w:t>
      </w:r>
      <w:r>
        <w:t xml:space="preserve">technical assistance </w:t>
      </w:r>
      <w:r w:rsidRPr="00F42C90">
        <w:t>capacity</w:t>
      </w:r>
      <w:r>
        <w:t xml:space="preserve"> in the areas of</w:t>
      </w:r>
      <w:r w:rsidRPr="00F42C90">
        <w:t xml:space="preserve"> suicide prevent</w:t>
      </w:r>
      <w:r>
        <w:t>ion, Zero Suicide model</w:t>
      </w:r>
      <w:r w:rsidR="002751A2">
        <w:t>,</w:t>
      </w:r>
      <w:r>
        <w:t xml:space="preserve"> and program evaluation</w:t>
      </w:r>
      <w:r w:rsidRPr="00F42C90">
        <w:t xml:space="preserve"> and history of support for such activities</w:t>
      </w:r>
      <w:r w:rsidR="00CC354D">
        <w:t xml:space="preserve">. </w:t>
      </w:r>
      <w:r w:rsidRPr="00F42C90">
        <w:t xml:space="preserve">Applicants need to include current public </w:t>
      </w:r>
      <w:r w:rsidRPr="00F42C90">
        <w:lastRenderedPageBreak/>
        <w:t xml:space="preserve">health </w:t>
      </w:r>
      <w:r>
        <w:t xml:space="preserve">technical assistance </w:t>
      </w:r>
      <w:r w:rsidRPr="00F42C90">
        <w:t>activities, what program services they currently provide, and interactions with other public health authorities in the region (state, local, or Tribal).</w:t>
      </w:r>
    </w:p>
    <w:p w14:paraId="51605189" w14:textId="77777777" w:rsidR="00F42C90" w:rsidRPr="00F42C90" w:rsidRDefault="00F42C90" w:rsidP="00F42C90">
      <w:pPr>
        <w:tabs>
          <w:tab w:val="left" w:pos="-1440"/>
        </w:tabs>
        <w:spacing w:line="480" w:lineRule="auto"/>
        <w:ind w:left="1440"/>
        <w:outlineLvl w:val="0"/>
      </w:pPr>
      <w:r w:rsidRPr="00F42C90">
        <w:t>Section 2:  Organizational capabilities</w:t>
      </w:r>
    </w:p>
    <w:p w14:paraId="7D3E21AE" w14:textId="67258500" w:rsidR="00175F2E" w:rsidRPr="00CC354D" w:rsidRDefault="00F42C90" w:rsidP="00CC354D">
      <w:pPr>
        <w:tabs>
          <w:tab w:val="left" w:pos="-1440"/>
        </w:tabs>
        <w:spacing w:line="480" w:lineRule="auto"/>
        <w:ind w:left="1440"/>
        <w:outlineLvl w:val="0"/>
      </w:pPr>
      <w:r w:rsidRPr="00F42C90">
        <w:t>The applicant must describe staff capabilities or hiring plans for the key personnel with appropriate expertise in suicide prevention, Zero Suicide model, epidemiology, health sciences, and program management</w:t>
      </w:r>
      <w:r w:rsidR="00CC354D">
        <w:t xml:space="preserve">. </w:t>
      </w:r>
      <w:r w:rsidRPr="00F42C90">
        <w:t xml:space="preserve">The applicant must also demonstrate access to specialized expertise, such as a Masters level </w:t>
      </w:r>
      <w:r>
        <w:t xml:space="preserve">public health </w:t>
      </w:r>
      <w:r w:rsidRPr="00F42C90">
        <w:t>and/or a</w:t>
      </w:r>
      <w:r w:rsidR="00136B34">
        <w:t xml:space="preserve"> program evaluator</w:t>
      </w:r>
      <w:r w:rsidR="00CC354D">
        <w:t xml:space="preserve">. </w:t>
      </w:r>
      <w:r w:rsidRPr="00F42C90">
        <w:t>Applicants must include an organizational chart and provide position descriptions and biographical sketches of key personnel including consultants or contractors</w:t>
      </w:r>
      <w:r w:rsidR="00CC354D">
        <w:t xml:space="preserve">. </w:t>
      </w:r>
      <w:r w:rsidRPr="00F42C90">
        <w:t>The position description should clearly describe each position and its duties</w:t>
      </w:r>
      <w:r w:rsidR="00CC354D">
        <w:t xml:space="preserve">. </w:t>
      </w:r>
      <w:r w:rsidRPr="00F42C90">
        <w:t>Resume</w:t>
      </w:r>
      <w:r w:rsidR="00C51936">
        <w:t>s</w:t>
      </w:r>
      <w:r w:rsidRPr="00F42C90">
        <w:t xml:space="preserve"> should indicate that proposed staff is qualified to carry out the project activities</w:t>
      </w:r>
      <w:r w:rsidR="00CC354D">
        <w:t>.</w:t>
      </w:r>
    </w:p>
    <w:p w14:paraId="539F022D" w14:textId="29083762" w:rsidR="004C2DEB" w:rsidRPr="00C06A14" w:rsidRDefault="004C2DEB" w:rsidP="005E6554">
      <w:pPr>
        <w:pStyle w:val="Level1"/>
        <w:numPr>
          <w:ilvl w:val="0"/>
          <w:numId w:val="0"/>
        </w:numPr>
        <w:tabs>
          <w:tab w:val="left" w:pos="-1440"/>
          <w:tab w:val="left" w:pos="5220"/>
        </w:tabs>
        <w:spacing w:line="480" w:lineRule="auto"/>
        <w:ind w:left="720"/>
        <w:rPr>
          <w:color w:val="0000FF"/>
        </w:rPr>
      </w:pPr>
      <w:r w:rsidRPr="0050193C">
        <w:t xml:space="preserve">Part </w:t>
      </w:r>
      <w:r w:rsidR="00A51034" w:rsidRPr="0050193C">
        <w:t>2</w:t>
      </w:r>
      <w:r w:rsidRPr="0050193C">
        <w:t>:  Program Planning and Evaluation</w:t>
      </w:r>
      <w:r w:rsidR="00CF6BCD" w:rsidRPr="001D13F1">
        <w:t xml:space="preserve"> </w:t>
      </w:r>
      <w:r w:rsidR="0085217D" w:rsidRPr="001D13F1">
        <w:t>(</w:t>
      </w:r>
      <w:r w:rsidR="00044DBA" w:rsidRPr="001D13F1">
        <w:t>limit – 5</w:t>
      </w:r>
      <w:r w:rsidR="002751A2">
        <w:t xml:space="preserve"> </w:t>
      </w:r>
      <w:r w:rsidR="00FA13AC" w:rsidRPr="001D13F1">
        <w:t>page</w:t>
      </w:r>
      <w:r w:rsidR="00FA1066" w:rsidRPr="001D13F1">
        <w:t>s</w:t>
      </w:r>
      <w:r w:rsidR="0085217D" w:rsidRPr="001D13F1">
        <w:t>)</w:t>
      </w:r>
    </w:p>
    <w:p w14:paraId="16235CD4" w14:textId="709D38C0" w:rsidR="0085217D" w:rsidRDefault="0085217D" w:rsidP="000C2598">
      <w:pPr>
        <w:pStyle w:val="Level1"/>
        <w:numPr>
          <w:ilvl w:val="0"/>
          <w:numId w:val="0"/>
        </w:numPr>
        <w:tabs>
          <w:tab w:val="left" w:pos="-1440"/>
        </w:tabs>
        <w:spacing w:line="480" w:lineRule="auto"/>
        <w:ind w:left="1440"/>
      </w:pPr>
      <w:r w:rsidRPr="0085217D">
        <w:t xml:space="preserve">Section 1: </w:t>
      </w:r>
      <w:r w:rsidR="00CE6C15">
        <w:t xml:space="preserve"> </w:t>
      </w:r>
      <w:r w:rsidRPr="0085217D">
        <w:t>Program Plans</w:t>
      </w:r>
    </w:p>
    <w:p w14:paraId="6A049218" w14:textId="113033EC" w:rsidR="00044DBA" w:rsidRPr="00044DBA" w:rsidRDefault="00FA2F24" w:rsidP="00044DBA">
      <w:pPr>
        <w:tabs>
          <w:tab w:val="left" w:pos="-1440"/>
        </w:tabs>
        <w:spacing w:line="480" w:lineRule="auto"/>
        <w:ind w:left="1440"/>
        <w:outlineLvl w:val="0"/>
      </w:pPr>
      <w:r>
        <w:t xml:space="preserve">The </w:t>
      </w:r>
      <w:r w:rsidR="00AE04D3">
        <w:t>a</w:t>
      </w:r>
      <w:r w:rsidR="00044DBA" w:rsidRPr="00044DBA">
        <w:t>pplicant must include a work plan that describes program goals, objectives, activities, timeline, and responsible person for carrying out the objectives/activities.</w:t>
      </w:r>
    </w:p>
    <w:p w14:paraId="4C6588C5" w14:textId="65A07900" w:rsidR="00044DBA" w:rsidRPr="00044DBA" w:rsidRDefault="00044DBA" w:rsidP="00044DBA">
      <w:pPr>
        <w:tabs>
          <w:tab w:val="left" w:pos="-1440"/>
        </w:tabs>
        <w:spacing w:line="480" w:lineRule="auto"/>
        <w:ind w:left="1440"/>
        <w:outlineLvl w:val="0"/>
      </w:pPr>
      <w:r w:rsidRPr="00044DBA">
        <w:t>The work plan should only include the first year of the project period showing dates, key activities, and responsible staff for key requirements</w:t>
      </w:r>
      <w:r w:rsidR="00CC354D">
        <w:t xml:space="preserve">. </w:t>
      </w:r>
    </w:p>
    <w:p w14:paraId="6E3CD68A" w14:textId="65363F2F" w:rsidR="00044DBA" w:rsidRPr="00044DBA" w:rsidRDefault="00044DBA" w:rsidP="00044DBA">
      <w:pPr>
        <w:tabs>
          <w:tab w:val="left" w:pos="-1440"/>
        </w:tabs>
        <w:spacing w:line="480" w:lineRule="auto"/>
        <w:ind w:left="1440"/>
        <w:outlineLvl w:val="0"/>
      </w:pPr>
      <w:r w:rsidRPr="00044DBA">
        <w:t xml:space="preserve">Describe the proposed technical assistance recipients and the methods you </w:t>
      </w:r>
      <w:r w:rsidRPr="00044DBA">
        <w:lastRenderedPageBreak/>
        <w:t>will use to engage them</w:t>
      </w:r>
      <w:r w:rsidR="00CC354D">
        <w:t xml:space="preserve">. </w:t>
      </w:r>
      <w:r w:rsidRPr="00044DBA">
        <w:t xml:space="preserve">In your response, describe your expertise and experience in providing suicide prevention technical assistance to federally recognized Indian Tribes, Tribal organizations, Urban Indian organizations, domestic public/private entities, community organizations, or faith-based organizations. </w:t>
      </w:r>
    </w:p>
    <w:p w14:paraId="2EFF5855" w14:textId="77777777" w:rsidR="00044DBA" w:rsidRPr="00044DBA" w:rsidRDefault="00044DBA" w:rsidP="00044DBA">
      <w:pPr>
        <w:tabs>
          <w:tab w:val="left" w:pos="-1440"/>
        </w:tabs>
        <w:spacing w:line="480" w:lineRule="auto"/>
        <w:ind w:left="1440"/>
        <w:outlineLvl w:val="0"/>
      </w:pPr>
      <w:r w:rsidRPr="00044DBA">
        <w:t>Discuss the service gaps, barriers, and other problems related to the need for technical assistance in the area of suicide prevention in Indian Country.</w:t>
      </w:r>
    </w:p>
    <w:p w14:paraId="01C36829" w14:textId="77777777" w:rsidR="0085217D" w:rsidRDefault="0085217D" w:rsidP="000C2598">
      <w:pPr>
        <w:pStyle w:val="Level1"/>
        <w:numPr>
          <w:ilvl w:val="0"/>
          <w:numId w:val="0"/>
        </w:numPr>
        <w:tabs>
          <w:tab w:val="left" w:pos="-1440"/>
        </w:tabs>
        <w:spacing w:line="480" w:lineRule="auto"/>
        <w:ind w:left="1440"/>
      </w:pPr>
      <w:r w:rsidRPr="0085217D">
        <w:t xml:space="preserve">Section 2: </w:t>
      </w:r>
      <w:r w:rsidR="00CE6C15">
        <w:t xml:space="preserve"> </w:t>
      </w:r>
      <w:r w:rsidRPr="0085217D">
        <w:t>Program Evaluation</w:t>
      </w:r>
    </w:p>
    <w:p w14:paraId="608D1D69" w14:textId="7003328B" w:rsidR="00044DBA" w:rsidRPr="00044DBA" w:rsidRDefault="00044DBA" w:rsidP="00044DBA">
      <w:pPr>
        <w:tabs>
          <w:tab w:val="left" w:pos="-1440"/>
        </w:tabs>
        <w:spacing w:line="480" w:lineRule="auto"/>
        <w:ind w:left="1440"/>
        <w:outlineLvl w:val="0"/>
      </w:pPr>
      <w:r w:rsidRPr="00044DBA">
        <w:t>Applicant must define the criteria they will use to evaluate activities listed in the work plan under the Required Activities section</w:t>
      </w:r>
      <w:r w:rsidR="00CC354D">
        <w:t xml:space="preserve">. </w:t>
      </w:r>
      <w:r w:rsidRPr="00044DBA">
        <w:t xml:space="preserve">They must explain the methodology they will use to determine if the needs identified for the objectives </w:t>
      </w:r>
      <w:proofErr w:type="gramStart"/>
      <w:r w:rsidRPr="00044DBA">
        <w:t>are being met</w:t>
      </w:r>
      <w:proofErr w:type="gramEnd"/>
      <w:r w:rsidRPr="00044DBA">
        <w:t xml:space="preserve"> and if the outcomes identified are being achieved, and describe how evaluation findings will be disseminated to the IHS, co</w:t>
      </w:r>
      <w:r w:rsidR="0085774E">
        <w:noBreakHyphen/>
      </w:r>
      <w:r w:rsidRPr="00044DBA">
        <w:t>funders, and the population served</w:t>
      </w:r>
      <w:r w:rsidR="00CC354D">
        <w:t xml:space="preserve">. </w:t>
      </w:r>
      <w:r w:rsidRPr="00044DBA">
        <w:t xml:space="preserve">The evaluation plan must include a logic model (not counted in the page limit) with at least one measurable outcome per required activity. </w:t>
      </w:r>
    </w:p>
    <w:p w14:paraId="7BE4A66C" w14:textId="50C01DE2" w:rsidR="00175F2E" w:rsidRPr="0085217D" w:rsidRDefault="00044DBA" w:rsidP="00044DBA">
      <w:pPr>
        <w:tabs>
          <w:tab w:val="left" w:pos="-1440"/>
        </w:tabs>
        <w:spacing w:line="480" w:lineRule="auto"/>
        <w:ind w:left="1440"/>
        <w:outlineLvl w:val="0"/>
      </w:pPr>
      <w:r w:rsidRPr="00044DBA">
        <w:t>Provide specific information about how you will collect the required data for this program and how you will use such data to manage, monitor, and enhance the program.</w:t>
      </w:r>
    </w:p>
    <w:p w14:paraId="0DD182E9" w14:textId="2E7C35EB" w:rsidR="0085217D" w:rsidRPr="00C06A14" w:rsidRDefault="0085217D" w:rsidP="005E6554">
      <w:pPr>
        <w:pStyle w:val="Level1"/>
        <w:numPr>
          <w:ilvl w:val="0"/>
          <w:numId w:val="0"/>
        </w:numPr>
        <w:tabs>
          <w:tab w:val="left" w:pos="-1440"/>
          <w:tab w:val="left" w:pos="5220"/>
        </w:tabs>
        <w:spacing w:line="480" w:lineRule="auto"/>
        <w:ind w:left="720"/>
        <w:rPr>
          <w:color w:val="0000FF"/>
        </w:rPr>
      </w:pPr>
      <w:r w:rsidRPr="0050193C">
        <w:t xml:space="preserve">Part </w:t>
      </w:r>
      <w:r w:rsidR="00A51034" w:rsidRPr="0050193C">
        <w:t>3</w:t>
      </w:r>
      <w:r w:rsidRPr="0050193C">
        <w:t>:  Program Report</w:t>
      </w:r>
      <w:r w:rsidR="00CF6BCD" w:rsidRPr="0050193C">
        <w:t xml:space="preserve"> </w:t>
      </w:r>
      <w:r w:rsidRPr="009C6E75">
        <w:t>(</w:t>
      </w:r>
      <w:r w:rsidR="00044DBA" w:rsidRPr="009C6E75">
        <w:t>limit – 2</w:t>
      </w:r>
      <w:r w:rsidR="00FA1066" w:rsidRPr="009C6E75">
        <w:t xml:space="preserve"> </w:t>
      </w:r>
      <w:r w:rsidR="00FA13AC" w:rsidRPr="009C6E75">
        <w:t>page</w:t>
      </w:r>
      <w:r w:rsidR="00FA1066" w:rsidRPr="009C6E75">
        <w:t>s</w:t>
      </w:r>
      <w:r w:rsidRPr="009C6E75">
        <w:t>)</w:t>
      </w:r>
    </w:p>
    <w:p w14:paraId="6CAF92FD" w14:textId="586790D5" w:rsidR="00256662" w:rsidRPr="00612BE9" w:rsidRDefault="00256662" w:rsidP="00256662">
      <w:pPr>
        <w:pStyle w:val="Level1"/>
        <w:numPr>
          <w:ilvl w:val="0"/>
          <w:numId w:val="0"/>
        </w:numPr>
        <w:tabs>
          <w:tab w:val="left" w:pos="-1440"/>
        </w:tabs>
        <w:spacing w:line="480" w:lineRule="auto"/>
        <w:ind w:left="1440"/>
      </w:pPr>
      <w:r w:rsidRPr="00612BE9">
        <w:t>Section 1:  Describe major accomplishments over the last 24 months providing technical assistance, training</w:t>
      </w:r>
      <w:r>
        <w:t>,</w:t>
      </w:r>
      <w:r w:rsidRPr="00612BE9">
        <w:t xml:space="preserve"> and in the area of suicide </w:t>
      </w:r>
      <w:r w:rsidRPr="00612BE9">
        <w:lastRenderedPageBreak/>
        <w:t>prevention</w:t>
      </w:r>
      <w:r>
        <w:t xml:space="preserve"> and mental health.</w:t>
      </w:r>
    </w:p>
    <w:p w14:paraId="5FE74040" w14:textId="167020B5" w:rsidR="006D4741" w:rsidRPr="009C6E75" w:rsidRDefault="00F658E1" w:rsidP="005E6554">
      <w:pPr>
        <w:pStyle w:val="Level1"/>
        <w:numPr>
          <w:ilvl w:val="0"/>
          <w:numId w:val="0"/>
        </w:numPr>
        <w:tabs>
          <w:tab w:val="left" w:pos="-1440"/>
          <w:tab w:val="left" w:pos="5220"/>
        </w:tabs>
        <w:spacing w:line="480" w:lineRule="auto"/>
        <w:ind w:left="720"/>
      </w:pPr>
      <w:r w:rsidRPr="0050193C">
        <w:t>B</w:t>
      </w:r>
      <w:r w:rsidR="00CC354D">
        <w:t xml:space="preserve">. </w:t>
      </w:r>
      <w:r w:rsidRPr="0050193C">
        <w:t>Budget Narrative</w:t>
      </w:r>
      <w:r w:rsidR="00DA59EF">
        <w:rPr>
          <w:b/>
        </w:rPr>
        <w:t xml:space="preserve"> </w:t>
      </w:r>
      <w:r w:rsidR="006D4741" w:rsidRPr="009C6E75">
        <w:t>(</w:t>
      </w:r>
      <w:r w:rsidR="00256662" w:rsidRPr="009C6E75">
        <w:t>limit – 5</w:t>
      </w:r>
      <w:r w:rsidR="00A04E85" w:rsidRPr="009C6E75">
        <w:t xml:space="preserve"> pages</w:t>
      </w:r>
      <w:r w:rsidR="006D4741" w:rsidRPr="009C6E75">
        <w:t>)</w:t>
      </w:r>
    </w:p>
    <w:p w14:paraId="161A6E53" w14:textId="3746A947" w:rsidR="002D5ED0" w:rsidRPr="002D5ED0" w:rsidRDefault="002D5ED0" w:rsidP="002D5ED0">
      <w:pPr>
        <w:widowControl/>
        <w:autoSpaceDE/>
        <w:autoSpaceDN/>
        <w:adjustRightInd/>
        <w:spacing w:line="480" w:lineRule="auto"/>
        <w:ind w:left="720"/>
        <w:rPr>
          <w:szCs w:val="30"/>
        </w:rPr>
      </w:pPr>
      <w:r w:rsidRPr="002D5ED0">
        <w:rPr>
          <w:szCs w:val="30"/>
        </w:rPr>
        <w:t>Provide a budget narrative that explains the amounts requested for each line</w:t>
      </w:r>
      <w:r w:rsidR="006F039A">
        <w:rPr>
          <w:szCs w:val="30"/>
        </w:rPr>
        <w:t xml:space="preserve"> item</w:t>
      </w:r>
      <w:r w:rsidRPr="002D5ED0">
        <w:rPr>
          <w:szCs w:val="30"/>
        </w:rPr>
        <w:t xml:space="preserve"> of the budget</w:t>
      </w:r>
      <w:r w:rsidR="00A63E98">
        <w:rPr>
          <w:szCs w:val="30"/>
        </w:rPr>
        <w:t xml:space="preserve"> from the SF-424A (Budget Information for Non</w:t>
      </w:r>
      <w:r w:rsidR="0085774E">
        <w:rPr>
          <w:szCs w:val="30"/>
        </w:rPr>
        <w:noBreakHyphen/>
      </w:r>
      <w:r w:rsidR="00A63E98">
        <w:rPr>
          <w:szCs w:val="30"/>
        </w:rPr>
        <w:t>Construction Programs)</w:t>
      </w:r>
      <w:r w:rsidR="00CA017C">
        <w:rPr>
          <w:szCs w:val="30"/>
        </w:rPr>
        <w:t xml:space="preserve"> for the first year of the project</w:t>
      </w:r>
      <w:r w:rsidR="00CC354D">
        <w:rPr>
          <w:szCs w:val="30"/>
        </w:rPr>
        <w:t xml:space="preserve">. </w:t>
      </w:r>
      <w:r w:rsidR="007B0D48" w:rsidRPr="00F939F8">
        <w:rPr>
          <w:szCs w:val="30"/>
        </w:rPr>
        <w:t xml:space="preserve">The </w:t>
      </w:r>
      <w:r w:rsidR="007B0D48">
        <w:rPr>
          <w:szCs w:val="30"/>
        </w:rPr>
        <w:t xml:space="preserve">applicant </w:t>
      </w:r>
      <w:r w:rsidR="007B0D48" w:rsidRPr="00F939F8">
        <w:rPr>
          <w:szCs w:val="30"/>
        </w:rPr>
        <w:t xml:space="preserve">can </w:t>
      </w:r>
      <w:r w:rsidR="007B0D48">
        <w:rPr>
          <w:szCs w:val="30"/>
        </w:rPr>
        <w:t>submit with the budget narrative</w:t>
      </w:r>
      <w:r w:rsidR="007B0D48" w:rsidRPr="00F939F8">
        <w:rPr>
          <w:szCs w:val="30"/>
        </w:rPr>
        <w:t xml:space="preserve"> a more detailed spreadsheet than is provided by the SF</w:t>
      </w:r>
      <w:r w:rsidR="0085774E">
        <w:rPr>
          <w:szCs w:val="30"/>
        </w:rPr>
        <w:noBreakHyphen/>
      </w:r>
      <w:r w:rsidR="007B0D48" w:rsidRPr="00F939F8">
        <w:rPr>
          <w:szCs w:val="30"/>
        </w:rPr>
        <w:t>424A</w:t>
      </w:r>
      <w:r w:rsidR="007B0D48">
        <w:rPr>
          <w:szCs w:val="30"/>
        </w:rPr>
        <w:t xml:space="preserve"> (the spreadsheet will not be considered part of the budget narrative)</w:t>
      </w:r>
      <w:r w:rsidR="00CC354D">
        <w:rPr>
          <w:szCs w:val="30"/>
        </w:rPr>
        <w:t xml:space="preserve">. </w:t>
      </w:r>
      <w:r w:rsidRPr="002D5ED0">
        <w:rPr>
          <w:szCs w:val="30"/>
        </w:rPr>
        <w:t>The</w:t>
      </w:r>
      <w:r>
        <w:rPr>
          <w:szCs w:val="30"/>
        </w:rPr>
        <w:t xml:space="preserve"> b</w:t>
      </w:r>
      <w:r w:rsidRPr="002D5ED0">
        <w:rPr>
          <w:szCs w:val="30"/>
        </w:rPr>
        <w:t xml:space="preserve">udget narrative should specifically describe how each item </w:t>
      </w:r>
      <w:r w:rsidR="00D667D7">
        <w:rPr>
          <w:szCs w:val="30"/>
        </w:rPr>
        <w:t>would</w:t>
      </w:r>
      <w:r w:rsidRPr="002D5ED0">
        <w:rPr>
          <w:szCs w:val="30"/>
        </w:rPr>
        <w:t xml:space="preserve"> support the achievement of proposed objectives</w:t>
      </w:r>
      <w:r w:rsidR="00CC354D">
        <w:rPr>
          <w:szCs w:val="30"/>
        </w:rPr>
        <w:t xml:space="preserve">. </w:t>
      </w:r>
      <w:r w:rsidRPr="002D5ED0">
        <w:rPr>
          <w:szCs w:val="30"/>
        </w:rPr>
        <w:t xml:space="preserve">Be very careful about </w:t>
      </w:r>
      <w:r w:rsidR="006B0FFA">
        <w:rPr>
          <w:szCs w:val="30"/>
        </w:rPr>
        <w:t>showing how each item in the “O</w:t>
      </w:r>
      <w:r w:rsidRPr="002D5ED0">
        <w:rPr>
          <w:szCs w:val="30"/>
        </w:rPr>
        <w:t>ther” category is justified</w:t>
      </w:r>
      <w:r w:rsidR="00CC354D">
        <w:rPr>
          <w:szCs w:val="30"/>
        </w:rPr>
        <w:t xml:space="preserve">. </w:t>
      </w:r>
      <w:r w:rsidRPr="002D5ED0">
        <w:rPr>
          <w:szCs w:val="30"/>
        </w:rPr>
        <w:t>Do NOT use the budget narrative to expand the project narrative.</w:t>
      </w:r>
    </w:p>
    <w:p w14:paraId="74ACB345" w14:textId="77777777" w:rsidR="007D3448" w:rsidRPr="0050193C" w:rsidRDefault="007D3448" w:rsidP="000C2598">
      <w:pPr>
        <w:pStyle w:val="Level1"/>
        <w:numPr>
          <w:ilvl w:val="1"/>
          <w:numId w:val="2"/>
        </w:numPr>
        <w:tabs>
          <w:tab w:val="left" w:pos="-1440"/>
          <w:tab w:val="left" w:pos="1080"/>
        </w:tabs>
        <w:spacing w:line="480" w:lineRule="auto"/>
        <w:ind w:left="720" w:firstLine="0"/>
      </w:pPr>
      <w:r w:rsidRPr="0050193C">
        <w:t>Submission Dates and Times</w:t>
      </w:r>
    </w:p>
    <w:p w14:paraId="0EAEF7AF" w14:textId="43DDCAFB" w:rsidR="001A72EB" w:rsidRDefault="007D3448" w:rsidP="000C2598">
      <w:pPr>
        <w:spacing w:line="480" w:lineRule="auto"/>
        <w:ind w:left="720"/>
      </w:pPr>
      <w:r w:rsidRPr="00407785">
        <w:t xml:space="preserve">Applications must be submitted through Grants.gov by </w:t>
      </w:r>
      <w:r w:rsidR="00AE19E0">
        <w:t>11:59 p.m</w:t>
      </w:r>
      <w:r w:rsidR="00385FEB">
        <w:t>.</w:t>
      </w:r>
      <w:r w:rsidRPr="00407785">
        <w:t xml:space="preserve"> </w:t>
      </w:r>
      <w:r w:rsidR="00E420D5">
        <w:t>Eastern Time</w:t>
      </w:r>
      <w:r w:rsidR="00C81942">
        <w:rPr>
          <w:color w:val="0000FF"/>
        </w:rPr>
        <w:t xml:space="preserve"> </w:t>
      </w:r>
      <w:r w:rsidR="00385FEB" w:rsidRPr="00517EAA">
        <w:t>on</w:t>
      </w:r>
      <w:r w:rsidR="00685F69">
        <w:t xml:space="preserve"> the Application Deadline Date</w:t>
      </w:r>
      <w:r w:rsidR="00CC354D">
        <w:t xml:space="preserve">. </w:t>
      </w:r>
      <w:r w:rsidR="001A72EB" w:rsidRPr="001A72EB">
        <w:t xml:space="preserve">Any application received after the application deadline </w:t>
      </w:r>
      <w:proofErr w:type="gramStart"/>
      <w:r w:rsidR="001A72EB" w:rsidRPr="001A72EB">
        <w:t>will not be accepted</w:t>
      </w:r>
      <w:proofErr w:type="gramEnd"/>
      <w:r w:rsidR="001A72EB" w:rsidRPr="001A72EB">
        <w:t xml:space="preserve"> for </w:t>
      </w:r>
      <w:r w:rsidR="00D4163B">
        <w:t>review</w:t>
      </w:r>
      <w:r w:rsidR="00CC354D">
        <w:t xml:space="preserve">. </w:t>
      </w:r>
      <w:r w:rsidR="007C5AD9">
        <w:t xml:space="preserve">Grants.gov will notify the applicant via e-mail if the application </w:t>
      </w:r>
      <w:proofErr w:type="gramStart"/>
      <w:r w:rsidR="007C5AD9">
        <w:t>is rejected</w:t>
      </w:r>
      <w:proofErr w:type="gramEnd"/>
      <w:r w:rsidR="00CC354D">
        <w:t>.</w:t>
      </w:r>
    </w:p>
    <w:p w14:paraId="3CC564C4" w14:textId="73885BE8" w:rsidR="001A72EB" w:rsidRPr="001A72EB" w:rsidRDefault="001A72EB" w:rsidP="000C2598">
      <w:pPr>
        <w:spacing w:line="480" w:lineRule="auto"/>
        <w:ind w:left="720"/>
      </w:pPr>
      <w:r w:rsidRPr="001A72EB">
        <w:t xml:space="preserve">If technical challenges arise and </w:t>
      </w:r>
      <w:r w:rsidR="00731F4B">
        <w:t>assistance is required</w:t>
      </w:r>
      <w:r w:rsidRPr="001A72EB">
        <w:t xml:space="preserve"> with the application process, contact Grants.gov Customer Support</w:t>
      </w:r>
      <w:r w:rsidR="002E7253">
        <w:t xml:space="preserve"> (see contact information at </w:t>
      </w:r>
      <w:r w:rsidR="00E16CE8" w:rsidRPr="00D003C8">
        <w:t>https://www.Grants.gov</w:t>
      </w:r>
      <w:r w:rsidR="002E7253">
        <w:t>)</w:t>
      </w:r>
      <w:r w:rsidR="00CC354D">
        <w:t xml:space="preserve">. </w:t>
      </w:r>
      <w:r w:rsidRPr="001A72EB">
        <w:t xml:space="preserve">If problems persist, contact </w:t>
      </w:r>
      <w:r w:rsidR="004F0D00">
        <w:t xml:space="preserve">Mr. </w:t>
      </w:r>
      <w:r w:rsidR="001A6F0E">
        <w:t xml:space="preserve">Paul </w:t>
      </w:r>
      <w:r w:rsidR="00B7020B">
        <w:t>Gettys</w:t>
      </w:r>
      <w:r w:rsidR="005A0B4D">
        <w:t xml:space="preserve">, </w:t>
      </w:r>
      <w:r w:rsidR="00D55BDE">
        <w:t>Deputy</w:t>
      </w:r>
      <w:r w:rsidR="001361A7">
        <w:t xml:space="preserve"> Director</w:t>
      </w:r>
      <w:r w:rsidR="005A0B4D">
        <w:t>,</w:t>
      </w:r>
      <w:r w:rsidR="00BF5A2F">
        <w:t xml:space="preserve"> DGM,</w:t>
      </w:r>
      <w:r w:rsidR="005A0B4D">
        <w:t xml:space="preserve"> by telephone</w:t>
      </w:r>
      <w:r w:rsidR="00B7020B">
        <w:t xml:space="preserve"> </w:t>
      </w:r>
      <w:r w:rsidRPr="001A72EB">
        <w:t>at (301) 443</w:t>
      </w:r>
      <w:r w:rsidR="00D667D7">
        <w:noBreakHyphen/>
      </w:r>
      <w:r w:rsidR="00685F69">
        <w:t>2114</w:t>
      </w:r>
      <w:r w:rsidR="00134292">
        <w:t xml:space="preserve"> or by e-mail at </w:t>
      </w:r>
      <w:r w:rsidR="00AE04D3">
        <w:t>DGM</w:t>
      </w:r>
      <w:r w:rsidR="00134292">
        <w:t>@ihs.gov.</w:t>
      </w:r>
      <w:r w:rsidR="00CC354D">
        <w:t xml:space="preserve"> </w:t>
      </w:r>
      <w:r w:rsidR="00731F4B">
        <w:t>Please b</w:t>
      </w:r>
      <w:r w:rsidRPr="001A72EB">
        <w:t>e sure to contact M</w:t>
      </w:r>
      <w:r w:rsidR="00B7020B">
        <w:t>r</w:t>
      </w:r>
      <w:r w:rsidRPr="001A72EB">
        <w:t xml:space="preserve">. </w:t>
      </w:r>
      <w:r w:rsidR="00B7020B">
        <w:t>Gettys</w:t>
      </w:r>
      <w:r w:rsidRPr="001A72EB">
        <w:t xml:space="preserve"> </w:t>
      </w:r>
      <w:r w:rsidR="00731F4B">
        <w:t>a</w:t>
      </w:r>
      <w:r w:rsidRPr="001A72EB">
        <w:t xml:space="preserve">t least </w:t>
      </w:r>
      <w:r w:rsidR="00FF5D84">
        <w:t>10</w:t>
      </w:r>
      <w:r w:rsidRPr="00FA13AC">
        <w:t xml:space="preserve"> days prior to the application deadline</w:t>
      </w:r>
      <w:r w:rsidR="00CC354D">
        <w:t xml:space="preserve">. </w:t>
      </w:r>
      <w:r w:rsidR="00B7020B">
        <w:rPr>
          <w:bCs/>
        </w:rPr>
        <w:t>Please do not contact the DGM</w:t>
      </w:r>
      <w:r w:rsidRPr="00FA13AC">
        <w:rPr>
          <w:bCs/>
        </w:rPr>
        <w:t xml:space="preserve"> until you have received a Grants.gov </w:t>
      </w:r>
      <w:r w:rsidRPr="00FA13AC">
        <w:rPr>
          <w:bCs/>
        </w:rPr>
        <w:lastRenderedPageBreak/>
        <w:t>tracking number</w:t>
      </w:r>
      <w:r w:rsidR="00CC354D">
        <w:t xml:space="preserve">. </w:t>
      </w:r>
      <w:r w:rsidRPr="00FA13AC">
        <w:t>In the event you ar</w:t>
      </w:r>
      <w:r w:rsidRPr="001A72EB">
        <w:t>e not able to obtain a tracking number, call the DG</w:t>
      </w:r>
      <w:r w:rsidR="00B7020B">
        <w:t>M</w:t>
      </w:r>
      <w:r w:rsidR="00B31723">
        <w:t xml:space="preserve"> as soon as possible.</w:t>
      </w:r>
    </w:p>
    <w:p w14:paraId="7BB77FA0" w14:textId="1C1B8F37" w:rsidR="001A72EB" w:rsidRPr="001A72EB" w:rsidRDefault="004A5B40" w:rsidP="00CC354D">
      <w:pPr>
        <w:pStyle w:val="Level3"/>
        <w:numPr>
          <w:ilvl w:val="0"/>
          <w:numId w:val="0"/>
        </w:numPr>
        <w:tabs>
          <w:tab w:val="left" w:pos="-1440"/>
          <w:tab w:val="left" w:pos="1440"/>
        </w:tabs>
        <w:spacing w:line="480" w:lineRule="auto"/>
        <w:ind w:left="720"/>
        <w:outlineLvl w:val="9"/>
      </w:pPr>
      <w:r>
        <w:t xml:space="preserve">The </w:t>
      </w:r>
      <w:r w:rsidR="002E7253" w:rsidRPr="002E7253">
        <w:t>IHS will not acknowledge receipt of applications.</w:t>
      </w:r>
    </w:p>
    <w:p w14:paraId="1CAB6065" w14:textId="77777777" w:rsidR="007D3448" w:rsidRPr="0050193C" w:rsidRDefault="001A72EB" w:rsidP="000C2598">
      <w:pPr>
        <w:pStyle w:val="Level1"/>
        <w:numPr>
          <w:ilvl w:val="1"/>
          <w:numId w:val="2"/>
        </w:numPr>
        <w:tabs>
          <w:tab w:val="left" w:pos="-1440"/>
          <w:tab w:val="left" w:pos="1080"/>
        </w:tabs>
        <w:spacing w:line="480" w:lineRule="auto"/>
        <w:ind w:left="720" w:firstLine="0"/>
      </w:pPr>
      <w:r w:rsidRPr="0050193C">
        <w:t>Intergovernmental Review</w:t>
      </w:r>
    </w:p>
    <w:p w14:paraId="3E232423" w14:textId="1B896BB9" w:rsidR="00DA130C" w:rsidRDefault="007D3448" w:rsidP="00CC354D">
      <w:pPr>
        <w:spacing w:line="480" w:lineRule="auto"/>
        <w:ind w:left="720"/>
      </w:pPr>
      <w:r>
        <w:t>Executive Order 12372 requiring intergovernmental review is not applicable to this program.</w:t>
      </w:r>
    </w:p>
    <w:p w14:paraId="652E3A0A" w14:textId="77777777" w:rsidR="007D3448" w:rsidRPr="0050193C" w:rsidRDefault="007D3448" w:rsidP="000C2598">
      <w:pPr>
        <w:pStyle w:val="Level2"/>
        <w:numPr>
          <w:ilvl w:val="1"/>
          <w:numId w:val="2"/>
        </w:numPr>
        <w:tabs>
          <w:tab w:val="left" w:pos="-1440"/>
          <w:tab w:val="left" w:pos="1080"/>
        </w:tabs>
        <w:spacing w:line="480" w:lineRule="auto"/>
        <w:ind w:left="720" w:firstLine="0"/>
      </w:pPr>
      <w:r w:rsidRPr="0050193C">
        <w:t xml:space="preserve">Funding </w:t>
      </w:r>
      <w:r w:rsidR="005C79D4" w:rsidRPr="0050193C">
        <w:t>Restrictions</w:t>
      </w:r>
    </w:p>
    <w:p w14:paraId="0E539DC8" w14:textId="3AB9255A" w:rsidR="00D42777" w:rsidRDefault="00D42777" w:rsidP="005A3ACE">
      <w:pPr>
        <w:pStyle w:val="Level3"/>
        <w:numPr>
          <w:ilvl w:val="0"/>
          <w:numId w:val="8"/>
        </w:numPr>
        <w:tabs>
          <w:tab w:val="left" w:pos="-1440"/>
          <w:tab w:val="left" w:pos="1440"/>
        </w:tabs>
        <w:spacing w:line="480" w:lineRule="auto"/>
        <w:ind w:left="1440"/>
        <w:outlineLvl w:val="9"/>
      </w:pPr>
      <w:r>
        <w:t>Pre-award costs are not allowable.</w:t>
      </w:r>
    </w:p>
    <w:p w14:paraId="15956EE0" w14:textId="6552B0EA" w:rsidR="007D3448" w:rsidRDefault="007D3448" w:rsidP="005A3ACE">
      <w:pPr>
        <w:pStyle w:val="Level3"/>
        <w:numPr>
          <w:ilvl w:val="0"/>
          <w:numId w:val="8"/>
        </w:numPr>
        <w:tabs>
          <w:tab w:val="left" w:pos="-1440"/>
          <w:tab w:val="left" w:pos="1440"/>
        </w:tabs>
        <w:spacing w:line="480" w:lineRule="auto"/>
        <w:ind w:left="1440"/>
        <w:outlineLvl w:val="9"/>
      </w:pPr>
      <w:r>
        <w:t>The available funds are inclusive of direct and indirect costs.</w:t>
      </w:r>
    </w:p>
    <w:p w14:paraId="2420FF60" w14:textId="0A6C7A39" w:rsidR="002457FB" w:rsidRDefault="007D3448" w:rsidP="000C2598">
      <w:pPr>
        <w:pStyle w:val="Level3"/>
        <w:numPr>
          <w:ilvl w:val="0"/>
          <w:numId w:val="8"/>
        </w:numPr>
        <w:tabs>
          <w:tab w:val="left" w:pos="-1440"/>
          <w:tab w:val="left" w:pos="1440"/>
        </w:tabs>
        <w:spacing w:line="480" w:lineRule="auto"/>
        <w:ind w:left="1440"/>
        <w:outlineLvl w:val="9"/>
      </w:pPr>
      <w:r>
        <w:t xml:space="preserve">Only one </w:t>
      </w:r>
      <w:r w:rsidRPr="009C6E75">
        <w:t>cooperative agreement</w:t>
      </w:r>
      <w:r>
        <w:t xml:space="preserve"> </w:t>
      </w:r>
      <w:proofErr w:type="gramStart"/>
      <w:r w:rsidR="002E37BD">
        <w:t>may</w:t>
      </w:r>
      <w:r>
        <w:t xml:space="preserve"> be awarded</w:t>
      </w:r>
      <w:proofErr w:type="gramEnd"/>
      <w:r>
        <w:t xml:space="preserve"> per applicant.</w:t>
      </w:r>
    </w:p>
    <w:p w14:paraId="2163041D" w14:textId="4A972ABC" w:rsidR="00DB0FE1" w:rsidRDefault="002457FB" w:rsidP="00CC354D">
      <w:pPr>
        <w:pStyle w:val="Level3"/>
        <w:numPr>
          <w:ilvl w:val="0"/>
          <w:numId w:val="8"/>
        </w:numPr>
        <w:tabs>
          <w:tab w:val="left" w:pos="-1440"/>
          <w:tab w:val="left" w:pos="1440"/>
        </w:tabs>
        <w:spacing w:line="480" w:lineRule="auto"/>
        <w:ind w:left="1440"/>
        <w:outlineLvl w:val="9"/>
      </w:pPr>
      <w:r>
        <w:t>The purchase of food (i.e., as supplies, for meetings or events, etc.) is not an allowable cost with this grant funding and should not be included in the budget/budget justification.</w:t>
      </w:r>
    </w:p>
    <w:p w14:paraId="327F3D37" w14:textId="77777777" w:rsidR="00DA130C" w:rsidRPr="0050193C" w:rsidRDefault="00AE6B49" w:rsidP="000C2598">
      <w:pPr>
        <w:pStyle w:val="Level2"/>
        <w:numPr>
          <w:ilvl w:val="0"/>
          <w:numId w:val="0"/>
        </w:numPr>
        <w:tabs>
          <w:tab w:val="left" w:pos="-1440"/>
          <w:tab w:val="left" w:pos="1080"/>
        </w:tabs>
        <w:spacing w:line="480" w:lineRule="auto"/>
        <w:ind w:left="720"/>
      </w:pPr>
      <w:r w:rsidRPr="0050193C">
        <w:t>6.</w:t>
      </w:r>
      <w:r w:rsidRPr="0050193C">
        <w:tab/>
      </w:r>
      <w:r w:rsidR="00EA189D" w:rsidRPr="0050193C">
        <w:t>Electronic Submission Requirements</w:t>
      </w:r>
    </w:p>
    <w:p w14:paraId="565C2D56" w14:textId="2C9F28DE" w:rsidR="00EA189D" w:rsidRDefault="00974641" w:rsidP="000C2598">
      <w:pPr>
        <w:spacing w:line="480" w:lineRule="auto"/>
        <w:ind w:left="720"/>
      </w:pPr>
      <w:r>
        <w:t xml:space="preserve">All applications </w:t>
      </w:r>
      <w:proofErr w:type="gramStart"/>
      <w:r>
        <w:t>must be submitted</w:t>
      </w:r>
      <w:proofErr w:type="gramEnd"/>
      <w:r>
        <w:t xml:space="preserve"> </w:t>
      </w:r>
      <w:r w:rsidR="006D2E1D">
        <w:t>via Grants.gov</w:t>
      </w:r>
      <w:r w:rsidR="00CC354D">
        <w:t xml:space="preserve">. </w:t>
      </w:r>
      <w:r>
        <w:t>Please u</w:t>
      </w:r>
      <w:r w:rsidR="00EA189D" w:rsidRPr="00EA189D">
        <w:t xml:space="preserve">se the </w:t>
      </w:r>
      <w:r w:rsidR="002A1C5F" w:rsidRPr="00D003C8">
        <w:t>https://www.Grants.gov</w:t>
      </w:r>
      <w:r w:rsidR="00EA189D" w:rsidRPr="00EA189D">
        <w:t xml:space="preserve"> web</w:t>
      </w:r>
      <w:r w:rsidR="00D64544">
        <w:t xml:space="preserve"> </w:t>
      </w:r>
      <w:r w:rsidR="00EA189D" w:rsidRPr="00EA189D">
        <w:t>site to submi</w:t>
      </w:r>
      <w:r w:rsidR="00366322">
        <w:t>t an application</w:t>
      </w:r>
      <w:r w:rsidR="00CC354D">
        <w:t xml:space="preserve">. </w:t>
      </w:r>
      <w:r w:rsidR="002E7253">
        <w:t xml:space="preserve">Find the application by </w:t>
      </w:r>
      <w:r w:rsidR="00EA189D" w:rsidRPr="00EA189D">
        <w:t>select</w:t>
      </w:r>
      <w:r w:rsidR="002E7253">
        <w:t>ing</w:t>
      </w:r>
      <w:r w:rsidR="00EA189D" w:rsidRPr="00EA189D">
        <w:t xml:space="preserve"> the “</w:t>
      </w:r>
      <w:r w:rsidR="006D2E1D">
        <w:t>Search Grants</w:t>
      </w:r>
      <w:r w:rsidR="00EA189D" w:rsidRPr="00EA189D">
        <w:t>” link on the homepage</w:t>
      </w:r>
      <w:r w:rsidR="00CC354D">
        <w:t xml:space="preserve">. </w:t>
      </w:r>
      <w:r w:rsidR="004D26A3">
        <w:t>Follow the instructions for submitting an application under the Package tab</w:t>
      </w:r>
      <w:r w:rsidR="00CC354D">
        <w:t xml:space="preserve">. </w:t>
      </w:r>
      <w:r w:rsidR="006D2E1D">
        <w:t>No other method of application submission is acceptable</w:t>
      </w:r>
      <w:r w:rsidR="00B70F48">
        <w:t>.</w:t>
      </w:r>
    </w:p>
    <w:p w14:paraId="5E5C8A6B" w14:textId="084EFB79" w:rsidR="00D51E9B" w:rsidRDefault="00D667D7" w:rsidP="000C2598">
      <w:pPr>
        <w:spacing w:line="480" w:lineRule="auto"/>
        <w:ind w:left="720"/>
      </w:pPr>
      <w:r>
        <w:t xml:space="preserve">If you cannot submit an application through Grants.gov, you must request a waiver prior to the application due date. You must submit your waiver request </w:t>
      </w:r>
      <w:proofErr w:type="gramStart"/>
      <w:r>
        <w:t xml:space="preserve">by e-mail to </w:t>
      </w:r>
      <w:r w:rsidRPr="00EB4D93">
        <w:t>DGM@ihs.gov</w:t>
      </w:r>
      <w:r>
        <w:t xml:space="preserve">, with a copy to Mr. Gettys </w:t>
      </w:r>
      <w:r w:rsidR="00207432">
        <w:t xml:space="preserve">by e-mail </w:t>
      </w:r>
      <w:r>
        <w:t xml:space="preserve">at </w:t>
      </w:r>
      <w:r w:rsidR="00577069">
        <w:t>DGM</w:t>
      </w:r>
      <w:r>
        <w:t>@ihs.gov</w:t>
      </w:r>
      <w:proofErr w:type="gramEnd"/>
      <w:r>
        <w:t xml:space="preserve">. </w:t>
      </w:r>
      <w:r>
        <w:lastRenderedPageBreak/>
        <w:t>Your waiver request must include clear justification for the need to deviate from the required application submission process. The IHS will not accept any applications submitted through any means outside of Grants.gov without an approved waiver.</w:t>
      </w:r>
    </w:p>
    <w:p w14:paraId="75B1AB9F" w14:textId="328C6C5C" w:rsidR="00D51E9B" w:rsidRDefault="0075639F" w:rsidP="000C2598">
      <w:pPr>
        <w:spacing w:line="480" w:lineRule="auto"/>
        <w:ind w:left="720"/>
      </w:pPr>
      <w:r>
        <w:t xml:space="preserve">If </w:t>
      </w:r>
      <w:r w:rsidR="00307FBB">
        <w:t xml:space="preserve">the </w:t>
      </w:r>
      <w:r>
        <w:t>DGM approves your waiver request</w:t>
      </w:r>
      <w:r w:rsidR="00D51E9B">
        <w:t xml:space="preserve">, </w:t>
      </w:r>
      <w:r w:rsidR="00B70F48">
        <w:t>you</w:t>
      </w:r>
      <w:r w:rsidR="00D51E9B">
        <w:t xml:space="preserve"> will receive a confirmation of approval e-mail containing submission instructions</w:t>
      </w:r>
      <w:r w:rsidR="00CC354D">
        <w:t xml:space="preserve">. </w:t>
      </w:r>
      <w:r w:rsidR="00307FBB">
        <w:t>You must include a</w:t>
      </w:r>
      <w:r w:rsidR="00D51E9B">
        <w:t xml:space="preserve"> copy of the written approval </w:t>
      </w:r>
      <w:r w:rsidR="00B50739">
        <w:t>with the</w:t>
      </w:r>
      <w:r w:rsidR="00D51E9B">
        <w:t xml:space="preserve"> application </w:t>
      </w:r>
      <w:r w:rsidR="001C6143">
        <w:t xml:space="preserve">submitted </w:t>
      </w:r>
      <w:r w:rsidR="00D51E9B">
        <w:t>to</w:t>
      </w:r>
      <w:r w:rsidR="00B1362D">
        <w:t xml:space="preserve"> the</w:t>
      </w:r>
      <w:r w:rsidR="00D51E9B">
        <w:t xml:space="preserve"> DGM</w:t>
      </w:r>
      <w:r w:rsidR="00CC354D">
        <w:t xml:space="preserve">. </w:t>
      </w:r>
      <w:r w:rsidR="00B50739">
        <w:t>A</w:t>
      </w:r>
      <w:r w:rsidR="00D51E9B">
        <w:t xml:space="preserve">pplications that </w:t>
      </w:r>
      <w:r w:rsidR="00B035DD">
        <w:t>do not include</w:t>
      </w:r>
      <w:r w:rsidR="00D51E9B">
        <w:t xml:space="preserve"> a copy of the signed waiver from the </w:t>
      </w:r>
      <w:r w:rsidR="00E20B6D">
        <w:t>Deputy</w:t>
      </w:r>
      <w:r w:rsidR="00A0187E">
        <w:t xml:space="preserve"> </w:t>
      </w:r>
      <w:r w:rsidR="00276CC3">
        <w:t>Director</w:t>
      </w:r>
      <w:r w:rsidR="00D51E9B">
        <w:t xml:space="preserve"> of the DGM </w:t>
      </w:r>
      <w:proofErr w:type="gramStart"/>
      <w:r w:rsidR="00D51E9B">
        <w:t>will not be reviewed</w:t>
      </w:r>
      <w:proofErr w:type="gramEnd"/>
      <w:r w:rsidR="00CC354D">
        <w:t xml:space="preserve">. </w:t>
      </w:r>
      <w:r w:rsidR="00D51E9B">
        <w:t>The</w:t>
      </w:r>
      <w:r w:rsidR="00BD478A">
        <w:t xml:space="preserve"> Grants Management Officer of the DGM will notify the</w:t>
      </w:r>
      <w:r w:rsidR="00D51E9B">
        <w:t xml:space="preserve"> applicant via e-mail of this decision</w:t>
      </w:r>
      <w:r w:rsidR="00CC354D">
        <w:t xml:space="preserve">. </w:t>
      </w:r>
      <w:r w:rsidR="00B50739">
        <w:t>A</w:t>
      </w:r>
      <w:r w:rsidR="00D51E9B">
        <w:t>pplications</w:t>
      </w:r>
      <w:r w:rsidR="00B50739">
        <w:t xml:space="preserve"> submitted under waiver</w:t>
      </w:r>
      <w:r w:rsidR="00D51E9B">
        <w:t xml:space="preserve"> must be received by the DGM no later than 5:00 p.m. </w:t>
      </w:r>
      <w:r w:rsidR="00E420D5">
        <w:t>Eastern Time</w:t>
      </w:r>
      <w:r w:rsidR="00D51E9B">
        <w:t xml:space="preserve"> on the Application Deadline Date</w:t>
      </w:r>
      <w:r w:rsidR="00CC354D">
        <w:t xml:space="preserve">. </w:t>
      </w:r>
      <w:r w:rsidR="00D51E9B">
        <w:t xml:space="preserve">Late applications </w:t>
      </w:r>
      <w:proofErr w:type="gramStart"/>
      <w:r w:rsidR="00D51E9B">
        <w:t>will not be accepted</w:t>
      </w:r>
      <w:proofErr w:type="gramEnd"/>
      <w:r w:rsidR="00D51E9B">
        <w:t xml:space="preserve"> for processing</w:t>
      </w:r>
      <w:r w:rsidR="00CC354D">
        <w:t xml:space="preserve">. </w:t>
      </w:r>
      <w:r w:rsidR="00D51E9B" w:rsidRPr="00EA189D">
        <w:t xml:space="preserve">Applicants that do not </w:t>
      </w:r>
      <w:r w:rsidR="00DE7146">
        <w:t>register for both the</w:t>
      </w:r>
      <w:r w:rsidR="00D51E9B" w:rsidRPr="00EA189D">
        <w:t xml:space="preserve"> </w:t>
      </w:r>
      <w:r w:rsidR="00D51E9B">
        <w:t>System for Award Management</w:t>
      </w:r>
      <w:r w:rsidR="00D51E9B" w:rsidRPr="00EA189D">
        <w:t xml:space="preserve"> (</w:t>
      </w:r>
      <w:r w:rsidR="00D51E9B">
        <w:t>SAM</w:t>
      </w:r>
      <w:r w:rsidR="00D51E9B" w:rsidRPr="00EA189D">
        <w:t>) and</w:t>
      </w:r>
      <w:r w:rsidR="00DE7146">
        <w:t xml:space="preserve"> Grants.gov and/or</w:t>
      </w:r>
      <w:r w:rsidR="00EE6923">
        <w:t xml:space="preserve"> </w:t>
      </w:r>
      <w:r w:rsidR="00D51E9B">
        <w:t>fail to</w:t>
      </w:r>
      <w:r w:rsidR="00D51E9B" w:rsidRPr="00EA189D">
        <w:t xml:space="preserve"> request timely assistance with technical issues </w:t>
      </w:r>
      <w:proofErr w:type="gramStart"/>
      <w:r w:rsidR="00D51E9B" w:rsidRPr="00EA189D">
        <w:t>will not be considered</w:t>
      </w:r>
      <w:proofErr w:type="gramEnd"/>
      <w:r w:rsidR="00D51E9B" w:rsidRPr="00EA189D">
        <w:t xml:space="preserve"> for a waiver to submit a</w:t>
      </w:r>
      <w:r w:rsidR="00B50739">
        <w:t>n</w:t>
      </w:r>
      <w:r w:rsidR="00D51E9B" w:rsidRPr="00EA189D">
        <w:t xml:space="preserve"> application</w:t>
      </w:r>
      <w:r w:rsidR="00B50739">
        <w:t xml:space="preserve"> via alternative </w:t>
      </w:r>
      <w:r w:rsidR="00DE7146">
        <w:t>method</w:t>
      </w:r>
      <w:r w:rsidR="00D51E9B" w:rsidRPr="00EA189D">
        <w:t>.</w:t>
      </w:r>
    </w:p>
    <w:p w14:paraId="1386D499" w14:textId="77777777" w:rsidR="00EA189D" w:rsidRDefault="00EA189D" w:rsidP="000C2598">
      <w:pPr>
        <w:spacing w:line="480" w:lineRule="auto"/>
        <w:ind w:left="720"/>
      </w:pPr>
      <w:r w:rsidRPr="00EA189D">
        <w:t xml:space="preserve">Please be aware of the following:  </w:t>
      </w:r>
    </w:p>
    <w:p w14:paraId="3696ACA0" w14:textId="58FE32FC" w:rsidR="00D61ED3" w:rsidRPr="00EA189D" w:rsidRDefault="00D61ED3" w:rsidP="005A3ACE">
      <w:pPr>
        <w:pStyle w:val="Level1"/>
        <w:numPr>
          <w:ilvl w:val="0"/>
          <w:numId w:val="9"/>
        </w:numPr>
        <w:tabs>
          <w:tab w:val="clear" w:pos="1512"/>
          <w:tab w:val="left" w:pos="-1440"/>
          <w:tab w:val="num" w:pos="1440"/>
        </w:tabs>
        <w:spacing w:line="480" w:lineRule="auto"/>
        <w:ind w:left="1440" w:hanging="360"/>
        <w:outlineLvl w:val="9"/>
      </w:pPr>
      <w:r>
        <w:t>Please</w:t>
      </w:r>
      <w:r w:rsidRPr="00EA189D">
        <w:t xml:space="preserve"> search for the application package </w:t>
      </w:r>
      <w:r>
        <w:t>i</w:t>
      </w:r>
      <w:r w:rsidRPr="00EA189D">
        <w:t xml:space="preserve">n </w:t>
      </w:r>
      <w:r w:rsidR="002A1C5F" w:rsidRPr="00D003C8">
        <w:t>https://www.Grants.gov</w:t>
      </w:r>
      <w:r w:rsidRPr="00EA189D">
        <w:t xml:space="preserve"> </w:t>
      </w:r>
      <w:r>
        <w:t>by entering</w:t>
      </w:r>
      <w:r w:rsidRPr="00EA189D">
        <w:t xml:space="preserve"> the </w:t>
      </w:r>
      <w:r w:rsidR="00C31F26">
        <w:t>Assistance Listing (</w:t>
      </w:r>
      <w:r w:rsidRPr="00EA189D">
        <w:t>CFDA</w:t>
      </w:r>
      <w:r w:rsidR="00C31F26">
        <w:t>)</w:t>
      </w:r>
      <w:r w:rsidRPr="00EA189D">
        <w:t xml:space="preserve"> number or the Funding Opportunity Number</w:t>
      </w:r>
      <w:r w:rsidR="00CC354D">
        <w:t xml:space="preserve">. </w:t>
      </w:r>
      <w:r w:rsidRPr="00EA189D">
        <w:t xml:space="preserve">Both numbers are </w:t>
      </w:r>
      <w:r w:rsidR="00B7076B">
        <w:t xml:space="preserve">located in </w:t>
      </w:r>
      <w:r w:rsidR="00C7002B">
        <w:t>the header of th</w:t>
      </w:r>
      <w:r w:rsidRPr="00EA189D">
        <w:t>is announcement.</w:t>
      </w:r>
    </w:p>
    <w:p w14:paraId="4D69550F" w14:textId="584912C4" w:rsidR="00EA189D" w:rsidRPr="00EA189D" w:rsidRDefault="00974641" w:rsidP="005A3ACE">
      <w:pPr>
        <w:pStyle w:val="Level1"/>
        <w:numPr>
          <w:ilvl w:val="0"/>
          <w:numId w:val="9"/>
        </w:numPr>
        <w:tabs>
          <w:tab w:val="clear" w:pos="1512"/>
          <w:tab w:val="left" w:pos="-1440"/>
          <w:tab w:val="num" w:pos="1440"/>
        </w:tabs>
        <w:spacing w:line="480" w:lineRule="auto"/>
        <w:ind w:left="1440" w:hanging="360"/>
        <w:outlineLvl w:val="9"/>
      </w:pPr>
      <w:r>
        <w:t>I</w:t>
      </w:r>
      <w:r w:rsidR="00333204">
        <w:t xml:space="preserve">f you experience technical challenges while submitting your application, please contact Grants.gov </w:t>
      </w:r>
      <w:r w:rsidR="00A45C0E">
        <w:t xml:space="preserve">Customer </w:t>
      </w:r>
      <w:r w:rsidR="00333204">
        <w:t xml:space="preserve">Support </w:t>
      </w:r>
      <w:r w:rsidR="00A45C0E">
        <w:t xml:space="preserve">(see contact information at </w:t>
      </w:r>
      <w:r w:rsidR="00E16CE8" w:rsidRPr="00D003C8">
        <w:lastRenderedPageBreak/>
        <w:t>https://www.Grants.gov</w:t>
      </w:r>
      <w:r w:rsidR="00A45C0E">
        <w:t>)</w:t>
      </w:r>
      <w:r w:rsidR="00CC354D">
        <w:t xml:space="preserve">. </w:t>
      </w:r>
    </w:p>
    <w:p w14:paraId="5CF0FF9B" w14:textId="70112854" w:rsid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Upon contacting Grants.gov, obtain a tracking number as proof of contact</w:t>
      </w:r>
      <w:r w:rsidR="00CC354D">
        <w:t xml:space="preserve">. </w:t>
      </w:r>
      <w:r w:rsidRPr="00EA189D">
        <w:t xml:space="preserve">The tracking number is helpful if there are technical issues that cannot be resolved and </w:t>
      </w:r>
      <w:r w:rsidR="007E325D">
        <w:t xml:space="preserve">a </w:t>
      </w:r>
      <w:r w:rsidR="00AC08C8">
        <w:t xml:space="preserve">waiver from the agency </w:t>
      </w:r>
      <w:proofErr w:type="gramStart"/>
      <w:r w:rsidR="00AC08C8">
        <w:t>must be obtained</w:t>
      </w:r>
      <w:proofErr w:type="gramEnd"/>
      <w:r w:rsidR="00AC08C8">
        <w:t>.</w:t>
      </w:r>
    </w:p>
    <w:p w14:paraId="17942D72" w14:textId="218B1EB4" w:rsidR="00EA189D" w:rsidRP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 xml:space="preserve">Applicants are strongly encouraged not to wait until the deadline date to begin the application process through Grants.gov as the registration process for </w:t>
      </w:r>
      <w:r w:rsidR="000F2B68">
        <w:t>SAM</w:t>
      </w:r>
      <w:r w:rsidR="000F2B68" w:rsidRPr="00EA189D">
        <w:t xml:space="preserve"> </w:t>
      </w:r>
      <w:r w:rsidRPr="00EA189D">
        <w:t xml:space="preserve">and Grants.gov could take up to </w:t>
      </w:r>
      <w:r w:rsidR="004A5B40">
        <w:t>20</w:t>
      </w:r>
      <w:r w:rsidR="006D2E1D" w:rsidRPr="00EA189D">
        <w:t xml:space="preserve"> </w:t>
      </w:r>
      <w:r w:rsidRPr="00EA189D">
        <w:t>working days.</w:t>
      </w:r>
    </w:p>
    <w:p w14:paraId="2AA02663" w14:textId="2943B2D2" w:rsidR="00EA189D" w:rsidRP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 xml:space="preserve">Please </w:t>
      </w:r>
      <w:r w:rsidR="006D2E1D">
        <w:t>follow the instructions on</w:t>
      </w:r>
      <w:r w:rsidRPr="00EA189D">
        <w:t xml:space="preserve"> Grants.gov to </w:t>
      </w:r>
      <w:r w:rsidR="006D2E1D">
        <w:t>include</w:t>
      </w:r>
      <w:r w:rsidR="006D2E1D" w:rsidRPr="00EA189D">
        <w:t xml:space="preserve"> </w:t>
      </w:r>
      <w:r w:rsidRPr="00EA189D">
        <w:t xml:space="preserve">additional documentation that </w:t>
      </w:r>
      <w:proofErr w:type="gramStart"/>
      <w:r w:rsidRPr="00EA189D">
        <w:t>may be requested</w:t>
      </w:r>
      <w:proofErr w:type="gramEnd"/>
      <w:r w:rsidRPr="00EA189D">
        <w:t xml:space="preserve"> by</w:t>
      </w:r>
      <w:r w:rsidR="00D61ED3">
        <w:t xml:space="preserve"> th</w:t>
      </w:r>
      <w:r w:rsidR="00C10153">
        <w:t>is</w:t>
      </w:r>
      <w:r w:rsidRPr="00EA189D">
        <w:t xml:space="preserve"> </w:t>
      </w:r>
      <w:r w:rsidR="00C10153">
        <w:t>funding announcement</w:t>
      </w:r>
      <w:r w:rsidRPr="00EA189D">
        <w:t>.</w:t>
      </w:r>
    </w:p>
    <w:p w14:paraId="5CED71BD" w14:textId="0AD1FB99" w:rsidR="00EA189D" w:rsidRPr="00EA189D" w:rsidRDefault="00D61ED3" w:rsidP="005A3ACE">
      <w:pPr>
        <w:pStyle w:val="Level1"/>
        <w:numPr>
          <w:ilvl w:val="0"/>
          <w:numId w:val="9"/>
        </w:numPr>
        <w:tabs>
          <w:tab w:val="clear" w:pos="1512"/>
          <w:tab w:val="left" w:pos="-1440"/>
          <w:tab w:val="num" w:pos="1440"/>
        </w:tabs>
        <w:spacing w:line="480" w:lineRule="auto"/>
        <w:ind w:left="1440" w:hanging="360"/>
        <w:outlineLvl w:val="9"/>
      </w:pPr>
      <w:r>
        <w:t>Applicants</w:t>
      </w:r>
      <w:r w:rsidR="00EA189D" w:rsidRPr="00EA189D">
        <w:t xml:space="preserve"> must comply with any page limit</w:t>
      </w:r>
      <w:r>
        <w:t xml:space="preserve">s described in this </w:t>
      </w:r>
      <w:r w:rsidR="00D51E9B">
        <w:t>f</w:t>
      </w:r>
      <w:r w:rsidR="00EA189D" w:rsidRPr="00EA189D">
        <w:t xml:space="preserve">unding </w:t>
      </w:r>
      <w:r w:rsidR="00D51E9B">
        <w:t>a</w:t>
      </w:r>
      <w:r w:rsidR="00EA189D" w:rsidRPr="00EA189D">
        <w:t>nnouncement.</w:t>
      </w:r>
    </w:p>
    <w:p w14:paraId="1C314E55" w14:textId="3E22FCE7" w:rsidR="001F6A1A" w:rsidRP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After submit</w:t>
      </w:r>
      <w:r w:rsidR="00A54A1B">
        <w:t>ting</w:t>
      </w:r>
      <w:r w:rsidRPr="00EA189D">
        <w:t xml:space="preserve"> </w:t>
      </w:r>
      <w:r w:rsidR="00A54A1B">
        <w:t>the</w:t>
      </w:r>
      <w:r w:rsidRPr="00EA189D">
        <w:t xml:space="preserve"> application, </w:t>
      </w:r>
      <w:r w:rsidR="00B035DD">
        <w:t>you</w:t>
      </w:r>
      <w:r w:rsidRPr="00EA189D">
        <w:t xml:space="preserve"> will receive an automatic acknowledgment from Grants.gov that contains a Grants.gov tracking number</w:t>
      </w:r>
      <w:r w:rsidR="00CC354D">
        <w:t xml:space="preserve">. </w:t>
      </w:r>
      <w:r w:rsidR="00724E62">
        <w:t xml:space="preserve">The </w:t>
      </w:r>
      <w:r w:rsidR="00C54E23">
        <w:t>IHS</w:t>
      </w:r>
      <w:r w:rsidRPr="00EA189D">
        <w:t xml:space="preserve"> will</w:t>
      </w:r>
      <w:r w:rsidR="00C54E23">
        <w:t xml:space="preserve"> not</w:t>
      </w:r>
      <w:r w:rsidRPr="00EA189D">
        <w:t xml:space="preserve"> notify </w:t>
      </w:r>
      <w:r w:rsidR="00B035DD">
        <w:t>you</w:t>
      </w:r>
      <w:r w:rsidRPr="00EA189D">
        <w:t xml:space="preserve"> that the application </w:t>
      </w:r>
      <w:proofErr w:type="gramStart"/>
      <w:r w:rsidRPr="00EA189D">
        <w:t>has been received</w:t>
      </w:r>
      <w:proofErr w:type="gramEnd"/>
      <w:r w:rsidRPr="00EA189D">
        <w:t>.</w:t>
      </w:r>
    </w:p>
    <w:p w14:paraId="2DD6A126" w14:textId="13B1ED5F" w:rsidR="00613E90" w:rsidRPr="0050193C" w:rsidRDefault="00613E90" w:rsidP="00613E90">
      <w:pPr>
        <w:spacing w:line="480" w:lineRule="auto"/>
        <w:ind w:left="720"/>
      </w:pPr>
      <w:r w:rsidRPr="0050193C">
        <w:rPr>
          <w:spacing w:val="3"/>
        </w:rPr>
        <w:t xml:space="preserve">System for Award Management </w:t>
      </w:r>
    </w:p>
    <w:p w14:paraId="1DF0F025" w14:textId="7354FB99" w:rsidR="00613E90" w:rsidRPr="003C3CBD" w:rsidRDefault="00D667D7" w:rsidP="00613E90">
      <w:pPr>
        <w:autoSpaceDE/>
        <w:autoSpaceDN/>
        <w:adjustRightInd/>
        <w:spacing w:line="480" w:lineRule="auto"/>
        <w:ind w:left="720"/>
      </w:pPr>
      <w:r w:rsidRPr="003C3CBD">
        <w:t xml:space="preserve">Organizations that </w:t>
      </w:r>
      <w:proofErr w:type="gramStart"/>
      <w:r w:rsidRPr="003C3CBD">
        <w:t>are not registered</w:t>
      </w:r>
      <w:proofErr w:type="gramEnd"/>
      <w:r w:rsidRPr="003C3CBD">
        <w:t xml:space="preserve"> with SAM must access the SAM online registration through the SAM home page at </w:t>
      </w:r>
      <w:r w:rsidRPr="0073335A">
        <w:t>https://sam.gov</w:t>
      </w:r>
      <w:r>
        <w:t xml:space="preserve">. Organizations based in the </w:t>
      </w:r>
      <w:r w:rsidRPr="003C3CBD">
        <w:t>U.S. will also need to provide an Employer Identification Number from the Internal Revenue Service that may take an additional 2-5 weeks to become active</w:t>
      </w:r>
      <w:r>
        <w:t xml:space="preserve">. </w:t>
      </w:r>
      <w:r w:rsidRPr="003C3CBD">
        <w:t>Please see SAM.gov for details on the registration process and timeline</w:t>
      </w:r>
      <w:r>
        <w:t xml:space="preserve">. </w:t>
      </w:r>
      <w:r w:rsidRPr="003C3CBD">
        <w:t>Registration with the SAM is free of charge but can take several weeks to process</w:t>
      </w:r>
      <w:r>
        <w:t xml:space="preserve">. </w:t>
      </w:r>
      <w:r w:rsidRPr="003C3CBD">
        <w:lastRenderedPageBreak/>
        <w:t xml:space="preserve">Applicants may register online at </w:t>
      </w:r>
      <w:r w:rsidRPr="00D003C8">
        <w:t>https://sam.gov</w:t>
      </w:r>
      <w:r w:rsidRPr="003C3CBD">
        <w:t>.</w:t>
      </w:r>
    </w:p>
    <w:p w14:paraId="1B9FE52E" w14:textId="77777777" w:rsidR="00613E90" w:rsidRDefault="00613E90" w:rsidP="00613E90">
      <w:pPr>
        <w:spacing w:line="480" w:lineRule="auto"/>
        <w:ind w:left="720"/>
      </w:pPr>
      <w:r>
        <w:t>Unique Entity Identifier</w:t>
      </w:r>
    </w:p>
    <w:p w14:paraId="6027DC84" w14:textId="25B33C63" w:rsidR="00613E90" w:rsidRDefault="00613E90" w:rsidP="00613E90">
      <w:pPr>
        <w:spacing w:line="480" w:lineRule="auto"/>
        <w:ind w:left="720"/>
      </w:pPr>
      <w:r>
        <w:t>Your SAM.gov registration now includes a Unique Entity Identifier (UEI), generated by SAM.gov, which replaces the DUNS number obtained from Dun and Bradstreet</w:t>
      </w:r>
      <w:r w:rsidR="00CC354D">
        <w:t xml:space="preserve">. </w:t>
      </w:r>
      <w:r>
        <w:t>SAM.gov registration no longer requires a DUNS number.</w:t>
      </w:r>
    </w:p>
    <w:p w14:paraId="5D2AD6F8" w14:textId="479DBCA7" w:rsidR="009D4D16" w:rsidRDefault="009D4D16" w:rsidP="009D4D16">
      <w:pPr>
        <w:spacing w:line="480" w:lineRule="auto"/>
        <w:ind w:left="720"/>
      </w:pPr>
      <w:r>
        <w:t>Check your organization’s SAM.gov registration as soon as you decide to apply for this program</w:t>
      </w:r>
      <w:r w:rsidR="00CC354D">
        <w:t xml:space="preserve">. </w:t>
      </w:r>
      <w:r>
        <w:t>If your SAM.gov registration is expired, you will not be able to submit an application</w:t>
      </w:r>
      <w:r w:rsidR="00CC354D">
        <w:t xml:space="preserve">. </w:t>
      </w:r>
      <w:r>
        <w:t>It can take several weeks to renew it or resolve any issues with your registration, so do not wait.</w:t>
      </w:r>
    </w:p>
    <w:p w14:paraId="5E1F4970" w14:textId="1E221439" w:rsidR="009D4D16" w:rsidRPr="00EA189D" w:rsidRDefault="009D4D16" w:rsidP="009D4D16">
      <w:pPr>
        <w:spacing w:line="480" w:lineRule="auto"/>
        <w:ind w:left="720"/>
      </w:pPr>
      <w:r>
        <w:t>Check your Grants.gov registration</w:t>
      </w:r>
      <w:r w:rsidR="00CC354D">
        <w:t xml:space="preserve">. </w:t>
      </w:r>
      <w:r>
        <w:t>Registration and role assignments in Grants.gov are self-serve functions</w:t>
      </w:r>
      <w:r w:rsidR="00CC354D">
        <w:t xml:space="preserve">. </w:t>
      </w:r>
      <w:r>
        <w:t xml:space="preserve">One user for your organization will have the authority to approve role assignments, and these </w:t>
      </w:r>
      <w:proofErr w:type="gramStart"/>
      <w:r>
        <w:t>must be approved</w:t>
      </w:r>
      <w:proofErr w:type="gramEnd"/>
      <w:r>
        <w:t xml:space="preserve"> for active users in order to ensure someone in your organization has the necessary access to submit an application.</w:t>
      </w:r>
    </w:p>
    <w:p w14:paraId="4FEF2477" w14:textId="5043ADEB" w:rsidR="00A51772" w:rsidRPr="009F174D" w:rsidRDefault="00BD478A" w:rsidP="000C2598">
      <w:pPr>
        <w:spacing w:line="480" w:lineRule="auto"/>
        <w:ind w:left="720"/>
      </w:pPr>
      <w:r w:rsidRPr="009F174D">
        <w:t>The Federal Funding Accountability and Transparency Act of 2006, as amended (“Transparency Act”), require</w:t>
      </w:r>
      <w:r>
        <w:t>s</w:t>
      </w:r>
      <w:r w:rsidRPr="009F174D">
        <w:t xml:space="preserve"> all HHS </w:t>
      </w:r>
      <w:r w:rsidR="00995905">
        <w:t>awardee</w:t>
      </w:r>
      <w:r w:rsidRPr="009F174D">
        <w:t>s</w:t>
      </w:r>
      <w:r w:rsidR="00A51772" w:rsidRPr="009F174D">
        <w:rPr>
          <w:color w:val="000000"/>
          <w:sz w:val="18"/>
          <w:szCs w:val="18"/>
        </w:rPr>
        <w:t xml:space="preserve"> </w:t>
      </w:r>
      <w:r w:rsidR="00A51772" w:rsidRPr="009F174D">
        <w:t>to report information on sub</w:t>
      </w:r>
      <w:r w:rsidR="000906A2">
        <w:noBreakHyphen/>
      </w:r>
      <w:r w:rsidR="00A51772" w:rsidRPr="009F174D">
        <w:t>awards</w:t>
      </w:r>
      <w:r w:rsidR="00CC354D">
        <w:t xml:space="preserve">. </w:t>
      </w:r>
      <w:r w:rsidR="00A51772" w:rsidRPr="009F174D">
        <w:t xml:space="preserve">Accordingly, all IHS </w:t>
      </w:r>
      <w:r w:rsidR="00995905">
        <w:t>awardee</w:t>
      </w:r>
      <w:r w:rsidR="00AC7B3B">
        <w:t>s</w:t>
      </w:r>
      <w:r w:rsidR="00A51772" w:rsidRPr="009F174D">
        <w:t xml:space="preserve"> must notify potential first-tier sub</w:t>
      </w:r>
      <w:r w:rsidR="000906A2">
        <w:noBreakHyphen/>
      </w:r>
      <w:r w:rsidR="00995905">
        <w:t>awardee</w:t>
      </w:r>
      <w:r w:rsidR="00A51772" w:rsidRPr="009F174D">
        <w:t xml:space="preserve">s that no entity may receive a first-tier sub-award unless the entity has provided its </w:t>
      </w:r>
      <w:r w:rsidR="00B035DD">
        <w:t>UEI</w:t>
      </w:r>
      <w:r w:rsidR="00A51772" w:rsidRPr="009F174D">
        <w:t xml:space="preserve"> number to the prime </w:t>
      </w:r>
      <w:r w:rsidR="00995905">
        <w:t>awardee</w:t>
      </w:r>
      <w:r w:rsidR="00A51772" w:rsidRPr="009F174D">
        <w:t xml:space="preserve"> organization</w:t>
      </w:r>
      <w:r w:rsidR="00CC354D">
        <w:t xml:space="preserve">. </w:t>
      </w:r>
      <w:r w:rsidR="00A51772" w:rsidRPr="009F174D">
        <w:t>This requirement ensures the use of a universal identifier to enhance the quality of information available to the public pursuant to the Transparency Act.</w:t>
      </w:r>
    </w:p>
    <w:p w14:paraId="6317AA1A" w14:textId="28BCF61A" w:rsidR="00A54A1B" w:rsidRPr="00CC354D" w:rsidRDefault="00A51772" w:rsidP="00CC354D">
      <w:pPr>
        <w:autoSpaceDE/>
        <w:autoSpaceDN/>
        <w:adjustRightInd/>
        <w:spacing w:line="480" w:lineRule="auto"/>
        <w:ind w:left="720"/>
      </w:pPr>
      <w:r w:rsidRPr="009F174D">
        <w:t xml:space="preserve">Additional information on implementing the Transparency Act, including the </w:t>
      </w:r>
      <w:r w:rsidRPr="009F174D">
        <w:lastRenderedPageBreak/>
        <w:t xml:space="preserve">specific requirements for SAM, </w:t>
      </w:r>
      <w:r w:rsidR="00BD478A">
        <w:t>are available</w:t>
      </w:r>
      <w:r w:rsidRPr="009F174D">
        <w:t xml:space="preserve"> on the </w:t>
      </w:r>
      <w:r w:rsidR="0034679D">
        <w:t>DGM</w:t>
      </w:r>
      <w:r w:rsidRPr="009F174D">
        <w:t xml:space="preserve"> Grants Management, </w:t>
      </w:r>
      <w:r w:rsidR="00C54E23">
        <w:t xml:space="preserve">Policy Topics </w:t>
      </w:r>
      <w:r w:rsidRPr="009F174D">
        <w:t>web</w:t>
      </w:r>
      <w:r w:rsidR="00BD478A">
        <w:t xml:space="preserve"> page</w:t>
      </w:r>
      <w:r w:rsidR="00D62F37">
        <w:t xml:space="preserve"> at</w:t>
      </w:r>
      <w:r w:rsidR="00E503CB" w:rsidRPr="009F174D">
        <w:t xml:space="preserve"> </w:t>
      </w:r>
      <w:r w:rsidR="002A1C5F" w:rsidRPr="00D003C8">
        <w:t>https://www.ihs.gov/dgm/policytopics/</w:t>
      </w:r>
      <w:r w:rsidR="00CC354D">
        <w:t>.</w:t>
      </w:r>
    </w:p>
    <w:p w14:paraId="1DE58B67" w14:textId="77777777" w:rsidR="007D3448" w:rsidRPr="0050193C" w:rsidRDefault="007D3448" w:rsidP="000C2598">
      <w:pPr>
        <w:spacing w:line="480" w:lineRule="auto"/>
      </w:pPr>
      <w:r w:rsidRPr="0050193C">
        <w:t>V.</w:t>
      </w:r>
      <w:r w:rsidRPr="0050193C">
        <w:tab/>
        <w:t xml:space="preserve">Application Review Information </w:t>
      </w:r>
    </w:p>
    <w:p w14:paraId="0A21ADBC" w14:textId="2B4378B2" w:rsidR="005C3A66" w:rsidRDefault="004D26AE" w:rsidP="000C2598">
      <w:pPr>
        <w:spacing w:line="480" w:lineRule="auto"/>
        <w:ind w:left="720"/>
      </w:pPr>
      <w:r>
        <w:t>Possible points</w:t>
      </w:r>
      <w:r w:rsidR="001F6A1A" w:rsidRPr="00567440">
        <w:t xml:space="preserve"> assigned to each section </w:t>
      </w:r>
      <w:proofErr w:type="gramStart"/>
      <w:r w:rsidR="001F6A1A" w:rsidRPr="00567440">
        <w:t>are noted</w:t>
      </w:r>
      <w:proofErr w:type="gramEnd"/>
      <w:r w:rsidR="001F6A1A" w:rsidRPr="00567440">
        <w:t xml:space="preserve"> in parentheses</w:t>
      </w:r>
      <w:r w:rsidR="00CC354D">
        <w:t xml:space="preserve">. </w:t>
      </w:r>
      <w:r w:rsidR="00671DED">
        <w:t xml:space="preserve">The </w:t>
      </w:r>
      <w:r w:rsidR="005A2CD2">
        <w:t xml:space="preserve">project </w:t>
      </w:r>
      <w:r w:rsidR="00671DED">
        <w:t xml:space="preserve">narrative </w:t>
      </w:r>
      <w:r w:rsidR="00380B65">
        <w:t xml:space="preserve">and budget narrative </w:t>
      </w:r>
      <w:r w:rsidR="00671DED">
        <w:t>should include only the first year of activities</w:t>
      </w:r>
      <w:r w:rsidR="00CC354D">
        <w:t xml:space="preserve">. </w:t>
      </w:r>
      <w:r w:rsidR="00671DED">
        <w:t xml:space="preserve">The </w:t>
      </w:r>
      <w:r w:rsidR="00643B98">
        <w:t xml:space="preserve">project </w:t>
      </w:r>
      <w:r w:rsidR="00671DED">
        <w:t xml:space="preserve">narrative </w:t>
      </w:r>
      <w:proofErr w:type="gramStart"/>
      <w:r w:rsidR="00671DED">
        <w:t>should be written</w:t>
      </w:r>
      <w:proofErr w:type="gramEnd"/>
      <w:r w:rsidR="00671DED">
        <w:t xml:space="preserve"> in a manner that is </w:t>
      </w:r>
      <w:r w:rsidR="00671DED" w:rsidRPr="005635AC">
        <w:t>clear to outside reviewers unfamiliar with prior related activities of the applicant</w:t>
      </w:r>
      <w:r w:rsidR="00CC354D">
        <w:t xml:space="preserve">. </w:t>
      </w:r>
      <w:r w:rsidR="00643B98">
        <w:t>It</w:t>
      </w:r>
      <w:r w:rsidR="00671DED" w:rsidRPr="005635AC">
        <w:t xml:space="preserve"> should be well organized, succinct, and contain all information necessary for reviewers </w:t>
      </w:r>
      <w:proofErr w:type="gramStart"/>
      <w:r w:rsidR="00671DED" w:rsidRPr="005635AC">
        <w:t xml:space="preserve">to </w:t>
      </w:r>
      <w:r w:rsidR="00076839">
        <w:t xml:space="preserve">fully </w:t>
      </w:r>
      <w:r w:rsidR="00671DED" w:rsidRPr="005635AC">
        <w:t>understand</w:t>
      </w:r>
      <w:proofErr w:type="gramEnd"/>
      <w:r w:rsidR="00671DED" w:rsidRPr="005635AC">
        <w:t xml:space="preserve"> the project</w:t>
      </w:r>
      <w:r w:rsidR="00CC354D">
        <w:t xml:space="preserve">. </w:t>
      </w:r>
      <w:r w:rsidR="00EE74DD">
        <w:t>Attachments requested in the criteria do not count toward the page limit for the narrative</w:t>
      </w:r>
      <w:r w:rsidR="00CC59F5">
        <w:t>s</w:t>
      </w:r>
      <w:r w:rsidR="00CC354D">
        <w:t xml:space="preserve">. </w:t>
      </w:r>
      <w:r w:rsidR="005C3A66" w:rsidRPr="005C3A66">
        <w:t xml:space="preserve">Points will be assigned to each evaluation criteria adding up to </w:t>
      </w:r>
      <w:proofErr w:type="gramStart"/>
      <w:r w:rsidR="005C3A66" w:rsidRPr="005C3A66">
        <w:t>a total of 100</w:t>
      </w:r>
      <w:proofErr w:type="gramEnd"/>
      <w:r w:rsidR="005C3A66" w:rsidRPr="005C3A66">
        <w:t xml:space="preserve"> </w:t>
      </w:r>
      <w:r w:rsidR="00C54E23">
        <w:t xml:space="preserve">possible </w:t>
      </w:r>
      <w:r w:rsidR="005C3A66" w:rsidRPr="005C3A66">
        <w:t>points</w:t>
      </w:r>
      <w:r w:rsidR="00CC354D">
        <w:t xml:space="preserve">. </w:t>
      </w:r>
      <w:r w:rsidR="005C3A66" w:rsidRPr="005C3A66">
        <w:t xml:space="preserve">Points </w:t>
      </w:r>
      <w:proofErr w:type="gramStart"/>
      <w:r w:rsidR="005C3A66" w:rsidRPr="005C3A66">
        <w:t>are assigned</w:t>
      </w:r>
      <w:proofErr w:type="gramEnd"/>
      <w:r w:rsidR="005C3A66" w:rsidRPr="005C3A66">
        <w:t xml:space="preserve"> as follows:</w:t>
      </w:r>
    </w:p>
    <w:p w14:paraId="3C355E97" w14:textId="41D249D7" w:rsidR="00F1769A" w:rsidRPr="0050193C" w:rsidRDefault="008E1A82" w:rsidP="005A3ACE">
      <w:pPr>
        <w:numPr>
          <w:ilvl w:val="1"/>
          <w:numId w:val="12"/>
        </w:numPr>
        <w:tabs>
          <w:tab w:val="left" w:pos="1080"/>
        </w:tabs>
        <w:spacing w:line="480" w:lineRule="auto"/>
        <w:ind w:left="720"/>
      </w:pPr>
      <w:r w:rsidRPr="0050193C">
        <w:t xml:space="preserve">Evaluation </w:t>
      </w:r>
      <w:r w:rsidR="00465C55" w:rsidRPr="0050193C">
        <w:t>Criteria</w:t>
      </w:r>
      <w:r w:rsidR="00155F3A" w:rsidRPr="0050193C">
        <w:t xml:space="preserve"> </w:t>
      </w:r>
    </w:p>
    <w:p w14:paraId="4CEE7E9B" w14:textId="3C8577A6" w:rsidR="00B80204" w:rsidRPr="00B80204" w:rsidRDefault="00B80204" w:rsidP="00B80204">
      <w:pPr>
        <w:numPr>
          <w:ilvl w:val="0"/>
          <w:numId w:val="35"/>
        </w:numPr>
        <w:spacing w:line="480" w:lineRule="auto"/>
        <w:ind w:left="1440"/>
        <w:contextualSpacing/>
      </w:pPr>
      <w:r w:rsidRPr="00B80204">
        <w:t>Program Information (20 points)</w:t>
      </w:r>
    </w:p>
    <w:p w14:paraId="747BE767" w14:textId="22C950E1" w:rsidR="00B80204" w:rsidRPr="00B80204" w:rsidRDefault="00B80204" w:rsidP="00B80204">
      <w:pPr>
        <w:spacing w:line="480" w:lineRule="auto"/>
        <w:ind w:left="1440"/>
        <w:contextualSpacing/>
      </w:pPr>
      <w:r w:rsidRPr="00B80204">
        <w:t>Describe the a</w:t>
      </w:r>
      <w:r>
        <w:t>pplicant’s current public health</w:t>
      </w:r>
      <w:r w:rsidRPr="00B80204">
        <w:t xml:space="preserve"> activities, including  Technical Assistance services currently provided, interactions with other public health authorities in the regions (Federal, state, local, or Tribal) and how long it has been operating</w:t>
      </w:r>
      <w:r w:rsidR="00CC354D">
        <w:t xml:space="preserve">. </w:t>
      </w:r>
      <w:r w:rsidRPr="00B80204">
        <w:t xml:space="preserve">Specifically, describe current technical assistance capacity and history of support for such activities. </w:t>
      </w:r>
    </w:p>
    <w:p w14:paraId="50695094" w14:textId="7FF39324" w:rsidR="00B80204" w:rsidRPr="00B80204" w:rsidRDefault="00B80204" w:rsidP="00B80204">
      <w:pPr>
        <w:tabs>
          <w:tab w:val="left" w:pos="-1440"/>
        </w:tabs>
        <w:spacing w:line="480" w:lineRule="auto"/>
        <w:ind w:left="1440"/>
        <w:outlineLvl w:val="0"/>
      </w:pPr>
      <w:r w:rsidRPr="00B80204">
        <w:t>Describe staff capabilities or hiring plans for the key personnel with appropriate expertise in suicide prevention, Zero Suicide model, epidemiology, health sciences, and program management</w:t>
      </w:r>
      <w:r w:rsidR="00CC354D">
        <w:t xml:space="preserve">. </w:t>
      </w:r>
    </w:p>
    <w:p w14:paraId="734528D6" w14:textId="76D6887D" w:rsidR="00B80204" w:rsidRPr="00B80204" w:rsidRDefault="00B80204" w:rsidP="00B80204">
      <w:pPr>
        <w:numPr>
          <w:ilvl w:val="0"/>
          <w:numId w:val="35"/>
        </w:numPr>
        <w:spacing w:line="480" w:lineRule="auto"/>
        <w:ind w:left="1440"/>
        <w:contextualSpacing/>
      </w:pPr>
      <w:r w:rsidRPr="00B80204">
        <w:t>Project Objectives, Work Plan, and Approach (45 points)</w:t>
      </w:r>
    </w:p>
    <w:p w14:paraId="3F3C893C" w14:textId="77777777" w:rsidR="00B80204" w:rsidRPr="00B80204" w:rsidRDefault="00B80204" w:rsidP="00B80204">
      <w:pPr>
        <w:numPr>
          <w:ilvl w:val="0"/>
          <w:numId w:val="32"/>
        </w:numPr>
        <w:spacing w:line="480" w:lineRule="auto"/>
        <w:ind w:left="1800"/>
        <w:contextualSpacing/>
      </w:pPr>
      <w:r w:rsidRPr="00B80204">
        <w:lastRenderedPageBreak/>
        <w:t>Describe the goals and measure objectives of your proposed project and align them with the Statement of Need.</w:t>
      </w:r>
    </w:p>
    <w:p w14:paraId="1069A76E" w14:textId="1F3F7DDF" w:rsidR="00B80204" w:rsidRPr="00B80204" w:rsidRDefault="00B80204" w:rsidP="00B80204">
      <w:pPr>
        <w:numPr>
          <w:ilvl w:val="0"/>
          <w:numId w:val="32"/>
        </w:numPr>
        <w:spacing w:line="480" w:lineRule="auto"/>
        <w:ind w:left="1800"/>
        <w:contextualSpacing/>
      </w:pPr>
      <w:r w:rsidRPr="00B80204">
        <w:t>Describe how you will implement the Required Activities</w:t>
      </w:r>
      <w:r w:rsidR="00CC354D">
        <w:t xml:space="preserve">. </w:t>
      </w:r>
      <w:r w:rsidRPr="00B80204">
        <w:t>Also</w:t>
      </w:r>
      <w:r w:rsidR="00DE1C0F">
        <w:t>,</w:t>
      </w:r>
      <w:r w:rsidRPr="00B80204">
        <w:t xml:space="preserve"> describe how you will assess your activities, identify resources, and reassess recipient needs.</w:t>
      </w:r>
    </w:p>
    <w:p w14:paraId="4048D844" w14:textId="03368162" w:rsidR="00B80204" w:rsidRPr="00B80204" w:rsidRDefault="00B80204" w:rsidP="00B80204">
      <w:pPr>
        <w:numPr>
          <w:ilvl w:val="0"/>
          <w:numId w:val="32"/>
        </w:numPr>
        <w:spacing w:line="480" w:lineRule="auto"/>
        <w:ind w:left="1800"/>
        <w:contextualSpacing/>
      </w:pPr>
      <w:r w:rsidRPr="00B80204">
        <w:t>Provide a work plan depicting a realistic timeline for the first year of the project period showing dates, key activities, and responsible staff</w:t>
      </w:r>
      <w:r w:rsidR="00CC354D">
        <w:t xml:space="preserve">. </w:t>
      </w:r>
      <w:r w:rsidRPr="00B80204">
        <w:t>These key activities should include the requirements.</w:t>
      </w:r>
    </w:p>
    <w:p w14:paraId="459D701C" w14:textId="15F29B79" w:rsidR="00B80204" w:rsidRPr="00B80204" w:rsidRDefault="00B80204" w:rsidP="00B80204">
      <w:pPr>
        <w:numPr>
          <w:ilvl w:val="0"/>
          <w:numId w:val="35"/>
        </w:numPr>
        <w:spacing w:line="480" w:lineRule="auto"/>
        <w:ind w:left="1440"/>
      </w:pPr>
      <w:r w:rsidRPr="00B80204">
        <w:t xml:space="preserve">Program Evaluation (15 points) </w:t>
      </w:r>
    </w:p>
    <w:p w14:paraId="43E2BFFB" w14:textId="04250ED1" w:rsidR="00B80204" w:rsidRPr="00B80204" w:rsidRDefault="00B80204" w:rsidP="00B80204">
      <w:pPr>
        <w:spacing w:line="480" w:lineRule="auto"/>
        <w:ind w:left="1440"/>
      </w:pPr>
      <w:r w:rsidRPr="00B80204">
        <w:t xml:space="preserve">Applicants need </w:t>
      </w:r>
      <w:proofErr w:type="gramStart"/>
      <w:r w:rsidRPr="00B80204">
        <w:t>to clearly demonstrate</w:t>
      </w:r>
      <w:proofErr w:type="gramEnd"/>
      <w:r w:rsidRPr="00B80204">
        <w:t xml:space="preserve"> the ability to collect and report on required data associated with this project and lead all aspects of the cross-site program evaluation</w:t>
      </w:r>
      <w:r w:rsidR="00CC354D">
        <w:t xml:space="preserve">. </w:t>
      </w:r>
      <w:r w:rsidRPr="00B80204">
        <w:t xml:space="preserve">Provide specific information on the development of the annual data report for this program and how such data </w:t>
      </w:r>
      <w:proofErr w:type="gramStart"/>
      <w:r w:rsidRPr="00B80204">
        <w:t>will be used</w:t>
      </w:r>
      <w:proofErr w:type="gramEnd"/>
      <w:r w:rsidRPr="00B80204">
        <w:t xml:space="preserve"> to manage, monitor, and enhance the program.</w:t>
      </w:r>
    </w:p>
    <w:p w14:paraId="6CEBE9E8" w14:textId="13963574" w:rsidR="00B80204" w:rsidRPr="00B80204" w:rsidRDefault="00B80204" w:rsidP="00B80204">
      <w:pPr>
        <w:numPr>
          <w:ilvl w:val="0"/>
          <w:numId w:val="33"/>
        </w:numPr>
        <w:spacing w:line="480" w:lineRule="auto"/>
        <w:contextualSpacing/>
      </w:pPr>
      <w:r w:rsidRPr="00B80204">
        <w:t xml:space="preserve">Define the criteria to </w:t>
      </w:r>
      <w:proofErr w:type="gramStart"/>
      <w:r w:rsidRPr="00B80204">
        <w:t>be used</w:t>
      </w:r>
      <w:proofErr w:type="gramEnd"/>
      <w:r w:rsidRPr="00B80204">
        <w:t xml:space="preserve"> to evaluate activities listed in the work plan under the Required Activities</w:t>
      </w:r>
      <w:r w:rsidR="00CC354D">
        <w:t xml:space="preserve">. </w:t>
      </w:r>
    </w:p>
    <w:p w14:paraId="31794E70" w14:textId="375ECE16" w:rsidR="00B80204" w:rsidRPr="00B80204" w:rsidRDefault="00B80204" w:rsidP="00B80204">
      <w:pPr>
        <w:numPr>
          <w:ilvl w:val="0"/>
          <w:numId w:val="33"/>
        </w:numPr>
        <w:spacing w:line="480" w:lineRule="auto"/>
        <w:contextualSpacing/>
      </w:pPr>
      <w:r w:rsidRPr="00B80204">
        <w:t xml:space="preserve">Explain the methodology that </w:t>
      </w:r>
      <w:proofErr w:type="gramStart"/>
      <w:r w:rsidRPr="00B80204">
        <w:t>will be used</w:t>
      </w:r>
      <w:proofErr w:type="gramEnd"/>
      <w:r w:rsidRPr="00B80204">
        <w:t xml:space="preserve"> to determine if the needs identified for the objectives are being met and if the outcomes identified are being achieved</w:t>
      </w:r>
      <w:r w:rsidR="00CC354D">
        <w:t xml:space="preserve">. </w:t>
      </w:r>
      <w:r w:rsidRPr="00B80204">
        <w:t>Be explicit about how the logic model relates to the objectives and activities</w:t>
      </w:r>
      <w:r w:rsidR="00CC354D">
        <w:t xml:space="preserve">. </w:t>
      </w:r>
    </w:p>
    <w:p w14:paraId="15C2DA8F" w14:textId="77777777" w:rsidR="00B80204" w:rsidRPr="00B80204" w:rsidRDefault="00B80204" w:rsidP="00B80204">
      <w:pPr>
        <w:numPr>
          <w:ilvl w:val="0"/>
          <w:numId w:val="33"/>
        </w:numPr>
        <w:spacing w:line="480" w:lineRule="auto"/>
        <w:contextualSpacing/>
      </w:pPr>
      <w:r w:rsidRPr="00B80204">
        <w:t xml:space="preserve">Explain how the applicant will lead the cross-recipient </w:t>
      </w:r>
      <w:proofErr w:type="gramStart"/>
      <w:r w:rsidRPr="00B80204">
        <w:t>site organization evaluation activities</w:t>
      </w:r>
      <w:proofErr w:type="gramEnd"/>
      <w:r w:rsidRPr="00B80204">
        <w:t xml:space="preserve">. </w:t>
      </w:r>
    </w:p>
    <w:p w14:paraId="6F475871" w14:textId="14139374" w:rsidR="00B80204" w:rsidRPr="00B80204" w:rsidRDefault="00B80204" w:rsidP="00B80204">
      <w:pPr>
        <w:numPr>
          <w:ilvl w:val="0"/>
          <w:numId w:val="35"/>
        </w:numPr>
        <w:spacing w:line="480" w:lineRule="auto"/>
        <w:ind w:left="1440"/>
      </w:pPr>
      <w:r w:rsidRPr="00B80204">
        <w:lastRenderedPageBreak/>
        <w:t xml:space="preserve">Organizational Capabilities, Key Personnel, and Qualifications (15 points)  </w:t>
      </w:r>
    </w:p>
    <w:p w14:paraId="1F18E59B" w14:textId="77777777" w:rsidR="00B80204" w:rsidRPr="00B80204" w:rsidRDefault="00B80204" w:rsidP="00B80204">
      <w:pPr>
        <w:numPr>
          <w:ilvl w:val="0"/>
          <w:numId w:val="34"/>
        </w:numPr>
        <w:spacing w:line="480" w:lineRule="auto"/>
        <w:contextualSpacing/>
      </w:pPr>
      <w:r w:rsidRPr="00B80204">
        <w:t xml:space="preserve">Explain both the management and administrative structure of the organization, including documentation of current certified financial management systems from the Bureau of Indian Affairs, IHS, or a Certified Public Accountant, and an updated organizational chart. </w:t>
      </w:r>
    </w:p>
    <w:p w14:paraId="192D3D35" w14:textId="00725C05" w:rsidR="00B80204" w:rsidRPr="00B80204" w:rsidRDefault="00B80204" w:rsidP="00B80204">
      <w:pPr>
        <w:numPr>
          <w:ilvl w:val="0"/>
          <w:numId w:val="34"/>
        </w:numPr>
        <w:spacing w:line="480" w:lineRule="auto"/>
        <w:contextualSpacing/>
      </w:pPr>
      <w:r w:rsidRPr="00B80204">
        <w:t>Describe the ability of the organization to manage a program of the proposed scope</w:t>
      </w:r>
      <w:r w:rsidR="00CC354D">
        <w:t xml:space="preserve">. </w:t>
      </w:r>
    </w:p>
    <w:p w14:paraId="7791E22F" w14:textId="5816223C" w:rsidR="00B80204" w:rsidRPr="00B80204" w:rsidRDefault="00B80204" w:rsidP="00B80204">
      <w:pPr>
        <w:numPr>
          <w:ilvl w:val="0"/>
          <w:numId w:val="34"/>
        </w:numPr>
        <w:spacing w:line="480" w:lineRule="auto"/>
        <w:contextualSpacing/>
      </w:pPr>
      <w:r w:rsidRPr="00B80204">
        <w:t>Provide position descriptions and biographical sketches of key personnel, including those of consultants or contractors</w:t>
      </w:r>
      <w:r w:rsidR="00CC354D">
        <w:t xml:space="preserve">. </w:t>
      </w:r>
      <w:r w:rsidRPr="00B80204">
        <w:t>Position descriptions should very clearly describe each position and its duties, indicating desired qualification and experience requirements related to the project</w:t>
      </w:r>
      <w:r w:rsidR="00CC354D">
        <w:t xml:space="preserve">. </w:t>
      </w:r>
      <w:r w:rsidRPr="00B80204">
        <w:t>Resumes should indicate that the proposed staff is qualified to carry out the project activities</w:t>
      </w:r>
      <w:r w:rsidR="00CC354D">
        <w:t xml:space="preserve">. </w:t>
      </w:r>
      <w:r w:rsidRPr="00B80204">
        <w:t xml:space="preserve">Applicants must include an organizational chart. </w:t>
      </w:r>
    </w:p>
    <w:p w14:paraId="329F0D4D" w14:textId="12AC1B86" w:rsidR="00B80204" w:rsidRPr="00B80204" w:rsidRDefault="00B80204" w:rsidP="00B80204">
      <w:pPr>
        <w:numPr>
          <w:ilvl w:val="0"/>
          <w:numId w:val="34"/>
        </w:numPr>
        <w:spacing w:line="480" w:lineRule="auto"/>
        <w:contextualSpacing/>
      </w:pPr>
      <w:r w:rsidRPr="00B80204">
        <w:t>The applicant must also demonstrate access to specialized expertise, such as a Masters level epidemiologist and/or a biostatistician</w:t>
      </w:r>
      <w:r w:rsidR="00CC354D">
        <w:t xml:space="preserve">. </w:t>
      </w:r>
      <w:r w:rsidRPr="00B80204">
        <w:t>Applicants with expertise in epidemiology will receive priority.</w:t>
      </w:r>
    </w:p>
    <w:p w14:paraId="1ACE0FED" w14:textId="7C6E8560" w:rsidR="00B80204" w:rsidRPr="00B80204" w:rsidRDefault="00B80204" w:rsidP="00B80204">
      <w:pPr>
        <w:numPr>
          <w:ilvl w:val="0"/>
          <w:numId w:val="35"/>
        </w:numPr>
        <w:spacing w:line="480" w:lineRule="auto"/>
        <w:ind w:left="1440"/>
        <w:contextualSpacing/>
        <w:rPr>
          <w:color w:val="000000" w:themeColor="text1"/>
        </w:rPr>
      </w:pPr>
      <w:r w:rsidRPr="00B80204">
        <w:rPr>
          <w:color w:val="000000" w:themeColor="text1"/>
        </w:rPr>
        <w:t xml:space="preserve">Categorical Budget and Budget Justification (5 points) </w:t>
      </w:r>
    </w:p>
    <w:p w14:paraId="6E45BF7A" w14:textId="73EF1BA8" w:rsidR="00B80204" w:rsidRPr="00B80204" w:rsidRDefault="00B80204" w:rsidP="00B80204">
      <w:pPr>
        <w:numPr>
          <w:ilvl w:val="0"/>
          <w:numId w:val="36"/>
        </w:numPr>
        <w:spacing w:line="480" w:lineRule="auto"/>
        <w:contextualSpacing/>
        <w:rPr>
          <w:color w:val="000000" w:themeColor="text1"/>
        </w:rPr>
      </w:pPr>
      <w:r w:rsidRPr="00B80204">
        <w:rPr>
          <w:color w:val="000000" w:themeColor="text1"/>
        </w:rPr>
        <w:t>Provide a justification by line item in the budget including sufficient cost and other details to facilitate the determination of cost allowance and relevance of these costs to the proposed project</w:t>
      </w:r>
      <w:r w:rsidR="00CC354D">
        <w:rPr>
          <w:color w:val="000000" w:themeColor="text1"/>
        </w:rPr>
        <w:t xml:space="preserve">. </w:t>
      </w:r>
      <w:r w:rsidRPr="00B80204">
        <w:rPr>
          <w:color w:val="000000" w:themeColor="text1"/>
        </w:rPr>
        <w:t xml:space="preserve">The funds requested should be appropriate and necessary for the scope of the </w:t>
      </w:r>
      <w:r w:rsidRPr="00B80204">
        <w:rPr>
          <w:color w:val="000000" w:themeColor="text1"/>
        </w:rPr>
        <w:lastRenderedPageBreak/>
        <w:t>project</w:t>
      </w:r>
      <w:r w:rsidR="00CC354D">
        <w:rPr>
          <w:color w:val="000000" w:themeColor="text1"/>
        </w:rPr>
        <w:t xml:space="preserve">. </w:t>
      </w:r>
    </w:p>
    <w:p w14:paraId="04CF96FF" w14:textId="77777777" w:rsidR="00B80204" w:rsidRPr="00B80204" w:rsidRDefault="00B80204" w:rsidP="00B80204">
      <w:pPr>
        <w:numPr>
          <w:ilvl w:val="0"/>
          <w:numId w:val="36"/>
        </w:numPr>
        <w:spacing w:line="480" w:lineRule="auto"/>
        <w:contextualSpacing/>
        <w:rPr>
          <w:color w:val="000000" w:themeColor="text1"/>
        </w:rPr>
      </w:pPr>
      <w:r w:rsidRPr="00B80204">
        <w:rPr>
          <w:color w:val="000000" w:themeColor="text1"/>
        </w:rPr>
        <w:t xml:space="preserve">If use of consultants or contractors is proposed or anticipated, provide a detailed budget and scope of work that clearly defines the activities' outcomes anticipated. </w:t>
      </w:r>
    </w:p>
    <w:p w14:paraId="2BCE2DDF" w14:textId="50E0CE7F" w:rsidR="00671DED" w:rsidRPr="0050193C" w:rsidRDefault="00B87AA1" w:rsidP="007F27C3">
      <w:pPr>
        <w:autoSpaceDE/>
        <w:autoSpaceDN/>
        <w:adjustRightInd/>
        <w:spacing w:line="480" w:lineRule="auto"/>
        <w:ind w:left="720"/>
      </w:pPr>
      <w:r w:rsidRPr="0050193C">
        <w:t>Additional documents</w:t>
      </w:r>
      <w:r w:rsidR="00E87A30">
        <w:t xml:space="preserve"> (some of which are required)</w:t>
      </w:r>
      <w:r w:rsidRPr="0050193C">
        <w:t xml:space="preserve"> </w:t>
      </w:r>
      <w:proofErr w:type="gramStart"/>
      <w:r w:rsidRPr="0050193C">
        <w:t>can be uploaded</w:t>
      </w:r>
      <w:proofErr w:type="gramEnd"/>
      <w:r w:rsidRPr="0050193C">
        <w:t xml:space="preserve"> as </w:t>
      </w:r>
      <w:r w:rsidR="00642E21">
        <w:t>Other Attachments</w:t>
      </w:r>
      <w:r w:rsidRPr="0050193C">
        <w:t xml:space="preserve"> in Grants.gov</w:t>
      </w:r>
      <w:r w:rsidR="00CC354D">
        <w:t xml:space="preserve">. </w:t>
      </w:r>
      <w:r w:rsidR="00CA1DBF">
        <w:t>These can include:</w:t>
      </w:r>
    </w:p>
    <w:p w14:paraId="1FC28880" w14:textId="4A84DF96" w:rsidR="00671DED" w:rsidRPr="00E776D7" w:rsidRDefault="00671DED" w:rsidP="005A3ACE">
      <w:pPr>
        <w:numPr>
          <w:ilvl w:val="0"/>
          <w:numId w:val="15"/>
        </w:numPr>
        <w:tabs>
          <w:tab w:val="clear" w:pos="720"/>
        </w:tabs>
        <w:autoSpaceDE/>
        <w:autoSpaceDN/>
        <w:adjustRightInd/>
        <w:spacing w:line="480" w:lineRule="auto"/>
        <w:ind w:left="1440"/>
      </w:pPr>
      <w:r w:rsidRPr="00E776D7">
        <w:t>Work plan, logic model</w:t>
      </w:r>
      <w:r w:rsidR="00BE0D21">
        <w:t>,</w:t>
      </w:r>
      <w:r w:rsidRPr="00E776D7">
        <w:t xml:space="preserve"> and/or timeline for proposed objectives. </w:t>
      </w:r>
    </w:p>
    <w:p w14:paraId="04FB4ABB"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Position descriptions for key staff. </w:t>
      </w:r>
    </w:p>
    <w:p w14:paraId="376E8C33"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Resumes of key staff that reflect current duties. </w:t>
      </w:r>
    </w:p>
    <w:p w14:paraId="27055712"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Consultant or contractor proposed scope of work and letter of commitment (if applicable). </w:t>
      </w:r>
    </w:p>
    <w:p w14:paraId="12EA1F84" w14:textId="3CD644FA"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Current Indirect Cost </w:t>
      </w:r>
      <w:r w:rsidR="00425725">
        <w:t xml:space="preserve">Rate </w:t>
      </w:r>
      <w:r w:rsidRPr="00E776D7">
        <w:t xml:space="preserve">Agreement. </w:t>
      </w:r>
    </w:p>
    <w:p w14:paraId="3AC7B37D" w14:textId="6EA5772F" w:rsidR="00671DED" w:rsidRDefault="00671DED" w:rsidP="005A3ACE">
      <w:pPr>
        <w:numPr>
          <w:ilvl w:val="0"/>
          <w:numId w:val="15"/>
        </w:numPr>
        <w:tabs>
          <w:tab w:val="clear" w:pos="720"/>
        </w:tabs>
        <w:autoSpaceDE/>
        <w:autoSpaceDN/>
        <w:adjustRightInd/>
        <w:spacing w:line="480" w:lineRule="auto"/>
        <w:ind w:left="1440"/>
      </w:pPr>
      <w:r w:rsidRPr="00E776D7">
        <w:t xml:space="preserve">Organizational chart. </w:t>
      </w:r>
    </w:p>
    <w:p w14:paraId="1A3DA684" w14:textId="77777777" w:rsidR="00B87AA1" w:rsidRPr="00E776D7" w:rsidRDefault="00B87AA1" w:rsidP="005A3ACE">
      <w:pPr>
        <w:numPr>
          <w:ilvl w:val="0"/>
          <w:numId w:val="15"/>
        </w:numPr>
        <w:tabs>
          <w:tab w:val="clear" w:pos="720"/>
        </w:tabs>
        <w:autoSpaceDE/>
        <w:autoSpaceDN/>
        <w:adjustRightInd/>
        <w:spacing w:line="480" w:lineRule="auto"/>
        <w:ind w:left="1440"/>
      </w:pPr>
      <w:r>
        <w:t>Map of area identifying project location(s).</w:t>
      </w:r>
    </w:p>
    <w:p w14:paraId="41A9FDBA" w14:textId="77777777" w:rsidR="007A39D7" w:rsidRDefault="00671DED" w:rsidP="007A39D7">
      <w:pPr>
        <w:numPr>
          <w:ilvl w:val="0"/>
          <w:numId w:val="15"/>
        </w:numPr>
        <w:tabs>
          <w:tab w:val="clear" w:pos="720"/>
        </w:tabs>
        <w:autoSpaceDE/>
        <w:autoSpaceDN/>
        <w:adjustRightInd/>
        <w:spacing w:line="480" w:lineRule="auto"/>
        <w:ind w:left="1440"/>
      </w:pPr>
      <w:r w:rsidRPr="00E776D7">
        <w:t>Additional documents to support narrative (i.e.</w:t>
      </w:r>
      <w:r w:rsidR="00212446">
        <w:t>,</w:t>
      </w:r>
      <w:r w:rsidRPr="00E776D7">
        <w:t xml:space="preserve"> data tables, key news articles, etc.). </w:t>
      </w:r>
    </w:p>
    <w:p w14:paraId="361CEF2C" w14:textId="5EECE8C0" w:rsidR="007A39D7" w:rsidRPr="007A39D7" w:rsidRDefault="007A39D7" w:rsidP="007A39D7">
      <w:pPr>
        <w:numPr>
          <w:ilvl w:val="0"/>
          <w:numId w:val="15"/>
        </w:numPr>
        <w:tabs>
          <w:tab w:val="clear" w:pos="720"/>
        </w:tabs>
        <w:autoSpaceDE/>
        <w:autoSpaceDN/>
        <w:adjustRightInd/>
        <w:spacing w:line="480" w:lineRule="auto"/>
        <w:ind w:left="1440"/>
      </w:pPr>
      <w:r w:rsidRPr="007A39D7">
        <w:rPr>
          <w:iCs/>
          <w:color w:val="000000"/>
        </w:rPr>
        <w:t xml:space="preserve">Other Relevant Documents </w:t>
      </w:r>
    </w:p>
    <w:p w14:paraId="43FE2625" w14:textId="6BA6DB8C" w:rsidR="005C3A66" w:rsidRDefault="007A39D7" w:rsidP="007A39D7">
      <w:pPr>
        <w:autoSpaceDE/>
        <w:autoSpaceDN/>
        <w:adjustRightInd/>
        <w:spacing w:line="480" w:lineRule="auto"/>
        <w:ind w:left="1440"/>
      </w:pPr>
      <w:r w:rsidRPr="007A39D7">
        <w:rPr>
          <w:color w:val="000000"/>
        </w:rPr>
        <w:t xml:space="preserve">Include any other documents that are relevant to the application. </w:t>
      </w:r>
    </w:p>
    <w:p w14:paraId="080A34A2" w14:textId="77777777" w:rsidR="00706836" w:rsidRPr="002E66F0" w:rsidRDefault="007D3448" w:rsidP="005A3ACE">
      <w:pPr>
        <w:numPr>
          <w:ilvl w:val="1"/>
          <w:numId w:val="12"/>
        </w:numPr>
        <w:tabs>
          <w:tab w:val="left" w:pos="1080"/>
        </w:tabs>
        <w:spacing w:line="480" w:lineRule="auto"/>
        <w:ind w:left="720"/>
      </w:pPr>
      <w:r w:rsidRPr="002E66F0">
        <w:t xml:space="preserve">Review and Selection </w:t>
      </w:r>
    </w:p>
    <w:p w14:paraId="5A48BDA6" w14:textId="13900AB7" w:rsidR="001B3CEB" w:rsidRDefault="00CA1869" w:rsidP="00E278D1">
      <w:pPr>
        <w:spacing w:line="480" w:lineRule="auto"/>
        <w:ind w:left="720"/>
      </w:pPr>
      <w:r>
        <w:t xml:space="preserve">Each application </w:t>
      </w:r>
      <w:proofErr w:type="gramStart"/>
      <w:r>
        <w:t>will be prescreened</w:t>
      </w:r>
      <w:proofErr w:type="gramEnd"/>
      <w:r>
        <w:t xml:space="preserve"> for eligibility and completeness as outlined in the funding announcement</w:t>
      </w:r>
      <w:r w:rsidR="00CC354D">
        <w:t xml:space="preserve">. </w:t>
      </w:r>
      <w:proofErr w:type="gramStart"/>
      <w:r w:rsidR="00247C4F">
        <w:t xml:space="preserve">Applications that meet the eligibility criteria shall be reviewed for merit by the </w:t>
      </w:r>
      <w:r w:rsidR="00EA22F1">
        <w:t>Objective Review Committee (</w:t>
      </w:r>
      <w:r w:rsidR="00247C4F">
        <w:t>ORC</w:t>
      </w:r>
      <w:r w:rsidR="00EA22F1">
        <w:t>)</w:t>
      </w:r>
      <w:r w:rsidR="00247C4F">
        <w:t xml:space="preserve"> based on </w:t>
      </w:r>
      <w:r w:rsidR="00B46ED1">
        <w:t xml:space="preserve">the </w:t>
      </w:r>
      <w:r w:rsidR="00247C4F">
        <w:lastRenderedPageBreak/>
        <w:t>evaluation criteria</w:t>
      </w:r>
      <w:proofErr w:type="gramEnd"/>
      <w:r w:rsidR="00CC354D">
        <w:t xml:space="preserve">. </w:t>
      </w:r>
      <w:r w:rsidR="001B3CEB" w:rsidRPr="001B2482">
        <w:t>Incomplete applications and applications that are no</w:t>
      </w:r>
      <w:r w:rsidR="001B3CEB">
        <w:t xml:space="preserve">t </w:t>
      </w:r>
      <w:r w:rsidR="001B3CEB" w:rsidRPr="001B2482">
        <w:t xml:space="preserve">responsive to the </w:t>
      </w:r>
      <w:r w:rsidR="001B3CEB">
        <w:t>administrative thresholds</w:t>
      </w:r>
      <w:r w:rsidR="00FF17E8">
        <w:t xml:space="preserve"> (budget limit, period</w:t>
      </w:r>
      <w:r w:rsidR="00E23D4B">
        <w:t xml:space="preserve"> of performance</w:t>
      </w:r>
      <w:r w:rsidR="00FF17E8">
        <w:t xml:space="preserve"> limit)</w:t>
      </w:r>
      <w:r w:rsidR="001B3CEB">
        <w:t xml:space="preserve"> </w:t>
      </w:r>
      <w:r w:rsidR="001B3CEB" w:rsidRPr="001B2482">
        <w:t xml:space="preserve">will not </w:t>
      </w:r>
      <w:proofErr w:type="gramStart"/>
      <w:r w:rsidR="001B3CEB" w:rsidRPr="001B2482">
        <w:t>be referred</w:t>
      </w:r>
      <w:proofErr w:type="gramEnd"/>
      <w:r w:rsidR="001B3CEB" w:rsidRPr="001B2482">
        <w:t xml:space="preserve"> to the ORC</w:t>
      </w:r>
      <w:r w:rsidR="001B3CEB">
        <w:t xml:space="preserve"> and will not be funded</w:t>
      </w:r>
      <w:r w:rsidR="00CC354D">
        <w:t xml:space="preserve">. </w:t>
      </w:r>
      <w:r w:rsidR="001B3CEB">
        <w:t xml:space="preserve">The </w:t>
      </w:r>
      <w:r w:rsidR="00DE1C0F">
        <w:t>DGM</w:t>
      </w:r>
      <w:r w:rsidR="002F142D">
        <w:t xml:space="preserve"> w</w:t>
      </w:r>
      <w:r w:rsidR="001B3CEB">
        <w:t>ill notif</w:t>
      </w:r>
      <w:r w:rsidR="002F142D">
        <w:t>y</w:t>
      </w:r>
      <w:r w:rsidR="007F7F7E">
        <w:t xml:space="preserve"> </w:t>
      </w:r>
      <w:r w:rsidR="002F142D">
        <w:t>the applicant</w:t>
      </w:r>
      <w:r w:rsidR="001B3CEB">
        <w:t xml:space="preserve"> of this determination</w:t>
      </w:r>
      <w:r w:rsidR="00E278D1">
        <w:t>.</w:t>
      </w:r>
    </w:p>
    <w:p w14:paraId="56261FA8" w14:textId="4EA84E79" w:rsidR="001E0D24" w:rsidRPr="00695AC0" w:rsidRDefault="001B3CEB" w:rsidP="001B3CEB">
      <w:pPr>
        <w:spacing w:line="480" w:lineRule="auto"/>
        <w:ind w:left="720"/>
      </w:pPr>
      <w:r>
        <w:t>A</w:t>
      </w:r>
      <w:r w:rsidRPr="00A94ECC">
        <w:t>pplicants must address all program requirements and provid</w:t>
      </w:r>
      <w:r>
        <w:t xml:space="preserve">e all required </w:t>
      </w:r>
      <w:r w:rsidRPr="00A94ECC">
        <w:t>documentation</w:t>
      </w:r>
      <w:r>
        <w:t>.</w:t>
      </w:r>
    </w:p>
    <w:p w14:paraId="0F1540DE" w14:textId="77777777" w:rsidR="00EA3220" w:rsidRPr="002E66F0" w:rsidRDefault="00EA3220" w:rsidP="005A3ACE">
      <w:pPr>
        <w:pStyle w:val="ListParagraph"/>
        <w:numPr>
          <w:ilvl w:val="1"/>
          <w:numId w:val="12"/>
        </w:numPr>
        <w:overflowPunct w:val="0"/>
        <w:autoSpaceDE/>
        <w:autoSpaceDN/>
        <w:spacing w:line="480" w:lineRule="auto"/>
        <w:ind w:left="1080" w:hanging="360"/>
      </w:pPr>
      <w:r w:rsidRPr="002E66F0">
        <w:t>Notifications of Disposition</w:t>
      </w:r>
    </w:p>
    <w:p w14:paraId="18A0317A" w14:textId="186859F3" w:rsidR="00EA3220" w:rsidRDefault="00EA3220" w:rsidP="00E278D1">
      <w:pPr>
        <w:spacing w:line="480" w:lineRule="auto"/>
        <w:ind w:left="720"/>
      </w:pPr>
      <w:r>
        <w:t xml:space="preserve">All applicants will receive an Executive Summary Statement from the </w:t>
      </w:r>
      <w:r w:rsidRPr="002811DF">
        <w:t xml:space="preserve">IHS </w:t>
      </w:r>
      <w:r w:rsidR="00B80204" w:rsidRPr="001D13F1">
        <w:t>Office of Clinical and Preventive Services</w:t>
      </w:r>
      <w:r w:rsidRPr="002811DF">
        <w:t xml:space="preserve"> within </w:t>
      </w:r>
      <w:r>
        <w:t>30</w:t>
      </w:r>
      <w:r w:rsidRPr="002811DF">
        <w:t xml:space="preserve"> days of the conclusion of the ORC</w:t>
      </w:r>
      <w:r>
        <w:t xml:space="preserve"> outlining the strengths and weaknesses of their application</w:t>
      </w:r>
      <w:r w:rsidR="00CC354D">
        <w:t xml:space="preserve">. </w:t>
      </w:r>
      <w:r>
        <w:t xml:space="preserve">The summary statement </w:t>
      </w:r>
      <w:proofErr w:type="gramStart"/>
      <w:r>
        <w:t>will be sent</w:t>
      </w:r>
      <w:proofErr w:type="gramEnd"/>
      <w:r>
        <w:t xml:space="preserve"> to the Authorizing Official identified on the face page (SF</w:t>
      </w:r>
      <w:r w:rsidR="00E278D1">
        <w:noBreakHyphen/>
      </w:r>
      <w:r>
        <w:t>424) of the application</w:t>
      </w:r>
      <w:r w:rsidR="00E278D1">
        <w:t>.</w:t>
      </w:r>
    </w:p>
    <w:p w14:paraId="5496D1B6" w14:textId="77777777" w:rsidR="00EA3220" w:rsidRPr="002E66F0" w:rsidRDefault="00EA3220" w:rsidP="005A3ACE">
      <w:pPr>
        <w:pStyle w:val="Level2"/>
        <w:numPr>
          <w:ilvl w:val="0"/>
          <w:numId w:val="18"/>
        </w:numPr>
        <w:tabs>
          <w:tab w:val="left" w:pos="-1440"/>
          <w:tab w:val="left" w:pos="1080"/>
        </w:tabs>
        <w:spacing w:line="480" w:lineRule="auto"/>
      </w:pPr>
      <w:r w:rsidRPr="002E66F0">
        <w:t>Award Notices for Funded Applications</w:t>
      </w:r>
    </w:p>
    <w:p w14:paraId="38F81C64" w14:textId="56CC1EFD" w:rsidR="00EA3220" w:rsidRDefault="00EA3220" w:rsidP="00EA3220">
      <w:pPr>
        <w:spacing w:line="480" w:lineRule="auto"/>
        <w:ind w:left="1080"/>
      </w:pPr>
      <w:r>
        <w:t>The NoA is the authorizing document for which funds are dis</w:t>
      </w:r>
      <w:r w:rsidR="00B0119D">
        <w:t>pe</w:t>
      </w:r>
      <w:r>
        <w:t xml:space="preserve">rsed to the approved entities and reflects the amount of </w:t>
      </w:r>
      <w:r w:rsidR="00206224">
        <w:t>F</w:t>
      </w:r>
      <w:r>
        <w:t xml:space="preserve">ederal funds awarded, the purpose of the </w:t>
      </w:r>
      <w:r w:rsidR="00041868">
        <w:t>award</w:t>
      </w:r>
      <w:r>
        <w:t xml:space="preserve">, the terms and conditions of the award, the effective date of the award, </w:t>
      </w:r>
      <w:r w:rsidR="00E23D4B">
        <w:t>the budget period, and period of performance</w:t>
      </w:r>
      <w:r w:rsidR="00CC354D">
        <w:t xml:space="preserve">. </w:t>
      </w:r>
      <w:r>
        <w:t>Each entity approved for funding must have a user account in GrantSolutions in order to retrieve the NoA</w:t>
      </w:r>
      <w:r w:rsidR="00CC354D">
        <w:t xml:space="preserve">. </w:t>
      </w:r>
      <w:r>
        <w:t>Please see the Agency Contacts list in Section VII for the systems contact information</w:t>
      </w:r>
      <w:r w:rsidR="00CC354D">
        <w:t xml:space="preserve">. </w:t>
      </w:r>
      <w:r>
        <w:t xml:space="preserve">  </w:t>
      </w:r>
    </w:p>
    <w:p w14:paraId="629BCFB6" w14:textId="77777777" w:rsidR="00EA3220" w:rsidRPr="002E66F0" w:rsidRDefault="00EA3220" w:rsidP="005A3ACE">
      <w:pPr>
        <w:pStyle w:val="ListParagraph"/>
        <w:numPr>
          <w:ilvl w:val="0"/>
          <w:numId w:val="18"/>
        </w:numPr>
        <w:overflowPunct w:val="0"/>
        <w:autoSpaceDE/>
        <w:autoSpaceDN/>
        <w:spacing w:line="480" w:lineRule="auto"/>
      </w:pPr>
      <w:r w:rsidRPr="002E66F0">
        <w:t>Approved but Unfunded Applications</w:t>
      </w:r>
    </w:p>
    <w:p w14:paraId="569AC3BB" w14:textId="773B5596" w:rsidR="00EA3220" w:rsidRPr="00E278D1" w:rsidRDefault="00EA3220" w:rsidP="00E278D1">
      <w:pPr>
        <w:spacing w:line="480" w:lineRule="auto"/>
        <w:ind w:left="1080"/>
      </w:pPr>
      <w:r>
        <w:t>Approved applications</w:t>
      </w:r>
      <w:r w:rsidRPr="00BB4C28">
        <w:t xml:space="preserve"> not funded due to lack of </w:t>
      </w:r>
      <w:r>
        <w:t xml:space="preserve">available </w:t>
      </w:r>
      <w:r w:rsidRPr="00BB4C28">
        <w:t>fund</w:t>
      </w:r>
      <w:r>
        <w:t>s</w:t>
      </w:r>
      <w:r w:rsidRPr="00BB4C28">
        <w:t xml:space="preserve"> </w:t>
      </w:r>
      <w:proofErr w:type="gramStart"/>
      <w:r w:rsidRPr="00BB4C28">
        <w:t xml:space="preserve">will </w:t>
      </w:r>
      <w:r>
        <w:t>be</w:t>
      </w:r>
      <w:r w:rsidRPr="00BB4C28">
        <w:t xml:space="preserve"> held</w:t>
      </w:r>
      <w:proofErr w:type="gramEnd"/>
      <w:r w:rsidRPr="00BB4C28">
        <w:t xml:space="preserve"> </w:t>
      </w:r>
      <w:r w:rsidRPr="00BB4C28">
        <w:lastRenderedPageBreak/>
        <w:t xml:space="preserve">for </w:t>
      </w:r>
      <w:r w:rsidR="00B401FC">
        <w:t>1</w:t>
      </w:r>
      <w:r w:rsidRPr="006313B1">
        <w:t xml:space="preserve"> year</w:t>
      </w:r>
      <w:r w:rsidR="00CC354D">
        <w:t xml:space="preserve">. </w:t>
      </w:r>
      <w:r w:rsidRPr="006313B1">
        <w:t xml:space="preserve">If funding becomes available during the course of </w:t>
      </w:r>
      <w:r>
        <w:t>the year</w:t>
      </w:r>
      <w:r w:rsidRPr="006313B1">
        <w:t xml:space="preserve">, the application </w:t>
      </w:r>
      <w:proofErr w:type="gramStart"/>
      <w:r w:rsidRPr="006313B1">
        <w:t>may be reconsidered</w:t>
      </w:r>
      <w:proofErr w:type="gramEnd"/>
      <w:r>
        <w:t>.</w:t>
      </w:r>
    </w:p>
    <w:p w14:paraId="507E0F14" w14:textId="526BF823" w:rsidR="00EA3220" w:rsidRPr="005C3A66" w:rsidRDefault="00EA3220" w:rsidP="00E278D1">
      <w:pPr>
        <w:spacing w:line="480" w:lineRule="auto"/>
        <w:ind w:left="720"/>
      </w:pPr>
      <w:r w:rsidRPr="00F10BD8">
        <w:t>NOTE:</w:t>
      </w:r>
      <w:r>
        <w:rPr>
          <w:b/>
        </w:rPr>
        <w:t xml:space="preserve">  </w:t>
      </w:r>
      <w:r>
        <w:t>Any correspondence</w:t>
      </w:r>
      <w:r w:rsidR="00B85E76">
        <w:t>,</w:t>
      </w:r>
      <w:r>
        <w:t xml:space="preserve"> other than the official NoA executed by an IHS grants management official announcing to the project director that an award </w:t>
      </w:r>
      <w:proofErr w:type="gramStart"/>
      <w:r>
        <w:t>has been made</w:t>
      </w:r>
      <w:proofErr w:type="gramEnd"/>
      <w:r>
        <w:t xml:space="preserve"> to their organization</w:t>
      </w:r>
      <w:r w:rsidR="00B85E76">
        <w:t>,</w:t>
      </w:r>
      <w:r>
        <w:t xml:space="preserve"> is not an authorization to implement thei</w:t>
      </w:r>
      <w:r w:rsidR="00E278D1">
        <w:t>r program on behalf of the IHS.</w:t>
      </w:r>
    </w:p>
    <w:p w14:paraId="069702FB" w14:textId="2C4D747B" w:rsidR="007D3448" w:rsidRPr="002E66F0" w:rsidRDefault="007D3448" w:rsidP="000C2598">
      <w:pPr>
        <w:spacing w:line="480" w:lineRule="auto"/>
      </w:pPr>
      <w:r w:rsidRPr="002E66F0">
        <w:t>VI.</w:t>
      </w:r>
      <w:r w:rsidRPr="002E66F0">
        <w:tab/>
        <w:t>Award Administration Information</w:t>
      </w:r>
      <w:r w:rsidRPr="002E66F0">
        <w:tab/>
      </w:r>
    </w:p>
    <w:p w14:paraId="47D28E6E" w14:textId="1F8E8290" w:rsidR="007D3448" w:rsidRPr="002E66F0" w:rsidRDefault="00D840C8" w:rsidP="005A3ACE">
      <w:pPr>
        <w:pStyle w:val="Level2"/>
        <w:numPr>
          <w:ilvl w:val="0"/>
          <w:numId w:val="19"/>
        </w:numPr>
        <w:tabs>
          <w:tab w:val="left" w:pos="-1440"/>
          <w:tab w:val="left" w:pos="1080"/>
        </w:tabs>
        <w:spacing w:line="480" w:lineRule="auto"/>
        <w:ind w:left="1080"/>
      </w:pPr>
      <w:r w:rsidRPr="002E66F0">
        <w:t>Administrative Requirements</w:t>
      </w:r>
    </w:p>
    <w:p w14:paraId="73AEF430" w14:textId="6A0F5A9B" w:rsidR="007D3448" w:rsidRDefault="00A55D10" w:rsidP="000C2598">
      <w:pPr>
        <w:spacing w:line="480" w:lineRule="auto"/>
        <w:ind w:left="720"/>
      </w:pPr>
      <w:r>
        <w:t xml:space="preserve">Awards issued under this announcement are subject to, and </w:t>
      </w:r>
      <w:proofErr w:type="gramStart"/>
      <w:r>
        <w:t>are administered</w:t>
      </w:r>
      <w:proofErr w:type="gramEnd"/>
      <w:r>
        <w:t xml:space="preserve"> in accordance with, the following regulations and policies</w:t>
      </w:r>
      <w:r w:rsidR="00D07AC1">
        <w:t>:</w:t>
      </w:r>
    </w:p>
    <w:p w14:paraId="19DADAAA" w14:textId="55EF2F3D" w:rsidR="007D3448" w:rsidRDefault="008B26D2" w:rsidP="005A3ACE">
      <w:pPr>
        <w:pStyle w:val="ListParagraph"/>
        <w:numPr>
          <w:ilvl w:val="0"/>
          <w:numId w:val="20"/>
        </w:numPr>
        <w:tabs>
          <w:tab w:val="left" w:pos="1440"/>
        </w:tabs>
        <w:spacing w:line="480" w:lineRule="auto"/>
        <w:ind w:left="1440"/>
      </w:pPr>
      <w:r>
        <w:t>Th</w:t>
      </w:r>
      <w:r w:rsidR="00D07AC1">
        <w:t>e criteria as outlined in this</w:t>
      </w:r>
      <w:r>
        <w:t xml:space="preserve"> </w:t>
      </w:r>
      <w:r w:rsidR="002B177A">
        <w:t>p</w:t>
      </w:r>
      <w:r>
        <w:t xml:space="preserve">rogram </w:t>
      </w:r>
      <w:r w:rsidR="002B177A">
        <w:t>a</w:t>
      </w:r>
      <w:r>
        <w:t>nnouncement</w:t>
      </w:r>
      <w:r w:rsidR="00D07AC1">
        <w:t>.</w:t>
      </w:r>
    </w:p>
    <w:p w14:paraId="7C035DBB" w14:textId="6CA01FC1" w:rsidR="00D07AC1" w:rsidRDefault="00C364E0" w:rsidP="005A3ACE">
      <w:pPr>
        <w:pStyle w:val="Level3"/>
        <w:numPr>
          <w:ilvl w:val="0"/>
          <w:numId w:val="20"/>
        </w:numPr>
        <w:tabs>
          <w:tab w:val="left" w:pos="-1440"/>
          <w:tab w:val="left" w:pos="1440"/>
        </w:tabs>
        <w:spacing w:line="480" w:lineRule="auto"/>
        <w:ind w:left="1440"/>
        <w:outlineLvl w:val="9"/>
      </w:pPr>
      <w:r>
        <w:t xml:space="preserve">Administrative </w:t>
      </w:r>
      <w:r w:rsidR="00D07AC1">
        <w:t>Regulations for Grants</w:t>
      </w:r>
      <w:r>
        <w:t>:</w:t>
      </w:r>
    </w:p>
    <w:p w14:paraId="196D063C" w14:textId="71AABBED" w:rsidR="00FD1395" w:rsidRDefault="00A55D10" w:rsidP="00FD1395">
      <w:pPr>
        <w:pStyle w:val="Level3"/>
        <w:numPr>
          <w:ilvl w:val="0"/>
          <w:numId w:val="6"/>
        </w:numPr>
        <w:tabs>
          <w:tab w:val="clear" w:pos="2940"/>
          <w:tab w:val="left" w:pos="-1440"/>
          <w:tab w:val="left" w:pos="1800"/>
        </w:tabs>
        <w:spacing w:line="480" w:lineRule="auto"/>
        <w:ind w:left="1800"/>
        <w:outlineLvl w:val="9"/>
      </w:pPr>
      <w:r w:rsidRPr="001368DE">
        <w:t>Uniform Administrative Requirements, Cost Principles, and Audit Requirements for HHS Awards currently in effect or implemented during the period of award, other Department regulations and policies in effect at the time of award, and applicable statutory provisions</w:t>
      </w:r>
      <w:r w:rsidR="00CC354D">
        <w:t xml:space="preserve">. </w:t>
      </w:r>
      <w:r>
        <w:t xml:space="preserve">At the time of publication, this includes 45 CFR part 75, at </w:t>
      </w:r>
      <w:r w:rsidR="00DE1C0F" w:rsidRPr="00EE19CF">
        <w:t>https://www.govinfo.gov/content/pkg/CFR-2021-title45-vol1/pdf/CFR-2021-title45-vol1-part75.pdf</w:t>
      </w:r>
      <w:r w:rsidR="00CC354D">
        <w:t xml:space="preserve">. </w:t>
      </w:r>
    </w:p>
    <w:p w14:paraId="282FD50F" w14:textId="031B36AA" w:rsidR="007D3448" w:rsidRDefault="00A55D10" w:rsidP="00FD1395">
      <w:pPr>
        <w:pStyle w:val="Level3"/>
        <w:numPr>
          <w:ilvl w:val="0"/>
          <w:numId w:val="6"/>
        </w:numPr>
        <w:tabs>
          <w:tab w:val="clear" w:pos="2940"/>
          <w:tab w:val="left" w:pos="-1440"/>
          <w:tab w:val="left" w:pos="1800"/>
        </w:tabs>
        <w:spacing w:line="480" w:lineRule="auto"/>
        <w:ind w:left="1800"/>
        <w:outlineLvl w:val="9"/>
      </w:pPr>
      <w:r w:rsidRPr="00CC121D">
        <w:t xml:space="preserve">Please review all HHS regulatory provisions for Termination at </w:t>
      </w:r>
      <w:r>
        <w:t xml:space="preserve">45 CFR 75.372, </w:t>
      </w:r>
      <w:r w:rsidR="00DE1C0F">
        <w:t>at the time of this publication located at</w:t>
      </w:r>
      <w:r w:rsidR="00DE1C0F" w:rsidRPr="00EE19CF">
        <w:t xml:space="preserve"> https://www.govinfo.gov/content/pkg/CFR-2021-title45-</w:t>
      </w:r>
      <w:r w:rsidR="00DE1C0F" w:rsidRPr="00EE19CF">
        <w:lastRenderedPageBreak/>
        <w:t>vol1/pdf/CFR-2021-title45-vol1-sec75-372.pdf</w:t>
      </w:r>
      <w:r>
        <w:t>.</w:t>
      </w:r>
    </w:p>
    <w:p w14:paraId="4E0D5952" w14:textId="2F8A6DB9" w:rsidR="00D07AC1" w:rsidRDefault="007D3448" w:rsidP="005A3ACE">
      <w:pPr>
        <w:pStyle w:val="Level1"/>
        <w:numPr>
          <w:ilvl w:val="0"/>
          <w:numId w:val="20"/>
        </w:numPr>
        <w:tabs>
          <w:tab w:val="left" w:pos="-1440"/>
          <w:tab w:val="left" w:pos="1440"/>
        </w:tabs>
        <w:spacing w:line="480" w:lineRule="auto"/>
        <w:ind w:left="1440"/>
        <w:outlineLvl w:val="9"/>
      </w:pPr>
      <w:r>
        <w:t>Grants Policy</w:t>
      </w:r>
      <w:r w:rsidR="00892CE5">
        <w:t>:</w:t>
      </w:r>
    </w:p>
    <w:p w14:paraId="71287375" w14:textId="6EA59C5B" w:rsidR="007D3448" w:rsidRDefault="007D3448" w:rsidP="005A3ACE">
      <w:pPr>
        <w:pStyle w:val="Level1"/>
        <w:numPr>
          <w:ilvl w:val="0"/>
          <w:numId w:val="7"/>
        </w:numPr>
        <w:tabs>
          <w:tab w:val="clear" w:pos="2940"/>
          <w:tab w:val="left" w:pos="-1440"/>
          <w:tab w:val="left" w:pos="1800"/>
        </w:tabs>
        <w:spacing w:line="480" w:lineRule="auto"/>
        <w:ind w:left="1800"/>
        <w:outlineLvl w:val="9"/>
      </w:pPr>
      <w:r>
        <w:t xml:space="preserve">HHS Grants Policy Statement, </w:t>
      </w:r>
      <w:r w:rsidR="006365C4">
        <w:t xml:space="preserve">Revised </w:t>
      </w:r>
      <w:r w:rsidR="0032326D">
        <w:t>January 2007</w:t>
      </w:r>
      <w:r w:rsidR="00FD1395">
        <w:t xml:space="preserve">, at </w:t>
      </w:r>
      <w:r w:rsidR="00FD1395" w:rsidRPr="00CC121D">
        <w:t>http</w:t>
      </w:r>
      <w:r w:rsidR="00C039EF">
        <w:t>s</w:t>
      </w:r>
      <w:r w:rsidR="00FD1395" w:rsidRPr="00CC121D">
        <w:t>://www.hhs.gov/sites/default/files/grants/grants/policies-regulations/hhsgps107.pdf</w:t>
      </w:r>
      <w:r w:rsidR="00FD1395">
        <w:t>.</w:t>
      </w:r>
    </w:p>
    <w:p w14:paraId="37E23316" w14:textId="3677DDF2" w:rsidR="00D07AC1" w:rsidRDefault="007D3448" w:rsidP="005A3ACE">
      <w:pPr>
        <w:pStyle w:val="Level1"/>
        <w:numPr>
          <w:ilvl w:val="0"/>
          <w:numId w:val="20"/>
        </w:numPr>
        <w:tabs>
          <w:tab w:val="left" w:pos="-1440"/>
          <w:tab w:val="left" w:pos="1440"/>
        </w:tabs>
        <w:spacing w:line="480" w:lineRule="auto"/>
        <w:ind w:left="1440"/>
        <w:outlineLvl w:val="9"/>
      </w:pPr>
      <w:r>
        <w:t xml:space="preserve">Cost Principles: </w:t>
      </w:r>
    </w:p>
    <w:p w14:paraId="7BCE95E6" w14:textId="01624B8A" w:rsidR="007D3448" w:rsidRDefault="00017167" w:rsidP="005A3ACE">
      <w:pPr>
        <w:pStyle w:val="Level1"/>
        <w:numPr>
          <w:ilvl w:val="0"/>
          <w:numId w:val="7"/>
        </w:numPr>
        <w:tabs>
          <w:tab w:val="clear" w:pos="2940"/>
          <w:tab w:val="left" w:pos="-1440"/>
          <w:tab w:val="left" w:pos="1800"/>
        </w:tabs>
        <w:spacing w:line="480" w:lineRule="auto"/>
        <w:ind w:left="1800"/>
        <w:outlineLvl w:val="9"/>
      </w:pPr>
      <w:r>
        <w:t xml:space="preserve">Uniform Administrative Requirements for HHS Awards, “Cost Principles,” at 45 </w:t>
      </w:r>
      <w:r w:rsidR="00F1769A">
        <w:t>CFR</w:t>
      </w:r>
      <w:r>
        <w:t xml:space="preserve"> </w:t>
      </w:r>
      <w:r w:rsidR="002E66F0">
        <w:t>p</w:t>
      </w:r>
      <w:r>
        <w:t xml:space="preserve">art 75 </w:t>
      </w:r>
      <w:r w:rsidR="002E66F0">
        <w:t>s</w:t>
      </w:r>
      <w:r>
        <w:t>ubpart E</w:t>
      </w:r>
      <w:r w:rsidR="00DE1C0F">
        <w:t xml:space="preserve">, at the time of this publication located at </w:t>
      </w:r>
      <w:r w:rsidR="00DE1C0F" w:rsidRPr="00810FD9">
        <w:t>https://www.govinfo.gov/content/pkg/CFR-2021-title45-vol1/pdf/CFR-2021-title45-vol1-part75-subpartE.pdf</w:t>
      </w:r>
      <w:r>
        <w:t>.</w:t>
      </w:r>
    </w:p>
    <w:p w14:paraId="3F59A0A0" w14:textId="31294066" w:rsidR="00D07AC1" w:rsidRDefault="007D3448" w:rsidP="005A3ACE">
      <w:pPr>
        <w:pStyle w:val="Level1"/>
        <w:numPr>
          <w:ilvl w:val="0"/>
          <w:numId w:val="20"/>
        </w:numPr>
        <w:tabs>
          <w:tab w:val="left" w:pos="-1440"/>
          <w:tab w:val="left" w:pos="1440"/>
        </w:tabs>
        <w:spacing w:line="480" w:lineRule="auto"/>
        <w:ind w:left="1440"/>
        <w:outlineLvl w:val="9"/>
      </w:pPr>
      <w:r>
        <w:t xml:space="preserve">Audit Requirements: </w:t>
      </w:r>
    </w:p>
    <w:p w14:paraId="1698491F" w14:textId="63C2DA71" w:rsidR="00CF16CC" w:rsidRDefault="00CF16CC" w:rsidP="005A3ACE">
      <w:pPr>
        <w:pStyle w:val="Level1"/>
        <w:numPr>
          <w:ilvl w:val="1"/>
          <w:numId w:val="20"/>
        </w:numPr>
        <w:tabs>
          <w:tab w:val="left" w:pos="-1440"/>
          <w:tab w:val="left" w:pos="1440"/>
        </w:tabs>
        <w:spacing w:line="480" w:lineRule="auto"/>
        <w:ind w:left="1800"/>
        <w:outlineLvl w:val="9"/>
      </w:pPr>
      <w:r>
        <w:t>Uniform Administrative Requirements for HHS Awards, “Audit Requirements,” at 45 CFR part 75 subpart F</w:t>
      </w:r>
      <w:r w:rsidR="00DE1C0F">
        <w:t xml:space="preserve">, at the time of this publication located at </w:t>
      </w:r>
      <w:r w:rsidR="00DE1C0F" w:rsidRPr="00810FD9">
        <w:t>https://www.govinfo.gov/content/pkg/CFR-2021-title45-vol1/pdf/CFR-2021-title45-vol1-part75-subpartF.pdf</w:t>
      </w:r>
      <w:r>
        <w:t>.</w:t>
      </w:r>
    </w:p>
    <w:p w14:paraId="78AF57A1" w14:textId="15884527" w:rsidR="00D06EFA" w:rsidRDefault="00CF16CC" w:rsidP="005A3ACE">
      <w:pPr>
        <w:pStyle w:val="Level1"/>
        <w:numPr>
          <w:ilvl w:val="0"/>
          <w:numId w:val="20"/>
        </w:numPr>
        <w:tabs>
          <w:tab w:val="left" w:pos="-1440"/>
          <w:tab w:val="left" w:pos="1440"/>
        </w:tabs>
        <w:spacing w:line="480" w:lineRule="auto"/>
        <w:ind w:left="1440"/>
        <w:outlineLvl w:val="9"/>
      </w:pPr>
      <w:r>
        <w:t>As of August 13, 2020, 2 CFR</w:t>
      </w:r>
      <w:r w:rsidR="008C350D">
        <w:t xml:space="preserve"> part</w:t>
      </w:r>
      <w:r>
        <w:t xml:space="preserve"> 200 </w:t>
      </w:r>
      <w:r w:rsidR="00AA7BBD">
        <w:t>was</w:t>
      </w:r>
      <w:r>
        <w:t xml:space="preserve"> updated to include a prohibition on certain telecommunications and video surveillance services or equipment</w:t>
      </w:r>
      <w:r w:rsidR="00CC354D">
        <w:t xml:space="preserve">. </w:t>
      </w:r>
      <w:r w:rsidR="00D06EFA">
        <w:t xml:space="preserve">This prohibition is described in </w:t>
      </w:r>
      <w:proofErr w:type="gramStart"/>
      <w:r w:rsidR="00D06EFA">
        <w:t>2</w:t>
      </w:r>
      <w:proofErr w:type="gramEnd"/>
      <w:r w:rsidR="00D06EFA">
        <w:t xml:space="preserve"> CFR </w:t>
      </w:r>
      <w:r w:rsidR="000E58CA">
        <w:t xml:space="preserve">part </w:t>
      </w:r>
      <w:r w:rsidR="00D06EFA">
        <w:t>200.216</w:t>
      </w:r>
      <w:r w:rsidR="00CC354D">
        <w:t xml:space="preserve">. </w:t>
      </w:r>
      <w:r w:rsidR="00D06EFA">
        <w:t xml:space="preserve">This </w:t>
      </w:r>
      <w:proofErr w:type="gramStart"/>
      <w:r w:rsidR="00D06EFA">
        <w:t>will also be described</w:t>
      </w:r>
      <w:proofErr w:type="gramEnd"/>
      <w:r w:rsidR="00D06EFA">
        <w:t xml:space="preserve"> in the terms and conditions of every IHS grant and cooperative agreement awarded on or after August 13, 2020.</w:t>
      </w:r>
    </w:p>
    <w:p w14:paraId="6C77ACD4" w14:textId="39339AAA" w:rsidR="00D17E69" w:rsidRPr="002E66F0" w:rsidRDefault="007D3448" w:rsidP="005A3ACE">
      <w:pPr>
        <w:pStyle w:val="Level1"/>
        <w:numPr>
          <w:ilvl w:val="0"/>
          <w:numId w:val="19"/>
        </w:numPr>
        <w:tabs>
          <w:tab w:val="left" w:pos="-1440"/>
          <w:tab w:val="left" w:pos="1080"/>
        </w:tabs>
        <w:spacing w:line="480" w:lineRule="auto"/>
        <w:ind w:left="1080"/>
      </w:pPr>
      <w:r w:rsidRPr="002E66F0">
        <w:t>Indirect Costs</w:t>
      </w:r>
    </w:p>
    <w:p w14:paraId="462E2891" w14:textId="63563CAC" w:rsidR="007D3448" w:rsidRDefault="007D3448" w:rsidP="000C2598">
      <w:pPr>
        <w:pStyle w:val="Level1"/>
        <w:numPr>
          <w:ilvl w:val="0"/>
          <w:numId w:val="0"/>
        </w:numPr>
        <w:tabs>
          <w:tab w:val="left" w:pos="-1440"/>
        </w:tabs>
        <w:spacing w:line="480" w:lineRule="auto"/>
        <w:ind w:left="720"/>
      </w:pPr>
      <w:r>
        <w:t xml:space="preserve">This section applies to all </w:t>
      </w:r>
      <w:r w:rsidR="00995905">
        <w:t>awardee</w:t>
      </w:r>
      <w:r>
        <w:t xml:space="preserve">s that request </w:t>
      </w:r>
      <w:r w:rsidR="004533AA">
        <w:t xml:space="preserve">reimbursement of </w:t>
      </w:r>
      <w:r w:rsidR="00803F4B">
        <w:t>IDC</w:t>
      </w:r>
      <w:r>
        <w:t xml:space="preserve"> in their </w:t>
      </w:r>
      <w:r w:rsidR="00EA3220">
        <w:lastRenderedPageBreak/>
        <w:t>application budget</w:t>
      </w:r>
      <w:r w:rsidR="00CC354D">
        <w:t xml:space="preserve">. </w:t>
      </w:r>
      <w:r>
        <w:t>In accordance with HHS Grants Policy Statement, Part II</w:t>
      </w:r>
      <w:r w:rsidR="000906A2">
        <w:noBreakHyphen/>
      </w:r>
      <w:r>
        <w:t xml:space="preserve">27, </w:t>
      </w:r>
      <w:r w:rsidR="00096C94">
        <w:t xml:space="preserve">the </w:t>
      </w:r>
      <w:r>
        <w:t xml:space="preserve">IHS requires applicants to </w:t>
      </w:r>
      <w:r w:rsidR="00D07AC1">
        <w:t>obtain a</w:t>
      </w:r>
      <w:r>
        <w:t xml:space="preserve"> current </w:t>
      </w:r>
      <w:r w:rsidR="00803F4B">
        <w:t>IDC</w:t>
      </w:r>
      <w:r>
        <w:t xml:space="preserve"> rate agreement</w:t>
      </w:r>
      <w:r w:rsidR="002B25E3">
        <w:t xml:space="preserve"> and submit it to </w:t>
      </w:r>
      <w:r w:rsidR="008D2795">
        <w:t xml:space="preserve">the </w:t>
      </w:r>
      <w:r w:rsidR="002B25E3">
        <w:t>DGM</w:t>
      </w:r>
      <w:r>
        <w:t xml:space="preserve"> prior to</w:t>
      </w:r>
      <w:r w:rsidR="002B25E3">
        <w:t xml:space="preserve"> </w:t>
      </w:r>
      <w:r w:rsidR="008D2795">
        <w:t xml:space="preserve">the </w:t>
      </w:r>
      <w:r w:rsidR="002B25E3">
        <w:t>DGM issuing an</w:t>
      </w:r>
      <w:r>
        <w:t xml:space="preserve"> award</w:t>
      </w:r>
      <w:r w:rsidR="00CC354D">
        <w:t xml:space="preserve">. </w:t>
      </w:r>
      <w:r>
        <w:t>The rate agreement must be prepared in accordance with the applicable cost principles and guidance as provided by the cognizant agency or office</w:t>
      </w:r>
      <w:r w:rsidR="00CC354D">
        <w:t xml:space="preserve">. </w:t>
      </w:r>
      <w:r>
        <w:t xml:space="preserve">A current rate </w:t>
      </w:r>
      <w:r w:rsidR="001839C0">
        <w:t>covers</w:t>
      </w:r>
      <w:r>
        <w:t xml:space="preserve"> the applicable </w:t>
      </w:r>
      <w:r w:rsidR="001839C0">
        <w:t xml:space="preserve">grant </w:t>
      </w:r>
      <w:r>
        <w:t xml:space="preserve">activities </w:t>
      </w:r>
      <w:r w:rsidR="001839C0">
        <w:t xml:space="preserve">under the current award’s </w:t>
      </w:r>
      <w:r>
        <w:t>budget period</w:t>
      </w:r>
      <w:r w:rsidR="00CC354D">
        <w:t xml:space="preserve">. </w:t>
      </w:r>
      <w:r>
        <w:t>If</w:t>
      </w:r>
      <w:r w:rsidR="00863EA3">
        <w:t xml:space="preserve"> the</w:t>
      </w:r>
      <w:r>
        <w:t xml:space="preserve"> current rate</w:t>
      </w:r>
      <w:r w:rsidR="00242EB3">
        <w:t xml:space="preserve"> agreement</w:t>
      </w:r>
      <w:r>
        <w:t xml:space="preserve"> is not on file with </w:t>
      </w:r>
      <w:r w:rsidR="00863EA3">
        <w:t>the D</w:t>
      </w:r>
      <w:r w:rsidR="00255AF0">
        <w:t>G</w:t>
      </w:r>
      <w:r w:rsidR="00F96F55">
        <w:t>M</w:t>
      </w:r>
      <w:r w:rsidR="00863EA3">
        <w:t xml:space="preserve"> at the time of award, the </w:t>
      </w:r>
      <w:r w:rsidR="00803F4B">
        <w:t>IDC</w:t>
      </w:r>
      <w:r w:rsidR="00863EA3">
        <w:t xml:space="preserve"> portion</w:t>
      </w:r>
      <w:r>
        <w:t xml:space="preserve"> </w:t>
      </w:r>
      <w:r w:rsidR="00ED3A29">
        <w:t xml:space="preserve">of the budget </w:t>
      </w:r>
      <w:r>
        <w:t xml:space="preserve">will </w:t>
      </w:r>
      <w:r w:rsidR="00ED3A29">
        <w:t xml:space="preserve">be </w:t>
      </w:r>
      <w:r>
        <w:t>restricted</w:t>
      </w:r>
      <w:r w:rsidR="00CC354D">
        <w:t xml:space="preserve">. </w:t>
      </w:r>
      <w:r w:rsidR="001839C0">
        <w:t>The restrictions remain in place</w:t>
      </w:r>
      <w:r w:rsidR="00ED3A29">
        <w:t xml:space="preserve"> </w:t>
      </w:r>
      <w:r>
        <w:t>until the current rate</w:t>
      </w:r>
      <w:r w:rsidR="00EA3220">
        <w:t xml:space="preserve"> agreement</w:t>
      </w:r>
      <w:r>
        <w:t xml:space="preserve"> </w:t>
      </w:r>
      <w:proofErr w:type="gramStart"/>
      <w:r>
        <w:t>is provided</w:t>
      </w:r>
      <w:proofErr w:type="gramEnd"/>
      <w:r>
        <w:t xml:space="preserve"> to </w:t>
      </w:r>
      <w:r w:rsidR="00255AF0">
        <w:t xml:space="preserve">the </w:t>
      </w:r>
      <w:r>
        <w:t>DG</w:t>
      </w:r>
      <w:r w:rsidR="00F96F55">
        <w:t>M</w:t>
      </w:r>
      <w:r>
        <w:t xml:space="preserve">. </w:t>
      </w:r>
    </w:p>
    <w:p w14:paraId="3D696EEC" w14:textId="77777777" w:rsidR="00A87060" w:rsidRDefault="00FD1395" w:rsidP="00FD1395">
      <w:pPr>
        <w:pStyle w:val="Level1"/>
        <w:numPr>
          <w:ilvl w:val="0"/>
          <w:numId w:val="0"/>
        </w:numPr>
        <w:tabs>
          <w:tab w:val="left" w:pos="-1440"/>
        </w:tabs>
        <w:spacing w:line="480" w:lineRule="auto"/>
        <w:ind w:left="720"/>
      </w:pPr>
      <w:r w:rsidRPr="007E4B0A">
        <w:t>Per 45 CFR 7</w:t>
      </w:r>
      <w:r w:rsidR="00A87060">
        <w:t xml:space="preserve">5.414(f) Indirect (F&amp;A) costs, </w:t>
      </w:r>
    </w:p>
    <w:p w14:paraId="5364E2F9" w14:textId="7C0D4E1F" w:rsidR="00FD1395" w:rsidRPr="007E4B0A" w:rsidRDefault="00FD1395" w:rsidP="00A87060">
      <w:pPr>
        <w:pStyle w:val="Level1"/>
        <w:numPr>
          <w:ilvl w:val="0"/>
          <w:numId w:val="0"/>
        </w:numPr>
        <w:tabs>
          <w:tab w:val="left" w:pos="-1440"/>
        </w:tabs>
        <w:spacing w:after="240"/>
        <w:ind w:left="1440"/>
      </w:pPr>
      <w:r w:rsidRPr="007E4B0A">
        <w:t>any non-Federal entity</w:t>
      </w:r>
      <w:r w:rsidR="008313AF">
        <w:t xml:space="preserve"> (NFE)</w:t>
      </w:r>
      <w:r w:rsidRPr="007E4B0A">
        <w:t xml:space="preserve"> [i.e., applicant] that has never received a negotiated indirect cost rate, ... may elect to charge a </w:t>
      </w:r>
      <w:r w:rsidRPr="00F20145">
        <w:rPr>
          <w:iCs/>
        </w:rPr>
        <w:t xml:space="preserve">de minimis </w:t>
      </w:r>
      <w:r w:rsidRPr="007E4B0A">
        <w:t>rate of 10</w:t>
      </w:r>
      <w:r>
        <w:t xml:space="preserve"> percent</w:t>
      </w:r>
      <w:r w:rsidRPr="007E4B0A">
        <w:t xml:space="preserve"> of modified total direct costs which may be used indefinitely</w:t>
      </w:r>
      <w:r w:rsidR="00CC354D">
        <w:t xml:space="preserve">. </w:t>
      </w:r>
      <w:r w:rsidRPr="007E4B0A">
        <w:t xml:space="preserve">As described in Section 75.403, costs </w:t>
      </w:r>
      <w:proofErr w:type="gramStart"/>
      <w:r w:rsidRPr="007E4B0A">
        <w:t>must be consistently charged</w:t>
      </w:r>
      <w:proofErr w:type="gramEnd"/>
      <w:r w:rsidRPr="007E4B0A">
        <w:t xml:space="preserve"> as either</w:t>
      </w:r>
      <w:r>
        <w:t xml:space="preserve"> indirect or direct costs, but may not be double charged or inconsistently charged as both</w:t>
      </w:r>
      <w:r w:rsidR="00CC354D">
        <w:t xml:space="preserve">. </w:t>
      </w:r>
      <w:r w:rsidRPr="007E4B0A">
        <w:t xml:space="preserve">If chosen, this methodology once elected must be used consistently for all Federal awards </w:t>
      </w:r>
      <w:proofErr w:type="gramStart"/>
      <w:r w:rsidRPr="007E4B0A">
        <w:t>until such time as</w:t>
      </w:r>
      <w:proofErr w:type="gramEnd"/>
      <w:r w:rsidRPr="007E4B0A">
        <w:t xml:space="preserve"> the </w:t>
      </w:r>
      <w:r w:rsidR="008313AF">
        <w:t>NFE</w:t>
      </w:r>
      <w:r w:rsidRPr="007E4B0A">
        <w:t xml:space="preserve"> chooses to negotiate for a rate, which the </w:t>
      </w:r>
      <w:r w:rsidR="008313AF">
        <w:t>NFE</w:t>
      </w:r>
      <w:r w:rsidR="00A87060">
        <w:t xml:space="preserve"> may apply to do at any time.</w:t>
      </w:r>
    </w:p>
    <w:p w14:paraId="60645959" w14:textId="6A53BA88" w:rsidR="00FD1395" w:rsidRDefault="00FD1395" w:rsidP="00FD1395">
      <w:pPr>
        <w:pStyle w:val="Level1"/>
        <w:numPr>
          <w:ilvl w:val="0"/>
          <w:numId w:val="0"/>
        </w:numPr>
        <w:tabs>
          <w:tab w:val="left" w:pos="-1440"/>
        </w:tabs>
        <w:spacing w:line="480" w:lineRule="auto"/>
        <w:ind w:left="720"/>
      </w:pPr>
      <w:r>
        <w:t xml:space="preserve">Electing to charge a </w:t>
      </w:r>
      <w:r w:rsidRPr="00F20145">
        <w:t xml:space="preserve">de minimis </w:t>
      </w:r>
      <w:r>
        <w:t xml:space="preserve">rate of 10 percent </w:t>
      </w:r>
      <w:r w:rsidRPr="007E4B0A">
        <w:t xml:space="preserve">only applies to applicants that have never received an approved negotiated indirect cost rate from HHS or another cognizant </w:t>
      </w:r>
      <w:r w:rsidR="00270E8B">
        <w:t>F</w:t>
      </w:r>
      <w:r w:rsidRPr="007E4B0A">
        <w:t>ederal agency</w:t>
      </w:r>
      <w:r w:rsidR="00CC354D">
        <w:t xml:space="preserve">. </w:t>
      </w:r>
      <w:r w:rsidRPr="007E4B0A">
        <w:t xml:space="preserve">Applicants awaiting approval of their indirect cost proposal may request the 10 percent </w:t>
      </w:r>
      <w:r w:rsidRPr="00F20145">
        <w:rPr>
          <w:iCs/>
        </w:rPr>
        <w:t xml:space="preserve">de minimis </w:t>
      </w:r>
      <w:r w:rsidRPr="007E4B0A">
        <w:t>rate</w:t>
      </w:r>
      <w:r w:rsidR="00CC354D">
        <w:t xml:space="preserve">. </w:t>
      </w:r>
      <w:r w:rsidRPr="007E4B0A">
        <w:t xml:space="preserve">When the applicant chooses this method, costs included in the indirect cost pool </w:t>
      </w:r>
      <w:proofErr w:type="gramStart"/>
      <w:r w:rsidRPr="007E4B0A">
        <w:t>must not be charged</w:t>
      </w:r>
      <w:proofErr w:type="gramEnd"/>
      <w:r w:rsidRPr="007E4B0A">
        <w:t xml:space="preserve"> as direct costs to the grant.</w:t>
      </w:r>
    </w:p>
    <w:p w14:paraId="6D5F950A" w14:textId="7913435F" w:rsidR="0084463E" w:rsidRDefault="0084463E" w:rsidP="000C2598">
      <w:pPr>
        <w:pStyle w:val="Level1"/>
        <w:numPr>
          <w:ilvl w:val="0"/>
          <w:numId w:val="0"/>
        </w:numPr>
        <w:tabs>
          <w:tab w:val="left" w:pos="-1440"/>
        </w:tabs>
        <w:spacing w:line="480" w:lineRule="auto"/>
        <w:ind w:left="720"/>
      </w:pPr>
      <w:r>
        <w:t>Available funds are inclusive of direct and appropriate indirect costs</w:t>
      </w:r>
      <w:r w:rsidR="00CC354D">
        <w:t xml:space="preserve">. </w:t>
      </w:r>
      <w:r>
        <w:t xml:space="preserve">Approved indirect funds </w:t>
      </w:r>
      <w:proofErr w:type="gramStart"/>
      <w:r>
        <w:t>are awarded</w:t>
      </w:r>
      <w:proofErr w:type="gramEnd"/>
      <w:r>
        <w:t xml:space="preserve"> as part of the award amount, and no additional funds </w:t>
      </w:r>
      <w:r>
        <w:lastRenderedPageBreak/>
        <w:t>will be provided.</w:t>
      </w:r>
    </w:p>
    <w:p w14:paraId="1E9BC38F" w14:textId="43F90BBF" w:rsidR="007D3448" w:rsidRDefault="007D3448" w:rsidP="000C2598">
      <w:pPr>
        <w:spacing w:line="480" w:lineRule="auto"/>
        <w:ind w:left="720"/>
      </w:pPr>
      <w:r>
        <w:t xml:space="preserve">Generally, </w:t>
      </w:r>
      <w:r w:rsidR="00803F4B">
        <w:t>IDC</w:t>
      </w:r>
      <w:r>
        <w:t xml:space="preserve"> rates for </w:t>
      </w:r>
      <w:r w:rsidR="00C6662B">
        <w:t xml:space="preserve">IHS </w:t>
      </w:r>
      <w:r w:rsidR="00995905">
        <w:t>awardee</w:t>
      </w:r>
      <w:r w:rsidR="006E5F2B">
        <w:t>s</w:t>
      </w:r>
      <w:r>
        <w:t xml:space="preserve"> are negotiated with the Division of Cost Allocati</w:t>
      </w:r>
      <w:r w:rsidR="00963B84">
        <w:t>on</w:t>
      </w:r>
      <w:r w:rsidR="00212446">
        <w:t xml:space="preserve"> at</w:t>
      </w:r>
      <w:r w:rsidR="00963B84">
        <w:t xml:space="preserve"> </w:t>
      </w:r>
      <w:r w:rsidR="00A2132F" w:rsidRPr="00D003C8">
        <w:t>https://rates.psc.gov/</w:t>
      </w:r>
      <w:r w:rsidR="00963B84">
        <w:t xml:space="preserve"> </w:t>
      </w:r>
      <w:r w:rsidR="00AC4EBF">
        <w:t>or</w:t>
      </w:r>
      <w:r>
        <w:t xml:space="preserve"> the Department of</w:t>
      </w:r>
      <w:r w:rsidR="004E7649">
        <w:t xml:space="preserve"> the</w:t>
      </w:r>
      <w:r>
        <w:t xml:space="preserve"> Interior</w:t>
      </w:r>
      <w:r w:rsidR="00C6662B">
        <w:t xml:space="preserve"> (</w:t>
      </w:r>
      <w:r w:rsidR="0035579B">
        <w:t>Interior</w:t>
      </w:r>
      <w:r w:rsidR="00C6662B">
        <w:t xml:space="preserve"> Business Center)</w:t>
      </w:r>
      <w:r w:rsidR="00212446">
        <w:t xml:space="preserve"> at</w:t>
      </w:r>
      <w:r w:rsidR="002A6708">
        <w:t xml:space="preserve"> </w:t>
      </w:r>
      <w:r w:rsidR="002A6708" w:rsidRPr="00D003C8">
        <w:t>https://ibc.doi.gov/ICS/tribal</w:t>
      </w:r>
      <w:r w:rsidR="00CC354D">
        <w:t xml:space="preserve">. </w:t>
      </w:r>
      <w:r w:rsidR="0035579B">
        <w:t>For questions</w:t>
      </w:r>
      <w:r>
        <w:t xml:space="preserve"> regarding the indirect</w:t>
      </w:r>
      <w:r w:rsidR="006365C4">
        <w:t xml:space="preserve"> cost policy, please call</w:t>
      </w:r>
      <w:r w:rsidR="006E5010">
        <w:t xml:space="preserve"> the Grants Management Specialist listed under “Agency Contacts” or </w:t>
      </w:r>
      <w:r w:rsidR="006D35C5">
        <w:t>write to DGM@ihs.gov</w:t>
      </w:r>
      <w:r w:rsidR="006365C4">
        <w:t>.</w:t>
      </w:r>
    </w:p>
    <w:p w14:paraId="3885FC26" w14:textId="77777777" w:rsidR="00D840C8" w:rsidRPr="002E66F0" w:rsidRDefault="00081B29" w:rsidP="005A3ACE">
      <w:pPr>
        <w:pStyle w:val="Level1"/>
        <w:numPr>
          <w:ilvl w:val="0"/>
          <w:numId w:val="19"/>
        </w:numPr>
        <w:tabs>
          <w:tab w:val="left" w:pos="-1440"/>
        </w:tabs>
        <w:spacing w:line="480" w:lineRule="auto"/>
        <w:ind w:left="1080"/>
      </w:pPr>
      <w:r w:rsidRPr="002E66F0">
        <w:t>Reporting Requirements</w:t>
      </w:r>
    </w:p>
    <w:p w14:paraId="0221C259" w14:textId="35ACFA26" w:rsidR="00651ED6" w:rsidRPr="00E278D1" w:rsidRDefault="0035579B" w:rsidP="00E278D1">
      <w:pPr>
        <w:spacing w:line="480" w:lineRule="auto"/>
        <w:ind w:left="720"/>
      </w:pPr>
      <w:r w:rsidRPr="00BB092E">
        <w:t xml:space="preserve">The </w:t>
      </w:r>
      <w:r w:rsidR="00995905">
        <w:t>awardee</w:t>
      </w:r>
      <w:r w:rsidR="00803F4B" w:rsidRPr="00BB092E">
        <w:t xml:space="preserve"> must submit required reports consistent with the applicable deadlines</w:t>
      </w:r>
      <w:r w:rsidR="00CC354D">
        <w:t xml:space="preserve">. </w:t>
      </w:r>
      <w:r w:rsidR="00651ED6" w:rsidRPr="001B2482">
        <w:t xml:space="preserve">Failure to submit required reports within the time allowed may result </w:t>
      </w:r>
      <w:r w:rsidR="00651ED6" w:rsidRPr="00B815AA">
        <w:t xml:space="preserve">in suspension or termination of an active </w:t>
      </w:r>
      <w:r w:rsidR="00264A23">
        <w:t>award</w:t>
      </w:r>
      <w:r w:rsidR="00651ED6" w:rsidRPr="00B815AA">
        <w:t>, withholding of additional awards for the project, or other enforcement actions such as withholding of payments or converting to the reimbursement method of payment</w:t>
      </w:r>
      <w:r w:rsidR="00CC354D">
        <w:t xml:space="preserve">. </w:t>
      </w:r>
      <w:r w:rsidR="00651ED6" w:rsidRPr="00B815AA">
        <w:t>Continued failure to submit required reports may result in the imposition of special award provisions and</w:t>
      </w:r>
      <w:r w:rsidR="00E53392">
        <w:t>/or</w:t>
      </w:r>
      <w:r w:rsidR="00651ED6" w:rsidRPr="00B815AA">
        <w:t xml:space="preserve"> the non</w:t>
      </w:r>
      <w:r w:rsidR="00651ED6" w:rsidRPr="00B815AA">
        <w:noBreakHyphen/>
        <w:t>funding or non</w:t>
      </w:r>
      <w:r w:rsidR="00651ED6" w:rsidRPr="00B815AA">
        <w:noBreakHyphen/>
        <w:t>award of other eligible projects or activities</w:t>
      </w:r>
      <w:r w:rsidR="00CC354D">
        <w:t xml:space="preserve">. </w:t>
      </w:r>
      <w:r w:rsidR="00651ED6" w:rsidRPr="00B815AA">
        <w:t xml:space="preserve">This requirement applies whether the delinquency is attributable to the failure of the </w:t>
      </w:r>
      <w:r w:rsidR="00995905">
        <w:t>awardee</w:t>
      </w:r>
      <w:r w:rsidR="00651ED6" w:rsidRPr="00B815AA">
        <w:t xml:space="preserve"> organization or the individual responsible for preparation of the reports</w:t>
      </w:r>
      <w:r w:rsidR="00CC354D">
        <w:t xml:space="preserve">. </w:t>
      </w:r>
      <w:r w:rsidR="00A51772">
        <w:t xml:space="preserve">Per DGM policy, all reports </w:t>
      </w:r>
      <w:proofErr w:type="gramStart"/>
      <w:r w:rsidR="005C5CE6">
        <w:t>must</w:t>
      </w:r>
      <w:r w:rsidR="00A51772">
        <w:t xml:space="preserve"> be submitted</w:t>
      </w:r>
      <w:proofErr w:type="gramEnd"/>
      <w:r w:rsidR="00A51772">
        <w:t xml:space="preserve"> electronically by attaching them as a “Grant Note” in </w:t>
      </w:r>
      <w:r w:rsidR="00A51772" w:rsidRPr="00B815AA">
        <w:t>GrantSolutions</w:t>
      </w:r>
      <w:r w:rsidR="00CC354D">
        <w:t xml:space="preserve">. </w:t>
      </w:r>
      <w:r w:rsidR="0085215B" w:rsidRPr="00B815AA">
        <w:t>P</w:t>
      </w:r>
      <w:r w:rsidR="00A47796" w:rsidRPr="00B815AA">
        <w:t>ersonnel responsible for submitting reports will be required to obtain a login and passwo</w:t>
      </w:r>
      <w:r w:rsidR="006D35C5">
        <w:t>rd for GrantSolutions</w:t>
      </w:r>
      <w:r w:rsidR="00CC354D">
        <w:t xml:space="preserve">. </w:t>
      </w:r>
      <w:r w:rsidR="006D35C5">
        <w:t xml:space="preserve">Please use the form under the Recipient User section of </w:t>
      </w:r>
      <w:r w:rsidR="006D35C5" w:rsidRPr="006D35C5">
        <w:t>https://www.grantsolutions.gov/home/getting-started-request-a-user-account/</w:t>
      </w:r>
      <w:r w:rsidR="00CC354D">
        <w:t xml:space="preserve">. </w:t>
      </w:r>
      <w:r w:rsidR="006D35C5">
        <w:t xml:space="preserve">Download the Recipient User Account Request Form, fill it out completely, and </w:t>
      </w:r>
      <w:r w:rsidR="006D35C5">
        <w:lastRenderedPageBreak/>
        <w:t>submit it as described on the web page and in the form.</w:t>
      </w:r>
    </w:p>
    <w:p w14:paraId="642994D1" w14:textId="77777777" w:rsidR="007D3448" w:rsidRPr="00B815AA" w:rsidRDefault="00A30C21" w:rsidP="000C2598">
      <w:pPr>
        <w:pStyle w:val="Level1"/>
        <w:numPr>
          <w:ilvl w:val="0"/>
          <w:numId w:val="0"/>
        </w:numPr>
        <w:tabs>
          <w:tab w:val="left" w:pos="-1440"/>
        </w:tabs>
        <w:spacing w:line="480" w:lineRule="auto"/>
        <w:ind w:left="720"/>
      </w:pPr>
      <w:r w:rsidRPr="00B815AA">
        <w:t xml:space="preserve">The reporting requirements for this program </w:t>
      </w:r>
      <w:proofErr w:type="gramStart"/>
      <w:r w:rsidRPr="00B815AA">
        <w:t>are noted</w:t>
      </w:r>
      <w:proofErr w:type="gramEnd"/>
      <w:r w:rsidRPr="00B815AA">
        <w:t xml:space="preserve"> below.</w:t>
      </w:r>
    </w:p>
    <w:p w14:paraId="4B9DD996" w14:textId="77777777" w:rsidR="00A30C21" w:rsidRPr="002E66F0" w:rsidRDefault="007D3448" w:rsidP="005A3ACE">
      <w:pPr>
        <w:pStyle w:val="Level3"/>
        <w:numPr>
          <w:ilvl w:val="0"/>
          <w:numId w:val="11"/>
        </w:numPr>
        <w:tabs>
          <w:tab w:val="clear" w:pos="1710"/>
          <w:tab w:val="left" w:pos="-1440"/>
          <w:tab w:val="left" w:pos="1080"/>
        </w:tabs>
        <w:spacing w:line="480" w:lineRule="auto"/>
        <w:ind w:left="1080"/>
      </w:pPr>
      <w:r w:rsidRPr="002E66F0">
        <w:t>Progress Report</w:t>
      </w:r>
      <w:r w:rsidR="00A30C21" w:rsidRPr="002E66F0">
        <w:t>s</w:t>
      </w:r>
    </w:p>
    <w:p w14:paraId="01B11CF9" w14:textId="193E5B62" w:rsidR="007D3448" w:rsidRPr="00B815AA" w:rsidRDefault="007D3448" w:rsidP="000C2598">
      <w:pPr>
        <w:pStyle w:val="Level3"/>
        <w:numPr>
          <w:ilvl w:val="0"/>
          <w:numId w:val="0"/>
        </w:numPr>
        <w:tabs>
          <w:tab w:val="left" w:pos="-1440"/>
          <w:tab w:val="left" w:pos="1080"/>
        </w:tabs>
        <w:spacing w:line="480" w:lineRule="auto"/>
        <w:ind w:left="1080"/>
      </w:pPr>
      <w:r w:rsidRPr="00B815AA">
        <w:t xml:space="preserve">Program progress reports are required </w:t>
      </w:r>
      <w:r w:rsidR="007F60D8" w:rsidRPr="007F60D8">
        <w:t>annually</w:t>
      </w:r>
      <w:r w:rsidR="00CC354D">
        <w:t xml:space="preserve">. </w:t>
      </w:r>
      <w:r w:rsidR="00F72DED">
        <w:t>The progress reports are due</w:t>
      </w:r>
      <w:r w:rsidR="00803F4B" w:rsidRPr="00B815AA">
        <w:t xml:space="preserve"> within 30 days after the </w:t>
      </w:r>
      <w:r w:rsidR="008F4773">
        <w:t>reporting</w:t>
      </w:r>
      <w:r w:rsidR="00803F4B" w:rsidRPr="00B815AA">
        <w:t xml:space="preserve"> period ends</w:t>
      </w:r>
      <w:r w:rsidR="006941D5">
        <w:t xml:space="preserve"> (specific dates </w:t>
      </w:r>
      <w:proofErr w:type="gramStart"/>
      <w:r w:rsidR="006941D5">
        <w:t>will be listed</w:t>
      </w:r>
      <w:proofErr w:type="gramEnd"/>
      <w:r w:rsidR="006941D5">
        <w:t xml:space="preserve"> in the NoA Terms and Conditions)</w:t>
      </w:r>
      <w:r w:rsidR="00CC354D">
        <w:rPr>
          <w:color w:val="0000FF"/>
        </w:rPr>
        <w:t xml:space="preserve">. </w:t>
      </w:r>
      <w:r w:rsidRPr="00B815AA">
        <w:t xml:space="preserve">These reports </w:t>
      </w:r>
      <w:r w:rsidR="00803F4B" w:rsidRPr="00B815AA">
        <w:t xml:space="preserve">must </w:t>
      </w:r>
      <w:r w:rsidRPr="00B815AA">
        <w:t xml:space="preserve">include a brief comparison of actual accomplishments to the goals established for the period, </w:t>
      </w:r>
      <w:r w:rsidR="006752BD">
        <w:t xml:space="preserve">a summary of progress to date </w:t>
      </w:r>
      <w:r w:rsidR="00970153" w:rsidRPr="00B815AA">
        <w:t>or, if applicable, provide sound justification for the</w:t>
      </w:r>
      <w:r w:rsidRPr="00B815AA">
        <w:t xml:space="preserve"> </w:t>
      </w:r>
      <w:r w:rsidR="00970153" w:rsidRPr="00B815AA">
        <w:t>lack of progress</w:t>
      </w:r>
      <w:r w:rsidRPr="00B815AA">
        <w:t>, and other pertinent information as required</w:t>
      </w:r>
      <w:r w:rsidR="00CC354D">
        <w:t xml:space="preserve">. </w:t>
      </w:r>
      <w:r w:rsidRPr="00B815AA">
        <w:t xml:space="preserve">A final report </w:t>
      </w:r>
      <w:proofErr w:type="gramStart"/>
      <w:r w:rsidRPr="00B815AA">
        <w:t>must be submitted</w:t>
      </w:r>
      <w:proofErr w:type="gramEnd"/>
      <w:r w:rsidRPr="00B815AA">
        <w:t xml:space="preserve"> within 90 days of expiration of the period</w:t>
      </w:r>
      <w:r w:rsidR="009568D6">
        <w:t xml:space="preserve"> of performance</w:t>
      </w:r>
      <w:r w:rsidRPr="00B815AA">
        <w:t>.</w:t>
      </w:r>
    </w:p>
    <w:p w14:paraId="617A81A7" w14:textId="77777777" w:rsidR="00A30C21" w:rsidRPr="002E66F0" w:rsidRDefault="007D3448" w:rsidP="005A3ACE">
      <w:pPr>
        <w:pStyle w:val="Level3"/>
        <w:numPr>
          <w:ilvl w:val="0"/>
          <w:numId w:val="11"/>
        </w:numPr>
        <w:tabs>
          <w:tab w:val="clear" w:pos="1710"/>
          <w:tab w:val="left" w:pos="-1440"/>
          <w:tab w:val="left" w:pos="1080"/>
        </w:tabs>
        <w:spacing w:line="480" w:lineRule="auto"/>
        <w:ind w:left="1080"/>
      </w:pPr>
      <w:r w:rsidRPr="002E66F0">
        <w:t>Financial Report</w:t>
      </w:r>
      <w:r w:rsidR="00A30C21" w:rsidRPr="002E66F0">
        <w:t>s</w:t>
      </w:r>
    </w:p>
    <w:p w14:paraId="6665CA71" w14:textId="666D88C9" w:rsidR="000C5594" w:rsidRPr="00B815AA" w:rsidRDefault="000C5594" w:rsidP="000C2598">
      <w:pPr>
        <w:pStyle w:val="Level3"/>
        <w:numPr>
          <w:ilvl w:val="0"/>
          <w:numId w:val="0"/>
        </w:numPr>
        <w:tabs>
          <w:tab w:val="left" w:pos="-1440"/>
          <w:tab w:val="left" w:pos="1080"/>
        </w:tabs>
        <w:spacing w:line="480" w:lineRule="auto"/>
        <w:ind w:left="1080"/>
      </w:pPr>
      <w:r>
        <w:t xml:space="preserve">Federal Financial Reports are due </w:t>
      </w:r>
      <w:r w:rsidR="00DE1C0F">
        <w:t>9</w:t>
      </w:r>
      <w:r>
        <w:t xml:space="preserve">0 days after the end of each budget period, and a final report is due </w:t>
      </w:r>
      <w:r w:rsidR="00A87060">
        <w:t>12</w:t>
      </w:r>
      <w:r>
        <w:t xml:space="preserve">0 days after the end of the </w:t>
      </w:r>
      <w:r w:rsidR="00503B43">
        <w:t>p</w:t>
      </w:r>
      <w:r>
        <w:t xml:space="preserve">eriod of </w:t>
      </w:r>
      <w:r w:rsidR="00503B43">
        <w:t>p</w:t>
      </w:r>
      <w:r>
        <w:t>erformance.</w:t>
      </w:r>
    </w:p>
    <w:p w14:paraId="432290F9" w14:textId="4C7D2244" w:rsidR="00AD69E1" w:rsidRDefault="00995905" w:rsidP="000C2598">
      <w:pPr>
        <w:pStyle w:val="Level3"/>
        <w:numPr>
          <w:ilvl w:val="0"/>
          <w:numId w:val="0"/>
        </w:numPr>
        <w:tabs>
          <w:tab w:val="left" w:pos="-1440"/>
          <w:tab w:val="left" w:pos="1080"/>
        </w:tabs>
        <w:spacing w:line="480" w:lineRule="auto"/>
        <w:ind w:left="1080"/>
      </w:pPr>
      <w:r>
        <w:t>Awardee</w:t>
      </w:r>
      <w:r w:rsidR="006E5F2B">
        <w:t>s</w:t>
      </w:r>
      <w:r w:rsidR="007D3448" w:rsidRPr="00B815AA">
        <w:t xml:space="preserve"> are responsible and accountable for </w:t>
      </w:r>
      <w:r w:rsidR="00125731">
        <w:t xml:space="preserve">reporting </w:t>
      </w:r>
      <w:r w:rsidR="007D3448" w:rsidRPr="00B815AA">
        <w:t xml:space="preserve">accurate </w:t>
      </w:r>
      <w:r w:rsidR="00137E4E" w:rsidRPr="00B815AA">
        <w:t>information</w:t>
      </w:r>
      <w:r w:rsidR="007D3448" w:rsidRPr="00B815AA">
        <w:t xml:space="preserve"> </w:t>
      </w:r>
      <w:r w:rsidR="00137E4E" w:rsidRPr="00B815AA">
        <w:t>on</w:t>
      </w:r>
      <w:r w:rsidR="007D3448" w:rsidRPr="00B815AA">
        <w:t xml:space="preserve"> </w:t>
      </w:r>
      <w:r w:rsidR="00803F4B" w:rsidRPr="00B815AA">
        <w:t xml:space="preserve">all required reports: </w:t>
      </w:r>
      <w:r w:rsidR="0035579B" w:rsidRPr="00B815AA">
        <w:t xml:space="preserve"> </w:t>
      </w:r>
      <w:r w:rsidR="007D3448" w:rsidRPr="00B815AA">
        <w:t>the Progress Reports</w:t>
      </w:r>
      <w:r w:rsidR="008F4773">
        <w:t xml:space="preserve"> and the Federal Financial Report</w:t>
      </w:r>
      <w:r w:rsidR="00526F59">
        <w:t>.</w:t>
      </w:r>
    </w:p>
    <w:p w14:paraId="77987B64" w14:textId="0709C776" w:rsidR="00DE1C0F" w:rsidRDefault="00DE1C0F" w:rsidP="00DE1C0F">
      <w:pPr>
        <w:pStyle w:val="Level3"/>
        <w:numPr>
          <w:ilvl w:val="0"/>
          <w:numId w:val="0"/>
        </w:numPr>
        <w:tabs>
          <w:tab w:val="left" w:pos="-1440"/>
          <w:tab w:val="left" w:pos="1080"/>
        </w:tabs>
        <w:spacing w:line="480" w:lineRule="auto"/>
        <w:ind w:left="1080"/>
      </w:pPr>
      <w:r w:rsidRPr="00B815AA">
        <w:t xml:space="preserve">Failure to submit timely reports may </w:t>
      </w:r>
      <w:r>
        <w:t>result in adverse award actions blocking access to funds</w:t>
      </w:r>
      <w:r w:rsidRPr="00B815AA">
        <w:t>.</w:t>
      </w:r>
    </w:p>
    <w:p w14:paraId="0806D4E6" w14:textId="693F4C51" w:rsidR="00267488" w:rsidRPr="00A407BD" w:rsidRDefault="00267488" w:rsidP="005A3ACE">
      <w:pPr>
        <w:pStyle w:val="NormalWeb"/>
        <w:widowControl w:val="0"/>
        <w:numPr>
          <w:ilvl w:val="0"/>
          <w:numId w:val="11"/>
        </w:numPr>
        <w:tabs>
          <w:tab w:val="clear" w:pos="1710"/>
          <w:tab w:val="left" w:pos="1080"/>
        </w:tabs>
        <w:spacing w:before="0" w:beforeAutospacing="0" w:after="0" w:afterAutospacing="0" w:line="480" w:lineRule="auto"/>
        <w:ind w:left="1080"/>
        <w:rPr>
          <w:rFonts w:ascii="Times" w:hAnsi="Times"/>
          <w:spacing w:val="3"/>
        </w:rPr>
      </w:pPr>
      <w:r w:rsidRPr="00A407BD">
        <w:rPr>
          <w:rFonts w:ascii="Times" w:hAnsi="Times"/>
          <w:spacing w:val="3"/>
        </w:rPr>
        <w:t>Data Collection and Reporting</w:t>
      </w:r>
    </w:p>
    <w:p w14:paraId="3DDFAB5A" w14:textId="5C536747" w:rsidR="00E95418" w:rsidRPr="00A407BD" w:rsidRDefault="00E95418" w:rsidP="00E95418">
      <w:pPr>
        <w:pStyle w:val="NormalWeb"/>
        <w:widowControl w:val="0"/>
        <w:tabs>
          <w:tab w:val="left" w:pos="1080"/>
        </w:tabs>
        <w:spacing w:before="0" w:beforeAutospacing="0" w:after="0" w:afterAutospacing="0" w:line="480" w:lineRule="auto"/>
        <w:ind w:left="1080"/>
        <w:rPr>
          <w:rFonts w:ascii="Times" w:hAnsi="Times"/>
          <w:spacing w:val="3"/>
        </w:rPr>
      </w:pPr>
      <w:r w:rsidRPr="00A407BD">
        <w:rPr>
          <w:rFonts w:ascii="Times" w:hAnsi="Times"/>
          <w:spacing w:val="3"/>
        </w:rPr>
        <w:t>Awardee will be required to collect and report data pertaining to activities, processes, and outcomes</w:t>
      </w:r>
      <w:r w:rsidR="00CC354D">
        <w:rPr>
          <w:rFonts w:ascii="Times" w:hAnsi="Times"/>
          <w:spacing w:val="3"/>
        </w:rPr>
        <w:t xml:space="preserve">. </w:t>
      </w:r>
      <w:r w:rsidRPr="00A407BD">
        <w:rPr>
          <w:rFonts w:ascii="Times" w:hAnsi="Times"/>
          <w:spacing w:val="3"/>
        </w:rPr>
        <w:t>The IHS will provide additional guidance on data collection and reporting for evaluation purposes</w:t>
      </w:r>
      <w:r w:rsidR="00CC354D">
        <w:rPr>
          <w:rFonts w:ascii="Times" w:hAnsi="Times"/>
          <w:spacing w:val="3"/>
        </w:rPr>
        <w:t xml:space="preserve">. </w:t>
      </w:r>
      <w:r w:rsidRPr="00A407BD">
        <w:rPr>
          <w:rFonts w:ascii="Times" w:hAnsi="Times"/>
          <w:spacing w:val="3"/>
        </w:rPr>
        <w:t xml:space="preserve">Programmatic reporting </w:t>
      </w:r>
      <w:proofErr w:type="gramStart"/>
      <w:r w:rsidRPr="00A407BD">
        <w:rPr>
          <w:rFonts w:ascii="Times" w:hAnsi="Times"/>
          <w:spacing w:val="3"/>
        </w:rPr>
        <w:lastRenderedPageBreak/>
        <w:t>must be submitted</w:t>
      </w:r>
      <w:proofErr w:type="gramEnd"/>
      <w:r w:rsidRPr="00A407BD">
        <w:rPr>
          <w:rFonts w:ascii="Times" w:hAnsi="Times"/>
          <w:spacing w:val="3"/>
        </w:rPr>
        <w:t xml:space="preserve"> within 30 days after the budget period ends for each project year (specific dates will be listed in the Notice of Award Terms and Conditions)</w:t>
      </w:r>
      <w:r w:rsidR="00CC354D">
        <w:rPr>
          <w:rFonts w:ascii="Times" w:hAnsi="Times"/>
          <w:spacing w:val="3"/>
        </w:rPr>
        <w:t xml:space="preserve">. </w:t>
      </w:r>
      <w:r w:rsidR="00DC45CD">
        <w:rPr>
          <w:rFonts w:ascii="Times" w:hAnsi="Times"/>
          <w:spacing w:val="3"/>
        </w:rPr>
        <w:t>All r</w:t>
      </w:r>
      <w:r w:rsidRPr="00A407BD">
        <w:rPr>
          <w:rFonts w:ascii="Times" w:hAnsi="Times"/>
          <w:spacing w:val="3"/>
        </w:rPr>
        <w:t xml:space="preserve">eporting items </w:t>
      </w:r>
      <w:proofErr w:type="gramStart"/>
      <w:r w:rsidRPr="00A407BD">
        <w:rPr>
          <w:rFonts w:ascii="Times" w:hAnsi="Times"/>
          <w:spacing w:val="3"/>
        </w:rPr>
        <w:t>will be submitted</w:t>
      </w:r>
      <w:proofErr w:type="gramEnd"/>
      <w:r w:rsidRPr="00A407BD">
        <w:rPr>
          <w:rFonts w:ascii="Times" w:hAnsi="Times"/>
          <w:spacing w:val="3"/>
        </w:rPr>
        <w:t xml:space="preserve"> via GrantSolutions</w:t>
      </w:r>
      <w:r w:rsidR="00CC354D">
        <w:rPr>
          <w:rFonts w:ascii="Times" w:hAnsi="Times"/>
          <w:spacing w:val="3"/>
        </w:rPr>
        <w:t xml:space="preserve">. </w:t>
      </w:r>
      <w:r w:rsidRPr="00A407BD">
        <w:rPr>
          <w:rFonts w:ascii="Times" w:hAnsi="Times"/>
          <w:spacing w:val="3"/>
        </w:rPr>
        <w:t>Technical assistance for web-based data entry will be timely and readily available to awardee by assigned DBH staff</w:t>
      </w:r>
      <w:r w:rsidR="00CC354D">
        <w:rPr>
          <w:rFonts w:ascii="Times" w:hAnsi="Times"/>
          <w:spacing w:val="3"/>
        </w:rPr>
        <w:t xml:space="preserve">. </w:t>
      </w:r>
      <w:r w:rsidRPr="00A407BD">
        <w:rPr>
          <w:rFonts w:ascii="Times" w:hAnsi="Times"/>
          <w:spacing w:val="3"/>
        </w:rPr>
        <w:t>Awardee is responsible and accountable for accurate information being submitted by required due dates for Data Collection and Reporting.</w:t>
      </w:r>
    </w:p>
    <w:p w14:paraId="6F54F2ED" w14:textId="77777777" w:rsidR="00BD59D8" w:rsidRPr="00A407BD" w:rsidRDefault="00BD59D8" w:rsidP="00BD59D8">
      <w:pPr>
        <w:pStyle w:val="Level3"/>
        <w:numPr>
          <w:ilvl w:val="0"/>
          <w:numId w:val="0"/>
        </w:numPr>
        <w:tabs>
          <w:tab w:val="left" w:pos="-1440"/>
          <w:tab w:val="left" w:pos="1080"/>
        </w:tabs>
        <w:spacing w:line="480" w:lineRule="auto"/>
        <w:ind w:left="1080"/>
        <w:rPr>
          <w:rFonts w:ascii="Times" w:hAnsi="Times"/>
          <w:spacing w:val="3"/>
        </w:rPr>
      </w:pPr>
      <w:r w:rsidRPr="00A407BD">
        <w:rPr>
          <w:rFonts w:ascii="Times" w:hAnsi="Times"/>
          <w:spacing w:val="3"/>
        </w:rPr>
        <w:t>The IHS will provide ZSI project data and any aggregate program statistics including associated community-level GPRA health care facility data available in the National Data Warehouse as needed.</w:t>
      </w:r>
    </w:p>
    <w:p w14:paraId="28F868E8" w14:textId="5A38DF9A" w:rsidR="00BD59D8" w:rsidRPr="00A407BD" w:rsidRDefault="00B90D81" w:rsidP="00BD59D8">
      <w:pPr>
        <w:spacing w:line="480" w:lineRule="auto"/>
        <w:ind w:left="1080"/>
      </w:pPr>
      <w:r w:rsidRPr="00A407BD">
        <w:t>Awardee</w:t>
      </w:r>
      <w:r w:rsidR="00BD59D8" w:rsidRPr="00A407BD">
        <w:t xml:space="preserve"> will</w:t>
      </w:r>
      <w:r w:rsidRPr="00A407BD">
        <w:t xml:space="preserve"> collect</w:t>
      </w:r>
      <w:r w:rsidR="00E95418" w:rsidRPr="00A407BD">
        <w:t xml:space="preserve"> data</w:t>
      </w:r>
      <w:r w:rsidRPr="00A407BD">
        <w:t xml:space="preserve"> from ZSI projects </w:t>
      </w:r>
      <w:r w:rsidR="00BD59D8" w:rsidRPr="00A407BD">
        <w:t>and will be required to compile a cross-site evaluation that will include both qualitative and qualitative analysis</w:t>
      </w:r>
      <w:r w:rsidR="00CC354D">
        <w:t xml:space="preserve">. </w:t>
      </w:r>
      <w:r w:rsidR="00BD59D8" w:rsidRPr="00A407BD">
        <w:t xml:space="preserve">The </w:t>
      </w:r>
      <w:proofErr w:type="gramStart"/>
      <w:r w:rsidR="00BD59D8" w:rsidRPr="00A407BD">
        <w:t>project site data reports</w:t>
      </w:r>
      <w:proofErr w:type="gramEnd"/>
      <w:r w:rsidR="00BD59D8" w:rsidRPr="00A407BD">
        <w:t xml:space="preserve"> will include the following data points:</w:t>
      </w:r>
    </w:p>
    <w:p w14:paraId="5CDD5B08" w14:textId="77777777" w:rsidR="00BD59D8" w:rsidRPr="00A407BD" w:rsidRDefault="00BD59D8" w:rsidP="00BD59D8">
      <w:pPr>
        <w:spacing w:line="480" w:lineRule="auto"/>
        <w:ind w:left="1080"/>
      </w:pPr>
      <w:r w:rsidRPr="00A407BD">
        <w:t>Treat</w:t>
      </w:r>
    </w:p>
    <w:p w14:paraId="32FA1813" w14:textId="77777777" w:rsidR="00BD59D8" w:rsidRPr="00A407BD" w:rsidRDefault="00BD59D8" w:rsidP="00BD59D8">
      <w:pPr>
        <w:pStyle w:val="Level1"/>
        <w:numPr>
          <w:ilvl w:val="1"/>
          <w:numId w:val="37"/>
        </w:numPr>
        <w:tabs>
          <w:tab w:val="left" w:pos="-1440"/>
        </w:tabs>
        <w:spacing w:line="480" w:lineRule="auto"/>
        <w:ind w:left="1800"/>
      </w:pPr>
      <w:r w:rsidRPr="00A407BD">
        <w:t>Number of patient visits.</w:t>
      </w:r>
    </w:p>
    <w:p w14:paraId="3F7A6665" w14:textId="77777777" w:rsidR="00BD59D8" w:rsidRPr="00A407BD" w:rsidRDefault="00BD59D8" w:rsidP="00BD59D8">
      <w:pPr>
        <w:pStyle w:val="Level1"/>
        <w:numPr>
          <w:ilvl w:val="1"/>
          <w:numId w:val="37"/>
        </w:numPr>
        <w:tabs>
          <w:tab w:val="left" w:pos="-1440"/>
        </w:tabs>
        <w:spacing w:line="480" w:lineRule="auto"/>
        <w:ind w:left="1800"/>
      </w:pPr>
      <w:r w:rsidRPr="00A407BD">
        <w:t>Number of patients screened for suicide risk.</w:t>
      </w:r>
    </w:p>
    <w:p w14:paraId="55B71432" w14:textId="77777777" w:rsidR="00BD59D8" w:rsidRPr="00A407BD" w:rsidRDefault="00BD59D8" w:rsidP="00BD59D8">
      <w:pPr>
        <w:pStyle w:val="Level1"/>
        <w:numPr>
          <w:ilvl w:val="1"/>
          <w:numId w:val="37"/>
        </w:numPr>
        <w:tabs>
          <w:tab w:val="left" w:pos="-1440"/>
        </w:tabs>
        <w:spacing w:line="480" w:lineRule="auto"/>
        <w:ind w:left="1800"/>
      </w:pPr>
      <w:r w:rsidRPr="00A407BD">
        <w:t>Number of patients placed on suicide care pathway or registry.</w:t>
      </w:r>
    </w:p>
    <w:p w14:paraId="6B8EA465" w14:textId="77777777" w:rsidR="00BD59D8" w:rsidRPr="00A407BD" w:rsidRDefault="00BD59D8" w:rsidP="00BD59D8">
      <w:pPr>
        <w:pStyle w:val="Level1"/>
        <w:numPr>
          <w:ilvl w:val="1"/>
          <w:numId w:val="37"/>
        </w:numPr>
        <w:tabs>
          <w:tab w:val="left" w:pos="-1440"/>
        </w:tabs>
        <w:spacing w:line="480" w:lineRule="auto"/>
        <w:ind w:left="1800"/>
      </w:pPr>
      <w:r w:rsidRPr="00A407BD">
        <w:t>Number of patients hospitalized for suicide risk.</w:t>
      </w:r>
    </w:p>
    <w:p w14:paraId="5A45958D" w14:textId="77777777" w:rsidR="00BD59D8" w:rsidRPr="00A407BD" w:rsidRDefault="00BD59D8" w:rsidP="00BD59D8">
      <w:pPr>
        <w:pStyle w:val="Level1"/>
        <w:numPr>
          <w:ilvl w:val="1"/>
          <w:numId w:val="37"/>
        </w:numPr>
        <w:tabs>
          <w:tab w:val="left" w:pos="-1440"/>
        </w:tabs>
        <w:spacing w:line="480" w:lineRule="auto"/>
        <w:ind w:left="1800"/>
      </w:pPr>
      <w:r w:rsidRPr="00A407BD">
        <w:t>Number of patients with safety plan.</w:t>
      </w:r>
    </w:p>
    <w:p w14:paraId="3A871A90" w14:textId="77777777" w:rsidR="00BD59D8" w:rsidRPr="00A407BD" w:rsidRDefault="00BD59D8" w:rsidP="00BD59D8">
      <w:pPr>
        <w:pStyle w:val="Level1"/>
        <w:numPr>
          <w:ilvl w:val="1"/>
          <w:numId w:val="37"/>
        </w:numPr>
        <w:tabs>
          <w:tab w:val="left" w:pos="-1440"/>
        </w:tabs>
        <w:spacing w:line="480" w:lineRule="auto"/>
        <w:ind w:left="1800"/>
      </w:pPr>
      <w:r w:rsidRPr="00A407BD">
        <w:t>Number of patients counseled on access to lethal means.</w:t>
      </w:r>
    </w:p>
    <w:p w14:paraId="6C12E612" w14:textId="0C87AD16" w:rsidR="00BD59D8" w:rsidRPr="00A407BD" w:rsidRDefault="00BD59D8" w:rsidP="00BD59D8">
      <w:pPr>
        <w:pStyle w:val="Level1"/>
        <w:numPr>
          <w:ilvl w:val="1"/>
          <w:numId w:val="37"/>
        </w:numPr>
        <w:tabs>
          <w:tab w:val="left" w:pos="-1440"/>
        </w:tabs>
        <w:spacing w:line="480" w:lineRule="auto"/>
        <w:ind w:left="1800"/>
      </w:pPr>
      <w:r w:rsidRPr="00A407BD">
        <w:t>Number of approved ZSI Policies for Screening, Assessment, Safety</w:t>
      </w:r>
      <w:r w:rsidR="000906A2">
        <w:noBreakHyphen/>
      </w:r>
      <w:r w:rsidRPr="00A407BD">
        <w:t>Planning, Means Restriction, Transfer, and Follow-up.</w:t>
      </w:r>
    </w:p>
    <w:p w14:paraId="2C111FA0" w14:textId="77777777" w:rsidR="00BD59D8" w:rsidRPr="00A407BD" w:rsidRDefault="00BD59D8" w:rsidP="00BD59D8">
      <w:pPr>
        <w:pStyle w:val="Level1"/>
        <w:numPr>
          <w:ilvl w:val="1"/>
          <w:numId w:val="37"/>
        </w:numPr>
        <w:tabs>
          <w:tab w:val="left" w:pos="-1440"/>
        </w:tabs>
        <w:spacing w:line="480" w:lineRule="auto"/>
        <w:ind w:left="1800"/>
      </w:pPr>
      <w:r w:rsidRPr="00A407BD">
        <w:lastRenderedPageBreak/>
        <w:t xml:space="preserve">Number of Protocol Guide of culturally informed practices and activities to </w:t>
      </w:r>
      <w:proofErr w:type="gramStart"/>
      <w:r w:rsidRPr="00A407BD">
        <w:t>be used</w:t>
      </w:r>
      <w:proofErr w:type="gramEnd"/>
      <w:r w:rsidRPr="00A407BD">
        <w:t xml:space="preserve"> with Evidence Based Practices (EBP).</w:t>
      </w:r>
    </w:p>
    <w:p w14:paraId="27F703EF" w14:textId="77777777" w:rsidR="00BD59D8" w:rsidRPr="00A407BD" w:rsidRDefault="00BD59D8" w:rsidP="00BD59D8">
      <w:pPr>
        <w:pStyle w:val="Level1"/>
        <w:numPr>
          <w:ilvl w:val="1"/>
          <w:numId w:val="37"/>
        </w:numPr>
        <w:tabs>
          <w:tab w:val="left" w:pos="-1440"/>
        </w:tabs>
        <w:spacing w:line="480" w:lineRule="auto"/>
        <w:ind w:left="1800"/>
      </w:pPr>
      <w:r w:rsidRPr="00A407BD">
        <w:t>Number of Integrated Electronic Health Records (EHR).</w:t>
      </w:r>
    </w:p>
    <w:p w14:paraId="4A5EB440" w14:textId="77777777" w:rsidR="00BD59D8" w:rsidRPr="00A407BD" w:rsidRDefault="00BD59D8" w:rsidP="00BD59D8">
      <w:pPr>
        <w:spacing w:line="480" w:lineRule="auto"/>
        <w:ind w:left="1080"/>
      </w:pPr>
      <w:r w:rsidRPr="00A407BD">
        <w:t>Train</w:t>
      </w:r>
    </w:p>
    <w:p w14:paraId="2E35DF95" w14:textId="77777777" w:rsidR="00BD59D8" w:rsidRPr="00A407BD" w:rsidRDefault="00BD59D8" w:rsidP="00BD59D8">
      <w:pPr>
        <w:pStyle w:val="Level1"/>
        <w:numPr>
          <w:ilvl w:val="1"/>
          <w:numId w:val="38"/>
        </w:numPr>
        <w:tabs>
          <w:tab w:val="left" w:pos="-1440"/>
        </w:tabs>
        <w:spacing w:line="480" w:lineRule="auto"/>
        <w:ind w:left="1800"/>
      </w:pPr>
      <w:r w:rsidRPr="00A407BD">
        <w:t>Number of staff trained in EBP for Screening.</w:t>
      </w:r>
    </w:p>
    <w:p w14:paraId="63CF12EB" w14:textId="77777777" w:rsidR="00BD59D8" w:rsidRPr="00A407BD" w:rsidRDefault="00BD59D8" w:rsidP="00BD59D8">
      <w:pPr>
        <w:pStyle w:val="Level1"/>
        <w:numPr>
          <w:ilvl w:val="1"/>
          <w:numId w:val="38"/>
        </w:numPr>
        <w:tabs>
          <w:tab w:val="left" w:pos="-1440"/>
        </w:tabs>
        <w:spacing w:line="480" w:lineRule="auto"/>
        <w:ind w:left="1800"/>
      </w:pPr>
      <w:r w:rsidRPr="00A407BD">
        <w:t>Number of staff trained in EBP for Assessment.</w:t>
      </w:r>
    </w:p>
    <w:p w14:paraId="1A15BFA1" w14:textId="77777777" w:rsidR="00BD59D8" w:rsidRPr="00A407BD" w:rsidRDefault="00BD59D8" w:rsidP="00BD59D8">
      <w:pPr>
        <w:pStyle w:val="Level1"/>
        <w:numPr>
          <w:ilvl w:val="1"/>
          <w:numId w:val="38"/>
        </w:numPr>
        <w:tabs>
          <w:tab w:val="left" w:pos="-1440"/>
        </w:tabs>
        <w:spacing w:line="480" w:lineRule="auto"/>
        <w:ind w:left="1800"/>
      </w:pPr>
      <w:r w:rsidRPr="00A407BD">
        <w:t>Number of staff trained in EBP for Treatment.</w:t>
      </w:r>
    </w:p>
    <w:p w14:paraId="4F653970" w14:textId="2DF0B660" w:rsidR="00BD59D8" w:rsidRPr="00A407BD" w:rsidRDefault="00BD59D8" w:rsidP="00BD59D8">
      <w:pPr>
        <w:pStyle w:val="Level1"/>
        <w:numPr>
          <w:ilvl w:val="1"/>
          <w:numId w:val="38"/>
        </w:numPr>
        <w:tabs>
          <w:tab w:val="left" w:pos="-1440"/>
        </w:tabs>
        <w:spacing w:line="480" w:lineRule="auto"/>
        <w:ind w:left="1800"/>
      </w:pPr>
      <w:r w:rsidRPr="00A407BD">
        <w:t>Number of staff trained, number of trainings, type of trainings, and number of staff trained in each health care profession in evidence</w:t>
      </w:r>
      <w:r w:rsidR="000906A2">
        <w:noBreakHyphen/>
      </w:r>
      <w:r w:rsidRPr="00A407BD">
        <w:t>based treatment of suicide risk.</w:t>
      </w:r>
    </w:p>
    <w:p w14:paraId="79594F22" w14:textId="77777777" w:rsidR="00BD59D8" w:rsidRPr="00A407BD" w:rsidRDefault="00BD59D8" w:rsidP="00BD59D8">
      <w:pPr>
        <w:pStyle w:val="Level1"/>
        <w:numPr>
          <w:ilvl w:val="0"/>
          <w:numId w:val="39"/>
        </w:numPr>
        <w:tabs>
          <w:tab w:val="left" w:pos="-1440"/>
        </w:tabs>
        <w:spacing w:line="480" w:lineRule="auto"/>
        <w:ind w:left="1800"/>
      </w:pPr>
      <w:r w:rsidRPr="00A407BD">
        <w:t>Number of staff that report feeling competent to deliver suicide care.</w:t>
      </w:r>
    </w:p>
    <w:p w14:paraId="723DB632" w14:textId="77777777" w:rsidR="00BD59D8" w:rsidRPr="00A407BD" w:rsidRDefault="00BD59D8" w:rsidP="00BD59D8">
      <w:pPr>
        <w:pStyle w:val="Level1"/>
        <w:numPr>
          <w:ilvl w:val="1"/>
          <w:numId w:val="38"/>
        </w:numPr>
        <w:tabs>
          <w:tab w:val="left" w:pos="-1440"/>
        </w:tabs>
        <w:spacing w:line="480" w:lineRule="auto"/>
        <w:ind w:left="1800"/>
      </w:pPr>
      <w:r w:rsidRPr="00A407BD">
        <w:t>Number of staff that report feeling confident to deliver suicide care.</w:t>
      </w:r>
    </w:p>
    <w:p w14:paraId="44839D44" w14:textId="77777777" w:rsidR="00BD59D8" w:rsidRPr="00A407BD" w:rsidRDefault="00BD59D8" w:rsidP="00BD59D8">
      <w:pPr>
        <w:pStyle w:val="Level1"/>
        <w:numPr>
          <w:ilvl w:val="1"/>
          <w:numId w:val="38"/>
        </w:numPr>
        <w:tabs>
          <w:tab w:val="left" w:pos="-1440"/>
        </w:tabs>
        <w:spacing w:line="480" w:lineRule="auto"/>
        <w:ind w:left="1800"/>
      </w:pPr>
      <w:r w:rsidRPr="00A407BD">
        <w:t>Number of patients who received a suicide screening during the reporting period.</w:t>
      </w:r>
    </w:p>
    <w:p w14:paraId="08351259" w14:textId="77777777" w:rsidR="00BD59D8" w:rsidRPr="00A407BD" w:rsidRDefault="00BD59D8" w:rsidP="00BD59D8">
      <w:pPr>
        <w:pStyle w:val="Level1"/>
        <w:numPr>
          <w:ilvl w:val="1"/>
          <w:numId w:val="38"/>
        </w:numPr>
        <w:tabs>
          <w:tab w:val="left" w:pos="-1440"/>
        </w:tabs>
        <w:spacing w:line="480" w:lineRule="auto"/>
        <w:ind w:left="1800"/>
      </w:pPr>
      <w:r w:rsidRPr="00A407BD">
        <w:t>Number of staff using EBP to provide treatment of suicide risk.</w:t>
      </w:r>
    </w:p>
    <w:p w14:paraId="770D8F3C" w14:textId="77777777" w:rsidR="00BD59D8" w:rsidRPr="00A407BD" w:rsidRDefault="00BD59D8" w:rsidP="00BD59D8">
      <w:pPr>
        <w:pStyle w:val="Level1"/>
        <w:numPr>
          <w:ilvl w:val="1"/>
          <w:numId w:val="38"/>
        </w:numPr>
        <w:tabs>
          <w:tab w:val="left" w:pos="-1440"/>
        </w:tabs>
        <w:spacing w:line="480" w:lineRule="auto"/>
        <w:ind w:left="1800"/>
      </w:pPr>
      <w:r w:rsidRPr="00A407BD">
        <w:t>Number of staff incorporating culturally informed practices and activities with EBP.</w:t>
      </w:r>
    </w:p>
    <w:p w14:paraId="5E3CE5C2" w14:textId="77777777" w:rsidR="00BD59D8" w:rsidRPr="00A407BD" w:rsidRDefault="00BD59D8" w:rsidP="00BD59D8">
      <w:pPr>
        <w:pStyle w:val="Level1"/>
        <w:numPr>
          <w:ilvl w:val="1"/>
          <w:numId w:val="38"/>
        </w:numPr>
        <w:tabs>
          <w:tab w:val="left" w:pos="-1440"/>
        </w:tabs>
        <w:spacing w:line="480" w:lineRule="auto"/>
        <w:ind w:left="1800"/>
      </w:pPr>
      <w:r w:rsidRPr="00A407BD">
        <w:t>Number of culturally informed practices and activities used.</w:t>
      </w:r>
    </w:p>
    <w:p w14:paraId="61473225" w14:textId="77777777" w:rsidR="00BD59D8" w:rsidRPr="00A407BD" w:rsidRDefault="00BD59D8" w:rsidP="00BD59D8">
      <w:pPr>
        <w:pStyle w:val="Level1"/>
        <w:numPr>
          <w:ilvl w:val="1"/>
          <w:numId w:val="38"/>
        </w:numPr>
        <w:tabs>
          <w:tab w:val="left" w:pos="-1440"/>
        </w:tabs>
        <w:spacing w:line="480" w:lineRule="auto"/>
        <w:ind w:left="1800"/>
      </w:pPr>
      <w:r w:rsidRPr="00A407BD">
        <w:t>Number of patients with a Safety Plan that receive follow-up within 8 hours of missed appointment.</w:t>
      </w:r>
    </w:p>
    <w:p w14:paraId="035B9A26" w14:textId="749DE5AF" w:rsidR="00BD59D8" w:rsidRPr="00A407BD" w:rsidRDefault="00BD59D8" w:rsidP="00BD59D8">
      <w:pPr>
        <w:pStyle w:val="Level1"/>
        <w:numPr>
          <w:ilvl w:val="1"/>
          <w:numId w:val="38"/>
        </w:numPr>
        <w:tabs>
          <w:tab w:val="left" w:pos="-1440"/>
        </w:tabs>
        <w:spacing w:line="480" w:lineRule="auto"/>
        <w:ind w:left="1800"/>
      </w:pPr>
      <w:r w:rsidRPr="00A407BD">
        <w:t>Number of patients who receive follow-up within 24 hours of inpatient emergency department visit.</w:t>
      </w:r>
    </w:p>
    <w:p w14:paraId="6C355C13" w14:textId="77777777" w:rsidR="00BD59D8" w:rsidRPr="00A407BD" w:rsidRDefault="00BD59D8" w:rsidP="00BD59D8">
      <w:pPr>
        <w:pStyle w:val="ListParagraph"/>
        <w:spacing w:line="480" w:lineRule="auto"/>
        <w:ind w:left="1080"/>
      </w:pPr>
      <w:r w:rsidRPr="00A407BD">
        <w:lastRenderedPageBreak/>
        <w:t>Improve</w:t>
      </w:r>
    </w:p>
    <w:p w14:paraId="561A2E8D" w14:textId="77777777" w:rsidR="00BD59D8" w:rsidRPr="00A407BD" w:rsidRDefault="00BD59D8" w:rsidP="00BD59D8">
      <w:pPr>
        <w:pStyle w:val="Level1"/>
        <w:numPr>
          <w:ilvl w:val="1"/>
          <w:numId w:val="38"/>
        </w:numPr>
        <w:tabs>
          <w:tab w:val="left" w:pos="-1440"/>
        </w:tabs>
        <w:spacing w:line="480" w:lineRule="auto"/>
        <w:ind w:left="1800"/>
      </w:pPr>
      <w:r w:rsidRPr="00A407BD">
        <w:t>Existence of multidisciplinary ZSI Leadership Succession Team.</w:t>
      </w:r>
    </w:p>
    <w:p w14:paraId="4578B58F" w14:textId="5320A6A8" w:rsidR="00BD59D8" w:rsidRPr="00A407BD" w:rsidRDefault="00BD59D8" w:rsidP="00BD59D8">
      <w:pPr>
        <w:pStyle w:val="Level1"/>
        <w:numPr>
          <w:ilvl w:val="1"/>
          <w:numId w:val="38"/>
        </w:numPr>
        <w:tabs>
          <w:tab w:val="left" w:pos="-1440"/>
        </w:tabs>
        <w:spacing w:line="480" w:lineRule="auto"/>
        <w:ind w:left="1800"/>
      </w:pPr>
      <w:r w:rsidRPr="00A407BD">
        <w:t>Existence of Approved ZSI Policies for screening, assessment, safety</w:t>
      </w:r>
      <w:r w:rsidR="000906A2">
        <w:noBreakHyphen/>
      </w:r>
      <w:r w:rsidRPr="00A407BD">
        <w:t>planning, means restriction, prescription, and follow-up.</w:t>
      </w:r>
    </w:p>
    <w:p w14:paraId="42D9FCBA" w14:textId="77777777" w:rsidR="00BD59D8" w:rsidRPr="00A407BD" w:rsidRDefault="00BD59D8" w:rsidP="00BD59D8">
      <w:pPr>
        <w:pStyle w:val="Level1"/>
        <w:numPr>
          <w:ilvl w:val="1"/>
          <w:numId w:val="38"/>
        </w:numPr>
        <w:tabs>
          <w:tab w:val="left" w:pos="-1440"/>
        </w:tabs>
        <w:spacing w:line="480" w:lineRule="auto"/>
        <w:ind w:left="1800"/>
      </w:pPr>
      <w:r w:rsidRPr="00A407BD">
        <w:t xml:space="preserve">Protocol Guide of culturally informed practices and activities to </w:t>
      </w:r>
      <w:proofErr w:type="gramStart"/>
      <w:r w:rsidRPr="00A407BD">
        <w:t>be used</w:t>
      </w:r>
      <w:proofErr w:type="gramEnd"/>
      <w:r w:rsidRPr="00A407BD">
        <w:t xml:space="preserve"> with EBP.</w:t>
      </w:r>
    </w:p>
    <w:p w14:paraId="3FC133E0" w14:textId="162EB9EC" w:rsidR="00BD59D8" w:rsidRPr="00A407BD" w:rsidRDefault="00BD59D8" w:rsidP="00BD59D8">
      <w:pPr>
        <w:pStyle w:val="Level1"/>
        <w:numPr>
          <w:ilvl w:val="1"/>
          <w:numId w:val="38"/>
        </w:numPr>
        <w:tabs>
          <w:tab w:val="left" w:pos="-1440"/>
        </w:tabs>
        <w:spacing w:line="480" w:lineRule="auto"/>
        <w:ind w:left="1800"/>
      </w:pPr>
      <w:r w:rsidRPr="00A407BD">
        <w:t>Existence of Integrated EHR.</w:t>
      </w:r>
    </w:p>
    <w:p w14:paraId="71EFFD13" w14:textId="77777777" w:rsidR="00BD59D8" w:rsidRPr="00A407BD" w:rsidRDefault="00BD59D8" w:rsidP="00BD59D8">
      <w:pPr>
        <w:pStyle w:val="Level1"/>
        <w:numPr>
          <w:ilvl w:val="1"/>
          <w:numId w:val="38"/>
        </w:numPr>
        <w:tabs>
          <w:tab w:val="left" w:pos="-1440"/>
        </w:tabs>
        <w:spacing w:line="480" w:lineRule="auto"/>
        <w:ind w:left="1800"/>
      </w:pPr>
      <w:r w:rsidRPr="00A407BD">
        <w:t>Existence of data collection and surveillance processes in place.</w:t>
      </w:r>
    </w:p>
    <w:p w14:paraId="1ECCC6E7" w14:textId="77777777" w:rsidR="00BD59D8" w:rsidRPr="00A407BD" w:rsidRDefault="00BD59D8" w:rsidP="00BD59D8">
      <w:pPr>
        <w:pStyle w:val="Level1"/>
        <w:numPr>
          <w:ilvl w:val="1"/>
          <w:numId w:val="38"/>
        </w:numPr>
        <w:tabs>
          <w:tab w:val="left" w:pos="-1440"/>
        </w:tabs>
        <w:spacing w:line="480" w:lineRule="auto"/>
        <w:ind w:left="1800"/>
      </w:pPr>
      <w:r w:rsidRPr="00A407BD">
        <w:t>Results from Organizational Self-Study.</w:t>
      </w:r>
    </w:p>
    <w:p w14:paraId="30F74F48" w14:textId="77777777" w:rsidR="00BD59D8" w:rsidRPr="00A407BD" w:rsidRDefault="00BD59D8" w:rsidP="00BD59D8">
      <w:pPr>
        <w:pStyle w:val="Level1"/>
        <w:numPr>
          <w:ilvl w:val="1"/>
          <w:numId w:val="38"/>
        </w:numPr>
        <w:tabs>
          <w:tab w:val="left" w:pos="-1440"/>
        </w:tabs>
        <w:spacing w:line="480" w:lineRule="auto"/>
        <w:ind w:left="1800"/>
      </w:pPr>
      <w:r w:rsidRPr="00A407BD">
        <w:t>Results from the Workforce Survey (WFS).</w:t>
      </w:r>
    </w:p>
    <w:p w14:paraId="1AA93BF3" w14:textId="77777777" w:rsidR="00BD59D8" w:rsidRPr="00A407BD" w:rsidRDefault="00BD59D8" w:rsidP="00BD59D8">
      <w:pPr>
        <w:pStyle w:val="Level1"/>
        <w:numPr>
          <w:ilvl w:val="1"/>
          <w:numId w:val="38"/>
        </w:numPr>
        <w:tabs>
          <w:tab w:val="left" w:pos="-1440"/>
        </w:tabs>
        <w:spacing w:line="480" w:lineRule="auto"/>
        <w:ind w:left="1800"/>
      </w:pPr>
      <w:r w:rsidRPr="00A407BD">
        <w:t>Existence of trained, competent staff as evidenced by results of WFS.</w:t>
      </w:r>
    </w:p>
    <w:p w14:paraId="158B3FF6" w14:textId="37FE3B57" w:rsidR="00BD59D8" w:rsidRPr="00E278D1" w:rsidRDefault="00BD59D8" w:rsidP="00E278D1">
      <w:pPr>
        <w:pStyle w:val="Level1"/>
        <w:numPr>
          <w:ilvl w:val="1"/>
          <w:numId w:val="38"/>
        </w:numPr>
        <w:tabs>
          <w:tab w:val="left" w:pos="-1440"/>
        </w:tabs>
        <w:spacing w:line="480" w:lineRule="auto"/>
        <w:ind w:left="1800"/>
      </w:pPr>
      <w:r w:rsidRPr="00A407BD">
        <w:t>Existence of approved Implementation Work Plan.</w:t>
      </w:r>
    </w:p>
    <w:p w14:paraId="5BE00DF4" w14:textId="77777777" w:rsidR="00FF72F2" w:rsidRPr="002E66F0" w:rsidRDefault="00FF72F2" w:rsidP="005A3ACE">
      <w:pPr>
        <w:pStyle w:val="NormalWeb"/>
        <w:widowControl w:val="0"/>
        <w:numPr>
          <w:ilvl w:val="0"/>
          <w:numId w:val="11"/>
        </w:numPr>
        <w:tabs>
          <w:tab w:val="clear" w:pos="1710"/>
          <w:tab w:val="left" w:pos="1080"/>
        </w:tabs>
        <w:spacing w:before="0" w:beforeAutospacing="0" w:after="0" w:afterAutospacing="0" w:line="480" w:lineRule="auto"/>
        <w:ind w:left="1080"/>
        <w:rPr>
          <w:rFonts w:ascii="Times" w:hAnsi="Times"/>
          <w:spacing w:val="3"/>
        </w:rPr>
      </w:pPr>
      <w:r w:rsidRPr="002E66F0">
        <w:rPr>
          <w:rFonts w:ascii="Times" w:hAnsi="Times"/>
          <w:spacing w:val="3"/>
        </w:rPr>
        <w:t>Post Conference Grant Reporting</w:t>
      </w:r>
    </w:p>
    <w:p w14:paraId="11F0103F" w14:textId="1DDBEA4B" w:rsidR="00FF72F2" w:rsidRPr="00E278D1" w:rsidRDefault="00FF72F2" w:rsidP="00E278D1">
      <w:pPr>
        <w:spacing w:line="480" w:lineRule="auto"/>
        <w:ind w:left="1080"/>
        <w:rPr>
          <w:u w:val="single"/>
        </w:rPr>
      </w:pPr>
      <w:r w:rsidRPr="00FF72F2">
        <w:rPr>
          <w:lang w:val="en"/>
        </w:rPr>
        <w:t>The following requirements were enacted in Section 3003 of the Consolidated Continuing Appropriations Act, 2013,</w:t>
      </w:r>
      <w:r w:rsidR="00F94F66">
        <w:rPr>
          <w:lang w:val="en"/>
        </w:rPr>
        <w:t xml:space="preserve"> Pub</w:t>
      </w:r>
      <w:r w:rsidR="00FF5D84">
        <w:rPr>
          <w:lang w:val="en"/>
        </w:rPr>
        <w:t>lic</w:t>
      </w:r>
      <w:r w:rsidR="00F94F66">
        <w:rPr>
          <w:lang w:val="en"/>
        </w:rPr>
        <w:t xml:space="preserve"> L</w:t>
      </w:r>
      <w:r w:rsidR="00FF5D84">
        <w:rPr>
          <w:lang w:val="en"/>
        </w:rPr>
        <w:t>aw</w:t>
      </w:r>
      <w:r w:rsidR="00F94F66">
        <w:rPr>
          <w:lang w:val="en"/>
        </w:rPr>
        <w:t xml:space="preserve"> No. 113-6, 127 Stat. 198, 435 (2013)</w:t>
      </w:r>
      <w:r w:rsidR="00434919">
        <w:rPr>
          <w:lang w:val="en"/>
        </w:rPr>
        <w:t>, and</w:t>
      </w:r>
      <w:r w:rsidRPr="00FF72F2">
        <w:rPr>
          <w:lang w:val="en"/>
        </w:rPr>
        <w:t xml:space="preserve">; </w:t>
      </w:r>
      <w:r w:rsidRPr="00FF72F2">
        <w:rPr>
          <w:i/>
          <w:iCs/>
          <w:lang w:val="en"/>
        </w:rPr>
        <w:t>Office of Management and Budget Memorandum M–1</w:t>
      </w:r>
      <w:r w:rsidR="00F94F66">
        <w:rPr>
          <w:i/>
          <w:iCs/>
          <w:lang w:val="en"/>
        </w:rPr>
        <w:t>7</w:t>
      </w:r>
      <w:r w:rsidRPr="00FF72F2">
        <w:rPr>
          <w:i/>
          <w:iCs/>
          <w:lang w:val="en"/>
        </w:rPr>
        <w:t>–</w:t>
      </w:r>
      <w:r w:rsidR="009C0A4B">
        <w:rPr>
          <w:i/>
          <w:iCs/>
          <w:lang w:val="en"/>
        </w:rPr>
        <w:t>0</w:t>
      </w:r>
      <w:r w:rsidR="00F94F66">
        <w:rPr>
          <w:i/>
          <w:iCs/>
          <w:lang w:val="en"/>
        </w:rPr>
        <w:t>8, Amending OMB Memorandum M-12-12:</w:t>
      </w:r>
      <w:r w:rsidRPr="00FF72F2">
        <w:rPr>
          <w:i/>
          <w:iCs/>
          <w:lang w:val="en"/>
        </w:rPr>
        <w:t xml:space="preserve">  </w:t>
      </w:r>
      <w:r w:rsidRPr="00FF72F2">
        <w:rPr>
          <w:iCs/>
          <w:lang w:val="en"/>
        </w:rPr>
        <w:t>A</w:t>
      </w:r>
      <w:proofErr w:type="spellStart"/>
      <w:r w:rsidRPr="00D8239A">
        <w:t>ll</w:t>
      </w:r>
      <w:proofErr w:type="spellEnd"/>
      <w:r w:rsidRPr="00D8239A">
        <w:t xml:space="preserve"> HHS/IHS awards containing grants funds allocated for conferences will be required to complete a mandatory post award report for all conferences</w:t>
      </w:r>
      <w:r w:rsidR="00CC354D">
        <w:t xml:space="preserve">. </w:t>
      </w:r>
      <w:r w:rsidRPr="00D8239A">
        <w:t xml:space="preserve">Specifically:  </w:t>
      </w:r>
      <w:r w:rsidRPr="00FF72F2">
        <w:rPr>
          <w:lang w:val="en"/>
        </w:rPr>
        <w:t xml:space="preserve">The total amount of funds provided in this award/cooperative agreement that </w:t>
      </w:r>
      <w:proofErr w:type="gramStart"/>
      <w:r w:rsidRPr="00FF72F2">
        <w:rPr>
          <w:lang w:val="en"/>
        </w:rPr>
        <w:t>were spent</w:t>
      </w:r>
      <w:proofErr w:type="gramEnd"/>
      <w:r w:rsidRPr="00FF72F2">
        <w:rPr>
          <w:lang w:val="en"/>
        </w:rPr>
        <w:t xml:space="preserve"> for “Co</w:t>
      </w:r>
      <w:r w:rsidR="00EE54DE">
        <w:rPr>
          <w:lang w:val="en"/>
        </w:rPr>
        <w:t>nference X”</w:t>
      </w:r>
      <w:r w:rsidRPr="00FF72F2">
        <w:rPr>
          <w:lang w:val="en"/>
        </w:rPr>
        <w:t xml:space="preserve"> must be reported in final detailed actual costs </w:t>
      </w:r>
      <w:r w:rsidRPr="00F94F66">
        <w:rPr>
          <w:lang w:val="en"/>
        </w:rPr>
        <w:t>within 15</w:t>
      </w:r>
      <w:r w:rsidR="000B3261">
        <w:rPr>
          <w:lang w:val="en"/>
        </w:rPr>
        <w:t xml:space="preserve"> calendar</w:t>
      </w:r>
      <w:r w:rsidRPr="00F94F66">
        <w:rPr>
          <w:lang w:val="en"/>
        </w:rPr>
        <w:t xml:space="preserve"> days of the completion of the conference</w:t>
      </w:r>
      <w:r w:rsidR="00CC354D">
        <w:rPr>
          <w:lang w:val="en"/>
        </w:rPr>
        <w:t xml:space="preserve">. </w:t>
      </w:r>
      <w:r w:rsidRPr="00FF72F2">
        <w:rPr>
          <w:lang w:val="en"/>
        </w:rPr>
        <w:t xml:space="preserve">Cost categories to address </w:t>
      </w:r>
      <w:r w:rsidRPr="00FF72F2">
        <w:rPr>
          <w:lang w:val="en"/>
        </w:rPr>
        <w:lastRenderedPageBreak/>
        <w:t>should be:</w:t>
      </w:r>
      <w:r w:rsidRPr="00FF72F2">
        <w:rPr>
          <w:rStyle w:val="Hyperlink"/>
          <w:color w:val="auto"/>
          <w:u w:val="none"/>
        </w:rPr>
        <w:t xml:space="preserve"> </w:t>
      </w:r>
      <w:r w:rsidR="00F1769A">
        <w:rPr>
          <w:rStyle w:val="Hyperlink"/>
          <w:color w:val="auto"/>
          <w:u w:val="none"/>
        </w:rPr>
        <w:t xml:space="preserve"> </w:t>
      </w:r>
      <w:r w:rsidRPr="00F94F66">
        <w:rPr>
          <w:rStyle w:val="Hyperlink"/>
          <w:color w:val="auto"/>
          <w:u w:val="none"/>
        </w:rPr>
        <w:t xml:space="preserve">(1) Contract/Planner, (2) Meeting Space/Venue, (3) Registration </w:t>
      </w:r>
      <w:r w:rsidR="00767D87">
        <w:rPr>
          <w:rStyle w:val="Hyperlink"/>
          <w:color w:val="auto"/>
          <w:u w:val="none"/>
        </w:rPr>
        <w:t>W</w:t>
      </w:r>
      <w:r w:rsidRPr="00F94F66">
        <w:rPr>
          <w:rStyle w:val="Hyperlink"/>
          <w:color w:val="auto"/>
          <w:u w:val="none"/>
        </w:rPr>
        <w:t>eb</w:t>
      </w:r>
      <w:r w:rsidR="00EA7B5E">
        <w:rPr>
          <w:rStyle w:val="Hyperlink"/>
          <w:color w:val="auto"/>
          <w:u w:val="none"/>
        </w:rPr>
        <w:t xml:space="preserve"> </w:t>
      </w:r>
      <w:r w:rsidR="00767D87">
        <w:rPr>
          <w:rStyle w:val="Hyperlink"/>
          <w:color w:val="auto"/>
          <w:u w:val="none"/>
        </w:rPr>
        <w:t>S</w:t>
      </w:r>
      <w:r w:rsidRPr="00F94F66">
        <w:rPr>
          <w:rStyle w:val="Hyperlink"/>
          <w:color w:val="auto"/>
          <w:u w:val="none"/>
        </w:rPr>
        <w:t xml:space="preserve">ite, (4) Audio Visual, (5) Speakers Fees, (6) Non-Federal Attendee Travel, (7) Registration Fees, </w:t>
      </w:r>
      <w:r w:rsidR="00532860" w:rsidRPr="00F94F66">
        <w:rPr>
          <w:rStyle w:val="Hyperlink"/>
          <w:color w:val="auto"/>
          <w:u w:val="none"/>
        </w:rPr>
        <w:t xml:space="preserve">and </w:t>
      </w:r>
      <w:r w:rsidRPr="00F94F66">
        <w:rPr>
          <w:rStyle w:val="Hyperlink"/>
          <w:color w:val="auto"/>
          <w:u w:val="none"/>
        </w:rPr>
        <w:t>(8) Other</w:t>
      </w:r>
      <w:r w:rsidRPr="00F1769A">
        <w:rPr>
          <w:rStyle w:val="Hyperlink"/>
          <w:color w:val="auto"/>
          <w:u w:val="none"/>
        </w:rPr>
        <w:t>.</w:t>
      </w:r>
    </w:p>
    <w:p w14:paraId="41ABF76F" w14:textId="77777777" w:rsidR="003B6BB3" w:rsidRPr="002E66F0" w:rsidRDefault="003B6BB3" w:rsidP="005A3ACE">
      <w:pPr>
        <w:pStyle w:val="NormalWeb"/>
        <w:widowControl w:val="0"/>
        <w:numPr>
          <w:ilvl w:val="0"/>
          <w:numId w:val="11"/>
        </w:numPr>
        <w:tabs>
          <w:tab w:val="clear" w:pos="1710"/>
          <w:tab w:val="left" w:pos="1080"/>
        </w:tabs>
        <w:spacing w:before="0" w:beforeAutospacing="0" w:after="0" w:afterAutospacing="0" w:line="480" w:lineRule="auto"/>
        <w:ind w:left="1080"/>
        <w:rPr>
          <w:spacing w:val="3"/>
        </w:rPr>
      </w:pPr>
      <w:r w:rsidRPr="002E66F0">
        <w:rPr>
          <w:spacing w:val="3"/>
        </w:rPr>
        <w:t>Federal Sub</w:t>
      </w:r>
      <w:r w:rsidR="006752BD" w:rsidRPr="002E66F0">
        <w:rPr>
          <w:spacing w:val="3"/>
        </w:rPr>
        <w:t>-</w:t>
      </w:r>
      <w:r w:rsidRPr="002E66F0">
        <w:rPr>
          <w:spacing w:val="3"/>
        </w:rPr>
        <w:t>award Reporting System (FSRS)</w:t>
      </w:r>
    </w:p>
    <w:p w14:paraId="7D404027" w14:textId="11D87C53" w:rsidR="003B6BB3" w:rsidRPr="0019167A" w:rsidRDefault="003B6BB3" w:rsidP="000C2598">
      <w:pPr>
        <w:pStyle w:val="Level3"/>
        <w:numPr>
          <w:ilvl w:val="0"/>
          <w:numId w:val="0"/>
        </w:numPr>
        <w:tabs>
          <w:tab w:val="left" w:pos="-1440"/>
          <w:tab w:val="left" w:pos="1080"/>
        </w:tabs>
        <w:spacing w:line="480" w:lineRule="auto"/>
        <w:ind w:left="1080"/>
      </w:pPr>
      <w:r w:rsidRPr="0019167A">
        <w:t>This award may be subject to the Transparency Act sub</w:t>
      </w:r>
      <w:r w:rsidR="006752BD" w:rsidRPr="0019167A">
        <w:t>-</w:t>
      </w:r>
      <w:r w:rsidRPr="0019167A">
        <w:t>award and</w:t>
      </w:r>
      <w:r w:rsidR="003A1756" w:rsidRPr="0019167A">
        <w:t xml:space="preserve"> </w:t>
      </w:r>
      <w:r w:rsidRPr="0019167A">
        <w:t xml:space="preserve">executive compensation reporting requirements of </w:t>
      </w:r>
      <w:proofErr w:type="gramStart"/>
      <w:r w:rsidRPr="0019167A">
        <w:t>2</w:t>
      </w:r>
      <w:proofErr w:type="gramEnd"/>
      <w:r w:rsidRPr="0019167A">
        <w:t xml:space="preserve"> </w:t>
      </w:r>
      <w:r w:rsidR="00F1769A">
        <w:t>CFR</w:t>
      </w:r>
      <w:r w:rsidRPr="0019167A">
        <w:t xml:space="preserve"> </w:t>
      </w:r>
      <w:r w:rsidR="002E66F0">
        <w:t>p</w:t>
      </w:r>
      <w:r w:rsidRPr="0019167A">
        <w:t>art 170. </w:t>
      </w:r>
    </w:p>
    <w:p w14:paraId="6EF0777E" w14:textId="2C3E0201" w:rsidR="003B6BB3" w:rsidRPr="0019167A" w:rsidRDefault="00F4577C" w:rsidP="00E278D1">
      <w:pPr>
        <w:pStyle w:val="Level3"/>
        <w:numPr>
          <w:ilvl w:val="0"/>
          <w:numId w:val="0"/>
        </w:numPr>
        <w:tabs>
          <w:tab w:val="left" w:pos="-1440"/>
          <w:tab w:val="left" w:pos="1080"/>
        </w:tabs>
        <w:spacing w:line="480" w:lineRule="auto"/>
        <w:ind w:left="1080"/>
      </w:pPr>
      <w:r w:rsidRPr="0019167A">
        <w:t xml:space="preserve">The Transparency Act requires the OMB to establish a single searchable database, accessible to the public, with information on financial assistance awards made by </w:t>
      </w:r>
      <w:r w:rsidR="002E66F0">
        <w:t>F</w:t>
      </w:r>
      <w:r w:rsidRPr="0019167A">
        <w:t>ederal agencies</w:t>
      </w:r>
      <w:r w:rsidR="00CC354D">
        <w:t xml:space="preserve">. </w:t>
      </w:r>
      <w:r w:rsidRPr="0019167A">
        <w:t xml:space="preserve">The Transparency Act also includes a requirement for </w:t>
      </w:r>
      <w:r w:rsidR="00995905">
        <w:t>awardee</w:t>
      </w:r>
      <w:r w:rsidR="006E5F2B">
        <w:t>s</w:t>
      </w:r>
      <w:r w:rsidRPr="0019167A">
        <w:t xml:space="preserve"> of </w:t>
      </w:r>
      <w:r w:rsidR="002E66F0">
        <w:t>F</w:t>
      </w:r>
      <w:r w:rsidRPr="0019167A">
        <w:t>ederal grants to report information about first</w:t>
      </w:r>
      <w:r w:rsidR="00A87060">
        <w:noBreakHyphen/>
      </w:r>
      <w:r w:rsidRPr="0019167A">
        <w:t xml:space="preserve">tier sub-awards and executive compensation under </w:t>
      </w:r>
      <w:r w:rsidR="002E66F0">
        <w:t>F</w:t>
      </w:r>
      <w:r w:rsidRPr="0019167A">
        <w:t>ederal assistance awards.</w:t>
      </w:r>
    </w:p>
    <w:p w14:paraId="45ACD602" w14:textId="0DBE102E" w:rsidR="0019167A" w:rsidRDefault="00CC64D3" w:rsidP="000C2598">
      <w:pPr>
        <w:pStyle w:val="NormalWeb"/>
        <w:widowControl w:val="0"/>
        <w:spacing w:before="0" w:beforeAutospacing="0" w:after="0" w:afterAutospacing="0" w:line="480" w:lineRule="auto"/>
        <w:ind w:left="1080"/>
      </w:pPr>
      <w:r>
        <w:t xml:space="preserve">The </w:t>
      </w:r>
      <w:r w:rsidR="005D40C3" w:rsidRPr="0019167A">
        <w:t xml:space="preserve">IHS </w:t>
      </w:r>
      <w:r w:rsidR="007B2CC3" w:rsidRPr="0019167A">
        <w:t xml:space="preserve">has </w:t>
      </w:r>
      <w:r w:rsidR="005D40C3" w:rsidRPr="0019167A">
        <w:t>implemented a Term of Award into all IHS Standard Terms and Conditions, NoAs</w:t>
      </w:r>
      <w:r w:rsidR="00F72DED">
        <w:t>,</w:t>
      </w:r>
      <w:r w:rsidR="005D40C3" w:rsidRPr="0019167A">
        <w:t xml:space="preserve"> and funding announcements regarding th</w:t>
      </w:r>
      <w:r w:rsidR="007B2CC3" w:rsidRPr="0019167A">
        <w:t>e FSRS reporting</w:t>
      </w:r>
      <w:r w:rsidR="005D40C3" w:rsidRPr="0019167A">
        <w:t xml:space="preserve"> requirement</w:t>
      </w:r>
      <w:r w:rsidR="00CC354D">
        <w:t xml:space="preserve">. </w:t>
      </w:r>
      <w:r w:rsidR="005D40C3" w:rsidRPr="0019167A">
        <w:t>This IHS Term of Award is applicable to all IHS grant and cooperative agreements issued on or after October 1, 2010, with a $25,000 sub</w:t>
      </w:r>
      <w:r w:rsidR="00A46B0C" w:rsidRPr="0019167A">
        <w:t>-</w:t>
      </w:r>
      <w:r w:rsidR="005D40C3" w:rsidRPr="0019167A">
        <w:t>award obligation threshold met for any specific reporting period</w:t>
      </w:r>
      <w:r w:rsidR="00E278D1">
        <w:t>.</w:t>
      </w:r>
    </w:p>
    <w:p w14:paraId="73BB2C7D" w14:textId="3E676945" w:rsidR="00A46B0C" w:rsidRDefault="005D40C3" w:rsidP="00E278D1">
      <w:pPr>
        <w:pStyle w:val="NormalWeb"/>
        <w:widowControl w:val="0"/>
        <w:spacing w:before="0" w:beforeAutospacing="0" w:after="0" w:afterAutospacing="0" w:line="480" w:lineRule="auto"/>
        <w:ind w:left="1080"/>
      </w:pPr>
      <w:r w:rsidRPr="0019167A">
        <w:t xml:space="preserve">For the full IHS award term implementing this requirement and additional award applicability information, visit the </w:t>
      </w:r>
      <w:r w:rsidR="00607660" w:rsidRPr="0019167A">
        <w:t>DGM</w:t>
      </w:r>
      <w:r w:rsidRPr="0019167A">
        <w:t xml:space="preserve"> Grants </w:t>
      </w:r>
      <w:r w:rsidR="00EA151C">
        <w:t>Management</w:t>
      </w:r>
      <w:r w:rsidRPr="0019167A">
        <w:t xml:space="preserve"> </w:t>
      </w:r>
      <w:r w:rsidR="00F8674A">
        <w:t>w</w:t>
      </w:r>
      <w:r w:rsidRPr="0019167A">
        <w:t>eb</w:t>
      </w:r>
      <w:r w:rsidR="00F8674A">
        <w:t xml:space="preserve"> </w:t>
      </w:r>
      <w:r w:rsidRPr="0019167A">
        <w:t xml:space="preserve">site at </w:t>
      </w:r>
      <w:r w:rsidR="002A1C5F" w:rsidRPr="00D003C8">
        <w:t>https://www.ihs.gov/dgm/policytopics/</w:t>
      </w:r>
      <w:r w:rsidR="00E278D1">
        <w:t>.</w:t>
      </w:r>
    </w:p>
    <w:p w14:paraId="41D45F3D" w14:textId="0EF7C95F" w:rsidR="009D7322" w:rsidRPr="002E66F0" w:rsidRDefault="00EE1A03" w:rsidP="005A3ACE">
      <w:pPr>
        <w:pStyle w:val="NormalWeb"/>
        <w:widowControl w:val="0"/>
        <w:numPr>
          <w:ilvl w:val="0"/>
          <w:numId w:val="11"/>
        </w:numPr>
        <w:tabs>
          <w:tab w:val="clear" w:pos="1710"/>
          <w:tab w:val="num" w:pos="1080"/>
        </w:tabs>
        <w:spacing w:before="0" w:beforeAutospacing="0" w:after="0" w:afterAutospacing="0" w:line="480" w:lineRule="auto"/>
        <w:ind w:left="1080"/>
      </w:pPr>
      <w:r>
        <w:t xml:space="preserve">Non-Discrimination Legal Requirements for </w:t>
      </w:r>
      <w:r w:rsidR="00995905">
        <w:t>Awardee</w:t>
      </w:r>
      <w:r>
        <w:t>s of Federal Financial Assistance</w:t>
      </w:r>
    </w:p>
    <w:p w14:paraId="6C9E091A" w14:textId="6506977E" w:rsidR="00884470" w:rsidRPr="000B4713" w:rsidRDefault="00A87060" w:rsidP="00884470">
      <w:pPr>
        <w:spacing w:line="480" w:lineRule="auto"/>
        <w:ind w:left="1080"/>
        <w:rPr>
          <w:rFonts w:eastAsia="Calibri"/>
        </w:rPr>
      </w:pPr>
      <w:r>
        <w:rPr>
          <w:rFonts w:eastAsia="Calibri"/>
        </w:rPr>
        <w:lastRenderedPageBreak/>
        <w:t xml:space="preserve">The awardee must administer the project in compliance with Federal civil rights laws that prohibit discrimination </w:t>
      </w:r>
      <w:proofErr w:type="gramStart"/>
      <w:r>
        <w:rPr>
          <w:rFonts w:eastAsia="Calibri"/>
        </w:rPr>
        <w:t>on the basis of</w:t>
      </w:r>
      <w:proofErr w:type="gramEnd"/>
      <w:r>
        <w:rPr>
          <w:rFonts w:eastAsia="Calibri"/>
        </w:rPr>
        <w:t xml:space="preserve"> race, color, national origin, disability, age, and comply with applicable conscience protections. The awardee must comply with applicable laws that prohibit discrimination </w:t>
      </w:r>
      <w:proofErr w:type="gramStart"/>
      <w:r>
        <w:rPr>
          <w:rFonts w:eastAsia="Calibri"/>
        </w:rPr>
        <w:t>on the basis of</w:t>
      </w:r>
      <w:proofErr w:type="gramEnd"/>
      <w:r>
        <w:rPr>
          <w:rFonts w:eastAsia="Calibri"/>
        </w:rPr>
        <w:t xml:space="preserve"> sex, which includes discrimination on the basis of gender identity, sexual orientation, and pregnancy. Compliance with these laws requires taking reasonable steps to provide meaningful access to persons with limited English proficiency and providing programs that are accessible to and usable by persons with disabilities</w:t>
      </w:r>
      <w:r w:rsidR="00CC354D">
        <w:rPr>
          <w:rFonts w:eastAsia="Calibri"/>
        </w:rPr>
        <w:t xml:space="preserve">. </w:t>
      </w:r>
      <w:r w:rsidR="00884470" w:rsidRPr="000B4713">
        <w:rPr>
          <w:rFonts w:eastAsia="Calibri"/>
        </w:rPr>
        <w:t>The HHS Office for Civil Rights provides guidance on complying with civil rights laws enforced by HHS</w:t>
      </w:r>
      <w:r w:rsidR="00CC354D">
        <w:rPr>
          <w:rFonts w:eastAsia="Calibri"/>
        </w:rPr>
        <w:t xml:space="preserve">. </w:t>
      </w:r>
      <w:r w:rsidR="00E2601C">
        <w:rPr>
          <w:rFonts w:eastAsia="Calibri"/>
        </w:rPr>
        <w:t>S</w:t>
      </w:r>
      <w:r w:rsidR="00884470" w:rsidRPr="000B4713">
        <w:rPr>
          <w:rFonts w:eastAsia="Calibri"/>
        </w:rPr>
        <w:t xml:space="preserve">ee </w:t>
      </w:r>
      <w:r w:rsidR="00884470" w:rsidRPr="002E66F0">
        <w:rPr>
          <w:rFonts w:eastAsia="Calibri"/>
        </w:rPr>
        <w:t>https://www.hhs.gov/civil-rights/for-providers/provider-obligations/index.html</w:t>
      </w:r>
      <w:r w:rsidR="00884470" w:rsidRPr="000B4713">
        <w:rPr>
          <w:rFonts w:eastAsia="Calibri"/>
        </w:rPr>
        <w:t xml:space="preserve"> and</w:t>
      </w:r>
      <w:r w:rsidR="00BF63EF">
        <w:rPr>
          <w:rFonts w:eastAsia="Calibri"/>
        </w:rPr>
        <w:t xml:space="preserve"> </w:t>
      </w:r>
      <w:r w:rsidR="007D1EEA">
        <w:rPr>
          <w:rFonts w:eastAsia="Calibri"/>
        </w:rPr>
        <w:t>https://www.hhs.gov/civil-rights/for-individuals/nondiscrimination/index.html</w:t>
      </w:r>
      <w:r w:rsidR="00884470" w:rsidRPr="000B4713">
        <w:rPr>
          <w:rFonts w:eastAsia="Calibri"/>
        </w:rPr>
        <w:t>.</w:t>
      </w:r>
    </w:p>
    <w:p w14:paraId="05D023E8" w14:textId="53DD1E74" w:rsidR="00884470" w:rsidRPr="000B4713" w:rsidRDefault="00050AE5" w:rsidP="005A3ACE">
      <w:pPr>
        <w:pStyle w:val="ListParagraph"/>
        <w:widowControl/>
        <w:numPr>
          <w:ilvl w:val="0"/>
          <w:numId w:val="21"/>
        </w:numPr>
        <w:autoSpaceDE/>
        <w:autoSpaceDN/>
        <w:adjustRightInd/>
        <w:spacing w:line="480" w:lineRule="auto"/>
        <w:rPr>
          <w:rFonts w:eastAsia="Calibri"/>
        </w:rPr>
      </w:pPr>
      <w:r>
        <w:rPr>
          <w:rFonts w:eastAsia="Calibri"/>
        </w:rPr>
        <w:t>Recipient</w:t>
      </w:r>
      <w:r w:rsidR="00884470" w:rsidRPr="000B4713">
        <w:rPr>
          <w:rFonts w:eastAsia="Calibri"/>
        </w:rPr>
        <w:t>s of FFA must ensure that their programs are accessible to persons with limited English proficiency</w:t>
      </w:r>
      <w:r w:rsidR="00CC354D">
        <w:rPr>
          <w:rFonts w:eastAsia="Calibri"/>
        </w:rPr>
        <w:t xml:space="preserve">. </w:t>
      </w:r>
      <w:r w:rsidR="007D1EEA">
        <w:rPr>
          <w:rFonts w:eastAsia="Calibri"/>
        </w:rPr>
        <w:t>For guidance</w:t>
      </w:r>
      <w:r w:rsidR="00884470" w:rsidRPr="000B4713">
        <w:rPr>
          <w:rFonts w:eastAsia="Calibri"/>
        </w:rPr>
        <w:t xml:space="preserve"> on meeting </w:t>
      </w:r>
      <w:r w:rsidR="007D1EEA">
        <w:rPr>
          <w:rFonts w:eastAsia="Calibri"/>
        </w:rPr>
        <w:t>your</w:t>
      </w:r>
      <w:r w:rsidR="007D1EEA" w:rsidRPr="000B4713">
        <w:rPr>
          <w:rFonts w:eastAsia="Calibri"/>
        </w:rPr>
        <w:t xml:space="preserve"> </w:t>
      </w:r>
      <w:r w:rsidR="00884470" w:rsidRPr="000B4713">
        <w:rPr>
          <w:rFonts w:eastAsia="Calibri"/>
        </w:rPr>
        <w:t xml:space="preserve">legal obligation to take reasonable steps to </w:t>
      </w:r>
      <w:r w:rsidR="007D1EEA">
        <w:rPr>
          <w:rFonts w:eastAsia="Calibri"/>
        </w:rPr>
        <w:t>ensure</w:t>
      </w:r>
      <w:r w:rsidR="007D1EEA" w:rsidRPr="000B4713">
        <w:rPr>
          <w:rFonts w:eastAsia="Calibri"/>
        </w:rPr>
        <w:t xml:space="preserve"> </w:t>
      </w:r>
      <w:r w:rsidR="00884470" w:rsidRPr="000B4713">
        <w:rPr>
          <w:rFonts w:eastAsia="Calibri"/>
        </w:rPr>
        <w:t xml:space="preserve">meaningful access to </w:t>
      </w:r>
      <w:r w:rsidR="007D1EEA">
        <w:rPr>
          <w:rFonts w:eastAsia="Calibri"/>
        </w:rPr>
        <w:t>your</w:t>
      </w:r>
      <w:r w:rsidR="007D1EEA" w:rsidRPr="000B4713">
        <w:rPr>
          <w:rFonts w:eastAsia="Calibri"/>
        </w:rPr>
        <w:t xml:space="preserve"> </w:t>
      </w:r>
      <w:r w:rsidR="00884470" w:rsidRPr="000B4713">
        <w:rPr>
          <w:rFonts w:eastAsia="Calibri"/>
        </w:rPr>
        <w:t>programs</w:t>
      </w:r>
      <w:r w:rsidR="007D1EEA">
        <w:rPr>
          <w:rFonts w:eastAsia="Calibri"/>
        </w:rPr>
        <w:t xml:space="preserve"> or activities</w:t>
      </w:r>
      <w:r w:rsidR="00884470" w:rsidRPr="000B4713">
        <w:rPr>
          <w:rFonts w:eastAsia="Calibri"/>
        </w:rPr>
        <w:t xml:space="preserve"> by limited English proficiency</w:t>
      </w:r>
      <w:r w:rsidR="007D1EEA">
        <w:rPr>
          <w:rFonts w:eastAsia="Calibri"/>
        </w:rPr>
        <w:t xml:space="preserve"> individuals</w:t>
      </w:r>
      <w:r w:rsidR="002E1715">
        <w:rPr>
          <w:rFonts w:eastAsia="Calibri"/>
        </w:rPr>
        <w:t>,</w:t>
      </w:r>
      <w:r w:rsidR="00884470" w:rsidRPr="000B4713">
        <w:rPr>
          <w:rFonts w:eastAsia="Calibri"/>
        </w:rPr>
        <w:t> </w:t>
      </w:r>
      <w:r w:rsidR="002E1715">
        <w:rPr>
          <w:rFonts w:eastAsia="Calibri"/>
        </w:rPr>
        <w:t>s</w:t>
      </w:r>
      <w:r w:rsidR="00884470" w:rsidRPr="000B4713">
        <w:rPr>
          <w:rFonts w:eastAsia="Calibri"/>
        </w:rPr>
        <w:t xml:space="preserve">ee </w:t>
      </w:r>
      <w:r w:rsidR="00884470" w:rsidRPr="002E66F0">
        <w:rPr>
          <w:rFonts w:eastAsia="Calibri"/>
        </w:rPr>
        <w:t>https://www.hhs.gov/civil-rights/for-individuals/special-topics/limited-english-proficiency/fact-sheet-guidance/index.html</w:t>
      </w:r>
      <w:r w:rsidR="00884470" w:rsidRPr="000B4713">
        <w:rPr>
          <w:rFonts w:eastAsia="Calibri"/>
        </w:rPr>
        <w:t xml:space="preserve"> and </w:t>
      </w:r>
      <w:r w:rsidR="00884470" w:rsidRPr="002E66F0">
        <w:rPr>
          <w:rFonts w:eastAsia="Calibri"/>
        </w:rPr>
        <w:t>https://www.lep.gov</w:t>
      </w:r>
      <w:r w:rsidR="00CC354D">
        <w:rPr>
          <w:rFonts w:eastAsia="Calibri"/>
        </w:rPr>
        <w:t xml:space="preserve">. </w:t>
      </w:r>
    </w:p>
    <w:p w14:paraId="1CFE3FB1" w14:textId="6FFB718A" w:rsidR="00884470" w:rsidRPr="000B4713" w:rsidRDefault="007D1EEA" w:rsidP="00234F8A">
      <w:pPr>
        <w:pStyle w:val="ListParagraph"/>
        <w:widowControl/>
        <w:numPr>
          <w:ilvl w:val="0"/>
          <w:numId w:val="21"/>
        </w:numPr>
        <w:autoSpaceDE/>
        <w:autoSpaceDN/>
        <w:adjustRightInd/>
        <w:spacing w:before="100" w:beforeAutospacing="1" w:after="100" w:afterAutospacing="1" w:line="480" w:lineRule="auto"/>
        <w:rPr>
          <w:rFonts w:eastAsia="Calibri"/>
          <w:color w:val="000000"/>
        </w:rPr>
      </w:pPr>
      <w:r>
        <w:rPr>
          <w:rFonts w:eastAsia="Calibri"/>
        </w:rPr>
        <w:t>For information on your</w:t>
      </w:r>
      <w:r w:rsidR="00884470" w:rsidRPr="000B4713">
        <w:rPr>
          <w:rFonts w:eastAsia="Calibri"/>
        </w:rPr>
        <w:t xml:space="preserve"> specific legal obligations for serving qualified individuals with disabilities</w:t>
      </w:r>
      <w:r>
        <w:rPr>
          <w:rFonts w:eastAsia="Calibri"/>
        </w:rPr>
        <w:t xml:space="preserve">, including reasonable modifications and </w:t>
      </w:r>
      <w:r>
        <w:rPr>
          <w:rFonts w:eastAsia="Calibri"/>
        </w:rPr>
        <w:lastRenderedPageBreak/>
        <w:t>making services accessible to them,</w:t>
      </w:r>
      <w:r w:rsidR="00884470" w:rsidRPr="000B4713">
        <w:rPr>
          <w:rFonts w:eastAsia="Calibri"/>
        </w:rPr>
        <w:t xml:space="preserve"> see </w:t>
      </w:r>
      <w:r w:rsidR="00234F8A" w:rsidRPr="00234F8A">
        <w:rPr>
          <w:rFonts w:eastAsia="Calibri"/>
        </w:rPr>
        <w:t>https://www.hhs.gov/civil-rights/for-individuals/disability/index.html</w:t>
      </w:r>
      <w:r w:rsidR="00884470" w:rsidRPr="000B4713">
        <w:rPr>
          <w:rFonts w:eastAsia="Calibri"/>
          <w:color w:val="000000"/>
        </w:rPr>
        <w:t>.</w:t>
      </w:r>
    </w:p>
    <w:p w14:paraId="60DE3CEB" w14:textId="6E6A0C8E" w:rsidR="00884470" w:rsidRPr="000B4713" w:rsidRDefault="00884470" w:rsidP="005A3ACE">
      <w:pPr>
        <w:pStyle w:val="ListParagraph"/>
        <w:widowControl/>
        <w:numPr>
          <w:ilvl w:val="0"/>
          <w:numId w:val="21"/>
        </w:numPr>
        <w:autoSpaceDE/>
        <w:autoSpaceDN/>
        <w:adjustRightInd/>
        <w:spacing w:before="100" w:beforeAutospacing="1" w:after="100" w:afterAutospacing="1" w:line="480" w:lineRule="auto"/>
        <w:rPr>
          <w:rFonts w:eastAsia="Calibri"/>
          <w:color w:val="000000"/>
        </w:rPr>
      </w:pPr>
      <w:r w:rsidRPr="000B4713">
        <w:rPr>
          <w:rFonts w:eastAsia="Calibri"/>
          <w:color w:val="000000"/>
        </w:rPr>
        <w:t xml:space="preserve">HHS funded health and education programs </w:t>
      </w:r>
      <w:proofErr w:type="gramStart"/>
      <w:r w:rsidRPr="000B4713">
        <w:rPr>
          <w:rFonts w:eastAsia="Calibri"/>
          <w:color w:val="000000"/>
        </w:rPr>
        <w:t>must be administered</w:t>
      </w:r>
      <w:proofErr w:type="gramEnd"/>
      <w:r w:rsidRPr="000B4713">
        <w:rPr>
          <w:rFonts w:eastAsia="Calibri"/>
          <w:color w:val="000000"/>
        </w:rPr>
        <w:t xml:space="preserve"> in an environment free of sexual harassment</w:t>
      </w:r>
      <w:r w:rsidR="00CC354D">
        <w:rPr>
          <w:rFonts w:eastAsia="Calibri"/>
          <w:color w:val="000000"/>
        </w:rPr>
        <w:t xml:space="preserve">. </w:t>
      </w:r>
      <w:r w:rsidR="002E1715">
        <w:rPr>
          <w:rFonts w:eastAsia="Calibri"/>
          <w:color w:val="000000"/>
        </w:rPr>
        <w:t>S</w:t>
      </w:r>
      <w:r w:rsidRPr="000B4713">
        <w:rPr>
          <w:rFonts w:eastAsia="Calibri"/>
          <w:color w:val="000000"/>
        </w:rPr>
        <w:t xml:space="preserve">ee </w:t>
      </w:r>
      <w:r w:rsidRPr="009B00AD">
        <w:rPr>
          <w:rFonts w:eastAsia="Calibri"/>
        </w:rPr>
        <w:t>https://www.hhs.gov/civil-rights/for-individuals/sex-discrimination/index.html</w:t>
      </w:r>
      <w:r w:rsidRPr="000B4713">
        <w:rPr>
          <w:rFonts w:eastAsia="Calibri"/>
          <w:color w:val="000000"/>
        </w:rPr>
        <w:t xml:space="preserve">. </w:t>
      </w:r>
    </w:p>
    <w:p w14:paraId="7E1980F4" w14:textId="78C23392" w:rsidR="009E22A1" w:rsidRPr="00E278D1" w:rsidRDefault="007D1EEA" w:rsidP="00E278D1">
      <w:pPr>
        <w:pStyle w:val="ListParagraph"/>
        <w:widowControl/>
        <w:numPr>
          <w:ilvl w:val="0"/>
          <w:numId w:val="21"/>
        </w:numPr>
        <w:autoSpaceDE/>
        <w:autoSpaceDN/>
        <w:adjustRightInd/>
        <w:spacing w:line="480" w:lineRule="auto"/>
        <w:rPr>
          <w:rFonts w:eastAsia="Calibri"/>
          <w:color w:val="000000"/>
        </w:rPr>
      </w:pPr>
      <w:r>
        <w:rPr>
          <w:rFonts w:eastAsia="Calibri"/>
        </w:rPr>
        <w:t>For guidance on</w:t>
      </w:r>
      <w:r w:rsidR="00884470" w:rsidRPr="000B4713">
        <w:rPr>
          <w:rFonts w:eastAsia="Calibri"/>
        </w:rPr>
        <w:t xml:space="preserve"> administer</w:t>
      </w:r>
      <w:r>
        <w:rPr>
          <w:rFonts w:eastAsia="Calibri"/>
        </w:rPr>
        <w:t>ing</w:t>
      </w:r>
      <w:r w:rsidR="00884470" w:rsidRPr="000B4713">
        <w:rPr>
          <w:rFonts w:eastAsia="Calibri"/>
        </w:rPr>
        <w:t xml:space="preserve"> </w:t>
      </w:r>
      <w:r>
        <w:rPr>
          <w:rFonts w:eastAsia="Calibri"/>
        </w:rPr>
        <w:t>your</w:t>
      </w:r>
      <w:r w:rsidRPr="000B4713">
        <w:rPr>
          <w:rFonts w:eastAsia="Calibri"/>
        </w:rPr>
        <w:t xml:space="preserve"> </w:t>
      </w:r>
      <w:r w:rsidR="00884470" w:rsidRPr="000B4713">
        <w:rPr>
          <w:rFonts w:eastAsia="Calibri"/>
        </w:rPr>
        <w:t xml:space="preserve">program in compliance with applicable </w:t>
      </w:r>
      <w:r w:rsidR="009B00AD">
        <w:rPr>
          <w:rFonts w:eastAsia="Calibri"/>
        </w:rPr>
        <w:t>F</w:t>
      </w:r>
      <w:r w:rsidR="00884470" w:rsidRPr="000B4713">
        <w:rPr>
          <w:rFonts w:eastAsia="Calibri"/>
        </w:rPr>
        <w:t xml:space="preserve">ederal religious nondiscrimination laws and applicable </w:t>
      </w:r>
      <w:r w:rsidR="009B00AD">
        <w:rPr>
          <w:rFonts w:eastAsia="Calibri"/>
        </w:rPr>
        <w:t>F</w:t>
      </w:r>
      <w:r w:rsidR="00884470" w:rsidRPr="000B4713">
        <w:rPr>
          <w:rFonts w:eastAsia="Calibri"/>
        </w:rPr>
        <w:t>ederal conscience protection and associated anti-discrimination laws</w:t>
      </w:r>
      <w:r>
        <w:rPr>
          <w:rFonts w:eastAsia="Calibri"/>
        </w:rPr>
        <w:t>,</w:t>
      </w:r>
      <w:r w:rsidR="00884470" w:rsidRPr="000B4713">
        <w:rPr>
          <w:rFonts w:eastAsia="Calibri"/>
        </w:rPr>
        <w:t xml:space="preserve"> see </w:t>
      </w:r>
      <w:r w:rsidR="00884470" w:rsidRPr="009B00AD">
        <w:rPr>
          <w:rFonts w:eastAsia="Calibri"/>
        </w:rPr>
        <w:t>https://www.hhs.gov/conscience/conscience-protections/index.html</w:t>
      </w:r>
      <w:r w:rsidR="00884470" w:rsidRPr="000B4713">
        <w:rPr>
          <w:rFonts w:eastAsia="Calibri"/>
        </w:rPr>
        <w:t xml:space="preserve"> and </w:t>
      </w:r>
      <w:r w:rsidR="00884470" w:rsidRPr="009B00AD">
        <w:rPr>
          <w:rFonts w:eastAsia="Calibri"/>
        </w:rPr>
        <w:t>https://www.hhs.gov/conscience/religious-freedom/index.html</w:t>
      </w:r>
      <w:r w:rsidR="00E278D1">
        <w:rPr>
          <w:rFonts w:eastAsia="Calibri"/>
        </w:rPr>
        <w:t>.</w:t>
      </w:r>
    </w:p>
    <w:p w14:paraId="43FF45A8" w14:textId="02B4041E" w:rsidR="009D7322" w:rsidRPr="009B00AD" w:rsidRDefault="009D7322" w:rsidP="005A3ACE">
      <w:pPr>
        <w:pStyle w:val="ListParagraph"/>
        <w:numPr>
          <w:ilvl w:val="0"/>
          <w:numId w:val="20"/>
        </w:numPr>
        <w:spacing w:line="480" w:lineRule="auto"/>
        <w:ind w:left="1080"/>
        <w:rPr>
          <w:noProof/>
        </w:rPr>
      </w:pPr>
      <w:r w:rsidRPr="009B00AD">
        <w:rPr>
          <w:noProof/>
        </w:rPr>
        <w:t xml:space="preserve">Federal </w:t>
      </w:r>
      <w:r w:rsidR="00AC7B3B">
        <w:rPr>
          <w:noProof/>
        </w:rPr>
        <w:t>Awardee</w:t>
      </w:r>
      <w:r w:rsidRPr="009B00AD">
        <w:rPr>
          <w:noProof/>
        </w:rPr>
        <w:t xml:space="preserve"> Performance and Integrity Information System (FAPIIS) </w:t>
      </w:r>
    </w:p>
    <w:p w14:paraId="2489D6A9" w14:textId="0AF73F7B" w:rsidR="009D7322" w:rsidRDefault="009D7322" w:rsidP="00E278D1">
      <w:pPr>
        <w:spacing w:line="480" w:lineRule="auto"/>
        <w:ind w:left="1080"/>
        <w:rPr>
          <w:noProof/>
        </w:rPr>
      </w:pPr>
      <w:r>
        <w:rPr>
          <w:noProof/>
        </w:rPr>
        <w:t xml:space="preserve">The IHS is required to review and consider any information about the applicant that is in the </w:t>
      </w:r>
      <w:r w:rsidRPr="001D114E">
        <w:rPr>
          <w:noProof/>
        </w:rPr>
        <w:t>FAPIIS</w:t>
      </w:r>
      <w:r w:rsidR="001D114E">
        <w:rPr>
          <w:noProof/>
        </w:rPr>
        <w:t xml:space="preserve"> at </w:t>
      </w:r>
      <w:r w:rsidR="00234F8A" w:rsidRPr="00234F8A">
        <w:rPr>
          <w:noProof/>
        </w:rPr>
        <w:t>https://www.fapiis.gov/fapiis/#/home</w:t>
      </w:r>
      <w:r w:rsidR="001D114E">
        <w:rPr>
          <w:noProof/>
        </w:rPr>
        <w:t xml:space="preserve"> </w:t>
      </w:r>
      <w:r>
        <w:rPr>
          <w:noProof/>
        </w:rPr>
        <w:t>before making any award in excess of the simplified acquisition threshold (currently $</w:t>
      </w:r>
      <w:r w:rsidR="005F6060">
        <w:rPr>
          <w:noProof/>
        </w:rPr>
        <w:t>2</w:t>
      </w:r>
      <w:r>
        <w:rPr>
          <w:noProof/>
        </w:rPr>
        <w:t>50,000) over the period of performance</w:t>
      </w:r>
      <w:r w:rsidR="00CC354D">
        <w:rPr>
          <w:noProof/>
        </w:rPr>
        <w:t xml:space="preserve">. </w:t>
      </w:r>
      <w:r>
        <w:rPr>
          <w:noProof/>
        </w:rPr>
        <w:t xml:space="preserve">An applicant may review and comment on any information about itself that a </w:t>
      </w:r>
      <w:r w:rsidR="009B00AD">
        <w:rPr>
          <w:noProof/>
        </w:rPr>
        <w:t>F</w:t>
      </w:r>
      <w:r>
        <w:rPr>
          <w:noProof/>
        </w:rPr>
        <w:t>ederal awarding agency previously entered</w:t>
      </w:r>
      <w:r w:rsidR="00CC354D">
        <w:rPr>
          <w:noProof/>
        </w:rPr>
        <w:t xml:space="preserve">. </w:t>
      </w:r>
      <w:r w:rsidR="00CC64D3">
        <w:rPr>
          <w:noProof/>
        </w:rPr>
        <w:t xml:space="preserve">The </w:t>
      </w:r>
      <w:r>
        <w:rPr>
          <w:noProof/>
        </w:rPr>
        <w:t xml:space="preserve">IHS will consider any comments by the applicant, in addition to other information in </w:t>
      </w:r>
      <w:r w:rsidRPr="001D114E">
        <w:rPr>
          <w:noProof/>
        </w:rPr>
        <w:t>FAPIIS</w:t>
      </w:r>
      <w:r w:rsidR="00617C4C">
        <w:rPr>
          <w:noProof/>
        </w:rPr>
        <w:t>,</w:t>
      </w:r>
      <w:r>
        <w:rPr>
          <w:noProof/>
        </w:rPr>
        <w:t xml:space="preserve"> in making a judgment about the applicant’s integrity, business ethics, and record of performance under </w:t>
      </w:r>
      <w:r w:rsidR="009B00AD">
        <w:rPr>
          <w:noProof/>
        </w:rPr>
        <w:t>F</w:t>
      </w:r>
      <w:r>
        <w:rPr>
          <w:noProof/>
        </w:rPr>
        <w:t>ederal awards when completing the review of risk posed by applicants</w:t>
      </w:r>
      <w:r w:rsidR="00EA7B5E">
        <w:rPr>
          <w:noProof/>
        </w:rPr>
        <w:t>,</w:t>
      </w:r>
      <w:r>
        <w:rPr>
          <w:noProof/>
        </w:rPr>
        <w:t xml:space="preserve"> as described in 45 </w:t>
      </w:r>
      <w:r w:rsidR="00F1769A">
        <w:rPr>
          <w:noProof/>
        </w:rPr>
        <w:t>CFR</w:t>
      </w:r>
      <w:r>
        <w:rPr>
          <w:noProof/>
        </w:rPr>
        <w:t xml:space="preserve"> 75.205.</w:t>
      </w:r>
    </w:p>
    <w:p w14:paraId="56FCC76B" w14:textId="7825CD5D" w:rsidR="009D7322" w:rsidRPr="0045408F" w:rsidRDefault="009D7322" w:rsidP="000C2598">
      <w:pPr>
        <w:spacing w:line="480" w:lineRule="auto"/>
        <w:ind w:left="1080"/>
        <w:rPr>
          <w:noProof/>
        </w:rPr>
      </w:pPr>
      <w:r>
        <w:rPr>
          <w:noProof/>
        </w:rPr>
        <w:t xml:space="preserve">As required by 45 </w:t>
      </w:r>
      <w:r w:rsidR="00F1769A">
        <w:rPr>
          <w:noProof/>
        </w:rPr>
        <w:t>CFR</w:t>
      </w:r>
      <w:r>
        <w:rPr>
          <w:noProof/>
        </w:rPr>
        <w:t xml:space="preserve"> part 75 </w:t>
      </w:r>
      <w:r w:rsidR="00CF2D23">
        <w:rPr>
          <w:noProof/>
        </w:rPr>
        <w:t>A</w:t>
      </w:r>
      <w:r>
        <w:rPr>
          <w:noProof/>
        </w:rPr>
        <w:t xml:space="preserve">ppendix XII of the Uniform Guidance, NFEs </w:t>
      </w:r>
      <w:r>
        <w:rPr>
          <w:noProof/>
        </w:rPr>
        <w:lastRenderedPageBreak/>
        <w:t>are required to disclose in FAPIIS any information about criminal, civil, and administrative proceedings, and/or affirm that there is no new information to provide</w:t>
      </w:r>
      <w:r w:rsidR="00CC354D">
        <w:rPr>
          <w:noProof/>
        </w:rPr>
        <w:t xml:space="preserve">. </w:t>
      </w:r>
      <w:r>
        <w:rPr>
          <w:noProof/>
        </w:rPr>
        <w:t xml:space="preserve">This applies to NFEs that receive </w:t>
      </w:r>
      <w:r w:rsidR="009B00AD">
        <w:rPr>
          <w:noProof/>
        </w:rPr>
        <w:t>F</w:t>
      </w:r>
      <w:r>
        <w:rPr>
          <w:noProof/>
        </w:rPr>
        <w:t>ederal awards (currently active grants, cooperative agreements, and procurement contracts) greater than $10</w:t>
      </w:r>
      <w:r w:rsidR="00E15728">
        <w:rPr>
          <w:noProof/>
        </w:rPr>
        <w:t xml:space="preserve"> million</w:t>
      </w:r>
      <w:r>
        <w:rPr>
          <w:noProof/>
        </w:rPr>
        <w:t xml:space="preserve"> for any period of time during the period of performance of an award/project.</w:t>
      </w:r>
    </w:p>
    <w:p w14:paraId="2ADAF2DA" w14:textId="0B059FDA" w:rsidR="009D7322" w:rsidRPr="009B00AD" w:rsidRDefault="009D7322" w:rsidP="000C2598">
      <w:pPr>
        <w:spacing w:line="480" w:lineRule="auto"/>
        <w:ind w:left="1080"/>
        <w:rPr>
          <w:noProof/>
        </w:rPr>
      </w:pPr>
      <w:r w:rsidRPr="009B00AD">
        <w:rPr>
          <w:noProof/>
        </w:rPr>
        <w:t>Mandatory Disclosure Requirements</w:t>
      </w:r>
    </w:p>
    <w:p w14:paraId="1218DE47" w14:textId="4ABAB912" w:rsidR="009D7322" w:rsidRPr="002273C0" w:rsidRDefault="009D7322" w:rsidP="000C2598">
      <w:pPr>
        <w:spacing w:line="480" w:lineRule="auto"/>
        <w:ind w:left="1080"/>
        <w:rPr>
          <w:noProof/>
        </w:rPr>
      </w:pPr>
      <w:r>
        <w:rPr>
          <w:noProof/>
        </w:rPr>
        <w:t xml:space="preserve">As required by 2 </w:t>
      </w:r>
      <w:r w:rsidR="00F1769A">
        <w:rPr>
          <w:noProof/>
        </w:rPr>
        <w:t>CFR</w:t>
      </w:r>
      <w:r>
        <w:rPr>
          <w:noProof/>
        </w:rPr>
        <w:t xml:space="preserve"> </w:t>
      </w:r>
      <w:r w:rsidR="009B00AD">
        <w:rPr>
          <w:noProof/>
        </w:rPr>
        <w:t>p</w:t>
      </w:r>
      <w:r>
        <w:rPr>
          <w:noProof/>
        </w:rPr>
        <w:t xml:space="preserve">art 200 of the Uniform Guidance, and the HHS implementing regulations at 45 </w:t>
      </w:r>
      <w:r w:rsidR="00F1769A">
        <w:rPr>
          <w:noProof/>
        </w:rPr>
        <w:t>CFR</w:t>
      </w:r>
      <w:r>
        <w:rPr>
          <w:noProof/>
        </w:rPr>
        <w:t xml:space="preserve"> </w:t>
      </w:r>
      <w:r w:rsidR="009B00AD">
        <w:rPr>
          <w:noProof/>
        </w:rPr>
        <w:t>p</w:t>
      </w:r>
      <w:r>
        <w:rPr>
          <w:noProof/>
        </w:rPr>
        <w:t xml:space="preserve">art 75, the </w:t>
      </w:r>
      <w:r w:rsidR="008948F7">
        <w:rPr>
          <w:noProof/>
        </w:rPr>
        <w:t>IHS</w:t>
      </w:r>
      <w:r w:rsidRPr="002273C0">
        <w:rPr>
          <w:noProof/>
        </w:rPr>
        <w:t xml:space="preserve"> must require </w:t>
      </w:r>
      <w:r>
        <w:rPr>
          <w:noProof/>
        </w:rPr>
        <w:t>a</w:t>
      </w:r>
      <w:r w:rsidRPr="002273C0">
        <w:rPr>
          <w:noProof/>
        </w:rPr>
        <w:t>n</w:t>
      </w:r>
      <w:r w:rsidR="00062AEE">
        <w:rPr>
          <w:noProof/>
        </w:rPr>
        <w:t xml:space="preserve"> NFE</w:t>
      </w:r>
      <w:r w:rsidRPr="002273C0">
        <w:rPr>
          <w:noProof/>
        </w:rPr>
        <w:t xml:space="preserve"> or an applicant for </w:t>
      </w:r>
      <w:r>
        <w:rPr>
          <w:noProof/>
        </w:rPr>
        <w:t>a</w:t>
      </w:r>
      <w:r w:rsidRPr="002273C0">
        <w:rPr>
          <w:noProof/>
        </w:rPr>
        <w:t xml:space="preserve"> </w:t>
      </w:r>
      <w:r w:rsidR="00C45BA7">
        <w:rPr>
          <w:noProof/>
        </w:rPr>
        <w:t>F</w:t>
      </w:r>
      <w:r w:rsidRPr="002273C0">
        <w:rPr>
          <w:noProof/>
        </w:rPr>
        <w:t xml:space="preserve">ederal award to disclose, in </w:t>
      </w:r>
      <w:r>
        <w:rPr>
          <w:noProof/>
        </w:rPr>
        <w:t>a</w:t>
      </w:r>
      <w:r w:rsidRPr="002273C0">
        <w:rPr>
          <w:noProof/>
        </w:rPr>
        <w:t xml:space="preserve"> timely manner, in </w:t>
      </w:r>
      <w:r>
        <w:rPr>
          <w:noProof/>
        </w:rPr>
        <w:t xml:space="preserve">writing to the IHS or pass-through </w:t>
      </w:r>
      <w:r w:rsidRPr="002273C0">
        <w:rPr>
          <w:noProof/>
        </w:rPr>
        <w:t xml:space="preserve">entity all violations of </w:t>
      </w:r>
      <w:r w:rsidR="00C45BA7">
        <w:rPr>
          <w:noProof/>
        </w:rPr>
        <w:t>F</w:t>
      </w:r>
      <w:r w:rsidRPr="002273C0">
        <w:rPr>
          <w:noProof/>
        </w:rPr>
        <w:t>ederal criminal law involving fraud, bribery,</w:t>
      </w:r>
      <w:r w:rsidR="00D018F0">
        <w:rPr>
          <w:noProof/>
        </w:rPr>
        <w:t xml:space="preserve"> </w:t>
      </w:r>
      <w:r w:rsidRPr="002273C0">
        <w:rPr>
          <w:noProof/>
        </w:rPr>
        <w:t>or gratuity violations p</w:t>
      </w:r>
      <w:r>
        <w:rPr>
          <w:noProof/>
        </w:rPr>
        <w:t>o</w:t>
      </w:r>
      <w:r w:rsidRPr="002273C0">
        <w:rPr>
          <w:noProof/>
        </w:rPr>
        <w:t xml:space="preserve">tentially affecting the </w:t>
      </w:r>
      <w:r w:rsidR="00C45BA7">
        <w:rPr>
          <w:noProof/>
        </w:rPr>
        <w:t>F</w:t>
      </w:r>
      <w:r w:rsidRPr="002273C0">
        <w:rPr>
          <w:noProof/>
        </w:rPr>
        <w:t>ederal awar</w:t>
      </w:r>
      <w:r>
        <w:rPr>
          <w:noProof/>
        </w:rPr>
        <w:t xml:space="preserve">d. </w:t>
      </w:r>
    </w:p>
    <w:p w14:paraId="17FC41CD" w14:textId="0E3F0151" w:rsidR="009D7322" w:rsidRPr="002273C0" w:rsidRDefault="00FA337E" w:rsidP="00E278D1">
      <w:pPr>
        <w:spacing w:line="480" w:lineRule="auto"/>
        <w:ind w:left="1080"/>
      </w:pPr>
      <w:r>
        <w:t xml:space="preserve">All applicants and </w:t>
      </w:r>
      <w:r w:rsidR="00995905">
        <w:t>awardee</w:t>
      </w:r>
      <w:r w:rsidR="006E5F2B">
        <w:t>s</w:t>
      </w:r>
      <w:r>
        <w:t xml:space="preserve"> must disclose</w:t>
      </w:r>
      <w:r w:rsidR="00E10D09">
        <w:t xml:space="preserve"> in writing</w:t>
      </w:r>
      <w:r>
        <w:t xml:space="preserve">, in a timely manner, </w:t>
      </w:r>
      <w:r w:rsidR="009D7322" w:rsidRPr="00BC4E54">
        <w:t xml:space="preserve">to the </w:t>
      </w:r>
      <w:r w:rsidR="008948F7" w:rsidRPr="00BC4E54">
        <w:t>IHS</w:t>
      </w:r>
      <w:r w:rsidR="009D7322" w:rsidRPr="00BC4E54">
        <w:t xml:space="preserve"> and to the HHS Office of Inspector General all information related to violations of </w:t>
      </w:r>
      <w:r w:rsidR="00C45BA7">
        <w:t>F</w:t>
      </w:r>
      <w:r w:rsidR="009D7322" w:rsidRPr="00BC4E54">
        <w:t xml:space="preserve">ederal criminal law involving fraud, bribery, or gratuity violations potentially affecting the </w:t>
      </w:r>
      <w:r w:rsidR="00C45BA7">
        <w:t>F</w:t>
      </w:r>
      <w:r w:rsidR="009D7322" w:rsidRPr="00BC4E54">
        <w:t>ederal award</w:t>
      </w:r>
      <w:r w:rsidR="00CC354D">
        <w:t xml:space="preserve">. </w:t>
      </w:r>
      <w:r w:rsidR="009D7322" w:rsidRPr="00BC4E54">
        <w:rPr>
          <w:noProof/>
        </w:rPr>
        <w:t xml:space="preserve">45 </w:t>
      </w:r>
      <w:r w:rsidR="00F1769A" w:rsidRPr="00BC4E54">
        <w:rPr>
          <w:noProof/>
        </w:rPr>
        <w:t>CFR</w:t>
      </w:r>
      <w:r w:rsidR="009D7322" w:rsidRPr="00BC4E54">
        <w:rPr>
          <w:noProof/>
        </w:rPr>
        <w:t xml:space="preserve"> 75.113</w:t>
      </w:r>
      <w:r w:rsidR="0090287D" w:rsidRPr="00BC4E54">
        <w:rPr>
          <w:noProof/>
        </w:rPr>
        <w:t>.</w:t>
      </w:r>
    </w:p>
    <w:p w14:paraId="437505BA" w14:textId="77777777" w:rsidR="009D7322" w:rsidRDefault="009D7322" w:rsidP="000C2598">
      <w:pPr>
        <w:spacing w:line="480" w:lineRule="auto"/>
        <w:ind w:left="1080"/>
      </w:pPr>
      <w:r w:rsidRPr="002273C0">
        <w:t xml:space="preserve">Disclosures </w:t>
      </w:r>
      <w:proofErr w:type="gramStart"/>
      <w:r w:rsidRPr="002273C0">
        <w:t>must be sent</w:t>
      </w:r>
      <w:proofErr w:type="gramEnd"/>
      <w:r w:rsidRPr="002273C0">
        <w:t xml:space="preserve"> in writing to: </w:t>
      </w:r>
    </w:p>
    <w:p w14:paraId="1ACD315F" w14:textId="77777777" w:rsidR="009D7322" w:rsidRDefault="009D7322" w:rsidP="000C2598">
      <w:pPr>
        <w:spacing w:line="480" w:lineRule="auto"/>
        <w:ind w:left="1440"/>
        <w:rPr>
          <w:color w:val="000000"/>
        </w:rPr>
      </w:pPr>
      <w:r>
        <w:rPr>
          <w:color w:val="000000"/>
        </w:rPr>
        <w:t>U.S. Department of Health and Human Services</w:t>
      </w:r>
    </w:p>
    <w:p w14:paraId="4CEBC7C7" w14:textId="77777777" w:rsidR="009D7322" w:rsidRDefault="009D7322" w:rsidP="000C2598">
      <w:pPr>
        <w:spacing w:line="480" w:lineRule="auto"/>
        <w:ind w:left="1440"/>
        <w:rPr>
          <w:noProof/>
        </w:rPr>
      </w:pPr>
      <w:r>
        <w:rPr>
          <w:noProof/>
        </w:rPr>
        <w:t>Indian Health Service</w:t>
      </w:r>
    </w:p>
    <w:p w14:paraId="0C5BF4F6" w14:textId="77777777" w:rsidR="009D7322" w:rsidRDefault="009D7322" w:rsidP="000C2598">
      <w:pPr>
        <w:spacing w:line="480" w:lineRule="auto"/>
        <w:ind w:left="1440"/>
        <w:rPr>
          <w:noProof/>
        </w:rPr>
      </w:pPr>
      <w:r>
        <w:rPr>
          <w:noProof/>
        </w:rPr>
        <w:t>Division of Grants Management</w:t>
      </w:r>
    </w:p>
    <w:p w14:paraId="3ED148C6" w14:textId="0615DFDE" w:rsidR="009D7322" w:rsidRDefault="009D7322" w:rsidP="000C2598">
      <w:pPr>
        <w:spacing w:line="480" w:lineRule="auto"/>
        <w:ind w:left="1440"/>
        <w:rPr>
          <w:noProof/>
        </w:rPr>
      </w:pPr>
      <w:r>
        <w:rPr>
          <w:noProof/>
        </w:rPr>
        <w:t xml:space="preserve">ATTN: </w:t>
      </w:r>
      <w:r w:rsidR="004D4896">
        <w:rPr>
          <w:noProof/>
        </w:rPr>
        <w:t xml:space="preserve"> </w:t>
      </w:r>
      <w:r w:rsidR="000B7A4C">
        <w:rPr>
          <w:noProof/>
        </w:rPr>
        <w:t>Marsha Brookins</w:t>
      </w:r>
      <w:r>
        <w:rPr>
          <w:noProof/>
        </w:rPr>
        <w:t>,</w:t>
      </w:r>
      <w:r w:rsidR="00A84E3E">
        <w:rPr>
          <w:noProof/>
        </w:rPr>
        <w:t xml:space="preserve"> </w:t>
      </w:r>
      <w:r>
        <w:rPr>
          <w:noProof/>
        </w:rPr>
        <w:t>Director</w:t>
      </w:r>
    </w:p>
    <w:p w14:paraId="7DE1B1BD" w14:textId="68488EB6" w:rsidR="009D7322" w:rsidRDefault="009D7322" w:rsidP="000C2598">
      <w:pPr>
        <w:spacing w:line="480" w:lineRule="auto"/>
        <w:ind w:left="1440"/>
        <w:rPr>
          <w:noProof/>
        </w:rPr>
      </w:pPr>
      <w:r>
        <w:rPr>
          <w:noProof/>
        </w:rPr>
        <w:t>5600 Fishers Lane, Mail</w:t>
      </w:r>
      <w:r w:rsidR="00D018F0">
        <w:rPr>
          <w:noProof/>
        </w:rPr>
        <w:t xml:space="preserve"> S</w:t>
      </w:r>
      <w:r>
        <w:rPr>
          <w:noProof/>
        </w:rPr>
        <w:t>top</w:t>
      </w:r>
      <w:r w:rsidR="0090287D">
        <w:rPr>
          <w:noProof/>
        </w:rPr>
        <w:t>:</w:t>
      </w:r>
      <w:r>
        <w:rPr>
          <w:noProof/>
        </w:rPr>
        <w:t xml:space="preserve"> </w:t>
      </w:r>
      <w:r w:rsidR="004D4896">
        <w:rPr>
          <w:noProof/>
        </w:rPr>
        <w:t xml:space="preserve"> </w:t>
      </w:r>
      <w:r>
        <w:rPr>
          <w:noProof/>
        </w:rPr>
        <w:t>09E70</w:t>
      </w:r>
    </w:p>
    <w:p w14:paraId="1CDF59D5" w14:textId="40C18BED" w:rsidR="009D7322" w:rsidRDefault="009D7322" w:rsidP="00E278D1">
      <w:pPr>
        <w:spacing w:line="480" w:lineRule="auto"/>
        <w:ind w:left="1440"/>
        <w:rPr>
          <w:noProof/>
        </w:rPr>
      </w:pPr>
      <w:r>
        <w:rPr>
          <w:noProof/>
        </w:rPr>
        <w:lastRenderedPageBreak/>
        <w:t xml:space="preserve">Rockville, </w:t>
      </w:r>
      <w:r w:rsidR="00F1769A">
        <w:rPr>
          <w:noProof/>
        </w:rPr>
        <w:t xml:space="preserve">MD  </w:t>
      </w:r>
      <w:r>
        <w:rPr>
          <w:noProof/>
        </w:rPr>
        <w:t>20857</w:t>
      </w:r>
    </w:p>
    <w:p w14:paraId="3F860311" w14:textId="77777777" w:rsidR="009D7322" w:rsidRDefault="009D7322" w:rsidP="000C2598">
      <w:pPr>
        <w:spacing w:line="480" w:lineRule="auto"/>
        <w:ind w:left="1440"/>
        <w:rPr>
          <w:color w:val="000000"/>
        </w:rPr>
      </w:pPr>
      <w:r>
        <w:rPr>
          <w:color w:val="000000"/>
        </w:rPr>
        <w:t>(Include “Mandatory Grant Disclosures” in subject line)</w:t>
      </w:r>
    </w:p>
    <w:p w14:paraId="4444AAA1" w14:textId="09122CB5" w:rsidR="009D7322" w:rsidRDefault="009D7322" w:rsidP="000C2598">
      <w:pPr>
        <w:spacing w:line="480" w:lineRule="auto"/>
        <w:ind w:left="1440"/>
        <w:rPr>
          <w:color w:val="000000"/>
        </w:rPr>
      </w:pPr>
      <w:r>
        <w:rPr>
          <w:color w:val="000000"/>
        </w:rPr>
        <w:t>Of</w:t>
      </w:r>
      <w:r w:rsidR="00F05A66">
        <w:rPr>
          <w:color w:val="000000"/>
        </w:rPr>
        <w:t>fi</w:t>
      </w:r>
      <w:r>
        <w:rPr>
          <w:color w:val="000000"/>
        </w:rPr>
        <w:t>c</w:t>
      </w:r>
      <w:r w:rsidR="00F05A66">
        <w:rPr>
          <w:color w:val="000000"/>
        </w:rPr>
        <w:t>e</w:t>
      </w:r>
      <w:r>
        <w:rPr>
          <w:color w:val="000000"/>
        </w:rPr>
        <w:t xml:space="preserve">: </w:t>
      </w:r>
      <w:r w:rsidR="00CD23C2">
        <w:rPr>
          <w:color w:val="000000"/>
        </w:rPr>
        <w:t xml:space="preserve"> </w:t>
      </w:r>
      <w:r>
        <w:rPr>
          <w:color w:val="000000"/>
        </w:rPr>
        <w:t>(301) 443-</w:t>
      </w:r>
      <w:r w:rsidR="009463D7">
        <w:rPr>
          <w:color w:val="000000"/>
        </w:rPr>
        <w:t>4750</w:t>
      </w:r>
      <w:r>
        <w:rPr>
          <w:color w:val="000000"/>
        </w:rPr>
        <w:t xml:space="preserve"> </w:t>
      </w:r>
    </w:p>
    <w:p w14:paraId="1952B00B" w14:textId="5A2DF07C" w:rsidR="009D7322" w:rsidRDefault="009D7322" w:rsidP="000C2598">
      <w:pPr>
        <w:spacing w:line="480" w:lineRule="auto"/>
        <w:ind w:left="1440"/>
        <w:rPr>
          <w:color w:val="000000"/>
        </w:rPr>
      </w:pPr>
      <w:r>
        <w:rPr>
          <w:color w:val="000000"/>
        </w:rPr>
        <w:t>Fax:</w:t>
      </w:r>
      <w:r w:rsidR="00CD23C2">
        <w:rPr>
          <w:color w:val="000000"/>
        </w:rPr>
        <w:t xml:space="preserve"> </w:t>
      </w:r>
      <w:r>
        <w:rPr>
          <w:color w:val="000000"/>
        </w:rPr>
        <w:t xml:space="preserve"> (301</w:t>
      </w:r>
      <w:r w:rsidR="003470BB">
        <w:rPr>
          <w:color w:val="000000"/>
        </w:rPr>
        <w:t xml:space="preserve">) </w:t>
      </w:r>
      <w:r>
        <w:rPr>
          <w:color w:val="000000"/>
        </w:rPr>
        <w:t>594-0899</w:t>
      </w:r>
    </w:p>
    <w:p w14:paraId="14384966" w14:textId="4F2DB40D" w:rsidR="009D7322" w:rsidRDefault="009D7322" w:rsidP="000C2598">
      <w:pPr>
        <w:spacing w:line="480" w:lineRule="auto"/>
        <w:ind w:left="1440"/>
        <w:rPr>
          <w:color w:val="000000"/>
        </w:rPr>
      </w:pPr>
      <w:r>
        <w:rPr>
          <w:color w:val="000000"/>
        </w:rPr>
        <w:t>E</w:t>
      </w:r>
      <w:r w:rsidR="00CD23C2">
        <w:rPr>
          <w:color w:val="000000"/>
        </w:rPr>
        <w:t>-</w:t>
      </w:r>
      <w:r>
        <w:rPr>
          <w:color w:val="000000"/>
        </w:rPr>
        <w:t>mail:</w:t>
      </w:r>
      <w:r w:rsidR="00CD23C2">
        <w:rPr>
          <w:color w:val="000000"/>
        </w:rPr>
        <w:t xml:space="preserve"> </w:t>
      </w:r>
      <w:r>
        <w:rPr>
          <w:color w:val="000000"/>
        </w:rPr>
        <w:t xml:space="preserve"> </w:t>
      </w:r>
      <w:r w:rsidR="000B7A4C">
        <w:t>DGM</w:t>
      </w:r>
      <w:r w:rsidR="00A84E3E" w:rsidRPr="00D003C8">
        <w:t>@ihs.gov</w:t>
      </w:r>
      <w:r w:rsidR="00A84E3E">
        <w:t xml:space="preserve"> </w:t>
      </w:r>
    </w:p>
    <w:p w14:paraId="6C1BE2C2" w14:textId="77777777" w:rsidR="009D7322" w:rsidRPr="00A506EF" w:rsidRDefault="009D7322" w:rsidP="000C2598">
      <w:pPr>
        <w:spacing w:line="480" w:lineRule="auto"/>
        <w:ind w:left="1080"/>
        <w:rPr>
          <w:bCs/>
          <w:color w:val="000000"/>
        </w:rPr>
      </w:pPr>
      <w:r w:rsidRPr="00A506EF">
        <w:rPr>
          <w:bCs/>
          <w:color w:val="000000"/>
        </w:rPr>
        <w:t>AND</w:t>
      </w:r>
    </w:p>
    <w:p w14:paraId="4C449344" w14:textId="77777777" w:rsidR="009D7322" w:rsidRDefault="009D7322" w:rsidP="000C2598">
      <w:pPr>
        <w:spacing w:line="480" w:lineRule="auto"/>
        <w:ind w:left="1440"/>
        <w:rPr>
          <w:color w:val="000000"/>
        </w:rPr>
      </w:pPr>
      <w:r>
        <w:rPr>
          <w:color w:val="000000"/>
        </w:rPr>
        <w:t>U.S. Department of Health and Human Services</w:t>
      </w:r>
    </w:p>
    <w:p w14:paraId="7DD284A5" w14:textId="77777777" w:rsidR="009D7322" w:rsidRDefault="009D7322" w:rsidP="000C2598">
      <w:pPr>
        <w:spacing w:line="480" w:lineRule="auto"/>
        <w:ind w:left="1440"/>
        <w:rPr>
          <w:color w:val="000000"/>
        </w:rPr>
      </w:pPr>
      <w:r>
        <w:rPr>
          <w:color w:val="000000"/>
        </w:rPr>
        <w:t>Office of Inspector General</w:t>
      </w:r>
    </w:p>
    <w:p w14:paraId="1037B231" w14:textId="2ABCC666" w:rsidR="009D7322" w:rsidRDefault="009D7322" w:rsidP="000C2598">
      <w:pPr>
        <w:spacing w:line="480" w:lineRule="auto"/>
        <w:ind w:left="1440"/>
        <w:rPr>
          <w:color w:val="000000"/>
        </w:rPr>
      </w:pPr>
      <w:r>
        <w:rPr>
          <w:color w:val="000000"/>
        </w:rPr>
        <w:t xml:space="preserve">ATTN: </w:t>
      </w:r>
      <w:r w:rsidR="00D96490">
        <w:rPr>
          <w:color w:val="000000"/>
        </w:rPr>
        <w:t xml:space="preserve"> </w:t>
      </w:r>
      <w:r>
        <w:rPr>
          <w:color w:val="000000"/>
        </w:rPr>
        <w:t>Mandatory Grant Disclosures, Intake Coordinator</w:t>
      </w:r>
    </w:p>
    <w:p w14:paraId="43BBCC34" w14:textId="77777777" w:rsidR="009D7322" w:rsidRDefault="009D7322" w:rsidP="000C2598">
      <w:pPr>
        <w:spacing w:line="480" w:lineRule="auto"/>
        <w:ind w:left="1440"/>
        <w:rPr>
          <w:color w:val="000000"/>
        </w:rPr>
      </w:pPr>
      <w:r>
        <w:rPr>
          <w:color w:val="000000"/>
        </w:rPr>
        <w:t>330 Independence Avenue, SW, Cohen Building</w:t>
      </w:r>
    </w:p>
    <w:p w14:paraId="1695CEE5" w14:textId="77777777" w:rsidR="009D7322" w:rsidRDefault="009D7322" w:rsidP="000C2598">
      <w:pPr>
        <w:spacing w:line="480" w:lineRule="auto"/>
        <w:ind w:left="1440"/>
        <w:rPr>
          <w:color w:val="000000"/>
        </w:rPr>
      </w:pPr>
      <w:r>
        <w:rPr>
          <w:color w:val="000000"/>
        </w:rPr>
        <w:t>Room 5527</w:t>
      </w:r>
    </w:p>
    <w:p w14:paraId="0C2EDF2B" w14:textId="5D6D1698" w:rsidR="009D7322" w:rsidRDefault="009D7322" w:rsidP="000C2598">
      <w:pPr>
        <w:spacing w:line="480" w:lineRule="auto"/>
        <w:ind w:left="1440"/>
        <w:rPr>
          <w:color w:val="000000"/>
        </w:rPr>
      </w:pPr>
      <w:r>
        <w:rPr>
          <w:color w:val="000000"/>
        </w:rPr>
        <w:t xml:space="preserve">Washington, DC </w:t>
      </w:r>
      <w:r w:rsidR="000604E3">
        <w:rPr>
          <w:color w:val="000000"/>
        </w:rPr>
        <w:t xml:space="preserve"> </w:t>
      </w:r>
      <w:r>
        <w:rPr>
          <w:color w:val="000000"/>
        </w:rPr>
        <w:t>20201</w:t>
      </w:r>
    </w:p>
    <w:p w14:paraId="53244D93" w14:textId="737F3B59" w:rsidR="009D7322" w:rsidRPr="002273C0" w:rsidRDefault="009D7322" w:rsidP="000C2598">
      <w:pPr>
        <w:spacing w:line="480" w:lineRule="auto"/>
        <w:ind w:left="1440"/>
        <w:rPr>
          <w:color w:val="0000FF"/>
          <w:u w:val="single"/>
        </w:rPr>
      </w:pPr>
      <w:r>
        <w:rPr>
          <w:color w:val="000000"/>
        </w:rPr>
        <w:t xml:space="preserve">URL:  </w:t>
      </w:r>
      <w:r w:rsidR="00433E3F" w:rsidRPr="00D003C8">
        <w:t>https://oig.hhs.gov/fraud/report-fraud/</w:t>
      </w:r>
    </w:p>
    <w:p w14:paraId="2D24FB51" w14:textId="77777777" w:rsidR="009D7322" w:rsidRDefault="009D7322" w:rsidP="000C2598">
      <w:pPr>
        <w:spacing w:line="480" w:lineRule="auto"/>
        <w:ind w:left="1440"/>
        <w:rPr>
          <w:color w:val="000000"/>
        </w:rPr>
      </w:pPr>
      <w:r>
        <w:rPr>
          <w:color w:val="000000"/>
        </w:rPr>
        <w:t>(Include “Mandatory Grant Disclosures” in subject line)</w:t>
      </w:r>
    </w:p>
    <w:p w14:paraId="2911AC6B" w14:textId="5FC819F2" w:rsidR="009D7322" w:rsidRDefault="009D7322" w:rsidP="000C2598">
      <w:pPr>
        <w:spacing w:line="480" w:lineRule="auto"/>
        <w:ind w:left="1440"/>
        <w:rPr>
          <w:color w:val="000000"/>
        </w:rPr>
      </w:pPr>
      <w:r>
        <w:rPr>
          <w:color w:val="000000"/>
        </w:rPr>
        <w:t xml:space="preserve">Fax: </w:t>
      </w:r>
      <w:r w:rsidR="00045609">
        <w:rPr>
          <w:color w:val="000000"/>
        </w:rPr>
        <w:t xml:space="preserve"> </w:t>
      </w:r>
      <w:r>
        <w:rPr>
          <w:color w:val="000000"/>
        </w:rPr>
        <w:t>(202) 205-0604 (Include “Mandatory Grant Disclosures” in subject line) or</w:t>
      </w:r>
    </w:p>
    <w:p w14:paraId="26104157" w14:textId="7B78CAEE" w:rsidR="009D7322" w:rsidRDefault="009D7322" w:rsidP="000C2598">
      <w:pPr>
        <w:spacing w:line="480" w:lineRule="auto"/>
        <w:ind w:left="1440"/>
        <w:rPr>
          <w:color w:val="0000FF"/>
        </w:rPr>
      </w:pPr>
      <w:r>
        <w:rPr>
          <w:color w:val="000000"/>
        </w:rPr>
        <w:t>E</w:t>
      </w:r>
      <w:r w:rsidR="009950AA">
        <w:rPr>
          <w:color w:val="000000"/>
        </w:rPr>
        <w:t>-</w:t>
      </w:r>
      <w:r>
        <w:rPr>
          <w:color w:val="000000"/>
        </w:rPr>
        <w:t xml:space="preserve">mail: </w:t>
      </w:r>
      <w:r w:rsidR="0081613E">
        <w:rPr>
          <w:color w:val="000000"/>
        </w:rPr>
        <w:t xml:space="preserve"> </w:t>
      </w:r>
      <w:r w:rsidRPr="00D003C8">
        <w:t>MandatoryGranteeDisclosures@oig.hhs.gov</w:t>
      </w:r>
    </w:p>
    <w:p w14:paraId="3090F477" w14:textId="76E4EFE6" w:rsidR="009D7322" w:rsidRDefault="009D7322" w:rsidP="000C2598">
      <w:pPr>
        <w:spacing w:line="480" w:lineRule="auto"/>
        <w:ind w:left="1080"/>
      </w:pPr>
      <w:r>
        <w:rPr>
          <w:color w:val="000000"/>
        </w:rPr>
        <w:t xml:space="preserve">Failure to make required disclosures can result in any of the remedies described in 45 </w:t>
      </w:r>
      <w:r w:rsidR="00F1769A">
        <w:rPr>
          <w:color w:val="000000"/>
        </w:rPr>
        <w:t>CFR</w:t>
      </w:r>
      <w:r>
        <w:rPr>
          <w:color w:val="000000"/>
        </w:rPr>
        <w:t xml:space="preserve"> 75.371 Remedies for noncompliance, including suspension or debarment (</w:t>
      </w:r>
      <w:r w:rsidR="00A63CD3">
        <w:rPr>
          <w:color w:val="000000"/>
        </w:rPr>
        <w:t>s</w:t>
      </w:r>
      <w:r>
        <w:rPr>
          <w:color w:val="000000"/>
        </w:rPr>
        <w:t xml:space="preserve">ee 2 </w:t>
      </w:r>
      <w:r w:rsidR="00F1769A">
        <w:rPr>
          <w:color w:val="000000"/>
        </w:rPr>
        <w:t>CFR</w:t>
      </w:r>
      <w:r w:rsidR="008E7247">
        <w:rPr>
          <w:color w:val="000000"/>
        </w:rPr>
        <w:t xml:space="preserve"> part 180 and 2 CFR part</w:t>
      </w:r>
      <w:r>
        <w:rPr>
          <w:color w:val="000000"/>
        </w:rPr>
        <w:t xml:space="preserve"> 376).</w:t>
      </w:r>
    </w:p>
    <w:p w14:paraId="14640EBE" w14:textId="069C1123" w:rsidR="00706836" w:rsidRPr="00C45BA7" w:rsidRDefault="007D3448" w:rsidP="000C2598">
      <w:pPr>
        <w:tabs>
          <w:tab w:val="left" w:pos="720"/>
          <w:tab w:val="left" w:pos="1440"/>
          <w:tab w:val="left" w:pos="2160"/>
          <w:tab w:val="left" w:pos="2880"/>
          <w:tab w:val="left" w:pos="5160"/>
        </w:tabs>
        <w:spacing w:line="480" w:lineRule="auto"/>
      </w:pPr>
      <w:r w:rsidRPr="00C45BA7">
        <w:t>VII.</w:t>
      </w:r>
      <w:r w:rsidRPr="00C45BA7">
        <w:tab/>
        <w:t xml:space="preserve">Agency Contacts </w:t>
      </w:r>
      <w:r w:rsidR="00F10870" w:rsidRPr="00C45BA7">
        <w:tab/>
      </w:r>
    </w:p>
    <w:p w14:paraId="4A0815B4" w14:textId="0D8EFB6F" w:rsidR="00706836" w:rsidRDefault="00F524CF" w:rsidP="005A3ACE">
      <w:pPr>
        <w:pStyle w:val="ListParagraph"/>
        <w:numPr>
          <w:ilvl w:val="0"/>
          <w:numId w:val="16"/>
        </w:numPr>
        <w:spacing w:line="480" w:lineRule="auto"/>
        <w:ind w:left="1080"/>
      </w:pPr>
      <w:r>
        <w:t xml:space="preserve">Questions on </w:t>
      </w:r>
      <w:r w:rsidR="00AA64E9">
        <w:t>program matters</w:t>
      </w:r>
      <w:r>
        <w:t xml:space="preserve"> may be directed to</w:t>
      </w:r>
      <w:r w:rsidR="00872A42">
        <w:t>:</w:t>
      </w:r>
    </w:p>
    <w:p w14:paraId="71C06791" w14:textId="42DF67EE" w:rsidR="00DC45CD" w:rsidRDefault="00DC45CD" w:rsidP="00BD59D8">
      <w:pPr>
        <w:tabs>
          <w:tab w:val="left" w:pos="1440"/>
          <w:tab w:val="left" w:pos="2160"/>
          <w:tab w:val="left" w:pos="2880"/>
          <w:tab w:val="left" w:pos="5160"/>
        </w:tabs>
        <w:spacing w:line="480" w:lineRule="auto"/>
        <w:ind w:left="1080"/>
        <w:rPr>
          <w:color w:val="000000" w:themeColor="text1"/>
        </w:rPr>
      </w:pPr>
      <w:r>
        <w:rPr>
          <w:color w:val="000000" w:themeColor="text1"/>
        </w:rPr>
        <w:lastRenderedPageBreak/>
        <w:t>Pamela End of Horn</w:t>
      </w:r>
      <w:r w:rsidR="00BD59D8" w:rsidRPr="00612BE9">
        <w:rPr>
          <w:color w:val="000000" w:themeColor="text1"/>
        </w:rPr>
        <w:t>,</w:t>
      </w:r>
      <w:r>
        <w:rPr>
          <w:color w:val="000000" w:themeColor="text1"/>
        </w:rPr>
        <w:t xml:space="preserve"> DSW, LICSW</w:t>
      </w:r>
    </w:p>
    <w:p w14:paraId="0A082908" w14:textId="27CA1E05" w:rsidR="00BD59D8" w:rsidRPr="00612BE9" w:rsidRDefault="00BD59D8" w:rsidP="00BD59D8">
      <w:pPr>
        <w:tabs>
          <w:tab w:val="left" w:pos="1440"/>
          <w:tab w:val="left" w:pos="2160"/>
          <w:tab w:val="left" w:pos="2880"/>
          <w:tab w:val="left" w:pos="5160"/>
        </w:tabs>
        <w:spacing w:line="480" w:lineRule="auto"/>
        <w:ind w:left="1080"/>
        <w:rPr>
          <w:color w:val="000000" w:themeColor="text1"/>
        </w:rPr>
      </w:pPr>
      <w:r w:rsidRPr="00612BE9">
        <w:rPr>
          <w:color w:val="000000" w:themeColor="text1"/>
        </w:rPr>
        <w:t xml:space="preserve"> Public Health Advisor</w:t>
      </w:r>
    </w:p>
    <w:p w14:paraId="761AC6BC" w14:textId="77777777" w:rsidR="00BD59D8" w:rsidRPr="00612BE9" w:rsidRDefault="00BD59D8" w:rsidP="00BD59D8">
      <w:pPr>
        <w:tabs>
          <w:tab w:val="left" w:pos="1440"/>
          <w:tab w:val="left" w:pos="2160"/>
          <w:tab w:val="left" w:pos="2880"/>
          <w:tab w:val="left" w:pos="5160"/>
        </w:tabs>
        <w:spacing w:line="480" w:lineRule="auto"/>
        <w:ind w:left="1080"/>
        <w:rPr>
          <w:color w:val="000000" w:themeColor="text1"/>
        </w:rPr>
      </w:pPr>
      <w:r>
        <w:rPr>
          <w:color w:val="000000" w:themeColor="text1"/>
        </w:rPr>
        <w:t xml:space="preserve">Indian Health Service, </w:t>
      </w:r>
      <w:r w:rsidRPr="00612BE9">
        <w:rPr>
          <w:color w:val="000000" w:themeColor="text1"/>
        </w:rPr>
        <w:t xml:space="preserve">Division of Behavioral Health </w:t>
      </w:r>
    </w:p>
    <w:p w14:paraId="7C47084A" w14:textId="3FF40160" w:rsidR="00BD59D8" w:rsidRPr="00612BE9" w:rsidRDefault="00BD59D8" w:rsidP="00BD59D8">
      <w:pPr>
        <w:tabs>
          <w:tab w:val="left" w:pos="1440"/>
          <w:tab w:val="left" w:pos="2160"/>
          <w:tab w:val="left" w:pos="2880"/>
          <w:tab w:val="left" w:pos="5160"/>
        </w:tabs>
        <w:spacing w:line="480" w:lineRule="auto"/>
        <w:ind w:left="1080"/>
        <w:rPr>
          <w:color w:val="000000" w:themeColor="text1"/>
        </w:rPr>
      </w:pPr>
      <w:r w:rsidRPr="00612BE9">
        <w:rPr>
          <w:color w:val="000000" w:themeColor="text1"/>
        </w:rPr>
        <w:t xml:space="preserve">5600 Fishers Lane, </w:t>
      </w:r>
      <w:r w:rsidR="000B255D">
        <w:t xml:space="preserve">Mail Stop: </w:t>
      </w:r>
      <w:r w:rsidR="00D92278">
        <w:t>08N34-A</w:t>
      </w:r>
    </w:p>
    <w:p w14:paraId="4C15F199" w14:textId="77777777" w:rsidR="00BD59D8" w:rsidRPr="00612BE9" w:rsidRDefault="00BD59D8" w:rsidP="00BD59D8">
      <w:pPr>
        <w:tabs>
          <w:tab w:val="left" w:pos="1440"/>
          <w:tab w:val="left" w:pos="2160"/>
          <w:tab w:val="left" w:pos="2880"/>
          <w:tab w:val="left" w:pos="5160"/>
        </w:tabs>
        <w:spacing w:line="480" w:lineRule="auto"/>
        <w:ind w:left="1080"/>
        <w:rPr>
          <w:color w:val="000000" w:themeColor="text1"/>
        </w:rPr>
      </w:pPr>
      <w:r w:rsidRPr="00612BE9">
        <w:rPr>
          <w:color w:val="000000" w:themeColor="text1"/>
        </w:rPr>
        <w:t>Rockville, MD  20857</w:t>
      </w:r>
      <w:r w:rsidRPr="00612BE9">
        <w:t xml:space="preserve"> </w:t>
      </w:r>
    </w:p>
    <w:p w14:paraId="00E25806" w14:textId="07496CE5" w:rsidR="00BD59D8" w:rsidRPr="00612BE9" w:rsidRDefault="00BD59D8" w:rsidP="00BD59D8">
      <w:pPr>
        <w:tabs>
          <w:tab w:val="left" w:pos="1440"/>
          <w:tab w:val="left" w:pos="2160"/>
          <w:tab w:val="left" w:pos="2880"/>
          <w:tab w:val="left" w:pos="5040"/>
        </w:tabs>
        <w:spacing w:line="480" w:lineRule="auto"/>
        <w:ind w:left="1080"/>
        <w:rPr>
          <w:color w:val="000000" w:themeColor="text1"/>
        </w:rPr>
      </w:pPr>
      <w:r w:rsidRPr="00612BE9">
        <w:rPr>
          <w:color w:val="000000" w:themeColor="text1"/>
        </w:rPr>
        <w:t>Telephone:</w:t>
      </w:r>
      <w:r>
        <w:rPr>
          <w:color w:val="000000" w:themeColor="text1"/>
        </w:rPr>
        <w:t xml:space="preserve">  </w:t>
      </w:r>
      <w:r w:rsidRPr="00612BE9">
        <w:rPr>
          <w:color w:val="000000" w:themeColor="text1"/>
        </w:rPr>
        <w:t>(</w:t>
      </w:r>
      <w:r w:rsidR="000B255D">
        <w:rPr>
          <w:color w:val="000000" w:themeColor="text1"/>
        </w:rPr>
        <w:t xml:space="preserve">301) </w:t>
      </w:r>
      <w:r w:rsidRPr="00612BE9">
        <w:rPr>
          <w:color w:val="000000" w:themeColor="text1"/>
        </w:rPr>
        <w:tab/>
      </w:r>
      <w:r w:rsidR="00D92278">
        <w:rPr>
          <w:color w:val="000000" w:themeColor="text1"/>
        </w:rPr>
        <w:t>443-8028</w:t>
      </w:r>
    </w:p>
    <w:p w14:paraId="06577EB4" w14:textId="5CC7BFFB" w:rsidR="00BD59D8" w:rsidRPr="00612BE9" w:rsidRDefault="00BD59D8" w:rsidP="00BD59D8">
      <w:pPr>
        <w:tabs>
          <w:tab w:val="left" w:pos="1440"/>
          <w:tab w:val="left" w:pos="2160"/>
          <w:tab w:val="left" w:pos="2880"/>
          <w:tab w:val="left" w:pos="5040"/>
        </w:tabs>
        <w:spacing w:line="480" w:lineRule="auto"/>
        <w:ind w:left="1080"/>
        <w:rPr>
          <w:color w:val="000000" w:themeColor="text1"/>
        </w:rPr>
      </w:pPr>
      <w:r w:rsidRPr="00612BE9">
        <w:rPr>
          <w:color w:val="000000" w:themeColor="text1"/>
        </w:rPr>
        <w:t>Fax:</w:t>
      </w:r>
      <w:r>
        <w:rPr>
          <w:color w:val="000000" w:themeColor="text1"/>
        </w:rPr>
        <w:t xml:space="preserve"> </w:t>
      </w:r>
      <w:r w:rsidRPr="00612BE9">
        <w:rPr>
          <w:color w:val="000000" w:themeColor="text1"/>
        </w:rPr>
        <w:t xml:space="preserve"> </w:t>
      </w:r>
      <w:r>
        <w:rPr>
          <w:color w:val="000000" w:themeColor="text1"/>
        </w:rPr>
        <w:t>(</w:t>
      </w:r>
      <w:r w:rsidR="000B255D">
        <w:rPr>
          <w:color w:val="000000" w:themeColor="text1"/>
        </w:rPr>
        <w:t>301) 594-6213</w:t>
      </w:r>
      <w:r w:rsidRPr="00612BE9">
        <w:rPr>
          <w:color w:val="000000" w:themeColor="text1"/>
        </w:rPr>
        <w:t xml:space="preserve"> </w:t>
      </w:r>
    </w:p>
    <w:p w14:paraId="65A46C6C" w14:textId="32C94C25" w:rsidR="00BD59D8" w:rsidRPr="00612BE9" w:rsidRDefault="00BD59D8" w:rsidP="00BD59D8">
      <w:pPr>
        <w:tabs>
          <w:tab w:val="left" w:pos="1440"/>
          <w:tab w:val="left" w:pos="2160"/>
          <w:tab w:val="left" w:pos="2880"/>
          <w:tab w:val="left" w:pos="5160"/>
        </w:tabs>
        <w:spacing w:line="480" w:lineRule="auto"/>
        <w:ind w:left="1080"/>
        <w:rPr>
          <w:color w:val="3333FF"/>
        </w:rPr>
      </w:pPr>
      <w:r w:rsidRPr="00612BE9">
        <w:rPr>
          <w:color w:val="000000" w:themeColor="text1"/>
        </w:rPr>
        <w:t xml:space="preserve">Email:  </w:t>
      </w:r>
      <w:r w:rsidR="000B255D">
        <w:t>P</w:t>
      </w:r>
      <w:r w:rsidR="004D6608">
        <w:t>amela.EndofHorn@ihs.gov</w:t>
      </w:r>
    </w:p>
    <w:p w14:paraId="6FE056F0" w14:textId="77777777" w:rsidR="00BD59D8" w:rsidRPr="00612BE9" w:rsidRDefault="00BD59D8" w:rsidP="00BD59D8">
      <w:pPr>
        <w:pStyle w:val="ListParagraph"/>
        <w:numPr>
          <w:ilvl w:val="0"/>
          <w:numId w:val="16"/>
        </w:numPr>
        <w:spacing w:line="480" w:lineRule="auto"/>
        <w:ind w:left="1080"/>
      </w:pPr>
      <w:r w:rsidRPr="00612BE9">
        <w:t>Questions on grants management and fiscal matters may be directed to:</w:t>
      </w:r>
    </w:p>
    <w:p w14:paraId="0C741EC4" w14:textId="77777777" w:rsidR="00BD59D8" w:rsidRPr="00612BE9" w:rsidRDefault="00BD59D8" w:rsidP="00BD59D8">
      <w:pPr>
        <w:tabs>
          <w:tab w:val="left" w:pos="1440"/>
          <w:tab w:val="left" w:pos="2160"/>
          <w:tab w:val="left" w:pos="2880"/>
          <w:tab w:val="left" w:pos="5160"/>
        </w:tabs>
        <w:spacing w:line="480" w:lineRule="auto"/>
        <w:ind w:left="1080"/>
      </w:pPr>
      <w:r w:rsidRPr="00612BE9">
        <w:t>Sheila Miller, Grants Management Specialist</w:t>
      </w:r>
    </w:p>
    <w:p w14:paraId="5DCCF621" w14:textId="77777777" w:rsidR="00BD59D8" w:rsidRDefault="00BD59D8" w:rsidP="00BD59D8">
      <w:pPr>
        <w:spacing w:line="480" w:lineRule="auto"/>
        <w:ind w:left="1080"/>
      </w:pPr>
      <w:r>
        <w:t>Indian Health Service, Division of Grants Management</w:t>
      </w:r>
    </w:p>
    <w:p w14:paraId="1B0B4148" w14:textId="77777777" w:rsidR="00BD59D8" w:rsidRPr="00612BE9" w:rsidRDefault="00BD59D8" w:rsidP="00BD59D8">
      <w:pPr>
        <w:spacing w:line="480" w:lineRule="auto"/>
        <w:ind w:left="1080"/>
      </w:pPr>
      <w:r w:rsidRPr="00612BE9">
        <w:t xml:space="preserve">5600 Fishers Lane, Mail </w:t>
      </w:r>
      <w:proofErr w:type="gramStart"/>
      <w:r w:rsidRPr="00612BE9">
        <w:t>Stop:</w:t>
      </w:r>
      <w:proofErr w:type="gramEnd"/>
      <w:r w:rsidRPr="00612BE9">
        <w:t xml:space="preserve">  09E70  </w:t>
      </w:r>
    </w:p>
    <w:p w14:paraId="19D43336" w14:textId="77777777" w:rsidR="00BD59D8" w:rsidRPr="00612BE9" w:rsidRDefault="00BD59D8" w:rsidP="00BD59D8">
      <w:pPr>
        <w:tabs>
          <w:tab w:val="left" w:pos="1440"/>
          <w:tab w:val="left" w:pos="2160"/>
          <w:tab w:val="left" w:pos="2880"/>
          <w:tab w:val="left" w:pos="5160"/>
        </w:tabs>
        <w:spacing w:line="480" w:lineRule="auto"/>
        <w:ind w:left="1080"/>
      </w:pPr>
      <w:r w:rsidRPr="00612BE9">
        <w:t>Rockville, MD  20857</w:t>
      </w:r>
    </w:p>
    <w:p w14:paraId="7CBD601A" w14:textId="77777777" w:rsidR="00BD59D8" w:rsidRPr="00612BE9" w:rsidRDefault="00BD59D8" w:rsidP="00BD59D8">
      <w:pPr>
        <w:tabs>
          <w:tab w:val="left" w:pos="1440"/>
          <w:tab w:val="left" w:pos="2160"/>
          <w:tab w:val="left" w:pos="2880"/>
          <w:tab w:val="left" w:pos="5160"/>
        </w:tabs>
        <w:spacing w:line="480" w:lineRule="auto"/>
        <w:ind w:left="1080"/>
      </w:pPr>
      <w:r w:rsidRPr="007F7038">
        <w:t xml:space="preserve">Phone: </w:t>
      </w:r>
      <w:r>
        <w:t xml:space="preserve"> (</w:t>
      </w:r>
      <w:r w:rsidRPr="007F7038">
        <w:t>240) 535-9308</w:t>
      </w:r>
    </w:p>
    <w:p w14:paraId="081CBC36" w14:textId="77777777" w:rsidR="00BD59D8" w:rsidRPr="00612BE9" w:rsidRDefault="00BD59D8" w:rsidP="00BD59D8">
      <w:pPr>
        <w:tabs>
          <w:tab w:val="left" w:pos="1440"/>
          <w:tab w:val="left" w:pos="2160"/>
          <w:tab w:val="left" w:pos="2880"/>
          <w:tab w:val="left" w:pos="5160"/>
        </w:tabs>
        <w:spacing w:line="480" w:lineRule="auto"/>
        <w:ind w:left="1080"/>
        <w:rPr>
          <w:color w:val="3333FF"/>
        </w:rPr>
      </w:pPr>
      <w:r w:rsidRPr="00612BE9">
        <w:t xml:space="preserve">E-mail:  </w:t>
      </w:r>
      <w:r w:rsidRPr="007F7038">
        <w:t>Shei</w:t>
      </w:r>
      <w:r>
        <w:t>l</w:t>
      </w:r>
      <w:r w:rsidRPr="007F7038">
        <w:t>a.Miller@ihs.gov</w:t>
      </w:r>
    </w:p>
    <w:p w14:paraId="0BBC4DAF" w14:textId="29416452" w:rsidR="008F36A9" w:rsidRDefault="007B2CC3" w:rsidP="005A3ACE">
      <w:pPr>
        <w:pStyle w:val="ListParagraph"/>
        <w:numPr>
          <w:ilvl w:val="0"/>
          <w:numId w:val="16"/>
        </w:numPr>
        <w:spacing w:line="480" w:lineRule="auto"/>
        <w:ind w:left="1080"/>
      </w:pPr>
      <w:r>
        <w:t>Questions on systems matters may be directed to:</w:t>
      </w:r>
    </w:p>
    <w:p w14:paraId="1299F7D1" w14:textId="77B60276" w:rsidR="00A35EAB" w:rsidRDefault="007B2CC3" w:rsidP="000C2598">
      <w:pPr>
        <w:spacing w:line="480" w:lineRule="auto"/>
        <w:ind w:left="1080"/>
      </w:pPr>
      <w:r>
        <w:t>Paul Gettys</w:t>
      </w:r>
      <w:r w:rsidR="003D577F">
        <w:t xml:space="preserve">, </w:t>
      </w:r>
      <w:r w:rsidR="00A45190">
        <w:t>Deputy</w:t>
      </w:r>
      <w:r w:rsidR="006941D5">
        <w:t xml:space="preserve"> Director</w:t>
      </w:r>
    </w:p>
    <w:p w14:paraId="51FCEB4B" w14:textId="5B1FFBE3" w:rsidR="007B2CC3" w:rsidRDefault="00A35EAB" w:rsidP="000C2598">
      <w:pPr>
        <w:spacing w:line="480" w:lineRule="auto"/>
        <w:ind w:left="1080"/>
      </w:pPr>
      <w:r>
        <w:t>Indian Health Service,</w:t>
      </w:r>
      <w:r w:rsidR="006739D8">
        <w:t xml:space="preserve"> Division of Grants Management</w:t>
      </w:r>
    </w:p>
    <w:p w14:paraId="6EDB8957" w14:textId="7670582E" w:rsidR="007B2CC3" w:rsidRDefault="00A46B0C" w:rsidP="000C2598">
      <w:pPr>
        <w:spacing w:line="480" w:lineRule="auto"/>
        <w:ind w:left="1080"/>
      </w:pPr>
      <w:r>
        <w:t>5600 Fishers Lane</w:t>
      </w:r>
      <w:r w:rsidR="001042E3">
        <w:t xml:space="preserve">, Mail </w:t>
      </w:r>
      <w:proofErr w:type="gramStart"/>
      <w:r w:rsidR="001042E3">
        <w:t>Stop:</w:t>
      </w:r>
      <w:proofErr w:type="gramEnd"/>
      <w:r w:rsidR="001042E3">
        <w:t xml:space="preserve"> </w:t>
      </w:r>
      <w:r w:rsidR="00655C66">
        <w:t xml:space="preserve"> </w:t>
      </w:r>
      <w:r w:rsidR="001042E3">
        <w:t>09E70</w:t>
      </w:r>
    </w:p>
    <w:p w14:paraId="7730BA6D" w14:textId="77777777" w:rsidR="00A46B0C" w:rsidRDefault="00A46B0C" w:rsidP="000C2598">
      <w:pPr>
        <w:spacing w:line="480" w:lineRule="auto"/>
        <w:ind w:left="1080"/>
      </w:pPr>
      <w:r>
        <w:t>Rockville, MD  20857</w:t>
      </w:r>
    </w:p>
    <w:p w14:paraId="236CD020" w14:textId="51FE00AF" w:rsidR="007B2CC3" w:rsidRDefault="00195DCF" w:rsidP="000C2598">
      <w:pPr>
        <w:spacing w:line="480" w:lineRule="auto"/>
        <w:ind w:left="1080"/>
      </w:pPr>
      <w:r>
        <w:t xml:space="preserve">Phone: </w:t>
      </w:r>
      <w:r w:rsidR="00F1769A">
        <w:t xml:space="preserve"> (</w:t>
      </w:r>
      <w:r w:rsidR="007B2CC3">
        <w:t>301</w:t>
      </w:r>
      <w:r w:rsidR="00F1769A">
        <w:t>)</w:t>
      </w:r>
      <w:r w:rsidR="005926CB">
        <w:t xml:space="preserve"> </w:t>
      </w:r>
      <w:r w:rsidR="007B2CC3">
        <w:t xml:space="preserve">443-2114; or the DGM main line </w:t>
      </w:r>
      <w:r w:rsidR="00F1769A">
        <w:t>(</w:t>
      </w:r>
      <w:r w:rsidR="007B2CC3">
        <w:t>301</w:t>
      </w:r>
      <w:r w:rsidR="00F1769A">
        <w:t>)</w:t>
      </w:r>
      <w:r w:rsidR="005926CB">
        <w:t xml:space="preserve"> </w:t>
      </w:r>
      <w:r w:rsidR="007B2CC3">
        <w:t>443-5204</w:t>
      </w:r>
    </w:p>
    <w:p w14:paraId="20791E17" w14:textId="04958A85" w:rsidR="00195DCF" w:rsidRDefault="00195DCF" w:rsidP="000C2598">
      <w:pPr>
        <w:tabs>
          <w:tab w:val="left" w:pos="4320"/>
        </w:tabs>
        <w:spacing w:line="480" w:lineRule="auto"/>
        <w:ind w:left="1080"/>
      </w:pPr>
      <w:r>
        <w:t xml:space="preserve">E-Mail: </w:t>
      </w:r>
      <w:r w:rsidR="00F1769A">
        <w:t xml:space="preserve"> </w:t>
      </w:r>
      <w:r w:rsidR="003D577F" w:rsidRPr="00D003C8">
        <w:t>Paul.Gettys@ihs.gov</w:t>
      </w:r>
      <w:r w:rsidR="003D577F">
        <w:t xml:space="preserve"> </w:t>
      </w:r>
    </w:p>
    <w:p w14:paraId="2270546C" w14:textId="52AA7F1B" w:rsidR="00706836" w:rsidRPr="00C45BA7" w:rsidRDefault="007D3448" w:rsidP="000C2598">
      <w:pPr>
        <w:autoSpaceDE/>
        <w:autoSpaceDN/>
        <w:adjustRightInd/>
        <w:spacing w:line="480" w:lineRule="auto"/>
      </w:pPr>
      <w:r w:rsidRPr="00C45BA7">
        <w:lastRenderedPageBreak/>
        <w:t>VIII.</w:t>
      </w:r>
      <w:r w:rsidRPr="00C45BA7">
        <w:tab/>
        <w:t>Other Information</w:t>
      </w:r>
    </w:p>
    <w:p w14:paraId="2A760CCA" w14:textId="5017F3DE" w:rsidR="00E2601C" w:rsidRDefault="00F524CF" w:rsidP="00E2601C">
      <w:pPr>
        <w:spacing w:line="480" w:lineRule="auto"/>
        <w:ind w:left="720"/>
      </w:pPr>
      <w:r>
        <w:t xml:space="preserve">The Public Health Service strongly encourages all </w:t>
      </w:r>
      <w:r w:rsidR="00C668BC">
        <w:t xml:space="preserve">grant, </w:t>
      </w:r>
      <w:r>
        <w:t>cooperative agreement</w:t>
      </w:r>
      <w:r w:rsidR="00CC6422">
        <w:t>,</w:t>
      </w:r>
      <w:r>
        <w:t xml:space="preserve"> and contract </w:t>
      </w:r>
      <w:r w:rsidR="00995905">
        <w:t>awardee</w:t>
      </w:r>
      <w:r>
        <w:t>s to provide a smoke-free workplace and promote the non</w:t>
      </w:r>
      <w:r>
        <w:noBreakHyphen/>
        <w:t>use of all tobacco products</w:t>
      </w:r>
      <w:r w:rsidR="00CC354D">
        <w:t xml:space="preserve">. </w:t>
      </w:r>
      <w:r>
        <w:t>In addition, Pub</w:t>
      </w:r>
      <w:r w:rsidR="001A0988">
        <w:t>lic</w:t>
      </w:r>
      <w:r>
        <w:t xml:space="preserve"> L</w:t>
      </w:r>
      <w:r w:rsidR="001A0988">
        <w:t>aw</w:t>
      </w:r>
      <w:r>
        <w:t xml:space="preserve"> 103</w:t>
      </w:r>
      <w:r w:rsidR="00E2601C">
        <w:noBreakHyphen/>
      </w:r>
      <w:r>
        <w:t>227, the Pro</w:t>
      </w:r>
      <w:r w:rsidR="00E2601C">
        <w:noBreakHyphen/>
      </w:r>
      <w:r>
        <w:t>Children Act of 1994, prohibits smoking in certain facilities (or in some cases, any portion of the facility) in which regular or routine education, library, day care, health care, or early childhood development services are provided to children</w:t>
      </w:r>
      <w:r w:rsidR="00CC354D">
        <w:t xml:space="preserve">. </w:t>
      </w:r>
      <w:r>
        <w:t>This is consistent with the HHS mission to protect and advance the physical and mental health of the American people.</w:t>
      </w:r>
      <w:r w:rsidR="00E2601C" w:rsidRPr="008144DA">
        <w:t xml:space="preserve"> </w:t>
      </w:r>
    </w:p>
    <w:p w14:paraId="0DD571A2" w14:textId="77777777" w:rsidR="00E2601C" w:rsidRDefault="00E2601C" w:rsidP="00E2601C">
      <w:pPr>
        <w:spacing w:line="480" w:lineRule="auto"/>
      </w:pPr>
    </w:p>
    <w:p w14:paraId="50751BEF" w14:textId="77777777" w:rsidR="00E2601C" w:rsidRDefault="00E2601C" w:rsidP="00E2601C">
      <w:pPr>
        <w:spacing w:line="480" w:lineRule="auto"/>
      </w:pPr>
    </w:p>
    <w:p w14:paraId="37BD6FA0" w14:textId="77777777" w:rsidR="00E2601C" w:rsidRPr="00104767" w:rsidRDefault="00E2601C" w:rsidP="00E2601C">
      <w:pPr>
        <w:tabs>
          <w:tab w:val="left" w:pos="2520"/>
          <w:tab w:val="left" w:pos="3240"/>
        </w:tabs>
        <w:ind w:left="4608"/>
      </w:pPr>
      <w:r w:rsidRPr="00104767">
        <w:t>______________________________</w:t>
      </w:r>
    </w:p>
    <w:p w14:paraId="32D7C7C2" w14:textId="012B63A5" w:rsidR="00BA1366" w:rsidRDefault="00E2601C" w:rsidP="00E2601C">
      <w:pPr>
        <w:ind w:left="4608"/>
      </w:pPr>
      <w:r w:rsidRPr="00701A38">
        <w:t>Roselyn Tso</w:t>
      </w:r>
      <w:proofErr w:type="gramStart"/>
      <w:r w:rsidRPr="00701A38">
        <w:t>,</w:t>
      </w:r>
      <w:proofErr w:type="gramEnd"/>
      <w:r w:rsidRPr="00701A38">
        <w:br/>
        <w:t xml:space="preserve">Director, </w:t>
      </w:r>
      <w:r w:rsidRPr="00701A38">
        <w:rPr>
          <w:b/>
        </w:rPr>
        <w:br/>
      </w:r>
      <w:r w:rsidRPr="00701A38">
        <w:t>Indian Health Service.</w:t>
      </w:r>
    </w:p>
    <w:p w14:paraId="789A567A" w14:textId="7AEB0CCD" w:rsidR="007956A7" w:rsidRDefault="007956A7" w:rsidP="007956A7"/>
    <w:p w14:paraId="265705CE" w14:textId="5DA4314C" w:rsidR="007956A7" w:rsidRDefault="007956A7" w:rsidP="007956A7"/>
    <w:p w14:paraId="7F040726" w14:textId="4DF535FE" w:rsidR="007956A7" w:rsidRDefault="007956A7" w:rsidP="007956A7"/>
    <w:p w14:paraId="5325256B" w14:textId="5D9F751F" w:rsidR="007956A7" w:rsidRDefault="007956A7" w:rsidP="007956A7"/>
    <w:p w14:paraId="495D1EAC" w14:textId="232EC6FB" w:rsidR="007956A7" w:rsidRDefault="007956A7" w:rsidP="007956A7"/>
    <w:p w14:paraId="549449AD" w14:textId="564BC9F3" w:rsidR="007956A7" w:rsidRDefault="007956A7" w:rsidP="007956A7"/>
    <w:p w14:paraId="348F5747" w14:textId="6027C6BF" w:rsidR="007956A7" w:rsidRDefault="007956A7" w:rsidP="007956A7"/>
    <w:p w14:paraId="710073A9" w14:textId="1C45972D" w:rsidR="007956A7" w:rsidRDefault="007956A7" w:rsidP="007956A7"/>
    <w:p w14:paraId="34C54ED9" w14:textId="09A22531" w:rsidR="007956A7" w:rsidRDefault="007956A7" w:rsidP="007956A7"/>
    <w:p w14:paraId="2C796C3A" w14:textId="0997BC29" w:rsidR="007956A7" w:rsidRDefault="007956A7" w:rsidP="007956A7"/>
    <w:p w14:paraId="1D1A1FE1" w14:textId="60DFB6A4" w:rsidR="007956A7" w:rsidRDefault="007956A7" w:rsidP="007956A7"/>
    <w:p w14:paraId="016E9C35" w14:textId="4582A453" w:rsidR="007956A7" w:rsidRDefault="007956A7" w:rsidP="007956A7"/>
    <w:p w14:paraId="3FE6CF61" w14:textId="5BD247CB" w:rsidR="007956A7" w:rsidRDefault="007956A7" w:rsidP="007956A7"/>
    <w:p w14:paraId="4AAF5943" w14:textId="683E5494" w:rsidR="007956A7" w:rsidRPr="00BA1366" w:rsidRDefault="007956A7" w:rsidP="007956A7"/>
    <w:sectPr w:rsidR="007956A7" w:rsidRPr="00BA1366" w:rsidSect="006072DD">
      <w:footerReference w:type="default" r:id="rId9"/>
      <w:type w:val="continuous"/>
      <w:pgSz w:w="12240" w:h="15840"/>
      <w:pgMar w:top="1440" w:right="1440" w:bottom="1440" w:left="216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8FE9E" w14:textId="77777777" w:rsidR="006F3857" w:rsidRDefault="006F3857">
      <w:r>
        <w:separator/>
      </w:r>
    </w:p>
  </w:endnote>
  <w:endnote w:type="continuationSeparator" w:id="0">
    <w:p w14:paraId="1C43806C" w14:textId="77777777" w:rsidR="006F3857" w:rsidRDefault="006F3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58326"/>
      <w:docPartObj>
        <w:docPartGallery w:val="Page Numbers (Bottom of Page)"/>
        <w:docPartUnique/>
      </w:docPartObj>
    </w:sdtPr>
    <w:sdtEndPr>
      <w:rPr>
        <w:noProof/>
      </w:rPr>
    </w:sdtEndPr>
    <w:sdtContent>
      <w:p w14:paraId="5A3976F9" w14:textId="7FF0F9E8" w:rsidR="004A4398" w:rsidRDefault="004A4398">
        <w:pPr>
          <w:pStyle w:val="Footer"/>
          <w:jc w:val="center"/>
        </w:pPr>
        <w:r>
          <w:fldChar w:fldCharType="begin"/>
        </w:r>
        <w:r>
          <w:instrText xml:space="preserve"> PAGE   \* MERGEFORMAT </w:instrText>
        </w:r>
        <w:r>
          <w:fldChar w:fldCharType="separate"/>
        </w:r>
        <w:r w:rsidR="0026338F">
          <w:rPr>
            <w:noProof/>
          </w:rPr>
          <w:t>2</w:t>
        </w:r>
        <w:r>
          <w:rPr>
            <w:noProof/>
          </w:rPr>
          <w:fldChar w:fldCharType="end"/>
        </w:r>
      </w:p>
    </w:sdtContent>
  </w:sdt>
  <w:p w14:paraId="6996206C" w14:textId="77777777" w:rsidR="004A4398" w:rsidRDefault="004A4398">
    <w:pP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E8D840" w14:textId="77777777" w:rsidR="006F3857" w:rsidRDefault="006F3857">
      <w:r>
        <w:separator/>
      </w:r>
    </w:p>
  </w:footnote>
  <w:footnote w:type="continuationSeparator" w:id="0">
    <w:p w14:paraId="4F246A94" w14:textId="77777777" w:rsidR="006F3857" w:rsidRDefault="006F3857">
      <w:r>
        <w:continuationSeparator/>
      </w:r>
    </w:p>
  </w:footnote>
  <w:footnote w:id="1">
    <w:p w14:paraId="0295E727" w14:textId="026B6092" w:rsidR="004A4398" w:rsidRPr="00DD5E9E" w:rsidRDefault="004A4398" w:rsidP="00447B9D">
      <w:pPr>
        <w:rPr>
          <w:sz w:val="20"/>
        </w:rPr>
      </w:pPr>
      <w:r w:rsidRPr="003D0C3C">
        <w:rPr>
          <w:rStyle w:val="FootnoteReference"/>
          <w:sz w:val="20"/>
          <w:vertAlign w:val="superscript"/>
        </w:rPr>
        <w:footnoteRef/>
      </w:r>
      <w:r w:rsidRPr="00DD5E9E">
        <w:rPr>
          <w:sz w:val="20"/>
        </w:rPr>
        <w:t xml:space="preserve"> Curtin SC, </w:t>
      </w:r>
      <w:proofErr w:type="spellStart"/>
      <w:r w:rsidRPr="00DD5E9E">
        <w:rPr>
          <w:sz w:val="20"/>
        </w:rPr>
        <w:t>Hedegaard</w:t>
      </w:r>
      <w:proofErr w:type="spellEnd"/>
      <w:r w:rsidRPr="00DD5E9E">
        <w:rPr>
          <w:sz w:val="20"/>
        </w:rPr>
        <w:t xml:space="preserve"> H. Suicide rates for females and males by race and ethnicity: United States, 1999 and 2017</w:t>
      </w:r>
      <w:r>
        <w:rPr>
          <w:sz w:val="20"/>
        </w:rPr>
        <w:t xml:space="preserve">. </w:t>
      </w:r>
      <w:r w:rsidRPr="00DD5E9E">
        <w:rPr>
          <w:sz w:val="20"/>
        </w:rPr>
        <w:t>NCHS Health E-Stat. 2019</w:t>
      </w:r>
    </w:p>
    <w:p w14:paraId="4BD16795" w14:textId="77777777" w:rsidR="004A4398" w:rsidRPr="00DD5E9E" w:rsidRDefault="004A4398" w:rsidP="00447B9D">
      <w:pPr>
        <w:pStyle w:val="FootnoteText"/>
        <w:rPr>
          <w:sz w:val="16"/>
        </w:rPr>
      </w:pPr>
    </w:p>
  </w:footnote>
  <w:footnote w:id="2">
    <w:p w14:paraId="079714DF" w14:textId="77777777" w:rsidR="004A4398" w:rsidRDefault="004A4398" w:rsidP="00447B9D">
      <w:pPr>
        <w:rPr>
          <w:sz w:val="20"/>
        </w:rPr>
      </w:pPr>
    </w:p>
    <w:p w14:paraId="3B7FA39C" w14:textId="64276584" w:rsidR="004A4398" w:rsidRPr="00DD5E9E" w:rsidRDefault="004A4398" w:rsidP="00447B9D">
      <w:pPr>
        <w:rPr>
          <w:sz w:val="20"/>
        </w:rPr>
      </w:pPr>
      <w:r w:rsidRPr="003D0C3C">
        <w:rPr>
          <w:rStyle w:val="FootnoteReference"/>
          <w:sz w:val="20"/>
          <w:vertAlign w:val="superscript"/>
        </w:rPr>
        <w:footnoteRef/>
      </w:r>
      <w:r w:rsidRPr="00DD5E9E">
        <w:rPr>
          <w:sz w:val="20"/>
        </w:rPr>
        <w:t xml:space="preserve"> Leavitt RA, </w:t>
      </w:r>
      <w:proofErr w:type="spellStart"/>
      <w:r w:rsidRPr="00DD5E9E">
        <w:rPr>
          <w:sz w:val="20"/>
        </w:rPr>
        <w:t>Ertle</w:t>
      </w:r>
      <w:proofErr w:type="spellEnd"/>
      <w:r w:rsidRPr="00DD5E9E">
        <w:rPr>
          <w:sz w:val="20"/>
        </w:rPr>
        <w:t xml:space="preserve"> AE, </w:t>
      </w:r>
      <w:proofErr w:type="spellStart"/>
      <w:r w:rsidRPr="00DD5E9E">
        <w:rPr>
          <w:sz w:val="20"/>
        </w:rPr>
        <w:t>Sheats</w:t>
      </w:r>
      <w:proofErr w:type="spellEnd"/>
      <w:r w:rsidRPr="00DD5E9E">
        <w:rPr>
          <w:sz w:val="20"/>
        </w:rPr>
        <w:t xml:space="preserve"> K, </w:t>
      </w:r>
      <w:proofErr w:type="spellStart"/>
      <w:r w:rsidRPr="00DD5E9E">
        <w:rPr>
          <w:sz w:val="20"/>
        </w:rPr>
        <w:t>Petrosky</w:t>
      </w:r>
      <w:proofErr w:type="spellEnd"/>
      <w:r w:rsidRPr="00DD5E9E">
        <w:rPr>
          <w:sz w:val="20"/>
        </w:rPr>
        <w:t xml:space="preserve"> E, Ivey-Stephenson A, Fowler KA (2018) Suicides Among American Indian/Alaska Natives – National Violent Death Reporting System, 18 States, 2003 to 2014</w:t>
      </w:r>
      <w:r>
        <w:rPr>
          <w:sz w:val="20"/>
        </w:rPr>
        <w:t xml:space="preserve">. </w:t>
      </w:r>
      <w:r w:rsidRPr="00DD5E9E">
        <w:rPr>
          <w:sz w:val="20"/>
        </w:rPr>
        <w:t xml:space="preserve">MMWR </w:t>
      </w:r>
      <w:proofErr w:type="spellStart"/>
      <w:r w:rsidRPr="00DD5E9E">
        <w:rPr>
          <w:sz w:val="20"/>
        </w:rPr>
        <w:t>Morb</w:t>
      </w:r>
      <w:proofErr w:type="spellEnd"/>
      <w:r w:rsidRPr="00DD5E9E">
        <w:rPr>
          <w:sz w:val="20"/>
        </w:rPr>
        <w:t xml:space="preserve"> Mortal </w:t>
      </w:r>
      <w:proofErr w:type="spellStart"/>
      <w:r w:rsidRPr="00DD5E9E">
        <w:rPr>
          <w:sz w:val="20"/>
        </w:rPr>
        <w:t>Wkly</w:t>
      </w:r>
      <w:proofErr w:type="spellEnd"/>
      <w:r w:rsidRPr="00DD5E9E">
        <w:rPr>
          <w:sz w:val="20"/>
        </w:rPr>
        <w:t xml:space="preserve"> Rep 2018;67: 37-240</w:t>
      </w:r>
    </w:p>
    <w:p w14:paraId="2AB47868" w14:textId="77777777" w:rsidR="004A4398" w:rsidRDefault="004A4398" w:rsidP="00447B9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AutoList1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0000002"/>
    <w:multiLevelType w:val="multilevel"/>
    <w:tmpl w:val="00000000"/>
    <w:name w:val="AutoList9"/>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 w15:restartNumberingAfterBreak="0">
    <w:nsid w:val="00000003"/>
    <w:multiLevelType w:val="multilevel"/>
    <w:tmpl w:val="00000000"/>
    <w:name w:val="Bullet List"/>
    <w:lvl w:ilvl="0">
      <w:start w:val="1"/>
      <w:numFmt w:val="decimal"/>
      <w:lvlText w:val="$"/>
      <w:lvlJc w:val="left"/>
    </w:lvl>
    <w:lvl w:ilvl="1">
      <w:start w:val="1"/>
      <w:numFmt w:val="decimal"/>
      <w:pStyle w:val="Level2"/>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4"/>
    <w:multiLevelType w:val="multilevel"/>
    <w:tmpl w:val="00000000"/>
    <w:name w:val="AutoList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0000005"/>
    <w:multiLevelType w:val="multilevel"/>
    <w:tmpl w:val="00000000"/>
    <w:name w:val="AutoList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0000006"/>
    <w:multiLevelType w:val="multilevel"/>
    <w:tmpl w:val="00000000"/>
    <w:name w:val="Bullet List"/>
    <w:lvl w:ilvl="0">
      <w:start w:val="1"/>
      <w:numFmt w:val="decimal"/>
      <w:lvlText w:val="$"/>
      <w:lvlJc w:val="left"/>
    </w:lvl>
    <w:lvl w:ilvl="1">
      <w:start w:val="1"/>
      <w:numFmt w:val="decimal"/>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6" w15:restartNumberingAfterBreak="0">
    <w:nsid w:val="00000007"/>
    <w:multiLevelType w:val="multilevel"/>
    <w:tmpl w:val="00000000"/>
    <w:name w:val="AutoList2"/>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7" w15:restartNumberingAfterBreak="0">
    <w:nsid w:val="00000008"/>
    <w:multiLevelType w:val="multilevel"/>
    <w:tmpl w:val="00000000"/>
    <w:name w:val="AutoList1"/>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8" w15:restartNumberingAfterBreak="0">
    <w:nsid w:val="00000009"/>
    <w:multiLevelType w:val="multilevel"/>
    <w:tmpl w:val="00000000"/>
    <w:name w:val="AutoList3"/>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9" w15:restartNumberingAfterBreak="0">
    <w:nsid w:val="0000000A"/>
    <w:multiLevelType w:val="multilevel"/>
    <w:tmpl w:val="00000000"/>
    <w:name w:val="AutoList4"/>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0" w15:restartNumberingAfterBreak="0">
    <w:nsid w:val="0000000B"/>
    <w:multiLevelType w:val="multilevel"/>
    <w:tmpl w:val="00000000"/>
    <w:name w:val="AutoList11"/>
    <w:lvl w:ilvl="0">
      <w:start w:val="1"/>
      <w:numFmt w:val="decimal"/>
      <w:lvlText w:val="%1."/>
      <w:lvlJc w:val="left"/>
    </w:lvl>
    <w:lvl w:ilvl="1">
      <w:start w:val="1"/>
      <w:numFmt w:val="upperLetter"/>
      <w:lvlText w:val="%2."/>
      <w:lvlJc w:val="left"/>
    </w:lvl>
    <w:lvl w:ilvl="2">
      <w:start w:val="1"/>
      <w:numFmt w:val="upperLetter"/>
      <w:pStyle w:val="Level3"/>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000000C"/>
    <w:multiLevelType w:val="multilevel"/>
    <w:tmpl w:val="00000000"/>
    <w:name w:val="AutoList1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2" w15:restartNumberingAfterBreak="0">
    <w:nsid w:val="0E145777"/>
    <w:multiLevelType w:val="hybridMultilevel"/>
    <w:tmpl w:val="4F26CDE8"/>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0E463D9B"/>
    <w:multiLevelType w:val="hybridMultilevel"/>
    <w:tmpl w:val="FCA2735A"/>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D16CE7"/>
    <w:multiLevelType w:val="multilevel"/>
    <w:tmpl w:val="0000000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5" w15:restartNumberingAfterBreak="0">
    <w:nsid w:val="18AA7716"/>
    <w:multiLevelType w:val="hybridMultilevel"/>
    <w:tmpl w:val="22B042DA"/>
    <w:lvl w:ilvl="0" w:tplc="B3EE4478">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19B445A5"/>
    <w:multiLevelType w:val="hybridMultilevel"/>
    <w:tmpl w:val="36E6906E"/>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B863AB"/>
    <w:multiLevelType w:val="hybridMultilevel"/>
    <w:tmpl w:val="C2D2A8A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DD7706A"/>
    <w:multiLevelType w:val="hybridMultilevel"/>
    <w:tmpl w:val="C178CF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1ED45663"/>
    <w:multiLevelType w:val="hybridMultilevel"/>
    <w:tmpl w:val="C61834C2"/>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24E218F4"/>
    <w:multiLevelType w:val="multilevel"/>
    <w:tmpl w:val="C7D4C354"/>
    <w:lvl w:ilvl="0">
      <w:start w:val="1"/>
      <w:numFmt w:val="upperLetter"/>
      <w:lvlText w:val="%1."/>
      <w:lvlJc w:val="left"/>
      <w:pPr>
        <w:ind w:left="1080" w:hanging="360"/>
      </w:pPr>
      <w:rPr>
        <w:rFonts w:ascii="Times New Roman" w:hAnsi="Times New Roman" w:cs="Times New Roman" w:hint="default"/>
        <w:b w:val="0"/>
        <w:sz w:val="24"/>
        <w:szCs w:val="24"/>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1" w15:restartNumberingAfterBreak="0">
    <w:nsid w:val="2864450A"/>
    <w:multiLevelType w:val="hybridMultilevel"/>
    <w:tmpl w:val="48822FDC"/>
    <w:lvl w:ilvl="0" w:tplc="6772091C">
      <w:start w:val="1"/>
      <w:numFmt w:val="decimal"/>
      <w:lvlText w:val="%1."/>
      <w:lvlJc w:val="left"/>
      <w:pPr>
        <w:ind w:left="3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DF1F32"/>
    <w:multiLevelType w:val="hybridMultilevel"/>
    <w:tmpl w:val="98E61792"/>
    <w:lvl w:ilvl="0" w:tplc="81342242">
      <w:start w:val="1"/>
      <w:numFmt w:val="upperLetter"/>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AA831DA"/>
    <w:multiLevelType w:val="hybridMultilevel"/>
    <w:tmpl w:val="40E04E22"/>
    <w:lvl w:ilvl="0" w:tplc="04090001">
      <w:start w:val="1"/>
      <w:numFmt w:val="bullet"/>
      <w:lvlText w:val=""/>
      <w:lvlJc w:val="left"/>
      <w:pPr>
        <w:tabs>
          <w:tab w:val="num" w:pos="2940"/>
        </w:tabs>
        <w:ind w:left="2940" w:hanging="360"/>
      </w:pPr>
      <w:rPr>
        <w:rFonts w:ascii="Symbol" w:hAnsi="Symbol" w:hint="default"/>
      </w:rPr>
    </w:lvl>
    <w:lvl w:ilvl="1" w:tplc="AB58D7B0">
      <w:numFmt w:val="bullet"/>
      <w:lvlText w:val="$"/>
      <w:legacy w:legacy="1" w:legacySpace="360" w:legacyIndent="720"/>
      <w:lvlJc w:val="left"/>
      <w:pPr>
        <w:ind w:left="3960" w:hanging="720"/>
      </w:pPr>
      <w:rPr>
        <w:rFonts w:ascii="WP TypographicSymbols" w:hAnsi="WP TypographicSymbols"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cs="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cs="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24" w15:restartNumberingAfterBreak="0">
    <w:nsid w:val="30B005A5"/>
    <w:multiLevelType w:val="hybridMultilevel"/>
    <w:tmpl w:val="0D70C680"/>
    <w:lvl w:ilvl="0" w:tplc="D0D4DF6E">
      <w:start w:val="1"/>
      <w:numFmt w:val="upperLetter"/>
      <w:lvlText w:val="%1."/>
      <w:lvlJc w:val="left"/>
      <w:pPr>
        <w:ind w:left="720" w:hanging="360"/>
      </w:pPr>
      <w:rPr>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524FA1"/>
    <w:multiLevelType w:val="hybridMultilevel"/>
    <w:tmpl w:val="1A9AF75E"/>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3AF34F3B"/>
    <w:multiLevelType w:val="hybridMultilevel"/>
    <w:tmpl w:val="DC484FDE"/>
    <w:lvl w:ilvl="0" w:tplc="04090001">
      <w:start w:val="1"/>
      <w:numFmt w:val="bullet"/>
      <w:lvlText w:val=""/>
      <w:lvlJc w:val="left"/>
      <w:pPr>
        <w:tabs>
          <w:tab w:val="num" w:pos="2940"/>
        </w:tabs>
        <w:ind w:left="2940" w:hanging="360"/>
      </w:pPr>
      <w:rPr>
        <w:rFonts w:ascii="Symbol" w:hAnsi="Symbol" w:hint="default"/>
      </w:rPr>
    </w:lvl>
    <w:lvl w:ilvl="1" w:tplc="04090003" w:tentative="1">
      <w:start w:val="1"/>
      <w:numFmt w:val="bullet"/>
      <w:lvlText w:val="o"/>
      <w:lvlJc w:val="left"/>
      <w:pPr>
        <w:tabs>
          <w:tab w:val="num" w:pos="3660"/>
        </w:tabs>
        <w:ind w:left="3660" w:hanging="360"/>
      </w:pPr>
      <w:rPr>
        <w:rFonts w:ascii="Courier New" w:hAnsi="Courier New" w:cs="Courier New" w:hint="default"/>
      </w:rPr>
    </w:lvl>
    <w:lvl w:ilvl="2" w:tplc="04090005" w:tentative="1">
      <w:start w:val="1"/>
      <w:numFmt w:val="bullet"/>
      <w:lvlText w:val=""/>
      <w:lvlJc w:val="left"/>
      <w:pPr>
        <w:tabs>
          <w:tab w:val="num" w:pos="4380"/>
        </w:tabs>
        <w:ind w:left="4380" w:hanging="360"/>
      </w:pPr>
      <w:rPr>
        <w:rFonts w:ascii="Wingdings" w:hAnsi="Wingdings" w:hint="default"/>
      </w:rPr>
    </w:lvl>
    <w:lvl w:ilvl="3" w:tplc="04090001" w:tentative="1">
      <w:start w:val="1"/>
      <w:numFmt w:val="bullet"/>
      <w:lvlText w:val=""/>
      <w:lvlJc w:val="left"/>
      <w:pPr>
        <w:tabs>
          <w:tab w:val="num" w:pos="5100"/>
        </w:tabs>
        <w:ind w:left="5100" w:hanging="360"/>
      </w:pPr>
      <w:rPr>
        <w:rFonts w:ascii="Symbol" w:hAnsi="Symbol" w:hint="default"/>
      </w:rPr>
    </w:lvl>
    <w:lvl w:ilvl="4" w:tplc="04090003" w:tentative="1">
      <w:start w:val="1"/>
      <w:numFmt w:val="bullet"/>
      <w:lvlText w:val="o"/>
      <w:lvlJc w:val="left"/>
      <w:pPr>
        <w:tabs>
          <w:tab w:val="num" w:pos="5820"/>
        </w:tabs>
        <w:ind w:left="5820" w:hanging="360"/>
      </w:pPr>
      <w:rPr>
        <w:rFonts w:ascii="Courier New" w:hAnsi="Courier New" w:cs="Courier New" w:hint="default"/>
      </w:rPr>
    </w:lvl>
    <w:lvl w:ilvl="5" w:tplc="04090005" w:tentative="1">
      <w:start w:val="1"/>
      <w:numFmt w:val="bullet"/>
      <w:lvlText w:val=""/>
      <w:lvlJc w:val="left"/>
      <w:pPr>
        <w:tabs>
          <w:tab w:val="num" w:pos="6540"/>
        </w:tabs>
        <w:ind w:left="6540" w:hanging="360"/>
      </w:pPr>
      <w:rPr>
        <w:rFonts w:ascii="Wingdings" w:hAnsi="Wingdings" w:hint="default"/>
      </w:rPr>
    </w:lvl>
    <w:lvl w:ilvl="6" w:tplc="04090001" w:tentative="1">
      <w:start w:val="1"/>
      <w:numFmt w:val="bullet"/>
      <w:lvlText w:val=""/>
      <w:lvlJc w:val="left"/>
      <w:pPr>
        <w:tabs>
          <w:tab w:val="num" w:pos="7260"/>
        </w:tabs>
        <w:ind w:left="7260" w:hanging="360"/>
      </w:pPr>
      <w:rPr>
        <w:rFonts w:ascii="Symbol" w:hAnsi="Symbol" w:hint="default"/>
      </w:rPr>
    </w:lvl>
    <w:lvl w:ilvl="7" w:tplc="04090003" w:tentative="1">
      <w:start w:val="1"/>
      <w:numFmt w:val="bullet"/>
      <w:lvlText w:val="o"/>
      <w:lvlJc w:val="left"/>
      <w:pPr>
        <w:tabs>
          <w:tab w:val="num" w:pos="7980"/>
        </w:tabs>
        <w:ind w:left="7980" w:hanging="360"/>
      </w:pPr>
      <w:rPr>
        <w:rFonts w:ascii="Courier New" w:hAnsi="Courier New" w:cs="Courier New" w:hint="default"/>
      </w:rPr>
    </w:lvl>
    <w:lvl w:ilvl="8" w:tplc="04090005" w:tentative="1">
      <w:start w:val="1"/>
      <w:numFmt w:val="bullet"/>
      <w:lvlText w:val=""/>
      <w:lvlJc w:val="left"/>
      <w:pPr>
        <w:tabs>
          <w:tab w:val="num" w:pos="8700"/>
        </w:tabs>
        <w:ind w:left="8700" w:hanging="360"/>
      </w:pPr>
      <w:rPr>
        <w:rFonts w:ascii="Wingdings" w:hAnsi="Wingdings" w:hint="default"/>
      </w:rPr>
    </w:lvl>
  </w:abstractNum>
  <w:abstractNum w:abstractNumId="27" w15:restartNumberingAfterBreak="0">
    <w:nsid w:val="3BD77253"/>
    <w:multiLevelType w:val="hybridMultilevel"/>
    <w:tmpl w:val="2FB246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FA0997"/>
    <w:multiLevelType w:val="hybridMultilevel"/>
    <w:tmpl w:val="A942B2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0EB348D"/>
    <w:multiLevelType w:val="hybridMultilevel"/>
    <w:tmpl w:val="0624FE9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45260796"/>
    <w:multiLevelType w:val="hybridMultilevel"/>
    <w:tmpl w:val="95926818"/>
    <w:lvl w:ilvl="0" w:tplc="7FBA63BE">
      <w:start w:val="1"/>
      <w:numFmt w:val="decimal"/>
      <w:lvlText w:val="%1."/>
      <w:lvlJc w:val="left"/>
      <w:pPr>
        <w:ind w:left="1440" w:hanging="360"/>
      </w:pPr>
      <w:rPr>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6CB1FB1"/>
    <w:multiLevelType w:val="hybridMultilevel"/>
    <w:tmpl w:val="E28492A0"/>
    <w:lvl w:ilvl="0" w:tplc="0409000F">
      <w:start w:val="1"/>
      <w:numFmt w:val="decimal"/>
      <w:lvlText w:val="%1."/>
      <w:lvlJc w:val="left"/>
      <w:pPr>
        <w:ind w:left="1800" w:hanging="360"/>
      </w:pPr>
      <w:rPr>
        <w:color w:val="000000" w:themeColor="text1"/>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B387427"/>
    <w:multiLevelType w:val="hybridMultilevel"/>
    <w:tmpl w:val="999A216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4D4F1532"/>
    <w:multiLevelType w:val="hybridMultilevel"/>
    <w:tmpl w:val="48822FDC"/>
    <w:lvl w:ilvl="0" w:tplc="6772091C">
      <w:start w:val="1"/>
      <w:numFmt w:val="decimal"/>
      <w:lvlText w:val="%1."/>
      <w:lvlJc w:val="left"/>
      <w:pPr>
        <w:ind w:left="639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256E7B"/>
    <w:multiLevelType w:val="hybridMultilevel"/>
    <w:tmpl w:val="760894A0"/>
    <w:lvl w:ilvl="0" w:tplc="3A7E6E6E">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7504E75"/>
    <w:multiLevelType w:val="hybridMultilevel"/>
    <w:tmpl w:val="7F28C8B0"/>
    <w:lvl w:ilvl="0" w:tplc="59C41524">
      <w:numFmt w:val="bullet"/>
      <w:lvlText w:val="-"/>
      <w:lvlJc w:val="left"/>
      <w:pPr>
        <w:ind w:left="720" w:hanging="360"/>
      </w:pPr>
      <w:rPr>
        <w:rFonts w:ascii="Times New Roman" w:eastAsia="Times New Roman" w:hAnsi="Times New Roman" w:cs="Times New Roman" w:hint="default"/>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5D64D6"/>
    <w:multiLevelType w:val="hybridMultilevel"/>
    <w:tmpl w:val="6FDE398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7" w15:restartNumberingAfterBreak="0">
    <w:nsid w:val="5BA51920"/>
    <w:multiLevelType w:val="hybridMultilevel"/>
    <w:tmpl w:val="5314876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1041E83"/>
    <w:multiLevelType w:val="hybridMultilevel"/>
    <w:tmpl w:val="9F68C2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065DFD"/>
    <w:multiLevelType w:val="hybridMultilevel"/>
    <w:tmpl w:val="D94CD356"/>
    <w:lvl w:ilvl="0" w:tplc="0430F9A6">
      <w:start w:val="1"/>
      <w:numFmt w:val="bullet"/>
      <w:lvlText w:val=""/>
      <w:lvlJc w:val="left"/>
      <w:pPr>
        <w:tabs>
          <w:tab w:val="num" w:pos="1512"/>
        </w:tabs>
        <w:ind w:left="1728" w:hanging="288"/>
      </w:pPr>
      <w:rPr>
        <w:rFonts w:ascii="Symbol" w:hAnsi="Symbol" w:hint="default"/>
        <w:color w:val="auto"/>
        <w:sz w:val="24"/>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0" w15:restartNumberingAfterBreak="0">
    <w:nsid w:val="69437877"/>
    <w:multiLevelType w:val="hybridMultilevel"/>
    <w:tmpl w:val="7F76764E"/>
    <w:lvl w:ilvl="0" w:tplc="0409000F">
      <w:start w:val="1"/>
      <w:numFmt w:val="decimal"/>
      <w:lvlText w:val="%1."/>
      <w:lvlJc w:val="left"/>
      <w:pPr>
        <w:ind w:left="1440" w:hanging="360"/>
      </w:pPr>
      <w:rPr>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B852275"/>
    <w:multiLevelType w:val="hybridMultilevel"/>
    <w:tmpl w:val="D270BEEC"/>
    <w:lvl w:ilvl="0" w:tplc="0032F24C">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6CAF3F37"/>
    <w:multiLevelType w:val="hybridMultilevel"/>
    <w:tmpl w:val="39D4EF96"/>
    <w:lvl w:ilvl="0" w:tplc="094A9B22">
      <w:start w:val="1"/>
      <w:numFmt w:val="upperLetter"/>
      <w:lvlText w:val="%1."/>
      <w:lvlJc w:val="left"/>
      <w:pPr>
        <w:tabs>
          <w:tab w:val="num" w:pos="1710"/>
        </w:tabs>
        <w:ind w:left="1710" w:hanging="360"/>
      </w:pPr>
      <w:rPr>
        <w:rFonts w:hint="default"/>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3" w15:restartNumberingAfterBreak="0">
    <w:nsid w:val="6F304C0D"/>
    <w:multiLevelType w:val="multilevel"/>
    <w:tmpl w:val="5E2659B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1963D4"/>
    <w:multiLevelType w:val="multilevel"/>
    <w:tmpl w:val="97900014"/>
    <w:lvl w:ilvl="0">
      <w:start w:val="1"/>
      <w:numFmt w:val="bullet"/>
      <w:lvlText w:val=""/>
      <w:lvlJc w:val="left"/>
      <w:pPr>
        <w:ind w:left="1080" w:hanging="360"/>
      </w:pPr>
      <w:rPr>
        <w:rFonts w:ascii="Symbol" w:hAnsi="Symbol"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520" w:hanging="360"/>
      </w:pPr>
      <w:rPr>
        <w:rFonts w:ascii="Courier New" w:hAnsi="Courier New" w:cs="Courier New"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45" w15:restartNumberingAfterBreak="0">
    <w:nsid w:val="7483100A"/>
    <w:multiLevelType w:val="hybridMultilevel"/>
    <w:tmpl w:val="3A80AC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79575841"/>
    <w:multiLevelType w:val="hybridMultilevel"/>
    <w:tmpl w:val="9DA089C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BE2883F6">
      <w:start w:val="1"/>
      <w:numFmt w:val="lowerRoman"/>
      <w:lvlText w:val="%3."/>
      <w:lvlJc w:val="right"/>
      <w:pPr>
        <w:ind w:left="2520" w:hanging="180"/>
      </w:pPr>
      <w:rPr>
        <w:rFonts w:ascii="Times New Roman" w:hAnsi="Times New Roman" w:cs="Times New Roman"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3"/>
      <w:lvl w:ilvl="0">
        <w:start w:val="3"/>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2">
    <w:abstractNumId w:val="1"/>
    <w:lvlOverride w:ilvl="0">
      <w:startOverride w:val="4"/>
      <w:lvl w:ilvl="0">
        <w:start w:val="4"/>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3">
    <w:abstractNumId w:val="2"/>
    <w:lvlOverride w:ilvl="0">
      <w:startOverride w:val="1"/>
      <w:lvl w:ilvl="0">
        <w:start w:val="1"/>
        <w:numFmt w:val="decimal"/>
        <w:lvlText w:val="$"/>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10"/>
    <w:lvlOverride w:ilvl="0">
      <w:startOverride w:val="3"/>
      <w:lvl w:ilvl="0">
        <w:start w:val="3"/>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11"/>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6"/>
  </w:num>
  <w:num w:numId="7">
    <w:abstractNumId w:val="23"/>
  </w:num>
  <w:num w:numId="8">
    <w:abstractNumId w:val="29"/>
  </w:num>
  <w:num w:numId="9">
    <w:abstractNumId w:val="39"/>
  </w:num>
  <w:num w:numId="10">
    <w:abstractNumId w:val="41"/>
  </w:num>
  <w:num w:numId="11">
    <w:abstractNumId w:val="42"/>
  </w:num>
  <w:num w:numId="12">
    <w:abstractNumId w:val="14"/>
  </w:num>
  <w:num w:numId="13">
    <w:abstractNumId w:val="34"/>
  </w:num>
  <w:num w:numId="14">
    <w:abstractNumId w:val="20"/>
  </w:num>
  <w:num w:numId="15">
    <w:abstractNumId w:val="43"/>
  </w:num>
  <w:num w:numId="16">
    <w:abstractNumId w:val="17"/>
  </w:num>
  <w:num w:numId="17">
    <w:abstractNumId w:val="28"/>
  </w:num>
  <w:num w:numId="18">
    <w:abstractNumId w:val="22"/>
  </w:num>
  <w:num w:numId="19">
    <w:abstractNumId w:val="37"/>
  </w:num>
  <w:num w:numId="20">
    <w:abstractNumId w:val="15"/>
  </w:num>
  <w:num w:numId="21">
    <w:abstractNumId w:val="18"/>
  </w:num>
  <w:num w:numId="22">
    <w:abstractNumId w:val="19"/>
  </w:num>
  <w:num w:numId="23">
    <w:abstractNumId w:val="25"/>
  </w:num>
  <w:num w:numId="24">
    <w:abstractNumId w:val="12"/>
  </w:num>
  <w:num w:numId="25">
    <w:abstractNumId w:val="35"/>
  </w:num>
  <w:num w:numId="26">
    <w:abstractNumId w:val="44"/>
  </w:num>
  <w:num w:numId="27">
    <w:abstractNumId w:val="38"/>
  </w:num>
  <w:num w:numId="28">
    <w:abstractNumId w:val="27"/>
  </w:num>
  <w:num w:numId="29">
    <w:abstractNumId w:val="33"/>
  </w:num>
  <w:num w:numId="30">
    <w:abstractNumId w:val="46"/>
  </w:num>
  <w:num w:numId="31">
    <w:abstractNumId w:val="30"/>
  </w:num>
  <w:num w:numId="32">
    <w:abstractNumId w:val="40"/>
  </w:num>
  <w:num w:numId="33">
    <w:abstractNumId w:val="32"/>
  </w:num>
  <w:num w:numId="34">
    <w:abstractNumId w:val="45"/>
  </w:num>
  <w:num w:numId="35">
    <w:abstractNumId w:val="24"/>
  </w:num>
  <w:num w:numId="36">
    <w:abstractNumId w:val="31"/>
  </w:num>
  <w:num w:numId="37">
    <w:abstractNumId w:val="16"/>
  </w:num>
  <w:num w:numId="38">
    <w:abstractNumId w:val="13"/>
  </w:num>
  <w:num w:numId="39">
    <w:abstractNumId w:val="36"/>
  </w:num>
  <w:num w:numId="40">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115"/>
    <w:rsid w:val="00000D54"/>
    <w:rsid w:val="00001BB9"/>
    <w:rsid w:val="000025CC"/>
    <w:rsid w:val="000031F9"/>
    <w:rsid w:val="00003668"/>
    <w:rsid w:val="000046C3"/>
    <w:rsid w:val="00005241"/>
    <w:rsid w:val="00005544"/>
    <w:rsid w:val="00010550"/>
    <w:rsid w:val="00010A83"/>
    <w:rsid w:val="00013C46"/>
    <w:rsid w:val="000162B0"/>
    <w:rsid w:val="00017167"/>
    <w:rsid w:val="00017E1E"/>
    <w:rsid w:val="000213C5"/>
    <w:rsid w:val="00021DD3"/>
    <w:rsid w:val="00034147"/>
    <w:rsid w:val="00036F47"/>
    <w:rsid w:val="00041868"/>
    <w:rsid w:val="00043C2C"/>
    <w:rsid w:val="00044B81"/>
    <w:rsid w:val="00044DBA"/>
    <w:rsid w:val="00045609"/>
    <w:rsid w:val="000458EE"/>
    <w:rsid w:val="00046992"/>
    <w:rsid w:val="00050AE5"/>
    <w:rsid w:val="000565F7"/>
    <w:rsid w:val="000604E3"/>
    <w:rsid w:val="00061AD5"/>
    <w:rsid w:val="00061CDE"/>
    <w:rsid w:val="0006285F"/>
    <w:rsid w:val="00062AEE"/>
    <w:rsid w:val="00065465"/>
    <w:rsid w:val="00065F72"/>
    <w:rsid w:val="0006739C"/>
    <w:rsid w:val="00070B87"/>
    <w:rsid w:val="00070C39"/>
    <w:rsid w:val="00072A7C"/>
    <w:rsid w:val="00073365"/>
    <w:rsid w:val="00076839"/>
    <w:rsid w:val="00077259"/>
    <w:rsid w:val="00080142"/>
    <w:rsid w:val="00081217"/>
    <w:rsid w:val="0008171D"/>
    <w:rsid w:val="00081A7A"/>
    <w:rsid w:val="00081B29"/>
    <w:rsid w:val="00082653"/>
    <w:rsid w:val="00084925"/>
    <w:rsid w:val="000855EB"/>
    <w:rsid w:val="00085CD6"/>
    <w:rsid w:val="000906A2"/>
    <w:rsid w:val="0009203F"/>
    <w:rsid w:val="00094E8F"/>
    <w:rsid w:val="00096C94"/>
    <w:rsid w:val="000A2787"/>
    <w:rsid w:val="000A3C1A"/>
    <w:rsid w:val="000A4572"/>
    <w:rsid w:val="000A52DF"/>
    <w:rsid w:val="000A67C0"/>
    <w:rsid w:val="000B07DE"/>
    <w:rsid w:val="000B19F9"/>
    <w:rsid w:val="000B255D"/>
    <w:rsid w:val="000B29F6"/>
    <w:rsid w:val="000B2F48"/>
    <w:rsid w:val="000B3261"/>
    <w:rsid w:val="000B4713"/>
    <w:rsid w:val="000B5B2B"/>
    <w:rsid w:val="000B73E3"/>
    <w:rsid w:val="000B7A4C"/>
    <w:rsid w:val="000C0F8C"/>
    <w:rsid w:val="000C19FE"/>
    <w:rsid w:val="000C242B"/>
    <w:rsid w:val="000C2598"/>
    <w:rsid w:val="000C5594"/>
    <w:rsid w:val="000C59D5"/>
    <w:rsid w:val="000D0028"/>
    <w:rsid w:val="000D1242"/>
    <w:rsid w:val="000D29E1"/>
    <w:rsid w:val="000D34AD"/>
    <w:rsid w:val="000D6B4A"/>
    <w:rsid w:val="000D7795"/>
    <w:rsid w:val="000D7836"/>
    <w:rsid w:val="000E0E40"/>
    <w:rsid w:val="000E0ECC"/>
    <w:rsid w:val="000E170D"/>
    <w:rsid w:val="000E3235"/>
    <w:rsid w:val="000E4096"/>
    <w:rsid w:val="000E58CA"/>
    <w:rsid w:val="000E65EC"/>
    <w:rsid w:val="000E66E3"/>
    <w:rsid w:val="000F0D81"/>
    <w:rsid w:val="000F1308"/>
    <w:rsid w:val="000F22BA"/>
    <w:rsid w:val="000F2B68"/>
    <w:rsid w:val="000F390C"/>
    <w:rsid w:val="000F5786"/>
    <w:rsid w:val="000F5F63"/>
    <w:rsid w:val="000F6056"/>
    <w:rsid w:val="001037D4"/>
    <w:rsid w:val="001042E3"/>
    <w:rsid w:val="00107A62"/>
    <w:rsid w:val="00111CD7"/>
    <w:rsid w:val="00113C22"/>
    <w:rsid w:val="00114554"/>
    <w:rsid w:val="00114D63"/>
    <w:rsid w:val="0011741F"/>
    <w:rsid w:val="00121F47"/>
    <w:rsid w:val="001227F3"/>
    <w:rsid w:val="00124EAE"/>
    <w:rsid w:val="00125731"/>
    <w:rsid w:val="00127A17"/>
    <w:rsid w:val="00127CE7"/>
    <w:rsid w:val="00130F2B"/>
    <w:rsid w:val="00132A18"/>
    <w:rsid w:val="00133A65"/>
    <w:rsid w:val="00134292"/>
    <w:rsid w:val="001349AD"/>
    <w:rsid w:val="001351D5"/>
    <w:rsid w:val="00135210"/>
    <w:rsid w:val="001361A7"/>
    <w:rsid w:val="001365A4"/>
    <w:rsid w:val="00136A4A"/>
    <w:rsid w:val="00136B34"/>
    <w:rsid w:val="001379FA"/>
    <w:rsid w:val="00137E4E"/>
    <w:rsid w:val="0014230C"/>
    <w:rsid w:val="00142591"/>
    <w:rsid w:val="001428ED"/>
    <w:rsid w:val="001445EF"/>
    <w:rsid w:val="00147D6D"/>
    <w:rsid w:val="00147EDF"/>
    <w:rsid w:val="001534BF"/>
    <w:rsid w:val="001558F1"/>
    <w:rsid w:val="0015593B"/>
    <w:rsid w:val="00155F3A"/>
    <w:rsid w:val="001563CF"/>
    <w:rsid w:val="00156AE1"/>
    <w:rsid w:val="00162305"/>
    <w:rsid w:val="001628E9"/>
    <w:rsid w:val="00162B5B"/>
    <w:rsid w:val="00163544"/>
    <w:rsid w:val="00163599"/>
    <w:rsid w:val="00164A90"/>
    <w:rsid w:val="00165FF2"/>
    <w:rsid w:val="00170117"/>
    <w:rsid w:val="00172789"/>
    <w:rsid w:val="00175902"/>
    <w:rsid w:val="00175C51"/>
    <w:rsid w:val="00175F2E"/>
    <w:rsid w:val="001839C0"/>
    <w:rsid w:val="0018468F"/>
    <w:rsid w:val="001865ED"/>
    <w:rsid w:val="00187868"/>
    <w:rsid w:val="0019015C"/>
    <w:rsid w:val="00190EEF"/>
    <w:rsid w:val="0019167A"/>
    <w:rsid w:val="001931D1"/>
    <w:rsid w:val="00195014"/>
    <w:rsid w:val="001954B0"/>
    <w:rsid w:val="00195DCF"/>
    <w:rsid w:val="001962E8"/>
    <w:rsid w:val="00196326"/>
    <w:rsid w:val="0019673C"/>
    <w:rsid w:val="00196DD3"/>
    <w:rsid w:val="001A03FC"/>
    <w:rsid w:val="001A0988"/>
    <w:rsid w:val="001A3E33"/>
    <w:rsid w:val="001A4D48"/>
    <w:rsid w:val="001A504F"/>
    <w:rsid w:val="001A6B9A"/>
    <w:rsid w:val="001A6F0E"/>
    <w:rsid w:val="001A72EB"/>
    <w:rsid w:val="001B02AE"/>
    <w:rsid w:val="001B1E6F"/>
    <w:rsid w:val="001B2482"/>
    <w:rsid w:val="001B29DB"/>
    <w:rsid w:val="001B3B27"/>
    <w:rsid w:val="001B3CEB"/>
    <w:rsid w:val="001B631B"/>
    <w:rsid w:val="001B6D9F"/>
    <w:rsid w:val="001C136B"/>
    <w:rsid w:val="001C1566"/>
    <w:rsid w:val="001C1C7F"/>
    <w:rsid w:val="001C242E"/>
    <w:rsid w:val="001C31EF"/>
    <w:rsid w:val="001C45E6"/>
    <w:rsid w:val="001C4C83"/>
    <w:rsid w:val="001C4CD4"/>
    <w:rsid w:val="001C4D79"/>
    <w:rsid w:val="001C5C4C"/>
    <w:rsid w:val="001C6143"/>
    <w:rsid w:val="001D0800"/>
    <w:rsid w:val="001D114E"/>
    <w:rsid w:val="001D13F1"/>
    <w:rsid w:val="001D30E5"/>
    <w:rsid w:val="001D35C0"/>
    <w:rsid w:val="001D6034"/>
    <w:rsid w:val="001D6F28"/>
    <w:rsid w:val="001E00CA"/>
    <w:rsid w:val="001E04FF"/>
    <w:rsid w:val="001E0D24"/>
    <w:rsid w:val="001E66E3"/>
    <w:rsid w:val="001E6AA0"/>
    <w:rsid w:val="001E7262"/>
    <w:rsid w:val="001F0581"/>
    <w:rsid w:val="001F1334"/>
    <w:rsid w:val="001F1C78"/>
    <w:rsid w:val="001F3F4B"/>
    <w:rsid w:val="001F4D6D"/>
    <w:rsid w:val="001F662B"/>
    <w:rsid w:val="001F6A1A"/>
    <w:rsid w:val="001F6FFA"/>
    <w:rsid w:val="001F7944"/>
    <w:rsid w:val="001F7C43"/>
    <w:rsid w:val="00202464"/>
    <w:rsid w:val="002029C9"/>
    <w:rsid w:val="00206224"/>
    <w:rsid w:val="00206C4C"/>
    <w:rsid w:val="00207432"/>
    <w:rsid w:val="0021121E"/>
    <w:rsid w:val="00212446"/>
    <w:rsid w:val="00215DFE"/>
    <w:rsid w:val="0021610D"/>
    <w:rsid w:val="00216C7F"/>
    <w:rsid w:val="0021708F"/>
    <w:rsid w:val="00217F5B"/>
    <w:rsid w:val="002219D6"/>
    <w:rsid w:val="00225D13"/>
    <w:rsid w:val="0022705C"/>
    <w:rsid w:val="00230ECB"/>
    <w:rsid w:val="00234F8A"/>
    <w:rsid w:val="00242EB3"/>
    <w:rsid w:val="00243E8C"/>
    <w:rsid w:val="002444CF"/>
    <w:rsid w:val="002457FB"/>
    <w:rsid w:val="00247C4F"/>
    <w:rsid w:val="002504FA"/>
    <w:rsid w:val="0025238A"/>
    <w:rsid w:val="00252C59"/>
    <w:rsid w:val="00254C45"/>
    <w:rsid w:val="00255AF0"/>
    <w:rsid w:val="00256662"/>
    <w:rsid w:val="00260B00"/>
    <w:rsid w:val="00262E19"/>
    <w:rsid w:val="0026338F"/>
    <w:rsid w:val="0026411F"/>
    <w:rsid w:val="00264A23"/>
    <w:rsid w:val="00265620"/>
    <w:rsid w:val="00265802"/>
    <w:rsid w:val="00267488"/>
    <w:rsid w:val="00270E8B"/>
    <w:rsid w:val="00271419"/>
    <w:rsid w:val="0027167E"/>
    <w:rsid w:val="002721AD"/>
    <w:rsid w:val="002751A2"/>
    <w:rsid w:val="00276CC3"/>
    <w:rsid w:val="00276CD0"/>
    <w:rsid w:val="0028159E"/>
    <w:rsid w:val="0028209A"/>
    <w:rsid w:val="0028214C"/>
    <w:rsid w:val="002828AD"/>
    <w:rsid w:val="00283AC9"/>
    <w:rsid w:val="00286302"/>
    <w:rsid w:val="0029160D"/>
    <w:rsid w:val="002944C3"/>
    <w:rsid w:val="00297074"/>
    <w:rsid w:val="00297F27"/>
    <w:rsid w:val="002A12D4"/>
    <w:rsid w:val="002A1A7E"/>
    <w:rsid w:val="002A1C5F"/>
    <w:rsid w:val="002A3511"/>
    <w:rsid w:val="002A3997"/>
    <w:rsid w:val="002A6708"/>
    <w:rsid w:val="002A6E82"/>
    <w:rsid w:val="002B00F6"/>
    <w:rsid w:val="002B177A"/>
    <w:rsid w:val="002B25E3"/>
    <w:rsid w:val="002B5461"/>
    <w:rsid w:val="002B5DB0"/>
    <w:rsid w:val="002C0421"/>
    <w:rsid w:val="002C2472"/>
    <w:rsid w:val="002C2EDD"/>
    <w:rsid w:val="002C300C"/>
    <w:rsid w:val="002C54D9"/>
    <w:rsid w:val="002C5B55"/>
    <w:rsid w:val="002C714F"/>
    <w:rsid w:val="002C732A"/>
    <w:rsid w:val="002D2CAF"/>
    <w:rsid w:val="002D5ED0"/>
    <w:rsid w:val="002D7F09"/>
    <w:rsid w:val="002E1403"/>
    <w:rsid w:val="002E14AC"/>
    <w:rsid w:val="002E1554"/>
    <w:rsid w:val="002E1715"/>
    <w:rsid w:val="002E1C18"/>
    <w:rsid w:val="002E37BD"/>
    <w:rsid w:val="002E42B6"/>
    <w:rsid w:val="002E4928"/>
    <w:rsid w:val="002E662D"/>
    <w:rsid w:val="002E66F0"/>
    <w:rsid w:val="002E7253"/>
    <w:rsid w:val="002E7C94"/>
    <w:rsid w:val="002F0137"/>
    <w:rsid w:val="002F08E5"/>
    <w:rsid w:val="002F142D"/>
    <w:rsid w:val="002F1961"/>
    <w:rsid w:val="002F2D0D"/>
    <w:rsid w:val="002F33C5"/>
    <w:rsid w:val="002F3A76"/>
    <w:rsid w:val="002F3C3F"/>
    <w:rsid w:val="002F43FA"/>
    <w:rsid w:val="002F454E"/>
    <w:rsid w:val="002F5B50"/>
    <w:rsid w:val="002F6B66"/>
    <w:rsid w:val="003012F3"/>
    <w:rsid w:val="003027E6"/>
    <w:rsid w:val="00303646"/>
    <w:rsid w:val="0030373B"/>
    <w:rsid w:val="003057B9"/>
    <w:rsid w:val="00305C5A"/>
    <w:rsid w:val="00306FD3"/>
    <w:rsid w:val="00307FBB"/>
    <w:rsid w:val="003100FE"/>
    <w:rsid w:val="00311FA4"/>
    <w:rsid w:val="00313DC8"/>
    <w:rsid w:val="00315E55"/>
    <w:rsid w:val="00317C1E"/>
    <w:rsid w:val="00320705"/>
    <w:rsid w:val="00322A28"/>
    <w:rsid w:val="00323180"/>
    <w:rsid w:val="0032326D"/>
    <w:rsid w:val="003249DB"/>
    <w:rsid w:val="00333204"/>
    <w:rsid w:val="003350BA"/>
    <w:rsid w:val="00335DF6"/>
    <w:rsid w:val="003411BF"/>
    <w:rsid w:val="003422D0"/>
    <w:rsid w:val="00342603"/>
    <w:rsid w:val="00342930"/>
    <w:rsid w:val="00343022"/>
    <w:rsid w:val="00343E1E"/>
    <w:rsid w:val="00345D99"/>
    <w:rsid w:val="0034679D"/>
    <w:rsid w:val="003470BB"/>
    <w:rsid w:val="00347481"/>
    <w:rsid w:val="00352FB8"/>
    <w:rsid w:val="003537BC"/>
    <w:rsid w:val="0035391F"/>
    <w:rsid w:val="0035579B"/>
    <w:rsid w:val="00356295"/>
    <w:rsid w:val="003568BD"/>
    <w:rsid w:val="00356C19"/>
    <w:rsid w:val="0036233E"/>
    <w:rsid w:val="00363527"/>
    <w:rsid w:val="00363D3D"/>
    <w:rsid w:val="003651C1"/>
    <w:rsid w:val="00365B13"/>
    <w:rsid w:val="00366322"/>
    <w:rsid w:val="0036768B"/>
    <w:rsid w:val="003700B5"/>
    <w:rsid w:val="0037165F"/>
    <w:rsid w:val="00377CEE"/>
    <w:rsid w:val="00380B65"/>
    <w:rsid w:val="003813BC"/>
    <w:rsid w:val="003819C2"/>
    <w:rsid w:val="00381ED7"/>
    <w:rsid w:val="00382D05"/>
    <w:rsid w:val="00383078"/>
    <w:rsid w:val="00383456"/>
    <w:rsid w:val="0038362A"/>
    <w:rsid w:val="00383B80"/>
    <w:rsid w:val="00383E5A"/>
    <w:rsid w:val="00385FEB"/>
    <w:rsid w:val="003915CC"/>
    <w:rsid w:val="00391805"/>
    <w:rsid w:val="00393284"/>
    <w:rsid w:val="0039575F"/>
    <w:rsid w:val="003A067A"/>
    <w:rsid w:val="003A13DA"/>
    <w:rsid w:val="003A1756"/>
    <w:rsid w:val="003A1BBA"/>
    <w:rsid w:val="003A33C2"/>
    <w:rsid w:val="003A3A96"/>
    <w:rsid w:val="003A6D2A"/>
    <w:rsid w:val="003A7732"/>
    <w:rsid w:val="003B4351"/>
    <w:rsid w:val="003B492B"/>
    <w:rsid w:val="003B5438"/>
    <w:rsid w:val="003B58D2"/>
    <w:rsid w:val="003B6BB3"/>
    <w:rsid w:val="003B7272"/>
    <w:rsid w:val="003C0079"/>
    <w:rsid w:val="003C01D1"/>
    <w:rsid w:val="003C0914"/>
    <w:rsid w:val="003C313E"/>
    <w:rsid w:val="003C3CBD"/>
    <w:rsid w:val="003C4E54"/>
    <w:rsid w:val="003D15B0"/>
    <w:rsid w:val="003D577F"/>
    <w:rsid w:val="003D6B77"/>
    <w:rsid w:val="003D78D6"/>
    <w:rsid w:val="003E0E84"/>
    <w:rsid w:val="003E47FF"/>
    <w:rsid w:val="003E52D5"/>
    <w:rsid w:val="003E5CD4"/>
    <w:rsid w:val="003E66E1"/>
    <w:rsid w:val="003F197F"/>
    <w:rsid w:val="003F4329"/>
    <w:rsid w:val="003F5D7B"/>
    <w:rsid w:val="003F7DB7"/>
    <w:rsid w:val="0040311C"/>
    <w:rsid w:val="00406518"/>
    <w:rsid w:val="0040717E"/>
    <w:rsid w:val="00407785"/>
    <w:rsid w:val="00412FA0"/>
    <w:rsid w:val="00414006"/>
    <w:rsid w:val="0041487D"/>
    <w:rsid w:val="00416109"/>
    <w:rsid w:val="004170FC"/>
    <w:rsid w:val="0042188F"/>
    <w:rsid w:val="00422054"/>
    <w:rsid w:val="00423837"/>
    <w:rsid w:val="00425725"/>
    <w:rsid w:val="0042662F"/>
    <w:rsid w:val="00426864"/>
    <w:rsid w:val="00426DE8"/>
    <w:rsid w:val="00433E3F"/>
    <w:rsid w:val="00433FC7"/>
    <w:rsid w:val="00434919"/>
    <w:rsid w:val="00434EA5"/>
    <w:rsid w:val="00436739"/>
    <w:rsid w:val="00444F5B"/>
    <w:rsid w:val="00447B9D"/>
    <w:rsid w:val="00452299"/>
    <w:rsid w:val="004522FC"/>
    <w:rsid w:val="004525AA"/>
    <w:rsid w:val="004533AA"/>
    <w:rsid w:val="00453E45"/>
    <w:rsid w:val="00457808"/>
    <w:rsid w:val="00461386"/>
    <w:rsid w:val="004647E1"/>
    <w:rsid w:val="004653DA"/>
    <w:rsid w:val="00465C55"/>
    <w:rsid w:val="004661C9"/>
    <w:rsid w:val="0047207B"/>
    <w:rsid w:val="00472822"/>
    <w:rsid w:val="004750C5"/>
    <w:rsid w:val="00476466"/>
    <w:rsid w:val="00476660"/>
    <w:rsid w:val="00477E75"/>
    <w:rsid w:val="0048110F"/>
    <w:rsid w:val="0048169F"/>
    <w:rsid w:val="00481B61"/>
    <w:rsid w:val="00482262"/>
    <w:rsid w:val="00483CC6"/>
    <w:rsid w:val="00487470"/>
    <w:rsid w:val="00487E05"/>
    <w:rsid w:val="00490076"/>
    <w:rsid w:val="004906F9"/>
    <w:rsid w:val="00491D94"/>
    <w:rsid w:val="00492E08"/>
    <w:rsid w:val="00496742"/>
    <w:rsid w:val="004A25DD"/>
    <w:rsid w:val="004A3ADE"/>
    <w:rsid w:val="004A4398"/>
    <w:rsid w:val="004A5804"/>
    <w:rsid w:val="004A5B40"/>
    <w:rsid w:val="004B0DA5"/>
    <w:rsid w:val="004B1BE2"/>
    <w:rsid w:val="004B1EF8"/>
    <w:rsid w:val="004B2E31"/>
    <w:rsid w:val="004B4665"/>
    <w:rsid w:val="004B5FC4"/>
    <w:rsid w:val="004B6B9B"/>
    <w:rsid w:val="004B7E74"/>
    <w:rsid w:val="004C2DEB"/>
    <w:rsid w:val="004C4556"/>
    <w:rsid w:val="004C6656"/>
    <w:rsid w:val="004D083C"/>
    <w:rsid w:val="004D26A3"/>
    <w:rsid w:val="004D26AE"/>
    <w:rsid w:val="004D31BD"/>
    <w:rsid w:val="004D4896"/>
    <w:rsid w:val="004D4A1E"/>
    <w:rsid w:val="004D4E93"/>
    <w:rsid w:val="004D6608"/>
    <w:rsid w:val="004D706D"/>
    <w:rsid w:val="004D7103"/>
    <w:rsid w:val="004E0429"/>
    <w:rsid w:val="004E7410"/>
    <w:rsid w:val="004E7649"/>
    <w:rsid w:val="004F0171"/>
    <w:rsid w:val="004F0D00"/>
    <w:rsid w:val="004F55F4"/>
    <w:rsid w:val="004F6AAE"/>
    <w:rsid w:val="004F7832"/>
    <w:rsid w:val="0050193C"/>
    <w:rsid w:val="00502B2E"/>
    <w:rsid w:val="00503B43"/>
    <w:rsid w:val="005049AA"/>
    <w:rsid w:val="00505CD8"/>
    <w:rsid w:val="00506575"/>
    <w:rsid w:val="00510552"/>
    <w:rsid w:val="005110EF"/>
    <w:rsid w:val="00512FF8"/>
    <w:rsid w:val="0051439F"/>
    <w:rsid w:val="0051686B"/>
    <w:rsid w:val="00516BFF"/>
    <w:rsid w:val="00517EAA"/>
    <w:rsid w:val="005205AD"/>
    <w:rsid w:val="005238C3"/>
    <w:rsid w:val="005259C0"/>
    <w:rsid w:val="00526F59"/>
    <w:rsid w:val="00531E4F"/>
    <w:rsid w:val="00532860"/>
    <w:rsid w:val="005333B1"/>
    <w:rsid w:val="0053378F"/>
    <w:rsid w:val="00534ED8"/>
    <w:rsid w:val="0053593A"/>
    <w:rsid w:val="005415A7"/>
    <w:rsid w:val="00543B3D"/>
    <w:rsid w:val="00543ECE"/>
    <w:rsid w:val="00544E8C"/>
    <w:rsid w:val="005450CF"/>
    <w:rsid w:val="00545E28"/>
    <w:rsid w:val="005503A1"/>
    <w:rsid w:val="00552DB1"/>
    <w:rsid w:val="00554C91"/>
    <w:rsid w:val="00560DA8"/>
    <w:rsid w:val="00562BC0"/>
    <w:rsid w:val="00562D76"/>
    <w:rsid w:val="00563A1E"/>
    <w:rsid w:val="00564099"/>
    <w:rsid w:val="00564CB1"/>
    <w:rsid w:val="00567B60"/>
    <w:rsid w:val="00570491"/>
    <w:rsid w:val="0057061C"/>
    <w:rsid w:val="005729F8"/>
    <w:rsid w:val="00575096"/>
    <w:rsid w:val="00577069"/>
    <w:rsid w:val="00577864"/>
    <w:rsid w:val="0058164B"/>
    <w:rsid w:val="00585DDE"/>
    <w:rsid w:val="00592184"/>
    <w:rsid w:val="005926CB"/>
    <w:rsid w:val="00593A1D"/>
    <w:rsid w:val="00595B4B"/>
    <w:rsid w:val="005A01F1"/>
    <w:rsid w:val="005A097D"/>
    <w:rsid w:val="005A0B4D"/>
    <w:rsid w:val="005A1144"/>
    <w:rsid w:val="005A1778"/>
    <w:rsid w:val="005A2CD2"/>
    <w:rsid w:val="005A2E29"/>
    <w:rsid w:val="005A3ACE"/>
    <w:rsid w:val="005A44D3"/>
    <w:rsid w:val="005A4E0F"/>
    <w:rsid w:val="005A5EBA"/>
    <w:rsid w:val="005A6776"/>
    <w:rsid w:val="005A680F"/>
    <w:rsid w:val="005A6F15"/>
    <w:rsid w:val="005A7410"/>
    <w:rsid w:val="005B179A"/>
    <w:rsid w:val="005B360F"/>
    <w:rsid w:val="005B3A63"/>
    <w:rsid w:val="005B7B50"/>
    <w:rsid w:val="005C08C9"/>
    <w:rsid w:val="005C2FE9"/>
    <w:rsid w:val="005C3196"/>
    <w:rsid w:val="005C3A66"/>
    <w:rsid w:val="005C55ED"/>
    <w:rsid w:val="005C5CE6"/>
    <w:rsid w:val="005C79D4"/>
    <w:rsid w:val="005C7F76"/>
    <w:rsid w:val="005D40C3"/>
    <w:rsid w:val="005D4947"/>
    <w:rsid w:val="005D6005"/>
    <w:rsid w:val="005D78ED"/>
    <w:rsid w:val="005E08D1"/>
    <w:rsid w:val="005E3580"/>
    <w:rsid w:val="005E41DB"/>
    <w:rsid w:val="005E4A98"/>
    <w:rsid w:val="005E6554"/>
    <w:rsid w:val="005E7402"/>
    <w:rsid w:val="005E7577"/>
    <w:rsid w:val="005E7AE8"/>
    <w:rsid w:val="005F3FFC"/>
    <w:rsid w:val="005F6060"/>
    <w:rsid w:val="005F7AD8"/>
    <w:rsid w:val="00600ADB"/>
    <w:rsid w:val="006022B2"/>
    <w:rsid w:val="006040CB"/>
    <w:rsid w:val="00604E69"/>
    <w:rsid w:val="00605121"/>
    <w:rsid w:val="006071D6"/>
    <w:rsid w:val="006072DD"/>
    <w:rsid w:val="00607660"/>
    <w:rsid w:val="00612640"/>
    <w:rsid w:val="00613E90"/>
    <w:rsid w:val="0061434A"/>
    <w:rsid w:val="00615815"/>
    <w:rsid w:val="00616359"/>
    <w:rsid w:val="0061655A"/>
    <w:rsid w:val="00617C4C"/>
    <w:rsid w:val="00622B7B"/>
    <w:rsid w:val="0062441C"/>
    <w:rsid w:val="00624B9C"/>
    <w:rsid w:val="00625FA8"/>
    <w:rsid w:val="00626034"/>
    <w:rsid w:val="00634530"/>
    <w:rsid w:val="006365C4"/>
    <w:rsid w:val="006373C8"/>
    <w:rsid w:val="006407B1"/>
    <w:rsid w:val="00642E21"/>
    <w:rsid w:val="00642EC3"/>
    <w:rsid w:val="00643B98"/>
    <w:rsid w:val="00643FFD"/>
    <w:rsid w:val="00646ED3"/>
    <w:rsid w:val="00650ABB"/>
    <w:rsid w:val="00650CE6"/>
    <w:rsid w:val="0065158D"/>
    <w:rsid w:val="00651BE0"/>
    <w:rsid w:val="00651ED6"/>
    <w:rsid w:val="00652B5D"/>
    <w:rsid w:val="0065356C"/>
    <w:rsid w:val="0065463A"/>
    <w:rsid w:val="006551A6"/>
    <w:rsid w:val="00655B1A"/>
    <w:rsid w:val="00655C66"/>
    <w:rsid w:val="006574C1"/>
    <w:rsid w:val="00663055"/>
    <w:rsid w:val="0066444A"/>
    <w:rsid w:val="00665236"/>
    <w:rsid w:val="00665C07"/>
    <w:rsid w:val="00667B23"/>
    <w:rsid w:val="00671B79"/>
    <w:rsid w:val="00671DED"/>
    <w:rsid w:val="006725C3"/>
    <w:rsid w:val="00672AF8"/>
    <w:rsid w:val="006739D8"/>
    <w:rsid w:val="006750A5"/>
    <w:rsid w:val="006752BD"/>
    <w:rsid w:val="00677B54"/>
    <w:rsid w:val="006810D3"/>
    <w:rsid w:val="00681BA3"/>
    <w:rsid w:val="0068482B"/>
    <w:rsid w:val="00685115"/>
    <w:rsid w:val="00685F69"/>
    <w:rsid w:val="00686ECF"/>
    <w:rsid w:val="00687424"/>
    <w:rsid w:val="006900BE"/>
    <w:rsid w:val="00692C06"/>
    <w:rsid w:val="006941D5"/>
    <w:rsid w:val="00694DE2"/>
    <w:rsid w:val="006963AC"/>
    <w:rsid w:val="0069716C"/>
    <w:rsid w:val="00697B21"/>
    <w:rsid w:val="006A290D"/>
    <w:rsid w:val="006A3144"/>
    <w:rsid w:val="006A3B7C"/>
    <w:rsid w:val="006A4E86"/>
    <w:rsid w:val="006B0FFA"/>
    <w:rsid w:val="006B4071"/>
    <w:rsid w:val="006B6EB3"/>
    <w:rsid w:val="006C0381"/>
    <w:rsid w:val="006C3E4A"/>
    <w:rsid w:val="006C6FD3"/>
    <w:rsid w:val="006D170C"/>
    <w:rsid w:val="006D2E1D"/>
    <w:rsid w:val="006D35C5"/>
    <w:rsid w:val="006D3894"/>
    <w:rsid w:val="006D4741"/>
    <w:rsid w:val="006D4D2C"/>
    <w:rsid w:val="006D563B"/>
    <w:rsid w:val="006E1870"/>
    <w:rsid w:val="006E3966"/>
    <w:rsid w:val="006E3B90"/>
    <w:rsid w:val="006E3E4E"/>
    <w:rsid w:val="006E5010"/>
    <w:rsid w:val="006E5F2B"/>
    <w:rsid w:val="006E74E9"/>
    <w:rsid w:val="006E7800"/>
    <w:rsid w:val="006F039A"/>
    <w:rsid w:val="006F1D77"/>
    <w:rsid w:val="006F314C"/>
    <w:rsid w:val="006F3857"/>
    <w:rsid w:val="006F4BE2"/>
    <w:rsid w:val="006F4F0E"/>
    <w:rsid w:val="006F6580"/>
    <w:rsid w:val="007026DB"/>
    <w:rsid w:val="00706836"/>
    <w:rsid w:val="00706F79"/>
    <w:rsid w:val="007145AC"/>
    <w:rsid w:val="007157EB"/>
    <w:rsid w:val="007159E3"/>
    <w:rsid w:val="00715F17"/>
    <w:rsid w:val="007176D7"/>
    <w:rsid w:val="007203D1"/>
    <w:rsid w:val="007204F8"/>
    <w:rsid w:val="0072235E"/>
    <w:rsid w:val="00724E62"/>
    <w:rsid w:val="00727C8F"/>
    <w:rsid w:val="00730B47"/>
    <w:rsid w:val="00731F4B"/>
    <w:rsid w:val="00732A26"/>
    <w:rsid w:val="00732DCA"/>
    <w:rsid w:val="0073335A"/>
    <w:rsid w:val="0073396B"/>
    <w:rsid w:val="007360EC"/>
    <w:rsid w:val="0073630B"/>
    <w:rsid w:val="007432DA"/>
    <w:rsid w:val="007446AB"/>
    <w:rsid w:val="00750FF1"/>
    <w:rsid w:val="00753E5A"/>
    <w:rsid w:val="007542BA"/>
    <w:rsid w:val="00754AE4"/>
    <w:rsid w:val="00754EF3"/>
    <w:rsid w:val="00754FA2"/>
    <w:rsid w:val="0075639F"/>
    <w:rsid w:val="00756803"/>
    <w:rsid w:val="00763873"/>
    <w:rsid w:val="00765D3C"/>
    <w:rsid w:val="007661D1"/>
    <w:rsid w:val="00767D87"/>
    <w:rsid w:val="00770DD8"/>
    <w:rsid w:val="00775A77"/>
    <w:rsid w:val="00775CF9"/>
    <w:rsid w:val="007770EF"/>
    <w:rsid w:val="007776F3"/>
    <w:rsid w:val="00777D45"/>
    <w:rsid w:val="00784A8F"/>
    <w:rsid w:val="00784D6C"/>
    <w:rsid w:val="007858F9"/>
    <w:rsid w:val="0078667E"/>
    <w:rsid w:val="00786EAE"/>
    <w:rsid w:val="00791AFD"/>
    <w:rsid w:val="0079474F"/>
    <w:rsid w:val="00794AC7"/>
    <w:rsid w:val="00794CF8"/>
    <w:rsid w:val="007956A7"/>
    <w:rsid w:val="00796626"/>
    <w:rsid w:val="00797911"/>
    <w:rsid w:val="00797946"/>
    <w:rsid w:val="007A326D"/>
    <w:rsid w:val="007A39D7"/>
    <w:rsid w:val="007A5354"/>
    <w:rsid w:val="007A69F3"/>
    <w:rsid w:val="007A771F"/>
    <w:rsid w:val="007B0AEE"/>
    <w:rsid w:val="007B0D48"/>
    <w:rsid w:val="007B16B7"/>
    <w:rsid w:val="007B29AB"/>
    <w:rsid w:val="007B2CC3"/>
    <w:rsid w:val="007B4CFC"/>
    <w:rsid w:val="007B6596"/>
    <w:rsid w:val="007B73A6"/>
    <w:rsid w:val="007C0545"/>
    <w:rsid w:val="007C119B"/>
    <w:rsid w:val="007C26BD"/>
    <w:rsid w:val="007C3798"/>
    <w:rsid w:val="007C44CA"/>
    <w:rsid w:val="007C454B"/>
    <w:rsid w:val="007C5AD9"/>
    <w:rsid w:val="007C7F78"/>
    <w:rsid w:val="007D0D3D"/>
    <w:rsid w:val="007D1EEA"/>
    <w:rsid w:val="007D3448"/>
    <w:rsid w:val="007D36B3"/>
    <w:rsid w:val="007E060A"/>
    <w:rsid w:val="007E0812"/>
    <w:rsid w:val="007E0BED"/>
    <w:rsid w:val="007E2F3C"/>
    <w:rsid w:val="007E325D"/>
    <w:rsid w:val="007E32E1"/>
    <w:rsid w:val="007E5DD8"/>
    <w:rsid w:val="007E5E0C"/>
    <w:rsid w:val="007F1282"/>
    <w:rsid w:val="007F2283"/>
    <w:rsid w:val="007F26B9"/>
    <w:rsid w:val="007F27C3"/>
    <w:rsid w:val="007F60D8"/>
    <w:rsid w:val="007F665F"/>
    <w:rsid w:val="007F6A53"/>
    <w:rsid w:val="007F7F7E"/>
    <w:rsid w:val="008013A8"/>
    <w:rsid w:val="00802681"/>
    <w:rsid w:val="00803047"/>
    <w:rsid w:val="00803776"/>
    <w:rsid w:val="00803A33"/>
    <w:rsid w:val="00803F4B"/>
    <w:rsid w:val="008118BB"/>
    <w:rsid w:val="00811F19"/>
    <w:rsid w:val="008132E3"/>
    <w:rsid w:val="0081613E"/>
    <w:rsid w:val="008163AE"/>
    <w:rsid w:val="0081666C"/>
    <w:rsid w:val="00817F0E"/>
    <w:rsid w:val="00823473"/>
    <w:rsid w:val="00824EC8"/>
    <w:rsid w:val="00826DEB"/>
    <w:rsid w:val="00827F8F"/>
    <w:rsid w:val="008313AF"/>
    <w:rsid w:val="008319E7"/>
    <w:rsid w:val="00834D98"/>
    <w:rsid w:val="00835692"/>
    <w:rsid w:val="00835E45"/>
    <w:rsid w:val="00841F5C"/>
    <w:rsid w:val="008426E9"/>
    <w:rsid w:val="008432C1"/>
    <w:rsid w:val="008439EB"/>
    <w:rsid w:val="0084463E"/>
    <w:rsid w:val="00844781"/>
    <w:rsid w:val="00844A3F"/>
    <w:rsid w:val="00847A5C"/>
    <w:rsid w:val="00850D44"/>
    <w:rsid w:val="0085115B"/>
    <w:rsid w:val="008514BF"/>
    <w:rsid w:val="0085215B"/>
    <w:rsid w:val="0085217D"/>
    <w:rsid w:val="008526C5"/>
    <w:rsid w:val="00852BE4"/>
    <w:rsid w:val="0085336E"/>
    <w:rsid w:val="00855087"/>
    <w:rsid w:val="00855845"/>
    <w:rsid w:val="008574D0"/>
    <w:rsid w:val="0085774E"/>
    <w:rsid w:val="008577E4"/>
    <w:rsid w:val="00857E58"/>
    <w:rsid w:val="008611B0"/>
    <w:rsid w:val="00862017"/>
    <w:rsid w:val="00862061"/>
    <w:rsid w:val="00863B01"/>
    <w:rsid w:val="00863DC3"/>
    <w:rsid w:val="00863EA3"/>
    <w:rsid w:val="00866519"/>
    <w:rsid w:val="00866693"/>
    <w:rsid w:val="008711E6"/>
    <w:rsid w:val="00871F11"/>
    <w:rsid w:val="00872A42"/>
    <w:rsid w:val="00873FD1"/>
    <w:rsid w:val="00875F7C"/>
    <w:rsid w:val="00876023"/>
    <w:rsid w:val="0087616B"/>
    <w:rsid w:val="00876FCC"/>
    <w:rsid w:val="008770CB"/>
    <w:rsid w:val="0087741B"/>
    <w:rsid w:val="008777CB"/>
    <w:rsid w:val="008827EE"/>
    <w:rsid w:val="00883F7E"/>
    <w:rsid w:val="00884470"/>
    <w:rsid w:val="00885050"/>
    <w:rsid w:val="008855B0"/>
    <w:rsid w:val="00885B9B"/>
    <w:rsid w:val="00886071"/>
    <w:rsid w:val="00887B21"/>
    <w:rsid w:val="00891DE9"/>
    <w:rsid w:val="00891F63"/>
    <w:rsid w:val="00892CE5"/>
    <w:rsid w:val="00893384"/>
    <w:rsid w:val="008947F3"/>
    <w:rsid w:val="008948F7"/>
    <w:rsid w:val="00897816"/>
    <w:rsid w:val="008A2277"/>
    <w:rsid w:val="008A4675"/>
    <w:rsid w:val="008A485B"/>
    <w:rsid w:val="008A5067"/>
    <w:rsid w:val="008A5B11"/>
    <w:rsid w:val="008A69E8"/>
    <w:rsid w:val="008B26D2"/>
    <w:rsid w:val="008B4110"/>
    <w:rsid w:val="008B4BC9"/>
    <w:rsid w:val="008B79BA"/>
    <w:rsid w:val="008C03CF"/>
    <w:rsid w:val="008C2CF4"/>
    <w:rsid w:val="008C350D"/>
    <w:rsid w:val="008C5214"/>
    <w:rsid w:val="008C58B7"/>
    <w:rsid w:val="008C6377"/>
    <w:rsid w:val="008D058F"/>
    <w:rsid w:val="008D0FBC"/>
    <w:rsid w:val="008D1DF2"/>
    <w:rsid w:val="008D2795"/>
    <w:rsid w:val="008D409B"/>
    <w:rsid w:val="008D41DD"/>
    <w:rsid w:val="008D4521"/>
    <w:rsid w:val="008D4838"/>
    <w:rsid w:val="008D5294"/>
    <w:rsid w:val="008D6462"/>
    <w:rsid w:val="008D7476"/>
    <w:rsid w:val="008E1A82"/>
    <w:rsid w:val="008E2EA8"/>
    <w:rsid w:val="008E5408"/>
    <w:rsid w:val="008E5A39"/>
    <w:rsid w:val="008E6956"/>
    <w:rsid w:val="008E6B96"/>
    <w:rsid w:val="008E7247"/>
    <w:rsid w:val="008F175D"/>
    <w:rsid w:val="008F1891"/>
    <w:rsid w:val="008F259F"/>
    <w:rsid w:val="008F25F0"/>
    <w:rsid w:val="008F36A9"/>
    <w:rsid w:val="008F4773"/>
    <w:rsid w:val="008F49C2"/>
    <w:rsid w:val="008F4A84"/>
    <w:rsid w:val="008F5DE9"/>
    <w:rsid w:val="008F7127"/>
    <w:rsid w:val="0090287D"/>
    <w:rsid w:val="00903614"/>
    <w:rsid w:val="00906E3D"/>
    <w:rsid w:val="00911414"/>
    <w:rsid w:val="0091483A"/>
    <w:rsid w:val="0091579B"/>
    <w:rsid w:val="00915A3F"/>
    <w:rsid w:val="009178F8"/>
    <w:rsid w:val="00920E40"/>
    <w:rsid w:val="00923793"/>
    <w:rsid w:val="00924CF9"/>
    <w:rsid w:val="00925280"/>
    <w:rsid w:val="00931058"/>
    <w:rsid w:val="009363D8"/>
    <w:rsid w:val="0094254F"/>
    <w:rsid w:val="00943A71"/>
    <w:rsid w:val="00943E9A"/>
    <w:rsid w:val="009463D7"/>
    <w:rsid w:val="00953063"/>
    <w:rsid w:val="0095442F"/>
    <w:rsid w:val="0095492D"/>
    <w:rsid w:val="00954AD1"/>
    <w:rsid w:val="00955C54"/>
    <w:rsid w:val="0095602B"/>
    <w:rsid w:val="009568D6"/>
    <w:rsid w:val="0096000A"/>
    <w:rsid w:val="00963B84"/>
    <w:rsid w:val="0096595E"/>
    <w:rsid w:val="00965A34"/>
    <w:rsid w:val="00970153"/>
    <w:rsid w:val="009724C5"/>
    <w:rsid w:val="00972B69"/>
    <w:rsid w:val="009734AC"/>
    <w:rsid w:val="00974053"/>
    <w:rsid w:val="00974641"/>
    <w:rsid w:val="009758B8"/>
    <w:rsid w:val="00975A57"/>
    <w:rsid w:val="009779FA"/>
    <w:rsid w:val="00977A2A"/>
    <w:rsid w:val="00986408"/>
    <w:rsid w:val="0098736D"/>
    <w:rsid w:val="009931A7"/>
    <w:rsid w:val="00993B1F"/>
    <w:rsid w:val="009950AA"/>
    <w:rsid w:val="00995905"/>
    <w:rsid w:val="00997E4E"/>
    <w:rsid w:val="009A0207"/>
    <w:rsid w:val="009A3400"/>
    <w:rsid w:val="009A368E"/>
    <w:rsid w:val="009A4521"/>
    <w:rsid w:val="009A6818"/>
    <w:rsid w:val="009B00AD"/>
    <w:rsid w:val="009B0D8B"/>
    <w:rsid w:val="009B1366"/>
    <w:rsid w:val="009B13DA"/>
    <w:rsid w:val="009B3906"/>
    <w:rsid w:val="009B6038"/>
    <w:rsid w:val="009B690D"/>
    <w:rsid w:val="009B71DA"/>
    <w:rsid w:val="009C0421"/>
    <w:rsid w:val="009C0A4B"/>
    <w:rsid w:val="009C278B"/>
    <w:rsid w:val="009C2A87"/>
    <w:rsid w:val="009C2D2C"/>
    <w:rsid w:val="009C384E"/>
    <w:rsid w:val="009C4355"/>
    <w:rsid w:val="009C46BD"/>
    <w:rsid w:val="009C6E75"/>
    <w:rsid w:val="009D0583"/>
    <w:rsid w:val="009D05B6"/>
    <w:rsid w:val="009D2985"/>
    <w:rsid w:val="009D38C5"/>
    <w:rsid w:val="009D4D16"/>
    <w:rsid w:val="009D5324"/>
    <w:rsid w:val="009D54D8"/>
    <w:rsid w:val="009D7322"/>
    <w:rsid w:val="009E1E52"/>
    <w:rsid w:val="009E2045"/>
    <w:rsid w:val="009E22A1"/>
    <w:rsid w:val="009E3340"/>
    <w:rsid w:val="009E55A2"/>
    <w:rsid w:val="009E65E8"/>
    <w:rsid w:val="009E6829"/>
    <w:rsid w:val="009E6CB1"/>
    <w:rsid w:val="009E7999"/>
    <w:rsid w:val="009F043A"/>
    <w:rsid w:val="009F0AE0"/>
    <w:rsid w:val="009F174D"/>
    <w:rsid w:val="009F1B85"/>
    <w:rsid w:val="009F303E"/>
    <w:rsid w:val="009F391C"/>
    <w:rsid w:val="009F4DC5"/>
    <w:rsid w:val="009F6C0F"/>
    <w:rsid w:val="009F7E39"/>
    <w:rsid w:val="00A00B7A"/>
    <w:rsid w:val="00A0187E"/>
    <w:rsid w:val="00A02BC8"/>
    <w:rsid w:val="00A02E74"/>
    <w:rsid w:val="00A04705"/>
    <w:rsid w:val="00A04A0D"/>
    <w:rsid w:val="00A04E85"/>
    <w:rsid w:val="00A10EE4"/>
    <w:rsid w:val="00A11684"/>
    <w:rsid w:val="00A12598"/>
    <w:rsid w:val="00A12D8C"/>
    <w:rsid w:val="00A13991"/>
    <w:rsid w:val="00A172B9"/>
    <w:rsid w:val="00A203FF"/>
    <w:rsid w:val="00A20414"/>
    <w:rsid w:val="00A2132F"/>
    <w:rsid w:val="00A247AC"/>
    <w:rsid w:val="00A24A68"/>
    <w:rsid w:val="00A30C21"/>
    <w:rsid w:val="00A30C72"/>
    <w:rsid w:val="00A31631"/>
    <w:rsid w:val="00A316D7"/>
    <w:rsid w:val="00A328B0"/>
    <w:rsid w:val="00A33307"/>
    <w:rsid w:val="00A3330D"/>
    <w:rsid w:val="00A342EA"/>
    <w:rsid w:val="00A35142"/>
    <w:rsid w:val="00A35EAB"/>
    <w:rsid w:val="00A35F59"/>
    <w:rsid w:val="00A40033"/>
    <w:rsid w:val="00A4058A"/>
    <w:rsid w:val="00A407BD"/>
    <w:rsid w:val="00A416E9"/>
    <w:rsid w:val="00A421D6"/>
    <w:rsid w:val="00A44C3E"/>
    <w:rsid w:val="00A45190"/>
    <w:rsid w:val="00A451B4"/>
    <w:rsid w:val="00A45C0E"/>
    <w:rsid w:val="00A46B0C"/>
    <w:rsid w:val="00A47796"/>
    <w:rsid w:val="00A506EF"/>
    <w:rsid w:val="00A5093E"/>
    <w:rsid w:val="00A50EBC"/>
    <w:rsid w:val="00A51034"/>
    <w:rsid w:val="00A51772"/>
    <w:rsid w:val="00A51D4F"/>
    <w:rsid w:val="00A5252F"/>
    <w:rsid w:val="00A53A1D"/>
    <w:rsid w:val="00A54194"/>
    <w:rsid w:val="00A54A1B"/>
    <w:rsid w:val="00A55D10"/>
    <w:rsid w:val="00A62751"/>
    <w:rsid w:val="00A62A5C"/>
    <w:rsid w:val="00A631D2"/>
    <w:rsid w:val="00A63CD3"/>
    <w:rsid w:val="00A63E98"/>
    <w:rsid w:val="00A740D2"/>
    <w:rsid w:val="00A74236"/>
    <w:rsid w:val="00A74693"/>
    <w:rsid w:val="00A757D2"/>
    <w:rsid w:val="00A7591D"/>
    <w:rsid w:val="00A75D58"/>
    <w:rsid w:val="00A82E3E"/>
    <w:rsid w:val="00A83C8A"/>
    <w:rsid w:val="00A84A95"/>
    <w:rsid w:val="00A84E31"/>
    <w:rsid w:val="00A84E3E"/>
    <w:rsid w:val="00A860B8"/>
    <w:rsid w:val="00A87060"/>
    <w:rsid w:val="00A871E5"/>
    <w:rsid w:val="00A90779"/>
    <w:rsid w:val="00A91C61"/>
    <w:rsid w:val="00A9283E"/>
    <w:rsid w:val="00A92B4B"/>
    <w:rsid w:val="00A9371A"/>
    <w:rsid w:val="00A93E4A"/>
    <w:rsid w:val="00A96935"/>
    <w:rsid w:val="00AA104A"/>
    <w:rsid w:val="00AA2969"/>
    <w:rsid w:val="00AA5724"/>
    <w:rsid w:val="00AA64E9"/>
    <w:rsid w:val="00AA6E0A"/>
    <w:rsid w:val="00AA7BBD"/>
    <w:rsid w:val="00AB2AD9"/>
    <w:rsid w:val="00AB62DB"/>
    <w:rsid w:val="00AB706A"/>
    <w:rsid w:val="00AB715A"/>
    <w:rsid w:val="00AC08C8"/>
    <w:rsid w:val="00AC0C8B"/>
    <w:rsid w:val="00AC3074"/>
    <w:rsid w:val="00AC496B"/>
    <w:rsid w:val="00AC49DA"/>
    <w:rsid w:val="00AC4EBF"/>
    <w:rsid w:val="00AC609E"/>
    <w:rsid w:val="00AC7387"/>
    <w:rsid w:val="00AC7B3B"/>
    <w:rsid w:val="00AD1910"/>
    <w:rsid w:val="00AD3BB4"/>
    <w:rsid w:val="00AD480C"/>
    <w:rsid w:val="00AD491C"/>
    <w:rsid w:val="00AD4B03"/>
    <w:rsid w:val="00AD5053"/>
    <w:rsid w:val="00AD627B"/>
    <w:rsid w:val="00AD653F"/>
    <w:rsid w:val="00AD69E1"/>
    <w:rsid w:val="00AE04D3"/>
    <w:rsid w:val="00AE0F15"/>
    <w:rsid w:val="00AE19E0"/>
    <w:rsid w:val="00AE225A"/>
    <w:rsid w:val="00AE3E95"/>
    <w:rsid w:val="00AE66EE"/>
    <w:rsid w:val="00AE696A"/>
    <w:rsid w:val="00AE6B49"/>
    <w:rsid w:val="00AE6E9D"/>
    <w:rsid w:val="00AE70DD"/>
    <w:rsid w:val="00AE7A80"/>
    <w:rsid w:val="00AF1280"/>
    <w:rsid w:val="00AF2866"/>
    <w:rsid w:val="00AF543C"/>
    <w:rsid w:val="00B0119D"/>
    <w:rsid w:val="00B01645"/>
    <w:rsid w:val="00B02FA3"/>
    <w:rsid w:val="00B035DD"/>
    <w:rsid w:val="00B03C54"/>
    <w:rsid w:val="00B04C03"/>
    <w:rsid w:val="00B107D7"/>
    <w:rsid w:val="00B12BBA"/>
    <w:rsid w:val="00B1362D"/>
    <w:rsid w:val="00B13C5A"/>
    <w:rsid w:val="00B23557"/>
    <w:rsid w:val="00B257C9"/>
    <w:rsid w:val="00B278EE"/>
    <w:rsid w:val="00B31723"/>
    <w:rsid w:val="00B31D45"/>
    <w:rsid w:val="00B32540"/>
    <w:rsid w:val="00B336B7"/>
    <w:rsid w:val="00B347A6"/>
    <w:rsid w:val="00B35FAF"/>
    <w:rsid w:val="00B401FC"/>
    <w:rsid w:val="00B40A00"/>
    <w:rsid w:val="00B40D53"/>
    <w:rsid w:val="00B43AB1"/>
    <w:rsid w:val="00B44D27"/>
    <w:rsid w:val="00B453DE"/>
    <w:rsid w:val="00B456AC"/>
    <w:rsid w:val="00B45A95"/>
    <w:rsid w:val="00B46ED1"/>
    <w:rsid w:val="00B47C23"/>
    <w:rsid w:val="00B47CCB"/>
    <w:rsid w:val="00B50739"/>
    <w:rsid w:val="00B5341E"/>
    <w:rsid w:val="00B551BA"/>
    <w:rsid w:val="00B55DFB"/>
    <w:rsid w:val="00B57023"/>
    <w:rsid w:val="00B62CCE"/>
    <w:rsid w:val="00B63919"/>
    <w:rsid w:val="00B64FCC"/>
    <w:rsid w:val="00B70062"/>
    <w:rsid w:val="00B7020B"/>
    <w:rsid w:val="00B7076B"/>
    <w:rsid w:val="00B7078F"/>
    <w:rsid w:val="00B70F48"/>
    <w:rsid w:val="00B744D7"/>
    <w:rsid w:val="00B76603"/>
    <w:rsid w:val="00B7783D"/>
    <w:rsid w:val="00B80204"/>
    <w:rsid w:val="00B815AA"/>
    <w:rsid w:val="00B8181C"/>
    <w:rsid w:val="00B84E0A"/>
    <w:rsid w:val="00B85E76"/>
    <w:rsid w:val="00B8788F"/>
    <w:rsid w:val="00B87AA1"/>
    <w:rsid w:val="00B90D81"/>
    <w:rsid w:val="00B91C3E"/>
    <w:rsid w:val="00B9203D"/>
    <w:rsid w:val="00B9315E"/>
    <w:rsid w:val="00B93992"/>
    <w:rsid w:val="00B9478A"/>
    <w:rsid w:val="00B97403"/>
    <w:rsid w:val="00BA1366"/>
    <w:rsid w:val="00BA36E6"/>
    <w:rsid w:val="00BA40CA"/>
    <w:rsid w:val="00BA4E6E"/>
    <w:rsid w:val="00BA66F5"/>
    <w:rsid w:val="00BB092E"/>
    <w:rsid w:val="00BB107E"/>
    <w:rsid w:val="00BB7979"/>
    <w:rsid w:val="00BB7E64"/>
    <w:rsid w:val="00BC46EC"/>
    <w:rsid w:val="00BC4E54"/>
    <w:rsid w:val="00BC58AA"/>
    <w:rsid w:val="00BC5EA1"/>
    <w:rsid w:val="00BC6345"/>
    <w:rsid w:val="00BC682C"/>
    <w:rsid w:val="00BC68E3"/>
    <w:rsid w:val="00BD099F"/>
    <w:rsid w:val="00BD1DAA"/>
    <w:rsid w:val="00BD25DC"/>
    <w:rsid w:val="00BD29C5"/>
    <w:rsid w:val="00BD2A31"/>
    <w:rsid w:val="00BD478A"/>
    <w:rsid w:val="00BD4967"/>
    <w:rsid w:val="00BD4C49"/>
    <w:rsid w:val="00BD59D8"/>
    <w:rsid w:val="00BD5F76"/>
    <w:rsid w:val="00BD6386"/>
    <w:rsid w:val="00BE01AA"/>
    <w:rsid w:val="00BE025F"/>
    <w:rsid w:val="00BE0BBA"/>
    <w:rsid w:val="00BE0D21"/>
    <w:rsid w:val="00BE0DE8"/>
    <w:rsid w:val="00BE15A7"/>
    <w:rsid w:val="00BE3A3B"/>
    <w:rsid w:val="00BE3BE6"/>
    <w:rsid w:val="00BE3FA2"/>
    <w:rsid w:val="00BE7446"/>
    <w:rsid w:val="00BE7ED4"/>
    <w:rsid w:val="00BF3917"/>
    <w:rsid w:val="00BF5909"/>
    <w:rsid w:val="00BF5A2F"/>
    <w:rsid w:val="00BF63EF"/>
    <w:rsid w:val="00C02E52"/>
    <w:rsid w:val="00C039CA"/>
    <w:rsid w:val="00C039EF"/>
    <w:rsid w:val="00C048D6"/>
    <w:rsid w:val="00C06A14"/>
    <w:rsid w:val="00C10153"/>
    <w:rsid w:val="00C14B75"/>
    <w:rsid w:val="00C151C5"/>
    <w:rsid w:val="00C165D6"/>
    <w:rsid w:val="00C176BB"/>
    <w:rsid w:val="00C17C2D"/>
    <w:rsid w:val="00C237AB"/>
    <w:rsid w:val="00C263A0"/>
    <w:rsid w:val="00C31F26"/>
    <w:rsid w:val="00C3596B"/>
    <w:rsid w:val="00C3627D"/>
    <w:rsid w:val="00C364E0"/>
    <w:rsid w:val="00C37A0D"/>
    <w:rsid w:val="00C416E0"/>
    <w:rsid w:val="00C42795"/>
    <w:rsid w:val="00C42C47"/>
    <w:rsid w:val="00C42F88"/>
    <w:rsid w:val="00C45BA7"/>
    <w:rsid w:val="00C460AA"/>
    <w:rsid w:val="00C51936"/>
    <w:rsid w:val="00C5327C"/>
    <w:rsid w:val="00C53D18"/>
    <w:rsid w:val="00C54387"/>
    <w:rsid w:val="00C54E23"/>
    <w:rsid w:val="00C55A02"/>
    <w:rsid w:val="00C55EF8"/>
    <w:rsid w:val="00C561B7"/>
    <w:rsid w:val="00C60116"/>
    <w:rsid w:val="00C60B4C"/>
    <w:rsid w:val="00C637FA"/>
    <w:rsid w:val="00C65813"/>
    <w:rsid w:val="00C6662B"/>
    <w:rsid w:val="00C668BC"/>
    <w:rsid w:val="00C67306"/>
    <w:rsid w:val="00C7002B"/>
    <w:rsid w:val="00C70D4A"/>
    <w:rsid w:val="00C72BC9"/>
    <w:rsid w:val="00C73225"/>
    <w:rsid w:val="00C7345C"/>
    <w:rsid w:val="00C734C1"/>
    <w:rsid w:val="00C73CCC"/>
    <w:rsid w:val="00C740E9"/>
    <w:rsid w:val="00C749A9"/>
    <w:rsid w:val="00C759A1"/>
    <w:rsid w:val="00C76E78"/>
    <w:rsid w:val="00C81942"/>
    <w:rsid w:val="00C860DC"/>
    <w:rsid w:val="00C86631"/>
    <w:rsid w:val="00C87CB5"/>
    <w:rsid w:val="00C915F6"/>
    <w:rsid w:val="00C91FC4"/>
    <w:rsid w:val="00C927E3"/>
    <w:rsid w:val="00C92F68"/>
    <w:rsid w:val="00C95924"/>
    <w:rsid w:val="00C97A7D"/>
    <w:rsid w:val="00CA003F"/>
    <w:rsid w:val="00CA017C"/>
    <w:rsid w:val="00CA1869"/>
    <w:rsid w:val="00CA19E0"/>
    <w:rsid w:val="00CA1DBF"/>
    <w:rsid w:val="00CA3598"/>
    <w:rsid w:val="00CA4F6D"/>
    <w:rsid w:val="00CA6558"/>
    <w:rsid w:val="00CA6F90"/>
    <w:rsid w:val="00CA7FC1"/>
    <w:rsid w:val="00CB0CA2"/>
    <w:rsid w:val="00CB2744"/>
    <w:rsid w:val="00CB2865"/>
    <w:rsid w:val="00CB3FDD"/>
    <w:rsid w:val="00CB4478"/>
    <w:rsid w:val="00CB5467"/>
    <w:rsid w:val="00CC0E0F"/>
    <w:rsid w:val="00CC1E03"/>
    <w:rsid w:val="00CC2F2D"/>
    <w:rsid w:val="00CC319C"/>
    <w:rsid w:val="00CC354D"/>
    <w:rsid w:val="00CC3B71"/>
    <w:rsid w:val="00CC516D"/>
    <w:rsid w:val="00CC59F5"/>
    <w:rsid w:val="00CC5F8F"/>
    <w:rsid w:val="00CC6422"/>
    <w:rsid w:val="00CC64D3"/>
    <w:rsid w:val="00CD0315"/>
    <w:rsid w:val="00CD0B50"/>
    <w:rsid w:val="00CD23C2"/>
    <w:rsid w:val="00CD2FDE"/>
    <w:rsid w:val="00CD4BC4"/>
    <w:rsid w:val="00CD4C6B"/>
    <w:rsid w:val="00CE0CCB"/>
    <w:rsid w:val="00CE1E38"/>
    <w:rsid w:val="00CE32E2"/>
    <w:rsid w:val="00CE42DA"/>
    <w:rsid w:val="00CE4BCF"/>
    <w:rsid w:val="00CE5177"/>
    <w:rsid w:val="00CE5B67"/>
    <w:rsid w:val="00CE5DC4"/>
    <w:rsid w:val="00CE6C15"/>
    <w:rsid w:val="00CE778B"/>
    <w:rsid w:val="00CF08C3"/>
    <w:rsid w:val="00CF1268"/>
    <w:rsid w:val="00CF16CC"/>
    <w:rsid w:val="00CF1B4B"/>
    <w:rsid w:val="00CF2D23"/>
    <w:rsid w:val="00CF536A"/>
    <w:rsid w:val="00CF5993"/>
    <w:rsid w:val="00CF6BCD"/>
    <w:rsid w:val="00D003C8"/>
    <w:rsid w:val="00D00E9F"/>
    <w:rsid w:val="00D018A2"/>
    <w:rsid w:val="00D018F0"/>
    <w:rsid w:val="00D01951"/>
    <w:rsid w:val="00D02688"/>
    <w:rsid w:val="00D05D62"/>
    <w:rsid w:val="00D0675E"/>
    <w:rsid w:val="00D0676C"/>
    <w:rsid w:val="00D06EFA"/>
    <w:rsid w:val="00D07AC1"/>
    <w:rsid w:val="00D10DB2"/>
    <w:rsid w:val="00D123E1"/>
    <w:rsid w:val="00D131BD"/>
    <w:rsid w:val="00D15D00"/>
    <w:rsid w:val="00D16966"/>
    <w:rsid w:val="00D17E69"/>
    <w:rsid w:val="00D20DF7"/>
    <w:rsid w:val="00D21C27"/>
    <w:rsid w:val="00D259AA"/>
    <w:rsid w:val="00D304A9"/>
    <w:rsid w:val="00D30E23"/>
    <w:rsid w:val="00D30E8D"/>
    <w:rsid w:val="00D32B22"/>
    <w:rsid w:val="00D33F2A"/>
    <w:rsid w:val="00D35263"/>
    <w:rsid w:val="00D36645"/>
    <w:rsid w:val="00D3695E"/>
    <w:rsid w:val="00D372C9"/>
    <w:rsid w:val="00D37659"/>
    <w:rsid w:val="00D4092D"/>
    <w:rsid w:val="00D4146F"/>
    <w:rsid w:val="00D4163B"/>
    <w:rsid w:val="00D42563"/>
    <w:rsid w:val="00D42777"/>
    <w:rsid w:val="00D44813"/>
    <w:rsid w:val="00D46A55"/>
    <w:rsid w:val="00D51E9B"/>
    <w:rsid w:val="00D5225C"/>
    <w:rsid w:val="00D5251C"/>
    <w:rsid w:val="00D531E6"/>
    <w:rsid w:val="00D54649"/>
    <w:rsid w:val="00D54AB1"/>
    <w:rsid w:val="00D54F1A"/>
    <w:rsid w:val="00D54FD3"/>
    <w:rsid w:val="00D55BDE"/>
    <w:rsid w:val="00D57912"/>
    <w:rsid w:val="00D61ED3"/>
    <w:rsid w:val="00D62E90"/>
    <w:rsid w:val="00D62F37"/>
    <w:rsid w:val="00D63BC7"/>
    <w:rsid w:val="00D64544"/>
    <w:rsid w:val="00D663B3"/>
    <w:rsid w:val="00D667D7"/>
    <w:rsid w:val="00D67516"/>
    <w:rsid w:val="00D67773"/>
    <w:rsid w:val="00D702C5"/>
    <w:rsid w:val="00D71032"/>
    <w:rsid w:val="00D73453"/>
    <w:rsid w:val="00D76C4C"/>
    <w:rsid w:val="00D81E89"/>
    <w:rsid w:val="00D82192"/>
    <w:rsid w:val="00D82833"/>
    <w:rsid w:val="00D828B2"/>
    <w:rsid w:val="00D840C8"/>
    <w:rsid w:val="00D860E9"/>
    <w:rsid w:val="00D8716B"/>
    <w:rsid w:val="00D87272"/>
    <w:rsid w:val="00D9124B"/>
    <w:rsid w:val="00D92278"/>
    <w:rsid w:val="00D92A86"/>
    <w:rsid w:val="00D92D5F"/>
    <w:rsid w:val="00D945B2"/>
    <w:rsid w:val="00D96490"/>
    <w:rsid w:val="00DA0D5C"/>
    <w:rsid w:val="00DA130C"/>
    <w:rsid w:val="00DA491C"/>
    <w:rsid w:val="00DA59EF"/>
    <w:rsid w:val="00DB04FF"/>
    <w:rsid w:val="00DB0FE1"/>
    <w:rsid w:val="00DB2230"/>
    <w:rsid w:val="00DB33A0"/>
    <w:rsid w:val="00DB4153"/>
    <w:rsid w:val="00DB6D5F"/>
    <w:rsid w:val="00DB7F63"/>
    <w:rsid w:val="00DC0063"/>
    <w:rsid w:val="00DC282B"/>
    <w:rsid w:val="00DC294F"/>
    <w:rsid w:val="00DC2B7E"/>
    <w:rsid w:val="00DC308F"/>
    <w:rsid w:val="00DC45CD"/>
    <w:rsid w:val="00DC49F4"/>
    <w:rsid w:val="00DC4EA0"/>
    <w:rsid w:val="00DC5477"/>
    <w:rsid w:val="00DD39E3"/>
    <w:rsid w:val="00DD494C"/>
    <w:rsid w:val="00DE0C72"/>
    <w:rsid w:val="00DE1C0F"/>
    <w:rsid w:val="00DE1FDD"/>
    <w:rsid w:val="00DE48A2"/>
    <w:rsid w:val="00DE490A"/>
    <w:rsid w:val="00DE57E7"/>
    <w:rsid w:val="00DE5BF5"/>
    <w:rsid w:val="00DE5E03"/>
    <w:rsid w:val="00DE6B53"/>
    <w:rsid w:val="00DE7146"/>
    <w:rsid w:val="00DE7B17"/>
    <w:rsid w:val="00DF1A06"/>
    <w:rsid w:val="00DF38F8"/>
    <w:rsid w:val="00DF4577"/>
    <w:rsid w:val="00DF4734"/>
    <w:rsid w:val="00DF5046"/>
    <w:rsid w:val="00DF50CD"/>
    <w:rsid w:val="00DF59DF"/>
    <w:rsid w:val="00E02794"/>
    <w:rsid w:val="00E03933"/>
    <w:rsid w:val="00E04D7F"/>
    <w:rsid w:val="00E104DE"/>
    <w:rsid w:val="00E10C39"/>
    <w:rsid w:val="00E10D09"/>
    <w:rsid w:val="00E13948"/>
    <w:rsid w:val="00E14563"/>
    <w:rsid w:val="00E14F4E"/>
    <w:rsid w:val="00E15728"/>
    <w:rsid w:val="00E16719"/>
    <w:rsid w:val="00E16CE8"/>
    <w:rsid w:val="00E17DD6"/>
    <w:rsid w:val="00E20665"/>
    <w:rsid w:val="00E20B6D"/>
    <w:rsid w:val="00E216DA"/>
    <w:rsid w:val="00E21F4B"/>
    <w:rsid w:val="00E22597"/>
    <w:rsid w:val="00E23041"/>
    <w:rsid w:val="00E23D4B"/>
    <w:rsid w:val="00E24549"/>
    <w:rsid w:val="00E2601C"/>
    <w:rsid w:val="00E278D1"/>
    <w:rsid w:val="00E338BE"/>
    <w:rsid w:val="00E33A42"/>
    <w:rsid w:val="00E33FFB"/>
    <w:rsid w:val="00E34255"/>
    <w:rsid w:val="00E34A90"/>
    <w:rsid w:val="00E35E3F"/>
    <w:rsid w:val="00E37988"/>
    <w:rsid w:val="00E420D5"/>
    <w:rsid w:val="00E46953"/>
    <w:rsid w:val="00E470E8"/>
    <w:rsid w:val="00E503CB"/>
    <w:rsid w:val="00E51FFF"/>
    <w:rsid w:val="00E53392"/>
    <w:rsid w:val="00E5354F"/>
    <w:rsid w:val="00E5773F"/>
    <w:rsid w:val="00E63C41"/>
    <w:rsid w:val="00E6564E"/>
    <w:rsid w:val="00E65F02"/>
    <w:rsid w:val="00E66574"/>
    <w:rsid w:val="00E667D3"/>
    <w:rsid w:val="00E67D5E"/>
    <w:rsid w:val="00E7117E"/>
    <w:rsid w:val="00E721FF"/>
    <w:rsid w:val="00E74638"/>
    <w:rsid w:val="00E83034"/>
    <w:rsid w:val="00E833DC"/>
    <w:rsid w:val="00E8371C"/>
    <w:rsid w:val="00E87A30"/>
    <w:rsid w:val="00E87E6E"/>
    <w:rsid w:val="00E90A9E"/>
    <w:rsid w:val="00E91071"/>
    <w:rsid w:val="00E95418"/>
    <w:rsid w:val="00E954D4"/>
    <w:rsid w:val="00E97C99"/>
    <w:rsid w:val="00EA004B"/>
    <w:rsid w:val="00EA151C"/>
    <w:rsid w:val="00EA189D"/>
    <w:rsid w:val="00EA1B2F"/>
    <w:rsid w:val="00EA22F1"/>
    <w:rsid w:val="00EA3220"/>
    <w:rsid w:val="00EA4055"/>
    <w:rsid w:val="00EA4FB3"/>
    <w:rsid w:val="00EA6969"/>
    <w:rsid w:val="00EA766B"/>
    <w:rsid w:val="00EA7B5E"/>
    <w:rsid w:val="00EB5BB1"/>
    <w:rsid w:val="00EC0002"/>
    <w:rsid w:val="00EC06F9"/>
    <w:rsid w:val="00EC1970"/>
    <w:rsid w:val="00EC2329"/>
    <w:rsid w:val="00EC3042"/>
    <w:rsid w:val="00EC4B12"/>
    <w:rsid w:val="00EC4CF2"/>
    <w:rsid w:val="00EC5358"/>
    <w:rsid w:val="00EC5A14"/>
    <w:rsid w:val="00ED1187"/>
    <w:rsid w:val="00ED3A29"/>
    <w:rsid w:val="00ED6F70"/>
    <w:rsid w:val="00ED74CD"/>
    <w:rsid w:val="00ED7F9B"/>
    <w:rsid w:val="00EE0820"/>
    <w:rsid w:val="00EE1A03"/>
    <w:rsid w:val="00EE2AED"/>
    <w:rsid w:val="00EE3E95"/>
    <w:rsid w:val="00EE54DE"/>
    <w:rsid w:val="00EE6923"/>
    <w:rsid w:val="00EE6B5D"/>
    <w:rsid w:val="00EE6DC6"/>
    <w:rsid w:val="00EE7038"/>
    <w:rsid w:val="00EE74DD"/>
    <w:rsid w:val="00EE751A"/>
    <w:rsid w:val="00EF0CF2"/>
    <w:rsid w:val="00EF2122"/>
    <w:rsid w:val="00EF42DE"/>
    <w:rsid w:val="00EF447A"/>
    <w:rsid w:val="00EF53B2"/>
    <w:rsid w:val="00EF612C"/>
    <w:rsid w:val="00F0274B"/>
    <w:rsid w:val="00F05A66"/>
    <w:rsid w:val="00F1052D"/>
    <w:rsid w:val="00F10870"/>
    <w:rsid w:val="00F10BD8"/>
    <w:rsid w:val="00F12387"/>
    <w:rsid w:val="00F1506E"/>
    <w:rsid w:val="00F15201"/>
    <w:rsid w:val="00F173B3"/>
    <w:rsid w:val="00F1769A"/>
    <w:rsid w:val="00F20099"/>
    <w:rsid w:val="00F20A89"/>
    <w:rsid w:val="00F22280"/>
    <w:rsid w:val="00F23A62"/>
    <w:rsid w:val="00F25638"/>
    <w:rsid w:val="00F25B7E"/>
    <w:rsid w:val="00F26D35"/>
    <w:rsid w:val="00F31D62"/>
    <w:rsid w:val="00F3213F"/>
    <w:rsid w:val="00F344DB"/>
    <w:rsid w:val="00F37887"/>
    <w:rsid w:val="00F41340"/>
    <w:rsid w:val="00F420E9"/>
    <w:rsid w:val="00F42C90"/>
    <w:rsid w:val="00F43488"/>
    <w:rsid w:val="00F4577C"/>
    <w:rsid w:val="00F461DA"/>
    <w:rsid w:val="00F512EB"/>
    <w:rsid w:val="00F51337"/>
    <w:rsid w:val="00F51443"/>
    <w:rsid w:val="00F51FE1"/>
    <w:rsid w:val="00F524CF"/>
    <w:rsid w:val="00F52528"/>
    <w:rsid w:val="00F5292F"/>
    <w:rsid w:val="00F5508D"/>
    <w:rsid w:val="00F55613"/>
    <w:rsid w:val="00F55676"/>
    <w:rsid w:val="00F55C29"/>
    <w:rsid w:val="00F565AF"/>
    <w:rsid w:val="00F65620"/>
    <w:rsid w:val="00F658E1"/>
    <w:rsid w:val="00F70CAC"/>
    <w:rsid w:val="00F70D54"/>
    <w:rsid w:val="00F71551"/>
    <w:rsid w:val="00F72DED"/>
    <w:rsid w:val="00F76519"/>
    <w:rsid w:val="00F76589"/>
    <w:rsid w:val="00F76B71"/>
    <w:rsid w:val="00F80FE2"/>
    <w:rsid w:val="00F8127D"/>
    <w:rsid w:val="00F82D3B"/>
    <w:rsid w:val="00F831ED"/>
    <w:rsid w:val="00F83353"/>
    <w:rsid w:val="00F8464A"/>
    <w:rsid w:val="00F865FC"/>
    <w:rsid w:val="00F8674A"/>
    <w:rsid w:val="00F905A7"/>
    <w:rsid w:val="00F90DBE"/>
    <w:rsid w:val="00F94992"/>
    <w:rsid w:val="00F94EDB"/>
    <w:rsid w:val="00F94F66"/>
    <w:rsid w:val="00F96F55"/>
    <w:rsid w:val="00F97FC3"/>
    <w:rsid w:val="00FA03D1"/>
    <w:rsid w:val="00FA1066"/>
    <w:rsid w:val="00FA107C"/>
    <w:rsid w:val="00FA13AC"/>
    <w:rsid w:val="00FA2184"/>
    <w:rsid w:val="00FA22D7"/>
    <w:rsid w:val="00FA2F24"/>
    <w:rsid w:val="00FA337E"/>
    <w:rsid w:val="00FA484E"/>
    <w:rsid w:val="00FA5466"/>
    <w:rsid w:val="00FA572D"/>
    <w:rsid w:val="00FA5B9F"/>
    <w:rsid w:val="00FA61D3"/>
    <w:rsid w:val="00FA64F1"/>
    <w:rsid w:val="00FA7D48"/>
    <w:rsid w:val="00FB02AA"/>
    <w:rsid w:val="00FB22A9"/>
    <w:rsid w:val="00FB460B"/>
    <w:rsid w:val="00FB4EE2"/>
    <w:rsid w:val="00FB52A7"/>
    <w:rsid w:val="00FB5ADB"/>
    <w:rsid w:val="00FB6F18"/>
    <w:rsid w:val="00FC016D"/>
    <w:rsid w:val="00FC3299"/>
    <w:rsid w:val="00FC32EE"/>
    <w:rsid w:val="00FC509A"/>
    <w:rsid w:val="00FC577F"/>
    <w:rsid w:val="00FC66BF"/>
    <w:rsid w:val="00FC6A7F"/>
    <w:rsid w:val="00FC6EB9"/>
    <w:rsid w:val="00FC6F7A"/>
    <w:rsid w:val="00FD038C"/>
    <w:rsid w:val="00FD1395"/>
    <w:rsid w:val="00FD2B1E"/>
    <w:rsid w:val="00FD54CA"/>
    <w:rsid w:val="00FD6938"/>
    <w:rsid w:val="00FE15D9"/>
    <w:rsid w:val="00FE7584"/>
    <w:rsid w:val="00FE78F7"/>
    <w:rsid w:val="00FF17E8"/>
    <w:rsid w:val="00FF223A"/>
    <w:rsid w:val="00FF40B8"/>
    <w:rsid w:val="00FF4AA9"/>
    <w:rsid w:val="00FF5D84"/>
    <w:rsid w:val="00FF7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64F93"/>
  <w15:docId w15:val="{D72FF0B1-6951-47E5-9675-80A1CC05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F72"/>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065F72"/>
  </w:style>
  <w:style w:type="paragraph" w:customStyle="1" w:styleId="Level1">
    <w:name w:val="Level 1"/>
    <w:basedOn w:val="Normal"/>
    <w:rsid w:val="00065F72"/>
    <w:pPr>
      <w:numPr>
        <w:numId w:val="5"/>
      </w:numPr>
      <w:ind w:left="1440" w:hanging="720"/>
      <w:outlineLvl w:val="0"/>
    </w:pPr>
  </w:style>
  <w:style w:type="paragraph" w:customStyle="1" w:styleId="Level2">
    <w:name w:val="Level 2"/>
    <w:basedOn w:val="Normal"/>
    <w:rsid w:val="00065F72"/>
    <w:pPr>
      <w:numPr>
        <w:ilvl w:val="1"/>
        <w:numId w:val="3"/>
      </w:numPr>
      <w:ind w:left="1440" w:hanging="720"/>
      <w:outlineLvl w:val="1"/>
    </w:pPr>
  </w:style>
  <w:style w:type="character" w:customStyle="1" w:styleId="Hypertext">
    <w:name w:val="Hypertext"/>
    <w:rsid w:val="00065F72"/>
    <w:rPr>
      <w:color w:val="0000FF"/>
      <w:u w:val="single"/>
    </w:rPr>
  </w:style>
  <w:style w:type="paragraph" w:customStyle="1" w:styleId="Level3">
    <w:name w:val="Level 3"/>
    <w:basedOn w:val="Normal"/>
    <w:rsid w:val="00065F72"/>
    <w:pPr>
      <w:numPr>
        <w:ilvl w:val="2"/>
        <w:numId w:val="4"/>
      </w:numPr>
      <w:ind w:left="2160" w:hanging="720"/>
      <w:outlineLvl w:val="2"/>
    </w:pPr>
  </w:style>
  <w:style w:type="character" w:styleId="Hyperlink">
    <w:name w:val="Hyperlink"/>
    <w:basedOn w:val="DefaultParagraphFont"/>
    <w:rsid w:val="00C55A02"/>
    <w:rPr>
      <w:color w:val="0000FF"/>
      <w:u w:val="single"/>
    </w:rPr>
  </w:style>
  <w:style w:type="paragraph" w:styleId="BalloonText">
    <w:name w:val="Balloon Text"/>
    <w:basedOn w:val="Normal"/>
    <w:semiHidden/>
    <w:rsid w:val="00A74236"/>
    <w:rPr>
      <w:rFonts w:ascii="Tahoma" w:hAnsi="Tahoma" w:cs="Tahoma"/>
      <w:sz w:val="16"/>
      <w:szCs w:val="16"/>
    </w:rPr>
  </w:style>
  <w:style w:type="paragraph" w:styleId="NormalWeb">
    <w:name w:val="Normal (Web)"/>
    <w:basedOn w:val="Normal"/>
    <w:uiPriority w:val="99"/>
    <w:rsid w:val="0072235E"/>
    <w:pPr>
      <w:widowControl/>
      <w:autoSpaceDE/>
      <w:autoSpaceDN/>
      <w:adjustRightInd/>
      <w:spacing w:before="100" w:beforeAutospacing="1" w:after="100" w:afterAutospacing="1"/>
    </w:pPr>
  </w:style>
  <w:style w:type="character" w:styleId="FollowedHyperlink">
    <w:name w:val="FollowedHyperlink"/>
    <w:basedOn w:val="DefaultParagraphFont"/>
    <w:rsid w:val="00FC577F"/>
    <w:rPr>
      <w:color w:val="800080"/>
      <w:u w:val="single"/>
    </w:rPr>
  </w:style>
  <w:style w:type="character" w:styleId="CommentReference">
    <w:name w:val="annotation reference"/>
    <w:basedOn w:val="DefaultParagraphFont"/>
    <w:rsid w:val="00C237AB"/>
    <w:rPr>
      <w:sz w:val="16"/>
      <w:szCs w:val="16"/>
    </w:rPr>
  </w:style>
  <w:style w:type="paragraph" w:styleId="CommentText">
    <w:name w:val="annotation text"/>
    <w:basedOn w:val="Normal"/>
    <w:link w:val="CommentTextChar"/>
    <w:uiPriority w:val="99"/>
    <w:rsid w:val="00C237AB"/>
    <w:rPr>
      <w:sz w:val="20"/>
      <w:szCs w:val="20"/>
    </w:rPr>
  </w:style>
  <w:style w:type="character" w:customStyle="1" w:styleId="CommentTextChar">
    <w:name w:val="Comment Text Char"/>
    <w:basedOn w:val="DefaultParagraphFont"/>
    <w:link w:val="CommentText"/>
    <w:uiPriority w:val="99"/>
    <w:rsid w:val="00C237AB"/>
  </w:style>
  <w:style w:type="paragraph" w:styleId="CommentSubject">
    <w:name w:val="annotation subject"/>
    <w:basedOn w:val="CommentText"/>
    <w:next w:val="CommentText"/>
    <w:link w:val="CommentSubjectChar"/>
    <w:rsid w:val="00C237AB"/>
    <w:rPr>
      <w:b/>
      <w:bCs/>
    </w:rPr>
  </w:style>
  <w:style w:type="character" w:customStyle="1" w:styleId="CommentSubjectChar">
    <w:name w:val="Comment Subject Char"/>
    <w:basedOn w:val="CommentTextChar"/>
    <w:link w:val="CommentSubject"/>
    <w:rsid w:val="00C237AB"/>
    <w:rPr>
      <w:b/>
      <w:bCs/>
    </w:rPr>
  </w:style>
  <w:style w:type="character" w:styleId="PlaceholderText">
    <w:name w:val="Placeholder Text"/>
    <w:basedOn w:val="DefaultParagraphFont"/>
    <w:uiPriority w:val="99"/>
    <w:semiHidden/>
    <w:rsid w:val="00706836"/>
    <w:rPr>
      <w:color w:val="808080"/>
    </w:rPr>
  </w:style>
  <w:style w:type="paragraph" w:styleId="ListParagraph">
    <w:name w:val="List Paragraph"/>
    <w:aliases w:val="Bullet List,FooterText,List Paragraph1,Colorful List Accent 1,Colorful List - Accent 11,numbered,Paragraphe de liste1,列出段落,列出段落1,Bulletr List Paragraph,List Paragraph2,List Paragraph21,Párrafo de lista1,Parágrafo da Lista1,リスト段落1,Plan,3"/>
    <w:basedOn w:val="Normal"/>
    <w:link w:val="ListParagraphChar"/>
    <w:uiPriority w:val="34"/>
    <w:qFormat/>
    <w:rsid w:val="005A6F15"/>
    <w:pPr>
      <w:ind w:left="720"/>
      <w:contextualSpacing/>
    </w:pPr>
  </w:style>
  <w:style w:type="paragraph" w:customStyle="1" w:styleId="Default">
    <w:name w:val="Default"/>
    <w:rsid w:val="00175F2E"/>
    <w:pPr>
      <w:autoSpaceDE w:val="0"/>
      <w:autoSpaceDN w:val="0"/>
      <w:adjustRightInd w:val="0"/>
    </w:pPr>
    <w:rPr>
      <w:rFonts w:eastAsiaTheme="minorHAnsi"/>
      <w:color w:val="000000"/>
      <w:sz w:val="24"/>
      <w:szCs w:val="24"/>
    </w:rPr>
  </w:style>
  <w:style w:type="paragraph" w:styleId="NoSpacing">
    <w:name w:val="No Spacing"/>
    <w:basedOn w:val="Normal"/>
    <w:uiPriority w:val="1"/>
    <w:qFormat/>
    <w:rsid w:val="00C14B75"/>
    <w:pPr>
      <w:widowControl/>
      <w:autoSpaceDE/>
      <w:autoSpaceDN/>
      <w:adjustRightInd/>
    </w:pPr>
    <w:rPr>
      <w:rFonts w:ascii="Calibri" w:eastAsiaTheme="minorHAnsi" w:hAnsi="Calibri"/>
      <w:sz w:val="22"/>
      <w:szCs w:val="22"/>
    </w:rPr>
  </w:style>
  <w:style w:type="paragraph" w:styleId="Header">
    <w:name w:val="header"/>
    <w:basedOn w:val="Normal"/>
    <w:link w:val="HeaderChar"/>
    <w:unhideWhenUsed/>
    <w:rsid w:val="00AA5724"/>
    <w:pPr>
      <w:tabs>
        <w:tab w:val="center" w:pos="4680"/>
        <w:tab w:val="right" w:pos="9360"/>
      </w:tabs>
    </w:pPr>
  </w:style>
  <w:style w:type="character" w:customStyle="1" w:styleId="HeaderChar">
    <w:name w:val="Header Char"/>
    <w:basedOn w:val="DefaultParagraphFont"/>
    <w:link w:val="Header"/>
    <w:rsid w:val="00AA5724"/>
    <w:rPr>
      <w:sz w:val="24"/>
      <w:szCs w:val="24"/>
    </w:rPr>
  </w:style>
  <w:style w:type="paragraph" w:styleId="Footer">
    <w:name w:val="footer"/>
    <w:basedOn w:val="Normal"/>
    <w:link w:val="FooterChar"/>
    <w:uiPriority w:val="99"/>
    <w:unhideWhenUsed/>
    <w:rsid w:val="00AA5724"/>
    <w:pPr>
      <w:tabs>
        <w:tab w:val="center" w:pos="4680"/>
        <w:tab w:val="right" w:pos="9360"/>
      </w:tabs>
    </w:pPr>
  </w:style>
  <w:style w:type="character" w:customStyle="1" w:styleId="FooterChar">
    <w:name w:val="Footer Char"/>
    <w:basedOn w:val="DefaultParagraphFont"/>
    <w:link w:val="Footer"/>
    <w:uiPriority w:val="99"/>
    <w:rsid w:val="00AA5724"/>
    <w:rPr>
      <w:sz w:val="24"/>
      <w:szCs w:val="24"/>
    </w:rPr>
  </w:style>
  <w:style w:type="paragraph" w:styleId="FootnoteText">
    <w:name w:val="footnote text"/>
    <w:basedOn w:val="Normal"/>
    <w:link w:val="FootnoteTextChar"/>
    <w:semiHidden/>
    <w:unhideWhenUsed/>
    <w:rsid w:val="00447B9D"/>
    <w:rPr>
      <w:sz w:val="20"/>
      <w:szCs w:val="20"/>
    </w:rPr>
  </w:style>
  <w:style w:type="character" w:customStyle="1" w:styleId="FootnoteTextChar">
    <w:name w:val="Footnote Text Char"/>
    <w:basedOn w:val="DefaultParagraphFont"/>
    <w:link w:val="FootnoteText"/>
    <w:semiHidden/>
    <w:rsid w:val="00447B9D"/>
  </w:style>
  <w:style w:type="character" w:customStyle="1" w:styleId="ListParagraphChar">
    <w:name w:val="List Paragraph Char"/>
    <w:aliases w:val="Bullet List Char,FooterText Char,List Paragraph1 Char,Colorful List Accent 1 Char,Colorful List - Accent 11 Char,numbered Char,Paragraphe de liste1 Char,列出段落 Char,列出段落1 Char,Bulletr List Paragraph Char,List Paragraph2 Char,Plan Char"/>
    <w:link w:val="ListParagraph"/>
    <w:uiPriority w:val="34"/>
    <w:qFormat/>
    <w:locked/>
    <w:rsid w:val="00DC282B"/>
    <w:rPr>
      <w:sz w:val="24"/>
      <w:szCs w:val="24"/>
    </w:rPr>
  </w:style>
  <w:style w:type="character" w:styleId="Strong">
    <w:name w:val="Strong"/>
    <w:basedOn w:val="DefaultParagraphFont"/>
    <w:uiPriority w:val="22"/>
    <w:qFormat/>
    <w:rsid w:val="00DC282B"/>
    <w:rPr>
      <w:b/>
      <w:bCs/>
    </w:rPr>
  </w:style>
  <w:style w:type="paragraph" w:styleId="Revision">
    <w:name w:val="Revision"/>
    <w:hidden/>
    <w:uiPriority w:val="99"/>
    <w:semiHidden/>
    <w:rsid w:val="0091579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38997">
      <w:bodyDiv w:val="1"/>
      <w:marLeft w:val="0"/>
      <w:marRight w:val="0"/>
      <w:marTop w:val="0"/>
      <w:marBottom w:val="0"/>
      <w:divBdr>
        <w:top w:val="none" w:sz="0" w:space="0" w:color="auto"/>
        <w:left w:val="none" w:sz="0" w:space="0" w:color="auto"/>
        <w:bottom w:val="none" w:sz="0" w:space="0" w:color="auto"/>
        <w:right w:val="none" w:sz="0" w:space="0" w:color="auto"/>
      </w:divBdr>
    </w:div>
    <w:div w:id="473762908">
      <w:bodyDiv w:val="1"/>
      <w:marLeft w:val="0"/>
      <w:marRight w:val="0"/>
      <w:marTop w:val="0"/>
      <w:marBottom w:val="0"/>
      <w:divBdr>
        <w:top w:val="none" w:sz="0" w:space="0" w:color="auto"/>
        <w:left w:val="none" w:sz="0" w:space="0" w:color="auto"/>
        <w:bottom w:val="none" w:sz="0" w:space="0" w:color="auto"/>
        <w:right w:val="none" w:sz="0" w:space="0" w:color="auto"/>
      </w:divBdr>
    </w:div>
    <w:div w:id="669136014">
      <w:bodyDiv w:val="1"/>
      <w:marLeft w:val="750"/>
      <w:marRight w:val="750"/>
      <w:marTop w:val="0"/>
      <w:marBottom w:val="0"/>
      <w:divBdr>
        <w:top w:val="none" w:sz="0" w:space="0" w:color="auto"/>
        <w:left w:val="none" w:sz="0" w:space="0" w:color="auto"/>
        <w:bottom w:val="none" w:sz="0" w:space="0" w:color="auto"/>
        <w:right w:val="none" w:sz="0" w:space="0" w:color="auto"/>
      </w:divBdr>
    </w:div>
    <w:div w:id="792551633">
      <w:bodyDiv w:val="1"/>
      <w:marLeft w:val="0"/>
      <w:marRight w:val="0"/>
      <w:marTop w:val="0"/>
      <w:marBottom w:val="0"/>
      <w:divBdr>
        <w:top w:val="none" w:sz="0" w:space="0" w:color="auto"/>
        <w:left w:val="none" w:sz="0" w:space="0" w:color="auto"/>
        <w:bottom w:val="none" w:sz="0" w:space="0" w:color="auto"/>
        <w:right w:val="none" w:sz="0" w:space="0" w:color="auto"/>
      </w:divBdr>
    </w:div>
    <w:div w:id="955521394">
      <w:bodyDiv w:val="1"/>
      <w:marLeft w:val="0"/>
      <w:marRight w:val="0"/>
      <w:marTop w:val="0"/>
      <w:marBottom w:val="0"/>
      <w:divBdr>
        <w:top w:val="none" w:sz="0" w:space="0" w:color="auto"/>
        <w:left w:val="none" w:sz="0" w:space="0" w:color="auto"/>
        <w:bottom w:val="none" w:sz="0" w:space="0" w:color="auto"/>
        <w:right w:val="none" w:sz="0" w:space="0" w:color="auto"/>
      </w:divBdr>
    </w:div>
    <w:div w:id="961500005">
      <w:bodyDiv w:val="1"/>
      <w:marLeft w:val="0"/>
      <w:marRight w:val="0"/>
      <w:marTop w:val="0"/>
      <w:marBottom w:val="0"/>
      <w:divBdr>
        <w:top w:val="none" w:sz="0" w:space="0" w:color="auto"/>
        <w:left w:val="none" w:sz="0" w:space="0" w:color="auto"/>
        <w:bottom w:val="none" w:sz="0" w:space="0" w:color="auto"/>
        <w:right w:val="none" w:sz="0" w:space="0" w:color="auto"/>
      </w:divBdr>
    </w:div>
    <w:div w:id="1077826621">
      <w:bodyDiv w:val="1"/>
      <w:marLeft w:val="0"/>
      <w:marRight w:val="0"/>
      <w:marTop w:val="0"/>
      <w:marBottom w:val="0"/>
      <w:divBdr>
        <w:top w:val="none" w:sz="0" w:space="0" w:color="auto"/>
        <w:left w:val="none" w:sz="0" w:space="0" w:color="auto"/>
        <w:bottom w:val="none" w:sz="0" w:space="0" w:color="auto"/>
        <w:right w:val="none" w:sz="0" w:space="0" w:color="auto"/>
      </w:divBdr>
    </w:div>
    <w:div w:id="1223373237">
      <w:bodyDiv w:val="1"/>
      <w:marLeft w:val="750"/>
      <w:marRight w:val="750"/>
      <w:marTop w:val="0"/>
      <w:marBottom w:val="0"/>
      <w:divBdr>
        <w:top w:val="none" w:sz="0" w:space="0" w:color="auto"/>
        <w:left w:val="none" w:sz="0" w:space="0" w:color="auto"/>
        <w:bottom w:val="none" w:sz="0" w:space="0" w:color="auto"/>
        <w:right w:val="none" w:sz="0" w:space="0" w:color="auto"/>
      </w:divBdr>
    </w:div>
    <w:div w:id="1784954713">
      <w:bodyDiv w:val="1"/>
      <w:marLeft w:val="0"/>
      <w:marRight w:val="0"/>
      <w:marTop w:val="0"/>
      <w:marBottom w:val="0"/>
      <w:divBdr>
        <w:top w:val="none" w:sz="0" w:space="0" w:color="auto"/>
        <w:left w:val="none" w:sz="0" w:space="0" w:color="auto"/>
        <w:bottom w:val="none" w:sz="0" w:space="0" w:color="auto"/>
        <w:right w:val="none" w:sz="0" w:space="0" w:color="auto"/>
      </w:divBdr>
    </w:div>
    <w:div w:id="1788818793">
      <w:bodyDiv w:val="1"/>
      <w:marLeft w:val="0"/>
      <w:marRight w:val="0"/>
      <w:marTop w:val="0"/>
      <w:marBottom w:val="0"/>
      <w:divBdr>
        <w:top w:val="none" w:sz="0" w:space="0" w:color="auto"/>
        <w:left w:val="none" w:sz="0" w:space="0" w:color="auto"/>
        <w:bottom w:val="none" w:sz="0" w:space="0" w:color="auto"/>
        <w:right w:val="none" w:sz="0" w:space="0" w:color="auto"/>
      </w:divBdr>
    </w:div>
    <w:div w:id="1860654092">
      <w:bodyDiv w:val="1"/>
      <w:marLeft w:val="0"/>
      <w:marRight w:val="0"/>
      <w:marTop w:val="0"/>
      <w:marBottom w:val="0"/>
      <w:divBdr>
        <w:top w:val="none" w:sz="0" w:space="0" w:color="auto"/>
        <w:left w:val="none" w:sz="0" w:space="0" w:color="auto"/>
        <w:bottom w:val="none" w:sz="0" w:space="0" w:color="auto"/>
        <w:right w:val="none" w:sz="0" w:space="0" w:color="auto"/>
      </w:divBdr>
    </w:div>
    <w:div w:id="1997874174">
      <w:bodyDiv w:val="1"/>
      <w:marLeft w:val="0"/>
      <w:marRight w:val="0"/>
      <w:marTop w:val="0"/>
      <w:marBottom w:val="0"/>
      <w:divBdr>
        <w:top w:val="none" w:sz="0" w:space="0" w:color="auto"/>
        <w:left w:val="none" w:sz="0" w:space="0" w:color="auto"/>
        <w:bottom w:val="none" w:sz="0" w:space="0" w:color="auto"/>
        <w:right w:val="none" w:sz="0" w:space="0" w:color="auto"/>
      </w:divBdr>
      <w:divsChild>
        <w:div w:id="299267602">
          <w:marLeft w:val="0"/>
          <w:marRight w:val="0"/>
          <w:marTop w:val="0"/>
          <w:marBottom w:val="0"/>
          <w:divBdr>
            <w:top w:val="none" w:sz="0" w:space="0" w:color="auto"/>
            <w:left w:val="none" w:sz="0" w:space="0" w:color="auto"/>
            <w:bottom w:val="none" w:sz="0" w:space="0" w:color="auto"/>
            <w:right w:val="none" w:sz="0" w:space="0" w:color="auto"/>
          </w:divBdr>
        </w:div>
        <w:div w:id="1055397326">
          <w:marLeft w:val="0"/>
          <w:marRight w:val="0"/>
          <w:marTop w:val="0"/>
          <w:marBottom w:val="0"/>
          <w:divBdr>
            <w:top w:val="none" w:sz="0" w:space="0" w:color="auto"/>
            <w:left w:val="none" w:sz="0" w:space="0" w:color="auto"/>
            <w:bottom w:val="none" w:sz="0" w:space="0" w:color="auto"/>
            <w:right w:val="none" w:sz="0" w:space="0" w:color="auto"/>
          </w:divBdr>
        </w:div>
        <w:div w:id="458062950">
          <w:marLeft w:val="0"/>
          <w:marRight w:val="0"/>
          <w:marTop w:val="0"/>
          <w:marBottom w:val="0"/>
          <w:divBdr>
            <w:top w:val="none" w:sz="0" w:space="0" w:color="auto"/>
            <w:left w:val="none" w:sz="0" w:space="0" w:color="auto"/>
            <w:bottom w:val="none" w:sz="0" w:space="0" w:color="auto"/>
            <w:right w:val="none" w:sz="0" w:space="0" w:color="auto"/>
          </w:divBdr>
        </w:div>
        <w:div w:id="2141727124">
          <w:marLeft w:val="0"/>
          <w:marRight w:val="0"/>
          <w:marTop w:val="0"/>
          <w:marBottom w:val="0"/>
          <w:divBdr>
            <w:top w:val="none" w:sz="0" w:space="0" w:color="auto"/>
            <w:left w:val="none" w:sz="0" w:space="0" w:color="auto"/>
            <w:bottom w:val="none" w:sz="0" w:space="0" w:color="auto"/>
            <w:right w:val="none" w:sz="0" w:space="0" w:color="auto"/>
          </w:divBdr>
        </w:div>
        <w:div w:id="439683501">
          <w:marLeft w:val="0"/>
          <w:marRight w:val="0"/>
          <w:marTop w:val="0"/>
          <w:marBottom w:val="0"/>
          <w:divBdr>
            <w:top w:val="none" w:sz="0" w:space="0" w:color="auto"/>
            <w:left w:val="none" w:sz="0" w:space="0" w:color="auto"/>
            <w:bottom w:val="none" w:sz="0" w:space="0" w:color="auto"/>
            <w:right w:val="none" w:sz="0" w:space="0" w:color="auto"/>
          </w:divBdr>
        </w:div>
        <w:div w:id="709498707">
          <w:marLeft w:val="0"/>
          <w:marRight w:val="0"/>
          <w:marTop w:val="0"/>
          <w:marBottom w:val="0"/>
          <w:divBdr>
            <w:top w:val="none" w:sz="0" w:space="0" w:color="auto"/>
            <w:left w:val="none" w:sz="0" w:space="0" w:color="auto"/>
            <w:bottom w:val="none" w:sz="0" w:space="0" w:color="auto"/>
            <w:right w:val="none" w:sz="0" w:space="0" w:color="auto"/>
          </w:divBdr>
        </w:div>
        <w:div w:id="1450271274">
          <w:marLeft w:val="0"/>
          <w:marRight w:val="0"/>
          <w:marTop w:val="0"/>
          <w:marBottom w:val="0"/>
          <w:divBdr>
            <w:top w:val="none" w:sz="0" w:space="0" w:color="auto"/>
            <w:left w:val="none" w:sz="0" w:space="0" w:color="auto"/>
            <w:bottom w:val="none" w:sz="0" w:space="0" w:color="auto"/>
            <w:right w:val="none" w:sz="0" w:space="0" w:color="auto"/>
          </w:divBdr>
        </w:div>
        <w:div w:id="2044093069">
          <w:marLeft w:val="0"/>
          <w:marRight w:val="0"/>
          <w:marTop w:val="0"/>
          <w:marBottom w:val="0"/>
          <w:divBdr>
            <w:top w:val="none" w:sz="0" w:space="0" w:color="auto"/>
            <w:left w:val="none" w:sz="0" w:space="0" w:color="auto"/>
            <w:bottom w:val="none" w:sz="0" w:space="0" w:color="auto"/>
            <w:right w:val="none" w:sz="0" w:space="0" w:color="auto"/>
          </w:divBdr>
        </w:div>
        <w:div w:id="1719939705">
          <w:marLeft w:val="0"/>
          <w:marRight w:val="0"/>
          <w:marTop w:val="0"/>
          <w:marBottom w:val="0"/>
          <w:divBdr>
            <w:top w:val="none" w:sz="0" w:space="0" w:color="auto"/>
            <w:left w:val="none" w:sz="0" w:space="0" w:color="auto"/>
            <w:bottom w:val="none" w:sz="0" w:space="0" w:color="auto"/>
            <w:right w:val="none" w:sz="0" w:space="0" w:color="auto"/>
          </w:divBdr>
        </w:div>
        <w:div w:id="1392771115">
          <w:marLeft w:val="0"/>
          <w:marRight w:val="0"/>
          <w:marTop w:val="0"/>
          <w:marBottom w:val="0"/>
          <w:divBdr>
            <w:top w:val="none" w:sz="0" w:space="0" w:color="auto"/>
            <w:left w:val="none" w:sz="0" w:space="0" w:color="auto"/>
            <w:bottom w:val="none" w:sz="0" w:space="0" w:color="auto"/>
            <w:right w:val="none" w:sz="0" w:space="0" w:color="auto"/>
          </w:divBdr>
        </w:div>
        <w:div w:id="120807263">
          <w:marLeft w:val="0"/>
          <w:marRight w:val="0"/>
          <w:marTop w:val="0"/>
          <w:marBottom w:val="0"/>
          <w:divBdr>
            <w:top w:val="none" w:sz="0" w:space="0" w:color="auto"/>
            <w:left w:val="none" w:sz="0" w:space="0" w:color="auto"/>
            <w:bottom w:val="none" w:sz="0" w:space="0" w:color="auto"/>
            <w:right w:val="none" w:sz="0" w:space="0" w:color="auto"/>
          </w:divBdr>
        </w:div>
        <w:div w:id="1388605747">
          <w:marLeft w:val="0"/>
          <w:marRight w:val="0"/>
          <w:marTop w:val="0"/>
          <w:marBottom w:val="0"/>
          <w:divBdr>
            <w:top w:val="none" w:sz="0" w:space="0" w:color="auto"/>
            <w:left w:val="none" w:sz="0" w:space="0" w:color="auto"/>
            <w:bottom w:val="none" w:sz="0" w:space="0" w:color="auto"/>
            <w:right w:val="none" w:sz="0" w:space="0" w:color="auto"/>
          </w:divBdr>
        </w:div>
        <w:div w:id="1328438209">
          <w:marLeft w:val="0"/>
          <w:marRight w:val="0"/>
          <w:marTop w:val="0"/>
          <w:marBottom w:val="0"/>
          <w:divBdr>
            <w:top w:val="none" w:sz="0" w:space="0" w:color="auto"/>
            <w:left w:val="none" w:sz="0" w:space="0" w:color="auto"/>
            <w:bottom w:val="none" w:sz="0" w:space="0" w:color="auto"/>
            <w:right w:val="none" w:sz="0" w:space="0" w:color="auto"/>
          </w:divBdr>
        </w:div>
        <w:div w:id="536552582">
          <w:marLeft w:val="0"/>
          <w:marRight w:val="0"/>
          <w:marTop w:val="0"/>
          <w:marBottom w:val="0"/>
          <w:divBdr>
            <w:top w:val="none" w:sz="0" w:space="0" w:color="auto"/>
            <w:left w:val="none" w:sz="0" w:space="0" w:color="auto"/>
            <w:bottom w:val="none" w:sz="0" w:space="0" w:color="auto"/>
            <w:right w:val="none" w:sz="0" w:space="0" w:color="auto"/>
          </w:divBdr>
        </w:div>
        <w:div w:id="784930755">
          <w:marLeft w:val="0"/>
          <w:marRight w:val="0"/>
          <w:marTop w:val="0"/>
          <w:marBottom w:val="0"/>
          <w:divBdr>
            <w:top w:val="none" w:sz="0" w:space="0" w:color="auto"/>
            <w:left w:val="none" w:sz="0" w:space="0" w:color="auto"/>
            <w:bottom w:val="none" w:sz="0" w:space="0" w:color="auto"/>
            <w:right w:val="none" w:sz="0" w:space="0" w:color="auto"/>
          </w:divBdr>
        </w:div>
        <w:div w:id="457841180">
          <w:marLeft w:val="0"/>
          <w:marRight w:val="0"/>
          <w:marTop w:val="0"/>
          <w:marBottom w:val="0"/>
          <w:divBdr>
            <w:top w:val="none" w:sz="0" w:space="0" w:color="auto"/>
            <w:left w:val="none" w:sz="0" w:space="0" w:color="auto"/>
            <w:bottom w:val="none" w:sz="0" w:space="0" w:color="auto"/>
            <w:right w:val="none" w:sz="0" w:space="0" w:color="auto"/>
          </w:divBdr>
        </w:div>
        <w:div w:id="1156994371">
          <w:marLeft w:val="0"/>
          <w:marRight w:val="0"/>
          <w:marTop w:val="0"/>
          <w:marBottom w:val="0"/>
          <w:divBdr>
            <w:top w:val="none" w:sz="0" w:space="0" w:color="auto"/>
            <w:left w:val="none" w:sz="0" w:space="0" w:color="auto"/>
            <w:bottom w:val="none" w:sz="0" w:space="0" w:color="auto"/>
            <w:right w:val="none" w:sz="0" w:space="0" w:color="auto"/>
          </w:divBdr>
        </w:div>
        <w:div w:id="533930390">
          <w:marLeft w:val="0"/>
          <w:marRight w:val="0"/>
          <w:marTop w:val="0"/>
          <w:marBottom w:val="0"/>
          <w:divBdr>
            <w:top w:val="none" w:sz="0" w:space="0" w:color="auto"/>
            <w:left w:val="none" w:sz="0" w:space="0" w:color="auto"/>
            <w:bottom w:val="none" w:sz="0" w:space="0" w:color="auto"/>
            <w:right w:val="none" w:sz="0" w:space="0" w:color="auto"/>
          </w:divBdr>
        </w:div>
        <w:div w:id="390232275">
          <w:marLeft w:val="0"/>
          <w:marRight w:val="0"/>
          <w:marTop w:val="0"/>
          <w:marBottom w:val="0"/>
          <w:divBdr>
            <w:top w:val="none" w:sz="0" w:space="0" w:color="auto"/>
            <w:left w:val="none" w:sz="0" w:space="0" w:color="auto"/>
            <w:bottom w:val="none" w:sz="0" w:space="0" w:color="auto"/>
            <w:right w:val="none" w:sz="0" w:space="0" w:color="auto"/>
          </w:divBdr>
        </w:div>
        <w:div w:id="1902209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ctionallianceforsuicideprevention.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F1483-6882-4DF3-8DBA-36329D3A3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43</Pages>
  <Words>8437</Words>
  <Characters>49576</Characters>
  <Application>Microsoft Office Word</Application>
  <DocSecurity>0</DocSecurity>
  <Lines>413</Lines>
  <Paragraphs>115</Paragraphs>
  <ScaleCrop>false</ScaleCrop>
  <HeadingPairs>
    <vt:vector size="2" baseType="variant">
      <vt:variant>
        <vt:lpstr>Title</vt:lpstr>
      </vt:variant>
      <vt:variant>
        <vt:i4>1</vt:i4>
      </vt:variant>
    </vt:vector>
  </HeadingPairs>
  <TitlesOfParts>
    <vt:vector size="1" baseType="lpstr">
      <vt:lpstr>Billing Code:  4165 16</vt:lpstr>
    </vt:vector>
  </TitlesOfParts>
  <Company>Indian Health Service</Company>
  <LinksUpToDate>false</LinksUpToDate>
  <CharactersWithSpaces>57898</CharactersWithSpaces>
  <SharedDoc>false</SharedDoc>
  <HLinks>
    <vt:vector size="120" baseType="variant">
      <vt:variant>
        <vt:i4>1310803</vt:i4>
      </vt:variant>
      <vt:variant>
        <vt:i4>60</vt:i4>
      </vt:variant>
      <vt:variant>
        <vt:i4>0</vt:i4>
      </vt:variant>
      <vt:variant>
        <vt:i4>5</vt:i4>
      </vt:variant>
      <vt:variant>
        <vt:lpwstr>http://www.ihs.gov/NonMedicalPrograms/gogp/index.cfm?module=gogp_policy_topics</vt:lpwstr>
      </vt:variant>
      <vt:variant>
        <vt:lpwstr/>
      </vt:variant>
      <vt:variant>
        <vt:i4>2097212</vt:i4>
      </vt:variant>
      <vt:variant>
        <vt:i4>57</vt:i4>
      </vt:variant>
      <vt:variant>
        <vt:i4>0</vt:i4>
      </vt:variant>
      <vt:variant>
        <vt:i4>5</vt:i4>
      </vt:variant>
      <vt:variant>
        <vt:lpwstr>http://www.dpm.psc.gov/</vt:lpwstr>
      </vt:variant>
      <vt:variant>
        <vt:lpwstr/>
      </vt:variant>
      <vt:variant>
        <vt:i4>5636107</vt:i4>
      </vt:variant>
      <vt:variant>
        <vt:i4>54</vt:i4>
      </vt:variant>
      <vt:variant>
        <vt:i4>0</vt:i4>
      </vt:variant>
      <vt:variant>
        <vt:i4>5</vt:i4>
      </vt:variant>
      <vt:variant>
        <vt:lpwstr>http://www.aqd.nbc.gov/services/ICS.aspx</vt:lpwstr>
      </vt:variant>
      <vt:variant>
        <vt:lpwstr/>
      </vt:variant>
      <vt:variant>
        <vt:i4>6029329</vt:i4>
      </vt:variant>
      <vt:variant>
        <vt:i4>51</vt:i4>
      </vt:variant>
      <vt:variant>
        <vt:i4>0</vt:i4>
      </vt:variant>
      <vt:variant>
        <vt:i4>5</vt:i4>
      </vt:variant>
      <vt:variant>
        <vt:lpwstr>http://rates.psc.gov/</vt:lpwstr>
      </vt:variant>
      <vt:variant>
        <vt:lpwstr/>
      </vt:variant>
      <vt:variant>
        <vt:i4>1310803</vt:i4>
      </vt:variant>
      <vt:variant>
        <vt:i4>48</vt:i4>
      </vt:variant>
      <vt:variant>
        <vt:i4>0</vt:i4>
      </vt:variant>
      <vt:variant>
        <vt:i4>5</vt:i4>
      </vt:variant>
      <vt:variant>
        <vt:lpwstr>http://www.ihs.gov/NonMedicalPrograms/gogp/index.cfm?module=gogp_policy_topics</vt:lpwstr>
      </vt:variant>
      <vt:variant>
        <vt:lpwstr/>
      </vt:variant>
      <vt:variant>
        <vt:i4>3145774</vt:i4>
      </vt:variant>
      <vt:variant>
        <vt:i4>45</vt:i4>
      </vt:variant>
      <vt:variant>
        <vt:i4>0</vt:i4>
      </vt:variant>
      <vt:variant>
        <vt:i4>5</vt:i4>
      </vt:variant>
      <vt:variant>
        <vt:lpwstr>https://www.bpn.gov/ccrupdate/NewRegistration.aspx</vt:lpwstr>
      </vt:variant>
      <vt:variant>
        <vt:lpwstr/>
      </vt:variant>
      <vt:variant>
        <vt:i4>5701726</vt:i4>
      </vt:variant>
      <vt:variant>
        <vt:i4>42</vt:i4>
      </vt:variant>
      <vt:variant>
        <vt:i4>0</vt:i4>
      </vt:variant>
      <vt:variant>
        <vt:i4>5</vt:i4>
      </vt:variant>
      <vt:variant>
        <vt:lpwstr>https://www.bpn.gov/ccr/default.aspx</vt:lpwstr>
      </vt:variant>
      <vt:variant>
        <vt:lpwstr/>
      </vt:variant>
      <vt:variant>
        <vt:i4>1638415</vt:i4>
      </vt:variant>
      <vt:variant>
        <vt:i4>39</vt:i4>
      </vt:variant>
      <vt:variant>
        <vt:i4>0</vt:i4>
      </vt:variant>
      <vt:variant>
        <vt:i4>5</vt:i4>
      </vt:variant>
      <vt:variant>
        <vt:lpwstr>http://fedgov.dnb.com/webform</vt:lpwstr>
      </vt:variant>
      <vt:variant>
        <vt:lpwstr/>
      </vt:variant>
      <vt:variant>
        <vt:i4>1638415</vt:i4>
      </vt:variant>
      <vt:variant>
        <vt:i4>36</vt:i4>
      </vt:variant>
      <vt:variant>
        <vt:i4>0</vt:i4>
      </vt:variant>
      <vt:variant>
        <vt:i4>5</vt:i4>
      </vt:variant>
      <vt:variant>
        <vt:lpwstr>http://fedgov.dnb.com/webform</vt:lpwstr>
      </vt:variant>
      <vt:variant>
        <vt:lpwstr/>
      </vt:variant>
      <vt:variant>
        <vt:i4>720993</vt:i4>
      </vt:variant>
      <vt:variant>
        <vt:i4>33</vt:i4>
      </vt:variant>
      <vt:variant>
        <vt:i4>0</vt:i4>
      </vt:variant>
      <vt:variant>
        <vt:i4>5</vt:i4>
      </vt:variant>
      <vt:variant>
        <vt:lpwstr>mailto:Tammy.Bagley@ihs.gov</vt:lpwstr>
      </vt:variant>
      <vt:variant>
        <vt:lpwstr/>
      </vt:variant>
      <vt:variant>
        <vt:i4>393255</vt:i4>
      </vt:variant>
      <vt:variant>
        <vt:i4>30</vt:i4>
      </vt:variant>
      <vt:variant>
        <vt:i4>0</vt:i4>
      </vt:variant>
      <vt:variant>
        <vt:i4>5</vt:i4>
      </vt:variant>
      <vt:variant>
        <vt:lpwstr>mailto:GrantsPolicy@ihs.gov</vt:lpwstr>
      </vt:variant>
      <vt:variant>
        <vt:lpwstr/>
      </vt:variant>
      <vt:variant>
        <vt:i4>4784245</vt:i4>
      </vt:variant>
      <vt:variant>
        <vt:i4>27</vt:i4>
      </vt:variant>
      <vt:variant>
        <vt:i4>0</vt:i4>
      </vt:variant>
      <vt:variant>
        <vt:i4>5</vt:i4>
      </vt:variant>
      <vt:variant>
        <vt:lpwstr>mailto:support@grants.gov</vt:lpwstr>
      </vt:variant>
      <vt:variant>
        <vt:lpwstr/>
      </vt:variant>
      <vt:variant>
        <vt:i4>3604526</vt:i4>
      </vt:variant>
      <vt:variant>
        <vt:i4>24</vt:i4>
      </vt:variant>
      <vt:variant>
        <vt:i4>0</vt:i4>
      </vt:variant>
      <vt:variant>
        <vt:i4>5</vt:i4>
      </vt:variant>
      <vt:variant>
        <vt:lpwstr>http://www.grants.gov/</vt:lpwstr>
      </vt:variant>
      <vt:variant>
        <vt:lpwstr/>
      </vt:variant>
      <vt:variant>
        <vt:i4>3604526</vt:i4>
      </vt:variant>
      <vt:variant>
        <vt:i4>21</vt:i4>
      </vt:variant>
      <vt:variant>
        <vt:i4>0</vt:i4>
      </vt:variant>
      <vt:variant>
        <vt:i4>5</vt:i4>
      </vt:variant>
      <vt:variant>
        <vt:lpwstr>http://www.grants.gov/</vt:lpwstr>
      </vt:variant>
      <vt:variant>
        <vt:lpwstr/>
      </vt:variant>
      <vt:variant>
        <vt:i4>3604526</vt:i4>
      </vt:variant>
      <vt:variant>
        <vt:i4>18</vt:i4>
      </vt:variant>
      <vt:variant>
        <vt:i4>0</vt:i4>
      </vt:variant>
      <vt:variant>
        <vt:i4>5</vt:i4>
      </vt:variant>
      <vt:variant>
        <vt:lpwstr>http://www.grants.gov/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8323135</vt:i4>
      </vt:variant>
      <vt:variant>
        <vt:i4>6</vt:i4>
      </vt:variant>
      <vt:variant>
        <vt:i4>0</vt:i4>
      </vt:variant>
      <vt:variant>
        <vt:i4>5</vt:i4>
      </vt:variant>
      <vt:variant>
        <vt:lpwstr>http://harvester.census.gov/sac/dissem/accessoptions.html?submit=Go+To+Database</vt:lpwstr>
      </vt:variant>
      <vt:variant>
        <vt:lpwstr/>
      </vt:variant>
      <vt:variant>
        <vt:i4>4653108</vt:i4>
      </vt:variant>
      <vt:variant>
        <vt:i4>3</vt:i4>
      </vt:variant>
      <vt:variant>
        <vt:i4>0</vt:i4>
      </vt:variant>
      <vt:variant>
        <vt:i4>5</vt:i4>
      </vt:variant>
      <vt:variant>
        <vt:lpwstr>http://www.ihs.gov/NonMedicalPrograms/gogp/index.cfm?module=gogp_funding</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Billing Code:  4165 16</dc:title>
  <dc:creator>Paul E Gettys</dc:creator>
  <cp:lastModifiedBy>Gettys, Paul (IHS/HQ)</cp:lastModifiedBy>
  <cp:revision>3</cp:revision>
  <cp:lastPrinted>2010-02-02T17:14:00Z</cp:lastPrinted>
  <dcterms:created xsi:type="dcterms:W3CDTF">2023-02-16T12:31:00Z</dcterms:created>
  <dcterms:modified xsi:type="dcterms:W3CDTF">2023-02-16T12:32:00Z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