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0374" w:rsidRPr="00910723" w:rsidRDefault="00E32C72">
      <w:pPr>
        <w:rPr>
          <w:sz w:val="22"/>
        </w:rPr>
      </w:pPr>
      <w:r>
        <w:tab/>
      </w:r>
      <w:r>
        <w:tab/>
      </w:r>
      <w:r w:rsidR="00910723">
        <w:tab/>
      </w:r>
      <w:r w:rsidR="00910723">
        <w:tab/>
      </w:r>
    </w:p>
    <w:p w:rsidR="00EA0374" w:rsidRDefault="00EA0374" w:rsidP="00C12B36">
      <w:pPr>
        <w:jc w:val="center"/>
        <w:outlineLvl w:val="0"/>
        <w:rPr>
          <w:b/>
          <w:sz w:val="32"/>
          <w:szCs w:val="32"/>
        </w:rPr>
      </w:pPr>
      <w:r w:rsidRPr="003A7E67">
        <w:rPr>
          <w:b/>
          <w:sz w:val="32"/>
          <w:szCs w:val="32"/>
        </w:rPr>
        <w:t>NOTICE OF INTENT TO AWARD</w:t>
      </w:r>
    </w:p>
    <w:p w:rsidR="00EA0374" w:rsidRPr="00910723" w:rsidRDefault="00EA0374" w:rsidP="00EA0374">
      <w:pPr>
        <w:jc w:val="center"/>
        <w:rPr>
          <w:b/>
          <w:sz w:val="22"/>
          <w:szCs w:val="32"/>
        </w:rPr>
      </w:pPr>
    </w:p>
    <w:p w:rsidR="00EA0374" w:rsidRPr="00910723" w:rsidRDefault="00EA0374" w:rsidP="00EA0374">
      <w:pPr>
        <w:rPr>
          <w:sz w:val="22"/>
        </w:rPr>
      </w:pPr>
      <w:r w:rsidRPr="00910723">
        <w:rPr>
          <w:sz w:val="22"/>
        </w:rPr>
        <w:t xml:space="preserve">This Funding Announcement is not a request for applications.  This announcement is to provide public notice of </w:t>
      </w:r>
      <w:r w:rsidR="00CF6541" w:rsidRPr="00910723">
        <w:rPr>
          <w:sz w:val="22"/>
        </w:rPr>
        <w:t xml:space="preserve">the </w:t>
      </w:r>
      <w:r w:rsidR="00CE056D">
        <w:rPr>
          <w:sz w:val="22"/>
        </w:rPr>
        <w:t>Bureau of Land Management’s</w:t>
      </w:r>
      <w:r w:rsidRPr="00910723">
        <w:rPr>
          <w:sz w:val="22"/>
        </w:rPr>
        <w:t xml:space="preserve"> intention to fund the following project activities without full and open competition.</w:t>
      </w:r>
    </w:p>
    <w:p w:rsidR="00EA0374" w:rsidRDefault="00EA0374" w:rsidP="00EA0374"/>
    <w:tbl>
      <w:tblPr>
        <w:tblW w:w="4978"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554"/>
        <w:gridCol w:w="8169"/>
      </w:tblGrid>
      <w:tr w:rsidR="00EA0374" w:rsidRPr="00683645" w:rsidTr="0063481E">
        <w:trPr>
          <w:trHeight w:val="324"/>
        </w:trPr>
        <w:tc>
          <w:tcPr>
            <w:tcW w:w="5000" w:type="pct"/>
            <w:gridSpan w:val="2"/>
            <w:tcBorders>
              <w:top w:val="double" w:sz="4" w:space="0" w:color="auto"/>
              <w:bottom w:val="double" w:sz="4" w:space="0" w:color="auto"/>
            </w:tcBorders>
            <w:shd w:val="clear" w:color="auto" w:fill="C6D9F1"/>
          </w:tcPr>
          <w:p w:rsidR="00EA0374" w:rsidRPr="00F67756" w:rsidRDefault="00EA0374" w:rsidP="00F67756">
            <w:pPr>
              <w:jc w:val="center"/>
              <w:rPr>
                <w:b/>
                <w:sz w:val="28"/>
                <w:szCs w:val="28"/>
              </w:rPr>
            </w:pPr>
            <w:r w:rsidRPr="00F67756">
              <w:rPr>
                <w:b/>
                <w:sz w:val="28"/>
                <w:szCs w:val="28"/>
              </w:rPr>
              <w:t>ABSTRACT</w:t>
            </w:r>
          </w:p>
        </w:tc>
      </w:tr>
      <w:tr w:rsidR="00EA0374" w:rsidRPr="00683645" w:rsidTr="00DA1FC1">
        <w:trPr>
          <w:trHeight w:val="492"/>
        </w:trPr>
        <w:tc>
          <w:tcPr>
            <w:tcW w:w="1191" w:type="pct"/>
            <w:tcBorders>
              <w:top w:val="double" w:sz="4" w:space="0" w:color="auto"/>
            </w:tcBorders>
          </w:tcPr>
          <w:p w:rsidR="00EA0374" w:rsidRPr="00910723" w:rsidRDefault="00EA0374" w:rsidP="009220D5">
            <w:pPr>
              <w:rPr>
                <w:b/>
                <w:sz w:val="22"/>
              </w:rPr>
            </w:pPr>
            <w:r w:rsidRPr="00910723">
              <w:rPr>
                <w:b/>
                <w:sz w:val="22"/>
              </w:rPr>
              <w:t>Funding Announcement</w:t>
            </w:r>
            <w:r w:rsidR="00C928F2" w:rsidRPr="00910723">
              <w:rPr>
                <w:b/>
                <w:sz w:val="22"/>
              </w:rPr>
              <w:t xml:space="preserve"> Number</w:t>
            </w:r>
          </w:p>
        </w:tc>
        <w:tc>
          <w:tcPr>
            <w:tcW w:w="3809" w:type="pct"/>
            <w:tcBorders>
              <w:top w:val="double" w:sz="4" w:space="0" w:color="auto"/>
            </w:tcBorders>
            <w:vAlign w:val="center"/>
          </w:tcPr>
          <w:p w:rsidR="00EA0374" w:rsidRPr="00910723" w:rsidRDefault="001D2F03" w:rsidP="008236AC">
            <w:pPr>
              <w:rPr>
                <w:sz w:val="22"/>
              </w:rPr>
            </w:pPr>
            <w:r>
              <w:rPr>
                <w:sz w:val="22"/>
              </w:rPr>
              <w:t>L17AS000</w:t>
            </w:r>
            <w:r w:rsidR="005D2524">
              <w:rPr>
                <w:sz w:val="22"/>
              </w:rPr>
              <w:t>82</w:t>
            </w:r>
          </w:p>
        </w:tc>
      </w:tr>
      <w:tr w:rsidR="00EA0374" w:rsidRPr="00683645" w:rsidTr="00DA1FC1">
        <w:trPr>
          <w:trHeight w:val="252"/>
        </w:trPr>
        <w:tc>
          <w:tcPr>
            <w:tcW w:w="1191" w:type="pct"/>
          </w:tcPr>
          <w:p w:rsidR="00EA0374" w:rsidRPr="00910723" w:rsidRDefault="00EA0374" w:rsidP="009220D5">
            <w:pPr>
              <w:rPr>
                <w:b/>
                <w:sz w:val="22"/>
              </w:rPr>
            </w:pPr>
            <w:r w:rsidRPr="00910723">
              <w:rPr>
                <w:b/>
                <w:sz w:val="22"/>
              </w:rPr>
              <w:t>Project Title</w:t>
            </w:r>
          </w:p>
        </w:tc>
        <w:tc>
          <w:tcPr>
            <w:tcW w:w="3809" w:type="pct"/>
          </w:tcPr>
          <w:p w:rsidR="00EA0374" w:rsidRPr="00466B4E" w:rsidRDefault="008647F3" w:rsidP="007C6EAD">
            <w:pPr>
              <w:keepNext/>
              <w:spacing w:before="120" w:after="120"/>
            </w:pPr>
            <w:r>
              <w:t>BLM</w:t>
            </w:r>
            <w:r w:rsidR="007C6EAD">
              <w:t xml:space="preserve"> WO Centennial Wild Horse Eco-sanctuary Deerwood Ranch Rawlins FO WY</w:t>
            </w:r>
          </w:p>
        </w:tc>
      </w:tr>
      <w:tr w:rsidR="00EA0374" w:rsidRPr="00683645" w:rsidTr="00DA1FC1">
        <w:trPr>
          <w:trHeight w:val="252"/>
        </w:trPr>
        <w:tc>
          <w:tcPr>
            <w:tcW w:w="1191" w:type="pct"/>
          </w:tcPr>
          <w:p w:rsidR="00EA0374" w:rsidRPr="00910723" w:rsidRDefault="00EA0374" w:rsidP="009220D5">
            <w:pPr>
              <w:rPr>
                <w:b/>
                <w:sz w:val="22"/>
              </w:rPr>
            </w:pPr>
            <w:r w:rsidRPr="00910723">
              <w:rPr>
                <w:b/>
                <w:sz w:val="22"/>
              </w:rPr>
              <w:t>Recipient</w:t>
            </w:r>
          </w:p>
        </w:tc>
        <w:tc>
          <w:tcPr>
            <w:tcW w:w="3809" w:type="pct"/>
          </w:tcPr>
          <w:p w:rsidR="00EA0374" w:rsidRPr="00910723" w:rsidRDefault="007C6EAD" w:rsidP="009220D5">
            <w:pPr>
              <w:rPr>
                <w:sz w:val="22"/>
              </w:rPr>
            </w:pPr>
            <w:r>
              <w:rPr>
                <w:sz w:val="22"/>
              </w:rPr>
              <w:t>Wilson Cattle Company</w:t>
            </w:r>
          </w:p>
        </w:tc>
      </w:tr>
      <w:tr w:rsidR="00EA0374" w:rsidRPr="00683645" w:rsidTr="008236AC">
        <w:trPr>
          <w:trHeight w:val="575"/>
        </w:trPr>
        <w:tc>
          <w:tcPr>
            <w:tcW w:w="1191" w:type="pct"/>
          </w:tcPr>
          <w:p w:rsidR="00EA0374" w:rsidRPr="00910723" w:rsidRDefault="00D04D8B" w:rsidP="009220D5">
            <w:pPr>
              <w:rPr>
                <w:b/>
                <w:sz w:val="22"/>
              </w:rPr>
            </w:pPr>
            <w:r w:rsidRPr="00910723">
              <w:rPr>
                <w:b/>
                <w:sz w:val="22"/>
              </w:rPr>
              <w:t xml:space="preserve">Program </w:t>
            </w:r>
            <w:r w:rsidR="00CE056D">
              <w:rPr>
                <w:b/>
                <w:sz w:val="22"/>
              </w:rPr>
              <w:t>Officer</w:t>
            </w:r>
          </w:p>
        </w:tc>
        <w:tc>
          <w:tcPr>
            <w:tcW w:w="3809" w:type="pct"/>
          </w:tcPr>
          <w:p w:rsidR="006C49AF" w:rsidRPr="00910723" w:rsidRDefault="006C49AF" w:rsidP="009220D5">
            <w:pPr>
              <w:rPr>
                <w:i/>
                <w:sz w:val="22"/>
              </w:rPr>
            </w:pPr>
          </w:p>
          <w:p w:rsidR="006C49AF" w:rsidRPr="001D2F03" w:rsidRDefault="003C5380" w:rsidP="009220D5">
            <w:pPr>
              <w:rPr>
                <w:sz w:val="22"/>
              </w:rPr>
            </w:pPr>
            <w:r>
              <w:rPr>
                <w:sz w:val="22"/>
              </w:rPr>
              <w:t xml:space="preserve">Scott </w:t>
            </w:r>
            <w:proofErr w:type="spellStart"/>
            <w:r>
              <w:rPr>
                <w:sz w:val="22"/>
              </w:rPr>
              <w:t>Fluer</w:t>
            </w:r>
            <w:proofErr w:type="spellEnd"/>
          </w:p>
        </w:tc>
      </w:tr>
      <w:tr w:rsidR="00EA0374" w:rsidRPr="00683645" w:rsidTr="00DA1FC1">
        <w:trPr>
          <w:trHeight w:val="504"/>
        </w:trPr>
        <w:tc>
          <w:tcPr>
            <w:tcW w:w="1191" w:type="pct"/>
          </w:tcPr>
          <w:p w:rsidR="00EA0374" w:rsidRPr="00910723" w:rsidRDefault="00EA0374" w:rsidP="009220D5">
            <w:pPr>
              <w:rPr>
                <w:b/>
                <w:sz w:val="22"/>
              </w:rPr>
            </w:pPr>
            <w:r w:rsidRPr="00910723">
              <w:rPr>
                <w:b/>
                <w:sz w:val="22"/>
              </w:rPr>
              <w:t>Total Anticipated Award Amount</w:t>
            </w:r>
          </w:p>
        </w:tc>
        <w:tc>
          <w:tcPr>
            <w:tcW w:w="3809" w:type="pct"/>
            <w:vAlign w:val="center"/>
          </w:tcPr>
          <w:p w:rsidR="00EA0374" w:rsidRPr="00910723" w:rsidRDefault="00466B4E" w:rsidP="00AB3959">
            <w:pPr>
              <w:rPr>
                <w:sz w:val="22"/>
              </w:rPr>
            </w:pPr>
            <w:r>
              <w:rPr>
                <w:sz w:val="22"/>
              </w:rPr>
              <w:t>$</w:t>
            </w:r>
            <w:r w:rsidR="003C5380">
              <w:rPr>
                <w:sz w:val="22"/>
              </w:rPr>
              <w:t>1,500,000</w:t>
            </w:r>
            <w:r w:rsidR="00D02CB0">
              <w:rPr>
                <w:sz w:val="22"/>
              </w:rPr>
              <w:t>.00</w:t>
            </w:r>
          </w:p>
        </w:tc>
      </w:tr>
      <w:tr w:rsidR="00EA0374" w:rsidRPr="00683645" w:rsidTr="00DA1FC1">
        <w:trPr>
          <w:trHeight w:val="377"/>
        </w:trPr>
        <w:tc>
          <w:tcPr>
            <w:tcW w:w="1191" w:type="pct"/>
            <w:vAlign w:val="center"/>
          </w:tcPr>
          <w:p w:rsidR="00EA0374" w:rsidRPr="00910723" w:rsidRDefault="00EA0374" w:rsidP="009220D5">
            <w:pPr>
              <w:rPr>
                <w:b/>
                <w:sz w:val="22"/>
              </w:rPr>
            </w:pPr>
            <w:r w:rsidRPr="00910723">
              <w:rPr>
                <w:b/>
                <w:sz w:val="22"/>
              </w:rPr>
              <w:t>Cost Share</w:t>
            </w:r>
          </w:p>
        </w:tc>
        <w:tc>
          <w:tcPr>
            <w:tcW w:w="3809" w:type="pct"/>
            <w:vAlign w:val="center"/>
          </w:tcPr>
          <w:p w:rsidR="00EA0374" w:rsidRPr="001D2F03" w:rsidRDefault="00466B4E" w:rsidP="00E45407">
            <w:pPr>
              <w:rPr>
                <w:sz w:val="22"/>
              </w:rPr>
            </w:pPr>
            <w:r w:rsidRPr="001D2F03">
              <w:rPr>
                <w:sz w:val="22"/>
              </w:rPr>
              <w:t>N/A</w:t>
            </w:r>
          </w:p>
        </w:tc>
      </w:tr>
      <w:tr w:rsidR="00EA0374" w:rsidRPr="00683645" w:rsidTr="00DA1FC1">
        <w:trPr>
          <w:trHeight w:val="504"/>
        </w:trPr>
        <w:tc>
          <w:tcPr>
            <w:tcW w:w="1191" w:type="pct"/>
          </w:tcPr>
          <w:p w:rsidR="00EA0374" w:rsidRPr="00910723" w:rsidRDefault="00EA0374" w:rsidP="009220D5">
            <w:pPr>
              <w:rPr>
                <w:b/>
                <w:sz w:val="22"/>
              </w:rPr>
            </w:pPr>
            <w:r w:rsidRPr="00910723">
              <w:rPr>
                <w:b/>
                <w:sz w:val="22"/>
              </w:rPr>
              <w:t>New Award or Continuation?</w:t>
            </w:r>
          </w:p>
        </w:tc>
        <w:tc>
          <w:tcPr>
            <w:tcW w:w="3809" w:type="pct"/>
            <w:vAlign w:val="center"/>
          </w:tcPr>
          <w:p w:rsidR="00EA0374" w:rsidRPr="00910723" w:rsidRDefault="003C5380" w:rsidP="0022150F">
            <w:pPr>
              <w:rPr>
                <w:sz w:val="22"/>
              </w:rPr>
            </w:pPr>
            <w:r>
              <w:rPr>
                <w:sz w:val="22"/>
              </w:rPr>
              <w:t>Continuation Award</w:t>
            </w:r>
          </w:p>
        </w:tc>
      </w:tr>
      <w:tr w:rsidR="00EA0374" w:rsidRPr="00683645" w:rsidTr="00DA1FC1">
        <w:trPr>
          <w:trHeight w:val="504"/>
        </w:trPr>
        <w:tc>
          <w:tcPr>
            <w:tcW w:w="1191" w:type="pct"/>
          </w:tcPr>
          <w:p w:rsidR="00EA0374" w:rsidRPr="00910723" w:rsidRDefault="00EA0374" w:rsidP="009220D5">
            <w:pPr>
              <w:rPr>
                <w:b/>
                <w:sz w:val="22"/>
              </w:rPr>
            </w:pPr>
            <w:r w:rsidRPr="00910723">
              <w:rPr>
                <w:b/>
                <w:sz w:val="22"/>
              </w:rPr>
              <w:t>Anticipated Length of Agreement</w:t>
            </w:r>
          </w:p>
        </w:tc>
        <w:tc>
          <w:tcPr>
            <w:tcW w:w="3809" w:type="pct"/>
            <w:vAlign w:val="center"/>
          </w:tcPr>
          <w:p w:rsidR="00EA0374" w:rsidRPr="00910723" w:rsidRDefault="00466B4E" w:rsidP="00E45407">
            <w:pPr>
              <w:rPr>
                <w:sz w:val="22"/>
              </w:rPr>
            </w:pPr>
            <w:r>
              <w:rPr>
                <w:sz w:val="22"/>
              </w:rPr>
              <w:t>5 Years</w:t>
            </w:r>
          </w:p>
        </w:tc>
      </w:tr>
      <w:tr w:rsidR="00E45407" w:rsidRPr="00683645" w:rsidTr="00DA1FC1">
        <w:trPr>
          <w:trHeight w:val="504"/>
        </w:trPr>
        <w:tc>
          <w:tcPr>
            <w:tcW w:w="1191" w:type="pct"/>
          </w:tcPr>
          <w:p w:rsidR="00E45407" w:rsidRPr="00910723" w:rsidRDefault="00E45407" w:rsidP="009220D5">
            <w:pPr>
              <w:rPr>
                <w:b/>
                <w:sz w:val="22"/>
              </w:rPr>
            </w:pPr>
            <w:r w:rsidRPr="00910723">
              <w:rPr>
                <w:b/>
                <w:sz w:val="22"/>
              </w:rPr>
              <w:t>Anticipated Period of Performance</w:t>
            </w:r>
          </w:p>
        </w:tc>
        <w:tc>
          <w:tcPr>
            <w:tcW w:w="3809" w:type="pct"/>
            <w:vAlign w:val="center"/>
          </w:tcPr>
          <w:p w:rsidR="00E45407" w:rsidRPr="00910723" w:rsidRDefault="003C5380" w:rsidP="003C5380">
            <w:pPr>
              <w:rPr>
                <w:sz w:val="22"/>
              </w:rPr>
            </w:pPr>
            <w:r>
              <w:rPr>
                <w:sz w:val="22"/>
              </w:rPr>
              <w:t>09/06/2017 to 09/05/20</w:t>
            </w:r>
            <w:r w:rsidR="00466B4E">
              <w:rPr>
                <w:sz w:val="22"/>
              </w:rPr>
              <w:t>2</w:t>
            </w:r>
            <w:r w:rsidR="00B8672D">
              <w:rPr>
                <w:sz w:val="22"/>
              </w:rPr>
              <w:t>2</w:t>
            </w:r>
          </w:p>
        </w:tc>
      </w:tr>
      <w:tr w:rsidR="00EA0374" w:rsidRPr="00683645" w:rsidTr="00DA1FC1">
        <w:trPr>
          <w:trHeight w:val="252"/>
        </w:trPr>
        <w:tc>
          <w:tcPr>
            <w:tcW w:w="1191" w:type="pct"/>
          </w:tcPr>
          <w:p w:rsidR="00EA0374" w:rsidRPr="00910723" w:rsidRDefault="00EA0374" w:rsidP="009220D5">
            <w:pPr>
              <w:rPr>
                <w:b/>
                <w:sz w:val="22"/>
              </w:rPr>
            </w:pPr>
            <w:r w:rsidRPr="00910723">
              <w:rPr>
                <w:b/>
                <w:sz w:val="22"/>
              </w:rPr>
              <w:t>Award Instrument</w:t>
            </w:r>
          </w:p>
        </w:tc>
        <w:tc>
          <w:tcPr>
            <w:tcW w:w="3809" w:type="pct"/>
          </w:tcPr>
          <w:p w:rsidR="00EA0374" w:rsidRPr="00910723" w:rsidRDefault="002C100F" w:rsidP="0018591B">
            <w:pPr>
              <w:rPr>
                <w:sz w:val="22"/>
              </w:rPr>
            </w:pPr>
            <w:r w:rsidRPr="00910723">
              <w:rPr>
                <w:sz w:val="22"/>
              </w:rPr>
              <w:t>Cooperative Agreement</w:t>
            </w:r>
            <w:r w:rsidR="004870D8" w:rsidRPr="00910723">
              <w:rPr>
                <w:sz w:val="22"/>
              </w:rPr>
              <w:t xml:space="preserve"> </w:t>
            </w:r>
          </w:p>
        </w:tc>
      </w:tr>
      <w:tr w:rsidR="00EA0374" w:rsidRPr="00683645" w:rsidTr="00DA1FC1">
        <w:trPr>
          <w:trHeight w:val="240"/>
        </w:trPr>
        <w:tc>
          <w:tcPr>
            <w:tcW w:w="1191" w:type="pct"/>
          </w:tcPr>
          <w:p w:rsidR="00EA0374" w:rsidRPr="00910723" w:rsidRDefault="00EA0374" w:rsidP="009220D5">
            <w:pPr>
              <w:rPr>
                <w:b/>
                <w:sz w:val="22"/>
              </w:rPr>
            </w:pPr>
            <w:r w:rsidRPr="00910723">
              <w:rPr>
                <w:b/>
                <w:sz w:val="22"/>
              </w:rPr>
              <w:t>Statutory Authority</w:t>
            </w:r>
          </w:p>
        </w:tc>
        <w:tc>
          <w:tcPr>
            <w:tcW w:w="3809" w:type="pct"/>
          </w:tcPr>
          <w:p w:rsidR="00EA0374" w:rsidRPr="00614A7B" w:rsidRDefault="00614A7B" w:rsidP="00614A7B">
            <w:pPr>
              <w:spacing w:before="120" w:after="120"/>
              <w:ind w:left="720" w:hanging="360"/>
            </w:pPr>
            <w:r w:rsidRPr="00A37984">
              <w:t>THE WILD FREE-ROAMING HORSES AND BURROS ACT OF 1971, 16</w:t>
            </w:r>
            <w:r>
              <w:t xml:space="preserve"> U.S.C. 1336, PL 92-195, Section 6.</w:t>
            </w:r>
          </w:p>
        </w:tc>
      </w:tr>
      <w:tr w:rsidR="00AF645E" w:rsidRPr="00683645" w:rsidTr="00DA1FC1">
        <w:trPr>
          <w:trHeight w:val="252"/>
        </w:trPr>
        <w:tc>
          <w:tcPr>
            <w:tcW w:w="1191" w:type="pct"/>
          </w:tcPr>
          <w:p w:rsidR="00AF645E" w:rsidRPr="00910723" w:rsidRDefault="00AF645E" w:rsidP="009220D5">
            <w:pPr>
              <w:rPr>
                <w:b/>
                <w:sz w:val="22"/>
              </w:rPr>
            </w:pPr>
            <w:r w:rsidRPr="00910723">
              <w:rPr>
                <w:b/>
                <w:sz w:val="22"/>
              </w:rPr>
              <w:t>CFDA #</w:t>
            </w:r>
            <w:r w:rsidR="00C37CC7" w:rsidRPr="00910723">
              <w:rPr>
                <w:b/>
                <w:sz w:val="22"/>
              </w:rPr>
              <w:t xml:space="preserve"> and Title</w:t>
            </w:r>
          </w:p>
        </w:tc>
        <w:tc>
          <w:tcPr>
            <w:tcW w:w="3809" w:type="pct"/>
          </w:tcPr>
          <w:p w:rsidR="00AF645E" w:rsidRPr="008338DD" w:rsidRDefault="003C5380" w:rsidP="003C5380">
            <w:pPr>
              <w:tabs>
                <w:tab w:val="right" w:pos="2160"/>
              </w:tabs>
              <w:spacing w:before="120" w:after="120"/>
              <w:ind w:left="360"/>
            </w:pPr>
            <w:r>
              <w:rPr>
                <w:sz w:val="22"/>
              </w:rPr>
              <w:t xml:space="preserve">15.229 </w:t>
            </w:r>
            <w:r w:rsidR="00614A7B">
              <w:t>Wild Horse and Burro Resource Management</w:t>
            </w:r>
          </w:p>
        </w:tc>
      </w:tr>
      <w:tr w:rsidR="00EA0374" w:rsidRPr="00683645" w:rsidTr="00DA1FC1">
        <w:trPr>
          <w:trHeight w:val="756"/>
        </w:trPr>
        <w:tc>
          <w:tcPr>
            <w:tcW w:w="1191" w:type="pct"/>
          </w:tcPr>
          <w:p w:rsidR="00EA0374" w:rsidRPr="00910723" w:rsidRDefault="00EA0374" w:rsidP="009220D5">
            <w:pPr>
              <w:rPr>
                <w:b/>
                <w:sz w:val="22"/>
              </w:rPr>
            </w:pPr>
            <w:r w:rsidRPr="00910723">
              <w:rPr>
                <w:b/>
                <w:sz w:val="22"/>
              </w:rPr>
              <w:t>Single Source Justification Criteria Cited</w:t>
            </w:r>
          </w:p>
        </w:tc>
        <w:tc>
          <w:tcPr>
            <w:tcW w:w="3809" w:type="pct"/>
          </w:tcPr>
          <w:p w:rsidR="00EA0374" w:rsidRPr="00910723" w:rsidRDefault="008338DD" w:rsidP="0018591B">
            <w:pPr>
              <w:rPr>
                <w:sz w:val="22"/>
              </w:rPr>
            </w:pPr>
            <w:r w:rsidRPr="004863FF">
              <w:rPr>
                <w:b/>
              </w:rPr>
              <w:t>Unique Qualifications</w:t>
            </w:r>
            <w:r w:rsidRPr="004863FF">
              <w:t xml:space="preserve"> – The applicant is uniquely qualified to performed the activity based upon a variety of demonstrable factors such as location, property ownership, voluntary support capacity, cost-sharing ability, if applicable, technical expertise, or other such unique qualifications</w:t>
            </w:r>
          </w:p>
        </w:tc>
      </w:tr>
      <w:tr w:rsidR="00EA0374" w:rsidRPr="00683645" w:rsidTr="00DA1FC1">
        <w:trPr>
          <w:trHeight w:val="264"/>
        </w:trPr>
        <w:tc>
          <w:tcPr>
            <w:tcW w:w="1191" w:type="pct"/>
          </w:tcPr>
          <w:p w:rsidR="00EA0374" w:rsidRPr="00910723" w:rsidRDefault="00CE056D" w:rsidP="009220D5">
            <w:pPr>
              <w:rPr>
                <w:b/>
                <w:sz w:val="22"/>
              </w:rPr>
            </w:pPr>
            <w:r>
              <w:rPr>
                <w:b/>
                <w:sz w:val="22"/>
              </w:rPr>
              <w:t xml:space="preserve">BLM </w:t>
            </w:r>
            <w:r w:rsidR="00EA0374" w:rsidRPr="00910723">
              <w:rPr>
                <w:b/>
                <w:sz w:val="22"/>
              </w:rPr>
              <w:t>Point of Contact</w:t>
            </w:r>
          </w:p>
        </w:tc>
        <w:tc>
          <w:tcPr>
            <w:tcW w:w="3809" w:type="pct"/>
            <w:vAlign w:val="center"/>
          </w:tcPr>
          <w:p w:rsidR="00EA0374" w:rsidRPr="00910723" w:rsidRDefault="008338DD" w:rsidP="009220D5">
            <w:pPr>
              <w:rPr>
                <w:sz w:val="22"/>
              </w:rPr>
            </w:pPr>
            <w:r>
              <w:rPr>
                <w:sz w:val="22"/>
              </w:rPr>
              <w:t>Susan Kaller, Grants Management Officer</w:t>
            </w:r>
          </w:p>
        </w:tc>
      </w:tr>
    </w:tbl>
    <w:p w:rsidR="00D01012" w:rsidRDefault="00D01012" w:rsidP="00D01012"/>
    <w:p w:rsidR="00B05343" w:rsidRDefault="00CE056D" w:rsidP="0063481E">
      <w:pPr>
        <w:pBdr>
          <w:top w:val="single" w:sz="4" w:space="1" w:color="auto"/>
          <w:left w:val="single" w:sz="4" w:space="4" w:color="auto"/>
          <w:bottom w:val="single" w:sz="4" w:space="1" w:color="auto"/>
          <w:right w:val="single" w:sz="4" w:space="3" w:color="auto"/>
        </w:pBdr>
        <w:shd w:val="clear" w:color="auto" w:fill="C6D9F1"/>
        <w:jc w:val="center"/>
        <w:outlineLvl w:val="0"/>
        <w:rPr>
          <w:b/>
        </w:rPr>
      </w:pPr>
      <w:r>
        <w:rPr>
          <w:b/>
        </w:rPr>
        <w:t>OVERVIEW, RECIPIENT AND BLM</w:t>
      </w:r>
      <w:r w:rsidR="00B9131D">
        <w:rPr>
          <w:b/>
        </w:rPr>
        <w:t xml:space="preserve"> SUBSTANTIAL INVOLVEMENT</w:t>
      </w:r>
    </w:p>
    <w:p w:rsidR="00B05343" w:rsidRPr="00B05343" w:rsidRDefault="00B05343" w:rsidP="00B05343"/>
    <w:p w:rsidR="00B05343" w:rsidRPr="00A62874" w:rsidRDefault="00C97DC2" w:rsidP="00614A7B">
      <w:pPr>
        <w:widowControl w:val="0"/>
        <w:numPr>
          <w:ilvl w:val="0"/>
          <w:numId w:val="11"/>
        </w:numPr>
        <w:tabs>
          <w:tab w:val="left" w:pos="720"/>
        </w:tabs>
        <w:autoSpaceDE w:val="0"/>
        <w:autoSpaceDN w:val="0"/>
        <w:adjustRightInd w:val="0"/>
      </w:pPr>
      <w:r w:rsidRPr="00A62874">
        <w:t>The passage of the 1971 Wild Free-Roaming Horses and Burros Act (</w:t>
      </w:r>
      <w:r>
        <w:t>the Act</w:t>
      </w:r>
      <w:r w:rsidRPr="00A62874">
        <w:t xml:space="preserve">) assigned responsibility to the Bureau of Land Management (BLM) for managing America’s wild horses and burros.  The </w:t>
      </w:r>
      <w:r>
        <w:t>Act</w:t>
      </w:r>
      <w:r w:rsidRPr="00A62874">
        <w:t xml:space="preserve"> sought to preserve populations of wild horses in good health in their natural habitat while balancing ecological health and multiple-use relationships on BLM and Forest Service administered lands.   Although the BLM has implemented various wild </w:t>
      </w:r>
      <w:proofErr w:type="gramStart"/>
      <w:r w:rsidRPr="00A62874">
        <w:t>horse population suppression methods</w:t>
      </w:r>
      <w:proofErr w:type="gramEnd"/>
      <w:r w:rsidRPr="00A62874">
        <w:t xml:space="preserve">, including administering contraceptives, removal of excess horses and implementation of </w:t>
      </w:r>
      <w:r>
        <w:t>the private care and placement program through adoption</w:t>
      </w:r>
      <w:r w:rsidR="00977118">
        <w:t xml:space="preserve">s and sales, which includes </w:t>
      </w:r>
      <w:r w:rsidR="009279D6">
        <w:t>train</w:t>
      </w:r>
      <w:bookmarkStart w:id="0" w:name="_GoBack"/>
      <w:bookmarkEnd w:id="0"/>
      <w:r w:rsidR="00977118">
        <w:t>e</w:t>
      </w:r>
      <w:r>
        <w:t xml:space="preserve">d </w:t>
      </w:r>
      <w:r w:rsidR="00977118">
        <w:t>horse</w:t>
      </w:r>
      <w:r>
        <w:t>s</w:t>
      </w:r>
      <w:r w:rsidRPr="00A62874">
        <w:t xml:space="preserve">, herd growth rate has exceeded adoption </w:t>
      </w:r>
      <w:r>
        <w:t xml:space="preserve">and sales </w:t>
      </w:r>
      <w:r w:rsidRPr="00A62874">
        <w:t>demand.</w:t>
      </w:r>
      <w:r w:rsidR="00B05343" w:rsidRPr="00A62874">
        <w:t xml:space="preserve">  </w:t>
      </w:r>
    </w:p>
    <w:p w:rsidR="00B05343" w:rsidRPr="00FA5ADA" w:rsidRDefault="00B05343" w:rsidP="00B05343">
      <w:pPr>
        <w:autoSpaceDE w:val="0"/>
        <w:autoSpaceDN w:val="0"/>
        <w:adjustRightInd w:val="0"/>
      </w:pPr>
    </w:p>
    <w:p w:rsidR="00B05343" w:rsidRPr="00FA5ADA" w:rsidRDefault="00C97DC2" w:rsidP="00B05343">
      <w:pPr>
        <w:widowControl w:val="0"/>
        <w:numPr>
          <w:ilvl w:val="0"/>
          <w:numId w:val="11"/>
        </w:numPr>
        <w:tabs>
          <w:tab w:val="left" w:pos="720"/>
        </w:tabs>
        <w:autoSpaceDE w:val="0"/>
        <w:autoSpaceDN w:val="0"/>
        <w:adjustRightInd w:val="0"/>
      </w:pPr>
      <w:r w:rsidRPr="00FA5ADA">
        <w:t xml:space="preserve">This </w:t>
      </w:r>
      <w:r>
        <w:t xml:space="preserve">Notice of Intent will continue the </w:t>
      </w:r>
      <w:r w:rsidRPr="00FA5ADA">
        <w:t xml:space="preserve">partnership </w:t>
      </w:r>
      <w:r>
        <w:t xml:space="preserve">Deerwood Ranch Wild Horse Eco-sanctuary </w:t>
      </w:r>
      <w:r w:rsidRPr="00FA5ADA">
        <w:t xml:space="preserve">on private land that, in addition to providing a natural and healthy habit for the horses, will expand the </w:t>
      </w:r>
      <w:r w:rsidRPr="00FA5ADA">
        <w:lastRenderedPageBreak/>
        <w:t>training and adoption</w:t>
      </w:r>
      <w:r>
        <w:t>/sales</w:t>
      </w:r>
      <w:r w:rsidRPr="00FA5ADA">
        <w:t xml:space="preserve"> program</w:t>
      </w:r>
      <w:r>
        <w:t>, eco-tourism, public outreach and educational opportunities</w:t>
      </w:r>
      <w:r w:rsidRPr="00FA5ADA">
        <w:t xml:space="preserve"> to assist the BLM with meeting the objectives of the </w:t>
      </w:r>
      <w:r>
        <w:t>Act as well as program priorities</w:t>
      </w:r>
      <w:r w:rsidRPr="00FA5ADA">
        <w:t>.</w:t>
      </w:r>
      <w:r w:rsidR="00B05343" w:rsidRPr="00FA5ADA">
        <w:t xml:space="preserve"> </w:t>
      </w:r>
    </w:p>
    <w:p w:rsidR="00B05343" w:rsidRPr="00FA5ADA" w:rsidRDefault="00B05343" w:rsidP="00B05343">
      <w:pPr>
        <w:tabs>
          <w:tab w:val="left" w:pos="720"/>
        </w:tabs>
        <w:autoSpaceDE w:val="0"/>
        <w:autoSpaceDN w:val="0"/>
        <w:adjustRightInd w:val="0"/>
      </w:pPr>
    </w:p>
    <w:p w:rsidR="00B05343" w:rsidRPr="00FA5ADA" w:rsidRDefault="00C97DC2" w:rsidP="00B05343">
      <w:pPr>
        <w:widowControl w:val="0"/>
        <w:numPr>
          <w:ilvl w:val="0"/>
          <w:numId w:val="11"/>
        </w:numPr>
        <w:tabs>
          <w:tab w:val="left" w:pos="720"/>
        </w:tabs>
        <w:autoSpaceDE w:val="0"/>
        <w:autoSpaceDN w:val="0"/>
        <w:adjustRightInd w:val="0"/>
      </w:pPr>
      <w:r w:rsidRPr="00C97DC2">
        <w:t xml:space="preserve">An eco-sanctuary </w:t>
      </w:r>
      <w:proofErr w:type="gramStart"/>
      <w:r w:rsidRPr="00C97DC2">
        <w:t>is defined</w:t>
      </w:r>
      <w:proofErr w:type="gramEnd"/>
      <w:r w:rsidRPr="00C97DC2">
        <w:t xml:space="preserve"> as a place that provides a natural and healthy habitat for excess wild horses where they will be properly cared for, yet allowed to roam freely, while conserving the environment and ecology of the lands.  An eco-sanctuary offers the public the opportunity of engaging with the cultural heritage of wild horses through public outreach and education.</w:t>
      </w:r>
    </w:p>
    <w:p w:rsidR="00B05343" w:rsidRDefault="00B05343" w:rsidP="00B05343">
      <w:pPr>
        <w:pStyle w:val="ListParagraph"/>
        <w:keepNext/>
        <w:widowControl/>
      </w:pPr>
    </w:p>
    <w:p w:rsidR="00B05343" w:rsidRPr="00FA5ADA" w:rsidRDefault="00B05343" w:rsidP="00B05343">
      <w:pPr>
        <w:pStyle w:val="ListParagraph"/>
        <w:keepNext/>
        <w:widowControl/>
        <w:rPr>
          <w:b/>
        </w:rPr>
      </w:pPr>
      <w:r w:rsidRPr="00FA5ADA">
        <w:rPr>
          <w:b/>
          <w:sz w:val="24"/>
          <w:szCs w:val="24"/>
        </w:rPr>
        <w:t xml:space="preserve">Objectives </w:t>
      </w:r>
    </w:p>
    <w:p w:rsidR="00B05343" w:rsidRDefault="00B05343" w:rsidP="00B05343">
      <w:pPr>
        <w:pStyle w:val="ListParagraph"/>
        <w:keepNext/>
        <w:widowControl/>
      </w:pPr>
    </w:p>
    <w:p w:rsidR="00B05343" w:rsidRPr="00FA5ADA" w:rsidRDefault="00C97DC2" w:rsidP="00B05343">
      <w:pPr>
        <w:pStyle w:val="ListParagraph"/>
        <w:numPr>
          <w:ilvl w:val="0"/>
          <w:numId w:val="15"/>
        </w:numPr>
        <w:tabs>
          <w:tab w:val="left" w:pos="720"/>
          <w:tab w:val="center" w:pos="5040"/>
        </w:tabs>
        <w:autoSpaceDE w:val="0"/>
        <w:autoSpaceDN w:val="0"/>
        <w:adjustRightInd w:val="0"/>
        <w:rPr>
          <w:bCs/>
          <w:color w:val="auto"/>
          <w:sz w:val="24"/>
          <w:szCs w:val="24"/>
        </w:rPr>
      </w:pPr>
      <w:r w:rsidRPr="00C97DC2">
        <w:rPr>
          <w:color w:val="auto"/>
          <w:sz w:val="24"/>
          <w:szCs w:val="24"/>
        </w:rPr>
        <w:t>The overall intent of this program is to continue the partnerships with this private landowner in order to provide an eco-sanctuary for excess wild horses as an alternative to the current practice of off –range pasture facilities, without a Federal investment in land and a limited investment in infrastructure.</w:t>
      </w:r>
      <w:r w:rsidR="00B05343" w:rsidRPr="00FA5ADA">
        <w:rPr>
          <w:color w:val="auto"/>
          <w:sz w:val="24"/>
          <w:szCs w:val="24"/>
        </w:rPr>
        <w:t xml:space="preserve">  </w:t>
      </w:r>
    </w:p>
    <w:p w:rsidR="00B05343" w:rsidRPr="00FA5ADA" w:rsidRDefault="00B05343" w:rsidP="00B05343">
      <w:pPr>
        <w:tabs>
          <w:tab w:val="left" w:pos="720"/>
          <w:tab w:val="center" w:pos="5040"/>
        </w:tabs>
        <w:autoSpaceDE w:val="0"/>
        <w:autoSpaceDN w:val="0"/>
        <w:adjustRightInd w:val="0"/>
        <w:ind w:firstLine="360"/>
        <w:rPr>
          <w:bCs/>
        </w:rPr>
      </w:pPr>
    </w:p>
    <w:p w:rsidR="00B05343" w:rsidRPr="00FA5ADA" w:rsidRDefault="00C97DC2" w:rsidP="00B05343">
      <w:pPr>
        <w:pStyle w:val="ListParagraph"/>
        <w:numPr>
          <w:ilvl w:val="0"/>
          <w:numId w:val="15"/>
        </w:numPr>
        <w:tabs>
          <w:tab w:val="left" w:pos="720"/>
          <w:tab w:val="center" w:pos="5040"/>
        </w:tabs>
        <w:autoSpaceDE w:val="0"/>
        <w:autoSpaceDN w:val="0"/>
        <w:adjustRightInd w:val="0"/>
        <w:rPr>
          <w:bCs/>
          <w:color w:val="auto"/>
          <w:sz w:val="24"/>
          <w:szCs w:val="24"/>
        </w:rPr>
      </w:pPr>
      <w:r w:rsidRPr="00C97DC2">
        <w:rPr>
          <w:bCs/>
          <w:color w:val="auto"/>
          <w:sz w:val="24"/>
          <w:szCs w:val="24"/>
        </w:rPr>
        <w:t xml:space="preserve">In addition to ensuring the humane care and management of wild horses, this eco-sanctuary </w:t>
      </w:r>
      <w:proofErr w:type="gramStart"/>
      <w:r w:rsidRPr="00C97DC2">
        <w:rPr>
          <w:bCs/>
          <w:color w:val="auto"/>
          <w:sz w:val="24"/>
          <w:szCs w:val="24"/>
        </w:rPr>
        <w:t>will be marketed</w:t>
      </w:r>
      <w:proofErr w:type="gramEnd"/>
      <w:r w:rsidRPr="00C97DC2">
        <w:rPr>
          <w:bCs/>
          <w:color w:val="auto"/>
          <w:sz w:val="24"/>
          <w:szCs w:val="24"/>
        </w:rPr>
        <w:t xml:space="preserve"> in a manner designed to encourage public visitation and provide educational opportunities for learning. </w:t>
      </w:r>
      <w:r w:rsidR="00B05343" w:rsidRPr="00FA5ADA">
        <w:rPr>
          <w:bCs/>
          <w:color w:val="auto"/>
          <w:sz w:val="24"/>
          <w:szCs w:val="24"/>
        </w:rPr>
        <w:t>Project-specific objectives include:</w:t>
      </w:r>
    </w:p>
    <w:p w:rsidR="00B05343" w:rsidRPr="00FA5ADA" w:rsidRDefault="00B05343" w:rsidP="00B05343">
      <w:pPr>
        <w:tabs>
          <w:tab w:val="center" w:pos="5040"/>
        </w:tabs>
        <w:autoSpaceDE w:val="0"/>
        <w:autoSpaceDN w:val="0"/>
        <w:adjustRightInd w:val="0"/>
        <w:rPr>
          <w:bCs/>
        </w:rPr>
      </w:pPr>
    </w:p>
    <w:p w:rsidR="00C97DC2" w:rsidRPr="000F64A0" w:rsidRDefault="00C97DC2" w:rsidP="00C97DC2">
      <w:pPr>
        <w:numPr>
          <w:ilvl w:val="0"/>
          <w:numId w:val="12"/>
        </w:numPr>
        <w:tabs>
          <w:tab w:val="left" w:pos="1080"/>
        </w:tabs>
        <w:autoSpaceDE w:val="0"/>
        <w:autoSpaceDN w:val="0"/>
        <w:adjustRightInd w:val="0"/>
        <w:ind w:left="1080"/>
      </w:pPr>
      <w:r w:rsidRPr="00FA5ADA">
        <w:t xml:space="preserve">To provide </w:t>
      </w:r>
      <w:r>
        <w:t xml:space="preserve">care, land, food, water, personnel, supplies and </w:t>
      </w:r>
      <w:r w:rsidRPr="00FA5ADA">
        <w:t xml:space="preserve">shelter necessary to sustain </w:t>
      </w:r>
      <w:r>
        <w:t>350</w:t>
      </w:r>
      <w:r w:rsidRPr="00FA5ADA">
        <w:t xml:space="preserve"> horses in good condition.  </w:t>
      </w:r>
      <w:r w:rsidRPr="00DB0FCA">
        <w:t xml:space="preserve">Good condition is described as follows: </w:t>
      </w:r>
      <w:r w:rsidRPr="002D249B">
        <w:t xml:space="preserve">A </w:t>
      </w:r>
      <w:proofErr w:type="spellStart"/>
      <w:r w:rsidRPr="002D249B">
        <w:t>Henneke</w:t>
      </w:r>
      <w:proofErr w:type="spellEnd"/>
      <w:r w:rsidRPr="002D249B">
        <w:t xml:space="preserve"> </w:t>
      </w:r>
      <w:r>
        <w:t xml:space="preserve">body condition </w:t>
      </w:r>
      <w:r w:rsidRPr="002D249B">
        <w:t xml:space="preserve">score of 4 </w:t>
      </w:r>
      <w:r>
        <w:t xml:space="preserve">– 6 </w:t>
      </w:r>
      <w:r w:rsidRPr="000F64A0">
        <w:t xml:space="preserve">is ideal (4 – 6 is defined as: </w:t>
      </w:r>
      <w:r w:rsidRPr="000F64A0">
        <w:rPr>
          <w:i/>
        </w:rPr>
        <w:t>ribs cannot be visually distinguished, but can be easily felt; backbone is not visible; hip bones do not show; withers are distinguishable but do not protrude; shoulders and neck blend smoothly into the body</w:t>
      </w:r>
      <w:r w:rsidRPr="000F64A0">
        <w:t xml:space="preserve">).   </w:t>
      </w:r>
    </w:p>
    <w:p w:rsidR="00C97DC2" w:rsidRPr="00FA5ADA" w:rsidRDefault="00C97DC2" w:rsidP="00C97DC2">
      <w:pPr>
        <w:numPr>
          <w:ilvl w:val="0"/>
          <w:numId w:val="12"/>
        </w:numPr>
        <w:tabs>
          <w:tab w:val="left" w:pos="1080"/>
        </w:tabs>
        <w:autoSpaceDE w:val="0"/>
        <w:autoSpaceDN w:val="0"/>
        <w:adjustRightInd w:val="0"/>
        <w:ind w:left="1080"/>
      </w:pPr>
      <w:r w:rsidRPr="00FA5ADA">
        <w:t xml:space="preserve">To provide regular, on-the-ground monitoring of the wild horses to ascertain their well-being and safety. </w:t>
      </w:r>
    </w:p>
    <w:p w:rsidR="00C97DC2" w:rsidRPr="000F64A0" w:rsidRDefault="00C97DC2" w:rsidP="00C97DC2">
      <w:pPr>
        <w:numPr>
          <w:ilvl w:val="0"/>
          <w:numId w:val="12"/>
        </w:numPr>
        <w:tabs>
          <w:tab w:val="left" w:pos="1080"/>
        </w:tabs>
        <w:autoSpaceDE w:val="0"/>
        <w:autoSpaceDN w:val="0"/>
        <w:adjustRightInd w:val="0"/>
        <w:ind w:left="1080"/>
      </w:pPr>
      <w:r w:rsidRPr="000F64A0">
        <w:t>To provide care by partnership organizations who are knowledgeable and experienced about the behavior and nutritional requirements of equines and the management of the land they inhabit for the sustained production of grass and other desirable forage plants.</w:t>
      </w:r>
    </w:p>
    <w:p w:rsidR="00C97DC2" w:rsidRPr="000F64A0" w:rsidRDefault="00C97DC2" w:rsidP="00977118">
      <w:pPr>
        <w:pStyle w:val="ListParagraph"/>
        <w:widowControl/>
        <w:numPr>
          <w:ilvl w:val="0"/>
          <w:numId w:val="12"/>
        </w:numPr>
        <w:tabs>
          <w:tab w:val="left" w:pos="1080"/>
        </w:tabs>
        <w:autoSpaceDE w:val="0"/>
        <w:autoSpaceDN w:val="0"/>
        <w:adjustRightInd w:val="0"/>
        <w:spacing w:after="200"/>
        <w:ind w:left="1080"/>
      </w:pPr>
      <w:r w:rsidRPr="000F64A0">
        <w:rPr>
          <w:sz w:val="24"/>
          <w:szCs w:val="24"/>
        </w:rPr>
        <w:t>The public will further benefit from this program through the stimulation of local economies through    the marketing of eco-tourism, and local community job creation. Proactive public outreach, events and other means of generating program income will assist with the expense of maintaining the eco-sanctuary.</w:t>
      </w:r>
    </w:p>
    <w:p w:rsidR="00C97DC2" w:rsidRPr="00C97DC2" w:rsidRDefault="00C97DC2" w:rsidP="00977118">
      <w:pPr>
        <w:pStyle w:val="ListParagraph"/>
        <w:numPr>
          <w:ilvl w:val="0"/>
          <w:numId w:val="12"/>
        </w:numPr>
        <w:tabs>
          <w:tab w:val="left" w:pos="1080"/>
        </w:tabs>
        <w:autoSpaceDE w:val="0"/>
        <w:autoSpaceDN w:val="0"/>
        <w:adjustRightInd w:val="0"/>
        <w:spacing w:after="200" w:line="276" w:lineRule="auto"/>
        <w:ind w:left="1080"/>
      </w:pPr>
      <w:r w:rsidRPr="000F64A0">
        <w:rPr>
          <w:color w:val="auto"/>
          <w:sz w:val="24"/>
          <w:szCs w:val="24"/>
        </w:rPr>
        <w:t>To promote visitation to the sanctuaries.</w:t>
      </w:r>
    </w:p>
    <w:p w:rsidR="00B05343" w:rsidRDefault="00C97DC2" w:rsidP="00977118">
      <w:pPr>
        <w:pStyle w:val="ListParagraph"/>
        <w:numPr>
          <w:ilvl w:val="0"/>
          <w:numId w:val="12"/>
        </w:numPr>
        <w:tabs>
          <w:tab w:val="left" w:pos="1080"/>
        </w:tabs>
        <w:autoSpaceDE w:val="0"/>
        <w:autoSpaceDN w:val="0"/>
        <w:adjustRightInd w:val="0"/>
        <w:spacing w:after="200" w:line="276" w:lineRule="auto"/>
        <w:ind w:left="1080"/>
      </w:pPr>
      <w:r w:rsidRPr="000F64A0">
        <w:rPr>
          <w:color w:val="auto"/>
          <w:sz w:val="24"/>
          <w:szCs w:val="24"/>
        </w:rPr>
        <w:t>To promote marketing, outreach and educational opportunities to the public through tours, expo participations, advertising, adoptions/sales and special events.</w:t>
      </w:r>
    </w:p>
    <w:p w:rsidR="00B05343" w:rsidRDefault="00B05343" w:rsidP="00B05343">
      <w:pPr>
        <w:pStyle w:val="ListParagraph"/>
        <w:keepNext/>
        <w:widowControl/>
      </w:pPr>
    </w:p>
    <w:p w:rsidR="00B05343" w:rsidRPr="00FA5ADA" w:rsidRDefault="00B05343" w:rsidP="00B05343">
      <w:pPr>
        <w:pStyle w:val="ListParagraph"/>
        <w:keepNext/>
        <w:widowControl/>
        <w:rPr>
          <w:b/>
        </w:rPr>
      </w:pPr>
      <w:r w:rsidRPr="00FA5ADA">
        <w:rPr>
          <w:b/>
          <w:sz w:val="24"/>
          <w:szCs w:val="24"/>
        </w:rPr>
        <w:t xml:space="preserve">Public Benefit: </w:t>
      </w:r>
    </w:p>
    <w:p w:rsidR="00123FD7" w:rsidRDefault="00123FD7" w:rsidP="00123FD7">
      <w:pPr>
        <w:pStyle w:val="ListParagraph"/>
        <w:widowControl/>
        <w:tabs>
          <w:tab w:val="left" w:pos="2070"/>
        </w:tabs>
        <w:spacing w:after="200" w:line="276" w:lineRule="auto"/>
        <w:rPr>
          <w:sz w:val="24"/>
          <w:szCs w:val="24"/>
        </w:rPr>
      </w:pPr>
    </w:p>
    <w:p w:rsidR="00C97DC2" w:rsidRPr="000F64A0" w:rsidRDefault="00C97DC2" w:rsidP="00C97DC2">
      <w:pPr>
        <w:pStyle w:val="ListParagraph"/>
        <w:widowControl/>
        <w:numPr>
          <w:ilvl w:val="0"/>
          <w:numId w:val="26"/>
        </w:numPr>
        <w:tabs>
          <w:tab w:val="left" w:pos="360"/>
          <w:tab w:val="left" w:pos="720"/>
        </w:tabs>
        <w:autoSpaceDE w:val="0"/>
        <w:autoSpaceDN w:val="0"/>
        <w:adjustRightInd w:val="0"/>
        <w:rPr>
          <w:sz w:val="24"/>
          <w:szCs w:val="24"/>
        </w:rPr>
      </w:pPr>
      <w:r w:rsidRPr="000F64A0">
        <w:rPr>
          <w:sz w:val="24"/>
          <w:szCs w:val="24"/>
        </w:rPr>
        <w:t>This eco-sanctuary provides a public benefit by raising awareness and participation in the Wild Horse and Burro Program.  It provides unique opportunities to view and learn about wild horses, their history, and their unlimited potential as working horses, therapy horses, show horses, pets, etc.</w:t>
      </w:r>
    </w:p>
    <w:p w:rsidR="00B05343" w:rsidRPr="004F0C8F" w:rsidRDefault="00C97DC2" w:rsidP="00C97DC2">
      <w:pPr>
        <w:pStyle w:val="ListParagraph"/>
        <w:widowControl/>
        <w:numPr>
          <w:ilvl w:val="0"/>
          <w:numId w:val="26"/>
        </w:numPr>
        <w:spacing w:after="200"/>
        <w:rPr>
          <w:sz w:val="24"/>
          <w:szCs w:val="24"/>
        </w:rPr>
      </w:pPr>
      <w:r w:rsidRPr="000F64A0">
        <w:rPr>
          <w:sz w:val="24"/>
          <w:szCs w:val="24"/>
        </w:rPr>
        <w:t>The public benefits from this program through the stimulation of local economies through the marketing of the eco-</w:t>
      </w:r>
      <w:proofErr w:type="gramStart"/>
      <w:r w:rsidRPr="000F64A0">
        <w:rPr>
          <w:sz w:val="24"/>
          <w:szCs w:val="24"/>
        </w:rPr>
        <w:t>sanctuary which</w:t>
      </w:r>
      <w:proofErr w:type="gramEnd"/>
      <w:r w:rsidRPr="000F64A0">
        <w:rPr>
          <w:sz w:val="24"/>
          <w:szCs w:val="24"/>
        </w:rPr>
        <w:t xml:space="preserve"> boosts local community’s tourism thereby assisting local businesses to thrive.</w:t>
      </w:r>
    </w:p>
    <w:p w:rsidR="00B05343" w:rsidRDefault="00B05343" w:rsidP="008C14F5">
      <w:pPr>
        <w:keepNext/>
        <w:rPr>
          <w:b/>
        </w:rPr>
      </w:pPr>
    </w:p>
    <w:p w:rsidR="008C14F5" w:rsidRDefault="008C14F5" w:rsidP="00B05343">
      <w:pPr>
        <w:keepNext/>
      </w:pPr>
      <w:r w:rsidRPr="00032B8D">
        <w:rPr>
          <w:b/>
        </w:rPr>
        <w:t>Performance Goals:</w:t>
      </w:r>
      <w:r>
        <w:t xml:space="preserve">  </w:t>
      </w:r>
    </w:p>
    <w:p w:rsidR="00614A7B" w:rsidRDefault="00614A7B" w:rsidP="00B05343">
      <w:pPr>
        <w:keepNext/>
      </w:pPr>
    </w:p>
    <w:p w:rsidR="00614A7B" w:rsidRDefault="005C6A3F" w:rsidP="00614A7B">
      <w:pPr>
        <w:numPr>
          <w:ilvl w:val="0"/>
          <w:numId w:val="17"/>
        </w:numPr>
        <w:spacing w:before="120" w:after="120"/>
      </w:pPr>
      <w:r w:rsidRPr="005C6A3F">
        <w:t xml:space="preserve">The partnership eco-sanctuary will assist the BLM achieve and maintain their goal of managing animals at appropriate management levels (AML) within the herd management areas and maintain that level to assure the horses and the range remain in good condition.  The eco-sanctuary is to provide an </w:t>
      </w:r>
      <w:r w:rsidRPr="005C6A3F">
        <w:lastRenderedPageBreak/>
        <w:t xml:space="preserve">environment for 350 wild horses to continue their lives with wild free roaming behavior. Additionally the eco-sanctuary is to provide information and education to the public regarding the BLM wild horse program.  This information </w:t>
      </w:r>
      <w:proofErr w:type="gramStart"/>
      <w:r w:rsidRPr="005C6A3F">
        <w:t>includes,</w:t>
      </w:r>
      <w:proofErr w:type="gramEnd"/>
      <w:r w:rsidRPr="005C6A3F">
        <w:t xml:space="preserve"> discussion of on the range management within herd management areas (HMAs), holding of horses in off range pastures and placing animals into private care through adoptions and sales</w:t>
      </w:r>
      <w:r>
        <w:t>.</w:t>
      </w:r>
    </w:p>
    <w:p w:rsidR="000B42C2" w:rsidRDefault="000B42C2" w:rsidP="008C14F5">
      <w:pPr>
        <w:keepNext/>
      </w:pPr>
    </w:p>
    <w:p w:rsidR="000B42C2" w:rsidRPr="00684CA7" w:rsidRDefault="000B42C2" w:rsidP="000B42C2">
      <w:pPr>
        <w:keepNext/>
        <w:rPr>
          <w:b/>
          <w:color w:val="000000"/>
          <w:sz w:val="28"/>
          <w:szCs w:val="28"/>
        </w:rPr>
      </w:pPr>
      <w:r w:rsidRPr="00032B8D">
        <w:rPr>
          <w:b/>
        </w:rPr>
        <w:t>The BLM's substantial involvement</w:t>
      </w:r>
      <w:r w:rsidRPr="002E6992">
        <w:t xml:space="preserve"> in this cooperative agreement may include, but not be limited to, the following:</w:t>
      </w:r>
    </w:p>
    <w:p w:rsidR="000B42C2" w:rsidRDefault="005C6449" w:rsidP="000B42C2">
      <w:pPr>
        <w:pStyle w:val="ListParagraph"/>
        <w:widowControl/>
        <w:numPr>
          <w:ilvl w:val="0"/>
          <w:numId w:val="7"/>
        </w:numPr>
        <w:rPr>
          <w:color w:val="auto"/>
          <w:sz w:val="24"/>
          <w:szCs w:val="24"/>
        </w:rPr>
      </w:pPr>
      <w:r>
        <w:rPr>
          <w:color w:val="auto"/>
          <w:sz w:val="24"/>
          <w:szCs w:val="24"/>
        </w:rPr>
        <w:t>T</w:t>
      </w:r>
      <w:r w:rsidR="000B42C2" w:rsidRPr="00DA620E">
        <w:rPr>
          <w:color w:val="auto"/>
          <w:sz w:val="24"/>
          <w:szCs w:val="24"/>
        </w:rPr>
        <w:t xml:space="preserve">he BLM </w:t>
      </w:r>
      <w:r>
        <w:rPr>
          <w:color w:val="auto"/>
          <w:sz w:val="24"/>
          <w:szCs w:val="24"/>
        </w:rPr>
        <w:t>will work with the recipient by providing technical advice and guidance</w:t>
      </w:r>
      <w:r w:rsidR="000B42C2" w:rsidRPr="00DA620E">
        <w:rPr>
          <w:color w:val="auto"/>
          <w:sz w:val="24"/>
          <w:szCs w:val="24"/>
        </w:rPr>
        <w:t>;</w:t>
      </w:r>
    </w:p>
    <w:p w:rsidR="000B42C2" w:rsidRDefault="005C6449" w:rsidP="000B42C2">
      <w:pPr>
        <w:pStyle w:val="ListParagraph"/>
        <w:widowControl/>
        <w:numPr>
          <w:ilvl w:val="0"/>
          <w:numId w:val="7"/>
        </w:numPr>
        <w:rPr>
          <w:color w:val="auto"/>
          <w:sz w:val="24"/>
          <w:szCs w:val="24"/>
        </w:rPr>
      </w:pPr>
      <w:r>
        <w:rPr>
          <w:color w:val="auto"/>
          <w:sz w:val="24"/>
          <w:szCs w:val="24"/>
        </w:rPr>
        <w:t>T</w:t>
      </w:r>
      <w:r w:rsidR="000B42C2" w:rsidRPr="00DA620E">
        <w:rPr>
          <w:color w:val="auto"/>
          <w:sz w:val="24"/>
          <w:szCs w:val="24"/>
        </w:rPr>
        <w:t xml:space="preserve">he BLM </w:t>
      </w:r>
      <w:r>
        <w:rPr>
          <w:color w:val="auto"/>
          <w:sz w:val="24"/>
          <w:szCs w:val="24"/>
        </w:rPr>
        <w:t>will conduct periodic checks of the eco-sanctuary for compliance with this agreement</w:t>
      </w:r>
      <w:r w:rsidR="000B42C2" w:rsidRPr="00DA620E">
        <w:rPr>
          <w:color w:val="auto"/>
          <w:sz w:val="24"/>
          <w:szCs w:val="24"/>
        </w:rPr>
        <w:t>;</w:t>
      </w:r>
    </w:p>
    <w:p w:rsidR="000B42C2" w:rsidRDefault="005C6449" w:rsidP="000B42C2">
      <w:pPr>
        <w:pStyle w:val="ListParagraph"/>
        <w:widowControl/>
        <w:numPr>
          <w:ilvl w:val="0"/>
          <w:numId w:val="7"/>
        </w:numPr>
        <w:rPr>
          <w:color w:val="auto"/>
          <w:sz w:val="24"/>
          <w:szCs w:val="24"/>
        </w:rPr>
      </w:pPr>
      <w:r>
        <w:rPr>
          <w:color w:val="auto"/>
          <w:sz w:val="24"/>
          <w:szCs w:val="24"/>
        </w:rPr>
        <w:t>The recipient will provide a core staff with the expertise needed to operate and maintain a wild horse eco-sanctuary</w:t>
      </w:r>
      <w:r w:rsidR="000B42C2" w:rsidRPr="00DA620E">
        <w:rPr>
          <w:color w:val="auto"/>
          <w:sz w:val="24"/>
          <w:szCs w:val="24"/>
        </w:rPr>
        <w:t>;</w:t>
      </w:r>
    </w:p>
    <w:p w:rsidR="000B42C2" w:rsidRDefault="005C6449" w:rsidP="000B42C2">
      <w:pPr>
        <w:pStyle w:val="ListParagraph"/>
        <w:widowControl/>
        <w:numPr>
          <w:ilvl w:val="0"/>
          <w:numId w:val="7"/>
        </w:numPr>
        <w:rPr>
          <w:color w:val="auto"/>
          <w:sz w:val="24"/>
          <w:szCs w:val="24"/>
        </w:rPr>
      </w:pPr>
      <w:r>
        <w:rPr>
          <w:color w:val="auto"/>
          <w:sz w:val="24"/>
          <w:szCs w:val="24"/>
        </w:rPr>
        <w:t>The BLM will work with the recipient to ensure that the eco-sanctuary is operated in a manner that maintains healthy wild horses</w:t>
      </w:r>
      <w:r w:rsidR="000B42C2" w:rsidRPr="00DA620E">
        <w:rPr>
          <w:color w:val="auto"/>
          <w:sz w:val="24"/>
          <w:szCs w:val="24"/>
        </w:rPr>
        <w:t>;</w:t>
      </w:r>
    </w:p>
    <w:p w:rsidR="000B42C2" w:rsidRPr="00DA620E" w:rsidRDefault="000B42C2" w:rsidP="000B42C2">
      <w:pPr>
        <w:pStyle w:val="ListParagraph"/>
        <w:widowControl/>
        <w:numPr>
          <w:ilvl w:val="0"/>
          <w:numId w:val="7"/>
        </w:numPr>
        <w:rPr>
          <w:color w:val="auto"/>
          <w:sz w:val="24"/>
          <w:szCs w:val="24"/>
        </w:rPr>
      </w:pPr>
      <w:r w:rsidRPr="00DA620E">
        <w:rPr>
          <w:color w:val="auto"/>
          <w:sz w:val="24"/>
          <w:szCs w:val="24"/>
        </w:rPr>
        <w:t xml:space="preserve">The </w:t>
      </w:r>
      <w:r w:rsidR="005C6449">
        <w:rPr>
          <w:color w:val="auto"/>
          <w:sz w:val="24"/>
          <w:szCs w:val="24"/>
        </w:rPr>
        <w:t>BLM will provide an outreach specialist to coordinate and assist the recipient in carrying out management, development of public outreach as well as joint events between the BLM and the recipient to maximize public education;</w:t>
      </w:r>
    </w:p>
    <w:p w:rsidR="000B42C2" w:rsidRPr="00DA620E" w:rsidRDefault="005C6449" w:rsidP="000B42C2">
      <w:pPr>
        <w:pStyle w:val="ListParagraph"/>
        <w:widowControl/>
        <w:numPr>
          <w:ilvl w:val="0"/>
          <w:numId w:val="7"/>
        </w:numPr>
        <w:rPr>
          <w:color w:val="auto"/>
          <w:sz w:val="24"/>
          <w:szCs w:val="24"/>
        </w:rPr>
      </w:pPr>
      <w:r>
        <w:rPr>
          <w:color w:val="auto"/>
          <w:sz w:val="24"/>
          <w:szCs w:val="24"/>
        </w:rPr>
        <w:t>The BLM will conduct monitoring of the care of the horses</w:t>
      </w:r>
      <w:r w:rsidR="000B42C2" w:rsidRPr="00DA620E">
        <w:rPr>
          <w:color w:val="auto"/>
          <w:sz w:val="24"/>
          <w:szCs w:val="24"/>
        </w:rPr>
        <w:t>.</w:t>
      </w:r>
    </w:p>
    <w:p w:rsidR="00A230B9" w:rsidRDefault="00A230B9" w:rsidP="00D01012"/>
    <w:p w:rsidR="00D01012" w:rsidRDefault="00D01012" w:rsidP="00C12B36">
      <w:pPr>
        <w:jc w:val="center"/>
        <w:outlineLvl w:val="0"/>
        <w:rPr>
          <w:b/>
        </w:rPr>
      </w:pPr>
      <w:r>
        <w:rPr>
          <w:b/>
        </w:rPr>
        <w:t>SINGLE-SOURCE JUSTIFICATION</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10770"/>
      </w:tblGrid>
      <w:tr w:rsidR="00D01012" w:rsidTr="0063481E">
        <w:trPr>
          <w:trHeight w:val="769"/>
          <w:jc w:val="center"/>
        </w:trPr>
        <w:tc>
          <w:tcPr>
            <w:tcW w:w="10878" w:type="dxa"/>
            <w:tcBorders>
              <w:top w:val="double" w:sz="4" w:space="0" w:color="auto"/>
              <w:bottom w:val="double" w:sz="4" w:space="0" w:color="auto"/>
            </w:tcBorders>
            <w:shd w:val="clear" w:color="auto" w:fill="C6D9F1"/>
            <w:vAlign w:val="center"/>
          </w:tcPr>
          <w:p w:rsidR="00D01012" w:rsidRPr="00F67756" w:rsidRDefault="00D01012" w:rsidP="00F67756">
            <w:pPr>
              <w:jc w:val="center"/>
              <w:rPr>
                <w:b/>
              </w:rPr>
            </w:pPr>
            <w:r w:rsidRPr="00F67756">
              <w:rPr>
                <w:b/>
              </w:rPr>
              <w:t>DEPARTMENT OF THE INTERIOR</w:t>
            </w:r>
          </w:p>
          <w:p w:rsidR="00D01012" w:rsidRPr="00F67756" w:rsidRDefault="00D01012" w:rsidP="00F67756">
            <w:pPr>
              <w:jc w:val="center"/>
              <w:rPr>
                <w:b/>
              </w:rPr>
            </w:pPr>
            <w:r w:rsidRPr="00F67756">
              <w:rPr>
                <w:b/>
              </w:rPr>
              <w:t>SINGLE SOURCE POLICY REQUIREMENTS</w:t>
            </w:r>
          </w:p>
        </w:tc>
      </w:tr>
      <w:tr w:rsidR="00D01012" w:rsidTr="008236AC">
        <w:trPr>
          <w:trHeight w:val="1050"/>
          <w:jc w:val="center"/>
        </w:trPr>
        <w:tc>
          <w:tcPr>
            <w:tcW w:w="10878" w:type="dxa"/>
            <w:tcBorders>
              <w:top w:val="double" w:sz="4" w:space="0" w:color="auto"/>
            </w:tcBorders>
          </w:tcPr>
          <w:p w:rsidR="00D01012" w:rsidRPr="00A230B9" w:rsidRDefault="00D01012" w:rsidP="009220D5">
            <w:pPr>
              <w:rPr>
                <w:sz w:val="22"/>
              </w:rPr>
            </w:pPr>
            <w:r w:rsidRPr="00A230B9">
              <w:rPr>
                <w:sz w:val="22"/>
              </w:rPr>
              <w:t xml:space="preserve">Department of </w:t>
            </w:r>
            <w:r w:rsidR="00A12E34" w:rsidRPr="00A230B9">
              <w:rPr>
                <w:sz w:val="22"/>
              </w:rPr>
              <w:t xml:space="preserve">the </w:t>
            </w:r>
            <w:r w:rsidRPr="00A230B9">
              <w:rPr>
                <w:sz w:val="22"/>
              </w:rPr>
              <w:t xml:space="preserve">Interior </w:t>
            </w:r>
            <w:r w:rsidR="00A12E34" w:rsidRPr="00A230B9">
              <w:rPr>
                <w:sz w:val="22"/>
              </w:rPr>
              <w:t>P</w:t>
            </w:r>
            <w:r w:rsidRPr="00A230B9">
              <w:rPr>
                <w:sz w:val="22"/>
              </w:rPr>
              <w:t>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tc>
      </w:tr>
      <w:tr w:rsidR="00D01012" w:rsidTr="008236AC">
        <w:trPr>
          <w:trHeight w:val="5120"/>
          <w:jc w:val="center"/>
        </w:trPr>
        <w:tc>
          <w:tcPr>
            <w:tcW w:w="10878" w:type="dxa"/>
          </w:tcPr>
          <w:p w:rsidR="00D01012" w:rsidRPr="00A230B9" w:rsidRDefault="00D01012" w:rsidP="009220D5">
            <w:pPr>
              <w:rPr>
                <w:sz w:val="22"/>
              </w:rPr>
            </w:pPr>
            <w:r w:rsidRPr="00A230B9">
              <w:rPr>
                <w:sz w:val="22"/>
              </w:rPr>
              <w:t>In order for an assistance award to be made without competition, the award must satisfy one or more of the following criteria:</w:t>
            </w:r>
          </w:p>
          <w:p w:rsidR="00D01012" w:rsidRPr="00A230B9" w:rsidRDefault="00D01012" w:rsidP="009220D5">
            <w:pPr>
              <w:rPr>
                <w:sz w:val="22"/>
              </w:rPr>
            </w:pPr>
          </w:p>
          <w:p w:rsidR="00D01012" w:rsidRPr="00A230B9" w:rsidRDefault="00D01012" w:rsidP="00F67756">
            <w:pPr>
              <w:numPr>
                <w:ilvl w:val="0"/>
                <w:numId w:val="2"/>
              </w:numPr>
              <w:tabs>
                <w:tab w:val="clear" w:pos="2376"/>
                <w:tab w:val="num" w:pos="720"/>
              </w:tabs>
              <w:ind w:left="720"/>
              <w:rPr>
                <w:sz w:val="22"/>
              </w:rPr>
            </w:pPr>
            <w:r w:rsidRPr="00A230B9">
              <w:rPr>
                <w:sz w:val="22"/>
              </w:rPr>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D01012" w:rsidRPr="00A230B9" w:rsidRDefault="00D01012" w:rsidP="009220D5">
            <w:pPr>
              <w:rPr>
                <w:sz w:val="22"/>
              </w:rPr>
            </w:pPr>
          </w:p>
          <w:p w:rsidR="00D01012" w:rsidRPr="00A230B9" w:rsidRDefault="00D01012" w:rsidP="00F67756">
            <w:pPr>
              <w:numPr>
                <w:ilvl w:val="0"/>
                <w:numId w:val="2"/>
              </w:numPr>
              <w:tabs>
                <w:tab w:val="clear" w:pos="2376"/>
                <w:tab w:val="num" w:pos="720"/>
              </w:tabs>
              <w:ind w:left="720"/>
              <w:rPr>
                <w:sz w:val="22"/>
              </w:rPr>
            </w:pPr>
            <w:r w:rsidRPr="00A230B9">
              <w:rPr>
                <w:sz w:val="22"/>
              </w:rPr>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D01012" w:rsidRPr="00A230B9" w:rsidRDefault="00D01012" w:rsidP="009220D5">
            <w:pPr>
              <w:rPr>
                <w:sz w:val="22"/>
              </w:rPr>
            </w:pPr>
          </w:p>
          <w:p w:rsidR="00D01012" w:rsidRPr="00A230B9" w:rsidRDefault="00D01012" w:rsidP="00F67756">
            <w:pPr>
              <w:numPr>
                <w:ilvl w:val="0"/>
                <w:numId w:val="2"/>
              </w:numPr>
              <w:tabs>
                <w:tab w:val="clear" w:pos="2376"/>
                <w:tab w:val="num" w:pos="720"/>
              </w:tabs>
              <w:ind w:left="720"/>
              <w:rPr>
                <w:sz w:val="22"/>
              </w:rPr>
            </w:pPr>
            <w:r w:rsidRPr="00A230B9">
              <w:rPr>
                <w:sz w:val="22"/>
              </w:rPr>
              <w:t>Legislative intent – The language in the applicable authorizing legislation or legislative history clearly indicates Congress’ intent to restrict the award to a particular recipient of purpose;</w:t>
            </w:r>
            <w:r w:rsidR="00C31CC6" w:rsidRPr="00A230B9">
              <w:rPr>
                <w:sz w:val="22"/>
              </w:rPr>
              <w:t xml:space="preserve"> </w:t>
            </w:r>
          </w:p>
          <w:p w:rsidR="00D01012" w:rsidRPr="00A230B9" w:rsidRDefault="00D01012" w:rsidP="009220D5">
            <w:pPr>
              <w:rPr>
                <w:sz w:val="22"/>
              </w:rPr>
            </w:pPr>
          </w:p>
          <w:p w:rsidR="00D01012" w:rsidRPr="00A230B9" w:rsidRDefault="00D01012" w:rsidP="00F67756">
            <w:pPr>
              <w:numPr>
                <w:ilvl w:val="0"/>
                <w:numId w:val="2"/>
              </w:numPr>
              <w:tabs>
                <w:tab w:val="clear" w:pos="2376"/>
                <w:tab w:val="num" w:pos="720"/>
              </w:tabs>
              <w:ind w:left="720"/>
              <w:rPr>
                <w:sz w:val="22"/>
              </w:rPr>
            </w:pPr>
            <w:r w:rsidRPr="00A230B9">
              <w:rPr>
                <w:sz w:val="22"/>
              </w:rPr>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D01012" w:rsidRPr="00A230B9" w:rsidRDefault="00D01012" w:rsidP="009220D5">
            <w:pPr>
              <w:rPr>
                <w:sz w:val="22"/>
              </w:rPr>
            </w:pPr>
          </w:p>
          <w:p w:rsidR="00D01012" w:rsidRPr="00DA1FC1" w:rsidRDefault="00D01012" w:rsidP="009220D5">
            <w:pPr>
              <w:numPr>
                <w:ilvl w:val="0"/>
                <w:numId w:val="2"/>
              </w:numPr>
              <w:tabs>
                <w:tab w:val="clear" w:pos="2376"/>
                <w:tab w:val="num" w:pos="720"/>
              </w:tabs>
              <w:ind w:left="720"/>
              <w:rPr>
                <w:sz w:val="22"/>
              </w:rPr>
            </w:pPr>
            <w:r w:rsidRPr="00A230B9">
              <w:rPr>
                <w:sz w:val="22"/>
              </w:rPr>
              <w:t xml:space="preserve">Emergencies – Program/award where there is insufficient time available (due to a compelling and unusual urgency, or substantial danger to health or safety) for adequate competitive procedures to </w:t>
            </w:r>
            <w:proofErr w:type="gramStart"/>
            <w:r w:rsidRPr="00A230B9">
              <w:rPr>
                <w:sz w:val="22"/>
              </w:rPr>
              <w:t>be followed</w:t>
            </w:r>
            <w:proofErr w:type="gramEnd"/>
            <w:r w:rsidRPr="00A230B9">
              <w:rPr>
                <w:sz w:val="22"/>
              </w:rPr>
              <w:t>.</w:t>
            </w:r>
          </w:p>
        </w:tc>
      </w:tr>
    </w:tbl>
    <w:p w:rsidR="00D01012" w:rsidRDefault="00D01012" w:rsidP="00D01012"/>
    <w:p w:rsidR="00A230B9" w:rsidRPr="007C6EAD" w:rsidRDefault="00CE056D" w:rsidP="00D01012">
      <w:pPr>
        <w:rPr>
          <w:b/>
          <w:bCs/>
          <w:sz w:val="22"/>
        </w:rPr>
      </w:pPr>
      <w:r>
        <w:rPr>
          <w:b/>
          <w:bCs/>
          <w:sz w:val="22"/>
        </w:rPr>
        <w:t>BLM</w:t>
      </w:r>
      <w:r w:rsidR="0018591B" w:rsidRPr="0018591B">
        <w:rPr>
          <w:b/>
          <w:bCs/>
          <w:sz w:val="22"/>
        </w:rPr>
        <w:t xml:space="preserve"> did not solicit full and open competition for this award based the following criteria:</w:t>
      </w:r>
    </w:p>
    <w:p w:rsidR="006A5B38" w:rsidRPr="007C6EAD" w:rsidRDefault="001D2F03" w:rsidP="006A5B38">
      <w:pPr>
        <w:rPr>
          <w:sz w:val="22"/>
        </w:rPr>
      </w:pPr>
      <w:r w:rsidRPr="00A230B9">
        <w:rPr>
          <w:sz w:val="22"/>
        </w:rPr>
        <w:t>Unique Qualifications – The applicant is uniquely qualified to perform the activity based upon a variety of demonstrable factors such as location, property ownership, voluntary support capacity, cost-sharing ability if applicable, technical expertise, or o</w:t>
      </w:r>
      <w:r w:rsidR="00614A7B">
        <w:rPr>
          <w:sz w:val="22"/>
        </w:rPr>
        <w:t>ther such unique qualifications.</w:t>
      </w:r>
    </w:p>
    <w:p w:rsidR="006A5B38" w:rsidRPr="006A5B38" w:rsidRDefault="006A5B38" w:rsidP="006A5B38"/>
    <w:p w:rsidR="006A5B38" w:rsidRPr="006A5B38" w:rsidRDefault="006A5B38" w:rsidP="006A5B38"/>
    <w:p w:rsidR="00E86F4E" w:rsidRPr="0063481E" w:rsidRDefault="00E86F4E">
      <w:pPr>
        <w:rPr>
          <w:rFonts w:eastAsia="Calibri"/>
          <w:sz w:val="22"/>
        </w:rPr>
      </w:pPr>
      <w:r w:rsidRPr="006A5B38">
        <w:br w:type="page"/>
      </w:r>
    </w:p>
    <w:p w:rsidR="00E86F4E" w:rsidRPr="005B7CF8" w:rsidRDefault="00E86F4E" w:rsidP="00E86F4E">
      <w:pPr>
        <w:tabs>
          <w:tab w:val="left" w:pos="-1440"/>
          <w:tab w:val="left" w:pos="540"/>
          <w:tab w:val="left" w:pos="1800"/>
        </w:tabs>
        <w:autoSpaceDE w:val="0"/>
        <w:autoSpaceDN w:val="0"/>
        <w:adjustRightInd w:val="0"/>
        <w:outlineLvl w:val="0"/>
        <w:rPr>
          <w:b/>
          <w:bCs/>
          <w:sz w:val="22"/>
        </w:rPr>
      </w:pPr>
      <w:r w:rsidRPr="005B7CF8">
        <w:rPr>
          <w:b/>
          <w:bCs/>
          <w:sz w:val="22"/>
        </w:rPr>
        <w:lastRenderedPageBreak/>
        <w:t>BUREAU OF LAND MANAGEMENT</w:t>
      </w:r>
    </w:p>
    <w:p w:rsidR="00E86F4E" w:rsidRPr="005B7CF8" w:rsidRDefault="00A00E82" w:rsidP="00E86F4E">
      <w:pPr>
        <w:widowControl w:val="0"/>
        <w:autoSpaceDE w:val="0"/>
        <w:autoSpaceDN w:val="0"/>
        <w:adjustRightInd w:val="0"/>
        <w:rPr>
          <w:sz w:val="22"/>
        </w:rPr>
      </w:pPr>
      <w:r>
        <w:rPr>
          <w:noProof/>
        </w:rPr>
        <w:drawing>
          <wp:anchor distT="0" distB="0" distL="114300" distR="114300" simplePos="0" relativeHeight="251657216" behindDoc="0" locked="0" layoutInCell="1" allowOverlap="1">
            <wp:simplePos x="0" y="0"/>
            <wp:positionH relativeFrom="margin">
              <wp:align>right</wp:align>
            </wp:positionH>
            <wp:positionV relativeFrom="margin">
              <wp:align>top</wp:align>
            </wp:positionV>
            <wp:extent cx="640080" cy="560705"/>
            <wp:effectExtent l="0" t="0" r="0" b="0"/>
            <wp:wrapNone/>
            <wp:docPr id="4" name="Picture 3"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aved Stuff\BLM Logos, Maps, Style Guides\BLM Logo (Transparent).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080" cy="560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6F4E" w:rsidRPr="005B7CF8">
        <w:rPr>
          <w:bCs/>
          <w:sz w:val="22"/>
        </w:rPr>
        <w:t>Financial Assistance (Cooperative Agreements)</w:t>
      </w:r>
    </w:p>
    <w:p w:rsidR="00E86F4E" w:rsidRPr="005B7CF8" w:rsidRDefault="00E86F4E" w:rsidP="00E86F4E">
      <w:pPr>
        <w:tabs>
          <w:tab w:val="left" w:pos="-1440"/>
          <w:tab w:val="left" w:pos="540"/>
          <w:tab w:val="left" w:pos="1800"/>
        </w:tabs>
        <w:autoSpaceDE w:val="0"/>
        <w:autoSpaceDN w:val="0"/>
        <w:adjustRightInd w:val="0"/>
        <w:jc w:val="center"/>
        <w:outlineLvl w:val="0"/>
        <w:rPr>
          <w:bCs/>
          <w:caps/>
        </w:rPr>
      </w:pPr>
    </w:p>
    <w:p w:rsidR="00E86F4E" w:rsidRPr="005B7CF8" w:rsidRDefault="00E86F4E" w:rsidP="00E86F4E">
      <w:pPr>
        <w:tabs>
          <w:tab w:val="left" w:pos="-1440"/>
          <w:tab w:val="left" w:pos="540"/>
          <w:tab w:val="left" w:pos="1800"/>
        </w:tabs>
        <w:autoSpaceDE w:val="0"/>
        <w:autoSpaceDN w:val="0"/>
        <w:adjustRightInd w:val="0"/>
        <w:jc w:val="center"/>
        <w:outlineLvl w:val="0"/>
        <w:rPr>
          <w:b/>
          <w:bCs/>
          <w:caps/>
          <w:sz w:val="32"/>
        </w:rPr>
      </w:pPr>
      <w:r w:rsidRPr="005B7CF8">
        <w:rPr>
          <w:b/>
          <w:bCs/>
          <w:caps/>
          <w:sz w:val="32"/>
        </w:rPr>
        <w:t>PROJECT PROPOSAL</w:t>
      </w:r>
    </w:p>
    <w:p w:rsidR="00E86F4E" w:rsidRPr="005B7CF8" w:rsidRDefault="00E86F4E" w:rsidP="00E86F4E">
      <w:pPr>
        <w:widowControl w:val="0"/>
        <w:autoSpaceDE w:val="0"/>
        <w:autoSpaceDN w:val="0"/>
        <w:adjustRightInd w:val="0"/>
        <w:jc w:val="center"/>
        <w:rPr>
          <w:sz w:val="20"/>
        </w:rPr>
      </w:pPr>
      <w:r w:rsidRPr="005B7CF8">
        <w:rPr>
          <w:sz w:val="20"/>
        </w:rPr>
        <w:t>(Suggested Format)</w:t>
      </w:r>
    </w:p>
    <w:p w:rsidR="00E86F4E" w:rsidRPr="005B7CF8" w:rsidRDefault="00E86F4E" w:rsidP="00E86F4E">
      <w:pPr>
        <w:tabs>
          <w:tab w:val="left" w:pos="540"/>
        </w:tabs>
        <w:rPr>
          <w:bCs/>
          <w:sz w:val="16"/>
        </w:rPr>
      </w:pPr>
    </w:p>
    <w:tbl>
      <w:tblPr>
        <w:tblW w:w="9360" w:type="dxa"/>
        <w:tblInd w:w="58" w:type="dxa"/>
        <w:shd w:val="clear" w:color="auto" w:fill="D9D9D9"/>
        <w:tblCellMar>
          <w:top w:w="29" w:type="dxa"/>
          <w:left w:w="58" w:type="dxa"/>
          <w:bottom w:w="29" w:type="dxa"/>
          <w:right w:w="58" w:type="dxa"/>
        </w:tblCellMar>
        <w:tblLook w:val="04A0" w:firstRow="1" w:lastRow="0" w:firstColumn="1" w:lastColumn="0" w:noHBand="0" w:noVBand="1"/>
      </w:tblPr>
      <w:tblGrid>
        <w:gridCol w:w="9360"/>
      </w:tblGrid>
      <w:tr w:rsidR="00E86F4E" w:rsidRPr="005B7CF8" w:rsidTr="0063481E">
        <w:tc>
          <w:tcPr>
            <w:tcW w:w="9360" w:type="dxa"/>
            <w:shd w:val="clear" w:color="auto" w:fill="D9D9D9"/>
            <w:vAlign w:val="center"/>
          </w:tcPr>
          <w:p w:rsidR="00E86F4E" w:rsidRPr="005B7CF8" w:rsidRDefault="00E86F4E" w:rsidP="005D6B52">
            <w:pPr>
              <w:ind w:left="62"/>
              <w:rPr>
                <w:bCs/>
                <w:sz w:val="20"/>
              </w:rPr>
            </w:pPr>
            <w:r w:rsidRPr="005B7CF8">
              <w:rPr>
                <w:b/>
                <w:bCs/>
                <w:sz w:val="20"/>
                <w:u w:val="single"/>
              </w:rPr>
              <w:t>Instructions</w:t>
            </w:r>
            <w:r w:rsidRPr="005B7CF8">
              <w:rPr>
                <w:b/>
                <w:bCs/>
                <w:sz w:val="20"/>
              </w:rPr>
              <w:t xml:space="preserve">: </w:t>
            </w:r>
            <w:r w:rsidRPr="005B7CF8">
              <w:rPr>
                <w:bCs/>
                <w:sz w:val="20"/>
              </w:rPr>
              <w:t xml:space="preserve">A Project Proposal </w:t>
            </w:r>
            <w:proofErr w:type="gramStart"/>
            <w:r w:rsidRPr="005B7CF8">
              <w:rPr>
                <w:bCs/>
                <w:sz w:val="20"/>
              </w:rPr>
              <w:t>must be submitted</w:t>
            </w:r>
            <w:proofErr w:type="gramEnd"/>
            <w:r w:rsidRPr="005B7CF8">
              <w:rPr>
                <w:bCs/>
                <w:sz w:val="20"/>
              </w:rPr>
              <w:t xml:space="preserve"> with the Standard Form (SF) 424 Application for Federal Assistance for all BLM Assistance Agreements.  Complete each section below.  Use additional sheets as needed.</w:t>
            </w:r>
          </w:p>
        </w:tc>
      </w:tr>
    </w:tbl>
    <w:p w:rsidR="00E86F4E" w:rsidRPr="005B7CF8" w:rsidRDefault="00E86F4E" w:rsidP="00E86F4E">
      <w:pPr>
        <w:tabs>
          <w:tab w:val="left" w:pos="540"/>
        </w:tabs>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E86F4E" w:rsidRPr="005B7CF8" w:rsidTr="005D6B52">
        <w:tc>
          <w:tcPr>
            <w:tcW w:w="3388" w:type="dxa"/>
            <w:shd w:val="clear" w:color="auto" w:fill="auto"/>
            <w:vAlign w:val="center"/>
          </w:tcPr>
          <w:p w:rsidR="00E86F4E" w:rsidRPr="005B7CF8" w:rsidRDefault="00E86F4E" w:rsidP="005D6B52">
            <w:pPr>
              <w:tabs>
                <w:tab w:val="left" w:pos="540"/>
              </w:tabs>
              <w:jc w:val="right"/>
              <w:rPr>
                <w:bCs/>
                <w:sz w:val="22"/>
              </w:rPr>
            </w:pPr>
            <w:r w:rsidRPr="005B7CF8">
              <w:rPr>
                <w:bCs/>
                <w:sz w:val="22"/>
              </w:rPr>
              <w:t>Person Submitting Proposal:</w:t>
            </w:r>
          </w:p>
        </w:tc>
        <w:tc>
          <w:tcPr>
            <w:tcW w:w="4111" w:type="dxa"/>
            <w:tcBorders>
              <w:bottom w:val="single" w:sz="4" w:space="0" w:color="auto"/>
            </w:tcBorders>
            <w:shd w:val="clear" w:color="auto" w:fill="auto"/>
            <w:vAlign w:val="center"/>
          </w:tcPr>
          <w:p w:rsidR="00E86F4E" w:rsidRPr="005B7CF8" w:rsidRDefault="00E86F4E" w:rsidP="005D6B52">
            <w:pPr>
              <w:tabs>
                <w:tab w:val="left" w:pos="540"/>
              </w:tabs>
              <w:rPr>
                <w:bCs/>
                <w:sz w:val="22"/>
              </w:rPr>
            </w:pPr>
          </w:p>
        </w:tc>
        <w:tc>
          <w:tcPr>
            <w:tcW w:w="720" w:type="dxa"/>
            <w:shd w:val="clear" w:color="auto" w:fill="auto"/>
            <w:vAlign w:val="center"/>
          </w:tcPr>
          <w:p w:rsidR="00E86F4E" w:rsidRPr="005B7CF8" w:rsidRDefault="00E86F4E" w:rsidP="005D6B52">
            <w:pPr>
              <w:tabs>
                <w:tab w:val="left" w:pos="540"/>
              </w:tabs>
              <w:jc w:val="right"/>
              <w:rPr>
                <w:bCs/>
                <w:sz w:val="22"/>
              </w:rPr>
            </w:pPr>
            <w:r w:rsidRPr="005B7CF8">
              <w:rPr>
                <w:bCs/>
                <w:sz w:val="22"/>
              </w:rPr>
              <w:t>Date:</w:t>
            </w:r>
          </w:p>
        </w:tc>
        <w:tc>
          <w:tcPr>
            <w:tcW w:w="1141" w:type="dxa"/>
            <w:tcBorders>
              <w:bottom w:val="single" w:sz="4" w:space="0" w:color="auto"/>
            </w:tcBorders>
            <w:shd w:val="clear" w:color="auto" w:fill="auto"/>
            <w:vAlign w:val="center"/>
          </w:tcPr>
          <w:p w:rsidR="00E86F4E" w:rsidRPr="005B7CF8" w:rsidRDefault="00E86F4E" w:rsidP="005D6B52">
            <w:pPr>
              <w:tabs>
                <w:tab w:val="left" w:pos="540"/>
              </w:tabs>
              <w:rPr>
                <w:bCs/>
                <w:sz w:val="22"/>
              </w:rPr>
            </w:pPr>
          </w:p>
        </w:tc>
      </w:tr>
      <w:tr w:rsidR="00E86F4E" w:rsidRPr="005B7CF8" w:rsidTr="005D6B52">
        <w:tc>
          <w:tcPr>
            <w:tcW w:w="3388" w:type="dxa"/>
            <w:shd w:val="clear" w:color="auto" w:fill="auto"/>
            <w:vAlign w:val="center"/>
          </w:tcPr>
          <w:p w:rsidR="00E86F4E" w:rsidRPr="005B7CF8" w:rsidRDefault="00E86F4E" w:rsidP="005D6B52">
            <w:pPr>
              <w:tabs>
                <w:tab w:val="left" w:pos="540"/>
              </w:tabs>
              <w:jc w:val="right"/>
              <w:rPr>
                <w:bCs/>
                <w:sz w:val="22"/>
              </w:rPr>
            </w:pPr>
            <w:r w:rsidRPr="005B7CF8">
              <w:rPr>
                <w:bCs/>
                <w:sz w:val="22"/>
              </w:rPr>
              <w:t>Organization Name:</w:t>
            </w:r>
          </w:p>
        </w:tc>
        <w:tc>
          <w:tcPr>
            <w:tcW w:w="5972" w:type="dxa"/>
            <w:gridSpan w:val="3"/>
            <w:tcBorders>
              <w:bottom w:val="single" w:sz="4" w:space="0" w:color="auto"/>
            </w:tcBorders>
            <w:shd w:val="clear" w:color="auto" w:fill="auto"/>
            <w:vAlign w:val="center"/>
          </w:tcPr>
          <w:p w:rsidR="00E86F4E" w:rsidRPr="005B7CF8" w:rsidRDefault="00E86F4E" w:rsidP="005D6B52">
            <w:pPr>
              <w:tabs>
                <w:tab w:val="left" w:pos="540"/>
              </w:tabs>
              <w:rPr>
                <w:bCs/>
                <w:sz w:val="22"/>
              </w:rPr>
            </w:pPr>
          </w:p>
        </w:tc>
      </w:tr>
      <w:tr w:rsidR="00E86F4E" w:rsidRPr="005B7CF8" w:rsidTr="005D6B52">
        <w:trPr>
          <w:trHeight w:val="194"/>
        </w:trPr>
        <w:tc>
          <w:tcPr>
            <w:tcW w:w="3388" w:type="dxa"/>
            <w:shd w:val="clear" w:color="auto" w:fill="auto"/>
            <w:vAlign w:val="center"/>
          </w:tcPr>
          <w:p w:rsidR="00E86F4E" w:rsidRPr="005B7CF8" w:rsidRDefault="00E86F4E" w:rsidP="005D6B52">
            <w:pPr>
              <w:tabs>
                <w:tab w:val="left" w:pos="540"/>
              </w:tabs>
              <w:jc w:val="right"/>
              <w:rPr>
                <w:bCs/>
                <w:sz w:val="22"/>
              </w:rPr>
            </w:pPr>
            <w:r w:rsidRPr="005B7CF8">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rsidR="00E86F4E" w:rsidRPr="005B7CF8" w:rsidRDefault="00E86F4E" w:rsidP="005D6B52">
            <w:pPr>
              <w:tabs>
                <w:tab w:val="left" w:pos="540"/>
              </w:tabs>
              <w:rPr>
                <w:bCs/>
                <w:sz w:val="22"/>
              </w:rPr>
            </w:pPr>
          </w:p>
        </w:tc>
      </w:tr>
      <w:tr w:rsidR="00E86F4E" w:rsidRPr="005B7CF8" w:rsidTr="005D6B52">
        <w:tc>
          <w:tcPr>
            <w:tcW w:w="3388" w:type="dxa"/>
            <w:shd w:val="clear" w:color="auto" w:fill="auto"/>
            <w:vAlign w:val="center"/>
          </w:tcPr>
          <w:p w:rsidR="00E86F4E" w:rsidRPr="005B7CF8" w:rsidRDefault="00E86F4E" w:rsidP="005D6B52">
            <w:pPr>
              <w:tabs>
                <w:tab w:val="left" w:pos="540"/>
              </w:tabs>
              <w:jc w:val="right"/>
              <w:rPr>
                <w:bCs/>
                <w:sz w:val="22"/>
              </w:rPr>
            </w:pPr>
            <w:r w:rsidRPr="005B7CF8">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rsidR="00E86F4E" w:rsidRPr="005B7CF8" w:rsidRDefault="00E86F4E" w:rsidP="005D6B52">
            <w:pPr>
              <w:tabs>
                <w:tab w:val="left" w:pos="540"/>
              </w:tabs>
              <w:rPr>
                <w:bCs/>
                <w:sz w:val="22"/>
              </w:rPr>
            </w:pPr>
          </w:p>
        </w:tc>
      </w:tr>
      <w:tr w:rsidR="00E86F4E" w:rsidRPr="005B7CF8" w:rsidTr="005D6B52">
        <w:tc>
          <w:tcPr>
            <w:tcW w:w="3388" w:type="dxa"/>
            <w:shd w:val="clear" w:color="auto" w:fill="auto"/>
            <w:vAlign w:val="center"/>
          </w:tcPr>
          <w:p w:rsidR="00E86F4E" w:rsidRPr="005B7CF8" w:rsidRDefault="00E86F4E" w:rsidP="005D6B52">
            <w:pPr>
              <w:tabs>
                <w:tab w:val="left" w:pos="540"/>
              </w:tabs>
              <w:jc w:val="right"/>
              <w:rPr>
                <w:bCs/>
                <w:sz w:val="22"/>
              </w:rPr>
            </w:pPr>
            <w:r w:rsidRPr="005B7CF8">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rsidR="00E86F4E" w:rsidRPr="005B7CF8" w:rsidRDefault="00E86F4E" w:rsidP="005D6B52">
            <w:pPr>
              <w:tabs>
                <w:tab w:val="left" w:pos="540"/>
              </w:tabs>
              <w:rPr>
                <w:bCs/>
                <w:sz w:val="22"/>
              </w:rPr>
            </w:pPr>
          </w:p>
        </w:tc>
      </w:tr>
      <w:tr w:rsidR="00E86F4E" w:rsidRPr="005B7CF8" w:rsidTr="005D6B52">
        <w:tc>
          <w:tcPr>
            <w:tcW w:w="3388" w:type="dxa"/>
            <w:shd w:val="clear" w:color="auto" w:fill="auto"/>
            <w:vAlign w:val="center"/>
          </w:tcPr>
          <w:p w:rsidR="00E86F4E" w:rsidRPr="005B7CF8" w:rsidRDefault="00E86F4E" w:rsidP="005D6B52">
            <w:pPr>
              <w:tabs>
                <w:tab w:val="left" w:pos="540"/>
              </w:tabs>
              <w:jc w:val="right"/>
              <w:rPr>
                <w:bCs/>
                <w:sz w:val="22"/>
              </w:rPr>
            </w:pPr>
            <w:r w:rsidRPr="005B7CF8">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rsidR="00E86F4E" w:rsidRPr="005B7CF8" w:rsidRDefault="00E86F4E" w:rsidP="005D6B52">
            <w:pPr>
              <w:tabs>
                <w:tab w:val="left" w:pos="540"/>
              </w:tabs>
              <w:rPr>
                <w:bCs/>
                <w:sz w:val="22"/>
              </w:rPr>
            </w:pPr>
          </w:p>
        </w:tc>
      </w:tr>
    </w:tbl>
    <w:p w:rsidR="00E86F4E" w:rsidRPr="005B7CF8" w:rsidRDefault="00E86F4E" w:rsidP="00E86F4E">
      <w:pPr>
        <w:tabs>
          <w:tab w:val="left" w:pos="360"/>
        </w:tabs>
        <w:rPr>
          <w:bCs/>
          <w:sz w:val="16"/>
        </w:rPr>
      </w:pPr>
    </w:p>
    <w:p w:rsidR="00E86F4E" w:rsidRPr="005B7CF8" w:rsidRDefault="00E86F4E" w:rsidP="00E86F4E">
      <w:pPr>
        <w:tabs>
          <w:tab w:val="left" w:pos="360"/>
        </w:tabs>
        <w:jc w:val="center"/>
        <w:rPr>
          <w:bCs/>
          <w:sz w:val="22"/>
        </w:rPr>
      </w:pPr>
      <w:r w:rsidRPr="005B7CF8">
        <w:rPr>
          <w:bCs/>
          <w:sz w:val="22"/>
        </w:rPr>
        <w:t xml:space="preserve">This work will occur </w:t>
      </w:r>
      <w:proofErr w:type="gramStart"/>
      <w:r w:rsidRPr="005B7CF8">
        <w:rPr>
          <w:bCs/>
          <w:sz w:val="22"/>
        </w:rPr>
        <w:t>on:</w:t>
      </w:r>
      <w:proofErr w:type="gramEnd"/>
      <w:r w:rsidRPr="005B7CF8">
        <w:rPr>
          <w:bCs/>
          <w:sz w:val="22"/>
        </w:rPr>
        <w:t xml:space="preserve">   </w:t>
      </w:r>
      <w:r w:rsidRPr="005B7CF8">
        <w:rPr>
          <w:rFonts w:ascii="MS Mincho" w:eastAsia="MS Mincho" w:hAnsi="MS Mincho" w:cs="MS Mincho" w:hint="eastAsia"/>
          <w:bCs/>
          <w:sz w:val="22"/>
        </w:rPr>
        <w:t>☐</w:t>
      </w:r>
      <w:r w:rsidRPr="005B7CF8">
        <w:rPr>
          <w:rFonts w:ascii="MS Mincho" w:eastAsia="MS Mincho" w:hAnsi="MS Mincho" w:cs="MS Mincho"/>
          <w:bCs/>
          <w:sz w:val="22"/>
        </w:rPr>
        <w:t xml:space="preserve"> </w:t>
      </w:r>
      <w:r w:rsidRPr="005B7CF8">
        <w:rPr>
          <w:bCs/>
          <w:sz w:val="22"/>
          <w:u w:val="single"/>
        </w:rPr>
        <w:t>Public Lands</w:t>
      </w:r>
      <w:r w:rsidRPr="005B7CF8">
        <w:rPr>
          <w:bCs/>
          <w:sz w:val="22"/>
        </w:rPr>
        <w:t xml:space="preserve">   </w:t>
      </w:r>
      <w:r w:rsidR="00D02CB0">
        <w:rPr>
          <w:rFonts w:ascii="MS Mincho" w:eastAsia="MS Mincho" w:hAnsi="MS Mincho" w:cs="MS Mincho" w:hint="eastAsia"/>
          <w:bCs/>
          <w:sz w:val="22"/>
        </w:rPr>
        <w:t>x</w:t>
      </w:r>
      <w:r w:rsidRPr="005B7CF8">
        <w:rPr>
          <w:rFonts w:ascii="MS Mincho" w:eastAsia="MS Mincho" w:hAnsi="MS Mincho" w:cs="MS Mincho"/>
          <w:bCs/>
          <w:sz w:val="22"/>
        </w:rPr>
        <w:t xml:space="preserve"> </w:t>
      </w:r>
      <w:r w:rsidRPr="005B7CF8">
        <w:rPr>
          <w:bCs/>
          <w:sz w:val="22"/>
          <w:u w:val="single"/>
        </w:rPr>
        <w:t>Private Lands</w:t>
      </w:r>
      <w:r w:rsidRPr="005B7CF8">
        <w:rPr>
          <w:bCs/>
          <w:sz w:val="22"/>
        </w:rPr>
        <w:t xml:space="preserve">   </w:t>
      </w:r>
      <w:r w:rsidRPr="005B7CF8">
        <w:rPr>
          <w:rFonts w:ascii="MS Mincho" w:eastAsia="MS Mincho" w:hAnsi="MS Mincho" w:cs="MS Mincho" w:hint="eastAsia"/>
          <w:bCs/>
          <w:sz w:val="22"/>
        </w:rPr>
        <w:t>☐</w:t>
      </w:r>
      <w:r w:rsidRPr="005B7CF8">
        <w:rPr>
          <w:rFonts w:ascii="MS Mincho" w:eastAsia="MS Mincho" w:hAnsi="MS Mincho" w:cs="MS Mincho"/>
          <w:bCs/>
          <w:sz w:val="22"/>
        </w:rPr>
        <w:t xml:space="preserve"> </w:t>
      </w:r>
      <w:r w:rsidRPr="005B7CF8">
        <w:rPr>
          <w:bCs/>
          <w:sz w:val="22"/>
          <w:u w:val="single"/>
        </w:rPr>
        <w:t>Both Public &amp; Private Lands</w:t>
      </w:r>
    </w:p>
    <w:p w:rsidR="00E86F4E" w:rsidRPr="005B7CF8" w:rsidRDefault="00E86F4E" w:rsidP="00E86F4E">
      <w:pPr>
        <w:tabs>
          <w:tab w:val="left" w:pos="360"/>
        </w:tabs>
        <w:rPr>
          <w:bCs/>
          <w:sz w:val="16"/>
        </w:rPr>
      </w:pPr>
    </w:p>
    <w:p w:rsidR="00614A7B" w:rsidRPr="003E6E1D" w:rsidRDefault="00614A7B" w:rsidP="00614A7B">
      <w:pPr>
        <w:tabs>
          <w:tab w:val="left" w:pos="360"/>
        </w:tabs>
        <w:rPr>
          <w:b/>
          <w:bCs/>
        </w:rPr>
      </w:pPr>
      <w:proofErr w:type="gramStart"/>
      <w:r w:rsidRPr="003E6E1D">
        <w:rPr>
          <w:b/>
          <w:bCs/>
        </w:rPr>
        <w:t>YOUR</w:t>
      </w:r>
      <w:proofErr w:type="gramEnd"/>
      <w:r w:rsidRPr="003E6E1D">
        <w:rPr>
          <w:b/>
          <w:bCs/>
        </w:rPr>
        <w:t xml:space="preserve"> MISSION:</w:t>
      </w:r>
    </w:p>
    <w:p w:rsidR="00614A7B" w:rsidRPr="003E6E1D" w:rsidRDefault="00614A7B" w:rsidP="00614A7B">
      <w:pPr>
        <w:tabs>
          <w:tab w:val="left" w:pos="360"/>
        </w:tabs>
        <w:rPr>
          <w:bCs/>
          <w:szCs w:val="20"/>
        </w:rPr>
      </w:pPr>
      <w:r w:rsidRPr="00614A7B">
        <w:rPr>
          <w:bCs/>
          <w:color w:val="7F7F7F"/>
          <w:szCs w:val="20"/>
        </w:rPr>
        <w:t xml:space="preserve">(Describe your mission.  Describe why this support </w:t>
      </w:r>
      <w:proofErr w:type="gramStart"/>
      <w:r w:rsidRPr="00614A7B">
        <w:rPr>
          <w:bCs/>
          <w:color w:val="7F7F7F"/>
          <w:szCs w:val="20"/>
        </w:rPr>
        <w:t>is being requested</w:t>
      </w:r>
      <w:proofErr w:type="gramEnd"/>
      <w:r w:rsidRPr="00614A7B">
        <w:rPr>
          <w:bCs/>
          <w:color w:val="7F7F7F"/>
          <w:szCs w:val="20"/>
        </w:rPr>
        <w:t>.)</w:t>
      </w:r>
      <w:r w:rsidRPr="003E6E1D">
        <w:rPr>
          <w:bCs/>
          <w:szCs w:val="20"/>
        </w:rPr>
        <w:t xml:space="preserve">  </w:t>
      </w:r>
    </w:p>
    <w:p w:rsidR="00E86F4E" w:rsidRPr="005B7CF8" w:rsidRDefault="00E86F4E" w:rsidP="00E86F4E">
      <w:pPr>
        <w:tabs>
          <w:tab w:val="left" w:pos="360"/>
        </w:tabs>
        <w:rPr>
          <w:bCs/>
          <w:sz w:val="22"/>
        </w:rPr>
      </w:pPr>
    </w:p>
    <w:p w:rsidR="00E86F4E" w:rsidRPr="005B7CF8" w:rsidRDefault="00E86F4E" w:rsidP="00E86F4E">
      <w:pPr>
        <w:tabs>
          <w:tab w:val="left" w:pos="360"/>
        </w:tabs>
        <w:rPr>
          <w:bCs/>
          <w:sz w:val="22"/>
        </w:rPr>
      </w:pPr>
    </w:p>
    <w:p w:rsidR="00E86F4E" w:rsidRPr="005B7CF8" w:rsidRDefault="00E86F4E" w:rsidP="00E86F4E">
      <w:pPr>
        <w:tabs>
          <w:tab w:val="left" w:pos="360"/>
        </w:tabs>
        <w:rPr>
          <w:bCs/>
          <w:sz w:val="22"/>
        </w:rPr>
      </w:pPr>
    </w:p>
    <w:p w:rsidR="00614A7B" w:rsidRPr="003E6E1D" w:rsidRDefault="00614A7B" w:rsidP="00614A7B">
      <w:pPr>
        <w:tabs>
          <w:tab w:val="left" w:pos="360"/>
        </w:tabs>
        <w:rPr>
          <w:b/>
          <w:bCs/>
        </w:rPr>
      </w:pPr>
      <w:r w:rsidRPr="003E6E1D">
        <w:rPr>
          <w:b/>
          <w:bCs/>
        </w:rPr>
        <w:t>OBJECTIVE:</w:t>
      </w:r>
    </w:p>
    <w:p w:rsidR="00614A7B" w:rsidRPr="003E6E1D" w:rsidRDefault="00614A7B" w:rsidP="00614A7B">
      <w:pPr>
        <w:tabs>
          <w:tab w:val="left" w:pos="360"/>
        </w:tabs>
        <w:rPr>
          <w:bCs/>
        </w:rPr>
      </w:pPr>
      <w:r w:rsidRPr="00614A7B">
        <w:rPr>
          <w:bCs/>
          <w:color w:val="7F7F7F"/>
        </w:rPr>
        <w:t xml:space="preserve">(Describe </w:t>
      </w:r>
      <w:proofErr w:type="gramStart"/>
      <w:r w:rsidRPr="00614A7B">
        <w:rPr>
          <w:bCs/>
          <w:color w:val="7F7F7F"/>
        </w:rPr>
        <w:t>your objectives and how these objectives support your mission</w:t>
      </w:r>
      <w:proofErr w:type="gramEnd"/>
      <w:r w:rsidRPr="00614A7B">
        <w:rPr>
          <w:bCs/>
          <w:color w:val="7F7F7F"/>
        </w:rPr>
        <w:t>.)</w:t>
      </w:r>
      <w:r w:rsidRPr="003E6E1D">
        <w:rPr>
          <w:bCs/>
        </w:rPr>
        <w:t xml:space="preserve">  </w:t>
      </w:r>
    </w:p>
    <w:p w:rsidR="00614A7B" w:rsidRPr="003E6E1D" w:rsidRDefault="00614A7B" w:rsidP="00614A7B">
      <w:pPr>
        <w:tabs>
          <w:tab w:val="left" w:pos="360"/>
        </w:tabs>
        <w:rPr>
          <w:sz w:val="22"/>
        </w:rPr>
      </w:pPr>
    </w:p>
    <w:p w:rsidR="00614A7B" w:rsidRPr="003E6E1D" w:rsidRDefault="00614A7B" w:rsidP="00614A7B">
      <w:pPr>
        <w:tabs>
          <w:tab w:val="left" w:pos="360"/>
        </w:tabs>
        <w:rPr>
          <w:sz w:val="22"/>
        </w:rPr>
      </w:pPr>
    </w:p>
    <w:p w:rsidR="00614A7B" w:rsidRPr="003E6E1D" w:rsidRDefault="00614A7B" w:rsidP="00614A7B">
      <w:pPr>
        <w:tabs>
          <w:tab w:val="left" w:pos="360"/>
        </w:tabs>
        <w:rPr>
          <w:sz w:val="22"/>
        </w:rPr>
      </w:pPr>
    </w:p>
    <w:p w:rsidR="00614A7B" w:rsidRPr="003E6E1D" w:rsidRDefault="00614A7B" w:rsidP="00614A7B">
      <w:pPr>
        <w:tabs>
          <w:tab w:val="left" w:pos="360"/>
        </w:tabs>
        <w:rPr>
          <w:b/>
          <w:bCs/>
        </w:rPr>
      </w:pPr>
      <w:r w:rsidRPr="003E6E1D">
        <w:rPr>
          <w:b/>
          <w:bCs/>
        </w:rPr>
        <w:t>TECHNICAL APPROACH:</w:t>
      </w:r>
    </w:p>
    <w:p w:rsidR="00614A7B" w:rsidRPr="003E6E1D" w:rsidRDefault="00614A7B" w:rsidP="00614A7B">
      <w:pPr>
        <w:tabs>
          <w:tab w:val="left" w:pos="360"/>
        </w:tabs>
      </w:pPr>
      <w:r w:rsidRPr="00614A7B">
        <w:rPr>
          <w:color w:val="7F7F7F"/>
        </w:rPr>
        <w:t xml:space="preserve">(Describe the details of the project, the procedures to </w:t>
      </w:r>
      <w:proofErr w:type="gramStart"/>
      <w:r w:rsidRPr="00614A7B">
        <w:rPr>
          <w:color w:val="7F7F7F"/>
        </w:rPr>
        <w:t>be used</w:t>
      </w:r>
      <w:proofErr w:type="gramEnd"/>
      <w:r w:rsidRPr="00614A7B">
        <w:rPr>
          <w:color w:val="7F7F7F"/>
        </w:rPr>
        <w:t xml:space="preserve">, how data will be collected, analyzed, and interpreted, etc.  Discuss expected goals and outcomes and how project effectiveness </w:t>
      </w:r>
      <w:proofErr w:type="gramStart"/>
      <w:r w:rsidRPr="00614A7B">
        <w:rPr>
          <w:color w:val="7F7F7F"/>
        </w:rPr>
        <w:t>will be measured and evaluated</w:t>
      </w:r>
      <w:proofErr w:type="gramEnd"/>
      <w:r w:rsidRPr="00614A7B">
        <w:rPr>
          <w:color w:val="7F7F7F"/>
        </w:rPr>
        <w:t xml:space="preserve">.  Include a detailed </w:t>
      </w:r>
      <w:proofErr w:type="gramStart"/>
      <w:r w:rsidRPr="00614A7B">
        <w:rPr>
          <w:color w:val="7F7F7F"/>
        </w:rPr>
        <w:t>project work plan narrative</w:t>
      </w:r>
      <w:proofErr w:type="gramEnd"/>
      <w:r w:rsidRPr="00614A7B">
        <w:rPr>
          <w:color w:val="7F7F7F"/>
        </w:rPr>
        <w:t xml:space="preserve"> and a table such as below to summarize the project schedule.)</w:t>
      </w:r>
      <w:r w:rsidRPr="003E6E1D">
        <w:t xml:space="preserve">  </w:t>
      </w:r>
    </w:p>
    <w:p w:rsidR="00614A7B" w:rsidRPr="003E6E1D" w:rsidRDefault="00614A7B" w:rsidP="00614A7B">
      <w:pPr>
        <w:tabs>
          <w:tab w:val="left" w:pos="360"/>
        </w:tabs>
        <w:rPr>
          <w:sz w:val="22"/>
        </w:rPr>
      </w:pPr>
    </w:p>
    <w:p w:rsidR="00614A7B" w:rsidRPr="003E6E1D" w:rsidRDefault="00614A7B" w:rsidP="00614A7B">
      <w:pPr>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614A7B" w:rsidRPr="003E6E1D" w:rsidTr="00E2235A">
        <w:tc>
          <w:tcPr>
            <w:tcW w:w="5612" w:type="dxa"/>
            <w:tcBorders>
              <w:bottom w:val="single" w:sz="4" w:space="0" w:color="auto"/>
            </w:tcBorders>
            <w:shd w:val="clear" w:color="auto" w:fill="auto"/>
            <w:vAlign w:val="center"/>
          </w:tcPr>
          <w:p w:rsidR="00614A7B" w:rsidRPr="003E6E1D" w:rsidRDefault="00614A7B" w:rsidP="00E2235A">
            <w:pPr>
              <w:keepNext/>
              <w:keepLines/>
              <w:rPr>
                <w:b/>
                <w:szCs w:val="20"/>
              </w:rPr>
            </w:pPr>
            <w:r w:rsidRPr="003E6E1D">
              <w:rPr>
                <w:b/>
                <w:szCs w:val="20"/>
              </w:rPr>
              <w:t>Milestone / Task / Activity</w:t>
            </w:r>
          </w:p>
        </w:tc>
        <w:tc>
          <w:tcPr>
            <w:tcW w:w="1873" w:type="dxa"/>
            <w:tcBorders>
              <w:bottom w:val="single" w:sz="4" w:space="0" w:color="auto"/>
            </w:tcBorders>
            <w:shd w:val="clear" w:color="auto" w:fill="auto"/>
            <w:vAlign w:val="center"/>
          </w:tcPr>
          <w:p w:rsidR="00614A7B" w:rsidRPr="003E6E1D" w:rsidRDefault="00614A7B" w:rsidP="00E2235A">
            <w:pPr>
              <w:keepNext/>
              <w:keepLines/>
              <w:rPr>
                <w:b/>
                <w:szCs w:val="20"/>
              </w:rPr>
            </w:pPr>
            <w:r w:rsidRPr="003E6E1D">
              <w:rPr>
                <w:b/>
                <w:szCs w:val="20"/>
              </w:rPr>
              <w:t>Start Date</w:t>
            </w:r>
          </w:p>
        </w:tc>
        <w:tc>
          <w:tcPr>
            <w:tcW w:w="1875" w:type="dxa"/>
            <w:tcBorders>
              <w:bottom w:val="single" w:sz="4" w:space="0" w:color="auto"/>
            </w:tcBorders>
            <w:shd w:val="clear" w:color="auto" w:fill="auto"/>
            <w:vAlign w:val="center"/>
          </w:tcPr>
          <w:p w:rsidR="00614A7B" w:rsidRPr="003E6E1D" w:rsidRDefault="00614A7B" w:rsidP="00E2235A">
            <w:pPr>
              <w:keepNext/>
              <w:keepLines/>
              <w:rPr>
                <w:b/>
                <w:szCs w:val="20"/>
              </w:rPr>
            </w:pPr>
            <w:r w:rsidRPr="003E6E1D">
              <w:rPr>
                <w:b/>
                <w:szCs w:val="20"/>
              </w:rPr>
              <w:t>Completion Date</w:t>
            </w:r>
          </w:p>
        </w:tc>
      </w:tr>
      <w:tr w:rsidR="00614A7B" w:rsidRPr="003E6E1D" w:rsidTr="00E2235A">
        <w:tc>
          <w:tcPr>
            <w:tcW w:w="5612" w:type="dxa"/>
            <w:tcBorders>
              <w:top w:val="single" w:sz="4" w:space="0" w:color="auto"/>
              <w:left w:val="single" w:sz="4" w:space="0" w:color="auto"/>
              <w:bottom w:val="single" w:sz="4" w:space="0" w:color="auto"/>
              <w:right w:val="single" w:sz="4" w:space="0" w:color="auto"/>
            </w:tcBorders>
            <w:shd w:val="clear" w:color="auto" w:fill="auto"/>
          </w:tcPr>
          <w:p w:rsidR="00614A7B" w:rsidRPr="003E6E1D" w:rsidRDefault="00614A7B" w:rsidP="00E2235A">
            <w:pPr>
              <w:keepNext/>
              <w:keepLines/>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614A7B" w:rsidRPr="003E6E1D" w:rsidRDefault="00614A7B" w:rsidP="00E2235A">
            <w:pPr>
              <w:keepNext/>
              <w:keepLines/>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614A7B" w:rsidRPr="003E6E1D" w:rsidRDefault="00614A7B" w:rsidP="00E2235A">
            <w:pPr>
              <w:keepNext/>
              <w:keepLines/>
              <w:rPr>
                <w:szCs w:val="20"/>
              </w:rPr>
            </w:pPr>
          </w:p>
        </w:tc>
      </w:tr>
      <w:tr w:rsidR="00614A7B" w:rsidRPr="003E6E1D" w:rsidTr="00E2235A">
        <w:tc>
          <w:tcPr>
            <w:tcW w:w="5612" w:type="dxa"/>
            <w:tcBorders>
              <w:top w:val="single" w:sz="4" w:space="0" w:color="auto"/>
              <w:left w:val="single" w:sz="4" w:space="0" w:color="auto"/>
              <w:bottom w:val="single" w:sz="4" w:space="0" w:color="auto"/>
              <w:right w:val="single" w:sz="4" w:space="0" w:color="auto"/>
            </w:tcBorders>
            <w:shd w:val="clear" w:color="auto" w:fill="auto"/>
          </w:tcPr>
          <w:p w:rsidR="00614A7B" w:rsidRPr="003E6E1D" w:rsidRDefault="00614A7B" w:rsidP="00E2235A">
            <w:pPr>
              <w:keepNext/>
              <w:keepLines/>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614A7B" w:rsidRPr="003E6E1D" w:rsidRDefault="00614A7B" w:rsidP="00E2235A">
            <w:pPr>
              <w:keepNext/>
              <w:keepLines/>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614A7B" w:rsidRPr="003E6E1D" w:rsidRDefault="00614A7B" w:rsidP="00E2235A">
            <w:pPr>
              <w:keepNext/>
              <w:keepLines/>
              <w:rPr>
                <w:szCs w:val="20"/>
              </w:rPr>
            </w:pPr>
          </w:p>
        </w:tc>
      </w:tr>
      <w:tr w:rsidR="00614A7B" w:rsidRPr="003E6E1D" w:rsidTr="00E2235A">
        <w:tc>
          <w:tcPr>
            <w:tcW w:w="5612" w:type="dxa"/>
            <w:tcBorders>
              <w:top w:val="single" w:sz="4" w:space="0" w:color="auto"/>
              <w:left w:val="single" w:sz="4" w:space="0" w:color="auto"/>
              <w:bottom w:val="single" w:sz="4" w:space="0" w:color="auto"/>
              <w:right w:val="single" w:sz="4" w:space="0" w:color="auto"/>
            </w:tcBorders>
            <w:shd w:val="clear" w:color="auto" w:fill="auto"/>
          </w:tcPr>
          <w:p w:rsidR="00614A7B" w:rsidRPr="003E6E1D" w:rsidRDefault="00614A7B" w:rsidP="00E2235A">
            <w:pPr>
              <w:keepNext/>
              <w:keepLines/>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614A7B" w:rsidRPr="003E6E1D" w:rsidRDefault="00614A7B" w:rsidP="00E2235A">
            <w:pPr>
              <w:keepNext/>
              <w:keepLines/>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614A7B" w:rsidRPr="003E6E1D" w:rsidRDefault="00614A7B" w:rsidP="00E2235A">
            <w:pPr>
              <w:keepNext/>
              <w:keepLines/>
              <w:rPr>
                <w:szCs w:val="20"/>
              </w:rPr>
            </w:pPr>
          </w:p>
        </w:tc>
      </w:tr>
    </w:tbl>
    <w:p w:rsidR="00614A7B" w:rsidRPr="003E6E1D" w:rsidRDefault="00614A7B" w:rsidP="00614A7B">
      <w:pPr>
        <w:tabs>
          <w:tab w:val="left" w:pos="360"/>
        </w:tabs>
        <w:rPr>
          <w:b/>
          <w:bCs/>
        </w:rPr>
      </w:pPr>
    </w:p>
    <w:p w:rsidR="00614A7B" w:rsidRPr="003E6E1D" w:rsidRDefault="00614A7B" w:rsidP="00614A7B">
      <w:pPr>
        <w:tabs>
          <w:tab w:val="left" w:pos="360"/>
        </w:tabs>
        <w:rPr>
          <w:b/>
          <w:bCs/>
        </w:rPr>
      </w:pPr>
      <w:r w:rsidRPr="003E6E1D">
        <w:rPr>
          <w:b/>
          <w:bCs/>
        </w:rPr>
        <w:t>PUBLIC BENEFIT:</w:t>
      </w:r>
    </w:p>
    <w:p w:rsidR="00614A7B" w:rsidRPr="003E6E1D" w:rsidRDefault="00614A7B" w:rsidP="00614A7B">
      <w:pPr>
        <w:tabs>
          <w:tab w:val="left" w:pos="360"/>
        </w:tabs>
        <w:rPr>
          <w:bCs/>
        </w:rPr>
      </w:pPr>
      <w:r w:rsidRPr="00614A7B">
        <w:rPr>
          <w:bCs/>
          <w:color w:val="7F7F7F"/>
          <w:szCs w:val="20"/>
        </w:rPr>
        <w:t xml:space="preserve">(Describe how this project benefits the </w:t>
      </w:r>
      <w:proofErr w:type="gramStart"/>
      <w:r w:rsidRPr="00614A7B">
        <w:rPr>
          <w:bCs/>
          <w:color w:val="7F7F7F"/>
          <w:szCs w:val="20"/>
        </w:rPr>
        <w:t>general public</w:t>
      </w:r>
      <w:proofErr w:type="gramEnd"/>
      <w:r w:rsidRPr="00614A7B">
        <w:rPr>
          <w:bCs/>
          <w:color w:val="7F7F7F"/>
          <w:szCs w:val="20"/>
        </w:rPr>
        <w:t>.)</w:t>
      </w:r>
      <w:r w:rsidRPr="003E6E1D">
        <w:rPr>
          <w:bCs/>
        </w:rPr>
        <w:t xml:space="preserve">  </w:t>
      </w:r>
    </w:p>
    <w:p w:rsidR="00614A7B" w:rsidRPr="003E6E1D" w:rsidRDefault="00614A7B" w:rsidP="00614A7B">
      <w:pPr>
        <w:tabs>
          <w:tab w:val="left" w:pos="360"/>
        </w:tabs>
        <w:rPr>
          <w:sz w:val="22"/>
        </w:rPr>
      </w:pPr>
    </w:p>
    <w:p w:rsidR="00614A7B" w:rsidRPr="003E6E1D" w:rsidRDefault="00614A7B" w:rsidP="00614A7B">
      <w:pPr>
        <w:tabs>
          <w:tab w:val="left" w:pos="360"/>
        </w:tabs>
        <w:rPr>
          <w:sz w:val="22"/>
        </w:rPr>
      </w:pPr>
    </w:p>
    <w:p w:rsidR="00614A7B" w:rsidRPr="003E6E1D" w:rsidRDefault="00614A7B" w:rsidP="00614A7B">
      <w:pPr>
        <w:tabs>
          <w:tab w:val="left" w:pos="360"/>
        </w:tabs>
        <w:rPr>
          <w:sz w:val="22"/>
        </w:rPr>
      </w:pPr>
    </w:p>
    <w:p w:rsidR="00614A7B" w:rsidRPr="003E6E1D" w:rsidRDefault="00614A7B" w:rsidP="00614A7B">
      <w:pPr>
        <w:tabs>
          <w:tab w:val="left" w:pos="360"/>
        </w:tabs>
        <w:rPr>
          <w:b/>
          <w:bCs/>
        </w:rPr>
      </w:pPr>
      <w:r w:rsidRPr="003E6E1D">
        <w:rPr>
          <w:b/>
          <w:bCs/>
        </w:rPr>
        <w:t>QUALIFICATIONS &amp; PAST PERFORMANCE:</w:t>
      </w:r>
    </w:p>
    <w:p w:rsidR="00614A7B" w:rsidRPr="003E6E1D" w:rsidRDefault="00614A7B" w:rsidP="00614A7B">
      <w:pPr>
        <w:tabs>
          <w:tab w:val="left" w:pos="360"/>
        </w:tabs>
        <w:rPr>
          <w:sz w:val="28"/>
        </w:rPr>
      </w:pPr>
      <w:r w:rsidRPr="00614A7B">
        <w:rPr>
          <w:color w:val="7F7F7F"/>
        </w:rPr>
        <w:t>(List key personnel and their responsibilities.  Describe similar successful projects completed in the past and any unique qualifications your organization may possess.)</w:t>
      </w:r>
      <w:r w:rsidRPr="003E6E1D">
        <w:t xml:space="preserve">  </w:t>
      </w:r>
    </w:p>
    <w:p w:rsidR="00E86F4E" w:rsidRPr="005B7CF8" w:rsidRDefault="00E86F4E" w:rsidP="00E86F4E">
      <w:pPr>
        <w:tabs>
          <w:tab w:val="left" w:pos="360"/>
        </w:tabs>
        <w:autoSpaceDE w:val="0"/>
        <w:autoSpaceDN w:val="0"/>
        <w:adjustRightInd w:val="0"/>
      </w:pPr>
    </w:p>
    <w:p w:rsidR="00E86F4E" w:rsidRPr="005B7CF8" w:rsidRDefault="00E86F4E" w:rsidP="00E86F4E">
      <w:pPr>
        <w:tabs>
          <w:tab w:val="left" w:pos="360"/>
        </w:tabs>
        <w:autoSpaceDE w:val="0"/>
        <w:autoSpaceDN w:val="0"/>
        <w:adjustRightInd w:val="0"/>
      </w:pPr>
    </w:p>
    <w:p w:rsidR="00E86F4E" w:rsidRPr="0063481E" w:rsidRDefault="00E86F4E">
      <w:pPr>
        <w:rPr>
          <w:rFonts w:eastAsia="Calibri"/>
          <w:sz w:val="22"/>
        </w:rPr>
      </w:pPr>
      <w:r>
        <w:br w:type="page"/>
      </w:r>
    </w:p>
    <w:p w:rsidR="00E86F4E" w:rsidRPr="00E86F4E" w:rsidRDefault="00E86F4E" w:rsidP="00E86F4E">
      <w:pPr>
        <w:keepNext/>
        <w:tabs>
          <w:tab w:val="left" w:pos="-1440"/>
          <w:tab w:val="left" w:pos="540"/>
          <w:tab w:val="left" w:pos="1800"/>
        </w:tabs>
        <w:autoSpaceDE w:val="0"/>
        <w:autoSpaceDN w:val="0"/>
        <w:adjustRightInd w:val="0"/>
        <w:outlineLvl w:val="0"/>
        <w:rPr>
          <w:b/>
          <w:bCs/>
          <w:sz w:val="22"/>
        </w:rPr>
      </w:pPr>
      <w:r w:rsidRPr="00E86F4E">
        <w:rPr>
          <w:b/>
          <w:bCs/>
          <w:sz w:val="22"/>
        </w:rPr>
        <w:lastRenderedPageBreak/>
        <w:t>BUREAU OF LAND MANAGEMENT</w:t>
      </w:r>
    </w:p>
    <w:p w:rsidR="00E86F4E" w:rsidRPr="00E86F4E" w:rsidRDefault="00A00E82" w:rsidP="00E86F4E">
      <w:pPr>
        <w:widowControl w:val="0"/>
        <w:autoSpaceDE w:val="0"/>
        <w:autoSpaceDN w:val="0"/>
        <w:adjustRightInd w:val="0"/>
        <w:rPr>
          <w:sz w:val="22"/>
        </w:rPr>
      </w:pPr>
      <w:r>
        <w:rPr>
          <w:noProof/>
        </w:rPr>
        <w:drawing>
          <wp:anchor distT="0" distB="0" distL="114300" distR="114300" simplePos="0" relativeHeight="251658240" behindDoc="0" locked="0" layoutInCell="1" allowOverlap="1">
            <wp:simplePos x="0" y="0"/>
            <wp:positionH relativeFrom="margin">
              <wp:align>right</wp:align>
            </wp:positionH>
            <wp:positionV relativeFrom="margin">
              <wp:align>top</wp:align>
            </wp:positionV>
            <wp:extent cx="640080" cy="560705"/>
            <wp:effectExtent l="0" t="0" r="0" b="0"/>
            <wp:wrapNone/>
            <wp:docPr id="3"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aved Stuff\BLM Logos, Maps, Style Guides\BLM Logo (Transparent).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080" cy="560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6F4E" w:rsidRPr="00E86F4E">
        <w:rPr>
          <w:bCs/>
          <w:sz w:val="22"/>
        </w:rPr>
        <w:t>Grants &amp; Cooperative Agreements</w:t>
      </w:r>
    </w:p>
    <w:p w:rsidR="00E86F4E" w:rsidRPr="00E86F4E" w:rsidRDefault="00E86F4E" w:rsidP="00E86F4E">
      <w:pPr>
        <w:keepNext/>
        <w:tabs>
          <w:tab w:val="left" w:pos="-1440"/>
          <w:tab w:val="left" w:pos="540"/>
          <w:tab w:val="left" w:pos="1800"/>
        </w:tabs>
        <w:autoSpaceDE w:val="0"/>
        <w:autoSpaceDN w:val="0"/>
        <w:adjustRightInd w:val="0"/>
        <w:jc w:val="center"/>
        <w:outlineLvl w:val="0"/>
        <w:rPr>
          <w:bCs/>
          <w:caps/>
        </w:rPr>
      </w:pPr>
    </w:p>
    <w:p w:rsidR="00E86F4E" w:rsidRPr="0063481E" w:rsidRDefault="00E86F4E" w:rsidP="00E86F4E">
      <w:pPr>
        <w:jc w:val="center"/>
        <w:rPr>
          <w:b/>
          <w:sz w:val="32"/>
          <w:szCs w:val="32"/>
        </w:rPr>
      </w:pPr>
      <w:r w:rsidRPr="0063481E">
        <w:rPr>
          <w:b/>
          <w:sz w:val="32"/>
          <w:szCs w:val="32"/>
        </w:rPr>
        <w:t>BUDGET DETAIL</w:t>
      </w:r>
    </w:p>
    <w:p w:rsidR="00E86F4E" w:rsidRPr="0063481E" w:rsidRDefault="00E86F4E" w:rsidP="00E86F4E">
      <w:pPr>
        <w:jc w:val="center"/>
        <w:rPr>
          <w:sz w:val="20"/>
        </w:rPr>
      </w:pPr>
      <w:r w:rsidRPr="0063481E">
        <w:rPr>
          <w:sz w:val="20"/>
        </w:rPr>
        <w:t>(Suggested Format - Use Figures from SF-424A)</w:t>
      </w:r>
    </w:p>
    <w:p w:rsidR="00E86F4E" w:rsidRPr="0063481E" w:rsidRDefault="00E86F4E" w:rsidP="00E86F4E">
      <w:pPr>
        <w:jc w:val="center"/>
        <w:rPr>
          <w:b/>
        </w:rPr>
      </w:pPr>
    </w:p>
    <w:tbl>
      <w:tblPr>
        <w:tblW w:w="9418" w:type="dxa"/>
        <w:shd w:val="clear" w:color="auto" w:fill="C6D9F1"/>
        <w:tblCellMar>
          <w:top w:w="29" w:type="dxa"/>
          <w:left w:w="58" w:type="dxa"/>
          <w:bottom w:w="29" w:type="dxa"/>
          <w:right w:w="58" w:type="dxa"/>
        </w:tblCellMar>
        <w:tblLook w:val="04A0" w:firstRow="1" w:lastRow="0" w:firstColumn="1" w:lastColumn="0" w:noHBand="0" w:noVBand="1"/>
      </w:tblPr>
      <w:tblGrid>
        <w:gridCol w:w="9418"/>
      </w:tblGrid>
      <w:tr w:rsidR="00E86F4E" w:rsidRPr="00E86F4E" w:rsidTr="0063481E">
        <w:tc>
          <w:tcPr>
            <w:tcW w:w="9418" w:type="dxa"/>
            <w:shd w:val="clear" w:color="auto" w:fill="C6D9F1"/>
            <w:vAlign w:val="center"/>
          </w:tcPr>
          <w:p w:rsidR="00E86F4E" w:rsidRPr="00E86F4E" w:rsidRDefault="00E86F4E" w:rsidP="00E86F4E">
            <w:pPr>
              <w:tabs>
                <w:tab w:val="left" w:pos="540"/>
              </w:tabs>
              <w:rPr>
                <w:bCs/>
                <w:sz w:val="20"/>
              </w:rPr>
            </w:pPr>
            <w:r w:rsidRPr="00E86F4E">
              <w:rPr>
                <w:b/>
                <w:bCs/>
                <w:sz w:val="20"/>
                <w:u w:val="single"/>
              </w:rPr>
              <w:t>Instructions</w:t>
            </w:r>
            <w:r w:rsidRPr="00E86F4E">
              <w:rPr>
                <w:b/>
                <w:bCs/>
                <w:sz w:val="20"/>
              </w:rPr>
              <w:t>:</w:t>
            </w:r>
            <w:r w:rsidRPr="00E86F4E">
              <w:rPr>
                <w:bCs/>
                <w:sz w:val="20"/>
              </w:rPr>
              <w:t xml:space="preserve">  Using the estimated amounts listed on your SF-424A Budget Information form, use this worksheet to provide details of those estimated costs.  In the Narrative Boxes, explain the purpose of each cost and provide sufficient detail so costs </w:t>
            </w:r>
            <w:proofErr w:type="gramStart"/>
            <w:r w:rsidRPr="00E86F4E">
              <w:rPr>
                <w:bCs/>
                <w:sz w:val="20"/>
              </w:rPr>
              <w:t>may be analyzed</w:t>
            </w:r>
            <w:proofErr w:type="gramEnd"/>
            <w:r w:rsidRPr="00E86F4E">
              <w:rPr>
                <w:bCs/>
                <w:sz w:val="20"/>
              </w:rPr>
              <w:t xml:space="preserve"> for reasonableness.</w:t>
            </w:r>
          </w:p>
        </w:tc>
      </w:tr>
    </w:tbl>
    <w:p w:rsidR="00E86F4E" w:rsidRPr="00E86F4E" w:rsidRDefault="00E86F4E" w:rsidP="00E86F4E">
      <w:pPr>
        <w:widowControl w:val="0"/>
        <w:autoSpaceDE w:val="0"/>
        <w:autoSpaceDN w:val="0"/>
        <w:adjustRightInd w:val="0"/>
        <w:jc w:val="center"/>
      </w:pPr>
    </w:p>
    <w:p w:rsidR="00E86F4E" w:rsidRPr="00E86F4E" w:rsidRDefault="00E86F4E" w:rsidP="00E86F4E">
      <w:pPr>
        <w:widowControl w:val="0"/>
        <w:autoSpaceDE w:val="0"/>
        <w:autoSpaceDN w:val="0"/>
        <w:adjustRightInd w:val="0"/>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E86F4E" w:rsidRPr="00E86F4E" w:rsidTr="005D6B52">
        <w:trPr>
          <w:trHeight w:val="194"/>
        </w:trPr>
        <w:tc>
          <w:tcPr>
            <w:tcW w:w="3748" w:type="dxa"/>
            <w:gridSpan w:val="3"/>
            <w:shd w:val="clear" w:color="auto" w:fill="auto"/>
            <w:vAlign w:val="center"/>
          </w:tcPr>
          <w:p w:rsidR="00E86F4E" w:rsidRPr="00E86F4E" w:rsidRDefault="00E86F4E" w:rsidP="00E86F4E">
            <w:pPr>
              <w:tabs>
                <w:tab w:val="left" w:pos="540"/>
              </w:tabs>
              <w:spacing w:before="40"/>
              <w:rPr>
                <w:bCs/>
                <w:sz w:val="22"/>
              </w:rPr>
            </w:pPr>
            <w:r w:rsidRPr="00E86F4E">
              <w:rPr>
                <w:bCs/>
                <w:sz w:val="22"/>
              </w:rPr>
              <w:t>Agreement or Funding Opportunity No.:</w:t>
            </w:r>
          </w:p>
        </w:tc>
        <w:tc>
          <w:tcPr>
            <w:tcW w:w="3510" w:type="dxa"/>
            <w:tcBorders>
              <w:bottom w:val="single" w:sz="4" w:space="0" w:color="auto"/>
            </w:tcBorders>
            <w:shd w:val="clear" w:color="auto" w:fill="auto"/>
            <w:vAlign w:val="center"/>
          </w:tcPr>
          <w:p w:rsidR="00E86F4E" w:rsidRPr="00E86F4E" w:rsidRDefault="00E86F4E" w:rsidP="00E86F4E">
            <w:pPr>
              <w:tabs>
                <w:tab w:val="left" w:pos="540"/>
              </w:tabs>
              <w:spacing w:before="40"/>
              <w:rPr>
                <w:bCs/>
                <w:sz w:val="22"/>
              </w:rPr>
            </w:pPr>
          </w:p>
        </w:tc>
        <w:tc>
          <w:tcPr>
            <w:tcW w:w="720" w:type="dxa"/>
            <w:shd w:val="clear" w:color="auto" w:fill="auto"/>
            <w:vAlign w:val="center"/>
          </w:tcPr>
          <w:p w:rsidR="00E86F4E" w:rsidRPr="00E86F4E" w:rsidRDefault="00E86F4E" w:rsidP="00E86F4E">
            <w:pPr>
              <w:tabs>
                <w:tab w:val="left" w:pos="540"/>
              </w:tabs>
              <w:spacing w:before="40"/>
              <w:rPr>
                <w:bCs/>
                <w:sz w:val="22"/>
              </w:rPr>
            </w:pPr>
            <w:r w:rsidRPr="00E86F4E">
              <w:rPr>
                <w:bCs/>
                <w:sz w:val="22"/>
              </w:rPr>
              <w:t>Date:</w:t>
            </w:r>
          </w:p>
        </w:tc>
        <w:tc>
          <w:tcPr>
            <w:tcW w:w="1382" w:type="dxa"/>
            <w:tcBorders>
              <w:bottom w:val="single" w:sz="4" w:space="0" w:color="auto"/>
            </w:tcBorders>
            <w:shd w:val="clear" w:color="auto" w:fill="auto"/>
            <w:vAlign w:val="center"/>
          </w:tcPr>
          <w:p w:rsidR="00E86F4E" w:rsidRPr="00E86F4E" w:rsidRDefault="00E86F4E" w:rsidP="00E86F4E">
            <w:pPr>
              <w:tabs>
                <w:tab w:val="left" w:pos="540"/>
              </w:tabs>
              <w:spacing w:before="40"/>
              <w:rPr>
                <w:bCs/>
                <w:sz w:val="22"/>
              </w:rPr>
            </w:pPr>
          </w:p>
        </w:tc>
      </w:tr>
      <w:tr w:rsidR="00E86F4E" w:rsidRPr="00E86F4E" w:rsidTr="005D6B52">
        <w:tc>
          <w:tcPr>
            <w:tcW w:w="1948" w:type="dxa"/>
            <w:gridSpan w:val="2"/>
            <w:shd w:val="clear" w:color="auto" w:fill="auto"/>
            <w:vAlign w:val="center"/>
          </w:tcPr>
          <w:p w:rsidR="00E86F4E" w:rsidRPr="00E86F4E" w:rsidRDefault="00E86F4E" w:rsidP="00E86F4E">
            <w:pPr>
              <w:tabs>
                <w:tab w:val="left" w:pos="540"/>
              </w:tabs>
              <w:spacing w:before="40"/>
              <w:rPr>
                <w:bCs/>
                <w:sz w:val="22"/>
              </w:rPr>
            </w:pPr>
            <w:r w:rsidRPr="00E86F4E">
              <w:rPr>
                <w:bCs/>
                <w:sz w:val="22"/>
              </w:rPr>
              <w:t>Organization Name:</w:t>
            </w:r>
          </w:p>
        </w:tc>
        <w:tc>
          <w:tcPr>
            <w:tcW w:w="7412" w:type="dxa"/>
            <w:gridSpan w:val="4"/>
            <w:tcBorders>
              <w:bottom w:val="single" w:sz="4" w:space="0" w:color="auto"/>
            </w:tcBorders>
            <w:shd w:val="clear" w:color="auto" w:fill="auto"/>
            <w:vAlign w:val="center"/>
          </w:tcPr>
          <w:p w:rsidR="00E86F4E" w:rsidRPr="00E86F4E" w:rsidRDefault="00E86F4E" w:rsidP="00E86F4E">
            <w:pPr>
              <w:tabs>
                <w:tab w:val="left" w:pos="540"/>
              </w:tabs>
              <w:spacing w:before="40"/>
              <w:rPr>
                <w:bCs/>
                <w:sz w:val="22"/>
              </w:rPr>
            </w:pPr>
          </w:p>
        </w:tc>
      </w:tr>
      <w:tr w:rsidR="00E86F4E" w:rsidRPr="00E86F4E" w:rsidTr="005D6B52">
        <w:tc>
          <w:tcPr>
            <w:tcW w:w="1318" w:type="dxa"/>
            <w:shd w:val="clear" w:color="auto" w:fill="auto"/>
            <w:vAlign w:val="center"/>
          </w:tcPr>
          <w:p w:rsidR="00E86F4E" w:rsidRPr="00E86F4E" w:rsidRDefault="00E86F4E" w:rsidP="00E86F4E">
            <w:pPr>
              <w:tabs>
                <w:tab w:val="left" w:pos="540"/>
              </w:tabs>
              <w:spacing w:before="40"/>
              <w:rPr>
                <w:bCs/>
                <w:sz w:val="22"/>
              </w:rPr>
            </w:pPr>
            <w:r w:rsidRPr="00E86F4E">
              <w:rPr>
                <w:bCs/>
                <w:sz w:val="22"/>
              </w:rPr>
              <w:t>Project Title:</w:t>
            </w:r>
          </w:p>
        </w:tc>
        <w:tc>
          <w:tcPr>
            <w:tcW w:w="8042" w:type="dxa"/>
            <w:gridSpan w:val="5"/>
            <w:tcBorders>
              <w:bottom w:val="single" w:sz="4" w:space="0" w:color="auto"/>
            </w:tcBorders>
            <w:shd w:val="clear" w:color="auto" w:fill="auto"/>
            <w:vAlign w:val="center"/>
          </w:tcPr>
          <w:p w:rsidR="00E86F4E" w:rsidRPr="00E86F4E" w:rsidRDefault="00E86F4E" w:rsidP="00E86F4E">
            <w:pPr>
              <w:tabs>
                <w:tab w:val="left" w:pos="540"/>
              </w:tabs>
              <w:spacing w:before="40"/>
              <w:rPr>
                <w:bCs/>
                <w:sz w:val="22"/>
              </w:rPr>
            </w:pPr>
          </w:p>
        </w:tc>
      </w:tr>
    </w:tbl>
    <w:p w:rsidR="00E86F4E" w:rsidRPr="00E86F4E" w:rsidRDefault="00E86F4E" w:rsidP="00E86F4E">
      <w:pPr>
        <w:widowControl w:val="0"/>
        <w:autoSpaceDE w:val="0"/>
        <w:autoSpaceDN w:val="0"/>
        <w:adjustRightInd w:val="0"/>
      </w:pPr>
    </w:p>
    <w:p w:rsidR="00E86F4E" w:rsidRPr="00E86F4E" w:rsidRDefault="00E86F4E" w:rsidP="00E86F4E">
      <w:pPr>
        <w:widowControl w:val="0"/>
        <w:autoSpaceDE w:val="0"/>
        <w:autoSpaceDN w:val="0"/>
        <w:adjustRightInd w:val="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E86F4E" w:rsidRPr="00E86F4E" w:rsidTr="0063481E">
        <w:tc>
          <w:tcPr>
            <w:tcW w:w="9360" w:type="dxa"/>
            <w:gridSpan w:val="5"/>
            <w:shd w:val="clear" w:color="auto" w:fill="C6D9F1"/>
          </w:tcPr>
          <w:p w:rsidR="00E86F4E" w:rsidRPr="0063481E" w:rsidRDefault="00E86F4E" w:rsidP="0063481E">
            <w:pPr>
              <w:keepNext/>
              <w:tabs>
                <w:tab w:val="left" w:pos="351"/>
              </w:tabs>
              <w:spacing w:after="40"/>
              <w:ind w:right="43"/>
              <w:rPr>
                <w:b/>
                <w:szCs w:val="22"/>
              </w:rPr>
            </w:pPr>
            <w:r w:rsidRPr="0063481E">
              <w:rPr>
                <w:b/>
                <w:sz w:val="28"/>
                <w:szCs w:val="22"/>
              </w:rPr>
              <w:t>A)</w:t>
            </w:r>
            <w:r w:rsidRPr="0063481E">
              <w:rPr>
                <w:b/>
                <w:sz w:val="28"/>
                <w:szCs w:val="22"/>
              </w:rPr>
              <w:tab/>
              <w:t xml:space="preserve">PERSONNEL COSTS </w:t>
            </w:r>
            <w:r w:rsidRPr="0063481E">
              <w:rPr>
                <w:szCs w:val="22"/>
              </w:rPr>
              <w:t>(SF-424A Object Class Category 6a.)</w:t>
            </w:r>
          </w:p>
          <w:p w:rsidR="00E86F4E" w:rsidRPr="0063481E" w:rsidRDefault="00E86F4E" w:rsidP="0063481E">
            <w:pPr>
              <w:keepNext/>
              <w:ind w:right="36"/>
              <w:rPr>
                <w:sz w:val="22"/>
                <w:szCs w:val="22"/>
              </w:rPr>
            </w:pPr>
            <w:r w:rsidRPr="0063481E">
              <w:rPr>
                <w:sz w:val="22"/>
                <w:szCs w:val="22"/>
              </w:rPr>
              <w:t xml:space="preserve">Estimated costs of salaries/wages, </w:t>
            </w:r>
            <w:r w:rsidRPr="0063481E">
              <w:rPr>
                <w:sz w:val="22"/>
                <w:szCs w:val="22"/>
                <w:u w:val="single"/>
              </w:rPr>
              <w:t>not</w:t>
            </w:r>
            <w:r w:rsidRPr="0063481E">
              <w:rPr>
                <w:sz w:val="22"/>
                <w:szCs w:val="22"/>
              </w:rPr>
              <w:t xml:space="preserve"> including fringe benefits, paid to Recipient employees working directly on this agreement.  Indicate Key Personnel with an asterisk (*), provide more detail in the Narrative Box if needed.</w:t>
            </w:r>
          </w:p>
        </w:tc>
      </w:tr>
      <w:tr w:rsidR="00E86F4E" w:rsidRPr="00E86F4E" w:rsidTr="0063481E">
        <w:trPr>
          <w:trHeight w:val="132"/>
        </w:trPr>
        <w:tc>
          <w:tcPr>
            <w:tcW w:w="4086" w:type="dxa"/>
            <w:shd w:val="clear" w:color="auto" w:fill="auto"/>
            <w:vAlign w:val="center"/>
          </w:tcPr>
          <w:p w:rsidR="00E86F4E" w:rsidRPr="0063481E" w:rsidRDefault="00E86F4E" w:rsidP="0063481E">
            <w:pPr>
              <w:keepNext/>
              <w:ind w:right="36"/>
              <w:jc w:val="center"/>
              <w:rPr>
                <w:b/>
                <w:sz w:val="18"/>
                <w:szCs w:val="22"/>
              </w:rPr>
            </w:pPr>
            <w:r w:rsidRPr="0063481E">
              <w:rPr>
                <w:b/>
                <w:sz w:val="18"/>
                <w:szCs w:val="22"/>
              </w:rPr>
              <w:t>Name &amp; Title or Position Title</w:t>
            </w:r>
          </w:p>
        </w:tc>
        <w:tc>
          <w:tcPr>
            <w:tcW w:w="1509" w:type="dxa"/>
            <w:shd w:val="clear" w:color="auto" w:fill="auto"/>
            <w:vAlign w:val="center"/>
          </w:tcPr>
          <w:p w:rsidR="00E86F4E" w:rsidRPr="0063481E" w:rsidRDefault="00E86F4E" w:rsidP="0063481E">
            <w:pPr>
              <w:keepNext/>
              <w:ind w:right="36"/>
              <w:jc w:val="center"/>
              <w:rPr>
                <w:b/>
                <w:sz w:val="18"/>
                <w:szCs w:val="22"/>
              </w:rPr>
            </w:pPr>
            <w:r w:rsidRPr="0063481E">
              <w:rPr>
                <w:b/>
                <w:sz w:val="18"/>
                <w:szCs w:val="22"/>
              </w:rPr>
              <w:t>Salary or Wage</w:t>
            </w:r>
          </w:p>
        </w:tc>
        <w:tc>
          <w:tcPr>
            <w:tcW w:w="1080" w:type="dxa"/>
            <w:shd w:val="clear" w:color="auto" w:fill="auto"/>
            <w:vAlign w:val="center"/>
          </w:tcPr>
          <w:p w:rsidR="00E86F4E" w:rsidRPr="0063481E" w:rsidRDefault="00E86F4E" w:rsidP="0063481E">
            <w:pPr>
              <w:keepNext/>
              <w:ind w:right="36"/>
              <w:jc w:val="center"/>
              <w:rPr>
                <w:b/>
                <w:sz w:val="18"/>
                <w:szCs w:val="22"/>
              </w:rPr>
            </w:pPr>
            <w:r w:rsidRPr="0063481E">
              <w:rPr>
                <w:b/>
                <w:sz w:val="18"/>
                <w:szCs w:val="22"/>
              </w:rPr>
              <w:t>Months or Hours</w:t>
            </w:r>
          </w:p>
        </w:tc>
        <w:tc>
          <w:tcPr>
            <w:tcW w:w="1384" w:type="dxa"/>
            <w:shd w:val="clear" w:color="auto" w:fill="D9D9D9"/>
            <w:vAlign w:val="center"/>
          </w:tcPr>
          <w:p w:rsidR="00E86F4E" w:rsidRPr="0063481E" w:rsidRDefault="00E86F4E" w:rsidP="0063481E">
            <w:pPr>
              <w:keepNext/>
              <w:ind w:right="36"/>
              <w:jc w:val="center"/>
              <w:rPr>
                <w:b/>
                <w:sz w:val="18"/>
                <w:szCs w:val="22"/>
              </w:rPr>
            </w:pPr>
            <w:r w:rsidRPr="0063481E">
              <w:rPr>
                <w:b/>
                <w:sz w:val="18"/>
                <w:szCs w:val="22"/>
              </w:rPr>
              <w:t>Matching Funds</w:t>
            </w:r>
          </w:p>
          <w:p w:rsidR="00E86F4E" w:rsidRPr="0063481E" w:rsidRDefault="00E86F4E" w:rsidP="0063481E">
            <w:pPr>
              <w:keepNext/>
              <w:ind w:right="36"/>
              <w:jc w:val="center"/>
              <w:rPr>
                <w:sz w:val="18"/>
                <w:szCs w:val="22"/>
              </w:rPr>
            </w:pPr>
            <w:r w:rsidRPr="0063481E">
              <w:rPr>
                <w:sz w:val="18"/>
                <w:szCs w:val="22"/>
              </w:rPr>
              <w:t>(if applicable)</w:t>
            </w:r>
          </w:p>
        </w:tc>
        <w:tc>
          <w:tcPr>
            <w:tcW w:w="1301" w:type="dxa"/>
            <w:shd w:val="clear" w:color="auto" w:fill="D6E3BC"/>
            <w:vAlign w:val="center"/>
          </w:tcPr>
          <w:p w:rsidR="00E86F4E" w:rsidRPr="0063481E" w:rsidRDefault="00E86F4E" w:rsidP="0063481E">
            <w:pPr>
              <w:keepNext/>
              <w:ind w:right="36"/>
              <w:jc w:val="center"/>
              <w:rPr>
                <w:b/>
                <w:sz w:val="18"/>
                <w:szCs w:val="22"/>
              </w:rPr>
            </w:pPr>
            <w:r w:rsidRPr="0063481E">
              <w:rPr>
                <w:b/>
                <w:sz w:val="18"/>
                <w:szCs w:val="22"/>
              </w:rPr>
              <w:t>BLM</w:t>
            </w:r>
          </w:p>
          <w:p w:rsidR="00E86F4E" w:rsidRPr="0063481E" w:rsidRDefault="00E86F4E" w:rsidP="0063481E">
            <w:pPr>
              <w:keepNext/>
              <w:ind w:right="36"/>
              <w:jc w:val="center"/>
              <w:rPr>
                <w:b/>
                <w:sz w:val="18"/>
                <w:szCs w:val="22"/>
              </w:rPr>
            </w:pPr>
            <w:r w:rsidRPr="0063481E">
              <w:rPr>
                <w:b/>
                <w:sz w:val="18"/>
                <w:szCs w:val="22"/>
              </w:rPr>
              <w:t>Funds</w:t>
            </w:r>
          </w:p>
        </w:tc>
      </w:tr>
      <w:tr w:rsidR="00E86F4E" w:rsidRPr="00E86F4E" w:rsidTr="0063481E">
        <w:trPr>
          <w:trHeight w:val="112"/>
        </w:trPr>
        <w:tc>
          <w:tcPr>
            <w:tcW w:w="4086" w:type="dxa"/>
            <w:shd w:val="clear" w:color="auto" w:fill="auto"/>
            <w:vAlign w:val="center"/>
          </w:tcPr>
          <w:p w:rsidR="00E86F4E" w:rsidRPr="0063481E" w:rsidRDefault="00E86F4E" w:rsidP="0063481E">
            <w:pPr>
              <w:keepNext/>
              <w:ind w:right="43"/>
              <w:rPr>
                <w:sz w:val="22"/>
                <w:szCs w:val="22"/>
              </w:rPr>
            </w:pPr>
          </w:p>
        </w:tc>
        <w:tc>
          <w:tcPr>
            <w:tcW w:w="1509" w:type="dxa"/>
            <w:shd w:val="clear" w:color="auto" w:fill="auto"/>
            <w:vAlign w:val="center"/>
          </w:tcPr>
          <w:p w:rsidR="00E86F4E" w:rsidRPr="0063481E" w:rsidRDefault="00E86F4E" w:rsidP="0063481E">
            <w:pPr>
              <w:keepNext/>
              <w:ind w:right="43"/>
              <w:rPr>
                <w:sz w:val="22"/>
                <w:szCs w:val="22"/>
              </w:rPr>
            </w:pPr>
          </w:p>
        </w:tc>
        <w:tc>
          <w:tcPr>
            <w:tcW w:w="1080" w:type="dxa"/>
            <w:shd w:val="clear" w:color="auto" w:fill="auto"/>
            <w:vAlign w:val="center"/>
          </w:tcPr>
          <w:p w:rsidR="00E86F4E" w:rsidRPr="0063481E" w:rsidRDefault="00E86F4E" w:rsidP="0063481E">
            <w:pPr>
              <w:keepNext/>
              <w:ind w:right="43"/>
              <w:jc w:val="center"/>
              <w:rPr>
                <w:sz w:val="22"/>
                <w:szCs w:val="22"/>
              </w:rPr>
            </w:pPr>
          </w:p>
        </w:tc>
        <w:tc>
          <w:tcPr>
            <w:tcW w:w="1384" w:type="dxa"/>
            <w:shd w:val="clear" w:color="auto" w:fill="D9D9D9"/>
            <w:vAlign w:val="center"/>
          </w:tcPr>
          <w:p w:rsidR="00E86F4E" w:rsidRPr="0063481E" w:rsidRDefault="00E86F4E" w:rsidP="0063481E">
            <w:pPr>
              <w:keepNext/>
              <w:ind w:right="43"/>
              <w:rPr>
                <w:sz w:val="22"/>
                <w:szCs w:val="22"/>
              </w:rPr>
            </w:pPr>
          </w:p>
        </w:tc>
        <w:tc>
          <w:tcPr>
            <w:tcW w:w="1301" w:type="dxa"/>
            <w:shd w:val="clear" w:color="auto" w:fill="D6E3BC"/>
            <w:vAlign w:val="center"/>
          </w:tcPr>
          <w:p w:rsidR="00E86F4E" w:rsidRPr="0063481E" w:rsidRDefault="00E86F4E" w:rsidP="0063481E">
            <w:pPr>
              <w:keepNext/>
              <w:ind w:right="43"/>
              <w:rPr>
                <w:sz w:val="22"/>
                <w:szCs w:val="22"/>
              </w:rPr>
            </w:pPr>
          </w:p>
        </w:tc>
      </w:tr>
      <w:tr w:rsidR="00E86F4E" w:rsidRPr="00E86F4E" w:rsidTr="0063481E">
        <w:trPr>
          <w:trHeight w:val="103"/>
        </w:trPr>
        <w:tc>
          <w:tcPr>
            <w:tcW w:w="4086" w:type="dxa"/>
            <w:shd w:val="clear" w:color="auto" w:fill="auto"/>
            <w:vAlign w:val="center"/>
          </w:tcPr>
          <w:p w:rsidR="00E86F4E" w:rsidRPr="0063481E" w:rsidRDefault="00E86F4E" w:rsidP="0063481E">
            <w:pPr>
              <w:keepNext/>
              <w:ind w:right="43"/>
              <w:rPr>
                <w:sz w:val="22"/>
                <w:szCs w:val="22"/>
              </w:rPr>
            </w:pPr>
          </w:p>
        </w:tc>
        <w:tc>
          <w:tcPr>
            <w:tcW w:w="1509" w:type="dxa"/>
            <w:shd w:val="clear" w:color="auto" w:fill="auto"/>
            <w:vAlign w:val="center"/>
          </w:tcPr>
          <w:p w:rsidR="00E86F4E" w:rsidRPr="0063481E" w:rsidRDefault="00E86F4E" w:rsidP="0063481E">
            <w:pPr>
              <w:keepNext/>
              <w:ind w:right="43"/>
              <w:rPr>
                <w:sz w:val="22"/>
                <w:szCs w:val="22"/>
              </w:rPr>
            </w:pPr>
          </w:p>
        </w:tc>
        <w:tc>
          <w:tcPr>
            <w:tcW w:w="1080" w:type="dxa"/>
            <w:shd w:val="clear" w:color="auto" w:fill="auto"/>
            <w:vAlign w:val="center"/>
          </w:tcPr>
          <w:p w:rsidR="00E86F4E" w:rsidRPr="0063481E" w:rsidRDefault="00E86F4E" w:rsidP="0063481E">
            <w:pPr>
              <w:keepNext/>
              <w:ind w:right="43"/>
              <w:jc w:val="center"/>
              <w:rPr>
                <w:sz w:val="22"/>
                <w:szCs w:val="22"/>
              </w:rPr>
            </w:pPr>
          </w:p>
        </w:tc>
        <w:tc>
          <w:tcPr>
            <w:tcW w:w="1384" w:type="dxa"/>
            <w:shd w:val="clear" w:color="auto" w:fill="D9D9D9"/>
            <w:vAlign w:val="center"/>
          </w:tcPr>
          <w:p w:rsidR="00E86F4E" w:rsidRPr="0063481E" w:rsidRDefault="00E86F4E" w:rsidP="0063481E">
            <w:pPr>
              <w:keepNext/>
              <w:ind w:right="43"/>
              <w:rPr>
                <w:sz w:val="22"/>
                <w:szCs w:val="22"/>
              </w:rPr>
            </w:pPr>
          </w:p>
        </w:tc>
        <w:tc>
          <w:tcPr>
            <w:tcW w:w="1301" w:type="dxa"/>
            <w:shd w:val="clear" w:color="auto" w:fill="D6E3BC"/>
            <w:vAlign w:val="center"/>
          </w:tcPr>
          <w:p w:rsidR="00E86F4E" w:rsidRPr="0063481E" w:rsidRDefault="00E86F4E" w:rsidP="0063481E">
            <w:pPr>
              <w:keepNext/>
              <w:ind w:right="43"/>
              <w:rPr>
                <w:sz w:val="22"/>
                <w:szCs w:val="22"/>
              </w:rPr>
            </w:pPr>
          </w:p>
        </w:tc>
      </w:tr>
      <w:tr w:rsidR="00E86F4E" w:rsidRPr="00E86F4E" w:rsidTr="0063481E">
        <w:trPr>
          <w:trHeight w:val="103"/>
        </w:trPr>
        <w:tc>
          <w:tcPr>
            <w:tcW w:w="4086" w:type="dxa"/>
            <w:shd w:val="clear" w:color="auto" w:fill="auto"/>
            <w:vAlign w:val="center"/>
          </w:tcPr>
          <w:p w:rsidR="00E86F4E" w:rsidRPr="0063481E" w:rsidRDefault="00E86F4E" w:rsidP="0063481E">
            <w:pPr>
              <w:keepNext/>
              <w:ind w:right="43"/>
              <w:rPr>
                <w:sz w:val="22"/>
                <w:szCs w:val="22"/>
              </w:rPr>
            </w:pPr>
          </w:p>
        </w:tc>
        <w:tc>
          <w:tcPr>
            <w:tcW w:w="1509" w:type="dxa"/>
            <w:shd w:val="clear" w:color="auto" w:fill="auto"/>
            <w:vAlign w:val="center"/>
          </w:tcPr>
          <w:p w:rsidR="00E86F4E" w:rsidRPr="0063481E" w:rsidRDefault="00E86F4E" w:rsidP="0063481E">
            <w:pPr>
              <w:keepNext/>
              <w:ind w:right="43"/>
              <w:rPr>
                <w:sz w:val="22"/>
                <w:szCs w:val="22"/>
              </w:rPr>
            </w:pPr>
          </w:p>
        </w:tc>
        <w:tc>
          <w:tcPr>
            <w:tcW w:w="1080" w:type="dxa"/>
            <w:shd w:val="clear" w:color="auto" w:fill="auto"/>
            <w:vAlign w:val="center"/>
          </w:tcPr>
          <w:p w:rsidR="00E86F4E" w:rsidRPr="0063481E" w:rsidRDefault="00E86F4E" w:rsidP="0063481E">
            <w:pPr>
              <w:keepNext/>
              <w:ind w:right="43"/>
              <w:jc w:val="center"/>
              <w:rPr>
                <w:sz w:val="22"/>
                <w:szCs w:val="22"/>
              </w:rPr>
            </w:pPr>
          </w:p>
        </w:tc>
        <w:tc>
          <w:tcPr>
            <w:tcW w:w="1384" w:type="dxa"/>
            <w:shd w:val="clear" w:color="auto" w:fill="D9D9D9"/>
            <w:vAlign w:val="center"/>
          </w:tcPr>
          <w:p w:rsidR="00E86F4E" w:rsidRPr="0063481E" w:rsidRDefault="00E86F4E" w:rsidP="0063481E">
            <w:pPr>
              <w:keepNext/>
              <w:ind w:right="43"/>
              <w:rPr>
                <w:sz w:val="22"/>
                <w:szCs w:val="22"/>
              </w:rPr>
            </w:pPr>
          </w:p>
        </w:tc>
        <w:tc>
          <w:tcPr>
            <w:tcW w:w="1301" w:type="dxa"/>
            <w:shd w:val="clear" w:color="auto" w:fill="D6E3BC"/>
            <w:vAlign w:val="center"/>
          </w:tcPr>
          <w:p w:rsidR="00E86F4E" w:rsidRPr="0063481E" w:rsidRDefault="00E86F4E" w:rsidP="0063481E">
            <w:pPr>
              <w:keepNext/>
              <w:ind w:right="43"/>
              <w:rPr>
                <w:sz w:val="22"/>
                <w:szCs w:val="22"/>
              </w:rPr>
            </w:pPr>
          </w:p>
        </w:tc>
      </w:tr>
      <w:tr w:rsidR="00E86F4E" w:rsidRPr="00E86F4E" w:rsidTr="0063481E">
        <w:trPr>
          <w:trHeight w:val="103"/>
        </w:trPr>
        <w:tc>
          <w:tcPr>
            <w:tcW w:w="4086" w:type="dxa"/>
            <w:shd w:val="clear" w:color="auto" w:fill="auto"/>
            <w:vAlign w:val="center"/>
          </w:tcPr>
          <w:p w:rsidR="00E86F4E" w:rsidRPr="0063481E" w:rsidRDefault="00E86F4E" w:rsidP="0063481E">
            <w:pPr>
              <w:keepNext/>
              <w:ind w:right="43"/>
              <w:rPr>
                <w:sz w:val="22"/>
                <w:szCs w:val="22"/>
              </w:rPr>
            </w:pPr>
          </w:p>
        </w:tc>
        <w:tc>
          <w:tcPr>
            <w:tcW w:w="1509" w:type="dxa"/>
            <w:shd w:val="clear" w:color="auto" w:fill="auto"/>
            <w:vAlign w:val="center"/>
          </w:tcPr>
          <w:p w:rsidR="00E86F4E" w:rsidRPr="0063481E" w:rsidRDefault="00E86F4E" w:rsidP="0063481E">
            <w:pPr>
              <w:keepNext/>
              <w:ind w:right="43"/>
              <w:rPr>
                <w:sz w:val="22"/>
                <w:szCs w:val="22"/>
              </w:rPr>
            </w:pPr>
          </w:p>
        </w:tc>
        <w:tc>
          <w:tcPr>
            <w:tcW w:w="1080" w:type="dxa"/>
            <w:shd w:val="clear" w:color="auto" w:fill="auto"/>
            <w:vAlign w:val="center"/>
          </w:tcPr>
          <w:p w:rsidR="00E86F4E" w:rsidRPr="0063481E" w:rsidRDefault="00E86F4E" w:rsidP="0063481E">
            <w:pPr>
              <w:keepNext/>
              <w:ind w:right="43"/>
              <w:jc w:val="center"/>
              <w:rPr>
                <w:sz w:val="22"/>
                <w:szCs w:val="22"/>
              </w:rPr>
            </w:pPr>
          </w:p>
        </w:tc>
        <w:tc>
          <w:tcPr>
            <w:tcW w:w="1384" w:type="dxa"/>
            <w:shd w:val="clear" w:color="auto" w:fill="D9D9D9"/>
            <w:vAlign w:val="center"/>
          </w:tcPr>
          <w:p w:rsidR="00E86F4E" w:rsidRPr="0063481E" w:rsidRDefault="00E86F4E" w:rsidP="0063481E">
            <w:pPr>
              <w:keepNext/>
              <w:ind w:right="43"/>
              <w:rPr>
                <w:sz w:val="22"/>
                <w:szCs w:val="22"/>
              </w:rPr>
            </w:pPr>
          </w:p>
        </w:tc>
        <w:tc>
          <w:tcPr>
            <w:tcW w:w="1301" w:type="dxa"/>
            <w:shd w:val="clear" w:color="auto" w:fill="D6E3BC"/>
            <w:vAlign w:val="center"/>
          </w:tcPr>
          <w:p w:rsidR="00E86F4E" w:rsidRPr="0063481E" w:rsidRDefault="00E86F4E" w:rsidP="0063481E">
            <w:pPr>
              <w:keepNext/>
              <w:ind w:right="43"/>
              <w:rPr>
                <w:sz w:val="22"/>
                <w:szCs w:val="22"/>
              </w:rPr>
            </w:pPr>
          </w:p>
        </w:tc>
      </w:tr>
      <w:tr w:rsidR="00E86F4E" w:rsidRPr="00E86F4E" w:rsidTr="0063481E">
        <w:trPr>
          <w:trHeight w:val="103"/>
        </w:trPr>
        <w:tc>
          <w:tcPr>
            <w:tcW w:w="4086" w:type="dxa"/>
            <w:shd w:val="clear" w:color="auto" w:fill="auto"/>
            <w:vAlign w:val="center"/>
          </w:tcPr>
          <w:p w:rsidR="00E86F4E" w:rsidRPr="0063481E" w:rsidRDefault="00E86F4E" w:rsidP="0063481E">
            <w:pPr>
              <w:keepNext/>
              <w:ind w:right="43"/>
              <w:rPr>
                <w:sz w:val="22"/>
                <w:szCs w:val="22"/>
              </w:rPr>
            </w:pPr>
          </w:p>
        </w:tc>
        <w:tc>
          <w:tcPr>
            <w:tcW w:w="1509" w:type="dxa"/>
            <w:shd w:val="clear" w:color="auto" w:fill="auto"/>
            <w:vAlign w:val="center"/>
          </w:tcPr>
          <w:p w:rsidR="00E86F4E" w:rsidRPr="0063481E" w:rsidRDefault="00E86F4E" w:rsidP="0063481E">
            <w:pPr>
              <w:keepNext/>
              <w:ind w:right="43"/>
              <w:rPr>
                <w:sz w:val="22"/>
                <w:szCs w:val="22"/>
              </w:rPr>
            </w:pPr>
          </w:p>
        </w:tc>
        <w:tc>
          <w:tcPr>
            <w:tcW w:w="1080" w:type="dxa"/>
            <w:shd w:val="clear" w:color="auto" w:fill="auto"/>
            <w:vAlign w:val="center"/>
          </w:tcPr>
          <w:p w:rsidR="00E86F4E" w:rsidRPr="0063481E" w:rsidRDefault="00E86F4E" w:rsidP="0063481E">
            <w:pPr>
              <w:keepNext/>
              <w:ind w:right="43"/>
              <w:jc w:val="center"/>
              <w:rPr>
                <w:sz w:val="22"/>
                <w:szCs w:val="22"/>
              </w:rPr>
            </w:pPr>
          </w:p>
        </w:tc>
        <w:tc>
          <w:tcPr>
            <w:tcW w:w="1384" w:type="dxa"/>
            <w:shd w:val="clear" w:color="auto" w:fill="D9D9D9"/>
            <w:vAlign w:val="center"/>
          </w:tcPr>
          <w:p w:rsidR="00E86F4E" w:rsidRPr="0063481E" w:rsidRDefault="00E86F4E" w:rsidP="0063481E">
            <w:pPr>
              <w:keepNext/>
              <w:ind w:right="43"/>
              <w:rPr>
                <w:sz w:val="22"/>
                <w:szCs w:val="22"/>
              </w:rPr>
            </w:pPr>
          </w:p>
        </w:tc>
        <w:tc>
          <w:tcPr>
            <w:tcW w:w="1301" w:type="dxa"/>
            <w:shd w:val="clear" w:color="auto" w:fill="D6E3BC"/>
            <w:vAlign w:val="center"/>
          </w:tcPr>
          <w:p w:rsidR="00E86F4E" w:rsidRPr="0063481E" w:rsidRDefault="00E86F4E" w:rsidP="0063481E">
            <w:pPr>
              <w:keepNext/>
              <w:ind w:right="43"/>
              <w:rPr>
                <w:sz w:val="22"/>
                <w:szCs w:val="22"/>
              </w:rPr>
            </w:pPr>
          </w:p>
        </w:tc>
      </w:tr>
      <w:tr w:rsidR="00E86F4E" w:rsidRPr="00E86F4E" w:rsidTr="0063481E">
        <w:trPr>
          <w:trHeight w:val="103"/>
        </w:trPr>
        <w:tc>
          <w:tcPr>
            <w:tcW w:w="4086" w:type="dxa"/>
            <w:shd w:val="clear" w:color="auto" w:fill="auto"/>
            <w:vAlign w:val="center"/>
          </w:tcPr>
          <w:p w:rsidR="00E86F4E" w:rsidRPr="0063481E" w:rsidRDefault="00E86F4E" w:rsidP="0063481E">
            <w:pPr>
              <w:keepNext/>
              <w:ind w:right="43"/>
              <w:rPr>
                <w:sz w:val="22"/>
                <w:szCs w:val="22"/>
              </w:rPr>
            </w:pPr>
          </w:p>
        </w:tc>
        <w:tc>
          <w:tcPr>
            <w:tcW w:w="1509" w:type="dxa"/>
            <w:shd w:val="clear" w:color="auto" w:fill="auto"/>
            <w:vAlign w:val="center"/>
          </w:tcPr>
          <w:p w:rsidR="00E86F4E" w:rsidRPr="0063481E" w:rsidRDefault="00E86F4E" w:rsidP="0063481E">
            <w:pPr>
              <w:keepNext/>
              <w:ind w:right="43"/>
              <w:rPr>
                <w:sz w:val="22"/>
                <w:szCs w:val="22"/>
              </w:rPr>
            </w:pPr>
          </w:p>
        </w:tc>
        <w:tc>
          <w:tcPr>
            <w:tcW w:w="1080" w:type="dxa"/>
            <w:shd w:val="clear" w:color="auto" w:fill="auto"/>
            <w:vAlign w:val="center"/>
          </w:tcPr>
          <w:p w:rsidR="00E86F4E" w:rsidRPr="0063481E" w:rsidRDefault="00E86F4E" w:rsidP="0063481E">
            <w:pPr>
              <w:keepNext/>
              <w:ind w:right="43"/>
              <w:jc w:val="center"/>
              <w:rPr>
                <w:sz w:val="22"/>
                <w:szCs w:val="22"/>
              </w:rPr>
            </w:pPr>
          </w:p>
        </w:tc>
        <w:tc>
          <w:tcPr>
            <w:tcW w:w="1384" w:type="dxa"/>
            <w:shd w:val="clear" w:color="auto" w:fill="D9D9D9"/>
            <w:vAlign w:val="center"/>
          </w:tcPr>
          <w:p w:rsidR="00E86F4E" w:rsidRPr="0063481E" w:rsidRDefault="00E86F4E" w:rsidP="0063481E">
            <w:pPr>
              <w:keepNext/>
              <w:ind w:right="43"/>
              <w:rPr>
                <w:sz w:val="22"/>
                <w:szCs w:val="22"/>
              </w:rPr>
            </w:pPr>
          </w:p>
        </w:tc>
        <w:tc>
          <w:tcPr>
            <w:tcW w:w="1301" w:type="dxa"/>
            <w:shd w:val="clear" w:color="auto" w:fill="D6E3BC"/>
            <w:vAlign w:val="center"/>
          </w:tcPr>
          <w:p w:rsidR="00E86F4E" w:rsidRPr="0063481E" w:rsidRDefault="00E86F4E" w:rsidP="0063481E">
            <w:pPr>
              <w:keepNext/>
              <w:ind w:right="43"/>
              <w:rPr>
                <w:sz w:val="22"/>
                <w:szCs w:val="22"/>
              </w:rPr>
            </w:pPr>
          </w:p>
        </w:tc>
      </w:tr>
      <w:tr w:rsidR="00E86F4E" w:rsidRPr="00E86F4E" w:rsidTr="0063481E">
        <w:trPr>
          <w:trHeight w:val="103"/>
        </w:trPr>
        <w:tc>
          <w:tcPr>
            <w:tcW w:w="4086" w:type="dxa"/>
            <w:shd w:val="clear" w:color="auto" w:fill="auto"/>
            <w:vAlign w:val="center"/>
          </w:tcPr>
          <w:p w:rsidR="00E86F4E" w:rsidRPr="0063481E" w:rsidRDefault="00E86F4E" w:rsidP="0063481E">
            <w:pPr>
              <w:keepNext/>
              <w:ind w:right="43"/>
              <w:rPr>
                <w:sz w:val="22"/>
                <w:szCs w:val="22"/>
              </w:rPr>
            </w:pPr>
          </w:p>
        </w:tc>
        <w:tc>
          <w:tcPr>
            <w:tcW w:w="1509" w:type="dxa"/>
            <w:shd w:val="clear" w:color="auto" w:fill="auto"/>
            <w:vAlign w:val="center"/>
          </w:tcPr>
          <w:p w:rsidR="00E86F4E" w:rsidRPr="0063481E" w:rsidRDefault="00E86F4E" w:rsidP="0063481E">
            <w:pPr>
              <w:keepNext/>
              <w:ind w:right="43"/>
              <w:rPr>
                <w:sz w:val="22"/>
                <w:szCs w:val="22"/>
              </w:rPr>
            </w:pPr>
          </w:p>
        </w:tc>
        <w:tc>
          <w:tcPr>
            <w:tcW w:w="1080" w:type="dxa"/>
            <w:shd w:val="clear" w:color="auto" w:fill="auto"/>
            <w:vAlign w:val="center"/>
          </w:tcPr>
          <w:p w:rsidR="00E86F4E" w:rsidRPr="0063481E" w:rsidRDefault="00E86F4E" w:rsidP="0063481E">
            <w:pPr>
              <w:keepNext/>
              <w:ind w:right="43"/>
              <w:jc w:val="center"/>
              <w:rPr>
                <w:sz w:val="22"/>
                <w:szCs w:val="22"/>
              </w:rPr>
            </w:pPr>
          </w:p>
        </w:tc>
        <w:tc>
          <w:tcPr>
            <w:tcW w:w="1384" w:type="dxa"/>
            <w:shd w:val="clear" w:color="auto" w:fill="D9D9D9"/>
            <w:vAlign w:val="center"/>
          </w:tcPr>
          <w:p w:rsidR="00E86F4E" w:rsidRPr="0063481E" w:rsidRDefault="00E86F4E" w:rsidP="0063481E">
            <w:pPr>
              <w:keepNext/>
              <w:ind w:right="43"/>
              <w:rPr>
                <w:sz w:val="22"/>
                <w:szCs w:val="22"/>
              </w:rPr>
            </w:pPr>
          </w:p>
        </w:tc>
        <w:tc>
          <w:tcPr>
            <w:tcW w:w="1301" w:type="dxa"/>
            <w:shd w:val="clear" w:color="auto" w:fill="D6E3BC"/>
            <w:vAlign w:val="center"/>
          </w:tcPr>
          <w:p w:rsidR="00E86F4E" w:rsidRPr="0063481E" w:rsidRDefault="00E86F4E" w:rsidP="0063481E">
            <w:pPr>
              <w:keepNext/>
              <w:ind w:right="43"/>
              <w:rPr>
                <w:sz w:val="22"/>
                <w:szCs w:val="22"/>
              </w:rPr>
            </w:pPr>
          </w:p>
        </w:tc>
      </w:tr>
      <w:tr w:rsidR="00E86F4E" w:rsidRPr="00E86F4E" w:rsidTr="0063481E">
        <w:trPr>
          <w:trHeight w:val="103"/>
        </w:trPr>
        <w:tc>
          <w:tcPr>
            <w:tcW w:w="4086" w:type="dxa"/>
            <w:shd w:val="clear" w:color="auto" w:fill="auto"/>
            <w:vAlign w:val="center"/>
          </w:tcPr>
          <w:p w:rsidR="00E86F4E" w:rsidRPr="0063481E" w:rsidRDefault="00E86F4E" w:rsidP="0063481E">
            <w:pPr>
              <w:keepNext/>
              <w:ind w:right="43"/>
              <w:rPr>
                <w:sz w:val="22"/>
                <w:szCs w:val="22"/>
              </w:rPr>
            </w:pPr>
          </w:p>
        </w:tc>
        <w:tc>
          <w:tcPr>
            <w:tcW w:w="1509" w:type="dxa"/>
            <w:shd w:val="clear" w:color="auto" w:fill="auto"/>
            <w:vAlign w:val="center"/>
          </w:tcPr>
          <w:p w:rsidR="00E86F4E" w:rsidRPr="0063481E" w:rsidRDefault="00E86F4E" w:rsidP="0063481E">
            <w:pPr>
              <w:keepNext/>
              <w:ind w:right="43"/>
              <w:rPr>
                <w:sz w:val="22"/>
                <w:szCs w:val="22"/>
              </w:rPr>
            </w:pPr>
          </w:p>
        </w:tc>
        <w:tc>
          <w:tcPr>
            <w:tcW w:w="1080" w:type="dxa"/>
            <w:shd w:val="clear" w:color="auto" w:fill="auto"/>
            <w:vAlign w:val="center"/>
          </w:tcPr>
          <w:p w:rsidR="00E86F4E" w:rsidRPr="0063481E" w:rsidRDefault="00E86F4E" w:rsidP="0063481E">
            <w:pPr>
              <w:keepNext/>
              <w:ind w:right="43"/>
              <w:jc w:val="center"/>
              <w:rPr>
                <w:sz w:val="22"/>
                <w:szCs w:val="22"/>
              </w:rPr>
            </w:pPr>
          </w:p>
        </w:tc>
        <w:tc>
          <w:tcPr>
            <w:tcW w:w="1384" w:type="dxa"/>
            <w:shd w:val="clear" w:color="auto" w:fill="D9D9D9"/>
            <w:vAlign w:val="center"/>
          </w:tcPr>
          <w:p w:rsidR="00E86F4E" w:rsidRPr="0063481E" w:rsidRDefault="00E86F4E" w:rsidP="0063481E">
            <w:pPr>
              <w:keepNext/>
              <w:ind w:right="43"/>
              <w:rPr>
                <w:sz w:val="22"/>
                <w:szCs w:val="22"/>
              </w:rPr>
            </w:pPr>
          </w:p>
        </w:tc>
        <w:tc>
          <w:tcPr>
            <w:tcW w:w="1301" w:type="dxa"/>
            <w:shd w:val="clear" w:color="auto" w:fill="D6E3BC"/>
            <w:vAlign w:val="center"/>
          </w:tcPr>
          <w:p w:rsidR="00E86F4E" w:rsidRPr="0063481E" w:rsidRDefault="00E86F4E" w:rsidP="0063481E">
            <w:pPr>
              <w:keepNext/>
              <w:ind w:right="43"/>
              <w:rPr>
                <w:sz w:val="22"/>
                <w:szCs w:val="22"/>
              </w:rPr>
            </w:pPr>
          </w:p>
        </w:tc>
      </w:tr>
      <w:tr w:rsidR="00E86F4E" w:rsidRPr="00E86F4E" w:rsidTr="0063481E">
        <w:trPr>
          <w:trHeight w:val="103"/>
        </w:trPr>
        <w:tc>
          <w:tcPr>
            <w:tcW w:w="4086" w:type="dxa"/>
            <w:shd w:val="clear" w:color="auto" w:fill="auto"/>
            <w:vAlign w:val="center"/>
          </w:tcPr>
          <w:p w:rsidR="00E86F4E" w:rsidRPr="0063481E" w:rsidRDefault="00E86F4E" w:rsidP="0063481E">
            <w:pPr>
              <w:keepNext/>
              <w:ind w:right="43"/>
              <w:rPr>
                <w:sz w:val="22"/>
                <w:szCs w:val="22"/>
              </w:rPr>
            </w:pPr>
          </w:p>
        </w:tc>
        <w:tc>
          <w:tcPr>
            <w:tcW w:w="1509" w:type="dxa"/>
            <w:shd w:val="clear" w:color="auto" w:fill="auto"/>
            <w:vAlign w:val="center"/>
          </w:tcPr>
          <w:p w:rsidR="00E86F4E" w:rsidRPr="0063481E" w:rsidRDefault="00E86F4E" w:rsidP="0063481E">
            <w:pPr>
              <w:keepNext/>
              <w:ind w:right="43"/>
              <w:rPr>
                <w:sz w:val="22"/>
                <w:szCs w:val="22"/>
              </w:rPr>
            </w:pPr>
          </w:p>
        </w:tc>
        <w:tc>
          <w:tcPr>
            <w:tcW w:w="1080" w:type="dxa"/>
            <w:shd w:val="clear" w:color="auto" w:fill="auto"/>
            <w:vAlign w:val="center"/>
          </w:tcPr>
          <w:p w:rsidR="00E86F4E" w:rsidRPr="0063481E" w:rsidRDefault="00E86F4E" w:rsidP="0063481E">
            <w:pPr>
              <w:keepNext/>
              <w:ind w:right="43"/>
              <w:jc w:val="center"/>
              <w:rPr>
                <w:sz w:val="22"/>
                <w:szCs w:val="22"/>
              </w:rPr>
            </w:pPr>
          </w:p>
        </w:tc>
        <w:tc>
          <w:tcPr>
            <w:tcW w:w="1384" w:type="dxa"/>
            <w:shd w:val="clear" w:color="auto" w:fill="D9D9D9"/>
            <w:vAlign w:val="center"/>
          </w:tcPr>
          <w:p w:rsidR="00E86F4E" w:rsidRPr="0063481E" w:rsidRDefault="00E86F4E" w:rsidP="0063481E">
            <w:pPr>
              <w:keepNext/>
              <w:ind w:right="43"/>
              <w:rPr>
                <w:sz w:val="22"/>
                <w:szCs w:val="22"/>
              </w:rPr>
            </w:pPr>
          </w:p>
        </w:tc>
        <w:tc>
          <w:tcPr>
            <w:tcW w:w="1301" w:type="dxa"/>
            <w:shd w:val="clear" w:color="auto" w:fill="D6E3BC"/>
            <w:vAlign w:val="center"/>
          </w:tcPr>
          <w:p w:rsidR="00E86F4E" w:rsidRPr="0063481E" w:rsidRDefault="00E86F4E" w:rsidP="0063481E">
            <w:pPr>
              <w:keepNext/>
              <w:ind w:right="43"/>
              <w:rPr>
                <w:sz w:val="22"/>
                <w:szCs w:val="22"/>
              </w:rPr>
            </w:pPr>
          </w:p>
        </w:tc>
      </w:tr>
      <w:tr w:rsidR="00E86F4E" w:rsidRPr="00E86F4E" w:rsidTr="0063481E">
        <w:trPr>
          <w:trHeight w:val="103"/>
        </w:trPr>
        <w:tc>
          <w:tcPr>
            <w:tcW w:w="4086" w:type="dxa"/>
            <w:shd w:val="clear" w:color="auto" w:fill="auto"/>
            <w:vAlign w:val="center"/>
          </w:tcPr>
          <w:p w:rsidR="00E86F4E" w:rsidRPr="0063481E" w:rsidRDefault="00E86F4E" w:rsidP="0063481E">
            <w:pPr>
              <w:keepNext/>
              <w:ind w:right="43"/>
              <w:rPr>
                <w:sz w:val="22"/>
                <w:szCs w:val="22"/>
              </w:rPr>
            </w:pPr>
          </w:p>
        </w:tc>
        <w:tc>
          <w:tcPr>
            <w:tcW w:w="1509" w:type="dxa"/>
            <w:shd w:val="clear" w:color="auto" w:fill="auto"/>
            <w:vAlign w:val="center"/>
          </w:tcPr>
          <w:p w:rsidR="00E86F4E" w:rsidRPr="0063481E" w:rsidRDefault="00E86F4E" w:rsidP="0063481E">
            <w:pPr>
              <w:keepNext/>
              <w:ind w:right="43"/>
              <w:rPr>
                <w:sz w:val="22"/>
                <w:szCs w:val="22"/>
              </w:rPr>
            </w:pPr>
          </w:p>
        </w:tc>
        <w:tc>
          <w:tcPr>
            <w:tcW w:w="1080" w:type="dxa"/>
            <w:shd w:val="clear" w:color="auto" w:fill="auto"/>
            <w:vAlign w:val="center"/>
          </w:tcPr>
          <w:p w:rsidR="00E86F4E" w:rsidRPr="0063481E" w:rsidRDefault="00E86F4E" w:rsidP="0063481E">
            <w:pPr>
              <w:keepNext/>
              <w:ind w:right="43"/>
              <w:jc w:val="center"/>
              <w:rPr>
                <w:sz w:val="22"/>
                <w:szCs w:val="22"/>
              </w:rPr>
            </w:pPr>
          </w:p>
        </w:tc>
        <w:tc>
          <w:tcPr>
            <w:tcW w:w="1384" w:type="dxa"/>
            <w:shd w:val="clear" w:color="auto" w:fill="D9D9D9"/>
            <w:vAlign w:val="center"/>
          </w:tcPr>
          <w:p w:rsidR="00E86F4E" w:rsidRPr="0063481E" w:rsidRDefault="00E86F4E" w:rsidP="0063481E">
            <w:pPr>
              <w:keepNext/>
              <w:ind w:right="43"/>
              <w:rPr>
                <w:sz w:val="22"/>
                <w:szCs w:val="22"/>
              </w:rPr>
            </w:pPr>
          </w:p>
        </w:tc>
        <w:tc>
          <w:tcPr>
            <w:tcW w:w="1301" w:type="dxa"/>
            <w:shd w:val="clear" w:color="auto" w:fill="D6E3BC"/>
            <w:vAlign w:val="center"/>
          </w:tcPr>
          <w:p w:rsidR="00E86F4E" w:rsidRPr="0063481E" w:rsidRDefault="00E86F4E" w:rsidP="0063481E">
            <w:pPr>
              <w:keepNext/>
              <w:ind w:right="43"/>
              <w:rPr>
                <w:sz w:val="22"/>
                <w:szCs w:val="22"/>
              </w:rPr>
            </w:pPr>
          </w:p>
        </w:tc>
      </w:tr>
      <w:tr w:rsidR="00E86F4E" w:rsidRPr="00E86F4E" w:rsidTr="0063481E">
        <w:trPr>
          <w:trHeight w:val="103"/>
        </w:trPr>
        <w:tc>
          <w:tcPr>
            <w:tcW w:w="4086" w:type="dxa"/>
            <w:shd w:val="clear" w:color="auto" w:fill="auto"/>
            <w:vAlign w:val="center"/>
          </w:tcPr>
          <w:p w:rsidR="00E86F4E" w:rsidRPr="0063481E" w:rsidRDefault="00E86F4E" w:rsidP="0063481E">
            <w:pPr>
              <w:keepNext/>
              <w:ind w:right="43"/>
              <w:rPr>
                <w:rFonts w:ascii="Arial Narrow" w:hAnsi="Arial Narrow"/>
                <w:i/>
                <w:color w:val="808080"/>
                <w:sz w:val="20"/>
                <w:szCs w:val="20"/>
              </w:rPr>
            </w:pPr>
            <w:r w:rsidRPr="0063481E">
              <w:rPr>
                <w:rFonts w:ascii="Arial Narrow" w:hAnsi="Arial Narrow"/>
                <w:b/>
                <w:i/>
                <w:color w:val="808080"/>
                <w:sz w:val="20"/>
                <w:szCs w:val="20"/>
              </w:rPr>
              <w:t xml:space="preserve">Example:  </w:t>
            </w:r>
            <w:r w:rsidRPr="0063481E">
              <w:rPr>
                <w:rFonts w:ascii="Arial Narrow" w:hAnsi="Arial Narrow"/>
                <w:i/>
                <w:color w:val="808080"/>
                <w:sz w:val="20"/>
                <w:szCs w:val="20"/>
              </w:rPr>
              <w:t>James Smith, Executive Director</w:t>
            </w:r>
          </w:p>
        </w:tc>
        <w:tc>
          <w:tcPr>
            <w:tcW w:w="1509" w:type="dxa"/>
            <w:shd w:val="clear" w:color="auto" w:fill="auto"/>
            <w:vAlign w:val="center"/>
          </w:tcPr>
          <w:p w:rsidR="00E86F4E" w:rsidRPr="0063481E" w:rsidRDefault="00E86F4E" w:rsidP="0063481E">
            <w:pPr>
              <w:keepNext/>
              <w:ind w:right="43"/>
              <w:jc w:val="center"/>
              <w:rPr>
                <w:rFonts w:ascii="Arial Narrow" w:hAnsi="Arial Narrow"/>
                <w:i/>
                <w:color w:val="808080"/>
                <w:sz w:val="20"/>
                <w:szCs w:val="20"/>
              </w:rPr>
            </w:pPr>
            <w:r w:rsidRPr="0063481E">
              <w:rPr>
                <w:rFonts w:ascii="Arial Narrow" w:hAnsi="Arial Narrow"/>
                <w:i/>
                <w:color w:val="808080"/>
                <w:sz w:val="20"/>
                <w:szCs w:val="20"/>
              </w:rPr>
              <w:t>$20,000.00/Mo.</w:t>
            </w:r>
          </w:p>
        </w:tc>
        <w:tc>
          <w:tcPr>
            <w:tcW w:w="1080" w:type="dxa"/>
            <w:shd w:val="clear" w:color="auto" w:fill="auto"/>
            <w:vAlign w:val="center"/>
          </w:tcPr>
          <w:p w:rsidR="00E86F4E" w:rsidRPr="0063481E" w:rsidRDefault="00E86F4E" w:rsidP="0063481E">
            <w:pPr>
              <w:keepNext/>
              <w:ind w:right="43"/>
              <w:jc w:val="center"/>
              <w:rPr>
                <w:rFonts w:ascii="Arial Narrow" w:hAnsi="Arial Narrow"/>
                <w:i/>
                <w:color w:val="808080"/>
                <w:sz w:val="20"/>
                <w:szCs w:val="20"/>
              </w:rPr>
            </w:pPr>
            <w:r w:rsidRPr="0063481E">
              <w:rPr>
                <w:rFonts w:ascii="Arial Narrow" w:hAnsi="Arial Narrow"/>
                <w:i/>
                <w:color w:val="808080"/>
                <w:sz w:val="20"/>
                <w:szCs w:val="20"/>
              </w:rPr>
              <w:t>3 Mos.</w:t>
            </w:r>
          </w:p>
        </w:tc>
        <w:tc>
          <w:tcPr>
            <w:tcW w:w="1384" w:type="dxa"/>
            <w:shd w:val="clear" w:color="auto" w:fill="D9D9D9"/>
            <w:vAlign w:val="center"/>
          </w:tcPr>
          <w:p w:rsidR="00E86F4E" w:rsidRPr="0063481E" w:rsidRDefault="00E86F4E" w:rsidP="0063481E">
            <w:pPr>
              <w:keepNext/>
              <w:ind w:right="43"/>
              <w:jc w:val="right"/>
              <w:rPr>
                <w:rFonts w:ascii="Arial Narrow" w:hAnsi="Arial Narrow"/>
                <w:i/>
                <w:color w:val="808080"/>
                <w:sz w:val="20"/>
                <w:szCs w:val="20"/>
              </w:rPr>
            </w:pPr>
            <w:r w:rsidRPr="0063481E">
              <w:rPr>
                <w:rFonts w:ascii="Arial Narrow" w:hAnsi="Arial Narrow"/>
                <w:i/>
                <w:color w:val="808080"/>
                <w:sz w:val="20"/>
                <w:szCs w:val="20"/>
              </w:rPr>
              <w:t>$15,000.00</w:t>
            </w:r>
          </w:p>
        </w:tc>
        <w:tc>
          <w:tcPr>
            <w:tcW w:w="1301" w:type="dxa"/>
            <w:shd w:val="clear" w:color="auto" w:fill="D6E3BC"/>
            <w:vAlign w:val="center"/>
          </w:tcPr>
          <w:p w:rsidR="00E86F4E" w:rsidRPr="0063481E" w:rsidRDefault="00E86F4E" w:rsidP="0063481E">
            <w:pPr>
              <w:keepNext/>
              <w:ind w:right="43"/>
              <w:jc w:val="right"/>
              <w:rPr>
                <w:rFonts w:ascii="Arial Narrow" w:hAnsi="Arial Narrow"/>
                <w:i/>
                <w:color w:val="808080"/>
                <w:sz w:val="20"/>
                <w:szCs w:val="20"/>
              </w:rPr>
            </w:pPr>
            <w:r w:rsidRPr="0063481E">
              <w:rPr>
                <w:rFonts w:ascii="Arial Narrow" w:hAnsi="Arial Narrow"/>
                <w:i/>
                <w:color w:val="808080"/>
                <w:sz w:val="20"/>
                <w:szCs w:val="20"/>
              </w:rPr>
              <w:t>$45,000.00</w:t>
            </w:r>
          </w:p>
        </w:tc>
      </w:tr>
      <w:tr w:rsidR="00E86F4E" w:rsidRPr="00E86F4E" w:rsidTr="0063481E">
        <w:tc>
          <w:tcPr>
            <w:tcW w:w="6675" w:type="dxa"/>
            <w:gridSpan w:val="3"/>
            <w:shd w:val="clear" w:color="auto" w:fill="C6D9F1"/>
            <w:vAlign w:val="center"/>
          </w:tcPr>
          <w:p w:rsidR="00E86F4E" w:rsidRPr="0063481E" w:rsidRDefault="00E86F4E" w:rsidP="0063481E">
            <w:pPr>
              <w:keepNext/>
              <w:tabs>
                <w:tab w:val="left" w:pos="360"/>
              </w:tabs>
              <w:spacing w:before="60" w:after="60"/>
              <w:ind w:right="43"/>
              <w:rPr>
                <w:szCs w:val="22"/>
              </w:rPr>
            </w:pPr>
            <w:r w:rsidRPr="0063481E">
              <w:rPr>
                <w:b/>
                <w:sz w:val="22"/>
                <w:szCs w:val="22"/>
              </w:rPr>
              <w:t>A)</w:t>
            </w:r>
            <w:r w:rsidRPr="0063481E">
              <w:rPr>
                <w:b/>
                <w:sz w:val="22"/>
                <w:szCs w:val="22"/>
              </w:rPr>
              <w:tab/>
            </w:r>
            <w:r w:rsidRPr="0063481E">
              <w:rPr>
                <w:b/>
                <w:szCs w:val="22"/>
              </w:rPr>
              <w:t>TOTAL PERSONNEL COSTS:</w:t>
            </w:r>
          </w:p>
          <w:p w:rsidR="00E86F4E" w:rsidRPr="0063481E" w:rsidRDefault="00E86F4E" w:rsidP="0063481E">
            <w:pPr>
              <w:keepNext/>
              <w:tabs>
                <w:tab w:val="left" w:pos="360"/>
              </w:tabs>
              <w:spacing w:before="60" w:after="60"/>
              <w:ind w:right="43"/>
              <w:rPr>
                <w:b/>
                <w:sz w:val="22"/>
                <w:szCs w:val="22"/>
              </w:rPr>
            </w:pPr>
            <w:r w:rsidRPr="0063481E">
              <w:rPr>
                <w:sz w:val="20"/>
                <w:szCs w:val="22"/>
              </w:rPr>
              <w:tab/>
              <w:t>(SF-424A Object Class Category 6a. Personnel)</w:t>
            </w:r>
          </w:p>
        </w:tc>
        <w:tc>
          <w:tcPr>
            <w:tcW w:w="1384" w:type="dxa"/>
            <w:shd w:val="clear" w:color="auto" w:fill="D9D9D9"/>
            <w:vAlign w:val="center"/>
          </w:tcPr>
          <w:p w:rsidR="00E86F4E" w:rsidRPr="0063481E" w:rsidRDefault="00E86F4E" w:rsidP="0063481E">
            <w:pPr>
              <w:keepNext/>
              <w:spacing w:before="60" w:after="60"/>
              <w:ind w:right="43"/>
              <w:rPr>
                <w:b/>
                <w:sz w:val="22"/>
                <w:szCs w:val="22"/>
              </w:rPr>
            </w:pPr>
            <w:r w:rsidRPr="0063481E">
              <w:rPr>
                <w:b/>
                <w:sz w:val="22"/>
                <w:szCs w:val="22"/>
              </w:rPr>
              <w:t>$</w:t>
            </w:r>
          </w:p>
        </w:tc>
        <w:tc>
          <w:tcPr>
            <w:tcW w:w="1301" w:type="dxa"/>
            <w:shd w:val="clear" w:color="auto" w:fill="D6E3BC"/>
            <w:vAlign w:val="center"/>
          </w:tcPr>
          <w:p w:rsidR="00E86F4E" w:rsidRPr="0063481E" w:rsidRDefault="00E86F4E" w:rsidP="0063481E">
            <w:pPr>
              <w:keepNext/>
              <w:spacing w:before="60" w:after="60"/>
              <w:ind w:right="43"/>
              <w:rPr>
                <w:b/>
                <w:sz w:val="22"/>
                <w:szCs w:val="22"/>
              </w:rPr>
            </w:pPr>
            <w:r w:rsidRPr="0063481E">
              <w:rPr>
                <w:b/>
                <w:sz w:val="22"/>
                <w:szCs w:val="22"/>
              </w:rPr>
              <w:t>$</w:t>
            </w:r>
          </w:p>
        </w:tc>
      </w:tr>
      <w:tr w:rsidR="00E86F4E" w:rsidRPr="00E86F4E" w:rsidTr="0063481E">
        <w:tc>
          <w:tcPr>
            <w:tcW w:w="9360" w:type="dxa"/>
            <w:gridSpan w:val="5"/>
            <w:shd w:val="clear" w:color="auto" w:fill="auto"/>
            <w:vAlign w:val="center"/>
          </w:tcPr>
          <w:p w:rsidR="00E86F4E" w:rsidRPr="0063481E" w:rsidRDefault="00E86F4E" w:rsidP="0063481E">
            <w:pPr>
              <w:ind w:right="43"/>
              <w:rPr>
                <w:sz w:val="22"/>
                <w:szCs w:val="22"/>
              </w:rPr>
            </w:pPr>
            <w:r w:rsidRPr="0063481E">
              <w:rPr>
                <w:i/>
                <w:sz w:val="22"/>
                <w:szCs w:val="22"/>
                <w:u w:val="single"/>
              </w:rPr>
              <w:t>Narrative</w:t>
            </w:r>
            <w:r w:rsidRPr="0063481E">
              <w:rPr>
                <w:i/>
                <w:sz w:val="22"/>
                <w:szCs w:val="22"/>
              </w:rPr>
              <w:t>:</w:t>
            </w:r>
            <w:r w:rsidRPr="0063481E">
              <w:rPr>
                <w:sz w:val="22"/>
                <w:szCs w:val="22"/>
              </w:rPr>
              <w:t xml:space="preserve">  </w:t>
            </w:r>
          </w:p>
          <w:p w:rsidR="00E86F4E" w:rsidRPr="0063481E" w:rsidRDefault="00E86F4E" w:rsidP="0063481E">
            <w:pPr>
              <w:ind w:right="43"/>
              <w:rPr>
                <w:sz w:val="22"/>
                <w:szCs w:val="22"/>
              </w:rPr>
            </w:pPr>
          </w:p>
          <w:p w:rsidR="00E86F4E" w:rsidRPr="0063481E" w:rsidRDefault="00E86F4E" w:rsidP="0063481E">
            <w:pPr>
              <w:ind w:right="43"/>
              <w:rPr>
                <w:sz w:val="22"/>
                <w:szCs w:val="22"/>
              </w:rPr>
            </w:pPr>
          </w:p>
          <w:p w:rsidR="00E86F4E" w:rsidRPr="0063481E" w:rsidRDefault="00E86F4E" w:rsidP="0063481E">
            <w:pPr>
              <w:ind w:right="43"/>
              <w:rPr>
                <w:rFonts w:ascii="Arial Narrow" w:hAnsi="Arial Narrow"/>
                <w:sz w:val="22"/>
                <w:szCs w:val="22"/>
              </w:rPr>
            </w:pPr>
          </w:p>
        </w:tc>
      </w:tr>
    </w:tbl>
    <w:p w:rsidR="00E86F4E" w:rsidRPr="0063481E" w:rsidRDefault="00E86F4E" w:rsidP="00E86F4E">
      <w:pPr>
        <w:tabs>
          <w:tab w:val="left" w:pos="351"/>
        </w:tabs>
        <w:spacing w:after="40" w:line="276" w:lineRule="auto"/>
        <w:ind w:right="43"/>
        <w:rPr>
          <w:sz w:val="20"/>
          <w:szCs w:val="22"/>
        </w:rPr>
      </w:pPr>
    </w:p>
    <w:p w:rsidR="00E86F4E" w:rsidRPr="0063481E" w:rsidRDefault="00E86F4E" w:rsidP="00E86F4E">
      <w:pPr>
        <w:spacing w:after="200" w:line="276" w:lineRule="auto"/>
        <w:rPr>
          <w:sz w:val="20"/>
          <w:szCs w:val="22"/>
        </w:rPr>
      </w:pPr>
      <w:r w:rsidRPr="0063481E">
        <w:rPr>
          <w:sz w:val="20"/>
          <w:szCs w:val="22"/>
        </w:rP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E86F4E" w:rsidRPr="00E86F4E" w:rsidTr="0063481E">
        <w:tc>
          <w:tcPr>
            <w:tcW w:w="9360" w:type="dxa"/>
            <w:gridSpan w:val="5"/>
            <w:shd w:val="clear" w:color="auto" w:fill="C6D9F1"/>
          </w:tcPr>
          <w:p w:rsidR="00E86F4E" w:rsidRPr="0063481E" w:rsidRDefault="00E86F4E" w:rsidP="0063481E">
            <w:pPr>
              <w:keepNext/>
              <w:tabs>
                <w:tab w:val="left" w:pos="355"/>
              </w:tabs>
              <w:spacing w:after="40"/>
              <w:ind w:right="43"/>
              <w:rPr>
                <w:b/>
                <w:szCs w:val="22"/>
              </w:rPr>
            </w:pPr>
            <w:r w:rsidRPr="0063481E">
              <w:rPr>
                <w:b/>
                <w:sz w:val="28"/>
                <w:szCs w:val="22"/>
              </w:rPr>
              <w:lastRenderedPageBreak/>
              <w:t>B)</w:t>
            </w:r>
            <w:r w:rsidRPr="0063481E">
              <w:rPr>
                <w:b/>
                <w:sz w:val="28"/>
                <w:szCs w:val="22"/>
              </w:rPr>
              <w:tab/>
              <w:t xml:space="preserve">FRINGE BENEFIT COSTS </w:t>
            </w:r>
            <w:r w:rsidRPr="0063481E">
              <w:rPr>
                <w:szCs w:val="22"/>
              </w:rPr>
              <w:t>(SF-424A Object Class Category 6b.)</w:t>
            </w:r>
          </w:p>
          <w:p w:rsidR="00E86F4E" w:rsidRPr="0063481E" w:rsidRDefault="00E86F4E" w:rsidP="0063481E">
            <w:pPr>
              <w:keepNext/>
              <w:tabs>
                <w:tab w:val="left" w:pos="355"/>
              </w:tabs>
              <w:ind w:right="36"/>
              <w:rPr>
                <w:sz w:val="22"/>
                <w:szCs w:val="22"/>
              </w:rPr>
            </w:pPr>
            <w:r w:rsidRPr="0063481E">
              <w:rPr>
                <w:sz w:val="22"/>
                <w:szCs w:val="22"/>
              </w:rPr>
              <w:t xml:space="preserve">Estimated costs of fringe benefits (e.g. health insurance, vacation, FICA, etc.) paid to Recipient employees working on this agreement.  List employees/positions below, and their fringe benefit rates as a percentage (%) of their salaries.  List what </w:t>
            </w:r>
            <w:proofErr w:type="gramStart"/>
            <w:r w:rsidRPr="0063481E">
              <w:rPr>
                <w:sz w:val="22"/>
                <w:szCs w:val="22"/>
              </w:rPr>
              <w:t>are considered</w:t>
            </w:r>
            <w:proofErr w:type="gramEnd"/>
            <w:r w:rsidRPr="0063481E">
              <w:rPr>
                <w:sz w:val="22"/>
                <w:szCs w:val="22"/>
              </w:rPr>
              <w:t xml:space="preserve"> fringe benefits in the Narrative Box.</w:t>
            </w:r>
          </w:p>
        </w:tc>
      </w:tr>
      <w:tr w:rsidR="00E86F4E" w:rsidRPr="00E86F4E" w:rsidTr="0063481E">
        <w:tc>
          <w:tcPr>
            <w:tcW w:w="4249" w:type="dxa"/>
            <w:shd w:val="clear" w:color="auto" w:fill="auto"/>
            <w:vAlign w:val="center"/>
          </w:tcPr>
          <w:p w:rsidR="00E86F4E" w:rsidRPr="0063481E" w:rsidRDefault="00E86F4E" w:rsidP="0063481E">
            <w:pPr>
              <w:keepNext/>
              <w:ind w:right="36"/>
              <w:jc w:val="center"/>
              <w:rPr>
                <w:b/>
                <w:color w:val="808080"/>
                <w:sz w:val="18"/>
                <w:szCs w:val="18"/>
              </w:rPr>
            </w:pPr>
            <w:r w:rsidRPr="0063481E">
              <w:rPr>
                <w:b/>
                <w:sz w:val="18"/>
                <w:szCs w:val="18"/>
              </w:rPr>
              <w:t>Name &amp; Title/Position</w:t>
            </w:r>
            <w:r w:rsidRPr="0063481E">
              <w:rPr>
                <w:b/>
                <w:noProof/>
                <w:sz w:val="18"/>
                <w:szCs w:val="18"/>
              </w:rPr>
              <w:t xml:space="preserve"> </w:t>
            </w:r>
          </w:p>
        </w:tc>
        <w:tc>
          <w:tcPr>
            <w:tcW w:w="1540" w:type="dxa"/>
            <w:shd w:val="clear" w:color="auto" w:fill="auto"/>
            <w:vAlign w:val="center"/>
          </w:tcPr>
          <w:p w:rsidR="00E86F4E" w:rsidRPr="0063481E" w:rsidRDefault="00E86F4E" w:rsidP="0063481E">
            <w:pPr>
              <w:keepNext/>
              <w:ind w:right="43"/>
              <w:jc w:val="center"/>
              <w:rPr>
                <w:b/>
                <w:sz w:val="18"/>
                <w:szCs w:val="18"/>
              </w:rPr>
            </w:pPr>
            <w:r w:rsidRPr="0063481E">
              <w:rPr>
                <w:b/>
                <w:sz w:val="18"/>
                <w:szCs w:val="18"/>
              </w:rPr>
              <w:t>Salary/Wage Base</w:t>
            </w:r>
          </w:p>
          <w:p w:rsidR="00E86F4E" w:rsidRPr="0063481E" w:rsidRDefault="00E86F4E" w:rsidP="0063481E">
            <w:pPr>
              <w:keepNext/>
              <w:ind w:right="43"/>
              <w:jc w:val="center"/>
              <w:rPr>
                <w:sz w:val="18"/>
                <w:szCs w:val="18"/>
              </w:rPr>
            </w:pPr>
            <w:r w:rsidRPr="0063481E">
              <w:rPr>
                <w:sz w:val="16"/>
                <w:szCs w:val="18"/>
              </w:rPr>
              <w:t>(BLM Amounts budgeted in Section A above)</w:t>
            </w:r>
          </w:p>
        </w:tc>
        <w:tc>
          <w:tcPr>
            <w:tcW w:w="957" w:type="dxa"/>
            <w:shd w:val="clear" w:color="auto" w:fill="auto"/>
            <w:vAlign w:val="center"/>
          </w:tcPr>
          <w:p w:rsidR="00E86F4E" w:rsidRPr="0063481E" w:rsidRDefault="00E86F4E" w:rsidP="0063481E">
            <w:pPr>
              <w:keepNext/>
              <w:ind w:right="36"/>
              <w:jc w:val="center"/>
              <w:rPr>
                <w:b/>
                <w:sz w:val="18"/>
                <w:szCs w:val="18"/>
              </w:rPr>
            </w:pPr>
            <w:r w:rsidRPr="0063481E">
              <w:rPr>
                <w:b/>
                <w:sz w:val="18"/>
                <w:szCs w:val="18"/>
              </w:rPr>
              <w:t>Fringe Benefit Rate (%)</w:t>
            </w:r>
          </w:p>
        </w:tc>
        <w:tc>
          <w:tcPr>
            <w:tcW w:w="1337" w:type="dxa"/>
            <w:shd w:val="clear" w:color="auto" w:fill="D9D9D9"/>
            <w:vAlign w:val="center"/>
          </w:tcPr>
          <w:p w:rsidR="00E86F4E" w:rsidRPr="0063481E" w:rsidRDefault="00E86F4E" w:rsidP="0063481E">
            <w:pPr>
              <w:keepNext/>
              <w:ind w:right="36"/>
              <w:jc w:val="center"/>
              <w:rPr>
                <w:b/>
                <w:sz w:val="18"/>
                <w:szCs w:val="22"/>
              </w:rPr>
            </w:pPr>
            <w:r w:rsidRPr="0063481E">
              <w:rPr>
                <w:b/>
                <w:sz w:val="18"/>
                <w:szCs w:val="22"/>
              </w:rPr>
              <w:t>Matching Funds</w:t>
            </w:r>
          </w:p>
          <w:p w:rsidR="00E86F4E" w:rsidRPr="0063481E" w:rsidRDefault="00E86F4E" w:rsidP="0063481E">
            <w:pPr>
              <w:keepNext/>
              <w:ind w:right="36"/>
              <w:jc w:val="center"/>
              <w:rPr>
                <w:b/>
                <w:sz w:val="18"/>
                <w:szCs w:val="18"/>
              </w:rPr>
            </w:pPr>
            <w:r w:rsidRPr="0063481E">
              <w:rPr>
                <w:sz w:val="18"/>
                <w:szCs w:val="22"/>
              </w:rPr>
              <w:t>(if applicable)</w:t>
            </w:r>
          </w:p>
        </w:tc>
        <w:tc>
          <w:tcPr>
            <w:tcW w:w="1277" w:type="dxa"/>
            <w:shd w:val="clear" w:color="auto" w:fill="D6E3BC"/>
            <w:vAlign w:val="center"/>
          </w:tcPr>
          <w:p w:rsidR="00E86F4E" w:rsidRPr="0063481E" w:rsidRDefault="00E86F4E" w:rsidP="0063481E">
            <w:pPr>
              <w:keepNext/>
              <w:ind w:right="36"/>
              <w:jc w:val="center"/>
              <w:rPr>
                <w:b/>
                <w:sz w:val="18"/>
                <w:szCs w:val="18"/>
              </w:rPr>
            </w:pPr>
            <w:r w:rsidRPr="0063481E">
              <w:rPr>
                <w:b/>
                <w:sz w:val="18"/>
                <w:szCs w:val="18"/>
              </w:rPr>
              <w:t>BLM</w:t>
            </w:r>
          </w:p>
          <w:p w:rsidR="00E86F4E" w:rsidRPr="0063481E" w:rsidRDefault="00E86F4E" w:rsidP="0063481E">
            <w:pPr>
              <w:keepNext/>
              <w:ind w:right="36"/>
              <w:jc w:val="center"/>
              <w:rPr>
                <w:rFonts w:ascii="Arial Narrow" w:hAnsi="Arial Narrow"/>
                <w:b/>
                <w:i/>
                <w:sz w:val="18"/>
                <w:szCs w:val="18"/>
              </w:rPr>
            </w:pPr>
            <w:r w:rsidRPr="0063481E">
              <w:rPr>
                <w:b/>
                <w:sz w:val="18"/>
                <w:szCs w:val="18"/>
              </w:rPr>
              <w:t>Funds</w:t>
            </w:r>
          </w:p>
        </w:tc>
      </w:tr>
      <w:tr w:rsidR="00E86F4E" w:rsidRPr="00E86F4E" w:rsidTr="0063481E">
        <w:tc>
          <w:tcPr>
            <w:tcW w:w="4249" w:type="dxa"/>
            <w:shd w:val="clear" w:color="auto" w:fill="auto"/>
            <w:vAlign w:val="center"/>
          </w:tcPr>
          <w:p w:rsidR="00E86F4E" w:rsidRPr="0063481E" w:rsidRDefault="00E86F4E" w:rsidP="0063481E">
            <w:pPr>
              <w:keepNext/>
              <w:ind w:right="43"/>
              <w:rPr>
                <w:sz w:val="22"/>
                <w:szCs w:val="22"/>
              </w:rPr>
            </w:pPr>
          </w:p>
        </w:tc>
        <w:tc>
          <w:tcPr>
            <w:tcW w:w="1540" w:type="dxa"/>
            <w:shd w:val="clear" w:color="auto" w:fill="auto"/>
            <w:vAlign w:val="center"/>
          </w:tcPr>
          <w:p w:rsidR="00E86F4E" w:rsidRPr="0063481E" w:rsidRDefault="00E86F4E" w:rsidP="0063481E">
            <w:pPr>
              <w:keepNext/>
              <w:ind w:right="43"/>
              <w:jc w:val="center"/>
              <w:rPr>
                <w:sz w:val="22"/>
                <w:szCs w:val="22"/>
              </w:rPr>
            </w:pPr>
          </w:p>
        </w:tc>
        <w:tc>
          <w:tcPr>
            <w:tcW w:w="957" w:type="dxa"/>
            <w:shd w:val="clear" w:color="auto" w:fill="auto"/>
            <w:vAlign w:val="center"/>
          </w:tcPr>
          <w:p w:rsidR="00E86F4E" w:rsidRPr="0063481E" w:rsidRDefault="00E86F4E" w:rsidP="0063481E">
            <w:pPr>
              <w:keepNext/>
              <w:ind w:right="43"/>
              <w:jc w:val="center"/>
              <w:rPr>
                <w:sz w:val="22"/>
                <w:szCs w:val="22"/>
              </w:rPr>
            </w:pPr>
          </w:p>
        </w:tc>
        <w:tc>
          <w:tcPr>
            <w:tcW w:w="1337" w:type="dxa"/>
            <w:shd w:val="clear" w:color="auto" w:fill="D9D9D9"/>
            <w:vAlign w:val="center"/>
          </w:tcPr>
          <w:p w:rsidR="00E86F4E" w:rsidRPr="0063481E" w:rsidRDefault="00E86F4E" w:rsidP="0063481E">
            <w:pPr>
              <w:keepNext/>
              <w:ind w:right="43"/>
              <w:rPr>
                <w:sz w:val="22"/>
                <w:szCs w:val="22"/>
              </w:rPr>
            </w:pPr>
          </w:p>
        </w:tc>
        <w:tc>
          <w:tcPr>
            <w:tcW w:w="1277" w:type="dxa"/>
            <w:shd w:val="clear" w:color="auto" w:fill="D6E3BC"/>
            <w:vAlign w:val="center"/>
          </w:tcPr>
          <w:p w:rsidR="00E86F4E" w:rsidRPr="0063481E" w:rsidRDefault="00E86F4E" w:rsidP="0063481E">
            <w:pPr>
              <w:keepNext/>
              <w:ind w:right="43"/>
              <w:rPr>
                <w:sz w:val="22"/>
                <w:szCs w:val="22"/>
              </w:rPr>
            </w:pPr>
          </w:p>
        </w:tc>
      </w:tr>
      <w:tr w:rsidR="00E86F4E" w:rsidRPr="00E86F4E" w:rsidTr="0063481E">
        <w:tc>
          <w:tcPr>
            <w:tcW w:w="4249" w:type="dxa"/>
            <w:shd w:val="clear" w:color="auto" w:fill="auto"/>
            <w:vAlign w:val="center"/>
          </w:tcPr>
          <w:p w:rsidR="00E86F4E" w:rsidRPr="0063481E" w:rsidRDefault="00E86F4E" w:rsidP="0063481E">
            <w:pPr>
              <w:keepNext/>
              <w:ind w:right="43"/>
              <w:rPr>
                <w:sz w:val="22"/>
                <w:szCs w:val="22"/>
              </w:rPr>
            </w:pPr>
          </w:p>
        </w:tc>
        <w:tc>
          <w:tcPr>
            <w:tcW w:w="1540" w:type="dxa"/>
            <w:shd w:val="clear" w:color="auto" w:fill="auto"/>
            <w:vAlign w:val="center"/>
          </w:tcPr>
          <w:p w:rsidR="00E86F4E" w:rsidRPr="0063481E" w:rsidRDefault="00E86F4E" w:rsidP="0063481E">
            <w:pPr>
              <w:keepNext/>
              <w:ind w:right="43"/>
              <w:jc w:val="center"/>
              <w:rPr>
                <w:sz w:val="22"/>
                <w:szCs w:val="22"/>
              </w:rPr>
            </w:pPr>
          </w:p>
        </w:tc>
        <w:tc>
          <w:tcPr>
            <w:tcW w:w="957" w:type="dxa"/>
            <w:shd w:val="clear" w:color="auto" w:fill="auto"/>
            <w:vAlign w:val="center"/>
          </w:tcPr>
          <w:p w:rsidR="00E86F4E" w:rsidRPr="0063481E" w:rsidRDefault="00E86F4E" w:rsidP="0063481E">
            <w:pPr>
              <w:keepNext/>
              <w:ind w:right="43"/>
              <w:jc w:val="center"/>
              <w:rPr>
                <w:sz w:val="22"/>
                <w:szCs w:val="22"/>
              </w:rPr>
            </w:pPr>
          </w:p>
        </w:tc>
        <w:tc>
          <w:tcPr>
            <w:tcW w:w="1337" w:type="dxa"/>
            <w:shd w:val="clear" w:color="auto" w:fill="D9D9D9"/>
            <w:vAlign w:val="center"/>
          </w:tcPr>
          <w:p w:rsidR="00E86F4E" w:rsidRPr="0063481E" w:rsidRDefault="00E86F4E" w:rsidP="0063481E">
            <w:pPr>
              <w:keepNext/>
              <w:ind w:right="43"/>
              <w:rPr>
                <w:sz w:val="22"/>
                <w:szCs w:val="22"/>
              </w:rPr>
            </w:pPr>
          </w:p>
        </w:tc>
        <w:tc>
          <w:tcPr>
            <w:tcW w:w="1277" w:type="dxa"/>
            <w:shd w:val="clear" w:color="auto" w:fill="D6E3BC"/>
            <w:vAlign w:val="center"/>
          </w:tcPr>
          <w:p w:rsidR="00E86F4E" w:rsidRPr="0063481E" w:rsidRDefault="00E86F4E" w:rsidP="0063481E">
            <w:pPr>
              <w:keepNext/>
              <w:ind w:right="43"/>
              <w:rPr>
                <w:sz w:val="22"/>
                <w:szCs w:val="22"/>
              </w:rPr>
            </w:pPr>
          </w:p>
        </w:tc>
      </w:tr>
      <w:tr w:rsidR="00E86F4E" w:rsidRPr="00E86F4E" w:rsidTr="0063481E">
        <w:tc>
          <w:tcPr>
            <w:tcW w:w="4249" w:type="dxa"/>
            <w:shd w:val="clear" w:color="auto" w:fill="auto"/>
            <w:vAlign w:val="center"/>
          </w:tcPr>
          <w:p w:rsidR="00E86F4E" w:rsidRPr="0063481E" w:rsidRDefault="00E86F4E" w:rsidP="0063481E">
            <w:pPr>
              <w:keepNext/>
              <w:ind w:right="43"/>
              <w:rPr>
                <w:sz w:val="22"/>
                <w:szCs w:val="22"/>
              </w:rPr>
            </w:pPr>
          </w:p>
        </w:tc>
        <w:tc>
          <w:tcPr>
            <w:tcW w:w="1540" w:type="dxa"/>
            <w:shd w:val="clear" w:color="auto" w:fill="auto"/>
            <w:vAlign w:val="center"/>
          </w:tcPr>
          <w:p w:rsidR="00E86F4E" w:rsidRPr="0063481E" w:rsidRDefault="00E86F4E" w:rsidP="0063481E">
            <w:pPr>
              <w:keepNext/>
              <w:ind w:right="43"/>
              <w:jc w:val="center"/>
              <w:rPr>
                <w:sz w:val="22"/>
                <w:szCs w:val="22"/>
              </w:rPr>
            </w:pPr>
          </w:p>
        </w:tc>
        <w:tc>
          <w:tcPr>
            <w:tcW w:w="957" w:type="dxa"/>
            <w:shd w:val="clear" w:color="auto" w:fill="auto"/>
            <w:vAlign w:val="center"/>
          </w:tcPr>
          <w:p w:rsidR="00E86F4E" w:rsidRPr="0063481E" w:rsidRDefault="00E86F4E" w:rsidP="0063481E">
            <w:pPr>
              <w:keepNext/>
              <w:ind w:right="43"/>
              <w:jc w:val="center"/>
              <w:rPr>
                <w:sz w:val="22"/>
                <w:szCs w:val="22"/>
              </w:rPr>
            </w:pPr>
          </w:p>
        </w:tc>
        <w:tc>
          <w:tcPr>
            <w:tcW w:w="1337" w:type="dxa"/>
            <w:shd w:val="clear" w:color="auto" w:fill="D9D9D9"/>
            <w:vAlign w:val="center"/>
          </w:tcPr>
          <w:p w:rsidR="00E86F4E" w:rsidRPr="0063481E" w:rsidRDefault="00E86F4E" w:rsidP="0063481E">
            <w:pPr>
              <w:keepNext/>
              <w:ind w:right="43"/>
              <w:rPr>
                <w:sz w:val="22"/>
                <w:szCs w:val="22"/>
              </w:rPr>
            </w:pPr>
          </w:p>
        </w:tc>
        <w:tc>
          <w:tcPr>
            <w:tcW w:w="1277" w:type="dxa"/>
            <w:shd w:val="clear" w:color="auto" w:fill="D6E3BC"/>
            <w:vAlign w:val="center"/>
          </w:tcPr>
          <w:p w:rsidR="00E86F4E" w:rsidRPr="0063481E" w:rsidRDefault="00E86F4E" w:rsidP="0063481E">
            <w:pPr>
              <w:keepNext/>
              <w:ind w:right="43"/>
              <w:rPr>
                <w:sz w:val="22"/>
                <w:szCs w:val="22"/>
              </w:rPr>
            </w:pPr>
          </w:p>
        </w:tc>
      </w:tr>
      <w:tr w:rsidR="00E86F4E" w:rsidRPr="00E86F4E" w:rsidTr="0063481E">
        <w:tc>
          <w:tcPr>
            <w:tcW w:w="4249" w:type="dxa"/>
            <w:shd w:val="clear" w:color="auto" w:fill="auto"/>
            <w:vAlign w:val="center"/>
          </w:tcPr>
          <w:p w:rsidR="00E86F4E" w:rsidRPr="0063481E" w:rsidRDefault="00E86F4E" w:rsidP="0063481E">
            <w:pPr>
              <w:keepNext/>
              <w:ind w:right="43"/>
              <w:rPr>
                <w:sz w:val="22"/>
                <w:szCs w:val="22"/>
              </w:rPr>
            </w:pPr>
          </w:p>
        </w:tc>
        <w:tc>
          <w:tcPr>
            <w:tcW w:w="1540" w:type="dxa"/>
            <w:shd w:val="clear" w:color="auto" w:fill="auto"/>
            <w:vAlign w:val="center"/>
          </w:tcPr>
          <w:p w:rsidR="00E86F4E" w:rsidRPr="0063481E" w:rsidRDefault="00E86F4E" w:rsidP="0063481E">
            <w:pPr>
              <w:keepNext/>
              <w:ind w:right="43"/>
              <w:jc w:val="center"/>
              <w:rPr>
                <w:sz w:val="22"/>
                <w:szCs w:val="22"/>
              </w:rPr>
            </w:pPr>
          </w:p>
        </w:tc>
        <w:tc>
          <w:tcPr>
            <w:tcW w:w="957" w:type="dxa"/>
            <w:shd w:val="clear" w:color="auto" w:fill="auto"/>
            <w:vAlign w:val="center"/>
          </w:tcPr>
          <w:p w:rsidR="00E86F4E" w:rsidRPr="0063481E" w:rsidRDefault="00E86F4E" w:rsidP="0063481E">
            <w:pPr>
              <w:keepNext/>
              <w:ind w:right="43"/>
              <w:jc w:val="center"/>
              <w:rPr>
                <w:sz w:val="22"/>
                <w:szCs w:val="22"/>
              </w:rPr>
            </w:pPr>
          </w:p>
        </w:tc>
        <w:tc>
          <w:tcPr>
            <w:tcW w:w="1337" w:type="dxa"/>
            <w:shd w:val="clear" w:color="auto" w:fill="D9D9D9"/>
            <w:vAlign w:val="center"/>
          </w:tcPr>
          <w:p w:rsidR="00E86F4E" w:rsidRPr="0063481E" w:rsidRDefault="00E86F4E" w:rsidP="0063481E">
            <w:pPr>
              <w:keepNext/>
              <w:ind w:right="43"/>
              <w:rPr>
                <w:sz w:val="22"/>
                <w:szCs w:val="22"/>
              </w:rPr>
            </w:pPr>
          </w:p>
        </w:tc>
        <w:tc>
          <w:tcPr>
            <w:tcW w:w="1277" w:type="dxa"/>
            <w:shd w:val="clear" w:color="auto" w:fill="D6E3BC"/>
            <w:vAlign w:val="center"/>
          </w:tcPr>
          <w:p w:rsidR="00E86F4E" w:rsidRPr="0063481E" w:rsidRDefault="00E86F4E" w:rsidP="0063481E">
            <w:pPr>
              <w:keepNext/>
              <w:ind w:right="43"/>
              <w:rPr>
                <w:sz w:val="22"/>
                <w:szCs w:val="22"/>
              </w:rPr>
            </w:pPr>
          </w:p>
        </w:tc>
      </w:tr>
      <w:tr w:rsidR="00E86F4E" w:rsidRPr="00E86F4E" w:rsidTr="0063481E">
        <w:tc>
          <w:tcPr>
            <w:tcW w:w="4249" w:type="dxa"/>
            <w:shd w:val="clear" w:color="auto" w:fill="auto"/>
            <w:vAlign w:val="center"/>
          </w:tcPr>
          <w:p w:rsidR="00E86F4E" w:rsidRPr="0063481E" w:rsidRDefault="00E86F4E" w:rsidP="0063481E">
            <w:pPr>
              <w:keepNext/>
              <w:ind w:right="43"/>
              <w:rPr>
                <w:sz w:val="22"/>
                <w:szCs w:val="22"/>
              </w:rPr>
            </w:pPr>
          </w:p>
        </w:tc>
        <w:tc>
          <w:tcPr>
            <w:tcW w:w="1540" w:type="dxa"/>
            <w:shd w:val="clear" w:color="auto" w:fill="auto"/>
            <w:vAlign w:val="center"/>
          </w:tcPr>
          <w:p w:rsidR="00E86F4E" w:rsidRPr="0063481E" w:rsidRDefault="00E86F4E" w:rsidP="0063481E">
            <w:pPr>
              <w:keepNext/>
              <w:ind w:right="43"/>
              <w:jc w:val="center"/>
              <w:rPr>
                <w:sz w:val="22"/>
                <w:szCs w:val="22"/>
              </w:rPr>
            </w:pPr>
          </w:p>
        </w:tc>
        <w:tc>
          <w:tcPr>
            <w:tcW w:w="957" w:type="dxa"/>
            <w:shd w:val="clear" w:color="auto" w:fill="auto"/>
            <w:vAlign w:val="center"/>
          </w:tcPr>
          <w:p w:rsidR="00E86F4E" w:rsidRPr="0063481E" w:rsidRDefault="00E86F4E" w:rsidP="0063481E">
            <w:pPr>
              <w:keepNext/>
              <w:ind w:right="43"/>
              <w:jc w:val="center"/>
              <w:rPr>
                <w:sz w:val="22"/>
                <w:szCs w:val="22"/>
              </w:rPr>
            </w:pPr>
          </w:p>
        </w:tc>
        <w:tc>
          <w:tcPr>
            <w:tcW w:w="1337" w:type="dxa"/>
            <w:shd w:val="clear" w:color="auto" w:fill="D9D9D9"/>
            <w:vAlign w:val="center"/>
          </w:tcPr>
          <w:p w:rsidR="00E86F4E" w:rsidRPr="0063481E" w:rsidRDefault="00E86F4E" w:rsidP="0063481E">
            <w:pPr>
              <w:keepNext/>
              <w:ind w:right="43"/>
              <w:rPr>
                <w:sz w:val="22"/>
                <w:szCs w:val="22"/>
              </w:rPr>
            </w:pPr>
          </w:p>
        </w:tc>
        <w:tc>
          <w:tcPr>
            <w:tcW w:w="1277" w:type="dxa"/>
            <w:shd w:val="clear" w:color="auto" w:fill="D6E3BC"/>
            <w:vAlign w:val="center"/>
          </w:tcPr>
          <w:p w:rsidR="00E86F4E" w:rsidRPr="0063481E" w:rsidRDefault="00E86F4E" w:rsidP="0063481E">
            <w:pPr>
              <w:keepNext/>
              <w:ind w:right="43"/>
              <w:rPr>
                <w:sz w:val="22"/>
                <w:szCs w:val="22"/>
              </w:rPr>
            </w:pPr>
          </w:p>
        </w:tc>
      </w:tr>
      <w:tr w:rsidR="00E86F4E" w:rsidRPr="00E86F4E" w:rsidTr="0063481E">
        <w:tc>
          <w:tcPr>
            <w:tcW w:w="4249" w:type="dxa"/>
            <w:shd w:val="clear" w:color="auto" w:fill="auto"/>
            <w:vAlign w:val="center"/>
          </w:tcPr>
          <w:p w:rsidR="00E86F4E" w:rsidRPr="0063481E" w:rsidRDefault="00E86F4E" w:rsidP="0063481E">
            <w:pPr>
              <w:keepNext/>
              <w:ind w:right="43"/>
              <w:rPr>
                <w:sz w:val="22"/>
                <w:szCs w:val="22"/>
              </w:rPr>
            </w:pPr>
          </w:p>
        </w:tc>
        <w:tc>
          <w:tcPr>
            <w:tcW w:w="1540" w:type="dxa"/>
            <w:shd w:val="clear" w:color="auto" w:fill="auto"/>
            <w:vAlign w:val="center"/>
          </w:tcPr>
          <w:p w:rsidR="00E86F4E" w:rsidRPr="0063481E" w:rsidRDefault="00E86F4E" w:rsidP="0063481E">
            <w:pPr>
              <w:keepNext/>
              <w:ind w:right="43"/>
              <w:jc w:val="center"/>
              <w:rPr>
                <w:sz w:val="22"/>
                <w:szCs w:val="22"/>
              </w:rPr>
            </w:pPr>
          </w:p>
        </w:tc>
        <w:tc>
          <w:tcPr>
            <w:tcW w:w="957" w:type="dxa"/>
            <w:shd w:val="clear" w:color="auto" w:fill="auto"/>
            <w:vAlign w:val="center"/>
          </w:tcPr>
          <w:p w:rsidR="00E86F4E" w:rsidRPr="0063481E" w:rsidRDefault="00E86F4E" w:rsidP="0063481E">
            <w:pPr>
              <w:keepNext/>
              <w:ind w:right="43"/>
              <w:jc w:val="center"/>
              <w:rPr>
                <w:sz w:val="22"/>
                <w:szCs w:val="22"/>
              </w:rPr>
            </w:pPr>
          </w:p>
        </w:tc>
        <w:tc>
          <w:tcPr>
            <w:tcW w:w="1337" w:type="dxa"/>
            <w:shd w:val="clear" w:color="auto" w:fill="D9D9D9"/>
            <w:vAlign w:val="center"/>
          </w:tcPr>
          <w:p w:rsidR="00E86F4E" w:rsidRPr="0063481E" w:rsidRDefault="00E86F4E" w:rsidP="0063481E">
            <w:pPr>
              <w:keepNext/>
              <w:ind w:right="43"/>
              <w:rPr>
                <w:sz w:val="22"/>
                <w:szCs w:val="22"/>
              </w:rPr>
            </w:pPr>
          </w:p>
        </w:tc>
        <w:tc>
          <w:tcPr>
            <w:tcW w:w="1277" w:type="dxa"/>
            <w:shd w:val="clear" w:color="auto" w:fill="D6E3BC"/>
            <w:vAlign w:val="center"/>
          </w:tcPr>
          <w:p w:rsidR="00E86F4E" w:rsidRPr="0063481E" w:rsidRDefault="00E86F4E" w:rsidP="0063481E">
            <w:pPr>
              <w:keepNext/>
              <w:ind w:right="43"/>
              <w:rPr>
                <w:sz w:val="22"/>
                <w:szCs w:val="22"/>
              </w:rPr>
            </w:pPr>
          </w:p>
        </w:tc>
      </w:tr>
      <w:tr w:rsidR="00E86F4E" w:rsidRPr="00E86F4E" w:rsidTr="0063481E">
        <w:tc>
          <w:tcPr>
            <w:tcW w:w="4249" w:type="dxa"/>
            <w:shd w:val="clear" w:color="auto" w:fill="auto"/>
            <w:vAlign w:val="center"/>
          </w:tcPr>
          <w:p w:rsidR="00E86F4E" w:rsidRPr="0063481E" w:rsidRDefault="00E86F4E" w:rsidP="0063481E">
            <w:pPr>
              <w:keepNext/>
              <w:ind w:right="43"/>
              <w:rPr>
                <w:sz w:val="22"/>
                <w:szCs w:val="22"/>
              </w:rPr>
            </w:pPr>
          </w:p>
        </w:tc>
        <w:tc>
          <w:tcPr>
            <w:tcW w:w="1540" w:type="dxa"/>
            <w:shd w:val="clear" w:color="auto" w:fill="auto"/>
            <w:vAlign w:val="center"/>
          </w:tcPr>
          <w:p w:rsidR="00E86F4E" w:rsidRPr="0063481E" w:rsidRDefault="00E86F4E" w:rsidP="0063481E">
            <w:pPr>
              <w:keepNext/>
              <w:ind w:right="43"/>
              <w:jc w:val="center"/>
              <w:rPr>
                <w:sz w:val="22"/>
                <w:szCs w:val="22"/>
              </w:rPr>
            </w:pPr>
          </w:p>
        </w:tc>
        <w:tc>
          <w:tcPr>
            <w:tcW w:w="957" w:type="dxa"/>
            <w:shd w:val="clear" w:color="auto" w:fill="auto"/>
            <w:vAlign w:val="center"/>
          </w:tcPr>
          <w:p w:rsidR="00E86F4E" w:rsidRPr="0063481E" w:rsidRDefault="00E86F4E" w:rsidP="0063481E">
            <w:pPr>
              <w:keepNext/>
              <w:ind w:right="43"/>
              <w:jc w:val="center"/>
              <w:rPr>
                <w:sz w:val="22"/>
                <w:szCs w:val="22"/>
              </w:rPr>
            </w:pPr>
          </w:p>
        </w:tc>
        <w:tc>
          <w:tcPr>
            <w:tcW w:w="1337" w:type="dxa"/>
            <w:shd w:val="clear" w:color="auto" w:fill="D9D9D9"/>
            <w:vAlign w:val="center"/>
          </w:tcPr>
          <w:p w:rsidR="00E86F4E" w:rsidRPr="0063481E" w:rsidRDefault="00E86F4E" w:rsidP="0063481E">
            <w:pPr>
              <w:keepNext/>
              <w:ind w:right="43"/>
              <w:rPr>
                <w:sz w:val="22"/>
                <w:szCs w:val="22"/>
              </w:rPr>
            </w:pPr>
          </w:p>
        </w:tc>
        <w:tc>
          <w:tcPr>
            <w:tcW w:w="1277" w:type="dxa"/>
            <w:shd w:val="clear" w:color="auto" w:fill="D6E3BC"/>
            <w:vAlign w:val="center"/>
          </w:tcPr>
          <w:p w:rsidR="00E86F4E" w:rsidRPr="0063481E" w:rsidRDefault="00E86F4E" w:rsidP="0063481E">
            <w:pPr>
              <w:keepNext/>
              <w:ind w:right="43"/>
              <w:rPr>
                <w:sz w:val="22"/>
                <w:szCs w:val="22"/>
              </w:rPr>
            </w:pPr>
          </w:p>
        </w:tc>
      </w:tr>
      <w:tr w:rsidR="00E86F4E" w:rsidRPr="00E86F4E" w:rsidTr="0063481E">
        <w:tc>
          <w:tcPr>
            <w:tcW w:w="4249" w:type="dxa"/>
            <w:shd w:val="clear" w:color="auto" w:fill="auto"/>
            <w:vAlign w:val="center"/>
          </w:tcPr>
          <w:p w:rsidR="00E86F4E" w:rsidRPr="0063481E" w:rsidRDefault="00E86F4E" w:rsidP="0063481E">
            <w:pPr>
              <w:keepNext/>
              <w:ind w:right="43"/>
              <w:rPr>
                <w:sz w:val="22"/>
                <w:szCs w:val="22"/>
              </w:rPr>
            </w:pPr>
          </w:p>
        </w:tc>
        <w:tc>
          <w:tcPr>
            <w:tcW w:w="1540" w:type="dxa"/>
            <w:shd w:val="clear" w:color="auto" w:fill="auto"/>
            <w:vAlign w:val="center"/>
          </w:tcPr>
          <w:p w:rsidR="00E86F4E" w:rsidRPr="0063481E" w:rsidRDefault="00E86F4E" w:rsidP="0063481E">
            <w:pPr>
              <w:keepNext/>
              <w:ind w:right="43"/>
              <w:jc w:val="center"/>
              <w:rPr>
                <w:sz w:val="22"/>
                <w:szCs w:val="22"/>
              </w:rPr>
            </w:pPr>
          </w:p>
        </w:tc>
        <w:tc>
          <w:tcPr>
            <w:tcW w:w="957" w:type="dxa"/>
            <w:shd w:val="clear" w:color="auto" w:fill="auto"/>
            <w:vAlign w:val="center"/>
          </w:tcPr>
          <w:p w:rsidR="00E86F4E" w:rsidRPr="0063481E" w:rsidRDefault="00E86F4E" w:rsidP="0063481E">
            <w:pPr>
              <w:keepNext/>
              <w:ind w:right="43"/>
              <w:jc w:val="center"/>
              <w:rPr>
                <w:sz w:val="22"/>
                <w:szCs w:val="22"/>
              </w:rPr>
            </w:pPr>
          </w:p>
        </w:tc>
        <w:tc>
          <w:tcPr>
            <w:tcW w:w="1337" w:type="dxa"/>
            <w:shd w:val="clear" w:color="auto" w:fill="D9D9D9"/>
            <w:vAlign w:val="center"/>
          </w:tcPr>
          <w:p w:rsidR="00E86F4E" w:rsidRPr="0063481E" w:rsidRDefault="00E86F4E" w:rsidP="0063481E">
            <w:pPr>
              <w:keepNext/>
              <w:ind w:right="43"/>
              <w:rPr>
                <w:sz w:val="22"/>
                <w:szCs w:val="22"/>
              </w:rPr>
            </w:pPr>
          </w:p>
        </w:tc>
        <w:tc>
          <w:tcPr>
            <w:tcW w:w="1277" w:type="dxa"/>
            <w:shd w:val="clear" w:color="auto" w:fill="D6E3BC"/>
            <w:vAlign w:val="center"/>
          </w:tcPr>
          <w:p w:rsidR="00E86F4E" w:rsidRPr="0063481E" w:rsidRDefault="00E86F4E" w:rsidP="0063481E">
            <w:pPr>
              <w:keepNext/>
              <w:ind w:right="43"/>
              <w:rPr>
                <w:sz w:val="22"/>
                <w:szCs w:val="22"/>
              </w:rPr>
            </w:pPr>
          </w:p>
        </w:tc>
      </w:tr>
      <w:tr w:rsidR="00E86F4E" w:rsidRPr="00E86F4E" w:rsidTr="0063481E">
        <w:tc>
          <w:tcPr>
            <w:tcW w:w="4249" w:type="dxa"/>
            <w:shd w:val="clear" w:color="auto" w:fill="auto"/>
            <w:vAlign w:val="center"/>
          </w:tcPr>
          <w:p w:rsidR="00E86F4E" w:rsidRPr="0063481E" w:rsidRDefault="00E86F4E" w:rsidP="0063481E">
            <w:pPr>
              <w:keepNext/>
              <w:ind w:right="43"/>
              <w:rPr>
                <w:sz w:val="22"/>
                <w:szCs w:val="22"/>
              </w:rPr>
            </w:pPr>
          </w:p>
        </w:tc>
        <w:tc>
          <w:tcPr>
            <w:tcW w:w="1540" w:type="dxa"/>
            <w:shd w:val="clear" w:color="auto" w:fill="auto"/>
            <w:vAlign w:val="center"/>
          </w:tcPr>
          <w:p w:rsidR="00E86F4E" w:rsidRPr="0063481E" w:rsidRDefault="00E86F4E" w:rsidP="0063481E">
            <w:pPr>
              <w:keepNext/>
              <w:ind w:right="43"/>
              <w:jc w:val="center"/>
              <w:rPr>
                <w:sz w:val="22"/>
                <w:szCs w:val="22"/>
              </w:rPr>
            </w:pPr>
          </w:p>
        </w:tc>
        <w:tc>
          <w:tcPr>
            <w:tcW w:w="957" w:type="dxa"/>
            <w:shd w:val="clear" w:color="auto" w:fill="auto"/>
            <w:vAlign w:val="center"/>
          </w:tcPr>
          <w:p w:rsidR="00E86F4E" w:rsidRPr="0063481E" w:rsidRDefault="00E86F4E" w:rsidP="0063481E">
            <w:pPr>
              <w:keepNext/>
              <w:ind w:right="43"/>
              <w:jc w:val="center"/>
              <w:rPr>
                <w:sz w:val="22"/>
                <w:szCs w:val="22"/>
              </w:rPr>
            </w:pPr>
          </w:p>
        </w:tc>
        <w:tc>
          <w:tcPr>
            <w:tcW w:w="1337" w:type="dxa"/>
            <w:shd w:val="clear" w:color="auto" w:fill="D9D9D9"/>
            <w:vAlign w:val="center"/>
          </w:tcPr>
          <w:p w:rsidR="00E86F4E" w:rsidRPr="0063481E" w:rsidRDefault="00E86F4E" w:rsidP="0063481E">
            <w:pPr>
              <w:keepNext/>
              <w:ind w:right="43"/>
              <w:rPr>
                <w:sz w:val="22"/>
                <w:szCs w:val="22"/>
              </w:rPr>
            </w:pPr>
          </w:p>
        </w:tc>
        <w:tc>
          <w:tcPr>
            <w:tcW w:w="1277" w:type="dxa"/>
            <w:shd w:val="clear" w:color="auto" w:fill="D6E3BC"/>
            <w:vAlign w:val="center"/>
          </w:tcPr>
          <w:p w:rsidR="00E86F4E" w:rsidRPr="0063481E" w:rsidRDefault="00E86F4E" w:rsidP="0063481E">
            <w:pPr>
              <w:keepNext/>
              <w:ind w:right="43"/>
              <w:rPr>
                <w:sz w:val="22"/>
                <w:szCs w:val="22"/>
              </w:rPr>
            </w:pPr>
          </w:p>
        </w:tc>
      </w:tr>
      <w:tr w:rsidR="00E86F4E" w:rsidRPr="00E86F4E" w:rsidTr="0063481E">
        <w:tc>
          <w:tcPr>
            <w:tcW w:w="4249" w:type="dxa"/>
            <w:shd w:val="clear" w:color="auto" w:fill="auto"/>
            <w:vAlign w:val="center"/>
          </w:tcPr>
          <w:p w:rsidR="00E86F4E" w:rsidRPr="0063481E" w:rsidRDefault="00E86F4E" w:rsidP="0063481E">
            <w:pPr>
              <w:keepNext/>
              <w:ind w:right="43"/>
              <w:rPr>
                <w:sz w:val="22"/>
                <w:szCs w:val="22"/>
              </w:rPr>
            </w:pPr>
          </w:p>
        </w:tc>
        <w:tc>
          <w:tcPr>
            <w:tcW w:w="1540" w:type="dxa"/>
            <w:shd w:val="clear" w:color="auto" w:fill="auto"/>
            <w:vAlign w:val="center"/>
          </w:tcPr>
          <w:p w:rsidR="00E86F4E" w:rsidRPr="0063481E" w:rsidRDefault="00E86F4E" w:rsidP="0063481E">
            <w:pPr>
              <w:keepNext/>
              <w:ind w:right="43"/>
              <w:jc w:val="center"/>
              <w:rPr>
                <w:sz w:val="22"/>
                <w:szCs w:val="22"/>
              </w:rPr>
            </w:pPr>
          </w:p>
        </w:tc>
        <w:tc>
          <w:tcPr>
            <w:tcW w:w="957" w:type="dxa"/>
            <w:shd w:val="clear" w:color="auto" w:fill="auto"/>
            <w:vAlign w:val="center"/>
          </w:tcPr>
          <w:p w:rsidR="00E86F4E" w:rsidRPr="0063481E" w:rsidRDefault="00E86F4E" w:rsidP="0063481E">
            <w:pPr>
              <w:keepNext/>
              <w:ind w:right="43"/>
              <w:jc w:val="center"/>
              <w:rPr>
                <w:sz w:val="22"/>
                <w:szCs w:val="22"/>
              </w:rPr>
            </w:pPr>
          </w:p>
        </w:tc>
        <w:tc>
          <w:tcPr>
            <w:tcW w:w="1337" w:type="dxa"/>
            <w:shd w:val="clear" w:color="auto" w:fill="D9D9D9"/>
            <w:vAlign w:val="center"/>
          </w:tcPr>
          <w:p w:rsidR="00E86F4E" w:rsidRPr="0063481E" w:rsidRDefault="00E86F4E" w:rsidP="0063481E">
            <w:pPr>
              <w:keepNext/>
              <w:ind w:right="43"/>
              <w:rPr>
                <w:sz w:val="22"/>
                <w:szCs w:val="22"/>
              </w:rPr>
            </w:pPr>
          </w:p>
        </w:tc>
        <w:tc>
          <w:tcPr>
            <w:tcW w:w="1277" w:type="dxa"/>
            <w:shd w:val="clear" w:color="auto" w:fill="D6E3BC"/>
            <w:vAlign w:val="center"/>
          </w:tcPr>
          <w:p w:rsidR="00E86F4E" w:rsidRPr="0063481E" w:rsidRDefault="00E86F4E" w:rsidP="0063481E">
            <w:pPr>
              <w:keepNext/>
              <w:ind w:right="43"/>
              <w:rPr>
                <w:sz w:val="22"/>
                <w:szCs w:val="22"/>
              </w:rPr>
            </w:pPr>
          </w:p>
        </w:tc>
      </w:tr>
      <w:tr w:rsidR="00E86F4E" w:rsidRPr="00E86F4E" w:rsidTr="0063481E">
        <w:tc>
          <w:tcPr>
            <w:tcW w:w="4249" w:type="dxa"/>
            <w:shd w:val="clear" w:color="auto" w:fill="auto"/>
            <w:vAlign w:val="center"/>
          </w:tcPr>
          <w:p w:rsidR="00E86F4E" w:rsidRPr="0063481E" w:rsidRDefault="00E86F4E" w:rsidP="0063481E">
            <w:pPr>
              <w:keepNext/>
              <w:ind w:right="43"/>
              <w:rPr>
                <w:rFonts w:ascii="Arial Narrow" w:hAnsi="Arial Narrow"/>
                <w:i/>
                <w:color w:val="808080"/>
                <w:sz w:val="20"/>
                <w:szCs w:val="20"/>
              </w:rPr>
            </w:pPr>
            <w:r w:rsidRPr="0063481E">
              <w:rPr>
                <w:rFonts w:ascii="Arial Narrow" w:hAnsi="Arial Narrow"/>
                <w:b/>
                <w:i/>
                <w:color w:val="808080"/>
                <w:sz w:val="20"/>
                <w:szCs w:val="20"/>
              </w:rPr>
              <w:t xml:space="preserve">Example:  </w:t>
            </w:r>
            <w:r w:rsidRPr="0063481E">
              <w:rPr>
                <w:rFonts w:ascii="Arial Narrow" w:hAnsi="Arial Narrow"/>
                <w:i/>
                <w:color w:val="808080"/>
                <w:sz w:val="20"/>
                <w:szCs w:val="20"/>
              </w:rPr>
              <w:t>James Smith, Executive Director</w:t>
            </w:r>
          </w:p>
        </w:tc>
        <w:tc>
          <w:tcPr>
            <w:tcW w:w="1540" w:type="dxa"/>
            <w:shd w:val="clear" w:color="auto" w:fill="auto"/>
            <w:vAlign w:val="center"/>
          </w:tcPr>
          <w:p w:rsidR="00E86F4E" w:rsidRPr="0063481E" w:rsidRDefault="00E86F4E" w:rsidP="0063481E">
            <w:pPr>
              <w:keepNext/>
              <w:ind w:right="43"/>
              <w:jc w:val="center"/>
              <w:rPr>
                <w:rFonts w:ascii="Arial Narrow" w:hAnsi="Arial Narrow"/>
                <w:i/>
                <w:color w:val="808080"/>
                <w:sz w:val="20"/>
                <w:szCs w:val="20"/>
              </w:rPr>
            </w:pPr>
            <w:r w:rsidRPr="0063481E">
              <w:rPr>
                <w:rFonts w:ascii="Arial Narrow" w:hAnsi="Arial Narrow"/>
                <w:i/>
                <w:color w:val="808080"/>
                <w:sz w:val="20"/>
                <w:szCs w:val="20"/>
              </w:rPr>
              <w:t>$20,000.00</w:t>
            </w:r>
          </w:p>
        </w:tc>
        <w:tc>
          <w:tcPr>
            <w:tcW w:w="957" w:type="dxa"/>
            <w:shd w:val="clear" w:color="auto" w:fill="auto"/>
            <w:vAlign w:val="center"/>
          </w:tcPr>
          <w:p w:rsidR="00E86F4E" w:rsidRPr="0063481E" w:rsidRDefault="00E86F4E" w:rsidP="0063481E">
            <w:pPr>
              <w:keepNext/>
              <w:ind w:right="43"/>
              <w:jc w:val="center"/>
              <w:rPr>
                <w:rFonts w:ascii="Arial Narrow" w:hAnsi="Arial Narrow"/>
                <w:i/>
                <w:color w:val="808080"/>
                <w:sz w:val="20"/>
                <w:szCs w:val="20"/>
              </w:rPr>
            </w:pPr>
            <w:r w:rsidRPr="0063481E">
              <w:rPr>
                <w:rFonts w:ascii="Arial Narrow" w:hAnsi="Arial Narrow"/>
                <w:i/>
                <w:color w:val="808080"/>
                <w:sz w:val="20"/>
                <w:szCs w:val="20"/>
              </w:rPr>
              <w:t>30%</w:t>
            </w:r>
          </w:p>
        </w:tc>
        <w:tc>
          <w:tcPr>
            <w:tcW w:w="1337" w:type="dxa"/>
            <w:shd w:val="clear" w:color="auto" w:fill="D9D9D9"/>
            <w:vAlign w:val="center"/>
          </w:tcPr>
          <w:p w:rsidR="00E86F4E" w:rsidRPr="0063481E" w:rsidRDefault="00E86F4E" w:rsidP="0063481E">
            <w:pPr>
              <w:keepNext/>
              <w:ind w:right="43"/>
              <w:jc w:val="right"/>
              <w:rPr>
                <w:rFonts w:ascii="Arial Narrow" w:hAnsi="Arial Narrow"/>
                <w:i/>
                <w:color w:val="808080"/>
                <w:sz w:val="20"/>
                <w:szCs w:val="20"/>
              </w:rPr>
            </w:pPr>
            <w:r w:rsidRPr="0063481E">
              <w:rPr>
                <w:rFonts w:ascii="Arial Narrow" w:hAnsi="Arial Narrow"/>
                <w:i/>
                <w:color w:val="808080"/>
                <w:sz w:val="20"/>
                <w:szCs w:val="20"/>
              </w:rPr>
              <w:t>$0.00</w:t>
            </w:r>
          </w:p>
        </w:tc>
        <w:tc>
          <w:tcPr>
            <w:tcW w:w="1277" w:type="dxa"/>
            <w:shd w:val="clear" w:color="auto" w:fill="D6E3BC"/>
            <w:vAlign w:val="center"/>
          </w:tcPr>
          <w:p w:rsidR="00E86F4E" w:rsidRPr="0063481E" w:rsidRDefault="00E86F4E" w:rsidP="0063481E">
            <w:pPr>
              <w:keepNext/>
              <w:ind w:right="43"/>
              <w:jc w:val="right"/>
              <w:rPr>
                <w:rFonts w:ascii="Arial Narrow" w:hAnsi="Arial Narrow"/>
                <w:i/>
                <w:color w:val="808080"/>
                <w:sz w:val="20"/>
                <w:szCs w:val="20"/>
              </w:rPr>
            </w:pPr>
            <w:r w:rsidRPr="0063481E">
              <w:rPr>
                <w:rFonts w:ascii="Arial Narrow" w:hAnsi="Arial Narrow"/>
                <w:i/>
                <w:color w:val="808080"/>
                <w:sz w:val="20"/>
                <w:szCs w:val="20"/>
              </w:rPr>
              <w:t>$6,000.00</w:t>
            </w:r>
          </w:p>
        </w:tc>
      </w:tr>
      <w:tr w:rsidR="00E86F4E" w:rsidRPr="00E86F4E" w:rsidTr="0063481E">
        <w:tc>
          <w:tcPr>
            <w:tcW w:w="6746" w:type="dxa"/>
            <w:gridSpan w:val="3"/>
            <w:shd w:val="clear" w:color="auto" w:fill="C6D9F1"/>
            <w:vAlign w:val="center"/>
          </w:tcPr>
          <w:p w:rsidR="00E86F4E" w:rsidRPr="0063481E" w:rsidRDefault="00E86F4E" w:rsidP="0063481E">
            <w:pPr>
              <w:keepNext/>
              <w:tabs>
                <w:tab w:val="left" w:pos="360"/>
              </w:tabs>
              <w:spacing w:before="40" w:after="40"/>
              <w:ind w:right="43"/>
              <w:rPr>
                <w:b/>
                <w:szCs w:val="22"/>
              </w:rPr>
            </w:pPr>
            <w:r w:rsidRPr="0063481E">
              <w:rPr>
                <w:b/>
                <w:szCs w:val="22"/>
              </w:rPr>
              <w:t>B)</w:t>
            </w:r>
            <w:r w:rsidRPr="0063481E">
              <w:rPr>
                <w:b/>
                <w:szCs w:val="22"/>
              </w:rPr>
              <w:tab/>
              <w:t>TOTAL FRINGE BENEFIT COSTS:</w:t>
            </w:r>
          </w:p>
          <w:p w:rsidR="00E86F4E" w:rsidRPr="0063481E" w:rsidRDefault="00E86F4E" w:rsidP="0063481E">
            <w:pPr>
              <w:keepNext/>
              <w:tabs>
                <w:tab w:val="left" w:pos="360"/>
              </w:tabs>
              <w:spacing w:before="40" w:after="40"/>
              <w:ind w:right="43"/>
              <w:rPr>
                <w:sz w:val="20"/>
                <w:szCs w:val="20"/>
              </w:rPr>
            </w:pPr>
            <w:r w:rsidRPr="0063481E">
              <w:rPr>
                <w:b/>
                <w:sz w:val="20"/>
                <w:szCs w:val="20"/>
              </w:rPr>
              <w:tab/>
            </w:r>
            <w:r w:rsidRPr="0063481E">
              <w:rPr>
                <w:sz w:val="20"/>
                <w:szCs w:val="20"/>
              </w:rPr>
              <w:t>(SF-424A Object Class Category 6b. Fringe Benefits)</w:t>
            </w:r>
          </w:p>
        </w:tc>
        <w:tc>
          <w:tcPr>
            <w:tcW w:w="1337" w:type="dxa"/>
            <w:shd w:val="clear" w:color="auto" w:fill="D9D9D9"/>
            <w:vAlign w:val="center"/>
          </w:tcPr>
          <w:p w:rsidR="00E86F4E" w:rsidRPr="0063481E" w:rsidRDefault="00E86F4E" w:rsidP="0063481E">
            <w:pPr>
              <w:keepNext/>
              <w:spacing w:before="40" w:after="40"/>
              <w:ind w:right="43"/>
              <w:rPr>
                <w:sz w:val="22"/>
                <w:szCs w:val="22"/>
              </w:rPr>
            </w:pPr>
            <w:r w:rsidRPr="0063481E">
              <w:rPr>
                <w:sz w:val="22"/>
                <w:szCs w:val="22"/>
              </w:rPr>
              <w:t>$</w:t>
            </w:r>
          </w:p>
        </w:tc>
        <w:tc>
          <w:tcPr>
            <w:tcW w:w="1277" w:type="dxa"/>
            <w:shd w:val="clear" w:color="auto" w:fill="D6E3BC"/>
            <w:vAlign w:val="center"/>
          </w:tcPr>
          <w:p w:rsidR="00E86F4E" w:rsidRPr="0063481E" w:rsidRDefault="00E86F4E" w:rsidP="0063481E">
            <w:pPr>
              <w:keepNext/>
              <w:spacing w:before="40" w:after="40"/>
              <w:ind w:right="43"/>
              <w:rPr>
                <w:sz w:val="22"/>
                <w:szCs w:val="22"/>
              </w:rPr>
            </w:pPr>
            <w:r w:rsidRPr="0063481E">
              <w:rPr>
                <w:sz w:val="22"/>
                <w:szCs w:val="22"/>
              </w:rPr>
              <w:t>$</w:t>
            </w:r>
          </w:p>
        </w:tc>
      </w:tr>
      <w:tr w:rsidR="00E86F4E" w:rsidRPr="00E86F4E" w:rsidTr="0063481E">
        <w:tc>
          <w:tcPr>
            <w:tcW w:w="9360" w:type="dxa"/>
            <w:gridSpan w:val="5"/>
            <w:shd w:val="clear" w:color="auto" w:fill="auto"/>
            <w:vAlign w:val="center"/>
          </w:tcPr>
          <w:p w:rsidR="00E86F4E" w:rsidRPr="0063481E" w:rsidRDefault="00E86F4E" w:rsidP="0063481E">
            <w:pPr>
              <w:ind w:right="43"/>
              <w:rPr>
                <w:sz w:val="22"/>
                <w:szCs w:val="22"/>
              </w:rPr>
            </w:pPr>
            <w:r w:rsidRPr="0063481E">
              <w:rPr>
                <w:i/>
                <w:sz w:val="22"/>
                <w:szCs w:val="22"/>
                <w:u w:val="single"/>
              </w:rPr>
              <w:t>Narrative</w:t>
            </w:r>
            <w:r w:rsidRPr="0063481E">
              <w:rPr>
                <w:i/>
                <w:sz w:val="22"/>
                <w:szCs w:val="22"/>
              </w:rPr>
              <w:t>:</w:t>
            </w:r>
            <w:r w:rsidRPr="0063481E">
              <w:rPr>
                <w:sz w:val="22"/>
                <w:szCs w:val="22"/>
              </w:rPr>
              <w:t xml:space="preserve">  </w:t>
            </w:r>
          </w:p>
          <w:p w:rsidR="00E86F4E" w:rsidRPr="0063481E" w:rsidRDefault="00E86F4E" w:rsidP="0063481E">
            <w:pPr>
              <w:ind w:right="43"/>
              <w:rPr>
                <w:sz w:val="22"/>
                <w:szCs w:val="22"/>
              </w:rPr>
            </w:pPr>
          </w:p>
          <w:p w:rsidR="00E86F4E" w:rsidRPr="0063481E" w:rsidRDefault="00E86F4E" w:rsidP="0063481E">
            <w:pPr>
              <w:ind w:right="43"/>
              <w:rPr>
                <w:sz w:val="22"/>
                <w:szCs w:val="22"/>
              </w:rPr>
            </w:pPr>
          </w:p>
          <w:p w:rsidR="00E86F4E" w:rsidRPr="0063481E" w:rsidRDefault="00E86F4E" w:rsidP="0063481E">
            <w:pPr>
              <w:ind w:right="36"/>
              <w:rPr>
                <w:sz w:val="22"/>
                <w:szCs w:val="22"/>
              </w:rPr>
            </w:pPr>
          </w:p>
        </w:tc>
      </w:tr>
    </w:tbl>
    <w:p w:rsidR="00E86F4E" w:rsidRPr="0063481E" w:rsidRDefault="00E86F4E" w:rsidP="00E86F4E">
      <w:pPr>
        <w:rPr>
          <w:sz w:val="22"/>
        </w:rPr>
      </w:pPr>
    </w:p>
    <w:p w:rsidR="00E86F4E" w:rsidRPr="0063481E" w:rsidRDefault="00E86F4E" w:rsidP="00E86F4E">
      <w:pPr>
        <w:spacing w:after="200" w:line="276" w:lineRule="auto"/>
        <w:rPr>
          <w:sz w:val="22"/>
        </w:rPr>
      </w:pPr>
      <w:r w:rsidRPr="0063481E">
        <w:rPr>
          <w:sz w:val="22"/>
        </w:rPr>
        <w:br w:type="page"/>
      </w:r>
    </w:p>
    <w:tbl>
      <w:tblPr>
        <w:tblW w:w="9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E86F4E" w:rsidRPr="00E86F4E" w:rsidTr="0063481E">
        <w:trPr>
          <w:cantSplit/>
        </w:trPr>
        <w:tc>
          <w:tcPr>
            <w:tcW w:w="9482" w:type="dxa"/>
            <w:gridSpan w:val="10"/>
            <w:shd w:val="clear" w:color="auto" w:fill="C6D9F1"/>
          </w:tcPr>
          <w:p w:rsidR="00E86F4E" w:rsidRPr="0063481E" w:rsidRDefault="00E86F4E" w:rsidP="0063481E">
            <w:pPr>
              <w:keepNext/>
              <w:tabs>
                <w:tab w:val="left" w:pos="362"/>
              </w:tabs>
              <w:spacing w:after="40"/>
              <w:ind w:right="43"/>
              <w:rPr>
                <w:b/>
                <w:szCs w:val="22"/>
              </w:rPr>
            </w:pPr>
            <w:r w:rsidRPr="0063481E">
              <w:rPr>
                <w:b/>
                <w:sz w:val="28"/>
                <w:szCs w:val="22"/>
              </w:rPr>
              <w:lastRenderedPageBreak/>
              <w:t>C)</w:t>
            </w:r>
            <w:r w:rsidRPr="0063481E">
              <w:rPr>
                <w:b/>
                <w:sz w:val="28"/>
                <w:szCs w:val="22"/>
              </w:rPr>
              <w:tab/>
              <w:t xml:space="preserve">TRAVEL COSTS </w:t>
            </w:r>
            <w:r w:rsidRPr="0063481E">
              <w:rPr>
                <w:szCs w:val="22"/>
              </w:rPr>
              <w:t>(SF-424A Object Class Category 6c.)</w:t>
            </w:r>
          </w:p>
          <w:p w:rsidR="00E86F4E" w:rsidRPr="0063481E" w:rsidRDefault="00E86F4E" w:rsidP="0063481E">
            <w:pPr>
              <w:keepNext/>
              <w:tabs>
                <w:tab w:val="left" w:pos="362"/>
              </w:tabs>
              <w:ind w:right="36"/>
              <w:rPr>
                <w:sz w:val="22"/>
                <w:szCs w:val="22"/>
              </w:rPr>
            </w:pPr>
            <w:r w:rsidRPr="0063481E">
              <w:rPr>
                <w:sz w:val="22"/>
                <w:szCs w:val="22"/>
                <w:u w:val="single"/>
              </w:rPr>
              <w:t>SUB-TOTAL, LODGING &amp; PER DIEM</w:t>
            </w:r>
            <w:r w:rsidRPr="0063481E">
              <w:rPr>
                <w:sz w:val="22"/>
                <w:szCs w:val="22"/>
              </w:rPr>
              <w:t xml:space="preserve"> - The cost of lodging &amp; meals while traveling for agreement activities.  Give details and purpose of the travel in the Narrative Box.  Current Federal rates may be found online </w:t>
            </w:r>
            <w:proofErr w:type="gramStart"/>
            <w:r w:rsidRPr="0063481E">
              <w:rPr>
                <w:sz w:val="22"/>
                <w:szCs w:val="22"/>
              </w:rPr>
              <w:t>at:</w:t>
            </w:r>
            <w:proofErr w:type="gramEnd"/>
            <w:r w:rsidRPr="0063481E">
              <w:rPr>
                <w:sz w:val="22"/>
                <w:szCs w:val="22"/>
              </w:rPr>
              <w:t xml:space="preserve">  </w:t>
            </w:r>
            <w:hyperlink r:id="rId12" w:history="1">
              <w:r w:rsidRPr="0063481E">
                <w:rPr>
                  <w:color w:val="0000FF"/>
                  <w:sz w:val="22"/>
                  <w:szCs w:val="22"/>
                  <w:u w:val="single"/>
                </w:rPr>
                <w:t>http://www.gsa.gov/portal/category/21287</w:t>
              </w:r>
            </w:hyperlink>
            <w:r w:rsidRPr="0063481E">
              <w:rPr>
                <w:sz w:val="22"/>
                <w:szCs w:val="22"/>
              </w:rPr>
              <w:t>.</w:t>
            </w:r>
          </w:p>
        </w:tc>
      </w:tr>
      <w:tr w:rsidR="00E86F4E" w:rsidRPr="00E86F4E" w:rsidTr="0063481E">
        <w:trPr>
          <w:cantSplit/>
          <w:trHeight w:val="409"/>
        </w:trPr>
        <w:tc>
          <w:tcPr>
            <w:tcW w:w="4423" w:type="dxa"/>
            <w:gridSpan w:val="2"/>
            <w:shd w:val="clear" w:color="auto" w:fill="auto"/>
            <w:vAlign w:val="center"/>
          </w:tcPr>
          <w:p w:rsidR="00E86F4E" w:rsidRPr="0063481E" w:rsidRDefault="00E86F4E" w:rsidP="0063481E">
            <w:pPr>
              <w:keepNext/>
              <w:ind w:right="36"/>
              <w:jc w:val="center"/>
              <w:rPr>
                <w:b/>
                <w:sz w:val="18"/>
                <w:szCs w:val="22"/>
              </w:rPr>
            </w:pPr>
            <w:r w:rsidRPr="0063481E">
              <w:rPr>
                <w:b/>
                <w:sz w:val="18"/>
                <w:szCs w:val="22"/>
              </w:rPr>
              <w:t>Proposed Travel</w:t>
            </w:r>
          </w:p>
          <w:p w:rsidR="00E86F4E" w:rsidRPr="0063481E" w:rsidRDefault="00E86F4E" w:rsidP="0063481E">
            <w:pPr>
              <w:keepNext/>
              <w:ind w:right="36"/>
              <w:jc w:val="center"/>
              <w:rPr>
                <w:b/>
                <w:sz w:val="18"/>
                <w:szCs w:val="22"/>
              </w:rPr>
            </w:pPr>
            <w:r w:rsidRPr="0063481E">
              <w:rPr>
                <w:b/>
                <w:sz w:val="18"/>
                <w:szCs w:val="22"/>
              </w:rPr>
              <w:t>(Lodging &amp; Per Diem)</w:t>
            </w:r>
          </w:p>
        </w:tc>
        <w:tc>
          <w:tcPr>
            <w:tcW w:w="718" w:type="dxa"/>
            <w:gridSpan w:val="2"/>
            <w:shd w:val="clear" w:color="auto" w:fill="auto"/>
            <w:vAlign w:val="center"/>
          </w:tcPr>
          <w:p w:rsidR="00E86F4E" w:rsidRPr="0063481E" w:rsidRDefault="00E86F4E" w:rsidP="0063481E">
            <w:pPr>
              <w:keepNext/>
              <w:ind w:right="36"/>
              <w:jc w:val="center"/>
              <w:rPr>
                <w:b/>
                <w:sz w:val="18"/>
                <w:szCs w:val="22"/>
              </w:rPr>
            </w:pPr>
            <w:r w:rsidRPr="0063481E">
              <w:rPr>
                <w:b/>
                <w:sz w:val="18"/>
                <w:szCs w:val="22"/>
              </w:rPr>
              <w:t>No. of People</w:t>
            </w:r>
          </w:p>
        </w:tc>
        <w:tc>
          <w:tcPr>
            <w:tcW w:w="718" w:type="dxa"/>
            <w:gridSpan w:val="2"/>
            <w:shd w:val="clear" w:color="auto" w:fill="auto"/>
            <w:vAlign w:val="center"/>
          </w:tcPr>
          <w:p w:rsidR="00E86F4E" w:rsidRPr="0063481E" w:rsidRDefault="00E86F4E" w:rsidP="0063481E">
            <w:pPr>
              <w:keepNext/>
              <w:ind w:right="36"/>
              <w:jc w:val="center"/>
              <w:rPr>
                <w:b/>
                <w:sz w:val="18"/>
                <w:szCs w:val="22"/>
              </w:rPr>
            </w:pPr>
            <w:r w:rsidRPr="0063481E">
              <w:rPr>
                <w:b/>
                <w:sz w:val="18"/>
                <w:szCs w:val="22"/>
              </w:rPr>
              <w:t>No. of Days</w:t>
            </w:r>
          </w:p>
        </w:tc>
        <w:tc>
          <w:tcPr>
            <w:tcW w:w="917" w:type="dxa"/>
            <w:gridSpan w:val="2"/>
            <w:shd w:val="clear" w:color="auto" w:fill="auto"/>
            <w:vAlign w:val="center"/>
          </w:tcPr>
          <w:p w:rsidR="00E86F4E" w:rsidRPr="0063481E" w:rsidRDefault="00E86F4E" w:rsidP="0063481E">
            <w:pPr>
              <w:keepNext/>
              <w:ind w:right="36"/>
              <w:jc w:val="center"/>
              <w:rPr>
                <w:sz w:val="18"/>
                <w:szCs w:val="22"/>
              </w:rPr>
            </w:pPr>
            <w:r w:rsidRPr="0063481E">
              <w:rPr>
                <w:b/>
                <w:sz w:val="18"/>
                <w:szCs w:val="22"/>
              </w:rPr>
              <w:t>Cost Per Person Per Day</w:t>
            </w:r>
          </w:p>
        </w:tc>
        <w:tc>
          <w:tcPr>
            <w:tcW w:w="1353" w:type="dxa"/>
            <w:shd w:val="clear" w:color="auto" w:fill="D9D9D9"/>
            <w:vAlign w:val="center"/>
          </w:tcPr>
          <w:p w:rsidR="00E86F4E" w:rsidRPr="0063481E" w:rsidRDefault="00E86F4E" w:rsidP="0063481E">
            <w:pPr>
              <w:keepNext/>
              <w:ind w:right="36"/>
              <w:jc w:val="center"/>
              <w:rPr>
                <w:b/>
                <w:sz w:val="18"/>
                <w:szCs w:val="22"/>
              </w:rPr>
            </w:pPr>
            <w:r w:rsidRPr="0063481E">
              <w:rPr>
                <w:b/>
                <w:sz w:val="18"/>
                <w:szCs w:val="22"/>
              </w:rPr>
              <w:t>Matching Funds</w:t>
            </w:r>
          </w:p>
          <w:p w:rsidR="00E86F4E" w:rsidRPr="0063481E" w:rsidRDefault="00E86F4E" w:rsidP="0063481E">
            <w:pPr>
              <w:keepNext/>
              <w:ind w:right="36"/>
              <w:jc w:val="center"/>
              <w:rPr>
                <w:b/>
                <w:sz w:val="18"/>
                <w:szCs w:val="22"/>
              </w:rPr>
            </w:pPr>
            <w:r w:rsidRPr="0063481E">
              <w:rPr>
                <w:sz w:val="18"/>
                <w:szCs w:val="22"/>
              </w:rPr>
              <w:t>(if applicable)</w:t>
            </w:r>
          </w:p>
        </w:tc>
        <w:tc>
          <w:tcPr>
            <w:tcW w:w="1353" w:type="dxa"/>
            <w:shd w:val="clear" w:color="auto" w:fill="D6E3BC"/>
            <w:vAlign w:val="center"/>
          </w:tcPr>
          <w:p w:rsidR="00E86F4E" w:rsidRPr="0063481E" w:rsidRDefault="00E86F4E" w:rsidP="0063481E">
            <w:pPr>
              <w:keepNext/>
              <w:ind w:right="36"/>
              <w:jc w:val="center"/>
              <w:rPr>
                <w:b/>
                <w:sz w:val="18"/>
                <w:szCs w:val="22"/>
              </w:rPr>
            </w:pPr>
            <w:r w:rsidRPr="0063481E">
              <w:rPr>
                <w:b/>
                <w:sz w:val="18"/>
                <w:szCs w:val="22"/>
              </w:rPr>
              <w:t>BLM</w:t>
            </w:r>
          </w:p>
          <w:p w:rsidR="00E86F4E" w:rsidRPr="0063481E" w:rsidRDefault="00E86F4E" w:rsidP="0063481E">
            <w:pPr>
              <w:keepNext/>
              <w:ind w:right="36"/>
              <w:jc w:val="center"/>
              <w:rPr>
                <w:b/>
                <w:sz w:val="18"/>
                <w:szCs w:val="22"/>
              </w:rPr>
            </w:pPr>
            <w:r w:rsidRPr="0063481E">
              <w:rPr>
                <w:b/>
                <w:sz w:val="18"/>
                <w:szCs w:val="22"/>
              </w:rPr>
              <w:t>Funds</w:t>
            </w:r>
          </w:p>
        </w:tc>
      </w:tr>
      <w:tr w:rsidR="00E86F4E" w:rsidRPr="00E86F4E" w:rsidTr="0063481E">
        <w:trPr>
          <w:cantSplit/>
          <w:trHeight w:val="382"/>
        </w:trPr>
        <w:tc>
          <w:tcPr>
            <w:tcW w:w="757" w:type="dxa"/>
            <w:shd w:val="clear" w:color="auto" w:fill="auto"/>
            <w:vAlign w:val="center"/>
          </w:tcPr>
          <w:p w:rsidR="00E86F4E" w:rsidRPr="0063481E" w:rsidRDefault="00E86F4E" w:rsidP="0063481E">
            <w:pPr>
              <w:keepNext/>
              <w:ind w:right="43"/>
              <w:jc w:val="right"/>
              <w:rPr>
                <w:b/>
                <w:sz w:val="22"/>
                <w:szCs w:val="22"/>
              </w:rPr>
            </w:pPr>
            <w:r w:rsidRPr="0063481E">
              <w:rPr>
                <w:b/>
                <w:sz w:val="22"/>
                <w:szCs w:val="22"/>
              </w:rPr>
              <w:t xml:space="preserve">To: </w:t>
            </w:r>
          </w:p>
          <w:p w:rsidR="00E86F4E" w:rsidRPr="0063481E" w:rsidRDefault="00E86F4E" w:rsidP="0063481E">
            <w:pPr>
              <w:keepNext/>
              <w:ind w:right="43"/>
              <w:jc w:val="right"/>
              <w:rPr>
                <w:b/>
                <w:sz w:val="22"/>
                <w:szCs w:val="22"/>
              </w:rPr>
            </w:pPr>
            <w:r w:rsidRPr="0063481E">
              <w:rPr>
                <w:b/>
                <w:sz w:val="22"/>
                <w:szCs w:val="22"/>
              </w:rPr>
              <w:t xml:space="preserve">From: </w:t>
            </w:r>
          </w:p>
        </w:tc>
        <w:tc>
          <w:tcPr>
            <w:tcW w:w="3666" w:type="dxa"/>
            <w:shd w:val="clear" w:color="auto" w:fill="auto"/>
            <w:vAlign w:val="center"/>
          </w:tcPr>
          <w:p w:rsidR="00E86F4E" w:rsidRPr="0063481E" w:rsidRDefault="00E86F4E" w:rsidP="0063481E">
            <w:pPr>
              <w:keepNext/>
              <w:ind w:right="43"/>
              <w:rPr>
                <w:sz w:val="22"/>
                <w:szCs w:val="22"/>
              </w:rPr>
            </w:pPr>
          </w:p>
          <w:p w:rsidR="00E86F4E" w:rsidRPr="0063481E" w:rsidRDefault="00E86F4E" w:rsidP="0063481E">
            <w:pPr>
              <w:keepNext/>
              <w:ind w:right="43"/>
              <w:rPr>
                <w:sz w:val="22"/>
                <w:szCs w:val="22"/>
              </w:rPr>
            </w:pPr>
          </w:p>
        </w:tc>
        <w:tc>
          <w:tcPr>
            <w:tcW w:w="718" w:type="dxa"/>
            <w:gridSpan w:val="2"/>
            <w:shd w:val="clear" w:color="auto" w:fill="auto"/>
            <w:vAlign w:val="center"/>
          </w:tcPr>
          <w:p w:rsidR="00E86F4E" w:rsidRPr="0063481E" w:rsidRDefault="00E86F4E" w:rsidP="0063481E">
            <w:pPr>
              <w:keepNext/>
              <w:ind w:right="36"/>
              <w:jc w:val="center"/>
              <w:rPr>
                <w:sz w:val="22"/>
                <w:szCs w:val="22"/>
              </w:rPr>
            </w:pPr>
          </w:p>
        </w:tc>
        <w:tc>
          <w:tcPr>
            <w:tcW w:w="718" w:type="dxa"/>
            <w:gridSpan w:val="2"/>
            <w:shd w:val="clear" w:color="auto" w:fill="auto"/>
            <w:vAlign w:val="center"/>
          </w:tcPr>
          <w:p w:rsidR="00E86F4E" w:rsidRPr="0063481E" w:rsidRDefault="00E86F4E" w:rsidP="0063481E">
            <w:pPr>
              <w:keepNext/>
              <w:ind w:right="36"/>
              <w:jc w:val="center"/>
              <w:rPr>
                <w:sz w:val="22"/>
                <w:szCs w:val="22"/>
              </w:rPr>
            </w:pPr>
          </w:p>
        </w:tc>
        <w:tc>
          <w:tcPr>
            <w:tcW w:w="917" w:type="dxa"/>
            <w:gridSpan w:val="2"/>
            <w:shd w:val="clear" w:color="auto" w:fill="auto"/>
            <w:vAlign w:val="center"/>
          </w:tcPr>
          <w:p w:rsidR="00E86F4E" w:rsidRPr="0063481E" w:rsidRDefault="00E86F4E" w:rsidP="0063481E">
            <w:pPr>
              <w:keepNext/>
              <w:ind w:right="36"/>
              <w:jc w:val="center"/>
              <w:rPr>
                <w:sz w:val="22"/>
                <w:szCs w:val="22"/>
              </w:rPr>
            </w:pPr>
          </w:p>
        </w:tc>
        <w:tc>
          <w:tcPr>
            <w:tcW w:w="1353" w:type="dxa"/>
            <w:shd w:val="clear" w:color="auto" w:fill="D9D9D9"/>
            <w:vAlign w:val="center"/>
          </w:tcPr>
          <w:p w:rsidR="00E86F4E" w:rsidRPr="0063481E" w:rsidRDefault="00E86F4E" w:rsidP="0063481E">
            <w:pPr>
              <w:keepNext/>
              <w:ind w:right="36"/>
              <w:rPr>
                <w:sz w:val="22"/>
                <w:szCs w:val="22"/>
              </w:rPr>
            </w:pPr>
          </w:p>
        </w:tc>
        <w:tc>
          <w:tcPr>
            <w:tcW w:w="1353" w:type="dxa"/>
            <w:shd w:val="clear" w:color="auto" w:fill="D6E3BC"/>
            <w:vAlign w:val="center"/>
          </w:tcPr>
          <w:p w:rsidR="00E86F4E" w:rsidRPr="0063481E" w:rsidRDefault="00E86F4E" w:rsidP="0063481E">
            <w:pPr>
              <w:keepNext/>
              <w:ind w:right="36"/>
              <w:rPr>
                <w:sz w:val="22"/>
                <w:szCs w:val="22"/>
              </w:rPr>
            </w:pPr>
          </w:p>
        </w:tc>
      </w:tr>
      <w:tr w:rsidR="00E86F4E" w:rsidRPr="00E86F4E" w:rsidTr="0063481E">
        <w:trPr>
          <w:cantSplit/>
          <w:trHeight w:val="373"/>
        </w:trPr>
        <w:tc>
          <w:tcPr>
            <w:tcW w:w="757" w:type="dxa"/>
            <w:shd w:val="clear" w:color="auto" w:fill="auto"/>
            <w:vAlign w:val="center"/>
          </w:tcPr>
          <w:p w:rsidR="00E86F4E" w:rsidRPr="0063481E" w:rsidRDefault="00E86F4E" w:rsidP="0063481E">
            <w:pPr>
              <w:keepNext/>
              <w:ind w:right="43"/>
              <w:jc w:val="right"/>
              <w:rPr>
                <w:b/>
                <w:sz w:val="22"/>
                <w:szCs w:val="22"/>
              </w:rPr>
            </w:pPr>
            <w:r w:rsidRPr="0063481E">
              <w:rPr>
                <w:b/>
                <w:sz w:val="22"/>
                <w:szCs w:val="22"/>
              </w:rPr>
              <w:t xml:space="preserve">To: </w:t>
            </w:r>
          </w:p>
          <w:p w:rsidR="00E86F4E" w:rsidRPr="0063481E" w:rsidRDefault="00E86F4E" w:rsidP="0063481E">
            <w:pPr>
              <w:keepNext/>
              <w:ind w:right="43"/>
              <w:jc w:val="right"/>
              <w:rPr>
                <w:b/>
                <w:sz w:val="22"/>
                <w:szCs w:val="22"/>
              </w:rPr>
            </w:pPr>
            <w:r w:rsidRPr="0063481E">
              <w:rPr>
                <w:b/>
                <w:sz w:val="22"/>
                <w:szCs w:val="22"/>
              </w:rPr>
              <w:t xml:space="preserve">From: </w:t>
            </w:r>
          </w:p>
        </w:tc>
        <w:tc>
          <w:tcPr>
            <w:tcW w:w="3666" w:type="dxa"/>
            <w:shd w:val="clear" w:color="auto" w:fill="auto"/>
            <w:vAlign w:val="center"/>
          </w:tcPr>
          <w:p w:rsidR="00E86F4E" w:rsidRPr="0063481E" w:rsidRDefault="00E86F4E" w:rsidP="0063481E">
            <w:pPr>
              <w:keepNext/>
              <w:ind w:right="43"/>
              <w:rPr>
                <w:sz w:val="22"/>
                <w:szCs w:val="22"/>
              </w:rPr>
            </w:pPr>
          </w:p>
          <w:p w:rsidR="00E86F4E" w:rsidRPr="0063481E" w:rsidRDefault="00E86F4E" w:rsidP="0063481E">
            <w:pPr>
              <w:keepNext/>
              <w:ind w:right="43"/>
              <w:rPr>
                <w:sz w:val="22"/>
                <w:szCs w:val="22"/>
              </w:rPr>
            </w:pPr>
          </w:p>
        </w:tc>
        <w:tc>
          <w:tcPr>
            <w:tcW w:w="718" w:type="dxa"/>
            <w:gridSpan w:val="2"/>
            <w:shd w:val="clear" w:color="auto" w:fill="auto"/>
            <w:vAlign w:val="center"/>
          </w:tcPr>
          <w:p w:rsidR="00E86F4E" w:rsidRPr="0063481E" w:rsidRDefault="00E86F4E" w:rsidP="0063481E">
            <w:pPr>
              <w:keepNext/>
              <w:ind w:right="36"/>
              <w:jc w:val="center"/>
              <w:rPr>
                <w:sz w:val="22"/>
                <w:szCs w:val="22"/>
              </w:rPr>
            </w:pPr>
          </w:p>
        </w:tc>
        <w:tc>
          <w:tcPr>
            <w:tcW w:w="718" w:type="dxa"/>
            <w:gridSpan w:val="2"/>
            <w:shd w:val="clear" w:color="auto" w:fill="auto"/>
            <w:vAlign w:val="center"/>
          </w:tcPr>
          <w:p w:rsidR="00E86F4E" w:rsidRPr="0063481E" w:rsidRDefault="00E86F4E" w:rsidP="0063481E">
            <w:pPr>
              <w:keepNext/>
              <w:ind w:right="36"/>
              <w:jc w:val="center"/>
              <w:rPr>
                <w:sz w:val="22"/>
                <w:szCs w:val="22"/>
              </w:rPr>
            </w:pPr>
          </w:p>
        </w:tc>
        <w:tc>
          <w:tcPr>
            <w:tcW w:w="917" w:type="dxa"/>
            <w:gridSpan w:val="2"/>
            <w:shd w:val="clear" w:color="auto" w:fill="auto"/>
            <w:vAlign w:val="center"/>
          </w:tcPr>
          <w:p w:rsidR="00E86F4E" w:rsidRPr="0063481E" w:rsidRDefault="00E86F4E" w:rsidP="0063481E">
            <w:pPr>
              <w:keepNext/>
              <w:ind w:right="36"/>
              <w:jc w:val="center"/>
              <w:rPr>
                <w:sz w:val="22"/>
                <w:szCs w:val="22"/>
              </w:rPr>
            </w:pPr>
          </w:p>
        </w:tc>
        <w:tc>
          <w:tcPr>
            <w:tcW w:w="1353" w:type="dxa"/>
            <w:shd w:val="clear" w:color="auto" w:fill="D9D9D9"/>
            <w:vAlign w:val="center"/>
          </w:tcPr>
          <w:p w:rsidR="00E86F4E" w:rsidRPr="0063481E" w:rsidRDefault="00E86F4E" w:rsidP="0063481E">
            <w:pPr>
              <w:keepNext/>
              <w:ind w:right="36"/>
              <w:rPr>
                <w:sz w:val="22"/>
                <w:szCs w:val="22"/>
              </w:rPr>
            </w:pPr>
          </w:p>
        </w:tc>
        <w:tc>
          <w:tcPr>
            <w:tcW w:w="1353" w:type="dxa"/>
            <w:shd w:val="clear" w:color="auto" w:fill="D6E3BC"/>
            <w:vAlign w:val="center"/>
          </w:tcPr>
          <w:p w:rsidR="00E86F4E" w:rsidRPr="0063481E" w:rsidRDefault="00E86F4E" w:rsidP="0063481E">
            <w:pPr>
              <w:keepNext/>
              <w:ind w:right="36"/>
              <w:rPr>
                <w:sz w:val="22"/>
                <w:szCs w:val="22"/>
              </w:rPr>
            </w:pPr>
          </w:p>
        </w:tc>
      </w:tr>
      <w:tr w:rsidR="00E86F4E" w:rsidRPr="00E86F4E" w:rsidTr="0063481E">
        <w:trPr>
          <w:cantSplit/>
          <w:trHeight w:val="193"/>
        </w:trPr>
        <w:tc>
          <w:tcPr>
            <w:tcW w:w="757" w:type="dxa"/>
            <w:shd w:val="clear" w:color="auto" w:fill="auto"/>
            <w:vAlign w:val="center"/>
          </w:tcPr>
          <w:p w:rsidR="00E86F4E" w:rsidRPr="0063481E" w:rsidRDefault="00E86F4E" w:rsidP="0063481E">
            <w:pPr>
              <w:keepNext/>
              <w:ind w:right="43"/>
              <w:jc w:val="right"/>
              <w:rPr>
                <w:b/>
                <w:sz w:val="22"/>
                <w:szCs w:val="22"/>
              </w:rPr>
            </w:pPr>
            <w:r w:rsidRPr="0063481E">
              <w:rPr>
                <w:b/>
                <w:sz w:val="22"/>
                <w:szCs w:val="22"/>
              </w:rPr>
              <w:t xml:space="preserve">To: </w:t>
            </w:r>
          </w:p>
          <w:p w:rsidR="00E86F4E" w:rsidRPr="0063481E" w:rsidRDefault="00E86F4E" w:rsidP="0063481E">
            <w:pPr>
              <w:keepNext/>
              <w:ind w:right="43"/>
              <w:jc w:val="right"/>
              <w:rPr>
                <w:b/>
                <w:sz w:val="22"/>
                <w:szCs w:val="22"/>
              </w:rPr>
            </w:pPr>
            <w:r w:rsidRPr="0063481E">
              <w:rPr>
                <w:b/>
                <w:sz w:val="22"/>
                <w:szCs w:val="22"/>
              </w:rPr>
              <w:t xml:space="preserve">From: </w:t>
            </w:r>
          </w:p>
        </w:tc>
        <w:tc>
          <w:tcPr>
            <w:tcW w:w="3666" w:type="dxa"/>
            <w:shd w:val="clear" w:color="auto" w:fill="auto"/>
            <w:vAlign w:val="center"/>
          </w:tcPr>
          <w:p w:rsidR="00E86F4E" w:rsidRPr="0063481E" w:rsidRDefault="00E86F4E" w:rsidP="0063481E">
            <w:pPr>
              <w:keepNext/>
              <w:ind w:right="43"/>
              <w:rPr>
                <w:sz w:val="22"/>
                <w:szCs w:val="22"/>
              </w:rPr>
            </w:pPr>
          </w:p>
          <w:p w:rsidR="00E86F4E" w:rsidRPr="0063481E" w:rsidRDefault="00E86F4E" w:rsidP="0063481E">
            <w:pPr>
              <w:keepNext/>
              <w:ind w:right="43"/>
              <w:rPr>
                <w:sz w:val="22"/>
                <w:szCs w:val="22"/>
              </w:rPr>
            </w:pPr>
          </w:p>
        </w:tc>
        <w:tc>
          <w:tcPr>
            <w:tcW w:w="718" w:type="dxa"/>
            <w:gridSpan w:val="2"/>
            <w:shd w:val="clear" w:color="auto" w:fill="auto"/>
            <w:vAlign w:val="center"/>
          </w:tcPr>
          <w:p w:rsidR="00E86F4E" w:rsidRPr="0063481E" w:rsidRDefault="00E86F4E" w:rsidP="0063481E">
            <w:pPr>
              <w:keepNext/>
              <w:ind w:right="36"/>
              <w:jc w:val="center"/>
              <w:rPr>
                <w:sz w:val="22"/>
                <w:szCs w:val="22"/>
              </w:rPr>
            </w:pPr>
          </w:p>
        </w:tc>
        <w:tc>
          <w:tcPr>
            <w:tcW w:w="718" w:type="dxa"/>
            <w:gridSpan w:val="2"/>
            <w:shd w:val="clear" w:color="auto" w:fill="auto"/>
            <w:vAlign w:val="center"/>
          </w:tcPr>
          <w:p w:rsidR="00E86F4E" w:rsidRPr="0063481E" w:rsidRDefault="00E86F4E" w:rsidP="0063481E">
            <w:pPr>
              <w:keepNext/>
              <w:ind w:right="36"/>
              <w:jc w:val="center"/>
              <w:rPr>
                <w:sz w:val="22"/>
                <w:szCs w:val="22"/>
              </w:rPr>
            </w:pPr>
          </w:p>
        </w:tc>
        <w:tc>
          <w:tcPr>
            <w:tcW w:w="917" w:type="dxa"/>
            <w:gridSpan w:val="2"/>
            <w:shd w:val="clear" w:color="auto" w:fill="auto"/>
            <w:vAlign w:val="center"/>
          </w:tcPr>
          <w:p w:rsidR="00E86F4E" w:rsidRPr="0063481E" w:rsidRDefault="00E86F4E" w:rsidP="0063481E">
            <w:pPr>
              <w:keepNext/>
              <w:ind w:right="36"/>
              <w:jc w:val="center"/>
              <w:rPr>
                <w:sz w:val="22"/>
                <w:szCs w:val="22"/>
              </w:rPr>
            </w:pPr>
          </w:p>
        </w:tc>
        <w:tc>
          <w:tcPr>
            <w:tcW w:w="1353" w:type="dxa"/>
            <w:shd w:val="clear" w:color="auto" w:fill="D9D9D9"/>
            <w:vAlign w:val="center"/>
          </w:tcPr>
          <w:p w:rsidR="00E86F4E" w:rsidRPr="0063481E" w:rsidRDefault="00E86F4E" w:rsidP="0063481E">
            <w:pPr>
              <w:keepNext/>
              <w:ind w:right="36"/>
              <w:rPr>
                <w:sz w:val="22"/>
                <w:szCs w:val="22"/>
              </w:rPr>
            </w:pPr>
          </w:p>
        </w:tc>
        <w:tc>
          <w:tcPr>
            <w:tcW w:w="1353" w:type="dxa"/>
            <w:shd w:val="clear" w:color="auto" w:fill="D6E3BC"/>
            <w:vAlign w:val="center"/>
          </w:tcPr>
          <w:p w:rsidR="00E86F4E" w:rsidRPr="0063481E" w:rsidRDefault="00E86F4E" w:rsidP="0063481E">
            <w:pPr>
              <w:keepNext/>
              <w:ind w:right="36"/>
              <w:rPr>
                <w:sz w:val="22"/>
                <w:szCs w:val="22"/>
              </w:rPr>
            </w:pPr>
          </w:p>
        </w:tc>
      </w:tr>
      <w:tr w:rsidR="00E86F4E" w:rsidRPr="00E86F4E" w:rsidTr="0063481E">
        <w:trPr>
          <w:cantSplit/>
          <w:trHeight w:val="193"/>
        </w:trPr>
        <w:tc>
          <w:tcPr>
            <w:tcW w:w="757" w:type="dxa"/>
            <w:shd w:val="clear" w:color="auto" w:fill="auto"/>
            <w:vAlign w:val="center"/>
          </w:tcPr>
          <w:p w:rsidR="00E86F4E" w:rsidRPr="0063481E" w:rsidRDefault="00E86F4E" w:rsidP="0063481E">
            <w:pPr>
              <w:keepNext/>
              <w:ind w:right="43"/>
              <w:jc w:val="right"/>
              <w:rPr>
                <w:rFonts w:ascii="Arial Narrow" w:hAnsi="Arial Narrow"/>
                <w:b/>
                <w:i/>
                <w:color w:val="808080"/>
                <w:sz w:val="20"/>
                <w:szCs w:val="20"/>
              </w:rPr>
            </w:pPr>
            <w:r w:rsidRPr="0063481E">
              <w:rPr>
                <w:rFonts w:ascii="Arial Narrow" w:hAnsi="Arial Narrow"/>
                <w:b/>
                <w:i/>
                <w:color w:val="808080"/>
                <w:sz w:val="20"/>
                <w:szCs w:val="20"/>
              </w:rPr>
              <w:t xml:space="preserve">To: </w:t>
            </w:r>
          </w:p>
          <w:p w:rsidR="00E86F4E" w:rsidRPr="0063481E" w:rsidRDefault="00E86F4E" w:rsidP="0063481E">
            <w:pPr>
              <w:keepNext/>
              <w:ind w:right="43"/>
              <w:jc w:val="right"/>
              <w:rPr>
                <w:rFonts w:ascii="Arial Narrow" w:hAnsi="Arial Narrow"/>
                <w:b/>
                <w:i/>
                <w:color w:val="808080"/>
                <w:sz w:val="20"/>
                <w:szCs w:val="20"/>
              </w:rPr>
            </w:pPr>
            <w:r w:rsidRPr="0063481E">
              <w:rPr>
                <w:rFonts w:ascii="Arial Narrow" w:hAnsi="Arial Narrow"/>
                <w:b/>
                <w:i/>
                <w:color w:val="808080"/>
                <w:sz w:val="20"/>
                <w:szCs w:val="20"/>
              </w:rPr>
              <w:t xml:space="preserve">From: </w:t>
            </w:r>
          </w:p>
        </w:tc>
        <w:tc>
          <w:tcPr>
            <w:tcW w:w="3666" w:type="dxa"/>
            <w:shd w:val="clear" w:color="auto" w:fill="auto"/>
            <w:vAlign w:val="center"/>
          </w:tcPr>
          <w:p w:rsidR="00E86F4E" w:rsidRPr="0063481E" w:rsidRDefault="00E86F4E" w:rsidP="0063481E">
            <w:pPr>
              <w:keepNext/>
              <w:tabs>
                <w:tab w:val="left" w:pos="949"/>
              </w:tabs>
              <w:ind w:right="43"/>
              <w:rPr>
                <w:rFonts w:ascii="Arial Narrow" w:hAnsi="Arial Narrow"/>
                <w:i/>
                <w:color w:val="808080"/>
                <w:sz w:val="20"/>
                <w:szCs w:val="20"/>
              </w:rPr>
            </w:pPr>
            <w:r w:rsidRPr="0063481E">
              <w:rPr>
                <w:rFonts w:ascii="Arial Narrow" w:hAnsi="Arial Narrow"/>
                <w:b/>
                <w:i/>
                <w:color w:val="808080"/>
                <w:sz w:val="20"/>
                <w:szCs w:val="20"/>
              </w:rPr>
              <w:t>Example:</w:t>
            </w:r>
            <w:r w:rsidRPr="0063481E">
              <w:rPr>
                <w:rFonts w:ascii="Arial Narrow" w:hAnsi="Arial Narrow"/>
                <w:b/>
                <w:i/>
                <w:color w:val="808080"/>
                <w:sz w:val="20"/>
                <w:szCs w:val="20"/>
              </w:rPr>
              <w:tab/>
            </w:r>
            <w:r w:rsidRPr="0063481E">
              <w:rPr>
                <w:rFonts w:ascii="Arial Narrow" w:hAnsi="Arial Narrow"/>
                <w:i/>
                <w:color w:val="808080"/>
                <w:sz w:val="20"/>
                <w:szCs w:val="20"/>
              </w:rPr>
              <w:t>Portland, OR</w:t>
            </w:r>
          </w:p>
          <w:p w:rsidR="00E86F4E" w:rsidRPr="0063481E" w:rsidRDefault="00E86F4E" w:rsidP="0063481E">
            <w:pPr>
              <w:keepNext/>
              <w:tabs>
                <w:tab w:val="left" w:pos="949"/>
              </w:tabs>
              <w:ind w:right="43"/>
              <w:rPr>
                <w:rFonts w:ascii="Arial Narrow" w:hAnsi="Arial Narrow"/>
                <w:i/>
                <w:color w:val="808080"/>
                <w:sz w:val="20"/>
                <w:szCs w:val="20"/>
              </w:rPr>
            </w:pPr>
            <w:r w:rsidRPr="0063481E">
              <w:rPr>
                <w:rFonts w:ascii="Arial Narrow" w:hAnsi="Arial Narrow"/>
                <w:i/>
                <w:color w:val="808080"/>
                <w:sz w:val="20"/>
                <w:szCs w:val="20"/>
              </w:rPr>
              <w:tab/>
              <w:t>Eugene, OR</w:t>
            </w:r>
          </w:p>
        </w:tc>
        <w:tc>
          <w:tcPr>
            <w:tcW w:w="718" w:type="dxa"/>
            <w:gridSpan w:val="2"/>
            <w:shd w:val="clear" w:color="auto" w:fill="auto"/>
            <w:vAlign w:val="center"/>
          </w:tcPr>
          <w:p w:rsidR="00E86F4E" w:rsidRPr="0063481E" w:rsidRDefault="00E86F4E" w:rsidP="0063481E">
            <w:pPr>
              <w:keepNext/>
              <w:ind w:right="36"/>
              <w:jc w:val="center"/>
              <w:rPr>
                <w:rFonts w:ascii="Arial Narrow" w:hAnsi="Arial Narrow"/>
                <w:i/>
                <w:color w:val="808080"/>
                <w:sz w:val="20"/>
                <w:szCs w:val="20"/>
              </w:rPr>
            </w:pPr>
            <w:r w:rsidRPr="0063481E">
              <w:rPr>
                <w:rFonts w:ascii="Arial Narrow" w:hAnsi="Arial Narrow"/>
                <w:i/>
                <w:color w:val="808080"/>
                <w:sz w:val="20"/>
                <w:szCs w:val="20"/>
              </w:rPr>
              <w:t>1</w:t>
            </w:r>
          </w:p>
        </w:tc>
        <w:tc>
          <w:tcPr>
            <w:tcW w:w="718" w:type="dxa"/>
            <w:gridSpan w:val="2"/>
            <w:shd w:val="clear" w:color="auto" w:fill="auto"/>
            <w:vAlign w:val="center"/>
          </w:tcPr>
          <w:p w:rsidR="00E86F4E" w:rsidRPr="0063481E" w:rsidRDefault="00E86F4E" w:rsidP="0063481E">
            <w:pPr>
              <w:keepNext/>
              <w:ind w:right="36"/>
              <w:jc w:val="center"/>
              <w:rPr>
                <w:rFonts w:ascii="Arial Narrow" w:hAnsi="Arial Narrow"/>
                <w:i/>
                <w:color w:val="808080"/>
                <w:sz w:val="20"/>
                <w:szCs w:val="20"/>
              </w:rPr>
            </w:pPr>
            <w:r w:rsidRPr="0063481E">
              <w:rPr>
                <w:rFonts w:ascii="Arial Narrow" w:hAnsi="Arial Narrow"/>
                <w:i/>
                <w:color w:val="808080"/>
                <w:sz w:val="20"/>
                <w:szCs w:val="20"/>
              </w:rPr>
              <w:t>2</w:t>
            </w:r>
          </w:p>
        </w:tc>
        <w:tc>
          <w:tcPr>
            <w:tcW w:w="917" w:type="dxa"/>
            <w:gridSpan w:val="2"/>
            <w:shd w:val="clear" w:color="auto" w:fill="auto"/>
            <w:vAlign w:val="center"/>
          </w:tcPr>
          <w:p w:rsidR="00E86F4E" w:rsidRPr="0063481E" w:rsidRDefault="00E86F4E" w:rsidP="0063481E">
            <w:pPr>
              <w:keepNext/>
              <w:ind w:right="36"/>
              <w:rPr>
                <w:rFonts w:ascii="Arial Narrow" w:hAnsi="Arial Narrow"/>
                <w:i/>
                <w:color w:val="808080"/>
                <w:sz w:val="20"/>
                <w:szCs w:val="20"/>
              </w:rPr>
            </w:pPr>
            <w:r w:rsidRPr="0063481E">
              <w:rPr>
                <w:rFonts w:ascii="Arial Narrow" w:hAnsi="Arial Narrow"/>
                <w:i/>
                <w:color w:val="808080"/>
                <w:sz w:val="20"/>
                <w:szCs w:val="20"/>
              </w:rPr>
              <w:t>$150.00/</w:t>
            </w:r>
          </w:p>
          <w:p w:rsidR="00E86F4E" w:rsidRPr="0063481E" w:rsidRDefault="00E86F4E" w:rsidP="0063481E">
            <w:pPr>
              <w:keepNext/>
              <w:ind w:right="36"/>
              <w:rPr>
                <w:rFonts w:ascii="Arial Narrow" w:hAnsi="Arial Narrow"/>
                <w:i/>
                <w:color w:val="808080"/>
                <w:sz w:val="20"/>
                <w:szCs w:val="20"/>
              </w:rPr>
            </w:pPr>
            <w:r w:rsidRPr="0063481E">
              <w:rPr>
                <w:rFonts w:ascii="Arial Narrow" w:hAnsi="Arial Narrow"/>
                <w:i/>
                <w:color w:val="808080"/>
                <w:sz w:val="20"/>
                <w:szCs w:val="20"/>
              </w:rPr>
              <w:t>Day</w:t>
            </w:r>
          </w:p>
        </w:tc>
        <w:tc>
          <w:tcPr>
            <w:tcW w:w="1353" w:type="dxa"/>
            <w:shd w:val="clear" w:color="auto" w:fill="D9D9D9"/>
            <w:vAlign w:val="center"/>
          </w:tcPr>
          <w:p w:rsidR="00E86F4E" w:rsidRPr="0063481E" w:rsidRDefault="00E86F4E" w:rsidP="0063481E">
            <w:pPr>
              <w:keepNext/>
              <w:ind w:right="36"/>
              <w:jc w:val="right"/>
              <w:rPr>
                <w:rFonts w:ascii="Arial Narrow" w:hAnsi="Arial Narrow"/>
                <w:i/>
                <w:color w:val="808080"/>
                <w:sz w:val="20"/>
                <w:szCs w:val="20"/>
              </w:rPr>
            </w:pPr>
            <w:r w:rsidRPr="0063481E">
              <w:rPr>
                <w:rFonts w:ascii="Arial Narrow" w:hAnsi="Arial Narrow"/>
                <w:i/>
                <w:color w:val="808080"/>
                <w:sz w:val="20"/>
                <w:szCs w:val="20"/>
              </w:rPr>
              <w:t>$100.00</w:t>
            </w:r>
          </w:p>
        </w:tc>
        <w:tc>
          <w:tcPr>
            <w:tcW w:w="1353" w:type="dxa"/>
            <w:shd w:val="clear" w:color="auto" w:fill="D6E3BC"/>
            <w:vAlign w:val="center"/>
          </w:tcPr>
          <w:p w:rsidR="00E86F4E" w:rsidRPr="0063481E" w:rsidRDefault="00E86F4E" w:rsidP="0063481E">
            <w:pPr>
              <w:keepNext/>
              <w:ind w:right="36"/>
              <w:jc w:val="right"/>
              <w:rPr>
                <w:rFonts w:ascii="Arial Narrow" w:hAnsi="Arial Narrow"/>
                <w:i/>
                <w:color w:val="808080"/>
                <w:sz w:val="20"/>
                <w:szCs w:val="20"/>
              </w:rPr>
            </w:pPr>
            <w:r w:rsidRPr="0063481E">
              <w:rPr>
                <w:rFonts w:ascii="Arial Narrow" w:hAnsi="Arial Narrow"/>
                <w:i/>
                <w:color w:val="808080"/>
                <w:sz w:val="20"/>
                <w:szCs w:val="20"/>
              </w:rPr>
              <w:t>$200.00</w:t>
            </w:r>
          </w:p>
        </w:tc>
      </w:tr>
      <w:tr w:rsidR="00E86F4E" w:rsidRPr="00E86F4E" w:rsidTr="0063481E">
        <w:trPr>
          <w:cantSplit/>
          <w:trHeight w:val="233"/>
        </w:trPr>
        <w:tc>
          <w:tcPr>
            <w:tcW w:w="9482" w:type="dxa"/>
            <w:gridSpan w:val="10"/>
            <w:tcBorders>
              <w:top w:val="single" w:sz="4" w:space="0" w:color="auto"/>
            </w:tcBorders>
            <w:shd w:val="clear" w:color="auto" w:fill="C6D9F1"/>
            <w:vAlign w:val="center"/>
          </w:tcPr>
          <w:p w:rsidR="00E86F4E" w:rsidRPr="0063481E" w:rsidRDefault="00E86F4E" w:rsidP="0063481E">
            <w:pPr>
              <w:keepNext/>
              <w:tabs>
                <w:tab w:val="left" w:pos="362"/>
              </w:tabs>
              <w:ind w:right="36"/>
              <w:rPr>
                <w:b/>
                <w:sz w:val="22"/>
                <w:szCs w:val="22"/>
              </w:rPr>
            </w:pPr>
            <w:r w:rsidRPr="0063481E">
              <w:rPr>
                <w:sz w:val="22"/>
                <w:szCs w:val="22"/>
                <w:u w:val="single"/>
              </w:rPr>
              <w:t>SUB-TOTAL, MILEAGE REIMBURSEMENT</w:t>
            </w:r>
            <w:r w:rsidRPr="0063481E">
              <w:rPr>
                <w:sz w:val="22"/>
                <w:szCs w:val="22"/>
              </w:rPr>
              <w:t xml:space="preserve"> - The cost of reimbursement for estimated mileage traveled in recipient vehicles for agreement activities.  Give details and the purpose of the travel in the Narrative Box.  Current Federal mileage reimbursement rates may be found online </w:t>
            </w:r>
            <w:proofErr w:type="gramStart"/>
            <w:r w:rsidRPr="0063481E">
              <w:rPr>
                <w:sz w:val="22"/>
                <w:szCs w:val="22"/>
              </w:rPr>
              <w:t>at:</w:t>
            </w:r>
            <w:proofErr w:type="gramEnd"/>
            <w:r w:rsidRPr="0063481E">
              <w:rPr>
                <w:sz w:val="22"/>
                <w:szCs w:val="22"/>
              </w:rPr>
              <w:t xml:space="preserve"> </w:t>
            </w:r>
            <w:hyperlink r:id="rId13" w:history="1">
              <w:r w:rsidRPr="0063481E">
                <w:rPr>
                  <w:color w:val="0000FF"/>
                  <w:sz w:val="22"/>
                  <w:szCs w:val="22"/>
                  <w:u w:val="single"/>
                </w:rPr>
                <w:t>www.GSA.gov</w:t>
              </w:r>
            </w:hyperlink>
            <w:r w:rsidRPr="0063481E">
              <w:rPr>
                <w:sz w:val="22"/>
                <w:szCs w:val="22"/>
              </w:rPr>
              <w:t xml:space="preserve">.  </w:t>
            </w:r>
            <w:r w:rsidRPr="0063481E">
              <w:rPr>
                <w:b/>
                <w:sz w:val="22"/>
                <w:szCs w:val="22"/>
              </w:rPr>
              <w:t>NOTE:</w:t>
            </w:r>
            <w:r w:rsidRPr="0063481E">
              <w:rPr>
                <w:sz w:val="22"/>
                <w:szCs w:val="22"/>
              </w:rPr>
              <w:t xml:space="preserve"> Mileage reimbursement rates include all vehicle costs, i.e. fuel, insurance, maintenance, etc.</w:t>
            </w:r>
          </w:p>
        </w:tc>
      </w:tr>
      <w:tr w:rsidR="00E86F4E" w:rsidRPr="00E86F4E" w:rsidTr="0063481E">
        <w:trPr>
          <w:cantSplit/>
          <w:trHeight w:val="481"/>
        </w:trPr>
        <w:tc>
          <w:tcPr>
            <w:tcW w:w="4513" w:type="dxa"/>
            <w:gridSpan w:val="3"/>
            <w:shd w:val="clear" w:color="auto" w:fill="auto"/>
            <w:vAlign w:val="center"/>
          </w:tcPr>
          <w:p w:rsidR="00E86F4E" w:rsidRPr="0063481E" w:rsidRDefault="00E86F4E" w:rsidP="0063481E">
            <w:pPr>
              <w:keepNext/>
              <w:ind w:right="36"/>
              <w:jc w:val="center"/>
              <w:rPr>
                <w:b/>
                <w:sz w:val="18"/>
                <w:szCs w:val="18"/>
              </w:rPr>
            </w:pPr>
            <w:r w:rsidRPr="0063481E">
              <w:rPr>
                <w:b/>
                <w:sz w:val="18"/>
                <w:szCs w:val="18"/>
              </w:rPr>
              <w:t>Proposed Travel</w:t>
            </w:r>
          </w:p>
          <w:p w:rsidR="00E86F4E" w:rsidRPr="0063481E" w:rsidRDefault="00E86F4E" w:rsidP="0063481E">
            <w:pPr>
              <w:keepNext/>
              <w:ind w:right="36"/>
              <w:jc w:val="center"/>
              <w:rPr>
                <w:b/>
                <w:sz w:val="18"/>
                <w:szCs w:val="18"/>
              </w:rPr>
            </w:pPr>
            <w:r w:rsidRPr="0063481E">
              <w:rPr>
                <w:b/>
                <w:sz w:val="18"/>
                <w:szCs w:val="18"/>
              </w:rPr>
              <w:t>(Mileage Reimbursement)</w:t>
            </w:r>
          </w:p>
        </w:tc>
        <w:tc>
          <w:tcPr>
            <w:tcW w:w="718" w:type="dxa"/>
            <w:gridSpan w:val="2"/>
            <w:shd w:val="clear" w:color="auto" w:fill="auto"/>
            <w:vAlign w:val="center"/>
          </w:tcPr>
          <w:p w:rsidR="00E86F4E" w:rsidRPr="0063481E" w:rsidRDefault="00E86F4E" w:rsidP="0063481E">
            <w:pPr>
              <w:keepNext/>
              <w:ind w:right="36"/>
              <w:jc w:val="center"/>
              <w:rPr>
                <w:b/>
                <w:sz w:val="18"/>
                <w:szCs w:val="18"/>
              </w:rPr>
            </w:pPr>
            <w:r w:rsidRPr="0063481E">
              <w:rPr>
                <w:b/>
                <w:sz w:val="18"/>
                <w:szCs w:val="18"/>
              </w:rPr>
              <w:t>No. of Miles</w:t>
            </w:r>
          </w:p>
        </w:tc>
        <w:tc>
          <w:tcPr>
            <w:tcW w:w="718" w:type="dxa"/>
            <w:gridSpan w:val="2"/>
            <w:shd w:val="clear" w:color="auto" w:fill="auto"/>
            <w:vAlign w:val="center"/>
          </w:tcPr>
          <w:p w:rsidR="00E86F4E" w:rsidRPr="0063481E" w:rsidRDefault="00E86F4E" w:rsidP="0063481E">
            <w:pPr>
              <w:keepNext/>
              <w:ind w:right="36"/>
              <w:jc w:val="center"/>
              <w:rPr>
                <w:b/>
                <w:sz w:val="18"/>
                <w:szCs w:val="18"/>
              </w:rPr>
            </w:pPr>
            <w:r w:rsidRPr="0063481E">
              <w:rPr>
                <w:b/>
                <w:sz w:val="18"/>
                <w:szCs w:val="18"/>
              </w:rPr>
              <w:t>No. of Trips</w:t>
            </w:r>
          </w:p>
        </w:tc>
        <w:tc>
          <w:tcPr>
            <w:tcW w:w="827" w:type="dxa"/>
            <w:shd w:val="clear" w:color="auto" w:fill="auto"/>
            <w:vAlign w:val="center"/>
          </w:tcPr>
          <w:p w:rsidR="00E86F4E" w:rsidRPr="0063481E" w:rsidRDefault="00E86F4E" w:rsidP="0063481E">
            <w:pPr>
              <w:keepNext/>
              <w:ind w:right="36"/>
              <w:jc w:val="center"/>
              <w:rPr>
                <w:b/>
                <w:sz w:val="18"/>
                <w:szCs w:val="18"/>
              </w:rPr>
            </w:pPr>
            <w:r w:rsidRPr="0063481E">
              <w:rPr>
                <w:b/>
                <w:sz w:val="18"/>
                <w:szCs w:val="18"/>
              </w:rPr>
              <w:t>Cost Per Mile</w:t>
            </w:r>
          </w:p>
        </w:tc>
        <w:tc>
          <w:tcPr>
            <w:tcW w:w="1353" w:type="dxa"/>
            <w:shd w:val="clear" w:color="auto" w:fill="D9D9D9"/>
            <w:vAlign w:val="center"/>
          </w:tcPr>
          <w:p w:rsidR="00E86F4E" w:rsidRPr="0063481E" w:rsidRDefault="00E86F4E" w:rsidP="0063481E">
            <w:pPr>
              <w:keepNext/>
              <w:ind w:right="36"/>
              <w:jc w:val="center"/>
              <w:rPr>
                <w:b/>
                <w:sz w:val="18"/>
                <w:szCs w:val="22"/>
              </w:rPr>
            </w:pPr>
            <w:r w:rsidRPr="0063481E">
              <w:rPr>
                <w:b/>
                <w:sz w:val="18"/>
                <w:szCs w:val="22"/>
              </w:rPr>
              <w:t>Matching Funds</w:t>
            </w:r>
          </w:p>
          <w:p w:rsidR="00E86F4E" w:rsidRPr="0063481E" w:rsidRDefault="00E86F4E" w:rsidP="0063481E">
            <w:pPr>
              <w:keepNext/>
              <w:ind w:right="36"/>
              <w:jc w:val="center"/>
              <w:rPr>
                <w:b/>
                <w:sz w:val="18"/>
                <w:szCs w:val="18"/>
              </w:rPr>
            </w:pPr>
            <w:r w:rsidRPr="0063481E">
              <w:rPr>
                <w:sz w:val="18"/>
                <w:szCs w:val="22"/>
              </w:rPr>
              <w:t>(if applicable)</w:t>
            </w:r>
          </w:p>
        </w:tc>
        <w:tc>
          <w:tcPr>
            <w:tcW w:w="1353" w:type="dxa"/>
            <w:shd w:val="clear" w:color="auto" w:fill="D6E3BC"/>
            <w:vAlign w:val="center"/>
          </w:tcPr>
          <w:p w:rsidR="00E86F4E" w:rsidRPr="0063481E" w:rsidRDefault="00E86F4E" w:rsidP="0063481E">
            <w:pPr>
              <w:keepNext/>
              <w:ind w:right="36"/>
              <w:jc w:val="center"/>
              <w:rPr>
                <w:b/>
                <w:sz w:val="18"/>
                <w:szCs w:val="18"/>
              </w:rPr>
            </w:pPr>
            <w:r w:rsidRPr="0063481E">
              <w:rPr>
                <w:b/>
                <w:sz w:val="18"/>
                <w:szCs w:val="18"/>
              </w:rPr>
              <w:t>BLM</w:t>
            </w:r>
          </w:p>
          <w:p w:rsidR="00E86F4E" w:rsidRPr="0063481E" w:rsidRDefault="00E86F4E" w:rsidP="0063481E">
            <w:pPr>
              <w:keepNext/>
              <w:ind w:right="36"/>
              <w:jc w:val="center"/>
              <w:rPr>
                <w:rFonts w:ascii="Arial Narrow" w:hAnsi="Arial Narrow"/>
                <w:b/>
                <w:i/>
                <w:color w:val="808080"/>
                <w:sz w:val="18"/>
                <w:szCs w:val="18"/>
              </w:rPr>
            </w:pPr>
            <w:r w:rsidRPr="0063481E">
              <w:rPr>
                <w:b/>
                <w:sz w:val="18"/>
                <w:szCs w:val="18"/>
              </w:rPr>
              <w:t>Funds</w:t>
            </w:r>
          </w:p>
        </w:tc>
      </w:tr>
      <w:tr w:rsidR="00E86F4E" w:rsidRPr="00E86F4E" w:rsidTr="0063481E">
        <w:trPr>
          <w:cantSplit/>
          <w:trHeight w:val="184"/>
        </w:trPr>
        <w:tc>
          <w:tcPr>
            <w:tcW w:w="757" w:type="dxa"/>
            <w:shd w:val="clear" w:color="auto" w:fill="auto"/>
            <w:vAlign w:val="center"/>
          </w:tcPr>
          <w:p w:rsidR="00E86F4E" w:rsidRPr="0063481E" w:rsidRDefault="00E86F4E" w:rsidP="0063481E">
            <w:pPr>
              <w:keepNext/>
              <w:ind w:right="43"/>
              <w:jc w:val="right"/>
              <w:rPr>
                <w:b/>
                <w:sz w:val="22"/>
                <w:szCs w:val="22"/>
              </w:rPr>
            </w:pPr>
            <w:r w:rsidRPr="0063481E">
              <w:rPr>
                <w:b/>
                <w:sz w:val="22"/>
                <w:szCs w:val="22"/>
              </w:rPr>
              <w:t xml:space="preserve">To: </w:t>
            </w:r>
          </w:p>
          <w:p w:rsidR="00E86F4E" w:rsidRPr="0063481E" w:rsidRDefault="00E86F4E" w:rsidP="0063481E">
            <w:pPr>
              <w:keepNext/>
              <w:ind w:right="43"/>
              <w:jc w:val="right"/>
              <w:rPr>
                <w:b/>
                <w:sz w:val="22"/>
                <w:szCs w:val="22"/>
              </w:rPr>
            </w:pPr>
            <w:r w:rsidRPr="0063481E">
              <w:rPr>
                <w:b/>
                <w:sz w:val="22"/>
                <w:szCs w:val="22"/>
              </w:rPr>
              <w:t>From:</w:t>
            </w:r>
          </w:p>
        </w:tc>
        <w:tc>
          <w:tcPr>
            <w:tcW w:w="3756" w:type="dxa"/>
            <w:gridSpan w:val="2"/>
            <w:shd w:val="clear" w:color="auto" w:fill="auto"/>
            <w:vAlign w:val="center"/>
          </w:tcPr>
          <w:p w:rsidR="00E86F4E" w:rsidRPr="0063481E" w:rsidRDefault="00E86F4E" w:rsidP="0063481E">
            <w:pPr>
              <w:keepNext/>
              <w:ind w:right="43"/>
              <w:rPr>
                <w:noProof/>
                <w:sz w:val="22"/>
                <w:szCs w:val="22"/>
              </w:rPr>
            </w:pPr>
          </w:p>
          <w:p w:rsidR="00E86F4E" w:rsidRPr="0063481E" w:rsidRDefault="00E86F4E" w:rsidP="0063481E">
            <w:pPr>
              <w:keepNext/>
              <w:ind w:right="43"/>
              <w:rPr>
                <w:noProof/>
                <w:sz w:val="22"/>
                <w:szCs w:val="22"/>
              </w:rPr>
            </w:pPr>
          </w:p>
        </w:tc>
        <w:tc>
          <w:tcPr>
            <w:tcW w:w="718" w:type="dxa"/>
            <w:gridSpan w:val="2"/>
            <w:shd w:val="clear" w:color="auto" w:fill="auto"/>
            <w:vAlign w:val="center"/>
          </w:tcPr>
          <w:p w:rsidR="00E86F4E" w:rsidRPr="0063481E" w:rsidRDefault="00E86F4E" w:rsidP="0063481E">
            <w:pPr>
              <w:keepNext/>
              <w:ind w:right="36"/>
              <w:jc w:val="center"/>
              <w:rPr>
                <w:sz w:val="22"/>
                <w:szCs w:val="22"/>
              </w:rPr>
            </w:pPr>
          </w:p>
        </w:tc>
        <w:tc>
          <w:tcPr>
            <w:tcW w:w="718" w:type="dxa"/>
            <w:gridSpan w:val="2"/>
            <w:shd w:val="clear" w:color="auto" w:fill="auto"/>
            <w:vAlign w:val="center"/>
          </w:tcPr>
          <w:p w:rsidR="00E86F4E" w:rsidRPr="0063481E" w:rsidRDefault="00E86F4E" w:rsidP="0063481E">
            <w:pPr>
              <w:keepNext/>
              <w:ind w:right="36"/>
              <w:jc w:val="center"/>
              <w:rPr>
                <w:sz w:val="22"/>
                <w:szCs w:val="22"/>
              </w:rPr>
            </w:pPr>
          </w:p>
        </w:tc>
        <w:tc>
          <w:tcPr>
            <w:tcW w:w="827" w:type="dxa"/>
            <w:shd w:val="clear" w:color="auto" w:fill="auto"/>
            <w:vAlign w:val="center"/>
          </w:tcPr>
          <w:p w:rsidR="00E86F4E" w:rsidRPr="0063481E" w:rsidRDefault="00E86F4E" w:rsidP="0063481E">
            <w:pPr>
              <w:keepNext/>
              <w:ind w:right="36"/>
              <w:jc w:val="center"/>
              <w:rPr>
                <w:sz w:val="22"/>
                <w:szCs w:val="22"/>
              </w:rPr>
            </w:pPr>
          </w:p>
        </w:tc>
        <w:tc>
          <w:tcPr>
            <w:tcW w:w="1353" w:type="dxa"/>
            <w:shd w:val="clear" w:color="auto" w:fill="D9D9D9"/>
            <w:vAlign w:val="center"/>
          </w:tcPr>
          <w:p w:rsidR="00E86F4E" w:rsidRPr="0063481E" w:rsidRDefault="00E86F4E" w:rsidP="0063481E">
            <w:pPr>
              <w:keepNext/>
              <w:ind w:right="36"/>
              <w:rPr>
                <w:sz w:val="22"/>
                <w:szCs w:val="22"/>
              </w:rPr>
            </w:pPr>
          </w:p>
        </w:tc>
        <w:tc>
          <w:tcPr>
            <w:tcW w:w="1353" w:type="dxa"/>
            <w:shd w:val="clear" w:color="auto" w:fill="D6E3BC"/>
            <w:vAlign w:val="center"/>
          </w:tcPr>
          <w:p w:rsidR="00E86F4E" w:rsidRPr="0063481E" w:rsidRDefault="00E86F4E" w:rsidP="0063481E">
            <w:pPr>
              <w:ind w:right="36"/>
              <w:rPr>
                <w:sz w:val="22"/>
                <w:szCs w:val="22"/>
              </w:rPr>
            </w:pPr>
          </w:p>
        </w:tc>
      </w:tr>
      <w:tr w:rsidR="00E86F4E" w:rsidRPr="00E86F4E" w:rsidTr="0063481E">
        <w:trPr>
          <w:cantSplit/>
          <w:trHeight w:val="175"/>
        </w:trPr>
        <w:tc>
          <w:tcPr>
            <w:tcW w:w="757" w:type="dxa"/>
            <w:shd w:val="clear" w:color="auto" w:fill="auto"/>
            <w:vAlign w:val="center"/>
          </w:tcPr>
          <w:p w:rsidR="00E86F4E" w:rsidRPr="0063481E" w:rsidRDefault="00E86F4E" w:rsidP="0063481E">
            <w:pPr>
              <w:keepNext/>
              <w:ind w:right="43"/>
              <w:jc w:val="right"/>
              <w:rPr>
                <w:b/>
                <w:sz w:val="22"/>
                <w:szCs w:val="22"/>
              </w:rPr>
            </w:pPr>
            <w:r w:rsidRPr="0063481E">
              <w:rPr>
                <w:b/>
                <w:sz w:val="22"/>
                <w:szCs w:val="22"/>
              </w:rPr>
              <w:t xml:space="preserve">To: </w:t>
            </w:r>
          </w:p>
          <w:p w:rsidR="00E86F4E" w:rsidRPr="0063481E" w:rsidRDefault="00E86F4E" w:rsidP="0063481E">
            <w:pPr>
              <w:keepNext/>
              <w:ind w:right="43"/>
              <w:jc w:val="right"/>
              <w:rPr>
                <w:b/>
                <w:sz w:val="22"/>
                <w:szCs w:val="22"/>
              </w:rPr>
            </w:pPr>
            <w:r w:rsidRPr="0063481E">
              <w:rPr>
                <w:b/>
                <w:sz w:val="22"/>
                <w:szCs w:val="22"/>
              </w:rPr>
              <w:t>From:</w:t>
            </w:r>
          </w:p>
        </w:tc>
        <w:tc>
          <w:tcPr>
            <w:tcW w:w="3756" w:type="dxa"/>
            <w:gridSpan w:val="2"/>
            <w:shd w:val="clear" w:color="auto" w:fill="auto"/>
            <w:vAlign w:val="center"/>
          </w:tcPr>
          <w:p w:rsidR="00E86F4E" w:rsidRPr="0063481E" w:rsidRDefault="00E86F4E" w:rsidP="0063481E">
            <w:pPr>
              <w:keepNext/>
              <w:ind w:right="43"/>
              <w:rPr>
                <w:noProof/>
                <w:sz w:val="22"/>
                <w:szCs w:val="22"/>
              </w:rPr>
            </w:pPr>
          </w:p>
          <w:p w:rsidR="00E86F4E" w:rsidRPr="0063481E" w:rsidRDefault="00E86F4E" w:rsidP="0063481E">
            <w:pPr>
              <w:keepNext/>
              <w:ind w:right="43"/>
              <w:rPr>
                <w:noProof/>
                <w:sz w:val="22"/>
                <w:szCs w:val="22"/>
              </w:rPr>
            </w:pPr>
          </w:p>
        </w:tc>
        <w:tc>
          <w:tcPr>
            <w:tcW w:w="718" w:type="dxa"/>
            <w:gridSpan w:val="2"/>
            <w:shd w:val="clear" w:color="auto" w:fill="auto"/>
            <w:vAlign w:val="center"/>
          </w:tcPr>
          <w:p w:rsidR="00E86F4E" w:rsidRPr="0063481E" w:rsidRDefault="00E86F4E" w:rsidP="0063481E">
            <w:pPr>
              <w:keepNext/>
              <w:ind w:right="36"/>
              <w:jc w:val="center"/>
              <w:rPr>
                <w:sz w:val="22"/>
                <w:szCs w:val="22"/>
              </w:rPr>
            </w:pPr>
          </w:p>
        </w:tc>
        <w:tc>
          <w:tcPr>
            <w:tcW w:w="718" w:type="dxa"/>
            <w:gridSpan w:val="2"/>
            <w:shd w:val="clear" w:color="auto" w:fill="auto"/>
            <w:vAlign w:val="center"/>
          </w:tcPr>
          <w:p w:rsidR="00E86F4E" w:rsidRPr="0063481E" w:rsidRDefault="00E86F4E" w:rsidP="0063481E">
            <w:pPr>
              <w:keepNext/>
              <w:ind w:right="36"/>
              <w:jc w:val="center"/>
              <w:rPr>
                <w:sz w:val="22"/>
                <w:szCs w:val="22"/>
              </w:rPr>
            </w:pPr>
          </w:p>
        </w:tc>
        <w:tc>
          <w:tcPr>
            <w:tcW w:w="827" w:type="dxa"/>
            <w:shd w:val="clear" w:color="auto" w:fill="auto"/>
            <w:vAlign w:val="center"/>
          </w:tcPr>
          <w:p w:rsidR="00E86F4E" w:rsidRPr="0063481E" w:rsidRDefault="00E86F4E" w:rsidP="0063481E">
            <w:pPr>
              <w:keepNext/>
              <w:ind w:right="36"/>
              <w:jc w:val="center"/>
              <w:rPr>
                <w:sz w:val="22"/>
                <w:szCs w:val="22"/>
              </w:rPr>
            </w:pPr>
          </w:p>
        </w:tc>
        <w:tc>
          <w:tcPr>
            <w:tcW w:w="1353" w:type="dxa"/>
            <w:shd w:val="clear" w:color="auto" w:fill="D9D9D9"/>
            <w:vAlign w:val="center"/>
          </w:tcPr>
          <w:p w:rsidR="00E86F4E" w:rsidRPr="0063481E" w:rsidRDefault="00E86F4E" w:rsidP="0063481E">
            <w:pPr>
              <w:keepNext/>
              <w:ind w:right="36"/>
              <w:rPr>
                <w:sz w:val="22"/>
                <w:szCs w:val="22"/>
              </w:rPr>
            </w:pPr>
          </w:p>
        </w:tc>
        <w:tc>
          <w:tcPr>
            <w:tcW w:w="1353" w:type="dxa"/>
            <w:shd w:val="clear" w:color="auto" w:fill="D6E3BC"/>
            <w:vAlign w:val="center"/>
          </w:tcPr>
          <w:p w:rsidR="00E86F4E" w:rsidRPr="0063481E" w:rsidRDefault="00E86F4E" w:rsidP="0063481E">
            <w:pPr>
              <w:ind w:right="36"/>
              <w:rPr>
                <w:sz w:val="22"/>
                <w:szCs w:val="22"/>
              </w:rPr>
            </w:pPr>
          </w:p>
        </w:tc>
      </w:tr>
      <w:tr w:rsidR="00E86F4E" w:rsidRPr="00E86F4E" w:rsidTr="0063481E">
        <w:trPr>
          <w:cantSplit/>
          <w:trHeight w:val="85"/>
        </w:trPr>
        <w:tc>
          <w:tcPr>
            <w:tcW w:w="757" w:type="dxa"/>
            <w:shd w:val="clear" w:color="auto" w:fill="auto"/>
            <w:vAlign w:val="center"/>
          </w:tcPr>
          <w:p w:rsidR="00E86F4E" w:rsidRPr="0063481E" w:rsidRDefault="00E86F4E" w:rsidP="0063481E">
            <w:pPr>
              <w:keepNext/>
              <w:ind w:right="43"/>
              <w:jc w:val="right"/>
              <w:rPr>
                <w:b/>
                <w:sz w:val="22"/>
                <w:szCs w:val="22"/>
              </w:rPr>
            </w:pPr>
            <w:r w:rsidRPr="0063481E">
              <w:rPr>
                <w:b/>
                <w:sz w:val="22"/>
                <w:szCs w:val="22"/>
              </w:rPr>
              <w:t xml:space="preserve">To: </w:t>
            </w:r>
          </w:p>
          <w:p w:rsidR="00E86F4E" w:rsidRPr="0063481E" w:rsidRDefault="00E86F4E" w:rsidP="0063481E">
            <w:pPr>
              <w:keepNext/>
              <w:ind w:right="43"/>
              <w:jc w:val="right"/>
              <w:rPr>
                <w:b/>
                <w:sz w:val="22"/>
                <w:szCs w:val="22"/>
              </w:rPr>
            </w:pPr>
            <w:r w:rsidRPr="0063481E">
              <w:rPr>
                <w:b/>
                <w:sz w:val="22"/>
                <w:szCs w:val="22"/>
              </w:rPr>
              <w:t>From:</w:t>
            </w:r>
          </w:p>
        </w:tc>
        <w:tc>
          <w:tcPr>
            <w:tcW w:w="3756" w:type="dxa"/>
            <w:gridSpan w:val="2"/>
            <w:shd w:val="clear" w:color="auto" w:fill="auto"/>
            <w:vAlign w:val="center"/>
          </w:tcPr>
          <w:p w:rsidR="00E86F4E" w:rsidRPr="0063481E" w:rsidRDefault="00E86F4E" w:rsidP="0063481E">
            <w:pPr>
              <w:keepNext/>
              <w:ind w:right="43"/>
              <w:rPr>
                <w:noProof/>
                <w:sz w:val="22"/>
                <w:szCs w:val="22"/>
              </w:rPr>
            </w:pPr>
          </w:p>
          <w:p w:rsidR="00E86F4E" w:rsidRPr="0063481E" w:rsidRDefault="00E86F4E" w:rsidP="0063481E">
            <w:pPr>
              <w:keepNext/>
              <w:ind w:right="43"/>
              <w:rPr>
                <w:noProof/>
                <w:sz w:val="22"/>
                <w:szCs w:val="22"/>
              </w:rPr>
            </w:pPr>
          </w:p>
        </w:tc>
        <w:tc>
          <w:tcPr>
            <w:tcW w:w="718" w:type="dxa"/>
            <w:gridSpan w:val="2"/>
            <w:shd w:val="clear" w:color="auto" w:fill="auto"/>
            <w:vAlign w:val="center"/>
          </w:tcPr>
          <w:p w:rsidR="00E86F4E" w:rsidRPr="0063481E" w:rsidRDefault="00E86F4E" w:rsidP="0063481E">
            <w:pPr>
              <w:keepNext/>
              <w:ind w:right="36"/>
              <w:jc w:val="center"/>
              <w:rPr>
                <w:sz w:val="22"/>
                <w:szCs w:val="22"/>
              </w:rPr>
            </w:pPr>
          </w:p>
        </w:tc>
        <w:tc>
          <w:tcPr>
            <w:tcW w:w="718" w:type="dxa"/>
            <w:gridSpan w:val="2"/>
            <w:shd w:val="clear" w:color="auto" w:fill="auto"/>
            <w:vAlign w:val="center"/>
          </w:tcPr>
          <w:p w:rsidR="00E86F4E" w:rsidRPr="0063481E" w:rsidRDefault="00E86F4E" w:rsidP="0063481E">
            <w:pPr>
              <w:keepNext/>
              <w:ind w:right="36"/>
              <w:jc w:val="center"/>
              <w:rPr>
                <w:sz w:val="22"/>
                <w:szCs w:val="22"/>
              </w:rPr>
            </w:pPr>
          </w:p>
        </w:tc>
        <w:tc>
          <w:tcPr>
            <w:tcW w:w="827" w:type="dxa"/>
            <w:shd w:val="clear" w:color="auto" w:fill="auto"/>
            <w:vAlign w:val="center"/>
          </w:tcPr>
          <w:p w:rsidR="00E86F4E" w:rsidRPr="0063481E" w:rsidRDefault="00E86F4E" w:rsidP="0063481E">
            <w:pPr>
              <w:keepNext/>
              <w:ind w:right="36"/>
              <w:jc w:val="center"/>
              <w:rPr>
                <w:sz w:val="22"/>
                <w:szCs w:val="22"/>
              </w:rPr>
            </w:pPr>
          </w:p>
        </w:tc>
        <w:tc>
          <w:tcPr>
            <w:tcW w:w="1353" w:type="dxa"/>
            <w:shd w:val="clear" w:color="auto" w:fill="D9D9D9"/>
            <w:vAlign w:val="center"/>
          </w:tcPr>
          <w:p w:rsidR="00E86F4E" w:rsidRPr="0063481E" w:rsidRDefault="00E86F4E" w:rsidP="0063481E">
            <w:pPr>
              <w:keepNext/>
              <w:ind w:right="36"/>
              <w:rPr>
                <w:sz w:val="22"/>
                <w:szCs w:val="22"/>
              </w:rPr>
            </w:pPr>
          </w:p>
        </w:tc>
        <w:tc>
          <w:tcPr>
            <w:tcW w:w="1353" w:type="dxa"/>
            <w:shd w:val="clear" w:color="auto" w:fill="D6E3BC"/>
            <w:vAlign w:val="center"/>
          </w:tcPr>
          <w:p w:rsidR="00E86F4E" w:rsidRPr="0063481E" w:rsidRDefault="00E86F4E" w:rsidP="0063481E">
            <w:pPr>
              <w:ind w:right="36"/>
              <w:rPr>
                <w:sz w:val="22"/>
                <w:szCs w:val="22"/>
              </w:rPr>
            </w:pPr>
          </w:p>
        </w:tc>
      </w:tr>
      <w:tr w:rsidR="00E86F4E" w:rsidRPr="00E86F4E" w:rsidTr="0063481E">
        <w:trPr>
          <w:cantSplit/>
          <w:trHeight w:val="175"/>
        </w:trPr>
        <w:tc>
          <w:tcPr>
            <w:tcW w:w="757" w:type="dxa"/>
            <w:shd w:val="clear" w:color="auto" w:fill="auto"/>
            <w:vAlign w:val="center"/>
          </w:tcPr>
          <w:p w:rsidR="00E86F4E" w:rsidRPr="0063481E" w:rsidRDefault="00E86F4E" w:rsidP="0063481E">
            <w:pPr>
              <w:keepNext/>
              <w:ind w:right="43"/>
              <w:jc w:val="right"/>
              <w:rPr>
                <w:rFonts w:ascii="Arial Narrow" w:hAnsi="Arial Narrow"/>
                <w:b/>
                <w:i/>
                <w:color w:val="808080"/>
                <w:sz w:val="20"/>
                <w:szCs w:val="20"/>
              </w:rPr>
            </w:pPr>
            <w:r w:rsidRPr="0063481E">
              <w:rPr>
                <w:rFonts w:ascii="Arial Narrow" w:hAnsi="Arial Narrow"/>
                <w:b/>
                <w:i/>
                <w:color w:val="808080"/>
                <w:sz w:val="20"/>
                <w:szCs w:val="20"/>
              </w:rPr>
              <w:t xml:space="preserve">To: </w:t>
            </w:r>
          </w:p>
          <w:p w:rsidR="00E86F4E" w:rsidRPr="0063481E" w:rsidRDefault="00E86F4E" w:rsidP="0063481E">
            <w:pPr>
              <w:keepNext/>
              <w:ind w:right="43"/>
              <w:jc w:val="right"/>
              <w:rPr>
                <w:rFonts w:ascii="Arial Narrow" w:hAnsi="Arial Narrow"/>
                <w:b/>
                <w:i/>
                <w:color w:val="808080"/>
                <w:sz w:val="20"/>
                <w:szCs w:val="20"/>
              </w:rPr>
            </w:pPr>
            <w:r w:rsidRPr="0063481E">
              <w:rPr>
                <w:rFonts w:ascii="Arial Narrow" w:hAnsi="Arial Narrow"/>
                <w:b/>
                <w:i/>
                <w:color w:val="808080"/>
                <w:sz w:val="20"/>
                <w:szCs w:val="20"/>
              </w:rPr>
              <w:t xml:space="preserve">From: </w:t>
            </w:r>
          </w:p>
        </w:tc>
        <w:tc>
          <w:tcPr>
            <w:tcW w:w="3756" w:type="dxa"/>
            <w:gridSpan w:val="2"/>
            <w:shd w:val="clear" w:color="auto" w:fill="auto"/>
            <w:vAlign w:val="center"/>
          </w:tcPr>
          <w:p w:rsidR="00E86F4E" w:rsidRPr="0063481E" w:rsidRDefault="00E86F4E" w:rsidP="0063481E">
            <w:pPr>
              <w:keepNext/>
              <w:tabs>
                <w:tab w:val="left" w:pos="949"/>
              </w:tabs>
              <w:ind w:right="43"/>
              <w:rPr>
                <w:rFonts w:ascii="Arial Narrow" w:hAnsi="Arial Narrow"/>
                <w:i/>
                <w:color w:val="808080"/>
                <w:sz w:val="20"/>
                <w:szCs w:val="20"/>
              </w:rPr>
            </w:pPr>
            <w:r w:rsidRPr="0063481E">
              <w:rPr>
                <w:rFonts w:ascii="Arial Narrow" w:hAnsi="Arial Narrow"/>
                <w:b/>
                <w:i/>
                <w:color w:val="808080"/>
                <w:sz w:val="20"/>
                <w:szCs w:val="20"/>
              </w:rPr>
              <w:t>Example:</w:t>
            </w:r>
            <w:r w:rsidRPr="0063481E">
              <w:rPr>
                <w:rFonts w:ascii="Arial Narrow" w:hAnsi="Arial Narrow"/>
                <w:b/>
                <w:i/>
                <w:color w:val="808080"/>
                <w:sz w:val="20"/>
                <w:szCs w:val="20"/>
              </w:rPr>
              <w:tab/>
            </w:r>
            <w:r w:rsidRPr="0063481E">
              <w:rPr>
                <w:rFonts w:ascii="Arial Narrow" w:hAnsi="Arial Narrow"/>
                <w:i/>
                <w:color w:val="808080"/>
                <w:sz w:val="20"/>
                <w:szCs w:val="20"/>
              </w:rPr>
              <w:t>Portland, OR</w:t>
            </w:r>
          </w:p>
          <w:p w:rsidR="00E86F4E" w:rsidRPr="0063481E" w:rsidRDefault="00E86F4E" w:rsidP="0063481E">
            <w:pPr>
              <w:keepNext/>
              <w:tabs>
                <w:tab w:val="left" w:pos="959"/>
              </w:tabs>
              <w:ind w:right="43"/>
              <w:rPr>
                <w:rFonts w:ascii="Arial Narrow" w:hAnsi="Arial Narrow"/>
                <w:i/>
                <w:color w:val="808080"/>
                <w:sz w:val="20"/>
                <w:szCs w:val="20"/>
              </w:rPr>
            </w:pPr>
            <w:r w:rsidRPr="0063481E">
              <w:rPr>
                <w:rFonts w:ascii="Arial Narrow" w:hAnsi="Arial Narrow"/>
                <w:i/>
                <w:color w:val="808080"/>
                <w:sz w:val="20"/>
                <w:szCs w:val="20"/>
              </w:rPr>
              <w:tab/>
              <w:t>Eugene, OR</w:t>
            </w:r>
          </w:p>
        </w:tc>
        <w:tc>
          <w:tcPr>
            <w:tcW w:w="718" w:type="dxa"/>
            <w:gridSpan w:val="2"/>
            <w:shd w:val="clear" w:color="auto" w:fill="auto"/>
            <w:vAlign w:val="center"/>
          </w:tcPr>
          <w:p w:rsidR="00E86F4E" w:rsidRPr="0063481E" w:rsidRDefault="00E86F4E" w:rsidP="0063481E">
            <w:pPr>
              <w:keepNext/>
              <w:ind w:right="36"/>
              <w:jc w:val="center"/>
              <w:rPr>
                <w:rFonts w:ascii="Arial Narrow" w:hAnsi="Arial Narrow"/>
                <w:i/>
                <w:color w:val="808080"/>
                <w:sz w:val="20"/>
                <w:szCs w:val="20"/>
              </w:rPr>
            </w:pPr>
            <w:r w:rsidRPr="0063481E">
              <w:rPr>
                <w:rFonts w:ascii="Arial Narrow" w:hAnsi="Arial Narrow"/>
                <w:i/>
                <w:color w:val="808080"/>
                <w:sz w:val="20"/>
                <w:szCs w:val="20"/>
              </w:rPr>
              <w:t>110 Miles</w:t>
            </w:r>
          </w:p>
        </w:tc>
        <w:tc>
          <w:tcPr>
            <w:tcW w:w="718" w:type="dxa"/>
            <w:gridSpan w:val="2"/>
            <w:shd w:val="clear" w:color="auto" w:fill="auto"/>
            <w:vAlign w:val="center"/>
          </w:tcPr>
          <w:p w:rsidR="00E86F4E" w:rsidRPr="0063481E" w:rsidRDefault="00E86F4E" w:rsidP="0063481E">
            <w:pPr>
              <w:keepNext/>
              <w:ind w:right="36"/>
              <w:jc w:val="center"/>
              <w:rPr>
                <w:rFonts w:ascii="Arial Narrow" w:hAnsi="Arial Narrow"/>
                <w:i/>
                <w:color w:val="808080"/>
                <w:sz w:val="20"/>
                <w:szCs w:val="20"/>
              </w:rPr>
            </w:pPr>
            <w:r w:rsidRPr="0063481E">
              <w:rPr>
                <w:rFonts w:ascii="Arial Narrow" w:hAnsi="Arial Narrow"/>
                <w:i/>
                <w:color w:val="808080"/>
                <w:sz w:val="20"/>
                <w:szCs w:val="20"/>
              </w:rPr>
              <w:t>2</w:t>
            </w:r>
          </w:p>
        </w:tc>
        <w:tc>
          <w:tcPr>
            <w:tcW w:w="827" w:type="dxa"/>
            <w:shd w:val="clear" w:color="auto" w:fill="auto"/>
            <w:vAlign w:val="center"/>
          </w:tcPr>
          <w:p w:rsidR="00E86F4E" w:rsidRPr="0063481E" w:rsidRDefault="00E86F4E" w:rsidP="0063481E">
            <w:pPr>
              <w:keepNext/>
              <w:ind w:right="36"/>
              <w:jc w:val="center"/>
              <w:rPr>
                <w:rFonts w:ascii="Arial Narrow" w:hAnsi="Arial Narrow"/>
                <w:i/>
                <w:color w:val="808080"/>
                <w:sz w:val="20"/>
                <w:szCs w:val="20"/>
              </w:rPr>
            </w:pPr>
            <w:r w:rsidRPr="0063481E">
              <w:rPr>
                <w:rFonts w:ascii="Arial Narrow" w:hAnsi="Arial Narrow"/>
                <w:i/>
                <w:color w:val="808080"/>
                <w:sz w:val="20"/>
                <w:szCs w:val="20"/>
              </w:rPr>
              <w:t>$0.10/</w:t>
            </w:r>
          </w:p>
          <w:p w:rsidR="00E86F4E" w:rsidRPr="0063481E" w:rsidRDefault="00E86F4E" w:rsidP="0063481E">
            <w:pPr>
              <w:keepNext/>
              <w:ind w:right="36"/>
              <w:jc w:val="center"/>
              <w:rPr>
                <w:rFonts w:ascii="Arial Narrow" w:hAnsi="Arial Narrow"/>
                <w:i/>
                <w:color w:val="808080"/>
                <w:sz w:val="20"/>
                <w:szCs w:val="20"/>
              </w:rPr>
            </w:pPr>
            <w:r w:rsidRPr="0063481E">
              <w:rPr>
                <w:rFonts w:ascii="Arial Narrow" w:hAnsi="Arial Narrow"/>
                <w:i/>
                <w:color w:val="808080"/>
                <w:sz w:val="20"/>
                <w:szCs w:val="20"/>
              </w:rPr>
              <w:t>Mile</w:t>
            </w:r>
          </w:p>
        </w:tc>
        <w:tc>
          <w:tcPr>
            <w:tcW w:w="1353" w:type="dxa"/>
            <w:shd w:val="clear" w:color="auto" w:fill="D9D9D9"/>
            <w:vAlign w:val="center"/>
          </w:tcPr>
          <w:p w:rsidR="00E86F4E" w:rsidRPr="0063481E" w:rsidRDefault="00E86F4E" w:rsidP="0063481E">
            <w:pPr>
              <w:keepNext/>
              <w:ind w:right="43"/>
              <w:jc w:val="right"/>
              <w:rPr>
                <w:rFonts w:ascii="Arial Narrow" w:hAnsi="Arial Narrow"/>
                <w:i/>
                <w:color w:val="808080"/>
                <w:sz w:val="20"/>
                <w:szCs w:val="20"/>
              </w:rPr>
            </w:pPr>
            <w:r w:rsidRPr="0063481E">
              <w:rPr>
                <w:rFonts w:ascii="Arial Narrow" w:hAnsi="Arial Narrow"/>
                <w:i/>
                <w:color w:val="808080"/>
                <w:sz w:val="20"/>
                <w:szCs w:val="20"/>
              </w:rPr>
              <w:t>$0.00</w:t>
            </w:r>
          </w:p>
        </w:tc>
        <w:tc>
          <w:tcPr>
            <w:tcW w:w="1353" w:type="dxa"/>
            <w:shd w:val="clear" w:color="auto" w:fill="D6E3BC"/>
            <w:vAlign w:val="center"/>
          </w:tcPr>
          <w:p w:rsidR="00E86F4E" w:rsidRPr="0063481E" w:rsidRDefault="00E86F4E" w:rsidP="0063481E">
            <w:pPr>
              <w:ind w:right="43"/>
              <w:jc w:val="right"/>
              <w:rPr>
                <w:rFonts w:ascii="Arial Narrow" w:hAnsi="Arial Narrow"/>
                <w:i/>
                <w:color w:val="808080"/>
                <w:sz w:val="20"/>
                <w:szCs w:val="20"/>
              </w:rPr>
            </w:pPr>
            <w:r w:rsidRPr="0063481E">
              <w:rPr>
                <w:rFonts w:ascii="Arial Narrow" w:hAnsi="Arial Narrow"/>
                <w:i/>
                <w:color w:val="808080"/>
                <w:sz w:val="20"/>
                <w:szCs w:val="20"/>
              </w:rPr>
              <w:t>$22.00</w:t>
            </w:r>
          </w:p>
        </w:tc>
      </w:tr>
      <w:tr w:rsidR="00E86F4E" w:rsidRPr="00E86F4E" w:rsidTr="0063481E">
        <w:trPr>
          <w:cantSplit/>
          <w:trHeight w:val="233"/>
        </w:trPr>
        <w:tc>
          <w:tcPr>
            <w:tcW w:w="9482" w:type="dxa"/>
            <w:gridSpan w:val="10"/>
            <w:tcBorders>
              <w:top w:val="single" w:sz="4" w:space="0" w:color="auto"/>
            </w:tcBorders>
            <w:shd w:val="clear" w:color="auto" w:fill="C6D9F1"/>
            <w:vAlign w:val="center"/>
          </w:tcPr>
          <w:p w:rsidR="00E86F4E" w:rsidRPr="0063481E" w:rsidRDefault="00E86F4E" w:rsidP="0063481E">
            <w:pPr>
              <w:keepNext/>
              <w:tabs>
                <w:tab w:val="left" w:pos="362"/>
              </w:tabs>
              <w:ind w:right="36"/>
              <w:rPr>
                <w:b/>
                <w:sz w:val="22"/>
                <w:szCs w:val="22"/>
              </w:rPr>
            </w:pPr>
            <w:r w:rsidRPr="0063481E">
              <w:rPr>
                <w:sz w:val="22"/>
                <w:szCs w:val="22"/>
                <w:u w:val="single"/>
              </w:rPr>
              <w:t>SUB-TOTAL, OTHER TRAVEL COSTS</w:t>
            </w:r>
            <w:r w:rsidRPr="0063481E">
              <w:rPr>
                <w:sz w:val="22"/>
                <w:szCs w:val="22"/>
              </w:rPr>
              <w:t xml:space="preserve"> - The costs of airfare, bus fare, car rental, etc., required for agreement activities.  Explain the details and the purpose of the costs in the Narrative Box.</w:t>
            </w:r>
          </w:p>
        </w:tc>
      </w:tr>
      <w:tr w:rsidR="00E86F4E" w:rsidRPr="00E86F4E" w:rsidTr="0063481E">
        <w:trPr>
          <w:cantSplit/>
          <w:trHeight w:val="438"/>
        </w:trPr>
        <w:tc>
          <w:tcPr>
            <w:tcW w:w="4513" w:type="dxa"/>
            <w:gridSpan w:val="3"/>
            <w:shd w:val="clear" w:color="auto" w:fill="auto"/>
            <w:vAlign w:val="center"/>
          </w:tcPr>
          <w:p w:rsidR="00E86F4E" w:rsidRPr="0063481E" w:rsidRDefault="00E86F4E" w:rsidP="0063481E">
            <w:pPr>
              <w:keepNext/>
              <w:ind w:right="36"/>
              <w:jc w:val="center"/>
              <w:rPr>
                <w:b/>
                <w:sz w:val="18"/>
                <w:szCs w:val="18"/>
              </w:rPr>
            </w:pPr>
            <w:r w:rsidRPr="0063481E">
              <w:rPr>
                <w:b/>
                <w:sz w:val="18"/>
                <w:szCs w:val="18"/>
              </w:rPr>
              <w:t>Proposed Other</w:t>
            </w:r>
          </w:p>
          <w:p w:rsidR="00E86F4E" w:rsidRPr="0063481E" w:rsidRDefault="00E86F4E" w:rsidP="0063481E">
            <w:pPr>
              <w:keepNext/>
              <w:ind w:right="36"/>
              <w:jc w:val="center"/>
              <w:rPr>
                <w:b/>
                <w:sz w:val="18"/>
                <w:szCs w:val="18"/>
              </w:rPr>
            </w:pPr>
            <w:r w:rsidRPr="0063481E">
              <w:rPr>
                <w:b/>
                <w:sz w:val="18"/>
                <w:szCs w:val="18"/>
              </w:rPr>
              <w:t>(Travel Reimbursement)</w:t>
            </w:r>
          </w:p>
        </w:tc>
        <w:tc>
          <w:tcPr>
            <w:tcW w:w="718" w:type="dxa"/>
            <w:gridSpan w:val="2"/>
            <w:shd w:val="clear" w:color="auto" w:fill="auto"/>
            <w:vAlign w:val="center"/>
          </w:tcPr>
          <w:p w:rsidR="00E86F4E" w:rsidRPr="0063481E" w:rsidRDefault="00E86F4E" w:rsidP="0063481E">
            <w:pPr>
              <w:keepNext/>
              <w:ind w:right="36"/>
              <w:jc w:val="center"/>
              <w:rPr>
                <w:b/>
                <w:sz w:val="18"/>
                <w:szCs w:val="18"/>
              </w:rPr>
            </w:pPr>
            <w:r w:rsidRPr="0063481E">
              <w:rPr>
                <w:b/>
                <w:sz w:val="18"/>
                <w:szCs w:val="18"/>
              </w:rPr>
              <w:t>Type</w:t>
            </w:r>
          </w:p>
        </w:tc>
        <w:tc>
          <w:tcPr>
            <w:tcW w:w="718" w:type="dxa"/>
            <w:gridSpan w:val="2"/>
            <w:shd w:val="clear" w:color="auto" w:fill="auto"/>
            <w:vAlign w:val="center"/>
          </w:tcPr>
          <w:p w:rsidR="00E86F4E" w:rsidRPr="0063481E" w:rsidRDefault="00E86F4E" w:rsidP="0063481E">
            <w:pPr>
              <w:keepNext/>
              <w:ind w:right="36"/>
              <w:jc w:val="center"/>
              <w:rPr>
                <w:b/>
                <w:sz w:val="18"/>
                <w:szCs w:val="18"/>
              </w:rPr>
            </w:pPr>
            <w:r w:rsidRPr="0063481E">
              <w:rPr>
                <w:b/>
                <w:sz w:val="18"/>
                <w:szCs w:val="18"/>
              </w:rPr>
              <w:t>Cost</w:t>
            </w:r>
          </w:p>
        </w:tc>
        <w:tc>
          <w:tcPr>
            <w:tcW w:w="827" w:type="dxa"/>
            <w:shd w:val="clear" w:color="auto" w:fill="auto"/>
            <w:vAlign w:val="center"/>
          </w:tcPr>
          <w:p w:rsidR="00E86F4E" w:rsidRPr="0063481E" w:rsidRDefault="00E86F4E" w:rsidP="0063481E">
            <w:pPr>
              <w:keepNext/>
              <w:ind w:right="36"/>
              <w:jc w:val="center"/>
              <w:rPr>
                <w:b/>
                <w:sz w:val="18"/>
                <w:szCs w:val="18"/>
              </w:rPr>
            </w:pPr>
            <w:r w:rsidRPr="0063481E">
              <w:rPr>
                <w:b/>
                <w:sz w:val="18"/>
                <w:szCs w:val="18"/>
              </w:rPr>
              <w:t>No.</w:t>
            </w:r>
          </w:p>
        </w:tc>
        <w:tc>
          <w:tcPr>
            <w:tcW w:w="1353" w:type="dxa"/>
            <w:shd w:val="clear" w:color="auto" w:fill="D9D9D9"/>
            <w:vAlign w:val="center"/>
          </w:tcPr>
          <w:p w:rsidR="00E86F4E" w:rsidRPr="0063481E" w:rsidRDefault="00E86F4E" w:rsidP="0063481E">
            <w:pPr>
              <w:keepNext/>
              <w:ind w:right="36"/>
              <w:jc w:val="center"/>
              <w:rPr>
                <w:b/>
                <w:sz w:val="18"/>
                <w:szCs w:val="22"/>
              </w:rPr>
            </w:pPr>
            <w:r w:rsidRPr="0063481E">
              <w:rPr>
                <w:b/>
                <w:sz w:val="18"/>
                <w:szCs w:val="22"/>
              </w:rPr>
              <w:t>Matching Funds</w:t>
            </w:r>
          </w:p>
          <w:p w:rsidR="00E86F4E" w:rsidRPr="0063481E" w:rsidRDefault="00E86F4E" w:rsidP="0063481E">
            <w:pPr>
              <w:keepNext/>
              <w:ind w:right="36"/>
              <w:jc w:val="center"/>
              <w:rPr>
                <w:b/>
                <w:sz w:val="18"/>
                <w:szCs w:val="18"/>
              </w:rPr>
            </w:pPr>
            <w:r w:rsidRPr="0063481E">
              <w:rPr>
                <w:sz w:val="18"/>
                <w:szCs w:val="22"/>
              </w:rPr>
              <w:t>(if applicable)</w:t>
            </w:r>
          </w:p>
        </w:tc>
        <w:tc>
          <w:tcPr>
            <w:tcW w:w="1353" w:type="dxa"/>
            <w:shd w:val="clear" w:color="auto" w:fill="D6E3BC"/>
            <w:vAlign w:val="center"/>
          </w:tcPr>
          <w:p w:rsidR="00E86F4E" w:rsidRPr="0063481E" w:rsidRDefault="00E86F4E" w:rsidP="0063481E">
            <w:pPr>
              <w:keepNext/>
              <w:ind w:right="36"/>
              <w:jc w:val="center"/>
              <w:rPr>
                <w:b/>
                <w:sz w:val="18"/>
                <w:szCs w:val="18"/>
              </w:rPr>
            </w:pPr>
            <w:r w:rsidRPr="0063481E">
              <w:rPr>
                <w:b/>
                <w:sz w:val="18"/>
                <w:szCs w:val="18"/>
              </w:rPr>
              <w:t>BLM</w:t>
            </w:r>
          </w:p>
          <w:p w:rsidR="00E86F4E" w:rsidRPr="0063481E" w:rsidRDefault="00E86F4E" w:rsidP="0063481E">
            <w:pPr>
              <w:keepNext/>
              <w:ind w:right="36"/>
              <w:jc w:val="center"/>
              <w:rPr>
                <w:rFonts w:ascii="Arial Narrow" w:hAnsi="Arial Narrow"/>
                <w:b/>
                <w:i/>
                <w:color w:val="808080"/>
                <w:sz w:val="18"/>
                <w:szCs w:val="18"/>
              </w:rPr>
            </w:pPr>
            <w:r w:rsidRPr="0063481E">
              <w:rPr>
                <w:b/>
                <w:sz w:val="18"/>
                <w:szCs w:val="18"/>
              </w:rPr>
              <w:t>Funds</w:t>
            </w:r>
          </w:p>
        </w:tc>
      </w:tr>
      <w:tr w:rsidR="00E86F4E" w:rsidRPr="00E86F4E" w:rsidTr="0063481E">
        <w:trPr>
          <w:cantSplit/>
          <w:trHeight w:val="276"/>
        </w:trPr>
        <w:tc>
          <w:tcPr>
            <w:tcW w:w="757" w:type="dxa"/>
            <w:shd w:val="clear" w:color="auto" w:fill="auto"/>
            <w:vAlign w:val="center"/>
          </w:tcPr>
          <w:p w:rsidR="00E86F4E" w:rsidRPr="0063481E" w:rsidRDefault="00E86F4E" w:rsidP="0063481E">
            <w:pPr>
              <w:keepNext/>
              <w:ind w:right="43"/>
              <w:jc w:val="right"/>
              <w:rPr>
                <w:b/>
                <w:sz w:val="22"/>
                <w:szCs w:val="22"/>
              </w:rPr>
            </w:pPr>
            <w:r w:rsidRPr="0063481E">
              <w:rPr>
                <w:b/>
                <w:sz w:val="22"/>
                <w:szCs w:val="22"/>
              </w:rPr>
              <w:t xml:space="preserve">To: </w:t>
            </w:r>
          </w:p>
          <w:p w:rsidR="00E86F4E" w:rsidRPr="0063481E" w:rsidRDefault="00E86F4E" w:rsidP="0063481E">
            <w:pPr>
              <w:keepNext/>
              <w:ind w:right="43"/>
              <w:jc w:val="right"/>
              <w:rPr>
                <w:b/>
                <w:sz w:val="22"/>
                <w:szCs w:val="22"/>
              </w:rPr>
            </w:pPr>
            <w:r w:rsidRPr="0063481E">
              <w:rPr>
                <w:b/>
                <w:sz w:val="22"/>
                <w:szCs w:val="22"/>
              </w:rPr>
              <w:t>From:</w:t>
            </w:r>
          </w:p>
        </w:tc>
        <w:tc>
          <w:tcPr>
            <w:tcW w:w="3756" w:type="dxa"/>
            <w:gridSpan w:val="2"/>
            <w:shd w:val="clear" w:color="auto" w:fill="auto"/>
            <w:vAlign w:val="center"/>
          </w:tcPr>
          <w:p w:rsidR="00E86F4E" w:rsidRPr="0063481E" w:rsidRDefault="00E86F4E" w:rsidP="0063481E">
            <w:pPr>
              <w:keepNext/>
              <w:ind w:right="43"/>
              <w:rPr>
                <w:noProof/>
                <w:sz w:val="22"/>
                <w:szCs w:val="22"/>
              </w:rPr>
            </w:pPr>
          </w:p>
          <w:p w:rsidR="00E86F4E" w:rsidRPr="0063481E" w:rsidRDefault="00E86F4E" w:rsidP="0063481E">
            <w:pPr>
              <w:keepNext/>
              <w:ind w:right="43"/>
              <w:rPr>
                <w:noProof/>
                <w:sz w:val="22"/>
                <w:szCs w:val="22"/>
              </w:rPr>
            </w:pPr>
          </w:p>
        </w:tc>
        <w:tc>
          <w:tcPr>
            <w:tcW w:w="718" w:type="dxa"/>
            <w:gridSpan w:val="2"/>
            <w:shd w:val="clear" w:color="auto" w:fill="auto"/>
            <w:vAlign w:val="center"/>
          </w:tcPr>
          <w:p w:rsidR="00E86F4E" w:rsidRPr="0063481E" w:rsidRDefault="00E86F4E" w:rsidP="0063481E">
            <w:pPr>
              <w:keepNext/>
              <w:ind w:right="36"/>
              <w:jc w:val="center"/>
              <w:rPr>
                <w:sz w:val="22"/>
                <w:szCs w:val="22"/>
              </w:rPr>
            </w:pPr>
          </w:p>
        </w:tc>
        <w:tc>
          <w:tcPr>
            <w:tcW w:w="718" w:type="dxa"/>
            <w:gridSpan w:val="2"/>
            <w:shd w:val="clear" w:color="auto" w:fill="auto"/>
            <w:vAlign w:val="center"/>
          </w:tcPr>
          <w:p w:rsidR="00E86F4E" w:rsidRPr="0063481E" w:rsidRDefault="00E86F4E" w:rsidP="0063481E">
            <w:pPr>
              <w:keepNext/>
              <w:ind w:right="36"/>
              <w:jc w:val="center"/>
              <w:rPr>
                <w:sz w:val="22"/>
                <w:szCs w:val="22"/>
              </w:rPr>
            </w:pPr>
          </w:p>
        </w:tc>
        <w:tc>
          <w:tcPr>
            <w:tcW w:w="827" w:type="dxa"/>
            <w:shd w:val="clear" w:color="auto" w:fill="auto"/>
            <w:vAlign w:val="center"/>
          </w:tcPr>
          <w:p w:rsidR="00E86F4E" w:rsidRPr="0063481E" w:rsidRDefault="00E86F4E" w:rsidP="0063481E">
            <w:pPr>
              <w:keepNext/>
              <w:ind w:right="36"/>
              <w:jc w:val="center"/>
              <w:rPr>
                <w:sz w:val="22"/>
                <w:szCs w:val="22"/>
              </w:rPr>
            </w:pPr>
          </w:p>
        </w:tc>
        <w:tc>
          <w:tcPr>
            <w:tcW w:w="1353" w:type="dxa"/>
            <w:shd w:val="clear" w:color="auto" w:fill="D9D9D9"/>
            <w:vAlign w:val="center"/>
          </w:tcPr>
          <w:p w:rsidR="00E86F4E" w:rsidRPr="0063481E" w:rsidRDefault="00E86F4E" w:rsidP="0063481E">
            <w:pPr>
              <w:keepNext/>
              <w:ind w:right="36"/>
              <w:rPr>
                <w:sz w:val="22"/>
                <w:szCs w:val="22"/>
              </w:rPr>
            </w:pPr>
          </w:p>
        </w:tc>
        <w:tc>
          <w:tcPr>
            <w:tcW w:w="1353" w:type="dxa"/>
            <w:shd w:val="clear" w:color="auto" w:fill="D6E3BC"/>
            <w:vAlign w:val="center"/>
          </w:tcPr>
          <w:p w:rsidR="00E86F4E" w:rsidRPr="0063481E" w:rsidRDefault="00E86F4E" w:rsidP="0063481E">
            <w:pPr>
              <w:ind w:right="36"/>
              <w:rPr>
                <w:sz w:val="22"/>
                <w:szCs w:val="22"/>
              </w:rPr>
            </w:pPr>
          </w:p>
        </w:tc>
      </w:tr>
      <w:tr w:rsidR="00E86F4E" w:rsidRPr="00E86F4E" w:rsidTr="0063481E">
        <w:trPr>
          <w:cantSplit/>
          <w:trHeight w:val="168"/>
        </w:trPr>
        <w:tc>
          <w:tcPr>
            <w:tcW w:w="757" w:type="dxa"/>
            <w:shd w:val="clear" w:color="auto" w:fill="auto"/>
            <w:vAlign w:val="center"/>
          </w:tcPr>
          <w:p w:rsidR="00E86F4E" w:rsidRPr="0063481E" w:rsidRDefault="00E86F4E" w:rsidP="0063481E">
            <w:pPr>
              <w:keepNext/>
              <w:ind w:right="43"/>
              <w:jc w:val="right"/>
              <w:rPr>
                <w:b/>
                <w:sz w:val="22"/>
                <w:szCs w:val="22"/>
              </w:rPr>
            </w:pPr>
            <w:r w:rsidRPr="0063481E">
              <w:rPr>
                <w:b/>
                <w:sz w:val="22"/>
                <w:szCs w:val="22"/>
              </w:rPr>
              <w:t xml:space="preserve">To: </w:t>
            </w:r>
          </w:p>
          <w:p w:rsidR="00E86F4E" w:rsidRPr="0063481E" w:rsidRDefault="00E86F4E" w:rsidP="0063481E">
            <w:pPr>
              <w:keepNext/>
              <w:ind w:right="43"/>
              <w:jc w:val="right"/>
              <w:rPr>
                <w:b/>
                <w:sz w:val="22"/>
                <w:szCs w:val="22"/>
              </w:rPr>
            </w:pPr>
            <w:r w:rsidRPr="0063481E">
              <w:rPr>
                <w:b/>
                <w:sz w:val="22"/>
                <w:szCs w:val="22"/>
              </w:rPr>
              <w:t>From:</w:t>
            </w:r>
          </w:p>
        </w:tc>
        <w:tc>
          <w:tcPr>
            <w:tcW w:w="3756" w:type="dxa"/>
            <w:gridSpan w:val="2"/>
            <w:shd w:val="clear" w:color="auto" w:fill="auto"/>
            <w:vAlign w:val="center"/>
          </w:tcPr>
          <w:p w:rsidR="00E86F4E" w:rsidRPr="0063481E" w:rsidRDefault="00E86F4E" w:rsidP="0063481E">
            <w:pPr>
              <w:keepNext/>
              <w:ind w:right="43"/>
              <w:rPr>
                <w:noProof/>
                <w:sz w:val="22"/>
                <w:szCs w:val="22"/>
              </w:rPr>
            </w:pPr>
          </w:p>
          <w:p w:rsidR="00E86F4E" w:rsidRPr="0063481E" w:rsidRDefault="00E86F4E" w:rsidP="0063481E">
            <w:pPr>
              <w:keepNext/>
              <w:ind w:right="43"/>
              <w:rPr>
                <w:noProof/>
                <w:sz w:val="22"/>
                <w:szCs w:val="22"/>
              </w:rPr>
            </w:pPr>
          </w:p>
        </w:tc>
        <w:tc>
          <w:tcPr>
            <w:tcW w:w="718" w:type="dxa"/>
            <w:gridSpan w:val="2"/>
            <w:shd w:val="clear" w:color="auto" w:fill="auto"/>
            <w:vAlign w:val="center"/>
          </w:tcPr>
          <w:p w:rsidR="00E86F4E" w:rsidRPr="0063481E" w:rsidRDefault="00E86F4E" w:rsidP="0063481E">
            <w:pPr>
              <w:keepNext/>
              <w:ind w:right="36"/>
              <w:jc w:val="center"/>
              <w:rPr>
                <w:sz w:val="22"/>
                <w:szCs w:val="22"/>
              </w:rPr>
            </w:pPr>
          </w:p>
        </w:tc>
        <w:tc>
          <w:tcPr>
            <w:tcW w:w="718" w:type="dxa"/>
            <w:gridSpan w:val="2"/>
            <w:shd w:val="clear" w:color="auto" w:fill="auto"/>
            <w:vAlign w:val="center"/>
          </w:tcPr>
          <w:p w:rsidR="00E86F4E" w:rsidRPr="0063481E" w:rsidRDefault="00E86F4E" w:rsidP="0063481E">
            <w:pPr>
              <w:keepNext/>
              <w:ind w:right="36"/>
              <w:jc w:val="center"/>
              <w:rPr>
                <w:sz w:val="22"/>
                <w:szCs w:val="22"/>
              </w:rPr>
            </w:pPr>
          </w:p>
        </w:tc>
        <w:tc>
          <w:tcPr>
            <w:tcW w:w="827" w:type="dxa"/>
            <w:shd w:val="clear" w:color="auto" w:fill="auto"/>
            <w:vAlign w:val="center"/>
          </w:tcPr>
          <w:p w:rsidR="00E86F4E" w:rsidRPr="0063481E" w:rsidRDefault="00E86F4E" w:rsidP="0063481E">
            <w:pPr>
              <w:keepNext/>
              <w:ind w:right="36"/>
              <w:jc w:val="center"/>
              <w:rPr>
                <w:sz w:val="22"/>
                <w:szCs w:val="22"/>
              </w:rPr>
            </w:pPr>
          </w:p>
        </w:tc>
        <w:tc>
          <w:tcPr>
            <w:tcW w:w="1353" w:type="dxa"/>
            <w:shd w:val="clear" w:color="auto" w:fill="D9D9D9"/>
            <w:vAlign w:val="center"/>
          </w:tcPr>
          <w:p w:rsidR="00E86F4E" w:rsidRPr="0063481E" w:rsidRDefault="00E86F4E" w:rsidP="0063481E">
            <w:pPr>
              <w:keepNext/>
              <w:ind w:right="36"/>
              <w:rPr>
                <w:sz w:val="22"/>
                <w:szCs w:val="22"/>
              </w:rPr>
            </w:pPr>
          </w:p>
        </w:tc>
        <w:tc>
          <w:tcPr>
            <w:tcW w:w="1353" w:type="dxa"/>
            <w:shd w:val="clear" w:color="auto" w:fill="D6E3BC"/>
            <w:vAlign w:val="center"/>
          </w:tcPr>
          <w:p w:rsidR="00E86F4E" w:rsidRPr="0063481E" w:rsidRDefault="00E86F4E" w:rsidP="0063481E">
            <w:pPr>
              <w:ind w:right="36"/>
              <w:rPr>
                <w:sz w:val="22"/>
                <w:szCs w:val="22"/>
              </w:rPr>
            </w:pPr>
          </w:p>
        </w:tc>
      </w:tr>
      <w:tr w:rsidR="00E86F4E" w:rsidRPr="00E86F4E" w:rsidTr="0063481E">
        <w:trPr>
          <w:cantSplit/>
          <w:trHeight w:val="168"/>
        </w:trPr>
        <w:tc>
          <w:tcPr>
            <w:tcW w:w="757" w:type="dxa"/>
            <w:shd w:val="clear" w:color="auto" w:fill="auto"/>
            <w:vAlign w:val="center"/>
          </w:tcPr>
          <w:p w:rsidR="00E86F4E" w:rsidRPr="0063481E" w:rsidRDefault="00E86F4E" w:rsidP="0063481E">
            <w:pPr>
              <w:keepNext/>
              <w:ind w:right="43"/>
              <w:jc w:val="right"/>
              <w:rPr>
                <w:b/>
                <w:sz w:val="22"/>
                <w:szCs w:val="22"/>
              </w:rPr>
            </w:pPr>
            <w:r w:rsidRPr="0063481E">
              <w:rPr>
                <w:b/>
                <w:sz w:val="22"/>
                <w:szCs w:val="22"/>
              </w:rPr>
              <w:t xml:space="preserve">To: </w:t>
            </w:r>
          </w:p>
          <w:p w:rsidR="00E86F4E" w:rsidRPr="0063481E" w:rsidRDefault="00E86F4E" w:rsidP="0063481E">
            <w:pPr>
              <w:keepNext/>
              <w:ind w:right="43"/>
              <w:jc w:val="right"/>
              <w:rPr>
                <w:b/>
                <w:sz w:val="22"/>
                <w:szCs w:val="22"/>
              </w:rPr>
            </w:pPr>
            <w:r w:rsidRPr="0063481E">
              <w:rPr>
                <w:b/>
                <w:sz w:val="22"/>
                <w:szCs w:val="22"/>
              </w:rPr>
              <w:t>From:</w:t>
            </w:r>
          </w:p>
        </w:tc>
        <w:tc>
          <w:tcPr>
            <w:tcW w:w="3756" w:type="dxa"/>
            <w:gridSpan w:val="2"/>
            <w:shd w:val="clear" w:color="auto" w:fill="auto"/>
            <w:vAlign w:val="center"/>
          </w:tcPr>
          <w:p w:rsidR="00E86F4E" w:rsidRPr="0063481E" w:rsidRDefault="00E86F4E" w:rsidP="0063481E">
            <w:pPr>
              <w:keepNext/>
              <w:ind w:right="43"/>
              <w:rPr>
                <w:noProof/>
                <w:sz w:val="22"/>
                <w:szCs w:val="22"/>
              </w:rPr>
            </w:pPr>
          </w:p>
          <w:p w:rsidR="00E86F4E" w:rsidRPr="0063481E" w:rsidRDefault="00E86F4E" w:rsidP="0063481E">
            <w:pPr>
              <w:keepNext/>
              <w:ind w:right="43"/>
              <w:rPr>
                <w:noProof/>
                <w:sz w:val="22"/>
                <w:szCs w:val="22"/>
              </w:rPr>
            </w:pPr>
          </w:p>
        </w:tc>
        <w:tc>
          <w:tcPr>
            <w:tcW w:w="718" w:type="dxa"/>
            <w:gridSpan w:val="2"/>
            <w:shd w:val="clear" w:color="auto" w:fill="auto"/>
            <w:vAlign w:val="center"/>
          </w:tcPr>
          <w:p w:rsidR="00E86F4E" w:rsidRPr="0063481E" w:rsidRDefault="00E86F4E" w:rsidP="0063481E">
            <w:pPr>
              <w:keepNext/>
              <w:ind w:right="36"/>
              <w:jc w:val="center"/>
              <w:rPr>
                <w:sz w:val="22"/>
                <w:szCs w:val="22"/>
              </w:rPr>
            </w:pPr>
          </w:p>
        </w:tc>
        <w:tc>
          <w:tcPr>
            <w:tcW w:w="718" w:type="dxa"/>
            <w:gridSpan w:val="2"/>
            <w:shd w:val="clear" w:color="auto" w:fill="auto"/>
            <w:vAlign w:val="center"/>
          </w:tcPr>
          <w:p w:rsidR="00E86F4E" w:rsidRPr="0063481E" w:rsidRDefault="00E86F4E" w:rsidP="0063481E">
            <w:pPr>
              <w:keepNext/>
              <w:ind w:right="36"/>
              <w:jc w:val="center"/>
              <w:rPr>
                <w:sz w:val="22"/>
                <w:szCs w:val="22"/>
              </w:rPr>
            </w:pPr>
          </w:p>
        </w:tc>
        <w:tc>
          <w:tcPr>
            <w:tcW w:w="827" w:type="dxa"/>
            <w:shd w:val="clear" w:color="auto" w:fill="auto"/>
            <w:vAlign w:val="center"/>
          </w:tcPr>
          <w:p w:rsidR="00E86F4E" w:rsidRPr="0063481E" w:rsidRDefault="00E86F4E" w:rsidP="0063481E">
            <w:pPr>
              <w:keepNext/>
              <w:ind w:right="36"/>
              <w:jc w:val="center"/>
              <w:rPr>
                <w:sz w:val="22"/>
                <w:szCs w:val="22"/>
              </w:rPr>
            </w:pPr>
          </w:p>
        </w:tc>
        <w:tc>
          <w:tcPr>
            <w:tcW w:w="1353" w:type="dxa"/>
            <w:shd w:val="clear" w:color="auto" w:fill="D9D9D9"/>
            <w:vAlign w:val="center"/>
          </w:tcPr>
          <w:p w:rsidR="00E86F4E" w:rsidRPr="0063481E" w:rsidRDefault="00E86F4E" w:rsidP="0063481E">
            <w:pPr>
              <w:keepNext/>
              <w:ind w:right="36"/>
              <w:rPr>
                <w:sz w:val="22"/>
                <w:szCs w:val="22"/>
              </w:rPr>
            </w:pPr>
          </w:p>
        </w:tc>
        <w:tc>
          <w:tcPr>
            <w:tcW w:w="1353" w:type="dxa"/>
            <w:shd w:val="clear" w:color="auto" w:fill="D6E3BC"/>
            <w:vAlign w:val="center"/>
          </w:tcPr>
          <w:p w:rsidR="00E86F4E" w:rsidRPr="0063481E" w:rsidRDefault="00E86F4E" w:rsidP="0063481E">
            <w:pPr>
              <w:ind w:right="36"/>
              <w:rPr>
                <w:sz w:val="22"/>
                <w:szCs w:val="22"/>
              </w:rPr>
            </w:pPr>
          </w:p>
        </w:tc>
      </w:tr>
      <w:tr w:rsidR="00E86F4E" w:rsidRPr="00E86F4E" w:rsidTr="0063481E">
        <w:trPr>
          <w:cantSplit/>
          <w:trHeight w:val="308"/>
        </w:trPr>
        <w:tc>
          <w:tcPr>
            <w:tcW w:w="6776" w:type="dxa"/>
            <w:gridSpan w:val="8"/>
            <w:shd w:val="clear" w:color="auto" w:fill="C6D9F1"/>
            <w:vAlign w:val="center"/>
          </w:tcPr>
          <w:p w:rsidR="00E86F4E" w:rsidRPr="0063481E" w:rsidRDefault="00E86F4E" w:rsidP="0063481E">
            <w:pPr>
              <w:keepNext/>
              <w:tabs>
                <w:tab w:val="left" w:pos="360"/>
              </w:tabs>
              <w:spacing w:before="40" w:after="40"/>
              <w:ind w:right="43"/>
              <w:rPr>
                <w:b/>
                <w:szCs w:val="22"/>
              </w:rPr>
            </w:pPr>
            <w:r w:rsidRPr="0063481E">
              <w:rPr>
                <w:b/>
                <w:szCs w:val="22"/>
              </w:rPr>
              <w:t>C)</w:t>
            </w:r>
            <w:r w:rsidRPr="0063481E">
              <w:rPr>
                <w:b/>
                <w:szCs w:val="22"/>
              </w:rPr>
              <w:tab/>
              <w:t>TOTAL TRAVEL COSTS:</w:t>
            </w:r>
          </w:p>
          <w:p w:rsidR="00E86F4E" w:rsidRPr="0063481E" w:rsidRDefault="00E86F4E" w:rsidP="0063481E">
            <w:pPr>
              <w:keepNext/>
              <w:tabs>
                <w:tab w:val="left" w:pos="360"/>
              </w:tabs>
              <w:spacing w:before="60" w:after="60"/>
              <w:ind w:right="43"/>
              <w:rPr>
                <w:b/>
                <w:sz w:val="22"/>
                <w:szCs w:val="22"/>
              </w:rPr>
            </w:pPr>
            <w:r w:rsidRPr="0063481E">
              <w:rPr>
                <w:b/>
                <w:sz w:val="20"/>
                <w:szCs w:val="20"/>
              </w:rPr>
              <w:tab/>
            </w:r>
            <w:r w:rsidRPr="0063481E">
              <w:rPr>
                <w:sz w:val="20"/>
                <w:szCs w:val="20"/>
              </w:rPr>
              <w:t>(SF-424A Object Class Category 6c. Travel)</w:t>
            </w:r>
          </w:p>
        </w:tc>
        <w:tc>
          <w:tcPr>
            <w:tcW w:w="1353" w:type="dxa"/>
            <w:shd w:val="clear" w:color="auto" w:fill="D9D9D9"/>
            <w:vAlign w:val="center"/>
          </w:tcPr>
          <w:p w:rsidR="00E86F4E" w:rsidRPr="0063481E" w:rsidRDefault="00E86F4E" w:rsidP="0063481E">
            <w:pPr>
              <w:keepNext/>
              <w:spacing w:before="60" w:after="60"/>
              <w:ind w:right="43"/>
              <w:rPr>
                <w:b/>
                <w:sz w:val="22"/>
                <w:szCs w:val="22"/>
              </w:rPr>
            </w:pPr>
            <w:r w:rsidRPr="0063481E">
              <w:rPr>
                <w:b/>
                <w:sz w:val="22"/>
                <w:szCs w:val="22"/>
              </w:rPr>
              <w:t>$</w:t>
            </w:r>
          </w:p>
        </w:tc>
        <w:tc>
          <w:tcPr>
            <w:tcW w:w="1353" w:type="dxa"/>
            <w:shd w:val="clear" w:color="auto" w:fill="D6E3BC"/>
            <w:vAlign w:val="center"/>
          </w:tcPr>
          <w:p w:rsidR="00E86F4E" w:rsidRPr="0063481E" w:rsidRDefault="00E86F4E" w:rsidP="0063481E">
            <w:pPr>
              <w:keepNext/>
              <w:spacing w:before="60" w:after="60"/>
              <w:ind w:right="43"/>
              <w:rPr>
                <w:b/>
                <w:sz w:val="22"/>
                <w:szCs w:val="22"/>
              </w:rPr>
            </w:pPr>
            <w:r w:rsidRPr="0063481E">
              <w:rPr>
                <w:b/>
                <w:sz w:val="22"/>
                <w:szCs w:val="22"/>
              </w:rPr>
              <w:t>$</w:t>
            </w:r>
          </w:p>
        </w:tc>
      </w:tr>
      <w:tr w:rsidR="00E86F4E" w:rsidRPr="00E86F4E" w:rsidTr="0063481E">
        <w:trPr>
          <w:cantSplit/>
          <w:trHeight w:val="308"/>
        </w:trPr>
        <w:tc>
          <w:tcPr>
            <w:tcW w:w="9482" w:type="dxa"/>
            <w:gridSpan w:val="10"/>
            <w:shd w:val="clear" w:color="auto" w:fill="auto"/>
            <w:vAlign w:val="center"/>
          </w:tcPr>
          <w:p w:rsidR="00E86F4E" w:rsidRPr="0063481E" w:rsidRDefault="00E86F4E" w:rsidP="0063481E">
            <w:pPr>
              <w:ind w:right="43"/>
              <w:rPr>
                <w:sz w:val="22"/>
                <w:szCs w:val="22"/>
              </w:rPr>
            </w:pPr>
            <w:r w:rsidRPr="0063481E">
              <w:rPr>
                <w:i/>
                <w:sz w:val="22"/>
                <w:szCs w:val="22"/>
                <w:u w:val="single"/>
              </w:rPr>
              <w:t>Narrative</w:t>
            </w:r>
            <w:r w:rsidRPr="0063481E">
              <w:rPr>
                <w:i/>
                <w:sz w:val="22"/>
                <w:szCs w:val="22"/>
              </w:rPr>
              <w:t>:</w:t>
            </w:r>
            <w:r w:rsidRPr="0063481E">
              <w:rPr>
                <w:sz w:val="22"/>
                <w:szCs w:val="22"/>
              </w:rPr>
              <w:t xml:space="preserve">  </w:t>
            </w:r>
          </w:p>
          <w:p w:rsidR="00E86F4E" w:rsidRPr="0063481E" w:rsidRDefault="00E86F4E" w:rsidP="0063481E">
            <w:pPr>
              <w:ind w:right="36"/>
              <w:rPr>
                <w:sz w:val="22"/>
                <w:szCs w:val="22"/>
              </w:rPr>
            </w:pPr>
          </w:p>
          <w:p w:rsidR="00E86F4E" w:rsidRPr="0063481E" w:rsidRDefault="00E86F4E" w:rsidP="0063481E">
            <w:pPr>
              <w:ind w:right="36"/>
              <w:rPr>
                <w:sz w:val="22"/>
                <w:szCs w:val="22"/>
              </w:rPr>
            </w:pPr>
          </w:p>
          <w:p w:rsidR="00E86F4E" w:rsidRPr="0063481E" w:rsidRDefault="00E86F4E" w:rsidP="0063481E">
            <w:pPr>
              <w:keepNext/>
              <w:spacing w:before="60" w:after="60"/>
              <w:ind w:right="43"/>
              <w:rPr>
                <w:b/>
                <w:sz w:val="22"/>
                <w:szCs w:val="22"/>
              </w:rPr>
            </w:pPr>
          </w:p>
        </w:tc>
      </w:tr>
    </w:tbl>
    <w:p w:rsidR="00E86F4E" w:rsidRPr="0063481E" w:rsidRDefault="00E86F4E" w:rsidP="00E86F4E">
      <w:pPr>
        <w:rPr>
          <w:sz w:val="22"/>
        </w:rPr>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E86F4E" w:rsidRPr="00E86F4E" w:rsidTr="0063481E">
        <w:tc>
          <w:tcPr>
            <w:tcW w:w="9284" w:type="dxa"/>
            <w:gridSpan w:val="5"/>
            <w:shd w:val="clear" w:color="auto" w:fill="C6D9F1"/>
          </w:tcPr>
          <w:p w:rsidR="00E86F4E" w:rsidRPr="0063481E" w:rsidRDefault="00E86F4E" w:rsidP="0063481E">
            <w:pPr>
              <w:keepNext/>
              <w:tabs>
                <w:tab w:val="left" w:pos="360"/>
              </w:tabs>
              <w:spacing w:after="40"/>
            </w:pPr>
            <w:r w:rsidRPr="0063481E">
              <w:rPr>
                <w:b/>
                <w:sz w:val="28"/>
              </w:rPr>
              <w:lastRenderedPageBreak/>
              <w:t>D)</w:t>
            </w:r>
            <w:r w:rsidRPr="0063481E">
              <w:rPr>
                <w:b/>
                <w:sz w:val="28"/>
              </w:rPr>
              <w:tab/>
              <w:t xml:space="preserve">EQUIPMENT COSTS </w:t>
            </w:r>
            <w:r w:rsidRPr="0063481E">
              <w:t>(SF-424A Object Class Category 6d. Equipment)</w:t>
            </w:r>
          </w:p>
          <w:p w:rsidR="00E86F4E" w:rsidRPr="0063481E" w:rsidRDefault="00E86F4E" w:rsidP="0063481E">
            <w:pPr>
              <w:keepNext/>
              <w:tabs>
                <w:tab w:val="left" w:pos="360"/>
              </w:tabs>
              <w:rPr>
                <w:sz w:val="22"/>
                <w:szCs w:val="22"/>
              </w:rPr>
            </w:pPr>
            <w:r w:rsidRPr="0063481E">
              <w:rPr>
                <w:sz w:val="22"/>
                <w:szCs w:val="22"/>
              </w:rPr>
              <w:t xml:space="preserve">The cost of equipment purchased for use on this agreement.  Equipment </w:t>
            </w:r>
            <w:proofErr w:type="gramStart"/>
            <w:r w:rsidRPr="0063481E">
              <w:rPr>
                <w:sz w:val="22"/>
                <w:szCs w:val="22"/>
              </w:rPr>
              <w:t>is defined</w:t>
            </w:r>
            <w:proofErr w:type="gramEnd"/>
            <w:r w:rsidRPr="0063481E">
              <w:rPr>
                <w:sz w:val="22"/>
                <w:szCs w:val="22"/>
              </w:rPr>
              <w:t xml:space="preserve"> as items with a useful life of more than one (1) year and a cost of $5,000+ per unit.  </w:t>
            </w:r>
            <w:r w:rsidRPr="0063481E">
              <w:rPr>
                <w:sz w:val="22"/>
                <w:szCs w:val="20"/>
              </w:rPr>
              <w:t>If your organization has a written policy for purchasing equipment, please submit a copy with your application.</w:t>
            </w:r>
            <w:r w:rsidRPr="0063481E">
              <w:rPr>
                <w:sz w:val="22"/>
                <w:szCs w:val="22"/>
              </w:rPr>
              <w:t xml:space="preserve">  Explain the need and purpose of the equipment in the Narrative Box below.</w:t>
            </w:r>
          </w:p>
        </w:tc>
      </w:tr>
      <w:tr w:rsidR="00E86F4E" w:rsidRPr="00E86F4E" w:rsidTr="0063481E">
        <w:tc>
          <w:tcPr>
            <w:tcW w:w="4795" w:type="dxa"/>
            <w:shd w:val="clear" w:color="auto" w:fill="auto"/>
            <w:vAlign w:val="center"/>
          </w:tcPr>
          <w:p w:rsidR="00E86F4E" w:rsidRPr="0063481E" w:rsidRDefault="00E86F4E" w:rsidP="0063481E">
            <w:pPr>
              <w:keepNext/>
              <w:jc w:val="center"/>
              <w:rPr>
                <w:b/>
                <w:sz w:val="18"/>
                <w:szCs w:val="18"/>
              </w:rPr>
            </w:pPr>
            <w:r w:rsidRPr="0063481E">
              <w:rPr>
                <w:b/>
                <w:sz w:val="18"/>
                <w:szCs w:val="18"/>
              </w:rPr>
              <w:t>Equipment</w:t>
            </w:r>
          </w:p>
        </w:tc>
        <w:tc>
          <w:tcPr>
            <w:tcW w:w="791" w:type="dxa"/>
            <w:shd w:val="clear" w:color="auto" w:fill="auto"/>
            <w:vAlign w:val="center"/>
          </w:tcPr>
          <w:p w:rsidR="00E86F4E" w:rsidRPr="0063481E" w:rsidRDefault="00E86F4E" w:rsidP="0063481E">
            <w:pPr>
              <w:keepNext/>
              <w:jc w:val="center"/>
              <w:rPr>
                <w:b/>
                <w:sz w:val="18"/>
                <w:szCs w:val="18"/>
              </w:rPr>
            </w:pPr>
            <w:r w:rsidRPr="0063481E">
              <w:rPr>
                <w:b/>
                <w:sz w:val="18"/>
                <w:szCs w:val="18"/>
              </w:rPr>
              <w:t>Quantity</w:t>
            </w:r>
          </w:p>
        </w:tc>
        <w:tc>
          <w:tcPr>
            <w:tcW w:w="1193" w:type="dxa"/>
            <w:shd w:val="clear" w:color="auto" w:fill="auto"/>
            <w:vAlign w:val="center"/>
          </w:tcPr>
          <w:p w:rsidR="00E86F4E" w:rsidRPr="0063481E" w:rsidRDefault="00E86F4E" w:rsidP="0063481E">
            <w:pPr>
              <w:keepNext/>
              <w:jc w:val="center"/>
              <w:rPr>
                <w:b/>
                <w:sz w:val="18"/>
                <w:szCs w:val="18"/>
              </w:rPr>
            </w:pPr>
            <w:r w:rsidRPr="0063481E">
              <w:rPr>
                <w:b/>
                <w:sz w:val="18"/>
                <w:szCs w:val="18"/>
              </w:rPr>
              <w:t>Cost per Unit</w:t>
            </w:r>
          </w:p>
        </w:tc>
        <w:tc>
          <w:tcPr>
            <w:tcW w:w="1252" w:type="dxa"/>
            <w:shd w:val="clear" w:color="auto" w:fill="D9D9D9"/>
            <w:vAlign w:val="center"/>
          </w:tcPr>
          <w:p w:rsidR="00E86F4E" w:rsidRPr="0063481E" w:rsidRDefault="00E86F4E" w:rsidP="0063481E">
            <w:pPr>
              <w:keepNext/>
              <w:ind w:right="36"/>
              <w:jc w:val="center"/>
              <w:rPr>
                <w:b/>
                <w:sz w:val="18"/>
                <w:szCs w:val="22"/>
              </w:rPr>
            </w:pPr>
            <w:r w:rsidRPr="0063481E">
              <w:rPr>
                <w:b/>
                <w:sz w:val="18"/>
                <w:szCs w:val="22"/>
              </w:rPr>
              <w:t>Matching Funds</w:t>
            </w:r>
          </w:p>
          <w:p w:rsidR="00E86F4E" w:rsidRPr="0063481E" w:rsidRDefault="00E86F4E" w:rsidP="0063481E">
            <w:pPr>
              <w:keepNext/>
              <w:ind w:right="36"/>
              <w:jc w:val="center"/>
              <w:rPr>
                <w:b/>
                <w:sz w:val="18"/>
                <w:szCs w:val="22"/>
              </w:rPr>
            </w:pPr>
            <w:r w:rsidRPr="0063481E">
              <w:rPr>
                <w:sz w:val="18"/>
                <w:szCs w:val="22"/>
              </w:rPr>
              <w:t>(if applicable)</w:t>
            </w:r>
          </w:p>
        </w:tc>
        <w:tc>
          <w:tcPr>
            <w:tcW w:w="1253" w:type="dxa"/>
            <w:shd w:val="clear" w:color="auto" w:fill="D6E3BC"/>
            <w:vAlign w:val="center"/>
          </w:tcPr>
          <w:p w:rsidR="00E86F4E" w:rsidRPr="0063481E" w:rsidRDefault="00E86F4E" w:rsidP="0063481E">
            <w:pPr>
              <w:keepNext/>
              <w:ind w:right="36"/>
              <w:jc w:val="center"/>
              <w:rPr>
                <w:b/>
                <w:sz w:val="18"/>
                <w:szCs w:val="22"/>
              </w:rPr>
            </w:pPr>
            <w:r w:rsidRPr="0063481E">
              <w:rPr>
                <w:b/>
                <w:sz w:val="18"/>
                <w:szCs w:val="22"/>
              </w:rPr>
              <w:t>BLM</w:t>
            </w:r>
          </w:p>
          <w:p w:rsidR="00E86F4E" w:rsidRPr="0063481E" w:rsidRDefault="00E86F4E" w:rsidP="0063481E">
            <w:pPr>
              <w:keepNext/>
              <w:ind w:right="36"/>
              <w:jc w:val="center"/>
              <w:rPr>
                <w:rFonts w:ascii="Arial Narrow" w:hAnsi="Arial Narrow"/>
                <w:i/>
                <w:color w:val="808080"/>
                <w:sz w:val="20"/>
                <w:szCs w:val="20"/>
              </w:rPr>
            </w:pPr>
            <w:r w:rsidRPr="0063481E">
              <w:rPr>
                <w:b/>
                <w:sz w:val="18"/>
                <w:szCs w:val="22"/>
              </w:rPr>
              <w:t>Funds</w:t>
            </w:r>
          </w:p>
        </w:tc>
      </w:tr>
      <w:tr w:rsidR="00E86F4E" w:rsidRPr="00E86F4E" w:rsidTr="0063481E">
        <w:tc>
          <w:tcPr>
            <w:tcW w:w="4795" w:type="dxa"/>
            <w:shd w:val="clear" w:color="auto" w:fill="auto"/>
          </w:tcPr>
          <w:p w:rsidR="00E86F4E" w:rsidRPr="0063481E" w:rsidRDefault="00E86F4E" w:rsidP="0063481E">
            <w:pPr>
              <w:keepNext/>
              <w:rPr>
                <w:sz w:val="22"/>
                <w:szCs w:val="22"/>
              </w:rPr>
            </w:pPr>
          </w:p>
        </w:tc>
        <w:tc>
          <w:tcPr>
            <w:tcW w:w="791" w:type="dxa"/>
            <w:shd w:val="clear" w:color="auto" w:fill="auto"/>
          </w:tcPr>
          <w:p w:rsidR="00E86F4E" w:rsidRPr="0063481E" w:rsidRDefault="00E86F4E" w:rsidP="0063481E">
            <w:pPr>
              <w:keepNext/>
              <w:jc w:val="center"/>
              <w:rPr>
                <w:sz w:val="22"/>
                <w:szCs w:val="22"/>
              </w:rPr>
            </w:pPr>
          </w:p>
        </w:tc>
        <w:tc>
          <w:tcPr>
            <w:tcW w:w="1193" w:type="dxa"/>
            <w:shd w:val="clear" w:color="auto" w:fill="auto"/>
          </w:tcPr>
          <w:p w:rsidR="00E86F4E" w:rsidRPr="0063481E" w:rsidRDefault="00E86F4E" w:rsidP="0063481E">
            <w:pPr>
              <w:keepNext/>
              <w:jc w:val="center"/>
              <w:rPr>
                <w:sz w:val="22"/>
                <w:szCs w:val="22"/>
              </w:rPr>
            </w:pPr>
          </w:p>
        </w:tc>
        <w:tc>
          <w:tcPr>
            <w:tcW w:w="1252" w:type="dxa"/>
            <w:shd w:val="clear" w:color="auto" w:fill="D9D9D9"/>
          </w:tcPr>
          <w:p w:rsidR="00E86F4E" w:rsidRPr="0063481E" w:rsidRDefault="00E86F4E" w:rsidP="0063481E">
            <w:pPr>
              <w:keepNext/>
              <w:ind w:right="61"/>
              <w:jc w:val="right"/>
              <w:rPr>
                <w:sz w:val="22"/>
                <w:szCs w:val="22"/>
              </w:rPr>
            </w:pPr>
          </w:p>
        </w:tc>
        <w:tc>
          <w:tcPr>
            <w:tcW w:w="1253" w:type="dxa"/>
            <w:shd w:val="clear" w:color="auto" w:fill="D6E3BC"/>
          </w:tcPr>
          <w:p w:rsidR="00E86F4E" w:rsidRPr="0063481E" w:rsidRDefault="00E86F4E" w:rsidP="0063481E">
            <w:pPr>
              <w:keepNext/>
              <w:ind w:right="61"/>
              <w:jc w:val="right"/>
              <w:rPr>
                <w:sz w:val="22"/>
                <w:szCs w:val="22"/>
              </w:rPr>
            </w:pPr>
          </w:p>
        </w:tc>
      </w:tr>
      <w:tr w:rsidR="00E86F4E" w:rsidRPr="00E86F4E" w:rsidTr="0063481E">
        <w:tc>
          <w:tcPr>
            <w:tcW w:w="4795" w:type="dxa"/>
            <w:shd w:val="clear" w:color="auto" w:fill="auto"/>
          </w:tcPr>
          <w:p w:rsidR="00E86F4E" w:rsidRPr="0063481E" w:rsidRDefault="00E86F4E" w:rsidP="0063481E">
            <w:pPr>
              <w:keepNext/>
              <w:rPr>
                <w:sz w:val="22"/>
                <w:szCs w:val="22"/>
              </w:rPr>
            </w:pPr>
          </w:p>
        </w:tc>
        <w:tc>
          <w:tcPr>
            <w:tcW w:w="791" w:type="dxa"/>
            <w:shd w:val="clear" w:color="auto" w:fill="auto"/>
          </w:tcPr>
          <w:p w:rsidR="00E86F4E" w:rsidRPr="0063481E" w:rsidRDefault="00E86F4E" w:rsidP="0063481E">
            <w:pPr>
              <w:keepNext/>
              <w:jc w:val="center"/>
              <w:rPr>
                <w:sz w:val="22"/>
                <w:szCs w:val="22"/>
              </w:rPr>
            </w:pPr>
          </w:p>
        </w:tc>
        <w:tc>
          <w:tcPr>
            <w:tcW w:w="1193" w:type="dxa"/>
            <w:shd w:val="clear" w:color="auto" w:fill="auto"/>
          </w:tcPr>
          <w:p w:rsidR="00E86F4E" w:rsidRPr="0063481E" w:rsidRDefault="00E86F4E" w:rsidP="0063481E">
            <w:pPr>
              <w:keepNext/>
              <w:jc w:val="center"/>
              <w:rPr>
                <w:sz w:val="22"/>
                <w:szCs w:val="22"/>
              </w:rPr>
            </w:pPr>
          </w:p>
        </w:tc>
        <w:tc>
          <w:tcPr>
            <w:tcW w:w="1252" w:type="dxa"/>
            <w:shd w:val="clear" w:color="auto" w:fill="D9D9D9"/>
          </w:tcPr>
          <w:p w:rsidR="00E86F4E" w:rsidRPr="0063481E" w:rsidRDefault="00E86F4E" w:rsidP="0063481E">
            <w:pPr>
              <w:keepNext/>
              <w:ind w:right="61"/>
              <w:jc w:val="right"/>
              <w:rPr>
                <w:sz w:val="22"/>
                <w:szCs w:val="22"/>
              </w:rPr>
            </w:pPr>
          </w:p>
        </w:tc>
        <w:tc>
          <w:tcPr>
            <w:tcW w:w="1253" w:type="dxa"/>
            <w:shd w:val="clear" w:color="auto" w:fill="D6E3BC"/>
          </w:tcPr>
          <w:p w:rsidR="00E86F4E" w:rsidRPr="0063481E" w:rsidRDefault="00E86F4E" w:rsidP="0063481E">
            <w:pPr>
              <w:keepNext/>
              <w:ind w:right="61"/>
              <w:jc w:val="right"/>
              <w:rPr>
                <w:sz w:val="22"/>
                <w:szCs w:val="22"/>
              </w:rPr>
            </w:pPr>
          </w:p>
        </w:tc>
      </w:tr>
      <w:tr w:rsidR="00E86F4E" w:rsidRPr="00E86F4E" w:rsidTr="0063481E">
        <w:tc>
          <w:tcPr>
            <w:tcW w:w="4795" w:type="dxa"/>
            <w:shd w:val="clear" w:color="auto" w:fill="auto"/>
          </w:tcPr>
          <w:p w:rsidR="00E86F4E" w:rsidRPr="0063481E" w:rsidRDefault="00E86F4E" w:rsidP="0063481E">
            <w:pPr>
              <w:keepNext/>
              <w:rPr>
                <w:sz w:val="22"/>
                <w:szCs w:val="22"/>
              </w:rPr>
            </w:pPr>
          </w:p>
        </w:tc>
        <w:tc>
          <w:tcPr>
            <w:tcW w:w="791" w:type="dxa"/>
            <w:shd w:val="clear" w:color="auto" w:fill="auto"/>
          </w:tcPr>
          <w:p w:rsidR="00E86F4E" w:rsidRPr="0063481E" w:rsidRDefault="00E86F4E" w:rsidP="0063481E">
            <w:pPr>
              <w:keepNext/>
              <w:jc w:val="center"/>
              <w:rPr>
                <w:sz w:val="22"/>
                <w:szCs w:val="22"/>
              </w:rPr>
            </w:pPr>
          </w:p>
        </w:tc>
        <w:tc>
          <w:tcPr>
            <w:tcW w:w="1193" w:type="dxa"/>
            <w:shd w:val="clear" w:color="auto" w:fill="auto"/>
          </w:tcPr>
          <w:p w:rsidR="00E86F4E" w:rsidRPr="0063481E" w:rsidRDefault="00E86F4E" w:rsidP="0063481E">
            <w:pPr>
              <w:keepNext/>
              <w:jc w:val="center"/>
              <w:rPr>
                <w:sz w:val="22"/>
                <w:szCs w:val="22"/>
              </w:rPr>
            </w:pPr>
          </w:p>
        </w:tc>
        <w:tc>
          <w:tcPr>
            <w:tcW w:w="1252" w:type="dxa"/>
            <w:shd w:val="clear" w:color="auto" w:fill="D9D9D9"/>
          </w:tcPr>
          <w:p w:rsidR="00E86F4E" w:rsidRPr="0063481E" w:rsidRDefault="00E86F4E" w:rsidP="0063481E">
            <w:pPr>
              <w:keepNext/>
              <w:ind w:right="61"/>
              <w:jc w:val="right"/>
              <w:rPr>
                <w:sz w:val="22"/>
                <w:szCs w:val="22"/>
              </w:rPr>
            </w:pPr>
          </w:p>
        </w:tc>
        <w:tc>
          <w:tcPr>
            <w:tcW w:w="1253" w:type="dxa"/>
            <w:shd w:val="clear" w:color="auto" w:fill="D6E3BC"/>
          </w:tcPr>
          <w:p w:rsidR="00E86F4E" w:rsidRPr="0063481E" w:rsidRDefault="00E86F4E" w:rsidP="0063481E">
            <w:pPr>
              <w:keepNext/>
              <w:ind w:right="61"/>
              <w:jc w:val="right"/>
              <w:rPr>
                <w:sz w:val="22"/>
                <w:szCs w:val="22"/>
              </w:rPr>
            </w:pPr>
          </w:p>
        </w:tc>
      </w:tr>
      <w:tr w:rsidR="00E86F4E" w:rsidRPr="00E86F4E" w:rsidTr="0063481E">
        <w:tc>
          <w:tcPr>
            <w:tcW w:w="4795" w:type="dxa"/>
            <w:shd w:val="clear" w:color="auto" w:fill="auto"/>
          </w:tcPr>
          <w:p w:rsidR="00E86F4E" w:rsidRPr="0063481E" w:rsidRDefault="00E86F4E" w:rsidP="0063481E">
            <w:pPr>
              <w:keepNext/>
              <w:rPr>
                <w:sz w:val="22"/>
                <w:szCs w:val="22"/>
              </w:rPr>
            </w:pPr>
          </w:p>
        </w:tc>
        <w:tc>
          <w:tcPr>
            <w:tcW w:w="791" w:type="dxa"/>
            <w:shd w:val="clear" w:color="auto" w:fill="auto"/>
          </w:tcPr>
          <w:p w:rsidR="00E86F4E" w:rsidRPr="0063481E" w:rsidRDefault="00E86F4E" w:rsidP="0063481E">
            <w:pPr>
              <w:keepNext/>
              <w:jc w:val="center"/>
              <w:rPr>
                <w:sz w:val="22"/>
                <w:szCs w:val="22"/>
              </w:rPr>
            </w:pPr>
          </w:p>
        </w:tc>
        <w:tc>
          <w:tcPr>
            <w:tcW w:w="1193" w:type="dxa"/>
            <w:shd w:val="clear" w:color="auto" w:fill="auto"/>
          </w:tcPr>
          <w:p w:rsidR="00E86F4E" w:rsidRPr="0063481E" w:rsidRDefault="00E86F4E" w:rsidP="0063481E">
            <w:pPr>
              <w:keepNext/>
              <w:jc w:val="center"/>
              <w:rPr>
                <w:sz w:val="22"/>
                <w:szCs w:val="22"/>
              </w:rPr>
            </w:pPr>
          </w:p>
        </w:tc>
        <w:tc>
          <w:tcPr>
            <w:tcW w:w="1252" w:type="dxa"/>
            <w:shd w:val="clear" w:color="auto" w:fill="D9D9D9"/>
          </w:tcPr>
          <w:p w:rsidR="00E86F4E" w:rsidRPr="0063481E" w:rsidRDefault="00E86F4E" w:rsidP="0063481E">
            <w:pPr>
              <w:keepNext/>
              <w:ind w:right="61"/>
              <w:jc w:val="right"/>
              <w:rPr>
                <w:sz w:val="22"/>
                <w:szCs w:val="22"/>
              </w:rPr>
            </w:pPr>
          </w:p>
        </w:tc>
        <w:tc>
          <w:tcPr>
            <w:tcW w:w="1253" w:type="dxa"/>
            <w:shd w:val="clear" w:color="auto" w:fill="D6E3BC"/>
          </w:tcPr>
          <w:p w:rsidR="00E86F4E" w:rsidRPr="0063481E" w:rsidRDefault="00E86F4E" w:rsidP="0063481E">
            <w:pPr>
              <w:keepNext/>
              <w:ind w:right="61"/>
              <w:jc w:val="right"/>
              <w:rPr>
                <w:sz w:val="22"/>
                <w:szCs w:val="22"/>
              </w:rPr>
            </w:pPr>
          </w:p>
        </w:tc>
      </w:tr>
      <w:tr w:rsidR="00E86F4E" w:rsidRPr="00E86F4E" w:rsidTr="0063481E">
        <w:tc>
          <w:tcPr>
            <w:tcW w:w="4795" w:type="dxa"/>
            <w:shd w:val="clear" w:color="auto" w:fill="auto"/>
          </w:tcPr>
          <w:p w:rsidR="00E86F4E" w:rsidRPr="0063481E" w:rsidRDefault="00E86F4E" w:rsidP="0063481E">
            <w:pPr>
              <w:keepNext/>
              <w:rPr>
                <w:sz w:val="22"/>
                <w:szCs w:val="22"/>
              </w:rPr>
            </w:pPr>
          </w:p>
        </w:tc>
        <w:tc>
          <w:tcPr>
            <w:tcW w:w="791" w:type="dxa"/>
            <w:shd w:val="clear" w:color="auto" w:fill="auto"/>
          </w:tcPr>
          <w:p w:rsidR="00E86F4E" w:rsidRPr="0063481E" w:rsidRDefault="00E86F4E" w:rsidP="0063481E">
            <w:pPr>
              <w:keepNext/>
              <w:jc w:val="center"/>
              <w:rPr>
                <w:sz w:val="22"/>
                <w:szCs w:val="22"/>
              </w:rPr>
            </w:pPr>
          </w:p>
        </w:tc>
        <w:tc>
          <w:tcPr>
            <w:tcW w:w="1193" w:type="dxa"/>
            <w:shd w:val="clear" w:color="auto" w:fill="auto"/>
          </w:tcPr>
          <w:p w:rsidR="00E86F4E" w:rsidRPr="0063481E" w:rsidRDefault="00E86F4E" w:rsidP="0063481E">
            <w:pPr>
              <w:keepNext/>
              <w:jc w:val="center"/>
              <w:rPr>
                <w:sz w:val="22"/>
                <w:szCs w:val="22"/>
              </w:rPr>
            </w:pPr>
          </w:p>
        </w:tc>
        <w:tc>
          <w:tcPr>
            <w:tcW w:w="1252" w:type="dxa"/>
            <w:shd w:val="clear" w:color="auto" w:fill="D9D9D9"/>
          </w:tcPr>
          <w:p w:rsidR="00E86F4E" w:rsidRPr="0063481E" w:rsidRDefault="00E86F4E" w:rsidP="0063481E">
            <w:pPr>
              <w:keepNext/>
              <w:ind w:right="61"/>
              <w:jc w:val="right"/>
              <w:rPr>
                <w:sz w:val="22"/>
                <w:szCs w:val="22"/>
              </w:rPr>
            </w:pPr>
          </w:p>
        </w:tc>
        <w:tc>
          <w:tcPr>
            <w:tcW w:w="1253" w:type="dxa"/>
            <w:shd w:val="clear" w:color="auto" w:fill="D6E3BC"/>
          </w:tcPr>
          <w:p w:rsidR="00E86F4E" w:rsidRPr="0063481E" w:rsidRDefault="00E86F4E" w:rsidP="0063481E">
            <w:pPr>
              <w:keepNext/>
              <w:ind w:right="61"/>
              <w:jc w:val="right"/>
              <w:rPr>
                <w:sz w:val="22"/>
                <w:szCs w:val="22"/>
              </w:rPr>
            </w:pPr>
          </w:p>
        </w:tc>
      </w:tr>
      <w:tr w:rsidR="00E86F4E" w:rsidRPr="00E86F4E" w:rsidTr="0063481E">
        <w:tc>
          <w:tcPr>
            <w:tcW w:w="4795" w:type="dxa"/>
            <w:shd w:val="clear" w:color="auto" w:fill="auto"/>
          </w:tcPr>
          <w:p w:rsidR="00E86F4E" w:rsidRPr="0063481E" w:rsidRDefault="00E86F4E" w:rsidP="0063481E">
            <w:pPr>
              <w:keepNext/>
              <w:rPr>
                <w:sz w:val="22"/>
                <w:szCs w:val="22"/>
              </w:rPr>
            </w:pPr>
          </w:p>
        </w:tc>
        <w:tc>
          <w:tcPr>
            <w:tcW w:w="791" w:type="dxa"/>
            <w:shd w:val="clear" w:color="auto" w:fill="auto"/>
          </w:tcPr>
          <w:p w:rsidR="00E86F4E" w:rsidRPr="0063481E" w:rsidRDefault="00E86F4E" w:rsidP="0063481E">
            <w:pPr>
              <w:keepNext/>
              <w:jc w:val="center"/>
              <w:rPr>
                <w:sz w:val="22"/>
                <w:szCs w:val="22"/>
              </w:rPr>
            </w:pPr>
          </w:p>
        </w:tc>
        <w:tc>
          <w:tcPr>
            <w:tcW w:w="1193" w:type="dxa"/>
            <w:shd w:val="clear" w:color="auto" w:fill="auto"/>
          </w:tcPr>
          <w:p w:rsidR="00E86F4E" w:rsidRPr="0063481E" w:rsidRDefault="00E86F4E" w:rsidP="0063481E">
            <w:pPr>
              <w:keepNext/>
              <w:jc w:val="center"/>
              <w:rPr>
                <w:sz w:val="22"/>
                <w:szCs w:val="22"/>
              </w:rPr>
            </w:pPr>
          </w:p>
        </w:tc>
        <w:tc>
          <w:tcPr>
            <w:tcW w:w="1252" w:type="dxa"/>
            <w:shd w:val="clear" w:color="auto" w:fill="D9D9D9"/>
          </w:tcPr>
          <w:p w:rsidR="00E86F4E" w:rsidRPr="0063481E" w:rsidRDefault="00E86F4E" w:rsidP="0063481E">
            <w:pPr>
              <w:keepNext/>
              <w:ind w:right="61"/>
              <w:jc w:val="right"/>
              <w:rPr>
                <w:sz w:val="22"/>
                <w:szCs w:val="22"/>
              </w:rPr>
            </w:pPr>
          </w:p>
        </w:tc>
        <w:tc>
          <w:tcPr>
            <w:tcW w:w="1253" w:type="dxa"/>
            <w:shd w:val="clear" w:color="auto" w:fill="D6E3BC"/>
          </w:tcPr>
          <w:p w:rsidR="00E86F4E" w:rsidRPr="0063481E" w:rsidRDefault="00E86F4E" w:rsidP="0063481E">
            <w:pPr>
              <w:keepNext/>
              <w:ind w:right="61"/>
              <w:jc w:val="right"/>
              <w:rPr>
                <w:sz w:val="22"/>
                <w:szCs w:val="22"/>
              </w:rPr>
            </w:pPr>
          </w:p>
        </w:tc>
      </w:tr>
      <w:tr w:rsidR="00E86F4E" w:rsidRPr="00E86F4E" w:rsidTr="0063481E">
        <w:tc>
          <w:tcPr>
            <w:tcW w:w="4795" w:type="dxa"/>
            <w:shd w:val="clear" w:color="auto" w:fill="auto"/>
            <w:vAlign w:val="center"/>
          </w:tcPr>
          <w:p w:rsidR="00E86F4E" w:rsidRPr="0063481E" w:rsidRDefault="00E86F4E" w:rsidP="0063481E">
            <w:pPr>
              <w:keepNext/>
              <w:rPr>
                <w:rFonts w:ascii="Arial Narrow" w:hAnsi="Arial Narrow"/>
                <w:i/>
                <w:color w:val="808080"/>
                <w:sz w:val="20"/>
                <w:szCs w:val="20"/>
              </w:rPr>
            </w:pPr>
            <w:r w:rsidRPr="0063481E">
              <w:rPr>
                <w:rFonts w:ascii="Arial Narrow" w:hAnsi="Arial Narrow"/>
                <w:b/>
                <w:i/>
                <w:color w:val="808080"/>
                <w:sz w:val="20"/>
                <w:szCs w:val="20"/>
              </w:rPr>
              <w:t xml:space="preserve">Example:  </w:t>
            </w:r>
            <w:r w:rsidRPr="0063481E">
              <w:rPr>
                <w:rFonts w:ascii="Arial Narrow" w:hAnsi="Arial Narrow"/>
                <w:i/>
                <w:color w:val="808080"/>
                <w:sz w:val="20"/>
                <w:szCs w:val="20"/>
              </w:rPr>
              <w:t>John Deere Compact Tractor</w:t>
            </w:r>
          </w:p>
        </w:tc>
        <w:tc>
          <w:tcPr>
            <w:tcW w:w="791" w:type="dxa"/>
            <w:shd w:val="clear" w:color="auto" w:fill="auto"/>
            <w:vAlign w:val="center"/>
          </w:tcPr>
          <w:p w:rsidR="00E86F4E" w:rsidRPr="0063481E" w:rsidRDefault="00E86F4E" w:rsidP="0063481E">
            <w:pPr>
              <w:keepNext/>
              <w:jc w:val="center"/>
              <w:rPr>
                <w:rFonts w:ascii="Arial Narrow" w:hAnsi="Arial Narrow"/>
                <w:i/>
                <w:color w:val="808080"/>
                <w:sz w:val="20"/>
                <w:szCs w:val="20"/>
              </w:rPr>
            </w:pPr>
            <w:r w:rsidRPr="0063481E">
              <w:rPr>
                <w:rFonts w:ascii="Arial Narrow" w:hAnsi="Arial Narrow"/>
                <w:i/>
                <w:color w:val="808080"/>
                <w:sz w:val="20"/>
                <w:szCs w:val="20"/>
              </w:rPr>
              <w:t>1</w:t>
            </w:r>
          </w:p>
        </w:tc>
        <w:tc>
          <w:tcPr>
            <w:tcW w:w="1193" w:type="dxa"/>
            <w:shd w:val="clear" w:color="auto" w:fill="auto"/>
            <w:vAlign w:val="center"/>
          </w:tcPr>
          <w:p w:rsidR="00E86F4E" w:rsidRPr="0063481E" w:rsidRDefault="00E86F4E" w:rsidP="0063481E">
            <w:pPr>
              <w:keepNext/>
              <w:jc w:val="right"/>
              <w:rPr>
                <w:rFonts w:ascii="Arial Narrow" w:hAnsi="Arial Narrow"/>
                <w:i/>
                <w:color w:val="808080"/>
                <w:sz w:val="20"/>
                <w:szCs w:val="20"/>
              </w:rPr>
            </w:pPr>
            <w:r w:rsidRPr="0063481E">
              <w:rPr>
                <w:rFonts w:ascii="Arial Narrow" w:hAnsi="Arial Narrow"/>
                <w:i/>
                <w:color w:val="808080"/>
                <w:sz w:val="20"/>
                <w:szCs w:val="20"/>
              </w:rPr>
              <w:t>$17,500.00</w:t>
            </w:r>
          </w:p>
        </w:tc>
        <w:tc>
          <w:tcPr>
            <w:tcW w:w="1252" w:type="dxa"/>
            <w:shd w:val="clear" w:color="auto" w:fill="D9D9D9"/>
            <w:vAlign w:val="center"/>
          </w:tcPr>
          <w:p w:rsidR="00E86F4E" w:rsidRPr="0063481E" w:rsidRDefault="00E86F4E" w:rsidP="0063481E">
            <w:pPr>
              <w:keepNext/>
              <w:ind w:right="61"/>
              <w:jc w:val="right"/>
              <w:rPr>
                <w:rFonts w:ascii="Arial Narrow" w:hAnsi="Arial Narrow"/>
                <w:i/>
                <w:color w:val="808080"/>
                <w:sz w:val="20"/>
                <w:szCs w:val="20"/>
              </w:rPr>
            </w:pPr>
            <w:r w:rsidRPr="0063481E">
              <w:rPr>
                <w:rFonts w:ascii="Arial Narrow" w:hAnsi="Arial Narrow"/>
                <w:i/>
                <w:color w:val="808080"/>
                <w:sz w:val="20"/>
                <w:szCs w:val="20"/>
              </w:rPr>
              <w:t>$7,500.00</w:t>
            </w:r>
          </w:p>
        </w:tc>
        <w:tc>
          <w:tcPr>
            <w:tcW w:w="1253" w:type="dxa"/>
            <w:shd w:val="clear" w:color="auto" w:fill="D6E3BC"/>
            <w:vAlign w:val="center"/>
          </w:tcPr>
          <w:p w:rsidR="00E86F4E" w:rsidRPr="0063481E" w:rsidRDefault="00E86F4E" w:rsidP="0063481E">
            <w:pPr>
              <w:keepNext/>
              <w:ind w:right="61"/>
              <w:jc w:val="right"/>
              <w:rPr>
                <w:rFonts w:ascii="Arial Narrow" w:hAnsi="Arial Narrow"/>
                <w:i/>
                <w:color w:val="808080"/>
                <w:sz w:val="20"/>
                <w:szCs w:val="20"/>
              </w:rPr>
            </w:pPr>
            <w:r w:rsidRPr="0063481E">
              <w:rPr>
                <w:rFonts w:ascii="Arial Narrow" w:hAnsi="Arial Narrow"/>
                <w:i/>
                <w:color w:val="808080"/>
                <w:sz w:val="20"/>
                <w:szCs w:val="20"/>
              </w:rPr>
              <w:t>$10,000.00</w:t>
            </w:r>
          </w:p>
        </w:tc>
      </w:tr>
      <w:tr w:rsidR="00E86F4E" w:rsidRPr="00E86F4E" w:rsidTr="0063481E">
        <w:tc>
          <w:tcPr>
            <w:tcW w:w="6779" w:type="dxa"/>
            <w:gridSpan w:val="3"/>
            <w:shd w:val="clear" w:color="auto" w:fill="C6D9F1"/>
            <w:vAlign w:val="center"/>
          </w:tcPr>
          <w:p w:rsidR="00E86F4E" w:rsidRPr="0063481E" w:rsidRDefault="00E86F4E" w:rsidP="0063481E">
            <w:pPr>
              <w:keepNext/>
              <w:tabs>
                <w:tab w:val="left" w:pos="360"/>
              </w:tabs>
              <w:spacing w:before="40" w:after="40"/>
              <w:rPr>
                <w:b/>
                <w:szCs w:val="22"/>
              </w:rPr>
            </w:pPr>
            <w:r w:rsidRPr="0063481E">
              <w:rPr>
                <w:b/>
                <w:szCs w:val="22"/>
              </w:rPr>
              <w:t>D)</w:t>
            </w:r>
            <w:r w:rsidRPr="0063481E">
              <w:rPr>
                <w:b/>
                <w:szCs w:val="22"/>
              </w:rPr>
              <w:tab/>
              <w:t>TOTAL EQUIPMENT COSTS:</w:t>
            </w:r>
          </w:p>
          <w:p w:rsidR="00E86F4E" w:rsidRPr="0063481E" w:rsidRDefault="00E86F4E" w:rsidP="0063481E">
            <w:pPr>
              <w:keepNext/>
              <w:tabs>
                <w:tab w:val="left" w:pos="360"/>
              </w:tabs>
              <w:spacing w:before="40" w:after="40"/>
              <w:rPr>
                <w:sz w:val="22"/>
                <w:szCs w:val="22"/>
              </w:rPr>
            </w:pPr>
            <w:r w:rsidRPr="0063481E">
              <w:rPr>
                <w:sz w:val="20"/>
                <w:szCs w:val="20"/>
              </w:rPr>
              <w:tab/>
              <w:t>(</w:t>
            </w:r>
            <w:r w:rsidRPr="0063481E">
              <w:rPr>
                <w:sz w:val="20"/>
                <w:szCs w:val="22"/>
              </w:rPr>
              <w:t>SF-424A Object Class Category 6</w:t>
            </w:r>
            <w:r w:rsidRPr="0063481E">
              <w:rPr>
                <w:sz w:val="20"/>
                <w:szCs w:val="20"/>
              </w:rPr>
              <w:t>d. Equipment)</w:t>
            </w:r>
          </w:p>
        </w:tc>
        <w:tc>
          <w:tcPr>
            <w:tcW w:w="1252" w:type="dxa"/>
            <w:shd w:val="clear" w:color="auto" w:fill="D9D9D9"/>
            <w:vAlign w:val="center"/>
          </w:tcPr>
          <w:p w:rsidR="00E86F4E" w:rsidRPr="0063481E" w:rsidRDefault="00E86F4E" w:rsidP="0063481E">
            <w:pPr>
              <w:keepNext/>
              <w:spacing w:before="40" w:after="40"/>
              <w:rPr>
                <w:b/>
                <w:sz w:val="22"/>
                <w:szCs w:val="22"/>
              </w:rPr>
            </w:pPr>
            <w:r w:rsidRPr="0063481E">
              <w:rPr>
                <w:b/>
                <w:sz w:val="22"/>
                <w:szCs w:val="22"/>
              </w:rPr>
              <w:t>$</w:t>
            </w:r>
          </w:p>
        </w:tc>
        <w:tc>
          <w:tcPr>
            <w:tcW w:w="1253" w:type="dxa"/>
            <w:shd w:val="clear" w:color="auto" w:fill="D6E3BC"/>
            <w:vAlign w:val="center"/>
          </w:tcPr>
          <w:p w:rsidR="00E86F4E" w:rsidRPr="0063481E" w:rsidRDefault="00E86F4E" w:rsidP="0063481E">
            <w:pPr>
              <w:keepNext/>
              <w:spacing w:before="40" w:after="40"/>
              <w:rPr>
                <w:b/>
                <w:sz w:val="22"/>
                <w:szCs w:val="22"/>
              </w:rPr>
            </w:pPr>
            <w:r w:rsidRPr="0063481E">
              <w:rPr>
                <w:b/>
                <w:sz w:val="22"/>
                <w:szCs w:val="22"/>
              </w:rPr>
              <w:t>$</w:t>
            </w:r>
          </w:p>
        </w:tc>
      </w:tr>
      <w:tr w:rsidR="00E86F4E" w:rsidRPr="00E86F4E" w:rsidTr="0063481E">
        <w:tc>
          <w:tcPr>
            <w:tcW w:w="9284" w:type="dxa"/>
            <w:gridSpan w:val="5"/>
            <w:shd w:val="clear" w:color="auto" w:fill="auto"/>
            <w:vAlign w:val="center"/>
          </w:tcPr>
          <w:p w:rsidR="00E86F4E" w:rsidRPr="0063481E" w:rsidRDefault="00E86F4E" w:rsidP="0063481E">
            <w:pPr>
              <w:ind w:right="43"/>
              <w:rPr>
                <w:sz w:val="22"/>
                <w:szCs w:val="22"/>
              </w:rPr>
            </w:pPr>
            <w:r w:rsidRPr="0063481E">
              <w:rPr>
                <w:i/>
                <w:sz w:val="22"/>
                <w:szCs w:val="22"/>
                <w:u w:val="single"/>
              </w:rPr>
              <w:t>Narrative</w:t>
            </w:r>
            <w:r w:rsidRPr="0063481E">
              <w:rPr>
                <w:i/>
                <w:sz w:val="22"/>
                <w:szCs w:val="22"/>
              </w:rPr>
              <w:t>:</w:t>
            </w:r>
            <w:r w:rsidRPr="0063481E">
              <w:rPr>
                <w:sz w:val="22"/>
                <w:szCs w:val="22"/>
              </w:rPr>
              <w:t xml:space="preserve">  </w:t>
            </w:r>
          </w:p>
          <w:p w:rsidR="00E86F4E" w:rsidRPr="0063481E" w:rsidRDefault="00E86F4E" w:rsidP="0063481E">
            <w:pPr>
              <w:ind w:right="43"/>
              <w:rPr>
                <w:sz w:val="22"/>
                <w:szCs w:val="22"/>
              </w:rPr>
            </w:pPr>
          </w:p>
          <w:p w:rsidR="00E86F4E" w:rsidRPr="0063481E" w:rsidRDefault="00E86F4E" w:rsidP="0063481E">
            <w:pPr>
              <w:ind w:right="43"/>
              <w:rPr>
                <w:sz w:val="22"/>
                <w:szCs w:val="22"/>
              </w:rPr>
            </w:pPr>
          </w:p>
          <w:p w:rsidR="00E86F4E" w:rsidRPr="0063481E" w:rsidRDefault="00E86F4E" w:rsidP="00E86F4E">
            <w:pPr>
              <w:rPr>
                <w:sz w:val="22"/>
                <w:szCs w:val="22"/>
              </w:rPr>
            </w:pPr>
          </w:p>
        </w:tc>
      </w:tr>
    </w:tbl>
    <w:p w:rsidR="00E86F4E" w:rsidRPr="0063481E" w:rsidRDefault="00E86F4E" w:rsidP="00E86F4E">
      <w:pPr>
        <w:rPr>
          <w:sz w:val="22"/>
          <w:szCs w:val="22"/>
        </w:rPr>
      </w:pP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E86F4E" w:rsidRPr="00E86F4E" w:rsidTr="0063481E">
        <w:tc>
          <w:tcPr>
            <w:tcW w:w="9300" w:type="dxa"/>
            <w:gridSpan w:val="5"/>
            <w:shd w:val="clear" w:color="auto" w:fill="C6D9F1"/>
          </w:tcPr>
          <w:p w:rsidR="00E86F4E" w:rsidRPr="0063481E" w:rsidRDefault="00E86F4E" w:rsidP="0063481E">
            <w:pPr>
              <w:keepNext/>
              <w:tabs>
                <w:tab w:val="left" w:pos="357"/>
              </w:tabs>
              <w:spacing w:after="40"/>
              <w:rPr>
                <w:b/>
                <w:caps/>
              </w:rPr>
            </w:pPr>
            <w:r w:rsidRPr="0063481E">
              <w:rPr>
                <w:b/>
                <w:caps/>
                <w:sz w:val="28"/>
              </w:rPr>
              <w:t>E)</w:t>
            </w:r>
            <w:r w:rsidRPr="0063481E">
              <w:rPr>
                <w:b/>
                <w:caps/>
                <w:sz w:val="28"/>
              </w:rPr>
              <w:tab/>
              <w:t xml:space="preserve">SUPPLY COSTS </w:t>
            </w:r>
            <w:r w:rsidRPr="0063481E">
              <w:t>(SF-424A Object Class Category 6e. Supplies)</w:t>
            </w:r>
          </w:p>
          <w:p w:rsidR="00E86F4E" w:rsidRPr="0063481E" w:rsidRDefault="00E86F4E" w:rsidP="0063481E">
            <w:pPr>
              <w:keepNext/>
              <w:tabs>
                <w:tab w:val="left" w:pos="357"/>
              </w:tabs>
              <w:rPr>
                <w:sz w:val="20"/>
                <w:szCs w:val="20"/>
              </w:rPr>
            </w:pPr>
            <w:r w:rsidRPr="0063481E">
              <w:rPr>
                <w:sz w:val="22"/>
                <w:szCs w:val="20"/>
              </w:rPr>
              <w:t>Estimated costs of materials and supplies used directly on this agreement, e.g. safety glasses, work gloves, office supplies, etc.  If your organization has a written policy for purchasing supplies, please submit a copy with your application.  Explain the purpose of the costs in the Narrative Box below.</w:t>
            </w:r>
          </w:p>
        </w:tc>
      </w:tr>
      <w:tr w:rsidR="00E86F4E" w:rsidRPr="00E86F4E" w:rsidTr="0063481E">
        <w:tc>
          <w:tcPr>
            <w:tcW w:w="4691" w:type="dxa"/>
            <w:shd w:val="clear" w:color="auto" w:fill="auto"/>
            <w:vAlign w:val="center"/>
          </w:tcPr>
          <w:p w:rsidR="00E86F4E" w:rsidRPr="0063481E" w:rsidRDefault="00E86F4E" w:rsidP="0063481E">
            <w:pPr>
              <w:keepNext/>
              <w:jc w:val="center"/>
              <w:rPr>
                <w:b/>
                <w:sz w:val="18"/>
                <w:szCs w:val="18"/>
              </w:rPr>
            </w:pPr>
            <w:r w:rsidRPr="0063481E">
              <w:rPr>
                <w:b/>
                <w:sz w:val="18"/>
                <w:szCs w:val="18"/>
              </w:rPr>
              <w:t>Item</w:t>
            </w:r>
          </w:p>
        </w:tc>
        <w:tc>
          <w:tcPr>
            <w:tcW w:w="898" w:type="dxa"/>
            <w:shd w:val="clear" w:color="auto" w:fill="auto"/>
            <w:vAlign w:val="center"/>
          </w:tcPr>
          <w:p w:rsidR="00E86F4E" w:rsidRPr="0063481E" w:rsidRDefault="00E86F4E" w:rsidP="0063481E">
            <w:pPr>
              <w:keepNext/>
              <w:jc w:val="center"/>
              <w:rPr>
                <w:b/>
                <w:sz w:val="18"/>
                <w:szCs w:val="18"/>
              </w:rPr>
            </w:pPr>
            <w:r w:rsidRPr="0063481E">
              <w:rPr>
                <w:b/>
                <w:sz w:val="18"/>
                <w:szCs w:val="18"/>
              </w:rPr>
              <w:t>Quantity</w:t>
            </w:r>
          </w:p>
        </w:tc>
        <w:tc>
          <w:tcPr>
            <w:tcW w:w="1190" w:type="dxa"/>
            <w:shd w:val="clear" w:color="auto" w:fill="auto"/>
            <w:vAlign w:val="center"/>
          </w:tcPr>
          <w:p w:rsidR="00E86F4E" w:rsidRPr="0063481E" w:rsidRDefault="00E86F4E" w:rsidP="0063481E">
            <w:pPr>
              <w:keepNext/>
              <w:jc w:val="center"/>
              <w:rPr>
                <w:b/>
                <w:sz w:val="18"/>
                <w:szCs w:val="18"/>
              </w:rPr>
            </w:pPr>
            <w:r w:rsidRPr="0063481E">
              <w:rPr>
                <w:b/>
                <w:sz w:val="18"/>
                <w:szCs w:val="18"/>
              </w:rPr>
              <w:t>Cost per Unit</w:t>
            </w:r>
          </w:p>
        </w:tc>
        <w:tc>
          <w:tcPr>
            <w:tcW w:w="1251" w:type="dxa"/>
            <w:shd w:val="clear" w:color="auto" w:fill="D9D9D9"/>
            <w:vAlign w:val="center"/>
          </w:tcPr>
          <w:p w:rsidR="00E86F4E" w:rsidRPr="0063481E" w:rsidRDefault="00E86F4E" w:rsidP="0063481E">
            <w:pPr>
              <w:keepNext/>
              <w:ind w:right="36"/>
              <w:jc w:val="center"/>
              <w:rPr>
                <w:b/>
                <w:sz w:val="18"/>
                <w:szCs w:val="18"/>
              </w:rPr>
            </w:pPr>
            <w:r w:rsidRPr="0063481E">
              <w:rPr>
                <w:b/>
                <w:sz w:val="18"/>
                <w:szCs w:val="18"/>
              </w:rPr>
              <w:t>Matching Funds</w:t>
            </w:r>
          </w:p>
          <w:p w:rsidR="00E86F4E" w:rsidRPr="0063481E" w:rsidRDefault="00E86F4E" w:rsidP="0063481E">
            <w:pPr>
              <w:keepNext/>
              <w:ind w:right="36"/>
              <w:jc w:val="center"/>
              <w:rPr>
                <w:b/>
                <w:sz w:val="18"/>
                <w:szCs w:val="18"/>
              </w:rPr>
            </w:pPr>
            <w:r w:rsidRPr="0063481E">
              <w:rPr>
                <w:sz w:val="18"/>
                <w:szCs w:val="18"/>
              </w:rPr>
              <w:t>(if applicable)</w:t>
            </w:r>
          </w:p>
        </w:tc>
        <w:tc>
          <w:tcPr>
            <w:tcW w:w="1270" w:type="dxa"/>
            <w:shd w:val="clear" w:color="auto" w:fill="D6E3BC"/>
            <w:vAlign w:val="center"/>
          </w:tcPr>
          <w:p w:rsidR="00E86F4E" w:rsidRPr="0063481E" w:rsidRDefault="00E86F4E" w:rsidP="0063481E">
            <w:pPr>
              <w:keepNext/>
              <w:jc w:val="center"/>
              <w:rPr>
                <w:b/>
                <w:sz w:val="18"/>
                <w:szCs w:val="18"/>
              </w:rPr>
            </w:pPr>
            <w:r w:rsidRPr="0063481E">
              <w:rPr>
                <w:b/>
                <w:sz w:val="18"/>
                <w:szCs w:val="18"/>
              </w:rPr>
              <w:t>BLM</w:t>
            </w:r>
          </w:p>
          <w:p w:rsidR="00E86F4E" w:rsidRPr="0063481E" w:rsidRDefault="00E86F4E" w:rsidP="0063481E">
            <w:pPr>
              <w:keepNext/>
              <w:jc w:val="center"/>
              <w:rPr>
                <w:b/>
                <w:sz w:val="18"/>
                <w:szCs w:val="18"/>
              </w:rPr>
            </w:pPr>
            <w:r w:rsidRPr="0063481E">
              <w:rPr>
                <w:b/>
                <w:sz w:val="18"/>
                <w:szCs w:val="18"/>
              </w:rPr>
              <w:t>Funds</w:t>
            </w:r>
          </w:p>
        </w:tc>
      </w:tr>
      <w:tr w:rsidR="00E86F4E" w:rsidRPr="00E86F4E" w:rsidTr="0063481E">
        <w:tc>
          <w:tcPr>
            <w:tcW w:w="4691" w:type="dxa"/>
            <w:shd w:val="clear" w:color="auto" w:fill="auto"/>
          </w:tcPr>
          <w:p w:rsidR="00E86F4E" w:rsidRPr="0063481E" w:rsidRDefault="00E86F4E" w:rsidP="0063481E">
            <w:pPr>
              <w:keepNext/>
              <w:rPr>
                <w:sz w:val="22"/>
                <w:szCs w:val="22"/>
              </w:rPr>
            </w:pPr>
          </w:p>
        </w:tc>
        <w:tc>
          <w:tcPr>
            <w:tcW w:w="898" w:type="dxa"/>
            <w:shd w:val="clear" w:color="auto" w:fill="auto"/>
          </w:tcPr>
          <w:p w:rsidR="00E86F4E" w:rsidRPr="0063481E" w:rsidRDefault="00E86F4E" w:rsidP="0063481E">
            <w:pPr>
              <w:keepNext/>
              <w:jc w:val="center"/>
              <w:rPr>
                <w:sz w:val="22"/>
                <w:szCs w:val="22"/>
              </w:rPr>
            </w:pPr>
          </w:p>
        </w:tc>
        <w:tc>
          <w:tcPr>
            <w:tcW w:w="1190" w:type="dxa"/>
            <w:shd w:val="clear" w:color="auto" w:fill="auto"/>
          </w:tcPr>
          <w:p w:rsidR="00E86F4E" w:rsidRPr="0063481E" w:rsidRDefault="00E86F4E" w:rsidP="0063481E">
            <w:pPr>
              <w:keepNext/>
              <w:jc w:val="center"/>
              <w:rPr>
                <w:sz w:val="22"/>
                <w:szCs w:val="22"/>
              </w:rPr>
            </w:pPr>
          </w:p>
        </w:tc>
        <w:tc>
          <w:tcPr>
            <w:tcW w:w="1251" w:type="dxa"/>
            <w:shd w:val="clear" w:color="auto" w:fill="D9D9D9"/>
          </w:tcPr>
          <w:p w:rsidR="00E86F4E" w:rsidRPr="0063481E" w:rsidRDefault="00E86F4E" w:rsidP="0063481E">
            <w:pPr>
              <w:keepNext/>
              <w:ind w:right="61"/>
              <w:jc w:val="right"/>
              <w:rPr>
                <w:sz w:val="22"/>
                <w:szCs w:val="22"/>
              </w:rPr>
            </w:pPr>
          </w:p>
        </w:tc>
        <w:tc>
          <w:tcPr>
            <w:tcW w:w="1270" w:type="dxa"/>
            <w:shd w:val="clear" w:color="auto" w:fill="D6E3BC"/>
          </w:tcPr>
          <w:p w:rsidR="00E86F4E" w:rsidRPr="0063481E" w:rsidRDefault="00E86F4E" w:rsidP="0063481E">
            <w:pPr>
              <w:keepNext/>
              <w:ind w:right="61"/>
              <w:jc w:val="right"/>
              <w:rPr>
                <w:sz w:val="22"/>
                <w:szCs w:val="22"/>
              </w:rPr>
            </w:pPr>
          </w:p>
        </w:tc>
      </w:tr>
      <w:tr w:rsidR="00E86F4E" w:rsidRPr="00E86F4E" w:rsidTr="0063481E">
        <w:tc>
          <w:tcPr>
            <w:tcW w:w="4691" w:type="dxa"/>
            <w:shd w:val="clear" w:color="auto" w:fill="auto"/>
          </w:tcPr>
          <w:p w:rsidR="00E86F4E" w:rsidRPr="0063481E" w:rsidRDefault="00E86F4E" w:rsidP="0063481E">
            <w:pPr>
              <w:keepNext/>
              <w:rPr>
                <w:sz w:val="22"/>
                <w:szCs w:val="22"/>
              </w:rPr>
            </w:pPr>
          </w:p>
        </w:tc>
        <w:tc>
          <w:tcPr>
            <w:tcW w:w="898" w:type="dxa"/>
            <w:shd w:val="clear" w:color="auto" w:fill="auto"/>
          </w:tcPr>
          <w:p w:rsidR="00E86F4E" w:rsidRPr="0063481E" w:rsidRDefault="00E86F4E" w:rsidP="0063481E">
            <w:pPr>
              <w:keepNext/>
              <w:jc w:val="center"/>
              <w:rPr>
                <w:sz w:val="22"/>
                <w:szCs w:val="22"/>
              </w:rPr>
            </w:pPr>
          </w:p>
        </w:tc>
        <w:tc>
          <w:tcPr>
            <w:tcW w:w="1190" w:type="dxa"/>
            <w:shd w:val="clear" w:color="auto" w:fill="auto"/>
          </w:tcPr>
          <w:p w:rsidR="00E86F4E" w:rsidRPr="0063481E" w:rsidRDefault="00E86F4E" w:rsidP="0063481E">
            <w:pPr>
              <w:keepNext/>
              <w:jc w:val="center"/>
              <w:rPr>
                <w:sz w:val="22"/>
                <w:szCs w:val="22"/>
              </w:rPr>
            </w:pPr>
          </w:p>
        </w:tc>
        <w:tc>
          <w:tcPr>
            <w:tcW w:w="1251" w:type="dxa"/>
            <w:shd w:val="clear" w:color="auto" w:fill="D9D9D9"/>
          </w:tcPr>
          <w:p w:rsidR="00E86F4E" w:rsidRPr="0063481E" w:rsidRDefault="00E86F4E" w:rsidP="0063481E">
            <w:pPr>
              <w:keepNext/>
              <w:ind w:right="61"/>
              <w:jc w:val="right"/>
              <w:rPr>
                <w:sz w:val="22"/>
                <w:szCs w:val="22"/>
              </w:rPr>
            </w:pPr>
          </w:p>
        </w:tc>
        <w:tc>
          <w:tcPr>
            <w:tcW w:w="1270" w:type="dxa"/>
            <w:shd w:val="clear" w:color="auto" w:fill="D6E3BC"/>
          </w:tcPr>
          <w:p w:rsidR="00E86F4E" w:rsidRPr="0063481E" w:rsidRDefault="00E86F4E" w:rsidP="0063481E">
            <w:pPr>
              <w:keepNext/>
              <w:ind w:right="61"/>
              <w:jc w:val="right"/>
              <w:rPr>
                <w:sz w:val="22"/>
                <w:szCs w:val="22"/>
              </w:rPr>
            </w:pPr>
          </w:p>
        </w:tc>
      </w:tr>
      <w:tr w:rsidR="00E86F4E" w:rsidRPr="00E86F4E" w:rsidTr="0063481E">
        <w:tc>
          <w:tcPr>
            <w:tcW w:w="4691" w:type="dxa"/>
            <w:shd w:val="clear" w:color="auto" w:fill="auto"/>
          </w:tcPr>
          <w:p w:rsidR="00E86F4E" w:rsidRPr="0063481E" w:rsidRDefault="00E86F4E" w:rsidP="0063481E">
            <w:pPr>
              <w:keepNext/>
              <w:rPr>
                <w:sz w:val="22"/>
                <w:szCs w:val="22"/>
              </w:rPr>
            </w:pPr>
          </w:p>
        </w:tc>
        <w:tc>
          <w:tcPr>
            <w:tcW w:w="898" w:type="dxa"/>
            <w:shd w:val="clear" w:color="auto" w:fill="auto"/>
          </w:tcPr>
          <w:p w:rsidR="00E86F4E" w:rsidRPr="0063481E" w:rsidRDefault="00E86F4E" w:rsidP="0063481E">
            <w:pPr>
              <w:keepNext/>
              <w:jc w:val="center"/>
              <w:rPr>
                <w:sz w:val="22"/>
                <w:szCs w:val="22"/>
              </w:rPr>
            </w:pPr>
          </w:p>
        </w:tc>
        <w:tc>
          <w:tcPr>
            <w:tcW w:w="1190" w:type="dxa"/>
            <w:shd w:val="clear" w:color="auto" w:fill="auto"/>
          </w:tcPr>
          <w:p w:rsidR="00E86F4E" w:rsidRPr="0063481E" w:rsidRDefault="00E86F4E" w:rsidP="0063481E">
            <w:pPr>
              <w:keepNext/>
              <w:jc w:val="center"/>
              <w:rPr>
                <w:sz w:val="22"/>
                <w:szCs w:val="22"/>
              </w:rPr>
            </w:pPr>
          </w:p>
        </w:tc>
        <w:tc>
          <w:tcPr>
            <w:tcW w:w="1251" w:type="dxa"/>
            <w:shd w:val="clear" w:color="auto" w:fill="D9D9D9"/>
          </w:tcPr>
          <w:p w:rsidR="00E86F4E" w:rsidRPr="0063481E" w:rsidRDefault="00E86F4E" w:rsidP="0063481E">
            <w:pPr>
              <w:keepNext/>
              <w:ind w:right="61"/>
              <w:jc w:val="right"/>
              <w:rPr>
                <w:sz w:val="22"/>
                <w:szCs w:val="22"/>
              </w:rPr>
            </w:pPr>
          </w:p>
        </w:tc>
        <w:tc>
          <w:tcPr>
            <w:tcW w:w="1270" w:type="dxa"/>
            <w:shd w:val="clear" w:color="auto" w:fill="D6E3BC"/>
          </w:tcPr>
          <w:p w:rsidR="00E86F4E" w:rsidRPr="0063481E" w:rsidRDefault="00E86F4E" w:rsidP="0063481E">
            <w:pPr>
              <w:keepNext/>
              <w:ind w:right="61"/>
              <w:jc w:val="right"/>
              <w:rPr>
                <w:sz w:val="22"/>
                <w:szCs w:val="22"/>
              </w:rPr>
            </w:pPr>
          </w:p>
        </w:tc>
      </w:tr>
      <w:tr w:rsidR="00E86F4E" w:rsidRPr="00E86F4E" w:rsidTr="0063481E">
        <w:tc>
          <w:tcPr>
            <w:tcW w:w="4691" w:type="dxa"/>
            <w:shd w:val="clear" w:color="auto" w:fill="auto"/>
          </w:tcPr>
          <w:p w:rsidR="00E86F4E" w:rsidRPr="0063481E" w:rsidRDefault="00E86F4E" w:rsidP="0063481E">
            <w:pPr>
              <w:keepNext/>
              <w:rPr>
                <w:sz w:val="22"/>
                <w:szCs w:val="22"/>
              </w:rPr>
            </w:pPr>
          </w:p>
        </w:tc>
        <w:tc>
          <w:tcPr>
            <w:tcW w:w="898" w:type="dxa"/>
            <w:shd w:val="clear" w:color="auto" w:fill="auto"/>
          </w:tcPr>
          <w:p w:rsidR="00E86F4E" w:rsidRPr="0063481E" w:rsidRDefault="00E86F4E" w:rsidP="0063481E">
            <w:pPr>
              <w:keepNext/>
              <w:jc w:val="center"/>
              <w:rPr>
                <w:sz w:val="22"/>
                <w:szCs w:val="22"/>
              </w:rPr>
            </w:pPr>
          </w:p>
        </w:tc>
        <w:tc>
          <w:tcPr>
            <w:tcW w:w="1190" w:type="dxa"/>
            <w:shd w:val="clear" w:color="auto" w:fill="auto"/>
          </w:tcPr>
          <w:p w:rsidR="00E86F4E" w:rsidRPr="0063481E" w:rsidRDefault="00E86F4E" w:rsidP="0063481E">
            <w:pPr>
              <w:keepNext/>
              <w:jc w:val="center"/>
              <w:rPr>
                <w:sz w:val="22"/>
                <w:szCs w:val="22"/>
              </w:rPr>
            </w:pPr>
          </w:p>
        </w:tc>
        <w:tc>
          <w:tcPr>
            <w:tcW w:w="1251" w:type="dxa"/>
            <w:shd w:val="clear" w:color="auto" w:fill="D9D9D9"/>
          </w:tcPr>
          <w:p w:rsidR="00E86F4E" w:rsidRPr="0063481E" w:rsidRDefault="00E86F4E" w:rsidP="0063481E">
            <w:pPr>
              <w:keepNext/>
              <w:ind w:right="61"/>
              <w:jc w:val="right"/>
              <w:rPr>
                <w:sz w:val="22"/>
                <w:szCs w:val="22"/>
              </w:rPr>
            </w:pPr>
          </w:p>
        </w:tc>
        <w:tc>
          <w:tcPr>
            <w:tcW w:w="1270" w:type="dxa"/>
            <w:shd w:val="clear" w:color="auto" w:fill="D6E3BC"/>
          </w:tcPr>
          <w:p w:rsidR="00E86F4E" w:rsidRPr="0063481E" w:rsidRDefault="00E86F4E" w:rsidP="0063481E">
            <w:pPr>
              <w:keepNext/>
              <w:ind w:right="61"/>
              <w:jc w:val="right"/>
              <w:rPr>
                <w:sz w:val="22"/>
                <w:szCs w:val="22"/>
              </w:rPr>
            </w:pPr>
          </w:p>
        </w:tc>
      </w:tr>
      <w:tr w:rsidR="00E86F4E" w:rsidRPr="00E86F4E" w:rsidTr="0063481E">
        <w:tc>
          <w:tcPr>
            <w:tcW w:w="4691" w:type="dxa"/>
            <w:shd w:val="clear" w:color="auto" w:fill="auto"/>
          </w:tcPr>
          <w:p w:rsidR="00E86F4E" w:rsidRPr="0063481E" w:rsidRDefault="00E86F4E" w:rsidP="0063481E">
            <w:pPr>
              <w:keepNext/>
              <w:rPr>
                <w:sz w:val="22"/>
                <w:szCs w:val="22"/>
              </w:rPr>
            </w:pPr>
          </w:p>
        </w:tc>
        <w:tc>
          <w:tcPr>
            <w:tcW w:w="898" w:type="dxa"/>
            <w:shd w:val="clear" w:color="auto" w:fill="auto"/>
          </w:tcPr>
          <w:p w:rsidR="00E86F4E" w:rsidRPr="0063481E" w:rsidRDefault="00E86F4E" w:rsidP="0063481E">
            <w:pPr>
              <w:keepNext/>
              <w:jc w:val="center"/>
              <w:rPr>
                <w:sz w:val="22"/>
                <w:szCs w:val="22"/>
              </w:rPr>
            </w:pPr>
          </w:p>
        </w:tc>
        <w:tc>
          <w:tcPr>
            <w:tcW w:w="1190" w:type="dxa"/>
            <w:shd w:val="clear" w:color="auto" w:fill="auto"/>
          </w:tcPr>
          <w:p w:rsidR="00E86F4E" w:rsidRPr="0063481E" w:rsidRDefault="00E86F4E" w:rsidP="0063481E">
            <w:pPr>
              <w:keepNext/>
              <w:jc w:val="center"/>
              <w:rPr>
                <w:sz w:val="22"/>
                <w:szCs w:val="22"/>
              </w:rPr>
            </w:pPr>
          </w:p>
        </w:tc>
        <w:tc>
          <w:tcPr>
            <w:tcW w:w="1251" w:type="dxa"/>
            <w:shd w:val="clear" w:color="auto" w:fill="D9D9D9"/>
          </w:tcPr>
          <w:p w:rsidR="00E86F4E" w:rsidRPr="0063481E" w:rsidRDefault="00E86F4E" w:rsidP="0063481E">
            <w:pPr>
              <w:keepNext/>
              <w:ind w:right="61"/>
              <w:jc w:val="right"/>
              <w:rPr>
                <w:sz w:val="22"/>
                <w:szCs w:val="22"/>
              </w:rPr>
            </w:pPr>
          </w:p>
        </w:tc>
        <w:tc>
          <w:tcPr>
            <w:tcW w:w="1270" w:type="dxa"/>
            <w:shd w:val="clear" w:color="auto" w:fill="D6E3BC"/>
          </w:tcPr>
          <w:p w:rsidR="00E86F4E" w:rsidRPr="0063481E" w:rsidRDefault="00E86F4E" w:rsidP="0063481E">
            <w:pPr>
              <w:keepNext/>
              <w:ind w:right="61"/>
              <w:jc w:val="right"/>
              <w:rPr>
                <w:sz w:val="22"/>
                <w:szCs w:val="22"/>
              </w:rPr>
            </w:pPr>
          </w:p>
        </w:tc>
      </w:tr>
      <w:tr w:rsidR="00E86F4E" w:rsidRPr="00E86F4E" w:rsidTr="0063481E">
        <w:tc>
          <w:tcPr>
            <w:tcW w:w="4691" w:type="dxa"/>
            <w:shd w:val="clear" w:color="auto" w:fill="auto"/>
          </w:tcPr>
          <w:p w:rsidR="00E86F4E" w:rsidRPr="0063481E" w:rsidRDefault="00E86F4E" w:rsidP="0063481E">
            <w:pPr>
              <w:keepNext/>
              <w:rPr>
                <w:sz w:val="22"/>
                <w:szCs w:val="22"/>
              </w:rPr>
            </w:pPr>
          </w:p>
        </w:tc>
        <w:tc>
          <w:tcPr>
            <w:tcW w:w="898" w:type="dxa"/>
            <w:shd w:val="clear" w:color="auto" w:fill="auto"/>
          </w:tcPr>
          <w:p w:rsidR="00E86F4E" w:rsidRPr="0063481E" w:rsidRDefault="00E86F4E" w:rsidP="0063481E">
            <w:pPr>
              <w:keepNext/>
              <w:jc w:val="center"/>
              <w:rPr>
                <w:sz w:val="22"/>
                <w:szCs w:val="22"/>
              </w:rPr>
            </w:pPr>
          </w:p>
        </w:tc>
        <w:tc>
          <w:tcPr>
            <w:tcW w:w="1190" w:type="dxa"/>
            <w:shd w:val="clear" w:color="auto" w:fill="auto"/>
          </w:tcPr>
          <w:p w:rsidR="00E86F4E" w:rsidRPr="0063481E" w:rsidRDefault="00E86F4E" w:rsidP="0063481E">
            <w:pPr>
              <w:keepNext/>
              <w:jc w:val="center"/>
              <w:rPr>
                <w:sz w:val="22"/>
                <w:szCs w:val="22"/>
              </w:rPr>
            </w:pPr>
          </w:p>
        </w:tc>
        <w:tc>
          <w:tcPr>
            <w:tcW w:w="1251" w:type="dxa"/>
            <w:shd w:val="clear" w:color="auto" w:fill="D9D9D9"/>
          </w:tcPr>
          <w:p w:rsidR="00E86F4E" w:rsidRPr="0063481E" w:rsidRDefault="00E86F4E" w:rsidP="0063481E">
            <w:pPr>
              <w:keepNext/>
              <w:ind w:right="61"/>
              <w:jc w:val="right"/>
              <w:rPr>
                <w:sz w:val="22"/>
                <w:szCs w:val="22"/>
              </w:rPr>
            </w:pPr>
          </w:p>
        </w:tc>
        <w:tc>
          <w:tcPr>
            <w:tcW w:w="1270" w:type="dxa"/>
            <w:shd w:val="clear" w:color="auto" w:fill="D6E3BC"/>
          </w:tcPr>
          <w:p w:rsidR="00E86F4E" w:rsidRPr="0063481E" w:rsidRDefault="00E86F4E" w:rsidP="0063481E">
            <w:pPr>
              <w:keepNext/>
              <w:ind w:right="61"/>
              <w:jc w:val="right"/>
              <w:rPr>
                <w:sz w:val="22"/>
                <w:szCs w:val="22"/>
              </w:rPr>
            </w:pPr>
          </w:p>
        </w:tc>
      </w:tr>
      <w:tr w:rsidR="00E86F4E" w:rsidRPr="00E86F4E" w:rsidTr="0063481E">
        <w:tc>
          <w:tcPr>
            <w:tcW w:w="4691" w:type="dxa"/>
            <w:shd w:val="clear" w:color="auto" w:fill="auto"/>
          </w:tcPr>
          <w:p w:rsidR="00E86F4E" w:rsidRPr="0063481E" w:rsidRDefault="00E86F4E" w:rsidP="0063481E">
            <w:pPr>
              <w:keepNext/>
              <w:rPr>
                <w:rFonts w:ascii="Arial Narrow" w:hAnsi="Arial Narrow"/>
                <w:i/>
                <w:color w:val="808080"/>
                <w:sz w:val="20"/>
                <w:szCs w:val="20"/>
              </w:rPr>
            </w:pPr>
            <w:r w:rsidRPr="0063481E">
              <w:rPr>
                <w:rFonts w:ascii="Arial Narrow" w:hAnsi="Arial Narrow"/>
                <w:b/>
                <w:i/>
                <w:color w:val="808080"/>
                <w:sz w:val="20"/>
                <w:szCs w:val="20"/>
              </w:rPr>
              <w:t>Example:</w:t>
            </w:r>
            <w:r w:rsidRPr="0063481E">
              <w:rPr>
                <w:rFonts w:ascii="Arial Narrow" w:hAnsi="Arial Narrow"/>
                <w:i/>
                <w:color w:val="808080"/>
                <w:sz w:val="20"/>
                <w:szCs w:val="20"/>
              </w:rPr>
              <w:t xml:space="preserve"> Work Gloves, Leather</w:t>
            </w:r>
          </w:p>
        </w:tc>
        <w:tc>
          <w:tcPr>
            <w:tcW w:w="898" w:type="dxa"/>
            <w:shd w:val="clear" w:color="auto" w:fill="auto"/>
          </w:tcPr>
          <w:p w:rsidR="00E86F4E" w:rsidRPr="0063481E" w:rsidRDefault="00E86F4E" w:rsidP="0063481E">
            <w:pPr>
              <w:keepNext/>
              <w:jc w:val="center"/>
              <w:rPr>
                <w:rFonts w:ascii="Arial Narrow" w:hAnsi="Arial Narrow"/>
                <w:i/>
                <w:color w:val="808080"/>
                <w:sz w:val="20"/>
                <w:szCs w:val="20"/>
              </w:rPr>
            </w:pPr>
            <w:r w:rsidRPr="0063481E">
              <w:rPr>
                <w:rFonts w:ascii="Arial Narrow" w:hAnsi="Arial Narrow"/>
                <w:i/>
                <w:color w:val="808080"/>
                <w:sz w:val="20"/>
                <w:szCs w:val="20"/>
              </w:rPr>
              <w:t>6</w:t>
            </w:r>
          </w:p>
        </w:tc>
        <w:tc>
          <w:tcPr>
            <w:tcW w:w="1190" w:type="dxa"/>
            <w:shd w:val="clear" w:color="auto" w:fill="auto"/>
          </w:tcPr>
          <w:p w:rsidR="00E86F4E" w:rsidRPr="0063481E" w:rsidRDefault="00E86F4E" w:rsidP="0063481E">
            <w:pPr>
              <w:keepNext/>
              <w:jc w:val="center"/>
              <w:rPr>
                <w:rFonts w:ascii="Arial Narrow" w:hAnsi="Arial Narrow"/>
                <w:i/>
                <w:color w:val="808080"/>
                <w:sz w:val="20"/>
                <w:szCs w:val="20"/>
              </w:rPr>
            </w:pPr>
            <w:r w:rsidRPr="0063481E">
              <w:rPr>
                <w:rFonts w:ascii="Arial Narrow" w:hAnsi="Arial Narrow"/>
                <w:i/>
                <w:color w:val="808080"/>
                <w:sz w:val="20"/>
                <w:szCs w:val="20"/>
              </w:rPr>
              <w:t>$10.00/Pair</w:t>
            </w:r>
          </w:p>
        </w:tc>
        <w:tc>
          <w:tcPr>
            <w:tcW w:w="1251" w:type="dxa"/>
            <w:shd w:val="clear" w:color="auto" w:fill="D9D9D9"/>
          </w:tcPr>
          <w:p w:rsidR="00E86F4E" w:rsidRPr="0063481E" w:rsidRDefault="00E86F4E" w:rsidP="0063481E">
            <w:pPr>
              <w:keepNext/>
              <w:ind w:right="61"/>
              <w:jc w:val="right"/>
              <w:rPr>
                <w:rFonts w:ascii="Arial Narrow" w:hAnsi="Arial Narrow"/>
                <w:i/>
                <w:color w:val="808080"/>
                <w:sz w:val="20"/>
                <w:szCs w:val="20"/>
              </w:rPr>
            </w:pPr>
            <w:r w:rsidRPr="0063481E">
              <w:rPr>
                <w:rFonts w:ascii="Arial Narrow" w:hAnsi="Arial Narrow"/>
                <w:i/>
                <w:color w:val="808080"/>
                <w:sz w:val="20"/>
                <w:szCs w:val="20"/>
              </w:rPr>
              <w:t>$50.00</w:t>
            </w:r>
          </w:p>
        </w:tc>
        <w:tc>
          <w:tcPr>
            <w:tcW w:w="1270" w:type="dxa"/>
            <w:shd w:val="clear" w:color="auto" w:fill="D6E3BC"/>
          </w:tcPr>
          <w:p w:rsidR="00E86F4E" w:rsidRPr="0063481E" w:rsidRDefault="00E86F4E" w:rsidP="0063481E">
            <w:pPr>
              <w:keepNext/>
              <w:ind w:right="61"/>
              <w:jc w:val="right"/>
              <w:rPr>
                <w:rFonts w:ascii="Arial Narrow" w:hAnsi="Arial Narrow"/>
                <w:i/>
                <w:color w:val="808080"/>
                <w:sz w:val="20"/>
                <w:szCs w:val="20"/>
              </w:rPr>
            </w:pPr>
            <w:r w:rsidRPr="0063481E">
              <w:rPr>
                <w:rFonts w:ascii="Arial Narrow" w:hAnsi="Arial Narrow"/>
                <w:i/>
                <w:color w:val="808080"/>
                <w:sz w:val="20"/>
                <w:szCs w:val="20"/>
              </w:rPr>
              <w:t>$10.00</w:t>
            </w:r>
          </w:p>
        </w:tc>
      </w:tr>
      <w:tr w:rsidR="00E86F4E" w:rsidRPr="00E86F4E" w:rsidTr="0063481E">
        <w:tc>
          <w:tcPr>
            <w:tcW w:w="6779" w:type="dxa"/>
            <w:gridSpan w:val="3"/>
            <w:shd w:val="clear" w:color="auto" w:fill="C6D9F1"/>
          </w:tcPr>
          <w:p w:rsidR="00E86F4E" w:rsidRPr="0063481E" w:rsidRDefault="00E86F4E" w:rsidP="0063481E">
            <w:pPr>
              <w:keepNext/>
              <w:tabs>
                <w:tab w:val="left" w:pos="372"/>
              </w:tabs>
              <w:spacing w:before="40" w:after="40"/>
              <w:rPr>
                <w:b/>
              </w:rPr>
            </w:pPr>
            <w:r w:rsidRPr="0063481E">
              <w:rPr>
                <w:b/>
              </w:rPr>
              <w:t>E)</w:t>
            </w:r>
            <w:r w:rsidRPr="0063481E">
              <w:rPr>
                <w:b/>
              </w:rPr>
              <w:tab/>
              <w:t>SUPPLY COST TOTAL:</w:t>
            </w:r>
          </w:p>
          <w:p w:rsidR="00E86F4E" w:rsidRPr="0063481E" w:rsidRDefault="00E86F4E" w:rsidP="0063481E">
            <w:pPr>
              <w:keepNext/>
              <w:tabs>
                <w:tab w:val="left" w:pos="372"/>
              </w:tabs>
              <w:spacing w:before="40" w:after="40"/>
              <w:rPr>
                <w:b/>
                <w:sz w:val="22"/>
                <w:szCs w:val="22"/>
              </w:rPr>
            </w:pPr>
            <w:r w:rsidRPr="0063481E">
              <w:rPr>
                <w:b/>
              </w:rPr>
              <w:tab/>
            </w:r>
            <w:r w:rsidRPr="0063481E">
              <w:rPr>
                <w:sz w:val="22"/>
                <w:szCs w:val="22"/>
              </w:rPr>
              <w:t>(</w:t>
            </w:r>
            <w:r w:rsidRPr="0063481E">
              <w:rPr>
                <w:sz w:val="20"/>
                <w:szCs w:val="22"/>
              </w:rPr>
              <w:t>SF-424A Object Class Category 6</w:t>
            </w:r>
            <w:r w:rsidRPr="0063481E">
              <w:rPr>
                <w:sz w:val="22"/>
                <w:szCs w:val="22"/>
              </w:rPr>
              <w:t>e. Supplies)</w:t>
            </w:r>
          </w:p>
        </w:tc>
        <w:tc>
          <w:tcPr>
            <w:tcW w:w="1251" w:type="dxa"/>
            <w:shd w:val="clear" w:color="auto" w:fill="D9D9D9"/>
          </w:tcPr>
          <w:p w:rsidR="00E86F4E" w:rsidRPr="0063481E" w:rsidRDefault="00E86F4E" w:rsidP="0063481E">
            <w:pPr>
              <w:keepNext/>
              <w:spacing w:before="40" w:after="40"/>
              <w:rPr>
                <w:b/>
                <w:sz w:val="22"/>
                <w:szCs w:val="22"/>
              </w:rPr>
            </w:pPr>
            <w:r w:rsidRPr="0063481E">
              <w:rPr>
                <w:b/>
                <w:sz w:val="22"/>
                <w:szCs w:val="22"/>
              </w:rPr>
              <w:t>$</w:t>
            </w:r>
          </w:p>
        </w:tc>
        <w:tc>
          <w:tcPr>
            <w:tcW w:w="1270" w:type="dxa"/>
            <w:shd w:val="clear" w:color="auto" w:fill="D6E3BC"/>
          </w:tcPr>
          <w:p w:rsidR="00E86F4E" w:rsidRPr="0063481E" w:rsidRDefault="00E86F4E" w:rsidP="0063481E">
            <w:pPr>
              <w:keepNext/>
              <w:spacing w:before="40" w:after="40"/>
              <w:rPr>
                <w:b/>
                <w:sz w:val="22"/>
                <w:szCs w:val="22"/>
              </w:rPr>
            </w:pPr>
            <w:r w:rsidRPr="0063481E">
              <w:rPr>
                <w:b/>
                <w:sz w:val="22"/>
                <w:szCs w:val="22"/>
              </w:rPr>
              <w:t>$</w:t>
            </w:r>
          </w:p>
        </w:tc>
      </w:tr>
      <w:tr w:rsidR="00E86F4E" w:rsidRPr="00E86F4E" w:rsidTr="0063481E">
        <w:tc>
          <w:tcPr>
            <w:tcW w:w="9300" w:type="dxa"/>
            <w:gridSpan w:val="5"/>
            <w:shd w:val="clear" w:color="auto" w:fill="auto"/>
          </w:tcPr>
          <w:p w:rsidR="00E86F4E" w:rsidRPr="0063481E" w:rsidRDefault="00E86F4E" w:rsidP="0063481E">
            <w:pPr>
              <w:ind w:right="36"/>
              <w:rPr>
                <w:sz w:val="22"/>
                <w:szCs w:val="22"/>
              </w:rPr>
            </w:pPr>
            <w:r w:rsidRPr="0063481E">
              <w:rPr>
                <w:i/>
                <w:sz w:val="22"/>
                <w:szCs w:val="22"/>
                <w:u w:val="single"/>
              </w:rPr>
              <w:t>Narrative</w:t>
            </w:r>
            <w:r w:rsidRPr="0063481E">
              <w:rPr>
                <w:i/>
                <w:sz w:val="22"/>
                <w:szCs w:val="22"/>
              </w:rPr>
              <w:t>:</w:t>
            </w:r>
            <w:r w:rsidRPr="0063481E">
              <w:rPr>
                <w:sz w:val="22"/>
                <w:szCs w:val="22"/>
              </w:rPr>
              <w:t xml:space="preserve">  </w:t>
            </w:r>
          </w:p>
          <w:p w:rsidR="00E86F4E" w:rsidRPr="0063481E" w:rsidRDefault="00E86F4E" w:rsidP="00E86F4E">
            <w:pPr>
              <w:rPr>
                <w:b/>
                <w:sz w:val="22"/>
                <w:szCs w:val="22"/>
              </w:rPr>
            </w:pPr>
          </w:p>
          <w:p w:rsidR="00E86F4E" w:rsidRPr="0063481E" w:rsidRDefault="00E86F4E" w:rsidP="00E86F4E">
            <w:pPr>
              <w:rPr>
                <w:b/>
                <w:sz w:val="22"/>
                <w:szCs w:val="22"/>
              </w:rPr>
            </w:pPr>
          </w:p>
          <w:p w:rsidR="00E86F4E" w:rsidRPr="0063481E" w:rsidRDefault="00E86F4E" w:rsidP="00E86F4E">
            <w:pPr>
              <w:rPr>
                <w:b/>
                <w:sz w:val="22"/>
                <w:szCs w:val="22"/>
              </w:rPr>
            </w:pPr>
          </w:p>
        </w:tc>
      </w:tr>
    </w:tbl>
    <w:p w:rsidR="00E86F4E" w:rsidRPr="0063481E" w:rsidRDefault="00E86F4E" w:rsidP="00E86F4E">
      <w:pPr>
        <w:rPr>
          <w:sz w:val="22"/>
          <w:szCs w:val="22"/>
        </w:rPr>
      </w:pPr>
    </w:p>
    <w:p w:rsidR="00E86F4E" w:rsidRPr="0063481E" w:rsidRDefault="00E86F4E" w:rsidP="00E86F4E">
      <w:pPr>
        <w:rPr>
          <w:sz w:val="22"/>
          <w:szCs w:val="22"/>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671"/>
        <w:gridCol w:w="1161"/>
        <w:gridCol w:w="1250"/>
        <w:gridCol w:w="1278"/>
      </w:tblGrid>
      <w:tr w:rsidR="00E86F4E" w:rsidRPr="00E86F4E" w:rsidTr="0063481E">
        <w:tc>
          <w:tcPr>
            <w:tcW w:w="9509" w:type="dxa"/>
            <w:gridSpan w:val="4"/>
            <w:shd w:val="clear" w:color="auto" w:fill="C6D9F1"/>
          </w:tcPr>
          <w:p w:rsidR="00E86F4E" w:rsidRPr="0063481E" w:rsidRDefault="00E86F4E" w:rsidP="0063481E">
            <w:pPr>
              <w:keepNext/>
              <w:tabs>
                <w:tab w:val="left" w:pos="345"/>
              </w:tabs>
              <w:spacing w:after="40"/>
              <w:rPr>
                <w:b/>
              </w:rPr>
            </w:pPr>
            <w:r w:rsidRPr="0063481E">
              <w:rPr>
                <w:b/>
                <w:smallCaps/>
                <w:sz w:val="28"/>
                <w:szCs w:val="28"/>
              </w:rPr>
              <w:lastRenderedPageBreak/>
              <w:t>F)</w:t>
            </w:r>
            <w:r w:rsidRPr="0063481E">
              <w:rPr>
                <w:b/>
                <w:smallCaps/>
                <w:sz w:val="28"/>
                <w:szCs w:val="28"/>
              </w:rPr>
              <w:tab/>
            </w:r>
            <w:r w:rsidRPr="0063481E">
              <w:rPr>
                <w:b/>
                <w:sz w:val="28"/>
                <w:szCs w:val="28"/>
              </w:rPr>
              <w:t>CONTRACTUAL COSTS</w:t>
            </w:r>
            <w:r w:rsidRPr="0063481E">
              <w:rPr>
                <w:b/>
              </w:rPr>
              <w:t xml:space="preserve"> </w:t>
            </w:r>
            <w:r w:rsidRPr="0063481E">
              <w:t>(SF-424A Object Class Category 6f. Contractual)</w:t>
            </w:r>
          </w:p>
          <w:p w:rsidR="00E86F4E" w:rsidRPr="0063481E" w:rsidRDefault="00E86F4E" w:rsidP="0063481E">
            <w:pPr>
              <w:keepNext/>
              <w:tabs>
                <w:tab w:val="left" w:pos="345"/>
              </w:tabs>
              <w:rPr>
                <w:sz w:val="20"/>
                <w:szCs w:val="20"/>
              </w:rPr>
            </w:pPr>
            <w:r w:rsidRPr="0063481E">
              <w:rPr>
                <w:sz w:val="22"/>
                <w:szCs w:val="20"/>
              </w:rPr>
              <w:t xml:space="preserve">Estimated costs of contracted/sub-contracted services and sub-grant/recipient awards.  If your organization has a written contracting policy, please submit a copy with your application.  Provide contractor names, if available, and explain the details and purposes of the costs in the Narrative Box below.  </w:t>
            </w:r>
            <w:r w:rsidRPr="0063481E">
              <w:rPr>
                <w:b/>
                <w:sz w:val="22"/>
                <w:szCs w:val="20"/>
              </w:rPr>
              <w:t>NOTE</w:t>
            </w:r>
            <w:proofErr w:type="gramStart"/>
            <w:r w:rsidRPr="0063481E">
              <w:rPr>
                <w:b/>
                <w:sz w:val="22"/>
                <w:szCs w:val="20"/>
              </w:rPr>
              <w:t>:</w:t>
            </w:r>
            <w:r w:rsidRPr="0063481E">
              <w:rPr>
                <w:sz w:val="22"/>
                <w:szCs w:val="20"/>
              </w:rPr>
              <w:t xml:space="preserve">  Calculation of your Indirect Costs may be affected by contracted and/or pass-through expenses</w:t>
            </w:r>
            <w:proofErr w:type="gramEnd"/>
            <w:r w:rsidRPr="0063481E">
              <w:rPr>
                <w:sz w:val="22"/>
                <w:szCs w:val="20"/>
              </w:rPr>
              <w:t>.  See Section J) INDIRECT COSTS, for more information.</w:t>
            </w:r>
          </w:p>
        </w:tc>
      </w:tr>
      <w:tr w:rsidR="00E86F4E" w:rsidRPr="00E86F4E" w:rsidTr="0063481E">
        <w:tc>
          <w:tcPr>
            <w:tcW w:w="5789" w:type="dxa"/>
            <w:shd w:val="clear" w:color="auto" w:fill="auto"/>
            <w:vAlign w:val="center"/>
          </w:tcPr>
          <w:p w:rsidR="00E86F4E" w:rsidRPr="0063481E" w:rsidRDefault="00E86F4E" w:rsidP="0063481E">
            <w:pPr>
              <w:keepNext/>
              <w:jc w:val="center"/>
              <w:rPr>
                <w:b/>
                <w:sz w:val="18"/>
                <w:szCs w:val="18"/>
              </w:rPr>
            </w:pPr>
            <w:r w:rsidRPr="0063481E">
              <w:rPr>
                <w:b/>
                <w:sz w:val="18"/>
                <w:szCs w:val="18"/>
              </w:rPr>
              <w:t>Contractor Name, Type, etc.</w:t>
            </w:r>
          </w:p>
        </w:tc>
        <w:tc>
          <w:tcPr>
            <w:tcW w:w="1170" w:type="dxa"/>
            <w:shd w:val="clear" w:color="auto" w:fill="auto"/>
            <w:vAlign w:val="center"/>
          </w:tcPr>
          <w:p w:rsidR="00E86F4E" w:rsidRPr="0063481E" w:rsidRDefault="00E86F4E" w:rsidP="0063481E">
            <w:pPr>
              <w:keepNext/>
              <w:jc w:val="center"/>
              <w:rPr>
                <w:b/>
                <w:sz w:val="18"/>
                <w:szCs w:val="18"/>
              </w:rPr>
            </w:pPr>
            <w:r w:rsidRPr="0063481E">
              <w:rPr>
                <w:b/>
                <w:sz w:val="18"/>
                <w:szCs w:val="18"/>
              </w:rPr>
              <w:t>Cost</w:t>
            </w:r>
          </w:p>
        </w:tc>
        <w:tc>
          <w:tcPr>
            <w:tcW w:w="1260" w:type="dxa"/>
            <w:shd w:val="clear" w:color="auto" w:fill="D9D9D9"/>
            <w:vAlign w:val="center"/>
          </w:tcPr>
          <w:p w:rsidR="00E86F4E" w:rsidRPr="0063481E" w:rsidRDefault="00E86F4E" w:rsidP="0063481E">
            <w:pPr>
              <w:keepNext/>
              <w:ind w:right="36"/>
              <w:jc w:val="center"/>
              <w:rPr>
                <w:b/>
                <w:sz w:val="18"/>
                <w:szCs w:val="18"/>
              </w:rPr>
            </w:pPr>
            <w:r w:rsidRPr="0063481E">
              <w:rPr>
                <w:b/>
                <w:sz w:val="18"/>
                <w:szCs w:val="18"/>
              </w:rPr>
              <w:t>Matching Funds</w:t>
            </w:r>
          </w:p>
          <w:p w:rsidR="00E86F4E" w:rsidRPr="0063481E" w:rsidRDefault="00E86F4E" w:rsidP="0063481E">
            <w:pPr>
              <w:keepNext/>
              <w:ind w:right="36"/>
              <w:jc w:val="center"/>
              <w:rPr>
                <w:b/>
                <w:sz w:val="18"/>
                <w:szCs w:val="18"/>
              </w:rPr>
            </w:pPr>
            <w:r w:rsidRPr="0063481E">
              <w:rPr>
                <w:sz w:val="18"/>
                <w:szCs w:val="18"/>
              </w:rPr>
              <w:t>(if applicable)</w:t>
            </w:r>
          </w:p>
        </w:tc>
        <w:tc>
          <w:tcPr>
            <w:tcW w:w="1290" w:type="dxa"/>
            <w:shd w:val="clear" w:color="auto" w:fill="D6E3BC"/>
            <w:vAlign w:val="center"/>
          </w:tcPr>
          <w:p w:rsidR="00E86F4E" w:rsidRPr="0063481E" w:rsidRDefault="00E86F4E" w:rsidP="0063481E">
            <w:pPr>
              <w:keepNext/>
              <w:jc w:val="center"/>
              <w:rPr>
                <w:b/>
                <w:sz w:val="18"/>
                <w:szCs w:val="18"/>
              </w:rPr>
            </w:pPr>
            <w:r w:rsidRPr="0063481E">
              <w:rPr>
                <w:b/>
                <w:sz w:val="18"/>
                <w:szCs w:val="18"/>
              </w:rPr>
              <w:t>BLM</w:t>
            </w:r>
          </w:p>
          <w:p w:rsidR="00E86F4E" w:rsidRPr="0063481E" w:rsidRDefault="00E86F4E" w:rsidP="0063481E">
            <w:pPr>
              <w:keepNext/>
              <w:jc w:val="center"/>
              <w:rPr>
                <w:b/>
                <w:sz w:val="18"/>
                <w:szCs w:val="18"/>
              </w:rPr>
            </w:pPr>
            <w:r w:rsidRPr="0063481E">
              <w:rPr>
                <w:b/>
                <w:sz w:val="18"/>
                <w:szCs w:val="18"/>
              </w:rPr>
              <w:t>Funds</w:t>
            </w:r>
          </w:p>
        </w:tc>
      </w:tr>
      <w:tr w:rsidR="00E86F4E" w:rsidRPr="00E86F4E" w:rsidTr="0063481E">
        <w:tc>
          <w:tcPr>
            <w:tcW w:w="5789" w:type="dxa"/>
            <w:shd w:val="clear" w:color="auto" w:fill="auto"/>
            <w:vAlign w:val="center"/>
          </w:tcPr>
          <w:p w:rsidR="00E86F4E" w:rsidRPr="0063481E" w:rsidRDefault="00E86F4E" w:rsidP="0063481E">
            <w:pPr>
              <w:keepNext/>
              <w:rPr>
                <w:sz w:val="22"/>
                <w:szCs w:val="22"/>
              </w:rPr>
            </w:pPr>
          </w:p>
        </w:tc>
        <w:tc>
          <w:tcPr>
            <w:tcW w:w="1170" w:type="dxa"/>
            <w:shd w:val="clear" w:color="auto" w:fill="auto"/>
            <w:vAlign w:val="center"/>
          </w:tcPr>
          <w:p w:rsidR="00E86F4E" w:rsidRPr="0063481E" w:rsidRDefault="00E86F4E" w:rsidP="0063481E">
            <w:pPr>
              <w:keepNext/>
              <w:jc w:val="center"/>
              <w:rPr>
                <w:sz w:val="22"/>
                <w:szCs w:val="22"/>
              </w:rPr>
            </w:pPr>
          </w:p>
        </w:tc>
        <w:tc>
          <w:tcPr>
            <w:tcW w:w="1260" w:type="dxa"/>
            <w:shd w:val="clear" w:color="auto" w:fill="D9D9D9"/>
            <w:vAlign w:val="center"/>
          </w:tcPr>
          <w:p w:rsidR="00E86F4E" w:rsidRPr="0063481E" w:rsidRDefault="00E86F4E" w:rsidP="0063481E">
            <w:pPr>
              <w:keepNext/>
              <w:ind w:right="61"/>
              <w:jc w:val="right"/>
              <w:rPr>
                <w:sz w:val="22"/>
                <w:szCs w:val="22"/>
              </w:rPr>
            </w:pPr>
          </w:p>
        </w:tc>
        <w:tc>
          <w:tcPr>
            <w:tcW w:w="1290" w:type="dxa"/>
            <w:shd w:val="clear" w:color="auto" w:fill="D6E3BC"/>
            <w:vAlign w:val="center"/>
          </w:tcPr>
          <w:p w:rsidR="00E86F4E" w:rsidRPr="0063481E" w:rsidRDefault="00E86F4E" w:rsidP="0063481E">
            <w:pPr>
              <w:keepNext/>
              <w:ind w:right="61"/>
              <w:jc w:val="right"/>
              <w:rPr>
                <w:sz w:val="22"/>
                <w:szCs w:val="22"/>
              </w:rPr>
            </w:pPr>
          </w:p>
        </w:tc>
      </w:tr>
      <w:tr w:rsidR="00E86F4E" w:rsidRPr="00E86F4E" w:rsidTr="0063481E">
        <w:tc>
          <w:tcPr>
            <w:tcW w:w="5789" w:type="dxa"/>
            <w:shd w:val="clear" w:color="auto" w:fill="auto"/>
            <w:vAlign w:val="center"/>
          </w:tcPr>
          <w:p w:rsidR="00E86F4E" w:rsidRPr="0063481E" w:rsidRDefault="00E86F4E" w:rsidP="0063481E">
            <w:pPr>
              <w:keepNext/>
              <w:rPr>
                <w:sz w:val="22"/>
                <w:szCs w:val="22"/>
              </w:rPr>
            </w:pPr>
          </w:p>
        </w:tc>
        <w:tc>
          <w:tcPr>
            <w:tcW w:w="1170" w:type="dxa"/>
            <w:shd w:val="clear" w:color="auto" w:fill="auto"/>
            <w:vAlign w:val="center"/>
          </w:tcPr>
          <w:p w:rsidR="00E86F4E" w:rsidRPr="0063481E" w:rsidRDefault="00E86F4E" w:rsidP="0063481E">
            <w:pPr>
              <w:keepNext/>
              <w:jc w:val="center"/>
              <w:rPr>
                <w:sz w:val="22"/>
                <w:szCs w:val="22"/>
              </w:rPr>
            </w:pPr>
          </w:p>
        </w:tc>
        <w:tc>
          <w:tcPr>
            <w:tcW w:w="1260" w:type="dxa"/>
            <w:shd w:val="clear" w:color="auto" w:fill="D9D9D9"/>
            <w:vAlign w:val="center"/>
          </w:tcPr>
          <w:p w:rsidR="00E86F4E" w:rsidRPr="0063481E" w:rsidRDefault="00E86F4E" w:rsidP="0063481E">
            <w:pPr>
              <w:keepNext/>
              <w:ind w:right="61"/>
              <w:jc w:val="right"/>
              <w:rPr>
                <w:sz w:val="22"/>
                <w:szCs w:val="22"/>
              </w:rPr>
            </w:pPr>
          </w:p>
        </w:tc>
        <w:tc>
          <w:tcPr>
            <w:tcW w:w="1290" w:type="dxa"/>
            <w:shd w:val="clear" w:color="auto" w:fill="D6E3BC"/>
            <w:vAlign w:val="center"/>
          </w:tcPr>
          <w:p w:rsidR="00E86F4E" w:rsidRPr="0063481E" w:rsidRDefault="00E86F4E" w:rsidP="0063481E">
            <w:pPr>
              <w:keepNext/>
              <w:ind w:right="61"/>
              <w:jc w:val="right"/>
              <w:rPr>
                <w:sz w:val="22"/>
                <w:szCs w:val="22"/>
              </w:rPr>
            </w:pPr>
          </w:p>
        </w:tc>
      </w:tr>
      <w:tr w:rsidR="00E86F4E" w:rsidRPr="00E86F4E" w:rsidTr="0063481E">
        <w:tc>
          <w:tcPr>
            <w:tcW w:w="5789" w:type="dxa"/>
            <w:shd w:val="clear" w:color="auto" w:fill="auto"/>
            <w:vAlign w:val="center"/>
          </w:tcPr>
          <w:p w:rsidR="00E86F4E" w:rsidRPr="0063481E" w:rsidRDefault="00E86F4E" w:rsidP="0063481E">
            <w:pPr>
              <w:keepNext/>
              <w:rPr>
                <w:sz w:val="22"/>
                <w:szCs w:val="22"/>
              </w:rPr>
            </w:pPr>
          </w:p>
        </w:tc>
        <w:tc>
          <w:tcPr>
            <w:tcW w:w="1170" w:type="dxa"/>
            <w:shd w:val="clear" w:color="auto" w:fill="auto"/>
            <w:vAlign w:val="center"/>
          </w:tcPr>
          <w:p w:rsidR="00E86F4E" w:rsidRPr="0063481E" w:rsidRDefault="00E86F4E" w:rsidP="0063481E">
            <w:pPr>
              <w:keepNext/>
              <w:jc w:val="center"/>
              <w:rPr>
                <w:sz w:val="22"/>
                <w:szCs w:val="22"/>
              </w:rPr>
            </w:pPr>
          </w:p>
        </w:tc>
        <w:tc>
          <w:tcPr>
            <w:tcW w:w="1260" w:type="dxa"/>
            <w:shd w:val="clear" w:color="auto" w:fill="D9D9D9"/>
            <w:vAlign w:val="center"/>
          </w:tcPr>
          <w:p w:rsidR="00E86F4E" w:rsidRPr="0063481E" w:rsidRDefault="00E86F4E" w:rsidP="0063481E">
            <w:pPr>
              <w:keepNext/>
              <w:ind w:right="61"/>
              <w:jc w:val="right"/>
              <w:rPr>
                <w:sz w:val="22"/>
                <w:szCs w:val="22"/>
              </w:rPr>
            </w:pPr>
          </w:p>
        </w:tc>
        <w:tc>
          <w:tcPr>
            <w:tcW w:w="1290" w:type="dxa"/>
            <w:shd w:val="clear" w:color="auto" w:fill="D6E3BC"/>
            <w:vAlign w:val="center"/>
          </w:tcPr>
          <w:p w:rsidR="00E86F4E" w:rsidRPr="0063481E" w:rsidRDefault="00E86F4E" w:rsidP="0063481E">
            <w:pPr>
              <w:keepNext/>
              <w:ind w:right="61"/>
              <w:jc w:val="right"/>
              <w:rPr>
                <w:sz w:val="22"/>
                <w:szCs w:val="22"/>
              </w:rPr>
            </w:pPr>
          </w:p>
        </w:tc>
      </w:tr>
      <w:tr w:rsidR="00E86F4E" w:rsidRPr="00E86F4E" w:rsidTr="0063481E">
        <w:tc>
          <w:tcPr>
            <w:tcW w:w="5789" w:type="dxa"/>
            <w:shd w:val="clear" w:color="auto" w:fill="auto"/>
            <w:vAlign w:val="center"/>
          </w:tcPr>
          <w:p w:rsidR="00E86F4E" w:rsidRPr="0063481E" w:rsidRDefault="00E86F4E" w:rsidP="0063481E">
            <w:pPr>
              <w:keepNext/>
              <w:rPr>
                <w:sz w:val="22"/>
                <w:szCs w:val="22"/>
              </w:rPr>
            </w:pPr>
          </w:p>
        </w:tc>
        <w:tc>
          <w:tcPr>
            <w:tcW w:w="1170" w:type="dxa"/>
            <w:shd w:val="clear" w:color="auto" w:fill="auto"/>
            <w:vAlign w:val="center"/>
          </w:tcPr>
          <w:p w:rsidR="00E86F4E" w:rsidRPr="0063481E" w:rsidRDefault="00E86F4E" w:rsidP="0063481E">
            <w:pPr>
              <w:keepNext/>
              <w:jc w:val="center"/>
              <w:rPr>
                <w:sz w:val="22"/>
                <w:szCs w:val="22"/>
              </w:rPr>
            </w:pPr>
          </w:p>
        </w:tc>
        <w:tc>
          <w:tcPr>
            <w:tcW w:w="1260" w:type="dxa"/>
            <w:shd w:val="clear" w:color="auto" w:fill="D9D9D9"/>
            <w:vAlign w:val="center"/>
          </w:tcPr>
          <w:p w:rsidR="00E86F4E" w:rsidRPr="0063481E" w:rsidRDefault="00E86F4E" w:rsidP="0063481E">
            <w:pPr>
              <w:keepNext/>
              <w:ind w:right="61"/>
              <w:jc w:val="right"/>
              <w:rPr>
                <w:sz w:val="22"/>
                <w:szCs w:val="22"/>
              </w:rPr>
            </w:pPr>
          </w:p>
        </w:tc>
        <w:tc>
          <w:tcPr>
            <w:tcW w:w="1290" w:type="dxa"/>
            <w:shd w:val="clear" w:color="auto" w:fill="D6E3BC"/>
            <w:vAlign w:val="center"/>
          </w:tcPr>
          <w:p w:rsidR="00E86F4E" w:rsidRPr="0063481E" w:rsidRDefault="00E86F4E" w:rsidP="0063481E">
            <w:pPr>
              <w:keepNext/>
              <w:ind w:right="61"/>
              <w:jc w:val="right"/>
              <w:rPr>
                <w:sz w:val="22"/>
                <w:szCs w:val="22"/>
              </w:rPr>
            </w:pPr>
          </w:p>
        </w:tc>
      </w:tr>
      <w:tr w:rsidR="00E86F4E" w:rsidRPr="00E86F4E" w:rsidTr="0063481E">
        <w:tc>
          <w:tcPr>
            <w:tcW w:w="5789" w:type="dxa"/>
            <w:shd w:val="clear" w:color="auto" w:fill="auto"/>
            <w:vAlign w:val="center"/>
          </w:tcPr>
          <w:p w:rsidR="00E86F4E" w:rsidRPr="0063481E" w:rsidRDefault="00E86F4E" w:rsidP="0063481E">
            <w:pPr>
              <w:keepNext/>
              <w:rPr>
                <w:sz w:val="22"/>
                <w:szCs w:val="22"/>
              </w:rPr>
            </w:pPr>
          </w:p>
        </w:tc>
        <w:tc>
          <w:tcPr>
            <w:tcW w:w="1170" w:type="dxa"/>
            <w:shd w:val="clear" w:color="auto" w:fill="auto"/>
            <w:vAlign w:val="center"/>
          </w:tcPr>
          <w:p w:rsidR="00E86F4E" w:rsidRPr="0063481E" w:rsidRDefault="00E86F4E" w:rsidP="0063481E">
            <w:pPr>
              <w:keepNext/>
              <w:jc w:val="center"/>
              <w:rPr>
                <w:sz w:val="22"/>
                <w:szCs w:val="22"/>
              </w:rPr>
            </w:pPr>
          </w:p>
        </w:tc>
        <w:tc>
          <w:tcPr>
            <w:tcW w:w="1260" w:type="dxa"/>
            <w:shd w:val="clear" w:color="auto" w:fill="D9D9D9"/>
            <w:vAlign w:val="center"/>
          </w:tcPr>
          <w:p w:rsidR="00E86F4E" w:rsidRPr="0063481E" w:rsidRDefault="00E86F4E" w:rsidP="0063481E">
            <w:pPr>
              <w:keepNext/>
              <w:ind w:right="61"/>
              <w:jc w:val="right"/>
              <w:rPr>
                <w:sz w:val="22"/>
                <w:szCs w:val="22"/>
              </w:rPr>
            </w:pPr>
          </w:p>
        </w:tc>
        <w:tc>
          <w:tcPr>
            <w:tcW w:w="1290" w:type="dxa"/>
            <w:shd w:val="clear" w:color="auto" w:fill="D6E3BC"/>
            <w:vAlign w:val="center"/>
          </w:tcPr>
          <w:p w:rsidR="00E86F4E" w:rsidRPr="0063481E" w:rsidRDefault="00E86F4E" w:rsidP="0063481E">
            <w:pPr>
              <w:keepNext/>
              <w:ind w:right="61"/>
              <w:jc w:val="right"/>
              <w:rPr>
                <w:sz w:val="22"/>
                <w:szCs w:val="22"/>
              </w:rPr>
            </w:pPr>
          </w:p>
        </w:tc>
      </w:tr>
      <w:tr w:rsidR="00E86F4E" w:rsidRPr="00E86F4E" w:rsidTr="0063481E">
        <w:tc>
          <w:tcPr>
            <w:tcW w:w="5789" w:type="dxa"/>
            <w:shd w:val="clear" w:color="auto" w:fill="auto"/>
            <w:vAlign w:val="center"/>
          </w:tcPr>
          <w:p w:rsidR="00E86F4E" w:rsidRPr="0063481E" w:rsidRDefault="00E86F4E" w:rsidP="0063481E">
            <w:pPr>
              <w:keepNext/>
              <w:rPr>
                <w:sz w:val="22"/>
                <w:szCs w:val="22"/>
              </w:rPr>
            </w:pPr>
          </w:p>
        </w:tc>
        <w:tc>
          <w:tcPr>
            <w:tcW w:w="1170" w:type="dxa"/>
            <w:shd w:val="clear" w:color="auto" w:fill="auto"/>
            <w:vAlign w:val="center"/>
          </w:tcPr>
          <w:p w:rsidR="00E86F4E" w:rsidRPr="0063481E" w:rsidRDefault="00E86F4E" w:rsidP="0063481E">
            <w:pPr>
              <w:keepNext/>
              <w:jc w:val="center"/>
              <w:rPr>
                <w:sz w:val="22"/>
                <w:szCs w:val="22"/>
              </w:rPr>
            </w:pPr>
          </w:p>
        </w:tc>
        <w:tc>
          <w:tcPr>
            <w:tcW w:w="1260" w:type="dxa"/>
            <w:shd w:val="clear" w:color="auto" w:fill="D9D9D9"/>
            <w:vAlign w:val="center"/>
          </w:tcPr>
          <w:p w:rsidR="00E86F4E" w:rsidRPr="0063481E" w:rsidRDefault="00E86F4E" w:rsidP="0063481E">
            <w:pPr>
              <w:keepNext/>
              <w:ind w:right="61"/>
              <w:jc w:val="right"/>
              <w:rPr>
                <w:sz w:val="22"/>
                <w:szCs w:val="22"/>
              </w:rPr>
            </w:pPr>
          </w:p>
        </w:tc>
        <w:tc>
          <w:tcPr>
            <w:tcW w:w="1290" w:type="dxa"/>
            <w:shd w:val="clear" w:color="auto" w:fill="D6E3BC"/>
            <w:vAlign w:val="center"/>
          </w:tcPr>
          <w:p w:rsidR="00E86F4E" w:rsidRPr="0063481E" w:rsidRDefault="00E86F4E" w:rsidP="0063481E">
            <w:pPr>
              <w:keepNext/>
              <w:ind w:right="61"/>
              <w:jc w:val="right"/>
              <w:rPr>
                <w:sz w:val="22"/>
                <w:szCs w:val="22"/>
              </w:rPr>
            </w:pPr>
          </w:p>
        </w:tc>
      </w:tr>
      <w:tr w:rsidR="00E86F4E" w:rsidRPr="00E86F4E" w:rsidTr="0063481E">
        <w:tc>
          <w:tcPr>
            <w:tcW w:w="5789" w:type="dxa"/>
            <w:shd w:val="clear" w:color="auto" w:fill="auto"/>
            <w:vAlign w:val="center"/>
          </w:tcPr>
          <w:p w:rsidR="00E86F4E" w:rsidRPr="0063481E" w:rsidRDefault="00E86F4E" w:rsidP="0063481E">
            <w:pPr>
              <w:keepNext/>
              <w:rPr>
                <w:sz w:val="22"/>
                <w:szCs w:val="22"/>
              </w:rPr>
            </w:pPr>
          </w:p>
        </w:tc>
        <w:tc>
          <w:tcPr>
            <w:tcW w:w="1170" w:type="dxa"/>
            <w:shd w:val="clear" w:color="auto" w:fill="auto"/>
            <w:vAlign w:val="center"/>
          </w:tcPr>
          <w:p w:rsidR="00E86F4E" w:rsidRPr="0063481E" w:rsidRDefault="00E86F4E" w:rsidP="0063481E">
            <w:pPr>
              <w:keepNext/>
              <w:jc w:val="center"/>
              <w:rPr>
                <w:sz w:val="22"/>
                <w:szCs w:val="22"/>
              </w:rPr>
            </w:pPr>
          </w:p>
        </w:tc>
        <w:tc>
          <w:tcPr>
            <w:tcW w:w="1260" w:type="dxa"/>
            <w:shd w:val="clear" w:color="auto" w:fill="D9D9D9"/>
            <w:vAlign w:val="center"/>
          </w:tcPr>
          <w:p w:rsidR="00E86F4E" w:rsidRPr="0063481E" w:rsidRDefault="00E86F4E" w:rsidP="0063481E">
            <w:pPr>
              <w:keepNext/>
              <w:ind w:right="61"/>
              <w:jc w:val="right"/>
              <w:rPr>
                <w:sz w:val="22"/>
                <w:szCs w:val="22"/>
              </w:rPr>
            </w:pPr>
          </w:p>
        </w:tc>
        <w:tc>
          <w:tcPr>
            <w:tcW w:w="1290" w:type="dxa"/>
            <w:shd w:val="clear" w:color="auto" w:fill="D6E3BC"/>
            <w:vAlign w:val="center"/>
          </w:tcPr>
          <w:p w:rsidR="00E86F4E" w:rsidRPr="0063481E" w:rsidRDefault="00E86F4E" w:rsidP="0063481E">
            <w:pPr>
              <w:keepNext/>
              <w:ind w:right="61"/>
              <w:jc w:val="right"/>
              <w:rPr>
                <w:sz w:val="22"/>
                <w:szCs w:val="22"/>
              </w:rPr>
            </w:pPr>
          </w:p>
        </w:tc>
      </w:tr>
      <w:tr w:rsidR="00E86F4E" w:rsidRPr="00E86F4E" w:rsidTr="0063481E">
        <w:tc>
          <w:tcPr>
            <w:tcW w:w="5789" w:type="dxa"/>
            <w:shd w:val="clear" w:color="auto" w:fill="auto"/>
            <w:vAlign w:val="center"/>
          </w:tcPr>
          <w:p w:rsidR="00E86F4E" w:rsidRPr="0063481E" w:rsidRDefault="00E86F4E" w:rsidP="0063481E">
            <w:pPr>
              <w:keepNext/>
              <w:rPr>
                <w:sz w:val="22"/>
                <w:szCs w:val="22"/>
              </w:rPr>
            </w:pPr>
          </w:p>
        </w:tc>
        <w:tc>
          <w:tcPr>
            <w:tcW w:w="1170" w:type="dxa"/>
            <w:shd w:val="clear" w:color="auto" w:fill="auto"/>
            <w:vAlign w:val="center"/>
          </w:tcPr>
          <w:p w:rsidR="00E86F4E" w:rsidRPr="0063481E" w:rsidRDefault="00E86F4E" w:rsidP="0063481E">
            <w:pPr>
              <w:keepNext/>
              <w:jc w:val="center"/>
              <w:rPr>
                <w:sz w:val="22"/>
                <w:szCs w:val="22"/>
              </w:rPr>
            </w:pPr>
          </w:p>
        </w:tc>
        <w:tc>
          <w:tcPr>
            <w:tcW w:w="1260" w:type="dxa"/>
            <w:shd w:val="clear" w:color="auto" w:fill="D9D9D9"/>
            <w:vAlign w:val="center"/>
          </w:tcPr>
          <w:p w:rsidR="00E86F4E" w:rsidRPr="0063481E" w:rsidRDefault="00E86F4E" w:rsidP="0063481E">
            <w:pPr>
              <w:keepNext/>
              <w:ind w:right="61"/>
              <w:jc w:val="right"/>
              <w:rPr>
                <w:sz w:val="22"/>
                <w:szCs w:val="22"/>
              </w:rPr>
            </w:pPr>
          </w:p>
        </w:tc>
        <w:tc>
          <w:tcPr>
            <w:tcW w:w="1290" w:type="dxa"/>
            <w:shd w:val="clear" w:color="auto" w:fill="D6E3BC"/>
            <w:vAlign w:val="center"/>
          </w:tcPr>
          <w:p w:rsidR="00E86F4E" w:rsidRPr="0063481E" w:rsidRDefault="00E86F4E" w:rsidP="0063481E">
            <w:pPr>
              <w:keepNext/>
              <w:ind w:right="61"/>
              <w:jc w:val="right"/>
              <w:rPr>
                <w:sz w:val="22"/>
                <w:szCs w:val="22"/>
              </w:rPr>
            </w:pPr>
          </w:p>
        </w:tc>
      </w:tr>
      <w:tr w:rsidR="00E86F4E" w:rsidRPr="00E86F4E" w:rsidTr="0063481E">
        <w:tc>
          <w:tcPr>
            <w:tcW w:w="5789" w:type="dxa"/>
            <w:shd w:val="clear" w:color="auto" w:fill="auto"/>
            <w:vAlign w:val="center"/>
          </w:tcPr>
          <w:p w:rsidR="00E86F4E" w:rsidRPr="0063481E" w:rsidRDefault="00E86F4E" w:rsidP="0063481E">
            <w:pPr>
              <w:keepNext/>
              <w:rPr>
                <w:sz w:val="22"/>
                <w:szCs w:val="22"/>
              </w:rPr>
            </w:pPr>
          </w:p>
        </w:tc>
        <w:tc>
          <w:tcPr>
            <w:tcW w:w="1170" w:type="dxa"/>
            <w:shd w:val="clear" w:color="auto" w:fill="auto"/>
            <w:vAlign w:val="center"/>
          </w:tcPr>
          <w:p w:rsidR="00E86F4E" w:rsidRPr="0063481E" w:rsidRDefault="00E86F4E" w:rsidP="0063481E">
            <w:pPr>
              <w:keepNext/>
              <w:jc w:val="center"/>
              <w:rPr>
                <w:sz w:val="22"/>
                <w:szCs w:val="22"/>
              </w:rPr>
            </w:pPr>
          </w:p>
        </w:tc>
        <w:tc>
          <w:tcPr>
            <w:tcW w:w="1260" w:type="dxa"/>
            <w:shd w:val="clear" w:color="auto" w:fill="D9D9D9"/>
            <w:vAlign w:val="center"/>
          </w:tcPr>
          <w:p w:rsidR="00E86F4E" w:rsidRPr="0063481E" w:rsidRDefault="00E86F4E" w:rsidP="0063481E">
            <w:pPr>
              <w:keepNext/>
              <w:ind w:right="61"/>
              <w:jc w:val="right"/>
              <w:rPr>
                <w:sz w:val="22"/>
                <w:szCs w:val="22"/>
              </w:rPr>
            </w:pPr>
          </w:p>
        </w:tc>
        <w:tc>
          <w:tcPr>
            <w:tcW w:w="1290" w:type="dxa"/>
            <w:shd w:val="clear" w:color="auto" w:fill="D6E3BC"/>
            <w:vAlign w:val="center"/>
          </w:tcPr>
          <w:p w:rsidR="00E86F4E" w:rsidRPr="0063481E" w:rsidRDefault="00E86F4E" w:rsidP="0063481E">
            <w:pPr>
              <w:keepNext/>
              <w:ind w:right="61"/>
              <w:jc w:val="right"/>
              <w:rPr>
                <w:sz w:val="22"/>
                <w:szCs w:val="22"/>
              </w:rPr>
            </w:pPr>
          </w:p>
        </w:tc>
      </w:tr>
      <w:tr w:rsidR="00E86F4E" w:rsidRPr="00E86F4E" w:rsidTr="0063481E">
        <w:tc>
          <w:tcPr>
            <w:tcW w:w="5789" w:type="dxa"/>
            <w:shd w:val="clear" w:color="auto" w:fill="auto"/>
          </w:tcPr>
          <w:p w:rsidR="00E86F4E" w:rsidRPr="0063481E" w:rsidRDefault="00E86F4E" w:rsidP="0063481E">
            <w:pPr>
              <w:keepNext/>
              <w:rPr>
                <w:rFonts w:ascii="Arial Narrow" w:hAnsi="Arial Narrow"/>
                <w:i/>
                <w:color w:val="808080"/>
                <w:sz w:val="20"/>
                <w:szCs w:val="20"/>
              </w:rPr>
            </w:pPr>
            <w:r w:rsidRPr="0063481E">
              <w:rPr>
                <w:rFonts w:ascii="Arial Narrow" w:hAnsi="Arial Narrow"/>
                <w:b/>
                <w:i/>
                <w:color w:val="808080"/>
                <w:sz w:val="20"/>
                <w:szCs w:val="20"/>
              </w:rPr>
              <w:t>Example:</w:t>
            </w:r>
            <w:r w:rsidRPr="0063481E">
              <w:rPr>
                <w:rFonts w:ascii="Arial Narrow" w:hAnsi="Arial Narrow"/>
                <w:i/>
                <w:color w:val="808080"/>
                <w:sz w:val="20"/>
                <w:szCs w:val="20"/>
              </w:rPr>
              <w:t xml:space="preserve">  Ace Delivery Service (Yearly Contract)</w:t>
            </w:r>
          </w:p>
        </w:tc>
        <w:tc>
          <w:tcPr>
            <w:tcW w:w="1170" w:type="dxa"/>
            <w:shd w:val="clear" w:color="auto" w:fill="auto"/>
            <w:vAlign w:val="center"/>
          </w:tcPr>
          <w:p w:rsidR="00E86F4E" w:rsidRPr="0063481E" w:rsidRDefault="00E86F4E" w:rsidP="0063481E">
            <w:pPr>
              <w:keepNext/>
              <w:jc w:val="center"/>
              <w:rPr>
                <w:rFonts w:ascii="Arial Narrow" w:hAnsi="Arial Narrow"/>
                <w:i/>
                <w:color w:val="808080"/>
                <w:sz w:val="20"/>
                <w:szCs w:val="20"/>
              </w:rPr>
            </w:pPr>
            <w:r w:rsidRPr="0063481E">
              <w:rPr>
                <w:rFonts w:ascii="Arial Narrow" w:hAnsi="Arial Narrow"/>
                <w:i/>
                <w:color w:val="808080"/>
                <w:sz w:val="20"/>
                <w:szCs w:val="20"/>
              </w:rPr>
              <w:t>$2,500.00</w:t>
            </w:r>
          </w:p>
        </w:tc>
        <w:tc>
          <w:tcPr>
            <w:tcW w:w="1260" w:type="dxa"/>
            <w:shd w:val="clear" w:color="auto" w:fill="D9D9D9"/>
            <w:vAlign w:val="center"/>
          </w:tcPr>
          <w:p w:rsidR="00E86F4E" w:rsidRPr="0063481E" w:rsidRDefault="00E86F4E" w:rsidP="0063481E">
            <w:pPr>
              <w:keepNext/>
              <w:ind w:right="61"/>
              <w:jc w:val="right"/>
              <w:rPr>
                <w:rFonts w:ascii="Arial Narrow" w:hAnsi="Arial Narrow"/>
                <w:i/>
                <w:color w:val="808080"/>
                <w:sz w:val="20"/>
                <w:szCs w:val="20"/>
              </w:rPr>
            </w:pPr>
            <w:r w:rsidRPr="0063481E">
              <w:rPr>
                <w:rFonts w:ascii="Arial Narrow" w:hAnsi="Arial Narrow"/>
                <w:i/>
                <w:color w:val="808080"/>
                <w:sz w:val="20"/>
                <w:szCs w:val="20"/>
              </w:rPr>
              <w:t>$0.00</w:t>
            </w:r>
          </w:p>
        </w:tc>
        <w:tc>
          <w:tcPr>
            <w:tcW w:w="1290" w:type="dxa"/>
            <w:shd w:val="clear" w:color="auto" w:fill="D6E3BC"/>
            <w:vAlign w:val="center"/>
          </w:tcPr>
          <w:p w:rsidR="00E86F4E" w:rsidRPr="0063481E" w:rsidRDefault="00E86F4E" w:rsidP="0063481E">
            <w:pPr>
              <w:keepNext/>
              <w:ind w:right="61"/>
              <w:jc w:val="right"/>
              <w:rPr>
                <w:rFonts w:ascii="Arial Narrow" w:hAnsi="Arial Narrow"/>
                <w:i/>
                <w:color w:val="808080"/>
                <w:sz w:val="20"/>
                <w:szCs w:val="20"/>
              </w:rPr>
            </w:pPr>
            <w:r w:rsidRPr="0063481E">
              <w:rPr>
                <w:rFonts w:ascii="Arial Narrow" w:hAnsi="Arial Narrow"/>
                <w:i/>
                <w:color w:val="808080"/>
                <w:sz w:val="20"/>
                <w:szCs w:val="20"/>
              </w:rPr>
              <w:t>$2,500.00</w:t>
            </w:r>
          </w:p>
        </w:tc>
      </w:tr>
      <w:tr w:rsidR="00E86F4E" w:rsidRPr="00E86F4E" w:rsidTr="0063481E">
        <w:tc>
          <w:tcPr>
            <w:tcW w:w="6959" w:type="dxa"/>
            <w:gridSpan w:val="2"/>
            <w:shd w:val="clear" w:color="auto" w:fill="C6D9F1"/>
          </w:tcPr>
          <w:p w:rsidR="00E86F4E" w:rsidRPr="0063481E" w:rsidRDefault="00E86F4E" w:rsidP="0063481E">
            <w:pPr>
              <w:keepNext/>
              <w:tabs>
                <w:tab w:val="left" w:pos="372"/>
              </w:tabs>
              <w:spacing w:before="40" w:after="40"/>
              <w:rPr>
                <w:b/>
              </w:rPr>
            </w:pPr>
            <w:r w:rsidRPr="0063481E">
              <w:rPr>
                <w:b/>
              </w:rPr>
              <w:t>F)</w:t>
            </w:r>
            <w:r w:rsidRPr="0063481E">
              <w:rPr>
                <w:b/>
              </w:rPr>
              <w:tab/>
              <w:t>CONTRACTUAL COST TOTAL:</w:t>
            </w:r>
          </w:p>
          <w:p w:rsidR="00E86F4E" w:rsidRPr="0063481E" w:rsidRDefault="00E86F4E" w:rsidP="0063481E">
            <w:pPr>
              <w:keepNext/>
              <w:tabs>
                <w:tab w:val="left" w:pos="372"/>
              </w:tabs>
              <w:spacing w:before="40" w:after="40"/>
              <w:rPr>
                <w:sz w:val="22"/>
                <w:szCs w:val="22"/>
              </w:rPr>
            </w:pPr>
            <w:r w:rsidRPr="0063481E">
              <w:rPr>
                <w:b/>
              </w:rPr>
              <w:tab/>
            </w:r>
            <w:r w:rsidRPr="0063481E">
              <w:rPr>
                <w:sz w:val="20"/>
                <w:szCs w:val="20"/>
              </w:rPr>
              <w:t>(SF-424A Object Class Category 6f. Contractual)</w:t>
            </w:r>
          </w:p>
        </w:tc>
        <w:tc>
          <w:tcPr>
            <w:tcW w:w="1260" w:type="dxa"/>
            <w:shd w:val="clear" w:color="auto" w:fill="D9D9D9"/>
          </w:tcPr>
          <w:p w:rsidR="00E86F4E" w:rsidRPr="0063481E" w:rsidRDefault="00E86F4E" w:rsidP="0063481E">
            <w:pPr>
              <w:keepNext/>
              <w:spacing w:before="40" w:after="40"/>
              <w:rPr>
                <w:b/>
                <w:sz w:val="22"/>
                <w:szCs w:val="22"/>
              </w:rPr>
            </w:pPr>
            <w:r w:rsidRPr="0063481E">
              <w:rPr>
                <w:b/>
                <w:sz w:val="22"/>
                <w:szCs w:val="22"/>
              </w:rPr>
              <w:t>$</w:t>
            </w:r>
          </w:p>
        </w:tc>
        <w:tc>
          <w:tcPr>
            <w:tcW w:w="1290" w:type="dxa"/>
            <w:shd w:val="clear" w:color="auto" w:fill="D6E3BC"/>
          </w:tcPr>
          <w:p w:rsidR="00E86F4E" w:rsidRPr="0063481E" w:rsidRDefault="00E86F4E" w:rsidP="0063481E">
            <w:pPr>
              <w:keepNext/>
              <w:spacing w:before="40" w:after="40"/>
              <w:rPr>
                <w:b/>
                <w:sz w:val="22"/>
                <w:szCs w:val="22"/>
              </w:rPr>
            </w:pPr>
            <w:r w:rsidRPr="0063481E">
              <w:rPr>
                <w:b/>
                <w:sz w:val="22"/>
                <w:szCs w:val="22"/>
              </w:rPr>
              <w:t>$</w:t>
            </w:r>
          </w:p>
        </w:tc>
      </w:tr>
      <w:tr w:rsidR="00E86F4E" w:rsidRPr="00E86F4E" w:rsidTr="0063481E">
        <w:tc>
          <w:tcPr>
            <w:tcW w:w="9509" w:type="dxa"/>
            <w:gridSpan w:val="4"/>
            <w:shd w:val="clear" w:color="auto" w:fill="auto"/>
          </w:tcPr>
          <w:p w:rsidR="00E86F4E" w:rsidRPr="0063481E" w:rsidRDefault="00E86F4E" w:rsidP="0063481E">
            <w:pPr>
              <w:ind w:right="36"/>
              <w:rPr>
                <w:sz w:val="22"/>
                <w:szCs w:val="22"/>
              </w:rPr>
            </w:pPr>
            <w:r w:rsidRPr="0063481E">
              <w:rPr>
                <w:i/>
                <w:sz w:val="22"/>
                <w:szCs w:val="22"/>
                <w:u w:val="single"/>
              </w:rPr>
              <w:t>Narrative</w:t>
            </w:r>
            <w:r w:rsidRPr="0063481E">
              <w:rPr>
                <w:i/>
                <w:sz w:val="22"/>
                <w:szCs w:val="22"/>
              </w:rPr>
              <w:t>:</w:t>
            </w:r>
            <w:r w:rsidRPr="0063481E">
              <w:rPr>
                <w:sz w:val="22"/>
                <w:szCs w:val="22"/>
              </w:rPr>
              <w:t xml:space="preserve">  </w:t>
            </w:r>
          </w:p>
          <w:p w:rsidR="00E86F4E" w:rsidRPr="0063481E" w:rsidRDefault="00E86F4E" w:rsidP="00E86F4E">
            <w:pPr>
              <w:rPr>
                <w:b/>
                <w:sz w:val="22"/>
                <w:szCs w:val="22"/>
              </w:rPr>
            </w:pPr>
          </w:p>
          <w:p w:rsidR="00E86F4E" w:rsidRPr="0063481E" w:rsidRDefault="00E86F4E" w:rsidP="00E86F4E">
            <w:pPr>
              <w:rPr>
                <w:b/>
                <w:sz w:val="22"/>
                <w:szCs w:val="22"/>
              </w:rPr>
            </w:pPr>
          </w:p>
          <w:p w:rsidR="00E86F4E" w:rsidRPr="0063481E" w:rsidRDefault="00E86F4E" w:rsidP="00E86F4E">
            <w:pPr>
              <w:rPr>
                <w:sz w:val="22"/>
                <w:szCs w:val="22"/>
              </w:rPr>
            </w:pPr>
          </w:p>
        </w:tc>
      </w:tr>
    </w:tbl>
    <w:p w:rsidR="00E86F4E" w:rsidRPr="0063481E" w:rsidRDefault="00E86F4E" w:rsidP="00E86F4E">
      <w:pPr>
        <w:rPr>
          <w:sz w:val="22"/>
          <w:szCs w:val="22"/>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E86F4E" w:rsidRPr="00E86F4E" w:rsidTr="0063481E">
        <w:tc>
          <w:tcPr>
            <w:tcW w:w="9360" w:type="dxa"/>
            <w:gridSpan w:val="4"/>
            <w:shd w:val="clear" w:color="auto" w:fill="C6D9F1"/>
          </w:tcPr>
          <w:p w:rsidR="00E86F4E" w:rsidRPr="0063481E" w:rsidRDefault="00E86F4E" w:rsidP="0063481E">
            <w:pPr>
              <w:keepNext/>
              <w:tabs>
                <w:tab w:val="left" w:pos="345"/>
              </w:tabs>
              <w:spacing w:after="40"/>
              <w:rPr>
                <w:b/>
              </w:rPr>
            </w:pPr>
            <w:r w:rsidRPr="0063481E">
              <w:rPr>
                <w:b/>
                <w:smallCaps/>
                <w:sz w:val="28"/>
              </w:rPr>
              <w:t>G)</w:t>
            </w:r>
            <w:r w:rsidRPr="0063481E">
              <w:rPr>
                <w:b/>
                <w:smallCaps/>
                <w:sz w:val="28"/>
              </w:rPr>
              <w:tab/>
            </w:r>
            <w:r w:rsidRPr="0063481E">
              <w:rPr>
                <w:b/>
                <w:sz w:val="28"/>
              </w:rPr>
              <w:t xml:space="preserve">CONSTRUCTION </w:t>
            </w:r>
            <w:proofErr w:type="gramStart"/>
            <w:r w:rsidRPr="0063481E">
              <w:rPr>
                <w:b/>
                <w:sz w:val="28"/>
              </w:rPr>
              <w:t xml:space="preserve">COSTS  </w:t>
            </w:r>
            <w:r w:rsidRPr="0063481E">
              <w:t>(</w:t>
            </w:r>
            <w:proofErr w:type="gramEnd"/>
            <w:r w:rsidRPr="0063481E">
              <w:t>SF-424A Object Class Category 6g. Construction)</w:t>
            </w:r>
          </w:p>
          <w:p w:rsidR="00E86F4E" w:rsidRPr="0063481E" w:rsidRDefault="00E86F4E" w:rsidP="0063481E">
            <w:pPr>
              <w:keepNext/>
              <w:tabs>
                <w:tab w:val="left" w:pos="345"/>
                <w:tab w:val="left" w:pos="2820"/>
              </w:tabs>
              <w:rPr>
                <w:sz w:val="20"/>
                <w:szCs w:val="20"/>
              </w:rPr>
            </w:pPr>
            <w:r w:rsidRPr="0063481E">
              <w:rPr>
                <w:sz w:val="20"/>
                <w:szCs w:val="20"/>
              </w:rPr>
              <w:t>The estimated costs of construction.  "Construction" is the intent to construct, alter, or repair (including dredging, excavating, and painting) buildings, structures, or other real property - FAR Part 2 Definitions.  Explain the details and purpose of the costs in the Narrative Box below.</w:t>
            </w:r>
          </w:p>
        </w:tc>
      </w:tr>
      <w:tr w:rsidR="00E86F4E" w:rsidRPr="00E86F4E" w:rsidTr="0063481E">
        <w:tc>
          <w:tcPr>
            <w:tcW w:w="5692" w:type="dxa"/>
            <w:tcBorders>
              <w:bottom w:val="single" w:sz="4" w:space="0" w:color="auto"/>
            </w:tcBorders>
            <w:shd w:val="clear" w:color="auto" w:fill="auto"/>
            <w:vAlign w:val="center"/>
          </w:tcPr>
          <w:p w:rsidR="00E86F4E" w:rsidRPr="0063481E" w:rsidRDefault="00E86F4E" w:rsidP="0063481E">
            <w:pPr>
              <w:keepNext/>
              <w:jc w:val="center"/>
              <w:rPr>
                <w:b/>
                <w:sz w:val="18"/>
                <w:szCs w:val="18"/>
              </w:rPr>
            </w:pPr>
            <w:r w:rsidRPr="0063481E">
              <w:rPr>
                <w:b/>
                <w:sz w:val="18"/>
                <w:szCs w:val="18"/>
              </w:rPr>
              <w:t>Contractor:  Name/Type/Organization/Etc.</w:t>
            </w:r>
          </w:p>
        </w:tc>
        <w:tc>
          <w:tcPr>
            <w:tcW w:w="1177" w:type="dxa"/>
            <w:tcBorders>
              <w:bottom w:val="single" w:sz="4" w:space="0" w:color="auto"/>
            </w:tcBorders>
            <w:shd w:val="clear" w:color="auto" w:fill="auto"/>
            <w:vAlign w:val="center"/>
          </w:tcPr>
          <w:p w:rsidR="00E86F4E" w:rsidRPr="0063481E" w:rsidRDefault="00E86F4E" w:rsidP="0063481E">
            <w:pPr>
              <w:keepNext/>
              <w:jc w:val="center"/>
              <w:rPr>
                <w:b/>
                <w:sz w:val="18"/>
                <w:szCs w:val="18"/>
              </w:rPr>
            </w:pPr>
            <w:r w:rsidRPr="0063481E">
              <w:rPr>
                <w:b/>
                <w:sz w:val="18"/>
                <w:szCs w:val="18"/>
              </w:rPr>
              <w:t>Cost</w:t>
            </w:r>
          </w:p>
        </w:tc>
        <w:tc>
          <w:tcPr>
            <w:tcW w:w="1260" w:type="dxa"/>
            <w:tcBorders>
              <w:bottom w:val="single" w:sz="4" w:space="0" w:color="auto"/>
            </w:tcBorders>
            <w:shd w:val="clear" w:color="auto" w:fill="D9D9D9"/>
            <w:vAlign w:val="center"/>
          </w:tcPr>
          <w:p w:rsidR="00E86F4E" w:rsidRPr="0063481E" w:rsidRDefault="00E86F4E" w:rsidP="0063481E">
            <w:pPr>
              <w:keepNext/>
              <w:ind w:right="36"/>
              <w:jc w:val="center"/>
              <w:rPr>
                <w:b/>
                <w:sz w:val="18"/>
                <w:szCs w:val="18"/>
              </w:rPr>
            </w:pPr>
            <w:r w:rsidRPr="0063481E">
              <w:rPr>
                <w:b/>
                <w:sz w:val="18"/>
                <w:szCs w:val="18"/>
              </w:rPr>
              <w:t>Matching Funds</w:t>
            </w:r>
          </w:p>
          <w:p w:rsidR="00E86F4E" w:rsidRPr="0063481E" w:rsidRDefault="00E86F4E" w:rsidP="0063481E">
            <w:pPr>
              <w:keepNext/>
              <w:ind w:right="36"/>
              <w:jc w:val="center"/>
              <w:rPr>
                <w:b/>
                <w:sz w:val="18"/>
                <w:szCs w:val="18"/>
              </w:rPr>
            </w:pPr>
            <w:r w:rsidRPr="0063481E">
              <w:rPr>
                <w:sz w:val="18"/>
                <w:szCs w:val="18"/>
              </w:rPr>
              <w:t>(if applicable)</w:t>
            </w:r>
          </w:p>
        </w:tc>
        <w:tc>
          <w:tcPr>
            <w:tcW w:w="1231" w:type="dxa"/>
            <w:tcBorders>
              <w:bottom w:val="single" w:sz="4" w:space="0" w:color="auto"/>
            </w:tcBorders>
            <w:shd w:val="clear" w:color="auto" w:fill="auto"/>
            <w:vAlign w:val="center"/>
          </w:tcPr>
          <w:p w:rsidR="00E86F4E" w:rsidRPr="0063481E" w:rsidRDefault="00E86F4E" w:rsidP="0063481E">
            <w:pPr>
              <w:keepNext/>
              <w:jc w:val="center"/>
              <w:rPr>
                <w:b/>
                <w:sz w:val="18"/>
                <w:szCs w:val="18"/>
              </w:rPr>
            </w:pPr>
            <w:r w:rsidRPr="0063481E">
              <w:rPr>
                <w:b/>
                <w:sz w:val="18"/>
                <w:szCs w:val="18"/>
              </w:rPr>
              <w:t>BLM</w:t>
            </w:r>
          </w:p>
          <w:p w:rsidR="00E86F4E" w:rsidRPr="0063481E" w:rsidRDefault="00E86F4E" w:rsidP="0063481E">
            <w:pPr>
              <w:keepNext/>
              <w:jc w:val="center"/>
              <w:rPr>
                <w:b/>
                <w:sz w:val="18"/>
                <w:szCs w:val="18"/>
              </w:rPr>
            </w:pPr>
            <w:r w:rsidRPr="0063481E">
              <w:rPr>
                <w:b/>
                <w:sz w:val="18"/>
                <w:szCs w:val="18"/>
              </w:rPr>
              <w:t>Funds</w:t>
            </w:r>
          </w:p>
        </w:tc>
      </w:tr>
      <w:tr w:rsidR="00E86F4E" w:rsidRPr="00E86F4E" w:rsidTr="0063481E">
        <w:tblPrEx>
          <w:tblCellMar>
            <w:top w:w="58" w:type="dxa"/>
            <w:bottom w:w="58" w:type="dxa"/>
          </w:tblCellMar>
        </w:tblPrEx>
        <w:tc>
          <w:tcPr>
            <w:tcW w:w="5692" w:type="dxa"/>
            <w:shd w:val="clear" w:color="auto" w:fill="auto"/>
            <w:vAlign w:val="center"/>
          </w:tcPr>
          <w:p w:rsidR="00E86F4E" w:rsidRPr="0063481E" w:rsidRDefault="00E86F4E" w:rsidP="0063481E">
            <w:pPr>
              <w:keepNext/>
              <w:rPr>
                <w:sz w:val="22"/>
                <w:szCs w:val="22"/>
              </w:rPr>
            </w:pPr>
          </w:p>
        </w:tc>
        <w:tc>
          <w:tcPr>
            <w:tcW w:w="1177" w:type="dxa"/>
            <w:shd w:val="clear" w:color="auto" w:fill="auto"/>
            <w:vAlign w:val="center"/>
          </w:tcPr>
          <w:p w:rsidR="00E86F4E" w:rsidRPr="0063481E" w:rsidRDefault="00E86F4E" w:rsidP="0063481E">
            <w:pPr>
              <w:keepNext/>
              <w:jc w:val="center"/>
              <w:rPr>
                <w:sz w:val="22"/>
                <w:szCs w:val="22"/>
              </w:rPr>
            </w:pPr>
          </w:p>
        </w:tc>
        <w:tc>
          <w:tcPr>
            <w:tcW w:w="1260" w:type="dxa"/>
            <w:shd w:val="clear" w:color="auto" w:fill="D9D9D9"/>
            <w:vAlign w:val="center"/>
          </w:tcPr>
          <w:p w:rsidR="00E86F4E" w:rsidRPr="0063481E" w:rsidRDefault="00E86F4E" w:rsidP="0063481E">
            <w:pPr>
              <w:keepNext/>
              <w:ind w:right="61"/>
              <w:jc w:val="right"/>
              <w:rPr>
                <w:sz w:val="22"/>
                <w:szCs w:val="22"/>
              </w:rPr>
            </w:pPr>
          </w:p>
        </w:tc>
        <w:tc>
          <w:tcPr>
            <w:tcW w:w="1231" w:type="dxa"/>
            <w:shd w:val="clear" w:color="auto" w:fill="D6E3BC"/>
            <w:vAlign w:val="center"/>
          </w:tcPr>
          <w:p w:rsidR="00E86F4E" w:rsidRPr="0063481E" w:rsidRDefault="00E86F4E" w:rsidP="0063481E">
            <w:pPr>
              <w:keepNext/>
              <w:ind w:right="61"/>
              <w:jc w:val="right"/>
              <w:rPr>
                <w:sz w:val="22"/>
                <w:szCs w:val="22"/>
              </w:rPr>
            </w:pPr>
          </w:p>
        </w:tc>
      </w:tr>
      <w:tr w:rsidR="00E86F4E" w:rsidRPr="00E86F4E" w:rsidTr="0063481E">
        <w:tblPrEx>
          <w:tblCellMar>
            <w:top w:w="58" w:type="dxa"/>
            <w:bottom w:w="58" w:type="dxa"/>
          </w:tblCellMar>
        </w:tblPrEx>
        <w:tc>
          <w:tcPr>
            <w:tcW w:w="5692" w:type="dxa"/>
            <w:shd w:val="clear" w:color="auto" w:fill="auto"/>
            <w:vAlign w:val="center"/>
          </w:tcPr>
          <w:p w:rsidR="00E86F4E" w:rsidRPr="0063481E" w:rsidRDefault="00E86F4E" w:rsidP="0063481E">
            <w:pPr>
              <w:keepNext/>
              <w:rPr>
                <w:sz w:val="22"/>
                <w:szCs w:val="22"/>
              </w:rPr>
            </w:pPr>
          </w:p>
        </w:tc>
        <w:tc>
          <w:tcPr>
            <w:tcW w:w="1177" w:type="dxa"/>
            <w:shd w:val="clear" w:color="auto" w:fill="auto"/>
            <w:vAlign w:val="center"/>
          </w:tcPr>
          <w:p w:rsidR="00E86F4E" w:rsidRPr="0063481E" w:rsidRDefault="00E86F4E" w:rsidP="0063481E">
            <w:pPr>
              <w:keepNext/>
              <w:jc w:val="center"/>
              <w:rPr>
                <w:sz w:val="22"/>
                <w:szCs w:val="22"/>
              </w:rPr>
            </w:pPr>
          </w:p>
        </w:tc>
        <w:tc>
          <w:tcPr>
            <w:tcW w:w="1260" w:type="dxa"/>
            <w:shd w:val="clear" w:color="auto" w:fill="D9D9D9"/>
            <w:vAlign w:val="center"/>
          </w:tcPr>
          <w:p w:rsidR="00E86F4E" w:rsidRPr="0063481E" w:rsidRDefault="00E86F4E" w:rsidP="0063481E">
            <w:pPr>
              <w:keepNext/>
              <w:ind w:right="61"/>
              <w:jc w:val="right"/>
              <w:rPr>
                <w:sz w:val="22"/>
                <w:szCs w:val="22"/>
              </w:rPr>
            </w:pPr>
          </w:p>
        </w:tc>
        <w:tc>
          <w:tcPr>
            <w:tcW w:w="1231" w:type="dxa"/>
            <w:shd w:val="clear" w:color="auto" w:fill="D6E3BC"/>
            <w:vAlign w:val="center"/>
          </w:tcPr>
          <w:p w:rsidR="00E86F4E" w:rsidRPr="0063481E" w:rsidRDefault="00E86F4E" w:rsidP="0063481E">
            <w:pPr>
              <w:keepNext/>
              <w:ind w:right="61"/>
              <w:jc w:val="right"/>
              <w:rPr>
                <w:sz w:val="22"/>
                <w:szCs w:val="22"/>
              </w:rPr>
            </w:pPr>
          </w:p>
        </w:tc>
      </w:tr>
      <w:tr w:rsidR="00E86F4E" w:rsidRPr="00E86F4E" w:rsidTr="0063481E">
        <w:tblPrEx>
          <w:tblCellMar>
            <w:top w:w="58" w:type="dxa"/>
            <w:bottom w:w="58" w:type="dxa"/>
          </w:tblCellMar>
        </w:tblPrEx>
        <w:tc>
          <w:tcPr>
            <w:tcW w:w="5692" w:type="dxa"/>
            <w:shd w:val="clear" w:color="auto" w:fill="auto"/>
            <w:vAlign w:val="center"/>
          </w:tcPr>
          <w:p w:rsidR="00E86F4E" w:rsidRPr="0063481E" w:rsidRDefault="00E86F4E" w:rsidP="0063481E">
            <w:pPr>
              <w:keepNext/>
              <w:rPr>
                <w:sz w:val="22"/>
                <w:szCs w:val="22"/>
              </w:rPr>
            </w:pPr>
          </w:p>
        </w:tc>
        <w:tc>
          <w:tcPr>
            <w:tcW w:w="1177" w:type="dxa"/>
            <w:shd w:val="clear" w:color="auto" w:fill="auto"/>
            <w:vAlign w:val="center"/>
          </w:tcPr>
          <w:p w:rsidR="00E86F4E" w:rsidRPr="0063481E" w:rsidRDefault="00E86F4E" w:rsidP="0063481E">
            <w:pPr>
              <w:keepNext/>
              <w:jc w:val="center"/>
              <w:rPr>
                <w:sz w:val="22"/>
                <w:szCs w:val="22"/>
              </w:rPr>
            </w:pPr>
          </w:p>
        </w:tc>
        <w:tc>
          <w:tcPr>
            <w:tcW w:w="1260" w:type="dxa"/>
            <w:shd w:val="clear" w:color="auto" w:fill="D9D9D9"/>
            <w:vAlign w:val="center"/>
          </w:tcPr>
          <w:p w:rsidR="00E86F4E" w:rsidRPr="0063481E" w:rsidRDefault="00E86F4E" w:rsidP="0063481E">
            <w:pPr>
              <w:keepNext/>
              <w:ind w:right="61"/>
              <w:jc w:val="right"/>
              <w:rPr>
                <w:sz w:val="22"/>
                <w:szCs w:val="22"/>
              </w:rPr>
            </w:pPr>
          </w:p>
        </w:tc>
        <w:tc>
          <w:tcPr>
            <w:tcW w:w="1231" w:type="dxa"/>
            <w:shd w:val="clear" w:color="auto" w:fill="D6E3BC"/>
            <w:vAlign w:val="center"/>
          </w:tcPr>
          <w:p w:rsidR="00E86F4E" w:rsidRPr="0063481E" w:rsidRDefault="00E86F4E" w:rsidP="0063481E">
            <w:pPr>
              <w:keepNext/>
              <w:ind w:right="61"/>
              <w:jc w:val="right"/>
              <w:rPr>
                <w:sz w:val="22"/>
                <w:szCs w:val="22"/>
              </w:rPr>
            </w:pPr>
          </w:p>
        </w:tc>
      </w:tr>
      <w:tr w:rsidR="00E86F4E" w:rsidRPr="00E86F4E" w:rsidTr="0063481E">
        <w:tblPrEx>
          <w:tblCellMar>
            <w:top w:w="58" w:type="dxa"/>
            <w:bottom w:w="58" w:type="dxa"/>
          </w:tblCellMar>
        </w:tblPrEx>
        <w:tc>
          <w:tcPr>
            <w:tcW w:w="5692" w:type="dxa"/>
            <w:shd w:val="clear" w:color="auto" w:fill="auto"/>
            <w:vAlign w:val="center"/>
          </w:tcPr>
          <w:p w:rsidR="00E86F4E" w:rsidRPr="0063481E" w:rsidRDefault="00E86F4E" w:rsidP="0063481E">
            <w:pPr>
              <w:keepNext/>
              <w:rPr>
                <w:sz w:val="22"/>
                <w:szCs w:val="22"/>
              </w:rPr>
            </w:pPr>
          </w:p>
        </w:tc>
        <w:tc>
          <w:tcPr>
            <w:tcW w:w="1177" w:type="dxa"/>
            <w:shd w:val="clear" w:color="auto" w:fill="auto"/>
            <w:vAlign w:val="center"/>
          </w:tcPr>
          <w:p w:rsidR="00E86F4E" w:rsidRPr="0063481E" w:rsidRDefault="00E86F4E" w:rsidP="0063481E">
            <w:pPr>
              <w:keepNext/>
              <w:jc w:val="center"/>
              <w:rPr>
                <w:sz w:val="22"/>
                <w:szCs w:val="22"/>
              </w:rPr>
            </w:pPr>
          </w:p>
        </w:tc>
        <w:tc>
          <w:tcPr>
            <w:tcW w:w="1260" w:type="dxa"/>
            <w:shd w:val="clear" w:color="auto" w:fill="D9D9D9"/>
            <w:vAlign w:val="center"/>
          </w:tcPr>
          <w:p w:rsidR="00E86F4E" w:rsidRPr="0063481E" w:rsidRDefault="00E86F4E" w:rsidP="0063481E">
            <w:pPr>
              <w:keepNext/>
              <w:ind w:right="61"/>
              <w:jc w:val="right"/>
              <w:rPr>
                <w:sz w:val="22"/>
                <w:szCs w:val="22"/>
              </w:rPr>
            </w:pPr>
          </w:p>
        </w:tc>
        <w:tc>
          <w:tcPr>
            <w:tcW w:w="1231" w:type="dxa"/>
            <w:shd w:val="clear" w:color="auto" w:fill="D6E3BC"/>
            <w:vAlign w:val="center"/>
          </w:tcPr>
          <w:p w:rsidR="00E86F4E" w:rsidRPr="0063481E" w:rsidRDefault="00E86F4E" w:rsidP="0063481E">
            <w:pPr>
              <w:keepNext/>
              <w:ind w:right="61"/>
              <w:jc w:val="right"/>
              <w:rPr>
                <w:sz w:val="22"/>
                <w:szCs w:val="22"/>
              </w:rPr>
            </w:pPr>
          </w:p>
        </w:tc>
      </w:tr>
      <w:tr w:rsidR="00E86F4E" w:rsidRPr="00E86F4E" w:rsidTr="0063481E">
        <w:tc>
          <w:tcPr>
            <w:tcW w:w="6869" w:type="dxa"/>
            <w:gridSpan w:val="2"/>
            <w:shd w:val="clear" w:color="auto" w:fill="C6D9F1"/>
          </w:tcPr>
          <w:p w:rsidR="00E86F4E" w:rsidRPr="0063481E" w:rsidRDefault="00E86F4E" w:rsidP="0063481E">
            <w:pPr>
              <w:keepNext/>
              <w:tabs>
                <w:tab w:val="left" w:pos="372"/>
              </w:tabs>
              <w:spacing w:before="40" w:after="40"/>
              <w:rPr>
                <w:sz w:val="20"/>
                <w:szCs w:val="20"/>
              </w:rPr>
            </w:pPr>
            <w:r w:rsidRPr="0063481E">
              <w:rPr>
                <w:b/>
              </w:rPr>
              <w:t>G)</w:t>
            </w:r>
            <w:r w:rsidRPr="0063481E">
              <w:rPr>
                <w:b/>
              </w:rPr>
              <w:tab/>
              <w:t>CONTRUCTION COST TOTAL:</w:t>
            </w:r>
          </w:p>
          <w:p w:rsidR="00E86F4E" w:rsidRPr="0063481E" w:rsidRDefault="00E86F4E" w:rsidP="0063481E">
            <w:pPr>
              <w:keepNext/>
              <w:tabs>
                <w:tab w:val="left" w:pos="372"/>
              </w:tabs>
              <w:spacing w:before="40" w:after="40"/>
              <w:rPr>
                <w:sz w:val="22"/>
                <w:szCs w:val="22"/>
              </w:rPr>
            </w:pPr>
            <w:r w:rsidRPr="0063481E">
              <w:rPr>
                <w:sz w:val="20"/>
                <w:szCs w:val="20"/>
              </w:rPr>
              <w:tab/>
              <w:t>(SF-424A Object Class Category 6g. Construction)</w:t>
            </w:r>
          </w:p>
        </w:tc>
        <w:tc>
          <w:tcPr>
            <w:tcW w:w="1260" w:type="dxa"/>
            <w:shd w:val="clear" w:color="auto" w:fill="D9D9D9"/>
          </w:tcPr>
          <w:p w:rsidR="00E86F4E" w:rsidRPr="0063481E" w:rsidRDefault="00E86F4E" w:rsidP="0063481E">
            <w:pPr>
              <w:keepNext/>
              <w:spacing w:before="40" w:after="40"/>
              <w:rPr>
                <w:b/>
                <w:sz w:val="22"/>
                <w:szCs w:val="22"/>
              </w:rPr>
            </w:pPr>
            <w:r w:rsidRPr="0063481E">
              <w:rPr>
                <w:b/>
                <w:sz w:val="22"/>
                <w:szCs w:val="22"/>
              </w:rPr>
              <w:t>$</w:t>
            </w:r>
          </w:p>
        </w:tc>
        <w:tc>
          <w:tcPr>
            <w:tcW w:w="1231" w:type="dxa"/>
            <w:shd w:val="clear" w:color="auto" w:fill="D6E3BC"/>
          </w:tcPr>
          <w:p w:rsidR="00E86F4E" w:rsidRPr="0063481E" w:rsidRDefault="00E86F4E" w:rsidP="0063481E">
            <w:pPr>
              <w:keepNext/>
              <w:spacing w:before="40" w:after="40"/>
              <w:rPr>
                <w:b/>
                <w:sz w:val="22"/>
                <w:szCs w:val="22"/>
              </w:rPr>
            </w:pPr>
            <w:r w:rsidRPr="0063481E">
              <w:rPr>
                <w:b/>
                <w:sz w:val="22"/>
                <w:szCs w:val="22"/>
              </w:rPr>
              <w:t>$</w:t>
            </w:r>
          </w:p>
        </w:tc>
      </w:tr>
      <w:tr w:rsidR="00E86F4E" w:rsidRPr="00E86F4E" w:rsidTr="0063481E">
        <w:tc>
          <w:tcPr>
            <w:tcW w:w="9360" w:type="dxa"/>
            <w:gridSpan w:val="4"/>
            <w:shd w:val="clear" w:color="auto" w:fill="auto"/>
          </w:tcPr>
          <w:p w:rsidR="00E86F4E" w:rsidRPr="0063481E" w:rsidRDefault="00E86F4E" w:rsidP="0063481E">
            <w:pPr>
              <w:ind w:right="36"/>
              <w:rPr>
                <w:sz w:val="22"/>
                <w:szCs w:val="22"/>
              </w:rPr>
            </w:pPr>
            <w:r w:rsidRPr="0063481E">
              <w:rPr>
                <w:i/>
                <w:sz w:val="22"/>
                <w:szCs w:val="22"/>
                <w:u w:val="single"/>
              </w:rPr>
              <w:t>Narrative</w:t>
            </w:r>
            <w:r w:rsidRPr="0063481E">
              <w:rPr>
                <w:i/>
                <w:sz w:val="22"/>
                <w:szCs w:val="22"/>
              </w:rPr>
              <w:t>:</w:t>
            </w:r>
            <w:r w:rsidRPr="0063481E">
              <w:rPr>
                <w:sz w:val="22"/>
                <w:szCs w:val="22"/>
              </w:rPr>
              <w:t xml:space="preserve">  </w:t>
            </w:r>
          </w:p>
          <w:p w:rsidR="00E86F4E" w:rsidRPr="0063481E" w:rsidRDefault="00E86F4E" w:rsidP="00E86F4E">
            <w:pPr>
              <w:rPr>
                <w:b/>
                <w:sz w:val="22"/>
                <w:szCs w:val="22"/>
              </w:rPr>
            </w:pPr>
          </w:p>
          <w:p w:rsidR="00E86F4E" w:rsidRPr="0063481E" w:rsidRDefault="00E86F4E" w:rsidP="00E86F4E">
            <w:pPr>
              <w:rPr>
                <w:b/>
                <w:sz w:val="22"/>
                <w:szCs w:val="22"/>
              </w:rPr>
            </w:pPr>
          </w:p>
          <w:p w:rsidR="00E86F4E" w:rsidRPr="0063481E" w:rsidRDefault="00E86F4E" w:rsidP="0063481E">
            <w:pPr>
              <w:ind w:right="36"/>
              <w:rPr>
                <w:sz w:val="22"/>
                <w:szCs w:val="22"/>
              </w:rPr>
            </w:pPr>
          </w:p>
        </w:tc>
      </w:tr>
    </w:tbl>
    <w:p w:rsidR="00E86F4E" w:rsidRPr="0063481E" w:rsidRDefault="00E86F4E" w:rsidP="00E86F4E">
      <w:pPr>
        <w:spacing w:after="200" w:line="276" w:lineRule="auto"/>
        <w:rPr>
          <w:szCs w:val="22"/>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E86F4E" w:rsidRPr="00E86F4E" w:rsidTr="0063481E">
        <w:tc>
          <w:tcPr>
            <w:tcW w:w="9360" w:type="dxa"/>
            <w:gridSpan w:val="4"/>
            <w:shd w:val="clear" w:color="auto" w:fill="C6D9F1"/>
          </w:tcPr>
          <w:p w:rsidR="00E86F4E" w:rsidRPr="0063481E" w:rsidRDefault="00E86F4E" w:rsidP="0063481E">
            <w:pPr>
              <w:keepNext/>
              <w:tabs>
                <w:tab w:val="left" w:pos="357"/>
              </w:tabs>
              <w:spacing w:after="40"/>
              <w:rPr>
                <w:b/>
                <w:smallCaps/>
              </w:rPr>
            </w:pPr>
            <w:r w:rsidRPr="0063481E">
              <w:rPr>
                <w:b/>
                <w:smallCaps/>
                <w:sz w:val="28"/>
                <w:szCs w:val="28"/>
              </w:rPr>
              <w:lastRenderedPageBreak/>
              <w:t>H)</w:t>
            </w:r>
            <w:r w:rsidRPr="0063481E">
              <w:rPr>
                <w:b/>
                <w:smallCaps/>
                <w:sz w:val="28"/>
                <w:szCs w:val="28"/>
              </w:rPr>
              <w:tab/>
              <w:t xml:space="preserve">OTHER COSTS </w:t>
            </w:r>
            <w:r w:rsidRPr="0063481E">
              <w:t>(SF-424A Object Class Category 6h. Other)</w:t>
            </w:r>
          </w:p>
          <w:p w:rsidR="00E86F4E" w:rsidRPr="0063481E" w:rsidRDefault="00E86F4E" w:rsidP="0063481E">
            <w:pPr>
              <w:keepNext/>
              <w:tabs>
                <w:tab w:val="left" w:pos="357"/>
              </w:tabs>
              <w:rPr>
                <w:sz w:val="20"/>
                <w:szCs w:val="20"/>
              </w:rPr>
            </w:pPr>
            <w:r w:rsidRPr="0063481E">
              <w:rPr>
                <w:sz w:val="22"/>
                <w:szCs w:val="20"/>
              </w:rPr>
              <w:t xml:space="preserve">Estimated </w:t>
            </w:r>
            <w:proofErr w:type="gramStart"/>
            <w:r w:rsidRPr="0063481E">
              <w:rPr>
                <w:sz w:val="22"/>
                <w:szCs w:val="20"/>
              </w:rPr>
              <w:t>costs which</w:t>
            </w:r>
            <w:proofErr w:type="gramEnd"/>
            <w:r w:rsidRPr="0063481E">
              <w:rPr>
                <w:sz w:val="22"/>
                <w:szCs w:val="20"/>
              </w:rPr>
              <w:t xml:space="preserve"> don't fit any other Object Class Category, e.g. duplicating and printing costs, postage and freight, rental of equipment, etc.  Explain the details and purpose of the costs in the Narrative Box below.</w:t>
            </w:r>
          </w:p>
        </w:tc>
      </w:tr>
      <w:tr w:rsidR="00E86F4E" w:rsidRPr="00E86F4E" w:rsidTr="0063481E">
        <w:tc>
          <w:tcPr>
            <w:tcW w:w="5675" w:type="dxa"/>
            <w:shd w:val="clear" w:color="auto" w:fill="auto"/>
            <w:vAlign w:val="center"/>
          </w:tcPr>
          <w:p w:rsidR="00E86F4E" w:rsidRPr="0063481E" w:rsidRDefault="00E86F4E" w:rsidP="0063481E">
            <w:pPr>
              <w:keepNext/>
              <w:jc w:val="center"/>
              <w:rPr>
                <w:b/>
                <w:sz w:val="18"/>
                <w:szCs w:val="18"/>
              </w:rPr>
            </w:pPr>
            <w:r w:rsidRPr="0063481E">
              <w:rPr>
                <w:b/>
                <w:sz w:val="18"/>
                <w:szCs w:val="18"/>
              </w:rPr>
              <w:t>Item</w:t>
            </w:r>
          </w:p>
        </w:tc>
        <w:tc>
          <w:tcPr>
            <w:tcW w:w="1158" w:type="dxa"/>
            <w:shd w:val="clear" w:color="auto" w:fill="auto"/>
            <w:vAlign w:val="center"/>
          </w:tcPr>
          <w:p w:rsidR="00E86F4E" w:rsidRPr="0063481E" w:rsidRDefault="00E86F4E" w:rsidP="0063481E">
            <w:pPr>
              <w:keepNext/>
              <w:jc w:val="center"/>
              <w:rPr>
                <w:b/>
                <w:sz w:val="18"/>
                <w:szCs w:val="18"/>
              </w:rPr>
            </w:pPr>
            <w:r w:rsidRPr="0063481E">
              <w:rPr>
                <w:b/>
                <w:sz w:val="18"/>
                <w:szCs w:val="18"/>
              </w:rPr>
              <w:t>Cost</w:t>
            </w:r>
          </w:p>
        </w:tc>
        <w:tc>
          <w:tcPr>
            <w:tcW w:w="1252" w:type="dxa"/>
            <w:shd w:val="clear" w:color="auto" w:fill="D9D9D9"/>
            <w:vAlign w:val="center"/>
          </w:tcPr>
          <w:p w:rsidR="00E86F4E" w:rsidRPr="0063481E" w:rsidRDefault="00E86F4E" w:rsidP="0063481E">
            <w:pPr>
              <w:keepNext/>
              <w:ind w:right="36"/>
              <w:jc w:val="center"/>
              <w:rPr>
                <w:b/>
                <w:sz w:val="18"/>
                <w:szCs w:val="18"/>
              </w:rPr>
            </w:pPr>
            <w:r w:rsidRPr="0063481E">
              <w:rPr>
                <w:b/>
                <w:sz w:val="18"/>
                <w:szCs w:val="18"/>
              </w:rPr>
              <w:t>Matching Funds</w:t>
            </w:r>
          </w:p>
          <w:p w:rsidR="00E86F4E" w:rsidRPr="0063481E" w:rsidRDefault="00E86F4E" w:rsidP="0063481E">
            <w:pPr>
              <w:keepNext/>
              <w:ind w:right="36"/>
              <w:jc w:val="center"/>
              <w:rPr>
                <w:b/>
                <w:sz w:val="18"/>
                <w:szCs w:val="18"/>
              </w:rPr>
            </w:pPr>
            <w:r w:rsidRPr="0063481E">
              <w:rPr>
                <w:sz w:val="18"/>
                <w:szCs w:val="18"/>
              </w:rPr>
              <w:t>(if applicable)</w:t>
            </w:r>
          </w:p>
        </w:tc>
        <w:tc>
          <w:tcPr>
            <w:tcW w:w="1275" w:type="dxa"/>
            <w:shd w:val="clear" w:color="auto" w:fill="D6E3BC"/>
            <w:vAlign w:val="center"/>
          </w:tcPr>
          <w:p w:rsidR="00E86F4E" w:rsidRPr="0063481E" w:rsidRDefault="00E86F4E" w:rsidP="0063481E">
            <w:pPr>
              <w:keepNext/>
              <w:jc w:val="center"/>
              <w:rPr>
                <w:b/>
                <w:sz w:val="18"/>
                <w:szCs w:val="18"/>
              </w:rPr>
            </w:pPr>
            <w:r w:rsidRPr="0063481E">
              <w:rPr>
                <w:b/>
                <w:sz w:val="18"/>
                <w:szCs w:val="18"/>
              </w:rPr>
              <w:t>BLM</w:t>
            </w:r>
          </w:p>
          <w:p w:rsidR="00E86F4E" w:rsidRPr="0063481E" w:rsidRDefault="00E86F4E" w:rsidP="0063481E">
            <w:pPr>
              <w:keepNext/>
              <w:jc w:val="center"/>
              <w:rPr>
                <w:b/>
                <w:sz w:val="18"/>
                <w:szCs w:val="18"/>
              </w:rPr>
            </w:pPr>
            <w:r w:rsidRPr="0063481E">
              <w:rPr>
                <w:b/>
                <w:sz w:val="18"/>
                <w:szCs w:val="18"/>
              </w:rPr>
              <w:t>Funds</w:t>
            </w:r>
          </w:p>
        </w:tc>
      </w:tr>
      <w:tr w:rsidR="00E86F4E" w:rsidRPr="00E86F4E" w:rsidTr="0063481E">
        <w:tc>
          <w:tcPr>
            <w:tcW w:w="5675" w:type="dxa"/>
            <w:shd w:val="clear" w:color="auto" w:fill="auto"/>
            <w:vAlign w:val="center"/>
          </w:tcPr>
          <w:p w:rsidR="00E86F4E" w:rsidRPr="0063481E" w:rsidRDefault="00E86F4E" w:rsidP="0063481E">
            <w:pPr>
              <w:keepNext/>
              <w:rPr>
                <w:sz w:val="22"/>
                <w:szCs w:val="22"/>
              </w:rPr>
            </w:pPr>
          </w:p>
        </w:tc>
        <w:tc>
          <w:tcPr>
            <w:tcW w:w="1158" w:type="dxa"/>
            <w:shd w:val="clear" w:color="auto" w:fill="auto"/>
            <w:vAlign w:val="center"/>
          </w:tcPr>
          <w:p w:rsidR="00E86F4E" w:rsidRPr="0063481E" w:rsidRDefault="00E86F4E" w:rsidP="0063481E">
            <w:pPr>
              <w:keepNext/>
              <w:jc w:val="center"/>
              <w:rPr>
                <w:sz w:val="22"/>
                <w:szCs w:val="22"/>
              </w:rPr>
            </w:pPr>
          </w:p>
        </w:tc>
        <w:tc>
          <w:tcPr>
            <w:tcW w:w="1252" w:type="dxa"/>
            <w:shd w:val="clear" w:color="auto" w:fill="D9D9D9"/>
            <w:vAlign w:val="center"/>
          </w:tcPr>
          <w:p w:rsidR="00E86F4E" w:rsidRPr="0063481E" w:rsidRDefault="00E86F4E" w:rsidP="0063481E">
            <w:pPr>
              <w:keepNext/>
              <w:jc w:val="right"/>
              <w:rPr>
                <w:sz w:val="22"/>
                <w:szCs w:val="22"/>
              </w:rPr>
            </w:pPr>
          </w:p>
        </w:tc>
        <w:tc>
          <w:tcPr>
            <w:tcW w:w="1275" w:type="dxa"/>
            <w:shd w:val="clear" w:color="auto" w:fill="D6E3BC"/>
            <w:vAlign w:val="center"/>
          </w:tcPr>
          <w:p w:rsidR="00E86F4E" w:rsidRPr="0063481E" w:rsidRDefault="00E86F4E" w:rsidP="0063481E">
            <w:pPr>
              <w:keepNext/>
              <w:jc w:val="right"/>
              <w:rPr>
                <w:sz w:val="22"/>
                <w:szCs w:val="22"/>
              </w:rPr>
            </w:pPr>
          </w:p>
        </w:tc>
      </w:tr>
      <w:tr w:rsidR="00E86F4E" w:rsidRPr="00E86F4E" w:rsidTr="0063481E">
        <w:tc>
          <w:tcPr>
            <w:tcW w:w="5675" w:type="dxa"/>
            <w:shd w:val="clear" w:color="auto" w:fill="auto"/>
            <w:vAlign w:val="center"/>
          </w:tcPr>
          <w:p w:rsidR="00E86F4E" w:rsidRPr="0063481E" w:rsidRDefault="00E86F4E" w:rsidP="0063481E">
            <w:pPr>
              <w:keepNext/>
              <w:rPr>
                <w:sz w:val="22"/>
                <w:szCs w:val="22"/>
              </w:rPr>
            </w:pPr>
          </w:p>
        </w:tc>
        <w:tc>
          <w:tcPr>
            <w:tcW w:w="1158" w:type="dxa"/>
            <w:shd w:val="clear" w:color="auto" w:fill="auto"/>
            <w:vAlign w:val="center"/>
          </w:tcPr>
          <w:p w:rsidR="00E86F4E" w:rsidRPr="0063481E" w:rsidRDefault="00E86F4E" w:rsidP="0063481E">
            <w:pPr>
              <w:keepNext/>
              <w:jc w:val="center"/>
              <w:rPr>
                <w:sz w:val="22"/>
                <w:szCs w:val="22"/>
              </w:rPr>
            </w:pPr>
          </w:p>
        </w:tc>
        <w:tc>
          <w:tcPr>
            <w:tcW w:w="1252" w:type="dxa"/>
            <w:shd w:val="clear" w:color="auto" w:fill="D9D9D9"/>
            <w:vAlign w:val="center"/>
          </w:tcPr>
          <w:p w:rsidR="00E86F4E" w:rsidRPr="0063481E" w:rsidRDefault="00E86F4E" w:rsidP="0063481E">
            <w:pPr>
              <w:keepNext/>
              <w:jc w:val="right"/>
              <w:rPr>
                <w:sz w:val="22"/>
                <w:szCs w:val="22"/>
              </w:rPr>
            </w:pPr>
          </w:p>
        </w:tc>
        <w:tc>
          <w:tcPr>
            <w:tcW w:w="1275" w:type="dxa"/>
            <w:shd w:val="clear" w:color="auto" w:fill="D6E3BC"/>
            <w:vAlign w:val="center"/>
          </w:tcPr>
          <w:p w:rsidR="00E86F4E" w:rsidRPr="0063481E" w:rsidRDefault="00E86F4E" w:rsidP="0063481E">
            <w:pPr>
              <w:keepNext/>
              <w:jc w:val="right"/>
              <w:rPr>
                <w:sz w:val="22"/>
                <w:szCs w:val="22"/>
              </w:rPr>
            </w:pPr>
          </w:p>
        </w:tc>
      </w:tr>
      <w:tr w:rsidR="00E86F4E" w:rsidRPr="00E86F4E" w:rsidTr="0063481E">
        <w:tc>
          <w:tcPr>
            <w:tcW w:w="5675" w:type="dxa"/>
            <w:shd w:val="clear" w:color="auto" w:fill="auto"/>
            <w:vAlign w:val="center"/>
          </w:tcPr>
          <w:p w:rsidR="00E86F4E" w:rsidRPr="0063481E" w:rsidRDefault="00E86F4E" w:rsidP="0063481E">
            <w:pPr>
              <w:keepNext/>
              <w:rPr>
                <w:sz w:val="22"/>
                <w:szCs w:val="22"/>
              </w:rPr>
            </w:pPr>
          </w:p>
        </w:tc>
        <w:tc>
          <w:tcPr>
            <w:tcW w:w="1158" w:type="dxa"/>
            <w:shd w:val="clear" w:color="auto" w:fill="auto"/>
            <w:vAlign w:val="center"/>
          </w:tcPr>
          <w:p w:rsidR="00E86F4E" w:rsidRPr="0063481E" w:rsidRDefault="00E86F4E" w:rsidP="0063481E">
            <w:pPr>
              <w:keepNext/>
              <w:jc w:val="center"/>
              <w:rPr>
                <w:sz w:val="22"/>
                <w:szCs w:val="22"/>
              </w:rPr>
            </w:pPr>
          </w:p>
        </w:tc>
        <w:tc>
          <w:tcPr>
            <w:tcW w:w="1252" w:type="dxa"/>
            <w:shd w:val="clear" w:color="auto" w:fill="D9D9D9"/>
            <w:vAlign w:val="center"/>
          </w:tcPr>
          <w:p w:rsidR="00E86F4E" w:rsidRPr="0063481E" w:rsidRDefault="00E86F4E" w:rsidP="0063481E">
            <w:pPr>
              <w:keepNext/>
              <w:jc w:val="right"/>
              <w:rPr>
                <w:sz w:val="22"/>
                <w:szCs w:val="22"/>
              </w:rPr>
            </w:pPr>
          </w:p>
        </w:tc>
        <w:tc>
          <w:tcPr>
            <w:tcW w:w="1275" w:type="dxa"/>
            <w:shd w:val="clear" w:color="auto" w:fill="D6E3BC"/>
            <w:vAlign w:val="center"/>
          </w:tcPr>
          <w:p w:rsidR="00E86F4E" w:rsidRPr="0063481E" w:rsidRDefault="00E86F4E" w:rsidP="0063481E">
            <w:pPr>
              <w:keepNext/>
              <w:jc w:val="right"/>
              <w:rPr>
                <w:sz w:val="22"/>
                <w:szCs w:val="22"/>
              </w:rPr>
            </w:pPr>
          </w:p>
        </w:tc>
      </w:tr>
      <w:tr w:rsidR="00E86F4E" w:rsidRPr="00E86F4E" w:rsidTr="0063481E">
        <w:tc>
          <w:tcPr>
            <w:tcW w:w="5675" w:type="dxa"/>
            <w:shd w:val="clear" w:color="auto" w:fill="auto"/>
            <w:vAlign w:val="center"/>
          </w:tcPr>
          <w:p w:rsidR="00E86F4E" w:rsidRPr="0063481E" w:rsidRDefault="00E86F4E" w:rsidP="0063481E">
            <w:pPr>
              <w:keepNext/>
              <w:rPr>
                <w:sz w:val="22"/>
                <w:szCs w:val="22"/>
              </w:rPr>
            </w:pPr>
          </w:p>
        </w:tc>
        <w:tc>
          <w:tcPr>
            <w:tcW w:w="1158" w:type="dxa"/>
            <w:shd w:val="clear" w:color="auto" w:fill="auto"/>
            <w:vAlign w:val="center"/>
          </w:tcPr>
          <w:p w:rsidR="00E86F4E" w:rsidRPr="0063481E" w:rsidRDefault="00E86F4E" w:rsidP="0063481E">
            <w:pPr>
              <w:keepNext/>
              <w:jc w:val="center"/>
              <w:rPr>
                <w:sz w:val="22"/>
                <w:szCs w:val="22"/>
              </w:rPr>
            </w:pPr>
          </w:p>
        </w:tc>
        <w:tc>
          <w:tcPr>
            <w:tcW w:w="1252" w:type="dxa"/>
            <w:shd w:val="clear" w:color="auto" w:fill="D9D9D9"/>
            <w:vAlign w:val="center"/>
          </w:tcPr>
          <w:p w:rsidR="00E86F4E" w:rsidRPr="0063481E" w:rsidRDefault="00E86F4E" w:rsidP="0063481E">
            <w:pPr>
              <w:keepNext/>
              <w:jc w:val="right"/>
              <w:rPr>
                <w:sz w:val="22"/>
                <w:szCs w:val="22"/>
              </w:rPr>
            </w:pPr>
          </w:p>
        </w:tc>
        <w:tc>
          <w:tcPr>
            <w:tcW w:w="1275" w:type="dxa"/>
            <w:shd w:val="clear" w:color="auto" w:fill="D6E3BC"/>
            <w:vAlign w:val="center"/>
          </w:tcPr>
          <w:p w:rsidR="00E86F4E" w:rsidRPr="0063481E" w:rsidRDefault="00E86F4E" w:rsidP="0063481E">
            <w:pPr>
              <w:keepNext/>
              <w:jc w:val="right"/>
              <w:rPr>
                <w:sz w:val="22"/>
                <w:szCs w:val="22"/>
              </w:rPr>
            </w:pPr>
          </w:p>
        </w:tc>
      </w:tr>
      <w:tr w:rsidR="00E86F4E" w:rsidRPr="00E86F4E" w:rsidTr="0063481E">
        <w:tc>
          <w:tcPr>
            <w:tcW w:w="5675" w:type="dxa"/>
            <w:shd w:val="clear" w:color="auto" w:fill="auto"/>
            <w:vAlign w:val="center"/>
          </w:tcPr>
          <w:p w:rsidR="00E86F4E" w:rsidRPr="0063481E" w:rsidRDefault="00E86F4E" w:rsidP="0063481E">
            <w:pPr>
              <w:keepNext/>
              <w:rPr>
                <w:sz w:val="22"/>
                <w:szCs w:val="22"/>
              </w:rPr>
            </w:pPr>
          </w:p>
        </w:tc>
        <w:tc>
          <w:tcPr>
            <w:tcW w:w="1158" w:type="dxa"/>
            <w:shd w:val="clear" w:color="auto" w:fill="auto"/>
            <w:vAlign w:val="center"/>
          </w:tcPr>
          <w:p w:rsidR="00E86F4E" w:rsidRPr="0063481E" w:rsidRDefault="00E86F4E" w:rsidP="0063481E">
            <w:pPr>
              <w:keepNext/>
              <w:jc w:val="center"/>
              <w:rPr>
                <w:sz w:val="22"/>
                <w:szCs w:val="22"/>
              </w:rPr>
            </w:pPr>
          </w:p>
        </w:tc>
        <w:tc>
          <w:tcPr>
            <w:tcW w:w="1252" w:type="dxa"/>
            <w:shd w:val="clear" w:color="auto" w:fill="D9D9D9"/>
            <w:vAlign w:val="center"/>
          </w:tcPr>
          <w:p w:rsidR="00E86F4E" w:rsidRPr="0063481E" w:rsidRDefault="00E86F4E" w:rsidP="0063481E">
            <w:pPr>
              <w:keepNext/>
              <w:jc w:val="right"/>
              <w:rPr>
                <w:sz w:val="22"/>
                <w:szCs w:val="22"/>
              </w:rPr>
            </w:pPr>
          </w:p>
        </w:tc>
        <w:tc>
          <w:tcPr>
            <w:tcW w:w="1275" w:type="dxa"/>
            <w:shd w:val="clear" w:color="auto" w:fill="D6E3BC"/>
            <w:vAlign w:val="center"/>
          </w:tcPr>
          <w:p w:rsidR="00E86F4E" w:rsidRPr="0063481E" w:rsidRDefault="00E86F4E" w:rsidP="0063481E">
            <w:pPr>
              <w:keepNext/>
              <w:jc w:val="right"/>
              <w:rPr>
                <w:sz w:val="22"/>
                <w:szCs w:val="22"/>
              </w:rPr>
            </w:pPr>
          </w:p>
        </w:tc>
      </w:tr>
      <w:tr w:rsidR="00E86F4E" w:rsidRPr="00E86F4E" w:rsidTr="0063481E">
        <w:tc>
          <w:tcPr>
            <w:tcW w:w="5675" w:type="dxa"/>
            <w:shd w:val="clear" w:color="auto" w:fill="auto"/>
            <w:vAlign w:val="center"/>
          </w:tcPr>
          <w:p w:rsidR="00E86F4E" w:rsidRPr="0063481E" w:rsidRDefault="00E86F4E" w:rsidP="0063481E">
            <w:pPr>
              <w:keepNext/>
              <w:rPr>
                <w:sz w:val="22"/>
                <w:szCs w:val="22"/>
              </w:rPr>
            </w:pPr>
          </w:p>
        </w:tc>
        <w:tc>
          <w:tcPr>
            <w:tcW w:w="1158" w:type="dxa"/>
            <w:shd w:val="clear" w:color="auto" w:fill="auto"/>
            <w:vAlign w:val="center"/>
          </w:tcPr>
          <w:p w:rsidR="00E86F4E" w:rsidRPr="0063481E" w:rsidRDefault="00E86F4E" w:rsidP="0063481E">
            <w:pPr>
              <w:keepNext/>
              <w:jc w:val="center"/>
              <w:rPr>
                <w:sz w:val="22"/>
                <w:szCs w:val="22"/>
              </w:rPr>
            </w:pPr>
          </w:p>
        </w:tc>
        <w:tc>
          <w:tcPr>
            <w:tcW w:w="1252" w:type="dxa"/>
            <w:shd w:val="clear" w:color="auto" w:fill="D9D9D9"/>
            <w:vAlign w:val="center"/>
          </w:tcPr>
          <w:p w:rsidR="00E86F4E" w:rsidRPr="0063481E" w:rsidRDefault="00E86F4E" w:rsidP="0063481E">
            <w:pPr>
              <w:keepNext/>
              <w:jc w:val="right"/>
              <w:rPr>
                <w:sz w:val="22"/>
                <w:szCs w:val="22"/>
              </w:rPr>
            </w:pPr>
          </w:p>
        </w:tc>
        <w:tc>
          <w:tcPr>
            <w:tcW w:w="1275" w:type="dxa"/>
            <w:shd w:val="clear" w:color="auto" w:fill="D6E3BC"/>
            <w:vAlign w:val="center"/>
          </w:tcPr>
          <w:p w:rsidR="00E86F4E" w:rsidRPr="0063481E" w:rsidRDefault="00E86F4E" w:rsidP="0063481E">
            <w:pPr>
              <w:keepNext/>
              <w:jc w:val="right"/>
              <w:rPr>
                <w:sz w:val="22"/>
                <w:szCs w:val="22"/>
              </w:rPr>
            </w:pPr>
          </w:p>
        </w:tc>
      </w:tr>
      <w:tr w:rsidR="00E86F4E" w:rsidRPr="00E86F4E" w:rsidTr="0063481E">
        <w:tc>
          <w:tcPr>
            <w:tcW w:w="5675" w:type="dxa"/>
            <w:shd w:val="clear" w:color="auto" w:fill="auto"/>
            <w:vAlign w:val="center"/>
          </w:tcPr>
          <w:p w:rsidR="00E86F4E" w:rsidRPr="0063481E" w:rsidRDefault="00E86F4E" w:rsidP="0063481E">
            <w:pPr>
              <w:keepNext/>
              <w:rPr>
                <w:sz w:val="22"/>
                <w:szCs w:val="22"/>
              </w:rPr>
            </w:pPr>
          </w:p>
        </w:tc>
        <w:tc>
          <w:tcPr>
            <w:tcW w:w="1158" w:type="dxa"/>
            <w:shd w:val="clear" w:color="auto" w:fill="auto"/>
            <w:vAlign w:val="center"/>
          </w:tcPr>
          <w:p w:rsidR="00E86F4E" w:rsidRPr="0063481E" w:rsidRDefault="00E86F4E" w:rsidP="0063481E">
            <w:pPr>
              <w:keepNext/>
              <w:jc w:val="center"/>
              <w:rPr>
                <w:sz w:val="22"/>
                <w:szCs w:val="22"/>
              </w:rPr>
            </w:pPr>
          </w:p>
        </w:tc>
        <w:tc>
          <w:tcPr>
            <w:tcW w:w="1252" w:type="dxa"/>
            <w:shd w:val="clear" w:color="auto" w:fill="D9D9D9"/>
            <w:vAlign w:val="center"/>
          </w:tcPr>
          <w:p w:rsidR="00E86F4E" w:rsidRPr="0063481E" w:rsidRDefault="00E86F4E" w:rsidP="0063481E">
            <w:pPr>
              <w:keepNext/>
              <w:jc w:val="right"/>
              <w:rPr>
                <w:sz w:val="22"/>
                <w:szCs w:val="22"/>
              </w:rPr>
            </w:pPr>
          </w:p>
        </w:tc>
        <w:tc>
          <w:tcPr>
            <w:tcW w:w="1275" w:type="dxa"/>
            <w:shd w:val="clear" w:color="auto" w:fill="D6E3BC"/>
            <w:vAlign w:val="center"/>
          </w:tcPr>
          <w:p w:rsidR="00E86F4E" w:rsidRPr="0063481E" w:rsidRDefault="00E86F4E" w:rsidP="0063481E">
            <w:pPr>
              <w:keepNext/>
              <w:jc w:val="right"/>
              <w:rPr>
                <w:sz w:val="22"/>
                <w:szCs w:val="22"/>
              </w:rPr>
            </w:pPr>
          </w:p>
        </w:tc>
      </w:tr>
      <w:tr w:rsidR="00E86F4E" w:rsidRPr="00E86F4E" w:rsidTr="0063481E">
        <w:tc>
          <w:tcPr>
            <w:tcW w:w="5675" w:type="dxa"/>
            <w:shd w:val="clear" w:color="auto" w:fill="auto"/>
            <w:vAlign w:val="center"/>
          </w:tcPr>
          <w:p w:rsidR="00E86F4E" w:rsidRPr="0063481E" w:rsidRDefault="00E86F4E" w:rsidP="0063481E">
            <w:pPr>
              <w:keepNext/>
              <w:rPr>
                <w:sz w:val="22"/>
                <w:szCs w:val="22"/>
              </w:rPr>
            </w:pPr>
          </w:p>
        </w:tc>
        <w:tc>
          <w:tcPr>
            <w:tcW w:w="1158" w:type="dxa"/>
            <w:shd w:val="clear" w:color="auto" w:fill="auto"/>
            <w:vAlign w:val="center"/>
          </w:tcPr>
          <w:p w:rsidR="00E86F4E" w:rsidRPr="0063481E" w:rsidRDefault="00E86F4E" w:rsidP="0063481E">
            <w:pPr>
              <w:keepNext/>
              <w:jc w:val="center"/>
              <w:rPr>
                <w:sz w:val="22"/>
                <w:szCs w:val="22"/>
              </w:rPr>
            </w:pPr>
          </w:p>
        </w:tc>
        <w:tc>
          <w:tcPr>
            <w:tcW w:w="1252" w:type="dxa"/>
            <w:shd w:val="clear" w:color="auto" w:fill="D9D9D9"/>
            <w:vAlign w:val="center"/>
          </w:tcPr>
          <w:p w:rsidR="00E86F4E" w:rsidRPr="0063481E" w:rsidRDefault="00E86F4E" w:rsidP="0063481E">
            <w:pPr>
              <w:keepNext/>
              <w:jc w:val="right"/>
              <w:rPr>
                <w:sz w:val="22"/>
                <w:szCs w:val="22"/>
              </w:rPr>
            </w:pPr>
          </w:p>
        </w:tc>
        <w:tc>
          <w:tcPr>
            <w:tcW w:w="1275" w:type="dxa"/>
            <w:shd w:val="clear" w:color="auto" w:fill="D6E3BC"/>
            <w:vAlign w:val="center"/>
          </w:tcPr>
          <w:p w:rsidR="00E86F4E" w:rsidRPr="0063481E" w:rsidRDefault="00E86F4E" w:rsidP="0063481E">
            <w:pPr>
              <w:keepNext/>
              <w:jc w:val="right"/>
              <w:rPr>
                <w:sz w:val="22"/>
                <w:szCs w:val="22"/>
              </w:rPr>
            </w:pPr>
          </w:p>
        </w:tc>
      </w:tr>
      <w:tr w:rsidR="00E86F4E" w:rsidRPr="00E86F4E" w:rsidTr="0063481E">
        <w:tc>
          <w:tcPr>
            <w:tcW w:w="5675" w:type="dxa"/>
            <w:shd w:val="clear" w:color="auto" w:fill="auto"/>
            <w:vAlign w:val="center"/>
          </w:tcPr>
          <w:p w:rsidR="00E86F4E" w:rsidRPr="0063481E" w:rsidRDefault="00E86F4E" w:rsidP="0063481E">
            <w:pPr>
              <w:keepNext/>
              <w:rPr>
                <w:sz w:val="22"/>
                <w:szCs w:val="22"/>
              </w:rPr>
            </w:pPr>
          </w:p>
        </w:tc>
        <w:tc>
          <w:tcPr>
            <w:tcW w:w="1158" w:type="dxa"/>
            <w:shd w:val="clear" w:color="auto" w:fill="auto"/>
            <w:vAlign w:val="center"/>
          </w:tcPr>
          <w:p w:rsidR="00E86F4E" w:rsidRPr="0063481E" w:rsidRDefault="00E86F4E" w:rsidP="0063481E">
            <w:pPr>
              <w:keepNext/>
              <w:jc w:val="center"/>
              <w:rPr>
                <w:sz w:val="22"/>
                <w:szCs w:val="22"/>
              </w:rPr>
            </w:pPr>
          </w:p>
        </w:tc>
        <w:tc>
          <w:tcPr>
            <w:tcW w:w="1252" w:type="dxa"/>
            <w:shd w:val="clear" w:color="auto" w:fill="D9D9D9"/>
            <w:vAlign w:val="center"/>
          </w:tcPr>
          <w:p w:rsidR="00E86F4E" w:rsidRPr="0063481E" w:rsidRDefault="00E86F4E" w:rsidP="0063481E">
            <w:pPr>
              <w:keepNext/>
              <w:jc w:val="right"/>
              <w:rPr>
                <w:sz w:val="22"/>
                <w:szCs w:val="22"/>
              </w:rPr>
            </w:pPr>
          </w:p>
        </w:tc>
        <w:tc>
          <w:tcPr>
            <w:tcW w:w="1275" w:type="dxa"/>
            <w:shd w:val="clear" w:color="auto" w:fill="D6E3BC"/>
            <w:vAlign w:val="center"/>
          </w:tcPr>
          <w:p w:rsidR="00E86F4E" w:rsidRPr="0063481E" w:rsidRDefault="00E86F4E" w:rsidP="0063481E">
            <w:pPr>
              <w:keepNext/>
              <w:jc w:val="right"/>
              <w:rPr>
                <w:sz w:val="22"/>
                <w:szCs w:val="22"/>
              </w:rPr>
            </w:pPr>
          </w:p>
        </w:tc>
      </w:tr>
      <w:tr w:rsidR="00E86F4E" w:rsidRPr="00E86F4E" w:rsidTr="0063481E">
        <w:tc>
          <w:tcPr>
            <w:tcW w:w="5675" w:type="dxa"/>
            <w:shd w:val="clear" w:color="auto" w:fill="auto"/>
            <w:vAlign w:val="center"/>
          </w:tcPr>
          <w:p w:rsidR="00E86F4E" w:rsidRPr="0063481E" w:rsidRDefault="00E86F4E" w:rsidP="0063481E">
            <w:pPr>
              <w:keepNext/>
              <w:rPr>
                <w:sz w:val="22"/>
                <w:szCs w:val="22"/>
              </w:rPr>
            </w:pPr>
          </w:p>
        </w:tc>
        <w:tc>
          <w:tcPr>
            <w:tcW w:w="1158" w:type="dxa"/>
            <w:shd w:val="clear" w:color="auto" w:fill="auto"/>
            <w:vAlign w:val="center"/>
          </w:tcPr>
          <w:p w:rsidR="00E86F4E" w:rsidRPr="0063481E" w:rsidRDefault="00E86F4E" w:rsidP="0063481E">
            <w:pPr>
              <w:keepNext/>
              <w:jc w:val="center"/>
              <w:rPr>
                <w:sz w:val="22"/>
                <w:szCs w:val="22"/>
              </w:rPr>
            </w:pPr>
          </w:p>
        </w:tc>
        <w:tc>
          <w:tcPr>
            <w:tcW w:w="1252" w:type="dxa"/>
            <w:shd w:val="clear" w:color="auto" w:fill="D9D9D9"/>
            <w:vAlign w:val="center"/>
          </w:tcPr>
          <w:p w:rsidR="00E86F4E" w:rsidRPr="0063481E" w:rsidRDefault="00E86F4E" w:rsidP="0063481E">
            <w:pPr>
              <w:keepNext/>
              <w:jc w:val="right"/>
              <w:rPr>
                <w:sz w:val="22"/>
                <w:szCs w:val="22"/>
              </w:rPr>
            </w:pPr>
          </w:p>
        </w:tc>
        <w:tc>
          <w:tcPr>
            <w:tcW w:w="1275" w:type="dxa"/>
            <w:shd w:val="clear" w:color="auto" w:fill="D6E3BC"/>
            <w:vAlign w:val="center"/>
          </w:tcPr>
          <w:p w:rsidR="00E86F4E" w:rsidRPr="0063481E" w:rsidRDefault="00E86F4E" w:rsidP="0063481E">
            <w:pPr>
              <w:keepNext/>
              <w:jc w:val="right"/>
              <w:rPr>
                <w:sz w:val="22"/>
                <w:szCs w:val="22"/>
              </w:rPr>
            </w:pPr>
          </w:p>
        </w:tc>
      </w:tr>
      <w:tr w:rsidR="00E86F4E" w:rsidRPr="00E86F4E" w:rsidTr="0063481E">
        <w:tc>
          <w:tcPr>
            <w:tcW w:w="5675" w:type="dxa"/>
            <w:shd w:val="clear" w:color="auto" w:fill="auto"/>
            <w:vAlign w:val="center"/>
          </w:tcPr>
          <w:p w:rsidR="00E86F4E" w:rsidRPr="0063481E" w:rsidRDefault="00E86F4E" w:rsidP="0063481E">
            <w:pPr>
              <w:keepNext/>
              <w:rPr>
                <w:sz w:val="22"/>
                <w:szCs w:val="22"/>
              </w:rPr>
            </w:pPr>
          </w:p>
        </w:tc>
        <w:tc>
          <w:tcPr>
            <w:tcW w:w="1158" w:type="dxa"/>
            <w:shd w:val="clear" w:color="auto" w:fill="auto"/>
            <w:vAlign w:val="center"/>
          </w:tcPr>
          <w:p w:rsidR="00E86F4E" w:rsidRPr="0063481E" w:rsidRDefault="00E86F4E" w:rsidP="0063481E">
            <w:pPr>
              <w:keepNext/>
              <w:jc w:val="center"/>
              <w:rPr>
                <w:sz w:val="22"/>
                <w:szCs w:val="22"/>
              </w:rPr>
            </w:pPr>
          </w:p>
        </w:tc>
        <w:tc>
          <w:tcPr>
            <w:tcW w:w="1252" w:type="dxa"/>
            <w:shd w:val="clear" w:color="auto" w:fill="D9D9D9"/>
            <w:vAlign w:val="center"/>
          </w:tcPr>
          <w:p w:rsidR="00E86F4E" w:rsidRPr="0063481E" w:rsidRDefault="00E86F4E" w:rsidP="0063481E">
            <w:pPr>
              <w:keepNext/>
              <w:jc w:val="right"/>
              <w:rPr>
                <w:sz w:val="22"/>
                <w:szCs w:val="22"/>
              </w:rPr>
            </w:pPr>
          </w:p>
        </w:tc>
        <w:tc>
          <w:tcPr>
            <w:tcW w:w="1275" w:type="dxa"/>
            <w:shd w:val="clear" w:color="auto" w:fill="D6E3BC"/>
            <w:vAlign w:val="center"/>
          </w:tcPr>
          <w:p w:rsidR="00E86F4E" w:rsidRPr="0063481E" w:rsidRDefault="00E86F4E" w:rsidP="0063481E">
            <w:pPr>
              <w:keepNext/>
              <w:jc w:val="right"/>
              <w:rPr>
                <w:sz w:val="22"/>
                <w:szCs w:val="22"/>
              </w:rPr>
            </w:pPr>
          </w:p>
        </w:tc>
      </w:tr>
      <w:tr w:rsidR="00E86F4E" w:rsidRPr="00E86F4E" w:rsidTr="0063481E">
        <w:tc>
          <w:tcPr>
            <w:tcW w:w="5675" w:type="dxa"/>
            <w:shd w:val="clear" w:color="auto" w:fill="auto"/>
          </w:tcPr>
          <w:p w:rsidR="00E86F4E" w:rsidRPr="0063481E" w:rsidRDefault="00E86F4E" w:rsidP="0063481E">
            <w:pPr>
              <w:keepNext/>
              <w:rPr>
                <w:rFonts w:ascii="Arial Narrow" w:hAnsi="Arial Narrow"/>
                <w:i/>
                <w:color w:val="808080"/>
                <w:sz w:val="20"/>
                <w:szCs w:val="20"/>
              </w:rPr>
            </w:pPr>
            <w:r w:rsidRPr="0063481E">
              <w:rPr>
                <w:rFonts w:ascii="Arial Narrow" w:hAnsi="Arial Narrow"/>
                <w:b/>
                <w:i/>
                <w:color w:val="808080"/>
                <w:sz w:val="20"/>
                <w:szCs w:val="20"/>
              </w:rPr>
              <w:t>Example:</w:t>
            </w:r>
            <w:r w:rsidRPr="0063481E">
              <w:rPr>
                <w:rFonts w:ascii="Arial Narrow" w:hAnsi="Arial Narrow"/>
                <w:i/>
                <w:color w:val="808080"/>
                <w:sz w:val="20"/>
                <w:szCs w:val="20"/>
              </w:rPr>
              <w:t xml:space="preserve">  Ace Equipment Rental (Post-Hole Digger, 4 Days)</w:t>
            </w:r>
          </w:p>
        </w:tc>
        <w:tc>
          <w:tcPr>
            <w:tcW w:w="1158" w:type="dxa"/>
            <w:shd w:val="clear" w:color="auto" w:fill="auto"/>
            <w:vAlign w:val="center"/>
          </w:tcPr>
          <w:p w:rsidR="00E86F4E" w:rsidRPr="0063481E" w:rsidRDefault="00E86F4E" w:rsidP="0063481E">
            <w:pPr>
              <w:keepNext/>
              <w:jc w:val="center"/>
              <w:rPr>
                <w:rFonts w:ascii="Arial Narrow" w:hAnsi="Arial Narrow"/>
                <w:i/>
                <w:color w:val="808080"/>
                <w:sz w:val="20"/>
                <w:szCs w:val="20"/>
              </w:rPr>
            </w:pPr>
            <w:r w:rsidRPr="0063481E">
              <w:rPr>
                <w:rFonts w:ascii="Arial Narrow" w:hAnsi="Arial Narrow"/>
                <w:i/>
                <w:color w:val="808080"/>
                <w:sz w:val="20"/>
                <w:szCs w:val="20"/>
              </w:rPr>
              <w:t>$25/Day</w:t>
            </w:r>
          </w:p>
        </w:tc>
        <w:tc>
          <w:tcPr>
            <w:tcW w:w="1252" w:type="dxa"/>
            <w:shd w:val="clear" w:color="auto" w:fill="D9D9D9"/>
            <w:vAlign w:val="center"/>
          </w:tcPr>
          <w:p w:rsidR="00E86F4E" w:rsidRPr="0063481E" w:rsidRDefault="00E86F4E" w:rsidP="0063481E">
            <w:pPr>
              <w:keepNext/>
              <w:jc w:val="right"/>
              <w:rPr>
                <w:rFonts w:ascii="Arial Narrow" w:hAnsi="Arial Narrow"/>
                <w:i/>
                <w:color w:val="808080"/>
                <w:sz w:val="20"/>
                <w:szCs w:val="20"/>
              </w:rPr>
            </w:pPr>
            <w:r w:rsidRPr="0063481E">
              <w:rPr>
                <w:rFonts w:ascii="Arial Narrow" w:hAnsi="Arial Narrow"/>
                <w:i/>
                <w:color w:val="808080"/>
                <w:sz w:val="20"/>
                <w:szCs w:val="20"/>
              </w:rPr>
              <w:t>$0.00</w:t>
            </w:r>
          </w:p>
        </w:tc>
        <w:tc>
          <w:tcPr>
            <w:tcW w:w="1275" w:type="dxa"/>
            <w:shd w:val="clear" w:color="auto" w:fill="D6E3BC"/>
            <w:vAlign w:val="center"/>
          </w:tcPr>
          <w:p w:rsidR="00E86F4E" w:rsidRPr="0063481E" w:rsidRDefault="00E86F4E" w:rsidP="0063481E">
            <w:pPr>
              <w:keepNext/>
              <w:jc w:val="right"/>
              <w:rPr>
                <w:rFonts w:ascii="Arial Narrow" w:hAnsi="Arial Narrow"/>
                <w:i/>
                <w:color w:val="808080"/>
                <w:sz w:val="20"/>
                <w:szCs w:val="20"/>
              </w:rPr>
            </w:pPr>
            <w:r w:rsidRPr="0063481E">
              <w:rPr>
                <w:rFonts w:ascii="Arial Narrow" w:hAnsi="Arial Narrow"/>
                <w:i/>
                <w:color w:val="808080"/>
                <w:sz w:val="20"/>
                <w:szCs w:val="20"/>
              </w:rPr>
              <w:t>$100.00</w:t>
            </w:r>
          </w:p>
        </w:tc>
      </w:tr>
      <w:tr w:rsidR="00E86F4E" w:rsidRPr="00E86F4E" w:rsidTr="0063481E">
        <w:tc>
          <w:tcPr>
            <w:tcW w:w="6833" w:type="dxa"/>
            <w:gridSpan w:val="2"/>
            <w:shd w:val="clear" w:color="auto" w:fill="C6D9F1"/>
            <w:vAlign w:val="center"/>
          </w:tcPr>
          <w:p w:rsidR="00E86F4E" w:rsidRPr="0063481E" w:rsidRDefault="00E86F4E" w:rsidP="0063481E">
            <w:pPr>
              <w:keepNext/>
              <w:tabs>
                <w:tab w:val="left" w:pos="360"/>
              </w:tabs>
              <w:spacing w:before="40" w:after="40"/>
              <w:rPr>
                <w:b/>
              </w:rPr>
            </w:pPr>
            <w:r w:rsidRPr="0063481E">
              <w:rPr>
                <w:b/>
              </w:rPr>
              <w:t>H)</w:t>
            </w:r>
            <w:r w:rsidRPr="0063481E">
              <w:rPr>
                <w:b/>
              </w:rPr>
              <w:tab/>
              <w:t>OTHER COSTS TOTAL:</w:t>
            </w:r>
          </w:p>
          <w:p w:rsidR="00E86F4E" w:rsidRPr="0063481E" w:rsidRDefault="00E86F4E" w:rsidP="0063481E">
            <w:pPr>
              <w:keepNext/>
              <w:tabs>
                <w:tab w:val="left" w:pos="360"/>
              </w:tabs>
              <w:spacing w:before="40" w:after="40"/>
              <w:rPr>
                <w:sz w:val="22"/>
                <w:szCs w:val="22"/>
              </w:rPr>
            </w:pPr>
            <w:r w:rsidRPr="0063481E">
              <w:rPr>
                <w:b/>
              </w:rPr>
              <w:tab/>
            </w:r>
            <w:r w:rsidRPr="0063481E">
              <w:rPr>
                <w:sz w:val="20"/>
                <w:szCs w:val="20"/>
              </w:rPr>
              <w:t>(SF-424A Object Class Category 6h. Other)</w:t>
            </w:r>
          </w:p>
        </w:tc>
        <w:tc>
          <w:tcPr>
            <w:tcW w:w="1252" w:type="dxa"/>
            <w:shd w:val="clear" w:color="auto" w:fill="D9D9D9"/>
            <w:vAlign w:val="center"/>
          </w:tcPr>
          <w:p w:rsidR="00E86F4E" w:rsidRPr="0063481E" w:rsidRDefault="00E86F4E" w:rsidP="0063481E">
            <w:pPr>
              <w:keepNext/>
              <w:spacing w:before="40" w:after="40"/>
              <w:rPr>
                <w:b/>
                <w:sz w:val="22"/>
                <w:szCs w:val="22"/>
              </w:rPr>
            </w:pPr>
            <w:r w:rsidRPr="0063481E">
              <w:rPr>
                <w:b/>
                <w:sz w:val="22"/>
                <w:szCs w:val="22"/>
              </w:rPr>
              <w:t>$</w:t>
            </w:r>
          </w:p>
        </w:tc>
        <w:tc>
          <w:tcPr>
            <w:tcW w:w="1275" w:type="dxa"/>
            <w:shd w:val="clear" w:color="auto" w:fill="D6E3BC"/>
            <w:vAlign w:val="center"/>
          </w:tcPr>
          <w:p w:rsidR="00E86F4E" w:rsidRPr="0063481E" w:rsidRDefault="00E86F4E" w:rsidP="0063481E">
            <w:pPr>
              <w:keepNext/>
              <w:spacing w:before="40" w:after="40"/>
              <w:rPr>
                <w:b/>
                <w:sz w:val="22"/>
                <w:szCs w:val="22"/>
              </w:rPr>
            </w:pPr>
            <w:r w:rsidRPr="0063481E">
              <w:rPr>
                <w:b/>
                <w:sz w:val="22"/>
                <w:szCs w:val="22"/>
              </w:rPr>
              <w:t>$</w:t>
            </w:r>
          </w:p>
        </w:tc>
      </w:tr>
      <w:tr w:rsidR="00E86F4E" w:rsidRPr="00E86F4E" w:rsidTr="0063481E">
        <w:tc>
          <w:tcPr>
            <w:tcW w:w="9360" w:type="dxa"/>
            <w:gridSpan w:val="4"/>
            <w:shd w:val="clear" w:color="auto" w:fill="auto"/>
            <w:vAlign w:val="center"/>
          </w:tcPr>
          <w:p w:rsidR="00E86F4E" w:rsidRPr="0063481E" w:rsidRDefault="00E86F4E" w:rsidP="0063481E">
            <w:pPr>
              <w:ind w:right="36"/>
              <w:rPr>
                <w:sz w:val="22"/>
                <w:szCs w:val="22"/>
              </w:rPr>
            </w:pPr>
            <w:r w:rsidRPr="0063481E">
              <w:rPr>
                <w:i/>
                <w:sz w:val="22"/>
                <w:szCs w:val="22"/>
                <w:u w:val="single"/>
              </w:rPr>
              <w:t>Narrative</w:t>
            </w:r>
            <w:r w:rsidRPr="0063481E">
              <w:rPr>
                <w:i/>
                <w:sz w:val="22"/>
                <w:szCs w:val="22"/>
              </w:rPr>
              <w:t>:</w:t>
            </w:r>
            <w:r w:rsidRPr="0063481E">
              <w:rPr>
                <w:sz w:val="22"/>
                <w:szCs w:val="22"/>
              </w:rPr>
              <w:t xml:space="preserve">  </w:t>
            </w:r>
          </w:p>
          <w:p w:rsidR="00E86F4E" w:rsidRPr="0063481E" w:rsidRDefault="00E86F4E" w:rsidP="00E86F4E">
            <w:pPr>
              <w:rPr>
                <w:b/>
                <w:sz w:val="22"/>
                <w:szCs w:val="22"/>
              </w:rPr>
            </w:pPr>
          </w:p>
          <w:p w:rsidR="00E86F4E" w:rsidRPr="0063481E" w:rsidRDefault="00E86F4E" w:rsidP="00E86F4E">
            <w:pPr>
              <w:rPr>
                <w:b/>
                <w:sz w:val="22"/>
                <w:szCs w:val="22"/>
              </w:rPr>
            </w:pPr>
          </w:p>
          <w:p w:rsidR="00E86F4E" w:rsidRPr="0063481E" w:rsidRDefault="00E86F4E" w:rsidP="00E86F4E">
            <w:pPr>
              <w:rPr>
                <w:sz w:val="22"/>
                <w:szCs w:val="22"/>
              </w:rPr>
            </w:pPr>
          </w:p>
        </w:tc>
      </w:tr>
    </w:tbl>
    <w:p w:rsidR="00E86F4E" w:rsidRPr="0063481E" w:rsidRDefault="00E86F4E" w:rsidP="00E86F4E">
      <w:pPr>
        <w:rPr>
          <w:sz w:val="22"/>
          <w:szCs w:val="22"/>
        </w:rPr>
      </w:pPr>
    </w:p>
    <w:p w:rsidR="00E86F4E" w:rsidRPr="0063481E" w:rsidRDefault="00E86F4E" w:rsidP="00E86F4E">
      <w:pPr>
        <w:rPr>
          <w:sz w:val="22"/>
          <w:szCs w:val="22"/>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6807"/>
        <w:gridCol w:w="1279"/>
        <w:gridCol w:w="1274"/>
      </w:tblGrid>
      <w:tr w:rsidR="00E86F4E" w:rsidRPr="00E86F4E" w:rsidTr="0063481E">
        <w:tc>
          <w:tcPr>
            <w:tcW w:w="9360" w:type="dxa"/>
            <w:gridSpan w:val="3"/>
            <w:shd w:val="clear" w:color="auto" w:fill="C6D9F1"/>
          </w:tcPr>
          <w:p w:rsidR="00E86F4E" w:rsidRPr="0063481E" w:rsidRDefault="00E86F4E" w:rsidP="0063481E">
            <w:pPr>
              <w:keepNext/>
              <w:tabs>
                <w:tab w:val="left" w:pos="360"/>
              </w:tabs>
              <w:spacing w:after="40"/>
            </w:pPr>
            <w:r w:rsidRPr="0063481E">
              <w:rPr>
                <w:b/>
                <w:smallCaps/>
                <w:sz w:val="28"/>
              </w:rPr>
              <w:t>I)</w:t>
            </w:r>
            <w:r w:rsidRPr="0063481E">
              <w:rPr>
                <w:b/>
                <w:smallCaps/>
                <w:sz w:val="28"/>
              </w:rPr>
              <w:tab/>
              <w:t xml:space="preserve">TOTAL DIRECT COSTS </w:t>
            </w:r>
            <w:r w:rsidRPr="0063481E">
              <w:t>(SF-424A Object Class Category 6i. Sum of 6a.-6h.)</w:t>
            </w:r>
          </w:p>
          <w:p w:rsidR="00E86F4E" w:rsidRPr="0063481E" w:rsidRDefault="00E86F4E" w:rsidP="0063481E">
            <w:pPr>
              <w:keepNext/>
              <w:rPr>
                <w:sz w:val="20"/>
                <w:szCs w:val="20"/>
              </w:rPr>
            </w:pPr>
            <w:r w:rsidRPr="0063481E">
              <w:rPr>
                <w:sz w:val="22"/>
                <w:szCs w:val="20"/>
              </w:rPr>
              <w:t xml:space="preserve">The total of all direct costs applicable to this project.  </w:t>
            </w:r>
          </w:p>
        </w:tc>
      </w:tr>
      <w:tr w:rsidR="00E86F4E" w:rsidRPr="00E86F4E" w:rsidTr="0063481E">
        <w:trPr>
          <w:trHeight w:val="458"/>
        </w:trPr>
        <w:tc>
          <w:tcPr>
            <w:tcW w:w="6807" w:type="dxa"/>
            <w:shd w:val="clear" w:color="auto" w:fill="auto"/>
            <w:vAlign w:val="center"/>
          </w:tcPr>
          <w:p w:rsidR="00E86F4E" w:rsidRPr="0063481E" w:rsidRDefault="00E86F4E" w:rsidP="0063481E">
            <w:pPr>
              <w:keepNext/>
              <w:jc w:val="center"/>
              <w:rPr>
                <w:b/>
                <w:sz w:val="18"/>
                <w:szCs w:val="18"/>
              </w:rPr>
            </w:pPr>
            <w:r w:rsidRPr="0063481E">
              <w:rPr>
                <w:b/>
                <w:sz w:val="18"/>
                <w:szCs w:val="18"/>
              </w:rPr>
              <w:t>Total Direct Costs</w:t>
            </w:r>
          </w:p>
        </w:tc>
        <w:tc>
          <w:tcPr>
            <w:tcW w:w="1279" w:type="dxa"/>
            <w:shd w:val="clear" w:color="auto" w:fill="D9D9D9"/>
            <w:vAlign w:val="center"/>
          </w:tcPr>
          <w:p w:rsidR="00E86F4E" w:rsidRPr="0063481E" w:rsidRDefault="00E86F4E" w:rsidP="0063481E">
            <w:pPr>
              <w:keepNext/>
              <w:ind w:right="36"/>
              <w:jc w:val="center"/>
              <w:rPr>
                <w:b/>
                <w:sz w:val="18"/>
                <w:szCs w:val="18"/>
              </w:rPr>
            </w:pPr>
            <w:r w:rsidRPr="0063481E">
              <w:rPr>
                <w:b/>
                <w:sz w:val="18"/>
                <w:szCs w:val="18"/>
              </w:rPr>
              <w:t>Matching Funds</w:t>
            </w:r>
          </w:p>
          <w:p w:rsidR="00E86F4E" w:rsidRPr="0063481E" w:rsidRDefault="00E86F4E" w:rsidP="0063481E">
            <w:pPr>
              <w:keepNext/>
              <w:ind w:right="36"/>
              <w:jc w:val="center"/>
              <w:rPr>
                <w:sz w:val="18"/>
                <w:szCs w:val="18"/>
              </w:rPr>
            </w:pPr>
            <w:r w:rsidRPr="0063481E">
              <w:rPr>
                <w:sz w:val="18"/>
                <w:szCs w:val="18"/>
              </w:rPr>
              <w:t>(if applicable)</w:t>
            </w:r>
          </w:p>
        </w:tc>
        <w:tc>
          <w:tcPr>
            <w:tcW w:w="1274" w:type="dxa"/>
            <w:shd w:val="clear" w:color="auto" w:fill="D6E3BC"/>
            <w:vAlign w:val="center"/>
          </w:tcPr>
          <w:p w:rsidR="00E86F4E" w:rsidRPr="0063481E" w:rsidRDefault="00E86F4E" w:rsidP="0063481E">
            <w:pPr>
              <w:keepNext/>
              <w:jc w:val="center"/>
              <w:rPr>
                <w:b/>
                <w:sz w:val="18"/>
                <w:szCs w:val="18"/>
              </w:rPr>
            </w:pPr>
            <w:r w:rsidRPr="0063481E">
              <w:rPr>
                <w:b/>
                <w:sz w:val="18"/>
                <w:szCs w:val="18"/>
              </w:rPr>
              <w:t>BLM</w:t>
            </w:r>
          </w:p>
          <w:p w:rsidR="00E86F4E" w:rsidRPr="0063481E" w:rsidRDefault="00E86F4E" w:rsidP="0063481E">
            <w:pPr>
              <w:keepNext/>
              <w:jc w:val="center"/>
              <w:rPr>
                <w:b/>
                <w:sz w:val="18"/>
                <w:szCs w:val="18"/>
              </w:rPr>
            </w:pPr>
            <w:r w:rsidRPr="0063481E">
              <w:rPr>
                <w:b/>
                <w:sz w:val="18"/>
                <w:szCs w:val="18"/>
              </w:rPr>
              <w:t>Funds</w:t>
            </w:r>
          </w:p>
        </w:tc>
      </w:tr>
      <w:tr w:rsidR="00E86F4E" w:rsidRPr="00E86F4E" w:rsidTr="0063481E">
        <w:tc>
          <w:tcPr>
            <w:tcW w:w="6807" w:type="dxa"/>
            <w:shd w:val="clear" w:color="auto" w:fill="C6D9F1"/>
          </w:tcPr>
          <w:p w:rsidR="00E86F4E" w:rsidRPr="0063481E" w:rsidRDefault="00E86F4E" w:rsidP="0063481E">
            <w:pPr>
              <w:tabs>
                <w:tab w:val="left" w:pos="360"/>
              </w:tabs>
              <w:rPr>
                <w:b/>
              </w:rPr>
            </w:pPr>
            <w:r w:rsidRPr="0063481E">
              <w:rPr>
                <w:b/>
              </w:rPr>
              <w:t>I)</w:t>
            </w:r>
            <w:r w:rsidRPr="0063481E">
              <w:rPr>
                <w:b/>
              </w:rPr>
              <w:tab/>
              <w:t>TOTAL DIRECT COSTS:</w:t>
            </w:r>
          </w:p>
          <w:p w:rsidR="00E86F4E" w:rsidRPr="0063481E" w:rsidRDefault="00E86F4E" w:rsidP="0063481E">
            <w:pPr>
              <w:tabs>
                <w:tab w:val="left" w:pos="360"/>
              </w:tabs>
              <w:rPr>
                <w:sz w:val="22"/>
                <w:szCs w:val="22"/>
              </w:rPr>
            </w:pPr>
            <w:r w:rsidRPr="0063481E">
              <w:rPr>
                <w:b/>
              </w:rPr>
              <w:tab/>
            </w:r>
            <w:r w:rsidRPr="0063481E">
              <w:rPr>
                <w:sz w:val="22"/>
                <w:szCs w:val="20"/>
              </w:rPr>
              <w:t>(SF-424A Object Class Category 6i. Total, Sum of 6a.-6h.)</w:t>
            </w:r>
          </w:p>
        </w:tc>
        <w:tc>
          <w:tcPr>
            <w:tcW w:w="1279" w:type="dxa"/>
            <w:shd w:val="clear" w:color="auto" w:fill="D9D9D9"/>
          </w:tcPr>
          <w:p w:rsidR="00E86F4E" w:rsidRPr="0063481E" w:rsidRDefault="00E86F4E" w:rsidP="0063481E">
            <w:pPr>
              <w:spacing w:before="120" w:after="120"/>
              <w:rPr>
                <w:b/>
                <w:sz w:val="22"/>
                <w:szCs w:val="22"/>
              </w:rPr>
            </w:pPr>
            <w:r w:rsidRPr="0063481E">
              <w:rPr>
                <w:b/>
                <w:sz w:val="22"/>
                <w:szCs w:val="22"/>
              </w:rPr>
              <w:t>$</w:t>
            </w:r>
          </w:p>
        </w:tc>
        <w:tc>
          <w:tcPr>
            <w:tcW w:w="1274" w:type="dxa"/>
            <w:shd w:val="clear" w:color="auto" w:fill="D6E3BC"/>
          </w:tcPr>
          <w:p w:rsidR="00E86F4E" w:rsidRPr="0063481E" w:rsidRDefault="00E86F4E" w:rsidP="0063481E">
            <w:pPr>
              <w:spacing w:before="120" w:after="120"/>
              <w:rPr>
                <w:b/>
                <w:sz w:val="22"/>
                <w:szCs w:val="22"/>
              </w:rPr>
            </w:pPr>
            <w:r w:rsidRPr="0063481E">
              <w:rPr>
                <w:b/>
                <w:sz w:val="22"/>
                <w:szCs w:val="22"/>
              </w:rPr>
              <w:t>$</w:t>
            </w:r>
          </w:p>
        </w:tc>
      </w:tr>
    </w:tbl>
    <w:p w:rsidR="00E86F4E" w:rsidRPr="0063481E" w:rsidRDefault="00E86F4E" w:rsidP="00E86F4E">
      <w:pPr>
        <w:rPr>
          <w:sz w:val="22"/>
          <w:szCs w:val="22"/>
        </w:rPr>
      </w:pPr>
    </w:p>
    <w:p w:rsidR="00E86F4E" w:rsidRPr="0063481E" w:rsidRDefault="00E86F4E" w:rsidP="00E86F4E">
      <w:pPr>
        <w:rPr>
          <w:sz w:val="22"/>
          <w:szCs w:val="22"/>
        </w:rPr>
      </w:pPr>
    </w:p>
    <w:p w:rsidR="00E86F4E" w:rsidRPr="0063481E" w:rsidRDefault="00E86F4E" w:rsidP="00E86F4E">
      <w:pPr>
        <w:spacing w:after="200" w:line="276" w:lineRule="auto"/>
        <w:rPr>
          <w:sz w:val="22"/>
          <w:szCs w:val="22"/>
        </w:rPr>
      </w:pPr>
      <w:r w:rsidRPr="0063481E">
        <w:rPr>
          <w:sz w:val="22"/>
          <w:szCs w:val="22"/>
        </w:rP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E86F4E" w:rsidRPr="00E86F4E" w:rsidTr="0063481E">
        <w:trPr>
          <w:cantSplit/>
        </w:trPr>
        <w:tc>
          <w:tcPr>
            <w:tcW w:w="9360" w:type="dxa"/>
            <w:gridSpan w:val="4"/>
            <w:shd w:val="clear" w:color="auto" w:fill="C6D9F1"/>
          </w:tcPr>
          <w:p w:rsidR="00E86F4E" w:rsidRPr="0063481E" w:rsidRDefault="00E86F4E" w:rsidP="0063481E">
            <w:pPr>
              <w:keepNext/>
              <w:tabs>
                <w:tab w:val="left" w:pos="345"/>
              </w:tabs>
              <w:spacing w:after="40"/>
              <w:ind w:right="-29"/>
            </w:pPr>
            <w:r w:rsidRPr="0063481E">
              <w:rPr>
                <w:b/>
                <w:smallCaps/>
                <w:sz w:val="28"/>
              </w:rPr>
              <w:lastRenderedPageBreak/>
              <w:t>J)</w:t>
            </w:r>
            <w:r w:rsidRPr="0063481E">
              <w:rPr>
                <w:b/>
                <w:smallCaps/>
                <w:sz w:val="28"/>
              </w:rPr>
              <w:tab/>
              <w:t>INDIRECT COSTS</w:t>
            </w:r>
            <w:r w:rsidRPr="0063481E">
              <w:rPr>
                <w:sz w:val="28"/>
              </w:rPr>
              <w:t xml:space="preserve"> </w:t>
            </w:r>
            <w:r w:rsidRPr="0063481E">
              <w:t>(SF-424A Object Class Category 6j. Indirect Charges)</w:t>
            </w:r>
          </w:p>
          <w:p w:rsidR="00E86F4E" w:rsidRPr="0063481E" w:rsidRDefault="00E86F4E" w:rsidP="0063481E">
            <w:pPr>
              <w:keepNext/>
              <w:ind w:right="-29"/>
              <w:rPr>
                <w:sz w:val="22"/>
                <w:szCs w:val="22"/>
              </w:rPr>
            </w:pPr>
            <w:r w:rsidRPr="0063481E">
              <w:rPr>
                <w:sz w:val="22"/>
                <w:szCs w:val="22"/>
              </w:rPr>
              <w:t xml:space="preserve">Indirect costs are </w:t>
            </w:r>
            <w:proofErr w:type="gramStart"/>
            <w:r w:rsidRPr="0063481E">
              <w:rPr>
                <w:sz w:val="22"/>
                <w:szCs w:val="22"/>
              </w:rPr>
              <w:t>expenses which</w:t>
            </w:r>
            <w:proofErr w:type="gramEnd"/>
            <w:r w:rsidRPr="0063481E">
              <w:rPr>
                <w:sz w:val="22"/>
                <w:szCs w:val="22"/>
              </w:rPr>
              <w:t xml:space="preserve"> cannot be readily identified and charged to a particular project or agreement, e.g. building rent, utilities, office supplies, etc.  Such costs </w:t>
            </w:r>
            <w:proofErr w:type="gramStart"/>
            <w:r w:rsidRPr="0063481E">
              <w:rPr>
                <w:sz w:val="22"/>
                <w:szCs w:val="22"/>
              </w:rPr>
              <w:t>are charged</w:t>
            </w:r>
            <w:proofErr w:type="gramEnd"/>
            <w:r w:rsidRPr="0063481E">
              <w:rPr>
                <w:sz w:val="22"/>
                <w:szCs w:val="22"/>
              </w:rPr>
              <w:t xml:space="preserve"> to the project as a percentage of the Direct Costs (items A through H above) and this percentage is called the Indirect Cost Rate.  If your organization has a Negotiated Indirect Cost Rate Agreement (NICRA) please submit a copy of the agreement with your application.  If your organization has no NICRA, the BLM may allow a "de </w:t>
            </w:r>
            <w:proofErr w:type="spellStart"/>
            <w:r w:rsidRPr="0063481E">
              <w:rPr>
                <w:sz w:val="22"/>
                <w:szCs w:val="22"/>
              </w:rPr>
              <w:t>minimis</w:t>
            </w:r>
            <w:proofErr w:type="spellEnd"/>
            <w:r w:rsidRPr="0063481E">
              <w:rPr>
                <w:sz w:val="22"/>
                <w:szCs w:val="22"/>
              </w:rPr>
              <w:t xml:space="preserve">" indirect cost rate of up to 10% of your Modified Total Direct Costs (MTDC), which are your Direct Costs excluding sub-grant and sub-contract costs in excess of $25,000.  See </w:t>
            </w:r>
            <w:r w:rsidRPr="0063481E">
              <w:rPr>
                <w:b/>
                <w:sz w:val="22"/>
                <w:szCs w:val="22"/>
              </w:rPr>
              <w:t>2 CFR 200.68 Modified Total Direct Cost (MTDC)</w:t>
            </w:r>
            <w:r w:rsidRPr="0063481E">
              <w:rPr>
                <w:sz w:val="22"/>
                <w:szCs w:val="22"/>
              </w:rPr>
              <w:t xml:space="preserve"> and </w:t>
            </w:r>
            <w:r w:rsidRPr="0063481E">
              <w:rPr>
                <w:b/>
                <w:sz w:val="22"/>
                <w:szCs w:val="22"/>
              </w:rPr>
              <w:t>2 CFR 200.414(f) Indirect (F&amp;A) Costs</w:t>
            </w:r>
            <w:r w:rsidRPr="0063481E">
              <w:rPr>
                <w:sz w:val="22"/>
                <w:szCs w:val="22"/>
              </w:rPr>
              <w:t xml:space="preserve"> for more information.  </w:t>
            </w:r>
          </w:p>
          <w:p w:rsidR="00E86F4E" w:rsidRPr="0063481E" w:rsidRDefault="00E86F4E" w:rsidP="0063481E">
            <w:pPr>
              <w:keepNext/>
              <w:spacing w:before="80"/>
              <w:ind w:right="-29"/>
              <w:rPr>
                <w:sz w:val="22"/>
                <w:szCs w:val="22"/>
              </w:rPr>
            </w:pPr>
            <w:r w:rsidRPr="0063481E">
              <w:rPr>
                <w:sz w:val="22"/>
                <w:szCs w:val="22"/>
              </w:rPr>
              <w:t xml:space="preserve">If your organization is a Cooperative Ecosystems Studies Unit (CESU) partner, your indirect cost rate will be 17.5% of your NICRA-determined indirect cost base. </w:t>
            </w:r>
          </w:p>
          <w:p w:rsidR="00E86F4E" w:rsidRPr="0063481E" w:rsidRDefault="00E86F4E" w:rsidP="0063481E">
            <w:pPr>
              <w:keepNext/>
              <w:spacing w:before="80"/>
              <w:ind w:right="-29"/>
              <w:rPr>
                <w:b/>
                <w:smallCaps/>
                <w:sz w:val="22"/>
                <w:szCs w:val="22"/>
              </w:rPr>
            </w:pPr>
            <w:r w:rsidRPr="0063481E">
              <w:rPr>
                <w:sz w:val="22"/>
                <w:szCs w:val="22"/>
              </w:rPr>
              <w:t>Use the Narrative Box below to explain how you calculated your indirect cost base and resulting indirect costs.</w:t>
            </w:r>
          </w:p>
        </w:tc>
      </w:tr>
      <w:tr w:rsidR="00E86F4E" w:rsidRPr="00E86F4E" w:rsidTr="0063481E">
        <w:trPr>
          <w:cantSplit/>
          <w:trHeight w:val="247"/>
        </w:trPr>
        <w:tc>
          <w:tcPr>
            <w:tcW w:w="5167" w:type="dxa"/>
            <w:tcBorders>
              <w:bottom w:val="single" w:sz="4" w:space="0" w:color="auto"/>
            </w:tcBorders>
            <w:shd w:val="clear" w:color="auto" w:fill="auto"/>
            <w:vAlign w:val="center"/>
          </w:tcPr>
          <w:p w:rsidR="00E86F4E" w:rsidRPr="0063481E" w:rsidRDefault="00E86F4E" w:rsidP="0063481E">
            <w:pPr>
              <w:keepNext/>
              <w:spacing w:before="40" w:after="40"/>
              <w:jc w:val="right"/>
              <w:rPr>
                <w:sz w:val="22"/>
                <w:szCs w:val="22"/>
              </w:rPr>
            </w:pPr>
            <w:r w:rsidRPr="0063481E">
              <w:rPr>
                <w:sz w:val="22"/>
                <w:szCs w:val="22"/>
              </w:rPr>
              <w:t xml:space="preserve">Indirect Cost Rate to </w:t>
            </w:r>
            <w:proofErr w:type="gramStart"/>
            <w:r w:rsidRPr="0063481E">
              <w:rPr>
                <w:sz w:val="22"/>
                <w:szCs w:val="22"/>
              </w:rPr>
              <w:t>be used</w:t>
            </w:r>
            <w:proofErr w:type="gramEnd"/>
            <w:r w:rsidRPr="0063481E">
              <w:rPr>
                <w:sz w:val="22"/>
                <w:szCs w:val="22"/>
              </w:rPr>
              <w:t xml:space="preserve"> on this Grant (%):</w:t>
            </w:r>
          </w:p>
        </w:tc>
        <w:tc>
          <w:tcPr>
            <w:tcW w:w="4193" w:type="dxa"/>
            <w:gridSpan w:val="3"/>
            <w:tcBorders>
              <w:bottom w:val="single" w:sz="4" w:space="0" w:color="auto"/>
            </w:tcBorders>
            <w:shd w:val="clear" w:color="auto" w:fill="auto"/>
            <w:vAlign w:val="center"/>
          </w:tcPr>
          <w:p w:rsidR="00E86F4E" w:rsidRPr="0063481E" w:rsidRDefault="00E86F4E" w:rsidP="0063481E">
            <w:pPr>
              <w:keepNext/>
              <w:spacing w:before="40" w:after="40"/>
              <w:ind w:right="82"/>
              <w:rPr>
                <w:sz w:val="22"/>
                <w:szCs w:val="22"/>
              </w:rPr>
            </w:pPr>
          </w:p>
        </w:tc>
      </w:tr>
      <w:tr w:rsidR="00E86F4E" w:rsidRPr="00E86F4E" w:rsidTr="0063481E">
        <w:trPr>
          <w:cantSplit/>
          <w:trHeight w:val="247"/>
        </w:trPr>
        <w:tc>
          <w:tcPr>
            <w:tcW w:w="5167" w:type="dxa"/>
            <w:tcBorders>
              <w:bottom w:val="single" w:sz="4" w:space="0" w:color="auto"/>
            </w:tcBorders>
            <w:shd w:val="clear" w:color="auto" w:fill="auto"/>
            <w:vAlign w:val="center"/>
          </w:tcPr>
          <w:p w:rsidR="00E86F4E" w:rsidRPr="0063481E" w:rsidRDefault="00E86F4E" w:rsidP="0063481E">
            <w:pPr>
              <w:keepNext/>
              <w:spacing w:before="40" w:after="40"/>
              <w:jc w:val="right"/>
              <w:rPr>
                <w:sz w:val="22"/>
                <w:szCs w:val="22"/>
              </w:rPr>
            </w:pPr>
            <w:r w:rsidRPr="0063481E">
              <w:rPr>
                <w:sz w:val="22"/>
                <w:szCs w:val="22"/>
              </w:rPr>
              <w:t>Indirect Cost Base for this Grant:</w:t>
            </w:r>
          </w:p>
        </w:tc>
        <w:tc>
          <w:tcPr>
            <w:tcW w:w="4193" w:type="dxa"/>
            <w:gridSpan w:val="3"/>
            <w:tcBorders>
              <w:bottom w:val="single" w:sz="4" w:space="0" w:color="auto"/>
            </w:tcBorders>
            <w:shd w:val="clear" w:color="auto" w:fill="auto"/>
            <w:vAlign w:val="center"/>
          </w:tcPr>
          <w:p w:rsidR="00E86F4E" w:rsidRPr="0063481E" w:rsidRDefault="00E86F4E" w:rsidP="0063481E">
            <w:pPr>
              <w:keepNext/>
              <w:spacing w:before="40" w:after="40"/>
              <w:ind w:right="82"/>
              <w:rPr>
                <w:sz w:val="22"/>
                <w:szCs w:val="22"/>
              </w:rPr>
            </w:pPr>
            <w:r w:rsidRPr="0063481E">
              <w:rPr>
                <w:sz w:val="22"/>
                <w:szCs w:val="22"/>
              </w:rPr>
              <w:t>$</w:t>
            </w:r>
          </w:p>
        </w:tc>
      </w:tr>
      <w:tr w:rsidR="00E86F4E" w:rsidRPr="00E86F4E" w:rsidTr="0063481E">
        <w:trPr>
          <w:cantSplit/>
        </w:trPr>
        <w:tc>
          <w:tcPr>
            <w:tcW w:w="6830" w:type="dxa"/>
            <w:gridSpan w:val="2"/>
            <w:tcBorders>
              <w:bottom w:val="single" w:sz="4" w:space="0" w:color="auto"/>
            </w:tcBorders>
            <w:shd w:val="clear" w:color="auto" w:fill="auto"/>
            <w:vAlign w:val="center"/>
          </w:tcPr>
          <w:p w:rsidR="00E86F4E" w:rsidRPr="0063481E" w:rsidRDefault="00E86F4E" w:rsidP="0063481E">
            <w:pPr>
              <w:spacing w:before="40" w:after="40"/>
              <w:jc w:val="center"/>
              <w:rPr>
                <w:b/>
                <w:sz w:val="18"/>
                <w:szCs w:val="18"/>
              </w:rPr>
            </w:pPr>
            <w:r w:rsidRPr="0063481E">
              <w:rPr>
                <w:b/>
                <w:sz w:val="18"/>
                <w:szCs w:val="18"/>
              </w:rPr>
              <w:t>Total Indirect Costs</w:t>
            </w:r>
          </w:p>
        </w:tc>
        <w:tc>
          <w:tcPr>
            <w:tcW w:w="1270" w:type="dxa"/>
            <w:tcBorders>
              <w:bottom w:val="single" w:sz="4" w:space="0" w:color="auto"/>
            </w:tcBorders>
            <w:shd w:val="clear" w:color="auto" w:fill="D9D9D9"/>
            <w:vAlign w:val="center"/>
          </w:tcPr>
          <w:p w:rsidR="00E86F4E" w:rsidRPr="0063481E" w:rsidRDefault="00E86F4E" w:rsidP="0063481E">
            <w:pPr>
              <w:keepNext/>
              <w:ind w:right="36"/>
              <w:jc w:val="center"/>
              <w:rPr>
                <w:b/>
                <w:sz w:val="18"/>
                <w:szCs w:val="18"/>
              </w:rPr>
            </w:pPr>
            <w:r w:rsidRPr="0063481E">
              <w:rPr>
                <w:b/>
                <w:sz w:val="18"/>
                <w:szCs w:val="18"/>
              </w:rPr>
              <w:t>Matching Funds</w:t>
            </w:r>
          </w:p>
          <w:p w:rsidR="00E86F4E" w:rsidRPr="0063481E" w:rsidRDefault="00E86F4E" w:rsidP="0063481E">
            <w:pPr>
              <w:keepNext/>
              <w:ind w:right="36"/>
              <w:jc w:val="center"/>
              <w:rPr>
                <w:sz w:val="18"/>
                <w:szCs w:val="18"/>
              </w:rPr>
            </w:pPr>
            <w:r w:rsidRPr="0063481E">
              <w:rPr>
                <w:sz w:val="18"/>
                <w:szCs w:val="18"/>
              </w:rPr>
              <w:t>(if applicable)</w:t>
            </w:r>
          </w:p>
        </w:tc>
        <w:tc>
          <w:tcPr>
            <w:tcW w:w="1260" w:type="dxa"/>
            <w:tcBorders>
              <w:bottom w:val="single" w:sz="4" w:space="0" w:color="auto"/>
            </w:tcBorders>
            <w:shd w:val="clear" w:color="auto" w:fill="D6E3BC"/>
            <w:vAlign w:val="center"/>
          </w:tcPr>
          <w:p w:rsidR="00E86F4E" w:rsidRPr="0063481E" w:rsidRDefault="00E86F4E" w:rsidP="0063481E">
            <w:pPr>
              <w:keepNext/>
              <w:jc w:val="center"/>
              <w:rPr>
                <w:b/>
                <w:sz w:val="18"/>
                <w:szCs w:val="18"/>
              </w:rPr>
            </w:pPr>
            <w:r w:rsidRPr="0063481E">
              <w:rPr>
                <w:b/>
                <w:sz w:val="18"/>
                <w:szCs w:val="18"/>
              </w:rPr>
              <w:t>BLM</w:t>
            </w:r>
          </w:p>
          <w:p w:rsidR="00E86F4E" w:rsidRPr="0063481E" w:rsidRDefault="00E86F4E" w:rsidP="0063481E">
            <w:pPr>
              <w:keepNext/>
              <w:jc w:val="center"/>
              <w:rPr>
                <w:b/>
                <w:sz w:val="18"/>
                <w:szCs w:val="18"/>
              </w:rPr>
            </w:pPr>
            <w:r w:rsidRPr="0063481E">
              <w:rPr>
                <w:b/>
                <w:sz w:val="18"/>
                <w:szCs w:val="18"/>
              </w:rPr>
              <w:t>Funds</w:t>
            </w:r>
          </w:p>
        </w:tc>
      </w:tr>
      <w:tr w:rsidR="00E86F4E" w:rsidRPr="00E86F4E" w:rsidTr="0063481E">
        <w:trPr>
          <w:cantSplit/>
        </w:trPr>
        <w:tc>
          <w:tcPr>
            <w:tcW w:w="6830" w:type="dxa"/>
            <w:gridSpan w:val="2"/>
            <w:shd w:val="clear" w:color="auto" w:fill="C6D9F1"/>
            <w:vAlign w:val="center"/>
          </w:tcPr>
          <w:p w:rsidR="00E86F4E" w:rsidRPr="0063481E" w:rsidRDefault="00E86F4E" w:rsidP="0063481E">
            <w:pPr>
              <w:tabs>
                <w:tab w:val="left" w:pos="348"/>
              </w:tabs>
              <w:spacing w:before="40" w:after="40"/>
              <w:rPr>
                <w:b/>
              </w:rPr>
            </w:pPr>
            <w:r w:rsidRPr="0063481E">
              <w:rPr>
                <w:b/>
              </w:rPr>
              <w:t>J)</w:t>
            </w:r>
            <w:r w:rsidRPr="0063481E">
              <w:rPr>
                <w:b/>
              </w:rPr>
              <w:tab/>
              <w:t>TOTAL INDIRECT COSTS:</w:t>
            </w:r>
          </w:p>
          <w:p w:rsidR="00E86F4E" w:rsidRPr="0063481E" w:rsidRDefault="00E86F4E" w:rsidP="0063481E">
            <w:pPr>
              <w:tabs>
                <w:tab w:val="left" w:pos="348"/>
              </w:tabs>
              <w:spacing w:before="40" w:after="40"/>
              <w:rPr>
                <w:b/>
              </w:rPr>
            </w:pPr>
            <w:r w:rsidRPr="0063481E">
              <w:rPr>
                <w:sz w:val="20"/>
                <w:szCs w:val="20"/>
              </w:rPr>
              <w:tab/>
            </w:r>
            <w:r w:rsidRPr="0063481E">
              <w:rPr>
                <w:sz w:val="22"/>
                <w:szCs w:val="20"/>
              </w:rPr>
              <w:t>(SF-424A Object Class Category 6j. Indirect Charges)</w:t>
            </w:r>
          </w:p>
        </w:tc>
        <w:tc>
          <w:tcPr>
            <w:tcW w:w="1270" w:type="dxa"/>
            <w:shd w:val="clear" w:color="auto" w:fill="D9D9D9"/>
            <w:vAlign w:val="center"/>
          </w:tcPr>
          <w:p w:rsidR="00E86F4E" w:rsidRPr="0063481E" w:rsidRDefault="00E86F4E" w:rsidP="0063481E">
            <w:pPr>
              <w:spacing w:before="40" w:after="40"/>
              <w:ind w:right="82"/>
              <w:rPr>
                <w:b/>
                <w:sz w:val="22"/>
                <w:szCs w:val="22"/>
              </w:rPr>
            </w:pPr>
            <w:r w:rsidRPr="0063481E">
              <w:rPr>
                <w:b/>
                <w:sz w:val="22"/>
                <w:szCs w:val="22"/>
              </w:rPr>
              <w:t>$</w:t>
            </w:r>
          </w:p>
        </w:tc>
        <w:tc>
          <w:tcPr>
            <w:tcW w:w="1260" w:type="dxa"/>
            <w:shd w:val="clear" w:color="auto" w:fill="D6E3BC"/>
            <w:vAlign w:val="center"/>
          </w:tcPr>
          <w:p w:rsidR="00E86F4E" w:rsidRPr="0063481E" w:rsidRDefault="00E86F4E" w:rsidP="0063481E">
            <w:pPr>
              <w:spacing w:before="40" w:after="40"/>
              <w:ind w:right="82"/>
              <w:rPr>
                <w:b/>
                <w:sz w:val="22"/>
                <w:szCs w:val="22"/>
              </w:rPr>
            </w:pPr>
            <w:r w:rsidRPr="0063481E">
              <w:rPr>
                <w:b/>
                <w:sz w:val="22"/>
                <w:szCs w:val="22"/>
              </w:rPr>
              <w:t>$</w:t>
            </w:r>
          </w:p>
        </w:tc>
      </w:tr>
      <w:tr w:rsidR="00E86F4E" w:rsidRPr="00E86F4E" w:rsidTr="0063481E">
        <w:trPr>
          <w:cantSplit/>
        </w:trPr>
        <w:tc>
          <w:tcPr>
            <w:tcW w:w="9360" w:type="dxa"/>
            <w:gridSpan w:val="4"/>
            <w:tcBorders>
              <w:bottom w:val="single" w:sz="4" w:space="0" w:color="auto"/>
            </w:tcBorders>
            <w:shd w:val="clear" w:color="auto" w:fill="auto"/>
            <w:vAlign w:val="center"/>
          </w:tcPr>
          <w:p w:rsidR="00E86F4E" w:rsidRPr="0063481E" w:rsidRDefault="00E86F4E" w:rsidP="0063481E">
            <w:pPr>
              <w:ind w:right="36"/>
              <w:rPr>
                <w:sz w:val="22"/>
                <w:szCs w:val="22"/>
              </w:rPr>
            </w:pPr>
            <w:r w:rsidRPr="0063481E">
              <w:rPr>
                <w:i/>
                <w:sz w:val="22"/>
                <w:szCs w:val="22"/>
                <w:u w:val="single"/>
              </w:rPr>
              <w:t>Narrative</w:t>
            </w:r>
            <w:r w:rsidRPr="0063481E">
              <w:rPr>
                <w:i/>
                <w:sz w:val="22"/>
                <w:szCs w:val="22"/>
              </w:rPr>
              <w:t>:</w:t>
            </w:r>
            <w:r w:rsidRPr="0063481E">
              <w:rPr>
                <w:sz w:val="22"/>
                <w:szCs w:val="22"/>
              </w:rPr>
              <w:t xml:space="preserve">  </w:t>
            </w:r>
          </w:p>
          <w:p w:rsidR="00E86F4E" w:rsidRPr="0063481E" w:rsidRDefault="00E86F4E" w:rsidP="00E86F4E">
            <w:pPr>
              <w:rPr>
                <w:b/>
                <w:sz w:val="22"/>
                <w:szCs w:val="22"/>
              </w:rPr>
            </w:pPr>
          </w:p>
          <w:p w:rsidR="00E86F4E" w:rsidRPr="0063481E" w:rsidRDefault="00E86F4E" w:rsidP="00E86F4E">
            <w:pPr>
              <w:rPr>
                <w:b/>
                <w:sz w:val="22"/>
                <w:szCs w:val="22"/>
              </w:rPr>
            </w:pPr>
          </w:p>
          <w:p w:rsidR="00E86F4E" w:rsidRPr="0063481E" w:rsidRDefault="00E86F4E" w:rsidP="0063481E">
            <w:pPr>
              <w:spacing w:before="40" w:after="40"/>
              <w:ind w:right="82"/>
              <w:rPr>
                <w:b/>
                <w:sz w:val="22"/>
                <w:szCs w:val="22"/>
              </w:rPr>
            </w:pPr>
          </w:p>
        </w:tc>
      </w:tr>
    </w:tbl>
    <w:p w:rsidR="00E86F4E" w:rsidRPr="0063481E" w:rsidRDefault="00E86F4E" w:rsidP="00E86F4E">
      <w:pPr>
        <w:rPr>
          <w:sz w:val="22"/>
          <w:szCs w:val="22"/>
        </w:rPr>
      </w:pPr>
    </w:p>
    <w:p w:rsidR="00E86F4E" w:rsidRPr="0063481E" w:rsidRDefault="00E86F4E" w:rsidP="00E86F4E">
      <w:pPr>
        <w:rPr>
          <w:sz w:val="22"/>
          <w:szCs w:val="22"/>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589"/>
        <w:gridCol w:w="1727"/>
        <w:gridCol w:w="2044"/>
      </w:tblGrid>
      <w:tr w:rsidR="00E86F4E" w:rsidRPr="00E86F4E" w:rsidTr="0063481E">
        <w:tc>
          <w:tcPr>
            <w:tcW w:w="9389" w:type="dxa"/>
            <w:gridSpan w:val="3"/>
            <w:shd w:val="clear" w:color="auto" w:fill="C6D9F1"/>
          </w:tcPr>
          <w:p w:rsidR="00E86F4E" w:rsidRPr="0063481E" w:rsidRDefault="00E86F4E" w:rsidP="0063481E">
            <w:pPr>
              <w:keepNext/>
              <w:tabs>
                <w:tab w:val="left" w:pos="357"/>
              </w:tabs>
              <w:spacing w:after="40"/>
              <w:rPr>
                <w:b/>
                <w:smallCaps/>
              </w:rPr>
            </w:pPr>
            <w:r w:rsidRPr="0063481E">
              <w:rPr>
                <w:b/>
                <w:smallCaps/>
                <w:sz w:val="28"/>
              </w:rPr>
              <w:t>K)</w:t>
            </w:r>
            <w:r w:rsidRPr="0063481E">
              <w:rPr>
                <w:b/>
                <w:smallCaps/>
                <w:sz w:val="28"/>
              </w:rPr>
              <w:tab/>
            </w:r>
            <w:proofErr w:type="gramStart"/>
            <w:r w:rsidRPr="0063481E">
              <w:rPr>
                <w:b/>
                <w:smallCaps/>
                <w:sz w:val="28"/>
              </w:rPr>
              <w:t xml:space="preserve">TOTALS  </w:t>
            </w:r>
            <w:r w:rsidRPr="0063481E">
              <w:rPr>
                <w:szCs w:val="20"/>
              </w:rPr>
              <w:t>(</w:t>
            </w:r>
            <w:proofErr w:type="gramEnd"/>
            <w:r w:rsidRPr="0063481E">
              <w:rPr>
                <w:szCs w:val="20"/>
              </w:rPr>
              <w:t>SF-424A Object Class Category 6k. TOTALS)</w:t>
            </w:r>
          </w:p>
          <w:p w:rsidR="00E86F4E" w:rsidRPr="0063481E" w:rsidRDefault="00E86F4E" w:rsidP="0063481E">
            <w:pPr>
              <w:keepNext/>
              <w:tabs>
                <w:tab w:val="left" w:pos="357"/>
              </w:tabs>
              <w:rPr>
                <w:sz w:val="20"/>
                <w:szCs w:val="20"/>
              </w:rPr>
            </w:pPr>
            <w:r w:rsidRPr="0063481E">
              <w:rPr>
                <w:sz w:val="22"/>
                <w:szCs w:val="20"/>
              </w:rPr>
              <w:t xml:space="preserve">The sum total of all Direct and Indirect Costs (Sum of 6i. &amp; 6j.) </w:t>
            </w:r>
            <w:proofErr w:type="gramStart"/>
            <w:r w:rsidRPr="0063481E">
              <w:rPr>
                <w:sz w:val="22"/>
                <w:szCs w:val="20"/>
              </w:rPr>
              <w:t>applicable</w:t>
            </w:r>
            <w:proofErr w:type="gramEnd"/>
            <w:r w:rsidRPr="0063481E">
              <w:rPr>
                <w:sz w:val="22"/>
                <w:szCs w:val="20"/>
              </w:rPr>
              <w:t xml:space="preserve"> to this agreement.</w:t>
            </w:r>
          </w:p>
        </w:tc>
      </w:tr>
      <w:tr w:rsidR="00E86F4E" w:rsidRPr="00E86F4E" w:rsidTr="0063481E">
        <w:tc>
          <w:tcPr>
            <w:tcW w:w="5609" w:type="dxa"/>
            <w:shd w:val="clear" w:color="auto" w:fill="auto"/>
            <w:vAlign w:val="center"/>
          </w:tcPr>
          <w:p w:rsidR="00E86F4E" w:rsidRPr="0063481E" w:rsidRDefault="00E86F4E" w:rsidP="0063481E">
            <w:pPr>
              <w:spacing w:before="40" w:after="40"/>
              <w:jc w:val="center"/>
              <w:rPr>
                <w:b/>
                <w:sz w:val="18"/>
                <w:szCs w:val="18"/>
              </w:rPr>
            </w:pPr>
            <w:r w:rsidRPr="0063481E">
              <w:rPr>
                <w:b/>
                <w:sz w:val="18"/>
                <w:szCs w:val="18"/>
              </w:rPr>
              <w:t>Total Project Costs</w:t>
            </w:r>
          </w:p>
        </w:tc>
        <w:tc>
          <w:tcPr>
            <w:tcW w:w="1730" w:type="dxa"/>
            <w:shd w:val="clear" w:color="auto" w:fill="D9D9D9"/>
            <w:vAlign w:val="center"/>
          </w:tcPr>
          <w:p w:rsidR="00E86F4E" w:rsidRPr="0063481E" w:rsidRDefault="00E86F4E" w:rsidP="0063481E">
            <w:pPr>
              <w:keepNext/>
              <w:ind w:right="36"/>
              <w:jc w:val="center"/>
              <w:rPr>
                <w:b/>
                <w:sz w:val="18"/>
                <w:szCs w:val="18"/>
              </w:rPr>
            </w:pPr>
            <w:r w:rsidRPr="0063481E">
              <w:rPr>
                <w:b/>
                <w:sz w:val="18"/>
                <w:szCs w:val="18"/>
              </w:rPr>
              <w:t>Matching Funds</w:t>
            </w:r>
          </w:p>
          <w:p w:rsidR="00E86F4E" w:rsidRPr="0063481E" w:rsidRDefault="00E86F4E" w:rsidP="0063481E">
            <w:pPr>
              <w:keepNext/>
              <w:ind w:right="36"/>
              <w:jc w:val="center"/>
              <w:rPr>
                <w:sz w:val="18"/>
                <w:szCs w:val="18"/>
              </w:rPr>
            </w:pPr>
            <w:r w:rsidRPr="0063481E">
              <w:rPr>
                <w:sz w:val="18"/>
                <w:szCs w:val="18"/>
              </w:rPr>
              <w:t>(if applicable)</w:t>
            </w:r>
          </w:p>
        </w:tc>
        <w:tc>
          <w:tcPr>
            <w:tcW w:w="2050" w:type="dxa"/>
            <w:shd w:val="clear" w:color="auto" w:fill="D6E3BC"/>
            <w:vAlign w:val="center"/>
          </w:tcPr>
          <w:p w:rsidR="00E86F4E" w:rsidRPr="0063481E" w:rsidRDefault="00E86F4E" w:rsidP="0063481E">
            <w:pPr>
              <w:keepNext/>
              <w:jc w:val="center"/>
              <w:rPr>
                <w:b/>
                <w:sz w:val="18"/>
                <w:szCs w:val="18"/>
              </w:rPr>
            </w:pPr>
            <w:r w:rsidRPr="0063481E">
              <w:rPr>
                <w:b/>
                <w:sz w:val="18"/>
                <w:szCs w:val="18"/>
              </w:rPr>
              <w:t>BLM</w:t>
            </w:r>
          </w:p>
          <w:p w:rsidR="00E86F4E" w:rsidRPr="0063481E" w:rsidRDefault="00E86F4E" w:rsidP="0063481E">
            <w:pPr>
              <w:keepNext/>
              <w:jc w:val="center"/>
              <w:rPr>
                <w:b/>
                <w:sz w:val="18"/>
                <w:szCs w:val="18"/>
              </w:rPr>
            </w:pPr>
            <w:r w:rsidRPr="0063481E">
              <w:rPr>
                <w:b/>
                <w:sz w:val="18"/>
                <w:szCs w:val="18"/>
              </w:rPr>
              <w:t>Funds</w:t>
            </w:r>
          </w:p>
        </w:tc>
      </w:tr>
      <w:tr w:rsidR="00E86F4E" w:rsidRPr="00E86F4E" w:rsidTr="0063481E">
        <w:tc>
          <w:tcPr>
            <w:tcW w:w="5609" w:type="dxa"/>
            <w:shd w:val="clear" w:color="auto" w:fill="C6D9F1"/>
            <w:vAlign w:val="center"/>
          </w:tcPr>
          <w:p w:rsidR="00E86F4E" w:rsidRPr="0063481E" w:rsidRDefault="00E86F4E" w:rsidP="0063481E">
            <w:pPr>
              <w:tabs>
                <w:tab w:val="left" w:pos="372"/>
              </w:tabs>
              <w:rPr>
                <w:b/>
              </w:rPr>
            </w:pPr>
            <w:r w:rsidRPr="0063481E">
              <w:rPr>
                <w:b/>
              </w:rPr>
              <w:t>K)</w:t>
            </w:r>
            <w:r w:rsidRPr="0063481E">
              <w:rPr>
                <w:b/>
              </w:rPr>
              <w:tab/>
              <w:t>TOTAL COSTS:</w:t>
            </w:r>
          </w:p>
          <w:p w:rsidR="00E86F4E" w:rsidRPr="0063481E" w:rsidRDefault="00E86F4E" w:rsidP="0063481E">
            <w:pPr>
              <w:tabs>
                <w:tab w:val="left" w:pos="372"/>
              </w:tabs>
              <w:rPr>
                <w:sz w:val="22"/>
                <w:szCs w:val="22"/>
              </w:rPr>
            </w:pPr>
            <w:r w:rsidRPr="0063481E">
              <w:rPr>
                <w:b/>
              </w:rPr>
              <w:tab/>
            </w:r>
            <w:r w:rsidRPr="0063481E">
              <w:rPr>
                <w:sz w:val="22"/>
                <w:szCs w:val="20"/>
              </w:rPr>
              <w:t>(SF-424A Object Class Category 6k. TOTALS)</w:t>
            </w:r>
          </w:p>
        </w:tc>
        <w:tc>
          <w:tcPr>
            <w:tcW w:w="1730" w:type="dxa"/>
            <w:shd w:val="clear" w:color="auto" w:fill="D9D9D9"/>
            <w:vAlign w:val="center"/>
          </w:tcPr>
          <w:p w:rsidR="00E86F4E" w:rsidRPr="0063481E" w:rsidRDefault="00E86F4E" w:rsidP="0063481E">
            <w:pPr>
              <w:spacing w:before="120" w:after="120"/>
              <w:rPr>
                <w:b/>
                <w:sz w:val="22"/>
                <w:szCs w:val="22"/>
              </w:rPr>
            </w:pPr>
            <w:r w:rsidRPr="0063481E">
              <w:rPr>
                <w:b/>
                <w:sz w:val="22"/>
                <w:szCs w:val="22"/>
              </w:rPr>
              <w:t>$</w:t>
            </w:r>
          </w:p>
        </w:tc>
        <w:tc>
          <w:tcPr>
            <w:tcW w:w="2050" w:type="dxa"/>
            <w:shd w:val="clear" w:color="auto" w:fill="D6E3BC"/>
            <w:vAlign w:val="center"/>
          </w:tcPr>
          <w:p w:rsidR="00E86F4E" w:rsidRPr="0063481E" w:rsidRDefault="00E86F4E" w:rsidP="0063481E">
            <w:pPr>
              <w:spacing w:before="120" w:after="120"/>
              <w:rPr>
                <w:b/>
                <w:sz w:val="22"/>
                <w:szCs w:val="22"/>
              </w:rPr>
            </w:pPr>
            <w:r w:rsidRPr="0063481E">
              <w:rPr>
                <w:b/>
                <w:sz w:val="22"/>
                <w:szCs w:val="22"/>
              </w:rPr>
              <w:t>$</w:t>
            </w:r>
          </w:p>
        </w:tc>
      </w:tr>
    </w:tbl>
    <w:p w:rsidR="00E86F4E" w:rsidRPr="0063481E" w:rsidRDefault="00E86F4E" w:rsidP="00E86F4E">
      <w:pPr>
        <w:rPr>
          <w:sz w:val="22"/>
          <w:szCs w:val="22"/>
        </w:rPr>
      </w:pPr>
    </w:p>
    <w:tbl>
      <w:tblPr>
        <w:tblW w:w="9403" w:type="dxa"/>
        <w:tblCellMar>
          <w:top w:w="29" w:type="dxa"/>
          <w:left w:w="43" w:type="dxa"/>
          <w:bottom w:w="29" w:type="dxa"/>
          <w:right w:w="0" w:type="dxa"/>
        </w:tblCellMar>
        <w:tblLook w:val="04A0" w:firstRow="1" w:lastRow="0" w:firstColumn="1" w:lastColumn="0" w:noHBand="0" w:noVBand="1"/>
      </w:tblPr>
      <w:tblGrid>
        <w:gridCol w:w="7247"/>
        <w:gridCol w:w="2156"/>
      </w:tblGrid>
      <w:tr w:rsidR="00E86F4E" w:rsidRPr="00E86F4E" w:rsidTr="0063481E">
        <w:tc>
          <w:tcPr>
            <w:tcW w:w="9403" w:type="dxa"/>
            <w:gridSpan w:val="2"/>
            <w:shd w:val="clear" w:color="auto" w:fill="auto"/>
            <w:vAlign w:val="bottom"/>
          </w:tcPr>
          <w:p w:rsidR="00E86F4E" w:rsidRPr="0063481E" w:rsidRDefault="00E86F4E" w:rsidP="0063481E">
            <w:pPr>
              <w:widowControl w:val="0"/>
              <w:autoSpaceDE w:val="0"/>
              <w:autoSpaceDN w:val="0"/>
              <w:adjustRightInd w:val="0"/>
              <w:spacing w:before="60"/>
              <w:rPr>
                <w:sz w:val="22"/>
              </w:rPr>
            </w:pPr>
            <w:r w:rsidRPr="0063481E">
              <w:rPr>
                <w:bCs/>
                <w:sz w:val="22"/>
              </w:rPr>
              <w:t>I certify that to the best of my knowledge the costs detailed above are correct and complete and for the purposes set forth in the associated application for Federal Assistance.</w:t>
            </w:r>
          </w:p>
        </w:tc>
      </w:tr>
      <w:tr w:rsidR="00E86F4E" w:rsidRPr="00E86F4E" w:rsidTr="0063481E">
        <w:trPr>
          <w:gridAfter w:val="1"/>
          <w:wAfter w:w="2156" w:type="dxa"/>
          <w:trHeight w:val="610"/>
        </w:trPr>
        <w:tc>
          <w:tcPr>
            <w:tcW w:w="7247" w:type="dxa"/>
            <w:tcBorders>
              <w:bottom w:val="single" w:sz="12" w:space="0" w:color="auto"/>
            </w:tcBorders>
            <w:shd w:val="clear" w:color="auto" w:fill="auto"/>
            <w:vAlign w:val="bottom"/>
          </w:tcPr>
          <w:p w:rsidR="00E86F4E" w:rsidRPr="0063481E" w:rsidRDefault="00E86F4E" w:rsidP="0063481E">
            <w:pPr>
              <w:widowControl w:val="0"/>
              <w:autoSpaceDE w:val="0"/>
              <w:autoSpaceDN w:val="0"/>
              <w:adjustRightInd w:val="0"/>
              <w:spacing w:before="60"/>
            </w:pPr>
          </w:p>
        </w:tc>
      </w:tr>
      <w:tr w:rsidR="00E86F4E" w:rsidRPr="00E86F4E" w:rsidTr="0063481E">
        <w:trPr>
          <w:gridAfter w:val="1"/>
          <w:wAfter w:w="2156" w:type="dxa"/>
          <w:trHeight w:val="44"/>
        </w:trPr>
        <w:tc>
          <w:tcPr>
            <w:tcW w:w="7247" w:type="dxa"/>
            <w:tcBorders>
              <w:top w:val="single" w:sz="12" w:space="0" w:color="auto"/>
            </w:tcBorders>
            <w:shd w:val="clear" w:color="auto" w:fill="auto"/>
          </w:tcPr>
          <w:p w:rsidR="00E86F4E" w:rsidRPr="0063481E" w:rsidRDefault="00E86F4E" w:rsidP="0063481E">
            <w:pPr>
              <w:widowControl w:val="0"/>
              <w:autoSpaceDE w:val="0"/>
              <w:autoSpaceDN w:val="0"/>
              <w:adjustRightInd w:val="0"/>
              <w:rPr>
                <w:i/>
                <w:sz w:val="20"/>
                <w:szCs w:val="20"/>
              </w:rPr>
            </w:pPr>
            <w:r w:rsidRPr="0063481E">
              <w:rPr>
                <w:bCs/>
                <w:i/>
                <w:sz w:val="20"/>
                <w:szCs w:val="20"/>
              </w:rPr>
              <w:t>Name &amp; Title of Person Completing Budget</w:t>
            </w:r>
          </w:p>
        </w:tc>
      </w:tr>
    </w:tbl>
    <w:p w:rsidR="00E86F4E" w:rsidRPr="0063481E" w:rsidRDefault="00E86F4E" w:rsidP="00E86F4E">
      <w:pPr>
        <w:rPr>
          <w:sz w:val="22"/>
          <w:szCs w:val="22"/>
        </w:rPr>
      </w:pPr>
    </w:p>
    <w:p w:rsidR="0018591B" w:rsidRPr="00A230B9" w:rsidRDefault="0018591B" w:rsidP="00F631BE">
      <w:pPr>
        <w:pStyle w:val="NoSpacing"/>
        <w:rPr>
          <w:rFonts w:ascii="Times New Roman" w:hAnsi="Times New Roman"/>
          <w:szCs w:val="24"/>
        </w:rPr>
      </w:pPr>
    </w:p>
    <w:p w:rsidR="00F631BE" w:rsidRPr="00A85818" w:rsidRDefault="00F631BE" w:rsidP="00D01012">
      <w:pPr>
        <w:rPr>
          <w:b/>
          <w:color w:val="002060"/>
        </w:rPr>
      </w:pPr>
    </w:p>
    <w:sectPr w:rsidR="00F631BE" w:rsidRPr="00A85818" w:rsidSect="00910723">
      <w:headerReference w:type="even" r:id="rId14"/>
      <w:headerReference w:type="default" r:id="rId15"/>
      <w:footerReference w:type="even" r:id="rId16"/>
      <w:footerReference w:type="default" r:id="rId17"/>
      <w:headerReference w:type="first" r:id="rId18"/>
      <w:footerReference w:type="first" r:id="rId19"/>
      <w:pgSz w:w="12240" w:h="15840"/>
      <w:pgMar w:top="720" w:right="720" w:bottom="720" w:left="72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79D6" w:rsidRDefault="009279D6">
      <w:r>
        <w:separator/>
      </w:r>
    </w:p>
  </w:endnote>
  <w:endnote w:type="continuationSeparator" w:id="0">
    <w:p w:rsidR="009279D6" w:rsidRDefault="00927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9D6" w:rsidRDefault="009279D6" w:rsidP="006A61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279D6" w:rsidRDefault="009279D6" w:rsidP="004D7E3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9D6" w:rsidRDefault="009279D6" w:rsidP="006A61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30C95">
      <w:rPr>
        <w:rStyle w:val="PageNumber"/>
        <w:noProof/>
      </w:rPr>
      <w:t>12</w:t>
    </w:r>
    <w:r>
      <w:rPr>
        <w:rStyle w:val="PageNumber"/>
      </w:rPr>
      <w:fldChar w:fldCharType="end"/>
    </w:r>
  </w:p>
  <w:p w:rsidR="009279D6" w:rsidRPr="006A5B38" w:rsidRDefault="009279D6" w:rsidP="004D7E3F">
    <w:pPr>
      <w:pStyle w:val="Footer"/>
      <w:ind w:right="360"/>
      <w:rPr>
        <w:sz w:val="16"/>
        <w:szCs w:val="16"/>
      </w:rPr>
    </w:pPr>
    <w:r w:rsidRPr="006A5B38">
      <w:rPr>
        <w:sz w:val="16"/>
        <w:szCs w:val="16"/>
      </w:rPr>
      <w:t>Version May 2016</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9D6" w:rsidRDefault="009279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79D6" w:rsidRDefault="009279D6">
      <w:r>
        <w:separator/>
      </w:r>
    </w:p>
  </w:footnote>
  <w:footnote w:type="continuationSeparator" w:id="0">
    <w:p w:rsidR="009279D6" w:rsidRDefault="00927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9D6" w:rsidRDefault="009279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9D6" w:rsidRDefault="009279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9D6" w:rsidRPr="00BB6F9E" w:rsidRDefault="009279D6" w:rsidP="00CE056D">
    <w:pPr>
      <w:tabs>
        <w:tab w:val="left" w:pos="0"/>
      </w:tabs>
      <w:jc w:val="center"/>
      <w:rPr>
        <w:b/>
        <w:color w:val="000000"/>
        <w:kern w:val="16"/>
        <w:sz w:val="28"/>
        <w:szCs w:val="36"/>
      </w:rPr>
    </w:pPr>
    <w:r>
      <w:rPr>
        <w:noProof/>
      </w:rPr>
      <w:drawing>
        <wp:anchor distT="0" distB="0" distL="114300" distR="114300" simplePos="0" relativeHeight="251657216" behindDoc="0" locked="0" layoutInCell="1" allowOverlap="1">
          <wp:simplePos x="0" y="0"/>
          <wp:positionH relativeFrom="margin">
            <wp:posOffset>6175375</wp:posOffset>
          </wp:positionH>
          <wp:positionV relativeFrom="margin">
            <wp:posOffset>-685800</wp:posOffset>
          </wp:positionV>
          <wp:extent cx="615950" cy="548640"/>
          <wp:effectExtent l="0" t="0" r="0" b="0"/>
          <wp:wrapNone/>
          <wp:docPr id="2"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5950" cy="548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simplePos x="0" y="0"/>
          <wp:positionH relativeFrom="column">
            <wp:posOffset>0</wp:posOffset>
          </wp:positionH>
          <wp:positionV relativeFrom="paragraph">
            <wp:posOffset>3810</wp:posOffset>
          </wp:positionV>
          <wp:extent cx="633730" cy="640080"/>
          <wp:effectExtent l="0" t="0" r="0" b="0"/>
          <wp:wrapNone/>
          <wp:docPr id="1" name="Picture 2" descr="U:\Saved Stuff\BLM Logos, Maps, Style Guides\doi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aved Stuff\BLM Logos, Maps, Style Guides\doi_logo.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3730" cy="640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5DF9">
      <w:rPr>
        <w:b/>
        <w:color w:val="000000"/>
        <w:kern w:val="16"/>
        <w:szCs w:val="36"/>
      </w:rPr>
      <w:t>United States Department of the Interior</w:t>
    </w:r>
  </w:p>
  <w:p w:rsidR="009279D6" w:rsidRPr="00BB6F9E" w:rsidRDefault="009279D6" w:rsidP="00CE056D">
    <w:pPr>
      <w:jc w:val="center"/>
      <w:rPr>
        <w:color w:val="000000"/>
        <w:kern w:val="16"/>
        <w:sz w:val="22"/>
        <w:szCs w:val="20"/>
      </w:rPr>
    </w:pPr>
    <w:r w:rsidRPr="00BB6F9E">
      <w:rPr>
        <w:color w:val="000000"/>
        <w:kern w:val="16"/>
        <w:sz w:val="22"/>
        <w:szCs w:val="20"/>
      </w:rPr>
      <w:t>BUREAU OF LAND MANAGEMENT</w:t>
    </w:r>
  </w:p>
  <w:p w:rsidR="009279D6" w:rsidRPr="00BB6F9E" w:rsidRDefault="009279D6" w:rsidP="00CE056D">
    <w:pPr>
      <w:jc w:val="center"/>
      <w:rPr>
        <w:color w:val="000000"/>
        <w:kern w:val="16"/>
        <w:szCs w:val="20"/>
      </w:rPr>
    </w:pPr>
    <w:r w:rsidRPr="00BB6F9E">
      <w:rPr>
        <w:color w:val="000000"/>
        <w:kern w:val="16"/>
        <w:szCs w:val="20"/>
      </w:rPr>
      <w:t>Financial Assistance</w:t>
    </w:r>
  </w:p>
  <w:p w:rsidR="009279D6" w:rsidRPr="00CE056D" w:rsidRDefault="009279D6" w:rsidP="00CE05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283620"/>
    <w:multiLevelType w:val="hybridMultilevel"/>
    <w:tmpl w:val="FD461674"/>
    <w:lvl w:ilvl="0" w:tplc="A768CDAC">
      <w:start w:val="1"/>
      <w:numFmt w:val="decimal"/>
      <w:lvlText w:val="(%1)"/>
      <w:lvlJc w:val="left"/>
      <w:pPr>
        <w:tabs>
          <w:tab w:val="num" w:pos="1836"/>
        </w:tabs>
        <w:ind w:left="1836" w:hanging="396"/>
      </w:pPr>
      <w:rPr>
        <w:rFonts w:hint="default"/>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 w15:restartNumberingAfterBreak="0">
    <w:nsid w:val="12EF0FB7"/>
    <w:multiLevelType w:val="hybridMultilevel"/>
    <w:tmpl w:val="54C21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792947"/>
    <w:multiLevelType w:val="hybridMultilevel"/>
    <w:tmpl w:val="853491A0"/>
    <w:lvl w:ilvl="0" w:tplc="F90CC7D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0E19EE"/>
    <w:multiLevelType w:val="hybridMultilevel"/>
    <w:tmpl w:val="E398F626"/>
    <w:lvl w:ilvl="0" w:tplc="69F07B7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0627E9E"/>
    <w:multiLevelType w:val="hybridMultilevel"/>
    <w:tmpl w:val="735CF4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6554E7B"/>
    <w:multiLevelType w:val="hybridMultilevel"/>
    <w:tmpl w:val="39C0F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4C2B2B"/>
    <w:multiLevelType w:val="hybridMultilevel"/>
    <w:tmpl w:val="72BABD88"/>
    <w:lvl w:ilvl="0" w:tplc="312491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BE5616"/>
    <w:multiLevelType w:val="hybridMultilevel"/>
    <w:tmpl w:val="44FE1AC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3F21C3"/>
    <w:multiLevelType w:val="hybridMultilevel"/>
    <w:tmpl w:val="D79AF1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97B6902"/>
    <w:multiLevelType w:val="hybridMultilevel"/>
    <w:tmpl w:val="A28C5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1505CD"/>
    <w:multiLevelType w:val="hybridMultilevel"/>
    <w:tmpl w:val="4ED6DC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C440B7B"/>
    <w:multiLevelType w:val="hybridMultilevel"/>
    <w:tmpl w:val="6D68A2B8"/>
    <w:lvl w:ilvl="0" w:tplc="F176FF66">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F23349A"/>
    <w:multiLevelType w:val="hybridMultilevel"/>
    <w:tmpl w:val="01847DA0"/>
    <w:lvl w:ilvl="0" w:tplc="0B54FCD8">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0DB1E84"/>
    <w:multiLevelType w:val="hybridMultilevel"/>
    <w:tmpl w:val="58263F82"/>
    <w:lvl w:ilvl="0" w:tplc="390A89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2CE7177"/>
    <w:multiLevelType w:val="hybridMultilevel"/>
    <w:tmpl w:val="492A3F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3E25A9C"/>
    <w:multiLevelType w:val="hybridMultilevel"/>
    <w:tmpl w:val="572CBA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CC1047"/>
    <w:multiLevelType w:val="hybridMultilevel"/>
    <w:tmpl w:val="2FAE7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F20AA4"/>
    <w:multiLevelType w:val="hybridMultilevel"/>
    <w:tmpl w:val="FD461674"/>
    <w:lvl w:ilvl="0" w:tplc="A768CDAC">
      <w:start w:val="1"/>
      <w:numFmt w:val="decimal"/>
      <w:lvlText w:val="(%1)"/>
      <w:lvlJc w:val="left"/>
      <w:pPr>
        <w:tabs>
          <w:tab w:val="num" w:pos="1116"/>
        </w:tabs>
        <w:ind w:left="1116" w:hanging="396"/>
      </w:pPr>
      <w:rPr>
        <w:rFonts w:hint="default"/>
      </w:rPr>
    </w:lvl>
    <w:lvl w:ilvl="1" w:tplc="04090019" w:tentative="1">
      <w:start w:val="1"/>
      <w:numFmt w:val="lowerLetter"/>
      <w:lvlText w:val="%2."/>
      <w:lvlJc w:val="left"/>
      <w:pPr>
        <w:tabs>
          <w:tab w:val="num" w:pos="180"/>
        </w:tabs>
        <w:ind w:left="180" w:hanging="360"/>
      </w:pPr>
    </w:lvl>
    <w:lvl w:ilvl="2" w:tplc="0409001B" w:tentative="1">
      <w:start w:val="1"/>
      <w:numFmt w:val="lowerRoman"/>
      <w:lvlText w:val="%3."/>
      <w:lvlJc w:val="right"/>
      <w:pPr>
        <w:tabs>
          <w:tab w:val="num" w:pos="900"/>
        </w:tabs>
        <w:ind w:left="900" w:hanging="180"/>
      </w:pPr>
    </w:lvl>
    <w:lvl w:ilvl="3" w:tplc="0409000F" w:tentative="1">
      <w:start w:val="1"/>
      <w:numFmt w:val="decimal"/>
      <w:lvlText w:val="%4."/>
      <w:lvlJc w:val="left"/>
      <w:pPr>
        <w:tabs>
          <w:tab w:val="num" w:pos="1620"/>
        </w:tabs>
        <w:ind w:left="1620" w:hanging="360"/>
      </w:pPr>
    </w:lvl>
    <w:lvl w:ilvl="4" w:tplc="04090019" w:tentative="1">
      <w:start w:val="1"/>
      <w:numFmt w:val="lowerLetter"/>
      <w:lvlText w:val="%5."/>
      <w:lvlJc w:val="left"/>
      <w:pPr>
        <w:tabs>
          <w:tab w:val="num" w:pos="2340"/>
        </w:tabs>
        <w:ind w:left="2340" w:hanging="360"/>
      </w:pPr>
    </w:lvl>
    <w:lvl w:ilvl="5" w:tplc="0409001B" w:tentative="1">
      <w:start w:val="1"/>
      <w:numFmt w:val="lowerRoman"/>
      <w:lvlText w:val="%6."/>
      <w:lvlJc w:val="right"/>
      <w:pPr>
        <w:tabs>
          <w:tab w:val="num" w:pos="3060"/>
        </w:tabs>
        <w:ind w:left="3060" w:hanging="180"/>
      </w:pPr>
    </w:lvl>
    <w:lvl w:ilvl="6" w:tplc="0409000F" w:tentative="1">
      <w:start w:val="1"/>
      <w:numFmt w:val="decimal"/>
      <w:lvlText w:val="%7."/>
      <w:lvlJc w:val="left"/>
      <w:pPr>
        <w:tabs>
          <w:tab w:val="num" w:pos="3780"/>
        </w:tabs>
        <w:ind w:left="3780" w:hanging="360"/>
      </w:pPr>
    </w:lvl>
    <w:lvl w:ilvl="7" w:tplc="04090019" w:tentative="1">
      <w:start w:val="1"/>
      <w:numFmt w:val="lowerLetter"/>
      <w:lvlText w:val="%8."/>
      <w:lvlJc w:val="left"/>
      <w:pPr>
        <w:tabs>
          <w:tab w:val="num" w:pos="4500"/>
        </w:tabs>
        <w:ind w:left="4500" w:hanging="360"/>
      </w:pPr>
    </w:lvl>
    <w:lvl w:ilvl="8" w:tplc="0409001B" w:tentative="1">
      <w:start w:val="1"/>
      <w:numFmt w:val="lowerRoman"/>
      <w:lvlText w:val="%9."/>
      <w:lvlJc w:val="right"/>
      <w:pPr>
        <w:tabs>
          <w:tab w:val="num" w:pos="5220"/>
        </w:tabs>
        <w:ind w:left="5220" w:hanging="180"/>
      </w:pPr>
    </w:lvl>
  </w:abstractNum>
  <w:abstractNum w:abstractNumId="19" w15:restartNumberingAfterBreak="0">
    <w:nsid w:val="59A85335"/>
    <w:multiLevelType w:val="hybridMultilevel"/>
    <w:tmpl w:val="284A0C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CFC69F1"/>
    <w:multiLevelType w:val="hybridMultilevel"/>
    <w:tmpl w:val="2E5283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D5012AB"/>
    <w:multiLevelType w:val="hybridMultilevel"/>
    <w:tmpl w:val="E99E16FE"/>
    <w:lvl w:ilvl="0" w:tplc="5FFEEAF8">
      <w:start w:val="1"/>
      <w:numFmt w:val="decimal"/>
      <w:lvlText w:val="%1."/>
      <w:lvlJc w:val="left"/>
      <w:pPr>
        <w:ind w:left="2136" w:hanging="360"/>
      </w:pPr>
      <w:rPr>
        <w:b w:val="0"/>
      </w:rPr>
    </w:lvl>
    <w:lvl w:ilvl="1" w:tplc="04090019">
      <w:start w:val="1"/>
      <w:numFmt w:val="lowerLetter"/>
      <w:lvlText w:val="%2."/>
      <w:lvlJc w:val="left"/>
      <w:pPr>
        <w:ind w:left="2856" w:hanging="360"/>
      </w:pPr>
    </w:lvl>
    <w:lvl w:ilvl="2" w:tplc="0409001B" w:tentative="1">
      <w:start w:val="1"/>
      <w:numFmt w:val="lowerRoman"/>
      <w:lvlText w:val="%3."/>
      <w:lvlJc w:val="right"/>
      <w:pPr>
        <w:ind w:left="3576" w:hanging="180"/>
      </w:pPr>
    </w:lvl>
    <w:lvl w:ilvl="3" w:tplc="0409000F" w:tentative="1">
      <w:start w:val="1"/>
      <w:numFmt w:val="decimal"/>
      <w:lvlText w:val="%4."/>
      <w:lvlJc w:val="left"/>
      <w:pPr>
        <w:ind w:left="4296" w:hanging="360"/>
      </w:pPr>
    </w:lvl>
    <w:lvl w:ilvl="4" w:tplc="04090019" w:tentative="1">
      <w:start w:val="1"/>
      <w:numFmt w:val="lowerLetter"/>
      <w:lvlText w:val="%5."/>
      <w:lvlJc w:val="left"/>
      <w:pPr>
        <w:ind w:left="5016" w:hanging="360"/>
      </w:pPr>
    </w:lvl>
    <w:lvl w:ilvl="5" w:tplc="0409001B" w:tentative="1">
      <w:start w:val="1"/>
      <w:numFmt w:val="lowerRoman"/>
      <w:lvlText w:val="%6."/>
      <w:lvlJc w:val="right"/>
      <w:pPr>
        <w:ind w:left="5736" w:hanging="180"/>
      </w:pPr>
    </w:lvl>
    <w:lvl w:ilvl="6" w:tplc="0409000F" w:tentative="1">
      <w:start w:val="1"/>
      <w:numFmt w:val="decimal"/>
      <w:lvlText w:val="%7."/>
      <w:lvlJc w:val="left"/>
      <w:pPr>
        <w:ind w:left="6456" w:hanging="360"/>
      </w:pPr>
    </w:lvl>
    <w:lvl w:ilvl="7" w:tplc="04090019" w:tentative="1">
      <w:start w:val="1"/>
      <w:numFmt w:val="lowerLetter"/>
      <w:lvlText w:val="%8."/>
      <w:lvlJc w:val="left"/>
      <w:pPr>
        <w:ind w:left="7176" w:hanging="360"/>
      </w:pPr>
    </w:lvl>
    <w:lvl w:ilvl="8" w:tplc="0409001B" w:tentative="1">
      <w:start w:val="1"/>
      <w:numFmt w:val="lowerRoman"/>
      <w:lvlText w:val="%9."/>
      <w:lvlJc w:val="right"/>
      <w:pPr>
        <w:ind w:left="7896" w:hanging="180"/>
      </w:pPr>
    </w:lvl>
  </w:abstractNum>
  <w:abstractNum w:abstractNumId="22" w15:restartNumberingAfterBreak="0">
    <w:nsid w:val="6F5C669A"/>
    <w:multiLevelType w:val="hybridMultilevel"/>
    <w:tmpl w:val="5686A706"/>
    <w:lvl w:ilvl="0" w:tplc="1202319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204AFD"/>
    <w:multiLevelType w:val="hybridMultilevel"/>
    <w:tmpl w:val="73004942"/>
    <w:lvl w:ilvl="0" w:tplc="04090017">
      <w:start w:val="1"/>
      <w:numFmt w:val="lowerLetter"/>
      <w:lvlText w:val="%1)"/>
      <w:lvlJc w:val="left"/>
      <w:pPr>
        <w:ind w:left="25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24" w15:restartNumberingAfterBreak="0">
    <w:nsid w:val="77746725"/>
    <w:multiLevelType w:val="hybridMultilevel"/>
    <w:tmpl w:val="4FA4C016"/>
    <w:lvl w:ilvl="0" w:tplc="3634BE9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784549E"/>
    <w:multiLevelType w:val="hybridMultilevel"/>
    <w:tmpl w:val="FD461674"/>
    <w:lvl w:ilvl="0" w:tplc="A768CDAC">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25"/>
  </w:num>
  <w:num w:numId="3">
    <w:abstractNumId w:val="1"/>
  </w:num>
  <w:num w:numId="4">
    <w:abstractNumId w:val="21"/>
  </w:num>
  <w:num w:numId="5">
    <w:abstractNumId w:val="0"/>
  </w:num>
  <w:num w:numId="6">
    <w:abstractNumId w:val="18"/>
  </w:num>
  <w:num w:numId="7">
    <w:abstractNumId w:val="15"/>
  </w:num>
  <w:num w:numId="8">
    <w:abstractNumId w:val="22"/>
  </w:num>
  <w:num w:numId="9">
    <w:abstractNumId w:val="11"/>
  </w:num>
  <w:num w:numId="10">
    <w:abstractNumId w:val="5"/>
  </w:num>
  <w:num w:numId="11">
    <w:abstractNumId w:val="3"/>
  </w:num>
  <w:num w:numId="12">
    <w:abstractNumId w:val="16"/>
  </w:num>
  <w:num w:numId="13">
    <w:abstractNumId w:val="4"/>
  </w:num>
  <w:num w:numId="14">
    <w:abstractNumId w:val="24"/>
  </w:num>
  <w:num w:numId="15">
    <w:abstractNumId w:val="2"/>
  </w:num>
  <w:num w:numId="16">
    <w:abstractNumId w:val="7"/>
  </w:num>
  <w:num w:numId="17">
    <w:abstractNumId w:val="8"/>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3"/>
  </w:num>
  <w:num w:numId="21">
    <w:abstractNumId w:val="10"/>
  </w:num>
  <w:num w:numId="22">
    <w:abstractNumId w:val="14"/>
  </w:num>
  <w:num w:numId="23">
    <w:abstractNumId w:val="19"/>
  </w:num>
  <w:num w:numId="24">
    <w:abstractNumId w:val="23"/>
  </w:num>
  <w:num w:numId="25">
    <w:abstractNumId w:val="17"/>
  </w:num>
  <w:num w:numId="26">
    <w:abstractNumId w:val="6"/>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374"/>
    <w:rsid w:val="00006A0B"/>
    <w:rsid w:val="00032B8D"/>
    <w:rsid w:val="0003592B"/>
    <w:rsid w:val="00035E8C"/>
    <w:rsid w:val="00044572"/>
    <w:rsid w:val="00063167"/>
    <w:rsid w:val="00095AE9"/>
    <w:rsid w:val="000A1AB1"/>
    <w:rsid w:val="000A20E1"/>
    <w:rsid w:val="000B24E9"/>
    <w:rsid w:val="000B42C2"/>
    <w:rsid w:val="00116490"/>
    <w:rsid w:val="00123F87"/>
    <w:rsid w:val="00123FD7"/>
    <w:rsid w:val="00141FD9"/>
    <w:rsid w:val="00163425"/>
    <w:rsid w:val="0018591B"/>
    <w:rsid w:val="001D2F03"/>
    <w:rsid w:val="001E3B3C"/>
    <w:rsid w:val="00211C60"/>
    <w:rsid w:val="0022150F"/>
    <w:rsid w:val="00233AA3"/>
    <w:rsid w:val="00272B32"/>
    <w:rsid w:val="00292841"/>
    <w:rsid w:val="0029744F"/>
    <w:rsid w:val="002B1A1D"/>
    <w:rsid w:val="002C100F"/>
    <w:rsid w:val="002D2682"/>
    <w:rsid w:val="00304C25"/>
    <w:rsid w:val="00304EAA"/>
    <w:rsid w:val="00307F75"/>
    <w:rsid w:val="003148A1"/>
    <w:rsid w:val="00314941"/>
    <w:rsid w:val="0031637D"/>
    <w:rsid w:val="00322E0B"/>
    <w:rsid w:val="00350940"/>
    <w:rsid w:val="0035243B"/>
    <w:rsid w:val="00361059"/>
    <w:rsid w:val="00361EA5"/>
    <w:rsid w:val="003B5F5F"/>
    <w:rsid w:val="003C5380"/>
    <w:rsid w:val="003D2508"/>
    <w:rsid w:val="00455D30"/>
    <w:rsid w:val="00461F2D"/>
    <w:rsid w:val="00462699"/>
    <w:rsid w:val="00466B4E"/>
    <w:rsid w:val="004870D8"/>
    <w:rsid w:val="00494E5C"/>
    <w:rsid w:val="004B637D"/>
    <w:rsid w:val="004C2C42"/>
    <w:rsid w:val="004C673D"/>
    <w:rsid w:val="004D7E3F"/>
    <w:rsid w:val="004F0530"/>
    <w:rsid w:val="004F0C8F"/>
    <w:rsid w:val="00501084"/>
    <w:rsid w:val="00524310"/>
    <w:rsid w:val="0054171E"/>
    <w:rsid w:val="00574857"/>
    <w:rsid w:val="00576215"/>
    <w:rsid w:val="00577331"/>
    <w:rsid w:val="005820D4"/>
    <w:rsid w:val="005A2C2E"/>
    <w:rsid w:val="005C13D2"/>
    <w:rsid w:val="005C5E43"/>
    <w:rsid w:val="005C6449"/>
    <w:rsid w:val="005C6A3F"/>
    <w:rsid w:val="005D2524"/>
    <w:rsid w:val="005D6B52"/>
    <w:rsid w:val="00610D6B"/>
    <w:rsid w:val="00613C7D"/>
    <w:rsid w:val="006144F1"/>
    <w:rsid w:val="00614A7B"/>
    <w:rsid w:val="0063481E"/>
    <w:rsid w:val="00646ABF"/>
    <w:rsid w:val="00665544"/>
    <w:rsid w:val="00677F7F"/>
    <w:rsid w:val="006859A3"/>
    <w:rsid w:val="006A055E"/>
    <w:rsid w:val="006A3BA9"/>
    <w:rsid w:val="006A5B38"/>
    <w:rsid w:val="006A6155"/>
    <w:rsid w:val="006A714F"/>
    <w:rsid w:val="006C3610"/>
    <w:rsid w:val="006C49AF"/>
    <w:rsid w:val="006E21BA"/>
    <w:rsid w:val="00721682"/>
    <w:rsid w:val="00722A20"/>
    <w:rsid w:val="00752CB8"/>
    <w:rsid w:val="00764E67"/>
    <w:rsid w:val="00765EB6"/>
    <w:rsid w:val="007A4AB5"/>
    <w:rsid w:val="007A4F5C"/>
    <w:rsid w:val="007B6E64"/>
    <w:rsid w:val="007C0B64"/>
    <w:rsid w:val="007C6EAD"/>
    <w:rsid w:val="007D642E"/>
    <w:rsid w:val="00817232"/>
    <w:rsid w:val="00821254"/>
    <w:rsid w:val="008236AC"/>
    <w:rsid w:val="00827B6A"/>
    <w:rsid w:val="00831C6B"/>
    <w:rsid w:val="008338DD"/>
    <w:rsid w:val="008647F3"/>
    <w:rsid w:val="00870F74"/>
    <w:rsid w:val="008A0621"/>
    <w:rsid w:val="008B08A0"/>
    <w:rsid w:val="008C14F5"/>
    <w:rsid w:val="008D4221"/>
    <w:rsid w:val="00910723"/>
    <w:rsid w:val="009220D5"/>
    <w:rsid w:val="009279D6"/>
    <w:rsid w:val="00935F0F"/>
    <w:rsid w:val="00977118"/>
    <w:rsid w:val="00990F0A"/>
    <w:rsid w:val="009A096A"/>
    <w:rsid w:val="009A45E7"/>
    <w:rsid w:val="009C0972"/>
    <w:rsid w:val="009C35DB"/>
    <w:rsid w:val="009D375B"/>
    <w:rsid w:val="00A00E82"/>
    <w:rsid w:val="00A02008"/>
    <w:rsid w:val="00A05308"/>
    <w:rsid w:val="00A12E34"/>
    <w:rsid w:val="00A230B9"/>
    <w:rsid w:val="00A81F3F"/>
    <w:rsid w:val="00A85818"/>
    <w:rsid w:val="00A92172"/>
    <w:rsid w:val="00AB3959"/>
    <w:rsid w:val="00AC651F"/>
    <w:rsid w:val="00AD789D"/>
    <w:rsid w:val="00AF645E"/>
    <w:rsid w:val="00B028DE"/>
    <w:rsid w:val="00B05343"/>
    <w:rsid w:val="00B8672D"/>
    <w:rsid w:val="00B9131D"/>
    <w:rsid w:val="00BA4C33"/>
    <w:rsid w:val="00BA5E4C"/>
    <w:rsid w:val="00BB102F"/>
    <w:rsid w:val="00C12B36"/>
    <w:rsid w:val="00C27C2F"/>
    <w:rsid w:val="00C31CC6"/>
    <w:rsid w:val="00C37CC7"/>
    <w:rsid w:val="00C45320"/>
    <w:rsid w:val="00C4790C"/>
    <w:rsid w:val="00C67B92"/>
    <w:rsid w:val="00C928F2"/>
    <w:rsid w:val="00C97DC2"/>
    <w:rsid w:val="00CA2B69"/>
    <w:rsid w:val="00CB2D20"/>
    <w:rsid w:val="00CC57A9"/>
    <w:rsid w:val="00CD01E4"/>
    <w:rsid w:val="00CE056D"/>
    <w:rsid w:val="00CE38E1"/>
    <w:rsid w:val="00CE640F"/>
    <w:rsid w:val="00CF6541"/>
    <w:rsid w:val="00D01012"/>
    <w:rsid w:val="00D02CB0"/>
    <w:rsid w:val="00D04D8B"/>
    <w:rsid w:val="00D05434"/>
    <w:rsid w:val="00D35092"/>
    <w:rsid w:val="00D36CB9"/>
    <w:rsid w:val="00D7090B"/>
    <w:rsid w:val="00D71227"/>
    <w:rsid w:val="00DA01A3"/>
    <w:rsid w:val="00DA1FC1"/>
    <w:rsid w:val="00E06259"/>
    <w:rsid w:val="00E2235A"/>
    <w:rsid w:val="00E32C72"/>
    <w:rsid w:val="00E45407"/>
    <w:rsid w:val="00E72A98"/>
    <w:rsid w:val="00E86F4E"/>
    <w:rsid w:val="00EA0374"/>
    <w:rsid w:val="00EA5513"/>
    <w:rsid w:val="00EA5E01"/>
    <w:rsid w:val="00EB25BB"/>
    <w:rsid w:val="00EB71BE"/>
    <w:rsid w:val="00EB790F"/>
    <w:rsid w:val="00F064C9"/>
    <w:rsid w:val="00F30C95"/>
    <w:rsid w:val="00F631BE"/>
    <w:rsid w:val="00F649EE"/>
    <w:rsid w:val="00F67756"/>
    <w:rsid w:val="00F743DF"/>
    <w:rsid w:val="00F87B73"/>
    <w:rsid w:val="00FB0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51C6067E"/>
  <w15:chartTrackingRefBased/>
  <w15:docId w15:val="{39B82382-772A-4B19-9C15-A9734368D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361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0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A0374"/>
    <w:rPr>
      <w:color w:val="0000FF"/>
      <w:u w:val="single"/>
    </w:rPr>
  </w:style>
  <w:style w:type="paragraph" w:styleId="Footer">
    <w:name w:val="footer"/>
    <w:basedOn w:val="Normal"/>
    <w:link w:val="FooterChar"/>
    <w:uiPriority w:val="99"/>
    <w:rsid w:val="004D7E3F"/>
    <w:pPr>
      <w:tabs>
        <w:tab w:val="center" w:pos="4320"/>
        <w:tab w:val="right" w:pos="8640"/>
      </w:tabs>
    </w:pPr>
  </w:style>
  <w:style w:type="character" w:styleId="PageNumber">
    <w:name w:val="page number"/>
    <w:basedOn w:val="DefaultParagraphFont"/>
    <w:rsid w:val="004D7E3F"/>
  </w:style>
  <w:style w:type="character" w:styleId="CommentReference">
    <w:name w:val="annotation reference"/>
    <w:semiHidden/>
    <w:rsid w:val="00D04D8B"/>
    <w:rPr>
      <w:sz w:val="16"/>
      <w:szCs w:val="16"/>
    </w:rPr>
  </w:style>
  <w:style w:type="paragraph" w:styleId="CommentText">
    <w:name w:val="annotation text"/>
    <w:basedOn w:val="Normal"/>
    <w:semiHidden/>
    <w:rsid w:val="00D04D8B"/>
    <w:rPr>
      <w:sz w:val="20"/>
      <w:szCs w:val="20"/>
    </w:rPr>
  </w:style>
  <w:style w:type="paragraph" w:styleId="CommentSubject">
    <w:name w:val="annotation subject"/>
    <w:basedOn w:val="CommentText"/>
    <w:next w:val="CommentText"/>
    <w:semiHidden/>
    <w:rsid w:val="00D04D8B"/>
    <w:rPr>
      <w:b/>
      <w:bCs/>
    </w:rPr>
  </w:style>
  <w:style w:type="paragraph" w:styleId="BalloonText">
    <w:name w:val="Balloon Text"/>
    <w:basedOn w:val="Normal"/>
    <w:link w:val="BalloonTextChar"/>
    <w:uiPriority w:val="99"/>
    <w:semiHidden/>
    <w:rsid w:val="00D04D8B"/>
    <w:rPr>
      <w:rFonts w:ascii="Tahoma" w:hAnsi="Tahoma" w:cs="Tahoma"/>
      <w:sz w:val="16"/>
      <w:szCs w:val="16"/>
    </w:rPr>
  </w:style>
  <w:style w:type="paragraph" w:styleId="DocumentMap">
    <w:name w:val="Document Map"/>
    <w:basedOn w:val="Normal"/>
    <w:semiHidden/>
    <w:rsid w:val="00C12B36"/>
    <w:pPr>
      <w:shd w:val="clear" w:color="auto" w:fill="000080"/>
    </w:pPr>
    <w:rPr>
      <w:rFonts w:ascii="Tahoma" w:hAnsi="Tahoma" w:cs="Tahoma"/>
      <w:sz w:val="20"/>
      <w:szCs w:val="20"/>
    </w:rPr>
  </w:style>
  <w:style w:type="paragraph" w:styleId="FootnoteText">
    <w:name w:val="footnote text"/>
    <w:basedOn w:val="Normal"/>
    <w:link w:val="FootnoteTextChar"/>
    <w:rsid w:val="00292841"/>
    <w:rPr>
      <w:sz w:val="20"/>
      <w:szCs w:val="20"/>
    </w:rPr>
  </w:style>
  <w:style w:type="character" w:customStyle="1" w:styleId="FootnoteTextChar">
    <w:name w:val="Footnote Text Char"/>
    <w:basedOn w:val="DefaultParagraphFont"/>
    <w:link w:val="FootnoteText"/>
    <w:rsid w:val="00292841"/>
  </w:style>
  <w:style w:type="character" w:styleId="FootnoteReference">
    <w:name w:val="footnote reference"/>
    <w:rsid w:val="00292841"/>
    <w:rPr>
      <w:vertAlign w:val="superscript"/>
    </w:rPr>
  </w:style>
  <w:style w:type="paragraph" w:styleId="NormalWeb">
    <w:name w:val="Normal (Web)"/>
    <w:basedOn w:val="Normal"/>
    <w:uiPriority w:val="99"/>
    <w:unhideWhenUsed/>
    <w:rsid w:val="005C13D2"/>
    <w:pPr>
      <w:spacing w:before="100" w:beforeAutospacing="1" w:after="100" w:afterAutospacing="1"/>
    </w:pPr>
  </w:style>
  <w:style w:type="paragraph" w:styleId="NoSpacing">
    <w:name w:val="No Spacing"/>
    <w:uiPriority w:val="1"/>
    <w:qFormat/>
    <w:rsid w:val="00F631BE"/>
    <w:rPr>
      <w:rFonts w:ascii="Calibri" w:eastAsia="Calibri" w:hAnsi="Calibri"/>
      <w:sz w:val="22"/>
      <w:szCs w:val="22"/>
    </w:rPr>
  </w:style>
  <w:style w:type="paragraph" w:styleId="Header">
    <w:name w:val="header"/>
    <w:basedOn w:val="Normal"/>
    <w:link w:val="HeaderChar"/>
    <w:uiPriority w:val="99"/>
    <w:rsid w:val="00910723"/>
    <w:pPr>
      <w:tabs>
        <w:tab w:val="center" w:pos="4680"/>
        <w:tab w:val="right" w:pos="9360"/>
      </w:tabs>
    </w:pPr>
  </w:style>
  <w:style w:type="character" w:customStyle="1" w:styleId="HeaderChar">
    <w:name w:val="Header Char"/>
    <w:link w:val="Header"/>
    <w:uiPriority w:val="99"/>
    <w:rsid w:val="00910723"/>
    <w:rPr>
      <w:sz w:val="24"/>
      <w:szCs w:val="24"/>
    </w:rPr>
  </w:style>
  <w:style w:type="numbering" w:customStyle="1" w:styleId="NoList1">
    <w:name w:val="No List1"/>
    <w:next w:val="NoList"/>
    <w:uiPriority w:val="99"/>
    <w:semiHidden/>
    <w:unhideWhenUsed/>
    <w:rsid w:val="00E86F4E"/>
  </w:style>
  <w:style w:type="character" w:customStyle="1" w:styleId="FooterChar">
    <w:name w:val="Footer Char"/>
    <w:link w:val="Footer"/>
    <w:uiPriority w:val="99"/>
    <w:rsid w:val="00E86F4E"/>
    <w:rPr>
      <w:sz w:val="24"/>
      <w:szCs w:val="24"/>
    </w:rPr>
  </w:style>
  <w:style w:type="character" w:customStyle="1" w:styleId="BalloonTextChar">
    <w:name w:val="Balloon Text Char"/>
    <w:link w:val="BalloonText"/>
    <w:uiPriority w:val="99"/>
    <w:semiHidden/>
    <w:rsid w:val="00E86F4E"/>
    <w:rPr>
      <w:rFonts w:ascii="Tahoma" w:hAnsi="Tahoma" w:cs="Tahoma"/>
      <w:sz w:val="16"/>
      <w:szCs w:val="16"/>
    </w:rPr>
  </w:style>
  <w:style w:type="paragraph" w:styleId="BodyText">
    <w:name w:val="Body Text"/>
    <w:basedOn w:val="Normal"/>
    <w:link w:val="BodyTextChar"/>
    <w:rsid w:val="00E86F4E"/>
    <w:pPr>
      <w:widowControl w:val="0"/>
      <w:autoSpaceDE w:val="0"/>
      <w:autoSpaceDN w:val="0"/>
      <w:adjustRightInd w:val="0"/>
    </w:pPr>
    <w:rPr>
      <w:b/>
      <w:bCs/>
    </w:rPr>
  </w:style>
  <w:style w:type="character" w:customStyle="1" w:styleId="BodyTextChar">
    <w:name w:val="Body Text Char"/>
    <w:link w:val="BodyText"/>
    <w:rsid w:val="00E86F4E"/>
    <w:rPr>
      <w:b/>
      <w:bCs/>
      <w:sz w:val="24"/>
      <w:szCs w:val="24"/>
    </w:rPr>
  </w:style>
  <w:style w:type="table" w:customStyle="1" w:styleId="TableGrid1">
    <w:name w:val="Table Grid1"/>
    <w:basedOn w:val="TableNormal"/>
    <w:next w:val="TableGrid"/>
    <w:uiPriority w:val="59"/>
    <w:rsid w:val="00E86F4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E86F4E"/>
    <w:rPr>
      <w:color w:val="800080"/>
      <w:u w:val="single"/>
    </w:rPr>
  </w:style>
  <w:style w:type="paragraph" w:styleId="Title">
    <w:name w:val="Title"/>
    <w:basedOn w:val="Normal"/>
    <w:link w:val="TitleChar"/>
    <w:qFormat/>
    <w:rsid w:val="00E86F4E"/>
    <w:pPr>
      <w:jc w:val="center"/>
    </w:pPr>
    <w:rPr>
      <w:rFonts w:ascii="Univers" w:hAnsi="Univers"/>
      <w:b/>
      <w:bCs/>
      <w:sz w:val="28"/>
      <w:szCs w:val="28"/>
    </w:rPr>
  </w:style>
  <w:style w:type="character" w:customStyle="1" w:styleId="TitleChar">
    <w:name w:val="Title Char"/>
    <w:link w:val="Title"/>
    <w:rsid w:val="00E86F4E"/>
    <w:rPr>
      <w:rFonts w:ascii="Univers" w:hAnsi="Univers"/>
      <w:b/>
      <w:bCs/>
      <w:sz w:val="28"/>
      <w:szCs w:val="28"/>
    </w:rPr>
  </w:style>
  <w:style w:type="paragraph" w:styleId="ListParagraph">
    <w:name w:val="List Paragraph"/>
    <w:basedOn w:val="Normal"/>
    <w:uiPriority w:val="1"/>
    <w:qFormat/>
    <w:rsid w:val="000B42C2"/>
    <w:pPr>
      <w:widowControl w:val="0"/>
      <w:ind w:left="720"/>
      <w:contextualSpacing/>
    </w:pPr>
    <w:rPr>
      <w:color w:val="000000"/>
      <w:sz w:val="20"/>
      <w:szCs w:val="20"/>
    </w:rPr>
  </w:style>
  <w:style w:type="paragraph" w:customStyle="1" w:styleId="Level1">
    <w:name w:val="Level 1"/>
    <w:rsid w:val="00C4790C"/>
    <w:pPr>
      <w:autoSpaceDE w:val="0"/>
      <w:autoSpaceDN w:val="0"/>
      <w:adjustRightInd w:val="0"/>
      <w:ind w:left="720"/>
    </w:pPr>
    <w:rPr>
      <w:rFonts w:ascii="Courier" w:hAnsi="Courie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220491">
      <w:bodyDiv w:val="1"/>
      <w:marLeft w:val="0"/>
      <w:marRight w:val="0"/>
      <w:marTop w:val="0"/>
      <w:marBottom w:val="0"/>
      <w:divBdr>
        <w:top w:val="none" w:sz="0" w:space="0" w:color="auto"/>
        <w:left w:val="none" w:sz="0" w:space="0" w:color="auto"/>
        <w:bottom w:val="none" w:sz="0" w:space="0" w:color="auto"/>
        <w:right w:val="none" w:sz="0" w:space="0" w:color="auto"/>
      </w:divBdr>
    </w:div>
    <w:div w:id="362292288">
      <w:bodyDiv w:val="1"/>
      <w:marLeft w:val="0"/>
      <w:marRight w:val="0"/>
      <w:marTop w:val="0"/>
      <w:marBottom w:val="0"/>
      <w:divBdr>
        <w:top w:val="none" w:sz="0" w:space="0" w:color="auto"/>
        <w:left w:val="none" w:sz="0" w:space="0" w:color="auto"/>
        <w:bottom w:val="none" w:sz="0" w:space="0" w:color="auto"/>
        <w:right w:val="none" w:sz="0" w:space="0" w:color="auto"/>
      </w:divBdr>
    </w:div>
    <w:div w:id="120429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sa.gov/portal/content/100715?utm_source=OGP&amp;utm_medium=print-radio&amp;utm_term=mileage&amp;utm_campaign=shortcut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gsa.gov/portal/category/21287"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20AEA2946CDC4C83F6A24E7690135F" ma:contentTypeVersion="0" ma:contentTypeDescription="Create a new document." ma:contentTypeScope="" ma:versionID="5ba75632c40c317733f6e9026ca28414">
  <xsd:schema xmlns:xsd="http://www.w3.org/2001/XMLSchema" xmlns:p="http://schemas.microsoft.com/office/2006/metadata/properties" targetNamespace="http://schemas.microsoft.com/office/2006/metadata/properties" ma:root="true" ma:fieldsID="46ce51841bcaebe75ae25adb2fb3cbe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3A393-F262-4291-B9A5-B031B644E3A5}">
  <ds:schemaRefs>
    <ds:schemaRef ds:uri="http://schemas.microsoft.com/sharepoint/v3/contenttype/forms"/>
  </ds:schemaRefs>
</ds:datastoreItem>
</file>

<file path=customXml/itemProps2.xml><?xml version="1.0" encoding="utf-8"?>
<ds:datastoreItem xmlns:ds="http://schemas.openxmlformats.org/officeDocument/2006/customXml" ds:itemID="{73E3B718-7C30-47AD-B7A8-EFF183317D3B}">
  <ds:schemaRefs>
    <ds:schemaRef ds:uri="http://purl.org/dc/dcmitype/"/>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www.w3.org/XML/1998/namespace"/>
    <ds:schemaRef ds:uri="http://schemas.microsoft.com/office/infopath/2007/PartnerControls"/>
  </ds:schemaRefs>
</ds:datastoreItem>
</file>

<file path=customXml/itemProps3.xml><?xml version="1.0" encoding="utf-8"?>
<ds:datastoreItem xmlns:ds="http://schemas.openxmlformats.org/officeDocument/2006/customXml" ds:itemID="{8485AE6D-FD29-4648-AE4C-F080FDF97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078E1DC-A2B2-416B-8132-375BA376D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2840</Words>
  <Characters>16997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Reclamation</Company>
  <LinksUpToDate>false</LinksUpToDate>
  <CharactersWithSpaces>19798</CharactersWithSpaces>
  <SharedDoc>false</SharedDoc>
  <HLinks>
    <vt:vector size="12" baseType="variant">
      <vt:variant>
        <vt:i4>7995429</vt:i4>
      </vt:variant>
      <vt:variant>
        <vt:i4>3</vt:i4>
      </vt:variant>
      <vt:variant>
        <vt:i4>0</vt:i4>
      </vt:variant>
      <vt:variant>
        <vt:i4>5</vt:i4>
      </vt:variant>
      <vt:variant>
        <vt:lpwstr>http://www.gsa.gov/portal/content/100715?utm_source=OGP&amp;utm_medium=print-radio&amp;utm_term=mileage&amp;utm_campaign=shortcuts</vt:lpwstr>
      </vt:variant>
      <vt:variant>
        <vt:lpwstr/>
      </vt:variant>
      <vt:variant>
        <vt:i4>5570590</vt:i4>
      </vt:variant>
      <vt:variant>
        <vt:i4>0</vt:i4>
      </vt:variant>
      <vt:variant>
        <vt:i4>0</vt:i4>
      </vt:variant>
      <vt:variant>
        <vt:i4>5</vt:i4>
      </vt:variant>
      <vt:variant>
        <vt:lpwstr>http://www.gsa.gov/portal/category/21287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jchamberlin</dc:creator>
  <cp:keywords/>
  <cp:lastModifiedBy>Kaller, Susan A</cp:lastModifiedBy>
  <cp:revision>3</cp:revision>
  <cp:lastPrinted>2017-03-24T20:46:00Z</cp:lastPrinted>
  <dcterms:created xsi:type="dcterms:W3CDTF">2017-05-08T18:38:00Z</dcterms:created>
  <dcterms:modified xsi:type="dcterms:W3CDTF">2017-05-08T19:54:00Z</dcterms:modified>
</cp:coreProperties>
</file>