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19" w:rsidRDefault="00BE1619" w:rsidP="006836F2">
      <w:pPr>
        <w:jc w:val="center"/>
      </w:pPr>
      <w:r>
        <w:t>ATTACHMENT A</w:t>
      </w:r>
    </w:p>
    <w:p w:rsidR="00BE1619" w:rsidRDefault="00BE1619" w:rsidP="006836F2">
      <w:pPr>
        <w:jc w:val="center"/>
      </w:pPr>
    </w:p>
    <w:p w:rsidR="00BE1619" w:rsidRDefault="00BE1619" w:rsidP="006836F2">
      <w:pPr>
        <w:jc w:val="center"/>
      </w:pPr>
      <w:r>
        <w:t xml:space="preserve">Bosque </w:t>
      </w:r>
      <w:proofErr w:type="gramStart"/>
      <w:r>
        <w:t>del</w:t>
      </w:r>
      <w:proofErr w:type="gramEnd"/>
      <w:r>
        <w:t xml:space="preserve"> Apache </w:t>
      </w:r>
      <w:proofErr w:type="spellStart"/>
      <w:r>
        <w:t>Natiional</w:t>
      </w:r>
      <w:proofErr w:type="spellEnd"/>
      <w:r>
        <w:t xml:space="preserve"> Wildlife Refuge Fiscal Year 2011</w:t>
      </w:r>
    </w:p>
    <w:p w:rsidR="00BE1619" w:rsidRDefault="00BE1619" w:rsidP="006836F2">
      <w:pPr>
        <w:jc w:val="center"/>
      </w:pPr>
      <w:r>
        <w:t>Request for Proposals</w:t>
      </w:r>
    </w:p>
    <w:p w:rsidR="00BE1619" w:rsidRPr="006836F2" w:rsidRDefault="00BE1619" w:rsidP="00BE1619">
      <w:pPr>
        <w:pStyle w:val="ListParagraph"/>
        <w:numPr>
          <w:ilvl w:val="0"/>
          <w:numId w:val="1"/>
        </w:numPr>
        <w:rPr>
          <w:b/>
          <w:u w:val="single"/>
        </w:rPr>
      </w:pPr>
      <w:r w:rsidRPr="006836F2">
        <w:rPr>
          <w:b/>
          <w:u w:val="single"/>
        </w:rPr>
        <w:t>Overview Information</w:t>
      </w:r>
    </w:p>
    <w:p w:rsidR="00BE1619" w:rsidRDefault="00BE1619" w:rsidP="00BE1619">
      <w:pPr>
        <w:pStyle w:val="ListParagraph"/>
        <w:ind w:left="1080"/>
      </w:pPr>
      <w:r>
        <w:t>Federal Agency Name:  U.S. Fish and Wildlife Service</w:t>
      </w:r>
    </w:p>
    <w:p w:rsidR="00BE1619" w:rsidRDefault="00BE1619" w:rsidP="00BE1619">
      <w:pPr>
        <w:pStyle w:val="ListParagraph"/>
        <w:ind w:left="1080"/>
      </w:pPr>
      <w:r>
        <w:t>Opportunity Title:  NM Energy, Minerals and Natural Resources</w:t>
      </w:r>
    </w:p>
    <w:p w:rsidR="00BE1619" w:rsidRDefault="00BE1619" w:rsidP="00BE1619">
      <w:pPr>
        <w:pStyle w:val="ListParagraph"/>
        <w:ind w:left="1080"/>
      </w:pPr>
      <w:r>
        <w:t>Opportunity Number:  NWRS-R2-22520-01</w:t>
      </w:r>
    </w:p>
    <w:p w:rsidR="00BE1619" w:rsidRDefault="00BE1619" w:rsidP="00BE1619">
      <w:pPr>
        <w:pStyle w:val="ListParagraph"/>
        <w:ind w:left="1080"/>
      </w:pPr>
      <w:r>
        <w:t xml:space="preserve">Announcement Type:  This is a Cooperative Agreement Single Source </w:t>
      </w:r>
      <w:r w:rsidR="0089421A">
        <w:t>Continuation</w:t>
      </w:r>
    </w:p>
    <w:p w:rsidR="00BE1619" w:rsidRDefault="00BE1619" w:rsidP="00BE1619">
      <w:pPr>
        <w:pStyle w:val="ListParagraph"/>
        <w:ind w:left="1080"/>
      </w:pPr>
    </w:p>
    <w:p w:rsidR="00BE1619" w:rsidRPr="006836F2" w:rsidRDefault="00BE1619" w:rsidP="00BE1619">
      <w:pPr>
        <w:pStyle w:val="ListParagraph"/>
        <w:numPr>
          <w:ilvl w:val="0"/>
          <w:numId w:val="1"/>
        </w:numPr>
        <w:rPr>
          <w:b/>
          <w:u w:val="single"/>
        </w:rPr>
      </w:pPr>
      <w:r w:rsidRPr="006836F2">
        <w:rPr>
          <w:b/>
          <w:u w:val="single"/>
        </w:rPr>
        <w:t>Full Text of Announcement</w:t>
      </w:r>
    </w:p>
    <w:p w:rsidR="00BE1619" w:rsidRPr="006836F2" w:rsidRDefault="00BE1619" w:rsidP="00BE1619">
      <w:pPr>
        <w:pStyle w:val="ListParagraph"/>
        <w:ind w:left="1080"/>
        <w:rPr>
          <w:b/>
        </w:rPr>
      </w:pPr>
      <w:r w:rsidRPr="006836F2">
        <w:rPr>
          <w:b/>
        </w:rPr>
        <w:t>Funding Opportunity Description</w:t>
      </w:r>
    </w:p>
    <w:p w:rsidR="00BE1619" w:rsidRDefault="00BE1619" w:rsidP="00BE1619">
      <w:pPr>
        <w:pStyle w:val="ListParagraph"/>
        <w:ind w:left="1080"/>
      </w:pPr>
      <w:r>
        <w:t xml:space="preserve">Bosque </w:t>
      </w:r>
      <w:proofErr w:type="gramStart"/>
      <w:r>
        <w:t>del</w:t>
      </w:r>
      <w:proofErr w:type="gramEnd"/>
      <w:r>
        <w:t xml:space="preserve"> Apache NWR is a national wildlife refuge located in central New Mexico for the conservation, protection and enhancement of wildlife and their habitats.  </w:t>
      </w:r>
      <w:r w:rsidR="0089421A">
        <w:t>Migratory winter birds, e</w:t>
      </w:r>
      <w:r>
        <w:t>ndangered and sensitive species</w:t>
      </w:r>
      <w:r w:rsidR="0089421A">
        <w:t>, and their</w:t>
      </w:r>
      <w:r>
        <w:t xml:space="preserve"> habitat</w:t>
      </w:r>
      <w:r w:rsidR="0089421A">
        <w:t>s is a major focus of the R</w:t>
      </w:r>
      <w:r>
        <w:t>efuge’s work.  Refuge managers and biologists oversee restoration projects.  Priority activities include natural resources public works (infrastructure) improvements, non-native plant species control and removal, and native plant species establishment</w:t>
      </w:r>
      <w:r w:rsidR="0089421A">
        <w:t xml:space="preserve">.  Specific projects under the continuation of this </w:t>
      </w:r>
      <w:r>
        <w:t xml:space="preserve">cooperative agreement include removal of woody vegetation for the benefit of the New Mexico meadow jumping mouse and </w:t>
      </w:r>
      <w:r w:rsidR="001E314E">
        <w:t xml:space="preserve">infrastructure maintenance.  </w:t>
      </w:r>
    </w:p>
    <w:p w:rsidR="001E314E" w:rsidRDefault="001E314E" w:rsidP="00BE1619">
      <w:pPr>
        <w:pStyle w:val="ListParagraph"/>
        <w:ind w:left="1080"/>
      </w:pPr>
    </w:p>
    <w:p w:rsidR="001E314E" w:rsidRPr="006836F2" w:rsidRDefault="001E314E" w:rsidP="001E314E">
      <w:pPr>
        <w:pStyle w:val="ListParagraph"/>
        <w:numPr>
          <w:ilvl w:val="0"/>
          <w:numId w:val="1"/>
        </w:numPr>
        <w:rPr>
          <w:b/>
          <w:u w:val="single"/>
        </w:rPr>
      </w:pPr>
      <w:r w:rsidRPr="006836F2">
        <w:rPr>
          <w:b/>
          <w:u w:val="single"/>
        </w:rPr>
        <w:t>Eligibility Information</w:t>
      </w:r>
    </w:p>
    <w:p w:rsidR="001E314E" w:rsidRPr="006836F2" w:rsidRDefault="001E314E" w:rsidP="001E314E">
      <w:pPr>
        <w:pStyle w:val="ListParagraph"/>
        <w:ind w:left="1080"/>
        <w:rPr>
          <w:b/>
        </w:rPr>
      </w:pPr>
      <w:r w:rsidRPr="006836F2">
        <w:rPr>
          <w:b/>
        </w:rPr>
        <w:t>Eligible Applicants:</w:t>
      </w:r>
    </w:p>
    <w:p w:rsidR="001E314E" w:rsidRDefault="001E314E" w:rsidP="001E314E">
      <w:pPr>
        <w:pStyle w:val="ListParagraph"/>
        <w:ind w:left="1080"/>
      </w:pPr>
      <w:r>
        <w:t>NM Energy, Minerals and Natural Resources Department</w:t>
      </w:r>
    </w:p>
    <w:p w:rsidR="006836F2" w:rsidRDefault="006836F2" w:rsidP="001E314E">
      <w:pPr>
        <w:pStyle w:val="ListParagraph"/>
        <w:ind w:left="1080"/>
      </w:pPr>
    </w:p>
    <w:p w:rsidR="001E314E" w:rsidRPr="006836F2" w:rsidRDefault="001E314E" w:rsidP="001E314E">
      <w:pPr>
        <w:pStyle w:val="ListParagraph"/>
        <w:ind w:left="1080"/>
        <w:rPr>
          <w:b/>
        </w:rPr>
      </w:pPr>
      <w:r w:rsidRPr="006836F2">
        <w:rPr>
          <w:b/>
        </w:rPr>
        <w:t>Cost Sharing or Matching Requirement:</w:t>
      </w:r>
    </w:p>
    <w:p w:rsidR="001E314E" w:rsidRDefault="001E314E" w:rsidP="001E314E">
      <w:pPr>
        <w:pStyle w:val="ListParagraph"/>
        <w:ind w:left="1080"/>
      </w:pPr>
      <w:r>
        <w:t xml:space="preserve">The Bosque </w:t>
      </w:r>
      <w:proofErr w:type="gramStart"/>
      <w:r>
        <w:t>del</w:t>
      </w:r>
      <w:proofErr w:type="gramEnd"/>
      <w:r>
        <w:t xml:space="preserve"> Apache NWR does not require cost sharing or matching funds under this agreement, but they are strongly encouraged. </w:t>
      </w:r>
    </w:p>
    <w:p w:rsidR="006836F2" w:rsidRDefault="006836F2" w:rsidP="001E314E">
      <w:pPr>
        <w:pStyle w:val="ListParagraph"/>
        <w:ind w:left="1080"/>
      </w:pPr>
    </w:p>
    <w:p w:rsidR="001E314E" w:rsidRPr="006836F2" w:rsidRDefault="001E314E" w:rsidP="001E314E">
      <w:pPr>
        <w:pStyle w:val="ListParagraph"/>
        <w:ind w:left="1080"/>
        <w:rPr>
          <w:b/>
        </w:rPr>
      </w:pPr>
      <w:r w:rsidRPr="006836F2">
        <w:rPr>
          <w:b/>
        </w:rPr>
        <w:t>FWS National Wildlife Refuge System Funding Priorities:</w:t>
      </w:r>
    </w:p>
    <w:p w:rsidR="001E314E" w:rsidRDefault="001E314E" w:rsidP="001E314E">
      <w:pPr>
        <w:pStyle w:val="ListParagraph"/>
        <w:ind w:left="1080"/>
      </w:pPr>
      <w:r>
        <w:t xml:space="preserve">FWS may award funds to applicants for activities that support the National Wildlife Refuge System’s mission and objectives.  Bosque </w:t>
      </w:r>
      <w:proofErr w:type="gramStart"/>
      <w:r>
        <w:t>del</w:t>
      </w:r>
      <w:proofErr w:type="gramEnd"/>
      <w:r>
        <w:t xml:space="preserve"> Apache NWR contact is </w:t>
      </w:r>
      <w:r w:rsidR="008D2FA5">
        <w:t xml:space="preserve">Sean </w:t>
      </w:r>
      <w:proofErr w:type="spellStart"/>
      <w:r w:rsidR="008D2FA5">
        <w:t>Brophy</w:t>
      </w:r>
      <w:proofErr w:type="spellEnd"/>
      <w:r w:rsidR="008D2FA5">
        <w:t>, Wildlife Refuge Specialist at Sean_Brophy@fws.gov.</w:t>
      </w:r>
    </w:p>
    <w:p w:rsidR="001E314E" w:rsidRDefault="001E314E" w:rsidP="001E314E">
      <w:pPr>
        <w:pStyle w:val="ListParagraph"/>
        <w:ind w:left="1080"/>
      </w:pPr>
    </w:p>
    <w:p w:rsidR="001E314E" w:rsidRPr="006836F2" w:rsidRDefault="001E314E" w:rsidP="001E314E">
      <w:pPr>
        <w:pStyle w:val="ListParagraph"/>
        <w:numPr>
          <w:ilvl w:val="0"/>
          <w:numId w:val="1"/>
        </w:numPr>
        <w:rPr>
          <w:b/>
          <w:u w:val="single"/>
        </w:rPr>
      </w:pPr>
      <w:r w:rsidRPr="006836F2">
        <w:rPr>
          <w:b/>
          <w:u w:val="single"/>
        </w:rPr>
        <w:t>Application and Submission Information</w:t>
      </w:r>
    </w:p>
    <w:p w:rsidR="001E314E" w:rsidRDefault="001E314E" w:rsidP="001E314E">
      <w:pPr>
        <w:pStyle w:val="ListParagraph"/>
        <w:ind w:left="1080"/>
      </w:pPr>
      <w:r>
        <w:t>Proposal submission must be completed electronically via email to the contact listed above.</w:t>
      </w:r>
      <w:r w:rsidR="008D2FA5">
        <w:t xml:space="preserve">  All proposals should be submitted as a single MS Word Document and should be accompanied by Standard Form (SF):  SF-424, SF-424a, and SF-424b.</w:t>
      </w:r>
    </w:p>
    <w:p w:rsidR="008D2FA5" w:rsidRDefault="008D2FA5" w:rsidP="001E314E">
      <w:pPr>
        <w:pStyle w:val="ListParagraph"/>
        <w:ind w:left="1080"/>
      </w:pPr>
    </w:p>
    <w:p w:rsidR="008D2FA5" w:rsidRPr="006836F2" w:rsidRDefault="008D2FA5" w:rsidP="001E314E">
      <w:pPr>
        <w:pStyle w:val="ListParagraph"/>
        <w:ind w:left="1080"/>
        <w:rPr>
          <w:b/>
        </w:rPr>
      </w:pPr>
      <w:r w:rsidRPr="006836F2">
        <w:rPr>
          <w:b/>
        </w:rPr>
        <w:lastRenderedPageBreak/>
        <w:t>Content and Form of Application</w:t>
      </w:r>
    </w:p>
    <w:p w:rsidR="008D2FA5" w:rsidRDefault="008D2FA5" w:rsidP="001E314E">
      <w:pPr>
        <w:pStyle w:val="ListParagraph"/>
        <w:ind w:left="1080"/>
      </w:pPr>
      <w:r>
        <w:t>A complete application package will include the following:</w:t>
      </w:r>
    </w:p>
    <w:p w:rsidR="008D2FA5" w:rsidRDefault="008D2FA5" w:rsidP="008D2FA5">
      <w:pPr>
        <w:pStyle w:val="ListParagraph"/>
        <w:numPr>
          <w:ilvl w:val="0"/>
          <w:numId w:val="2"/>
        </w:numPr>
      </w:pPr>
      <w:r>
        <w:t xml:space="preserve">A project proposal </w:t>
      </w:r>
      <w:r w:rsidR="0089421A">
        <w:t>(</w:t>
      </w:r>
      <w:r>
        <w:t>described below)</w:t>
      </w:r>
    </w:p>
    <w:p w:rsidR="008D2FA5" w:rsidRDefault="008D2FA5" w:rsidP="008D2FA5">
      <w:pPr>
        <w:pStyle w:val="ListParagraph"/>
        <w:numPr>
          <w:ilvl w:val="0"/>
          <w:numId w:val="2"/>
        </w:numPr>
      </w:pPr>
      <w:r>
        <w:t xml:space="preserve"> Standard Form (SF) SF-424, SF-424a, and SF-424b (available at </w:t>
      </w:r>
      <w:hyperlink r:id="rId5" w:history="1">
        <w:r w:rsidRPr="008E5D23">
          <w:rPr>
            <w:rStyle w:val="Hyperlink"/>
          </w:rPr>
          <w:t>www.grants.gov</w:t>
        </w:r>
      </w:hyperlink>
      <w:r>
        <w:t>)</w:t>
      </w:r>
    </w:p>
    <w:p w:rsidR="008D2FA5" w:rsidRPr="006836F2" w:rsidRDefault="008D2FA5" w:rsidP="008D2FA5">
      <w:pPr>
        <w:ind w:left="1080"/>
        <w:rPr>
          <w:b/>
        </w:rPr>
      </w:pPr>
      <w:r w:rsidRPr="006836F2">
        <w:rPr>
          <w:b/>
        </w:rPr>
        <w:t>Submission Dates and Times:</w:t>
      </w:r>
    </w:p>
    <w:p w:rsidR="008D2FA5" w:rsidRDefault="008D2FA5" w:rsidP="008D2FA5">
      <w:pPr>
        <w:ind w:left="1080"/>
      </w:pPr>
      <w:r>
        <w:t xml:space="preserve">Proposals must be submitted electronically via email to the Bosque </w:t>
      </w:r>
      <w:proofErr w:type="gramStart"/>
      <w:r>
        <w:t>del</w:t>
      </w:r>
      <w:proofErr w:type="gramEnd"/>
      <w:r>
        <w:t xml:space="preserve"> Apache NWR contact (identified under Section III </w:t>
      </w:r>
      <w:r w:rsidR="006836F2">
        <w:t>above</w:t>
      </w:r>
      <w:r>
        <w:t>) by midnight Mou</w:t>
      </w:r>
      <w:r w:rsidR="0089421A">
        <w:t>ntain Standard Time September 23</w:t>
      </w:r>
      <w:r>
        <w:t xml:space="preserve">, 2011.  </w:t>
      </w:r>
    </w:p>
    <w:p w:rsidR="008D2FA5" w:rsidRDefault="008D2FA5" w:rsidP="008D2FA5">
      <w:pPr>
        <w:ind w:left="1080"/>
      </w:pPr>
      <w:r>
        <w:t xml:space="preserve">The Government recognizes that some applicants may not have access to email and in those cases the Bosque </w:t>
      </w:r>
      <w:proofErr w:type="gramStart"/>
      <w:r>
        <w:t>del</w:t>
      </w:r>
      <w:proofErr w:type="gramEnd"/>
      <w:r>
        <w:t xml:space="preserve"> Apache NWR contact will inform you of the procedure for submitting a proposal by fax or mail.</w:t>
      </w:r>
    </w:p>
    <w:p w:rsidR="008D2FA5" w:rsidRDefault="006836F2" w:rsidP="008D2FA5">
      <w:pPr>
        <w:ind w:left="1080"/>
      </w:pPr>
      <w:r>
        <w:t>Proposals</w:t>
      </w:r>
      <w:r w:rsidR="008D2FA5">
        <w:t xml:space="preserve"> submitted later than midnight Mou</w:t>
      </w:r>
      <w:r w:rsidR="0089421A">
        <w:t>ntain Standard Time September 23</w:t>
      </w:r>
      <w:r w:rsidR="008D2FA5">
        <w:t xml:space="preserve">, 2011 will not be considered for funding.  It is the responsibility of the applicant to ensure Bosque </w:t>
      </w:r>
      <w:proofErr w:type="gramStart"/>
      <w:r w:rsidR="008D2FA5">
        <w:t>del</w:t>
      </w:r>
      <w:proofErr w:type="gramEnd"/>
      <w:r w:rsidR="008D2FA5">
        <w:t xml:space="preserve"> Apache NWR receipt of their proposal by the deadline.  The Bosque </w:t>
      </w:r>
      <w:proofErr w:type="gramStart"/>
      <w:r w:rsidR="008D2FA5">
        <w:t>del</w:t>
      </w:r>
      <w:proofErr w:type="gramEnd"/>
      <w:r w:rsidR="008D2FA5">
        <w:t xml:space="preserve"> Apache NWR bears no </w:t>
      </w:r>
      <w:r>
        <w:t>responsibility</w:t>
      </w:r>
      <w:r w:rsidR="008D2FA5">
        <w:t xml:space="preserve"> for misplaced or mishandled proposals when the applicant did not alert the Bosque del Apache NWR of the incoming proposal and method of transmission prior to the submission deadline.  </w:t>
      </w:r>
    </w:p>
    <w:p w:rsidR="008D2FA5" w:rsidRPr="006836F2" w:rsidRDefault="008D2FA5" w:rsidP="008D2FA5">
      <w:pPr>
        <w:ind w:left="1080"/>
        <w:rPr>
          <w:b/>
        </w:rPr>
      </w:pPr>
      <w:r w:rsidRPr="006836F2">
        <w:rPr>
          <w:b/>
        </w:rPr>
        <w:t>Proposal Format:</w:t>
      </w:r>
    </w:p>
    <w:p w:rsidR="008D2FA5" w:rsidRDefault="008D2FA5" w:rsidP="008D2FA5">
      <w:pPr>
        <w:ind w:left="1080"/>
      </w:pPr>
      <w:r>
        <w:t xml:space="preserve">You MUST call the Bosque del Apache NWR contact (identified under Section III above) to discuss current project priorities/needs of the Bosque del Apache NWR; </w:t>
      </w:r>
      <w:r w:rsidR="006836F2">
        <w:t>the contact will provide the necessary details regarding the proposal format and the submission of additional information, i.e., the standard form (SF) that is required as a face sheet for applications for Federal assistance (SF-424).</w:t>
      </w:r>
    </w:p>
    <w:p w:rsidR="006836F2" w:rsidRPr="006836F2" w:rsidRDefault="006836F2" w:rsidP="008D2FA5">
      <w:pPr>
        <w:ind w:left="1080"/>
        <w:rPr>
          <w:b/>
        </w:rPr>
      </w:pPr>
      <w:r w:rsidRPr="006836F2">
        <w:rPr>
          <w:b/>
        </w:rPr>
        <w:t>Review and Selection Process:</w:t>
      </w:r>
    </w:p>
    <w:p w:rsidR="006836F2" w:rsidRDefault="006836F2" w:rsidP="008D2FA5">
      <w:pPr>
        <w:ind w:left="1080"/>
      </w:pPr>
      <w:r>
        <w:t>This is a single source continuation of an existing cooperative agreement.</w:t>
      </w:r>
    </w:p>
    <w:sectPr w:rsidR="006836F2" w:rsidSect="00AB4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1DCB"/>
    <w:multiLevelType w:val="hybridMultilevel"/>
    <w:tmpl w:val="E34C834A"/>
    <w:lvl w:ilvl="0" w:tplc="8098C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402AD"/>
    <w:multiLevelType w:val="hybridMultilevel"/>
    <w:tmpl w:val="15081C10"/>
    <w:lvl w:ilvl="0" w:tplc="A93A99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619"/>
    <w:rsid w:val="001E314E"/>
    <w:rsid w:val="0029672E"/>
    <w:rsid w:val="00403263"/>
    <w:rsid w:val="006836F2"/>
    <w:rsid w:val="00715F29"/>
    <w:rsid w:val="00774CAE"/>
    <w:rsid w:val="0089421A"/>
    <w:rsid w:val="008D2FA5"/>
    <w:rsid w:val="00AB4519"/>
    <w:rsid w:val="00BE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FA5"/>
    <w:rPr>
      <w:color w:val="8DC765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nt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Gina</cp:lastModifiedBy>
  <cp:revision>3</cp:revision>
  <dcterms:created xsi:type="dcterms:W3CDTF">2011-09-15T14:45:00Z</dcterms:created>
  <dcterms:modified xsi:type="dcterms:W3CDTF">2011-09-15T15:30:00Z</dcterms:modified>
</cp:coreProperties>
</file>