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Pr="007D1022" w:rsidRDefault="008F353F" w:rsidP="00D432A3">
      <w:pPr>
        <w:spacing w:after="0" w:line="240" w:lineRule="auto"/>
        <w:jc w:val="right"/>
        <w:rPr>
          <w:rFonts w:ascii="Times New Roman" w:hAnsi="Times New Roman" w:cs="Times New Roman"/>
          <w:color w:val="C00000"/>
          <w:sz w:val="24"/>
        </w:rPr>
      </w:pPr>
    </w:p>
    <w:p w:rsidR="008F353F" w:rsidRPr="007D1022" w:rsidRDefault="008F353F" w:rsidP="00D432A3">
      <w:pPr>
        <w:spacing w:after="0" w:line="240" w:lineRule="auto"/>
        <w:jc w:val="right"/>
        <w:rPr>
          <w:rFonts w:ascii="Times New Roman" w:hAnsi="Times New Roman" w:cs="Times New Roman"/>
          <w:color w:val="C00000"/>
          <w:sz w:val="24"/>
        </w:rPr>
      </w:pPr>
    </w:p>
    <w:p w:rsidR="007F5E8D" w:rsidRDefault="007F5E8D" w:rsidP="007F5E8D">
      <w:pPr>
        <w:spacing w:after="0" w:line="240" w:lineRule="auto"/>
        <w:rPr>
          <w:rFonts w:ascii="Times New Roman" w:hAnsi="Times New Roman" w:cs="Times New Roman"/>
          <w:i/>
          <w:noProof/>
          <w:sz w:val="24"/>
          <w:szCs w:val="24"/>
        </w:rPr>
      </w:pPr>
    </w:p>
    <w:p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9974FA">
            <w:rPr>
              <w:rFonts w:ascii="Times New Roman" w:hAnsi="Times New Roman" w:cs="Times New Roman"/>
              <w:sz w:val="24"/>
              <w:szCs w:val="24"/>
            </w:rPr>
            <w:t>93.977</w:t>
          </w:r>
        </w:sdtContent>
      </w:sdt>
    </w:p>
    <w:p w:rsidR="00982A19" w:rsidRPr="003924EE"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Funding Opport</w:t>
      </w:r>
      <w:r w:rsidR="00C846E1">
        <w:rPr>
          <w:rFonts w:ascii="Times New Roman" w:hAnsi="Times New Roman" w:cs="Times New Roman"/>
          <w:sz w:val="24"/>
          <w:szCs w:val="24"/>
        </w:rPr>
        <w:t>unity Announcement (FOA) Number</w:t>
      </w:r>
      <w:r>
        <w:rPr>
          <w:rFonts w:ascii="Times New Roman" w:hAnsi="Times New Roman" w:cs="Times New Roman"/>
          <w:sz w:val="24"/>
          <w:szCs w:val="24"/>
        </w:rPr>
        <w:t xml:space="preserve">: </w:t>
      </w:r>
      <w:sdt>
        <w:sdtPr>
          <w:rPr>
            <w:rFonts w:ascii="Times New Roman" w:hAnsi="Times New Roman" w:cs="Times New Roman"/>
            <w:b/>
            <w:sz w:val="24"/>
            <w:szCs w:val="24"/>
          </w:rPr>
          <w:alias w:val="Enter FOA Number"/>
          <w:tag w:val="Enter FOA Number"/>
          <w:id w:val="-719981039"/>
          <w:placeholder>
            <w:docPart w:val="02B9215E12A04142ACFC2CF0FAB61FDC"/>
          </w:placeholder>
        </w:sdtPr>
        <w:sdtEndPr/>
        <w:sdtContent>
          <w:r w:rsidR="00DE5725" w:rsidRPr="003924EE">
            <w:rPr>
              <w:rFonts w:ascii="Times New Roman" w:hAnsi="Times New Roman" w:cs="Times New Roman"/>
              <w:b/>
              <w:sz w:val="24"/>
              <w:szCs w:val="24"/>
            </w:rPr>
            <w:t>CDC-RFA-PS14-14070</w:t>
          </w:r>
          <w:r w:rsidR="00EA71AE" w:rsidRPr="003924EE">
            <w:rPr>
              <w:rFonts w:ascii="Times New Roman" w:hAnsi="Times New Roman" w:cs="Times New Roman"/>
              <w:b/>
              <w:sz w:val="24"/>
              <w:szCs w:val="24"/>
            </w:rPr>
            <w:t>3</w:t>
          </w:r>
          <w:r w:rsidR="00DE5725" w:rsidRPr="003924EE">
            <w:rPr>
              <w:rFonts w:ascii="Times New Roman" w:hAnsi="Times New Roman" w:cs="Times New Roman"/>
              <w:b/>
              <w:sz w:val="24"/>
              <w:szCs w:val="24"/>
            </w:rPr>
            <w:t>CONT16</w:t>
          </w:r>
        </w:sdtContent>
      </w:sdt>
    </w:p>
    <w:p w:rsidR="00982A19" w:rsidRDefault="00982A19" w:rsidP="00982A19">
      <w:pPr>
        <w:spacing w:after="0" w:line="240" w:lineRule="auto"/>
        <w:jc w:val="center"/>
        <w:rPr>
          <w:rFonts w:ascii="Times New Roman" w:hAnsi="Times New Roman" w:cs="Times New Roman"/>
          <w:sz w:val="24"/>
          <w:szCs w:val="24"/>
        </w:rPr>
      </w:pPr>
    </w:p>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sdt>
          <w:sdtPr>
            <w:rPr>
              <w:rFonts w:ascii="Times New Roman" w:hAnsi="Times New Roman" w:cs="Times New Roman"/>
              <w:b/>
              <w:sz w:val="24"/>
              <w:szCs w:val="24"/>
            </w:rPr>
            <w:alias w:val="Enter Title of FOA"/>
            <w:tag w:val="Enter Title of FOA"/>
            <w:id w:val="-247576058"/>
            <w:placeholder>
              <w:docPart w:val="CBD4B7F780EF455CB151FB16E09DB130"/>
            </w:placeholder>
          </w:sdtPr>
          <w:sdtEndPr/>
          <w:sdtContent>
            <w:p w:rsidR="00C846E1" w:rsidRPr="00A85261" w:rsidRDefault="00C846E1" w:rsidP="00C846E1">
              <w:pPr>
                <w:spacing w:after="0" w:line="240" w:lineRule="auto"/>
                <w:jc w:val="center"/>
                <w:rPr>
                  <w:rFonts w:ascii="Times New Roman" w:hAnsi="Times New Roman" w:cs="Times New Roman"/>
                  <w:b/>
                  <w:sz w:val="24"/>
                  <w:szCs w:val="24"/>
                </w:rPr>
              </w:pPr>
              <w:r w:rsidRPr="00A85261">
                <w:rPr>
                  <w:rFonts w:ascii="Times New Roman" w:hAnsi="Times New Roman" w:cs="Times New Roman"/>
                  <w:b/>
                  <w:sz w:val="24"/>
                  <w:szCs w:val="24"/>
                </w:rPr>
                <w:t xml:space="preserve">National Network of Sexually Transmitted Diseases </w:t>
              </w:r>
            </w:p>
            <w:p w:rsidR="00C846E1" w:rsidRPr="00A85261" w:rsidRDefault="00C846E1" w:rsidP="00C846E1">
              <w:pPr>
                <w:spacing w:after="0" w:line="240" w:lineRule="auto"/>
                <w:jc w:val="center"/>
                <w:rPr>
                  <w:rFonts w:ascii="Times New Roman" w:hAnsi="Times New Roman" w:cs="Times New Roman"/>
                  <w:sz w:val="24"/>
                  <w:szCs w:val="24"/>
                </w:rPr>
              </w:pPr>
              <w:r w:rsidRPr="00A85261">
                <w:rPr>
                  <w:rFonts w:ascii="Times New Roman" w:hAnsi="Times New Roman" w:cs="Times New Roman"/>
                  <w:b/>
                  <w:sz w:val="24"/>
                  <w:szCs w:val="24"/>
                </w:rPr>
                <w:t>Clinical Prevention Training Centers (NNPTC)</w:t>
              </w:r>
            </w:p>
          </w:sdtContent>
        </w:sdt>
        <w:p w:rsidR="00C846E1" w:rsidRPr="00A85261" w:rsidRDefault="00240F8C" w:rsidP="00C846E1">
          <w:pPr>
            <w:spacing w:after="0" w:line="240" w:lineRule="auto"/>
            <w:jc w:val="center"/>
            <w:rPr>
              <w:rFonts w:ascii="Times New Roman" w:hAnsi="Times New Roman" w:cs="Times New Roman"/>
              <w:b/>
              <w:sz w:val="24"/>
              <w:szCs w:val="24"/>
            </w:rPr>
          </w:pPr>
          <w:sdt>
            <w:sdtPr>
              <w:rPr>
                <w:rFonts w:ascii="Times New Roman" w:hAnsi="Times New Roman" w:cs="Times New Roman"/>
                <w:sz w:val="24"/>
                <w:szCs w:val="24"/>
              </w:rPr>
              <w:alias w:val="Enter Name of CIO"/>
              <w:tag w:val="Enter Name of CIO"/>
              <w:id w:val="247854072"/>
              <w:placeholder>
                <w:docPart w:val="FBCB7155C3194C9B9B112A0D34EF4BCC"/>
              </w:placeholder>
            </w:sdtPr>
            <w:sdtEndPr>
              <w:rPr>
                <w:b/>
              </w:rPr>
            </w:sdtEndPr>
            <w:sdtContent>
              <w:r w:rsidR="00C846E1" w:rsidRPr="00A85261">
                <w:rPr>
                  <w:rFonts w:ascii="Times New Roman" w:hAnsi="Times New Roman" w:cs="Times New Roman"/>
                  <w:b/>
                  <w:sz w:val="24"/>
                  <w:szCs w:val="24"/>
                </w:rPr>
                <w:t>National Center for HIV, Viral Hepatitis, STD and TB Prevention</w:t>
              </w:r>
            </w:sdtContent>
          </w:sdt>
        </w:p>
        <w:p w:rsidR="00982A19" w:rsidRPr="00982A19" w:rsidRDefault="00240F8C" w:rsidP="00982A19">
          <w:pPr>
            <w:spacing w:after="0" w:line="240" w:lineRule="auto"/>
            <w:jc w:val="center"/>
            <w:rPr>
              <w:rFonts w:ascii="Times New Roman" w:hAnsi="Times New Roman" w:cs="Times New Roman"/>
              <w:sz w:val="24"/>
              <w:szCs w:val="24"/>
            </w:rPr>
          </w:pPr>
        </w:p>
      </w:sdtContent>
    </w:sdt>
    <w:p w:rsidR="00982A19" w:rsidRDefault="00982A19" w:rsidP="00982A19">
      <w:pPr>
        <w:spacing w:after="0" w:line="240" w:lineRule="auto"/>
        <w:jc w:val="center"/>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rsidR="007A0DC8" w:rsidRDefault="007A0DC8" w:rsidP="007A0DC8">
      <w:pPr>
        <w:spacing w:after="0" w:line="240" w:lineRule="auto"/>
        <w:rPr>
          <w:rFonts w:ascii="Times New Roman" w:hAnsi="Times New Roman" w:cs="Times New Roman"/>
          <w:b/>
          <w:sz w:val="24"/>
          <w:szCs w:val="24"/>
        </w:rPr>
      </w:pPr>
    </w:p>
    <w:p w:rsidR="00943160" w:rsidRPr="00A85261" w:rsidRDefault="00943160" w:rsidP="00943160">
      <w:pPr>
        <w:spacing w:after="0" w:line="240" w:lineRule="auto"/>
        <w:rPr>
          <w:rFonts w:ascii="Times New Roman" w:hAnsi="Times New Roman" w:cs="Times New Roman"/>
          <w:b/>
          <w:sz w:val="24"/>
          <w:szCs w:val="24"/>
        </w:rPr>
      </w:pPr>
      <w:r w:rsidRPr="00A85261">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sz w:val="24"/>
            <w:szCs w:val="24"/>
          </w:rPr>
          <w:alias w:val="Enter FOA Number"/>
          <w:tag w:val="Enter FOA Number"/>
          <w:id w:val="-802772172"/>
          <w:placeholder>
            <w:docPart w:val="A4C31073722747AB87A88B04C21E038B"/>
          </w:placeholder>
        </w:sdtPr>
        <w:sdtEndPr/>
        <w:sdtContent>
          <w:bookmarkStart w:id="0" w:name="_GoBack"/>
          <w:r w:rsidR="003924EE" w:rsidRPr="00240F8C">
            <w:rPr>
              <w:rFonts w:ascii="Times New Roman" w:hAnsi="Times New Roman" w:cs="Times New Roman"/>
              <w:b/>
              <w:sz w:val="24"/>
              <w:szCs w:val="24"/>
            </w:rPr>
            <w:t>CDC-RFA-</w:t>
          </w:r>
          <w:r w:rsidRPr="00240F8C">
            <w:rPr>
              <w:rFonts w:ascii="Times New Roman" w:hAnsi="Times New Roman" w:cs="Times New Roman"/>
              <w:b/>
              <w:sz w:val="24"/>
              <w:szCs w:val="24"/>
            </w:rPr>
            <w:t>PS14-1407</w:t>
          </w:r>
          <w:bookmarkEnd w:id="0"/>
          <w:r w:rsidR="003924EE">
            <w:rPr>
              <w:rFonts w:ascii="Times New Roman" w:hAnsi="Times New Roman" w:cs="Times New Roman"/>
              <w:sz w:val="24"/>
              <w:szCs w:val="24"/>
            </w:rPr>
            <w:t>:</w:t>
          </w:r>
        </w:sdtContent>
      </w:sdt>
      <w:r w:rsidRPr="00A85261">
        <w:rPr>
          <w:rFonts w:ascii="Times New Roman" w:hAnsi="Times New Roman" w:cs="Times New Roman"/>
          <w:sz w:val="24"/>
          <w:szCs w:val="24"/>
        </w:rPr>
        <w:t xml:space="preserve"> National Network of Sexually Transmitted Diseases Clinical Prevention Training Centers.</w:t>
      </w:r>
    </w:p>
    <w:p w:rsidR="007A0DC8" w:rsidRDefault="007A0DC8" w:rsidP="007A0DC8">
      <w:pPr>
        <w:spacing w:after="0" w:line="240" w:lineRule="auto"/>
        <w:rPr>
          <w:rFonts w:ascii="Times New Roman" w:hAnsi="Times New Roman" w:cs="Times New Roman"/>
          <w:b/>
          <w:sz w:val="24"/>
          <w:szCs w:val="24"/>
        </w:rPr>
      </w:pPr>
    </w:p>
    <w:p w:rsidR="007A0DC8" w:rsidRPr="00943160" w:rsidRDefault="00240F8C" w:rsidP="007A0DC8">
      <w:pPr>
        <w:spacing w:after="0" w:line="240" w:lineRule="auto"/>
        <w:rPr>
          <w:rFonts w:ascii="Times New Roman" w:hAnsi="Times New Roman" w:cs="Times New Roman"/>
          <w:b/>
          <w:i/>
          <w:color w:val="C00000"/>
          <w:sz w:val="24"/>
          <w:szCs w:val="24"/>
        </w:rPr>
      </w:pPr>
      <w:sdt>
        <w:sdtPr>
          <w:rPr>
            <w:rFonts w:ascii="Times New Roman" w:hAnsi="Times New Roman" w:cs="Times New Roman"/>
            <w:b/>
            <w:sz w:val="24"/>
            <w:szCs w:val="24"/>
          </w:rPr>
          <w:alias w:val="Enter FOA Number"/>
          <w:tag w:val="Enter FOA Number"/>
          <w:id w:val="-504208051"/>
          <w:placeholder>
            <w:docPart w:val="64425E2F79FE43E3B4AA1872694E9138"/>
          </w:placeholder>
        </w:sdtPr>
        <w:sdtEndPr/>
        <w:sdtContent>
          <w:r w:rsidR="003924EE">
            <w:rPr>
              <w:rFonts w:ascii="Times New Roman" w:hAnsi="Times New Roman" w:cs="Times New Roman"/>
              <w:b/>
              <w:sz w:val="24"/>
              <w:szCs w:val="24"/>
            </w:rPr>
            <w:t>CDC-RFA-</w:t>
          </w:r>
          <w:r w:rsidR="00943160" w:rsidRPr="00943160">
            <w:rPr>
              <w:rFonts w:ascii="Times New Roman" w:hAnsi="Times New Roman" w:cs="Times New Roman"/>
              <w:b/>
              <w:sz w:val="24"/>
              <w:szCs w:val="24"/>
            </w:rPr>
            <w:t>PS14-1407,</w:t>
          </w:r>
        </w:sdtContent>
      </w:sdt>
      <w:r w:rsidR="00943160" w:rsidRPr="00943160">
        <w:rPr>
          <w:rFonts w:ascii="Times New Roman" w:hAnsi="Times New Roman" w:cs="Times New Roman"/>
          <w:b/>
          <w:sz w:val="24"/>
          <w:szCs w:val="24"/>
        </w:rPr>
        <w:t xml:space="preserve"> National Network of Sexually Transmitted Diseases Clinical Prevention Training Centers.</w:t>
      </w:r>
    </w:p>
    <w:p w:rsidR="00982A19" w:rsidRDefault="00982A19" w:rsidP="00982A19">
      <w:pPr>
        <w:spacing w:after="0" w:line="240" w:lineRule="auto"/>
        <w:jc w:val="center"/>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rsidR="007A0DC8" w:rsidRDefault="007A0DC8" w:rsidP="007F5E8D">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DE5725">
            <w:rPr>
              <w:rFonts w:ascii="Times New Roman" w:hAnsi="Times New Roman" w:cs="Times New Roman"/>
              <w:sz w:val="24"/>
              <w:szCs w:val="24"/>
            </w:rPr>
            <w:t>Erica Stewart</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DE5725">
            <w:rPr>
              <w:rFonts w:ascii="Times New Roman" w:hAnsi="Times New Roman" w:cs="Times New Roman"/>
              <w:sz w:val="24"/>
              <w:szCs w:val="24"/>
            </w:rPr>
            <w:t>770.488.2769</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DE5725">
            <w:rPr>
              <w:rFonts w:ascii="Times New Roman" w:hAnsi="Times New Roman" w:cs="Times New Roman"/>
              <w:sz w:val="24"/>
              <w:szCs w:val="24"/>
            </w:rPr>
            <w:t>Jami Fraze Risley</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DE5725">
            <w:rPr>
              <w:rFonts w:ascii="Times New Roman" w:hAnsi="Times New Roman" w:cs="Times New Roman"/>
              <w:sz w:val="24"/>
              <w:szCs w:val="24"/>
            </w:rPr>
            <w:t>404.718.8525</w:t>
          </w:r>
        </w:sdtContent>
      </w:sdt>
      <w:r>
        <w:rPr>
          <w:rFonts w:ascii="Times New Roman" w:hAnsi="Times New Roman" w:cs="Times New Roman"/>
          <w:sz w:val="24"/>
          <w:szCs w:val="24"/>
        </w:rPr>
        <w:t>.</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Reports must be submitted by</w:t>
      </w:r>
      <w:r w:rsidR="003924EE">
        <w:rPr>
          <w:rFonts w:ascii="Times New Roman" w:hAnsi="Times New Roman" w:cs="Times New Roman"/>
          <w:sz w:val="24"/>
          <w:szCs w:val="24"/>
        </w:rPr>
        <w:t xml:space="preserve"> </w:t>
      </w:r>
      <w:r w:rsidR="003924EE" w:rsidRPr="003924EE">
        <w:rPr>
          <w:rFonts w:ascii="Times New Roman" w:hAnsi="Times New Roman" w:cs="Times New Roman"/>
          <w:b/>
          <w:color w:val="FF0000"/>
          <w:sz w:val="24"/>
          <w:szCs w:val="24"/>
        </w:rPr>
        <w:t>December 8, 2015</w:t>
      </w:r>
      <w:r w:rsidR="005B013D" w:rsidRPr="003924EE">
        <w:rPr>
          <w:rFonts w:ascii="Times New Roman" w:hAnsi="Times New Roman" w:cs="Times New Roman"/>
          <w:b/>
          <w:color w:val="FF0000"/>
          <w:sz w:val="24"/>
          <w:szCs w:val="24"/>
        </w:rPr>
        <w:t>, 11:59pm Eastern Standard Time</w:t>
      </w:r>
      <w:r w:rsidR="005B013D" w:rsidRPr="003924EE">
        <w:rPr>
          <w:rFonts w:ascii="Times New Roman" w:hAnsi="Times New Roman" w:cs="Times New Roman"/>
          <w:color w:val="FF0000"/>
          <w:sz w:val="24"/>
          <w:szCs w:val="24"/>
        </w:rPr>
        <w:t xml:space="preserve"> </w:t>
      </w:r>
      <w:r w:rsidR="005B013D">
        <w:rPr>
          <w:rFonts w:ascii="Times New Roman" w:hAnsi="Times New Roman" w:cs="Times New Roman"/>
          <w:sz w:val="24"/>
          <w:szCs w:val="24"/>
        </w:rPr>
        <w:t xml:space="preserve">on </w:t>
      </w:r>
      <w:hyperlink r:id="rId15" w:history="1">
        <w:r w:rsidR="005B013D" w:rsidRPr="00CB59F8">
          <w:rPr>
            <w:rStyle w:val="Hyperlink"/>
            <w:rFonts w:ascii="Times New Roman" w:hAnsi="Times New Roman" w:cs="Times New Roman"/>
            <w:sz w:val="24"/>
            <w:szCs w:val="24"/>
          </w:rPr>
          <w:t>www.Grants.gov</w:t>
        </w:r>
      </w:hyperlink>
      <w:r w:rsidR="005B013D">
        <w:rPr>
          <w:rFonts w:ascii="Times New Roman" w:hAnsi="Times New Roman" w:cs="Times New Roman"/>
          <w:sz w:val="24"/>
          <w:szCs w:val="24"/>
        </w:rPr>
        <w:t xml:space="preserve"> </w:t>
      </w:r>
      <w:r>
        <w:rPr>
          <w:rFonts w:ascii="Times New Roman" w:hAnsi="Times New Roman" w:cs="Times New Roman"/>
          <w:sz w:val="24"/>
          <w:szCs w:val="24"/>
        </w:rPr>
        <w:t xml:space="preserve">for Reporting Period </w:t>
      </w:r>
      <w:r w:rsidR="00DE5725" w:rsidRPr="003924EE">
        <w:rPr>
          <w:rFonts w:ascii="Times New Roman" w:hAnsi="Times New Roman" w:cs="Times New Roman"/>
          <w:b/>
          <w:sz w:val="24"/>
          <w:szCs w:val="24"/>
        </w:rPr>
        <w:t>12/1/2014</w:t>
      </w:r>
      <w:r w:rsidRPr="003924EE">
        <w:rPr>
          <w:rFonts w:ascii="Times New Roman" w:hAnsi="Times New Roman" w:cs="Times New Roman"/>
          <w:b/>
          <w:sz w:val="24"/>
          <w:szCs w:val="24"/>
        </w:rPr>
        <w:t xml:space="preserve">- </w:t>
      </w:r>
      <w:sdt>
        <w:sdtPr>
          <w:rPr>
            <w:rFonts w:ascii="Times New Roman" w:hAnsi="Times New Roman" w:cs="Times New Roman"/>
            <w:b/>
            <w:sz w:val="24"/>
            <w:szCs w:val="24"/>
          </w:rPr>
          <w:alias w:val="Select ending date of reporting period"/>
          <w:tag w:val="Select ending date of reporting period"/>
          <w:id w:val="228357056"/>
          <w:placeholder>
            <w:docPart w:val="C3FBB290160A47E4A4A1A64A2BEF7781"/>
          </w:placeholder>
          <w:date w:fullDate="2015-11-30T00:00:00Z">
            <w:dateFormat w:val="M/d/yyyy"/>
            <w:lid w:val="en-US"/>
            <w:storeMappedDataAs w:val="dateTime"/>
            <w:calendar w:val="gregorian"/>
          </w:date>
        </w:sdtPr>
        <w:sdtEndPr/>
        <w:sdtContent>
          <w:r w:rsidR="00DE5725" w:rsidRPr="003924EE">
            <w:rPr>
              <w:rFonts w:ascii="Times New Roman" w:hAnsi="Times New Roman" w:cs="Times New Roman"/>
              <w:b/>
              <w:sz w:val="24"/>
              <w:szCs w:val="24"/>
            </w:rPr>
            <w:t>11/30/2015</w:t>
          </w:r>
        </w:sdtContent>
      </w:sdt>
      <w:r>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DE5725"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Pr>
          <w:rFonts w:ascii="Times New Roman" w:eastAsia="Times New Roman" w:hAnsi="Times New Roman" w:cs="Times New Roman"/>
          <w:sz w:val="24"/>
          <w:szCs w:val="24"/>
        </w:rPr>
        <w:t>This report must not exceed 1</w:t>
      </w:r>
      <w:r w:rsidR="0025068D" w:rsidRPr="0025068D">
        <w:rPr>
          <w:rFonts w:ascii="Times New Roman" w:eastAsia="Times New Roman" w:hAnsi="Times New Roman" w:cs="Times New Roman"/>
          <w:sz w:val="24"/>
          <w:szCs w:val="24"/>
        </w:rPr>
        <w:t>5 pages excluding administrative reporting;</w:t>
      </w:r>
      <w:r w:rsidR="0025068D">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SF-424 Application for Federal Domestic Assistance-Short Organizational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rsidR="00125CE8" w:rsidRDefault="00125CE8"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Assurances</w:t>
      </w:r>
    </w:p>
    <w:p w:rsidR="00125CE8" w:rsidRDefault="00125CE8"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Certifications</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rsid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7" w:history="1">
        <w:r w:rsidRPr="0025068D">
          <w:rPr>
            <w:rStyle w:val="Hyperlink"/>
            <w:rFonts w:ascii="Times New Roman" w:hAnsi="Times New Roman" w:cs="Times New Roman"/>
            <w:sz w:val="24"/>
            <w:szCs w:val="24"/>
          </w:rPr>
          <w:t>www.Grants.gov</w:t>
        </w:r>
      </w:hyperlink>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rsidR="0025068D" w:rsidRPr="00DE5725"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sdt>
            <w:sdtPr>
              <w:rPr>
                <w:rFonts w:ascii="Times New Roman" w:hAnsi="Times New Roman" w:cs="Times New Roman"/>
                <w:sz w:val="24"/>
                <w:szCs w:val="24"/>
              </w:rPr>
              <w:alias w:val="Enter FOA Number"/>
              <w:tag w:val="Enter FOA Number"/>
              <w:id w:val="-1994402264"/>
              <w:placeholder>
                <w:docPart w:val="0A6E5E3CFBE04E5E9A60E4CCB4B3497C"/>
              </w:placeholder>
            </w:sdtPr>
            <w:sdtEndPr/>
            <w:sdtContent>
              <w:r w:rsidR="00475C6E" w:rsidRPr="003924EE">
                <w:rPr>
                  <w:rFonts w:ascii="Times New Roman" w:hAnsi="Times New Roman" w:cs="Times New Roman"/>
                  <w:b/>
                  <w:color w:val="FF0000"/>
                  <w:sz w:val="24"/>
                  <w:szCs w:val="24"/>
                </w:rPr>
                <w:t>CDC-RFA-PS14-14070</w:t>
              </w:r>
              <w:r w:rsidR="00EA71AE" w:rsidRPr="003924EE">
                <w:rPr>
                  <w:rFonts w:ascii="Times New Roman" w:hAnsi="Times New Roman" w:cs="Times New Roman"/>
                  <w:b/>
                  <w:color w:val="FF0000"/>
                  <w:sz w:val="24"/>
                  <w:szCs w:val="24"/>
                </w:rPr>
                <w:t>3</w:t>
              </w:r>
              <w:r w:rsidR="00475C6E" w:rsidRPr="003924EE">
                <w:rPr>
                  <w:rFonts w:ascii="Times New Roman" w:hAnsi="Times New Roman" w:cs="Times New Roman"/>
                  <w:b/>
                  <w:color w:val="FF0000"/>
                  <w:sz w:val="24"/>
                  <w:szCs w:val="24"/>
                </w:rPr>
                <w:t>CONT16</w:t>
              </w:r>
            </w:sdtContent>
          </w:sdt>
        </w:sdtContent>
      </w:sdt>
      <w:r w:rsidRPr="0025068D">
        <w:rPr>
          <w:rFonts w:ascii="Times New Roman" w:hAnsi="Times New Roman" w:cs="Times New Roman"/>
          <w:b/>
          <w:sz w:val="24"/>
          <w:szCs w:val="24"/>
        </w:rPr>
        <w:t xml:space="preserve"> only</w:t>
      </w:r>
      <w:r w:rsidRPr="0025068D">
        <w:rPr>
          <w:rFonts w:ascii="Times New Roman" w:hAnsi="Times New Roman" w:cs="Times New Roman"/>
          <w:sz w:val="24"/>
          <w:szCs w:val="24"/>
        </w:rPr>
        <w:t xml:space="preserve"> </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rsidR="0025068D" w:rsidRDefault="0025068D" w:rsidP="0025068D">
      <w:pPr>
        <w:spacing w:after="0" w:line="240" w:lineRule="auto"/>
        <w:rPr>
          <w:rFonts w:ascii="Times New Roman" w:hAnsi="Times New Roman" w:cs="Times New Roman"/>
          <w:b/>
          <w:bCs/>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lastRenderedPageBreak/>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w:t>
      </w:r>
      <w:r w:rsidRPr="0025068D">
        <w:rPr>
          <w:rFonts w:ascii="Times New Roman" w:hAnsi="Times New Roman" w:cs="Times New Roman"/>
          <w:sz w:val="24"/>
          <w:szCs w:val="24"/>
        </w:rPr>
        <w:lastRenderedPageBreak/>
        <w:t xml:space="preserve">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rsidR="00F23EE2" w:rsidRPr="0025068D" w:rsidRDefault="00F23EE2" w:rsidP="00F23EE2">
      <w:pPr>
        <w:spacing w:after="0" w:line="240" w:lineRule="auto"/>
        <w:ind w:left="720"/>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lastRenderedPageBreak/>
        <w:t xml:space="preserve">      </w:t>
      </w: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  </w:t>
      </w:r>
      <w:r w:rsidR="00146F10" w:rsidRPr="00146F10">
        <w:rPr>
          <w:rFonts w:ascii="Times New Roman" w:hAnsi="Times New Roman" w:cs="Times New Roman"/>
          <w:b/>
          <w:bCs/>
          <w:sz w:val="24"/>
          <w:szCs w:val="24"/>
        </w:rPr>
        <w:t>Progress on 2015 Work Plan:</w:t>
      </w:r>
      <w:r w:rsidR="00475C6E">
        <w:rPr>
          <w:rFonts w:ascii="Times New Roman" w:hAnsi="Times New Roman" w:cs="Times New Roman"/>
          <w:sz w:val="24"/>
          <w:szCs w:val="24"/>
        </w:rPr>
        <w:t xml:space="preserve"> </w:t>
      </w:r>
    </w:p>
    <w:p w:rsidR="00857161" w:rsidRDefault="0025068D" w:rsidP="00146F10">
      <w:pPr>
        <w:spacing w:after="0" w:line="240" w:lineRule="auto"/>
        <w:rPr>
          <w:rFonts w:ascii="Times New Roman" w:hAnsi="Times New Roman" w:cs="Times New Roman"/>
          <w:bCs/>
          <w:iCs/>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r w:rsidR="00857161" w:rsidRPr="00146F10">
        <w:rPr>
          <w:rFonts w:ascii="Times New Roman" w:hAnsi="Times New Roman" w:cs="Times New Roman"/>
          <w:bCs/>
          <w:sz w:val="24"/>
          <w:szCs w:val="24"/>
        </w:rPr>
        <w:t>Awardees should report progress on their 2015 work plan. The reporting period is for 12/1/2014 to 11/30/2015. P</w:t>
      </w:r>
      <w:r w:rsidR="00857161" w:rsidRPr="00146F10">
        <w:rPr>
          <w:rFonts w:ascii="Times New Roman" w:hAnsi="Times New Roman" w:cs="Times New Roman"/>
          <w:sz w:val="24"/>
          <w:szCs w:val="24"/>
        </w:rPr>
        <w:t xml:space="preserve">rovide a brief report addressing the following elements of each objective or activity. </w:t>
      </w:r>
      <w:r w:rsidR="00857161" w:rsidRPr="00146F10">
        <w:rPr>
          <w:rFonts w:ascii="Times New Roman" w:hAnsi="Times New Roman" w:cs="Times New Roman"/>
          <w:bCs/>
          <w:iCs/>
          <w:sz w:val="24"/>
          <w:szCs w:val="24"/>
        </w:rPr>
        <w:t xml:space="preserve">The annual performance report should include the following, as relevant for this brief reporting period:  </w:t>
      </w:r>
    </w:p>
    <w:p w:rsidR="00475C6E" w:rsidRPr="00146F10" w:rsidRDefault="00475C6E" w:rsidP="00146F10">
      <w:pPr>
        <w:spacing w:after="0" w:line="240" w:lineRule="auto"/>
        <w:rPr>
          <w:rFonts w:ascii="Times New Roman" w:hAnsi="Times New Roman" w:cs="Times New Roman"/>
          <w:sz w:val="24"/>
          <w:szCs w:val="24"/>
        </w:rPr>
      </w:pPr>
    </w:p>
    <w:p w:rsidR="00857161" w:rsidRPr="00475C6E" w:rsidRDefault="00857161" w:rsidP="00475C6E">
      <w:pPr>
        <w:numPr>
          <w:ilvl w:val="0"/>
          <w:numId w:val="23"/>
        </w:numPr>
        <w:spacing w:after="0" w:line="240" w:lineRule="auto"/>
        <w:rPr>
          <w:rFonts w:ascii="Times New Roman" w:hAnsi="Times New Roman" w:cs="Times New Roman"/>
          <w:bCs/>
          <w:sz w:val="24"/>
          <w:szCs w:val="24"/>
        </w:rPr>
      </w:pPr>
      <w:r w:rsidRPr="00475C6E">
        <w:rPr>
          <w:rFonts w:ascii="Times New Roman" w:hAnsi="Times New Roman" w:cs="Times New Roman"/>
          <w:b/>
          <w:bCs/>
          <w:sz w:val="24"/>
          <w:szCs w:val="24"/>
        </w:rPr>
        <w:t>Performance</w:t>
      </w:r>
      <w:r w:rsidRPr="00475C6E">
        <w:rPr>
          <w:rFonts w:ascii="Times New Roman" w:hAnsi="Times New Roman" w:cs="Times New Roman"/>
          <w:b/>
          <w:sz w:val="24"/>
          <w:szCs w:val="24"/>
        </w:rPr>
        <w:t xml:space="preserve"> Measures</w:t>
      </w:r>
      <w:r w:rsidRPr="00475C6E">
        <w:rPr>
          <w:rFonts w:ascii="Times New Roman" w:hAnsi="Times New Roman" w:cs="Times New Roman"/>
          <w:sz w:val="24"/>
          <w:szCs w:val="24"/>
        </w:rPr>
        <w:t xml:space="preserve"> (including outcomes)–Awardees should report on performance measures and update measures, if needed.</w:t>
      </w:r>
    </w:p>
    <w:p w:rsidR="00857161" w:rsidRPr="00475C6E" w:rsidRDefault="00857161" w:rsidP="00475C6E">
      <w:pPr>
        <w:numPr>
          <w:ilvl w:val="0"/>
          <w:numId w:val="23"/>
        </w:numPr>
        <w:spacing w:after="0" w:line="240" w:lineRule="auto"/>
        <w:rPr>
          <w:rFonts w:ascii="Times New Roman" w:hAnsi="Times New Roman" w:cs="Times New Roman"/>
          <w:sz w:val="24"/>
          <w:szCs w:val="24"/>
        </w:rPr>
      </w:pPr>
      <w:r w:rsidRPr="00475C6E">
        <w:rPr>
          <w:rFonts w:ascii="Times New Roman" w:hAnsi="Times New Roman" w:cs="Times New Roman"/>
          <w:b/>
          <w:sz w:val="24"/>
          <w:szCs w:val="24"/>
        </w:rPr>
        <w:t>Evaluation Reporting</w:t>
      </w:r>
      <w:r w:rsidRPr="00475C6E">
        <w:rPr>
          <w:rFonts w:ascii="Times New Roman" w:hAnsi="Times New Roman" w:cs="Times New Roman"/>
          <w:sz w:val="24"/>
          <w:szCs w:val="24"/>
        </w:rPr>
        <w:t xml:space="preserve">–Awardees should briefly describe their center’s process for reporting evaluation data to the National Evaluation Center. Specify dates for data reporting and how the data quality is ensured prior to submission.  </w:t>
      </w:r>
    </w:p>
    <w:p w:rsidR="00475C6E" w:rsidRDefault="00857161" w:rsidP="00475C6E">
      <w:pPr>
        <w:pStyle w:val="CommentText"/>
        <w:numPr>
          <w:ilvl w:val="0"/>
          <w:numId w:val="23"/>
        </w:numPr>
        <w:rPr>
          <w:rFonts w:ascii="Times New Roman" w:hAnsi="Times New Roman" w:cs="Times New Roman"/>
          <w:sz w:val="24"/>
          <w:szCs w:val="24"/>
        </w:rPr>
      </w:pPr>
      <w:r w:rsidRPr="00475C6E">
        <w:rPr>
          <w:rFonts w:ascii="Times New Roman" w:hAnsi="Times New Roman" w:cs="Times New Roman"/>
          <w:b/>
          <w:sz w:val="24"/>
          <w:szCs w:val="24"/>
        </w:rPr>
        <w:t>Work Plan</w:t>
      </w:r>
      <w:r w:rsidRPr="00475C6E">
        <w:rPr>
          <w:rFonts w:ascii="Times New Roman" w:hAnsi="Times New Roman" w:cs="Times New Roman"/>
          <w:sz w:val="24"/>
          <w:szCs w:val="24"/>
        </w:rPr>
        <w:t xml:space="preserve"> –Awardees should update work plan each budget period. Describe completion or deviation from prior year’s work plan and to what extent they accomplished stated objectives. Describe status of MSM project, including available data and/or findings about outcomes. </w:t>
      </w:r>
    </w:p>
    <w:p w:rsidR="00857161" w:rsidRPr="00475C6E" w:rsidRDefault="00857161" w:rsidP="00475C6E">
      <w:pPr>
        <w:pStyle w:val="CommentText"/>
        <w:numPr>
          <w:ilvl w:val="0"/>
          <w:numId w:val="23"/>
        </w:numPr>
        <w:rPr>
          <w:rFonts w:ascii="Times New Roman" w:hAnsi="Times New Roman" w:cs="Times New Roman"/>
          <w:sz w:val="24"/>
          <w:szCs w:val="24"/>
        </w:rPr>
      </w:pPr>
      <w:r w:rsidRPr="00475C6E">
        <w:rPr>
          <w:rFonts w:ascii="Times New Roman" w:hAnsi="Times New Roman" w:cs="Times New Roman"/>
          <w:b/>
          <w:sz w:val="24"/>
          <w:szCs w:val="24"/>
        </w:rPr>
        <w:t>Successes</w:t>
      </w:r>
    </w:p>
    <w:p w:rsidR="00857161" w:rsidRPr="00475C6E" w:rsidRDefault="00857161" w:rsidP="00475C6E">
      <w:pPr>
        <w:numPr>
          <w:ilvl w:val="1"/>
          <w:numId w:val="23"/>
        </w:numPr>
        <w:spacing w:after="0" w:line="240" w:lineRule="auto"/>
        <w:rPr>
          <w:rFonts w:ascii="Times New Roman" w:hAnsi="Times New Roman" w:cs="Times New Roman"/>
          <w:bCs/>
          <w:iCs/>
          <w:sz w:val="24"/>
          <w:szCs w:val="24"/>
        </w:rPr>
      </w:pPr>
      <w:r w:rsidRPr="00475C6E">
        <w:rPr>
          <w:rFonts w:ascii="Times New Roman" w:hAnsi="Times New Roman" w:cs="Times New Roman"/>
          <w:bCs/>
          <w:iCs/>
          <w:sz w:val="24"/>
          <w:szCs w:val="24"/>
        </w:rPr>
        <w:t>Awardees should report progress on completing activities outlined in the work plan.</w:t>
      </w:r>
    </w:p>
    <w:p w:rsidR="00857161" w:rsidRPr="00475C6E" w:rsidRDefault="00857161" w:rsidP="00475C6E">
      <w:pPr>
        <w:numPr>
          <w:ilvl w:val="1"/>
          <w:numId w:val="23"/>
        </w:numPr>
        <w:spacing w:after="0" w:line="240" w:lineRule="auto"/>
        <w:rPr>
          <w:rFonts w:ascii="Times New Roman" w:hAnsi="Times New Roman" w:cs="Times New Roman"/>
          <w:bCs/>
          <w:iCs/>
          <w:sz w:val="24"/>
          <w:szCs w:val="24"/>
        </w:rPr>
      </w:pPr>
      <w:r w:rsidRPr="00475C6E">
        <w:rPr>
          <w:rFonts w:ascii="Times New Roman" w:hAnsi="Times New Roman" w:cs="Times New Roman"/>
          <w:bCs/>
          <w:iCs/>
          <w:sz w:val="24"/>
          <w:szCs w:val="24"/>
        </w:rPr>
        <w:t>Awardees should describe any additional successes (e.g., identified through evaluation results or lessons learned) achieved in the past year.</w:t>
      </w:r>
    </w:p>
    <w:p w:rsidR="00857161" w:rsidRPr="00475C6E" w:rsidRDefault="00857161" w:rsidP="00475C6E">
      <w:pPr>
        <w:numPr>
          <w:ilvl w:val="1"/>
          <w:numId w:val="23"/>
        </w:numPr>
        <w:spacing w:after="0" w:line="240" w:lineRule="auto"/>
        <w:rPr>
          <w:rFonts w:ascii="Times New Roman" w:hAnsi="Times New Roman" w:cs="Times New Roman"/>
          <w:bCs/>
          <w:iCs/>
          <w:sz w:val="24"/>
          <w:szCs w:val="24"/>
        </w:rPr>
      </w:pPr>
      <w:r w:rsidRPr="00475C6E">
        <w:rPr>
          <w:rFonts w:ascii="Times New Roman" w:hAnsi="Times New Roman" w:cs="Times New Roman"/>
          <w:bCs/>
          <w:iCs/>
          <w:sz w:val="24"/>
          <w:szCs w:val="24"/>
        </w:rPr>
        <w:t>Awardees should describe success stories, including positive feedback and/or quotations about training, technical assistance, consultations, and STD Guidelines-related materials.</w:t>
      </w:r>
    </w:p>
    <w:p w:rsidR="00857161" w:rsidRPr="00475C6E" w:rsidRDefault="00857161" w:rsidP="00475C6E">
      <w:pPr>
        <w:pStyle w:val="ListParagraph"/>
        <w:numPr>
          <w:ilvl w:val="0"/>
          <w:numId w:val="23"/>
        </w:numPr>
        <w:spacing w:after="0" w:line="240" w:lineRule="auto"/>
        <w:rPr>
          <w:rFonts w:ascii="Times New Roman" w:hAnsi="Times New Roman" w:cs="Times New Roman"/>
          <w:b/>
          <w:sz w:val="24"/>
          <w:szCs w:val="24"/>
        </w:rPr>
      </w:pPr>
      <w:r w:rsidRPr="00475C6E">
        <w:rPr>
          <w:rFonts w:ascii="Times New Roman" w:hAnsi="Times New Roman" w:cs="Times New Roman"/>
          <w:b/>
          <w:sz w:val="24"/>
          <w:szCs w:val="24"/>
        </w:rPr>
        <w:t>Challenges</w:t>
      </w:r>
    </w:p>
    <w:p w:rsidR="00857161" w:rsidRPr="00475C6E" w:rsidRDefault="00857161" w:rsidP="00475C6E">
      <w:pPr>
        <w:numPr>
          <w:ilvl w:val="1"/>
          <w:numId w:val="23"/>
        </w:numPr>
        <w:spacing w:after="0" w:line="240" w:lineRule="auto"/>
        <w:rPr>
          <w:rFonts w:ascii="Times New Roman" w:hAnsi="Times New Roman" w:cs="Times New Roman"/>
          <w:bCs/>
          <w:iCs/>
          <w:sz w:val="24"/>
          <w:szCs w:val="24"/>
        </w:rPr>
      </w:pPr>
      <w:r w:rsidRPr="00475C6E">
        <w:rPr>
          <w:rFonts w:ascii="Times New Roman" w:hAnsi="Times New Roman" w:cs="Times New Roman"/>
          <w:bCs/>
          <w:iCs/>
          <w:sz w:val="24"/>
          <w:szCs w:val="24"/>
        </w:rPr>
        <w:lastRenderedPageBreak/>
        <w:t xml:space="preserve">Awardees should describe challenges that might affect their ability to achieve annual and project-period outcomes, conduct performance measures, or complete the activities in the work plan. </w:t>
      </w:r>
    </w:p>
    <w:p w:rsidR="00857161" w:rsidRPr="00475C6E" w:rsidRDefault="00857161" w:rsidP="00475C6E">
      <w:pPr>
        <w:numPr>
          <w:ilvl w:val="1"/>
          <w:numId w:val="23"/>
        </w:numPr>
        <w:spacing w:after="0" w:line="240" w:lineRule="auto"/>
        <w:rPr>
          <w:rFonts w:ascii="Times New Roman" w:hAnsi="Times New Roman" w:cs="Times New Roman"/>
          <w:bCs/>
          <w:iCs/>
          <w:sz w:val="24"/>
          <w:szCs w:val="24"/>
        </w:rPr>
      </w:pPr>
      <w:r w:rsidRPr="00475C6E">
        <w:rPr>
          <w:rFonts w:ascii="Times New Roman" w:hAnsi="Times New Roman" w:cs="Times New Roman"/>
          <w:bCs/>
          <w:iCs/>
          <w:sz w:val="24"/>
          <w:szCs w:val="24"/>
        </w:rPr>
        <w:t>Awardees should describe any additional challenges (e.g., identified through evaluation results or lessons learned) encountered in the past year.</w:t>
      </w:r>
    </w:p>
    <w:p w:rsidR="00475C6E" w:rsidRDefault="00857161" w:rsidP="00475C6E">
      <w:pPr>
        <w:numPr>
          <w:ilvl w:val="0"/>
          <w:numId w:val="23"/>
        </w:numPr>
        <w:spacing w:after="0" w:line="240" w:lineRule="auto"/>
        <w:rPr>
          <w:rFonts w:ascii="Times New Roman" w:hAnsi="Times New Roman" w:cs="Times New Roman"/>
          <w:b/>
          <w:sz w:val="24"/>
          <w:szCs w:val="24"/>
        </w:rPr>
      </w:pPr>
      <w:r w:rsidRPr="00475C6E">
        <w:rPr>
          <w:rFonts w:ascii="Times New Roman" w:hAnsi="Times New Roman" w:cs="Times New Roman"/>
          <w:b/>
          <w:sz w:val="24"/>
          <w:szCs w:val="24"/>
        </w:rPr>
        <w:t>CDC Program Support to Awardees</w:t>
      </w:r>
    </w:p>
    <w:p w:rsidR="00146F10" w:rsidRPr="00475C6E" w:rsidRDefault="00857161" w:rsidP="00475C6E">
      <w:pPr>
        <w:numPr>
          <w:ilvl w:val="1"/>
          <w:numId w:val="23"/>
        </w:numPr>
        <w:spacing w:after="0" w:line="240" w:lineRule="auto"/>
        <w:rPr>
          <w:rFonts w:ascii="Times New Roman" w:hAnsi="Times New Roman" w:cs="Times New Roman"/>
          <w:b/>
          <w:sz w:val="24"/>
          <w:szCs w:val="24"/>
        </w:rPr>
      </w:pPr>
      <w:r w:rsidRPr="00475C6E">
        <w:rPr>
          <w:rFonts w:ascii="Times New Roman" w:hAnsi="Times New Roman" w:cs="Times New Roman"/>
          <w:bCs/>
          <w:iCs/>
          <w:sz w:val="24"/>
          <w:szCs w:val="24"/>
        </w:rPr>
        <w:t>Awardees should describe how CDC could help them overcome challenges to achieving annual and project-period outcomes and performance measures, and completing activities outlined in the work plan.</w:t>
      </w:r>
    </w:p>
    <w:p w:rsidR="00857161" w:rsidRPr="00475C6E" w:rsidRDefault="00857161" w:rsidP="00475C6E">
      <w:pPr>
        <w:numPr>
          <w:ilvl w:val="0"/>
          <w:numId w:val="36"/>
        </w:numPr>
        <w:spacing w:after="0" w:line="240" w:lineRule="auto"/>
        <w:rPr>
          <w:rFonts w:ascii="Times New Roman" w:hAnsi="Times New Roman" w:cs="Times New Roman"/>
          <w:b/>
          <w:sz w:val="24"/>
          <w:szCs w:val="24"/>
        </w:rPr>
      </w:pPr>
      <w:r w:rsidRPr="00475C6E">
        <w:rPr>
          <w:rFonts w:ascii="Times New Roman" w:hAnsi="Times New Roman" w:cs="Times New Roman"/>
          <w:b/>
          <w:sz w:val="24"/>
          <w:szCs w:val="24"/>
        </w:rPr>
        <w:t>Administrative Reporting</w:t>
      </w:r>
      <w:r w:rsidRPr="00475C6E">
        <w:rPr>
          <w:rFonts w:ascii="Times New Roman" w:hAnsi="Times New Roman" w:cs="Times New Roman"/>
          <w:sz w:val="24"/>
          <w:szCs w:val="24"/>
        </w:rPr>
        <w:t xml:space="preserve"> (No page limit)</w:t>
      </w:r>
    </w:p>
    <w:p w:rsidR="00857161" w:rsidRPr="00A85261" w:rsidRDefault="00857161" w:rsidP="00146F10">
      <w:pPr>
        <w:numPr>
          <w:ilvl w:val="1"/>
          <w:numId w:val="36"/>
        </w:numPr>
        <w:spacing w:after="0" w:line="240" w:lineRule="auto"/>
        <w:rPr>
          <w:rFonts w:ascii="Times New Roman" w:hAnsi="Times New Roman" w:cs="Times New Roman"/>
          <w:bCs/>
          <w:iCs/>
          <w:sz w:val="24"/>
          <w:szCs w:val="24"/>
        </w:rPr>
      </w:pPr>
      <w:r w:rsidRPr="00A85261">
        <w:rPr>
          <w:rFonts w:ascii="Times New Roman" w:hAnsi="Times New Roman" w:cs="Times New Roman"/>
          <w:bCs/>
          <w:iCs/>
          <w:sz w:val="24"/>
          <w:szCs w:val="24"/>
        </w:rPr>
        <w:t>SF-424A Budget Information-Non-Construction Programs.</w:t>
      </w:r>
    </w:p>
    <w:p w:rsidR="00857161" w:rsidRPr="00A85261" w:rsidRDefault="00857161" w:rsidP="00146F10">
      <w:pPr>
        <w:numPr>
          <w:ilvl w:val="1"/>
          <w:numId w:val="36"/>
        </w:numPr>
        <w:spacing w:after="0" w:line="240" w:lineRule="auto"/>
        <w:rPr>
          <w:rFonts w:ascii="Times New Roman" w:hAnsi="Times New Roman" w:cs="Times New Roman"/>
          <w:bCs/>
          <w:iCs/>
          <w:sz w:val="24"/>
          <w:szCs w:val="24"/>
        </w:rPr>
      </w:pPr>
      <w:r w:rsidRPr="00A85261">
        <w:rPr>
          <w:rFonts w:ascii="Times New Roman" w:hAnsi="Times New Roman" w:cs="Times New Roman"/>
          <w:bCs/>
          <w:iCs/>
          <w:sz w:val="24"/>
          <w:szCs w:val="24"/>
        </w:rPr>
        <w:t xml:space="preserve">Budget Narrative–must use the format outlined in “Content and Form of Application Submission, Budget Narrative” section. </w:t>
      </w:r>
    </w:p>
    <w:p w:rsidR="00857161" w:rsidRPr="008D0757" w:rsidRDefault="00857161" w:rsidP="00146F10">
      <w:pPr>
        <w:numPr>
          <w:ilvl w:val="1"/>
          <w:numId w:val="36"/>
        </w:numPr>
        <w:spacing w:after="0" w:line="240" w:lineRule="auto"/>
        <w:rPr>
          <w:rFonts w:ascii="Times New Roman" w:hAnsi="Times New Roman" w:cs="Times New Roman"/>
          <w:bCs/>
          <w:iCs/>
          <w:sz w:val="24"/>
          <w:szCs w:val="24"/>
        </w:rPr>
      </w:pPr>
      <w:r w:rsidRPr="00A85261">
        <w:rPr>
          <w:rFonts w:ascii="Times New Roman" w:hAnsi="Times New Roman" w:cs="Times New Roman"/>
          <w:bCs/>
          <w:iCs/>
          <w:sz w:val="24"/>
          <w:szCs w:val="24"/>
        </w:rPr>
        <w:t>Indirect Cost-Rate Agreement.</w:t>
      </w:r>
    </w:p>
    <w:p w:rsidR="00857161" w:rsidRPr="008D0757" w:rsidRDefault="00857161" w:rsidP="00146F10">
      <w:pPr>
        <w:pStyle w:val="ListParagraph"/>
        <w:numPr>
          <w:ilvl w:val="0"/>
          <w:numId w:val="36"/>
        </w:numPr>
        <w:spacing w:after="0" w:line="240" w:lineRule="auto"/>
        <w:rPr>
          <w:rFonts w:ascii="Times New Roman" w:hAnsi="Times New Roman" w:cs="Times New Roman"/>
          <w:b/>
          <w:bCs/>
          <w:sz w:val="24"/>
          <w:szCs w:val="24"/>
        </w:rPr>
      </w:pPr>
      <w:r w:rsidRPr="008D0757">
        <w:rPr>
          <w:rFonts w:ascii="Times New Roman" w:hAnsi="Times New Roman" w:cs="Times New Roman"/>
          <w:b/>
          <w:bCs/>
          <w:sz w:val="24"/>
          <w:szCs w:val="24"/>
        </w:rPr>
        <w:t>Carryover Requests</w:t>
      </w:r>
    </w:p>
    <w:p w:rsidR="00857161" w:rsidRPr="008D0757" w:rsidRDefault="00857161" w:rsidP="00475C6E">
      <w:pPr>
        <w:pStyle w:val="ListParagraph"/>
        <w:numPr>
          <w:ilvl w:val="1"/>
          <w:numId w:val="36"/>
        </w:numPr>
        <w:spacing w:after="0" w:line="240" w:lineRule="auto"/>
        <w:rPr>
          <w:rFonts w:ascii="Times New Roman" w:hAnsi="Times New Roman" w:cs="Times New Roman"/>
          <w:bCs/>
          <w:sz w:val="24"/>
          <w:szCs w:val="24"/>
        </w:rPr>
      </w:pPr>
      <w:r>
        <w:rPr>
          <w:rFonts w:ascii="Times New Roman" w:hAnsi="Times New Roman" w:cs="Times New Roman"/>
          <w:bCs/>
          <w:sz w:val="24"/>
          <w:szCs w:val="24"/>
        </w:rPr>
        <w:t>For budget period 02</w:t>
      </w:r>
      <w:r w:rsidRPr="008D0757">
        <w:rPr>
          <w:rFonts w:ascii="Times New Roman" w:hAnsi="Times New Roman" w:cs="Times New Roman"/>
          <w:bCs/>
          <w:sz w:val="24"/>
          <w:szCs w:val="24"/>
        </w:rPr>
        <w:t xml:space="preserve"> and beyond of the award, awardees may request up to 75% of their estimated unobligated funds be carried over into the next budget period.</w:t>
      </w:r>
    </w:p>
    <w:p w:rsidR="00857161" w:rsidRPr="008D0757" w:rsidRDefault="00857161" w:rsidP="00475C6E">
      <w:pPr>
        <w:pStyle w:val="ListParagraph"/>
        <w:numPr>
          <w:ilvl w:val="1"/>
          <w:numId w:val="36"/>
        </w:numPr>
        <w:spacing w:after="0" w:line="240" w:lineRule="auto"/>
        <w:rPr>
          <w:rFonts w:ascii="Times New Roman" w:hAnsi="Times New Roman" w:cs="Times New Roman"/>
          <w:bCs/>
          <w:sz w:val="24"/>
          <w:szCs w:val="24"/>
        </w:rPr>
      </w:pPr>
      <w:r w:rsidRPr="008D0757">
        <w:rPr>
          <w:rFonts w:ascii="Times New Roman" w:hAnsi="Times New Roman" w:cs="Times New Roman"/>
          <w:bCs/>
          <w:sz w:val="24"/>
          <w:szCs w:val="24"/>
        </w:rPr>
        <w:t>The carryover request must:</w:t>
      </w:r>
    </w:p>
    <w:p w:rsidR="00857161" w:rsidRPr="00A85261" w:rsidRDefault="00857161" w:rsidP="00475C6E">
      <w:pPr>
        <w:numPr>
          <w:ilvl w:val="1"/>
          <w:numId w:val="36"/>
        </w:numPr>
        <w:spacing w:after="0" w:line="240" w:lineRule="auto"/>
        <w:rPr>
          <w:rFonts w:ascii="Times New Roman" w:hAnsi="Times New Roman" w:cs="Times New Roman"/>
          <w:bCs/>
          <w:sz w:val="24"/>
          <w:szCs w:val="24"/>
        </w:rPr>
      </w:pPr>
      <w:r w:rsidRPr="00A85261">
        <w:rPr>
          <w:rFonts w:ascii="Times New Roman" w:hAnsi="Times New Roman" w:cs="Times New Roman"/>
          <w:bCs/>
          <w:sz w:val="24"/>
          <w:szCs w:val="24"/>
        </w:rPr>
        <w:t>Express a bona fide need for permission to use an unobligated balance;</w:t>
      </w:r>
    </w:p>
    <w:p w:rsidR="00857161" w:rsidRPr="00A85261" w:rsidRDefault="00857161" w:rsidP="00475C6E">
      <w:pPr>
        <w:numPr>
          <w:ilvl w:val="1"/>
          <w:numId w:val="36"/>
        </w:numPr>
        <w:spacing w:after="0" w:line="240" w:lineRule="auto"/>
        <w:rPr>
          <w:rFonts w:ascii="Times New Roman" w:hAnsi="Times New Roman" w:cs="Times New Roman"/>
          <w:bCs/>
          <w:sz w:val="24"/>
          <w:szCs w:val="24"/>
        </w:rPr>
      </w:pPr>
      <w:r w:rsidRPr="00A85261">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rsidR="00857161" w:rsidRPr="00857161" w:rsidRDefault="00857161" w:rsidP="00475C6E">
      <w:pPr>
        <w:numPr>
          <w:ilvl w:val="1"/>
          <w:numId w:val="36"/>
        </w:numPr>
        <w:spacing w:after="0" w:line="240" w:lineRule="auto"/>
        <w:rPr>
          <w:rFonts w:ascii="Times New Roman" w:hAnsi="Times New Roman" w:cs="Times New Roman"/>
          <w:bCs/>
          <w:sz w:val="24"/>
          <w:szCs w:val="24"/>
        </w:rPr>
      </w:pPr>
      <w:r w:rsidRPr="00A85261">
        <w:rPr>
          <w:rFonts w:ascii="Times New Roman" w:hAnsi="Times New Roman" w:cs="Times New Roman"/>
          <w:bCs/>
          <w:sz w:val="24"/>
          <w:szCs w:val="24"/>
        </w:rPr>
        <w:t>Include a list of proposed activities, an itemized budget, and a narrative justification for those activities.</w:t>
      </w:r>
    </w:p>
    <w:p w:rsidR="0025068D" w:rsidRP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bCs/>
          <w:sz w:val="24"/>
          <w:szCs w:val="24"/>
        </w:rPr>
      </w:pPr>
      <w:r w:rsidRPr="00146F10">
        <w:rPr>
          <w:rFonts w:ascii="Times New Roman" w:hAnsi="Times New Roman" w:cs="Times New Roman"/>
          <w:b/>
          <w:bCs/>
          <w:sz w:val="24"/>
          <w:szCs w:val="24"/>
        </w:rPr>
        <w:lastRenderedPageBreak/>
        <w:t>Section II. New Budget Period Proposed Objectives and Activities:</w:t>
      </w:r>
      <w:r w:rsidRPr="0025068D">
        <w:rPr>
          <w:rFonts w:ascii="Times New Roman" w:hAnsi="Times New Roman" w:cs="Times New Roman"/>
          <w:b/>
          <w:bCs/>
          <w:sz w:val="24"/>
          <w:szCs w:val="24"/>
        </w:rPr>
        <w:t xml:space="preserve">  </w:t>
      </w:r>
    </w:p>
    <w:p w:rsidR="00B91E70" w:rsidRPr="0025068D" w:rsidRDefault="00B91E70" w:rsidP="00B91E70">
      <w:pPr>
        <w:spacing w:after="0" w:line="240" w:lineRule="auto"/>
        <w:rPr>
          <w:rFonts w:ascii="Times New Roman" w:hAnsi="Times New Roman" w:cs="Times New Roman"/>
          <w:sz w:val="24"/>
          <w:szCs w:val="24"/>
        </w:rPr>
      </w:pPr>
    </w:p>
    <w:p w:rsidR="00B91E70" w:rsidRPr="0025068D" w:rsidRDefault="00B91E70" w:rsidP="00B91E70">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rsidR="00B91E70" w:rsidRPr="0025068D" w:rsidRDefault="00B91E70" w:rsidP="00B91E70">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rsidR="00B91E70" w:rsidRPr="0025068D" w:rsidRDefault="00B91E70" w:rsidP="00B91E70">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rsidR="00B91E70" w:rsidRPr="0025068D" w:rsidRDefault="00B91E70" w:rsidP="00B91E70">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rsidR="00B91E70" w:rsidRPr="0025068D" w:rsidRDefault="00B91E70" w:rsidP="00B91E70">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rsidR="00B91E70" w:rsidRPr="0025068D" w:rsidRDefault="00B91E70" w:rsidP="00B91E70">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rsidR="00B91E70" w:rsidRPr="0025068D" w:rsidRDefault="00B91E70" w:rsidP="00B91E70">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rsidR="00B91E70" w:rsidRPr="0025068D" w:rsidRDefault="00B91E70" w:rsidP="00B91E70">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rsidR="00B91E70" w:rsidRPr="0025068D" w:rsidRDefault="00B91E70" w:rsidP="00B91E70">
      <w:pPr>
        <w:spacing w:after="0" w:line="240" w:lineRule="auto"/>
        <w:rPr>
          <w:rFonts w:ascii="Times New Roman" w:hAnsi="Times New Roman" w:cs="Times New Roman"/>
          <w:sz w:val="24"/>
          <w:szCs w:val="24"/>
        </w:rPr>
      </w:pPr>
    </w:p>
    <w:p w:rsidR="00B91E70" w:rsidRPr="0025068D" w:rsidRDefault="00B91E70" w:rsidP="00B91E70">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rsidR="00B91E70" w:rsidRPr="0025068D" w:rsidRDefault="00B91E70" w:rsidP="00B91E70">
      <w:pPr>
        <w:spacing w:after="0" w:line="240" w:lineRule="auto"/>
        <w:rPr>
          <w:rFonts w:ascii="Times New Roman" w:hAnsi="Times New Roman" w:cs="Times New Roman"/>
          <w:bCs/>
          <w:sz w:val="24"/>
          <w:szCs w:val="24"/>
        </w:rPr>
      </w:pPr>
    </w:p>
    <w:p w:rsidR="00B91E70" w:rsidRPr="0025068D" w:rsidRDefault="00B91E70" w:rsidP="00B91E70">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rsidR="00B91E70" w:rsidRPr="0025068D" w:rsidRDefault="00B91E70" w:rsidP="00B91E70">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rsidR="00B91E70" w:rsidRPr="0025068D" w:rsidRDefault="00B91E70" w:rsidP="00B91E70">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rsidR="00B91E70" w:rsidRPr="0025068D" w:rsidRDefault="00B91E70" w:rsidP="00B91E70">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rsidR="00B91E70" w:rsidRPr="0025068D" w:rsidRDefault="00B91E70" w:rsidP="0025068D">
      <w:pPr>
        <w:spacing w:after="0" w:line="240" w:lineRule="auto"/>
        <w:rPr>
          <w:rFonts w:ascii="Times New Roman" w:hAnsi="Times New Roman" w:cs="Times New Roman"/>
          <w:sz w:val="24"/>
          <w:szCs w:val="24"/>
        </w:rPr>
      </w:pPr>
    </w:p>
    <w:p w:rsidR="000B13B5" w:rsidRPr="0025068D" w:rsidRDefault="000B13B5" w:rsidP="000B13B5">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5.  </w:t>
      </w:r>
      <w:r>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Additional Program Requirements</w:t>
      </w:r>
      <w:r w:rsidRPr="0025068D">
        <w:rPr>
          <w:rFonts w:ascii="Times New Roman" w:hAnsi="Times New Roman" w:cs="Times New Roman"/>
          <w:b/>
          <w:bCs/>
          <w:sz w:val="24"/>
          <w:szCs w:val="24"/>
        </w:rPr>
        <w:t xml:space="preserve"> </w:t>
      </w:r>
      <w:r>
        <w:rPr>
          <w:rFonts w:ascii="Times New Roman" w:hAnsi="Times New Roman" w:cs="Times New Roman"/>
          <w:b/>
          <w:bCs/>
          <w:sz w:val="24"/>
          <w:szCs w:val="24"/>
        </w:rPr>
        <w:t>(If a</w:t>
      </w:r>
      <w:r w:rsidRPr="0025068D">
        <w:rPr>
          <w:rFonts w:ascii="Times New Roman" w:hAnsi="Times New Roman" w:cs="Times New Roman"/>
          <w:b/>
          <w:bCs/>
          <w:sz w:val="24"/>
          <w:szCs w:val="24"/>
        </w:rPr>
        <w:t>pplicable)</w:t>
      </w:r>
    </w:p>
    <w:p w:rsidR="000B13B5" w:rsidRPr="0025068D" w:rsidRDefault="000B13B5" w:rsidP="000B13B5">
      <w:pPr>
        <w:spacing w:after="0" w:line="240" w:lineRule="auto"/>
        <w:rPr>
          <w:rFonts w:ascii="Times New Roman" w:hAnsi="Times New Roman" w:cs="Times New Roman"/>
          <w:b/>
          <w:bCs/>
          <w:sz w:val="24"/>
          <w:szCs w:val="24"/>
          <w:u w:val="single"/>
        </w:rPr>
      </w:pPr>
    </w:p>
    <w:p w:rsidR="000B13B5" w:rsidRPr="0025068D" w:rsidRDefault="000B13B5" w:rsidP="000B13B5">
      <w:p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Program should include guidance for any additional requirements of the recipient for the upcoming budget period.</w:t>
      </w:r>
      <w:r>
        <w:rPr>
          <w:rFonts w:ascii="Times New Roman" w:hAnsi="Times New Roman" w:cs="Times New Roman"/>
          <w:sz w:val="24"/>
          <w:szCs w:val="24"/>
        </w:rPr>
        <w:t xml:space="preserve"> </w:t>
      </w:r>
      <w:r w:rsidRPr="0025068D">
        <w:rPr>
          <w:rFonts w:ascii="Times New Roman" w:hAnsi="Times New Roman" w:cs="Times New Roman"/>
          <w:sz w:val="24"/>
          <w:szCs w:val="24"/>
        </w:rPr>
        <w:t xml:space="preserve"> Changes in programmatic priorities must be within the scope of the approved funding opportunity announcement and Notice of Award.</w:t>
      </w:r>
    </w:p>
    <w:p w:rsidR="000B13B5" w:rsidRPr="0025068D" w:rsidRDefault="000B13B5" w:rsidP="000B13B5">
      <w:pPr>
        <w:spacing w:after="0" w:line="240" w:lineRule="auto"/>
        <w:rPr>
          <w:rFonts w:ascii="Times New Roman" w:hAnsi="Times New Roman" w:cs="Times New Roman"/>
          <w:sz w:val="24"/>
          <w:szCs w:val="24"/>
        </w:rPr>
      </w:pPr>
    </w:p>
    <w:p w:rsidR="000B13B5" w:rsidRPr="0025068D" w:rsidRDefault="000B13B5" w:rsidP="000B13B5">
      <w:pPr>
        <w:spacing w:after="0" w:line="240" w:lineRule="auto"/>
        <w:rPr>
          <w:rFonts w:ascii="Times New Roman" w:hAnsi="Times New Roman" w:cs="Times New Roman"/>
          <w:bCs/>
          <w:iCs/>
          <w:sz w:val="24"/>
          <w:szCs w:val="24"/>
        </w:rPr>
      </w:pPr>
      <w:r w:rsidRPr="0025068D">
        <w:rPr>
          <w:rFonts w:ascii="Times New Roman" w:hAnsi="Times New Roman" w:cs="Times New Roman"/>
          <w:b/>
          <w:bCs/>
          <w:iCs/>
          <w:sz w:val="24"/>
          <w:szCs w:val="24"/>
        </w:rPr>
        <w:t xml:space="preserve">Performance Measure Reporting: </w:t>
      </w:r>
      <w:r w:rsidRPr="0025068D">
        <w:rPr>
          <w:rFonts w:ascii="Times New Roman" w:hAnsi="Times New Roman" w:cs="Times New Roman"/>
          <w:bCs/>
          <w:iCs/>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rsidR="0025068D" w:rsidRPr="0025068D" w:rsidRDefault="0025068D" w:rsidP="0025068D">
      <w:pPr>
        <w:spacing w:after="0" w:line="240" w:lineRule="auto"/>
        <w:rPr>
          <w:rFonts w:ascii="Times New Roman" w:hAnsi="Times New Roman" w:cs="Times New Roman"/>
          <w:sz w:val="24"/>
          <w:szCs w:val="24"/>
        </w:rPr>
      </w:pPr>
    </w:p>
    <w:p w:rsidR="00146F10" w:rsidRPr="00146F10" w:rsidRDefault="00146F10" w:rsidP="00146F10">
      <w:pPr>
        <w:rPr>
          <w:rFonts w:ascii="Times New Roman" w:hAnsi="Times New Roman" w:cs="Times New Roman"/>
          <w:b/>
          <w:sz w:val="24"/>
          <w:szCs w:val="24"/>
        </w:rPr>
      </w:pPr>
      <w:r w:rsidRPr="00146F10">
        <w:rPr>
          <w:rFonts w:ascii="Times New Roman" w:hAnsi="Times New Roman" w:cs="Times New Roman"/>
          <w:b/>
          <w:sz w:val="24"/>
          <w:szCs w:val="24"/>
        </w:rPr>
        <w:t>For Component A: Regional Training Centers</w:t>
      </w:r>
    </w:p>
    <w:p w:rsidR="00146F10" w:rsidRPr="00C57895" w:rsidRDefault="00146F10" w:rsidP="00146F10">
      <w:pPr>
        <w:pStyle w:val="ListParagraph"/>
        <w:numPr>
          <w:ilvl w:val="0"/>
          <w:numId w:val="35"/>
        </w:numPr>
        <w:rPr>
          <w:rFonts w:ascii="Times New Roman" w:hAnsi="Times New Roman" w:cs="Times New Roman"/>
          <w:sz w:val="24"/>
          <w:szCs w:val="24"/>
        </w:rPr>
      </w:pPr>
      <w:r w:rsidRPr="00C57895">
        <w:rPr>
          <w:rFonts w:ascii="Times New Roman" w:hAnsi="Times New Roman" w:cs="Times New Roman"/>
          <w:sz w:val="24"/>
          <w:szCs w:val="24"/>
        </w:rPr>
        <w:t xml:space="preserve">The proposed budget should be based on the federal funding level stated in the Notice of Award letter from CDC. Because funding for this FOA was lower than anticipated, grantees should adjust the level of effort, as needed, for medical fellows and/or mid-level medical professionals by leveraging existing resources and/or creating synergies with partner organizations. Strategies could include, but are not limited to, in-kind options for personnel, use of existing staff from alternative funding sources, and/or reducing the percentage of allocated staff time. </w:t>
      </w:r>
    </w:p>
    <w:p w:rsidR="00146F10" w:rsidRPr="00C57895" w:rsidRDefault="00146F10" w:rsidP="00146F10">
      <w:pPr>
        <w:pStyle w:val="ListParagraph"/>
        <w:numPr>
          <w:ilvl w:val="0"/>
          <w:numId w:val="35"/>
        </w:numPr>
        <w:rPr>
          <w:rFonts w:ascii="Times New Roman" w:hAnsi="Times New Roman" w:cs="Times New Roman"/>
          <w:sz w:val="24"/>
          <w:szCs w:val="24"/>
        </w:rPr>
      </w:pPr>
      <w:r w:rsidRPr="00C57895">
        <w:rPr>
          <w:rFonts w:ascii="Times New Roman" w:hAnsi="Times New Roman" w:cs="Times New Roman"/>
          <w:sz w:val="24"/>
          <w:szCs w:val="24"/>
        </w:rPr>
        <w:t xml:space="preserve">Update Summary Work Plan for Year 3.  </w:t>
      </w:r>
    </w:p>
    <w:p w:rsidR="00146F10" w:rsidRPr="00C57895" w:rsidRDefault="00146F10" w:rsidP="00146F10">
      <w:pPr>
        <w:pStyle w:val="ListParagraph"/>
        <w:numPr>
          <w:ilvl w:val="0"/>
          <w:numId w:val="35"/>
        </w:numPr>
        <w:rPr>
          <w:rFonts w:ascii="Times New Roman" w:hAnsi="Times New Roman" w:cs="Times New Roman"/>
          <w:sz w:val="24"/>
          <w:szCs w:val="24"/>
        </w:rPr>
      </w:pPr>
      <w:r w:rsidRPr="00C57895">
        <w:rPr>
          <w:rFonts w:ascii="Times New Roman" w:hAnsi="Times New Roman" w:cs="Times New Roman"/>
          <w:sz w:val="24"/>
          <w:szCs w:val="24"/>
        </w:rPr>
        <w:t xml:space="preserve">Submit a description about your current progress or key findings about regional training needs (i.e., proposed performance measures). </w:t>
      </w:r>
      <w:r w:rsidRPr="00C57895">
        <w:rPr>
          <w:rFonts w:ascii="Times New Roman" w:hAnsi="Times New Roman" w:cs="Times New Roman"/>
          <w:iCs/>
          <w:sz w:val="24"/>
          <w:szCs w:val="24"/>
        </w:rPr>
        <w:t xml:space="preserve">Describe how you conducted your needs assessment to determine STD clinical training needs and service </w:t>
      </w:r>
      <w:r w:rsidRPr="00C57895">
        <w:rPr>
          <w:rFonts w:ascii="Times New Roman" w:hAnsi="Times New Roman" w:cs="Times New Roman"/>
          <w:iCs/>
          <w:sz w:val="24"/>
          <w:szCs w:val="24"/>
        </w:rPr>
        <w:lastRenderedPageBreak/>
        <w:t xml:space="preserve">gaps among individual providers, health care organizations, and systems caring for at-risk populations in your assigned regional coverage area. This section needs to describe the assigned staff, the major steps, and information sources used for collecting this information and include what you learned about: </w:t>
      </w:r>
    </w:p>
    <w:p w:rsidR="00146F10" w:rsidRPr="00C57895" w:rsidRDefault="00146F10" w:rsidP="00146F10">
      <w:pPr>
        <w:pStyle w:val="ListParagraph"/>
        <w:numPr>
          <w:ilvl w:val="1"/>
          <w:numId w:val="35"/>
        </w:numPr>
        <w:rPr>
          <w:rFonts w:ascii="Times New Roman" w:hAnsi="Times New Roman" w:cs="Times New Roman"/>
          <w:sz w:val="24"/>
          <w:szCs w:val="24"/>
        </w:rPr>
      </w:pPr>
      <w:r w:rsidRPr="00C57895">
        <w:rPr>
          <w:rFonts w:ascii="Times New Roman" w:hAnsi="Times New Roman" w:cs="Times New Roman"/>
          <w:sz w:val="24"/>
          <w:szCs w:val="24"/>
        </w:rPr>
        <w:t>The largest primary care system(s) in your region with which you can collaborate to provide STD-related clinician training.</w:t>
      </w:r>
    </w:p>
    <w:p w:rsidR="00146F10" w:rsidRPr="00C57895" w:rsidRDefault="00146F10" w:rsidP="00146F10">
      <w:pPr>
        <w:pStyle w:val="ListParagraph"/>
        <w:numPr>
          <w:ilvl w:val="1"/>
          <w:numId w:val="35"/>
        </w:numPr>
        <w:rPr>
          <w:rFonts w:ascii="Times New Roman" w:hAnsi="Times New Roman" w:cs="Times New Roman"/>
          <w:sz w:val="24"/>
          <w:szCs w:val="24"/>
        </w:rPr>
      </w:pPr>
      <w:r w:rsidRPr="00C57895">
        <w:rPr>
          <w:rFonts w:ascii="Times New Roman" w:hAnsi="Times New Roman" w:cs="Times New Roman"/>
          <w:bCs/>
          <w:sz w:val="24"/>
          <w:szCs w:val="24"/>
        </w:rPr>
        <w:t>Your progress on</w:t>
      </w:r>
      <w:r w:rsidRPr="00C57895">
        <w:rPr>
          <w:rFonts w:ascii="Times New Roman" w:hAnsi="Times New Roman" w:cs="Times New Roman"/>
          <w:sz w:val="24"/>
          <w:szCs w:val="24"/>
        </w:rPr>
        <w:t xml:space="preserve"> estimating compliance</w:t>
      </w:r>
      <w:r w:rsidRPr="00C57895">
        <w:rPr>
          <w:rFonts w:ascii="Times New Roman" w:hAnsi="Times New Roman" w:cs="Times New Roman"/>
          <w:bCs/>
          <w:sz w:val="24"/>
          <w:szCs w:val="24"/>
        </w:rPr>
        <w:t xml:space="preserve">, </w:t>
      </w:r>
      <w:r w:rsidRPr="00C57895">
        <w:rPr>
          <w:rFonts w:ascii="Times New Roman" w:hAnsi="Times New Roman" w:cs="Times New Roman"/>
          <w:sz w:val="24"/>
          <w:szCs w:val="24"/>
        </w:rPr>
        <w:t xml:space="preserve">with CDC‘s 2015 STD treatment guidelines in your region, based on most recent HEDIS data. </w:t>
      </w:r>
    </w:p>
    <w:p w:rsidR="00146F10" w:rsidRPr="00C57895" w:rsidRDefault="00146F10" w:rsidP="00146F10">
      <w:pPr>
        <w:pStyle w:val="ListParagraph"/>
        <w:numPr>
          <w:ilvl w:val="1"/>
          <w:numId w:val="35"/>
        </w:numPr>
        <w:rPr>
          <w:rFonts w:ascii="Times New Roman" w:hAnsi="Times New Roman" w:cs="Times New Roman"/>
          <w:sz w:val="24"/>
          <w:szCs w:val="24"/>
        </w:rPr>
      </w:pPr>
      <w:r w:rsidRPr="00C57895">
        <w:rPr>
          <w:rFonts w:ascii="Times New Roman" w:hAnsi="Times New Roman" w:cs="Times New Roman"/>
          <w:sz w:val="24"/>
          <w:szCs w:val="24"/>
        </w:rPr>
        <w:t xml:space="preserve">Your progress on interfacing with primary care and public health providers </w:t>
      </w:r>
    </w:p>
    <w:p w:rsidR="00146F10" w:rsidRPr="00C57895" w:rsidRDefault="00146F10" w:rsidP="00146F10">
      <w:pPr>
        <w:pStyle w:val="ListParagraph"/>
        <w:numPr>
          <w:ilvl w:val="1"/>
          <w:numId w:val="35"/>
        </w:numPr>
        <w:rPr>
          <w:rFonts w:ascii="Times New Roman" w:hAnsi="Times New Roman" w:cs="Times New Roman"/>
          <w:sz w:val="24"/>
          <w:szCs w:val="24"/>
        </w:rPr>
      </w:pPr>
      <w:r w:rsidRPr="00C57895">
        <w:rPr>
          <w:rFonts w:ascii="Times New Roman" w:hAnsi="Times New Roman" w:cs="Times New Roman"/>
          <w:sz w:val="24"/>
          <w:szCs w:val="24"/>
        </w:rPr>
        <w:t xml:space="preserve">A count of the FQHC 340 B STD clinics in your region. </w:t>
      </w:r>
    </w:p>
    <w:p w:rsidR="00146F10" w:rsidRPr="00C57895" w:rsidRDefault="00146F10" w:rsidP="00146F10">
      <w:pPr>
        <w:pStyle w:val="ListParagraph"/>
        <w:numPr>
          <w:ilvl w:val="1"/>
          <w:numId w:val="35"/>
        </w:numPr>
        <w:rPr>
          <w:rFonts w:ascii="Times New Roman" w:hAnsi="Times New Roman" w:cs="Times New Roman"/>
          <w:sz w:val="24"/>
          <w:szCs w:val="24"/>
        </w:rPr>
      </w:pPr>
      <w:r w:rsidRPr="00C57895">
        <w:rPr>
          <w:rFonts w:ascii="Times New Roman" w:hAnsi="Times New Roman" w:cs="Times New Roman"/>
          <w:bCs/>
          <w:sz w:val="24"/>
          <w:szCs w:val="24"/>
        </w:rPr>
        <w:t>Your</w:t>
      </w:r>
      <w:r w:rsidRPr="00C57895">
        <w:rPr>
          <w:rFonts w:ascii="Times New Roman" w:hAnsi="Times New Roman" w:cs="Times New Roman"/>
          <w:sz w:val="24"/>
          <w:szCs w:val="24"/>
        </w:rPr>
        <w:t xml:space="preserve"> estimate of the availability of expert (level III) STD care in the region with names, specialty area, medical-related degrees, organizational affiliation, and contact information.</w:t>
      </w:r>
    </w:p>
    <w:p w:rsidR="00146F10" w:rsidRPr="00C57895" w:rsidRDefault="00146F10" w:rsidP="00146F10">
      <w:pPr>
        <w:pStyle w:val="ListParagraph"/>
        <w:numPr>
          <w:ilvl w:val="0"/>
          <w:numId w:val="35"/>
        </w:numPr>
        <w:rPr>
          <w:rFonts w:ascii="Times New Roman" w:hAnsi="Times New Roman" w:cs="Times New Roman"/>
          <w:sz w:val="24"/>
          <w:szCs w:val="24"/>
        </w:rPr>
      </w:pPr>
      <w:r w:rsidRPr="00C57895">
        <w:rPr>
          <w:rFonts w:ascii="Times New Roman" w:hAnsi="Times New Roman" w:cs="Times New Roman"/>
          <w:sz w:val="24"/>
          <w:szCs w:val="24"/>
        </w:rPr>
        <w:t>If the grantee has not yet collected evidence for the above items, please describe future plans for doing so.</w:t>
      </w:r>
    </w:p>
    <w:p w:rsidR="00146F10" w:rsidRPr="00C57895" w:rsidRDefault="00146F10" w:rsidP="00146F10">
      <w:pPr>
        <w:pStyle w:val="ListParagraph"/>
        <w:numPr>
          <w:ilvl w:val="0"/>
          <w:numId w:val="35"/>
        </w:numPr>
        <w:rPr>
          <w:rFonts w:ascii="Times New Roman" w:hAnsi="Times New Roman" w:cs="Times New Roman"/>
          <w:sz w:val="24"/>
          <w:szCs w:val="24"/>
        </w:rPr>
      </w:pPr>
      <w:r w:rsidRPr="00C57895">
        <w:rPr>
          <w:rFonts w:ascii="Times New Roman" w:hAnsi="Times New Roman" w:cs="Times New Roman"/>
          <w:sz w:val="24"/>
          <w:szCs w:val="24"/>
        </w:rPr>
        <w:t xml:space="preserve">Submit your center-specific evaluation and performance measurement plan and any available key findings (separate from the national evaluation plan). </w:t>
      </w:r>
    </w:p>
    <w:p w:rsidR="00146F10" w:rsidRPr="00C57895" w:rsidRDefault="00146F10" w:rsidP="00146F10">
      <w:pPr>
        <w:pStyle w:val="ListParagraph"/>
        <w:numPr>
          <w:ilvl w:val="0"/>
          <w:numId w:val="35"/>
        </w:numPr>
        <w:rPr>
          <w:rFonts w:ascii="Times New Roman" w:hAnsi="Times New Roman" w:cs="Times New Roman"/>
          <w:sz w:val="24"/>
          <w:szCs w:val="24"/>
        </w:rPr>
      </w:pPr>
      <w:r w:rsidRPr="00C57895">
        <w:rPr>
          <w:rFonts w:ascii="Times New Roman" w:hAnsi="Times New Roman" w:cs="Times New Roman"/>
          <w:sz w:val="24"/>
          <w:szCs w:val="24"/>
        </w:rPr>
        <w:t xml:space="preserve">At a minimum, and in addition to the elements of the initial plan, </w:t>
      </w:r>
      <w:r w:rsidRPr="00C57895">
        <w:rPr>
          <w:rFonts w:ascii="Times New Roman" w:hAnsi="Times New Roman" w:cs="Times New Roman"/>
          <w:bCs/>
          <w:sz w:val="24"/>
          <w:szCs w:val="24"/>
        </w:rPr>
        <w:t xml:space="preserve">describe </w:t>
      </w:r>
      <w:r w:rsidRPr="00C57895">
        <w:rPr>
          <w:rFonts w:ascii="Times New Roman" w:hAnsi="Times New Roman" w:cs="Times New Roman"/>
          <w:sz w:val="24"/>
          <w:szCs w:val="24"/>
        </w:rPr>
        <w:t>:</w:t>
      </w:r>
    </w:p>
    <w:p w:rsidR="00146F10" w:rsidRPr="00C57895" w:rsidRDefault="00146F10" w:rsidP="00797C59">
      <w:pPr>
        <w:pStyle w:val="ListParagraph"/>
        <w:numPr>
          <w:ilvl w:val="1"/>
          <w:numId w:val="35"/>
        </w:numPr>
        <w:rPr>
          <w:rFonts w:ascii="Times New Roman" w:hAnsi="Times New Roman" w:cs="Times New Roman"/>
          <w:sz w:val="24"/>
          <w:szCs w:val="24"/>
        </w:rPr>
      </w:pPr>
      <w:r w:rsidRPr="00C57895">
        <w:rPr>
          <w:rFonts w:ascii="Times New Roman" w:hAnsi="Times New Roman" w:cs="Times New Roman"/>
          <w:sz w:val="24"/>
          <w:szCs w:val="24"/>
        </w:rPr>
        <w:t xml:space="preserve">The overall purpose of the regional evaluation and how it aligns with national measures and priorities. </w:t>
      </w:r>
    </w:p>
    <w:p w:rsidR="00146F10" w:rsidRPr="00C57895" w:rsidRDefault="00146F10" w:rsidP="00797C59">
      <w:pPr>
        <w:pStyle w:val="ListParagraph"/>
        <w:numPr>
          <w:ilvl w:val="1"/>
          <w:numId w:val="35"/>
        </w:numPr>
        <w:rPr>
          <w:rFonts w:ascii="Times New Roman" w:hAnsi="Times New Roman" w:cs="Times New Roman"/>
          <w:sz w:val="24"/>
          <w:szCs w:val="24"/>
        </w:rPr>
      </w:pPr>
      <w:r w:rsidRPr="00C57895">
        <w:rPr>
          <w:rFonts w:ascii="Times New Roman" w:hAnsi="Times New Roman" w:cs="Times New Roman"/>
          <w:sz w:val="24"/>
          <w:szCs w:val="24"/>
        </w:rPr>
        <w:t xml:space="preserve">The data collection process, including the frequency that evaluation and performance data collected. </w:t>
      </w:r>
    </w:p>
    <w:p w:rsidR="00146F10" w:rsidRPr="00C57895" w:rsidRDefault="00146F10" w:rsidP="00797C59">
      <w:pPr>
        <w:pStyle w:val="ListParagraph"/>
        <w:numPr>
          <w:ilvl w:val="1"/>
          <w:numId w:val="35"/>
        </w:numPr>
        <w:rPr>
          <w:rFonts w:ascii="Times New Roman" w:hAnsi="Times New Roman" w:cs="Times New Roman"/>
          <w:sz w:val="24"/>
          <w:szCs w:val="24"/>
        </w:rPr>
      </w:pPr>
      <w:r w:rsidRPr="00C57895">
        <w:rPr>
          <w:rFonts w:ascii="Times New Roman" w:hAnsi="Times New Roman" w:cs="Times New Roman"/>
          <w:sz w:val="24"/>
          <w:szCs w:val="24"/>
        </w:rPr>
        <w:lastRenderedPageBreak/>
        <w:t xml:space="preserve">Data analysis and reporting. </w:t>
      </w:r>
    </w:p>
    <w:p w:rsidR="00146F10" w:rsidRPr="00C57895" w:rsidRDefault="00146F10" w:rsidP="00797C59">
      <w:pPr>
        <w:pStyle w:val="ListParagraph"/>
        <w:numPr>
          <w:ilvl w:val="1"/>
          <w:numId w:val="35"/>
        </w:numPr>
        <w:rPr>
          <w:rFonts w:ascii="Times New Roman" w:hAnsi="Times New Roman" w:cs="Times New Roman"/>
          <w:sz w:val="24"/>
          <w:szCs w:val="24"/>
        </w:rPr>
      </w:pPr>
      <w:r w:rsidRPr="00C57895">
        <w:rPr>
          <w:rFonts w:ascii="Times New Roman" w:hAnsi="Times New Roman" w:cs="Times New Roman"/>
          <w:sz w:val="24"/>
          <w:szCs w:val="24"/>
        </w:rPr>
        <w:t xml:space="preserve">How the evaluation findings inform continuous quality and program improvement and demonstrate the value of the FOA (e.g., effect on improving public health outcomes, effectiveness of FOA as it pertains to performance measurement, cost-effectiveness, or cost-benefit). </w:t>
      </w:r>
    </w:p>
    <w:p w:rsidR="00146F10" w:rsidRPr="000127F4" w:rsidRDefault="00146F10" w:rsidP="00797C59">
      <w:pPr>
        <w:pStyle w:val="ListParagraph"/>
        <w:numPr>
          <w:ilvl w:val="1"/>
          <w:numId w:val="35"/>
        </w:numPr>
        <w:rPr>
          <w:rFonts w:ascii="Times New Roman" w:hAnsi="Times New Roman" w:cs="Times New Roman"/>
          <w:sz w:val="24"/>
          <w:szCs w:val="24"/>
        </w:rPr>
      </w:pPr>
      <w:r w:rsidRPr="00C57895">
        <w:rPr>
          <w:rFonts w:ascii="Times New Roman" w:hAnsi="Times New Roman" w:cs="Times New Roman"/>
          <w:sz w:val="24"/>
          <w:szCs w:val="24"/>
        </w:rPr>
        <w:t xml:space="preserve">Plan to disseminate the findings via what channels and for what audiences (including public dissemination, if appropriate). </w:t>
      </w:r>
    </w:p>
    <w:p w:rsidR="00146F10" w:rsidRPr="00797C59" w:rsidRDefault="00146F10" w:rsidP="00797C59">
      <w:pPr>
        <w:rPr>
          <w:rFonts w:ascii="Times New Roman" w:hAnsi="Times New Roman" w:cs="Times New Roman"/>
          <w:b/>
          <w:sz w:val="24"/>
          <w:szCs w:val="24"/>
        </w:rPr>
      </w:pPr>
      <w:r w:rsidRPr="00797C59">
        <w:rPr>
          <w:rFonts w:ascii="Times New Roman" w:hAnsi="Times New Roman" w:cs="Times New Roman"/>
          <w:b/>
          <w:sz w:val="24"/>
          <w:szCs w:val="24"/>
        </w:rPr>
        <w:t>For Component B National Curriculum Center</w:t>
      </w:r>
    </w:p>
    <w:p w:rsidR="00146F10" w:rsidRPr="00C57895" w:rsidRDefault="00146F10" w:rsidP="00AA4011">
      <w:pPr>
        <w:pStyle w:val="ListParagraph"/>
        <w:numPr>
          <w:ilvl w:val="0"/>
          <w:numId w:val="35"/>
        </w:numPr>
        <w:spacing w:after="0" w:line="240" w:lineRule="auto"/>
        <w:rPr>
          <w:rFonts w:ascii="Times New Roman" w:hAnsi="Times New Roman" w:cs="Times New Roman"/>
          <w:sz w:val="24"/>
          <w:szCs w:val="24"/>
        </w:rPr>
      </w:pPr>
      <w:r w:rsidRPr="00C57895">
        <w:rPr>
          <w:rFonts w:ascii="Times New Roman" w:hAnsi="Times New Roman" w:cs="Times New Roman"/>
          <w:sz w:val="24"/>
          <w:szCs w:val="24"/>
        </w:rPr>
        <w:t xml:space="preserve">Update summary work plan for Year 3. Discuss how you plan to accomplish items below (listed in order of priority) in subsequent years:  </w:t>
      </w:r>
    </w:p>
    <w:p w:rsidR="00146F10" w:rsidRDefault="00146F10" w:rsidP="00AA4011">
      <w:pPr>
        <w:numPr>
          <w:ilvl w:val="1"/>
          <w:numId w:val="35"/>
        </w:numPr>
        <w:spacing w:after="0" w:line="240" w:lineRule="auto"/>
        <w:rPr>
          <w:rFonts w:ascii="Times New Roman" w:hAnsi="Times New Roman" w:cs="Times New Roman"/>
          <w:sz w:val="24"/>
          <w:szCs w:val="24"/>
        </w:rPr>
      </w:pPr>
      <w:r w:rsidRPr="004F7E12">
        <w:rPr>
          <w:rFonts w:ascii="Times New Roman" w:hAnsi="Times New Roman" w:cs="Times New Roman"/>
          <w:bCs/>
          <w:sz w:val="24"/>
          <w:szCs w:val="24"/>
        </w:rPr>
        <w:t>Developing a national curriculum and slide set and other STD clinical training resources</w:t>
      </w:r>
      <w:r>
        <w:rPr>
          <w:rFonts w:ascii="Times New Roman" w:hAnsi="Times New Roman" w:cs="Times New Roman"/>
          <w:bCs/>
          <w:sz w:val="24"/>
          <w:szCs w:val="24"/>
        </w:rPr>
        <w:t>.</w:t>
      </w:r>
    </w:p>
    <w:p w:rsidR="00146F10" w:rsidRPr="007C2158" w:rsidRDefault="00146F10" w:rsidP="00AA4011">
      <w:pPr>
        <w:numPr>
          <w:ilvl w:val="1"/>
          <w:numId w:val="35"/>
        </w:numPr>
        <w:spacing w:after="0" w:line="240" w:lineRule="auto"/>
        <w:rPr>
          <w:rFonts w:ascii="Times New Roman" w:hAnsi="Times New Roman" w:cs="Times New Roman"/>
          <w:sz w:val="24"/>
          <w:szCs w:val="24"/>
        </w:rPr>
      </w:pPr>
      <w:r w:rsidRPr="007C2158">
        <w:rPr>
          <w:rFonts w:ascii="Times New Roman" w:hAnsi="Times New Roman" w:cs="Times New Roman"/>
          <w:bCs/>
          <w:sz w:val="24"/>
          <w:szCs w:val="24"/>
        </w:rPr>
        <w:t>Coordinating national training initiatives and special projects.</w:t>
      </w:r>
    </w:p>
    <w:p w:rsidR="00146F10" w:rsidRPr="004F7E12" w:rsidRDefault="00146F10" w:rsidP="00AA4011">
      <w:pPr>
        <w:numPr>
          <w:ilvl w:val="1"/>
          <w:numId w:val="35"/>
        </w:numPr>
        <w:spacing w:after="0" w:line="240" w:lineRule="auto"/>
        <w:rPr>
          <w:rFonts w:ascii="Times New Roman" w:hAnsi="Times New Roman" w:cs="Times New Roman"/>
          <w:sz w:val="24"/>
          <w:szCs w:val="24"/>
        </w:rPr>
      </w:pPr>
      <w:r w:rsidRPr="004F7E12">
        <w:rPr>
          <w:rFonts w:ascii="Times New Roman" w:hAnsi="Times New Roman" w:cs="Times New Roman"/>
          <w:bCs/>
          <w:sz w:val="24"/>
          <w:szCs w:val="24"/>
        </w:rPr>
        <w:t>Using a variety of approaches based on adult learning theory</w:t>
      </w:r>
      <w:r>
        <w:rPr>
          <w:rFonts w:ascii="Times New Roman" w:hAnsi="Times New Roman" w:cs="Times New Roman"/>
          <w:bCs/>
          <w:sz w:val="24"/>
          <w:szCs w:val="24"/>
        </w:rPr>
        <w:t xml:space="preserve"> and a summary of effective, state-of-the-art training techniques.</w:t>
      </w:r>
    </w:p>
    <w:p w:rsidR="00146F10" w:rsidRPr="004F7E12" w:rsidRDefault="00146F10" w:rsidP="00AA4011">
      <w:pPr>
        <w:numPr>
          <w:ilvl w:val="1"/>
          <w:numId w:val="35"/>
        </w:numPr>
        <w:spacing w:after="0" w:line="240" w:lineRule="auto"/>
        <w:rPr>
          <w:rFonts w:ascii="Times New Roman" w:hAnsi="Times New Roman" w:cs="Times New Roman"/>
          <w:sz w:val="24"/>
          <w:szCs w:val="24"/>
        </w:rPr>
      </w:pPr>
      <w:r w:rsidRPr="004F7E12">
        <w:rPr>
          <w:rFonts w:ascii="Times New Roman" w:hAnsi="Times New Roman" w:cs="Times New Roman"/>
          <w:bCs/>
          <w:sz w:val="24"/>
          <w:szCs w:val="24"/>
        </w:rPr>
        <w:t>Incorporating new technology into development and dissemination of training activities/resources</w:t>
      </w:r>
      <w:r>
        <w:rPr>
          <w:rFonts w:ascii="Times New Roman" w:hAnsi="Times New Roman" w:cs="Times New Roman"/>
          <w:bCs/>
          <w:sz w:val="24"/>
          <w:szCs w:val="24"/>
        </w:rPr>
        <w:t>.</w:t>
      </w:r>
    </w:p>
    <w:p w:rsidR="00146F10" w:rsidRPr="00AA4011" w:rsidRDefault="00146F10" w:rsidP="00AA4011">
      <w:pPr>
        <w:numPr>
          <w:ilvl w:val="1"/>
          <w:numId w:val="35"/>
        </w:numPr>
        <w:spacing w:after="0" w:line="240" w:lineRule="auto"/>
        <w:rPr>
          <w:rFonts w:ascii="Times New Roman" w:hAnsi="Times New Roman" w:cs="Times New Roman"/>
          <w:sz w:val="24"/>
          <w:szCs w:val="24"/>
        </w:rPr>
      </w:pPr>
      <w:r w:rsidRPr="004F7E12">
        <w:rPr>
          <w:rFonts w:ascii="Times New Roman" w:hAnsi="Times New Roman" w:cs="Times New Roman"/>
          <w:bCs/>
          <w:sz w:val="24"/>
          <w:szCs w:val="24"/>
        </w:rPr>
        <w:t>Ensuring fidelity to accurate content based on most current STD treatment guidelines</w:t>
      </w:r>
      <w:r>
        <w:rPr>
          <w:rFonts w:ascii="Times New Roman" w:hAnsi="Times New Roman" w:cs="Times New Roman"/>
          <w:bCs/>
          <w:sz w:val="24"/>
          <w:szCs w:val="24"/>
        </w:rPr>
        <w:t>.</w:t>
      </w:r>
    </w:p>
    <w:p w:rsidR="00AA4011" w:rsidRPr="007C2158" w:rsidRDefault="00AA4011" w:rsidP="00AA4011">
      <w:pPr>
        <w:spacing w:after="0" w:line="240" w:lineRule="auto"/>
        <w:ind w:left="1440"/>
        <w:rPr>
          <w:rFonts w:ascii="Times New Roman" w:hAnsi="Times New Roman" w:cs="Times New Roman"/>
          <w:sz w:val="24"/>
          <w:szCs w:val="24"/>
        </w:rPr>
      </w:pPr>
    </w:p>
    <w:p w:rsidR="00146F10" w:rsidRPr="00797C59" w:rsidRDefault="00146F10" w:rsidP="00797C59">
      <w:pPr>
        <w:rPr>
          <w:rFonts w:ascii="Times New Roman" w:hAnsi="Times New Roman" w:cs="Times New Roman"/>
          <w:b/>
          <w:sz w:val="24"/>
          <w:szCs w:val="24"/>
        </w:rPr>
      </w:pPr>
      <w:r w:rsidRPr="00797C59">
        <w:rPr>
          <w:rFonts w:ascii="Times New Roman" w:hAnsi="Times New Roman" w:cs="Times New Roman"/>
          <w:b/>
          <w:sz w:val="24"/>
          <w:szCs w:val="24"/>
        </w:rPr>
        <w:t>For Component B National Technologic Innovation Centers</w:t>
      </w:r>
    </w:p>
    <w:p w:rsidR="00146F10" w:rsidRPr="000D2F9C" w:rsidRDefault="00146F10" w:rsidP="00146F10">
      <w:pPr>
        <w:pStyle w:val="ListParagraph"/>
        <w:numPr>
          <w:ilvl w:val="0"/>
          <w:numId w:val="35"/>
        </w:numPr>
        <w:rPr>
          <w:rFonts w:ascii="Times New Roman" w:hAnsi="Times New Roman" w:cs="Times New Roman"/>
          <w:sz w:val="24"/>
          <w:szCs w:val="24"/>
        </w:rPr>
      </w:pPr>
      <w:r w:rsidRPr="00C57895">
        <w:rPr>
          <w:rFonts w:ascii="Times New Roman" w:hAnsi="Times New Roman" w:cs="Times New Roman"/>
          <w:sz w:val="24"/>
          <w:szCs w:val="24"/>
        </w:rPr>
        <w:t>Update Summary Work Plan for Year 3</w:t>
      </w:r>
      <w:r>
        <w:rPr>
          <w:rFonts w:ascii="Times New Roman" w:hAnsi="Times New Roman" w:cs="Times New Roman"/>
          <w:sz w:val="24"/>
          <w:szCs w:val="24"/>
        </w:rPr>
        <w:t xml:space="preserve"> about </w:t>
      </w:r>
      <w:r w:rsidRPr="000D2F9C">
        <w:rPr>
          <w:rFonts w:ascii="Times New Roman" w:hAnsi="Times New Roman" w:cs="Times New Roman"/>
          <w:sz w:val="24"/>
          <w:szCs w:val="24"/>
        </w:rPr>
        <w:t>proposed technologic innovations that include those for personal use through smart mobile apps or widgets or through structural changes</w:t>
      </w:r>
      <w:r>
        <w:rPr>
          <w:rFonts w:ascii="Times New Roman" w:hAnsi="Times New Roman" w:cs="Times New Roman"/>
          <w:sz w:val="24"/>
          <w:szCs w:val="24"/>
        </w:rPr>
        <w:t>,</w:t>
      </w:r>
      <w:r w:rsidRPr="000D2F9C">
        <w:rPr>
          <w:rFonts w:ascii="Times New Roman" w:hAnsi="Times New Roman" w:cs="Times New Roman"/>
          <w:sz w:val="24"/>
          <w:szCs w:val="24"/>
        </w:rPr>
        <w:t xml:space="preserve"> such as clinical decision tools embedded in electronic health records.</w:t>
      </w:r>
    </w:p>
    <w:p w:rsidR="00146F10" w:rsidRPr="00797C59" w:rsidRDefault="00146F10" w:rsidP="00797C59">
      <w:pPr>
        <w:rPr>
          <w:rFonts w:ascii="Times New Roman" w:hAnsi="Times New Roman" w:cs="Times New Roman"/>
          <w:b/>
          <w:sz w:val="24"/>
          <w:szCs w:val="24"/>
        </w:rPr>
      </w:pPr>
      <w:r w:rsidRPr="00797C59">
        <w:rPr>
          <w:rFonts w:ascii="Times New Roman" w:hAnsi="Times New Roman" w:cs="Times New Roman"/>
          <w:b/>
          <w:sz w:val="24"/>
          <w:szCs w:val="24"/>
        </w:rPr>
        <w:lastRenderedPageBreak/>
        <w:t xml:space="preserve">For Component B National Evaluation Center </w:t>
      </w:r>
    </w:p>
    <w:p w:rsidR="00146F10" w:rsidRPr="00C57895" w:rsidRDefault="00146F10" w:rsidP="00146F10">
      <w:pPr>
        <w:pStyle w:val="ListParagraph"/>
        <w:numPr>
          <w:ilvl w:val="0"/>
          <w:numId w:val="35"/>
        </w:numPr>
        <w:rPr>
          <w:rFonts w:ascii="Times New Roman" w:hAnsi="Times New Roman" w:cs="Times New Roman"/>
          <w:sz w:val="24"/>
          <w:szCs w:val="24"/>
        </w:rPr>
      </w:pPr>
      <w:r w:rsidRPr="00C57895">
        <w:rPr>
          <w:rFonts w:ascii="Times New Roman" w:hAnsi="Times New Roman" w:cs="Times New Roman"/>
          <w:sz w:val="24"/>
          <w:szCs w:val="24"/>
        </w:rPr>
        <w:t xml:space="preserve">Update summary work plan for Year 3. Discuss how you plan to accomplish items below (listed in order of priority) in subsequent years:  </w:t>
      </w:r>
    </w:p>
    <w:p w:rsidR="00146F10" w:rsidRPr="00C57895" w:rsidRDefault="00146F10" w:rsidP="00146F10">
      <w:pPr>
        <w:pStyle w:val="ListParagraph"/>
        <w:numPr>
          <w:ilvl w:val="0"/>
          <w:numId w:val="35"/>
        </w:numPr>
        <w:rPr>
          <w:rFonts w:ascii="Times New Roman" w:hAnsi="Times New Roman" w:cs="Times New Roman"/>
          <w:bCs/>
          <w:sz w:val="24"/>
          <w:szCs w:val="24"/>
        </w:rPr>
      </w:pPr>
      <w:r w:rsidRPr="00C57895">
        <w:rPr>
          <w:rFonts w:ascii="Times New Roman" w:hAnsi="Times New Roman" w:cs="Times New Roman"/>
          <w:bCs/>
          <w:sz w:val="24"/>
          <w:szCs w:val="24"/>
        </w:rPr>
        <w:t>Provide support to regional centers regarding regional needs assessments and development of evaluation tools for use by all regional centers.</w:t>
      </w:r>
    </w:p>
    <w:p w:rsidR="00146F10" w:rsidRPr="00C57895" w:rsidRDefault="00146F10" w:rsidP="00146F10">
      <w:pPr>
        <w:pStyle w:val="ListParagraph"/>
        <w:numPr>
          <w:ilvl w:val="0"/>
          <w:numId w:val="35"/>
        </w:numPr>
        <w:rPr>
          <w:rFonts w:ascii="Times New Roman" w:hAnsi="Times New Roman" w:cs="Times New Roman"/>
          <w:bCs/>
          <w:sz w:val="24"/>
          <w:szCs w:val="24"/>
        </w:rPr>
      </w:pPr>
      <w:r w:rsidRPr="00C57895">
        <w:rPr>
          <w:rFonts w:ascii="Times New Roman" w:hAnsi="Times New Roman" w:cs="Times New Roman"/>
          <w:bCs/>
          <w:sz w:val="24"/>
          <w:szCs w:val="24"/>
        </w:rPr>
        <w:t>Plan with the Curriculum center and other national PTCs for an appropriate monitoring and/or evaluation plan for key training activities.</w:t>
      </w:r>
    </w:p>
    <w:p w:rsidR="00146F10" w:rsidRPr="00C57895" w:rsidRDefault="00146F10" w:rsidP="00146F10">
      <w:pPr>
        <w:pStyle w:val="ListParagraph"/>
        <w:numPr>
          <w:ilvl w:val="0"/>
          <w:numId w:val="35"/>
        </w:numPr>
        <w:rPr>
          <w:rFonts w:ascii="Times New Roman" w:hAnsi="Times New Roman" w:cs="Times New Roman"/>
          <w:bCs/>
          <w:sz w:val="24"/>
          <w:szCs w:val="24"/>
        </w:rPr>
      </w:pPr>
      <w:r w:rsidRPr="00C57895">
        <w:rPr>
          <w:rFonts w:ascii="Times New Roman" w:hAnsi="Times New Roman" w:cs="Times New Roman"/>
          <w:bCs/>
          <w:sz w:val="24"/>
          <w:szCs w:val="24"/>
        </w:rPr>
        <w:t>Make provisions for evaluation data to be entered into a single database.</w:t>
      </w:r>
    </w:p>
    <w:p w:rsidR="00146F10" w:rsidRPr="00C57895" w:rsidRDefault="00146F10" w:rsidP="00146F10">
      <w:pPr>
        <w:pStyle w:val="ListParagraph"/>
        <w:numPr>
          <w:ilvl w:val="0"/>
          <w:numId w:val="35"/>
        </w:numPr>
        <w:rPr>
          <w:rFonts w:ascii="Times New Roman" w:hAnsi="Times New Roman" w:cs="Times New Roman"/>
          <w:bCs/>
          <w:sz w:val="24"/>
          <w:szCs w:val="24"/>
        </w:rPr>
      </w:pPr>
      <w:r w:rsidRPr="00C57895">
        <w:rPr>
          <w:rFonts w:ascii="Times New Roman" w:hAnsi="Times New Roman" w:cs="Times New Roman"/>
          <w:bCs/>
          <w:sz w:val="24"/>
          <w:szCs w:val="24"/>
        </w:rPr>
        <w:t xml:space="preserve">Plan for analyzing evaluations at the national and regional levels.  </w:t>
      </w:r>
    </w:p>
    <w:p w:rsidR="00146F10" w:rsidRPr="00C57895" w:rsidRDefault="00146F10" w:rsidP="00146F10">
      <w:pPr>
        <w:pStyle w:val="ListParagraph"/>
        <w:numPr>
          <w:ilvl w:val="0"/>
          <w:numId w:val="35"/>
        </w:numPr>
        <w:rPr>
          <w:rFonts w:ascii="Times New Roman" w:hAnsi="Times New Roman" w:cs="Times New Roman"/>
          <w:bCs/>
          <w:sz w:val="24"/>
          <w:szCs w:val="24"/>
        </w:rPr>
      </w:pPr>
      <w:r w:rsidRPr="00C57895">
        <w:rPr>
          <w:rFonts w:ascii="Times New Roman" w:hAnsi="Times New Roman" w:cs="Times New Roman"/>
          <w:bCs/>
          <w:sz w:val="24"/>
          <w:szCs w:val="24"/>
        </w:rPr>
        <w:t>Plan for providing feedback to the regional center who delivered the training.</w:t>
      </w:r>
    </w:p>
    <w:p w:rsidR="00146F10" w:rsidRPr="007E45E8" w:rsidRDefault="00146F10" w:rsidP="00146F10">
      <w:pPr>
        <w:pStyle w:val="ListParagraph"/>
        <w:numPr>
          <w:ilvl w:val="0"/>
          <w:numId w:val="35"/>
        </w:numPr>
        <w:rPr>
          <w:rFonts w:ascii="Times New Roman" w:hAnsi="Times New Roman" w:cs="Times New Roman"/>
          <w:bCs/>
          <w:sz w:val="24"/>
          <w:szCs w:val="24"/>
        </w:rPr>
      </w:pPr>
      <w:r w:rsidRPr="00C57895">
        <w:rPr>
          <w:rFonts w:ascii="Times New Roman" w:hAnsi="Times New Roman" w:cs="Times New Roman"/>
          <w:bCs/>
          <w:sz w:val="24"/>
          <w:szCs w:val="24"/>
        </w:rPr>
        <w:t>Plan to coordinate the dissemination of these results to scientific, health care, and public health audiences, and to the general public.</w:t>
      </w:r>
    </w:p>
    <w:p w:rsidR="00146F10" w:rsidRPr="00797C59" w:rsidRDefault="00146F10" w:rsidP="00797C59">
      <w:pPr>
        <w:rPr>
          <w:rFonts w:ascii="Times New Roman" w:hAnsi="Times New Roman" w:cs="Times New Roman"/>
          <w:b/>
          <w:bCs/>
          <w:sz w:val="24"/>
          <w:szCs w:val="24"/>
        </w:rPr>
      </w:pPr>
      <w:r w:rsidRPr="00797C59">
        <w:rPr>
          <w:rFonts w:ascii="Times New Roman" w:hAnsi="Times New Roman" w:cs="Times New Roman"/>
          <w:b/>
          <w:sz w:val="24"/>
          <w:szCs w:val="24"/>
        </w:rPr>
        <w:t>For Component B National Coordination Center</w:t>
      </w:r>
      <w:r w:rsidRPr="00797C59">
        <w:rPr>
          <w:rFonts w:ascii="Times New Roman" w:hAnsi="Times New Roman" w:cs="Times New Roman"/>
          <w:b/>
          <w:bCs/>
          <w:sz w:val="24"/>
          <w:szCs w:val="24"/>
        </w:rPr>
        <w:t xml:space="preserve"> </w:t>
      </w:r>
    </w:p>
    <w:p w:rsidR="00146F10" w:rsidRPr="00C57895" w:rsidRDefault="00146F10" w:rsidP="00146F10">
      <w:pPr>
        <w:pStyle w:val="ListParagraph"/>
        <w:numPr>
          <w:ilvl w:val="0"/>
          <w:numId w:val="35"/>
        </w:numPr>
        <w:rPr>
          <w:rFonts w:ascii="Times New Roman" w:hAnsi="Times New Roman" w:cs="Times New Roman"/>
          <w:sz w:val="24"/>
          <w:szCs w:val="24"/>
        </w:rPr>
      </w:pPr>
      <w:r w:rsidRPr="00C57895">
        <w:rPr>
          <w:rFonts w:ascii="Times New Roman" w:hAnsi="Times New Roman" w:cs="Times New Roman"/>
          <w:sz w:val="24"/>
          <w:szCs w:val="24"/>
        </w:rPr>
        <w:t>Update summary work plan for Year 3. Discuss how you plan to accomplish items below (listed in order of priority) in subsequent years:</w:t>
      </w:r>
    </w:p>
    <w:p w:rsidR="00146F10" w:rsidRPr="00C57895" w:rsidRDefault="00146F10" w:rsidP="00146F10">
      <w:pPr>
        <w:pStyle w:val="ListParagraph"/>
        <w:numPr>
          <w:ilvl w:val="0"/>
          <w:numId w:val="35"/>
        </w:numPr>
        <w:rPr>
          <w:rFonts w:ascii="Times New Roman" w:hAnsi="Times New Roman" w:cs="Times New Roman"/>
          <w:bCs/>
          <w:color w:val="000000"/>
          <w:sz w:val="24"/>
          <w:szCs w:val="24"/>
        </w:rPr>
      </w:pPr>
      <w:r w:rsidRPr="00C57895">
        <w:rPr>
          <w:rFonts w:ascii="Times New Roman" w:hAnsi="Times New Roman" w:cs="Times New Roman"/>
          <w:bCs/>
          <w:sz w:val="24"/>
          <w:szCs w:val="24"/>
        </w:rPr>
        <w:t>Provide a plan for coordinating the NNPTC conference calls, webinars, audience response system and meetings for grantees, with a coordinated inter-grantee and agency communication plan.</w:t>
      </w:r>
    </w:p>
    <w:p w:rsidR="00146F10" w:rsidRPr="00C57895" w:rsidRDefault="00146F10" w:rsidP="00146F10">
      <w:pPr>
        <w:pStyle w:val="ListParagraph"/>
        <w:numPr>
          <w:ilvl w:val="0"/>
          <w:numId w:val="35"/>
        </w:numPr>
        <w:rPr>
          <w:rFonts w:ascii="Times New Roman" w:hAnsi="Times New Roman" w:cs="Times New Roman"/>
          <w:bCs/>
          <w:color w:val="000000"/>
          <w:sz w:val="24"/>
          <w:szCs w:val="24"/>
        </w:rPr>
      </w:pPr>
      <w:r w:rsidRPr="00C57895">
        <w:rPr>
          <w:rFonts w:ascii="Times New Roman" w:hAnsi="Times New Roman" w:cs="Times New Roman"/>
          <w:bCs/>
          <w:sz w:val="24"/>
          <w:szCs w:val="24"/>
        </w:rPr>
        <w:lastRenderedPageBreak/>
        <w:t>Provide a plan for d</w:t>
      </w:r>
      <w:r w:rsidRPr="00C57895">
        <w:rPr>
          <w:rFonts w:ascii="Times New Roman" w:hAnsi="Times New Roman" w:cs="Times New Roman"/>
          <w:bCs/>
          <w:color w:val="000000"/>
          <w:sz w:val="24"/>
          <w:szCs w:val="24"/>
        </w:rPr>
        <w:t>eveloping and maintaining the NNPTC website and resource clearinghouse.</w:t>
      </w:r>
    </w:p>
    <w:p w:rsidR="00146F10" w:rsidRPr="00C57895" w:rsidRDefault="00146F10" w:rsidP="00146F10">
      <w:pPr>
        <w:pStyle w:val="ListParagraph"/>
        <w:numPr>
          <w:ilvl w:val="0"/>
          <w:numId w:val="35"/>
        </w:numPr>
        <w:rPr>
          <w:rFonts w:ascii="Times New Roman" w:hAnsi="Times New Roman" w:cs="Times New Roman"/>
          <w:bCs/>
          <w:color w:val="000000"/>
          <w:sz w:val="24"/>
          <w:szCs w:val="24"/>
        </w:rPr>
      </w:pPr>
      <w:r w:rsidRPr="00C57895">
        <w:rPr>
          <w:rFonts w:ascii="Times New Roman" w:hAnsi="Times New Roman" w:cs="Times New Roman"/>
          <w:bCs/>
          <w:sz w:val="24"/>
          <w:szCs w:val="24"/>
        </w:rPr>
        <w:t>Provide a plan for maintaining an active registry of STD clinical experts in order to coordinate the National Speaker’s Bureau.</w:t>
      </w:r>
    </w:p>
    <w:p w:rsidR="00146F10" w:rsidRPr="00C57895" w:rsidRDefault="00146F10" w:rsidP="00146F10">
      <w:pPr>
        <w:pStyle w:val="ListParagraph"/>
        <w:numPr>
          <w:ilvl w:val="0"/>
          <w:numId w:val="35"/>
        </w:numPr>
        <w:rPr>
          <w:rFonts w:ascii="Times New Roman" w:hAnsi="Times New Roman" w:cs="Times New Roman"/>
          <w:bCs/>
          <w:color w:val="000000"/>
          <w:sz w:val="24"/>
          <w:szCs w:val="24"/>
        </w:rPr>
      </w:pPr>
      <w:r w:rsidRPr="00C57895">
        <w:rPr>
          <w:rFonts w:ascii="Times New Roman" w:hAnsi="Times New Roman" w:cs="Times New Roman"/>
          <w:bCs/>
          <w:sz w:val="24"/>
          <w:szCs w:val="24"/>
        </w:rPr>
        <w:t>Provide a plan for developing a list of major conferences that need a presentation given by an NNPTC member, prioritizing who should present the STD 2015Treatment Guidelines, and scheduling the presentations.</w:t>
      </w:r>
    </w:p>
    <w:p w:rsidR="00146F10" w:rsidRPr="00797C59" w:rsidRDefault="00146F10" w:rsidP="00797C59">
      <w:pPr>
        <w:rPr>
          <w:rFonts w:ascii="Times New Roman" w:hAnsi="Times New Roman" w:cs="Times New Roman"/>
          <w:b/>
          <w:sz w:val="24"/>
          <w:szCs w:val="24"/>
        </w:rPr>
      </w:pPr>
      <w:r w:rsidRPr="00797C59">
        <w:rPr>
          <w:rFonts w:ascii="Times New Roman" w:hAnsi="Times New Roman" w:cs="Times New Roman"/>
          <w:b/>
          <w:sz w:val="24"/>
          <w:szCs w:val="24"/>
        </w:rPr>
        <w:t>For Component B National Quality Improvement Center</w:t>
      </w:r>
    </w:p>
    <w:p w:rsidR="00146F10" w:rsidRPr="000D2F9C" w:rsidRDefault="00146F10" w:rsidP="00146F10">
      <w:pPr>
        <w:pStyle w:val="ListParagraph"/>
        <w:numPr>
          <w:ilvl w:val="0"/>
          <w:numId w:val="35"/>
        </w:numPr>
        <w:rPr>
          <w:rFonts w:ascii="Times New Roman" w:hAnsi="Times New Roman" w:cs="Times New Roman"/>
          <w:sz w:val="24"/>
          <w:szCs w:val="24"/>
        </w:rPr>
      </w:pPr>
      <w:r w:rsidRPr="000D2F9C">
        <w:rPr>
          <w:rFonts w:ascii="Times New Roman" w:hAnsi="Times New Roman" w:cs="Times New Roman"/>
          <w:sz w:val="24"/>
          <w:szCs w:val="24"/>
        </w:rPr>
        <w:t xml:space="preserve">Update summary work plan for Year 3. Discuss how you plan to accomplish items below (listed in order of priority) in subsequent years: </w:t>
      </w:r>
    </w:p>
    <w:p w:rsidR="00146F10" w:rsidRPr="00C57895" w:rsidRDefault="00146F10" w:rsidP="00146F10">
      <w:pPr>
        <w:pStyle w:val="ListParagraph"/>
        <w:numPr>
          <w:ilvl w:val="0"/>
          <w:numId w:val="35"/>
        </w:numPr>
        <w:rPr>
          <w:rFonts w:ascii="Times New Roman" w:hAnsi="Times New Roman" w:cs="Times New Roman"/>
          <w:sz w:val="24"/>
          <w:szCs w:val="24"/>
        </w:rPr>
      </w:pPr>
      <w:r w:rsidRPr="00C57895">
        <w:rPr>
          <w:rFonts w:ascii="Times New Roman" w:hAnsi="Times New Roman" w:cs="Times New Roman"/>
          <w:sz w:val="24"/>
          <w:szCs w:val="24"/>
        </w:rPr>
        <w:t>Measure the impact of training on capacity at the clinical setting or health care organizational level using QI methods.</w:t>
      </w:r>
    </w:p>
    <w:p w:rsidR="00146F10" w:rsidRPr="00C57895" w:rsidRDefault="00146F10" w:rsidP="00146F10">
      <w:pPr>
        <w:pStyle w:val="ListParagraph"/>
        <w:numPr>
          <w:ilvl w:val="0"/>
          <w:numId w:val="35"/>
        </w:numPr>
        <w:rPr>
          <w:rFonts w:ascii="Times New Roman" w:hAnsi="Times New Roman" w:cs="Times New Roman"/>
          <w:sz w:val="24"/>
          <w:szCs w:val="24"/>
        </w:rPr>
      </w:pPr>
      <w:r w:rsidRPr="00C57895">
        <w:rPr>
          <w:rFonts w:ascii="Times New Roman" w:hAnsi="Times New Roman" w:cs="Times New Roman"/>
          <w:sz w:val="24"/>
          <w:szCs w:val="24"/>
        </w:rPr>
        <w:t>Promote the development of a national “learning network” for the provision of STD clinical preventive services.</w:t>
      </w:r>
    </w:p>
    <w:p w:rsidR="00146F10" w:rsidRPr="00C57895" w:rsidRDefault="00146F10" w:rsidP="00146F10">
      <w:pPr>
        <w:pStyle w:val="ListParagraph"/>
        <w:numPr>
          <w:ilvl w:val="0"/>
          <w:numId w:val="35"/>
        </w:numPr>
        <w:rPr>
          <w:rFonts w:ascii="Times New Roman" w:hAnsi="Times New Roman" w:cs="Times New Roman"/>
          <w:sz w:val="24"/>
          <w:szCs w:val="24"/>
        </w:rPr>
      </w:pPr>
      <w:r w:rsidRPr="00C57895">
        <w:rPr>
          <w:rFonts w:ascii="Times New Roman" w:hAnsi="Times New Roman" w:cs="Times New Roman"/>
          <w:sz w:val="24"/>
          <w:szCs w:val="24"/>
        </w:rPr>
        <w:t>Teach quality improvement methods to regional centers and to trainees.</w:t>
      </w:r>
    </w:p>
    <w:p w:rsidR="00146F10" w:rsidRPr="00C57895" w:rsidRDefault="00146F10" w:rsidP="00146F10">
      <w:pPr>
        <w:pStyle w:val="ListParagraph"/>
        <w:numPr>
          <w:ilvl w:val="0"/>
          <w:numId w:val="35"/>
        </w:numPr>
        <w:rPr>
          <w:rFonts w:ascii="Times New Roman" w:hAnsi="Times New Roman" w:cs="Times New Roman"/>
          <w:sz w:val="24"/>
          <w:szCs w:val="24"/>
        </w:rPr>
      </w:pPr>
      <w:r w:rsidRPr="00C57895">
        <w:rPr>
          <w:rFonts w:ascii="Times New Roman" w:hAnsi="Times New Roman" w:cs="Times New Roman"/>
          <w:sz w:val="24"/>
          <w:szCs w:val="24"/>
        </w:rPr>
        <w:t>Provide resources and guidance for practice-based quality improvement for each curriculum or training need identified.</w:t>
      </w:r>
    </w:p>
    <w:p w:rsidR="00146F10" w:rsidRPr="004923BF" w:rsidRDefault="00146F10" w:rsidP="00146F10">
      <w:pPr>
        <w:pStyle w:val="ListParagraph"/>
        <w:numPr>
          <w:ilvl w:val="0"/>
          <w:numId w:val="35"/>
        </w:numPr>
        <w:spacing w:after="0" w:line="240" w:lineRule="auto"/>
        <w:rPr>
          <w:rFonts w:ascii="Times New Roman" w:hAnsi="Times New Roman" w:cs="Times New Roman"/>
          <w:sz w:val="24"/>
          <w:szCs w:val="24"/>
        </w:rPr>
      </w:pPr>
      <w:r w:rsidRPr="004923BF">
        <w:rPr>
          <w:rFonts w:ascii="Times New Roman" w:hAnsi="Times New Roman" w:cs="Times New Roman"/>
          <w:sz w:val="24"/>
          <w:szCs w:val="24"/>
        </w:rPr>
        <w:t>Collate QI success stories and disseminate these to regional centers, to scientific, health care and public health audiences, and to the general public.</w:t>
      </w:r>
      <w:r w:rsidRPr="004923BF">
        <w:rPr>
          <w:rFonts w:ascii="Times New Roman" w:hAnsi="Times New Roman" w:cs="Times New Roman"/>
        </w:rPr>
        <w:t xml:space="preserve">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146F10" w:rsidP="0025068D">
      <w:pPr>
        <w:spacing w:after="0" w:line="240" w:lineRule="auto"/>
        <w:rPr>
          <w:rFonts w:ascii="Times New Roman" w:hAnsi="Times New Roman" w:cs="Times New Roman"/>
          <w:bCs/>
          <w:sz w:val="24"/>
          <w:szCs w:val="24"/>
        </w:rPr>
      </w:pPr>
      <w:r>
        <w:rPr>
          <w:rFonts w:ascii="Times New Roman" w:hAnsi="Times New Roman" w:cs="Times New Roman"/>
          <w:bCs/>
          <w:sz w:val="24"/>
          <w:szCs w:val="24"/>
        </w:rPr>
        <w:t>For budget period 03</w:t>
      </w:r>
      <w:r w:rsidR="0025068D" w:rsidRPr="0025068D">
        <w:rPr>
          <w:rFonts w:ascii="Times New Roman" w:hAnsi="Times New Roman" w:cs="Times New Roman"/>
          <w:bCs/>
          <w:sz w:val="24"/>
          <w:szCs w:val="24"/>
        </w:rPr>
        <w:t xml:space="preserve"> and beyond of the award, awardees may request up to 75% of their estimated unobligated funds be carried over into the next budget period.</w:t>
      </w:r>
    </w:p>
    <w:p w:rsidR="0025068D" w:rsidRPr="0025068D" w:rsidRDefault="0025068D" w:rsidP="0025068D">
      <w:pPr>
        <w:spacing w:after="0" w:line="240" w:lineRule="auto"/>
        <w:rPr>
          <w:rFonts w:ascii="Times New Roman" w:hAnsi="Times New Roman" w:cs="Times New Roman"/>
          <w:bCs/>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lastRenderedPageBreak/>
        <w:t>Express a bona fide need for permission to use an unobligated balance;</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rsidR="007C0959" w:rsidRDefault="0025068D" w:rsidP="00D179AC">
      <w:pPr>
        <w:numPr>
          <w:ilvl w:val="0"/>
          <w:numId w:val="11"/>
        </w:numPr>
        <w:spacing w:after="0" w:line="240" w:lineRule="auto"/>
        <w:rPr>
          <w:rFonts w:ascii="Times New Roman" w:hAnsi="Times New Roman" w:cs="Times New Roman"/>
          <w:sz w:val="24"/>
        </w:rPr>
      </w:pPr>
      <w:r w:rsidRPr="00710647">
        <w:rPr>
          <w:rFonts w:ascii="Times New Roman" w:hAnsi="Times New Roman" w:cs="Times New Roman"/>
          <w:bCs/>
          <w:sz w:val="24"/>
          <w:szCs w:val="24"/>
        </w:rPr>
        <w:t xml:space="preserve">Include a list of proposed activities, an itemized budget, and a narrative justification for those activities.] </w:t>
      </w:r>
    </w:p>
    <w:sectPr w:rsidR="007C0959" w:rsidSect="009C44A8">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1D3B" w:rsidRDefault="00081D3B" w:rsidP="0063263F">
      <w:pPr>
        <w:spacing w:after="0" w:line="240" w:lineRule="auto"/>
      </w:pPr>
      <w:r>
        <w:separator/>
      </w:r>
    </w:p>
  </w:endnote>
  <w:endnote w:type="continuationSeparator" w:id="0">
    <w:p w:rsidR="00081D3B" w:rsidRDefault="00081D3B"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8088880"/>
      <w:docPartObj>
        <w:docPartGallery w:val="Page Numbers (Bottom of Page)"/>
        <w:docPartUnique/>
      </w:docPartObj>
    </w:sdtPr>
    <w:sdtEndPr>
      <w:rPr>
        <w:noProof/>
      </w:rPr>
    </w:sdtEndPr>
    <w:sdtContent>
      <w:p w:rsidR="00710647" w:rsidRDefault="00710647">
        <w:pPr>
          <w:pStyle w:val="Footer"/>
          <w:jc w:val="right"/>
          <w:rPr>
            <w:noProof/>
          </w:rPr>
        </w:pPr>
        <w:r>
          <w:fldChar w:fldCharType="begin"/>
        </w:r>
        <w:r>
          <w:instrText xml:space="preserve"> PAGE   \* MERGEFORMAT </w:instrText>
        </w:r>
        <w:r>
          <w:fldChar w:fldCharType="separate"/>
        </w:r>
        <w:r w:rsidR="00240F8C">
          <w:rPr>
            <w:noProof/>
          </w:rPr>
          <w:t>2</w:t>
        </w:r>
        <w:r>
          <w:rPr>
            <w:noProof/>
          </w:rPr>
          <w:fldChar w:fldCharType="end"/>
        </w:r>
      </w:p>
      <w:p w:rsidR="00710647" w:rsidRDefault="00710647">
        <w:pPr>
          <w:pStyle w:val="Footer"/>
          <w:jc w:val="right"/>
        </w:pPr>
        <w:r>
          <w:rPr>
            <w:noProof/>
          </w:rPr>
          <w:t>rev.4/28/15</w:t>
        </w:r>
      </w:p>
    </w:sdtContent>
  </w:sdt>
  <w:p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1D3B" w:rsidRDefault="00081D3B" w:rsidP="0063263F">
      <w:pPr>
        <w:spacing w:after="0" w:line="240" w:lineRule="auto"/>
      </w:pPr>
      <w:r>
        <w:separator/>
      </w:r>
    </w:p>
  </w:footnote>
  <w:footnote w:type="continuationSeparator" w:id="0">
    <w:p w:rsidR="00081D3B" w:rsidRDefault="00081D3B"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E440F"/>
    <w:multiLevelType w:val="hybridMultilevel"/>
    <w:tmpl w:val="5906BFCE"/>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0816BB"/>
    <w:multiLevelType w:val="hybridMultilevel"/>
    <w:tmpl w:val="7CE24768"/>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26BB5"/>
    <w:multiLevelType w:val="hybridMultilevel"/>
    <w:tmpl w:val="88B64D1C"/>
    <w:lvl w:ilvl="0" w:tplc="04090015">
      <w:start w:val="1"/>
      <w:numFmt w:val="upp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A74CB5"/>
    <w:multiLevelType w:val="hybridMultilevel"/>
    <w:tmpl w:val="087E0DE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A91B6C"/>
    <w:multiLevelType w:val="hybridMultilevel"/>
    <w:tmpl w:val="464434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3C5430"/>
    <w:multiLevelType w:val="hybridMultilevel"/>
    <w:tmpl w:val="0B2ACBC2"/>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0563C62"/>
    <w:multiLevelType w:val="hybridMultilevel"/>
    <w:tmpl w:val="7C2C13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93765D"/>
    <w:multiLevelType w:val="hybridMultilevel"/>
    <w:tmpl w:val="29F4FB2E"/>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76E5B73"/>
    <w:multiLevelType w:val="hybridMultilevel"/>
    <w:tmpl w:val="174AE990"/>
    <w:lvl w:ilvl="0" w:tplc="2258093A">
      <w:start w:val="1"/>
      <w:numFmt w:val="bullet"/>
      <w:lvlText w:val="•"/>
      <w:lvlJc w:val="left"/>
      <w:pPr>
        <w:tabs>
          <w:tab w:val="num" w:pos="720"/>
        </w:tabs>
        <w:ind w:left="720" w:hanging="360"/>
      </w:pPr>
      <w:rPr>
        <w:rFonts w:ascii="Arial" w:hAnsi="Arial" w:hint="default"/>
      </w:rPr>
    </w:lvl>
    <w:lvl w:ilvl="1" w:tplc="0409000F">
      <w:start w:val="1"/>
      <w:numFmt w:val="decimal"/>
      <w:lvlText w:val="%2."/>
      <w:lvlJc w:val="left"/>
      <w:pPr>
        <w:tabs>
          <w:tab w:val="num" w:pos="1440"/>
        </w:tabs>
        <w:ind w:left="1440" w:hanging="360"/>
      </w:pPr>
      <w:rPr>
        <w:rFonts w:hint="default"/>
      </w:rPr>
    </w:lvl>
    <w:lvl w:ilvl="2" w:tplc="1C704470" w:tentative="1">
      <w:start w:val="1"/>
      <w:numFmt w:val="bullet"/>
      <w:lvlText w:val="•"/>
      <w:lvlJc w:val="left"/>
      <w:pPr>
        <w:tabs>
          <w:tab w:val="num" w:pos="2160"/>
        </w:tabs>
        <w:ind w:left="2160" w:hanging="360"/>
      </w:pPr>
      <w:rPr>
        <w:rFonts w:ascii="Arial" w:hAnsi="Arial" w:hint="default"/>
      </w:rPr>
    </w:lvl>
    <w:lvl w:ilvl="3" w:tplc="DD2697E0" w:tentative="1">
      <w:start w:val="1"/>
      <w:numFmt w:val="bullet"/>
      <w:lvlText w:val="•"/>
      <w:lvlJc w:val="left"/>
      <w:pPr>
        <w:tabs>
          <w:tab w:val="num" w:pos="2880"/>
        </w:tabs>
        <w:ind w:left="2880" w:hanging="360"/>
      </w:pPr>
      <w:rPr>
        <w:rFonts w:ascii="Arial" w:hAnsi="Arial" w:hint="default"/>
      </w:rPr>
    </w:lvl>
    <w:lvl w:ilvl="4" w:tplc="FE84CE10" w:tentative="1">
      <w:start w:val="1"/>
      <w:numFmt w:val="bullet"/>
      <w:lvlText w:val="•"/>
      <w:lvlJc w:val="left"/>
      <w:pPr>
        <w:tabs>
          <w:tab w:val="num" w:pos="3600"/>
        </w:tabs>
        <w:ind w:left="3600" w:hanging="360"/>
      </w:pPr>
      <w:rPr>
        <w:rFonts w:ascii="Arial" w:hAnsi="Arial" w:hint="default"/>
      </w:rPr>
    </w:lvl>
    <w:lvl w:ilvl="5" w:tplc="E9621822" w:tentative="1">
      <w:start w:val="1"/>
      <w:numFmt w:val="bullet"/>
      <w:lvlText w:val="•"/>
      <w:lvlJc w:val="left"/>
      <w:pPr>
        <w:tabs>
          <w:tab w:val="num" w:pos="4320"/>
        </w:tabs>
        <w:ind w:left="4320" w:hanging="360"/>
      </w:pPr>
      <w:rPr>
        <w:rFonts w:ascii="Arial" w:hAnsi="Arial" w:hint="default"/>
      </w:rPr>
    </w:lvl>
    <w:lvl w:ilvl="6" w:tplc="54001DE4" w:tentative="1">
      <w:start w:val="1"/>
      <w:numFmt w:val="bullet"/>
      <w:lvlText w:val="•"/>
      <w:lvlJc w:val="left"/>
      <w:pPr>
        <w:tabs>
          <w:tab w:val="num" w:pos="5040"/>
        </w:tabs>
        <w:ind w:left="5040" w:hanging="360"/>
      </w:pPr>
      <w:rPr>
        <w:rFonts w:ascii="Arial" w:hAnsi="Arial" w:hint="default"/>
      </w:rPr>
    </w:lvl>
    <w:lvl w:ilvl="7" w:tplc="F48C63B6" w:tentative="1">
      <w:start w:val="1"/>
      <w:numFmt w:val="bullet"/>
      <w:lvlText w:val="•"/>
      <w:lvlJc w:val="left"/>
      <w:pPr>
        <w:tabs>
          <w:tab w:val="num" w:pos="5760"/>
        </w:tabs>
        <w:ind w:left="5760" w:hanging="360"/>
      </w:pPr>
      <w:rPr>
        <w:rFonts w:ascii="Arial" w:hAnsi="Arial" w:hint="default"/>
      </w:rPr>
    </w:lvl>
    <w:lvl w:ilvl="8" w:tplc="9B6A9D1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8143E39"/>
    <w:multiLevelType w:val="hybridMultilevel"/>
    <w:tmpl w:val="C784AF4C"/>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8D81EC3"/>
    <w:multiLevelType w:val="hybridMultilevel"/>
    <w:tmpl w:val="BF3259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532424"/>
    <w:multiLevelType w:val="hybridMultilevel"/>
    <w:tmpl w:val="83D62BE6"/>
    <w:lvl w:ilvl="0" w:tplc="0409000F">
      <w:start w:val="1"/>
      <w:numFmt w:val="decimal"/>
      <w:lvlText w:val="%1."/>
      <w:lvlJc w:val="left"/>
      <w:pPr>
        <w:ind w:left="1080" w:hanging="360"/>
      </w:pPr>
      <w:rPr>
        <w:rFonts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15D70C3"/>
    <w:multiLevelType w:val="hybridMultilevel"/>
    <w:tmpl w:val="604CB6BC"/>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FF6A46"/>
    <w:multiLevelType w:val="hybridMultilevel"/>
    <w:tmpl w:val="84DC94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AC53E1"/>
    <w:multiLevelType w:val="hybridMultilevel"/>
    <w:tmpl w:val="71EE290E"/>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F66FCF"/>
    <w:multiLevelType w:val="hybridMultilevel"/>
    <w:tmpl w:val="566CC8DA"/>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2F7079"/>
    <w:multiLevelType w:val="hybridMultilevel"/>
    <w:tmpl w:val="384404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563011"/>
    <w:multiLevelType w:val="hybridMultilevel"/>
    <w:tmpl w:val="8CB8FD1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5D0682"/>
    <w:multiLevelType w:val="hybridMultilevel"/>
    <w:tmpl w:val="BD5AC1C0"/>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0D502F"/>
    <w:multiLevelType w:val="hybridMultilevel"/>
    <w:tmpl w:val="B678CB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302038"/>
    <w:multiLevelType w:val="hybridMultilevel"/>
    <w:tmpl w:val="881ADAF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4C2CD0"/>
    <w:multiLevelType w:val="hybridMultilevel"/>
    <w:tmpl w:val="D45689F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32227B"/>
    <w:multiLevelType w:val="hybridMultilevel"/>
    <w:tmpl w:val="1B7250FA"/>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6"/>
  </w:num>
  <w:num w:numId="3">
    <w:abstractNumId w:val="5"/>
  </w:num>
  <w:num w:numId="4">
    <w:abstractNumId w:val="31"/>
  </w:num>
  <w:num w:numId="5">
    <w:abstractNumId w:val="24"/>
  </w:num>
  <w:num w:numId="6">
    <w:abstractNumId w:val="35"/>
  </w:num>
  <w:num w:numId="7">
    <w:abstractNumId w:val="6"/>
  </w:num>
  <w:num w:numId="8">
    <w:abstractNumId w:val="0"/>
  </w:num>
  <w:num w:numId="9">
    <w:abstractNumId w:val="27"/>
  </w:num>
  <w:num w:numId="10">
    <w:abstractNumId w:val="8"/>
  </w:num>
  <w:num w:numId="11">
    <w:abstractNumId w:val="7"/>
  </w:num>
  <w:num w:numId="12">
    <w:abstractNumId w:val="4"/>
  </w:num>
  <w:num w:numId="13">
    <w:abstractNumId w:val="32"/>
  </w:num>
  <w:num w:numId="14">
    <w:abstractNumId w:val="25"/>
  </w:num>
  <w:num w:numId="15">
    <w:abstractNumId w:val="23"/>
  </w:num>
  <w:num w:numId="16">
    <w:abstractNumId w:val="13"/>
  </w:num>
  <w:num w:numId="17">
    <w:abstractNumId w:val="34"/>
  </w:num>
  <w:num w:numId="18">
    <w:abstractNumId w:val="33"/>
  </w:num>
  <w:num w:numId="19">
    <w:abstractNumId w:val="21"/>
  </w:num>
  <w:num w:numId="20">
    <w:abstractNumId w:val="9"/>
  </w:num>
  <w:num w:numId="21">
    <w:abstractNumId w:val="16"/>
  </w:num>
  <w:num w:numId="22">
    <w:abstractNumId w:val="30"/>
  </w:num>
  <w:num w:numId="23">
    <w:abstractNumId w:val="10"/>
  </w:num>
  <w:num w:numId="24">
    <w:abstractNumId w:val="1"/>
  </w:num>
  <w:num w:numId="25">
    <w:abstractNumId w:val="36"/>
  </w:num>
  <w:num w:numId="26">
    <w:abstractNumId w:val="11"/>
  </w:num>
  <w:num w:numId="27">
    <w:abstractNumId w:val="29"/>
  </w:num>
  <w:num w:numId="28">
    <w:abstractNumId w:val="20"/>
  </w:num>
  <w:num w:numId="29">
    <w:abstractNumId w:val="2"/>
  </w:num>
  <w:num w:numId="30">
    <w:abstractNumId w:val="17"/>
  </w:num>
  <w:num w:numId="31">
    <w:abstractNumId w:val="15"/>
  </w:num>
  <w:num w:numId="32">
    <w:abstractNumId w:val="18"/>
  </w:num>
  <w:num w:numId="33">
    <w:abstractNumId w:val="19"/>
  </w:num>
  <w:num w:numId="34">
    <w:abstractNumId w:val="14"/>
  </w:num>
  <w:num w:numId="35">
    <w:abstractNumId w:val="22"/>
  </w:num>
  <w:num w:numId="36">
    <w:abstractNumId w:val="12"/>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23DFF"/>
    <w:rsid w:val="00047BA8"/>
    <w:rsid w:val="00070B7C"/>
    <w:rsid w:val="00081D3B"/>
    <w:rsid w:val="000B13B5"/>
    <w:rsid w:val="00125CE8"/>
    <w:rsid w:val="00146F10"/>
    <w:rsid w:val="00191472"/>
    <w:rsid w:val="00196D4A"/>
    <w:rsid w:val="001A35C7"/>
    <w:rsid w:val="001B27CB"/>
    <w:rsid w:val="001D29D1"/>
    <w:rsid w:val="00225D9D"/>
    <w:rsid w:val="00240F8C"/>
    <w:rsid w:val="00241592"/>
    <w:rsid w:val="0025068D"/>
    <w:rsid w:val="00281DA3"/>
    <w:rsid w:val="002A51CF"/>
    <w:rsid w:val="002B3340"/>
    <w:rsid w:val="002B7CE2"/>
    <w:rsid w:val="002E2359"/>
    <w:rsid w:val="002E7AC1"/>
    <w:rsid w:val="002F0A76"/>
    <w:rsid w:val="00383F81"/>
    <w:rsid w:val="003924EE"/>
    <w:rsid w:val="0039702F"/>
    <w:rsid w:val="003A51D6"/>
    <w:rsid w:val="003C26AB"/>
    <w:rsid w:val="003C45DC"/>
    <w:rsid w:val="00423F17"/>
    <w:rsid w:val="00475C6E"/>
    <w:rsid w:val="004C6186"/>
    <w:rsid w:val="0054693A"/>
    <w:rsid w:val="00550CF8"/>
    <w:rsid w:val="005B013D"/>
    <w:rsid w:val="005C3861"/>
    <w:rsid w:val="0063263F"/>
    <w:rsid w:val="00633F26"/>
    <w:rsid w:val="006601D8"/>
    <w:rsid w:val="00707B17"/>
    <w:rsid w:val="00710647"/>
    <w:rsid w:val="00722D2F"/>
    <w:rsid w:val="007569F0"/>
    <w:rsid w:val="00756B6F"/>
    <w:rsid w:val="00756DCC"/>
    <w:rsid w:val="0076197A"/>
    <w:rsid w:val="00791226"/>
    <w:rsid w:val="00797C59"/>
    <w:rsid w:val="007A0DC8"/>
    <w:rsid w:val="007C0959"/>
    <w:rsid w:val="007D1022"/>
    <w:rsid w:val="007F5E8D"/>
    <w:rsid w:val="00857161"/>
    <w:rsid w:val="008F353F"/>
    <w:rsid w:val="0090768D"/>
    <w:rsid w:val="00943160"/>
    <w:rsid w:val="00982A19"/>
    <w:rsid w:val="009974FA"/>
    <w:rsid w:val="009C44A8"/>
    <w:rsid w:val="009D71AF"/>
    <w:rsid w:val="00A24F8F"/>
    <w:rsid w:val="00A25A22"/>
    <w:rsid w:val="00A545A9"/>
    <w:rsid w:val="00AA4011"/>
    <w:rsid w:val="00B03396"/>
    <w:rsid w:val="00B91E70"/>
    <w:rsid w:val="00BC2BEA"/>
    <w:rsid w:val="00BF11CC"/>
    <w:rsid w:val="00BF4DCD"/>
    <w:rsid w:val="00BF7F57"/>
    <w:rsid w:val="00C35EB4"/>
    <w:rsid w:val="00C814CE"/>
    <w:rsid w:val="00C846E1"/>
    <w:rsid w:val="00C85428"/>
    <w:rsid w:val="00CC4403"/>
    <w:rsid w:val="00CF50BE"/>
    <w:rsid w:val="00D04850"/>
    <w:rsid w:val="00D432A3"/>
    <w:rsid w:val="00D57B03"/>
    <w:rsid w:val="00D675DE"/>
    <w:rsid w:val="00DC041B"/>
    <w:rsid w:val="00DD3180"/>
    <w:rsid w:val="00DE5725"/>
    <w:rsid w:val="00E45D69"/>
    <w:rsid w:val="00E73580"/>
    <w:rsid w:val="00E901FC"/>
    <w:rsid w:val="00EA71AE"/>
    <w:rsid w:val="00EF7539"/>
    <w:rsid w:val="00F23EE2"/>
    <w:rsid w:val="00F512C4"/>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paragraph" w:styleId="CommentText">
    <w:name w:val="annotation text"/>
    <w:basedOn w:val="Normal"/>
    <w:link w:val="CommentTextChar"/>
    <w:uiPriority w:val="99"/>
    <w:unhideWhenUsed/>
    <w:rsid w:val="00857161"/>
    <w:pPr>
      <w:spacing w:line="240" w:lineRule="auto"/>
    </w:pPr>
    <w:rPr>
      <w:sz w:val="20"/>
      <w:szCs w:val="20"/>
    </w:rPr>
  </w:style>
  <w:style w:type="character" w:customStyle="1" w:styleId="CommentTextChar">
    <w:name w:val="Comment Text Char"/>
    <w:basedOn w:val="DefaultParagraphFont"/>
    <w:link w:val="CommentText"/>
    <w:uiPriority w:val="99"/>
    <w:rsid w:val="0085716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BD4B7F780EF455CB151FB16E09DB130"/>
        <w:category>
          <w:name w:val="General"/>
          <w:gallery w:val="placeholder"/>
        </w:category>
        <w:types>
          <w:type w:val="bbPlcHdr"/>
        </w:types>
        <w:behaviors>
          <w:behavior w:val="content"/>
        </w:behaviors>
        <w:guid w:val="{5152DF97-1769-4E1E-BAE3-AB2FCDE9E10A}"/>
      </w:docPartPr>
      <w:docPartBody>
        <w:p w:rsidR="00DB446F" w:rsidRDefault="00BD1AE7" w:rsidP="00BD1AE7">
          <w:pPr>
            <w:pStyle w:val="CBD4B7F780EF455CB151FB16E09DB13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BCB7155C3194C9B9B112A0D34EF4BCC"/>
        <w:category>
          <w:name w:val="General"/>
          <w:gallery w:val="placeholder"/>
        </w:category>
        <w:types>
          <w:type w:val="bbPlcHdr"/>
        </w:types>
        <w:behaviors>
          <w:behavior w:val="content"/>
        </w:behaviors>
        <w:guid w:val="{4C46EFD9-A697-4E47-8A62-084D921E150F}"/>
      </w:docPartPr>
      <w:docPartBody>
        <w:p w:rsidR="00DB446F" w:rsidRDefault="00BD1AE7" w:rsidP="00BD1AE7">
          <w:pPr>
            <w:pStyle w:val="FBCB7155C3194C9B9B112A0D34EF4B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4C31073722747AB87A88B04C21E038B"/>
        <w:category>
          <w:name w:val="General"/>
          <w:gallery w:val="placeholder"/>
        </w:category>
        <w:types>
          <w:type w:val="bbPlcHdr"/>
        </w:types>
        <w:behaviors>
          <w:behavior w:val="content"/>
        </w:behaviors>
        <w:guid w:val="{386CFE48-735A-429D-926A-73B423273CEB}"/>
      </w:docPartPr>
      <w:docPartBody>
        <w:p w:rsidR="00DB446F" w:rsidRDefault="00BD1AE7" w:rsidP="00BD1AE7">
          <w:pPr>
            <w:pStyle w:val="A4C31073722747AB87A88B04C21E038B"/>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4425E2F79FE43E3B4AA1872694E9138"/>
        <w:category>
          <w:name w:val="General"/>
          <w:gallery w:val="placeholder"/>
        </w:category>
        <w:types>
          <w:type w:val="bbPlcHdr"/>
        </w:types>
        <w:behaviors>
          <w:behavior w:val="content"/>
        </w:behaviors>
        <w:guid w:val="{482C277E-F602-49F1-8949-6C630D7CFCBE}"/>
      </w:docPartPr>
      <w:docPartBody>
        <w:p w:rsidR="00DB446F" w:rsidRDefault="00BD1AE7" w:rsidP="00BD1AE7">
          <w:pPr>
            <w:pStyle w:val="64425E2F79FE43E3B4AA1872694E913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A6E5E3CFBE04E5E9A60E4CCB4B3497C"/>
        <w:category>
          <w:name w:val="General"/>
          <w:gallery w:val="placeholder"/>
        </w:category>
        <w:types>
          <w:type w:val="bbPlcHdr"/>
        </w:types>
        <w:behaviors>
          <w:behavior w:val="content"/>
        </w:behaviors>
        <w:guid w:val="{79F34300-A267-4765-A650-9435E142461A}"/>
      </w:docPartPr>
      <w:docPartBody>
        <w:p w:rsidR="00DB446F" w:rsidRDefault="00BD1AE7" w:rsidP="00BD1AE7">
          <w:pPr>
            <w:pStyle w:val="0A6E5E3CFBE04E5E9A60E4CCB4B3497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4E326C"/>
    <w:rsid w:val="006D4B85"/>
    <w:rsid w:val="00731DB5"/>
    <w:rsid w:val="00896E83"/>
    <w:rsid w:val="008C6DFC"/>
    <w:rsid w:val="008D41AE"/>
    <w:rsid w:val="00BD1AE7"/>
    <w:rsid w:val="00C56E65"/>
    <w:rsid w:val="00DB446F"/>
    <w:rsid w:val="00E12A8E"/>
    <w:rsid w:val="00E96BA1"/>
    <w:rsid w:val="00F43C6F"/>
    <w:rsid w:val="00F8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1AE7"/>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CBD4B7F780EF455CB151FB16E09DB130">
    <w:name w:val="CBD4B7F780EF455CB151FB16E09DB130"/>
    <w:rsid w:val="00BD1AE7"/>
    <w:pPr>
      <w:spacing w:after="160" w:line="259" w:lineRule="auto"/>
    </w:pPr>
  </w:style>
  <w:style w:type="paragraph" w:customStyle="1" w:styleId="FBCB7155C3194C9B9B112A0D34EF4BCC">
    <w:name w:val="FBCB7155C3194C9B9B112A0D34EF4BCC"/>
    <w:rsid w:val="00BD1AE7"/>
    <w:pPr>
      <w:spacing w:after="160" w:line="259" w:lineRule="auto"/>
    </w:pPr>
  </w:style>
  <w:style w:type="paragraph" w:customStyle="1" w:styleId="A4C31073722747AB87A88B04C21E038B">
    <w:name w:val="A4C31073722747AB87A88B04C21E038B"/>
    <w:rsid w:val="00BD1AE7"/>
    <w:pPr>
      <w:spacing w:after="160" w:line="259" w:lineRule="auto"/>
    </w:pPr>
  </w:style>
  <w:style w:type="paragraph" w:customStyle="1" w:styleId="769FA79158BB441599F6095234A3730D">
    <w:name w:val="769FA79158BB441599F6095234A3730D"/>
    <w:rsid w:val="00BD1AE7"/>
    <w:pPr>
      <w:spacing w:after="160" w:line="259" w:lineRule="auto"/>
    </w:pPr>
  </w:style>
  <w:style w:type="paragraph" w:customStyle="1" w:styleId="64425E2F79FE43E3B4AA1872694E9138">
    <w:name w:val="64425E2F79FE43E3B4AA1872694E9138"/>
    <w:rsid w:val="00BD1AE7"/>
    <w:pPr>
      <w:spacing w:after="160" w:line="259" w:lineRule="auto"/>
    </w:pPr>
  </w:style>
  <w:style w:type="paragraph" w:customStyle="1" w:styleId="0A6E5E3CFBE04E5E9A60E4CCB4B3497C">
    <w:name w:val="0A6E5E3CFBE04E5E9A60E4CCB4B3497C"/>
    <w:rsid w:val="00BD1AE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D0CE7-2ED0-4830-9073-C4BB7F9D845F}">
  <ds:schemaRefs>
    <ds:schemaRef ds:uri="http://www.w3.org/XML/1998/namespace"/>
    <ds:schemaRef ds:uri="http://schemas.microsoft.com/office/2006/documentManagement/types"/>
    <ds:schemaRef ds:uri="c0b586d1-ce07-4b74-a48d-5205590952ea"/>
    <ds:schemaRef ds:uri="http://schemas.microsoft.com/office/2006/metadata/properties"/>
    <ds:schemaRef ds:uri="http://purl.org/dc/elements/1.1/"/>
    <ds:schemaRef ds:uri="http://schemas.microsoft.com/office/infopath/2007/PartnerControls"/>
    <ds:schemaRef ds:uri="http://purl.org/dc/terms/"/>
    <ds:schemaRef ds:uri="http://schemas.openxmlformats.org/package/2006/metadata/core-properties"/>
    <ds:schemaRef ds:uri="8db09d17-d6c0-42ca-aac4-15a300dca9f7"/>
    <ds:schemaRef ds:uri="http://purl.org/dc/dcmitype/"/>
  </ds:schemaRefs>
</ds:datastoreItem>
</file>

<file path=customXml/itemProps2.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3.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4.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4E0F5E7-1290-48E0-9A5C-506BDFC41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2809</Words>
  <Characters>16017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18789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Pyles, Maryam (CDC/OCOO/PGO) (CTR)</cp:lastModifiedBy>
  <cp:revision>2</cp:revision>
  <cp:lastPrinted>2015-09-17T16:50:00Z</cp:lastPrinted>
  <dcterms:created xsi:type="dcterms:W3CDTF">2015-10-08T11:52:00Z</dcterms:created>
  <dcterms:modified xsi:type="dcterms:W3CDTF">2015-10-08T11:52:00Z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