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Pr="00FA6889" w:rsidRDefault="00DE4A98" w:rsidP="00DE4A98">
      <w:pPr>
        <w:pStyle w:val="Title"/>
      </w:pPr>
      <w:bookmarkStart w:id="0" w:name="_GoBack"/>
      <w:bookmarkEnd w:id="0"/>
      <w:r w:rsidRPr="00FA6889">
        <w:t>U.S. Fish and Wildlife Service</w:t>
      </w:r>
    </w:p>
    <w:p w:rsidR="00640A45" w:rsidRPr="00FA6889" w:rsidRDefault="00795463" w:rsidP="00640A45">
      <w:pPr>
        <w:autoSpaceDE w:val="0"/>
        <w:autoSpaceDN w:val="0"/>
        <w:adjustRightInd w:val="0"/>
        <w:jc w:val="center"/>
      </w:pPr>
      <w:r w:rsidRPr="00FA6889">
        <w:t>Science Applications</w:t>
      </w:r>
    </w:p>
    <w:p w:rsidR="00795463" w:rsidRPr="00FA6889" w:rsidRDefault="00795463" w:rsidP="00640A45">
      <w:pPr>
        <w:autoSpaceDE w:val="0"/>
        <w:autoSpaceDN w:val="0"/>
        <w:adjustRightInd w:val="0"/>
        <w:jc w:val="center"/>
      </w:pPr>
      <w:r w:rsidRPr="00FA6889">
        <w:t>911 NE 11th Avenue</w:t>
      </w:r>
    </w:p>
    <w:p w:rsidR="00795463" w:rsidRPr="00FA6889" w:rsidRDefault="00795463" w:rsidP="00640A45">
      <w:pPr>
        <w:autoSpaceDE w:val="0"/>
        <w:autoSpaceDN w:val="0"/>
        <w:adjustRightInd w:val="0"/>
        <w:jc w:val="center"/>
      </w:pPr>
      <w:r w:rsidRPr="00FA6889">
        <w:t>Portland, Oregon 97232</w:t>
      </w:r>
    </w:p>
    <w:p w:rsidR="00795463" w:rsidRPr="00FA6889" w:rsidRDefault="00795463" w:rsidP="00640A45">
      <w:pPr>
        <w:autoSpaceDE w:val="0"/>
        <w:autoSpaceDN w:val="0"/>
        <w:adjustRightInd w:val="0"/>
        <w:jc w:val="center"/>
        <w:rPr>
          <w:b/>
          <w:shd w:val="clear" w:color="auto" w:fill="DDDDDD"/>
        </w:rPr>
      </w:pPr>
    </w:p>
    <w:p w:rsidR="00795463" w:rsidRPr="00FA6889" w:rsidRDefault="00795463" w:rsidP="00640A45">
      <w:pPr>
        <w:autoSpaceDE w:val="0"/>
        <w:autoSpaceDN w:val="0"/>
        <w:adjustRightInd w:val="0"/>
        <w:jc w:val="center"/>
        <w:rPr>
          <w:b/>
        </w:rPr>
      </w:pPr>
      <w:r w:rsidRPr="00FA6889">
        <w:rPr>
          <w:b/>
        </w:rPr>
        <w:t>Fish and Wildlife Management Assistance</w:t>
      </w:r>
    </w:p>
    <w:p w:rsidR="005C6CE8" w:rsidRPr="00253E01" w:rsidRDefault="005C6CE8" w:rsidP="005C6CE8">
      <w:pPr>
        <w:jc w:val="center"/>
        <w:rPr>
          <w:sz w:val="20"/>
          <w:szCs w:val="20"/>
        </w:rPr>
      </w:pPr>
      <w:r w:rsidRPr="00FA6889">
        <w:t xml:space="preserve">Catalog of Federal Domestic Assistance (CFDA) Number: </w:t>
      </w:r>
      <w:r w:rsidR="00795463" w:rsidRPr="00FA6889">
        <w:t>15.608</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r w:rsidR="00E90052">
        <w:rPr>
          <w:b/>
          <w:bCs/>
        </w:rPr>
        <w:t xml:space="preserve"> F15AS00331</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562DF7" w:rsidRDefault="00562DF7" w:rsidP="0095161A">
      <w:pPr>
        <w:pStyle w:val="Heading8"/>
        <w:rPr>
          <w:sz w:val="24"/>
          <w:u w:val="none"/>
        </w:rPr>
      </w:pPr>
    </w:p>
    <w:p w:rsidR="003A4334" w:rsidRDefault="003A4334" w:rsidP="003A4334">
      <w:r w:rsidRPr="00880B73">
        <w:rPr>
          <w:rFonts w:eastAsia="Calibri"/>
          <w:spacing w:val="-9"/>
          <w:w w:val="105"/>
        </w:rPr>
        <w:t>T</w:t>
      </w:r>
      <w:r>
        <w:rPr>
          <w:rFonts w:eastAsia="Calibri"/>
          <w:spacing w:val="-9"/>
          <w:w w:val="105"/>
        </w:rPr>
        <w:t xml:space="preserve">he US Fish and Wildlife, Region </w:t>
      </w:r>
      <w:r w:rsidRPr="00880B73">
        <w:rPr>
          <w:rFonts w:eastAsia="Calibri"/>
          <w:spacing w:val="-9"/>
          <w:w w:val="105"/>
        </w:rPr>
        <w:t>1 (FWS) is required to meet national standards in delivering coordination of conservation efforts in the North Pacific Landscape Conservation Cooperative (NPLCC).  Created by Secretarial Order, the NPLCC is one of 21 national cooperatives established to promote cooperation and collaboration across major landscapes among federal and non-federal entities.  The work is to improve natural resource conservation and management to address climate change and other major system stressors.  Working in partnership with other agencies and organizations, the NPLCC will work to build Federal and non-federal partnerships in which new and existing science will be developed shared and employed to inform natural resource conservation actions that provide mitigation of and adaptation to the effects of climate change.  Because non-federal entitles such as State and Tribal governments must be recruited as key partners to the NPLCC, a coordinator with strong state government experience, in the areas of natural resource and environmental management, will be an asset in identifying the challenges and opportunities in bringing those non-federal entities into a lasting partnershi</w:t>
      </w:r>
      <w:r w:rsidR="007929F4">
        <w:rPr>
          <w:rFonts w:eastAsia="Calibri"/>
          <w:spacing w:val="-9"/>
          <w:w w:val="105"/>
        </w:rPr>
        <w:t>p.</w:t>
      </w:r>
    </w:p>
    <w:p w:rsidR="003A4334" w:rsidRPr="003A4334" w:rsidRDefault="003A4334" w:rsidP="003A4334">
      <w:pPr>
        <w:rPr>
          <w:rFonts w:eastAsia="Calibri"/>
          <w:spacing w:val="-9"/>
          <w:w w:val="105"/>
        </w:rPr>
      </w:pPr>
    </w:p>
    <w:p w:rsidR="003A4334" w:rsidRPr="003A4334" w:rsidRDefault="003A4334" w:rsidP="003A4334">
      <w:pPr>
        <w:rPr>
          <w:rFonts w:eastAsia="Calibri"/>
          <w:spacing w:val="-9"/>
          <w:w w:val="105"/>
        </w:rPr>
      </w:pPr>
      <w:r w:rsidRPr="003A4334">
        <w:rPr>
          <w:rFonts w:eastAsia="Calibri"/>
          <w:spacing w:val="-9"/>
          <w:w w:val="105"/>
        </w:rPr>
        <w:t xml:space="preserve">This program is </w:t>
      </w:r>
      <w:r w:rsidR="00211303" w:rsidRPr="003A4334">
        <w:rPr>
          <w:rFonts w:eastAsia="Calibri"/>
          <w:spacing w:val="-9"/>
          <w:w w:val="105"/>
        </w:rPr>
        <w:t>authorized</w:t>
      </w:r>
      <w:r w:rsidRPr="003A4334">
        <w:rPr>
          <w:rFonts w:eastAsia="Calibri"/>
          <w:spacing w:val="-9"/>
          <w:w w:val="105"/>
        </w:rPr>
        <w:t xml:space="preserve"> through The Fish and Wildlife Act of 1956, as amended, 16 U.S.C. 742a-742j; Fish and Wildlife Coordination Act of 1958, 16 U.S.C. 661-666; Sikes Act of 1974, as amended, 16 U.S.C. 670(a)-670(o); Alaska National Interest Lands Conservation Act, 16 U.S.C. 3101; Marine Mammal Protection Act of 1972, Public Law 92-522, as amended, 16 U.S.C. 1361-1421; Fish and Wildlife Conservation Act of 1980; Nonindigenous Aquatic Nuisance Prevention and Control Act of 1990, as amended, 16 U.S.C. 4701-4741; the Lacey Act (18 U.S.C. 42; 50 CFR 16).</w:t>
      </w:r>
    </w:p>
    <w:p w:rsidR="003A4334" w:rsidRDefault="003A4334" w:rsidP="003A4334"/>
    <w:p w:rsidR="00562DF7" w:rsidRDefault="00562DF7" w:rsidP="0095161A">
      <w:pPr>
        <w:pStyle w:val="Heading8"/>
        <w:rPr>
          <w:sz w:val="24"/>
          <w:u w:val="none"/>
        </w:rPr>
      </w:pPr>
      <w:r w:rsidRPr="00F87A2E">
        <w:rPr>
          <w:sz w:val="24"/>
          <w:u w:val="none"/>
        </w:rPr>
        <w:t>II. Award Information</w:t>
      </w:r>
    </w:p>
    <w:p w:rsidR="00211303" w:rsidRDefault="00211303" w:rsidP="00211303"/>
    <w:p w:rsidR="00211303" w:rsidRDefault="00211303" w:rsidP="00211303">
      <w:r>
        <w:t>The recipient has been selected. See attached Notice of Intent to Award.</w:t>
      </w:r>
    </w:p>
    <w:p w:rsidR="00211303" w:rsidRDefault="00211303" w:rsidP="00211303"/>
    <w:p w:rsidR="00211303" w:rsidRDefault="00211303" w:rsidP="00211303">
      <w:r>
        <w:t>The purpose of the award is to provide collaborative services to facilitate conservation actions for the North Pacific Landscape Conservation Cooperative.  The anticipated award amount is $28,334.00, with no Finanical modifications expected.</w:t>
      </w:r>
    </w:p>
    <w:p w:rsidR="00603043" w:rsidRDefault="00603043" w:rsidP="00211303"/>
    <w:p w:rsidR="009453A1" w:rsidRDefault="009453A1" w:rsidP="00211303">
      <w:r>
        <w:t>The Service will:</w:t>
      </w:r>
    </w:p>
    <w:p w:rsidR="00BE5C25" w:rsidRDefault="00603043" w:rsidP="00603043">
      <w:pPr>
        <w:numPr>
          <w:ilvl w:val="0"/>
          <w:numId w:val="17"/>
        </w:numPr>
        <w:spacing w:before="100" w:beforeAutospacing="1" w:after="100" w:afterAutospacing="1"/>
      </w:pPr>
      <w:r>
        <w:t>Provide leadership in guiding, facilitating and nurturing an interdependent network among federal, state, tribes, and non-governmental organizations.</w:t>
      </w:r>
    </w:p>
    <w:p w:rsidR="00603043" w:rsidRDefault="00E90052" w:rsidP="00603043">
      <w:pPr>
        <w:numPr>
          <w:ilvl w:val="0"/>
          <w:numId w:val="17"/>
        </w:numPr>
        <w:spacing w:before="100" w:beforeAutospacing="1" w:after="100" w:afterAutospacing="1"/>
      </w:pPr>
      <w:r>
        <w:lastRenderedPageBreak/>
        <w:t>Lead and support</w:t>
      </w:r>
      <w:r w:rsidR="00603043">
        <w:t xml:space="preserve"> a process for science planning in the North Pacific Landscape cooperative area, including prioritizing science and technology needs to address resource management and conservation issues.  Determine best approach to address priority needs.</w:t>
      </w:r>
    </w:p>
    <w:p w:rsidR="00603043" w:rsidRDefault="00BE5C25" w:rsidP="00603043">
      <w:pPr>
        <w:numPr>
          <w:ilvl w:val="0"/>
          <w:numId w:val="17"/>
        </w:numPr>
        <w:spacing w:before="100" w:beforeAutospacing="1" w:after="100" w:afterAutospacing="1"/>
      </w:pPr>
      <w:r>
        <w:t>Collaborate</w:t>
      </w:r>
      <w:r w:rsidR="00603043">
        <w:t xml:space="preserve"> with other FWS programs and agencies (e.g. USGS Climate Science Center) to reduce duplication, share resources and expertise, and synthesize knowledge.  </w:t>
      </w:r>
    </w:p>
    <w:p w:rsidR="009453A1" w:rsidRDefault="009453A1" w:rsidP="009453A1">
      <w:pPr>
        <w:spacing w:after="200" w:line="276" w:lineRule="auto"/>
        <w:jc w:val="both"/>
      </w:pPr>
      <w:r>
        <w:t>The Recipient will:</w:t>
      </w:r>
    </w:p>
    <w:p w:rsidR="009453A1" w:rsidRPr="00603043" w:rsidRDefault="009453A1" w:rsidP="00603043">
      <w:pPr>
        <w:numPr>
          <w:ilvl w:val="0"/>
          <w:numId w:val="17"/>
        </w:numPr>
        <w:spacing w:before="100" w:beforeAutospacing="1" w:after="100" w:afterAutospacing="1"/>
      </w:pPr>
      <w:r>
        <w:t xml:space="preserve">Collaborate </w:t>
      </w:r>
      <w:r w:rsidRPr="009453A1">
        <w:t xml:space="preserve">with partner agencies and organizations in lending and developing the (NPLCC) </w:t>
      </w:r>
      <w:r>
        <w:t xml:space="preserve">which </w:t>
      </w:r>
      <w:r w:rsidRPr="009453A1">
        <w:t>will provide scientific information to support landscape-scale conservation in response to climate change and other major system stressors.</w:t>
      </w:r>
      <w:r>
        <w:t xml:space="preserve"> </w:t>
      </w:r>
      <w:r w:rsidRPr="00603043">
        <w:t>Provide leadership in creating, guiding, facilitating, and nurturing an interdependent network amongst State and Federal agencies, Tribes, and non-governmental organizations.</w:t>
      </w:r>
    </w:p>
    <w:p w:rsidR="009453A1" w:rsidRPr="00603043" w:rsidRDefault="009453A1" w:rsidP="00603043">
      <w:pPr>
        <w:numPr>
          <w:ilvl w:val="0"/>
          <w:numId w:val="17"/>
        </w:numPr>
        <w:spacing w:before="100" w:beforeAutospacing="1" w:after="100" w:afterAutospacing="1"/>
      </w:pPr>
      <w:r w:rsidRPr="00603043">
        <w:t xml:space="preserve">Lead and support a process for science planning in the NPLCC area, including prioritizing science and technology needs to address priority resource management and conservation issues, determining how best to address priority needs, obtain or develop scientific information or tools and ensure information is delivered in a timely and useful manner. </w:t>
      </w:r>
    </w:p>
    <w:p w:rsidR="009453A1" w:rsidRPr="00603043" w:rsidRDefault="009453A1" w:rsidP="00603043">
      <w:pPr>
        <w:numPr>
          <w:ilvl w:val="0"/>
          <w:numId w:val="17"/>
        </w:numPr>
        <w:spacing w:before="100" w:beforeAutospacing="1" w:after="100" w:afterAutospacing="1"/>
      </w:pPr>
      <w:r w:rsidRPr="00603043">
        <w:t>Work collaboratively to support, design and deliver conservation actions that cross jurisdictional boundaries.</w:t>
      </w:r>
    </w:p>
    <w:p w:rsidR="009453A1" w:rsidRPr="00603043" w:rsidRDefault="009453A1" w:rsidP="00603043">
      <w:pPr>
        <w:numPr>
          <w:ilvl w:val="0"/>
          <w:numId w:val="17"/>
        </w:numPr>
        <w:spacing w:before="100" w:beforeAutospacing="1" w:after="100" w:afterAutospacing="1"/>
      </w:pPr>
      <w:r w:rsidRPr="00603043">
        <w:t xml:space="preserve">Communicate regularly with a wide range of stakeholders to understand their needs and to communicate progress and science findings. </w:t>
      </w:r>
    </w:p>
    <w:p w:rsidR="009453A1" w:rsidRPr="00603043" w:rsidRDefault="009453A1" w:rsidP="00603043">
      <w:pPr>
        <w:numPr>
          <w:ilvl w:val="0"/>
          <w:numId w:val="17"/>
        </w:numPr>
        <w:spacing w:before="100" w:beforeAutospacing="1" w:after="100" w:afterAutospacing="1"/>
      </w:pPr>
      <w:r w:rsidRPr="00603043">
        <w:t xml:space="preserve">Collaborate with other programs and agencies (e.g. USGS Climate Science Centers) to reduce duplication, share resources and expertise and synthesize knowledge. </w:t>
      </w:r>
    </w:p>
    <w:p w:rsidR="009453A1" w:rsidRPr="00603043" w:rsidRDefault="009453A1" w:rsidP="00603043">
      <w:pPr>
        <w:numPr>
          <w:ilvl w:val="0"/>
          <w:numId w:val="17"/>
        </w:numPr>
        <w:spacing w:before="100" w:beforeAutospacing="1" w:after="100" w:afterAutospacing="1"/>
      </w:pPr>
      <w:r w:rsidRPr="00603043">
        <w:t xml:space="preserve">Work collaboratively to support the integration of cooperative-based outputs from biological planning and conservation design into existing projects and programs among organization, agencies and partnerships. </w:t>
      </w:r>
    </w:p>
    <w:p w:rsidR="009453A1" w:rsidRPr="00603043" w:rsidRDefault="009453A1" w:rsidP="00603043">
      <w:pPr>
        <w:numPr>
          <w:ilvl w:val="0"/>
          <w:numId w:val="17"/>
        </w:numPr>
        <w:spacing w:before="100" w:beforeAutospacing="1" w:after="100" w:afterAutospacing="1"/>
      </w:pPr>
      <w:r w:rsidRPr="00603043">
        <w:t xml:space="preserve">Ensure that NPLCC activities and programs are coordinated across geographic areas and other boundaries, collaborate within a seamless national network of Landscape Conservation cooperatives and represent the interest of the Service in various national and international forums on both policy and technical issues associated with the implementation of landscape conservation. </w:t>
      </w:r>
    </w:p>
    <w:p w:rsidR="009453A1" w:rsidRDefault="008B2ED5" w:rsidP="00211303">
      <w:r>
        <w:t xml:space="preserve">The anticipated period of performance for this </w:t>
      </w:r>
      <w:r w:rsidR="00FA6EF4">
        <w:t>project is August 1, 2015 through October 1, 2015.</w:t>
      </w:r>
    </w:p>
    <w:p w:rsidR="009453A1" w:rsidRDefault="009453A1" w:rsidP="00211303"/>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FA6EF4" w:rsidRDefault="00FA6EF4" w:rsidP="00FA6EF4">
      <w:r>
        <w:t>Please note: The recipient has been selected. See attached Notice of Intent to Award.</w:t>
      </w:r>
    </w:p>
    <w:p w:rsidR="00FA6EF4" w:rsidRDefault="00FA6EF4" w:rsidP="00C61371">
      <w:pPr>
        <w:rPr>
          <w:b/>
          <w:bCs/>
        </w:rPr>
      </w:pP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lastRenderedPageBreak/>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FA6EF4" w:rsidRPr="00FA6EF4" w:rsidRDefault="00FA6EF4" w:rsidP="00FA6EF4">
      <w:pPr>
        <w:ind w:left="360"/>
      </w:pPr>
      <w:r w:rsidRPr="00FA6EF4">
        <w:t xml:space="preserve">Cost sharing and/or matching is not a required element of this award.  </w:t>
      </w:r>
    </w:p>
    <w:p w:rsidR="000E755D" w:rsidRPr="000E755D" w:rsidRDefault="000E755D" w:rsidP="000E755D"/>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 xml:space="preserve">A completed, signed and dated Application for Federal Assistance form.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FA6EF4" w:rsidRDefault="00414783" w:rsidP="003A4736">
      <w:pPr>
        <w:pStyle w:val="Heading2"/>
        <w:rPr>
          <w:sz w:val="24"/>
          <w:u w:val="single"/>
        </w:rPr>
      </w:pPr>
      <w:r w:rsidRPr="00FA6EF4">
        <w:rPr>
          <w:sz w:val="24"/>
        </w:rPr>
        <w:t>B.</w:t>
      </w:r>
      <w:r w:rsidRPr="00FA6EF4">
        <w:rPr>
          <w:sz w:val="24"/>
        </w:rPr>
        <w:tab/>
        <w:t>Project Summary</w:t>
      </w:r>
    </w:p>
    <w:p w:rsidR="008779AF" w:rsidRPr="00DA6CBC" w:rsidRDefault="00414783" w:rsidP="00A9554C">
      <w:pPr>
        <w:ind w:left="360" w:hanging="360"/>
      </w:pPr>
      <w:r w:rsidRPr="00FA6EF4">
        <w:tab/>
      </w:r>
      <w:r w:rsidR="006E3C9F" w:rsidRPr="00FA6EF4">
        <w:t>B</w:t>
      </w:r>
      <w:r w:rsidR="00024F00" w:rsidRPr="00FA6EF4">
        <w:t>riefly</w:t>
      </w:r>
      <w:r w:rsidR="006E3C9F" w:rsidRPr="00FA6EF4">
        <w:t xml:space="preserve"> summarize </w:t>
      </w:r>
      <w:r w:rsidR="0053187D" w:rsidRPr="00FA6EF4">
        <w:t xml:space="preserve">the </w:t>
      </w:r>
      <w:r w:rsidR="006E3C9F" w:rsidRPr="00FA6EF4">
        <w:t>project</w:t>
      </w:r>
      <w:r w:rsidR="00024F00" w:rsidRPr="00FA6EF4">
        <w:t>,</w:t>
      </w:r>
      <w:r w:rsidR="006E3C9F" w:rsidRPr="00FA6EF4">
        <w:t xml:space="preserve"> in one page or less.  Include the title of the project, geographic location, and a </w:t>
      </w:r>
      <w:r w:rsidR="006E3C9F" w:rsidRPr="00FA6EF4">
        <w:rPr>
          <w:u w:val="single"/>
        </w:rPr>
        <w:t>brief</w:t>
      </w:r>
      <w:r w:rsidR="006E3C9F" w:rsidRPr="00FA6EF4">
        <w:t xml:space="preserve"> overview of the need for the project</w:t>
      </w:r>
      <w:r w:rsidR="00265FAB" w:rsidRPr="00FA6EF4">
        <w:t>.  G</w:t>
      </w:r>
      <w:r w:rsidR="006E3C9F" w:rsidRPr="00FA6EF4">
        <w:t xml:space="preserve">oal(s), objectives, specific project activities, </w:t>
      </w:r>
      <w:r w:rsidR="00265FAB" w:rsidRPr="00FA6EF4">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FA6EF4" w:rsidRDefault="00414783" w:rsidP="00F87A2E">
      <w:pPr>
        <w:ind w:left="720" w:hanging="360"/>
      </w:pPr>
      <w:r w:rsidRPr="00FA6EF4">
        <w:rPr>
          <w:b/>
          <w:bCs/>
        </w:rPr>
        <w:t>1.</w:t>
      </w:r>
      <w:r w:rsidRPr="00FA6EF4">
        <w:rPr>
          <w:b/>
          <w:bCs/>
        </w:rPr>
        <w:tab/>
        <w:t>Statement of Need:</w:t>
      </w:r>
      <w:r w:rsidRPr="00FA6EF4">
        <w:t xml:space="preserve"> </w:t>
      </w:r>
      <w:r w:rsidR="006E3C9F" w:rsidRPr="00FA6EF4">
        <w:t xml:space="preserve">Describe why this project is necessary </w:t>
      </w:r>
      <w:r w:rsidR="00AC1450" w:rsidRPr="00FA6EF4">
        <w:t xml:space="preserve">(significance/value) </w:t>
      </w:r>
      <w:r w:rsidR="006E3C9F" w:rsidRPr="00FA6EF4">
        <w:t>and include supporting information.  Summarize previous or on</w:t>
      </w:r>
      <w:r w:rsidR="00D619FF" w:rsidRPr="00FA6EF4">
        <w:t>-</w:t>
      </w:r>
      <w:r w:rsidR="006E3C9F" w:rsidRPr="00FA6EF4">
        <w:t xml:space="preserve">going efforts (of </w:t>
      </w:r>
      <w:r w:rsidR="0053187D" w:rsidRPr="00FA6EF4">
        <w:t>you/</w:t>
      </w:r>
      <w:r w:rsidR="006E3C9F" w:rsidRPr="00FA6EF4">
        <w:t xml:space="preserve">your organization, and other organizations or individuals) </w:t>
      </w:r>
      <w:r w:rsidR="00265FAB" w:rsidRPr="00FA6EF4">
        <w:t xml:space="preserve">that are </w:t>
      </w:r>
      <w:r w:rsidR="006E3C9F" w:rsidRPr="00FA6EF4">
        <w:t>relevant to the proposed work.</w:t>
      </w:r>
      <w:r w:rsidR="00265FAB" w:rsidRPr="00FA6EF4">
        <w:t xml:space="preserve">  Explain the successes or failures of past efforts and how your proposed project builds on them.</w:t>
      </w:r>
      <w:r w:rsidR="00C25D2E" w:rsidRPr="00FA6EF4">
        <w:t xml:space="preserve">  If you have received funding previously (from the </w:t>
      </w:r>
      <w:r w:rsidR="00B141AC" w:rsidRPr="00FA6EF4">
        <w:t>Service</w:t>
      </w:r>
      <w:r w:rsidR="00C25D2E" w:rsidRPr="00FA6EF4">
        <w:t xml:space="preserve"> or any other donor) for this specific project work or site, provide a summary of the funding, associated activities and products/outcomes.</w:t>
      </w:r>
    </w:p>
    <w:p w:rsidR="00414783" w:rsidRPr="00FA6EF4" w:rsidRDefault="00414783">
      <w:pPr>
        <w:ind w:left="720" w:hanging="360"/>
        <w:jc w:val="both"/>
      </w:pPr>
    </w:p>
    <w:p w:rsidR="006E3C9F" w:rsidRPr="00FA6EF4" w:rsidRDefault="00414783" w:rsidP="00F87A2E">
      <w:pPr>
        <w:ind w:left="720" w:hanging="360"/>
      </w:pPr>
      <w:r w:rsidRPr="00FA6EF4">
        <w:rPr>
          <w:b/>
          <w:bCs/>
        </w:rPr>
        <w:lastRenderedPageBreak/>
        <w:t>2.</w:t>
      </w:r>
      <w:r w:rsidRPr="00FA6EF4">
        <w:rPr>
          <w:b/>
          <w:bCs/>
        </w:rPr>
        <w:tab/>
        <w:t>Project Goals and Objectives:</w:t>
      </w:r>
      <w:r w:rsidRPr="00FA6EF4">
        <w:t xml:space="preserve">  </w:t>
      </w:r>
      <w:r w:rsidR="006E3C9F" w:rsidRPr="00FA6EF4">
        <w:t>Stat</w:t>
      </w:r>
      <w:r w:rsidR="0053187D" w:rsidRPr="00FA6EF4">
        <w:t>e the long-term</w:t>
      </w:r>
      <w:r w:rsidR="00265FAB" w:rsidRPr="00FA6EF4">
        <w:t>, overarching</w:t>
      </w:r>
      <w:r w:rsidR="0053187D" w:rsidRPr="00FA6EF4">
        <w:t xml:space="preserve"> goal(s)</w:t>
      </w:r>
      <w:r w:rsidR="006E3C9F" w:rsidRPr="00FA6EF4">
        <w:t xml:space="preserve"> of </w:t>
      </w:r>
      <w:r w:rsidR="0053187D" w:rsidRPr="00FA6EF4">
        <w:t xml:space="preserve">the </w:t>
      </w:r>
      <w:r w:rsidR="00265FAB" w:rsidRPr="00FA6EF4">
        <w:t>program/</w:t>
      </w:r>
      <w:r w:rsidR="0053187D" w:rsidRPr="00FA6EF4">
        <w:t>project</w:t>
      </w:r>
      <w:r w:rsidR="006E3C9F" w:rsidRPr="00FA6EF4">
        <w:t xml:space="preserve">.  </w:t>
      </w:r>
      <w:r w:rsidR="002C1638" w:rsidRPr="00FA6EF4">
        <w:t xml:space="preserve">State the objectives of the project.  </w:t>
      </w:r>
      <w:r w:rsidR="006E3C9F" w:rsidRPr="00FA6EF4">
        <w:t xml:space="preserve">Objectives are the specific </w:t>
      </w:r>
      <w:r w:rsidR="00C25D2E" w:rsidRPr="00FA6EF4">
        <w:t xml:space="preserve">outcomes to be </w:t>
      </w:r>
      <w:r w:rsidR="00265FAB" w:rsidRPr="00FA6EF4">
        <w:t>accomplish</w:t>
      </w:r>
      <w:r w:rsidR="00C25D2E" w:rsidRPr="00FA6EF4">
        <w:t xml:space="preserve">ed </w:t>
      </w:r>
      <w:r w:rsidR="002C1638" w:rsidRPr="00FA6EF4">
        <w:t>in order to</w:t>
      </w:r>
      <w:r w:rsidR="006E3C9F" w:rsidRPr="00FA6EF4">
        <w:t xml:space="preserve"> reach </w:t>
      </w:r>
      <w:r w:rsidR="0053187D" w:rsidRPr="00FA6EF4">
        <w:t>the stated</w:t>
      </w:r>
      <w:r w:rsidR="006E3C9F" w:rsidRPr="00FA6EF4">
        <w:t xml:space="preserve"> goal</w:t>
      </w:r>
      <w:r w:rsidR="002C1638" w:rsidRPr="00FA6EF4">
        <w:t>(</w:t>
      </w:r>
      <w:r w:rsidR="006E3C9F" w:rsidRPr="00FA6EF4">
        <w:t>s</w:t>
      </w:r>
      <w:r w:rsidR="002C1638" w:rsidRPr="00FA6EF4">
        <w:t>)</w:t>
      </w:r>
      <w:r w:rsidR="006E3C9F" w:rsidRPr="00FA6EF4">
        <w:t xml:space="preserve">.  </w:t>
      </w:r>
      <w:r w:rsidR="00C25D2E" w:rsidRPr="00FA6EF4">
        <w:t>The project o</w:t>
      </w:r>
      <w:r w:rsidR="002C1638" w:rsidRPr="00FA6EF4">
        <w:t>bjectives</w:t>
      </w:r>
      <w:r w:rsidR="006E3C9F" w:rsidRPr="00FA6EF4">
        <w:t xml:space="preserve"> must be specific, measurable, and realistic (attainable within the project’s </w:t>
      </w:r>
      <w:r w:rsidR="00D619FF" w:rsidRPr="00FA6EF4">
        <w:t xml:space="preserve">proposed </w:t>
      </w:r>
      <w:r w:rsidR="00174BFD" w:rsidRPr="00FA6EF4">
        <w:t>project period</w:t>
      </w:r>
      <w:r w:rsidR="006E3C9F" w:rsidRPr="00FA6EF4">
        <w:t xml:space="preserve">).  </w:t>
      </w:r>
    </w:p>
    <w:p w:rsidR="00414783" w:rsidRPr="00FA6EF4" w:rsidRDefault="00414783">
      <w:pPr>
        <w:ind w:left="720" w:hanging="360"/>
        <w:jc w:val="both"/>
        <w:rPr>
          <w:b/>
          <w:bCs/>
        </w:rPr>
      </w:pPr>
    </w:p>
    <w:p w:rsidR="006E3C9F" w:rsidRPr="00FA6EF4" w:rsidRDefault="00414783" w:rsidP="00F87A2E">
      <w:pPr>
        <w:ind w:left="720" w:hanging="360"/>
      </w:pPr>
      <w:r w:rsidRPr="00FA6EF4">
        <w:rPr>
          <w:b/>
          <w:bCs/>
        </w:rPr>
        <w:t>3.</w:t>
      </w:r>
      <w:r w:rsidRPr="00FA6EF4">
        <w:rPr>
          <w:b/>
          <w:bCs/>
        </w:rPr>
        <w:tab/>
        <w:t>Project Activities, Methods and Timetable:</w:t>
      </w:r>
      <w:r w:rsidRPr="00FA6EF4">
        <w:t xml:space="preserve">  </w:t>
      </w:r>
      <w:r w:rsidR="002C1638" w:rsidRPr="00FA6EF4">
        <w:t xml:space="preserve">List </w:t>
      </w:r>
      <w:r w:rsidR="006E3C9F" w:rsidRPr="00FA6EF4">
        <w:t xml:space="preserve">the proposed project </w:t>
      </w:r>
      <w:r w:rsidR="002C1638" w:rsidRPr="00FA6EF4">
        <w:t>activities and</w:t>
      </w:r>
      <w:r w:rsidR="006E3C9F" w:rsidRPr="00FA6EF4">
        <w:t xml:space="preserve"> describe how they relate to the </w:t>
      </w:r>
      <w:r w:rsidR="003C50A5" w:rsidRPr="00FA6EF4">
        <w:t xml:space="preserve">stated </w:t>
      </w:r>
      <w:r w:rsidR="006E3C9F" w:rsidRPr="00FA6EF4">
        <w:t xml:space="preserve">objectives.  </w:t>
      </w:r>
      <w:r w:rsidR="002C1638" w:rsidRPr="00FA6EF4">
        <w:t xml:space="preserve">Activities are the specific actions </w:t>
      </w:r>
      <w:r w:rsidR="00C25D2E" w:rsidRPr="00FA6EF4">
        <w:t xml:space="preserve">to be </w:t>
      </w:r>
      <w:r w:rsidR="002C1638" w:rsidRPr="00FA6EF4">
        <w:t xml:space="preserve">undertaken to fulfill the project objectives and reach the project goal(s). </w:t>
      </w:r>
      <w:r w:rsidR="002538DD" w:rsidRPr="00FA6EF4">
        <w:t>T</w:t>
      </w:r>
      <w:r w:rsidR="00E35180" w:rsidRPr="00FA6EF4">
        <w:t>he proposed project activities narrative must be detailed enough for reviewers to make a clear connection between the activities and the proposed project costs.</w:t>
      </w:r>
      <w:r w:rsidR="00380917" w:rsidRPr="00FA6EF4">
        <w:t xml:space="preserve">  </w:t>
      </w:r>
      <w:r w:rsidR="002538DD" w:rsidRPr="00FA6EF4">
        <w:t>For projects being conducted within the United States</w:t>
      </w:r>
      <w:r w:rsidR="001832BF" w:rsidRPr="00FA6EF4">
        <w:t>,</w:t>
      </w:r>
      <w:r w:rsidR="002538DD" w:rsidRPr="00FA6EF4">
        <w:t xml:space="preserve"> t</w:t>
      </w:r>
      <w:r w:rsidR="00380917" w:rsidRPr="00FA6EF4">
        <w:t xml:space="preserve">he narrative </w:t>
      </w:r>
      <w:r w:rsidR="001832BF" w:rsidRPr="00FA6EF4">
        <w:t>must</w:t>
      </w:r>
      <w:r w:rsidR="00380917" w:rsidRPr="00FA6EF4">
        <w:t xml:space="preserve"> provide enough detail so that reviewers are able to determine project compliance with </w:t>
      </w:r>
      <w:r w:rsidR="00FB7C80" w:rsidRPr="00FA6EF4">
        <w:t xml:space="preserve">the </w:t>
      </w:r>
      <w:r w:rsidR="00380917" w:rsidRPr="00FA6EF4">
        <w:t>National Environmental Policy Act, Section 7</w:t>
      </w:r>
      <w:r w:rsidR="00FB7C80" w:rsidRPr="00FA6EF4">
        <w:t xml:space="preserve"> of </w:t>
      </w:r>
      <w:r w:rsidR="00E20D50" w:rsidRPr="00FA6EF4">
        <w:t xml:space="preserve">the </w:t>
      </w:r>
      <w:r w:rsidR="00FB7C80" w:rsidRPr="00FA6EF4">
        <w:t>Endangered Species Act</w:t>
      </w:r>
      <w:r w:rsidR="00380917" w:rsidRPr="00FA6EF4">
        <w:t>, and Section 106 of the Nat</w:t>
      </w:r>
      <w:r w:rsidR="00FB7C80" w:rsidRPr="00FA6EF4">
        <w:t>ional Historic Preservation Act</w:t>
      </w:r>
      <w:r w:rsidR="00380917" w:rsidRPr="00FA6EF4">
        <w:t xml:space="preserve">.  </w:t>
      </w:r>
      <w:r w:rsidR="002538DD" w:rsidRPr="00FA6EF4">
        <w:t>For projects being conducted on the high seas, the narrative should provide enough detail so that reviewers are able to determine project compliance with Section 7 of Endangered Species A</w:t>
      </w:r>
      <w:r w:rsidR="00FB7C80" w:rsidRPr="00FA6EF4">
        <w:t>ct</w:t>
      </w:r>
      <w:r w:rsidR="002538DD" w:rsidRPr="00FA6EF4">
        <w:t xml:space="preserve">.  </w:t>
      </w:r>
      <w:r w:rsidR="006E3C9F" w:rsidRPr="00FA6EF4">
        <w:t>Provide a detai</w:t>
      </w:r>
      <w:r w:rsidR="00AC1450" w:rsidRPr="00FA6EF4">
        <w:t xml:space="preserve">led description of the method(s) </w:t>
      </w:r>
      <w:r w:rsidR="00904A2E" w:rsidRPr="00FA6EF4">
        <w:t xml:space="preserve">to be used </w:t>
      </w:r>
      <w:r w:rsidR="00E35180" w:rsidRPr="00FA6EF4">
        <w:t>to carry</w:t>
      </w:r>
      <w:r w:rsidR="00904A2E" w:rsidRPr="00FA6EF4">
        <w:t xml:space="preserve"> out e</w:t>
      </w:r>
      <w:r w:rsidR="006E3C9F" w:rsidRPr="00FA6EF4">
        <w:t xml:space="preserve">ach activity.  Provide a timetable indicating roughly when activities or project milestones </w:t>
      </w:r>
      <w:r w:rsidR="00904A2E" w:rsidRPr="00FA6EF4">
        <w:t xml:space="preserve">are </w:t>
      </w:r>
      <w:r w:rsidR="008862A2" w:rsidRPr="00FA6EF4">
        <w:t xml:space="preserve">to </w:t>
      </w:r>
      <w:r w:rsidR="006E3C9F" w:rsidRPr="00FA6EF4">
        <w:t xml:space="preserve">be accomplished.  Include any </w:t>
      </w:r>
      <w:r w:rsidR="008862A2" w:rsidRPr="00FA6EF4">
        <w:t xml:space="preserve">resulting </w:t>
      </w:r>
      <w:r w:rsidR="006E3C9F" w:rsidRPr="00FA6EF4">
        <w:t>tables, spreadsheets or flow</w:t>
      </w:r>
      <w:r w:rsidR="0068381D" w:rsidRPr="00FA6EF4">
        <w:t xml:space="preserve"> </w:t>
      </w:r>
      <w:r w:rsidR="006E3C9F" w:rsidRPr="00FA6EF4">
        <w:t xml:space="preserve">charts within the body </w:t>
      </w:r>
      <w:r w:rsidR="00CF128D" w:rsidRPr="00FA6EF4">
        <w:t>of the project</w:t>
      </w:r>
      <w:r w:rsidR="006E3C9F" w:rsidRPr="00FA6EF4">
        <w:t xml:space="preserve"> narrative (</w:t>
      </w:r>
      <w:r w:rsidR="006E3C9F" w:rsidRPr="00FA6EF4">
        <w:rPr>
          <w:u w:val="single"/>
        </w:rPr>
        <w:t xml:space="preserve">do not include </w:t>
      </w:r>
      <w:r w:rsidR="008862A2" w:rsidRPr="00FA6EF4">
        <w:rPr>
          <w:u w:val="single"/>
        </w:rPr>
        <w:t xml:space="preserve">as </w:t>
      </w:r>
      <w:r w:rsidR="006E3C9F" w:rsidRPr="00FA6EF4">
        <w:rPr>
          <w:u w:val="single"/>
        </w:rPr>
        <w:t>separate attachments</w:t>
      </w:r>
      <w:r w:rsidR="006E3C9F" w:rsidRPr="00FA6EF4">
        <w:t xml:space="preserve">).  The timetable should not propose specific dates but instead group activities by month for each month over </w:t>
      </w:r>
      <w:r w:rsidR="00024F00" w:rsidRPr="00FA6EF4">
        <w:t xml:space="preserve">the </w:t>
      </w:r>
      <w:r w:rsidR="0031568F" w:rsidRPr="00FA6EF4">
        <w:t xml:space="preserve">entire </w:t>
      </w:r>
      <w:r w:rsidR="00024F00" w:rsidRPr="00FA6EF4">
        <w:t xml:space="preserve">proposed project </w:t>
      </w:r>
      <w:r w:rsidR="006E3C9F" w:rsidRPr="00FA6EF4">
        <w:t>period</w:t>
      </w:r>
      <w:r w:rsidR="002538DD" w:rsidRPr="00FA6EF4">
        <w:t>.</w:t>
      </w:r>
    </w:p>
    <w:p w:rsidR="002C1638" w:rsidRPr="00FA6EF4" w:rsidRDefault="002C1638" w:rsidP="00F87A2E">
      <w:pPr>
        <w:ind w:left="720" w:hanging="360"/>
      </w:pPr>
    </w:p>
    <w:p w:rsidR="002C1638" w:rsidRPr="00FA6EF4" w:rsidRDefault="002C1638" w:rsidP="003A4736">
      <w:pPr>
        <w:ind w:left="720" w:hanging="360"/>
      </w:pPr>
      <w:r w:rsidRPr="00FA6EF4">
        <w:rPr>
          <w:b/>
        </w:rPr>
        <w:t>4.</w:t>
      </w:r>
      <w:r w:rsidRPr="00FA6EF4">
        <w:rPr>
          <w:b/>
        </w:rPr>
        <w:tab/>
        <w:t>Stakeholder Coordination/Involvement:</w:t>
      </w:r>
      <w:r w:rsidRPr="00FA6EF4">
        <w:t xml:space="preserve"> As applicable, describe how you/your organization has coordinated with and involved other relevant organizations or individuals in planning the project, and detail if/how they will be involved in co</w:t>
      </w:r>
      <w:r w:rsidR="004C4D7E" w:rsidRPr="00FA6EF4">
        <w:t xml:space="preserve">nducting project activities, </w:t>
      </w:r>
      <w:r w:rsidRPr="00FA6EF4">
        <w:t>disseminating project results</w:t>
      </w:r>
      <w:r w:rsidR="004C4D7E" w:rsidRPr="00FA6EF4">
        <w:t xml:space="preserve"> and/or incorporating your results/products into their activities</w:t>
      </w:r>
      <w:r w:rsidRPr="00FA6EF4">
        <w:t>.</w:t>
      </w:r>
    </w:p>
    <w:p w:rsidR="008779AF" w:rsidRPr="00FA6EF4" w:rsidRDefault="008779AF" w:rsidP="00024F00">
      <w:pPr>
        <w:ind w:left="720" w:hanging="360"/>
        <w:jc w:val="both"/>
        <w:rPr>
          <w:b/>
          <w:bCs/>
        </w:rPr>
      </w:pPr>
    </w:p>
    <w:p w:rsidR="00F64B90" w:rsidRPr="00EB1508" w:rsidRDefault="00E35180" w:rsidP="00EB1508">
      <w:pPr>
        <w:ind w:left="720" w:hanging="360"/>
      </w:pPr>
      <w:r w:rsidRPr="00FA6EF4">
        <w:rPr>
          <w:b/>
          <w:bCs/>
        </w:rPr>
        <w:t>5</w:t>
      </w:r>
      <w:r w:rsidR="00414783" w:rsidRPr="00FA6EF4">
        <w:rPr>
          <w:b/>
          <w:bCs/>
        </w:rPr>
        <w:t xml:space="preserve">. </w:t>
      </w:r>
      <w:r w:rsidR="00414783" w:rsidRPr="00FA6EF4">
        <w:rPr>
          <w:b/>
          <w:bCs/>
        </w:rPr>
        <w:tab/>
        <w:t>Project Monitoring and Evaluation:</w:t>
      </w:r>
      <w:r w:rsidR="006E3C9F" w:rsidRPr="00FA6EF4">
        <w:rPr>
          <w:b/>
          <w:bCs/>
        </w:rPr>
        <w:t xml:space="preserve"> </w:t>
      </w:r>
      <w:r w:rsidR="00A733EA" w:rsidRPr="00FA6EF4">
        <w:t>Detail the</w:t>
      </w:r>
      <w:r w:rsidR="00F64B90" w:rsidRPr="00FA6EF4">
        <w:t xml:space="preserve"> monitoring and evaluation plan for the project.   Building on</w:t>
      </w:r>
      <w:r w:rsidR="00BA323B" w:rsidRPr="00FA6EF4">
        <w:t xml:space="preserve"> the stated project objectives, which must be specific and measurable, </w:t>
      </w:r>
      <w:r w:rsidR="00F64B90" w:rsidRPr="00FA6EF4">
        <w:t>identify what you will measure (i.e.</w:t>
      </w:r>
      <w:r w:rsidR="00892DF5" w:rsidRPr="00FA6EF4">
        <w:t>,</w:t>
      </w:r>
      <w:r w:rsidR="00F64B90" w:rsidRPr="00FA6EF4">
        <w:t xml:space="preserve"> </w:t>
      </w:r>
      <w:r w:rsidR="005F46DF" w:rsidRPr="00FA6EF4">
        <w:t>quantitative/</w:t>
      </w:r>
      <w:r w:rsidR="00CF0CE5" w:rsidRPr="00FA6EF4">
        <w:t xml:space="preserve">quantifiable </w:t>
      </w:r>
      <w:r w:rsidR="00F64B90" w:rsidRPr="00FA6EF4">
        <w:t>indicators) and how you will measure (i.e.</w:t>
      </w:r>
      <w:r w:rsidR="00892DF5" w:rsidRPr="00FA6EF4">
        <w:t>,</w:t>
      </w:r>
      <w:r w:rsidR="00F64B90" w:rsidRPr="00FA6EF4">
        <w:t xml:space="preserve"> methods, sample size, survey tools).</w:t>
      </w:r>
      <w:r w:rsidR="00CF0CE5" w:rsidRPr="00FA6EF4">
        <w:t xml:space="preserve">  </w:t>
      </w:r>
      <w:r w:rsidR="00BA323B" w:rsidRPr="00FA6EF4">
        <w:t>Reference the stated project timetable (i.e.</w:t>
      </w:r>
      <w:r w:rsidR="00892DF5" w:rsidRPr="00FA6EF4">
        <w:t>,</w:t>
      </w:r>
      <w:r w:rsidR="00BA323B" w:rsidRPr="00FA6EF4">
        <w:t xml:space="preserve"> process indicators) and budget information (i.e.</w:t>
      </w:r>
      <w:r w:rsidR="00892DF5" w:rsidRPr="00FA6EF4">
        <w:t>,</w:t>
      </w:r>
      <w:r w:rsidR="00BA323B" w:rsidRPr="00FA6EF4">
        <w:t xml:space="preserve"> input indicators).  </w:t>
      </w:r>
      <w:r w:rsidR="00E65D71" w:rsidRPr="00FA6EF4">
        <w:t>Identify</w:t>
      </w:r>
      <w:r w:rsidR="00F64B90" w:rsidRPr="00FA6EF4">
        <w:t xml:space="preserve"> the pr</w:t>
      </w:r>
      <w:r w:rsidR="00E65D71" w:rsidRPr="00FA6EF4">
        <w:t xml:space="preserve">oducts/services to be </w:t>
      </w:r>
      <w:r w:rsidR="00F64B90" w:rsidRPr="00FA6EF4">
        <w:t>delivered and how/to whom they will be delivered</w:t>
      </w:r>
      <w:r w:rsidR="00B24D54" w:rsidRPr="00FA6EF4">
        <w:t xml:space="preserve"> </w:t>
      </w:r>
      <w:r w:rsidR="00F64B90" w:rsidRPr="00FA6EF4">
        <w:t>(i.e.</w:t>
      </w:r>
      <w:r w:rsidR="00892DF5" w:rsidRPr="00FA6EF4">
        <w:t>,</w:t>
      </w:r>
      <w:r w:rsidR="00F64B90" w:rsidRPr="00FA6EF4">
        <w:t xml:space="preserve"> output indic</w:t>
      </w:r>
      <w:r w:rsidR="006F45F2" w:rsidRPr="00FA6EF4">
        <w:t>a</w:t>
      </w:r>
      <w:r w:rsidR="00F64B90" w:rsidRPr="00FA6EF4">
        <w:t>tors)</w:t>
      </w:r>
      <w:r w:rsidR="00E65D71" w:rsidRPr="00FA6EF4">
        <w:t xml:space="preserve">.  Detail </w:t>
      </w:r>
      <w:r w:rsidR="00F64B90" w:rsidRPr="00FA6EF4">
        <w:t>the</w:t>
      </w:r>
      <w:r w:rsidR="00A733EA" w:rsidRPr="00FA6EF4">
        <w:t xml:space="preserve"> expected</w:t>
      </w:r>
      <w:r w:rsidR="00F64B90" w:rsidRPr="00FA6EF4">
        <w:t xml:space="preserve"> direct effect(s) of the project on beneficiar</w:t>
      </w:r>
      <w:r w:rsidR="00B24D54" w:rsidRPr="00FA6EF4">
        <w:t>ies (i.e.</w:t>
      </w:r>
      <w:r w:rsidR="00892DF5" w:rsidRPr="00FA6EF4">
        <w:t>,</w:t>
      </w:r>
      <w:r w:rsidR="00B24D54" w:rsidRPr="00FA6EF4">
        <w:t xml:space="preserve"> outcome indicators).  </w:t>
      </w:r>
      <w:r w:rsidR="00F64B90" w:rsidRPr="00FA6EF4">
        <w:t xml:space="preserve">Include any </w:t>
      </w:r>
      <w:r w:rsidR="00A733EA" w:rsidRPr="00FA6EF4">
        <w:t xml:space="preserve">available </w:t>
      </w:r>
      <w:r w:rsidR="00F64B90" w:rsidRPr="00FA6EF4">
        <w:t>questionnaires, surveys, curricula, exams/tests or other assessment tools to be used for project evaluation.</w:t>
      </w:r>
      <w:r w:rsidR="00525092" w:rsidRPr="00FA6EF4">
        <w:t xml:space="preserve">  </w:t>
      </w:r>
      <w:r w:rsidR="00F64B90" w:rsidRPr="00FA6EF4">
        <w:t xml:space="preserve">Describe the resources and </w:t>
      </w:r>
      <w:r w:rsidR="00BA323B" w:rsidRPr="00FA6EF4">
        <w:t xml:space="preserve">organizational </w:t>
      </w:r>
      <w:r w:rsidR="00F64B90" w:rsidRPr="00FA6EF4">
        <w:t xml:space="preserve">structure </w:t>
      </w:r>
      <w:r w:rsidR="00BA323B" w:rsidRPr="00FA6EF4">
        <w:t xml:space="preserve">available </w:t>
      </w:r>
      <w:r w:rsidR="00F64B90" w:rsidRPr="00FA6EF4">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FA6EF4">
        <w:t xml:space="preserve"> throughout the project period</w:t>
      </w:r>
      <w:r w:rsidR="00F64B90" w:rsidRPr="00FA6EF4">
        <w:t>.</w:t>
      </w:r>
      <w:r w:rsidR="00F64B90" w:rsidRPr="00EB1508">
        <w:t xml:space="preserve">  </w:t>
      </w:r>
    </w:p>
    <w:p w:rsidR="00414783" w:rsidRPr="007452B5" w:rsidRDefault="00414783">
      <w:pPr>
        <w:ind w:left="720" w:hanging="360"/>
        <w:jc w:val="both"/>
        <w:rPr>
          <w:highlight w:val="yellow"/>
        </w:rPr>
      </w:pPr>
    </w:p>
    <w:p w:rsidR="006E3C9F" w:rsidRPr="00EB1508"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w:t>
      </w:r>
      <w:r w:rsidR="003C51A9" w:rsidRPr="00EB1508">
        <w:lastRenderedPageBreak/>
        <w:t xml:space="preserve">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 xml:space="preserve">organization that will oversee/manage the project activities on a day-to-day basis.  </w:t>
      </w:r>
    </w:p>
    <w:p w:rsidR="00D61B7D" w:rsidRPr="007452B5" w:rsidRDefault="00D61B7D">
      <w:pPr>
        <w:ind w:left="720" w:hanging="360"/>
        <w:jc w:val="both"/>
        <w:rPr>
          <w:b/>
          <w:i/>
          <w:highlight w:val="yellow"/>
        </w:rPr>
      </w:pPr>
    </w:p>
    <w:p w:rsidR="00FC5D13" w:rsidRPr="00FA6EF4" w:rsidRDefault="00E35180" w:rsidP="003A4736">
      <w:pPr>
        <w:ind w:left="720" w:hanging="360"/>
      </w:pPr>
      <w:r w:rsidRPr="00FA6EF4">
        <w:rPr>
          <w:b/>
          <w:bCs/>
        </w:rPr>
        <w:t>7</w:t>
      </w:r>
      <w:r w:rsidR="00D61B7D" w:rsidRPr="00FA6EF4">
        <w:rPr>
          <w:b/>
          <w:bCs/>
        </w:rPr>
        <w:t>.</w:t>
      </w:r>
      <w:r w:rsidR="00D61B7D" w:rsidRPr="00FA6EF4">
        <w:rPr>
          <w:b/>
          <w:bCs/>
        </w:rPr>
        <w:tab/>
        <w:t xml:space="preserve">Sustainability: </w:t>
      </w:r>
      <w:r w:rsidR="00D61B7D" w:rsidRPr="00FA6EF4">
        <w:rPr>
          <w:bCs/>
        </w:rPr>
        <w:t xml:space="preserve">As applicable, </w:t>
      </w:r>
      <w:r w:rsidR="008A0648" w:rsidRPr="00FA6EF4">
        <w:rPr>
          <w:bCs/>
        </w:rPr>
        <w:t xml:space="preserve">describe </w:t>
      </w:r>
      <w:r w:rsidR="00D61B7D" w:rsidRPr="00FA6EF4">
        <w:rPr>
          <w:bCs/>
        </w:rPr>
        <w:t xml:space="preserve">which </w:t>
      </w:r>
      <w:r w:rsidR="00D61B7D" w:rsidRPr="00FA6EF4">
        <w:t xml:space="preserve">project activities </w:t>
      </w:r>
      <w:r w:rsidR="008A0648" w:rsidRPr="00FA6EF4">
        <w:t xml:space="preserve">will </w:t>
      </w:r>
      <w:r w:rsidR="00D61B7D" w:rsidRPr="00FA6EF4">
        <w:t xml:space="preserve">continue beyond the proposed project period, </w:t>
      </w:r>
      <w:r w:rsidR="008A0648" w:rsidRPr="00FA6EF4">
        <w:t xml:space="preserve">who will continue the work or act on the results achieved, </w:t>
      </w:r>
      <w:r w:rsidR="00D61B7D" w:rsidRPr="00FA6EF4">
        <w:t xml:space="preserve">and how and at what level </w:t>
      </w:r>
      <w:r w:rsidR="008A0648" w:rsidRPr="00FA6EF4">
        <w:t xml:space="preserve">you expect </w:t>
      </w:r>
      <w:r w:rsidR="00D61B7D" w:rsidRPr="00FA6EF4">
        <w:t>these future activities will be funded.</w:t>
      </w:r>
    </w:p>
    <w:p w:rsidR="00036FCD" w:rsidRPr="00FA6EF4" w:rsidRDefault="00036FCD" w:rsidP="00A9554C">
      <w:pPr>
        <w:ind w:left="720" w:hanging="360"/>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w:t>
      </w:r>
      <w:r>
        <w:lastRenderedPageBreak/>
        <w:t xml:space="preserve">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lastRenderedPageBreak/>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w:t>
      </w:r>
      <w:r w:rsidR="00C4404A" w:rsidRPr="00F87A2E">
        <w:lastRenderedPageBreak/>
        <w:t xml:space="preserve">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w:t>
      </w:r>
      <w:r w:rsidR="00246089" w:rsidRPr="00246089">
        <w:rPr>
          <w:lang w:val="en"/>
        </w:rPr>
        <w:lastRenderedPageBreak/>
        <w:t xml:space="preserve">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FA6EF4" w:rsidRDefault="006E3C9F" w:rsidP="00B80393">
      <w:pPr>
        <w:numPr>
          <w:ilvl w:val="0"/>
          <w:numId w:val="2"/>
        </w:numPr>
        <w:tabs>
          <w:tab w:val="clear" w:pos="1080"/>
          <w:tab w:val="num" w:pos="720"/>
        </w:tabs>
        <w:ind w:left="720"/>
        <w:rPr>
          <w:b/>
        </w:rPr>
      </w:pPr>
      <w:r w:rsidRPr="00FA6EF4">
        <w:rPr>
          <w:b/>
        </w:rPr>
        <w:t xml:space="preserve">Project </w:t>
      </w:r>
      <w:r w:rsidR="00DA26B4" w:rsidRPr="00FA6EF4">
        <w:rPr>
          <w:b/>
        </w:rPr>
        <w:t>su</w:t>
      </w:r>
      <w:r w:rsidRPr="00FA6EF4">
        <w:rPr>
          <w:b/>
        </w:rPr>
        <w:t>mmary</w:t>
      </w:r>
      <w:r w:rsidR="00F04A45" w:rsidRPr="00FA6EF4">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FA6EF4" w:rsidRDefault="005760DF" w:rsidP="00B80393">
      <w:pPr>
        <w:numPr>
          <w:ilvl w:val="0"/>
          <w:numId w:val="2"/>
        </w:numPr>
        <w:tabs>
          <w:tab w:val="clear" w:pos="1080"/>
          <w:tab w:val="num" w:pos="720"/>
        </w:tabs>
        <w:ind w:left="720"/>
      </w:pPr>
      <w:r w:rsidRPr="00FA6EF4">
        <w:rPr>
          <w:b/>
        </w:rPr>
        <w:t>Description of k</w:t>
      </w:r>
      <w:r w:rsidR="00DA26B4" w:rsidRPr="00FA6EF4">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sidR="00B16C50">
        <w:rPr>
          <w:b/>
          <w:sz w:val="24"/>
        </w:rPr>
        <w:t>: July 12,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w:t>
      </w:r>
      <w:r w:rsidR="00756FEC">
        <w:rPr>
          <w:color w:val="000000"/>
        </w:rPr>
        <w:lastRenderedPageBreak/>
        <w:t xml:space="preserve">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8A7B85" w:rsidRPr="00BA16DD" w:rsidRDefault="00B1022B" w:rsidP="00A46B54">
      <w:pPr>
        <w:pStyle w:val="BodyText"/>
        <w:jc w:val="left"/>
        <w:rPr>
          <w:b/>
          <w:i/>
          <w:sz w:val="24"/>
        </w:rPr>
      </w:pPr>
      <w:bookmarkStart w:id="1" w:name="OLE_LINK2"/>
      <w:bookmarkStart w:id="2" w:name="OLE_LINK3"/>
      <w:r w:rsidRPr="00BA16DD">
        <w:rPr>
          <w:b/>
          <w:i/>
          <w:sz w:val="24"/>
        </w:rPr>
        <w:t>To</w:t>
      </w:r>
      <w:r w:rsidR="00756FEC" w:rsidRPr="00BA16DD">
        <w:rPr>
          <w:b/>
          <w:i/>
          <w:sz w:val="24"/>
        </w:rPr>
        <w:t xml:space="preserve"> submit an application </w:t>
      </w:r>
      <w:r w:rsidR="008A7B85" w:rsidRPr="00BA16DD">
        <w:rPr>
          <w:b/>
          <w:i/>
          <w:sz w:val="24"/>
        </w:rPr>
        <w:t>by e-mail:</w:t>
      </w:r>
    </w:p>
    <w:p w:rsidR="004D6C16" w:rsidRPr="00BA16DD" w:rsidRDefault="008A7B85" w:rsidP="004D6C16">
      <w:pPr>
        <w:pStyle w:val="BodyText"/>
        <w:jc w:val="left"/>
        <w:rPr>
          <w:sz w:val="24"/>
        </w:rPr>
      </w:pPr>
      <w:r w:rsidRPr="00BA16DD">
        <w:rPr>
          <w:bCs/>
          <w:sz w:val="24"/>
        </w:rPr>
        <w:t xml:space="preserve">Format all of your documents to print on Letter </w:t>
      </w:r>
      <w:r w:rsidR="001B0FB9" w:rsidRPr="00BA16DD">
        <w:rPr>
          <w:bCs/>
          <w:sz w:val="24"/>
        </w:rPr>
        <w:t xml:space="preserve">size </w:t>
      </w:r>
      <w:r w:rsidRPr="00BA16DD">
        <w:rPr>
          <w:bCs/>
          <w:sz w:val="24"/>
        </w:rPr>
        <w:t xml:space="preserve">(8 ½” x 11”) paper.  </w:t>
      </w:r>
      <w:r w:rsidR="004D3979" w:rsidRPr="00BA16DD">
        <w:rPr>
          <w:bCs/>
          <w:sz w:val="24"/>
        </w:rPr>
        <w:t xml:space="preserve">Format all pages to display and print page numbers.  Scanned documents should be scanned in Letter format, as black and white images only.  Where possible, save scanned documents in .pdf format.  </w:t>
      </w:r>
      <w:r w:rsidR="00756FEC" w:rsidRPr="00BA16DD">
        <w:rPr>
          <w:sz w:val="24"/>
        </w:rPr>
        <w:t>E-mail your application</w:t>
      </w:r>
      <w:r w:rsidRPr="00BA16DD">
        <w:rPr>
          <w:sz w:val="24"/>
        </w:rPr>
        <w:t xml:space="preserve"> to the </w:t>
      </w:r>
      <w:r w:rsidR="00B141AC" w:rsidRPr="00BA16DD">
        <w:rPr>
          <w:sz w:val="24"/>
        </w:rPr>
        <w:t>Service</w:t>
      </w:r>
      <w:r w:rsidR="00070D96" w:rsidRPr="00BA16DD">
        <w:rPr>
          <w:sz w:val="24"/>
        </w:rPr>
        <w:t xml:space="preserve"> program point of contact identified in the Grants.gov funding opportunity.</w:t>
      </w:r>
      <w:r w:rsidR="004D6C16" w:rsidRPr="00BA16DD">
        <w:rPr>
          <w:sz w:val="24"/>
        </w:rPr>
        <w:t xml:space="preserve">  </w:t>
      </w:r>
    </w:p>
    <w:p w:rsidR="004D6C16" w:rsidRPr="00BA16DD" w:rsidRDefault="004D6C16" w:rsidP="004D6C16">
      <w:pPr>
        <w:pStyle w:val="BodyText"/>
        <w:jc w:val="left"/>
        <w:rPr>
          <w:sz w:val="24"/>
        </w:rPr>
      </w:pPr>
    </w:p>
    <w:p w:rsidR="004D6C16" w:rsidRPr="00BA16DD" w:rsidRDefault="004D6C16" w:rsidP="004D6C16">
      <w:pPr>
        <w:pStyle w:val="BodyText"/>
        <w:jc w:val="left"/>
        <w:rPr>
          <w:sz w:val="24"/>
        </w:rPr>
      </w:pPr>
      <w:r w:rsidRPr="00BA16DD">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170F93" w:rsidRDefault="00C54938" w:rsidP="00170F93">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170F93">
        <w:rPr>
          <w:bCs/>
        </w:rPr>
        <w:t xml:space="preserve"> reflect </w:t>
      </w:r>
      <w:r w:rsidR="00170F93" w:rsidRPr="00170F93">
        <w:rPr>
          <w:bCs/>
        </w:rPr>
        <w:t>experience and success in collaborating and facilitating the North Pacific L</w:t>
      </w:r>
      <w:r w:rsidR="00170F93">
        <w:rPr>
          <w:bCs/>
        </w:rPr>
        <w:t xml:space="preserve">andscape </w:t>
      </w:r>
      <w:r w:rsidR="00170F93" w:rsidRPr="00170F93">
        <w:rPr>
          <w:bCs/>
        </w:rPr>
        <w:t>C</w:t>
      </w:r>
      <w:r w:rsidR="00170F93">
        <w:rPr>
          <w:bCs/>
        </w:rPr>
        <w:t xml:space="preserve">onservation </w:t>
      </w:r>
      <w:r w:rsidR="00170F93" w:rsidRPr="00170F93">
        <w:rPr>
          <w:bCs/>
        </w:rPr>
        <w:t>C</w:t>
      </w:r>
      <w:r w:rsidR="00170F93">
        <w:rPr>
          <w:bCs/>
        </w:rPr>
        <w:t>ooperative (NPLCC)</w:t>
      </w:r>
      <w:r w:rsidR="00170F93" w:rsidRPr="00170F93">
        <w:rPr>
          <w:bCs/>
        </w:rPr>
        <w:t xml:space="preserve">.  </w:t>
      </w:r>
      <w:r w:rsidR="00170F93">
        <w:rPr>
          <w:bCs/>
        </w:rPr>
        <w:t>For example:</w:t>
      </w:r>
    </w:p>
    <w:p w:rsidR="00170F93" w:rsidRDefault="00170F93" w:rsidP="00170F93">
      <w:pPr>
        <w:pStyle w:val="ListParagraph"/>
        <w:numPr>
          <w:ilvl w:val="0"/>
          <w:numId w:val="18"/>
        </w:numPr>
        <w:rPr>
          <w:bCs/>
        </w:rPr>
      </w:pPr>
      <w:r w:rsidRPr="00170F93">
        <w:rPr>
          <w:bCs/>
        </w:rPr>
        <w:t>Does the applica</w:t>
      </w:r>
      <w:r>
        <w:rPr>
          <w:bCs/>
        </w:rPr>
        <w:t>nt</w:t>
      </w:r>
      <w:r w:rsidRPr="00170F93">
        <w:rPr>
          <w:bCs/>
        </w:rPr>
        <w:t xml:space="preserve"> demonstrate an ongoing record of accomplishment that advances the goals of the NPLCC?</w:t>
      </w:r>
    </w:p>
    <w:p w:rsidR="00170F93" w:rsidRDefault="00170F93" w:rsidP="00170F93">
      <w:pPr>
        <w:pStyle w:val="ListParagraph"/>
        <w:numPr>
          <w:ilvl w:val="0"/>
          <w:numId w:val="18"/>
        </w:numPr>
        <w:rPr>
          <w:bCs/>
        </w:rPr>
      </w:pPr>
      <w:r w:rsidRPr="00170F93">
        <w:rPr>
          <w:bCs/>
        </w:rPr>
        <w:t xml:space="preserve">Does the applicant have complementary and integrated expertise to advance the progress of the NPLCC?  </w:t>
      </w:r>
    </w:p>
    <w:p w:rsidR="00170F93" w:rsidRDefault="00170F93" w:rsidP="00170F93">
      <w:pPr>
        <w:pStyle w:val="ListParagraph"/>
        <w:numPr>
          <w:ilvl w:val="0"/>
          <w:numId w:val="18"/>
        </w:numPr>
        <w:rPr>
          <w:bCs/>
        </w:rPr>
      </w:pPr>
      <w:r w:rsidRPr="00170F93">
        <w:rPr>
          <w:bCs/>
        </w:rPr>
        <w:t>Is the leadership approach, governance and organizational appropriate for the project?</w:t>
      </w:r>
    </w:p>
    <w:p w:rsidR="00C54938" w:rsidRDefault="00170F93" w:rsidP="00B16C50">
      <w:pPr>
        <w:pStyle w:val="ListParagraph"/>
        <w:numPr>
          <w:ilvl w:val="0"/>
          <w:numId w:val="18"/>
        </w:numPr>
        <w:rPr>
          <w:bCs/>
        </w:rPr>
      </w:pPr>
      <w:r w:rsidRPr="00B16C50">
        <w:rPr>
          <w:bCs/>
        </w:rPr>
        <w:t>Is there institutional support, equipment, and other physical resources available</w:t>
      </w:r>
    </w:p>
    <w:p w:rsidR="00B16C50" w:rsidRPr="00B16C50" w:rsidRDefault="00B16C50" w:rsidP="00B16C50">
      <w:pPr>
        <w:pStyle w:val="ListParagraph"/>
        <w:rPr>
          <w:bCs/>
        </w:rPr>
      </w:pPr>
    </w:p>
    <w:p w:rsidR="00CA3B00" w:rsidRDefault="00C54938" w:rsidP="001F77FD">
      <w:pPr>
        <w:rPr>
          <w:bCs/>
        </w:rPr>
      </w:pPr>
      <w:r w:rsidRPr="00F87A2E">
        <w:rPr>
          <w:b/>
          <w:bCs/>
        </w:rPr>
        <w:t>Review and Selection Process:</w:t>
      </w:r>
      <w:r w:rsidR="001F77FD" w:rsidRPr="00F87A2E">
        <w:rPr>
          <w:b/>
          <w:bCs/>
        </w:rPr>
        <w:t xml:space="preserve"> </w:t>
      </w:r>
      <w:r w:rsidR="00170F93" w:rsidRPr="00170F93">
        <w:rPr>
          <w:bCs/>
        </w:rPr>
        <w:t>Applica</w:t>
      </w:r>
      <w:r w:rsidR="00CA3B00">
        <w:rPr>
          <w:bCs/>
        </w:rPr>
        <w:t>nts</w:t>
      </w:r>
      <w:r w:rsidR="00170F93">
        <w:rPr>
          <w:bCs/>
        </w:rPr>
        <w:t xml:space="preserve"> will be reviewed </w:t>
      </w:r>
      <w:r w:rsidR="00CA3B00">
        <w:rPr>
          <w:bCs/>
        </w:rPr>
        <w:t xml:space="preserve">and evaluated </w:t>
      </w:r>
      <w:r w:rsidR="00170F93">
        <w:rPr>
          <w:bCs/>
        </w:rPr>
        <w:t xml:space="preserve">by </w:t>
      </w:r>
      <w:r w:rsidR="00CA3B00">
        <w:rPr>
          <w:bCs/>
        </w:rPr>
        <w:t>Science Applications staff familiar with the workings of the North Pacific Landscape Conservation Cooperative (NPLCC</w:t>
      </w:r>
      <w:r w:rsidR="00CA3B00" w:rsidRPr="00CA3B00">
        <w:rPr>
          <w:bCs/>
        </w:rPr>
        <w:t>)</w:t>
      </w:r>
      <w:r w:rsidR="00CA3B00">
        <w:rPr>
          <w:bCs/>
        </w:rPr>
        <w:t>.  C</w:t>
      </w:r>
      <w:r w:rsidR="00CA3B00" w:rsidRPr="00CA3B00">
        <w:rPr>
          <w:bCs/>
        </w:rPr>
        <w:t xml:space="preserve">onsideration </w:t>
      </w:r>
      <w:r w:rsidR="00CA3B00">
        <w:rPr>
          <w:bCs/>
        </w:rPr>
        <w:t xml:space="preserve">will be </w:t>
      </w:r>
      <w:r w:rsidR="00CA3B00" w:rsidRPr="00CA3B00">
        <w:rPr>
          <w:bCs/>
        </w:rPr>
        <w:t xml:space="preserve">given to applicant risk and past performance; applications </w:t>
      </w:r>
      <w:r w:rsidR="00CA3B00">
        <w:rPr>
          <w:bCs/>
        </w:rPr>
        <w:t>will be ranked</w:t>
      </w:r>
      <w:r w:rsidR="00CA3B00" w:rsidRPr="00CA3B00">
        <w:rPr>
          <w:bCs/>
        </w:rPr>
        <w:t xml:space="preserve">; and funding determinations </w:t>
      </w:r>
      <w:r w:rsidR="00CA3B00">
        <w:rPr>
          <w:bCs/>
        </w:rPr>
        <w:t>will be made based on:</w:t>
      </w:r>
    </w:p>
    <w:p w:rsidR="00CA3B00" w:rsidRDefault="00CA3B00" w:rsidP="001F77FD">
      <w:pPr>
        <w:rPr>
          <w:bCs/>
        </w:rPr>
      </w:pPr>
    </w:p>
    <w:p w:rsidR="00CA3B00" w:rsidRDefault="00CA3B00" w:rsidP="00CA3B00">
      <w:pPr>
        <w:pStyle w:val="ListParagraph"/>
        <w:numPr>
          <w:ilvl w:val="0"/>
          <w:numId w:val="19"/>
        </w:numPr>
        <w:rPr>
          <w:bCs/>
        </w:rPr>
      </w:pPr>
      <w:r w:rsidRPr="00CA3B00">
        <w:rPr>
          <w:bCs/>
        </w:rPr>
        <w:t>merit review factors and sub-factors;</w:t>
      </w:r>
    </w:p>
    <w:p w:rsidR="00CA3B00" w:rsidRDefault="00CA3B00" w:rsidP="00CA3B00">
      <w:pPr>
        <w:pStyle w:val="ListParagraph"/>
        <w:numPr>
          <w:ilvl w:val="0"/>
          <w:numId w:val="19"/>
        </w:numPr>
        <w:rPr>
          <w:bCs/>
        </w:rPr>
      </w:pPr>
      <w:r w:rsidRPr="00CA3B00">
        <w:rPr>
          <w:bCs/>
        </w:rPr>
        <w:t>a rating system for competitive applications (e.g., adjectival, color coding, numerical, or ordinal);</w:t>
      </w:r>
    </w:p>
    <w:p w:rsidR="00CA3B00" w:rsidRDefault="00CA3B00" w:rsidP="00CA3B00">
      <w:pPr>
        <w:pStyle w:val="ListParagraph"/>
        <w:numPr>
          <w:ilvl w:val="0"/>
          <w:numId w:val="19"/>
        </w:numPr>
        <w:rPr>
          <w:bCs/>
        </w:rPr>
      </w:pPr>
      <w:r w:rsidRPr="00CA3B00">
        <w:rPr>
          <w:bCs/>
        </w:rPr>
        <w:t xml:space="preserve"> (3) evaluation standards or descriptions which explain the basis for assignment of the various rating system grades/scores;</w:t>
      </w:r>
    </w:p>
    <w:p w:rsidR="00CA3B00" w:rsidRDefault="00CA3B00" w:rsidP="00CA3B00">
      <w:pPr>
        <w:pStyle w:val="ListParagraph"/>
        <w:numPr>
          <w:ilvl w:val="0"/>
          <w:numId w:val="19"/>
        </w:numPr>
        <w:rPr>
          <w:bCs/>
        </w:rPr>
      </w:pPr>
      <w:r w:rsidRPr="00CA3B00">
        <w:rPr>
          <w:bCs/>
        </w:rPr>
        <w:t xml:space="preserve"> (4) program policy factors; and </w:t>
      </w:r>
    </w:p>
    <w:p w:rsidR="00854DD3" w:rsidRDefault="00CA3B00" w:rsidP="00CA3B00">
      <w:pPr>
        <w:pStyle w:val="ListParagraph"/>
        <w:numPr>
          <w:ilvl w:val="0"/>
          <w:numId w:val="19"/>
        </w:numPr>
        <w:rPr>
          <w:bCs/>
        </w:rPr>
      </w:pPr>
      <w:r w:rsidRPr="00CA3B00">
        <w:rPr>
          <w:bCs/>
        </w:rPr>
        <w:t>(5) the basis for selection.</w:t>
      </w:r>
    </w:p>
    <w:p w:rsidR="00CA3B00" w:rsidRDefault="00CA3B00" w:rsidP="00CA3B00">
      <w:pPr>
        <w:rPr>
          <w:bCs/>
        </w:rPr>
      </w:pPr>
    </w:p>
    <w:p w:rsidR="00CA3B00" w:rsidRPr="00CA3B00" w:rsidRDefault="00CA3B00" w:rsidP="00CA3B00">
      <w:pPr>
        <w:rPr>
          <w:bCs/>
        </w:rPr>
      </w:pPr>
      <w:r>
        <w:rPr>
          <w:bCs/>
        </w:rPr>
        <w:t>Final funding decision will be made by the Assistant Regional Director for Science Applicaations.</w:t>
      </w:r>
    </w:p>
    <w:p w:rsidR="00CA3B00" w:rsidRPr="00CA3B00" w:rsidRDefault="00CA3B0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lastRenderedPageBreak/>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BA16DD">
        <w:t xml:space="preserve">  </w:t>
      </w:r>
      <w:r w:rsidRPr="00BA16DD">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w:t>
      </w:r>
      <w:r w:rsidR="004C7FD7" w:rsidRPr="004C7FD7">
        <w:lastRenderedPageBreak/>
        <w:t xml:space="preserve">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lastRenderedPageBreak/>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BA16DD" w:rsidRDefault="00BA16DD" w:rsidP="00910874">
      <w:pPr>
        <w:rPr>
          <w:lang w:val="pt-BR"/>
        </w:rPr>
      </w:pPr>
      <w:r>
        <w:rPr>
          <w:lang w:val="pt-BR"/>
        </w:rPr>
        <w:t xml:space="preserve">Bill Kirchner: </w:t>
      </w:r>
    </w:p>
    <w:p w:rsidR="00DD7751" w:rsidRDefault="00BA16DD" w:rsidP="00910874">
      <w:pPr>
        <w:rPr>
          <w:lang w:val="pt-BR"/>
        </w:rPr>
      </w:pPr>
      <w:r>
        <w:rPr>
          <w:lang w:val="pt-BR"/>
        </w:rPr>
        <w:t>(503) 231-2070</w:t>
      </w:r>
    </w:p>
    <w:p w:rsidR="00BA16DD" w:rsidRDefault="00BA16DD" w:rsidP="00910874">
      <w:pPr>
        <w:rPr>
          <w:lang w:val="pt-BR"/>
        </w:rPr>
      </w:pPr>
      <w:r>
        <w:rPr>
          <w:lang w:val="pt-BR"/>
        </w:rPr>
        <w:t>bill_kirchner@fws.gov</w:t>
      </w:r>
    </w:p>
    <w:p w:rsidR="00BA16DD" w:rsidRDefault="00BA16DD" w:rsidP="00910874">
      <w:pPr>
        <w:rPr>
          <w:lang w:val="pt-BR"/>
        </w:rPr>
      </w:pPr>
      <w:r>
        <w:rPr>
          <w:lang w:val="pt-BR"/>
        </w:rPr>
        <w:tab/>
      </w:r>
    </w:p>
    <w:sectPr w:rsidR="00BA16DD"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E0A" w:rsidRDefault="00A52E0A">
      <w:r>
        <w:separator/>
      </w:r>
    </w:p>
  </w:endnote>
  <w:endnote w:type="continuationSeparator" w:id="0">
    <w:p w:rsidR="00A52E0A" w:rsidRDefault="00A5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E90052">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E90052">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E0A" w:rsidRDefault="00A52E0A">
      <w:r>
        <w:separator/>
      </w:r>
    </w:p>
  </w:footnote>
  <w:footnote w:type="continuationSeparator" w:id="0">
    <w:p w:rsidR="00A52E0A" w:rsidRDefault="00A52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59B4C47"/>
    <w:multiLevelType w:val="hybridMultilevel"/>
    <w:tmpl w:val="2404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322D7F"/>
    <w:multiLevelType w:val="hybridMultilevel"/>
    <w:tmpl w:val="2BCC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73388"/>
    <w:multiLevelType w:val="hybridMultilevel"/>
    <w:tmpl w:val="385A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22F4B"/>
    <w:multiLevelType w:val="hybridMultilevel"/>
    <w:tmpl w:val="179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8FB43B7"/>
    <w:multiLevelType w:val="hybridMultilevel"/>
    <w:tmpl w:val="20781F6A"/>
    <w:lvl w:ilvl="0" w:tplc="0350730E">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6AA05FD"/>
    <w:multiLevelType w:val="hybridMultilevel"/>
    <w:tmpl w:val="E578B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3A14119"/>
    <w:multiLevelType w:val="hybridMultilevel"/>
    <w:tmpl w:val="422A9ADE"/>
    <w:lvl w:ilvl="0" w:tplc="2D06B606">
      <w:start w:val="1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7"/>
  </w:num>
  <w:num w:numId="5">
    <w:abstractNumId w:val="10"/>
  </w:num>
  <w:num w:numId="6">
    <w:abstractNumId w:val="12"/>
  </w:num>
  <w:num w:numId="7">
    <w:abstractNumId w:val="9"/>
  </w:num>
  <w:num w:numId="8">
    <w:abstractNumId w:val="2"/>
  </w:num>
  <w:num w:numId="9">
    <w:abstractNumId w:val="15"/>
  </w:num>
  <w:num w:numId="10">
    <w:abstractNumId w:val="17"/>
  </w:num>
  <w:num w:numId="11">
    <w:abstractNumId w:val="18"/>
  </w:num>
  <w:num w:numId="12">
    <w:abstractNumId w:val="16"/>
  </w:num>
  <w:num w:numId="13">
    <w:abstractNumId w:val="3"/>
  </w:num>
  <w:num w:numId="14">
    <w:abstractNumId w:val="11"/>
  </w:num>
  <w:num w:numId="15">
    <w:abstractNumId w:val="4"/>
  </w:num>
  <w:num w:numId="16">
    <w:abstractNumId w:val="8"/>
  </w:num>
  <w:num w:numId="17">
    <w:abstractNumId w:val="14"/>
  </w:num>
  <w:num w:numId="18">
    <w:abstractNumId w:val="0"/>
  </w:num>
  <w:num w:numId="1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55D"/>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0F93"/>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1303"/>
    <w:rsid w:val="0021277D"/>
    <w:rsid w:val="00212A2C"/>
    <w:rsid w:val="00214C15"/>
    <w:rsid w:val="00225EF6"/>
    <w:rsid w:val="002314B4"/>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334"/>
    <w:rsid w:val="003A4736"/>
    <w:rsid w:val="003A58A1"/>
    <w:rsid w:val="003A665C"/>
    <w:rsid w:val="003B5E15"/>
    <w:rsid w:val="003C50A5"/>
    <w:rsid w:val="003C51A9"/>
    <w:rsid w:val="003C6C1D"/>
    <w:rsid w:val="003D12D2"/>
    <w:rsid w:val="003D3311"/>
    <w:rsid w:val="003D522B"/>
    <w:rsid w:val="003D6EB9"/>
    <w:rsid w:val="003E0741"/>
    <w:rsid w:val="003E2F4D"/>
    <w:rsid w:val="003E46F7"/>
    <w:rsid w:val="003E582F"/>
    <w:rsid w:val="003E7A1C"/>
    <w:rsid w:val="003F0975"/>
    <w:rsid w:val="003F250C"/>
    <w:rsid w:val="003F2AD4"/>
    <w:rsid w:val="003F3160"/>
    <w:rsid w:val="003F428B"/>
    <w:rsid w:val="004020DF"/>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043"/>
    <w:rsid w:val="00606868"/>
    <w:rsid w:val="00610380"/>
    <w:rsid w:val="0061177A"/>
    <w:rsid w:val="00611F29"/>
    <w:rsid w:val="00613C29"/>
    <w:rsid w:val="00635104"/>
    <w:rsid w:val="006369B7"/>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29F4"/>
    <w:rsid w:val="0079509C"/>
    <w:rsid w:val="00795125"/>
    <w:rsid w:val="0079522B"/>
    <w:rsid w:val="00795463"/>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3C3A"/>
    <w:rsid w:val="00894398"/>
    <w:rsid w:val="008946BC"/>
    <w:rsid w:val="008956B3"/>
    <w:rsid w:val="008A0648"/>
    <w:rsid w:val="008A0B1E"/>
    <w:rsid w:val="008A0D19"/>
    <w:rsid w:val="008A154E"/>
    <w:rsid w:val="008A5230"/>
    <w:rsid w:val="008A544E"/>
    <w:rsid w:val="008A5F95"/>
    <w:rsid w:val="008A76CB"/>
    <w:rsid w:val="008A7B85"/>
    <w:rsid w:val="008B2847"/>
    <w:rsid w:val="008B2ED5"/>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A1"/>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2E0A"/>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C50"/>
    <w:rsid w:val="00B16EAE"/>
    <w:rsid w:val="00B23D33"/>
    <w:rsid w:val="00B24D54"/>
    <w:rsid w:val="00B24E2C"/>
    <w:rsid w:val="00B25FBB"/>
    <w:rsid w:val="00B26547"/>
    <w:rsid w:val="00B360F8"/>
    <w:rsid w:val="00B36B80"/>
    <w:rsid w:val="00B37758"/>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6DD"/>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E5C25"/>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1982"/>
    <w:rsid w:val="00C62361"/>
    <w:rsid w:val="00C63FD1"/>
    <w:rsid w:val="00C66724"/>
    <w:rsid w:val="00C67212"/>
    <w:rsid w:val="00C72622"/>
    <w:rsid w:val="00C75551"/>
    <w:rsid w:val="00C82464"/>
    <w:rsid w:val="00C830C1"/>
    <w:rsid w:val="00C857F8"/>
    <w:rsid w:val="00C86A89"/>
    <w:rsid w:val="00C91F8D"/>
    <w:rsid w:val="00C93EC4"/>
    <w:rsid w:val="00CA0584"/>
    <w:rsid w:val="00CA3B00"/>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6C25"/>
    <w:rsid w:val="00E513B6"/>
    <w:rsid w:val="00E54B62"/>
    <w:rsid w:val="00E620B6"/>
    <w:rsid w:val="00E65D71"/>
    <w:rsid w:val="00E7165E"/>
    <w:rsid w:val="00E71AF2"/>
    <w:rsid w:val="00E72545"/>
    <w:rsid w:val="00E76744"/>
    <w:rsid w:val="00E83496"/>
    <w:rsid w:val="00E85256"/>
    <w:rsid w:val="00E90052"/>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55853"/>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A6889"/>
    <w:rsid w:val="00FA6EF4"/>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FC11A5CA-61D7-4C1D-AF9E-72AB5795909D}">
  <ds:schemaRefs>
    <ds:schemaRef ds:uri="http://schemas.microsoft.com/office/infopath/2007/PartnerControls"/>
    <ds:schemaRef ds:uri="http://schemas.microsoft.com/office/2006/documentManagement/types"/>
    <ds:schemaRef ds:uri="bbeea1d4-0d4b-44bb-8f87-0664505381b8"/>
    <ds:schemaRef ds:uri="http://purl.org/dc/terms/"/>
    <ds:schemaRef ds:uri="http://www.w3.org/XML/1998/namespace"/>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2F262F97-50FF-42FC-9251-0C13CE2F8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F63BE3-A0FC-4B6A-AEE6-290FE5089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5439</Words>
  <Characters>31925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37290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5</cp:revision>
  <cp:lastPrinted>2015-02-26T16:18:00Z</cp:lastPrinted>
  <dcterms:created xsi:type="dcterms:W3CDTF">2015-07-07T22:53:00Z</dcterms:created>
  <dcterms:modified xsi:type="dcterms:W3CDTF">2015-07-07T23:27:00Z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