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B776C0" w14:textId="00CCE597" w:rsidR="00A45DF9" w:rsidRPr="00A45DF9" w:rsidRDefault="00A45DF9" w:rsidP="0057192B">
      <w:pPr>
        <w:jc w:val="center"/>
        <w:rPr>
          <w:rFonts w:ascii="Times New Roman" w:hAnsi="Times New Roman" w:cs="Times New Roman"/>
          <w:b/>
        </w:rPr>
      </w:pPr>
      <w:r w:rsidRPr="00A45DF9">
        <w:rPr>
          <w:rFonts w:ascii="Times New Roman" w:hAnsi="Times New Roman" w:cs="Times New Roman"/>
          <w:b/>
        </w:rPr>
        <w:t>Stipends Support for the Somali National Army</w:t>
      </w:r>
    </w:p>
    <w:p w14:paraId="4F90711A" w14:textId="3D3B70C0" w:rsidR="00A45DF9" w:rsidRPr="00A45DF9" w:rsidRDefault="00A45DF9" w:rsidP="0057192B">
      <w:pPr>
        <w:jc w:val="center"/>
        <w:rPr>
          <w:rFonts w:ascii="Times New Roman" w:hAnsi="Times New Roman" w:cs="Times New Roman"/>
          <w:b/>
        </w:rPr>
      </w:pPr>
      <w:r w:rsidRPr="00A45DF9">
        <w:rPr>
          <w:rFonts w:ascii="Times New Roman" w:hAnsi="Times New Roman" w:cs="Times New Roman"/>
          <w:b/>
        </w:rPr>
        <w:t>Department of State, Bureau of African Affairs</w:t>
      </w:r>
    </w:p>
    <w:p w14:paraId="2C6148D9" w14:textId="6C24DBA9" w:rsidR="00A45DF9" w:rsidRDefault="00351C6A" w:rsidP="0057192B">
      <w:pPr>
        <w:jc w:val="center"/>
        <w:rPr>
          <w:rFonts w:ascii="Times New Roman" w:hAnsi="Times New Roman" w:cs="Times New Roman"/>
          <w:b/>
        </w:rPr>
      </w:pPr>
      <w:r>
        <w:rPr>
          <w:rFonts w:ascii="Times New Roman" w:hAnsi="Times New Roman" w:cs="Times New Roman"/>
          <w:b/>
        </w:rPr>
        <w:t>June 25, 2018</w:t>
      </w:r>
    </w:p>
    <w:p w14:paraId="5D0BE2E5" w14:textId="77777777" w:rsidR="00351C6A" w:rsidRPr="00A45DF9" w:rsidRDefault="00351C6A" w:rsidP="0057192B">
      <w:pPr>
        <w:jc w:val="center"/>
        <w:rPr>
          <w:rFonts w:ascii="Times New Roman" w:hAnsi="Times New Roman" w:cs="Times New Roman"/>
          <w:b/>
        </w:rPr>
      </w:pPr>
    </w:p>
    <w:p w14:paraId="4CA6E5AB" w14:textId="15D25B3E" w:rsidR="001C2EB8" w:rsidRPr="00A45DF9" w:rsidRDefault="008053B3" w:rsidP="0057192B">
      <w:pPr>
        <w:jc w:val="center"/>
        <w:rPr>
          <w:rFonts w:ascii="Times New Roman" w:hAnsi="Times New Roman" w:cs="Times New Roman"/>
          <w:b/>
        </w:rPr>
      </w:pPr>
      <w:r w:rsidRPr="00A45DF9">
        <w:rPr>
          <w:rFonts w:ascii="Times New Roman" w:hAnsi="Times New Roman" w:cs="Times New Roman"/>
          <w:b/>
        </w:rPr>
        <w:t>Questions</w:t>
      </w:r>
      <w:r w:rsidR="00351C6A">
        <w:rPr>
          <w:rFonts w:ascii="Times New Roman" w:hAnsi="Times New Roman" w:cs="Times New Roman"/>
          <w:b/>
        </w:rPr>
        <w:t xml:space="preserve"> and Answers</w:t>
      </w:r>
      <w:bookmarkStart w:id="0" w:name="_GoBack"/>
      <w:bookmarkEnd w:id="0"/>
    </w:p>
    <w:p w14:paraId="47B768D2" w14:textId="623D103C" w:rsidR="00655820" w:rsidRPr="00A45DF9" w:rsidRDefault="00655820">
      <w:pPr>
        <w:rPr>
          <w:rFonts w:ascii="Times New Roman" w:hAnsi="Times New Roman" w:cs="Times New Roman"/>
        </w:rPr>
      </w:pPr>
    </w:p>
    <w:p w14:paraId="41B602F7" w14:textId="147E2AF3" w:rsidR="00655820" w:rsidRPr="00A45DF9" w:rsidRDefault="00655820" w:rsidP="00DA67FA">
      <w:pPr>
        <w:pStyle w:val="ListParagraph"/>
        <w:numPr>
          <w:ilvl w:val="0"/>
          <w:numId w:val="3"/>
        </w:numPr>
        <w:rPr>
          <w:rFonts w:ascii="Times New Roman" w:hAnsi="Times New Roman"/>
          <w:sz w:val="24"/>
          <w:szCs w:val="24"/>
        </w:rPr>
      </w:pPr>
      <w:r w:rsidRPr="00A45DF9">
        <w:rPr>
          <w:rFonts w:ascii="Times New Roman" w:hAnsi="Times New Roman"/>
          <w:sz w:val="24"/>
          <w:szCs w:val="24"/>
        </w:rPr>
        <w:t xml:space="preserve">Does the stated funding amount of $8,000,000 cover the project duration of 48 months or does this figure correspond to </w:t>
      </w:r>
      <w:r w:rsidR="006D2ED0" w:rsidRPr="00A45DF9">
        <w:rPr>
          <w:rFonts w:ascii="Times New Roman" w:hAnsi="Times New Roman"/>
          <w:sz w:val="24"/>
          <w:szCs w:val="24"/>
        </w:rPr>
        <w:t>a 12 month cycle</w:t>
      </w:r>
      <w:r w:rsidRPr="00A45DF9">
        <w:rPr>
          <w:rFonts w:ascii="Times New Roman" w:hAnsi="Times New Roman"/>
          <w:sz w:val="24"/>
          <w:szCs w:val="24"/>
        </w:rPr>
        <w:t>?</w:t>
      </w:r>
    </w:p>
    <w:p w14:paraId="4FDE0BF9" w14:textId="6DD2328A" w:rsidR="00DA67FA" w:rsidRPr="00A45DF9" w:rsidRDefault="00DA67FA" w:rsidP="00DA67FA">
      <w:pPr>
        <w:rPr>
          <w:rFonts w:ascii="Times New Roman" w:hAnsi="Times New Roman" w:cs="Times New Roman"/>
          <w:color w:val="FF0000"/>
        </w:rPr>
      </w:pPr>
      <w:r w:rsidRPr="00A45DF9">
        <w:rPr>
          <w:rFonts w:ascii="Times New Roman" w:hAnsi="Times New Roman" w:cs="Times New Roman"/>
          <w:color w:val="FF0000"/>
        </w:rPr>
        <w:t>12 month cycle.</w:t>
      </w:r>
    </w:p>
    <w:p w14:paraId="572D9C32" w14:textId="77777777" w:rsidR="00655820" w:rsidRPr="00A45DF9" w:rsidRDefault="00655820">
      <w:pPr>
        <w:rPr>
          <w:rFonts w:ascii="Times New Roman" w:hAnsi="Times New Roman" w:cs="Times New Roman"/>
        </w:rPr>
      </w:pPr>
    </w:p>
    <w:p w14:paraId="5BA4C6BB" w14:textId="129E8E74" w:rsidR="00655820" w:rsidRPr="00A45DF9" w:rsidRDefault="009F5319" w:rsidP="00DA67FA">
      <w:pPr>
        <w:pStyle w:val="ListParagraph"/>
        <w:numPr>
          <w:ilvl w:val="0"/>
          <w:numId w:val="3"/>
        </w:numPr>
        <w:rPr>
          <w:rFonts w:ascii="Times New Roman" w:hAnsi="Times New Roman"/>
          <w:sz w:val="24"/>
          <w:szCs w:val="24"/>
        </w:rPr>
      </w:pPr>
      <w:r w:rsidRPr="00A45DF9">
        <w:rPr>
          <w:rFonts w:ascii="Times New Roman" w:hAnsi="Times New Roman"/>
          <w:sz w:val="24"/>
          <w:szCs w:val="24"/>
        </w:rPr>
        <w:t>Does the</w:t>
      </w:r>
      <w:r w:rsidR="00655820" w:rsidRPr="00A45DF9">
        <w:rPr>
          <w:rFonts w:ascii="Times New Roman" w:hAnsi="Times New Roman"/>
          <w:sz w:val="24"/>
          <w:szCs w:val="24"/>
        </w:rPr>
        <w:t xml:space="preserve"> </w:t>
      </w:r>
      <w:r w:rsidRPr="00A45DF9">
        <w:rPr>
          <w:rFonts w:ascii="Times New Roman" w:hAnsi="Times New Roman"/>
          <w:sz w:val="24"/>
          <w:szCs w:val="24"/>
        </w:rPr>
        <w:t>stated funding amount</w:t>
      </w:r>
      <w:r w:rsidR="00655820" w:rsidRPr="00A45DF9">
        <w:rPr>
          <w:rFonts w:ascii="Times New Roman" w:hAnsi="Times New Roman"/>
          <w:sz w:val="24"/>
          <w:szCs w:val="24"/>
        </w:rPr>
        <w:t xml:space="preserve"> include costs associated with the </w:t>
      </w:r>
      <w:r w:rsidRPr="00A45DF9">
        <w:rPr>
          <w:rFonts w:ascii="Times New Roman" w:hAnsi="Times New Roman"/>
          <w:sz w:val="24"/>
          <w:szCs w:val="24"/>
        </w:rPr>
        <w:t xml:space="preserve">SNA </w:t>
      </w:r>
      <w:r w:rsidR="00655820" w:rsidRPr="00A45DF9">
        <w:rPr>
          <w:rFonts w:ascii="Times New Roman" w:hAnsi="Times New Roman"/>
          <w:sz w:val="24"/>
          <w:szCs w:val="24"/>
        </w:rPr>
        <w:t>stipends themselves?</w:t>
      </w:r>
    </w:p>
    <w:p w14:paraId="2B73C021" w14:textId="6D839D18" w:rsidR="00DA67FA" w:rsidRPr="00A45DF9" w:rsidRDefault="00DA67FA" w:rsidP="00DA67FA">
      <w:pPr>
        <w:rPr>
          <w:rFonts w:ascii="Times New Roman" w:hAnsi="Times New Roman" w:cs="Times New Roman"/>
          <w:color w:val="FF0000"/>
        </w:rPr>
      </w:pPr>
      <w:r w:rsidRPr="00A45DF9">
        <w:rPr>
          <w:rFonts w:ascii="Times New Roman" w:hAnsi="Times New Roman" w:cs="Times New Roman"/>
          <w:color w:val="FF0000"/>
        </w:rPr>
        <w:t>Yes.  Costs should include both the stipends themselves, as well as costs related to implementation of the program.</w:t>
      </w:r>
    </w:p>
    <w:p w14:paraId="1B688D8C" w14:textId="150B004A" w:rsidR="00655820" w:rsidRPr="00A45DF9" w:rsidRDefault="00655820">
      <w:pPr>
        <w:rPr>
          <w:rFonts w:ascii="Times New Roman" w:hAnsi="Times New Roman" w:cs="Times New Roman"/>
        </w:rPr>
      </w:pPr>
    </w:p>
    <w:p w14:paraId="6216D4D9" w14:textId="64C2776A" w:rsidR="00655820" w:rsidRPr="00A45DF9" w:rsidRDefault="009F5319" w:rsidP="00DA67FA">
      <w:pPr>
        <w:pStyle w:val="ListParagraph"/>
        <w:numPr>
          <w:ilvl w:val="0"/>
          <w:numId w:val="3"/>
        </w:numPr>
        <w:rPr>
          <w:rFonts w:ascii="Times New Roman" w:hAnsi="Times New Roman"/>
          <w:sz w:val="24"/>
          <w:szCs w:val="24"/>
        </w:rPr>
      </w:pPr>
      <w:r w:rsidRPr="00A45DF9">
        <w:rPr>
          <w:rFonts w:ascii="Times New Roman" w:hAnsi="Times New Roman"/>
          <w:sz w:val="24"/>
          <w:szCs w:val="24"/>
        </w:rPr>
        <w:t xml:space="preserve">Does the stated funding amount include costs associated with the CPU stipends themselves? </w:t>
      </w:r>
    </w:p>
    <w:p w14:paraId="2D4C576B" w14:textId="67BBE78E" w:rsidR="00DA67FA" w:rsidRPr="00A45DF9" w:rsidRDefault="00DA67FA" w:rsidP="00DA67FA">
      <w:pPr>
        <w:rPr>
          <w:rFonts w:ascii="Times New Roman" w:hAnsi="Times New Roman" w:cs="Times New Roman"/>
          <w:color w:val="FF0000"/>
        </w:rPr>
      </w:pPr>
      <w:r w:rsidRPr="00A45DF9">
        <w:rPr>
          <w:rFonts w:ascii="Times New Roman" w:hAnsi="Times New Roman" w:cs="Times New Roman"/>
          <w:color w:val="FF0000"/>
        </w:rPr>
        <w:t>Yes.</w:t>
      </w:r>
    </w:p>
    <w:p w14:paraId="2D95495B" w14:textId="532BF070" w:rsidR="0057192B" w:rsidRPr="00A45DF9" w:rsidRDefault="0057192B">
      <w:pPr>
        <w:rPr>
          <w:rFonts w:ascii="Times New Roman" w:hAnsi="Times New Roman" w:cs="Times New Roman"/>
        </w:rPr>
      </w:pPr>
    </w:p>
    <w:p w14:paraId="57B3E45C" w14:textId="488F488C" w:rsidR="0057192B" w:rsidRPr="00A45DF9" w:rsidRDefault="0057192B" w:rsidP="00DA67FA">
      <w:pPr>
        <w:pStyle w:val="ListParagraph"/>
        <w:numPr>
          <w:ilvl w:val="0"/>
          <w:numId w:val="3"/>
        </w:numPr>
        <w:rPr>
          <w:rFonts w:ascii="Times New Roman" w:hAnsi="Times New Roman"/>
          <w:sz w:val="24"/>
          <w:szCs w:val="24"/>
        </w:rPr>
      </w:pPr>
      <w:r w:rsidRPr="00A45DF9">
        <w:rPr>
          <w:rFonts w:ascii="Times New Roman" w:hAnsi="Times New Roman"/>
          <w:sz w:val="24"/>
          <w:szCs w:val="24"/>
        </w:rPr>
        <w:t>The contract calls for up to 3,000 SNA stipends per month. Will award adjustments be made if locations shift from approximately five to 20 locations?</w:t>
      </w:r>
    </w:p>
    <w:p w14:paraId="0FDDBC58" w14:textId="02C79468" w:rsidR="00DA67FA" w:rsidRPr="00A45DF9" w:rsidRDefault="00DA67FA" w:rsidP="00DA67FA">
      <w:pPr>
        <w:rPr>
          <w:rFonts w:ascii="Times New Roman" w:hAnsi="Times New Roman" w:cs="Times New Roman"/>
          <w:color w:val="FF0000"/>
        </w:rPr>
      </w:pPr>
      <w:r w:rsidRPr="00A45DF9">
        <w:rPr>
          <w:rFonts w:ascii="Times New Roman" w:hAnsi="Times New Roman" w:cs="Times New Roman"/>
          <w:color w:val="FF0000"/>
        </w:rPr>
        <w:t>Any</w:t>
      </w:r>
      <w:r w:rsidR="004107B2" w:rsidRPr="00A45DF9">
        <w:rPr>
          <w:rFonts w:ascii="Times New Roman" w:hAnsi="Times New Roman" w:cs="Times New Roman"/>
          <w:color w:val="FF0000"/>
        </w:rPr>
        <w:t xml:space="preserve"> necessary</w:t>
      </w:r>
      <w:r w:rsidRPr="00A45DF9">
        <w:rPr>
          <w:rFonts w:ascii="Times New Roman" w:hAnsi="Times New Roman" w:cs="Times New Roman"/>
          <w:color w:val="FF0000"/>
        </w:rPr>
        <w:t xml:space="preserve"> changes will be handled via the amendment process, as required.</w:t>
      </w:r>
    </w:p>
    <w:p w14:paraId="28923AFE" w14:textId="0CEDE27E" w:rsidR="0057192B" w:rsidRPr="00A45DF9" w:rsidRDefault="0057192B">
      <w:pPr>
        <w:rPr>
          <w:rFonts w:ascii="Times New Roman" w:hAnsi="Times New Roman" w:cs="Times New Roman"/>
        </w:rPr>
      </w:pPr>
    </w:p>
    <w:p w14:paraId="1D16A270" w14:textId="36DECA0B" w:rsidR="0057192B" w:rsidRPr="00A45DF9" w:rsidRDefault="0057192B" w:rsidP="00DA67FA">
      <w:pPr>
        <w:pStyle w:val="ListParagraph"/>
        <w:numPr>
          <w:ilvl w:val="0"/>
          <w:numId w:val="3"/>
        </w:numPr>
        <w:rPr>
          <w:rFonts w:ascii="Times New Roman" w:hAnsi="Times New Roman"/>
          <w:sz w:val="24"/>
          <w:szCs w:val="24"/>
        </w:rPr>
      </w:pPr>
      <w:r w:rsidRPr="00A45DF9">
        <w:rPr>
          <w:rFonts w:ascii="Times New Roman" w:hAnsi="Times New Roman"/>
          <w:sz w:val="24"/>
          <w:szCs w:val="24"/>
        </w:rPr>
        <w:t xml:space="preserve">How many </w:t>
      </w:r>
      <w:r w:rsidR="00F76323" w:rsidRPr="00A45DF9">
        <w:rPr>
          <w:rFonts w:ascii="Times New Roman" w:hAnsi="Times New Roman"/>
          <w:sz w:val="24"/>
          <w:szCs w:val="24"/>
        </w:rPr>
        <w:t xml:space="preserve">stipend eligible staff </w:t>
      </w:r>
      <w:r w:rsidRPr="00A45DF9">
        <w:rPr>
          <w:rFonts w:ascii="Times New Roman" w:hAnsi="Times New Roman"/>
          <w:sz w:val="24"/>
          <w:szCs w:val="24"/>
        </w:rPr>
        <w:t>are part of the CPU?</w:t>
      </w:r>
      <w:r w:rsidR="00521E36" w:rsidRPr="00A45DF9">
        <w:rPr>
          <w:rFonts w:ascii="Times New Roman" w:hAnsi="Times New Roman"/>
          <w:sz w:val="24"/>
          <w:szCs w:val="24"/>
        </w:rPr>
        <w:t xml:space="preserve"> What is the</w:t>
      </w:r>
      <w:r w:rsidR="00645237" w:rsidRPr="00A45DF9">
        <w:rPr>
          <w:rFonts w:ascii="Times New Roman" w:hAnsi="Times New Roman"/>
          <w:sz w:val="24"/>
          <w:szCs w:val="24"/>
        </w:rPr>
        <w:t xml:space="preserve"> </w:t>
      </w:r>
      <w:r w:rsidR="004065E5" w:rsidRPr="00A45DF9">
        <w:rPr>
          <w:rFonts w:ascii="Times New Roman" w:hAnsi="Times New Roman"/>
          <w:sz w:val="24"/>
          <w:szCs w:val="24"/>
        </w:rPr>
        <w:t xml:space="preserve">current </w:t>
      </w:r>
      <w:r w:rsidR="00645237" w:rsidRPr="00A45DF9">
        <w:rPr>
          <w:rFonts w:ascii="Times New Roman" w:hAnsi="Times New Roman"/>
          <w:sz w:val="24"/>
          <w:szCs w:val="24"/>
        </w:rPr>
        <w:t>monthly stipend allocation</w:t>
      </w:r>
      <w:r w:rsidR="00521E36" w:rsidRPr="00A45DF9">
        <w:rPr>
          <w:rFonts w:ascii="Times New Roman" w:hAnsi="Times New Roman"/>
          <w:sz w:val="24"/>
          <w:szCs w:val="24"/>
        </w:rPr>
        <w:t xml:space="preserve"> per individual</w:t>
      </w:r>
      <w:r w:rsidR="00645237" w:rsidRPr="00A45DF9">
        <w:rPr>
          <w:rFonts w:ascii="Times New Roman" w:hAnsi="Times New Roman"/>
          <w:sz w:val="24"/>
          <w:szCs w:val="24"/>
        </w:rPr>
        <w:t>?</w:t>
      </w:r>
    </w:p>
    <w:p w14:paraId="02D16A11" w14:textId="627BEB50" w:rsidR="00DA67FA" w:rsidRPr="00A45DF9" w:rsidRDefault="00DA67FA" w:rsidP="00DA67FA">
      <w:pPr>
        <w:rPr>
          <w:rFonts w:ascii="Times New Roman" w:hAnsi="Times New Roman" w:cs="Times New Roman"/>
          <w:color w:val="FF0000"/>
        </w:rPr>
      </w:pPr>
      <w:r w:rsidRPr="00A45DF9">
        <w:rPr>
          <w:rFonts w:ascii="Times New Roman" w:hAnsi="Times New Roman" w:cs="Times New Roman"/>
          <w:color w:val="FF0000"/>
        </w:rPr>
        <w:t>The applicant shall utilize six as a maximum budget planning figure.  Amount shall be $1,716 per month.</w:t>
      </w:r>
    </w:p>
    <w:p w14:paraId="7EF5FD4B" w14:textId="3E032D58" w:rsidR="00F76323" w:rsidRPr="00A45DF9" w:rsidRDefault="00F76323">
      <w:pPr>
        <w:rPr>
          <w:rFonts w:ascii="Times New Roman" w:hAnsi="Times New Roman" w:cs="Times New Roman"/>
        </w:rPr>
      </w:pPr>
    </w:p>
    <w:p w14:paraId="1AEF4FA1" w14:textId="330000B2" w:rsidR="00F76323" w:rsidRPr="00A45DF9" w:rsidRDefault="00F76323" w:rsidP="00DA67FA">
      <w:pPr>
        <w:pStyle w:val="ListParagraph"/>
        <w:numPr>
          <w:ilvl w:val="0"/>
          <w:numId w:val="3"/>
        </w:numPr>
        <w:rPr>
          <w:rFonts w:ascii="Times New Roman" w:hAnsi="Times New Roman"/>
          <w:sz w:val="24"/>
          <w:szCs w:val="24"/>
        </w:rPr>
      </w:pPr>
      <w:r w:rsidRPr="00A45DF9">
        <w:rPr>
          <w:rFonts w:ascii="Times New Roman" w:hAnsi="Times New Roman"/>
          <w:sz w:val="24"/>
          <w:szCs w:val="24"/>
        </w:rPr>
        <w:t xml:space="preserve">How many stipend eligible staff are serving in other offices in the Ministry of Defense? </w:t>
      </w:r>
      <w:r w:rsidR="00521E36" w:rsidRPr="00A45DF9">
        <w:rPr>
          <w:rFonts w:ascii="Times New Roman" w:hAnsi="Times New Roman"/>
          <w:sz w:val="24"/>
          <w:szCs w:val="24"/>
        </w:rPr>
        <w:t>What is the current monthly stipend allocation per individual?</w:t>
      </w:r>
    </w:p>
    <w:p w14:paraId="260899C6" w14:textId="3AEB845A" w:rsidR="00DA67FA" w:rsidRPr="00A45DF9" w:rsidRDefault="00DA67FA" w:rsidP="00DA67FA">
      <w:pPr>
        <w:rPr>
          <w:rFonts w:ascii="Times New Roman" w:hAnsi="Times New Roman" w:cs="Times New Roman"/>
          <w:color w:val="FF0000"/>
        </w:rPr>
      </w:pPr>
      <w:r w:rsidRPr="00A45DF9">
        <w:rPr>
          <w:rFonts w:ascii="Times New Roman" w:hAnsi="Times New Roman" w:cs="Times New Roman"/>
          <w:color w:val="FF0000"/>
        </w:rPr>
        <w:t>At the initiation of the grant, the only other expected recipients will be motor pool staff.  The applicant shall utilize</w:t>
      </w:r>
      <w:r w:rsidR="00901284" w:rsidRPr="00A45DF9">
        <w:rPr>
          <w:rFonts w:ascii="Times New Roman" w:hAnsi="Times New Roman" w:cs="Times New Roman"/>
          <w:color w:val="FF0000"/>
        </w:rPr>
        <w:t xml:space="preserve"> a maximum of 16 personnel as a planning figure, with $150 per month as a planned amount per person.</w:t>
      </w:r>
      <w:r w:rsidRPr="00A45DF9">
        <w:rPr>
          <w:rFonts w:ascii="Times New Roman" w:hAnsi="Times New Roman" w:cs="Times New Roman"/>
          <w:color w:val="FF0000"/>
        </w:rPr>
        <w:t xml:space="preserve"> </w:t>
      </w:r>
    </w:p>
    <w:p w14:paraId="244F748F" w14:textId="17375A7C" w:rsidR="0057192B" w:rsidRPr="00A45DF9" w:rsidRDefault="0057192B">
      <w:pPr>
        <w:rPr>
          <w:rFonts w:ascii="Times New Roman" w:hAnsi="Times New Roman" w:cs="Times New Roman"/>
        </w:rPr>
      </w:pPr>
    </w:p>
    <w:p w14:paraId="4196F3EE" w14:textId="045E836A" w:rsidR="0057192B" w:rsidRPr="00A45DF9" w:rsidRDefault="0057192B" w:rsidP="00DA67FA">
      <w:pPr>
        <w:pStyle w:val="ListParagraph"/>
        <w:numPr>
          <w:ilvl w:val="0"/>
          <w:numId w:val="3"/>
        </w:numPr>
        <w:rPr>
          <w:rFonts w:ascii="Times New Roman" w:hAnsi="Times New Roman"/>
          <w:sz w:val="24"/>
          <w:szCs w:val="24"/>
        </w:rPr>
      </w:pPr>
      <w:r w:rsidRPr="00A45DF9">
        <w:rPr>
          <w:rFonts w:ascii="Times New Roman" w:hAnsi="Times New Roman"/>
          <w:sz w:val="24"/>
          <w:szCs w:val="24"/>
        </w:rPr>
        <w:t xml:space="preserve">If the number of </w:t>
      </w:r>
      <w:r w:rsidR="00521E36" w:rsidRPr="00A45DF9">
        <w:rPr>
          <w:rFonts w:ascii="Times New Roman" w:hAnsi="Times New Roman"/>
          <w:sz w:val="24"/>
          <w:szCs w:val="24"/>
        </w:rPr>
        <w:t xml:space="preserve">SNA </w:t>
      </w:r>
      <w:r w:rsidRPr="00A45DF9">
        <w:rPr>
          <w:rFonts w:ascii="Times New Roman" w:hAnsi="Times New Roman"/>
          <w:sz w:val="24"/>
          <w:szCs w:val="24"/>
        </w:rPr>
        <w:t>stipends increases to more than 3,000, does AF/SA expect this contract to be the vehicle for that growth or will a</w:t>
      </w:r>
      <w:r w:rsidR="00DA67FA" w:rsidRPr="00A45DF9">
        <w:rPr>
          <w:rFonts w:ascii="Times New Roman" w:hAnsi="Times New Roman"/>
          <w:sz w:val="24"/>
          <w:szCs w:val="24"/>
        </w:rPr>
        <w:t xml:space="preserve"> separate RFP/NOFO be tendered?</w:t>
      </w:r>
    </w:p>
    <w:p w14:paraId="41E835A3" w14:textId="164AEB1C" w:rsidR="00DA67FA" w:rsidRPr="00A45DF9" w:rsidRDefault="00DA67FA" w:rsidP="00DA67FA">
      <w:pPr>
        <w:rPr>
          <w:rFonts w:ascii="Times New Roman" w:hAnsi="Times New Roman" w:cs="Times New Roman"/>
          <w:color w:val="FF0000"/>
        </w:rPr>
      </w:pPr>
      <w:r w:rsidRPr="00A45DF9">
        <w:rPr>
          <w:rFonts w:ascii="Times New Roman" w:hAnsi="Times New Roman" w:cs="Times New Roman"/>
          <w:color w:val="FF0000"/>
        </w:rPr>
        <w:t>That decision will be made if/when required by the Government.</w:t>
      </w:r>
    </w:p>
    <w:p w14:paraId="1217A8AA" w14:textId="30AE395B" w:rsidR="0057192B" w:rsidRPr="00A45DF9" w:rsidRDefault="0057192B">
      <w:pPr>
        <w:rPr>
          <w:rFonts w:ascii="Times New Roman" w:hAnsi="Times New Roman" w:cs="Times New Roman"/>
        </w:rPr>
      </w:pPr>
    </w:p>
    <w:p w14:paraId="26DB295C" w14:textId="568BE9F5" w:rsidR="0057192B" w:rsidRPr="00A45DF9" w:rsidRDefault="0057192B" w:rsidP="00DA67FA">
      <w:pPr>
        <w:pStyle w:val="ListParagraph"/>
        <w:numPr>
          <w:ilvl w:val="0"/>
          <w:numId w:val="3"/>
        </w:numPr>
        <w:rPr>
          <w:rFonts w:ascii="Times New Roman" w:hAnsi="Times New Roman"/>
          <w:sz w:val="24"/>
          <w:szCs w:val="24"/>
        </w:rPr>
      </w:pPr>
      <w:r w:rsidRPr="00A45DF9">
        <w:rPr>
          <w:rFonts w:ascii="Times New Roman" w:hAnsi="Times New Roman"/>
          <w:sz w:val="24"/>
          <w:szCs w:val="24"/>
        </w:rPr>
        <w:t xml:space="preserve">Is there a required vetting process for any/all proposed </w:t>
      </w:r>
      <w:r w:rsidR="004065E5" w:rsidRPr="00A45DF9">
        <w:rPr>
          <w:rFonts w:ascii="Times New Roman" w:hAnsi="Times New Roman"/>
          <w:sz w:val="24"/>
          <w:szCs w:val="24"/>
        </w:rPr>
        <w:t xml:space="preserve">project </w:t>
      </w:r>
      <w:r w:rsidRPr="00A45DF9">
        <w:rPr>
          <w:rFonts w:ascii="Times New Roman" w:hAnsi="Times New Roman"/>
          <w:sz w:val="24"/>
          <w:szCs w:val="24"/>
        </w:rPr>
        <w:t>staff?</w:t>
      </w:r>
    </w:p>
    <w:p w14:paraId="16B27053" w14:textId="0A27C94C" w:rsidR="00DA67FA" w:rsidRPr="00A45DF9" w:rsidRDefault="00DA67FA" w:rsidP="00DA67FA">
      <w:pPr>
        <w:rPr>
          <w:rFonts w:ascii="Times New Roman" w:hAnsi="Times New Roman" w:cs="Times New Roman"/>
          <w:color w:val="FF0000"/>
        </w:rPr>
      </w:pPr>
      <w:r w:rsidRPr="00A45DF9">
        <w:rPr>
          <w:rFonts w:ascii="Times New Roman" w:hAnsi="Times New Roman" w:cs="Times New Roman"/>
          <w:color w:val="FF0000"/>
        </w:rPr>
        <w:lastRenderedPageBreak/>
        <w:t xml:space="preserve">The recipient will be responsible for ensuring that it has properly screened and vetted any personnel on the grant, in accordance with normal hiring processes.  The recipient will be liable for any performance </w:t>
      </w:r>
      <w:r w:rsidR="004107B2" w:rsidRPr="00A45DF9">
        <w:rPr>
          <w:rFonts w:ascii="Times New Roman" w:hAnsi="Times New Roman" w:cs="Times New Roman"/>
          <w:color w:val="FF0000"/>
        </w:rPr>
        <w:t>or integrity issues related to its</w:t>
      </w:r>
      <w:r w:rsidRPr="00A45DF9">
        <w:rPr>
          <w:rFonts w:ascii="Times New Roman" w:hAnsi="Times New Roman" w:cs="Times New Roman"/>
          <w:color w:val="FF0000"/>
        </w:rPr>
        <w:t xml:space="preserve"> project staff.</w:t>
      </w:r>
    </w:p>
    <w:p w14:paraId="3CA913C2" w14:textId="3D67C4EE" w:rsidR="0057192B" w:rsidRPr="00A45DF9" w:rsidRDefault="0057192B">
      <w:pPr>
        <w:rPr>
          <w:rFonts w:ascii="Times New Roman" w:hAnsi="Times New Roman" w:cs="Times New Roman"/>
        </w:rPr>
      </w:pPr>
    </w:p>
    <w:p w14:paraId="609230F9" w14:textId="49440888" w:rsidR="004065E5" w:rsidRPr="00A45DF9" w:rsidRDefault="00F76323" w:rsidP="004065E5">
      <w:pPr>
        <w:rPr>
          <w:rFonts w:ascii="Times New Roman" w:hAnsi="Times New Roman" w:cs="Times New Roman"/>
        </w:rPr>
      </w:pPr>
      <w:r w:rsidRPr="00A45DF9">
        <w:rPr>
          <w:rFonts w:ascii="Times New Roman" w:hAnsi="Times New Roman" w:cs="Times New Roman"/>
        </w:rPr>
        <w:t>9</w:t>
      </w:r>
      <w:r w:rsidR="0057192B" w:rsidRPr="00A45DF9">
        <w:rPr>
          <w:rFonts w:ascii="Times New Roman" w:hAnsi="Times New Roman" w:cs="Times New Roman"/>
        </w:rPr>
        <w:t>. CPU Subject Matter Expert</w:t>
      </w:r>
      <w:r w:rsidR="004065E5" w:rsidRPr="00A45DF9">
        <w:rPr>
          <w:rFonts w:ascii="Times New Roman" w:hAnsi="Times New Roman" w:cs="Times New Roman"/>
        </w:rPr>
        <w:t>:</w:t>
      </w:r>
      <w:r w:rsidR="0057192B" w:rsidRPr="00A45DF9">
        <w:rPr>
          <w:rFonts w:ascii="Times New Roman" w:hAnsi="Times New Roman" w:cs="Times New Roman"/>
        </w:rPr>
        <w:t xml:space="preserve"> </w:t>
      </w:r>
    </w:p>
    <w:p w14:paraId="1CA89578" w14:textId="179E4824" w:rsidR="004065E5" w:rsidRPr="00A45DF9" w:rsidRDefault="004065E5" w:rsidP="001C41D2">
      <w:pPr>
        <w:ind w:firstLine="720"/>
        <w:rPr>
          <w:rFonts w:ascii="Times New Roman" w:hAnsi="Times New Roman" w:cs="Times New Roman"/>
        </w:rPr>
      </w:pPr>
      <w:r w:rsidRPr="00A45DF9">
        <w:rPr>
          <w:rFonts w:ascii="Times New Roman" w:hAnsi="Times New Roman" w:cs="Times New Roman"/>
        </w:rPr>
        <w:t xml:space="preserve">A. Is an individual currently </w:t>
      </w:r>
      <w:r w:rsidR="001C41D2" w:rsidRPr="00A45DF9">
        <w:rPr>
          <w:rFonts w:ascii="Times New Roman" w:hAnsi="Times New Roman" w:cs="Times New Roman"/>
        </w:rPr>
        <w:t>serving</w:t>
      </w:r>
      <w:r w:rsidRPr="00A45DF9">
        <w:rPr>
          <w:rFonts w:ascii="Times New Roman" w:hAnsi="Times New Roman" w:cs="Times New Roman"/>
        </w:rPr>
        <w:t xml:space="preserve"> in this position? </w:t>
      </w:r>
    </w:p>
    <w:p w14:paraId="2E4241E7" w14:textId="5DFA38E4" w:rsidR="00901284" w:rsidRPr="00A45DF9" w:rsidRDefault="00901284" w:rsidP="00901284">
      <w:pPr>
        <w:rPr>
          <w:rFonts w:ascii="Times New Roman" w:hAnsi="Times New Roman" w:cs="Times New Roman"/>
          <w:color w:val="FF0000"/>
        </w:rPr>
      </w:pPr>
      <w:r w:rsidRPr="00A45DF9">
        <w:rPr>
          <w:rFonts w:ascii="Times New Roman" w:hAnsi="Times New Roman" w:cs="Times New Roman"/>
          <w:color w:val="FF0000"/>
        </w:rPr>
        <w:t>Yes.</w:t>
      </w:r>
    </w:p>
    <w:p w14:paraId="42678466" w14:textId="77777777" w:rsidR="00901284" w:rsidRPr="00A45DF9" w:rsidRDefault="00901284" w:rsidP="00901284">
      <w:pPr>
        <w:rPr>
          <w:rFonts w:ascii="Times New Roman" w:hAnsi="Times New Roman" w:cs="Times New Roman"/>
        </w:rPr>
      </w:pPr>
    </w:p>
    <w:p w14:paraId="46135617" w14:textId="742009A8" w:rsidR="00901284" w:rsidRPr="00A45DF9" w:rsidRDefault="004065E5" w:rsidP="00901284">
      <w:pPr>
        <w:ind w:left="720"/>
        <w:rPr>
          <w:rFonts w:ascii="Times New Roman" w:hAnsi="Times New Roman" w:cs="Times New Roman"/>
        </w:rPr>
      </w:pPr>
      <w:r w:rsidRPr="00A45DF9">
        <w:rPr>
          <w:rFonts w:ascii="Times New Roman" w:hAnsi="Times New Roman" w:cs="Times New Roman"/>
        </w:rPr>
        <w:t xml:space="preserve">B. </w:t>
      </w:r>
      <w:r w:rsidR="0057192B" w:rsidRPr="00A45DF9">
        <w:rPr>
          <w:rFonts w:ascii="Times New Roman" w:hAnsi="Times New Roman" w:cs="Times New Roman"/>
        </w:rPr>
        <w:t>Should bidders include this billet on their personnel roster</w:t>
      </w:r>
      <w:r w:rsidRPr="00A45DF9">
        <w:rPr>
          <w:rFonts w:ascii="Times New Roman" w:hAnsi="Times New Roman" w:cs="Times New Roman"/>
        </w:rPr>
        <w:t xml:space="preserve"> or as a stipend </w:t>
      </w:r>
      <w:r w:rsidR="001C41D2" w:rsidRPr="00A45DF9">
        <w:rPr>
          <w:rFonts w:ascii="Times New Roman" w:hAnsi="Times New Roman" w:cs="Times New Roman"/>
        </w:rPr>
        <w:t>that will go to</w:t>
      </w:r>
      <w:r w:rsidRPr="00A45DF9">
        <w:rPr>
          <w:rFonts w:ascii="Times New Roman" w:hAnsi="Times New Roman" w:cs="Times New Roman"/>
        </w:rPr>
        <w:t xml:space="preserve"> individual </w:t>
      </w:r>
      <w:r w:rsidR="00521E36" w:rsidRPr="00A45DF9">
        <w:rPr>
          <w:rFonts w:ascii="Times New Roman" w:hAnsi="Times New Roman" w:cs="Times New Roman"/>
        </w:rPr>
        <w:t xml:space="preserve">directly </w:t>
      </w:r>
      <w:r w:rsidRPr="00A45DF9">
        <w:rPr>
          <w:rFonts w:ascii="Times New Roman" w:hAnsi="Times New Roman" w:cs="Times New Roman"/>
        </w:rPr>
        <w:t>employed by a different organization</w:t>
      </w:r>
      <w:r w:rsidR="0057192B" w:rsidRPr="00A45DF9">
        <w:rPr>
          <w:rFonts w:ascii="Times New Roman" w:hAnsi="Times New Roman" w:cs="Times New Roman"/>
        </w:rPr>
        <w:t xml:space="preserve">? </w:t>
      </w:r>
    </w:p>
    <w:p w14:paraId="0C1F6F77" w14:textId="2D03DE68" w:rsidR="00901284" w:rsidRPr="00A45DF9" w:rsidRDefault="00901284" w:rsidP="00901284">
      <w:pPr>
        <w:ind w:left="720"/>
        <w:rPr>
          <w:rFonts w:ascii="Times New Roman" w:hAnsi="Times New Roman" w:cs="Times New Roman"/>
        </w:rPr>
      </w:pPr>
    </w:p>
    <w:p w14:paraId="0877FBC6" w14:textId="0E78FEFA" w:rsidR="00901284" w:rsidRPr="00A45DF9" w:rsidRDefault="00901284" w:rsidP="00901284">
      <w:pPr>
        <w:rPr>
          <w:rFonts w:ascii="Times New Roman" w:hAnsi="Times New Roman" w:cs="Times New Roman"/>
          <w:color w:val="FF0000"/>
        </w:rPr>
      </w:pPr>
      <w:r w:rsidRPr="00A45DF9">
        <w:rPr>
          <w:rFonts w:ascii="Times New Roman" w:hAnsi="Times New Roman" w:cs="Times New Roman"/>
          <w:color w:val="FF0000"/>
        </w:rPr>
        <w:t>Stipend to the individual employed by a different organization.</w:t>
      </w:r>
    </w:p>
    <w:p w14:paraId="43D0356F" w14:textId="77777777" w:rsidR="00901284" w:rsidRPr="00A45DF9" w:rsidRDefault="00901284" w:rsidP="00901284">
      <w:pPr>
        <w:ind w:left="720"/>
        <w:rPr>
          <w:rFonts w:ascii="Times New Roman" w:hAnsi="Times New Roman" w:cs="Times New Roman"/>
        </w:rPr>
      </w:pPr>
    </w:p>
    <w:p w14:paraId="3B6FC249" w14:textId="52DA655B" w:rsidR="001C41D2" w:rsidRPr="00A45DF9" w:rsidRDefault="001C41D2" w:rsidP="001C41D2">
      <w:pPr>
        <w:ind w:left="720"/>
        <w:rPr>
          <w:rFonts w:ascii="Times New Roman" w:hAnsi="Times New Roman" w:cs="Times New Roman"/>
        </w:rPr>
      </w:pPr>
      <w:r w:rsidRPr="00A45DF9">
        <w:rPr>
          <w:rFonts w:ascii="Times New Roman" w:hAnsi="Times New Roman" w:cs="Times New Roman"/>
        </w:rPr>
        <w:t xml:space="preserve">C. Does the award include any other support costs for the individual </w:t>
      </w:r>
      <w:r w:rsidR="00CE0129" w:rsidRPr="00A45DF9">
        <w:rPr>
          <w:rFonts w:ascii="Times New Roman" w:hAnsi="Times New Roman" w:cs="Times New Roman"/>
        </w:rPr>
        <w:t xml:space="preserve">or the Child Protection Unit </w:t>
      </w:r>
      <w:r w:rsidRPr="00A45DF9">
        <w:rPr>
          <w:rFonts w:ascii="Times New Roman" w:hAnsi="Times New Roman" w:cs="Times New Roman"/>
        </w:rPr>
        <w:t>(lodging, transportation</w:t>
      </w:r>
      <w:r w:rsidR="00521E36" w:rsidRPr="00A45DF9">
        <w:rPr>
          <w:rFonts w:ascii="Times New Roman" w:hAnsi="Times New Roman" w:cs="Times New Roman"/>
        </w:rPr>
        <w:t xml:space="preserve"> or other travel related costs</w:t>
      </w:r>
      <w:r w:rsidRPr="00A45DF9">
        <w:rPr>
          <w:rFonts w:ascii="Times New Roman" w:hAnsi="Times New Roman" w:cs="Times New Roman"/>
        </w:rPr>
        <w:t>, security, office supplies, etc.)</w:t>
      </w:r>
      <w:proofErr w:type="gramStart"/>
      <w:r w:rsidRPr="00A45DF9">
        <w:rPr>
          <w:rFonts w:ascii="Times New Roman" w:hAnsi="Times New Roman" w:cs="Times New Roman"/>
        </w:rPr>
        <w:t>.</w:t>
      </w:r>
      <w:proofErr w:type="gramEnd"/>
    </w:p>
    <w:p w14:paraId="594B0F7B" w14:textId="51639306" w:rsidR="00901284" w:rsidRPr="00A45DF9" w:rsidRDefault="00901284" w:rsidP="00901284">
      <w:pPr>
        <w:rPr>
          <w:rFonts w:ascii="Times New Roman" w:hAnsi="Times New Roman" w:cs="Times New Roman"/>
        </w:rPr>
      </w:pPr>
    </w:p>
    <w:p w14:paraId="740C291D" w14:textId="46E2C457" w:rsidR="00901284" w:rsidRPr="00A45DF9" w:rsidRDefault="00901284" w:rsidP="00901284">
      <w:pPr>
        <w:rPr>
          <w:rFonts w:ascii="Times New Roman" w:hAnsi="Times New Roman" w:cs="Times New Roman"/>
          <w:color w:val="FF0000"/>
        </w:rPr>
      </w:pPr>
      <w:r w:rsidRPr="00A45DF9">
        <w:rPr>
          <w:rFonts w:ascii="Times New Roman" w:hAnsi="Times New Roman" w:cs="Times New Roman"/>
          <w:color w:val="FF0000"/>
        </w:rPr>
        <w:t>At this time, the applicant shall assume that the budget will cover only the stipends themselves.</w:t>
      </w:r>
    </w:p>
    <w:p w14:paraId="69ACD79B" w14:textId="52082471" w:rsidR="00F76323" w:rsidRPr="00A45DF9" w:rsidRDefault="00F76323">
      <w:pPr>
        <w:rPr>
          <w:rFonts w:ascii="Times New Roman" w:hAnsi="Times New Roman" w:cs="Times New Roman"/>
        </w:rPr>
      </w:pPr>
    </w:p>
    <w:p w14:paraId="3B670502" w14:textId="4D2EAB1C" w:rsidR="00AD4474" w:rsidRPr="00A45DF9" w:rsidRDefault="00F76323" w:rsidP="00F76323">
      <w:pPr>
        <w:rPr>
          <w:rFonts w:ascii="Times New Roman" w:hAnsi="Times New Roman" w:cs="Times New Roman"/>
        </w:rPr>
      </w:pPr>
      <w:r w:rsidRPr="00A45DF9">
        <w:rPr>
          <w:rFonts w:ascii="Times New Roman" w:hAnsi="Times New Roman" w:cs="Times New Roman"/>
        </w:rPr>
        <w:t xml:space="preserve">10.  </w:t>
      </w:r>
      <w:r w:rsidR="00AD4474" w:rsidRPr="00A45DF9">
        <w:rPr>
          <w:rFonts w:ascii="Times New Roman" w:hAnsi="Times New Roman" w:cs="Times New Roman"/>
        </w:rPr>
        <w:t xml:space="preserve">The </w:t>
      </w:r>
      <w:r w:rsidRPr="00A45DF9">
        <w:rPr>
          <w:rFonts w:ascii="Times New Roman" w:hAnsi="Times New Roman" w:cs="Times New Roman"/>
        </w:rPr>
        <w:t xml:space="preserve">Human Recognition System (HRS) biometric database used by the Somali National Army (SNA) </w:t>
      </w:r>
      <w:r w:rsidR="00AD4474" w:rsidRPr="00A45DF9">
        <w:rPr>
          <w:rFonts w:ascii="Times New Roman" w:hAnsi="Times New Roman" w:cs="Times New Roman"/>
        </w:rPr>
        <w:t xml:space="preserve">is </w:t>
      </w:r>
      <w:r w:rsidR="00521E36" w:rsidRPr="00A45DF9">
        <w:rPr>
          <w:rFonts w:ascii="Times New Roman" w:hAnsi="Times New Roman" w:cs="Times New Roman"/>
        </w:rPr>
        <w:t xml:space="preserve">also </w:t>
      </w:r>
      <w:r w:rsidR="00AD4474" w:rsidRPr="00A45DF9">
        <w:rPr>
          <w:rFonts w:ascii="Times New Roman" w:hAnsi="Times New Roman" w:cs="Times New Roman"/>
        </w:rPr>
        <w:t xml:space="preserve">funded by the UK FCO. </w:t>
      </w:r>
    </w:p>
    <w:p w14:paraId="5751BA52" w14:textId="59CBDE90" w:rsidR="00AD4474" w:rsidRPr="00A45DF9" w:rsidRDefault="00AD4474" w:rsidP="001C41D2">
      <w:pPr>
        <w:ind w:firstLine="720"/>
        <w:rPr>
          <w:rFonts w:ascii="Times New Roman" w:hAnsi="Times New Roman" w:cs="Times New Roman"/>
        </w:rPr>
      </w:pPr>
      <w:r w:rsidRPr="00A45DF9">
        <w:rPr>
          <w:rFonts w:ascii="Times New Roman" w:hAnsi="Times New Roman" w:cs="Times New Roman"/>
        </w:rPr>
        <w:t>A. Does the SNA “own” the rights to the database and the data?</w:t>
      </w:r>
    </w:p>
    <w:p w14:paraId="09AD1226" w14:textId="7B21F59B" w:rsidR="004107B2" w:rsidRPr="00A45DF9" w:rsidRDefault="004107B2" w:rsidP="004107B2">
      <w:pPr>
        <w:rPr>
          <w:rFonts w:ascii="Times New Roman" w:hAnsi="Times New Roman" w:cs="Times New Roman"/>
        </w:rPr>
      </w:pPr>
    </w:p>
    <w:p w14:paraId="60D83D15" w14:textId="164E9926" w:rsidR="004107B2" w:rsidRPr="00A45DF9" w:rsidRDefault="004107B2" w:rsidP="004107B2">
      <w:pPr>
        <w:rPr>
          <w:rFonts w:ascii="Times New Roman" w:hAnsi="Times New Roman" w:cs="Times New Roman"/>
          <w:color w:val="FF0000"/>
        </w:rPr>
      </w:pPr>
      <w:r w:rsidRPr="00A45DF9">
        <w:rPr>
          <w:rFonts w:ascii="Times New Roman" w:hAnsi="Times New Roman" w:cs="Times New Roman"/>
          <w:color w:val="FF0000"/>
        </w:rPr>
        <w:t>As the database contains personnel records of Somali personnel, the MOD is the ultimate owner of the data.  The recipient will be custodian of the data, however, and will need to ensure that the integrity of the database is maintained.</w:t>
      </w:r>
    </w:p>
    <w:p w14:paraId="050EAD70" w14:textId="77777777" w:rsidR="004107B2" w:rsidRPr="00A45DF9" w:rsidRDefault="004107B2" w:rsidP="004107B2">
      <w:pPr>
        <w:rPr>
          <w:rFonts w:ascii="Times New Roman" w:hAnsi="Times New Roman" w:cs="Times New Roman"/>
        </w:rPr>
      </w:pPr>
    </w:p>
    <w:p w14:paraId="666A966A" w14:textId="67921936" w:rsidR="00901284" w:rsidRPr="00A45DF9" w:rsidRDefault="00AD4474" w:rsidP="00901284">
      <w:pPr>
        <w:ind w:left="720"/>
        <w:rPr>
          <w:rFonts w:ascii="Times New Roman" w:hAnsi="Times New Roman" w:cs="Times New Roman"/>
        </w:rPr>
      </w:pPr>
      <w:r w:rsidRPr="00A45DF9">
        <w:rPr>
          <w:rFonts w:ascii="Times New Roman" w:hAnsi="Times New Roman" w:cs="Times New Roman"/>
        </w:rPr>
        <w:t xml:space="preserve">B. Will this database </w:t>
      </w:r>
      <w:r w:rsidR="00F76323" w:rsidRPr="00A45DF9">
        <w:rPr>
          <w:rFonts w:ascii="Times New Roman" w:hAnsi="Times New Roman" w:cs="Times New Roman"/>
        </w:rPr>
        <w:t>be accessible by a new awardee</w:t>
      </w:r>
      <w:r w:rsidRPr="00A45DF9">
        <w:rPr>
          <w:rFonts w:ascii="Times New Roman" w:hAnsi="Times New Roman" w:cs="Times New Roman"/>
        </w:rPr>
        <w:t xml:space="preserve"> immediately upon receipt of the award</w:t>
      </w:r>
      <w:r w:rsidR="00901284" w:rsidRPr="00A45DF9">
        <w:rPr>
          <w:rFonts w:ascii="Times New Roman" w:hAnsi="Times New Roman" w:cs="Times New Roman"/>
        </w:rPr>
        <w:t>?</w:t>
      </w:r>
    </w:p>
    <w:p w14:paraId="6ADE119E" w14:textId="6456D4E8" w:rsidR="00901284" w:rsidRPr="00A45DF9" w:rsidRDefault="00901284" w:rsidP="00901284">
      <w:pPr>
        <w:ind w:left="720"/>
        <w:rPr>
          <w:rFonts w:ascii="Times New Roman" w:hAnsi="Times New Roman" w:cs="Times New Roman"/>
        </w:rPr>
      </w:pPr>
    </w:p>
    <w:p w14:paraId="7232A185" w14:textId="2F3FFF89" w:rsidR="00901284" w:rsidRPr="00A45DF9" w:rsidRDefault="00901284" w:rsidP="00901284">
      <w:pPr>
        <w:rPr>
          <w:rFonts w:ascii="Times New Roman" w:hAnsi="Times New Roman" w:cs="Times New Roman"/>
          <w:color w:val="FF0000"/>
        </w:rPr>
      </w:pPr>
      <w:r w:rsidRPr="00A45DF9">
        <w:rPr>
          <w:rFonts w:ascii="Times New Roman" w:hAnsi="Times New Roman" w:cs="Times New Roman"/>
          <w:color w:val="FF0000"/>
        </w:rPr>
        <w:t>The applicant shall assume for proposal purposes that immediate access will be granted.</w:t>
      </w:r>
    </w:p>
    <w:p w14:paraId="7F346B3C" w14:textId="77777777" w:rsidR="00901284" w:rsidRPr="00A45DF9" w:rsidRDefault="00901284" w:rsidP="00901284">
      <w:pPr>
        <w:ind w:left="720"/>
        <w:rPr>
          <w:rFonts w:ascii="Times New Roman" w:hAnsi="Times New Roman" w:cs="Times New Roman"/>
        </w:rPr>
      </w:pPr>
    </w:p>
    <w:p w14:paraId="5C2529F9" w14:textId="08D8187B" w:rsidR="00F76323" w:rsidRPr="00A45DF9" w:rsidRDefault="004F5AAB" w:rsidP="001C41D2">
      <w:pPr>
        <w:ind w:left="720"/>
        <w:rPr>
          <w:rFonts w:ascii="Times New Roman" w:hAnsi="Times New Roman" w:cs="Times New Roman"/>
        </w:rPr>
      </w:pPr>
      <w:r w:rsidRPr="00A45DF9">
        <w:rPr>
          <w:rFonts w:ascii="Times New Roman" w:hAnsi="Times New Roman" w:cs="Times New Roman"/>
        </w:rPr>
        <w:t>C. Will the awardee need to seek permission from the UK</w:t>
      </w:r>
      <w:r w:rsidR="00521E36" w:rsidRPr="00A45DF9">
        <w:rPr>
          <w:rFonts w:ascii="Times New Roman" w:hAnsi="Times New Roman" w:cs="Times New Roman"/>
        </w:rPr>
        <w:t>, EU or any other donors or entities</w:t>
      </w:r>
      <w:r w:rsidRPr="00A45DF9">
        <w:rPr>
          <w:rFonts w:ascii="Times New Roman" w:hAnsi="Times New Roman" w:cs="Times New Roman"/>
        </w:rPr>
        <w:t xml:space="preserve"> for access to any aspec</w:t>
      </w:r>
      <w:r w:rsidR="00901284" w:rsidRPr="00A45DF9">
        <w:rPr>
          <w:rFonts w:ascii="Times New Roman" w:hAnsi="Times New Roman" w:cs="Times New Roman"/>
        </w:rPr>
        <w:t>ts of the software or hardware?</w:t>
      </w:r>
    </w:p>
    <w:p w14:paraId="652FEE63" w14:textId="7AD945A5" w:rsidR="00901284" w:rsidRPr="00A45DF9" w:rsidRDefault="00901284" w:rsidP="00901284">
      <w:pPr>
        <w:rPr>
          <w:rFonts w:ascii="Times New Roman" w:hAnsi="Times New Roman" w:cs="Times New Roman"/>
        </w:rPr>
      </w:pPr>
    </w:p>
    <w:p w14:paraId="7C51CA8A" w14:textId="3B91329C" w:rsidR="00901284" w:rsidRPr="00A45DF9" w:rsidRDefault="00901284" w:rsidP="00901284">
      <w:pPr>
        <w:rPr>
          <w:rFonts w:ascii="Times New Roman" w:hAnsi="Times New Roman" w:cs="Times New Roman"/>
          <w:color w:val="FF0000"/>
        </w:rPr>
      </w:pPr>
      <w:r w:rsidRPr="00A45DF9">
        <w:rPr>
          <w:rFonts w:ascii="Times New Roman" w:hAnsi="Times New Roman" w:cs="Times New Roman"/>
          <w:color w:val="FF0000"/>
        </w:rPr>
        <w:t>The applicant shall assume that there will be no additional third-party considerations.</w:t>
      </w:r>
    </w:p>
    <w:p w14:paraId="09BAA4DA" w14:textId="5852E675" w:rsidR="00AD4474" w:rsidRPr="00A45DF9" w:rsidRDefault="00AD4474" w:rsidP="00F76323">
      <w:pPr>
        <w:rPr>
          <w:rFonts w:ascii="Times New Roman" w:hAnsi="Times New Roman" w:cs="Times New Roman"/>
        </w:rPr>
      </w:pPr>
    </w:p>
    <w:p w14:paraId="7F5FF73C" w14:textId="453B09DB" w:rsidR="00AD4474" w:rsidRPr="00A45DF9" w:rsidRDefault="00AD4474" w:rsidP="00F76323">
      <w:pPr>
        <w:rPr>
          <w:rFonts w:ascii="Times New Roman" w:hAnsi="Times New Roman" w:cs="Times New Roman"/>
        </w:rPr>
      </w:pPr>
      <w:r w:rsidRPr="00A45DF9">
        <w:rPr>
          <w:rFonts w:ascii="Times New Roman" w:hAnsi="Times New Roman" w:cs="Times New Roman"/>
        </w:rPr>
        <w:t xml:space="preserve">11. Is the expectation that the awardee will continue to pay for </w:t>
      </w:r>
      <w:r w:rsidR="004F5AAB" w:rsidRPr="00A45DF9">
        <w:rPr>
          <w:rFonts w:ascii="Times New Roman" w:hAnsi="Times New Roman" w:cs="Times New Roman"/>
        </w:rPr>
        <w:t xml:space="preserve">software and hardware </w:t>
      </w:r>
      <w:r w:rsidRPr="00A45DF9">
        <w:rPr>
          <w:rFonts w:ascii="Times New Roman" w:hAnsi="Times New Roman" w:cs="Times New Roman"/>
        </w:rPr>
        <w:t>upgrades</w:t>
      </w:r>
      <w:r w:rsidR="004F5AAB" w:rsidRPr="00A45DF9">
        <w:rPr>
          <w:rFonts w:ascii="Times New Roman" w:hAnsi="Times New Roman" w:cs="Times New Roman"/>
        </w:rPr>
        <w:t xml:space="preserve"> and maintenance</w:t>
      </w:r>
      <w:r w:rsidRPr="00A45DF9">
        <w:rPr>
          <w:rFonts w:ascii="Times New Roman" w:hAnsi="Times New Roman" w:cs="Times New Roman"/>
        </w:rPr>
        <w:t xml:space="preserve"> to the existing HRS system, or is that covered by another funder?</w:t>
      </w:r>
    </w:p>
    <w:p w14:paraId="04F5DD4B" w14:textId="67374BB4" w:rsidR="00901284" w:rsidRPr="00A45DF9" w:rsidRDefault="00901284" w:rsidP="00F76323">
      <w:pPr>
        <w:rPr>
          <w:rFonts w:ascii="Times New Roman" w:hAnsi="Times New Roman" w:cs="Times New Roman"/>
        </w:rPr>
      </w:pPr>
    </w:p>
    <w:p w14:paraId="4F6020D7" w14:textId="1E743940" w:rsidR="00901284" w:rsidRPr="00A45DF9" w:rsidRDefault="00901284" w:rsidP="00F76323">
      <w:pPr>
        <w:rPr>
          <w:rFonts w:ascii="Times New Roman" w:hAnsi="Times New Roman" w:cs="Times New Roman"/>
          <w:color w:val="FF0000"/>
        </w:rPr>
      </w:pPr>
      <w:r w:rsidRPr="00A45DF9">
        <w:rPr>
          <w:rFonts w:ascii="Times New Roman" w:hAnsi="Times New Roman" w:cs="Times New Roman"/>
          <w:color w:val="FF0000"/>
        </w:rPr>
        <w:t>The applicant shall assume that it will be required to maintain and upgrade the system for at least one year in its budget submission.</w:t>
      </w:r>
    </w:p>
    <w:p w14:paraId="60FED25D" w14:textId="3510D340" w:rsidR="004F5AAB" w:rsidRPr="00A45DF9" w:rsidRDefault="004F5AAB" w:rsidP="00F76323">
      <w:pPr>
        <w:rPr>
          <w:rFonts w:ascii="Times New Roman" w:hAnsi="Times New Roman" w:cs="Times New Roman"/>
        </w:rPr>
      </w:pPr>
    </w:p>
    <w:p w14:paraId="61851D8F" w14:textId="6BC51CA5" w:rsidR="00DA67FA" w:rsidRPr="00A45DF9" w:rsidRDefault="00DA67FA" w:rsidP="00F76323">
      <w:pPr>
        <w:rPr>
          <w:rFonts w:ascii="Times New Roman" w:eastAsia="Times New Roman" w:hAnsi="Times New Roman" w:cs="Times New Roman"/>
        </w:rPr>
      </w:pPr>
      <w:r w:rsidRPr="00A45DF9">
        <w:rPr>
          <w:rFonts w:ascii="Times New Roman" w:hAnsi="Times New Roman" w:cs="Times New Roman"/>
        </w:rPr>
        <w:t xml:space="preserve">12. </w:t>
      </w:r>
      <w:r w:rsidRPr="00A45DF9">
        <w:rPr>
          <w:rFonts w:ascii="Times New Roman" w:eastAsia="Times New Roman" w:hAnsi="Times New Roman" w:cs="Times New Roman"/>
        </w:rPr>
        <w:t xml:space="preserve">$8 000 000 is reflected in the </w:t>
      </w:r>
      <w:proofErr w:type="gramStart"/>
      <w:r w:rsidRPr="00A45DF9">
        <w:rPr>
          <w:rFonts w:ascii="Times New Roman" w:eastAsia="Times New Roman" w:hAnsi="Times New Roman" w:cs="Times New Roman"/>
        </w:rPr>
        <w:t>NOFO  does</w:t>
      </w:r>
      <w:proofErr w:type="gramEnd"/>
      <w:r w:rsidRPr="00A45DF9">
        <w:rPr>
          <w:rFonts w:ascii="Times New Roman" w:eastAsia="Times New Roman" w:hAnsi="Times New Roman" w:cs="Times New Roman"/>
        </w:rPr>
        <w:t xml:space="preserve"> this funding amount  include  stipends to be paid to the SNA and MOD annually, or is the $8000 000 the total budget for the 4 years excluding </w:t>
      </w:r>
      <w:r w:rsidRPr="00A45DF9">
        <w:rPr>
          <w:rFonts w:ascii="Times New Roman" w:eastAsia="Times New Roman" w:hAnsi="Times New Roman" w:cs="Times New Roman"/>
        </w:rPr>
        <w:lastRenderedPageBreak/>
        <w:t>NOFO stipends to be paid out? If the latter is correct do we calculate stipends in addition to the funding amount?</w:t>
      </w:r>
    </w:p>
    <w:p w14:paraId="03E8E254" w14:textId="183F51B6" w:rsidR="00901284" w:rsidRPr="00A45DF9" w:rsidRDefault="00901284" w:rsidP="00F76323">
      <w:pPr>
        <w:rPr>
          <w:rFonts w:ascii="Times New Roman" w:eastAsia="Times New Roman" w:hAnsi="Times New Roman" w:cs="Times New Roman"/>
        </w:rPr>
      </w:pPr>
    </w:p>
    <w:p w14:paraId="502E7880" w14:textId="4A00B14A" w:rsidR="00901284" w:rsidRPr="00A45DF9" w:rsidRDefault="00901284" w:rsidP="00F76323">
      <w:pPr>
        <w:rPr>
          <w:rFonts w:ascii="Times New Roman" w:hAnsi="Times New Roman" w:cs="Times New Roman"/>
          <w:color w:val="FF0000"/>
        </w:rPr>
      </w:pPr>
      <w:r w:rsidRPr="00A45DF9">
        <w:rPr>
          <w:rFonts w:ascii="Times New Roman" w:eastAsia="Times New Roman" w:hAnsi="Times New Roman" w:cs="Times New Roman"/>
          <w:color w:val="FF0000"/>
        </w:rPr>
        <w:t>$8,000,000 is the ceiling amount for the first year.  The ceiling amount is inclusive of the stipends themselves.</w:t>
      </w:r>
    </w:p>
    <w:p w14:paraId="4EAF0064" w14:textId="179AE98E" w:rsidR="00F76323" w:rsidRPr="00A45DF9" w:rsidRDefault="00F76323" w:rsidP="00F76323">
      <w:pPr>
        <w:rPr>
          <w:rFonts w:ascii="Times New Roman" w:hAnsi="Times New Roman" w:cs="Times New Roman"/>
        </w:rPr>
      </w:pPr>
    </w:p>
    <w:p w14:paraId="122FA7E7" w14:textId="21A14E62" w:rsidR="00DA67FA" w:rsidRPr="00A45DF9" w:rsidRDefault="00DA67FA" w:rsidP="00DA67FA">
      <w:pPr>
        <w:rPr>
          <w:rFonts w:ascii="Times New Roman" w:eastAsia="Times New Roman" w:hAnsi="Times New Roman" w:cs="Times New Roman"/>
        </w:rPr>
      </w:pPr>
      <w:r w:rsidRPr="00A45DF9">
        <w:rPr>
          <w:rFonts w:ascii="Times New Roman" w:hAnsi="Times New Roman" w:cs="Times New Roman"/>
        </w:rPr>
        <w:t xml:space="preserve">13. </w:t>
      </w:r>
      <w:r w:rsidRPr="00A45DF9">
        <w:rPr>
          <w:rFonts w:ascii="Times New Roman" w:eastAsia="Times New Roman" w:hAnsi="Times New Roman" w:cs="Times New Roman"/>
        </w:rPr>
        <w:t xml:space="preserve">Do you wish the budget to reflect all 4 years or will this be renewed annually based on possible changes </w:t>
      </w:r>
      <w:proofErr w:type="gramStart"/>
      <w:r w:rsidRPr="00A45DF9">
        <w:rPr>
          <w:rFonts w:ascii="Times New Roman" w:eastAsia="Times New Roman" w:hAnsi="Times New Roman" w:cs="Times New Roman"/>
        </w:rPr>
        <w:t>annually ?</w:t>
      </w:r>
      <w:proofErr w:type="gramEnd"/>
    </w:p>
    <w:p w14:paraId="7B6DC018" w14:textId="3C6F5387" w:rsidR="00901284" w:rsidRPr="00A45DF9" w:rsidRDefault="00901284" w:rsidP="00DA67FA">
      <w:pPr>
        <w:rPr>
          <w:rFonts w:ascii="Times New Roman" w:eastAsia="Times New Roman" w:hAnsi="Times New Roman" w:cs="Times New Roman"/>
        </w:rPr>
      </w:pPr>
    </w:p>
    <w:p w14:paraId="09BE0A4D" w14:textId="38585425" w:rsidR="00901284" w:rsidRPr="00A45DF9" w:rsidRDefault="00901284" w:rsidP="00DA67FA">
      <w:pPr>
        <w:rPr>
          <w:rFonts w:ascii="Times New Roman" w:eastAsia="Times New Roman" w:hAnsi="Times New Roman" w:cs="Times New Roman"/>
          <w:color w:val="FF0000"/>
        </w:rPr>
      </w:pPr>
      <w:r w:rsidRPr="00A45DF9">
        <w:rPr>
          <w:rFonts w:ascii="Times New Roman" w:eastAsia="Times New Roman" w:hAnsi="Times New Roman" w:cs="Times New Roman"/>
          <w:color w:val="FF0000"/>
        </w:rPr>
        <w:t>See previous answer.</w:t>
      </w:r>
    </w:p>
    <w:p w14:paraId="2CFE9E1D" w14:textId="2C458C2B" w:rsidR="00DA67FA" w:rsidRPr="00A45DF9" w:rsidRDefault="00DA67FA" w:rsidP="00F76323">
      <w:pPr>
        <w:rPr>
          <w:rFonts w:ascii="Times New Roman" w:hAnsi="Times New Roman" w:cs="Times New Roman"/>
        </w:rPr>
      </w:pPr>
    </w:p>
    <w:p w14:paraId="5845FCA8" w14:textId="77777777" w:rsidR="00D13862" w:rsidRDefault="00D13862" w:rsidP="0057192B">
      <w:pPr>
        <w:jc w:val="center"/>
      </w:pPr>
    </w:p>
    <w:sectPr w:rsidR="00D13862" w:rsidSect="00183F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8333A"/>
    <w:multiLevelType w:val="hybridMultilevel"/>
    <w:tmpl w:val="E95061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415720"/>
    <w:multiLevelType w:val="hybridMultilevel"/>
    <w:tmpl w:val="25DA8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34786D"/>
    <w:multiLevelType w:val="multilevel"/>
    <w:tmpl w:val="9AC28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3B3"/>
    <w:rsid w:val="00183FEE"/>
    <w:rsid w:val="001C41D2"/>
    <w:rsid w:val="00351C6A"/>
    <w:rsid w:val="003C6311"/>
    <w:rsid w:val="004065E5"/>
    <w:rsid w:val="004107B2"/>
    <w:rsid w:val="004F5AAB"/>
    <w:rsid w:val="00521E36"/>
    <w:rsid w:val="0057192B"/>
    <w:rsid w:val="00645237"/>
    <w:rsid w:val="00655820"/>
    <w:rsid w:val="006D2ED0"/>
    <w:rsid w:val="007D23D2"/>
    <w:rsid w:val="007D2EA4"/>
    <w:rsid w:val="008053B3"/>
    <w:rsid w:val="00901284"/>
    <w:rsid w:val="00932139"/>
    <w:rsid w:val="009F5319"/>
    <w:rsid w:val="00A45DF9"/>
    <w:rsid w:val="00AD4474"/>
    <w:rsid w:val="00C22007"/>
    <w:rsid w:val="00CE0129"/>
    <w:rsid w:val="00D13862"/>
    <w:rsid w:val="00DA67FA"/>
    <w:rsid w:val="00F76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52B9B"/>
  <w14:defaultImageDpi w14:val="32767"/>
  <w15:chartTrackingRefBased/>
  <w15:docId w15:val="{6415F53F-7D68-D64A-868F-CD4350D2C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9F5319"/>
    <w:pPr>
      <w:spacing w:after="200" w:line="276" w:lineRule="auto"/>
      <w:ind w:left="720"/>
      <w:contextualSpacing/>
    </w:pPr>
    <w:rPr>
      <w:rFonts w:ascii="Calibri" w:eastAsia="Malgun Gothic" w:hAnsi="Calibri" w:cs="Times New Roman"/>
      <w:sz w:val="22"/>
      <w:szCs w:val="22"/>
    </w:r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F5319"/>
    <w:rPr>
      <w:rFonts w:ascii="Calibri" w:eastAsia="Malgun Gothic" w:hAnsi="Calibri" w:cs="Times New Roman"/>
      <w:sz w:val="22"/>
      <w:szCs w:val="22"/>
    </w:rPr>
  </w:style>
  <w:style w:type="character" w:styleId="CommentReference">
    <w:name w:val="annotation reference"/>
    <w:basedOn w:val="DefaultParagraphFont"/>
    <w:uiPriority w:val="99"/>
    <w:semiHidden/>
    <w:unhideWhenUsed/>
    <w:rsid w:val="00F76323"/>
    <w:rPr>
      <w:sz w:val="16"/>
      <w:szCs w:val="16"/>
    </w:rPr>
  </w:style>
  <w:style w:type="paragraph" w:styleId="CommentText">
    <w:name w:val="annotation text"/>
    <w:basedOn w:val="Normal"/>
    <w:link w:val="CommentTextChar"/>
    <w:uiPriority w:val="99"/>
    <w:unhideWhenUsed/>
    <w:rsid w:val="00F76323"/>
    <w:rPr>
      <w:sz w:val="20"/>
      <w:szCs w:val="20"/>
    </w:rPr>
  </w:style>
  <w:style w:type="character" w:customStyle="1" w:styleId="CommentTextChar">
    <w:name w:val="Comment Text Char"/>
    <w:basedOn w:val="DefaultParagraphFont"/>
    <w:link w:val="CommentText"/>
    <w:uiPriority w:val="99"/>
    <w:rsid w:val="00F76323"/>
    <w:rPr>
      <w:sz w:val="20"/>
      <w:szCs w:val="20"/>
    </w:rPr>
  </w:style>
  <w:style w:type="paragraph" w:styleId="CommentSubject">
    <w:name w:val="annotation subject"/>
    <w:basedOn w:val="CommentText"/>
    <w:next w:val="CommentText"/>
    <w:link w:val="CommentSubjectChar"/>
    <w:uiPriority w:val="99"/>
    <w:semiHidden/>
    <w:unhideWhenUsed/>
    <w:rsid w:val="00F76323"/>
    <w:rPr>
      <w:b/>
      <w:bCs/>
    </w:rPr>
  </w:style>
  <w:style w:type="character" w:customStyle="1" w:styleId="CommentSubjectChar">
    <w:name w:val="Comment Subject Char"/>
    <w:basedOn w:val="CommentTextChar"/>
    <w:link w:val="CommentSubject"/>
    <w:uiPriority w:val="99"/>
    <w:semiHidden/>
    <w:rsid w:val="00F76323"/>
    <w:rPr>
      <w:b/>
      <w:bCs/>
      <w:sz w:val="20"/>
      <w:szCs w:val="20"/>
    </w:rPr>
  </w:style>
  <w:style w:type="paragraph" w:styleId="BalloonText">
    <w:name w:val="Balloon Text"/>
    <w:basedOn w:val="Normal"/>
    <w:link w:val="BalloonTextChar"/>
    <w:uiPriority w:val="99"/>
    <w:semiHidden/>
    <w:unhideWhenUsed/>
    <w:rsid w:val="00F7632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7632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7648">
      <w:bodyDiv w:val="1"/>
      <w:marLeft w:val="0"/>
      <w:marRight w:val="0"/>
      <w:marTop w:val="0"/>
      <w:marBottom w:val="0"/>
      <w:divBdr>
        <w:top w:val="none" w:sz="0" w:space="0" w:color="auto"/>
        <w:left w:val="none" w:sz="0" w:space="0" w:color="auto"/>
        <w:bottom w:val="none" w:sz="0" w:space="0" w:color="auto"/>
        <w:right w:val="none" w:sz="0" w:space="0" w:color="auto"/>
      </w:divBdr>
    </w:div>
    <w:div w:id="938215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643</Words>
  <Characters>3666</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 Hazenberg</dc:creator>
  <cp:keywords/>
  <dc:description/>
  <cp:lastModifiedBy>Chagnon, Ruta</cp:lastModifiedBy>
  <cp:revision>2</cp:revision>
  <dcterms:created xsi:type="dcterms:W3CDTF">2018-06-25T16:52:00Z</dcterms:created>
  <dcterms:modified xsi:type="dcterms:W3CDTF">2018-06-25T16:52:00Z</dcterms:modified>
</cp:coreProperties>
</file>