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C0B" w:rsidRPr="00FA23B8" w:rsidRDefault="00792ABA" w:rsidP="00FD570E">
      <w:pPr>
        <w:autoSpaceDE w:val="0"/>
        <w:autoSpaceDN w:val="0"/>
        <w:adjustRightInd w:val="0"/>
        <w:spacing w:after="0" w:line="240" w:lineRule="auto"/>
        <w:jc w:val="center"/>
        <w:rPr>
          <w:rFonts w:ascii="Arial" w:hAnsi="Arial" w:cs="Arial"/>
          <w:b/>
          <w:bCs/>
          <w:color w:val="000000"/>
          <w:sz w:val="24"/>
          <w:szCs w:val="24"/>
        </w:rPr>
      </w:pPr>
      <w:r w:rsidRPr="00FA23B8">
        <w:rPr>
          <w:rFonts w:ascii="Arial" w:hAnsi="Arial" w:cs="Arial"/>
          <w:b/>
          <w:bCs/>
          <w:color w:val="000000"/>
          <w:sz w:val="24"/>
          <w:szCs w:val="24"/>
        </w:rPr>
        <w:t xml:space="preserve">U.S. </w:t>
      </w:r>
      <w:r w:rsidR="00061F1A" w:rsidRPr="00FA23B8">
        <w:rPr>
          <w:rFonts w:ascii="Arial" w:hAnsi="Arial" w:cs="Arial"/>
          <w:b/>
          <w:bCs/>
          <w:color w:val="000000"/>
          <w:sz w:val="24"/>
          <w:szCs w:val="24"/>
        </w:rPr>
        <w:t>CONSULATE GENERAL</w:t>
      </w:r>
      <w:r w:rsidRPr="00FA23B8">
        <w:rPr>
          <w:rFonts w:ascii="Arial" w:hAnsi="Arial" w:cs="Arial"/>
          <w:b/>
          <w:bCs/>
          <w:color w:val="000000"/>
          <w:sz w:val="24"/>
          <w:szCs w:val="24"/>
        </w:rPr>
        <w:t xml:space="preserve"> </w:t>
      </w:r>
      <w:r w:rsidR="00E06C0B" w:rsidRPr="00FA23B8">
        <w:rPr>
          <w:rFonts w:ascii="Arial" w:hAnsi="Arial" w:cs="Arial"/>
          <w:b/>
          <w:bCs/>
          <w:color w:val="000000"/>
          <w:sz w:val="24"/>
          <w:szCs w:val="24"/>
        </w:rPr>
        <w:t xml:space="preserve">HYDERABAD </w:t>
      </w:r>
      <w:r w:rsidRPr="00FA23B8">
        <w:rPr>
          <w:rFonts w:ascii="Arial" w:hAnsi="Arial" w:cs="Arial"/>
          <w:b/>
          <w:bCs/>
          <w:color w:val="000000"/>
          <w:sz w:val="24"/>
          <w:szCs w:val="24"/>
        </w:rPr>
        <w:t xml:space="preserve">PUBLIC AFFAIRS SECTION </w:t>
      </w:r>
    </w:p>
    <w:p w:rsidR="00792ABA" w:rsidRPr="00FA23B8" w:rsidRDefault="00D53E02" w:rsidP="00FD570E">
      <w:pPr>
        <w:autoSpaceDE w:val="0"/>
        <w:autoSpaceDN w:val="0"/>
        <w:adjustRightInd w:val="0"/>
        <w:spacing w:after="0" w:line="240" w:lineRule="auto"/>
        <w:jc w:val="center"/>
        <w:rPr>
          <w:rFonts w:ascii="Arial" w:hAnsi="Arial" w:cs="Arial"/>
          <w:b/>
          <w:bCs/>
          <w:color w:val="000000"/>
          <w:sz w:val="24"/>
          <w:szCs w:val="24"/>
        </w:rPr>
      </w:pPr>
      <w:r w:rsidRPr="00FA23B8">
        <w:rPr>
          <w:rFonts w:ascii="Arial" w:hAnsi="Arial" w:cs="Arial"/>
          <w:b/>
          <w:bCs/>
          <w:color w:val="000000"/>
          <w:sz w:val="24"/>
          <w:szCs w:val="24"/>
        </w:rPr>
        <w:t>GRANTS</w:t>
      </w:r>
      <w:r w:rsidR="00792ABA" w:rsidRPr="00FA23B8">
        <w:rPr>
          <w:rFonts w:ascii="Arial" w:hAnsi="Arial" w:cs="Arial"/>
          <w:b/>
          <w:bCs/>
          <w:color w:val="000000"/>
          <w:sz w:val="24"/>
          <w:szCs w:val="24"/>
        </w:rPr>
        <w:t xml:space="preserve"> PROGRAM</w:t>
      </w:r>
    </w:p>
    <w:p w:rsidR="00EA4B4C" w:rsidRPr="00FA23B8" w:rsidRDefault="00EA4B4C" w:rsidP="00FD570E">
      <w:pPr>
        <w:autoSpaceDE w:val="0"/>
        <w:autoSpaceDN w:val="0"/>
        <w:adjustRightInd w:val="0"/>
        <w:spacing w:after="0" w:line="240" w:lineRule="auto"/>
        <w:rPr>
          <w:rFonts w:ascii="Arial" w:hAnsi="Arial" w:cs="Arial"/>
          <w:color w:val="000000"/>
          <w:sz w:val="24"/>
          <w:szCs w:val="24"/>
        </w:rPr>
      </w:pPr>
    </w:p>
    <w:p w:rsidR="001676FB" w:rsidRPr="00FA23B8" w:rsidRDefault="00792ABA" w:rsidP="00FD570E">
      <w:pPr>
        <w:autoSpaceDE w:val="0"/>
        <w:autoSpaceDN w:val="0"/>
        <w:adjustRightInd w:val="0"/>
        <w:spacing w:after="0" w:line="240" w:lineRule="auto"/>
        <w:rPr>
          <w:rFonts w:ascii="Arial" w:hAnsi="Arial" w:cs="Arial"/>
          <w:color w:val="000000"/>
          <w:sz w:val="24"/>
          <w:szCs w:val="24"/>
        </w:rPr>
      </w:pPr>
      <w:r w:rsidRPr="00FA23B8">
        <w:rPr>
          <w:rFonts w:ascii="Arial" w:hAnsi="Arial" w:cs="Arial"/>
          <w:color w:val="000000"/>
          <w:sz w:val="24"/>
          <w:szCs w:val="24"/>
        </w:rPr>
        <w:t>Fu</w:t>
      </w:r>
      <w:r w:rsidR="00EA4B4C" w:rsidRPr="00FA23B8">
        <w:rPr>
          <w:rFonts w:ascii="Arial" w:hAnsi="Arial" w:cs="Arial"/>
          <w:color w:val="000000"/>
          <w:sz w:val="24"/>
          <w:szCs w:val="24"/>
        </w:rPr>
        <w:t xml:space="preserve">nding Opportunity Title: </w:t>
      </w:r>
      <w:r w:rsidR="001D0D22" w:rsidRPr="00FA23B8">
        <w:rPr>
          <w:rFonts w:ascii="Arial" w:hAnsi="Arial" w:cs="Arial"/>
          <w:b/>
          <w:color w:val="000000"/>
          <w:sz w:val="24"/>
          <w:szCs w:val="24"/>
        </w:rPr>
        <w:t>HRFP14-0</w:t>
      </w:r>
      <w:r w:rsidR="00067FA9" w:rsidRPr="00FA23B8">
        <w:rPr>
          <w:rFonts w:ascii="Arial" w:hAnsi="Arial" w:cs="Arial"/>
          <w:b/>
          <w:color w:val="000000"/>
          <w:sz w:val="24"/>
          <w:szCs w:val="24"/>
        </w:rPr>
        <w:t>2</w:t>
      </w:r>
      <w:r w:rsidR="009268D4" w:rsidRPr="00FA23B8">
        <w:rPr>
          <w:rFonts w:ascii="Arial" w:hAnsi="Arial" w:cs="Arial"/>
          <w:b/>
          <w:color w:val="000000"/>
          <w:sz w:val="24"/>
          <w:szCs w:val="24"/>
        </w:rPr>
        <w:t>:</w:t>
      </w:r>
      <w:r w:rsidR="00A05567">
        <w:rPr>
          <w:rFonts w:ascii="Arial" w:hAnsi="Arial" w:cs="Arial"/>
          <w:b/>
          <w:color w:val="000000"/>
          <w:sz w:val="24"/>
          <w:szCs w:val="24"/>
        </w:rPr>
        <w:t xml:space="preserve"> Workshop for</w:t>
      </w:r>
      <w:r w:rsidRPr="00FA23B8">
        <w:rPr>
          <w:rFonts w:ascii="Arial" w:hAnsi="Arial" w:cs="Arial"/>
          <w:color w:val="000000"/>
          <w:sz w:val="24"/>
          <w:szCs w:val="24"/>
        </w:rPr>
        <w:t xml:space="preserve"> </w:t>
      </w:r>
      <w:r w:rsidR="00891A58" w:rsidRPr="00FA23B8">
        <w:rPr>
          <w:rFonts w:ascii="Arial" w:hAnsi="Arial" w:cs="Arial"/>
          <w:b/>
          <w:sz w:val="24"/>
          <w:szCs w:val="24"/>
        </w:rPr>
        <w:t>Blogg</w:t>
      </w:r>
      <w:r w:rsidR="00891A58">
        <w:rPr>
          <w:rFonts w:ascii="Arial" w:hAnsi="Arial" w:cs="Arial"/>
          <w:b/>
          <w:sz w:val="24"/>
          <w:szCs w:val="24"/>
        </w:rPr>
        <w:t>ers</w:t>
      </w:r>
      <w:r w:rsidR="00891A58" w:rsidRPr="00FA23B8">
        <w:rPr>
          <w:rFonts w:ascii="Arial" w:hAnsi="Arial" w:cs="Arial"/>
          <w:b/>
          <w:sz w:val="24"/>
          <w:szCs w:val="24"/>
        </w:rPr>
        <w:t xml:space="preserve"> </w:t>
      </w:r>
      <w:r w:rsidR="00067FA9" w:rsidRPr="00FA23B8">
        <w:rPr>
          <w:rFonts w:ascii="Arial" w:hAnsi="Arial" w:cs="Arial"/>
          <w:b/>
          <w:sz w:val="24"/>
          <w:szCs w:val="24"/>
        </w:rPr>
        <w:t xml:space="preserve">on </w:t>
      </w:r>
      <w:r w:rsidR="00B10D8D" w:rsidRPr="00FA23B8">
        <w:rPr>
          <w:rFonts w:ascii="Arial" w:hAnsi="Arial" w:cs="Arial"/>
          <w:b/>
          <w:sz w:val="24"/>
          <w:szCs w:val="24"/>
        </w:rPr>
        <w:t>Global Issues and Challenges</w:t>
      </w:r>
    </w:p>
    <w:p w:rsidR="00792ABA" w:rsidRPr="00FA23B8" w:rsidRDefault="00792ABA" w:rsidP="00FD570E">
      <w:pPr>
        <w:autoSpaceDE w:val="0"/>
        <w:autoSpaceDN w:val="0"/>
        <w:adjustRightInd w:val="0"/>
        <w:spacing w:after="0" w:line="240" w:lineRule="auto"/>
        <w:rPr>
          <w:rFonts w:ascii="Arial" w:hAnsi="Arial" w:cs="Arial"/>
          <w:color w:val="000000"/>
          <w:sz w:val="24"/>
          <w:szCs w:val="24"/>
        </w:rPr>
      </w:pPr>
      <w:r w:rsidRPr="00FA23B8">
        <w:rPr>
          <w:rFonts w:ascii="Arial" w:hAnsi="Arial" w:cs="Arial"/>
          <w:color w:val="000000"/>
          <w:sz w:val="24"/>
          <w:szCs w:val="24"/>
        </w:rPr>
        <w:t>CFDA Number: 19.040 - Public Diplomacy Programs</w:t>
      </w:r>
    </w:p>
    <w:p w:rsidR="00792ABA" w:rsidRPr="00FA23B8" w:rsidRDefault="00792ABA" w:rsidP="00FD570E">
      <w:pPr>
        <w:autoSpaceDE w:val="0"/>
        <w:autoSpaceDN w:val="0"/>
        <w:adjustRightInd w:val="0"/>
        <w:spacing w:after="0" w:line="240" w:lineRule="auto"/>
        <w:rPr>
          <w:rFonts w:ascii="Arial" w:hAnsi="Arial" w:cs="Arial"/>
          <w:color w:val="000000"/>
          <w:sz w:val="24"/>
          <w:szCs w:val="24"/>
        </w:rPr>
      </w:pPr>
      <w:r w:rsidRPr="00FA23B8">
        <w:rPr>
          <w:rFonts w:ascii="Arial" w:hAnsi="Arial" w:cs="Arial"/>
          <w:color w:val="000000"/>
          <w:sz w:val="24"/>
          <w:szCs w:val="24"/>
        </w:rPr>
        <w:t xml:space="preserve">Date Opened: </w:t>
      </w:r>
      <w:r w:rsidR="00B10D8D" w:rsidRPr="00FA23B8">
        <w:rPr>
          <w:rFonts w:ascii="Arial" w:hAnsi="Arial" w:cs="Arial"/>
          <w:color w:val="000000"/>
          <w:sz w:val="24"/>
          <w:szCs w:val="24"/>
        </w:rPr>
        <w:t>6</w:t>
      </w:r>
      <w:r w:rsidRPr="00FA23B8">
        <w:rPr>
          <w:rFonts w:ascii="Arial" w:hAnsi="Arial" w:cs="Arial"/>
          <w:color w:val="000000"/>
          <w:sz w:val="24"/>
          <w:szCs w:val="24"/>
        </w:rPr>
        <w:t>/</w:t>
      </w:r>
      <w:r w:rsidR="00B10D8D" w:rsidRPr="00FA23B8">
        <w:rPr>
          <w:rFonts w:ascii="Arial" w:hAnsi="Arial" w:cs="Arial"/>
          <w:color w:val="000000"/>
          <w:sz w:val="24"/>
          <w:szCs w:val="24"/>
        </w:rPr>
        <w:t>23</w:t>
      </w:r>
      <w:r w:rsidR="00EA4B4C" w:rsidRPr="00FA23B8">
        <w:rPr>
          <w:rFonts w:ascii="Arial" w:hAnsi="Arial" w:cs="Arial"/>
          <w:color w:val="000000"/>
          <w:sz w:val="24"/>
          <w:szCs w:val="24"/>
        </w:rPr>
        <w:t>/201</w:t>
      </w:r>
      <w:r w:rsidR="00061F1A" w:rsidRPr="00FA23B8">
        <w:rPr>
          <w:rFonts w:ascii="Arial" w:hAnsi="Arial" w:cs="Arial"/>
          <w:color w:val="000000"/>
          <w:sz w:val="24"/>
          <w:szCs w:val="24"/>
        </w:rPr>
        <w:t>4</w:t>
      </w:r>
    </w:p>
    <w:p w:rsidR="00792ABA" w:rsidRPr="00FA23B8" w:rsidRDefault="00792ABA" w:rsidP="00FD570E">
      <w:pPr>
        <w:autoSpaceDE w:val="0"/>
        <w:autoSpaceDN w:val="0"/>
        <w:adjustRightInd w:val="0"/>
        <w:spacing w:after="0" w:line="240" w:lineRule="auto"/>
        <w:rPr>
          <w:rFonts w:ascii="Arial" w:hAnsi="Arial" w:cs="Arial"/>
          <w:color w:val="000000"/>
          <w:sz w:val="24"/>
          <w:szCs w:val="24"/>
        </w:rPr>
      </w:pPr>
      <w:r w:rsidRPr="00FA23B8">
        <w:rPr>
          <w:rFonts w:ascii="Arial" w:hAnsi="Arial" w:cs="Arial"/>
          <w:color w:val="000000"/>
          <w:sz w:val="24"/>
          <w:szCs w:val="24"/>
        </w:rPr>
        <w:t xml:space="preserve">Contact: Grant Applications Manager, U.S. </w:t>
      </w:r>
      <w:r w:rsidR="00061F1A" w:rsidRPr="00FA23B8">
        <w:rPr>
          <w:rFonts w:ascii="Arial" w:hAnsi="Arial" w:cs="Arial"/>
          <w:color w:val="000000"/>
          <w:sz w:val="24"/>
          <w:szCs w:val="24"/>
        </w:rPr>
        <w:t>Consulate General Hyderabad</w:t>
      </w:r>
    </w:p>
    <w:p w:rsidR="00EA4B4C" w:rsidRPr="00FA23B8" w:rsidRDefault="00792ABA" w:rsidP="00FD570E">
      <w:pPr>
        <w:autoSpaceDE w:val="0"/>
        <w:autoSpaceDN w:val="0"/>
        <w:adjustRightInd w:val="0"/>
        <w:spacing w:after="0" w:line="240" w:lineRule="auto"/>
        <w:rPr>
          <w:rFonts w:ascii="Arial" w:hAnsi="Arial" w:cs="Arial"/>
          <w:b/>
          <w:bCs/>
          <w:color w:val="000000"/>
          <w:sz w:val="24"/>
          <w:szCs w:val="24"/>
        </w:rPr>
      </w:pPr>
      <w:r w:rsidRPr="00FA23B8">
        <w:rPr>
          <w:rFonts w:ascii="Arial" w:hAnsi="Arial" w:cs="Arial"/>
          <w:color w:val="000000"/>
          <w:sz w:val="24"/>
          <w:szCs w:val="24"/>
        </w:rPr>
        <w:t xml:space="preserve">Email: </w:t>
      </w:r>
      <w:r w:rsidR="0035538E" w:rsidRPr="00FA23B8">
        <w:rPr>
          <w:rFonts w:ascii="Arial" w:hAnsi="Arial" w:cs="Arial"/>
          <w:color w:val="0000FF"/>
          <w:sz w:val="24"/>
          <w:szCs w:val="24"/>
        </w:rPr>
        <w:t>HYDGrantApplications@state.gov</w:t>
      </w:r>
    </w:p>
    <w:p w:rsidR="00792ABA" w:rsidRPr="00FA23B8" w:rsidRDefault="00792ABA" w:rsidP="00FD570E">
      <w:pPr>
        <w:autoSpaceDE w:val="0"/>
        <w:autoSpaceDN w:val="0"/>
        <w:adjustRightInd w:val="0"/>
        <w:spacing w:after="0" w:line="240" w:lineRule="auto"/>
        <w:rPr>
          <w:rFonts w:ascii="Arial" w:hAnsi="Arial" w:cs="Arial"/>
          <w:color w:val="000000"/>
          <w:sz w:val="24"/>
          <w:szCs w:val="24"/>
        </w:rPr>
      </w:pPr>
      <w:r w:rsidRPr="00FA23B8">
        <w:rPr>
          <w:rFonts w:ascii="Arial" w:hAnsi="Arial" w:cs="Arial"/>
          <w:b/>
          <w:bCs/>
          <w:color w:val="000000"/>
          <w:sz w:val="24"/>
          <w:szCs w:val="24"/>
        </w:rPr>
        <w:t xml:space="preserve">Application Deadline: </w:t>
      </w:r>
      <w:r w:rsidR="00B10D8D" w:rsidRPr="00FA23B8">
        <w:rPr>
          <w:rFonts w:ascii="Arial" w:hAnsi="Arial" w:cs="Arial"/>
          <w:color w:val="000000"/>
          <w:sz w:val="24"/>
          <w:szCs w:val="24"/>
        </w:rPr>
        <w:t>7</w:t>
      </w:r>
      <w:r w:rsidRPr="00FA23B8">
        <w:rPr>
          <w:rFonts w:ascii="Arial" w:hAnsi="Arial" w:cs="Arial"/>
          <w:color w:val="000000"/>
          <w:sz w:val="24"/>
          <w:szCs w:val="24"/>
        </w:rPr>
        <w:t>/</w:t>
      </w:r>
      <w:r w:rsidR="00B10D8D" w:rsidRPr="00FA23B8">
        <w:rPr>
          <w:rFonts w:ascii="Arial" w:hAnsi="Arial" w:cs="Arial"/>
          <w:color w:val="000000"/>
          <w:sz w:val="24"/>
          <w:szCs w:val="24"/>
        </w:rPr>
        <w:t>23</w:t>
      </w:r>
      <w:r w:rsidRPr="00FA23B8">
        <w:rPr>
          <w:rFonts w:ascii="Arial" w:hAnsi="Arial" w:cs="Arial"/>
          <w:color w:val="000000"/>
          <w:sz w:val="24"/>
          <w:szCs w:val="24"/>
        </w:rPr>
        <w:t>/201</w:t>
      </w:r>
      <w:r w:rsidR="00061F1A" w:rsidRPr="00FA23B8">
        <w:rPr>
          <w:rFonts w:ascii="Arial" w:hAnsi="Arial" w:cs="Arial"/>
          <w:color w:val="000000"/>
          <w:sz w:val="24"/>
          <w:szCs w:val="24"/>
        </w:rPr>
        <w:t>4</w:t>
      </w:r>
      <w:r w:rsidRPr="00FA23B8">
        <w:rPr>
          <w:rFonts w:ascii="Arial" w:hAnsi="Arial" w:cs="Arial"/>
          <w:color w:val="000000"/>
          <w:sz w:val="24"/>
          <w:szCs w:val="24"/>
        </w:rPr>
        <w:t xml:space="preserve"> 12:00 midnight Washington, DC (EDT)</w:t>
      </w:r>
    </w:p>
    <w:p w:rsidR="00EA4B4C" w:rsidRPr="00FA23B8" w:rsidRDefault="00EA4B4C" w:rsidP="00FD570E">
      <w:pPr>
        <w:autoSpaceDE w:val="0"/>
        <w:autoSpaceDN w:val="0"/>
        <w:adjustRightInd w:val="0"/>
        <w:spacing w:after="0" w:line="240" w:lineRule="auto"/>
        <w:rPr>
          <w:rFonts w:ascii="Arial" w:hAnsi="Arial" w:cs="Arial"/>
          <w:b/>
          <w:bCs/>
          <w:color w:val="000000"/>
          <w:sz w:val="24"/>
          <w:szCs w:val="24"/>
        </w:rPr>
      </w:pPr>
      <w:bookmarkStart w:id="0" w:name="_GoBack"/>
      <w:bookmarkEnd w:id="0"/>
    </w:p>
    <w:p w:rsidR="00792ABA" w:rsidRPr="00FA23B8" w:rsidRDefault="00792ABA" w:rsidP="00FD570E">
      <w:pPr>
        <w:autoSpaceDE w:val="0"/>
        <w:autoSpaceDN w:val="0"/>
        <w:adjustRightInd w:val="0"/>
        <w:spacing w:after="0" w:line="240" w:lineRule="auto"/>
        <w:rPr>
          <w:rFonts w:ascii="Arial" w:hAnsi="Arial" w:cs="Arial"/>
          <w:b/>
          <w:bCs/>
          <w:color w:val="000000"/>
          <w:sz w:val="24"/>
          <w:szCs w:val="24"/>
        </w:rPr>
      </w:pPr>
      <w:r w:rsidRPr="00FA23B8">
        <w:rPr>
          <w:rFonts w:ascii="Arial" w:hAnsi="Arial" w:cs="Arial"/>
          <w:b/>
          <w:bCs/>
          <w:color w:val="000000"/>
          <w:sz w:val="24"/>
          <w:szCs w:val="24"/>
        </w:rPr>
        <w:t>Section I. Funding Opportunity Description</w:t>
      </w:r>
    </w:p>
    <w:p w:rsidR="00792ABA" w:rsidRPr="00364CB9" w:rsidRDefault="00792ABA" w:rsidP="00FD570E">
      <w:pPr>
        <w:autoSpaceDE w:val="0"/>
        <w:autoSpaceDN w:val="0"/>
        <w:adjustRightInd w:val="0"/>
        <w:spacing w:after="0" w:line="240" w:lineRule="auto"/>
        <w:rPr>
          <w:rFonts w:ascii="Arial" w:hAnsi="Arial" w:cs="Arial"/>
          <w:color w:val="000000"/>
          <w:sz w:val="24"/>
          <w:szCs w:val="24"/>
        </w:rPr>
      </w:pPr>
      <w:r w:rsidRPr="00FA23B8">
        <w:rPr>
          <w:rFonts w:ascii="Arial" w:hAnsi="Arial" w:cs="Arial"/>
          <w:color w:val="000000"/>
          <w:sz w:val="24"/>
          <w:szCs w:val="24"/>
        </w:rPr>
        <w:t xml:space="preserve">The U.S. </w:t>
      </w:r>
      <w:r w:rsidR="00061F1A" w:rsidRPr="00FA23B8">
        <w:rPr>
          <w:rFonts w:ascii="Arial" w:hAnsi="Arial" w:cs="Arial"/>
          <w:color w:val="000000"/>
          <w:sz w:val="24"/>
          <w:szCs w:val="24"/>
        </w:rPr>
        <w:t xml:space="preserve">Consulate General </w:t>
      </w:r>
      <w:r w:rsidRPr="00FA23B8">
        <w:rPr>
          <w:rFonts w:ascii="Arial" w:hAnsi="Arial" w:cs="Arial"/>
          <w:color w:val="000000"/>
          <w:sz w:val="24"/>
          <w:szCs w:val="24"/>
        </w:rPr>
        <w:t xml:space="preserve">Public Affairs Section in </w:t>
      </w:r>
      <w:r w:rsidR="00061F1A" w:rsidRPr="00FA23B8">
        <w:rPr>
          <w:rFonts w:ascii="Arial" w:hAnsi="Arial" w:cs="Arial"/>
          <w:color w:val="000000"/>
          <w:sz w:val="24"/>
          <w:szCs w:val="24"/>
        </w:rPr>
        <w:t>Hyderabad, India</w:t>
      </w:r>
      <w:r w:rsidRPr="00FA23B8">
        <w:rPr>
          <w:rFonts w:ascii="Arial" w:hAnsi="Arial" w:cs="Arial"/>
          <w:color w:val="000000"/>
          <w:sz w:val="24"/>
          <w:szCs w:val="24"/>
        </w:rPr>
        <w:t xml:space="preserve"> is soliciting </w:t>
      </w:r>
      <w:r w:rsidR="004D0FF8" w:rsidRPr="00FA23B8">
        <w:rPr>
          <w:rFonts w:ascii="Arial" w:hAnsi="Arial" w:cs="Arial"/>
          <w:color w:val="000000"/>
          <w:sz w:val="24"/>
          <w:szCs w:val="24"/>
        </w:rPr>
        <w:t>coop</w:t>
      </w:r>
      <w:r w:rsidR="004D0FF8" w:rsidRPr="00364CB9">
        <w:rPr>
          <w:rFonts w:ascii="Arial" w:hAnsi="Arial" w:cs="Arial"/>
          <w:color w:val="000000"/>
          <w:sz w:val="24"/>
          <w:szCs w:val="24"/>
        </w:rPr>
        <w:t>erative agreement/</w:t>
      </w:r>
      <w:r w:rsidR="00AF1E10" w:rsidRPr="00364CB9">
        <w:rPr>
          <w:rFonts w:ascii="Arial" w:hAnsi="Arial" w:cs="Arial"/>
          <w:color w:val="000000"/>
          <w:sz w:val="24"/>
          <w:szCs w:val="24"/>
        </w:rPr>
        <w:t xml:space="preserve">grant </w:t>
      </w:r>
      <w:r w:rsidRPr="00364CB9">
        <w:rPr>
          <w:rFonts w:ascii="Arial" w:hAnsi="Arial" w:cs="Arial"/>
          <w:color w:val="000000"/>
          <w:sz w:val="24"/>
          <w:szCs w:val="24"/>
        </w:rPr>
        <w:t xml:space="preserve">proposals </w:t>
      </w:r>
      <w:r w:rsidR="00EA7ADE" w:rsidRPr="00364CB9">
        <w:rPr>
          <w:rFonts w:ascii="Arial" w:hAnsi="Arial" w:cs="Arial"/>
          <w:color w:val="000000"/>
          <w:sz w:val="24"/>
          <w:szCs w:val="24"/>
        </w:rPr>
        <w:t xml:space="preserve">that </w:t>
      </w:r>
      <w:r w:rsidRPr="00364CB9">
        <w:rPr>
          <w:rFonts w:ascii="Arial" w:hAnsi="Arial" w:cs="Arial"/>
          <w:color w:val="000000"/>
          <w:sz w:val="24"/>
          <w:szCs w:val="24"/>
        </w:rPr>
        <w:t>fall</w:t>
      </w:r>
      <w:r w:rsidR="001323B9" w:rsidRPr="00364CB9">
        <w:rPr>
          <w:rFonts w:ascii="Arial" w:hAnsi="Arial" w:cs="Arial"/>
          <w:color w:val="000000"/>
          <w:sz w:val="24"/>
          <w:szCs w:val="24"/>
        </w:rPr>
        <w:t xml:space="preserve"> </w:t>
      </w:r>
      <w:r w:rsidRPr="00364CB9">
        <w:rPr>
          <w:rFonts w:ascii="Arial" w:hAnsi="Arial" w:cs="Arial"/>
          <w:color w:val="000000"/>
          <w:sz w:val="24"/>
          <w:szCs w:val="24"/>
        </w:rPr>
        <w:t xml:space="preserve">into the area specified in Section II below from non-governmental organizations, </w:t>
      </w:r>
      <w:r w:rsidR="00EA7ADE" w:rsidRPr="00FA23B8">
        <w:rPr>
          <w:rFonts w:ascii="Arial" w:hAnsi="Arial" w:cs="Arial"/>
          <w:color w:val="000000"/>
          <w:sz w:val="24"/>
          <w:szCs w:val="24"/>
        </w:rPr>
        <w:t xml:space="preserve">educational institutions, </w:t>
      </w:r>
      <w:r w:rsidRPr="00FA23B8">
        <w:rPr>
          <w:rFonts w:ascii="Arial" w:hAnsi="Arial" w:cs="Arial"/>
          <w:color w:val="000000"/>
          <w:sz w:val="24"/>
          <w:szCs w:val="24"/>
        </w:rPr>
        <w:t>and</w:t>
      </w:r>
      <w:r w:rsidR="001323B9" w:rsidRPr="00FA23B8">
        <w:rPr>
          <w:rFonts w:ascii="Arial" w:hAnsi="Arial" w:cs="Arial"/>
          <w:color w:val="000000"/>
          <w:sz w:val="24"/>
          <w:szCs w:val="24"/>
        </w:rPr>
        <w:t xml:space="preserve"> </w:t>
      </w:r>
      <w:r w:rsidRPr="00FA23B8">
        <w:rPr>
          <w:rFonts w:ascii="Arial" w:hAnsi="Arial" w:cs="Arial"/>
          <w:color w:val="000000"/>
          <w:sz w:val="24"/>
          <w:szCs w:val="24"/>
        </w:rPr>
        <w:t xml:space="preserve">other legally-recognized non-profit institutions that meet </w:t>
      </w:r>
      <w:r w:rsidR="00856177" w:rsidRPr="00FA23B8">
        <w:rPr>
          <w:rFonts w:ascii="Arial" w:hAnsi="Arial" w:cs="Arial"/>
          <w:color w:val="000000"/>
          <w:sz w:val="24"/>
          <w:szCs w:val="24"/>
        </w:rPr>
        <w:t xml:space="preserve">U.S. </w:t>
      </w:r>
      <w:r w:rsidRPr="00FA23B8">
        <w:rPr>
          <w:rFonts w:ascii="Arial" w:hAnsi="Arial" w:cs="Arial"/>
          <w:color w:val="000000"/>
          <w:sz w:val="24"/>
          <w:szCs w:val="24"/>
        </w:rPr>
        <w:t>and</w:t>
      </w:r>
      <w:r w:rsidR="007F1B4B" w:rsidRPr="00FA23B8">
        <w:rPr>
          <w:rFonts w:ascii="Arial" w:hAnsi="Arial" w:cs="Arial"/>
          <w:color w:val="000000"/>
          <w:sz w:val="24"/>
          <w:szCs w:val="24"/>
        </w:rPr>
        <w:t>/or</w:t>
      </w:r>
      <w:r w:rsidRPr="00FA23B8">
        <w:rPr>
          <w:rFonts w:ascii="Arial" w:hAnsi="Arial" w:cs="Arial"/>
          <w:color w:val="000000"/>
          <w:sz w:val="24"/>
          <w:szCs w:val="24"/>
        </w:rPr>
        <w:t xml:space="preserve"> </w:t>
      </w:r>
      <w:r w:rsidR="00856177" w:rsidRPr="00FA23B8">
        <w:rPr>
          <w:rFonts w:ascii="Arial" w:hAnsi="Arial" w:cs="Arial"/>
          <w:color w:val="000000"/>
          <w:sz w:val="24"/>
          <w:szCs w:val="24"/>
        </w:rPr>
        <w:t>Indian</w:t>
      </w:r>
      <w:r w:rsidRPr="00FA23B8">
        <w:rPr>
          <w:rFonts w:ascii="Arial" w:hAnsi="Arial" w:cs="Arial"/>
          <w:color w:val="000000"/>
          <w:sz w:val="24"/>
          <w:szCs w:val="24"/>
        </w:rPr>
        <w:t xml:space="preserve"> technical and legal</w:t>
      </w:r>
      <w:r w:rsidR="001323B9" w:rsidRPr="00FA23B8">
        <w:rPr>
          <w:rFonts w:ascii="Arial" w:hAnsi="Arial" w:cs="Arial"/>
          <w:color w:val="000000"/>
          <w:sz w:val="24"/>
          <w:szCs w:val="24"/>
        </w:rPr>
        <w:t xml:space="preserve"> </w:t>
      </w:r>
      <w:r w:rsidRPr="00FA23B8">
        <w:rPr>
          <w:rFonts w:ascii="Arial" w:hAnsi="Arial" w:cs="Arial"/>
          <w:color w:val="000000"/>
          <w:sz w:val="24"/>
          <w:szCs w:val="24"/>
        </w:rPr>
        <w:t>requirements to develop and implement educational and cultural programs as specified in</w:t>
      </w:r>
      <w:r w:rsidR="001323B9" w:rsidRPr="00FA23B8">
        <w:rPr>
          <w:rFonts w:ascii="Arial" w:hAnsi="Arial" w:cs="Arial"/>
          <w:color w:val="000000"/>
          <w:sz w:val="24"/>
          <w:szCs w:val="24"/>
        </w:rPr>
        <w:t xml:space="preserve"> </w:t>
      </w:r>
      <w:r w:rsidRPr="00FA23B8">
        <w:rPr>
          <w:rFonts w:ascii="Arial" w:hAnsi="Arial" w:cs="Arial"/>
          <w:color w:val="000000"/>
          <w:sz w:val="24"/>
          <w:szCs w:val="24"/>
        </w:rPr>
        <w:t xml:space="preserve">Section II below. </w:t>
      </w:r>
      <w:r w:rsidR="00321A2F" w:rsidRPr="00FA23B8">
        <w:rPr>
          <w:rFonts w:ascii="Arial" w:hAnsi="Arial" w:cs="Arial"/>
          <w:color w:val="000000"/>
          <w:sz w:val="24"/>
          <w:szCs w:val="24"/>
        </w:rPr>
        <w:t xml:space="preserve"> </w:t>
      </w:r>
      <w:r w:rsidRPr="00FA23B8">
        <w:rPr>
          <w:rFonts w:ascii="Arial" w:hAnsi="Arial" w:cs="Arial"/>
          <w:color w:val="000000"/>
          <w:sz w:val="24"/>
          <w:szCs w:val="24"/>
        </w:rPr>
        <w:t>Information about the Public Affairs Section can be found at:</w:t>
      </w:r>
      <w:r w:rsidR="001323B9" w:rsidRPr="00FA23B8">
        <w:rPr>
          <w:rFonts w:ascii="Arial" w:hAnsi="Arial" w:cs="Arial"/>
          <w:color w:val="000000"/>
          <w:sz w:val="24"/>
          <w:szCs w:val="24"/>
        </w:rPr>
        <w:t xml:space="preserve"> </w:t>
      </w:r>
      <w:hyperlink r:id="rId9" w:history="1">
        <w:r w:rsidR="00061F1A" w:rsidRPr="00364CB9">
          <w:rPr>
            <w:rStyle w:val="Hyperlink"/>
            <w:rFonts w:ascii="Arial" w:hAnsi="Arial" w:cs="Arial"/>
            <w:sz w:val="24"/>
            <w:szCs w:val="24"/>
          </w:rPr>
          <w:t>http://hyderabad.usconsulate.gov</w:t>
        </w:r>
      </w:hyperlink>
      <w:r w:rsidRPr="00364CB9">
        <w:rPr>
          <w:rFonts w:ascii="Arial" w:hAnsi="Arial" w:cs="Arial"/>
          <w:color w:val="000000"/>
          <w:sz w:val="24"/>
          <w:szCs w:val="24"/>
        </w:rPr>
        <w:t>.</w:t>
      </w:r>
    </w:p>
    <w:p w:rsidR="00EA4B4C" w:rsidRPr="00FA23B8" w:rsidRDefault="00EA4B4C" w:rsidP="00FD570E">
      <w:pPr>
        <w:autoSpaceDE w:val="0"/>
        <w:autoSpaceDN w:val="0"/>
        <w:adjustRightInd w:val="0"/>
        <w:spacing w:after="0" w:line="240" w:lineRule="auto"/>
        <w:rPr>
          <w:rFonts w:ascii="Arial" w:hAnsi="Arial" w:cs="Arial"/>
          <w:color w:val="000000"/>
          <w:sz w:val="24"/>
          <w:szCs w:val="24"/>
        </w:rPr>
      </w:pPr>
    </w:p>
    <w:p w:rsidR="00430098" w:rsidRPr="00FA23B8" w:rsidRDefault="007E3BA0" w:rsidP="00FD570E">
      <w:pPr>
        <w:autoSpaceDE w:val="0"/>
        <w:autoSpaceDN w:val="0"/>
        <w:spacing w:after="0" w:line="240" w:lineRule="auto"/>
        <w:rPr>
          <w:rFonts w:ascii="Arial" w:hAnsi="Arial" w:cs="Arial"/>
          <w:color w:val="000000"/>
          <w:sz w:val="24"/>
          <w:szCs w:val="24"/>
        </w:rPr>
      </w:pPr>
      <w:r w:rsidRPr="00FA23B8">
        <w:rPr>
          <w:rFonts w:ascii="Arial" w:hAnsi="Arial" w:cs="Arial"/>
          <w:b/>
          <w:bCs/>
          <w:color w:val="000000"/>
          <w:sz w:val="24"/>
          <w:szCs w:val="24"/>
        </w:rPr>
        <w:t xml:space="preserve">Section II. </w:t>
      </w:r>
      <w:r w:rsidR="00A05567">
        <w:rPr>
          <w:rFonts w:ascii="Arial" w:hAnsi="Arial" w:cs="Arial"/>
          <w:b/>
          <w:bCs/>
          <w:color w:val="000000"/>
          <w:sz w:val="24"/>
          <w:szCs w:val="24"/>
        </w:rPr>
        <w:t xml:space="preserve">Workshop for </w:t>
      </w:r>
      <w:r w:rsidR="00891A58" w:rsidRPr="00FA23B8">
        <w:rPr>
          <w:rFonts w:ascii="Arial" w:hAnsi="Arial" w:cs="Arial"/>
          <w:b/>
          <w:sz w:val="24"/>
          <w:szCs w:val="24"/>
        </w:rPr>
        <w:t>Blogg</w:t>
      </w:r>
      <w:r w:rsidR="00891A58">
        <w:rPr>
          <w:rFonts w:ascii="Arial" w:hAnsi="Arial" w:cs="Arial"/>
          <w:b/>
          <w:sz w:val="24"/>
          <w:szCs w:val="24"/>
        </w:rPr>
        <w:t>ers</w:t>
      </w:r>
      <w:r w:rsidR="00891A58" w:rsidRPr="00FA23B8">
        <w:rPr>
          <w:rFonts w:ascii="Arial" w:hAnsi="Arial" w:cs="Arial"/>
          <w:b/>
          <w:sz w:val="24"/>
          <w:szCs w:val="24"/>
        </w:rPr>
        <w:t xml:space="preserve"> </w:t>
      </w:r>
      <w:r w:rsidR="00B10D8D" w:rsidRPr="00FA23B8">
        <w:rPr>
          <w:rFonts w:ascii="Arial" w:hAnsi="Arial" w:cs="Arial"/>
          <w:b/>
          <w:sz w:val="24"/>
          <w:szCs w:val="24"/>
        </w:rPr>
        <w:t>on Global Issues and Challenges</w:t>
      </w:r>
      <w:r w:rsidR="00B10D8D" w:rsidRPr="00FA23B8">
        <w:rPr>
          <w:rFonts w:ascii="Arial" w:hAnsi="Arial" w:cs="Arial"/>
          <w:color w:val="000000"/>
          <w:sz w:val="24"/>
          <w:szCs w:val="24"/>
        </w:rPr>
        <w:t xml:space="preserve"> </w:t>
      </w:r>
    </w:p>
    <w:p w:rsidR="007E3BA0" w:rsidRPr="00FA23B8" w:rsidRDefault="001D0D22" w:rsidP="00FD570E">
      <w:pPr>
        <w:autoSpaceDE w:val="0"/>
        <w:autoSpaceDN w:val="0"/>
        <w:spacing w:after="0" w:line="240" w:lineRule="auto"/>
        <w:rPr>
          <w:rFonts w:ascii="Arial" w:hAnsi="Arial" w:cs="Arial"/>
          <w:color w:val="000000"/>
          <w:sz w:val="24"/>
          <w:szCs w:val="24"/>
        </w:rPr>
      </w:pPr>
      <w:r w:rsidRPr="00FA23B8">
        <w:rPr>
          <w:rFonts w:ascii="Arial" w:hAnsi="Arial" w:cs="Arial"/>
          <w:color w:val="000000"/>
          <w:sz w:val="24"/>
          <w:szCs w:val="24"/>
        </w:rPr>
        <w:t xml:space="preserve">The </w:t>
      </w:r>
      <w:r w:rsidR="00854C99" w:rsidRPr="00FA23B8">
        <w:rPr>
          <w:rFonts w:ascii="Arial" w:hAnsi="Arial" w:cs="Arial"/>
          <w:color w:val="000000"/>
          <w:sz w:val="24"/>
          <w:szCs w:val="24"/>
        </w:rPr>
        <w:t>award</w:t>
      </w:r>
      <w:r w:rsidRPr="00FA23B8">
        <w:rPr>
          <w:rFonts w:ascii="Arial" w:hAnsi="Arial" w:cs="Arial"/>
          <w:color w:val="000000"/>
          <w:sz w:val="24"/>
          <w:szCs w:val="24"/>
        </w:rPr>
        <w:t xml:space="preserve">ee will develop and execute </w:t>
      </w:r>
      <w:r w:rsidR="007E3BA0" w:rsidRPr="00FA23B8">
        <w:rPr>
          <w:rFonts w:ascii="Arial" w:hAnsi="Arial" w:cs="Arial"/>
          <w:color w:val="000000"/>
          <w:sz w:val="24"/>
          <w:szCs w:val="24"/>
        </w:rPr>
        <w:t xml:space="preserve">a </w:t>
      </w:r>
      <w:r w:rsidR="0035538E" w:rsidRPr="00FA23B8">
        <w:rPr>
          <w:rFonts w:ascii="Arial" w:hAnsi="Arial" w:cs="Arial"/>
          <w:color w:val="000000"/>
          <w:sz w:val="24"/>
          <w:szCs w:val="24"/>
        </w:rPr>
        <w:t xml:space="preserve">multi-day </w:t>
      </w:r>
      <w:r w:rsidR="007E3BA0" w:rsidRPr="00FA23B8">
        <w:rPr>
          <w:rFonts w:ascii="Arial" w:hAnsi="Arial" w:cs="Arial"/>
          <w:color w:val="000000"/>
          <w:sz w:val="24"/>
          <w:szCs w:val="24"/>
        </w:rPr>
        <w:t xml:space="preserve">workshop </w:t>
      </w:r>
      <w:r w:rsidR="00854C99" w:rsidRPr="00FA23B8">
        <w:rPr>
          <w:rFonts w:ascii="Arial" w:hAnsi="Arial" w:cs="Arial"/>
          <w:color w:val="000000"/>
          <w:sz w:val="24"/>
          <w:szCs w:val="24"/>
        </w:rPr>
        <w:t xml:space="preserve">to </w:t>
      </w:r>
      <w:r w:rsidR="0035538E" w:rsidRPr="00FA23B8">
        <w:rPr>
          <w:rFonts w:ascii="Arial" w:hAnsi="Arial" w:cs="Arial"/>
          <w:color w:val="000000"/>
          <w:sz w:val="24"/>
          <w:szCs w:val="24"/>
        </w:rPr>
        <w:t>familiarize</w:t>
      </w:r>
      <w:r w:rsidR="00854C99" w:rsidRPr="00FA23B8">
        <w:rPr>
          <w:rFonts w:ascii="Arial" w:hAnsi="Arial" w:cs="Arial"/>
          <w:color w:val="000000"/>
          <w:sz w:val="24"/>
          <w:szCs w:val="24"/>
        </w:rPr>
        <w:t xml:space="preserve"> Indian journalists </w:t>
      </w:r>
      <w:r w:rsidR="006B4C56">
        <w:rPr>
          <w:rFonts w:ascii="Arial" w:hAnsi="Arial" w:cs="Arial"/>
          <w:color w:val="000000"/>
          <w:sz w:val="24"/>
          <w:szCs w:val="24"/>
        </w:rPr>
        <w:t xml:space="preserve">and bloggers </w:t>
      </w:r>
      <w:r w:rsidR="0035538E" w:rsidRPr="00FA23B8">
        <w:rPr>
          <w:rFonts w:ascii="Arial" w:hAnsi="Arial" w:cs="Arial"/>
          <w:color w:val="000000"/>
          <w:sz w:val="24"/>
          <w:szCs w:val="24"/>
        </w:rPr>
        <w:t>with</w:t>
      </w:r>
      <w:r w:rsidR="00AF31BC" w:rsidRPr="00FA23B8">
        <w:rPr>
          <w:rFonts w:ascii="Arial" w:hAnsi="Arial" w:cs="Arial"/>
          <w:color w:val="000000"/>
          <w:sz w:val="24"/>
          <w:szCs w:val="24"/>
        </w:rPr>
        <w:t xml:space="preserve"> </w:t>
      </w:r>
      <w:r w:rsidR="00B10D8D" w:rsidRPr="00FA23B8">
        <w:rPr>
          <w:rFonts w:ascii="Arial" w:hAnsi="Arial" w:cs="Arial"/>
          <w:color w:val="000000"/>
          <w:sz w:val="24"/>
          <w:szCs w:val="24"/>
        </w:rPr>
        <w:t xml:space="preserve">the </w:t>
      </w:r>
      <w:r w:rsidR="00430098" w:rsidRPr="00FA23B8">
        <w:rPr>
          <w:rFonts w:ascii="Arial" w:hAnsi="Arial" w:cs="Arial"/>
          <w:color w:val="000000"/>
          <w:sz w:val="24"/>
          <w:szCs w:val="24"/>
        </w:rPr>
        <w:t>possibilities</w:t>
      </w:r>
      <w:r w:rsidR="00B10D8D" w:rsidRPr="00FA23B8">
        <w:rPr>
          <w:rFonts w:ascii="Arial" w:hAnsi="Arial" w:cs="Arial"/>
          <w:color w:val="000000"/>
          <w:sz w:val="24"/>
          <w:szCs w:val="24"/>
        </w:rPr>
        <w:t xml:space="preserve"> and techniques of </w:t>
      </w:r>
      <w:r w:rsidR="00006556">
        <w:rPr>
          <w:rFonts w:ascii="Arial" w:hAnsi="Arial" w:cs="Arial"/>
          <w:color w:val="000000"/>
          <w:sz w:val="24"/>
          <w:szCs w:val="24"/>
        </w:rPr>
        <w:t xml:space="preserve">using </w:t>
      </w:r>
      <w:r w:rsidR="00B10D8D" w:rsidRPr="00FA23B8">
        <w:rPr>
          <w:rFonts w:ascii="Arial" w:hAnsi="Arial" w:cs="Arial"/>
          <w:color w:val="000000"/>
          <w:sz w:val="24"/>
          <w:szCs w:val="24"/>
        </w:rPr>
        <w:t>blogging</w:t>
      </w:r>
      <w:r w:rsidR="00854C99" w:rsidRPr="00FA23B8">
        <w:rPr>
          <w:rFonts w:ascii="Arial" w:hAnsi="Arial" w:cs="Arial"/>
          <w:color w:val="000000"/>
          <w:sz w:val="24"/>
          <w:szCs w:val="24"/>
        </w:rPr>
        <w:t xml:space="preserve"> </w:t>
      </w:r>
      <w:r w:rsidR="00006556">
        <w:rPr>
          <w:rFonts w:ascii="Arial" w:hAnsi="Arial" w:cs="Arial"/>
          <w:color w:val="000000"/>
          <w:sz w:val="24"/>
          <w:szCs w:val="24"/>
        </w:rPr>
        <w:t>to provide</w:t>
      </w:r>
      <w:r w:rsidR="00B10D8D" w:rsidRPr="00FA23B8">
        <w:rPr>
          <w:rFonts w:ascii="Arial" w:hAnsi="Arial" w:cs="Arial"/>
          <w:color w:val="000000"/>
          <w:sz w:val="24"/>
          <w:szCs w:val="24"/>
        </w:rPr>
        <w:t xml:space="preserve"> in-depth coverage of </w:t>
      </w:r>
      <w:r w:rsidR="004C1A61" w:rsidRPr="00FA23B8">
        <w:rPr>
          <w:rFonts w:ascii="Arial" w:hAnsi="Arial" w:cs="Arial"/>
          <w:color w:val="000000"/>
          <w:sz w:val="24"/>
          <w:szCs w:val="24"/>
        </w:rPr>
        <w:t>complex global issues</w:t>
      </w:r>
      <w:r w:rsidR="00066158" w:rsidRPr="00FA23B8">
        <w:rPr>
          <w:rFonts w:ascii="Arial" w:hAnsi="Arial" w:cs="Arial"/>
          <w:color w:val="000000"/>
          <w:sz w:val="24"/>
          <w:szCs w:val="24"/>
        </w:rPr>
        <w:t xml:space="preserve"> and challenges</w:t>
      </w:r>
      <w:r w:rsidR="00BB3CCA" w:rsidRPr="00FA23B8">
        <w:rPr>
          <w:rFonts w:ascii="Arial" w:hAnsi="Arial" w:cs="Arial"/>
          <w:color w:val="000000"/>
          <w:sz w:val="24"/>
          <w:szCs w:val="24"/>
        </w:rPr>
        <w:t>.</w:t>
      </w:r>
      <w:r w:rsidR="004C1A61" w:rsidRPr="00FA23B8">
        <w:rPr>
          <w:rFonts w:ascii="Arial" w:hAnsi="Arial" w:cs="Arial"/>
          <w:color w:val="000000"/>
          <w:sz w:val="24"/>
          <w:szCs w:val="24"/>
        </w:rPr>
        <w:t xml:space="preserve"> </w:t>
      </w:r>
      <w:r w:rsidR="00DB5C14" w:rsidRPr="00FA23B8">
        <w:rPr>
          <w:rFonts w:ascii="Arial" w:hAnsi="Arial" w:cs="Arial"/>
          <w:color w:val="000000"/>
          <w:sz w:val="24"/>
          <w:szCs w:val="24"/>
        </w:rPr>
        <w:t xml:space="preserve">From promoting Afghanistan’s stability post-2014 to combatting global warming, Indian regional leadership </w:t>
      </w:r>
      <w:r w:rsidR="00E345E8" w:rsidRPr="00FA23B8">
        <w:rPr>
          <w:rFonts w:ascii="Arial" w:hAnsi="Arial" w:cs="Arial"/>
          <w:color w:val="000000"/>
          <w:sz w:val="24"/>
          <w:szCs w:val="24"/>
        </w:rPr>
        <w:t>will be increasingly definitional in the near future</w:t>
      </w:r>
      <w:r w:rsidR="00DB5C14" w:rsidRPr="00364CB9">
        <w:rPr>
          <w:rFonts w:ascii="Arial" w:hAnsi="Arial" w:cs="Arial"/>
          <w:color w:val="000000"/>
          <w:sz w:val="24"/>
          <w:szCs w:val="24"/>
        </w:rPr>
        <w:t xml:space="preserve">. </w:t>
      </w:r>
      <w:r w:rsidR="004C1A61" w:rsidRPr="00364CB9">
        <w:rPr>
          <w:rFonts w:ascii="Arial" w:hAnsi="Arial" w:cs="Arial"/>
          <w:color w:val="000000"/>
          <w:sz w:val="24"/>
          <w:szCs w:val="24"/>
        </w:rPr>
        <w:t xml:space="preserve">The </w:t>
      </w:r>
      <w:r w:rsidR="00430098" w:rsidRPr="00364CB9">
        <w:rPr>
          <w:rFonts w:ascii="Arial" w:hAnsi="Arial" w:cs="Arial"/>
          <w:color w:val="000000"/>
          <w:sz w:val="24"/>
          <w:szCs w:val="24"/>
        </w:rPr>
        <w:t>Consulate</w:t>
      </w:r>
      <w:r w:rsidR="004C1A61" w:rsidRPr="00364CB9">
        <w:rPr>
          <w:rFonts w:ascii="Arial" w:hAnsi="Arial" w:cs="Arial"/>
          <w:color w:val="000000"/>
          <w:sz w:val="24"/>
          <w:szCs w:val="24"/>
        </w:rPr>
        <w:t xml:space="preserve"> </w:t>
      </w:r>
      <w:r w:rsidR="00DB5C14" w:rsidRPr="00364CB9">
        <w:rPr>
          <w:rFonts w:ascii="Arial" w:hAnsi="Arial" w:cs="Arial"/>
          <w:color w:val="000000"/>
          <w:sz w:val="24"/>
          <w:szCs w:val="24"/>
        </w:rPr>
        <w:t xml:space="preserve">thus </w:t>
      </w:r>
      <w:r w:rsidR="004C1A61" w:rsidRPr="00364CB9">
        <w:rPr>
          <w:rFonts w:ascii="Arial" w:hAnsi="Arial" w:cs="Arial"/>
          <w:color w:val="000000"/>
          <w:sz w:val="24"/>
          <w:szCs w:val="24"/>
        </w:rPr>
        <w:t xml:space="preserve">seeks to </w:t>
      </w:r>
      <w:r w:rsidR="00FA23B8">
        <w:rPr>
          <w:rFonts w:ascii="Arial" w:hAnsi="Arial" w:cs="Arial"/>
          <w:color w:val="000000"/>
          <w:sz w:val="24"/>
          <w:szCs w:val="24"/>
        </w:rPr>
        <w:t xml:space="preserve">work with local traditional and new media to </w:t>
      </w:r>
      <w:r w:rsidR="004C1A61" w:rsidRPr="00364CB9">
        <w:rPr>
          <w:rFonts w:ascii="Arial" w:hAnsi="Arial" w:cs="Arial"/>
          <w:color w:val="000000"/>
          <w:sz w:val="24"/>
          <w:szCs w:val="24"/>
        </w:rPr>
        <w:t xml:space="preserve">socialize </w:t>
      </w:r>
      <w:r w:rsidR="00364CB9" w:rsidRPr="00364CB9">
        <w:rPr>
          <w:rFonts w:ascii="Arial" w:hAnsi="Arial" w:cs="Arial"/>
          <w:color w:val="000000"/>
          <w:sz w:val="24"/>
          <w:szCs w:val="24"/>
        </w:rPr>
        <w:t>the merits of India</w:t>
      </w:r>
      <w:r w:rsidR="00364CB9" w:rsidRPr="0077278E">
        <w:rPr>
          <w:rFonts w:ascii="Arial" w:hAnsi="Arial" w:cs="Arial"/>
          <w:color w:val="000000"/>
          <w:sz w:val="24"/>
          <w:szCs w:val="24"/>
        </w:rPr>
        <w:t>n cooperation with the international community on a wide range of global issues and challenges</w:t>
      </w:r>
      <w:r w:rsidR="00364CB9">
        <w:rPr>
          <w:rFonts w:ascii="Arial" w:hAnsi="Arial" w:cs="Arial"/>
          <w:color w:val="000000"/>
          <w:sz w:val="24"/>
          <w:szCs w:val="24"/>
        </w:rPr>
        <w:t xml:space="preserve"> </w:t>
      </w:r>
      <w:r w:rsidR="00066158" w:rsidRPr="00364CB9">
        <w:rPr>
          <w:rFonts w:ascii="Arial" w:hAnsi="Arial" w:cs="Arial"/>
          <w:color w:val="000000"/>
          <w:sz w:val="24"/>
          <w:szCs w:val="24"/>
        </w:rPr>
        <w:t xml:space="preserve">with </w:t>
      </w:r>
      <w:r w:rsidR="00FA23B8">
        <w:rPr>
          <w:rFonts w:ascii="Arial" w:hAnsi="Arial" w:cs="Arial"/>
          <w:color w:val="000000"/>
          <w:sz w:val="24"/>
          <w:szCs w:val="24"/>
        </w:rPr>
        <w:t xml:space="preserve">opinion-leaders and influencers resident in </w:t>
      </w:r>
      <w:r w:rsidR="00DB5C14" w:rsidRPr="00364CB9">
        <w:rPr>
          <w:rFonts w:ascii="Arial" w:hAnsi="Arial" w:cs="Arial"/>
          <w:color w:val="000000"/>
          <w:sz w:val="24"/>
          <w:szCs w:val="24"/>
        </w:rPr>
        <w:t xml:space="preserve">our consular district of </w:t>
      </w:r>
      <w:proofErr w:type="spellStart"/>
      <w:r w:rsidR="00DB5C14" w:rsidRPr="00364CB9">
        <w:rPr>
          <w:rFonts w:ascii="Arial" w:hAnsi="Arial" w:cs="Arial"/>
          <w:color w:val="000000"/>
          <w:sz w:val="24"/>
          <w:szCs w:val="24"/>
        </w:rPr>
        <w:t>Telangana</w:t>
      </w:r>
      <w:proofErr w:type="spellEnd"/>
      <w:r w:rsidR="00DB5C14" w:rsidRPr="00364CB9">
        <w:rPr>
          <w:rFonts w:ascii="Arial" w:hAnsi="Arial" w:cs="Arial"/>
          <w:color w:val="000000"/>
          <w:sz w:val="24"/>
          <w:szCs w:val="24"/>
        </w:rPr>
        <w:t>, Andhra Pradesh, and Odisha.</w:t>
      </w:r>
      <w:r w:rsidR="004C1A61" w:rsidRPr="00364CB9">
        <w:rPr>
          <w:rFonts w:ascii="Arial" w:hAnsi="Arial" w:cs="Arial"/>
          <w:color w:val="000000"/>
          <w:sz w:val="24"/>
          <w:szCs w:val="24"/>
        </w:rPr>
        <w:t xml:space="preserve"> </w:t>
      </w:r>
      <w:r w:rsidR="00430098" w:rsidRPr="00364CB9">
        <w:rPr>
          <w:rFonts w:ascii="Arial" w:hAnsi="Arial" w:cs="Arial"/>
          <w:color w:val="000000"/>
          <w:sz w:val="24"/>
          <w:szCs w:val="24"/>
        </w:rPr>
        <w:t xml:space="preserve">Doing so requires that </w:t>
      </w:r>
      <w:r w:rsidR="00FA23B8">
        <w:rPr>
          <w:rFonts w:ascii="Arial" w:hAnsi="Arial" w:cs="Arial"/>
          <w:color w:val="000000"/>
          <w:sz w:val="24"/>
          <w:szCs w:val="24"/>
        </w:rPr>
        <w:t>those opinion-leaders and influencers</w:t>
      </w:r>
      <w:r w:rsidR="00430098" w:rsidRPr="00364CB9">
        <w:rPr>
          <w:rFonts w:ascii="Arial" w:hAnsi="Arial" w:cs="Arial"/>
          <w:color w:val="000000"/>
          <w:sz w:val="24"/>
          <w:szCs w:val="24"/>
        </w:rPr>
        <w:t xml:space="preserve"> ha</w:t>
      </w:r>
      <w:r w:rsidR="00FA23B8">
        <w:rPr>
          <w:rFonts w:ascii="Arial" w:hAnsi="Arial" w:cs="Arial"/>
          <w:color w:val="000000"/>
          <w:sz w:val="24"/>
          <w:szCs w:val="24"/>
        </w:rPr>
        <w:t>ve</w:t>
      </w:r>
      <w:r w:rsidR="00430098" w:rsidRPr="00364CB9">
        <w:rPr>
          <w:rFonts w:ascii="Arial" w:hAnsi="Arial" w:cs="Arial"/>
          <w:color w:val="000000"/>
          <w:sz w:val="24"/>
          <w:szCs w:val="24"/>
        </w:rPr>
        <w:t xml:space="preserve"> a </w:t>
      </w:r>
      <w:r w:rsidR="00FA23B8">
        <w:rPr>
          <w:rFonts w:ascii="Arial" w:hAnsi="Arial" w:cs="Arial"/>
          <w:color w:val="000000"/>
          <w:sz w:val="24"/>
          <w:szCs w:val="24"/>
        </w:rPr>
        <w:t>more nuanced</w:t>
      </w:r>
      <w:r w:rsidR="00430098" w:rsidRPr="00364CB9">
        <w:rPr>
          <w:rFonts w:ascii="Arial" w:hAnsi="Arial" w:cs="Arial"/>
          <w:color w:val="000000"/>
          <w:sz w:val="24"/>
          <w:szCs w:val="24"/>
        </w:rPr>
        <w:t xml:space="preserve"> understanding of international affairs than </w:t>
      </w:r>
      <w:r w:rsidR="00066158" w:rsidRPr="00364CB9">
        <w:rPr>
          <w:rFonts w:ascii="Arial" w:hAnsi="Arial" w:cs="Arial"/>
          <w:color w:val="000000"/>
          <w:sz w:val="24"/>
          <w:szCs w:val="24"/>
        </w:rPr>
        <w:t xml:space="preserve">the locally dominant </w:t>
      </w:r>
      <w:r w:rsidR="00430098" w:rsidRPr="00364CB9">
        <w:rPr>
          <w:rFonts w:ascii="Arial" w:hAnsi="Arial" w:cs="Arial"/>
          <w:color w:val="000000"/>
          <w:sz w:val="24"/>
          <w:szCs w:val="24"/>
        </w:rPr>
        <w:t>short-form</w:t>
      </w:r>
      <w:r w:rsidR="00066158" w:rsidRPr="00364CB9">
        <w:rPr>
          <w:rFonts w:ascii="Arial" w:hAnsi="Arial" w:cs="Arial"/>
          <w:color w:val="000000"/>
          <w:sz w:val="24"/>
          <w:szCs w:val="24"/>
        </w:rPr>
        <w:t>, general awareness</w:t>
      </w:r>
      <w:r w:rsidR="00430098" w:rsidRPr="00364CB9">
        <w:rPr>
          <w:rFonts w:ascii="Arial" w:hAnsi="Arial" w:cs="Arial"/>
          <w:color w:val="000000"/>
          <w:sz w:val="24"/>
          <w:szCs w:val="24"/>
        </w:rPr>
        <w:t xml:space="preserve"> </w:t>
      </w:r>
      <w:r w:rsidR="00DB5C14" w:rsidRPr="00364CB9">
        <w:rPr>
          <w:rFonts w:ascii="Arial" w:hAnsi="Arial" w:cs="Arial"/>
          <w:color w:val="000000"/>
          <w:sz w:val="24"/>
          <w:szCs w:val="24"/>
        </w:rPr>
        <w:t>media coverage</w:t>
      </w:r>
      <w:r w:rsidR="00430098" w:rsidRPr="00364CB9">
        <w:rPr>
          <w:rFonts w:ascii="Arial" w:hAnsi="Arial" w:cs="Arial"/>
          <w:color w:val="000000"/>
          <w:sz w:val="24"/>
          <w:szCs w:val="24"/>
        </w:rPr>
        <w:t xml:space="preserve"> ordinarily provides. </w:t>
      </w:r>
      <w:r w:rsidR="004D3653" w:rsidRPr="00364CB9">
        <w:rPr>
          <w:rFonts w:ascii="Arial" w:hAnsi="Arial" w:cs="Arial"/>
          <w:color w:val="000000"/>
          <w:sz w:val="24"/>
          <w:szCs w:val="24"/>
        </w:rPr>
        <w:t xml:space="preserve">An informed readership is better able to assess the merits of Indian involvement in or cooperation with the international community on global challenges. </w:t>
      </w:r>
      <w:r w:rsidR="00066158" w:rsidRPr="00364CB9">
        <w:rPr>
          <w:rFonts w:ascii="Arial" w:hAnsi="Arial" w:cs="Arial"/>
          <w:color w:val="000000"/>
          <w:sz w:val="24"/>
          <w:szCs w:val="24"/>
        </w:rPr>
        <w:t>The awardee will</w:t>
      </w:r>
      <w:r w:rsidR="004C1A61" w:rsidRPr="00364CB9">
        <w:rPr>
          <w:rFonts w:ascii="Arial" w:hAnsi="Arial" w:cs="Arial"/>
          <w:color w:val="000000"/>
          <w:sz w:val="24"/>
          <w:szCs w:val="24"/>
        </w:rPr>
        <w:t xml:space="preserve"> desig</w:t>
      </w:r>
      <w:r w:rsidR="00430098" w:rsidRPr="00364CB9">
        <w:rPr>
          <w:rFonts w:ascii="Arial" w:hAnsi="Arial" w:cs="Arial"/>
          <w:color w:val="000000"/>
          <w:sz w:val="24"/>
          <w:szCs w:val="24"/>
        </w:rPr>
        <w:t xml:space="preserve">n </w:t>
      </w:r>
      <w:r w:rsidR="00066158" w:rsidRPr="00FA23B8">
        <w:rPr>
          <w:rFonts w:ascii="Arial" w:hAnsi="Arial" w:cs="Arial"/>
          <w:color w:val="000000"/>
          <w:sz w:val="24"/>
          <w:szCs w:val="24"/>
        </w:rPr>
        <w:t xml:space="preserve">a workshop </w:t>
      </w:r>
      <w:r w:rsidR="00430098" w:rsidRPr="00FA23B8">
        <w:rPr>
          <w:rFonts w:ascii="Arial" w:hAnsi="Arial" w:cs="Arial"/>
          <w:color w:val="000000"/>
          <w:sz w:val="24"/>
          <w:szCs w:val="24"/>
        </w:rPr>
        <w:t>t</w:t>
      </w:r>
      <w:r w:rsidR="00066158" w:rsidRPr="00FA23B8">
        <w:rPr>
          <w:rFonts w:ascii="Arial" w:hAnsi="Arial" w:cs="Arial"/>
          <w:color w:val="000000"/>
          <w:sz w:val="24"/>
          <w:szCs w:val="24"/>
        </w:rPr>
        <w:t>hat</w:t>
      </w:r>
      <w:r w:rsidR="00430098" w:rsidRPr="00FA23B8">
        <w:rPr>
          <w:rFonts w:ascii="Arial" w:hAnsi="Arial" w:cs="Arial"/>
          <w:color w:val="000000"/>
          <w:sz w:val="24"/>
          <w:szCs w:val="24"/>
        </w:rPr>
        <w:t xml:space="preserve"> highlight</w:t>
      </w:r>
      <w:r w:rsidR="00066158" w:rsidRPr="00FA23B8">
        <w:rPr>
          <w:rFonts w:ascii="Arial" w:hAnsi="Arial" w:cs="Arial"/>
          <w:color w:val="000000"/>
          <w:sz w:val="24"/>
          <w:szCs w:val="24"/>
        </w:rPr>
        <w:t>s</w:t>
      </w:r>
      <w:r w:rsidR="00430098" w:rsidRPr="00FA23B8">
        <w:rPr>
          <w:rFonts w:ascii="Arial" w:hAnsi="Arial" w:cs="Arial"/>
          <w:color w:val="000000"/>
          <w:sz w:val="24"/>
          <w:szCs w:val="24"/>
        </w:rPr>
        <w:t xml:space="preserve"> blogging as a new approach to</w:t>
      </w:r>
      <w:r w:rsidR="00066158" w:rsidRPr="00FA23B8">
        <w:rPr>
          <w:rFonts w:ascii="Arial" w:hAnsi="Arial" w:cs="Arial"/>
          <w:color w:val="000000"/>
          <w:sz w:val="24"/>
          <w:szCs w:val="24"/>
        </w:rPr>
        <w:t xml:space="preserve"> long-form journalism that </w:t>
      </w:r>
      <w:r w:rsidR="00E345E8" w:rsidRPr="00FA23B8">
        <w:rPr>
          <w:rFonts w:ascii="Arial" w:hAnsi="Arial" w:cs="Arial"/>
          <w:color w:val="000000"/>
          <w:sz w:val="24"/>
          <w:szCs w:val="24"/>
        </w:rPr>
        <w:t xml:space="preserve">standalone bloggers and </w:t>
      </w:r>
      <w:r w:rsidR="00066158" w:rsidRPr="00FA23B8">
        <w:rPr>
          <w:rFonts w:ascii="Arial" w:hAnsi="Arial" w:cs="Arial"/>
          <w:color w:val="000000"/>
          <w:sz w:val="24"/>
          <w:szCs w:val="24"/>
        </w:rPr>
        <w:t xml:space="preserve">many members of the American </w:t>
      </w:r>
      <w:r w:rsidR="00430098" w:rsidRPr="00FA23B8">
        <w:rPr>
          <w:rFonts w:ascii="Arial" w:hAnsi="Arial" w:cs="Arial"/>
          <w:color w:val="000000"/>
          <w:sz w:val="24"/>
          <w:szCs w:val="24"/>
        </w:rPr>
        <w:t xml:space="preserve">press </w:t>
      </w:r>
      <w:r w:rsidR="00DB5C14" w:rsidRPr="00FA23B8">
        <w:rPr>
          <w:rFonts w:ascii="Arial" w:hAnsi="Arial" w:cs="Arial"/>
          <w:color w:val="000000"/>
          <w:sz w:val="24"/>
          <w:szCs w:val="24"/>
        </w:rPr>
        <w:t xml:space="preserve">corps </w:t>
      </w:r>
      <w:r w:rsidR="00066158" w:rsidRPr="00FA23B8">
        <w:rPr>
          <w:rFonts w:ascii="Arial" w:hAnsi="Arial" w:cs="Arial"/>
          <w:color w:val="000000"/>
          <w:sz w:val="24"/>
          <w:szCs w:val="24"/>
        </w:rPr>
        <w:t xml:space="preserve">have successfully used to effectively explain complex, multifaceted </w:t>
      </w:r>
      <w:r w:rsidR="00DB5C14" w:rsidRPr="00FA23B8">
        <w:rPr>
          <w:rFonts w:ascii="Arial" w:hAnsi="Arial" w:cs="Arial"/>
          <w:color w:val="000000"/>
          <w:sz w:val="24"/>
          <w:szCs w:val="24"/>
        </w:rPr>
        <w:t xml:space="preserve">issues </w:t>
      </w:r>
      <w:r w:rsidR="00066158" w:rsidRPr="00FA23B8">
        <w:rPr>
          <w:rFonts w:ascii="Arial" w:hAnsi="Arial" w:cs="Arial"/>
          <w:color w:val="000000"/>
          <w:sz w:val="24"/>
          <w:szCs w:val="24"/>
        </w:rPr>
        <w:t>to an evolving readership.</w:t>
      </w:r>
      <w:r w:rsidR="004C1A61" w:rsidRPr="00FA23B8">
        <w:rPr>
          <w:rFonts w:ascii="Arial" w:hAnsi="Arial" w:cs="Arial"/>
          <w:color w:val="000000"/>
          <w:sz w:val="24"/>
          <w:szCs w:val="24"/>
        </w:rPr>
        <w:t xml:space="preserve"> </w:t>
      </w:r>
      <w:r w:rsidR="004B3A2E" w:rsidRPr="00FA23B8">
        <w:rPr>
          <w:rFonts w:ascii="Arial" w:hAnsi="Arial" w:cs="Arial"/>
          <w:color w:val="000000"/>
          <w:sz w:val="24"/>
          <w:szCs w:val="24"/>
        </w:rPr>
        <w:t xml:space="preserve">The awardee will further illustrate how </w:t>
      </w:r>
      <w:r w:rsidR="00FA23B8" w:rsidRPr="00FA23B8">
        <w:rPr>
          <w:rFonts w:ascii="Arial" w:hAnsi="Arial" w:cs="Arial"/>
          <w:color w:val="000000"/>
          <w:sz w:val="24"/>
          <w:szCs w:val="24"/>
        </w:rPr>
        <w:t xml:space="preserve">persons who blog </w:t>
      </w:r>
      <w:r w:rsidR="004D3653" w:rsidRPr="00FA23B8">
        <w:rPr>
          <w:rFonts w:ascii="Arial" w:hAnsi="Arial" w:cs="Arial"/>
          <w:color w:val="000000"/>
          <w:sz w:val="24"/>
          <w:szCs w:val="24"/>
        </w:rPr>
        <w:t xml:space="preserve">on internationally-relevant current events, </w:t>
      </w:r>
      <w:r w:rsidR="00FA23B8" w:rsidRPr="00FA23B8">
        <w:rPr>
          <w:rFonts w:ascii="Arial" w:hAnsi="Arial" w:cs="Arial"/>
          <w:color w:val="000000"/>
          <w:sz w:val="24"/>
          <w:szCs w:val="24"/>
        </w:rPr>
        <w:t>in a</w:t>
      </w:r>
      <w:r w:rsidR="004B3A2E" w:rsidRPr="00FA23B8">
        <w:rPr>
          <w:rFonts w:ascii="Arial" w:hAnsi="Arial" w:cs="Arial"/>
          <w:color w:val="000000"/>
          <w:sz w:val="24"/>
          <w:szCs w:val="24"/>
        </w:rPr>
        <w:t xml:space="preserve"> professional, accurate, and consistent</w:t>
      </w:r>
      <w:r w:rsidR="00FA23B8" w:rsidRPr="00FA23B8">
        <w:rPr>
          <w:rFonts w:ascii="Arial" w:hAnsi="Arial" w:cs="Arial"/>
          <w:color w:val="000000"/>
          <w:sz w:val="24"/>
          <w:szCs w:val="24"/>
        </w:rPr>
        <w:t xml:space="preserve"> manner</w:t>
      </w:r>
      <w:r w:rsidR="004D3653" w:rsidRPr="00FA23B8">
        <w:rPr>
          <w:rFonts w:ascii="Arial" w:hAnsi="Arial" w:cs="Arial"/>
          <w:color w:val="000000"/>
          <w:sz w:val="24"/>
          <w:szCs w:val="24"/>
        </w:rPr>
        <w:t>,</w:t>
      </w:r>
      <w:r w:rsidR="004B3A2E" w:rsidRPr="00FA23B8">
        <w:rPr>
          <w:rFonts w:ascii="Arial" w:hAnsi="Arial" w:cs="Arial"/>
          <w:color w:val="000000"/>
          <w:sz w:val="24"/>
          <w:szCs w:val="24"/>
        </w:rPr>
        <w:t xml:space="preserve"> can develop and/or expand </w:t>
      </w:r>
      <w:r w:rsidR="00AE5876">
        <w:rPr>
          <w:rFonts w:ascii="Arial" w:hAnsi="Arial" w:cs="Arial"/>
          <w:color w:val="000000"/>
          <w:sz w:val="24"/>
          <w:szCs w:val="24"/>
        </w:rPr>
        <w:t xml:space="preserve">their readership </w:t>
      </w:r>
      <w:r w:rsidR="004B3A2E" w:rsidRPr="00FA23B8">
        <w:rPr>
          <w:rFonts w:ascii="Arial" w:hAnsi="Arial" w:cs="Arial"/>
          <w:color w:val="000000"/>
          <w:sz w:val="24"/>
          <w:szCs w:val="24"/>
        </w:rPr>
        <w:t xml:space="preserve">both </w:t>
      </w:r>
      <w:r w:rsidR="00AE5876">
        <w:rPr>
          <w:rFonts w:ascii="Arial" w:hAnsi="Arial" w:cs="Arial"/>
          <w:color w:val="000000"/>
          <w:sz w:val="24"/>
          <w:szCs w:val="24"/>
        </w:rPr>
        <w:t>at home and abroad</w:t>
      </w:r>
      <w:r w:rsidR="004B3A2E" w:rsidRPr="00FA23B8">
        <w:rPr>
          <w:rFonts w:ascii="Arial" w:hAnsi="Arial" w:cs="Arial"/>
          <w:color w:val="000000"/>
          <w:sz w:val="24"/>
          <w:szCs w:val="24"/>
        </w:rPr>
        <w:t xml:space="preserve">. </w:t>
      </w:r>
    </w:p>
    <w:p w:rsidR="007E3BA0" w:rsidRPr="00FA23B8" w:rsidRDefault="007E3BA0" w:rsidP="00FD570E">
      <w:pPr>
        <w:autoSpaceDE w:val="0"/>
        <w:autoSpaceDN w:val="0"/>
        <w:spacing w:after="0" w:line="240" w:lineRule="auto"/>
        <w:rPr>
          <w:rFonts w:ascii="Arial" w:hAnsi="Arial" w:cs="Arial"/>
          <w:color w:val="000000"/>
          <w:sz w:val="24"/>
          <w:szCs w:val="24"/>
        </w:rPr>
      </w:pPr>
    </w:p>
    <w:p w:rsidR="007E3BA0" w:rsidRPr="00FA23B8" w:rsidRDefault="00D4367E" w:rsidP="00FD570E">
      <w:pPr>
        <w:autoSpaceDE w:val="0"/>
        <w:autoSpaceDN w:val="0"/>
        <w:spacing w:after="0" w:line="240" w:lineRule="auto"/>
        <w:rPr>
          <w:rFonts w:ascii="Arial" w:hAnsi="Arial" w:cs="Arial"/>
          <w:color w:val="000000"/>
          <w:sz w:val="24"/>
          <w:szCs w:val="24"/>
        </w:rPr>
      </w:pPr>
      <w:r w:rsidRPr="00FA23B8">
        <w:rPr>
          <w:rFonts w:ascii="Arial" w:hAnsi="Arial" w:cs="Arial"/>
          <w:color w:val="000000"/>
          <w:sz w:val="24"/>
          <w:szCs w:val="24"/>
        </w:rPr>
        <w:t xml:space="preserve">Non-Indian </w:t>
      </w:r>
      <w:r w:rsidR="00FC756A" w:rsidRPr="00FA23B8">
        <w:rPr>
          <w:rFonts w:ascii="Arial" w:hAnsi="Arial" w:cs="Arial"/>
          <w:color w:val="000000"/>
          <w:sz w:val="24"/>
          <w:szCs w:val="24"/>
        </w:rPr>
        <w:t xml:space="preserve">awardees </w:t>
      </w:r>
      <w:r w:rsidR="009A3D39" w:rsidRPr="00FA23B8">
        <w:rPr>
          <w:rFonts w:ascii="Arial" w:hAnsi="Arial" w:cs="Arial"/>
          <w:color w:val="000000"/>
          <w:sz w:val="24"/>
          <w:szCs w:val="24"/>
        </w:rPr>
        <w:t xml:space="preserve">will be required to partner with an Indian institution </w:t>
      </w:r>
      <w:r w:rsidR="009E26B5" w:rsidRPr="00FA23B8">
        <w:rPr>
          <w:rFonts w:ascii="Arial" w:hAnsi="Arial" w:cs="Arial"/>
          <w:color w:val="000000"/>
          <w:sz w:val="24"/>
          <w:szCs w:val="24"/>
        </w:rPr>
        <w:t xml:space="preserve">(see Section IV for qualifications) </w:t>
      </w:r>
      <w:r w:rsidR="009A3D39" w:rsidRPr="00FA23B8">
        <w:rPr>
          <w:rFonts w:ascii="Arial" w:hAnsi="Arial" w:cs="Arial"/>
          <w:color w:val="000000"/>
          <w:sz w:val="24"/>
          <w:szCs w:val="24"/>
        </w:rPr>
        <w:t xml:space="preserve">to conduct the training. While the </w:t>
      </w:r>
      <w:r w:rsidR="00FC756A" w:rsidRPr="00FA23B8">
        <w:rPr>
          <w:rFonts w:ascii="Arial" w:hAnsi="Arial" w:cs="Arial"/>
          <w:color w:val="000000"/>
          <w:sz w:val="24"/>
          <w:szCs w:val="24"/>
        </w:rPr>
        <w:t xml:space="preserve">awardee </w:t>
      </w:r>
      <w:r w:rsidR="009A3D39" w:rsidRPr="00FA23B8">
        <w:rPr>
          <w:rFonts w:ascii="Arial" w:hAnsi="Arial" w:cs="Arial"/>
          <w:color w:val="000000"/>
          <w:sz w:val="24"/>
          <w:szCs w:val="24"/>
        </w:rPr>
        <w:t xml:space="preserve">is strongly encouraged to propose </w:t>
      </w:r>
      <w:r w:rsidR="00FC756A" w:rsidRPr="00FA23B8">
        <w:rPr>
          <w:rFonts w:ascii="Arial" w:hAnsi="Arial" w:cs="Arial"/>
          <w:color w:val="000000"/>
          <w:sz w:val="24"/>
          <w:szCs w:val="24"/>
        </w:rPr>
        <w:t xml:space="preserve">Indian </w:t>
      </w:r>
      <w:r w:rsidR="009A3D39" w:rsidRPr="00FA23B8">
        <w:rPr>
          <w:rFonts w:ascii="Arial" w:hAnsi="Arial" w:cs="Arial"/>
          <w:color w:val="000000"/>
          <w:sz w:val="24"/>
          <w:szCs w:val="24"/>
        </w:rPr>
        <w:t>partner institutions, U.S. Consulate General Hyderabad will also propose partners and will have the final decision on the partner selected.</w:t>
      </w:r>
      <w:r w:rsidR="00D56985" w:rsidRPr="00FA23B8">
        <w:rPr>
          <w:rFonts w:ascii="Arial" w:hAnsi="Arial" w:cs="Arial"/>
          <w:color w:val="000000"/>
          <w:sz w:val="24"/>
          <w:szCs w:val="24"/>
        </w:rPr>
        <w:t xml:space="preserve"> </w:t>
      </w:r>
      <w:r w:rsidR="009A3D39" w:rsidRPr="00FA23B8">
        <w:rPr>
          <w:rFonts w:ascii="Arial" w:hAnsi="Arial" w:cs="Arial"/>
          <w:color w:val="000000"/>
          <w:sz w:val="24"/>
          <w:szCs w:val="24"/>
        </w:rPr>
        <w:t>The workshop will take place in Hyderabad, thou</w:t>
      </w:r>
      <w:r w:rsidR="00430098" w:rsidRPr="00FA23B8">
        <w:rPr>
          <w:rFonts w:ascii="Arial" w:hAnsi="Arial" w:cs="Arial"/>
          <w:color w:val="000000"/>
          <w:sz w:val="24"/>
          <w:szCs w:val="24"/>
        </w:rPr>
        <w:t xml:space="preserve">gh the partner institution may propose </w:t>
      </w:r>
      <w:r w:rsidR="009A3D39" w:rsidRPr="00FA23B8">
        <w:rPr>
          <w:rFonts w:ascii="Arial" w:hAnsi="Arial" w:cs="Arial"/>
          <w:color w:val="000000"/>
          <w:sz w:val="24"/>
          <w:szCs w:val="24"/>
        </w:rPr>
        <w:t>to virtually link</w:t>
      </w:r>
      <w:r w:rsidR="00B823DB" w:rsidRPr="00FA23B8">
        <w:rPr>
          <w:rFonts w:ascii="Arial" w:hAnsi="Arial" w:cs="Arial"/>
          <w:color w:val="000000"/>
          <w:sz w:val="24"/>
          <w:szCs w:val="24"/>
        </w:rPr>
        <w:t xml:space="preserve"> </w:t>
      </w:r>
      <w:r w:rsidR="00B823DB" w:rsidRPr="00FA23B8">
        <w:rPr>
          <w:rFonts w:ascii="Arial" w:hAnsi="Arial" w:cs="Arial"/>
          <w:color w:val="000000"/>
          <w:sz w:val="24"/>
          <w:szCs w:val="24"/>
        </w:rPr>
        <w:lastRenderedPageBreak/>
        <w:t>the</w:t>
      </w:r>
      <w:r w:rsidR="009A3D39" w:rsidRPr="00FA23B8">
        <w:rPr>
          <w:rFonts w:ascii="Arial" w:hAnsi="Arial" w:cs="Arial"/>
          <w:color w:val="000000"/>
          <w:sz w:val="24"/>
          <w:szCs w:val="24"/>
        </w:rPr>
        <w:t xml:space="preserve"> training to participants </w:t>
      </w:r>
      <w:r w:rsidR="00C7207D" w:rsidRPr="00FA23B8">
        <w:rPr>
          <w:rFonts w:ascii="Arial" w:hAnsi="Arial" w:cs="Arial"/>
          <w:color w:val="000000"/>
          <w:sz w:val="24"/>
          <w:szCs w:val="24"/>
        </w:rPr>
        <w:t>in</w:t>
      </w:r>
      <w:r w:rsidR="004D3653" w:rsidRPr="00FA23B8">
        <w:rPr>
          <w:rFonts w:ascii="Arial" w:hAnsi="Arial" w:cs="Arial"/>
          <w:color w:val="000000"/>
          <w:sz w:val="24"/>
          <w:szCs w:val="24"/>
        </w:rPr>
        <w:t xml:space="preserve"> up to </w:t>
      </w:r>
      <w:r w:rsidR="009A3D39" w:rsidRPr="00364CB9">
        <w:rPr>
          <w:rFonts w:ascii="Arial" w:hAnsi="Arial" w:cs="Arial"/>
          <w:color w:val="000000"/>
          <w:sz w:val="24"/>
          <w:szCs w:val="24"/>
        </w:rPr>
        <w:t xml:space="preserve">two additional cities in </w:t>
      </w:r>
      <w:r w:rsidR="00DD6D8F" w:rsidRPr="00364CB9">
        <w:rPr>
          <w:rFonts w:ascii="Arial" w:hAnsi="Arial" w:cs="Arial"/>
          <w:color w:val="000000"/>
          <w:sz w:val="24"/>
          <w:szCs w:val="24"/>
        </w:rPr>
        <w:t xml:space="preserve">the U.S. Consulate General Hyderabad’s district of </w:t>
      </w:r>
      <w:proofErr w:type="spellStart"/>
      <w:r w:rsidR="00430098" w:rsidRPr="00364CB9">
        <w:rPr>
          <w:rFonts w:ascii="Arial" w:hAnsi="Arial" w:cs="Arial"/>
          <w:color w:val="000000"/>
          <w:sz w:val="24"/>
          <w:szCs w:val="24"/>
        </w:rPr>
        <w:t>Telangana</w:t>
      </w:r>
      <w:proofErr w:type="spellEnd"/>
      <w:r w:rsidR="00430098" w:rsidRPr="00364CB9">
        <w:rPr>
          <w:rFonts w:ascii="Arial" w:hAnsi="Arial" w:cs="Arial"/>
          <w:color w:val="000000"/>
          <w:sz w:val="24"/>
          <w:szCs w:val="24"/>
        </w:rPr>
        <w:t xml:space="preserve">, </w:t>
      </w:r>
      <w:r w:rsidR="00AF31BC" w:rsidRPr="00364CB9">
        <w:rPr>
          <w:rFonts w:ascii="Arial" w:hAnsi="Arial" w:cs="Arial"/>
          <w:color w:val="000000"/>
          <w:sz w:val="24"/>
          <w:szCs w:val="24"/>
        </w:rPr>
        <w:t>Andhra Pradesh</w:t>
      </w:r>
      <w:r w:rsidR="00430098" w:rsidRPr="00364CB9">
        <w:rPr>
          <w:rFonts w:ascii="Arial" w:hAnsi="Arial" w:cs="Arial"/>
          <w:color w:val="000000"/>
          <w:sz w:val="24"/>
          <w:szCs w:val="24"/>
        </w:rPr>
        <w:t>,</w:t>
      </w:r>
      <w:r w:rsidR="00AF31BC" w:rsidRPr="00364CB9">
        <w:rPr>
          <w:rFonts w:ascii="Arial" w:hAnsi="Arial" w:cs="Arial"/>
          <w:color w:val="000000"/>
          <w:sz w:val="24"/>
          <w:szCs w:val="24"/>
        </w:rPr>
        <w:t xml:space="preserve"> </w:t>
      </w:r>
      <w:r w:rsidR="00DD6D8F" w:rsidRPr="00364CB9">
        <w:rPr>
          <w:rFonts w:ascii="Arial" w:hAnsi="Arial" w:cs="Arial"/>
          <w:color w:val="000000"/>
          <w:sz w:val="24"/>
          <w:szCs w:val="24"/>
        </w:rPr>
        <w:t>and O</w:t>
      </w:r>
      <w:r w:rsidR="004D3653" w:rsidRPr="00364CB9">
        <w:rPr>
          <w:rFonts w:ascii="Arial" w:hAnsi="Arial" w:cs="Arial"/>
          <w:color w:val="000000"/>
          <w:sz w:val="24"/>
          <w:szCs w:val="24"/>
        </w:rPr>
        <w:t>dish</w:t>
      </w:r>
      <w:r w:rsidR="00DD6D8F" w:rsidRPr="00364CB9">
        <w:rPr>
          <w:rFonts w:ascii="Arial" w:hAnsi="Arial" w:cs="Arial"/>
          <w:color w:val="000000"/>
          <w:sz w:val="24"/>
          <w:szCs w:val="24"/>
        </w:rPr>
        <w:t>a</w:t>
      </w:r>
      <w:r w:rsidR="009A3D39" w:rsidRPr="00364CB9">
        <w:rPr>
          <w:rFonts w:ascii="Arial" w:hAnsi="Arial" w:cs="Arial"/>
          <w:color w:val="000000"/>
          <w:sz w:val="24"/>
          <w:szCs w:val="24"/>
        </w:rPr>
        <w:t xml:space="preserve">. </w:t>
      </w:r>
      <w:r w:rsidR="007E3BA0" w:rsidRPr="00364CB9">
        <w:rPr>
          <w:rFonts w:ascii="Arial" w:hAnsi="Arial" w:cs="Arial"/>
          <w:color w:val="000000"/>
          <w:sz w:val="24"/>
          <w:szCs w:val="24"/>
        </w:rPr>
        <w:t xml:space="preserve">The project should use traditional media, Facebook and Twitter as amplifiers, and will use </w:t>
      </w:r>
      <w:r w:rsidR="00D56985" w:rsidRPr="00FA23B8">
        <w:rPr>
          <w:rFonts w:ascii="Arial" w:hAnsi="Arial" w:cs="Arial"/>
          <w:color w:val="000000"/>
          <w:sz w:val="24"/>
          <w:szCs w:val="24"/>
        </w:rPr>
        <w:t xml:space="preserve">such means as </w:t>
      </w:r>
      <w:r w:rsidR="00DD6D8F" w:rsidRPr="00FA23B8">
        <w:rPr>
          <w:rFonts w:ascii="Arial" w:hAnsi="Arial" w:cs="Arial"/>
          <w:color w:val="000000"/>
          <w:sz w:val="24"/>
          <w:szCs w:val="24"/>
        </w:rPr>
        <w:t>digital video conferences (</w:t>
      </w:r>
      <w:r w:rsidR="007E3BA0" w:rsidRPr="00FA23B8">
        <w:rPr>
          <w:rFonts w:ascii="Arial" w:hAnsi="Arial" w:cs="Arial"/>
          <w:color w:val="000000"/>
          <w:sz w:val="24"/>
          <w:szCs w:val="24"/>
        </w:rPr>
        <w:t>DVC</w:t>
      </w:r>
      <w:r w:rsidR="00DD6D8F" w:rsidRPr="00FA23B8">
        <w:rPr>
          <w:rFonts w:ascii="Arial" w:hAnsi="Arial" w:cs="Arial"/>
          <w:color w:val="000000"/>
          <w:sz w:val="24"/>
          <w:szCs w:val="24"/>
        </w:rPr>
        <w:t>s)</w:t>
      </w:r>
      <w:r w:rsidR="007E3BA0" w:rsidRPr="00FA23B8">
        <w:rPr>
          <w:rFonts w:ascii="Arial" w:hAnsi="Arial" w:cs="Arial"/>
          <w:color w:val="000000"/>
          <w:sz w:val="24"/>
          <w:szCs w:val="24"/>
        </w:rPr>
        <w:t xml:space="preserve">, </w:t>
      </w:r>
      <w:proofErr w:type="spellStart"/>
      <w:r w:rsidR="007E3BA0" w:rsidRPr="00FA23B8">
        <w:rPr>
          <w:rFonts w:ascii="Arial" w:hAnsi="Arial" w:cs="Arial"/>
          <w:color w:val="000000"/>
          <w:sz w:val="24"/>
          <w:szCs w:val="24"/>
        </w:rPr>
        <w:t>Livestream</w:t>
      </w:r>
      <w:proofErr w:type="spellEnd"/>
      <w:r w:rsidR="007E3BA0" w:rsidRPr="00FA23B8">
        <w:rPr>
          <w:rFonts w:ascii="Arial" w:hAnsi="Arial" w:cs="Arial"/>
          <w:color w:val="000000"/>
          <w:sz w:val="24"/>
          <w:szCs w:val="24"/>
        </w:rPr>
        <w:t xml:space="preserve">, Google, </w:t>
      </w:r>
      <w:r w:rsidR="00DD6D8F" w:rsidRPr="00FA23B8">
        <w:rPr>
          <w:rFonts w:ascii="Arial" w:hAnsi="Arial" w:cs="Arial"/>
          <w:color w:val="000000"/>
          <w:sz w:val="24"/>
          <w:szCs w:val="24"/>
        </w:rPr>
        <w:t xml:space="preserve">or other platforms </w:t>
      </w:r>
      <w:r w:rsidR="007E3BA0" w:rsidRPr="00FA23B8">
        <w:rPr>
          <w:rFonts w:ascii="Arial" w:hAnsi="Arial" w:cs="Arial"/>
          <w:color w:val="000000"/>
          <w:sz w:val="24"/>
          <w:szCs w:val="24"/>
        </w:rPr>
        <w:t>to broadcast events</w:t>
      </w:r>
      <w:r w:rsidR="00DD6D8F" w:rsidRPr="00FA23B8">
        <w:rPr>
          <w:rFonts w:ascii="Arial" w:hAnsi="Arial" w:cs="Arial"/>
          <w:color w:val="000000"/>
          <w:sz w:val="24"/>
          <w:szCs w:val="24"/>
        </w:rPr>
        <w:t>.  All social</w:t>
      </w:r>
      <w:r w:rsidR="0035538E" w:rsidRPr="00FA23B8">
        <w:rPr>
          <w:rFonts w:ascii="Arial" w:hAnsi="Arial" w:cs="Arial"/>
          <w:color w:val="000000"/>
          <w:sz w:val="24"/>
          <w:szCs w:val="24"/>
        </w:rPr>
        <w:t xml:space="preserve"> </w:t>
      </w:r>
      <w:r w:rsidR="009E26B5" w:rsidRPr="00FA23B8">
        <w:rPr>
          <w:rFonts w:ascii="Arial" w:hAnsi="Arial" w:cs="Arial"/>
          <w:color w:val="000000"/>
          <w:sz w:val="24"/>
          <w:szCs w:val="24"/>
        </w:rPr>
        <w:t xml:space="preserve">media </w:t>
      </w:r>
      <w:r w:rsidR="00DD6D8F" w:rsidRPr="00FA23B8">
        <w:rPr>
          <w:rFonts w:ascii="Arial" w:hAnsi="Arial" w:cs="Arial"/>
          <w:color w:val="000000"/>
          <w:sz w:val="24"/>
          <w:szCs w:val="24"/>
        </w:rPr>
        <w:t xml:space="preserve">platforms </w:t>
      </w:r>
      <w:r w:rsidR="009E26B5" w:rsidRPr="00FA23B8">
        <w:rPr>
          <w:rFonts w:ascii="Arial" w:hAnsi="Arial" w:cs="Arial"/>
          <w:color w:val="000000"/>
          <w:sz w:val="24"/>
          <w:szCs w:val="24"/>
        </w:rPr>
        <w:t xml:space="preserve">must be </w:t>
      </w:r>
      <w:r w:rsidR="009A3D39" w:rsidRPr="00FA23B8">
        <w:rPr>
          <w:rFonts w:ascii="Arial" w:hAnsi="Arial" w:cs="Arial"/>
          <w:color w:val="000000"/>
          <w:sz w:val="24"/>
          <w:szCs w:val="24"/>
        </w:rPr>
        <w:t>approved by U.S. Consulate General Hyderabad</w:t>
      </w:r>
      <w:r w:rsidR="009E26B5" w:rsidRPr="00FA23B8">
        <w:rPr>
          <w:rFonts w:ascii="Arial" w:hAnsi="Arial" w:cs="Arial"/>
          <w:color w:val="000000"/>
          <w:sz w:val="24"/>
          <w:szCs w:val="24"/>
        </w:rPr>
        <w:t xml:space="preserve"> before release</w:t>
      </w:r>
      <w:r w:rsidR="007E3BA0" w:rsidRPr="00FA23B8">
        <w:rPr>
          <w:rFonts w:ascii="Arial" w:hAnsi="Arial" w:cs="Arial"/>
          <w:color w:val="000000"/>
          <w:sz w:val="24"/>
          <w:szCs w:val="24"/>
        </w:rPr>
        <w:t xml:space="preserve">. </w:t>
      </w:r>
      <w:r w:rsidR="00713F81" w:rsidRPr="00FA23B8">
        <w:rPr>
          <w:rFonts w:ascii="Arial" w:hAnsi="Arial" w:cs="Arial"/>
          <w:color w:val="000000"/>
          <w:sz w:val="24"/>
          <w:szCs w:val="24"/>
        </w:rPr>
        <w:t xml:space="preserve"> Any publications from the workshop must be approved in advance by the U.S. Consulate General </w:t>
      </w:r>
      <w:r w:rsidR="00DD52DB" w:rsidRPr="00FA23B8">
        <w:rPr>
          <w:rFonts w:ascii="Arial" w:hAnsi="Arial" w:cs="Arial"/>
          <w:color w:val="000000"/>
          <w:sz w:val="24"/>
          <w:szCs w:val="24"/>
        </w:rPr>
        <w:t xml:space="preserve">Hyderabad </w:t>
      </w:r>
      <w:r w:rsidR="00713F81" w:rsidRPr="00FA23B8">
        <w:rPr>
          <w:rFonts w:ascii="Arial" w:hAnsi="Arial" w:cs="Arial"/>
          <w:color w:val="000000"/>
          <w:sz w:val="24"/>
          <w:szCs w:val="24"/>
        </w:rPr>
        <w:t>and U.S. Embassy New Delhi.</w:t>
      </w:r>
    </w:p>
    <w:p w:rsidR="007E3BA0" w:rsidRPr="00FA23B8" w:rsidRDefault="007E3BA0" w:rsidP="00FD570E">
      <w:pPr>
        <w:autoSpaceDE w:val="0"/>
        <w:autoSpaceDN w:val="0"/>
        <w:spacing w:after="0" w:line="240" w:lineRule="auto"/>
        <w:rPr>
          <w:rFonts w:ascii="Arial" w:hAnsi="Arial" w:cs="Arial"/>
          <w:color w:val="000000"/>
          <w:sz w:val="24"/>
          <w:szCs w:val="24"/>
        </w:rPr>
      </w:pPr>
    </w:p>
    <w:p w:rsidR="007E3BA0" w:rsidRPr="00FA23B8" w:rsidRDefault="007E3BA0" w:rsidP="00FD570E">
      <w:pPr>
        <w:spacing w:after="0" w:line="240" w:lineRule="auto"/>
        <w:rPr>
          <w:rFonts w:ascii="Arial" w:hAnsi="Arial" w:cs="Arial"/>
          <w:b/>
          <w:bCs/>
          <w:color w:val="000000"/>
          <w:sz w:val="24"/>
          <w:szCs w:val="24"/>
          <w:u w:val="single"/>
        </w:rPr>
      </w:pPr>
      <w:r w:rsidRPr="00FA23B8">
        <w:rPr>
          <w:rFonts w:ascii="Arial" w:hAnsi="Arial" w:cs="Arial"/>
          <w:b/>
          <w:bCs/>
          <w:color w:val="000000"/>
          <w:sz w:val="24"/>
          <w:szCs w:val="24"/>
          <w:u w:val="single"/>
        </w:rPr>
        <w:t>Recipient’s Role</w:t>
      </w:r>
    </w:p>
    <w:p w:rsidR="007E3BA0" w:rsidRPr="00FA23B8" w:rsidRDefault="007E3BA0" w:rsidP="00FD570E">
      <w:pPr>
        <w:spacing w:after="0" w:line="240" w:lineRule="auto"/>
        <w:rPr>
          <w:rFonts w:ascii="Arial" w:hAnsi="Arial" w:cs="Arial"/>
          <w:color w:val="000000"/>
          <w:sz w:val="24"/>
          <w:szCs w:val="24"/>
        </w:rPr>
      </w:pPr>
    </w:p>
    <w:p w:rsidR="007E3BA0" w:rsidRPr="00FA23B8" w:rsidRDefault="007E3BA0" w:rsidP="00FD570E">
      <w:pPr>
        <w:pStyle w:val="ListParagraph"/>
        <w:numPr>
          <w:ilvl w:val="0"/>
          <w:numId w:val="5"/>
        </w:numPr>
        <w:spacing w:after="0" w:line="240" w:lineRule="auto"/>
        <w:contextualSpacing w:val="0"/>
        <w:rPr>
          <w:rFonts w:ascii="Arial" w:hAnsi="Arial" w:cs="Arial"/>
          <w:b/>
          <w:sz w:val="24"/>
          <w:szCs w:val="24"/>
        </w:rPr>
      </w:pPr>
      <w:r w:rsidRPr="00FA23B8">
        <w:rPr>
          <w:rFonts w:ascii="Arial" w:hAnsi="Arial" w:cs="Arial"/>
          <w:color w:val="000000"/>
          <w:sz w:val="24"/>
          <w:szCs w:val="24"/>
        </w:rPr>
        <w:t xml:space="preserve">The recipient </w:t>
      </w:r>
      <w:r w:rsidR="00163E34" w:rsidRPr="00FA23B8">
        <w:rPr>
          <w:rFonts w:ascii="Arial" w:hAnsi="Arial" w:cs="Arial"/>
          <w:sz w:val="24"/>
          <w:szCs w:val="24"/>
        </w:rPr>
        <w:t xml:space="preserve">must cover the myriad of expenses associated with the workshop, from the development of the overall agenda and calendar, securing the participation of expert speakers to organizing and paying for airfare, transportation, and hotel logistics.  The proposal should include all relevant administrative and logistical costs for organizing this </w:t>
      </w:r>
      <w:r w:rsidR="0035538E" w:rsidRPr="00FA23B8">
        <w:rPr>
          <w:rFonts w:ascii="Arial" w:hAnsi="Arial" w:cs="Arial"/>
          <w:sz w:val="24"/>
          <w:szCs w:val="24"/>
        </w:rPr>
        <w:t>workshop</w:t>
      </w:r>
      <w:r w:rsidR="00163E34" w:rsidRPr="00FA23B8">
        <w:rPr>
          <w:rFonts w:ascii="Arial" w:hAnsi="Arial" w:cs="Arial"/>
          <w:sz w:val="24"/>
          <w:szCs w:val="24"/>
        </w:rPr>
        <w:t xml:space="preserve">. </w:t>
      </w:r>
    </w:p>
    <w:p w:rsidR="00D4367E" w:rsidRPr="00FA23B8" w:rsidRDefault="00D4367E" w:rsidP="00D4367E">
      <w:pPr>
        <w:pStyle w:val="ListParagraph"/>
        <w:spacing w:after="0" w:line="240" w:lineRule="auto"/>
        <w:contextualSpacing w:val="0"/>
        <w:rPr>
          <w:rFonts w:ascii="Arial" w:hAnsi="Arial" w:cs="Arial"/>
          <w:b/>
          <w:sz w:val="24"/>
          <w:szCs w:val="24"/>
        </w:rPr>
      </w:pPr>
    </w:p>
    <w:p w:rsidR="007E3BA0" w:rsidRPr="00FA23B8" w:rsidRDefault="004D3653" w:rsidP="00FD570E">
      <w:pPr>
        <w:pStyle w:val="ListParagraph"/>
        <w:numPr>
          <w:ilvl w:val="0"/>
          <w:numId w:val="5"/>
        </w:numPr>
        <w:spacing w:after="0" w:line="240" w:lineRule="auto"/>
        <w:contextualSpacing w:val="0"/>
        <w:rPr>
          <w:rFonts w:ascii="Arial" w:hAnsi="Arial" w:cs="Arial"/>
          <w:sz w:val="24"/>
          <w:szCs w:val="24"/>
        </w:rPr>
      </w:pPr>
      <w:r w:rsidRPr="00FA23B8">
        <w:rPr>
          <w:rFonts w:ascii="Arial" w:hAnsi="Arial" w:cs="Arial"/>
          <w:sz w:val="24"/>
          <w:szCs w:val="24"/>
        </w:rPr>
        <w:t xml:space="preserve">Any </w:t>
      </w:r>
      <w:r w:rsidR="007E3BA0" w:rsidRPr="00FA23B8">
        <w:rPr>
          <w:rFonts w:ascii="Arial" w:hAnsi="Arial" w:cs="Arial"/>
          <w:sz w:val="24"/>
          <w:szCs w:val="24"/>
        </w:rPr>
        <w:t>exhibit</w:t>
      </w:r>
      <w:r w:rsidRPr="00FA23B8">
        <w:rPr>
          <w:rFonts w:ascii="Arial" w:hAnsi="Arial" w:cs="Arial"/>
          <w:sz w:val="24"/>
          <w:szCs w:val="24"/>
        </w:rPr>
        <w:t>s</w:t>
      </w:r>
      <w:r w:rsidR="007E3BA0" w:rsidRPr="00FA23B8">
        <w:rPr>
          <w:rFonts w:ascii="Arial" w:hAnsi="Arial" w:cs="Arial"/>
          <w:sz w:val="24"/>
          <w:szCs w:val="24"/>
        </w:rPr>
        <w:t xml:space="preserve"> </w:t>
      </w:r>
      <w:r w:rsidRPr="00FA23B8">
        <w:rPr>
          <w:rFonts w:ascii="Arial" w:hAnsi="Arial" w:cs="Arial"/>
          <w:sz w:val="24"/>
          <w:szCs w:val="24"/>
        </w:rPr>
        <w:t xml:space="preserve">the recipient plans to use must </w:t>
      </w:r>
      <w:r w:rsidR="007E3BA0" w:rsidRPr="00364CB9">
        <w:rPr>
          <w:rFonts w:ascii="Arial" w:hAnsi="Arial" w:cs="Arial"/>
          <w:sz w:val="24"/>
          <w:szCs w:val="24"/>
        </w:rPr>
        <w:t>be accompanied by a</w:t>
      </w:r>
      <w:r w:rsidR="00B15349" w:rsidRPr="00364CB9">
        <w:rPr>
          <w:rFonts w:ascii="Arial" w:hAnsi="Arial" w:cs="Arial"/>
          <w:sz w:val="24"/>
          <w:szCs w:val="24"/>
        </w:rPr>
        <w:t>n</w:t>
      </w:r>
      <w:r w:rsidR="007E3BA0" w:rsidRPr="00364CB9">
        <w:rPr>
          <w:rFonts w:ascii="Arial" w:hAnsi="Arial" w:cs="Arial"/>
          <w:sz w:val="24"/>
          <w:szCs w:val="24"/>
        </w:rPr>
        <w:t xml:space="preserve"> appropriate audio-visual version that c</w:t>
      </w:r>
      <w:r w:rsidR="00BD2379" w:rsidRPr="00FA23B8">
        <w:rPr>
          <w:rFonts w:ascii="Arial" w:hAnsi="Arial" w:cs="Arial"/>
          <w:sz w:val="24"/>
          <w:szCs w:val="24"/>
        </w:rPr>
        <w:t>an be used for other purposes.</w:t>
      </w:r>
    </w:p>
    <w:p w:rsidR="007E3BA0" w:rsidRPr="00FA23B8" w:rsidRDefault="007E3BA0" w:rsidP="00FD570E">
      <w:pPr>
        <w:spacing w:after="0" w:line="240" w:lineRule="auto"/>
        <w:rPr>
          <w:rFonts w:ascii="Arial" w:hAnsi="Arial" w:cs="Arial"/>
          <w:sz w:val="24"/>
          <w:szCs w:val="24"/>
        </w:rPr>
      </w:pPr>
    </w:p>
    <w:p w:rsidR="007E3BA0" w:rsidRPr="00FA23B8" w:rsidRDefault="007E3BA0" w:rsidP="00FD570E">
      <w:pPr>
        <w:pStyle w:val="ListParagraph"/>
        <w:numPr>
          <w:ilvl w:val="0"/>
          <w:numId w:val="5"/>
        </w:numPr>
        <w:spacing w:after="0" w:line="240" w:lineRule="auto"/>
        <w:contextualSpacing w:val="0"/>
        <w:rPr>
          <w:rFonts w:ascii="Arial" w:hAnsi="Arial" w:cs="Arial"/>
          <w:sz w:val="24"/>
          <w:szCs w:val="24"/>
        </w:rPr>
      </w:pPr>
      <w:r w:rsidRPr="00FA23B8">
        <w:rPr>
          <w:rFonts w:ascii="Arial" w:hAnsi="Arial" w:cs="Arial"/>
          <w:sz w:val="24"/>
          <w:szCs w:val="24"/>
        </w:rPr>
        <w:t>The recipient will provide electronic version</w:t>
      </w:r>
      <w:r w:rsidR="00BD2379" w:rsidRPr="00FA23B8">
        <w:rPr>
          <w:rFonts w:ascii="Arial" w:hAnsi="Arial" w:cs="Arial"/>
          <w:sz w:val="24"/>
          <w:szCs w:val="24"/>
        </w:rPr>
        <w:t>s</w:t>
      </w:r>
      <w:r w:rsidRPr="00FA23B8">
        <w:rPr>
          <w:rFonts w:ascii="Arial" w:hAnsi="Arial" w:cs="Arial"/>
          <w:sz w:val="24"/>
          <w:szCs w:val="24"/>
        </w:rPr>
        <w:t xml:space="preserve"> of the </w:t>
      </w:r>
      <w:r w:rsidR="00BD2379" w:rsidRPr="00FA23B8">
        <w:rPr>
          <w:rFonts w:ascii="Arial" w:hAnsi="Arial" w:cs="Arial"/>
          <w:sz w:val="24"/>
          <w:szCs w:val="24"/>
        </w:rPr>
        <w:t>workshop</w:t>
      </w:r>
      <w:r w:rsidRPr="00FA23B8">
        <w:rPr>
          <w:rFonts w:ascii="Arial" w:hAnsi="Arial" w:cs="Arial"/>
          <w:sz w:val="24"/>
          <w:szCs w:val="24"/>
        </w:rPr>
        <w:t xml:space="preserve"> for use by U.S. Mission India with all necessary rights.</w:t>
      </w:r>
    </w:p>
    <w:p w:rsidR="007E3BA0" w:rsidRPr="00FA23B8" w:rsidRDefault="007E3BA0" w:rsidP="00FD570E">
      <w:pPr>
        <w:spacing w:after="0" w:line="240" w:lineRule="auto"/>
        <w:rPr>
          <w:rFonts w:ascii="Arial" w:hAnsi="Arial" w:cs="Arial"/>
          <w:color w:val="000000"/>
          <w:sz w:val="24"/>
          <w:szCs w:val="24"/>
        </w:rPr>
      </w:pPr>
    </w:p>
    <w:p w:rsidR="007E3BA0" w:rsidRPr="00FA23B8" w:rsidRDefault="007E3BA0" w:rsidP="00FD570E">
      <w:pPr>
        <w:autoSpaceDE w:val="0"/>
        <w:autoSpaceDN w:val="0"/>
        <w:spacing w:after="0" w:line="240" w:lineRule="auto"/>
        <w:rPr>
          <w:rFonts w:ascii="Arial" w:hAnsi="Arial" w:cs="Arial"/>
          <w:b/>
          <w:bCs/>
          <w:color w:val="000000"/>
          <w:sz w:val="24"/>
          <w:szCs w:val="24"/>
        </w:rPr>
      </w:pPr>
      <w:r w:rsidRPr="00FA23B8">
        <w:rPr>
          <w:rFonts w:ascii="Arial" w:hAnsi="Arial" w:cs="Arial"/>
          <w:b/>
          <w:bCs/>
          <w:color w:val="000000"/>
          <w:sz w:val="24"/>
          <w:szCs w:val="24"/>
        </w:rPr>
        <w:t>Section III. Award Information</w:t>
      </w:r>
    </w:p>
    <w:p w:rsidR="007E3BA0" w:rsidRPr="00FA23B8" w:rsidRDefault="007E3BA0" w:rsidP="00FD570E">
      <w:pPr>
        <w:autoSpaceDE w:val="0"/>
        <w:autoSpaceDN w:val="0"/>
        <w:spacing w:after="0" w:line="240" w:lineRule="auto"/>
        <w:rPr>
          <w:rFonts w:ascii="Arial" w:hAnsi="Arial" w:cs="Arial"/>
          <w:b/>
          <w:bCs/>
          <w:color w:val="000000"/>
          <w:sz w:val="24"/>
          <w:szCs w:val="24"/>
        </w:rPr>
      </w:pPr>
    </w:p>
    <w:p w:rsidR="007E3BA0" w:rsidRPr="00FA23B8" w:rsidRDefault="007E3BA0" w:rsidP="00FD570E">
      <w:pPr>
        <w:autoSpaceDE w:val="0"/>
        <w:autoSpaceDN w:val="0"/>
        <w:spacing w:after="0" w:line="240" w:lineRule="auto"/>
        <w:rPr>
          <w:rFonts w:ascii="Arial" w:hAnsi="Arial" w:cs="Arial"/>
          <w:color w:val="000000"/>
          <w:sz w:val="24"/>
          <w:szCs w:val="24"/>
        </w:rPr>
      </w:pPr>
      <w:r w:rsidRPr="00FA23B8">
        <w:rPr>
          <w:rFonts w:ascii="Arial" w:hAnsi="Arial" w:cs="Arial"/>
          <w:b/>
          <w:bCs/>
          <w:color w:val="000000"/>
          <w:sz w:val="24"/>
          <w:szCs w:val="24"/>
        </w:rPr>
        <w:t xml:space="preserve">1. Funding Type and Amount: </w:t>
      </w:r>
      <w:r w:rsidRPr="00FA23B8">
        <w:rPr>
          <w:rFonts w:ascii="Arial" w:hAnsi="Arial" w:cs="Arial"/>
          <w:color w:val="000000"/>
          <w:sz w:val="24"/>
          <w:szCs w:val="24"/>
        </w:rPr>
        <w:t>Cooperative Agreement or Grant</w:t>
      </w:r>
    </w:p>
    <w:p w:rsidR="007E3BA0" w:rsidRPr="00FA23B8" w:rsidRDefault="007E3BA0" w:rsidP="00FD570E">
      <w:pPr>
        <w:autoSpaceDE w:val="0"/>
        <w:autoSpaceDN w:val="0"/>
        <w:spacing w:after="0" w:line="240" w:lineRule="auto"/>
        <w:rPr>
          <w:rFonts w:ascii="Arial" w:hAnsi="Arial" w:cs="Arial"/>
          <w:color w:val="000000"/>
          <w:sz w:val="24"/>
          <w:szCs w:val="24"/>
        </w:rPr>
      </w:pPr>
      <w:r w:rsidRPr="00FA23B8">
        <w:rPr>
          <w:rFonts w:ascii="Arial" w:hAnsi="Arial" w:cs="Arial"/>
          <w:color w:val="000000"/>
          <w:sz w:val="24"/>
          <w:szCs w:val="24"/>
        </w:rPr>
        <w:t>Minimum (“Floor”) Award Amount: $</w:t>
      </w:r>
      <w:r w:rsidR="00B10D8D" w:rsidRPr="00FA23B8">
        <w:rPr>
          <w:rFonts w:ascii="Arial" w:hAnsi="Arial" w:cs="Arial"/>
          <w:color w:val="000000"/>
          <w:sz w:val="24"/>
          <w:szCs w:val="24"/>
        </w:rPr>
        <w:t>5</w:t>
      </w:r>
      <w:r w:rsidR="00FD3C7B" w:rsidRPr="00FA23B8">
        <w:rPr>
          <w:rFonts w:ascii="Arial" w:hAnsi="Arial" w:cs="Arial"/>
          <w:color w:val="000000"/>
          <w:sz w:val="24"/>
          <w:szCs w:val="24"/>
        </w:rPr>
        <w:t>5</w:t>
      </w:r>
      <w:r w:rsidR="00364CB9" w:rsidRPr="00FA23B8">
        <w:rPr>
          <w:rFonts w:ascii="Arial" w:hAnsi="Arial" w:cs="Arial"/>
          <w:color w:val="000000"/>
          <w:sz w:val="24"/>
          <w:szCs w:val="24"/>
        </w:rPr>
        <w:t>,000</w:t>
      </w:r>
    </w:p>
    <w:p w:rsidR="007E3BA0" w:rsidRPr="00FA23B8" w:rsidRDefault="007E3BA0" w:rsidP="00FD570E">
      <w:pPr>
        <w:autoSpaceDE w:val="0"/>
        <w:autoSpaceDN w:val="0"/>
        <w:spacing w:after="0" w:line="240" w:lineRule="auto"/>
        <w:rPr>
          <w:rFonts w:ascii="Arial" w:hAnsi="Arial" w:cs="Arial"/>
          <w:color w:val="000000"/>
          <w:sz w:val="24"/>
          <w:szCs w:val="24"/>
        </w:rPr>
      </w:pPr>
      <w:r w:rsidRPr="00FA23B8">
        <w:rPr>
          <w:rFonts w:ascii="Arial" w:hAnsi="Arial" w:cs="Arial"/>
          <w:color w:val="000000"/>
          <w:sz w:val="24"/>
          <w:szCs w:val="24"/>
        </w:rPr>
        <w:t>Ma</w:t>
      </w:r>
      <w:r w:rsidR="00A74585" w:rsidRPr="00FA23B8">
        <w:rPr>
          <w:rFonts w:ascii="Arial" w:hAnsi="Arial" w:cs="Arial"/>
          <w:color w:val="000000"/>
          <w:sz w:val="24"/>
          <w:szCs w:val="24"/>
        </w:rPr>
        <w:t xml:space="preserve">ximum (“Ceiling”) Award Amount: </w:t>
      </w:r>
      <w:r w:rsidRPr="00FA23B8">
        <w:rPr>
          <w:rFonts w:ascii="Arial" w:hAnsi="Arial" w:cs="Arial"/>
          <w:color w:val="000000"/>
          <w:sz w:val="24"/>
          <w:szCs w:val="24"/>
        </w:rPr>
        <w:t xml:space="preserve"> $</w:t>
      </w:r>
      <w:r w:rsidR="00E172AD" w:rsidRPr="00FA23B8">
        <w:rPr>
          <w:rFonts w:ascii="Arial" w:hAnsi="Arial" w:cs="Arial"/>
          <w:color w:val="000000"/>
          <w:sz w:val="24"/>
          <w:szCs w:val="24"/>
        </w:rPr>
        <w:t>6</w:t>
      </w:r>
      <w:r w:rsidR="00FD3C7B" w:rsidRPr="00FA23B8">
        <w:rPr>
          <w:rFonts w:ascii="Arial" w:hAnsi="Arial" w:cs="Arial"/>
          <w:color w:val="000000"/>
          <w:sz w:val="24"/>
          <w:szCs w:val="24"/>
        </w:rPr>
        <w:t>5</w:t>
      </w:r>
      <w:r w:rsidR="00364CB9" w:rsidRPr="00FA23B8">
        <w:rPr>
          <w:rFonts w:ascii="Arial" w:hAnsi="Arial" w:cs="Arial"/>
          <w:color w:val="000000"/>
          <w:sz w:val="24"/>
          <w:szCs w:val="24"/>
        </w:rPr>
        <w:t>,000</w:t>
      </w:r>
    </w:p>
    <w:p w:rsidR="00163E34" w:rsidRPr="00FA23B8" w:rsidRDefault="00163E34" w:rsidP="00FD570E">
      <w:pPr>
        <w:autoSpaceDE w:val="0"/>
        <w:autoSpaceDN w:val="0"/>
        <w:spacing w:after="0" w:line="240" w:lineRule="auto"/>
        <w:rPr>
          <w:rFonts w:ascii="Arial" w:hAnsi="Arial" w:cs="Arial"/>
          <w:color w:val="000000"/>
          <w:sz w:val="24"/>
          <w:szCs w:val="24"/>
        </w:rPr>
      </w:pPr>
    </w:p>
    <w:p w:rsidR="00163E34" w:rsidRPr="00FA23B8" w:rsidRDefault="00163E34" w:rsidP="00163E34">
      <w:pPr>
        <w:spacing w:after="0" w:line="240" w:lineRule="auto"/>
        <w:rPr>
          <w:rFonts w:ascii="Arial" w:hAnsi="Arial" w:cs="Arial"/>
          <w:sz w:val="24"/>
          <w:szCs w:val="24"/>
        </w:rPr>
      </w:pPr>
      <w:r w:rsidRPr="00FA23B8">
        <w:rPr>
          <w:rFonts w:ascii="Arial" w:hAnsi="Arial" w:cs="Arial"/>
          <w:sz w:val="24"/>
          <w:szCs w:val="24"/>
        </w:rPr>
        <w:t>The U.S. Consulate Hyderabad reserves the right to award less or more than the funds described under circumstances deemed to be in the best interest of the U.S. government, pending the availability of funds and approval of the designated grants officer.</w:t>
      </w:r>
    </w:p>
    <w:p w:rsidR="00163E34" w:rsidRPr="00FA23B8" w:rsidRDefault="00163E34" w:rsidP="00FD570E">
      <w:pPr>
        <w:autoSpaceDE w:val="0"/>
        <w:autoSpaceDN w:val="0"/>
        <w:spacing w:after="0" w:line="240" w:lineRule="auto"/>
        <w:rPr>
          <w:rFonts w:ascii="Arial" w:hAnsi="Arial" w:cs="Arial"/>
          <w:color w:val="000000"/>
          <w:sz w:val="24"/>
          <w:szCs w:val="24"/>
        </w:rPr>
      </w:pPr>
    </w:p>
    <w:p w:rsidR="00792ABA" w:rsidRPr="00FA23B8" w:rsidRDefault="00792ABA" w:rsidP="00FD570E">
      <w:pPr>
        <w:autoSpaceDE w:val="0"/>
        <w:autoSpaceDN w:val="0"/>
        <w:adjustRightInd w:val="0"/>
        <w:spacing w:after="0" w:line="240" w:lineRule="auto"/>
        <w:rPr>
          <w:rFonts w:ascii="Arial" w:hAnsi="Arial" w:cs="Arial"/>
          <w:color w:val="000000"/>
          <w:sz w:val="24"/>
          <w:szCs w:val="24"/>
        </w:rPr>
      </w:pPr>
      <w:r w:rsidRPr="00FA23B8">
        <w:rPr>
          <w:rFonts w:ascii="Arial" w:hAnsi="Arial" w:cs="Arial"/>
          <w:b/>
          <w:bCs/>
          <w:color w:val="000000"/>
          <w:sz w:val="24"/>
          <w:szCs w:val="24"/>
        </w:rPr>
        <w:t xml:space="preserve">2. Project and Budget Periods: </w:t>
      </w:r>
      <w:r w:rsidRPr="00FA23B8">
        <w:rPr>
          <w:rFonts w:ascii="Arial" w:hAnsi="Arial" w:cs="Arial"/>
          <w:color w:val="000000"/>
          <w:sz w:val="24"/>
          <w:szCs w:val="24"/>
        </w:rPr>
        <w:t>Grant projects generally should be completed in one year or</w:t>
      </w:r>
      <w:r w:rsidR="004326A7" w:rsidRPr="00FA23B8">
        <w:rPr>
          <w:rFonts w:ascii="Arial" w:hAnsi="Arial" w:cs="Arial"/>
          <w:color w:val="000000"/>
          <w:sz w:val="24"/>
          <w:szCs w:val="24"/>
        </w:rPr>
        <w:t xml:space="preserve"> </w:t>
      </w:r>
      <w:r w:rsidRPr="00FA23B8">
        <w:rPr>
          <w:rFonts w:ascii="Arial" w:hAnsi="Arial" w:cs="Arial"/>
          <w:color w:val="000000"/>
          <w:sz w:val="24"/>
          <w:szCs w:val="24"/>
        </w:rPr>
        <w:t xml:space="preserve">less. </w:t>
      </w:r>
      <w:r w:rsidR="0064750E" w:rsidRPr="00FA23B8">
        <w:rPr>
          <w:rFonts w:ascii="Arial" w:hAnsi="Arial" w:cs="Arial"/>
          <w:color w:val="000000"/>
          <w:sz w:val="24"/>
          <w:szCs w:val="24"/>
        </w:rPr>
        <w:t xml:space="preserve"> </w:t>
      </w:r>
      <w:r w:rsidRPr="00FA23B8">
        <w:rPr>
          <w:rFonts w:ascii="Arial" w:hAnsi="Arial" w:cs="Arial"/>
          <w:color w:val="000000"/>
          <w:sz w:val="24"/>
          <w:szCs w:val="24"/>
        </w:rPr>
        <w:t xml:space="preserve">The Public Affairs Section will entertain applications for continuation </w:t>
      </w:r>
      <w:r w:rsidR="0032350C" w:rsidRPr="00FA23B8">
        <w:rPr>
          <w:rFonts w:ascii="Arial" w:hAnsi="Arial" w:cs="Arial"/>
          <w:color w:val="000000"/>
          <w:sz w:val="24"/>
          <w:szCs w:val="24"/>
        </w:rPr>
        <w:t xml:space="preserve">grant </w:t>
      </w:r>
      <w:r w:rsidRPr="00FA23B8">
        <w:rPr>
          <w:rFonts w:ascii="Arial" w:hAnsi="Arial" w:cs="Arial"/>
          <w:color w:val="000000"/>
          <w:sz w:val="24"/>
          <w:szCs w:val="24"/>
        </w:rPr>
        <w:t>funded under</w:t>
      </w:r>
      <w:r w:rsidR="009C6CF5" w:rsidRPr="00FA23B8">
        <w:rPr>
          <w:rFonts w:ascii="Arial" w:hAnsi="Arial" w:cs="Arial"/>
          <w:color w:val="000000"/>
          <w:sz w:val="24"/>
          <w:szCs w:val="24"/>
        </w:rPr>
        <w:t xml:space="preserve"> </w:t>
      </w:r>
      <w:r w:rsidRPr="00FA23B8">
        <w:rPr>
          <w:rFonts w:ascii="Arial" w:hAnsi="Arial" w:cs="Arial"/>
          <w:color w:val="000000"/>
          <w:sz w:val="24"/>
          <w:szCs w:val="24"/>
        </w:rPr>
        <w:t xml:space="preserve">these awards, </w:t>
      </w:r>
      <w:r w:rsidR="009C6CF5" w:rsidRPr="00FA23B8">
        <w:rPr>
          <w:rFonts w:ascii="Arial" w:hAnsi="Arial" w:cs="Arial"/>
          <w:color w:val="000000"/>
          <w:sz w:val="24"/>
          <w:szCs w:val="24"/>
        </w:rPr>
        <w:t xml:space="preserve">within and </w:t>
      </w:r>
      <w:r w:rsidRPr="00FA23B8">
        <w:rPr>
          <w:rFonts w:ascii="Arial" w:hAnsi="Arial" w:cs="Arial"/>
          <w:color w:val="000000"/>
          <w:sz w:val="24"/>
          <w:szCs w:val="24"/>
        </w:rPr>
        <w:t>beyond the initial budget period, on a noncompetitive basis, subject to availability</w:t>
      </w:r>
      <w:r w:rsidR="009C6CF5" w:rsidRPr="00FA23B8">
        <w:rPr>
          <w:rFonts w:ascii="Arial" w:hAnsi="Arial" w:cs="Arial"/>
          <w:color w:val="000000"/>
          <w:sz w:val="24"/>
          <w:szCs w:val="24"/>
        </w:rPr>
        <w:t xml:space="preserve"> </w:t>
      </w:r>
      <w:r w:rsidRPr="00FA23B8">
        <w:rPr>
          <w:rFonts w:ascii="Arial" w:hAnsi="Arial" w:cs="Arial"/>
          <w:color w:val="000000"/>
          <w:sz w:val="24"/>
          <w:szCs w:val="24"/>
        </w:rPr>
        <w:t>of funds, satisfactory progress of the program, and a determination that continued funding would</w:t>
      </w:r>
      <w:r w:rsidR="009C6CF5" w:rsidRPr="00FA23B8">
        <w:rPr>
          <w:rFonts w:ascii="Arial" w:hAnsi="Arial" w:cs="Arial"/>
          <w:color w:val="000000"/>
          <w:sz w:val="24"/>
          <w:szCs w:val="24"/>
        </w:rPr>
        <w:t xml:space="preserve"> </w:t>
      </w:r>
      <w:r w:rsidRPr="00FA23B8">
        <w:rPr>
          <w:rFonts w:ascii="Arial" w:hAnsi="Arial" w:cs="Arial"/>
          <w:color w:val="000000"/>
          <w:sz w:val="24"/>
          <w:szCs w:val="24"/>
        </w:rPr>
        <w:t>be in the best interest of the U.S. Department of State.</w:t>
      </w:r>
    </w:p>
    <w:p w:rsidR="004326A7" w:rsidRPr="00FA23B8" w:rsidRDefault="004326A7" w:rsidP="00FD570E">
      <w:pPr>
        <w:autoSpaceDE w:val="0"/>
        <w:autoSpaceDN w:val="0"/>
        <w:adjustRightInd w:val="0"/>
        <w:spacing w:after="0" w:line="240" w:lineRule="auto"/>
        <w:rPr>
          <w:rFonts w:ascii="Arial" w:hAnsi="Arial" w:cs="Arial"/>
          <w:b/>
          <w:bCs/>
          <w:color w:val="000000"/>
          <w:sz w:val="24"/>
          <w:szCs w:val="24"/>
        </w:rPr>
      </w:pPr>
    </w:p>
    <w:p w:rsidR="00792ABA" w:rsidRPr="00FA23B8" w:rsidRDefault="00792ABA" w:rsidP="00FD570E">
      <w:pPr>
        <w:autoSpaceDE w:val="0"/>
        <w:autoSpaceDN w:val="0"/>
        <w:adjustRightInd w:val="0"/>
        <w:spacing w:after="0" w:line="240" w:lineRule="auto"/>
        <w:rPr>
          <w:rFonts w:ascii="Arial" w:hAnsi="Arial" w:cs="Arial"/>
          <w:b/>
          <w:bCs/>
          <w:color w:val="000000"/>
          <w:sz w:val="24"/>
          <w:szCs w:val="24"/>
        </w:rPr>
      </w:pPr>
      <w:r w:rsidRPr="00FA23B8">
        <w:rPr>
          <w:rFonts w:ascii="Arial" w:hAnsi="Arial" w:cs="Arial"/>
          <w:b/>
          <w:bCs/>
          <w:color w:val="000000"/>
          <w:sz w:val="24"/>
          <w:szCs w:val="24"/>
        </w:rPr>
        <w:t>Section IV. Basic Eligibility Information:</w:t>
      </w:r>
    </w:p>
    <w:p w:rsidR="00EA4B4C" w:rsidRPr="00FA23B8" w:rsidRDefault="00EA4B4C" w:rsidP="00FD570E">
      <w:pPr>
        <w:autoSpaceDE w:val="0"/>
        <w:autoSpaceDN w:val="0"/>
        <w:adjustRightInd w:val="0"/>
        <w:spacing w:after="0" w:line="240" w:lineRule="auto"/>
        <w:rPr>
          <w:rFonts w:ascii="Arial" w:hAnsi="Arial" w:cs="Arial"/>
          <w:b/>
          <w:bCs/>
          <w:color w:val="000000"/>
          <w:sz w:val="24"/>
          <w:szCs w:val="24"/>
        </w:rPr>
      </w:pPr>
    </w:p>
    <w:p w:rsidR="00341A19" w:rsidRDefault="00792ABA" w:rsidP="00341A19">
      <w:pPr>
        <w:spacing w:after="0" w:line="240" w:lineRule="auto"/>
        <w:rPr>
          <w:rFonts w:ascii="Arial" w:hAnsi="Arial" w:cs="Arial"/>
          <w:color w:val="000000"/>
          <w:sz w:val="24"/>
          <w:szCs w:val="24"/>
        </w:rPr>
      </w:pPr>
      <w:r w:rsidRPr="00FA23B8">
        <w:rPr>
          <w:rFonts w:ascii="Arial" w:hAnsi="Arial" w:cs="Arial"/>
          <w:b/>
          <w:bCs/>
          <w:color w:val="000000"/>
          <w:sz w:val="24"/>
          <w:szCs w:val="24"/>
        </w:rPr>
        <w:t>1. Non</w:t>
      </w:r>
      <w:r w:rsidR="00941C95" w:rsidRPr="00FA23B8">
        <w:rPr>
          <w:rFonts w:ascii="Arial" w:hAnsi="Arial" w:cs="Arial"/>
          <w:b/>
          <w:bCs/>
          <w:color w:val="000000"/>
          <w:sz w:val="24"/>
          <w:szCs w:val="24"/>
        </w:rPr>
        <w:t>-</w:t>
      </w:r>
      <w:r w:rsidRPr="00FA23B8">
        <w:rPr>
          <w:rFonts w:ascii="Arial" w:hAnsi="Arial" w:cs="Arial"/>
          <w:b/>
          <w:bCs/>
          <w:color w:val="000000"/>
          <w:sz w:val="24"/>
          <w:szCs w:val="24"/>
        </w:rPr>
        <w:t xml:space="preserve">profit. </w:t>
      </w:r>
      <w:r w:rsidR="00321A2F" w:rsidRPr="00FA23B8">
        <w:rPr>
          <w:rFonts w:ascii="Arial" w:hAnsi="Arial" w:cs="Arial"/>
          <w:b/>
          <w:bCs/>
          <w:color w:val="000000"/>
          <w:sz w:val="24"/>
          <w:szCs w:val="24"/>
        </w:rPr>
        <w:t xml:space="preserve"> </w:t>
      </w:r>
      <w:r w:rsidRPr="00FA23B8">
        <w:rPr>
          <w:rFonts w:ascii="Arial" w:hAnsi="Arial" w:cs="Arial"/>
          <w:color w:val="000000"/>
          <w:sz w:val="24"/>
          <w:szCs w:val="24"/>
        </w:rPr>
        <w:t xml:space="preserve">The U.S. </w:t>
      </w:r>
      <w:r w:rsidR="00E172AD" w:rsidRPr="00FA23B8">
        <w:rPr>
          <w:rFonts w:ascii="Arial" w:hAnsi="Arial" w:cs="Arial"/>
          <w:color w:val="000000"/>
          <w:sz w:val="24"/>
          <w:szCs w:val="24"/>
        </w:rPr>
        <w:t>Consulate General</w:t>
      </w:r>
      <w:r w:rsidRPr="00FA23B8">
        <w:rPr>
          <w:rFonts w:ascii="Arial" w:hAnsi="Arial" w:cs="Arial"/>
          <w:color w:val="000000"/>
          <w:sz w:val="24"/>
          <w:szCs w:val="24"/>
        </w:rPr>
        <w:t xml:space="preserve"> </w:t>
      </w:r>
      <w:r w:rsidR="00E172AD" w:rsidRPr="00FA23B8">
        <w:rPr>
          <w:rFonts w:ascii="Arial" w:hAnsi="Arial" w:cs="Arial"/>
          <w:color w:val="000000"/>
          <w:sz w:val="24"/>
          <w:szCs w:val="24"/>
        </w:rPr>
        <w:t xml:space="preserve">Hyderabad </w:t>
      </w:r>
      <w:r w:rsidRPr="00FA23B8">
        <w:rPr>
          <w:rFonts w:ascii="Arial" w:hAnsi="Arial" w:cs="Arial"/>
          <w:color w:val="000000"/>
          <w:sz w:val="24"/>
          <w:szCs w:val="24"/>
        </w:rPr>
        <w:t>Public Affairs Section only accepts applications</w:t>
      </w:r>
      <w:r w:rsidR="00555655" w:rsidRPr="00FA23B8">
        <w:rPr>
          <w:rFonts w:ascii="Arial" w:hAnsi="Arial" w:cs="Arial"/>
          <w:color w:val="000000"/>
          <w:sz w:val="24"/>
          <w:szCs w:val="24"/>
        </w:rPr>
        <w:t xml:space="preserve"> </w:t>
      </w:r>
      <w:r w:rsidRPr="00FA23B8">
        <w:rPr>
          <w:rFonts w:ascii="Arial" w:hAnsi="Arial" w:cs="Arial"/>
          <w:color w:val="000000"/>
          <w:sz w:val="24"/>
          <w:szCs w:val="24"/>
        </w:rPr>
        <w:t xml:space="preserve">from </w:t>
      </w:r>
      <w:r w:rsidRPr="00364CB9">
        <w:rPr>
          <w:rFonts w:ascii="Arial" w:hAnsi="Arial" w:cs="Arial"/>
          <w:color w:val="000000"/>
          <w:sz w:val="24"/>
          <w:szCs w:val="24"/>
        </w:rPr>
        <w:t>not-for-profit non</w:t>
      </w:r>
      <w:r w:rsidR="00555655" w:rsidRPr="00364CB9">
        <w:rPr>
          <w:rFonts w:ascii="Arial" w:hAnsi="Arial" w:cs="Arial"/>
          <w:color w:val="000000"/>
          <w:sz w:val="24"/>
          <w:szCs w:val="24"/>
        </w:rPr>
        <w:t>-</w:t>
      </w:r>
      <w:r w:rsidRPr="00FA23B8">
        <w:rPr>
          <w:rFonts w:ascii="Arial" w:hAnsi="Arial" w:cs="Arial"/>
          <w:color w:val="000000"/>
          <w:sz w:val="24"/>
          <w:szCs w:val="24"/>
        </w:rPr>
        <w:t>governmental</w:t>
      </w:r>
      <w:r w:rsidR="009C6CF5" w:rsidRPr="00FA23B8">
        <w:rPr>
          <w:rFonts w:ascii="Arial" w:hAnsi="Arial" w:cs="Arial"/>
          <w:color w:val="000000"/>
          <w:sz w:val="24"/>
          <w:szCs w:val="24"/>
        </w:rPr>
        <w:t xml:space="preserve"> </w:t>
      </w:r>
      <w:r w:rsidRPr="00FA23B8">
        <w:rPr>
          <w:rFonts w:ascii="Arial" w:hAnsi="Arial" w:cs="Arial"/>
          <w:color w:val="000000"/>
          <w:sz w:val="24"/>
          <w:szCs w:val="24"/>
        </w:rPr>
        <w:t>organizations</w:t>
      </w:r>
      <w:r w:rsidR="00555655" w:rsidRPr="00FA23B8">
        <w:rPr>
          <w:rFonts w:ascii="Arial" w:hAnsi="Arial" w:cs="Arial"/>
          <w:color w:val="000000"/>
          <w:sz w:val="24"/>
          <w:szCs w:val="24"/>
        </w:rPr>
        <w:t xml:space="preserve"> </w:t>
      </w:r>
      <w:r w:rsidRPr="00FA23B8">
        <w:rPr>
          <w:rFonts w:ascii="Arial" w:hAnsi="Arial" w:cs="Arial"/>
          <w:color w:val="000000"/>
          <w:sz w:val="24"/>
          <w:szCs w:val="24"/>
        </w:rPr>
        <w:t>/</w:t>
      </w:r>
      <w:r w:rsidR="00555655" w:rsidRPr="00FA23B8">
        <w:rPr>
          <w:rFonts w:ascii="Arial" w:hAnsi="Arial" w:cs="Arial"/>
          <w:color w:val="000000"/>
          <w:sz w:val="24"/>
          <w:szCs w:val="24"/>
        </w:rPr>
        <w:t xml:space="preserve"> </w:t>
      </w:r>
      <w:r w:rsidRPr="00FA23B8">
        <w:rPr>
          <w:rFonts w:ascii="Arial" w:hAnsi="Arial" w:cs="Arial"/>
          <w:color w:val="000000"/>
          <w:sz w:val="24"/>
          <w:szCs w:val="24"/>
        </w:rPr>
        <w:t>think tanks</w:t>
      </w:r>
      <w:r w:rsidR="00341A19" w:rsidRPr="00FA23B8">
        <w:rPr>
          <w:rFonts w:ascii="Arial" w:hAnsi="Arial" w:cs="Arial"/>
          <w:color w:val="000000"/>
          <w:sz w:val="24"/>
          <w:szCs w:val="24"/>
        </w:rPr>
        <w:t xml:space="preserve"> that meet U.S. and (as required</w:t>
      </w:r>
      <w:r w:rsidR="007A02F8" w:rsidRPr="00FA23B8">
        <w:rPr>
          <w:rFonts w:ascii="Arial" w:hAnsi="Arial" w:cs="Arial"/>
          <w:color w:val="000000"/>
          <w:sz w:val="24"/>
          <w:szCs w:val="24"/>
        </w:rPr>
        <w:t>)</w:t>
      </w:r>
      <w:r w:rsidR="00341A19" w:rsidRPr="00FA23B8">
        <w:rPr>
          <w:rFonts w:ascii="Arial" w:hAnsi="Arial" w:cs="Arial"/>
          <w:color w:val="000000"/>
          <w:sz w:val="24"/>
          <w:szCs w:val="24"/>
        </w:rPr>
        <w:t xml:space="preserve"> Indian technical and legal requirements</w:t>
      </w:r>
      <w:r w:rsidR="00C95EB9" w:rsidRPr="00FA23B8">
        <w:rPr>
          <w:rFonts w:ascii="Arial" w:hAnsi="Arial" w:cs="Arial"/>
          <w:color w:val="000000"/>
          <w:sz w:val="24"/>
          <w:szCs w:val="24"/>
        </w:rPr>
        <w:t xml:space="preserve">.  </w:t>
      </w:r>
      <w:r w:rsidR="00341A19" w:rsidRPr="00AE5876">
        <w:rPr>
          <w:rFonts w:ascii="Arial" w:hAnsi="Arial" w:cs="Arial"/>
          <w:sz w:val="24"/>
          <w:szCs w:val="24"/>
        </w:rPr>
        <w:t xml:space="preserve">Indian </w:t>
      </w:r>
      <w:r w:rsidR="00341A19" w:rsidRPr="00AE5876">
        <w:rPr>
          <w:rFonts w:ascii="Arial" w:hAnsi="Arial" w:cs="Arial"/>
          <w:sz w:val="24"/>
          <w:szCs w:val="24"/>
        </w:rPr>
        <w:lastRenderedPageBreak/>
        <w:t xml:space="preserve">organizations must have registered and received a </w:t>
      </w:r>
      <w:r w:rsidR="00341A19" w:rsidRPr="00AE5876">
        <w:rPr>
          <w:rFonts w:ascii="Arial" w:hAnsi="Arial" w:cs="Arial"/>
          <w:color w:val="000000"/>
          <w:sz w:val="24"/>
          <w:szCs w:val="24"/>
        </w:rPr>
        <w:t xml:space="preserve">Foreign Contribution Regulation Act (FCRA) number from the Government of India. </w:t>
      </w:r>
    </w:p>
    <w:p w:rsidR="00A05567" w:rsidRPr="00AE5876" w:rsidRDefault="00A05567" w:rsidP="00341A19">
      <w:pPr>
        <w:spacing w:after="0" w:line="240" w:lineRule="auto"/>
        <w:rPr>
          <w:rFonts w:ascii="Arial" w:hAnsi="Arial" w:cs="Arial"/>
          <w:sz w:val="24"/>
          <w:szCs w:val="24"/>
        </w:rPr>
      </w:pPr>
    </w:p>
    <w:p w:rsidR="00792ABA" w:rsidRPr="00FA23B8" w:rsidRDefault="00792ABA" w:rsidP="00FD570E">
      <w:pPr>
        <w:autoSpaceDE w:val="0"/>
        <w:autoSpaceDN w:val="0"/>
        <w:adjustRightInd w:val="0"/>
        <w:spacing w:after="0" w:line="240" w:lineRule="auto"/>
        <w:rPr>
          <w:rFonts w:ascii="Arial" w:hAnsi="Arial" w:cs="Arial"/>
          <w:color w:val="000000"/>
          <w:sz w:val="24"/>
          <w:szCs w:val="24"/>
        </w:rPr>
      </w:pPr>
      <w:r w:rsidRPr="00FA23B8">
        <w:rPr>
          <w:rFonts w:ascii="Arial" w:hAnsi="Arial" w:cs="Arial"/>
          <w:b/>
          <w:bCs/>
          <w:color w:val="000000"/>
          <w:sz w:val="24"/>
          <w:szCs w:val="24"/>
        </w:rPr>
        <w:t xml:space="preserve">2. Proper and complete registrations and rights. </w:t>
      </w:r>
      <w:r w:rsidR="00321A2F" w:rsidRPr="00FA23B8">
        <w:rPr>
          <w:rFonts w:ascii="Arial" w:hAnsi="Arial" w:cs="Arial"/>
          <w:b/>
          <w:bCs/>
          <w:color w:val="000000"/>
          <w:sz w:val="24"/>
          <w:szCs w:val="24"/>
        </w:rPr>
        <w:t xml:space="preserve"> </w:t>
      </w:r>
      <w:r w:rsidRPr="00FA23B8">
        <w:rPr>
          <w:rFonts w:ascii="Arial" w:hAnsi="Arial" w:cs="Arial"/>
          <w:color w:val="000000"/>
          <w:sz w:val="24"/>
          <w:szCs w:val="24"/>
        </w:rPr>
        <w:t>Applicants must acquire all required</w:t>
      </w:r>
      <w:r w:rsidR="00555655" w:rsidRPr="00FA23B8">
        <w:rPr>
          <w:rFonts w:ascii="Arial" w:hAnsi="Arial" w:cs="Arial"/>
          <w:color w:val="000000"/>
          <w:sz w:val="24"/>
          <w:szCs w:val="24"/>
        </w:rPr>
        <w:t xml:space="preserve"> </w:t>
      </w:r>
      <w:r w:rsidRPr="00FA23B8">
        <w:rPr>
          <w:rFonts w:ascii="Arial" w:hAnsi="Arial" w:cs="Arial"/>
          <w:color w:val="000000"/>
          <w:sz w:val="24"/>
          <w:szCs w:val="24"/>
        </w:rPr>
        <w:t>registrations in the United States</w:t>
      </w:r>
      <w:r w:rsidR="00555655" w:rsidRPr="00FA23B8">
        <w:rPr>
          <w:rFonts w:ascii="Arial" w:hAnsi="Arial" w:cs="Arial"/>
          <w:color w:val="000000"/>
          <w:sz w:val="24"/>
          <w:szCs w:val="24"/>
        </w:rPr>
        <w:t xml:space="preserve"> and / or In</w:t>
      </w:r>
      <w:r w:rsidRPr="00FA23B8">
        <w:rPr>
          <w:rFonts w:ascii="Arial" w:hAnsi="Arial" w:cs="Arial"/>
          <w:color w:val="000000"/>
          <w:sz w:val="24"/>
          <w:szCs w:val="24"/>
        </w:rPr>
        <w:t xml:space="preserve">dia. </w:t>
      </w:r>
      <w:r w:rsidR="0064750E" w:rsidRPr="00FA23B8">
        <w:rPr>
          <w:rFonts w:ascii="Arial" w:hAnsi="Arial" w:cs="Arial"/>
          <w:color w:val="000000"/>
          <w:sz w:val="24"/>
          <w:szCs w:val="24"/>
        </w:rPr>
        <w:t xml:space="preserve"> </w:t>
      </w:r>
      <w:r w:rsidRPr="00FA23B8">
        <w:rPr>
          <w:rFonts w:ascii="Arial" w:hAnsi="Arial" w:cs="Arial"/>
          <w:color w:val="000000"/>
          <w:sz w:val="24"/>
          <w:szCs w:val="24"/>
        </w:rPr>
        <w:t>All intellectual property considerations and rights</w:t>
      </w:r>
      <w:r w:rsidR="00555655" w:rsidRPr="00FA23B8">
        <w:rPr>
          <w:rFonts w:ascii="Arial" w:hAnsi="Arial" w:cs="Arial"/>
          <w:color w:val="000000"/>
          <w:sz w:val="24"/>
          <w:szCs w:val="24"/>
        </w:rPr>
        <w:t xml:space="preserve"> </w:t>
      </w:r>
      <w:r w:rsidRPr="00FA23B8">
        <w:rPr>
          <w:rFonts w:ascii="Arial" w:hAnsi="Arial" w:cs="Arial"/>
          <w:color w:val="000000"/>
          <w:sz w:val="24"/>
          <w:szCs w:val="24"/>
        </w:rPr>
        <w:t>must be fully met in the United States and India.</w:t>
      </w:r>
    </w:p>
    <w:p w:rsidR="00EA4B4C" w:rsidRPr="00FA23B8" w:rsidRDefault="00EA4B4C" w:rsidP="00FD570E">
      <w:pPr>
        <w:autoSpaceDE w:val="0"/>
        <w:autoSpaceDN w:val="0"/>
        <w:adjustRightInd w:val="0"/>
        <w:spacing w:after="0" w:line="240" w:lineRule="auto"/>
        <w:rPr>
          <w:rFonts w:ascii="Arial" w:hAnsi="Arial" w:cs="Arial"/>
          <w:b/>
          <w:bCs/>
          <w:color w:val="000000"/>
          <w:sz w:val="24"/>
          <w:szCs w:val="24"/>
        </w:rPr>
      </w:pPr>
    </w:p>
    <w:p w:rsidR="00792ABA" w:rsidRPr="00FA23B8" w:rsidRDefault="00792ABA" w:rsidP="00FD570E">
      <w:pPr>
        <w:autoSpaceDE w:val="0"/>
        <w:autoSpaceDN w:val="0"/>
        <w:adjustRightInd w:val="0"/>
        <w:spacing w:after="0" w:line="240" w:lineRule="auto"/>
        <w:rPr>
          <w:rFonts w:ascii="Arial" w:hAnsi="Arial" w:cs="Arial"/>
          <w:color w:val="000000"/>
          <w:sz w:val="24"/>
          <w:szCs w:val="24"/>
        </w:rPr>
      </w:pPr>
      <w:r w:rsidRPr="00FA23B8">
        <w:rPr>
          <w:rFonts w:ascii="Arial" w:hAnsi="Arial" w:cs="Arial"/>
          <w:b/>
          <w:bCs/>
          <w:color w:val="000000"/>
          <w:sz w:val="24"/>
          <w:szCs w:val="24"/>
        </w:rPr>
        <w:t xml:space="preserve">3. Additional requirements </w:t>
      </w:r>
      <w:r w:rsidRPr="00FA23B8">
        <w:rPr>
          <w:rFonts w:ascii="Arial" w:hAnsi="Arial" w:cs="Arial"/>
          <w:color w:val="000000"/>
          <w:sz w:val="24"/>
          <w:szCs w:val="24"/>
        </w:rPr>
        <w:t>may apply</w:t>
      </w:r>
      <w:r w:rsidR="0088175D" w:rsidRPr="00FA23B8">
        <w:rPr>
          <w:rFonts w:ascii="Arial" w:hAnsi="Arial" w:cs="Arial"/>
          <w:color w:val="000000"/>
          <w:sz w:val="24"/>
          <w:szCs w:val="24"/>
        </w:rPr>
        <w:t>, if necessary</w:t>
      </w:r>
    </w:p>
    <w:p w:rsidR="00EA4B4C" w:rsidRPr="00FA23B8" w:rsidRDefault="00EA4B4C" w:rsidP="00FD570E">
      <w:pPr>
        <w:autoSpaceDE w:val="0"/>
        <w:autoSpaceDN w:val="0"/>
        <w:adjustRightInd w:val="0"/>
        <w:spacing w:after="0" w:line="240" w:lineRule="auto"/>
        <w:rPr>
          <w:rFonts w:ascii="Arial" w:hAnsi="Arial" w:cs="Arial"/>
          <w:b/>
          <w:bCs/>
          <w:color w:val="000000"/>
          <w:sz w:val="24"/>
          <w:szCs w:val="24"/>
        </w:rPr>
      </w:pPr>
    </w:p>
    <w:p w:rsidR="00792ABA" w:rsidRPr="00FA23B8" w:rsidRDefault="00792ABA" w:rsidP="00FD570E">
      <w:pPr>
        <w:autoSpaceDE w:val="0"/>
        <w:autoSpaceDN w:val="0"/>
        <w:adjustRightInd w:val="0"/>
        <w:spacing w:after="0" w:line="240" w:lineRule="auto"/>
        <w:rPr>
          <w:rFonts w:ascii="Arial" w:hAnsi="Arial" w:cs="Arial"/>
          <w:b/>
          <w:bCs/>
          <w:color w:val="000000"/>
          <w:sz w:val="24"/>
          <w:szCs w:val="24"/>
        </w:rPr>
      </w:pPr>
      <w:r w:rsidRPr="00FA23B8">
        <w:rPr>
          <w:rFonts w:ascii="Arial" w:hAnsi="Arial" w:cs="Arial"/>
          <w:b/>
          <w:bCs/>
          <w:color w:val="000000"/>
          <w:sz w:val="24"/>
          <w:szCs w:val="24"/>
        </w:rPr>
        <w:t>Section V. Application Submission and Deadline</w:t>
      </w:r>
    </w:p>
    <w:p w:rsidR="00792ABA" w:rsidRPr="00364CB9" w:rsidRDefault="00792ABA" w:rsidP="00364CB9">
      <w:pPr>
        <w:rPr>
          <w:rFonts w:ascii="Arial" w:hAnsi="Arial" w:cs="Arial"/>
          <w:color w:val="000000"/>
          <w:sz w:val="24"/>
          <w:szCs w:val="24"/>
        </w:rPr>
      </w:pPr>
      <w:r w:rsidRPr="00364CB9">
        <w:rPr>
          <w:rFonts w:ascii="Arial" w:hAnsi="Arial" w:cs="Arial"/>
          <w:color w:val="000000"/>
          <w:sz w:val="24"/>
          <w:szCs w:val="24"/>
        </w:rPr>
        <w:t>See “How to Apply” (</w:t>
      </w:r>
      <w:hyperlink r:id="rId10" w:history="1">
        <w:r w:rsidR="003B57A4" w:rsidRPr="00364CB9">
          <w:rPr>
            <w:rStyle w:val="Hyperlink"/>
            <w:rFonts w:ascii="Arial" w:hAnsi="Arial" w:cs="Arial"/>
            <w:sz w:val="24"/>
            <w:szCs w:val="24"/>
          </w:rPr>
          <w:t>http://www.grants.gov/web/grants/home.html</w:t>
        </w:r>
      </w:hyperlink>
      <w:r w:rsidR="003B57A4" w:rsidRPr="00364CB9">
        <w:rPr>
          <w:rFonts w:ascii="Arial" w:hAnsi="Arial" w:cs="Arial"/>
          <w:sz w:val="24"/>
          <w:szCs w:val="24"/>
        </w:rPr>
        <w:t xml:space="preserve"> </w:t>
      </w:r>
      <w:r w:rsidRPr="00364CB9">
        <w:rPr>
          <w:rFonts w:ascii="Arial" w:hAnsi="Arial" w:cs="Arial"/>
          <w:color w:val="000000"/>
          <w:sz w:val="24"/>
          <w:szCs w:val="24"/>
        </w:rPr>
        <w:t>) on</w:t>
      </w:r>
      <w:r w:rsidR="003B57A4" w:rsidRPr="00364CB9">
        <w:rPr>
          <w:rFonts w:ascii="Arial" w:hAnsi="Arial" w:cs="Arial"/>
          <w:color w:val="000000"/>
          <w:sz w:val="24"/>
          <w:szCs w:val="24"/>
        </w:rPr>
        <w:t xml:space="preserve"> </w:t>
      </w:r>
      <w:r w:rsidR="00555655" w:rsidRPr="00364CB9">
        <w:rPr>
          <w:rFonts w:ascii="Arial" w:hAnsi="Arial" w:cs="Arial"/>
          <w:color w:val="000000"/>
          <w:sz w:val="24"/>
          <w:szCs w:val="24"/>
        </w:rPr>
        <w:t>www.grants</w:t>
      </w:r>
      <w:r w:rsidRPr="00364CB9">
        <w:rPr>
          <w:rFonts w:ascii="Arial" w:hAnsi="Arial" w:cs="Arial"/>
          <w:color w:val="000000"/>
          <w:sz w:val="24"/>
          <w:szCs w:val="24"/>
        </w:rPr>
        <w:t>.gov for complete details on requirements, and note the following highlights:</w:t>
      </w:r>
    </w:p>
    <w:p w:rsidR="00EA4B4C" w:rsidRPr="00FA23B8" w:rsidRDefault="00EA4B4C" w:rsidP="00FD570E">
      <w:pPr>
        <w:autoSpaceDE w:val="0"/>
        <w:autoSpaceDN w:val="0"/>
        <w:adjustRightInd w:val="0"/>
        <w:spacing w:after="0" w:line="240" w:lineRule="auto"/>
        <w:rPr>
          <w:rFonts w:ascii="Arial" w:hAnsi="Arial" w:cs="Arial"/>
          <w:b/>
          <w:bCs/>
          <w:color w:val="000000"/>
          <w:sz w:val="24"/>
          <w:szCs w:val="24"/>
        </w:rPr>
      </w:pPr>
    </w:p>
    <w:p w:rsidR="00792ABA" w:rsidRPr="00FA23B8" w:rsidRDefault="00792ABA" w:rsidP="00FD570E">
      <w:pPr>
        <w:autoSpaceDE w:val="0"/>
        <w:autoSpaceDN w:val="0"/>
        <w:adjustRightInd w:val="0"/>
        <w:spacing w:after="0" w:line="240" w:lineRule="auto"/>
        <w:rPr>
          <w:rFonts w:ascii="Arial" w:hAnsi="Arial" w:cs="Arial"/>
          <w:color w:val="000000"/>
          <w:sz w:val="24"/>
          <w:szCs w:val="24"/>
        </w:rPr>
      </w:pPr>
      <w:r w:rsidRPr="00FA23B8">
        <w:rPr>
          <w:rFonts w:ascii="Arial" w:hAnsi="Arial" w:cs="Arial"/>
          <w:b/>
          <w:bCs/>
          <w:color w:val="000000"/>
          <w:sz w:val="24"/>
          <w:szCs w:val="24"/>
        </w:rPr>
        <w:t xml:space="preserve">1. Register. </w:t>
      </w:r>
      <w:r w:rsidR="00321A2F" w:rsidRPr="00FA23B8">
        <w:rPr>
          <w:rFonts w:ascii="Arial" w:hAnsi="Arial" w:cs="Arial"/>
          <w:b/>
          <w:bCs/>
          <w:color w:val="000000"/>
          <w:sz w:val="24"/>
          <w:szCs w:val="24"/>
        </w:rPr>
        <w:t xml:space="preserve"> </w:t>
      </w:r>
      <w:r w:rsidRPr="00FA23B8">
        <w:rPr>
          <w:rFonts w:ascii="Arial" w:hAnsi="Arial" w:cs="Arial"/>
          <w:color w:val="000000"/>
          <w:sz w:val="24"/>
          <w:szCs w:val="24"/>
        </w:rPr>
        <w:t xml:space="preserve">Organizations not registered with </w:t>
      </w:r>
      <w:r w:rsidR="00555655" w:rsidRPr="00FA23B8">
        <w:rPr>
          <w:rFonts w:ascii="Arial" w:hAnsi="Arial" w:cs="Arial"/>
          <w:color w:val="000000"/>
          <w:sz w:val="24"/>
          <w:szCs w:val="24"/>
        </w:rPr>
        <w:t>grants</w:t>
      </w:r>
      <w:r w:rsidRPr="00FA23B8">
        <w:rPr>
          <w:rFonts w:ascii="Arial" w:hAnsi="Arial" w:cs="Arial"/>
          <w:color w:val="000000"/>
          <w:sz w:val="24"/>
          <w:szCs w:val="24"/>
        </w:rPr>
        <w:t>.gov should register well in advance of</w:t>
      </w:r>
      <w:r w:rsidR="00181FC9" w:rsidRPr="00FA23B8">
        <w:rPr>
          <w:rFonts w:ascii="Arial" w:hAnsi="Arial" w:cs="Arial"/>
          <w:color w:val="000000"/>
          <w:sz w:val="24"/>
          <w:szCs w:val="24"/>
        </w:rPr>
        <w:t xml:space="preserve"> </w:t>
      </w:r>
      <w:r w:rsidRPr="00FA23B8">
        <w:rPr>
          <w:rFonts w:ascii="Arial" w:hAnsi="Arial" w:cs="Arial"/>
          <w:color w:val="000000"/>
          <w:sz w:val="24"/>
          <w:szCs w:val="24"/>
        </w:rPr>
        <w:t xml:space="preserve">the deadline. </w:t>
      </w:r>
      <w:r w:rsidR="0064750E" w:rsidRPr="00FA23B8">
        <w:rPr>
          <w:rFonts w:ascii="Arial" w:hAnsi="Arial" w:cs="Arial"/>
          <w:color w:val="000000"/>
          <w:sz w:val="24"/>
          <w:szCs w:val="24"/>
        </w:rPr>
        <w:t xml:space="preserve"> </w:t>
      </w:r>
      <w:r w:rsidRPr="00FA23B8">
        <w:rPr>
          <w:rFonts w:ascii="Arial" w:hAnsi="Arial" w:cs="Arial"/>
          <w:color w:val="000000"/>
          <w:sz w:val="24"/>
          <w:szCs w:val="24"/>
        </w:rPr>
        <w:t>It can take weeks to finalize registration (sometimes longer for non-U.S. based</w:t>
      </w:r>
      <w:r w:rsidR="00181FC9" w:rsidRPr="00FA23B8">
        <w:rPr>
          <w:rFonts w:ascii="Arial" w:hAnsi="Arial" w:cs="Arial"/>
          <w:color w:val="000000"/>
          <w:sz w:val="24"/>
          <w:szCs w:val="24"/>
        </w:rPr>
        <w:t xml:space="preserve"> </w:t>
      </w:r>
      <w:r w:rsidRPr="00FA23B8">
        <w:rPr>
          <w:rFonts w:ascii="Arial" w:hAnsi="Arial" w:cs="Arial"/>
          <w:color w:val="000000"/>
          <w:sz w:val="24"/>
          <w:szCs w:val="24"/>
        </w:rPr>
        <w:t>NGOs) to get the required registration numbers.</w:t>
      </w:r>
      <w:r w:rsidR="00555655" w:rsidRPr="00FA23B8">
        <w:rPr>
          <w:rFonts w:ascii="Arial" w:hAnsi="Arial" w:cs="Arial"/>
          <w:color w:val="000000"/>
          <w:sz w:val="24"/>
          <w:szCs w:val="24"/>
        </w:rPr>
        <w:t xml:space="preserve"> </w:t>
      </w:r>
      <w:r w:rsidRPr="00FA23B8">
        <w:rPr>
          <w:rFonts w:ascii="Arial" w:hAnsi="Arial" w:cs="Arial"/>
          <w:color w:val="000000"/>
          <w:sz w:val="24"/>
          <w:szCs w:val="24"/>
        </w:rPr>
        <w:t xml:space="preserve"> To register with </w:t>
      </w:r>
      <w:r w:rsidR="00555655" w:rsidRPr="00FA23B8">
        <w:rPr>
          <w:rFonts w:ascii="Arial" w:hAnsi="Arial" w:cs="Arial"/>
          <w:color w:val="000000"/>
          <w:sz w:val="24"/>
          <w:szCs w:val="24"/>
        </w:rPr>
        <w:t>grants</w:t>
      </w:r>
      <w:r w:rsidRPr="00FA23B8">
        <w:rPr>
          <w:rFonts w:ascii="Arial" w:hAnsi="Arial" w:cs="Arial"/>
          <w:color w:val="000000"/>
          <w:sz w:val="24"/>
          <w:szCs w:val="24"/>
        </w:rPr>
        <w:t>.gov, organizations</w:t>
      </w:r>
      <w:r w:rsidR="00181FC9" w:rsidRPr="00FA23B8">
        <w:rPr>
          <w:rFonts w:ascii="Arial" w:hAnsi="Arial" w:cs="Arial"/>
          <w:color w:val="000000"/>
          <w:sz w:val="24"/>
          <w:szCs w:val="24"/>
        </w:rPr>
        <w:t xml:space="preserve"> </w:t>
      </w:r>
      <w:r w:rsidRPr="00FA23B8">
        <w:rPr>
          <w:rFonts w:ascii="Arial" w:hAnsi="Arial" w:cs="Arial"/>
          <w:color w:val="000000"/>
          <w:sz w:val="24"/>
          <w:szCs w:val="24"/>
        </w:rPr>
        <w:t xml:space="preserve">must first receive a DUNS number and register with the </w:t>
      </w:r>
      <w:r w:rsidR="00555655" w:rsidRPr="00FA23B8">
        <w:rPr>
          <w:rFonts w:ascii="Arial" w:hAnsi="Arial" w:cs="Arial"/>
          <w:color w:val="000000"/>
          <w:sz w:val="24"/>
          <w:szCs w:val="24"/>
        </w:rPr>
        <w:t>SAM.gov</w:t>
      </w:r>
      <w:r w:rsidRPr="00FA23B8">
        <w:rPr>
          <w:rFonts w:ascii="Arial" w:hAnsi="Arial" w:cs="Arial"/>
          <w:color w:val="000000"/>
          <w:sz w:val="24"/>
          <w:szCs w:val="24"/>
        </w:rPr>
        <w:t>, a</w:t>
      </w:r>
      <w:r w:rsidR="00555655" w:rsidRPr="00FA23B8">
        <w:rPr>
          <w:rFonts w:ascii="Arial" w:hAnsi="Arial" w:cs="Arial"/>
          <w:color w:val="000000"/>
          <w:sz w:val="24"/>
          <w:szCs w:val="24"/>
        </w:rPr>
        <w:t xml:space="preserve"> </w:t>
      </w:r>
      <w:r w:rsidRPr="00FA23B8">
        <w:rPr>
          <w:rFonts w:ascii="Arial" w:hAnsi="Arial" w:cs="Arial"/>
          <w:color w:val="000000"/>
          <w:sz w:val="24"/>
          <w:szCs w:val="24"/>
        </w:rPr>
        <w:t>process which can also take weeks.</w:t>
      </w:r>
    </w:p>
    <w:p w:rsidR="00EA4B4C" w:rsidRPr="00FA23B8" w:rsidRDefault="00EA4B4C" w:rsidP="00FD570E">
      <w:pPr>
        <w:autoSpaceDE w:val="0"/>
        <w:autoSpaceDN w:val="0"/>
        <w:adjustRightInd w:val="0"/>
        <w:spacing w:after="0" w:line="240" w:lineRule="auto"/>
        <w:rPr>
          <w:rFonts w:ascii="Arial" w:hAnsi="Arial" w:cs="Arial"/>
          <w:b/>
          <w:bCs/>
          <w:color w:val="000000"/>
          <w:sz w:val="24"/>
          <w:szCs w:val="24"/>
        </w:rPr>
      </w:pPr>
    </w:p>
    <w:p w:rsidR="00E05713" w:rsidRPr="00FA23B8" w:rsidRDefault="00792ABA" w:rsidP="00FD570E">
      <w:pPr>
        <w:autoSpaceDE w:val="0"/>
        <w:autoSpaceDN w:val="0"/>
        <w:adjustRightInd w:val="0"/>
        <w:spacing w:after="0" w:line="240" w:lineRule="auto"/>
        <w:rPr>
          <w:rFonts w:ascii="Arial" w:hAnsi="Arial" w:cs="Arial"/>
          <w:b/>
          <w:bCs/>
          <w:color w:val="000000"/>
          <w:sz w:val="24"/>
          <w:szCs w:val="24"/>
        </w:rPr>
      </w:pPr>
      <w:r w:rsidRPr="00FA23B8">
        <w:rPr>
          <w:rFonts w:ascii="Arial" w:hAnsi="Arial" w:cs="Arial"/>
          <w:b/>
          <w:bCs/>
          <w:color w:val="000000"/>
          <w:sz w:val="24"/>
          <w:szCs w:val="24"/>
        </w:rPr>
        <w:t xml:space="preserve">2. Submit proposal. </w:t>
      </w:r>
      <w:r w:rsidR="00321A2F" w:rsidRPr="00FA23B8">
        <w:rPr>
          <w:rFonts w:ascii="Arial" w:hAnsi="Arial" w:cs="Arial"/>
          <w:b/>
          <w:bCs/>
          <w:color w:val="000000"/>
          <w:sz w:val="24"/>
          <w:szCs w:val="24"/>
        </w:rPr>
        <w:t xml:space="preserve"> </w:t>
      </w:r>
      <w:r w:rsidRPr="00FA23B8">
        <w:rPr>
          <w:rFonts w:ascii="Arial" w:hAnsi="Arial" w:cs="Arial"/>
          <w:color w:val="000000"/>
          <w:sz w:val="24"/>
          <w:szCs w:val="24"/>
        </w:rPr>
        <w:t xml:space="preserve">Proposals must be submitted to </w:t>
      </w:r>
      <w:r w:rsidR="00D53389" w:rsidRPr="00FA23B8">
        <w:rPr>
          <w:rFonts w:ascii="Arial" w:hAnsi="Arial" w:cs="Arial"/>
          <w:color w:val="000000"/>
          <w:sz w:val="24"/>
          <w:szCs w:val="24"/>
        </w:rPr>
        <w:t>grants</w:t>
      </w:r>
      <w:r w:rsidRPr="00FA23B8">
        <w:rPr>
          <w:rFonts w:ascii="Arial" w:hAnsi="Arial" w:cs="Arial"/>
          <w:color w:val="000000"/>
          <w:sz w:val="24"/>
          <w:szCs w:val="24"/>
        </w:rPr>
        <w:t>.gov</w:t>
      </w:r>
      <w:r w:rsidR="009D6CA9" w:rsidRPr="00FA23B8">
        <w:rPr>
          <w:rFonts w:ascii="Arial" w:hAnsi="Arial" w:cs="Arial"/>
          <w:color w:val="000000"/>
          <w:sz w:val="24"/>
          <w:szCs w:val="24"/>
        </w:rPr>
        <w:t xml:space="preserve">; only applications from grants.gov will be considered.  Please send any queries to the following email address: </w:t>
      </w:r>
      <w:r w:rsidR="0035538E" w:rsidRPr="00364CB9">
        <w:rPr>
          <w:rFonts w:ascii="Arial" w:hAnsi="Arial" w:cs="Arial"/>
          <w:color w:val="0000FF"/>
          <w:sz w:val="24"/>
          <w:szCs w:val="24"/>
        </w:rPr>
        <w:t>HYDGrantApplications@state.gov</w:t>
      </w:r>
      <w:r w:rsidRPr="00364CB9">
        <w:rPr>
          <w:rFonts w:ascii="Arial" w:hAnsi="Arial" w:cs="Arial"/>
          <w:color w:val="000000"/>
          <w:sz w:val="24"/>
          <w:szCs w:val="24"/>
        </w:rPr>
        <w:t xml:space="preserve">. </w:t>
      </w:r>
      <w:r w:rsidR="00321A2F" w:rsidRPr="00364CB9">
        <w:rPr>
          <w:rFonts w:ascii="Arial" w:hAnsi="Arial" w:cs="Arial"/>
          <w:color w:val="000000"/>
          <w:sz w:val="24"/>
          <w:szCs w:val="24"/>
        </w:rPr>
        <w:t xml:space="preserve"> </w:t>
      </w:r>
      <w:r w:rsidRPr="00364CB9">
        <w:rPr>
          <w:rFonts w:ascii="Arial" w:hAnsi="Arial" w:cs="Arial"/>
          <w:color w:val="000000"/>
          <w:sz w:val="24"/>
          <w:szCs w:val="24"/>
        </w:rPr>
        <w:t xml:space="preserve">The subject line of your email should be as </w:t>
      </w:r>
      <w:r w:rsidRPr="00FA23B8">
        <w:rPr>
          <w:rFonts w:ascii="Arial" w:hAnsi="Arial" w:cs="Arial"/>
          <w:color w:val="000000"/>
          <w:sz w:val="24"/>
          <w:szCs w:val="24"/>
        </w:rPr>
        <w:t>follows:</w:t>
      </w:r>
      <w:r w:rsidR="00181FC9" w:rsidRPr="00FA23B8">
        <w:rPr>
          <w:rFonts w:ascii="Arial" w:hAnsi="Arial" w:cs="Arial"/>
          <w:color w:val="000000"/>
          <w:sz w:val="24"/>
          <w:szCs w:val="24"/>
        </w:rPr>
        <w:t xml:space="preserve"> </w:t>
      </w:r>
      <w:r w:rsidRPr="00FA23B8">
        <w:rPr>
          <w:rFonts w:ascii="Arial" w:hAnsi="Arial" w:cs="Arial"/>
          <w:color w:val="000000"/>
          <w:sz w:val="24"/>
          <w:szCs w:val="24"/>
        </w:rPr>
        <w:t xml:space="preserve">Applicant Organization name – </w:t>
      </w:r>
      <w:r w:rsidR="00430098" w:rsidRPr="00FA23B8">
        <w:rPr>
          <w:rFonts w:ascii="Arial" w:hAnsi="Arial" w:cs="Arial"/>
          <w:b/>
          <w:color w:val="000000"/>
          <w:sz w:val="24"/>
          <w:szCs w:val="24"/>
        </w:rPr>
        <w:t>HRFP14-02:</w:t>
      </w:r>
      <w:r w:rsidR="00430098" w:rsidRPr="00FA23B8">
        <w:rPr>
          <w:rFonts w:ascii="Arial" w:hAnsi="Arial" w:cs="Arial"/>
          <w:color w:val="000000"/>
          <w:sz w:val="24"/>
          <w:szCs w:val="24"/>
        </w:rPr>
        <w:t xml:space="preserve"> </w:t>
      </w:r>
      <w:r w:rsidR="00A05567" w:rsidRPr="00A05567">
        <w:rPr>
          <w:rFonts w:ascii="Arial" w:hAnsi="Arial" w:cs="Arial"/>
          <w:b/>
          <w:color w:val="000000"/>
          <w:sz w:val="24"/>
          <w:szCs w:val="24"/>
        </w:rPr>
        <w:t>Workshop for</w:t>
      </w:r>
      <w:r w:rsidR="00A05567">
        <w:rPr>
          <w:rFonts w:ascii="Arial" w:hAnsi="Arial" w:cs="Arial"/>
          <w:color w:val="000000"/>
          <w:sz w:val="24"/>
          <w:szCs w:val="24"/>
        </w:rPr>
        <w:t xml:space="preserve"> </w:t>
      </w:r>
      <w:r w:rsidR="00891A58" w:rsidRPr="00FA23B8">
        <w:rPr>
          <w:rFonts w:ascii="Arial" w:hAnsi="Arial" w:cs="Arial"/>
          <w:b/>
          <w:sz w:val="24"/>
          <w:szCs w:val="24"/>
        </w:rPr>
        <w:t>Blogg</w:t>
      </w:r>
      <w:r w:rsidR="00891A58">
        <w:rPr>
          <w:rFonts w:ascii="Arial" w:hAnsi="Arial" w:cs="Arial"/>
          <w:b/>
          <w:sz w:val="24"/>
          <w:szCs w:val="24"/>
        </w:rPr>
        <w:t>ers</w:t>
      </w:r>
      <w:r w:rsidR="00891A58" w:rsidRPr="00FA23B8">
        <w:rPr>
          <w:rFonts w:ascii="Arial" w:hAnsi="Arial" w:cs="Arial"/>
          <w:b/>
          <w:sz w:val="24"/>
          <w:szCs w:val="24"/>
        </w:rPr>
        <w:t xml:space="preserve"> </w:t>
      </w:r>
      <w:r w:rsidR="00430098" w:rsidRPr="00FA23B8">
        <w:rPr>
          <w:rFonts w:ascii="Arial" w:hAnsi="Arial" w:cs="Arial"/>
          <w:b/>
          <w:sz w:val="24"/>
          <w:szCs w:val="24"/>
        </w:rPr>
        <w:t>on Global Issues and Challenges</w:t>
      </w:r>
      <w:r w:rsidR="0049590E" w:rsidRPr="00FA23B8">
        <w:rPr>
          <w:rFonts w:ascii="Arial" w:hAnsi="Arial" w:cs="Arial"/>
          <w:bCs/>
          <w:color w:val="000000"/>
          <w:sz w:val="24"/>
          <w:szCs w:val="24"/>
        </w:rPr>
        <w:t>.</w:t>
      </w:r>
    </w:p>
    <w:p w:rsidR="0049590E" w:rsidRPr="00FA23B8" w:rsidRDefault="0049590E" w:rsidP="00FD570E">
      <w:pPr>
        <w:autoSpaceDE w:val="0"/>
        <w:autoSpaceDN w:val="0"/>
        <w:adjustRightInd w:val="0"/>
        <w:spacing w:after="0" w:line="240" w:lineRule="auto"/>
        <w:rPr>
          <w:rFonts w:ascii="Arial" w:hAnsi="Arial" w:cs="Arial"/>
          <w:color w:val="000000"/>
          <w:sz w:val="24"/>
          <w:szCs w:val="24"/>
        </w:rPr>
      </w:pPr>
    </w:p>
    <w:p w:rsidR="00792ABA" w:rsidRPr="00FA23B8" w:rsidRDefault="00792ABA" w:rsidP="00FD570E">
      <w:pPr>
        <w:autoSpaceDE w:val="0"/>
        <w:autoSpaceDN w:val="0"/>
        <w:adjustRightInd w:val="0"/>
        <w:spacing w:after="0" w:line="240" w:lineRule="auto"/>
        <w:rPr>
          <w:rFonts w:ascii="Arial" w:hAnsi="Arial" w:cs="Arial"/>
          <w:color w:val="000000"/>
          <w:sz w:val="24"/>
          <w:szCs w:val="24"/>
        </w:rPr>
      </w:pPr>
      <w:r w:rsidRPr="00FA23B8">
        <w:rPr>
          <w:rFonts w:ascii="Arial" w:hAnsi="Arial" w:cs="Arial"/>
          <w:color w:val="000000"/>
          <w:sz w:val="24"/>
          <w:szCs w:val="24"/>
        </w:rPr>
        <w:t xml:space="preserve">If you encounter technical difficulties with </w:t>
      </w:r>
      <w:r w:rsidR="00546FB9" w:rsidRPr="00FA23B8">
        <w:rPr>
          <w:rFonts w:ascii="Arial" w:hAnsi="Arial" w:cs="Arial"/>
          <w:color w:val="000000"/>
          <w:sz w:val="24"/>
          <w:szCs w:val="24"/>
        </w:rPr>
        <w:t>grants</w:t>
      </w:r>
      <w:r w:rsidRPr="00FA23B8">
        <w:rPr>
          <w:rFonts w:ascii="Arial" w:hAnsi="Arial" w:cs="Arial"/>
          <w:color w:val="000000"/>
          <w:sz w:val="24"/>
          <w:szCs w:val="24"/>
        </w:rPr>
        <w:t xml:space="preserve">.gov please contact the </w:t>
      </w:r>
      <w:r w:rsidR="00546FB9" w:rsidRPr="00FA23B8">
        <w:rPr>
          <w:rFonts w:ascii="Arial" w:hAnsi="Arial" w:cs="Arial"/>
          <w:color w:val="000000"/>
          <w:sz w:val="24"/>
          <w:szCs w:val="24"/>
        </w:rPr>
        <w:t>grants</w:t>
      </w:r>
      <w:r w:rsidRPr="00FA23B8">
        <w:rPr>
          <w:rFonts w:ascii="Arial" w:hAnsi="Arial" w:cs="Arial"/>
          <w:color w:val="000000"/>
          <w:sz w:val="24"/>
          <w:szCs w:val="24"/>
        </w:rPr>
        <w:t>.gov Help Desk</w:t>
      </w:r>
      <w:r w:rsidR="00181FC9" w:rsidRPr="00FA23B8">
        <w:rPr>
          <w:rFonts w:ascii="Arial" w:hAnsi="Arial" w:cs="Arial"/>
          <w:color w:val="000000"/>
          <w:sz w:val="24"/>
          <w:szCs w:val="24"/>
        </w:rPr>
        <w:t xml:space="preserve"> </w:t>
      </w:r>
      <w:r w:rsidRPr="00FA23B8">
        <w:rPr>
          <w:rFonts w:ascii="Arial" w:hAnsi="Arial" w:cs="Arial"/>
          <w:color w:val="000000"/>
          <w:sz w:val="24"/>
          <w:szCs w:val="24"/>
        </w:rPr>
        <w:t xml:space="preserve">at </w:t>
      </w:r>
      <w:r w:rsidRPr="00FA23B8">
        <w:rPr>
          <w:rFonts w:ascii="Arial" w:hAnsi="Arial" w:cs="Arial"/>
          <w:color w:val="0000FF"/>
          <w:sz w:val="24"/>
          <w:szCs w:val="24"/>
        </w:rPr>
        <w:t>support@</w:t>
      </w:r>
      <w:r w:rsidR="00B527EA" w:rsidRPr="00FA23B8">
        <w:rPr>
          <w:rFonts w:ascii="Arial" w:hAnsi="Arial" w:cs="Arial"/>
          <w:color w:val="0000FF"/>
          <w:sz w:val="24"/>
          <w:szCs w:val="24"/>
        </w:rPr>
        <w:t>grants.gov</w:t>
      </w:r>
      <w:r w:rsidRPr="00FA23B8">
        <w:rPr>
          <w:rFonts w:ascii="Arial" w:hAnsi="Arial" w:cs="Arial"/>
          <w:color w:val="0000FF"/>
          <w:sz w:val="24"/>
          <w:szCs w:val="24"/>
        </w:rPr>
        <w:t xml:space="preserve"> </w:t>
      </w:r>
      <w:r w:rsidRPr="00FA23B8">
        <w:rPr>
          <w:rFonts w:ascii="Arial" w:hAnsi="Arial" w:cs="Arial"/>
          <w:color w:val="000000"/>
          <w:sz w:val="24"/>
          <w:szCs w:val="24"/>
        </w:rPr>
        <w:t>or by calling 1-800-518-4726 in the U.S.</w:t>
      </w:r>
    </w:p>
    <w:p w:rsidR="009D6CA9" w:rsidRPr="00FA23B8" w:rsidRDefault="009D6CA9" w:rsidP="00FD570E">
      <w:pPr>
        <w:autoSpaceDE w:val="0"/>
        <w:autoSpaceDN w:val="0"/>
        <w:adjustRightInd w:val="0"/>
        <w:spacing w:after="0" w:line="240" w:lineRule="auto"/>
        <w:rPr>
          <w:rFonts w:ascii="Arial" w:hAnsi="Arial" w:cs="Arial"/>
          <w:color w:val="000000"/>
          <w:sz w:val="24"/>
          <w:szCs w:val="24"/>
        </w:rPr>
      </w:pPr>
    </w:p>
    <w:p w:rsidR="009D6CA9" w:rsidRPr="00364CB9" w:rsidRDefault="009D6CA9" w:rsidP="009D6CA9">
      <w:pPr>
        <w:spacing w:after="0" w:line="240" w:lineRule="auto"/>
        <w:rPr>
          <w:rFonts w:ascii="Arial" w:hAnsi="Arial" w:cs="Arial"/>
          <w:sz w:val="24"/>
          <w:szCs w:val="24"/>
        </w:rPr>
      </w:pPr>
      <w:r w:rsidRPr="00364CB9">
        <w:rPr>
          <w:rFonts w:ascii="Arial" w:hAnsi="Arial" w:cs="Arial"/>
          <w:sz w:val="24"/>
          <w:szCs w:val="24"/>
        </w:rPr>
        <w:t>Do not wait until the last minute to submit your application on Grants.gov.  Applicants who have done so in the past and experienced technical difficulties were not able to meet the deadline.  We recommend that organizations, particularly first-time applicants, submit applications via Grants.gov early to avoid last-minute technical difficulties that could result in an application not being considered.</w:t>
      </w:r>
    </w:p>
    <w:p w:rsidR="00DB1270" w:rsidRPr="00364CB9" w:rsidRDefault="00DB1270" w:rsidP="00FD570E">
      <w:pPr>
        <w:autoSpaceDE w:val="0"/>
        <w:autoSpaceDN w:val="0"/>
        <w:adjustRightInd w:val="0"/>
        <w:spacing w:after="0" w:line="240" w:lineRule="auto"/>
        <w:rPr>
          <w:rFonts w:ascii="Arial" w:hAnsi="Arial" w:cs="Arial"/>
          <w:color w:val="000000"/>
          <w:sz w:val="24"/>
          <w:szCs w:val="24"/>
        </w:rPr>
      </w:pPr>
    </w:p>
    <w:p w:rsidR="00792ABA" w:rsidRPr="00FA23B8" w:rsidRDefault="00792ABA" w:rsidP="00FD570E">
      <w:pPr>
        <w:autoSpaceDE w:val="0"/>
        <w:autoSpaceDN w:val="0"/>
        <w:adjustRightInd w:val="0"/>
        <w:spacing w:after="0" w:line="240" w:lineRule="auto"/>
        <w:rPr>
          <w:rFonts w:ascii="Arial" w:hAnsi="Arial" w:cs="Arial"/>
          <w:color w:val="000000"/>
          <w:sz w:val="24"/>
          <w:szCs w:val="24"/>
        </w:rPr>
      </w:pPr>
      <w:r w:rsidRPr="00FA23B8">
        <w:rPr>
          <w:rFonts w:ascii="Arial" w:hAnsi="Arial" w:cs="Arial"/>
          <w:color w:val="000000"/>
          <w:sz w:val="24"/>
          <w:szCs w:val="24"/>
        </w:rPr>
        <w:t>Applications must be submitted by an Authorized Organization Representative (AOR) of the</w:t>
      </w:r>
      <w:r w:rsidR="00181FC9" w:rsidRPr="00FA23B8">
        <w:rPr>
          <w:rFonts w:ascii="Arial" w:hAnsi="Arial" w:cs="Arial"/>
          <w:color w:val="000000"/>
          <w:sz w:val="24"/>
          <w:szCs w:val="24"/>
        </w:rPr>
        <w:t xml:space="preserve"> </w:t>
      </w:r>
      <w:r w:rsidRPr="00FA23B8">
        <w:rPr>
          <w:rFonts w:ascii="Arial" w:hAnsi="Arial" w:cs="Arial"/>
          <w:color w:val="000000"/>
          <w:sz w:val="24"/>
          <w:szCs w:val="24"/>
        </w:rPr>
        <w:t xml:space="preserve">applicant organization. </w:t>
      </w:r>
      <w:r w:rsidR="0064750E" w:rsidRPr="00FA23B8">
        <w:rPr>
          <w:rFonts w:ascii="Arial" w:hAnsi="Arial" w:cs="Arial"/>
          <w:color w:val="000000"/>
          <w:sz w:val="24"/>
          <w:szCs w:val="24"/>
        </w:rPr>
        <w:t xml:space="preserve"> </w:t>
      </w:r>
      <w:r w:rsidRPr="00FA23B8">
        <w:rPr>
          <w:rFonts w:ascii="Arial" w:hAnsi="Arial" w:cs="Arial"/>
          <w:color w:val="000000"/>
          <w:sz w:val="24"/>
          <w:szCs w:val="24"/>
        </w:rPr>
        <w:t>Having proposals submitted by agency headquarters helps to avoid</w:t>
      </w:r>
      <w:r w:rsidR="00181FC9" w:rsidRPr="00FA23B8">
        <w:rPr>
          <w:rFonts w:ascii="Arial" w:hAnsi="Arial" w:cs="Arial"/>
          <w:color w:val="000000"/>
          <w:sz w:val="24"/>
          <w:szCs w:val="24"/>
        </w:rPr>
        <w:t xml:space="preserve"> </w:t>
      </w:r>
      <w:r w:rsidRPr="00FA23B8">
        <w:rPr>
          <w:rFonts w:ascii="Arial" w:hAnsi="Arial" w:cs="Arial"/>
          <w:color w:val="000000"/>
          <w:sz w:val="24"/>
          <w:szCs w:val="24"/>
        </w:rPr>
        <w:t xml:space="preserve">possible technical problems. </w:t>
      </w:r>
      <w:r w:rsidR="001555EC" w:rsidRPr="00FA23B8">
        <w:rPr>
          <w:rFonts w:ascii="Arial" w:hAnsi="Arial" w:cs="Arial"/>
          <w:color w:val="000000"/>
          <w:sz w:val="24"/>
          <w:szCs w:val="24"/>
        </w:rPr>
        <w:t xml:space="preserve"> </w:t>
      </w:r>
      <w:r w:rsidRPr="00FA23B8">
        <w:rPr>
          <w:rFonts w:ascii="Arial" w:hAnsi="Arial" w:cs="Arial"/>
          <w:color w:val="000000"/>
          <w:sz w:val="24"/>
          <w:szCs w:val="24"/>
        </w:rPr>
        <w:t>Non-AOR personnel submitting applications will be rejected in</w:t>
      </w:r>
      <w:r w:rsidR="00181FC9" w:rsidRPr="00FA23B8">
        <w:rPr>
          <w:rFonts w:ascii="Arial" w:hAnsi="Arial" w:cs="Arial"/>
          <w:color w:val="000000"/>
          <w:sz w:val="24"/>
          <w:szCs w:val="24"/>
        </w:rPr>
        <w:t xml:space="preserve"> </w:t>
      </w:r>
      <w:r w:rsidR="00B527EA" w:rsidRPr="00FA23B8">
        <w:rPr>
          <w:rFonts w:ascii="Arial" w:hAnsi="Arial" w:cs="Arial"/>
          <w:color w:val="000000"/>
          <w:sz w:val="24"/>
          <w:szCs w:val="24"/>
        </w:rPr>
        <w:t>Grants.gov</w:t>
      </w:r>
      <w:r w:rsidRPr="00FA23B8">
        <w:rPr>
          <w:rFonts w:ascii="Arial" w:hAnsi="Arial" w:cs="Arial"/>
          <w:color w:val="000000"/>
          <w:sz w:val="24"/>
          <w:szCs w:val="24"/>
        </w:rPr>
        <w:t>.</w:t>
      </w:r>
    </w:p>
    <w:p w:rsidR="00C650D3" w:rsidRPr="00FA23B8" w:rsidRDefault="00C650D3" w:rsidP="00FD570E">
      <w:pPr>
        <w:autoSpaceDE w:val="0"/>
        <w:autoSpaceDN w:val="0"/>
        <w:adjustRightInd w:val="0"/>
        <w:spacing w:after="0" w:line="240" w:lineRule="auto"/>
        <w:rPr>
          <w:rFonts w:ascii="Arial" w:hAnsi="Arial" w:cs="Arial"/>
          <w:color w:val="000000"/>
          <w:sz w:val="24"/>
          <w:szCs w:val="24"/>
        </w:rPr>
      </w:pPr>
    </w:p>
    <w:p w:rsidR="00792ABA" w:rsidRPr="00364CB9" w:rsidRDefault="00792ABA">
      <w:pPr>
        <w:autoSpaceDE w:val="0"/>
        <w:autoSpaceDN w:val="0"/>
        <w:adjustRightInd w:val="0"/>
        <w:spacing w:after="0" w:line="240" w:lineRule="auto"/>
        <w:rPr>
          <w:rFonts w:ascii="Arial" w:hAnsi="Arial" w:cs="Arial"/>
          <w:color w:val="0000FF"/>
          <w:sz w:val="24"/>
          <w:szCs w:val="24"/>
        </w:rPr>
      </w:pPr>
      <w:r w:rsidRPr="00FA23B8">
        <w:rPr>
          <w:rFonts w:ascii="Arial" w:hAnsi="Arial" w:cs="Arial"/>
          <w:color w:val="000000"/>
          <w:sz w:val="24"/>
          <w:szCs w:val="24"/>
        </w:rPr>
        <w:t>Pursuant to U.S. Code, Title 218, Section 1001, stated on OMB Standard Form 424 (SF-424),</w:t>
      </w:r>
      <w:r w:rsidR="00181FC9" w:rsidRPr="00FA23B8">
        <w:rPr>
          <w:rFonts w:ascii="Arial" w:hAnsi="Arial" w:cs="Arial"/>
          <w:color w:val="000000"/>
          <w:sz w:val="24"/>
          <w:szCs w:val="24"/>
        </w:rPr>
        <w:t xml:space="preserve"> </w:t>
      </w:r>
      <w:r w:rsidRPr="00FA23B8">
        <w:rPr>
          <w:rFonts w:ascii="Arial" w:hAnsi="Arial" w:cs="Arial"/>
          <w:color w:val="000000"/>
          <w:sz w:val="24"/>
          <w:szCs w:val="24"/>
        </w:rPr>
        <w:t>Department of State is authorized to consolidate the certifications and assurances required by</w:t>
      </w:r>
      <w:r w:rsidR="00181FC9" w:rsidRPr="00FA23B8">
        <w:rPr>
          <w:rFonts w:ascii="Arial" w:hAnsi="Arial" w:cs="Arial"/>
          <w:color w:val="000000"/>
          <w:sz w:val="24"/>
          <w:szCs w:val="24"/>
        </w:rPr>
        <w:t xml:space="preserve"> </w:t>
      </w:r>
      <w:r w:rsidRPr="00FA23B8">
        <w:rPr>
          <w:rFonts w:ascii="Arial" w:hAnsi="Arial" w:cs="Arial"/>
          <w:color w:val="000000"/>
          <w:sz w:val="24"/>
          <w:szCs w:val="24"/>
        </w:rPr>
        <w:t xml:space="preserve">Federal law or regulations for its federal assistance programs. </w:t>
      </w:r>
    </w:p>
    <w:p w:rsidR="00EA4B4C" w:rsidRPr="00364CB9" w:rsidRDefault="00EA4B4C" w:rsidP="00FD570E">
      <w:pPr>
        <w:autoSpaceDE w:val="0"/>
        <w:autoSpaceDN w:val="0"/>
        <w:adjustRightInd w:val="0"/>
        <w:spacing w:after="0" w:line="240" w:lineRule="auto"/>
        <w:rPr>
          <w:rFonts w:ascii="Arial" w:hAnsi="Arial" w:cs="Arial"/>
          <w:b/>
          <w:bCs/>
          <w:color w:val="000000"/>
          <w:sz w:val="24"/>
          <w:szCs w:val="24"/>
        </w:rPr>
      </w:pPr>
    </w:p>
    <w:p w:rsidR="00792ABA" w:rsidRPr="00FA23B8" w:rsidRDefault="00792ABA" w:rsidP="00FD570E">
      <w:pPr>
        <w:autoSpaceDE w:val="0"/>
        <w:autoSpaceDN w:val="0"/>
        <w:adjustRightInd w:val="0"/>
        <w:spacing w:after="0" w:line="240" w:lineRule="auto"/>
        <w:rPr>
          <w:rFonts w:ascii="Arial" w:hAnsi="Arial" w:cs="Arial"/>
          <w:color w:val="000000"/>
          <w:sz w:val="24"/>
          <w:szCs w:val="24"/>
        </w:rPr>
      </w:pPr>
      <w:r w:rsidRPr="00364CB9">
        <w:rPr>
          <w:rFonts w:ascii="Arial" w:hAnsi="Arial" w:cs="Arial"/>
          <w:b/>
          <w:bCs/>
          <w:color w:val="000000"/>
          <w:sz w:val="24"/>
          <w:szCs w:val="24"/>
        </w:rPr>
        <w:t xml:space="preserve">2. English. </w:t>
      </w:r>
      <w:r w:rsidR="00321A2F" w:rsidRPr="00FA23B8">
        <w:rPr>
          <w:rFonts w:ascii="Arial" w:hAnsi="Arial" w:cs="Arial"/>
          <w:b/>
          <w:bCs/>
          <w:color w:val="000000"/>
          <w:sz w:val="24"/>
          <w:szCs w:val="24"/>
        </w:rPr>
        <w:t xml:space="preserve"> </w:t>
      </w:r>
      <w:r w:rsidRPr="00FA23B8">
        <w:rPr>
          <w:rFonts w:ascii="Arial" w:hAnsi="Arial" w:cs="Arial"/>
          <w:color w:val="000000"/>
          <w:sz w:val="24"/>
          <w:szCs w:val="24"/>
        </w:rPr>
        <w:t>Applications are accepted in English only.</w:t>
      </w:r>
      <w:r w:rsidR="00B527EA" w:rsidRPr="00FA23B8">
        <w:rPr>
          <w:rFonts w:ascii="Arial" w:hAnsi="Arial" w:cs="Arial"/>
          <w:color w:val="000000"/>
          <w:sz w:val="24"/>
          <w:szCs w:val="24"/>
        </w:rPr>
        <w:t xml:space="preserve"> </w:t>
      </w:r>
      <w:r w:rsidRPr="00FA23B8">
        <w:rPr>
          <w:rFonts w:ascii="Arial" w:hAnsi="Arial" w:cs="Arial"/>
          <w:color w:val="000000"/>
          <w:sz w:val="24"/>
          <w:szCs w:val="24"/>
        </w:rPr>
        <w:t xml:space="preserve"> Final grant agreements and any</w:t>
      </w:r>
    </w:p>
    <w:p w:rsidR="00792ABA" w:rsidRDefault="00792ABA" w:rsidP="00FD570E">
      <w:pPr>
        <w:autoSpaceDE w:val="0"/>
        <w:autoSpaceDN w:val="0"/>
        <w:adjustRightInd w:val="0"/>
        <w:spacing w:after="0" w:line="240" w:lineRule="auto"/>
        <w:rPr>
          <w:rFonts w:ascii="Arial" w:hAnsi="Arial" w:cs="Arial"/>
          <w:color w:val="000000"/>
          <w:sz w:val="24"/>
          <w:szCs w:val="24"/>
        </w:rPr>
      </w:pPr>
      <w:proofErr w:type="gramStart"/>
      <w:r w:rsidRPr="00FA23B8">
        <w:rPr>
          <w:rFonts w:ascii="Arial" w:hAnsi="Arial" w:cs="Arial"/>
          <w:color w:val="000000"/>
          <w:sz w:val="24"/>
          <w:szCs w:val="24"/>
        </w:rPr>
        <w:t>subsequent</w:t>
      </w:r>
      <w:proofErr w:type="gramEnd"/>
      <w:r w:rsidRPr="00FA23B8">
        <w:rPr>
          <w:rFonts w:ascii="Arial" w:hAnsi="Arial" w:cs="Arial"/>
          <w:color w:val="000000"/>
          <w:sz w:val="24"/>
          <w:szCs w:val="24"/>
        </w:rPr>
        <w:t xml:space="preserve"> amendments will be concluded in English</w:t>
      </w:r>
      <w:r w:rsidR="00B527EA" w:rsidRPr="00FA23B8">
        <w:rPr>
          <w:rFonts w:ascii="Arial" w:hAnsi="Arial" w:cs="Arial"/>
          <w:color w:val="000000"/>
          <w:sz w:val="24"/>
          <w:szCs w:val="24"/>
        </w:rPr>
        <w:t xml:space="preserve"> only</w:t>
      </w:r>
      <w:r w:rsidRPr="00FA23B8">
        <w:rPr>
          <w:rFonts w:ascii="Arial" w:hAnsi="Arial" w:cs="Arial"/>
          <w:color w:val="000000"/>
          <w:sz w:val="24"/>
          <w:szCs w:val="24"/>
        </w:rPr>
        <w:t>.</w:t>
      </w:r>
    </w:p>
    <w:p w:rsidR="00EC6CEE" w:rsidRPr="00FA23B8" w:rsidRDefault="00EC6CEE" w:rsidP="00FD570E">
      <w:pPr>
        <w:autoSpaceDE w:val="0"/>
        <w:autoSpaceDN w:val="0"/>
        <w:adjustRightInd w:val="0"/>
        <w:spacing w:after="0" w:line="240" w:lineRule="auto"/>
        <w:rPr>
          <w:rFonts w:ascii="Arial" w:hAnsi="Arial" w:cs="Arial"/>
          <w:color w:val="000000"/>
          <w:sz w:val="24"/>
          <w:szCs w:val="24"/>
        </w:rPr>
      </w:pPr>
    </w:p>
    <w:p w:rsidR="00792ABA" w:rsidRPr="00FA23B8" w:rsidRDefault="00792ABA" w:rsidP="00FD570E">
      <w:pPr>
        <w:autoSpaceDE w:val="0"/>
        <w:autoSpaceDN w:val="0"/>
        <w:adjustRightInd w:val="0"/>
        <w:spacing w:after="0" w:line="240" w:lineRule="auto"/>
        <w:rPr>
          <w:rFonts w:ascii="Arial" w:hAnsi="Arial" w:cs="Arial"/>
          <w:color w:val="000000"/>
          <w:sz w:val="24"/>
          <w:szCs w:val="24"/>
        </w:rPr>
      </w:pPr>
      <w:r w:rsidRPr="00FA23B8">
        <w:rPr>
          <w:rFonts w:ascii="Arial" w:hAnsi="Arial" w:cs="Arial"/>
          <w:b/>
          <w:bCs/>
          <w:color w:val="000000"/>
          <w:sz w:val="24"/>
          <w:szCs w:val="24"/>
        </w:rPr>
        <w:t xml:space="preserve">3. Proposal plus SF-424. </w:t>
      </w:r>
      <w:r w:rsidR="00321A2F" w:rsidRPr="00FA23B8">
        <w:rPr>
          <w:rFonts w:ascii="Arial" w:hAnsi="Arial" w:cs="Arial"/>
          <w:b/>
          <w:bCs/>
          <w:color w:val="000000"/>
          <w:sz w:val="24"/>
          <w:szCs w:val="24"/>
        </w:rPr>
        <w:t xml:space="preserve"> </w:t>
      </w:r>
      <w:r w:rsidRPr="00FA23B8">
        <w:rPr>
          <w:rFonts w:ascii="Arial" w:hAnsi="Arial" w:cs="Arial"/>
          <w:color w:val="000000"/>
          <w:sz w:val="24"/>
          <w:szCs w:val="24"/>
        </w:rPr>
        <w:t>When submitting a proposal, applicants are required to fill out a</w:t>
      </w:r>
      <w:r w:rsidR="00181FC9" w:rsidRPr="00FA23B8">
        <w:rPr>
          <w:rFonts w:ascii="Arial" w:hAnsi="Arial" w:cs="Arial"/>
          <w:color w:val="000000"/>
          <w:sz w:val="24"/>
          <w:szCs w:val="24"/>
        </w:rPr>
        <w:t xml:space="preserve"> </w:t>
      </w:r>
      <w:r w:rsidRPr="00FA23B8">
        <w:rPr>
          <w:rFonts w:ascii="Arial" w:hAnsi="Arial" w:cs="Arial"/>
          <w:color w:val="000000"/>
          <w:sz w:val="24"/>
          <w:szCs w:val="24"/>
        </w:rPr>
        <w:t xml:space="preserve">detailed budget and the Federal Assistance Application Standard Form 424. </w:t>
      </w:r>
      <w:r w:rsidR="0064750E" w:rsidRPr="00FA23B8">
        <w:rPr>
          <w:rFonts w:ascii="Arial" w:hAnsi="Arial" w:cs="Arial"/>
          <w:color w:val="000000"/>
          <w:sz w:val="24"/>
          <w:szCs w:val="24"/>
        </w:rPr>
        <w:t xml:space="preserve"> </w:t>
      </w:r>
      <w:r w:rsidRPr="00FA23B8">
        <w:rPr>
          <w:rFonts w:ascii="Arial" w:hAnsi="Arial" w:cs="Arial"/>
          <w:color w:val="000000"/>
          <w:sz w:val="24"/>
          <w:szCs w:val="24"/>
        </w:rPr>
        <w:t>See two</w:t>
      </w:r>
      <w:r w:rsidR="00E172AD" w:rsidRPr="00FA23B8">
        <w:rPr>
          <w:rFonts w:ascii="Arial" w:hAnsi="Arial" w:cs="Arial"/>
          <w:color w:val="000000"/>
          <w:sz w:val="24"/>
          <w:szCs w:val="24"/>
        </w:rPr>
        <w:t xml:space="preserve"> </w:t>
      </w:r>
      <w:r w:rsidRPr="00FA23B8">
        <w:rPr>
          <w:rFonts w:ascii="Arial" w:hAnsi="Arial" w:cs="Arial"/>
          <w:color w:val="000000"/>
          <w:sz w:val="24"/>
          <w:szCs w:val="24"/>
        </w:rPr>
        <w:t xml:space="preserve">attachments “U.S. </w:t>
      </w:r>
      <w:r w:rsidR="00E172AD" w:rsidRPr="00FA23B8">
        <w:rPr>
          <w:rFonts w:ascii="Arial" w:hAnsi="Arial" w:cs="Arial"/>
          <w:color w:val="000000"/>
          <w:sz w:val="24"/>
          <w:szCs w:val="24"/>
        </w:rPr>
        <w:t>CONSULATE GENERAL</w:t>
      </w:r>
      <w:r w:rsidRPr="00FA23B8">
        <w:rPr>
          <w:rFonts w:ascii="Arial" w:hAnsi="Arial" w:cs="Arial"/>
          <w:color w:val="000000"/>
          <w:sz w:val="24"/>
          <w:szCs w:val="24"/>
        </w:rPr>
        <w:t xml:space="preserve"> </w:t>
      </w:r>
      <w:r w:rsidR="00B527EA" w:rsidRPr="00FA23B8">
        <w:rPr>
          <w:rFonts w:ascii="Arial" w:hAnsi="Arial" w:cs="Arial"/>
          <w:color w:val="000000"/>
          <w:sz w:val="24"/>
          <w:szCs w:val="24"/>
        </w:rPr>
        <w:t>GRANTS</w:t>
      </w:r>
      <w:r w:rsidRPr="00FA23B8">
        <w:rPr>
          <w:rFonts w:ascii="Arial" w:hAnsi="Arial" w:cs="Arial"/>
          <w:color w:val="000000"/>
          <w:sz w:val="24"/>
          <w:szCs w:val="24"/>
        </w:rPr>
        <w:t xml:space="preserve"> PROGRAM- SUGGESTED</w:t>
      </w:r>
      <w:r w:rsidR="00B527EA" w:rsidRPr="00FA23B8">
        <w:rPr>
          <w:rFonts w:ascii="Arial" w:hAnsi="Arial" w:cs="Arial"/>
          <w:color w:val="000000"/>
          <w:sz w:val="24"/>
          <w:szCs w:val="24"/>
        </w:rPr>
        <w:t xml:space="preserve"> </w:t>
      </w:r>
      <w:r w:rsidRPr="00FA23B8">
        <w:rPr>
          <w:rFonts w:ascii="Arial" w:hAnsi="Arial" w:cs="Arial"/>
          <w:color w:val="000000"/>
          <w:sz w:val="24"/>
          <w:szCs w:val="24"/>
        </w:rPr>
        <w:t xml:space="preserve">APPLICATION FORMAT” and “SF-424.” </w:t>
      </w:r>
      <w:r w:rsidR="0064750E" w:rsidRPr="00FA23B8">
        <w:rPr>
          <w:rFonts w:ascii="Arial" w:hAnsi="Arial" w:cs="Arial"/>
          <w:color w:val="000000"/>
          <w:sz w:val="24"/>
          <w:szCs w:val="24"/>
        </w:rPr>
        <w:t xml:space="preserve"> </w:t>
      </w:r>
      <w:r w:rsidRPr="00FA23B8">
        <w:rPr>
          <w:rFonts w:ascii="Arial" w:hAnsi="Arial" w:cs="Arial"/>
          <w:color w:val="000000"/>
          <w:sz w:val="24"/>
          <w:szCs w:val="24"/>
        </w:rPr>
        <w:t>While the grant proposal format is somewhat flexible,</w:t>
      </w:r>
      <w:r w:rsidR="00B527EA" w:rsidRPr="00FA23B8">
        <w:rPr>
          <w:rFonts w:ascii="Arial" w:hAnsi="Arial" w:cs="Arial"/>
          <w:color w:val="000000"/>
          <w:sz w:val="24"/>
          <w:szCs w:val="24"/>
        </w:rPr>
        <w:t xml:space="preserve"> </w:t>
      </w:r>
      <w:r w:rsidRPr="00FA23B8">
        <w:rPr>
          <w:rFonts w:ascii="Arial" w:hAnsi="Arial" w:cs="Arial"/>
          <w:color w:val="000000"/>
          <w:sz w:val="24"/>
          <w:szCs w:val="24"/>
        </w:rPr>
        <w:t>we recommend you use the template as a starting point, and add additional information as</w:t>
      </w:r>
      <w:r w:rsidR="00B527EA" w:rsidRPr="00FA23B8">
        <w:rPr>
          <w:rFonts w:ascii="Arial" w:hAnsi="Arial" w:cs="Arial"/>
          <w:color w:val="000000"/>
          <w:sz w:val="24"/>
          <w:szCs w:val="24"/>
        </w:rPr>
        <w:t xml:space="preserve"> </w:t>
      </w:r>
      <w:r w:rsidRPr="00FA23B8">
        <w:rPr>
          <w:rFonts w:ascii="Arial" w:hAnsi="Arial" w:cs="Arial"/>
          <w:color w:val="000000"/>
          <w:sz w:val="24"/>
          <w:szCs w:val="24"/>
        </w:rPr>
        <w:t xml:space="preserve">necessary. </w:t>
      </w:r>
      <w:r w:rsidR="007043F6" w:rsidRPr="00FA23B8">
        <w:rPr>
          <w:rFonts w:ascii="Arial" w:hAnsi="Arial" w:cs="Arial"/>
          <w:color w:val="000000"/>
          <w:sz w:val="24"/>
          <w:szCs w:val="24"/>
        </w:rPr>
        <w:t xml:space="preserve"> </w:t>
      </w:r>
      <w:r w:rsidRPr="00FA23B8">
        <w:rPr>
          <w:rFonts w:ascii="Arial" w:hAnsi="Arial" w:cs="Arial"/>
          <w:color w:val="000000"/>
          <w:sz w:val="24"/>
          <w:szCs w:val="24"/>
        </w:rPr>
        <w:t xml:space="preserve">Please insert “Applicant Organization name – </w:t>
      </w:r>
      <w:r w:rsidR="00B10D8D" w:rsidRPr="00FA23B8">
        <w:rPr>
          <w:rFonts w:ascii="Arial" w:hAnsi="Arial" w:cs="Arial"/>
          <w:b/>
          <w:color w:val="000000"/>
          <w:sz w:val="24"/>
          <w:szCs w:val="24"/>
        </w:rPr>
        <w:t xml:space="preserve">HRFP14-02: </w:t>
      </w:r>
      <w:r w:rsidR="00A05567">
        <w:rPr>
          <w:rFonts w:ascii="Arial" w:hAnsi="Arial" w:cs="Arial"/>
          <w:b/>
          <w:color w:val="000000"/>
          <w:sz w:val="24"/>
          <w:szCs w:val="24"/>
        </w:rPr>
        <w:t xml:space="preserve">Workshop for </w:t>
      </w:r>
      <w:r w:rsidR="00891A58" w:rsidRPr="00FA23B8">
        <w:rPr>
          <w:rFonts w:ascii="Arial" w:hAnsi="Arial" w:cs="Arial"/>
          <w:b/>
          <w:color w:val="000000"/>
          <w:sz w:val="24"/>
          <w:szCs w:val="24"/>
        </w:rPr>
        <w:t>Blogg</w:t>
      </w:r>
      <w:r w:rsidR="00891A58">
        <w:rPr>
          <w:rFonts w:ascii="Arial" w:hAnsi="Arial" w:cs="Arial"/>
          <w:b/>
          <w:color w:val="000000"/>
          <w:sz w:val="24"/>
          <w:szCs w:val="24"/>
        </w:rPr>
        <w:t>ers</w:t>
      </w:r>
      <w:r w:rsidR="00891A58" w:rsidRPr="00FA23B8">
        <w:rPr>
          <w:rFonts w:ascii="Arial" w:hAnsi="Arial" w:cs="Arial"/>
          <w:b/>
          <w:color w:val="000000"/>
          <w:sz w:val="24"/>
          <w:szCs w:val="24"/>
        </w:rPr>
        <w:t xml:space="preserve"> </w:t>
      </w:r>
      <w:r w:rsidR="00B10D8D" w:rsidRPr="00FA23B8">
        <w:rPr>
          <w:rFonts w:ascii="Arial" w:hAnsi="Arial" w:cs="Arial"/>
          <w:b/>
          <w:color w:val="000000"/>
          <w:sz w:val="24"/>
          <w:szCs w:val="24"/>
        </w:rPr>
        <w:t>on Global Issues Challenges</w:t>
      </w:r>
      <w:r w:rsidRPr="00FA23B8">
        <w:rPr>
          <w:rFonts w:ascii="Arial" w:hAnsi="Arial" w:cs="Arial"/>
          <w:color w:val="000000"/>
          <w:sz w:val="24"/>
          <w:szCs w:val="24"/>
        </w:rPr>
        <w:t>” in the header,</w:t>
      </w:r>
      <w:r w:rsidR="00B527EA" w:rsidRPr="00FA23B8">
        <w:rPr>
          <w:rFonts w:ascii="Arial" w:hAnsi="Arial" w:cs="Arial"/>
          <w:color w:val="000000"/>
          <w:sz w:val="24"/>
          <w:szCs w:val="24"/>
        </w:rPr>
        <w:t xml:space="preserve"> </w:t>
      </w:r>
      <w:r w:rsidRPr="00FA23B8">
        <w:rPr>
          <w:rFonts w:ascii="Arial" w:hAnsi="Arial" w:cs="Arial"/>
          <w:color w:val="000000"/>
          <w:sz w:val="24"/>
          <w:szCs w:val="24"/>
        </w:rPr>
        <w:t>along with page numbers, on every page of your application.</w:t>
      </w:r>
      <w:r w:rsidR="00E05713" w:rsidRPr="00FA23B8">
        <w:rPr>
          <w:rFonts w:ascii="Arial" w:hAnsi="Arial" w:cs="Arial"/>
          <w:color w:val="000000"/>
          <w:sz w:val="24"/>
          <w:szCs w:val="24"/>
        </w:rPr>
        <w:t xml:space="preserve"> </w:t>
      </w:r>
      <w:r w:rsidR="00321A2F" w:rsidRPr="00FA23B8">
        <w:rPr>
          <w:rFonts w:ascii="Arial" w:hAnsi="Arial" w:cs="Arial"/>
          <w:color w:val="000000"/>
          <w:sz w:val="24"/>
          <w:szCs w:val="24"/>
        </w:rPr>
        <w:t xml:space="preserve"> </w:t>
      </w:r>
      <w:r w:rsidRPr="00FA23B8">
        <w:rPr>
          <w:rFonts w:ascii="Arial" w:hAnsi="Arial" w:cs="Arial"/>
          <w:color w:val="000000"/>
          <w:sz w:val="24"/>
          <w:szCs w:val="24"/>
        </w:rPr>
        <w:t>At the minimum, your proposal should include:</w:t>
      </w:r>
    </w:p>
    <w:p w:rsidR="00EA4B4C" w:rsidRPr="00FA23B8" w:rsidRDefault="00EA4B4C" w:rsidP="00FD570E">
      <w:pPr>
        <w:autoSpaceDE w:val="0"/>
        <w:autoSpaceDN w:val="0"/>
        <w:adjustRightInd w:val="0"/>
        <w:spacing w:after="0" w:line="240" w:lineRule="auto"/>
        <w:rPr>
          <w:rFonts w:ascii="Arial" w:hAnsi="Arial" w:cs="Arial"/>
          <w:color w:val="000000"/>
          <w:sz w:val="24"/>
          <w:szCs w:val="24"/>
        </w:rPr>
      </w:pPr>
    </w:p>
    <w:p w:rsidR="00792ABA" w:rsidRPr="00FA23B8" w:rsidRDefault="00792ABA" w:rsidP="00FD570E">
      <w:pPr>
        <w:autoSpaceDE w:val="0"/>
        <w:autoSpaceDN w:val="0"/>
        <w:adjustRightInd w:val="0"/>
        <w:spacing w:after="0" w:line="240" w:lineRule="auto"/>
        <w:rPr>
          <w:rFonts w:ascii="Arial" w:hAnsi="Arial" w:cs="Arial"/>
          <w:color w:val="000000"/>
          <w:sz w:val="24"/>
          <w:szCs w:val="24"/>
        </w:rPr>
      </w:pPr>
      <w:r w:rsidRPr="00FA23B8">
        <w:rPr>
          <w:rFonts w:ascii="Arial" w:hAnsi="Arial" w:cs="Arial"/>
          <w:b/>
          <w:bCs/>
          <w:color w:val="000000"/>
          <w:sz w:val="24"/>
          <w:szCs w:val="24"/>
        </w:rPr>
        <w:t>Cover sheet</w:t>
      </w:r>
      <w:r w:rsidRPr="00FA23B8">
        <w:rPr>
          <w:rFonts w:ascii="Arial" w:hAnsi="Arial" w:cs="Arial"/>
          <w:color w:val="000000"/>
          <w:sz w:val="24"/>
          <w:szCs w:val="24"/>
        </w:rPr>
        <w:t xml:space="preserve">: </w:t>
      </w:r>
      <w:r w:rsidR="00321A2F" w:rsidRPr="00FA23B8">
        <w:rPr>
          <w:rFonts w:ascii="Arial" w:hAnsi="Arial" w:cs="Arial"/>
          <w:color w:val="000000"/>
          <w:sz w:val="24"/>
          <w:szCs w:val="24"/>
        </w:rPr>
        <w:t xml:space="preserve"> </w:t>
      </w:r>
      <w:r w:rsidRPr="00FA23B8">
        <w:rPr>
          <w:rFonts w:ascii="Arial" w:hAnsi="Arial" w:cs="Arial"/>
          <w:color w:val="000000"/>
          <w:sz w:val="24"/>
          <w:szCs w:val="24"/>
        </w:rPr>
        <w:t>Provide an executive summary of the project description (no more than one</w:t>
      </w:r>
      <w:r w:rsidR="00181FC9" w:rsidRPr="00FA23B8">
        <w:rPr>
          <w:rFonts w:ascii="Arial" w:hAnsi="Arial" w:cs="Arial"/>
          <w:color w:val="000000"/>
          <w:sz w:val="24"/>
          <w:szCs w:val="24"/>
        </w:rPr>
        <w:t xml:space="preserve"> </w:t>
      </w:r>
      <w:r w:rsidRPr="00FA23B8">
        <w:rPr>
          <w:rFonts w:ascii="Arial" w:hAnsi="Arial" w:cs="Arial"/>
          <w:color w:val="000000"/>
          <w:sz w:val="24"/>
          <w:szCs w:val="24"/>
        </w:rPr>
        <w:t>page) with reference to the amount and duration of the funding request.</w:t>
      </w:r>
    </w:p>
    <w:p w:rsidR="00EA4B4C" w:rsidRPr="00FA23B8" w:rsidRDefault="00EA4B4C" w:rsidP="00FD570E">
      <w:pPr>
        <w:autoSpaceDE w:val="0"/>
        <w:autoSpaceDN w:val="0"/>
        <w:adjustRightInd w:val="0"/>
        <w:spacing w:after="0" w:line="240" w:lineRule="auto"/>
        <w:rPr>
          <w:rFonts w:ascii="Arial" w:hAnsi="Arial" w:cs="Arial"/>
          <w:color w:val="000000"/>
          <w:sz w:val="24"/>
          <w:szCs w:val="24"/>
        </w:rPr>
      </w:pPr>
    </w:p>
    <w:p w:rsidR="00792ABA" w:rsidRPr="00FA23B8" w:rsidRDefault="00792ABA" w:rsidP="00FD570E">
      <w:pPr>
        <w:autoSpaceDE w:val="0"/>
        <w:autoSpaceDN w:val="0"/>
        <w:adjustRightInd w:val="0"/>
        <w:spacing w:after="0" w:line="240" w:lineRule="auto"/>
        <w:rPr>
          <w:rFonts w:ascii="Arial" w:hAnsi="Arial" w:cs="Arial"/>
          <w:color w:val="000000"/>
          <w:sz w:val="24"/>
          <w:szCs w:val="24"/>
        </w:rPr>
      </w:pPr>
      <w:r w:rsidRPr="00FA23B8">
        <w:rPr>
          <w:rFonts w:ascii="Arial" w:hAnsi="Arial" w:cs="Arial"/>
          <w:b/>
          <w:bCs/>
          <w:color w:val="000000"/>
          <w:sz w:val="24"/>
          <w:szCs w:val="24"/>
        </w:rPr>
        <w:t>Description and justification</w:t>
      </w:r>
      <w:r w:rsidRPr="00FA23B8">
        <w:rPr>
          <w:rFonts w:ascii="Arial" w:hAnsi="Arial" w:cs="Arial"/>
          <w:color w:val="000000"/>
          <w:sz w:val="24"/>
          <w:szCs w:val="24"/>
        </w:rPr>
        <w:t xml:space="preserve">: </w:t>
      </w:r>
      <w:r w:rsidR="007043F6" w:rsidRPr="00FA23B8">
        <w:rPr>
          <w:rFonts w:ascii="Arial" w:hAnsi="Arial" w:cs="Arial"/>
          <w:color w:val="000000"/>
          <w:sz w:val="24"/>
          <w:szCs w:val="24"/>
        </w:rPr>
        <w:t xml:space="preserve"> </w:t>
      </w:r>
      <w:r w:rsidRPr="00FA23B8">
        <w:rPr>
          <w:rFonts w:ascii="Arial" w:hAnsi="Arial" w:cs="Arial"/>
          <w:color w:val="000000"/>
          <w:sz w:val="24"/>
          <w:szCs w:val="24"/>
        </w:rPr>
        <w:t>Applicants must submit a full description of the</w:t>
      </w:r>
    </w:p>
    <w:p w:rsidR="00792ABA" w:rsidRPr="00FA23B8" w:rsidRDefault="00792ABA" w:rsidP="00FD570E">
      <w:pPr>
        <w:autoSpaceDE w:val="0"/>
        <w:autoSpaceDN w:val="0"/>
        <w:adjustRightInd w:val="0"/>
        <w:spacing w:after="0" w:line="240" w:lineRule="auto"/>
        <w:rPr>
          <w:rFonts w:ascii="Arial" w:hAnsi="Arial" w:cs="Arial"/>
          <w:color w:val="000000"/>
          <w:sz w:val="24"/>
          <w:szCs w:val="24"/>
        </w:rPr>
      </w:pPr>
      <w:proofErr w:type="gramStart"/>
      <w:r w:rsidRPr="00FA23B8">
        <w:rPr>
          <w:rFonts w:ascii="Arial" w:hAnsi="Arial" w:cs="Arial"/>
          <w:color w:val="000000"/>
          <w:sz w:val="24"/>
          <w:szCs w:val="24"/>
        </w:rPr>
        <w:t>organization</w:t>
      </w:r>
      <w:proofErr w:type="gramEnd"/>
      <w:r w:rsidRPr="00FA23B8">
        <w:rPr>
          <w:rFonts w:ascii="Arial" w:hAnsi="Arial" w:cs="Arial"/>
          <w:color w:val="000000"/>
          <w:sz w:val="24"/>
          <w:szCs w:val="24"/>
        </w:rPr>
        <w:t xml:space="preserve"> and project, including goals and objectives. </w:t>
      </w:r>
      <w:r w:rsidR="007043F6" w:rsidRPr="00FA23B8">
        <w:rPr>
          <w:rFonts w:ascii="Arial" w:hAnsi="Arial" w:cs="Arial"/>
          <w:color w:val="000000"/>
          <w:sz w:val="24"/>
          <w:szCs w:val="24"/>
        </w:rPr>
        <w:t xml:space="preserve"> </w:t>
      </w:r>
      <w:r w:rsidRPr="00FA23B8">
        <w:rPr>
          <w:rFonts w:ascii="Arial" w:hAnsi="Arial" w:cs="Arial"/>
          <w:color w:val="000000"/>
          <w:sz w:val="24"/>
          <w:szCs w:val="24"/>
        </w:rPr>
        <w:t>Describe innovative aspects of</w:t>
      </w:r>
      <w:r w:rsidR="00181FC9" w:rsidRPr="00FA23B8">
        <w:rPr>
          <w:rFonts w:ascii="Arial" w:hAnsi="Arial" w:cs="Arial"/>
          <w:color w:val="000000"/>
          <w:sz w:val="24"/>
          <w:szCs w:val="24"/>
        </w:rPr>
        <w:t xml:space="preserve"> </w:t>
      </w:r>
      <w:r w:rsidRPr="00FA23B8">
        <w:rPr>
          <w:rFonts w:ascii="Arial" w:hAnsi="Arial" w:cs="Arial"/>
          <w:color w:val="000000"/>
          <w:sz w:val="24"/>
          <w:szCs w:val="24"/>
        </w:rPr>
        <w:t xml:space="preserve">the project. </w:t>
      </w:r>
      <w:r w:rsidR="007043F6" w:rsidRPr="00FA23B8">
        <w:rPr>
          <w:rFonts w:ascii="Arial" w:hAnsi="Arial" w:cs="Arial"/>
          <w:color w:val="000000"/>
          <w:sz w:val="24"/>
          <w:szCs w:val="24"/>
        </w:rPr>
        <w:t xml:space="preserve"> </w:t>
      </w:r>
      <w:r w:rsidRPr="00FA23B8">
        <w:rPr>
          <w:rFonts w:ascii="Arial" w:hAnsi="Arial" w:cs="Arial"/>
          <w:color w:val="000000"/>
          <w:sz w:val="24"/>
          <w:szCs w:val="24"/>
        </w:rPr>
        <w:t xml:space="preserve">Include résumés for project partners and key personnel. </w:t>
      </w:r>
      <w:r w:rsidR="007043F6" w:rsidRPr="00FA23B8">
        <w:rPr>
          <w:rFonts w:ascii="Arial" w:hAnsi="Arial" w:cs="Arial"/>
          <w:color w:val="000000"/>
          <w:sz w:val="24"/>
          <w:szCs w:val="24"/>
        </w:rPr>
        <w:t xml:space="preserve"> </w:t>
      </w:r>
      <w:r w:rsidRPr="00FA23B8">
        <w:rPr>
          <w:rFonts w:ascii="Arial" w:hAnsi="Arial" w:cs="Arial"/>
          <w:color w:val="000000"/>
          <w:sz w:val="24"/>
          <w:szCs w:val="24"/>
        </w:rPr>
        <w:t>List those</w:t>
      </w:r>
    </w:p>
    <w:p w:rsidR="00792ABA" w:rsidRPr="00FA23B8" w:rsidRDefault="00792ABA" w:rsidP="00FD570E">
      <w:pPr>
        <w:autoSpaceDE w:val="0"/>
        <w:autoSpaceDN w:val="0"/>
        <w:adjustRightInd w:val="0"/>
        <w:spacing w:after="0" w:line="240" w:lineRule="auto"/>
        <w:rPr>
          <w:rFonts w:ascii="Arial" w:hAnsi="Arial" w:cs="Arial"/>
          <w:color w:val="000000"/>
          <w:sz w:val="24"/>
          <w:szCs w:val="24"/>
        </w:rPr>
      </w:pPr>
      <w:proofErr w:type="gramStart"/>
      <w:r w:rsidRPr="00FA23B8">
        <w:rPr>
          <w:rFonts w:ascii="Arial" w:hAnsi="Arial" w:cs="Arial"/>
          <w:color w:val="000000"/>
          <w:sz w:val="24"/>
          <w:szCs w:val="24"/>
        </w:rPr>
        <w:t>organizations</w:t>
      </w:r>
      <w:proofErr w:type="gramEnd"/>
      <w:r w:rsidRPr="00FA23B8">
        <w:rPr>
          <w:rFonts w:ascii="Arial" w:hAnsi="Arial" w:cs="Arial"/>
          <w:color w:val="000000"/>
          <w:sz w:val="24"/>
          <w:szCs w:val="24"/>
        </w:rPr>
        <w:t>, cooperating entities, consultants, or other key individuals who will work on</w:t>
      </w:r>
      <w:r w:rsidR="00181FC9" w:rsidRPr="00FA23B8">
        <w:rPr>
          <w:rFonts w:ascii="Arial" w:hAnsi="Arial" w:cs="Arial"/>
          <w:color w:val="000000"/>
          <w:sz w:val="24"/>
          <w:szCs w:val="24"/>
        </w:rPr>
        <w:t xml:space="preserve"> </w:t>
      </w:r>
      <w:r w:rsidRPr="00FA23B8">
        <w:rPr>
          <w:rFonts w:ascii="Arial" w:hAnsi="Arial" w:cs="Arial"/>
          <w:color w:val="000000"/>
          <w:sz w:val="24"/>
          <w:szCs w:val="24"/>
        </w:rPr>
        <w:t>the project, along with a short description of the nature of their effort or contribution.</w:t>
      </w:r>
    </w:p>
    <w:p w:rsidR="00EA4B4C" w:rsidRPr="00FA23B8" w:rsidRDefault="00EA4B4C" w:rsidP="00FD570E">
      <w:pPr>
        <w:autoSpaceDE w:val="0"/>
        <w:autoSpaceDN w:val="0"/>
        <w:adjustRightInd w:val="0"/>
        <w:spacing w:after="0" w:line="240" w:lineRule="auto"/>
        <w:rPr>
          <w:rFonts w:ascii="Arial" w:hAnsi="Arial" w:cs="Arial"/>
          <w:color w:val="000000"/>
          <w:sz w:val="24"/>
          <w:szCs w:val="24"/>
        </w:rPr>
      </w:pPr>
    </w:p>
    <w:p w:rsidR="00792ABA" w:rsidRPr="00FA23B8" w:rsidRDefault="00792ABA" w:rsidP="00FD570E">
      <w:pPr>
        <w:autoSpaceDE w:val="0"/>
        <w:autoSpaceDN w:val="0"/>
        <w:adjustRightInd w:val="0"/>
        <w:spacing w:after="0" w:line="240" w:lineRule="auto"/>
        <w:rPr>
          <w:rFonts w:ascii="Arial" w:hAnsi="Arial" w:cs="Arial"/>
          <w:color w:val="000000"/>
          <w:sz w:val="24"/>
          <w:szCs w:val="24"/>
        </w:rPr>
      </w:pPr>
      <w:r w:rsidRPr="00FA23B8">
        <w:rPr>
          <w:rFonts w:ascii="Arial" w:hAnsi="Arial" w:cs="Arial"/>
          <w:b/>
          <w:bCs/>
          <w:color w:val="000000"/>
          <w:sz w:val="24"/>
          <w:szCs w:val="24"/>
        </w:rPr>
        <w:t>Activities</w:t>
      </w:r>
      <w:r w:rsidRPr="00FA23B8">
        <w:rPr>
          <w:rFonts w:ascii="Arial" w:hAnsi="Arial" w:cs="Arial"/>
          <w:color w:val="000000"/>
          <w:sz w:val="24"/>
          <w:szCs w:val="24"/>
        </w:rPr>
        <w:t xml:space="preserve">: </w:t>
      </w:r>
      <w:r w:rsidR="00321A2F" w:rsidRPr="00FA23B8">
        <w:rPr>
          <w:rFonts w:ascii="Arial" w:hAnsi="Arial" w:cs="Arial"/>
          <w:color w:val="000000"/>
          <w:sz w:val="24"/>
          <w:szCs w:val="24"/>
        </w:rPr>
        <w:t xml:space="preserve"> </w:t>
      </w:r>
      <w:r w:rsidRPr="00FA23B8">
        <w:rPr>
          <w:rFonts w:ascii="Arial" w:hAnsi="Arial" w:cs="Arial"/>
          <w:color w:val="000000"/>
          <w:sz w:val="24"/>
          <w:szCs w:val="24"/>
        </w:rPr>
        <w:t>Outline a plan of action that describes the scope and detail of how the</w:t>
      </w:r>
    </w:p>
    <w:p w:rsidR="00792ABA" w:rsidRPr="00FA23B8" w:rsidRDefault="00792ABA" w:rsidP="00FD570E">
      <w:pPr>
        <w:autoSpaceDE w:val="0"/>
        <w:autoSpaceDN w:val="0"/>
        <w:adjustRightInd w:val="0"/>
        <w:spacing w:after="0" w:line="240" w:lineRule="auto"/>
        <w:rPr>
          <w:rFonts w:ascii="Arial" w:hAnsi="Arial" w:cs="Arial"/>
          <w:color w:val="000000"/>
          <w:sz w:val="24"/>
          <w:szCs w:val="24"/>
        </w:rPr>
      </w:pPr>
      <w:proofErr w:type="gramStart"/>
      <w:r w:rsidRPr="00FA23B8">
        <w:rPr>
          <w:rFonts w:ascii="Arial" w:hAnsi="Arial" w:cs="Arial"/>
          <w:color w:val="000000"/>
          <w:sz w:val="24"/>
          <w:szCs w:val="24"/>
        </w:rPr>
        <w:t>proposed</w:t>
      </w:r>
      <w:proofErr w:type="gramEnd"/>
      <w:r w:rsidRPr="00FA23B8">
        <w:rPr>
          <w:rFonts w:ascii="Arial" w:hAnsi="Arial" w:cs="Arial"/>
          <w:color w:val="000000"/>
          <w:sz w:val="24"/>
          <w:szCs w:val="24"/>
        </w:rPr>
        <w:t xml:space="preserve"> work will be accomplished. </w:t>
      </w:r>
      <w:r w:rsidR="007043F6" w:rsidRPr="00FA23B8">
        <w:rPr>
          <w:rFonts w:ascii="Arial" w:hAnsi="Arial" w:cs="Arial"/>
          <w:color w:val="000000"/>
          <w:sz w:val="24"/>
          <w:szCs w:val="24"/>
        </w:rPr>
        <w:t xml:space="preserve"> </w:t>
      </w:r>
      <w:r w:rsidRPr="00FA23B8">
        <w:rPr>
          <w:rFonts w:ascii="Arial" w:hAnsi="Arial" w:cs="Arial"/>
          <w:color w:val="000000"/>
          <w:sz w:val="24"/>
          <w:szCs w:val="24"/>
        </w:rPr>
        <w:t>Account for all functions or activities identified in the</w:t>
      </w:r>
      <w:r w:rsidR="00181FC9" w:rsidRPr="00FA23B8">
        <w:rPr>
          <w:rFonts w:ascii="Arial" w:hAnsi="Arial" w:cs="Arial"/>
          <w:color w:val="000000"/>
          <w:sz w:val="24"/>
          <w:szCs w:val="24"/>
        </w:rPr>
        <w:t xml:space="preserve"> </w:t>
      </w:r>
      <w:r w:rsidRPr="00FA23B8">
        <w:rPr>
          <w:rFonts w:ascii="Arial" w:hAnsi="Arial" w:cs="Arial"/>
          <w:color w:val="000000"/>
          <w:sz w:val="24"/>
          <w:szCs w:val="24"/>
        </w:rPr>
        <w:t xml:space="preserve">application. </w:t>
      </w:r>
      <w:r w:rsidR="007043F6" w:rsidRPr="00FA23B8">
        <w:rPr>
          <w:rFonts w:ascii="Arial" w:hAnsi="Arial" w:cs="Arial"/>
          <w:color w:val="000000"/>
          <w:sz w:val="24"/>
          <w:szCs w:val="24"/>
        </w:rPr>
        <w:t xml:space="preserve"> </w:t>
      </w:r>
      <w:r w:rsidRPr="00FA23B8">
        <w:rPr>
          <w:rFonts w:ascii="Arial" w:hAnsi="Arial" w:cs="Arial"/>
          <w:color w:val="000000"/>
          <w:sz w:val="24"/>
          <w:szCs w:val="24"/>
        </w:rPr>
        <w:t>Cite factors that might accelerate or slow down the work and state reasons for</w:t>
      </w:r>
      <w:r w:rsidR="00181FC9" w:rsidRPr="00FA23B8">
        <w:rPr>
          <w:rFonts w:ascii="Arial" w:hAnsi="Arial" w:cs="Arial"/>
          <w:color w:val="000000"/>
          <w:sz w:val="24"/>
          <w:szCs w:val="24"/>
        </w:rPr>
        <w:t xml:space="preserve"> </w:t>
      </w:r>
      <w:r w:rsidRPr="00FA23B8">
        <w:rPr>
          <w:rFonts w:ascii="Arial" w:hAnsi="Arial" w:cs="Arial"/>
          <w:color w:val="000000"/>
          <w:sz w:val="24"/>
          <w:szCs w:val="24"/>
        </w:rPr>
        <w:t xml:space="preserve">taking the proposed approach rather than alternatives. </w:t>
      </w:r>
      <w:r w:rsidR="007043F6" w:rsidRPr="00FA23B8">
        <w:rPr>
          <w:rFonts w:ascii="Arial" w:hAnsi="Arial" w:cs="Arial"/>
          <w:color w:val="000000"/>
          <w:sz w:val="24"/>
          <w:szCs w:val="24"/>
        </w:rPr>
        <w:t xml:space="preserve"> </w:t>
      </w:r>
      <w:r w:rsidRPr="00FA23B8">
        <w:rPr>
          <w:rFonts w:ascii="Arial" w:hAnsi="Arial" w:cs="Arial"/>
          <w:color w:val="000000"/>
          <w:sz w:val="24"/>
          <w:szCs w:val="24"/>
        </w:rPr>
        <w:t>Describe any unusual features of</w:t>
      </w:r>
      <w:r w:rsidR="00181FC9" w:rsidRPr="00FA23B8">
        <w:rPr>
          <w:rFonts w:ascii="Arial" w:hAnsi="Arial" w:cs="Arial"/>
          <w:color w:val="000000"/>
          <w:sz w:val="24"/>
          <w:szCs w:val="24"/>
        </w:rPr>
        <w:t xml:space="preserve"> </w:t>
      </w:r>
      <w:r w:rsidRPr="00FA23B8">
        <w:rPr>
          <w:rFonts w:ascii="Arial" w:hAnsi="Arial" w:cs="Arial"/>
          <w:color w:val="000000"/>
          <w:sz w:val="24"/>
          <w:szCs w:val="24"/>
        </w:rPr>
        <w:t>the project, such as design or technological innovations, reductions in cost or time, or</w:t>
      </w:r>
      <w:r w:rsidR="00181FC9" w:rsidRPr="00FA23B8">
        <w:rPr>
          <w:rFonts w:ascii="Arial" w:hAnsi="Arial" w:cs="Arial"/>
          <w:color w:val="000000"/>
          <w:sz w:val="24"/>
          <w:szCs w:val="24"/>
        </w:rPr>
        <w:t xml:space="preserve"> </w:t>
      </w:r>
      <w:r w:rsidRPr="00FA23B8">
        <w:rPr>
          <w:rFonts w:ascii="Arial" w:hAnsi="Arial" w:cs="Arial"/>
          <w:color w:val="000000"/>
          <w:sz w:val="24"/>
          <w:szCs w:val="24"/>
        </w:rPr>
        <w:t>extraordinary social and community involvement.</w:t>
      </w:r>
    </w:p>
    <w:p w:rsidR="00EA4B4C" w:rsidRPr="00FA23B8" w:rsidRDefault="00EA4B4C" w:rsidP="00FD570E">
      <w:pPr>
        <w:autoSpaceDE w:val="0"/>
        <w:autoSpaceDN w:val="0"/>
        <w:adjustRightInd w:val="0"/>
        <w:spacing w:after="0" w:line="240" w:lineRule="auto"/>
        <w:rPr>
          <w:rFonts w:ascii="Arial" w:hAnsi="Arial" w:cs="Arial"/>
          <w:color w:val="000000"/>
          <w:sz w:val="24"/>
          <w:szCs w:val="24"/>
        </w:rPr>
      </w:pPr>
    </w:p>
    <w:p w:rsidR="00EA4B4C" w:rsidRPr="00FA23B8" w:rsidRDefault="00792ABA" w:rsidP="00FD570E">
      <w:pPr>
        <w:autoSpaceDE w:val="0"/>
        <w:autoSpaceDN w:val="0"/>
        <w:adjustRightInd w:val="0"/>
        <w:spacing w:after="0" w:line="240" w:lineRule="auto"/>
        <w:rPr>
          <w:rFonts w:ascii="Arial" w:hAnsi="Arial" w:cs="Arial"/>
          <w:color w:val="000000"/>
          <w:sz w:val="24"/>
          <w:szCs w:val="24"/>
        </w:rPr>
      </w:pPr>
      <w:r w:rsidRPr="00FA23B8">
        <w:rPr>
          <w:rFonts w:ascii="Arial" w:hAnsi="Arial" w:cs="Arial"/>
          <w:b/>
          <w:bCs/>
          <w:color w:val="000000"/>
          <w:sz w:val="24"/>
          <w:szCs w:val="24"/>
        </w:rPr>
        <w:t>Accomplishments, monitoring and evaluation</w:t>
      </w:r>
      <w:r w:rsidRPr="00FA23B8">
        <w:rPr>
          <w:rFonts w:ascii="Arial" w:hAnsi="Arial" w:cs="Arial"/>
          <w:color w:val="000000"/>
          <w:sz w:val="24"/>
          <w:szCs w:val="24"/>
        </w:rPr>
        <w:t xml:space="preserve">: </w:t>
      </w:r>
      <w:r w:rsidR="00321A2F" w:rsidRPr="00FA23B8">
        <w:rPr>
          <w:rFonts w:ascii="Arial" w:hAnsi="Arial" w:cs="Arial"/>
          <w:color w:val="000000"/>
          <w:sz w:val="24"/>
          <w:szCs w:val="24"/>
        </w:rPr>
        <w:t xml:space="preserve"> </w:t>
      </w:r>
      <w:r w:rsidRPr="00FA23B8">
        <w:rPr>
          <w:rFonts w:ascii="Arial" w:hAnsi="Arial" w:cs="Arial"/>
          <w:color w:val="000000"/>
          <w:sz w:val="24"/>
          <w:szCs w:val="24"/>
        </w:rPr>
        <w:t>Describe how you plan to monitor progress</w:t>
      </w:r>
      <w:r w:rsidR="003C318F" w:rsidRPr="00FA23B8">
        <w:rPr>
          <w:rFonts w:ascii="Arial" w:hAnsi="Arial" w:cs="Arial"/>
          <w:color w:val="000000"/>
          <w:sz w:val="24"/>
          <w:szCs w:val="24"/>
        </w:rPr>
        <w:t xml:space="preserve"> of research</w:t>
      </w:r>
      <w:r w:rsidRPr="00FA23B8">
        <w:rPr>
          <w:rFonts w:ascii="Arial" w:hAnsi="Arial" w:cs="Arial"/>
          <w:color w:val="000000"/>
          <w:sz w:val="24"/>
          <w:szCs w:val="24"/>
        </w:rPr>
        <w:t>, and determine overall</w:t>
      </w:r>
      <w:r w:rsidR="003C318F" w:rsidRPr="00FA23B8">
        <w:rPr>
          <w:rFonts w:ascii="Arial" w:hAnsi="Arial" w:cs="Arial"/>
          <w:color w:val="000000"/>
          <w:sz w:val="24"/>
          <w:szCs w:val="24"/>
        </w:rPr>
        <w:t xml:space="preserve"> </w:t>
      </w:r>
      <w:r w:rsidRPr="00FA23B8">
        <w:rPr>
          <w:rFonts w:ascii="Arial" w:hAnsi="Arial" w:cs="Arial"/>
          <w:color w:val="000000"/>
          <w:sz w:val="24"/>
          <w:szCs w:val="24"/>
        </w:rPr>
        <w:t>suc</w:t>
      </w:r>
      <w:r w:rsidR="00321A2F" w:rsidRPr="00FA23B8">
        <w:rPr>
          <w:rFonts w:ascii="Arial" w:hAnsi="Arial" w:cs="Arial"/>
          <w:color w:val="000000"/>
          <w:sz w:val="24"/>
          <w:szCs w:val="24"/>
        </w:rPr>
        <w:t>cess and impact of the program.</w:t>
      </w:r>
    </w:p>
    <w:p w:rsidR="00565467" w:rsidRPr="00FA23B8" w:rsidRDefault="00565467" w:rsidP="00FD570E">
      <w:pPr>
        <w:autoSpaceDE w:val="0"/>
        <w:autoSpaceDN w:val="0"/>
        <w:adjustRightInd w:val="0"/>
        <w:spacing w:after="0" w:line="240" w:lineRule="auto"/>
        <w:rPr>
          <w:rFonts w:ascii="Arial" w:hAnsi="Arial" w:cs="Arial"/>
          <w:color w:val="000000"/>
          <w:sz w:val="24"/>
          <w:szCs w:val="24"/>
        </w:rPr>
      </w:pPr>
    </w:p>
    <w:p w:rsidR="00792ABA" w:rsidRPr="00FA23B8" w:rsidRDefault="00792ABA" w:rsidP="00FD570E">
      <w:pPr>
        <w:autoSpaceDE w:val="0"/>
        <w:autoSpaceDN w:val="0"/>
        <w:adjustRightInd w:val="0"/>
        <w:spacing w:after="0" w:line="240" w:lineRule="auto"/>
        <w:rPr>
          <w:rFonts w:ascii="Arial" w:hAnsi="Arial" w:cs="Arial"/>
          <w:color w:val="000000"/>
          <w:sz w:val="24"/>
          <w:szCs w:val="24"/>
        </w:rPr>
      </w:pPr>
      <w:r w:rsidRPr="00FA23B8">
        <w:rPr>
          <w:rFonts w:ascii="Arial" w:hAnsi="Arial" w:cs="Arial"/>
          <w:b/>
          <w:bCs/>
          <w:color w:val="000000"/>
          <w:sz w:val="24"/>
          <w:szCs w:val="24"/>
        </w:rPr>
        <w:t>Budget</w:t>
      </w:r>
      <w:r w:rsidRPr="00FA23B8">
        <w:rPr>
          <w:rFonts w:ascii="Arial" w:hAnsi="Arial" w:cs="Arial"/>
          <w:color w:val="000000"/>
          <w:sz w:val="24"/>
          <w:szCs w:val="24"/>
        </w:rPr>
        <w:t xml:space="preserve">: Provide a detailed budget of every cost associated with the project. </w:t>
      </w:r>
      <w:r w:rsidR="00CD4D2E" w:rsidRPr="00FA23B8">
        <w:rPr>
          <w:rFonts w:ascii="Arial" w:hAnsi="Arial" w:cs="Arial"/>
          <w:color w:val="000000"/>
          <w:sz w:val="24"/>
          <w:szCs w:val="24"/>
        </w:rPr>
        <w:t xml:space="preserve"> </w:t>
      </w:r>
      <w:r w:rsidRPr="00FA23B8">
        <w:rPr>
          <w:rFonts w:ascii="Arial" w:hAnsi="Arial" w:cs="Arial"/>
          <w:color w:val="000000"/>
          <w:sz w:val="24"/>
          <w:szCs w:val="24"/>
        </w:rPr>
        <w:t>The more</w:t>
      </w:r>
      <w:r w:rsidR="00CD4D2E" w:rsidRPr="00FA23B8">
        <w:rPr>
          <w:rFonts w:ascii="Arial" w:hAnsi="Arial" w:cs="Arial"/>
          <w:color w:val="000000"/>
          <w:sz w:val="24"/>
          <w:szCs w:val="24"/>
        </w:rPr>
        <w:t xml:space="preserve"> </w:t>
      </w:r>
      <w:r w:rsidRPr="00FA23B8">
        <w:rPr>
          <w:rFonts w:ascii="Arial" w:hAnsi="Arial" w:cs="Arial"/>
          <w:color w:val="000000"/>
          <w:sz w:val="24"/>
          <w:szCs w:val="24"/>
        </w:rPr>
        <w:t>information and detail that you provide about the proposed budget, with a budget</w:t>
      </w:r>
      <w:r w:rsidR="00CD4D2E" w:rsidRPr="00FA23B8">
        <w:rPr>
          <w:rFonts w:ascii="Arial" w:hAnsi="Arial" w:cs="Arial"/>
          <w:color w:val="000000"/>
          <w:sz w:val="24"/>
          <w:szCs w:val="24"/>
        </w:rPr>
        <w:t xml:space="preserve"> </w:t>
      </w:r>
      <w:r w:rsidRPr="00FA23B8">
        <w:rPr>
          <w:rFonts w:ascii="Arial" w:hAnsi="Arial" w:cs="Arial"/>
          <w:color w:val="000000"/>
          <w:sz w:val="24"/>
          <w:szCs w:val="24"/>
        </w:rPr>
        <w:t>narrative, the better we can determine the viability and completeness of your proposal.</w:t>
      </w:r>
      <w:r w:rsidR="00CD4D2E" w:rsidRPr="00FA23B8">
        <w:rPr>
          <w:rFonts w:ascii="Arial" w:hAnsi="Arial" w:cs="Arial"/>
          <w:color w:val="000000"/>
          <w:sz w:val="24"/>
          <w:szCs w:val="24"/>
        </w:rPr>
        <w:t xml:space="preserve">  </w:t>
      </w:r>
      <w:r w:rsidRPr="00FA23B8">
        <w:rPr>
          <w:rFonts w:ascii="Arial" w:hAnsi="Arial" w:cs="Arial"/>
          <w:color w:val="000000"/>
          <w:sz w:val="24"/>
          <w:szCs w:val="24"/>
        </w:rPr>
        <w:t>For the budget line item “indirect costs” or “administrative overhead,” any figure you</w:t>
      </w:r>
      <w:r w:rsidR="00CD4D2E" w:rsidRPr="00FA23B8">
        <w:rPr>
          <w:rFonts w:ascii="Arial" w:hAnsi="Arial" w:cs="Arial"/>
          <w:color w:val="000000"/>
          <w:sz w:val="24"/>
          <w:szCs w:val="24"/>
        </w:rPr>
        <w:t xml:space="preserve"> </w:t>
      </w:r>
      <w:r w:rsidRPr="00FA23B8">
        <w:rPr>
          <w:rFonts w:ascii="Arial" w:hAnsi="Arial" w:cs="Arial"/>
          <w:color w:val="000000"/>
          <w:sz w:val="24"/>
          <w:szCs w:val="24"/>
        </w:rPr>
        <w:t xml:space="preserve">provide without a specific breakout will be returned for additional information or rejected. </w:t>
      </w:r>
      <w:r w:rsidR="007043F6" w:rsidRPr="00FA23B8">
        <w:rPr>
          <w:rFonts w:ascii="Arial" w:hAnsi="Arial" w:cs="Arial"/>
          <w:color w:val="000000"/>
          <w:sz w:val="24"/>
          <w:szCs w:val="24"/>
        </w:rPr>
        <w:t xml:space="preserve"> </w:t>
      </w:r>
      <w:r w:rsidRPr="00FA23B8">
        <w:rPr>
          <w:rFonts w:ascii="Arial" w:hAnsi="Arial" w:cs="Arial"/>
          <w:color w:val="000000"/>
          <w:sz w:val="24"/>
          <w:szCs w:val="24"/>
        </w:rPr>
        <w:t>If</w:t>
      </w:r>
      <w:r w:rsidR="00181FC9" w:rsidRPr="00FA23B8">
        <w:rPr>
          <w:rFonts w:ascii="Arial" w:hAnsi="Arial" w:cs="Arial"/>
          <w:color w:val="000000"/>
          <w:sz w:val="24"/>
          <w:szCs w:val="24"/>
        </w:rPr>
        <w:t xml:space="preserve"> </w:t>
      </w:r>
      <w:r w:rsidRPr="00FA23B8">
        <w:rPr>
          <w:rFonts w:ascii="Arial" w:hAnsi="Arial" w:cs="Arial"/>
          <w:color w:val="000000"/>
          <w:sz w:val="24"/>
          <w:szCs w:val="24"/>
        </w:rPr>
        <w:t>your organization has an approved “Negotiated Indirect Cost Rate Agreement” or NICRA,</w:t>
      </w:r>
      <w:r w:rsidR="00181FC9" w:rsidRPr="00FA23B8">
        <w:rPr>
          <w:rFonts w:ascii="Arial" w:hAnsi="Arial" w:cs="Arial"/>
          <w:color w:val="000000"/>
          <w:sz w:val="24"/>
          <w:szCs w:val="24"/>
        </w:rPr>
        <w:t xml:space="preserve"> </w:t>
      </w:r>
      <w:r w:rsidRPr="00FA23B8">
        <w:rPr>
          <w:rFonts w:ascii="Arial" w:hAnsi="Arial" w:cs="Arial"/>
          <w:color w:val="000000"/>
          <w:sz w:val="24"/>
          <w:szCs w:val="24"/>
        </w:rPr>
        <w:t>please note that on your application and provide supporting documentation.</w:t>
      </w:r>
    </w:p>
    <w:p w:rsidR="003C318F" w:rsidRPr="00FA23B8" w:rsidRDefault="003C318F" w:rsidP="00FD570E">
      <w:pPr>
        <w:autoSpaceDE w:val="0"/>
        <w:autoSpaceDN w:val="0"/>
        <w:adjustRightInd w:val="0"/>
        <w:spacing w:after="0" w:line="240" w:lineRule="auto"/>
        <w:rPr>
          <w:rFonts w:ascii="Arial" w:hAnsi="Arial" w:cs="Arial"/>
          <w:b/>
          <w:bCs/>
          <w:color w:val="000000"/>
          <w:sz w:val="24"/>
          <w:szCs w:val="24"/>
        </w:rPr>
      </w:pPr>
    </w:p>
    <w:p w:rsidR="00792ABA" w:rsidRPr="00FA23B8" w:rsidRDefault="00792ABA" w:rsidP="00FD570E">
      <w:pPr>
        <w:autoSpaceDE w:val="0"/>
        <w:autoSpaceDN w:val="0"/>
        <w:adjustRightInd w:val="0"/>
        <w:spacing w:after="0" w:line="240" w:lineRule="auto"/>
        <w:rPr>
          <w:rFonts w:ascii="Arial" w:hAnsi="Arial" w:cs="Arial"/>
          <w:b/>
          <w:bCs/>
          <w:color w:val="000000"/>
          <w:sz w:val="24"/>
          <w:szCs w:val="24"/>
        </w:rPr>
      </w:pPr>
      <w:r w:rsidRPr="00FA23B8">
        <w:rPr>
          <w:rFonts w:ascii="Arial" w:hAnsi="Arial" w:cs="Arial"/>
          <w:b/>
          <w:bCs/>
          <w:color w:val="000000"/>
          <w:sz w:val="24"/>
          <w:szCs w:val="24"/>
        </w:rPr>
        <w:t>Section VI. Review and Selection Process</w:t>
      </w:r>
    </w:p>
    <w:p w:rsidR="00EA4B4C" w:rsidRPr="00FA23B8" w:rsidRDefault="00EA4B4C" w:rsidP="00FD570E">
      <w:pPr>
        <w:autoSpaceDE w:val="0"/>
        <w:autoSpaceDN w:val="0"/>
        <w:adjustRightInd w:val="0"/>
        <w:spacing w:after="0" w:line="240" w:lineRule="auto"/>
        <w:rPr>
          <w:rFonts w:ascii="Arial" w:hAnsi="Arial" w:cs="Arial"/>
          <w:b/>
          <w:bCs/>
          <w:color w:val="000000"/>
          <w:sz w:val="24"/>
          <w:szCs w:val="24"/>
        </w:rPr>
      </w:pPr>
    </w:p>
    <w:p w:rsidR="00792ABA" w:rsidRPr="00FA23B8" w:rsidRDefault="00792ABA" w:rsidP="00FD570E">
      <w:pPr>
        <w:autoSpaceDE w:val="0"/>
        <w:autoSpaceDN w:val="0"/>
        <w:adjustRightInd w:val="0"/>
        <w:spacing w:after="0" w:line="240" w:lineRule="auto"/>
        <w:rPr>
          <w:rFonts w:ascii="Arial" w:hAnsi="Arial" w:cs="Arial"/>
          <w:color w:val="000000"/>
          <w:sz w:val="24"/>
          <w:szCs w:val="24"/>
        </w:rPr>
      </w:pPr>
      <w:r w:rsidRPr="00FA23B8">
        <w:rPr>
          <w:rFonts w:ascii="Arial" w:hAnsi="Arial" w:cs="Arial"/>
          <w:b/>
          <w:bCs/>
          <w:color w:val="000000"/>
          <w:sz w:val="24"/>
          <w:szCs w:val="24"/>
        </w:rPr>
        <w:t xml:space="preserve">1. Criteria. </w:t>
      </w:r>
      <w:r w:rsidRPr="00FA23B8">
        <w:rPr>
          <w:rFonts w:ascii="Arial" w:hAnsi="Arial" w:cs="Arial"/>
          <w:color w:val="000000"/>
          <w:sz w:val="24"/>
          <w:szCs w:val="24"/>
        </w:rPr>
        <w:t>Each application submitted under this announcement will be evaluated and rated</w:t>
      </w:r>
      <w:r w:rsidR="00181FC9" w:rsidRPr="00FA23B8">
        <w:rPr>
          <w:rFonts w:ascii="Arial" w:hAnsi="Arial" w:cs="Arial"/>
          <w:color w:val="000000"/>
          <w:sz w:val="24"/>
          <w:szCs w:val="24"/>
        </w:rPr>
        <w:t xml:space="preserve"> </w:t>
      </w:r>
      <w:r w:rsidRPr="00FA23B8">
        <w:rPr>
          <w:rFonts w:ascii="Arial" w:hAnsi="Arial" w:cs="Arial"/>
          <w:color w:val="000000"/>
          <w:sz w:val="24"/>
          <w:szCs w:val="24"/>
        </w:rPr>
        <w:t xml:space="preserve">on the basis of the criteria enumerated in Section VII below. </w:t>
      </w:r>
      <w:r w:rsidR="00CD4D2E" w:rsidRPr="00FA23B8">
        <w:rPr>
          <w:rFonts w:ascii="Arial" w:hAnsi="Arial" w:cs="Arial"/>
          <w:color w:val="000000"/>
          <w:sz w:val="24"/>
          <w:szCs w:val="24"/>
        </w:rPr>
        <w:t xml:space="preserve"> </w:t>
      </w:r>
      <w:r w:rsidRPr="00FA23B8">
        <w:rPr>
          <w:rFonts w:ascii="Arial" w:hAnsi="Arial" w:cs="Arial"/>
          <w:color w:val="000000"/>
          <w:sz w:val="24"/>
          <w:szCs w:val="24"/>
        </w:rPr>
        <w:t>The criteria are designed to assess</w:t>
      </w:r>
      <w:r w:rsidR="00181FC9" w:rsidRPr="00FA23B8">
        <w:rPr>
          <w:rFonts w:ascii="Arial" w:hAnsi="Arial" w:cs="Arial"/>
          <w:color w:val="000000"/>
          <w:sz w:val="24"/>
          <w:szCs w:val="24"/>
        </w:rPr>
        <w:t xml:space="preserve"> </w:t>
      </w:r>
      <w:r w:rsidRPr="00FA23B8">
        <w:rPr>
          <w:rFonts w:ascii="Arial" w:hAnsi="Arial" w:cs="Arial"/>
          <w:color w:val="000000"/>
          <w:sz w:val="24"/>
          <w:szCs w:val="24"/>
        </w:rPr>
        <w:t xml:space="preserve">the quality of the proposed project, and to determine the likelihood of its success. </w:t>
      </w:r>
      <w:r w:rsidR="00CD4D2E" w:rsidRPr="00FA23B8">
        <w:rPr>
          <w:rFonts w:ascii="Arial" w:hAnsi="Arial" w:cs="Arial"/>
          <w:color w:val="000000"/>
          <w:sz w:val="24"/>
          <w:szCs w:val="24"/>
        </w:rPr>
        <w:t xml:space="preserve"> </w:t>
      </w:r>
      <w:r w:rsidRPr="00FA23B8">
        <w:rPr>
          <w:rFonts w:ascii="Arial" w:hAnsi="Arial" w:cs="Arial"/>
          <w:color w:val="000000"/>
          <w:sz w:val="24"/>
          <w:szCs w:val="24"/>
        </w:rPr>
        <w:t>The criteria</w:t>
      </w:r>
      <w:r w:rsidR="00181FC9" w:rsidRPr="00FA23B8">
        <w:rPr>
          <w:rFonts w:ascii="Arial" w:hAnsi="Arial" w:cs="Arial"/>
          <w:color w:val="000000"/>
          <w:sz w:val="24"/>
          <w:szCs w:val="24"/>
        </w:rPr>
        <w:t xml:space="preserve"> </w:t>
      </w:r>
      <w:r w:rsidRPr="00FA23B8">
        <w:rPr>
          <w:rFonts w:ascii="Arial" w:hAnsi="Arial" w:cs="Arial"/>
          <w:color w:val="000000"/>
          <w:sz w:val="24"/>
          <w:szCs w:val="24"/>
        </w:rPr>
        <w:t>are closely related and are considered as a whole in judging the overall quality of an application.</w:t>
      </w:r>
    </w:p>
    <w:p w:rsidR="0018364D" w:rsidRPr="00FA23B8" w:rsidRDefault="0018364D" w:rsidP="00FD570E">
      <w:pPr>
        <w:autoSpaceDE w:val="0"/>
        <w:autoSpaceDN w:val="0"/>
        <w:adjustRightInd w:val="0"/>
        <w:spacing w:after="0" w:line="240" w:lineRule="auto"/>
        <w:rPr>
          <w:rFonts w:ascii="Arial" w:hAnsi="Arial" w:cs="Arial"/>
          <w:color w:val="000000"/>
          <w:sz w:val="24"/>
          <w:szCs w:val="24"/>
        </w:rPr>
      </w:pPr>
    </w:p>
    <w:p w:rsidR="00792ABA" w:rsidRPr="00FA23B8" w:rsidRDefault="00792ABA" w:rsidP="00FD570E">
      <w:pPr>
        <w:autoSpaceDE w:val="0"/>
        <w:autoSpaceDN w:val="0"/>
        <w:adjustRightInd w:val="0"/>
        <w:spacing w:after="0" w:line="240" w:lineRule="auto"/>
        <w:rPr>
          <w:rFonts w:ascii="Arial" w:hAnsi="Arial" w:cs="Arial"/>
          <w:color w:val="000000"/>
          <w:sz w:val="24"/>
          <w:szCs w:val="24"/>
        </w:rPr>
      </w:pPr>
      <w:r w:rsidRPr="00FA23B8">
        <w:rPr>
          <w:rFonts w:ascii="Arial" w:hAnsi="Arial" w:cs="Arial"/>
          <w:color w:val="000000"/>
          <w:sz w:val="24"/>
          <w:szCs w:val="24"/>
        </w:rPr>
        <w:lastRenderedPageBreak/>
        <w:t>Applications will be reviewed on the basis of their fullness, coherence, clarity, and attention to</w:t>
      </w:r>
      <w:r w:rsidR="00181FC9" w:rsidRPr="00FA23B8">
        <w:rPr>
          <w:rFonts w:ascii="Arial" w:hAnsi="Arial" w:cs="Arial"/>
          <w:color w:val="000000"/>
          <w:sz w:val="24"/>
          <w:szCs w:val="24"/>
        </w:rPr>
        <w:t xml:space="preserve"> </w:t>
      </w:r>
      <w:r w:rsidRPr="00FA23B8">
        <w:rPr>
          <w:rFonts w:ascii="Arial" w:hAnsi="Arial" w:cs="Arial"/>
          <w:color w:val="000000"/>
          <w:sz w:val="24"/>
          <w:szCs w:val="24"/>
        </w:rPr>
        <w:t xml:space="preserve">detail. </w:t>
      </w:r>
      <w:r w:rsidR="0064750E" w:rsidRPr="00FA23B8">
        <w:rPr>
          <w:rFonts w:ascii="Arial" w:hAnsi="Arial" w:cs="Arial"/>
          <w:color w:val="000000"/>
          <w:sz w:val="24"/>
          <w:szCs w:val="24"/>
        </w:rPr>
        <w:t xml:space="preserve"> </w:t>
      </w:r>
      <w:r w:rsidRPr="00FA23B8">
        <w:rPr>
          <w:rFonts w:ascii="Arial" w:hAnsi="Arial" w:cs="Arial"/>
          <w:color w:val="000000"/>
          <w:sz w:val="24"/>
          <w:szCs w:val="24"/>
        </w:rPr>
        <w:t>Points are awarded only to applications that are responsive within the context of this</w:t>
      </w:r>
      <w:r w:rsidR="00181FC9" w:rsidRPr="00FA23B8">
        <w:rPr>
          <w:rFonts w:ascii="Arial" w:hAnsi="Arial" w:cs="Arial"/>
          <w:color w:val="000000"/>
          <w:sz w:val="24"/>
          <w:szCs w:val="24"/>
        </w:rPr>
        <w:t xml:space="preserve"> </w:t>
      </w:r>
      <w:r w:rsidRPr="00FA23B8">
        <w:rPr>
          <w:rFonts w:ascii="Arial" w:hAnsi="Arial" w:cs="Arial"/>
          <w:color w:val="000000"/>
          <w:sz w:val="24"/>
          <w:szCs w:val="24"/>
        </w:rPr>
        <w:t>program announcement.</w:t>
      </w:r>
    </w:p>
    <w:p w:rsidR="00B10D8D" w:rsidRPr="00FA23B8" w:rsidRDefault="00B10D8D" w:rsidP="00FD570E">
      <w:pPr>
        <w:autoSpaceDE w:val="0"/>
        <w:autoSpaceDN w:val="0"/>
        <w:adjustRightInd w:val="0"/>
        <w:spacing w:after="0" w:line="240" w:lineRule="auto"/>
        <w:rPr>
          <w:rFonts w:ascii="Arial" w:hAnsi="Arial" w:cs="Arial"/>
          <w:color w:val="000000"/>
          <w:sz w:val="24"/>
          <w:szCs w:val="24"/>
        </w:rPr>
      </w:pPr>
    </w:p>
    <w:p w:rsidR="00792ABA" w:rsidRPr="00FA23B8" w:rsidRDefault="00792ABA" w:rsidP="00FD570E">
      <w:pPr>
        <w:autoSpaceDE w:val="0"/>
        <w:autoSpaceDN w:val="0"/>
        <w:adjustRightInd w:val="0"/>
        <w:spacing w:after="0" w:line="240" w:lineRule="auto"/>
        <w:rPr>
          <w:rFonts w:ascii="Arial" w:hAnsi="Arial" w:cs="Arial"/>
          <w:color w:val="000000"/>
          <w:sz w:val="24"/>
          <w:szCs w:val="24"/>
        </w:rPr>
      </w:pPr>
      <w:r w:rsidRPr="00FA23B8">
        <w:rPr>
          <w:rFonts w:ascii="Arial" w:hAnsi="Arial" w:cs="Arial"/>
          <w:b/>
          <w:bCs/>
          <w:color w:val="000000"/>
          <w:sz w:val="24"/>
          <w:szCs w:val="24"/>
        </w:rPr>
        <w:t xml:space="preserve">2. Acknowledgement of receipt. </w:t>
      </w:r>
      <w:r w:rsidRPr="00FA23B8">
        <w:rPr>
          <w:rFonts w:ascii="Arial" w:hAnsi="Arial" w:cs="Arial"/>
          <w:color w:val="000000"/>
          <w:sz w:val="24"/>
          <w:szCs w:val="24"/>
        </w:rPr>
        <w:t>Applicants will receive acknowledgment of receipt of their</w:t>
      </w:r>
      <w:r w:rsidR="00181FC9" w:rsidRPr="00FA23B8">
        <w:rPr>
          <w:rFonts w:ascii="Arial" w:hAnsi="Arial" w:cs="Arial"/>
          <w:color w:val="000000"/>
          <w:sz w:val="24"/>
          <w:szCs w:val="24"/>
        </w:rPr>
        <w:t xml:space="preserve"> </w:t>
      </w:r>
      <w:r w:rsidRPr="00FA23B8">
        <w:rPr>
          <w:rFonts w:ascii="Arial" w:hAnsi="Arial" w:cs="Arial"/>
          <w:color w:val="000000"/>
          <w:sz w:val="24"/>
          <w:szCs w:val="24"/>
        </w:rPr>
        <w:t xml:space="preserve">proposal. </w:t>
      </w:r>
      <w:r w:rsidR="0064750E" w:rsidRPr="00FA23B8">
        <w:rPr>
          <w:rFonts w:ascii="Arial" w:hAnsi="Arial" w:cs="Arial"/>
          <w:color w:val="000000"/>
          <w:sz w:val="24"/>
          <w:szCs w:val="24"/>
        </w:rPr>
        <w:t xml:space="preserve"> </w:t>
      </w:r>
      <w:r w:rsidRPr="00FA23B8">
        <w:rPr>
          <w:rFonts w:ascii="Arial" w:hAnsi="Arial" w:cs="Arial"/>
          <w:color w:val="000000"/>
          <w:sz w:val="24"/>
          <w:szCs w:val="24"/>
        </w:rPr>
        <w:t>A technical review panel will review the proposal and, based upon the criteria noted</w:t>
      </w:r>
      <w:r w:rsidR="00181FC9" w:rsidRPr="00FA23B8">
        <w:rPr>
          <w:rFonts w:ascii="Arial" w:hAnsi="Arial" w:cs="Arial"/>
          <w:color w:val="000000"/>
          <w:sz w:val="24"/>
          <w:szCs w:val="24"/>
        </w:rPr>
        <w:t xml:space="preserve"> </w:t>
      </w:r>
      <w:r w:rsidRPr="00FA23B8">
        <w:rPr>
          <w:rFonts w:ascii="Arial" w:hAnsi="Arial" w:cs="Arial"/>
          <w:color w:val="000000"/>
          <w:sz w:val="24"/>
          <w:szCs w:val="24"/>
        </w:rPr>
        <w:t xml:space="preserve">below, assess the general qualification. </w:t>
      </w:r>
      <w:r w:rsidR="0064750E" w:rsidRPr="00FA23B8">
        <w:rPr>
          <w:rFonts w:ascii="Arial" w:hAnsi="Arial" w:cs="Arial"/>
          <w:color w:val="000000"/>
          <w:sz w:val="24"/>
          <w:szCs w:val="24"/>
        </w:rPr>
        <w:t xml:space="preserve"> </w:t>
      </w:r>
      <w:r w:rsidRPr="00FA23B8">
        <w:rPr>
          <w:rFonts w:ascii="Arial" w:hAnsi="Arial" w:cs="Arial"/>
          <w:color w:val="000000"/>
          <w:sz w:val="24"/>
          <w:szCs w:val="24"/>
        </w:rPr>
        <w:t>A qualitative determination will be made regarding the</w:t>
      </w:r>
      <w:r w:rsidR="00181FC9" w:rsidRPr="00FA23B8">
        <w:rPr>
          <w:rFonts w:ascii="Arial" w:hAnsi="Arial" w:cs="Arial"/>
          <w:color w:val="000000"/>
          <w:sz w:val="24"/>
          <w:szCs w:val="24"/>
        </w:rPr>
        <w:t xml:space="preserve"> </w:t>
      </w:r>
      <w:r w:rsidRPr="00FA23B8">
        <w:rPr>
          <w:rFonts w:ascii="Arial" w:hAnsi="Arial" w:cs="Arial"/>
          <w:color w:val="000000"/>
          <w:sz w:val="24"/>
          <w:szCs w:val="24"/>
        </w:rPr>
        <w:t xml:space="preserve">program’s proposed area of activity and the </w:t>
      </w:r>
      <w:r w:rsidR="00545C60" w:rsidRPr="00FA23B8">
        <w:rPr>
          <w:rFonts w:ascii="Arial" w:hAnsi="Arial" w:cs="Arial"/>
          <w:color w:val="000000"/>
          <w:sz w:val="24"/>
          <w:szCs w:val="24"/>
        </w:rPr>
        <w:t>Mission’s Priority Goals</w:t>
      </w:r>
      <w:r w:rsidRPr="00FA23B8">
        <w:rPr>
          <w:rFonts w:ascii="Arial" w:hAnsi="Arial" w:cs="Arial"/>
          <w:color w:val="000000"/>
          <w:sz w:val="24"/>
          <w:szCs w:val="24"/>
        </w:rPr>
        <w:t>, and those proposals that</w:t>
      </w:r>
      <w:r w:rsidR="00181FC9" w:rsidRPr="00FA23B8">
        <w:rPr>
          <w:rFonts w:ascii="Arial" w:hAnsi="Arial" w:cs="Arial"/>
          <w:color w:val="000000"/>
          <w:sz w:val="24"/>
          <w:szCs w:val="24"/>
        </w:rPr>
        <w:t xml:space="preserve"> </w:t>
      </w:r>
      <w:r w:rsidRPr="00FA23B8">
        <w:rPr>
          <w:rFonts w:ascii="Arial" w:hAnsi="Arial" w:cs="Arial"/>
          <w:color w:val="000000"/>
          <w:sz w:val="24"/>
          <w:szCs w:val="24"/>
        </w:rPr>
        <w:t xml:space="preserve">are deemed to be the best fit will be given additional consideration. </w:t>
      </w:r>
      <w:r w:rsidR="0064750E" w:rsidRPr="00FA23B8">
        <w:rPr>
          <w:rFonts w:ascii="Arial" w:hAnsi="Arial" w:cs="Arial"/>
          <w:color w:val="000000"/>
          <w:sz w:val="24"/>
          <w:szCs w:val="24"/>
        </w:rPr>
        <w:t xml:space="preserve"> </w:t>
      </w:r>
      <w:r w:rsidRPr="00FA23B8">
        <w:rPr>
          <w:rFonts w:ascii="Arial" w:hAnsi="Arial" w:cs="Arial"/>
          <w:color w:val="000000"/>
          <w:sz w:val="24"/>
          <w:szCs w:val="24"/>
        </w:rPr>
        <w:t>A proposal that is approved</w:t>
      </w:r>
      <w:r w:rsidR="00181FC9" w:rsidRPr="00FA23B8">
        <w:rPr>
          <w:rFonts w:ascii="Arial" w:hAnsi="Arial" w:cs="Arial"/>
          <w:color w:val="000000"/>
          <w:sz w:val="24"/>
          <w:szCs w:val="24"/>
        </w:rPr>
        <w:t xml:space="preserve"> </w:t>
      </w:r>
      <w:r w:rsidRPr="00FA23B8">
        <w:rPr>
          <w:rFonts w:ascii="Arial" w:hAnsi="Arial" w:cs="Arial"/>
          <w:color w:val="000000"/>
          <w:sz w:val="24"/>
          <w:szCs w:val="24"/>
        </w:rPr>
        <w:t>but not funded will be kept on file for one year should the panel wish to reconsider, or if</w:t>
      </w:r>
      <w:r w:rsidR="00181FC9" w:rsidRPr="00FA23B8">
        <w:rPr>
          <w:rFonts w:ascii="Arial" w:hAnsi="Arial" w:cs="Arial"/>
          <w:color w:val="000000"/>
          <w:sz w:val="24"/>
          <w:szCs w:val="24"/>
        </w:rPr>
        <w:t xml:space="preserve"> </w:t>
      </w:r>
      <w:r w:rsidRPr="00FA23B8">
        <w:rPr>
          <w:rFonts w:ascii="Arial" w:hAnsi="Arial" w:cs="Arial"/>
          <w:color w:val="000000"/>
          <w:sz w:val="24"/>
          <w:szCs w:val="24"/>
        </w:rPr>
        <w:t>additional resources become available.</w:t>
      </w:r>
    </w:p>
    <w:p w:rsidR="00EA4B4C" w:rsidRPr="00FA23B8" w:rsidRDefault="00EA4B4C" w:rsidP="00FD570E">
      <w:pPr>
        <w:autoSpaceDE w:val="0"/>
        <w:autoSpaceDN w:val="0"/>
        <w:adjustRightInd w:val="0"/>
        <w:spacing w:after="0" w:line="240" w:lineRule="auto"/>
        <w:rPr>
          <w:rFonts w:ascii="Arial" w:hAnsi="Arial" w:cs="Arial"/>
          <w:b/>
          <w:bCs/>
          <w:color w:val="000000"/>
          <w:sz w:val="24"/>
          <w:szCs w:val="24"/>
        </w:rPr>
      </w:pPr>
    </w:p>
    <w:p w:rsidR="00792ABA" w:rsidRPr="00FA23B8" w:rsidRDefault="00792ABA" w:rsidP="00FD570E">
      <w:pPr>
        <w:autoSpaceDE w:val="0"/>
        <w:autoSpaceDN w:val="0"/>
        <w:adjustRightInd w:val="0"/>
        <w:spacing w:after="0" w:line="240" w:lineRule="auto"/>
        <w:rPr>
          <w:rFonts w:ascii="Arial" w:hAnsi="Arial" w:cs="Arial"/>
          <w:color w:val="000000"/>
          <w:sz w:val="24"/>
          <w:szCs w:val="24"/>
        </w:rPr>
      </w:pPr>
      <w:r w:rsidRPr="00FA23B8">
        <w:rPr>
          <w:rFonts w:ascii="Arial" w:hAnsi="Arial" w:cs="Arial"/>
          <w:b/>
          <w:bCs/>
          <w:color w:val="000000"/>
          <w:sz w:val="24"/>
          <w:szCs w:val="24"/>
        </w:rPr>
        <w:t>3. Follow up notification</w:t>
      </w:r>
      <w:r w:rsidRPr="00FA23B8">
        <w:rPr>
          <w:rFonts w:ascii="Arial" w:hAnsi="Arial" w:cs="Arial"/>
          <w:color w:val="000000"/>
          <w:sz w:val="24"/>
          <w:szCs w:val="24"/>
        </w:rPr>
        <w:t>. Organizations whose applications were not approved or funded will</w:t>
      </w:r>
      <w:r w:rsidR="00181FC9" w:rsidRPr="00FA23B8">
        <w:rPr>
          <w:rFonts w:ascii="Arial" w:hAnsi="Arial" w:cs="Arial"/>
          <w:color w:val="000000"/>
          <w:sz w:val="24"/>
          <w:szCs w:val="24"/>
        </w:rPr>
        <w:t xml:space="preserve"> </w:t>
      </w:r>
      <w:r w:rsidR="00B527EA" w:rsidRPr="00FA23B8">
        <w:rPr>
          <w:rFonts w:ascii="Arial" w:hAnsi="Arial" w:cs="Arial"/>
          <w:color w:val="000000"/>
          <w:sz w:val="24"/>
          <w:szCs w:val="24"/>
        </w:rPr>
        <w:t>be notified thru email.</w:t>
      </w:r>
    </w:p>
    <w:p w:rsidR="00EA4B4C" w:rsidRPr="00FA23B8" w:rsidRDefault="00EA4B4C" w:rsidP="00FD570E">
      <w:pPr>
        <w:autoSpaceDE w:val="0"/>
        <w:autoSpaceDN w:val="0"/>
        <w:adjustRightInd w:val="0"/>
        <w:spacing w:after="0" w:line="240" w:lineRule="auto"/>
        <w:rPr>
          <w:rFonts w:ascii="Arial" w:hAnsi="Arial" w:cs="Arial"/>
          <w:b/>
          <w:bCs/>
          <w:color w:val="000000"/>
          <w:sz w:val="24"/>
          <w:szCs w:val="24"/>
        </w:rPr>
      </w:pPr>
    </w:p>
    <w:p w:rsidR="00792ABA" w:rsidRPr="00FA23B8" w:rsidRDefault="00792ABA" w:rsidP="00FD570E">
      <w:pPr>
        <w:autoSpaceDE w:val="0"/>
        <w:autoSpaceDN w:val="0"/>
        <w:adjustRightInd w:val="0"/>
        <w:spacing w:after="0" w:line="240" w:lineRule="auto"/>
        <w:rPr>
          <w:rFonts w:ascii="Arial" w:hAnsi="Arial" w:cs="Arial"/>
          <w:b/>
          <w:bCs/>
          <w:color w:val="000000"/>
          <w:sz w:val="24"/>
          <w:szCs w:val="24"/>
        </w:rPr>
      </w:pPr>
      <w:r w:rsidRPr="00FA23B8">
        <w:rPr>
          <w:rFonts w:ascii="Arial" w:hAnsi="Arial" w:cs="Arial"/>
          <w:b/>
          <w:bCs/>
          <w:color w:val="000000"/>
          <w:sz w:val="24"/>
          <w:szCs w:val="24"/>
        </w:rPr>
        <w:t>Section VII. Application Evaluation Criteria</w:t>
      </w:r>
    </w:p>
    <w:p w:rsidR="00EA4B4C" w:rsidRPr="00FA23B8" w:rsidRDefault="00EA4B4C" w:rsidP="00FD570E">
      <w:pPr>
        <w:autoSpaceDE w:val="0"/>
        <w:autoSpaceDN w:val="0"/>
        <w:adjustRightInd w:val="0"/>
        <w:spacing w:after="0" w:line="240" w:lineRule="auto"/>
        <w:rPr>
          <w:rFonts w:ascii="Arial" w:hAnsi="Arial" w:cs="Arial"/>
          <w:b/>
          <w:bCs/>
          <w:color w:val="000000"/>
          <w:sz w:val="24"/>
          <w:szCs w:val="24"/>
        </w:rPr>
      </w:pPr>
    </w:p>
    <w:p w:rsidR="00F345F2" w:rsidRPr="00364CB9" w:rsidRDefault="00EB52F6" w:rsidP="003C6719">
      <w:pPr>
        <w:autoSpaceDE w:val="0"/>
        <w:autoSpaceDN w:val="0"/>
        <w:adjustRightInd w:val="0"/>
        <w:spacing w:after="0" w:line="240" w:lineRule="auto"/>
        <w:rPr>
          <w:rFonts w:ascii="Arial" w:hAnsi="Arial" w:cs="Arial"/>
          <w:bCs/>
          <w:color w:val="222222"/>
          <w:sz w:val="24"/>
          <w:szCs w:val="24"/>
          <w:shd w:val="clear" w:color="auto" w:fill="FFFFFF"/>
        </w:rPr>
      </w:pPr>
      <w:r w:rsidRPr="00FA23B8">
        <w:rPr>
          <w:rFonts w:ascii="Arial" w:hAnsi="Arial" w:cs="Arial"/>
          <w:b/>
          <w:bCs/>
          <w:color w:val="000000"/>
          <w:sz w:val="24"/>
          <w:szCs w:val="24"/>
        </w:rPr>
        <w:t>1. Organizational Experience</w:t>
      </w:r>
      <w:r w:rsidR="003C6719" w:rsidRPr="00FA23B8">
        <w:rPr>
          <w:rFonts w:ascii="Arial" w:hAnsi="Arial" w:cs="Arial"/>
          <w:b/>
          <w:bCs/>
          <w:color w:val="000000"/>
          <w:sz w:val="24"/>
          <w:szCs w:val="24"/>
        </w:rPr>
        <w:t xml:space="preserve"> </w:t>
      </w:r>
      <w:r w:rsidR="00376FA1" w:rsidRPr="00FA23B8">
        <w:rPr>
          <w:rFonts w:ascii="Arial" w:hAnsi="Arial" w:cs="Arial"/>
          <w:b/>
          <w:bCs/>
          <w:color w:val="000000"/>
          <w:sz w:val="24"/>
          <w:szCs w:val="24"/>
        </w:rPr>
        <w:t xml:space="preserve">with </w:t>
      </w:r>
      <w:r w:rsidR="00F345F2" w:rsidRPr="00FA23B8">
        <w:rPr>
          <w:rFonts w:ascii="Arial" w:hAnsi="Arial" w:cs="Arial"/>
          <w:b/>
          <w:bCs/>
          <w:color w:val="000000"/>
          <w:sz w:val="24"/>
          <w:szCs w:val="24"/>
        </w:rPr>
        <w:t>Subject Matter</w:t>
      </w:r>
      <w:r w:rsidRPr="00FA23B8">
        <w:rPr>
          <w:rFonts w:ascii="Arial" w:hAnsi="Arial" w:cs="Arial"/>
          <w:b/>
          <w:bCs/>
          <w:color w:val="000000"/>
          <w:sz w:val="24"/>
          <w:szCs w:val="24"/>
        </w:rPr>
        <w:t xml:space="preserve">. </w:t>
      </w:r>
      <w:r w:rsidR="00F345F2" w:rsidRPr="00FA23B8">
        <w:rPr>
          <w:rFonts w:ascii="Arial" w:hAnsi="Arial" w:cs="Arial"/>
          <w:b/>
          <w:bCs/>
          <w:color w:val="000000"/>
          <w:sz w:val="24"/>
          <w:szCs w:val="24"/>
        </w:rPr>
        <w:t xml:space="preserve">(25 points) </w:t>
      </w:r>
      <w:r w:rsidR="00F345F2" w:rsidRPr="00364CB9">
        <w:rPr>
          <w:rFonts w:ascii="Arial" w:hAnsi="Arial" w:cs="Arial"/>
          <w:bCs/>
          <w:color w:val="000000"/>
          <w:sz w:val="24"/>
          <w:szCs w:val="24"/>
        </w:rPr>
        <w:t xml:space="preserve">The applicant’s experience with </w:t>
      </w:r>
      <w:r w:rsidR="00F345F2" w:rsidRPr="00364CB9">
        <w:rPr>
          <w:rFonts w:ascii="Arial" w:hAnsi="Arial" w:cs="Arial"/>
          <w:bCs/>
          <w:color w:val="222222"/>
          <w:sz w:val="24"/>
          <w:szCs w:val="24"/>
          <w:shd w:val="clear" w:color="auto" w:fill="FFFFFF"/>
        </w:rPr>
        <w:t>professional blogging on internationally-relevant current events, including:</w:t>
      </w:r>
    </w:p>
    <w:p w:rsidR="00345CBF" w:rsidRPr="00345CBF" w:rsidRDefault="00F345F2" w:rsidP="00364CB9">
      <w:pPr>
        <w:pStyle w:val="ListParagraph"/>
        <w:numPr>
          <w:ilvl w:val="0"/>
          <w:numId w:val="8"/>
        </w:numPr>
        <w:autoSpaceDE w:val="0"/>
        <w:autoSpaceDN w:val="0"/>
        <w:adjustRightInd w:val="0"/>
        <w:spacing w:after="0" w:line="240" w:lineRule="auto"/>
        <w:rPr>
          <w:rFonts w:ascii="Arial" w:hAnsi="Arial" w:cs="Arial"/>
          <w:b/>
          <w:bCs/>
          <w:color w:val="000000"/>
          <w:sz w:val="24"/>
          <w:szCs w:val="24"/>
        </w:rPr>
      </w:pPr>
      <w:r w:rsidRPr="00364CB9">
        <w:rPr>
          <w:rFonts w:ascii="Arial" w:hAnsi="Arial" w:cs="Arial"/>
          <w:color w:val="222222"/>
          <w:sz w:val="24"/>
          <w:szCs w:val="24"/>
          <w:shd w:val="clear" w:color="auto" w:fill="FFFFFF"/>
        </w:rPr>
        <w:t xml:space="preserve">the methods by which some </w:t>
      </w:r>
      <w:r w:rsidR="00345CBF">
        <w:rPr>
          <w:rFonts w:ascii="Arial" w:hAnsi="Arial" w:cs="Arial"/>
          <w:color w:val="222222"/>
          <w:sz w:val="24"/>
          <w:szCs w:val="24"/>
          <w:shd w:val="clear" w:color="auto" w:fill="FFFFFF"/>
        </w:rPr>
        <w:t xml:space="preserve">prominent </w:t>
      </w:r>
      <w:r w:rsidRPr="00364CB9">
        <w:rPr>
          <w:rFonts w:ascii="Arial" w:hAnsi="Arial" w:cs="Arial"/>
          <w:color w:val="222222"/>
          <w:sz w:val="24"/>
          <w:szCs w:val="24"/>
          <w:shd w:val="clear" w:color="auto" w:fill="FFFFFF"/>
        </w:rPr>
        <w:t>American journalists who blog</w:t>
      </w:r>
      <w:r w:rsidR="00345CBF">
        <w:rPr>
          <w:rFonts w:ascii="Arial" w:hAnsi="Arial" w:cs="Arial"/>
          <w:color w:val="222222"/>
          <w:sz w:val="24"/>
          <w:szCs w:val="24"/>
          <w:shd w:val="clear" w:color="auto" w:fill="FFFFFF"/>
        </w:rPr>
        <w:t>,</w:t>
      </w:r>
      <w:r w:rsidRPr="00364CB9">
        <w:rPr>
          <w:rFonts w:ascii="Arial" w:hAnsi="Arial" w:cs="Arial"/>
          <w:color w:val="222222"/>
          <w:sz w:val="24"/>
          <w:szCs w:val="24"/>
          <w:shd w:val="clear" w:color="auto" w:fill="FFFFFF"/>
        </w:rPr>
        <w:t xml:space="preserve"> and/or prominent non-journalist bloggers</w:t>
      </w:r>
      <w:r w:rsidR="00345CBF">
        <w:rPr>
          <w:rFonts w:ascii="Arial" w:hAnsi="Arial" w:cs="Arial"/>
          <w:color w:val="222222"/>
          <w:sz w:val="24"/>
          <w:szCs w:val="24"/>
          <w:shd w:val="clear" w:color="auto" w:fill="FFFFFF"/>
        </w:rPr>
        <w:t>,</w:t>
      </w:r>
      <w:r w:rsidRPr="00364CB9">
        <w:rPr>
          <w:rFonts w:ascii="Arial" w:hAnsi="Arial" w:cs="Arial"/>
          <w:color w:val="222222"/>
          <w:sz w:val="24"/>
          <w:szCs w:val="24"/>
          <w:shd w:val="clear" w:color="auto" w:fill="FFFFFF"/>
        </w:rPr>
        <w:t xml:space="preserve"> convert traditional news into blog</w:t>
      </w:r>
      <w:r w:rsidR="00345CBF">
        <w:rPr>
          <w:rFonts w:ascii="Arial" w:hAnsi="Arial" w:cs="Arial"/>
          <w:color w:val="222222"/>
          <w:sz w:val="24"/>
          <w:szCs w:val="24"/>
          <w:shd w:val="clear" w:color="auto" w:fill="FFFFFF"/>
        </w:rPr>
        <w:t>-friendly format</w:t>
      </w:r>
      <w:r w:rsidRPr="00364CB9">
        <w:rPr>
          <w:rFonts w:ascii="Arial" w:hAnsi="Arial" w:cs="Arial"/>
          <w:color w:val="222222"/>
          <w:sz w:val="24"/>
          <w:szCs w:val="24"/>
          <w:shd w:val="clear" w:color="auto" w:fill="FFFFFF"/>
        </w:rPr>
        <w:t xml:space="preserve"> </w:t>
      </w:r>
    </w:p>
    <w:p w:rsidR="00F345F2" w:rsidRPr="00364CB9" w:rsidRDefault="00345CBF" w:rsidP="00364CB9">
      <w:pPr>
        <w:pStyle w:val="ListParagraph"/>
        <w:numPr>
          <w:ilvl w:val="0"/>
          <w:numId w:val="8"/>
        </w:numPr>
        <w:autoSpaceDE w:val="0"/>
        <w:autoSpaceDN w:val="0"/>
        <w:adjustRightInd w:val="0"/>
        <w:spacing w:after="0" w:line="240" w:lineRule="auto"/>
        <w:rPr>
          <w:rFonts w:ascii="Arial" w:hAnsi="Arial" w:cs="Arial"/>
          <w:b/>
          <w:bCs/>
          <w:color w:val="000000"/>
          <w:sz w:val="24"/>
          <w:szCs w:val="24"/>
        </w:rPr>
      </w:pPr>
      <w:r>
        <w:rPr>
          <w:rFonts w:ascii="Arial" w:hAnsi="Arial" w:cs="Arial"/>
          <w:color w:val="222222"/>
          <w:sz w:val="24"/>
          <w:szCs w:val="24"/>
          <w:shd w:val="clear" w:color="auto" w:fill="FFFFFF"/>
        </w:rPr>
        <w:t>examples</w:t>
      </w:r>
      <w:r w:rsidR="00F345F2" w:rsidRPr="00364CB9">
        <w:rPr>
          <w:rFonts w:ascii="Arial" w:hAnsi="Arial" w:cs="Arial"/>
          <w:color w:val="222222"/>
          <w:sz w:val="24"/>
          <w:szCs w:val="24"/>
          <w:shd w:val="clear" w:color="auto" w:fill="FFFFFF"/>
        </w:rPr>
        <w:t xml:space="preserve"> of how journalists are using blogging to </w:t>
      </w:r>
      <w:r>
        <w:rPr>
          <w:rFonts w:ascii="Arial" w:hAnsi="Arial" w:cs="Arial"/>
          <w:color w:val="222222"/>
          <w:sz w:val="24"/>
          <w:szCs w:val="24"/>
          <w:shd w:val="clear" w:color="auto" w:fill="FFFFFF"/>
        </w:rPr>
        <w:t xml:space="preserve">successfully </w:t>
      </w:r>
      <w:r w:rsidR="00F345F2" w:rsidRPr="00364CB9">
        <w:rPr>
          <w:rFonts w:ascii="Arial" w:hAnsi="Arial" w:cs="Arial"/>
          <w:color w:val="222222"/>
          <w:sz w:val="24"/>
          <w:szCs w:val="24"/>
          <w:shd w:val="clear" w:color="auto" w:fill="FFFFFF"/>
        </w:rPr>
        <w:t>expand</w:t>
      </w:r>
      <w:r w:rsidR="00AE5876">
        <w:rPr>
          <w:rFonts w:ascii="Arial" w:hAnsi="Arial" w:cs="Arial"/>
          <w:color w:val="222222"/>
          <w:sz w:val="24"/>
          <w:szCs w:val="24"/>
          <w:shd w:val="clear" w:color="auto" w:fill="FFFFFF"/>
        </w:rPr>
        <w:t xml:space="preserve"> both</w:t>
      </w:r>
      <w:r w:rsidR="00F345F2" w:rsidRPr="00364CB9">
        <w:rPr>
          <w:rFonts w:ascii="Arial" w:hAnsi="Arial" w:cs="Arial"/>
          <w:color w:val="222222"/>
          <w:sz w:val="24"/>
          <w:szCs w:val="24"/>
          <w:shd w:val="clear" w:color="auto" w:fill="FFFFFF"/>
        </w:rPr>
        <w:t xml:space="preserve"> their </w:t>
      </w:r>
      <w:r w:rsidR="00AE5876">
        <w:rPr>
          <w:rFonts w:ascii="Arial" w:hAnsi="Arial" w:cs="Arial"/>
          <w:color w:val="222222"/>
          <w:sz w:val="24"/>
          <w:szCs w:val="24"/>
          <w:shd w:val="clear" w:color="auto" w:fill="FFFFFF"/>
        </w:rPr>
        <w:t xml:space="preserve">local </w:t>
      </w:r>
      <w:r w:rsidR="00F345F2" w:rsidRPr="00364CB9">
        <w:rPr>
          <w:rFonts w:ascii="Arial" w:hAnsi="Arial" w:cs="Arial"/>
          <w:color w:val="222222"/>
          <w:sz w:val="24"/>
          <w:szCs w:val="24"/>
          <w:shd w:val="clear" w:color="auto" w:fill="FFFFFF"/>
        </w:rPr>
        <w:t>readership and beyond their geographic borders</w:t>
      </w:r>
    </w:p>
    <w:p w:rsidR="00F345F2" w:rsidRPr="00364CB9" w:rsidRDefault="00F345F2" w:rsidP="00364CB9">
      <w:pPr>
        <w:pStyle w:val="ListParagraph"/>
        <w:numPr>
          <w:ilvl w:val="0"/>
          <w:numId w:val="8"/>
        </w:numPr>
        <w:autoSpaceDE w:val="0"/>
        <w:autoSpaceDN w:val="0"/>
        <w:adjustRightInd w:val="0"/>
        <w:spacing w:after="0" w:line="240" w:lineRule="auto"/>
        <w:rPr>
          <w:rFonts w:ascii="Arial" w:hAnsi="Arial" w:cs="Arial"/>
          <w:bCs/>
          <w:color w:val="000000"/>
          <w:sz w:val="24"/>
          <w:szCs w:val="24"/>
        </w:rPr>
      </w:pPr>
      <w:r w:rsidRPr="00364CB9">
        <w:rPr>
          <w:rFonts w:ascii="Arial" w:hAnsi="Arial" w:cs="Arial"/>
          <w:bCs/>
          <w:color w:val="000000"/>
          <w:sz w:val="24"/>
          <w:szCs w:val="24"/>
        </w:rPr>
        <w:t xml:space="preserve">the </w:t>
      </w:r>
      <w:r w:rsidR="00376FA1" w:rsidRPr="00364CB9">
        <w:rPr>
          <w:rFonts w:ascii="Arial" w:hAnsi="Arial" w:cs="Arial"/>
          <w:bCs/>
          <w:color w:val="000000"/>
          <w:sz w:val="24"/>
          <w:szCs w:val="24"/>
        </w:rPr>
        <w:t>methods by which professional bloggers effectively use</w:t>
      </w:r>
      <w:r w:rsidRPr="00364CB9">
        <w:rPr>
          <w:rFonts w:ascii="Arial" w:hAnsi="Arial" w:cs="Arial"/>
          <w:bCs/>
          <w:color w:val="000000"/>
          <w:sz w:val="24"/>
          <w:szCs w:val="24"/>
        </w:rPr>
        <w:t xml:space="preserve"> </w:t>
      </w:r>
      <w:r w:rsidR="00376FA1" w:rsidRPr="00364CB9">
        <w:rPr>
          <w:rFonts w:ascii="Arial" w:hAnsi="Arial" w:cs="Arial"/>
          <w:bCs/>
          <w:color w:val="000000"/>
          <w:sz w:val="24"/>
          <w:szCs w:val="24"/>
        </w:rPr>
        <w:t xml:space="preserve">social media platforms such as </w:t>
      </w:r>
      <w:r w:rsidRPr="00364CB9">
        <w:rPr>
          <w:rFonts w:ascii="Arial" w:hAnsi="Arial" w:cs="Arial"/>
          <w:bCs/>
          <w:color w:val="000000"/>
          <w:sz w:val="24"/>
          <w:szCs w:val="24"/>
        </w:rPr>
        <w:t>Facebook, Twitter, YouTube, Vine, and</w:t>
      </w:r>
      <w:r w:rsidR="00376FA1" w:rsidRPr="00364CB9">
        <w:rPr>
          <w:rFonts w:ascii="Arial" w:hAnsi="Arial" w:cs="Arial"/>
          <w:bCs/>
          <w:color w:val="000000"/>
          <w:sz w:val="24"/>
          <w:szCs w:val="24"/>
        </w:rPr>
        <w:t>/or</w:t>
      </w:r>
      <w:r w:rsidRPr="00364CB9">
        <w:rPr>
          <w:rFonts w:ascii="Arial" w:hAnsi="Arial" w:cs="Arial"/>
          <w:bCs/>
          <w:color w:val="000000"/>
          <w:sz w:val="24"/>
          <w:szCs w:val="24"/>
        </w:rPr>
        <w:t xml:space="preserve"> other traditionally used for personal/casual topics for the purpose of driving traffic to </w:t>
      </w:r>
      <w:r w:rsidR="00376FA1" w:rsidRPr="00364CB9">
        <w:rPr>
          <w:rFonts w:ascii="Arial" w:hAnsi="Arial" w:cs="Arial"/>
          <w:bCs/>
          <w:color w:val="000000"/>
          <w:sz w:val="24"/>
          <w:szCs w:val="24"/>
        </w:rPr>
        <w:t xml:space="preserve">their current events and </w:t>
      </w:r>
      <w:r w:rsidRPr="00364CB9">
        <w:rPr>
          <w:rFonts w:ascii="Arial" w:hAnsi="Arial" w:cs="Arial"/>
          <w:bCs/>
          <w:color w:val="000000"/>
          <w:sz w:val="24"/>
          <w:szCs w:val="24"/>
        </w:rPr>
        <w:t>policy-related blogs</w:t>
      </w:r>
      <w:r w:rsidR="00376FA1" w:rsidRPr="00364CB9">
        <w:rPr>
          <w:rFonts w:ascii="Arial" w:hAnsi="Arial" w:cs="Arial"/>
          <w:bCs/>
          <w:color w:val="000000"/>
          <w:sz w:val="24"/>
          <w:szCs w:val="24"/>
        </w:rPr>
        <w:t xml:space="preserve"> </w:t>
      </w:r>
    </w:p>
    <w:p w:rsidR="003C6719" w:rsidRPr="00364CB9" w:rsidRDefault="003C6719" w:rsidP="00364CB9">
      <w:pPr>
        <w:autoSpaceDE w:val="0"/>
        <w:autoSpaceDN w:val="0"/>
        <w:adjustRightInd w:val="0"/>
        <w:spacing w:after="0" w:line="240" w:lineRule="auto"/>
        <w:rPr>
          <w:rFonts w:ascii="Arial" w:hAnsi="Arial" w:cs="Arial"/>
          <w:b/>
          <w:bCs/>
          <w:color w:val="000000"/>
          <w:sz w:val="24"/>
          <w:szCs w:val="24"/>
        </w:rPr>
      </w:pPr>
    </w:p>
    <w:p w:rsidR="00376FA1" w:rsidRPr="00364CB9" w:rsidRDefault="00376FA1" w:rsidP="00376FA1">
      <w:pPr>
        <w:autoSpaceDE w:val="0"/>
        <w:autoSpaceDN w:val="0"/>
        <w:adjustRightInd w:val="0"/>
        <w:spacing w:after="0" w:line="240" w:lineRule="auto"/>
        <w:rPr>
          <w:rFonts w:ascii="Arial" w:hAnsi="Arial" w:cs="Arial"/>
          <w:sz w:val="24"/>
          <w:szCs w:val="24"/>
        </w:rPr>
      </w:pPr>
      <w:r w:rsidRPr="00364CB9">
        <w:rPr>
          <w:rFonts w:ascii="Arial" w:hAnsi="Arial" w:cs="Arial"/>
          <w:b/>
          <w:sz w:val="24"/>
          <w:szCs w:val="24"/>
        </w:rPr>
        <w:t>2</w:t>
      </w:r>
      <w:r w:rsidR="00364CB9">
        <w:rPr>
          <w:rFonts w:ascii="Arial" w:hAnsi="Arial" w:cs="Arial"/>
          <w:b/>
          <w:sz w:val="24"/>
          <w:szCs w:val="24"/>
        </w:rPr>
        <w:t>. Organizational C</w:t>
      </w:r>
      <w:r w:rsidRPr="00364CB9">
        <w:rPr>
          <w:rFonts w:ascii="Arial" w:hAnsi="Arial" w:cs="Arial"/>
          <w:b/>
          <w:sz w:val="24"/>
          <w:szCs w:val="24"/>
        </w:rPr>
        <w:t xml:space="preserve">apacity. (25 points) </w:t>
      </w:r>
      <w:r w:rsidRPr="00364CB9">
        <w:rPr>
          <w:rFonts w:ascii="Arial" w:hAnsi="Arial" w:cs="Arial"/>
          <w:sz w:val="24"/>
          <w:szCs w:val="24"/>
        </w:rPr>
        <w:t xml:space="preserve">The </w:t>
      </w:r>
      <w:r w:rsidR="00FA23B8" w:rsidRPr="00364CB9">
        <w:rPr>
          <w:rFonts w:ascii="Arial" w:hAnsi="Arial" w:cs="Arial"/>
          <w:sz w:val="24"/>
          <w:szCs w:val="24"/>
        </w:rPr>
        <w:t>applicant</w:t>
      </w:r>
      <w:r w:rsidRPr="00364CB9">
        <w:rPr>
          <w:rFonts w:ascii="Arial" w:hAnsi="Arial" w:cs="Arial"/>
          <w:sz w:val="24"/>
          <w:szCs w:val="24"/>
        </w:rPr>
        <w:t xml:space="preserve"> demonstrates staff </w:t>
      </w:r>
      <w:r w:rsidR="00FA23B8" w:rsidRPr="00364CB9">
        <w:rPr>
          <w:rFonts w:ascii="Arial" w:hAnsi="Arial" w:cs="Arial"/>
          <w:sz w:val="24"/>
          <w:szCs w:val="24"/>
        </w:rPr>
        <w:t xml:space="preserve">capacity </w:t>
      </w:r>
      <w:r w:rsidRPr="00364CB9">
        <w:rPr>
          <w:rFonts w:ascii="Arial" w:hAnsi="Arial" w:cs="Arial"/>
          <w:sz w:val="24"/>
          <w:szCs w:val="24"/>
        </w:rPr>
        <w:t xml:space="preserve">and knowledge to successfully perform the proposed activities, including: </w:t>
      </w:r>
    </w:p>
    <w:p w:rsidR="00376FA1" w:rsidRPr="00364CB9" w:rsidRDefault="00376FA1" w:rsidP="00364CB9">
      <w:pPr>
        <w:pStyle w:val="ListParagraph"/>
        <w:numPr>
          <w:ilvl w:val="0"/>
          <w:numId w:val="9"/>
        </w:numPr>
        <w:autoSpaceDE w:val="0"/>
        <w:autoSpaceDN w:val="0"/>
        <w:adjustRightInd w:val="0"/>
        <w:spacing w:after="0" w:line="240" w:lineRule="auto"/>
        <w:rPr>
          <w:rFonts w:ascii="Arial" w:hAnsi="Arial" w:cs="Arial"/>
          <w:color w:val="000000"/>
          <w:sz w:val="24"/>
          <w:szCs w:val="24"/>
        </w:rPr>
      </w:pPr>
      <w:r w:rsidRPr="00364CB9">
        <w:rPr>
          <w:rFonts w:ascii="Arial" w:hAnsi="Arial" w:cs="Arial"/>
          <w:sz w:val="24"/>
          <w:szCs w:val="24"/>
        </w:rPr>
        <w:t xml:space="preserve">understanding of U.S. policy priorities in India  </w:t>
      </w:r>
    </w:p>
    <w:p w:rsidR="00364CB9" w:rsidRPr="00364CB9" w:rsidRDefault="00364CB9" w:rsidP="00364CB9">
      <w:pPr>
        <w:pStyle w:val="ListParagraph"/>
        <w:numPr>
          <w:ilvl w:val="0"/>
          <w:numId w:val="9"/>
        </w:numPr>
        <w:autoSpaceDE w:val="0"/>
        <w:autoSpaceDN w:val="0"/>
        <w:adjustRightInd w:val="0"/>
        <w:spacing w:after="0" w:line="240" w:lineRule="auto"/>
        <w:rPr>
          <w:rFonts w:ascii="Arial" w:hAnsi="Arial" w:cs="Arial"/>
          <w:color w:val="000000"/>
          <w:sz w:val="24"/>
          <w:szCs w:val="24"/>
        </w:rPr>
      </w:pPr>
      <w:r w:rsidRPr="00364CB9">
        <w:rPr>
          <w:rFonts w:ascii="Arial" w:hAnsi="Arial" w:cs="Arial"/>
          <w:color w:val="000000"/>
          <w:sz w:val="24"/>
          <w:szCs w:val="24"/>
        </w:rPr>
        <w:t>applicant’s experience in designing and implementing programs in diverse and/or crowded media landscapes, and its detailed description in the proposal</w:t>
      </w:r>
      <w:r w:rsidRPr="00364CB9">
        <w:rPr>
          <w:rFonts w:ascii="Arial" w:hAnsi="Arial" w:cs="Arial"/>
          <w:sz w:val="24"/>
          <w:szCs w:val="24"/>
        </w:rPr>
        <w:t xml:space="preserve"> </w:t>
      </w:r>
    </w:p>
    <w:p w:rsidR="00376FA1" w:rsidRPr="00364CB9" w:rsidRDefault="00376FA1" w:rsidP="00364CB9">
      <w:pPr>
        <w:pStyle w:val="ListParagraph"/>
        <w:numPr>
          <w:ilvl w:val="0"/>
          <w:numId w:val="9"/>
        </w:numPr>
        <w:autoSpaceDE w:val="0"/>
        <w:autoSpaceDN w:val="0"/>
        <w:adjustRightInd w:val="0"/>
        <w:spacing w:after="0" w:line="240" w:lineRule="auto"/>
        <w:rPr>
          <w:rFonts w:ascii="Arial" w:hAnsi="Arial" w:cs="Arial"/>
          <w:color w:val="000000"/>
          <w:sz w:val="24"/>
          <w:szCs w:val="24"/>
        </w:rPr>
      </w:pPr>
      <w:proofErr w:type="gramStart"/>
      <w:r w:rsidRPr="00364CB9">
        <w:rPr>
          <w:rFonts w:ascii="Arial" w:hAnsi="Arial" w:cs="Arial"/>
          <w:sz w:val="24"/>
          <w:szCs w:val="24"/>
        </w:rPr>
        <w:t>where</w:t>
      </w:r>
      <w:proofErr w:type="gramEnd"/>
      <w:r w:rsidRPr="00364CB9">
        <w:rPr>
          <w:rFonts w:ascii="Arial" w:hAnsi="Arial" w:cs="Arial"/>
          <w:sz w:val="24"/>
          <w:szCs w:val="24"/>
        </w:rPr>
        <w:t xml:space="preserve"> project partners are included, the applicant details each partner’s respective role, provides partner organization information and résumés for all persons responsible for the project and its financial administration.</w:t>
      </w:r>
      <w:r w:rsidRPr="00364CB9">
        <w:rPr>
          <w:rFonts w:ascii="Arial" w:hAnsi="Arial" w:cs="Arial"/>
          <w:color w:val="000000"/>
          <w:sz w:val="24"/>
          <w:szCs w:val="24"/>
        </w:rPr>
        <w:t xml:space="preserve"> </w:t>
      </w:r>
      <w:r w:rsidRPr="00364CB9">
        <w:rPr>
          <w:rFonts w:ascii="Arial" w:hAnsi="Arial" w:cs="Arial"/>
          <w:color w:val="000000"/>
          <w:sz w:val="24"/>
          <w:szCs w:val="24"/>
        </w:rPr>
        <w:br/>
      </w:r>
    </w:p>
    <w:p w:rsidR="007C758F" w:rsidRPr="00364CB9" w:rsidRDefault="00376FA1" w:rsidP="00FD570E">
      <w:pPr>
        <w:spacing w:after="0" w:line="240" w:lineRule="auto"/>
        <w:rPr>
          <w:rFonts w:ascii="Arial" w:hAnsi="Arial" w:cs="Arial"/>
          <w:sz w:val="24"/>
          <w:szCs w:val="24"/>
        </w:rPr>
      </w:pPr>
      <w:r w:rsidRPr="00364CB9">
        <w:rPr>
          <w:rFonts w:ascii="Arial" w:hAnsi="Arial" w:cs="Arial"/>
          <w:b/>
          <w:sz w:val="24"/>
          <w:szCs w:val="24"/>
        </w:rPr>
        <w:t>3</w:t>
      </w:r>
      <w:r w:rsidR="007C758F" w:rsidRPr="00364CB9">
        <w:rPr>
          <w:rFonts w:ascii="Arial" w:hAnsi="Arial" w:cs="Arial"/>
          <w:b/>
          <w:sz w:val="24"/>
          <w:szCs w:val="24"/>
        </w:rPr>
        <w:t xml:space="preserve">. Innovation. </w:t>
      </w:r>
      <w:r w:rsidRPr="00364CB9">
        <w:rPr>
          <w:rFonts w:ascii="Arial" w:hAnsi="Arial" w:cs="Arial"/>
          <w:b/>
          <w:sz w:val="24"/>
          <w:szCs w:val="24"/>
        </w:rPr>
        <w:t>(2</w:t>
      </w:r>
      <w:r w:rsidR="00FA23B8" w:rsidRPr="00364CB9">
        <w:rPr>
          <w:rFonts w:ascii="Arial" w:hAnsi="Arial" w:cs="Arial"/>
          <w:b/>
          <w:sz w:val="24"/>
          <w:szCs w:val="24"/>
        </w:rPr>
        <w:t>0</w:t>
      </w:r>
      <w:r w:rsidRPr="00364CB9">
        <w:rPr>
          <w:rFonts w:ascii="Arial" w:hAnsi="Arial" w:cs="Arial"/>
          <w:b/>
          <w:sz w:val="24"/>
          <w:szCs w:val="24"/>
        </w:rPr>
        <w:t xml:space="preserve"> points)</w:t>
      </w:r>
      <w:r w:rsidRPr="00364CB9">
        <w:rPr>
          <w:rFonts w:ascii="Arial" w:hAnsi="Arial" w:cs="Arial"/>
          <w:sz w:val="24"/>
          <w:szCs w:val="24"/>
        </w:rPr>
        <w:t xml:space="preserve"> </w:t>
      </w:r>
      <w:r w:rsidR="007C758F" w:rsidRPr="00364CB9">
        <w:rPr>
          <w:rFonts w:ascii="Arial" w:hAnsi="Arial" w:cs="Arial"/>
          <w:sz w:val="24"/>
          <w:szCs w:val="24"/>
        </w:rPr>
        <w:t xml:space="preserve">Applicant clearly describes how its proposal will address the requested program within the proposed time frame and articulates an innovative strategy or plan. </w:t>
      </w:r>
    </w:p>
    <w:p w:rsidR="005529C5" w:rsidRPr="00364CB9" w:rsidRDefault="005529C5" w:rsidP="00FD570E">
      <w:pPr>
        <w:spacing w:after="0" w:line="240" w:lineRule="auto"/>
        <w:rPr>
          <w:rFonts w:ascii="Arial" w:hAnsi="Arial" w:cs="Arial"/>
          <w:sz w:val="24"/>
          <w:szCs w:val="24"/>
        </w:rPr>
      </w:pPr>
    </w:p>
    <w:p w:rsidR="003C6719" w:rsidRPr="00FA23B8" w:rsidRDefault="00376FA1" w:rsidP="00FD570E">
      <w:pPr>
        <w:autoSpaceDE w:val="0"/>
        <w:autoSpaceDN w:val="0"/>
        <w:adjustRightInd w:val="0"/>
        <w:spacing w:after="0" w:line="240" w:lineRule="auto"/>
        <w:rPr>
          <w:rFonts w:ascii="Arial" w:hAnsi="Arial" w:cs="Arial"/>
          <w:color w:val="000000"/>
          <w:sz w:val="24"/>
          <w:szCs w:val="24"/>
        </w:rPr>
      </w:pPr>
      <w:r w:rsidRPr="00364CB9">
        <w:rPr>
          <w:rFonts w:ascii="Arial" w:hAnsi="Arial" w:cs="Arial"/>
          <w:b/>
          <w:bCs/>
          <w:color w:val="000000"/>
          <w:sz w:val="24"/>
          <w:szCs w:val="24"/>
        </w:rPr>
        <w:t>4</w:t>
      </w:r>
      <w:r w:rsidR="00EB52F6" w:rsidRPr="00364CB9">
        <w:rPr>
          <w:rFonts w:ascii="Arial" w:hAnsi="Arial" w:cs="Arial"/>
          <w:b/>
          <w:bCs/>
          <w:color w:val="000000"/>
          <w:sz w:val="24"/>
          <w:szCs w:val="24"/>
        </w:rPr>
        <w:t xml:space="preserve">. Budget and narrative justification. </w:t>
      </w:r>
      <w:r w:rsidRPr="00364CB9">
        <w:rPr>
          <w:rFonts w:ascii="Arial" w:hAnsi="Arial" w:cs="Arial"/>
          <w:b/>
          <w:bCs/>
          <w:color w:val="000000"/>
          <w:sz w:val="24"/>
          <w:szCs w:val="24"/>
        </w:rPr>
        <w:t>(15</w:t>
      </w:r>
      <w:r w:rsidRPr="00345CBF">
        <w:rPr>
          <w:rFonts w:ascii="Arial" w:hAnsi="Arial" w:cs="Arial"/>
          <w:b/>
          <w:bCs/>
          <w:color w:val="000000"/>
          <w:sz w:val="24"/>
          <w:szCs w:val="24"/>
        </w:rPr>
        <w:t xml:space="preserve"> points)</w:t>
      </w:r>
      <w:r w:rsidR="00321A2F" w:rsidRPr="00345CBF">
        <w:rPr>
          <w:rFonts w:ascii="Arial" w:hAnsi="Arial" w:cs="Arial"/>
          <w:b/>
          <w:bCs/>
          <w:color w:val="000000"/>
          <w:sz w:val="24"/>
          <w:szCs w:val="24"/>
        </w:rPr>
        <w:t xml:space="preserve"> </w:t>
      </w:r>
      <w:r w:rsidR="00EB52F6" w:rsidRPr="00FA23B8">
        <w:rPr>
          <w:rFonts w:ascii="Arial" w:hAnsi="Arial" w:cs="Arial"/>
          <w:color w:val="000000"/>
          <w:sz w:val="24"/>
          <w:szCs w:val="24"/>
        </w:rPr>
        <w:t xml:space="preserve">The budget and narrative justification are complete and reasonable in relation to the proposed activities and anticipated results. The plan for services and related cost estimates is realistic. </w:t>
      </w:r>
    </w:p>
    <w:p w:rsidR="00792ABA" w:rsidRPr="00364CB9" w:rsidRDefault="00376FA1" w:rsidP="00FD570E">
      <w:pPr>
        <w:autoSpaceDE w:val="0"/>
        <w:autoSpaceDN w:val="0"/>
        <w:adjustRightInd w:val="0"/>
        <w:spacing w:after="0" w:line="240" w:lineRule="auto"/>
        <w:rPr>
          <w:rFonts w:ascii="Arial" w:hAnsi="Arial" w:cs="Arial"/>
          <w:color w:val="000000"/>
          <w:sz w:val="24"/>
          <w:szCs w:val="24"/>
        </w:rPr>
      </w:pPr>
      <w:r w:rsidRPr="00364CB9">
        <w:rPr>
          <w:rFonts w:ascii="Arial" w:hAnsi="Arial" w:cs="Arial"/>
          <w:b/>
          <w:bCs/>
          <w:color w:val="000000"/>
          <w:sz w:val="24"/>
          <w:szCs w:val="24"/>
        </w:rPr>
        <w:lastRenderedPageBreak/>
        <w:t>5</w:t>
      </w:r>
      <w:r w:rsidR="00EB52F6" w:rsidRPr="00364CB9">
        <w:rPr>
          <w:rFonts w:ascii="Arial" w:hAnsi="Arial" w:cs="Arial"/>
          <w:b/>
          <w:bCs/>
          <w:color w:val="000000"/>
          <w:sz w:val="24"/>
          <w:szCs w:val="24"/>
        </w:rPr>
        <w:t xml:space="preserve">. Monitoring and evaluation. </w:t>
      </w:r>
      <w:r w:rsidRPr="00364CB9">
        <w:rPr>
          <w:rFonts w:ascii="Arial" w:hAnsi="Arial" w:cs="Arial"/>
          <w:b/>
          <w:bCs/>
          <w:color w:val="000000"/>
          <w:sz w:val="24"/>
          <w:szCs w:val="24"/>
        </w:rPr>
        <w:t>(1</w:t>
      </w:r>
      <w:r w:rsidR="00FA23B8" w:rsidRPr="00364CB9">
        <w:rPr>
          <w:rFonts w:ascii="Arial" w:hAnsi="Arial" w:cs="Arial"/>
          <w:b/>
          <w:bCs/>
          <w:color w:val="000000"/>
          <w:sz w:val="24"/>
          <w:szCs w:val="24"/>
        </w:rPr>
        <w:t>0</w:t>
      </w:r>
      <w:r w:rsidRPr="00364CB9">
        <w:rPr>
          <w:rFonts w:ascii="Arial" w:hAnsi="Arial" w:cs="Arial"/>
          <w:b/>
          <w:bCs/>
          <w:color w:val="000000"/>
          <w:sz w:val="24"/>
          <w:szCs w:val="24"/>
        </w:rPr>
        <w:t xml:space="preserve"> points)</w:t>
      </w:r>
      <w:r w:rsidR="00321A2F" w:rsidRPr="00364CB9">
        <w:rPr>
          <w:rFonts w:ascii="Arial" w:hAnsi="Arial" w:cs="Arial"/>
          <w:b/>
          <w:bCs/>
          <w:color w:val="000000"/>
          <w:sz w:val="24"/>
          <w:szCs w:val="24"/>
        </w:rPr>
        <w:t xml:space="preserve"> </w:t>
      </w:r>
      <w:r w:rsidR="00EB52F6" w:rsidRPr="00364CB9">
        <w:rPr>
          <w:rFonts w:ascii="Arial" w:hAnsi="Arial" w:cs="Arial"/>
          <w:color w:val="000000"/>
          <w:sz w:val="24"/>
          <w:szCs w:val="24"/>
        </w:rPr>
        <w:t xml:space="preserve">The </w:t>
      </w:r>
      <w:r w:rsidR="00FA23B8" w:rsidRPr="00364CB9">
        <w:rPr>
          <w:rFonts w:ascii="Arial" w:hAnsi="Arial" w:cs="Arial"/>
          <w:color w:val="000000"/>
          <w:sz w:val="24"/>
          <w:szCs w:val="24"/>
        </w:rPr>
        <w:t>applicant</w:t>
      </w:r>
      <w:r w:rsidR="00EB52F6" w:rsidRPr="00364CB9">
        <w:rPr>
          <w:rFonts w:ascii="Arial" w:hAnsi="Arial" w:cs="Arial"/>
          <w:color w:val="000000"/>
          <w:sz w:val="24"/>
          <w:szCs w:val="24"/>
        </w:rPr>
        <w:t xml:space="preserve"> describes how </w:t>
      </w:r>
      <w:r w:rsidR="00FA23B8" w:rsidRPr="00364CB9">
        <w:rPr>
          <w:rFonts w:ascii="Arial" w:hAnsi="Arial" w:cs="Arial"/>
          <w:color w:val="000000"/>
          <w:sz w:val="24"/>
          <w:szCs w:val="24"/>
        </w:rPr>
        <w:t xml:space="preserve">it will </w:t>
      </w:r>
      <w:r w:rsidR="00EB52F6" w:rsidRPr="00364CB9">
        <w:rPr>
          <w:rFonts w:ascii="Arial" w:hAnsi="Arial" w:cs="Arial"/>
          <w:color w:val="000000"/>
          <w:sz w:val="24"/>
          <w:szCs w:val="24"/>
        </w:rPr>
        <w:t xml:space="preserve">monitor progress of the program, and </w:t>
      </w:r>
      <w:r w:rsidR="00FA23B8" w:rsidRPr="00364CB9">
        <w:rPr>
          <w:rFonts w:ascii="Arial" w:hAnsi="Arial" w:cs="Arial"/>
          <w:color w:val="000000"/>
          <w:sz w:val="24"/>
          <w:szCs w:val="24"/>
        </w:rPr>
        <w:t xml:space="preserve">provides to the grantor a comprehensive report illustrating how the </w:t>
      </w:r>
      <w:r w:rsidR="00FA23B8" w:rsidRPr="00FA23B8">
        <w:rPr>
          <w:rFonts w:ascii="Arial" w:hAnsi="Arial" w:cs="Arial"/>
          <w:color w:val="000000"/>
          <w:sz w:val="24"/>
          <w:szCs w:val="24"/>
        </w:rPr>
        <w:t xml:space="preserve">applicant has </w:t>
      </w:r>
      <w:r w:rsidR="00EB52F6" w:rsidRPr="00FA23B8">
        <w:rPr>
          <w:rFonts w:ascii="Arial" w:hAnsi="Arial" w:cs="Arial"/>
          <w:color w:val="000000"/>
          <w:sz w:val="24"/>
          <w:szCs w:val="24"/>
        </w:rPr>
        <w:t>determine</w:t>
      </w:r>
      <w:r w:rsidR="00FA23B8" w:rsidRPr="00FA23B8">
        <w:rPr>
          <w:rFonts w:ascii="Arial" w:hAnsi="Arial" w:cs="Arial"/>
          <w:color w:val="000000"/>
          <w:sz w:val="24"/>
          <w:szCs w:val="24"/>
        </w:rPr>
        <w:t>d</w:t>
      </w:r>
      <w:r w:rsidR="00EB52F6" w:rsidRPr="00FA23B8">
        <w:rPr>
          <w:rFonts w:ascii="Arial" w:hAnsi="Arial" w:cs="Arial"/>
          <w:color w:val="000000"/>
          <w:sz w:val="24"/>
          <w:szCs w:val="24"/>
        </w:rPr>
        <w:t xml:space="preserve"> </w:t>
      </w:r>
      <w:r w:rsidR="00FA23B8" w:rsidRPr="00FA23B8">
        <w:rPr>
          <w:rFonts w:ascii="Arial" w:hAnsi="Arial" w:cs="Arial"/>
          <w:color w:val="000000"/>
          <w:sz w:val="24"/>
          <w:szCs w:val="24"/>
        </w:rPr>
        <w:t>the</w:t>
      </w:r>
      <w:r w:rsidR="00EB52F6" w:rsidRPr="00FA23B8">
        <w:rPr>
          <w:rFonts w:ascii="Arial" w:hAnsi="Arial" w:cs="Arial"/>
          <w:color w:val="000000"/>
          <w:sz w:val="24"/>
          <w:szCs w:val="24"/>
        </w:rPr>
        <w:t xml:space="preserve"> overall success and impact of the program. </w:t>
      </w:r>
    </w:p>
    <w:p w:rsidR="00EA4B4C" w:rsidRPr="00364CB9" w:rsidRDefault="00EA4B4C" w:rsidP="00FD570E">
      <w:pPr>
        <w:autoSpaceDE w:val="0"/>
        <w:autoSpaceDN w:val="0"/>
        <w:adjustRightInd w:val="0"/>
        <w:spacing w:after="0" w:line="240" w:lineRule="auto"/>
        <w:rPr>
          <w:rFonts w:ascii="Arial" w:hAnsi="Arial" w:cs="Arial"/>
          <w:b/>
          <w:bCs/>
          <w:color w:val="000000"/>
          <w:sz w:val="24"/>
          <w:szCs w:val="24"/>
        </w:rPr>
      </w:pPr>
    </w:p>
    <w:p w:rsidR="00792ABA" w:rsidRPr="00FA23B8" w:rsidRDefault="00792ABA" w:rsidP="00FD570E">
      <w:pPr>
        <w:autoSpaceDE w:val="0"/>
        <w:autoSpaceDN w:val="0"/>
        <w:adjustRightInd w:val="0"/>
        <w:spacing w:after="0" w:line="240" w:lineRule="auto"/>
        <w:rPr>
          <w:rFonts w:ascii="Arial" w:hAnsi="Arial" w:cs="Arial"/>
          <w:b/>
          <w:bCs/>
          <w:color w:val="000000"/>
          <w:sz w:val="24"/>
          <w:szCs w:val="24"/>
        </w:rPr>
      </w:pPr>
      <w:r w:rsidRPr="00FA23B8">
        <w:rPr>
          <w:rFonts w:ascii="Arial" w:hAnsi="Arial" w:cs="Arial"/>
          <w:b/>
          <w:bCs/>
          <w:color w:val="000000"/>
          <w:sz w:val="24"/>
          <w:szCs w:val="24"/>
        </w:rPr>
        <w:t>Section VIII. Award Administration</w:t>
      </w:r>
    </w:p>
    <w:p w:rsidR="00EA4B4C" w:rsidRPr="00FA23B8" w:rsidRDefault="00EA4B4C" w:rsidP="00FD570E">
      <w:pPr>
        <w:autoSpaceDE w:val="0"/>
        <w:autoSpaceDN w:val="0"/>
        <w:adjustRightInd w:val="0"/>
        <w:spacing w:after="0" w:line="240" w:lineRule="auto"/>
        <w:rPr>
          <w:rFonts w:ascii="Arial" w:hAnsi="Arial" w:cs="Arial"/>
          <w:b/>
          <w:bCs/>
          <w:color w:val="000000"/>
          <w:sz w:val="24"/>
          <w:szCs w:val="24"/>
        </w:rPr>
      </w:pPr>
    </w:p>
    <w:p w:rsidR="00792ABA" w:rsidRPr="00FA23B8" w:rsidRDefault="00792ABA" w:rsidP="00FD570E">
      <w:pPr>
        <w:autoSpaceDE w:val="0"/>
        <w:autoSpaceDN w:val="0"/>
        <w:adjustRightInd w:val="0"/>
        <w:spacing w:after="0" w:line="240" w:lineRule="auto"/>
        <w:rPr>
          <w:rFonts w:ascii="Arial" w:hAnsi="Arial" w:cs="Arial"/>
          <w:color w:val="000000"/>
          <w:sz w:val="24"/>
          <w:szCs w:val="24"/>
        </w:rPr>
      </w:pPr>
      <w:r w:rsidRPr="00FA23B8">
        <w:rPr>
          <w:rFonts w:ascii="Arial" w:hAnsi="Arial" w:cs="Arial"/>
          <w:b/>
          <w:bCs/>
          <w:color w:val="000000"/>
          <w:sz w:val="24"/>
          <w:szCs w:val="24"/>
        </w:rPr>
        <w:t>1. Award notices</w:t>
      </w:r>
      <w:r w:rsidRPr="00FA23B8">
        <w:rPr>
          <w:rFonts w:ascii="Arial" w:hAnsi="Arial" w:cs="Arial"/>
          <w:color w:val="000000"/>
          <w:sz w:val="24"/>
          <w:szCs w:val="24"/>
        </w:rPr>
        <w:t xml:space="preserve">: </w:t>
      </w:r>
      <w:r w:rsidR="00321A2F" w:rsidRPr="00FA23B8">
        <w:rPr>
          <w:rFonts w:ascii="Arial" w:hAnsi="Arial" w:cs="Arial"/>
          <w:color w:val="000000"/>
          <w:sz w:val="24"/>
          <w:szCs w:val="24"/>
        </w:rPr>
        <w:t xml:space="preserve"> </w:t>
      </w:r>
      <w:r w:rsidRPr="00FA23B8">
        <w:rPr>
          <w:rFonts w:ascii="Arial" w:hAnsi="Arial" w:cs="Arial"/>
          <w:color w:val="000000"/>
          <w:sz w:val="24"/>
          <w:szCs w:val="24"/>
        </w:rPr>
        <w:t>The grant award or cooperative agreement shall be written, signed,</w:t>
      </w:r>
    </w:p>
    <w:p w:rsidR="00792ABA" w:rsidRPr="00FA23B8" w:rsidRDefault="00792ABA" w:rsidP="00FD570E">
      <w:pPr>
        <w:autoSpaceDE w:val="0"/>
        <w:autoSpaceDN w:val="0"/>
        <w:adjustRightInd w:val="0"/>
        <w:spacing w:after="0" w:line="240" w:lineRule="auto"/>
        <w:rPr>
          <w:rFonts w:ascii="Arial" w:hAnsi="Arial" w:cs="Arial"/>
          <w:color w:val="000000"/>
          <w:sz w:val="24"/>
          <w:szCs w:val="24"/>
        </w:rPr>
      </w:pPr>
      <w:proofErr w:type="gramStart"/>
      <w:r w:rsidRPr="00FA23B8">
        <w:rPr>
          <w:rFonts w:ascii="Arial" w:hAnsi="Arial" w:cs="Arial"/>
          <w:color w:val="000000"/>
          <w:sz w:val="24"/>
          <w:szCs w:val="24"/>
        </w:rPr>
        <w:t>awarded</w:t>
      </w:r>
      <w:proofErr w:type="gramEnd"/>
      <w:r w:rsidRPr="00FA23B8">
        <w:rPr>
          <w:rFonts w:ascii="Arial" w:hAnsi="Arial" w:cs="Arial"/>
          <w:color w:val="000000"/>
          <w:sz w:val="24"/>
          <w:szCs w:val="24"/>
        </w:rPr>
        <w:t xml:space="preserve">, and administered by the </w:t>
      </w:r>
      <w:r w:rsidR="003736B6" w:rsidRPr="00FA23B8">
        <w:rPr>
          <w:rFonts w:ascii="Arial" w:hAnsi="Arial" w:cs="Arial"/>
          <w:color w:val="000000"/>
          <w:sz w:val="24"/>
          <w:szCs w:val="24"/>
        </w:rPr>
        <w:t>Grants</w:t>
      </w:r>
      <w:r w:rsidRPr="00FA23B8">
        <w:rPr>
          <w:rFonts w:ascii="Arial" w:hAnsi="Arial" w:cs="Arial"/>
          <w:color w:val="000000"/>
          <w:sz w:val="24"/>
          <w:szCs w:val="24"/>
        </w:rPr>
        <w:t xml:space="preserve"> Officer. </w:t>
      </w:r>
      <w:r w:rsidR="0064750E" w:rsidRPr="00FA23B8">
        <w:rPr>
          <w:rFonts w:ascii="Arial" w:hAnsi="Arial" w:cs="Arial"/>
          <w:color w:val="000000"/>
          <w:sz w:val="24"/>
          <w:szCs w:val="24"/>
        </w:rPr>
        <w:t xml:space="preserve"> </w:t>
      </w:r>
      <w:r w:rsidRPr="00FA23B8">
        <w:rPr>
          <w:rFonts w:ascii="Arial" w:hAnsi="Arial" w:cs="Arial"/>
          <w:color w:val="000000"/>
          <w:sz w:val="24"/>
          <w:szCs w:val="24"/>
        </w:rPr>
        <w:t xml:space="preserve">The </w:t>
      </w:r>
      <w:r w:rsidR="003736B6" w:rsidRPr="00FA23B8">
        <w:rPr>
          <w:rFonts w:ascii="Arial" w:hAnsi="Arial" w:cs="Arial"/>
          <w:color w:val="000000"/>
          <w:sz w:val="24"/>
          <w:szCs w:val="24"/>
        </w:rPr>
        <w:t>Grants</w:t>
      </w:r>
      <w:r w:rsidRPr="00FA23B8">
        <w:rPr>
          <w:rFonts w:ascii="Arial" w:hAnsi="Arial" w:cs="Arial"/>
          <w:color w:val="000000"/>
          <w:sz w:val="24"/>
          <w:szCs w:val="24"/>
        </w:rPr>
        <w:t xml:space="preserve"> Officer is the U.S. government</w:t>
      </w:r>
      <w:r w:rsidR="003736B6" w:rsidRPr="00FA23B8">
        <w:rPr>
          <w:rFonts w:ascii="Arial" w:hAnsi="Arial" w:cs="Arial"/>
          <w:color w:val="000000"/>
          <w:sz w:val="24"/>
          <w:szCs w:val="24"/>
        </w:rPr>
        <w:t xml:space="preserve"> </w:t>
      </w:r>
      <w:r w:rsidRPr="00FA23B8">
        <w:rPr>
          <w:rFonts w:ascii="Arial" w:hAnsi="Arial" w:cs="Arial"/>
          <w:color w:val="000000"/>
          <w:sz w:val="24"/>
          <w:szCs w:val="24"/>
        </w:rPr>
        <w:t>official delegated the authority by the U.S. Department of State Procurement Executive to write,</w:t>
      </w:r>
      <w:r w:rsidR="003736B6" w:rsidRPr="00FA23B8">
        <w:rPr>
          <w:rFonts w:ascii="Arial" w:hAnsi="Arial" w:cs="Arial"/>
          <w:color w:val="000000"/>
          <w:sz w:val="24"/>
          <w:szCs w:val="24"/>
        </w:rPr>
        <w:t xml:space="preserve"> </w:t>
      </w:r>
      <w:r w:rsidRPr="00FA23B8">
        <w:rPr>
          <w:rFonts w:ascii="Arial" w:hAnsi="Arial" w:cs="Arial"/>
          <w:color w:val="000000"/>
          <w:sz w:val="24"/>
          <w:szCs w:val="24"/>
        </w:rPr>
        <w:t xml:space="preserve">award, and administer </w:t>
      </w:r>
      <w:r w:rsidR="001323B9" w:rsidRPr="00FA23B8">
        <w:rPr>
          <w:rFonts w:ascii="Arial" w:hAnsi="Arial" w:cs="Arial"/>
          <w:color w:val="000000"/>
          <w:sz w:val="24"/>
          <w:szCs w:val="24"/>
        </w:rPr>
        <w:t>cooperative agreements</w:t>
      </w:r>
      <w:r w:rsidRPr="00FA23B8">
        <w:rPr>
          <w:rFonts w:ascii="Arial" w:hAnsi="Arial" w:cs="Arial"/>
          <w:color w:val="000000"/>
          <w:sz w:val="24"/>
          <w:szCs w:val="24"/>
        </w:rPr>
        <w:t xml:space="preserve"> and cooperative agreements. </w:t>
      </w:r>
      <w:r w:rsidR="0064750E" w:rsidRPr="00FA23B8">
        <w:rPr>
          <w:rFonts w:ascii="Arial" w:hAnsi="Arial" w:cs="Arial"/>
          <w:color w:val="000000"/>
          <w:sz w:val="24"/>
          <w:szCs w:val="24"/>
        </w:rPr>
        <w:t xml:space="preserve"> </w:t>
      </w:r>
      <w:r w:rsidRPr="00FA23B8">
        <w:rPr>
          <w:rFonts w:ascii="Arial" w:hAnsi="Arial" w:cs="Arial"/>
          <w:color w:val="000000"/>
          <w:sz w:val="24"/>
          <w:szCs w:val="24"/>
        </w:rPr>
        <w:t>The assistance award agreement is</w:t>
      </w:r>
      <w:r w:rsidR="003736B6" w:rsidRPr="00FA23B8">
        <w:rPr>
          <w:rFonts w:ascii="Arial" w:hAnsi="Arial" w:cs="Arial"/>
          <w:color w:val="000000"/>
          <w:sz w:val="24"/>
          <w:szCs w:val="24"/>
        </w:rPr>
        <w:t xml:space="preserve"> </w:t>
      </w:r>
      <w:r w:rsidRPr="00FA23B8">
        <w:rPr>
          <w:rFonts w:ascii="Arial" w:hAnsi="Arial" w:cs="Arial"/>
          <w:color w:val="000000"/>
          <w:sz w:val="24"/>
          <w:szCs w:val="24"/>
        </w:rPr>
        <w:t xml:space="preserve">the authorizing document and it will be provided to the recipient. </w:t>
      </w:r>
      <w:r w:rsidR="0064750E" w:rsidRPr="00FA23B8">
        <w:rPr>
          <w:rFonts w:ascii="Arial" w:hAnsi="Arial" w:cs="Arial"/>
          <w:color w:val="000000"/>
          <w:sz w:val="24"/>
          <w:szCs w:val="24"/>
        </w:rPr>
        <w:t xml:space="preserve"> </w:t>
      </w:r>
      <w:r w:rsidRPr="00FA23B8">
        <w:rPr>
          <w:rFonts w:ascii="Arial" w:hAnsi="Arial" w:cs="Arial"/>
          <w:color w:val="000000"/>
          <w:sz w:val="24"/>
          <w:szCs w:val="24"/>
        </w:rPr>
        <w:t>The grantee is likely to interact</w:t>
      </w:r>
      <w:r w:rsidR="003736B6" w:rsidRPr="00FA23B8">
        <w:rPr>
          <w:rFonts w:ascii="Arial" w:hAnsi="Arial" w:cs="Arial"/>
          <w:color w:val="000000"/>
          <w:sz w:val="24"/>
          <w:szCs w:val="24"/>
        </w:rPr>
        <w:t xml:space="preserve"> </w:t>
      </w:r>
      <w:r w:rsidRPr="00FA23B8">
        <w:rPr>
          <w:rFonts w:ascii="Arial" w:hAnsi="Arial" w:cs="Arial"/>
          <w:color w:val="000000"/>
          <w:sz w:val="24"/>
          <w:szCs w:val="24"/>
        </w:rPr>
        <w:t xml:space="preserve">mostly with a </w:t>
      </w:r>
      <w:r w:rsidR="003736B6" w:rsidRPr="00FA23B8">
        <w:rPr>
          <w:rFonts w:ascii="Arial" w:hAnsi="Arial" w:cs="Arial"/>
          <w:color w:val="000000"/>
          <w:sz w:val="24"/>
          <w:szCs w:val="24"/>
        </w:rPr>
        <w:t>Grant</w:t>
      </w:r>
      <w:r w:rsidRPr="00FA23B8">
        <w:rPr>
          <w:rFonts w:ascii="Arial" w:hAnsi="Arial" w:cs="Arial"/>
          <w:color w:val="000000"/>
          <w:sz w:val="24"/>
          <w:szCs w:val="24"/>
        </w:rPr>
        <w:t xml:space="preserve"> Officer Representative (GOR).</w:t>
      </w:r>
    </w:p>
    <w:p w:rsidR="00EA4B4C" w:rsidRPr="00FA23B8" w:rsidRDefault="00EA4B4C" w:rsidP="00FD570E">
      <w:pPr>
        <w:autoSpaceDE w:val="0"/>
        <w:autoSpaceDN w:val="0"/>
        <w:adjustRightInd w:val="0"/>
        <w:spacing w:after="0" w:line="240" w:lineRule="auto"/>
        <w:rPr>
          <w:rFonts w:ascii="Arial" w:hAnsi="Arial" w:cs="Arial"/>
          <w:b/>
          <w:bCs/>
          <w:color w:val="000000"/>
          <w:sz w:val="24"/>
          <w:szCs w:val="24"/>
        </w:rPr>
      </w:pPr>
    </w:p>
    <w:p w:rsidR="00792ABA" w:rsidRPr="00FA23B8" w:rsidRDefault="00792ABA" w:rsidP="00FD570E">
      <w:pPr>
        <w:autoSpaceDE w:val="0"/>
        <w:autoSpaceDN w:val="0"/>
        <w:adjustRightInd w:val="0"/>
        <w:spacing w:after="0" w:line="240" w:lineRule="auto"/>
        <w:rPr>
          <w:rFonts w:ascii="Arial" w:hAnsi="Arial" w:cs="Arial"/>
          <w:color w:val="000000"/>
          <w:sz w:val="24"/>
          <w:szCs w:val="24"/>
        </w:rPr>
      </w:pPr>
      <w:r w:rsidRPr="00FA23B8">
        <w:rPr>
          <w:rFonts w:ascii="Arial" w:hAnsi="Arial" w:cs="Arial"/>
          <w:b/>
          <w:bCs/>
          <w:color w:val="000000"/>
          <w:sz w:val="24"/>
          <w:szCs w:val="24"/>
        </w:rPr>
        <w:t>2. Anticipated time to award</w:t>
      </w:r>
      <w:r w:rsidRPr="00FA23B8">
        <w:rPr>
          <w:rFonts w:ascii="Arial" w:hAnsi="Arial" w:cs="Arial"/>
          <w:color w:val="000000"/>
          <w:sz w:val="24"/>
          <w:szCs w:val="24"/>
        </w:rPr>
        <w:t>: Applicants of successful proposals will generally be notified</w:t>
      </w:r>
      <w:r w:rsidR="0006782B" w:rsidRPr="00FA23B8">
        <w:rPr>
          <w:rFonts w:ascii="Arial" w:hAnsi="Arial" w:cs="Arial"/>
          <w:color w:val="000000"/>
          <w:sz w:val="24"/>
          <w:szCs w:val="24"/>
        </w:rPr>
        <w:t xml:space="preserve"> </w:t>
      </w:r>
      <w:r w:rsidRPr="00FA23B8">
        <w:rPr>
          <w:rFonts w:ascii="Arial" w:hAnsi="Arial" w:cs="Arial"/>
          <w:color w:val="000000"/>
          <w:sz w:val="24"/>
          <w:szCs w:val="24"/>
        </w:rPr>
        <w:t>within 90 days after the submission deadline.</w:t>
      </w:r>
    </w:p>
    <w:p w:rsidR="00EA4B4C" w:rsidRPr="00FA23B8" w:rsidRDefault="00EA4B4C" w:rsidP="00FD570E">
      <w:pPr>
        <w:autoSpaceDE w:val="0"/>
        <w:autoSpaceDN w:val="0"/>
        <w:adjustRightInd w:val="0"/>
        <w:spacing w:after="0" w:line="240" w:lineRule="auto"/>
        <w:rPr>
          <w:rFonts w:ascii="Arial" w:hAnsi="Arial" w:cs="Arial"/>
          <w:b/>
          <w:bCs/>
          <w:color w:val="000000"/>
          <w:sz w:val="24"/>
          <w:szCs w:val="24"/>
        </w:rPr>
      </w:pPr>
    </w:p>
    <w:p w:rsidR="00021A60" w:rsidRPr="00FA23B8" w:rsidRDefault="00792ABA" w:rsidP="00FD570E">
      <w:pPr>
        <w:autoSpaceDE w:val="0"/>
        <w:autoSpaceDN w:val="0"/>
        <w:adjustRightInd w:val="0"/>
        <w:spacing w:after="0" w:line="240" w:lineRule="auto"/>
        <w:rPr>
          <w:rFonts w:ascii="Arial" w:hAnsi="Arial" w:cs="Arial"/>
          <w:sz w:val="24"/>
          <w:szCs w:val="24"/>
        </w:rPr>
      </w:pPr>
      <w:r w:rsidRPr="00FA23B8">
        <w:rPr>
          <w:rFonts w:ascii="Arial" w:hAnsi="Arial" w:cs="Arial"/>
          <w:b/>
          <w:bCs/>
          <w:color w:val="000000"/>
          <w:sz w:val="24"/>
          <w:szCs w:val="24"/>
        </w:rPr>
        <w:t>3. Reporting requirements</w:t>
      </w:r>
      <w:r w:rsidRPr="00FA23B8">
        <w:rPr>
          <w:rFonts w:ascii="Arial" w:hAnsi="Arial" w:cs="Arial"/>
          <w:color w:val="000000"/>
          <w:sz w:val="24"/>
          <w:szCs w:val="24"/>
        </w:rPr>
        <w:t xml:space="preserve">: All awards issued under this announcement require both </w:t>
      </w:r>
      <w:r w:rsidR="002E3878" w:rsidRPr="00FA23B8">
        <w:rPr>
          <w:rFonts w:ascii="Arial" w:hAnsi="Arial" w:cs="Arial"/>
          <w:color w:val="000000"/>
          <w:sz w:val="24"/>
          <w:szCs w:val="24"/>
        </w:rPr>
        <w:t>programs</w:t>
      </w:r>
      <w:r w:rsidR="0006782B" w:rsidRPr="00FA23B8">
        <w:rPr>
          <w:rFonts w:ascii="Arial" w:hAnsi="Arial" w:cs="Arial"/>
          <w:color w:val="000000"/>
          <w:sz w:val="24"/>
          <w:szCs w:val="24"/>
        </w:rPr>
        <w:t xml:space="preserve"> </w:t>
      </w:r>
      <w:r w:rsidRPr="00FA23B8">
        <w:rPr>
          <w:rFonts w:ascii="Arial" w:hAnsi="Arial" w:cs="Arial"/>
          <w:color w:val="000000"/>
          <w:sz w:val="24"/>
          <w:szCs w:val="24"/>
        </w:rPr>
        <w:t xml:space="preserve">and financial reports on a frequency specified in the award agreement. </w:t>
      </w:r>
      <w:r w:rsidR="0064750E" w:rsidRPr="00FA23B8">
        <w:rPr>
          <w:rFonts w:ascii="Arial" w:hAnsi="Arial" w:cs="Arial"/>
          <w:color w:val="000000"/>
          <w:sz w:val="24"/>
          <w:szCs w:val="24"/>
        </w:rPr>
        <w:t xml:space="preserve"> </w:t>
      </w:r>
      <w:r w:rsidRPr="00FA23B8">
        <w:rPr>
          <w:rFonts w:ascii="Arial" w:hAnsi="Arial" w:cs="Arial"/>
          <w:color w:val="000000"/>
          <w:sz w:val="24"/>
          <w:szCs w:val="24"/>
        </w:rPr>
        <w:t>The disbursement of</w:t>
      </w:r>
      <w:r w:rsidR="0006782B" w:rsidRPr="00FA23B8">
        <w:rPr>
          <w:rFonts w:ascii="Arial" w:hAnsi="Arial" w:cs="Arial"/>
          <w:color w:val="000000"/>
          <w:sz w:val="24"/>
          <w:szCs w:val="24"/>
        </w:rPr>
        <w:t xml:space="preserve"> </w:t>
      </w:r>
      <w:r w:rsidRPr="00FA23B8">
        <w:rPr>
          <w:rFonts w:ascii="Arial" w:hAnsi="Arial" w:cs="Arial"/>
          <w:color w:val="000000"/>
          <w:sz w:val="24"/>
          <w:szCs w:val="24"/>
        </w:rPr>
        <w:t>funds may be tied to submission of these reports in a timely manner. All other details related to</w:t>
      </w:r>
      <w:r w:rsidR="0006782B" w:rsidRPr="00FA23B8">
        <w:rPr>
          <w:rFonts w:ascii="Arial" w:hAnsi="Arial" w:cs="Arial"/>
          <w:color w:val="000000"/>
          <w:sz w:val="24"/>
          <w:szCs w:val="24"/>
        </w:rPr>
        <w:t xml:space="preserve"> </w:t>
      </w:r>
      <w:r w:rsidRPr="00FA23B8">
        <w:rPr>
          <w:rFonts w:ascii="Arial" w:hAnsi="Arial" w:cs="Arial"/>
          <w:color w:val="000000"/>
          <w:sz w:val="24"/>
          <w:szCs w:val="24"/>
        </w:rPr>
        <w:t xml:space="preserve">award administration will be specified in the award agreement. </w:t>
      </w:r>
      <w:r w:rsidR="0064750E" w:rsidRPr="00FA23B8">
        <w:rPr>
          <w:rFonts w:ascii="Arial" w:hAnsi="Arial" w:cs="Arial"/>
          <w:color w:val="000000"/>
          <w:sz w:val="24"/>
          <w:szCs w:val="24"/>
        </w:rPr>
        <w:t xml:space="preserve"> </w:t>
      </w:r>
      <w:r w:rsidRPr="00FA23B8">
        <w:rPr>
          <w:rFonts w:ascii="Arial" w:hAnsi="Arial" w:cs="Arial"/>
          <w:color w:val="000000"/>
          <w:sz w:val="24"/>
          <w:szCs w:val="24"/>
        </w:rPr>
        <w:t>The point of contact for</w:t>
      </w:r>
      <w:r w:rsidR="0006782B" w:rsidRPr="00FA23B8">
        <w:rPr>
          <w:rFonts w:ascii="Arial" w:hAnsi="Arial" w:cs="Arial"/>
          <w:color w:val="000000"/>
          <w:sz w:val="24"/>
          <w:szCs w:val="24"/>
        </w:rPr>
        <w:t xml:space="preserve"> </w:t>
      </w:r>
      <w:r w:rsidRPr="00FA23B8">
        <w:rPr>
          <w:rFonts w:ascii="Arial" w:hAnsi="Arial" w:cs="Arial"/>
          <w:color w:val="000000"/>
          <w:sz w:val="24"/>
          <w:szCs w:val="24"/>
        </w:rPr>
        <w:t>questions or issues related to the administration of the grant will be specified in the award</w:t>
      </w:r>
      <w:r w:rsidR="0006782B" w:rsidRPr="00FA23B8">
        <w:rPr>
          <w:rFonts w:ascii="Arial" w:hAnsi="Arial" w:cs="Arial"/>
          <w:color w:val="000000"/>
          <w:sz w:val="24"/>
          <w:szCs w:val="24"/>
        </w:rPr>
        <w:t xml:space="preserve"> </w:t>
      </w:r>
      <w:r w:rsidRPr="00FA23B8">
        <w:rPr>
          <w:rFonts w:ascii="Arial" w:hAnsi="Arial" w:cs="Arial"/>
          <w:color w:val="000000"/>
          <w:sz w:val="24"/>
          <w:szCs w:val="24"/>
        </w:rPr>
        <w:t>agreement.</w:t>
      </w:r>
    </w:p>
    <w:sectPr w:rsidR="00021A60" w:rsidRPr="00FA23B8" w:rsidSect="001323B9">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79C5" w:rsidRDefault="00BB79C5" w:rsidP="001676FB">
      <w:pPr>
        <w:spacing w:after="0" w:line="240" w:lineRule="auto"/>
      </w:pPr>
      <w:r>
        <w:separator/>
      </w:r>
    </w:p>
  </w:endnote>
  <w:endnote w:type="continuationSeparator" w:id="0">
    <w:p w:rsidR="00BB79C5" w:rsidRDefault="00BB79C5" w:rsidP="00167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4E9" w:rsidRDefault="00713F81">
    <w:pPr>
      <w:pStyle w:val="Footer"/>
      <w:pBdr>
        <w:top w:val="thinThickSmallGap" w:sz="24" w:space="1" w:color="622423" w:themeColor="accent2" w:themeShade="7F"/>
      </w:pBdr>
      <w:rPr>
        <w:rFonts w:asciiTheme="majorHAnsi" w:hAnsiTheme="majorHAnsi"/>
      </w:rPr>
    </w:pPr>
    <w:r w:rsidRPr="00713F81">
      <w:rPr>
        <w:rFonts w:asciiTheme="majorHAnsi" w:hAnsiTheme="majorHAnsi"/>
      </w:rPr>
      <w:t>HRFP14-0</w:t>
    </w:r>
    <w:r w:rsidR="00B10D8D">
      <w:rPr>
        <w:rFonts w:asciiTheme="majorHAnsi" w:hAnsiTheme="majorHAnsi"/>
      </w:rPr>
      <w:t>2</w:t>
    </w:r>
    <w:r w:rsidR="00CD14E9">
      <w:rPr>
        <w:rFonts w:asciiTheme="majorHAnsi" w:hAnsiTheme="majorHAnsi"/>
      </w:rPr>
      <w:ptab w:relativeTo="margin" w:alignment="right" w:leader="none"/>
    </w:r>
    <w:r w:rsidR="00CD14E9">
      <w:rPr>
        <w:rFonts w:asciiTheme="majorHAnsi" w:hAnsiTheme="majorHAnsi"/>
      </w:rPr>
      <w:t xml:space="preserve">Page </w:t>
    </w:r>
    <w:r w:rsidR="00EF4CC8">
      <w:fldChar w:fldCharType="begin"/>
    </w:r>
    <w:r w:rsidR="00EF4CC8">
      <w:instrText xml:space="preserve"> PAGE   \* MERGEFORMAT </w:instrText>
    </w:r>
    <w:r w:rsidR="00EF4CC8">
      <w:fldChar w:fldCharType="separate"/>
    </w:r>
    <w:r w:rsidR="0075389C" w:rsidRPr="0075389C">
      <w:rPr>
        <w:rFonts w:asciiTheme="majorHAnsi" w:hAnsiTheme="majorHAnsi"/>
        <w:noProof/>
      </w:rPr>
      <w:t>6</w:t>
    </w:r>
    <w:r w:rsidR="00EF4CC8">
      <w:rPr>
        <w:rFonts w:asciiTheme="majorHAnsi" w:hAnsiTheme="majorHAnsi"/>
        <w:noProof/>
      </w:rPr>
      <w:fldChar w:fldCharType="end"/>
    </w:r>
  </w:p>
  <w:p w:rsidR="00CD14E9" w:rsidRDefault="00CD14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79C5" w:rsidRDefault="00BB79C5" w:rsidP="001676FB">
      <w:pPr>
        <w:spacing w:after="0" w:line="240" w:lineRule="auto"/>
      </w:pPr>
      <w:r>
        <w:separator/>
      </w:r>
    </w:p>
  </w:footnote>
  <w:footnote w:type="continuationSeparator" w:id="0">
    <w:p w:rsidR="00BB79C5" w:rsidRDefault="00BB79C5" w:rsidP="001676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497D34"/>
    <w:multiLevelType w:val="hybridMultilevel"/>
    <w:tmpl w:val="ACEA276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239830A5"/>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44151D0F"/>
    <w:multiLevelType w:val="hybridMultilevel"/>
    <w:tmpl w:val="003C6A7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nsid w:val="5A900D1D"/>
    <w:multiLevelType w:val="hybridMultilevel"/>
    <w:tmpl w:val="5C547CD2"/>
    <w:lvl w:ilvl="0" w:tplc="1BFAA0A0">
      <w:start w:val="1"/>
      <w:numFmt w:val="lowerLetter"/>
      <w:lvlText w:val="%1)"/>
      <w:lvlJc w:val="left"/>
      <w:pPr>
        <w:ind w:left="720" w:hanging="360"/>
      </w:pPr>
      <w:rPr>
        <w:rFonts w:ascii="Arial" w:hAnsi="Arial" w:cs="Arial" w:hint="default"/>
        <w:b w:val="0"/>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45976D7"/>
    <w:multiLevelType w:val="hybridMultilevel"/>
    <w:tmpl w:val="E8A225F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nsid w:val="663A09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866719C"/>
    <w:multiLevelType w:val="hybridMultilevel"/>
    <w:tmpl w:val="8E6C7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ABA"/>
    <w:rsid w:val="00001113"/>
    <w:rsid w:val="00006556"/>
    <w:rsid w:val="00014222"/>
    <w:rsid w:val="00017990"/>
    <w:rsid w:val="0002095D"/>
    <w:rsid w:val="00021A60"/>
    <w:rsid w:val="00034810"/>
    <w:rsid w:val="00036F5C"/>
    <w:rsid w:val="00037FC0"/>
    <w:rsid w:val="00053F65"/>
    <w:rsid w:val="00061F1A"/>
    <w:rsid w:val="000629C1"/>
    <w:rsid w:val="00064BD4"/>
    <w:rsid w:val="00066158"/>
    <w:rsid w:val="0006782B"/>
    <w:rsid w:val="00067FA9"/>
    <w:rsid w:val="00070C7F"/>
    <w:rsid w:val="00074483"/>
    <w:rsid w:val="000950FF"/>
    <w:rsid w:val="000B4E77"/>
    <w:rsid w:val="000C09A1"/>
    <w:rsid w:val="000C3148"/>
    <w:rsid w:val="000C3E39"/>
    <w:rsid w:val="000E781A"/>
    <w:rsid w:val="000F0B05"/>
    <w:rsid w:val="00103401"/>
    <w:rsid w:val="001060B3"/>
    <w:rsid w:val="001142D5"/>
    <w:rsid w:val="00120E91"/>
    <w:rsid w:val="00123673"/>
    <w:rsid w:val="001244FE"/>
    <w:rsid w:val="00125800"/>
    <w:rsid w:val="001323B9"/>
    <w:rsid w:val="00150E8C"/>
    <w:rsid w:val="00155018"/>
    <w:rsid w:val="001555EC"/>
    <w:rsid w:val="00163E34"/>
    <w:rsid w:val="001676FB"/>
    <w:rsid w:val="00170BE0"/>
    <w:rsid w:val="0017651E"/>
    <w:rsid w:val="00181FC9"/>
    <w:rsid w:val="001821A2"/>
    <w:rsid w:val="0018364D"/>
    <w:rsid w:val="001953AD"/>
    <w:rsid w:val="001A153E"/>
    <w:rsid w:val="001A7CB5"/>
    <w:rsid w:val="001B147D"/>
    <w:rsid w:val="001C4AA6"/>
    <w:rsid w:val="001D0D22"/>
    <w:rsid w:val="001D49C3"/>
    <w:rsid w:val="001D7E64"/>
    <w:rsid w:val="001E5824"/>
    <w:rsid w:val="00212402"/>
    <w:rsid w:val="002132A8"/>
    <w:rsid w:val="00232CC7"/>
    <w:rsid w:val="0024061E"/>
    <w:rsid w:val="00260D18"/>
    <w:rsid w:val="00270E7E"/>
    <w:rsid w:val="00273F7A"/>
    <w:rsid w:val="0027457F"/>
    <w:rsid w:val="00295404"/>
    <w:rsid w:val="002B4B00"/>
    <w:rsid w:val="002E3878"/>
    <w:rsid w:val="002F0863"/>
    <w:rsid w:val="002F0E61"/>
    <w:rsid w:val="003156E6"/>
    <w:rsid w:val="00316674"/>
    <w:rsid w:val="00321A2F"/>
    <w:rsid w:val="0032350C"/>
    <w:rsid w:val="00341A19"/>
    <w:rsid w:val="0034245A"/>
    <w:rsid w:val="00345CBF"/>
    <w:rsid w:val="00346739"/>
    <w:rsid w:val="003476BC"/>
    <w:rsid w:val="0035538E"/>
    <w:rsid w:val="00364CB9"/>
    <w:rsid w:val="00367077"/>
    <w:rsid w:val="00371EF1"/>
    <w:rsid w:val="003736B6"/>
    <w:rsid w:val="00376FA1"/>
    <w:rsid w:val="00385D70"/>
    <w:rsid w:val="003A1D1A"/>
    <w:rsid w:val="003B2C71"/>
    <w:rsid w:val="003B33A3"/>
    <w:rsid w:val="003B57A4"/>
    <w:rsid w:val="003C0771"/>
    <w:rsid w:val="003C1FC8"/>
    <w:rsid w:val="003C318F"/>
    <w:rsid w:val="003C6719"/>
    <w:rsid w:val="003C6D54"/>
    <w:rsid w:val="003C79C2"/>
    <w:rsid w:val="003E4417"/>
    <w:rsid w:val="003F156C"/>
    <w:rsid w:val="004019F5"/>
    <w:rsid w:val="00401BDA"/>
    <w:rsid w:val="0040360E"/>
    <w:rsid w:val="004046D1"/>
    <w:rsid w:val="00404AD5"/>
    <w:rsid w:val="00404F8D"/>
    <w:rsid w:val="00413E8F"/>
    <w:rsid w:val="00430098"/>
    <w:rsid w:val="004326A7"/>
    <w:rsid w:val="00441854"/>
    <w:rsid w:val="00446D48"/>
    <w:rsid w:val="0045049A"/>
    <w:rsid w:val="0045320B"/>
    <w:rsid w:val="00471C25"/>
    <w:rsid w:val="004758A8"/>
    <w:rsid w:val="00483B96"/>
    <w:rsid w:val="00490C8E"/>
    <w:rsid w:val="00493056"/>
    <w:rsid w:val="004934E7"/>
    <w:rsid w:val="00494463"/>
    <w:rsid w:val="0049590E"/>
    <w:rsid w:val="004A0329"/>
    <w:rsid w:val="004A0B84"/>
    <w:rsid w:val="004B3A2E"/>
    <w:rsid w:val="004C1A61"/>
    <w:rsid w:val="004C5DAB"/>
    <w:rsid w:val="004C79F5"/>
    <w:rsid w:val="004D0FF8"/>
    <w:rsid w:val="004D3653"/>
    <w:rsid w:val="004D7DA5"/>
    <w:rsid w:val="005026B9"/>
    <w:rsid w:val="00510B3A"/>
    <w:rsid w:val="00511D97"/>
    <w:rsid w:val="00536DE7"/>
    <w:rsid w:val="00545C60"/>
    <w:rsid w:val="005467E4"/>
    <w:rsid w:val="00546FB9"/>
    <w:rsid w:val="005529C5"/>
    <w:rsid w:val="00555655"/>
    <w:rsid w:val="0055634C"/>
    <w:rsid w:val="005628EA"/>
    <w:rsid w:val="00565467"/>
    <w:rsid w:val="00580A09"/>
    <w:rsid w:val="005947A4"/>
    <w:rsid w:val="00597D6E"/>
    <w:rsid w:val="005C7300"/>
    <w:rsid w:val="005F7822"/>
    <w:rsid w:val="0060126B"/>
    <w:rsid w:val="006142C8"/>
    <w:rsid w:val="00640C55"/>
    <w:rsid w:val="00640EB1"/>
    <w:rsid w:val="00642BD5"/>
    <w:rsid w:val="0064750E"/>
    <w:rsid w:val="00667DC2"/>
    <w:rsid w:val="00675AB1"/>
    <w:rsid w:val="0067762E"/>
    <w:rsid w:val="00680D8F"/>
    <w:rsid w:val="00686038"/>
    <w:rsid w:val="006B170F"/>
    <w:rsid w:val="006B4C56"/>
    <w:rsid w:val="006C7B76"/>
    <w:rsid w:val="006E4C1E"/>
    <w:rsid w:val="007043F6"/>
    <w:rsid w:val="00705B13"/>
    <w:rsid w:val="007101D0"/>
    <w:rsid w:val="00713F81"/>
    <w:rsid w:val="00723F27"/>
    <w:rsid w:val="007367EB"/>
    <w:rsid w:val="007470C6"/>
    <w:rsid w:val="00750FF6"/>
    <w:rsid w:val="0075389C"/>
    <w:rsid w:val="007660D1"/>
    <w:rsid w:val="0078006B"/>
    <w:rsid w:val="00785A9B"/>
    <w:rsid w:val="00791286"/>
    <w:rsid w:val="0079259D"/>
    <w:rsid w:val="00792ABA"/>
    <w:rsid w:val="007A02F8"/>
    <w:rsid w:val="007A7882"/>
    <w:rsid w:val="007B536A"/>
    <w:rsid w:val="007C2243"/>
    <w:rsid w:val="007C5463"/>
    <w:rsid w:val="007C758F"/>
    <w:rsid w:val="007D6A14"/>
    <w:rsid w:val="007E3BA0"/>
    <w:rsid w:val="007E3DB9"/>
    <w:rsid w:val="007F1B4B"/>
    <w:rsid w:val="007F5163"/>
    <w:rsid w:val="00802A5A"/>
    <w:rsid w:val="00811A6A"/>
    <w:rsid w:val="00816643"/>
    <w:rsid w:val="00825469"/>
    <w:rsid w:val="00830EC1"/>
    <w:rsid w:val="00832F9A"/>
    <w:rsid w:val="0084539C"/>
    <w:rsid w:val="00852511"/>
    <w:rsid w:val="00854C99"/>
    <w:rsid w:val="00854F6F"/>
    <w:rsid w:val="00856177"/>
    <w:rsid w:val="0086277A"/>
    <w:rsid w:val="00862A0B"/>
    <w:rsid w:val="00866ADE"/>
    <w:rsid w:val="00867DC3"/>
    <w:rsid w:val="00872F04"/>
    <w:rsid w:val="0087750D"/>
    <w:rsid w:val="0088175D"/>
    <w:rsid w:val="00891564"/>
    <w:rsid w:val="00891A58"/>
    <w:rsid w:val="008A6DF5"/>
    <w:rsid w:val="008A73B6"/>
    <w:rsid w:val="008B60DF"/>
    <w:rsid w:val="008E3952"/>
    <w:rsid w:val="009268D4"/>
    <w:rsid w:val="00932462"/>
    <w:rsid w:val="00941C95"/>
    <w:rsid w:val="00942CE8"/>
    <w:rsid w:val="00943CBA"/>
    <w:rsid w:val="009444B9"/>
    <w:rsid w:val="00944E8B"/>
    <w:rsid w:val="00946388"/>
    <w:rsid w:val="009476A1"/>
    <w:rsid w:val="00954E5A"/>
    <w:rsid w:val="00955FB6"/>
    <w:rsid w:val="00974C74"/>
    <w:rsid w:val="00975A0F"/>
    <w:rsid w:val="00975B66"/>
    <w:rsid w:val="00976501"/>
    <w:rsid w:val="0098577D"/>
    <w:rsid w:val="00993435"/>
    <w:rsid w:val="00993928"/>
    <w:rsid w:val="009A1C26"/>
    <w:rsid w:val="009A3D39"/>
    <w:rsid w:val="009A7546"/>
    <w:rsid w:val="009B0444"/>
    <w:rsid w:val="009B6182"/>
    <w:rsid w:val="009C6A19"/>
    <w:rsid w:val="009C6CF5"/>
    <w:rsid w:val="009C7383"/>
    <w:rsid w:val="009D6CA9"/>
    <w:rsid w:val="009E26B5"/>
    <w:rsid w:val="009E27F8"/>
    <w:rsid w:val="009F0176"/>
    <w:rsid w:val="00A05567"/>
    <w:rsid w:val="00A13E9B"/>
    <w:rsid w:val="00A306DE"/>
    <w:rsid w:val="00A35355"/>
    <w:rsid w:val="00A57E0A"/>
    <w:rsid w:val="00A662F3"/>
    <w:rsid w:val="00A71346"/>
    <w:rsid w:val="00A74585"/>
    <w:rsid w:val="00A823E0"/>
    <w:rsid w:val="00A8620B"/>
    <w:rsid w:val="00A90F82"/>
    <w:rsid w:val="00A94BD3"/>
    <w:rsid w:val="00AA28D0"/>
    <w:rsid w:val="00AB2D39"/>
    <w:rsid w:val="00AC22C0"/>
    <w:rsid w:val="00AC7BD2"/>
    <w:rsid w:val="00AD07DE"/>
    <w:rsid w:val="00AD65F8"/>
    <w:rsid w:val="00AE5876"/>
    <w:rsid w:val="00AF1E10"/>
    <w:rsid w:val="00AF31BC"/>
    <w:rsid w:val="00AF7806"/>
    <w:rsid w:val="00B10D8D"/>
    <w:rsid w:val="00B15349"/>
    <w:rsid w:val="00B3677D"/>
    <w:rsid w:val="00B51716"/>
    <w:rsid w:val="00B527EA"/>
    <w:rsid w:val="00B61D7F"/>
    <w:rsid w:val="00B65EB7"/>
    <w:rsid w:val="00B823DB"/>
    <w:rsid w:val="00B82F2C"/>
    <w:rsid w:val="00B84990"/>
    <w:rsid w:val="00B91F4D"/>
    <w:rsid w:val="00BB3CCA"/>
    <w:rsid w:val="00BB575E"/>
    <w:rsid w:val="00BB79C5"/>
    <w:rsid w:val="00BC4DCA"/>
    <w:rsid w:val="00BD184C"/>
    <w:rsid w:val="00BD2379"/>
    <w:rsid w:val="00BD4C19"/>
    <w:rsid w:val="00BD7155"/>
    <w:rsid w:val="00BD76EA"/>
    <w:rsid w:val="00BE314B"/>
    <w:rsid w:val="00BE6714"/>
    <w:rsid w:val="00BE7D8D"/>
    <w:rsid w:val="00BF149D"/>
    <w:rsid w:val="00C01B7D"/>
    <w:rsid w:val="00C04248"/>
    <w:rsid w:val="00C21E84"/>
    <w:rsid w:val="00C23D62"/>
    <w:rsid w:val="00C36C6C"/>
    <w:rsid w:val="00C53F48"/>
    <w:rsid w:val="00C650D3"/>
    <w:rsid w:val="00C7207D"/>
    <w:rsid w:val="00C922DD"/>
    <w:rsid w:val="00C95EB9"/>
    <w:rsid w:val="00CA380D"/>
    <w:rsid w:val="00CC6A51"/>
    <w:rsid w:val="00CD14E9"/>
    <w:rsid w:val="00CD4D2E"/>
    <w:rsid w:val="00CE1C89"/>
    <w:rsid w:val="00CF51F5"/>
    <w:rsid w:val="00D0042E"/>
    <w:rsid w:val="00D14E45"/>
    <w:rsid w:val="00D16742"/>
    <w:rsid w:val="00D31364"/>
    <w:rsid w:val="00D4367E"/>
    <w:rsid w:val="00D45319"/>
    <w:rsid w:val="00D53389"/>
    <w:rsid w:val="00D53D79"/>
    <w:rsid w:val="00D53E02"/>
    <w:rsid w:val="00D56985"/>
    <w:rsid w:val="00D646CF"/>
    <w:rsid w:val="00D8383D"/>
    <w:rsid w:val="00D97BB6"/>
    <w:rsid w:val="00DA4FFA"/>
    <w:rsid w:val="00DB1270"/>
    <w:rsid w:val="00DB5C14"/>
    <w:rsid w:val="00DC6096"/>
    <w:rsid w:val="00DD2660"/>
    <w:rsid w:val="00DD52DB"/>
    <w:rsid w:val="00DD6D8F"/>
    <w:rsid w:val="00E05713"/>
    <w:rsid w:val="00E05EC3"/>
    <w:rsid w:val="00E0657F"/>
    <w:rsid w:val="00E0668B"/>
    <w:rsid w:val="00E06C0B"/>
    <w:rsid w:val="00E172AD"/>
    <w:rsid w:val="00E179F1"/>
    <w:rsid w:val="00E2175C"/>
    <w:rsid w:val="00E27480"/>
    <w:rsid w:val="00E3193E"/>
    <w:rsid w:val="00E31B49"/>
    <w:rsid w:val="00E345E8"/>
    <w:rsid w:val="00E45F00"/>
    <w:rsid w:val="00E541EF"/>
    <w:rsid w:val="00E76543"/>
    <w:rsid w:val="00E76A35"/>
    <w:rsid w:val="00E8371A"/>
    <w:rsid w:val="00E84593"/>
    <w:rsid w:val="00E96FD7"/>
    <w:rsid w:val="00EA4B4C"/>
    <w:rsid w:val="00EA7ADE"/>
    <w:rsid w:val="00EB52F6"/>
    <w:rsid w:val="00EC0987"/>
    <w:rsid w:val="00EC653E"/>
    <w:rsid w:val="00EC6CEE"/>
    <w:rsid w:val="00EF47FC"/>
    <w:rsid w:val="00EF4CC8"/>
    <w:rsid w:val="00F01EFA"/>
    <w:rsid w:val="00F03535"/>
    <w:rsid w:val="00F03DB7"/>
    <w:rsid w:val="00F03ED3"/>
    <w:rsid w:val="00F11779"/>
    <w:rsid w:val="00F1462D"/>
    <w:rsid w:val="00F14922"/>
    <w:rsid w:val="00F24F21"/>
    <w:rsid w:val="00F319DC"/>
    <w:rsid w:val="00F345F2"/>
    <w:rsid w:val="00F37D8A"/>
    <w:rsid w:val="00F400B1"/>
    <w:rsid w:val="00F44A9F"/>
    <w:rsid w:val="00F70DCA"/>
    <w:rsid w:val="00F73C77"/>
    <w:rsid w:val="00F81877"/>
    <w:rsid w:val="00F82917"/>
    <w:rsid w:val="00FA23B8"/>
    <w:rsid w:val="00FA7C08"/>
    <w:rsid w:val="00FA7E79"/>
    <w:rsid w:val="00FB6D3F"/>
    <w:rsid w:val="00FC081D"/>
    <w:rsid w:val="00FC756A"/>
    <w:rsid w:val="00FC7FE2"/>
    <w:rsid w:val="00FD111D"/>
    <w:rsid w:val="00FD3C7B"/>
    <w:rsid w:val="00FD4C25"/>
    <w:rsid w:val="00FD570E"/>
    <w:rsid w:val="00FD5B7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4B4C"/>
    <w:rPr>
      <w:color w:val="0000FF" w:themeColor="hyperlink"/>
      <w:u w:val="single"/>
    </w:rPr>
  </w:style>
  <w:style w:type="paragraph" w:styleId="ListParagraph">
    <w:name w:val="List Paragraph"/>
    <w:basedOn w:val="Normal"/>
    <w:uiPriority w:val="34"/>
    <w:qFormat/>
    <w:rsid w:val="00954E5A"/>
    <w:pPr>
      <w:ind w:left="720"/>
      <w:contextualSpacing/>
    </w:pPr>
  </w:style>
  <w:style w:type="paragraph" w:styleId="Header">
    <w:name w:val="header"/>
    <w:basedOn w:val="Normal"/>
    <w:link w:val="HeaderChar"/>
    <w:uiPriority w:val="99"/>
    <w:unhideWhenUsed/>
    <w:rsid w:val="001676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76FB"/>
  </w:style>
  <w:style w:type="paragraph" w:styleId="Footer">
    <w:name w:val="footer"/>
    <w:basedOn w:val="Normal"/>
    <w:link w:val="FooterChar"/>
    <w:uiPriority w:val="99"/>
    <w:unhideWhenUsed/>
    <w:rsid w:val="001676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76FB"/>
  </w:style>
  <w:style w:type="paragraph" w:styleId="BalloonText">
    <w:name w:val="Balloon Text"/>
    <w:basedOn w:val="Normal"/>
    <w:link w:val="BalloonTextChar"/>
    <w:uiPriority w:val="99"/>
    <w:semiHidden/>
    <w:unhideWhenUsed/>
    <w:rsid w:val="001676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76FB"/>
    <w:rPr>
      <w:rFonts w:ascii="Tahoma" w:hAnsi="Tahoma" w:cs="Tahoma"/>
      <w:sz w:val="16"/>
      <w:szCs w:val="16"/>
    </w:rPr>
  </w:style>
  <w:style w:type="character" w:styleId="CommentReference">
    <w:name w:val="annotation reference"/>
    <w:basedOn w:val="DefaultParagraphFont"/>
    <w:uiPriority w:val="99"/>
    <w:semiHidden/>
    <w:unhideWhenUsed/>
    <w:rsid w:val="00DD6D8F"/>
    <w:rPr>
      <w:sz w:val="16"/>
      <w:szCs w:val="16"/>
    </w:rPr>
  </w:style>
  <w:style w:type="paragraph" w:styleId="CommentText">
    <w:name w:val="annotation text"/>
    <w:basedOn w:val="Normal"/>
    <w:link w:val="CommentTextChar"/>
    <w:uiPriority w:val="99"/>
    <w:semiHidden/>
    <w:unhideWhenUsed/>
    <w:rsid w:val="00DD6D8F"/>
    <w:pPr>
      <w:spacing w:line="240" w:lineRule="auto"/>
    </w:pPr>
    <w:rPr>
      <w:sz w:val="20"/>
      <w:szCs w:val="20"/>
    </w:rPr>
  </w:style>
  <w:style w:type="character" w:customStyle="1" w:styleId="CommentTextChar">
    <w:name w:val="Comment Text Char"/>
    <w:basedOn w:val="DefaultParagraphFont"/>
    <w:link w:val="CommentText"/>
    <w:uiPriority w:val="99"/>
    <w:semiHidden/>
    <w:rsid w:val="00DD6D8F"/>
    <w:rPr>
      <w:sz w:val="20"/>
      <w:szCs w:val="20"/>
    </w:rPr>
  </w:style>
  <w:style w:type="paragraph" w:styleId="CommentSubject">
    <w:name w:val="annotation subject"/>
    <w:basedOn w:val="CommentText"/>
    <w:next w:val="CommentText"/>
    <w:link w:val="CommentSubjectChar"/>
    <w:uiPriority w:val="99"/>
    <w:semiHidden/>
    <w:unhideWhenUsed/>
    <w:rsid w:val="00DD6D8F"/>
    <w:rPr>
      <w:b/>
      <w:bCs/>
    </w:rPr>
  </w:style>
  <w:style w:type="character" w:customStyle="1" w:styleId="CommentSubjectChar">
    <w:name w:val="Comment Subject Char"/>
    <w:basedOn w:val="CommentTextChar"/>
    <w:link w:val="CommentSubject"/>
    <w:uiPriority w:val="99"/>
    <w:semiHidden/>
    <w:rsid w:val="00DD6D8F"/>
    <w:rPr>
      <w:b/>
      <w:bCs/>
      <w:sz w:val="20"/>
      <w:szCs w:val="20"/>
    </w:rPr>
  </w:style>
  <w:style w:type="character" w:styleId="FollowedHyperlink">
    <w:name w:val="FollowedHyperlink"/>
    <w:basedOn w:val="DefaultParagraphFont"/>
    <w:uiPriority w:val="99"/>
    <w:semiHidden/>
    <w:unhideWhenUsed/>
    <w:rsid w:val="00FA7C0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4B4C"/>
    <w:rPr>
      <w:color w:val="0000FF" w:themeColor="hyperlink"/>
      <w:u w:val="single"/>
    </w:rPr>
  </w:style>
  <w:style w:type="paragraph" w:styleId="ListParagraph">
    <w:name w:val="List Paragraph"/>
    <w:basedOn w:val="Normal"/>
    <w:uiPriority w:val="34"/>
    <w:qFormat/>
    <w:rsid w:val="00954E5A"/>
    <w:pPr>
      <w:ind w:left="720"/>
      <w:contextualSpacing/>
    </w:pPr>
  </w:style>
  <w:style w:type="paragraph" w:styleId="Header">
    <w:name w:val="header"/>
    <w:basedOn w:val="Normal"/>
    <w:link w:val="HeaderChar"/>
    <w:uiPriority w:val="99"/>
    <w:unhideWhenUsed/>
    <w:rsid w:val="001676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76FB"/>
  </w:style>
  <w:style w:type="paragraph" w:styleId="Footer">
    <w:name w:val="footer"/>
    <w:basedOn w:val="Normal"/>
    <w:link w:val="FooterChar"/>
    <w:uiPriority w:val="99"/>
    <w:unhideWhenUsed/>
    <w:rsid w:val="001676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76FB"/>
  </w:style>
  <w:style w:type="paragraph" w:styleId="BalloonText">
    <w:name w:val="Balloon Text"/>
    <w:basedOn w:val="Normal"/>
    <w:link w:val="BalloonTextChar"/>
    <w:uiPriority w:val="99"/>
    <w:semiHidden/>
    <w:unhideWhenUsed/>
    <w:rsid w:val="001676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76FB"/>
    <w:rPr>
      <w:rFonts w:ascii="Tahoma" w:hAnsi="Tahoma" w:cs="Tahoma"/>
      <w:sz w:val="16"/>
      <w:szCs w:val="16"/>
    </w:rPr>
  </w:style>
  <w:style w:type="character" w:styleId="CommentReference">
    <w:name w:val="annotation reference"/>
    <w:basedOn w:val="DefaultParagraphFont"/>
    <w:uiPriority w:val="99"/>
    <w:semiHidden/>
    <w:unhideWhenUsed/>
    <w:rsid w:val="00DD6D8F"/>
    <w:rPr>
      <w:sz w:val="16"/>
      <w:szCs w:val="16"/>
    </w:rPr>
  </w:style>
  <w:style w:type="paragraph" w:styleId="CommentText">
    <w:name w:val="annotation text"/>
    <w:basedOn w:val="Normal"/>
    <w:link w:val="CommentTextChar"/>
    <w:uiPriority w:val="99"/>
    <w:semiHidden/>
    <w:unhideWhenUsed/>
    <w:rsid w:val="00DD6D8F"/>
    <w:pPr>
      <w:spacing w:line="240" w:lineRule="auto"/>
    </w:pPr>
    <w:rPr>
      <w:sz w:val="20"/>
      <w:szCs w:val="20"/>
    </w:rPr>
  </w:style>
  <w:style w:type="character" w:customStyle="1" w:styleId="CommentTextChar">
    <w:name w:val="Comment Text Char"/>
    <w:basedOn w:val="DefaultParagraphFont"/>
    <w:link w:val="CommentText"/>
    <w:uiPriority w:val="99"/>
    <w:semiHidden/>
    <w:rsid w:val="00DD6D8F"/>
    <w:rPr>
      <w:sz w:val="20"/>
      <w:szCs w:val="20"/>
    </w:rPr>
  </w:style>
  <w:style w:type="paragraph" w:styleId="CommentSubject">
    <w:name w:val="annotation subject"/>
    <w:basedOn w:val="CommentText"/>
    <w:next w:val="CommentText"/>
    <w:link w:val="CommentSubjectChar"/>
    <w:uiPriority w:val="99"/>
    <w:semiHidden/>
    <w:unhideWhenUsed/>
    <w:rsid w:val="00DD6D8F"/>
    <w:rPr>
      <w:b/>
      <w:bCs/>
    </w:rPr>
  </w:style>
  <w:style w:type="character" w:customStyle="1" w:styleId="CommentSubjectChar">
    <w:name w:val="Comment Subject Char"/>
    <w:basedOn w:val="CommentTextChar"/>
    <w:link w:val="CommentSubject"/>
    <w:uiPriority w:val="99"/>
    <w:semiHidden/>
    <w:rsid w:val="00DD6D8F"/>
    <w:rPr>
      <w:b/>
      <w:bCs/>
      <w:sz w:val="20"/>
      <w:szCs w:val="20"/>
    </w:rPr>
  </w:style>
  <w:style w:type="character" w:styleId="FollowedHyperlink">
    <w:name w:val="FollowedHyperlink"/>
    <w:basedOn w:val="DefaultParagraphFont"/>
    <w:uiPriority w:val="99"/>
    <w:semiHidden/>
    <w:unhideWhenUsed/>
    <w:rsid w:val="00FA7C0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80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grants.gov/web/grants/home.html" TargetMode="External"/><Relationship Id="rId4" Type="http://schemas.microsoft.com/office/2007/relationships/stylesWithEffects" Target="stylesWithEffects.xml"/><Relationship Id="rId9" Type="http://schemas.openxmlformats.org/officeDocument/2006/relationships/hyperlink" Target="http://hyderabad.usconsul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AFC7C-FC13-4E04-8B93-CC67E2218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471</TotalTime>
  <Pages>6</Pages>
  <Words>2288</Words>
  <Characters>13047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15305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vermas</dc:creator>
  <cp:lastModifiedBy>"%username%"</cp:lastModifiedBy>
  <cp:revision>16</cp:revision>
  <dcterms:created xsi:type="dcterms:W3CDTF">2014-06-18T04:48:00Z</dcterms:created>
  <dcterms:modified xsi:type="dcterms:W3CDTF">2014-06-20T11:50:00Z</dcterms:modified>
</cp:coreProperties>
</file>