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13086A" w:rsidRPr="00C61877">
        <w:rPr>
          <w:rFonts w:ascii="Times New Roman" w:hAnsi="Times New Roman"/>
        </w:rPr>
        <w:t xml:space="preserve">benefiting </w:t>
      </w:r>
      <w:r w:rsidR="00BA59BD">
        <w:rPr>
          <w:rFonts w:ascii="Times New Roman" w:hAnsi="Times New Roman"/>
        </w:rPr>
        <w:t>Tibetan</w:t>
      </w:r>
      <w:r w:rsidR="0003134E">
        <w:rPr>
          <w:rFonts w:ascii="Times New Roman" w:hAnsi="Times New Roman"/>
        </w:rPr>
        <w:t xml:space="preserve"> </w:t>
      </w:r>
      <w:r w:rsidR="0013086A" w:rsidRPr="00C61877">
        <w:rPr>
          <w:rFonts w:ascii="Times New Roman" w:hAnsi="Times New Roman"/>
        </w:rPr>
        <w:t>refugees</w:t>
      </w:r>
      <w:r w:rsidR="006448A5">
        <w:rPr>
          <w:rFonts w:ascii="Times New Roman" w:hAnsi="Times New Roman"/>
        </w:rPr>
        <w:t xml:space="preserve"> in </w:t>
      </w:r>
      <w:r w:rsidR="00F97129">
        <w:rPr>
          <w:rFonts w:ascii="Times New Roman" w:hAnsi="Times New Roman"/>
        </w:rPr>
        <w:t>South Asia</w:t>
      </w:r>
      <w:r w:rsidR="006448A5">
        <w:rPr>
          <w:rFonts w:ascii="Times New Roman" w:hAnsi="Times New Roman"/>
        </w:rPr>
        <w:t>.</w:t>
      </w:r>
    </w:p>
    <w:p w:rsidR="004B1589" w:rsidRDefault="004B1589" w:rsidP="004354EE">
      <w:pPr>
        <w:rPr>
          <w:highlight w:val="yellow"/>
        </w:rPr>
      </w:pPr>
    </w:p>
    <w:p w:rsidR="00A4074B" w:rsidRPr="00A4074B" w:rsidRDefault="008874CD" w:rsidP="00A4074B">
      <w:pPr>
        <w:rPr>
          <w:b w:val="0"/>
        </w:rPr>
      </w:pPr>
      <w:r w:rsidRPr="00A3311D">
        <w:t xml:space="preserve">Funding Opportunity Number:  </w:t>
      </w:r>
      <w:r w:rsidR="00A4074B" w:rsidRPr="00A4074B">
        <w:rPr>
          <w:b w:val="0"/>
        </w:rPr>
        <w:t>PRM-PRMOAPNE-15-009-051352 /</w:t>
      </w:r>
    </w:p>
    <w:p w:rsidR="00D17FE9" w:rsidRDefault="00A4074B" w:rsidP="00A4074B">
      <w:pPr>
        <w:rPr>
          <w:b w:val="0"/>
        </w:rPr>
      </w:pPr>
      <w:r w:rsidRPr="00A4074B">
        <w:rPr>
          <w:b w:val="0"/>
        </w:rPr>
        <w:t>PRM-PRMOAPNE-15-009</w:t>
      </w:r>
    </w:p>
    <w:p w:rsidR="00A4339A" w:rsidRDefault="00A4339A" w:rsidP="00A4074B">
      <w:bookmarkStart w:id="0" w:name="_GoBack"/>
      <w:bookmarkEnd w:id="0"/>
    </w:p>
    <w:p w:rsidR="00E37347" w:rsidRDefault="00A5129A" w:rsidP="00A5129A">
      <w:r w:rsidRPr="00FD49F1">
        <w:t xml:space="preserve">Catalog of Federal Domestic Assistance (CFDA) number:  </w:t>
      </w:r>
    </w:p>
    <w:p w:rsidR="00A5129A" w:rsidRPr="006448A5" w:rsidRDefault="00A5129A" w:rsidP="00A5129A">
      <w:pPr>
        <w:rPr>
          <w:b w:val="0"/>
        </w:rPr>
      </w:pPr>
      <w:r w:rsidRPr="006448A5">
        <w:rPr>
          <w:b w:val="0"/>
        </w:rPr>
        <w:t xml:space="preserve">19.519 - Overseas Refugee Assistance Programs for Near East and South Asia </w:t>
      </w:r>
    </w:p>
    <w:p w:rsidR="00A5129A" w:rsidRDefault="00A5129A" w:rsidP="00A5129A"/>
    <w:p w:rsidR="00A5129A" w:rsidRPr="0072023D" w:rsidRDefault="00A5129A" w:rsidP="00A5129A">
      <w:r w:rsidRPr="0072023D">
        <w:t xml:space="preserve">Announcement issuance date:  </w:t>
      </w:r>
      <w:r w:rsidR="00344066">
        <w:rPr>
          <w:b w:val="0"/>
        </w:rPr>
        <w:t>Monday</w:t>
      </w:r>
      <w:r w:rsidRPr="008629E0">
        <w:rPr>
          <w:b w:val="0"/>
        </w:rPr>
        <w:t xml:space="preserve">, </w:t>
      </w:r>
      <w:r w:rsidR="00E37347">
        <w:rPr>
          <w:b w:val="0"/>
        </w:rPr>
        <w:t>March</w:t>
      </w:r>
      <w:r w:rsidRPr="008629E0">
        <w:rPr>
          <w:b w:val="0"/>
        </w:rPr>
        <w:t xml:space="preserve"> </w:t>
      </w:r>
      <w:r w:rsidR="00344066">
        <w:rPr>
          <w:b w:val="0"/>
        </w:rPr>
        <w:t>30</w:t>
      </w:r>
      <w:r w:rsidRPr="008629E0">
        <w:rPr>
          <w:b w:val="0"/>
        </w:rPr>
        <w:t>, 20</w:t>
      </w:r>
      <w:r>
        <w:rPr>
          <w:b w:val="0"/>
        </w:rPr>
        <w:t>15</w:t>
      </w:r>
    </w:p>
    <w:p w:rsidR="00A5129A" w:rsidRPr="0072023D" w:rsidRDefault="00A5129A" w:rsidP="00A5129A"/>
    <w:p w:rsidR="00A5129A" w:rsidRDefault="00A5129A" w:rsidP="00A5129A">
      <w:r w:rsidRPr="0072023D">
        <w:t>Proposal submission deadline</w:t>
      </w:r>
      <w:r w:rsidRPr="00FD49F1">
        <w:rPr>
          <w:b w:val="0"/>
        </w:rPr>
        <w:t xml:space="preserve">:  </w:t>
      </w:r>
      <w:r w:rsidR="00344066">
        <w:rPr>
          <w:b w:val="0"/>
        </w:rPr>
        <w:t>Thursday</w:t>
      </w:r>
      <w:r w:rsidRPr="008629E0">
        <w:rPr>
          <w:b w:val="0"/>
        </w:rPr>
        <w:t xml:space="preserve">, </w:t>
      </w:r>
      <w:r w:rsidR="00E37347">
        <w:rPr>
          <w:b w:val="0"/>
        </w:rPr>
        <w:t xml:space="preserve">April </w:t>
      </w:r>
      <w:r w:rsidR="00344066">
        <w:rPr>
          <w:b w:val="0"/>
        </w:rPr>
        <w:t>30</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E37347">
        <w:rPr>
          <w:b w:val="0"/>
        </w:rPr>
        <w:t>EDT</w:t>
      </w:r>
      <w:r w:rsidRPr="00FD49F1">
        <w:rPr>
          <w:b w:val="0"/>
        </w:rPr>
        <w:t>.   Proposals submitted after this deadline will not be considered.</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lastRenderedPageBreak/>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283D3B" w:rsidRPr="0072023D" w:rsidRDefault="00283D3B" w:rsidP="00283D3B"/>
    <w:p w:rsidR="00283D3B" w:rsidRDefault="00283D3B" w:rsidP="00283D3B">
      <w:pPr>
        <w:rPr>
          <w:b w:val="0"/>
          <w:color w:val="000000"/>
        </w:rPr>
      </w:pPr>
      <w:r w:rsidRPr="00B95D5D">
        <w:rPr>
          <w:b w:val="0"/>
        </w:rPr>
        <w:t>(a</w:t>
      </w:r>
      <w:r>
        <w:rPr>
          <w:b w:val="0"/>
        </w:rPr>
        <w:t xml:space="preserve">) </w:t>
      </w:r>
      <w:r w:rsidRPr="00B95D5D">
        <w:rPr>
          <w:b w:val="0"/>
        </w:rPr>
        <w:t xml:space="preserve">Proposed activities should primarily support </w:t>
      </w:r>
      <w:r w:rsidR="00BA59BD">
        <w:rPr>
          <w:b w:val="0"/>
        </w:rPr>
        <w:t xml:space="preserve">the </w:t>
      </w:r>
      <w:r w:rsidR="00BA59BD" w:rsidRPr="0092148F">
        <w:rPr>
          <w:b w:val="0"/>
        </w:rPr>
        <w:t>most vulnerable</w:t>
      </w:r>
      <w:r w:rsidR="00BA59BD">
        <w:rPr>
          <w:b w:val="0"/>
        </w:rPr>
        <w:t xml:space="preserve"> Tibetan</w:t>
      </w:r>
      <w:r w:rsidR="00E37347">
        <w:rPr>
          <w:b w:val="0"/>
        </w:rPr>
        <w:t xml:space="preserve"> refugee </w:t>
      </w:r>
      <w:r w:rsidR="00920DE4">
        <w:rPr>
          <w:b w:val="0"/>
        </w:rPr>
        <w:t xml:space="preserve">populations in </w:t>
      </w:r>
      <w:r w:rsidR="00BA59BD">
        <w:rPr>
          <w:b w:val="0"/>
        </w:rPr>
        <w:t>India and/or Nepal</w:t>
      </w:r>
      <w:r w:rsidRPr="00B95D5D">
        <w:rPr>
          <w:b w:val="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Pr="00B95D5D">
        <w:rPr>
          <w:b w:val="0"/>
          <w:color w:val="000000"/>
        </w:rPr>
        <w:t xml:space="preserve"> refugees.</w:t>
      </w:r>
      <w:r>
        <w:rPr>
          <w:b w:val="0"/>
          <w:color w:val="000000"/>
        </w:rPr>
        <w:t xml:space="preserve">  </w:t>
      </w:r>
    </w:p>
    <w:p w:rsidR="00250AF4" w:rsidRPr="00B95D5D" w:rsidRDefault="00250AF4" w:rsidP="00250AF4">
      <w:pPr>
        <w:rPr>
          <w:b w:val="0"/>
        </w:rPr>
      </w:pPr>
    </w:p>
    <w:p w:rsidR="00250AF4" w:rsidRDefault="00250AF4" w:rsidP="00250AF4">
      <w:pPr>
        <w:rPr>
          <w:b w:val="0"/>
        </w:rPr>
      </w:pPr>
      <w:r w:rsidRPr="00B95D5D">
        <w:rPr>
          <w:b w:val="0"/>
        </w:rPr>
        <w:t xml:space="preserve">(b) </w:t>
      </w:r>
      <w:r>
        <w:rPr>
          <w:b w:val="0"/>
        </w:rPr>
        <w:t>Proposals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1" w:history="1">
        <w:r w:rsidRPr="001D4371">
          <w:rPr>
            <w:rStyle w:val="Hyperlink"/>
            <w:b w:val="0"/>
            <w:bCs/>
          </w:rPr>
          <w:t>General NGO Guidelines</w:t>
        </w:r>
      </w:hyperlink>
      <w:r>
        <w:rPr>
          <w:b w:val="0"/>
        </w:rPr>
        <w:t xml:space="preserve"> for sector descriptions): </w:t>
      </w:r>
    </w:p>
    <w:p w:rsidR="00250AF4" w:rsidRDefault="00250AF4" w:rsidP="00250AF4">
      <w:pPr>
        <w:rPr>
          <w:b w:val="0"/>
        </w:rPr>
      </w:pPr>
    </w:p>
    <w:p w:rsidR="00250AF4" w:rsidRDefault="00BA59BD" w:rsidP="00250AF4">
      <w:pPr>
        <w:pStyle w:val="ListParagraph"/>
        <w:numPr>
          <w:ilvl w:val="0"/>
          <w:numId w:val="23"/>
        </w:numPr>
        <w:rPr>
          <w:b w:val="0"/>
        </w:rPr>
      </w:pPr>
      <w:r>
        <w:rPr>
          <w:b w:val="0"/>
        </w:rPr>
        <w:t>Protection</w:t>
      </w:r>
      <w:r w:rsidR="0025472E">
        <w:rPr>
          <w:b w:val="0"/>
        </w:rPr>
        <w:t>,</w:t>
      </w:r>
      <w:r w:rsidR="0025472E" w:rsidRPr="0025472E">
        <w:rPr>
          <w:b w:val="0"/>
        </w:rPr>
        <w:t xml:space="preserve"> </w:t>
      </w:r>
      <w:r w:rsidR="0025472E" w:rsidRPr="00273EFF">
        <w:rPr>
          <w:b w:val="0"/>
        </w:rPr>
        <w:t>including child protection and</w:t>
      </w:r>
      <w:r w:rsidR="0025472E">
        <w:rPr>
          <w:b w:val="0"/>
        </w:rPr>
        <w:t>/or</w:t>
      </w:r>
      <w:r w:rsidR="0025472E" w:rsidRPr="00273EFF">
        <w:rPr>
          <w:b w:val="0"/>
        </w:rPr>
        <w:t xml:space="preserve"> gender-based violence prevention and response as applicable</w:t>
      </w:r>
    </w:p>
    <w:p w:rsidR="00BA59BD" w:rsidRDefault="00BA59BD" w:rsidP="00BA59BD">
      <w:pPr>
        <w:pStyle w:val="ListParagraph"/>
        <w:numPr>
          <w:ilvl w:val="0"/>
          <w:numId w:val="23"/>
        </w:numPr>
        <w:rPr>
          <w:b w:val="0"/>
        </w:rPr>
      </w:pPr>
      <w:r w:rsidRPr="0076238B">
        <w:rPr>
          <w:b w:val="0"/>
        </w:rPr>
        <w:t>Health</w:t>
      </w:r>
    </w:p>
    <w:p w:rsidR="0025472E" w:rsidRDefault="00BA59BD" w:rsidP="0025472E">
      <w:pPr>
        <w:pStyle w:val="ListParagraph"/>
        <w:numPr>
          <w:ilvl w:val="0"/>
          <w:numId w:val="23"/>
        </w:numPr>
        <w:rPr>
          <w:b w:val="0"/>
        </w:rPr>
      </w:pPr>
      <w:r w:rsidRPr="0092148F">
        <w:rPr>
          <w:b w:val="0"/>
        </w:rPr>
        <w:t>Education</w:t>
      </w:r>
      <w:r w:rsidR="0025472E" w:rsidRPr="0025472E">
        <w:rPr>
          <w:b w:val="0"/>
        </w:rPr>
        <w:t xml:space="preserve"> </w:t>
      </w:r>
    </w:p>
    <w:p w:rsidR="00BA59BD" w:rsidRPr="0025472E" w:rsidRDefault="0025472E" w:rsidP="0025472E">
      <w:pPr>
        <w:pStyle w:val="ListParagraph"/>
        <w:numPr>
          <w:ilvl w:val="0"/>
          <w:numId w:val="23"/>
        </w:numPr>
        <w:rPr>
          <w:b w:val="0"/>
        </w:rPr>
      </w:pPr>
      <w:r>
        <w:rPr>
          <w:b w:val="0"/>
        </w:rPr>
        <w:t>Water, Sanitation, and Hygiene (WASH)</w:t>
      </w:r>
    </w:p>
    <w:p w:rsidR="00250AF4" w:rsidRDefault="00250AF4" w:rsidP="00250AF4"/>
    <w:p w:rsidR="00250AF4" w:rsidRDefault="00250AF4" w:rsidP="00250AF4">
      <w:r>
        <w:t>Country-specific Provisions:</w:t>
      </w:r>
    </w:p>
    <w:p w:rsidR="00C16453" w:rsidRDefault="00C16453" w:rsidP="00250AF4"/>
    <w:p w:rsidR="00C16453" w:rsidRDefault="00C16453" w:rsidP="00250AF4">
      <w:r>
        <w:t>India</w:t>
      </w:r>
      <w:r w:rsidR="00DA2218">
        <w:t xml:space="preserve"> and Nepal</w:t>
      </w:r>
    </w:p>
    <w:p w:rsidR="00C16453" w:rsidRDefault="00C16453" w:rsidP="00250AF4"/>
    <w:p w:rsidR="003F42B3" w:rsidDel="00CF1439" w:rsidRDefault="003F42B3" w:rsidP="003F42B3">
      <w:pPr>
        <w:rPr>
          <w:b w:val="0"/>
        </w:rPr>
      </w:pPr>
      <w:r w:rsidRPr="003F42B3" w:rsidDel="00CF1439">
        <w:rPr>
          <w:b w:val="0"/>
        </w:rPr>
        <w:t xml:space="preserve">(a) </w:t>
      </w:r>
      <w:r w:rsidRPr="003F42B3" w:rsidDel="00CF1439">
        <w:rPr>
          <w:b w:val="0"/>
          <w:u w:val="single"/>
        </w:rPr>
        <w:t>Protection</w:t>
      </w:r>
      <w:r w:rsidRPr="003F42B3" w:rsidDel="00CF1439">
        <w:rPr>
          <w:b w:val="0"/>
        </w:rPr>
        <w:t xml:space="preserve">:  </w:t>
      </w:r>
      <w:r w:rsidDel="00CF1439">
        <w:rPr>
          <w:b w:val="0"/>
        </w:rPr>
        <w:t xml:space="preserve">Organizations are encouraged to include </w:t>
      </w:r>
      <w:r w:rsidR="00F62E66" w:rsidDel="00CF1439">
        <w:rPr>
          <w:b w:val="0"/>
        </w:rPr>
        <w:t>program</w:t>
      </w:r>
      <w:r w:rsidR="00F62E66">
        <w:rPr>
          <w:b w:val="0"/>
        </w:rPr>
        <w:t>s</w:t>
      </w:r>
      <w:r w:rsidR="00F62E66" w:rsidDel="00CF1439">
        <w:rPr>
          <w:b w:val="0"/>
        </w:rPr>
        <w:t xml:space="preserve"> </w:t>
      </w:r>
      <w:r w:rsidDel="00CF1439">
        <w:rPr>
          <w:b w:val="0"/>
        </w:rPr>
        <w:t>that:</w:t>
      </w:r>
    </w:p>
    <w:p w:rsidR="00F62E66" w:rsidRDefault="003F42B3" w:rsidP="003F42B3">
      <w:pPr>
        <w:pStyle w:val="ListParagraph"/>
        <w:numPr>
          <w:ilvl w:val="0"/>
          <w:numId w:val="30"/>
        </w:numPr>
        <w:rPr>
          <w:b w:val="0"/>
        </w:rPr>
      </w:pPr>
      <w:r w:rsidDel="00CF1439">
        <w:rPr>
          <w:b w:val="0"/>
        </w:rPr>
        <w:t xml:space="preserve">Provide </w:t>
      </w:r>
      <w:r w:rsidRPr="003F42B3" w:rsidDel="00CF1439">
        <w:rPr>
          <w:b w:val="0"/>
        </w:rPr>
        <w:t>reception services to incoming refugees</w:t>
      </w:r>
      <w:r w:rsidR="0070026F">
        <w:rPr>
          <w:b w:val="0"/>
        </w:rPr>
        <w:t xml:space="preserve"> in India, r</w:t>
      </w:r>
      <w:r w:rsidR="00F62E66" w:rsidRPr="00A638DB">
        <w:rPr>
          <w:b w:val="0"/>
        </w:rPr>
        <w:t xml:space="preserve">eception services for incoming refugees </w:t>
      </w:r>
      <w:r w:rsidR="00F62E66">
        <w:rPr>
          <w:b w:val="0"/>
        </w:rPr>
        <w:t xml:space="preserve">in Nepal </w:t>
      </w:r>
      <w:r w:rsidR="00F62E66" w:rsidRPr="00A638DB">
        <w:rPr>
          <w:b w:val="0"/>
        </w:rPr>
        <w:t>are provided by UNHCR.</w:t>
      </w:r>
    </w:p>
    <w:p w:rsidR="00F62E66" w:rsidRDefault="00F62E66" w:rsidP="003F42B3">
      <w:pPr>
        <w:pStyle w:val="ListParagraph"/>
        <w:numPr>
          <w:ilvl w:val="0"/>
          <w:numId w:val="30"/>
        </w:numPr>
        <w:rPr>
          <w:b w:val="0"/>
        </w:rPr>
      </w:pPr>
      <w:r>
        <w:rPr>
          <w:b w:val="0"/>
        </w:rPr>
        <w:t>L</w:t>
      </w:r>
      <w:r w:rsidR="004D1877">
        <w:rPr>
          <w:b w:val="0"/>
        </w:rPr>
        <w:t xml:space="preserve">egal aid </w:t>
      </w:r>
      <w:r w:rsidR="008340E4">
        <w:rPr>
          <w:b w:val="0"/>
        </w:rPr>
        <w:t>for</w:t>
      </w:r>
      <w:r w:rsidR="004D1877">
        <w:rPr>
          <w:b w:val="0"/>
        </w:rPr>
        <w:t xml:space="preserve"> </w:t>
      </w:r>
      <w:r w:rsidR="009242DD">
        <w:rPr>
          <w:b w:val="0"/>
        </w:rPr>
        <w:t>long-staying refugees</w:t>
      </w:r>
      <w:r w:rsidR="003F42B3" w:rsidRPr="003F42B3" w:rsidDel="00CF1439">
        <w:rPr>
          <w:b w:val="0"/>
        </w:rPr>
        <w:t xml:space="preserve">.  </w:t>
      </w:r>
    </w:p>
    <w:p w:rsidR="003F42B3" w:rsidRPr="005256FE" w:rsidRDefault="003F42B3" w:rsidP="005256FE">
      <w:pPr>
        <w:ind w:left="360"/>
        <w:rPr>
          <w:b w:val="0"/>
        </w:rPr>
      </w:pPr>
    </w:p>
    <w:p w:rsidR="00F009F5" w:rsidRDefault="003F42B3" w:rsidP="00096D23">
      <w:pPr>
        <w:rPr>
          <w:b w:val="0"/>
        </w:rPr>
      </w:pPr>
      <w:r w:rsidRPr="003F42B3">
        <w:rPr>
          <w:b w:val="0"/>
        </w:rPr>
        <w:t xml:space="preserve">(b) </w:t>
      </w:r>
      <w:r w:rsidR="00096D23" w:rsidRPr="00096D23">
        <w:rPr>
          <w:b w:val="0"/>
          <w:u w:val="single"/>
        </w:rPr>
        <w:t>Health</w:t>
      </w:r>
      <w:r w:rsidR="00096D23" w:rsidRPr="00096D23">
        <w:rPr>
          <w:b w:val="0"/>
        </w:rPr>
        <w:t xml:space="preserve">:  </w:t>
      </w:r>
      <w:r w:rsidR="00F009F5">
        <w:rPr>
          <w:b w:val="0"/>
        </w:rPr>
        <w:t>Organizations are encouraged to include program</w:t>
      </w:r>
      <w:r w:rsidR="007611E5">
        <w:rPr>
          <w:b w:val="0"/>
        </w:rPr>
        <w:t>s</w:t>
      </w:r>
      <w:r w:rsidR="00F009F5">
        <w:rPr>
          <w:b w:val="0"/>
        </w:rPr>
        <w:t xml:space="preserve"> that:</w:t>
      </w:r>
    </w:p>
    <w:p w:rsidR="00F009F5" w:rsidRDefault="00F009F5" w:rsidP="00F009F5">
      <w:pPr>
        <w:pStyle w:val="ListParagraph"/>
        <w:numPr>
          <w:ilvl w:val="0"/>
          <w:numId w:val="28"/>
        </w:numPr>
        <w:rPr>
          <w:b w:val="0"/>
        </w:rPr>
      </w:pPr>
      <w:r>
        <w:rPr>
          <w:b w:val="0"/>
        </w:rPr>
        <w:t>Provide</w:t>
      </w:r>
      <w:r w:rsidR="00096D23" w:rsidRPr="00F009F5">
        <w:rPr>
          <w:b w:val="0"/>
        </w:rPr>
        <w:t xml:space="preserve"> and/</w:t>
      </w:r>
      <w:r>
        <w:rPr>
          <w:b w:val="0"/>
        </w:rPr>
        <w:t>or improve</w:t>
      </w:r>
      <w:r w:rsidR="00096D23" w:rsidRPr="00F009F5">
        <w:rPr>
          <w:b w:val="0"/>
        </w:rPr>
        <w:t xml:space="preserve"> access to </w:t>
      </w:r>
      <w:r w:rsidRPr="00F009F5">
        <w:rPr>
          <w:b w:val="0"/>
        </w:rPr>
        <w:t xml:space="preserve">primary </w:t>
      </w:r>
      <w:r>
        <w:rPr>
          <w:b w:val="0"/>
        </w:rPr>
        <w:t xml:space="preserve">health care </w:t>
      </w:r>
      <w:r w:rsidRPr="00F009F5">
        <w:rPr>
          <w:b w:val="0"/>
        </w:rPr>
        <w:t>and</w:t>
      </w:r>
      <w:r>
        <w:rPr>
          <w:b w:val="0"/>
        </w:rPr>
        <w:t>/or</w:t>
      </w:r>
      <w:r w:rsidRPr="00F009F5">
        <w:rPr>
          <w:b w:val="0"/>
        </w:rPr>
        <w:t xml:space="preserve"> </w:t>
      </w:r>
      <w:r>
        <w:rPr>
          <w:b w:val="0"/>
        </w:rPr>
        <w:t xml:space="preserve">address </w:t>
      </w:r>
      <w:r w:rsidR="00096D23" w:rsidRPr="00F009F5">
        <w:rPr>
          <w:b w:val="0"/>
        </w:rPr>
        <w:t xml:space="preserve">priority </w:t>
      </w:r>
      <w:r>
        <w:rPr>
          <w:b w:val="0"/>
        </w:rPr>
        <w:t xml:space="preserve">public health issues </w:t>
      </w:r>
      <w:r w:rsidRPr="00F009F5">
        <w:rPr>
          <w:b w:val="0"/>
        </w:rPr>
        <w:t>including tuberculosis, reproductive health,</w:t>
      </w:r>
      <w:r w:rsidR="002F3DD3">
        <w:rPr>
          <w:b w:val="0"/>
        </w:rPr>
        <w:t xml:space="preserve"> Hepatitis B,</w:t>
      </w:r>
      <w:r w:rsidRPr="00F009F5">
        <w:rPr>
          <w:b w:val="0"/>
        </w:rPr>
        <w:t xml:space="preserve"> HIV/AIDS, and substance abuse</w:t>
      </w:r>
      <w:r w:rsidR="00096D23" w:rsidRPr="00F009F5">
        <w:rPr>
          <w:b w:val="0"/>
        </w:rPr>
        <w:t xml:space="preserve">.  </w:t>
      </w:r>
    </w:p>
    <w:p w:rsidR="00A53404" w:rsidRDefault="00F009F5" w:rsidP="00A53404">
      <w:pPr>
        <w:pStyle w:val="ListParagraph"/>
        <w:numPr>
          <w:ilvl w:val="0"/>
          <w:numId w:val="28"/>
        </w:numPr>
        <w:rPr>
          <w:b w:val="0"/>
        </w:rPr>
      </w:pPr>
      <w:r>
        <w:rPr>
          <w:b w:val="0"/>
        </w:rPr>
        <w:t>A</w:t>
      </w:r>
      <w:r w:rsidRPr="00F009F5">
        <w:rPr>
          <w:b w:val="0"/>
        </w:rPr>
        <w:t>ssist Tibetan refugees to access and utilize the national health care system</w:t>
      </w:r>
      <w:r w:rsidR="002F3DD3">
        <w:rPr>
          <w:b w:val="0"/>
        </w:rPr>
        <w:t>s</w:t>
      </w:r>
      <w:r w:rsidRPr="00F009F5">
        <w:rPr>
          <w:b w:val="0"/>
        </w:rPr>
        <w:t xml:space="preserve"> such as through support for interpreters, facilitators, or vouchers</w:t>
      </w:r>
      <w:r w:rsidR="003F42B3">
        <w:rPr>
          <w:b w:val="0"/>
        </w:rPr>
        <w:t>;</w:t>
      </w:r>
      <w:r>
        <w:rPr>
          <w:b w:val="0"/>
        </w:rPr>
        <w:t xml:space="preserve"> should n</w:t>
      </w:r>
      <w:r w:rsidR="00096D23" w:rsidRPr="00F009F5">
        <w:rPr>
          <w:b w:val="0"/>
        </w:rPr>
        <w:t xml:space="preserve">ot duplicate services provided to Tibetans by </w:t>
      </w:r>
      <w:r w:rsidR="00A53404">
        <w:rPr>
          <w:b w:val="0"/>
        </w:rPr>
        <w:t xml:space="preserve">national or </w:t>
      </w:r>
      <w:r w:rsidR="00096D23" w:rsidRPr="00F009F5">
        <w:rPr>
          <w:b w:val="0"/>
        </w:rPr>
        <w:t>local Indian</w:t>
      </w:r>
      <w:r w:rsidR="002F3DD3">
        <w:rPr>
          <w:b w:val="0"/>
        </w:rPr>
        <w:t xml:space="preserve"> or Nepali</w:t>
      </w:r>
      <w:r w:rsidR="00096D23" w:rsidRPr="00F009F5">
        <w:rPr>
          <w:b w:val="0"/>
        </w:rPr>
        <w:t xml:space="preserve"> health systems</w:t>
      </w:r>
      <w:r w:rsidR="003F42B3">
        <w:rPr>
          <w:b w:val="0"/>
        </w:rPr>
        <w:t>; and a</w:t>
      </w:r>
      <w:r w:rsidR="00A53404" w:rsidRPr="00A53404">
        <w:rPr>
          <w:b w:val="0"/>
        </w:rPr>
        <w:t xml:space="preserve">ssist the </w:t>
      </w:r>
      <w:r w:rsidR="0070026F">
        <w:rPr>
          <w:b w:val="0"/>
        </w:rPr>
        <w:t>Central Tibetan Administration (</w:t>
      </w:r>
      <w:r w:rsidR="00A53404" w:rsidRPr="00A53404">
        <w:rPr>
          <w:b w:val="0"/>
        </w:rPr>
        <w:t>CTA</w:t>
      </w:r>
      <w:r w:rsidR="0070026F">
        <w:rPr>
          <w:b w:val="0"/>
        </w:rPr>
        <w:t>)</w:t>
      </w:r>
      <w:r w:rsidR="00A53404" w:rsidRPr="00A53404">
        <w:rPr>
          <w:b w:val="0"/>
        </w:rPr>
        <w:t xml:space="preserve"> and health care providers to coordinate with the national or local Indian </w:t>
      </w:r>
      <w:r w:rsidR="002F3DD3">
        <w:rPr>
          <w:b w:val="0"/>
        </w:rPr>
        <w:t xml:space="preserve">and Nepali </w:t>
      </w:r>
      <w:r w:rsidR="00A53404" w:rsidRPr="00A53404">
        <w:rPr>
          <w:b w:val="0"/>
        </w:rPr>
        <w:t>health system</w:t>
      </w:r>
      <w:r w:rsidR="002F3DD3">
        <w:rPr>
          <w:b w:val="0"/>
        </w:rPr>
        <w:t>s</w:t>
      </w:r>
      <w:r w:rsidR="00A53404" w:rsidRPr="00A53404">
        <w:rPr>
          <w:b w:val="0"/>
        </w:rPr>
        <w:t xml:space="preserve">.  </w:t>
      </w:r>
    </w:p>
    <w:p w:rsidR="00A53404" w:rsidRPr="00A53404" w:rsidRDefault="00A53404" w:rsidP="00A53404">
      <w:pPr>
        <w:pStyle w:val="ListParagraph"/>
        <w:numPr>
          <w:ilvl w:val="0"/>
          <w:numId w:val="28"/>
        </w:numPr>
        <w:rPr>
          <w:b w:val="0"/>
        </w:rPr>
      </w:pPr>
      <w:r w:rsidRPr="00A53404">
        <w:rPr>
          <w:b w:val="0"/>
        </w:rPr>
        <w:lastRenderedPageBreak/>
        <w:t>B</w:t>
      </w:r>
      <w:r w:rsidR="00096D23" w:rsidRPr="00A53404">
        <w:rPr>
          <w:b w:val="0"/>
        </w:rPr>
        <w:t>uild the capacity of the CTA and its partners to</w:t>
      </w:r>
      <w:r w:rsidR="00344066" w:rsidRPr="00344066">
        <w:rPr>
          <w:b w:val="0"/>
        </w:rPr>
        <w:t xml:space="preserve"> </w:t>
      </w:r>
      <w:r w:rsidR="00344066">
        <w:rPr>
          <w:b w:val="0"/>
        </w:rPr>
        <w:t>collect, analyze, and apply data</w:t>
      </w:r>
      <w:r w:rsidR="00096D23" w:rsidRPr="00A53404">
        <w:rPr>
          <w:b w:val="0"/>
        </w:rPr>
        <w:t xml:space="preserve"> </w:t>
      </w:r>
      <w:r w:rsidR="00344066">
        <w:rPr>
          <w:b w:val="0"/>
        </w:rPr>
        <w:t xml:space="preserve">on </w:t>
      </w:r>
      <w:r w:rsidR="00096D23" w:rsidRPr="00A53404">
        <w:rPr>
          <w:b w:val="0"/>
        </w:rPr>
        <w:t>infectious diseases and other priority public health issues</w:t>
      </w:r>
      <w:r w:rsidR="00344066">
        <w:rPr>
          <w:b w:val="0"/>
        </w:rPr>
        <w:t xml:space="preserve"> and to </w:t>
      </w:r>
      <w:r w:rsidR="00344066" w:rsidRPr="00A53404">
        <w:rPr>
          <w:b w:val="0"/>
        </w:rPr>
        <w:t>prevent and treat</w:t>
      </w:r>
      <w:r w:rsidR="00344066">
        <w:rPr>
          <w:b w:val="0"/>
        </w:rPr>
        <w:t xml:space="preserve"> such diseases</w:t>
      </w:r>
      <w:r w:rsidR="00096D23" w:rsidRPr="00A53404">
        <w:rPr>
          <w:b w:val="0"/>
        </w:rPr>
        <w:t xml:space="preserve">; </w:t>
      </w:r>
    </w:p>
    <w:p w:rsidR="00A53404" w:rsidRDefault="00A53404" w:rsidP="00F009F5">
      <w:pPr>
        <w:pStyle w:val="ListParagraph"/>
        <w:numPr>
          <w:ilvl w:val="0"/>
          <w:numId w:val="28"/>
        </w:numPr>
        <w:rPr>
          <w:b w:val="0"/>
        </w:rPr>
      </w:pPr>
      <w:r>
        <w:rPr>
          <w:b w:val="0"/>
        </w:rPr>
        <w:t>D</w:t>
      </w:r>
      <w:r w:rsidR="00096D23" w:rsidRPr="00F009F5">
        <w:rPr>
          <w:b w:val="0"/>
        </w:rPr>
        <w:t>evelop the skill sets of health care providers, including awareness and implementation of treatment protoco</w:t>
      </w:r>
      <w:r>
        <w:rPr>
          <w:b w:val="0"/>
        </w:rPr>
        <w:t>ls, throughout the settlements.</w:t>
      </w:r>
    </w:p>
    <w:p w:rsidR="003F42B3" w:rsidRDefault="003F42B3" w:rsidP="00F009F5">
      <w:pPr>
        <w:pStyle w:val="ListParagraph"/>
        <w:numPr>
          <w:ilvl w:val="0"/>
          <w:numId w:val="28"/>
        </w:numPr>
        <w:rPr>
          <w:b w:val="0"/>
        </w:rPr>
      </w:pPr>
      <w:r w:rsidRPr="003F42B3">
        <w:rPr>
          <w:b w:val="0"/>
        </w:rPr>
        <w:t>Proposal must state how the projects are value-added and do not duplicate other U</w:t>
      </w:r>
      <w:r>
        <w:rPr>
          <w:b w:val="0"/>
        </w:rPr>
        <w:t>.</w:t>
      </w:r>
      <w:r w:rsidRPr="003F42B3">
        <w:rPr>
          <w:b w:val="0"/>
        </w:rPr>
        <w:t>S</w:t>
      </w:r>
      <w:r>
        <w:rPr>
          <w:b w:val="0"/>
        </w:rPr>
        <w:t>.</w:t>
      </w:r>
      <w:r w:rsidR="002F3DD3">
        <w:rPr>
          <w:b w:val="0"/>
        </w:rPr>
        <w:t>-</w:t>
      </w:r>
      <w:r>
        <w:rPr>
          <w:b w:val="0"/>
        </w:rPr>
        <w:t>funded</w:t>
      </w:r>
      <w:r w:rsidRPr="003F42B3">
        <w:rPr>
          <w:b w:val="0"/>
        </w:rPr>
        <w:t xml:space="preserve"> or other donor</w:t>
      </w:r>
      <w:r w:rsidR="002F3DD3">
        <w:rPr>
          <w:b w:val="0"/>
        </w:rPr>
        <w:t>-</w:t>
      </w:r>
      <w:r w:rsidRPr="003F42B3">
        <w:rPr>
          <w:b w:val="0"/>
        </w:rPr>
        <w:t xml:space="preserve">funded </w:t>
      </w:r>
      <w:r>
        <w:rPr>
          <w:b w:val="0"/>
        </w:rPr>
        <w:t>health</w:t>
      </w:r>
      <w:r w:rsidRPr="003F42B3">
        <w:rPr>
          <w:b w:val="0"/>
        </w:rPr>
        <w:t xml:space="preserve"> projects.  </w:t>
      </w:r>
    </w:p>
    <w:p w:rsidR="00A53404" w:rsidRDefault="00A53404" w:rsidP="00851D93">
      <w:pPr>
        <w:rPr>
          <w:b w:val="0"/>
        </w:rPr>
      </w:pPr>
    </w:p>
    <w:p w:rsidR="003F42B3" w:rsidRDefault="00250AF4" w:rsidP="003F42B3">
      <w:pPr>
        <w:rPr>
          <w:b w:val="0"/>
        </w:rPr>
      </w:pPr>
      <w:r>
        <w:rPr>
          <w:b w:val="0"/>
        </w:rPr>
        <w:t>(</w:t>
      </w:r>
      <w:r w:rsidR="003F42B3">
        <w:rPr>
          <w:b w:val="0"/>
        </w:rPr>
        <w:t>c</w:t>
      </w:r>
      <w:r>
        <w:rPr>
          <w:b w:val="0"/>
        </w:rPr>
        <w:t xml:space="preserve">) </w:t>
      </w:r>
      <w:r w:rsidR="003F42B3" w:rsidRPr="00096D23">
        <w:rPr>
          <w:b w:val="0"/>
          <w:u w:val="single"/>
        </w:rPr>
        <w:t>Education</w:t>
      </w:r>
      <w:r w:rsidR="003F42B3" w:rsidRPr="00096D23">
        <w:rPr>
          <w:b w:val="0"/>
        </w:rPr>
        <w:t xml:space="preserve">:  </w:t>
      </w:r>
      <w:r w:rsidR="003F42B3">
        <w:rPr>
          <w:b w:val="0"/>
        </w:rPr>
        <w:t>Organizations are encouraged to include program</w:t>
      </w:r>
      <w:r w:rsidR="007611E5">
        <w:rPr>
          <w:b w:val="0"/>
        </w:rPr>
        <w:t>s</w:t>
      </w:r>
      <w:r w:rsidR="003F42B3">
        <w:rPr>
          <w:b w:val="0"/>
        </w:rPr>
        <w:t xml:space="preserve"> that:</w:t>
      </w:r>
    </w:p>
    <w:p w:rsidR="003F42B3" w:rsidRDefault="003F42B3" w:rsidP="003F42B3">
      <w:pPr>
        <w:pStyle w:val="ListParagraph"/>
        <w:numPr>
          <w:ilvl w:val="0"/>
          <w:numId w:val="31"/>
        </w:numPr>
        <w:rPr>
          <w:b w:val="0"/>
        </w:rPr>
      </w:pPr>
      <w:r>
        <w:rPr>
          <w:b w:val="0"/>
        </w:rPr>
        <w:t>Provide and/or improve</w:t>
      </w:r>
      <w:r w:rsidRPr="003F42B3">
        <w:rPr>
          <w:b w:val="0"/>
        </w:rPr>
        <w:t xml:space="preserve"> access to quality primary, secondary, and non-formal education.  Post-secondary education assistance will not be considered</w:t>
      </w:r>
      <w:r>
        <w:rPr>
          <w:b w:val="0"/>
        </w:rPr>
        <w:t>.</w:t>
      </w:r>
    </w:p>
    <w:p w:rsidR="00250AF4" w:rsidRPr="003F42B3" w:rsidRDefault="003F42B3" w:rsidP="003F42B3">
      <w:pPr>
        <w:pStyle w:val="ListParagraph"/>
        <w:numPr>
          <w:ilvl w:val="0"/>
          <w:numId w:val="31"/>
        </w:numPr>
        <w:rPr>
          <w:b w:val="0"/>
        </w:rPr>
      </w:pPr>
      <w:r w:rsidRPr="003F42B3">
        <w:rPr>
          <w:b w:val="0"/>
        </w:rPr>
        <w:t>Proposal must state how the projects are value-added and do not duplicate other U</w:t>
      </w:r>
      <w:r>
        <w:rPr>
          <w:b w:val="0"/>
        </w:rPr>
        <w:t>.</w:t>
      </w:r>
      <w:r w:rsidRPr="003F42B3">
        <w:rPr>
          <w:b w:val="0"/>
        </w:rPr>
        <w:t>S</w:t>
      </w:r>
      <w:r>
        <w:rPr>
          <w:b w:val="0"/>
        </w:rPr>
        <w:t>.</w:t>
      </w:r>
      <w:r w:rsidR="002F3DD3">
        <w:rPr>
          <w:b w:val="0"/>
        </w:rPr>
        <w:t>-</w:t>
      </w:r>
      <w:r>
        <w:rPr>
          <w:b w:val="0"/>
        </w:rPr>
        <w:t>funded</w:t>
      </w:r>
      <w:r w:rsidRPr="003F42B3">
        <w:rPr>
          <w:b w:val="0"/>
        </w:rPr>
        <w:t xml:space="preserve"> or other donor</w:t>
      </w:r>
      <w:r w:rsidR="002F3DD3">
        <w:rPr>
          <w:b w:val="0"/>
        </w:rPr>
        <w:t>-</w:t>
      </w:r>
      <w:r w:rsidRPr="003F42B3">
        <w:rPr>
          <w:b w:val="0"/>
        </w:rPr>
        <w:t xml:space="preserve">funded education projects.  </w:t>
      </w:r>
    </w:p>
    <w:p w:rsidR="00B44377" w:rsidRDefault="00B44377" w:rsidP="00250AF4">
      <w:pPr>
        <w:rPr>
          <w:b w:val="0"/>
        </w:rPr>
      </w:pPr>
    </w:p>
    <w:p w:rsidR="0070026F" w:rsidRDefault="00B44377" w:rsidP="003F42B3">
      <w:pPr>
        <w:rPr>
          <w:b w:val="0"/>
        </w:rPr>
      </w:pPr>
      <w:r>
        <w:rPr>
          <w:b w:val="0"/>
        </w:rPr>
        <w:t>(</w:t>
      </w:r>
      <w:r w:rsidR="003F42B3">
        <w:rPr>
          <w:b w:val="0"/>
        </w:rPr>
        <w:t>d</w:t>
      </w:r>
      <w:r>
        <w:rPr>
          <w:b w:val="0"/>
        </w:rPr>
        <w:t xml:space="preserve">) </w:t>
      </w:r>
      <w:r w:rsidR="003F42B3" w:rsidRPr="00096D23">
        <w:rPr>
          <w:b w:val="0"/>
          <w:u w:val="single"/>
        </w:rPr>
        <w:t>Water, Sanitation, and Hygiene (WASH)</w:t>
      </w:r>
      <w:r w:rsidR="003F42B3" w:rsidRPr="00096D23">
        <w:rPr>
          <w:b w:val="0"/>
        </w:rPr>
        <w:t xml:space="preserve">:  </w:t>
      </w:r>
      <w:r w:rsidR="003F42B3">
        <w:rPr>
          <w:b w:val="0"/>
        </w:rPr>
        <w:t xml:space="preserve">Organizations are encouraged to include </w:t>
      </w:r>
      <w:r w:rsidR="00B95A6E">
        <w:rPr>
          <w:b w:val="0"/>
        </w:rPr>
        <w:t xml:space="preserve">programs </w:t>
      </w:r>
      <w:r w:rsidR="003F42B3">
        <w:rPr>
          <w:b w:val="0"/>
        </w:rPr>
        <w:t>that</w:t>
      </w:r>
      <w:r w:rsidR="0070026F">
        <w:rPr>
          <w:b w:val="0"/>
        </w:rPr>
        <w:t>:</w:t>
      </w:r>
    </w:p>
    <w:p w:rsidR="0070026F" w:rsidRDefault="0070026F" w:rsidP="00562575">
      <w:pPr>
        <w:pStyle w:val="ListParagraph"/>
        <w:numPr>
          <w:ilvl w:val="0"/>
          <w:numId w:val="33"/>
        </w:numPr>
        <w:rPr>
          <w:b w:val="0"/>
        </w:rPr>
      </w:pPr>
      <w:r>
        <w:rPr>
          <w:b w:val="0"/>
        </w:rPr>
        <w:t>A</w:t>
      </w:r>
      <w:r w:rsidR="003F42B3" w:rsidRPr="00562575">
        <w:rPr>
          <w:b w:val="0"/>
        </w:rPr>
        <w:t>ddress</w:t>
      </w:r>
      <w:r w:rsidR="002F3DD3" w:rsidRPr="00562575">
        <w:rPr>
          <w:b w:val="0"/>
        </w:rPr>
        <w:t>es</w:t>
      </w:r>
      <w:r w:rsidR="003F42B3" w:rsidRPr="00562575">
        <w:rPr>
          <w:b w:val="0"/>
        </w:rPr>
        <w:t xml:space="preserve"> WASH needs in both rural and urban Tibetan refugee settlements</w:t>
      </w:r>
      <w:r w:rsidR="0042062E" w:rsidRPr="00562575">
        <w:rPr>
          <w:b w:val="0"/>
        </w:rPr>
        <w:t>, to include potable water, drainage, and adequate and safe toilet facilities</w:t>
      </w:r>
      <w:r w:rsidR="003F42B3" w:rsidRPr="00562575">
        <w:rPr>
          <w:b w:val="0"/>
        </w:rPr>
        <w:t>.</w:t>
      </w:r>
      <w:r w:rsidR="0042062E" w:rsidRPr="00562575">
        <w:rPr>
          <w:b w:val="0"/>
        </w:rPr>
        <w:t xml:space="preserve">  </w:t>
      </w:r>
    </w:p>
    <w:p w:rsidR="00B44377" w:rsidRPr="00562575" w:rsidRDefault="0042062E" w:rsidP="00562575">
      <w:pPr>
        <w:pStyle w:val="ListParagraph"/>
        <w:numPr>
          <w:ilvl w:val="0"/>
          <w:numId w:val="33"/>
        </w:numPr>
        <w:rPr>
          <w:b w:val="0"/>
        </w:rPr>
      </w:pPr>
      <w:r w:rsidRPr="00562575">
        <w:rPr>
          <w:b w:val="0"/>
        </w:rPr>
        <w:t xml:space="preserve">PRM will prioritize WASH projects that bring Tibetan settlements into compliance </w:t>
      </w:r>
      <w:r w:rsidR="00CF1439" w:rsidRPr="00562575">
        <w:rPr>
          <w:b w:val="0"/>
        </w:rPr>
        <w:t>with SPHERE standards.</w:t>
      </w:r>
    </w:p>
    <w:p w:rsidR="009F1263" w:rsidRDefault="009F1263" w:rsidP="003F42B3">
      <w:pPr>
        <w:rPr>
          <w:b w:val="0"/>
        </w:rPr>
      </w:pPr>
    </w:p>
    <w:p w:rsidR="0070026F" w:rsidRDefault="009F1263" w:rsidP="003F42B3">
      <w:pPr>
        <w:rPr>
          <w:b w:val="0"/>
        </w:rPr>
      </w:pPr>
      <w:r>
        <w:rPr>
          <w:b w:val="0"/>
        </w:rPr>
        <w:t xml:space="preserve">(d) </w:t>
      </w:r>
      <w:r w:rsidR="009242DD">
        <w:rPr>
          <w:b w:val="0"/>
          <w:u w:val="single"/>
        </w:rPr>
        <w:t>Shelter</w:t>
      </w:r>
      <w:r>
        <w:rPr>
          <w:b w:val="0"/>
        </w:rPr>
        <w:t xml:space="preserve">:  </w:t>
      </w:r>
      <w:r w:rsidR="0070026F">
        <w:rPr>
          <w:b w:val="0"/>
        </w:rPr>
        <w:t>Organizations are encouraged to include programs that:</w:t>
      </w:r>
    </w:p>
    <w:p w:rsidR="009F1263" w:rsidRPr="00562575" w:rsidRDefault="0070026F" w:rsidP="00562575">
      <w:pPr>
        <w:pStyle w:val="ListParagraph"/>
        <w:numPr>
          <w:ilvl w:val="0"/>
          <w:numId w:val="34"/>
        </w:numPr>
        <w:rPr>
          <w:b w:val="0"/>
        </w:rPr>
      </w:pPr>
      <w:r>
        <w:rPr>
          <w:b w:val="0"/>
        </w:rPr>
        <w:t>A</w:t>
      </w:r>
      <w:r w:rsidR="009242DD" w:rsidRPr="00562575">
        <w:rPr>
          <w:b w:val="0"/>
        </w:rPr>
        <w:t>ddress shelter needs for the most vulnerable rural and/or urban Tibetan refugees.  This may include transitional shelter, and/or repair or reconstruction of existing shelter to include accessibility improvements</w:t>
      </w:r>
      <w:r w:rsidR="00ED665B" w:rsidRPr="00562575">
        <w:rPr>
          <w:b w:val="0"/>
        </w:rPr>
        <w:t>.</w:t>
      </w:r>
    </w:p>
    <w:p w:rsidR="0070026F" w:rsidRDefault="009242DD" w:rsidP="0070026F">
      <w:r w:rsidDel="005256FE">
        <w:t xml:space="preserve"> </w:t>
      </w:r>
    </w:p>
    <w:p w:rsidR="0070026F" w:rsidRDefault="0070026F" w:rsidP="0070026F">
      <w:r>
        <w:rPr>
          <w:b w:val="0"/>
        </w:rPr>
        <w:t xml:space="preserve">(e) </w:t>
      </w:r>
      <w:r w:rsidRPr="003F42B3" w:rsidDel="00CF1439">
        <w:rPr>
          <w:b w:val="0"/>
        </w:rPr>
        <w:t>All programming should be age</w:t>
      </w:r>
      <w:r w:rsidDel="00CF1439">
        <w:rPr>
          <w:b w:val="0"/>
        </w:rPr>
        <w:t xml:space="preserve"> and </w:t>
      </w:r>
      <w:r w:rsidRPr="003F42B3" w:rsidDel="00CF1439">
        <w:rPr>
          <w:b w:val="0"/>
        </w:rPr>
        <w:t>gender sensitive.</w:t>
      </w:r>
    </w:p>
    <w:p w:rsidR="00C16453" w:rsidRPr="00C16453" w:rsidRDefault="00C16453">
      <w:pPr>
        <w:rPr>
          <w:b w:val="0"/>
        </w:rPr>
      </w:pPr>
    </w:p>
    <w:p w:rsidR="00817898" w:rsidRDefault="00817898">
      <w:r>
        <w:t>B.</w:t>
      </w:r>
      <w:r>
        <w:tab/>
        <w:t>Federal Award Information</w:t>
      </w:r>
    </w:p>
    <w:p w:rsidR="00817898" w:rsidRPr="00817898" w:rsidRDefault="00817898"/>
    <w:p w:rsidR="008C683A" w:rsidRDefault="00DF46DA" w:rsidP="004354EE">
      <w:pPr>
        <w:rPr>
          <w:b w:val="0"/>
        </w:rPr>
      </w:pPr>
      <w:r w:rsidRPr="0072023D">
        <w:t xml:space="preserve">Proposed </w:t>
      </w:r>
      <w:r w:rsidR="00C57B39">
        <w:t>p</w:t>
      </w:r>
      <w:r w:rsidRPr="0072023D">
        <w:t xml:space="preserve">rogram </w:t>
      </w:r>
      <w:r w:rsidR="00C57B39">
        <w:t>s</w:t>
      </w:r>
      <w:r w:rsidRPr="0072023D">
        <w:t xml:space="preserve">tart </w:t>
      </w:r>
      <w:r w:rsidR="00C57B39">
        <w:t>d</w:t>
      </w:r>
      <w:r w:rsidRPr="0072023D">
        <w:t xml:space="preserve">ates:  </w:t>
      </w:r>
      <w:r w:rsidR="00851D93">
        <w:rPr>
          <w:b w:val="0"/>
        </w:rPr>
        <w:t>August</w:t>
      </w:r>
      <w:r w:rsidR="00712B93" w:rsidRPr="008629E0">
        <w:rPr>
          <w:b w:val="0"/>
        </w:rPr>
        <w:t xml:space="preserve"> 20</w:t>
      </w:r>
      <w:r w:rsidR="00712B93">
        <w:rPr>
          <w:b w:val="0"/>
        </w:rPr>
        <w:t>15</w:t>
      </w:r>
    </w:p>
    <w:p w:rsidR="00712B93" w:rsidRPr="0072023D" w:rsidRDefault="00712B93" w:rsidP="004354EE"/>
    <w:p w:rsidR="00FD49F1" w:rsidRPr="00FD49F1" w:rsidRDefault="00DF46DA">
      <w:pPr>
        <w:rPr>
          <w:b w:val="0"/>
        </w:rPr>
      </w:pPr>
      <w:r w:rsidRPr="0072023D">
        <w:t>Duration of Activity</w:t>
      </w:r>
      <w:r w:rsidRPr="006448A5">
        <w:t xml:space="preserve">:  </w:t>
      </w:r>
      <w:r w:rsidR="008C683A" w:rsidRPr="005C5525">
        <w:rPr>
          <w:b w:val="0"/>
        </w:rPr>
        <w:t xml:space="preserve">Program plans </w:t>
      </w:r>
      <w:r w:rsidR="007611E5">
        <w:rPr>
          <w:b w:val="0"/>
        </w:rPr>
        <w:t>for</w:t>
      </w:r>
      <w:r w:rsidR="007611E5" w:rsidRPr="005C5525">
        <w:rPr>
          <w:b w:val="0"/>
        </w:rPr>
        <w:t xml:space="preserve"> </w:t>
      </w:r>
      <w:r w:rsidR="008C683A" w:rsidRPr="005C5525">
        <w:rPr>
          <w:b w:val="0"/>
        </w:rPr>
        <w:t xml:space="preserve">12 months will be considered.  </w:t>
      </w:r>
      <w:r w:rsidR="00ED0250">
        <w:rPr>
          <w:b w:val="0"/>
        </w:rPr>
        <w:t>I</w:t>
      </w:r>
      <w:r w:rsidRPr="00FD49F1">
        <w:rPr>
          <w:b w:val="0"/>
        </w:rPr>
        <w:t>n funding a project one year, PRM makes no representations that it will continue to fund the project in successive years and encourages applicants to seek a wide array of donors to ensure long-term funding possibilities.</w:t>
      </w:r>
      <w:r w:rsidR="008D1F21">
        <w:rPr>
          <w:b w:val="0"/>
        </w:rPr>
        <w:t xml:space="preserve">  </w:t>
      </w:r>
      <w:r w:rsidR="00716AD1">
        <w:rPr>
          <w:b w:val="0"/>
        </w:rPr>
        <w:t xml:space="preserve"> </w:t>
      </w:r>
    </w:p>
    <w:p w:rsidR="00817898" w:rsidRDefault="00817898" w:rsidP="00817898"/>
    <w:p w:rsidR="00817898" w:rsidRPr="00BB7535" w:rsidRDefault="00817898" w:rsidP="00817898">
      <w:proofErr w:type="gramStart"/>
      <w:r w:rsidRPr="00F36C67">
        <w:t xml:space="preserve">Funding </w:t>
      </w:r>
      <w:r>
        <w:t>Limits</w:t>
      </w:r>
      <w:r w:rsidRPr="00F36C67">
        <w:t>:</w:t>
      </w:r>
      <w:r w:rsidRPr="001C165C">
        <w:t xml:space="preserve">  </w:t>
      </w:r>
      <w:r w:rsidRPr="00C013A5">
        <w:rPr>
          <w:b w:val="0"/>
        </w:rPr>
        <w:t>Project p</w:t>
      </w:r>
      <w:r>
        <w:rPr>
          <w:b w:val="0"/>
        </w:rPr>
        <w:t>roposals must not be more than $</w:t>
      </w:r>
      <w:r w:rsidR="0025472E">
        <w:rPr>
          <w:b w:val="0"/>
        </w:rPr>
        <w:t>2</w:t>
      </w:r>
      <w:r w:rsidR="00B44377">
        <w:rPr>
          <w:b w:val="0"/>
        </w:rPr>
        <w:t>,</w:t>
      </w:r>
      <w:r w:rsidR="0025472E">
        <w:rPr>
          <w:b w:val="0"/>
        </w:rPr>
        <w:t>845</w:t>
      </w:r>
      <w:r w:rsidR="00B44377">
        <w:rPr>
          <w:b w:val="0"/>
        </w:rPr>
        <w:t>,000</w:t>
      </w:r>
      <w:r w:rsidR="008074E5">
        <w:rPr>
          <w:b w:val="0"/>
        </w:rPr>
        <w:t xml:space="preserve"> </w:t>
      </w:r>
      <w:r w:rsidRPr="00C013A5">
        <w:rPr>
          <w:b w:val="0"/>
        </w:rPr>
        <w:t>or they will be disqualified.</w:t>
      </w:r>
      <w:proofErr w:type="gramEnd"/>
      <w:r w:rsidRPr="00C013A5">
        <w:t xml:space="preserve">  </w:t>
      </w:r>
    </w:p>
    <w:p w:rsidR="00817898" w:rsidRDefault="00817898"/>
    <w:p w:rsidR="00817898" w:rsidRDefault="00817898">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2"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lastRenderedPageBreak/>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9B7309" w:rsidRDefault="00344066" w:rsidP="002B7118">
      <w:pPr>
        <w:numPr>
          <w:ilvl w:val="0"/>
          <w:numId w:val="2"/>
        </w:numPr>
        <w:rPr>
          <w:b w:val="0"/>
        </w:rPr>
      </w:pPr>
      <w:proofErr w:type="gramStart"/>
      <w:r>
        <w:rPr>
          <w:b w:val="0"/>
        </w:rPr>
        <w:t>evidence</w:t>
      </w:r>
      <w:proofErr w:type="gramEnd"/>
      <w:r w:rsidR="0070026F">
        <w:rPr>
          <w:b w:val="0"/>
        </w:rPr>
        <w:t xml:space="preserve"> </w:t>
      </w:r>
      <w:r w:rsidR="009B7309">
        <w:rPr>
          <w:b w:val="0"/>
        </w:rPr>
        <w:t xml:space="preserve">of participatory </w:t>
      </w:r>
      <w:r w:rsidR="009B7309" w:rsidRPr="009B7309">
        <w:rPr>
          <w:b w:val="0"/>
        </w:rPr>
        <w:t>needs assessment</w:t>
      </w:r>
      <w:r w:rsidR="0070026F">
        <w:rPr>
          <w:b w:val="0"/>
        </w:rPr>
        <w:t>, involving beneficiaries</w:t>
      </w:r>
      <w:r w:rsidR="009B7309">
        <w:rPr>
          <w:b w:val="0"/>
        </w:rPr>
        <w:t>.</w:t>
      </w:r>
    </w:p>
    <w:p w:rsidR="009B7309" w:rsidRDefault="009B7309" w:rsidP="009B7309">
      <w:pPr>
        <w:ind w:left="720"/>
        <w:rPr>
          <w:b w:val="0"/>
        </w:rPr>
      </w:pPr>
    </w:p>
    <w:p w:rsidR="00DF46DA" w:rsidRPr="00B95D5D" w:rsidRDefault="0070026F" w:rsidP="002B7118">
      <w:pPr>
        <w:numPr>
          <w:ilvl w:val="0"/>
          <w:numId w:val="2"/>
        </w:numPr>
        <w:rPr>
          <w:b w:val="0"/>
        </w:rPr>
      </w:pPr>
      <w:r>
        <w:rPr>
          <w:b w:val="0"/>
        </w:rPr>
        <w:t>i</w:t>
      </w:r>
      <w:r w:rsidR="008F12ED">
        <w:rPr>
          <w:b w:val="0"/>
        </w:rPr>
        <w:t xml:space="preserve">n Nepal, </w:t>
      </w:r>
      <w:r w:rsidR="00DF46DA" w:rsidRPr="00B95D5D">
        <w:rPr>
          <w:b w:val="0"/>
        </w:rPr>
        <w:t>a working relationship with UNHCR</w:t>
      </w:r>
      <w:r w:rsidR="008F12ED">
        <w:rPr>
          <w:b w:val="0"/>
        </w:rPr>
        <w:t xml:space="preserve"> and/or</w:t>
      </w:r>
      <w:r w:rsidR="00DF46DA" w:rsidRPr="00B95D5D">
        <w:rPr>
          <w:b w:val="0"/>
        </w:rPr>
        <w:t xml:space="preserve"> </w:t>
      </w:r>
      <w:r w:rsidR="00B00CCF" w:rsidRPr="00B95D5D">
        <w:rPr>
          <w:b w:val="0"/>
        </w:rPr>
        <w:t xml:space="preserve">current </w:t>
      </w:r>
      <w:r w:rsidR="00DF46DA" w:rsidRPr="00B95D5D">
        <w:rPr>
          <w:b w:val="0"/>
        </w:rPr>
        <w:t>UNHCR funding;</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local authorities</w:t>
      </w:r>
      <w:r w:rsidR="008F12ED">
        <w:rPr>
          <w:b w:val="0"/>
        </w:rPr>
        <w:t>,</w:t>
      </w:r>
      <w:r w:rsidR="008F12ED" w:rsidRPr="008F12ED">
        <w:rPr>
          <w:b w:val="0"/>
        </w:rPr>
        <w:t xml:space="preserve"> </w:t>
      </w:r>
      <w:r w:rsidR="008F12ED">
        <w:rPr>
          <w:b w:val="0"/>
        </w:rPr>
        <w:t xml:space="preserve">including Tibetan settlement officers and </w:t>
      </w:r>
      <w:r w:rsidR="008F12ED" w:rsidRPr="00F66694">
        <w:rPr>
          <w:b w:val="0"/>
        </w:rPr>
        <w:t>host government</w:t>
      </w:r>
      <w:r w:rsidR="008F12ED">
        <w:rPr>
          <w:b w:val="0"/>
        </w:rPr>
        <w:t xml:space="preserve"> authorities, and, in India the Central Tibetan Administration (CTA)</w:t>
      </w:r>
      <w:r w:rsidRPr="00B95D5D">
        <w:rPr>
          <w:b w:val="0"/>
        </w:rPr>
        <w:t xml:space="preserve">; </w:t>
      </w:r>
    </w:p>
    <w:p w:rsidR="009E7B71" w:rsidRDefault="009E7B71" w:rsidP="004354EE">
      <w:pPr>
        <w:rPr>
          <w:b w:val="0"/>
        </w:rPr>
      </w:pPr>
    </w:p>
    <w:p w:rsidR="008F12ED" w:rsidRDefault="008F12ED" w:rsidP="002B7118">
      <w:pPr>
        <w:pStyle w:val="ListParagraph"/>
        <w:numPr>
          <w:ilvl w:val="0"/>
          <w:numId w:val="3"/>
        </w:numPr>
        <w:rPr>
          <w:b w:val="0"/>
        </w:rPr>
      </w:pPr>
      <w:r w:rsidRPr="0092148F">
        <w:rPr>
          <w:b w:val="0"/>
        </w:rPr>
        <w:t>pro</w:t>
      </w:r>
      <w:r>
        <w:rPr>
          <w:b w:val="0"/>
        </w:rPr>
        <w:t>jects are not duplicative of other funding</w:t>
      </w:r>
      <w:r w:rsidRPr="0092148F">
        <w:rPr>
          <w:b w:val="0"/>
        </w:rPr>
        <w:t>.</w:t>
      </w:r>
      <w:r>
        <w:rPr>
          <w:b w:val="0"/>
        </w:rPr>
        <w:t xml:space="preserve">  NGOs are encouraged to submit proposals that complement existing protection and assistance activities, including ongoing and planned USAID programs benefitting Tibetan refugees. </w:t>
      </w:r>
      <w:r w:rsidRPr="0095297F">
        <w:rPr>
          <w:b w:val="0"/>
        </w:rPr>
        <w:t xml:space="preserve"> </w:t>
      </w:r>
      <w:r w:rsidRPr="0092148F">
        <w:rPr>
          <w:b w:val="0"/>
        </w:rPr>
        <w:t>Successful proposals will clearly state how overlap is avoided</w:t>
      </w:r>
      <w:r>
        <w:rPr>
          <w:b w:val="0"/>
        </w:rPr>
        <w:t xml:space="preserve"> and the mechanisms they will use to coordinate ongoing activities with other organizations serving the same population</w:t>
      </w:r>
      <w:r w:rsidRPr="0092148F">
        <w:rPr>
          <w:b w:val="0"/>
        </w:rPr>
        <w:t xml:space="preserve">; </w:t>
      </w:r>
    </w:p>
    <w:p w:rsidR="008F12ED" w:rsidRPr="008F12ED" w:rsidRDefault="008F12ED" w:rsidP="008F12ED">
      <w:pPr>
        <w:pStyle w:val="ListParagraph"/>
        <w:rPr>
          <w:b w:val="0"/>
        </w:rPr>
      </w:pPr>
    </w:p>
    <w:p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Pr="0076238B">
        <w:rPr>
          <w:b w:val="0"/>
        </w:rPr>
        <w:t>, where feasible, in</w:t>
      </w:r>
      <w:r w:rsidR="00504971">
        <w:rPr>
          <w:b w:val="0"/>
        </w:rPr>
        <w:t>volving local capacity</w:t>
      </w:r>
      <w:r w:rsidR="00FC6ADA">
        <w:rPr>
          <w:b w:val="0"/>
        </w:rPr>
        <w:t xml:space="preserve"> </w:t>
      </w:r>
      <w:r w:rsidR="00504971">
        <w:rPr>
          <w:b w:val="0"/>
        </w:rPr>
        <w:t>building;</w:t>
      </w:r>
      <w:r w:rsidR="00B86581" w:rsidRPr="0076238B">
        <w:rPr>
          <w:b w:val="0"/>
        </w:rPr>
        <w:t xml:space="preserve"> </w:t>
      </w:r>
    </w:p>
    <w:p w:rsidR="00654145" w:rsidRPr="00654145" w:rsidRDefault="00654145" w:rsidP="00654145">
      <w:pPr>
        <w:pStyle w:val="ListParagraph"/>
        <w:rPr>
          <w:b w:val="0"/>
        </w:rPr>
      </w:pPr>
    </w:p>
    <w:p w:rsidR="00654145" w:rsidRDefault="00654145" w:rsidP="00654145">
      <w:pPr>
        <w:pStyle w:val="Header"/>
        <w:numPr>
          <w:ilvl w:val="0"/>
          <w:numId w:val="3"/>
        </w:numPr>
        <w:tabs>
          <w:tab w:val="clear" w:pos="4320"/>
          <w:tab w:val="clear" w:pos="8640"/>
        </w:tabs>
        <w:rPr>
          <w:sz w:val="28"/>
          <w:szCs w:val="28"/>
        </w:rPr>
      </w:pPr>
      <w:r>
        <w:rPr>
          <w:sz w:val="28"/>
          <w:szCs w:val="28"/>
        </w:rPr>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3" w:history="1">
        <w:r w:rsidRPr="00741982">
          <w:rPr>
            <w:rStyle w:val="Hyperlink"/>
            <w:sz w:val="28"/>
            <w:szCs w:val="28"/>
          </w:rPr>
          <w:t>Principles for Refugee Protection in Urban Areas</w:t>
        </w:r>
      </w:hyperlink>
      <w:r>
        <w:rPr>
          <w:sz w:val="28"/>
          <w:szCs w:val="28"/>
        </w:rPr>
        <w:t>;</w:t>
      </w: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r>
        <w:rPr>
          <w:sz w:val="28"/>
          <w:szCs w:val="28"/>
        </w:rPr>
        <w:t>an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4"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Pr="00A32608" w:rsidRDefault="00283D3B" w:rsidP="004354EE"/>
    <w:p w:rsidR="00283D3B" w:rsidRPr="007056D0" w:rsidRDefault="00283D3B" w:rsidP="00283D3B">
      <w:pPr>
        <w:rPr>
          <w:b w:val="0"/>
        </w:rPr>
      </w:pPr>
      <w:r>
        <w:rPr>
          <w:b w:val="0"/>
        </w:rPr>
        <w:t>(a) PRM Standardized Indicators</w:t>
      </w:r>
      <w:r w:rsidRPr="00D279B4">
        <w:rPr>
          <w:b w:val="0"/>
        </w:rPr>
        <w:t xml:space="preserve"> </w:t>
      </w:r>
    </w:p>
    <w:p w:rsidR="0025472E" w:rsidRDefault="0025472E" w:rsidP="0025472E"/>
    <w:p w:rsidR="0025472E" w:rsidRPr="00881188" w:rsidRDefault="0025472E" w:rsidP="0025472E">
      <w:pPr>
        <w:rPr>
          <w:b w:val="0"/>
        </w:rPr>
      </w:pPr>
      <w:r w:rsidRPr="00881188">
        <w:lastRenderedPageBreak/>
        <w:t>Health:</w:t>
      </w:r>
      <w:r w:rsidRPr="00881188">
        <w:rPr>
          <w:b w:val="0"/>
        </w:rPr>
        <w:t xml:space="preserve">  Proposals focusing on health in camp</w:t>
      </w:r>
      <w:r w:rsidR="00B516B1">
        <w:rPr>
          <w:b w:val="0"/>
        </w:rPr>
        <w:t>-</w:t>
      </w:r>
      <w:r w:rsidRPr="00881188">
        <w:rPr>
          <w:b w:val="0"/>
        </w:rPr>
        <w:t xml:space="preserve">based settings must include a minimum of </w:t>
      </w:r>
      <w:r w:rsidRPr="00BF47CC">
        <w:rPr>
          <w:b w:val="0"/>
          <w:u w:val="single"/>
        </w:rPr>
        <w:t>one of the four</w:t>
      </w:r>
      <w:r w:rsidRPr="00881188">
        <w:rPr>
          <w:b w:val="0"/>
        </w:rPr>
        <w:t xml:space="preserve"> following indicators and should try to include as many of the other indicators as are relevant:</w:t>
      </w:r>
    </w:p>
    <w:p w:rsidR="0025472E" w:rsidRPr="00881188" w:rsidRDefault="0025472E" w:rsidP="0025472E">
      <w:pPr>
        <w:numPr>
          <w:ilvl w:val="0"/>
          <w:numId w:val="7"/>
        </w:numPr>
        <w:rPr>
          <w:b w:val="0"/>
        </w:rPr>
      </w:pPr>
      <w:r w:rsidRPr="00881188">
        <w:rPr>
          <w:b w:val="0"/>
        </w:rPr>
        <w:t>Number of consultations/clinician/day (Target:  Fewer than 50 patients per clinician per day).</w:t>
      </w:r>
    </w:p>
    <w:p w:rsidR="0025472E" w:rsidRPr="00881188" w:rsidRDefault="0025472E" w:rsidP="0025472E">
      <w:pPr>
        <w:numPr>
          <w:ilvl w:val="0"/>
          <w:numId w:val="7"/>
        </w:numPr>
        <w:rPr>
          <w:b w:val="0"/>
        </w:rPr>
      </w:pPr>
      <w:r w:rsidRPr="00881188">
        <w:rPr>
          <w:b w:val="0"/>
        </w:rPr>
        <w:t>Measles vaccination rate for children under five (Target: 95% coverage).</w:t>
      </w:r>
    </w:p>
    <w:p w:rsidR="0025472E" w:rsidRPr="00881188" w:rsidRDefault="0025472E" w:rsidP="0025472E">
      <w:pPr>
        <w:numPr>
          <w:ilvl w:val="0"/>
          <w:numId w:val="7"/>
        </w:numPr>
        <w:rPr>
          <w:b w:val="0"/>
        </w:rPr>
      </w:pPr>
      <w:r w:rsidRPr="00881188">
        <w:rPr>
          <w:b w:val="0"/>
        </w:rPr>
        <w:t>Percentage of deliveries attended by a skilled birth attendant in a health care facility (Target: 100%).</w:t>
      </w:r>
    </w:p>
    <w:p w:rsidR="0025472E" w:rsidRPr="00881188" w:rsidRDefault="0025472E" w:rsidP="0025472E">
      <w:pPr>
        <w:numPr>
          <w:ilvl w:val="0"/>
          <w:numId w:val="7"/>
        </w:numPr>
        <w:rPr>
          <w:b w:val="0"/>
        </w:rPr>
      </w:pPr>
      <w:r w:rsidRPr="00881188">
        <w:rPr>
          <w:b w:val="0"/>
        </w:rPr>
        <w:t xml:space="preserve">Percentage of reporting rape survivors given post-exposure prophylaxis (PEP) with 72 hours (Target: 100%). </w:t>
      </w:r>
    </w:p>
    <w:p w:rsidR="0025472E" w:rsidRPr="00881188" w:rsidRDefault="0025472E" w:rsidP="0025472E">
      <w:pPr>
        <w:ind w:left="360"/>
        <w:rPr>
          <w:b w:val="0"/>
        </w:rPr>
      </w:pPr>
    </w:p>
    <w:p w:rsidR="0025472E" w:rsidRPr="00881188" w:rsidRDefault="0025472E" w:rsidP="0025472E">
      <w:pPr>
        <w:rPr>
          <w:b w:val="0"/>
        </w:rPr>
      </w:pPr>
      <w:r w:rsidRPr="00881188">
        <w:rPr>
          <w:b w:val="0"/>
        </w:rPr>
        <w:t>Proposals focusing on health in urban</w:t>
      </w:r>
      <w:r>
        <w:rPr>
          <w:b w:val="0"/>
        </w:rPr>
        <w:t>/non-camp</w:t>
      </w:r>
      <w:r w:rsidRPr="00881188">
        <w:rPr>
          <w:b w:val="0"/>
        </w:rPr>
        <w:t xml:space="preserve"> settings must include a minimum of </w:t>
      </w:r>
      <w:r w:rsidRPr="00BF47CC">
        <w:rPr>
          <w:b w:val="0"/>
          <w:u w:val="single"/>
        </w:rPr>
        <w:t>one of the six</w:t>
      </w:r>
      <w:r w:rsidRPr="00881188">
        <w:rPr>
          <w:b w:val="0"/>
        </w:rPr>
        <w:t xml:space="preserve"> following indicators and should try to include as many of the other indicators as are relevant:</w:t>
      </w:r>
    </w:p>
    <w:p w:rsidR="0025472E" w:rsidRPr="00881188" w:rsidRDefault="0025472E" w:rsidP="0025472E">
      <w:pPr>
        <w:pStyle w:val="ListParagraph"/>
        <w:numPr>
          <w:ilvl w:val="0"/>
          <w:numId w:val="8"/>
        </w:numPr>
        <w:contextualSpacing w:val="0"/>
        <w:rPr>
          <w:b w:val="0"/>
        </w:rPr>
      </w:pPr>
      <w:r w:rsidRPr="00881188">
        <w:rPr>
          <w:b w:val="0"/>
        </w:rPr>
        <w:t>Capacity</w:t>
      </w:r>
      <w:r w:rsidR="00FC6ADA">
        <w:rPr>
          <w:b w:val="0"/>
        </w:rPr>
        <w:t xml:space="preserve"> </w:t>
      </w:r>
      <w:r w:rsidRPr="00881188">
        <w:rPr>
          <w:b w:val="0"/>
        </w:rPr>
        <w:t xml:space="preserve">building: </w:t>
      </w:r>
      <w:r>
        <w:rPr>
          <w:b w:val="0"/>
        </w:rPr>
        <w:t xml:space="preserve">number </w:t>
      </w:r>
      <w:r w:rsidRPr="00881188">
        <w:rPr>
          <w:b w:val="0"/>
        </w:rPr>
        <w:t xml:space="preserve">of health care professionals/administrators trained on providing health services to beneficiary populations. </w:t>
      </w:r>
    </w:p>
    <w:p w:rsidR="0025472E" w:rsidRPr="00881188" w:rsidRDefault="0025472E" w:rsidP="0025472E">
      <w:pPr>
        <w:pStyle w:val="ListParagraph"/>
        <w:numPr>
          <w:ilvl w:val="0"/>
          <w:numId w:val="8"/>
        </w:numPr>
        <w:contextualSpacing w:val="0"/>
        <w:rPr>
          <w:b w:val="0"/>
        </w:rPr>
      </w:pPr>
      <w:r w:rsidRPr="00881188">
        <w:rPr>
          <w:b w:val="0"/>
        </w:rPr>
        <w:t xml:space="preserve">Referrals: </w:t>
      </w:r>
      <w:r>
        <w:rPr>
          <w:b w:val="0"/>
        </w:rPr>
        <w:t>number</w:t>
      </w:r>
      <w:r w:rsidRPr="00881188">
        <w:rPr>
          <w:b w:val="0"/>
        </w:rPr>
        <w:t xml:space="preserve"> of beneficiaries referred to appropriate services, and </w:t>
      </w:r>
      <w:r>
        <w:rPr>
          <w:b w:val="0"/>
        </w:rPr>
        <w:t>percentage</w:t>
      </w:r>
      <w:r w:rsidRPr="00881188">
        <w:rPr>
          <w:b w:val="0"/>
        </w:rPr>
        <w:t xml:space="preserve"> of those referred who were able to get needed services.</w:t>
      </w:r>
    </w:p>
    <w:p w:rsidR="0025472E" w:rsidRPr="00881188" w:rsidRDefault="0025472E" w:rsidP="0025472E">
      <w:pPr>
        <w:pStyle w:val="ListParagraph"/>
        <w:numPr>
          <w:ilvl w:val="0"/>
          <w:numId w:val="8"/>
        </w:numPr>
        <w:contextualSpacing w:val="0"/>
        <w:rPr>
          <w:b w:val="0"/>
        </w:rPr>
      </w:pPr>
      <w:r w:rsidRPr="00881188">
        <w:rPr>
          <w:b w:val="0"/>
        </w:rPr>
        <w:t xml:space="preserve">Community Outreach: </w:t>
      </w:r>
      <w:r>
        <w:rPr>
          <w:b w:val="0"/>
        </w:rPr>
        <w:t>number</w:t>
      </w:r>
      <w:r w:rsidRPr="00881188">
        <w:rPr>
          <w:b w:val="0"/>
        </w:rPr>
        <w:t xml:space="preserve"> of beneficiaries who received targeted messages on their rights and health-related services available to them. </w:t>
      </w:r>
    </w:p>
    <w:p w:rsidR="0025472E" w:rsidRPr="00881188" w:rsidRDefault="0025472E" w:rsidP="0025472E">
      <w:pPr>
        <w:pStyle w:val="ListParagraph"/>
        <w:numPr>
          <w:ilvl w:val="0"/>
          <w:numId w:val="8"/>
        </w:numPr>
        <w:contextualSpacing w:val="0"/>
        <w:rPr>
          <w:b w:val="0"/>
        </w:rPr>
      </w:pPr>
      <w:r w:rsidRPr="00881188">
        <w:rPr>
          <w:b w:val="0"/>
        </w:rPr>
        <w:t xml:space="preserve">Health Staffing:  </w:t>
      </w:r>
      <w:r>
        <w:rPr>
          <w:b w:val="0"/>
        </w:rPr>
        <w:t>number</w:t>
      </w:r>
      <w:r w:rsidRPr="00881188">
        <w:rPr>
          <w:b w:val="0"/>
        </w:rPr>
        <w:t xml:space="preserve"> of total consultations per health care provider, disaggregated by refugee/national, sex, and age. </w:t>
      </w:r>
    </w:p>
    <w:p w:rsidR="0025472E" w:rsidRPr="00881188" w:rsidRDefault="0025472E" w:rsidP="0025472E">
      <w:pPr>
        <w:pStyle w:val="ListParagraph"/>
        <w:numPr>
          <w:ilvl w:val="0"/>
          <w:numId w:val="8"/>
        </w:numPr>
        <w:contextualSpacing w:val="0"/>
        <w:rPr>
          <w:b w:val="0"/>
        </w:rPr>
      </w:pPr>
      <w:r w:rsidRPr="00881188">
        <w:rPr>
          <w:b w:val="0"/>
        </w:rPr>
        <w:t xml:space="preserve">Patient Satisfaction: </w:t>
      </w:r>
      <w:r>
        <w:rPr>
          <w:b w:val="0"/>
        </w:rPr>
        <w:t>percentage</w:t>
      </w:r>
      <w:r w:rsidRPr="00881188">
        <w:rPr>
          <w:b w:val="0"/>
        </w:rPr>
        <w:t xml:space="preserve"> of beneficiary patients receiving primary and emergency care who express satisfaction with services received.  </w:t>
      </w:r>
    </w:p>
    <w:p w:rsidR="0025472E" w:rsidRPr="00881188" w:rsidRDefault="0025472E" w:rsidP="0025472E">
      <w:pPr>
        <w:pStyle w:val="ListParagraph"/>
        <w:numPr>
          <w:ilvl w:val="0"/>
          <w:numId w:val="8"/>
        </w:numPr>
        <w:contextualSpacing w:val="0"/>
        <w:rPr>
          <w:b w:val="0"/>
        </w:rPr>
      </w:pPr>
      <w:r w:rsidRPr="00881188">
        <w:rPr>
          <w:b w:val="0"/>
        </w:rPr>
        <w:t>Post</w:t>
      </w:r>
      <w:r w:rsidR="00FC6ADA">
        <w:rPr>
          <w:b w:val="0"/>
        </w:rPr>
        <w:t>-</w:t>
      </w:r>
      <w:r w:rsidRPr="00881188">
        <w:rPr>
          <w:b w:val="0"/>
        </w:rPr>
        <w:t xml:space="preserve">Exposure Prophylaxis: </w:t>
      </w:r>
      <w:r>
        <w:rPr>
          <w:b w:val="0"/>
        </w:rPr>
        <w:t xml:space="preserve">percentage </w:t>
      </w:r>
      <w:r w:rsidRPr="00881188">
        <w:rPr>
          <w:b w:val="0"/>
        </w:rPr>
        <w:t>of reporting beneficiary rape survivors given PEP within 72 hours (Target: 100%).</w:t>
      </w:r>
    </w:p>
    <w:p w:rsidR="0025472E" w:rsidRPr="00881188" w:rsidRDefault="0025472E" w:rsidP="0025472E">
      <w:pPr>
        <w:pStyle w:val="ListParagraph"/>
        <w:rPr>
          <w:b w:val="0"/>
        </w:rPr>
      </w:pPr>
    </w:p>
    <w:p w:rsidR="0025472E" w:rsidRPr="00881188" w:rsidRDefault="0025472E" w:rsidP="0025472E">
      <w:pPr>
        <w:rPr>
          <w:b w:val="0"/>
        </w:rPr>
      </w:pPr>
      <w:r w:rsidRPr="00881188">
        <w:rPr>
          <w:b w:val="0"/>
        </w:rPr>
        <w:t>NGO proposals seeking to fund service provision may include the following indicators as appropriate:</w:t>
      </w:r>
    </w:p>
    <w:p w:rsidR="0025472E" w:rsidRPr="00881188" w:rsidRDefault="0025472E" w:rsidP="0025472E">
      <w:pPr>
        <w:numPr>
          <w:ilvl w:val="0"/>
          <w:numId w:val="7"/>
        </w:numPr>
        <w:rPr>
          <w:b w:val="0"/>
        </w:rPr>
      </w:pPr>
      <w:r w:rsidRPr="00881188">
        <w:rPr>
          <w:b w:val="0"/>
        </w:rPr>
        <w:t xml:space="preserve">Primary Care: </w:t>
      </w:r>
      <w:r>
        <w:rPr>
          <w:b w:val="0"/>
        </w:rPr>
        <w:t>number</w:t>
      </w:r>
      <w:r w:rsidRPr="00881188">
        <w:rPr>
          <w:b w:val="0"/>
        </w:rPr>
        <w:t xml:space="preserve"> and </w:t>
      </w:r>
      <w:r>
        <w:rPr>
          <w:b w:val="0"/>
        </w:rPr>
        <w:t>percentage</w:t>
      </w:r>
      <w:r w:rsidRPr="00881188">
        <w:rPr>
          <w:b w:val="0"/>
        </w:rPr>
        <w:t xml:space="preserve"> of beneficiary patients, by sex and age, receiving primary health care assistance.</w:t>
      </w:r>
    </w:p>
    <w:p w:rsidR="0025472E" w:rsidRPr="00881188" w:rsidRDefault="0025472E" w:rsidP="0025472E">
      <w:pPr>
        <w:numPr>
          <w:ilvl w:val="0"/>
          <w:numId w:val="7"/>
        </w:numPr>
        <w:rPr>
          <w:b w:val="0"/>
        </w:rPr>
      </w:pPr>
      <w:r w:rsidRPr="00881188">
        <w:rPr>
          <w:b w:val="0"/>
        </w:rPr>
        <w:t xml:space="preserve">Emergency Care: </w:t>
      </w:r>
      <w:r>
        <w:rPr>
          <w:b w:val="0"/>
        </w:rPr>
        <w:t>number</w:t>
      </w:r>
      <w:r w:rsidRPr="00881188">
        <w:rPr>
          <w:b w:val="0"/>
        </w:rPr>
        <w:t xml:space="preserve"> and </w:t>
      </w:r>
      <w:r>
        <w:rPr>
          <w:b w:val="0"/>
        </w:rPr>
        <w:t>percentage</w:t>
      </w:r>
      <w:r w:rsidRPr="00881188">
        <w:rPr>
          <w:b w:val="0"/>
        </w:rPr>
        <w:t xml:space="preserve"> of beneficiary patients, by sex and age, receiving care for trauma or sudden illness. </w:t>
      </w:r>
    </w:p>
    <w:p w:rsidR="0025472E" w:rsidRPr="00881188" w:rsidRDefault="0025472E" w:rsidP="0025472E">
      <w:pPr>
        <w:rPr>
          <w:b w:val="0"/>
        </w:rPr>
      </w:pPr>
    </w:p>
    <w:p w:rsidR="0025472E" w:rsidRPr="00881188" w:rsidRDefault="0025472E" w:rsidP="0025472E">
      <w:pPr>
        <w:rPr>
          <w:b w:val="0"/>
        </w:rPr>
      </w:pPr>
      <w:r w:rsidRPr="00881188">
        <w:rPr>
          <w:b w:val="0"/>
        </w:rPr>
        <w:t>Proposals should include custom health indicators in addition to the relevant standardized indicator(s).</w:t>
      </w:r>
    </w:p>
    <w:p w:rsidR="0025472E" w:rsidRDefault="0025472E" w:rsidP="0025472E">
      <w:pPr>
        <w:rPr>
          <w:b w:val="0"/>
          <w:u w:val="single"/>
        </w:rPr>
      </w:pPr>
    </w:p>
    <w:p w:rsidR="0025472E" w:rsidRPr="00881188" w:rsidRDefault="0025472E" w:rsidP="0025472E">
      <w:pPr>
        <w:rPr>
          <w:b w:val="0"/>
          <w:u w:val="single"/>
        </w:rPr>
      </w:pPr>
      <w:r w:rsidRPr="00881188">
        <w:rPr>
          <w:u w:val="single"/>
        </w:rPr>
        <w:t>Key Resources – Health</w:t>
      </w:r>
    </w:p>
    <w:p w:rsidR="0025472E" w:rsidRPr="006F055F" w:rsidRDefault="0025472E" w:rsidP="0025472E">
      <w:pPr>
        <w:pStyle w:val="ListParagraph"/>
        <w:numPr>
          <w:ilvl w:val="0"/>
          <w:numId w:val="12"/>
        </w:numPr>
        <w:rPr>
          <w:b w:val="0"/>
          <w:color w:val="1F497D"/>
        </w:rPr>
      </w:pPr>
      <w:r w:rsidRPr="00881188">
        <w:rPr>
          <w:b w:val="0"/>
        </w:rPr>
        <w:t xml:space="preserve">Sphere Handbook: </w:t>
      </w:r>
      <w:hyperlink r:id="rId15" w:history="1">
        <w:r w:rsidRPr="006F055F">
          <w:rPr>
            <w:rStyle w:val="Hyperlink"/>
            <w:b w:val="0"/>
          </w:rPr>
          <w:t>http://www.sphereproject.org/handbook/</w:t>
        </w:r>
      </w:hyperlink>
    </w:p>
    <w:p w:rsidR="0025472E" w:rsidRPr="006F055F" w:rsidRDefault="0025472E" w:rsidP="0025472E">
      <w:pPr>
        <w:pStyle w:val="ListParagraph"/>
        <w:numPr>
          <w:ilvl w:val="0"/>
          <w:numId w:val="12"/>
        </w:numPr>
        <w:rPr>
          <w:b w:val="0"/>
          <w:color w:val="1F497D"/>
        </w:rPr>
      </w:pPr>
      <w:r w:rsidRPr="00881188">
        <w:rPr>
          <w:b w:val="0"/>
        </w:rPr>
        <w:t xml:space="preserve">UNHCR Health Guidelines, Policies, and Strategies: </w:t>
      </w:r>
      <w:hyperlink r:id="rId16" w:history="1">
        <w:r w:rsidRPr="006F055F">
          <w:rPr>
            <w:rStyle w:val="Hyperlink"/>
            <w:b w:val="0"/>
          </w:rPr>
          <w:t>http://www.unhcr.org/pages/49c3646cdd.html</w:t>
        </w:r>
      </w:hyperlink>
    </w:p>
    <w:p w:rsidR="0025472E" w:rsidRPr="006F055F" w:rsidRDefault="0025472E" w:rsidP="0025472E">
      <w:pPr>
        <w:pStyle w:val="ListParagraph"/>
        <w:numPr>
          <w:ilvl w:val="0"/>
          <w:numId w:val="12"/>
        </w:numPr>
        <w:rPr>
          <w:b w:val="0"/>
          <w:color w:val="1F497D"/>
        </w:rPr>
      </w:pPr>
      <w:r w:rsidRPr="00881188">
        <w:rPr>
          <w:b w:val="0"/>
        </w:rPr>
        <w:lastRenderedPageBreak/>
        <w:t xml:space="preserve">OFDA NGO Guidance (pages 96-110): </w:t>
      </w:r>
      <w:hyperlink r:id="rId17" w:history="1">
        <w:r w:rsidRPr="006F055F">
          <w:rPr>
            <w:rStyle w:val="Hyperlink"/>
            <w:b w:val="0"/>
          </w:rPr>
          <w:t>http://www.usaid.gov/sites/default/files/documents/1866/guidelines_for_proposals_2012.pdf</w:t>
        </w:r>
      </w:hyperlink>
    </w:p>
    <w:p w:rsidR="00283D3B" w:rsidRPr="00881188" w:rsidRDefault="00283D3B" w:rsidP="00283D3B">
      <w:pPr>
        <w:rPr>
          <w:b w:val="0"/>
        </w:rPr>
      </w:pPr>
    </w:p>
    <w:p w:rsidR="00E26EFF" w:rsidRPr="00FE2567" w:rsidRDefault="00283D3B" w:rsidP="00E26EFF">
      <w:pPr>
        <w:tabs>
          <w:tab w:val="left" w:pos="720"/>
        </w:tabs>
        <w:rPr>
          <w:b w:val="0"/>
        </w:rPr>
      </w:pPr>
      <w:r>
        <w:rPr>
          <w:b w:val="0"/>
        </w:rPr>
        <w:t xml:space="preserve">(b) </w:t>
      </w:r>
      <w:r w:rsidR="008E7E5A" w:rsidRPr="00B75C1C">
        <w:t>Proposals must be submitted via Grants.gov</w:t>
      </w:r>
      <w:r w:rsidR="00B75C1C" w:rsidRPr="00B75C1C">
        <w:t xml:space="preserve"> (</w:t>
      </w:r>
      <w:r w:rsidR="00B75C1C" w:rsidRPr="00B75C1C">
        <w:rPr>
          <w:u w:val="single"/>
        </w:rPr>
        <w:t>not</w:t>
      </w:r>
      <w:r w:rsidR="00B75C1C" w:rsidRPr="00B75C1C">
        <w:t xml:space="preserve"> via GrantSolutions.gov)</w:t>
      </w:r>
      <w:r w:rsidR="008E7E5A" w:rsidRPr="00B75C1C">
        <w:t xml:space="preserve">.  </w:t>
      </w:r>
      <w:r w:rsidR="00E26EFF" w:rsidRPr="00E26EFF">
        <w:rPr>
          <w:b w:val="0"/>
        </w:rPr>
        <w:t xml:space="preserve">If you are new to PRM funding, the Grants.gov registration process can be complicated.  We urge you to refer to </w:t>
      </w:r>
      <w:r w:rsidR="00E26EFF" w:rsidRPr="00514F89">
        <w:rPr>
          <w:b w:val="0"/>
          <w:bCs/>
        </w:rPr>
        <w:t xml:space="preserve">PRM’s </w:t>
      </w:r>
      <w:hyperlink r:id="rId18" w:history="1">
        <w:r w:rsidR="00E26EFF" w:rsidRPr="00514F89">
          <w:rPr>
            <w:rStyle w:val="Hyperlink"/>
            <w:b w:val="0"/>
            <w:bCs/>
          </w:rPr>
          <w:t>General NGO Guidelines</w:t>
        </w:r>
      </w:hyperlink>
      <w:r w:rsidR="00E26EFF"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sidR="00E26EFF">
        <w:rPr>
          <w:b w:val="0"/>
        </w:rPr>
        <w:t xml:space="preserve">  </w:t>
      </w:r>
      <w:r w:rsidR="00E26EFF">
        <w:rPr>
          <w:b w:val="0"/>
          <w:color w:val="000000"/>
        </w:rPr>
        <w:t>Applicants may also refer to the</w:t>
      </w:r>
      <w:r w:rsidR="00E26EFF" w:rsidRPr="00361E75">
        <w:rPr>
          <w:b w:val="0"/>
          <w:color w:val="000000"/>
        </w:rPr>
        <w:t xml:space="preserve"> </w:t>
      </w:r>
      <w:r w:rsidR="00E22FE1">
        <w:rPr>
          <w:b w:val="0"/>
          <w:color w:val="000000"/>
        </w:rPr>
        <w:t>“Applicant Resources</w:t>
      </w:r>
      <w:r w:rsidR="008E7E5A">
        <w:rPr>
          <w:b w:val="0"/>
          <w:color w:val="000000"/>
        </w:rPr>
        <w:t xml:space="preserve">” page on Grants.gov </w:t>
      </w:r>
      <w:r w:rsidR="00361E75" w:rsidRPr="00361E75">
        <w:rPr>
          <w:b w:val="0"/>
          <w:color w:val="000000"/>
        </w:rPr>
        <w:t>for complete details on requirements</w:t>
      </w:r>
      <w:r w:rsidR="008E7E5A">
        <w:rPr>
          <w:b w:val="0"/>
          <w:color w:val="000000"/>
        </w:rPr>
        <w:t xml:space="preserve"> </w:t>
      </w:r>
      <w:r w:rsidR="008E7E5A" w:rsidRPr="00FE2567">
        <w:rPr>
          <w:b w:val="0"/>
          <w:color w:val="000000"/>
        </w:rPr>
        <w:t>(</w:t>
      </w:r>
      <w:hyperlink r:id="rId19" w:history="1">
        <w:r w:rsidR="00FE2567" w:rsidRPr="00FE2567">
          <w:rPr>
            <w:rStyle w:val="Hyperlink"/>
            <w:b w:val="0"/>
          </w:rPr>
          <w:t>http://test.grants.gov/web/grants/applicants/applicant-resources.html</w:t>
        </w:r>
      </w:hyperlink>
      <w:r w:rsidR="008E7E5A" w:rsidRPr="00FE2567">
        <w:rPr>
          <w:b w:val="0"/>
          <w:color w:val="000000"/>
        </w:rPr>
        <w:t xml:space="preserve">).  </w:t>
      </w:r>
    </w:p>
    <w:p w:rsidR="003E49EC" w:rsidRDefault="003E49EC" w:rsidP="003E49EC"/>
    <w:p w:rsidR="00DA688F" w:rsidRDefault="00487882" w:rsidP="00487882">
      <w:r w:rsidRPr="00487882">
        <w:rPr>
          <w:b w:val="0"/>
        </w:rPr>
        <w:t>(</w:t>
      </w:r>
      <w:r w:rsidR="00A32608">
        <w:rPr>
          <w:b w:val="0"/>
        </w:rPr>
        <w:t>c</w:t>
      </w:r>
      <w:r w:rsidRPr="00487882">
        <w:rPr>
          <w:b w:val="0"/>
        </w:rPr>
        <w:t>)</w:t>
      </w:r>
      <w:r>
        <w:t xml:space="preserve"> </w:t>
      </w:r>
      <w:r w:rsidR="008E7E5A" w:rsidRPr="008E7E5A">
        <w:t>Do not wait until the last minute to submit your application on Grants.gov.</w:t>
      </w:r>
      <w:r w:rsidR="008E7E5A" w:rsidRPr="00487882">
        <w:rPr>
          <w:b w:val="0"/>
        </w:rPr>
        <w:t xml:space="preserve">  </w:t>
      </w:r>
      <w:r w:rsidR="003E49EC" w:rsidRPr="00487882">
        <w:rPr>
          <w:b w:val="0"/>
        </w:rPr>
        <w:t xml:space="preserve">Organizations not registered with Grants.gov should </w:t>
      </w:r>
      <w:r w:rsidR="00052A7B" w:rsidRPr="00487882">
        <w:rPr>
          <w:b w:val="0"/>
        </w:rPr>
        <w:t>register</w:t>
      </w:r>
      <w:r w:rsidR="003E49EC" w:rsidRPr="00487882">
        <w:rPr>
          <w:b w:val="0"/>
        </w:rPr>
        <w:t xml:space="preserve"> well in advance of the deadline as it can take up to two weeks </w:t>
      </w:r>
      <w:r w:rsidR="00052A7B" w:rsidRPr="00487882">
        <w:rPr>
          <w:b w:val="0"/>
        </w:rPr>
        <w:t>to finalize</w:t>
      </w:r>
      <w:r w:rsidR="003E49EC" w:rsidRPr="00487882">
        <w:rPr>
          <w:b w:val="0"/>
        </w:rPr>
        <w:t xml:space="preserve"> registration (sometimes longer for non-U.S. based NGOs to get the required registration numbers).  </w:t>
      </w:r>
      <w:r w:rsidR="00B87740" w:rsidRPr="00487882">
        <w:rPr>
          <w:b w:val="0"/>
        </w:rPr>
        <w:t xml:space="preserve">To register with Grants.gov, organizations must first receive a DUNS number and register with the System for Award Management (SAM) </w:t>
      </w:r>
      <w:r w:rsidR="00C649F0" w:rsidRPr="00487882">
        <w:rPr>
          <w:b w:val="0"/>
        </w:rPr>
        <w:t xml:space="preserve">at </w:t>
      </w:r>
      <w:hyperlink r:id="rId20" w:history="1">
        <w:r w:rsidR="00C649F0" w:rsidRPr="00487882">
          <w:rPr>
            <w:rStyle w:val="Hyperlink"/>
            <w:b w:val="0"/>
          </w:rPr>
          <w:t>www.sam.gov</w:t>
        </w:r>
      </w:hyperlink>
      <w:r w:rsidR="00C649F0" w:rsidRPr="00487882">
        <w:rPr>
          <w:b w:val="0"/>
        </w:rPr>
        <w:t xml:space="preserve"> </w:t>
      </w:r>
      <w:r w:rsidR="00B87740" w:rsidRPr="00487882">
        <w:rPr>
          <w:b w:val="0"/>
        </w:rPr>
        <w:t xml:space="preserve">which can take weeks and sometimes months.  </w:t>
      </w:r>
      <w:r w:rsidR="008E7E5A" w:rsidRPr="00487882">
        <w:rPr>
          <w:b w:val="0"/>
        </w:rPr>
        <w:t>We recommend that organizations, particularly first-time applicants, submit applications via Grants.gov no later than one week before the deadline to avoid last-minute technical difficulties that could result in an application not being considered.</w:t>
      </w:r>
      <w:r w:rsidR="00B87740" w:rsidRPr="00487882">
        <w:rPr>
          <w:b w:val="0"/>
        </w:rPr>
        <w:t xml:space="preserve">  </w:t>
      </w:r>
      <w:r w:rsidR="00DA688F" w:rsidRPr="00C649F0">
        <w:t xml:space="preserve">PRM partners must maintain an active </w:t>
      </w:r>
      <w:r w:rsidR="00B87740" w:rsidRPr="00C649F0">
        <w:t>SAM</w:t>
      </w:r>
      <w:r w:rsidR="00DA688F" w:rsidRPr="00C649F0">
        <w:t xml:space="preserve"> registration with current information at all times during which they have an active federal award or an application under consideration by PRM or any federal agency.</w:t>
      </w:r>
    </w:p>
    <w:p w:rsidR="000E33A3" w:rsidRDefault="000E33A3" w:rsidP="00487882"/>
    <w:p w:rsidR="000E33A3" w:rsidRPr="000E33A3" w:rsidRDefault="000E33A3" w:rsidP="00487882">
      <w:pPr>
        <w:rPr>
          <w:b w:val="0"/>
        </w:rPr>
      </w:pPr>
      <w:r>
        <w:rPr>
          <w:b w:val="0"/>
        </w:rPr>
        <w:t>(</w:t>
      </w:r>
      <w:r w:rsidR="00A32608">
        <w:rPr>
          <w:b w:val="0"/>
        </w:rPr>
        <w:t>d</w:t>
      </w:r>
      <w:r>
        <w:rPr>
          <w:b w:val="0"/>
        </w:rPr>
        <w:t xml:space="preserve">) </w:t>
      </w:r>
      <w:r w:rsidRPr="00502490">
        <w:rPr>
          <w:b w:val="0"/>
        </w:rPr>
        <w:t xml:space="preserve">To register with </w:t>
      </w:r>
      <w:hyperlink r:id="rId21" w:history="1">
        <w:r w:rsidRPr="00B76CFE">
          <w:rPr>
            <w:rStyle w:val="Hyperlink"/>
            <w:b w:val="0"/>
          </w:rPr>
          <w:t>Grants.gov</w:t>
        </w:r>
      </w:hyperlink>
      <w:r w:rsidRPr="00502490">
        <w:rPr>
          <w:b w:val="0"/>
        </w:rPr>
        <w:t xml:space="preserve">, organizations must </w:t>
      </w:r>
      <w:r>
        <w:rPr>
          <w:b w:val="0"/>
        </w:rPr>
        <w:t>1)</w:t>
      </w:r>
      <w:r w:rsidRPr="00502490">
        <w:rPr>
          <w:b w:val="0"/>
        </w:rPr>
        <w:t xml:space="preserve"> receive a DUNS number</w:t>
      </w:r>
      <w:r>
        <w:rPr>
          <w:b w:val="0"/>
        </w:rPr>
        <w:t xml:space="preserve">; 2) </w:t>
      </w:r>
      <w:r w:rsidRPr="00502490">
        <w:rPr>
          <w:b w:val="0"/>
        </w:rPr>
        <w:t xml:space="preserve">register with the </w:t>
      </w:r>
      <w:hyperlink r:id="rId22" w:history="1">
        <w:r w:rsidRPr="00502490">
          <w:rPr>
            <w:rStyle w:val="Hyperlink"/>
            <w:b w:val="0"/>
          </w:rPr>
          <w:t>System for Award Management</w:t>
        </w:r>
      </w:hyperlink>
      <w:r w:rsidRPr="00502490">
        <w:rPr>
          <w:b w:val="0"/>
        </w:rPr>
        <w:t xml:space="preserve"> (SAM)</w:t>
      </w:r>
      <w:r>
        <w:rPr>
          <w:b w:val="0"/>
        </w:rPr>
        <w:t>; 3) register with Grants.gov; and 4) designate points of contact and authorized organization representatives in Grants.gov</w:t>
      </w:r>
      <w:r w:rsidRPr="00502490">
        <w:rPr>
          <w:b w:val="0"/>
        </w:rPr>
        <w:t xml:space="preserve">.  </w:t>
      </w:r>
      <w:r>
        <w:rPr>
          <w:b w:val="0"/>
        </w:rPr>
        <w:t xml:space="preserve">Organizations based outside the United States must also request and receive an </w:t>
      </w:r>
      <w:hyperlink r:id="rId23" w:history="1">
        <w:r w:rsidRPr="00B76CFE">
          <w:rPr>
            <w:rStyle w:val="Hyperlink"/>
            <w:b w:val="0"/>
          </w:rPr>
          <w:t>NCAGE</w:t>
        </w:r>
      </w:hyperlink>
      <w:r>
        <w:rPr>
          <w:b w:val="0"/>
        </w:rPr>
        <w:t xml:space="preserve"> code prior to registering with </w:t>
      </w:r>
      <w:hyperlink r:id="rId24" w:history="1">
        <w:r w:rsidRPr="00B76CFE">
          <w:rPr>
            <w:rStyle w:val="Hyperlink"/>
            <w:b w:val="0"/>
          </w:rPr>
          <w:t>SAM.gov</w:t>
        </w:r>
      </w:hyperlink>
      <w:r>
        <w:rPr>
          <w:b w:val="0"/>
        </w:rPr>
        <w:t>.</w:t>
      </w:r>
    </w:p>
    <w:p w:rsidR="00DA688F" w:rsidRDefault="00DA688F" w:rsidP="00DA688F"/>
    <w:p w:rsidR="00DA688F" w:rsidRPr="00962AC5" w:rsidRDefault="000E33A3" w:rsidP="000E33A3">
      <w:r w:rsidRPr="000E33A3">
        <w:rPr>
          <w:b w:val="0"/>
        </w:rPr>
        <w:t>(</w:t>
      </w:r>
      <w:r w:rsidR="00A32608">
        <w:rPr>
          <w:b w:val="0"/>
        </w:rPr>
        <w:t>e</w:t>
      </w:r>
      <w:r w:rsidRPr="000E33A3">
        <w:rPr>
          <w:b w:val="0"/>
        </w:rPr>
        <w:t>)</w:t>
      </w:r>
      <w:r>
        <w:t xml:space="preserve"> </w:t>
      </w:r>
      <w:r w:rsidR="00DA688F" w:rsidRPr="008E7E5A">
        <w:t>Applications must be submitted under the authority of the Authorized Organization Representative (AOR) at the applicant organization.</w:t>
      </w:r>
      <w:r w:rsidR="00DA688F" w:rsidRPr="000E33A3">
        <w:rPr>
          <w:b w:val="0"/>
        </w:rPr>
        <w:t xml:space="preserve">  Having proposals submitted by agency headquarters helps to avoid possible technical problems.</w:t>
      </w:r>
    </w:p>
    <w:p w:rsidR="00886D73" w:rsidRDefault="00886D73" w:rsidP="00886D73">
      <w:pPr>
        <w:pStyle w:val="ListParagraph"/>
      </w:pPr>
    </w:p>
    <w:p w:rsidR="00886D73" w:rsidRDefault="000E33A3" w:rsidP="000E33A3">
      <w:pPr>
        <w:rPr>
          <w:b w:val="0"/>
        </w:rPr>
      </w:pPr>
      <w:r w:rsidRPr="000E33A3">
        <w:rPr>
          <w:b w:val="0"/>
        </w:rPr>
        <w:t>(</w:t>
      </w:r>
      <w:r w:rsidR="00A32608">
        <w:rPr>
          <w:b w:val="0"/>
        </w:rPr>
        <w:t>f</w:t>
      </w:r>
      <w:r w:rsidRPr="000E33A3">
        <w:rPr>
          <w:b w:val="0"/>
        </w:rPr>
        <w:t>)</w:t>
      </w:r>
      <w:r>
        <w:t xml:space="preserve"> </w:t>
      </w:r>
      <w:r w:rsidR="00886D73" w:rsidRPr="008E7E5A">
        <w:t xml:space="preserve">If you encounter technical difficulties with Grants.gov please contact the Grants.gov Help Desk at </w:t>
      </w:r>
      <w:hyperlink r:id="rId25" w:history="1">
        <w:r w:rsidR="00886D73" w:rsidRPr="008E7E5A">
          <w:rPr>
            <w:rStyle w:val="Hyperlink"/>
          </w:rPr>
          <w:t>support@grants.gov</w:t>
        </w:r>
      </w:hyperlink>
      <w:r w:rsidR="00886D73" w:rsidRPr="008E7E5A">
        <w:t xml:space="preserve"> or by calling 1-800-518-4726.</w:t>
      </w:r>
      <w:r w:rsidR="00886D73" w:rsidRPr="000E33A3">
        <w:rPr>
          <w:b w:val="0"/>
        </w:rPr>
        <w:t xml:space="preserve">  Applicants who are unable to submit applications via Grants.gov due to Grants.gov technical difficulties and who have reported the problem</w:t>
      </w:r>
      <w:r w:rsidR="008E7E5A" w:rsidRPr="000E33A3">
        <w:rPr>
          <w:b w:val="0"/>
        </w:rPr>
        <w:t xml:space="preserve"> </w:t>
      </w:r>
      <w:r w:rsidR="00886D73" w:rsidRPr="000E33A3">
        <w:rPr>
          <w:b w:val="0"/>
        </w:rPr>
        <w:t xml:space="preserve">to the </w:t>
      </w:r>
      <w:r w:rsidR="008E7E5A" w:rsidRPr="000E33A3">
        <w:rPr>
          <w:b w:val="0"/>
        </w:rPr>
        <w:t xml:space="preserve">Grants.gov help desk, </w:t>
      </w:r>
      <w:r w:rsidR="00886D73" w:rsidRPr="000E33A3">
        <w:rPr>
          <w:b w:val="0"/>
        </w:rPr>
        <w:t>received a case number</w:t>
      </w:r>
      <w:r w:rsidR="008E7E5A" w:rsidRPr="000E33A3">
        <w:rPr>
          <w:b w:val="0"/>
        </w:rPr>
        <w:t>,</w:t>
      </w:r>
      <w:r w:rsidR="00886D73" w:rsidRPr="000E33A3">
        <w:rPr>
          <w:b w:val="0"/>
        </w:rPr>
        <w:t xml:space="preserve"> and had a service request o</w:t>
      </w:r>
      <w:r w:rsidR="008E7E5A" w:rsidRPr="000E33A3">
        <w:rPr>
          <w:b w:val="0"/>
        </w:rPr>
        <w:t>pened to research the problem</w:t>
      </w:r>
      <w:r w:rsidR="00886D73" w:rsidRPr="000E33A3">
        <w:rPr>
          <w:b w:val="0"/>
        </w:rPr>
        <w:t xml:space="preserve">, </w:t>
      </w:r>
      <w:r w:rsidR="00886D73" w:rsidRPr="000E33A3">
        <w:rPr>
          <w:b w:val="0"/>
        </w:rPr>
        <w:lastRenderedPageBreak/>
        <w:t xml:space="preserve">should contact </w:t>
      </w:r>
      <w:r w:rsidR="008E7E5A" w:rsidRPr="000E33A3">
        <w:rPr>
          <w:b w:val="0"/>
        </w:rPr>
        <w:t xml:space="preserve">the relevant </w:t>
      </w:r>
      <w:r w:rsidR="00886D73" w:rsidRPr="000E33A3">
        <w:rPr>
          <w:b w:val="0"/>
        </w:rPr>
        <w:t>PRM Program Officer to determine whether an alternative method of submission is appropriate.</w:t>
      </w:r>
    </w:p>
    <w:p w:rsidR="000E33A3" w:rsidRDefault="000E33A3" w:rsidP="000E33A3"/>
    <w:p w:rsidR="000E33A3" w:rsidRPr="000E33A3" w:rsidRDefault="000E33A3" w:rsidP="000E33A3">
      <w:pPr>
        <w:rPr>
          <w:b w:val="0"/>
        </w:rPr>
      </w:pPr>
      <w:r w:rsidRPr="000E33A3">
        <w:rPr>
          <w:b w:val="0"/>
        </w:rPr>
        <w:t>(</w:t>
      </w:r>
      <w:r w:rsidR="00A32608">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E230F" w:rsidRDefault="001E230F" w:rsidP="001E230F">
      <w:pPr>
        <w:pStyle w:val="ListParagraph"/>
      </w:pPr>
    </w:p>
    <w:p w:rsidR="000E33A3" w:rsidRDefault="000E33A3" w:rsidP="00A32608">
      <w:pPr>
        <w:rPr>
          <w:b w:val="0"/>
          <w:color w:val="000000"/>
        </w:rPr>
      </w:pPr>
      <w:r>
        <w:rPr>
          <w:b w:val="0"/>
        </w:rPr>
        <w:t>(</w:t>
      </w:r>
      <w:r w:rsidR="00A32608">
        <w:rPr>
          <w:b w:val="0"/>
        </w:rPr>
        <w:t>h</w:t>
      </w:r>
      <w:r>
        <w:rPr>
          <w:b w:val="0"/>
        </w:rPr>
        <w:t xml:space="preserve">) </w:t>
      </w:r>
      <w:r w:rsidR="00DA688F"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6" w:history="1">
        <w:r w:rsidR="001E230F" w:rsidRPr="000E33A3">
          <w:rPr>
            <w:rStyle w:val="Hyperlink"/>
            <w:b w:val="0"/>
          </w:rPr>
          <w:t>https://www.statebuy.state.gov/fa/Documents/Listofoverseascertsandassurances.pdf</w:t>
        </w:r>
      </w:hyperlink>
      <w:r w:rsidR="0096528D" w:rsidRPr="000E33A3">
        <w:rPr>
          <w:b w:val="0"/>
          <w:color w:val="000000"/>
        </w:rPr>
        <w:t>.</w:t>
      </w:r>
    </w:p>
    <w:p w:rsidR="000E33A3" w:rsidRDefault="000E33A3" w:rsidP="000E33A3">
      <w:pPr>
        <w:rPr>
          <w:b w:val="0"/>
          <w:color w:val="000000"/>
        </w:rPr>
      </w:pPr>
    </w:p>
    <w:p w:rsidR="000E33A3" w:rsidRPr="000E33A3" w:rsidRDefault="000E33A3" w:rsidP="000E33A3">
      <w:pPr>
        <w:rPr>
          <w:b w:val="0"/>
          <w:color w:val="000000"/>
        </w:rPr>
      </w:pPr>
      <w:r>
        <w:t>3. Dun and Bradstreet Universal Numbering System (DUNS) Number and System for Award Management (SAM)</w:t>
      </w:r>
    </w:p>
    <w:p w:rsidR="000E33A3" w:rsidRDefault="000E33A3" w:rsidP="000E33A3"/>
    <w:p w:rsidR="000E33A3" w:rsidRPr="000B6D1A" w:rsidRDefault="000E33A3" w:rsidP="000E33A3">
      <w:pPr>
        <w:rPr>
          <w:b w:val="0"/>
        </w:rPr>
      </w:pP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0E33A3" w:rsidRDefault="000E33A3" w:rsidP="000E33A3">
      <w:pPr>
        <w:shd w:val="clear" w:color="auto" w:fill="FFFFFF"/>
        <w:spacing w:line="270" w:lineRule="atLeast"/>
      </w:pPr>
    </w:p>
    <w:p w:rsidR="00310F7D" w:rsidRDefault="000E33A3" w:rsidP="000E33A3">
      <w:pPr>
        <w:shd w:val="clear" w:color="auto" w:fill="FFFFFF"/>
        <w:spacing w:line="270" w:lineRule="atLeast"/>
      </w:pPr>
      <w:r>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00344066">
        <w:rPr>
          <w:b w:val="0"/>
        </w:rPr>
        <w:t>Monday</w:t>
      </w:r>
      <w:r w:rsidRPr="008629E0">
        <w:rPr>
          <w:b w:val="0"/>
        </w:rPr>
        <w:t xml:space="preserve">, </w:t>
      </w:r>
      <w:r w:rsidR="003A3264">
        <w:rPr>
          <w:b w:val="0"/>
        </w:rPr>
        <w:t>March</w:t>
      </w:r>
      <w:r w:rsidRPr="008629E0">
        <w:rPr>
          <w:b w:val="0"/>
        </w:rPr>
        <w:t xml:space="preserve"> </w:t>
      </w:r>
      <w:r w:rsidR="00344066">
        <w:rPr>
          <w:b w:val="0"/>
        </w:rPr>
        <w:t>30</w:t>
      </w:r>
      <w:r w:rsidRPr="008629E0">
        <w:rPr>
          <w:b w:val="0"/>
        </w:rPr>
        <w:t>, 20</w:t>
      </w:r>
      <w:r>
        <w:rPr>
          <w:b w:val="0"/>
        </w:rPr>
        <w:t>15</w:t>
      </w:r>
    </w:p>
    <w:p w:rsidR="001B4C87" w:rsidRPr="0072023D" w:rsidRDefault="001B4C87" w:rsidP="001B4C87"/>
    <w:p w:rsidR="00310F7D" w:rsidRDefault="001B4C87" w:rsidP="001B4C87">
      <w:pPr>
        <w:shd w:val="clear" w:color="auto" w:fill="FFFFFF"/>
        <w:spacing w:line="270" w:lineRule="atLeast"/>
        <w:rPr>
          <w:b w:val="0"/>
        </w:rPr>
      </w:pPr>
      <w:r w:rsidRPr="0072023D">
        <w:t>Proposal submission deadline</w:t>
      </w:r>
      <w:r w:rsidRPr="00FD49F1">
        <w:rPr>
          <w:b w:val="0"/>
        </w:rPr>
        <w:t xml:space="preserve">:  </w:t>
      </w:r>
      <w:r w:rsidR="00344066">
        <w:rPr>
          <w:b w:val="0"/>
        </w:rPr>
        <w:t>Thursday</w:t>
      </w:r>
      <w:r w:rsidRPr="008629E0">
        <w:rPr>
          <w:b w:val="0"/>
        </w:rPr>
        <w:t xml:space="preserve">, </w:t>
      </w:r>
      <w:r w:rsidR="003A3264">
        <w:rPr>
          <w:b w:val="0"/>
        </w:rPr>
        <w:t xml:space="preserve">April </w:t>
      </w:r>
      <w:r w:rsidR="00344066">
        <w:rPr>
          <w:b w:val="0"/>
        </w:rPr>
        <w:t>30</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3A3264">
        <w:rPr>
          <w:b w:val="0"/>
        </w:rPr>
        <w:t>EDT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0E33A3" w:rsidRDefault="000E33A3" w:rsidP="000E33A3"/>
    <w:p w:rsidR="00310F7D" w:rsidRPr="000E33A3" w:rsidRDefault="00310F7D" w:rsidP="000E33A3">
      <w:r>
        <w:t>Content and Formatting</w:t>
      </w:r>
    </w:p>
    <w:p w:rsidR="006C218D" w:rsidRPr="0072023D" w:rsidRDefault="006C218D" w:rsidP="001E230F">
      <w:pPr>
        <w:pStyle w:val="ListParagraph"/>
        <w:shd w:val="clear" w:color="auto" w:fill="FFFFFF"/>
        <w:spacing w:line="270" w:lineRule="atLeast"/>
      </w:pPr>
    </w:p>
    <w:p w:rsidR="00CA51DA" w:rsidRDefault="00310F7D" w:rsidP="008E7E5A">
      <w:pPr>
        <w:shd w:val="clear" w:color="auto" w:fill="FFFFFF"/>
        <w:spacing w:line="270" w:lineRule="atLeast"/>
        <w:rPr>
          <w:b w:val="0"/>
        </w:rPr>
      </w:pPr>
      <w:r>
        <w:rPr>
          <w:b w:val="0"/>
        </w:rPr>
        <w:lastRenderedPageBreak/>
        <w:t xml:space="preserve">(a) </w:t>
      </w:r>
      <w:r w:rsidR="00DF7AA9" w:rsidRPr="00DA18E3">
        <w:rPr>
          <w:b w:val="0"/>
        </w:rPr>
        <w:t xml:space="preserve">This announcement is designed to accompany </w:t>
      </w:r>
      <w:r w:rsidR="00514F89" w:rsidRPr="00514F89">
        <w:rPr>
          <w:b w:val="0"/>
          <w:bCs/>
        </w:rPr>
        <w:t xml:space="preserve">PRM’s </w:t>
      </w:r>
      <w:hyperlink r:id="rId27" w:history="1">
        <w:r w:rsidR="00514F89" w:rsidRPr="00514F89">
          <w:rPr>
            <w:rStyle w:val="Hyperlink"/>
            <w:b w:val="0"/>
            <w:bCs/>
          </w:rPr>
          <w:t>General NGO Guidelines</w:t>
        </w:r>
      </w:hyperlink>
      <w:r w:rsidR="00DF7AA9" w:rsidRPr="00DA18E3">
        <w:rPr>
          <w:b w:val="0"/>
        </w:rPr>
        <w:t xml:space="preserve"> which contain additional administrative information </w:t>
      </w:r>
      <w:r w:rsidR="00CA51DA">
        <w:rPr>
          <w:b w:val="0"/>
        </w:rPr>
        <w:t xml:space="preserve">on proposal content and formatting, </w:t>
      </w:r>
      <w:r w:rsidR="00DF7AA9" w:rsidRPr="00DA18E3">
        <w:rPr>
          <w:b w:val="0"/>
        </w:rPr>
        <w:t xml:space="preserve">and explain in detail PRM’s NGO funding strategy and priorities.  Please use both the </w:t>
      </w:r>
      <w:hyperlink r:id="rId28" w:history="1">
        <w:r w:rsidR="00514F89" w:rsidRPr="00CA51DA">
          <w:rPr>
            <w:rStyle w:val="Hyperlink"/>
            <w:b w:val="0"/>
            <w:bCs/>
          </w:rPr>
          <w:t>General NGO Guidelines</w:t>
        </w:r>
      </w:hyperlink>
      <w:r w:rsidR="00DF7AA9">
        <w:rPr>
          <w:b w:val="0"/>
          <w:bCs/>
        </w:rPr>
        <w:t xml:space="preserve"> </w:t>
      </w:r>
      <w:r w:rsidR="00DF7AA9" w:rsidRPr="00DA18E3">
        <w:rPr>
          <w:b w:val="0"/>
        </w:rPr>
        <w:t>and this announcement to ensure that your proposal submission is in full compliance with PRM requirements</w:t>
      </w:r>
      <w:r w:rsidR="00CA51DA">
        <w:rPr>
          <w:b w:val="0"/>
        </w:rPr>
        <w:t xml:space="preserve"> and that </w:t>
      </w:r>
      <w:r w:rsidR="00CA51DA" w:rsidRPr="00DA18E3">
        <w:rPr>
          <w:b w:val="0"/>
        </w:rPr>
        <w:t>the proposed activities are in line with PRM’s priorities</w:t>
      </w:r>
      <w:r w:rsidR="00DF7AA9" w:rsidRPr="00DA18E3">
        <w:rPr>
          <w:b w:val="0"/>
        </w:rPr>
        <w:t xml:space="preserve">.  Proposal submissions that do not meet all of the requirements outlined in these guidelines will not be considered.  </w:t>
      </w:r>
    </w:p>
    <w:p w:rsidR="00CA51DA" w:rsidRDefault="00CA51DA" w:rsidP="008E7E5A">
      <w:pPr>
        <w:shd w:val="clear" w:color="auto" w:fill="FFFFFF"/>
        <w:spacing w:line="270" w:lineRule="atLeast"/>
        <w:rPr>
          <w:b w:val="0"/>
        </w:rPr>
      </w:pPr>
    </w:p>
    <w:p w:rsidR="00DF7AA9" w:rsidRPr="00DA18E3" w:rsidRDefault="00310F7D" w:rsidP="008E7E5A">
      <w:pPr>
        <w:shd w:val="clear" w:color="auto" w:fill="FFFFFF"/>
        <w:spacing w:line="270" w:lineRule="atLeast"/>
        <w:rPr>
          <w:color w:val="000000"/>
        </w:rPr>
      </w:pPr>
      <w:r>
        <w:rPr>
          <w:b w:val="0"/>
        </w:rPr>
        <w:t xml:space="preserve">(b) </w:t>
      </w:r>
      <w:r w:rsidR="00DF7AA9" w:rsidRPr="00DA18E3">
        <w:rPr>
          <w:b w:val="0"/>
        </w:rPr>
        <w:t xml:space="preserve">PRM </w:t>
      </w:r>
      <w:r w:rsidR="008E7E5A">
        <w:rPr>
          <w:b w:val="0"/>
        </w:rPr>
        <w:t xml:space="preserve">strongly </w:t>
      </w:r>
      <w:r w:rsidR="00DF7AA9" w:rsidRPr="00DA18E3">
        <w:rPr>
          <w:b w:val="0"/>
        </w:rPr>
        <w:t xml:space="preserve">recommends using the proposal and budget templates that are available upon email </w:t>
      </w:r>
      <w:r w:rsidR="00DF7AA9" w:rsidRPr="00DA18E3">
        <w:rPr>
          <w:b w:val="0"/>
          <w:color w:val="000000"/>
        </w:rPr>
        <w:t xml:space="preserve">request from </w:t>
      </w:r>
      <w:hyperlink r:id="rId29" w:history="1">
        <w:r w:rsidR="00DF7AA9" w:rsidRPr="00DA18E3">
          <w:rPr>
            <w:rStyle w:val="Hyperlink"/>
            <w:b w:val="0"/>
            <w:bCs/>
          </w:rPr>
          <w:t>PRM's NGO Coordinator</w:t>
        </w:r>
      </w:hyperlink>
      <w:r w:rsidR="00DF7AA9" w:rsidRPr="00DA18E3">
        <w:rPr>
          <w:rStyle w:val="Strong"/>
          <w:b/>
          <w:color w:val="000000"/>
        </w:rPr>
        <w:t xml:space="preserve">.  </w:t>
      </w:r>
      <w:r w:rsidR="00DF7AA9" w:rsidRPr="00DA18E3">
        <w:rPr>
          <w:b w:val="0"/>
          <w:color w:val="000000"/>
        </w:rPr>
        <w:t xml:space="preserve">Please send an email, with the phrase “PRM NGO </w:t>
      </w:r>
      <w:r w:rsidR="00CA51DA">
        <w:rPr>
          <w:b w:val="0"/>
          <w:color w:val="000000"/>
        </w:rPr>
        <w:t>T</w:t>
      </w:r>
      <w:r w:rsidR="00DF7AA9" w:rsidRPr="00DA18E3">
        <w:rPr>
          <w:b w:val="0"/>
          <w:color w:val="000000"/>
        </w:rPr>
        <w:t xml:space="preserve">emplates” in the subject line, to </w:t>
      </w:r>
      <w:r w:rsidR="00DF7AA9" w:rsidRPr="00514F89">
        <w:rPr>
          <w:b w:val="0"/>
          <w:bCs/>
        </w:rPr>
        <w:t>PRM's NGO Coordinator</w:t>
      </w:r>
      <w:r w:rsidR="001B4C87">
        <w:rPr>
          <w:b w:val="0"/>
          <w:bCs/>
        </w:rPr>
        <w:t xml:space="preserve"> to receive an automated reply with the templates</w:t>
      </w:r>
      <w:r w:rsidR="00DF7AA9" w:rsidRPr="00DA18E3">
        <w:rPr>
          <w:rStyle w:val="Strong"/>
          <w:b/>
          <w:color w:val="000000"/>
        </w:rPr>
        <w:t>.</w:t>
      </w:r>
      <w:r w:rsidR="00B17E75">
        <w:rPr>
          <w:rStyle w:val="Strong"/>
          <w:b/>
          <w:color w:val="000000"/>
        </w:rPr>
        <w:t xml:space="preserve">  </w:t>
      </w:r>
      <w:r w:rsidR="00504971">
        <w:rPr>
          <w:b w:val="0"/>
        </w:rPr>
        <w:t>Single-year p</w:t>
      </w:r>
      <w:r w:rsidR="00B17E75">
        <w:rPr>
          <w:b w:val="0"/>
        </w:rPr>
        <w:t>roposals using PRM’s templates must be no more than 20 pages in length</w:t>
      </w:r>
      <w:r w:rsidR="00050619">
        <w:rPr>
          <w:b w:val="0"/>
        </w:rPr>
        <w:t xml:space="preserve"> (Times New Roman 12 point font, one inch margins on all sides)</w:t>
      </w:r>
      <w:r w:rsidR="00B17E75">
        <w:rPr>
          <w:b w:val="0"/>
        </w:rPr>
        <w:t>.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w:t>
      </w:r>
      <w:r w:rsidR="002870E6">
        <w:rPr>
          <w:b w:val="0"/>
        </w:rPr>
        <w:t xml:space="preserve"> </w:t>
      </w:r>
      <w:r w:rsidR="002870E6" w:rsidRPr="002870E6">
        <w:rPr>
          <w:b w:val="0"/>
        </w:rPr>
        <w:t>however annexes cannot be relied upon as a key source of program information.  The proposal narrative must be able to stand on its own in the application process</w:t>
      </w:r>
      <w:r w:rsidR="00B17E75" w:rsidRPr="002870E6">
        <w:rPr>
          <w:b w:val="0"/>
        </w:rPr>
        <w:t>.</w:t>
      </w:r>
      <w:r w:rsidR="001B4C87">
        <w:rPr>
          <w:b w:val="0"/>
        </w:rPr>
        <w:t xml:space="preserve">  </w:t>
      </w:r>
    </w:p>
    <w:p w:rsidR="00CA51DA" w:rsidRDefault="00CA51DA" w:rsidP="00CA51DA"/>
    <w:p w:rsidR="00C76155" w:rsidRDefault="00310F7D" w:rsidP="00C76155">
      <w:pPr>
        <w:shd w:val="clear" w:color="auto" w:fill="FFFFFF"/>
        <w:rPr>
          <w:b w:val="0"/>
        </w:rPr>
      </w:pPr>
      <w:r>
        <w:rPr>
          <w:b w:val="0"/>
        </w:rPr>
        <w:t xml:space="preserve">(c) </w:t>
      </w:r>
      <w:r w:rsidR="00C76155">
        <w:rPr>
          <w:b w:val="0"/>
        </w:rPr>
        <w:t>To be considered for PRM funding, organizations</w:t>
      </w:r>
      <w:r w:rsidR="00C76155" w:rsidRPr="006666CE">
        <w:rPr>
          <w:b w:val="0"/>
        </w:rPr>
        <w:t xml:space="preserve"> </w:t>
      </w:r>
      <w:r w:rsidR="00C76155" w:rsidRPr="006666CE">
        <w:rPr>
          <w:b w:val="0"/>
          <w:u w:val="single"/>
        </w:rPr>
        <w:t>must</w:t>
      </w:r>
      <w:r w:rsidR="00C76155" w:rsidRPr="006666CE">
        <w:rPr>
          <w:b w:val="0"/>
        </w:rPr>
        <w:t xml:space="preserve"> submit a complete application </w:t>
      </w:r>
      <w:r w:rsidR="00C76155">
        <w:rPr>
          <w:b w:val="0"/>
        </w:rPr>
        <w:t xml:space="preserve">package </w:t>
      </w:r>
      <w:r w:rsidR="00C76155" w:rsidRPr="006666CE">
        <w:rPr>
          <w:b w:val="0"/>
        </w:rPr>
        <w:t>including:</w:t>
      </w:r>
    </w:p>
    <w:p w:rsidR="00C76155" w:rsidRPr="006666CE" w:rsidRDefault="00C76155" w:rsidP="00C76155">
      <w:pPr>
        <w:shd w:val="clear" w:color="auto" w:fill="FFFFFF"/>
        <w:rPr>
          <w:b w:val="0"/>
        </w:rPr>
      </w:pPr>
    </w:p>
    <w:p w:rsidR="00C76155" w:rsidRPr="006666CE" w:rsidRDefault="00C76155" w:rsidP="002B7118">
      <w:pPr>
        <w:pStyle w:val="ListParagraph"/>
        <w:numPr>
          <w:ilvl w:val="0"/>
          <w:numId w:val="5"/>
        </w:numPr>
        <w:shd w:val="clear" w:color="auto" w:fill="FFFFFF"/>
        <w:rPr>
          <w:b w:val="0"/>
        </w:rPr>
      </w:pPr>
      <w:r w:rsidRPr="006666CE">
        <w:rPr>
          <w:b w:val="0"/>
          <w:bCs/>
        </w:rPr>
        <w:t xml:space="preserve">Proposal reflecting objectives and indicators for </w:t>
      </w:r>
      <w:r w:rsidR="00E65111">
        <w:rPr>
          <w:b w:val="0"/>
          <w:bCs/>
        </w:rPr>
        <w:t>each</w:t>
      </w:r>
      <w:r>
        <w:rPr>
          <w:b w:val="0"/>
          <w:bCs/>
        </w:rPr>
        <w:t xml:space="preserve"> year of the program</w:t>
      </w:r>
      <w:r w:rsidRPr="006666CE">
        <w:rPr>
          <w:b w:val="0"/>
          <w:bCs/>
        </w:rPr>
        <w:t xml:space="preserve"> period.</w:t>
      </w:r>
    </w:p>
    <w:p w:rsidR="00C76155" w:rsidRPr="0022196B" w:rsidRDefault="00C76155" w:rsidP="00C76155">
      <w:pPr>
        <w:shd w:val="clear" w:color="auto" w:fill="FFFFFF"/>
        <w:rPr>
          <w:b w:val="0"/>
        </w:rPr>
      </w:pPr>
    </w:p>
    <w:p w:rsidR="00C76155" w:rsidRPr="00D04B7E" w:rsidRDefault="00C76155" w:rsidP="002B7118">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sidR="00050619">
        <w:rPr>
          <w:b w:val="0"/>
          <w:bCs/>
        </w:rPr>
        <w:t xml:space="preserve">each </w:t>
      </w:r>
      <w:r>
        <w:rPr>
          <w:b w:val="0"/>
          <w:bCs/>
        </w:rPr>
        <w:t>year of the program</w:t>
      </w:r>
      <w:r w:rsidRPr="006666CE">
        <w:rPr>
          <w:b w:val="0"/>
          <w:bCs/>
        </w:rPr>
        <w:t xml:space="preserve"> period.</w:t>
      </w:r>
    </w:p>
    <w:p w:rsidR="00D04B7E" w:rsidRPr="00D04B7E" w:rsidRDefault="00D04B7E" w:rsidP="00D04B7E">
      <w:pPr>
        <w:pStyle w:val="ListParagraph"/>
        <w:rPr>
          <w:b w:val="0"/>
        </w:rPr>
      </w:pPr>
    </w:p>
    <w:p w:rsidR="001F5722" w:rsidRPr="00D04B7E" w:rsidRDefault="00C76155" w:rsidP="002B7118">
      <w:pPr>
        <w:pStyle w:val="ListParagraph"/>
        <w:numPr>
          <w:ilvl w:val="0"/>
          <w:numId w:val="5"/>
        </w:numPr>
        <w:shd w:val="clear" w:color="auto" w:fill="FFFFFF"/>
        <w:rPr>
          <w:b w:val="0"/>
        </w:rPr>
      </w:pPr>
      <w:r w:rsidRPr="00D04B7E">
        <w:rPr>
          <w:b w:val="0"/>
          <w:bCs/>
        </w:rPr>
        <w:t>Signed completed SF-424.</w:t>
      </w:r>
    </w:p>
    <w:p w:rsidR="00C76155" w:rsidRDefault="00C76155" w:rsidP="00CA51DA"/>
    <w:p w:rsidR="00CA51DA" w:rsidRDefault="00310F7D" w:rsidP="00CA51DA">
      <w:pPr>
        <w:rPr>
          <w:b w:val="0"/>
        </w:rPr>
      </w:pPr>
      <w:r>
        <w:rPr>
          <w:b w:val="0"/>
        </w:rPr>
        <w:t xml:space="preserve">(d) </w:t>
      </w:r>
      <w:r w:rsidR="00C76155">
        <w:rPr>
          <w:b w:val="0"/>
        </w:rPr>
        <w:t>In addition, p</w:t>
      </w:r>
      <w:r w:rsidR="00CA51DA" w:rsidRPr="00CA51DA">
        <w:rPr>
          <w:b w:val="0"/>
        </w:rPr>
        <w:t>roposal submissions to PRM should include the following information:</w:t>
      </w:r>
    </w:p>
    <w:p w:rsidR="00CA51DA" w:rsidRDefault="00CA51DA" w:rsidP="00B17E75"/>
    <w:p w:rsidR="00CA51DA" w:rsidRPr="00235071" w:rsidRDefault="00C76155" w:rsidP="002B7118">
      <w:pPr>
        <w:pStyle w:val="ListParagraph"/>
        <w:numPr>
          <w:ilvl w:val="0"/>
          <w:numId w:val="4"/>
        </w:numPr>
      </w:pPr>
      <w:r>
        <w:rPr>
          <w:b w:val="0"/>
        </w:rPr>
        <w:t>F</w:t>
      </w:r>
      <w:r w:rsidR="00CA51DA" w:rsidRPr="00361E75">
        <w:rPr>
          <w:b w:val="0"/>
        </w:rPr>
        <w:t xml:space="preserve">ocus on </w:t>
      </w:r>
      <w:r w:rsidR="00CA51DA">
        <w:rPr>
          <w:b w:val="0"/>
        </w:rPr>
        <w:t>outcome</w:t>
      </w:r>
      <w:r w:rsidR="00CA51DA" w:rsidRPr="00361E75">
        <w:rPr>
          <w:b w:val="0"/>
        </w:rPr>
        <w:t xml:space="preserve"> </w:t>
      </w:r>
      <w:r w:rsidR="00CA51DA">
        <w:rPr>
          <w:b w:val="0"/>
        </w:rPr>
        <w:t xml:space="preserve">or impact </w:t>
      </w:r>
      <w:r w:rsidR="00CA51DA" w:rsidRPr="00361E75">
        <w:rPr>
          <w:b w:val="0"/>
        </w:rPr>
        <w:t xml:space="preserve">indicators as much as possible.  At a minimum, each objective should have one </w:t>
      </w:r>
      <w:r w:rsidR="00CA51DA">
        <w:rPr>
          <w:b w:val="0"/>
        </w:rPr>
        <w:t>outcome</w:t>
      </w:r>
      <w:r w:rsidR="00CA51DA" w:rsidRPr="00361E75">
        <w:rPr>
          <w:b w:val="0"/>
        </w:rPr>
        <w:t xml:space="preserve"> </w:t>
      </w:r>
      <w:r w:rsidR="00CA51DA">
        <w:rPr>
          <w:b w:val="0"/>
        </w:rPr>
        <w:t xml:space="preserve">or impact </w:t>
      </w:r>
      <w:r w:rsidR="00CA51DA" w:rsidRPr="00361E75">
        <w:rPr>
          <w:b w:val="0"/>
        </w:rPr>
        <w:t>indicator</w:t>
      </w:r>
      <w:r w:rsidR="00CA51DA">
        <w:rPr>
          <w:b w:val="0"/>
        </w:rPr>
        <w:t>. Wherever possible, baselines should be established before the start of the project.</w:t>
      </w:r>
    </w:p>
    <w:p w:rsidR="00CA51DA" w:rsidRDefault="00CA51DA" w:rsidP="00CA51DA">
      <w:pPr>
        <w:pStyle w:val="ListParagraph"/>
      </w:pPr>
    </w:p>
    <w:p w:rsidR="00CA51DA" w:rsidRPr="00962AC5" w:rsidRDefault="00CA51DA" w:rsidP="002B7118">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CA51DA" w:rsidRPr="00CA51DA" w:rsidRDefault="00CA51DA" w:rsidP="00CA51DA">
      <w:pPr>
        <w:pStyle w:val="ListParagraph"/>
      </w:pPr>
    </w:p>
    <w:p w:rsidR="00937E45" w:rsidRPr="00D831E0" w:rsidRDefault="00937E45" w:rsidP="002B7118">
      <w:pPr>
        <w:pStyle w:val="ListParagraph"/>
        <w:numPr>
          <w:ilvl w:val="0"/>
          <w:numId w:val="4"/>
        </w:numPr>
      </w:pPr>
      <w:r w:rsidRPr="00937E45">
        <w:rPr>
          <w:b w:val="0"/>
        </w:rPr>
        <w:lastRenderedPageBreak/>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962AC5" w:rsidRDefault="00962AC5" w:rsidP="00962AC5">
      <w:pPr>
        <w:pStyle w:val="ListParagraph"/>
      </w:pPr>
    </w:p>
    <w:p w:rsidR="00FD49F1" w:rsidRPr="00A01571" w:rsidRDefault="00CA51DA" w:rsidP="002B7118">
      <w:pPr>
        <w:pStyle w:val="ListParagraph"/>
        <w:numPr>
          <w:ilvl w:val="0"/>
          <w:numId w:val="4"/>
        </w:numPr>
      </w:pPr>
      <w:r>
        <w:rPr>
          <w:b w:val="0"/>
        </w:rPr>
        <w:t>The b</w:t>
      </w:r>
      <w:r w:rsidR="00962AC5" w:rsidRPr="00235071">
        <w:rPr>
          <w:b w:val="0"/>
        </w:rPr>
        <w:t xml:space="preserve">udget </w:t>
      </w:r>
      <w:r w:rsidR="00C76155">
        <w:rPr>
          <w:b w:val="0"/>
        </w:rPr>
        <w:t>should</w:t>
      </w:r>
      <w:r w:rsidR="00962AC5" w:rsidRPr="00235071">
        <w:rPr>
          <w:b w:val="0"/>
        </w:rPr>
        <w:t xml:space="preserve"> include a specific breakdown of funds being provided by UNHCR, other USG agencies, other donors, and your own organization.  </w:t>
      </w:r>
    </w:p>
    <w:p w:rsidR="00A01571" w:rsidRDefault="00A01571" w:rsidP="00A01571">
      <w:pPr>
        <w:pStyle w:val="ListParagraph"/>
      </w:pPr>
    </w:p>
    <w:p w:rsidR="00463B11" w:rsidRDefault="001B4C87" w:rsidP="002B7118">
      <w:pPr>
        <w:pStyle w:val="ListParagraph"/>
        <w:numPr>
          <w:ilvl w:val="0"/>
          <w:numId w:val="4"/>
        </w:numPr>
        <w:rPr>
          <w:b w:val="0"/>
        </w:rPr>
      </w:pPr>
      <w:r>
        <w:rPr>
          <w:b w:val="0"/>
        </w:rPr>
        <w:t>A</w:t>
      </w:r>
      <w:r w:rsidR="00463B11" w:rsidRPr="008052BD">
        <w:rPr>
          <w:b w:val="0"/>
        </w:rPr>
        <w:t>pplicants whose proposals address gender-based violenc</w:t>
      </w:r>
      <w:r>
        <w:rPr>
          <w:b w:val="0"/>
        </w:rPr>
        <w:t>e (GBV) through their projects must</w:t>
      </w:r>
      <w:r w:rsidR="00463B11" w:rsidRPr="008052BD">
        <w:rPr>
          <w:b w:val="0"/>
        </w:rPr>
        <w:t xml:space="preserve"> estimate the total cost of these activities as a separate line item in their proposed budgets</w:t>
      </w:r>
      <w:r w:rsidR="00463B11" w:rsidRPr="00502A09">
        <w:rPr>
          <w:b w:val="0"/>
        </w:rPr>
        <w:t>.</w:t>
      </w:r>
      <w:r w:rsidR="00463B11" w:rsidRPr="00A01571">
        <w:rPr>
          <w:b w:val="0"/>
        </w:rPr>
        <w:t xml:space="preserve">  PRM’s budget template document has been updated to reflect this requirement.</w:t>
      </w:r>
    </w:p>
    <w:p w:rsidR="00D831E0" w:rsidRPr="00D831E0" w:rsidRDefault="00D831E0" w:rsidP="00D831E0">
      <w:pPr>
        <w:pStyle w:val="ListParagraph"/>
        <w:rPr>
          <w:b w:val="0"/>
        </w:rPr>
      </w:pPr>
    </w:p>
    <w:p w:rsidR="00D831E0" w:rsidRPr="00A01571" w:rsidRDefault="00D831E0" w:rsidP="002B7118">
      <w:pPr>
        <w:pStyle w:val="ListParagraph"/>
        <w:numPr>
          <w:ilvl w:val="0"/>
          <w:numId w:val="4"/>
        </w:numPr>
        <w:rPr>
          <w:b w:val="0"/>
        </w:rPr>
      </w:pPr>
      <w:r>
        <w:rPr>
          <w:b w:val="0"/>
        </w:rPr>
        <w:t>Gender analysis (See above.  Required before an award can be made).</w:t>
      </w:r>
    </w:p>
    <w:p w:rsidR="001F5722" w:rsidRDefault="001F5722" w:rsidP="001F5722">
      <w:pPr>
        <w:pStyle w:val="ListParagraph"/>
        <w:rPr>
          <w:b w:val="0"/>
        </w:rPr>
      </w:pPr>
    </w:p>
    <w:p w:rsidR="00050619" w:rsidRDefault="00050619" w:rsidP="002B7118">
      <w:pPr>
        <w:pStyle w:val="ListParagraph"/>
        <w:numPr>
          <w:ilvl w:val="0"/>
          <w:numId w:val="4"/>
        </w:numPr>
        <w:shd w:val="clear" w:color="auto" w:fill="FFFFFF"/>
        <w:rPr>
          <w:b w:val="0"/>
        </w:rPr>
      </w:pPr>
      <w:r>
        <w:rPr>
          <w:b w:val="0"/>
        </w:rPr>
        <w:t>Copy of the organization’s Code of Conduct (required before an award can be made).</w:t>
      </w:r>
    </w:p>
    <w:p w:rsidR="00050619" w:rsidRPr="00050619" w:rsidRDefault="00050619" w:rsidP="00050619">
      <w:pPr>
        <w:rPr>
          <w:b w:val="0"/>
        </w:rPr>
      </w:pPr>
    </w:p>
    <w:p w:rsidR="00050619" w:rsidRDefault="00050619" w:rsidP="002B7118">
      <w:pPr>
        <w:pStyle w:val="ListParagraph"/>
        <w:numPr>
          <w:ilvl w:val="0"/>
          <w:numId w:val="4"/>
        </w:numPr>
        <w:shd w:val="clear" w:color="auto" w:fill="FFFFFF"/>
        <w:rPr>
          <w:b w:val="0"/>
        </w:rPr>
      </w:pPr>
      <w:r>
        <w:rPr>
          <w:b w:val="0"/>
        </w:rPr>
        <w:t>Copy of the organization’s Security Plan (required before an award can be made).</w:t>
      </w:r>
    </w:p>
    <w:p w:rsidR="00D831E0" w:rsidRPr="0022196B" w:rsidRDefault="00D831E0" w:rsidP="00D831E0"/>
    <w:p w:rsidR="00D831E0" w:rsidRPr="00D831E0" w:rsidRDefault="00D831E0" w:rsidP="002B7118">
      <w:pPr>
        <w:numPr>
          <w:ilvl w:val="0"/>
          <w:numId w:val="4"/>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22196B" w:rsidRDefault="0022196B" w:rsidP="0022196B">
      <w:pPr>
        <w:pStyle w:val="ListParagraph"/>
        <w:rPr>
          <w:b w:val="0"/>
        </w:rPr>
      </w:pPr>
    </w:p>
    <w:p w:rsidR="0022196B" w:rsidRPr="0022196B" w:rsidRDefault="0022196B" w:rsidP="002B7118">
      <w:pPr>
        <w:pStyle w:val="ListParagraph"/>
        <w:numPr>
          <w:ilvl w:val="0"/>
          <w:numId w:val="4"/>
        </w:numPr>
        <w:shd w:val="clear" w:color="auto" w:fill="FFFFFF"/>
        <w:rPr>
          <w:b w:val="0"/>
        </w:rPr>
      </w:pPr>
      <w:r w:rsidRPr="006666CE">
        <w:rPr>
          <w:b w:val="0"/>
          <w:bCs/>
        </w:rPr>
        <w:t>Most recent Negotiated Indirect Cost Rate Agreement (NICRA), if applicable.</w:t>
      </w:r>
    </w:p>
    <w:p w:rsidR="006666CE" w:rsidRPr="0022196B" w:rsidRDefault="006666CE" w:rsidP="0022196B"/>
    <w:p w:rsidR="006666CE" w:rsidRPr="006666CE" w:rsidRDefault="006666CE" w:rsidP="002B7118">
      <w:pPr>
        <w:pStyle w:val="ListParagraph"/>
        <w:numPr>
          <w:ilvl w:val="0"/>
          <w:numId w:val="4"/>
        </w:numPr>
      </w:pPr>
      <w:r>
        <w:rPr>
          <w:b w:val="0"/>
        </w:rPr>
        <w:t>N</w:t>
      </w:r>
      <w:r w:rsidRPr="00361E75">
        <w:rPr>
          <w:b w:val="0"/>
        </w:rPr>
        <w:t xml:space="preserve">GOs that have not received PRM funding </w:t>
      </w:r>
      <w:r>
        <w:rPr>
          <w:b w:val="0"/>
        </w:rPr>
        <w:t>since</w:t>
      </w:r>
      <w:r w:rsidRPr="00361E75">
        <w:rPr>
          <w:b w:val="0"/>
        </w:rPr>
        <w:t xml:space="preserve"> the U.S. </w:t>
      </w:r>
      <w:r w:rsidR="006B4380">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sidR="006B4380">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937E45" w:rsidRDefault="00937E45" w:rsidP="00937E45"/>
    <w:p w:rsidR="00937E45" w:rsidRDefault="00937E45" w:rsidP="002B7118">
      <w:pPr>
        <w:pStyle w:val="ListParagraph"/>
        <w:numPr>
          <w:ilvl w:val="0"/>
          <w:numId w:val="4"/>
        </w:numPr>
        <w:rPr>
          <w:b w:val="0"/>
        </w:rPr>
      </w:pPr>
      <w:r w:rsidRPr="00937E45">
        <w:rPr>
          <w:b w:val="0"/>
        </w:rPr>
        <w:t xml:space="preserve">Organizations that received PRM funding </w:t>
      </w:r>
      <w:r w:rsidRPr="00B35FFC">
        <w:rPr>
          <w:b w:val="0"/>
        </w:rPr>
        <w:t xml:space="preserve">in FY </w:t>
      </w:r>
      <w:r w:rsidR="00CD29ED" w:rsidRPr="00B35FFC">
        <w:rPr>
          <w:b w:val="0"/>
        </w:rPr>
        <w:t>201</w:t>
      </w:r>
      <w:r w:rsidR="00567292">
        <w:rPr>
          <w:b w:val="0"/>
        </w:rPr>
        <w:t>4</w:t>
      </w:r>
      <w:r w:rsidR="00CD29ED" w:rsidRPr="00B35FFC">
        <w:rPr>
          <w:b w:val="0"/>
        </w:rPr>
        <w:t xml:space="preserve"> </w:t>
      </w:r>
      <w:r w:rsidRPr="00937E45">
        <w:rPr>
          <w:b w:val="0"/>
        </w:rPr>
        <w:t xml:space="preserve">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w:t>
      </w:r>
      <w:r w:rsidRPr="00937E45">
        <w:rPr>
          <w:b w:val="0"/>
        </w:rPr>
        <w:lastRenderedPageBreak/>
        <w:t>organization must include, with its</w:t>
      </w:r>
      <w:r w:rsidR="0068524B">
        <w:rPr>
          <w:b w:val="0"/>
        </w:rPr>
        <w:t xml:space="preserve"> most recent quarterly report, </w:t>
      </w:r>
      <w:r w:rsidRPr="00937E45">
        <w:rPr>
          <w:b w:val="0"/>
        </w:rPr>
        <w:t>updates that</w:t>
      </w:r>
      <w:r w:rsidR="006E3938">
        <w:rPr>
          <w:b w:val="0"/>
        </w:rPr>
        <w:t xml:space="preserve"> show </w:t>
      </w:r>
      <w:r w:rsidR="006E3938" w:rsidRPr="006666CE">
        <w:rPr>
          <w:b w:val="0"/>
        </w:rPr>
        <w:t xml:space="preserve">any significant progress </w:t>
      </w:r>
      <w:r w:rsidRPr="006666CE">
        <w:rPr>
          <w:b w:val="0"/>
        </w:rPr>
        <w:t xml:space="preserve">made on objectives since the last report.  </w:t>
      </w:r>
    </w:p>
    <w:p w:rsidR="006666CE" w:rsidRPr="006666CE" w:rsidRDefault="006666CE" w:rsidP="006666CE"/>
    <w:p w:rsidR="00BB3F87" w:rsidRPr="00E321D4" w:rsidRDefault="00BB3F87" w:rsidP="00BB3F87">
      <w:pPr>
        <w:pStyle w:val="Default"/>
        <w:rPr>
          <w:sz w:val="28"/>
          <w:szCs w:val="28"/>
        </w:rPr>
      </w:pPr>
      <w:r w:rsidRPr="00BB3F87">
        <w:rPr>
          <w:bCs/>
          <w:sz w:val="28"/>
          <w:szCs w:val="28"/>
        </w:rPr>
        <w:t>(</w:t>
      </w:r>
      <w:r w:rsidR="003A3264">
        <w:rPr>
          <w:bCs/>
          <w:sz w:val="28"/>
          <w:szCs w:val="28"/>
        </w:rPr>
        <w:t>e</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30"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DE518D" w:rsidRDefault="00DE518D" w:rsidP="00562575">
      <w:pPr>
        <w:pStyle w:val="Default"/>
        <w:ind w:left="1080"/>
        <w:rPr>
          <w:sz w:val="28"/>
          <w:szCs w:val="28"/>
        </w:rPr>
      </w:pP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310F7D" w:rsidRDefault="00310F7D" w:rsidP="00310F7D">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w:t>
      </w:r>
      <w:r w:rsidRPr="000B6D1A">
        <w:rPr>
          <w:b w:val="0"/>
        </w:rPr>
        <w:lastRenderedPageBreak/>
        <w:t>evaluate submissions based on the above-referenced programmatic criteria and PRM priorities in the context of available funding.</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EC72A4" w:rsidRPr="00361E75" w:rsidRDefault="00EC72A4">
      <w:pPr>
        <w:rPr>
          <w:rStyle w:val="Strong"/>
          <w:b/>
          <w:bCs w:val="0"/>
          <w:color w:val="000000"/>
        </w:rPr>
      </w:pPr>
    </w:p>
    <w:p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31"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2" w:history="1">
        <w:r w:rsidRPr="00142C7C">
          <w:rPr>
            <w:rStyle w:val="Hyperlink"/>
            <w:b w:val="0"/>
          </w:rPr>
          <w:t>PRMNGOCoordinator@state.gov</w:t>
        </w:r>
      </w:hyperlink>
      <w:r w:rsidRPr="00142C7C">
        <w:rPr>
          <w:b w:val="0"/>
        </w:rPr>
        <w:t>.</w:t>
      </w:r>
    </w:p>
    <w:p w:rsidR="00A15FC2" w:rsidRPr="00142C7C" w:rsidRDefault="00A15FC2" w:rsidP="00A15FC2">
      <w:pPr>
        <w:ind w:left="360"/>
        <w:rPr>
          <w:b w:val="0"/>
        </w:rPr>
      </w:pPr>
    </w:p>
    <w:p w:rsidR="00A15FC2" w:rsidRPr="00142C7C" w:rsidRDefault="00A15FC2" w:rsidP="00A15FC2">
      <w:pPr>
        <w:rPr>
          <w:b w:val="0"/>
        </w:rPr>
      </w:pPr>
      <w:r>
        <w:rPr>
          <w:b w:val="0"/>
        </w:rPr>
        <w:t>Successful applicants will be required to submit</w:t>
      </w:r>
      <w:r w:rsidRPr="00142C7C">
        <w:rPr>
          <w:b w:val="0"/>
        </w:rPr>
        <w:t>:</w:t>
      </w:r>
    </w:p>
    <w:p w:rsidR="00A15FC2" w:rsidRDefault="00A15FC2" w:rsidP="00A15FC2">
      <w:pPr>
        <w:ind w:left="360"/>
        <w:rPr>
          <w:b w:val="0"/>
        </w:rPr>
      </w:pPr>
    </w:p>
    <w:p w:rsidR="00A15FC2" w:rsidRPr="00142C7C" w:rsidRDefault="00A15FC2" w:rsidP="00A15FC2">
      <w:pPr>
        <w:rPr>
          <w:b w:val="0"/>
        </w:rPr>
      </w:pPr>
      <w:r w:rsidRPr="00142C7C">
        <w:rPr>
          <w:b w:val="0"/>
        </w:rPr>
        <w:t xml:space="preserve">(a)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t xml:space="preserve">Reports reflecting expenditures for the </w:t>
      </w:r>
      <w:r>
        <w:rPr>
          <w:b w:val="0"/>
        </w:rPr>
        <w:t>r</w:t>
      </w:r>
      <w:r w:rsidRPr="00142C7C">
        <w:rPr>
          <w:b w:val="0"/>
        </w:rPr>
        <w:t xml:space="preserve">ecipient’s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3"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34"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FD49F1" w:rsidRPr="0068524B" w:rsidRDefault="00A15FC2" w:rsidP="00261EA0">
      <w:r w:rsidRPr="00A15FC2">
        <w:rPr>
          <w:b w:val="0"/>
        </w:rPr>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68524B" w:rsidRDefault="006C218D" w:rsidP="00261EA0">
      <w:pPr>
        <w:pStyle w:val="BodyText3"/>
        <w:spacing w:after="0"/>
        <w:rPr>
          <w:b w:val="0"/>
          <w:sz w:val="28"/>
          <w:szCs w:val="28"/>
        </w:rPr>
      </w:pPr>
      <w:r w:rsidRPr="00CD2A4F">
        <w:rPr>
          <w:sz w:val="28"/>
          <w:szCs w:val="28"/>
        </w:rPr>
        <w:t>PRM Program Officer</w:t>
      </w:r>
      <w:r w:rsidR="002A6EE5">
        <w:rPr>
          <w:sz w:val="28"/>
          <w:szCs w:val="28"/>
        </w:rPr>
        <w:t>:</w:t>
      </w:r>
      <w:r w:rsidRPr="00F17944">
        <w:rPr>
          <w:b w:val="0"/>
          <w:sz w:val="28"/>
          <w:szCs w:val="28"/>
        </w:rPr>
        <w:t xml:space="preserve"> </w:t>
      </w:r>
      <w:r w:rsidR="00567292">
        <w:rPr>
          <w:b w:val="0"/>
          <w:sz w:val="28"/>
          <w:szCs w:val="28"/>
        </w:rPr>
        <w:t xml:space="preserve"> </w:t>
      </w:r>
      <w:r w:rsidR="003A3264">
        <w:rPr>
          <w:b w:val="0"/>
          <w:sz w:val="28"/>
          <w:szCs w:val="28"/>
        </w:rPr>
        <w:t xml:space="preserve">Susan Kyle, 202-453-9205, </w:t>
      </w:r>
      <w:r w:rsidR="00B44377" w:rsidRPr="00B44377">
        <w:rPr>
          <w:b w:val="0"/>
          <w:sz w:val="28"/>
          <w:szCs w:val="28"/>
        </w:rPr>
        <w:t>kylesf@state.gov</w:t>
      </w:r>
      <w:r w:rsidR="00B44377">
        <w:rPr>
          <w:b w:val="0"/>
          <w:sz w:val="28"/>
          <w:szCs w:val="28"/>
        </w:rPr>
        <w:t>, Washington, D.C.</w:t>
      </w:r>
    </w:p>
    <w:p w:rsidR="00261EA0" w:rsidRPr="00F17944" w:rsidRDefault="00261EA0" w:rsidP="00261EA0">
      <w:pPr>
        <w:pStyle w:val="BodyText3"/>
        <w:spacing w:after="0"/>
        <w:rPr>
          <w:b w:val="0"/>
          <w:sz w:val="28"/>
          <w:szCs w:val="28"/>
        </w:rPr>
      </w:pPr>
    </w:p>
    <w:p w:rsidR="00167013" w:rsidRDefault="006C218D" w:rsidP="0091070D">
      <w:pPr>
        <w:pStyle w:val="BodyText3"/>
        <w:spacing w:after="0"/>
        <w:rPr>
          <w:b w:val="0"/>
          <w:sz w:val="28"/>
          <w:szCs w:val="28"/>
        </w:rPr>
      </w:pPr>
      <w:r w:rsidRPr="00CD2A4F">
        <w:rPr>
          <w:sz w:val="28"/>
          <w:szCs w:val="28"/>
        </w:rPr>
        <w:t>Regional Refugee Coordinator</w:t>
      </w:r>
      <w:r w:rsidR="00167013">
        <w:rPr>
          <w:b w:val="0"/>
          <w:sz w:val="28"/>
          <w:szCs w:val="28"/>
        </w:rPr>
        <w:t xml:space="preserve">:  </w:t>
      </w:r>
      <w:r w:rsidR="00B44377" w:rsidRPr="00B44377">
        <w:rPr>
          <w:b w:val="0"/>
          <w:sz w:val="28"/>
          <w:szCs w:val="28"/>
        </w:rPr>
        <w:t>Jessica Munson, +977-1-</w:t>
      </w:r>
      <w:r w:rsidR="007A309B" w:rsidRPr="00B44377">
        <w:rPr>
          <w:b w:val="0"/>
          <w:sz w:val="28"/>
          <w:szCs w:val="28"/>
        </w:rPr>
        <w:t>4</w:t>
      </w:r>
      <w:r w:rsidR="007A309B">
        <w:rPr>
          <w:b w:val="0"/>
          <w:sz w:val="28"/>
          <w:szCs w:val="28"/>
        </w:rPr>
        <w:t>23</w:t>
      </w:r>
      <w:r w:rsidR="00B44377" w:rsidRPr="00B44377">
        <w:rPr>
          <w:b w:val="0"/>
          <w:sz w:val="28"/>
          <w:szCs w:val="28"/>
        </w:rPr>
        <w:t>-</w:t>
      </w:r>
      <w:r w:rsidR="007A309B">
        <w:rPr>
          <w:b w:val="0"/>
          <w:sz w:val="28"/>
          <w:szCs w:val="28"/>
        </w:rPr>
        <w:t>40</w:t>
      </w:r>
      <w:r w:rsidR="00B44377" w:rsidRPr="00B44377">
        <w:rPr>
          <w:b w:val="0"/>
          <w:sz w:val="28"/>
          <w:szCs w:val="28"/>
        </w:rPr>
        <w:t>00, munsonjn@state.gov, U.S. Embassy, Kathmandu.</w:t>
      </w:r>
    </w:p>
    <w:p w:rsidR="0025472E" w:rsidRPr="0091070D" w:rsidRDefault="0025472E" w:rsidP="00394A43">
      <w:pPr>
        <w:rPr>
          <w:b w:val="0"/>
        </w:rPr>
      </w:pPr>
    </w:p>
    <w:sectPr w:rsidR="0025472E" w:rsidRPr="0091070D"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96E35CA"/>
    <w:multiLevelType w:val="hybridMultilevel"/>
    <w:tmpl w:val="2C46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6960FA"/>
    <w:multiLevelType w:val="hybridMultilevel"/>
    <w:tmpl w:val="42BE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AB5D01"/>
    <w:multiLevelType w:val="hybridMultilevel"/>
    <w:tmpl w:val="E0BA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8DD7EE9"/>
    <w:multiLevelType w:val="hybridMultilevel"/>
    <w:tmpl w:val="0A9A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52060652"/>
    <w:multiLevelType w:val="hybridMultilevel"/>
    <w:tmpl w:val="68EA4F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30354E4"/>
    <w:multiLevelType w:val="hybridMultilevel"/>
    <w:tmpl w:val="BC8A832A"/>
    <w:lvl w:ilvl="0" w:tplc="3C7CECF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560792A"/>
    <w:multiLevelType w:val="hybridMultilevel"/>
    <w:tmpl w:val="0E7287F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2">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CB4A56"/>
    <w:multiLevelType w:val="hybridMultilevel"/>
    <w:tmpl w:val="02B29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3D4BBB"/>
    <w:multiLevelType w:val="hybridMultilevel"/>
    <w:tmpl w:val="054C7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8D3127"/>
    <w:multiLevelType w:val="hybridMultilevel"/>
    <w:tmpl w:val="A776DF0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3">
    <w:nsid w:val="7C33163F"/>
    <w:multiLevelType w:val="hybridMultilevel"/>
    <w:tmpl w:val="2B84E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
  </w:num>
  <w:num w:numId="4">
    <w:abstractNumId w:val="28"/>
  </w:num>
  <w:num w:numId="5">
    <w:abstractNumId w:val="24"/>
  </w:num>
  <w:num w:numId="6">
    <w:abstractNumId w:val="9"/>
  </w:num>
  <w:num w:numId="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11"/>
  </w:num>
  <w:num w:numId="10">
    <w:abstractNumId w:val="19"/>
  </w:num>
  <w:num w:numId="11">
    <w:abstractNumId w:val="23"/>
  </w:num>
  <w:num w:numId="12">
    <w:abstractNumId w:val="22"/>
  </w:num>
  <w:num w:numId="13">
    <w:abstractNumId w:val="10"/>
  </w:num>
  <w:num w:numId="14">
    <w:abstractNumId w:val="12"/>
  </w:num>
  <w:num w:numId="15">
    <w:abstractNumId w:val="0"/>
  </w:num>
  <w:num w:numId="16">
    <w:abstractNumId w:val="14"/>
  </w:num>
  <w:num w:numId="17">
    <w:abstractNumId w:val="30"/>
  </w:num>
  <w:num w:numId="18">
    <w:abstractNumId w:val="2"/>
  </w:num>
  <w:num w:numId="19">
    <w:abstractNumId w:val="5"/>
  </w:num>
  <w:num w:numId="20">
    <w:abstractNumId w:val="31"/>
  </w:num>
  <w:num w:numId="21">
    <w:abstractNumId w:val="15"/>
  </w:num>
  <w:num w:numId="22">
    <w:abstractNumId w:val="8"/>
  </w:num>
  <w:num w:numId="23">
    <w:abstractNumId w:val="27"/>
  </w:num>
  <w:num w:numId="24">
    <w:abstractNumId w:val="7"/>
  </w:num>
  <w:num w:numId="25">
    <w:abstractNumId w:val="4"/>
  </w:num>
  <w:num w:numId="26">
    <w:abstractNumId w:val="32"/>
  </w:num>
  <w:num w:numId="27">
    <w:abstractNumId w:val="17"/>
  </w:num>
  <w:num w:numId="28">
    <w:abstractNumId w:val="6"/>
  </w:num>
  <w:num w:numId="29">
    <w:abstractNumId w:val="18"/>
  </w:num>
  <w:num w:numId="30">
    <w:abstractNumId w:val="33"/>
  </w:num>
  <w:num w:numId="31">
    <w:abstractNumId w:val="25"/>
  </w:num>
  <w:num w:numId="32">
    <w:abstractNumId w:val="26"/>
  </w:num>
  <w:num w:numId="33">
    <w:abstractNumId w:val="21"/>
  </w:num>
  <w:num w:numId="3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23838"/>
    <w:rsid w:val="00030301"/>
    <w:rsid w:val="0003134E"/>
    <w:rsid w:val="00040225"/>
    <w:rsid w:val="00042849"/>
    <w:rsid w:val="00044DA9"/>
    <w:rsid w:val="00050619"/>
    <w:rsid w:val="00052A7B"/>
    <w:rsid w:val="00052CA7"/>
    <w:rsid w:val="00056A86"/>
    <w:rsid w:val="00057AAF"/>
    <w:rsid w:val="0006007F"/>
    <w:rsid w:val="00065CE1"/>
    <w:rsid w:val="00066C8A"/>
    <w:rsid w:val="00067A3C"/>
    <w:rsid w:val="00074B65"/>
    <w:rsid w:val="000769FA"/>
    <w:rsid w:val="0007747D"/>
    <w:rsid w:val="00096D23"/>
    <w:rsid w:val="000A1CE4"/>
    <w:rsid w:val="000A2DBA"/>
    <w:rsid w:val="000A5190"/>
    <w:rsid w:val="000A5216"/>
    <w:rsid w:val="000A6E93"/>
    <w:rsid w:val="000C1C82"/>
    <w:rsid w:val="000C2655"/>
    <w:rsid w:val="000D7D0F"/>
    <w:rsid w:val="000E2683"/>
    <w:rsid w:val="000E33A3"/>
    <w:rsid w:val="000E42F2"/>
    <w:rsid w:val="000F64CE"/>
    <w:rsid w:val="00107928"/>
    <w:rsid w:val="00111C0B"/>
    <w:rsid w:val="00113B8F"/>
    <w:rsid w:val="0012144F"/>
    <w:rsid w:val="00126C58"/>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C165C"/>
    <w:rsid w:val="001D0F3A"/>
    <w:rsid w:val="001E230F"/>
    <w:rsid w:val="001E273C"/>
    <w:rsid w:val="001E417F"/>
    <w:rsid w:val="001F0C8D"/>
    <w:rsid w:val="001F5722"/>
    <w:rsid w:val="0020275F"/>
    <w:rsid w:val="00211C0C"/>
    <w:rsid w:val="00212CCC"/>
    <w:rsid w:val="00216272"/>
    <w:rsid w:val="0022196B"/>
    <w:rsid w:val="002224F7"/>
    <w:rsid w:val="00231CA3"/>
    <w:rsid w:val="00232323"/>
    <w:rsid w:val="00235071"/>
    <w:rsid w:val="00242F7F"/>
    <w:rsid w:val="00246BB3"/>
    <w:rsid w:val="00250AF4"/>
    <w:rsid w:val="0025472E"/>
    <w:rsid w:val="0026120E"/>
    <w:rsid w:val="00261EA0"/>
    <w:rsid w:val="00265088"/>
    <w:rsid w:val="00267751"/>
    <w:rsid w:val="002736A6"/>
    <w:rsid w:val="00283D3B"/>
    <w:rsid w:val="002870E6"/>
    <w:rsid w:val="002913BE"/>
    <w:rsid w:val="00297132"/>
    <w:rsid w:val="002A0230"/>
    <w:rsid w:val="002A6EE5"/>
    <w:rsid w:val="002B7118"/>
    <w:rsid w:val="002B7F5A"/>
    <w:rsid w:val="002C5E70"/>
    <w:rsid w:val="002E08BA"/>
    <w:rsid w:val="002E1703"/>
    <w:rsid w:val="002E7323"/>
    <w:rsid w:val="002F2803"/>
    <w:rsid w:val="002F3DD3"/>
    <w:rsid w:val="0030736C"/>
    <w:rsid w:val="00310F7D"/>
    <w:rsid w:val="00313E78"/>
    <w:rsid w:val="003217A0"/>
    <w:rsid w:val="00322C68"/>
    <w:rsid w:val="0032738A"/>
    <w:rsid w:val="0032741B"/>
    <w:rsid w:val="0033096A"/>
    <w:rsid w:val="0033252D"/>
    <w:rsid w:val="003342A8"/>
    <w:rsid w:val="003369DA"/>
    <w:rsid w:val="00336AB0"/>
    <w:rsid w:val="00337BF5"/>
    <w:rsid w:val="00344066"/>
    <w:rsid w:val="00361E75"/>
    <w:rsid w:val="00363A71"/>
    <w:rsid w:val="003658C1"/>
    <w:rsid w:val="003739D4"/>
    <w:rsid w:val="0038060B"/>
    <w:rsid w:val="00382F71"/>
    <w:rsid w:val="00386F56"/>
    <w:rsid w:val="0039018C"/>
    <w:rsid w:val="00391D1C"/>
    <w:rsid w:val="00393288"/>
    <w:rsid w:val="00394A43"/>
    <w:rsid w:val="003A17FE"/>
    <w:rsid w:val="003A3264"/>
    <w:rsid w:val="003A6375"/>
    <w:rsid w:val="003B14E7"/>
    <w:rsid w:val="003B3258"/>
    <w:rsid w:val="003C1551"/>
    <w:rsid w:val="003C42D2"/>
    <w:rsid w:val="003E49EC"/>
    <w:rsid w:val="003E7009"/>
    <w:rsid w:val="003F42B3"/>
    <w:rsid w:val="00401048"/>
    <w:rsid w:val="004013C7"/>
    <w:rsid w:val="00405987"/>
    <w:rsid w:val="004101AB"/>
    <w:rsid w:val="00413628"/>
    <w:rsid w:val="0042062E"/>
    <w:rsid w:val="00422074"/>
    <w:rsid w:val="0042306E"/>
    <w:rsid w:val="004354EE"/>
    <w:rsid w:val="004448AD"/>
    <w:rsid w:val="00444CB0"/>
    <w:rsid w:val="004503A5"/>
    <w:rsid w:val="00454555"/>
    <w:rsid w:val="00463B11"/>
    <w:rsid w:val="00487882"/>
    <w:rsid w:val="00490019"/>
    <w:rsid w:val="004A037D"/>
    <w:rsid w:val="004B14A2"/>
    <w:rsid w:val="004B1589"/>
    <w:rsid w:val="004B6E3F"/>
    <w:rsid w:val="004C27C1"/>
    <w:rsid w:val="004C6339"/>
    <w:rsid w:val="004D1877"/>
    <w:rsid w:val="004D2C6B"/>
    <w:rsid w:val="004D4208"/>
    <w:rsid w:val="004E2990"/>
    <w:rsid w:val="004E6288"/>
    <w:rsid w:val="0050025D"/>
    <w:rsid w:val="005003B0"/>
    <w:rsid w:val="00504971"/>
    <w:rsid w:val="00514DD3"/>
    <w:rsid w:val="00514F89"/>
    <w:rsid w:val="005256FE"/>
    <w:rsid w:val="005366FE"/>
    <w:rsid w:val="005372FE"/>
    <w:rsid w:val="0055405E"/>
    <w:rsid w:val="0055626E"/>
    <w:rsid w:val="00561DE8"/>
    <w:rsid w:val="005623A0"/>
    <w:rsid w:val="00562575"/>
    <w:rsid w:val="00567292"/>
    <w:rsid w:val="005678FF"/>
    <w:rsid w:val="005827EA"/>
    <w:rsid w:val="005878EE"/>
    <w:rsid w:val="005C00D0"/>
    <w:rsid w:val="005C0F62"/>
    <w:rsid w:val="005C2B53"/>
    <w:rsid w:val="005C6A0E"/>
    <w:rsid w:val="005D5A6E"/>
    <w:rsid w:val="005E0614"/>
    <w:rsid w:val="005E38AF"/>
    <w:rsid w:val="005E756C"/>
    <w:rsid w:val="0060682E"/>
    <w:rsid w:val="00620A47"/>
    <w:rsid w:val="00633E67"/>
    <w:rsid w:val="00634593"/>
    <w:rsid w:val="00636950"/>
    <w:rsid w:val="00642955"/>
    <w:rsid w:val="006448A5"/>
    <w:rsid w:val="006469BD"/>
    <w:rsid w:val="00654145"/>
    <w:rsid w:val="00665077"/>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57B8"/>
    <w:rsid w:val="006E2F10"/>
    <w:rsid w:val="006E3938"/>
    <w:rsid w:val="006F055F"/>
    <w:rsid w:val="006F7636"/>
    <w:rsid w:val="0070026F"/>
    <w:rsid w:val="007056D0"/>
    <w:rsid w:val="007072F6"/>
    <w:rsid w:val="0070742F"/>
    <w:rsid w:val="00712B93"/>
    <w:rsid w:val="00714EE4"/>
    <w:rsid w:val="00716AD1"/>
    <w:rsid w:val="0072023D"/>
    <w:rsid w:val="0072429B"/>
    <w:rsid w:val="00730D9F"/>
    <w:rsid w:val="00734817"/>
    <w:rsid w:val="007449F8"/>
    <w:rsid w:val="00754286"/>
    <w:rsid w:val="0075543D"/>
    <w:rsid w:val="007611E5"/>
    <w:rsid w:val="0076238B"/>
    <w:rsid w:val="007700EB"/>
    <w:rsid w:val="00781CA4"/>
    <w:rsid w:val="00792086"/>
    <w:rsid w:val="007930B3"/>
    <w:rsid w:val="00796D95"/>
    <w:rsid w:val="00797A0A"/>
    <w:rsid w:val="007A309B"/>
    <w:rsid w:val="007B13E1"/>
    <w:rsid w:val="007B5B14"/>
    <w:rsid w:val="007C0239"/>
    <w:rsid w:val="007C4CE2"/>
    <w:rsid w:val="007C7466"/>
    <w:rsid w:val="007E5822"/>
    <w:rsid w:val="007F3240"/>
    <w:rsid w:val="00807430"/>
    <w:rsid w:val="008074E5"/>
    <w:rsid w:val="00812BD7"/>
    <w:rsid w:val="00817898"/>
    <w:rsid w:val="00817934"/>
    <w:rsid w:val="00825228"/>
    <w:rsid w:val="008340E4"/>
    <w:rsid w:val="00844F0A"/>
    <w:rsid w:val="00851D93"/>
    <w:rsid w:val="008560A9"/>
    <w:rsid w:val="0085641C"/>
    <w:rsid w:val="008615DC"/>
    <w:rsid w:val="008629E0"/>
    <w:rsid w:val="00863D75"/>
    <w:rsid w:val="00880302"/>
    <w:rsid w:val="00881188"/>
    <w:rsid w:val="00886D73"/>
    <w:rsid w:val="008874CD"/>
    <w:rsid w:val="0089098A"/>
    <w:rsid w:val="00891F9B"/>
    <w:rsid w:val="008A04F5"/>
    <w:rsid w:val="008A3366"/>
    <w:rsid w:val="008A3A79"/>
    <w:rsid w:val="008A47F8"/>
    <w:rsid w:val="008A4E91"/>
    <w:rsid w:val="008A7995"/>
    <w:rsid w:val="008B398E"/>
    <w:rsid w:val="008B6025"/>
    <w:rsid w:val="008C683A"/>
    <w:rsid w:val="008D1F21"/>
    <w:rsid w:val="008D3CDE"/>
    <w:rsid w:val="008E0693"/>
    <w:rsid w:val="008E6983"/>
    <w:rsid w:val="008E7E5A"/>
    <w:rsid w:val="008F12ED"/>
    <w:rsid w:val="008F351C"/>
    <w:rsid w:val="008F74DF"/>
    <w:rsid w:val="0090102A"/>
    <w:rsid w:val="00907F45"/>
    <w:rsid w:val="0091070D"/>
    <w:rsid w:val="00911BDD"/>
    <w:rsid w:val="00917C82"/>
    <w:rsid w:val="00920DE4"/>
    <w:rsid w:val="009242DD"/>
    <w:rsid w:val="009303E6"/>
    <w:rsid w:val="0093369B"/>
    <w:rsid w:val="00934057"/>
    <w:rsid w:val="00937D20"/>
    <w:rsid w:val="00937E45"/>
    <w:rsid w:val="0095463E"/>
    <w:rsid w:val="00962AC5"/>
    <w:rsid w:val="0096528D"/>
    <w:rsid w:val="00966116"/>
    <w:rsid w:val="009664BA"/>
    <w:rsid w:val="00967C05"/>
    <w:rsid w:val="00971A99"/>
    <w:rsid w:val="0098142F"/>
    <w:rsid w:val="009821F9"/>
    <w:rsid w:val="00994182"/>
    <w:rsid w:val="009A1BFF"/>
    <w:rsid w:val="009B7309"/>
    <w:rsid w:val="009C2355"/>
    <w:rsid w:val="009E7B71"/>
    <w:rsid w:val="009F1263"/>
    <w:rsid w:val="009F2FA8"/>
    <w:rsid w:val="009F5576"/>
    <w:rsid w:val="009F591E"/>
    <w:rsid w:val="00A00DF3"/>
    <w:rsid w:val="00A01571"/>
    <w:rsid w:val="00A02FB5"/>
    <w:rsid w:val="00A14375"/>
    <w:rsid w:val="00A15FC2"/>
    <w:rsid w:val="00A21311"/>
    <w:rsid w:val="00A32608"/>
    <w:rsid w:val="00A32776"/>
    <w:rsid w:val="00A3311D"/>
    <w:rsid w:val="00A4020A"/>
    <w:rsid w:val="00A4074B"/>
    <w:rsid w:val="00A4339A"/>
    <w:rsid w:val="00A5129A"/>
    <w:rsid w:val="00A518D4"/>
    <w:rsid w:val="00A53404"/>
    <w:rsid w:val="00A56E39"/>
    <w:rsid w:val="00A57301"/>
    <w:rsid w:val="00A71ABD"/>
    <w:rsid w:val="00A721C5"/>
    <w:rsid w:val="00A850A0"/>
    <w:rsid w:val="00A85634"/>
    <w:rsid w:val="00A85BD6"/>
    <w:rsid w:val="00A97329"/>
    <w:rsid w:val="00AA7D54"/>
    <w:rsid w:val="00AC1204"/>
    <w:rsid w:val="00AC6FCD"/>
    <w:rsid w:val="00AD5F9A"/>
    <w:rsid w:val="00AF157B"/>
    <w:rsid w:val="00B00CCF"/>
    <w:rsid w:val="00B055C0"/>
    <w:rsid w:val="00B13637"/>
    <w:rsid w:val="00B17E75"/>
    <w:rsid w:val="00B35FFC"/>
    <w:rsid w:val="00B37668"/>
    <w:rsid w:val="00B40C6B"/>
    <w:rsid w:val="00B44377"/>
    <w:rsid w:val="00B47071"/>
    <w:rsid w:val="00B516B1"/>
    <w:rsid w:val="00B60297"/>
    <w:rsid w:val="00B62BD5"/>
    <w:rsid w:val="00B64004"/>
    <w:rsid w:val="00B704F4"/>
    <w:rsid w:val="00B75C1C"/>
    <w:rsid w:val="00B86581"/>
    <w:rsid w:val="00B87740"/>
    <w:rsid w:val="00B94F30"/>
    <w:rsid w:val="00B95A6E"/>
    <w:rsid w:val="00B95D5D"/>
    <w:rsid w:val="00BA33D9"/>
    <w:rsid w:val="00BA3AE2"/>
    <w:rsid w:val="00BA59BD"/>
    <w:rsid w:val="00BB3F87"/>
    <w:rsid w:val="00BB627A"/>
    <w:rsid w:val="00BB7535"/>
    <w:rsid w:val="00BC1F5F"/>
    <w:rsid w:val="00BC263B"/>
    <w:rsid w:val="00BC3AB2"/>
    <w:rsid w:val="00BC3D43"/>
    <w:rsid w:val="00BC4CEE"/>
    <w:rsid w:val="00BD327F"/>
    <w:rsid w:val="00BD48AB"/>
    <w:rsid w:val="00BD5BD8"/>
    <w:rsid w:val="00BD63BA"/>
    <w:rsid w:val="00BE5667"/>
    <w:rsid w:val="00BE6239"/>
    <w:rsid w:val="00BF0CD0"/>
    <w:rsid w:val="00BF47CC"/>
    <w:rsid w:val="00BF5748"/>
    <w:rsid w:val="00C013A5"/>
    <w:rsid w:val="00C04E5A"/>
    <w:rsid w:val="00C054D9"/>
    <w:rsid w:val="00C11D4B"/>
    <w:rsid w:val="00C15375"/>
    <w:rsid w:val="00C16453"/>
    <w:rsid w:val="00C3329B"/>
    <w:rsid w:val="00C35D87"/>
    <w:rsid w:val="00C37A4A"/>
    <w:rsid w:val="00C576C1"/>
    <w:rsid w:val="00C57B39"/>
    <w:rsid w:val="00C61877"/>
    <w:rsid w:val="00C61F18"/>
    <w:rsid w:val="00C649F0"/>
    <w:rsid w:val="00C71C0B"/>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1439"/>
    <w:rsid w:val="00CF5A7F"/>
    <w:rsid w:val="00CF7D94"/>
    <w:rsid w:val="00CF7E06"/>
    <w:rsid w:val="00D04B7E"/>
    <w:rsid w:val="00D061C2"/>
    <w:rsid w:val="00D14A53"/>
    <w:rsid w:val="00D17FE9"/>
    <w:rsid w:val="00D236E6"/>
    <w:rsid w:val="00D279B4"/>
    <w:rsid w:val="00D318F8"/>
    <w:rsid w:val="00D32254"/>
    <w:rsid w:val="00D41A27"/>
    <w:rsid w:val="00D5039F"/>
    <w:rsid w:val="00D56771"/>
    <w:rsid w:val="00D70133"/>
    <w:rsid w:val="00D71026"/>
    <w:rsid w:val="00D730A0"/>
    <w:rsid w:val="00D74125"/>
    <w:rsid w:val="00D831E0"/>
    <w:rsid w:val="00D854B2"/>
    <w:rsid w:val="00D91B7D"/>
    <w:rsid w:val="00D96E3C"/>
    <w:rsid w:val="00DA18E3"/>
    <w:rsid w:val="00DA2218"/>
    <w:rsid w:val="00DA26BA"/>
    <w:rsid w:val="00DA688F"/>
    <w:rsid w:val="00DB3852"/>
    <w:rsid w:val="00DB7EC8"/>
    <w:rsid w:val="00DC347B"/>
    <w:rsid w:val="00DE31A8"/>
    <w:rsid w:val="00DE38A8"/>
    <w:rsid w:val="00DE518D"/>
    <w:rsid w:val="00DF2B47"/>
    <w:rsid w:val="00DF46DA"/>
    <w:rsid w:val="00DF7AA9"/>
    <w:rsid w:val="00E14A9C"/>
    <w:rsid w:val="00E15C36"/>
    <w:rsid w:val="00E22FE1"/>
    <w:rsid w:val="00E26EFF"/>
    <w:rsid w:val="00E31D8D"/>
    <w:rsid w:val="00E321D4"/>
    <w:rsid w:val="00E37347"/>
    <w:rsid w:val="00E55C4F"/>
    <w:rsid w:val="00E6203D"/>
    <w:rsid w:val="00E62EE6"/>
    <w:rsid w:val="00E65111"/>
    <w:rsid w:val="00E9493A"/>
    <w:rsid w:val="00E95303"/>
    <w:rsid w:val="00EA7456"/>
    <w:rsid w:val="00EA7650"/>
    <w:rsid w:val="00EA7EE0"/>
    <w:rsid w:val="00EB1835"/>
    <w:rsid w:val="00EB2F94"/>
    <w:rsid w:val="00EB4187"/>
    <w:rsid w:val="00EC042E"/>
    <w:rsid w:val="00EC1378"/>
    <w:rsid w:val="00EC72A4"/>
    <w:rsid w:val="00ED0250"/>
    <w:rsid w:val="00ED354E"/>
    <w:rsid w:val="00ED44F7"/>
    <w:rsid w:val="00ED5DD3"/>
    <w:rsid w:val="00ED6579"/>
    <w:rsid w:val="00ED665B"/>
    <w:rsid w:val="00EE72F3"/>
    <w:rsid w:val="00EF1B7C"/>
    <w:rsid w:val="00F009F5"/>
    <w:rsid w:val="00F02F31"/>
    <w:rsid w:val="00F07F4E"/>
    <w:rsid w:val="00F119D7"/>
    <w:rsid w:val="00F135B3"/>
    <w:rsid w:val="00F17944"/>
    <w:rsid w:val="00F211B4"/>
    <w:rsid w:val="00F225F4"/>
    <w:rsid w:val="00F24FCA"/>
    <w:rsid w:val="00F25630"/>
    <w:rsid w:val="00F34B52"/>
    <w:rsid w:val="00F36C67"/>
    <w:rsid w:val="00F4272B"/>
    <w:rsid w:val="00F513E5"/>
    <w:rsid w:val="00F51F4D"/>
    <w:rsid w:val="00F60D1B"/>
    <w:rsid w:val="00F62E66"/>
    <w:rsid w:val="00F743F3"/>
    <w:rsid w:val="00F82232"/>
    <w:rsid w:val="00F879E2"/>
    <w:rsid w:val="00F912E5"/>
    <w:rsid w:val="00F93D30"/>
    <w:rsid w:val="00F97129"/>
    <w:rsid w:val="00FB399C"/>
    <w:rsid w:val="00FB45EC"/>
    <w:rsid w:val="00FC4E99"/>
    <w:rsid w:val="00FC6ADA"/>
    <w:rsid w:val="00FC7E9B"/>
    <w:rsid w:val="00FD018C"/>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D5039F"/>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D5039F"/>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state.gov/j/prm/policyissues/issues/208925.htm" TargetMode="External"/><Relationship Id="rId18" Type="http://schemas.openxmlformats.org/officeDocument/2006/relationships/hyperlink" Target="http://www.state.gov/j/prm/releases/factsheets/2014/219758.htm" TargetMode="External"/><Relationship Id="rId26" Type="http://schemas.openxmlformats.org/officeDocument/2006/relationships/hyperlink" Target="https://www.statebuy.state.gov/fa/Documents/Listofoverseascertsandassurances.pdf" TargetMode="Externa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hyperlink" Target="http://www.state.gov/j/prm/releases/factsheets/2014/219758.htm" TargetMode="External"/><Relationship Id="rId7" Type="http://schemas.openxmlformats.org/officeDocument/2006/relationships/image" Target="media/image1.wmf"/><Relationship Id="rId12" Type="http://schemas.openxmlformats.org/officeDocument/2006/relationships/hyperlink" Target="http://www.state.gov/j/prm/releases/factsheets/2014/219758.htm" TargetMode="External"/><Relationship Id="rId17" Type="http://schemas.openxmlformats.org/officeDocument/2006/relationships/hyperlink" Target="http://www.usaid.gov/sites/default/files/documents/1866/guidelines_for_proposals_2012.pdf" TargetMode="External"/><Relationship Id="rId25" Type="http://schemas.openxmlformats.org/officeDocument/2006/relationships/hyperlink" Target="mailto:support@grants.gov" TargetMode="External"/><Relationship Id="rId33" Type="http://schemas.openxmlformats.org/officeDocument/2006/relationships/hyperlink" Target="http://www.dpm.psc.gov/grant_recipient/ffr_info/ffr_info.aspx" TargetMode="External"/><Relationship Id="rId2" Type="http://schemas.openxmlformats.org/officeDocument/2006/relationships/numbering" Target="numbering.xml"/><Relationship Id="rId16" Type="http://schemas.openxmlformats.org/officeDocument/2006/relationships/hyperlink" Target="http://www.unhcr.org/pages/49c3646cdd.html" TargetMode="External"/><Relationship Id="rId20" Type="http://schemas.openxmlformats.org/officeDocument/2006/relationships/hyperlink" Target="http://www.sam.gov" TargetMode="External"/><Relationship Id="rId29"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sam.gov" TargetMode="External"/><Relationship Id="rId32" Type="http://schemas.openxmlformats.org/officeDocument/2006/relationships/hyperlink" Target="mailto:PRMNGOCoordinator@state.gov" TargetMode="External"/><Relationship Id="rId5" Type="http://schemas.openxmlformats.org/officeDocument/2006/relationships/settings" Target="settings.xml"/><Relationship Id="rId15" Type="http://schemas.openxmlformats.org/officeDocument/2006/relationships/hyperlink" Target="http://www.sphereproject.org/handbook/" TargetMode="External"/><Relationship Id="rId23" Type="http://schemas.openxmlformats.org/officeDocument/2006/relationships/hyperlink" Target="https://eportal.nspa.nato.int/AC135Public/scage/CageList.aspx" TargetMode="External"/><Relationship Id="rId28" Type="http://schemas.openxmlformats.org/officeDocument/2006/relationships/hyperlink" Target="http://www.state.gov/j/prm/releases/factsheets/2014/219758.htm" TargetMode="External"/><Relationship Id="rId36" Type="http://schemas.openxmlformats.org/officeDocument/2006/relationships/theme" Target="theme/theme1.xml"/><Relationship Id="rId10" Type="http://schemas.openxmlformats.org/officeDocument/2006/relationships/hyperlink" Target="http://www.state.gov/j/prm/releases/factsheets/2014/219758.htm" TargetMode="External"/><Relationship Id="rId19" Type="http://schemas.openxmlformats.org/officeDocument/2006/relationships/hyperlink" Target="http://test.grants.gov/web/grants/applicants/applicant-resources.html" TargetMode="External"/><Relationship Id="rId31" Type="http://schemas.openxmlformats.org/officeDocument/2006/relationships/hyperlink" Target="http://www.whitehouse.gov/OMB/grants/approved_forms/sf-ppr.pdf"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Grants.gov" TargetMode="External"/><Relationship Id="rId22" Type="http://schemas.openxmlformats.org/officeDocument/2006/relationships/hyperlink" Target="http://www.sam.gov" TargetMode="External"/><Relationship Id="rId27" Type="http://schemas.openxmlformats.org/officeDocument/2006/relationships/hyperlink" Target="http://www.state.gov/j/prm/releases/factsheets/2014/219758.htm" TargetMode="External"/><Relationship Id="rId30" Type="http://schemas.openxmlformats.org/officeDocument/2006/relationships/hyperlink" Target="mailto:PRMNGOCoordinator@state.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3D7AC-C82F-49D3-872E-C4F3BE596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3921</Words>
  <Characters>25354</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29217</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Courtney Johnson</cp:lastModifiedBy>
  <cp:revision>3</cp:revision>
  <cp:lastPrinted>2009-08-05T14:25:00Z</cp:lastPrinted>
  <dcterms:created xsi:type="dcterms:W3CDTF">2015-03-30T16:12:00Z</dcterms:created>
  <dcterms:modified xsi:type="dcterms:W3CDTF">2015-03-30T16:27:00Z</dcterms:modified>
</cp:coreProperties>
</file>