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DBD" w:rsidRPr="005732D2" w:rsidRDefault="00E70DBD" w:rsidP="00E70DBD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bookmarkStart w:id="0" w:name="_GoBack"/>
      <w:bookmarkEnd w:id="0"/>
      <w:r w:rsidRPr="005732D2">
        <w:rPr>
          <w:rFonts w:asciiTheme="minorHAnsi" w:hAnsiTheme="minorHAnsi" w:cstheme="minorHAnsi"/>
          <w:b/>
          <w:sz w:val="24"/>
          <w:szCs w:val="24"/>
          <w:u w:val="single"/>
        </w:rPr>
        <w:t>Department of State</w:t>
      </w:r>
    </w:p>
    <w:p w:rsidR="00E70DBD" w:rsidRPr="005732D2" w:rsidRDefault="00E70DBD" w:rsidP="00E70DBD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5732D2">
        <w:rPr>
          <w:rFonts w:asciiTheme="minorHAnsi" w:hAnsiTheme="minorHAnsi" w:cstheme="minorHAnsi"/>
          <w:b/>
          <w:sz w:val="24"/>
          <w:szCs w:val="24"/>
          <w:u w:val="single"/>
        </w:rPr>
        <w:t>Bureau of Counterterrorism (CT)</w:t>
      </w:r>
    </w:p>
    <w:p w:rsidR="00E70DBD" w:rsidRPr="005732D2" w:rsidRDefault="00E70DBD" w:rsidP="00E70DBD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5732D2">
        <w:rPr>
          <w:rFonts w:asciiTheme="minorHAnsi" w:hAnsiTheme="minorHAnsi" w:cstheme="minorHAnsi"/>
          <w:b/>
          <w:sz w:val="24"/>
          <w:szCs w:val="24"/>
          <w:u w:val="single"/>
        </w:rPr>
        <w:t xml:space="preserve">NOFO </w:t>
      </w:r>
      <w:r w:rsidR="005732D2" w:rsidRPr="005732D2">
        <w:rPr>
          <w:rFonts w:asciiTheme="minorHAnsi" w:hAnsiTheme="minorHAnsi" w:cstheme="minorHAnsi"/>
          <w:b/>
          <w:sz w:val="24"/>
          <w:szCs w:val="24"/>
          <w:u w:val="single"/>
          <w:lang w:val="en-IN"/>
        </w:rPr>
        <w:t>SFOP0005091</w:t>
      </w:r>
    </w:p>
    <w:p w:rsidR="00E70DBD" w:rsidRPr="005732D2" w:rsidRDefault="00911A24" w:rsidP="00E70DBD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June 16, 2018</w:t>
      </w:r>
    </w:p>
    <w:p w:rsidR="00E70DBD" w:rsidRPr="005732D2" w:rsidRDefault="00E70DBD" w:rsidP="00E70DBD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E70DBD" w:rsidRDefault="005732D2" w:rsidP="00E70DBD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5732D2">
        <w:rPr>
          <w:rFonts w:asciiTheme="minorHAnsi" w:hAnsiTheme="minorHAnsi" w:cstheme="minorHAnsi"/>
          <w:b/>
          <w:sz w:val="24"/>
          <w:szCs w:val="24"/>
          <w:u w:val="single"/>
          <w:lang w:val="en-IN"/>
        </w:rPr>
        <w:t>“Preventing Terrorism Through Community Based Interventions</w:t>
      </w:r>
      <w:r w:rsidR="00A050CD" w:rsidRPr="005732D2">
        <w:rPr>
          <w:rFonts w:asciiTheme="minorHAnsi" w:hAnsiTheme="minorHAnsi" w:cstheme="minorHAnsi"/>
          <w:b/>
          <w:sz w:val="24"/>
          <w:szCs w:val="24"/>
          <w:u w:val="single"/>
        </w:rPr>
        <w:t xml:space="preserve">: </w:t>
      </w:r>
      <w:r w:rsidR="00E70DBD" w:rsidRPr="005732D2">
        <w:rPr>
          <w:rFonts w:asciiTheme="minorHAnsi" w:hAnsiTheme="minorHAnsi" w:cstheme="minorHAnsi"/>
          <w:b/>
          <w:sz w:val="24"/>
          <w:szCs w:val="24"/>
          <w:u w:val="single"/>
        </w:rPr>
        <w:t xml:space="preserve"> Q and A</w:t>
      </w:r>
    </w:p>
    <w:p w:rsidR="00C9306C" w:rsidRPr="005732D2" w:rsidRDefault="00C9306C" w:rsidP="00E70DBD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E70DBD" w:rsidRPr="00B71597" w:rsidRDefault="00E70DBD" w:rsidP="00E70DBD">
      <w:pPr>
        <w:tabs>
          <w:tab w:val="left" w:pos="360"/>
        </w:tabs>
        <w:ind w:right="299"/>
        <w:jc w:val="center"/>
        <w:rPr>
          <w:rFonts w:asciiTheme="minorHAnsi" w:hAnsiTheme="minorHAnsi" w:cstheme="minorHAnsi"/>
        </w:rPr>
      </w:pPr>
    </w:p>
    <w:p w:rsidR="00911A24" w:rsidRPr="00911A24" w:rsidRDefault="00E70DBD" w:rsidP="00911A24">
      <w:pPr>
        <w:rPr>
          <w:i/>
        </w:rPr>
      </w:pPr>
      <w:r w:rsidRPr="00911A24">
        <w:rPr>
          <w:rFonts w:asciiTheme="minorHAnsi" w:hAnsiTheme="minorHAnsi" w:cstheme="minorHAnsi"/>
          <w:i/>
        </w:rPr>
        <w:t>Q</w:t>
      </w:r>
      <w:r w:rsidR="00697310" w:rsidRPr="00911A24">
        <w:rPr>
          <w:rFonts w:asciiTheme="minorHAnsi" w:hAnsiTheme="minorHAnsi" w:cstheme="minorHAnsi"/>
          <w:i/>
        </w:rPr>
        <w:t>1</w:t>
      </w:r>
      <w:r w:rsidRPr="00911A24">
        <w:rPr>
          <w:rFonts w:asciiTheme="minorHAnsi" w:hAnsiTheme="minorHAnsi" w:cstheme="minorHAnsi"/>
          <w:i/>
        </w:rPr>
        <w:t xml:space="preserve">.  </w:t>
      </w:r>
      <w:r w:rsidRPr="00911A24">
        <w:rPr>
          <w:rFonts w:asciiTheme="minorHAnsi" w:hAnsiTheme="minorHAnsi" w:cstheme="minorHAnsi"/>
          <w:i/>
        </w:rPr>
        <w:tab/>
        <w:t xml:space="preserve"> </w:t>
      </w:r>
      <w:r w:rsidR="00911A24">
        <w:rPr>
          <w:rFonts w:asciiTheme="minorHAnsi" w:hAnsiTheme="minorHAnsi" w:cstheme="minorHAnsi"/>
          <w:i/>
        </w:rPr>
        <w:t>We are an organization</w:t>
      </w:r>
      <w:r w:rsidR="00911A24" w:rsidRPr="00911A24">
        <w:rPr>
          <w:rFonts w:asciiTheme="minorHAnsi" w:hAnsiTheme="minorHAnsi" w:cstheme="minorHAnsi"/>
          <w:i/>
        </w:rPr>
        <w:t xml:space="preserve"> that is </w:t>
      </w:r>
      <w:r w:rsidR="00911A24" w:rsidRPr="00911A24">
        <w:rPr>
          <w:i/>
        </w:rPr>
        <w:t>a U.S. 501(c)(3) nonprofit and Moroccan organization. We are curious if applications identifying Moroccan communities as the beneficiaries would be considered for opportunity SFOP0005091.</w:t>
      </w:r>
    </w:p>
    <w:p w:rsidR="00911A24" w:rsidRPr="00B71597" w:rsidRDefault="00911A24" w:rsidP="00911A24">
      <w:pPr>
        <w:rPr>
          <w:rFonts w:asciiTheme="minorHAnsi" w:hAnsiTheme="minorHAnsi"/>
        </w:rPr>
      </w:pPr>
    </w:p>
    <w:p w:rsidR="00E70DBD" w:rsidRPr="00911A24" w:rsidRDefault="00911A24" w:rsidP="00911A24">
      <w:pPr>
        <w:pStyle w:val="NoSpacing"/>
        <w:numPr>
          <w:ilvl w:val="0"/>
          <w:numId w:val="10"/>
        </w:numPr>
        <w:tabs>
          <w:tab w:val="left" w:pos="810"/>
        </w:tabs>
        <w:ind w:left="0" w:firstLine="0"/>
        <w:rPr>
          <w:rFonts w:asciiTheme="minorHAnsi" w:eastAsiaTheme="minorHAnsi" w:hAnsiTheme="minorHAnsi" w:cstheme="minorHAnsi"/>
        </w:rPr>
      </w:pPr>
      <w:r w:rsidRPr="00911A24">
        <w:rPr>
          <w:rFonts w:asciiTheme="minorHAnsi" w:eastAsiaTheme="minorHAnsi" w:hAnsiTheme="minorHAnsi" w:cstheme="minorHAnsi"/>
        </w:rPr>
        <w:t>Thank you for your question. The NOFO explicitly states that this project will be piloted in Bang</w:t>
      </w:r>
      <w:r>
        <w:rPr>
          <w:rFonts w:asciiTheme="minorHAnsi" w:eastAsiaTheme="minorHAnsi" w:hAnsiTheme="minorHAnsi" w:cstheme="minorHAnsi"/>
        </w:rPr>
        <w:t>ladesh and Macedonia on page 5:</w:t>
      </w:r>
      <w:r w:rsidRPr="00911A24">
        <w:rPr>
          <w:rFonts w:asciiTheme="minorHAnsi" w:eastAsiaTheme="minorHAnsi" w:hAnsiTheme="minorHAnsi" w:cstheme="minorHAnsi"/>
        </w:rPr>
        <w:t xml:space="preserve"> “</w:t>
      </w:r>
      <w:r>
        <w:rPr>
          <w:rFonts w:asciiTheme="minorHAnsi" w:eastAsiaTheme="minorHAnsi" w:hAnsiTheme="minorHAnsi" w:cstheme="minorHAnsi"/>
          <w:i/>
        </w:rPr>
        <w:t>[t]</w:t>
      </w:r>
      <w:r w:rsidRPr="00911A24">
        <w:rPr>
          <w:rFonts w:asciiTheme="minorHAnsi" w:eastAsiaTheme="minorHAnsi" w:hAnsiTheme="minorHAnsi" w:cstheme="minorHAnsi"/>
          <w:i/>
        </w:rPr>
        <w:t>he CT Bureau is interested in developing a new community-based multidisciplinary intervention model to prevent terrorism in two countries – Bangladesh and Macedonia – by supporting the pilot development of such a model in communities with documented cases of terrorist recruitment and radicalization</w:t>
      </w:r>
      <w:r w:rsidRPr="00911A24">
        <w:rPr>
          <w:rFonts w:asciiTheme="minorHAnsi" w:eastAsiaTheme="minorHAnsi" w:hAnsiTheme="minorHAnsi" w:cstheme="minorHAnsi"/>
        </w:rPr>
        <w:t>.”  Morocco is not listed in this Notice of Funding Opportunity.</w:t>
      </w:r>
    </w:p>
    <w:sectPr w:rsidR="00E70DBD" w:rsidRPr="00911A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BF9" w:rsidRDefault="00002BF9" w:rsidP="00002BF9">
      <w:r>
        <w:separator/>
      </w:r>
    </w:p>
  </w:endnote>
  <w:endnote w:type="continuationSeparator" w:id="0">
    <w:p w:rsidR="00002BF9" w:rsidRDefault="00002BF9" w:rsidP="00002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BF9" w:rsidRDefault="00002B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BF9" w:rsidRDefault="00002B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BF9" w:rsidRDefault="00002B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BF9" w:rsidRDefault="00002BF9" w:rsidP="00002BF9">
      <w:r>
        <w:separator/>
      </w:r>
    </w:p>
  </w:footnote>
  <w:footnote w:type="continuationSeparator" w:id="0">
    <w:p w:rsidR="00002BF9" w:rsidRDefault="00002BF9" w:rsidP="00002B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BF9" w:rsidRDefault="00002B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BF9" w:rsidRDefault="00002BF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BF9" w:rsidRDefault="00002B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F33C2"/>
    <w:multiLevelType w:val="hybridMultilevel"/>
    <w:tmpl w:val="A76A1A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750E0"/>
    <w:multiLevelType w:val="multilevel"/>
    <w:tmpl w:val="BD08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565E02"/>
    <w:multiLevelType w:val="multilevel"/>
    <w:tmpl w:val="91EA30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784494"/>
    <w:multiLevelType w:val="hybridMultilevel"/>
    <w:tmpl w:val="A8A439A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14568D"/>
    <w:multiLevelType w:val="multilevel"/>
    <w:tmpl w:val="66A89D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E9299F"/>
    <w:multiLevelType w:val="hybridMultilevel"/>
    <w:tmpl w:val="30B05340"/>
    <w:lvl w:ilvl="0" w:tplc="26366BF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B42C29"/>
    <w:multiLevelType w:val="hybridMultilevel"/>
    <w:tmpl w:val="BF280B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85D62A9"/>
    <w:multiLevelType w:val="hybridMultilevel"/>
    <w:tmpl w:val="A48C24FE"/>
    <w:lvl w:ilvl="0" w:tplc="789C8624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C07D56"/>
    <w:multiLevelType w:val="hybridMultilevel"/>
    <w:tmpl w:val="F986171C"/>
    <w:lvl w:ilvl="0" w:tplc="C83418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275B1C"/>
    <w:multiLevelType w:val="hybridMultilevel"/>
    <w:tmpl w:val="18F6E2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 w:numId="8">
    <w:abstractNumId w:val="1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revisionView w:markup="0" w:comments="0" w:insDel="0" w:formatting="0" w:inkAnnotation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DA0"/>
    <w:rsid w:val="00002BF9"/>
    <w:rsid w:val="00087393"/>
    <w:rsid w:val="001A7AD1"/>
    <w:rsid w:val="0028605A"/>
    <w:rsid w:val="005732D2"/>
    <w:rsid w:val="00697310"/>
    <w:rsid w:val="006977B4"/>
    <w:rsid w:val="007A349B"/>
    <w:rsid w:val="00911A24"/>
    <w:rsid w:val="00A050CD"/>
    <w:rsid w:val="00B71597"/>
    <w:rsid w:val="00C9306C"/>
    <w:rsid w:val="00E04281"/>
    <w:rsid w:val="00E33E83"/>
    <w:rsid w:val="00E70DBD"/>
    <w:rsid w:val="00F00471"/>
    <w:rsid w:val="00F5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DB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DBD"/>
    <w:pPr>
      <w:spacing w:after="200" w:line="276" w:lineRule="auto"/>
      <w:ind w:left="720"/>
    </w:pPr>
  </w:style>
  <w:style w:type="paragraph" w:styleId="NoSpacing">
    <w:name w:val="No Spacing"/>
    <w:uiPriority w:val="1"/>
    <w:qFormat/>
    <w:rsid w:val="005732D2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B71597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911A24"/>
    <w:pPr>
      <w:spacing w:after="0" w:line="240" w:lineRule="auto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002B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BF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02B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BF9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2018-06-18T19:57:00Z</dcterms:created>
  <dcterms:modified xsi:type="dcterms:W3CDTF">2018-06-18T19:57:00Z</dcterms:modified>
</cp:coreProperties>
</file>