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AA5" w:rsidRDefault="009B5AA5">
      <w:pPr>
        <w:spacing w:before="4" w:line="140" w:lineRule="exact"/>
        <w:rPr>
          <w:sz w:val="14"/>
          <w:szCs w:val="14"/>
        </w:rPr>
      </w:pPr>
    </w:p>
    <w:p w:rsidR="009B5AA5" w:rsidRDefault="003B6FC7">
      <w:pPr>
        <w:pStyle w:val="Heading1"/>
        <w:tabs>
          <w:tab w:val="left" w:pos="10899"/>
        </w:tabs>
        <w:ind w:left="140"/>
        <w:rPr>
          <w:b w:val="0"/>
          <w:bCs w:val="0"/>
        </w:rPr>
      </w:pPr>
      <w:r>
        <w:rPr>
          <w:highlight w:val="lightGray"/>
        </w:rPr>
        <w:t>Instructions</w:t>
      </w:r>
      <w:r>
        <w:rPr>
          <w:spacing w:val="-13"/>
          <w:highlight w:val="lightGray"/>
        </w:rPr>
        <w:t xml:space="preserve"> </w:t>
      </w:r>
      <w:r>
        <w:rPr>
          <w:highlight w:val="lightGray"/>
        </w:rPr>
        <w:t>for</w:t>
      </w:r>
      <w:r>
        <w:rPr>
          <w:spacing w:val="-12"/>
          <w:highlight w:val="lightGray"/>
        </w:rPr>
        <w:t xml:space="preserve"> </w:t>
      </w:r>
      <w:r>
        <w:rPr>
          <w:highlight w:val="lightGray"/>
        </w:rPr>
        <w:t>Completing</w:t>
      </w:r>
      <w:r>
        <w:rPr>
          <w:spacing w:val="-13"/>
          <w:highlight w:val="lightGray"/>
        </w:rPr>
        <w:t xml:space="preserve"> </w:t>
      </w:r>
      <w:r>
        <w:rPr>
          <w:highlight w:val="lightGray"/>
        </w:rPr>
        <w:t>the</w:t>
      </w:r>
      <w:r>
        <w:rPr>
          <w:spacing w:val="-12"/>
          <w:highlight w:val="lightGray"/>
        </w:rPr>
        <w:t xml:space="preserve"> </w:t>
      </w:r>
      <w:r>
        <w:rPr>
          <w:highlight w:val="lightGray"/>
        </w:rPr>
        <w:t>Project</w:t>
      </w:r>
      <w:r>
        <w:rPr>
          <w:spacing w:val="-12"/>
          <w:highlight w:val="lightGray"/>
        </w:rPr>
        <w:t xml:space="preserve"> </w:t>
      </w:r>
      <w:r>
        <w:rPr>
          <w:highlight w:val="lightGray"/>
        </w:rPr>
        <w:t>Summary/Abstract</w:t>
      </w:r>
      <w:r>
        <w:rPr>
          <w:w w:val="227"/>
          <w:highlight w:val="lightGray"/>
        </w:rPr>
        <w:t xml:space="preserve"> </w:t>
      </w:r>
      <w:r>
        <w:rPr>
          <w:highlight w:val="lightGray"/>
        </w:rPr>
        <w:tab/>
      </w:r>
    </w:p>
    <w:p w:rsidR="009B5AA5" w:rsidRDefault="009B5AA5">
      <w:pPr>
        <w:spacing w:line="140" w:lineRule="exact"/>
        <w:rPr>
          <w:sz w:val="14"/>
          <w:szCs w:val="14"/>
        </w:rPr>
      </w:pPr>
    </w:p>
    <w:p w:rsidR="009B5AA5" w:rsidRDefault="009B5AA5">
      <w:pPr>
        <w:spacing w:line="200" w:lineRule="exact"/>
        <w:rPr>
          <w:sz w:val="20"/>
          <w:szCs w:val="20"/>
        </w:rPr>
      </w:pPr>
    </w:p>
    <w:p w:rsidR="009B5AA5" w:rsidRDefault="00BD36E0">
      <w:pPr>
        <w:pStyle w:val="BodyText"/>
        <w:spacing w:line="260" w:lineRule="exact"/>
        <w:ind w:left="720" w:right="25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124" behindDoc="1" locked="0" layoutInCell="1" allowOverlap="1">
                <wp:simplePos x="0" y="0"/>
                <wp:positionH relativeFrom="page">
                  <wp:posOffset>763270</wp:posOffset>
                </wp:positionH>
                <wp:positionV relativeFrom="paragraph">
                  <wp:posOffset>68580</wp:posOffset>
                </wp:positionV>
                <wp:extent cx="49530" cy="47625"/>
                <wp:effectExtent l="1270" t="8255" r="6350" b="127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" cy="47625"/>
                          <a:chOff x="1202" y="108"/>
                          <a:chExt cx="78" cy="75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1202" y="108"/>
                            <a:ext cx="78" cy="75"/>
                          </a:xfrm>
                          <a:custGeom>
                            <a:avLst/>
                            <a:gdLst>
                              <a:gd name="T0" fmla="+- 0 1234 1202"/>
                              <a:gd name="T1" fmla="*/ T0 w 78"/>
                              <a:gd name="T2" fmla="+- 0 108 108"/>
                              <a:gd name="T3" fmla="*/ 108 h 75"/>
                              <a:gd name="T4" fmla="+- 0 1217 1202"/>
                              <a:gd name="T5" fmla="*/ T4 w 78"/>
                              <a:gd name="T6" fmla="+- 0 116 108"/>
                              <a:gd name="T7" fmla="*/ 116 h 75"/>
                              <a:gd name="T8" fmla="+- 0 1205 1202"/>
                              <a:gd name="T9" fmla="*/ T8 w 78"/>
                              <a:gd name="T10" fmla="+- 0 133 108"/>
                              <a:gd name="T11" fmla="*/ 133 h 75"/>
                              <a:gd name="T12" fmla="+- 0 1202 1202"/>
                              <a:gd name="T13" fmla="*/ T12 w 78"/>
                              <a:gd name="T14" fmla="+- 0 159 108"/>
                              <a:gd name="T15" fmla="*/ 159 h 75"/>
                              <a:gd name="T16" fmla="+- 0 1211 1202"/>
                              <a:gd name="T17" fmla="*/ T16 w 78"/>
                              <a:gd name="T18" fmla="+- 0 174 108"/>
                              <a:gd name="T19" fmla="*/ 174 h 75"/>
                              <a:gd name="T20" fmla="+- 0 1230 1202"/>
                              <a:gd name="T21" fmla="*/ T20 w 78"/>
                              <a:gd name="T22" fmla="+- 0 183 108"/>
                              <a:gd name="T23" fmla="*/ 183 h 75"/>
                              <a:gd name="T24" fmla="+- 0 1258 1202"/>
                              <a:gd name="T25" fmla="*/ T24 w 78"/>
                              <a:gd name="T26" fmla="+- 0 184 108"/>
                              <a:gd name="T27" fmla="*/ 184 h 75"/>
                              <a:gd name="T28" fmla="+- 0 1274 1202"/>
                              <a:gd name="T29" fmla="*/ T28 w 78"/>
                              <a:gd name="T30" fmla="+- 0 169 108"/>
                              <a:gd name="T31" fmla="*/ 169 h 75"/>
                              <a:gd name="T32" fmla="+- 0 1280 1202"/>
                              <a:gd name="T33" fmla="*/ T32 w 78"/>
                              <a:gd name="T34" fmla="+- 0 148 108"/>
                              <a:gd name="T35" fmla="*/ 148 h 75"/>
                              <a:gd name="T36" fmla="+- 0 1280 1202"/>
                              <a:gd name="T37" fmla="*/ T36 w 78"/>
                              <a:gd name="T38" fmla="+- 0 147 108"/>
                              <a:gd name="T39" fmla="*/ 147 h 75"/>
                              <a:gd name="T40" fmla="+- 0 1274 1202"/>
                              <a:gd name="T41" fmla="*/ T40 w 78"/>
                              <a:gd name="T42" fmla="+- 0 127 108"/>
                              <a:gd name="T43" fmla="*/ 127 h 75"/>
                              <a:gd name="T44" fmla="+- 0 1258 1202"/>
                              <a:gd name="T45" fmla="*/ T44 w 78"/>
                              <a:gd name="T46" fmla="+- 0 113 108"/>
                              <a:gd name="T47" fmla="*/ 113 h 75"/>
                              <a:gd name="T48" fmla="+- 0 1234 1202"/>
                              <a:gd name="T49" fmla="*/ T48 w 78"/>
                              <a:gd name="T50" fmla="+- 0 108 108"/>
                              <a:gd name="T51" fmla="*/ 108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8" h="75">
                                <a:moveTo>
                                  <a:pt x="32" y="0"/>
                                </a:moveTo>
                                <a:lnTo>
                                  <a:pt x="15" y="8"/>
                                </a:lnTo>
                                <a:lnTo>
                                  <a:pt x="3" y="25"/>
                                </a:lnTo>
                                <a:lnTo>
                                  <a:pt x="0" y="51"/>
                                </a:lnTo>
                                <a:lnTo>
                                  <a:pt x="9" y="66"/>
                                </a:lnTo>
                                <a:lnTo>
                                  <a:pt x="28" y="75"/>
                                </a:lnTo>
                                <a:lnTo>
                                  <a:pt x="56" y="76"/>
                                </a:lnTo>
                                <a:lnTo>
                                  <a:pt x="72" y="61"/>
                                </a:lnTo>
                                <a:lnTo>
                                  <a:pt x="78" y="40"/>
                                </a:lnTo>
                                <a:lnTo>
                                  <a:pt x="78" y="39"/>
                                </a:lnTo>
                                <a:lnTo>
                                  <a:pt x="72" y="19"/>
                                </a:lnTo>
                                <a:lnTo>
                                  <a:pt x="56" y="5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60.1pt;margin-top:5.4pt;width:3.9pt;height:3.75pt;z-index:-2356;mso-position-horizontal-relative:page" coordorigin="1202,108" coordsize="78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">
                <v:shape id="Freeform 9" o:spid="_x0000_s1027" style="position:absolute;left:1202;top:108;width:78;height:75;visibility:visible;mso-wrap-style:square;v-text-anchor:top" coordsize="78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BgJsUA&#10;AADaAAAADwAAAGRycy9kb3ducmV2LnhtbESPQWvCQBSE74L/YXlCL6Fu7EE0uoYoCEKFVq3S3h7Z&#10;ZxLMvo3Zrab/vlsoeBxm5htmnnamFjdqXWVZwWgYgyDOra64UPBxWD9PQDiPrLG2TAp+yEG66Pfm&#10;mGh75x3d9r4QAcIuQQWl900ipctLMuiGtiEO3tm2Bn2QbSF1i/cAN7V8ieOxNFhxWCixoVVJ+WX/&#10;bRTo6Pgl8f3tFC0jPF3Pr8Xqc5sp9TToshkIT51/hP/bG61gCn9Xwg2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oGAmxQAAANoAAAAPAAAAAAAAAAAAAAAAAJgCAABkcnMv&#10;ZG93bnJldi54bWxQSwUGAAAAAAQABAD1AAAAigMAAAAA&#10;" path="m32,l15,8,3,25,,51,9,66r19,9l56,76,72,61,78,40r,-1l72,19,56,5,32,xe" fillcolor="black" stroked="f">
                  <v:path arrowok="t" o:connecttype="custom" o:connectlocs="32,108;15,116;3,133;0,159;9,174;28,183;56,184;72,169;78,148;78,147;72,127;56,113;32,108" o:connectangles="0,0,0,0,0,0,0,0,0,0,0,0,0"/>
                </v:shape>
                <w10:wrap anchorx="page"/>
              </v:group>
            </w:pict>
          </mc:Fallback>
        </mc:AlternateContent>
      </w:r>
      <w:r w:rsidR="003B6FC7">
        <w:t>All</w:t>
      </w:r>
      <w:r w:rsidR="003B6FC7">
        <w:rPr>
          <w:spacing w:val="-7"/>
        </w:rPr>
        <w:t xml:space="preserve"> </w:t>
      </w:r>
      <w:r w:rsidR="003B6FC7">
        <w:t>applications</w:t>
      </w:r>
      <w:r w:rsidR="003B6FC7">
        <w:rPr>
          <w:spacing w:val="-7"/>
        </w:rPr>
        <w:t xml:space="preserve"> </w:t>
      </w:r>
      <w:r w:rsidR="003B6FC7">
        <w:t>for</w:t>
      </w:r>
      <w:r w:rsidR="003B6FC7">
        <w:rPr>
          <w:spacing w:val="-7"/>
        </w:rPr>
        <w:t xml:space="preserve"> </w:t>
      </w:r>
      <w:r w:rsidR="003B6FC7">
        <w:t>grant</w:t>
      </w:r>
      <w:r w:rsidR="003B6FC7">
        <w:rPr>
          <w:spacing w:val="-7"/>
        </w:rPr>
        <w:t xml:space="preserve"> </w:t>
      </w:r>
      <w:r w:rsidR="003B6FC7">
        <w:t>funding</w:t>
      </w:r>
      <w:r w:rsidR="003B6FC7">
        <w:rPr>
          <w:spacing w:val="-7"/>
        </w:rPr>
        <w:t xml:space="preserve"> </w:t>
      </w:r>
      <w:r w:rsidR="003B6FC7">
        <w:t>must</w:t>
      </w:r>
      <w:r w:rsidR="003B6FC7">
        <w:rPr>
          <w:spacing w:val="-7"/>
        </w:rPr>
        <w:t xml:space="preserve"> </w:t>
      </w:r>
      <w:r w:rsidR="003B6FC7">
        <w:t>include</w:t>
      </w:r>
      <w:r w:rsidR="003B6FC7">
        <w:rPr>
          <w:spacing w:val="-7"/>
        </w:rPr>
        <w:t xml:space="preserve"> </w:t>
      </w:r>
      <w:r w:rsidR="003B6FC7">
        <w:t>a</w:t>
      </w:r>
      <w:r w:rsidR="003B6FC7">
        <w:rPr>
          <w:spacing w:val="-6"/>
        </w:rPr>
        <w:t xml:space="preserve"> </w:t>
      </w:r>
      <w:r w:rsidR="003B6FC7">
        <w:t>Summary/Abstract</w:t>
      </w:r>
      <w:r w:rsidR="003B6FC7">
        <w:rPr>
          <w:spacing w:val="-7"/>
        </w:rPr>
        <w:t xml:space="preserve"> </w:t>
      </w:r>
      <w:r w:rsidR="003B6FC7">
        <w:t>that</w:t>
      </w:r>
      <w:r w:rsidR="003B6FC7">
        <w:rPr>
          <w:spacing w:val="-7"/>
        </w:rPr>
        <w:t xml:space="preserve"> </w:t>
      </w:r>
      <w:r w:rsidR="003B6FC7">
        <w:t>concisely</w:t>
      </w:r>
      <w:r w:rsidR="003B6FC7">
        <w:rPr>
          <w:spacing w:val="-7"/>
        </w:rPr>
        <w:t xml:space="preserve"> </w:t>
      </w:r>
      <w:r w:rsidR="003B6FC7">
        <w:t>describes</w:t>
      </w:r>
      <w:r w:rsidR="003B6FC7">
        <w:rPr>
          <w:spacing w:val="-7"/>
        </w:rPr>
        <w:t xml:space="preserve"> </w:t>
      </w:r>
      <w:r w:rsidR="003B6FC7">
        <w:t>the</w:t>
      </w:r>
      <w:r w:rsidR="003B6FC7">
        <w:rPr>
          <w:w w:val="99"/>
        </w:rPr>
        <w:t xml:space="preserve"> </w:t>
      </w:r>
      <w:r w:rsidR="003B6FC7">
        <w:t>proposed</w:t>
      </w:r>
      <w:r w:rsidR="003B6FC7">
        <w:rPr>
          <w:spacing w:val="-6"/>
        </w:rPr>
        <w:t xml:space="preserve"> </w:t>
      </w:r>
      <w:r w:rsidR="003B6FC7">
        <w:t>project.</w:t>
      </w:r>
      <w:r w:rsidR="003B6FC7">
        <w:rPr>
          <w:spacing w:val="-6"/>
        </w:rPr>
        <w:t xml:space="preserve"> </w:t>
      </w:r>
      <w:r w:rsidR="003B6FC7">
        <w:t>It</w:t>
      </w:r>
      <w:r w:rsidR="003B6FC7">
        <w:rPr>
          <w:spacing w:val="-5"/>
        </w:rPr>
        <w:t xml:space="preserve"> </w:t>
      </w:r>
      <w:r w:rsidR="003B6FC7">
        <w:t>should</w:t>
      </w:r>
      <w:r w:rsidR="003B6FC7">
        <w:rPr>
          <w:spacing w:val="-6"/>
        </w:rPr>
        <w:t xml:space="preserve"> </w:t>
      </w:r>
      <w:r w:rsidR="003B6FC7">
        <w:t>be</w:t>
      </w:r>
      <w:r w:rsidR="003B6FC7">
        <w:rPr>
          <w:spacing w:val="-5"/>
        </w:rPr>
        <w:t xml:space="preserve"> </w:t>
      </w:r>
      <w:r w:rsidR="003B6FC7">
        <w:t>written</w:t>
      </w:r>
      <w:r w:rsidR="003B6FC7">
        <w:rPr>
          <w:spacing w:val="-6"/>
        </w:rPr>
        <w:t xml:space="preserve"> </w:t>
      </w:r>
      <w:r w:rsidR="003B6FC7">
        <w:t>for</w:t>
      </w:r>
      <w:r w:rsidR="003B6FC7">
        <w:rPr>
          <w:spacing w:val="-5"/>
        </w:rPr>
        <w:t xml:space="preserve"> </w:t>
      </w:r>
      <w:r w:rsidR="003B6FC7">
        <w:t>the</w:t>
      </w:r>
      <w:r w:rsidR="003B6FC7">
        <w:rPr>
          <w:spacing w:val="-6"/>
        </w:rPr>
        <w:t xml:space="preserve"> </w:t>
      </w:r>
      <w:r w:rsidR="003B6FC7">
        <w:t>general</w:t>
      </w:r>
      <w:r w:rsidR="003B6FC7">
        <w:rPr>
          <w:spacing w:val="-5"/>
        </w:rPr>
        <w:t xml:space="preserve"> </w:t>
      </w:r>
      <w:r w:rsidR="003B6FC7">
        <w:t>public.</w:t>
      </w:r>
    </w:p>
    <w:p w:rsidR="009B5AA5" w:rsidRDefault="00BD36E0">
      <w:pPr>
        <w:pStyle w:val="BodyText"/>
        <w:spacing w:line="260" w:lineRule="exact"/>
        <w:ind w:left="720" w:right="4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125" behindDoc="1" locked="0" layoutInCell="1" allowOverlap="1">
                <wp:simplePos x="0" y="0"/>
                <wp:positionH relativeFrom="page">
                  <wp:posOffset>763270</wp:posOffset>
                </wp:positionH>
                <wp:positionV relativeFrom="paragraph">
                  <wp:posOffset>68580</wp:posOffset>
                </wp:positionV>
                <wp:extent cx="49530" cy="47625"/>
                <wp:effectExtent l="1270" t="5080" r="6350" b="444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" cy="47625"/>
                          <a:chOff x="1202" y="108"/>
                          <a:chExt cx="78" cy="75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1202" y="108"/>
                            <a:ext cx="78" cy="75"/>
                          </a:xfrm>
                          <a:custGeom>
                            <a:avLst/>
                            <a:gdLst>
                              <a:gd name="T0" fmla="+- 0 1234 1202"/>
                              <a:gd name="T1" fmla="*/ T0 w 78"/>
                              <a:gd name="T2" fmla="+- 0 108 108"/>
                              <a:gd name="T3" fmla="*/ 108 h 75"/>
                              <a:gd name="T4" fmla="+- 0 1217 1202"/>
                              <a:gd name="T5" fmla="*/ T4 w 78"/>
                              <a:gd name="T6" fmla="+- 0 116 108"/>
                              <a:gd name="T7" fmla="*/ 116 h 75"/>
                              <a:gd name="T8" fmla="+- 0 1205 1202"/>
                              <a:gd name="T9" fmla="*/ T8 w 78"/>
                              <a:gd name="T10" fmla="+- 0 133 108"/>
                              <a:gd name="T11" fmla="*/ 133 h 75"/>
                              <a:gd name="T12" fmla="+- 0 1202 1202"/>
                              <a:gd name="T13" fmla="*/ T12 w 78"/>
                              <a:gd name="T14" fmla="+- 0 159 108"/>
                              <a:gd name="T15" fmla="*/ 159 h 75"/>
                              <a:gd name="T16" fmla="+- 0 1211 1202"/>
                              <a:gd name="T17" fmla="*/ T16 w 78"/>
                              <a:gd name="T18" fmla="+- 0 174 108"/>
                              <a:gd name="T19" fmla="*/ 174 h 75"/>
                              <a:gd name="T20" fmla="+- 0 1230 1202"/>
                              <a:gd name="T21" fmla="*/ T20 w 78"/>
                              <a:gd name="T22" fmla="+- 0 183 108"/>
                              <a:gd name="T23" fmla="*/ 183 h 75"/>
                              <a:gd name="T24" fmla="+- 0 1258 1202"/>
                              <a:gd name="T25" fmla="*/ T24 w 78"/>
                              <a:gd name="T26" fmla="+- 0 184 108"/>
                              <a:gd name="T27" fmla="*/ 184 h 75"/>
                              <a:gd name="T28" fmla="+- 0 1274 1202"/>
                              <a:gd name="T29" fmla="*/ T28 w 78"/>
                              <a:gd name="T30" fmla="+- 0 169 108"/>
                              <a:gd name="T31" fmla="*/ 169 h 75"/>
                              <a:gd name="T32" fmla="+- 0 1280 1202"/>
                              <a:gd name="T33" fmla="*/ T32 w 78"/>
                              <a:gd name="T34" fmla="+- 0 148 108"/>
                              <a:gd name="T35" fmla="*/ 148 h 75"/>
                              <a:gd name="T36" fmla="+- 0 1280 1202"/>
                              <a:gd name="T37" fmla="*/ T36 w 78"/>
                              <a:gd name="T38" fmla="+- 0 147 108"/>
                              <a:gd name="T39" fmla="*/ 147 h 75"/>
                              <a:gd name="T40" fmla="+- 0 1274 1202"/>
                              <a:gd name="T41" fmla="*/ T40 w 78"/>
                              <a:gd name="T42" fmla="+- 0 127 108"/>
                              <a:gd name="T43" fmla="*/ 127 h 75"/>
                              <a:gd name="T44" fmla="+- 0 1258 1202"/>
                              <a:gd name="T45" fmla="*/ T44 w 78"/>
                              <a:gd name="T46" fmla="+- 0 113 108"/>
                              <a:gd name="T47" fmla="*/ 113 h 75"/>
                              <a:gd name="T48" fmla="+- 0 1234 1202"/>
                              <a:gd name="T49" fmla="*/ T48 w 78"/>
                              <a:gd name="T50" fmla="+- 0 108 108"/>
                              <a:gd name="T51" fmla="*/ 108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8" h="75">
                                <a:moveTo>
                                  <a:pt x="32" y="0"/>
                                </a:moveTo>
                                <a:lnTo>
                                  <a:pt x="15" y="8"/>
                                </a:lnTo>
                                <a:lnTo>
                                  <a:pt x="3" y="25"/>
                                </a:lnTo>
                                <a:lnTo>
                                  <a:pt x="0" y="51"/>
                                </a:lnTo>
                                <a:lnTo>
                                  <a:pt x="9" y="66"/>
                                </a:lnTo>
                                <a:lnTo>
                                  <a:pt x="28" y="75"/>
                                </a:lnTo>
                                <a:lnTo>
                                  <a:pt x="56" y="76"/>
                                </a:lnTo>
                                <a:lnTo>
                                  <a:pt x="72" y="61"/>
                                </a:lnTo>
                                <a:lnTo>
                                  <a:pt x="78" y="40"/>
                                </a:lnTo>
                                <a:lnTo>
                                  <a:pt x="78" y="39"/>
                                </a:lnTo>
                                <a:lnTo>
                                  <a:pt x="72" y="19"/>
                                </a:lnTo>
                                <a:lnTo>
                                  <a:pt x="56" y="5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60.1pt;margin-top:5.4pt;width:3.9pt;height:3.75pt;z-index:-2355;mso-position-horizontal-relative:page" coordorigin="1202,108" coordsize="78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">
                <v:shape id="Freeform 7" o:spid="_x0000_s1027" style="position:absolute;left:1202;top:108;width:78;height:75;visibility:visible;mso-wrap-style:square;v-text-anchor:top" coordsize="78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Rz8UA&#10;AADaAAAADwAAAGRycy9kb3ducmV2LnhtbESPQWvCQBSE74L/YXlCL6Fu7EEluoYoCEKFVq3S3h7Z&#10;ZxLMvo3Zrab/vlsoeBxm5htmnnamFjdqXWVZwWgYgyDOra64UPBxWD9PQTiPrLG2TAp+yEG66Pfm&#10;mGh75x3d9r4QAcIuQQWl900ipctLMuiGtiEO3tm2Bn2QbSF1i/cAN7V8ieOxNFhxWCixoVVJ+WX/&#10;bRTo6Pgl8f3tFC0jPF3Pr8Xqc5sp9TToshkIT51/hP/bG61gAn9Xwg2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c1HPxQAAANoAAAAPAAAAAAAAAAAAAAAAAJgCAABkcnMv&#10;ZG93bnJldi54bWxQSwUGAAAAAAQABAD1AAAAigMAAAAA&#10;" path="m32,l15,8,3,25,,51,9,66r19,9l56,76,72,61,78,40r,-1l72,19,56,5,32,xe" fillcolor="black" stroked="f">
                  <v:path arrowok="t" o:connecttype="custom" o:connectlocs="32,108;15,116;3,133;0,159;9,174;28,183;56,184;72,169;78,148;78,147;72,127;56,113;32,108" o:connectangles="0,0,0,0,0,0,0,0,0,0,0,0,0"/>
                </v:shape>
                <w10:wrap anchorx="page"/>
              </v:group>
            </w:pict>
          </mc:Fallback>
        </mc:AlternateContent>
      </w:r>
      <w:r w:rsidR="003B6FC7">
        <w:t>To</w:t>
      </w:r>
      <w:r w:rsidR="003B6FC7">
        <w:rPr>
          <w:spacing w:val="-4"/>
        </w:rPr>
        <w:t xml:space="preserve"> </w:t>
      </w:r>
      <w:r w:rsidR="003B6FC7">
        <w:t>ensure</w:t>
      </w:r>
      <w:r w:rsidR="003B6FC7">
        <w:rPr>
          <w:spacing w:val="-3"/>
        </w:rPr>
        <w:t xml:space="preserve"> </w:t>
      </w:r>
      <w:r w:rsidR="003B6FC7">
        <w:t>uniformity,</w:t>
      </w:r>
      <w:r w:rsidR="003B6FC7">
        <w:rPr>
          <w:spacing w:val="-4"/>
        </w:rPr>
        <w:t xml:space="preserve"> </w:t>
      </w:r>
      <w:r w:rsidR="003B6FC7">
        <w:t>limit</w:t>
      </w:r>
      <w:r w:rsidR="003B6FC7">
        <w:rPr>
          <w:spacing w:val="-3"/>
        </w:rPr>
        <w:t xml:space="preserve"> </w:t>
      </w:r>
      <w:r w:rsidR="003B6FC7">
        <w:t>the</w:t>
      </w:r>
      <w:r w:rsidR="003B6FC7">
        <w:rPr>
          <w:spacing w:val="-3"/>
        </w:rPr>
        <w:t xml:space="preserve"> </w:t>
      </w:r>
      <w:r w:rsidR="003B6FC7">
        <w:t>length</w:t>
      </w:r>
      <w:r w:rsidR="003B6FC7">
        <w:rPr>
          <w:spacing w:val="-4"/>
        </w:rPr>
        <w:t xml:space="preserve"> </w:t>
      </w:r>
      <w:r w:rsidR="003B6FC7">
        <w:t>to</w:t>
      </w:r>
      <w:r w:rsidR="003B6FC7">
        <w:rPr>
          <w:spacing w:val="-3"/>
        </w:rPr>
        <w:t xml:space="preserve"> </w:t>
      </w:r>
      <w:r w:rsidR="003B6FC7">
        <w:t>265</w:t>
      </w:r>
      <w:r w:rsidR="003B6FC7">
        <w:rPr>
          <w:spacing w:val="-3"/>
        </w:rPr>
        <w:t xml:space="preserve"> </w:t>
      </w:r>
      <w:r w:rsidR="003B6FC7">
        <w:t>words</w:t>
      </w:r>
      <w:r w:rsidR="003B6FC7">
        <w:rPr>
          <w:spacing w:val="-4"/>
        </w:rPr>
        <w:t xml:space="preserve"> </w:t>
      </w:r>
      <w:r w:rsidR="003B6FC7">
        <w:t>or</w:t>
      </w:r>
      <w:r w:rsidR="003B6FC7">
        <w:rPr>
          <w:spacing w:val="-3"/>
        </w:rPr>
        <w:t xml:space="preserve"> </w:t>
      </w:r>
      <w:r w:rsidR="003B6FC7">
        <w:t>less,</w:t>
      </w:r>
      <w:r w:rsidR="003B6FC7">
        <w:rPr>
          <w:spacing w:val="-3"/>
        </w:rPr>
        <w:t xml:space="preserve"> </w:t>
      </w:r>
      <w:r w:rsidR="003B6FC7">
        <w:t>on</w:t>
      </w:r>
      <w:r w:rsidR="003B6FC7">
        <w:rPr>
          <w:spacing w:val="-4"/>
        </w:rPr>
        <w:t xml:space="preserve"> </w:t>
      </w:r>
      <w:r w:rsidR="003B6FC7">
        <w:t>a</w:t>
      </w:r>
      <w:r w:rsidR="003B6FC7">
        <w:rPr>
          <w:spacing w:val="-3"/>
        </w:rPr>
        <w:t xml:space="preserve"> </w:t>
      </w:r>
      <w:r w:rsidR="003B6FC7">
        <w:t>single</w:t>
      </w:r>
      <w:r w:rsidR="003B6FC7">
        <w:rPr>
          <w:spacing w:val="-3"/>
        </w:rPr>
        <w:t xml:space="preserve"> </w:t>
      </w:r>
      <w:r w:rsidR="003B6FC7">
        <w:t>page</w:t>
      </w:r>
      <w:r w:rsidR="003B6FC7">
        <w:rPr>
          <w:spacing w:val="-4"/>
        </w:rPr>
        <w:t xml:space="preserve"> </w:t>
      </w:r>
      <w:r w:rsidR="003B6FC7">
        <w:t>with</w:t>
      </w:r>
      <w:r w:rsidR="003B6FC7">
        <w:rPr>
          <w:spacing w:val="-3"/>
        </w:rPr>
        <w:t xml:space="preserve"> </w:t>
      </w:r>
      <w:r w:rsidR="003B6FC7">
        <w:t>a</w:t>
      </w:r>
      <w:r w:rsidR="003B6FC7">
        <w:rPr>
          <w:spacing w:val="-3"/>
        </w:rPr>
        <w:t xml:space="preserve"> </w:t>
      </w:r>
      <w:r w:rsidR="003B6FC7">
        <w:t>font</w:t>
      </w:r>
      <w:r w:rsidR="003B6FC7">
        <w:rPr>
          <w:spacing w:val="-4"/>
        </w:rPr>
        <w:t xml:space="preserve"> </w:t>
      </w:r>
      <w:r w:rsidR="003B6FC7">
        <w:t>size</w:t>
      </w:r>
      <w:r w:rsidR="003B6FC7">
        <w:rPr>
          <w:spacing w:val="-3"/>
        </w:rPr>
        <w:t xml:space="preserve"> </w:t>
      </w:r>
      <w:r w:rsidR="003B6FC7">
        <w:t>of</w:t>
      </w:r>
      <w:r w:rsidR="003B6FC7">
        <w:rPr>
          <w:spacing w:val="-3"/>
        </w:rPr>
        <w:t xml:space="preserve"> </w:t>
      </w:r>
      <w:r w:rsidR="003B6FC7">
        <w:t>not</w:t>
      </w:r>
      <w:r w:rsidR="003B6FC7">
        <w:rPr>
          <w:spacing w:val="-4"/>
        </w:rPr>
        <w:t xml:space="preserve"> </w:t>
      </w:r>
      <w:r w:rsidR="003B6FC7">
        <w:t>less</w:t>
      </w:r>
      <w:r w:rsidR="003B6FC7">
        <w:rPr>
          <w:w w:val="99"/>
        </w:rPr>
        <w:t xml:space="preserve"> </w:t>
      </w:r>
      <w:r w:rsidR="003B6FC7">
        <w:t>than</w:t>
      </w:r>
      <w:r w:rsidR="003B6FC7">
        <w:rPr>
          <w:spacing w:val="-10"/>
        </w:rPr>
        <w:t xml:space="preserve"> </w:t>
      </w:r>
      <w:r w:rsidR="003B6FC7">
        <w:t>11,</w:t>
      </w:r>
      <w:r w:rsidR="003B6FC7">
        <w:rPr>
          <w:spacing w:val="-10"/>
        </w:rPr>
        <w:t xml:space="preserve"> </w:t>
      </w:r>
      <w:r w:rsidR="003B6FC7">
        <w:t>doubled-spaced.</w:t>
      </w:r>
    </w:p>
    <w:p w:rsidR="009B5AA5" w:rsidRDefault="00BD36E0">
      <w:pPr>
        <w:pStyle w:val="BodyText"/>
        <w:spacing w:line="260" w:lineRule="exact"/>
        <w:ind w:left="720" w:right="2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126" behindDoc="1" locked="0" layoutInCell="1" allowOverlap="1">
                <wp:simplePos x="0" y="0"/>
                <wp:positionH relativeFrom="page">
                  <wp:posOffset>763270</wp:posOffset>
                </wp:positionH>
                <wp:positionV relativeFrom="paragraph">
                  <wp:posOffset>68580</wp:posOffset>
                </wp:positionV>
                <wp:extent cx="49530" cy="47625"/>
                <wp:effectExtent l="1270" t="1905" r="6350" b="762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" cy="47625"/>
                          <a:chOff x="1202" y="108"/>
                          <a:chExt cx="78" cy="75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202" y="108"/>
                            <a:ext cx="78" cy="75"/>
                          </a:xfrm>
                          <a:custGeom>
                            <a:avLst/>
                            <a:gdLst>
                              <a:gd name="T0" fmla="+- 0 1234 1202"/>
                              <a:gd name="T1" fmla="*/ T0 w 78"/>
                              <a:gd name="T2" fmla="+- 0 108 108"/>
                              <a:gd name="T3" fmla="*/ 108 h 75"/>
                              <a:gd name="T4" fmla="+- 0 1217 1202"/>
                              <a:gd name="T5" fmla="*/ T4 w 78"/>
                              <a:gd name="T6" fmla="+- 0 116 108"/>
                              <a:gd name="T7" fmla="*/ 116 h 75"/>
                              <a:gd name="T8" fmla="+- 0 1205 1202"/>
                              <a:gd name="T9" fmla="*/ T8 w 78"/>
                              <a:gd name="T10" fmla="+- 0 133 108"/>
                              <a:gd name="T11" fmla="*/ 133 h 75"/>
                              <a:gd name="T12" fmla="+- 0 1202 1202"/>
                              <a:gd name="T13" fmla="*/ T12 w 78"/>
                              <a:gd name="T14" fmla="+- 0 159 108"/>
                              <a:gd name="T15" fmla="*/ 159 h 75"/>
                              <a:gd name="T16" fmla="+- 0 1211 1202"/>
                              <a:gd name="T17" fmla="*/ T16 w 78"/>
                              <a:gd name="T18" fmla="+- 0 174 108"/>
                              <a:gd name="T19" fmla="*/ 174 h 75"/>
                              <a:gd name="T20" fmla="+- 0 1230 1202"/>
                              <a:gd name="T21" fmla="*/ T20 w 78"/>
                              <a:gd name="T22" fmla="+- 0 183 108"/>
                              <a:gd name="T23" fmla="*/ 183 h 75"/>
                              <a:gd name="T24" fmla="+- 0 1258 1202"/>
                              <a:gd name="T25" fmla="*/ T24 w 78"/>
                              <a:gd name="T26" fmla="+- 0 184 108"/>
                              <a:gd name="T27" fmla="*/ 184 h 75"/>
                              <a:gd name="T28" fmla="+- 0 1274 1202"/>
                              <a:gd name="T29" fmla="*/ T28 w 78"/>
                              <a:gd name="T30" fmla="+- 0 169 108"/>
                              <a:gd name="T31" fmla="*/ 169 h 75"/>
                              <a:gd name="T32" fmla="+- 0 1280 1202"/>
                              <a:gd name="T33" fmla="*/ T32 w 78"/>
                              <a:gd name="T34" fmla="+- 0 148 108"/>
                              <a:gd name="T35" fmla="*/ 148 h 75"/>
                              <a:gd name="T36" fmla="+- 0 1280 1202"/>
                              <a:gd name="T37" fmla="*/ T36 w 78"/>
                              <a:gd name="T38" fmla="+- 0 147 108"/>
                              <a:gd name="T39" fmla="*/ 147 h 75"/>
                              <a:gd name="T40" fmla="+- 0 1274 1202"/>
                              <a:gd name="T41" fmla="*/ T40 w 78"/>
                              <a:gd name="T42" fmla="+- 0 127 108"/>
                              <a:gd name="T43" fmla="*/ 127 h 75"/>
                              <a:gd name="T44" fmla="+- 0 1258 1202"/>
                              <a:gd name="T45" fmla="*/ T44 w 78"/>
                              <a:gd name="T46" fmla="+- 0 113 108"/>
                              <a:gd name="T47" fmla="*/ 113 h 75"/>
                              <a:gd name="T48" fmla="+- 0 1234 1202"/>
                              <a:gd name="T49" fmla="*/ T48 w 78"/>
                              <a:gd name="T50" fmla="+- 0 108 108"/>
                              <a:gd name="T51" fmla="*/ 108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8" h="75">
                                <a:moveTo>
                                  <a:pt x="32" y="0"/>
                                </a:moveTo>
                                <a:lnTo>
                                  <a:pt x="15" y="8"/>
                                </a:lnTo>
                                <a:lnTo>
                                  <a:pt x="3" y="25"/>
                                </a:lnTo>
                                <a:lnTo>
                                  <a:pt x="0" y="51"/>
                                </a:lnTo>
                                <a:lnTo>
                                  <a:pt x="9" y="66"/>
                                </a:lnTo>
                                <a:lnTo>
                                  <a:pt x="28" y="75"/>
                                </a:lnTo>
                                <a:lnTo>
                                  <a:pt x="56" y="76"/>
                                </a:lnTo>
                                <a:lnTo>
                                  <a:pt x="72" y="61"/>
                                </a:lnTo>
                                <a:lnTo>
                                  <a:pt x="78" y="40"/>
                                </a:lnTo>
                                <a:lnTo>
                                  <a:pt x="78" y="39"/>
                                </a:lnTo>
                                <a:lnTo>
                                  <a:pt x="72" y="19"/>
                                </a:lnTo>
                                <a:lnTo>
                                  <a:pt x="56" y="5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60.1pt;margin-top:5.4pt;width:3.9pt;height:3.75pt;z-index:-2354;mso-position-horizontal-relative:page" coordorigin="1202,108" coordsize="78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">
                <v:shape id="Freeform 5" o:spid="_x0000_s1027" style="position:absolute;left:1202;top:108;width:78;height:75;visibility:visible;mso-wrap-style:square;v-text-anchor:top" coordsize="78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1qI8UA&#10;AADaAAAADwAAAGRycy9kb3ducmV2LnhtbESPQWvCQBSE74L/YXlCL6FuLCgSXUMUBKFCq1Zpb4/s&#10;Mwlm38bsVtN/3y0UPA4z8w0zTztTixu1rrKsYDSMQRDnVldcKPg4rJ+nIJxH1lhbJgU/5CBd9Htz&#10;TLS9845ue1+IAGGXoILS+yaR0uUlGXRD2xAH72xbgz7ItpC6xXuAm1q+xPFEGqw4LJTY0Kqk/LL/&#10;Ngp0dPyS+P52ipYRnq7n12L1uc2Uehp02QyEp84/wv/tjVYwhr8r4Qb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WojxQAAANoAAAAPAAAAAAAAAAAAAAAAAJgCAABkcnMv&#10;ZG93bnJldi54bWxQSwUGAAAAAAQABAD1AAAAigMAAAAA&#10;" path="m32,l15,8,3,25,,51,9,66r19,9l56,76,72,61,78,40r,-1l72,19,56,5,32,xe" fillcolor="black" stroked="f">
                  <v:path arrowok="t" o:connecttype="custom" o:connectlocs="32,108;15,116;3,133;0,159;9,174;28,183;56,184;72,169;78,148;78,147;72,127;56,113;32,108" o:connectangles="0,0,0,0,0,0,0,0,0,0,0,0,0"/>
                </v:shape>
                <w10:wrap anchorx="page"/>
              </v:group>
            </w:pict>
          </mc:Fallback>
        </mc:AlternateContent>
      </w:r>
      <w:r w:rsidR="003B6FC7">
        <w:t>The</w:t>
      </w:r>
      <w:r w:rsidR="003B6FC7">
        <w:rPr>
          <w:spacing w:val="-8"/>
        </w:rPr>
        <w:t xml:space="preserve"> </w:t>
      </w:r>
      <w:r w:rsidR="003B6FC7">
        <w:t>abstract</w:t>
      </w:r>
      <w:r w:rsidR="003B6FC7">
        <w:rPr>
          <w:spacing w:val="-8"/>
        </w:rPr>
        <w:t xml:space="preserve"> </w:t>
      </w:r>
      <w:r w:rsidR="003B6FC7">
        <w:t>must</w:t>
      </w:r>
      <w:r w:rsidR="003B6FC7">
        <w:rPr>
          <w:spacing w:val="-8"/>
        </w:rPr>
        <w:t xml:space="preserve"> </w:t>
      </w:r>
      <w:r w:rsidR="003B6FC7">
        <w:t>include</w:t>
      </w:r>
      <w:r w:rsidR="003B6FC7">
        <w:rPr>
          <w:spacing w:val="-7"/>
        </w:rPr>
        <w:t xml:space="preserve"> </w:t>
      </w:r>
      <w:r w:rsidR="003B6FC7">
        <w:t>the</w:t>
      </w:r>
      <w:r w:rsidR="003B6FC7">
        <w:rPr>
          <w:spacing w:val="-8"/>
        </w:rPr>
        <w:t xml:space="preserve"> </w:t>
      </w:r>
      <w:r w:rsidR="003B6FC7">
        <w:t>project’s</w:t>
      </w:r>
      <w:r w:rsidR="003B6FC7">
        <w:rPr>
          <w:spacing w:val="-8"/>
        </w:rPr>
        <w:t xml:space="preserve"> </w:t>
      </w:r>
      <w:r w:rsidR="003B6FC7">
        <w:t>goal(s),</w:t>
      </w:r>
      <w:r w:rsidR="003B6FC7">
        <w:rPr>
          <w:spacing w:val="-8"/>
        </w:rPr>
        <w:t xml:space="preserve"> </w:t>
      </w:r>
      <w:r w:rsidR="003B6FC7">
        <w:t>objectives,</w:t>
      </w:r>
      <w:r w:rsidR="003B6FC7">
        <w:rPr>
          <w:spacing w:val="-7"/>
        </w:rPr>
        <w:t xml:space="preserve"> </w:t>
      </w:r>
      <w:r w:rsidR="003B6FC7">
        <w:t>overall</w:t>
      </w:r>
      <w:r w:rsidR="003B6FC7">
        <w:rPr>
          <w:spacing w:val="-8"/>
        </w:rPr>
        <w:t xml:space="preserve"> </w:t>
      </w:r>
      <w:r w:rsidR="003B6FC7">
        <w:t>approach</w:t>
      </w:r>
      <w:r w:rsidR="003B6FC7">
        <w:rPr>
          <w:spacing w:val="-8"/>
        </w:rPr>
        <w:t xml:space="preserve"> </w:t>
      </w:r>
      <w:r w:rsidR="003B6FC7">
        <w:t>(including</w:t>
      </w:r>
      <w:r w:rsidR="003B6FC7">
        <w:rPr>
          <w:spacing w:val="-8"/>
        </w:rPr>
        <w:t xml:space="preserve"> </w:t>
      </w:r>
      <w:r w:rsidR="003B6FC7">
        <w:t>target</w:t>
      </w:r>
      <w:r w:rsidR="003B6FC7">
        <w:rPr>
          <w:spacing w:val="-7"/>
        </w:rPr>
        <w:t xml:space="preserve"> </w:t>
      </w:r>
      <w:r w:rsidR="003B6FC7">
        <w:t>population</w:t>
      </w:r>
      <w:r w:rsidR="003B6FC7">
        <w:rPr>
          <w:w w:val="99"/>
        </w:rPr>
        <w:t xml:space="preserve"> </w:t>
      </w:r>
      <w:r w:rsidR="003B6FC7">
        <w:t>and</w:t>
      </w:r>
      <w:r w:rsidR="003B6FC7">
        <w:rPr>
          <w:spacing w:val="-9"/>
        </w:rPr>
        <w:t xml:space="preserve"> </w:t>
      </w:r>
      <w:r w:rsidR="003B6FC7">
        <w:t>significant</w:t>
      </w:r>
      <w:r w:rsidR="003B6FC7">
        <w:rPr>
          <w:spacing w:val="-8"/>
        </w:rPr>
        <w:t xml:space="preserve"> </w:t>
      </w:r>
      <w:r w:rsidR="003B6FC7">
        <w:t>partnerships),</w:t>
      </w:r>
      <w:r w:rsidR="003B6FC7">
        <w:rPr>
          <w:spacing w:val="-8"/>
        </w:rPr>
        <w:t xml:space="preserve"> </w:t>
      </w:r>
      <w:r w:rsidR="003B6FC7">
        <w:t>anticipated</w:t>
      </w:r>
      <w:r w:rsidR="003B6FC7">
        <w:rPr>
          <w:spacing w:val="-8"/>
        </w:rPr>
        <w:t xml:space="preserve"> </w:t>
      </w:r>
      <w:r w:rsidR="003B6FC7">
        <w:t>outcomes,</w:t>
      </w:r>
      <w:r w:rsidR="003B6FC7">
        <w:rPr>
          <w:spacing w:val="-8"/>
        </w:rPr>
        <w:t xml:space="preserve"> </w:t>
      </w:r>
      <w:r w:rsidR="003B6FC7">
        <w:t>products,</w:t>
      </w:r>
      <w:r w:rsidR="003B6FC7">
        <w:rPr>
          <w:spacing w:val="-8"/>
        </w:rPr>
        <w:t xml:space="preserve"> </w:t>
      </w:r>
      <w:r w:rsidR="003B6FC7">
        <w:t>and</w:t>
      </w:r>
      <w:r w:rsidR="003B6FC7">
        <w:rPr>
          <w:spacing w:val="-8"/>
        </w:rPr>
        <w:t xml:space="preserve"> </w:t>
      </w:r>
      <w:r w:rsidR="003B6FC7">
        <w:t>duration.</w:t>
      </w:r>
      <w:r w:rsidR="003B6FC7">
        <w:rPr>
          <w:spacing w:val="-8"/>
        </w:rPr>
        <w:t xml:space="preserve"> </w:t>
      </w:r>
      <w:r w:rsidR="003B6FC7">
        <w:t>The</w:t>
      </w:r>
      <w:r w:rsidR="003B6FC7">
        <w:rPr>
          <w:spacing w:val="-8"/>
        </w:rPr>
        <w:t xml:space="preserve"> </w:t>
      </w:r>
      <w:r w:rsidR="003B6FC7">
        <w:t>following</w:t>
      </w:r>
      <w:r w:rsidR="003B6FC7">
        <w:rPr>
          <w:spacing w:val="-8"/>
        </w:rPr>
        <w:t xml:space="preserve"> </w:t>
      </w:r>
      <w:r w:rsidR="003B6FC7">
        <w:t>are</w:t>
      </w:r>
      <w:r w:rsidR="003B6FC7">
        <w:rPr>
          <w:spacing w:val="-8"/>
        </w:rPr>
        <w:t xml:space="preserve"> </w:t>
      </w:r>
      <w:r w:rsidR="003B6FC7">
        <w:t>very</w:t>
      </w:r>
      <w:r w:rsidR="003B6FC7">
        <w:rPr>
          <w:w w:val="99"/>
        </w:rPr>
        <w:t xml:space="preserve"> </w:t>
      </w:r>
      <w:r w:rsidR="003B6FC7">
        <w:t>simple</w:t>
      </w:r>
      <w:r w:rsidR="003B6FC7">
        <w:rPr>
          <w:spacing w:val="-7"/>
        </w:rPr>
        <w:t xml:space="preserve"> </w:t>
      </w:r>
      <w:r w:rsidR="003B6FC7">
        <w:t>descriptions</w:t>
      </w:r>
      <w:r w:rsidR="003B6FC7">
        <w:rPr>
          <w:spacing w:val="-7"/>
        </w:rPr>
        <w:t xml:space="preserve"> </w:t>
      </w:r>
      <w:r w:rsidR="003B6FC7">
        <w:t>of</w:t>
      </w:r>
      <w:r w:rsidR="003B6FC7">
        <w:rPr>
          <w:spacing w:val="-7"/>
        </w:rPr>
        <w:t xml:space="preserve"> </w:t>
      </w:r>
      <w:r w:rsidR="003B6FC7">
        <w:t>these</w:t>
      </w:r>
      <w:r w:rsidR="003B6FC7">
        <w:rPr>
          <w:spacing w:val="-7"/>
        </w:rPr>
        <w:t xml:space="preserve"> </w:t>
      </w:r>
      <w:r w:rsidR="003B6FC7">
        <w:t>terms,</w:t>
      </w:r>
      <w:r w:rsidR="003B6FC7">
        <w:rPr>
          <w:spacing w:val="-7"/>
        </w:rPr>
        <w:t xml:space="preserve"> </w:t>
      </w:r>
      <w:r w:rsidR="003B6FC7">
        <w:t>and</w:t>
      </w:r>
      <w:r w:rsidR="003B6FC7">
        <w:rPr>
          <w:spacing w:val="-6"/>
        </w:rPr>
        <w:t xml:space="preserve"> </w:t>
      </w:r>
      <w:r w:rsidR="003B6FC7">
        <w:t>a</w:t>
      </w:r>
      <w:r w:rsidR="003B6FC7">
        <w:rPr>
          <w:spacing w:val="-7"/>
        </w:rPr>
        <w:t xml:space="preserve"> </w:t>
      </w:r>
      <w:r w:rsidR="003B6FC7">
        <w:t>sample</w:t>
      </w:r>
      <w:r w:rsidR="003B6FC7">
        <w:rPr>
          <w:spacing w:val="-7"/>
        </w:rPr>
        <w:t xml:space="preserve"> </w:t>
      </w:r>
      <w:r w:rsidR="003B6FC7">
        <w:t>Compendium</w:t>
      </w:r>
      <w:r w:rsidR="003B6FC7">
        <w:rPr>
          <w:spacing w:val="-7"/>
        </w:rPr>
        <w:t xml:space="preserve"> </w:t>
      </w:r>
      <w:r w:rsidR="003B6FC7">
        <w:t>abstract.</w:t>
      </w:r>
    </w:p>
    <w:p w:rsidR="009B5AA5" w:rsidRDefault="009B5AA5">
      <w:pPr>
        <w:spacing w:line="180" w:lineRule="exact"/>
        <w:rPr>
          <w:sz w:val="18"/>
          <w:szCs w:val="18"/>
        </w:rPr>
      </w:pPr>
    </w:p>
    <w:p w:rsidR="009B5AA5" w:rsidRDefault="003B6FC7">
      <w:pPr>
        <w:pStyle w:val="BodyText"/>
        <w:spacing w:line="260" w:lineRule="exact"/>
        <w:ind w:right="264"/>
      </w:pPr>
      <w:r>
        <w:rPr>
          <w:rFonts w:cs="Times New Roman"/>
          <w:b/>
          <w:bCs/>
        </w:rPr>
        <w:t>Goal(s)</w:t>
      </w:r>
      <w:r>
        <w:rPr>
          <w:rFonts w:cs="Times New Roman"/>
          <w:b/>
          <w:bCs/>
          <w:spacing w:val="-1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broad,</w:t>
      </w:r>
      <w:r>
        <w:rPr>
          <w:spacing w:val="-4"/>
        </w:rPr>
        <w:t xml:space="preserve"> </w:t>
      </w:r>
      <w:r>
        <w:t>overall</w:t>
      </w:r>
      <w:r>
        <w:rPr>
          <w:spacing w:val="-4"/>
        </w:rPr>
        <w:t xml:space="preserve"> </w:t>
      </w:r>
      <w:r>
        <w:t>purpose,</w:t>
      </w:r>
      <w:r>
        <w:rPr>
          <w:spacing w:val="-5"/>
        </w:rPr>
        <w:t xml:space="preserve"> </w:t>
      </w:r>
      <w:r>
        <w:t>usually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mission</w:t>
      </w:r>
      <w:r>
        <w:rPr>
          <w:spacing w:val="-4"/>
        </w:rPr>
        <w:t xml:space="preserve"> </w:t>
      </w:r>
      <w:r>
        <w:t>statement,</w:t>
      </w:r>
      <w:r>
        <w:rPr>
          <w:spacing w:val="-4"/>
        </w:rPr>
        <w:t xml:space="preserve"> </w:t>
      </w:r>
      <w:r>
        <w:t>i.e.</w:t>
      </w:r>
      <w:r>
        <w:rPr>
          <w:spacing w:val="-5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want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do,</w:t>
      </w:r>
      <w:r>
        <w:rPr>
          <w:spacing w:val="-4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want</w:t>
      </w:r>
      <w:r>
        <w:rPr>
          <w:spacing w:val="-5"/>
        </w:rPr>
        <w:t xml:space="preserve"> </w:t>
      </w:r>
      <w:r>
        <w:t>to</w:t>
      </w:r>
      <w:r>
        <w:rPr>
          <w:w w:val="99"/>
        </w:rPr>
        <w:t xml:space="preserve"> </w:t>
      </w:r>
      <w:r>
        <w:t>be.</w:t>
      </w:r>
    </w:p>
    <w:p w:rsidR="009B5AA5" w:rsidRDefault="003B6FC7">
      <w:pPr>
        <w:pStyle w:val="BodyText"/>
        <w:spacing w:before="92" w:line="260" w:lineRule="exact"/>
        <w:ind w:right="729"/>
      </w:pPr>
      <w:r>
        <w:rPr>
          <w:rFonts w:cs="Times New Roman"/>
          <w:b/>
          <w:bCs/>
        </w:rPr>
        <w:t>Objective(s)</w:t>
      </w:r>
      <w:r>
        <w:rPr>
          <w:rFonts w:cs="Times New Roman"/>
          <w:b/>
          <w:bCs/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narrow,</w:t>
      </w:r>
      <w:r>
        <w:rPr>
          <w:spacing w:val="-6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specific,</w:t>
      </w:r>
      <w:r>
        <w:rPr>
          <w:spacing w:val="-6"/>
        </w:rPr>
        <w:t xml:space="preserve"> </w:t>
      </w:r>
      <w:r>
        <w:t>identifiable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measurable</w:t>
      </w:r>
      <w:r>
        <w:rPr>
          <w:spacing w:val="-6"/>
        </w:rPr>
        <w:t xml:space="preserve"> </w:t>
      </w:r>
      <w:r>
        <w:t>steps</w:t>
      </w:r>
      <w:r>
        <w:rPr>
          <w:spacing w:val="-6"/>
        </w:rPr>
        <w:t xml:space="preserve"> </w:t>
      </w:r>
      <w:r>
        <w:t>toward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goal.</w:t>
      </w:r>
      <w:r>
        <w:rPr>
          <w:spacing w:val="-6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planning</w:t>
      </w:r>
      <w:r>
        <w:rPr>
          <w:w w:val="99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sequence</w:t>
      </w:r>
      <w:r>
        <w:rPr>
          <w:spacing w:val="-5"/>
        </w:rPr>
        <w:t xml:space="preserve"> </w:t>
      </w:r>
      <w:r>
        <w:t>(the</w:t>
      </w:r>
      <w:r>
        <w:rPr>
          <w:spacing w:val="-6"/>
        </w:rPr>
        <w:t xml:space="preserve"> </w:t>
      </w:r>
      <w:r>
        <w:t>“how”)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attain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goal(s).</w:t>
      </w:r>
    </w:p>
    <w:p w:rsidR="009B5AA5" w:rsidRDefault="009B5AA5">
      <w:pPr>
        <w:spacing w:line="300" w:lineRule="exact"/>
        <w:rPr>
          <w:sz w:val="30"/>
          <w:szCs w:val="30"/>
        </w:rPr>
      </w:pPr>
    </w:p>
    <w:p w:rsidR="009B5AA5" w:rsidRDefault="003B6FC7">
      <w:pPr>
        <w:pStyle w:val="BodyText"/>
        <w:spacing w:line="260" w:lineRule="exact"/>
        <w:ind w:right="304"/>
      </w:pPr>
      <w:r>
        <w:rPr>
          <w:rFonts w:cs="Times New Roman"/>
          <w:b/>
          <w:bCs/>
        </w:rPr>
        <w:t>Outcomes</w:t>
      </w:r>
      <w:r>
        <w:rPr>
          <w:rFonts w:cs="Times New Roman"/>
          <w:b/>
          <w:bCs/>
          <w:spacing w:val="-1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measurable</w:t>
      </w:r>
      <w:r>
        <w:rPr>
          <w:spacing w:val="-6"/>
        </w:rPr>
        <w:t xml:space="preserve"> </w:t>
      </w:r>
      <w:r>
        <w:t>results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project.</w:t>
      </w:r>
      <w:r>
        <w:rPr>
          <w:spacing w:val="-6"/>
        </w:rPr>
        <w:t xml:space="preserve"> </w:t>
      </w:r>
      <w:r>
        <w:t>Positive</w:t>
      </w:r>
      <w:r>
        <w:rPr>
          <w:spacing w:val="-7"/>
        </w:rPr>
        <w:t xml:space="preserve"> </w:t>
      </w:r>
      <w:r>
        <w:t>benefits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negative</w:t>
      </w:r>
      <w:r>
        <w:rPr>
          <w:spacing w:val="-6"/>
        </w:rPr>
        <w:t xml:space="preserve"> </w:t>
      </w:r>
      <w:r>
        <w:t>changes,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measurable</w:t>
      </w:r>
      <w:r>
        <w:rPr>
          <w:w w:val="99"/>
        </w:rPr>
        <w:t xml:space="preserve"> </w:t>
      </w:r>
      <w:r>
        <w:t>characteristics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occur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result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organization’s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program’s</w:t>
      </w:r>
      <w:r>
        <w:rPr>
          <w:spacing w:val="-6"/>
        </w:rPr>
        <w:t xml:space="preserve"> </w:t>
      </w:r>
      <w:r>
        <w:t>activities.</w:t>
      </w:r>
      <w:r>
        <w:rPr>
          <w:spacing w:val="-7"/>
        </w:rPr>
        <w:t xml:space="preserve"> </w:t>
      </w:r>
      <w:r>
        <w:t>(Outcomes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end-point)</w:t>
      </w:r>
    </w:p>
    <w:p w:rsidR="009B5AA5" w:rsidRDefault="009B5AA5">
      <w:pPr>
        <w:spacing w:line="200" w:lineRule="exact"/>
        <w:rPr>
          <w:sz w:val="20"/>
          <w:szCs w:val="20"/>
        </w:rPr>
      </w:pPr>
    </w:p>
    <w:p w:rsidR="009B5AA5" w:rsidRDefault="003B6FC7">
      <w:pPr>
        <w:ind w:left="10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Products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materials,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deliverables.</w:t>
      </w:r>
    </w:p>
    <w:p w:rsidR="009B5AA5" w:rsidRDefault="009B5AA5">
      <w:pPr>
        <w:spacing w:before="4" w:line="160" w:lineRule="exact"/>
        <w:rPr>
          <w:sz w:val="16"/>
          <w:szCs w:val="16"/>
        </w:rPr>
      </w:pPr>
    </w:p>
    <w:p w:rsidR="009B5AA5" w:rsidRDefault="00BD36E0">
      <w:pPr>
        <w:pStyle w:val="BodyText"/>
        <w:ind w:left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127" behindDoc="1" locked="0" layoutInCell="1" allowOverlap="1">
                <wp:simplePos x="0" y="0"/>
                <wp:positionH relativeFrom="page">
                  <wp:posOffset>763270</wp:posOffset>
                </wp:positionH>
                <wp:positionV relativeFrom="paragraph">
                  <wp:posOffset>79375</wp:posOffset>
                </wp:positionV>
                <wp:extent cx="49530" cy="47625"/>
                <wp:effectExtent l="1270" t="635" r="6350" b="889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" cy="47625"/>
                          <a:chOff x="1202" y="125"/>
                          <a:chExt cx="78" cy="75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202" y="125"/>
                            <a:ext cx="78" cy="75"/>
                          </a:xfrm>
                          <a:custGeom>
                            <a:avLst/>
                            <a:gdLst>
                              <a:gd name="T0" fmla="+- 0 1234 1202"/>
                              <a:gd name="T1" fmla="*/ T0 w 78"/>
                              <a:gd name="T2" fmla="+- 0 125 125"/>
                              <a:gd name="T3" fmla="*/ 125 h 75"/>
                              <a:gd name="T4" fmla="+- 0 1217 1202"/>
                              <a:gd name="T5" fmla="*/ T4 w 78"/>
                              <a:gd name="T6" fmla="+- 0 132 125"/>
                              <a:gd name="T7" fmla="*/ 132 h 75"/>
                              <a:gd name="T8" fmla="+- 0 1205 1202"/>
                              <a:gd name="T9" fmla="*/ T8 w 78"/>
                              <a:gd name="T10" fmla="+- 0 149 125"/>
                              <a:gd name="T11" fmla="*/ 149 h 75"/>
                              <a:gd name="T12" fmla="+- 0 1202 1202"/>
                              <a:gd name="T13" fmla="*/ T12 w 78"/>
                              <a:gd name="T14" fmla="+- 0 175 125"/>
                              <a:gd name="T15" fmla="*/ 175 h 75"/>
                              <a:gd name="T16" fmla="+- 0 1211 1202"/>
                              <a:gd name="T17" fmla="*/ T16 w 78"/>
                              <a:gd name="T18" fmla="+- 0 190 125"/>
                              <a:gd name="T19" fmla="*/ 190 h 75"/>
                              <a:gd name="T20" fmla="+- 0 1230 1202"/>
                              <a:gd name="T21" fmla="*/ T20 w 78"/>
                              <a:gd name="T22" fmla="+- 0 199 125"/>
                              <a:gd name="T23" fmla="*/ 199 h 75"/>
                              <a:gd name="T24" fmla="+- 0 1258 1202"/>
                              <a:gd name="T25" fmla="*/ T24 w 78"/>
                              <a:gd name="T26" fmla="+- 0 200 125"/>
                              <a:gd name="T27" fmla="*/ 200 h 75"/>
                              <a:gd name="T28" fmla="+- 0 1274 1202"/>
                              <a:gd name="T29" fmla="*/ T28 w 78"/>
                              <a:gd name="T30" fmla="+- 0 185 125"/>
                              <a:gd name="T31" fmla="*/ 185 h 75"/>
                              <a:gd name="T32" fmla="+- 0 1280 1202"/>
                              <a:gd name="T33" fmla="*/ T32 w 78"/>
                              <a:gd name="T34" fmla="+- 0 164 125"/>
                              <a:gd name="T35" fmla="*/ 164 h 75"/>
                              <a:gd name="T36" fmla="+- 0 1280 1202"/>
                              <a:gd name="T37" fmla="*/ T36 w 78"/>
                              <a:gd name="T38" fmla="+- 0 163 125"/>
                              <a:gd name="T39" fmla="*/ 163 h 75"/>
                              <a:gd name="T40" fmla="+- 0 1274 1202"/>
                              <a:gd name="T41" fmla="*/ T40 w 78"/>
                              <a:gd name="T42" fmla="+- 0 143 125"/>
                              <a:gd name="T43" fmla="*/ 143 h 75"/>
                              <a:gd name="T44" fmla="+- 0 1258 1202"/>
                              <a:gd name="T45" fmla="*/ T44 w 78"/>
                              <a:gd name="T46" fmla="+- 0 129 125"/>
                              <a:gd name="T47" fmla="*/ 129 h 75"/>
                              <a:gd name="T48" fmla="+- 0 1234 1202"/>
                              <a:gd name="T49" fmla="*/ T48 w 78"/>
                              <a:gd name="T50" fmla="+- 0 125 125"/>
                              <a:gd name="T51" fmla="*/ 125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8" h="75">
                                <a:moveTo>
                                  <a:pt x="32" y="0"/>
                                </a:moveTo>
                                <a:lnTo>
                                  <a:pt x="15" y="7"/>
                                </a:lnTo>
                                <a:lnTo>
                                  <a:pt x="3" y="24"/>
                                </a:lnTo>
                                <a:lnTo>
                                  <a:pt x="0" y="50"/>
                                </a:lnTo>
                                <a:lnTo>
                                  <a:pt x="9" y="65"/>
                                </a:lnTo>
                                <a:lnTo>
                                  <a:pt x="28" y="74"/>
                                </a:lnTo>
                                <a:lnTo>
                                  <a:pt x="56" y="75"/>
                                </a:lnTo>
                                <a:lnTo>
                                  <a:pt x="72" y="60"/>
                                </a:lnTo>
                                <a:lnTo>
                                  <a:pt x="78" y="39"/>
                                </a:lnTo>
                                <a:lnTo>
                                  <a:pt x="78" y="38"/>
                                </a:lnTo>
                                <a:lnTo>
                                  <a:pt x="72" y="18"/>
                                </a:lnTo>
                                <a:lnTo>
                                  <a:pt x="56" y="4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0.1pt;margin-top:6.25pt;width:3.9pt;height:3.75pt;z-index:-2353;mso-position-horizontal-relative:page" coordorigin="1202,125" coordsize="78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">
                <v:shape id="Freeform 3" o:spid="_x0000_s1027" style="position:absolute;left:1202;top:125;width:78;height:75;visibility:visible;mso-wrap-style:square;v-text-anchor:top" coordsize="78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hXzMUA&#10;AADaAAAADwAAAGRycy9kb3ducmV2LnhtbESPQWvCQBSE74L/YXlCL6FurCASXUMUBKFCq1Zpb4/s&#10;Mwlm38bsVtN/3y0UPA4z8w0zTztTixu1rrKsYDSMQRDnVldcKPg4rJ+nIJxH1lhbJgU/5CBd9Htz&#10;TLS9845ue1+IAGGXoILS+yaR0uUlGXRD2xAH72xbgz7ItpC6xXuAm1q+xPFEGqw4LJTY0Kqk/LL/&#10;Ngp0dPyS+P52ipYRnq7n12L1uc2Uehp02QyEp84/wv/tjVYwhr8r4Qb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SFfMxQAAANoAAAAPAAAAAAAAAAAAAAAAAJgCAABkcnMv&#10;ZG93bnJldi54bWxQSwUGAAAAAAQABAD1AAAAigMAAAAA&#10;" path="m32,l15,7,3,24,,50,9,65r19,9l56,75,72,60,78,39r,-1l72,18,56,4,32,xe" fillcolor="black" stroked="f">
                  <v:path arrowok="t" o:connecttype="custom" o:connectlocs="32,125;15,132;3,149;0,175;9,190;28,199;56,200;72,185;78,164;78,163;72,143;56,129;32,125" o:connectangles="0,0,0,0,0,0,0,0,0,0,0,0,0"/>
                </v:shape>
                <w10:wrap anchorx="page"/>
              </v:group>
            </w:pict>
          </mc:Fallback>
        </mc:AlternateContent>
      </w:r>
      <w:r w:rsidR="003B6FC7">
        <w:t>A</w:t>
      </w:r>
      <w:r w:rsidR="003B6FC7">
        <w:rPr>
          <w:spacing w:val="-8"/>
        </w:rPr>
        <w:t xml:space="preserve"> </w:t>
      </w:r>
      <w:r w:rsidR="003B6FC7">
        <w:t>model</w:t>
      </w:r>
      <w:r w:rsidR="003B6FC7">
        <w:rPr>
          <w:spacing w:val="-8"/>
        </w:rPr>
        <w:t xml:space="preserve"> </w:t>
      </w:r>
      <w:r w:rsidR="003B6FC7">
        <w:t>abstract/summary</w:t>
      </w:r>
      <w:r w:rsidR="003B6FC7">
        <w:rPr>
          <w:spacing w:val="-8"/>
        </w:rPr>
        <w:t xml:space="preserve"> </w:t>
      </w:r>
      <w:r w:rsidR="003B6FC7">
        <w:t>is</w:t>
      </w:r>
      <w:r w:rsidR="003B6FC7">
        <w:rPr>
          <w:spacing w:val="-8"/>
        </w:rPr>
        <w:t xml:space="preserve"> </w:t>
      </w:r>
      <w:r w:rsidR="003B6FC7">
        <w:t>provided</w:t>
      </w:r>
      <w:r w:rsidR="003B6FC7">
        <w:rPr>
          <w:spacing w:val="-8"/>
        </w:rPr>
        <w:t xml:space="preserve"> </w:t>
      </w:r>
      <w:r w:rsidR="003B6FC7">
        <w:t>below:</w:t>
      </w:r>
    </w:p>
    <w:p w:rsidR="009B5AA5" w:rsidRDefault="009B5AA5">
      <w:pPr>
        <w:spacing w:before="4" w:line="160" w:lineRule="exact"/>
        <w:rPr>
          <w:sz w:val="16"/>
          <w:szCs w:val="16"/>
        </w:rPr>
      </w:pPr>
    </w:p>
    <w:p w:rsidR="009B5AA5" w:rsidRDefault="003B6FC7" w:rsidP="00187492">
      <w:pPr>
        <w:pStyle w:val="BodyText"/>
      </w:pPr>
      <w:r>
        <w:t>The</w:t>
      </w:r>
      <w:r>
        <w:rPr>
          <w:spacing w:val="-6"/>
        </w:rPr>
        <w:t xml:space="preserve"> </w:t>
      </w:r>
      <w:r>
        <w:t>Delaware</w:t>
      </w:r>
      <w:r>
        <w:rPr>
          <w:spacing w:val="-6"/>
        </w:rPr>
        <w:t xml:space="preserve"> </w:t>
      </w:r>
      <w:r>
        <w:t>Division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Aging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Adults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Physical</w:t>
      </w:r>
      <w:r>
        <w:rPr>
          <w:spacing w:val="-5"/>
        </w:rPr>
        <w:t xml:space="preserve"> </w:t>
      </w:r>
      <w:r>
        <w:t>Disabilities</w:t>
      </w:r>
      <w:r>
        <w:rPr>
          <w:spacing w:val="-6"/>
        </w:rPr>
        <w:t xml:space="preserve"> </w:t>
      </w:r>
      <w:r>
        <w:t>(DSAAPD),</w:t>
      </w:r>
      <w:r w:rsidR="00187492">
        <w:t xml:space="preserve"> </w:t>
      </w:r>
      <w:r>
        <w:t>in</w:t>
      </w:r>
      <w:r>
        <w:rPr>
          <w:spacing w:val="-13"/>
        </w:rPr>
        <w:t xml:space="preserve"> </w:t>
      </w:r>
      <w:r>
        <w:rPr>
          <w:rFonts w:cs="Times New Roman"/>
          <w:b/>
          <w:bCs/>
        </w:rPr>
        <w:t>partnership</w:t>
      </w:r>
      <w:r>
        <w:rPr>
          <w:rFonts w:cs="Times New Roman"/>
          <w:b/>
          <w:bCs/>
          <w:spacing w:val="-1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Delaware</w:t>
      </w:r>
      <w:r>
        <w:rPr>
          <w:spacing w:val="-7"/>
        </w:rPr>
        <w:t xml:space="preserve"> </w:t>
      </w:r>
      <w:r>
        <w:t>Lifespan</w:t>
      </w:r>
      <w:r>
        <w:rPr>
          <w:spacing w:val="-6"/>
        </w:rPr>
        <w:t xml:space="preserve"> </w:t>
      </w:r>
      <w:r>
        <w:t>Respite</w:t>
      </w:r>
      <w:r>
        <w:rPr>
          <w:spacing w:val="-7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Network</w:t>
      </w:r>
      <w:r>
        <w:rPr>
          <w:spacing w:val="-6"/>
        </w:rPr>
        <w:t xml:space="preserve"> </w:t>
      </w:r>
      <w:r>
        <w:t>(DLRCN)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key</w:t>
      </w:r>
      <w:r>
        <w:rPr>
          <w:spacing w:val="-7"/>
        </w:rPr>
        <w:t xml:space="preserve"> </w:t>
      </w:r>
      <w:r>
        <w:t>stakeholders</w:t>
      </w:r>
      <w:r>
        <w:rPr>
          <w:spacing w:val="-6"/>
        </w:rPr>
        <w:t xml:space="preserve"> </w:t>
      </w:r>
      <w:r>
        <w:t>will,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w w:val="99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two-year</w:t>
      </w:r>
      <w:r>
        <w:rPr>
          <w:spacing w:val="-6"/>
        </w:rPr>
        <w:t xml:space="preserve"> </w:t>
      </w:r>
      <w:r>
        <w:t>project,</w:t>
      </w:r>
      <w:r>
        <w:rPr>
          <w:spacing w:val="-6"/>
        </w:rPr>
        <w:t xml:space="preserve"> </w:t>
      </w:r>
      <w:r>
        <w:t>expand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maintain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statewide</w:t>
      </w:r>
      <w:r>
        <w:rPr>
          <w:spacing w:val="-6"/>
        </w:rPr>
        <w:t xml:space="preserve"> </w:t>
      </w:r>
      <w:r>
        <w:t>coordinated</w:t>
      </w:r>
      <w:r>
        <w:rPr>
          <w:spacing w:val="-7"/>
        </w:rPr>
        <w:t xml:space="preserve"> </w:t>
      </w:r>
      <w:r>
        <w:t>lifespan</w:t>
      </w:r>
      <w:r>
        <w:rPr>
          <w:spacing w:val="-6"/>
        </w:rPr>
        <w:t xml:space="preserve"> </w:t>
      </w:r>
      <w:r>
        <w:t>respite</w:t>
      </w:r>
      <w:r>
        <w:rPr>
          <w:spacing w:val="-7"/>
        </w:rPr>
        <w:t xml:space="preserve"> </w:t>
      </w:r>
      <w:r>
        <w:t>system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builds</w:t>
      </w:r>
      <w:r>
        <w:rPr>
          <w:w w:val="99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infrastructure</w:t>
      </w:r>
      <w:r>
        <w:rPr>
          <w:spacing w:val="-4"/>
        </w:rPr>
        <w:t xml:space="preserve"> </w:t>
      </w:r>
      <w:r>
        <w:t>currently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place.</w:t>
      </w:r>
      <w:r>
        <w:rPr>
          <w:spacing w:val="-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rFonts w:cs="Times New Roman"/>
          <w:b/>
          <w:bCs/>
        </w:rPr>
        <w:t>goal</w:t>
      </w:r>
      <w:r>
        <w:rPr>
          <w:rFonts w:cs="Times New Roman"/>
          <w:b/>
          <w:bCs/>
          <w:spacing w:val="-1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respite</w:t>
      </w:r>
      <w:r>
        <w:rPr>
          <w:w w:val="99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available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families</w:t>
      </w:r>
      <w:r>
        <w:rPr>
          <w:spacing w:val="-7"/>
        </w:rPr>
        <w:t xml:space="preserve"> </w:t>
      </w:r>
      <w:r>
        <w:t>across</w:t>
      </w:r>
      <w:r>
        <w:rPr>
          <w:spacing w:val="-7"/>
        </w:rPr>
        <w:t xml:space="preserve"> </w:t>
      </w:r>
      <w:r>
        <w:t>age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disability</w:t>
      </w:r>
      <w:r>
        <w:rPr>
          <w:spacing w:val="-7"/>
        </w:rPr>
        <w:t xml:space="preserve"> </w:t>
      </w:r>
      <w:r>
        <w:t>spectrums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expanding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coordinating</w:t>
      </w:r>
      <w:r>
        <w:rPr>
          <w:spacing w:val="-7"/>
        </w:rPr>
        <w:t xml:space="preserve"> </w:t>
      </w:r>
      <w:r>
        <w:t>existing</w:t>
      </w:r>
      <w:r w:rsidR="00187492">
        <w:t xml:space="preserve"> </w:t>
      </w:r>
      <w:r>
        <w:t>respite</w:t>
      </w:r>
      <w:r>
        <w:rPr>
          <w:spacing w:val="-6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Delaware.</w:t>
      </w:r>
      <w:r>
        <w:rPr>
          <w:spacing w:val="-6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rFonts w:cs="Times New Roman"/>
          <w:b/>
          <w:bCs/>
        </w:rPr>
        <w:t>objectives</w:t>
      </w:r>
      <w:r>
        <w:rPr>
          <w:rFonts w:cs="Times New Roman"/>
          <w:b/>
          <w:bCs/>
          <w:spacing w:val="1"/>
        </w:rPr>
        <w:t xml:space="preserve"> </w:t>
      </w:r>
      <w:r>
        <w:t>are:</w:t>
      </w:r>
      <w:r>
        <w:rPr>
          <w:spacing w:val="-6"/>
        </w:rPr>
        <w:t xml:space="preserve"> </w:t>
      </w:r>
      <w:r>
        <w:t>1)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improve</w:t>
      </w:r>
      <w:r>
        <w:rPr>
          <w:spacing w:val="-6"/>
        </w:rPr>
        <w:t xml:space="preserve"> </w:t>
      </w:r>
      <w:r>
        <w:t>lifespan</w:t>
      </w:r>
      <w:r>
        <w:rPr>
          <w:spacing w:val="-5"/>
        </w:rPr>
        <w:t xml:space="preserve"> </w:t>
      </w:r>
      <w:r>
        <w:t>respite</w:t>
      </w:r>
      <w:r>
        <w:rPr>
          <w:spacing w:val="-6"/>
        </w:rPr>
        <w:t xml:space="preserve"> </w:t>
      </w:r>
      <w:r>
        <w:t>infrastructure;</w:t>
      </w:r>
      <w:r>
        <w:rPr>
          <w:spacing w:val="-5"/>
        </w:rPr>
        <w:t xml:space="preserve"> </w:t>
      </w:r>
      <w:r>
        <w:t>2)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improve</w:t>
      </w:r>
      <w:r>
        <w:rPr>
          <w:spacing w:val="-6"/>
        </w:rPr>
        <w:t xml:space="preserve"> </w:t>
      </w:r>
      <w:r>
        <w:t>the</w:t>
      </w:r>
      <w:r>
        <w:rPr>
          <w:w w:val="99"/>
        </w:rPr>
        <w:t xml:space="preserve"> </w:t>
      </w:r>
      <w:r>
        <w:t>provision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awareness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respite</w:t>
      </w:r>
      <w:r>
        <w:rPr>
          <w:spacing w:val="-7"/>
        </w:rPr>
        <w:t xml:space="preserve"> </w:t>
      </w:r>
      <w:r>
        <w:t>service;</w:t>
      </w:r>
      <w:r>
        <w:rPr>
          <w:spacing w:val="-6"/>
        </w:rPr>
        <w:t xml:space="preserve"> </w:t>
      </w:r>
      <w:r>
        <w:t>3)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streamline</w:t>
      </w:r>
      <w:r>
        <w:rPr>
          <w:spacing w:val="-7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respite</w:t>
      </w:r>
      <w:r>
        <w:rPr>
          <w:spacing w:val="-7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through</w:t>
      </w:r>
      <w:r>
        <w:rPr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Delaware</w:t>
      </w:r>
      <w:r>
        <w:rPr>
          <w:spacing w:val="-6"/>
        </w:rPr>
        <w:t xml:space="preserve"> </w:t>
      </w:r>
      <w:r>
        <w:t>ADRC;</w:t>
      </w:r>
      <w:r>
        <w:rPr>
          <w:spacing w:val="-6"/>
        </w:rPr>
        <w:t xml:space="preserve"> </w:t>
      </w:r>
      <w:r>
        <w:t>4)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increase</w:t>
      </w:r>
      <w:r>
        <w:rPr>
          <w:spacing w:val="-6"/>
        </w:rPr>
        <w:t xml:space="preserve"> </w:t>
      </w:r>
      <w:r>
        <w:t>availability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respite</w:t>
      </w:r>
      <w:r>
        <w:rPr>
          <w:spacing w:val="-6"/>
        </w:rPr>
        <w:t xml:space="preserve"> </w:t>
      </w:r>
      <w:r>
        <w:t>services.</w:t>
      </w:r>
      <w:r>
        <w:rPr>
          <w:spacing w:val="-6"/>
        </w:rPr>
        <w:t xml:space="preserve"> </w:t>
      </w:r>
      <w:r>
        <w:t>Anticipated</w:t>
      </w:r>
      <w:r>
        <w:rPr>
          <w:spacing w:val="19"/>
        </w:rPr>
        <w:t xml:space="preserve"> </w:t>
      </w:r>
      <w:r>
        <w:rPr>
          <w:rFonts w:cs="Times New Roman"/>
          <w:b/>
          <w:bCs/>
        </w:rPr>
        <w:t>outcomes</w:t>
      </w:r>
      <w:r>
        <w:rPr>
          <w:rFonts w:cs="Times New Roman"/>
          <w:b/>
          <w:bCs/>
          <w:spacing w:val="-6"/>
        </w:rPr>
        <w:t xml:space="preserve"> </w:t>
      </w:r>
      <w:r>
        <w:t>include:</w:t>
      </w:r>
      <w:r>
        <w:rPr>
          <w:spacing w:val="-6"/>
        </w:rPr>
        <w:t xml:space="preserve"> </w:t>
      </w:r>
      <w:r>
        <w:t>1)</w:t>
      </w:r>
      <w:r>
        <w:rPr>
          <w:spacing w:val="-6"/>
        </w:rPr>
        <w:t xml:space="preserve"> </w:t>
      </w:r>
      <w:r>
        <w:t>families</w:t>
      </w:r>
      <w:r>
        <w:rPr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caregivers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ages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disabilities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greater</w:t>
      </w:r>
      <w:r>
        <w:rPr>
          <w:spacing w:val="-5"/>
        </w:rPr>
        <w:t xml:space="preserve"> </w:t>
      </w:r>
      <w:r>
        <w:t>options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choosing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respite</w:t>
      </w:r>
      <w:r>
        <w:rPr>
          <w:spacing w:val="-6"/>
        </w:rPr>
        <w:t xml:space="preserve"> </w:t>
      </w:r>
      <w:r>
        <w:t>provider;</w:t>
      </w:r>
      <w:r>
        <w:rPr>
          <w:spacing w:val="-5"/>
        </w:rPr>
        <w:t xml:space="preserve"> </w:t>
      </w:r>
      <w:r>
        <w:t>2)</w:t>
      </w:r>
      <w:r>
        <w:rPr>
          <w:spacing w:val="-5"/>
        </w:rPr>
        <w:t xml:space="preserve"> </w:t>
      </w:r>
      <w:r>
        <w:t>providers</w:t>
      </w:r>
      <w:r>
        <w:rPr>
          <w:w w:val="99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demonstrate</w:t>
      </w:r>
      <w:r>
        <w:rPr>
          <w:spacing w:val="-7"/>
        </w:rPr>
        <w:t xml:space="preserve"> </w:t>
      </w:r>
      <w:r>
        <w:t>increased</w:t>
      </w:r>
      <w:r>
        <w:rPr>
          <w:spacing w:val="-7"/>
        </w:rPr>
        <w:t xml:space="preserve"> </w:t>
      </w:r>
      <w:r>
        <w:t>ability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specialized</w:t>
      </w:r>
      <w:r>
        <w:rPr>
          <w:spacing w:val="-7"/>
        </w:rPr>
        <w:t xml:space="preserve"> </w:t>
      </w:r>
      <w:r>
        <w:t>respite</w:t>
      </w:r>
      <w:r>
        <w:rPr>
          <w:spacing w:val="-7"/>
        </w:rPr>
        <w:t xml:space="preserve"> </w:t>
      </w:r>
      <w:r>
        <w:t>care;</w:t>
      </w:r>
      <w:r>
        <w:rPr>
          <w:spacing w:val="-6"/>
        </w:rPr>
        <w:t xml:space="preserve"> </w:t>
      </w:r>
      <w:r>
        <w:t>3)</w:t>
      </w:r>
      <w:r>
        <w:rPr>
          <w:spacing w:val="-7"/>
        </w:rPr>
        <w:t xml:space="preserve"> </w:t>
      </w:r>
      <w:r>
        <w:t>families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streamlined</w:t>
      </w:r>
      <w:r>
        <w:rPr>
          <w:spacing w:val="-6"/>
        </w:rPr>
        <w:t xml:space="preserve"> </w:t>
      </w:r>
      <w:r>
        <w:t>access</w:t>
      </w:r>
      <w:r w:rsidR="00187492">
        <w:t xml:space="preserve"> </w:t>
      </w:r>
      <w:r>
        <w:t>to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satisfaction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respite</w:t>
      </w:r>
      <w:r>
        <w:rPr>
          <w:spacing w:val="-5"/>
        </w:rPr>
        <w:t xml:space="preserve"> </w:t>
      </w:r>
      <w:r>
        <w:t>services;</w:t>
      </w:r>
      <w:r>
        <w:rPr>
          <w:spacing w:val="-5"/>
        </w:rPr>
        <w:t xml:space="preserve"> </w:t>
      </w:r>
      <w:r>
        <w:t>4)</w:t>
      </w:r>
      <w:r>
        <w:rPr>
          <w:spacing w:val="-6"/>
        </w:rPr>
        <w:t xml:space="preserve"> </w:t>
      </w:r>
      <w:r>
        <w:t>respite</w:t>
      </w:r>
      <w:r>
        <w:rPr>
          <w:spacing w:val="-5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variety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existing</w:t>
      </w:r>
      <w:r>
        <w:rPr>
          <w:w w:val="99"/>
        </w:rPr>
        <w:t xml:space="preserve"> </w:t>
      </w:r>
      <w:r>
        <w:t>funding</w:t>
      </w:r>
      <w:r>
        <w:rPr>
          <w:spacing w:val="-6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5)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sustainability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developed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future.</w:t>
      </w:r>
      <w:r>
        <w:rPr>
          <w:spacing w:val="-5"/>
        </w:rPr>
        <w:t xml:space="preserve"> </w:t>
      </w:r>
      <w:r>
        <w:t>The</w:t>
      </w:r>
      <w:r w:rsidR="00187492">
        <w:t xml:space="preserve"> </w:t>
      </w:r>
      <w:r>
        <w:t>expected</w:t>
      </w:r>
      <w:r>
        <w:rPr>
          <w:spacing w:val="17"/>
        </w:rPr>
        <w:t xml:space="preserve"> </w:t>
      </w:r>
      <w:r>
        <w:rPr>
          <w:rFonts w:cs="Times New Roman"/>
          <w:b/>
          <w:bCs/>
        </w:rPr>
        <w:t>products</w:t>
      </w:r>
      <w:r>
        <w:rPr>
          <w:rFonts w:cs="Times New Roman"/>
          <w:b/>
          <w:bCs/>
          <w:spacing w:val="-1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marketing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outreach</w:t>
      </w:r>
      <w:r>
        <w:rPr>
          <w:spacing w:val="-7"/>
        </w:rPr>
        <w:t xml:space="preserve"> </w:t>
      </w:r>
      <w:r>
        <w:t>materials,</w:t>
      </w:r>
      <w:r>
        <w:rPr>
          <w:spacing w:val="-7"/>
        </w:rPr>
        <w:t xml:space="preserve"> </w:t>
      </w:r>
      <w:r>
        <w:t>caregiver</w:t>
      </w:r>
      <w:r>
        <w:rPr>
          <w:spacing w:val="-6"/>
        </w:rPr>
        <w:t xml:space="preserve"> </w:t>
      </w:r>
      <w:r>
        <w:t>training,</w:t>
      </w:r>
      <w:r>
        <w:rPr>
          <w:spacing w:val="-7"/>
        </w:rPr>
        <w:t xml:space="preserve"> </w:t>
      </w:r>
      <w:r>
        <w:t>respite</w:t>
      </w:r>
      <w:r>
        <w:rPr>
          <w:spacing w:val="-6"/>
        </w:rPr>
        <w:t xml:space="preserve"> </w:t>
      </w:r>
      <w:r>
        <w:t>worker</w:t>
      </w:r>
      <w:r>
        <w:rPr>
          <w:spacing w:val="-7"/>
        </w:rPr>
        <w:t xml:space="preserve"> </w:t>
      </w:r>
      <w:r>
        <w:t>training,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Respite</w:t>
      </w:r>
      <w:r>
        <w:rPr>
          <w:w w:val="99"/>
        </w:rPr>
        <w:t xml:space="preserve"> </w:t>
      </w:r>
      <w:r>
        <w:t>Online</w:t>
      </w:r>
      <w:r>
        <w:rPr>
          <w:spacing w:val="-7"/>
        </w:rPr>
        <w:t xml:space="preserve"> </w:t>
      </w:r>
      <w:r>
        <w:t>searchable</w:t>
      </w:r>
      <w:r>
        <w:rPr>
          <w:spacing w:val="-6"/>
        </w:rPr>
        <w:t xml:space="preserve"> </w:t>
      </w:r>
      <w:r>
        <w:t>database,</w:t>
      </w:r>
      <w:r>
        <w:rPr>
          <w:spacing w:val="-6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Caregiver</w:t>
      </w:r>
      <w:r>
        <w:rPr>
          <w:spacing w:val="-6"/>
        </w:rPr>
        <w:t xml:space="preserve"> </w:t>
      </w:r>
      <w:r>
        <w:t>Resource</w:t>
      </w:r>
      <w:r>
        <w:rPr>
          <w:spacing w:val="-7"/>
        </w:rPr>
        <w:t xml:space="preserve"> </w:t>
      </w:r>
      <w:r>
        <w:t>Centers</w:t>
      </w:r>
      <w:r>
        <w:rPr>
          <w:spacing w:val="-6"/>
        </w:rPr>
        <w:t xml:space="preserve"> </w:t>
      </w:r>
      <w:r>
        <w:t>(CRC),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annual</w:t>
      </w:r>
      <w:r>
        <w:rPr>
          <w:spacing w:val="-6"/>
        </w:rPr>
        <w:t xml:space="preserve"> </w:t>
      </w:r>
      <w:r>
        <w:t>Respite</w:t>
      </w:r>
      <w:r>
        <w:rPr>
          <w:spacing w:val="-6"/>
        </w:rPr>
        <w:t xml:space="preserve"> </w:t>
      </w:r>
      <w:r>
        <w:t>Summit,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respite</w:t>
      </w:r>
      <w:r>
        <w:rPr>
          <w:w w:val="99"/>
        </w:rPr>
        <w:t xml:space="preserve"> </w:t>
      </w:r>
      <w:r>
        <w:t>voucher</w:t>
      </w:r>
      <w:r>
        <w:rPr>
          <w:spacing w:val="-8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24/7</w:t>
      </w:r>
      <w:r>
        <w:rPr>
          <w:spacing w:val="-8"/>
        </w:rPr>
        <w:t xml:space="preserve"> </w:t>
      </w:r>
      <w:r>
        <w:t>telephone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referral</w:t>
      </w:r>
      <w:r>
        <w:rPr>
          <w:spacing w:val="-8"/>
        </w:rPr>
        <w:t xml:space="preserve"> </w:t>
      </w:r>
      <w:r>
        <w:t>services.</w:t>
      </w:r>
    </w:p>
    <w:sectPr w:rsidR="009B5AA5">
      <w:footerReference w:type="default" r:id="rId8"/>
      <w:pgSz w:w="12240" w:h="15840"/>
      <w:pgMar w:top="1100" w:right="660" w:bottom="680" w:left="620" w:header="0" w:footer="4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FC7" w:rsidRDefault="003B6FC7">
      <w:r>
        <w:separator/>
      </w:r>
    </w:p>
  </w:endnote>
  <w:endnote w:type="continuationSeparator" w:id="0">
    <w:p w:rsidR="003B6FC7" w:rsidRDefault="003B6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AA5" w:rsidRDefault="00BD36E0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4048" behindDoc="1" locked="0" layoutInCell="1" allowOverlap="1">
              <wp:simplePos x="0" y="0"/>
              <wp:positionH relativeFrom="page">
                <wp:posOffset>6421755</wp:posOffset>
              </wp:positionH>
              <wp:positionV relativeFrom="page">
                <wp:posOffset>9602470</wp:posOffset>
              </wp:positionV>
              <wp:extent cx="448945" cy="152400"/>
              <wp:effectExtent l="1905" t="127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AA5" w:rsidRDefault="009B5AA5">
                          <w:pPr>
                            <w:spacing w:line="22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5.65pt;margin-top:756.1pt;width:35.35pt;height:12pt;z-index:-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" filled="f" stroked="f">
              <v:textbox inset="0,0,0,0">
                <w:txbxContent>
                  <w:p w:rsidR="009B5AA5" w:rsidRDefault="009B5AA5">
                    <w:pPr>
                      <w:spacing w:line="224" w:lineRule="exact"/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FC7" w:rsidRDefault="003B6FC7">
      <w:r>
        <w:separator/>
      </w:r>
    </w:p>
  </w:footnote>
  <w:footnote w:type="continuationSeparator" w:id="0">
    <w:p w:rsidR="003B6FC7" w:rsidRDefault="003B6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943C9"/>
    <w:multiLevelType w:val="hybridMultilevel"/>
    <w:tmpl w:val="84E0E3A6"/>
    <w:lvl w:ilvl="0" w:tplc="19D2D76E">
      <w:start w:val="1"/>
      <w:numFmt w:val="decimal"/>
      <w:lvlText w:val="%1."/>
      <w:lvlJc w:val="left"/>
      <w:pPr>
        <w:ind w:hanging="181"/>
        <w:jc w:val="left"/>
      </w:pPr>
      <w:rPr>
        <w:rFonts w:hint="default"/>
        <w:highlight w:val="lightGray"/>
      </w:rPr>
    </w:lvl>
    <w:lvl w:ilvl="1" w:tplc="0E286EBA">
      <w:start w:val="1"/>
      <w:numFmt w:val="decimal"/>
      <w:lvlText w:val="%2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53486C92">
      <w:start w:val="1"/>
      <w:numFmt w:val="bullet"/>
      <w:lvlText w:val="•"/>
      <w:lvlJc w:val="left"/>
      <w:rPr>
        <w:rFonts w:hint="default"/>
      </w:rPr>
    </w:lvl>
    <w:lvl w:ilvl="3" w:tplc="AF9ED68C">
      <w:start w:val="1"/>
      <w:numFmt w:val="bullet"/>
      <w:lvlText w:val="•"/>
      <w:lvlJc w:val="left"/>
      <w:rPr>
        <w:rFonts w:hint="default"/>
      </w:rPr>
    </w:lvl>
    <w:lvl w:ilvl="4" w:tplc="4C9A159A">
      <w:start w:val="1"/>
      <w:numFmt w:val="bullet"/>
      <w:lvlText w:val="•"/>
      <w:lvlJc w:val="left"/>
      <w:rPr>
        <w:rFonts w:hint="default"/>
      </w:rPr>
    </w:lvl>
    <w:lvl w:ilvl="5" w:tplc="2F3A42B6">
      <w:start w:val="1"/>
      <w:numFmt w:val="bullet"/>
      <w:lvlText w:val="•"/>
      <w:lvlJc w:val="left"/>
      <w:rPr>
        <w:rFonts w:hint="default"/>
      </w:rPr>
    </w:lvl>
    <w:lvl w:ilvl="6" w:tplc="B70833AA">
      <w:start w:val="1"/>
      <w:numFmt w:val="bullet"/>
      <w:lvlText w:val="•"/>
      <w:lvlJc w:val="left"/>
      <w:rPr>
        <w:rFonts w:hint="default"/>
      </w:rPr>
    </w:lvl>
    <w:lvl w:ilvl="7" w:tplc="50D806C4">
      <w:start w:val="1"/>
      <w:numFmt w:val="bullet"/>
      <w:lvlText w:val="•"/>
      <w:lvlJc w:val="left"/>
      <w:rPr>
        <w:rFonts w:hint="default"/>
      </w:rPr>
    </w:lvl>
    <w:lvl w:ilvl="8" w:tplc="05EECAC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D384E90"/>
    <w:multiLevelType w:val="hybridMultilevel"/>
    <w:tmpl w:val="58C03D70"/>
    <w:lvl w:ilvl="0" w:tplc="5CE424A4">
      <w:start w:val="1"/>
      <w:numFmt w:val="upperRoman"/>
      <w:lvlText w:val="%1."/>
      <w:lvlJc w:val="left"/>
      <w:pPr>
        <w:ind w:hanging="214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2E329E36">
      <w:start w:val="1"/>
      <w:numFmt w:val="bullet"/>
      <w:lvlText w:val="•"/>
      <w:lvlJc w:val="left"/>
      <w:rPr>
        <w:rFonts w:hint="default"/>
      </w:rPr>
    </w:lvl>
    <w:lvl w:ilvl="2" w:tplc="0712BE0C">
      <w:start w:val="1"/>
      <w:numFmt w:val="bullet"/>
      <w:lvlText w:val="•"/>
      <w:lvlJc w:val="left"/>
      <w:rPr>
        <w:rFonts w:hint="default"/>
      </w:rPr>
    </w:lvl>
    <w:lvl w:ilvl="3" w:tplc="4572A832">
      <w:start w:val="1"/>
      <w:numFmt w:val="bullet"/>
      <w:lvlText w:val="•"/>
      <w:lvlJc w:val="left"/>
      <w:rPr>
        <w:rFonts w:hint="default"/>
      </w:rPr>
    </w:lvl>
    <w:lvl w:ilvl="4" w:tplc="0C1E5BCA">
      <w:start w:val="1"/>
      <w:numFmt w:val="bullet"/>
      <w:lvlText w:val="•"/>
      <w:lvlJc w:val="left"/>
      <w:rPr>
        <w:rFonts w:hint="default"/>
      </w:rPr>
    </w:lvl>
    <w:lvl w:ilvl="5" w:tplc="B350A2F8">
      <w:start w:val="1"/>
      <w:numFmt w:val="bullet"/>
      <w:lvlText w:val="•"/>
      <w:lvlJc w:val="left"/>
      <w:rPr>
        <w:rFonts w:hint="default"/>
      </w:rPr>
    </w:lvl>
    <w:lvl w:ilvl="6" w:tplc="835A9F54">
      <w:start w:val="1"/>
      <w:numFmt w:val="bullet"/>
      <w:lvlText w:val="•"/>
      <w:lvlJc w:val="left"/>
      <w:rPr>
        <w:rFonts w:hint="default"/>
      </w:rPr>
    </w:lvl>
    <w:lvl w:ilvl="7" w:tplc="D9ECAB8A">
      <w:start w:val="1"/>
      <w:numFmt w:val="bullet"/>
      <w:lvlText w:val="•"/>
      <w:lvlJc w:val="left"/>
      <w:rPr>
        <w:rFonts w:hint="default"/>
      </w:rPr>
    </w:lvl>
    <w:lvl w:ilvl="8" w:tplc="703C095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0DE46C4"/>
    <w:multiLevelType w:val="hybridMultilevel"/>
    <w:tmpl w:val="3C5AD012"/>
    <w:lvl w:ilvl="0" w:tplc="D07CE00C">
      <w:start w:val="1"/>
      <w:numFmt w:val="decimal"/>
      <w:lvlText w:val="%1."/>
      <w:lvlJc w:val="left"/>
      <w:pPr>
        <w:ind w:hanging="181"/>
        <w:jc w:val="left"/>
      </w:pPr>
      <w:rPr>
        <w:rFonts w:hint="default"/>
        <w:highlight w:val="lightGray"/>
      </w:rPr>
    </w:lvl>
    <w:lvl w:ilvl="1" w:tplc="C4CC3EE8">
      <w:start w:val="1"/>
      <w:numFmt w:val="lowerLetter"/>
      <w:lvlText w:val="%2."/>
      <w:lvlJc w:val="left"/>
      <w:pPr>
        <w:ind w:hanging="227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A77CBC0C">
      <w:start w:val="1"/>
      <w:numFmt w:val="bullet"/>
      <w:lvlText w:val="•"/>
      <w:lvlJc w:val="left"/>
      <w:rPr>
        <w:rFonts w:hint="default"/>
      </w:rPr>
    </w:lvl>
    <w:lvl w:ilvl="3" w:tplc="9FB0AA02">
      <w:start w:val="1"/>
      <w:numFmt w:val="bullet"/>
      <w:lvlText w:val="•"/>
      <w:lvlJc w:val="left"/>
      <w:rPr>
        <w:rFonts w:hint="default"/>
      </w:rPr>
    </w:lvl>
    <w:lvl w:ilvl="4" w:tplc="91028AA0">
      <w:start w:val="1"/>
      <w:numFmt w:val="bullet"/>
      <w:lvlText w:val="•"/>
      <w:lvlJc w:val="left"/>
      <w:rPr>
        <w:rFonts w:hint="default"/>
      </w:rPr>
    </w:lvl>
    <w:lvl w:ilvl="5" w:tplc="C6707194">
      <w:start w:val="1"/>
      <w:numFmt w:val="bullet"/>
      <w:lvlText w:val="•"/>
      <w:lvlJc w:val="left"/>
      <w:rPr>
        <w:rFonts w:hint="default"/>
      </w:rPr>
    </w:lvl>
    <w:lvl w:ilvl="6" w:tplc="D626200A">
      <w:start w:val="1"/>
      <w:numFmt w:val="bullet"/>
      <w:lvlText w:val="•"/>
      <w:lvlJc w:val="left"/>
      <w:rPr>
        <w:rFonts w:hint="default"/>
      </w:rPr>
    </w:lvl>
    <w:lvl w:ilvl="7" w:tplc="8A72A2A4">
      <w:start w:val="1"/>
      <w:numFmt w:val="bullet"/>
      <w:lvlText w:val="•"/>
      <w:lvlJc w:val="left"/>
      <w:rPr>
        <w:rFonts w:hint="default"/>
      </w:rPr>
    </w:lvl>
    <w:lvl w:ilvl="8" w:tplc="0D58395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D5A061E"/>
    <w:multiLevelType w:val="hybridMultilevel"/>
    <w:tmpl w:val="98962B7E"/>
    <w:lvl w:ilvl="0" w:tplc="CDF84DD4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FF02FF0">
      <w:start w:val="1"/>
      <w:numFmt w:val="bullet"/>
      <w:lvlText w:val="•"/>
      <w:lvlJc w:val="left"/>
      <w:rPr>
        <w:rFonts w:hint="default"/>
      </w:rPr>
    </w:lvl>
    <w:lvl w:ilvl="2" w:tplc="4F7EE788">
      <w:start w:val="1"/>
      <w:numFmt w:val="bullet"/>
      <w:lvlText w:val="•"/>
      <w:lvlJc w:val="left"/>
      <w:rPr>
        <w:rFonts w:hint="default"/>
      </w:rPr>
    </w:lvl>
    <w:lvl w:ilvl="3" w:tplc="C9F2ECB6">
      <w:start w:val="1"/>
      <w:numFmt w:val="bullet"/>
      <w:lvlText w:val="•"/>
      <w:lvlJc w:val="left"/>
      <w:rPr>
        <w:rFonts w:hint="default"/>
      </w:rPr>
    </w:lvl>
    <w:lvl w:ilvl="4" w:tplc="9000CE0C">
      <w:start w:val="1"/>
      <w:numFmt w:val="bullet"/>
      <w:lvlText w:val="•"/>
      <w:lvlJc w:val="left"/>
      <w:rPr>
        <w:rFonts w:hint="default"/>
      </w:rPr>
    </w:lvl>
    <w:lvl w:ilvl="5" w:tplc="3EFE21F2">
      <w:start w:val="1"/>
      <w:numFmt w:val="bullet"/>
      <w:lvlText w:val="•"/>
      <w:lvlJc w:val="left"/>
      <w:rPr>
        <w:rFonts w:hint="default"/>
      </w:rPr>
    </w:lvl>
    <w:lvl w:ilvl="6" w:tplc="B83ED0F8">
      <w:start w:val="1"/>
      <w:numFmt w:val="bullet"/>
      <w:lvlText w:val="•"/>
      <w:lvlJc w:val="left"/>
      <w:rPr>
        <w:rFonts w:hint="default"/>
      </w:rPr>
    </w:lvl>
    <w:lvl w:ilvl="7" w:tplc="5F1AE284">
      <w:start w:val="1"/>
      <w:numFmt w:val="bullet"/>
      <w:lvlText w:val="•"/>
      <w:lvlJc w:val="left"/>
      <w:rPr>
        <w:rFonts w:hint="default"/>
      </w:rPr>
    </w:lvl>
    <w:lvl w:ilvl="8" w:tplc="898ADB26">
      <w:start w:val="1"/>
      <w:numFmt w:val="bullet"/>
      <w:lvlText w:val="•"/>
      <w:lvlJc w:val="left"/>
      <w:rPr>
        <w:rFonts w:hint="default"/>
      </w:rPr>
    </w:lvl>
  </w:abstractNum>
  <w:abstractNum w:abstractNumId="4">
    <w:nsid w:val="2FC7226C"/>
    <w:multiLevelType w:val="hybridMultilevel"/>
    <w:tmpl w:val="83B2D5CA"/>
    <w:lvl w:ilvl="0" w:tplc="42E845B2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35BE3A7E">
      <w:start w:val="1"/>
      <w:numFmt w:val="bullet"/>
      <w:lvlText w:val="•"/>
      <w:lvlJc w:val="left"/>
      <w:rPr>
        <w:rFonts w:hint="default"/>
      </w:rPr>
    </w:lvl>
    <w:lvl w:ilvl="2" w:tplc="52E0C67C">
      <w:start w:val="1"/>
      <w:numFmt w:val="bullet"/>
      <w:lvlText w:val="•"/>
      <w:lvlJc w:val="left"/>
      <w:rPr>
        <w:rFonts w:hint="default"/>
      </w:rPr>
    </w:lvl>
    <w:lvl w:ilvl="3" w:tplc="41142CA4">
      <w:start w:val="1"/>
      <w:numFmt w:val="bullet"/>
      <w:lvlText w:val="•"/>
      <w:lvlJc w:val="left"/>
      <w:rPr>
        <w:rFonts w:hint="default"/>
      </w:rPr>
    </w:lvl>
    <w:lvl w:ilvl="4" w:tplc="1B2E3B68">
      <w:start w:val="1"/>
      <w:numFmt w:val="bullet"/>
      <w:lvlText w:val="•"/>
      <w:lvlJc w:val="left"/>
      <w:rPr>
        <w:rFonts w:hint="default"/>
      </w:rPr>
    </w:lvl>
    <w:lvl w:ilvl="5" w:tplc="5678A52C">
      <w:start w:val="1"/>
      <w:numFmt w:val="bullet"/>
      <w:lvlText w:val="•"/>
      <w:lvlJc w:val="left"/>
      <w:rPr>
        <w:rFonts w:hint="default"/>
      </w:rPr>
    </w:lvl>
    <w:lvl w:ilvl="6" w:tplc="35A41E78">
      <w:start w:val="1"/>
      <w:numFmt w:val="bullet"/>
      <w:lvlText w:val="•"/>
      <w:lvlJc w:val="left"/>
      <w:rPr>
        <w:rFonts w:hint="default"/>
      </w:rPr>
    </w:lvl>
    <w:lvl w:ilvl="7" w:tplc="42F082E0">
      <w:start w:val="1"/>
      <w:numFmt w:val="bullet"/>
      <w:lvlText w:val="•"/>
      <w:lvlJc w:val="left"/>
      <w:rPr>
        <w:rFonts w:hint="default"/>
      </w:rPr>
    </w:lvl>
    <w:lvl w:ilvl="8" w:tplc="64B4BFE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5443A11"/>
    <w:multiLevelType w:val="hybridMultilevel"/>
    <w:tmpl w:val="DBC819A4"/>
    <w:lvl w:ilvl="0" w:tplc="1C347D66">
      <w:start w:val="1"/>
      <w:numFmt w:val="decimal"/>
      <w:lvlText w:val="%1."/>
      <w:lvlJc w:val="left"/>
      <w:pPr>
        <w:ind w:hanging="181"/>
        <w:jc w:val="left"/>
      </w:pPr>
      <w:rPr>
        <w:rFonts w:hint="default"/>
        <w:highlight w:val="lightGray"/>
      </w:rPr>
    </w:lvl>
    <w:lvl w:ilvl="1" w:tplc="4F060748">
      <w:start w:val="1"/>
      <w:numFmt w:val="bullet"/>
      <w:lvlText w:val="•"/>
      <w:lvlJc w:val="left"/>
      <w:rPr>
        <w:rFonts w:hint="default"/>
      </w:rPr>
    </w:lvl>
    <w:lvl w:ilvl="2" w:tplc="BEDCB208">
      <w:start w:val="1"/>
      <w:numFmt w:val="bullet"/>
      <w:lvlText w:val="•"/>
      <w:lvlJc w:val="left"/>
      <w:rPr>
        <w:rFonts w:hint="default"/>
      </w:rPr>
    </w:lvl>
    <w:lvl w:ilvl="3" w:tplc="529ED232">
      <w:start w:val="1"/>
      <w:numFmt w:val="bullet"/>
      <w:lvlText w:val="•"/>
      <w:lvlJc w:val="left"/>
      <w:rPr>
        <w:rFonts w:hint="default"/>
      </w:rPr>
    </w:lvl>
    <w:lvl w:ilvl="4" w:tplc="833E773E">
      <w:start w:val="1"/>
      <w:numFmt w:val="bullet"/>
      <w:lvlText w:val="•"/>
      <w:lvlJc w:val="left"/>
      <w:rPr>
        <w:rFonts w:hint="default"/>
      </w:rPr>
    </w:lvl>
    <w:lvl w:ilvl="5" w:tplc="0BD67E98">
      <w:start w:val="1"/>
      <w:numFmt w:val="bullet"/>
      <w:lvlText w:val="•"/>
      <w:lvlJc w:val="left"/>
      <w:rPr>
        <w:rFonts w:hint="default"/>
      </w:rPr>
    </w:lvl>
    <w:lvl w:ilvl="6" w:tplc="150232FE">
      <w:start w:val="1"/>
      <w:numFmt w:val="bullet"/>
      <w:lvlText w:val="•"/>
      <w:lvlJc w:val="left"/>
      <w:rPr>
        <w:rFonts w:hint="default"/>
      </w:rPr>
    </w:lvl>
    <w:lvl w:ilvl="7" w:tplc="97DA2AFC">
      <w:start w:val="1"/>
      <w:numFmt w:val="bullet"/>
      <w:lvlText w:val="•"/>
      <w:lvlJc w:val="left"/>
      <w:rPr>
        <w:rFonts w:hint="default"/>
      </w:rPr>
    </w:lvl>
    <w:lvl w:ilvl="8" w:tplc="6EEE314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45CB34F1"/>
    <w:multiLevelType w:val="hybridMultilevel"/>
    <w:tmpl w:val="644E6032"/>
    <w:lvl w:ilvl="0" w:tplc="C02A98CE">
      <w:start w:val="3"/>
      <w:numFmt w:val="lowerLetter"/>
      <w:lvlText w:val="%1."/>
      <w:lvlJc w:val="left"/>
      <w:pPr>
        <w:ind w:hanging="227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A5624E32">
      <w:start w:val="1"/>
      <w:numFmt w:val="bullet"/>
      <w:lvlText w:val="•"/>
      <w:lvlJc w:val="left"/>
      <w:rPr>
        <w:rFonts w:hint="default"/>
      </w:rPr>
    </w:lvl>
    <w:lvl w:ilvl="2" w:tplc="34FCF4EC">
      <w:start w:val="1"/>
      <w:numFmt w:val="bullet"/>
      <w:lvlText w:val="•"/>
      <w:lvlJc w:val="left"/>
      <w:rPr>
        <w:rFonts w:hint="default"/>
      </w:rPr>
    </w:lvl>
    <w:lvl w:ilvl="3" w:tplc="BBECEE56">
      <w:start w:val="1"/>
      <w:numFmt w:val="bullet"/>
      <w:lvlText w:val="•"/>
      <w:lvlJc w:val="left"/>
      <w:rPr>
        <w:rFonts w:hint="default"/>
      </w:rPr>
    </w:lvl>
    <w:lvl w:ilvl="4" w:tplc="226E3ABE">
      <w:start w:val="1"/>
      <w:numFmt w:val="bullet"/>
      <w:lvlText w:val="•"/>
      <w:lvlJc w:val="left"/>
      <w:rPr>
        <w:rFonts w:hint="default"/>
      </w:rPr>
    </w:lvl>
    <w:lvl w:ilvl="5" w:tplc="0436FDAE">
      <w:start w:val="1"/>
      <w:numFmt w:val="bullet"/>
      <w:lvlText w:val="•"/>
      <w:lvlJc w:val="left"/>
      <w:rPr>
        <w:rFonts w:hint="default"/>
      </w:rPr>
    </w:lvl>
    <w:lvl w:ilvl="6" w:tplc="9386E48E">
      <w:start w:val="1"/>
      <w:numFmt w:val="bullet"/>
      <w:lvlText w:val="•"/>
      <w:lvlJc w:val="left"/>
      <w:rPr>
        <w:rFonts w:hint="default"/>
      </w:rPr>
    </w:lvl>
    <w:lvl w:ilvl="7" w:tplc="E19A843A">
      <w:start w:val="1"/>
      <w:numFmt w:val="bullet"/>
      <w:lvlText w:val="•"/>
      <w:lvlJc w:val="left"/>
      <w:rPr>
        <w:rFonts w:hint="default"/>
      </w:rPr>
    </w:lvl>
    <w:lvl w:ilvl="8" w:tplc="43B6043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4C6E5714"/>
    <w:multiLevelType w:val="hybridMultilevel"/>
    <w:tmpl w:val="C65A0C2C"/>
    <w:lvl w:ilvl="0" w:tplc="5AFAB9B2">
      <w:start w:val="6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7A882E4">
      <w:start w:val="1"/>
      <w:numFmt w:val="lowerLetter"/>
      <w:lvlText w:val="%2."/>
      <w:lvlJc w:val="left"/>
      <w:pPr>
        <w:ind w:hanging="241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CC9E602E">
      <w:start w:val="1"/>
      <w:numFmt w:val="bullet"/>
      <w:lvlText w:val="•"/>
      <w:lvlJc w:val="left"/>
      <w:rPr>
        <w:rFonts w:hint="default"/>
      </w:rPr>
    </w:lvl>
    <w:lvl w:ilvl="3" w:tplc="4634A698">
      <w:start w:val="1"/>
      <w:numFmt w:val="bullet"/>
      <w:lvlText w:val="•"/>
      <w:lvlJc w:val="left"/>
      <w:rPr>
        <w:rFonts w:hint="default"/>
      </w:rPr>
    </w:lvl>
    <w:lvl w:ilvl="4" w:tplc="A22C1B30">
      <w:start w:val="1"/>
      <w:numFmt w:val="bullet"/>
      <w:lvlText w:val="•"/>
      <w:lvlJc w:val="left"/>
      <w:rPr>
        <w:rFonts w:hint="default"/>
      </w:rPr>
    </w:lvl>
    <w:lvl w:ilvl="5" w:tplc="5D8E9E9C">
      <w:start w:val="1"/>
      <w:numFmt w:val="bullet"/>
      <w:lvlText w:val="•"/>
      <w:lvlJc w:val="left"/>
      <w:rPr>
        <w:rFonts w:hint="default"/>
      </w:rPr>
    </w:lvl>
    <w:lvl w:ilvl="6" w:tplc="542EC8A4">
      <w:start w:val="1"/>
      <w:numFmt w:val="bullet"/>
      <w:lvlText w:val="•"/>
      <w:lvlJc w:val="left"/>
      <w:rPr>
        <w:rFonts w:hint="default"/>
      </w:rPr>
    </w:lvl>
    <w:lvl w:ilvl="7" w:tplc="C6EC0580">
      <w:start w:val="1"/>
      <w:numFmt w:val="bullet"/>
      <w:lvlText w:val="•"/>
      <w:lvlJc w:val="left"/>
      <w:rPr>
        <w:rFonts w:hint="default"/>
      </w:rPr>
    </w:lvl>
    <w:lvl w:ilvl="8" w:tplc="7DCC5A9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4FE00D56"/>
    <w:multiLevelType w:val="hybridMultilevel"/>
    <w:tmpl w:val="AB4C055C"/>
    <w:lvl w:ilvl="0" w:tplc="049C4A24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B468892">
      <w:start w:val="1"/>
      <w:numFmt w:val="bullet"/>
      <w:lvlText w:val="•"/>
      <w:lvlJc w:val="left"/>
      <w:rPr>
        <w:rFonts w:hint="default"/>
      </w:rPr>
    </w:lvl>
    <w:lvl w:ilvl="2" w:tplc="ACC6D40E">
      <w:start w:val="1"/>
      <w:numFmt w:val="bullet"/>
      <w:lvlText w:val="•"/>
      <w:lvlJc w:val="left"/>
      <w:rPr>
        <w:rFonts w:hint="default"/>
      </w:rPr>
    </w:lvl>
    <w:lvl w:ilvl="3" w:tplc="C00E6986">
      <w:start w:val="1"/>
      <w:numFmt w:val="bullet"/>
      <w:lvlText w:val="•"/>
      <w:lvlJc w:val="left"/>
      <w:rPr>
        <w:rFonts w:hint="default"/>
      </w:rPr>
    </w:lvl>
    <w:lvl w:ilvl="4" w:tplc="9CBA24DC">
      <w:start w:val="1"/>
      <w:numFmt w:val="bullet"/>
      <w:lvlText w:val="•"/>
      <w:lvlJc w:val="left"/>
      <w:rPr>
        <w:rFonts w:hint="default"/>
      </w:rPr>
    </w:lvl>
    <w:lvl w:ilvl="5" w:tplc="53B4AB26">
      <w:start w:val="1"/>
      <w:numFmt w:val="bullet"/>
      <w:lvlText w:val="•"/>
      <w:lvlJc w:val="left"/>
      <w:rPr>
        <w:rFonts w:hint="default"/>
      </w:rPr>
    </w:lvl>
    <w:lvl w:ilvl="6" w:tplc="5600B342">
      <w:start w:val="1"/>
      <w:numFmt w:val="bullet"/>
      <w:lvlText w:val="•"/>
      <w:lvlJc w:val="left"/>
      <w:rPr>
        <w:rFonts w:hint="default"/>
      </w:rPr>
    </w:lvl>
    <w:lvl w:ilvl="7" w:tplc="7E52A17E">
      <w:start w:val="1"/>
      <w:numFmt w:val="bullet"/>
      <w:lvlText w:val="•"/>
      <w:lvlJc w:val="left"/>
      <w:rPr>
        <w:rFonts w:hint="default"/>
      </w:rPr>
    </w:lvl>
    <w:lvl w:ilvl="8" w:tplc="0BA2CA4A">
      <w:start w:val="1"/>
      <w:numFmt w:val="bullet"/>
      <w:lvlText w:val="•"/>
      <w:lvlJc w:val="left"/>
      <w:rPr>
        <w:rFonts w:hint="default"/>
      </w:rPr>
    </w:lvl>
  </w:abstractNum>
  <w:abstractNum w:abstractNumId="9">
    <w:nsid w:val="5F1B5C37"/>
    <w:multiLevelType w:val="hybridMultilevel"/>
    <w:tmpl w:val="D5BAB844"/>
    <w:lvl w:ilvl="0" w:tplc="9E828AAC">
      <w:start w:val="36"/>
      <w:numFmt w:val="decimal"/>
      <w:lvlText w:val="%1-"/>
      <w:lvlJc w:val="left"/>
      <w:pPr>
        <w:ind w:hanging="321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4ABC7640">
      <w:start w:val="1"/>
      <w:numFmt w:val="decimal"/>
      <w:lvlText w:val="%2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DC9600A4">
      <w:start w:val="1"/>
      <w:numFmt w:val="bullet"/>
      <w:lvlText w:val="•"/>
      <w:lvlJc w:val="left"/>
      <w:rPr>
        <w:rFonts w:hint="default"/>
      </w:rPr>
    </w:lvl>
    <w:lvl w:ilvl="3" w:tplc="FAC043E0">
      <w:start w:val="1"/>
      <w:numFmt w:val="bullet"/>
      <w:lvlText w:val="•"/>
      <w:lvlJc w:val="left"/>
      <w:rPr>
        <w:rFonts w:hint="default"/>
      </w:rPr>
    </w:lvl>
    <w:lvl w:ilvl="4" w:tplc="69C06CC2">
      <w:start w:val="1"/>
      <w:numFmt w:val="bullet"/>
      <w:lvlText w:val="•"/>
      <w:lvlJc w:val="left"/>
      <w:rPr>
        <w:rFonts w:hint="default"/>
      </w:rPr>
    </w:lvl>
    <w:lvl w:ilvl="5" w:tplc="B98A67F0">
      <w:start w:val="1"/>
      <w:numFmt w:val="bullet"/>
      <w:lvlText w:val="•"/>
      <w:lvlJc w:val="left"/>
      <w:rPr>
        <w:rFonts w:hint="default"/>
      </w:rPr>
    </w:lvl>
    <w:lvl w:ilvl="6" w:tplc="D7324D88">
      <w:start w:val="1"/>
      <w:numFmt w:val="bullet"/>
      <w:lvlText w:val="•"/>
      <w:lvlJc w:val="left"/>
      <w:rPr>
        <w:rFonts w:hint="default"/>
      </w:rPr>
    </w:lvl>
    <w:lvl w:ilvl="7" w:tplc="A824101A">
      <w:start w:val="1"/>
      <w:numFmt w:val="bullet"/>
      <w:lvlText w:val="•"/>
      <w:lvlJc w:val="left"/>
      <w:rPr>
        <w:rFonts w:hint="default"/>
      </w:rPr>
    </w:lvl>
    <w:lvl w:ilvl="8" w:tplc="3A50763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3FF6B63"/>
    <w:multiLevelType w:val="hybridMultilevel"/>
    <w:tmpl w:val="F2403D5C"/>
    <w:lvl w:ilvl="0" w:tplc="69AA06BC">
      <w:start w:val="1"/>
      <w:numFmt w:val="decimal"/>
      <w:lvlText w:val="%1."/>
      <w:lvlJc w:val="left"/>
      <w:pPr>
        <w:ind w:hanging="181"/>
        <w:jc w:val="left"/>
      </w:pPr>
      <w:rPr>
        <w:rFonts w:hint="default"/>
        <w:highlight w:val="lightGray"/>
      </w:rPr>
    </w:lvl>
    <w:lvl w:ilvl="1" w:tplc="9B48AE4C">
      <w:start w:val="1"/>
      <w:numFmt w:val="decimal"/>
      <w:lvlText w:val="%2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15C803D0">
      <w:start w:val="1"/>
      <w:numFmt w:val="bullet"/>
      <w:lvlText w:val="•"/>
      <w:lvlJc w:val="left"/>
      <w:rPr>
        <w:rFonts w:hint="default"/>
      </w:rPr>
    </w:lvl>
    <w:lvl w:ilvl="3" w:tplc="9E3C138E">
      <w:start w:val="1"/>
      <w:numFmt w:val="bullet"/>
      <w:lvlText w:val="•"/>
      <w:lvlJc w:val="left"/>
      <w:rPr>
        <w:rFonts w:hint="default"/>
      </w:rPr>
    </w:lvl>
    <w:lvl w:ilvl="4" w:tplc="A32E9C70">
      <w:start w:val="1"/>
      <w:numFmt w:val="bullet"/>
      <w:lvlText w:val="•"/>
      <w:lvlJc w:val="left"/>
      <w:rPr>
        <w:rFonts w:hint="default"/>
      </w:rPr>
    </w:lvl>
    <w:lvl w:ilvl="5" w:tplc="1040B9FA">
      <w:start w:val="1"/>
      <w:numFmt w:val="bullet"/>
      <w:lvlText w:val="•"/>
      <w:lvlJc w:val="left"/>
      <w:rPr>
        <w:rFonts w:hint="default"/>
      </w:rPr>
    </w:lvl>
    <w:lvl w:ilvl="6" w:tplc="2292A010">
      <w:start w:val="1"/>
      <w:numFmt w:val="bullet"/>
      <w:lvlText w:val="•"/>
      <w:lvlJc w:val="left"/>
      <w:rPr>
        <w:rFonts w:hint="default"/>
      </w:rPr>
    </w:lvl>
    <w:lvl w:ilvl="7" w:tplc="0E14800A">
      <w:start w:val="1"/>
      <w:numFmt w:val="bullet"/>
      <w:lvlText w:val="•"/>
      <w:lvlJc w:val="left"/>
      <w:rPr>
        <w:rFonts w:hint="default"/>
      </w:rPr>
    </w:lvl>
    <w:lvl w:ilvl="8" w:tplc="833ADAEE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CB16865"/>
    <w:multiLevelType w:val="hybridMultilevel"/>
    <w:tmpl w:val="91423EB2"/>
    <w:lvl w:ilvl="0" w:tplc="C52474B6">
      <w:start w:val="1"/>
      <w:numFmt w:val="upperRoman"/>
      <w:lvlText w:val="%1."/>
      <w:lvlJc w:val="left"/>
      <w:pPr>
        <w:ind w:hanging="20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F1BA16CC">
      <w:start w:val="1"/>
      <w:numFmt w:val="decimal"/>
      <w:lvlText w:val="%2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FB3E3DA0">
      <w:start w:val="1"/>
      <w:numFmt w:val="bullet"/>
      <w:lvlText w:val="•"/>
      <w:lvlJc w:val="left"/>
      <w:rPr>
        <w:rFonts w:hint="default"/>
      </w:rPr>
    </w:lvl>
    <w:lvl w:ilvl="3" w:tplc="9B5E12E6">
      <w:start w:val="1"/>
      <w:numFmt w:val="bullet"/>
      <w:lvlText w:val="•"/>
      <w:lvlJc w:val="left"/>
      <w:rPr>
        <w:rFonts w:hint="default"/>
      </w:rPr>
    </w:lvl>
    <w:lvl w:ilvl="4" w:tplc="69229A50">
      <w:start w:val="1"/>
      <w:numFmt w:val="bullet"/>
      <w:lvlText w:val="•"/>
      <w:lvlJc w:val="left"/>
      <w:rPr>
        <w:rFonts w:hint="default"/>
      </w:rPr>
    </w:lvl>
    <w:lvl w:ilvl="5" w:tplc="5F7EC6FC">
      <w:start w:val="1"/>
      <w:numFmt w:val="bullet"/>
      <w:lvlText w:val="•"/>
      <w:lvlJc w:val="left"/>
      <w:rPr>
        <w:rFonts w:hint="default"/>
      </w:rPr>
    </w:lvl>
    <w:lvl w:ilvl="6" w:tplc="280EEFB0">
      <w:start w:val="1"/>
      <w:numFmt w:val="bullet"/>
      <w:lvlText w:val="•"/>
      <w:lvlJc w:val="left"/>
      <w:rPr>
        <w:rFonts w:hint="default"/>
      </w:rPr>
    </w:lvl>
    <w:lvl w:ilvl="7" w:tplc="C5922966">
      <w:start w:val="1"/>
      <w:numFmt w:val="bullet"/>
      <w:lvlText w:val="•"/>
      <w:lvlJc w:val="left"/>
      <w:rPr>
        <w:rFonts w:hint="default"/>
      </w:rPr>
    </w:lvl>
    <w:lvl w:ilvl="8" w:tplc="B22A6614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E1D78E5"/>
    <w:multiLevelType w:val="hybridMultilevel"/>
    <w:tmpl w:val="6E7A99CE"/>
    <w:lvl w:ilvl="0" w:tplc="1598B598">
      <w:start w:val="1"/>
      <w:numFmt w:val="decimal"/>
      <w:lvlText w:val="%1."/>
      <w:lvlJc w:val="left"/>
      <w:pPr>
        <w:ind w:hanging="181"/>
        <w:jc w:val="left"/>
      </w:pPr>
      <w:rPr>
        <w:rFonts w:hint="default"/>
        <w:highlight w:val="lightGray"/>
      </w:rPr>
    </w:lvl>
    <w:lvl w:ilvl="1" w:tplc="314CB636">
      <w:start w:val="1"/>
      <w:numFmt w:val="bullet"/>
      <w:lvlText w:val="•"/>
      <w:lvlJc w:val="left"/>
      <w:rPr>
        <w:rFonts w:hint="default"/>
      </w:rPr>
    </w:lvl>
    <w:lvl w:ilvl="2" w:tplc="A3708C8E">
      <w:start w:val="1"/>
      <w:numFmt w:val="bullet"/>
      <w:lvlText w:val="•"/>
      <w:lvlJc w:val="left"/>
      <w:rPr>
        <w:rFonts w:hint="default"/>
      </w:rPr>
    </w:lvl>
    <w:lvl w:ilvl="3" w:tplc="A56E0356">
      <w:start w:val="1"/>
      <w:numFmt w:val="bullet"/>
      <w:lvlText w:val="•"/>
      <w:lvlJc w:val="left"/>
      <w:rPr>
        <w:rFonts w:hint="default"/>
      </w:rPr>
    </w:lvl>
    <w:lvl w:ilvl="4" w:tplc="6D8620DE">
      <w:start w:val="1"/>
      <w:numFmt w:val="bullet"/>
      <w:lvlText w:val="•"/>
      <w:lvlJc w:val="left"/>
      <w:rPr>
        <w:rFonts w:hint="default"/>
      </w:rPr>
    </w:lvl>
    <w:lvl w:ilvl="5" w:tplc="4858D0C8">
      <w:start w:val="1"/>
      <w:numFmt w:val="bullet"/>
      <w:lvlText w:val="•"/>
      <w:lvlJc w:val="left"/>
      <w:rPr>
        <w:rFonts w:hint="default"/>
      </w:rPr>
    </w:lvl>
    <w:lvl w:ilvl="6" w:tplc="1B14486A">
      <w:start w:val="1"/>
      <w:numFmt w:val="bullet"/>
      <w:lvlText w:val="•"/>
      <w:lvlJc w:val="left"/>
      <w:rPr>
        <w:rFonts w:hint="default"/>
      </w:rPr>
    </w:lvl>
    <w:lvl w:ilvl="7" w:tplc="79CAD2DA">
      <w:start w:val="1"/>
      <w:numFmt w:val="bullet"/>
      <w:lvlText w:val="•"/>
      <w:lvlJc w:val="left"/>
      <w:rPr>
        <w:rFonts w:hint="default"/>
      </w:rPr>
    </w:lvl>
    <w:lvl w:ilvl="8" w:tplc="921CDF0C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2"/>
  </w:num>
  <w:num w:numId="5">
    <w:abstractNumId w:val="12"/>
  </w:num>
  <w:num w:numId="6">
    <w:abstractNumId w:val="5"/>
  </w:num>
  <w:num w:numId="7">
    <w:abstractNumId w:val="0"/>
  </w:num>
  <w:num w:numId="8">
    <w:abstractNumId w:val="3"/>
  </w:num>
  <w:num w:numId="9">
    <w:abstractNumId w:val="10"/>
  </w:num>
  <w:num w:numId="10">
    <w:abstractNumId w:val="4"/>
  </w:num>
  <w:num w:numId="11">
    <w:abstractNumId w:val="9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AA5"/>
    <w:rsid w:val="00187492"/>
    <w:rsid w:val="003B6FC7"/>
    <w:rsid w:val="009B5AA5"/>
    <w:rsid w:val="00BD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74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492"/>
  </w:style>
  <w:style w:type="paragraph" w:styleId="Footer">
    <w:name w:val="footer"/>
    <w:basedOn w:val="Normal"/>
    <w:link w:val="FooterChar"/>
    <w:uiPriority w:val="99"/>
    <w:unhideWhenUsed/>
    <w:rsid w:val="001874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4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74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492"/>
  </w:style>
  <w:style w:type="paragraph" w:styleId="Footer">
    <w:name w:val="footer"/>
    <w:basedOn w:val="Normal"/>
    <w:link w:val="FooterChar"/>
    <w:uiPriority w:val="99"/>
    <w:unhideWhenUsed/>
    <w:rsid w:val="001874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LaDeva Harris</dc:creator>
  <cp:lastModifiedBy>LaDeva Harris</cp:lastModifiedBy>
  <cp:revision>2</cp:revision>
  <dcterms:created xsi:type="dcterms:W3CDTF">2017-05-12T15:51:00Z</dcterms:created>
  <dcterms:modified xsi:type="dcterms:W3CDTF">2017-05-12T15:51:00Z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2017-03-17T00:00:00Z</vt:filetime>
  </property>
  <property fmtid="{D5CDD505-2E9C-101B-9397-08002B2CF9AE}" pid="3" name="LastSaved">
    <vt:filetime>2017-05-12T00:00:00Z</vt:filetime>
  </property>
</Properties>
</file>