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11A66" w14:textId="77777777" w:rsidR="00114F48" w:rsidRPr="005823CF" w:rsidRDefault="0062517B" w:rsidP="005823CF">
      <w:pPr>
        <w:spacing w:before="59" w:line="452" w:lineRule="exact"/>
        <w:ind w:left="20"/>
        <w:jc w:val="center"/>
        <w:rPr>
          <w:rFonts w:ascii="Times New Roman" w:eastAsia="Times New Roman" w:hAnsi="Times New Roman" w:cs="Times New Roman"/>
          <w:sz w:val="40"/>
          <w:szCs w:val="40"/>
        </w:rPr>
      </w:pPr>
      <w:bookmarkStart w:id="0" w:name="_GoBack"/>
      <w:bookmarkEnd w:id="0"/>
      <w:r w:rsidRPr="00665515">
        <w:rPr>
          <w:rFonts w:ascii="Times New Roman" w:eastAsia="Times New Roman" w:hAnsi="Times New Roman" w:cs="Times New Roman"/>
          <w:b/>
          <w:bCs/>
          <w:sz w:val="40"/>
          <w:szCs w:val="40"/>
        </w:rPr>
        <w:t>Freque</w:t>
      </w:r>
      <w:r w:rsidRPr="00665515">
        <w:rPr>
          <w:rFonts w:ascii="Times New Roman" w:eastAsia="Times New Roman" w:hAnsi="Times New Roman" w:cs="Times New Roman"/>
          <w:b/>
          <w:bCs/>
          <w:spacing w:val="-3"/>
          <w:sz w:val="40"/>
          <w:szCs w:val="40"/>
        </w:rPr>
        <w:t>n</w:t>
      </w:r>
      <w:r w:rsidRPr="00665515">
        <w:rPr>
          <w:rFonts w:ascii="Times New Roman" w:eastAsia="Times New Roman" w:hAnsi="Times New Roman" w:cs="Times New Roman"/>
          <w:b/>
          <w:bCs/>
          <w:sz w:val="40"/>
          <w:szCs w:val="40"/>
        </w:rPr>
        <w:t>tly A</w:t>
      </w:r>
      <w:r w:rsidRPr="00665515">
        <w:rPr>
          <w:rFonts w:ascii="Times New Roman" w:eastAsia="Times New Roman" w:hAnsi="Times New Roman" w:cs="Times New Roman"/>
          <w:b/>
          <w:bCs/>
          <w:spacing w:val="-2"/>
          <w:sz w:val="40"/>
          <w:szCs w:val="40"/>
        </w:rPr>
        <w:t>s</w:t>
      </w:r>
      <w:r w:rsidRPr="00665515">
        <w:rPr>
          <w:rFonts w:ascii="Times New Roman" w:eastAsia="Times New Roman" w:hAnsi="Times New Roman" w:cs="Times New Roman"/>
          <w:b/>
          <w:bCs/>
          <w:sz w:val="40"/>
          <w:szCs w:val="40"/>
        </w:rPr>
        <w:t xml:space="preserve">ked </w:t>
      </w:r>
      <w:r w:rsidRPr="00665515">
        <w:rPr>
          <w:rFonts w:ascii="Times New Roman" w:eastAsia="Times New Roman" w:hAnsi="Times New Roman" w:cs="Times New Roman"/>
          <w:b/>
          <w:bCs/>
          <w:spacing w:val="-2"/>
          <w:sz w:val="40"/>
          <w:szCs w:val="40"/>
        </w:rPr>
        <w:t>Q</w:t>
      </w:r>
      <w:r w:rsidRPr="00665515">
        <w:rPr>
          <w:rFonts w:ascii="Times New Roman" w:eastAsia="Times New Roman" w:hAnsi="Times New Roman" w:cs="Times New Roman"/>
          <w:b/>
          <w:bCs/>
          <w:sz w:val="40"/>
          <w:szCs w:val="40"/>
        </w:rPr>
        <w:t>uest</w:t>
      </w:r>
      <w:r w:rsidRPr="00665515">
        <w:rPr>
          <w:rFonts w:ascii="Times New Roman" w:eastAsia="Times New Roman" w:hAnsi="Times New Roman" w:cs="Times New Roman"/>
          <w:b/>
          <w:bCs/>
          <w:spacing w:val="-3"/>
          <w:sz w:val="40"/>
          <w:szCs w:val="40"/>
        </w:rPr>
        <w:t>i</w:t>
      </w:r>
      <w:r w:rsidRPr="00665515">
        <w:rPr>
          <w:rFonts w:ascii="Times New Roman" w:eastAsia="Times New Roman" w:hAnsi="Times New Roman" w:cs="Times New Roman"/>
          <w:b/>
          <w:bCs/>
          <w:sz w:val="40"/>
          <w:szCs w:val="40"/>
        </w:rPr>
        <w:t>o</w:t>
      </w:r>
      <w:r w:rsidRPr="00665515">
        <w:rPr>
          <w:rFonts w:ascii="Times New Roman" w:eastAsia="Times New Roman" w:hAnsi="Times New Roman" w:cs="Times New Roman"/>
          <w:b/>
          <w:bCs/>
          <w:spacing w:val="1"/>
          <w:sz w:val="40"/>
          <w:szCs w:val="40"/>
        </w:rPr>
        <w:t>n</w:t>
      </w:r>
      <w:r w:rsidRPr="00665515">
        <w:rPr>
          <w:rFonts w:ascii="Times New Roman" w:eastAsia="Times New Roman" w:hAnsi="Times New Roman" w:cs="Times New Roman"/>
          <w:b/>
          <w:bCs/>
          <w:sz w:val="40"/>
          <w:szCs w:val="40"/>
        </w:rPr>
        <w:t>s</w:t>
      </w:r>
    </w:p>
    <w:p w14:paraId="69EE9484" w14:textId="77777777" w:rsidR="00114F48" w:rsidRPr="00665515" w:rsidRDefault="00114F48">
      <w:pPr>
        <w:spacing w:line="200" w:lineRule="exact"/>
        <w:rPr>
          <w:sz w:val="20"/>
          <w:szCs w:val="20"/>
        </w:rPr>
      </w:pPr>
    </w:p>
    <w:p w14:paraId="0E8F743A" w14:textId="0062A2CC" w:rsidR="00114F48" w:rsidRPr="00E90EB9" w:rsidRDefault="00E90EB9" w:rsidP="00E90EB9">
      <w:pPr>
        <w:spacing w:line="242" w:lineRule="auto"/>
        <w:ind w:left="105" w:right="684"/>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2021</w:t>
      </w:r>
      <w:r w:rsidR="00161BE4">
        <w:rPr>
          <w:rFonts w:ascii="Times New Roman" w:eastAsia="Times New Roman" w:hAnsi="Times New Roman" w:cs="Times New Roman"/>
          <w:bCs/>
          <w:sz w:val="24"/>
          <w:szCs w:val="24"/>
        </w:rPr>
        <w:t xml:space="preserve"> </w:t>
      </w:r>
      <w:r w:rsidRPr="00E90EB9">
        <w:rPr>
          <w:rFonts w:ascii="Times New Roman" w:eastAsia="Times New Roman" w:hAnsi="Times New Roman" w:cs="Times New Roman"/>
          <w:bCs/>
          <w:sz w:val="24"/>
          <w:szCs w:val="24"/>
        </w:rPr>
        <w:t>No Wrong Door Community Infrastructures Grant: Scaling Network Lead Entities</w:t>
      </w:r>
    </w:p>
    <w:p w14:paraId="306A7B10" w14:textId="77777777" w:rsidR="00114F48" w:rsidRPr="00665515" w:rsidRDefault="00114F48">
      <w:pPr>
        <w:spacing w:before="2" w:line="120" w:lineRule="exact"/>
        <w:rPr>
          <w:sz w:val="12"/>
          <w:szCs w:val="12"/>
        </w:rPr>
      </w:pPr>
    </w:p>
    <w:p w14:paraId="7FFFD74F" w14:textId="77777777" w:rsidR="00114F48" w:rsidRPr="00665515" w:rsidRDefault="00114F48">
      <w:pPr>
        <w:spacing w:line="200" w:lineRule="exact"/>
        <w:rPr>
          <w:sz w:val="20"/>
          <w:szCs w:val="20"/>
        </w:rPr>
      </w:pPr>
    </w:p>
    <w:p w14:paraId="14F3E6A1" w14:textId="707EE121" w:rsidR="00114F48" w:rsidRPr="00665515" w:rsidRDefault="0062517B">
      <w:pPr>
        <w:ind w:left="20"/>
        <w:jc w:val="center"/>
        <w:rPr>
          <w:rFonts w:ascii="Times New Roman" w:eastAsia="Times New Roman" w:hAnsi="Times New Roman" w:cs="Times New Roman"/>
          <w:sz w:val="24"/>
          <w:szCs w:val="24"/>
        </w:rPr>
      </w:pPr>
      <w:r w:rsidRPr="00665515">
        <w:rPr>
          <w:rFonts w:ascii="Times New Roman" w:eastAsia="Times New Roman" w:hAnsi="Times New Roman" w:cs="Times New Roman"/>
          <w:bCs/>
          <w:spacing w:val="-3"/>
          <w:sz w:val="24"/>
          <w:szCs w:val="24"/>
        </w:rPr>
        <w:t>F</w:t>
      </w:r>
      <w:r w:rsidRPr="00665515">
        <w:rPr>
          <w:rFonts w:ascii="Times New Roman" w:eastAsia="Times New Roman" w:hAnsi="Times New Roman" w:cs="Times New Roman"/>
          <w:bCs/>
          <w:sz w:val="24"/>
          <w:szCs w:val="24"/>
        </w:rPr>
        <w:t>Y</w:t>
      </w:r>
      <w:r w:rsidRPr="00665515">
        <w:rPr>
          <w:rFonts w:ascii="Times New Roman" w:eastAsia="Times New Roman" w:hAnsi="Times New Roman" w:cs="Times New Roman"/>
          <w:bCs/>
          <w:spacing w:val="-1"/>
          <w:sz w:val="24"/>
          <w:szCs w:val="24"/>
        </w:rPr>
        <w:t xml:space="preserve"> </w:t>
      </w:r>
      <w:r w:rsidR="00E90EB9">
        <w:rPr>
          <w:rFonts w:ascii="Times New Roman" w:eastAsia="Times New Roman" w:hAnsi="Times New Roman" w:cs="Times New Roman"/>
          <w:bCs/>
          <w:sz w:val="24"/>
          <w:szCs w:val="24"/>
        </w:rPr>
        <w:t>2021</w:t>
      </w:r>
      <w:r w:rsidR="00480042" w:rsidRPr="00665515">
        <w:rPr>
          <w:rFonts w:ascii="Times New Roman" w:eastAsia="Times New Roman" w:hAnsi="Times New Roman" w:cs="Times New Roman"/>
          <w:bCs/>
          <w:spacing w:val="2"/>
          <w:sz w:val="24"/>
          <w:szCs w:val="24"/>
        </w:rPr>
        <w:t xml:space="preserve"> </w:t>
      </w:r>
      <w:r w:rsidRPr="00665515">
        <w:rPr>
          <w:rFonts w:ascii="Times New Roman" w:eastAsia="Times New Roman" w:hAnsi="Times New Roman" w:cs="Times New Roman"/>
          <w:bCs/>
          <w:spacing w:val="-3"/>
          <w:sz w:val="24"/>
          <w:szCs w:val="24"/>
        </w:rPr>
        <w:t>F</w:t>
      </w:r>
      <w:r w:rsidRPr="00665515">
        <w:rPr>
          <w:rFonts w:ascii="Times New Roman" w:eastAsia="Times New Roman" w:hAnsi="Times New Roman" w:cs="Times New Roman"/>
          <w:bCs/>
          <w:sz w:val="24"/>
          <w:szCs w:val="24"/>
        </w:rPr>
        <w:t>undi</w:t>
      </w:r>
      <w:r w:rsidRPr="00665515">
        <w:rPr>
          <w:rFonts w:ascii="Times New Roman" w:eastAsia="Times New Roman" w:hAnsi="Times New Roman" w:cs="Times New Roman"/>
          <w:bCs/>
          <w:spacing w:val="1"/>
          <w:sz w:val="24"/>
          <w:szCs w:val="24"/>
        </w:rPr>
        <w:t>n</w:t>
      </w:r>
      <w:r w:rsidRPr="00665515">
        <w:rPr>
          <w:rFonts w:ascii="Times New Roman" w:eastAsia="Times New Roman" w:hAnsi="Times New Roman" w:cs="Times New Roman"/>
          <w:bCs/>
          <w:sz w:val="24"/>
          <w:szCs w:val="24"/>
        </w:rPr>
        <w:t>g O</w:t>
      </w:r>
      <w:r w:rsidRPr="00665515">
        <w:rPr>
          <w:rFonts w:ascii="Times New Roman" w:eastAsia="Times New Roman" w:hAnsi="Times New Roman" w:cs="Times New Roman"/>
          <w:bCs/>
          <w:spacing w:val="1"/>
          <w:sz w:val="24"/>
          <w:szCs w:val="24"/>
        </w:rPr>
        <w:t>p</w:t>
      </w:r>
      <w:r w:rsidRPr="00665515">
        <w:rPr>
          <w:rFonts w:ascii="Times New Roman" w:eastAsia="Times New Roman" w:hAnsi="Times New Roman" w:cs="Times New Roman"/>
          <w:bCs/>
          <w:sz w:val="24"/>
          <w:szCs w:val="24"/>
        </w:rPr>
        <w:t>p</w:t>
      </w:r>
      <w:r w:rsidRPr="00665515">
        <w:rPr>
          <w:rFonts w:ascii="Times New Roman" w:eastAsia="Times New Roman" w:hAnsi="Times New Roman" w:cs="Times New Roman"/>
          <w:bCs/>
          <w:spacing w:val="-3"/>
          <w:sz w:val="24"/>
          <w:szCs w:val="24"/>
        </w:rPr>
        <w:t>o</w:t>
      </w:r>
      <w:r w:rsidRPr="00665515">
        <w:rPr>
          <w:rFonts w:ascii="Times New Roman" w:eastAsia="Times New Roman" w:hAnsi="Times New Roman" w:cs="Times New Roman"/>
          <w:bCs/>
          <w:spacing w:val="-1"/>
          <w:sz w:val="24"/>
          <w:szCs w:val="24"/>
        </w:rPr>
        <w:t>r</w:t>
      </w:r>
      <w:r w:rsidRPr="00665515">
        <w:rPr>
          <w:rFonts w:ascii="Times New Roman" w:eastAsia="Times New Roman" w:hAnsi="Times New Roman" w:cs="Times New Roman"/>
          <w:bCs/>
          <w:sz w:val="24"/>
          <w:szCs w:val="24"/>
        </w:rPr>
        <w:t>tu</w:t>
      </w:r>
      <w:r w:rsidRPr="00665515">
        <w:rPr>
          <w:rFonts w:ascii="Times New Roman" w:eastAsia="Times New Roman" w:hAnsi="Times New Roman" w:cs="Times New Roman"/>
          <w:bCs/>
          <w:spacing w:val="3"/>
          <w:sz w:val="24"/>
          <w:szCs w:val="24"/>
        </w:rPr>
        <w:t>n</w:t>
      </w:r>
      <w:r w:rsidRPr="00665515">
        <w:rPr>
          <w:rFonts w:ascii="Times New Roman" w:eastAsia="Times New Roman" w:hAnsi="Times New Roman" w:cs="Times New Roman"/>
          <w:bCs/>
          <w:sz w:val="24"/>
          <w:szCs w:val="24"/>
        </w:rPr>
        <w:t>ity</w:t>
      </w:r>
    </w:p>
    <w:p w14:paraId="6BE3602A" w14:textId="77777777" w:rsidR="00F2090E" w:rsidRPr="00665515" w:rsidRDefault="0062517B" w:rsidP="005A54AC">
      <w:pPr>
        <w:ind w:left="1218" w:right="1199"/>
        <w:jc w:val="center"/>
        <w:rPr>
          <w:rFonts w:ascii="Times New Roman" w:eastAsia="Times New Roman" w:hAnsi="Times New Roman" w:cs="Times New Roman"/>
          <w:bCs/>
          <w:sz w:val="24"/>
          <w:szCs w:val="24"/>
        </w:rPr>
      </w:pPr>
      <w:r w:rsidRPr="00665515">
        <w:rPr>
          <w:rFonts w:ascii="Times New Roman" w:eastAsia="Times New Roman" w:hAnsi="Times New Roman" w:cs="Times New Roman"/>
          <w:bCs/>
          <w:sz w:val="24"/>
          <w:szCs w:val="24"/>
        </w:rPr>
        <w:t>U.S. Ad</w:t>
      </w:r>
      <w:r w:rsidRPr="00665515">
        <w:rPr>
          <w:rFonts w:ascii="Times New Roman" w:eastAsia="Times New Roman" w:hAnsi="Times New Roman" w:cs="Times New Roman"/>
          <w:bCs/>
          <w:spacing w:val="-4"/>
          <w:sz w:val="24"/>
          <w:szCs w:val="24"/>
        </w:rPr>
        <w:t>m</w:t>
      </w:r>
      <w:r w:rsidRPr="00665515">
        <w:rPr>
          <w:rFonts w:ascii="Times New Roman" w:eastAsia="Times New Roman" w:hAnsi="Times New Roman" w:cs="Times New Roman"/>
          <w:bCs/>
          <w:sz w:val="24"/>
          <w:szCs w:val="24"/>
        </w:rPr>
        <w:t>i</w:t>
      </w:r>
      <w:r w:rsidRPr="00665515">
        <w:rPr>
          <w:rFonts w:ascii="Times New Roman" w:eastAsia="Times New Roman" w:hAnsi="Times New Roman" w:cs="Times New Roman"/>
          <w:bCs/>
          <w:spacing w:val="1"/>
          <w:sz w:val="24"/>
          <w:szCs w:val="24"/>
        </w:rPr>
        <w:t>n</w:t>
      </w:r>
      <w:r w:rsidRPr="00665515">
        <w:rPr>
          <w:rFonts w:ascii="Times New Roman" w:eastAsia="Times New Roman" w:hAnsi="Times New Roman" w:cs="Times New Roman"/>
          <w:bCs/>
          <w:sz w:val="24"/>
          <w:szCs w:val="24"/>
        </w:rPr>
        <w:t>ist</w:t>
      </w:r>
      <w:r w:rsidRPr="00665515">
        <w:rPr>
          <w:rFonts w:ascii="Times New Roman" w:eastAsia="Times New Roman" w:hAnsi="Times New Roman" w:cs="Times New Roman"/>
          <w:bCs/>
          <w:spacing w:val="-1"/>
          <w:sz w:val="24"/>
          <w:szCs w:val="24"/>
        </w:rPr>
        <w:t>r</w:t>
      </w:r>
      <w:r w:rsidRPr="00665515">
        <w:rPr>
          <w:rFonts w:ascii="Times New Roman" w:eastAsia="Times New Roman" w:hAnsi="Times New Roman" w:cs="Times New Roman"/>
          <w:bCs/>
          <w:sz w:val="24"/>
          <w:szCs w:val="24"/>
        </w:rPr>
        <w:t>a</w:t>
      </w:r>
      <w:r w:rsidRPr="00665515">
        <w:rPr>
          <w:rFonts w:ascii="Times New Roman" w:eastAsia="Times New Roman" w:hAnsi="Times New Roman" w:cs="Times New Roman"/>
          <w:bCs/>
          <w:spacing w:val="-1"/>
          <w:sz w:val="24"/>
          <w:szCs w:val="24"/>
        </w:rPr>
        <w:t>t</w:t>
      </w:r>
      <w:r w:rsidRPr="00665515">
        <w:rPr>
          <w:rFonts w:ascii="Times New Roman" w:eastAsia="Times New Roman" w:hAnsi="Times New Roman" w:cs="Times New Roman"/>
          <w:bCs/>
          <w:sz w:val="24"/>
          <w:szCs w:val="24"/>
        </w:rPr>
        <w:t>ion</w:t>
      </w:r>
      <w:r w:rsidRPr="00665515">
        <w:rPr>
          <w:rFonts w:ascii="Times New Roman" w:eastAsia="Times New Roman" w:hAnsi="Times New Roman" w:cs="Times New Roman"/>
          <w:bCs/>
          <w:spacing w:val="2"/>
          <w:sz w:val="24"/>
          <w:szCs w:val="24"/>
        </w:rPr>
        <w:t xml:space="preserve"> </w:t>
      </w:r>
      <w:r w:rsidRPr="00665515">
        <w:rPr>
          <w:rFonts w:ascii="Times New Roman" w:eastAsia="Times New Roman" w:hAnsi="Times New Roman" w:cs="Times New Roman"/>
          <w:bCs/>
          <w:spacing w:val="1"/>
          <w:sz w:val="24"/>
          <w:szCs w:val="24"/>
        </w:rPr>
        <w:t>f</w:t>
      </w:r>
      <w:r w:rsidRPr="00665515">
        <w:rPr>
          <w:rFonts w:ascii="Times New Roman" w:eastAsia="Times New Roman" w:hAnsi="Times New Roman" w:cs="Times New Roman"/>
          <w:bCs/>
          <w:sz w:val="24"/>
          <w:szCs w:val="24"/>
        </w:rPr>
        <w:t>or</w:t>
      </w:r>
      <w:r w:rsidRPr="00665515">
        <w:rPr>
          <w:rFonts w:ascii="Times New Roman" w:eastAsia="Times New Roman" w:hAnsi="Times New Roman" w:cs="Times New Roman"/>
          <w:bCs/>
          <w:spacing w:val="-1"/>
          <w:sz w:val="24"/>
          <w:szCs w:val="24"/>
        </w:rPr>
        <w:t xml:space="preserve"> </w:t>
      </w:r>
      <w:r w:rsidRPr="00665515">
        <w:rPr>
          <w:rFonts w:ascii="Times New Roman" w:eastAsia="Times New Roman" w:hAnsi="Times New Roman" w:cs="Times New Roman"/>
          <w:bCs/>
          <w:sz w:val="24"/>
          <w:szCs w:val="24"/>
        </w:rPr>
        <w:t>C</w:t>
      </w:r>
      <w:r w:rsidRPr="00665515">
        <w:rPr>
          <w:rFonts w:ascii="Times New Roman" w:eastAsia="Times New Roman" w:hAnsi="Times New Roman" w:cs="Times New Roman"/>
          <w:bCs/>
          <w:spacing w:val="1"/>
          <w:sz w:val="24"/>
          <w:szCs w:val="24"/>
        </w:rPr>
        <w:t>o</w:t>
      </w:r>
      <w:r w:rsidRPr="00665515">
        <w:rPr>
          <w:rFonts w:ascii="Times New Roman" w:eastAsia="Times New Roman" w:hAnsi="Times New Roman" w:cs="Times New Roman"/>
          <w:bCs/>
          <w:spacing w:val="-1"/>
          <w:sz w:val="24"/>
          <w:szCs w:val="24"/>
        </w:rPr>
        <w:t>m</w:t>
      </w:r>
      <w:r w:rsidRPr="00665515">
        <w:rPr>
          <w:rFonts w:ascii="Times New Roman" w:eastAsia="Times New Roman" w:hAnsi="Times New Roman" w:cs="Times New Roman"/>
          <w:bCs/>
          <w:spacing w:val="-4"/>
          <w:sz w:val="24"/>
          <w:szCs w:val="24"/>
        </w:rPr>
        <w:t>m</w:t>
      </w:r>
      <w:r w:rsidRPr="00665515">
        <w:rPr>
          <w:rFonts w:ascii="Times New Roman" w:eastAsia="Times New Roman" w:hAnsi="Times New Roman" w:cs="Times New Roman"/>
          <w:bCs/>
          <w:sz w:val="24"/>
          <w:szCs w:val="24"/>
        </w:rPr>
        <w:t>unity Livi</w:t>
      </w:r>
      <w:r w:rsidRPr="00665515">
        <w:rPr>
          <w:rFonts w:ascii="Times New Roman" w:eastAsia="Times New Roman" w:hAnsi="Times New Roman" w:cs="Times New Roman"/>
          <w:bCs/>
          <w:spacing w:val="1"/>
          <w:sz w:val="24"/>
          <w:szCs w:val="24"/>
        </w:rPr>
        <w:t>n</w:t>
      </w:r>
      <w:r w:rsidR="00F2090E" w:rsidRPr="00665515">
        <w:rPr>
          <w:rFonts w:ascii="Times New Roman" w:eastAsia="Times New Roman" w:hAnsi="Times New Roman" w:cs="Times New Roman"/>
          <w:bCs/>
          <w:sz w:val="24"/>
          <w:szCs w:val="24"/>
        </w:rPr>
        <w:t>g</w:t>
      </w:r>
    </w:p>
    <w:p w14:paraId="0CED1582" w14:textId="2806222F" w:rsidR="00F2090E" w:rsidRDefault="00E90EB9" w:rsidP="005A54AC">
      <w:pPr>
        <w:ind w:left="1218" w:right="1199"/>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Center for Innovation and </w:t>
      </w:r>
      <w:r w:rsidR="00E81062">
        <w:rPr>
          <w:rFonts w:ascii="Times New Roman" w:eastAsia="Times New Roman" w:hAnsi="Times New Roman" w:cs="Times New Roman"/>
          <w:bCs/>
          <w:sz w:val="24"/>
          <w:szCs w:val="24"/>
        </w:rPr>
        <w:t>Partnership</w:t>
      </w:r>
      <w:r w:rsidR="0062517B" w:rsidRPr="00665515">
        <w:rPr>
          <w:rFonts w:ascii="Times New Roman" w:eastAsia="Times New Roman" w:hAnsi="Times New Roman" w:cs="Times New Roman"/>
          <w:bCs/>
          <w:sz w:val="24"/>
          <w:szCs w:val="24"/>
        </w:rPr>
        <w:t xml:space="preserve"> </w:t>
      </w:r>
    </w:p>
    <w:p w14:paraId="6F4968DB" w14:textId="1FF57BCC" w:rsidR="00E90EB9" w:rsidRPr="00665515" w:rsidRDefault="00E90EB9" w:rsidP="00E90EB9">
      <w:pPr>
        <w:ind w:left="1218" w:right="1199"/>
        <w:jc w:val="center"/>
        <w:rPr>
          <w:rFonts w:ascii="Times New Roman" w:eastAsia="Times New Roman" w:hAnsi="Times New Roman" w:cs="Times New Roman"/>
          <w:bCs/>
          <w:sz w:val="24"/>
          <w:szCs w:val="24"/>
        </w:rPr>
      </w:pPr>
      <w:r w:rsidRPr="00E90EB9">
        <w:rPr>
          <w:rFonts w:ascii="Times New Roman" w:eastAsia="Times New Roman" w:hAnsi="Times New Roman" w:cs="Times New Roman"/>
          <w:bCs/>
          <w:sz w:val="24"/>
          <w:szCs w:val="24"/>
        </w:rPr>
        <w:t>HHS-2021-ACL-CIP-NWPG-0065</w:t>
      </w:r>
    </w:p>
    <w:p w14:paraId="199A584D" w14:textId="77777777" w:rsidR="00A92AB5" w:rsidRPr="00665515" w:rsidRDefault="00A92AB5" w:rsidP="005A54AC">
      <w:pPr>
        <w:ind w:left="1218" w:right="1199"/>
        <w:jc w:val="center"/>
        <w:rPr>
          <w:rFonts w:ascii="Times New Roman" w:eastAsia="Times New Roman" w:hAnsi="Times New Roman" w:cs="Times New Roman"/>
          <w:b/>
          <w:bCs/>
          <w:sz w:val="24"/>
          <w:szCs w:val="24"/>
        </w:rPr>
      </w:pPr>
    </w:p>
    <w:p w14:paraId="513A4D6D" w14:textId="77777777" w:rsidR="00A92AB5" w:rsidRPr="00665515" w:rsidRDefault="00A92AB5" w:rsidP="00DF05DC">
      <w:pPr>
        <w:pStyle w:val="Heading2"/>
        <w:rPr>
          <w:rFonts w:eastAsia="Times New Roman"/>
        </w:rPr>
      </w:pPr>
      <w:r w:rsidRPr="00665515">
        <w:rPr>
          <w:rFonts w:eastAsia="Times New Roman"/>
        </w:rPr>
        <w:t>Questions Related to Applicant Eligibility</w:t>
      </w:r>
      <w:r w:rsidR="00943D54" w:rsidRPr="00665515">
        <w:rPr>
          <w:rFonts w:eastAsia="Times New Roman"/>
        </w:rPr>
        <w:t>/Preference</w:t>
      </w:r>
    </w:p>
    <w:p w14:paraId="44B92511" w14:textId="77777777" w:rsidR="00114F48" w:rsidRPr="00665515" w:rsidRDefault="00114F48">
      <w:pPr>
        <w:spacing w:before="1" w:line="280" w:lineRule="exact"/>
        <w:rPr>
          <w:sz w:val="28"/>
          <w:szCs w:val="28"/>
        </w:rPr>
      </w:pPr>
    </w:p>
    <w:p w14:paraId="0DCFC82F" w14:textId="77777777" w:rsidR="00114F48" w:rsidRPr="00D52178" w:rsidRDefault="0062517B">
      <w:pPr>
        <w:pStyle w:val="Heading1"/>
        <w:numPr>
          <w:ilvl w:val="0"/>
          <w:numId w:val="1"/>
        </w:numPr>
        <w:tabs>
          <w:tab w:val="left" w:pos="460"/>
        </w:tabs>
        <w:rPr>
          <w:b w:val="0"/>
          <w:bCs w:val="0"/>
        </w:rPr>
      </w:pPr>
      <w:r w:rsidRPr="00D52178">
        <w:t>Q</w:t>
      </w:r>
      <w:r w:rsidRPr="00D52178">
        <w:rPr>
          <w:spacing w:val="1"/>
        </w:rPr>
        <w:t>u</w:t>
      </w:r>
      <w:r w:rsidRPr="00D52178">
        <w:rPr>
          <w:spacing w:val="-1"/>
        </w:rPr>
        <w:t>e</w:t>
      </w:r>
      <w:r w:rsidRPr="00D52178">
        <w:t>stion:</w:t>
      </w:r>
      <w:r w:rsidRPr="00D52178">
        <w:rPr>
          <w:spacing w:val="-1"/>
        </w:rPr>
        <w:t xml:space="preserve"> </w:t>
      </w:r>
      <w:r w:rsidRPr="00D52178">
        <w:t xml:space="preserve">Who </w:t>
      </w:r>
      <w:r w:rsidRPr="00D52178">
        <w:rPr>
          <w:spacing w:val="-4"/>
        </w:rPr>
        <w:t>m</w:t>
      </w:r>
      <w:r w:rsidRPr="00D52178">
        <w:t>ay apply</w:t>
      </w:r>
      <w:r w:rsidR="007206FA" w:rsidRPr="00D52178">
        <w:t xml:space="preserve"> for this funding opportunity</w:t>
      </w:r>
      <w:r w:rsidRPr="00D52178">
        <w:t>?</w:t>
      </w:r>
    </w:p>
    <w:p w14:paraId="773F5FBA" w14:textId="77777777" w:rsidR="00114F48" w:rsidRPr="00665515" w:rsidRDefault="00114F48">
      <w:pPr>
        <w:spacing w:before="11" w:line="260" w:lineRule="exact"/>
        <w:rPr>
          <w:sz w:val="26"/>
          <w:szCs w:val="26"/>
        </w:rPr>
      </w:pPr>
    </w:p>
    <w:p w14:paraId="567D869B" w14:textId="317C941C" w:rsidR="001B781B" w:rsidRDefault="0062517B">
      <w:pPr>
        <w:pStyle w:val="BodyText"/>
        <w:ind w:right="32"/>
        <w:rPr>
          <w:rFonts w:cs="Times New Roman"/>
        </w:rPr>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00020733" w:rsidRPr="00020733">
        <w:rPr>
          <w:rFonts w:cs="Times New Roman"/>
        </w:rPr>
        <w:t>Domestic public or private non-profit entities including state and local governments, Indian tribal governments and organizations (American Indian/Alaskan Native/Native American), faith-based organizations, community-based organizations, hospitals, and institutions of higher education.</w:t>
      </w:r>
    </w:p>
    <w:p w14:paraId="31C6832B" w14:textId="77777777" w:rsidR="00806314" w:rsidRPr="00665515" w:rsidRDefault="00806314">
      <w:pPr>
        <w:pStyle w:val="BodyText"/>
        <w:ind w:right="32"/>
      </w:pPr>
    </w:p>
    <w:p w14:paraId="28A1C1C6" w14:textId="77777777" w:rsidR="001B781B" w:rsidRPr="00D52178" w:rsidRDefault="001B781B" w:rsidP="001B781B">
      <w:pPr>
        <w:pStyle w:val="Heading1"/>
        <w:numPr>
          <w:ilvl w:val="0"/>
          <w:numId w:val="1"/>
        </w:numPr>
        <w:tabs>
          <w:tab w:val="left" w:pos="460"/>
        </w:tabs>
        <w:spacing w:before="76"/>
        <w:rPr>
          <w:b w:val="0"/>
          <w:bCs w:val="0"/>
        </w:rPr>
      </w:pPr>
      <w:r w:rsidRPr="00D52178">
        <w:t>Q</w:t>
      </w:r>
      <w:r w:rsidRPr="00D52178">
        <w:rPr>
          <w:spacing w:val="1"/>
        </w:rPr>
        <w:t>u</w:t>
      </w:r>
      <w:r w:rsidRPr="00D52178">
        <w:rPr>
          <w:spacing w:val="-1"/>
        </w:rPr>
        <w:t>e</w:t>
      </w:r>
      <w:r w:rsidRPr="00D52178">
        <w:t>stion:</w:t>
      </w:r>
      <w:r w:rsidRPr="00D52178">
        <w:rPr>
          <w:spacing w:val="-1"/>
        </w:rPr>
        <w:t xml:space="preserve"> </w:t>
      </w:r>
      <w:r w:rsidRPr="00D52178">
        <w:t>A</w:t>
      </w:r>
      <w:r w:rsidRPr="00D52178">
        <w:rPr>
          <w:spacing w:val="-2"/>
        </w:rPr>
        <w:t>r</w:t>
      </w:r>
      <w:r w:rsidRPr="00D52178">
        <w:t>e</w:t>
      </w:r>
      <w:r w:rsidRPr="00D52178">
        <w:rPr>
          <w:spacing w:val="-1"/>
        </w:rPr>
        <w:t xml:space="preserve"> </w:t>
      </w:r>
      <w:r w:rsidRPr="00D52178">
        <w:rPr>
          <w:spacing w:val="1"/>
        </w:rPr>
        <w:t>f</w:t>
      </w:r>
      <w:r w:rsidRPr="00D52178">
        <w:t>o</w:t>
      </w:r>
      <w:r w:rsidRPr="00D52178">
        <w:rPr>
          <w:spacing w:val="-1"/>
        </w:rPr>
        <w:t>r-</w:t>
      </w:r>
      <w:r w:rsidRPr="00D52178">
        <w:t>p</w:t>
      </w:r>
      <w:r w:rsidRPr="00D52178">
        <w:rPr>
          <w:spacing w:val="-1"/>
        </w:rPr>
        <w:t>r</w:t>
      </w:r>
      <w:r w:rsidRPr="00D52178">
        <w:t>o</w:t>
      </w:r>
      <w:r w:rsidRPr="00D52178">
        <w:rPr>
          <w:spacing w:val="1"/>
        </w:rPr>
        <w:t>f</w:t>
      </w:r>
      <w:r w:rsidRPr="00D52178">
        <w:t xml:space="preserve">it </w:t>
      </w:r>
      <w:r w:rsidRPr="00D52178">
        <w:rPr>
          <w:spacing w:val="-2"/>
        </w:rPr>
        <w:t>c</w:t>
      </w:r>
      <w:r w:rsidRPr="00D52178">
        <w:rPr>
          <w:spacing w:val="2"/>
        </w:rPr>
        <w:t>o</w:t>
      </w:r>
      <w:r w:rsidRPr="00D52178">
        <w:rPr>
          <w:spacing w:val="-4"/>
        </w:rPr>
        <w:t>m</w:t>
      </w:r>
      <w:r w:rsidRPr="00D52178">
        <w:t>pa</w:t>
      </w:r>
      <w:r w:rsidRPr="00D52178">
        <w:rPr>
          <w:spacing w:val="2"/>
        </w:rPr>
        <w:t>n</w:t>
      </w:r>
      <w:r w:rsidRPr="00D52178">
        <w:t>ies or</w:t>
      </w:r>
      <w:r w:rsidRPr="00D52178">
        <w:rPr>
          <w:spacing w:val="-2"/>
        </w:rPr>
        <w:t xml:space="preserve"> </w:t>
      </w:r>
      <w:r w:rsidRPr="00D52178">
        <w:t>i</w:t>
      </w:r>
      <w:r w:rsidRPr="00D52178">
        <w:rPr>
          <w:spacing w:val="1"/>
        </w:rPr>
        <w:t>n</w:t>
      </w:r>
      <w:r w:rsidRPr="00D52178">
        <w:t>divid</w:t>
      </w:r>
      <w:r w:rsidRPr="00D52178">
        <w:rPr>
          <w:spacing w:val="-2"/>
        </w:rPr>
        <w:t>u</w:t>
      </w:r>
      <w:r w:rsidRPr="00D52178">
        <w:t>als</w:t>
      </w:r>
      <w:r w:rsidRPr="00D52178">
        <w:rPr>
          <w:spacing w:val="2"/>
        </w:rPr>
        <w:t xml:space="preserve"> </w:t>
      </w:r>
      <w:r w:rsidRPr="00D52178">
        <w:rPr>
          <w:spacing w:val="-1"/>
        </w:rPr>
        <w:t>e</w:t>
      </w:r>
      <w:r w:rsidRPr="00D52178">
        <w:t>ligi</w:t>
      </w:r>
      <w:r w:rsidRPr="00D52178">
        <w:rPr>
          <w:spacing w:val="1"/>
        </w:rPr>
        <w:t>b</w:t>
      </w:r>
      <w:r w:rsidRPr="00D52178">
        <w:t xml:space="preserve">le </w:t>
      </w:r>
      <w:r w:rsidRPr="00D52178">
        <w:rPr>
          <w:spacing w:val="-2"/>
        </w:rPr>
        <w:t>t</w:t>
      </w:r>
      <w:r w:rsidRPr="00D52178">
        <w:t>o apply?</w:t>
      </w:r>
    </w:p>
    <w:p w14:paraId="60939E1F" w14:textId="77777777" w:rsidR="001B781B" w:rsidRPr="00665515" w:rsidRDefault="001B781B" w:rsidP="001B781B">
      <w:pPr>
        <w:spacing w:before="12" w:line="260" w:lineRule="exact"/>
        <w:rPr>
          <w:sz w:val="26"/>
          <w:szCs w:val="26"/>
        </w:rPr>
      </w:pPr>
    </w:p>
    <w:p w14:paraId="1A25F942" w14:textId="318A4620" w:rsidR="001B781B" w:rsidRDefault="001B781B" w:rsidP="001B781B">
      <w:pPr>
        <w:ind w:left="460"/>
        <w:rPr>
          <w:rFonts w:ascii="Times New Roman" w:eastAsia="Times New Roman" w:hAnsi="Times New Roman" w:cs="Times New Roman"/>
          <w:sz w:val="24"/>
          <w:szCs w:val="24"/>
        </w:rPr>
      </w:pPr>
      <w:r w:rsidRPr="00665515">
        <w:rPr>
          <w:rFonts w:ascii="Times New Roman" w:eastAsia="Times New Roman" w:hAnsi="Times New Roman" w:cs="Times New Roman"/>
          <w:b/>
          <w:bCs/>
          <w:sz w:val="24"/>
          <w:szCs w:val="24"/>
        </w:rPr>
        <w:t>Ans</w:t>
      </w:r>
      <w:r w:rsidRPr="00665515">
        <w:rPr>
          <w:rFonts w:ascii="Times New Roman" w:eastAsia="Times New Roman" w:hAnsi="Times New Roman" w:cs="Times New Roman"/>
          <w:b/>
          <w:bCs/>
          <w:spacing w:val="2"/>
          <w:sz w:val="24"/>
          <w:szCs w:val="24"/>
        </w:rPr>
        <w:t>w</w:t>
      </w:r>
      <w:r w:rsidRPr="00665515">
        <w:rPr>
          <w:rFonts w:ascii="Times New Roman" w:eastAsia="Times New Roman" w:hAnsi="Times New Roman" w:cs="Times New Roman"/>
          <w:b/>
          <w:bCs/>
          <w:spacing w:val="-1"/>
          <w:sz w:val="24"/>
          <w:szCs w:val="24"/>
        </w:rPr>
        <w:t>er</w:t>
      </w:r>
      <w:r w:rsidRPr="00665515">
        <w:rPr>
          <w:rFonts w:ascii="Times New Roman" w:eastAsia="Times New Roman" w:hAnsi="Times New Roman" w:cs="Times New Roman"/>
          <w:b/>
          <w:bCs/>
          <w:sz w:val="24"/>
          <w:szCs w:val="24"/>
        </w:rPr>
        <w:t>:</w:t>
      </w:r>
      <w:r w:rsidRPr="00665515">
        <w:rPr>
          <w:rFonts w:ascii="Times New Roman" w:eastAsia="Times New Roman" w:hAnsi="Times New Roman" w:cs="Times New Roman"/>
          <w:b/>
          <w:bCs/>
          <w:spacing w:val="-1"/>
          <w:sz w:val="24"/>
          <w:szCs w:val="24"/>
        </w:rPr>
        <w:t xml:space="preserve"> </w:t>
      </w:r>
      <w:r w:rsidRPr="00665515">
        <w:rPr>
          <w:rFonts w:ascii="Times New Roman" w:eastAsia="Times New Roman" w:hAnsi="Times New Roman" w:cs="Times New Roman"/>
          <w:sz w:val="24"/>
          <w:szCs w:val="24"/>
        </w:rPr>
        <w:t>No.</w:t>
      </w:r>
    </w:p>
    <w:p w14:paraId="20B10D8C" w14:textId="6DBCC97B" w:rsidR="00A972EF" w:rsidRDefault="00A972EF" w:rsidP="001B781B">
      <w:pPr>
        <w:ind w:left="460"/>
        <w:rPr>
          <w:rFonts w:ascii="Times New Roman" w:eastAsia="Times New Roman" w:hAnsi="Times New Roman" w:cs="Times New Roman"/>
          <w:sz w:val="24"/>
          <w:szCs w:val="24"/>
        </w:rPr>
      </w:pPr>
    </w:p>
    <w:p w14:paraId="59E1A6BD" w14:textId="5AD3D9A0" w:rsidR="007169F8" w:rsidRDefault="007169F8" w:rsidP="00A972EF">
      <w:pPr>
        <w:pStyle w:val="Heading1"/>
        <w:numPr>
          <w:ilvl w:val="0"/>
          <w:numId w:val="1"/>
        </w:numPr>
        <w:tabs>
          <w:tab w:val="left" w:pos="460"/>
        </w:tabs>
        <w:spacing w:before="76"/>
      </w:pPr>
      <w:r>
        <w:t>Question: Are only existing Network Lead Entities (NLEs) eligible to apply</w:t>
      </w:r>
      <w:r w:rsidR="00180279">
        <w:t>, or can developing NLEs apply as well</w:t>
      </w:r>
      <w:r>
        <w:t>?</w:t>
      </w:r>
    </w:p>
    <w:p w14:paraId="212AB4A0" w14:textId="77777777" w:rsidR="007169F8" w:rsidRDefault="007169F8" w:rsidP="007169F8">
      <w:pPr>
        <w:pStyle w:val="Heading1"/>
        <w:tabs>
          <w:tab w:val="left" w:pos="460"/>
        </w:tabs>
        <w:spacing w:before="76"/>
        <w:ind w:firstLine="0"/>
      </w:pPr>
    </w:p>
    <w:p w14:paraId="0AA4C9FD" w14:textId="77777777" w:rsidR="007169F8" w:rsidRPr="007169F8" w:rsidRDefault="007169F8" w:rsidP="007169F8">
      <w:pPr>
        <w:pStyle w:val="Heading1"/>
        <w:tabs>
          <w:tab w:val="left" w:pos="460"/>
        </w:tabs>
        <w:spacing w:before="76"/>
        <w:ind w:firstLine="0"/>
        <w:rPr>
          <w:b w:val="0"/>
        </w:rPr>
      </w:pPr>
      <w:r>
        <w:t xml:space="preserve">Answer: </w:t>
      </w:r>
      <w:r w:rsidRPr="007169F8">
        <w:rPr>
          <w:b w:val="0"/>
        </w:rPr>
        <w:t>Both existing and developing NLEs are eligible to apply.</w:t>
      </w:r>
    </w:p>
    <w:p w14:paraId="34A2F185" w14:textId="23CD00CF" w:rsidR="007169F8" w:rsidRPr="007169F8" w:rsidRDefault="007169F8" w:rsidP="007169F8">
      <w:pPr>
        <w:pStyle w:val="Heading1"/>
        <w:tabs>
          <w:tab w:val="left" w:pos="460"/>
        </w:tabs>
        <w:spacing w:before="76"/>
        <w:ind w:firstLine="0"/>
        <w:rPr>
          <w:b w:val="0"/>
        </w:rPr>
      </w:pPr>
      <w:r w:rsidRPr="007169F8">
        <w:rPr>
          <w:b w:val="0"/>
        </w:rPr>
        <w:lastRenderedPageBreak/>
        <w:t xml:space="preserve"> </w:t>
      </w:r>
    </w:p>
    <w:p w14:paraId="05F22725" w14:textId="51440FAC" w:rsidR="00F06EBF" w:rsidRDefault="00F06EBF" w:rsidP="00A972EF">
      <w:pPr>
        <w:pStyle w:val="Heading1"/>
        <w:numPr>
          <w:ilvl w:val="0"/>
          <w:numId w:val="1"/>
        </w:numPr>
        <w:tabs>
          <w:tab w:val="left" w:pos="460"/>
        </w:tabs>
        <w:spacing w:before="76"/>
      </w:pPr>
      <w:r>
        <w:t>Question:</w:t>
      </w:r>
      <w:r w:rsidRPr="00F06EBF">
        <w:rPr>
          <w:rFonts w:asciiTheme="minorHAnsi" w:hAnsiTheme="minorHAnsi"/>
          <w:b w:val="0"/>
          <w:bCs w:val="0"/>
          <w:sz w:val="22"/>
          <w:szCs w:val="22"/>
        </w:rPr>
        <w:t xml:space="preserve"> </w:t>
      </w:r>
      <w:r w:rsidR="00173B91">
        <w:t>Are nonprofit entities eligible</w:t>
      </w:r>
      <w:r w:rsidR="00173B91" w:rsidRPr="00173B91">
        <w:t xml:space="preserve"> to apply </w:t>
      </w:r>
      <w:r w:rsidR="00230741">
        <w:t>if they have an affiliated</w:t>
      </w:r>
      <w:r w:rsidR="00173B91">
        <w:t xml:space="preserve"> N</w:t>
      </w:r>
      <w:r w:rsidR="007169F8">
        <w:t>LE</w:t>
      </w:r>
      <w:r w:rsidR="00230741">
        <w:t xml:space="preserve"> that</w:t>
      </w:r>
      <w:r w:rsidR="00173B91">
        <w:t xml:space="preserve"> </w:t>
      </w:r>
      <w:r w:rsidR="007169F8">
        <w:t xml:space="preserve">is </w:t>
      </w:r>
      <w:r w:rsidR="00230741">
        <w:t>structured as a limited liability corporation or another type of private entity (i.e., not a nonprofit)</w:t>
      </w:r>
      <w:r w:rsidR="00173B91">
        <w:t>?</w:t>
      </w:r>
    </w:p>
    <w:p w14:paraId="3BE2F7DA" w14:textId="77777777" w:rsidR="002711E4" w:rsidRDefault="002711E4" w:rsidP="002711E4">
      <w:pPr>
        <w:pStyle w:val="Heading1"/>
        <w:tabs>
          <w:tab w:val="left" w:pos="460"/>
        </w:tabs>
        <w:spacing w:before="76"/>
      </w:pPr>
      <w:r>
        <w:tab/>
      </w:r>
    </w:p>
    <w:p w14:paraId="3B6D1607" w14:textId="1B7CD18A" w:rsidR="00173B91" w:rsidRPr="00173B91" w:rsidRDefault="002711E4" w:rsidP="002711E4">
      <w:pPr>
        <w:pStyle w:val="Heading1"/>
        <w:tabs>
          <w:tab w:val="left" w:pos="460"/>
        </w:tabs>
        <w:spacing w:before="76"/>
        <w:rPr>
          <w:b w:val="0"/>
        </w:rPr>
      </w:pPr>
      <w:r>
        <w:tab/>
        <w:t>A</w:t>
      </w:r>
      <w:r w:rsidR="00173B91">
        <w:t xml:space="preserve">nswer: </w:t>
      </w:r>
      <w:r w:rsidR="00173B91" w:rsidRPr="00173B91">
        <w:rPr>
          <w:b w:val="0"/>
        </w:rPr>
        <w:t>The primary applicant organization must meet the listed eligibility criteria</w:t>
      </w:r>
      <w:r w:rsidR="00173B91">
        <w:rPr>
          <w:b w:val="0"/>
        </w:rPr>
        <w:t xml:space="preserve"> and </w:t>
      </w:r>
      <w:r w:rsidR="00173B91" w:rsidRPr="00173B91">
        <w:rPr>
          <w:b w:val="0"/>
        </w:rPr>
        <w:t>should provide clear representation of the relation</w:t>
      </w:r>
      <w:r>
        <w:rPr>
          <w:b w:val="0"/>
        </w:rPr>
        <w:t>ship</w:t>
      </w:r>
      <w:r w:rsidR="00173B91" w:rsidRPr="00173B91">
        <w:rPr>
          <w:b w:val="0"/>
        </w:rPr>
        <w:t xml:space="preserve"> between the two partie</w:t>
      </w:r>
      <w:r w:rsidR="001F2B98">
        <w:rPr>
          <w:b w:val="0"/>
        </w:rPr>
        <w:t>s (a</w:t>
      </w:r>
      <w:r w:rsidR="00173B91" w:rsidRPr="00173B91">
        <w:rPr>
          <w:b w:val="0"/>
        </w:rPr>
        <w:t>pplicant organization and the NLE)</w:t>
      </w:r>
      <w:r>
        <w:rPr>
          <w:b w:val="0"/>
        </w:rPr>
        <w:t xml:space="preserve">. </w:t>
      </w:r>
      <w:r w:rsidR="00173B91" w:rsidRPr="00173B91">
        <w:rPr>
          <w:b w:val="0"/>
        </w:rPr>
        <w:t>The budget should define how expenditures would be applied to the applicant organization and the NLE</w:t>
      </w:r>
      <w:r>
        <w:rPr>
          <w:b w:val="0"/>
        </w:rPr>
        <w:t xml:space="preserve"> and </w:t>
      </w:r>
      <w:r w:rsidR="00173B91" w:rsidRPr="00173B91">
        <w:rPr>
          <w:b w:val="0"/>
        </w:rPr>
        <w:t>should not have the appearance of the applicant receiving the funding and transferring the balance of the</w:t>
      </w:r>
      <w:r>
        <w:rPr>
          <w:b w:val="0"/>
        </w:rPr>
        <w:t xml:space="preserve"> funding to the NLE minus an</w:t>
      </w:r>
      <w:r w:rsidR="00173B91" w:rsidRPr="00173B91">
        <w:rPr>
          <w:b w:val="0"/>
        </w:rPr>
        <w:t xml:space="preserve"> administrative overhead (pass</w:t>
      </w:r>
      <w:r w:rsidR="00230741">
        <w:rPr>
          <w:b w:val="0"/>
        </w:rPr>
        <w:t>-</w:t>
      </w:r>
      <w:r w:rsidR="00173B91" w:rsidRPr="00173B91">
        <w:rPr>
          <w:b w:val="0"/>
        </w:rPr>
        <w:t>through</w:t>
      </w:r>
      <w:r w:rsidR="00230741">
        <w:rPr>
          <w:b w:val="0"/>
        </w:rPr>
        <w:t xml:space="preserve"> funding</w:t>
      </w:r>
      <w:r w:rsidR="00173B91" w:rsidRPr="00173B91">
        <w:rPr>
          <w:b w:val="0"/>
        </w:rPr>
        <w:t xml:space="preserve"> </w:t>
      </w:r>
      <w:r w:rsidR="00230741">
        <w:rPr>
          <w:b w:val="0"/>
        </w:rPr>
        <w:t>is</w:t>
      </w:r>
      <w:r w:rsidR="00173B91" w:rsidRPr="00173B91">
        <w:rPr>
          <w:b w:val="0"/>
        </w:rPr>
        <w:t xml:space="preserve"> </w:t>
      </w:r>
      <w:r w:rsidR="00173B91" w:rsidRPr="001F2B98">
        <w:rPr>
          <w:i/>
        </w:rPr>
        <w:t>not</w:t>
      </w:r>
      <w:r w:rsidR="00173B91" w:rsidRPr="00173B91">
        <w:rPr>
          <w:b w:val="0"/>
        </w:rPr>
        <w:t xml:space="preserve"> allowed)</w:t>
      </w:r>
      <w:r>
        <w:rPr>
          <w:b w:val="0"/>
        </w:rPr>
        <w:t xml:space="preserve">. </w:t>
      </w:r>
      <w:r w:rsidR="001F2B98">
        <w:rPr>
          <w:b w:val="0"/>
        </w:rPr>
        <w:t xml:space="preserve">The applicant </w:t>
      </w:r>
      <w:r>
        <w:rPr>
          <w:b w:val="0"/>
        </w:rPr>
        <w:t xml:space="preserve">should </w:t>
      </w:r>
      <w:r w:rsidR="00173B91" w:rsidRPr="00173B91">
        <w:rPr>
          <w:b w:val="0"/>
        </w:rPr>
        <w:t>clearly define how the two parties will collaborate to achieve the objectiv</w:t>
      </w:r>
      <w:r w:rsidR="001F2B98">
        <w:rPr>
          <w:b w:val="0"/>
        </w:rPr>
        <w:t>es in the project narrative and</w:t>
      </w:r>
      <w:r>
        <w:rPr>
          <w:b w:val="0"/>
        </w:rPr>
        <w:t xml:space="preserve"> </w:t>
      </w:r>
      <w:r w:rsidR="00173B91" w:rsidRPr="00173B91">
        <w:rPr>
          <w:b w:val="0"/>
        </w:rPr>
        <w:t>reflected in the applicant’s budget</w:t>
      </w:r>
      <w:r>
        <w:rPr>
          <w:b w:val="0"/>
        </w:rPr>
        <w:t>.</w:t>
      </w:r>
    </w:p>
    <w:p w14:paraId="7FE2620B" w14:textId="5936EDD8" w:rsidR="00173B91" w:rsidRDefault="00173B91" w:rsidP="00173B91">
      <w:pPr>
        <w:pStyle w:val="Heading1"/>
        <w:tabs>
          <w:tab w:val="left" w:pos="460"/>
        </w:tabs>
        <w:spacing w:before="76"/>
        <w:ind w:firstLine="0"/>
      </w:pPr>
    </w:p>
    <w:p w14:paraId="7E8A6C64" w14:textId="6AC0EA87" w:rsidR="00A972EF" w:rsidRPr="00D52178" w:rsidRDefault="00A972EF" w:rsidP="00A972EF">
      <w:pPr>
        <w:pStyle w:val="Heading1"/>
        <w:numPr>
          <w:ilvl w:val="0"/>
          <w:numId w:val="1"/>
        </w:numPr>
        <w:tabs>
          <w:tab w:val="left" w:pos="460"/>
        </w:tabs>
        <w:spacing w:before="76"/>
      </w:pPr>
      <w:r w:rsidRPr="00D52178">
        <w:t>Question: Are other federal agencies eligible to apply?</w:t>
      </w:r>
    </w:p>
    <w:p w14:paraId="23B90755" w14:textId="2080F7C5" w:rsidR="00A972EF" w:rsidRDefault="00A972EF" w:rsidP="00A972EF">
      <w:pPr>
        <w:rPr>
          <w:rFonts w:ascii="Times New Roman" w:eastAsia="Times New Roman" w:hAnsi="Times New Roman" w:cs="Times New Roman"/>
          <w:sz w:val="24"/>
          <w:szCs w:val="24"/>
        </w:rPr>
      </w:pPr>
    </w:p>
    <w:p w14:paraId="0EAE03DB" w14:textId="6A687C1E" w:rsidR="00A972EF" w:rsidRPr="00A972EF" w:rsidRDefault="00A972EF" w:rsidP="00A972EF">
      <w:pPr>
        <w:ind w:left="460"/>
        <w:rPr>
          <w:rFonts w:ascii="Times New Roman" w:eastAsia="Times New Roman" w:hAnsi="Times New Roman" w:cs="Times New Roman"/>
          <w:bCs/>
          <w:sz w:val="24"/>
          <w:szCs w:val="24"/>
        </w:rPr>
      </w:pPr>
      <w:r w:rsidRPr="00A972EF">
        <w:rPr>
          <w:rFonts w:ascii="Times New Roman" w:eastAsia="Times New Roman" w:hAnsi="Times New Roman" w:cs="Times New Roman"/>
          <w:b/>
          <w:bCs/>
          <w:sz w:val="24"/>
          <w:szCs w:val="24"/>
        </w:rPr>
        <w:t>Answer:</w:t>
      </w:r>
      <w:r w:rsidRPr="00A972EF">
        <w:rPr>
          <w:rFonts w:ascii="Times New Roman" w:eastAsia="Times New Roman" w:hAnsi="Times New Roman" w:cs="Times New Roman"/>
          <w:bCs/>
          <w:sz w:val="24"/>
          <w:szCs w:val="24"/>
        </w:rPr>
        <w:t xml:space="preserve"> No, but any federal agencies interested in exploring partnership opportunities with ACL are encourage</w:t>
      </w:r>
      <w:r w:rsidR="0089317B">
        <w:rPr>
          <w:rFonts w:ascii="Times New Roman" w:eastAsia="Times New Roman" w:hAnsi="Times New Roman" w:cs="Times New Roman"/>
          <w:bCs/>
          <w:sz w:val="24"/>
          <w:szCs w:val="24"/>
        </w:rPr>
        <w:t>d to contact Lauren Solkowski at lauren.solkowski@acl.hhs.gov</w:t>
      </w:r>
      <w:r w:rsidRPr="00A972EF">
        <w:rPr>
          <w:rFonts w:ascii="Times New Roman" w:eastAsia="Times New Roman" w:hAnsi="Times New Roman" w:cs="Times New Roman"/>
          <w:bCs/>
          <w:sz w:val="28"/>
          <w:szCs w:val="24"/>
        </w:rPr>
        <w:t xml:space="preserve">. </w:t>
      </w:r>
    </w:p>
    <w:p w14:paraId="3DD82554" w14:textId="77777777" w:rsidR="00114F48" w:rsidRPr="00A972EF" w:rsidRDefault="00114F48" w:rsidP="00A972EF">
      <w:pPr>
        <w:ind w:left="460"/>
        <w:rPr>
          <w:rFonts w:ascii="Times New Roman" w:eastAsia="Times New Roman" w:hAnsi="Times New Roman" w:cs="Times New Roman"/>
          <w:bCs/>
          <w:sz w:val="24"/>
          <w:szCs w:val="24"/>
        </w:rPr>
      </w:pPr>
    </w:p>
    <w:p w14:paraId="2E495DE9" w14:textId="56D6A044" w:rsidR="006B6FB7" w:rsidRDefault="006B6FB7" w:rsidP="00943D54">
      <w:pPr>
        <w:pStyle w:val="Heading1"/>
        <w:tabs>
          <w:tab w:val="left" w:pos="460"/>
        </w:tabs>
        <w:spacing w:before="1" w:line="280" w:lineRule="exact"/>
        <w:ind w:firstLine="0"/>
        <w:rPr>
          <w:b w:val="0"/>
        </w:rPr>
      </w:pPr>
    </w:p>
    <w:p w14:paraId="02CF2FDE" w14:textId="237A4392" w:rsidR="006B6FB7" w:rsidRPr="006B6FB7" w:rsidRDefault="006B6FB7" w:rsidP="006B6FB7">
      <w:pPr>
        <w:pStyle w:val="Heading1"/>
        <w:numPr>
          <w:ilvl w:val="0"/>
          <w:numId w:val="1"/>
        </w:numPr>
        <w:tabs>
          <w:tab w:val="left" w:pos="460"/>
        </w:tabs>
        <w:spacing w:before="1" w:line="280" w:lineRule="exact"/>
        <w:rPr>
          <w:b w:val="0"/>
        </w:rPr>
      </w:pPr>
      <w:r>
        <w:t>Question: Are rural entities encouraged to apply?</w:t>
      </w:r>
    </w:p>
    <w:p w14:paraId="247F0105" w14:textId="4CB7CB7D" w:rsidR="006B6FB7" w:rsidRDefault="006B6FB7" w:rsidP="006B6FB7">
      <w:pPr>
        <w:pStyle w:val="Heading1"/>
        <w:tabs>
          <w:tab w:val="left" w:pos="460"/>
        </w:tabs>
        <w:spacing w:before="1" w:line="280" w:lineRule="exact"/>
        <w:ind w:firstLine="0"/>
      </w:pPr>
    </w:p>
    <w:p w14:paraId="420651B4" w14:textId="6E0F5343" w:rsidR="006B6FB7" w:rsidRPr="006B6FB7" w:rsidRDefault="006B6FB7" w:rsidP="006B6FB7">
      <w:pPr>
        <w:pStyle w:val="Heading1"/>
        <w:tabs>
          <w:tab w:val="left" w:pos="460"/>
        </w:tabs>
        <w:spacing w:before="1" w:line="280" w:lineRule="exact"/>
        <w:ind w:firstLine="0"/>
        <w:rPr>
          <w:b w:val="0"/>
        </w:rPr>
      </w:pPr>
      <w:r>
        <w:t xml:space="preserve">Answer: </w:t>
      </w:r>
      <w:r w:rsidR="00AA753C">
        <w:rPr>
          <w:b w:val="0"/>
        </w:rPr>
        <w:t xml:space="preserve">Rural entities are encouraged to apply, though all applications are reviewed using the same criteria (which </w:t>
      </w:r>
      <w:r w:rsidR="000B518C">
        <w:rPr>
          <w:b w:val="0"/>
        </w:rPr>
        <w:t>does not</w:t>
      </w:r>
      <w:r w:rsidR="00AA753C">
        <w:rPr>
          <w:b w:val="0"/>
        </w:rPr>
        <w:t xml:space="preserve"> favor one applicant type over another).</w:t>
      </w:r>
    </w:p>
    <w:p w14:paraId="5C79F763" w14:textId="77777777" w:rsidR="00C039D0" w:rsidRPr="00665515" w:rsidRDefault="00C039D0" w:rsidP="00943D54">
      <w:pPr>
        <w:pStyle w:val="Heading1"/>
        <w:tabs>
          <w:tab w:val="left" w:pos="460"/>
        </w:tabs>
        <w:spacing w:before="1" w:line="280" w:lineRule="exact"/>
        <w:ind w:firstLine="0"/>
        <w:rPr>
          <w:b w:val="0"/>
        </w:rPr>
      </w:pPr>
    </w:p>
    <w:p w14:paraId="4E147CC9" w14:textId="77777777" w:rsidR="00C039D0" w:rsidRPr="00665515" w:rsidRDefault="00C039D0" w:rsidP="00DF05DC">
      <w:pPr>
        <w:pStyle w:val="Heading2"/>
      </w:pPr>
      <w:r w:rsidRPr="00665515">
        <w:lastRenderedPageBreak/>
        <w:t>Questions Related to Letters of Intent</w:t>
      </w:r>
    </w:p>
    <w:p w14:paraId="03041379" w14:textId="77777777" w:rsidR="00C039D0" w:rsidRPr="00665515" w:rsidRDefault="00C039D0" w:rsidP="00C039D0">
      <w:pPr>
        <w:pStyle w:val="Heading1"/>
        <w:tabs>
          <w:tab w:val="left" w:pos="460"/>
        </w:tabs>
        <w:spacing w:before="1" w:line="280" w:lineRule="exact"/>
        <w:ind w:left="100" w:firstLine="0"/>
        <w:rPr>
          <w:u w:val="single"/>
        </w:rPr>
      </w:pPr>
    </w:p>
    <w:p w14:paraId="4E6BC460" w14:textId="77777777" w:rsidR="00C039D0" w:rsidRPr="00665515" w:rsidRDefault="00C039D0" w:rsidP="00C039D0">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A</w:t>
      </w:r>
      <w:r w:rsidRPr="00665515">
        <w:rPr>
          <w:spacing w:val="-2"/>
        </w:rPr>
        <w:t>r</w:t>
      </w:r>
      <w:r w:rsidRPr="00665515">
        <w:t>e</w:t>
      </w:r>
      <w:r w:rsidRPr="00665515">
        <w:rPr>
          <w:spacing w:val="-1"/>
        </w:rPr>
        <w:t xml:space="preserve"> </w:t>
      </w:r>
      <w:r w:rsidRPr="00665515">
        <w:t>po</w:t>
      </w:r>
      <w:r w:rsidRPr="00665515">
        <w:rPr>
          <w:spacing w:val="-1"/>
        </w:rPr>
        <w:t>te</w:t>
      </w:r>
      <w:r w:rsidRPr="00665515">
        <w:t>ntial</w:t>
      </w:r>
      <w:r w:rsidRPr="00665515">
        <w:rPr>
          <w:spacing w:val="2"/>
        </w:rPr>
        <w:t xml:space="preserve"> </w:t>
      </w:r>
      <w:r w:rsidRPr="00665515">
        <w:t>appli</w:t>
      </w:r>
      <w:r w:rsidRPr="00665515">
        <w:rPr>
          <w:spacing w:val="-1"/>
        </w:rPr>
        <w:t>c</w:t>
      </w:r>
      <w:r w:rsidRPr="00665515">
        <w:t xml:space="preserve">ants </w:t>
      </w:r>
      <w:r w:rsidRPr="00665515">
        <w:rPr>
          <w:spacing w:val="-2"/>
        </w:rPr>
        <w:t>r</w:t>
      </w:r>
      <w:r w:rsidRPr="00665515">
        <w:rPr>
          <w:spacing w:val="-1"/>
        </w:rPr>
        <w:t>e</w:t>
      </w:r>
      <w:r w:rsidRPr="00665515">
        <w:t>quir</w:t>
      </w:r>
      <w:r w:rsidRPr="00665515">
        <w:rPr>
          <w:spacing w:val="-2"/>
        </w:rPr>
        <w:t>e</w:t>
      </w:r>
      <w:r w:rsidRPr="00665515">
        <w:t xml:space="preserve">d </w:t>
      </w:r>
      <w:r w:rsidRPr="00665515">
        <w:rPr>
          <w:spacing w:val="-1"/>
        </w:rPr>
        <w:t>t</w:t>
      </w:r>
      <w:r w:rsidRPr="00665515">
        <w:t>o s</w:t>
      </w:r>
      <w:r w:rsidRPr="00665515">
        <w:rPr>
          <w:spacing w:val="4"/>
        </w:rPr>
        <w:t>u</w:t>
      </w:r>
      <w:r w:rsidRPr="00665515">
        <w:t>b</w:t>
      </w:r>
      <w:r w:rsidRPr="00665515">
        <w:rPr>
          <w:spacing w:val="-4"/>
        </w:rPr>
        <w:t>m</w:t>
      </w:r>
      <w:r w:rsidRPr="00665515">
        <w:t>it a Le</w:t>
      </w:r>
      <w:r w:rsidRPr="00665515">
        <w:rPr>
          <w:spacing w:val="-2"/>
        </w:rPr>
        <w:t>t</w:t>
      </w:r>
      <w:r w:rsidRPr="00665515">
        <w:rPr>
          <w:spacing w:val="1"/>
        </w:rPr>
        <w:t>t</w:t>
      </w:r>
      <w:r w:rsidRPr="00665515">
        <w:rPr>
          <w:spacing w:val="-1"/>
        </w:rPr>
        <w:t>e</w:t>
      </w:r>
      <w:r w:rsidRPr="00665515">
        <w:t>r</w:t>
      </w:r>
      <w:r w:rsidRPr="00665515">
        <w:rPr>
          <w:spacing w:val="-1"/>
        </w:rPr>
        <w:t xml:space="preserve"> </w:t>
      </w:r>
      <w:r w:rsidRPr="00665515">
        <w:t>of</w:t>
      </w:r>
      <w:r w:rsidRPr="00665515">
        <w:rPr>
          <w:spacing w:val="1"/>
        </w:rPr>
        <w:t xml:space="preserve"> </w:t>
      </w:r>
      <w:r w:rsidRPr="00665515">
        <w:t>Int</w:t>
      </w:r>
      <w:r w:rsidRPr="00665515">
        <w:rPr>
          <w:spacing w:val="-2"/>
        </w:rPr>
        <w:t>e</w:t>
      </w:r>
      <w:r w:rsidRPr="00665515">
        <w:t>nt?</w:t>
      </w:r>
    </w:p>
    <w:p w14:paraId="1759724B" w14:textId="77777777" w:rsidR="00C039D0" w:rsidRPr="00665515" w:rsidRDefault="00C039D0" w:rsidP="00C039D0">
      <w:pPr>
        <w:spacing w:before="11" w:line="260" w:lineRule="exact"/>
        <w:rPr>
          <w:sz w:val="26"/>
          <w:szCs w:val="26"/>
        </w:rPr>
      </w:pPr>
    </w:p>
    <w:p w14:paraId="5D826270" w14:textId="77777777" w:rsidR="00C039D0" w:rsidRPr="00665515" w:rsidRDefault="00C039D0" w:rsidP="00C039D0">
      <w:pPr>
        <w:pStyle w:val="BodyText"/>
        <w:ind w:right="397"/>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 xml:space="preserve">rs of </w:t>
      </w:r>
      <w:r w:rsidRPr="00665515">
        <w:rPr>
          <w:spacing w:val="-4"/>
        </w:rPr>
        <w:t>I</w:t>
      </w:r>
      <w:r w:rsidRPr="00665515">
        <w:t>n</w:t>
      </w:r>
      <w:r w:rsidRPr="00665515">
        <w:rPr>
          <w:spacing w:val="2"/>
        </w:rPr>
        <w:t>t</w:t>
      </w:r>
      <w:r w:rsidRPr="00665515">
        <w:rPr>
          <w:spacing w:val="-1"/>
        </w:rPr>
        <w:t>e</w:t>
      </w:r>
      <w:r w:rsidRPr="00665515">
        <w:rPr>
          <w:spacing w:val="2"/>
        </w:rPr>
        <w:t>n</w:t>
      </w:r>
      <w:r w:rsidRPr="00665515">
        <w:t>t a</w:t>
      </w:r>
      <w:r w:rsidRPr="00665515">
        <w:rPr>
          <w:spacing w:val="-2"/>
        </w:rPr>
        <w:t>r</w:t>
      </w:r>
      <w:r w:rsidRPr="00665515">
        <w:t>e</w:t>
      </w:r>
      <w:r w:rsidRPr="00665515">
        <w:rPr>
          <w:spacing w:val="-1"/>
        </w:rPr>
        <w:t xml:space="preserve"> </w:t>
      </w:r>
      <w:r w:rsidRPr="00665515">
        <w:t>not</w:t>
      </w:r>
      <w:r w:rsidRPr="00665515">
        <w:rPr>
          <w:spacing w:val="2"/>
        </w:rPr>
        <w:t xml:space="preserve"> </w:t>
      </w:r>
      <w:r w:rsidRPr="00665515">
        <w:t>r</w:t>
      </w:r>
      <w:r w:rsidRPr="00665515">
        <w:rPr>
          <w:spacing w:val="-2"/>
        </w:rPr>
        <w:t>e</w:t>
      </w:r>
      <w:r w:rsidRPr="00665515">
        <w:t>qui</w:t>
      </w:r>
      <w:r w:rsidRPr="00665515">
        <w:rPr>
          <w:spacing w:val="1"/>
        </w:rPr>
        <w:t>r</w:t>
      </w:r>
      <w:r w:rsidRPr="00665515">
        <w:rPr>
          <w:spacing w:val="-1"/>
        </w:rPr>
        <w:t>e</w:t>
      </w:r>
      <w:r w:rsidRPr="00665515">
        <w:t>d but th</w:t>
      </w:r>
      <w:r w:rsidRPr="00665515">
        <w:rPr>
          <w:spacing w:val="1"/>
        </w:rPr>
        <w:t>e</w:t>
      </w:r>
      <w:r w:rsidRPr="00665515">
        <w:t>y</w:t>
      </w:r>
      <w:r w:rsidRPr="00665515">
        <w:rPr>
          <w:spacing w:val="-3"/>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qu</w:t>
      </w:r>
      <w:r w:rsidRPr="00665515">
        <w:rPr>
          <w:spacing w:val="-1"/>
        </w:rPr>
        <w:t>e</w:t>
      </w:r>
      <w:r w:rsidRPr="00665515">
        <w:t>sted to help us</w:t>
      </w:r>
      <w:r w:rsidRPr="00665515">
        <w:rPr>
          <w:spacing w:val="2"/>
        </w:rPr>
        <w:t xml:space="preserve"> </w:t>
      </w:r>
      <w:r w:rsidRPr="00665515">
        <w:t>in pl</w:t>
      </w:r>
      <w:r w:rsidRPr="00665515">
        <w:rPr>
          <w:spacing w:val="-1"/>
        </w:rPr>
        <w:t>a</w:t>
      </w:r>
      <w:r w:rsidRPr="00665515">
        <w:t>nning</w:t>
      </w:r>
      <w:r w:rsidRPr="00665515">
        <w:rPr>
          <w:spacing w:val="-2"/>
        </w:rPr>
        <w:t xml:space="preserve"> </w:t>
      </w:r>
      <w:r w:rsidRPr="00665515">
        <w:rPr>
          <w:spacing w:val="-1"/>
        </w:rPr>
        <w:t>f</w:t>
      </w:r>
      <w:r w:rsidRPr="00665515">
        <w:t>or the ind</w:t>
      </w:r>
      <w:r w:rsidRPr="00665515">
        <w:rPr>
          <w:spacing w:val="-1"/>
        </w:rPr>
        <w:t>e</w:t>
      </w:r>
      <w:r w:rsidRPr="00665515">
        <w:t>p</w:t>
      </w:r>
      <w:r w:rsidRPr="00665515">
        <w:rPr>
          <w:spacing w:val="-1"/>
        </w:rPr>
        <w:t>e</w:t>
      </w:r>
      <w:r w:rsidRPr="00665515">
        <w:t>nd</w:t>
      </w:r>
      <w:r w:rsidRPr="00665515">
        <w:rPr>
          <w:spacing w:val="-1"/>
        </w:rPr>
        <w:t>e</w:t>
      </w:r>
      <w:r w:rsidRPr="00665515">
        <w:t xml:space="preserve">nt </w:t>
      </w:r>
      <w:r w:rsidRPr="00665515">
        <w:rPr>
          <w:spacing w:val="1"/>
        </w:rPr>
        <w:t>r</w:t>
      </w:r>
      <w:r w:rsidRPr="00665515">
        <w:rPr>
          <w:spacing w:val="-1"/>
        </w:rPr>
        <w:t>e</w:t>
      </w:r>
      <w:r w:rsidRPr="00665515">
        <w:t>view</w:t>
      </w:r>
      <w:r w:rsidRPr="00665515">
        <w:rPr>
          <w:spacing w:val="-1"/>
        </w:rPr>
        <w:t xml:space="preserve"> </w:t>
      </w:r>
      <w:r w:rsidRPr="00665515">
        <w:rPr>
          <w:spacing w:val="2"/>
        </w:rPr>
        <w:t>p</w:t>
      </w:r>
      <w:r w:rsidRPr="00665515">
        <w:t>ro</w:t>
      </w:r>
      <w:r w:rsidRPr="00665515">
        <w:rPr>
          <w:spacing w:val="-2"/>
        </w:rPr>
        <w:t>c</w:t>
      </w:r>
      <w:r w:rsidRPr="00665515">
        <w:rPr>
          <w:spacing w:val="-1"/>
        </w:rPr>
        <w:t>e</w:t>
      </w:r>
      <w:r w:rsidRPr="00665515">
        <w:t>ss.</w:t>
      </w:r>
    </w:p>
    <w:p w14:paraId="6E074F8E" w14:textId="77777777" w:rsidR="00C039D0" w:rsidRPr="00665515" w:rsidRDefault="00C039D0" w:rsidP="00C039D0">
      <w:pPr>
        <w:pStyle w:val="BodyText"/>
        <w:ind w:right="397"/>
      </w:pPr>
    </w:p>
    <w:p w14:paraId="2983F7DE" w14:textId="77777777" w:rsidR="00C039D0" w:rsidRPr="00665515" w:rsidRDefault="00C039D0" w:rsidP="00C039D0">
      <w:pPr>
        <w:pStyle w:val="Heading1"/>
        <w:numPr>
          <w:ilvl w:val="0"/>
          <w:numId w:val="1"/>
        </w:numPr>
        <w:tabs>
          <w:tab w:val="left" w:pos="460"/>
        </w:tabs>
        <w:spacing w:before="76"/>
        <w:ind w:right="640"/>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Can you</w:t>
      </w:r>
      <w:r w:rsidRPr="00665515">
        <w:rPr>
          <w:spacing w:val="1"/>
        </w:rPr>
        <w:t xml:space="preserve"> </w:t>
      </w:r>
      <w:r w:rsidRPr="00665515">
        <w:t>let</w:t>
      </w:r>
      <w:r w:rsidRPr="00665515">
        <w:rPr>
          <w:spacing w:val="-2"/>
        </w:rPr>
        <w:t xml:space="preserve"> u</w:t>
      </w:r>
      <w:r w:rsidRPr="00665515">
        <w:t>s kn</w:t>
      </w:r>
      <w:r w:rsidRPr="00665515">
        <w:rPr>
          <w:spacing w:val="-3"/>
        </w:rPr>
        <w:t>o</w:t>
      </w:r>
      <w:r w:rsidRPr="00665515">
        <w:t>w</w:t>
      </w:r>
      <w:r w:rsidRPr="00665515">
        <w:rPr>
          <w:spacing w:val="1"/>
        </w:rPr>
        <w:t xml:space="preserve"> </w:t>
      </w:r>
      <w:r w:rsidRPr="00665515">
        <w:t>who else</w:t>
      </w:r>
      <w:r w:rsidRPr="00665515">
        <w:rPr>
          <w:spacing w:val="-1"/>
        </w:rPr>
        <w:t xml:space="preserve"> </w:t>
      </w:r>
      <w:r w:rsidRPr="00665515">
        <w:rPr>
          <w:spacing w:val="1"/>
        </w:rPr>
        <w:t>f</w:t>
      </w:r>
      <w:r w:rsidRPr="00665515">
        <w:rPr>
          <w:spacing w:val="-1"/>
        </w:rPr>
        <w:t>r</w:t>
      </w:r>
      <w:r w:rsidRPr="00665515">
        <w:t>om</w:t>
      </w:r>
      <w:r w:rsidRPr="00665515">
        <w:rPr>
          <w:spacing w:val="-4"/>
        </w:rPr>
        <w:t xml:space="preserve"> </w:t>
      </w:r>
      <w:r w:rsidRPr="00665515">
        <w:rPr>
          <w:spacing w:val="2"/>
        </w:rPr>
        <w:t>o</w:t>
      </w:r>
      <w:r w:rsidRPr="00665515">
        <w:t>ur</w:t>
      </w:r>
      <w:r w:rsidRPr="00665515">
        <w:rPr>
          <w:spacing w:val="-1"/>
        </w:rPr>
        <w:t xml:space="preserve"> </w:t>
      </w:r>
      <w:r w:rsidRPr="00665515">
        <w:t>sta</w:t>
      </w:r>
      <w:r w:rsidRPr="00665515">
        <w:rPr>
          <w:spacing w:val="-2"/>
        </w:rPr>
        <w:t>t</w:t>
      </w:r>
      <w:r w:rsidRPr="00665515">
        <w:t>e</w:t>
      </w:r>
      <w:r w:rsidRPr="00665515">
        <w:rPr>
          <w:spacing w:val="-1"/>
        </w:rPr>
        <w:t xml:space="preserve"> </w:t>
      </w:r>
      <w:r w:rsidRPr="00665515">
        <w:t>sub</w:t>
      </w:r>
      <w:r w:rsidRPr="00665515">
        <w:rPr>
          <w:spacing w:val="-4"/>
        </w:rPr>
        <w:t>m</w:t>
      </w:r>
      <w:r w:rsidRPr="00665515">
        <w:t xml:space="preserve">its a </w:t>
      </w:r>
      <w:r w:rsidR="001453D1">
        <w:rPr>
          <w:spacing w:val="2"/>
        </w:rPr>
        <w:t>Le</w:t>
      </w:r>
      <w:r w:rsidRPr="00665515">
        <w:t>tt</w:t>
      </w:r>
      <w:r w:rsidRPr="00665515">
        <w:rPr>
          <w:spacing w:val="-1"/>
        </w:rPr>
        <w:t>e</w:t>
      </w:r>
      <w:r w:rsidRPr="00665515">
        <w:t>r</w:t>
      </w:r>
      <w:r w:rsidRPr="00665515">
        <w:rPr>
          <w:spacing w:val="1"/>
        </w:rPr>
        <w:t xml:space="preserve"> </w:t>
      </w:r>
      <w:r w:rsidRPr="00665515">
        <w:t>of</w:t>
      </w:r>
      <w:r w:rsidRPr="00665515">
        <w:rPr>
          <w:spacing w:val="1"/>
        </w:rPr>
        <w:t xml:space="preserve"> </w:t>
      </w:r>
      <w:r w:rsidR="001453D1">
        <w:t>I</w:t>
      </w:r>
      <w:r w:rsidRPr="00665515">
        <w:rPr>
          <w:spacing w:val="1"/>
        </w:rPr>
        <w:t>n</w:t>
      </w:r>
      <w:r w:rsidRPr="00665515">
        <w:t>t</w:t>
      </w:r>
      <w:r w:rsidRPr="00665515">
        <w:rPr>
          <w:spacing w:val="-2"/>
        </w:rPr>
        <w:t>e</w:t>
      </w:r>
      <w:r w:rsidRPr="00665515">
        <w:t>nt or appli</w:t>
      </w:r>
      <w:r w:rsidRPr="00665515">
        <w:rPr>
          <w:spacing w:val="-1"/>
        </w:rPr>
        <w:t>c</w:t>
      </w:r>
      <w:r w:rsidRPr="00665515">
        <w:t>a</w:t>
      </w:r>
      <w:r w:rsidRPr="00665515">
        <w:rPr>
          <w:spacing w:val="-1"/>
        </w:rPr>
        <w:t>t</w:t>
      </w:r>
      <w:r w:rsidRPr="00665515">
        <w:t>i</w:t>
      </w:r>
      <w:r w:rsidRPr="00665515">
        <w:rPr>
          <w:spacing w:val="1"/>
        </w:rPr>
        <w:t>o</w:t>
      </w:r>
      <w:r w:rsidRPr="00665515">
        <w:t>n so</w:t>
      </w:r>
      <w:r w:rsidRPr="00665515">
        <w:rPr>
          <w:spacing w:val="-3"/>
        </w:rPr>
        <w:t xml:space="preserve"> </w:t>
      </w:r>
      <w:r w:rsidRPr="00665515">
        <w:rPr>
          <w:spacing w:val="1"/>
        </w:rPr>
        <w:t>w</w:t>
      </w:r>
      <w:r w:rsidRPr="00665515">
        <w:t>e</w:t>
      </w:r>
      <w:r w:rsidRPr="00665515">
        <w:rPr>
          <w:spacing w:val="-1"/>
        </w:rPr>
        <w:t xml:space="preserve"> </w:t>
      </w:r>
      <w:r w:rsidRPr="00665515">
        <w:t>a</w:t>
      </w:r>
      <w:r w:rsidRPr="00665515">
        <w:rPr>
          <w:spacing w:val="-1"/>
        </w:rPr>
        <w:t>r</w:t>
      </w:r>
      <w:r w:rsidRPr="00665515">
        <w:t>e</w:t>
      </w:r>
      <w:r w:rsidRPr="00665515">
        <w:rPr>
          <w:spacing w:val="-1"/>
        </w:rPr>
        <w:t xml:space="preserve"> </w:t>
      </w:r>
      <w:r w:rsidRPr="00665515">
        <w:t>b</w:t>
      </w:r>
      <w:r w:rsidRPr="00665515">
        <w:rPr>
          <w:spacing w:val="-1"/>
        </w:rPr>
        <w:t>e</w:t>
      </w:r>
      <w:r w:rsidRPr="00665515">
        <w:t>t</w:t>
      </w:r>
      <w:r w:rsidRPr="00665515">
        <w:rPr>
          <w:spacing w:val="-2"/>
        </w:rPr>
        <w:t>t</w:t>
      </w:r>
      <w:r w:rsidRPr="00665515">
        <w:rPr>
          <w:spacing w:val="-1"/>
        </w:rPr>
        <w:t>e</w:t>
      </w:r>
      <w:r w:rsidRPr="00665515">
        <w:t>r</w:t>
      </w:r>
      <w:r w:rsidRPr="00665515">
        <w:rPr>
          <w:spacing w:val="-1"/>
        </w:rPr>
        <w:t xml:space="preserve"> </w:t>
      </w:r>
      <w:r w:rsidRPr="00665515">
        <w:t xml:space="preserve">able </w:t>
      </w:r>
      <w:r w:rsidRPr="00665515">
        <w:rPr>
          <w:spacing w:val="-2"/>
        </w:rPr>
        <w:t>t</w:t>
      </w:r>
      <w:r w:rsidRPr="00665515">
        <w:t>o</w:t>
      </w:r>
      <w:r w:rsidRPr="00665515">
        <w:rPr>
          <w:spacing w:val="2"/>
        </w:rPr>
        <w:t xml:space="preserve"> </w:t>
      </w:r>
      <w:r w:rsidRPr="00665515">
        <w:rPr>
          <w:spacing w:val="-1"/>
        </w:rPr>
        <w:t>c</w:t>
      </w:r>
      <w:r w:rsidRPr="00665515">
        <w:t>ollabo</w:t>
      </w:r>
      <w:r w:rsidRPr="00665515">
        <w:rPr>
          <w:spacing w:val="-1"/>
        </w:rPr>
        <w:t>r</w:t>
      </w:r>
      <w:r w:rsidRPr="00665515">
        <w:t>a</w:t>
      </w:r>
      <w:r w:rsidRPr="00665515">
        <w:rPr>
          <w:spacing w:val="-1"/>
        </w:rPr>
        <w:t>t</w:t>
      </w:r>
      <w:r w:rsidRPr="00665515">
        <w:t>e</w:t>
      </w:r>
      <w:r w:rsidRPr="00665515">
        <w:rPr>
          <w:spacing w:val="1"/>
        </w:rPr>
        <w:t xml:space="preserve"> w</w:t>
      </w:r>
      <w:r w:rsidRPr="00665515">
        <w:t>ith oth</w:t>
      </w:r>
      <w:r w:rsidRPr="00665515">
        <w:rPr>
          <w:spacing w:val="-1"/>
        </w:rPr>
        <w:t>e</w:t>
      </w:r>
      <w:r w:rsidRPr="00665515">
        <w:t>r</w:t>
      </w:r>
      <w:r w:rsidRPr="00665515">
        <w:rPr>
          <w:spacing w:val="-1"/>
        </w:rPr>
        <w:t xml:space="preserve"> </w:t>
      </w:r>
      <w:r w:rsidRPr="00665515">
        <w:t>i</w:t>
      </w:r>
      <w:r w:rsidRPr="00665515">
        <w:rPr>
          <w:spacing w:val="1"/>
        </w:rPr>
        <w:t>n</w:t>
      </w:r>
      <w:r w:rsidRPr="00665515">
        <w:t>t</w:t>
      </w:r>
      <w:r w:rsidRPr="00665515">
        <w:rPr>
          <w:spacing w:val="-2"/>
        </w:rPr>
        <w:t>e</w:t>
      </w:r>
      <w:r w:rsidRPr="00665515">
        <w:rPr>
          <w:spacing w:val="-1"/>
        </w:rPr>
        <w:t>re</w:t>
      </w:r>
      <w:r w:rsidRPr="00665515">
        <w:t>st</w:t>
      </w:r>
      <w:r w:rsidRPr="00665515">
        <w:rPr>
          <w:spacing w:val="-2"/>
        </w:rPr>
        <w:t>e</w:t>
      </w:r>
      <w:r w:rsidRPr="00665515">
        <w:t>d pa</w:t>
      </w:r>
      <w:r w:rsidRPr="00665515">
        <w:rPr>
          <w:spacing w:val="-1"/>
        </w:rPr>
        <w:t>r</w:t>
      </w:r>
      <w:r w:rsidRPr="00665515">
        <w:t>ti</w:t>
      </w:r>
      <w:r w:rsidRPr="00665515">
        <w:rPr>
          <w:spacing w:val="-2"/>
        </w:rPr>
        <w:t>e</w:t>
      </w:r>
      <w:r w:rsidRPr="00665515">
        <w:t>s?</w:t>
      </w:r>
    </w:p>
    <w:p w14:paraId="46C8CE19" w14:textId="77777777" w:rsidR="00C039D0" w:rsidRPr="00665515" w:rsidRDefault="00C039D0" w:rsidP="00C039D0">
      <w:pPr>
        <w:spacing w:before="11" w:line="260" w:lineRule="exact"/>
        <w:rPr>
          <w:sz w:val="26"/>
          <w:szCs w:val="26"/>
        </w:rPr>
      </w:pPr>
    </w:p>
    <w:p w14:paraId="209775BE" w14:textId="77777777" w:rsidR="00C039D0" w:rsidRPr="00665515" w:rsidRDefault="00C039D0" w:rsidP="00C039D0">
      <w:pPr>
        <w:pStyle w:val="BodyText"/>
        <w:ind w:right="32"/>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rFonts w:cs="Times New Roman"/>
        </w:rPr>
        <w:t xml:space="preserve">This </w:t>
      </w:r>
      <w:r w:rsidRPr="00665515">
        <w:rPr>
          <w:rFonts w:cs="Times New Roman"/>
          <w:spacing w:val="3"/>
        </w:rPr>
        <w:t>t</w:t>
      </w:r>
      <w:r w:rsidRPr="00665515">
        <w:rPr>
          <w:rFonts w:cs="Times New Roman"/>
          <w:spacing w:val="-5"/>
        </w:rPr>
        <w:t>y</w:t>
      </w:r>
      <w:r w:rsidRPr="00665515">
        <w:rPr>
          <w:rFonts w:cs="Times New Roman"/>
        </w:rPr>
        <w:t>pe</w:t>
      </w:r>
      <w:r w:rsidRPr="00665515">
        <w:rPr>
          <w:rFonts w:cs="Times New Roman"/>
          <w:spacing w:val="-1"/>
        </w:rPr>
        <w:t xml:space="preserve"> </w:t>
      </w:r>
      <w:r w:rsidRPr="00665515">
        <w:rPr>
          <w:rFonts w:cs="Times New Roman"/>
        </w:rPr>
        <w:t>of in</w:t>
      </w:r>
      <w:r w:rsidRPr="00665515">
        <w:rPr>
          <w:rFonts w:cs="Times New Roman"/>
          <w:spacing w:val="1"/>
        </w:rPr>
        <w:t>f</w:t>
      </w:r>
      <w:r w:rsidRPr="00665515">
        <w:rPr>
          <w:rFonts w:cs="Times New Roman"/>
        </w:rPr>
        <w:t>o</w:t>
      </w:r>
      <w:r w:rsidRPr="00665515">
        <w:rPr>
          <w:rFonts w:cs="Times New Roman"/>
          <w:spacing w:val="-1"/>
        </w:rPr>
        <w:t>r</w:t>
      </w:r>
      <w:r w:rsidRPr="00665515">
        <w:rPr>
          <w:rFonts w:cs="Times New Roman"/>
        </w:rPr>
        <w:t>mation is co</w:t>
      </w:r>
      <w:r w:rsidRPr="00665515">
        <w:rPr>
          <w:rFonts w:cs="Times New Roman"/>
          <w:spacing w:val="-1"/>
        </w:rPr>
        <w:t>n</w:t>
      </w:r>
      <w:r w:rsidRPr="00665515">
        <w:rPr>
          <w:rFonts w:cs="Times New Roman"/>
        </w:rPr>
        <w:t>side</w:t>
      </w:r>
      <w:r w:rsidRPr="00665515">
        <w:rPr>
          <w:rFonts w:cs="Times New Roman"/>
          <w:spacing w:val="-1"/>
        </w:rPr>
        <w:t>re</w:t>
      </w:r>
      <w:r w:rsidRPr="00665515">
        <w:rPr>
          <w:rFonts w:cs="Times New Roman"/>
        </w:rPr>
        <w:t xml:space="preserve">d </w:t>
      </w:r>
      <w:r w:rsidRPr="00665515">
        <w:rPr>
          <w:rFonts w:cs="Times New Roman"/>
          <w:spacing w:val="1"/>
        </w:rPr>
        <w:t>“</w:t>
      </w:r>
      <w:r w:rsidRPr="00665515">
        <w:rPr>
          <w:rFonts w:cs="Times New Roman"/>
        </w:rPr>
        <w:t>p</w:t>
      </w:r>
      <w:r w:rsidRPr="00665515">
        <w:rPr>
          <w:rFonts w:cs="Times New Roman"/>
          <w:spacing w:val="-1"/>
        </w:rPr>
        <w:t>r</w:t>
      </w:r>
      <w:r w:rsidRPr="00665515">
        <w:rPr>
          <w:rFonts w:cs="Times New Roman"/>
          <w:spacing w:val="1"/>
        </w:rPr>
        <w:t>e</w:t>
      </w:r>
      <w:r w:rsidRPr="00665515">
        <w:rPr>
          <w:spacing w:val="-1"/>
        </w:rPr>
        <w:t>-</w:t>
      </w:r>
      <w:r w:rsidRPr="00665515">
        <w:rPr>
          <w:rFonts w:cs="Times New Roman"/>
        </w:rPr>
        <w:t>d</w:t>
      </w:r>
      <w:r w:rsidRPr="00665515">
        <w:rPr>
          <w:rFonts w:cs="Times New Roman"/>
          <w:spacing w:val="1"/>
        </w:rPr>
        <w:t>e</w:t>
      </w:r>
      <w:r w:rsidRPr="00665515">
        <w:rPr>
          <w:rFonts w:cs="Times New Roman"/>
          <w:spacing w:val="-1"/>
        </w:rPr>
        <w:t>c</w:t>
      </w:r>
      <w:r w:rsidRPr="00665515">
        <w:rPr>
          <w:rFonts w:cs="Times New Roman"/>
        </w:rPr>
        <w:t>ision</w:t>
      </w:r>
      <w:r w:rsidRPr="00665515">
        <w:rPr>
          <w:rFonts w:cs="Times New Roman"/>
          <w:spacing w:val="-1"/>
        </w:rPr>
        <w:t>a</w:t>
      </w:r>
      <w:r w:rsidRPr="00665515">
        <w:rPr>
          <w:rFonts w:cs="Times New Roman"/>
        </w:rPr>
        <w:t xml:space="preserve">l” </w:t>
      </w:r>
      <w:r w:rsidRPr="00665515">
        <w:rPr>
          <w:rFonts w:cs="Times New Roman"/>
          <w:spacing w:val="-2"/>
        </w:rPr>
        <w:t>a</w:t>
      </w:r>
      <w:r w:rsidRPr="00665515">
        <w:rPr>
          <w:rFonts w:cs="Times New Roman"/>
        </w:rPr>
        <w:t>nd</w:t>
      </w:r>
      <w:r w:rsidRPr="00665515">
        <w:rPr>
          <w:rFonts w:cs="Times New Roman"/>
          <w:spacing w:val="2"/>
        </w:rPr>
        <w:t xml:space="preserve"> </w:t>
      </w:r>
      <w:r w:rsidRPr="00665515">
        <w:rPr>
          <w:spacing w:val="-1"/>
        </w:rPr>
        <w:t>ca</w:t>
      </w:r>
      <w:r w:rsidRPr="00665515">
        <w:t>n</w:t>
      </w:r>
      <w:r w:rsidRPr="00665515">
        <w:rPr>
          <w:spacing w:val="2"/>
        </w:rPr>
        <w:t>n</w:t>
      </w:r>
      <w:r w:rsidRPr="00665515">
        <w:t>ot be</w:t>
      </w:r>
      <w:r w:rsidRPr="00665515">
        <w:rPr>
          <w:spacing w:val="-1"/>
        </w:rPr>
        <w:t xml:space="preserve"> re</w:t>
      </w:r>
      <w:r w:rsidRPr="00665515">
        <w:t>le</w:t>
      </w:r>
      <w:r w:rsidRPr="00665515">
        <w:rPr>
          <w:spacing w:val="-2"/>
        </w:rPr>
        <w:t>a</w:t>
      </w:r>
      <w:r w:rsidRPr="00665515">
        <w:rPr>
          <w:spacing w:val="2"/>
        </w:rPr>
        <w:t>s</w:t>
      </w:r>
      <w:r w:rsidRPr="00665515">
        <w:rPr>
          <w:spacing w:val="-1"/>
        </w:rPr>
        <w:t>e</w:t>
      </w:r>
      <w:r w:rsidRPr="00665515">
        <w:t>d publi</w:t>
      </w:r>
      <w:r w:rsidRPr="00665515">
        <w:rPr>
          <w:spacing w:val="-1"/>
        </w:rPr>
        <w:t>c</w:t>
      </w:r>
      <w:r w:rsidRPr="00665515">
        <w:rPr>
          <w:spacing w:val="2"/>
        </w:rPr>
        <w:t>l</w:t>
      </w:r>
      <w:r w:rsidRPr="00665515">
        <w:rPr>
          <w:spacing w:val="-5"/>
        </w:rPr>
        <w:t>y</w:t>
      </w:r>
      <w:r w:rsidRPr="00665515">
        <w:t>.</w:t>
      </w:r>
    </w:p>
    <w:p w14:paraId="6D8CB9A3" w14:textId="77777777" w:rsidR="00C039D0" w:rsidRPr="00665515" w:rsidRDefault="00C039D0" w:rsidP="00C039D0">
      <w:pPr>
        <w:pStyle w:val="BodyText"/>
        <w:ind w:right="32"/>
      </w:pPr>
    </w:p>
    <w:p w14:paraId="4ABA8439" w14:textId="77777777" w:rsidR="00C039D0" w:rsidRPr="00665515" w:rsidRDefault="00C039D0" w:rsidP="00DF05DC">
      <w:pPr>
        <w:pStyle w:val="Heading2"/>
      </w:pPr>
      <w:r w:rsidRPr="00665515">
        <w:t xml:space="preserve">Questions Related to </w:t>
      </w:r>
      <w:r w:rsidR="006B260B" w:rsidRPr="00665515">
        <w:t>Proposal Format</w:t>
      </w:r>
    </w:p>
    <w:p w14:paraId="706F48A9" w14:textId="77777777" w:rsidR="006B260B" w:rsidRPr="00665515" w:rsidRDefault="006B260B" w:rsidP="00C039D0">
      <w:pPr>
        <w:pStyle w:val="BodyText"/>
        <w:ind w:left="100" w:right="32"/>
        <w:rPr>
          <w:b/>
          <w:u w:val="single"/>
        </w:rPr>
      </w:pPr>
    </w:p>
    <w:p w14:paraId="78435FF2" w14:textId="77777777" w:rsidR="006B260B" w:rsidRPr="00665515" w:rsidRDefault="006B260B" w:rsidP="006B260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Is the</w:t>
      </w:r>
      <w:r w:rsidRPr="00665515">
        <w:rPr>
          <w:spacing w:val="-2"/>
        </w:rPr>
        <w:t>r</w:t>
      </w:r>
      <w:r w:rsidRPr="00665515">
        <w:t>e</w:t>
      </w:r>
      <w:r w:rsidRPr="00665515">
        <w:rPr>
          <w:spacing w:val="-1"/>
        </w:rPr>
        <w:t xml:space="preserve"> </w:t>
      </w:r>
      <w:r w:rsidRPr="00665515">
        <w:t>a</w:t>
      </w:r>
      <w:r w:rsidRPr="00665515">
        <w:rPr>
          <w:spacing w:val="2"/>
        </w:rPr>
        <w:t xml:space="preserve"> </w:t>
      </w:r>
      <w:r w:rsidRPr="00665515">
        <w:rPr>
          <w:spacing w:val="-4"/>
        </w:rPr>
        <w:t>m</w:t>
      </w:r>
      <w:r w:rsidRPr="00665515">
        <w:rPr>
          <w:spacing w:val="2"/>
        </w:rPr>
        <w:t>a</w:t>
      </w:r>
      <w:r w:rsidRPr="00665515">
        <w:t>xi</w:t>
      </w:r>
      <w:r w:rsidRPr="00665515">
        <w:rPr>
          <w:spacing w:val="-3"/>
        </w:rPr>
        <w:t>m</w:t>
      </w:r>
      <w:r w:rsidRPr="00665515">
        <w:rPr>
          <w:spacing w:val="3"/>
        </w:rPr>
        <w:t>u</w:t>
      </w:r>
      <w:r w:rsidRPr="00665515">
        <w:t>m</w:t>
      </w:r>
      <w:r w:rsidRPr="00665515">
        <w:rPr>
          <w:spacing w:val="-4"/>
        </w:rPr>
        <w:t xml:space="preserve"> </w:t>
      </w:r>
      <w:r w:rsidRPr="00665515">
        <w:t>page</w:t>
      </w:r>
      <w:r w:rsidRPr="00665515">
        <w:rPr>
          <w:spacing w:val="-1"/>
        </w:rPr>
        <w:t xml:space="preserve"> </w:t>
      </w:r>
      <w:r w:rsidRPr="00665515">
        <w:t>l</w:t>
      </w:r>
      <w:r w:rsidRPr="00665515">
        <w:rPr>
          <w:spacing w:val="3"/>
        </w:rPr>
        <w:t>i</w:t>
      </w:r>
      <w:r w:rsidRPr="00665515">
        <w:rPr>
          <w:spacing w:val="-4"/>
        </w:rPr>
        <w:t>m</w:t>
      </w:r>
      <w:r w:rsidRPr="00665515">
        <w:t xml:space="preserve">it </w:t>
      </w:r>
      <w:r w:rsidRPr="00665515">
        <w:rPr>
          <w:spacing w:val="1"/>
        </w:rPr>
        <w:t>f</w:t>
      </w:r>
      <w:r w:rsidRPr="00665515">
        <w:t>or</w:t>
      </w:r>
      <w:r w:rsidRPr="00665515">
        <w:rPr>
          <w:spacing w:val="-1"/>
        </w:rPr>
        <w:t xml:space="preserve"> t</w:t>
      </w:r>
      <w:r w:rsidRPr="00665515">
        <w:rPr>
          <w:spacing w:val="3"/>
        </w:rPr>
        <w:t>h</w:t>
      </w:r>
      <w:r w:rsidRPr="00665515">
        <w:t>e</w:t>
      </w:r>
      <w:r w:rsidRPr="00665515">
        <w:rPr>
          <w:spacing w:val="-1"/>
        </w:rPr>
        <w:t xml:space="preserve"> </w:t>
      </w:r>
      <w:r w:rsidRPr="00665515">
        <w:t>P</w:t>
      </w:r>
      <w:r w:rsidRPr="00665515">
        <w:rPr>
          <w:spacing w:val="-2"/>
        </w:rPr>
        <w:t>r</w:t>
      </w:r>
      <w:r w:rsidRPr="00665515">
        <w:t>o</w:t>
      </w:r>
      <w:r w:rsidRPr="00665515">
        <w:rPr>
          <w:spacing w:val="1"/>
        </w:rPr>
        <w:t>j</w:t>
      </w:r>
      <w:r w:rsidRPr="00665515">
        <w:rPr>
          <w:spacing w:val="-1"/>
        </w:rPr>
        <w:t>ec</w:t>
      </w:r>
      <w:r w:rsidRPr="00665515">
        <w:t xml:space="preserve">t </w:t>
      </w:r>
      <w:r w:rsidRPr="00665515">
        <w:rPr>
          <w:spacing w:val="-2"/>
        </w:rPr>
        <w:t>N</w:t>
      </w:r>
      <w:r w:rsidRPr="00665515">
        <w:rPr>
          <w:spacing w:val="2"/>
        </w:rPr>
        <w:t>a</w:t>
      </w:r>
      <w:r w:rsidRPr="00665515">
        <w:rPr>
          <w:spacing w:val="-1"/>
        </w:rPr>
        <w:t>rr</w:t>
      </w:r>
      <w:r w:rsidRPr="00665515">
        <w:rPr>
          <w:spacing w:val="2"/>
        </w:rPr>
        <w:t>a</w:t>
      </w:r>
      <w:r w:rsidRPr="00665515">
        <w:t>tiv</w:t>
      </w:r>
      <w:r w:rsidRPr="00665515">
        <w:rPr>
          <w:spacing w:val="-2"/>
        </w:rPr>
        <w:t>e</w:t>
      </w:r>
      <w:r w:rsidRPr="00665515">
        <w:t>?</w:t>
      </w:r>
    </w:p>
    <w:p w14:paraId="4BC4BE20" w14:textId="77777777" w:rsidR="006B260B" w:rsidRPr="00665515" w:rsidRDefault="006B260B" w:rsidP="006B260B">
      <w:pPr>
        <w:spacing w:before="11" w:line="260" w:lineRule="exact"/>
        <w:rPr>
          <w:sz w:val="26"/>
          <w:szCs w:val="26"/>
        </w:rPr>
      </w:pPr>
    </w:p>
    <w:p w14:paraId="55BEAB2A" w14:textId="671BAF41" w:rsidR="006B260B" w:rsidRPr="00665515" w:rsidRDefault="006B260B" w:rsidP="006B260B">
      <w:pPr>
        <w:pStyle w:val="BodyText"/>
        <w:ind w:right="274"/>
        <w:jc w:val="both"/>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Tw</w:t>
      </w:r>
      <w:r w:rsidRPr="00665515">
        <w:rPr>
          <w:spacing w:val="-2"/>
        </w:rPr>
        <w:t>e</w:t>
      </w:r>
      <w:r w:rsidRPr="00665515">
        <w:t>n</w:t>
      </w:r>
      <w:r w:rsidRPr="00665515">
        <w:rPr>
          <w:spacing w:val="5"/>
        </w:rPr>
        <w:t>t</w:t>
      </w:r>
      <w:r w:rsidRPr="00665515">
        <w:t>y</w:t>
      </w:r>
      <w:r w:rsidRPr="00665515">
        <w:rPr>
          <w:spacing w:val="-5"/>
        </w:rPr>
        <w:t xml:space="preserve"> </w:t>
      </w:r>
      <w:r w:rsidRPr="00665515">
        <w:t>p</w:t>
      </w:r>
      <w:r w:rsidRPr="00665515">
        <w:rPr>
          <w:spacing w:val="1"/>
        </w:rPr>
        <w:t>a</w:t>
      </w:r>
      <w:r w:rsidRPr="00665515">
        <w:rPr>
          <w:spacing w:val="-3"/>
        </w:rPr>
        <w:t>g</w:t>
      </w:r>
      <w:r w:rsidRPr="00665515">
        <w:rPr>
          <w:spacing w:val="-1"/>
        </w:rPr>
        <w:t>e</w:t>
      </w:r>
      <w:r w:rsidRPr="00665515">
        <w:t xml:space="preserve">s </w:t>
      </w:r>
      <w:r w:rsidRPr="00665515">
        <w:rPr>
          <w:spacing w:val="2"/>
        </w:rPr>
        <w:t>i</w:t>
      </w:r>
      <w:r w:rsidRPr="00665515">
        <w:t>s the ma</w:t>
      </w:r>
      <w:r w:rsidRPr="00665515">
        <w:rPr>
          <w:spacing w:val="1"/>
        </w:rPr>
        <w:t>x</w:t>
      </w:r>
      <w:r w:rsidRPr="00665515">
        <w:t>imum</w:t>
      </w:r>
      <w:r w:rsidRPr="00665515">
        <w:rPr>
          <w:spacing w:val="-2"/>
        </w:rPr>
        <w:t xml:space="preserve"> </w:t>
      </w:r>
      <w:r w:rsidRPr="00665515">
        <w:t>len</w:t>
      </w:r>
      <w:r w:rsidRPr="00665515">
        <w:rPr>
          <w:spacing w:val="-3"/>
        </w:rPr>
        <w:t>g</w:t>
      </w:r>
      <w:r w:rsidRPr="00665515">
        <w:t>th al</w:t>
      </w:r>
      <w:r w:rsidRPr="00665515">
        <w:rPr>
          <w:spacing w:val="2"/>
        </w:rPr>
        <w:t>l</w:t>
      </w:r>
      <w:r w:rsidRPr="00665515">
        <w:t>ow</w:t>
      </w:r>
      <w:r w:rsidRPr="00665515">
        <w:rPr>
          <w:spacing w:val="-2"/>
        </w:rPr>
        <w:t>e</w:t>
      </w:r>
      <w:r w:rsidRPr="00665515">
        <w:t>d.</w:t>
      </w:r>
      <w:r w:rsidRPr="00665515">
        <w:rPr>
          <w:spacing w:val="2"/>
        </w:rPr>
        <w:t xml:space="preserve"> </w:t>
      </w:r>
      <w:r w:rsidRPr="00665515">
        <w:t>The</w:t>
      </w:r>
      <w:r w:rsidRPr="00665515">
        <w:rPr>
          <w:spacing w:val="-2"/>
        </w:rPr>
        <w:t xml:space="preserve"> </w:t>
      </w:r>
      <w:r w:rsidRPr="00665515">
        <w:t>Proje</w:t>
      </w:r>
      <w:r w:rsidRPr="00665515">
        <w:rPr>
          <w:spacing w:val="-1"/>
        </w:rPr>
        <w:t>c</w:t>
      </w:r>
      <w:r w:rsidRPr="00665515">
        <w:t xml:space="preserve">t </w:t>
      </w:r>
      <w:r w:rsidRPr="00665515">
        <w:rPr>
          <w:spacing w:val="1"/>
        </w:rPr>
        <w:t>W</w:t>
      </w:r>
      <w:r w:rsidRPr="00665515">
        <w:t>o</w:t>
      </w:r>
      <w:r w:rsidRPr="00665515">
        <w:rPr>
          <w:spacing w:val="-1"/>
        </w:rPr>
        <w:t>r</w:t>
      </w:r>
      <w:r w:rsidRPr="00665515">
        <w:t xml:space="preserve">k </w:t>
      </w:r>
      <w:r w:rsidRPr="00665515">
        <w:rPr>
          <w:spacing w:val="1"/>
        </w:rPr>
        <w:t>P</w:t>
      </w:r>
      <w:r w:rsidRPr="00665515">
        <w:t>lan,</w:t>
      </w:r>
      <w:r w:rsidRPr="00665515">
        <w:rPr>
          <w:spacing w:val="1"/>
        </w:rPr>
        <w:t xml:space="preserve"> </w:t>
      </w:r>
      <w:r w:rsidRPr="00665515">
        <w:rPr>
          <w:spacing w:val="-6"/>
        </w:rPr>
        <w:t>L</w:t>
      </w:r>
      <w:r w:rsidRPr="00665515">
        <w:rPr>
          <w:spacing w:val="-1"/>
        </w:rPr>
        <w:t>e</w:t>
      </w:r>
      <w:r w:rsidRPr="00665515">
        <w:t>tt</w:t>
      </w:r>
      <w:r w:rsidRPr="00665515">
        <w:rPr>
          <w:spacing w:val="1"/>
        </w:rPr>
        <w:t>e</w:t>
      </w:r>
      <w:r w:rsidRPr="00665515">
        <w:t>rs of Commitment, Vitae</w:t>
      </w:r>
      <w:r w:rsidRPr="00665515">
        <w:rPr>
          <w:spacing w:val="-2"/>
        </w:rPr>
        <w:t xml:space="preserve"> </w:t>
      </w:r>
      <w:r w:rsidRPr="00665515">
        <w:t xml:space="preserve">of </w:t>
      </w:r>
      <w:r w:rsidRPr="00665515">
        <w:rPr>
          <w:spacing w:val="-2"/>
        </w:rPr>
        <w:t>K</w:t>
      </w:r>
      <w:r w:rsidRPr="00665515">
        <w:rPr>
          <w:spacing w:val="1"/>
        </w:rPr>
        <w:t>e</w:t>
      </w:r>
      <w:r w:rsidRPr="00665515">
        <w:t>y</w:t>
      </w:r>
      <w:r w:rsidRPr="00665515">
        <w:rPr>
          <w:spacing w:val="-5"/>
        </w:rPr>
        <w:t xml:space="preserve"> </w:t>
      </w:r>
      <w:r w:rsidRPr="00665515">
        <w:t>P</w:t>
      </w:r>
      <w:r w:rsidRPr="00665515">
        <w:rPr>
          <w:spacing w:val="1"/>
        </w:rPr>
        <w:t>e</w:t>
      </w:r>
      <w:r w:rsidRPr="00665515">
        <w:t>rsonn</w:t>
      </w:r>
      <w:r w:rsidRPr="00665515">
        <w:rPr>
          <w:spacing w:val="-2"/>
        </w:rPr>
        <w:t>e</w:t>
      </w:r>
      <w:r w:rsidRPr="00665515">
        <w:t xml:space="preserve">l, </w:t>
      </w:r>
      <w:r w:rsidRPr="00665515">
        <w:rPr>
          <w:spacing w:val="-2"/>
        </w:rPr>
        <w:t>B</w:t>
      </w:r>
      <w:r w:rsidRPr="00665515">
        <w:t>u</w:t>
      </w:r>
      <w:r w:rsidRPr="00665515">
        <w:rPr>
          <w:spacing w:val="2"/>
        </w:rPr>
        <w:t>d</w:t>
      </w:r>
      <w:r w:rsidRPr="00665515">
        <w:rPr>
          <w:spacing w:val="-3"/>
        </w:rPr>
        <w:t>g</w:t>
      </w:r>
      <w:r w:rsidRPr="00665515">
        <w:rPr>
          <w:spacing w:val="-1"/>
        </w:rPr>
        <w:t>e</w:t>
      </w:r>
      <w:r w:rsidRPr="00665515">
        <w:t>t</w:t>
      </w:r>
      <w:r w:rsidRPr="00665515">
        <w:rPr>
          <w:spacing w:val="5"/>
        </w:rPr>
        <w:t xml:space="preserve"> </w:t>
      </w:r>
      <w:r w:rsidRPr="00665515">
        <w:t>N</w:t>
      </w:r>
      <w:r w:rsidRPr="00665515">
        <w:rPr>
          <w:spacing w:val="-2"/>
        </w:rPr>
        <w:t>a</w:t>
      </w:r>
      <w:r w:rsidRPr="00665515">
        <w:t>rr</w:t>
      </w:r>
      <w:r w:rsidRPr="00665515">
        <w:rPr>
          <w:spacing w:val="-1"/>
        </w:rPr>
        <w:t>a</w:t>
      </w:r>
      <w:r w:rsidRPr="00665515">
        <w:t>tiv</w:t>
      </w:r>
      <w:r w:rsidRPr="00665515">
        <w:rPr>
          <w:spacing w:val="-1"/>
        </w:rPr>
        <w:t>e</w:t>
      </w:r>
      <w:r w:rsidRPr="00665515">
        <w:t>/</w:t>
      </w:r>
      <w:r w:rsidRPr="00665515">
        <w:rPr>
          <w:spacing w:val="2"/>
        </w:rPr>
        <w:t>J</w:t>
      </w:r>
      <w:r w:rsidRPr="00665515">
        <w:t>ustifi</w:t>
      </w:r>
      <w:r w:rsidRPr="00665515">
        <w:rPr>
          <w:spacing w:val="-2"/>
        </w:rPr>
        <w:t>c</w:t>
      </w:r>
      <w:r w:rsidRPr="00665515">
        <w:rPr>
          <w:spacing w:val="-1"/>
        </w:rPr>
        <w:t>a</w:t>
      </w:r>
      <w:r w:rsidRPr="00665515">
        <w:t>tion, and references</w:t>
      </w:r>
      <w:r w:rsidRPr="00665515">
        <w:rPr>
          <w:spacing w:val="1"/>
        </w:rPr>
        <w:t xml:space="preserve"> </w:t>
      </w:r>
      <w:r w:rsidRPr="00665515">
        <w:rPr>
          <w:rFonts w:cs="Times New Roman"/>
          <w:b/>
          <w:bCs/>
          <w:i/>
          <w:spacing w:val="-3"/>
        </w:rPr>
        <w:t>a</w:t>
      </w:r>
      <w:r w:rsidRPr="00665515">
        <w:rPr>
          <w:rFonts w:cs="Times New Roman"/>
          <w:b/>
          <w:bCs/>
          <w:i/>
        </w:rPr>
        <w:t>re</w:t>
      </w:r>
      <w:r w:rsidRPr="00665515">
        <w:rPr>
          <w:rFonts w:cs="Times New Roman"/>
          <w:b/>
          <w:bCs/>
          <w:i/>
          <w:spacing w:val="-1"/>
        </w:rPr>
        <w:t xml:space="preserve"> </w:t>
      </w:r>
      <w:r w:rsidRPr="00665515">
        <w:rPr>
          <w:rFonts w:cs="Times New Roman"/>
          <w:b/>
          <w:bCs/>
          <w:i/>
        </w:rPr>
        <w:t>not cou</w:t>
      </w:r>
      <w:r w:rsidRPr="00665515">
        <w:rPr>
          <w:rFonts w:cs="Times New Roman"/>
          <w:b/>
          <w:bCs/>
          <w:i/>
          <w:spacing w:val="1"/>
        </w:rPr>
        <w:t>n</w:t>
      </w:r>
      <w:r w:rsidRPr="00665515">
        <w:rPr>
          <w:rFonts w:cs="Times New Roman"/>
          <w:b/>
          <w:bCs/>
          <w:i/>
        </w:rPr>
        <w:t xml:space="preserve">ted </w:t>
      </w:r>
      <w:r w:rsidRPr="00665515">
        <w:t>tow</w:t>
      </w:r>
      <w:r w:rsidRPr="00665515">
        <w:rPr>
          <w:spacing w:val="-1"/>
        </w:rPr>
        <w:t>a</w:t>
      </w:r>
      <w:r w:rsidRPr="00665515">
        <w:t>rd the</w:t>
      </w:r>
      <w:r w:rsidRPr="00665515">
        <w:rPr>
          <w:spacing w:val="-2"/>
        </w:rPr>
        <w:t xml:space="preserve"> </w:t>
      </w:r>
      <w:r w:rsidR="00397775" w:rsidRPr="00665515">
        <w:t>20-page</w:t>
      </w:r>
      <w:r w:rsidRPr="00665515">
        <w:rPr>
          <w:spacing w:val="-1"/>
        </w:rPr>
        <w:t xml:space="preserve"> </w:t>
      </w:r>
      <w:r w:rsidRPr="00665515">
        <w:t>limit as long as they are clearly labeled as Appendices.</w:t>
      </w:r>
    </w:p>
    <w:p w14:paraId="65150A8B" w14:textId="5EF9F397" w:rsidR="006B260B" w:rsidRPr="00665515" w:rsidRDefault="006B260B" w:rsidP="00732899">
      <w:pPr>
        <w:pStyle w:val="BodyText"/>
        <w:ind w:left="0" w:right="274"/>
        <w:jc w:val="both"/>
      </w:pPr>
    </w:p>
    <w:p w14:paraId="7342763F" w14:textId="52CFBBB9" w:rsidR="006B260B" w:rsidRPr="002048C3" w:rsidRDefault="006B260B" w:rsidP="006B260B">
      <w:pPr>
        <w:pStyle w:val="Heading1"/>
        <w:numPr>
          <w:ilvl w:val="0"/>
          <w:numId w:val="1"/>
        </w:numPr>
        <w:tabs>
          <w:tab w:val="left" w:pos="460"/>
        </w:tabs>
        <w:spacing w:before="76"/>
        <w:ind w:right="543"/>
        <w:rPr>
          <w:b w:val="0"/>
          <w:bCs w:val="0"/>
        </w:rPr>
      </w:pPr>
      <w:r w:rsidRPr="002048C3">
        <w:t>Q</w:t>
      </w:r>
      <w:r w:rsidRPr="002048C3">
        <w:rPr>
          <w:spacing w:val="1"/>
        </w:rPr>
        <w:t>u</w:t>
      </w:r>
      <w:r w:rsidRPr="002048C3">
        <w:rPr>
          <w:spacing w:val="-1"/>
        </w:rPr>
        <w:t>e</w:t>
      </w:r>
      <w:r w:rsidRPr="002048C3">
        <w:t>stion:</w:t>
      </w:r>
      <w:r w:rsidRPr="002048C3">
        <w:rPr>
          <w:spacing w:val="-1"/>
        </w:rPr>
        <w:t xml:space="preserve"> </w:t>
      </w:r>
      <w:r w:rsidRPr="002048C3">
        <w:t>Sho</w:t>
      </w:r>
      <w:r w:rsidRPr="002048C3">
        <w:rPr>
          <w:spacing w:val="-2"/>
        </w:rPr>
        <w:t>u</w:t>
      </w:r>
      <w:r w:rsidRPr="002048C3">
        <w:t>ld</w:t>
      </w:r>
      <w:r w:rsidRPr="002048C3">
        <w:rPr>
          <w:spacing w:val="1"/>
        </w:rPr>
        <w:t xml:space="preserve"> </w:t>
      </w:r>
      <w:r w:rsidRPr="002048C3">
        <w:t>a</w:t>
      </w:r>
      <w:r w:rsidRPr="002048C3">
        <w:rPr>
          <w:spacing w:val="-2"/>
        </w:rPr>
        <w:t>p</w:t>
      </w:r>
      <w:r w:rsidRPr="002048C3">
        <w:t>pl</w:t>
      </w:r>
      <w:r w:rsidRPr="002048C3">
        <w:rPr>
          <w:spacing w:val="-2"/>
        </w:rPr>
        <w:t>i</w:t>
      </w:r>
      <w:r w:rsidRPr="002048C3">
        <w:rPr>
          <w:spacing w:val="-1"/>
        </w:rPr>
        <w:t>c</w:t>
      </w:r>
      <w:r w:rsidRPr="002048C3">
        <w:t>ants su</w:t>
      </w:r>
      <w:r w:rsidRPr="002048C3">
        <w:rPr>
          <w:spacing w:val="1"/>
        </w:rPr>
        <w:t>b</w:t>
      </w:r>
      <w:r w:rsidRPr="002048C3">
        <w:rPr>
          <w:spacing w:val="-4"/>
        </w:rPr>
        <w:t>m</w:t>
      </w:r>
      <w:r w:rsidRPr="002048C3">
        <w:t xml:space="preserve">it one </w:t>
      </w:r>
      <w:r w:rsidRPr="002048C3">
        <w:rPr>
          <w:spacing w:val="-2"/>
        </w:rPr>
        <w:t>c</w:t>
      </w:r>
      <w:r w:rsidRPr="002048C3">
        <w:rPr>
          <w:spacing w:val="2"/>
        </w:rPr>
        <w:t>o</w:t>
      </w:r>
      <w:r w:rsidRPr="002048C3">
        <w:rPr>
          <w:spacing w:val="-4"/>
        </w:rPr>
        <w:t>m</w:t>
      </w:r>
      <w:r w:rsidRPr="002048C3">
        <w:rPr>
          <w:spacing w:val="3"/>
        </w:rPr>
        <w:t>p</w:t>
      </w:r>
      <w:r w:rsidRPr="002048C3">
        <w:rPr>
          <w:spacing w:val="1"/>
        </w:rPr>
        <w:t>r</w:t>
      </w:r>
      <w:r w:rsidRPr="002048C3">
        <w:rPr>
          <w:spacing w:val="-1"/>
        </w:rPr>
        <w:t>e</w:t>
      </w:r>
      <w:r w:rsidRPr="002048C3">
        <w:t>h</w:t>
      </w:r>
      <w:r w:rsidRPr="002048C3">
        <w:rPr>
          <w:spacing w:val="-1"/>
        </w:rPr>
        <w:t>e</w:t>
      </w:r>
      <w:r w:rsidRPr="002048C3">
        <w:t xml:space="preserve">nsive </w:t>
      </w:r>
      <w:r w:rsidRPr="002048C3">
        <w:rPr>
          <w:spacing w:val="1"/>
        </w:rPr>
        <w:t>w</w:t>
      </w:r>
      <w:r w:rsidRPr="002048C3">
        <w:t>o</w:t>
      </w:r>
      <w:r w:rsidRPr="002048C3">
        <w:rPr>
          <w:spacing w:val="-1"/>
        </w:rPr>
        <w:t>r</w:t>
      </w:r>
      <w:r w:rsidRPr="002048C3">
        <w:t>k pl</w:t>
      </w:r>
      <w:r w:rsidRPr="002048C3">
        <w:rPr>
          <w:spacing w:val="-2"/>
        </w:rPr>
        <w:t>a</w:t>
      </w:r>
      <w:r w:rsidRPr="002048C3">
        <w:t xml:space="preserve">n </w:t>
      </w:r>
      <w:r w:rsidRPr="002048C3">
        <w:rPr>
          <w:spacing w:val="-1"/>
        </w:rPr>
        <w:t>t</w:t>
      </w:r>
      <w:r w:rsidRPr="002048C3">
        <w:t>hat</w:t>
      </w:r>
      <w:r w:rsidRPr="002048C3">
        <w:rPr>
          <w:spacing w:val="-1"/>
        </w:rPr>
        <w:t xml:space="preserve"> </w:t>
      </w:r>
      <w:r w:rsidRPr="002048C3">
        <w:t>i</w:t>
      </w:r>
      <w:r w:rsidRPr="002048C3">
        <w:rPr>
          <w:spacing w:val="1"/>
        </w:rPr>
        <w:t>n</w:t>
      </w:r>
      <w:r w:rsidRPr="002048C3">
        <w:rPr>
          <w:spacing w:val="-1"/>
        </w:rPr>
        <w:t>c</w:t>
      </w:r>
      <w:r w:rsidRPr="002048C3">
        <w:t>l</w:t>
      </w:r>
      <w:r w:rsidRPr="002048C3">
        <w:rPr>
          <w:spacing w:val="1"/>
        </w:rPr>
        <w:t>u</w:t>
      </w:r>
      <w:r w:rsidRPr="002048C3">
        <w:t>d</w:t>
      </w:r>
      <w:r w:rsidRPr="002048C3">
        <w:rPr>
          <w:spacing w:val="-1"/>
        </w:rPr>
        <w:t>e</w:t>
      </w:r>
      <w:r w:rsidRPr="002048C3">
        <w:t xml:space="preserve">s goals </w:t>
      </w:r>
      <w:r w:rsidRPr="002048C3">
        <w:rPr>
          <w:spacing w:val="1"/>
        </w:rPr>
        <w:t>f</w:t>
      </w:r>
      <w:r w:rsidRPr="002048C3">
        <w:t>or</w:t>
      </w:r>
      <w:r w:rsidRPr="002048C3">
        <w:rPr>
          <w:spacing w:val="-1"/>
        </w:rPr>
        <w:t xml:space="preserve"> </w:t>
      </w:r>
      <w:r w:rsidR="0077678C" w:rsidRPr="002048C3">
        <w:t>both</w:t>
      </w:r>
      <w:r w:rsidRPr="002048C3">
        <w:rPr>
          <w:spacing w:val="1"/>
        </w:rPr>
        <w:t xml:space="preserve"> </w:t>
      </w:r>
      <w:r w:rsidRPr="002048C3">
        <w:t>y</w:t>
      </w:r>
      <w:r w:rsidRPr="002048C3">
        <w:rPr>
          <w:spacing w:val="-1"/>
        </w:rPr>
        <w:t>e</w:t>
      </w:r>
      <w:r w:rsidRPr="002048C3">
        <w:t>a</w:t>
      </w:r>
      <w:r w:rsidRPr="002048C3">
        <w:rPr>
          <w:spacing w:val="-1"/>
        </w:rPr>
        <w:t>r</w:t>
      </w:r>
      <w:r w:rsidRPr="002048C3">
        <w:t>s or sho</w:t>
      </w:r>
      <w:r w:rsidRPr="002048C3">
        <w:rPr>
          <w:spacing w:val="1"/>
        </w:rPr>
        <w:t>u</w:t>
      </w:r>
      <w:r w:rsidRPr="002048C3">
        <w:rPr>
          <w:spacing w:val="-2"/>
        </w:rPr>
        <w:t>l</w:t>
      </w:r>
      <w:r w:rsidRPr="002048C3">
        <w:t>d p</w:t>
      </w:r>
      <w:r w:rsidRPr="002048C3">
        <w:rPr>
          <w:spacing w:val="-1"/>
        </w:rPr>
        <w:t>r</w:t>
      </w:r>
      <w:r w:rsidRPr="002048C3">
        <w:t xml:space="preserve">oposals </w:t>
      </w:r>
      <w:r w:rsidRPr="002048C3">
        <w:rPr>
          <w:spacing w:val="-2"/>
        </w:rPr>
        <w:t>i</w:t>
      </w:r>
      <w:r w:rsidRPr="002048C3">
        <w:t>n</w:t>
      </w:r>
      <w:r w:rsidRPr="002048C3">
        <w:rPr>
          <w:spacing w:val="-1"/>
        </w:rPr>
        <w:t>c</w:t>
      </w:r>
      <w:r w:rsidRPr="002048C3">
        <w:t>l</w:t>
      </w:r>
      <w:r w:rsidRPr="002048C3">
        <w:rPr>
          <w:spacing w:val="1"/>
        </w:rPr>
        <w:t>u</w:t>
      </w:r>
      <w:r w:rsidRPr="002048C3">
        <w:t>de</w:t>
      </w:r>
      <w:r w:rsidRPr="002048C3">
        <w:rPr>
          <w:spacing w:val="-1"/>
        </w:rPr>
        <w:t xml:space="preserve"> </w:t>
      </w:r>
      <w:r w:rsidRPr="002048C3">
        <w:t>a s</w:t>
      </w:r>
      <w:r w:rsidRPr="002048C3">
        <w:rPr>
          <w:spacing w:val="-4"/>
        </w:rPr>
        <w:t>e</w:t>
      </w:r>
      <w:r w:rsidRPr="002048C3">
        <w:t>pa</w:t>
      </w:r>
      <w:r w:rsidRPr="002048C3">
        <w:rPr>
          <w:spacing w:val="-1"/>
        </w:rPr>
        <w:t>r</w:t>
      </w:r>
      <w:r w:rsidRPr="002048C3">
        <w:t>a</w:t>
      </w:r>
      <w:r w:rsidRPr="002048C3">
        <w:rPr>
          <w:spacing w:val="-1"/>
        </w:rPr>
        <w:t>t</w:t>
      </w:r>
      <w:r w:rsidRPr="002048C3">
        <w:t>e</w:t>
      </w:r>
      <w:r w:rsidRPr="002048C3">
        <w:rPr>
          <w:spacing w:val="-1"/>
        </w:rPr>
        <w:t xml:space="preserve"> </w:t>
      </w:r>
      <w:r w:rsidRPr="002048C3">
        <w:rPr>
          <w:spacing w:val="1"/>
        </w:rPr>
        <w:t>w</w:t>
      </w:r>
      <w:r w:rsidRPr="002048C3">
        <w:t>o</w:t>
      </w:r>
      <w:r w:rsidRPr="002048C3">
        <w:rPr>
          <w:spacing w:val="-1"/>
        </w:rPr>
        <w:t>r</w:t>
      </w:r>
      <w:r w:rsidRPr="002048C3">
        <w:t>k</w:t>
      </w:r>
      <w:r w:rsidRPr="002048C3">
        <w:rPr>
          <w:spacing w:val="4"/>
        </w:rPr>
        <w:t xml:space="preserve"> </w:t>
      </w:r>
      <w:r w:rsidRPr="002048C3">
        <w:t>plan</w:t>
      </w:r>
      <w:r w:rsidRPr="002048C3">
        <w:rPr>
          <w:spacing w:val="-2"/>
        </w:rPr>
        <w:t xml:space="preserve"> </w:t>
      </w:r>
      <w:r w:rsidRPr="002048C3">
        <w:rPr>
          <w:spacing w:val="1"/>
        </w:rPr>
        <w:t>f</w:t>
      </w:r>
      <w:r w:rsidRPr="002048C3">
        <w:t>or</w:t>
      </w:r>
      <w:r w:rsidRPr="002048C3">
        <w:rPr>
          <w:spacing w:val="-1"/>
        </w:rPr>
        <w:t xml:space="preserve"> e</w:t>
      </w:r>
      <w:r w:rsidRPr="002048C3">
        <w:t>a</w:t>
      </w:r>
      <w:r w:rsidRPr="002048C3">
        <w:rPr>
          <w:spacing w:val="-1"/>
        </w:rPr>
        <w:t>c</w:t>
      </w:r>
      <w:r w:rsidRPr="002048C3">
        <w:t>h y</w:t>
      </w:r>
      <w:r w:rsidRPr="002048C3">
        <w:rPr>
          <w:spacing w:val="-1"/>
        </w:rPr>
        <w:t>e</w:t>
      </w:r>
      <w:r w:rsidRPr="002048C3">
        <w:t>a</w:t>
      </w:r>
      <w:r w:rsidRPr="002048C3">
        <w:rPr>
          <w:spacing w:val="-1"/>
        </w:rPr>
        <w:t>r</w:t>
      </w:r>
      <w:r w:rsidRPr="002048C3">
        <w:t>?</w:t>
      </w:r>
    </w:p>
    <w:p w14:paraId="57BF4379" w14:textId="77777777" w:rsidR="006B260B" w:rsidRPr="00665515" w:rsidRDefault="006B260B" w:rsidP="006B260B">
      <w:pPr>
        <w:spacing w:before="11" w:line="260" w:lineRule="exact"/>
        <w:rPr>
          <w:sz w:val="26"/>
          <w:szCs w:val="26"/>
        </w:rPr>
      </w:pPr>
    </w:p>
    <w:p w14:paraId="5F8C6B12" w14:textId="567C798D" w:rsidR="006B260B" w:rsidRPr="00665515" w:rsidRDefault="006B260B" w:rsidP="006B260B">
      <w:pPr>
        <w:pStyle w:val="BodyText"/>
        <w:ind w:right="303"/>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1"/>
        </w:rPr>
        <w:t>A</w:t>
      </w:r>
      <w:r w:rsidRPr="00665515">
        <w:t>ppli</w:t>
      </w:r>
      <w:r w:rsidRPr="00665515">
        <w:rPr>
          <w:spacing w:val="-1"/>
        </w:rPr>
        <w:t>ca</w:t>
      </w:r>
      <w:r w:rsidRPr="00665515">
        <w:t>nts must provide a</w:t>
      </w:r>
      <w:r w:rsidRPr="00665515">
        <w:rPr>
          <w:spacing w:val="-1"/>
        </w:rPr>
        <w:t xml:space="preserve"> </w:t>
      </w:r>
      <w:r w:rsidRPr="00665515">
        <w:t>s</w:t>
      </w:r>
      <w:r w:rsidRPr="00665515">
        <w:rPr>
          <w:spacing w:val="-1"/>
        </w:rPr>
        <w:t>e</w:t>
      </w:r>
      <w:r w:rsidRPr="00665515">
        <w:t>p</w:t>
      </w:r>
      <w:r w:rsidRPr="00665515">
        <w:rPr>
          <w:spacing w:val="1"/>
        </w:rPr>
        <w:t>a</w:t>
      </w:r>
      <w:r w:rsidRPr="00665515">
        <w:t>r</w:t>
      </w:r>
      <w:r w:rsidRPr="00665515">
        <w:rPr>
          <w:spacing w:val="-2"/>
        </w:rPr>
        <w:t>a</w:t>
      </w:r>
      <w:r w:rsidRPr="00665515">
        <w:t>te</w:t>
      </w:r>
      <w:r w:rsidRPr="00665515">
        <w:rPr>
          <w:spacing w:val="-1"/>
        </w:rPr>
        <w:t xml:space="preserve"> </w:t>
      </w:r>
      <w:r w:rsidRPr="00665515">
        <w:t>w</w:t>
      </w:r>
      <w:r w:rsidRPr="00665515">
        <w:rPr>
          <w:spacing w:val="1"/>
        </w:rPr>
        <w:t>o</w:t>
      </w:r>
      <w:r w:rsidRPr="00665515">
        <w:t>rk</w:t>
      </w:r>
      <w:r w:rsidRPr="00665515">
        <w:rPr>
          <w:spacing w:val="1"/>
        </w:rPr>
        <w:t xml:space="preserve"> </w:t>
      </w:r>
      <w:r w:rsidRPr="00665515">
        <w:t xml:space="preserve">plan </w:t>
      </w:r>
      <w:r w:rsidRPr="00665515">
        <w:rPr>
          <w:spacing w:val="-2"/>
        </w:rPr>
        <w:t>f</w:t>
      </w:r>
      <w:r w:rsidRPr="00665515">
        <w:t xml:space="preserve">or </w:t>
      </w:r>
      <w:r w:rsidRPr="00665515">
        <w:rPr>
          <w:spacing w:val="1"/>
        </w:rPr>
        <w:t>e</w:t>
      </w:r>
      <w:r w:rsidRPr="00665515">
        <w:rPr>
          <w:spacing w:val="-1"/>
        </w:rPr>
        <w:t>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 xml:space="preserve">r </w:t>
      </w:r>
      <w:r w:rsidRPr="00665515">
        <w:rPr>
          <w:spacing w:val="4"/>
        </w:rPr>
        <w:t>(</w:t>
      </w:r>
      <w:r w:rsidRPr="00665515">
        <w:rPr>
          <w:spacing w:val="-5"/>
        </w:rPr>
        <w:t>y</w:t>
      </w:r>
      <w:r w:rsidRPr="00665515">
        <w:rPr>
          <w:spacing w:val="1"/>
        </w:rPr>
        <w:t>e</w:t>
      </w:r>
      <w:r w:rsidRPr="00665515">
        <w:rPr>
          <w:spacing w:val="-1"/>
        </w:rPr>
        <w:t>a</w:t>
      </w:r>
      <w:r w:rsidRPr="00665515">
        <w:t>r</w:t>
      </w:r>
      <w:r w:rsidRPr="00665515">
        <w:rPr>
          <w:spacing w:val="1"/>
        </w:rPr>
        <w:t xml:space="preserve"> </w:t>
      </w:r>
      <w:r w:rsidRPr="00665515">
        <w:t>one</w:t>
      </w:r>
      <w:r w:rsidR="002048C3">
        <w:rPr>
          <w:spacing w:val="4"/>
        </w:rPr>
        <w:t xml:space="preserve"> and</w:t>
      </w:r>
      <w:r w:rsidRPr="00665515">
        <w:rPr>
          <w:spacing w:val="4"/>
        </w:rPr>
        <w:t xml:space="preserve"> </w:t>
      </w:r>
      <w:r w:rsidRPr="00665515">
        <w:rPr>
          <w:spacing w:val="-5"/>
        </w:rPr>
        <w:t>y</w:t>
      </w:r>
      <w:r w:rsidRPr="00665515">
        <w:rPr>
          <w:spacing w:val="1"/>
        </w:rPr>
        <w:t>e</w:t>
      </w:r>
      <w:r w:rsidRPr="00665515">
        <w:rPr>
          <w:spacing w:val="-1"/>
        </w:rPr>
        <w:t>a</w:t>
      </w:r>
      <w:r w:rsidRPr="00665515">
        <w:t>r tw</w:t>
      </w:r>
      <w:r w:rsidR="002048C3">
        <w:rPr>
          <w:spacing w:val="-1"/>
        </w:rPr>
        <w:t>o</w:t>
      </w:r>
      <w:r w:rsidRPr="00665515">
        <w:rPr>
          <w:spacing w:val="-1"/>
        </w:rPr>
        <w:t>)</w:t>
      </w:r>
      <w:r w:rsidRPr="00665515">
        <w:t>. The</w:t>
      </w:r>
      <w:r w:rsidRPr="00665515">
        <w:rPr>
          <w:spacing w:val="-2"/>
        </w:rPr>
        <w:t xml:space="preserve"> </w:t>
      </w:r>
      <w:r w:rsidRPr="00665515">
        <w:t>wo</w:t>
      </w:r>
      <w:r w:rsidRPr="00665515">
        <w:rPr>
          <w:spacing w:val="-2"/>
        </w:rPr>
        <w:t>r</w:t>
      </w:r>
      <w:r w:rsidRPr="00665515">
        <w:t>k p</w:t>
      </w:r>
      <w:r w:rsidRPr="00665515">
        <w:rPr>
          <w:spacing w:val="2"/>
        </w:rPr>
        <w:t>l</w:t>
      </w:r>
      <w:r w:rsidRPr="00665515">
        <w:rPr>
          <w:spacing w:val="-1"/>
        </w:rPr>
        <w:t>a</w:t>
      </w:r>
      <w:r w:rsidRPr="00665515">
        <w:t xml:space="preserve">ns for </w:t>
      </w:r>
      <w:r w:rsidRPr="00665515">
        <w:rPr>
          <w:spacing w:val="-1"/>
        </w:rPr>
        <w:t>eac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should mat</w:t>
      </w:r>
      <w:r w:rsidRPr="00665515">
        <w:rPr>
          <w:spacing w:val="-1"/>
        </w:rPr>
        <w:t>c</w:t>
      </w:r>
      <w:r w:rsidRPr="00665515">
        <w:t xml:space="preserve">h </w:t>
      </w:r>
      <w:r w:rsidRPr="00665515">
        <w:rPr>
          <w:spacing w:val="2"/>
        </w:rPr>
        <w:t>t</w:t>
      </w:r>
      <w:r w:rsidRPr="00665515">
        <w:t>he</w:t>
      </w:r>
      <w:r w:rsidRPr="00665515">
        <w:rPr>
          <w:spacing w:val="-1"/>
        </w:rPr>
        <w:t xml:space="preserve"> </w:t>
      </w:r>
      <w:r w:rsidRPr="00665515">
        <w:t>sep</w:t>
      </w:r>
      <w:r w:rsidRPr="00665515">
        <w:rPr>
          <w:spacing w:val="-2"/>
        </w:rPr>
        <w:t>a</w:t>
      </w:r>
      <w:r w:rsidRPr="00665515">
        <w:rPr>
          <w:spacing w:val="1"/>
        </w:rPr>
        <w:t>r</w:t>
      </w:r>
      <w:r w:rsidRPr="00665515">
        <w:rPr>
          <w:spacing w:val="-1"/>
        </w:rPr>
        <w:t>a</w:t>
      </w:r>
      <w:r w:rsidRPr="00665515">
        <w:t>te bu</w:t>
      </w:r>
      <w:r w:rsidRPr="00665515">
        <w:rPr>
          <w:spacing w:val="1"/>
        </w:rPr>
        <w:t>d</w:t>
      </w:r>
      <w:r w:rsidRPr="00665515">
        <w:rPr>
          <w:spacing w:val="-3"/>
        </w:rPr>
        <w:t>g</w:t>
      </w:r>
      <w:r w:rsidRPr="00665515">
        <w:rPr>
          <w:spacing w:val="-1"/>
        </w:rPr>
        <w:t>e</w:t>
      </w:r>
      <w:r w:rsidRPr="00665515">
        <w:t xml:space="preserve">t </w:t>
      </w:r>
      <w:r w:rsidRPr="00665515">
        <w:lastRenderedPageBreak/>
        <w:t>pl</w:t>
      </w:r>
      <w:r w:rsidRPr="00665515">
        <w:rPr>
          <w:spacing w:val="-1"/>
        </w:rPr>
        <w:t>a</w:t>
      </w:r>
      <w:r w:rsidRPr="00665515">
        <w:t>ns</w:t>
      </w:r>
      <w:r w:rsidRPr="00665515">
        <w:rPr>
          <w:spacing w:val="2"/>
        </w:rPr>
        <w:t xml:space="preserve"> </w:t>
      </w:r>
      <w:r w:rsidRPr="00665515">
        <w:t>for</w:t>
      </w:r>
      <w:r w:rsidRPr="00665515">
        <w:rPr>
          <w:spacing w:val="-2"/>
        </w:rPr>
        <w:t xml:space="preserve"> </w:t>
      </w:r>
      <w:r w:rsidRPr="00665515">
        <w:rPr>
          <w:spacing w:val="-1"/>
        </w:rPr>
        <w:t>e</w:t>
      </w:r>
      <w:r w:rsidRPr="00665515">
        <w:rPr>
          <w:spacing w:val="1"/>
        </w:rPr>
        <w:t>a</w:t>
      </w:r>
      <w:r w:rsidRPr="00665515">
        <w:rPr>
          <w:spacing w:val="-1"/>
        </w:rPr>
        <w:t>c</w:t>
      </w:r>
      <w:r w:rsidRPr="00665515">
        <w:t>h</w:t>
      </w:r>
      <w:r w:rsidRPr="00665515">
        <w:rPr>
          <w:spacing w:val="4"/>
        </w:rPr>
        <w:t xml:space="preserve"> </w:t>
      </w:r>
      <w:r w:rsidRPr="00665515">
        <w:rPr>
          <w:spacing w:val="-5"/>
        </w:rPr>
        <w:t>y</w:t>
      </w:r>
      <w:r w:rsidRPr="00665515">
        <w:rPr>
          <w:spacing w:val="1"/>
        </w:rPr>
        <w:t>e</w:t>
      </w:r>
      <w:r w:rsidRPr="00665515">
        <w:rPr>
          <w:spacing w:val="-1"/>
        </w:rPr>
        <w:t>a</w:t>
      </w:r>
      <w:r w:rsidRPr="00665515">
        <w:t>r. The</w:t>
      </w:r>
      <w:r w:rsidRPr="00665515">
        <w:rPr>
          <w:spacing w:val="-2"/>
        </w:rPr>
        <w:t xml:space="preserve"> </w:t>
      </w:r>
      <w:r w:rsidRPr="00665515">
        <w:t>ov</w:t>
      </w:r>
      <w:r w:rsidRPr="00665515">
        <w:rPr>
          <w:spacing w:val="-1"/>
        </w:rPr>
        <w:t>e</w:t>
      </w:r>
      <w:r w:rsidRPr="00665515">
        <w:rPr>
          <w:spacing w:val="1"/>
        </w:rPr>
        <w:t>r</w:t>
      </w:r>
      <w:r w:rsidRPr="00665515">
        <w:rPr>
          <w:spacing w:val="-1"/>
        </w:rPr>
        <w:t>a</w:t>
      </w:r>
      <w:r w:rsidRPr="00665515">
        <w:t>ll pro</w:t>
      </w:r>
      <w:r w:rsidRPr="00665515">
        <w:rPr>
          <w:spacing w:val="-1"/>
        </w:rPr>
        <w:t>p</w:t>
      </w:r>
      <w:r w:rsidRPr="00665515">
        <w:t>osal should des</w:t>
      </w:r>
      <w:r w:rsidRPr="00665515">
        <w:rPr>
          <w:spacing w:val="-2"/>
        </w:rPr>
        <w:t>c</w:t>
      </w:r>
      <w:r w:rsidRPr="00665515">
        <w:t>ribe</w:t>
      </w:r>
      <w:r w:rsidRPr="00665515">
        <w:rPr>
          <w:spacing w:val="-2"/>
        </w:rPr>
        <w:t xml:space="preserve"> </w:t>
      </w:r>
      <w:r w:rsidRPr="00665515">
        <w:t>the</w:t>
      </w:r>
      <w:r w:rsidRPr="00665515">
        <w:rPr>
          <w:spacing w:val="2"/>
        </w:rPr>
        <w:t xml:space="preserve"> </w:t>
      </w:r>
      <w:r w:rsidRPr="00665515">
        <w:rPr>
          <w:spacing w:val="-3"/>
        </w:rPr>
        <w:t>g</w:t>
      </w:r>
      <w:r w:rsidRPr="00665515">
        <w:rPr>
          <w:spacing w:val="2"/>
        </w:rPr>
        <w:t>o</w:t>
      </w:r>
      <w:r w:rsidRPr="00665515">
        <w:rPr>
          <w:spacing w:val="-1"/>
        </w:rPr>
        <w:t>a</w:t>
      </w:r>
      <w:r w:rsidRPr="00665515">
        <w:t>ls or</w:t>
      </w:r>
      <w:r w:rsidRPr="00665515">
        <w:rPr>
          <w:spacing w:val="2"/>
        </w:rPr>
        <w:t xml:space="preserve"> </w:t>
      </w:r>
      <w:r w:rsidRPr="00665515">
        <w:rPr>
          <w:spacing w:val="-1"/>
        </w:rPr>
        <w:t>acc</w:t>
      </w:r>
      <w:r w:rsidRPr="00665515">
        <w:t>omplishm</w:t>
      </w:r>
      <w:r w:rsidRPr="00665515">
        <w:rPr>
          <w:spacing w:val="-1"/>
        </w:rPr>
        <w:t>e</w:t>
      </w:r>
      <w:r w:rsidRPr="00665515">
        <w:t>nts th</w:t>
      </w:r>
      <w:r w:rsidRPr="00665515">
        <w:rPr>
          <w:spacing w:val="-1"/>
        </w:rPr>
        <w:t>a</w:t>
      </w:r>
      <w:r w:rsidRPr="00665515">
        <w:t>t a</w:t>
      </w:r>
      <w:r w:rsidRPr="00665515">
        <w:rPr>
          <w:spacing w:val="-2"/>
        </w:rPr>
        <w:t>r</w:t>
      </w:r>
      <w:r w:rsidRPr="00665515">
        <w:t>e</w:t>
      </w:r>
      <w:r w:rsidRPr="00665515">
        <w:rPr>
          <w:spacing w:val="1"/>
        </w:rPr>
        <w:t xml:space="preserve"> </w:t>
      </w:r>
      <w:r w:rsidRPr="00665515">
        <w:rPr>
          <w:spacing w:val="-1"/>
        </w:rPr>
        <w:t>e</w:t>
      </w:r>
      <w:r w:rsidRPr="00665515">
        <w:rPr>
          <w:spacing w:val="2"/>
        </w:rPr>
        <w:t>x</w:t>
      </w:r>
      <w:r w:rsidRPr="00665515">
        <w:t>p</w:t>
      </w:r>
      <w:r w:rsidRPr="00665515">
        <w:rPr>
          <w:spacing w:val="-1"/>
        </w:rPr>
        <w:t>ec</w:t>
      </w:r>
      <w:r w:rsidRPr="00665515">
        <w:t>ted ov</w:t>
      </w:r>
      <w:r w:rsidRPr="00665515">
        <w:rPr>
          <w:spacing w:val="-2"/>
        </w:rPr>
        <w:t>e</w:t>
      </w:r>
      <w:r w:rsidRPr="00665515">
        <w:t>r</w:t>
      </w:r>
      <w:r w:rsidRPr="00665515">
        <w:rPr>
          <w:spacing w:val="1"/>
        </w:rPr>
        <w:t xml:space="preserve"> </w:t>
      </w:r>
      <w:r w:rsidRPr="00665515">
        <w:t xml:space="preserve">the </w:t>
      </w:r>
      <w:r w:rsidR="002048C3">
        <w:t>two</w:t>
      </w:r>
      <w:r w:rsidR="00397775" w:rsidRPr="00665515">
        <w:rPr>
          <w:spacing w:val="2"/>
        </w:rPr>
        <w:t>-year</w:t>
      </w:r>
      <w:r w:rsidRPr="00665515">
        <w:t xml:space="preserve"> period.</w:t>
      </w:r>
    </w:p>
    <w:p w14:paraId="28F483E2" w14:textId="77777777" w:rsidR="006B260B" w:rsidRPr="00665515" w:rsidRDefault="006B260B" w:rsidP="006B260B">
      <w:pPr>
        <w:spacing w:before="1" w:line="280" w:lineRule="exact"/>
        <w:rPr>
          <w:sz w:val="28"/>
          <w:szCs w:val="28"/>
        </w:rPr>
      </w:pPr>
    </w:p>
    <w:p w14:paraId="47742F9F" w14:textId="77777777" w:rsidR="006B260B" w:rsidRPr="00A9766D" w:rsidRDefault="006B260B" w:rsidP="006B260B">
      <w:pPr>
        <w:pStyle w:val="Heading1"/>
        <w:numPr>
          <w:ilvl w:val="0"/>
          <w:numId w:val="1"/>
        </w:numPr>
        <w:tabs>
          <w:tab w:val="left" w:pos="460"/>
        </w:tabs>
        <w:ind w:right="402"/>
        <w:rPr>
          <w:b w:val="0"/>
          <w:bCs w:val="0"/>
        </w:rPr>
      </w:pPr>
      <w:r w:rsidRPr="00A9766D">
        <w:t>Q</w:t>
      </w:r>
      <w:r w:rsidRPr="00A9766D">
        <w:rPr>
          <w:spacing w:val="1"/>
        </w:rPr>
        <w:t>u</w:t>
      </w:r>
      <w:r w:rsidRPr="00A9766D">
        <w:rPr>
          <w:spacing w:val="-1"/>
        </w:rPr>
        <w:t>e</w:t>
      </w:r>
      <w:r w:rsidRPr="00A9766D">
        <w:t>stion:</w:t>
      </w:r>
      <w:r w:rsidRPr="00A9766D">
        <w:rPr>
          <w:spacing w:val="-1"/>
        </w:rPr>
        <w:t xml:space="preserve"> </w:t>
      </w:r>
      <w:r w:rsidRPr="00A9766D">
        <w:t xml:space="preserve">Do </w:t>
      </w:r>
      <w:r w:rsidRPr="00A9766D">
        <w:rPr>
          <w:spacing w:val="1"/>
        </w:rPr>
        <w:t>w</w:t>
      </w:r>
      <w:r w:rsidRPr="00A9766D">
        <w:t>e</w:t>
      </w:r>
      <w:r w:rsidRPr="00A9766D">
        <w:rPr>
          <w:spacing w:val="-1"/>
        </w:rPr>
        <w:t xml:space="preserve"> </w:t>
      </w:r>
      <w:r w:rsidRPr="00A9766D">
        <w:t>n</w:t>
      </w:r>
      <w:r w:rsidRPr="00A9766D">
        <w:rPr>
          <w:spacing w:val="-1"/>
        </w:rPr>
        <w:t>ee</w:t>
      </w:r>
      <w:r w:rsidRPr="00A9766D">
        <w:t xml:space="preserve">d </w:t>
      </w:r>
      <w:r w:rsidRPr="00A9766D">
        <w:rPr>
          <w:spacing w:val="-1"/>
        </w:rPr>
        <w:t>t</w:t>
      </w:r>
      <w:r w:rsidRPr="00A9766D">
        <w:t xml:space="preserve">o </w:t>
      </w:r>
      <w:r w:rsidRPr="00A9766D">
        <w:rPr>
          <w:spacing w:val="-1"/>
        </w:rPr>
        <w:t>cre</w:t>
      </w:r>
      <w:r w:rsidRPr="00A9766D">
        <w:t>a</w:t>
      </w:r>
      <w:r w:rsidRPr="00A9766D">
        <w:rPr>
          <w:spacing w:val="1"/>
        </w:rPr>
        <w:t>t</w:t>
      </w:r>
      <w:r w:rsidRPr="00A9766D">
        <w:t>e</w:t>
      </w:r>
      <w:r w:rsidRPr="00A9766D">
        <w:rPr>
          <w:spacing w:val="-1"/>
        </w:rPr>
        <w:t xml:space="preserve"> </w:t>
      </w:r>
      <w:r w:rsidRPr="00A9766D">
        <w:t>pa</w:t>
      </w:r>
      <w:r w:rsidRPr="00A9766D">
        <w:rPr>
          <w:spacing w:val="-1"/>
        </w:rPr>
        <w:t>r</w:t>
      </w:r>
      <w:r w:rsidRPr="00A9766D">
        <w:t>tn</w:t>
      </w:r>
      <w:r w:rsidRPr="00A9766D">
        <w:rPr>
          <w:spacing w:val="1"/>
        </w:rPr>
        <w:t>er</w:t>
      </w:r>
      <w:r w:rsidRPr="00A9766D">
        <w:rPr>
          <w:spacing w:val="-1"/>
        </w:rPr>
        <w:t>-</w:t>
      </w:r>
      <w:r w:rsidRPr="00A9766D">
        <w:t>sp</w:t>
      </w:r>
      <w:r w:rsidRPr="00A9766D">
        <w:rPr>
          <w:spacing w:val="-1"/>
        </w:rPr>
        <w:t>ec</w:t>
      </w:r>
      <w:r w:rsidRPr="00A9766D">
        <w:t>i</w:t>
      </w:r>
      <w:r w:rsidRPr="00A9766D">
        <w:rPr>
          <w:spacing w:val="1"/>
        </w:rPr>
        <w:t>f</w:t>
      </w:r>
      <w:r w:rsidRPr="00A9766D">
        <w:t xml:space="preserve">ic </w:t>
      </w:r>
      <w:r w:rsidRPr="00A9766D">
        <w:rPr>
          <w:spacing w:val="1"/>
        </w:rPr>
        <w:t>w</w:t>
      </w:r>
      <w:r w:rsidRPr="00A9766D">
        <w:t>o</w:t>
      </w:r>
      <w:r w:rsidRPr="00A9766D">
        <w:rPr>
          <w:spacing w:val="-1"/>
        </w:rPr>
        <w:t>r</w:t>
      </w:r>
      <w:r w:rsidRPr="00A9766D">
        <w:t>k pla</w:t>
      </w:r>
      <w:r w:rsidRPr="00A9766D">
        <w:rPr>
          <w:spacing w:val="1"/>
        </w:rPr>
        <w:t>n</w:t>
      </w:r>
      <w:r w:rsidRPr="00A9766D">
        <w:t>s</w:t>
      </w:r>
      <w:r w:rsidRPr="00A9766D">
        <w:rPr>
          <w:spacing w:val="-3"/>
        </w:rPr>
        <w:t xml:space="preserve"> </w:t>
      </w:r>
      <w:r w:rsidRPr="00A9766D">
        <w:rPr>
          <w:spacing w:val="1"/>
        </w:rPr>
        <w:t>f</w:t>
      </w:r>
      <w:r w:rsidRPr="00A9766D">
        <w:t>or</w:t>
      </w:r>
      <w:r w:rsidRPr="00A9766D">
        <w:rPr>
          <w:spacing w:val="-1"/>
        </w:rPr>
        <w:t xml:space="preserve"> </w:t>
      </w:r>
      <w:r w:rsidRPr="00A9766D">
        <w:t>our</w:t>
      </w:r>
      <w:r w:rsidRPr="00A9766D">
        <w:rPr>
          <w:spacing w:val="-1"/>
        </w:rPr>
        <w:t xml:space="preserve"> </w:t>
      </w:r>
      <w:r w:rsidRPr="00A9766D">
        <w:t>ma</w:t>
      </w:r>
      <w:r w:rsidRPr="00A9766D">
        <w:rPr>
          <w:spacing w:val="-2"/>
        </w:rPr>
        <w:t>j</w:t>
      </w:r>
      <w:r w:rsidRPr="00A9766D">
        <w:t>or</w:t>
      </w:r>
      <w:r w:rsidRPr="00A9766D">
        <w:rPr>
          <w:spacing w:val="-1"/>
        </w:rPr>
        <w:t xml:space="preserve"> c</w:t>
      </w:r>
      <w:r w:rsidRPr="00A9766D">
        <w:t>ont</w:t>
      </w:r>
      <w:r w:rsidRPr="00A9766D">
        <w:rPr>
          <w:spacing w:val="-2"/>
        </w:rPr>
        <w:t>r</w:t>
      </w:r>
      <w:r w:rsidRPr="00A9766D">
        <w:t>i</w:t>
      </w:r>
      <w:r w:rsidRPr="00A9766D">
        <w:rPr>
          <w:spacing w:val="1"/>
        </w:rPr>
        <w:t>b</w:t>
      </w:r>
      <w:r w:rsidRPr="00A9766D">
        <w:t>uting pa</w:t>
      </w:r>
      <w:r w:rsidRPr="00A9766D">
        <w:rPr>
          <w:spacing w:val="-1"/>
        </w:rPr>
        <w:t>r</w:t>
      </w:r>
      <w:r w:rsidRPr="00A9766D">
        <w:t>tne</w:t>
      </w:r>
      <w:r w:rsidRPr="00A9766D">
        <w:rPr>
          <w:spacing w:val="-2"/>
        </w:rPr>
        <w:t>r</w:t>
      </w:r>
      <w:r w:rsidRPr="00A9766D">
        <w:t>s?</w:t>
      </w:r>
    </w:p>
    <w:p w14:paraId="4F53BB48" w14:textId="77777777" w:rsidR="006B260B" w:rsidRPr="00665515" w:rsidRDefault="006B260B" w:rsidP="006B260B">
      <w:pPr>
        <w:spacing w:before="11" w:line="260" w:lineRule="exact"/>
        <w:rPr>
          <w:sz w:val="26"/>
          <w:szCs w:val="26"/>
        </w:rPr>
      </w:pPr>
    </w:p>
    <w:p w14:paraId="5A448ECC" w14:textId="77777777" w:rsidR="006B260B" w:rsidRPr="00665515" w:rsidRDefault="006B260B" w:rsidP="006B260B">
      <w:pPr>
        <w:pStyle w:val="BodyText"/>
        <w:ind w:right="446"/>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You do not n</w:t>
      </w:r>
      <w:r w:rsidRPr="00665515">
        <w:rPr>
          <w:spacing w:val="-1"/>
        </w:rPr>
        <w:t>e</w:t>
      </w:r>
      <w:r w:rsidRPr="00665515">
        <w:rPr>
          <w:spacing w:val="1"/>
        </w:rPr>
        <w:t>e</w:t>
      </w:r>
      <w:r w:rsidRPr="00665515">
        <w:t>d to provide</w:t>
      </w:r>
      <w:r w:rsidRPr="00665515">
        <w:rPr>
          <w:spacing w:val="-1"/>
        </w:rPr>
        <w:t xml:space="preserve"> a</w:t>
      </w:r>
      <w:r w:rsidRPr="00665515">
        <w:rPr>
          <w:spacing w:val="4"/>
        </w:rPr>
        <w:t>n</w:t>
      </w:r>
      <w:r w:rsidRPr="00665515">
        <w:t>y</w:t>
      </w:r>
      <w:r w:rsidRPr="00665515">
        <w:rPr>
          <w:spacing w:val="-5"/>
        </w:rPr>
        <w:t xml:space="preserve"> </w:t>
      </w:r>
      <w:r w:rsidRPr="00665515">
        <w:rPr>
          <w:spacing w:val="-1"/>
        </w:rPr>
        <w:t>a</w:t>
      </w:r>
      <w:r w:rsidRPr="00665515">
        <w:t>dditional wo</w:t>
      </w:r>
      <w:r w:rsidRPr="00665515">
        <w:rPr>
          <w:spacing w:val="-2"/>
        </w:rPr>
        <w:t>r</w:t>
      </w:r>
      <w:r w:rsidRPr="00665515">
        <w:t xml:space="preserve">k plans </w:t>
      </w:r>
      <w:r w:rsidRPr="00665515">
        <w:rPr>
          <w:spacing w:val="-1"/>
        </w:rPr>
        <w:t>f</w:t>
      </w:r>
      <w:r w:rsidRPr="00665515">
        <w:t>or</w:t>
      </w:r>
      <w:r w:rsidRPr="00665515">
        <w:rPr>
          <w:spacing w:val="3"/>
        </w:rPr>
        <w:t xml:space="preserve"> </w:t>
      </w:r>
      <w:r w:rsidRPr="00665515">
        <w:rPr>
          <w:spacing w:val="-5"/>
        </w:rPr>
        <w:t>y</w:t>
      </w:r>
      <w:r w:rsidRPr="00665515">
        <w:t>o</w:t>
      </w:r>
      <w:r w:rsidRPr="00665515">
        <w:rPr>
          <w:spacing w:val="2"/>
        </w:rPr>
        <w:t>u</w:t>
      </w:r>
      <w:r w:rsidRPr="00665515">
        <w:t>r partn</w:t>
      </w:r>
      <w:r w:rsidRPr="00665515">
        <w:rPr>
          <w:spacing w:val="-2"/>
        </w:rPr>
        <w:t>e</w:t>
      </w:r>
      <w:r w:rsidRPr="00665515">
        <w:t xml:space="preserve">rs. </w:t>
      </w:r>
      <w:r w:rsidRPr="00665515">
        <w:rPr>
          <w:spacing w:val="-1"/>
        </w:rPr>
        <w:t>H</w:t>
      </w:r>
      <w:r w:rsidRPr="00665515">
        <w:t>o</w:t>
      </w:r>
      <w:r w:rsidRPr="00665515">
        <w:rPr>
          <w:spacing w:val="1"/>
        </w:rPr>
        <w:t>w</w:t>
      </w:r>
      <w:r w:rsidRPr="00665515">
        <w:rPr>
          <w:spacing w:val="-1"/>
        </w:rPr>
        <w:t>e</w:t>
      </w:r>
      <w:r w:rsidRPr="00665515">
        <w:t>v</w:t>
      </w:r>
      <w:r w:rsidRPr="00665515">
        <w:rPr>
          <w:spacing w:val="-1"/>
        </w:rPr>
        <w:t>e</w:t>
      </w:r>
      <w:r w:rsidRPr="00665515">
        <w:t>r, in the</w:t>
      </w:r>
      <w:r w:rsidRPr="00665515">
        <w:rPr>
          <w:spacing w:val="-1"/>
        </w:rPr>
        <w:t xml:space="preserve"> </w:t>
      </w:r>
      <w:r w:rsidRPr="00665515">
        <w:t>wo</w:t>
      </w:r>
      <w:r w:rsidRPr="00665515">
        <w:rPr>
          <w:spacing w:val="-2"/>
        </w:rPr>
        <w:t>r</w:t>
      </w:r>
      <w:r w:rsidRPr="00665515">
        <w:t>k plan,</w:t>
      </w:r>
      <w:r w:rsidRPr="00665515">
        <w:rPr>
          <w:spacing w:val="4"/>
        </w:rPr>
        <w:t xml:space="preserve"> </w:t>
      </w:r>
      <w:r w:rsidRPr="00665515">
        <w:rPr>
          <w:spacing w:val="-5"/>
        </w:rPr>
        <w:t>y</w:t>
      </w:r>
      <w:r w:rsidRPr="00665515">
        <w:t>ou sh</w:t>
      </w:r>
      <w:r w:rsidRPr="00665515">
        <w:rPr>
          <w:spacing w:val="2"/>
        </w:rPr>
        <w:t>o</w:t>
      </w:r>
      <w:r w:rsidRPr="00665515">
        <w:t>uld indic</w:t>
      </w:r>
      <w:r w:rsidRPr="00665515">
        <w:rPr>
          <w:spacing w:val="-2"/>
        </w:rPr>
        <w:t>a</w:t>
      </w:r>
      <w:r w:rsidRPr="00665515">
        <w:t xml:space="preserve">te </w:t>
      </w:r>
      <w:r w:rsidRPr="00665515">
        <w:rPr>
          <w:spacing w:val="-2"/>
        </w:rPr>
        <w:t>a</w:t>
      </w:r>
      <w:r w:rsidRPr="00665515">
        <w:rPr>
          <w:spacing w:val="4"/>
        </w:rPr>
        <w:t>n</w:t>
      </w:r>
      <w:r w:rsidRPr="00665515">
        <w:t>y</w:t>
      </w:r>
      <w:r w:rsidRPr="00665515">
        <w:rPr>
          <w:spacing w:val="-5"/>
        </w:rPr>
        <w:t xml:space="preserve"> </w:t>
      </w:r>
      <w:r w:rsidRPr="00665515">
        <w:t>le</w:t>
      </w:r>
      <w:r w:rsidRPr="00665515">
        <w:rPr>
          <w:spacing w:val="-2"/>
        </w:rPr>
        <w:t>a</w:t>
      </w:r>
      <w:r w:rsidRPr="00665515">
        <w:t>d</w:t>
      </w:r>
      <w:r w:rsidRPr="00665515">
        <w:rPr>
          <w:spacing w:val="1"/>
        </w:rPr>
        <w:t xml:space="preserve"> </w:t>
      </w:r>
      <w:r w:rsidRPr="00665515">
        <w:rPr>
          <w:spacing w:val="2"/>
        </w:rPr>
        <w:t>p</w:t>
      </w:r>
      <w:r w:rsidRPr="00665515">
        <w:rPr>
          <w:spacing w:val="-1"/>
        </w:rPr>
        <w:t>e</w:t>
      </w:r>
      <w:r w:rsidRPr="00665515">
        <w:t>r</w:t>
      </w:r>
      <w:r w:rsidRPr="00665515">
        <w:rPr>
          <w:spacing w:val="1"/>
        </w:rPr>
        <w:t>s</w:t>
      </w:r>
      <w:r w:rsidRPr="00665515">
        <w:t xml:space="preserve">ons </w:t>
      </w:r>
      <w:r w:rsidRPr="00665515">
        <w:rPr>
          <w:spacing w:val="-1"/>
        </w:rPr>
        <w:t>a</w:t>
      </w:r>
      <w:r w:rsidRPr="00665515">
        <w:t>t the</w:t>
      </w:r>
      <w:r w:rsidRPr="00665515">
        <w:rPr>
          <w:spacing w:val="-1"/>
        </w:rPr>
        <w:t xml:space="preserve"> </w:t>
      </w:r>
      <w:r w:rsidRPr="00665515">
        <w:t>p</w:t>
      </w:r>
      <w:r w:rsidRPr="00665515">
        <w:rPr>
          <w:spacing w:val="-1"/>
        </w:rPr>
        <w:t>a</w:t>
      </w:r>
      <w:r w:rsidRPr="00665515">
        <w:t>rtn</w:t>
      </w:r>
      <w:r w:rsidRPr="00665515">
        <w:rPr>
          <w:spacing w:val="-2"/>
        </w:rPr>
        <w:t>e</w:t>
      </w:r>
      <w:r w:rsidRPr="00665515">
        <w:t>ri</w:t>
      </w:r>
      <w:r w:rsidRPr="00665515">
        <w:rPr>
          <w:spacing w:val="1"/>
        </w:rPr>
        <w:t>n</w:t>
      </w:r>
      <w:r w:rsidRPr="00665515">
        <w:t>g</w:t>
      </w:r>
      <w:r w:rsidRPr="00665515">
        <w:rPr>
          <w:spacing w:val="-1"/>
        </w:rPr>
        <w:t xml:space="preserve"> </w:t>
      </w:r>
      <w:r w:rsidRPr="00665515">
        <w:rPr>
          <w:spacing w:val="1"/>
        </w:rPr>
        <w:t>a</w:t>
      </w:r>
      <w:r w:rsidRPr="00665515">
        <w:rPr>
          <w:spacing w:val="-3"/>
        </w:rPr>
        <w:t>g</w:t>
      </w:r>
      <w:r w:rsidRPr="00665515">
        <w:rPr>
          <w:spacing w:val="1"/>
        </w:rPr>
        <w:t>e</w:t>
      </w:r>
      <w:r w:rsidRPr="00665515">
        <w:t>n</w:t>
      </w:r>
      <w:r w:rsidRPr="00665515">
        <w:rPr>
          <w:spacing w:val="-1"/>
        </w:rPr>
        <w:t>c</w:t>
      </w:r>
      <w:r w:rsidRPr="00665515">
        <w:t>ies th</w:t>
      </w:r>
      <w:r w:rsidRPr="00665515">
        <w:rPr>
          <w:spacing w:val="-1"/>
        </w:rPr>
        <w:t>a</w:t>
      </w:r>
      <w:r w:rsidRPr="00665515">
        <w:t>t are r</w:t>
      </w:r>
      <w:r w:rsidRPr="00665515">
        <w:rPr>
          <w:spacing w:val="-2"/>
        </w:rPr>
        <w:t>e</w:t>
      </w:r>
      <w:r w:rsidRPr="00665515">
        <w:t xml:space="preserve">sponsible </w:t>
      </w:r>
      <w:r w:rsidRPr="00665515">
        <w:rPr>
          <w:spacing w:val="-2"/>
        </w:rPr>
        <w:t>f</w:t>
      </w:r>
      <w:r w:rsidRPr="00665515">
        <w:t>or</w:t>
      </w:r>
      <w:r w:rsidRPr="00665515">
        <w:rPr>
          <w:spacing w:val="-1"/>
        </w:rPr>
        <w:t xml:space="preserve"> </w:t>
      </w:r>
      <w:r w:rsidRPr="00665515">
        <w:t>tasks inc</w:t>
      </w:r>
      <w:r w:rsidRPr="00665515">
        <w:rPr>
          <w:spacing w:val="2"/>
        </w:rPr>
        <w:t>l</w:t>
      </w:r>
      <w:r w:rsidRPr="00665515">
        <w:t>ud</w:t>
      </w:r>
      <w:r w:rsidRPr="00665515">
        <w:rPr>
          <w:spacing w:val="-1"/>
        </w:rPr>
        <w:t>e</w:t>
      </w:r>
      <w:r w:rsidRPr="00665515">
        <w:t>d in the</w:t>
      </w:r>
      <w:r w:rsidRPr="00665515">
        <w:rPr>
          <w:spacing w:val="-1"/>
        </w:rPr>
        <w:t xml:space="preserve"> </w:t>
      </w:r>
      <w:r w:rsidRPr="00665515">
        <w:t>wo</w:t>
      </w:r>
      <w:r w:rsidRPr="00665515">
        <w:rPr>
          <w:spacing w:val="-2"/>
        </w:rPr>
        <w:t>r</w:t>
      </w:r>
      <w:r w:rsidRPr="00665515">
        <w:t xml:space="preserve">k plan. </w:t>
      </w:r>
      <w:r w:rsidRPr="00665515">
        <w:rPr>
          <w:spacing w:val="1"/>
        </w:rPr>
        <w:t>A</w:t>
      </w:r>
      <w:r w:rsidRPr="00665515">
        <w:t>ppli</w:t>
      </w:r>
      <w:r w:rsidRPr="00665515">
        <w:rPr>
          <w:spacing w:val="-1"/>
        </w:rPr>
        <w:t>ca</w:t>
      </w:r>
      <w:r w:rsidRPr="00665515">
        <w:t>tions</w:t>
      </w:r>
      <w:r w:rsidRPr="00665515">
        <w:rPr>
          <w:spacing w:val="1"/>
        </w:rPr>
        <w:t xml:space="preserve"> </w:t>
      </w:r>
      <w:r w:rsidRPr="00665515">
        <w:rPr>
          <w:spacing w:val="-1"/>
        </w:rPr>
        <w:t>a</w:t>
      </w:r>
      <w:r w:rsidRPr="00665515">
        <w:t>re</w:t>
      </w:r>
      <w:r w:rsidRPr="00665515">
        <w:rPr>
          <w:spacing w:val="-2"/>
        </w:rPr>
        <w:t xml:space="preserve"> </w:t>
      </w:r>
      <w:r w:rsidRPr="00665515">
        <w:rPr>
          <w:spacing w:val="1"/>
        </w:rPr>
        <w:t>r</w:t>
      </w:r>
      <w:r w:rsidRPr="00665515">
        <w:rPr>
          <w:spacing w:val="-1"/>
        </w:rPr>
        <w:t>e</w:t>
      </w:r>
      <w:r w:rsidRPr="00665515">
        <w:t>vie</w:t>
      </w:r>
      <w:r w:rsidRPr="00665515">
        <w:rPr>
          <w:spacing w:val="-1"/>
        </w:rPr>
        <w:t>we</w:t>
      </w:r>
      <w:r w:rsidRPr="00665515">
        <w:t>d</w:t>
      </w:r>
      <w:r w:rsidRPr="00665515">
        <w:rPr>
          <w:spacing w:val="2"/>
        </w:rPr>
        <w:t xml:space="preserve"> </w:t>
      </w:r>
      <w:r w:rsidRPr="00665515">
        <w:t>to det</w:t>
      </w:r>
      <w:r w:rsidRPr="00665515">
        <w:rPr>
          <w:spacing w:val="-1"/>
        </w:rPr>
        <w:t>e</w:t>
      </w:r>
      <w:r w:rsidRPr="00665515">
        <w:t>rmine</w:t>
      </w:r>
      <w:r w:rsidRPr="00665515">
        <w:rPr>
          <w:spacing w:val="-1"/>
        </w:rPr>
        <w:t xml:space="preserve"> </w:t>
      </w:r>
      <w:r w:rsidRPr="00665515">
        <w:t xml:space="preserve">the </w:t>
      </w:r>
      <w:r w:rsidRPr="00665515">
        <w:rPr>
          <w:spacing w:val="-1"/>
        </w:rPr>
        <w:t>e</w:t>
      </w:r>
      <w:r w:rsidRPr="00665515">
        <w:rPr>
          <w:spacing w:val="2"/>
        </w:rPr>
        <w:t>x</w:t>
      </w:r>
      <w:r w:rsidRPr="00665515">
        <w:t>tent to which the</w:t>
      </w:r>
      <w:r w:rsidRPr="00665515">
        <w:rPr>
          <w:spacing w:val="-1"/>
        </w:rPr>
        <w:t xml:space="preserve"> a</w:t>
      </w:r>
      <w:r w:rsidRPr="00665515">
        <w:t>ppli</w:t>
      </w:r>
      <w:r w:rsidRPr="00665515">
        <w:rPr>
          <w:spacing w:val="-1"/>
        </w:rPr>
        <w:t>ca</w:t>
      </w:r>
      <w:r w:rsidRPr="00665515">
        <w:t>tion n</w:t>
      </w:r>
      <w:r w:rsidRPr="00665515">
        <w:rPr>
          <w:spacing w:val="-1"/>
        </w:rPr>
        <w:t>a</w:t>
      </w:r>
      <w:r w:rsidRPr="00665515">
        <w:t>rr</w:t>
      </w:r>
      <w:r w:rsidRPr="00665515">
        <w:rPr>
          <w:spacing w:val="-1"/>
        </w:rPr>
        <w:t>a</w:t>
      </w:r>
      <w:r w:rsidRPr="00665515">
        <w:t>tiv</w:t>
      </w:r>
      <w:r w:rsidRPr="00665515">
        <w:rPr>
          <w:spacing w:val="-1"/>
        </w:rPr>
        <w:t>e</w:t>
      </w:r>
      <w:r w:rsidRPr="00665515">
        <w:t>, wo</w:t>
      </w:r>
      <w:r w:rsidRPr="00665515">
        <w:rPr>
          <w:spacing w:val="-2"/>
        </w:rPr>
        <w:t>r</w:t>
      </w:r>
      <w:r w:rsidRPr="00665515">
        <w:t>k p</w:t>
      </w:r>
      <w:r w:rsidRPr="00665515">
        <w:rPr>
          <w:spacing w:val="2"/>
        </w:rPr>
        <w:t>l</w:t>
      </w:r>
      <w:r w:rsidRPr="00665515">
        <w:rPr>
          <w:spacing w:val="-1"/>
        </w:rPr>
        <w:t>a</w:t>
      </w:r>
      <w:r w:rsidRPr="00665515">
        <w:rPr>
          <w:spacing w:val="2"/>
        </w:rPr>
        <w:t>n</w:t>
      </w:r>
      <w:r w:rsidRPr="00665515">
        <w:t xml:space="preserve">, </w:t>
      </w:r>
      <w:r w:rsidRPr="00665515">
        <w:rPr>
          <w:spacing w:val="-1"/>
        </w:rPr>
        <w:t>a</w:t>
      </w:r>
      <w:r w:rsidRPr="00665515">
        <w:t>nd support lette</w:t>
      </w:r>
      <w:r w:rsidRPr="00665515">
        <w:rPr>
          <w:spacing w:val="-2"/>
        </w:rPr>
        <w:t>r</w:t>
      </w:r>
      <w:r w:rsidRPr="00665515">
        <w:t xml:space="preserve">s </w:t>
      </w:r>
      <w:r w:rsidRPr="00665515">
        <w:rPr>
          <w:spacing w:val="1"/>
        </w:rPr>
        <w:t>r</w:t>
      </w:r>
      <w:r w:rsidRPr="00665515">
        <w:rPr>
          <w:spacing w:val="-1"/>
        </w:rPr>
        <w:t>e</w:t>
      </w:r>
      <w:r w:rsidRPr="00665515">
        <w:rPr>
          <w:spacing w:val="1"/>
        </w:rPr>
        <w:t>f</w:t>
      </w:r>
      <w:r w:rsidRPr="00665515">
        <w:t>le</w:t>
      </w:r>
      <w:r w:rsidRPr="00665515">
        <w:rPr>
          <w:spacing w:val="-2"/>
        </w:rPr>
        <w:t>c</w:t>
      </w:r>
      <w:r w:rsidRPr="00665515">
        <w:t xml:space="preserve">t an </w:t>
      </w:r>
      <w:r w:rsidRPr="00665515">
        <w:rPr>
          <w:spacing w:val="-2"/>
        </w:rPr>
        <w:t>a</w:t>
      </w:r>
      <w:r w:rsidRPr="00665515">
        <w:rPr>
          <w:spacing w:val="2"/>
        </w:rPr>
        <w:t>d</w:t>
      </w:r>
      <w:r w:rsidRPr="00665515">
        <w:rPr>
          <w:spacing w:val="-1"/>
        </w:rPr>
        <w:t>e</w:t>
      </w:r>
      <w:r w:rsidRPr="00665515">
        <w:t>qu</w:t>
      </w:r>
      <w:r w:rsidRPr="00665515">
        <w:rPr>
          <w:spacing w:val="-1"/>
        </w:rPr>
        <w:t>a</w:t>
      </w:r>
      <w:r w:rsidRPr="00665515">
        <w:t xml:space="preserve">te </w:t>
      </w:r>
      <w:r w:rsidRPr="00665515">
        <w:rPr>
          <w:spacing w:val="-1"/>
        </w:rPr>
        <w:t>c</w:t>
      </w:r>
      <w:r w:rsidRPr="00665515">
        <w:t xml:space="preserve">ommitment </w:t>
      </w:r>
      <w:r w:rsidRPr="00665515">
        <w:rPr>
          <w:spacing w:val="-1"/>
        </w:rPr>
        <w:t>f</w:t>
      </w:r>
      <w:r w:rsidRPr="00665515">
        <w:t>rom p</w:t>
      </w:r>
      <w:r w:rsidRPr="00665515">
        <w:rPr>
          <w:spacing w:val="-2"/>
        </w:rPr>
        <w:t>a</w:t>
      </w:r>
      <w:r w:rsidRPr="00665515">
        <w:t xml:space="preserve">rtners </w:t>
      </w:r>
      <w:r w:rsidRPr="00665515">
        <w:rPr>
          <w:spacing w:val="-1"/>
        </w:rPr>
        <w:t>a</w:t>
      </w:r>
      <w:r w:rsidRPr="00665515">
        <w:t>nd d</w:t>
      </w:r>
      <w:r w:rsidRPr="00665515">
        <w:rPr>
          <w:spacing w:val="-1"/>
        </w:rPr>
        <w:t>e</w:t>
      </w:r>
      <w:r w:rsidRPr="00665515">
        <w:t>s</w:t>
      </w:r>
      <w:r w:rsidRPr="00665515">
        <w:rPr>
          <w:spacing w:val="1"/>
        </w:rPr>
        <w:t>c</w:t>
      </w:r>
      <w:r w:rsidRPr="00665515">
        <w:t>ription of th</w:t>
      </w:r>
      <w:r w:rsidRPr="00665515">
        <w:rPr>
          <w:spacing w:val="-2"/>
        </w:rPr>
        <w:t>e</w:t>
      </w:r>
      <w:r w:rsidRPr="00665515">
        <w:t xml:space="preserve">ir </w:t>
      </w:r>
      <w:r w:rsidRPr="00665515">
        <w:rPr>
          <w:spacing w:val="-2"/>
        </w:rPr>
        <w:t>a</w:t>
      </w:r>
      <w:r w:rsidRPr="00665515">
        <w:rPr>
          <w:spacing w:val="-1"/>
        </w:rPr>
        <w:t>c</w:t>
      </w:r>
      <w:r w:rsidRPr="00665515">
        <w:t xml:space="preserve">tivities </w:t>
      </w:r>
      <w:r w:rsidRPr="00665515">
        <w:rPr>
          <w:spacing w:val="-2"/>
        </w:rPr>
        <w:t>a</w:t>
      </w:r>
      <w:r w:rsidRPr="00665515">
        <w:t xml:space="preserve">nd </w:t>
      </w:r>
      <w:r w:rsidRPr="00665515">
        <w:rPr>
          <w:spacing w:val="-1"/>
        </w:rPr>
        <w:t>a</w:t>
      </w:r>
      <w:r w:rsidRPr="00665515">
        <w:rPr>
          <w:spacing w:val="1"/>
        </w:rPr>
        <w:t>r</w:t>
      </w:r>
      <w:r w:rsidRPr="00665515">
        <w:rPr>
          <w:spacing w:val="-1"/>
        </w:rPr>
        <w:t>ea</w:t>
      </w:r>
      <w:r w:rsidRPr="00665515">
        <w:t>s of</w:t>
      </w:r>
      <w:r w:rsidRPr="00665515">
        <w:rPr>
          <w:spacing w:val="1"/>
        </w:rPr>
        <w:t xml:space="preserve"> r</w:t>
      </w:r>
      <w:r w:rsidRPr="00665515">
        <w:rPr>
          <w:spacing w:val="-1"/>
        </w:rPr>
        <w:t>e</w:t>
      </w:r>
      <w:r w:rsidRPr="00665515">
        <w:t>sponsibili</w:t>
      </w:r>
      <w:r w:rsidRPr="00665515">
        <w:rPr>
          <w:spacing w:val="3"/>
        </w:rPr>
        <w:t>t</w:t>
      </w:r>
      <w:r w:rsidRPr="00665515">
        <w:rPr>
          <w:spacing w:val="-8"/>
        </w:rPr>
        <w:t>y</w:t>
      </w:r>
      <w:r w:rsidRPr="00665515">
        <w:t>.</w:t>
      </w:r>
    </w:p>
    <w:p w14:paraId="1327198E" w14:textId="77777777" w:rsidR="006B260B" w:rsidRPr="00665515" w:rsidRDefault="006B260B" w:rsidP="006B260B">
      <w:pPr>
        <w:pStyle w:val="BodyText"/>
        <w:ind w:right="446"/>
      </w:pPr>
    </w:p>
    <w:p w14:paraId="5E0C1036" w14:textId="77777777" w:rsidR="006B260B" w:rsidRPr="00665515" w:rsidRDefault="006B260B" w:rsidP="006B260B">
      <w:pPr>
        <w:pStyle w:val="Heading1"/>
        <w:numPr>
          <w:ilvl w:val="0"/>
          <w:numId w:val="1"/>
        </w:numPr>
        <w:tabs>
          <w:tab w:val="left" w:pos="460"/>
        </w:tabs>
        <w:spacing w:before="1" w:line="280" w:lineRule="exact"/>
      </w:pPr>
      <w:r w:rsidRPr="00665515">
        <w:t>Question: Can we use a font size smaller than 11 for tables included in the narrative?</w:t>
      </w:r>
    </w:p>
    <w:p w14:paraId="0FD6C73B" w14:textId="77777777" w:rsidR="006B260B" w:rsidRPr="00665515" w:rsidRDefault="006B260B" w:rsidP="006B260B">
      <w:pPr>
        <w:pStyle w:val="Heading1"/>
        <w:tabs>
          <w:tab w:val="left" w:pos="460"/>
        </w:tabs>
        <w:spacing w:before="1" w:line="280" w:lineRule="exact"/>
        <w:ind w:firstLine="0"/>
      </w:pPr>
    </w:p>
    <w:p w14:paraId="3DA5CD38" w14:textId="77777777" w:rsidR="006B260B" w:rsidRPr="00665515" w:rsidRDefault="006B260B" w:rsidP="006B260B">
      <w:pPr>
        <w:pStyle w:val="Heading1"/>
        <w:tabs>
          <w:tab w:val="left" w:pos="460"/>
        </w:tabs>
        <w:spacing w:before="1" w:line="280" w:lineRule="exact"/>
        <w:ind w:firstLine="0"/>
        <w:rPr>
          <w:b w:val="0"/>
          <w:sz w:val="28"/>
          <w:szCs w:val="28"/>
        </w:rPr>
      </w:pPr>
      <w:r w:rsidRPr="00665515">
        <w:t xml:space="preserve">Answer: </w:t>
      </w:r>
      <w:r w:rsidRPr="00665515">
        <w:rPr>
          <w:b w:val="0"/>
        </w:rPr>
        <w:t>No. The entirety of the Projective Narrative, including tables, graphics, and headings must be double-spaced, and of a standard font size of not less than 11. You can use smaller font sizes to fill in the Standard Forms and Sample Formats outside of the Project Narrative sections, such as the Project Work Plan and Budget Narrative/Justification.</w:t>
      </w:r>
    </w:p>
    <w:p w14:paraId="1CBEAC52" w14:textId="77777777" w:rsidR="006B260B" w:rsidRPr="00665515" w:rsidRDefault="006B260B" w:rsidP="006B260B">
      <w:pPr>
        <w:pStyle w:val="BodyText"/>
        <w:ind w:right="446"/>
      </w:pPr>
    </w:p>
    <w:p w14:paraId="59E58A7F" w14:textId="77777777" w:rsidR="006B260B" w:rsidRPr="00665515" w:rsidRDefault="006B260B" w:rsidP="006B260B">
      <w:pPr>
        <w:pStyle w:val="Heading1"/>
        <w:numPr>
          <w:ilvl w:val="0"/>
          <w:numId w:val="1"/>
        </w:numPr>
        <w:tabs>
          <w:tab w:val="left" w:pos="460"/>
        </w:tabs>
        <w:spacing w:before="1" w:line="280" w:lineRule="exact"/>
      </w:pPr>
      <w:r w:rsidRPr="00665515">
        <w:t>Question: How should we list/cite references? Are references subject to the Project Narrative criteria regarding page limit and double-spacing?</w:t>
      </w:r>
    </w:p>
    <w:p w14:paraId="55FF19A1" w14:textId="77777777" w:rsidR="006B260B" w:rsidRPr="00665515" w:rsidRDefault="006B260B" w:rsidP="006B260B">
      <w:pPr>
        <w:pStyle w:val="Heading1"/>
        <w:tabs>
          <w:tab w:val="left" w:pos="460"/>
        </w:tabs>
        <w:spacing w:before="1" w:line="280" w:lineRule="exact"/>
      </w:pPr>
    </w:p>
    <w:p w14:paraId="36871A1E" w14:textId="77777777" w:rsidR="006B260B" w:rsidRPr="00665515" w:rsidRDefault="006B260B" w:rsidP="006B260B">
      <w:pPr>
        <w:pStyle w:val="Heading1"/>
        <w:tabs>
          <w:tab w:val="left" w:pos="460"/>
        </w:tabs>
        <w:spacing w:before="1" w:line="280" w:lineRule="exact"/>
        <w:rPr>
          <w:b w:val="0"/>
        </w:rPr>
      </w:pPr>
      <w:r w:rsidRPr="00665515">
        <w:tab/>
        <w:t xml:space="preserve">Answer: </w:t>
      </w:r>
      <w:r w:rsidRPr="00665515">
        <w:rPr>
          <w:b w:val="0"/>
        </w:rPr>
        <w:t>There is not a particular citation style that you are required to use with respect to references. You may include your references as footnotes, endnotes, or a separate appendix (please be sure to clearly label). References may be single-spaced, and, if included as a separate appendix, are not subject to the 20-page limit for the Project Narrative.</w:t>
      </w:r>
    </w:p>
    <w:p w14:paraId="7801C890" w14:textId="77777777" w:rsidR="006B260B" w:rsidRPr="00665515" w:rsidRDefault="006B260B" w:rsidP="006B260B">
      <w:pPr>
        <w:pStyle w:val="Heading1"/>
        <w:tabs>
          <w:tab w:val="left" w:pos="460"/>
        </w:tabs>
        <w:spacing w:before="1" w:line="280" w:lineRule="exact"/>
        <w:rPr>
          <w:b w:val="0"/>
        </w:rPr>
      </w:pPr>
    </w:p>
    <w:p w14:paraId="77782A14" w14:textId="77777777" w:rsidR="006B260B" w:rsidRPr="00665515" w:rsidRDefault="006B260B" w:rsidP="006B260B">
      <w:pPr>
        <w:pStyle w:val="Heading1"/>
        <w:numPr>
          <w:ilvl w:val="0"/>
          <w:numId w:val="1"/>
        </w:numPr>
        <w:tabs>
          <w:tab w:val="left" w:pos="460"/>
        </w:tabs>
        <w:spacing w:before="1" w:line="280" w:lineRule="exact"/>
      </w:pPr>
      <w:r w:rsidRPr="00665515">
        <w:t>Question: Which elements of the application can we include as an appendix?</w:t>
      </w:r>
    </w:p>
    <w:p w14:paraId="57F34583" w14:textId="77777777" w:rsidR="006B260B" w:rsidRPr="00665515" w:rsidRDefault="006B260B" w:rsidP="006B260B">
      <w:pPr>
        <w:spacing w:before="1" w:line="280" w:lineRule="exact"/>
        <w:rPr>
          <w:sz w:val="28"/>
          <w:szCs w:val="28"/>
        </w:rPr>
      </w:pPr>
    </w:p>
    <w:p w14:paraId="2ABEA35C" w14:textId="16258817" w:rsidR="006B260B" w:rsidRPr="00665515" w:rsidRDefault="006B260B" w:rsidP="006B260B">
      <w:pPr>
        <w:spacing w:before="1" w:line="280" w:lineRule="exact"/>
        <w:ind w:left="460"/>
        <w:rPr>
          <w:rFonts w:ascii="Times New Roman" w:eastAsia="Times New Roman" w:hAnsi="Times New Roman"/>
          <w:bCs/>
          <w:sz w:val="24"/>
          <w:szCs w:val="24"/>
        </w:rPr>
      </w:pPr>
      <w:r w:rsidRPr="00665515">
        <w:rPr>
          <w:rFonts w:ascii="Times New Roman" w:eastAsia="Times New Roman" w:hAnsi="Times New Roman"/>
          <w:b/>
          <w:bCs/>
          <w:sz w:val="24"/>
          <w:szCs w:val="24"/>
        </w:rPr>
        <w:t>Answer:</w:t>
      </w:r>
      <w:r w:rsidRPr="00665515">
        <w:rPr>
          <w:rFonts w:ascii="Times New Roman" w:eastAsia="Times New Roman" w:hAnsi="Times New Roman"/>
          <w:bCs/>
          <w:sz w:val="24"/>
          <w:szCs w:val="24"/>
        </w:rPr>
        <w:t xml:space="preserve"> The Project Work Plan, Letters of Commitment, Vitae of Key Project Personnel, Budget Narrative/Justification, applicable references, and other supporting material (e.g. organization chart) can be uploaded as appendices.</w:t>
      </w:r>
    </w:p>
    <w:p w14:paraId="6E8DC20E" w14:textId="77777777" w:rsidR="006B260B" w:rsidRPr="00665515" w:rsidRDefault="006B260B" w:rsidP="006B260B">
      <w:pPr>
        <w:pStyle w:val="BodyText"/>
        <w:ind w:right="446"/>
      </w:pPr>
    </w:p>
    <w:p w14:paraId="4F5A97C9" w14:textId="77777777" w:rsidR="006B260B" w:rsidRPr="00665515" w:rsidRDefault="00A365A6" w:rsidP="00DF05DC">
      <w:pPr>
        <w:pStyle w:val="Heading2"/>
      </w:pPr>
      <w:r w:rsidRPr="00665515">
        <w:t>Questions Related to Proposed Activities</w:t>
      </w:r>
    </w:p>
    <w:p w14:paraId="617DC7DE" w14:textId="77777777" w:rsidR="00A365A6" w:rsidRPr="00665515" w:rsidRDefault="00A365A6" w:rsidP="00C039D0">
      <w:pPr>
        <w:pStyle w:val="BodyText"/>
        <w:ind w:left="100" w:right="32"/>
        <w:rPr>
          <w:b/>
          <w:u w:val="single"/>
        </w:rPr>
      </w:pPr>
    </w:p>
    <w:p w14:paraId="5DF69BDE" w14:textId="201F6DAC" w:rsidR="00F06EBF" w:rsidRDefault="00F06EBF" w:rsidP="001453D1">
      <w:pPr>
        <w:pStyle w:val="Heading1"/>
        <w:numPr>
          <w:ilvl w:val="0"/>
          <w:numId w:val="1"/>
        </w:numPr>
        <w:tabs>
          <w:tab w:val="left" w:pos="460"/>
        </w:tabs>
      </w:pPr>
      <w:r>
        <w:t>Question: Are grant funds intended to support N</w:t>
      </w:r>
      <w:r w:rsidR="00473C20">
        <w:t xml:space="preserve">o </w:t>
      </w:r>
      <w:r>
        <w:t>W</w:t>
      </w:r>
      <w:r w:rsidR="00473C20">
        <w:t xml:space="preserve">rong </w:t>
      </w:r>
      <w:r>
        <w:t>D</w:t>
      </w:r>
      <w:r w:rsidR="00473C20">
        <w:t>oor (NWD) system</w:t>
      </w:r>
      <w:r>
        <w:t xml:space="preserve"> infrastructure or the development of Network Lead Entities (NLEs)?</w:t>
      </w:r>
    </w:p>
    <w:p w14:paraId="6C56E3D8" w14:textId="36B1A6EF" w:rsidR="00F06EBF" w:rsidRDefault="00F06EBF" w:rsidP="00F06EBF">
      <w:pPr>
        <w:pStyle w:val="Heading1"/>
        <w:tabs>
          <w:tab w:val="left" w:pos="460"/>
        </w:tabs>
        <w:ind w:firstLine="0"/>
      </w:pPr>
    </w:p>
    <w:p w14:paraId="585DFEE2" w14:textId="20402C84" w:rsidR="00F06EBF" w:rsidRDefault="00F06EBF" w:rsidP="00F06EBF">
      <w:pPr>
        <w:pStyle w:val="Heading1"/>
        <w:tabs>
          <w:tab w:val="left" w:pos="460"/>
        </w:tabs>
        <w:ind w:firstLine="0"/>
        <w:rPr>
          <w:b w:val="0"/>
        </w:rPr>
      </w:pPr>
      <w:r>
        <w:t>Answer</w:t>
      </w:r>
      <w:r w:rsidRPr="00F06EBF">
        <w:rPr>
          <w:b w:val="0"/>
        </w:rPr>
        <w:t>: This funding opportunity aims to support NLEs that are part of ACL’s aging and disability network and are performing access functions as part of a broader NWD System.</w:t>
      </w:r>
    </w:p>
    <w:p w14:paraId="58F8764E" w14:textId="77777777" w:rsidR="00F06EBF" w:rsidRPr="00F06EBF" w:rsidRDefault="00F06EBF" w:rsidP="00F06EBF">
      <w:pPr>
        <w:pStyle w:val="Heading1"/>
        <w:tabs>
          <w:tab w:val="left" w:pos="460"/>
        </w:tabs>
        <w:ind w:firstLine="0"/>
        <w:rPr>
          <w:b w:val="0"/>
        </w:rPr>
      </w:pPr>
    </w:p>
    <w:p w14:paraId="3533B04B" w14:textId="68148A40" w:rsidR="007169F8" w:rsidRDefault="007169F8" w:rsidP="001453D1">
      <w:pPr>
        <w:pStyle w:val="Heading1"/>
        <w:numPr>
          <w:ilvl w:val="0"/>
          <w:numId w:val="1"/>
        </w:numPr>
        <w:tabs>
          <w:tab w:val="left" w:pos="460"/>
        </w:tabs>
      </w:pPr>
      <w:r>
        <w:t>Question: C</w:t>
      </w:r>
      <w:r w:rsidR="00473C20">
        <w:t>an</w:t>
      </w:r>
      <w:r>
        <w:t xml:space="preserve"> funding support </w:t>
      </w:r>
      <w:r w:rsidR="00473C20">
        <w:t xml:space="preserve">the </w:t>
      </w:r>
      <w:r>
        <w:t xml:space="preserve">development of a community integrated health network (CIHN) and respective NLE </w:t>
      </w:r>
      <w:r w:rsidR="00473C20">
        <w:t>that provides a</w:t>
      </w:r>
      <w:r>
        <w:t xml:space="preserve"> single service</w:t>
      </w:r>
      <w:r w:rsidR="00473C20">
        <w:t xml:space="preserve"> (i.e., meals)</w:t>
      </w:r>
      <w:r>
        <w:t xml:space="preserve">? </w:t>
      </w:r>
    </w:p>
    <w:p w14:paraId="471A0EC6" w14:textId="64279F18" w:rsidR="007169F8" w:rsidRDefault="007169F8" w:rsidP="007169F8">
      <w:pPr>
        <w:pStyle w:val="Heading1"/>
        <w:tabs>
          <w:tab w:val="left" w:pos="460"/>
        </w:tabs>
        <w:ind w:firstLine="0"/>
      </w:pPr>
    </w:p>
    <w:p w14:paraId="7D2BE711" w14:textId="375E9104" w:rsidR="007169F8" w:rsidRPr="007169F8" w:rsidRDefault="007169F8" w:rsidP="007169F8">
      <w:pPr>
        <w:pStyle w:val="Heading1"/>
        <w:tabs>
          <w:tab w:val="left" w:pos="460"/>
        </w:tabs>
        <w:rPr>
          <w:b w:val="0"/>
        </w:rPr>
      </w:pPr>
      <w:r>
        <w:tab/>
        <w:t xml:space="preserve">Answer: </w:t>
      </w:r>
      <w:r w:rsidRPr="007169F8">
        <w:rPr>
          <w:b w:val="0"/>
        </w:rPr>
        <w:t>The intended purpose of the gr</w:t>
      </w:r>
      <w:r w:rsidR="00C67BFC">
        <w:rPr>
          <w:b w:val="0"/>
        </w:rPr>
        <w:t>ant is to develop and/or expand</w:t>
      </w:r>
      <w:r w:rsidRPr="007169F8">
        <w:rPr>
          <w:b w:val="0"/>
        </w:rPr>
        <w:t xml:space="preserve"> a network that </w:t>
      </w:r>
      <w:r w:rsidR="00C67BFC" w:rsidRPr="00C67BFC">
        <w:rPr>
          <w:b w:val="0"/>
        </w:rPr>
        <w:t xml:space="preserve">will ensure the delivery of a </w:t>
      </w:r>
      <w:r w:rsidR="00C67BFC" w:rsidRPr="00C67BFC">
        <w:rPr>
          <w:b w:val="0"/>
          <w:i/>
        </w:rPr>
        <w:t>broad scope</w:t>
      </w:r>
      <w:r w:rsidR="00C67BFC" w:rsidRPr="00C67BFC">
        <w:rPr>
          <w:b w:val="0"/>
        </w:rPr>
        <w:t xml:space="preserve"> of SDOH/social care services for older adults and people with disabilities throughout the CIHN.</w:t>
      </w:r>
      <w:r w:rsidRPr="007169F8">
        <w:rPr>
          <w:b w:val="0"/>
        </w:rPr>
        <w:t xml:space="preserve"> </w:t>
      </w:r>
    </w:p>
    <w:p w14:paraId="5F0F4AD6" w14:textId="0B0EBF7C" w:rsidR="007169F8" w:rsidRDefault="007169F8" w:rsidP="007169F8">
      <w:pPr>
        <w:pStyle w:val="Heading1"/>
        <w:tabs>
          <w:tab w:val="left" w:pos="460"/>
        </w:tabs>
        <w:ind w:firstLine="0"/>
      </w:pPr>
    </w:p>
    <w:p w14:paraId="6B4BF2CB" w14:textId="66FA8E58" w:rsidR="001453D1" w:rsidRPr="00665515" w:rsidRDefault="001453D1" w:rsidP="001453D1">
      <w:pPr>
        <w:pStyle w:val="Heading1"/>
        <w:numPr>
          <w:ilvl w:val="0"/>
          <w:numId w:val="1"/>
        </w:numPr>
        <w:tabs>
          <w:tab w:val="left" w:pos="460"/>
        </w:tabs>
      </w:pPr>
      <w:r w:rsidRPr="00665515">
        <w:t>Question: Are adults with disabilities an appropriate target population, or only older adults with disabilities?</w:t>
      </w:r>
    </w:p>
    <w:p w14:paraId="5BAE3BCC" w14:textId="77777777" w:rsidR="001453D1" w:rsidRPr="00665515" w:rsidRDefault="001453D1" w:rsidP="001453D1">
      <w:pPr>
        <w:pStyle w:val="Heading1"/>
        <w:tabs>
          <w:tab w:val="left" w:pos="460"/>
        </w:tabs>
        <w:ind w:firstLine="0"/>
      </w:pPr>
    </w:p>
    <w:p w14:paraId="4638EA3C" w14:textId="6C626A6E" w:rsidR="004D0DE3" w:rsidRDefault="001453D1" w:rsidP="004D0DE3">
      <w:pPr>
        <w:pStyle w:val="BodyText"/>
        <w:rPr>
          <w:sz w:val="28"/>
          <w:szCs w:val="28"/>
        </w:rPr>
      </w:pPr>
      <w:r w:rsidRPr="00665515">
        <w:rPr>
          <w:rFonts w:cs="Times New Roman"/>
          <w:b/>
          <w:bCs/>
        </w:rPr>
        <w:t xml:space="preserve">Answer: </w:t>
      </w:r>
      <w:r w:rsidR="00BB3FA6">
        <w:rPr>
          <w:rFonts w:cs="Times New Roman"/>
          <w:bCs/>
        </w:rPr>
        <w:t>Yes, adults with disabilities</w:t>
      </w:r>
      <w:r w:rsidRPr="00665515">
        <w:rPr>
          <w:rFonts w:cs="Times New Roman"/>
          <w:bCs/>
        </w:rPr>
        <w:t xml:space="preserve"> are appropriate to engage via this funding opportunity.</w:t>
      </w:r>
      <w:r w:rsidRPr="00665515">
        <w:rPr>
          <w:sz w:val="28"/>
          <w:szCs w:val="28"/>
        </w:rPr>
        <w:t xml:space="preserve"> </w:t>
      </w:r>
    </w:p>
    <w:p w14:paraId="107ED392" w14:textId="77777777" w:rsidR="004D0DE3" w:rsidRPr="00665515" w:rsidRDefault="004D0DE3" w:rsidP="004D0DE3">
      <w:pPr>
        <w:pStyle w:val="Heading1"/>
        <w:tabs>
          <w:tab w:val="left" w:pos="460"/>
        </w:tabs>
        <w:spacing w:before="1" w:line="280" w:lineRule="exact"/>
        <w:rPr>
          <w:b w:val="0"/>
        </w:rPr>
      </w:pPr>
    </w:p>
    <w:p w14:paraId="14B307C9" w14:textId="5086B06C" w:rsidR="00361A7F" w:rsidRDefault="00361A7F" w:rsidP="004D0DE3">
      <w:pPr>
        <w:pStyle w:val="Heading1"/>
        <w:numPr>
          <w:ilvl w:val="0"/>
          <w:numId w:val="1"/>
        </w:numPr>
        <w:tabs>
          <w:tab w:val="left" w:pos="460"/>
        </w:tabs>
        <w:spacing w:before="1" w:line="280" w:lineRule="exact"/>
      </w:pPr>
      <w:r>
        <w:lastRenderedPageBreak/>
        <w:t>Question: Are younger populations (under age 60) with disabilities an appropriate target population?</w:t>
      </w:r>
    </w:p>
    <w:p w14:paraId="5A2B085C" w14:textId="0440BB17" w:rsidR="00361A7F" w:rsidRDefault="00361A7F" w:rsidP="00361A7F">
      <w:pPr>
        <w:pStyle w:val="Heading1"/>
        <w:tabs>
          <w:tab w:val="left" w:pos="460"/>
        </w:tabs>
        <w:spacing w:before="1" w:line="280" w:lineRule="exact"/>
      </w:pPr>
    </w:p>
    <w:p w14:paraId="4256264A" w14:textId="4EB20862" w:rsidR="00361A7F" w:rsidRPr="00361A7F" w:rsidRDefault="00361A7F" w:rsidP="00361A7F">
      <w:pPr>
        <w:pStyle w:val="Heading1"/>
        <w:tabs>
          <w:tab w:val="left" w:pos="460"/>
        </w:tabs>
        <w:spacing w:before="1" w:line="280" w:lineRule="exact"/>
        <w:rPr>
          <w:b w:val="0"/>
        </w:rPr>
      </w:pPr>
      <w:r>
        <w:tab/>
        <w:t xml:space="preserve">Answer: </w:t>
      </w:r>
      <w:r w:rsidRPr="00361A7F">
        <w:rPr>
          <w:b w:val="0"/>
        </w:rPr>
        <w:t>Yes, younger populations (under age 60) with disabilities are appropriate to engage via this funding opportunity.</w:t>
      </w:r>
      <w:r>
        <w:rPr>
          <w:b w:val="0"/>
        </w:rPr>
        <w:t xml:space="preserve"> </w:t>
      </w:r>
    </w:p>
    <w:p w14:paraId="45783666" w14:textId="77777777" w:rsidR="00361A7F" w:rsidRPr="00361A7F" w:rsidRDefault="00361A7F" w:rsidP="00361A7F">
      <w:pPr>
        <w:pStyle w:val="Heading1"/>
        <w:tabs>
          <w:tab w:val="left" w:pos="460"/>
        </w:tabs>
        <w:spacing w:before="1" w:line="280" w:lineRule="exact"/>
        <w:rPr>
          <w:b w:val="0"/>
        </w:rPr>
      </w:pPr>
    </w:p>
    <w:p w14:paraId="3B698E2A" w14:textId="6A0A4397" w:rsidR="00A365A6" w:rsidRPr="00665515" w:rsidRDefault="00A365A6" w:rsidP="00A365A6">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t>
      </w:r>
      <w:r w:rsidR="00FA71AA">
        <w:t>In addition to the aging</w:t>
      </w:r>
      <w:r w:rsidR="00215089">
        <w:t xml:space="preserve"> and disability</w:t>
      </w:r>
      <w:r w:rsidR="00FA71AA">
        <w:t xml:space="preserve"> services network, </w:t>
      </w:r>
      <w:r w:rsidR="00FA71AA">
        <w:rPr>
          <w:spacing w:val="-2"/>
        </w:rPr>
        <w:t>c</w:t>
      </w:r>
      <w:r w:rsidRPr="00665515">
        <w:t xml:space="preserve">an </w:t>
      </w:r>
      <w:r w:rsidRPr="00665515">
        <w:rPr>
          <w:spacing w:val="1"/>
        </w:rPr>
        <w:t>w</w:t>
      </w:r>
      <w:r w:rsidRPr="00665515">
        <w:t>e</w:t>
      </w:r>
      <w:r w:rsidRPr="00665515">
        <w:rPr>
          <w:spacing w:val="-1"/>
        </w:rPr>
        <w:t xml:space="preserve"> </w:t>
      </w:r>
      <w:r w:rsidR="00FA71AA" w:rsidRPr="00665515">
        <w:t>collaborate</w:t>
      </w:r>
      <w:r w:rsidRPr="00665515">
        <w:rPr>
          <w:spacing w:val="-2"/>
        </w:rPr>
        <w:t xml:space="preserve"> </w:t>
      </w:r>
      <w:r w:rsidRPr="00665515">
        <w:rPr>
          <w:spacing w:val="1"/>
        </w:rPr>
        <w:t>w</w:t>
      </w:r>
      <w:r w:rsidRPr="00665515">
        <w:t>ith organi</w:t>
      </w:r>
      <w:r w:rsidRPr="00665515">
        <w:rPr>
          <w:spacing w:val="-1"/>
        </w:rPr>
        <w:t>z</w:t>
      </w:r>
      <w:r w:rsidRPr="00665515">
        <w:t>a</w:t>
      </w:r>
      <w:r w:rsidRPr="00665515">
        <w:rPr>
          <w:spacing w:val="-1"/>
        </w:rPr>
        <w:t>t</w:t>
      </w:r>
      <w:r w:rsidRPr="00665515">
        <w:t>io</w:t>
      </w:r>
      <w:r w:rsidRPr="00665515">
        <w:rPr>
          <w:spacing w:val="1"/>
        </w:rPr>
        <w:t>n</w:t>
      </w:r>
      <w:r w:rsidRPr="00665515">
        <w:t>s</w:t>
      </w:r>
      <w:r w:rsidRPr="00665515">
        <w:rPr>
          <w:spacing w:val="-3"/>
        </w:rPr>
        <w:t xml:space="preserve"> </w:t>
      </w:r>
      <w:r w:rsidRPr="00665515">
        <w:t>such as YMCAs, health care organizations, faith-based organizations, etc.?</w:t>
      </w:r>
    </w:p>
    <w:p w14:paraId="5B7FBF4B" w14:textId="77777777" w:rsidR="00A365A6" w:rsidRPr="00665515" w:rsidRDefault="00A365A6" w:rsidP="00A365A6">
      <w:pPr>
        <w:spacing w:before="11" w:line="260" w:lineRule="exact"/>
        <w:rPr>
          <w:sz w:val="26"/>
          <w:szCs w:val="26"/>
        </w:rPr>
      </w:pPr>
    </w:p>
    <w:p w14:paraId="2E4E1262" w14:textId="1C698B9D" w:rsidR="00A365A6" w:rsidRDefault="00A365A6" w:rsidP="00952348">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00473C20" w:rsidRPr="00473C20">
        <w:rPr>
          <w:rFonts w:cs="Times New Roman"/>
          <w:bCs/>
          <w:spacing w:val="-1"/>
        </w:rPr>
        <w:t>Yes. You are encouraged to develop mechanisms to curate and evolve CIHN partner organizations to meet the needs of populations over time related to nutrition, housing, transportation, behavioral health, and/or other social determinants of health.</w:t>
      </w:r>
    </w:p>
    <w:p w14:paraId="06744A74" w14:textId="77777777" w:rsidR="00091243" w:rsidRPr="00952348" w:rsidRDefault="00091243" w:rsidP="00952348">
      <w:pPr>
        <w:pStyle w:val="BodyText"/>
      </w:pPr>
    </w:p>
    <w:p w14:paraId="0423F673" w14:textId="62D23F53" w:rsidR="00A365A6" w:rsidRPr="00665515" w:rsidRDefault="00A365A6" w:rsidP="00A365A6">
      <w:pPr>
        <w:pStyle w:val="Heading1"/>
        <w:numPr>
          <w:ilvl w:val="0"/>
          <w:numId w:val="1"/>
        </w:numPr>
        <w:tabs>
          <w:tab w:val="left" w:pos="460"/>
        </w:tabs>
      </w:pPr>
      <w:r w:rsidRPr="00665515">
        <w:t xml:space="preserve">Question: With respect to </w:t>
      </w:r>
      <w:r w:rsidR="008B74B9">
        <w:t>geographic coverage area,</w:t>
      </w:r>
      <w:r w:rsidRPr="00665515">
        <w:t xml:space="preserve"> can we focus on particular regions of the state that are known to have a high level of need, even if the areas are not contiguous?</w:t>
      </w:r>
    </w:p>
    <w:p w14:paraId="72B239C5" w14:textId="77777777" w:rsidR="00A365A6" w:rsidRPr="00665515" w:rsidRDefault="00A365A6" w:rsidP="00A365A6">
      <w:pPr>
        <w:pStyle w:val="Heading1"/>
        <w:tabs>
          <w:tab w:val="left" w:pos="460"/>
        </w:tabs>
        <w:ind w:firstLine="0"/>
      </w:pPr>
    </w:p>
    <w:p w14:paraId="3A5F29E9" w14:textId="6B2A7DEC" w:rsidR="00A365A6" w:rsidRPr="00665515" w:rsidRDefault="00A365A6" w:rsidP="00A365A6">
      <w:pPr>
        <w:pStyle w:val="BodyText"/>
        <w:rPr>
          <w:rFonts w:cs="Times New Roman"/>
          <w:bCs/>
        </w:rPr>
      </w:pPr>
      <w:r w:rsidRPr="00665515">
        <w:rPr>
          <w:rFonts w:cs="Times New Roman"/>
          <w:b/>
          <w:bCs/>
        </w:rPr>
        <w:t xml:space="preserve">Answer: </w:t>
      </w:r>
      <w:r w:rsidRPr="00665515">
        <w:rPr>
          <w:rFonts w:cs="Times New Roman"/>
          <w:bCs/>
        </w:rPr>
        <w:t xml:space="preserve">A contiguous regional/statewide network hub is not required, though it is important to include data-driven rationale within your application to demonstrate why </w:t>
      </w:r>
      <w:r w:rsidR="00397775" w:rsidRPr="00665515">
        <w:rPr>
          <w:rFonts w:cs="Times New Roman"/>
          <w:bCs/>
        </w:rPr>
        <w:t>you have</w:t>
      </w:r>
      <w:r w:rsidRPr="00665515">
        <w:rPr>
          <w:rFonts w:cs="Times New Roman"/>
          <w:bCs/>
        </w:rPr>
        <w:t xml:space="preserve"> selected certain areas of focus within your state</w:t>
      </w:r>
      <w:r w:rsidR="008B74B9">
        <w:rPr>
          <w:rFonts w:cs="Times New Roman"/>
          <w:bCs/>
        </w:rPr>
        <w:t>/region</w:t>
      </w:r>
      <w:r w:rsidRPr="00665515">
        <w:rPr>
          <w:rFonts w:cs="Times New Roman"/>
          <w:bCs/>
        </w:rPr>
        <w:t>.</w:t>
      </w:r>
    </w:p>
    <w:p w14:paraId="6FD7A67C" w14:textId="77777777" w:rsidR="00A365A6" w:rsidRPr="00665515" w:rsidRDefault="00A365A6" w:rsidP="00A365A6">
      <w:pPr>
        <w:pStyle w:val="BodyText"/>
        <w:rPr>
          <w:rFonts w:cs="Times New Roman"/>
          <w:b/>
          <w:bCs/>
        </w:rPr>
      </w:pPr>
    </w:p>
    <w:p w14:paraId="4B919131" w14:textId="77777777" w:rsidR="00C039D0" w:rsidRPr="00665515" w:rsidRDefault="000E756C" w:rsidP="00DF05DC">
      <w:pPr>
        <w:pStyle w:val="Heading2"/>
      </w:pPr>
      <w:r w:rsidRPr="00665515">
        <w:t>Questions Related to Grant Administration</w:t>
      </w:r>
    </w:p>
    <w:p w14:paraId="2A7BF08D" w14:textId="77777777" w:rsidR="000E756C" w:rsidRPr="00665515" w:rsidRDefault="000E756C" w:rsidP="000E756C">
      <w:pPr>
        <w:pStyle w:val="Heading1"/>
        <w:tabs>
          <w:tab w:val="left" w:pos="460"/>
        </w:tabs>
        <w:spacing w:before="1" w:line="280" w:lineRule="exact"/>
        <w:ind w:left="0" w:firstLine="0"/>
        <w:rPr>
          <w:u w:val="single"/>
        </w:rPr>
      </w:pPr>
    </w:p>
    <w:p w14:paraId="6FC80C57" w14:textId="77777777" w:rsidR="000E756C" w:rsidRPr="00665515" w:rsidRDefault="000E756C" w:rsidP="000E756C">
      <w:pPr>
        <w:pStyle w:val="Heading1"/>
        <w:numPr>
          <w:ilvl w:val="0"/>
          <w:numId w:val="1"/>
        </w:numPr>
        <w:tabs>
          <w:tab w:val="left" w:pos="460"/>
        </w:tabs>
        <w:rPr>
          <w:rFonts w:cs="Times New Roman"/>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rPr>
          <w:rFonts w:cs="Times New Roman"/>
        </w:rPr>
        <w:t>What</w:t>
      </w:r>
      <w:r w:rsidRPr="00665515">
        <w:rPr>
          <w:rFonts w:cs="Times New Roman"/>
          <w:spacing w:val="-1"/>
        </w:rPr>
        <w:t xml:space="preserve"> </w:t>
      </w:r>
      <w:r w:rsidRPr="00665515">
        <w:rPr>
          <w:rFonts w:cs="Times New Roman"/>
        </w:rPr>
        <w:t>is the</w:t>
      </w:r>
      <w:r w:rsidRPr="00665515">
        <w:rPr>
          <w:rFonts w:cs="Times New Roman"/>
          <w:spacing w:val="-1"/>
        </w:rPr>
        <w:t xml:space="preserve"> </w:t>
      </w:r>
      <w:r w:rsidRPr="00665515">
        <w:rPr>
          <w:rFonts w:cs="Times New Roman"/>
          <w:spacing w:val="-2"/>
        </w:rPr>
        <w:t>d</w:t>
      </w:r>
      <w:r w:rsidRPr="00665515">
        <w:rPr>
          <w:rFonts w:cs="Times New Roman"/>
        </w:rPr>
        <w:t>if</w:t>
      </w:r>
      <w:r w:rsidRPr="00665515">
        <w:rPr>
          <w:rFonts w:cs="Times New Roman"/>
          <w:spacing w:val="1"/>
        </w:rPr>
        <w:t>f</w:t>
      </w:r>
      <w:r w:rsidRPr="00665515">
        <w:rPr>
          <w:rFonts w:cs="Times New Roman"/>
          <w:spacing w:val="-1"/>
        </w:rPr>
        <w:t>ere</w:t>
      </w:r>
      <w:r w:rsidRPr="00665515">
        <w:rPr>
          <w:rFonts w:cs="Times New Roman"/>
        </w:rPr>
        <w:t>n</w:t>
      </w:r>
      <w:r w:rsidRPr="00665515">
        <w:rPr>
          <w:rFonts w:cs="Times New Roman"/>
          <w:spacing w:val="-1"/>
        </w:rPr>
        <w:t>c</w:t>
      </w:r>
      <w:r w:rsidRPr="00665515">
        <w:rPr>
          <w:rFonts w:cs="Times New Roman"/>
        </w:rPr>
        <w:t>e</w:t>
      </w:r>
      <w:r w:rsidRPr="00665515">
        <w:rPr>
          <w:rFonts w:cs="Times New Roman"/>
          <w:spacing w:val="-1"/>
        </w:rPr>
        <w:t xml:space="preserve"> </w:t>
      </w:r>
      <w:r w:rsidRPr="00665515">
        <w:rPr>
          <w:rFonts w:cs="Times New Roman"/>
        </w:rPr>
        <w:t>b</w:t>
      </w:r>
      <w:r w:rsidRPr="00665515">
        <w:rPr>
          <w:rFonts w:cs="Times New Roman"/>
          <w:spacing w:val="-1"/>
        </w:rPr>
        <w:t>e</w:t>
      </w:r>
      <w:r w:rsidRPr="00665515">
        <w:rPr>
          <w:rFonts w:cs="Times New Roman"/>
        </w:rPr>
        <w:t>tw</w:t>
      </w:r>
      <w:r w:rsidRPr="00665515">
        <w:rPr>
          <w:rFonts w:cs="Times New Roman"/>
          <w:spacing w:val="-1"/>
        </w:rPr>
        <w:t>ee</w:t>
      </w:r>
      <w:r w:rsidRPr="00665515">
        <w:rPr>
          <w:rFonts w:cs="Times New Roman"/>
        </w:rPr>
        <w:t>n a g</w:t>
      </w:r>
      <w:r w:rsidRPr="00665515">
        <w:rPr>
          <w:rFonts w:cs="Times New Roman"/>
          <w:spacing w:val="-1"/>
        </w:rPr>
        <w:t>r</w:t>
      </w:r>
      <w:r w:rsidRPr="00665515">
        <w:rPr>
          <w:rFonts w:cs="Times New Roman"/>
          <w:spacing w:val="2"/>
        </w:rPr>
        <w:t>a</w:t>
      </w:r>
      <w:r w:rsidRPr="00665515">
        <w:rPr>
          <w:rFonts w:cs="Times New Roman"/>
        </w:rPr>
        <w:t>nt and a “</w:t>
      </w:r>
      <w:r w:rsidRPr="00665515">
        <w:rPr>
          <w:rFonts w:cs="Times New Roman"/>
          <w:spacing w:val="-1"/>
        </w:rPr>
        <w:t>c</w:t>
      </w:r>
      <w:r w:rsidRPr="00665515">
        <w:rPr>
          <w:rFonts w:cs="Times New Roman"/>
        </w:rPr>
        <w:t>oop</w:t>
      </w:r>
      <w:r w:rsidRPr="00665515">
        <w:rPr>
          <w:rFonts w:cs="Times New Roman"/>
          <w:spacing w:val="-1"/>
        </w:rPr>
        <w:t>er</w:t>
      </w:r>
      <w:r w:rsidRPr="00665515">
        <w:rPr>
          <w:rFonts w:cs="Times New Roman"/>
        </w:rPr>
        <w:t>a</w:t>
      </w:r>
      <w:r w:rsidRPr="00665515">
        <w:rPr>
          <w:rFonts w:cs="Times New Roman"/>
          <w:spacing w:val="-1"/>
        </w:rPr>
        <w:t>t</w:t>
      </w:r>
      <w:r w:rsidRPr="00665515">
        <w:rPr>
          <w:rFonts w:cs="Times New Roman"/>
        </w:rPr>
        <w:t>ive ag</w:t>
      </w:r>
      <w:r w:rsidRPr="00665515">
        <w:rPr>
          <w:rFonts w:cs="Times New Roman"/>
          <w:spacing w:val="-2"/>
        </w:rPr>
        <w:t>r</w:t>
      </w:r>
      <w:r w:rsidRPr="00665515">
        <w:rPr>
          <w:rFonts w:cs="Times New Roman"/>
          <w:spacing w:val="-1"/>
        </w:rPr>
        <w:t>e</w:t>
      </w:r>
      <w:r w:rsidRPr="00665515">
        <w:rPr>
          <w:rFonts w:cs="Times New Roman"/>
          <w:spacing w:val="1"/>
        </w:rPr>
        <w:t>e</w:t>
      </w:r>
      <w:r w:rsidRPr="00665515">
        <w:rPr>
          <w:rFonts w:cs="Times New Roman"/>
          <w:spacing w:val="-1"/>
        </w:rPr>
        <w:t>me</w:t>
      </w:r>
      <w:r w:rsidRPr="00665515">
        <w:rPr>
          <w:rFonts w:cs="Times New Roman"/>
        </w:rPr>
        <w:t>nt”?</w:t>
      </w:r>
    </w:p>
    <w:p w14:paraId="688E4B81" w14:textId="77777777" w:rsidR="000E756C" w:rsidRPr="00665515" w:rsidRDefault="000E756C" w:rsidP="000E756C">
      <w:pPr>
        <w:spacing w:before="11" w:line="260" w:lineRule="exact"/>
        <w:rPr>
          <w:sz w:val="26"/>
          <w:szCs w:val="26"/>
        </w:rPr>
      </w:pPr>
    </w:p>
    <w:p w14:paraId="35F39544" w14:textId="77777777" w:rsidR="000E756C" w:rsidRPr="00665515" w:rsidRDefault="000E756C" w:rsidP="000E756C">
      <w:pPr>
        <w:pStyle w:val="BodyText"/>
        <w:ind w:right="87"/>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6"/>
        </w:rPr>
        <w:t>I</w:t>
      </w:r>
      <w:r w:rsidRPr="00665515">
        <w:t>n t</w:t>
      </w:r>
      <w:r w:rsidRPr="00665515">
        <w:rPr>
          <w:spacing w:val="2"/>
        </w:rPr>
        <w:t>h</w:t>
      </w:r>
      <w:r w:rsidRPr="00665515">
        <w:t>e</w:t>
      </w:r>
      <w:r w:rsidRPr="00665515">
        <w:rPr>
          <w:spacing w:val="-1"/>
        </w:rPr>
        <w:t xml:space="preserve"> </w:t>
      </w:r>
      <w:r w:rsidRPr="00665515">
        <w:t>United St</w:t>
      </w:r>
      <w:r w:rsidRPr="00665515">
        <w:rPr>
          <w:spacing w:val="-1"/>
        </w:rPr>
        <w:t>a</w:t>
      </w:r>
      <w:r w:rsidRPr="00665515">
        <w:t xml:space="preserve">tes, </w:t>
      </w:r>
      <w:r w:rsidRPr="00665515">
        <w:rPr>
          <w:spacing w:val="-2"/>
        </w:rPr>
        <w:t>F</w:t>
      </w:r>
      <w:r w:rsidRPr="00665515">
        <w:rPr>
          <w:spacing w:val="-1"/>
        </w:rPr>
        <w:t>e</w:t>
      </w:r>
      <w:r w:rsidRPr="00665515">
        <w:rPr>
          <w:spacing w:val="2"/>
        </w:rPr>
        <w:t>d</w:t>
      </w:r>
      <w:r w:rsidRPr="00665515">
        <w:rPr>
          <w:spacing w:val="-1"/>
        </w:rPr>
        <w:t>e</w:t>
      </w:r>
      <w:r w:rsidRPr="00665515">
        <w:rPr>
          <w:spacing w:val="1"/>
        </w:rPr>
        <w:t>r</w:t>
      </w:r>
      <w:r w:rsidRPr="00665515">
        <w:rPr>
          <w:spacing w:val="-1"/>
        </w:rPr>
        <w:t>a</w:t>
      </w:r>
      <w:r w:rsidRPr="00665515">
        <w:t>l gr</w:t>
      </w:r>
      <w:r w:rsidRPr="00665515">
        <w:rPr>
          <w:spacing w:val="-2"/>
        </w:rPr>
        <w:t>a</w:t>
      </w:r>
      <w:r w:rsidRPr="00665515">
        <w:t>nts</w:t>
      </w:r>
      <w:r w:rsidRPr="00665515">
        <w:rPr>
          <w:spacing w:val="1"/>
        </w:rPr>
        <w:t xml:space="preserve"> </w:t>
      </w:r>
      <w:r w:rsidRPr="00665515">
        <w:rPr>
          <w:spacing w:val="-1"/>
        </w:rPr>
        <w:t>a</w:t>
      </w:r>
      <w:r w:rsidRPr="00665515">
        <w:rPr>
          <w:spacing w:val="1"/>
        </w:rPr>
        <w:t>r</w:t>
      </w:r>
      <w:r w:rsidRPr="00665515">
        <w:t>e</w:t>
      </w:r>
      <w:r w:rsidRPr="00665515">
        <w:rPr>
          <w:spacing w:val="-1"/>
        </w:rPr>
        <w:t xml:space="preserve"> f</w:t>
      </w:r>
      <w:r w:rsidRPr="00665515">
        <w:rPr>
          <w:spacing w:val="2"/>
        </w:rPr>
        <w:t>i</w:t>
      </w:r>
      <w:r w:rsidRPr="00665515">
        <w:t>n</w:t>
      </w:r>
      <w:r w:rsidRPr="00665515">
        <w:rPr>
          <w:spacing w:val="-1"/>
        </w:rPr>
        <w:t>a</w:t>
      </w:r>
      <w:r w:rsidRPr="00665515">
        <w:t>n</w:t>
      </w:r>
      <w:r w:rsidRPr="00665515">
        <w:rPr>
          <w:spacing w:val="-1"/>
        </w:rPr>
        <w:t>c</w:t>
      </w:r>
      <w:r w:rsidRPr="00665515">
        <w:t xml:space="preserve">ial </w:t>
      </w:r>
      <w:r w:rsidRPr="00665515">
        <w:rPr>
          <w:spacing w:val="-1"/>
        </w:rPr>
        <w:t>a</w:t>
      </w:r>
      <w:r w:rsidRPr="00665515">
        <w:t>ssistance</w:t>
      </w:r>
      <w:r w:rsidRPr="00665515">
        <w:rPr>
          <w:spacing w:val="-1"/>
        </w:rPr>
        <w:t xml:space="preserve"> </w:t>
      </w:r>
      <w:r w:rsidRPr="00665515">
        <w:t>issu</w:t>
      </w:r>
      <w:r w:rsidRPr="00665515">
        <w:rPr>
          <w:spacing w:val="-1"/>
        </w:rPr>
        <w:t>e</w:t>
      </w:r>
      <w:r w:rsidRPr="00665515">
        <w:t>d</w:t>
      </w:r>
      <w:r w:rsidRPr="00665515">
        <w:rPr>
          <w:spacing w:val="2"/>
        </w:rPr>
        <w:t xml:space="preserve"> b</w:t>
      </w:r>
      <w:r w:rsidRPr="00665515">
        <w:t>y</w:t>
      </w:r>
      <w:r w:rsidRPr="00665515">
        <w:rPr>
          <w:spacing w:val="-5"/>
        </w:rPr>
        <w:t xml:space="preserve"> </w:t>
      </w:r>
      <w:r w:rsidRPr="00665515">
        <w:t xml:space="preserve">the </w:t>
      </w:r>
      <w:r w:rsidRPr="00665515">
        <w:rPr>
          <w:spacing w:val="-1"/>
        </w:rPr>
        <w:t>U</w:t>
      </w:r>
      <w:r w:rsidRPr="00665515">
        <w:t>.S. Gov</w:t>
      </w:r>
      <w:r w:rsidRPr="00665515">
        <w:rPr>
          <w:spacing w:val="-2"/>
        </w:rPr>
        <w:t>e</w:t>
      </w:r>
      <w:r w:rsidRPr="00665515">
        <w:t>rnm</w:t>
      </w:r>
      <w:r w:rsidRPr="00665515">
        <w:rPr>
          <w:spacing w:val="-2"/>
        </w:rPr>
        <w:t>e</w:t>
      </w:r>
      <w:r w:rsidRPr="00665515">
        <w:t>nt. A</w:t>
      </w:r>
      <w:r w:rsidRPr="00665515">
        <w:rPr>
          <w:spacing w:val="1"/>
        </w:rPr>
        <w:t xml:space="preserve"> </w:t>
      </w:r>
      <w:r w:rsidRPr="00665515">
        <w:rPr>
          <w:spacing w:val="-1"/>
        </w:rPr>
        <w:t>c</w:t>
      </w:r>
      <w:r w:rsidRPr="00665515">
        <w:t>oop</w:t>
      </w:r>
      <w:r w:rsidRPr="00665515">
        <w:rPr>
          <w:spacing w:val="-1"/>
        </w:rPr>
        <w:t>e</w:t>
      </w:r>
      <w:r w:rsidRPr="00665515">
        <w:rPr>
          <w:spacing w:val="1"/>
        </w:rPr>
        <w:t>r</w:t>
      </w:r>
      <w:r w:rsidRPr="00665515">
        <w:rPr>
          <w:spacing w:val="-1"/>
        </w:rPr>
        <w:t>a</w:t>
      </w:r>
      <w:r w:rsidRPr="00665515">
        <w:t>tive</w:t>
      </w:r>
      <w:r w:rsidRPr="00665515">
        <w:rPr>
          <w:spacing w:val="-1"/>
        </w:rPr>
        <w:t xml:space="preserve"> </w:t>
      </w:r>
      <w:r w:rsidRPr="00665515">
        <w:rPr>
          <w:spacing w:val="1"/>
        </w:rPr>
        <w:t>a</w:t>
      </w:r>
      <w:r w:rsidRPr="00665515">
        <w:rPr>
          <w:spacing w:val="-3"/>
        </w:rPr>
        <w:t>g</w:t>
      </w:r>
      <w:r w:rsidRPr="00665515">
        <w:t>re</w:t>
      </w:r>
      <w:r w:rsidRPr="00665515">
        <w:rPr>
          <w:spacing w:val="-1"/>
        </w:rPr>
        <w:t>e</w:t>
      </w:r>
      <w:r w:rsidRPr="00665515">
        <w:t>me</w:t>
      </w:r>
      <w:r w:rsidRPr="00665515">
        <w:rPr>
          <w:spacing w:val="1"/>
        </w:rPr>
        <w:t>n</w:t>
      </w:r>
      <w:r w:rsidRPr="00665515">
        <w:t>t is a vari</w:t>
      </w:r>
      <w:r w:rsidRPr="00665515">
        <w:rPr>
          <w:spacing w:val="-2"/>
        </w:rPr>
        <w:t>a</w:t>
      </w:r>
      <w:r w:rsidRPr="00665515">
        <w:t>tion of</w:t>
      </w:r>
      <w:r w:rsidRPr="00665515">
        <w:rPr>
          <w:spacing w:val="-1"/>
        </w:rPr>
        <w:t xml:space="preserve"> </w:t>
      </w:r>
      <w:r w:rsidRPr="00665515">
        <w:t>a</w:t>
      </w:r>
      <w:r w:rsidRPr="00665515">
        <w:rPr>
          <w:spacing w:val="1"/>
        </w:rPr>
        <w:t xml:space="preserve"> </w:t>
      </w:r>
      <w:r w:rsidRPr="00665515">
        <w:rPr>
          <w:spacing w:val="-3"/>
        </w:rPr>
        <w:t>g</w:t>
      </w:r>
      <w:r w:rsidRPr="00665515">
        <w:t>r</w:t>
      </w:r>
      <w:r w:rsidRPr="00665515">
        <w:rPr>
          <w:spacing w:val="-2"/>
        </w:rPr>
        <w:t>a</w:t>
      </w:r>
      <w:r w:rsidRPr="00665515">
        <w:t>nt, wh</w:t>
      </w:r>
      <w:r w:rsidRPr="00665515">
        <w:rPr>
          <w:spacing w:val="2"/>
        </w:rPr>
        <w:t>i</w:t>
      </w:r>
      <w:r w:rsidRPr="00665515">
        <w:rPr>
          <w:spacing w:val="-1"/>
        </w:rPr>
        <w:t>c</w:t>
      </w:r>
      <w:r w:rsidRPr="00665515">
        <w:t xml:space="preserve">h is </w:t>
      </w:r>
      <w:r w:rsidRPr="00665515">
        <w:rPr>
          <w:spacing w:val="1"/>
        </w:rPr>
        <w:lastRenderedPageBreak/>
        <w:t>a</w:t>
      </w:r>
      <w:r w:rsidRPr="00665515">
        <w:t>w</w:t>
      </w:r>
      <w:r w:rsidRPr="00665515">
        <w:rPr>
          <w:spacing w:val="-2"/>
        </w:rPr>
        <w:t>a</w:t>
      </w:r>
      <w:r w:rsidRPr="00665515">
        <w:t>rd</w:t>
      </w:r>
      <w:r w:rsidRPr="00665515">
        <w:rPr>
          <w:spacing w:val="-2"/>
        </w:rPr>
        <w:t>e</w:t>
      </w:r>
      <w:r w:rsidRPr="00665515">
        <w:t>d</w:t>
      </w:r>
      <w:r w:rsidRPr="00665515">
        <w:rPr>
          <w:spacing w:val="4"/>
        </w:rPr>
        <w:t xml:space="preserve"> </w:t>
      </w:r>
      <w:r w:rsidRPr="00665515">
        <w:t>wh</w:t>
      </w:r>
      <w:r w:rsidRPr="00665515">
        <w:rPr>
          <w:spacing w:val="-2"/>
        </w:rPr>
        <w:t>e</w:t>
      </w:r>
      <w:r w:rsidRPr="00665515">
        <w:t xml:space="preserve">n a </w:t>
      </w:r>
      <w:r w:rsidRPr="00665515">
        <w:rPr>
          <w:spacing w:val="-3"/>
        </w:rPr>
        <w:t>g</w:t>
      </w:r>
      <w:r w:rsidRPr="00665515">
        <w:rPr>
          <w:spacing w:val="1"/>
        </w:rPr>
        <w:t>r</w:t>
      </w:r>
      <w:r w:rsidRPr="00665515">
        <w:rPr>
          <w:spacing w:val="-1"/>
        </w:rPr>
        <w:t>a</w:t>
      </w:r>
      <w:r w:rsidRPr="00665515">
        <w:t>nt provid</w:t>
      </w:r>
      <w:r w:rsidRPr="00665515">
        <w:rPr>
          <w:spacing w:val="-1"/>
        </w:rPr>
        <w:t>e</w:t>
      </w:r>
      <w:r w:rsidRPr="00665515">
        <w:t>r</w:t>
      </w:r>
      <w:r w:rsidRPr="00665515">
        <w:rPr>
          <w:spacing w:val="1"/>
        </w:rPr>
        <w:t xml:space="preserve"> </w:t>
      </w:r>
      <w:r w:rsidRPr="00665515">
        <w:rPr>
          <w:spacing w:val="-1"/>
        </w:rPr>
        <w:t>a</w:t>
      </w:r>
      <w:r w:rsidRPr="00665515">
        <w:t>nti</w:t>
      </w:r>
      <w:r w:rsidRPr="00665515">
        <w:rPr>
          <w:spacing w:val="-1"/>
        </w:rPr>
        <w:t>c</w:t>
      </w:r>
      <w:r w:rsidRPr="00665515">
        <w:t>ipat</w:t>
      </w:r>
      <w:r w:rsidRPr="00665515">
        <w:rPr>
          <w:spacing w:val="-1"/>
        </w:rPr>
        <w:t>e</w:t>
      </w:r>
      <w:r w:rsidRPr="00665515">
        <w:t>s</w:t>
      </w:r>
      <w:r w:rsidRPr="00665515">
        <w:rPr>
          <w:spacing w:val="2"/>
        </w:rPr>
        <w:t xml:space="preserve"> </w:t>
      </w:r>
      <w:r w:rsidRPr="00665515">
        <w:t>h</w:t>
      </w:r>
      <w:r w:rsidRPr="00665515">
        <w:rPr>
          <w:spacing w:val="-1"/>
        </w:rPr>
        <w:t>a</w:t>
      </w:r>
      <w:r w:rsidRPr="00665515">
        <w:t>ving</w:t>
      </w:r>
      <w:r w:rsidRPr="00665515">
        <w:rPr>
          <w:spacing w:val="-2"/>
        </w:rPr>
        <w:t xml:space="preserve"> </w:t>
      </w:r>
      <w:r w:rsidRPr="00665515">
        <w:t>subst</w:t>
      </w:r>
      <w:r w:rsidRPr="00665515">
        <w:rPr>
          <w:spacing w:val="-1"/>
        </w:rPr>
        <w:t>a</w:t>
      </w:r>
      <w:r w:rsidRPr="00665515">
        <w:t>nti</w:t>
      </w:r>
      <w:r w:rsidRPr="00665515">
        <w:rPr>
          <w:spacing w:val="-1"/>
        </w:rPr>
        <w:t>a</w:t>
      </w:r>
      <w:r w:rsidRPr="00665515">
        <w:t>l invo</w:t>
      </w:r>
      <w:r w:rsidRPr="00665515">
        <w:rPr>
          <w:spacing w:val="2"/>
        </w:rPr>
        <w:t>l</w:t>
      </w:r>
      <w:r w:rsidRPr="00665515">
        <w:t>v</w:t>
      </w:r>
      <w:r w:rsidRPr="00665515">
        <w:rPr>
          <w:spacing w:val="-1"/>
        </w:rPr>
        <w:t>e</w:t>
      </w:r>
      <w:r w:rsidRPr="00665515">
        <w:t>ment with the</w:t>
      </w:r>
      <w:r w:rsidRPr="00665515">
        <w:rPr>
          <w:spacing w:val="-1"/>
        </w:rPr>
        <w:t xml:space="preserve"> </w:t>
      </w:r>
      <w:r w:rsidRPr="00665515">
        <w:t>gr</w:t>
      </w:r>
      <w:r w:rsidRPr="00665515">
        <w:rPr>
          <w:spacing w:val="-2"/>
        </w:rPr>
        <w:t>a</w:t>
      </w:r>
      <w:r w:rsidRPr="00665515">
        <w:t>nt</w:t>
      </w:r>
      <w:r w:rsidRPr="00665515">
        <w:rPr>
          <w:spacing w:val="1"/>
        </w:rPr>
        <w:t>e</w:t>
      </w:r>
      <w:r w:rsidRPr="00665515">
        <w:t>e</w:t>
      </w:r>
      <w:r w:rsidRPr="00665515">
        <w:rPr>
          <w:spacing w:val="1"/>
        </w:rPr>
        <w:t xml:space="preserve"> </w:t>
      </w:r>
      <w:r w:rsidRPr="00665515">
        <w:t>during</w:t>
      </w:r>
      <w:r w:rsidRPr="00665515">
        <w:rPr>
          <w:spacing w:val="-3"/>
        </w:rPr>
        <w:t xml:space="preserve"> </w:t>
      </w:r>
      <w:r w:rsidRPr="00665515">
        <w:t>the p</w:t>
      </w:r>
      <w:r w:rsidRPr="00665515">
        <w:rPr>
          <w:spacing w:val="-2"/>
        </w:rPr>
        <w:t>e</w:t>
      </w:r>
      <w:r w:rsidRPr="00665515">
        <w:t>r</w:t>
      </w:r>
      <w:r w:rsidRPr="00665515">
        <w:rPr>
          <w:spacing w:val="-2"/>
        </w:rPr>
        <w:t>f</w:t>
      </w:r>
      <w:r w:rsidRPr="00665515">
        <w:t>o</w:t>
      </w:r>
      <w:r w:rsidRPr="00665515">
        <w:rPr>
          <w:spacing w:val="-1"/>
        </w:rPr>
        <w:t>r</w:t>
      </w:r>
      <w:r w:rsidRPr="00665515">
        <w:t>ma</w:t>
      </w:r>
      <w:r w:rsidRPr="00665515">
        <w:rPr>
          <w:spacing w:val="1"/>
        </w:rPr>
        <w:t>n</w:t>
      </w:r>
      <w:r w:rsidRPr="00665515">
        <w:rPr>
          <w:spacing w:val="-1"/>
        </w:rPr>
        <w:t>c</w:t>
      </w:r>
      <w:r w:rsidRPr="00665515">
        <w:t>e</w:t>
      </w:r>
      <w:r w:rsidRPr="00665515">
        <w:rPr>
          <w:spacing w:val="-1"/>
        </w:rPr>
        <w:t xml:space="preserve"> </w:t>
      </w:r>
      <w:r w:rsidRPr="00665515">
        <w:rPr>
          <w:spacing w:val="2"/>
        </w:rPr>
        <w:t>o</w:t>
      </w:r>
      <w:r w:rsidRPr="00665515">
        <w:t>f a</w:t>
      </w:r>
      <w:r w:rsidRPr="00665515">
        <w:rPr>
          <w:spacing w:val="-2"/>
        </w:rPr>
        <w:t xml:space="preserve"> </w:t>
      </w:r>
      <w:r w:rsidRPr="00665515">
        <w:rPr>
          <w:spacing w:val="-1"/>
        </w:rPr>
        <w:t>f</w:t>
      </w:r>
      <w:r w:rsidRPr="00665515">
        <w:t>un</w:t>
      </w:r>
      <w:r w:rsidRPr="00665515">
        <w:rPr>
          <w:spacing w:val="2"/>
        </w:rPr>
        <w:t>d</w:t>
      </w:r>
      <w:r w:rsidRPr="00665515">
        <w:rPr>
          <w:spacing w:val="-1"/>
        </w:rPr>
        <w:t>e</w:t>
      </w:r>
      <w:r w:rsidRPr="00665515">
        <w:t>d</w:t>
      </w:r>
      <w:r w:rsidRPr="00665515">
        <w:rPr>
          <w:spacing w:val="2"/>
        </w:rPr>
        <w:t xml:space="preserve"> </w:t>
      </w:r>
      <w:r w:rsidRPr="00665515">
        <w:t>p</w:t>
      </w:r>
      <w:r w:rsidRPr="00665515">
        <w:rPr>
          <w:spacing w:val="-1"/>
        </w:rPr>
        <w:t>r</w:t>
      </w:r>
      <w:r w:rsidRPr="00665515">
        <w:t>oje</w:t>
      </w:r>
      <w:r w:rsidRPr="00665515">
        <w:rPr>
          <w:spacing w:val="-2"/>
        </w:rPr>
        <w:t>c</w:t>
      </w:r>
      <w:r w:rsidRPr="00665515">
        <w:t>t.</w:t>
      </w:r>
      <w:r w:rsidRPr="00665515">
        <w:rPr>
          <w:spacing w:val="2"/>
        </w:rPr>
        <w:t xml:space="preserve"> </w:t>
      </w:r>
      <w:r w:rsidRPr="00665515">
        <w:t>Th</w:t>
      </w:r>
      <w:r w:rsidRPr="00665515">
        <w:rPr>
          <w:spacing w:val="-2"/>
        </w:rPr>
        <w:t>e</w:t>
      </w:r>
      <w:r w:rsidRPr="00665515">
        <w:t>se</w:t>
      </w:r>
      <w:r w:rsidRPr="00665515">
        <w:rPr>
          <w:spacing w:val="1"/>
        </w:rPr>
        <w:t xml:space="preserve"> </w:t>
      </w:r>
      <w:r w:rsidRPr="00665515">
        <w:t>g</w:t>
      </w:r>
      <w:r w:rsidRPr="00665515">
        <w:rPr>
          <w:spacing w:val="-1"/>
        </w:rPr>
        <w:t>ra</w:t>
      </w:r>
      <w:r w:rsidRPr="00665515">
        <w:t>nts will be</w:t>
      </w:r>
      <w:r w:rsidRPr="00665515">
        <w:rPr>
          <w:spacing w:val="-1"/>
        </w:rPr>
        <w:t xml:space="preserve"> </w:t>
      </w:r>
      <w:r w:rsidRPr="00665515">
        <w:t>issu</w:t>
      </w:r>
      <w:r w:rsidRPr="00665515">
        <w:rPr>
          <w:spacing w:val="-1"/>
        </w:rPr>
        <w:t>e</w:t>
      </w:r>
      <w:r w:rsidRPr="00665515">
        <w:t xml:space="preserve">d </w:t>
      </w:r>
      <w:r w:rsidRPr="00665515">
        <w:rPr>
          <w:spacing w:val="-1"/>
        </w:rPr>
        <w:t>a</w:t>
      </w:r>
      <w:r w:rsidRPr="00665515">
        <w:t>s co</w:t>
      </w:r>
      <w:r w:rsidRPr="00665515">
        <w:rPr>
          <w:spacing w:val="-1"/>
        </w:rPr>
        <w:t>o</w:t>
      </w:r>
      <w:r w:rsidRPr="00665515">
        <w:rPr>
          <w:spacing w:val="2"/>
        </w:rPr>
        <w:t>p</w:t>
      </w:r>
      <w:r w:rsidRPr="00665515">
        <w:rPr>
          <w:spacing w:val="-1"/>
        </w:rPr>
        <w:t>e</w:t>
      </w:r>
      <w:r w:rsidRPr="00665515">
        <w:t>r</w:t>
      </w:r>
      <w:r w:rsidRPr="00665515">
        <w:rPr>
          <w:spacing w:val="-2"/>
        </w:rPr>
        <w:t>a</w:t>
      </w:r>
      <w:r w:rsidRPr="00665515">
        <w:t>tive</w:t>
      </w:r>
      <w:r w:rsidRPr="00665515">
        <w:rPr>
          <w:spacing w:val="1"/>
        </w:rPr>
        <w:t xml:space="preserve"> </w:t>
      </w:r>
      <w:r w:rsidRPr="00665515">
        <w:rPr>
          <w:spacing w:val="-1"/>
        </w:rPr>
        <w:t>a</w:t>
      </w:r>
      <w:r w:rsidRPr="00665515">
        <w:t>g</w:t>
      </w:r>
      <w:r w:rsidRPr="00665515">
        <w:rPr>
          <w:spacing w:val="-1"/>
        </w:rPr>
        <w:t>ree</w:t>
      </w:r>
      <w:r w:rsidRPr="00665515">
        <w:rPr>
          <w:spacing w:val="2"/>
        </w:rPr>
        <w:t>m</w:t>
      </w:r>
      <w:r w:rsidRPr="00665515">
        <w:rPr>
          <w:spacing w:val="-1"/>
        </w:rPr>
        <w:t>e</w:t>
      </w:r>
      <w:r w:rsidRPr="00665515">
        <w:t>nts b</w:t>
      </w:r>
      <w:r w:rsidRPr="00665515">
        <w:rPr>
          <w:spacing w:val="-1"/>
        </w:rPr>
        <w:t>eca</w:t>
      </w:r>
      <w:r w:rsidRPr="00665515">
        <w:t>use t</w:t>
      </w:r>
      <w:r w:rsidRPr="00665515">
        <w:rPr>
          <w:spacing w:val="1"/>
        </w:rPr>
        <w:t>h</w:t>
      </w:r>
      <w:r w:rsidRPr="00665515">
        <w:rPr>
          <w:spacing w:val="3"/>
        </w:rPr>
        <w:t>e</w:t>
      </w:r>
      <w:r w:rsidRPr="00665515">
        <w:t>y</w:t>
      </w:r>
      <w:r w:rsidRPr="00665515">
        <w:rPr>
          <w:spacing w:val="-5"/>
        </w:rPr>
        <w:t xml:space="preserve"> </w:t>
      </w:r>
      <w:r w:rsidRPr="00665515">
        <w:rPr>
          <w:spacing w:val="-1"/>
        </w:rPr>
        <w:t>a</w:t>
      </w:r>
      <w:r w:rsidRPr="00665515">
        <w:rPr>
          <w:spacing w:val="1"/>
        </w:rPr>
        <w:t>r</w:t>
      </w:r>
      <w:r w:rsidRPr="00665515">
        <w:t>e</w:t>
      </w:r>
      <w:r w:rsidRPr="00665515">
        <w:rPr>
          <w:spacing w:val="-1"/>
        </w:rPr>
        <w:t xml:space="preserve"> </w:t>
      </w:r>
      <w:r w:rsidRPr="00665515">
        <w:t>si</w:t>
      </w:r>
      <w:r w:rsidRPr="00665515">
        <w:rPr>
          <w:spacing w:val="-2"/>
        </w:rPr>
        <w:t>g</w:t>
      </w:r>
      <w:r w:rsidRPr="00665515">
        <w:t>n</w:t>
      </w:r>
      <w:r w:rsidRPr="00665515">
        <w:rPr>
          <w:spacing w:val="2"/>
        </w:rPr>
        <w:t>i</w:t>
      </w:r>
      <w:r w:rsidRPr="00665515">
        <w:t>fic</w:t>
      </w:r>
      <w:r w:rsidRPr="00665515">
        <w:rPr>
          <w:spacing w:val="-1"/>
        </w:rPr>
        <w:t>a</w:t>
      </w:r>
      <w:r w:rsidRPr="00665515">
        <w:t xml:space="preserve">nt </w:t>
      </w:r>
      <w:r w:rsidRPr="00665515">
        <w:rPr>
          <w:spacing w:val="1"/>
        </w:rPr>
        <w:t>a</w:t>
      </w:r>
      <w:r w:rsidRPr="00665515">
        <w:t>nd multif</w:t>
      </w:r>
      <w:r w:rsidRPr="00665515">
        <w:rPr>
          <w:spacing w:val="-2"/>
        </w:rPr>
        <w:t>a</w:t>
      </w:r>
      <w:r w:rsidRPr="00665515">
        <w:rPr>
          <w:spacing w:val="-1"/>
        </w:rPr>
        <w:t>ce</w:t>
      </w:r>
      <w:r w:rsidRPr="00665515">
        <w:t>ted</w:t>
      </w:r>
      <w:r w:rsidRPr="00665515">
        <w:rPr>
          <w:spacing w:val="1"/>
        </w:rPr>
        <w:t xml:space="preserve"> </w:t>
      </w:r>
      <w:r w:rsidRPr="00665515">
        <w:rPr>
          <w:spacing w:val="-1"/>
        </w:rPr>
        <w:t>e</w:t>
      </w:r>
      <w:r w:rsidRPr="00665515">
        <w:t>n</w:t>
      </w:r>
      <w:r w:rsidRPr="00665515">
        <w:rPr>
          <w:spacing w:val="2"/>
        </w:rPr>
        <w:t>d</w:t>
      </w:r>
      <w:r w:rsidRPr="00665515">
        <w:rPr>
          <w:spacing w:val="-1"/>
        </w:rPr>
        <w:t>ea</w:t>
      </w:r>
      <w:r w:rsidRPr="00665515">
        <w:t>vors in whi</w:t>
      </w:r>
      <w:r w:rsidRPr="00665515">
        <w:rPr>
          <w:spacing w:val="-1"/>
        </w:rPr>
        <w:t>c</w:t>
      </w:r>
      <w:r w:rsidRPr="00665515">
        <w:t>h A</w:t>
      </w:r>
      <w:r w:rsidRPr="00665515">
        <w:rPr>
          <w:spacing w:val="1"/>
        </w:rPr>
        <w:t>o</w:t>
      </w:r>
      <w:r w:rsidRPr="00665515">
        <w:t xml:space="preserve">A </w:t>
      </w:r>
      <w:r w:rsidRPr="00665515">
        <w:rPr>
          <w:spacing w:val="-2"/>
        </w:rPr>
        <w:t>a</w:t>
      </w:r>
      <w:r w:rsidRPr="00665515">
        <w:t>n</w:t>
      </w:r>
      <w:r w:rsidRPr="00665515">
        <w:rPr>
          <w:spacing w:val="2"/>
        </w:rPr>
        <w:t>t</w:t>
      </w:r>
      <w:r w:rsidRPr="00665515">
        <w:t>icip</w:t>
      </w:r>
      <w:r w:rsidRPr="00665515">
        <w:rPr>
          <w:spacing w:val="-1"/>
        </w:rPr>
        <w:t>a</w:t>
      </w:r>
      <w:r w:rsidRPr="00665515">
        <w:t>tes h</w:t>
      </w:r>
      <w:r w:rsidRPr="00665515">
        <w:rPr>
          <w:spacing w:val="-2"/>
        </w:rPr>
        <w:t>a</w:t>
      </w:r>
      <w:r w:rsidRPr="00665515">
        <w:t>vi</w:t>
      </w:r>
      <w:r w:rsidRPr="00665515">
        <w:rPr>
          <w:spacing w:val="2"/>
        </w:rPr>
        <w:t>n</w:t>
      </w:r>
      <w:r w:rsidRPr="00665515">
        <w:t>g subst</w:t>
      </w:r>
      <w:r w:rsidRPr="00665515">
        <w:rPr>
          <w:spacing w:val="-1"/>
        </w:rPr>
        <w:t>a</w:t>
      </w:r>
      <w:r w:rsidRPr="00665515">
        <w:t>nti</w:t>
      </w:r>
      <w:r w:rsidRPr="00665515">
        <w:rPr>
          <w:spacing w:val="-1"/>
        </w:rPr>
        <w:t>a</w:t>
      </w:r>
      <w:r w:rsidRPr="00665515">
        <w:t>l involvem</w:t>
      </w:r>
      <w:r w:rsidRPr="00665515">
        <w:rPr>
          <w:spacing w:val="-1"/>
        </w:rPr>
        <w:t>e</w:t>
      </w:r>
      <w:r w:rsidRPr="00665515">
        <w:t xml:space="preserve">nt with the </w:t>
      </w:r>
      <w:r w:rsidRPr="00665515">
        <w:rPr>
          <w:spacing w:val="-2"/>
        </w:rPr>
        <w:t>r</w:t>
      </w:r>
      <w:r w:rsidRPr="00665515">
        <w:rPr>
          <w:spacing w:val="-1"/>
        </w:rPr>
        <w:t>ec</w:t>
      </w:r>
      <w:r w:rsidRPr="00665515">
        <w:t>ipi</w:t>
      </w:r>
      <w:r w:rsidRPr="00665515">
        <w:rPr>
          <w:spacing w:val="-1"/>
        </w:rPr>
        <w:t>e</w:t>
      </w:r>
      <w:r w:rsidRPr="00665515">
        <w:t>nts duri</w:t>
      </w:r>
      <w:r w:rsidRPr="00665515">
        <w:rPr>
          <w:spacing w:val="1"/>
        </w:rPr>
        <w:t>n</w:t>
      </w:r>
      <w:r w:rsidRPr="00665515">
        <w:t>g</w:t>
      </w:r>
      <w:r w:rsidRPr="00665515">
        <w:rPr>
          <w:spacing w:val="-3"/>
        </w:rPr>
        <w:t xml:space="preserve"> </w:t>
      </w:r>
      <w:r w:rsidRPr="00665515">
        <w:t>p</w:t>
      </w:r>
      <w:r w:rsidRPr="00665515">
        <w:rPr>
          <w:spacing w:val="1"/>
        </w:rPr>
        <w:t>e</w:t>
      </w:r>
      <w:r w:rsidRPr="00665515">
        <w:t>r</w:t>
      </w:r>
      <w:r w:rsidRPr="00665515">
        <w:rPr>
          <w:spacing w:val="-2"/>
        </w:rPr>
        <w:t>f</w:t>
      </w:r>
      <w:r w:rsidRPr="00665515">
        <w:t>o</w:t>
      </w:r>
      <w:r w:rsidRPr="00665515">
        <w:rPr>
          <w:spacing w:val="-1"/>
        </w:rPr>
        <w:t>r</w:t>
      </w:r>
      <w:r w:rsidRPr="00665515">
        <w:t>ma</w:t>
      </w:r>
      <w:r w:rsidRPr="00665515">
        <w:rPr>
          <w:spacing w:val="1"/>
        </w:rPr>
        <w:t>n</w:t>
      </w:r>
      <w:r w:rsidRPr="00665515">
        <w:rPr>
          <w:spacing w:val="-1"/>
        </w:rPr>
        <w:t>c</w:t>
      </w:r>
      <w:r w:rsidRPr="00665515">
        <w:t>e</w:t>
      </w:r>
      <w:r w:rsidRPr="00665515">
        <w:rPr>
          <w:spacing w:val="-1"/>
        </w:rPr>
        <w:t xml:space="preserve"> </w:t>
      </w:r>
      <w:r w:rsidRPr="00665515">
        <w:rPr>
          <w:spacing w:val="2"/>
        </w:rPr>
        <w:t>o</w:t>
      </w:r>
      <w:r w:rsidRPr="00665515">
        <w:t xml:space="preserve">f </w:t>
      </w:r>
      <w:r w:rsidRPr="00665515">
        <w:rPr>
          <w:spacing w:val="-2"/>
        </w:rPr>
        <w:t>f</w:t>
      </w:r>
      <w:r w:rsidRPr="00665515">
        <w:t>und</w:t>
      </w:r>
      <w:r w:rsidRPr="00665515">
        <w:rPr>
          <w:spacing w:val="-1"/>
        </w:rPr>
        <w:t>e</w:t>
      </w:r>
      <w:r w:rsidRPr="00665515">
        <w:t>d</w:t>
      </w:r>
      <w:r w:rsidRPr="00665515">
        <w:rPr>
          <w:spacing w:val="2"/>
        </w:rPr>
        <w:t xml:space="preserve"> </w:t>
      </w:r>
      <w:r w:rsidRPr="00665515">
        <w:rPr>
          <w:spacing w:val="-1"/>
        </w:rPr>
        <w:t>ac</w:t>
      </w:r>
      <w:r w:rsidRPr="00665515">
        <w:t>tivities. Th</w:t>
      </w:r>
      <w:r w:rsidRPr="00665515">
        <w:rPr>
          <w:spacing w:val="-2"/>
        </w:rPr>
        <w:t>e</w:t>
      </w:r>
      <w:r w:rsidRPr="00665515">
        <w:t>r</w:t>
      </w:r>
      <w:r w:rsidRPr="00665515">
        <w:rPr>
          <w:spacing w:val="-2"/>
        </w:rPr>
        <w:t>e</w:t>
      </w:r>
      <w:r w:rsidRPr="00665515">
        <w:t>f</w:t>
      </w:r>
      <w:r w:rsidRPr="00665515">
        <w:rPr>
          <w:spacing w:val="1"/>
        </w:rPr>
        <w:t>o</w:t>
      </w:r>
      <w:r w:rsidRPr="00665515">
        <w:t>r</w:t>
      </w:r>
      <w:r w:rsidRPr="00665515">
        <w:rPr>
          <w:spacing w:val="-2"/>
        </w:rPr>
        <w:t>e</w:t>
      </w:r>
      <w:r w:rsidRPr="00665515">
        <w:t>, th</w:t>
      </w:r>
      <w:r w:rsidRPr="00665515">
        <w:rPr>
          <w:spacing w:val="-1"/>
        </w:rPr>
        <w:t>r</w:t>
      </w:r>
      <w:r w:rsidRPr="00665515">
        <w:t>o</w:t>
      </w:r>
      <w:r w:rsidRPr="00665515">
        <w:rPr>
          <w:spacing w:val="2"/>
        </w:rPr>
        <w:t>u</w:t>
      </w:r>
      <w:r w:rsidRPr="00665515">
        <w:rPr>
          <w:spacing w:val="-3"/>
        </w:rPr>
        <w:t>g</w:t>
      </w:r>
      <w:r w:rsidRPr="00665515">
        <w:t>hout t</w:t>
      </w:r>
      <w:r w:rsidRPr="00665515">
        <w:rPr>
          <w:spacing w:val="2"/>
        </w:rPr>
        <w:t>h</w:t>
      </w:r>
      <w:r w:rsidRPr="00665515">
        <w:t>e</w:t>
      </w:r>
      <w:r w:rsidRPr="00665515">
        <w:rPr>
          <w:spacing w:val="-1"/>
        </w:rPr>
        <w:t xml:space="preserve"> </w:t>
      </w:r>
      <w:r w:rsidRPr="00665515">
        <w:t>proj</w:t>
      </w:r>
      <w:r w:rsidRPr="00665515">
        <w:rPr>
          <w:spacing w:val="-2"/>
        </w:rPr>
        <w:t>e</w:t>
      </w:r>
      <w:r w:rsidRPr="00665515">
        <w:rPr>
          <w:spacing w:val="-1"/>
        </w:rPr>
        <w:t>c</w:t>
      </w:r>
      <w:r w:rsidRPr="00665515">
        <w:t>t p</w:t>
      </w:r>
      <w:r w:rsidRPr="00665515">
        <w:rPr>
          <w:spacing w:val="1"/>
        </w:rPr>
        <w:t>e</w:t>
      </w:r>
      <w:r w:rsidRPr="00665515">
        <w:t>riod of</w:t>
      </w:r>
      <w:r w:rsidRPr="00665515">
        <w:rPr>
          <w:spacing w:val="-1"/>
        </w:rPr>
        <w:t xml:space="preserve"> </w:t>
      </w:r>
      <w:r w:rsidRPr="00665515">
        <w:t>the</w:t>
      </w:r>
      <w:r w:rsidRPr="00665515">
        <w:rPr>
          <w:spacing w:val="1"/>
        </w:rPr>
        <w:t xml:space="preserve"> </w:t>
      </w:r>
      <w:r w:rsidRPr="00665515">
        <w:rPr>
          <w:spacing w:val="-3"/>
        </w:rPr>
        <w:t>g</w:t>
      </w:r>
      <w:r w:rsidRPr="00665515">
        <w:rPr>
          <w:spacing w:val="1"/>
        </w:rPr>
        <w:t>r</w:t>
      </w:r>
      <w:r w:rsidRPr="00665515">
        <w:rPr>
          <w:spacing w:val="-1"/>
        </w:rPr>
        <w:t>a</w:t>
      </w:r>
      <w:r w:rsidRPr="00665515">
        <w:t>nt a</w:t>
      </w:r>
      <w:r w:rsidRPr="00665515">
        <w:rPr>
          <w:spacing w:val="-1"/>
        </w:rPr>
        <w:t>wa</w:t>
      </w:r>
      <w:r w:rsidRPr="00665515">
        <w:t>rd,</w:t>
      </w:r>
      <w:r w:rsidRPr="00665515">
        <w:rPr>
          <w:spacing w:val="1"/>
        </w:rPr>
        <w:t xml:space="preserve"> </w:t>
      </w:r>
      <w:r w:rsidRPr="00665515">
        <w:t>AoA</w:t>
      </w:r>
      <w:r w:rsidRPr="00665515">
        <w:rPr>
          <w:spacing w:val="-1"/>
        </w:rPr>
        <w:t xml:space="preserve"> </w:t>
      </w:r>
      <w:r w:rsidRPr="00665515">
        <w:t xml:space="preserve">will </w:t>
      </w:r>
      <w:r w:rsidRPr="00665515">
        <w:rPr>
          <w:spacing w:val="-1"/>
        </w:rPr>
        <w:t>f</w:t>
      </w:r>
      <w:r w:rsidRPr="00665515">
        <w:t>u</w:t>
      </w:r>
      <w:r w:rsidRPr="00665515">
        <w:rPr>
          <w:spacing w:val="-1"/>
        </w:rPr>
        <w:t>r</w:t>
      </w:r>
      <w:r w:rsidRPr="00665515">
        <w:rPr>
          <w:spacing w:val="2"/>
        </w:rPr>
        <w:t>n</w:t>
      </w:r>
      <w:r w:rsidRPr="00665515">
        <w:t>ish t</w:t>
      </w:r>
      <w:r w:rsidRPr="00665515">
        <w:rPr>
          <w:spacing w:val="-1"/>
        </w:rPr>
        <w:t>ec</w:t>
      </w:r>
      <w:r w:rsidRPr="00665515">
        <w:t>hnic</w:t>
      </w:r>
      <w:r w:rsidRPr="00665515">
        <w:rPr>
          <w:spacing w:val="-2"/>
        </w:rPr>
        <w:t>a</w:t>
      </w:r>
      <w:r w:rsidRPr="00665515">
        <w:t xml:space="preserve">l </w:t>
      </w:r>
      <w:r w:rsidRPr="00665515">
        <w:rPr>
          <w:spacing w:val="-1"/>
        </w:rPr>
        <w:t>a</w:t>
      </w:r>
      <w:r w:rsidRPr="00665515">
        <w:t>ssistan</w:t>
      </w:r>
      <w:r w:rsidRPr="00665515">
        <w:rPr>
          <w:spacing w:val="-2"/>
        </w:rPr>
        <w:t>c</w:t>
      </w:r>
      <w:r w:rsidRPr="00665515">
        <w:rPr>
          <w:spacing w:val="-1"/>
        </w:rPr>
        <w:t>e</w:t>
      </w:r>
      <w:r w:rsidRPr="00665515">
        <w:t>, ov</w:t>
      </w:r>
      <w:r w:rsidRPr="00665515">
        <w:rPr>
          <w:spacing w:val="1"/>
        </w:rPr>
        <w:t>e</w:t>
      </w:r>
      <w:r w:rsidRPr="00665515">
        <w:t>rsi</w:t>
      </w:r>
      <w:r w:rsidRPr="00665515">
        <w:rPr>
          <w:spacing w:val="-3"/>
        </w:rPr>
        <w:t>g</w:t>
      </w:r>
      <w:r w:rsidRPr="00665515">
        <w:t xml:space="preserve">ht, </w:t>
      </w:r>
      <w:r w:rsidRPr="00665515">
        <w:rPr>
          <w:spacing w:val="-1"/>
        </w:rPr>
        <w:t>a</w:t>
      </w:r>
      <w:r w:rsidRPr="00665515">
        <w:t>nd</w:t>
      </w:r>
      <w:r w:rsidRPr="00665515">
        <w:rPr>
          <w:spacing w:val="2"/>
        </w:rPr>
        <w:t xml:space="preserve"> </w:t>
      </w:r>
      <w:r w:rsidRPr="00665515">
        <w:t>support to e</w:t>
      </w:r>
      <w:r w:rsidRPr="00665515">
        <w:rPr>
          <w:spacing w:val="-2"/>
        </w:rPr>
        <w:t>a</w:t>
      </w:r>
      <w:r w:rsidRPr="00665515">
        <w:rPr>
          <w:spacing w:val="-1"/>
        </w:rPr>
        <w:t>c</w:t>
      </w:r>
      <w:r w:rsidRPr="00665515">
        <w:t>h</w:t>
      </w:r>
      <w:r w:rsidRPr="00665515">
        <w:rPr>
          <w:spacing w:val="2"/>
        </w:rPr>
        <w:t xml:space="preserve"> </w:t>
      </w:r>
      <w:r w:rsidRPr="00665515">
        <w:rPr>
          <w:spacing w:val="-3"/>
        </w:rPr>
        <w:t>g</w:t>
      </w:r>
      <w:r w:rsidRPr="00665515">
        <w:rPr>
          <w:spacing w:val="1"/>
        </w:rPr>
        <w:t>r</w:t>
      </w:r>
      <w:r w:rsidRPr="00665515">
        <w:rPr>
          <w:spacing w:val="-1"/>
        </w:rPr>
        <w:t>a</w:t>
      </w:r>
      <w:r w:rsidRPr="00665515">
        <w:t>ntee</w:t>
      </w:r>
      <w:r w:rsidRPr="00665515">
        <w:rPr>
          <w:spacing w:val="-2"/>
        </w:rPr>
        <w:t xml:space="preserve"> </w:t>
      </w:r>
      <w:r w:rsidRPr="00665515">
        <w:rPr>
          <w:spacing w:val="2"/>
        </w:rPr>
        <w:t>t</w:t>
      </w:r>
      <w:r w:rsidRPr="00665515">
        <w:t>o</w:t>
      </w:r>
      <w:r w:rsidRPr="00665515">
        <w:rPr>
          <w:spacing w:val="1"/>
        </w:rPr>
        <w:t xml:space="preserve"> </w:t>
      </w:r>
      <w:r w:rsidRPr="00665515">
        <w:t>h</w:t>
      </w:r>
      <w:r w:rsidRPr="00665515">
        <w:rPr>
          <w:spacing w:val="-1"/>
        </w:rPr>
        <w:t>e</w:t>
      </w:r>
      <w:r w:rsidRPr="00665515">
        <w:t xml:space="preserve">lp </w:t>
      </w:r>
      <w:r w:rsidRPr="00665515">
        <w:rPr>
          <w:spacing w:val="-1"/>
        </w:rPr>
        <w:t>e</w:t>
      </w:r>
      <w:r w:rsidRPr="00665515">
        <w:t>nsure</w:t>
      </w:r>
      <w:r w:rsidRPr="00665515">
        <w:rPr>
          <w:spacing w:val="-2"/>
        </w:rPr>
        <w:t xml:space="preserve"> </w:t>
      </w:r>
      <w:r w:rsidRPr="00665515">
        <w:rPr>
          <w:spacing w:val="2"/>
        </w:rPr>
        <w:t>p</w:t>
      </w:r>
      <w:r w:rsidRPr="00665515">
        <w:t>r</w:t>
      </w:r>
      <w:r w:rsidRPr="00665515">
        <w:rPr>
          <w:spacing w:val="1"/>
        </w:rPr>
        <w:t>o</w:t>
      </w:r>
      <w:r w:rsidRPr="00665515">
        <w:rPr>
          <w:spacing w:val="-3"/>
        </w:rPr>
        <w:t>g</w:t>
      </w:r>
      <w:r w:rsidRPr="00665515">
        <w:t>r</w:t>
      </w:r>
      <w:r w:rsidRPr="00665515">
        <w:rPr>
          <w:spacing w:val="-2"/>
        </w:rPr>
        <w:t>a</w:t>
      </w:r>
      <w:r w:rsidRPr="00665515">
        <w:t>m s</w:t>
      </w:r>
      <w:r w:rsidRPr="00665515">
        <w:rPr>
          <w:spacing w:val="2"/>
        </w:rPr>
        <w:t>u</w:t>
      </w:r>
      <w:r w:rsidRPr="00665515">
        <w:rPr>
          <w:spacing w:val="-1"/>
        </w:rPr>
        <w:t>cce</w:t>
      </w:r>
      <w:r w:rsidRPr="00665515">
        <w:t>ss.</w:t>
      </w:r>
      <w:r w:rsidRPr="00665515">
        <w:rPr>
          <w:spacing w:val="1"/>
        </w:rPr>
        <w:t xml:space="preserve"> </w:t>
      </w:r>
      <w:r w:rsidRPr="00665515">
        <w:t xml:space="preserve">The </w:t>
      </w:r>
      <w:r w:rsidRPr="00665515">
        <w:rPr>
          <w:spacing w:val="-1"/>
        </w:rPr>
        <w:t>c</w:t>
      </w:r>
      <w:r w:rsidRPr="00665515">
        <w:t>oop</w:t>
      </w:r>
      <w:r w:rsidRPr="00665515">
        <w:rPr>
          <w:spacing w:val="-1"/>
        </w:rPr>
        <w:t>e</w:t>
      </w:r>
      <w:r w:rsidRPr="00665515">
        <w:t>r</w:t>
      </w:r>
      <w:r w:rsidRPr="00665515">
        <w:rPr>
          <w:spacing w:val="-2"/>
        </w:rPr>
        <w:t>a</w:t>
      </w:r>
      <w:r w:rsidRPr="00665515">
        <w:t>tive</w:t>
      </w:r>
      <w:r w:rsidRPr="00665515">
        <w:rPr>
          <w:spacing w:val="1"/>
        </w:rPr>
        <w:t xml:space="preserve"> a</w:t>
      </w:r>
      <w:r w:rsidRPr="00665515">
        <w:rPr>
          <w:spacing w:val="-3"/>
        </w:rPr>
        <w:t>g</w:t>
      </w:r>
      <w:r w:rsidRPr="00665515">
        <w:rPr>
          <w:spacing w:val="1"/>
        </w:rPr>
        <w:t>r</w:t>
      </w:r>
      <w:r w:rsidRPr="00665515">
        <w:rPr>
          <w:spacing w:val="-1"/>
        </w:rPr>
        <w:t>ee</w:t>
      </w:r>
      <w:r w:rsidRPr="00665515">
        <w:t>ment s</w:t>
      </w:r>
      <w:r w:rsidRPr="00665515">
        <w:rPr>
          <w:spacing w:val="2"/>
        </w:rPr>
        <w:t>t</w:t>
      </w:r>
      <w:r w:rsidRPr="00665515">
        <w:t>ru</w:t>
      </w:r>
      <w:r w:rsidRPr="00665515">
        <w:rPr>
          <w:spacing w:val="-2"/>
        </w:rPr>
        <w:t>c</w:t>
      </w:r>
      <w:r w:rsidRPr="00665515">
        <w:t>ture</w:t>
      </w:r>
      <w:r w:rsidRPr="00665515">
        <w:rPr>
          <w:spacing w:val="-2"/>
        </w:rPr>
        <w:t xml:space="preserve"> </w:t>
      </w:r>
      <w:r w:rsidRPr="00665515">
        <w:t xml:space="preserve">will </w:t>
      </w:r>
      <w:r w:rsidRPr="00665515">
        <w:rPr>
          <w:spacing w:val="-1"/>
        </w:rPr>
        <w:t>a</w:t>
      </w:r>
      <w:r w:rsidRPr="00665515">
        <w:t xml:space="preserve">llow </w:t>
      </w:r>
      <w:r w:rsidRPr="00665515">
        <w:rPr>
          <w:spacing w:val="-1"/>
        </w:rPr>
        <w:t>A</w:t>
      </w:r>
      <w:r w:rsidRPr="00665515">
        <w:t xml:space="preserve">oA </w:t>
      </w:r>
      <w:r w:rsidRPr="00665515">
        <w:rPr>
          <w:spacing w:val="2"/>
        </w:rPr>
        <w:t>t</w:t>
      </w:r>
      <w:r w:rsidRPr="00665515">
        <w:t>o pr</w:t>
      </w:r>
      <w:r w:rsidRPr="00665515">
        <w:rPr>
          <w:spacing w:val="-1"/>
        </w:rPr>
        <w:t>o</w:t>
      </w:r>
      <w:r w:rsidRPr="00665515">
        <w:t>vide a</w:t>
      </w:r>
      <w:r w:rsidRPr="00665515">
        <w:rPr>
          <w:spacing w:val="-2"/>
        </w:rPr>
        <w:t xml:space="preserve"> </w:t>
      </w:r>
      <w:r w:rsidRPr="00665515">
        <w:t>h</w:t>
      </w:r>
      <w:r w:rsidRPr="00665515">
        <w:rPr>
          <w:spacing w:val="2"/>
        </w:rPr>
        <w:t>i</w:t>
      </w:r>
      <w:r w:rsidRPr="00665515">
        <w:rPr>
          <w:spacing w:val="-3"/>
        </w:rPr>
        <w:t>g</w:t>
      </w:r>
      <w:r w:rsidRPr="00665515">
        <w:t>h</w:t>
      </w:r>
      <w:r w:rsidRPr="00665515">
        <w:rPr>
          <w:spacing w:val="-1"/>
        </w:rPr>
        <w:t>e</w:t>
      </w:r>
      <w:r w:rsidRPr="00665515">
        <w:t xml:space="preserve">r </w:t>
      </w:r>
      <w:r w:rsidRPr="00665515">
        <w:rPr>
          <w:spacing w:val="1"/>
        </w:rPr>
        <w:t>l</w:t>
      </w:r>
      <w:r w:rsidRPr="00665515">
        <w:rPr>
          <w:spacing w:val="-1"/>
        </w:rPr>
        <w:t>e</w:t>
      </w:r>
      <w:r w:rsidRPr="00665515">
        <w:t>v</w:t>
      </w:r>
      <w:r w:rsidRPr="00665515">
        <w:rPr>
          <w:spacing w:val="-1"/>
        </w:rPr>
        <w:t>e</w:t>
      </w:r>
      <w:r w:rsidRPr="00665515">
        <w:t>l</w:t>
      </w:r>
      <w:r w:rsidRPr="00665515">
        <w:rPr>
          <w:spacing w:val="2"/>
        </w:rPr>
        <w:t xml:space="preserve"> </w:t>
      </w:r>
      <w:r w:rsidRPr="00665515">
        <w:t>of</w:t>
      </w:r>
      <w:r w:rsidRPr="00665515">
        <w:rPr>
          <w:spacing w:val="-1"/>
        </w:rPr>
        <w:t xml:space="preserve"> </w:t>
      </w:r>
      <w:r w:rsidRPr="00665515">
        <w:t>te</w:t>
      </w:r>
      <w:r w:rsidRPr="00665515">
        <w:rPr>
          <w:spacing w:val="-2"/>
        </w:rPr>
        <w:t>c</w:t>
      </w:r>
      <w:r w:rsidRPr="00665515">
        <w:t>hnic</w:t>
      </w:r>
      <w:r w:rsidRPr="00665515">
        <w:rPr>
          <w:spacing w:val="-2"/>
        </w:rPr>
        <w:t>a</w:t>
      </w:r>
      <w:r w:rsidRPr="00665515">
        <w:t xml:space="preserve">l </w:t>
      </w:r>
      <w:r w:rsidRPr="00665515">
        <w:rPr>
          <w:spacing w:val="-1"/>
        </w:rPr>
        <w:t>a</w:t>
      </w:r>
      <w:r w:rsidRPr="00665515">
        <w:t>ssistan</w:t>
      </w:r>
      <w:r w:rsidRPr="00665515">
        <w:rPr>
          <w:spacing w:val="-2"/>
        </w:rPr>
        <w:t>c</w:t>
      </w:r>
      <w:r w:rsidRPr="00665515">
        <w:rPr>
          <w:spacing w:val="-1"/>
        </w:rPr>
        <w:t>e</w:t>
      </w:r>
      <w:r w:rsidRPr="00665515">
        <w:t>, ov</w:t>
      </w:r>
      <w:r w:rsidRPr="00665515">
        <w:rPr>
          <w:spacing w:val="1"/>
        </w:rPr>
        <w:t>e</w:t>
      </w:r>
      <w:r w:rsidRPr="00665515">
        <w:t>rsi</w:t>
      </w:r>
      <w:r w:rsidRPr="00665515">
        <w:rPr>
          <w:spacing w:val="-3"/>
        </w:rPr>
        <w:t>g</w:t>
      </w:r>
      <w:r w:rsidRPr="00665515">
        <w:t>ht and</w:t>
      </w:r>
      <w:r w:rsidRPr="00665515">
        <w:rPr>
          <w:spacing w:val="1"/>
        </w:rPr>
        <w:t xml:space="preserve"> </w:t>
      </w:r>
      <w:r w:rsidRPr="00665515">
        <w:t xml:space="preserve">support than a </w:t>
      </w:r>
      <w:r w:rsidRPr="00665515">
        <w:rPr>
          <w:spacing w:val="-3"/>
        </w:rPr>
        <w:t>g</w:t>
      </w:r>
      <w:r w:rsidRPr="00665515">
        <w:t>r</w:t>
      </w:r>
      <w:r w:rsidRPr="00665515">
        <w:rPr>
          <w:spacing w:val="-2"/>
        </w:rPr>
        <w:t>a</w:t>
      </w:r>
      <w:r w:rsidRPr="00665515">
        <w:t xml:space="preserve">nt </w:t>
      </w:r>
      <w:r w:rsidRPr="00665515">
        <w:rPr>
          <w:spacing w:val="1"/>
        </w:rPr>
        <w:t>r</w:t>
      </w:r>
      <w:r w:rsidRPr="00665515">
        <w:rPr>
          <w:spacing w:val="-1"/>
        </w:rPr>
        <w:t>e</w:t>
      </w:r>
      <w:r w:rsidRPr="00665515">
        <w:t>la</w:t>
      </w:r>
      <w:r w:rsidRPr="00665515">
        <w:rPr>
          <w:spacing w:val="2"/>
        </w:rPr>
        <w:t>t</w:t>
      </w:r>
      <w:r w:rsidRPr="00665515">
        <w:t>ionship of</w:t>
      </w:r>
      <w:r w:rsidRPr="00665515">
        <w:rPr>
          <w:spacing w:val="-1"/>
        </w:rPr>
        <w:t>fe</w:t>
      </w:r>
      <w:r w:rsidRPr="00665515">
        <w:t>rs.</w:t>
      </w:r>
      <w:r w:rsidRPr="00665515">
        <w:rPr>
          <w:spacing w:val="2"/>
        </w:rPr>
        <w:t xml:space="preserve"> </w:t>
      </w:r>
      <w:r w:rsidRPr="00665515">
        <w:rPr>
          <w:spacing w:val="-2"/>
        </w:rPr>
        <w:t>F</w:t>
      </w:r>
      <w:r w:rsidRPr="00665515">
        <w:rPr>
          <w:spacing w:val="2"/>
        </w:rPr>
        <w:t>o</w:t>
      </w:r>
      <w:r w:rsidRPr="00665515">
        <w:t>r mo</w:t>
      </w:r>
      <w:r w:rsidRPr="00665515">
        <w:rPr>
          <w:spacing w:val="-1"/>
        </w:rPr>
        <w:t>r</w:t>
      </w:r>
      <w:r w:rsidRPr="00665515">
        <w:t>e</w:t>
      </w:r>
      <w:r w:rsidRPr="00665515">
        <w:rPr>
          <w:spacing w:val="1"/>
        </w:rPr>
        <w:t xml:space="preserve"> </w:t>
      </w:r>
      <w:r w:rsidRPr="00665515">
        <w:t>info</w:t>
      </w:r>
      <w:r w:rsidRPr="00665515">
        <w:rPr>
          <w:spacing w:val="-1"/>
        </w:rPr>
        <w:t>r</w:t>
      </w:r>
      <w:r w:rsidRPr="00665515">
        <w:t>mation, s</w:t>
      </w:r>
      <w:r w:rsidRPr="00665515">
        <w:rPr>
          <w:spacing w:val="-1"/>
        </w:rPr>
        <w:t>e</w:t>
      </w:r>
      <w:r w:rsidRPr="00665515">
        <w:t>e the</w:t>
      </w:r>
      <w:r w:rsidRPr="00665515">
        <w:rPr>
          <w:spacing w:val="-1"/>
        </w:rPr>
        <w:t xml:space="preserve"> </w:t>
      </w:r>
      <w:r w:rsidRPr="00665515">
        <w:t>H</w:t>
      </w:r>
      <w:r w:rsidRPr="00665515">
        <w:rPr>
          <w:spacing w:val="-1"/>
        </w:rPr>
        <w:t>H</w:t>
      </w:r>
      <w:r w:rsidRPr="00665515">
        <w:t>S G</w:t>
      </w:r>
      <w:r w:rsidRPr="00665515">
        <w:rPr>
          <w:spacing w:val="-2"/>
        </w:rPr>
        <w:t>r</w:t>
      </w:r>
      <w:r w:rsidRPr="00665515">
        <w:rPr>
          <w:spacing w:val="-1"/>
        </w:rPr>
        <w:t>a</w:t>
      </w:r>
      <w:r w:rsidRPr="00665515">
        <w:t>nts Poli</w:t>
      </w:r>
      <w:r w:rsidRPr="00665515">
        <w:rPr>
          <w:spacing w:val="1"/>
        </w:rPr>
        <w:t>c</w:t>
      </w:r>
      <w:r w:rsidRPr="00665515">
        <w:t>y</w:t>
      </w:r>
      <w:r w:rsidRPr="00665515">
        <w:rPr>
          <w:spacing w:val="-5"/>
        </w:rPr>
        <w:t xml:space="preserve"> </w:t>
      </w:r>
      <w:r w:rsidRPr="00665515">
        <w:rPr>
          <w:spacing w:val="3"/>
        </w:rPr>
        <w:t>S</w:t>
      </w:r>
      <w:r w:rsidRPr="00665515">
        <w:t>tat</w:t>
      </w:r>
      <w:r w:rsidRPr="00665515">
        <w:rPr>
          <w:spacing w:val="-1"/>
        </w:rPr>
        <w:t>e</w:t>
      </w:r>
      <w:r w:rsidRPr="00665515">
        <w:t>ment</w:t>
      </w:r>
      <w:r w:rsidRPr="00665515">
        <w:rPr>
          <w:spacing w:val="1"/>
        </w:rPr>
        <w:t xml:space="preserve"> </w:t>
      </w:r>
      <w:r w:rsidRPr="00665515">
        <w:rPr>
          <w:spacing w:val="-1"/>
        </w:rPr>
        <w:t>a</w:t>
      </w:r>
      <w:r w:rsidRPr="00665515">
        <w:t xml:space="preserve">t </w:t>
      </w:r>
      <w:hyperlink r:id="rId8" w:history="1">
        <w:r w:rsidRPr="00665515">
          <w:rPr>
            <w:rStyle w:val="Hyperlink"/>
          </w:rPr>
          <w:t>https://www.hhs.gov/sites/default/files/grants/grants/policies-regulations/hhsgps107.pdf</w:t>
        </w:r>
      </w:hyperlink>
      <w:r w:rsidRPr="00665515">
        <w:t xml:space="preserve">. </w:t>
      </w:r>
    </w:p>
    <w:p w14:paraId="5CB21FC7" w14:textId="77777777" w:rsidR="000E756C" w:rsidRPr="00665515" w:rsidRDefault="000E756C" w:rsidP="000E756C">
      <w:pPr>
        <w:pStyle w:val="BodyText"/>
        <w:ind w:right="87"/>
        <w:rPr>
          <w:sz w:val="20"/>
          <w:szCs w:val="20"/>
        </w:rPr>
      </w:pPr>
    </w:p>
    <w:p w14:paraId="3879F979" w14:textId="77777777" w:rsidR="000E756C" w:rsidRPr="00665515" w:rsidRDefault="000E756C" w:rsidP="000E756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What</w:t>
      </w:r>
      <w:r w:rsidRPr="00665515">
        <w:rPr>
          <w:spacing w:val="-1"/>
        </w:rPr>
        <w:t xml:space="preserve"> </w:t>
      </w:r>
      <w:r w:rsidRPr="00665515">
        <w:t>a</w:t>
      </w:r>
      <w:r w:rsidRPr="00665515">
        <w:rPr>
          <w:spacing w:val="-1"/>
        </w:rPr>
        <w:t>r</w:t>
      </w:r>
      <w:r w:rsidRPr="00665515">
        <w:t>e</w:t>
      </w:r>
      <w:r w:rsidRPr="00665515">
        <w:rPr>
          <w:spacing w:val="-1"/>
        </w:rPr>
        <w:t xml:space="preserve"> </w:t>
      </w:r>
      <w:r w:rsidRPr="00665515">
        <w:rPr>
          <w:spacing w:val="1"/>
        </w:rPr>
        <w:t>f</w:t>
      </w:r>
      <w:r w:rsidRPr="00665515">
        <w:t>o</w:t>
      </w:r>
      <w:r w:rsidRPr="00665515">
        <w:rPr>
          <w:spacing w:val="-1"/>
        </w:rPr>
        <w:t>r</w:t>
      </w:r>
      <w:r w:rsidRPr="00665515">
        <w:rPr>
          <w:spacing w:val="1"/>
        </w:rPr>
        <w:t>w</w:t>
      </w:r>
      <w:r w:rsidRPr="00665515">
        <w:t>a</w:t>
      </w:r>
      <w:r w:rsidRPr="00665515">
        <w:rPr>
          <w:spacing w:val="-1"/>
        </w:rPr>
        <w:t>r</w:t>
      </w:r>
      <w:r w:rsidRPr="00665515">
        <w:t xml:space="preserve">d </w:t>
      </w:r>
      <w:r w:rsidRPr="00665515">
        <w:rPr>
          <w:spacing w:val="-1"/>
        </w:rPr>
        <w:t>f</w:t>
      </w:r>
      <w:r w:rsidRPr="00665515">
        <w:t>u</w:t>
      </w:r>
      <w:r w:rsidRPr="00665515">
        <w:rPr>
          <w:spacing w:val="-2"/>
        </w:rPr>
        <w:t>n</w:t>
      </w:r>
      <w:r w:rsidRPr="00665515">
        <w:t>d</w:t>
      </w:r>
      <w:r w:rsidRPr="00665515">
        <w:rPr>
          <w:spacing w:val="-1"/>
        </w:rPr>
        <w:t>e</w:t>
      </w:r>
      <w:r w:rsidRPr="00665515">
        <w:t>d</w:t>
      </w:r>
      <w:r w:rsidRPr="00665515">
        <w:rPr>
          <w:spacing w:val="3"/>
        </w:rPr>
        <w:t xml:space="preserve"> </w:t>
      </w:r>
      <w:r w:rsidRPr="00665515">
        <w:rPr>
          <w:spacing w:val="-1"/>
        </w:rPr>
        <w:t>c</w:t>
      </w:r>
      <w:r w:rsidRPr="00665515">
        <w:t>oop</w:t>
      </w:r>
      <w:r w:rsidRPr="00665515">
        <w:rPr>
          <w:spacing w:val="-1"/>
        </w:rPr>
        <w:t>er</w:t>
      </w:r>
      <w:r w:rsidRPr="00665515">
        <w:t>a</w:t>
      </w:r>
      <w:r w:rsidRPr="00665515">
        <w:rPr>
          <w:spacing w:val="-1"/>
        </w:rPr>
        <w:t>t</w:t>
      </w:r>
      <w:r w:rsidRPr="00665515">
        <w:t>ive ag</w:t>
      </w:r>
      <w:r w:rsidRPr="00665515">
        <w:rPr>
          <w:spacing w:val="-2"/>
        </w:rPr>
        <w:t>r</w:t>
      </w:r>
      <w:r w:rsidRPr="00665515">
        <w:rPr>
          <w:spacing w:val="1"/>
        </w:rPr>
        <w:t>ee</w:t>
      </w:r>
      <w:r w:rsidRPr="00665515">
        <w:rPr>
          <w:spacing w:val="-4"/>
        </w:rPr>
        <w:t>m</w:t>
      </w:r>
      <w:r w:rsidRPr="00665515">
        <w:rPr>
          <w:spacing w:val="-1"/>
        </w:rPr>
        <w:t>e</w:t>
      </w:r>
      <w:r w:rsidRPr="00665515">
        <w:t>nts?</w:t>
      </w:r>
    </w:p>
    <w:p w14:paraId="3A646B2D" w14:textId="77777777" w:rsidR="000E756C" w:rsidRPr="00665515" w:rsidRDefault="000E756C" w:rsidP="000E756C">
      <w:pPr>
        <w:spacing w:before="11" w:line="260" w:lineRule="exact"/>
        <w:rPr>
          <w:sz w:val="26"/>
          <w:szCs w:val="26"/>
        </w:rPr>
      </w:pPr>
    </w:p>
    <w:p w14:paraId="2B8AB33F" w14:textId="3B4D008A" w:rsidR="000E756C" w:rsidRPr="00665515" w:rsidRDefault="000E756C" w:rsidP="00732899">
      <w:pPr>
        <w:pStyle w:val="BodyText"/>
        <w:ind w:right="140"/>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Th</w:t>
      </w:r>
      <w:r w:rsidRPr="00665515">
        <w:rPr>
          <w:spacing w:val="-2"/>
        </w:rPr>
        <w:t>e</w:t>
      </w:r>
      <w:r w:rsidRPr="00665515">
        <w:t>se</w:t>
      </w:r>
      <w:r w:rsidRPr="00665515">
        <w:rPr>
          <w:spacing w:val="-1"/>
        </w:rPr>
        <w:t xml:space="preserve"> c</w:t>
      </w:r>
      <w:r w:rsidRPr="00665515">
        <w:t>oo</w:t>
      </w:r>
      <w:r w:rsidRPr="00665515">
        <w:rPr>
          <w:spacing w:val="2"/>
        </w:rPr>
        <w:t>p</w:t>
      </w:r>
      <w:r w:rsidRPr="00665515">
        <w:rPr>
          <w:spacing w:val="-1"/>
        </w:rPr>
        <w:t>e</w:t>
      </w:r>
      <w:r w:rsidRPr="00665515">
        <w:t>r</w:t>
      </w:r>
      <w:r w:rsidRPr="00665515">
        <w:rPr>
          <w:spacing w:val="-2"/>
        </w:rPr>
        <w:t>a</w:t>
      </w:r>
      <w:r w:rsidRPr="00665515">
        <w:t>t</w:t>
      </w:r>
      <w:r w:rsidRPr="00665515">
        <w:rPr>
          <w:spacing w:val="3"/>
        </w:rPr>
        <w:t>i</w:t>
      </w:r>
      <w:r w:rsidRPr="00665515">
        <w:t>ve</w:t>
      </w:r>
      <w:r w:rsidRPr="00665515">
        <w:rPr>
          <w:spacing w:val="-1"/>
        </w:rPr>
        <w:t xml:space="preserve"> </w:t>
      </w:r>
      <w:r w:rsidRPr="00665515">
        <w:rPr>
          <w:spacing w:val="1"/>
        </w:rPr>
        <w:t>a</w:t>
      </w:r>
      <w:r w:rsidRPr="00665515">
        <w:rPr>
          <w:spacing w:val="-3"/>
        </w:rPr>
        <w:t>g</w:t>
      </w:r>
      <w:r w:rsidRPr="00665515">
        <w:t>re</w:t>
      </w:r>
      <w:r w:rsidRPr="00665515">
        <w:rPr>
          <w:spacing w:val="-1"/>
        </w:rPr>
        <w:t>e</w:t>
      </w:r>
      <w:r w:rsidRPr="00665515">
        <w:t>ments</w:t>
      </w:r>
      <w:r w:rsidRPr="00665515">
        <w:rPr>
          <w:spacing w:val="1"/>
        </w:rPr>
        <w:t xml:space="preserve"> </w:t>
      </w:r>
      <w:r w:rsidRPr="00665515">
        <w:rPr>
          <w:spacing w:val="-1"/>
        </w:rPr>
        <w:t>a</w:t>
      </w:r>
      <w:r w:rsidRPr="00665515">
        <w:rPr>
          <w:spacing w:val="1"/>
        </w:rPr>
        <w:t>r</w:t>
      </w:r>
      <w:r w:rsidRPr="00665515">
        <w:t>e</w:t>
      </w:r>
      <w:r w:rsidRPr="00665515">
        <w:rPr>
          <w:spacing w:val="-1"/>
        </w:rPr>
        <w:t xml:space="preserve"> f</w:t>
      </w:r>
      <w:r w:rsidRPr="00665515">
        <w:t>ul</w:t>
      </w:r>
      <w:r w:rsidRPr="00665515">
        <w:rPr>
          <w:spacing w:val="5"/>
        </w:rPr>
        <w:t>l</w:t>
      </w:r>
      <w:r w:rsidRPr="00665515">
        <w:t>y</w:t>
      </w:r>
      <w:r w:rsidRPr="00665515">
        <w:rPr>
          <w:spacing w:val="-5"/>
        </w:rPr>
        <w:t xml:space="preserve"> </w:t>
      </w:r>
      <w:r w:rsidRPr="00665515">
        <w:rPr>
          <w:spacing w:val="1"/>
        </w:rPr>
        <w:t>f</w:t>
      </w:r>
      <w:r w:rsidRPr="00665515">
        <w:t>und</w:t>
      </w:r>
      <w:r w:rsidRPr="00665515">
        <w:rPr>
          <w:spacing w:val="-1"/>
        </w:rPr>
        <w:t>e</w:t>
      </w:r>
      <w:r w:rsidRPr="00665515">
        <w:t>d up</w:t>
      </w:r>
      <w:r w:rsidRPr="00665515">
        <w:rPr>
          <w:spacing w:val="-1"/>
        </w:rPr>
        <w:t>f</w:t>
      </w:r>
      <w:r w:rsidRPr="00665515">
        <w:t xml:space="preserve">ront </w:t>
      </w:r>
      <w:r w:rsidRPr="00665515">
        <w:rPr>
          <w:spacing w:val="-1"/>
        </w:rPr>
        <w:t>f</w:t>
      </w:r>
      <w:r w:rsidRPr="00665515">
        <w:t>or</w:t>
      </w:r>
      <w:r w:rsidRPr="00665515">
        <w:rPr>
          <w:spacing w:val="-1"/>
        </w:rPr>
        <w:t xml:space="preserve"> </w:t>
      </w:r>
      <w:r w:rsidRPr="00665515">
        <w:t>t</w:t>
      </w:r>
      <w:r w:rsidRPr="00665515">
        <w:rPr>
          <w:spacing w:val="2"/>
        </w:rPr>
        <w:t>h</w:t>
      </w:r>
      <w:r w:rsidRPr="00665515">
        <w:rPr>
          <w:spacing w:val="-1"/>
        </w:rPr>
        <w:t>e</w:t>
      </w:r>
      <w:r w:rsidRPr="00665515">
        <w:t xml:space="preserve">ir </w:t>
      </w:r>
      <w:r w:rsidR="007219C3">
        <w:t>two</w:t>
      </w:r>
      <w:r w:rsidR="00397775" w:rsidRPr="00665515">
        <w:rPr>
          <w:spacing w:val="1"/>
        </w:rPr>
        <w:t>-year</w:t>
      </w:r>
      <w:r w:rsidRPr="00665515">
        <w:t xml:space="preserve"> </w:t>
      </w:r>
      <w:r w:rsidRPr="00665515">
        <w:rPr>
          <w:spacing w:val="1"/>
        </w:rPr>
        <w:t>p</w:t>
      </w:r>
      <w:r w:rsidRPr="00665515">
        <w:t>roj</w:t>
      </w:r>
      <w:r w:rsidRPr="00665515">
        <w:rPr>
          <w:spacing w:val="-2"/>
        </w:rPr>
        <w:t>e</w:t>
      </w:r>
      <w:r w:rsidRPr="00665515">
        <w:rPr>
          <w:spacing w:val="-1"/>
        </w:rPr>
        <w:t>c</w:t>
      </w:r>
      <w:r w:rsidRPr="00665515">
        <w:t xml:space="preserve">t </w:t>
      </w:r>
      <w:r w:rsidRPr="00665515">
        <w:rPr>
          <w:spacing w:val="-1"/>
        </w:rPr>
        <w:t>a</w:t>
      </w:r>
      <w:r w:rsidRPr="00665515">
        <w:t>nd budg</w:t>
      </w:r>
      <w:r w:rsidRPr="00665515">
        <w:rPr>
          <w:spacing w:val="-1"/>
        </w:rPr>
        <w:t>e</w:t>
      </w:r>
      <w:r w:rsidRPr="00665515">
        <w:t>t pe</w:t>
      </w:r>
      <w:r w:rsidRPr="00665515">
        <w:rPr>
          <w:spacing w:val="-2"/>
        </w:rPr>
        <w:t>r</w:t>
      </w:r>
      <w:r w:rsidRPr="00665515">
        <w:t xml:space="preserve">iod. </w:t>
      </w:r>
      <w:r w:rsidRPr="00665515">
        <w:rPr>
          <w:spacing w:val="2"/>
        </w:rPr>
        <w:t>G</w:t>
      </w:r>
      <w:r w:rsidRPr="00665515">
        <w:t>r</w:t>
      </w:r>
      <w:r w:rsidRPr="00665515">
        <w:rPr>
          <w:spacing w:val="-2"/>
        </w:rPr>
        <w:t>a</w:t>
      </w:r>
      <w:r w:rsidRPr="00665515">
        <w:t>n</w:t>
      </w:r>
      <w:r w:rsidRPr="00665515">
        <w:rPr>
          <w:spacing w:val="2"/>
        </w:rPr>
        <w:t>t</w:t>
      </w:r>
      <w:r w:rsidRPr="00665515">
        <w:rPr>
          <w:spacing w:val="-1"/>
        </w:rPr>
        <w:t>ee</w:t>
      </w:r>
      <w:r w:rsidRPr="00665515">
        <w:t>s will not have</w:t>
      </w:r>
      <w:r w:rsidRPr="00665515">
        <w:rPr>
          <w:spacing w:val="-2"/>
        </w:rPr>
        <w:t xml:space="preserve"> </w:t>
      </w:r>
      <w:r w:rsidRPr="00665515">
        <w:t>to co</w:t>
      </w:r>
      <w:r w:rsidRPr="00665515">
        <w:rPr>
          <w:spacing w:val="2"/>
        </w:rPr>
        <w:t>m</w:t>
      </w:r>
      <w:r w:rsidRPr="00665515">
        <w:t>p</w:t>
      </w:r>
      <w:r w:rsidRPr="00665515">
        <w:rPr>
          <w:spacing w:val="-1"/>
        </w:rPr>
        <w:t>e</w:t>
      </w:r>
      <w:r w:rsidRPr="00665515">
        <w:t xml:space="preserve">te </w:t>
      </w:r>
      <w:r w:rsidRPr="00665515">
        <w:rPr>
          <w:spacing w:val="-2"/>
        </w:rPr>
        <w:t>f</w:t>
      </w:r>
      <w:r w:rsidRPr="00665515">
        <w:t>or</w:t>
      </w:r>
      <w:r w:rsidRPr="00665515">
        <w:rPr>
          <w:spacing w:val="-1"/>
        </w:rPr>
        <w:t xml:space="preserve"> </w:t>
      </w:r>
      <w:r w:rsidRPr="00665515">
        <w:t xml:space="preserve">the </w:t>
      </w:r>
      <w:r w:rsidRPr="00665515">
        <w:rPr>
          <w:spacing w:val="1"/>
        </w:rPr>
        <w:t>s</w:t>
      </w:r>
      <w:r w:rsidRPr="00665515">
        <w:rPr>
          <w:spacing w:val="-1"/>
        </w:rPr>
        <w:t>ec</w:t>
      </w:r>
      <w:r w:rsidRPr="00665515">
        <w:t xml:space="preserve">ond </w:t>
      </w:r>
      <w:r w:rsidRPr="00665515">
        <w:rPr>
          <w:spacing w:val="-5"/>
        </w:rPr>
        <w:t>y</w:t>
      </w:r>
      <w:r w:rsidRPr="00665515">
        <w:rPr>
          <w:spacing w:val="1"/>
        </w:rPr>
        <w:t>e</w:t>
      </w:r>
      <w:r w:rsidRPr="00665515">
        <w:rPr>
          <w:spacing w:val="-1"/>
        </w:rPr>
        <w:t>a</w:t>
      </w:r>
      <w:r w:rsidR="007219C3">
        <w:t>r</w:t>
      </w:r>
      <w:r w:rsidRPr="00665515">
        <w:rPr>
          <w:spacing w:val="1"/>
        </w:rPr>
        <w:t xml:space="preserve"> </w:t>
      </w:r>
      <w:r w:rsidRPr="00665515">
        <w:t>of</w:t>
      </w:r>
      <w:r w:rsidRPr="00665515">
        <w:rPr>
          <w:spacing w:val="-1"/>
        </w:rPr>
        <w:t xml:space="preserve"> f</w:t>
      </w:r>
      <w:r w:rsidRPr="00665515">
        <w:t>undin</w:t>
      </w:r>
      <w:r w:rsidRPr="00665515">
        <w:rPr>
          <w:spacing w:val="-2"/>
        </w:rPr>
        <w:t>g</w:t>
      </w:r>
      <w:r w:rsidRPr="00665515">
        <w:t>.</w:t>
      </w:r>
      <w:r w:rsidR="00732899">
        <w:br/>
      </w:r>
    </w:p>
    <w:p w14:paraId="030B5062" w14:textId="77777777" w:rsidR="000E756C" w:rsidRPr="00665515" w:rsidRDefault="000E756C" w:rsidP="000E756C">
      <w:pPr>
        <w:pStyle w:val="Heading1"/>
        <w:numPr>
          <w:ilvl w:val="0"/>
          <w:numId w:val="1"/>
        </w:numPr>
        <w:tabs>
          <w:tab w:val="left" w:pos="460"/>
        </w:tabs>
        <w:spacing w:before="69"/>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 xml:space="preserve">Can </w:t>
      </w:r>
      <w:r w:rsidRPr="00665515">
        <w:rPr>
          <w:spacing w:val="2"/>
        </w:rPr>
        <w:t>w</w:t>
      </w:r>
      <w:r w:rsidRPr="00665515">
        <w:t>e</w:t>
      </w:r>
      <w:r w:rsidRPr="00665515">
        <w:rPr>
          <w:spacing w:val="-1"/>
        </w:rPr>
        <w:t xml:space="preserve"> </w:t>
      </w:r>
      <w:r w:rsidRPr="00665515">
        <w:t>s</w:t>
      </w:r>
      <w:r w:rsidRPr="00665515">
        <w:rPr>
          <w:spacing w:val="-2"/>
        </w:rPr>
        <w:t>u</w:t>
      </w:r>
      <w:r w:rsidRPr="00665515">
        <w:t>b</w:t>
      </w:r>
      <w:r w:rsidRPr="00665515">
        <w:rPr>
          <w:spacing w:val="-1"/>
        </w:rPr>
        <w:t>c</w:t>
      </w:r>
      <w:r w:rsidRPr="00665515">
        <w:t>ont</w:t>
      </w:r>
      <w:r w:rsidRPr="00665515">
        <w:rPr>
          <w:spacing w:val="-2"/>
        </w:rPr>
        <w:t>r</w:t>
      </w:r>
      <w:r w:rsidRPr="00665515">
        <w:t>a</w:t>
      </w:r>
      <w:r w:rsidRPr="00665515">
        <w:rPr>
          <w:spacing w:val="-1"/>
        </w:rPr>
        <w:t>c</w:t>
      </w:r>
      <w:r w:rsidRPr="00665515">
        <w:t>t s</w:t>
      </w:r>
      <w:r w:rsidRPr="00665515">
        <w:rPr>
          <w:spacing w:val="1"/>
        </w:rPr>
        <w:t>o</w:t>
      </w:r>
      <w:r w:rsidRPr="00665515">
        <w:rPr>
          <w:spacing w:val="-1"/>
        </w:rPr>
        <w:t>m</w:t>
      </w:r>
      <w:r w:rsidRPr="00665515">
        <w:t>e</w:t>
      </w:r>
      <w:r w:rsidRPr="00665515">
        <w:rPr>
          <w:spacing w:val="-1"/>
        </w:rPr>
        <w:t xml:space="preserve"> </w:t>
      </w:r>
      <w:r w:rsidRPr="00665515">
        <w:t>or</w:t>
      </w:r>
      <w:r w:rsidRPr="00665515">
        <w:rPr>
          <w:spacing w:val="-1"/>
        </w:rPr>
        <w:t xml:space="preserve"> </w:t>
      </w:r>
      <w:r w:rsidRPr="00665515">
        <w:t>all g</w:t>
      </w:r>
      <w:r w:rsidRPr="00665515">
        <w:rPr>
          <w:spacing w:val="-1"/>
        </w:rPr>
        <w:t>r</w:t>
      </w:r>
      <w:r w:rsidRPr="00665515">
        <w:rPr>
          <w:spacing w:val="2"/>
        </w:rPr>
        <w:t>a</w:t>
      </w:r>
      <w:r w:rsidRPr="00665515">
        <w:t>nt a</w:t>
      </w:r>
      <w:r w:rsidRPr="00665515">
        <w:rPr>
          <w:spacing w:val="-2"/>
        </w:rPr>
        <w:t>c</w:t>
      </w:r>
      <w:r w:rsidRPr="00665515">
        <w:t>tiviti</w:t>
      </w:r>
      <w:r w:rsidRPr="00665515">
        <w:rPr>
          <w:spacing w:val="-1"/>
        </w:rPr>
        <w:t>e</w:t>
      </w:r>
      <w:r w:rsidRPr="00665515">
        <w:t>s?</w:t>
      </w:r>
    </w:p>
    <w:p w14:paraId="64176091" w14:textId="77777777" w:rsidR="000E756C" w:rsidRPr="00665515" w:rsidRDefault="000E756C" w:rsidP="000E756C">
      <w:pPr>
        <w:spacing w:before="11" w:line="260" w:lineRule="exact"/>
        <w:rPr>
          <w:sz w:val="26"/>
          <w:szCs w:val="26"/>
        </w:rPr>
      </w:pPr>
    </w:p>
    <w:p w14:paraId="6FE097E1" w14:textId="77777777" w:rsidR="000E756C" w:rsidRPr="00665515" w:rsidRDefault="000E756C" w:rsidP="000E756C">
      <w:pPr>
        <w:pStyle w:val="BodyText"/>
        <w:ind w:right="111"/>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 xml:space="preserve">: </w:t>
      </w:r>
      <w:r w:rsidRPr="00665515">
        <w:rPr>
          <w:rFonts w:cs="Times New Roman"/>
          <w:bCs/>
        </w:rPr>
        <w:t>Yes.</w:t>
      </w:r>
      <w:r w:rsidRPr="00665515">
        <w:rPr>
          <w:rFonts w:cs="Times New Roman"/>
          <w:b/>
          <w:bCs/>
          <w:spacing w:val="-1"/>
        </w:rPr>
        <w:t xml:space="preserve"> </w:t>
      </w:r>
      <w:r w:rsidRPr="00665515">
        <w:t>G</w:t>
      </w:r>
      <w:r w:rsidRPr="00665515">
        <w:rPr>
          <w:spacing w:val="-2"/>
        </w:rPr>
        <w:t>r</w:t>
      </w:r>
      <w:r w:rsidRPr="00665515">
        <w:rPr>
          <w:spacing w:val="-1"/>
        </w:rPr>
        <w:t>a</w:t>
      </w:r>
      <w:r w:rsidRPr="00665515">
        <w:t>nt</w:t>
      </w:r>
      <w:r w:rsidRPr="00665515">
        <w:rPr>
          <w:spacing w:val="1"/>
        </w:rPr>
        <w:t>e</w:t>
      </w:r>
      <w:r w:rsidRPr="00665515">
        <w:rPr>
          <w:spacing w:val="-1"/>
        </w:rPr>
        <w:t>e</w:t>
      </w:r>
      <w:r w:rsidRPr="00665515">
        <w:t xml:space="preserve">s, not the </w:t>
      </w:r>
      <w:r w:rsidRPr="00665515">
        <w:rPr>
          <w:spacing w:val="-2"/>
        </w:rPr>
        <w:t>F</w:t>
      </w:r>
      <w:r w:rsidRPr="00665515">
        <w:rPr>
          <w:spacing w:val="-1"/>
        </w:rPr>
        <w:t>e</w:t>
      </w:r>
      <w:r w:rsidRPr="00665515">
        <w:rPr>
          <w:spacing w:val="2"/>
        </w:rPr>
        <w:t>d</w:t>
      </w:r>
      <w:r w:rsidRPr="00665515">
        <w:rPr>
          <w:spacing w:val="-1"/>
        </w:rPr>
        <w:t>e</w:t>
      </w:r>
      <w:r w:rsidRPr="00665515">
        <w:t>r</w:t>
      </w:r>
      <w:r w:rsidRPr="00665515">
        <w:rPr>
          <w:spacing w:val="-2"/>
        </w:rPr>
        <w:t>a</w:t>
      </w:r>
      <w:r w:rsidRPr="00665515">
        <w:t>l</w:t>
      </w:r>
      <w:r w:rsidRPr="00665515">
        <w:rPr>
          <w:spacing w:val="2"/>
        </w:rPr>
        <w:t xml:space="preserve"> </w:t>
      </w:r>
      <w:r w:rsidRPr="00665515">
        <w:rPr>
          <w:spacing w:val="-2"/>
        </w:rPr>
        <w:t>g</w:t>
      </w:r>
      <w:r w:rsidRPr="00665515">
        <w:t>o</w:t>
      </w:r>
      <w:r w:rsidRPr="00665515">
        <w:rPr>
          <w:spacing w:val="2"/>
        </w:rPr>
        <w:t>v</w:t>
      </w:r>
      <w:r w:rsidRPr="00665515">
        <w:rPr>
          <w:spacing w:val="-1"/>
        </w:rPr>
        <w:t>e</w:t>
      </w:r>
      <w:r w:rsidRPr="00665515">
        <w:t>rnm</w:t>
      </w:r>
      <w:r w:rsidRPr="00665515">
        <w:rPr>
          <w:spacing w:val="-2"/>
        </w:rPr>
        <w:t>e</w:t>
      </w:r>
      <w:r w:rsidRPr="00665515">
        <w:t xml:space="preserve">nt, </w:t>
      </w:r>
      <w:r w:rsidRPr="00665515">
        <w:rPr>
          <w:spacing w:val="3"/>
        </w:rPr>
        <w:t>m</w:t>
      </w:r>
      <w:r w:rsidRPr="00665515">
        <w:t>ust de</w:t>
      </w:r>
      <w:r w:rsidRPr="00665515">
        <w:rPr>
          <w:spacing w:val="-2"/>
        </w:rPr>
        <w:t>c</w:t>
      </w:r>
      <w:r w:rsidRPr="00665515">
        <w:t xml:space="preserve">ide </w:t>
      </w:r>
      <w:r w:rsidRPr="00665515">
        <w:rPr>
          <w:spacing w:val="-1"/>
        </w:rPr>
        <w:t>w</w:t>
      </w:r>
      <w:r w:rsidRPr="00665515">
        <w:t>h</w:t>
      </w:r>
      <w:r w:rsidRPr="00665515">
        <w:rPr>
          <w:spacing w:val="-1"/>
        </w:rPr>
        <w:t>e</w:t>
      </w:r>
      <w:r w:rsidRPr="00665515">
        <w:t>th</w:t>
      </w:r>
      <w:r w:rsidRPr="00665515">
        <w:rPr>
          <w:spacing w:val="1"/>
        </w:rPr>
        <w:t>e</w:t>
      </w:r>
      <w:r w:rsidRPr="00665515">
        <w:t>r it is in th</w:t>
      </w:r>
      <w:r w:rsidRPr="00665515">
        <w:rPr>
          <w:spacing w:val="-1"/>
        </w:rPr>
        <w:t>e</w:t>
      </w:r>
      <w:r w:rsidRPr="00665515">
        <w:t>ir b</w:t>
      </w:r>
      <w:r w:rsidRPr="00665515">
        <w:rPr>
          <w:spacing w:val="-2"/>
        </w:rPr>
        <w:t>e</w:t>
      </w:r>
      <w:r w:rsidRPr="00665515">
        <w:t>st int</w:t>
      </w:r>
      <w:r w:rsidRPr="00665515">
        <w:rPr>
          <w:spacing w:val="-1"/>
        </w:rPr>
        <w:t>e</w:t>
      </w:r>
      <w:r w:rsidRPr="00665515">
        <w:t>r</w:t>
      </w:r>
      <w:r w:rsidRPr="00665515">
        <w:rPr>
          <w:spacing w:val="-2"/>
        </w:rPr>
        <w:t>e</w:t>
      </w:r>
      <w:r w:rsidRPr="00665515">
        <w:t>st to sub</w:t>
      </w:r>
      <w:r w:rsidRPr="00665515">
        <w:rPr>
          <w:spacing w:val="-1"/>
        </w:rPr>
        <w:t>c</w:t>
      </w:r>
      <w:r w:rsidRPr="00665515">
        <w:t>ontr</w:t>
      </w:r>
      <w:r w:rsidRPr="00665515">
        <w:rPr>
          <w:spacing w:val="-2"/>
        </w:rPr>
        <w:t>a</w:t>
      </w:r>
      <w:r w:rsidRPr="00665515">
        <w:rPr>
          <w:spacing w:val="-1"/>
        </w:rPr>
        <w:t>c</w:t>
      </w:r>
      <w:r w:rsidRPr="00665515">
        <w:t>t</w:t>
      </w:r>
      <w:r w:rsidRPr="00665515">
        <w:rPr>
          <w:spacing w:val="2"/>
        </w:rPr>
        <w:t xml:space="preserve"> </w:t>
      </w:r>
      <w:r w:rsidRPr="00665515">
        <w:rPr>
          <w:spacing w:val="-3"/>
        </w:rPr>
        <w:t>g</w:t>
      </w:r>
      <w:r w:rsidRPr="00665515">
        <w:rPr>
          <w:spacing w:val="1"/>
        </w:rPr>
        <w:t>r</w:t>
      </w:r>
      <w:r w:rsidRPr="00665515">
        <w:rPr>
          <w:spacing w:val="-1"/>
        </w:rPr>
        <w:t>a</w:t>
      </w:r>
      <w:r w:rsidRPr="00665515">
        <w:t>nt a</w:t>
      </w:r>
      <w:r w:rsidRPr="00665515">
        <w:rPr>
          <w:spacing w:val="-2"/>
        </w:rPr>
        <w:t>c</w:t>
      </w:r>
      <w:r w:rsidRPr="00665515">
        <w:t>tivities. Ho</w:t>
      </w:r>
      <w:r w:rsidRPr="00665515">
        <w:rPr>
          <w:spacing w:val="-1"/>
        </w:rPr>
        <w:t>we</w:t>
      </w:r>
      <w:r w:rsidRPr="00665515">
        <w:t>v</w:t>
      </w:r>
      <w:r w:rsidRPr="00665515">
        <w:rPr>
          <w:spacing w:val="1"/>
        </w:rPr>
        <w:t>e</w:t>
      </w:r>
      <w:r w:rsidRPr="00665515">
        <w:t>r,</w:t>
      </w:r>
      <w:r w:rsidRPr="00665515">
        <w:rPr>
          <w:spacing w:val="1"/>
        </w:rPr>
        <w:t xml:space="preserve"> </w:t>
      </w:r>
      <w:r w:rsidRPr="00665515">
        <w:t>it</w:t>
      </w:r>
      <w:r w:rsidRPr="00665515">
        <w:rPr>
          <w:spacing w:val="1"/>
        </w:rPr>
        <w:t xml:space="preserve"> </w:t>
      </w:r>
      <w:r w:rsidRPr="00665515">
        <w:t>is ve</w:t>
      </w:r>
      <w:r w:rsidRPr="00665515">
        <w:rPr>
          <w:spacing w:val="1"/>
        </w:rPr>
        <w:t>r</w:t>
      </w:r>
      <w:r w:rsidRPr="00665515">
        <w:t>y</w:t>
      </w:r>
      <w:r w:rsidRPr="00665515">
        <w:rPr>
          <w:spacing w:val="-5"/>
        </w:rPr>
        <w:t xml:space="preserve"> </w:t>
      </w:r>
      <w:r w:rsidRPr="00665515">
        <w:t>import</w:t>
      </w:r>
      <w:r w:rsidRPr="00665515">
        <w:rPr>
          <w:spacing w:val="-2"/>
        </w:rPr>
        <w:t>a</w:t>
      </w:r>
      <w:r w:rsidRPr="00665515">
        <w:t>nt th</w:t>
      </w:r>
      <w:r w:rsidRPr="00665515">
        <w:rPr>
          <w:spacing w:val="-1"/>
        </w:rPr>
        <w:t>a</w:t>
      </w:r>
      <w:r w:rsidRPr="00665515">
        <w:t>t</w:t>
      </w:r>
      <w:r w:rsidRPr="00665515">
        <w:rPr>
          <w:spacing w:val="3"/>
        </w:rPr>
        <w:t xml:space="preserve"> </w:t>
      </w:r>
      <w:r w:rsidRPr="00665515">
        <w:t>g</w:t>
      </w:r>
      <w:r w:rsidRPr="00665515">
        <w:rPr>
          <w:spacing w:val="-1"/>
        </w:rPr>
        <w:t>ra</w:t>
      </w:r>
      <w:r w:rsidRPr="00665515">
        <w:t>nte</w:t>
      </w:r>
      <w:r w:rsidRPr="00665515">
        <w:rPr>
          <w:spacing w:val="-2"/>
        </w:rPr>
        <w:t>e</w:t>
      </w:r>
      <w:r w:rsidRPr="00665515">
        <w:t xml:space="preserve">s </w:t>
      </w:r>
      <w:r w:rsidRPr="00665515">
        <w:rPr>
          <w:spacing w:val="1"/>
        </w:rPr>
        <w:t>r</w:t>
      </w:r>
      <w:r w:rsidRPr="00665515">
        <w:rPr>
          <w:spacing w:val="-1"/>
        </w:rPr>
        <w:t>ea</w:t>
      </w:r>
      <w:r w:rsidRPr="00665515">
        <w:t>li</w:t>
      </w:r>
      <w:r w:rsidRPr="00665515">
        <w:rPr>
          <w:spacing w:val="1"/>
        </w:rPr>
        <w:t>z</w:t>
      </w:r>
      <w:r w:rsidRPr="00665515">
        <w:t xml:space="preserve">e that the </w:t>
      </w:r>
      <w:r w:rsidRPr="00665515">
        <w:rPr>
          <w:spacing w:val="-2"/>
        </w:rPr>
        <w:t>a</w:t>
      </w:r>
      <w:r w:rsidRPr="00665515">
        <w:t>dministr</w:t>
      </w:r>
      <w:r w:rsidRPr="00665515">
        <w:rPr>
          <w:spacing w:val="-2"/>
        </w:rPr>
        <w:t>a</w:t>
      </w:r>
      <w:r w:rsidRPr="00665515">
        <w:t>tive</w:t>
      </w:r>
      <w:r w:rsidRPr="00665515">
        <w:rPr>
          <w:spacing w:val="-1"/>
        </w:rPr>
        <w:t xml:space="preserve"> r</w:t>
      </w:r>
      <w:r w:rsidRPr="00665515">
        <w:rPr>
          <w:spacing w:val="1"/>
        </w:rPr>
        <w:t>e</w:t>
      </w:r>
      <w:r w:rsidRPr="00665515">
        <w:t>sponsibili</w:t>
      </w:r>
      <w:r w:rsidRPr="00665515">
        <w:rPr>
          <w:spacing w:val="3"/>
        </w:rPr>
        <w:t>t</w:t>
      </w:r>
      <w:r w:rsidRPr="00665515">
        <w:t>y</w:t>
      </w:r>
      <w:r w:rsidRPr="00665515">
        <w:rPr>
          <w:spacing w:val="-8"/>
        </w:rPr>
        <w:t xml:space="preserve"> </w:t>
      </w:r>
      <w:r w:rsidRPr="00665515">
        <w:rPr>
          <w:spacing w:val="-1"/>
        </w:rPr>
        <w:t>a</w:t>
      </w:r>
      <w:r w:rsidRPr="00665515">
        <w:t>nd o</w:t>
      </w:r>
      <w:r w:rsidRPr="00665515">
        <w:rPr>
          <w:spacing w:val="2"/>
        </w:rPr>
        <w:t>v</w:t>
      </w:r>
      <w:r w:rsidRPr="00665515">
        <w:rPr>
          <w:spacing w:val="-1"/>
        </w:rPr>
        <w:t>e</w:t>
      </w:r>
      <w:r w:rsidRPr="00665515">
        <w:t>rs</w:t>
      </w:r>
      <w:r w:rsidRPr="00665515">
        <w:rPr>
          <w:spacing w:val="2"/>
        </w:rPr>
        <w:t>i</w:t>
      </w:r>
      <w:r w:rsidRPr="00665515">
        <w:rPr>
          <w:spacing w:val="-3"/>
        </w:rPr>
        <w:t>g</w:t>
      </w:r>
      <w:r w:rsidRPr="00665515">
        <w:rPr>
          <w:spacing w:val="2"/>
        </w:rPr>
        <w:t>h</w:t>
      </w:r>
      <w:r w:rsidRPr="00665515">
        <w:t xml:space="preserve">t of </w:t>
      </w:r>
      <w:r w:rsidRPr="00665515">
        <w:rPr>
          <w:spacing w:val="-2"/>
        </w:rPr>
        <w:t>a</w:t>
      </w:r>
      <w:r w:rsidRPr="00665515">
        <w:t xml:space="preserve">ll </w:t>
      </w:r>
      <w:r w:rsidRPr="00665515">
        <w:rPr>
          <w:spacing w:val="-3"/>
        </w:rPr>
        <w:t>g</w:t>
      </w:r>
      <w:r w:rsidRPr="00665515">
        <w:rPr>
          <w:spacing w:val="1"/>
        </w:rPr>
        <w:t>r</w:t>
      </w:r>
      <w:r w:rsidRPr="00665515">
        <w:rPr>
          <w:spacing w:val="-1"/>
        </w:rPr>
        <w:t>a</w:t>
      </w:r>
      <w:r w:rsidRPr="00665515">
        <w:t>nt a</w:t>
      </w:r>
      <w:r w:rsidRPr="00665515">
        <w:rPr>
          <w:spacing w:val="-2"/>
        </w:rPr>
        <w:t>c</w:t>
      </w:r>
      <w:r w:rsidRPr="00665515">
        <w:t>tivities</w:t>
      </w:r>
      <w:r w:rsidRPr="00665515">
        <w:rPr>
          <w:spacing w:val="4"/>
        </w:rPr>
        <w:t xml:space="preserve"> </w:t>
      </w:r>
      <w:r w:rsidRPr="00665515">
        <w:t xml:space="preserve">remains with the </w:t>
      </w:r>
      <w:r w:rsidRPr="00665515">
        <w:rPr>
          <w:spacing w:val="-3"/>
        </w:rPr>
        <w:t>g</w:t>
      </w:r>
      <w:r w:rsidRPr="00665515">
        <w:rPr>
          <w:spacing w:val="1"/>
        </w:rPr>
        <w:t>r</w:t>
      </w:r>
      <w:r w:rsidRPr="00665515">
        <w:rPr>
          <w:spacing w:val="-1"/>
        </w:rPr>
        <w:t>a</w:t>
      </w:r>
      <w:r w:rsidRPr="00665515">
        <w:t>nte</w:t>
      </w:r>
      <w:r w:rsidRPr="00665515">
        <w:rPr>
          <w:spacing w:val="-2"/>
        </w:rPr>
        <w:t>e</w:t>
      </w:r>
      <w:r w:rsidRPr="00665515">
        <w:t xml:space="preserve">. </w:t>
      </w:r>
      <w:r w:rsidRPr="00665515">
        <w:rPr>
          <w:spacing w:val="1"/>
        </w:rPr>
        <w:t>G</w:t>
      </w:r>
      <w:r w:rsidRPr="00665515">
        <w:t>r</w:t>
      </w:r>
      <w:r w:rsidRPr="00665515">
        <w:rPr>
          <w:spacing w:val="-2"/>
        </w:rPr>
        <w:t>a</w:t>
      </w:r>
      <w:r w:rsidRPr="00665515">
        <w:t>nt</w:t>
      </w:r>
      <w:r w:rsidRPr="00665515">
        <w:rPr>
          <w:spacing w:val="1"/>
        </w:rPr>
        <w:t>e</w:t>
      </w:r>
      <w:r w:rsidRPr="00665515">
        <w:rPr>
          <w:spacing w:val="-1"/>
        </w:rPr>
        <w:t>e</w:t>
      </w:r>
      <w:r w:rsidRPr="00665515">
        <w:t>s must se</w:t>
      </w:r>
      <w:r w:rsidRPr="00665515">
        <w:rPr>
          <w:spacing w:val="-1"/>
        </w:rPr>
        <w:t>r</w:t>
      </w:r>
      <w:r w:rsidRPr="00665515">
        <w:t xml:space="preserve">ve </w:t>
      </w:r>
      <w:r w:rsidRPr="00665515">
        <w:rPr>
          <w:spacing w:val="-1"/>
        </w:rPr>
        <w:t>a</w:t>
      </w:r>
      <w:r w:rsidRPr="00665515">
        <w:t>s t</w:t>
      </w:r>
      <w:r w:rsidRPr="00665515">
        <w:rPr>
          <w:spacing w:val="2"/>
        </w:rPr>
        <w:t>h</w:t>
      </w:r>
      <w:r w:rsidRPr="00665515">
        <w:t>e</w:t>
      </w:r>
      <w:r w:rsidRPr="00665515">
        <w:rPr>
          <w:spacing w:val="-1"/>
        </w:rPr>
        <w:t xml:space="preserve"> ce</w:t>
      </w:r>
      <w:r w:rsidRPr="00665515">
        <w:t>nt</w:t>
      </w:r>
      <w:r w:rsidRPr="00665515">
        <w:rPr>
          <w:spacing w:val="1"/>
        </w:rPr>
        <w:t>r</w:t>
      </w:r>
      <w:r w:rsidRPr="00665515">
        <w:rPr>
          <w:spacing w:val="-1"/>
        </w:rPr>
        <w:t>a</w:t>
      </w:r>
      <w:r w:rsidRPr="00665515">
        <w:t>l, cor</w:t>
      </w:r>
      <w:r w:rsidRPr="00665515">
        <w:rPr>
          <w:spacing w:val="-1"/>
        </w:rPr>
        <w:t>e</w:t>
      </w:r>
      <w:r w:rsidRPr="00665515">
        <w:t>,</w:t>
      </w:r>
      <w:r w:rsidRPr="00665515">
        <w:rPr>
          <w:spacing w:val="2"/>
        </w:rPr>
        <w:t xml:space="preserve"> </w:t>
      </w:r>
      <w:r w:rsidRPr="00665515">
        <w:rPr>
          <w:spacing w:val="-1"/>
        </w:rPr>
        <w:t>a</w:t>
      </w:r>
      <w:r w:rsidRPr="00665515">
        <w:t xml:space="preserve">nd </w:t>
      </w:r>
      <w:r w:rsidRPr="00665515">
        <w:rPr>
          <w:spacing w:val="-1"/>
        </w:rPr>
        <w:t>ac</w:t>
      </w:r>
      <w:r w:rsidRPr="00665515">
        <w:t>tive</w:t>
      </w:r>
      <w:r w:rsidRPr="00665515">
        <w:rPr>
          <w:spacing w:val="-1"/>
        </w:rPr>
        <w:t xml:space="preserve"> </w:t>
      </w:r>
      <w:r w:rsidRPr="00665515">
        <w:rPr>
          <w:spacing w:val="2"/>
        </w:rPr>
        <w:t>p</w:t>
      </w:r>
      <w:r w:rsidRPr="00665515">
        <w:rPr>
          <w:spacing w:val="-1"/>
        </w:rPr>
        <w:t>a</w:t>
      </w:r>
      <w:r w:rsidRPr="00665515">
        <w:t>rtn</w:t>
      </w:r>
      <w:r w:rsidRPr="00665515">
        <w:rPr>
          <w:spacing w:val="-2"/>
        </w:rPr>
        <w:t>e</w:t>
      </w:r>
      <w:r w:rsidRPr="00665515">
        <w:t>r in the</w:t>
      </w:r>
      <w:r w:rsidRPr="00665515">
        <w:rPr>
          <w:spacing w:val="1"/>
        </w:rPr>
        <w:t xml:space="preserve"> </w:t>
      </w:r>
      <w:r w:rsidRPr="00665515">
        <w:rPr>
          <w:spacing w:val="-3"/>
        </w:rPr>
        <w:t>g</w:t>
      </w:r>
      <w:r w:rsidRPr="00665515">
        <w:rPr>
          <w:spacing w:val="1"/>
        </w:rPr>
        <w:t>r</w:t>
      </w:r>
      <w:r w:rsidRPr="00665515">
        <w:rPr>
          <w:spacing w:val="-1"/>
        </w:rPr>
        <w:t>a</w:t>
      </w:r>
      <w:r w:rsidRPr="00665515">
        <w:t>nt and not simp</w:t>
      </w:r>
      <w:r w:rsidRPr="00665515">
        <w:rPr>
          <w:spacing w:val="2"/>
        </w:rPr>
        <w:t>l</w:t>
      </w:r>
      <w:r w:rsidRPr="00665515">
        <w:t>y</w:t>
      </w:r>
      <w:r w:rsidRPr="00665515">
        <w:rPr>
          <w:spacing w:val="-8"/>
        </w:rPr>
        <w:t xml:space="preserve"> </w:t>
      </w:r>
      <w:r w:rsidRPr="00665515">
        <w:rPr>
          <w:spacing w:val="2"/>
        </w:rPr>
        <w:t>b</w:t>
      </w:r>
      <w:r w:rsidRPr="00665515">
        <w:t>e</w:t>
      </w:r>
      <w:r w:rsidRPr="00665515">
        <w:rPr>
          <w:spacing w:val="-1"/>
        </w:rPr>
        <w:t xml:space="preserve"> </w:t>
      </w:r>
      <w:r w:rsidRPr="00665515">
        <w:t>a</w:t>
      </w:r>
      <w:r w:rsidRPr="00665515">
        <w:rPr>
          <w:spacing w:val="-1"/>
        </w:rPr>
        <w:t xml:space="preserve"> c</w:t>
      </w:r>
      <w:r w:rsidRPr="00665515">
        <w:t xml:space="preserve">onduit </w:t>
      </w:r>
      <w:r w:rsidRPr="00665515">
        <w:rPr>
          <w:spacing w:val="-1"/>
        </w:rPr>
        <w:t>f</w:t>
      </w:r>
      <w:r w:rsidRPr="00665515">
        <w:rPr>
          <w:spacing w:val="2"/>
        </w:rPr>
        <w:t>o</w:t>
      </w:r>
      <w:r w:rsidRPr="00665515">
        <w:t xml:space="preserve">r </w:t>
      </w:r>
      <w:r w:rsidRPr="00665515">
        <w:rPr>
          <w:spacing w:val="1"/>
        </w:rPr>
        <w:t>p</w:t>
      </w:r>
      <w:r w:rsidRPr="00665515">
        <w:rPr>
          <w:spacing w:val="-1"/>
        </w:rPr>
        <w:t>a</w:t>
      </w:r>
      <w:r w:rsidRPr="00665515">
        <w:t>s</w:t>
      </w:r>
      <w:r w:rsidRPr="00665515">
        <w:rPr>
          <w:spacing w:val="2"/>
        </w:rPr>
        <w:t>s</w:t>
      </w:r>
      <w:r w:rsidRPr="00665515">
        <w:rPr>
          <w:spacing w:val="-1"/>
        </w:rPr>
        <w:t>-</w:t>
      </w:r>
      <w:r w:rsidRPr="00665515">
        <w:t>thro</w:t>
      </w:r>
      <w:r w:rsidRPr="00665515">
        <w:rPr>
          <w:spacing w:val="1"/>
        </w:rPr>
        <w:t>u</w:t>
      </w:r>
      <w:r w:rsidRPr="00665515">
        <w:rPr>
          <w:spacing w:val="-3"/>
        </w:rPr>
        <w:t>g</w:t>
      </w:r>
      <w:r w:rsidRPr="00665515">
        <w:t>h fu</w:t>
      </w:r>
      <w:r w:rsidRPr="00665515">
        <w:rPr>
          <w:spacing w:val="-1"/>
        </w:rPr>
        <w:t>n</w:t>
      </w:r>
      <w:r w:rsidRPr="00665515">
        <w:t>di</w:t>
      </w:r>
      <w:r w:rsidRPr="00665515">
        <w:rPr>
          <w:spacing w:val="2"/>
        </w:rPr>
        <w:t>n</w:t>
      </w:r>
      <w:r w:rsidRPr="00665515">
        <w:t>g</w:t>
      </w:r>
      <w:r w:rsidRPr="00665515">
        <w:rPr>
          <w:spacing w:val="-3"/>
        </w:rPr>
        <w:t xml:space="preserve"> </w:t>
      </w:r>
      <w:r w:rsidRPr="00665515">
        <w:t>to su</w:t>
      </w:r>
      <w:r w:rsidRPr="00665515">
        <w:rPr>
          <w:spacing w:val="1"/>
        </w:rPr>
        <w:t>b</w:t>
      </w:r>
      <w:r w:rsidRPr="00665515">
        <w:rPr>
          <w:spacing w:val="-1"/>
        </w:rPr>
        <w:t>-c</w:t>
      </w:r>
      <w:r w:rsidRPr="00665515">
        <w:t>ontra</w:t>
      </w:r>
      <w:r w:rsidRPr="00665515">
        <w:rPr>
          <w:spacing w:val="-1"/>
        </w:rPr>
        <w:t>c</w:t>
      </w:r>
      <w:r w:rsidRPr="00665515">
        <w:t xml:space="preserve">tors. </w:t>
      </w:r>
      <w:r w:rsidRPr="00665515">
        <w:rPr>
          <w:spacing w:val="1"/>
        </w:rPr>
        <w:t>W</w:t>
      </w:r>
      <w:r w:rsidRPr="00665515">
        <w:t>h</w:t>
      </w:r>
      <w:r w:rsidRPr="00665515">
        <w:rPr>
          <w:spacing w:val="-1"/>
        </w:rPr>
        <w:t>e</w:t>
      </w:r>
      <w:r w:rsidRPr="00665515">
        <w:t>n sub</w:t>
      </w:r>
      <w:r w:rsidRPr="00665515">
        <w:rPr>
          <w:spacing w:val="-1"/>
        </w:rPr>
        <w:t>c</w:t>
      </w:r>
      <w:r w:rsidRPr="00665515">
        <w:t>ontr</w:t>
      </w:r>
      <w:r w:rsidRPr="00665515">
        <w:rPr>
          <w:spacing w:val="-2"/>
        </w:rPr>
        <w:t>a</w:t>
      </w:r>
      <w:r w:rsidRPr="00665515">
        <w:rPr>
          <w:spacing w:val="-1"/>
        </w:rPr>
        <w:t>c</w:t>
      </w:r>
      <w:r w:rsidRPr="00665515">
        <w:t>ti</w:t>
      </w:r>
      <w:r w:rsidRPr="00665515">
        <w:rPr>
          <w:spacing w:val="2"/>
        </w:rPr>
        <w:t>n</w:t>
      </w:r>
      <w:r w:rsidRPr="00665515">
        <w:rPr>
          <w:spacing w:val="-3"/>
        </w:rPr>
        <w:t>g</w:t>
      </w:r>
      <w:r w:rsidRPr="00665515">
        <w:t xml:space="preserve">, the </w:t>
      </w:r>
      <w:r w:rsidRPr="00665515">
        <w:rPr>
          <w:spacing w:val="-3"/>
        </w:rPr>
        <w:t>g</w:t>
      </w:r>
      <w:r w:rsidRPr="00665515">
        <w:rPr>
          <w:spacing w:val="1"/>
        </w:rPr>
        <w:t>r</w:t>
      </w:r>
      <w:r w:rsidRPr="00665515">
        <w:rPr>
          <w:spacing w:val="-1"/>
        </w:rPr>
        <w:t>a</w:t>
      </w:r>
      <w:r w:rsidRPr="00665515">
        <w:t>ntee</w:t>
      </w:r>
      <w:r w:rsidRPr="00665515">
        <w:rPr>
          <w:spacing w:val="-2"/>
        </w:rPr>
        <w:t xml:space="preserve"> </w:t>
      </w:r>
      <w:r w:rsidRPr="00665515">
        <w:t xml:space="preserve">should </w:t>
      </w:r>
      <w:r w:rsidRPr="00665515">
        <w:rPr>
          <w:spacing w:val="1"/>
        </w:rPr>
        <w:t>r</w:t>
      </w:r>
      <w:r w:rsidRPr="00665515">
        <w:rPr>
          <w:spacing w:val="-1"/>
        </w:rPr>
        <w:t>e</w:t>
      </w:r>
      <w:r w:rsidRPr="00665515">
        <w:t>tain suffici</w:t>
      </w:r>
      <w:r w:rsidRPr="00665515">
        <w:rPr>
          <w:spacing w:val="-1"/>
        </w:rPr>
        <w:t>e</w:t>
      </w:r>
      <w:r w:rsidRPr="00665515">
        <w:t>nt funding</w:t>
      </w:r>
      <w:r w:rsidRPr="00665515">
        <w:rPr>
          <w:spacing w:val="-3"/>
        </w:rPr>
        <w:t xml:space="preserve"> </w:t>
      </w:r>
      <w:r w:rsidRPr="00665515">
        <w:t>to a</w:t>
      </w:r>
      <w:r w:rsidRPr="00665515">
        <w:rPr>
          <w:spacing w:val="1"/>
        </w:rPr>
        <w:t>d</w:t>
      </w:r>
      <w:r w:rsidRPr="00665515">
        <w:rPr>
          <w:spacing w:val="-1"/>
        </w:rPr>
        <w:t>e</w:t>
      </w:r>
      <w:r w:rsidRPr="00665515">
        <w:t>qu</w:t>
      </w:r>
      <w:r w:rsidRPr="00665515">
        <w:rPr>
          <w:spacing w:val="-1"/>
        </w:rPr>
        <w:t>a</w:t>
      </w:r>
      <w:r w:rsidRPr="00665515">
        <w:rPr>
          <w:spacing w:val="2"/>
        </w:rPr>
        <w:t>t</w:t>
      </w:r>
      <w:r w:rsidRPr="00665515">
        <w:rPr>
          <w:spacing w:val="-1"/>
        </w:rPr>
        <w:t>e</w:t>
      </w:r>
      <w:r w:rsidRPr="00665515">
        <w:rPr>
          <w:spacing w:val="2"/>
        </w:rPr>
        <w:t>l</w:t>
      </w:r>
      <w:r w:rsidRPr="00665515">
        <w:t>y</w:t>
      </w:r>
      <w:r w:rsidRPr="00665515">
        <w:rPr>
          <w:spacing w:val="-5"/>
        </w:rPr>
        <w:t xml:space="preserve"> </w:t>
      </w:r>
      <w:r w:rsidRPr="00665515">
        <w:rPr>
          <w:spacing w:val="-1"/>
        </w:rPr>
        <w:t>f</w:t>
      </w:r>
      <w:r w:rsidRPr="00665515">
        <w:t>u</w:t>
      </w:r>
      <w:r w:rsidRPr="00665515">
        <w:rPr>
          <w:spacing w:val="2"/>
        </w:rPr>
        <w:t>l</w:t>
      </w:r>
      <w:r w:rsidRPr="00665515">
        <w:t>fill its administr</w:t>
      </w:r>
      <w:r w:rsidRPr="00665515">
        <w:rPr>
          <w:spacing w:val="-2"/>
        </w:rPr>
        <w:t>a</w:t>
      </w:r>
      <w:r w:rsidRPr="00665515">
        <w:t>t</w:t>
      </w:r>
      <w:r w:rsidRPr="00665515">
        <w:rPr>
          <w:spacing w:val="-2"/>
        </w:rPr>
        <w:t>i</w:t>
      </w:r>
      <w:r w:rsidRPr="00665515">
        <w:t>ve</w:t>
      </w:r>
      <w:r w:rsidRPr="00665515">
        <w:rPr>
          <w:spacing w:val="-1"/>
        </w:rPr>
        <w:t xml:space="preserve"> a</w:t>
      </w:r>
      <w:r w:rsidRPr="00665515">
        <w:t>nd ov</w:t>
      </w:r>
      <w:r w:rsidRPr="00665515">
        <w:rPr>
          <w:spacing w:val="-1"/>
        </w:rPr>
        <w:t>e</w:t>
      </w:r>
      <w:r w:rsidRPr="00665515">
        <w:t>rs</w:t>
      </w:r>
      <w:r w:rsidRPr="00665515">
        <w:rPr>
          <w:spacing w:val="2"/>
        </w:rPr>
        <w:t>i</w:t>
      </w:r>
      <w:r w:rsidRPr="00665515">
        <w:rPr>
          <w:spacing w:val="-3"/>
        </w:rPr>
        <w:t>g</w:t>
      </w:r>
      <w:r w:rsidRPr="00665515">
        <w:t>ht r</w:t>
      </w:r>
      <w:r w:rsidRPr="00665515">
        <w:rPr>
          <w:spacing w:val="-2"/>
        </w:rPr>
        <w:t>e</w:t>
      </w:r>
      <w:r w:rsidRPr="00665515">
        <w:t>sponsibilities. Applic</w:t>
      </w:r>
      <w:r w:rsidRPr="00665515">
        <w:rPr>
          <w:spacing w:val="-2"/>
        </w:rPr>
        <w:t>a</w:t>
      </w:r>
      <w:r w:rsidRPr="00665515">
        <w:t>nts who propose</w:t>
      </w:r>
      <w:r w:rsidRPr="00665515">
        <w:rPr>
          <w:spacing w:val="-2"/>
        </w:rPr>
        <w:t xml:space="preserve"> </w:t>
      </w:r>
      <w:r w:rsidRPr="00665515">
        <w:t>to sub</w:t>
      </w:r>
      <w:r w:rsidRPr="00665515">
        <w:rPr>
          <w:spacing w:val="-1"/>
        </w:rPr>
        <w:t>c</w:t>
      </w:r>
      <w:r w:rsidRPr="00665515">
        <w:t>o</w:t>
      </w:r>
      <w:r w:rsidRPr="00665515">
        <w:rPr>
          <w:spacing w:val="2"/>
        </w:rPr>
        <w:t>n</w:t>
      </w:r>
      <w:r w:rsidRPr="00665515">
        <w:t>tr</w:t>
      </w:r>
      <w:r w:rsidRPr="00665515">
        <w:rPr>
          <w:spacing w:val="-2"/>
        </w:rPr>
        <w:t>a</w:t>
      </w:r>
      <w:r w:rsidRPr="00665515">
        <w:rPr>
          <w:spacing w:val="-1"/>
        </w:rPr>
        <w:t>c</w:t>
      </w:r>
      <w:r w:rsidRPr="00665515">
        <w:t>t out a</w:t>
      </w:r>
      <w:r w:rsidRPr="00665515">
        <w:rPr>
          <w:spacing w:val="-1"/>
        </w:rPr>
        <w:t xml:space="preserve"> </w:t>
      </w:r>
      <w:r w:rsidRPr="00665515">
        <w:t>s</w:t>
      </w:r>
      <w:r w:rsidRPr="00665515">
        <w:rPr>
          <w:spacing w:val="2"/>
        </w:rPr>
        <w:t>i</w:t>
      </w:r>
      <w:r w:rsidRPr="00665515">
        <w:rPr>
          <w:spacing w:val="-3"/>
        </w:rPr>
        <w:t>g</w:t>
      </w:r>
      <w:r w:rsidRPr="00665515">
        <w:t>nifi</w:t>
      </w:r>
      <w:r w:rsidRPr="00665515">
        <w:rPr>
          <w:spacing w:val="-1"/>
        </w:rPr>
        <w:t>ca</w:t>
      </w:r>
      <w:r w:rsidRPr="00665515">
        <w:t>nt po</w:t>
      </w:r>
      <w:r w:rsidRPr="00665515">
        <w:rPr>
          <w:spacing w:val="1"/>
        </w:rPr>
        <w:t>r</w:t>
      </w:r>
      <w:r w:rsidRPr="00665515">
        <w:t>tion of</w:t>
      </w:r>
      <w:r w:rsidRPr="00665515">
        <w:rPr>
          <w:spacing w:val="-1"/>
        </w:rPr>
        <w:t xml:space="preserve"> </w:t>
      </w:r>
      <w:r w:rsidRPr="00665515">
        <w:t>their</w:t>
      </w:r>
      <w:r w:rsidRPr="00665515">
        <w:rPr>
          <w:spacing w:val="-1"/>
        </w:rPr>
        <w:t xml:space="preserve"> </w:t>
      </w:r>
      <w:r w:rsidRPr="00665515">
        <w:rPr>
          <w:spacing w:val="-3"/>
        </w:rPr>
        <w:t>g</w:t>
      </w:r>
      <w:r w:rsidRPr="00665515">
        <w:rPr>
          <w:spacing w:val="1"/>
        </w:rPr>
        <w:t>r</w:t>
      </w:r>
      <w:r w:rsidRPr="00665515">
        <w:rPr>
          <w:spacing w:val="-1"/>
        </w:rPr>
        <w:t>a</w:t>
      </w:r>
      <w:r w:rsidRPr="00665515">
        <w:t xml:space="preserve">nt </w:t>
      </w:r>
      <w:r w:rsidRPr="00665515">
        <w:rPr>
          <w:spacing w:val="-1"/>
        </w:rPr>
        <w:t>ac</w:t>
      </w:r>
      <w:r w:rsidRPr="00665515">
        <w:t>tivities should provide</w:t>
      </w:r>
      <w:r w:rsidRPr="00665515">
        <w:rPr>
          <w:spacing w:val="-1"/>
        </w:rPr>
        <w:t xml:space="preserve"> </w:t>
      </w:r>
      <w:r w:rsidRPr="00665515">
        <w:t>a</w:t>
      </w:r>
      <w:r w:rsidRPr="00665515">
        <w:rPr>
          <w:spacing w:val="-1"/>
        </w:rPr>
        <w:t xml:space="preserve"> ra</w:t>
      </w:r>
      <w:r w:rsidRPr="00665515">
        <w:t>tion</w:t>
      </w:r>
      <w:r w:rsidRPr="00665515">
        <w:rPr>
          <w:spacing w:val="-1"/>
        </w:rPr>
        <w:t>a</w:t>
      </w:r>
      <w:r w:rsidRPr="00665515">
        <w:t>le in their</w:t>
      </w:r>
      <w:r w:rsidRPr="00665515">
        <w:rPr>
          <w:spacing w:val="-1"/>
        </w:rPr>
        <w:t xml:space="preserve"> </w:t>
      </w:r>
      <w:r w:rsidRPr="00665515">
        <w:rPr>
          <w:spacing w:val="2"/>
        </w:rPr>
        <w:t>p</w:t>
      </w:r>
      <w:r w:rsidRPr="00665515">
        <w:t>rop</w:t>
      </w:r>
      <w:r w:rsidRPr="00665515">
        <w:rPr>
          <w:spacing w:val="1"/>
        </w:rPr>
        <w:t>o</w:t>
      </w:r>
      <w:r w:rsidRPr="00665515">
        <w:t>s</w:t>
      </w:r>
      <w:r w:rsidRPr="00665515">
        <w:rPr>
          <w:spacing w:val="-1"/>
        </w:rPr>
        <w:t>a</w:t>
      </w:r>
      <w:r w:rsidRPr="00665515">
        <w:t>l th</w:t>
      </w:r>
      <w:r w:rsidRPr="00665515">
        <w:rPr>
          <w:spacing w:val="-1"/>
        </w:rPr>
        <w:t>a</w:t>
      </w:r>
      <w:r w:rsidRPr="00665515">
        <w:t>t justifi</w:t>
      </w:r>
      <w:r w:rsidRPr="00665515">
        <w:rPr>
          <w:spacing w:val="-2"/>
        </w:rPr>
        <w:t>e</w:t>
      </w:r>
      <w:r w:rsidRPr="00665515">
        <w:t>s a</w:t>
      </w:r>
      <w:r w:rsidRPr="00665515">
        <w:rPr>
          <w:spacing w:val="1"/>
        </w:rPr>
        <w:t>n</w:t>
      </w:r>
      <w:r w:rsidRPr="00665515">
        <w:t>y</w:t>
      </w:r>
      <w:r w:rsidRPr="00665515">
        <w:rPr>
          <w:spacing w:val="-3"/>
        </w:rPr>
        <w:t xml:space="preserve"> </w:t>
      </w:r>
      <w:r w:rsidRPr="00665515">
        <w:rPr>
          <w:spacing w:val="-1"/>
        </w:rPr>
        <w:t>a</w:t>
      </w:r>
      <w:r w:rsidRPr="00665515">
        <w:t>dditional ov</w:t>
      </w:r>
      <w:r w:rsidRPr="00665515">
        <w:rPr>
          <w:spacing w:val="-1"/>
        </w:rPr>
        <w:t>e</w:t>
      </w:r>
      <w:r w:rsidRPr="00665515">
        <w:t>rh</w:t>
      </w:r>
      <w:r w:rsidRPr="00665515">
        <w:rPr>
          <w:spacing w:val="-2"/>
        </w:rPr>
        <w:t>e</w:t>
      </w:r>
      <w:r w:rsidRPr="00665515">
        <w:rPr>
          <w:spacing w:val="-1"/>
        </w:rPr>
        <w:t>a</w:t>
      </w:r>
      <w:r w:rsidRPr="00665515">
        <w:t xml:space="preserve">d </w:t>
      </w:r>
      <w:r w:rsidRPr="00665515">
        <w:rPr>
          <w:spacing w:val="-1"/>
        </w:rPr>
        <w:t>c</w:t>
      </w:r>
      <w:r w:rsidRPr="00665515">
        <w:t xml:space="preserve">osts that </w:t>
      </w:r>
      <w:r w:rsidRPr="00665515">
        <w:rPr>
          <w:spacing w:val="-1"/>
        </w:rPr>
        <w:t>a</w:t>
      </w:r>
      <w:r w:rsidRPr="00665515">
        <w:t>f</w:t>
      </w:r>
      <w:r w:rsidRPr="00665515">
        <w:rPr>
          <w:spacing w:val="-2"/>
        </w:rPr>
        <w:t>f</w:t>
      </w:r>
      <w:r w:rsidRPr="00665515">
        <w:rPr>
          <w:spacing w:val="1"/>
        </w:rPr>
        <w:t>e</w:t>
      </w:r>
      <w:r w:rsidRPr="00665515">
        <w:rPr>
          <w:spacing w:val="-1"/>
        </w:rPr>
        <w:t>c</w:t>
      </w:r>
      <w:r w:rsidRPr="00665515">
        <w:t>t the</w:t>
      </w:r>
      <w:r w:rsidRPr="00665515">
        <w:rPr>
          <w:spacing w:val="-1"/>
        </w:rPr>
        <w:t xml:space="preserve"> f</w:t>
      </w:r>
      <w:r w:rsidRPr="00665515">
        <w:t>und</w:t>
      </w:r>
      <w:r w:rsidRPr="00665515">
        <w:rPr>
          <w:spacing w:val="2"/>
        </w:rPr>
        <w:t>i</w:t>
      </w:r>
      <w:r w:rsidRPr="00665515">
        <w:t>ng</w:t>
      </w:r>
      <w:r w:rsidRPr="00665515">
        <w:rPr>
          <w:spacing w:val="-3"/>
        </w:rPr>
        <w:t xml:space="preserve"> </w:t>
      </w:r>
      <w:r w:rsidRPr="00665515">
        <w:rPr>
          <w:spacing w:val="-1"/>
        </w:rPr>
        <w:t>f</w:t>
      </w:r>
      <w:r w:rsidRPr="00665515">
        <w:rPr>
          <w:spacing w:val="2"/>
        </w:rPr>
        <w:t>o</w:t>
      </w:r>
      <w:r w:rsidRPr="00665515">
        <w:t>r p</w:t>
      </w:r>
      <w:r w:rsidRPr="00665515">
        <w:rPr>
          <w:spacing w:val="-2"/>
        </w:rPr>
        <w:t>r</w:t>
      </w:r>
      <w:r w:rsidRPr="00665515">
        <w:rPr>
          <w:spacing w:val="2"/>
        </w:rPr>
        <w:t>o</w:t>
      </w:r>
      <w:r w:rsidRPr="00665515">
        <w:rPr>
          <w:spacing w:val="-3"/>
        </w:rPr>
        <w:t>g</w:t>
      </w:r>
      <w:r w:rsidRPr="00665515">
        <w:rPr>
          <w:spacing w:val="1"/>
        </w:rPr>
        <w:t>r</w:t>
      </w:r>
      <w:r w:rsidRPr="00665515">
        <w:rPr>
          <w:spacing w:val="-1"/>
        </w:rPr>
        <w:t>a</w:t>
      </w:r>
      <w:r w:rsidRPr="00665515">
        <w:t>mm</w:t>
      </w:r>
      <w:r w:rsidRPr="00665515">
        <w:rPr>
          <w:spacing w:val="-1"/>
        </w:rPr>
        <w:t>a</w:t>
      </w:r>
      <w:r w:rsidRPr="00665515">
        <w:t>tic</w:t>
      </w:r>
      <w:r w:rsidRPr="00665515">
        <w:rPr>
          <w:spacing w:val="-1"/>
        </w:rPr>
        <w:t xml:space="preserve"> ac</w:t>
      </w:r>
      <w:r w:rsidRPr="00665515">
        <w:t>t</w:t>
      </w:r>
      <w:r w:rsidRPr="00665515">
        <w:rPr>
          <w:spacing w:val="3"/>
        </w:rPr>
        <w:t>i</w:t>
      </w:r>
      <w:r w:rsidRPr="00665515">
        <w:t>vities.</w:t>
      </w:r>
    </w:p>
    <w:p w14:paraId="162F9797" w14:textId="77777777" w:rsidR="00665515" w:rsidRPr="00665515" w:rsidRDefault="00665515" w:rsidP="000E756C">
      <w:pPr>
        <w:pStyle w:val="BodyText"/>
        <w:ind w:right="111"/>
      </w:pPr>
    </w:p>
    <w:p w14:paraId="3AD73148" w14:textId="77777777" w:rsidR="00665515" w:rsidRPr="00665515" w:rsidRDefault="00665515" w:rsidP="00665515">
      <w:pPr>
        <w:pStyle w:val="Heading1"/>
        <w:numPr>
          <w:ilvl w:val="0"/>
          <w:numId w:val="1"/>
        </w:numPr>
        <w:tabs>
          <w:tab w:val="left" w:pos="460"/>
        </w:tabs>
        <w:spacing w:before="1" w:line="280" w:lineRule="exact"/>
        <w:rPr>
          <w:rFonts w:cs="Times New Roman"/>
        </w:rPr>
      </w:pPr>
      <w:r w:rsidRPr="00665515">
        <w:rPr>
          <w:rFonts w:cs="Times New Roman"/>
        </w:rPr>
        <w:t>Question: How are grantees able to access grant funds? Is payment based on cost reimbursement?</w:t>
      </w:r>
    </w:p>
    <w:p w14:paraId="6C8A5E30" w14:textId="77777777" w:rsidR="00665515" w:rsidRPr="00665515" w:rsidRDefault="00665515" w:rsidP="00665515">
      <w:pPr>
        <w:spacing w:before="1" w:line="280" w:lineRule="exact"/>
        <w:rPr>
          <w:b/>
          <w:sz w:val="28"/>
          <w:szCs w:val="28"/>
        </w:rPr>
      </w:pPr>
    </w:p>
    <w:p w14:paraId="134C38C6" w14:textId="4F3D881B" w:rsidR="00665515" w:rsidRDefault="00665515" w:rsidP="00665515">
      <w:pPr>
        <w:spacing w:before="1" w:line="280" w:lineRule="exact"/>
        <w:ind w:left="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 xml:space="preserve">Grantees will draw down funds using the </w:t>
      </w:r>
      <w:hyperlink r:id="rId9" w:history="1">
        <w:r w:rsidRPr="00665515">
          <w:rPr>
            <w:rStyle w:val="Hyperlink"/>
            <w:rFonts w:ascii="Times New Roman" w:hAnsi="Times New Roman" w:cs="Times New Roman"/>
            <w:sz w:val="24"/>
            <w:szCs w:val="24"/>
          </w:rPr>
          <w:t>Payment Management System</w:t>
        </w:r>
      </w:hyperlink>
      <w:r w:rsidRPr="00665515">
        <w:rPr>
          <w:rFonts w:ascii="Times New Roman" w:hAnsi="Times New Roman" w:cs="Times New Roman"/>
          <w:sz w:val="24"/>
          <w:szCs w:val="24"/>
        </w:rPr>
        <w:t xml:space="preserve"> (PMS). Costs are not reimbursed, but rather requests are made through PMS for the release of funds.</w:t>
      </w:r>
    </w:p>
    <w:p w14:paraId="069B48DB" w14:textId="2635CB65" w:rsidR="00F87819" w:rsidRDefault="00F87819" w:rsidP="00665515">
      <w:pPr>
        <w:spacing w:before="1" w:line="280" w:lineRule="exact"/>
        <w:ind w:left="460"/>
        <w:rPr>
          <w:rFonts w:ascii="Times New Roman" w:hAnsi="Times New Roman" w:cs="Times New Roman"/>
          <w:sz w:val="24"/>
          <w:szCs w:val="24"/>
        </w:rPr>
      </w:pPr>
    </w:p>
    <w:p w14:paraId="78C8B083" w14:textId="445664AF" w:rsidR="00F87819" w:rsidRDefault="00F87819" w:rsidP="00F87819">
      <w:pPr>
        <w:pStyle w:val="Heading1"/>
        <w:numPr>
          <w:ilvl w:val="0"/>
          <w:numId w:val="1"/>
        </w:numPr>
        <w:tabs>
          <w:tab w:val="left" w:pos="460"/>
        </w:tabs>
        <w:spacing w:before="1" w:line="280" w:lineRule="exact"/>
        <w:rPr>
          <w:rFonts w:cs="Times New Roman"/>
        </w:rPr>
      </w:pPr>
      <w:r>
        <w:rPr>
          <w:rFonts w:cs="Times New Roman"/>
        </w:rPr>
        <w:t>What are the reporting requirement</w:t>
      </w:r>
      <w:r w:rsidR="007219C3">
        <w:rPr>
          <w:rFonts w:cs="Times New Roman"/>
        </w:rPr>
        <w:t>s</w:t>
      </w:r>
      <w:r>
        <w:rPr>
          <w:rFonts w:cs="Times New Roman"/>
        </w:rPr>
        <w:t xml:space="preserve"> associated with this cooperative agreement?</w:t>
      </w:r>
    </w:p>
    <w:p w14:paraId="36A989E9" w14:textId="4D171345" w:rsidR="00F87819" w:rsidRDefault="00F87819" w:rsidP="00F87819">
      <w:pPr>
        <w:pStyle w:val="Heading1"/>
        <w:tabs>
          <w:tab w:val="left" w:pos="460"/>
        </w:tabs>
        <w:spacing w:before="1" w:line="280" w:lineRule="exact"/>
        <w:ind w:firstLine="0"/>
        <w:rPr>
          <w:rFonts w:cs="Times New Roman"/>
        </w:rPr>
      </w:pPr>
    </w:p>
    <w:p w14:paraId="094B198F" w14:textId="6A373146" w:rsidR="00F87819" w:rsidRPr="00F87819" w:rsidRDefault="00F87819" w:rsidP="00F87819">
      <w:pPr>
        <w:pStyle w:val="Heading1"/>
        <w:tabs>
          <w:tab w:val="left" w:pos="460"/>
        </w:tabs>
        <w:spacing w:before="1" w:line="280" w:lineRule="exact"/>
        <w:ind w:firstLine="0"/>
        <w:rPr>
          <w:rFonts w:cs="Times New Roman"/>
          <w:b w:val="0"/>
        </w:rPr>
      </w:pPr>
      <w:r>
        <w:rPr>
          <w:rFonts w:cs="Times New Roman"/>
        </w:rPr>
        <w:t xml:space="preserve">Answer: </w:t>
      </w:r>
      <w:r>
        <w:rPr>
          <w:rFonts w:cs="Times New Roman"/>
          <w:b w:val="0"/>
        </w:rPr>
        <w:t xml:space="preserve">Awardees are responsible for submitting semi-annual programmatic progress reports and an annual financial report. </w:t>
      </w:r>
    </w:p>
    <w:p w14:paraId="6E2AB59B" w14:textId="77777777" w:rsidR="000E756C" w:rsidRPr="00665515" w:rsidRDefault="000E756C" w:rsidP="000E756C">
      <w:pPr>
        <w:spacing w:before="1" w:line="280" w:lineRule="exact"/>
        <w:rPr>
          <w:sz w:val="28"/>
          <w:szCs w:val="28"/>
        </w:rPr>
      </w:pPr>
    </w:p>
    <w:p w14:paraId="7785E58E" w14:textId="77777777" w:rsidR="000E756C" w:rsidRPr="00665515" w:rsidRDefault="000E756C" w:rsidP="00DF05DC">
      <w:pPr>
        <w:pStyle w:val="Heading2"/>
      </w:pPr>
      <w:r w:rsidRPr="00665515">
        <w:t xml:space="preserve">Questions Related to Letters of </w:t>
      </w:r>
      <w:r w:rsidR="00800D63" w:rsidRPr="00665515">
        <w:t>Commitment</w:t>
      </w:r>
    </w:p>
    <w:p w14:paraId="66C4684D" w14:textId="77777777" w:rsidR="000E756C" w:rsidRPr="00665515" w:rsidRDefault="000E756C" w:rsidP="00C039D0">
      <w:pPr>
        <w:pStyle w:val="Heading1"/>
        <w:tabs>
          <w:tab w:val="left" w:pos="460"/>
        </w:tabs>
        <w:spacing w:before="1" w:line="280" w:lineRule="exact"/>
        <w:ind w:left="100" w:firstLine="0"/>
        <w:rPr>
          <w:u w:val="single"/>
        </w:rPr>
      </w:pPr>
    </w:p>
    <w:p w14:paraId="17E24B96" w14:textId="77777777" w:rsidR="000E756C" w:rsidRPr="00665515" w:rsidRDefault="000E756C" w:rsidP="000E756C">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 To whom</w:t>
      </w:r>
      <w:r w:rsidRPr="00665515">
        <w:rPr>
          <w:spacing w:val="-3"/>
        </w:rPr>
        <w:t xml:space="preserve"> </w:t>
      </w:r>
      <w:r w:rsidRPr="00665515">
        <w:t>should</w:t>
      </w:r>
      <w:r w:rsidRPr="00665515">
        <w:rPr>
          <w:spacing w:val="1"/>
        </w:rPr>
        <w:t xml:space="preserve"> </w:t>
      </w:r>
      <w:r w:rsidRPr="00665515">
        <w:t>le</w:t>
      </w:r>
      <w:r w:rsidRPr="00665515">
        <w:rPr>
          <w:spacing w:val="-2"/>
        </w:rPr>
        <w:t>t</w:t>
      </w:r>
      <w:r w:rsidRPr="00665515">
        <w:t>t</w:t>
      </w:r>
      <w:r w:rsidRPr="00665515">
        <w:rPr>
          <w:spacing w:val="-2"/>
        </w:rPr>
        <w:t>e</w:t>
      </w:r>
      <w:r w:rsidRPr="00665515">
        <w:rPr>
          <w:spacing w:val="-1"/>
        </w:rPr>
        <w:t>r</w:t>
      </w:r>
      <w:r w:rsidRPr="00665515">
        <w:t>s of</w:t>
      </w:r>
      <w:r w:rsidRPr="00665515">
        <w:rPr>
          <w:spacing w:val="1"/>
        </w:rPr>
        <w:t xml:space="preserve"> </w:t>
      </w:r>
      <w:r w:rsidR="00800D63" w:rsidRPr="00665515">
        <w:t>commitment</w:t>
      </w:r>
      <w:r w:rsidRPr="00665515">
        <w:t xml:space="preserve"> be</w:t>
      </w:r>
      <w:r w:rsidRPr="00665515">
        <w:rPr>
          <w:spacing w:val="-4"/>
        </w:rPr>
        <w:t xml:space="preserve"> </w:t>
      </w:r>
      <w:r w:rsidRPr="00665515">
        <w:t>add</w:t>
      </w:r>
      <w:r w:rsidRPr="00665515">
        <w:rPr>
          <w:spacing w:val="-1"/>
        </w:rPr>
        <w:t>re</w:t>
      </w:r>
      <w:r w:rsidRPr="00665515">
        <w:t>ssed?</w:t>
      </w:r>
    </w:p>
    <w:p w14:paraId="5F7A6566" w14:textId="77777777" w:rsidR="000E756C" w:rsidRPr="00665515" w:rsidRDefault="000E756C" w:rsidP="000E756C">
      <w:pPr>
        <w:spacing w:before="11" w:line="260" w:lineRule="exact"/>
        <w:rPr>
          <w:sz w:val="26"/>
          <w:szCs w:val="26"/>
        </w:rPr>
      </w:pPr>
    </w:p>
    <w:p w14:paraId="7590E4D3" w14:textId="77777777" w:rsidR="000E756C" w:rsidRPr="00665515" w:rsidRDefault="000E756C" w:rsidP="000E756C">
      <w:pPr>
        <w:pStyle w:val="BodyText"/>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3"/>
        </w:rPr>
        <w:t>L</w:t>
      </w:r>
      <w:r w:rsidRPr="00665515">
        <w:rPr>
          <w:spacing w:val="-1"/>
        </w:rPr>
        <w:t>e</w:t>
      </w:r>
      <w:r w:rsidRPr="00665515">
        <w:t>tt</w:t>
      </w:r>
      <w:r w:rsidRPr="00665515">
        <w:rPr>
          <w:spacing w:val="-1"/>
        </w:rPr>
        <w:t>e</w:t>
      </w:r>
      <w:r w:rsidRPr="00665515">
        <w:t>rs of</w:t>
      </w:r>
      <w:r w:rsidRPr="00665515">
        <w:rPr>
          <w:spacing w:val="-2"/>
        </w:rPr>
        <w:t xml:space="preserve"> </w:t>
      </w:r>
      <w:r w:rsidR="00800D63" w:rsidRPr="00665515">
        <w:t>commitment</w:t>
      </w:r>
      <w:r w:rsidRPr="00665515">
        <w:t xml:space="preserve"> should be </w:t>
      </w:r>
      <w:r w:rsidRPr="00665515">
        <w:rPr>
          <w:spacing w:val="-2"/>
        </w:rPr>
        <w:t>a</w:t>
      </w:r>
      <w:r w:rsidRPr="00665515">
        <w:t>ddr</w:t>
      </w:r>
      <w:r w:rsidRPr="00665515">
        <w:rPr>
          <w:spacing w:val="-2"/>
        </w:rPr>
        <w:t>e</w:t>
      </w:r>
      <w:r w:rsidRPr="00665515">
        <w:t>s</w:t>
      </w:r>
      <w:r w:rsidRPr="00665515">
        <w:rPr>
          <w:spacing w:val="2"/>
        </w:rPr>
        <w:t>s</w:t>
      </w:r>
      <w:r w:rsidRPr="00665515">
        <w:rPr>
          <w:spacing w:val="-1"/>
        </w:rPr>
        <w:t>e</w:t>
      </w:r>
      <w:r w:rsidRPr="00665515">
        <w:t>d to the</w:t>
      </w:r>
      <w:r w:rsidRPr="00665515">
        <w:rPr>
          <w:spacing w:val="-1"/>
        </w:rPr>
        <w:t xml:space="preserve"> a</w:t>
      </w:r>
      <w:r w:rsidRPr="00665515">
        <w:t>ppli</w:t>
      </w:r>
      <w:r w:rsidRPr="00665515">
        <w:rPr>
          <w:spacing w:val="-1"/>
        </w:rPr>
        <w:t>ca</w:t>
      </w:r>
      <w:r w:rsidRPr="00665515">
        <w:t>nt.</w:t>
      </w:r>
    </w:p>
    <w:p w14:paraId="52A76CA3" w14:textId="77777777" w:rsidR="000E756C" w:rsidRPr="00665515" w:rsidRDefault="000E756C" w:rsidP="00C039D0">
      <w:pPr>
        <w:pStyle w:val="Heading1"/>
        <w:tabs>
          <w:tab w:val="left" w:pos="460"/>
        </w:tabs>
        <w:spacing w:before="1" w:line="280" w:lineRule="exact"/>
        <w:ind w:left="100" w:firstLine="0"/>
        <w:rPr>
          <w:u w:val="single"/>
        </w:rPr>
      </w:pPr>
    </w:p>
    <w:p w14:paraId="7BFF77F6" w14:textId="7CD3718D" w:rsidR="000E756C" w:rsidRPr="00A9766D" w:rsidRDefault="000E756C" w:rsidP="000E756C">
      <w:pPr>
        <w:pStyle w:val="Heading1"/>
        <w:numPr>
          <w:ilvl w:val="0"/>
          <w:numId w:val="1"/>
        </w:numPr>
        <w:tabs>
          <w:tab w:val="left" w:pos="460"/>
        </w:tabs>
        <w:spacing w:before="1" w:line="280" w:lineRule="exact"/>
      </w:pPr>
      <w:r w:rsidRPr="00A9766D">
        <w:t xml:space="preserve">Question: If proposing a </w:t>
      </w:r>
      <w:r w:rsidR="00A9766D" w:rsidRPr="00A9766D">
        <w:t>regional or statewide network</w:t>
      </w:r>
      <w:r w:rsidRPr="00A9766D">
        <w:t xml:space="preserve">, do we need to provide a letter of commitment from all </w:t>
      </w:r>
      <w:r w:rsidR="00A9766D" w:rsidRPr="00A9766D">
        <w:t>CBOs (</w:t>
      </w:r>
      <w:r w:rsidRPr="00A9766D">
        <w:t xml:space="preserve">Area Agencies on Aging </w:t>
      </w:r>
      <w:r w:rsidR="008A1832">
        <w:t>[</w:t>
      </w:r>
      <w:r w:rsidRPr="00A9766D">
        <w:t>AAAs</w:t>
      </w:r>
      <w:r w:rsidR="008A1832">
        <w:t>]</w:t>
      </w:r>
      <w:r w:rsidR="00A9766D" w:rsidRPr="00A9766D">
        <w:t xml:space="preserve">, Centers for Independent Living </w:t>
      </w:r>
      <w:r w:rsidR="008A1832">
        <w:t>[</w:t>
      </w:r>
      <w:r w:rsidR="00A9766D" w:rsidRPr="00A9766D">
        <w:t>CILs</w:t>
      </w:r>
      <w:r w:rsidR="008A1832">
        <w:t>]</w:t>
      </w:r>
      <w:r w:rsidR="00A9766D" w:rsidRPr="00A9766D">
        <w:t>)</w:t>
      </w:r>
      <w:r w:rsidRPr="00A9766D">
        <w:t xml:space="preserve"> within our state?</w:t>
      </w:r>
    </w:p>
    <w:p w14:paraId="12AA14E7" w14:textId="77777777" w:rsidR="000E756C" w:rsidRPr="00665515" w:rsidRDefault="000E756C" w:rsidP="000E756C">
      <w:pPr>
        <w:pStyle w:val="Heading1"/>
        <w:tabs>
          <w:tab w:val="left" w:pos="460"/>
        </w:tabs>
        <w:spacing w:before="1" w:line="280" w:lineRule="exact"/>
        <w:ind w:firstLine="0"/>
      </w:pPr>
    </w:p>
    <w:p w14:paraId="28E7DF84" w14:textId="50946293" w:rsidR="00A9766D" w:rsidRPr="00A9766D" w:rsidRDefault="00A9766D" w:rsidP="00A9766D">
      <w:pPr>
        <w:pStyle w:val="Heading1"/>
        <w:tabs>
          <w:tab w:val="left" w:pos="460"/>
        </w:tabs>
        <w:spacing w:before="1" w:line="280" w:lineRule="exact"/>
        <w:rPr>
          <w:b w:val="0"/>
        </w:rPr>
      </w:pPr>
      <w:r>
        <w:tab/>
      </w:r>
      <w:r w:rsidR="000E756C" w:rsidRPr="00665515">
        <w:t xml:space="preserve">Answer: </w:t>
      </w:r>
      <w:r>
        <w:rPr>
          <w:b w:val="0"/>
        </w:rPr>
        <w:t>Y</w:t>
      </w:r>
      <w:r w:rsidR="000E756C" w:rsidRPr="00665515">
        <w:rPr>
          <w:b w:val="0"/>
        </w:rPr>
        <w:t>ou should include letters o</w:t>
      </w:r>
      <w:r>
        <w:rPr>
          <w:b w:val="0"/>
        </w:rPr>
        <w:t>f commitment from all relevant CBOs</w:t>
      </w:r>
      <w:r w:rsidR="000E756C" w:rsidRPr="00665515">
        <w:rPr>
          <w:b w:val="0"/>
        </w:rPr>
        <w:t xml:space="preserve"> that co</w:t>
      </w:r>
      <w:r>
        <w:rPr>
          <w:b w:val="0"/>
        </w:rPr>
        <w:t xml:space="preserve">ver your proposed project area. </w:t>
      </w:r>
      <w:r w:rsidRPr="00A9766D">
        <w:rPr>
          <w:b w:val="0"/>
        </w:rPr>
        <w:t xml:space="preserve">Letters from statewide associations (i.e., statewide AAA association) will be accepted in lieu of individual letters. </w:t>
      </w:r>
    </w:p>
    <w:p w14:paraId="24FF1C9C" w14:textId="4730309E" w:rsidR="00800D63" w:rsidRPr="00665515" w:rsidRDefault="00800D63" w:rsidP="00A9766D">
      <w:pPr>
        <w:pStyle w:val="Heading1"/>
        <w:tabs>
          <w:tab w:val="left" w:pos="460"/>
        </w:tabs>
        <w:spacing w:before="1" w:line="280" w:lineRule="exact"/>
        <w:ind w:firstLine="0"/>
        <w:rPr>
          <w:b w:val="0"/>
        </w:rPr>
      </w:pPr>
    </w:p>
    <w:p w14:paraId="69F9404C" w14:textId="4EAEE80B" w:rsidR="00800D63" w:rsidRPr="00665515" w:rsidRDefault="000C2D93" w:rsidP="000C2D93">
      <w:pPr>
        <w:pStyle w:val="Heading1"/>
        <w:numPr>
          <w:ilvl w:val="0"/>
          <w:numId w:val="1"/>
        </w:numPr>
        <w:tabs>
          <w:tab w:val="left" w:pos="460"/>
        </w:tabs>
        <w:spacing w:before="1" w:line="280" w:lineRule="exact"/>
      </w:pPr>
      <w:r>
        <w:t>Question: Can a State Unit on A</w:t>
      </w:r>
      <w:r w:rsidR="00800D63" w:rsidRPr="00665515">
        <w:t>ging</w:t>
      </w:r>
      <w:r>
        <w:t xml:space="preserve"> (SUA), </w:t>
      </w:r>
      <w:r w:rsidRPr="000C2D93">
        <w:t xml:space="preserve">Statewide Independent Living </w:t>
      </w:r>
      <w:r w:rsidRPr="000C2D93">
        <w:lastRenderedPageBreak/>
        <w:t xml:space="preserve">Council (SILC), or State Intellectual/Developmental (I/DD) Disabilities Agency </w:t>
      </w:r>
      <w:r w:rsidR="00800D63" w:rsidRPr="00665515">
        <w:t>provide multiple letters of support if there is more than one applicant from the same state?</w:t>
      </w:r>
    </w:p>
    <w:p w14:paraId="1A248338" w14:textId="77777777" w:rsidR="00800D63" w:rsidRPr="00665515" w:rsidRDefault="00800D63" w:rsidP="00800D63">
      <w:pPr>
        <w:pStyle w:val="Heading1"/>
        <w:tabs>
          <w:tab w:val="left" w:pos="460"/>
        </w:tabs>
        <w:spacing w:before="1" w:line="280" w:lineRule="exact"/>
      </w:pPr>
    </w:p>
    <w:p w14:paraId="1B30AC45" w14:textId="511969E1" w:rsidR="00800D63" w:rsidRDefault="00800D63" w:rsidP="00732899">
      <w:pPr>
        <w:pStyle w:val="Heading1"/>
        <w:tabs>
          <w:tab w:val="left" w:pos="460"/>
        </w:tabs>
        <w:spacing w:before="1" w:line="280" w:lineRule="exact"/>
        <w:rPr>
          <w:b w:val="0"/>
        </w:rPr>
      </w:pPr>
      <w:r w:rsidRPr="00665515">
        <w:tab/>
        <w:t xml:space="preserve">Answer: </w:t>
      </w:r>
      <w:r w:rsidRPr="00665515">
        <w:rPr>
          <w:b w:val="0"/>
        </w:rPr>
        <w:t>Yes. State agencies can make their own decisions regarding which/how many organizations they provide a letter of support for.</w:t>
      </w:r>
    </w:p>
    <w:p w14:paraId="56FFB813" w14:textId="77777777" w:rsidR="00F5629B" w:rsidRPr="00732899" w:rsidRDefault="00F5629B" w:rsidP="00732899">
      <w:pPr>
        <w:pStyle w:val="Heading1"/>
        <w:tabs>
          <w:tab w:val="left" w:pos="460"/>
        </w:tabs>
        <w:spacing w:before="1" w:line="280" w:lineRule="exact"/>
        <w:rPr>
          <w:b w:val="0"/>
        </w:rPr>
      </w:pPr>
    </w:p>
    <w:p w14:paraId="354D845F" w14:textId="2C064E01" w:rsidR="00800D63" w:rsidRPr="00665515" w:rsidRDefault="00CF3339" w:rsidP="00800D63">
      <w:pPr>
        <w:pStyle w:val="Heading1"/>
        <w:numPr>
          <w:ilvl w:val="0"/>
          <w:numId w:val="1"/>
        </w:numPr>
        <w:tabs>
          <w:tab w:val="left" w:pos="460"/>
        </w:tabs>
        <w:spacing w:before="1" w:line="280" w:lineRule="exact"/>
      </w:pPr>
      <w:r>
        <w:t>Question: If the appropriate state agency (SUA, SILC, or SI/DD)</w:t>
      </w:r>
      <w:r w:rsidR="00800D63" w:rsidRPr="00665515">
        <w:t xml:space="preserve"> director provides a letter noting that we are going to</w:t>
      </w:r>
      <w:r>
        <w:t xml:space="preserve"> be partnering with respective community-based organizations (CBOs)</w:t>
      </w:r>
      <w:r w:rsidR="00800D63" w:rsidRPr="00665515">
        <w:t>, do we still need lett</w:t>
      </w:r>
      <w:r>
        <w:t>ers of commitment from the CBOs?</w:t>
      </w:r>
    </w:p>
    <w:p w14:paraId="79DBF7EA" w14:textId="77777777" w:rsidR="00800D63" w:rsidRPr="00665515" w:rsidRDefault="00800D63" w:rsidP="00800D63">
      <w:pPr>
        <w:spacing w:before="1" w:line="280" w:lineRule="exact"/>
        <w:rPr>
          <w:sz w:val="28"/>
          <w:szCs w:val="28"/>
        </w:rPr>
      </w:pPr>
    </w:p>
    <w:p w14:paraId="06C2D02F" w14:textId="20733F17" w:rsidR="00800D63" w:rsidRDefault="00800D63" w:rsidP="00800D63">
      <w:pPr>
        <w:spacing w:before="1" w:line="280" w:lineRule="exact"/>
        <w:ind w:left="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Yes, you must still get letters of commitment from the</w:t>
      </w:r>
      <w:r w:rsidR="00CF3339">
        <w:rPr>
          <w:rFonts w:ascii="Times New Roman" w:hAnsi="Times New Roman" w:cs="Times New Roman"/>
          <w:sz w:val="24"/>
          <w:szCs w:val="24"/>
        </w:rPr>
        <w:t xml:space="preserve"> CBOs</w:t>
      </w:r>
      <w:r w:rsidRPr="00665515">
        <w:rPr>
          <w:rFonts w:ascii="Times New Roman" w:hAnsi="Times New Roman" w:cs="Times New Roman"/>
          <w:sz w:val="24"/>
          <w:szCs w:val="24"/>
        </w:rPr>
        <w:t xml:space="preserve"> that are wi</w:t>
      </w:r>
      <w:r w:rsidR="00CF3339">
        <w:rPr>
          <w:rFonts w:ascii="Times New Roman" w:hAnsi="Times New Roman" w:cs="Times New Roman"/>
          <w:sz w:val="24"/>
          <w:szCs w:val="24"/>
        </w:rPr>
        <w:t>thin your services area. The state agency</w:t>
      </w:r>
      <w:r w:rsidRPr="00665515">
        <w:rPr>
          <w:rFonts w:ascii="Times New Roman" w:hAnsi="Times New Roman" w:cs="Times New Roman"/>
          <w:sz w:val="24"/>
          <w:szCs w:val="24"/>
        </w:rPr>
        <w:t xml:space="preserve"> cannot provide a letter of commitment on</w:t>
      </w:r>
      <w:r w:rsidR="00CF3339">
        <w:rPr>
          <w:rFonts w:ascii="Times New Roman" w:hAnsi="Times New Roman" w:cs="Times New Roman"/>
          <w:sz w:val="24"/>
          <w:szCs w:val="24"/>
        </w:rPr>
        <w:t xml:space="preserve"> behalf of the participating CBO</w:t>
      </w:r>
      <w:r w:rsidRPr="00665515">
        <w:rPr>
          <w:rFonts w:ascii="Times New Roman" w:hAnsi="Times New Roman" w:cs="Times New Roman"/>
          <w:sz w:val="24"/>
          <w:szCs w:val="24"/>
        </w:rPr>
        <w:t>s.</w:t>
      </w:r>
    </w:p>
    <w:p w14:paraId="7A5A4DD7" w14:textId="071EF8A5" w:rsidR="00960533" w:rsidRDefault="00960533" w:rsidP="00800D63">
      <w:pPr>
        <w:spacing w:before="1" w:line="280" w:lineRule="exact"/>
        <w:ind w:left="460"/>
        <w:rPr>
          <w:rFonts w:ascii="Times New Roman" w:hAnsi="Times New Roman" w:cs="Times New Roman"/>
          <w:sz w:val="24"/>
          <w:szCs w:val="24"/>
        </w:rPr>
      </w:pPr>
    </w:p>
    <w:p w14:paraId="4A35850B" w14:textId="23B51B28" w:rsidR="00960533" w:rsidRPr="00960533" w:rsidRDefault="00960533" w:rsidP="001A124C">
      <w:pPr>
        <w:pStyle w:val="Heading1"/>
        <w:numPr>
          <w:ilvl w:val="0"/>
          <w:numId w:val="1"/>
        </w:numPr>
        <w:tabs>
          <w:tab w:val="left" w:pos="460"/>
        </w:tabs>
        <w:spacing w:before="1" w:line="280" w:lineRule="exact"/>
      </w:pPr>
      <w:r w:rsidRPr="00960533">
        <w:t xml:space="preserve">Question: </w:t>
      </w:r>
      <w:r w:rsidR="00CF3339">
        <w:t>If we are a state agency or CBO</w:t>
      </w:r>
      <w:r w:rsidR="001A124C" w:rsidRPr="001A124C">
        <w:t xml:space="preserve"> that is applying for the grant, what is the expectation re</w:t>
      </w:r>
      <w:r w:rsidR="00CF3339">
        <w:t>garding the required state agency and CBO</w:t>
      </w:r>
      <w:r w:rsidR="001A124C" w:rsidRPr="001A124C">
        <w:t xml:space="preserve"> letters of commitment?</w:t>
      </w:r>
    </w:p>
    <w:p w14:paraId="4E9D0EBA" w14:textId="77777777" w:rsidR="00960533" w:rsidRPr="00960533" w:rsidRDefault="00960533" w:rsidP="00960533">
      <w:pPr>
        <w:pStyle w:val="ListParagraph"/>
        <w:spacing w:before="1" w:line="280" w:lineRule="exact"/>
        <w:rPr>
          <w:rFonts w:ascii="Times New Roman" w:hAnsi="Times New Roman" w:cs="Times New Roman"/>
          <w:sz w:val="24"/>
          <w:szCs w:val="24"/>
        </w:rPr>
      </w:pPr>
    </w:p>
    <w:p w14:paraId="4DC832E8" w14:textId="4E103F1A" w:rsidR="00960533" w:rsidRDefault="00960533" w:rsidP="000E756C">
      <w:pPr>
        <w:pStyle w:val="Heading1"/>
        <w:tabs>
          <w:tab w:val="left" w:pos="460"/>
        </w:tabs>
        <w:spacing w:before="1" w:line="280" w:lineRule="exact"/>
        <w:ind w:firstLine="0"/>
        <w:rPr>
          <w:b w:val="0"/>
        </w:rPr>
      </w:pPr>
      <w:r>
        <w:t xml:space="preserve">Answer: </w:t>
      </w:r>
      <w:r w:rsidR="00CF3339">
        <w:rPr>
          <w:b w:val="0"/>
        </w:rPr>
        <w:t>ACL suggests that state agency and CBO</w:t>
      </w:r>
      <w:r w:rsidR="001A124C" w:rsidRPr="001A124C">
        <w:rPr>
          <w:b w:val="0"/>
        </w:rPr>
        <w:t xml:space="preserve"> applicants include a letter of support from their Director, CEO, or equivalent</w:t>
      </w:r>
      <w:r w:rsidR="001A124C">
        <w:rPr>
          <w:b w:val="0"/>
        </w:rPr>
        <w:t xml:space="preserve"> leadership</w:t>
      </w:r>
      <w:r w:rsidR="001A124C" w:rsidRPr="001A124C">
        <w:rPr>
          <w:b w:val="0"/>
        </w:rPr>
        <w:t xml:space="preserve"> indicating their commitment to executing the project, should it be funded. This will help reviewers identify that the </w:t>
      </w:r>
      <w:r w:rsidR="00CF3339">
        <w:rPr>
          <w:b w:val="0"/>
        </w:rPr>
        <w:t xml:space="preserve">state agency </w:t>
      </w:r>
      <w:r w:rsidR="001A124C" w:rsidRPr="001A124C">
        <w:rPr>
          <w:b w:val="0"/>
        </w:rPr>
        <w:t xml:space="preserve">and/or </w:t>
      </w:r>
      <w:r w:rsidR="00CF3339">
        <w:rPr>
          <w:b w:val="0"/>
        </w:rPr>
        <w:t>CBO</w:t>
      </w:r>
      <w:r w:rsidR="001A124C" w:rsidRPr="001A124C">
        <w:rPr>
          <w:b w:val="0"/>
        </w:rPr>
        <w:t xml:space="preserve"> letter requirements have been met.</w:t>
      </w:r>
    </w:p>
    <w:p w14:paraId="1ABBECE4" w14:textId="38C3F112" w:rsidR="00CC4591" w:rsidRDefault="00CC4591" w:rsidP="000E756C">
      <w:pPr>
        <w:pStyle w:val="Heading1"/>
        <w:tabs>
          <w:tab w:val="left" w:pos="460"/>
        </w:tabs>
        <w:spacing w:before="1" w:line="280" w:lineRule="exact"/>
        <w:ind w:firstLine="0"/>
        <w:rPr>
          <w:b w:val="0"/>
        </w:rPr>
      </w:pPr>
    </w:p>
    <w:p w14:paraId="50041A80" w14:textId="54A73923" w:rsidR="00CC4591" w:rsidRPr="00CC4591" w:rsidRDefault="00CC4591" w:rsidP="00CC4591">
      <w:pPr>
        <w:pStyle w:val="Heading1"/>
        <w:numPr>
          <w:ilvl w:val="0"/>
          <w:numId w:val="1"/>
        </w:numPr>
        <w:tabs>
          <w:tab w:val="left" w:pos="460"/>
        </w:tabs>
        <w:spacing w:before="1" w:line="280" w:lineRule="exact"/>
        <w:rPr>
          <w:b w:val="0"/>
        </w:rPr>
      </w:pPr>
      <w:r>
        <w:t>Question: For tribal applicants, can a letter from the Tribal Chief (or equivalent) substitute for the Tribal Resolution?</w:t>
      </w:r>
    </w:p>
    <w:p w14:paraId="2E47D8B8" w14:textId="4941BCF9" w:rsidR="00CC4591" w:rsidRDefault="00CC4591" w:rsidP="00CC4591">
      <w:pPr>
        <w:pStyle w:val="Heading1"/>
        <w:tabs>
          <w:tab w:val="left" w:pos="460"/>
        </w:tabs>
        <w:spacing w:before="1" w:line="280" w:lineRule="exact"/>
      </w:pPr>
    </w:p>
    <w:p w14:paraId="79FB7FF5" w14:textId="7F694F6C" w:rsidR="00CC4591" w:rsidRDefault="00CC4591" w:rsidP="00CC4591">
      <w:pPr>
        <w:pStyle w:val="Heading1"/>
        <w:tabs>
          <w:tab w:val="left" w:pos="460"/>
        </w:tabs>
        <w:spacing w:before="1" w:line="280" w:lineRule="exact"/>
        <w:rPr>
          <w:b w:val="0"/>
        </w:rPr>
      </w:pPr>
      <w:r>
        <w:tab/>
        <w:t xml:space="preserve">Answer: </w:t>
      </w:r>
      <w:r w:rsidRPr="00CC4591">
        <w:rPr>
          <w:b w:val="0"/>
        </w:rPr>
        <w:t xml:space="preserve">Yes, if an applicant is unable to get a tribal resolution, it is permissible to substitute a letter from the Tribal Chief (or equivalent). However, the applicant </w:t>
      </w:r>
      <w:r w:rsidRPr="00CC4591">
        <w:rPr>
          <w:b w:val="0"/>
        </w:rPr>
        <w:lastRenderedPageBreak/>
        <w:t>should clearly indicate the substitution within the application, ideally in the Table of Contents for their Letters of Commitment.</w:t>
      </w:r>
    </w:p>
    <w:p w14:paraId="0618F074" w14:textId="02527834" w:rsidR="00142223" w:rsidRDefault="00142223" w:rsidP="00CC4591">
      <w:pPr>
        <w:pStyle w:val="Heading1"/>
        <w:tabs>
          <w:tab w:val="left" w:pos="460"/>
        </w:tabs>
        <w:spacing w:before="1" w:line="280" w:lineRule="exact"/>
        <w:rPr>
          <w:b w:val="0"/>
        </w:rPr>
      </w:pPr>
    </w:p>
    <w:p w14:paraId="3468AD7A" w14:textId="77777777" w:rsidR="000E756C" w:rsidRPr="00665515" w:rsidRDefault="00665515" w:rsidP="00DF05DC">
      <w:pPr>
        <w:pStyle w:val="Heading2"/>
      </w:pPr>
      <w:r w:rsidRPr="00665515">
        <w:t>Questions Related to the Budget Narrative/Justification</w:t>
      </w:r>
    </w:p>
    <w:p w14:paraId="5D70137F" w14:textId="613305E3" w:rsidR="00896C67" w:rsidRPr="00665515" w:rsidRDefault="00896C67" w:rsidP="001A124C">
      <w:pPr>
        <w:pStyle w:val="BodyText"/>
        <w:ind w:left="0" w:right="309"/>
      </w:pPr>
    </w:p>
    <w:p w14:paraId="636CC4F1" w14:textId="77777777"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Is the</w:t>
      </w:r>
      <w:r w:rsidRPr="00665515">
        <w:rPr>
          <w:spacing w:val="-2"/>
        </w:rPr>
        <w:t>r</w:t>
      </w:r>
      <w:r w:rsidRPr="00665515">
        <w:t>e</w:t>
      </w:r>
      <w:r w:rsidRPr="00665515">
        <w:rPr>
          <w:spacing w:val="-1"/>
        </w:rPr>
        <w:t xml:space="preserve"> </w:t>
      </w:r>
      <w:r w:rsidRPr="00665515">
        <w:t>a</w:t>
      </w:r>
      <w:r w:rsidRPr="00665515">
        <w:rPr>
          <w:spacing w:val="2"/>
        </w:rPr>
        <w:t xml:space="preserve"> </w:t>
      </w:r>
      <w:r w:rsidRPr="00665515">
        <w:rPr>
          <w:spacing w:val="-4"/>
        </w:rPr>
        <w:t>m</w:t>
      </w:r>
      <w:r w:rsidRPr="00665515">
        <w:rPr>
          <w:spacing w:val="2"/>
        </w:rPr>
        <w:t>a</w:t>
      </w:r>
      <w:r w:rsidRPr="00665515">
        <w:t>t</w:t>
      </w:r>
      <w:r w:rsidRPr="00665515">
        <w:rPr>
          <w:spacing w:val="-2"/>
        </w:rPr>
        <w:t>c</w:t>
      </w:r>
      <w:r w:rsidRPr="00665515">
        <w:t xml:space="preserve">h </w:t>
      </w:r>
      <w:r w:rsidRPr="00665515">
        <w:rPr>
          <w:spacing w:val="-1"/>
        </w:rPr>
        <w:t>r</w:t>
      </w:r>
      <w:r w:rsidRPr="00665515">
        <w:t>equire</w:t>
      </w:r>
      <w:r w:rsidRPr="00665515">
        <w:rPr>
          <w:spacing w:val="-1"/>
        </w:rPr>
        <w:t>me</w:t>
      </w:r>
      <w:r w:rsidRPr="00665515">
        <w:t>nt?</w:t>
      </w:r>
    </w:p>
    <w:p w14:paraId="5ECC2A57" w14:textId="77777777" w:rsidR="00114F48" w:rsidRPr="00665515" w:rsidRDefault="00114F48">
      <w:pPr>
        <w:spacing w:before="12" w:line="260" w:lineRule="exact"/>
        <w:rPr>
          <w:sz w:val="26"/>
          <w:szCs w:val="26"/>
        </w:rPr>
      </w:pPr>
    </w:p>
    <w:p w14:paraId="59812ECF" w14:textId="77777777" w:rsidR="00114F48" w:rsidRPr="00665515" w:rsidRDefault="0062517B">
      <w:pPr>
        <w:pStyle w:val="BodyText"/>
        <w:ind w:right="106"/>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rPr>
          <w:spacing w:val="-1"/>
        </w:rPr>
        <w:t>N</w:t>
      </w:r>
      <w:r w:rsidRPr="00665515">
        <w:t>o, the</w:t>
      </w:r>
      <w:r w:rsidRPr="00665515">
        <w:rPr>
          <w:spacing w:val="-2"/>
        </w:rPr>
        <w:t>r</w:t>
      </w:r>
      <w:r w:rsidRPr="00665515">
        <w:t>e</w:t>
      </w:r>
      <w:r w:rsidRPr="00665515">
        <w:rPr>
          <w:spacing w:val="-1"/>
        </w:rPr>
        <w:t xml:space="preserve"> </w:t>
      </w:r>
      <w:r w:rsidRPr="00665515">
        <w:t>is no</w:t>
      </w:r>
      <w:r w:rsidRPr="00665515">
        <w:rPr>
          <w:spacing w:val="2"/>
        </w:rPr>
        <w:t xml:space="preserve"> </w:t>
      </w:r>
      <w:r w:rsidRPr="00665515">
        <w:t>mat</w:t>
      </w:r>
      <w:r w:rsidRPr="00665515">
        <w:rPr>
          <w:spacing w:val="-1"/>
        </w:rPr>
        <w:t>c</w:t>
      </w:r>
      <w:r w:rsidRPr="00665515">
        <w:t>h r</w:t>
      </w:r>
      <w:r w:rsidRPr="00665515">
        <w:rPr>
          <w:spacing w:val="-2"/>
        </w:rPr>
        <w:t>e</w:t>
      </w:r>
      <w:r w:rsidRPr="00665515">
        <w:t>qui</w:t>
      </w:r>
      <w:r w:rsidRPr="00665515">
        <w:rPr>
          <w:spacing w:val="1"/>
        </w:rPr>
        <w:t>r</w:t>
      </w:r>
      <w:r w:rsidRPr="00665515">
        <w:rPr>
          <w:spacing w:val="-1"/>
        </w:rPr>
        <w:t>e</w:t>
      </w:r>
      <w:r w:rsidRPr="00665515">
        <w:t>ment.</w:t>
      </w:r>
      <w:r w:rsidRPr="00665515">
        <w:rPr>
          <w:spacing w:val="1"/>
        </w:rPr>
        <w:t xml:space="preserve"> </w:t>
      </w:r>
      <w:r w:rsidRPr="00665515">
        <w:t>App</w:t>
      </w:r>
      <w:r w:rsidRPr="00665515">
        <w:rPr>
          <w:spacing w:val="2"/>
        </w:rPr>
        <w:t>l</w:t>
      </w:r>
      <w:r w:rsidRPr="00665515">
        <w:t>ic</w:t>
      </w:r>
      <w:r w:rsidRPr="00665515">
        <w:rPr>
          <w:spacing w:val="-2"/>
        </w:rPr>
        <w:t>a</w:t>
      </w:r>
      <w:r w:rsidRPr="00665515">
        <w:t>nts th</w:t>
      </w:r>
      <w:r w:rsidRPr="00665515">
        <w:rPr>
          <w:spacing w:val="-1"/>
        </w:rPr>
        <w:t>a</w:t>
      </w:r>
      <w:r w:rsidRPr="00665515">
        <w:t>t do provide</w:t>
      </w:r>
      <w:r w:rsidRPr="00665515">
        <w:rPr>
          <w:spacing w:val="-1"/>
        </w:rPr>
        <w:t xml:space="preserve"> </w:t>
      </w:r>
      <w:r w:rsidRPr="00665515">
        <w:t>m</w:t>
      </w:r>
      <w:r w:rsidRPr="00665515">
        <w:rPr>
          <w:spacing w:val="1"/>
        </w:rPr>
        <w:t>a</w:t>
      </w:r>
      <w:r w:rsidRPr="00665515">
        <w:t>tch</w:t>
      </w:r>
      <w:r w:rsidRPr="00665515">
        <w:rPr>
          <w:spacing w:val="1"/>
        </w:rPr>
        <w:t xml:space="preserve"> </w:t>
      </w:r>
      <w:r w:rsidRPr="00665515">
        <w:t>will not be vie</w:t>
      </w:r>
      <w:r w:rsidRPr="00665515">
        <w:rPr>
          <w:spacing w:val="-1"/>
        </w:rPr>
        <w:t>we</w:t>
      </w:r>
      <w:r w:rsidRPr="00665515">
        <w:t>d dif</w:t>
      </w:r>
      <w:r w:rsidRPr="00665515">
        <w:rPr>
          <w:spacing w:val="1"/>
        </w:rPr>
        <w:t>f</w:t>
      </w:r>
      <w:r w:rsidRPr="00665515">
        <w:rPr>
          <w:spacing w:val="-1"/>
        </w:rPr>
        <w:t>e</w:t>
      </w:r>
      <w:r w:rsidRPr="00665515">
        <w:t>r</w:t>
      </w:r>
      <w:r w:rsidRPr="00665515">
        <w:rPr>
          <w:spacing w:val="-2"/>
        </w:rPr>
        <w:t>e</w:t>
      </w:r>
      <w:r w:rsidRPr="00665515">
        <w:t>nt</w:t>
      </w:r>
      <w:r w:rsidRPr="00665515">
        <w:rPr>
          <w:spacing w:val="5"/>
        </w:rPr>
        <w:t>l</w:t>
      </w:r>
      <w:r w:rsidRPr="00665515">
        <w:t>y</w:t>
      </w:r>
      <w:r w:rsidRPr="00665515">
        <w:rPr>
          <w:spacing w:val="-5"/>
        </w:rPr>
        <w:t xml:space="preserve"> </w:t>
      </w:r>
      <w:r w:rsidRPr="00665515">
        <w:t>or</w:t>
      </w:r>
      <w:r w:rsidRPr="00665515">
        <w:rPr>
          <w:spacing w:val="1"/>
        </w:rPr>
        <w:t xml:space="preserve"> </w:t>
      </w:r>
      <w:r w:rsidRPr="00665515">
        <w:rPr>
          <w:spacing w:val="-3"/>
        </w:rPr>
        <w:t>g</w:t>
      </w:r>
      <w:r w:rsidRPr="00665515">
        <w:t>i</w:t>
      </w:r>
      <w:r w:rsidRPr="00665515">
        <w:rPr>
          <w:spacing w:val="2"/>
        </w:rPr>
        <w:t>v</w:t>
      </w:r>
      <w:r w:rsidRPr="00665515">
        <w:rPr>
          <w:spacing w:val="-1"/>
        </w:rPr>
        <w:t>e</w:t>
      </w:r>
      <w:r w:rsidRPr="00665515">
        <w:t>n more</w:t>
      </w:r>
      <w:r w:rsidRPr="00665515">
        <w:rPr>
          <w:spacing w:val="-2"/>
        </w:rPr>
        <w:t xml:space="preserve"> </w:t>
      </w:r>
      <w:r w:rsidRPr="00665515">
        <w:t>points</w:t>
      </w:r>
      <w:r w:rsidRPr="00665515">
        <w:rPr>
          <w:spacing w:val="1"/>
        </w:rPr>
        <w:t xml:space="preserve"> </w:t>
      </w:r>
      <w:r w:rsidRPr="00665515">
        <w:t>during</w:t>
      </w:r>
      <w:r w:rsidRPr="00665515">
        <w:rPr>
          <w:spacing w:val="-3"/>
        </w:rPr>
        <w:t xml:space="preserve"> </w:t>
      </w:r>
      <w:r w:rsidRPr="00665515">
        <w:t>t</w:t>
      </w:r>
      <w:r w:rsidRPr="00665515">
        <w:rPr>
          <w:spacing w:val="2"/>
        </w:rPr>
        <w:t>h</w:t>
      </w:r>
      <w:r w:rsidRPr="00665515">
        <w:t>e</w:t>
      </w:r>
      <w:r w:rsidRPr="00665515">
        <w:rPr>
          <w:spacing w:val="-1"/>
        </w:rPr>
        <w:t xml:space="preserve"> </w:t>
      </w:r>
      <w:r w:rsidRPr="00665515">
        <w:t>indep</w:t>
      </w:r>
      <w:r w:rsidRPr="00665515">
        <w:rPr>
          <w:spacing w:val="-2"/>
        </w:rPr>
        <w:t>e</w:t>
      </w:r>
      <w:r w:rsidRPr="00665515">
        <w:t>nd</w:t>
      </w:r>
      <w:r w:rsidRPr="00665515">
        <w:rPr>
          <w:spacing w:val="-1"/>
        </w:rPr>
        <w:t>e</w:t>
      </w:r>
      <w:r w:rsidRPr="00665515">
        <w:t xml:space="preserve">nt </w:t>
      </w:r>
      <w:r w:rsidRPr="00665515">
        <w:rPr>
          <w:spacing w:val="1"/>
        </w:rPr>
        <w:t>r</w:t>
      </w:r>
      <w:r w:rsidRPr="00665515">
        <w:rPr>
          <w:spacing w:val="-1"/>
        </w:rPr>
        <w:t>e</w:t>
      </w:r>
      <w:r w:rsidRPr="00665515">
        <w:t>view</w:t>
      </w:r>
      <w:r w:rsidRPr="00665515">
        <w:rPr>
          <w:spacing w:val="-1"/>
        </w:rPr>
        <w:t xml:space="preserve"> </w:t>
      </w:r>
      <w:r w:rsidRPr="00665515">
        <w:rPr>
          <w:spacing w:val="2"/>
        </w:rPr>
        <w:t>p</w:t>
      </w:r>
      <w:r w:rsidRPr="00665515">
        <w:t>r</w:t>
      </w:r>
      <w:r w:rsidRPr="00665515">
        <w:rPr>
          <w:spacing w:val="1"/>
        </w:rPr>
        <w:t>o</w:t>
      </w:r>
      <w:r w:rsidRPr="00665515">
        <w:rPr>
          <w:spacing w:val="-1"/>
        </w:rPr>
        <w:t>ce</w:t>
      </w:r>
      <w:r w:rsidRPr="00665515">
        <w:t>ss.</w:t>
      </w:r>
      <w:r w:rsidRPr="00665515">
        <w:rPr>
          <w:spacing w:val="1"/>
        </w:rPr>
        <w:t xml:space="preserve"> W</w:t>
      </w:r>
      <w:r w:rsidRPr="00665515">
        <w:t xml:space="preserve">e </w:t>
      </w:r>
      <w:r w:rsidRPr="00665515">
        <w:rPr>
          <w:spacing w:val="-1"/>
        </w:rPr>
        <w:t>e</w:t>
      </w:r>
      <w:r w:rsidRPr="00665515">
        <w:t>n</w:t>
      </w:r>
      <w:r w:rsidRPr="00665515">
        <w:rPr>
          <w:spacing w:val="-1"/>
        </w:rPr>
        <w:t>c</w:t>
      </w:r>
      <w:r w:rsidRPr="00665515">
        <w:t>ourage</w:t>
      </w:r>
      <w:r w:rsidRPr="00665515">
        <w:rPr>
          <w:spacing w:val="-1"/>
        </w:rPr>
        <w:t xml:space="preserve"> a</w:t>
      </w:r>
      <w:r w:rsidRPr="00665515">
        <w:t>ppli</w:t>
      </w:r>
      <w:r w:rsidRPr="00665515">
        <w:rPr>
          <w:spacing w:val="1"/>
        </w:rPr>
        <w:t>c</w:t>
      </w:r>
      <w:r w:rsidRPr="00665515">
        <w:rPr>
          <w:spacing w:val="-1"/>
        </w:rPr>
        <w:t>a</w:t>
      </w:r>
      <w:r w:rsidRPr="00665515">
        <w:t>nts to not provide</w:t>
      </w:r>
      <w:r w:rsidRPr="00665515">
        <w:rPr>
          <w:spacing w:val="-1"/>
        </w:rPr>
        <w:t xml:space="preserve"> </w:t>
      </w:r>
      <w:r w:rsidRPr="00665515">
        <w:t>mat</w:t>
      </w:r>
      <w:r w:rsidRPr="00665515">
        <w:rPr>
          <w:spacing w:val="-1"/>
        </w:rPr>
        <w:t>c</w:t>
      </w:r>
      <w:r w:rsidRPr="00665515">
        <w:t>h b</w:t>
      </w:r>
      <w:r w:rsidRPr="00665515">
        <w:rPr>
          <w:spacing w:val="-1"/>
        </w:rPr>
        <w:t>e</w:t>
      </w:r>
      <w:r w:rsidRPr="00665515">
        <w:rPr>
          <w:spacing w:val="1"/>
        </w:rPr>
        <w:t>c</w:t>
      </w:r>
      <w:r w:rsidRPr="00665515">
        <w:rPr>
          <w:spacing w:val="-1"/>
        </w:rPr>
        <w:t>a</w:t>
      </w:r>
      <w:r w:rsidRPr="00665515">
        <w:t>use</w:t>
      </w:r>
      <w:r w:rsidRPr="00665515">
        <w:rPr>
          <w:spacing w:val="1"/>
        </w:rPr>
        <w:t xml:space="preserve"> </w:t>
      </w:r>
      <w:r w:rsidRPr="00665515">
        <w:t>if th</w:t>
      </w:r>
      <w:r w:rsidRPr="00665515">
        <w:rPr>
          <w:spacing w:val="1"/>
        </w:rPr>
        <w:t>e</w:t>
      </w:r>
      <w:r w:rsidRPr="00665515">
        <w:t>y</w:t>
      </w:r>
      <w:r w:rsidRPr="00665515">
        <w:rPr>
          <w:spacing w:val="-3"/>
        </w:rPr>
        <w:t xml:space="preserve"> </w:t>
      </w:r>
      <w:r w:rsidRPr="00665515">
        <w:rPr>
          <w:spacing w:val="-1"/>
        </w:rPr>
        <w:t>c</w:t>
      </w:r>
      <w:r w:rsidRPr="00665515">
        <w:t>h</w:t>
      </w:r>
      <w:r w:rsidRPr="00665515">
        <w:rPr>
          <w:spacing w:val="2"/>
        </w:rPr>
        <w:t>o</w:t>
      </w:r>
      <w:r w:rsidRPr="00665515">
        <w:t>ose</w:t>
      </w:r>
      <w:r w:rsidRPr="00665515">
        <w:rPr>
          <w:spacing w:val="-1"/>
        </w:rPr>
        <w:t xml:space="preserve"> </w:t>
      </w:r>
      <w:r w:rsidRPr="00665515">
        <w:t>to do so, then the</w:t>
      </w:r>
      <w:r w:rsidRPr="00665515">
        <w:rPr>
          <w:spacing w:val="-1"/>
        </w:rPr>
        <w:t xml:space="preserve"> </w:t>
      </w:r>
      <w:r w:rsidRPr="00665515">
        <w:t>mat</w:t>
      </w:r>
      <w:r w:rsidRPr="00665515">
        <w:rPr>
          <w:spacing w:val="-1"/>
        </w:rPr>
        <w:t>c</w:t>
      </w:r>
      <w:r w:rsidRPr="00665515">
        <w:t xml:space="preserve">h </w:t>
      </w:r>
      <w:r w:rsidRPr="00665515">
        <w:rPr>
          <w:spacing w:val="-1"/>
        </w:rPr>
        <w:t>a</w:t>
      </w:r>
      <w:r w:rsidRPr="00665515">
        <w:t>mount will b</w:t>
      </w:r>
      <w:r w:rsidRPr="00665515">
        <w:rPr>
          <w:spacing w:val="-1"/>
        </w:rPr>
        <w:t>ec</w:t>
      </w:r>
      <w:r w:rsidRPr="00665515">
        <w:t>ome a</w:t>
      </w:r>
      <w:r w:rsidRPr="00665515">
        <w:rPr>
          <w:spacing w:val="-2"/>
        </w:rPr>
        <w:t xml:space="preserve"> </w:t>
      </w:r>
      <w:r w:rsidRPr="00665515">
        <w:t>p</w:t>
      </w:r>
      <w:r w:rsidRPr="00665515">
        <w:rPr>
          <w:spacing w:val="1"/>
        </w:rPr>
        <w:t>a</w:t>
      </w:r>
      <w:r w:rsidRPr="00665515">
        <w:t>rt of</w:t>
      </w:r>
      <w:r w:rsidRPr="00665515">
        <w:rPr>
          <w:spacing w:val="-1"/>
        </w:rPr>
        <w:t xml:space="preserve"> </w:t>
      </w:r>
      <w:r w:rsidRPr="00665515">
        <w:t>their</w:t>
      </w:r>
      <w:r w:rsidRPr="00665515">
        <w:rPr>
          <w:spacing w:val="-1"/>
        </w:rPr>
        <w:t xml:space="preserve"> a</w:t>
      </w:r>
      <w:r w:rsidRPr="00665515">
        <w:rPr>
          <w:spacing w:val="1"/>
        </w:rPr>
        <w:t>w</w:t>
      </w:r>
      <w:r w:rsidRPr="00665515">
        <w:rPr>
          <w:spacing w:val="-1"/>
        </w:rPr>
        <w:t>a</w:t>
      </w:r>
      <w:r w:rsidRPr="00665515">
        <w:t>rd n</w:t>
      </w:r>
      <w:r w:rsidRPr="00665515">
        <w:rPr>
          <w:spacing w:val="-1"/>
        </w:rPr>
        <w:t>o</w:t>
      </w:r>
      <w:r w:rsidRPr="00665515">
        <w:t>ti</w:t>
      </w:r>
      <w:r w:rsidRPr="00665515">
        <w:rPr>
          <w:spacing w:val="-1"/>
        </w:rPr>
        <w:t>c</w:t>
      </w:r>
      <w:r w:rsidRPr="00665515">
        <w:t>e</w:t>
      </w:r>
      <w:r w:rsidRPr="00665515">
        <w:rPr>
          <w:spacing w:val="1"/>
        </w:rPr>
        <w:t xml:space="preserve"> a</w:t>
      </w:r>
      <w:r w:rsidRPr="00665515">
        <w:t xml:space="preserve">nd the </w:t>
      </w:r>
      <w:r w:rsidRPr="00665515">
        <w:rPr>
          <w:spacing w:val="-2"/>
        </w:rPr>
        <w:t>a</w:t>
      </w:r>
      <w:r w:rsidRPr="00665515">
        <w:t>w</w:t>
      </w:r>
      <w:r w:rsidRPr="00665515">
        <w:rPr>
          <w:spacing w:val="-2"/>
        </w:rPr>
        <w:t>a</w:t>
      </w:r>
      <w:r w:rsidRPr="00665515">
        <w:t>r</w:t>
      </w:r>
      <w:r w:rsidRPr="00665515">
        <w:rPr>
          <w:spacing w:val="1"/>
        </w:rPr>
        <w:t>d</w:t>
      </w:r>
      <w:r w:rsidRPr="00665515">
        <w:rPr>
          <w:spacing w:val="-1"/>
        </w:rPr>
        <w:t>e</w:t>
      </w:r>
      <w:r w:rsidRPr="00665515">
        <w:t>e</w:t>
      </w:r>
      <w:r w:rsidRPr="00665515">
        <w:rPr>
          <w:spacing w:val="-1"/>
        </w:rPr>
        <w:t xml:space="preserve"> </w:t>
      </w:r>
      <w:r w:rsidRPr="00665515">
        <w:t>will be</w:t>
      </w:r>
      <w:r w:rsidRPr="00665515">
        <w:rPr>
          <w:spacing w:val="-1"/>
        </w:rPr>
        <w:t xml:space="preserve"> </w:t>
      </w:r>
      <w:r w:rsidRPr="00665515">
        <w:rPr>
          <w:spacing w:val="2"/>
        </w:rPr>
        <w:t>h</w:t>
      </w:r>
      <w:r w:rsidRPr="00665515">
        <w:rPr>
          <w:spacing w:val="-1"/>
        </w:rPr>
        <w:t>e</w:t>
      </w:r>
      <w:r w:rsidRPr="00665515">
        <w:t>ld to that mat</w:t>
      </w:r>
      <w:r w:rsidRPr="00665515">
        <w:rPr>
          <w:spacing w:val="-1"/>
        </w:rPr>
        <w:t>c</w:t>
      </w:r>
      <w:r w:rsidRPr="00665515">
        <w:t>h.</w:t>
      </w:r>
    </w:p>
    <w:p w14:paraId="4BEDA7EB" w14:textId="77777777" w:rsidR="00F47E4A" w:rsidRPr="00665515" w:rsidRDefault="00F47E4A" w:rsidP="005A54AC">
      <w:pPr>
        <w:pStyle w:val="BodyText"/>
        <w:ind w:left="0" w:right="106"/>
      </w:pPr>
    </w:p>
    <w:p w14:paraId="774FD1B6" w14:textId="77777777" w:rsidR="00114F48" w:rsidRPr="00665515" w:rsidRDefault="0062517B">
      <w:pPr>
        <w:pStyle w:val="Heading1"/>
        <w:numPr>
          <w:ilvl w:val="0"/>
          <w:numId w:val="1"/>
        </w:numPr>
        <w:tabs>
          <w:tab w:val="left" w:pos="460"/>
        </w:tabs>
        <w:spacing w:before="76"/>
        <w:ind w:right="579"/>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Do</w:t>
      </w:r>
      <w:r w:rsidRPr="00665515">
        <w:rPr>
          <w:spacing w:val="-2"/>
        </w:rPr>
        <w:t>e</w:t>
      </w:r>
      <w:r w:rsidRPr="00665515">
        <w:t>s the b</w:t>
      </w:r>
      <w:r w:rsidRPr="00665515">
        <w:rPr>
          <w:spacing w:val="1"/>
        </w:rPr>
        <w:t>u</w:t>
      </w:r>
      <w:r w:rsidRPr="00665515">
        <w:rPr>
          <w:spacing w:val="-2"/>
        </w:rPr>
        <w:t>d</w:t>
      </w:r>
      <w:r w:rsidRPr="00665515">
        <w:t>g</w:t>
      </w:r>
      <w:r w:rsidRPr="00665515">
        <w:rPr>
          <w:spacing w:val="-1"/>
        </w:rPr>
        <w:t>e</w:t>
      </w:r>
      <w:r w:rsidRPr="00665515">
        <w:t xml:space="preserve">t </w:t>
      </w:r>
      <w:r w:rsidRPr="00665515">
        <w:rPr>
          <w:spacing w:val="-2"/>
        </w:rPr>
        <w:t>r</w:t>
      </w:r>
      <w:r w:rsidRPr="00665515">
        <w:t>ange</w:t>
      </w:r>
      <w:r w:rsidR="00F47E4A" w:rsidRPr="00665515">
        <w:t xml:space="preserve"> for each funding option</w:t>
      </w:r>
      <w:r w:rsidRPr="00665515">
        <w:rPr>
          <w:spacing w:val="-1"/>
        </w:rPr>
        <w:t xml:space="preserve"> </w:t>
      </w:r>
      <w:r w:rsidRPr="00665515">
        <w:t>i</w:t>
      </w:r>
      <w:r w:rsidRPr="00665515">
        <w:rPr>
          <w:spacing w:val="1"/>
        </w:rPr>
        <w:t>n</w:t>
      </w:r>
      <w:r w:rsidRPr="00665515">
        <w:rPr>
          <w:spacing w:val="-1"/>
        </w:rPr>
        <w:t>c</w:t>
      </w:r>
      <w:r w:rsidRPr="00665515">
        <w:t>l</w:t>
      </w:r>
      <w:r w:rsidRPr="00665515">
        <w:rPr>
          <w:spacing w:val="1"/>
        </w:rPr>
        <w:t>u</w:t>
      </w:r>
      <w:r w:rsidRPr="00665515">
        <w:t>de</w:t>
      </w:r>
      <w:r w:rsidRPr="00665515">
        <w:rPr>
          <w:spacing w:val="-1"/>
        </w:rPr>
        <w:t xml:space="preserve"> </w:t>
      </w:r>
      <w:r w:rsidRPr="00665515">
        <w:t>i</w:t>
      </w:r>
      <w:r w:rsidRPr="00665515">
        <w:rPr>
          <w:spacing w:val="-1"/>
        </w:rPr>
        <w:t>n</w:t>
      </w:r>
      <w:r w:rsidRPr="00665515">
        <w:t>dir</w:t>
      </w:r>
      <w:r w:rsidRPr="00665515">
        <w:rPr>
          <w:spacing w:val="-2"/>
        </w:rPr>
        <w:t>e</w:t>
      </w:r>
      <w:r w:rsidRPr="00665515">
        <w:rPr>
          <w:spacing w:val="-1"/>
        </w:rPr>
        <w:t>c</w:t>
      </w:r>
      <w:r w:rsidRPr="00665515">
        <w:t>t</w:t>
      </w:r>
      <w:r w:rsidRPr="00665515">
        <w:rPr>
          <w:spacing w:val="1"/>
        </w:rPr>
        <w:t xml:space="preserve"> </w:t>
      </w:r>
      <w:r w:rsidRPr="00665515">
        <w:rPr>
          <w:spacing w:val="-1"/>
        </w:rPr>
        <w:t>c</w:t>
      </w:r>
      <w:r w:rsidRPr="00665515">
        <w:t>osts? What i</w:t>
      </w:r>
      <w:r w:rsidRPr="00665515">
        <w:rPr>
          <w:spacing w:val="1"/>
        </w:rPr>
        <w:t>n</w:t>
      </w:r>
      <w:r w:rsidRPr="00665515">
        <w:t>dir</w:t>
      </w:r>
      <w:r w:rsidRPr="00665515">
        <w:rPr>
          <w:spacing w:val="-2"/>
        </w:rPr>
        <w:t>e</w:t>
      </w:r>
      <w:r w:rsidRPr="00665515">
        <w:rPr>
          <w:spacing w:val="-1"/>
        </w:rPr>
        <w:t>c</w:t>
      </w:r>
      <w:r w:rsidRPr="00665515">
        <w:t xml:space="preserve">t </w:t>
      </w:r>
      <w:r w:rsidRPr="00665515">
        <w:rPr>
          <w:spacing w:val="-2"/>
        </w:rPr>
        <w:t>r</w:t>
      </w:r>
      <w:r w:rsidRPr="00665515">
        <w:t>a</w:t>
      </w:r>
      <w:r w:rsidRPr="00665515">
        <w:rPr>
          <w:spacing w:val="-1"/>
        </w:rPr>
        <w:t>t</w:t>
      </w:r>
      <w:r w:rsidRPr="00665515">
        <w:t>e</w:t>
      </w:r>
      <w:r w:rsidRPr="00665515">
        <w:rPr>
          <w:spacing w:val="1"/>
        </w:rPr>
        <w:t xml:space="preserve"> </w:t>
      </w:r>
      <w:r w:rsidRPr="00665515">
        <w:rPr>
          <w:spacing w:val="-1"/>
        </w:rPr>
        <w:t>c</w:t>
      </w:r>
      <w:r w:rsidRPr="00665515">
        <w:t xml:space="preserve">an </w:t>
      </w:r>
      <w:r w:rsidRPr="00665515">
        <w:rPr>
          <w:spacing w:val="1"/>
        </w:rPr>
        <w:t>w</w:t>
      </w:r>
      <w:r w:rsidRPr="00665515">
        <w:t>e</w:t>
      </w:r>
      <w:r w:rsidRPr="00665515">
        <w:rPr>
          <w:spacing w:val="-1"/>
        </w:rPr>
        <w:t xml:space="preserve"> </w:t>
      </w:r>
      <w:r w:rsidRPr="00665515">
        <w:t>us</w:t>
      </w:r>
      <w:r w:rsidRPr="00665515">
        <w:rPr>
          <w:spacing w:val="-1"/>
        </w:rPr>
        <w:t>e</w:t>
      </w:r>
      <w:r w:rsidRPr="00665515">
        <w:t>?</w:t>
      </w:r>
    </w:p>
    <w:p w14:paraId="4C2D302C" w14:textId="77777777" w:rsidR="00114F48" w:rsidRPr="00665515" w:rsidRDefault="00114F48">
      <w:pPr>
        <w:spacing w:before="11" w:line="260" w:lineRule="exact"/>
        <w:rPr>
          <w:sz w:val="26"/>
          <w:szCs w:val="26"/>
        </w:rPr>
      </w:pPr>
    </w:p>
    <w:p w14:paraId="50D8E2B8" w14:textId="172CE651" w:rsidR="00114F48" w:rsidRDefault="0062517B" w:rsidP="00732899">
      <w:pPr>
        <w:pStyle w:val="BodyText"/>
        <w:ind w:right="48"/>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A</w:t>
      </w:r>
      <w:r w:rsidRPr="00665515">
        <w:rPr>
          <w:spacing w:val="1"/>
        </w:rPr>
        <w:t>n</w:t>
      </w:r>
      <w:r w:rsidRPr="00665515">
        <w:t>y</w:t>
      </w:r>
      <w:r w:rsidRPr="00665515">
        <w:rPr>
          <w:spacing w:val="-5"/>
        </w:rPr>
        <w:t xml:space="preserve"> </w:t>
      </w:r>
      <w:r w:rsidRPr="00665515">
        <w:t>indi</w:t>
      </w:r>
      <w:r w:rsidRPr="00665515">
        <w:rPr>
          <w:spacing w:val="1"/>
        </w:rPr>
        <w:t>r</w:t>
      </w:r>
      <w:r w:rsidRPr="00665515">
        <w:rPr>
          <w:spacing w:val="-1"/>
        </w:rPr>
        <w:t>ec</w:t>
      </w:r>
      <w:r w:rsidRPr="00665515">
        <w:t>t c</w:t>
      </w:r>
      <w:r w:rsidRPr="00665515">
        <w:rPr>
          <w:spacing w:val="1"/>
        </w:rPr>
        <w:t>o</w:t>
      </w:r>
      <w:r w:rsidRPr="00665515">
        <w:t xml:space="preserve">sts </w:t>
      </w:r>
      <w:r w:rsidRPr="00665515">
        <w:rPr>
          <w:spacing w:val="-1"/>
        </w:rPr>
        <w:t>c</w:t>
      </w:r>
      <w:r w:rsidRPr="00665515">
        <w:t>h</w:t>
      </w:r>
      <w:r w:rsidRPr="00665515">
        <w:rPr>
          <w:spacing w:val="-1"/>
        </w:rPr>
        <w:t>a</w:t>
      </w:r>
      <w:r w:rsidRPr="00665515">
        <w:rPr>
          <w:spacing w:val="1"/>
        </w:rPr>
        <w:t>r</w:t>
      </w:r>
      <w:r w:rsidRPr="00665515">
        <w:rPr>
          <w:spacing w:val="-3"/>
        </w:rPr>
        <w:t>g</w:t>
      </w:r>
      <w:r w:rsidRPr="00665515">
        <w:rPr>
          <w:spacing w:val="-1"/>
        </w:rPr>
        <w:t>e</w:t>
      </w:r>
      <w:r w:rsidRPr="00665515">
        <w:t>d</w:t>
      </w:r>
      <w:r w:rsidRPr="00665515">
        <w:rPr>
          <w:spacing w:val="2"/>
        </w:rPr>
        <w:t xml:space="preserve"> </w:t>
      </w:r>
      <w:r w:rsidRPr="00665515">
        <w:rPr>
          <w:spacing w:val="4"/>
        </w:rPr>
        <w:t>b</w:t>
      </w:r>
      <w:r w:rsidRPr="00665515">
        <w:t>y</w:t>
      </w:r>
      <w:r w:rsidRPr="00665515">
        <w:rPr>
          <w:spacing w:val="-5"/>
        </w:rPr>
        <w:t xml:space="preserve"> </w:t>
      </w:r>
      <w:r w:rsidRPr="00665515">
        <w:t>the</w:t>
      </w:r>
      <w:r w:rsidRPr="00665515">
        <w:rPr>
          <w:spacing w:val="1"/>
        </w:rPr>
        <w:t xml:space="preserve"> </w:t>
      </w:r>
      <w:r w:rsidRPr="00665515">
        <w:rPr>
          <w:spacing w:val="-1"/>
        </w:rPr>
        <w:t>a</w:t>
      </w:r>
      <w:r w:rsidRPr="00665515">
        <w:t>ppli</w:t>
      </w:r>
      <w:r w:rsidRPr="00665515">
        <w:rPr>
          <w:spacing w:val="1"/>
        </w:rPr>
        <w:t>c</w:t>
      </w:r>
      <w:r w:rsidRPr="00665515">
        <w:rPr>
          <w:spacing w:val="-1"/>
        </w:rPr>
        <w:t>a</w:t>
      </w:r>
      <w:r w:rsidRPr="00665515">
        <w:t>nt would be in</w:t>
      </w:r>
      <w:r w:rsidRPr="00665515">
        <w:rPr>
          <w:spacing w:val="-1"/>
        </w:rPr>
        <w:t>c</w:t>
      </w:r>
      <w:r w:rsidRPr="00665515">
        <w:t>luded in</w:t>
      </w:r>
      <w:r w:rsidRPr="00665515">
        <w:rPr>
          <w:spacing w:val="2"/>
        </w:rPr>
        <w:t xml:space="preserve"> </w:t>
      </w:r>
      <w:r w:rsidRPr="00665515">
        <w:t>t</w:t>
      </w:r>
      <w:r w:rsidRPr="00665515">
        <w:rPr>
          <w:spacing w:val="2"/>
        </w:rPr>
        <w:t>h</w:t>
      </w:r>
      <w:r w:rsidRPr="00665515">
        <w:t>e</w:t>
      </w:r>
      <w:r w:rsidRPr="00665515">
        <w:rPr>
          <w:spacing w:val="-1"/>
        </w:rPr>
        <w:t xml:space="preserve"> a</w:t>
      </w:r>
      <w:r w:rsidRPr="00665515">
        <w:t>mount of the f</w:t>
      </w:r>
      <w:r w:rsidRPr="00665515">
        <w:rPr>
          <w:spacing w:val="-2"/>
        </w:rPr>
        <w:t>e</w:t>
      </w:r>
      <w:r w:rsidRPr="00665515">
        <w:t>d</w:t>
      </w:r>
      <w:r w:rsidRPr="00665515">
        <w:rPr>
          <w:spacing w:val="-1"/>
        </w:rPr>
        <w:t>e</w:t>
      </w:r>
      <w:r w:rsidRPr="00665515">
        <w:rPr>
          <w:spacing w:val="1"/>
        </w:rPr>
        <w:t>r</w:t>
      </w:r>
      <w:r w:rsidRPr="00665515">
        <w:rPr>
          <w:spacing w:val="-1"/>
        </w:rPr>
        <w:t>a</w:t>
      </w:r>
      <w:r w:rsidRPr="00665515">
        <w:t>l a</w:t>
      </w:r>
      <w:r w:rsidRPr="00665515">
        <w:rPr>
          <w:spacing w:val="1"/>
        </w:rPr>
        <w:t>w</w:t>
      </w:r>
      <w:r w:rsidRPr="00665515">
        <w:rPr>
          <w:spacing w:val="-1"/>
        </w:rPr>
        <w:t>a</w:t>
      </w:r>
      <w:r w:rsidRPr="00665515">
        <w:t>rd.</w:t>
      </w:r>
      <w:r w:rsidRPr="00665515">
        <w:rPr>
          <w:spacing w:val="-1"/>
        </w:rPr>
        <w:t xml:space="preserve"> </w:t>
      </w:r>
    </w:p>
    <w:p w14:paraId="35C698F9" w14:textId="77777777" w:rsidR="00A01289" w:rsidRPr="00732899" w:rsidRDefault="00A01289" w:rsidP="00732899">
      <w:pPr>
        <w:pStyle w:val="BodyText"/>
        <w:ind w:right="48"/>
      </w:pPr>
    </w:p>
    <w:p w14:paraId="2B7E8D94" w14:textId="77777777" w:rsidR="00114F48" w:rsidRPr="00665515" w:rsidRDefault="0062517B">
      <w:pPr>
        <w:pStyle w:val="BodyText"/>
        <w:ind w:right="167"/>
      </w:pPr>
      <w:r w:rsidRPr="00665515">
        <w:rPr>
          <w:spacing w:val="-4"/>
        </w:rPr>
        <w:t>I</w:t>
      </w:r>
      <w:r w:rsidRPr="00665515">
        <w:t>ndi</w:t>
      </w:r>
      <w:r w:rsidRPr="00665515">
        <w:rPr>
          <w:spacing w:val="1"/>
        </w:rPr>
        <w:t>r</w:t>
      </w:r>
      <w:r w:rsidRPr="00665515">
        <w:rPr>
          <w:spacing w:val="-1"/>
        </w:rPr>
        <w:t>ec</w:t>
      </w:r>
      <w:r w:rsidRPr="00665515">
        <w:t>t costs must be s</w:t>
      </w:r>
      <w:r w:rsidRPr="00665515">
        <w:rPr>
          <w:spacing w:val="2"/>
        </w:rPr>
        <w:t>u</w:t>
      </w:r>
      <w:r w:rsidRPr="00665515">
        <w:t>pport</w:t>
      </w:r>
      <w:r w:rsidRPr="00665515">
        <w:rPr>
          <w:spacing w:val="-2"/>
        </w:rPr>
        <w:t>e</w:t>
      </w:r>
      <w:r w:rsidRPr="00665515">
        <w:t xml:space="preserve">d </w:t>
      </w:r>
      <w:r w:rsidRPr="00665515">
        <w:rPr>
          <w:spacing w:val="4"/>
        </w:rPr>
        <w:t>b</w:t>
      </w:r>
      <w:r w:rsidRPr="00665515">
        <w:t>y</w:t>
      </w:r>
      <w:r w:rsidRPr="00665515">
        <w:rPr>
          <w:spacing w:val="-5"/>
        </w:rPr>
        <w:t xml:space="preserve"> </w:t>
      </w:r>
      <w:r w:rsidRPr="00665515">
        <w:rPr>
          <w:spacing w:val="-1"/>
        </w:rPr>
        <w:t>a</w:t>
      </w:r>
      <w:r w:rsidRPr="00665515">
        <w:t xml:space="preserve">n </w:t>
      </w:r>
      <w:r w:rsidRPr="00665515">
        <w:rPr>
          <w:spacing w:val="-1"/>
        </w:rPr>
        <w:t>a</w:t>
      </w:r>
      <w:r w:rsidRPr="00665515">
        <w:t>p</w:t>
      </w:r>
      <w:r w:rsidRPr="00665515">
        <w:rPr>
          <w:spacing w:val="2"/>
        </w:rPr>
        <w:t>p</w:t>
      </w:r>
      <w:r w:rsidRPr="00665515">
        <w:t>rov</w:t>
      </w:r>
      <w:r w:rsidRPr="00665515">
        <w:rPr>
          <w:spacing w:val="-2"/>
        </w:rPr>
        <w:t>e</w:t>
      </w:r>
      <w:r w:rsidRPr="00665515">
        <w:t xml:space="preserve">d </w:t>
      </w:r>
      <w:r w:rsidRPr="00665515">
        <w:rPr>
          <w:spacing w:val="2"/>
        </w:rPr>
        <w:t>i</w:t>
      </w:r>
      <w:r w:rsidRPr="00665515">
        <w:t>ndir</w:t>
      </w:r>
      <w:r w:rsidRPr="00665515">
        <w:rPr>
          <w:spacing w:val="-2"/>
        </w:rPr>
        <w:t>e</w:t>
      </w:r>
      <w:r w:rsidRPr="00665515">
        <w:rPr>
          <w:spacing w:val="-1"/>
        </w:rPr>
        <w:t>c</w:t>
      </w:r>
      <w:r w:rsidRPr="00665515">
        <w:t>t cost r</w:t>
      </w:r>
      <w:r w:rsidRPr="00665515">
        <w:rPr>
          <w:spacing w:val="-2"/>
        </w:rPr>
        <w:t>a</w:t>
      </w:r>
      <w:r w:rsidRPr="00665515">
        <w:rPr>
          <w:spacing w:val="2"/>
        </w:rPr>
        <w:t>t</w:t>
      </w:r>
      <w:r w:rsidRPr="00665515">
        <w:t>e</w:t>
      </w:r>
      <w:r w:rsidRPr="00665515">
        <w:rPr>
          <w:spacing w:val="-1"/>
        </w:rPr>
        <w:t xml:space="preserve"> </w:t>
      </w:r>
      <w:r w:rsidRPr="00665515">
        <w:rPr>
          <w:spacing w:val="1"/>
        </w:rPr>
        <w:t>a</w:t>
      </w:r>
      <w:r w:rsidRPr="00665515">
        <w:rPr>
          <w:spacing w:val="-3"/>
        </w:rPr>
        <w:t>g</w:t>
      </w:r>
      <w:r w:rsidRPr="00665515">
        <w:rPr>
          <w:spacing w:val="1"/>
        </w:rPr>
        <w:t>r</w:t>
      </w:r>
      <w:r w:rsidRPr="00665515">
        <w:rPr>
          <w:spacing w:val="-1"/>
        </w:rPr>
        <w:t>ee</w:t>
      </w:r>
      <w:r w:rsidRPr="00665515">
        <w:t>m</w:t>
      </w:r>
      <w:r w:rsidRPr="00665515">
        <w:rPr>
          <w:spacing w:val="1"/>
        </w:rPr>
        <w:t>e</w:t>
      </w:r>
      <w:r w:rsidRPr="00665515">
        <w:t xml:space="preserve">nt, which </w:t>
      </w:r>
      <w:r w:rsidRPr="00665515">
        <w:rPr>
          <w:spacing w:val="-2"/>
        </w:rPr>
        <w:t>a</w:t>
      </w:r>
      <w:r w:rsidRPr="00665515">
        <w:t>lso d</w:t>
      </w:r>
      <w:r w:rsidRPr="00665515">
        <w:rPr>
          <w:spacing w:val="-1"/>
        </w:rPr>
        <w:t>e</w:t>
      </w:r>
      <w:r w:rsidRPr="00665515">
        <w:t>fin</w:t>
      </w:r>
      <w:r w:rsidRPr="00665515">
        <w:rPr>
          <w:spacing w:val="-2"/>
        </w:rPr>
        <w:t>e</w:t>
      </w:r>
      <w:r w:rsidRPr="00665515">
        <w:t>s the dire</w:t>
      </w:r>
      <w:r w:rsidRPr="00665515">
        <w:rPr>
          <w:spacing w:val="-1"/>
        </w:rPr>
        <w:t>c</w:t>
      </w:r>
      <w:r w:rsidRPr="00665515">
        <w:t>t cha</w:t>
      </w:r>
      <w:r w:rsidRPr="00665515">
        <w:rPr>
          <w:spacing w:val="1"/>
        </w:rPr>
        <w:t>r</w:t>
      </w:r>
      <w:r w:rsidRPr="00665515">
        <w:rPr>
          <w:spacing w:val="-3"/>
        </w:rPr>
        <w:t>g</w:t>
      </w:r>
      <w:r w:rsidRPr="00665515">
        <w:rPr>
          <w:spacing w:val="-1"/>
        </w:rPr>
        <w:t>e</w:t>
      </w:r>
      <w:r w:rsidRPr="00665515">
        <w:t>s</w:t>
      </w:r>
      <w:r w:rsidRPr="00665515">
        <w:rPr>
          <w:spacing w:val="2"/>
        </w:rPr>
        <w:t xml:space="preserve"> </w:t>
      </w:r>
      <w:r w:rsidRPr="00665515">
        <w:rPr>
          <w:spacing w:val="-1"/>
        </w:rPr>
        <w:t>a</w:t>
      </w:r>
      <w:r w:rsidRPr="00665515">
        <w:t>g</w:t>
      </w:r>
      <w:r w:rsidRPr="00665515">
        <w:rPr>
          <w:spacing w:val="-1"/>
        </w:rPr>
        <w:t>a</w:t>
      </w:r>
      <w:r w:rsidRPr="00665515">
        <w:t>inst whi</w:t>
      </w:r>
      <w:r w:rsidRPr="00665515">
        <w:rPr>
          <w:spacing w:val="-1"/>
        </w:rPr>
        <w:t>c</w:t>
      </w:r>
      <w:r w:rsidRPr="00665515">
        <w:t>h the r</w:t>
      </w:r>
      <w:r w:rsidRPr="00665515">
        <w:rPr>
          <w:spacing w:val="-1"/>
        </w:rPr>
        <w:t>a</w:t>
      </w:r>
      <w:r w:rsidRPr="00665515">
        <w:t xml:space="preserve">te </w:t>
      </w:r>
      <w:r w:rsidRPr="00665515">
        <w:rPr>
          <w:spacing w:val="-2"/>
        </w:rPr>
        <w:t>a</w:t>
      </w:r>
      <w:r w:rsidRPr="00665515">
        <w:rPr>
          <w:spacing w:val="2"/>
        </w:rPr>
        <w:t>p</w:t>
      </w:r>
      <w:r w:rsidRPr="00665515">
        <w:t>pli</w:t>
      </w:r>
      <w:r w:rsidRPr="00665515">
        <w:rPr>
          <w:spacing w:val="-1"/>
        </w:rPr>
        <w:t>e</w:t>
      </w:r>
      <w:r w:rsidRPr="00665515">
        <w:t>s.</w:t>
      </w:r>
      <w:r w:rsidRPr="00665515">
        <w:rPr>
          <w:spacing w:val="5"/>
        </w:rPr>
        <w:t xml:space="preserve"> </w:t>
      </w:r>
      <w:r w:rsidRPr="00665515">
        <w:rPr>
          <w:spacing w:val="-6"/>
        </w:rPr>
        <w:t>I</w:t>
      </w:r>
      <w:r w:rsidRPr="00665515">
        <w:t>ndi</w:t>
      </w:r>
      <w:r w:rsidRPr="00665515">
        <w:rPr>
          <w:spacing w:val="1"/>
        </w:rPr>
        <w:t>r</w:t>
      </w:r>
      <w:r w:rsidRPr="00665515">
        <w:rPr>
          <w:spacing w:val="-1"/>
        </w:rPr>
        <w:t>ec</w:t>
      </w:r>
      <w:r w:rsidRPr="00665515">
        <w:t>t c</w:t>
      </w:r>
      <w:r w:rsidRPr="00665515">
        <w:rPr>
          <w:spacing w:val="1"/>
        </w:rPr>
        <w:t>h</w:t>
      </w:r>
      <w:r w:rsidRPr="00665515">
        <w:rPr>
          <w:spacing w:val="-1"/>
        </w:rPr>
        <w:t>a</w:t>
      </w:r>
      <w:r w:rsidRPr="00665515">
        <w:rPr>
          <w:spacing w:val="1"/>
        </w:rPr>
        <w:t>r</w:t>
      </w:r>
      <w:r w:rsidRPr="00665515">
        <w:rPr>
          <w:spacing w:val="-3"/>
        </w:rPr>
        <w:t>g</w:t>
      </w:r>
      <w:r w:rsidRPr="00665515">
        <w:rPr>
          <w:spacing w:val="-1"/>
        </w:rPr>
        <w:t>e</w:t>
      </w:r>
      <w:r w:rsidRPr="00665515">
        <w:t xml:space="preserve">s </w:t>
      </w:r>
      <w:r w:rsidRPr="00665515">
        <w:rPr>
          <w:spacing w:val="2"/>
        </w:rPr>
        <w:t>m</w:t>
      </w:r>
      <w:r w:rsidRPr="00665515">
        <w:rPr>
          <w:spacing w:val="1"/>
        </w:rPr>
        <w:t>a</w:t>
      </w:r>
      <w:r w:rsidRPr="00665515">
        <w:t>y</w:t>
      </w:r>
      <w:r w:rsidRPr="00665515">
        <w:rPr>
          <w:spacing w:val="-5"/>
        </w:rPr>
        <w:t xml:space="preserve"> </w:t>
      </w:r>
      <w:r w:rsidRPr="00665515">
        <w:t>on</w:t>
      </w:r>
      <w:r w:rsidRPr="00665515">
        <w:rPr>
          <w:spacing w:val="5"/>
        </w:rPr>
        <w:t>l</w:t>
      </w:r>
      <w:r w:rsidRPr="00665515">
        <w:t>y</w:t>
      </w:r>
      <w:r w:rsidRPr="00665515">
        <w:rPr>
          <w:spacing w:val="-5"/>
        </w:rPr>
        <w:t xml:space="preserve"> </w:t>
      </w:r>
      <w:r w:rsidRPr="00665515">
        <w:rPr>
          <w:spacing w:val="2"/>
        </w:rPr>
        <w:t>b</w:t>
      </w:r>
      <w:r w:rsidRPr="00665515">
        <w:t>e r</w:t>
      </w:r>
      <w:r w:rsidRPr="00665515">
        <w:rPr>
          <w:spacing w:val="-2"/>
        </w:rPr>
        <w:t>e</w:t>
      </w:r>
      <w:r w:rsidRPr="00665515">
        <w:t>qu</w:t>
      </w:r>
      <w:r w:rsidRPr="00665515">
        <w:rPr>
          <w:spacing w:val="-1"/>
        </w:rPr>
        <w:t>e</w:t>
      </w:r>
      <w:r w:rsidRPr="00665515">
        <w:t xml:space="preserve">sted if: </w:t>
      </w:r>
      <w:r w:rsidRPr="00665515">
        <w:rPr>
          <w:spacing w:val="-1"/>
        </w:rPr>
        <w:t>(</w:t>
      </w:r>
      <w:r w:rsidRPr="00665515">
        <w:rPr>
          <w:spacing w:val="2"/>
        </w:rPr>
        <w:t>1</w:t>
      </w:r>
      <w:r w:rsidRPr="00665515">
        <w:t>) the</w:t>
      </w:r>
      <w:r w:rsidRPr="00665515">
        <w:rPr>
          <w:spacing w:val="-2"/>
        </w:rPr>
        <w:t xml:space="preserve"> </w:t>
      </w:r>
      <w:r w:rsidRPr="00665515">
        <w:rPr>
          <w:spacing w:val="-1"/>
        </w:rPr>
        <w:t>a</w:t>
      </w:r>
      <w:r w:rsidRPr="00665515">
        <w:t>ppl</w:t>
      </w:r>
      <w:r w:rsidRPr="00665515">
        <w:rPr>
          <w:spacing w:val="3"/>
        </w:rPr>
        <w:t>i</w:t>
      </w:r>
      <w:r w:rsidRPr="00665515">
        <w:rPr>
          <w:spacing w:val="-1"/>
        </w:rPr>
        <w:t>ca</w:t>
      </w:r>
      <w:r w:rsidRPr="00665515">
        <w:t xml:space="preserve">nt has a </w:t>
      </w:r>
      <w:r w:rsidRPr="00665515">
        <w:rPr>
          <w:spacing w:val="-1"/>
        </w:rPr>
        <w:t>c</w:t>
      </w:r>
      <w:r w:rsidRPr="00665515">
        <w:t>u</w:t>
      </w:r>
      <w:r w:rsidRPr="00665515">
        <w:rPr>
          <w:spacing w:val="-1"/>
        </w:rPr>
        <w:t>r</w:t>
      </w:r>
      <w:r w:rsidRPr="00665515">
        <w:rPr>
          <w:spacing w:val="1"/>
        </w:rPr>
        <w:t>r</w:t>
      </w:r>
      <w:r w:rsidRPr="00665515">
        <w:rPr>
          <w:spacing w:val="-1"/>
        </w:rPr>
        <w:t>e</w:t>
      </w:r>
      <w:r w:rsidRPr="00665515">
        <w:t>nt indir</w:t>
      </w:r>
      <w:r w:rsidRPr="00665515">
        <w:rPr>
          <w:spacing w:val="-2"/>
        </w:rPr>
        <w:t>e</w:t>
      </w:r>
      <w:r w:rsidRPr="00665515">
        <w:rPr>
          <w:spacing w:val="1"/>
        </w:rPr>
        <w:t>c</w:t>
      </w:r>
      <w:r w:rsidRPr="00665515">
        <w:t>t cost r</w:t>
      </w:r>
      <w:r w:rsidRPr="00665515">
        <w:rPr>
          <w:spacing w:val="-2"/>
        </w:rPr>
        <w:t>a</w:t>
      </w:r>
      <w:r w:rsidRPr="00665515">
        <w:t>te</w:t>
      </w:r>
      <w:r w:rsidRPr="00665515">
        <w:rPr>
          <w:spacing w:val="1"/>
        </w:rPr>
        <w:t xml:space="preserve"> a</w:t>
      </w:r>
      <w:r w:rsidRPr="00665515">
        <w:rPr>
          <w:spacing w:val="-3"/>
        </w:rPr>
        <w:t>g</w:t>
      </w:r>
      <w:r w:rsidRPr="00665515">
        <w:rPr>
          <w:spacing w:val="1"/>
        </w:rPr>
        <w:t>r</w:t>
      </w:r>
      <w:r w:rsidRPr="00665515">
        <w:rPr>
          <w:spacing w:val="-1"/>
        </w:rPr>
        <w:t>ee</w:t>
      </w:r>
      <w:r w:rsidRPr="00665515">
        <w:t>ment</w:t>
      </w:r>
      <w:r w:rsidRPr="00665515">
        <w:rPr>
          <w:spacing w:val="2"/>
        </w:rPr>
        <w:t xml:space="preserve"> </w:t>
      </w:r>
      <w:r w:rsidRPr="00665515">
        <w:rPr>
          <w:spacing w:val="-1"/>
        </w:rPr>
        <w:t>a</w:t>
      </w:r>
      <w:r w:rsidRPr="00665515">
        <w:t>p</w:t>
      </w:r>
      <w:r w:rsidRPr="00665515">
        <w:rPr>
          <w:spacing w:val="2"/>
        </w:rPr>
        <w:t>p</w:t>
      </w:r>
      <w:r w:rsidRPr="00665515">
        <w:t>rov</w:t>
      </w:r>
      <w:r w:rsidRPr="00665515">
        <w:rPr>
          <w:spacing w:val="-2"/>
        </w:rPr>
        <w:t>e</w:t>
      </w:r>
      <w:r w:rsidRPr="00665515">
        <w:t xml:space="preserve">d </w:t>
      </w:r>
      <w:r w:rsidRPr="00665515">
        <w:rPr>
          <w:spacing w:val="4"/>
        </w:rPr>
        <w:t>b</w:t>
      </w:r>
      <w:r w:rsidRPr="00665515">
        <w:t>y</w:t>
      </w:r>
      <w:r w:rsidRPr="00665515">
        <w:rPr>
          <w:spacing w:val="-5"/>
        </w:rPr>
        <w:t xml:space="preserve"> </w:t>
      </w:r>
      <w:r w:rsidRPr="00665515">
        <w:t>the D</w:t>
      </w:r>
      <w:r w:rsidRPr="00665515">
        <w:rPr>
          <w:spacing w:val="-2"/>
        </w:rPr>
        <w:t>e</w:t>
      </w:r>
      <w:r w:rsidRPr="00665515">
        <w:t>p</w:t>
      </w:r>
      <w:r w:rsidRPr="00665515">
        <w:rPr>
          <w:spacing w:val="-1"/>
        </w:rPr>
        <w:t>a</w:t>
      </w:r>
      <w:r w:rsidRPr="00665515">
        <w:t>rtme</w:t>
      </w:r>
      <w:r w:rsidRPr="00665515">
        <w:rPr>
          <w:spacing w:val="-1"/>
        </w:rPr>
        <w:t>n</w:t>
      </w:r>
      <w:r w:rsidRPr="00665515">
        <w:t>t of</w:t>
      </w:r>
      <w:r w:rsidRPr="00665515">
        <w:rPr>
          <w:spacing w:val="1"/>
        </w:rPr>
        <w:t xml:space="preserve"> </w:t>
      </w:r>
      <w:r w:rsidRPr="00665515">
        <w:t>H</w:t>
      </w:r>
      <w:r w:rsidRPr="00665515">
        <w:rPr>
          <w:spacing w:val="-2"/>
        </w:rPr>
        <w:t>e</w:t>
      </w:r>
      <w:r w:rsidRPr="00665515">
        <w:rPr>
          <w:spacing w:val="-1"/>
        </w:rPr>
        <w:t>a</w:t>
      </w:r>
      <w:r w:rsidRPr="00665515">
        <w:t xml:space="preserve">lth </w:t>
      </w:r>
      <w:r w:rsidRPr="00665515">
        <w:rPr>
          <w:spacing w:val="-1"/>
        </w:rPr>
        <w:t>a</w:t>
      </w:r>
      <w:r w:rsidRPr="00665515">
        <w:rPr>
          <w:spacing w:val="2"/>
        </w:rPr>
        <w:t>n</w:t>
      </w:r>
      <w:r w:rsidRPr="00665515">
        <w:t>d Hum</w:t>
      </w:r>
      <w:r w:rsidRPr="00665515">
        <w:rPr>
          <w:spacing w:val="-1"/>
        </w:rPr>
        <w:t>a</w:t>
      </w:r>
      <w:r w:rsidRPr="00665515">
        <w:t>n S</w:t>
      </w:r>
      <w:r w:rsidRPr="00665515">
        <w:rPr>
          <w:spacing w:val="-1"/>
        </w:rPr>
        <w:t>e</w:t>
      </w:r>
      <w:r w:rsidRPr="00665515">
        <w:t>rvi</w:t>
      </w:r>
      <w:r w:rsidRPr="00665515">
        <w:rPr>
          <w:spacing w:val="-2"/>
        </w:rPr>
        <w:t>c</w:t>
      </w:r>
      <w:r w:rsidRPr="00665515">
        <w:rPr>
          <w:spacing w:val="-1"/>
        </w:rPr>
        <w:t>e</w:t>
      </w:r>
      <w:r w:rsidRPr="00665515">
        <w:t>s</w:t>
      </w:r>
      <w:r w:rsidRPr="00665515">
        <w:rPr>
          <w:spacing w:val="4"/>
        </w:rPr>
        <w:t xml:space="preserve"> </w:t>
      </w:r>
      <w:r w:rsidRPr="00665515">
        <w:t>(</w:t>
      </w:r>
      <w:r w:rsidRPr="00665515">
        <w:rPr>
          <w:spacing w:val="-2"/>
        </w:rPr>
        <w:t>D</w:t>
      </w:r>
      <w:r w:rsidRPr="00665515">
        <w:t>H</w:t>
      </w:r>
      <w:r w:rsidRPr="00665515">
        <w:rPr>
          <w:spacing w:val="1"/>
        </w:rPr>
        <w:t>H</w:t>
      </w:r>
      <w:r w:rsidRPr="00665515">
        <w:t>S) or</w:t>
      </w:r>
      <w:r w:rsidRPr="00665515">
        <w:rPr>
          <w:spacing w:val="-1"/>
        </w:rPr>
        <w:t xml:space="preserve"> a</w:t>
      </w:r>
      <w:r w:rsidRPr="00665515">
        <w:t xml:space="preserve">nother </w:t>
      </w:r>
      <w:r w:rsidRPr="00665515">
        <w:rPr>
          <w:spacing w:val="-2"/>
        </w:rPr>
        <w:t>F</w:t>
      </w:r>
      <w:r w:rsidRPr="00665515">
        <w:rPr>
          <w:spacing w:val="-1"/>
        </w:rPr>
        <w:t>e</w:t>
      </w:r>
      <w:r w:rsidRPr="00665515">
        <w:rPr>
          <w:spacing w:val="2"/>
        </w:rPr>
        <w:t>d</w:t>
      </w:r>
      <w:r w:rsidRPr="00665515">
        <w:rPr>
          <w:spacing w:val="-1"/>
        </w:rPr>
        <w:t>e</w:t>
      </w:r>
      <w:r w:rsidRPr="00665515">
        <w:t>r</w:t>
      </w:r>
      <w:r w:rsidRPr="00665515">
        <w:rPr>
          <w:spacing w:val="-2"/>
        </w:rPr>
        <w:t>a</w:t>
      </w:r>
      <w:r w:rsidRPr="00665515">
        <w:t xml:space="preserve">l </w:t>
      </w:r>
      <w:r w:rsidRPr="00665515">
        <w:rPr>
          <w:spacing w:val="1"/>
        </w:rPr>
        <w:t>a</w:t>
      </w:r>
      <w:r w:rsidRPr="00665515">
        <w:t>g</w:t>
      </w:r>
      <w:r w:rsidRPr="00665515">
        <w:rPr>
          <w:spacing w:val="1"/>
        </w:rPr>
        <w:t>e</w:t>
      </w:r>
      <w:r w:rsidRPr="00665515">
        <w:t>n</w:t>
      </w:r>
      <w:r w:rsidRPr="00665515">
        <w:rPr>
          <w:spacing w:val="1"/>
        </w:rPr>
        <w:t>c</w:t>
      </w:r>
      <w:r w:rsidRPr="00665515">
        <w:rPr>
          <w:spacing w:val="-5"/>
        </w:rPr>
        <w:t>y</w:t>
      </w:r>
      <w:r w:rsidRPr="00665515">
        <w:t>; or</w:t>
      </w:r>
      <w:r w:rsidRPr="00665515">
        <w:rPr>
          <w:spacing w:val="3"/>
        </w:rPr>
        <w:t xml:space="preserve"> </w:t>
      </w:r>
      <w:r w:rsidRPr="00665515">
        <w:t>(2)</w:t>
      </w:r>
      <w:r w:rsidRPr="00665515">
        <w:rPr>
          <w:spacing w:val="-2"/>
        </w:rPr>
        <w:t xml:space="preserve"> </w:t>
      </w:r>
      <w:r w:rsidRPr="00665515">
        <w:t xml:space="preserve">the </w:t>
      </w:r>
      <w:r w:rsidRPr="00665515">
        <w:rPr>
          <w:spacing w:val="-1"/>
        </w:rPr>
        <w:t>a</w:t>
      </w:r>
      <w:r w:rsidRPr="00665515">
        <w:t>ppli</w:t>
      </w:r>
      <w:r w:rsidRPr="00665515">
        <w:rPr>
          <w:spacing w:val="-1"/>
        </w:rPr>
        <w:t>ca</w:t>
      </w:r>
      <w:r w:rsidRPr="00665515">
        <w:t>nt is a st</w:t>
      </w:r>
      <w:r w:rsidRPr="00665515">
        <w:rPr>
          <w:spacing w:val="-1"/>
        </w:rPr>
        <w:t>a</w:t>
      </w:r>
      <w:r w:rsidRPr="00665515">
        <w:t>te or</w:t>
      </w:r>
      <w:r w:rsidRPr="00665515">
        <w:rPr>
          <w:spacing w:val="-2"/>
        </w:rPr>
        <w:t xml:space="preserve"> </w:t>
      </w:r>
      <w:r w:rsidRPr="00665515">
        <w:t>lo</w:t>
      </w:r>
      <w:r w:rsidRPr="00665515">
        <w:rPr>
          <w:spacing w:val="1"/>
        </w:rPr>
        <w:t>c</w:t>
      </w:r>
      <w:r w:rsidRPr="00665515">
        <w:rPr>
          <w:spacing w:val="-1"/>
        </w:rPr>
        <w:t>a</w:t>
      </w:r>
      <w:r w:rsidRPr="00665515">
        <w:t xml:space="preserve">l </w:t>
      </w:r>
      <w:r w:rsidRPr="00665515">
        <w:rPr>
          <w:spacing w:val="-2"/>
        </w:rPr>
        <w:t>g</w:t>
      </w:r>
      <w:r w:rsidRPr="00665515">
        <w:t>o</w:t>
      </w:r>
      <w:r w:rsidRPr="00665515">
        <w:rPr>
          <w:spacing w:val="2"/>
        </w:rPr>
        <w:t>v</w:t>
      </w:r>
      <w:r w:rsidRPr="00665515">
        <w:rPr>
          <w:spacing w:val="-1"/>
        </w:rPr>
        <w:t>e</w:t>
      </w:r>
      <w:r w:rsidRPr="00665515">
        <w:t>rnm</w:t>
      </w:r>
      <w:r w:rsidRPr="00665515">
        <w:rPr>
          <w:spacing w:val="-2"/>
        </w:rPr>
        <w:t>e</w:t>
      </w:r>
      <w:r w:rsidRPr="00665515">
        <w:t xml:space="preserve">nt </w:t>
      </w:r>
      <w:r w:rsidRPr="00665515">
        <w:rPr>
          <w:spacing w:val="1"/>
        </w:rPr>
        <w:t>a</w:t>
      </w:r>
      <w:r w:rsidRPr="00665515">
        <w:t>g</w:t>
      </w:r>
      <w:r w:rsidRPr="00665515">
        <w:rPr>
          <w:spacing w:val="-1"/>
        </w:rPr>
        <w:t>e</w:t>
      </w:r>
      <w:r w:rsidRPr="00665515">
        <w:t>n</w:t>
      </w:r>
      <w:r w:rsidRPr="00665515">
        <w:rPr>
          <w:spacing w:val="3"/>
        </w:rPr>
        <w:t>c</w:t>
      </w:r>
      <w:r w:rsidRPr="00665515">
        <w:rPr>
          <w:spacing w:val="-5"/>
        </w:rPr>
        <w:t>y</w:t>
      </w:r>
      <w:r w:rsidRPr="00665515">
        <w:t>. State</w:t>
      </w:r>
      <w:r w:rsidRPr="00665515">
        <w:rPr>
          <w:spacing w:val="1"/>
        </w:rPr>
        <w:t xml:space="preserve"> </w:t>
      </w:r>
      <w:r w:rsidRPr="00665515">
        <w:rPr>
          <w:spacing w:val="-3"/>
        </w:rPr>
        <w:t>g</w:t>
      </w:r>
      <w:r w:rsidRPr="00665515">
        <w:t>ov</w:t>
      </w:r>
      <w:r w:rsidRPr="00665515">
        <w:rPr>
          <w:spacing w:val="-1"/>
        </w:rPr>
        <w:t>e</w:t>
      </w:r>
      <w:r w:rsidRPr="00665515">
        <w:t>rnm</w:t>
      </w:r>
      <w:r w:rsidRPr="00665515">
        <w:rPr>
          <w:spacing w:val="-2"/>
        </w:rPr>
        <w:t>e</w:t>
      </w:r>
      <w:r w:rsidRPr="00665515">
        <w:t xml:space="preserve">nts should </w:t>
      </w:r>
      <w:r w:rsidRPr="00665515">
        <w:rPr>
          <w:spacing w:val="1"/>
        </w:rPr>
        <w:t>e</w:t>
      </w:r>
      <w:r w:rsidRPr="00665515">
        <w:t>nter</w:t>
      </w:r>
      <w:r w:rsidRPr="00665515">
        <w:rPr>
          <w:spacing w:val="-2"/>
        </w:rPr>
        <w:t xml:space="preserve"> </w:t>
      </w:r>
      <w:r w:rsidRPr="00665515">
        <w:t xml:space="preserve">the </w:t>
      </w:r>
      <w:r w:rsidRPr="00665515">
        <w:rPr>
          <w:spacing w:val="-2"/>
        </w:rPr>
        <w:t>a</w:t>
      </w:r>
      <w:r w:rsidRPr="00665515">
        <w:t>mount of</w:t>
      </w:r>
      <w:r w:rsidRPr="00665515">
        <w:rPr>
          <w:spacing w:val="-1"/>
        </w:rPr>
        <w:t xml:space="preserve"> </w:t>
      </w:r>
      <w:r w:rsidRPr="00665515">
        <w:t>indir</w:t>
      </w:r>
      <w:r w:rsidRPr="00665515">
        <w:rPr>
          <w:spacing w:val="-2"/>
        </w:rPr>
        <w:t>e</w:t>
      </w:r>
      <w:r w:rsidRPr="00665515">
        <w:rPr>
          <w:spacing w:val="-1"/>
        </w:rPr>
        <w:t>c</w:t>
      </w:r>
      <w:r w:rsidRPr="00665515">
        <w:t>t costs det</w:t>
      </w:r>
      <w:r w:rsidRPr="00665515">
        <w:rPr>
          <w:spacing w:val="1"/>
        </w:rPr>
        <w:t>e</w:t>
      </w:r>
      <w:r w:rsidRPr="00665515">
        <w:t>rmin</w:t>
      </w:r>
      <w:r w:rsidRPr="00665515">
        <w:rPr>
          <w:spacing w:val="-1"/>
        </w:rPr>
        <w:t>e</w:t>
      </w:r>
      <w:r w:rsidRPr="00665515">
        <w:t>d in a</w:t>
      </w:r>
      <w:r w:rsidRPr="00665515">
        <w:rPr>
          <w:spacing w:val="-2"/>
        </w:rPr>
        <w:t>c</w:t>
      </w:r>
      <w:r w:rsidRPr="00665515">
        <w:rPr>
          <w:spacing w:val="-1"/>
        </w:rPr>
        <w:t>c</w:t>
      </w:r>
      <w:r w:rsidRPr="00665515">
        <w:rPr>
          <w:spacing w:val="2"/>
        </w:rPr>
        <w:t>o</w:t>
      </w:r>
      <w:r w:rsidRPr="00665515">
        <w:t>rd</w:t>
      </w:r>
      <w:r w:rsidRPr="00665515">
        <w:rPr>
          <w:spacing w:val="-2"/>
        </w:rPr>
        <w:t>a</w:t>
      </w:r>
      <w:r w:rsidRPr="00665515">
        <w:t>n</w:t>
      </w:r>
      <w:r w:rsidRPr="00665515">
        <w:rPr>
          <w:spacing w:val="1"/>
        </w:rPr>
        <w:t>c</w:t>
      </w:r>
      <w:r w:rsidRPr="00665515">
        <w:t>e</w:t>
      </w:r>
      <w:r w:rsidRPr="00665515">
        <w:rPr>
          <w:spacing w:val="-1"/>
        </w:rPr>
        <w:t xml:space="preserve"> </w:t>
      </w:r>
      <w:r w:rsidRPr="00665515">
        <w:t xml:space="preserve">with </w:t>
      </w:r>
      <w:r w:rsidRPr="00665515">
        <w:rPr>
          <w:spacing w:val="2"/>
        </w:rPr>
        <w:t>D</w:t>
      </w:r>
      <w:r w:rsidRPr="00665515">
        <w:t>H</w:t>
      </w:r>
      <w:r w:rsidRPr="00665515">
        <w:rPr>
          <w:spacing w:val="-1"/>
        </w:rPr>
        <w:t>H</w:t>
      </w:r>
      <w:r w:rsidRPr="00665515">
        <w:t xml:space="preserve">S </w:t>
      </w:r>
      <w:r w:rsidRPr="00665515">
        <w:rPr>
          <w:spacing w:val="-1"/>
        </w:rPr>
        <w:t>re</w:t>
      </w:r>
      <w:r w:rsidRPr="00665515">
        <w:t>quir</w:t>
      </w:r>
      <w:r w:rsidRPr="00665515">
        <w:rPr>
          <w:spacing w:val="-2"/>
        </w:rPr>
        <w:t>e</w:t>
      </w:r>
      <w:r w:rsidRPr="00665515">
        <w:t>ments.</w:t>
      </w:r>
      <w:r w:rsidRPr="00665515">
        <w:rPr>
          <w:spacing w:val="2"/>
        </w:rPr>
        <w:t xml:space="preserve"> </w:t>
      </w:r>
      <w:r w:rsidRPr="00665515">
        <w:rPr>
          <w:spacing w:val="-4"/>
        </w:rPr>
        <w:t>I</w:t>
      </w:r>
      <w:r w:rsidRPr="00665515">
        <w:t>f</w:t>
      </w:r>
      <w:r w:rsidRPr="00665515">
        <w:rPr>
          <w:spacing w:val="1"/>
        </w:rPr>
        <w:t xml:space="preserve"> </w:t>
      </w:r>
      <w:r w:rsidRPr="00665515">
        <w:t>in</w:t>
      </w:r>
      <w:r w:rsidRPr="00665515">
        <w:rPr>
          <w:spacing w:val="2"/>
        </w:rPr>
        <w:t>d</w:t>
      </w:r>
      <w:r w:rsidRPr="00665515">
        <w:t>ir</w:t>
      </w:r>
      <w:r w:rsidRPr="00665515">
        <w:rPr>
          <w:spacing w:val="-2"/>
        </w:rPr>
        <w:t>e</w:t>
      </w:r>
      <w:r w:rsidRPr="00665515">
        <w:rPr>
          <w:spacing w:val="-1"/>
        </w:rPr>
        <w:t>c</w:t>
      </w:r>
      <w:r w:rsidRPr="00665515">
        <w:t>t costs are</w:t>
      </w:r>
      <w:r w:rsidRPr="00665515">
        <w:rPr>
          <w:spacing w:val="-1"/>
        </w:rPr>
        <w:t xml:space="preserve"> </w:t>
      </w:r>
      <w:r w:rsidRPr="00665515">
        <w:t>to be</w:t>
      </w:r>
      <w:r w:rsidRPr="00665515">
        <w:rPr>
          <w:spacing w:val="-2"/>
        </w:rPr>
        <w:t xml:space="preserve"> </w:t>
      </w:r>
      <w:r w:rsidRPr="00665515">
        <w:t>includ</w:t>
      </w:r>
      <w:r w:rsidRPr="00665515">
        <w:rPr>
          <w:spacing w:val="-1"/>
        </w:rPr>
        <w:t>e</w:t>
      </w:r>
      <w:r w:rsidRPr="00665515">
        <w:t>d in the</w:t>
      </w:r>
      <w:r w:rsidRPr="00665515">
        <w:rPr>
          <w:spacing w:val="-1"/>
        </w:rPr>
        <w:t xml:space="preserve"> a</w:t>
      </w:r>
      <w:r w:rsidRPr="00665515">
        <w:t>ppli</w:t>
      </w:r>
      <w:r w:rsidRPr="00665515">
        <w:rPr>
          <w:spacing w:val="1"/>
        </w:rPr>
        <w:t>c</w:t>
      </w:r>
      <w:r w:rsidRPr="00665515">
        <w:rPr>
          <w:spacing w:val="-1"/>
        </w:rPr>
        <w:t>a</w:t>
      </w:r>
      <w:r w:rsidRPr="00665515">
        <w:t>tion, a</w:t>
      </w:r>
      <w:r w:rsidRPr="00665515">
        <w:rPr>
          <w:spacing w:val="-1"/>
        </w:rPr>
        <w:t xml:space="preserve"> c</w:t>
      </w:r>
      <w:r w:rsidRPr="00665515">
        <w:t>o</w:t>
      </w:r>
      <w:r w:rsidRPr="00665515">
        <w:rPr>
          <w:spacing w:val="4"/>
        </w:rPr>
        <w:t>p</w:t>
      </w:r>
      <w:r w:rsidRPr="00665515">
        <w:t>y</w:t>
      </w:r>
      <w:r w:rsidRPr="00665515">
        <w:rPr>
          <w:spacing w:val="-5"/>
        </w:rPr>
        <w:t xml:space="preserve"> </w:t>
      </w:r>
      <w:r w:rsidRPr="00665515">
        <w:t xml:space="preserve">of the </w:t>
      </w:r>
      <w:r w:rsidRPr="00665515">
        <w:rPr>
          <w:spacing w:val="-1"/>
        </w:rPr>
        <w:t>a</w:t>
      </w:r>
      <w:r w:rsidRPr="00665515">
        <w:t>ppr</w:t>
      </w:r>
      <w:r w:rsidRPr="00665515">
        <w:rPr>
          <w:spacing w:val="1"/>
        </w:rPr>
        <w:t>o</w:t>
      </w:r>
      <w:r w:rsidRPr="00665515">
        <w:t>v</w:t>
      </w:r>
      <w:r w:rsidRPr="00665515">
        <w:rPr>
          <w:spacing w:val="-1"/>
        </w:rPr>
        <w:t>e</w:t>
      </w:r>
      <w:r w:rsidRPr="00665515">
        <w:t>d indir</w:t>
      </w:r>
      <w:r w:rsidRPr="00665515">
        <w:rPr>
          <w:spacing w:val="-2"/>
        </w:rPr>
        <w:t>e</w:t>
      </w:r>
      <w:r w:rsidRPr="00665515">
        <w:rPr>
          <w:spacing w:val="-1"/>
        </w:rPr>
        <w:t>c</w:t>
      </w:r>
      <w:r w:rsidRPr="00665515">
        <w:t xml:space="preserve">t cost </w:t>
      </w:r>
      <w:r w:rsidRPr="00665515">
        <w:rPr>
          <w:spacing w:val="1"/>
        </w:rPr>
        <w:t>a</w:t>
      </w:r>
      <w:r w:rsidRPr="00665515">
        <w:t>g</w:t>
      </w:r>
      <w:r w:rsidRPr="00665515">
        <w:rPr>
          <w:spacing w:val="-1"/>
        </w:rPr>
        <w:t>ree</w:t>
      </w:r>
      <w:r w:rsidRPr="00665515">
        <w:rPr>
          <w:spacing w:val="2"/>
        </w:rPr>
        <w:t>m</w:t>
      </w:r>
      <w:r w:rsidRPr="00665515">
        <w:rPr>
          <w:spacing w:val="-1"/>
        </w:rPr>
        <w:t>e</w:t>
      </w:r>
      <w:r w:rsidRPr="00665515">
        <w:t>nt m</w:t>
      </w:r>
      <w:r w:rsidRPr="00665515">
        <w:rPr>
          <w:spacing w:val="4"/>
        </w:rPr>
        <w:t>u</w:t>
      </w:r>
      <w:r w:rsidRPr="00665515">
        <w:t>st be includ</w:t>
      </w:r>
      <w:r w:rsidRPr="00665515">
        <w:rPr>
          <w:spacing w:val="-1"/>
        </w:rPr>
        <w:t>e</w:t>
      </w:r>
      <w:r w:rsidRPr="00665515">
        <w:t>d</w:t>
      </w:r>
      <w:r w:rsidRPr="00665515">
        <w:rPr>
          <w:spacing w:val="-1"/>
        </w:rPr>
        <w:t xml:space="preserve"> </w:t>
      </w:r>
      <w:r w:rsidRPr="00665515">
        <w:t>with the</w:t>
      </w:r>
      <w:r w:rsidRPr="00665515">
        <w:rPr>
          <w:spacing w:val="-1"/>
        </w:rPr>
        <w:t xml:space="preserve"> a</w:t>
      </w:r>
      <w:r w:rsidRPr="00665515">
        <w:t>ppli</w:t>
      </w:r>
      <w:r w:rsidRPr="00665515">
        <w:rPr>
          <w:spacing w:val="-1"/>
        </w:rPr>
        <w:t>c</w:t>
      </w:r>
      <w:r w:rsidRPr="00665515">
        <w:rPr>
          <w:spacing w:val="1"/>
        </w:rPr>
        <w:t>a</w:t>
      </w:r>
      <w:r w:rsidRPr="00665515">
        <w:t xml:space="preserve">tion. </w:t>
      </w:r>
      <w:r w:rsidRPr="00665515">
        <w:rPr>
          <w:spacing w:val="-2"/>
        </w:rPr>
        <w:t>F</w:t>
      </w:r>
      <w:r w:rsidRPr="00665515">
        <w:t>u</w:t>
      </w:r>
      <w:r w:rsidRPr="00665515">
        <w:rPr>
          <w:spacing w:val="-1"/>
        </w:rPr>
        <w:t>r</w:t>
      </w:r>
      <w:r w:rsidRPr="00665515">
        <w:t>the</w:t>
      </w:r>
      <w:r w:rsidRPr="00665515">
        <w:rPr>
          <w:spacing w:val="-2"/>
        </w:rPr>
        <w:t>r</w:t>
      </w:r>
      <w:r w:rsidRPr="00665515">
        <w:t xml:space="preserve">, if </w:t>
      </w:r>
      <w:r w:rsidRPr="00665515">
        <w:rPr>
          <w:spacing w:val="-2"/>
        </w:rPr>
        <w:t>a</w:t>
      </w:r>
      <w:r w:rsidRPr="00665515">
        <w:rPr>
          <w:spacing w:val="4"/>
        </w:rPr>
        <w:t>n</w:t>
      </w:r>
      <w:r w:rsidRPr="00665515">
        <w:t>y</w:t>
      </w:r>
      <w:r w:rsidRPr="00665515">
        <w:rPr>
          <w:spacing w:val="-5"/>
        </w:rPr>
        <w:t xml:space="preserve"> </w:t>
      </w:r>
      <w:r w:rsidRPr="00665515">
        <w:t>su</w:t>
      </w:r>
      <w:r w:rsidRPr="00665515">
        <w:rPr>
          <w:spacing w:val="4"/>
        </w:rPr>
        <w:t>b</w:t>
      </w:r>
      <w:r w:rsidRPr="00665515">
        <w:rPr>
          <w:spacing w:val="-1"/>
        </w:rPr>
        <w:t>-</w:t>
      </w:r>
      <w:r w:rsidRPr="00665515">
        <w:rPr>
          <w:spacing w:val="1"/>
        </w:rPr>
        <w:t>c</w:t>
      </w:r>
      <w:r w:rsidRPr="00665515">
        <w:t>ontr</w:t>
      </w:r>
      <w:r w:rsidRPr="00665515">
        <w:rPr>
          <w:spacing w:val="-2"/>
        </w:rPr>
        <w:t>a</w:t>
      </w:r>
      <w:r w:rsidRPr="00665515">
        <w:rPr>
          <w:spacing w:val="-1"/>
        </w:rPr>
        <w:t>c</w:t>
      </w:r>
      <w:r w:rsidRPr="00665515">
        <w:t>tors or</w:t>
      </w:r>
      <w:r w:rsidRPr="00665515">
        <w:rPr>
          <w:spacing w:val="-1"/>
        </w:rPr>
        <w:t xml:space="preserve"> </w:t>
      </w:r>
      <w:r w:rsidRPr="00665515">
        <w:t>sub</w:t>
      </w:r>
      <w:r w:rsidRPr="00665515">
        <w:rPr>
          <w:spacing w:val="1"/>
        </w:rPr>
        <w:t>-</w:t>
      </w:r>
      <w:r w:rsidRPr="00665515">
        <w:t>g</w:t>
      </w:r>
      <w:r w:rsidRPr="00665515">
        <w:rPr>
          <w:spacing w:val="-1"/>
        </w:rPr>
        <w:t>ra</w:t>
      </w:r>
      <w:r w:rsidRPr="00665515">
        <w:t>nt</w:t>
      </w:r>
      <w:r w:rsidRPr="00665515">
        <w:rPr>
          <w:spacing w:val="1"/>
        </w:rPr>
        <w:t>ee</w:t>
      </w:r>
      <w:r w:rsidRPr="00665515">
        <w:t>s a</w:t>
      </w:r>
      <w:r w:rsidRPr="00665515">
        <w:rPr>
          <w:spacing w:val="-2"/>
        </w:rPr>
        <w:t>r</w:t>
      </w:r>
      <w:r w:rsidRPr="00665515">
        <w:t>e</w:t>
      </w:r>
      <w:r w:rsidRPr="00665515">
        <w:rPr>
          <w:spacing w:val="-1"/>
        </w:rPr>
        <w:t xml:space="preserve"> </w:t>
      </w:r>
      <w:r w:rsidRPr="00665515">
        <w:rPr>
          <w:spacing w:val="1"/>
        </w:rPr>
        <w:t>r</w:t>
      </w:r>
      <w:r w:rsidRPr="00665515">
        <w:rPr>
          <w:spacing w:val="-1"/>
        </w:rPr>
        <w:t>e</w:t>
      </w:r>
      <w:r w:rsidRPr="00665515">
        <w:t>qu</w:t>
      </w:r>
      <w:r w:rsidRPr="00665515">
        <w:rPr>
          <w:spacing w:val="-1"/>
        </w:rPr>
        <w:t>e</w:t>
      </w:r>
      <w:r w:rsidRPr="00665515">
        <w:t>sti</w:t>
      </w:r>
      <w:r w:rsidRPr="00665515">
        <w:rPr>
          <w:spacing w:val="2"/>
        </w:rPr>
        <w:t>n</w:t>
      </w:r>
      <w:r w:rsidRPr="00665515">
        <w:t>g indi</w:t>
      </w:r>
      <w:r w:rsidRPr="00665515">
        <w:lastRenderedPageBreak/>
        <w:t>r</w:t>
      </w:r>
      <w:r w:rsidRPr="00665515">
        <w:rPr>
          <w:spacing w:val="-2"/>
        </w:rPr>
        <w:t>e</w:t>
      </w:r>
      <w:r w:rsidRPr="00665515">
        <w:rPr>
          <w:spacing w:val="-1"/>
        </w:rPr>
        <w:t>c</w:t>
      </w:r>
      <w:r w:rsidRPr="00665515">
        <w:t xml:space="preserve">t </w:t>
      </w:r>
      <w:r w:rsidRPr="00665515">
        <w:rPr>
          <w:spacing w:val="-1"/>
        </w:rPr>
        <w:t>c</w:t>
      </w:r>
      <w:r w:rsidRPr="00665515">
        <w:t>osts, a</w:t>
      </w:r>
      <w:r w:rsidRPr="00665515">
        <w:rPr>
          <w:spacing w:val="-1"/>
        </w:rPr>
        <w:t xml:space="preserve"> c</w:t>
      </w:r>
      <w:r w:rsidRPr="00665515">
        <w:t>o</w:t>
      </w:r>
      <w:r w:rsidRPr="00665515">
        <w:rPr>
          <w:spacing w:val="4"/>
        </w:rPr>
        <w:t>p</w:t>
      </w:r>
      <w:r w:rsidRPr="00665515">
        <w:t>y</w:t>
      </w:r>
      <w:r w:rsidRPr="00665515">
        <w:rPr>
          <w:spacing w:val="-5"/>
        </w:rPr>
        <w:t xml:space="preserve"> </w:t>
      </w:r>
      <w:r w:rsidRPr="00665515">
        <w:rPr>
          <w:spacing w:val="2"/>
        </w:rPr>
        <w:t>o</w:t>
      </w:r>
      <w:r w:rsidRPr="00665515">
        <w:t>f the</w:t>
      </w:r>
      <w:r w:rsidRPr="00665515">
        <w:rPr>
          <w:spacing w:val="-2"/>
        </w:rPr>
        <w:t xml:space="preserve"> </w:t>
      </w:r>
      <w:r w:rsidRPr="00665515">
        <w:t>lat</w:t>
      </w:r>
      <w:r w:rsidRPr="00665515">
        <w:rPr>
          <w:spacing w:val="-1"/>
        </w:rPr>
        <w:t>e</w:t>
      </w:r>
      <w:r w:rsidRPr="00665515">
        <w:t>st app</w:t>
      </w:r>
      <w:r w:rsidRPr="00665515">
        <w:rPr>
          <w:spacing w:val="-1"/>
        </w:rPr>
        <w:t>r</w:t>
      </w:r>
      <w:r w:rsidRPr="00665515">
        <w:t>o</w:t>
      </w:r>
      <w:r w:rsidRPr="00665515">
        <w:rPr>
          <w:spacing w:val="2"/>
        </w:rPr>
        <w:t>v</w:t>
      </w:r>
      <w:r w:rsidRPr="00665515">
        <w:rPr>
          <w:spacing w:val="-1"/>
        </w:rPr>
        <w:t>e</w:t>
      </w:r>
      <w:r w:rsidRPr="00665515">
        <w:t>d indire</w:t>
      </w:r>
      <w:r w:rsidRPr="00665515">
        <w:rPr>
          <w:spacing w:val="-1"/>
        </w:rPr>
        <w:t>c</w:t>
      </w:r>
      <w:r w:rsidRPr="00665515">
        <w:t xml:space="preserve">t cost </w:t>
      </w:r>
      <w:r w:rsidRPr="00665515">
        <w:rPr>
          <w:spacing w:val="1"/>
        </w:rPr>
        <w:t>a</w:t>
      </w:r>
      <w:r w:rsidRPr="00665515">
        <w:rPr>
          <w:spacing w:val="-3"/>
        </w:rPr>
        <w:t>g</w:t>
      </w:r>
      <w:r w:rsidRPr="00665515">
        <w:t>re</w:t>
      </w:r>
      <w:r w:rsidRPr="00665515">
        <w:rPr>
          <w:spacing w:val="-1"/>
        </w:rPr>
        <w:t>e</w:t>
      </w:r>
      <w:r w:rsidRPr="00665515">
        <w:t>ments must also be in</w:t>
      </w:r>
      <w:r w:rsidRPr="00665515">
        <w:rPr>
          <w:spacing w:val="-1"/>
        </w:rPr>
        <w:t>c</w:t>
      </w:r>
      <w:r w:rsidRPr="00665515">
        <w:t>luded with the</w:t>
      </w:r>
      <w:r w:rsidRPr="00665515">
        <w:rPr>
          <w:spacing w:val="-1"/>
        </w:rPr>
        <w:t xml:space="preserve"> a</w:t>
      </w:r>
      <w:r w:rsidRPr="00665515">
        <w:t>ppli</w:t>
      </w:r>
      <w:r w:rsidRPr="00665515">
        <w:rPr>
          <w:spacing w:val="-1"/>
        </w:rPr>
        <w:t>ca</w:t>
      </w:r>
      <w:r w:rsidRPr="00665515">
        <w:t>tion, or</w:t>
      </w:r>
      <w:r w:rsidRPr="00665515">
        <w:rPr>
          <w:spacing w:val="-1"/>
        </w:rPr>
        <w:t xml:space="preserve"> </w:t>
      </w:r>
      <w:r w:rsidRPr="00665515">
        <w:rPr>
          <w:spacing w:val="1"/>
        </w:rPr>
        <w:t>r</w:t>
      </w:r>
      <w:r w:rsidRPr="00665515">
        <w:rPr>
          <w:spacing w:val="-1"/>
        </w:rPr>
        <w:t>e</w:t>
      </w:r>
      <w:r w:rsidRPr="00665515">
        <w:t>f</w:t>
      </w:r>
      <w:r w:rsidRPr="00665515">
        <w:rPr>
          <w:spacing w:val="-2"/>
        </w:rPr>
        <w:t>e</w:t>
      </w:r>
      <w:r w:rsidRPr="00665515">
        <w:rPr>
          <w:spacing w:val="1"/>
        </w:rPr>
        <w:t>r</w:t>
      </w:r>
      <w:r w:rsidRPr="00665515">
        <w:rPr>
          <w:spacing w:val="-1"/>
        </w:rPr>
        <w:t>e</w:t>
      </w:r>
      <w:r w:rsidRPr="00665515">
        <w:t>n</w:t>
      </w:r>
      <w:r w:rsidRPr="00665515">
        <w:rPr>
          <w:spacing w:val="1"/>
        </w:rPr>
        <w:t>c</w:t>
      </w:r>
      <w:r w:rsidRPr="00665515">
        <w:t>e</w:t>
      </w:r>
      <w:r w:rsidRPr="00665515">
        <w:rPr>
          <w:spacing w:val="-1"/>
        </w:rPr>
        <w:t xml:space="preserve"> </w:t>
      </w:r>
      <w:r w:rsidRPr="00665515">
        <w:t xml:space="preserve">to an </w:t>
      </w:r>
      <w:r w:rsidRPr="00665515">
        <w:rPr>
          <w:spacing w:val="-2"/>
        </w:rPr>
        <w:t>a</w:t>
      </w:r>
      <w:r w:rsidRPr="00665515">
        <w:t>ppro</w:t>
      </w:r>
      <w:r w:rsidRPr="00665515">
        <w:rPr>
          <w:spacing w:val="1"/>
        </w:rPr>
        <w:t>v</w:t>
      </w:r>
      <w:r w:rsidRPr="00665515">
        <w:rPr>
          <w:spacing w:val="-1"/>
        </w:rPr>
        <w:t>e</w:t>
      </w:r>
      <w:r w:rsidRPr="00665515">
        <w:t>d</w:t>
      </w:r>
      <w:r w:rsidRPr="00665515">
        <w:rPr>
          <w:spacing w:val="2"/>
        </w:rPr>
        <w:t xml:space="preserve"> </w:t>
      </w:r>
      <w:r w:rsidRPr="00665515">
        <w:rPr>
          <w:spacing w:val="-1"/>
        </w:rPr>
        <w:t>c</w:t>
      </w:r>
      <w:r w:rsidRPr="00665515">
        <w:t>ost allo</w:t>
      </w:r>
      <w:r w:rsidRPr="00665515">
        <w:rPr>
          <w:spacing w:val="-1"/>
        </w:rPr>
        <w:t>ca</w:t>
      </w:r>
      <w:r w:rsidRPr="00665515">
        <w:t>t</w:t>
      </w:r>
      <w:r w:rsidRPr="00665515">
        <w:rPr>
          <w:spacing w:val="3"/>
        </w:rPr>
        <w:t>i</w:t>
      </w:r>
      <w:r w:rsidRPr="00665515">
        <w:t>on plan.</w:t>
      </w:r>
    </w:p>
    <w:p w14:paraId="310A2D59" w14:textId="77777777" w:rsidR="00114F48" w:rsidRPr="00665515" w:rsidRDefault="00114F48">
      <w:pPr>
        <w:spacing w:before="16" w:line="260" w:lineRule="exact"/>
        <w:rPr>
          <w:sz w:val="26"/>
          <w:szCs w:val="26"/>
        </w:rPr>
      </w:pPr>
    </w:p>
    <w:p w14:paraId="6E7A8D37" w14:textId="77777777" w:rsidR="00114F48" w:rsidRPr="00665515" w:rsidRDefault="0062517B">
      <w:pPr>
        <w:pStyle w:val="BodyText"/>
        <w:ind w:right="443"/>
      </w:pPr>
      <w:r w:rsidRPr="00665515">
        <w:t>You should consult</w:t>
      </w:r>
      <w:r w:rsidRPr="00665515">
        <w:rPr>
          <w:spacing w:val="2"/>
        </w:rPr>
        <w:t xml:space="preserve"> </w:t>
      </w:r>
      <w:r w:rsidRPr="00665515">
        <w:rPr>
          <w:spacing w:val="-5"/>
        </w:rPr>
        <w:t>y</w:t>
      </w:r>
      <w:r w:rsidRPr="00665515">
        <w:t>our</w:t>
      </w:r>
      <w:r w:rsidRPr="00665515">
        <w:rPr>
          <w:spacing w:val="1"/>
        </w:rPr>
        <w:t xml:space="preserve"> o</w:t>
      </w:r>
      <w:r w:rsidRPr="00665515">
        <w:rPr>
          <w:rFonts w:cs="Times New Roman"/>
        </w:rPr>
        <w:t>rg</w:t>
      </w:r>
      <w:r w:rsidRPr="00665515">
        <w:rPr>
          <w:rFonts w:cs="Times New Roman"/>
          <w:spacing w:val="-2"/>
        </w:rPr>
        <w:t>a</w:t>
      </w:r>
      <w:r w:rsidRPr="00665515">
        <w:rPr>
          <w:rFonts w:cs="Times New Roman"/>
        </w:rPr>
        <w:t>ni</w:t>
      </w:r>
      <w:r w:rsidRPr="00665515">
        <w:rPr>
          <w:rFonts w:cs="Times New Roman"/>
          <w:spacing w:val="1"/>
        </w:rPr>
        <w:t>z</w:t>
      </w:r>
      <w:r w:rsidRPr="00665515">
        <w:rPr>
          <w:rFonts w:cs="Times New Roman"/>
          <w:spacing w:val="-1"/>
        </w:rPr>
        <w:t>a</w:t>
      </w:r>
      <w:r w:rsidRPr="00665515">
        <w:rPr>
          <w:rFonts w:cs="Times New Roman"/>
        </w:rPr>
        <w:t xml:space="preserve">tion’s </w:t>
      </w:r>
      <w:r w:rsidRPr="00665515">
        <w:rPr>
          <w:rFonts w:cs="Times New Roman"/>
          <w:spacing w:val="-2"/>
        </w:rPr>
        <w:t>f</w:t>
      </w:r>
      <w:r w:rsidRPr="00665515">
        <w:rPr>
          <w:rFonts w:cs="Times New Roman"/>
        </w:rPr>
        <w:t>inan</w:t>
      </w:r>
      <w:r w:rsidRPr="00665515">
        <w:rPr>
          <w:rFonts w:cs="Times New Roman"/>
          <w:spacing w:val="-2"/>
        </w:rPr>
        <w:t>c</w:t>
      </w:r>
      <w:r w:rsidRPr="00665515">
        <w:rPr>
          <w:rFonts w:cs="Times New Roman"/>
        </w:rPr>
        <w:t xml:space="preserve">ial </w:t>
      </w:r>
      <w:r w:rsidRPr="00665515">
        <w:rPr>
          <w:rFonts w:cs="Times New Roman"/>
          <w:spacing w:val="1"/>
        </w:rPr>
        <w:t>r</w:t>
      </w:r>
      <w:r w:rsidRPr="00665515">
        <w:rPr>
          <w:rFonts w:cs="Times New Roman"/>
          <w:spacing w:val="-1"/>
        </w:rPr>
        <w:t>e</w:t>
      </w:r>
      <w:r w:rsidRPr="00665515">
        <w:rPr>
          <w:rFonts w:cs="Times New Roman"/>
        </w:rPr>
        <w:t>p</w:t>
      </w:r>
      <w:r w:rsidRPr="00665515">
        <w:rPr>
          <w:rFonts w:cs="Times New Roman"/>
          <w:spacing w:val="-1"/>
        </w:rPr>
        <w:t>re</w:t>
      </w:r>
      <w:r w:rsidRPr="00665515">
        <w:rPr>
          <w:rFonts w:cs="Times New Roman"/>
        </w:rPr>
        <w:t>s</w:t>
      </w:r>
      <w:r w:rsidRPr="00665515">
        <w:rPr>
          <w:rFonts w:cs="Times New Roman"/>
          <w:spacing w:val="-1"/>
        </w:rPr>
        <w:t>e</w:t>
      </w:r>
      <w:r w:rsidRPr="00665515">
        <w:rPr>
          <w:rFonts w:cs="Times New Roman"/>
        </w:rPr>
        <w:t>n</w:t>
      </w:r>
      <w:r w:rsidRPr="00665515">
        <w:rPr>
          <w:rFonts w:cs="Times New Roman"/>
          <w:spacing w:val="2"/>
        </w:rPr>
        <w:t>t</w:t>
      </w:r>
      <w:r w:rsidRPr="00665515">
        <w:rPr>
          <w:rFonts w:cs="Times New Roman"/>
          <w:spacing w:val="-1"/>
        </w:rPr>
        <w:t>a</w:t>
      </w:r>
      <w:r w:rsidRPr="00665515">
        <w:rPr>
          <w:rFonts w:cs="Times New Roman"/>
        </w:rPr>
        <w:t>tive</w:t>
      </w:r>
      <w:r w:rsidRPr="00665515">
        <w:rPr>
          <w:rFonts w:cs="Times New Roman"/>
          <w:spacing w:val="-1"/>
        </w:rPr>
        <w:t xml:space="preserve"> </w:t>
      </w:r>
      <w:r w:rsidRPr="00665515">
        <w:rPr>
          <w:rFonts w:cs="Times New Roman"/>
        </w:rPr>
        <w:t xml:space="preserve">to see </w:t>
      </w:r>
      <w:r w:rsidRPr="00665515">
        <w:t>if</w:t>
      </w:r>
      <w:r w:rsidRPr="00665515">
        <w:rPr>
          <w:spacing w:val="4"/>
        </w:rPr>
        <w:t xml:space="preserve"> </w:t>
      </w:r>
      <w:r w:rsidRPr="00665515">
        <w:rPr>
          <w:spacing w:val="-5"/>
        </w:rPr>
        <w:t>y</w:t>
      </w:r>
      <w:r w:rsidRPr="00665515">
        <w:rPr>
          <w:spacing w:val="2"/>
        </w:rPr>
        <w:t>o</w:t>
      </w:r>
      <w:r w:rsidRPr="00665515">
        <w:t xml:space="preserve">u should be </w:t>
      </w:r>
      <w:r w:rsidRPr="00665515">
        <w:rPr>
          <w:spacing w:val="-1"/>
        </w:rPr>
        <w:t>c</w:t>
      </w:r>
      <w:r w:rsidRPr="00665515">
        <w:t>h</w:t>
      </w:r>
      <w:r w:rsidRPr="00665515">
        <w:rPr>
          <w:spacing w:val="-1"/>
        </w:rPr>
        <w:t>a</w:t>
      </w:r>
      <w:r w:rsidRPr="00665515">
        <w:rPr>
          <w:spacing w:val="1"/>
        </w:rPr>
        <w:t>r</w:t>
      </w:r>
      <w:r w:rsidRPr="00665515">
        <w:rPr>
          <w:spacing w:val="-3"/>
        </w:rPr>
        <w:t>g</w:t>
      </w:r>
      <w:r w:rsidRPr="00665515">
        <w:t>i</w:t>
      </w:r>
      <w:r w:rsidRPr="00665515">
        <w:rPr>
          <w:spacing w:val="2"/>
        </w:rPr>
        <w:t>n</w:t>
      </w:r>
      <w:r w:rsidRPr="00665515">
        <w:t>g</w:t>
      </w:r>
      <w:r w:rsidRPr="00665515">
        <w:rPr>
          <w:spacing w:val="-3"/>
        </w:rPr>
        <w:t xml:space="preserve"> </w:t>
      </w:r>
      <w:r w:rsidRPr="00665515">
        <w:t>indire</w:t>
      </w:r>
      <w:r w:rsidRPr="00665515">
        <w:rPr>
          <w:spacing w:val="-1"/>
        </w:rPr>
        <w:t>c</w:t>
      </w:r>
      <w:r w:rsidRPr="00665515">
        <w:t xml:space="preserve">t costs </w:t>
      </w:r>
      <w:r w:rsidRPr="00665515">
        <w:rPr>
          <w:spacing w:val="1"/>
        </w:rPr>
        <w:t>a</w:t>
      </w:r>
      <w:r w:rsidRPr="00665515">
        <w:t>nd if so, wh</w:t>
      </w:r>
      <w:r w:rsidRPr="00665515">
        <w:rPr>
          <w:spacing w:val="-2"/>
        </w:rPr>
        <w:t>a</w:t>
      </w:r>
      <w:r w:rsidRPr="00665515">
        <w:t>t the</w:t>
      </w:r>
      <w:r w:rsidRPr="00665515">
        <w:rPr>
          <w:spacing w:val="-1"/>
        </w:rPr>
        <w:t xml:space="preserve"> a</w:t>
      </w:r>
      <w:r w:rsidRPr="00665515">
        <w:t>ppro</w:t>
      </w:r>
      <w:r w:rsidRPr="00665515">
        <w:rPr>
          <w:spacing w:val="1"/>
        </w:rPr>
        <w:t>v</w:t>
      </w:r>
      <w:r w:rsidRPr="00665515">
        <w:rPr>
          <w:spacing w:val="-1"/>
        </w:rPr>
        <w:t>e</w:t>
      </w:r>
      <w:r w:rsidRPr="00665515">
        <w:t>d r</w:t>
      </w:r>
      <w:r w:rsidRPr="00665515">
        <w:rPr>
          <w:spacing w:val="-2"/>
        </w:rPr>
        <w:t>a</w:t>
      </w:r>
      <w:r w:rsidRPr="00665515">
        <w:t>te i</w:t>
      </w:r>
      <w:r w:rsidRPr="00665515">
        <w:rPr>
          <w:spacing w:val="2"/>
        </w:rPr>
        <w:t>s</w:t>
      </w:r>
      <w:r w:rsidRPr="00665515">
        <w:t>.</w:t>
      </w:r>
      <w:r w:rsidRPr="00665515">
        <w:rPr>
          <w:spacing w:val="2"/>
        </w:rPr>
        <w:t xml:space="preserve"> </w:t>
      </w:r>
      <w:r w:rsidRPr="00665515">
        <w:rPr>
          <w:spacing w:val="-4"/>
        </w:rPr>
        <w:t>I</w:t>
      </w:r>
      <w:r w:rsidRPr="00665515">
        <w:t>n the</w:t>
      </w:r>
      <w:r w:rsidRPr="00665515">
        <w:rPr>
          <w:spacing w:val="1"/>
        </w:rPr>
        <w:t xml:space="preserve"> </w:t>
      </w:r>
      <w:r w:rsidRPr="00665515">
        <w:rPr>
          <w:spacing w:val="-1"/>
        </w:rPr>
        <w:t>e</w:t>
      </w:r>
      <w:r w:rsidRPr="00665515">
        <w:t>v</w:t>
      </w:r>
      <w:r w:rsidRPr="00665515">
        <w:rPr>
          <w:spacing w:val="-1"/>
        </w:rPr>
        <w:t>e</w:t>
      </w:r>
      <w:r w:rsidRPr="00665515">
        <w:t>nt</w:t>
      </w:r>
      <w:r w:rsidRPr="00665515">
        <w:rPr>
          <w:spacing w:val="5"/>
        </w:rPr>
        <w:t xml:space="preserve"> </w:t>
      </w:r>
      <w:r w:rsidRPr="00665515">
        <w:rPr>
          <w:spacing w:val="-5"/>
        </w:rPr>
        <w:t>y</w:t>
      </w:r>
      <w:r w:rsidRPr="00665515">
        <w:rPr>
          <w:spacing w:val="2"/>
        </w:rPr>
        <w:t>o</w:t>
      </w:r>
      <w:r w:rsidRPr="00665515">
        <w:t xml:space="preserve">u </w:t>
      </w:r>
      <w:r w:rsidRPr="00665515">
        <w:rPr>
          <w:spacing w:val="-1"/>
        </w:rPr>
        <w:t>a</w:t>
      </w:r>
      <w:r w:rsidRPr="00665515">
        <w:t>re</w:t>
      </w:r>
      <w:r w:rsidRPr="00665515">
        <w:rPr>
          <w:spacing w:val="-2"/>
        </w:rPr>
        <w:t xml:space="preserve"> </w:t>
      </w:r>
      <w:r w:rsidRPr="00665515">
        <w:t>looki</w:t>
      </w:r>
      <w:r w:rsidRPr="00665515">
        <w:rPr>
          <w:spacing w:val="2"/>
        </w:rPr>
        <w:t>n</w:t>
      </w:r>
      <w:r w:rsidRPr="00665515">
        <w:t>g</w:t>
      </w:r>
      <w:r w:rsidRPr="00665515">
        <w:rPr>
          <w:spacing w:val="-3"/>
        </w:rPr>
        <w:t xml:space="preserve"> </w:t>
      </w:r>
      <w:r w:rsidRPr="00665515">
        <w:t>to make</w:t>
      </w:r>
      <w:r w:rsidRPr="00665515">
        <w:rPr>
          <w:spacing w:val="-2"/>
        </w:rPr>
        <w:t xml:space="preserve"> </w:t>
      </w:r>
      <w:r w:rsidRPr="00665515">
        <w:rPr>
          <w:spacing w:val="-1"/>
        </w:rPr>
        <w:t>a</w:t>
      </w:r>
      <w:r w:rsidRPr="00665515">
        <w:t>n initi</w:t>
      </w:r>
      <w:r w:rsidRPr="00665515">
        <w:rPr>
          <w:spacing w:val="-1"/>
        </w:rPr>
        <w:t>a</w:t>
      </w:r>
      <w:r w:rsidRPr="00665515">
        <w:t>l r</w:t>
      </w:r>
      <w:r w:rsidRPr="00665515">
        <w:rPr>
          <w:spacing w:val="-2"/>
        </w:rPr>
        <w:t>e</w:t>
      </w:r>
      <w:r w:rsidRPr="00665515">
        <w:t>qu</w:t>
      </w:r>
      <w:r w:rsidRPr="00665515">
        <w:rPr>
          <w:spacing w:val="-1"/>
        </w:rPr>
        <w:t>e</w:t>
      </w:r>
      <w:r w:rsidRPr="00665515">
        <w:t>st,</w:t>
      </w:r>
      <w:r w:rsidRPr="00665515">
        <w:rPr>
          <w:spacing w:val="4"/>
        </w:rPr>
        <w:t xml:space="preserve"> </w:t>
      </w:r>
      <w:r w:rsidR="00D8202D" w:rsidRPr="00665515">
        <w:t>please contact the Project Officer and Grants Management Specialist associated with this funding opportunity announcement</w:t>
      </w:r>
      <w:r w:rsidRPr="00665515">
        <w:rPr>
          <w:color w:val="000000"/>
        </w:rPr>
        <w:t>.</w:t>
      </w:r>
    </w:p>
    <w:p w14:paraId="6E8867AC" w14:textId="77777777" w:rsidR="00114F48" w:rsidRPr="00665515" w:rsidRDefault="00114F48">
      <w:pPr>
        <w:spacing w:before="12" w:line="200" w:lineRule="exact"/>
        <w:rPr>
          <w:sz w:val="20"/>
          <w:szCs w:val="20"/>
        </w:rPr>
      </w:pPr>
    </w:p>
    <w:p w14:paraId="01FE1285" w14:textId="77777777" w:rsidR="00114F48" w:rsidRPr="00665515" w:rsidRDefault="0062517B">
      <w:pPr>
        <w:pStyle w:val="Heading1"/>
        <w:numPr>
          <w:ilvl w:val="0"/>
          <w:numId w:val="1"/>
        </w:numPr>
        <w:tabs>
          <w:tab w:val="left" w:pos="460"/>
        </w:tabs>
        <w:spacing w:before="69"/>
        <w:ind w:right="549"/>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Is the</w:t>
      </w:r>
      <w:r w:rsidRPr="00665515">
        <w:rPr>
          <w:spacing w:val="-2"/>
        </w:rPr>
        <w:t>r</w:t>
      </w:r>
      <w:r w:rsidRPr="00665515">
        <w:t>e</w:t>
      </w:r>
      <w:r w:rsidRPr="00665515">
        <w:rPr>
          <w:spacing w:val="-1"/>
        </w:rPr>
        <w:t xml:space="preserve"> </w:t>
      </w:r>
      <w:r w:rsidRPr="00665515">
        <w:t xml:space="preserve">a </w:t>
      </w:r>
      <w:r w:rsidRPr="00665515">
        <w:rPr>
          <w:spacing w:val="-1"/>
        </w:rPr>
        <w:t>c</w:t>
      </w:r>
      <w:r w:rsidRPr="00665515">
        <w:t>ap</w:t>
      </w:r>
      <w:r w:rsidRPr="00665515">
        <w:rPr>
          <w:spacing w:val="3"/>
        </w:rPr>
        <w:t xml:space="preserve"> </w:t>
      </w:r>
      <w:r w:rsidRPr="00665515">
        <w:t>on</w:t>
      </w:r>
      <w:r w:rsidRPr="00665515">
        <w:rPr>
          <w:spacing w:val="1"/>
        </w:rPr>
        <w:t xml:space="preserve"> </w:t>
      </w:r>
      <w:r w:rsidRPr="00665515">
        <w:t>the</w:t>
      </w:r>
      <w:r w:rsidRPr="00665515">
        <w:rPr>
          <w:spacing w:val="-1"/>
        </w:rPr>
        <w:t xml:space="preserve"> </w:t>
      </w:r>
      <w:r w:rsidRPr="00665515">
        <w:t>i</w:t>
      </w:r>
      <w:r w:rsidRPr="00665515">
        <w:rPr>
          <w:spacing w:val="1"/>
        </w:rPr>
        <w:t>n</w:t>
      </w:r>
      <w:r w:rsidRPr="00665515">
        <w:t>dir</w:t>
      </w:r>
      <w:r w:rsidRPr="00665515">
        <w:rPr>
          <w:spacing w:val="-2"/>
        </w:rPr>
        <w:t>e</w:t>
      </w:r>
      <w:r w:rsidRPr="00665515">
        <w:rPr>
          <w:spacing w:val="-1"/>
        </w:rPr>
        <w:t>c</w:t>
      </w:r>
      <w:r w:rsidRPr="00665515">
        <w:t xml:space="preserve">t </w:t>
      </w:r>
      <w:r w:rsidRPr="00665515">
        <w:rPr>
          <w:spacing w:val="-2"/>
        </w:rPr>
        <w:t>c</w:t>
      </w:r>
      <w:r w:rsidRPr="00665515">
        <w:t>osts t</w:t>
      </w:r>
      <w:r w:rsidRPr="00665515">
        <w:rPr>
          <w:spacing w:val="2"/>
        </w:rPr>
        <w:t>h</w:t>
      </w:r>
      <w:r w:rsidRPr="00665515">
        <w:t>at</w:t>
      </w:r>
      <w:r w:rsidRPr="00665515">
        <w:rPr>
          <w:spacing w:val="-1"/>
        </w:rPr>
        <w:t xml:space="preserve"> </w:t>
      </w:r>
      <w:r w:rsidRPr="00665515">
        <w:rPr>
          <w:spacing w:val="1"/>
        </w:rPr>
        <w:t>w</w:t>
      </w:r>
      <w:r w:rsidRPr="00665515">
        <w:t xml:space="preserve">ill </w:t>
      </w:r>
      <w:r w:rsidRPr="00665515">
        <w:rPr>
          <w:spacing w:val="1"/>
        </w:rPr>
        <w:t>b</w:t>
      </w:r>
      <w:r w:rsidRPr="00665515">
        <w:t>e</w:t>
      </w:r>
      <w:r w:rsidRPr="00665515">
        <w:rPr>
          <w:spacing w:val="-1"/>
        </w:rPr>
        <w:t xml:space="preserve"> </w:t>
      </w:r>
      <w:r w:rsidRPr="00665515">
        <w:t>p</w:t>
      </w:r>
      <w:r w:rsidRPr="00665515">
        <w:rPr>
          <w:spacing w:val="-1"/>
        </w:rPr>
        <w:t>er</w:t>
      </w:r>
      <w:r w:rsidRPr="00665515">
        <w:rPr>
          <w:spacing w:val="-4"/>
        </w:rPr>
        <w:t>m</w:t>
      </w:r>
      <w:r w:rsidRPr="00665515">
        <w:t>it</w:t>
      </w:r>
      <w:r w:rsidRPr="00665515">
        <w:rPr>
          <w:spacing w:val="-1"/>
        </w:rPr>
        <w:t>te</w:t>
      </w:r>
      <w:r w:rsidRPr="00665515">
        <w:rPr>
          <w:spacing w:val="2"/>
        </w:rPr>
        <w:t>d</w:t>
      </w:r>
      <w:r w:rsidRPr="00665515">
        <w:t>? W</w:t>
      </w:r>
      <w:r w:rsidRPr="00665515">
        <w:rPr>
          <w:spacing w:val="3"/>
        </w:rPr>
        <w:t>o</w:t>
      </w:r>
      <w:r w:rsidRPr="00665515">
        <w:t>uld</w:t>
      </w:r>
      <w:r w:rsidRPr="00665515">
        <w:rPr>
          <w:spacing w:val="1"/>
        </w:rPr>
        <w:t xml:space="preserve"> </w:t>
      </w:r>
      <w:r w:rsidRPr="00665515">
        <w:t>an</w:t>
      </w:r>
      <w:r w:rsidRPr="00665515">
        <w:rPr>
          <w:spacing w:val="-2"/>
        </w:rPr>
        <w:t xml:space="preserve"> </w:t>
      </w:r>
      <w:r w:rsidRPr="00665515">
        <w:t>i</w:t>
      </w:r>
      <w:r w:rsidRPr="00665515">
        <w:rPr>
          <w:spacing w:val="1"/>
        </w:rPr>
        <w:t>n</w:t>
      </w:r>
      <w:r w:rsidRPr="00665515">
        <w:rPr>
          <w:spacing w:val="-2"/>
        </w:rPr>
        <w:t>d</w:t>
      </w:r>
      <w:r w:rsidRPr="00665515">
        <w:t>ir</w:t>
      </w:r>
      <w:r w:rsidRPr="00665515">
        <w:rPr>
          <w:spacing w:val="-2"/>
        </w:rPr>
        <w:t>e</w:t>
      </w:r>
      <w:r w:rsidRPr="00665515">
        <w:rPr>
          <w:spacing w:val="-1"/>
        </w:rPr>
        <w:t>c</w:t>
      </w:r>
      <w:r w:rsidRPr="00665515">
        <w:t xml:space="preserve">t </w:t>
      </w:r>
      <w:r w:rsidRPr="00665515">
        <w:rPr>
          <w:spacing w:val="-2"/>
        </w:rPr>
        <w:t>c</w:t>
      </w:r>
      <w:r w:rsidRPr="00665515">
        <w:t>o</w:t>
      </w:r>
      <w:r w:rsidRPr="00665515">
        <w:rPr>
          <w:spacing w:val="2"/>
        </w:rPr>
        <w:t>s</w:t>
      </w:r>
      <w:r w:rsidRPr="00665515">
        <w:t xml:space="preserve">t </w:t>
      </w:r>
      <w:r w:rsidRPr="00665515">
        <w:rPr>
          <w:spacing w:val="-2"/>
        </w:rPr>
        <w:t>r</w:t>
      </w:r>
      <w:r w:rsidRPr="00665515">
        <w:t>a</w:t>
      </w:r>
      <w:r w:rsidRPr="00665515">
        <w:rPr>
          <w:spacing w:val="1"/>
        </w:rPr>
        <w:t>t</w:t>
      </w:r>
      <w:r w:rsidRPr="00665515">
        <w:t>e</w:t>
      </w:r>
      <w:r w:rsidRPr="00665515">
        <w:rPr>
          <w:spacing w:val="1"/>
        </w:rPr>
        <w:t xml:space="preserve"> </w:t>
      </w:r>
      <w:r w:rsidRPr="00665515">
        <w:t>of</w:t>
      </w:r>
      <w:r w:rsidRPr="00665515">
        <w:rPr>
          <w:spacing w:val="1"/>
        </w:rPr>
        <w:t xml:space="preserve"> </w:t>
      </w:r>
      <w:r w:rsidRPr="00665515">
        <w:t>4</w:t>
      </w:r>
      <w:r w:rsidRPr="00665515">
        <w:rPr>
          <w:spacing w:val="-3"/>
        </w:rPr>
        <w:t>5</w:t>
      </w:r>
      <w:r w:rsidRPr="00665515">
        <w:t>%</w:t>
      </w:r>
      <w:r w:rsidRPr="00665515">
        <w:rPr>
          <w:spacing w:val="2"/>
        </w:rPr>
        <w:t xml:space="preserve"> </w:t>
      </w:r>
      <w:r w:rsidRPr="00665515">
        <w:t>be</w:t>
      </w:r>
      <w:r w:rsidRPr="00665515">
        <w:rPr>
          <w:spacing w:val="-1"/>
        </w:rPr>
        <w:t xml:space="preserve"> </w:t>
      </w:r>
      <w:r w:rsidRPr="00665515">
        <w:t>p</w:t>
      </w:r>
      <w:r w:rsidRPr="00665515">
        <w:rPr>
          <w:spacing w:val="-1"/>
        </w:rPr>
        <w:t>er</w:t>
      </w:r>
      <w:r w:rsidRPr="00665515">
        <w:rPr>
          <w:spacing w:val="-4"/>
        </w:rPr>
        <w:t>m</w:t>
      </w:r>
      <w:r w:rsidRPr="00665515">
        <w:t>it</w:t>
      </w:r>
      <w:r w:rsidRPr="00665515">
        <w:rPr>
          <w:spacing w:val="1"/>
        </w:rPr>
        <w:t>t</w:t>
      </w:r>
      <w:r w:rsidRPr="00665515">
        <w:rPr>
          <w:spacing w:val="-1"/>
        </w:rPr>
        <w:t>e</w:t>
      </w:r>
      <w:r w:rsidRPr="00665515">
        <w:t>d?</w:t>
      </w:r>
    </w:p>
    <w:p w14:paraId="0B19347D" w14:textId="77777777" w:rsidR="00114F48" w:rsidRPr="00665515" w:rsidRDefault="00114F48">
      <w:pPr>
        <w:spacing w:before="11" w:line="260" w:lineRule="exact"/>
        <w:rPr>
          <w:sz w:val="26"/>
          <w:szCs w:val="26"/>
        </w:rPr>
      </w:pPr>
    </w:p>
    <w:p w14:paraId="60FF4D6B" w14:textId="687DD881" w:rsidR="00114F48" w:rsidRDefault="0062517B" w:rsidP="005A54AC">
      <w:pPr>
        <w:pStyle w:val="BodyText"/>
        <w:ind w:right="54"/>
      </w:pPr>
      <w:r w:rsidRPr="00665515">
        <w:rPr>
          <w:rFonts w:cs="Times New Roman"/>
          <w:b/>
          <w:bCs/>
        </w:rPr>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Th</w:t>
      </w:r>
      <w:r w:rsidRPr="00665515">
        <w:rPr>
          <w:spacing w:val="-2"/>
        </w:rPr>
        <w:t>e</w:t>
      </w:r>
      <w:r w:rsidRPr="00665515">
        <w:t>re</w:t>
      </w:r>
      <w:r w:rsidRPr="00665515">
        <w:rPr>
          <w:spacing w:val="-2"/>
        </w:rPr>
        <w:t xml:space="preserve"> </w:t>
      </w:r>
      <w:r w:rsidRPr="00665515">
        <w:t>is no set</w:t>
      </w:r>
      <w:r w:rsidRPr="00665515">
        <w:rPr>
          <w:spacing w:val="1"/>
        </w:rPr>
        <w:t xml:space="preserve"> </w:t>
      </w:r>
      <w:r w:rsidRPr="00665515">
        <w:t>limit on the</w:t>
      </w:r>
      <w:r w:rsidRPr="00665515">
        <w:rPr>
          <w:spacing w:val="-1"/>
        </w:rPr>
        <w:t xml:space="preserve"> </w:t>
      </w:r>
      <w:r w:rsidRPr="00665515">
        <w:t>indir</w:t>
      </w:r>
      <w:r w:rsidRPr="00665515">
        <w:rPr>
          <w:spacing w:val="-2"/>
        </w:rPr>
        <w:t>e</w:t>
      </w:r>
      <w:r w:rsidRPr="00665515">
        <w:rPr>
          <w:spacing w:val="-1"/>
        </w:rPr>
        <w:t>c</w:t>
      </w:r>
      <w:r w:rsidRPr="00665515">
        <w:t>t cost</w:t>
      </w:r>
      <w:r w:rsidRPr="00665515">
        <w:rPr>
          <w:spacing w:val="2"/>
        </w:rPr>
        <w:t>s</w:t>
      </w:r>
      <w:r w:rsidRPr="00665515">
        <w:t>.</w:t>
      </w:r>
      <w:r w:rsidRPr="00665515">
        <w:rPr>
          <w:spacing w:val="2"/>
        </w:rPr>
        <w:t xml:space="preserve"> </w:t>
      </w:r>
      <w:r w:rsidRPr="00665515">
        <w:rPr>
          <w:spacing w:val="-6"/>
        </w:rPr>
        <w:t>I</w:t>
      </w:r>
      <w:r w:rsidRPr="00665515">
        <w:t>ndi</w:t>
      </w:r>
      <w:r w:rsidRPr="00665515">
        <w:rPr>
          <w:spacing w:val="1"/>
        </w:rPr>
        <w:t>r</w:t>
      </w:r>
      <w:r w:rsidRPr="00665515">
        <w:rPr>
          <w:spacing w:val="-1"/>
        </w:rPr>
        <w:t>ec</w:t>
      </w:r>
      <w:r w:rsidRPr="00665515">
        <w:t xml:space="preserve">t </w:t>
      </w:r>
      <w:r w:rsidRPr="00665515">
        <w:rPr>
          <w:spacing w:val="-1"/>
        </w:rPr>
        <w:t>c</w:t>
      </w:r>
      <w:r w:rsidRPr="00665515">
        <w:t xml:space="preserve">osts </w:t>
      </w:r>
      <w:r w:rsidRPr="00665515">
        <w:rPr>
          <w:spacing w:val="1"/>
        </w:rPr>
        <w:t>c</w:t>
      </w:r>
      <w:r w:rsidRPr="00665515">
        <w:rPr>
          <w:spacing w:val="-1"/>
        </w:rPr>
        <w:t>a</w:t>
      </w:r>
      <w:r w:rsidRPr="00665515">
        <w:t>n on</w:t>
      </w:r>
      <w:r w:rsidRPr="00665515">
        <w:rPr>
          <w:spacing w:val="5"/>
        </w:rPr>
        <w:t>l</w:t>
      </w:r>
      <w:r w:rsidRPr="00665515">
        <w:t>y</w:t>
      </w:r>
      <w:r w:rsidRPr="00665515">
        <w:rPr>
          <w:spacing w:val="-3"/>
        </w:rPr>
        <w:t xml:space="preserve"> </w:t>
      </w:r>
      <w:r w:rsidRPr="00665515">
        <w:t>be</w:t>
      </w:r>
      <w:r w:rsidRPr="00665515">
        <w:rPr>
          <w:spacing w:val="-1"/>
        </w:rPr>
        <w:t xml:space="preserve"> c</w:t>
      </w:r>
      <w:r w:rsidRPr="00665515">
        <w:t>h</w:t>
      </w:r>
      <w:r w:rsidRPr="00665515">
        <w:rPr>
          <w:spacing w:val="-1"/>
        </w:rPr>
        <w:t>a</w:t>
      </w:r>
      <w:r w:rsidRPr="00665515">
        <w:rPr>
          <w:spacing w:val="1"/>
        </w:rPr>
        <w:t>r</w:t>
      </w:r>
      <w:r w:rsidRPr="00665515">
        <w:t>g</w:t>
      </w:r>
      <w:r w:rsidRPr="00665515">
        <w:rPr>
          <w:spacing w:val="-1"/>
        </w:rPr>
        <w:t>e</w:t>
      </w:r>
      <w:r w:rsidRPr="00665515">
        <w:t>d if the o</w:t>
      </w:r>
      <w:r w:rsidRPr="00665515">
        <w:rPr>
          <w:spacing w:val="-1"/>
        </w:rPr>
        <w:t>r</w:t>
      </w:r>
      <w:r w:rsidRPr="00665515">
        <w:t>g</w:t>
      </w:r>
      <w:r w:rsidRPr="00665515">
        <w:rPr>
          <w:spacing w:val="-1"/>
        </w:rPr>
        <w:t>a</w:t>
      </w:r>
      <w:r w:rsidRPr="00665515">
        <w:t>ni</w:t>
      </w:r>
      <w:r w:rsidRPr="00665515">
        <w:rPr>
          <w:spacing w:val="1"/>
        </w:rPr>
        <w:t>z</w:t>
      </w:r>
      <w:r w:rsidRPr="00665515">
        <w:rPr>
          <w:spacing w:val="-1"/>
        </w:rPr>
        <w:t>a</w:t>
      </w:r>
      <w:r w:rsidRPr="00665515">
        <w:t>tion h</w:t>
      </w:r>
      <w:r w:rsidRPr="00665515">
        <w:rPr>
          <w:spacing w:val="-1"/>
        </w:rPr>
        <w:t>a</w:t>
      </w:r>
      <w:r w:rsidRPr="00665515">
        <w:t xml:space="preserve">s an </w:t>
      </w:r>
      <w:r w:rsidRPr="00665515">
        <w:rPr>
          <w:spacing w:val="-2"/>
        </w:rPr>
        <w:t>a</w:t>
      </w:r>
      <w:r w:rsidRPr="00665515">
        <w:t>pp</w:t>
      </w:r>
      <w:r w:rsidRPr="00665515">
        <w:rPr>
          <w:spacing w:val="1"/>
        </w:rPr>
        <w:t>r</w:t>
      </w:r>
      <w:r w:rsidRPr="00665515">
        <w:t>ov</w:t>
      </w:r>
      <w:r w:rsidRPr="00665515">
        <w:rPr>
          <w:spacing w:val="-1"/>
        </w:rPr>
        <w:t>e</w:t>
      </w:r>
      <w:r w:rsidRPr="00665515">
        <w:t xml:space="preserve">d </w:t>
      </w:r>
      <w:r w:rsidRPr="00665515">
        <w:rPr>
          <w:spacing w:val="-1"/>
        </w:rPr>
        <w:t>a</w:t>
      </w:r>
      <w:r w:rsidRPr="00665515">
        <w:t>llo</w:t>
      </w:r>
      <w:r w:rsidRPr="00665515">
        <w:rPr>
          <w:spacing w:val="-1"/>
        </w:rPr>
        <w:t>ca</w:t>
      </w:r>
      <w:r w:rsidRPr="00665515">
        <w:t xml:space="preserve">tion plan or </w:t>
      </w:r>
      <w:r w:rsidRPr="00665515">
        <w:rPr>
          <w:spacing w:val="1"/>
        </w:rPr>
        <w:t>a</w:t>
      </w:r>
      <w:r w:rsidRPr="00665515">
        <w:t xml:space="preserve">n </w:t>
      </w:r>
      <w:r w:rsidRPr="00665515">
        <w:rPr>
          <w:spacing w:val="-1"/>
        </w:rPr>
        <w:t>a</w:t>
      </w:r>
      <w:r w:rsidRPr="00665515">
        <w:t>ppro</w:t>
      </w:r>
      <w:r w:rsidRPr="00665515">
        <w:rPr>
          <w:spacing w:val="-1"/>
        </w:rPr>
        <w:t>ve</w:t>
      </w:r>
      <w:r w:rsidRPr="00665515">
        <w:t xml:space="preserve">d </w:t>
      </w:r>
      <w:r w:rsidRPr="00665515">
        <w:rPr>
          <w:spacing w:val="1"/>
        </w:rPr>
        <w:t>f</w:t>
      </w:r>
      <w:r w:rsidRPr="00665515">
        <w:rPr>
          <w:spacing w:val="-1"/>
        </w:rPr>
        <w:t>e</w:t>
      </w:r>
      <w:r w:rsidRPr="00665515">
        <w:t>d</w:t>
      </w:r>
      <w:r w:rsidRPr="00665515">
        <w:rPr>
          <w:spacing w:val="-1"/>
        </w:rPr>
        <w:t>e</w:t>
      </w:r>
      <w:r w:rsidRPr="00665515">
        <w:rPr>
          <w:spacing w:val="1"/>
        </w:rPr>
        <w:t>r</w:t>
      </w:r>
      <w:r w:rsidRPr="00665515">
        <w:rPr>
          <w:spacing w:val="-1"/>
        </w:rPr>
        <w:t>a</w:t>
      </w:r>
      <w:r w:rsidRPr="00665515">
        <w:t>l indire</w:t>
      </w:r>
      <w:r w:rsidRPr="00665515">
        <w:rPr>
          <w:spacing w:val="-1"/>
        </w:rPr>
        <w:t>c</w:t>
      </w:r>
      <w:r w:rsidRPr="00665515">
        <w:t>t cost</w:t>
      </w:r>
      <w:r w:rsidR="00AE1A17" w:rsidRPr="00665515">
        <w:rPr>
          <w:spacing w:val="-1"/>
        </w:rPr>
        <w:t xml:space="preserve"> </w:t>
      </w:r>
      <w:r w:rsidRPr="00665515">
        <w:rPr>
          <w:spacing w:val="-1"/>
        </w:rPr>
        <w:t>a</w:t>
      </w:r>
      <w:r w:rsidRPr="00665515">
        <w:t>g</w:t>
      </w:r>
      <w:r w:rsidRPr="00665515">
        <w:rPr>
          <w:spacing w:val="-1"/>
        </w:rPr>
        <w:t>ree</w:t>
      </w:r>
      <w:r w:rsidRPr="00665515">
        <w:rPr>
          <w:spacing w:val="2"/>
        </w:rPr>
        <w:t>m</w:t>
      </w:r>
      <w:r w:rsidRPr="00665515">
        <w:rPr>
          <w:spacing w:val="-1"/>
        </w:rPr>
        <w:t>e</w:t>
      </w:r>
      <w:r w:rsidRPr="00665515">
        <w:t>nt. Applic</w:t>
      </w:r>
      <w:r w:rsidRPr="00665515">
        <w:rPr>
          <w:spacing w:val="-2"/>
        </w:rPr>
        <w:t>a</w:t>
      </w:r>
      <w:r w:rsidRPr="00665515">
        <w:t>nts s</w:t>
      </w:r>
      <w:r w:rsidRPr="00665515">
        <w:rPr>
          <w:spacing w:val="2"/>
        </w:rPr>
        <w:t>h</w:t>
      </w:r>
      <w:r w:rsidRPr="00665515">
        <w:t>ould ch</w:t>
      </w:r>
      <w:r w:rsidRPr="00665515">
        <w:rPr>
          <w:spacing w:val="-1"/>
        </w:rPr>
        <w:t>ec</w:t>
      </w:r>
      <w:r w:rsidRPr="00665515">
        <w:t>k with their</w:t>
      </w:r>
      <w:r w:rsidRPr="00665515">
        <w:rPr>
          <w:spacing w:val="-1"/>
        </w:rPr>
        <w:t xml:space="preserve"> </w:t>
      </w:r>
      <w:r w:rsidRPr="00665515">
        <w:t>fis</w:t>
      </w:r>
      <w:r w:rsidRPr="00665515">
        <w:rPr>
          <w:spacing w:val="1"/>
        </w:rPr>
        <w:t>c</w:t>
      </w:r>
      <w:r w:rsidRPr="00665515">
        <w:rPr>
          <w:spacing w:val="-1"/>
        </w:rPr>
        <w:t>a</w:t>
      </w:r>
      <w:r w:rsidRPr="00665515">
        <w:t>l st</w:t>
      </w:r>
      <w:r w:rsidRPr="00665515">
        <w:rPr>
          <w:spacing w:val="-1"/>
        </w:rPr>
        <w:t>a</w:t>
      </w:r>
      <w:r w:rsidRPr="00665515">
        <w:t>ff</w:t>
      </w:r>
      <w:r w:rsidRPr="00665515">
        <w:rPr>
          <w:spacing w:val="-2"/>
        </w:rPr>
        <w:t xml:space="preserve"> </w:t>
      </w:r>
      <w:r w:rsidRPr="00665515">
        <w:rPr>
          <w:spacing w:val="-1"/>
        </w:rPr>
        <w:t>f</w:t>
      </w:r>
      <w:r w:rsidRPr="00665515">
        <w:t>or</w:t>
      </w:r>
      <w:r w:rsidRPr="00665515">
        <w:rPr>
          <w:spacing w:val="-1"/>
        </w:rPr>
        <w:t xml:space="preserve"> </w:t>
      </w:r>
      <w:r w:rsidRPr="00665515">
        <w:t>t</w:t>
      </w:r>
      <w:r w:rsidRPr="00665515">
        <w:rPr>
          <w:spacing w:val="2"/>
        </w:rPr>
        <w:t>h</w:t>
      </w:r>
      <w:r w:rsidRPr="00665515">
        <w:t>e</w:t>
      </w:r>
      <w:r w:rsidRPr="00665515">
        <w:rPr>
          <w:spacing w:val="-1"/>
        </w:rPr>
        <w:t xml:space="preserve"> a</w:t>
      </w:r>
      <w:r w:rsidRPr="00665515">
        <w:t xml:space="preserve">mount that </w:t>
      </w:r>
      <w:r w:rsidRPr="00665515">
        <w:rPr>
          <w:spacing w:val="-1"/>
        </w:rPr>
        <w:t>ca</w:t>
      </w:r>
      <w:r w:rsidRPr="00665515">
        <w:t>n be</w:t>
      </w:r>
      <w:r w:rsidRPr="00665515">
        <w:rPr>
          <w:spacing w:val="1"/>
        </w:rPr>
        <w:t xml:space="preserve"> </w:t>
      </w:r>
      <w:r w:rsidRPr="00665515">
        <w:rPr>
          <w:spacing w:val="-1"/>
        </w:rPr>
        <w:t>c</w:t>
      </w:r>
      <w:r w:rsidRPr="00665515">
        <w:t>h</w:t>
      </w:r>
      <w:r w:rsidRPr="00665515">
        <w:rPr>
          <w:spacing w:val="-1"/>
        </w:rPr>
        <w:t>a</w:t>
      </w:r>
      <w:r w:rsidRPr="00665515">
        <w:rPr>
          <w:spacing w:val="1"/>
        </w:rPr>
        <w:t>r</w:t>
      </w:r>
      <w:r w:rsidRPr="00665515">
        <w:t>g</w:t>
      </w:r>
      <w:r w:rsidRPr="00665515">
        <w:rPr>
          <w:spacing w:val="-1"/>
        </w:rPr>
        <w:t>e</w:t>
      </w:r>
      <w:r w:rsidRPr="00665515">
        <w:t xml:space="preserve">d on the </w:t>
      </w:r>
      <w:r w:rsidR="007C2EB5" w:rsidRPr="00665515">
        <w:rPr>
          <w:spacing w:val="-3"/>
        </w:rPr>
        <w:t>g</w:t>
      </w:r>
      <w:r w:rsidR="007C2EB5" w:rsidRPr="00665515">
        <w:rPr>
          <w:spacing w:val="1"/>
        </w:rPr>
        <w:t>r</w:t>
      </w:r>
      <w:r w:rsidR="007C2EB5" w:rsidRPr="00665515">
        <w:rPr>
          <w:spacing w:val="-1"/>
        </w:rPr>
        <w:t>a</w:t>
      </w:r>
      <w:r w:rsidR="007C2EB5" w:rsidRPr="00665515">
        <w:t>nt,</w:t>
      </w:r>
      <w:r w:rsidRPr="00665515">
        <w:t xml:space="preserve"> </w:t>
      </w:r>
      <w:r w:rsidRPr="00665515">
        <w:rPr>
          <w:spacing w:val="-1"/>
        </w:rPr>
        <w:t>a</w:t>
      </w:r>
      <w:r w:rsidRPr="00665515">
        <w:t>s it is dif</w:t>
      </w:r>
      <w:r w:rsidRPr="00665515">
        <w:rPr>
          <w:spacing w:val="-2"/>
        </w:rPr>
        <w:t>f</w:t>
      </w:r>
      <w:r w:rsidRPr="00665515">
        <w:rPr>
          <w:spacing w:val="-1"/>
        </w:rPr>
        <w:t>e</w:t>
      </w:r>
      <w:r w:rsidRPr="00665515">
        <w:rPr>
          <w:spacing w:val="1"/>
        </w:rPr>
        <w:t>r</w:t>
      </w:r>
      <w:r w:rsidRPr="00665515">
        <w:rPr>
          <w:spacing w:val="-1"/>
        </w:rPr>
        <w:t>e</w:t>
      </w:r>
      <w:r w:rsidRPr="00665515">
        <w:t>nt for</w:t>
      </w:r>
      <w:r w:rsidRPr="00665515">
        <w:rPr>
          <w:spacing w:val="-1"/>
        </w:rPr>
        <w:t xml:space="preserve"> </w:t>
      </w:r>
      <w:r w:rsidRPr="00665515">
        <w:rPr>
          <w:spacing w:val="1"/>
        </w:rPr>
        <w:t>e</w:t>
      </w:r>
      <w:r w:rsidRPr="00665515">
        <w:rPr>
          <w:spacing w:val="-1"/>
        </w:rPr>
        <w:t>ac</w:t>
      </w:r>
      <w:r w:rsidRPr="00665515">
        <w:t>h o</w:t>
      </w:r>
      <w:r w:rsidRPr="00665515">
        <w:rPr>
          <w:spacing w:val="1"/>
        </w:rPr>
        <w:t>r</w:t>
      </w:r>
      <w:r w:rsidRPr="00665515">
        <w:t>g</w:t>
      </w:r>
      <w:r w:rsidRPr="00665515">
        <w:rPr>
          <w:spacing w:val="-1"/>
        </w:rPr>
        <w:t>a</w:t>
      </w:r>
      <w:r w:rsidRPr="00665515">
        <w:t>ni</w:t>
      </w:r>
      <w:r w:rsidRPr="00665515">
        <w:rPr>
          <w:spacing w:val="1"/>
        </w:rPr>
        <w:t>z</w:t>
      </w:r>
      <w:r w:rsidRPr="00665515">
        <w:rPr>
          <w:spacing w:val="-1"/>
        </w:rPr>
        <w:t>a</w:t>
      </w:r>
      <w:r w:rsidRPr="00665515">
        <w:t>tion.</w:t>
      </w:r>
      <w:r w:rsidRPr="00665515">
        <w:rPr>
          <w:spacing w:val="2"/>
        </w:rPr>
        <w:t xml:space="preserve"> </w:t>
      </w:r>
      <w:r w:rsidR="007C2EB5" w:rsidRPr="00665515">
        <w:t>Also,</w:t>
      </w:r>
      <w:r w:rsidRPr="00665515">
        <w:t xml:space="preserve"> see</w:t>
      </w:r>
      <w:r w:rsidRPr="00665515">
        <w:rPr>
          <w:spacing w:val="-2"/>
        </w:rPr>
        <w:t xml:space="preserve"> </w:t>
      </w:r>
      <w:r w:rsidRPr="00665515">
        <w:t>the</w:t>
      </w:r>
      <w:r w:rsidRPr="00665515">
        <w:rPr>
          <w:spacing w:val="-1"/>
        </w:rPr>
        <w:t xml:space="preserve"> </w:t>
      </w:r>
      <w:r w:rsidRPr="00665515">
        <w:t>H</w:t>
      </w:r>
      <w:r w:rsidRPr="00665515">
        <w:rPr>
          <w:spacing w:val="-1"/>
        </w:rPr>
        <w:t>H</w:t>
      </w:r>
      <w:r w:rsidRPr="00665515">
        <w:t>S Gr</w:t>
      </w:r>
      <w:r w:rsidRPr="00665515">
        <w:rPr>
          <w:spacing w:val="-1"/>
        </w:rPr>
        <w:t>a</w:t>
      </w:r>
      <w:r w:rsidRPr="00665515">
        <w:t>n</w:t>
      </w:r>
      <w:r w:rsidRPr="00665515">
        <w:rPr>
          <w:spacing w:val="2"/>
        </w:rPr>
        <w:t>t</w:t>
      </w:r>
      <w:r w:rsidRPr="00665515">
        <w:t>s Poli</w:t>
      </w:r>
      <w:r w:rsidRPr="00665515">
        <w:rPr>
          <w:spacing w:val="1"/>
        </w:rPr>
        <w:t>c</w:t>
      </w:r>
      <w:r w:rsidRPr="00665515">
        <w:t>y Stat</w:t>
      </w:r>
      <w:r w:rsidRPr="00665515">
        <w:rPr>
          <w:spacing w:val="-1"/>
        </w:rPr>
        <w:t>e</w:t>
      </w:r>
      <w:r w:rsidRPr="00665515">
        <w:t xml:space="preserve">ment </w:t>
      </w:r>
      <w:r w:rsidRPr="00665515">
        <w:rPr>
          <w:spacing w:val="-1"/>
        </w:rPr>
        <w:t>a</w:t>
      </w:r>
      <w:r w:rsidRPr="00665515">
        <w:t xml:space="preserve">t </w:t>
      </w:r>
      <w:hyperlink r:id="rId10" w:history="1">
        <w:r w:rsidR="004B42A9" w:rsidRPr="00665515">
          <w:rPr>
            <w:rStyle w:val="Hyperlink"/>
            <w:u w:color="0000FF"/>
          </w:rPr>
          <w:t>https://www.hhs.gov/sites/default/files/grants/grants/policies-regulations/hhsgps107.pdf</w:t>
        </w:r>
      </w:hyperlink>
      <w:r w:rsidR="004B42A9" w:rsidRPr="00665515">
        <w:rPr>
          <w:color w:val="0000FF"/>
          <w:u w:color="0000FF"/>
        </w:rPr>
        <w:t xml:space="preserve">. </w:t>
      </w:r>
      <w:r w:rsidR="00A6123C" w:rsidRPr="00665515">
        <w:t xml:space="preserve"> </w:t>
      </w:r>
    </w:p>
    <w:p w14:paraId="3EE7B0E5" w14:textId="7DA67AB2" w:rsidR="00952348" w:rsidRDefault="00952348" w:rsidP="005A54AC">
      <w:pPr>
        <w:pStyle w:val="BodyText"/>
        <w:ind w:right="54"/>
      </w:pPr>
    </w:p>
    <w:p w14:paraId="76BDF69F" w14:textId="3D5D5045" w:rsidR="00952348" w:rsidRDefault="00952348" w:rsidP="00952348">
      <w:pPr>
        <w:pStyle w:val="BodyText"/>
        <w:numPr>
          <w:ilvl w:val="0"/>
          <w:numId w:val="1"/>
        </w:numPr>
        <w:ind w:right="54"/>
        <w:rPr>
          <w:b/>
        </w:rPr>
      </w:pPr>
      <w:r w:rsidRPr="00952348">
        <w:rPr>
          <w:b/>
        </w:rPr>
        <w:t xml:space="preserve">Question: If our organization does not have a negotiated indirect cost rate, are we able to include </w:t>
      </w:r>
      <w:r>
        <w:rPr>
          <w:b/>
        </w:rPr>
        <w:t xml:space="preserve">these </w:t>
      </w:r>
      <w:r w:rsidRPr="00952348">
        <w:rPr>
          <w:b/>
        </w:rPr>
        <w:t>costs in the proposed budget?</w:t>
      </w:r>
    </w:p>
    <w:p w14:paraId="3FDD373D" w14:textId="7F4DFE10" w:rsidR="00234EA4" w:rsidRDefault="00234EA4" w:rsidP="00234EA4">
      <w:pPr>
        <w:pStyle w:val="BodyText"/>
        <w:ind w:right="54"/>
        <w:rPr>
          <w:b/>
        </w:rPr>
      </w:pPr>
    </w:p>
    <w:p w14:paraId="6E18B1B5" w14:textId="3A476CE0" w:rsidR="00234EA4" w:rsidRPr="00234EA4" w:rsidRDefault="0010537B" w:rsidP="00234EA4">
      <w:pPr>
        <w:pStyle w:val="BodyText"/>
        <w:ind w:right="54"/>
      </w:pPr>
      <w:r>
        <w:rPr>
          <w:b/>
        </w:rPr>
        <w:t xml:space="preserve">Answer: </w:t>
      </w:r>
      <w:r w:rsidR="00234EA4" w:rsidRPr="00234EA4">
        <w:t xml:space="preserve">Yes, per 45 CFR § 75.414(f) Indirect (F&amp;A) </w:t>
      </w:r>
      <w:r w:rsidR="00234EA4">
        <w:t>costs, “any non-Federal entity (</w:t>
      </w:r>
      <w:r w:rsidR="00234EA4" w:rsidRPr="00234EA4">
        <w:t>i.e.</w:t>
      </w:r>
      <w:r w:rsidR="00234EA4">
        <w:t>, applicant)</w:t>
      </w:r>
      <w:r w:rsidR="00234EA4" w:rsidRPr="00234EA4">
        <w:t xml:space="preserve"> that has never received a negotiated indirect cost rate, may charge a de minimis rate of 10% of modified total direct costs (MTDC).</w:t>
      </w:r>
      <w:r w:rsidR="00234EA4">
        <w:t>”</w:t>
      </w:r>
    </w:p>
    <w:p w14:paraId="3D49E092" w14:textId="77777777" w:rsidR="00114F48" w:rsidRPr="00665515" w:rsidRDefault="00114F48">
      <w:pPr>
        <w:spacing w:before="8" w:line="200" w:lineRule="exact"/>
        <w:rPr>
          <w:sz w:val="20"/>
          <w:szCs w:val="20"/>
        </w:rPr>
      </w:pPr>
    </w:p>
    <w:p w14:paraId="5639225F" w14:textId="48408E1A" w:rsidR="00114F48" w:rsidRPr="00665515" w:rsidRDefault="0062517B">
      <w:pPr>
        <w:pStyle w:val="Heading1"/>
        <w:numPr>
          <w:ilvl w:val="0"/>
          <w:numId w:val="1"/>
        </w:numPr>
        <w:tabs>
          <w:tab w:val="left" w:pos="460"/>
        </w:tabs>
        <w:spacing w:before="69"/>
        <w:ind w:right="325"/>
        <w:rPr>
          <w:b w:val="0"/>
          <w:bCs w:val="0"/>
        </w:rPr>
      </w:pPr>
      <w:r w:rsidRPr="00665515">
        <w:t>Q</w:t>
      </w:r>
      <w:r w:rsidRPr="00665515">
        <w:rPr>
          <w:spacing w:val="1"/>
        </w:rPr>
        <w:t>u</w:t>
      </w:r>
      <w:r w:rsidRPr="00665515">
        <w:rPr>
          <w:spacing w:val="-1"/>
        </w:rPr>
        <w:t>e</w:t>
      </w:r>
      <w:r w:rsidRPr="00665515">
        <w:t>stion:</w:t>
      </w:r>
      <w:r w:rsidRPr="00665515">
        <w:rPr>
          <w:spacing w:val="-1"/>
        </w:rPr>
        <w:t xml:space="preserve"> </w:t>
      </w:r>
      <w:r w:rsidRPr="00665515">
        <w:t>R</w:t>
      </w:r>
      <w:r w:rsidRPr="00665515">
        <w:rPr>
          <w:spacing w:val="-2"/>
        </w:rPr>
        <w:t>e</w:t>
      </w:r>
      <w:r w:rsidRPr="00665515">
        <w:t>ga</w:t>
      </w:r>
      <w:r w:rsidRPr="00665515">
        <w:rPr>
          <w:spacing w:val="-1"/>
        </w:rPr>
        <w:t>r</w:t>
      </w:r>
      <w:r w:rsidRPr="00665515">
        <w:t>di</w:t>
      </w:r>
      <w:r w:rsidRPr="00665515">
        <w:rPr>
          <w:spacing w:val="1"/>
        </w:rPr>
        <w:t>n</w:t>
      </w:r>
      <w:r w:rsidRPr="00665515">
        <w:t>g</w:t>
      </w:r>
      <w:r w:rsidRPr="00665515">
        <w:rPr>
          <w:spacing w:val="1"/>
        </w:rPr>
        <w:t xml:space="preserve"> </w:t>
      </w:r>
      <w:r w:rsidRPr="00665515">
        <w:t>the budg</w:t>
      </w:r>
      <w:r w:rsidRPr="00665515">
        <w:rPr>
          <w:spacing w:val="-1"/>
        </w:rPr>
        <w:t>e</w:t>
      </w:r>
      <w:r w:rsidRPr="00665515">
        <w:t xml:space="preserve">t </w:t>
      </w:r>
      <w:r w:rsidRPr="00665515">
        <w:rPr>
          <w:spacing w:val="-2"/>
        </w:rPr>
        <w:t>t</w:t>
      </w:r>
      <w:r w:rsidRPr="00665515">
        <w:rPr>
          <w:spacing w:val="1"/>
        </w:rPr>
        <w:t>e</w:t>
      </w:r>
      <w:r w:rsidRPr="00665515">
        <w:rPr>
          <w:spacing w:val="-4"/>
        </w:rPr>
        <w:t>m</w:t>
      </w:r>
      <w:r w:rsidRPr="00665515">
        <w:t>plat</w:t>
      </w:r>
      <w:r w:rsidRPr="00665515">
        <w:rPr>
          <w:spacing w:val="-1"/>
        </w:rPr>
        <w:t>e</w:t>
      </w:r>
      <w:r w:rsidRPr="00665515">
        <w:t xml:space="preserve">, </w:t>
      </w:r>
      <w:r w:rsidRPr="00665515">
        <w:rPr>
          <w:spacing w:val="-1"/>
        </w:rPr>
        <w:t>c</w:t>
      </w:r>
      <w:r w:rsidRPr="00665515">
        <w:t>an</w:t>
      </w:r>
      <w:r w:rsidRPr="00665515">
        <w:rPr>
          <w:spacing w:val="2"/>
        </w:rPr>
        <w:t xml:space="preserve"> </w:t>
      </w:r>
      <w:r w:rsidRPr="00665515">
        <w:t xml:space="preserve">you </w:t>
      </w:r>
      <w:r w:rsidRPr="00665515">
        <w:rPr>
          <w:spacing w:val="-1"/>
        </w:rPr>
        <w:t>c</w:t>
      </w:r>
      <w:r w:rsidRPr="00665515">
        <w:t>lari</w:t>
      </w:r>
      <w:r w:rsidRPr="00665515">
        <w:rPr>
          <w:spacing w:val="1"/>
        </w:rPr>
        <w:t>f</w:t>
      </w:r>
      <w:r w:rsidRPr="00665515">
        <w:t>y the</w:t>
      </w:r>
      <w:r w:rsidRPr="00665515">
        <w:rPr>
          <w:spacing w:val="-1"/>
        </w:rPr>
        <w:t xml:space="preserve"> </w:t>
      </w:r>
      <w:r w:rsidRPr="00665515">
        <w:t>d</w:t>
      </w:r>
      <w:r w:rsidRPr="00665515">
        <w:rPr>
          <w:spacing w:val="-2"/>
        </w:rPr>
        <w:t>i</w:t>
      </w:r>
      <w:r w:rsidRPr="00665515">
        <w:rPr>
          <w:spacing w:val="1"/>
        </w:rPr>
        <w:t>ff</w:t>
      </w:r>
      <w:r w:rsidRPr="00665515">
        <w:rPr>
          <w:spacing w:val="-1"/>
        </w:rPr>
        <w:t>ere</w:t>
      </w:r>
      <w:r w:rsidRPr="00665515">
        <w:rPr>
          <w:spacing w:val="-2"/>
        </w:rPr>
        <w:t>n</w:t>
      </w:r>
      <w:r w:rsidRPr="00665515">
        <w:rPr>
          <w:spacing w:val="-1"/>
        </w:rPr>
        <w:t>c</w:t>
      </w:r>
      <w:r w:rsidRPr="00665515">
        <w:t>e</w:t>
      </w:r>
      <w:r w:rsidRPr="00665515">
        <w:rPr>
          <w:spacing w:val="1"/>
        </w:rPr>
        <w:t xml:space="preserve"> </w:t>
      </w:r>
      <w:r w:rsidRPr="00665515">
        <w:t>b</w:t>
      </w:r>
      <w:r w:rsidRPr="00665515">
        <w:rPr>
          <w:spacing w:val="-1"/>
        </w:rPr>
        <w:t>e</w:t>
      </w:r>
      <w:r w:rsidRPr="00665515">
        <w:t>tw</w:t>
      </w:r>
      <w:r w:rsidRPr="00665515">
        <w:rPr>
          <w:spacing w:val="-1"/>
        </w:rPr>
        <w:t>ee</w:t>
      </w:r>
      <w:r w:rsidRPr="00665515">
        <w:t>n</w:t>
      </w:r>
      <w:r w:rsidRPr="00665515">
        <w:rPr>
          <w:spacing w:val="2"/>
        </w:rPr>
        <w:t xml:space="preserve"> </w:t>
      </w:r>
      <w:r w:rsidRPr="00665515">
        <w:t>no</w:t>
      </w:r>
      <w:r w:rsidRPr="00665515">
        <w:rPr>
          <w:spacing w:val="1"/>
        </w:rPr>
        <w:t>n</w:t>
      </w:r>
      <w:r w:rsidR="0045072F">
        <w:t>-</w:t>
      </w:r>
      <w:r w:rsidRPr="00665515">
        <w:rPr>
          <w:spacing w:val="-3"/>
        </w:rPr>
        <w:t>F</w:t>
      </w:r>
      <w:r w:rsidRPr="00665515">
        <w:rPr>
          <w:spacing w:val="-1"/>
        </w:rPr>
        <w:t>e</w:t>
      </w:r>
      <w:r w:rsidRPr="00665515">
        <w:t>d</w:t>
      </w:r>
      <w:r w:rsidRPr="00665515">
        <w:rPr>
          <w:spacing w:val="1"/>
        </w:rPr>
        <w:t>e</w:t>
      </w:r>
      <w:r w:rsidRPr="00665515">
        <w:rPr>
          <w:spacing w:val="-1"/>
        </w:rPr>
        <w:t>r</w:t>
      </w:r>
      <w:r w:rsidRPr="00665515">
        <w:t xml:space="preserve">al </w:t>
      </w:r>
      <w:r w:rsidRPr="00665515">
        <w:rPr>
          <w:spacing w:val="-1"/>
        </w:rPr>
        <w:t>c</w:t>
      </w:r>
      <w:r w:rsidRPr="00665515">
        <w:t>ash v</w:t>
      </w:r>
      <w:r w:rsidRPr="00665515">
        <w:rPr>
          <w:spacing w:val="-1"/>
        </w:rPr>
        <w:t>er</w:t>
      </w:r>
      <w:r w:rsidRPr="00665515">
        <w:t>sus no</w:t>
      </w:r>
      <w:r w:rsidRPr="00665515">
        <w:rPr>
          <w:spacing w:val="2"/>
        </w:rPr>
        <w:t>n</w:t>
      </w:r>
      <w:r w:rsidRPr="00665515">
        <w:rPr>
          <w:spacing w:val="-1"/>
        </w:rPr>
        <w:t>-</w:t>
      </w:r>
      <w:r w:rsidRPr="00665515">
        <w:rPr>
          <w:spacing w:val="-3"/>
        </w:rPr>
        <w:t>F</w:t>
      </w:r>
      <w:r w:rsidRPr="00665515">
        <w:rPr>
          <w:spacing w:val="-1"/>
        </w:rPr>
        <w:t>e</w:t>
      </w:r>
      <w:r w:rsidRPr="00665515">
        <w:t>d</w:t>
      </w:r>
      <w:r w:rsidRPr="00665515">
        <w:rPr>
          <w:spacing w:val="1"/>
        </w:rPr>
        <w:t>e</w:t>
      </w:r>
      <w:r w:rsidRPr="00665515">
        <w:rPr>
          <w:spacing w:val="-1"/>
        </w:rPr>
        <w:t>r</w:t>
      </w:r>
      <w:r w:rsidRPr="00665515">
        <w:t>al in ki</w:t>
      </w:r>
      <w:r w:rsidRPr="00665515">
        <w:rPr>
          <w:spacing w:val="1"/>
        </w:rPr>
        <w:t>n</w:t>
      </w:r>
      <w:r w:rsidRPr="00665515">
        <w:rPr>
          <w:spacing w:val="2"/>
        </w:rPr>
        <w:t>d</w:t>
      </w:r>
      <w:r w:rsidRPr="00665515">
        <w:t>?</w:t>
      </w:r>
    </w:p>
    <w:p w14:paraId="68E86E7A" w14:textId="77777777" w:rsidR="00114F48" w:rsidRPr="00665515" w:rsidRDefault="00114F48">
      <w:pPr>
        <w:spacing w:before="11" w:line="260" w:lineRule="exact"/>
        <w:rPr>
          <w:sz w:val="26"/>
          <w:szCs w:val="26"/>
        </w:rPr>
      </w:pPr>
    </w:p>
    <w:p w14:paraId="37E3219A" w14:textId="77777777" w:rsidR="00114F48" w:rsidRPr="00665515" w:rsidRDefault="0062517B">
      <w:pPr>
        <w:pStyle w:val="BodyText"/>
        <w:ind w:right="101"/>
      </w:pPr>
      <w:r w:rsidRPr="00665515">
        <w:rPr>
          <w:rFonts w:cs="Times New Roman"/>
          <w:b/>
          <w:bCs/>
        </w:rPr>
        <w:lastRenderedPageBreak/>
        <w:t>Ans</w:t>
      </w:r>
      <w:r w:rsidRPr="00665515">
        <w:rPr>
          <w:rFonts w:cs="Times New Roman"/>
          <w:b/>
          <w:bCs/>
          <w:spacing w:val="2"/>
        </w:rPr>
        <w:t>w</w:t>
      </w:r>
      <w:r w:rsidRPr="00665515">
        <w:rPr>
          <w:rFonts w:cs="Times New Roman"/>
          <w:b/>
          <w:bCs/>
          <w:spacing w:val="-1"/>
        </w:rPr>
        <w:t>er</w:t>
      </w:r>
      <w:r w:rsidRPr="00665515">
        <w:rPr>
          <w:rFonts w:cs="Times New Roman"/>
          <w:b/>
          <w:bCs/>
        </w:rPr>
        <w:t>:</w:t>
      </w:r>
      <w:r w:rsidRPr="00665515">
        <w:rPr>
          <w:rFonts w:cs="Times New Roman"/>
          <w:b/>
          <w:bCs/>
          <w:spacing w:val="-1"/>
        </w:rPr>
        <w:t xml:space="preserve"> </w:t>
      </w:r>
      <w:r w:rsidRPr="00665515">
        <w:t>Th</w:t>
      </w:r>
      <w:r w:rsidRPr="00665515">
        <w:rPr>
          <w:spacing w:val="-2"/>
        </w:rPr>
        <w:t>e</w:t>
      </w:r>
      <w:r w:rsidRPr="00665515">
        <w:t>se</w:t>
      </w:r>
      <w:r w:rsidRPr="00665515">
        <w:rPr>
          <w:spacing w:val="-1"/>
        </w:rPr>
        <w:t xml:space="preserve"> </w:t>
      </w:r>
      <w:r w:rsidRPr="00665515">
        <w:rPr>
          <w:spacing w:val="1"/>
        </w:rPr>
        <w:t>a</w:t>
      </w:r>
      <w:r w:rsidRPr="00665515">
        <w:t>re</w:t>
      </w:r>
      <w:r w:rsidRPr="00665515">
        <w:rPr>
          <w:spacing w:val="-2"/>
        </w:rPr>
        <w:t xml:space="preserve"> </w:t>
      </w:r>
      <w:r w:rsidRPr="00665515">
        <w:t>both</w:t>
      </w:r>
      <w:r w:rsidRPr="00665515">
        <w:rPr>
          <w:spacing w:val="2"/>
        </w:rPr>
        <w:t xml:space="preserve"> </w:t>
      </w:r>
      <w:r w:rsidRPr="00665515">
        <w:t>fo</w:t>
      </w:r>
      <w:r w:rsidRPr="00665515">
        <w:rPr>
          <w:spacing w:val="-2"/>
        </w:rPr>
        <w:t>r</w:t>
      </w:r>
      <w:r w:rsidRPr="00665515">
        <w:t>ms of mat</w:t>
      </w:r>
      <w:r w:rsidRPr="00665515">
        <w:rPr>
          <w:spacing w:val="-1"/>
        </w:rPr>
        <w:t>c</w:t>
      </w:r>
      <w:r w:rsidRPr="00665515">
        <w:t>h,</w:t>
      </w:r>
      <w:r w:rsidRPr="00665515">
        <w:rPr>
          <w:spacing w:val="1"/>
        </w:rPr>
        <w:t xml:space="preserve"> </w:t>
      </w:r>
      <w:r w:rsidRPr="00665515">
        <w:rPr>
          <w:spacing w:val="-1"/>
        </w:rPr>
        <w:t>a</w:t>
      </w:r>
      <w:r w:rsidRPr="00665515">
        <w:t xml:space="preserve">nd </w:t>
      </w:r>
      <w:r w:rsidRPr="00665515">
        <w:rPr>
          <w:spacing w:val="2"/>
        </w:rPr>
        <w:t>m</w:t>
      </w:r>
      <w:r w:rsidRPr="00665515">
        <w:rPr>
          <w:spacing w:val="-1"/>
        </w:rPr>
        <w:t>a</w:t>
      </w:r>
      <w:r w:rsidRPr="00665515">
        <w:t xml:space="preserve">tch is not </w:t>
      </w:r>
      <w:r w:rsidRPr="00665515">
        <w:rPr>
          <w:spacing w:val="-1"/>
        </w:rPr>
        <w:t>re</w:t>
      </w:r>
      <w:r w:rsidRPr="00665515">
        <w:t>quir</w:t>
      </w:r>
      <w:r w:rsidRPr="00665515">
        <w:rPr>
          <w:spacing w:val="-2"/>
        </w:rPr>
        <w:t>e</w:t>
      </w:r>
      <w:r w:rsidRPr="00665515">
        <w:t>d f</w:t>
      </w:r>
      <w:r w:rsidRPr="00665515">
        <w:rPr>
          <w:spacing w:val="1"/>
        </w:rPr>
        <w:t>o</w:t>
      </w:r>
      <w:r w:rsidRPr="00665515">
        <w:t>r this prog</w:t>
      </w:r>
      <w:r w:rsidRPr="00665515">
        <w:rPr>
          <w:spacing w:val="-1"/>
        </w:rPr>
        <w:t>ra</w:t>
      </w:r>
      <w:r w:rsidRPr="00665515">
        <w:rPr>
          <w:spacing w:val="1"/>
        </w:rPr>
        <w:t>m</w:t>
      </w:r>
      <w:r w:rsidRPr="00665515">
        <w:t xml:space="preserve">. </w:t>
      </w:r>
      <w:r w:rsidRPr="00665515">
        <w:rPr>
          <w:spacing w:val="-1"/>
        </w:rPr>
        <w:t>N</w:t>
      </w:r>
      <w:r w:rsidRPr="00665515">
        <w:t xml:space="preserve">on- </w:t>
      </w:r>
      <w:r w:rsidRPr="00665515">
        <w:rPr>
          <w:spacing w:val="-2"/>
        </w:rPr>
        <w:t>F</w:t>
      </w:r>
      <w:r w:rsidRPr="00665515">
        <w:rPr>
          <w:spacing w:val="-1"/>
        </w:rPr>
        <w:t>e</w:t>
      </w:r>
      <w:r w:rsidRPr="00665515">
        <w:t>d</w:t>
      </w:r>
      <w:r w:rsidRPr="00665515">
        <w:rPr>
          <w:spacing w:val="1"/>
        </w:rPr>
        <w:t>e</w:t>
      </w:r>
      <w:r w:rsidRPr="00665515">
        <w:t>r</w:t>
      </w:r>
      <w:r w:rsidRPr="00665515">
        <w:rPr>
          <w:spacing w:val="-2"/>
        </w:rPr>
        <w:t>a</w:t>
      </w:r>
      <w:r w:rsidRPr="00665515">
        <w:t xml:space="preserve">l </w:t>
      </w:r>
      <w:r w:rsidRPr="00665515">
        <w:rPr>
          <w:spacing w:val="1"/>
        </w:rPr>
        <w:t>c</w:t>
      </w:r>
      <w:r w:rsidRPr="00665515">
        <w:rPr>
          <w:spacing w:val="-1"/>
        </w:rPr>
        <w:t>a</w:t>
      </w:r>
      <w:r w:rsidRPr="00665515">
        <w:t>sh is a</w:t>
      </w:r>
      <w:r w:rsidRPr="00665515">
        <w:rPr>
          <w:spacing w:val="3"/>
        </w:rPr>
        <w:t>n</w:t>
      </w:r>
      <w:r w:rsidRPr="00665515">
        <w:t>y</w:t>
      </w:r>
      <w:r w:rsidRPr="00665515">
        <w:rPr>
          <w:spacing w:val="-5"/>
        </w:rPr>
        <w:t xml:space="preserve"> </w:t>
      </w:r>
      <w:r w:rsidRPr="00665515">
        <w:rPr>
          <w:spacing w:val="-1"/>
        </w:rPr>
        <w:t>ca</w:t>
      </w:r>
      <w:r w:rsidRPr="00665515">
        <w:t>sh</w:t>
      </w:r>
      <w:r w:rsidRPr="00665515">
        <w:rPr>
          <w:spacing w:val="2"/>
        </w:rPr>
        <w:t xml:space="preserve"> </w:t>
      </w:r>
      <w:r w:rsidRPr="00665515">
        <w:t>f</w:t>
      </w:r>
      <w:r w:rsidRPr="00665515">
        <w:rPr>
          <w:spacing w:val="-2"/>
        </w:rPr>
        <w:t>r</w:t>
      </w:r>
      <w:r w:rsidRPr="00665515">
        <w:t>om</w:t>
      </w:r>
      <w:r w:rsidRPr="00665515">
        <w:rPr>
          <w:spacing w:val="2"/>
        </w:rPr>
        <w:t xml:space="preserve"> </w:t>
      </w:r>
      <w:r w:rsidRPr="00665515">
        <w:rPr>
          <w:spacing w:val="-5"/>
        </w:rPr>
        <w:t>y</w:t>
      </w:r>
      <w:r w:rsidRPr="00665515">
        <w:t>ou</w:t>
      </w:r>
      <w:r w:rsidRPr="00665515">
        <w:rPr>
          <w:spacing w:val="1"/>
        </w:rPr>
        <w:t xml:space="preserve"> </w:t>
      </w:r>
      <w:r w:rsidRPr="00665515">
        <w:rPr>
          <w:spacing w:val="2"/>
        </w:rPr>
        <w:t>o</w:t>
      </w:r>
      <w:r w:rsidRPr="00665515">
        <w:t>r</w:t>
      </w:r>
      <w:r w:rsidRPr="00665515">
        <w:rPr>
          <w:spacing w:val="3"/>
        </w:rPr>
        <w:t xml:space="preserve"> </w:t>
      </w:r>
      <w:r w:rsidRPr="00665515">
        <w:rPr>
          <w:spacing w:val="-5"/>
        </w:rPr>
        <w:t>y</w:t>
      </w:r>
      <w:r w:rsidRPr="00665515">
        <w:t>our</w:t>
      </w:r>
      <w:r w:rsidRPr="00665515">
        <w:rPr>
          <w:spacing w:val="-1"/>
        </w:rPr>
        <w:t xml:space="preserve"> </w:t>
      </w:r>
      <w:r w:rsidRPr="00665515">
        <w:t>p</w:t>
      </w:r>
      <w:r w:rsidRPr="00665515">
        <w:rPr>
          <w:spacing w:val="1"/>
        </w:rPr>
        <w:t>a</w:t>
      </w:r>
      <w:r w:rsidRPr="00665515">
        <w:t>rtn</w:t>
      </w:r>
      <w:r w:rsidRPr="00665515">
        <w:rPr>
          <w:spacing w:val="-2"/>
        </w:rPr>
        <w:t>e</w:t>
      </w:r>
      <w:r w:rsidRPr="00665515">
        <w:rPr>
          <w:spacing w:val="1"/>
        </w:rPr>
        <w:t>rs</w:t>
      </w:r>
      <w:r w:rsidRPr="00665515">
        <w:t>; it do</w:t>
      </w:r>
      <w:r w:rsidRPr="00665515">
        <w:rPr>
          <w:spacing w:val="-1"/>
        </w:rPr>
        <w:t>e</w:t>
      </w:r>
      <w:r w:rsidRPr="00665515">
        <w:t>s not include</w:t>
      </w:r>
      <w:r w:rsidRPr="00665515">
        <w:rPr>
          <w:spacing w:val="-1"/>
        </w:rPr>
        <w:t xml:space="preserve"> f</w:t>
      </w:r>
      <w:r w:rsidRPr="00665515">
        <w:t>unds f</w:t>
      </w:r>
      <w:r w:rsidRPr="00665515">
        <w:rPr>
          <w:spacing w:val="-2"/>
        </w:rPr>
        <w:t>r</w:t>
      </w:r>
      <w:r w:rsidRPr="00665515">
        <w:t xml:space="preserve">om the </w:t>
      </w:r>
      <w:r w:rsidRPr="00665515">
        <w:rPr>
          <w:spacing w:val="-2"/>
        </w:rPr>
        <w:t>F</w:t>
      </w:r>
      <w:r w:rsidRPr="00665515">
        <w:rPr>
          <w:spacing w:val="-1"/>
        </w:rPr>
        <w:t>e</w:t>
      </w:r>
      <w:r w:rsidRPr="00665515">
        <w:t>d</w:t>
      </w:r>
      <w:r w:rsidRPr="00665515">
        <w:rPr>
          <w:spacing w:val="1"/>
        </w:rPr>
        <w:t>e</w:t>
      </w:r>
      <w:r w:rsidRPr="00665515">
        <w:t>r</w:t>
      </w:r>
      <w:r w:rsidRPr="00665515">
        <w:rPr>
          <w:spacing w:val="-2"/>
        </w:rPr>
        <w:t>a</w:t>
      </w:r>
      <w:r w:rsidRPr="00665515">
        <w:t>l</w:t>
      </w:r>
      <w:r w:rsidRPr="00665515">
        <w:rPr>
          <w:spacing w:val="2"/>
        </w:rPr>
        <w:t xml:space="preserve"> </w:t>
      </w:r>
      <w:r w:rsidRPr="00665515">
        <w:rPr>
          <w:spacing w:val="-3"/>
        </w:rPr>
        <w:t>g</w:t>
      </w:r>
      <w:r w:rsidRPr="00665515">
        <w:t>ov</w:t>
      </w:r>
      <w:r w:rsidRPr="00665515">
        <w:rPr>
          <w:spacing w:val="1"/>
        </w:rPr>
        <w:t>e</w:t>
      </w:r>
      <w:r w:rsidRPr="00665515">
        <w:t>rnm</w:t>
      </w:r>
      <w:r w:rsidRPr="00665515">
        <w:rPr>
          <w:spacing w:val="-2"/>
        </w:rPr>
        <w:t>e</w:t>
      </w:r>
      <w:r w:rsidRPr="00665515">
        <w:t>n</w:t>
      </w:r>
      <w:r w:rsidRPr="00665515">
        <w:rPr>
          <w:spacing w:val="1"/>
        </w:rPr>
        <w:t>t</w:t>
      </w:r>
      <w:r w:rsidRPr="00665515">
        <w:t>.</w:t>
      </w:r>
      <w:r w:rsidRPr="00665515">
        <w:rPr>
          <w:spacing w:val="2"/>
        </w:rPr>
        <w:t xml:space="preserve"> </w:t>
      </w:r>
      <w:r w:rsidRPr="00665515">
        <w:rPr>
          <w:spacing w:val="-4"/>
        </w:rPr>
        <w:t>I</w:t>
      </w:r>
      <w:r w:rsidRPr="00665515">
        <w:t xml:space="preserve">n </w:t>
      </w:r>
      <w:r w:rsidRPr="00665515">
        <w:rPr>
          <w:spacing w:val="2"/>
        </w:rPr>
        <w:t>k</w:t>
      </w:r>
      <w:r w:rsidRPr="00665515">
        <w:t>i</w:t>
      </w:r>
      <w:r w:rsidRPr="00665515">
        <w:rPr>
          <w:spacing w:val="1"/>
        </w:rPr>
        <w:t>n</w:t>
      </w:r>
      <w:r w:rsidRPr="00665515">
        <w:t>d includ</w:t>
      </w:r>
      <w:r w:rsidRPr="00665515">
        <w:rPr>
          <w:spacing w:val="-1"/>
        </w:rPr>
        <w:t>e</w:t>
      </w:r>
      <w:r w:rsidRPr="00665515">
        <w:t xml:space="preserve">s </w:t>
      </w:r>
      <w:r w:rsidRPr="00665515">
        <w:rPr>
          <w:spacing w:val="-1"/>
        </w:rPr>
        <w:t>a</w:t>
      </w:r>
      <w:r w:rsidRPr="00665515">
        <w:rPr>
          <w:spacing w:val="2"/>
        </w:rPr>
        <w:t>n</w:t>
      </w:r>
      <w:r w:rsidRPr="00665515">
        <w:t>y</w:t>
      </w:r>
      <w:r w:rsidRPr="00665515">
        <w:rPr>
          <w:spacing w:val="-5"/>
        </w:rPr>
        <w:t xml:space="preserve"> </w:t>
      </w:r>
      <w:r w:rsidRPr="00665515">
        <w:t xml:space="preserve">third </w:t>
      </w:r>
      <w:r w:rsidRPr="00665515">
        <w:rPr>
          <w:spacing w:val="1"/>
        </w:rPr>
        <w:t>p</w:t>
      </w:r>
      <w:r w:rsidRPr="00665515">
        <w:rPr>
          <w:spacing w:val="-1"/>
        </w:rPr>
        <w:t>a</w:t>
      </w:r>
      <w:r w:rsidRPr="00665515">
        <w:rPr>
          <w:spacing w:val="1"/>
        </w:rPr>
        <w:t>r</w:t>
      </w:r>
      <w:r w:rsidRPr="00665515">
        <w:rPr>
          <w:spacing w:val="2"/>
        </w:rPr>
        <w:t>t</w:t>
      </w:r>
      <w:r w:rsidRPr="00665515">
        <w:t>y</w:t>
      </w:r>
      <w:r w:rsidRPr="00665515">
        <w:rPr>
          <w:spacing w:val="-4"/>
        </w:rPr>
        <w:t xml:space="preserve"> </w:t>
      </w:r>
      <w:r w:rsidRPr="00665515">
        <w:t>non</w:t>
      </w:r>
      <w:r w:rsidRPr="00665515">
        <w:rPr>
          <w:spacing w:val="-1"/>
        </w:rPr>
        <w:t>-</w:t>
      </w:r>
      <w:r w:rsidRPr="00665515">
        <w:rPr>
          <w:spacing w:val="1"/>
        </w:rPr>
        <w:t>c</w:t>
      </w:r>
      <w:r w:rsidRPr="00665515">
        <w:rPr>
          <w:spacing w:val="-1"/>
        </w:rPr>
        <w:t>a</w:t>
      </w:r>
      <w:r w:rsidRPr="00665515">
        <w:t>sh items th</w:t>
      </w:r>
      <w:r w:rsidRPr="00665515">
        <w:rPr>
          <w:spacing w:val="-1"/>
        </w:rPr>
        <w:t>a</w:t>
      </w:r>
      <w:r w:rsidRPr="00665515">
        <w:t>t are</w:t>
      </w:r>
      <w:r w:rsidRPr="00665515">
        <w:rPr>
          <w:spacing w:val="-1"/>
        </w:rPr>
        <w:t xml:space="preserve"> </w:t>
      </w:r>
      <w:r w:rsidRPr="00665515">
        <w:t>pr</w:t>
      </w:r>
      <w:r w:rsidRPr="00665515">
        <w:rPr>
          <w:spacing w:val="1"/>
        </w:rPr>
        <w:t>o</w:t>
      </w:r>
      <w:r w:rsidRPr="00665515">
        <w:rPr>
          <w:spacing w:val="-3"/>
        </w:rPr>
        <w:t>g</w:t>
      </w:r>
      <w:r w:rsidRPr="00665515">
        <w:t>r</w:t>
      </w:r>
      <w:r w:rsidRPr="00665515">
        <w:rPr>
          <w:spacing w:val="-2"/>
        </w:rPr>
        <w:t>a</w:t>
      </w:r>
      <w:r w:rsidRPr="00665515">
        <w:rPr>
          <w:spacing w:val="2"/>
        </w:rPr>
        <w:t>m</w:t>
      </w:r>
      <w:r w:rsidRPr="00665515">
        <w:rPr>
          <w:spacing w:val="1"/>
        </w:rPr>
        <w:t>-</w:t>
      </w:r>
      <w:r w:rsidRPr="00665515">
        <w:t>r</w:t>
      </w:r>
      <w:r w:rsidRPr="00665515">
        <w:rPr>
          <w:spacing w:val="-2"/>
        </w:rPr>
        <w:t>e</w:t>
      </w:r>
      <w:r w:rsidRPr="00665515">
        <w:t>la</w:t>
      </w:r>
      <w:r w:rsidRPr="00665515">
        <w:rPr>
          <w:spacing w:val="2"/>
        </w:rPr>
        <w:t>t</w:t>
      </w:r>
      <w:r w:rsidRPr="00665515">
        <w:rPr>
          <w:spacing w:val="-1"/>
        </w:rPr>
        <w:t>e</w:t>
      </w:r>
      <w:r w:rsidRPr="00665515">
        <w:t>d such</w:t>
      </w:r>
      <w:r w:rsidRPr="00665515">
        <w:rPr>
          <w:spacing w:val="-1"/>
        </w:rPr>
        <w:t xml:space="preserve"> a</w:t>
      </w:r>
      <w:r w:rsidRPr="00665515">
        <w:t>s me</w:t>
      </w:r>
      <w:r w:rsidRPr="00665515">
        <w:rPr>
          <w:spacing w:val="-2"/>
        </w:rPr>
        <w:t>e</w:t>
      </w:r>
      <w:r w:rsidRPr="00665515">
        <w:t>ti</w:t>
      </w:r>
      <w:r w:rsidRPr="00665515">
        <w:rPr>
          <w:spacing w:val="2"/>
        </w:rPr>
        <w:t>n</w:t>
      </w:r>
      <w:r w:rsidRPr="00665515">
        <w:t>g</w:t>
      </w:r>
      <w:r w:rsidRPr="00665515">
        <w:rPr>
          <w:spacing w:val="-3"/>
        </w:rPr>
        <w:t xml:space="preserve"> </w:t>
      </w:r>
      <w:r w:rsidRPr="00665515">
        <w:rPr>
          <w:spacing w:val="-1"/>
        </w:rPr>
        <w:t>r</w:t>
      </w:r>
      <w:r w:rsidRPr="00665515">
        <w:t>oom s</w:t>
      </w:r>
      <w:r w:rsidRPr="00665515">
        <w:rPr>
          <w:spacing w:val="2"/>
        </w:rPr>
        <w:t>p</w:t>
      </w:r>
      <w:r w:rsidRPr="00665515">
        <w:rPr>
          <w:spacing w:val="-1"/>
        </w:rPr>
        <w:t>ac</w:t>
      </w:r>
      <w:r w:rsidRPr="00665515">
        <w:t>e that</w:t>
      </w:r>
      <w:r w:rsidRPr="00665515">
        <w:rPr>
          <w:spacing w:val="2"/>
        </w:rPr>
        <w:t xml:space="preserve"> </w:t>
      </w:r>
      <w:r w:rsidRPr="00665515">
        <w:rPr>
          <w:spacing w:val="-1"/>
        </w:rPr>
        <w:t>ca</w:t>
      </w:r>
      <w:r w:rsidRPr="00665515">
        <w:t>n be</w:t>
      </w:r>
      <w:r w:rsidRPr="00665515">
        <w:rPr>
          <w:spacing w:val="-1"/>
        </w:rPr>
        <w:t xml:space="preserve"> </w:t>
      </w:r>
      <w:r w:rsidRPr="00665515">
        <w:t>u</w:t>
      </w:r>
      <w:r w:rsidRPr="00665515">
        <w:rPr>
          <w:spacing w:val="2"/>
        </w:rPr>
        <w:t>s</w:t>
      </w:r>
      <w:r w:rsidRPr="00665515">
        <w:rPr>
          <w:spacing w:val="-1"/>
        </w:rPr>
        <w:t>e</w:t>
      </w:r>
      <w:r w:rsidRPr="00665515">
        <w:t xml:space="preserve">d </w:t>
      </w:r>
      <w:r w:rsidRPr="00665515">
        <w:rPr>
          <w:spacing w:val="-1"/>
        </w:rPr>
        <w:t>a</w:t>
      </w:r>
      <w:r w:rsidRPr="00665515">
        <w:t xml:space="preserve">s </w:t>
      </w:r>
      <w:r w:rsidRPr="00665515">
        <w:rPr>
          <w:spacing w:val="2"/>
        </w:rPr>
        <w:t>m</w:t>
      </w:r>
      <w:r w:rsidRPr="00665515">
        <w:rPr>
          <w:spacing w:val="-1"/>
        </w:rPr>
        <w:t>a</w:t>
      </w:r>
      <w:r w:rsidRPr="00665515">
        <w:t xml:space="preserve">tch </w:t>
      </w:r>
      <w:r w:rsidRPr="00665515">
        <w:rPr>
          <w:spacing w:val="-2"/>
        </w:rPr>
        <w:t>f</w:t>
      </w:r>
      <w:r w:rsidRPr="00665515">
        <w:t>or</w:t>
      </w:r>
      <w:r w:rsidRPr="00665515">
        <w:rPr>
          <w:spacing w:val="-1"/>
        </w:rPr>
        <w:t xml:space="preserve"> </w:t>
      </w:r>
      <w:r w:rsidRPr="00665515">
        <w:t>this pr</w:t>
      </w:r>
      <w:r w:rsidRPr="00665515">
        <w:rPr>
          <w:spacing w:val="1"/>
        </w:rPr>
        <w:t>o</w:t>
      </w:r>
      <w:r w:rsidRPr="00665515">
        <w:rPr>
          <w:spacing w:val="-3"/>
        </w:rPr>
        <w:t>g</w:t>
      </w:r>
      <w:r w:rsidRPr="00665515">
        <w:rPr>
          <w:spacing w:val="1"/>
        </w:rPr>
        <w:t>r</w:t>
      </w:r>
      <w:r w:rsidRPr="00665515">
        <w:rPr>
          <w:spacing w:val="-1"/>
        </w:rPr>
        <w:t>a</w:t>
      </w:r>
      <w:r w:rsidRPr="00665515">
        <w:t>m</w:t>
      </w:r>
      <w:r w:rsidRPr="00665515">
        <w:rPr>
          <w:spacing w:val="2"/>
        </w:rPr>
        <w:t xml:space="preserve"> </w:t>
      </w:r>
      <w:r w:rsidRPr="00665515">
        <w:t>(ple</w:t>
      </w:r>
      <w:r w:rsidRPr="00665515">
        <w:rPr>
          <w:spacing w:val="-1"/>
        </w:rPr>
        <w:t>a</w:t>
      </w:r>
      <w:r w:rsidRPr="00665515">
        <w:t>se</w:t>
      </w:r>
      <w:r w:rsidRPr="00665515">
        <w:rPr>
          <w:spacing w:val="-1"/>
        </w:rPr>
        <w:t xml:space="preserve"> </w:t>
      </w:r>
      <w:r w:rsidRPr="00665515">
        <w:t>note, th</w:t>
      </w:r>
      <w:r w:rsidRPr="00665515">
        <w:rPr>
          <w:spacing w:val="-1"/>
        </w:rPr>
        <w:t>e</w:t>
      </w:r>
      <w:r w:rsidRPr="00665515">
        <w:rPr>
          <w:spacing w:val="1"/>
        </w:rPr>
        <w:t>r</w:t>
      </w:r>
      <w:r w:rsidRPr="00665515">
        <w:t>e</w:t>
      </w:r>
      <w:r w:rsidRPr="00665515">
        <w:rPr>
          <w:spacing w:val="-1"/>
        </w:rPr>
        <w:t xml:space="preserve"> </w:t>
      </w:r>
      <w:r w:rsidRPr="00665515">
        <w:t>is no</w:t>
      </w:r>
      <w:r w:rsidRPr="00665515">
        <w:rPr>
          <w:spacing w:val="-1"/>
        </w:rPr>
        <w:t xml:space="preserve"> </w:t>
      </w:r>
      <w:r w:rsidRPr="00665515">
        <w:t>mat</w:t>
      </w:r>
      <w:r w:rsidRPr="00665515">
        <w:rPr>
          <w:spacing w:val="-1"/>
        </w:rPr>
        <w:t>c</w:t>
      </w:r>
      <w:r w:rsidRPr="00665515">
        <w:t>h r</w:t>
      </w:r>
      <w:r w:rsidRPr="00665515">
        <w:rPr>
          <w:spacing w:val="-2"/>
        </w:rPr>
        <w:t>e</w:t>
      </w:r>
      <w:r w:rsidRPr="00665515">
        <w:t>qui</w:t>
      </w:r>
      <w:r w:rsidRPr="00665515">
        <w:rPr>
          <w:spacing w:val="1"/>
        </w:rPr>
        <w:t>r</w:t>
      </w:r>
      <w:r w:rsidRPr="00665515">
        <w:rPr>
          <w:spacing w:val="-1"/>
        </w:rPr>
        <w:t>e</w:t>
      </w:r>
      <w:r w:rsidRPr="00665515">
        <w:t>ment in this funding</w:t>
      </w:r>
      <w:r w:rsidRPr="00665515">
        <w:rPr>
          <w:spacing w:val="-2"/>
        </w:rPr>
        <w:t xml:space="preserve"> </w:t>
      </w:r>
      <w:r w:rsidRPr="00665515">
        <w:t>oppo</w:t>
      </w:r>
      <w:r w:rsidRPr="00665515">
        <w:rPr>
          <w:spacing w:val="-1"/>
        </w:rPr>
        <w:t>r</w:t>
      </w:r>
      <w:r w:rsidRPr="00665515">
        <w:t>tuni</w:t>
      </w:r>
      <w:r w:rsidRPr="00665515">
        <w:rPr>
          <w:spacing w:val="2"/>
        </w:rPr>
        <w:t>t</w:t>
      </w:r>
      <w:r w:rsidRPr="00665515">
        <w:rPr>
          <w:spacing w:val="-5"/>
        </w:rPr>
        <w:t>y</w:t>
      </w:r>
      <w:r w:rsidRPr="00665515">
        <w:rPr>
          <w:spacing w:val="3"/>
        </w:rPr>
        <w:t>)</w:t>
      </w:r>
      <w:r w:rsidRPr="00665515">
        <w:t>.</w:t>
      </w:r>
      <w:r w:rsidRPr="00665515">
        <w:rPr>
          <w:spacing w:val="1"/>
        </w:rPr>
        <w:t xml:space="preserve"> </w:t>
      </w:r>
      <w:r w:rsidRPr="00665515">
        <w:t>Applic</w:t>
      </w:r>
      <w:r w:rsidRPr="00665515">
        <w:rPr>
          <w:spacing w:val="-2"/>
        </w:rPr>
        <w:t>a</w:t>
      </w:r>
      <w:r w:rsidRPr="00665515">
        <w:t>nts who volunta</w:t>
      </w:r>
      <w:r w:rsidRPr="00665515">
        <w:rPr>
          <w:spacing w:val="-2"/>
        </w:rPr>
        <w:t>r</w:t>
      </w:r>
      <w:r w:rsidRPr="00665515">
        <w:t>i</w:t>
      </w:r>
      <w:r w:rsidRPr="00665515">
        <w:rPr>
          <w:spacing w:val="3"/>
        </w:rPr>
        <w:t>l</w:t>
      </w:r>
      <w:r w:rsidRPr="00665515">
        <w:t>y</w:t>
      </w:r>
      <w:r w:rsidRPr="00665515">
        <w:rPr>
          <w:spacing w:val="-5"/>
        </w:rPr>
        <w:t xml:space="preserve"> </w:t>
      </w:r>
      <w:r w:rsidRPr="00665515">
        <w:t>d</w:t>
      </w:r>
      <w:r w:rsidRPr="00665515">
        <w:rPr>
          <w:spacing w:val="1"/>
        </w:rPr>
        <w:t>e</w:t>
      </w:r>
      <w:r w:rsidRPr="00665515">
        <w:rPr>
          <w:spacing w:val="-1"/>
        </w:rPr>
        <w:t>c</w:t>
      </w:r>
      <w:r w:rsidRPr="00665515">
        <w:t xml:space="preserve">ide to </w:t>
      </w:r>
      <w:r w:rsidRPr="00665515">
        <w:rPr>
          <w:spacing w:val="-1"/>
        </w:rPr>
        <w:t>a</w:t>
      </w:r>
      <w:r w:rsidRPr="00665515">
        <w:t>dd a</w:t>
      </w:r>
      <w:r w:rsidRPr="00665515">
        <w:rPr>
          <w:spacing w:val="-1"/>
        </w:rPr>
        <w:t xml:space="preserve"> </w:t>
      </w:r>
      <w:r w:rsidRPr="00665515">
        <w:t>m</w:t>
      </w:r>
      <w:r w:rsidRPr="00665515">
        <w:rPr>
          <w:spacing w:val="-1"/>
        </w:rPr>
        <w:t>a</w:t>
      </w:r>
      <w:r w:rsidRPr="00665515">
        <w:t>tch</w:t>
      </w:r>
      <w:r w:rsidRPr="00665515">
        <w:rPr>
          <w:spacing w:val="-1"/>
        </w:rPr>
        <w:t xml:space="preserve"> </w:t>
      </w:r>
      <w:r w:rsidRPr="00665515">
        <w:t>to their</w:t>
      </w:r>
      <w:r w:rsidRPr="00665515">
        <w:rPr>
          <w:spacing w:val="-1"/>
        </w:rPr>
        <w:t xml:space="preserve"> a</w:t>
      </w:r>
      <w:r w:rsidRPr="00665515">
        <w:t>ppli</w:t>
      </w:r>
      <w:r w:rsidRPr="00665515">
        <w:rPr>
          <w:spacing w:val="1"/>
        </w:rPr>
        <w:t>c</w:t>
      </w:r>
      <w:r w:rsidRPr="00665515">
        <w:rPr>
          <w:spacing w:val="-1"/>
        </w:rPr>
        <w:t>a</w:t>
      </w:r>
      <w:r w:rsidRPr="00665515">
        <w:t>tion will be</w:t>
      </w:r>
      <w:r w:rsidRPr="00665515">
        <w:rPr>
          <w:spacing w:val="-1"/>
        </w:rPr>
        <w:t xml:space="preserve"> </w:t>
      </w:r>
      <w:r w:rsidRPr="00665515">
        <w:t>h</w:t>
      </w:r>
      <w:r w:rsidRPr="00665515">
        <w:rPr>
          <w:spacing w:val="-1"/>
        </w:rPr>
        <w:t>e</w:t>
      </w:r>
      <w:r w:rsidRPr="00665515">
        <w:t>ld to</w:t>
      </w:r>
      <w:r w:rsidRPr="00665515">
        <w:rPr>
          <w:spacing w:val="1"/>
        </w:rPr>
        <w:t xml:space="preserve"> </w:t>
      </w:r>
      <w:r w:rsidRPr="00665515">
        <w:t>that mat</w:t>
      </w:r>
      <w:r w:rsidRPr="00665515">
        <w:rPr>
          <w:spacing w:val="-1"/>
        </w:rPr>
        <w:t>c</w:t>
      </w:r>
      <w:r w:rsidRPr="00665515">
        <w:t xml:space="preserve">h </w:t>
      </w:r>
      <w:r w:rsidRPr="00665515">
        <w:rPr>
          <w:spacing w:val="-1"/>
        </w:rPr>
        <w:t>a</w:t>
      </w:r>
      <w:r w:rsidRPr="00665515">
        <w:t>nd the m</w:t>
      </w:r>
      <w:r w:rsidRPr="00665515">
        <w:rPr>
          <w:spacing w:val="-1"/>
        </w:rPr>
        <w:t>a</w:t>
      </w:r>
      <w:r w:rsidRPr="00665515">
        <w:t xml:space="preserve">tch dollar </w:t>
      </w:r>
      <w:r w:rsidRPr="00665515">
        <w:rPr>
          <w:spacing w:val="-1"/>
        </w:rPr>
        <w:t>a</w:t>
      </w:r>
      <w:r w:rsidRPr="00665515">
        <w:t>mounts</w:t>
      </w:r>
      <w:r w:rsidRPr="00665515">
        <w:rPr>
          <w:spacing w:val="1"/>
        </w:rPr>
        <w:t xml:space="preserve"> </w:t>
      </w:r>
      <w:r w:rsidRPr="00665515">
        <w:t>will be</w:t>
      </w:r>
      <w:r w:rsidRPr="00665515">
        <w:rPr>
          <w:spacing w:val="-1"/>
        </w:rPr>
        <w:t xml:space="preserve"> </w:t>
      </w:r>
      <w:r w:rsidRPr="00665515">
        <w:t>in their</w:t>
      </w:r>
      <w:r w:rsidRPr="00665515">
        <w:rPr>
          <w:spacing w:val="-1"/>
        </w:rPr>
        <w:t xml:space="preserve"> </w:t>
      </w:r>
      <w:r w:rsidRPr="00665515">
        <w:t>Notice</w:t>
      </w:r>
      <w:r w:rsidRPr="00665515">
        <w:rPr>
          <w:spacing w:val="-2"/>
        </w:rPr>
        <w:t xml:space="preserve"> </w:t>
      </w:r>
      <w:r w:rsidRPr="00665515">
        <w:t xml:space="preserve">of </w:t>
      </w:r>
      <w:r w:rsidRPr="00665515">
        <w:rPr>
          <w:spacing w:val="1"/>
        </w:rPr>
        <w:t>A</w:t>
      </w:r>
      <w:r w:rsidRPr="00665515">
        <w:t>w</w:t>
      </w:r>
      <w:r w:rsidRPr="00665515">
        <w:rPr>
          <w:spacing w:val="-2"/>
        </w:rPr>
        <w:t>a</w:t>
      </w:r>
      <w:r w:rsidRPr="00665515">
        <w:t>rd.</w:t>
      </w:r>
    </w:p>
    <w:p w14:paraId="1F8CDE46" w14:textId="77777777" w:rsidR="00AE1A17" w:rsidRPr="00665515" w:rsidRDefault="00AE1A17">
      <w:pPr>
        <w:pStyle w:val="BodyText"/>
        <w:ind w:right="101"/>
      </w:pPr>
    </w:p>
    <w:p w14:paraId="7A37E849" w14:textId="2559FEFE" w:rsidR="00665515" w:rsidRPr="00665515" w:rsidRDefault="00665515" w:rsidP="00665515">
      <w:pPr>
        <w:pStyle w:val="Heading1"/>
        <w:numPr>
          <w:ilvl w:val="0"/>
          <w:numId w:val="1"/>
        </w:numPr>
        <w:tabs>
          <w:tab w:val="left" w:pos="460"/>
        </w:tabs>
        <w:spacing w:before="1" w:line="280" w:lineRule="exact"/>
      </w:pPr>
      <w:r w:rsidRPr="00665515">
        <w:t xml:space="preserve">Question: Do funds need to be evenly allocated across the </w:t>
      </w:r>
      <w:r w:rsidR="00882D81">
        <w:t>two</w:t>
      </w:r>
      <w:r w:rsidR="00756686" w:rsidRPr="00665515">
        <w:t>-year</w:t>
      </w:r>
      <w:r w:rsidRPr="00665515">
        <w:t xml:space="preserve"> project period?</w:t>
      </w:r>
    </w:p>
    <w:p w14:paraId="4DD735F3" w14:textId="77777777" w:rsidR="00665515" w:rsidRPr="00665515" w:rsidRDefault="00665515" w:rsidP="00665515">
      <w:pPr>
        <w:pStyle w:val="Heading1"/>
        <w:tabs>
          <w:tab w:val="left" w:pos="460"/>
        </w:tabs>
        <w:spacing w:before="1" w:line="280" w:lineRule="exact"/>
      </w:pPr>
    </w:p>
    <w:p w14:paraId="23709484" w14:textId="77777777" w:rsidR="00756686" w:rsidRDefault="00665515" w:rsidP="00665515">
      <w:pPr>
        <w:pStyle w:val="Heading1"/>
        <w:tabs>
          <w:tab w:val="left" w:pos="460"/>
        </w:tabs>
        <w:spacing w:before="1" w:line="280" w:lineRule="exact"/>
        <w:ind w:firstLine="0"/>
        <w:rPr>
          <w:b w:val="0"/>
        </w:rPr>
      </w:pPr>
      <w:r w:rsidRPr="00665515">
        <w:t xml:space="preserve">Answer: </w:t>
      </w:r>
      <w:r w:rsidRPr="00665515">
        <w:rPr>
          <w:b w:val="0"/>
        </w:rPr>
        <w:t>No. Funds do not need to be evenly allocated across the project period. Please be sure that your budget is aligned with your work plan with respect to project activities, outcomes, and outputs.</w:t>
      </w:r>
    </w:p>
    <w:p w14:paraId="543D87D0" w14:textId="72C5A5A5" w:rsidR="00665515" w:rsidRPr="00665515" w:rsidRDefault="00665515" w:rsidP="00665515">
      <w:pPr>
        <w:pStyle w:val="Heading1"/>
        <w:tabs>
          <w:tab w:val="left" w:pos="460"/>
        </w:tabs>
        <w:spacing w:before="1" w:line="280" w:lineRule="exact"/>
        <w:ind w:firstLine="0"/>
        <w:rPr>
          <w:b w:val="0"/>
        </w:rPr>
      </w:pPr>
      <w:r w:rsidRPr="00665515">
        <w:rPr>
          <w:b w:val="0"/>
        </w:rPr>
        <w:t xml:space="preserve">  </w:t>
      </w:r>
    </w:p>
    <w:p w14:paraId="4EB21B7E" w14:textId="14387989" w:rsidR="00BE69E7" w:rsidRPr="00665515" w:rsidRDefault="00665515" w:rsidP="00DF05DC">
      <w:pPr>
        <w:pStyle w:val="Heading2"/>
      </w:pPr>
      <w:r w:rsidRPr="00665515">
        <w:t>Miscellaneous Questions</w:t>
      </w:r>
    </w:p>
    <w:p w14:paraId="21D58C7D" w14:textId="77777777" w:rsidR="00114F48" w:rsidRPr="00665515" w:rsidRDefault="00114F48">
      <w:pPr>
        <w:spacing w:before="1" w:line="280" w:lineRule="exact"/>
        <w:rPr>
          <w:sz w:val="28"/>
          <w:szCs w:val="28"/>
        </w:rPr>
      </w:pPr>
    </w:p>
    <w:p w14:paraId="187B577A" w14:textId="77777777" w:rsidR="00114F48" w:rsidRPr="00665515" w:rsidRDefault="0062517B">
      <w:pPr>
        <w:pStyle w:val="Heading1"/>
        <w:numPr>
          <w:ilvl w:val="0"/>
          <w:numId w:val="1"/>
        </w:numPr>
        <w:tabs>
          <w:tab w:val="left" w:pos="460"/>
        </w:tabs>
        <w:rPr>
          <w:b w:val="0"/>
          <w:bCs w:val="0"/>
        </w:rPr>
      </w:pPr>
      <w:r w:rsidRPr="00665515">
        <w:t>Q</w:t>
      </w:r>
      <w:r w:rsidRPr="00665515">
        <w:rPr>
          <w:spacing w:val="1"/>
        </w:rPr>
        <w:t>u</w:t>
      </w:r>
      <w:r w:rsidRPr="00665515">
        <w:rPr>
          <w:spacing w:val="-1"/>
        </w:rPr>
        <w:t>e</w:t>
      </w:r>
      <w:r w:rsidRPr="00665515">
        <w:t xml:space="preserve">stion: What is the </w:t>
      </w:r>
      <w:r w:rsidRPr="00665515">
        <w:rPr>
          <w:spacing w:val="-4"/>
        </w:rPr>
        <w:t>m</w:t>
      </w:r>
      <w:r w:rsidRPr="00665515">
        <w:t>ak</w:t>
      </w:r>
      <w:r w:rsidRPr="00665515">
        <w:rPr>
          <w:spacing w:val="2"/>
        </w:rPr>
        <w:t>e</w:t>
      </w:r>
      <w:r w:rsidRPr="00665515">
        <w:rPr>
          <w:spacing w:val="-1"/>
        </w:rPr>
        <w:t>-</w:t>
      </w:r>
      <w:r w:rsidRPr="00665515">
        <w:t>up of</w:t>
      </w:r>
      <w:r w:rsidRPr="00665515">
        <w:rPr>
          <w:spacing w:val="1"/>
        </w:rPr>
        <w:t xml:space="preserve"> </w:t>
      </w:r>
      <w:r w:rsidRPr="00665515">
        <w:rPr>
          <w:spacing w:val="-1"/>
        </w:rPr>
        <w:t>t</w:t>
      </w:r>
      <w:r w:rsidRPr="00665515">
        <w:t>he</w:t>
      </w:r>
      <w:r w:rsidRPr="00665515">
        <w:rPr>
          <w:spacing w:val="-1"/>
        </w:rPr>
        <w:t xml:space="preserve"> </w:t>
      </w:r>
      <w:r w:rsidRPr="00665515">
        <w:t>app</w:t>
      </w:r>
      <w:r w:rsidRPr="00665515">
        <w:rPr>
          <w:spacing w:val="-2"/>
        </w:rPr>
        <w:t>l</w:t>
      </w:r>
      <w:r w:rsidRPr="00665515">
        <w:t>ica</w:t>
      </w:r>
      <w:r w:rsidRPr="00665515">
        <w:rPr>
          <w:spacing w:val="-2"/>
        </w:rPr>
        <w:t>t</w:t>
      </w:r>
      <w:r w:rsidRPr="00665515">
        <w:t>ion</w:t>
      </w:r>
      <w:r w:rsidRPr="00665515">
        <w:rPr>
          <w:spacing w:val="1"/>
        </w:rPr>
        <w:t xml:space="preserve"> </w:t>
      </w:r>
      <w:r w:rsidRPr="00665515">
        <w:rPr>
          <w:spacing w:val="-1"/>
        </w:rPr>
        <w:t>re</w:t>
      </w:r>
      <w:r w:rsidRPr="00665515">
        <w:t>view</w:t>
      </w:r>
      <w:r w:rsidRPr="00665515">
        <w:rPr>
          <w:spacing w:val="1"/>
        </w:rPr>
        <w:t xml:space="preserve"> </w:t>
      </w:r>
      <w:r w:rsidRPr="00665515">
        <w:t>pan</w:t>
      </w:r>
      <w:r w:rsidRPr="00665515">
        <w:rPr>
          <w:spacing w:val="-1"/>
        </w:rPr>
        <w:t>e</w:t>
      </w:r>
      <w:r w:rsidRPr="00665515">
        <w:t>ls?</w:t>
      </w:r>
    </w:p>
    <w:p w14:paraId="4ED7A269" w14:textId="77777777" w:rsidR="00114F48" w:rsidRPr="00665515" w:rsidRDefault="00114F48">
      <w:pPr>
        <w:spacing w:before="12" w:line="260" w:lineRule="exact"/>
        <w:rPr>
          <w:sz w:val="26"/>
          <w:szCs w:val="26"/>
        </w:rPr>
      </w:pPr>
    </w:p>
    <w:p w14:paraId="417E6DBC" w14:textId="6B059B9F" w:rsidR="00AE1A17" w:rsidRPr="00665515" w:rsidRDefault="0062517B" w:rsidP="005A54AC">
      <w:pPr>
        <w:pStyle w:val="BodyText"/>
        <w:ind w:right="102"/>
        <w:rPr>
          <w:rFonts w:cs="Times New Roman"/>
          <w:bCs/>
        </w:rPr>
      </w:pPr>
      <w:r w:rsidRPr="00665515">
        <w:rPr>
          <w:rFonts w:cs="Times New Roman"/>
          <w:b/>
          <w:bCs/>
        </w:rPr>
        <w:t xml:space="preserve">Answer: </w:t>
      </w:r>
      <w:r w:rsidRPr="00665515">
        <w:rPr>
          <w:rFonts w:cs="Times New Roman"/>
          <w:bCs/>
        </w:rPr>
        <w:t>We recruit a variety of reviewers to participate in the review. We convene multiple panels comprised of individuals who may be former or current grantees (who are not applying for the current grant), representatives of various partnering agencies, academics, and other people with expertise in</w:t>
      </w:r>
      <w:r w:rsidR="003A6B21">
        <w:rPr>
          <w:rFonts w:cs="Times New Roman"/>
          <w:bCs/>
        </w:rPr>
        <w:t xml:space="preserve"> </w:t>
      </w:r>
      <w:r w:rsidR="003A6B21" w:rsidRPr="003A6B21">
        <w:rPr>
          <w:rFonts w:cs="Times New Roman"/>
          <w:bCs/>
        </w:rPr>
        <w:t xml:space="preserve">business acumen, community integrated health network development, network lead entity development and enhancement, and/or partnerships </w:t>
      </w:r>
      <w:r w:rsidR="00955159">
        <w:rPr>
          <w:rFonts w:cs="Times New Roman"/>
          <w:bCs/>
        </w:rPr>
        <w:t>to</w:t>
      </w:r>
      <w:r w:rsidR="00955159" w:rsidRPr="003A6B21">
        <w:rPr>
          <w:rFonts w:cs="Times New Roman"/>
          <w:bCs/>
        </w:rPr>
        <w:t xml:space="preserve"> </w:t>
      </w:r>
      <w:r w:rsidR="003A6B21" w:rsidRPr="003A6B21">
        <w:rPr>
          <w:rFonts w:cs="Times New Roman"/>
          <w:bCs/>
        </w:rPr>
        <w:t>align health care and social services.</w:t>
      </w:r>
    </w:p>
    <w:p w14:paraId="2A44AC1A" w14:textId="77777777" w:rsidR="00D062B7" w:rsidRPr="00665515" w:rsidRDefault="00D062B7" w:rsidP="00302D35">
      <w:pPr>
        <w:pStyle w:val="ListParagraph"/>
        <w:spacing w:before="1" w:line="280" w:lineRule="exact"/>
        <w:rPr>
          <w:b/>
          <w:sz w:val="28"/>
          <w:szCs w:val="28"/>
        </w:rPr>
      </w:pPr>
    </w:p>
    <w:p w14:paraId="278B1D04" w14:textId="4B53D5C4" w:rsidR="00684A09" w:rsidRPr="00665515" w:rsidRDefault="00684A09" w:rsidP="00684A09">
      <w:pPr>
        <w:pStyle w:val="Heading1"/>
        <w:numPr>
          <w:ilvl w:val="0"/>
          <w:numId w:val="1"/>
        </w:numPr>
        <w:tabs>
          <w:tab w:val="left" w:pos="460"/>
        </w:tabs>
        <w:spacing w:before="1" w:line="280" w:lineRule="exact"/>
      </w:pPr>
      <w:r w:rsidRPr="00665515">
        <w:t>Question: Do</w:t>
      </w:r>
      <w:r w:rsidR="00161727">
        <w:t xml:space="preserve">es the disclaimer noted in Section II. </w:t>
      </w:r>
      <w:r w:rsidR="00A6170F">
        <w:t xml:space="preserve">Award Information </w:t>
      </w:r>
      <w:r w:rsidR="00A6170F">
        <w:lastRenderedPageBreak/>
        <w:t>(</w:t>
      </w:r>
      <w:r w:rsidR="00161727">
        <w:t>Cooperative Agreement Terms</w:t>
      </w:r>
      <w:r w:rsidR="00A6170F">
        <w:t>)</w:t>
      </w:r>
      <w:r w:rsidR="00161727">
        <w:t xml:space="preserve"> </w:t>
      </w:r>
      <w:r w:rsidRPr="00665515">
        <w:t>impact grantee intellectual property rights?</w:t>
      </w:r>
    </w:p>
    <w:p w14:paraId="1EE4E571" w14:textId="77777777" w:rsidR="00684A09" w:rsidRPr="00665515" w:rsidRDefault="00684A09" w:rsidP="00684A09">
      <w:pPr>
        <w:pStyle w:val="Heading1"/>
        <w:tabs>
          <w:tab w:val="left" w:pos="460"/>
        </w:tabs>
        <w:spacing w:before="1" w:line="280" w:lineRule="exact"/>
        <w:ind w:firstLine="0"/>
      </w:pPr>
    </w:p>
    <w:p w14:paraId="4E42E25D" w14:textId="77777777" w:rsidR="00A73AE0" w:rsidRPr="00665515" w:rsidRDefault="00684A09" w:rsidP="00665515">
      <w:pPr>
        <w:pStyle w:val="Heading1"/>
        <w:tabs>
          <w:tab w:val="left" w:pos="460"/>
        </w:tabs>
        <w:spacing w:before="1" w:line="280" w:lineRule="exact"/>
        <w:ind w:firstLine="0"/>
        <w:rPr>
          <w:b w:val="0"/>
        </w:rPr>
      </w:pPr>
      <w:r w:rsidRPr="00665515">
        <w:t xml:space="preserve">Answer: </w:t>
      </w:r>
      <w:r w:rsidRPr="00665515">
        <w:rPr>
          <w:b w:val="0"/>
        </w:rPr>
        <w:t>No.</w:t>
      </w:r>
      <w:r w:rsidRPr="00665515">
        <w:t xml:space="preserve"> </w:t>
      </w:r>
      <w:r w:rsidRPr="00665515">
        <w:rPr>
          <w:b w:val="0"/>
        </w:rPr>
        <w:t>The disclaimer noted in Section II. Award Information of the Funding Opportunity Announcement (FOA) does not relinquish intellectual property of the grantee. This disclaimer specifically emphasizes that the points of view or opinions of the grantee do not necessarily represent official Administration for Community Living (ACL) policy.</w:t>
      </w:r>
    </w:p>
    <w:p w14:paraId="76F2DA1B" w14:textId="77777777" w:rsidR="00F05012" w:rsidRPr="00665515" w:rsidRDefault="00F05012" w:rsidP="005A54AC">
      <w:pPr>
        <w:spacing w:before="1" w:line="280" w:lineRule="exact"/>
        <w:rPr>
          <w:rFonts w:ascii="Times New Roman" w:hAnsi="Times New Roman" w:cs="Times New Roman"/>
          <w:sz w:val="28"/>
          <w:szCs w:val="28"/>
        </w:rPr>
      </w:pPr>
    </w:p>
    <w:p w14:paraId="4AB34F37" w14:textId="77777777" w:rsidR="00F05012" w:rsidRPr="00665515" w:rsidRDefault="00F05012" w:rsidP="005A54AC">
      <w:pPr>
        <w:pStyle w:val="Heading1"/>
        <w:numPr>
          <w:ilvl w:val="0"/>
          <w:numId w:val="1"/>
        </w:numPr>
        <w:tabs>
          <w:tab w:val="left" w:pos="460"/>
        </w:tabs>
        <w:spacing w:before="1" w:line="280" w:lineRule="exact"/>
        <w:rPr>
          <w:rFonts w:cs="Times New Roman"/>
        </w:rPr>
      </w:pPr>
      <w:r w:rsidRPr="00665515">
        <w:rPr>
          <w:rFonts w:cs="Times New Roman"/>
        </w:rPr>
        <w:t>Question: Are we required to have an external evaluator for this grant?</w:t>
      </w:r>
    </w:p>
    <w:p w14:paraId="5BF2C69F" w14:textId="77777777" w:rsidR="00F05012" w:rsidRPr="00665515" w:rsidRDefault="00F05012" w:rsidP="005A54AC">
      <w:pPr>
        <w:spacing w:before="1" w:line="280" w:lineRule="exact"/>
        <w:rPr>
          <w:sz w:val="28"/>
          <w:szCs w:val="28"/>
        </w:rPr>
      </w:pPr>
    </w:p>
    <w:p w14:paraId="0BBAB335" w14:textId="77777777" w:rsidR="00A25D59" w:rsidRPr="00665515" w:rsidRDefault="00F05012" w:rsidP="00665515">
      <w:pPr>
        <w:spacing w:before="1" w:line="280" w:lineRule="exact"/>
        <w:ind w:firstLine="460"/>
        <w:rPr>
          <w:rFonts w:ascii="Times New Roman" w:hAnsi="Times New Roman" w:cs="Times New Roman"/>
          <w:sz w:val="24"/>
          <w:szCs w:val="24"/>
        </w:rPr>
      </w:pPr>
      <w:r w:rsidRPr="00665515">
        <w:rPr>
          <w:rFonts w:ascii="Times New Roman" w:hAnsi="Times New Roman" w:cs="Times New Roman"/>
          <w:b/>
          <w:sz w:val="24"/>
          <w:szCs w:val="24"/>
        </w:rPr>
        <w:t xml:space="preserve">Answer: </w:t>
      </w:r>
      <w:r w:rsidRPr="00665515">
        <w:rPr>
          <w:rFonts w:ascii="Times New Roman" w:hAnsi="Times New Roman" w:cs="Times New Roman"/>
          <w:sz w:val="24"/>
          <w:szCs w:val="24"/>
        </w:rPr>
        <w:t xml:space="preserve">No, you are not required to engage an external evaluator. </w:t>
      </w:r>
    </w:p>
    <w:p w14:paraId="1479ABE2" w14:textId="77777777" w:rsidR="00457BF0" w:rsidRPr="00665515" w:rsidRDefault="00457BF0" w:rsidP="005A54AC">
      <w:pPr>
        <w:spacing w:before="1" w:line="280" w:lineRule="exact"/>
        <w:ind w:left="460"/>
        <w:rPr>
          <w:rFonts w:ascii="Times New Roman" w:hAnsi="Times New Roman" w:cs="Times New Roman"/>
          <w:sz w:val="24"/>
          <w:szCs w:val="24"/>
        </w:rPr>
      </w:pPr>
    </w:p>
    <w:p w14:paraId="1AC3B659" w14:textId="00270628" w:rsidR="00457BF0" w:rsidRPr="00665515" w:rsidRDefault="003A6B21" w:rsidP="00457BF0">
      <w:pPr>
        <w:pStyle w:val="Heading1"/>
        <w:numPr>
          <w:ilvl w:val="0"/>
          <w:numId w:val="1"/>
        </w:numPr>
        <w:tabs>
          <w:tab w:val="left" w:pos="460"/>
        </w:tabs>
        <w:spacing w:before="1" w:line="280" w:lineRule="exact"/>
        <w:rPr>
          <w:rFonts w:cs="Times New Roman"/>
        </w:rPr>
      </w:pPr>
      <w:r>
        <w:rPr>
          <w:rFonts w:cs="Times New Roman"/>
        </w:rPr>
        <w:t>Who has received ACL NWD Scaling NLE</w:t>
      </w:r>
      <w:r w:rsidR="00457BF0" w:rsidRPr="00665515">
        <w:rPr>
          <w:rFonts w:cs="Times New Roman"/>
        </w:rPr>
        <w:t xml:space="preserve"> grants in the past?</w:t>
      </w:r>
    </w:p>
    <w:p w14:paraId="6137457A" w14:textId="77777777" w:rsidR="00457BF0" w:rsidRPr="00665515" w:rsidRDefault="00457BF0" w:rsidP="00457BF0">
      <w:pPr>
        <w:pStyle w:val="Heading1"/>
        <w:tabs>
          <w:tab w:val="left" w:pos="460"/>
        </w:tabs>
        <w:spacing w:before="1" w:line="280" w:lineRule="exact"/>
        <w:ind w:firstLine="0"/>
        <w:rPr>
          <w:rFonts w:cs="Times New Roman"/>
        </w:rPr>
      </w:pPr>
    </w:p>
    <w:p w14:paraId="26FC1BC1" w14:textId="76CCBF9F" w:rsidR="00326618" w:rsidRPr="00326618" w:rsidRDefault="00457BF0" w:rsidP="00151AE2">
      <w:pPr>
        <w:pStyle w:val="Heading1"/>
        <w:tabs>
          <w:tab w:val="left" w:pos="460"/>
        </w:tabs>
        <w:spacing w:before="1" w:line="280" w:lineRule="exact"/>
        <w:ind w:firstLine="0"/>
        <w:rPr>
          <w:rFonts w:cs="Times New Roman"/>
        </w:rPr>
      </w:pPr>
      <w:r w:rsidRPr="00665515">
        <w:rPr>
          <w:rFonts w:cs="Times New Roman"/>
        </w:rPr>
        <w:t>Answer</w:t>
      </w:r>
      <w:r w:rsidR="003A6B21">
        <w:rPr>
          <w:rFonts w:cs="Times New Roman"/>
          <w:b w:val="0"/>
        </w:rPr>
        <w:t xml:space="preserve">: </w:t>
      </w:r>
      <w:r w:rsidR="00326618" w:rsidRPr="00151AE2">
        <w:rPr>
          <w:rFonts w:cs="Times New Roman"/>
          <w:b w:val="0"/>
        </w:rPr>
        <w:t>We have provided grants to NWD Aging and Disability Resource Centers (ADRCS) in the past to support infrastructure nee</w:t>
      </w:r>
      <w:r w:rsidR="00152F1A">
        <w:rPr>
          <w:rFonts w:cs="Times New Roman"/>
          <w:b w:val="0"/>
        </w:rPr>
        <w:t>ds at the state and local level;</w:t>
      </w:r>
      <w:r w:rsidR="00326618" w:rsidRPr="00151AE2">
        <w:rPr>
          <w:rFonts w:cs="Times New Roman"/>
          <w:b w:val="0"/>
        </w:rPr>
        <w:t xml:space="preserve"> however in those specific instances, </w:t>
      </w:r>
      <w:r w:rsidR="00151AE2" w:rsidRPr="00151AE2">
        <w:rPr>
          <w:rFonts w:cs="Times New Roman"/>
          <w:b w:val="0"/>
        </w:rPr>
        <w:t xml:space="preserve">the </w:t>
      </w:r>
      <w:r w:rsidR="00326618" w:rsidRPr="00151AE2">
        <w:rPr>
          <w:rFonts w:cs="Times New Roman"/>
          <w:b w:val="0"/>
        </w:rPr>
        <w:t>state applied on behalf of</w:t>
      </w:r>
      <w:r w:rsidR="00151AE2" w:rsidRPr="00151AE2">
        <w:rPr>
          <w:rFonts w:cs="Times New Roman"/>
          <w:b w:val="0"/>
        </w:rPr>
        <w:t xml:space="preserve"> their respective</w:t>
      </w:r>
      <w:r w:rsidR="00326618" w:rsidRPr="00151AE2">
        <w:rPr>
          <w:rFonts w:cs="Times New Roman"/>
          <w:b w:val="0"/>
        </w:rPr>
        <w:t xml:space="preserve"> local CBOs. This</w:t>
      </w:r>
      <w:r w:rsidR="00151AE2" w:rsidRPr="00151AE2">
        <w:rPr>
          <w:rFonts w:cs="Times New Roman"/>
          <w:b w:val="0"/>
        </w:rPr>
        <w:t xml:space="preserve"> funding opportunity is unique in the fact that </w:t>
      </w:r>
      <w:r w:rsidR="00326618" w:rsidRPr="00151AE2">
        <w:rPr>
          <w:rFonts w:cs="Times New Roman"/>
          <w:b w:val="0"/>
        </w:rPr>
        <w:t>CBOs</w:t>
      </w:r>
      <w:r w:rsidR="00151AE2" w:rsidRPr="00151AE2">
        <w:rPr>
          <w:rFonts w:cs="Times New Roman"/>
          <w:b w:val="0"/>
        </w:rPr>
        <w:t xml:space="preserve"> are able to </w:t>
      </w:r>
      <w:r w:rsidR="00326618" w:rsidRPr="00151AE2">
        <w:rPr>
          <w:rFonts w:cs="Times New Roman"/>
          <w:b w:val="0"/>
        </w:rPr>
        <w:t>directly</w:t>
      </w:r>
      <w:r w:rsidR="00151AE2" w:rsidRPr="00151AE2">
        <w:rPr>
          <w:rFonts w:cs="Times New Roman"/>
          <w:b w:val="0"/>
        </w:rPr>
        <w:t xml:space="preserve"> apply</w:t>
      </w:r>
      <w:r w:rsidR="00326618" w:rsidRPr="00151AE2">
        <w:rPr>
          <w:rFonts w:cs="Times New Roman"/>
          <w:b w:val="0"/>
        </w:rPr>
        <w:t xml:space="preserve"> </w:t>
      </w:r>
      <w:r w:rsidR="00151AE2" w:rsidRPr="00151AE2">
        <w:rPr>
          <w:rFonts w:cs="Times New Roman"/>
          <w:b w:val="0"/>
        </w:rPr>
        <w:t>to help address infrastructure needs, collaborating costs, etc.</w:t>
      </w:r>
    </w:p>
    <w:p w14:paraId="20714EA9" w14:textId="7E60BDCF" w:rsidR="00457BF0" w:rsidRPr="00665515" w:rsidRDefault="00457BF0" w:rsidP="00457BF0">
      <w:pPr>
        <w:pStyle w:val="Heading1"/>
        <w:tabs>
          <w:tab w:val="left" w:pos="460"/>
        </w:tabs>
        <w:spacing w:before="1" w:line="280" w:lineRule="exact"/>
        <w:ind w:firstLine="0"/>
        <w:rPr>
          <w:rFonts w:cs="Times New Roman"/>
          <w:b w:val="0"/>
        </w:rPr>
      </w:pPr>
    </w:p>
    <w:p w14:paraId="35E36E1B" w14:textId="77777777" w:rsidR="00457BF0" w:rsidRPr="00665515" w:rsidRDefault="00457BF0" w:rsidP="00457BF0">
      <w:pPr>
        <w:pStyle w:val="Heading1"/>
        <w:tabs>
          <w:tab w:val="left" w:pos="460"/>
        </w:tabs>
        <w:spacing w:before="1" w:line="280" w:lineRule="exact"/>
        <w:ind w:left="0" w:firstLine="0"/>
        <w:rPr>
          <w:rFonts w:cs="Times New Roman"/>
          <w:b w:val="0"/>
        </w:rPr>
      </w:pPr>
    </w:p>
    <w:p w14:paraId="71C539F9" w14:textId="77777777" w:rsidR="00114F48" w:rsidRDefault="00114F48">
      <w:pPr>
        <w:ind w:left="460" w:right="113"/>
        <w:rPr>
          <w:rFonts w:ascii="Times New Roman" w:eastAsia="Times New Roman" w:hAnsi="Times New Roman" w:cs="Times New Roman"/>
          <w:sz w:val="24"/>
          <w:szCs w:val="24"/>
        </w:rPr>
      </w:pPr>
    </w:p>
    <w:sectPr w:rsidR="00114F48">
      <w:footerReference w:type="default" r:id="rId11"/>
      <w:pgSz w:w="12240" w:h="15840"/>
      <w:pgMar w:top="1360" w:right="1440" w:bottom="1200" w:left="13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5884C4" w14:textId="77777777" w:rsidR="00D90EEB" w:rsidRDefault="00D90EEB">
      <w:r>
        <w:separator/>
      </w:r>
    </w:p>
  </w:endnote>
  <w:endnote w:type="continuationSeparator" w:id="0">
    <w:p w14:paraId="1A70FA00" w14:textId="77777777" w:rsidR="00D90EEB" w:rsidRDefault="00D90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C77FF" w14:textId="77777777" w:rsidR="00114F48" w:rsidRDefault="007221CC">
    <w:pPr>
      <w:spacing w:line="200" w:lineRule="exact"/>
      <w:rPr>
        <w:sz w:val="20"/>
        <w:szCs w:val="20"/>
      </w:rPr>
    </w:pPr>
    <w:r>
      <w:rPr>
        <w:noProof/>
      </w:rPr>
      <mc:AlternateContent>
        <mc:Choice Requires="wps">
          <w:drawing>
            <wp:anchor distT="0" distB="0" distL="114300" distR="114300" simplePos="0" relativeHeight="251657728" behindDoc="1" locked="0" layoutInCell="1" allowOverlap="1" wp14:anchorId="68EF892B" wp14:editId="486E3267">
              <wp:simplePos x="0" y="0"/>
              <wp:positionH relativeFrom="page">
                <wp:posOffset>3522428</wp:posOffset>
              </wp:positionH>
              <wp:positionV relativeFrom="page">
                <wp:posOffset>9255318</wp:posOffset>
              </wp:positionV>
              <wp:extent cx="970059" cy="207010"/>
              <wp:effectExtent l="0" t="0" r="19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059"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075F4" w14:textId="4C39B219"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6157A3">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043C0F">
                            <w:rPr>
                              <w:rFonts w:ascii="Times New Roman" w:eastAsia="Times New Roman" w:hAnsi="Times New Roman" w:cs="Times New Roman"/>
                              <w:b/>
                              <w:bCs/>
                              <w:sz w:val="24"/>
                              <w:szCs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F892B" id="_x0000_t202" coordsize="21600,21600" o:spt="202" path="m,l,21600r21600,l21600,xe">
              <v:stroke joinstyle="miter"/>
              <v:path gradientshapeok="t" o:connecttype="rect"/>
            </v:shapetype>
            <v:shape id="Text Box 1" o:spid="_x0000_s1026" type="#_x0000_t202" style="position:absolute;margin-left:277.35pt;margin-top:728.75pt;width:76.4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" filled="f" stroked="f">
              <v:textbox inset="0,0,0,0">
                <w:txbxContent>
                  <w:p w14:paraId="469075F4" w14:textId="4C39B219"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6157A3">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043C0F">
                      <w:rPr>
                        <w:rFonts w:ascii="Times New Roman" w:eastAsia="Times New Roman" w:hAnsi="Times New Roman" w:cs="Times New Roman"/>
                        <w:b/>
                        <w:bCs/>
                        <w:sz w:val="24"/>
                        <w:szCs w:val="24"/>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B40AE" w14:textId="77777777" w:rsidR="00D90EEB" w:rsidRDefault="00D90EEB">
      <w:r>
        <w:separator/>
      </w:r>
    </w:p>
  </w:footnote>
  <w:footnote w:type="continuationSeparator" w:id="0">
    <w:p w14:paraId="31D6B07B" w14:textId="77777777" w:rsidR="00D90EEB" w:rsidRDefault="00D90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E7E30"/>
    <w:multiLevelType w:val="multilevel"/>
    <w:tmpl w:val="AAB2E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8C6292"/>
    <w:multiLevelType w:val="hybridMultilevel"/>
    <w:tmpl w:val="A2E21F72"/>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ctiveWritingStyle w:appName="MSWord" w:lang="en-US" w:vendorID="64" w:dllVersion="131078" w:nlCheck="1" w:checkStyle="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F48"/>
    <w:rsid w:val="0000334B"/>
    <w:rsid w:val="00020733"/>
    <w:rsid w:val="00040696"/>
    <w:rsid w:val="00043C0F"/>
    <w:rsid w:val="00061734"/>
    <w:rsid w:val="00064653"/>
    <w:rsid w:val="00067F6F"/>
    <w:rsid w:val="0008720E"/>
    <w:rsid w:val="00091243"/>
    <w:rsid w:val="000A1D0D"/>
    <w:rsid w:val="000A21C2"/>
    <w:rsid w:val="000A7F49"/>
    <w:rsid w:val="000B518C"/>
    <w:rsid w:val="000B6B35"/>
    <w:rsid w:val="000C2D93"/>
    <w:rsid w:val="000D134B"/>
    <w:rsid w:val="000E0F5B"/>
    <w:rsid w:val="000E6B18"/>
    <w:rsid w:val="000E756C"/>
    <w:rsid w:val="000F5D75"/>
    <w:rsid w:val="0010537B"/>
    <w:rsid w:val="00111CB1"/>
    <w:rsid w:val="00114F48"/>
    <w:rsid w:val="00125E02"/>
    <w:rsid w:val="00142223"/>
    <w:rsid w:val="001453D1"/>
    <w:rsid w:val="00151AE2"/>
    <w:rsid w:val="00152F1A"/>
    <w:rsid w:val="001612BA"/>
    <w:rsid w:val="00161727"/>
    <w:rsid w:val="00161BE4"/>
    <w:rsid w:val="00173B91"/>
    <w:rsid w:val="00180279"/>
    <w:rsid w:val="0019556B"/>
    <w:rsid w:val="001A124C"/>
    <w:rsid w:val="001B781B"/>
    <w:rsid w:val="001D69E2"/>
    <w:rsid w:val="001D7390"/>
    <w:rsid w:val="001E255F"/>
    <w:rsid w:val="001F2B98"/>
    <w:rsid w:val="0020348F"/>
    <w:rsid w:val="002048C3"/>
    <w:rsid w:val="0021382B"/>
    <w:rsid w:val="00215089"/>
    <w:rsid w:val="00225003"/>
    <w:rsid w:val="00226EBE"/>
    <w:rsid w:val="00230741"/>
    <w:rsid w:val="00234EA4"/>
    <w:rsid w:val="00257F3C"/>
    <w:rsid w:val="002711E4"/>
    <w:rsid w:val="002778E6"/>
    <w:rsid w:val="002A4647"/>
    <w:rsid w:val="002D1861"/>
    <w:rsid w:val="0030132F"/>
    <w:rsid w:val="00302D35"/>
    <w:rsid w:val="0031368D"/>
    <w:rsid w:val="003143D5"/>
    <w:rsid w:val="00326618"/>
    <w:rsid w:val="00334601"/>
    <w:rsid w:val="00361A7F"/>
    <w:rsid w:val="00377DA3"/>
    <w:rsid w:val="00397775"/>
    <w:rsid w:val="003A2DC6"/>
    <w:rsid w:val="003A64C4"/>
    <w:rsid w:val="003A67D8"/>
    <w:rsid w:val="003A6B21"/>
    <w:rsid w:val="003D0A63"/>
    <w:rsid w:val="003D3436"/>
    <w:rsid w:val="003F01E5"/>
    <w:rsid w:val="003F3F54"/>
    <w:rsid w:val="003F6F4E"/>
    <w:rsid w:val="00415C59"/>
    <w:rsid w:val="00422AA2"/>
    <w:rsid w:val="0045072F"/>
    <w:rsid w:val="00457BF0"/>
    <w:rsid w:val="00473C20"/>
    <w:rsid w:val="00476E1A"/>
    <w:rsid w:val="00480042"/>
    <w:rsid w:val="00480256"/>
    <w:rsid w:val="00481DAC"/>
    <w:rsid w:val="00486970"/>
    <w:rsid w:val="004B42A9"/>
    <w:rsid w:val="004C3B50"/>
    <w:rsid w:val="004D0DE3"/>
    <w:rsid w:val="004D1F55"/>
    <w:rsid w:val="004E31C7"/>
    <w:rsid w:val="005450E3"/>
    <w:rsid w:val="00545F1D"/>
    <w:rsid w:val="00570BEC"/>
    <w:rsid w:val="005823CF"/>
    <w:rsid w:val="005A54AC"/>
    <w:rsid w:val="005B633B"/>
    <w:rsid w:val="005C1BA4"/>
    <w:rsid w:val="005E1D60"/>
    <w:rsid w:val="005E253C"/>
    <w:rsid w:val="0060239A"/>
    <w:rsid w:val="00611903"/>
    <w:rsid w:val="006157A3"/>
    <w:rsid w:val="00624D25"/>
    <w:rsid w:val="0062517B"/>
    <w:rsid w:val="00630073"/>
    <w:rsid w:val="00636042"/>
    <w:rsid w:val="00665515"/>
    <w:rsid w:val="0068351F"/>
    <w:rsid w:val="00684A09"/>
    <w:rsid w:val="006B260B"/>
    <w:rsid w:val="006B6FB7"/>
    <w:rsid w:val="006E1C73"/>
    <w:rsid w:val="007169F8"/>
    <w:rsid w:val="007206FA"/>
    <w:rsid w:val="007219C3"/>
    <w:rsid w:val="007221CC"/>
    <w:rsid w:val="00722CA6"/>
    <w:rsid w:val="0072777B"/>
    <w:rsid w:val="00732899"/>
    <w:rsid w:val="007354DF"/>
    <w:rsid w:val="00743780"/>
    <w:rsid w:val="00756686"/>
    <w:rsid w:val="00770194"/>
    <w:rsid w:val="0077208E"/>
    <w:rsid w:val="0077678C"/>
    <w:rsid w:val="007809DF"/>
    <w:rsid w:val="007965B3"/>
    <w:rsid w:val="007A405F"/>
    <w:rsid w:val="007B2538"/>
    <w:rsid w:val="007C2EB5"/>
    <w:rsid w:val="007C435C"/>
    <w:rsid w:val="007E745A"/>
    <w:rsid w:val="00800D63"/>
    <w:rsid w:val="00806314"/>
    <w:rsid w:val="00816730"/>
    <w:rsid w:val="008432C3"/>
    <w:rsid w:val="0086238F"/>
    <w:rsid w:val="0087765E"/>
    <w:rsid w:val="00882D81"/>
    <w:rsid w:val="008845BA"/>
    <w:rsid w:val="0089317B"/>
    <w:rsid w:val="00894750"/>
    <w:rsid w:val="00896C67"/>
    <w:rsid w:val="008A1832"/>
    <w:rsid w:val="008B74B9"/>
    <w:rsid w:val="008C75F6"/>
    <w:rsid w:val="008D08BA"/>
    <w:rsid w:val="008D1866"/>
    <w:rsid w:val="008E3135"/>
    <w:rsid w:val="008E6672"/>
    <w:rsid w:val="009219FE"/>
    <w:rsid w:val="009233D7"/>
    <w:rsid w:val="00943D54"/>
    <w:rsid w:val="0094628B"/>
    <w:rsid w:val="009511E6"/>
    <w:rsid w:val="00952348"/>
    <w:rsid w:val="00955159"/>
    <w:rsid w:val="00960533"/>
    <w:rsid w:val="00965836"/>
    <w:rsid w:val="00A00199"/>
    <w:rsid w:val="00A01289"/>
    <w:rsid w:val="00A2138B"/>
    <w:rsid w:val="00A22333"/>
    <w:rsid w:val="00A25D59"/>
    <w:rsid w:val="00A365A6"/>
    <w:rsid w:val="00A40B46"/>
    <w:rsid w:val="00A5700E"/>
    <w:rsid w:val="00A6123C"/>
    <w:rsid w:val="00A6170F"/>
    <w:rsid w:val="00A73AE0"/>
    <w:rsid w:val="00A92AB5"/>
    <w:rsid w:val="00A96CA4"/>
    <w:rsid w:val="00A972EF"/>
    <w:rsid w:val="00A9766D"/>
    <w:rsid w:val="00AA753C"/>
    <w:rsid w:val="00AB235F"/>
    <w:rsid w:val="00AD5EDA"/>
    <w:rsid w:val="00AD6B12"/>
    <w:rsid w:val="00AE1A17"/>
    <w:rsid w:val="00B01365"/>
    <w:rsid w:val="00B0325E"/>
    <w:rsid w:val="00B131FA"/>
    <w:rsid w:val="00B248A0"/>
    <w:rsid w:val="00B348F3"/>
    <w:rsid w:val="00BB2C8C"/>
    <w:rsid w:val="00BB3FA6"/>
    <w:rsid w:val="00BC3D28"/>
    <w:rsid w:val="00BC6B58"/>
    <w:rsid w:val="00BE644D"/>
    <w:rsid w:val="00BE69E7"/>
    <w:rsid w:val="00C039D0"/>
    <w:rsid w:val="00C047F3"/>
    <w:rsid w:val="00C67BFC"/>
    <w:rsid w:val="00C753F1"/>
    <w:rsid w:val="00C86F54"/>
    <w:rsid w:val="00C94873"/>
    <w:rsid w:val="00CA2B6D"/>
    <w:rsid w:val="00CC4591"/>
    <w:rsid w:val="00CC77B6"/>
    <w:rsid w:val="00CF3339"/>
    <w:rsid w:val="00D021C1"/>
    <w:rsid w:val="00D02F1F"/>
    <w:rsid w:val="00D062B7"/>
    <w:rsid w:val="00D11E2B"/>
    <w:rsid w:val="00D15D58"/>
    <w:rsid w:val="00D25CC6"/>
    <w:rsid w:val="00D3643A"/>
    <w:rsid w:val="00D52178"/>
    <w:rsid w:val="00D8202D"/>
    <w:rsid w:val="00D82C6E"/>
    <w:rsid w:val="00D90EEB"/>
    <w:rsid w:val="00DF05DC"/>
    <w:rsid w:val="00DF56A5"/>
    <w:rsid w:val="00DF7467"/>
    <w:rsid w:val="00E210D1"/>
    <w:rsid w:val="00E27762"/>
    <w:rsid w:val="00E3018D"/>
    <w:rsid w:val="00E308A8"/>
    <w:rsid w:val="00E639B5"/>
    <w:rsid w:val="00E67735"/>
    <w:rsid w:val="00E72575"/>
    <w:rsid w:val="00E81062"/>
    <w:rsid w:val="00E90EB9"/>
    <w:rsid w:val="00EC668B"/>
    <w:rsid w:val="00ED037B"/>
    <w:rsid w:val="00EE0CE4"/>
    <w:rsid w:val="00EF66D9"/>
    <w:rsid w:val="00F05012"/>
    <w:rsid w:val="00F06EBF"/>
    <w:rsid w:val="00F1631D"/>
    <w:rsid w:val="00F2090E"/>
    <w:rsid w:val="00F3323B"/>
    <w:rsid w:val="00F37309"/>
    <w:rsid w:val="00F47E4A"/>
    <w:rsid w:val="00F5328B"/>
    <w:rsid w:val="00F541CB"/>
    <w:rsid w:val="00F5629B"/>
    <w:rsid w:val="00F74012"/>
    <w:rsid w:val="00F86983"/>
    <w:rsid w:val="00F87819"/>
    <w:rsid w:val="00F95389"/>
    <w:rsid w:val="00FA71AA"/>
    <w:rsid w:val="00FC3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03EDE"/>
  <w15:docId w15:val="{2455945E-7D2C-41D0-ADE7-25ED53DB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460" w:hanging="36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unhideWhenUsed/>
    <w:qFormat/>
    <w:rsid w:val="00DF05D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348F3"/>
    <w:rPr>
      <w:sz w:val="16"/>
      <w:szCs w:val="16"/>
    </w:rPr>
  </w:style>
  <w:style w:type="paragraph" w:styleId="CommentText">
    <w:name w:val="annotation text"/>
    <w:basedOn w:val="Normal"/>
    <w:link w:val="CommentTextChar"/>
    <w:uiPriority w:val="99"/>
    <w:semiHidden/>
    <w:unhideWhenUsed/>
    <w:rsid w:val="00B348F3"/>
    <w:rPr>
      <w:sz w:val="20"/>
      <w:szCs w:val="20"/>
    </w:rPr>
  </w:style>
  <w:style w:type="character" w:customStyle="1" w:styleId="CommentTextChar">
    <w:name w:val="Comment Text Char"/>
    <w:basedOn w:val="DefaultParagraphFont"/>
    <w:link w:val="CommentText"/>
    <w:uiPriority w:val="99"/>
    <w:semiHidden/>
    <w:rsid w:val="00B348F3"/>
    <w:rPr>
      <w:sz w:val="20"/>
      <w:szCs w:val="20"/>
    </w:rPr>
  </w:style>
  <w:style w:type="paragraph" w:styleId="CommentSubject">
    <w:name w:val="annotation subject"/>
    <w:basedOn w:val="CommentText"/>
    <w:next w:val="CommentText"/>
    <w:link w:val="CommentSubjectChar"/>
    <w:uiPriority w:val="99"/>
    <w:semiHidden/>
    <w:unhideWhenUsed/>
    <w:rsid w:val="00B348F3"/>
    <w:rPr>
      <w:b/>
      <w:bCs/>
    </w:rPr>
  </w:style>
  <w:style w:type="character" w:customStyle="1" w:styleId="CommentSubjectChar">
    <w:name w:val="Comment Subject Char"/>
    <w:basedOn w:val="CommentTextChar"/>
    <w:link w:val="CommentSubject"/>
    <w:uiPriority w:val="99"/>
    <w:semiHidden/>
    <w:rsid w:val="00B348F3"/>
    <w:rPr>
      <w:b/>
      <w:bCs/>
      <w:sz w:val="20"/>
      <w:szCs w:val="20"/>
    </w:rPr>
  </w:style>
  <w:style w:type="paragraph" w:styleId="BalloonText">
    <w:name w:val="Balloon Text"/>
    <w:basedOn w:val="Normal"/>
    <w:link w:val="BalloonTextChar"/>
    <w:uiPriority w:val="99"/>
    <w:semiHidden/>
    <w:unhideWhenUsed/>
    <w:rsid w:val="00B348F3"/>
    <w:rPr>
      <w:rFonts w:ascii="Tahoma" w:hAnsi="Tahoma" w:cs="Tahoma"/>
      <w:sz w:val="16"/>
      <w:szCs w:val="16"/>
    </w:rPr>
  </w:style>
  <w:style w:type="character" w:customStyle="1" w:styleId="BalloonTextChar">
    <w:name w:val="Balloon Text Char"/>
    <w:basedOn w:val="DefaultParagraphFont"/>
    <w:link w:val="BalloonText"/>
    <w:uiPriority w:val="99"/>
    <w:semiHidden/>
    <w:rsid w:val="00B348F3"/>
    <w:rPr>
      <w:rFonts w:ascii="Tahoma" w:hAnsi="Tahoma" w:cs="Tahoma"/>
      <w:sz w:val="16"/>
      <w:szCs w:val="16"/>
    </w:rPr>
  </w:style>
  <w:style w:type="paragraph" w:styleId="Header">
    <w:name w:val="header"/>
    <w:basedOn w:val="Normal"/>
    <w:link w:val="HeaderChar"/>
    <w:uiPriority w:val="99"/>
    <w:unhideWhenUsed/>
    <w:rsid w:val="003A67D8"/>
    <w:pPr>
      <w:tabs>
        <w:tab w:val="center" w:pos="4680"/>
        <w:tab w:val="right" w:pos="9360"/>
      </w:tabs>
    </w:pPr>
  </w:style>
  <w:style w:type="character" w:customStyle="1" w:styleId="HeaderChar">
    <w:name w:val="Header Char"/>
    <w:basedOn w:val="DefaultParagraphFont"/>
    <w:link w:val="Header"/>
    <w:uiPriority w:val="99"/>
    <w:rsid w:val="003A67D8"/>
  </w:style>
  <w:style w:type="paragraph" w:styleId="Footer">
    <w:name w:val="footer"/>
    <w:basedOn w:val="Normal"/>
    <w:link w:val="FooterChar"/>
    <w:uiPriority w:val="99"/>
    <w:unhideWhenUsed/>
    <w:rsid w:val="003A67D8"/>
    <w:pPr>
      <w:tabs>
        <w:tab w:val="center" w:pos="4680"/>
        <w:tab w:val="right" w:pos="9360"/>
      </w:tabs>
    </w:pPr>
  </w:style>
  <w:style w:type="character" w:customStyle="1" w:styleId="FooterChar">
    <w:name w:val="Footer Char"/>
    <w:basedOn w:val="DefaultParagraphFont"/>
    <w:link w:val="Footer"/>
    <w:uiPriority w:val="99"/>
    <w:rsid w:val="003A67D8"/>
  </w:style>
  <w:style w:type="character" w:styleId="Hyperlink">
    <w:name w:val="Hyperlink"/>
    <w:basedOn w:val="DefaultParagraphFont"/>
    <w:uiPriority w:val="99"/>
    <w:unhideWhenUsed/>
    <w:rsid w:val="002778E6"/>
    <w:rPr>
      <w:color w:val="0000FF" w:themeColor="hyperlink"/>
      <w:u w:val="single"/>
    </w:rPr>
  </w:style>
  <w:style w:type="character" w:styleId="FollowedHyperlink">
    <w:name w:val="FollowedHyperlink"/>
    <w:basedOn w:val="DefaultParagraphFont"/>
    <w:uiPriority w:val="99"/>
    <w:semiHidden/>
    <w:unhideWhenUsed/>
    <w:rsid w:val="00C86F54"/>
    <w:rPr>
      <w:color w:val="800080" w:themeColor="followedHyperlink"/>
      <w:u w:val="single"/>
    </w:rPr>
  </w:style>
  <w:style w:type="character" w:customStyle="1" w:styleId="Heading2Char">
    <w:name w:val="Heading 2 Char"/>
    <w:basedOn w:val="DefaultParagraphFont"/>
    <w:link w:val="Heading2"/>
    <w:uiPriority w:val="9"/>
    <w:rsid w:val="00DF05D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978962">
      <w:bodyDiv w:val="1"/>
      <w:marLeft w:val="0"/>
      <w:marRight w:val="0"/>
      <w:marTop w:val="0"/>
      <w:marBottom w:val="0"/>
      <w:divBdr>
        <w:top w:val="none" w:sz="0" w:space="0" w:color="auto"/>
        <w:left w:val="none" w:sz="0" w:space="0" w:color="auto"/>
        <w:bottom w:val="none" w:sz="0" w:space="0" w:color="auto"/>
        <w:right w:val="none" w:sz="0" w:space="0" w:color="auto"/>
      </w:divBdr>
    </w:div>
    <w:div w:id="592007171">
      <w:bodyDiv w:val="1"/>
      <w:marLeft w:val="0"/>
      <w:marRight w:val="0"/>
      <w:marTop w:val="0"/>
      <w:marBottom w:val="0"/>
      <w:divBdr>
        <w:top w:val="none" w:sz="0" w:space="0" w:color="auto"/>
        <w:left w:val="none" w:sz="0" w:space="0" w:color="auto"/>
        <w:bottom w:val="none" w:sz="0" w:space="0" w:color="auto"/>
        <w:right w:val="none" w:sz="0" w:space="0" w:color="auto"/>
      </w:divBdr>
    </w:div>
    <w:div w:id="619529296">
      <w:bodyDiv w:val="1"/>
      <w:marLeft w:val="0"/>
      <w:marRight w:val="0"/>
      <w:marTop w:val="0"/>
      <w:marBottom w:val="0"/>
      <w:divBdr>
        <w:top w:val="none" w:sz="0" w:space="0" w:color="auto"/>
        <w:left w:val="none" w:sz="0" w:space="0" w:color="auto"/>
        <w:bottom w:val="none" w:sz="0" w:space="0" w:color="auto"/>
        <w:right w:val="none" w:sz="0" w:space="0" w:color="auto"/>
      </w:divBdr>
    </w:div>
    <w:div w:id="1898971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sites/default/files/grants/grants/policies-regulations/hhsgps107.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hhs.gov/sites/default/files/grants/grants/policies-regulations/hhsgps107.pdf" TargetMode="External"/><Relationship Id="rId4" Type="http://schemas.openxmlformats.org/officeDocument/2006/relationships/settings" Target="settings.xml"/><Relationship Id="rId9" Type="http://schemas.openxmlformats.org/officeDocument/2006/relationships/hyperlink" Target="https://pms.ps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05037-7296-4047-9DC8-04D968A1A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2717</Words>
  <Characters>15489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18170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Kulinski, Kristie (ACL/AOA)</dc:creator>
  <cp:lastModifiedBy>Lewis, Sean P. (ACL)</cp:lastModifiedBy>
  <cp:revision>2</cp:revision>
  <dcterms:created xsi:type="dcterms:W3CDTF">2021-04-29T16:39:00Z</dcterms:created>
  <dcterms:modified xsi:type="dcterms:W3CDTF">2021-04-29T16:39:00Z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LastSaved">
    <vt:filetime>2017-04-07T00:00:00Z</vt:filetime>
  </property>
</Properties>
</file>