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BAD9D" w14:textId="2CF75C0B" w:rsidR="006E7CCA" w:rsidRDefault="00172B35" w:rsidP="006956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B35">
        <w:rPr>
          <w:rFonts w:ascii="Times New Roman" w:hAnsi="Times New Roman" w:cs="Times New Roman"/>
          <w:b/>
          <w:bCs/>
          <w:sz w:val="24"/>
          <w:szCs w:val="24"/>
        </w:rPr>
        <w:t xml:space="preserve">Amendment to Funding Opportunity: </w:t>
      </w:r>
      <w:r w:rsidR="00D92780" w:rsidRPr="00D92780">
        <w:rPr>
          <w:rFonts w:ascii="Times New Roman" w:hAnsi="Times New Roman" w:cs="Times New Roman"/>
          <w:b/>
          <w:bCs/>
          <w:sz w:val="24"/>
          <w:szCs w:val="24"/>
        </w:rPr>
        <w:t>ESF-HOCHIMINH-FY2020-0102</w:t>
      </w:r>
    </w:p>
    <w:p w14:paraId="2892F008" w14:textId="2525EAB1" w:rsidR="00D92780" w:rsidRPr="00172B35" w:rsidRDefault="00D92780" w:rsidP="006956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2780">
        <w:rPr>
          <w:rFonts w:ascii="Times New Roman" w:hAnsi="Times New Roman" w:cs="Times New Roman"/>
          <w:b/>
          <w:bCs/>
          <w:sz w:val="24"/>
          <w:szCs w:val="24"/>
        </w:rPr>
        <w:t>Battery Energy Storage System Pilot (BESSP)</w:t>
      </w:r>
    </w:p>
    <w:p w14:paraId="0DEEAEDB" w14:textId="18B6B80A" w:rsidR="00172B35" w:rsidRDefault="00172B35" w:rsidP="00172B35">
      <w:pPr>
        <w:rPr>
          <w:rFonts w:ascii="Times New Roman" w:hAnsi="Times New Roman" w:cs="Times New Roman"/>
          <w:sz w:val="24"/>
          <w:szCs w:val="24"/>
        </w:rPr>
      </w:pPr>
    </w:p>
    <w:p w14:paraId="34BF1F1E" w14:textId="43CABBA7" w:rsidR="00172B35" w:rsidRDefault="00172B35" w:rsidP="00172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document serves to notify all applicants that </w:t>
      </w:r>
      <w:r w:rsidRPr="00172B35">
        <w:rPr>
          <w:rFonts w:ascii="Times New Roman" w:hAnsi="Times New Roman" w:cs="Times New Roman"/>
          <w:sz w:val="24"/>
          <w:szCs w:val="24"/>
        </w:rPr>
        <w:t>Funding</w:t>
      </w:r>
      <w:r>
        <w:rPr>
          <w:rFonts w:ascii="Times New Roman" w:hAnsi="Times New Roman" w:cs="Times New Roman"/>
          <w:sz w:val="24"/>
          <w:szCs w:val="24"/>
        </w:rPr>
        <w:t xml:space="preserve"> Opportunity </w:t>
      </w:r>
      <w:r w:rsidR="00BD3005" w:rsidRPr="00BD3005">
        <w:rPr>
          <w:rFonts w:ascii="Times New Roman" w:hAnsi="Times New Roman" w:cs="Times New Roman"/>
          <w:sz w:val="24"/>
          <w:szCs w:val="24"/>
        </w:rPr>
        <w:t>ESF-HOCHIMINH-FY2020-0102</w:t>
      </w:r>
      <w:r w:rsidR="00BD30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the project titled </w:t>
      </w:r>
      <w:r w:rsidR="00BD3005" w:rsidRPr="00BD3005">
        <w:rPr>
          <w:rFonts w:ascii="Times New Roman" w:hAnsi="Times New Roman" w:cs="Times New Roman"/>
          <w:sz w:val="24"/>
          <w:szCs w:val="24"/>
        </w:rPr>
        <w:t>Battery Energy Storage System Pilot (BESSP)</w:t>
      </w:r>
      <w:r w:rsidR="00BD30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been revised as follows: </w:t>
      </w:r>
    </w:p>
    <w:p w14:paraId="2357F3B2" w14:textId="31F8F1D6" w:rsidR="00172B35" w:rsidRDefault="00172B35" w:rsidP="00172B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Pr="00172B35">
        <w:rPr>
          <w:rFonts w:ascii="Times New Roman" w:hAnsi="Times New Roman" w:cs="Times New Roman"/>
          <w:sz w:val="24"/>
          <w:szCs w:val="24"/>
        </w:rPr>
        <w:t>Application Deadline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Pr="00172B35">
        <w:rPr>
          <w:rFonts w:ascii="Times New Roman" w:hAnsi="Times New Roman" w:cs="Times New Roman"/>
          <w:sz w:val="24"/>
          <w:szCs w:val="24"/>
        </w:rPr>
        <w:t xml:space="preserve">August 06, </w:t>
      </w:r>
      <w:r w:rsidR="00C70FF1" w:rsidRPr="00172B35">
        <w:rPr>
          <w:rFonts w:ascii="Times New Roman" w:hAnsi="Times New Roman" w:cs="Times New Roman"/>
          <w:sz w:val="24"/>
          <w:szCs w:val="24"/>
        </w:rPr>
        <w:t>2021</w:t>
      </w:r>
      <w:r w:rsidR="00C70FF1">
        <w:rPr>
          <w:rFonts w:ascii="Times New Roman" w:hAnsi="Times New Roman" w:cs="Times New Roman"/>
          <w:sz w:val="24"/>
          <w:szCs w:val="24"/>
        </w:rPr>
        <w:t xml:space="preserve"> </w:t>
      </w:r>
      <w:r w:rsidRPr="00172B35">
        <w:rPr>
          <w:rFonts w:ascii="Times New Roman" w:hAnsi="Times New Roman" w:cs="Times New Roman"/>
          <w:sz w:val="24"/>
          <w:szCs w:val="24"/>
        </w:rPr>
        <w:t>at 11:59PM Eastern Daylight Time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03FF6E" w14:textId="42E7B30F" w:rsidR="00172B35" w:rsidRPr="00172B35" w:rsidRDefault="00172B35" w:rsidP="00172B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2B35">
        <w:rPr>
          <w:rFonts w:ascii="Times New Roman" w:hAnsi="Times New Roman" w:cs="Times New Roman"/>
          <w:sz w:val="24"/>
          <w:szCs w:val="24"/>
        </w:rPr>
        <w:t xml:space="preserve">New Deadline for Receipt of Questions is July 30, </w:t>
      </w:r>
      <w:r w:rsidR="00C70FF1" w:rsidRPr="00172B35">
        <w:rPr>
          <w:rFonts w:ascii="Times New Roman" w:hAnsi="Times New Roman" w:cs="Times New Roman"/>
          <w:sz w:val="24"/>
          <w:szCs w:val="24"/>
        </w:rPr>
        <w:t>2021</w:t>
      </w:r>
      <w:r w:rsidR="00C70FF1">
        <w:rPr>
          <w:rFonts w:ascii="Times New Roman" w:hAnsi="Times New Roman" w:cs="Times New Roman"/>
          <w:sz w:val="24"/>
          <w:szCs w:val="24"/>
        </w:rPr>
        <w:t xml:space="preserve"> </w:t>
      </w:r>
      <w:r w:rsidRPr="00172B35">
        <w:rPr>
          <w:rFonts w:ascii="Times New Roman" w:hAnsi="Times New Roman" w:cs="Times New Roman"/>
          <w:sz w:val="24"/>
          <w:szCs w:val="24"/>
        </w:rPr>
        <w:t>at 5:00PM Eastern Daylight Time.</w:t>
      </w:r>
    </w:p>
    <w:p w14:paraId="3298C727" w14:textId="78FDAEE2" w:rsidR="00172B35" w:rsidRDefault="00172B35" w:rsidP="00172B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2B35">
        <w:rPr>
          <w:rFonts w:ascii="Times New Roman" w:hAnsi="Times New Roman" w:cs="Times New Roman"/>
          <w:sz w:val="24"/>
          <w:szCs w:val="24"/>
        </w:rPr>
        <w:t xml:space="preserve">Applicants are </w:t>
      </w:r>
      <w:r>
        <w:rPr>
          <w:rFonts w:ascii="Times New Roman" w:hAnsi="Times New Roman" w:cs="Times New Roman"/>
          <w:sz w:val="24"/>
          <w:szCs w:val="24"/>
        </w:rPr>
        <w:t xml:space="preserve">now </w:t>
      </w:r>
      <w:r w:rsidRPr="00172B35">
        <w:rPr>
          <w:rFonts w:ascii="Times New Roman" w:hAnsi="Times New Roman" w:cs="Times New Roman"/>
          <w:sz w:val="24"/>
          <w:szCs w:val="24"/>
        </w:rPr>
        <w:t xml:space="preserve">able to apply electronically at www.Grants.gov or by email </w:t>
      </w:r>
      <w:r w:rsidR="00080E81" w:rsidRPr="00080E81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080E81" w:rsidRPr="00080E81">
        <w:rPr>
          <w:rFonts w:ascii="Times New Roman" w:hAnsi="Times New Roman" w:cs="Times New Roman"/>
          <w:sz w:val="24"/>
          <w:szCs w:val="24"/>
        </w:rPr>
        <w:t>Nhu</w:t>
      </w:r>
      <w:proofErr w:type="spellEnd"/>
      <w:r w:rsidR="00080E81" w:rsidRPr="00080E81">
        <w:rPr>
          <w:rFonts w:ascii="Times New Roman" w:hAnsi="Times New Roman" w:cs="Times New Roman"/>
          <w:sz w:val="24"/>
          <w:szCs w:val="24"/>
        </w:rPr>
        <w:t xml:space="preserve"> Vu at vunb@state.gov by the designated deadline</w:t>
      </w:r>
    </w:p>
    <w:p w14:paraId="372AFB47" w14:textId="258E365F" w:rsidR="00EA457D" w:rsidRPr="00EA457D" w:rsidRDefault="00EA457D" w:rsidP="00EA457D">
      <w:pPr>
        <w:rPr>
          <w:rFonts w:ascii="Times New Roman" w:hAnsi="Times New Roman" w:cs="Times New Roman"/>
          <w:sz w:val="24"/>
          <w:szCs w:val="24"/>
        </w:rPr>
      </w:pPr>
    </w:p>
    <w:sectPr w:rsidR="00EA457D" w:rsidRPr="00EA4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B20CB" w14:textId="77777777" w:rsidR="00172B35" w:rsidRDefault="00172B35" w:rsidP="00172B35">
      <w:pPr>
        <w:spacing w:after="0" w:line="240" w:lineRule="auto"/>
      </w:pPr>
      <w:r>
        <w:separator/>
      </w:r>
    </w:p>
  </w:endnote>
  <w:endnote w:type="continuationSeparator" w:id="0">
    <w:p w14:paraId="03D4BF05" w14:textId="77777777" w:rsidR="00172B35" w:rsidRDefault="00172B35" w:rsidP="0017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6C69D" w14:textId="77777777" w:rsidR="00172B35" w:rsidRDefault="00172B35" w:rsidP="00172B35">
      <w:pPr>
        <w:spacing w:after="0" w:line="240" w:lineRule="auto"/>
      </w:pPr>
      <w:r>
        <w:separator/>
      </w:r>
    </w:p>
  </w:footnote>
  <w:footnote w:type="continuationSeparator" w:id="0">
    <w:p w14:paraId="12160BC5" w14:textId="77777777" w:rsidR="00172B35" w:rsidRDefault="00172B35" w:rsidP="0017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9043B"/>
    <w:multiLevelType w:val="hybridMultilevel"/>
    <w:tmpl w:val="077C9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35"/>
    <w:rsid w:val="00080E81"/>
    <w:rsid w:val="00172B35"/>
    <w:rsid w:val="00695668"/>
    <w:rsid w:val="00774731"/>
    <w:rsid w:val="00B473C2"/>
    <w:rsid w:val="00B6399E"/>
    <w:rsid w:val="00BD3005"/>
    <w:rsid w:val="00C22085"/>
    <w:rsid w:val="00C70FF1"/>
    <w:rsid w:val="00D92780"/>
    <w:rsid w:val="00EA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00EEAA"/>
  <w15:chartTrackingRefBased/>
  <w15:docId w15:val="{FB7BD055-48BA-454E-83B3-8BA50CA0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511</Characters>
  <Application>Microsoft Office Word</Application>
  <DocSecurity>0</DocSecurity>
  <Lines>4</Lines>
  <Paragraphs>1</Paragraphs>
  <ScaleCrop>false</ScaleCrop>
  <Company>Department of State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Carrada, Patricia A</dc:creator>
  <cp:keywords/>
  <dc:description/>
  <cp:lastModifiedBy>Carrada, Patricia A</cp:lastModifiedBy>
  <cp:revision>9</cp:revision>
  <dcterms:created xsi:type="dcterms:W3CDTF">2021-07-22T15:45:00Z</dcterms:created>
  <dcterms:modified xsi:type="dcterms:W3CDTF">2021-07-28T15:48:00Z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2021-07-22T15:52:32.7829009Z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cd0fe713-ac38-4f97-ac1d-2416100fe76e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