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906B73" w14:textId="77777777" w:rsidR="00D47A50" w:rsidRPr="006C28F6" w:rsidRDefault="00D47A50" w:rsidP="00D47A50">
      <w:pPr>
        <w:pStyle w:val="Title"/>
        <w:spacing w:after="240"/>
        <w:rPr>
          <w:sz w:val="28"/>
          <w:szCs w:val="28"/>
        </w:rPr>
      </w:pPr>
      <w:bookmarkStart w:id="0" w:name="_GoBack"/>
      <w:bookmarkEnd w:id="0"/>
      <w:r w:rsidRPr="006C28F6">
        <w:rPr>
          <w:sz w:val="28"/>
          <w:szCs w:val="28"/>
        </w:rPr>
        <w:t>Fiscal Year 201</w:t>
      </w:r>
      <w:r w:rsidR="00354D61" w:rsidRPr="006C28F6">
        <w:rPr>
          <w:sz w:val="28"/>
          <w:szCs w:val="28"/>
        </w:rPr>
        <w:t>9</w:t>
      </w:r>
      <w:r w:rsidRPr="006C28F6">
        <w:rPr>
          <w:sz w:val="28"/>
          <w:szCs w:val="28"/>
        </w:rPr>
        <w:t xml:space="preserve"> Recovery Implementation Fund</w:t>
      </w:r>
    </w:p>
    <w:p w14:paraId="1676E555" w14:textId="53F41046" w:rsidR="003F4AF4" w:rsidRPr="006C28F6" w:rsidRDefault="003F4AF4" w:rsidP="00877F12">
      <w:pPr>
        <w:pStyle w:val="Title"/>
        <w:spacing w:after="240"/>
        <w:jc w:val="left"/>
        <w:rPr>
          <w:b w:val="0"/>
        </w:rPr>
      </w:pPr>
      <w:r w:rsidRPr="006C28F6">
        <w:rPr>
          <w:highlight w:val="yellow"/>
        </w:rPr>
        <w:t>Notice of Funding Opportunity Number</w:t>
      </w:r>
      <w:r w:rsidR="00515963">
        <w:rPr>
          <w:highlight w:val="yellow"/>
        </w:rPr>
        <w:t xml:space="preserve">: </w:t>
      </w:r>
      <w:r w:rsidR="00625CEE">
        <w:t>F19AS00165</w:t>
      </w:r>
    </w:p>
    <w:p w14:paraId="6A48BD73" w14:textId="20DA6742" w:rsidR="007F5414" w:rsidRPr="006C28F6" w:rsidRDefault="007F5414" w:rsidP="00877F12">
      <w:pPr>
        <w:pStyle w:val="Title"/>
        <w:spacing w:after="240"/>
        <w:jc w:val="left"/>
        <w:rPr>
          <w:b w:val="0"/>
        </w:rPr>
      </w:pPr>
      <w:r w:rsidRPr="006C28F6">
        <w:t xml:space="preserve">Federal </w:t>
      </w:r>
      <w:r w:rsidR="00D56B55" w:rsidRPr="006C28F6">
        <w:t>Program</w:t>
      </w:r>
      <w:r w:rsidR="00515963">
        <w:t xml:space="preserve">: </w:t>
      </w:r>
      <w:r w:rsidRPr="006C28F6">
        <w:rPr>
          <w:b w:val="0"/>
        </w:rPr>
        <w:t>Department of the Interior,</w:t>
      </w:r>
      <w:r w:rsidR="006F7673" w:rsidRPr="006C28F6">
        <w:rPr>
          <w:b w:val="0"/>
        </w:rPr>
        <w:t xml:space="preserve"> United States (U.S.)</w:t>
      </w:r>
      <w:r w:rsidRPr="006C28F6">
        <w:rPr>
          <w:b w:val="0"/>
        </w:rPr>
        <w:t xml:space="preserve"> Fish and Wildlife Service</w:t>
      </w:r>
      <w:r w:rsidR="00D47A50" w:rsidRPr="006C28F6">
        <w:rPr>
          <w:b w:val="0"/>
        </w:rPr>
        <w:t xml:space="preserve"> (Service)</w:t>
      </w:r>
      <w:r w:rsidRPr="006C28F6">
        <w:rPr>
          <w:b w:val="0"/>
        </w:rPr>
        <w:t xml:space="preserve">, </w:t>
      </w:r>
      <w:r w:rsidR="00D47A50" w:rsidRPr="006C28F6">
        <w:rPr>
          <w:b w:val="0"/>
        </w:rPr>
        <w:t>Ecological Services Program</w:t>
      </w:r>
    </w:p>
    <w:p w14:paraId="0398E13D" w14:textId="300F04A2" w:rsidR="00D47A50" w:rsidRPr="006C28F6" w:rsidRDefault="00C516D7" w:rsidP="00877F12">
      <w:pPr>
        <w:pStyle w:val="Title"/>
        <w:spacing w:after="240"/>
        <w:jc w:val="left"/>
        <w:rPr>
          <w:b w:val="0"/>
        </w:rPr>
      </w:pPr>
      <w:r w:rsidRPr="006C28F6">
        <w:t>Catalog of Federal Domestic Assistance (CFDA) Number</w:t>
      </w:r>
      <w:r w:rsidR="00515963">
        <w:t xml:space="preserve">: </w:t>
      </w:r>
      <w:r w:rsidR="00D47A50" w:rsidRPr="006C28F6">
        <w:rPr>
          <w:b w:val="0"/>
        </w:rPr>
        <w:t>15.657</w:t>
      </w:r>
    </w:p>
    <w:p w14:paraId="1B058953" w14:textId="65B6427D" w:rsidR="00D47A50" w:rsidRPr="006C28F6" w:rsidRDefault="00A15D51" w:rsidP="00D47A50">
      <w:pPr>
        <w:pStyle w:val="Title"/>
        <w:spacing w:after="240"/>
        <w:jc w:val="left"/>
        <w:rPr>
          <w:b w:val="0"/>
          <w:shd w:val="clear" w:color="auto" w:fill="D9D9D9" w:themeFill="background1" w:themeFillShade="D9"/>
        </w:rPr>
      </w:pPr>
      <w:r w:rsidRPr="006C28F6">
        <w:t>Authorizing Legislation</w:t>
      </w:r>
      <w:r w:rsidR="00515963">
        <w:t xml:space="preserve">: </w:t>
      </w:r>
      <w:r w:rsidR="00D47A50" w:rsidRPr="006C28F6">
        <w:rPr>
          <w:b w:val="0"/>
        </w:rPr>
        <w:t xml:space="preserve">Endangered Species Act, 16 U.S.C. §1531 </w:t>
      </w:r>
      <w:proofErr w:type="gramStart"/>
      <w:r w:rsidR="00D47A50" w:rsidRPr="006C28F6">
        <w:rPr>
          <w:b w:val="0"/>
        </w:rPr>
        <w:t>et</w:t>
      </w:r>
      <w:proofErr w:type="gramEnd"/>
      <w:r w:rsidR="00D47A50" w:rsidRPr="006C28F6">
        <w:rPr>
          <w:b w:val="0"/>
        </w:rPr>
        <w:t xml:space="preserve">. </w:t>
      </w:r>
      <w:proofErr w:type="gramStart"/>
      <w:r w:rsidR="00D47A50" w:rsidRPr="006C28F6">
        <w:rPr>
          <w:b w:val="0"/>
        </w:rPr>
        <w:t>seq.</w:t>
      </w:r>
      <w:proofErr w:type="gramEnd"/>
    </w:p>
    <w:p w14:paraId="3E71F66A" w14:textId="310448F5" w:rsidR="00A15D51" w:rsidRPr="006C28F6" w:rsidRDefault="00A15D51" w:rsidP="00877F12">
      <w:pPr>
        <w:spacing w:after="240"/>
        <w:rPr>
          <w:rFonts w:eastAsia="Calibri"/>
        </w:rPr>
      </w:pPr>
      <w:r w:rsidRPr="006C28F6">
        <w:rPr>
          <w:b/>
        </w:rPr>
        <w:t>Paperwork Reduction Act Statement</w:t>
      </w:r>
      <w:r w:rsidR="00515963">
        <w:rPr>
          <w:b/>
        </w:rPr>
        <w:t xml:space="preserve">: </w:t>
      </w:r>
      <w:r w:rsidRPr="006C28F6">
        <w:t xml:space="preserve">We are collecting this information in accordance with the </w:t>
      </w:r>
      <w:r w:rsidR="00DE4E6B" w:rsidRPr="006C28F6">
        <w:t>authorizing legislation</w:t>
      </w:r>
      <w:r w:rsidR="00B46DF4" w:rsidRPr="006C28F6">
        <w:t xml:space="preserve"> </w:t>
      </w:r>
      <w:r w:rsidR="00DE4E6B" w:rsidRPr="006C28F6">
        <w:t>identified</w:t>
      </w:r>
      <w:r w:rsidRPr="006C28F6">
        <w:t xml:space="preserve"> above</w:t>
      </w:r>
      <w:r w:rsidR="00127353">
        <w:t xml:space="preserve">. </w:t>
      </w:r>
      <w:r w:rsidRPr="006C28F6">
        <w:rPr>
          <w:rFonts w:eastAsia="Calibri"/>
        </w:rPr>
        <w:t>Your response is required to obtain or retain a benefit</w:t>
      </w:r>
      <w:r w:rsidR="00127353">
        <w:rPr>
          <w:rFonts w:eastAsia="Calibri"/>
        </w:rPr>
        <w:t xml:space="preserve">. </w:t>
      </w:r>
      <w:r w:rsidRPr="006C28F6">
        <w:rPr>
          <w:rFonts w:eastAsia="Calibri"/>
        </w:rPr>
        <w:t>We will use</w:t>
      </w:r>
      <w:r w:rsidR="006B0A3B" w:rsidRPr="006C28F6">
        <w:rPr>
          <w:rFonts w:eastAsia="Calibri"/>
        </w:rPr>
        <w:t xml:space="preserve"> the information you provide to </w:t>
      </w:r>
      <w:r w:rsidRPr="006C28F6">
        <w:rPr>
          <w:rFonts w:eastAsia="Calibri"/>
        </w:rPr>
        <w:t>conduct a competitive review and select projects for funding and, if aw</w:t>
      </w:r>
      <w:r w:rsidR="006B0A3B" w:rsidRPr="006C28F6">
        <w:rPr>
          <w:rFonts w:eastAsia="Calibri"/>
        </w:rPr>
        <w:t>arded, to evaluate performance</w:t>
      </w:r>
      <w:r w:rsidR="00127353">
        <w:rPr>
          <w:rFonts w:eastAsia="Calibri"/>
        </w:rPr>
        <w:t xml:space="preserve">. </w:t>
      </w:r>
      <w:r w:rsidRPr="006C28F6">
        <w:rPr>
          <w:rFonts w:eastAsia="Calibri"/>
        </w:rPr>
        <w:t>We may not conduct or sponsor and you are not required to respond to a collection of information unless i</w:t>
      </w:r>
      <w:r w:rsidR="0037425F" w:rsidRPr="006C28F6">
        <w:rPr>
          <w:rFonts w:eastAsia="Calibri"/>
        </w:rPr>
        <w:t>t displays a currently valid Office of Management and Budget (OMB)</w:t>
      </w:r>
      <w:r w:rsidR="006B0A3B" w:rsidRPr="006C28F6">
        <w:rPr>
          <w:rFonts w:eastAsia="Calibri"/>
        </w:rPr>
        <w:t xml:space="preserve"> </w:t>
      </w:r>
      <w:r w:rsidRPr="006C28F6">
        <w:rPr>
          <w:rFonts w:eastAsia="Calibri"/>
        </w:rPr>
        <w:t>control number</w:t>
      </w:r>
      <w:r w:rsidR="00127353">
        <w:rPr>
          <w:rFonts w:eastAsia="Calibri"/>
        </w:rPr>
        <w:t xml:space="preserve">. </w:t>
      </w:r>
      <w:r w:rsidRPr="006C28F6">
        <w:rPr>
          <w:rFonts w:eastAsia="Calibri"/>
        </w:rPr>
        <w:t xml:space="preserve">We estimate that it will take you </w:t>
      </w:r>
      <w:r w:rsidR="002C2EFD" w:rsidRPr="006C28F6">
        <w:rPr>
          <w:rFonts w:eastAsia="Calibri"/>
        </w:rPr>
        <w:t xml:space="preserve">on average </w:t>
      </w:r>
      <w:r w:rsidR="006B0A3B" w:rsidRPr="006C28F6">
        <w:rPr>
          <w:rFonts w:eastAsia="Calibri"/>
        </w:rPr>
        <w:t xml:space="preserve">about </w:t>
      </w:r>
      <w:r w:rsidR="00151CCD" w:rsidRPr="006C28F6">
        <w:rPr>
          <w:rFonts w:eastAsia="Calibri"/>
        </w:rPr>
        <w:t>37</w:t>
      </w:r>
      <w:r w:rsidRPr="006C28F6">
        <w:rPr>
          <w:rFonts w:eastAsia="Calibri"/>
        </w:rPr>
        <w:t xml:space="preserve"> hours to complete an initial application, </w:t>
      </w:r>
      <w:r w:rsidR="00C516D7" w:rsidRPr="006C28F6">
        <w:rPr>
          <w:rFonts w:eastAsia="Calibri"/>
        </w:rPr>
        <w:t xml:space="preserve">about </w:t>
      </w:r>
      <w:r w:rsidR="002C2EFD" w:rsidRPr="006C28F6">
        <w:rPr>
          <w:rFonts w:eastAsia="Calibri"/>
        </w:rPr>
        <w:t>3</w:t>
      </w:r>
      <w:r w:rsidRPr="006C28F6">
        <w:rPr>
          <w:rFonts w:eastAsia="Calibri"/>
        </w:rPr>
        <w:t xml:space="preserve"> hours to revise the terms of an award, and </w:t>
      </w:r>
      <w:r w:rsidR="00C516D7" w:rsidRPr="006C28F6">
        <w:rPr>
          <w:rFonts w:eastAsia="Calibri"/>
        </w:rPr>
        <w:t xml:space="preserve">about </w:t>
      </w:r>
      <w:r w:rsidR="002C2EFD" w:rsidRPr="006C28F6">
        <w:rPr>
          <w:rFonts w:eastAsia="Calibri"/>
        </w:rPr>
        <w:t>8</w:t>
      </w:r>
      <w:r w:rsidRPr="006C28F6">
        <w:rPr>
          <w:rFonts w:eastAsia="Calibri"/>
        </w:rPr>
        <w:t xml:space="preserve"> hours </w:t>
      </w:r>
      <w:r w:rsidR="002C2EFD" w:rsidRPr="006C28F6">
        <w:rPr>
          <w:rFonts w:eastAsia="Calibri"/>
        </w:rPr>
        <w:t>per report to</w:t>
      </w:r>
      <w:r w:rsidRPr="006C28F6">
        <w:t xml:space="preserve"> prepare and submit </w:t>
      </w:r>
      <w:r w:rsidR="002C2EFD" w:rsidRPr="006C28F6">
        <w:t xml:space="preserve">financial and performance </w:t>
      </w:r>
      <w:r w:rsidRPr="006C28F6">
        <w:t>report</w:t>
      </w:r>
      <w:r w:rsidR="002C2EFD" w:rsidRPr="006C28F6">
        <w:t>s</w:t>
      </w:r>
      <w:r w:rsidRPr="006C28F6">
        <w:t>, including time to maintain records and gather information</w:t>
      </w:r>
      <w:r w:rsidR="00127353">
        <w:rPr>
          <w:rFonts w:eastAsia="Calibri"/>
        </w:rPr>
        <w:t xml:space="preserve">. </w:t>
      </w:r>
      <w:r w:rsidR="002C2EFD" w:rsidRPr="006C28F6">
        <w:rPr>
          <w:rFonts w:eastAsia="Calibri"/>
        </w:rPr>
        <w:t>Actual time for these activities will vary depending on program-specific requirements</w:t>
      </w:r>
      <w:r w:rsidR="00127353">
        <w:rPr>
          <w:rFonts w:eastAsia="Calibri"/>
        </w:rPr>
        <w:t xml:space="preserve">. </w:t>
      </w:r>
      <w:r w:rsidRPr="006C28F6">
        <w:rPr>
          <w:rFonts w:eastAsia="Calibri"/>
        </w:rPr>
        <w:t xml:space="preserve">You may send comments on the burden estimate or any other aspect of this information collection to the Information Collection Clearance Officer, U.S. Fish and Wildlife Service, MS BPHC, 5275 </w:t>
      </w:r>
      <w:r w:rsidR="006B0A3B" w:rsidRPr="006C28F6">
        <w:rPr>
          <w:rFonts w:eastAsia="Calibri"/>
        </w:rPr>
        <w:t>Leesburg Pike, Falls Church, VA</w:t>
      </w:r>
      <w:r w:rsidRPr="006C28F6">
        <w:rPr>
          <w:rFonts w:eastAsia="Calibri"/>
        </w:rPr>
        <w:t xml:space="preserve"> 22041-3803.</w:t>
      </w:r>
    </w:p>
    <w:p w14:paraId="3507225D" w14:textId="6D6DC9FE" w:rsidR="002C2EFD" w:rsidRPr="006C28F6" w:rsidRDefault="002C2EFD" w:rsidP="00877F12">
      <w:pPr>
        <w:spacing w:after="240"/>
        <w:rPr>
          <w:rFonts w:eastAsia="Calibri"/>
        </w:rPr>
      </w:pPr>
      <w:r w:rsidRPr="006C28F6">
        <w:rPr>
          <w:rFonts w:eastAsia="Calibri"/>
          <w:b/>
        </w:rPr>
        <w:t>OMB Control Number</w:t>
      </w:r>
      <w:r w:rsidR="00515963">
        <w:rPr>
          <w:rFonts w:eastAsia="Calibri"/>
          <w:b/>
        </w:rPr>
        <w:t xml:space="preserve">: </w:t>
      </w:r>
      <w:r w:rsidRPr="006C28F6">
        <w:rPr>
          <w:rFonts w:eastAsia="Calibri"/>
        </w:rPr>
        <w:t>1018-0100 (Expir</w:t>
      </w:r>
      <w:r w:rsidR="00D56B55" w:rsidRPr="006C28F6">
        <w:rPr>
          <w:rFonts w:eastAsia="Calibri"/>
        </w:rPr>
        <w:t>ation Date</w:t>
      </w:r>
      <w:r w:rsidR="00515963">
        <w:rPr>
          <w:rFonts w:eastAsia="Calibri"/>
        </w:rPr>
        <w:t xml:space="preserve">: </w:t>
      </w:r>
      <w:r w:rsidR="00D56B55" w:rsidRPr="006C28F6">
        <w:rPr>
          <w:rFonts w:eastAsia="Calibri"/>
        </w:rPr>
        <w:t>7/31/2021)</w:t>
      </w:r>
    </w:p>
    <w:p w14:paraId="6DBE2C2A" w14:textId="77777777" w:rsidR="00562DF7" w:rsidRPr="006C28F6" w:rsidRDefault="00B62B6D" w:rsidP="004801DC">
      <w:pPr>
        <w:pStyle w:val="Heading2"/>
        <w:rPr>
          <w:sz w:val="24"/>
        </w:rPr>
      </w:pPr>
      <w:r w:rsidRPr="006C28F6">
        <w:rPr>
          <w:sz w:val="24"/>
        </w:rPr>
        <w:t xml:space="preserve">I. </w:t>
      </w:r>
      <w:r w:rsidR="00D56B55" w:rsidRPr="006C28F6">
        <w:rPr>
          <w:sz w:val="24"/>
        </w:rPr>
        <w:t>Program Description</w:t>
      </w:r>
    </w:p>
    <w:p w14:paraId="33B1340E" w14:textId="77777777" w:rsidR="00151CCD" w:rsidRPr="006C28F6" w:rsidRDefault="00151CCD" w:rsidP="00151CCD">
      <w:pPr>
        <w:pStyle w:val="PlainText"/>
        <w:rPr>
          <w:rFonts w:ascii="Times New Roman" w:hAnsi="Times New Roman"/>
          <w:sz w:val="24"/>
          <w:szCs w:val="24"/>
        </w:rPr>
      </w:pPr>
      <w:r w:rsidRPr="006C28F6">
        <w:rPr>
          <w:rFonts w:ascii="Times New Roman" w:hAnsi="Times New Roman"/>
          <w:sz w:val="24"/>
          <w:szCs w:val="24"/>
        </w:rPr>
        <w:t>The purpose of the Endangered Species Act (ESA) is to provide a means by which the ecosystems upon which endangered and threatened species depend may be conserved, to provide a program for the conservation of these species, and to take appropriate steps to achieve the purposes of treaties and conventions set forth in the law.</w:t>
      </w:r>
    </w:p>
    <w:p w14:paraId="3026CD09" w14:textId="77777777" w:rsidR="00151CCD" w:rsidRPr="006C28F6" w:rsidRDefault="00151CCD" w:rsidP="00151CCD"/>
    <w:p w14:paraId="5B94A4D7" w14:textId="77777777" w:rsidR="00151CCD" w:rsidRPr="006C28F6" w:rsidRDefault="00151CCD" w:rsidP="00151CCD">
      <w:r w:rsidRPr="006C28F6">
        <w:t>The U.S. Fish and Wildlife Service (</w:t>
      </w:r>
      <w:r w:rsidR="00800F25">
        <w:t>Service</w:t>
      </w:r>
      <w:r w:rsidRPr="006C28F6">
        <w:t>) Ecological Services Program provides Federal financial assistance on a competitive basis to states, landowners, educators, non-profit organizations, researchers and other potential partners to secure information about endangered, threatened or candidate species, to aid in the recovery of these species, to avert listing of species pursuant to the Endangered Species Act, and to help conserve the ecosystems upon which these species depend</w:t>
      </w:r>
      <w:r w:rsidR="00127353">
        <w:t xml:space="preserve">. </w:t>
      </w:r>
    </w:p>
    <w:p w14:paraId="7084AC63" w14:textId="77777777" w:rsidR="00151CCD" w:rsidRPr="006C28F6" w:rsidRDefault="00151CCD" w:rsidP="00151CCD"/>
    <w:p w14:paraId="2CD63B77" w14:textId="19553CC8" w:rsidR="00151CCD" w:rsidRPr="006C28F6" w:rsidRDefault="00151CCD" w:rsidP="00151CCD">
      <w:r w:rsidRPr="006C28F6">
        <w:t xml:space="preserve">Both the </w:t>
      </w:r>
      <w:r w:rsidR="00800F25">
        <w:t>Service</w:t>
      </w:r>
      <w:r w:rsidRPr="006C28F6">
        <w:t xml:space="preserve"> and National Marine Fisheries Service (NMFS), which is part of the Department of Commerce’s NOAA Fisheries office, are responsible for implementing the </w:t>
      </w:r>
      <w:r w:rsidR="00AF1E82">
        <w:t>ESA</w:t>
      </w:r>
      <w:r w:rsidR="00127353">
        <w:t xml:space="preserve">. </w:t>
      </w:r>
      <w:r w:rsidRPr="006C28F6">
        <w:t xml:space="preserve">The </w:t>
      </w:r>
      <w:r w:rsidR="00800F25">
        <w:t>Service</w:t>
      </w:r>
      <w:r w:rsidRPr="006C28F6">
        <w:t xml:space="preserve"> is primarily responsible for managing terrestrial and freshwater species, while the NMFS is primarily responsible for managing oceanic species, including most marine mammals</w:t>
      </w:r>
      <w:r w:rsidR="00127353">
        <w:t xml:space="preserve">. </w:t>
      </w:r>
      <w:r w:rsidRPr="006C28F6">
        <w:t>We also share responsibilities for several species such as sea turtles</w:t>
      </w:r>
      <w:r w:rsidR="00127353">
        <w:t xml:space="preserve">. </w:t>
      </w:r>
      <w:r w:rsidRPr="006C28F6">
        <w:t>For example, we have responsibility for sea turtles when they are on land, and NMFS has responsibility for sea turtles when they are in the water</w:t>
      </w:r>
      <w:r w:rsidR="00127353">
        <w:t xml:space="preserve">. </w:t>
      </w:r>
    </w:p>
    <w:p w14:paraId="31B4147B" w14:textId="77777777" w:rsidR="00151CCD" w:rsidRPr="006C28F6" w:rsidRDefault="00151CCD" w:rsidP="00151CCD"/>
    <w:p w14:paraId="64827AC3" w14:textId="3C612A6B" w:rsidR="00151CCD" w:rsidRPr="006C28F6" w:rsidRDefault="00151CCD" w:rsidP="00151CCD">
      <w:r w:rsidRPr="006C28F6">
        <w:t xml:space="preserve">The overall goal of this Recovery Implementation funding opportunity is based on cooperative relationships with states, non-profit organizations, private landowners and </w:t>
      </w:r>
      <w:r w:rsidR="00AF1E82">
        <w:t>others</w:t>
      </w:r>
      <w:r w:rsidRPr="006C28F6">
        <w:t xml:space="preserve"> interested in habitat restoration or undertaking endangered and threatened species research, surveys and monitoring, or educational outreach efforts</w:t>
      </w:r>
      <w:r w:rsidR="00127353">
        <w:t xml:space="preserve">. </w:t>
      </w:r>
      <w:r w:rsidRPr="00E27F52">
        <w:t>Work may be done via cooperative agreement</w:t>
      </w:r>
      <w:r w:rsidR="00847F48" w:rsidRPr="00E27F52">
        <w:t>s and project grants</w:t>
      </w:r>
      <w:r w:rsidRPr="00E27F52">
        <w:rPr>
          <w:b/>
        </w:rPr>
        <w:t>.</w:t>
      </w:r>
    </w:p>
    <w:p w14:paraId="7CAC8100" w14:textId="77777777" w:rsidR="00151CCD" w:rsidRPr="006C28F6" w:rsidRDefault="00151CCD" w:rsidP="00151CCD"/>
    <w:p w14:paraId="00DDC800" w14:textId="77777777" w:rsidR="00151CCD" w:rsidRPr="006C28F6" w:rsidRDefault="00151CCD" w:rsidP="00151CCD">
      <w:r w:rsidRPr="006C28F6">
        <w:t>This opportunity will help to address the Department of the Interior priorities of</w:t>
      </w:r>
      <w:r w:rsidR="00127353">
        <w:t xml:space="preserve"> </w:t>
      </w:r>
      <w:r w:rsidRPr="006C28F6">
        <w:t>1) Creating a conservation stewardship legacy second only to Teddy Roosevelt by utilizing science to identify best practices to manage land and water resources and adapt to changes in the environment; and 2) Striking a regulatory balance by ensuring that Endangered Species Act decisions are based on strong science and thorough analysis.</w:t>
      </w:r>
    </w:p>
    <w:p w14:paraId="574E6A29" w14:textId="77777777" w:rsidR="00151CCD" w:rsidRPr="006C28F6" w:rsidRDefault="00151CCD" w:rsidP="00151CCD"/>
    <w:p w14:paraId="764B8FA4" w14:textId="77777777" w:rsidR="00151CCD" w:rsidRPr="006C28F6" w:rsidRDefault="00151CCD" w:rsidP="00151CCD">
      <w:r w:rsidRPr="006C28F6">
        <w:t xml:space="preserve">This opportunity provides funds to accomplish high priority recovery tasks for high priority, </w:t>
      </w:r>
      <w:r w:rsidR="00800F25">
        <w:t>Service</w:t>
      </w:r>
      <w:r w:rsidRPr="006C28F6">
        <w:t>-managed, endangered and threatened species in the United States (based on our Species Recovery Priority System and Recovery Task Priority System), such that known threats to the species may be reduced or eliminated</w:t>
      </w:r>
      <w:r w:rsidR="00127353">
        <w:t xml:space="preserve">. </w:t>
      </w:r>
      <w:r w:rsidRPr="006C28F6">
        <w:t>Projects for NMFS-managed species are not included in this funding opportunity.</w:t>
      </w:r>
    </w:p>
    <w:p w14:paraId="4BD28FB2" w14:textId="77777777" w:rsidR="00151CCD" w:rsidRPr="006C28F6" w:rsidRDefault="00151CCD" w:rsidP="00151CCD"/>
    <w:p w14:paraId="67DF8916" w14:textId="7D11A430" w:rsidR="00151CCD" w:rsidRPr="006C28F6" w:rsidRDefault="00151CCD" w:rsidP="00151CCD">
      <w:r w:rsidRPr="006C28F6">
        <w:t>This opportunity is l</w:t>
      </w:r>
      <w:r w:rsidR="0074788F" w:rsidRPr="006C28F6">
        <w:t xml:space="preserve">imited to projects carrying out </w:t>
      </w:r>
      <w:r w:rsidRPr="006C28F6">
        <w:t>actions</w:t>
      </w:r>
      <w:r w:rsidR="00515963">
        <w:t xml:space="preserve">: </w:t>
      </w:r>
      <w:r w:rsidR="0074788F" w:rsidRPr="006C28F6">
        <w:t xml:space="preserve">(1) </w:t>
      </w:r>
      <w:r w:rsidRPr="006C28F6">
        <w:t xml:space="preserve">described in a species’ approved </w:t>
      </w:r>
      <w:r w:rsidR="00F913F8">
        <w:t xml:space="preserve">draft or final </w:t>
      </w:r>
      <w:r w:rsidRPr="006C28F6">
        <w:t>recovery plan,</w:t>
      </w:r>
      <w:r w:rsidR="0074788F" w:rsidRPr="006C28F6">
        <w:t xml:space="preserve"> </w:t>
      </w:r>
      <w:r w:rsidRPr="006C28F6">
        <w:t xml:space="preserve">in </w:t>
      </w:r>
      <w:r w:rsidR="00F913F8">
        <w:t>a</w:t>
      </w:r>
      <w:r w:rsidR="00F913F8" w:rsidRPr="006C28F6">
        <w:t xml:space="preserve"> </w:t>
      </w:r>
      <w:r w:rsidR="004543DB">
        <w:t xml:space="preserve">Recovery Implementation Strategy (RIS) or in </w:t>
      </w:r>
      <w:r w:rsidR="00F913F8">
        <w:t>a</w:t>
      </w:r>
      <w:r w:rsidR="00F913F8" w:rsidRPr="006C28F6">
        <w:t xml:space="preserve"> </w:t>
      </w:r>
      <w:r w:rsidR="00F913F8">
        <w:t>Recovery Plan</w:t>
      </w:r>
      <w:r w:rsidR="00F913F8" w:rsidRPr="006C28F6">
        <w:t xml:space="preserve"> </w:t>
      </w:r>
      <w:r w:rsidRPr="006C28F6">
        <w:t xml:space="preserve">implementation schedule, </w:t>
      </w:r>
      <w:r w:rsidR="0074788F" w:rsidRPr="006C28F6">
        <w:t xml:space="preserve">(2) </w:t>
      </w:r>
      <w:r w:rsidRPr="006C28F6">
        <w:t xml:space="preserve">recommended in a </w:t>
      </w:r>
      <w:r w:rsidR="00F913F8">
        <w:t>species</w:t>
      </w:r>
      <w:r w:rsidR="00F913F8" w:rsidRPr="006C28F6">
        <w:t xml:space="preserve"> </w:t>
      </w:r>
      <w:r w:rsidRPr="006C28F6">
        <w:t>5-ye</w:t>
      </w:r>
      <w:r w:rsidR="0074788F" w:rsidRPr="006C28F6">
        <w:t>ar status review, or (3) in a species’ recovery outline</w:t>
      </w:r>
      <w:r w:rsidR="00AF1E82">
        <w:t>. Actions may include but are not limited to</w:t>
      </w:r>
      <w:r w:rsidRPr="006C28F6">
        <w:t xml:space="preserve"> securing scientific information about endangered or threatened species and their habitat, implementing restoration actions that will lead to delisting </w:t>
      </w:r>
      <w:r w:rsidR="00F913F8">
        <w:t xml:space="preserve">or </w:t>
      </w:r>
      <w:proofErr w:type="spellStart"/>
      <w:r w:rsidR="00F913F8">
        <w:t>downlisting</w:t>
      </w:r>
      <w:proofErr w:type="spellEnd"/>
      <w:r w:rsidR="00F913F8">
        <w:t xml:space="preserve"> </w:t>
      </w:r>
      <w:r w:rsidRPr="006C28F6">
        <w:t>of a species, help prevent extinction of a species, or aid in the recovery of a species</w:t>
      </w:r>
      <w:r w:rsidR="00127353">
        <w:t xml:space="preserve">. </w:t>
      </w:r>
      <w:r w:rsidR="00AF1E82" w:rsidRPr="006C28F6">
        <w:t>Land acquisition or easement purchase is not allowed under this Notice of Funding Opportunity.</w:t>
      </w:r>
    </w:p>
    <w:p w14:paraId="059B00A4" w14:textId="77777777" w:rsidR="00151CCD" w:rsidRPr="006C28F6" w:rsidRDefault="00151CCD" w:rsidP="00151CCD"/>
    <w:p w14:paraId="2674396B" w14:textId="0EB2BE02" w:rsidR="00B92443" w:rsidRPr="006C28F6" w:rsidRDefault="00151CCD" w:rsidP="00151CCD">
      <w:r w:rsidRPr="006C28F6">
        <w:t xml:space="preserve">Copies of species’ approved </w:t>
      </w:r>
      <w:r w:rsidR="00515963">
        <w:t xml:space="preserve">draft or final </w:t>
      </w:r>
      <w:r w:rsidRPr="006C28F6">
        <w:t>recovery plans and implementation schedules for recovery plans</w:t>
      </w:r>
      <w:r w:rsidR="00175379">
        <w:t>, RIS</w:t>
      </w:r>
      <w:r w:rsidRPr="006C28F6">
        <w:t>, as well as completed 5-year status reviews</w:t>
      </w:r>
      <w:r w:rsidR="0074788F" w:rsidRPr="006C28F6">
        <w:t xml:space="preserve">, and recovery outlines </w:t>
      </w:r>
      <w:r w:rsidRPr="006C28F6">
        <w:t xml:space="preserve">are available on the </w:t>
      </w:r>
      <w:r w:rsidR="00F66BC1">
        <w:t xml:space="preserve">Service’s </w:t>
      </w:r>
      <w:r w:rsidRPr="006C28F6">
        <w:t>Ecological Services Program website</w:t>
      </w:r>
      <w:r w:rsidR="00515963">
        <w:t xml:space="preserve">: </w:t>
      </w:r>
    </w:p>
    <w:p w14:paraId="53CB8D4B" w14:textId="226A4809" w:rsidR="00B92443" w:rsidRPr="006C28F6" w:rsidRDefault="00151CCD" w:rsidP="00151CCD">
      <w:pPr>
        <w:pStyle w:val="ListParagraph"/>
        <w:numPr>
          <w:ilvl w:val="0"/>
          <w:numId w:val="14"/>
        </w:numPr>
      </w:pPr>
      <w:r w:rsidRPr="006C28F6">
        <w:t xml:space="preserve">Go to our Species Information website at </w:t>
      </w:r>
      <w:hyperlink r:id="rId9" w:tooltip="Service website link for species information" w:history="1">
        <w:r w:rsidRPr="006C28F6">
          <w:rPr>
            <w:rStyle w:val="Hyperlink"/>
            <w:color w:val="auto"/>
          </w:rPr>
          <w:t>http</w:t>
        </w:r>
        <w:r w:rsidR="00515963">
          <w:rPr>
            <w:rStyle w:val="Hyperlink"/>
            <w:color w:val="auto"/>
          </w:rPr>
          <w:t xml:space="preserve">: </w:t>
        </w:r>
        <w:r w:rsidRPr="006C28F6">
          <w:rPr>
            <w:rStyle w:val="Hyperlink"/>
            <w:color w:val="auto"/>
          </w:rPr>
          <w:t>//www.fws.gov/endangered</w:t>
        </w:r>
      </w:hyperlink>
      <w:r w:rsidR="00127353">
        <w:t xml:space="preserve">. </w:t>
      </w:r>
      <w:r w:rsidRPr="006C28F6">
        <w:t>Enter a species name in the blue regulatory profile query box at the top of the page, and then hit the Submit button</w:t>
      </w:r>
      <w:r w:rsidR="00127353">
        <w:t xml:space="preserve">. </w:t>
      </w:r>
      <w:r w:rsidRPr="006C28F6">
        <w:t>If you enter a general name like the word “trout,” then a list of species names containing the word “trout” will appear</w:t>
      </w:r>
      <w:r w:rsidR="00127353">
        <w:t xml:space="preserve">. </w:t>
      </w:r>
      <w:r w:rsidRPr="006C28F6">
        <w:t>Click on the scientific name of the desired species to see the regulatory profile for that species</w:t>
      </w:r>
      <w:r w:rsidR="00127353">
        <w:t xml:space="preserve">. </w:t>
      </w:r>
    </w:p>
    <w:p w14:paraId="42F864C4" w14:textId="77777777" w:rsidR="00B92443" w:rsidRPr="006C28F6" w:rsidRDefault="00151CCD" w:rsidP="00151CCD">
      <w:pPr>
        <w:pStyle w:val="ListParagraph"/>
        <w:numPr>
          <w:ilvl w:val="0"/>
          <w:numId w:val="14"/>
        </w:numPr>
      </w:pPr>
      <w:r w:rsidRPr="006C28F6">
        <w:t xml:space="preserve">Once you’re in the species’ profile, look under Lead Region to find the </w:t>
      </w:r>
      <w:r w:rsidR="00800F25">
        <w:t>Service</w:t>
      </w:r>
      <w:r w:rsidRPr="006C28F6">
        <w:t xml:space="preserve"> Regional Office with lead for the species</w:t>
      </w:r>
      <w:r w:rsidR="00127353">
        <w:t xml:space="preserve">. </w:t>
      </w:r>
      <w:r w:rsidRPr="006C28F6">
        <w:t>If NMFS is lead for the species, then the Lead Region will be “National Marine Fisheries Service, Region 11.”</w:t>
      </w:r>
      <w:r w:rsidR="00127353">
        <w:t xml:space="preserve"> </w:t>
      </w:r>
      <w:r w:rsidRPr="006C28F6">
        <w:t>Projects for NMFS-managed species are not included in this funding opportunity.</w:t>
      </w:r>
    </w:p>
    <w:p w14:paraId="4E3E89F8" w14:textId="77777777" w:rsidR="00B92443" w:rsidRPr="006C28F6" w:rsidRDefault="00151CCD" w:rsidP="00151CCD">
      <w:pPr>
        <w:pStyle w:val="ListParagraph"/>
        <w:numPr>
          <w:ilvl w:val="0"/>
          <w:numId w:val="14"/>
        </w:numPr>
      </w:pPr>
      <w:r w:rsidRPr="006C28F6">
        <w:t>Next, scroll down to the Recovery section of the profile</w:t>
      </w:r>
      <w:r w:rsidR="00B92443" w:rsidRPr="006C28F6">
        <w:t xml:space="preserve"> to see the Recovery documents for the species</w:t>
      </w:r>
      <w:r w:rsidR="00127353">
        <w:t xml:space="preserve">. </w:t>
      </w:r>
    </w:p>
    <w:p w14:paraId="503FD5F8" w14:textId="0794C066" w:rsidR="00B92443" w:rsidRPr="006C28F6" w:rsidRDefault="00B92443" w:rsidP="00B92443">
      <w:pPr>
        <w:pStyle w:val="ListParagraph"/>
        <w:numPr>
          <w:ilvl w:val="1"/>
          <w:numId w:val="14"/>
        </w:numPr>
      </w:pPr>
      <w:r w:rsidRPr="006C28F6">
        <w:t>Recovery Plans</w:t>
      </w:r>
      <w:r w:rsidR="00515963">
        <w:t xml:space="preserve">: </w:t>
      </w:r>
      <w:r w:rsidR="00151CCD" w:rsidRPr="006C28F6">
        <w:t>Look under the Current Recovery Plans(s) heading to see if the species has a recovery plan (most species do)</w:t>
      </w:r>
      <w:r w:rsidR="00127353">
        <w:t xml:space="preserve">. </w:t>
      </w:r>
      <w:r w:rsidR="00151CCD" w:rsidRPr="006C28F6">
        <w:t>There are separate web links for the recovery plan and the plan’s implementation schedule</w:t>
      </w:r>
      <w:r w:rsidR="00127353">
        <w:t xml:space="preserve">. </w:t>
      </w:r>
      <w:r w:rsidR="00151CCD" w:rsidRPr="006C28F6">
        <w:t>Click on the title of the recovery plan title to see the recovery plan document</w:t>
      </w:r>
      <w:r w:rsidR="00127353">
        <w:t xml:space="preserve">. </w:t>
      </w:r>
      <w:r w:rsidR="00151CCD" w:rsidRPr="006C28F6">
        <w:t xml:space="preserve">Click on View </w:t>
      </w:r>
      <w:r w:rsidR="00151CCD" w:rsidRPr="006C28F6">
        <w:lastRenderedPageBreak/>
        <w:t>Implementation Progress to see the tasks under the recovery plan’s implementation schedule and the party responsible for implementing each task</w:t>
      </w:r>
      <w:r w:rsidR="00127353">
        <w:t xml:space="preserve">. </w:t>
      </w:r>
      <w:r w:rsidR="00151CCD" w:rsidRPr="006C28F6">
        <w:t>You can search a recovery plan’s implementation schedule to find specific tasks and responsible parties</w:t>
      </w:r>
      <w:r w:rsidR="00127353">
        <w:t xml:space="preserve">. </w:t>
      </w:r>
      <w:r w:rsidR="00151CCD" w:rsidRPr="006C28F6">
        <w:t>To access this search feature, click on the Recovery Plan Information Search link located at the top of the Recovery section</w:t>
      </w:r>
      <w:r w:rsidR="00127353">
        <w:t xml:space="preserve">. </w:t>
      </w:r>
      <w:r w:rsidR="00151CCD" w:rsidRPr="006C28F6">
        <w:t xml:space="preserve">Then search by the desired task(s) and /or responsible </w:t>
      </w:r>
      <w:proofErr w:type="gramStart"/>
      <w:r w:rsidR="00151CCD" w:rsidRPr="006C28F6">
        <w:t>party(</w:t>
      </w:r>
      <w:proofErr w:type="spellStart"/>
      <w:proofErr w:type="gramEnd"/>
      <w:r w:rsidR="00151CCD" w:rsidRPr="006C28F6">
        <w:t>ies</w:t>
      </w:r>
      <w:proofErr w:type="spellEnd"/>
      <w:r w:rsidR="00151CCD" w:rsidRPr="006C28F6">
        <w:t xml:space="preserve">). </w:t>
      </w:r>
    </w:p>
    <w:p w14:paraId="3C0073FE" w14:textId="204A2A13" w:rsidR="00151CCD" w:rsidRPr="006C28F6" w:rsidRDefault="00B92443" w:rsidP="00B92443">
      <w:pPr>
        <w:pStyle w:val="ListParagraph"/>
        <w:numPr>
          <w:ilvl w:val="1"/>
          <w:numId w:val="14"/>
        </w:numPr>
      </w:pPr>
      <w:r w:rsidRPr="006C28F6">
        <w:t>5-Year Reviews</w:t>
      </w:r>
      <w:r w:rsidR="00515963">
        <w:t xml:space="preserve">: </w:t>
      </w:r>
      <w:r w:rsidR="00151CCD" w:rsidRPr="006C28F6">
        <w:t>If a species has a completed 5-year status review, it will be posted in the Recovery section under the 5-Year Review heading</w:t>
      </w:r>
      <w:r w:rsidR="00127353">
        <w:t xml:space="preserve">. </w:t>
      </w:r>
      <w:r w:rsidR="00151CCD" w:rsidRPr="006C28F6">
        <w:t>Click on the title of the 5-year status review to see the 5-year status review document</w:t>
      </w:r>
      <w:r w:rsidR="00127353">
        <w:t xml:space="preserve">. </w:t>
      </w:r>
    </w:p>
    <w:p w14:paraId="786EBC80" w14:textId="307868E5" w:rsidR="00B92443" w:rsidRPr="006C28F6" w:rsidRDefault="00B92443" w:rsidP="00B92443">
      <w:pPr>
        <w:pStyle w:val="ListParagraph"/>
        <w:numPr>
          <w:ilvl w:val="1"/>
          <w:numId w:val="14"/>
        </w:numPr>
      </w:pPr>
      <w:r w:rsidRPr="006C28F6">
        <w:t>Recovery Outline</w:t>
      </w:r>
      <w:r w:rsidR="00515963">
        <w:t xml:space="preserve">: </w:t>
      </w:r>
      <w:r w:rsidRPr="006C28F6">
        <w:t>For species that have been recently listed and do not yet have a recovery plan, 5-year review, a recovery outline, once completed, will be posted in the Recovery section</w:t>
      </w:r>
      <w:r w:rsidR="00127353">
        <w:t xml:space="preserve">. </w:t>
      </w:r>
    </w:p>
    <w:p w14:paraId="76F1B7BA" w14:textId="77777777" w:rsidR="00151CCD" w:rsidRPr="006C28F6" w:rsidRDefault="00151CCD" w:rsidP="00151CCD">
      <w:pPr>
        <w:autoSpaceDE w:val="0"/>
        <w:autoSpaceDN w:val="0"/>
        <w:adjustRightInd w:val="0"/>
      </w:pPr>
    </w:p>
    <w:p w14:paraId="3222463E" w14:textId="77777777" w:rsidR="00562DF7" w:rsidRPr="006C28F6" w:rsidRDefault="00562DF7" w:rsidP="004801DC">
      <w:pPr>
        <w:pStyle w:val="Heading2"/>
        <w:rPr>
          <w:sz w:val="24"/>
        </w:rPr>
      </w:pPr>
      <w:r w:rsidRPr="006C28F6">
        <w:rPr>
          <w:sz w:val="24"/>
        </w:rPr>
        <w:t xml:space="preserve">II. </w:t>
      </w:r>
      <w:r w:rsidR="00FC08F0" w:rsidRPr="006C28F6">
        <w:rPr>
          <w:sz w:val="24"/>
        </w:rPr>
        <w:t xml:space="preserve">Federal </w:t>
      </w:r>
      <w:r w:rsidRPr="006C28F6">
        <w:rPr>
          <w:sz w:val="24"/>
        </w:rPr>
        <w:t>Award Information</w:t>
      </w:r>
    </w:p>
    <w:p w14:paraId="67ED931C" w14:textId="2DB8175A" w:rsidR="0001307A" w:rsidRPr="006C28F6" w:rsidRDefault="0001307A" w:rsidP="0001307A">
      <w:r w:rsidRPr="006C28F6">
        <w:t xml:space="preserve">This funding opportunity uses </w:t>
      </w:r>
      <w:r w:rsidR="00800F25">
        <w:t>Service</w:t>
      </w:r>
      <w:r w:rsidRPr="006C28F6">
        <w:t xml:space="preserve"> </w:t>
      </w:r>
      <w:r w:rsidR="00DE65E8">
        <w:t xml:space="preserve">resource management </w:t>
      </w:r>
      <w:r w:rsidRPr="006C28F6">
        <w:t>discretionary funding, if available</w:t>
      </w:r>
      <w:r w:rsidR="00127353">
        <w:t xml:space="preserve">. </w:t>
      </w:r>
      <w:r w:rsidRPr="006C28F6">
        <w:t>The amount of actual funding available will vary from year to year</w:t>
      </w:r>
      <w:r w:rsidR="00127353">
        <w:t xml:space="preserve">. </w:t>
      </w:r>
      <w:r w:rsidRPr="006C28F6">
        <w:t xml:space="preserve">Funding may not be available every year in each </w:t>
      </w:r>
      <w:r w:rsidR="00F66BC1">
        <w:t>Service</w:t>
      </w:r>
      <w:r w:rsidRPr="006C28F6">
        <w:t xml:space="preserve"> Office</w:t>
      </w:r>
      <w:r w:rsidR="00127353">
        <w:t xml:space="preserve">. </w:t>
      </w:r>
      <w:r w:rsidRPr="006C28F6">
        <w:t>Applicants are required to coordinate with</w:t>
      </w:r>
      <w:r w:rsidR="00AF1E82">
        <w:t xml:space="preserve"> the</w:t>
      </w:r>
      <w:r w:rsidRPr="006C28F6">
        <w:t xml:space="preserve"> </w:t>
      </w:r>
      <w:r w:rsidR="00F66BC1">
        <w:t>Service</w:t>
      </w:r>
      <w:r w:rsidRPr="006C28F6">
        <w:t xml:space="preserve"> prior to submitting a proposal for consideration</w:t>
      </w:r>
      <w:r w:rsidR="00127353">
        <w:t xml:space="preserve">. </w:t>
      </w:r>
      <w:r w:rsidRPr="00E27F52">
        <w:t>Grants or cooperative agreement</w:t>
      </w:r>
      <w:r w:rsidR="00800F25" w:rsidRPr="00E27F52">
        <w:t>s</w:t>
      </w:r>
      <w:r w:rsidRPr="00E27F52">
        <w:t>, for example, may be used for this funding opportunity</w:t>
      </w:r>
      <w:r w:rsidR="00127353" w:rsidRPr="00E27F52">
        <w:t xml:space="preserve">. </w:t>
      </w:r>
      <w:r w:rsidRPr="00E27F52">
        <w:t xml:space="preserve">If funds are awarded through a cooperative agreement with the Service, the Service will be substantially involved in </w:t>
      </w:r>
      <w:r w:rsidR="00AF1E82">
        <w:t>the project</w:t>
      </w:r>
      <w:r w:rsidRPr="00E27F52">
        <w:t>.</w:t>
      </w:r>
    </w:p>
    <w:p w14:paraId="20318A2A" w14:textId="77777777" w:rsidR="0001307A" w:rsidRPr="006C28F6" w:rsidRDefault="0001307A" w:rsidP="0001307A"/>
    <w:p w14:paraId="278E43CD" w14:textId="77777777" w:rsidR="00F923EC" w:rsidRPr="006C28F6" w:rsidRDefault="00562DF7" w:rsidP="004801DC">
      <w:pPr>
        <w:pStyle w:val="Heading2"/>
        <w:rPr>
          <w:sz w:val="24"/>
        </w:rPr>
      </w:pPr>
      <w:r w:rsidRPr="006C28F6">
        <w:rPr>
          <w:sz w:val="24"/>
        </w:rPr>
        <w:t xml:space="preserve">III. </w:t>
      </w:r>
      <w:r w:rsidR="000E3BB4" w:rsidRPr="006C28F6">
        <w:rPr>
          <w:sz w:val="24"/>
        </w:rPr>
        <w:t>Eligibility Information</w:t>
      </w:r>
    </w:p>
    <w:p w14:paraId="17CBE172" w14:textId="77777777" w:rsidR="00480139" w:rsidRPr="006C28F6" w:rsidRDefault="00C61371" w:rsidP="00480139">
      <w:pPr>
        <w:pStyle w:val="Heading3"/>
        <w:rPr>
          <w:rFonts w:ascii="Times New Roman" w:hAnsi="Times New Roman"/>
          <w:sz w:val="24"/>
          <w:szCs w:val="24"/>
        </w:rPr>
      </w:pPr>
      <w:r w:rsidRPr="006C28F6">
        <w:rPr>
          <w:rFonts w:ascii="Times New Roman" w:hAnsi="Times New Roman"/>
          <w:sz w:val="24"/>
          <w:szCs w:val="24"/>
        </w:rPr>
        <w:t>Eligible Applicants</w:t>
      </w:r>
    </w:p>
    <w:p w14:paraId="0394A151" w14:textId="2785B2CC" w:rsidR="00420CFF" w:rsidRPr="006C28F6" w:rsidRDefault="00420CFF" w:rsidP="00420CFF">
      <w:r w:rsidRPr="006C28F6">
        <w:t xml:space="preserve">State and local governments/agencies; institutions of higher education, including public, private, state colleges and universities; non-profits that have a 501(c)(3) status with the IRS, other than institutions of higher education; Native American tribal organizations (other than Federally-recognized tribal governments); city, county or township governments; individuals, Native American tribal governments (Federally-recognized); for-profit organizations; </w:t>
      </w:r>
      <w:r w:rsidR="00AF1E82">
        <w:t xml:space="preserve">and </w:t>
      </w:r>
      <w:r w:rsidRPr="006C28F6">
        <w:t>small businesses.</w:t>
      </w:r>
    </w:p>
    <w:p w14:paraId="77FD5E2A" w14:textId="77777777" w:rsidR="00420CFF" w:rsidRPr="006C28F6" w:rsidRDefault="00420CFF" w:rsidP="00420CFF"/>
    <w:p w14:paraId="4E1264DF" w14:textId="0BCA2BED" w:rsidR="00420CFF" w:rsidRPr="006C28F6" w:rsidRDefault="00420CFF" w:rsidP="00420CFF">
      <w:pPr>
        <w:pStyle w:val="PlainText"/>
        <w:rPr>
          <w:rFonts w:ascii="Times New Roman" w:hAnsi="Times New Roman"/>
          <w:sz w:val="24"/>
          <w:szCs w:val="24"/>
        </w:rPr>
      </w:pPr>
      <w:r w:rsidRPr="006C28F6">
        <w:rPr>
          <w:rFonts w:ascii="Times New Roman" w:hAnsi="Times New Roman"/>
          <w:sz w:val="24"/>
          <w:szCs w:val="24"/>
        </w:rPr>
        <w:t xml:space="preserve">Applicants are expected to have demonstrated knowledge and understanding of the biology of the involved endangered or threatened species and their ecosystem, including preferably having worked with the species in the field and holding a currently valid Endangered Species Act permit, issued by the </w:t>
      </w:r>
      <w:r w:rsidR="00800F25">
        <w:rPr>
          <w:rFonts w:ascii="Times New Roman" w:hAnsi="Times New Roman"/>
          <w:sz w:val="24"/>
          <w:szCs w:val="24"/>
        </w:rPr>
        <w:t>Service</w:t>
      </w:r>
      <w:r w:rsidRPr="006C28F6">
        <w:rPr>
          <w:rFonts w:ascii="Times New Roman" w:hAnsi="Times New Roman"/>
          <w:sz w:val="24"/>
          <w:szCs w:val="24"/>
        </w:rPr>
        <w:t>, authorizing them to work with these species (or that have previously held a permit to do so)</w:t>
      </w:r>
      <w:r w:rsidR="00127353">
        <w:rPr>
          <w:rFonts w:ascii="Times New Roman" w:hAnsi="Times New Roman"/>
          <w:sz w:val="24"/>
          <w:szCs w:val="24"/>
        </w:rPr>
        <w:t xml:space="preserve">. </w:t>
      </w:r>
      <w:r w:rsidRPr="006C28F6">
        <w:rPr>
          <w:rFonts w:ascii="Times New Roman" w:hAnsi="Times New Roman"/>
          <w:sz w:val="24"/>
          <w:szCs w:val="24"/>
        </w:rPr>
        <w:t xml:space="preserve">If funding is awarded, applicants that do not currently hold a valid permit for the proposed activity may need to apply for and obtain a </w:t>
      </w:r>
      <w:r w:rsidR="00800F25">
        <w:rPr>
          <w:rFonts w:ascii="Times New Roman" w:hAnsi="Times New Roman"/>
          <w:sz w:val="24"/>
          <w:szCs w:val="24"/>
        </w:rPr>
        <w:t>Service</w:t>
      </w:r>
      <w:r w:rsidRPr="006C28F6">
        <w:rPr>
          <w:rFonts w:ascii="Times New Roman" w:hAnsi="Times New Roman"/>
          <w:sz w:val="24"/>
          <w:szCs w:val="24"/>
        </w:rPr>
        <w:t xml:space="preserve"> permit before beginning the proposed activity</w:t>
      </w:r>
      <w:r w:rsidR="00127353">
        <w:rPr>
          <w:rFonts w:ascii="Times New Roman" w:hAnsi="Times New Roman"/>
          <w:sz w:val="24"/>
          <w:szCs w:val="24"/>
        </w:rPr>
        <w:t xml:space="preserve">. </w:t>
      </w:r>
      <w:r w:rsidRPr="006C28F6">
        <w:rPr>
          <w:rFonts w:ascii="Times New Roman" w:hAnsi="Times New Roman"/>
          <w:sz w:val="24"/>
          <w:szCs w:val="24"/>
        </w:rPr>
        <w:t xml:space="preserve">For more information about the permit requirements, please visit our Ecological Services Program’s permit website at </w:t>
      </w:r>
      <w:hyperlink r:id="rId10" w:tooltip="Service website link for Ecological Services permits" w:history="1">
        <w:r w:rsidRPr="006C28F6">
          <w:rPr>
            <w:rStyle w:val="Hyperlink"/>
            <w:rFonts w:ascii="Times New Roman" w:hAnsi="Times New Roman"/>
            <w:color w:val="auto"/>
            <w:sz w:val="24"/>
            <w:szCs w:val="24"/>
          </w:rPr>
          <w:t>http</w:t>
        </w:r>
        <w:r w:rsidR="00515963">
          <w:rPr>
            <w:rStyle w:val="Hyperlink"/>
            <w:rFonts w:ascii="Times New Roman" w:hAnsi="Times New Roman"/>
            <w:color w:val="auto"/>
            <w:sz w:val="24"/>
            <w:szCs w:val="24"/>
          </w:rPr>
          <w:t xml:space="preserve">: </w:t>
        </w:r>
        <w:r w:rsidRPr="006C28F6">
          <w:rPr>
            <w:rStyle w:val="Hyperlink"/>
            <w:rFonts w:ascii="Times New Roman" w:hAnsi="Times New Roman"/>
            <w:color w:val="auto"/>
            <w:sz w:val="24"/>
            <w:szCs w:val="24"/>
          </w:rPr>
          <w:t>//www.fws.gov/endangered/permits/index.html</w:t>
        </w:r>
      </w:hyperlink>
      <w:r w:rsidRPr="006C28F6">
        <w:rPr>
          <w:rFonts w:ascii="Times New Roman" w:hAnsi="Times New Roman"/>
          <w:sz w:val="24"/>
          <w:szCs w:val="24"/>
        </w:rPr>
        <w:t xml:space="preserve">. </w:t>
      </w:r>
    </w:p>
    <w:p w14:paraId="32B4A358" w14:textId="77777777" w:rsidR="00420CFF" w:rsidRPr="006C28F6" w:rsidRDefault="00420CFF" w:rsidP="00420CFF"/>
    <w:p w14:paraId="56EB22C3" w14:textId="6DDBC6A1" w:rsidR="00DE65E8" w:rsidRDefault="004459C8" w:rsidP="00420CFF">
      <w:r w:rsidRPr="006C28F6">
        <w:t>U.S. non-profit, non-governmental organizations with 501(c</w:t>
      </w:r>
      <w:proofErr w:type="gramStart"/>
      <w:r w:rsidRPr="006C28F6">
        <w:t>)(</w:t>
      </w:r>
      <w:proofErr w:type="gramEnd"/>
      <w:r w:rsidRPr="006C28F6">
        <w:t>3) Internal Revenue Status (IRS) must provide a copy of their Section 501(c)(3) status determination letter received from the IRS.</w:t>
      </w:r>
    </w:p>
    <w:p w14:paraId="235FFFA2" w14:textId="2B05B1FA" w:rsidR="00DE65E8" w:rsidRDefault="00DE65E8"/>
    <w:p w14:paraId="6C88643E" w14:textId="77777777" w:rsidR="00480139" w:rsidRPr="006C28F6" w:rsidRDefault="005543CC" w:rsidP="00D2403C">
      <w:pPr>
        <w:pStyle w:val="Heading3"/>
        <w:rPr>
          <w:rFonts w:ascii="Times New Roman" w:hAnsi="Times New Roman"/>
          <w:sz w:val="24"/>
          <w:szCs w:val="24"/>
        </w:rPr>
      </w:pPr>
      <w:r w:rsidRPr="006C28F6">
        <w:rPr>
          <w:rFonts w:ascii="Times New Roman" w:hAnsi="Times New Roman"/>
          <w:sz w:val="24"/>
          <w:szCs w:val="24"/>
        </w:rPr>
        <w:t>Cost Sharing or Matching</w:t>
      </w:r>
    </w:p>
    <w:p w14:paraId="477A9655" w14:textId="77777777" w:rsidR="009818AC" w:rsidRPr="006C28F6" w:rsidRDefault="009818AC" w:rsidP="004459C8">
      <w:pPr>
        <w:rPr>
          <w:color w:val="0070C0"/>
        </w:rPr>
      </w:pPr>
      <w:r w:rsidRPr="006C28F6">
        <w:t>Not required, but encouraged</w:t>
      </w:r>
      <w:r w:rsidRPr="006C28F6">
        <w:rPr>
          <w:color w:val="0070C0"/>
        </w:rPr>
        <w:t>.</w:t>
      </w:r>
    </w:p>
    <w:p w14:paraId="44E625CD" w14:textId="77777777" w:rsidR="009818AC" w:rsidRPr="006C28F6" w:rsidRDefault="009818AC" w:rsidP="009818AC">
      <w:pPr>
        <w:ind w:left="360"/>
      </w:pPr>
    </w:p>
    <w:p w14:paraId="4C450B07" w14:textId="77777777" w:rsidR="00D2403C" w:rsidRPr="006C28F6" w:rsidRDefault="000A43D1" w:rsidP="00D2403C">
      <w:pPr>
        <w:pStyle w:val="Heading3"/>
        <w:rPr>
          <w:rFonts w:ascii="Times New Roman" w:hAnsi="Times New Roman"/>
          <w:sz w:val="24"/>
          <w:szCs w:val="24"/>
        </w:rPr>
      </w:pPr>
      <w:r w:rsidRPr="006C28F6">
        <w:rPr>
          <w:rFonts w:ascii="Times New Roman" w:hAnsi="Times New Roman"/>
          <w:sz w:val="24"/>
          <w:szCs w:val="24"/>
        </w:rPr>
        <w:lastRenderedPageBreak/>
        <w:t xml:space="preserve">Other Eligibility </w:t>
      </w:r>
      <w:r w:rsidR="00F01387" w:rsidRPr="006C28F6">
        <w:rPr>
          <w:rFonts w:ascii="Times New Roman" w:hAnsi="Times New Roman"/>
          <w:sz w:val="24"/>
          <w:szCs w:val="24"/>
        </w:rPr>
        <w:t>Criteria</w:t>
      </w:r>
    </w:p>
    <w:p w14:paraId="0FC4F86B" w14:textId="3F98B10D" w:rsidR="009818AC" w:rsidRPr="006C28F6" w:rsidRDefault="009818AC" w:rsidP="009818AC">
      <w:r w:rsidRPr="006C28F6">
        <w:t xml:space="preserve">The following additional criteria apply to all Recovery Implementation funding opportunity </w:t>
      </w:r>
      <w:r w:rsidRPr="006C28F6">
        <w:rPr>
          <w:b/>
        </w:rPr>
        <w:t>and must be satisfied</w:t>
      </w:r>
      <w:r w:rsidRPr="006C28F6">
        <w:t xml:space="preserve"> for a proposal to be considered for funding</w:t>
      </w:r>
      <w:r w:rsidR="00515963">
        <w:t xml:space="preserve">: </w:t>
      </w:r>
    </w:p>
    <w:p w14:paraId="127AD16E" w14:textId="77777777" w:rsidR="009818AC" w:rsidRPr="006C28F6" w:rsidRDefault="009818AC" w:rsidP="009818AC"/>
    <w:p w14:paraId="0CC1110D" w14:textId="77777777" w:rsidR="009818AC" w:rsidRPr="006C28F6" w:rsidRDefault="009818AC" w:rsidP="009818AC">
      <w:pPr>
        <w:ind w:left="1440" w:hanging="720"/>
      </w:pPr>
      <w:r w:rsidRPr="006C28F6">
        <w:t>a.</w:t>
      </w:r>
      <w:r w:rsidRPr="006C28F6">
        <w:tab/>
        <w:t xml:space="preserve">A proposal cannot include </w:t>
      </w:r>
      <w:r w:rsidR="00800F25">
        <w:t>Service</w:t>
      </w:r>
      <w:r w:rsidRPr="006C28F6">
        <w:t xml:space="preserve"> Full-Time-Equivalent (FTE) costs.</w:t>
      </w:r>
    </w:p>
    <w:p w14:paraId="65B7DA04" w14:textId="77777777" w:rsidR="009818AC" w:rsidRPr="006C28F6" w:rsidRDefault="009818AC" w:rsidP="009818AC">
      <w:pPr>
        <w:ind w:left="1440" w:hanging="720"/>
      </w:pPr>
    </w:p>
    <w:p w14:paraId="5933B16E" w14:textId="77777777" w:rsidR="009818AC" w:rsidRPr="006C28F6" w:rsidRDefault="009818AC" w:rsidP="009818AC">
      <w:pPr>
        <w:ind w:left="1440" w:hanging="720"/>
      </w:pPr>
      <w:r w:rsidRPr="006C28F6">
        <w:t>b.</w:t>
      </w:r>
      <w:r w:rsidRPr="006C28F6">
        <w:tab/>
        <w:t>A proposal cannot seek funding for projects that serve to satisfy regulatory requirements of the Endangered Species Act, including complying with a biological opinion under Section 7 of the Act or fulfilling commitments of a Habitat Conservation Plan under section 10 of the Act, or for projects that serve to satisfy other Federal regulatory requirements (e.g., mitigation for Federal permits).</w:t>
      </w:r>
    </w:p>
    <w:p w14:paraId="2F2AAAF8" w14:textId="77777777" w:rsidR="009818AC" w:rsidRPr="006C28F6" w:rsidRDefault="009818AC" w:rsidP="009818AC">
      <w:pPr>
        <w:ind w:left="1440" w:hanging="720"/>
      </w:pPr>
    </w:p>
    <w:p w14:paraId="12EDB60D" w14:textId="7A9CC6F4" w:rsidR="009818AC" w:rsidRPr="006C28F6" w:rsidRDefault="009818AC" w:rsidP="009818AC">
      <w:pPr>
        <w:ind w:left="1440" w:hanging="720"/>
      </w:pPr>
      <w:r w:rsidRPr="006C28F6">
        <w:t>c.</w:t>
      </w:r>
      <w:r w:rsidRPr="006C28F6">
        <w:tab/>
      </w:r>
      <w:r w:rsidR="008A15A1">
        <w:t>Recipient</w:t>
      </w:r>
      <w:r w:rsidR="008A15A1" w:rsidRPr="006C28F6">
        <w:t xml:space="preserve"> </w:t>
      </w:r>
      <w:r w:rsidRPr="006C28F6">
        <w:t xml:space="preserve">administrative costs must either be assumed by the </w:t>
      </w:r>
      <w:r w:rsidR="008A15A1">
        <w:t>recipient</w:t>
      </w:r>
      <w:r w:rsidR="008A15A1" w:rsidRPr="006C28F6">
        <w:t xml:space="preserve"> </w:t>
      </w:r>
      <w:r w:rsidRPr="006C28F6">
        <w:t>or included in the proposal in accordance with Federal requirements.</w:t>
      </w:r>
    </w:p>
    <w:p w14:paraId="446DCEEA" w14:textId="77777777" w:rsidR="009818AC" w:rsidRPr="006C28F6" w:rsidRDefault="009818AC" w:rsidP="009818AC">
      <w:pPr>
        <w:rPr>
          <w:color w:val="0070C0"/>
        </w:rPr>
      </w:pPr>
    </w:p>
    <w:p w14:paraId="43A7B7B5" w14:textId="77777777" w:rsidR="009818AC" w:rsidRPr="006C28F6" w:rsidRDefault="009818AC" w:rsidP="009818AC">
      <w:pPr>
        <w:ind w:hanging="720"/>
      </w:pPr>
    </w:p>
    <w:p w14:paraId="143F6649" w14:textId="03077812" w:rsidR="002C2876" w:rsidRPr="006C28F6" w:rsidRDefault="00926020" w:rsidP="009818AC">
      <w:pPr>
        <w:spacing w:after="240"/>
      </w:pPr>
      <w:r w:rsidRPr="006C28F6">
        <w:rPr>
          <w:b/>
          <w:color w:val="000000"/>
        </w:rPr>
        <w:t>Unique Entity Identifier and System for Award Management (SAM.gov) Registration</w:t>
      </w:r>
      <w:r w:rsidR="00515963">
        <w:rPr>
          <w:b/>
          <w:color w:val="000000"/>
        </w:rPr>
        <w:t xml:space="preserve">: </w:t>
      </w:r>
      <w:r w:rsidR="00A30130" w:rsidRPr="006C28F6">
        <w:rPr>
          <w:color w:val="000000"/>
        </w:rPr>
        <w:t xml:space="preserve">This requirement does not apply to individuals applying for funds </w:t>
      </w:r>
      <w:r w:rsidR="00A30130" w:rsidRPr="006C28F6">
        <w:t xml:space="preserve">as </w:t>
      </w:r>
      <w:r w:rsidR="00971A66" w:rsidRPr="006C28F6">
        <w:t xml:space="preserve">a private citizen (i.e., unrelated to any business or nonprofit organization you may own or operate in your name) </w:t>
      </w:r>
      <w:r w:rsidR="00A30130" w:rsidRPr="006C28F6">
        <w:t xml:space="preserve">or any entity with an exception approved by the </w:t>
      </w:r>
      <w:r w:rsidR="005D0FA8" w:rsidRPr="006C28F6">
        <w:t>Service</w:t>
      </w:r>
      <w:r w:rsidR="00A30130" w:rsidRPr="006C28F6">
        <w:t xml:space="preserve"> under </w:t>
      </w:r>
      <w:hyperlink r:id="rId11" w:history="1">
        <w:r w:rsidR="00A30130" w:rsidRPr="006C28F6">
          <w:rPr>
            <w:rStyle w:val="Hyperlink"/>
          </w:rPr>
          <w:t>2 CFR 25.110(d)</w:t>
        </w:r>
      </w:hyperlink>
      <w:r w:rsidR="00127353">
        <w:t xml:space="preserve">. </w:t>
      </w:r>
      <w:r w:rsidR="00A30130" w:rsidRPr="006C28F6">
        <w:t xml:space="preserve">All other applicants </w:t>
      </w:r>
      <w:r w:rsidRPr="006C28F6">
        <w:t xml:space="preserve">are required to </w:t>
      </w:r>
      <w:r w:rsidR="00F9193C" w:rsidRPr="006C28F6">
        <w:t>obtain a</w:t>
      </w:r>
      <w:r w:rsidR="00A30130" w:rsidRPr="006C28F6">
        <w:t xml:space="preserve"> Data Universal Numbering System (DUNS) number from Dun &amp; Bradstreet and then</w:t>
      </w:r>
      <w:r w:rsidR="00F9193C" w:rsidRPr="006C28F6">
        <w:t xml:space="preserve"> </w:t>
      </w:r>
      <w:r w:rsidR="00A30130" w:rsidRPr="006C28F6">
        <w:t>register in SAM.gov prior to submitting a Federal award application</w:t>
      </w:r>
      <w:r w:rsidR="00127353">
        <w:t xml:space="preserve">. </w:t>
      </w:r>
      <w:r w:rsidR="00A30130" w:rsidRPr="006C28F6">
        <w:t>Federal award r</w:t>
      </w:r>
      <w:r w:rsidRPr="006C28F6">
        <w:t>ecipients must continue to maintain an active SAM.gov registration with current information through the life of their Federal award(s)</w:t>
      </w:r>
      <w:r w:rsidR="00127353">
        <w:t xml:space="preserve">. </w:t>
      </w:r>
      <w:r w:rsidRPr="006C28F6">
        <w:t>See the “</w:t>
      </w:r>
      <w:hyperlink w:anchor="_V._Submission_Requirements" w:history="1">
        <w:r w:rsidR="00626DB1" w:rsidRPr="006C28F6">
          <w:rPr>
            <w:rStyle w:val="Hyperlink"/>
          </w:rPr>
          <w:t>Submission Requirements</w:t>
        </w:r>
      </w:hyperlink>
      <w:r w:rsidRPr="006C28F6">
        <w:t xml:space="preserve">” section </w:t>
      </w:r>
      <w:r w:rsidR="008D6EE1" w:rsidRPr="006C28F6">
        <w:t xml:space="preserve">of this document </w:t>
      </w:r>
      <w:r w:rsidRPr="006C28F6">
        <w:t>below for more information on SAM.gov registration</w:t>
      </w:r>
      <w:r w:rsidR="00127353">
        <w:t xml:space="preserve">. </w:t>
      </w:r>
      <w:r w:rsidR="008D6EE1" w:rsidRPr="006C28F6">
        <w:t>The Service may not make a Federal award to an applicant that has not completed the SAM.gov registration</w:t>
      </w:r>
      <w:r w:rsidR="00127353">
        <w:t xml:space="preserve">. </w:t>
      </w:r>
      <w:r w:rsidR="008D6EE1" w:rsidRPr="006C28F6">
        <w:t>If an applicant selected for funding has not completed their SAM.gov registr</w:t>
      </w:r>
      <w:r w:rsidR="00D05DF4" w:rsidRPr="006C28F6">
        <w:t>ation by the time the</w:t>
      </w:r>
      <w:r w:rsidR="008D6EE1" w:rsidRPr="006C28F6">
        <w:t xml:space="preserve"> </w:t>
      </w:r>
      <w:r w:rsidR="00D05DF4" w:rsidRPr="006C28F6">
        <w:t>Service</w:t>
      </w:r>
      <w:r w:rsidR="008D6EE1" w:rsidRPr="006C28F6">
        <w:t xml:space="preserve"> is ready to make an award, the program may determine that the applicant is not qualified to receive an award</w:t>
      </w:r>
      <w:r w:rsidR="00127353">
        <w:t xml:space="preserve">. </w:t>
      </w:r>
      <w:r w:rsidR="008D6EE1" w:rsidRPr="006C28F6">
        <w:t>The program can use that determination as a basis for making an award to another applicant.</w:t>
      </w:r>
    </w:p>
    <w:p w14:paraId="5F43B597" w14:textId="24E87502" w:rsidR="000A43D1" w:rsidRPr="006C28F6" w:rsidRDefault="008E4659" w:rsidP="009818AC">
      <w:pPr>
        <w:spacing w:after="240"/>
        <w:rPr>
          <w:color w:val="000000"/>
        </w:rPr>
      </w:pPr>
      <w:r w:rsidRPr="006C28F6">
        <w:rPr>
          <w:b/>
          <w:color w:val="000000"/>
        </w:rPr>
        <w:t>Prohibition on Issuing Awards to Entities that Require Certain Internal Confidentiality Agreements</w:t>
      </w:r>
      <w:r w:rsidR="00515963">
        <w:rPr>
          <w:b/>
          <w:color w:val="000000"/>
        </w:rPr>
        <w:t xml:space="preserve">: </w:t>
      </w:r>
      <w:r w:rsidR="00BC389C" w:rsidRPr="006C28F6">
        <w:rPr>
          <w:color w:val="000000"/>
        </w:rPr>
        <w:t xml:space="preserve">Domestic </w:t>
      </w:r>
      <w:r w:rsidR="00784D0A" w:rsidRPr="006C28F6">
        <w:rPr>
          <w:color w:val="000000"/>
        </w:rPr>
        <w:t xml:space="preserve">(U.S.) </w:t>
      </w:r>
      <w:r w:rsidR="00BC389C" w:rsidRPr="006C28F6">
        <w:rPr>
          <w:color w:val="000000"/>
        </w:rPr>
        <w:t xml:space="preserve">non-Federal entities </w:t>
      </w:r>
      <w:r w:rsidR="00A856DC" w:rsidRPr="006C28F6">
        <w:rPr>
          <w:color w:val="000000"/>
        </w:rPr>
        <w:t>requiring their</w:t>
      </w:r>
      <w:r w:rsidR="00BC389C" w:rsidRPr="006C28F6">
        <w:rPr>
          <w:color w:val="000000"/>
        </w:rPr>
        <w:t xml:space="preserve"> employees or contractors to sign internal confidentiality agreements or statements that prohibit</w:t>
      </w:r>
      <w:r w:rsidR="00A856DC" w:rsidRPr="006C28F6">
        <w:rPr>
          <w:color w:val="000000"/>
        </w:rPr>
        <w:t>,</w:t>
      </w:r>
      <w:r w:rsidR="00BC389C" w:rsidRPr="006C28F6">
        <w:rPr>
          <w:color w:val="000000"/>
        </w:rPr>
        <w:t xml:space="preserve"> or otherwise restrict</w:t>
      </w:r>
      <w:r w:rsidR="00A856DC" w:rsidRPr="006C28F6">
        <w:rPr>
          <w:color w:val="000000"/>
        </w:rPr>
        <w:t>,</w:t>
      </w:r>
      <w:r w:rsidR="00BC389C" w:rsidRPr="006C28F6">
        <w:rPr>
          <w:color w:val="000000"/>
        </w:rPr>
        <w:t xml:space="preserve"> such employees or contractors from lawfully reporting waste, fraud, or abuse to a designated investigative or law enforcement representative of a Federal department or agency authori</w:t>
      </w:r>
      <w:r w:rsidR="00A856DC" w:rsidRPr="006C28F6">
        <w:rPr>
          <w:color w:val="000000"/>
        </w:rPr>
        <w:t xml:space="preserve">zed to receive such information </w:t>
      </w:r>
      <w:r w:rsidR="00BC389C" w:rsidRPr="006C28F6">
        <w:rPr>
          <w:color w:val="000000"/>
        </w:rPr>
        <w:t xml:space="preserve">are not eligible to </w:t>
      </w:r>
      <w:r w:rsidR="00993876" w:rsidRPr="006C28F6">
        <w:rPr>
          <w:color w:val="000000"/>
        </w:rPr>
        <w:t>compete for or receive a</w:t>
      </w:r>
      <w:r w:rsidR="00BC389C" w:rsidRPr="006C28F6">
        <w:rPr>
          <w:color w:val="000000"/>
        </w:rPr>
        <w:t xml:space="preserve"> Federal award</w:t>
      </w:r>
      <w:r w:rsidR="00127353">
        <w:rPr>
          <w:color w:val="000000"/>
        </w:rPr>
        <w:t xml:space="preserve">. </w:t>
      </w:r>
      <w:r w:rsidR="008D6EE1" w:rsidRPr="006C28F6">
        <w:rPr>
          <w:color w:val="000000"/>
        </w:rPr>
        <w:t xml:space="preserve">See </w:t>
      </w:r>
      <w:hyperlink r:id="rId12" w:history="1">
        <w:r w:rsidR="000A43D1" w:rsidRPr="006C28F6">
          <w:rPr>
            <w:rStyle w:val="Hyperlink"/>
          </w:rPr>
          <w:t>Pub. L. 113-235</w:t>
        </w:r>
        <w:r w:rsidR="008D6EE1" w:rsidRPr="006C28F6">
          <w:rPr>
            <w:rStyle w:val="Hyperlink"/>
          </w:rPr>
          <w:t>, Title VII, Division E, Section 743</w:t>
        </w:r>
      </w:hyperlink>
      <w:r w:rsidR="006B0A3B" w:rsidRPr="006C28F6">
        <w:rPr>
          <w:color w:val="000000"/>
        </w:rPr>
        <w:t xml:space="preserve"> </w:t>
      </w:r>
      <w:r w:rsidR="000A43D1" w:rsidRPr="006C28F6">
        <w:rPr>
          <w:color w:val="000000"/>
        </w:rPr>
        <w:t>for more information.</w:t>
      </w:r>
    </w:p>
    <w:p w14:paraId="439A4F1A" w14:textId="455B63E4" w:rsidR="00281E9A" w:rsidRPr="006C28F6" w:rsidRDefault="006B0A3B" w:rsidP="009818AC">
      <w:pPr>
        <w:spacing w:after="240"/>
      </w:pPr>
      <w:proofErr w:type="gramStart"/>
      <w:r w:rsidRPr="006C28F6">
        <w:rPr>
          <w:b/>
        </w:rPr>
        <w:t>Excluded Parties</w:t>
      </w:r>
      <w:r w:rsidR="00515963">
        <w:rPr>
          <w:b/>
        </w:rPr>
        <w:t xml:space="preserve">: </w:t>
      </w:r>
      <w:r w:rsidR="008E4659" w:rsidRPr="006C28F6">
        <w:t>The Service conducts a review of the SAM.gov Exclusions database for all applicant entities and their key project personnel prior to award</w:t>
      </w:r>
      <w:r w:rsidR="00127353">
        <w:t>.</w:t>
      </w:r>
      <w:proofErr w:type="gramEnd"/>
      <w:r w:rsidR="00127353">
        <w:t xml:space="preserve"> </w:t>
      </w:r>
      <w:r w:rsidR="008E4659" w:rsidRPr="006C28F6">
        <w:t>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1D96BD8" w14:textId="77777777" w:rsidR="00414783" w:rsidRPr="006C28F6" w:rsidRDefault="00070D96" w:rsidP="004801DC">
      <w:pPr>
        <w:pStyle w:val="Heading2"/>
        <w:rPr>
          <w:sz w:val="24"/>
        </w:rPr>
      </w:pPr>
      <w:r w:rsidRPr="006C28F6">
        <w:rPr>
          <w:sz w:val="24"/>
        </w:rPr>
        <w:lastRenderedPageBreak/>
        <w:t>I</w:t>
      </w:r>
      <w:r w:rsidR="00C54938" w:rsidRPr="006C28F6">
        <w:rPr>
          <w:sz w:val="24"/>
        </w:rPr>
        <w:t>V</w:t>
      </w:r>
      <w:r w:rsidR="00414783" w:rsidRPr="006C28F6">
        <w:rPr>
          <w:sz w:val="24"/>
        </w:rPr>
        <w:t xml:space="preserve">. </w:t>
      </w:r>
      <w:r w:rsidR="00327EF4" w:rsidRPr="006C28F6">
        <w:rPr>
          <w:sz w:val="24"/>
        </w:rPr>
        <w:t>Application Requirements</w:t>
      </w:r>
    </w:p>
    <w:p w14:paraId="5D0AF750" w14:textId="77777777" w:rsidR="00D2403C" w:rsidRPr="006C28F6" w:rsidRDefault="00885F11" w:rsidP="006C28F6">
      <w:pPr>
        <w:pStyle w:val="Heading3"/>
        <w:numPr>
          <w:ilvl w:val="0"/>
          <w:numId w:val="16"/>
        </w:numPr>
        <w:rPr>
          <w:rFonts w:ascii="Times New Roman" w:hAnsi="Times New Roman"/>
          <w:sz w:val="24"/>
          <w:szCs w:val="24"/>
        </w:rPr>
      </w:pPr>
      <w:r w:rsidRPr="006C28F6">
        <w:rPr>
          <w:rFonts w:ascii="Times New Roman" w:hAnsi="Times New Roman"/>
          <w:sz w:val="24"/>
          <w:szCs w:val="24"/>
        </w:rPr>
        <w:t>Request</w:t>
      </w:r>
      <w:r w:rsidR="00BC389C" w:rsidRPr="006C28F6">
        <w:rPr>
          <w:rFonts w:ascii="Times New Roman" w:hAnsi="Times New Roman"/>
          <w:sz w:val="24"/>
          <w:szCs w:val="24"/>
        </w:rPr>
        <w:t>ing Paper</w:t>
      </w:r>
      <w:r w:rsidRPr="006C28F6">
        <w:rPr>
          <w:rFonts w:ascii="Times New Roman" w:hAnsi="Times New Roman"/>
          <w:sz w:val="24"/>
          <w:szCs w:val="24"/>
        </w:rPr>
        <w:t xml:space="preserve"> </w:t>
      </w:r>
      <w:r w:rsidR="00BC389C" w:rsidRPr="006C28F6">
        <w:rPr>
          <w:rFonts w:ascii="Times New Roman" w:hAnsi="Times New Roman"/>
          <w:sz w:val="24"/>
          <w:szCs w:val="24"/>
        </w:rPr>
        <w:t>Application Package</w:t>
      </w:r>
    </w:p>
    <w:p w14:paraId="08BE9A99" w14:textId="6B897912" w:rsidR="00F2500C" w:rsidRPr="006C28F6" w:rsidRDefault="00F2500C" w:rsidP="006C28F6">
      <w:pPr>
        <w:pStyle w:val="BodyText"/>
        <w:spacing w:after="240"/>
        <w:jc w:val="left"/>
        <w:rPr>
          <w:sz w:val="24"/>
        </w:rPr>
      </w:pPr>
      <w:r w:rsidRPr="006C28F6">
        <w:rPr>
          <w:sz w:val="24"/>
        </w:rPr>
        <w:t xml:space="preserve">Contact the Service to request a paper application package if you do not have access to the internet to download the application package forms (see </w:t>
      </w:r>
      <w:r w:rsidRPr="006C28F6">
        <w:rPr>
          <w:b/>
          <w:sz w:val="24"/>
        </w:rPr>
        <w:t xml:space="preserve">VIII. </w:t>
      </w:r>
      <w:proofErr w:type="gramStart"/>
      <w:r w:rsidRPr="006C28F6">
        <w:rPr>
          <w:b/>
          <w:sz w:val="24"/>
        </w:rPr>
        <w:t>Federal Awarding Agency Contact(s</w:t>
      </w:r>
      <w:r w:rsidRPr="006C28F6">
        <w:rPr>
          <w:sz w:val="24"/>
        </w:rPr>
        <w:t>)).</w:t>
      </w:r>
      <w:proofErr w:type="gramEnd"/>
    </w:p>
    <w:p w14:paraId="133D8D97" w14:textId="77777777" w:rsidR="00993876" w:rsidRPr="006C28F6" w:rsidRDefault="00993876" w:rsidP="006C28F6">
      <w:pPr>
        <w:pStyle w:val="Heading3"/>
        <w:numPr>
          <w:ilvl w:val="0"/>
          <w:numId w:val="16"/>
        </w:numPr>
        <w:rPr>
          <w:rFonts w:ascii="Times New Roman" w:hAnsi="Times New Roman"/>
          <w:sz w:val="24"/>
          <w:szCs w:val="24"/>
        </w:rPr>
      </w:pPr>
      <w:r w:rsidRPr="006C28F6">
        <w:rPr>
          <w:rFonts w:ascii="Times New Roman" w:hAnsi="Times New Roman"/>
          <w:sz w:val="24"/>
          <w:szCs w:val="24"/>
        </w:rPr>
        <w:t>Application Form</w:t>
      </w:r>
      <w:r w:rsidR="003D2743" w:rsidRPr="006C28F6">
        <w:rPr>
          <w:rFonts w:ascii="Times New Roman" w:hAnsi="Times New Roman"/>
          <w:sz w:val="24"/>
          <w:szCs w:val="24"/>
        </w:rPr>
        <w:t xml:space="preserve"> and Content Requirements</w:t>
      </w:r>
    </w:p>
    <w:p w14:paraId="3B6DA190" w14:textId="43A9A01D" w:rsidR="00993876" w:rsidRPr="006C28F6" w:rsidRDefault="000E3BB4" w:rsidP="006C28F6">
      <w:pPr>
        <w:pStyle w:val="BodyText"/>
        <w:spacing w:after="240"/>
        <w:jc w:val="left"/>
        <w:rPr>
          <w:sz w:val="24"/>
        </w:rPr>
      </w:pPr>
      <w:r w:rsidRPr="006C28F6">
        <w:rPr>
          <w:sz w:val="24"/>
        </w:rPr>
        <w:t>Applicants must submit the following</w:t>
      </w:r>
      <w:r w:rsidR="00515963">
        <w:rPr>
          <w:sz w:val="24"/>
        </w:rPr>
        <w:t xml:space="preserve">: </w:t>
      </w:r>
    </w:p>
    <w:p w14:paraId="77DBE4A1" w14:textId="77777777" w:rsidR="00BC516B" w:rsidRPr="006C28F6" w:rsidRDefault="00A44DC0" w:rsidP="006829F9">
      <w:pPr>
        <w:pStyle w:val="Heading4"/>
        <w:rPr>
          <w:rFonts w:ascii="Times New Roman" w:hAnsi="Times New Roman"/>
          <w:sz w:val="24"/>
          <w:szCs w:val="24"/>
        </w:rPr>
      </w:pPr>
      <w:bookmarkStart w:id="1" w:name="_SF-424,_Application_for"/>
      <w:bookmarkEnd w:id="1"/>
      <w:r w:rsidRPr="006C28F6">
        <w:rPr>
          <w:rFonts w:ascii="Times New Roman" w:hAnsi="Times New Roman"/>
          <w:sz w:val="24"/>
          <w:szCs w:val="24"/>
        </w:rPr>
        <w:t>SF-</w:t>
      </w:r>
      <w:r w:rsidR="003D2743" w:rsidRPr="006C28F6">
        <w:rPr>
          <w:rFonts w:ascii="Times New Roman" w:hAnsi="Times New Roman"/>
          <w:sz w:val="24"/>
          <w:szCs w:val="24"/>
        </w:rPr>
        <w:t>424, App</w:t>
      </w:r>
      <w:r w:rsidR="00BC516B" w:rsidRPr="006C28F6">
        <w:rPr>
          <w:rFonts w:ascii="Times New Roman" w:hAnsi="Times New Roman"/>
          <w:sz w:val="24"/>
          <w:szCs w:val="24"/>
        </w:rPr>
        <w:t>lication for Federal Assistance</w:t>
      </w:r>
    </w:p>
    <w:p w14:paraId="49DEF417" w14:textId="420365C4" w:rsidR="003D2743" w:rsidRPr="006C28F6" w:rsidRDefault="003D2743" w:rsidP="00BC516B">
      <w:pPr>
        <w:pStyle w:val="BodyText"/>
        <w:spacing w:after="240"/>
        <w:ind w:left="720"/>
        <w:jc w:val="left"/>
        <w:rPr>
          <w:sz w:val="24"/>
        </w:rPr>
      </w:pPr>
      <w:r w:rsidRPr="006C28F6">
        <w:rPr>
          <w:sz w:val="24"/>
        </w:rPr>
        <w:t>Applicants must submit</w:t>
      </w:r>
      <w:r w:rsidR="00CE4E1B" w:rsidRPr="006C28F6">
        <w:rPr>
          <w:sz w:val="24"/>
        </w:rPr>
        <w:t xml:space="preserve"> the</w:t>
      </w:r>
      <w:r w:rsidRPr="006C28F6">
        <w:rPr>
          <w:sz w:val="24"/>
        </w:rPr>
        <w:t xml:space="preserve"> </w:t>
      </w:r>
      <w:r w:rsidR="00A44DC0" w:rsidRPr="006C28F6">
        <w:rPr>
          <w:sz w:val="24"/>
        </w:rPr>
        <w:t>appropriate Standard Form (SF)</w:t>
      </w:r>
      <w:r w:rsidR="00F21CD7" w:rsidRPr="006C28F6">
        <w:rPr>
          <w:sz w:val="24"/>
        </w:rPr>
        <w:t>-</w:t>
      </w:r>
      <w:r w:rsidR="008F3EFC" w:rsidRPr="006C28F6">
        <w:rPr>
          <w:sz w:val="24"/>
        </w:rPr>
        <w:t>424</w:t>
      </w:r>
      <w:r w:rsidR="00A14A41" w:rsidRPr="006C28F6">
        <w:rPr>
          <w:sz w:val="24"/>
        </w:rPr>
        <w:t>,</w:t>
      </w:r>
      <w:r w:rsidR="008F3EFC" w:rsidRPr="006C28F6">
        <w:rPr>
          <w:sz w:val="24"/>
        </w:rPr>
        <w:t xml:space="preserve"> </w:t>
      </w:r>
      <w:r w:rsidR="00CE4E1B" w:rsidRPr="006C28F6">
        <w:rPr>
          <w:sz w:val="24"/>
        </w:rPr>
        <w:t>Application for Federal Assistance</w:t>
      </w:r>
      <w:r w:rsidR="00127353">
        <w:rPr>
          <w:sz w:val="24"/>
        </w:rPr>
        <w:t xml:space="preserve">. </w:t>
      </w:r>
      <w:r w:rsidR="005C6FDD" w:rsidRPr="006C28F6">
        <w:rPr>
          <w:sz w:val="24"/>
        </w:rPr>
        <w:t xml:space="preserve">Individuals applying as a private citizen (i.e., unrelated to any business or nonprofit organization you may own or operate in your name), must complete the </w:t>
      </w:r>
      <w:hyperlink r:id="rId13" w:history="1">
        <w:r w:rsidR="005C6FDD" w:rsidRPr="006C28F6">
          <w:rPr>
            <w:rStyle w:val="Hyperlink"/>
            <w:sz w:val="24"/>
          </w:rPr>
          <w:t>SF-424, Application for Federal Assistance-Individual</w:t>
        </w:r>
      </w:hyperlink>
      <w:r w:rsidR="005C6FDD" w:rsidRPr="006C28F6">
        <w:rPr>
          <w:sz w:val="24"/>
        </w:rPr>
        <w:t xml:space="preserve"> form</w:t>
      </w:r>
      <w:r w:rsidR="00127353">
        <w:rPr>
          <w:sz w:val="24"/>
        </w:rPr>
        <w:t xml:space="preserve">. </w:t>
      </w:r>
      <w:r w:rsidR="005C6FDD" w:rsidRPr="006C28F6">
        <w:rPr>
          <w:sz w:val="24"/>
        </w:rPr>
        <w:t xml:space="preserve">All other applicants must complete the standard </w:t>
      </w:r>
      <w:hyperlink r:id="rId14" w:history="1">
        <w:r w:rsidR="005C6FDD" w:rsidRPr="006C28F6">
          <w:rPr>
            <w:rStyle w:val="Hyperlink"/>
            <w:sz w:val="24"/>
          </w:rPr>
          <w:t>SF-424, Application for Federal Assistance</w:t>
        </w:r>
      </w:hyperlink>
      <w:r w:rsidR="00127353">
        <w:rPr>
          <w:sz w:val="24"/>
        </w:rPr>
        <w:t xml:space="preserve">. </w:t>
      </w:r>
      <w:r w:rsidR="00A14A41" w:rsidRPr="006C28F6">
        <w:rPr>
          <w:sz w:val="24"/>
        </w:rPr>
        <w:t>All of the required application forms are available on the “Packages” tab of this Funding Opportunity on Grants.gov</w:t>
      </w:r>
      <w:r w:rsidR="00127353">
        <w:rPr>
          <w:sz w:val="24"/>
        </w:rPr>
        <w:t xml:space="preserve">. </w:t>
      </w:r>
      <w:r w:rsidR="005C6FDD" w:rsidRPr="006C28F6">
        <w:rPr>
          <w:sz w:val="24"/>
        </w:rPr>
        <w:t>The SF-424, Application for Federal Assistance must be complete, and signed and dated</w:t>
      </w:r>
      <w:r w:rsidR="00127353">
        <w:rPr>
          <w:sz w:val="24"/>
        </w:rPr>
        <w:t xml:space="preserve">. </w:t>
      </w:r>
      <w:r w:rsidR="007141A9" w:rsidRPr="006C28F6">
        <w:rPr>
          <w:sz w:val="24"/>
        </w:rPr>
        <w:t>Please note</w:t>
      </w:r>
      <w:r w:rsidR="00515963">
        <w:rPr>
          <w:sz w:val="24"/>
        </w:rPr>
        <w:t xml:space="preserve">: </w:t>
      </w:r>
      <w:r w:rsidR="008C525C" w:rsidRPr="006C28F6">
        <w:rPr>
          <w:sz w:val="24"/>
        </w:rPr>
        <w:t xml:space="preserve">Enter only the amount </w:t>
      </w:r>
      <w:r w:rsidR="007141A9" w:rsidRPr="006C28F6">
        <w:rPr>
          <w:sz w:val="24"/>
        </w:rPr>
        <w:t>requested from this Federal program in the “Federal” funding box</w:t>
      </w:r>
      <w:r w:rsidR="00F21CD7" w:rsidRPr="006C28F6">
        <w:rPr>
          <w:sz w:val="24"/>
        </w:rPr>
        <w:t xml:space="preserve"> on the SF-</w:t>
      </w:r>
      <w:r w:rsidR="008C525C" w:rsidRPr="006C28F6">
        <w:rPr>
          <w:sz w:val="24"/>
        </w:rPr>
        <w:t>424 Application</w:t>
      </w:r>
      <w:r w:rsidR="00F21CD7" w:rsidRPr="006C28F6">
        <w:rPr>
          <w:sz w:val="24"/>
        </w:rPr>
        <w:t xml:space="preserve"> form</w:t>
      </w:r>
      <w:r w:rsidR="00127353">
        <w:rPr>
          <w:sz w:val="24"/>
        </w:rPr>
        <w:t xml:space="preserve">. </w:t>
      </w:r>
      <w:r w:rsidR="008C525C" w:rsidRPr="006C28F6">
        <w:rPr>
          <w:sz w:val="24"/>
        </w:rPr>
        <w:t xml:space="preserve">Include any other Federal sources of funding in the “Other” box, and provide details on those Federal source(s) and funding amount(s) in the required Budget Narrative (see </w:t>
      </w:r>
      <w:r w:rsidR="00984C03" w:rsidRPr="006C28F6">
        <w:rPr>
          <w:sz w:val="24"/>
        </w:rPr>
        <w:t xml:space="preserve">the “Budget Narrative” </w:t>
      </w:r>
      <w:r w:rsidR="00F21CD7" w:rsidRPr="006C28F6">
        <w:rPr>
          <w:sz w:val="24"/>
        </w:rPr>
        <w:t xml:space="preserve">section </w:t>
      </w:r>
      <w:r w:rsidR="008C525C" w:rsidRPr="006C28F6">
        <w:rPr>
          <w:sz w:val="24"/>
        </w:rPr>
        <w:t>below).</w:t>
      </w:r>
    </w:p>
    <w:p w14:paraId="0946FD16" w14:textId="77777777" w:rsidR="00A44DC0" w:rsidRPr="006C28F6" w:rsidRDefault="008F3EFC" w:rsidP="006829F9">
      <w:pPr>
        <w:pStyle w:val="Heading4"/>
        <w:rPr>
          <w:rFonts w:ascii="Times New Roman" w:hAnsi="Times New Roman"/>
          <w:sz w:val="24"/>
          <w:szCs w:val="24"/>
          <w:shd w:val="clear" w:color="auto" w:fill="D9D9D9"/>
        </w:rPr>
      </w:pPr>
      <w:r w:rsidRPr="006C28F6">
        <w:rPr>
          <w:rFonts w:ascii="Times New Roman" w:hAnsi="Times New Roman"/>
          <w:sz w:val="24"/>
          <w:szCs w:val="24"/>
        </w:rPr>
        <w:t>SF 424, Assurances</w:t>
      </w:r>
    </w:p>
    <w:p w14:paraId="0367E999" w14:textId="77777777" w:rsidR="008C6DFC" w:rsidRPr="006C28F6" w:rsidRDefault="008F3EFC" w:rsidP="00A44DC0">
      <w:pPr>
        <w:pStyle w:val="BodyText"/>
        <w:spacing w:after="240"/>
        <w:ind w:left="720"/>
        <w:jc w:val="left"/>
        <w:rPr>
          <w:sz w:val="24"/>
        </w:rPr>
      </w:pPr>
      <w:r w:rsidRPr="006C28F6">
        <w:rPr>
          <w:sz w:val="24"/>
        </w:rPr>
        <w:t xml:space="preserve">Applicants must submit the appropriate signed and dated Assurances form. </w:t>
      </w:r>
      <w:r w:rsidR="00D60D5F" w:rsidRPr="006C28F6">
        <w:rPr>
          <w:sz w:val="24"/>
        </w:rPr>
        <w:t xml:space="preserve">Complete either the </w:t>
      </w:r>
      <w:hyperlink r:id="rId15" w:history="1">
        <w:r w:rsidR="00D60D5F" w:rsidRPr="006C28F6">
          <w:rPr>
            <w:rStyle w:val="Hyperlink"/>
            <w:sz w:val="24"/>
          </w:rPr>
          <w:t>SF-424B, Assurances for Non-Construction Programs</w:t>
        </w:r>
      </w:hyperlink>
      <w:r w:rsidR="00D60D5F" w:rsidRPr="006C28F6">
        <w:rPr>
          <w:sz w:val="24"/>
        </w:rPr>
        <w:t xml:space="preserve"> or the </w:t>
      </w:r>
      <w:hyperlink r:id="rId16" w:history="1">
        <w:r w:rsidR="00D60D5F" w:rsidRPr="006C28F6">
          <w:rPr>
            <w:rStyle w:val="Hyperlink"/>
            <w:sz w:val="24"/>
          </w:rPr>
          <w:t>SF-424D, Assurances for Construction Programs</w:t>
        </w:r>
      </w:hyperlink>
      <w:r w:rsidR="00D60D5F" w:rsidRPr="006C28F6">
        <w:rPr>
          <w:sz w:val="24"/>
        </w:rPr>
        <w:t>, as applicable to your project</w:t>
      </w:r>
      <w:r w:rsidR="00127353">
        <w:rPr>
          <w:sz w:val="24"/>
        </w:rPr>
        <w:t xml:space="preserve">. </w:t>
      </w:r>
      <w:r w:rsidR="00A14A41" w:rsidRPr="006C28F6">
        <w:rPr>
          <w:sz w:val="24"/>
        </w:rPr>
        <w:t>All of the required application forms are available on the “Packages” tab of this Funding Opportunity on Grants.gov</w:t>
      </w:r>
      <w:r w:rsidR="00127353">
        <w:rPr>
          <w:sz w:val="24"/>
        </w:rPr>
        <w:t xml:space="preserve">. </w:t>
      </w:r>
      <w:r w:rsidR="00E2336C" w:rsidRPr="006C28F6">
        <w:rPr>
          <w:sz w:val="24"/>
        </w:rPr>
        <w:t xml:space="preserve">The </w:t>
      </w:r>
      <w:r w:rsidR="00264210" w:rsidRPr="006C28F6">
        <w:rPr>
          <w:sz w:val="24"/>
        </w:rPr>
        <w:t xml:space="preserve">SF-424 </w:t>
      </w:r>
      <w:r w:rsidR="00435528" w:rsidRPr="006C28F6">
        <w:rPr>
          <w:sz w:val="24"/>
        </w:rPr>
        <w:t xml:space="preserve">Assurances </w:t>
      </w:r>
      <w:r w:rsidR="00E2336C" w:rsidRPr="006C28F6">
        <w:rPr>
          <w:sz w:val="24"/>
        </w:rPr>
        <w:t>form</w:t>
      </w:r>
      <w:r w:rsidR="00F21CD7" w:rsidRPr="006C28F6">
        <w:rPr>
          <w:sz w:val="24"/>
        </w:rPr>
        <w:t>s</w:t>
      </w:r>
      <w:r w:rsidR="00E2336C" w:rsidRPr="006C28F6">
        <w:rPr>
          <w:sz w:val="24"/>
        </w:rPr>
        <w:t xml:space="preserve"> include a statement that some of the assurances may not be applicable to your organization and/or your project or program</w:t>
      </w:r>
      <w:r w:rsidR="00127353">
        <w:rPr>
          <w:sz w:val="24"/>
        </w:rPr>
        <w:t xml:space="preserve">. </w:t>
      </w:r>
      <w:r w:rsidR="00E2336C" w:rsidRPr="006C28F6">
        <w:rPr>
          <w:sz w:val="24"/>
        </w:rPr>
        <w:t xml:space="preserve">Signing </w:t>
      </w:r>
      <w:r w:rsidR="00435528" w:rsidRPr="006C28F6">
        <w:rPr>
          <w:sz w:val="24"/>
        </w:rPr>
        <w:t xml:space="preserve">the required </w:t>
      </w:r>
      <w:r w:rsidR="00264210" w:rsidRPr="006C28F6">
        <w:rPr>
          <w:sz w:val="24"/>
        </w:rPr>
        <w:t xml:space="preserve">SF-424 </w:t>
      </w:r>
      <w:r w:rsidR="00435528" w:rsidRPr="006C28F6">
        <w:rPr>
          <w:sz w:val="24"/>
        </w:rPr>
        <w:t xml:space="preserve">Assurances </w:t>
      </w:r>
      <w:r w:rsidR="00E2336C" w:rsidRPr="006C28F6">
        <w:rPr>
          <w:sz w:val="24"/>
        </w:rPr>
        <w:t>form does not make you or your organization subject to laws that are otherwise not applicable to you or your organization</w:t>
      </w:r>
      <w:r w:rsidR="00127353">
        <w:rPr>
          <w:sz w:val="24"/>
        </w:rPr>
        <w:t xml:space="preserve">. </w:t>
      </w:r>
      <w:r w:rsidR="00E2336C" w:rsidRPr="006C28F6">
        <w:rPr>
          <w:sz w:val="24"/>
        </w:rPr>
        <w:t>Changing, crossing out, or making notations on the form before signing has no impa</w:t>
      </w:r>
      <w:r w:rsidR="008C6DFC" w:rsidRPr="006C28F6">
        <w:rPr>
          <w:sz w:val="24"/>
        </w:rPr>
        <w:t>ct on the applicability of law.</w:t>
      </w:r>
    </w:p>
    <w:p w14:paraId="44793353" w14:textId="77777777" w:rsidR="00F2500C" w:rsidRPr="006C28F6" w:rsidRDefault="00F2500C" w:rsidP="00F2500C">
      <w:pPr>
        <w:pStyle w:val="Heading4"/>
        <w:rPr>
          <w:rFonts w:ascii="Times New Roman" w:hAnsi="Times New Roman"/>
          <w:sz w:val="24"/>
          <w:szCs w:val="24"/>
        </w:rPr>
      </w:pPr>
      <w:r w:rsidRPr="006C28F6">
        <w:rPr>
          <w:rFonts w:ascii="Times New Roman" w:hAnsi="Times New Roman"/>
          <w:sz w:val="24"/>
          <w:szCs w:val="24"/>
        </w:rPr>
        <w:t>Project Summary</w:t>
      </w:r>
    </w:p>
    <w:p w14:paraId="78B2DF73" w14:textId="5166FA8E" w:rsidR="00F2500C" w:rsidRPr="006C28F6" w:rsidRDefault="00F2500C" w:rsidP="00F2500C">
      <w:pPr>
        <w:autoSpaceDE w:val="0"/>
        <w:autoSpaceDN w:val="0"/>
        <w:adjustRightInd w:val="0"/>
        <w:ind w:left="720"/>
      </w:pPr>
      <w:r w:rsidRPr="006C28F6">
        <w:t>Project Proposals should include a Project Summary Page containing the following information</w:t>
      </w:r>
      <w:r w:rsidR="00515963">
        <w:t xml:space="preserve">: </w:t>
      </w:r>
      <w:r w:rsidRPr="006C28F6">
        <w:t>Project Name; Applicant; Applicant Address and Contact Information (address, phone, email); Type of Project (Recovery Implementation)</w:t>
      </w:r>
      <w:r w:rsidR="00127353">
        <w:t xml:space="preserve">. </w:t>
      </w:r>
      <w:r w:rsidRPr="006C28F6">
        <w:t>They should also include one clear and succinct paragraph summarizing the proposed project and its location; Requested Funding; and Matching Funding (if any).</w:t>
      </w:r>
    </w:p>
    <w:p w14:paraId="013338FD" w14:textId="77777777" w:rsidR="00F2500C" w:rsidRPr="006C28F6" w:rsidRDefault="00F2500C" w:rsidP="00F2500C">
      <w:pPr>
        <w:ind w:left="720"/>
        <w:rPr>
          <w:lang w:val="en"/>
        </w:rPr>
      </w:pPr>
    </w:p>
    <w:p w14:paraId="251DFF47" w14:textId="77777777" w:rsidR="00A44DC0" w:rsidRPr="006C28F6" w:rsidRDefault="00A25B87" w:rsidP="006829F9">
      <w:pPr>
        <w:pStyle w:val="Heading4"/>
        <w:rPr>
          <w:rFonts w:ascii="Times New Roman" w:hAnsi="Times New Roman"/>
          <w:sz w:val="24"/>
          <w:szCs w:val="24"/>
          <w:shd w:val="clear" w:color="auto" w:fill="D9D9D9"/>
        </w:rPr>
      </w:pPr>
      <w:r w:rsidRPr="006C28F6">
        <w:rPr>
          <w:rFonts w:ascii="Times New Roman" w:hAnsi="Times New Roman"/>
          <w:sz w:val="24"/>
          <w:szCs w:val="24"/>
        </w:rPr>
        <w:t>Project Narrative</w:t>
      </w:r>
    </w:p>
    <w:p w14:paraId="0AD71792" w14:textId="376425C3" w:rsidR="00F2500C" w:rsidRDefault="00F2500C" w:rsidP="00127353">
      <w:pPr>
        <w:ind w:left="720"/>
        <w:rPr>
          <w:color w:val="000000"/>
        </w:rPr>
      </w:pPr>
      <w:r w:rsidRPr="006C28F6">
        <w:rPr>
          <w:color w:val="000000"/>
        </w:rPr>
        <w:t>The application package should contain a separate document discussing the proposed project in detail</w:t>
      </w:r>
      <w:r w:rsidR="00127353">
        <w:rPr>
          <w:color w:val="000000"/>
        </w:rPr>
        <w:t xml:space="preserve">. </w:t>
      </w:r>
      <w:r w:rsidRPr="006C28F6">
        <w:rPr>
          <w:color w:val="000000"/>
        </w:rPr>
        <w:t>The document should include the following sections</w:t>
      </w:r>
      <w:r w:rsidR="00515963">
        <w:rPr>
          <w:color w:val="000000"/>
        </w:rPr>
        <w:t xml:space="preserve">: </w:t>
      </w:r>
    </w:p>
    <w:p w14:paraId="78AFF3AC" w14:textId="77777777" w:rsidR="00127353" w:rsidRPr="006C28F6" w:rsidRDefault="00127353" w:rsidP="00127353">
      <w:pPr>
        <w:ind w:left="720"/>
        <w:rPr>
          <w:color w:val="000000"/>
        </w:rPr>
      </w:pPr>
    </w:p>
    <w:p w14:paraId="1123F573" w14:textId="77777777" w:rsidR="00F2500C" w:rsidRPr="006C28F6" w:rsidRDefault="00F2500C" w:rsidP="00800F25">
      <w:pPr>
        <w:numPr>
          <w:ilvl w:val="0"/>
          <w:numId w:val="13"/>
        </w:numPr>
        <w:tabs>
          <w:tab w:val="clear" w:pos="1440"/>
          <w:tab w:val="num" w:pos="1080"/>
        </w:tabs>
        <w:ind w:left="1080"/>
        <w:rPr>
          <w:color w:val="000000"/>
        </w:rPr>
      </w:pPr>
      <w:r w:rsidRPr="006C28F6">
        <w:rPr>
          <w:i/>
          <w:color w:val="000000"/>
        </w:rPr>
        <w:lastRenderedPageBreak/>
        <w:t>Project Description</w:t>
      </w:r>
      <w:r w:rsidRPr="006C28F6">
        <w:rPr>
          <w:color w:val="000000"/>
        </w:rPr>
        <w:t>, including a list of targeted species, significance of the project to the targeted species and general location of proposed work;</w:t>
      </w:r>
      <w:r w:rsidR="00127353">
        <w:rPr>
          <w:color w:val="000000"/>
        </w:rPr>
        <w:t xml:space="preserve"> </w:t>
      </w:r>
    </w:p>
    <w:p w14:paraId="2B8C047C" w14:textId="77777777" w:rsidR="00F2500C" w:rsidRPr="006C28F6" w:rsidRDefault="00F2500C" w:rsidP="00800F25">
      <w:pPr>
        <w:tabs>
          <w:tab w:val="left" w:pos="1620"/>
        </w:tabs>
        <w:rPr>
          <w:color w:val="000000"/>
        </w:rPr>
      </w:pPr>
    </w:p>
    <w:p w14:paraId="3594DC5E" w14:textId="31015127" w:rsidR="00F2500C" w:rsidRPr="006C28F6" w:rsidRDefault="00F2500C" w:rsidP="00800F25">
      <w:pPr>
        <w:numPr>
          <w:ilvl w:val="0"/>
          <w:numId w:val="13"/>
        </w:numPr>
        <w:tabs>
          <w:tab w:val="clear" w:pos="1440"/>
          <w:tab w:val="num" w:pos="1620"/>
        </w:tabs>
        <w:ind w:left="1080"/>
        <w:rPr>
          <w:color w:val="000000"/>
        </w:rPr>
      </w:pPr>
      <w:r w:rsidRPr="006C28F6">
        <w:rPr>
          <w:i/>
          <w:color w:val="000000"/>
        </w:rPr>
        <w:t>Project Location</w:t>
      </w:r>
      <w:r w:rsidR="00AF1E82">
        <w:rPr>
          <w:i/>
          <w:color w:val="000000"/>
        </w:rPr>
        <w:t>,</w:t>
      </w:r>
      <w:r w:rsidRPr="006C28F6">
        <w:rPr>
          <w:color w:val="000000"/>
        </w:rPr>
        <w:t xml:space="preserve"> describing in detail </w:t>
      </w:r>
      <w:r w:rsidRPr="00AF1E82">
        <w:rPr>
          <w:color w:val="000000"/>
        </w:rPr>
        <w:t>w</w:t>
      </w:r>
      <w:r w:rsidRPr="006C28F6">
        <w:rPr>
          <w:color w:val="000000"/>
        </w:rPr>
        <w:t>here the work will be done, habitat type(s) to be affected, and relevant ecosy</w:t>
      </w:r>
      <w:r w:rsidR="00357663">
        <w:rPr>
          <w:color w:val="000000"/>
        </w:rPr>
        <w:t>stem/watershed characterization;</w:t>
      </w:r>
    </w:p>
    <w:p w14:paraId="2AD6DB64" w14:textId="77777777" w:rsidR="00F2500C" w:rsidRPr="006C28F6" w:rsidRDefault="00F2500C" w:rsidP="00800F25">
      <w:pPr>
        <w:rPr>
          <w:color w:val="000000"/>
        </w:rPr>
      </w:pPr>
    </w:p>
    <w:p w14:paraId="0FAB4B9F" w14:textId="3C89C45D" w:rsidR="00F2500C" w:rsidRPr="006C28F6" w:rsidRDefault="00F2500C" w:rsidP="00800F25">
      <w:pPr>
        <w:numPr>
          <w:ilvl w:val="0"/>
          <w:numId w:val="13"/>
        </w:numPr>
        <w:tabs>
          <w:tab w:val="clear" w:pos="1440"/>
          <w:tab w:val="num" w:pos="1620"/>
        </w:tabs>
        <w:ind w:left="1080"/>
        <w:rPr>
          <w:color w:val="000000"/>
        </w:rPr>
      </w:pPr>
      <w:r w:rsidRPr="006C28F6">
        <w:rPr>
          <w:i/>
          <w:color w:val="000000"/>
        </w:rPr>
        <w:t>Project Objectives</w:t>
      </w:r>
      <w:r w:rsidR="00AF1E82">
        <w:rPr>
          <w:i/>
          <w:color w:val="000000"/>
        </w:rPr>
        <w:t>,</w:t>
      </w:r>
      <w:r w:rsidRPr="006C28F6">
        <w:rPr>
          <w:color w:val="000000"/>
        </w:rPr>
        <w:t xml:space="preserve"> clearly articulating what will be done, including how the project will</w:t>
      </w:r>
      <w:r w:rsidR="00515963">
        <w:rPr>
          <w:color w:val="000000"/>
        </w:rPr>
        <w:t xml:space="preserve">: </w:t>
      </w:r>
    </w:p>
    <w:p w14:paraId="3980C065" w14:textId="77777777" w:rsidR="00F2500C" w:rsidRPr="006C28F6" w:rsidRDefault="00F2500C" w:rsidP="00F2500C">
      <w:pPr>
        <w:rPr>
          <w:b/>
          <w:color w:val="000000"/>
        </w:rPr>
      </w:pPr>
    </w:p>
    <w:p w14:paraId="1B61ADEC" w14:textId="6A605956" w:rsidR="00F2500C" w:rsidRPr="006C28F6" w:rsidRDefault="00F2500C" w:rsidP="00800F25">
      <w:pPr>
        <w:pStyle w:val="ListParagraph"/>
        <w:numPr>
          <w:ilvl w:val="3"/>
          <w:numId w:val="15"/>
        </w:numPr>
        <w:ind w:left="1800"/>
        <w:rPr>
          <w:color w:val="000000"/>
        </w:rPr>
      </w:pPr>
      <w:r w:rsidRPr="006C28F6">
        <w:rPr>
          <w:color w:val="000000"/>
        </w:rPr>
        <w:t xml:space="preserve">Contribute to recovery, meet the objectives in the species’ approved </w:t>
      </w:r>
      <w:r w:rsidR="00515963">
        <w:rPr>
          <w:color w:val="000000"/>
        </w:rPr>
        <w:t xml:space="preserve">draft or final </w:t>
      </w:r>
      <w:r w:rsidRPr="006C28F6">
        <w:rPr>
          <w:color w:val="000000"/>
        </w:rPr>
        <w:t xml:space="preserve">recovery plan or its implementation schedule, or in a completed 5-year status review; </w:t>
      </w:r>
    </w:p>
    <w:p w14:paraId="0D59F84D" w14:textId="77777777" w:rsidR="00F2500C" w:rsidRPr="006C28F6" w:rsidRDefault="00F2500C" w:rsidP="00800F25">
      <w:pPr>
        <w:ind w:left="1800"/>
        <w:rPr>
          <w:color w:val="000000"/>
        </w:rPr>
      </w:pPr>
    </w:p>
    <w:p w14:paraId="4F9752FA" w14:textId="77777777" w:rsidR="00F2500C" w:rsidRPr="006C28F6" w:rsidRDefault="00F2500C" w:rsidP="00800F25">
      <w:pPr>
        <w:pStyle w:val="ListParagraph"/>
        <w:numPr>
          <w:ilvl w:val="3"/>
          <w:numId w:val="15"/>
        </w:numPr>
        <w:ind w:left="1800"/>
        <w:rPr>
          <w:color w:val="000000"/>
        </w:rPr>
      </w:pPr>
      <w:r w:rsidRPr="006C28F6">
        <w:rPr>
          <w:color w:val="000000"/>
        </w:rPr>
        <w:t xml:space="preserve">Contribute to </w:t>
      </w:r>
      <w:proofErr w:type="spellStart"/>
      <w:r w:rsidRPr="006C28F6">
        <w:rPr>
          <w:color w:val="000000"/>
        </w:rPr>
        <w:t>downlisting</w:t>
      </w:r>
      <w:proofErr w:type="spellEnd"/>
      <w:r w:rsidRPr="006C28F6">
        <w:rPr>
          <w:color w:val="000000"/>
        </w:rPr>
        <w:t xml:space="preserve"> endangered species or delisting species,</w:t>
      </w:r>
    </w:p>
    <w:p w14:paraId="7B5712B7" w14:textId="77777777" w:rsidR="00F2500C" w:rsidRPr="006C28F6" w:rsidRDefault="00F2500C" w:rsidP="00800F25">
      <w:pPr>
        <w:rPr>
          <w:color w:val="000000"/>
        </w:rPr>
      </w:pPr>
    </w:p>
    <w:p w14:paraId="5675E4C6" w14:textId="45374A02" w:rsidR="00F2500C" w:rsidRPr="006C28F6" w:rsidRDefault="00F2500C" w:rsidP="00800F25">
      <w:pPr>
        <w:pStyle w:val="ListParagraph"/>
        <w:numPr>
          <w:ilvl w:val="3"/>
          <w:numId w:val="15"/>
        </w:numPr>
        <w:ind w:left="1800"/>
        <w:rPr>
          <w:color w:val="000000"/>
        </w:rPr>
      </w:pPr>
      <w:r w:rsidRPr="006C28F6">
        <w:rPr>
          <w:color w:val="000000"/>
        </w:rPr>
        <w:t xml:space="preserve">Contribute information on species’ response to </w:t>
      </w:r>
      <w:r w:rsidR="00AF1E82">
        <w:rPr>
          <w:color w:val="000000"/>
        </w:rPr>
        <w:t>habitat changes</w:t>
      </w:r>
      <w:r w:rsidRPr="006C28F6">
        <w:rPr>
          <w:color w:val="000000"/>
        </w:rPr>
        <w:t xml:space="preserve">, </w:t>
      </w:r>
    </w:p>
    <w:p w14:paraId="03D66829" w14:textId="77777777" w:rsidR="00F2500C" w:rsidRPr="006C28F6" w:rsidRDefault="00F2500C" w:rsidP="00800F25">
      <w:pPr>
        <w:rPr>
          <w:color w:val="000000"/>
        </w:rPr>
      </w:pPr>
    </w:p>
    <w:p w14:paraId="53669368" w14:textId="77777777" w:rsidR="00F2500C" w:rsidRPr="006C28F6" w:rsidRDefault="00F2500C" w:rsidP="00800F25">
      <w:pPr>
        <w:pStyle w:val="ListParagraph"/>
        <w:numPr>
          <w:ilvl w:val="3"/>
          <w:numId w:val="15"/>
        </w:numPr>
        <w:ind w:left="1800"/>
        <w:rPr>
          <w:color w:val="000000"/>
        </w:rPr>
      </w:pPr>
      <w:r w:rsidRPr="006C28F6">
        <w:rPr>
          <w:color w:val="000000"/>
        </w:rPr>
        <w:t xml:space="preserve">Address the </w:t>
      </w:r>
      <w:r w:rsidR="00800F25">
        <w:rPr>
          <w:color w:val="000000"/>
        </w:rPr>
        <w:t>Service</w:t>
      </w:r>
      <w:r w:rsidRPr="006C28F6">
        <w:rPr>
          <w:color w:val="000000"/>
        </w:rPr>
        <w:t xml:space="preserve"> Regional recovery priorities; </w:t>
      </w:r>
    </w:p>
    <w:p w14:paraId="2131E48F" w14:textId="77777777" w:rsidR="00F2500C" w:rsidRPr="006C28F6" w:rsidRDefault="00F2500C" w:rsidP="00800F25">
      <w:pPr>
        <w:rPr>
          <w:color w:val="000000"/>
        </w:rPr>
      </w:pPr>
    </w:p>
    <w:p w14:paraId="121A0B62" w14:textId="2ECBF431" w:rsidR="00F2500C" w:rsidRPr="006C28F6" w:rsidRDefault="00F2500C" w:rsidP="00800F25">
      <w:pPr>
        <w:pStyle w:val="ListParagraph"/>
        <w:numPr>
          <w:ilvl w:val="3"/>
          <w:numId w:val="15"/>
        </w:numPr>
        <w:ind w:left="1800"/>
        <w:rPr>
          <w:color w:val="000000"/>
        </w:rPr>
      </w:pPr>
      <w:r w:rsidRPr="006C28F6">
        <w:rPr>
          <w:color w:val="000000"/>
        </w:rPr>
        <w:t xml:space="preserve">Contribute to landscape level priorities (for example, focus areas such as Landscape Conservation Cooperatives, </w:t>
      </w:r>
      <w:r w:rsidRPr="006C28F6">
        <w:t>https</w:t>
      </w:r>
      <w:r w:rsidR="00515963">
        <w:t xml:space="preserve">: </w:t>
      </w:r>
      <w:r w:rsidRPr="006C28F6">
        <w:t>//lccnetwork.org/</w:t>
      </w:r>
      <w:r w:rsidRPr="006C28F6">
        <w:rPr>
          <w:color w:val="000000"/>
        </w:rPr>
        <w:t xml:space="preserve">), target watersheds for mussel conservation, </w:t>
      </w:r>
      <w:proofErr w:type="spellStart"/>
      <w:r w:rsidRPr="006C28F6">
        <w:rPr>
          <w:color w:val="000000"/>
        </w:rPr>
        <w:t>Ecoteam</w:t>
      </w:r>
      <w:proofErr w:type="spellEnd"/>
      <w:r w:rsidRPr="006C28F6">
        <w:rPr>
          <w:color w:val="000000"/>
        </w:rPr>
        <w:t xml:space="preserve"> or landscape level priorities, etc.); </w:t>
      </w:r>
    </w:p>
    <w:p w14:paraId="0C336261" w14:textId="77777777" w:rsidR="00F2500C" w:rsidRPr="006C28F6" w:rsidRDefault="00F2500C" w:rsidP="00F2500C">
      <w:pPr>
        <w:ind w:left="720"/>
        <w:rPr>
          <w:color w:val="000000"/>
        </w:rPr>
      </w:pPr>
    </w:p>
    <w:p w14:paraId="2A51EA6C" w14:textId="11CC3CCD" w:rsidR="00F2500C" w:rsidRPr="006C28F6" w:rsidRDefault="00F2500C" w:rsidP="00800F25">
      <w:pPr>
        <w:numPr>
          <w:ilvl w:val="0"/>
          <w:numId w:val="13"/>
        </w:numPr>
        <w:tabs>
          <w:tab w:val="clear" w:pos="1440"/>
          <w:tab w:val="num" w:pos="1080"/>
        </w:tabs>
        <w:ind w:left="1080"/>
        <w:rPr>
          <w:color w:val="000000"/>
        </w:rPr>
      </w:pPr>
      <w:r w:rsidRPr="006C28F6">
        <w:rPr>
          <w:i/>
          <w:color w:val="000000"/>
        </w:rPr>
        <w:t>Methodology</w:t>
      </w:r>
      <w:r w:rsidR="00AF1E82">
        <w:rPr>
          <w:i/>
          <w:color w:val="000000"/>
        </w:rPr>
        <w:t>,</w:t>
      </w:r>
      <w:r w:rsidRPr="006C28F6">
        <w:rPr>
          <w:color w:val="000000"/>
        </w:rPr>
        <w:t xml:space="preserve"> section describing how the proposed project will be accomplished and by whom; </w:t>
      </w:r>
    </w:p>
    <w:p w14:paraId="239AFA24" w14:textId="77777777" w:rsidR="00F2500C" w:rsidRPr="006C28F6" w:rsidRDefault="00F2500C" w:rsidP="00800F25">
      <w:pPr>
        <w:ind w:left="360"/>
        <w:rPr>
          <w:color w:val="000000"/>
        </w:rPr>
      </w:pPr>
    </w:p>
    <w:p w14:paraId="0B7B06CE" w14:textId="4336483F" w:rsidR="00F2500C" w:rsidRPr="006C28F6" w:rsidRDefault="00F2500C" w:rsidP="00800F25">
      <w:pPr>
        <w:numPr>
          <w:ilvl w:val="0"/>
          <w:numId w:val="13"/>
        </w:numPr>
        <w:tabs>
          <w:tab w:val="clear" w:pos="1440"/>
          <w:tab w:val="num" w:pos="1620"/>
        </w:tabs>
        <w:ind w:left="1080"/>
        <w:rPr>
          <w:color w:val="000000"/>
        </w:rPr>
      </w:pPr>
      <w:r w:rsidRPr="006C28F6">
        <w:rPr>
          <w:i/>
          <w:color w:val="000000"/>
        </w:rPr>
        <w:t>Coordination</w:t>
      </w:r>
      <w:r w:rsidR="00AF1E82">
        <w:rPr>
          <w:i/>
          <w:color w:val="000000"/>
        </w:rPr>
        <w:t>,</w:t>
      </w:r>
      <w:r w:rsidRPr="006C28F6">
        <w:rPr>
          <w:color w:val="000000"/>
        </w:rPr>
        <w:t xml:space="preserve"> with state and/or other Federal agencies, </w:t>
      </w:r>
      <w:r w:rsidR="00AF1E82">
        <w:rPr>
          <w:color w:val="000000"/>
        </w:rPr>
        <w:t xml:space="preserve">or other partners, </w:t>
      </w:r>
      <w:r w:rsidRPr="006C28F6">
        <w:rPr>
          <w:color w:val="000000"/>
        </w:rPr>
        <w:t xml:space="preserve">if needed; how the proposed project leverages other funding to address high </w:t>
      </w:r>
      <w:r w:rsidR="00357663">
        <w:rPr>
          <w:color w:val="000000"/>
        </w:rPr>
        <w:t>priority recovery species needs;</w:t>
      </w:r>
    </w:p>
    <w:p w14:paraId="09C0CA81" w14:textId="77777777" w:rsidR="00F2500C" w:rsidRPr="006C28F6" w:rsidRDefault="00F2500C" w:rsidP="00F2500C">
      <w:pPr>
        <w:rPr>
          <w:color w:val="000000"/>
        </w:rPr>
      </w:pPr>
    </w:p>
    <w:p w14:paraId="44257D25" w14:textId="147E69D0" w:rsidR="00F2500C" w:rsidRPr="006C28F6" w:rsidRDefault="00AF1E82" w:rsidP="00800F25">
      <w:pPr>
        <w:pStyle w:val="PlainText"/>
        <w:numPr>
          <w:ilvl w:val="0"/>
          <w:numId w:val="13"/>
        </w:numPr>
        <w:tabs>
          <w:tab w:val="clear" w:pos="1440"/>
          <w:tab w:val="num" w:pos="1080"/>
        </w:tabs>
        <w:ind w:left="1080"/>
        <w:rPr>
          <w:rFonts w:ascii="Times New Roman" w:hAnsi="Times New Roman"/>
          <w:sz w:val="24"/>
          <w:szCs w:val="24"/>
        </w:rPr>
      </w:pPr>
      <w:r>
        <w:rPr>
          <w:rFonts w:ascii="Times New Roman" w:hAnsi="Times New Roman"/>
          <w:i/>
          <w:sz w:val="24"/>
          <w:szCs w:val="24"/>
        </w:rPr>
        <w:t>Duration,</w:t>
      </w:r>
      <w:r w:rsidR="00F2500C" w:rsidRPr="006C28F6">
        <w:rPr>
          <w:rFonts w:ascii="Times New Roman" w:hAnsi="Times New Roman"/>
          <w:i/>
          <w:sz w:val="24"/>
          <w:szCs w:val="24"/>
        </w:rPr>
        <w:t xml:space="preserve"> </w:t>
      </w:r>
      <w:r w:rsidR="00F2500C" w:rsidRPr="006C28F6">
        <w:rPr>
          <w:rFonts w:ascii="Times New Roman" w:hAnsi="Times New Roman"/>
          <w:sz w:val="24"/>
          <w:szCs w:val="24"/>
        </w:rPr>
        <w:t>of proposed project (3 years maximum</w:t>
      </w:r>
      <w:r w:rsidR="0000638E">
        <w:rPr>
          <w:rFonts w:ascii="Times New Roman" w:hAnsi="Times New Roman"/>
          <w:sz w:val="24"/>
          <w:szCs w:val="24"/>
        </w:rPr>
        <w:t xml:space="preserve"> to spend funds</w:t>
      </w:r>
      <w:r w:rsidR="00F2500C" w:rsidRPr="006C28F6">
        <w:rPr>
          <w:rFonts w:ascii="Times New Roman" w:hAnsi="Times New Roman"/>
          <w:sz w:val="24"/>
          <w:szCs w:val="24"/>
        </w:rPr>
        <w:t>)</w:t>
      </w:r>
      <w:r w:rsidR="00127353">
        <w:rPr>
          <w:rFonts w:ascii="Times New Roman" w:hAnsi="Times New Roman"/>
          <w:sz w:val="24"/>
          <w:szCs w:val="24"/>
        </w:rPr>
        <w:t xml:space="preserve">. </w:t>
      </w:r>
      <w:r w:rsidR="00F2500C" w:rsidRPr="006C28F6">
        <w:rPr>
          <w:rFonts w:ascii="Times New Roman" w:hAnsi="Times New Roman"/>
          <w:sz w:val="24"/>
          <w:szCs w:val="24"/>
        </w:rPr>
        <w:t>For proposals involving an ongoing project, evidence of progress made to date must be provided</w:t>
      </w:r>
      <w:r w:rsidR="00127353">
        <w:rPr>
          <w:rFonts w:ascii="Times New Roman" w:hAnsi="Times New Roman"/>
          <w:sz w:val="24"/>
          <w:szCs w:val="24"/>
        </w:rPr>
        <w:t xml:space="preserve">. </w:t>
      </w:r>
      <w:r w:rsidR="00F2500C" w:rsidRPr="006C28F6">
        <w:rPr>
          <w:rFonts w:ascii="Times New Roman" w:hAnsi="Times New Roman"/>
          <w:sz w:val="24"/>
          <w:szCs w:val="24"/>
        </w:rPr>
        <w:t>The proposal must involve a discrete activity(</w:t>
      </w:r>
      <w:proofErr w:type="spellStart"/>
      <w:r w:rsidR="00F2500C" w:rsidRPr="006C28F6">
        <w:rPr>
          <w:rFonts w:ascii="Times New Roman" w:hAnsi="Times New Roman"/>
          <w:sz w:val="24"/>
          <w:szCs w:val="24"/>
        </w:rPr>
        <w:t>ies</w:t>
      </w:r>
      <w:proofErr w:type="spellEnd"/>
      <w:r w:rsidR="00F2500C" w:rsidRPr="006C28F6">
        <w:rPr>
          <w:rFonts w:ascii="Times New Roman" w:hAnsi="Times New Roman"/>
          <w:sz w:val="24"/>
          <w:szCs w:val="24"/>
        </w:rPr>
        <w:t>) (each activity included in the proposal must have an identified starting point and end point)</w:t>
      </w:r>
      <w:r w:rsidR="00357663">
        <w:rPr>
          <w:rFonts w:ascii="Times New Roman" w:hAnsi="Times New Roman"/>
          <w:sz w:val="24"/>
          <w:szCs w:val="24"/>
        </w:rPr>
        <w:t>;</w:t>
      </w:r>
    </w:p>
    <w:p w14:paraId="6D3EDCD0" w14:textId="77777777" w:rsidR="00F2500C" w:rsidRPr="006C28F6" w:rsidRDefault="00F2500C" w:rsidP="00800F25">
      <w:pPr>
        <w:pStyle w:val="PlainText"/>
        <w:rPr>
          <w:rFonts w:ascii="Times New Roman" w:hAnsi="Times New Roman"/>
          <w:b/>
          <w:color w:val="000000"/>
          <w:sz w:val="24"/>
          <w:szCs w:val="24"/>
        </w:rPr>
      </w:pPr>
    </w:p>
    <w:p w14:paraId="1FAA18BE" w14:textId="451B811B" w:rsidR="00F2500C" w:rsidRPr="006C28F6" w:rsidRDefault="00F2500C" w:rsidP="00800F25">
      <w:pPr>
        <w:autoSpaceDE w:val="0"/>
        <w:autoSpaceDN w:val="0"/>
        <w:adjustRightInd w:val="0"/>
        <w:ind w:left="1080"/>
      </w:pPr>
      <w:r w:rsidRPr="006C28F6">
        <w:t>The project proposal should also indicate whether partial funding of the project is practicable, and, if so, what specific portion(s) of the project could be implemented with what level of funding</w:t>
      </w:r>
      <w:r w:rsidR="00127353">
        <w:t xml:space="preserve">. </w:t>
      </w:r>
      <w:r w:rsidRPr="006C28F6">
        <w:t>A project proposal that is a part of a longer-term initiative will be considered; however, the proposed project’s objectives, benefits, and tasks must stand on their own, as there are no assurances that additional funding would be awarded in subsequent years for assoc</w:t>
      </w:r>
      <w:r w:rsidR="00357663">
        <w:t>iated or complementary projects;</w:t>
      </w:r>
    </w:p>
    <w:p w14:paraId="5B83EA31" w14:textId="77777777" w:rsidR="00F2500C" w:rsidRPr="006C28F6" w:rsidRDefault="00F2500C" w:rsidP="00F2500C">
      <w:pPr>
        <w:rPr>
          <w:color w:val="000000"/>
        </w:rPr>
      </w:pPr>
    </w:p>
    <w:p w14:paraId="6EBC4A57" w14:textId="6C094CDD" w:rsidR="00F2500C" w:rsidRPr="006C28F6" w:rsidRDefault="00F2500C" w:rsidP="00800F25">
      <w:pPr>
        <w:numPr>
          <w:ilvl w:val="0"/>
          <w:numId w:val="13"/>
        </w:numPr>
        <w:tabs>
          <w:tab w:val="clear" w:pos="1440"/>
          <w:tab w:val="num" w:pos="1080"/>
        </w:tabs>
        <w:ind w:left="1080"/>
        <w:rPr>
          <w:color w:val="000000"/>
        </w:rPr>
      </w:pPr>
      <w:r w:rsidRPr="006C28F6">
        <w:rPr>
          <w:i/>
          <w:color w:val="000000"/>
        </w:rPr>
        <w:t>Criteria for Success</w:t>
      </w:r>
      <w:r w:rsidRPr="00AF1E82">
        <w:rPr>
          <w:color w:val="000000"/>
        </w:rPr>
        <w:t>,</w:t>
      </w:r>
      <w:r w:rsidRPr="006C28F6">
        <w:rPr>
          <w:b/>
          <w:color w:val="000000"/>
        </w:rPr>
        <w:t xml:space="preserve"> </w:t>
      </w:r>
      <w:r w:rsidRPr="006C28F6">
        <w:rPr>
          <w:color w:val="000000"/>
        </w:rPr>
        <w:t xml:space="preserve">i.e., the success performance criteria that will apply to this project (i.e., what will be measured to determine the success of the project, such as </w:t>
      </w:r>
      <w:r w:rsidRPr="006C28F6">
        <w:rPr>
          <w:color w:val="000000"/>
        </w:rPr>
        <w:lastRenderedPageBreak/>
        <w:t>linear distance of</w:t>
      </w:r>
      <w:r w:rsidR="00127353">
        <w:rPr>
          <w:color w:val="000000"/>
        </w:rPr>
        <w:t xml:space="preserve"> </w:t>
      </w:r>
      <w:r w:rsidRPr="006C28F6">
        <w:rPr>
          <w:color w:val="000000"/>
        </w:rPr>
        <w:t>stream bank restored; number of musse</w:t>
      </w:r>
      <w:r w:rsidR="00AF1E82">
        <w:rPr>
          <w:color w:val="000000"/>
        </w:rPr>
        <w:t>ls successfully re-introduced);</w:t>
      </w:r>
      <w:r w:rsidRPr="006C28F6">
        <w:rPr>
          <w:color w:val="000000"/>
        </w:rPr>
        <w:t xml:space="preserve"> </w:t>
      </w:r>
    </w:p>
    <w:p w14:paraId="487CE510" w14:textId="77777777" w:rsidR="00F2500C" w:rsidRPr="006C28F6" w:rsidRDefault="00F2500C" w:rsidP="00800F25">
      <w:pPr>
        <w:rPr>
          <w:color w:val="000000"/>
        </w:rPr>
      </w:pPr>
    </w:p>
    <w:p w14:paraId="7A6C8195" w14:textId="39AFAD97" w:rsidR="00F2500C" w:rsidRPr="006C28F6" w:rsidRDefault="00F2500C" w:rsidP="00800F25">
      <w:pPr>
        <w:numPr>
          <w:ilvl w:val="0"/>
          <w:numId w:val="13"/>
        </w:numPr>
        <w:tabs>
          <w:tab w:val="clear" w:pos="1440"/>
          <w:tab w:val="num" w:pos="1620"/>
        </w:tabs>
        <w:ind w:left="1080"/>
        <w:rPr>
          <w:color w:val="000000"/>
        </w:rPr>
      </w:pPr>
      <w:r w:rsidRPr="006C28F6">
        <w:rPr>
          <w:i/>
          <w:color w:val="000000"/>
        </w:rPr>
        <w:t>Deliverables</w:t>
      </w:r>
      <w:r w:rsidR="00AF1E82">
        <w:rPr>
          <w:i/>
          <w:color w:val="000000"/>
        </w:rPr>
        <w:t xml:space="preserve"> </w:t>
      </w:r>
      <w:r w:rsidRPr="006C28F6">
        <w:rPr>
          <w:i/>
          <w:color w:val="000000"/>
        </w:rPr>
        <w:t>with Timeframes</w:t>
      </w:r>
      <w:r w:rsidRPr="006C28F6">
        <w:rPr>
          <w:color w:val="000000"/>
        </w:rPr>
        <w:t xml:space="preserve">, including what will be provided to the </w:t>
      </w:r>
      <w:r w:rsidR="00800F25">
        <w:rPr>
          <w:color w:val="000000"/>
        </w:rPr>
        <w:t>Service</w:t>
      </w:r>
      <w:r w:rsidRPr="006C28F6">
        <w:rPr>
          <w:color w:val="000000"/>
        </w:rPr>
        <w:t xml:space="preserve"> at the close of the project</w:t>
      </w:r>
      <w:r w:rsidR="00AF1E82">
        <w:rPr>
          <w:color w:val="000000"/>
        </w:rPr>
        <w:t>;</w:t>
      </w:r>
    </w:p>
    <w:p w14:paraId="2FB42B1D" w14:textId="77777777" w:rsidR="00F2500C" w:rsidRPr="006C28F6" w:rsidRDefault="00F2500C" w:rsidP="00800F25">
      <w:pPr>
        <w:ind w:left="360"/>
        <w:rPr>
          <w:color w:val="000000"/>
        </w:rPr>
      </w:pPr>
    </w:p>
    <w:p w14:paraId="2DE6C649" w14:textId="5BDEE477" w:rsidR="00F2500C" w:rsidRPr="006C28F6" w:rsidRDefault="00F2500C" w:rsidP="00800F25">
      <w:pPr>
        <w:numPr>
          <w:ilvl w:val="0"/>
          <w:numId w:val="13"/>
        </w:numPr>
        <w:tabs>
          <w:tab w:val="clear" w:pos="1440"/>
          <w:tab w:val="num" w:pos="1620"/>
        </w:tabs>
        <w:ind w:left="1080"/>
        <w:rPr>
          <w:color w:val="000000"/>
        </w:rPr>
      </w:pPr>
      <w:r w:rsidRPr="006C28F6">
        <w:rPr>
          <w:color w:val="000000"/>
        </w:rPr>
        <w:t>S</w:t>
      </w:r>
      <w:r w:rsidRPr="006C28F6">
        <w:rPr>
          <w:i/>
          <w:color w:val="000000"/>
        </w:rPr>
        <w:t>upporting Information</w:t>
      </w:r>
      <w:r w:rsidR="00AF1E82">
        <w:rPr>
          <w:i/>
          <w:color w:val="000000"/>
        </w:rPr>
        <w:t>,</w:t>
      </w:r>
      <w:r w:rsidR="00127353">
        <w:rPr>
          <w:color w:val="000000"/>
        </w:rPr>
        <w:t xml:space="preserve"> </w:t>
      </w:r>
      <w:r w:rsidR="00AC083A">
        <w:rPr>
          <w:color w:val="000000"/>
        </w:rPr>
        <w:t>a</w:t>
      </w:r>
      <w:r w:rsidRPr="006C28F6">
        <w:rPr>
          <w:color w:val="000000"/>
        </w:rPr>
        <w:t>ny additional supporting information may also be submitted (</w:t>
      </w:r>
      <w:r w:rsidR="00E803C7">
        <w:rPr>
          <w:color w:val="000000"/>
        </w:rPr>
        <w:t>e.g.</w:t>
      </w:r>
      <w:r w:rsidRPr="006C28F6">
        <w:rPr>
          <w:color w:val="000000"/>
        </w:rPr>
        <w:t>, maps of project site/location, copies of relevant permits currently or previously held that authorize similar activ</w:t>
      </w:r>
      <w:r w:rsidR="00A96ABD">
        <w:rPr>
          <w:color w:val="000000"/>
        </w:rPr>
        <w:t>ities for the targeted species); and</w:t>
      </w:r>
    </w:p>
    <w:p w14:paraId="0951B4B1" w14:textId="77777777" w:rsidR="00F2500C" w:rsidRPr="006C28F6" w:rsidRDefault="00F2500C" w:rsidP="00800F25">
      <w:pPr>
        <w:ind w:left="180" w:hanging="360"/>
        <w:jc w:val="both"/>
        <w:rPr>
          <w:highlight w:val="yellow"/>
        </w:rPr>
      </w:pPr>
    </w:p>
    <w:p w14:paraId="1E8D996F" w14:textId="528C384B" w:rsidR="00F2500C" w:rsidRPr="006C28F6" w:rsidRDefault="00F2500C" w:rsidP="00800F25">
      <w:pPr>
        <w:numPr>
          <w:ilvl w:val="0"/>
          <w:numId w:val="13"/>
        </w:numPr>
        <w:tabs>
          <w:tab w:val="clear" w:pos="1440"/>
          <w:tab w:val="num" w:pos="1620"/>
        </w:tabs>
        <w:ind w:left="1080"/>
        <w:rPr>
          <w:color w:val="000000"/>
        </w:rPr>
      </w:pPr>
      <w:r w:rsidRPr="006C28F6">
        <w:rPr>
          <w:bCs/>
          <w:i/>
        </w:rPr>
        <w:t>Description of Entities Undertaking the Projec</w:t>
      </w:r>
      <w:r w:rsidR="00AF1E82">
        <w:rPr>
          <w:bCs/>
          <w:i/>
        </w:rPr>
        <w:t>t,</w:t>
      </w:r>
      <w:r w:rsidRPr="006C28F6">
        <w:t xml:space="preserve"> </w:t>
      </w:r>
      <w:r w:rsidR="00AC083A">
        <w:t>p</w:t>
      </w:r>
      <w:r w:rsidRPr="006C28F6">
        <w:t>rovide a brief description of the applicant organization and all participating entities and/or individuals</w:t>
      </w:r>
      <w:r w:rsidR="00127353">
        <w:t xml:space="preserve">. </w:t>
      </w:r>
      <w:r w:rsidRPr="006C28F6">
        <w:t>Identify which of the proposed activities each agency, organization, group, or individual is responsible for conducting or managing</w:t>
      </w:r>
      <w:r w:rsidR="00127353">
        <w:t xml:space="preserve">. </w:t>
      </w:r>
      <w:r w:rsidRPr="006C28F6">
        <w:t>Provide complete contact information for the individual within the organization that will oversee/manage the project activities on a day-to-day basis</w:t>
      </w:r>
      <w:r w:rsidR="00127353">
        <w:t xml:space="preserve">. </w:t>
      </w:r>
      <w:r w:rsidRPr="006C28F6">
        <w:t>Please provide credentials</w:t>
      </w:r>
      <w:r w:rsidRPr="006C28F6">
        <w:rPr>
          <w:i/>
        </w:rPr>
        <w:t xml:space="preserve"> </w:t>
      </w:r>
      <w:r w:rsidRPr="006C28F6">
        <w:t xml:space="preserve">demonstrating that project participants have the necessary biological and scientific education and experience to be able to complete the project satisfactorily. </w:t>
      </w:r>
    </w:p>
    <w:p w14:paraId="3943F477" w14:textId="77777777" w:rsidR="00F2500C" w:rsidRPr="006C28F6" w:rsidRDefault="00F2500C" w:rsidP="00F2500C">
      <w:pPr>
        <w:jc w:val="both"/>
      </w:pPr>
    </w:p>
    <w:p w14:paraId="7F065B75" w14:textId="77777777" w:rsidR="00A44DC0" w:rsidRPr="006C28F6" w:rsidRDefault="00F21CD7" w:rsidP="006829F9">
      <w:pPr>
        <w:pStyle w:val="Heading4"/>
        <w:rPr>
          <w:rFonts w:ascii="Times New Roman" w:hAnsi="Times New Roman"/>
          <w:sz w:val="24"/>
          <w:szCs w:val="24"/>
        </w:rPr>
      </w:pPr>
      <w:r w:rsidRPr="006C28F6">
        <w:rPr>
          <w:rFonts w:ascii="Times New Roman" w:hAnsi="Times New Roman"/>
          <w:sz w:val="24"/>
          <w:szCs w:val="24"/>
        </w:rPr>
        <w:t>SF-</w:t>
      </w:r>
      <w:r w:rsidR="007141A9" w:rsidRPr="006C28F6">
        <w:rPr>
          <w:rFonts w:ascii="Times New Roman" w:hAnsi="Times New Roman"/>
          <w:sz w:val="24"/>
          <w:szCs w:val="24"/>
        </w:rPr>
        <w:t>424, Budget Information</w:t>
      </w:r>
    </w:p>
    <w:p w14:paraId="31EF9CBA" w14:textId="6558AE88" w:rsidR="007141A9" w:rsidRPr="006C28F6" w:rsidRDefault="007141A9" w:rsidP="00A44DC0">
      <w:pPr>
        <w:pStyle w:val="BodyText"/>
        <w:spacing w:after="240"/>
        <w:ind w:left="720"/>
        <w:jc w:val="left"/>
        <w:rPr>
          <w:sz w:val="24"/>
        </w:rPr>
      </w:pPr>
      <w:r w:rsidRPr="006C28F6">
        <w:rPr>
          <w:sz w:val="24"/>
        </w:rPr>
        <w:t>Applicants</w:t>
      </w:r>
      <w:r w:rsidR="00F21CD7" w:rsidRPr="006C28F6">
        <w:rPr>
          <w:sz w:val="24"/>
        </w:rPr>
        <w:t xml:space="preserve"> must submit the appropriate SF-</w:t>
      </w:r>
      <w:r w:rsidRPr="006C28F6">
        <w:rPr>
          <w:sz w:val="24"/>
        </w:rPr>
        <w:t xml:space="preserve">424 Budget Information form. </w:t>
      </w:r>
      <w:r w:rsidR="00F21CD7" w:rsidRPr="006C28F6">
        <w:rPr>
          <w:sz w:val="24"/>
        </w:rPr>
        <w:t xml:space="preserve">Complete either the </w:t>
      </w:r>
      <w:hyperlink r:id="rId17" w:history="1">
        <w:r w:rsidR="00F21CD7" w:rsidRPr="006C28F6">
          <w:rPr>
            <w:rStyle w:val="Hyperlink"/>
            <w:sz w:val="24"/>
          </w:rPr>
          <w:t>SF-42</w:t>
        </w:r>
        <w:r w:rsidR="00264210" w:rsidRPr="006C28F6">
          <w:rPr>
            <w:rStyle w:val="Hyperlink"/>
            <w:sz w:val="24"/>
          </w:rPr>
          <w:t>4</w:t>
        </w:r>
        <w:r w:rsidR="00F21CD7" w:rsidRPr="006C28F6">
          <w:rPr>
            <w:rStyle w:val="Hyperlink"/>
            <w:sz w:val="24"/>
          </w:rPr>
          <w:t>A, Budget Information for Non-Construction Programs</w:t>
        </w:r>
      </w:hyperlink>
      <w:r w:rsidR="00F21CD7" w:rsidRPr="006C28F6">
        <w:rPr>
          <w:sz w:val="24"/>
        </w:rPr>
        <w:t xml:space="preserve"> or the </w:t>
      </w:r>
      <w:hyperlink r:id="rId18" w:history="1">
        <w:r w:rsidR="00F21CD7" w:rsidRPr="006C28F6">
          <w:rPr>
            <w:rStyle w:val="Hyperlink"/>
            <w:sz w:val="24"/>
          </w:rPr>
          <w:t>SF-424C, Budget Information for Construction Programs</w:t>
        </w:r>
      </w:hyperlink>
      <w:r w:rsidR="00F21CD7" w:rsidRPr="006C28F6">
        <w:rPr>
          <w:sz w:val="24"/>
        </w:rPr>
        <w:t>, as applicable to your project</w:t>
      </w:r>
      <w:r w:rsidR="00127353">
        <w:rPr>
          <w:sz w:val="24"/>
        </w:rPr>
        <w:t xml:space="preserve">. </w:t>
      </w:r>
      <w:r w:rsidR="00A14A41" w:rsidRPr="006C28F6">
        <w:rPr>
          <w:sz w:val="24"/>
        </w:rPr>
        <w:t>All of the required application forms are available on the “Packages” tab of this Funding Opportunity on Grants.gov</w:t>
      </w:r>
      <w:r w:rsidR="00127353">
        <w:rPr>
          <w:sz w:val="24"/>
        </w:rPr>
        <w:t xml:space="preserve">. </w:t>
      </w:r>
      <w:r w:rsidRPr="006C28F6">
        <w:rPr>
          <w:sz w:val="24"/>
        </w:rPr>
        <w:t xml:space="preserve">Federal award recipients and </w:t>
      </w:r>
      <w:proofErr w:type="spellStart"/>
      <w:r w:rsidRPr="006C28F6">
        <w:rPr>
          <w:sz w:val="24"/>
        </w:rPr>
        <w:t>subrecipients</w:t>
      </w:r>
      <w:proofErr w:type="spellEnd"/>
      <w:r w:rsidRPr="006C28F6">
        <w:rPr>
          <w:sz w:val="24"/>
        </w:rPr>
        <w:t xml:space="preserve"> </w:t>
      </w:r>
      <w:r w:rsidR="00D52337" w:rsidRPr="006C28F6">
        <w:rPr>
          <w:sz w:val="24"/>
        </w:rPr>
        <w:t xml:space="preserve">are subject to </w:t>
      </w:r>
      <w:r w:rsidRPr="006C28F6">
        <w:rPr>
          <w:sz w:val="24"/>
        </w:rPr>
        <w:t xml:space="preserve">Federal </w:t>
      </w:r>
      <w:r w:rsidR="00D52337" w:rsidRPr="006C28F6">
        <w:rPr>
          <w:sz w:val="24"/>
        </w:rPr>
        <w:t xml:space="preserve">award </w:t>
      </w:r>
      <w:r w:rsidRPr="006C28F6">
        <w:rPr>
          <w:sz w:val="24"/>
        </w:rPr>
        <w:t xml:space="preserve">cost principles </w:t>
      </w:r>
      <w:r w:rsidR="00D52337" w:rsidRPr="006C28F6">
        <w:rPr>
          <w:sz w:val="24"/>
        </w:rPr>
        <w:t>as detailed in the Service’s “</w:t>
      </w:r>
      <w:hyperlink r:id="rId19" w:history="1">
        <w:r w:rsidR="00D52337" w:rsidRPr="006C28F6">
          <w:rPr>
            <w:rStyle w:val="Hyperlink"/>
            <w:sz w:val="24"/>
          </w:rPr>
          <w:t>Financial Assistance Award Terms and Conditions</w:t>
        </w:r>
      </w:hyperlink>
      <w:r w:rsidR="00E803C7">
        <w:rPr>
          <w:rStyle w:val="Hyperlink"/>
          <w:sz w:val="24"/>
        </w:rPr>
        <w:t>.</w:t>
      </w:r>
      <w:r w:rsidR="00D52337" w:rsidRPr="006C28F6">
        <w:rPr>
          <w:sz w:val="24"/>
        </w:rPr>
        <w:t>”</w:t>
      </w:r>
      <w:r w:rsidR="00127353">
        <w:rPr>
          <w:sz w:val="24"/>
        </w:rPr>
        <w:t xml:space="preserve"> </w:t>
      </w:r>
      <w:r w:rsidR="008C525C" w:rsidRPr="006C28F6">
        <w:rPr>
          <w:sz w:val="24"/>
        </w:rPr>
        <w:t>Please note</w:t>
      </w:r>
      <w:r w:rsidR="00515963">
        <w:rPr>
          <w:sz w:val="24"/>
        </w:rPr>
        <w:t xml:space="preserve">: </w:t>
      </w:r>
      <w:r w:rsidR="00D555A5">
        <w:rPr>
          <w:sz w:val="24"/>
        </w:rPr>
        <w:t>Distinguish</w:t>
      </w:r>
      <w:r w:rsidR="00606CF1">
        <w:rPr>
          <w:sz w:val="24"/>
        </w:rPr>
        <w:t xml:space="preserve"> between</w:t>
      </w:r>
      <w:r w:rsidR="00D555A5">
        <w:rPr>
          <w:sz w:val="24"/>
        </w:rPr>
        <w:t xml:space="preserve"> </w:t>
      </w:r>
      <w:r w:rsidR="008C525C" w:rsidRPr="006C28F6">
        <w:rPr>
          <w:sz w:val="24"/>
        </w:rPr>
        <w:t xml:space="preserve">funds requested from this Federal program </w:t>
      </w:r>
      <w:r w:rsidR="00D555A5">
        <w:rPr>
          <w:sz w:val="24"/>
        </w:rPr>
        <w:t xml:space="preserve">and those </w:t>
      </w:r>
      <w:proofErr w:type="gramStart"/>
      <w:r w:rsidR="00D555A5">
        <w:rPr>
          <w:sz w:val="24"/>
        </w:rPr>
        <w:t xml:space="preserve">from </w:t>
      </w:r>
      <w:r w:rsidR="008C525C" w:rsidRPr="006C28F6">
        <w:rPr>
          <w:sz w:val="24"/>
        </w:rPr>
        <w:t xml:space="preserve"> other</w:t>
      </w:r>
      <w:proofErr w:type="gramEnd"/>
      <w:r w:rsidR="008C525C" w:rsidRPr="006C28F6">
        <w:rPr>
          <w:sz w:val="24"/>
        </w:rPr>
        <w:t xml:space="preserve"> Federal sources of funding</w:t>
      </w:r>
      <w:r w:rsidR="00127353">
        <w:rPr>
          <w:sz w:val="24"/>
        </w:rPr>
        <w:t xml:space="preserve">. </w:t>
      </w:r>
      <w:r w:rsidR="008C525C" w:rsidRPr="006C28F6">
        <w:rPr>
          <w:sz w:val="24"/>
        </w:rPr>
        <w:t>In the “Budget Summary” section, use the first row for funding requested from this Federal program</w:t>
      </w:r>
      <w:r w:rsidR="00127353">
        <w:rPr>
          <w:sz w:val="24"/>
        </w:rPr>
        <w:t xml:space="preserve">. </w:t>
      </w:r>
      <w:r w:rsidR="008C525C" w:rsidRPr="006C28F6">
        <w:rPr>
          <w:sz w:val="24"/>
        </w:rPr>
        <w:t>Use subsequent row(s) for other Federal funding</w:t>
      </w:r>
      <w:r w:rsidR="00127353">
        <w:rPr>
          <w:sz w:val="24"/>
        </w:rPr>
        <w:t xml:space="preserve">. </w:t>
      </w:r>
      <w:r w:rsidR="008C525C" w:rsidRPr="006C28F6">
        <w:rPr>
          <w:sz w:val="24"/>
        </w:rPr>
        <w:t>Enter each Federal program’s CFDA number</w:t>
      </w:r>
      <w:r w:rsidR="003631BE" w:rsidRPr="006C28F6">
        <w:rPr>
          <w:sz w:val="24"/>
        </w:rPr>
        <w:t>(s)</w:t>
      </w:r>
      <w:r w:rsidR="008C525C" w:rsidRPr="006C28F6">
        <w:rPr>
          <w:sz w:val="24"/>
        </w:rPr>
        <w:t xml:space="preserve"> in the corresponding fields on the form</w:t>
      </w:r>
      <w:r w:rsidR="00127353">
        <w:rPr>
          <w:sz w:val="24"/>
        </w:rPr>
        <w:t xml:space="preserve">. </w:t>
      </w:r>
      <w:r w:rsidR="008C525C" w:rsidRPr="006C28F6">
        <w:rPr>
          <w:sz w:val="24"/>
        </w:rPr>
        <w:t>The CFDA number</w:t>
      </w:r>
      <w:r w:rsidR="003631BE" w:rsidRPr="006C28F6">
        <w:rPr>
          <w:sz w:val="24"/>
        </w:rPr>
        <w:t>(s)</w:t>
      </w:r>
      <w:r w:rsidR="008C525C" w:rsidRPr="006C28F6">
        <w:rPr>
          <w:sz w:val="24"/>
        </w:rPr>
        <w:t xml:space="preserve"> for this Federal program appears on the first page of this Funding Opportunity.</w:t>
      </w:r>
    </w:p>
    <w:p w14:paraId="10D8F369" w14:textId="4B34B1A3" w:rsidR="008A15A1" w:rsidRDefault="008A15A1">
      <w:pPr>
        <w:rPr>
          <w:b/>
          <w:lang w:val="en"/>
        </w:rPr>
      </w:pPr>
    </w:p>
    <w:p w14:paraId="505C63E9" w14:textId="77F1C329" w:rsidR="00A44DC0" w:rsidRPr="006C28F6" w:rsidRDefault="007141A9" w:rsidP="006829F9">
      <w:pPr>
        <w:pStyle w:val="Heading4"/>
        <w:rPr>
          <w:rFonts w:ascii="Times New Roman" w:hAnsi="Times New Roman"/>
          <w:sz w:val="24"/>
          <w:szCs w:val="24"/>
        </w:rPr>
      </w:pPr>
      <w:r w:rsidRPr="006C28F6">
        <w:rPr>
          <w:rFonts w:ascii="Times New Roman" w:hAnsi="Times New Roman"/>
          <w:sz w:val="24"/>
          <w:szCs w:val="24"/>
        </w:rPr>
        <w:t>Budget Narrative</w:t>
      </w:r>
    </w:p>
    <w:p w14:paraId="0371C168" w14:textId="77777777" w:rsidR="00752EA0" w:rsidRPr="006C28F6" w:rsidRDefault="00F45C68" w:rsidP="00A44DC0">
      <w:pPr>
        <w:pStyle w:val="BodyText"/>
        <w:spacing w:after="240"/>
        <w:ind w:left="720"/>
        <w:jc w:val="left"/>
        <w:rPr>
          <w:sz w:val="24"/>
        </w:rPr>
      </w:pPr>
      <w:r w:rsidRPr="006C28F6">
        <w:rPr>
          <w:sz w:val="24"/>
        </w:rPr>
        <w:t>Describe and justify requested budget items and costs</w:t>
      </w:r>
      <w:r w:rsidR="00127353">
        <w:rPr>
          <w:sz w:val="24"/>
        </w:rPr>
        <w:t xml:space="preserve">. </w:t>
      </w:r>
      <w:r w:rsidRPr="006C28F6">
        <w:rPr>
          <w:sz w:val="24"/>
        </w:rPr>
        <w:t>Detail how the SF</w:t>
      </w:r>
      <w:r w:rsidR="00264210" w:rsidRPr="006C28F6">
        <w:rPr>
          <w:sz w:val="24"/>
        </w:rPr>
        <w:t>-</w:t>
      </w:r>
      <w:r w:rsidRPr="006C28F6">
        <w:rPr>
          <w:sz w:val="24"/>
        </w:rPr>
        <w:t xml:space="preserve">424 Budget Information, Object Class Category totals </w:t>
      </w:r>
      <w:proofErr w:type="gramStart"/>
      <w:r w:rsidRPr="006C28F6">
        <w:rPr>
          <w:sz w:val="24"/>
        </w:rPr>
        <w:t>were</w:t>
      </w:r>
      <w:proofErr w:type="gramEnd"/>
      <w:r w:rsidRPr="006C28F6">
        <w:rPr>
          <w:sz w:val="24"/>
        </w:rPr>
        <w:t xml:space="preserve"> determined</w:t>
      </w:r>
      <w:r w:rsidR="00127353">
        <w:rPr>
          <w:sz w:val="24"/>
        </w:rPr>
        <w:t xml:space="preserve">. </w:t>
      </w:r>
      <w:r w:rsidRPr="006C28F6">
        <w:rPr>
          <w:sz w:val="24"/>
        </w:rPr>
        <w:t>For personnel salary costs, include the baseline salary figures and the estimates of time</w:t>
      </w:r>
      <w:r w:rsidR="00127353">
        <w:rPr>
          <w:sz w:val="24"/>
        </w:rPr>
        <w:t xml:space="preserve">. </w:t>
      </w:r>
      <w:r w:rsidRPr="006C28F6">
        <w:rPr>
          <w:sz w:val="24"/>
        </w:rPr>
        <w:t>Describe any item of cost that requires prior approval unde</w:t>
      </w:r>
      <w:r w:rsidR="003C5C66" w:rsidRPr="006C28F6">
        <w:rPr>
          <w:sz w:val="24"/>
        </w:rPr>
        <w:t>r the Federal cost principles</w:t>
      </w:r>
      <w:r w:rsidR="00127353">
        <w:rPr>
          <w:sz w:val="24"/>
        </w:rPr>
        <w:t xml:space="preserve">. </w:t>
      </w:r>
      <w:r w:rsidR="003C5C66" w:rsidRPr="006C28F6">
        <w:rPr>
          <w:sz w:val="24"/>
        </w:rPr>
        <w:t>S</w:t>
      </w:r>
      <w:r w:rsidRPr="006C28F6">
        <w:rPr>
          <w:sz w:val="24"/>
        </w:rPr>
        <w:t xml:space="preserve">ee </w:t>
      </w:r>
      <w:hyperlink r:id="rId20" w:history="1">
        <w:r w:rsidRPr="006C28F6">
          <w:rPr>
            <w:rStyle w:val="Hyperlink"/>
            <w:sz w:val="24"/>
          </w:rPr>
          <w:t>2 CFR 200.407</w:t>
        </w:r>
      </w:hyperlink>
      <w:r w:rsidRPr="006C28F6">
        <w:rPr>
          <w:sz w:val="24"/>
        </w:rPr>
        <w:t xml:space="preserve"> “Prior written approva</w:t>
      </w:r>
      <w:r w:rsidR="003C5C66" w:rsidRPr="006C28F6">
        <w:rPr>
          <w:sz w:val="24"/>
        </w:rPr>
        <w:t>l (prior approval)” for more information</w:t>
      </w:r>
      <w:r w:rsidR="00127353">
        <w:rPr>
          <w:sz w:val="24"/>
        </w:rPr>
        <w:t xml:space="preserve">. </w:t>
      </w:r>
      <w:r w:rsidRPr="006C28F6">
        <w:rPr>
          <w:sz w:val="24"/>
        </w:rPr>
        <w:t xml:space="preserve">If equipment purchased </w:t>
      </w:r>
      <w:r w:rsidR="00A44DC0" w:rsidRPr="006C28F6">
        <w:rPr>
          <w:sz w:val="24"/>
        </w:rPr>
        <w:t xml:space="preserve">previously </w:t>
      </w:r>
      <w:r w:rsidRPr="006C28F6">
        <w:rPr>
          <w:sz w:val="24"/>
        </w:rPr>
        <w:t xml:space="preserve">with Federal </w:t>
      </w:r>
      <w:r w:rsidR="00A44DC0" w:rsidRPr="006C28F6">
        <w:rPr>
          <w:sz w:val="24"/>
        </w:rPr>
        <w:t>funds is available</w:t>
      </w:r>
      <w:r w:rsidRPr="006C28F6">
        <w:rPr>
          <w:sz w:val="24"/>
        </w:rPr>
        <w:t xml:space="preserve"> for the project, provide a list of that equipment and identify the Federal funding source. </w:t>
      </w:r>
    </w:p>
    <w:p w14:paraId="3E156B81" w14:textId="441AD760" w:rsidR="00752EA0" w:rsidRPr="006C28F6" w:rsidRDefault="00752EA0" w:rsidP="00A44DC0">
      <w:pPr>
        <w:pStyle w:val="BodyText"/>
        <w:spacing w:after="240"/>
        <w:ind w:left="720"/>
        <w:jc w:val="left"/>
        <w:rPr>
          <w:sz w:val="24"/>
        </w:rPr>
      </w:pPr>
      <w:r w:rsidRPr="006C28F6">
        <w:rPr>
          <w:i/>
          <w:sz w:val="24"/>
        </w:rPr>
        <w:t>Multiple Federal Funding Sources</w:t>
      </w:r>
      <w:r w:rsidR="00515963">
        <w:rPr>
          <w:i/>
          <w:sz w:val="24"/>
        </w:rPr>
        <w:t xml:space="preserve">: </w:t>
      </w:r>
      <w:r w:rsidRPr="006C28F6">
        <w:rPr>
          <w:sz w:val="24"/>
        </w:rPr>
        <w:t>If the project budget includes multiple Federal funding sources, you must show the funds being requested from this Federal program separately from any other requested/secured Federal sources of funding on the budget form</w:t>
      </w:r>
      <w:r w:rsidR="00127353">
        <w:rPr>
          <w:sz w:val="24"/>
        </w:rPr>
        <w:t xml:space="preserve">. </w:t>
      </w:r>
      <w:r w:rsidRPr="006C28F6">
        <w:rPr>
          <w:sz w:val="24"/>
        </w:rPr>
        <w:t xml:space="preserve">For example, enter the funds being requested from this Federal program in the first </w:t>
      </w:r>
      <w:r w:rsidRPr="006C28F6">
        <w:rPr>
          <w:sz w:val="24"/>
        </w:rPr>
        <w:lastRenderedPageBreak/>
        <w:t>row of the Budget Summary section of the form and then enter funding related to other Federal programs in the subsequent row(s)</w:t>
      </w:r>
      <w:r w:rsidR="00127353">
        <w:rPr>
          <w:sz w:val="24"/>
        </w:rPr>
        <w:t xml:space="preserve">. </w:t>
      </w:r>
      <w:r w:rsidRPr="006C28F6">
        <w:rPr>
          <w:sz w:val="24"/>
        </w:rPr>
        <w:t>Be sure to enter each Federal program’s CFDA number in the corresponding fields on the form</w:t>
      </w:r>
      <w:r w:rsidR="00127353">
        <w:rPr>
          <w:sz w:val="24"/>
        </w:rPr>
        <w:t xml:space="preserve">. </w:t>
      </w:r>
      <w:r w:rsidRPr="006C28F6">
        <w:rPr>
          <w:sz w:val="24"/>
        </w:rPr>
        <w:t>The CFDA number for this Federal program appears on the first page of this funding opportunity.</w:t>
      </w:r>
    </w:p>
    <w:p w14:paraId="56C9FA98" w14:textId="31303FC0" w:rsidR="006829F9" w:rsidRPr="006C28F6" w:rsidRDefault="00F45C68" w:rsidP="006829F9">
      <w:pPr>
        <w:pStyle w:val="Heading4"/>
        <w:rPr>
          <w:rFonts w:ascii="Times New Roman" w:hAnsi="Times New Roman"/>
          <w:sz w:val="24"/>
          <w:szCs w:val="24"/>
        </w:rPr>
      </w:pPr>
      <w:r w:rsidRPr="006C28F6">
        <w:rPr>
          <w:rFonts w:ascii="Times New Roman" w:hAnsi="Times New Roman"/>
          <w:sz w:val="24"/>
          <w:szCs w:val="24"/>
        </w:rPr>
        <w:t>Indirect Cost</w:t>
      </w:r>
      <w:r w:rsidR="000B13AD" w:rsidRPr="006C28F6">
        <w:rPr>
          <w:rFonts w:ascii="Times New Roman" w:hAnsi="Times New Roman"/>
          <w:sz w:val="24"/>
          <w:szCs w:val="24"/>
        </w:rPr>
        <w:t>s</w:t>
      </w:r>
      <w:r w:rsidR="00515963">
        <w:rPr>
          <w:rFonts w:ascii="Times New Roman" w:hAnsi="Times New Roman"/>
          <w:sz w:val="24"/>
          <w:szCs w:val="24"/>
        </w:rPr>
        <w:t xml:space="preserve">: </w:t>
      </w:r>
      <w:r w:rsidR="000B13AD" w:rsidRPr="006C28F6">
        <w:rPr>
          <w:rFonts w:ascii="Times New Roman" w:hAnsi="Times New Roman"/>
          <w:sz w:val="24"/>
          <w:szCs w:val="24"/>
        </w:rPr>
        <w:t>Individuals</w:t>
      </w:r>
    </w:p>
    <w:p w14:paraId="1D9F850B" w14:textId="77777777" w:rsidR="0031077D" w:rsidRPr="006C28F6" w:rsidRDefault="0031077D" w:rsidP="0031077D">
      <w:pPr>
        <w:spacing w:after="120"/>
        <w:ind w:left="720"/>
      </w:pPr>
      <w:r w:rsidRPr="006C28F6">
        <w:t>Individuals applying for and receiving funds separate from a business or non-profit organization he/she may operate are not eligible to charge indirect costs to their award</w:t>
      </w:r>
      <w:r w:rsidR="00127353">
        <w:t xml:space="preserve">. </w:t>
      </w:r>
      <w:r w:rsidRPr="006C28F6">
        <w:t>If you are an individual applying for funding, do not include any indirect costs in yo</w:t>
      </w:r>
      <w:r w:rsidR="000B13AD" w:rsidRPr="006C28F6">
        <w:t>ur proposed budget</w:t>
      </w:r>
      <w:r w:rsidR="009D3AF8" w:rsidRPr="006C28F6">
        <w:t xml:space="preserve"> and skip the next section</w:t>
      </w:r>
      <w:r w:rsidRPr="006C28F6">
        <w:t>.</w:t>
      </w:r>
    </w:p>
    <w:p w14:paraId="0BBFB916" w14:textId="622FEFD5" w:rsidR="000B13AD" w:rsidRPr="006C28F6" w:rsidRDefault="000B13AD" w:rsidP="000B13AD">
      <w:pPr>
        <w:pStyle w:val="Heading4"/>
        <w:rPr>
          <w:rFonts w:ascii="Times New Roman" w:hAnsi="Times New Roman"/>
          <w:sz w:val="24"/>
          <w:szCs w:val="24"/>
        </w:rPr>
      </w:pPr>
      <w:r w:rsidRPr="006C28F6">
        <w:rPr>
          <w:rFonts w:ascii="Times New Roman" w:hAnsi="Times New Roman"/>
          <w:sz w:val="24"/>
          <w:szCs w:val="24"/>
        </w:rPr>
        <w:t>Indirect Costs</w:t>
      </w:r>
      <w:r w:rsidR="00515963">
        <w:rPr>
          <w:rFonts w:ascii="Times New Roman" w:hAnsi="Times New Roman"/>
          <w:sz w:val="24"/>
          <w:szCs w:val="24"/>
        </w:rPr>
        <w:t xml:space="preserve">: </w:t>
      </w:r>
      <w:r w:rsidRPr="006C28F6">
        <w:rPr>
          <w:rFonts w:ascii="Times New Roman" w:hAnsi="Times New Roman"/>
          <w:sz w:val="24"/>
          <w:szCs w:val="24"/>
        </w:rPr>
        <w:t>Organizations</w:t>
      </w:r>
    </w:p>
    <w:p w14:paraId="552C3C69" w14:textId="77777777" w:rsidR="001575BF" w:rsidRPr="006C28F6" w:rsidRDefault="0031077D" w:rsidP="0031077D">
      <w:pPr>
        <w:spacing w:after="120"/>
        <w:ind w:left="720"/>
      </w:pPr>
      <w:r w:rsidRPr="006C28F6">
        <w:t xml:space="preserve">The Federal awarding agency that provides the largest amount of direct funding to your organization is your </w:t>
      </w:r>
      <w:proofErr w:type="gramStart"/>
      <w:r w:rsidRPr="006C28F6">
        <w:t>cognizant</w:t>
      </w:r>
      <w:proofErr w:type="gramEnd"/>
      <w:r w:rsidRPr="006C28F6">
        <w:t xml:space="preserve"> agency for indirect costs, unless otherwise assigned by the White House Office of Management and Budget (OMB)</w:t>
      </w:r>
      <w:r w:rsidR="00127353">
        <w:t xml:space="preserve">. </w:t>
      </w:r>
      <w:r w:rsidRPr="006C28F6">
        <w:t xml:space="preserve">If the Department of the Interior is your organization’s </w:t>
      </w:r>
      <w:proofErr w:type="gramStart"/>
      <w:r w:rsidRPr="006C28F6">
        <w:t>cognizant</w:t>
      </w:r>
      <w:proofErr w:type="gramEnd"/>
      <w:r w:rsidRPr="006C28F6">
        <w:t xml:space="preserve"> agency, the Interior Business Center will negotiate your indirect cost rate</w:t>
      </w:r>
      <w:r w:rsidR="00127353">
        <w:t xml:space="preserve">. </w:t>
      </w:r>
      <w:r w:rsidRPr="006C28F6">
        <w:t xml:space="preserve">Contact the Interior Business Center by phone </w:t>
      </w:r>
      <w:r w:rsidRPr="006C28F6">
        <w:rPr>
          <w:lang w:val="en"/>
        </w:rPr>
        <w:t xml:space="preserve">916-930-3803 or using the </w:t>
      </w:r>
      <w:hyperlink r:id="rId21" w:history="1">
        <w:r w:rsidRPr="006C28F6">
          <w:rPr>
            <w:rStyle w:val="Hyperlink"/>
          </w:rPr>
          <w:t>IBC Email Submission Form</w:t>
        </w:r>
      </w:hyperlink>
      <w:r w:rsidR="00127353">
        <w:t xml:space="preserve">. </w:t>
      </w:r>
      <w:r w:rsidRPr="006C28F6">
        <w:t xml:space="preserve">See the </w:t>
      </w:r>
      <w:hyperlink r:id="rId22" w:history="1">
        <w:r w:rsidRPr="006C28F6">
          <w:rPr>
            <w:rStyle w:val="Hyperlink"/>
          </w:rPr>
          <w:t>IBC Website</w:t>
        </w:r>
      </w:hyperlink>
      <w:r w:rsidRPr="006C28F6">
        <w:t xml:space="preserve"> for more information.</w:t>
      </w:r>
    </w:p>
    <w:p w14:paraId="1D16638F" w14:textId="77777777" w:rsidR="000B13AD" w:rsidRPr="006C28F6" w:rsidRDefault="009F6BE1" w:rsidP="0031077D">
      <w:pPr>
        <w:spacing w:after="120"/>
        <w:ind w:left="720"/>
      </w:pPr>
      <w:r w:rsidRPr="006C28F6">
        <w:t>Or</w:t>
      </w:r>
      <w:r w:rsidR="0031077D" w:rsidRPr="006C28F6">
        <w:t xml:space="preserve">ganizations must have an active Federal award before they can submit an indirect cost rate proposal to their </w:t>
      </w:r>
      <w:proofErr w:type="gramStart"/>
      <w:r w:rsidR="0031077D" w:rsidRPr="006C28F6">
        <w:t>cognizant</w:t>
      </w:r>
      <w:proofErr w:type="gramEnd"/>
      <w:r w:rsidR="0031077D" w:rsidRPr="006C28F6">
        <w:t xml:space="preserve"> agency</w:t>
      </w:r>
      <w:r w:rsidR="00127353">
        <w:t xml:space="preserve">. </w:t>
      </w:r>
      <w:r w:rsidR="0031077D" w:rsidRPr="006C28F6">
        <w:t>Failure to establish an approved rate during the award period renders all costs otherwise allocable as indirect costs unallowable under the award</w:t>
      </w:r>
      <w:r w:rsidR="00127353">
        <w:t xml:space="preserve">. </w:t>
      </w:r>
      <w:r w:rsidR="0031077D" w:rsidRPr="006C28F6">
        <w:t>Recipients must have prior written approval from the Service to use amounts budgeted for direct costs to satisfy cost-share or match requirements</w:t>
      </w:r>
      <w:r w:rsidR="000B13AD" w:rsidRPr="006C28F6">
        <w:t xml:space="preserve"> or to cover unallowable indirect costs</w:t>
      </w:r>
      <w:r w:rsidR="00127353">
        <w:t xml:space="preserve">. </w:t>
      </w:r>
      <w:r w:rsidR="0031077D" w:rsidRPr="006C28F6">
        <w:t>Recipients shall not shift unallowable indirect costs to another Federal award unless specifically authorized to do so by legislation.</w:t>
      </w:r>
    </w:p>
    <w:p w14:paraId="7EF62F80" w14:textId="77777777" w:rsidR="002467FC" w:rsidRPr="006C28F6" w:rsidRDefault="000B13AD" w:rsidP="002467FC">
      <w:pPr>
        <w:pStyle w:val="Heading5"/>
        <w:spacing w:after="0"/>
        <w:rPr>
          <w:rFonts w:ascii="Times New Roman" w:hAnsi="Times New Roman"/>
          <w:sz w:val="24"/>
          <w:szCs w:val="24"/>
        </w:rPr>
      </w:pPr>
      <w:r w:rsidRPr="006C28F6">
        <w:rPr>
          <w:rFonts w:ascii="Times New Roman" w:hAnsi="Times New Roman"/>
          <w:sz w:val="24"/>
          <w:szCs w:val="24"/>
        </w:rPr>
        <w:t>Required Indirect Cost Statement</w:t>
      </w:r>
    </w:p>
    <w:p w14:paraId="45893770" w14:textId="0168B0E4" w:rsidR="0031077D" w:rsidRPr="006C28F6" w:rsidRDefault="0031077D" w:rsidP="0031077D">
      <w:pPr>
        <w:spacing w:after="120"/>
        <w:ind w:left="720"/>
      </w:pPr>
      <w:r w:rsidRPr="006C28F6">
        <w:t>All organizations must include the applicable statement from the following list in their application to the Service, and attach to their application any documentation identified in the applicable statement</w:t>
      </w:r>
      <w:r w:rsidR="00515963">
        <w:t xml:space="preserve">: </w:t>
      </w:r>
    </w:p>
    <w:p w14:paraId="3C2099EE" w14:textId="255216B8" w:rsidR="00F45C68" w:rsidRPr="006C28F6" w:rsidRDefault="00F45C68" w:rsidP="004801DC">
      <w:pPr>
        <w:spacing w:after="120"/>
        <w:ind w:left="360" w:firstLine="360"/>
      </w:pPr>
      <w:r w:rsidRPr="006C28F6">
        <w:t>We are</w:t>
      </w:r>
      <w:r w:rsidR="00515963">
        <w:t xml:space="preserve">: </w:t>
      </w:r>
    </w:p>
    <w:p w14:paraId="49BE1BEC" w14:textId="77777777" w:rsidR="00F45C68" w:rsidRPr="006C28F6" w:rsidRDefault="003D5EF0" w:rsidP="001A027E">
      <w:pPr>
        <w:pStyle w:val="ListParagraph"/>
        <w:numPr>
          <w:ilvl w:val="0"/>
          <w:numId w:val="4"/>
        </w:numPr>
        <w:spacing w:after="120"/>
      </w:pPr>
      <w:r w:rsidRPr="006C28F6">
        <w:t>A</w:t>
      </w:r>
      <w:r w:rsidR="00F45C68" w:rsidRPr="006C28F6">
        <w:t xml:space="preserve"> U.S. state or local government entity receiving more than $35 million in direct Federal funding each year with an indirect cost rate of [</w:t>
      </w:r>
      <w:r w:rsidR="00F45C68" w:rsidRPr="006C28F6">
        <w:rPr>
          <w:highlight w:val="lightGray"/>
        </w:rPr>
        <w:t>insert rate</w:t>
      </w:r>
      <w:r w:rsidR="00F45C68" w:rsidRPr="006C28F6">
        <w:t>]</w:t>
      </w:r>
      <w:r w:rsidR="00127353">
        <w:t xml:space="preserve">. </w:t>
      </w:r>
      <w:r w:rsidR="00F45C68" w:rsidRPr="006C28F6">
        <w:t>We submit our indirect cost rate prop</w:t>
      </w:r>
      <w:r w:rsidR="006E5AED" w:rsidRPr="006C28F6">
        <w:t xml:space="preserve">osals to our </w:t>
      </w:r>
      <w:proofErr w:type="gramStart"/>
      <w:r w:rsidR="006E5AED" w:rsidRPr="006C28F6">
        <w:t>cognizant</w:t>
      </w:r>
      <w:proofErr w:type="gramEnd"/>
      <w:r w:rsidR="006E5AED" w:rsidRPr="006C28F6">
        <w:t xml:space="preserve"> agency</w:t>
      </w:r>
      <w:r w:rsidR="00127353">
        <w:t xml:space="preserve">. </w:t>
      </w:r>
      <w:r w:rsidR="006E5AED" w:rsidRPr="006C28F6">
        <w:t>Attached is a</w:t>
      </w:r>
      <w:r w:rsidR="00F45C68" w:rsidRPr="006C28F6">
        <w:t xml:space="preserve"> copy of our most r</w:t>
      </w:r>
      <w:r w:rsidR="006E5AED" w:rsidRPr="006C28F6">
        <w:t>ecently approved rate agreement/certification</w:t>
      </w:r>
      <w:r w:rsidR="00F45C68" w:rsidRPr="006C28F6">
        <w:t>.</w:t>
      </w:r>
    </w:p>
    <w:p w14:paraId="1D420C1F" w14:textId="77777777" w:rsidR="00F45C68" w:rsidRPr="006C28F6" w:rsidRDefault="00F45C68" w:rsidP="001A027E">
      <w:pPr>
        <w:pStyle w:val="ListParagraph"/>
        <w:numPr>
          <w:ilvl w:val="0"/>
          <w:numId w:val="4"/>
        </w:numPr>
        <w:spacing w:after="120"/>
      </w:pPr>
      <w:r w:rsidRPr="006C28F6">
        <w:t>A U.S. state or local government entity receiving less than $35 million in direct Federal funding with an indirect cost rate of [</w:t>
      </w:r>
      <w:r w:rsidRPr="006C28F6">
        <w:rPr>
          <w:highlight w:val="lightGray"/>
        </w:rPr>
        <w:t>insert rate</w:t>
      </w:r>
      <w:r w:rsidRPr="006C28F6">
        <w:t>]</w:t>
      </w:r>
      <w:r w:rsidR="00127353">
        <w:t xml:space="preserve">. </w:t>
      </w:r>
      <w:r w:rsidRPr="006C28F6">
        <w:t xml:space="preserve">We </w:t>
      </w:r>
      <w:r w:rsidR="006E5AED" w:rsidRPr="006C28F6">
        <w:t>have</w:t>
      </w:r>
      <w:r w:rsidRPr="006C28F6">
        <w:t xml:space="preserve"> prepare</w:t>
      </w:r>
      <w:r w:rsidR="006E5AED" w:rsidRPr="006C28F6">
        <w:t>d</w:t>
      </w:r>
      <w:r w:rsidRPr="006C28F6">
        <w:t xml:space="preserve"> and </w:t>
      </w:r>
      <w:r w:rsidR="006E5AED" w:rsidRPr="006C28F6">
        <w:t xml:space="preserve">will </w:t>
      </w:r>
      <w:r w:rsidRPr="006C28F6">
        <w:t>retain for audit an indirect cost rate proposal and relate</w:t>
      </w:r>
      <w:r w:rsidR="006E5AED" w:rsidRPr="006C28F6">
        <w:t>d documentation</w:t>
      </w:r>
      <w:r w:rsidRPr="006C28F6">
        <w:t>.</w:t>
      </w:r>
    </w:p>
    <w:p w14:paraId="09D7BD82" w14:textId="6D7B3931" w:rsidR="00F45C68" w:rsidRPr="006C28F6" w:rsidRDefault="00F45C68" w:rsidP="001A027E">
      <w:pPr>
        <w:pStyle w:val="ListParagraph"/>
        <w:numPr>
          <w:ilvl w:val="0"/>
          <w:numId w:val="4"/>
        </w:numPr>
        <w:spacing w:after="120"/>
      </w:pPr>
      <w:r w:rsidRPr="006C28F6">
        <w:t>A [</w:t>
      </w:r>
      <w:r w:rsidRPr="006C28F6">
        <w:rPr>
          <w:highlight w:val="lightGray"/>
        </w:rPr>
        <w:t>insert your organization type; U.S. states and local governments, please use one of the statements above or below</w:t>
      </w:r>
      <w:r w:rsidRPr="006C28F6">
        <w:t>] that has previously negotiated or currently has an approved indirect cost rate with our cognizant agency</w:t>
      </w:r>
      <w:r w:rsidR="00127353">
        <w:t xml:space="preserve">. </w:t>
      </w:r>
      <w:r w:rsidRPr="006C28F6">
        <w:t>Our indirect cost rate is [</w:t>
      </w:r>
      <w:r w:rsidRPr="006C28F6">
        <w:rPr>
          <w:highlight w:val="lightGray"/>
        </w:rPr>
        <w:t>insert rat</w:t>
      </w:r>
      <w:r w:rsidRPr="006C28F6">
        <w:rPr>
          <w:highlight w:val="lightGray"/>
          <w:shd w:val="clear" w:color="auto" w:fill="D9D9D9" w:themeFill="background1" w:themeFillShade="D9"/>
        </w:rPr>
        <w:t>e</w:t>
      </w:r>
      <w:r w:rsidRPr="006C28F6">
        <w:t>]</w:t>
      </w:r>
      <w:r w:rsidR="00127353">
        <w:t xml:space="preserve">. </w:t>
      </w:r>
      <w:r w:rsidRPr="006C28F6">
        <w:t>[</w:t>
      </w:r>
      <w:r w:rsidRPr="006C28F6">
        <w:rPr>
          <w:shd w:val="clear" w:color="auto" w:fill="D9D9D9" w:themeFill="background1" w:themeFillShade="D9"/>
        </w:rPr>
        <w:t>Insert either</w:t>
      </w:r>
      <w:r w:rsidR="00515963">
        <w:rPr>
          <w:shd w:val="clear" w:color="auto" w:fill="D9D9D9" w:themeFill="background1" w:themeFillShade="D9"/>
        </w:rPr>
        <w:t xml:space="preserve">: </w:t>
      </w:r>
      <w:r w:rsidRPr="006C28F6">
        <w:rPr>
          <w:shd w:val="clear" w:color="auto" w:fill="D9D9D9" w:themeFill="background1" w:themeFillShade="D9"/>
        </w:rPr>
        <w:t>“</w:t>
      </w:r>
      <w:r w:rsidR="006E5AED" w:rsidRPr="006C28F6">
        <w:rPr>
          <w:shd w:val="clear" w:color="auto" w:fill="D9D9D9" w:themeFill="background1" w:themeFillShade="D9"/>
        </w:rPr>
        <w:t xml:space="preserve">Attached is a </w:t>
      </w:r>
      <w:r w:rsidRPr="006C28F6">
        <w:rPr>
          <w:shd w:val="clear" w:color="auto" w:fill="D9D9D9" w:themeFill="background1" w:themeFillShade="D9"/>
        </w:rPr>
        <w:t xml:space="preserve">copy of our most recently approved but expired </w:t>
      </w:r>
      <w:r w:rsidR="006E5AED" w:rsidRPr="006C28F6">
        <w:rPr>
          <w:shd w:val="clear" w:color="auto" w:fill="D9D9D9" w:themeFill="background1" w:themeFillShade="D9"/>
        </w:rPr>
        <w:t>rate agreement</w:t>
      </w:r>
      <w:r w:rsidR="00127353">
        <w:rPr>
          <w:shd w:val="clear" w:color="auto" w:fill="D9D9D9" w:themeFill="background1" w:themeFillShade="D9"/>
        </w:rPr>
        <w:t xml:space="preserve">. </w:t>
      </w:r>
      <w:r w:rsidRPr="006C28F6">
        <w:rPr>
          <w:shd w:val="clear" w:color="auto" w:fill="D9D9D9" w:themeFill="background1" w:themeFillShade="D9"/>
        </w:rPr>
        <w:t xml:space="preserve">In the event an award is made, we will submit an indirect cost rate </w:t>
      </w:r>
      <w:r w:rsidRPr="006C28F6">
        <w:rPr>
          <w:shd w:val="clear" w:color="auto" w:fill="D9D9D9" w:themeFill="background1" w:themeFillShade="D9"/>
        </w:rPr>
        <w:lastRenderedPageBreak/>
        <w:t xml:space="preserve">proposal to our cognizant agency within 90 calendar days after the award is made.” </w:t>
      </w:r>
      <w:r w:rsidRPr="006C28F6">
        <w:rPr>
          <w:i/>
          <w:shd w:val="clear" w:color="auto" w:fill="D9D9D9" w:themeFill="background1" w:themeFillShade="D9"/>
        </w:rPr>
        <w:t xml:space="preserve">or </w:t>
      </w:r>
      <w:r w:rsidRPr="006C28F6">
        <w:rPr>
          <w:shd w:val="clear" w:color="auto" w:fill="D9D9D9" w:themeFill="background1" w:themeFillShade="D9"/>
        </w:rPr>
        <w:t>“</w:t>
      </w:r>
      <w:r w:rsidR="006E5AED" w:rsidRPr="006C28F6">
        <w:rPr>
          <w:shd w:val="clear" w:color="auto" w:fill="D9D9D9" w:themeFill="background1" w:themeFillShade="D9"/>
        </w:rPr>
        <w:t xml:space="preserve">Attached is a </w:t>
      </w:r>
      <w:r w:rsidRPr="006C28F6">
        <w:rPr>
          <w:shd w:val="clear" w:color="auto" w:fill="D9D9D9" w:themeFill="background1" w:themeFillShade="D9"/>
        </w:rPr>
        <w:t xml:space="preserve">copy of our </w:t>
      </w:r>
      <w:r w:rsidR="006E5AED" w:rsidRPr="006C28F6">
        <w:rPr>
          <w:shd w:val="clear" w:color="auto" w:fill="D9D9D9" w:themeFill="background1" w:themeFillShade="D9"/>
        </w:rPr>
        <w:t xml:space="preserve">current negotiated indirect cost </w:t>
      </w:r>
      <w:r w:rsidRPr="006C28F6">
        <w:rPr>
          <w:shd w:val="clear" w:color="auto" w:fill="D9D9D9" w:themeFill="background1" w:themeFillShade="D9"/>
        </w:rPr>
        <w:t>rate agreement.”</w:t>
      </w:r>
      <w:r w:rsidR="009C3223" w:rsidRPr="006C28F6">
        <w:t>]</w:t>
      </w:r>
    </w:p>
    <w:p w14:paraId="348DD934" w14:textId="77777777" w:rsidR="00F45C68" w:rsidRPr="006C28F6" w:rsidRDefault="00F45C68" w:rsidP="001A027E">
      <w:pPr>
        <w:pStyle w:val="ListParagraph"/>
        <w:numPr>
          <w:ilvl w:val="0"/>
          <w:numId w:val="4"/>
        </w:numPr>
        <w:spacing w:after="120"/>
      </w:pPr>
      <w:r w:rsidRPr="006C28F6">
        <w:t>A [</w:t>
      </w:r>
      <w:r w:rsidRPr="006C28F6">
        <w:rPr>
          <w:highlight w:val="lightGray"/>
        </w:rPr>
        <w:t>insert your organization type</w:t>
      </w:r>
      <w:r w:rsidRPr="006C28F6">
        <w:t>] that has never submitted an indirect cost rate proposal to our cognizant agency</w:t>
      </w:r>
      <w:r w:rsidR="00127353">
        <w:t xml:space="preserve">. </w:t>
      </w:r>
      <w:r w:rsidRPr="006C28F6">
        <w:t>Our indirect cost rate is [</w:t>
      </w:r>
      <w:r w:rsidRPr="006C28F6">
        <w:rPr>
          <w:highlight w:val="lightGray"/>
        </w:rPr>
        <w:t>insert rate</w:t>
      </w:r>
      <w:r w:rsidR="006E5AED" w:rsidRPr="006C28F6">
        <w:t>]</w:t>
      </w:r>
      <w:r w:rsidR="00127353">
        <w:t xml:space="preserve">. </w:t>
      </w:r>
      <w:r w:rsidR="006E5AED" w:rsidRPr="006C28F6">
        <w:t xml:space="preserve">If we receive an </w:t>
      </w:r>
      <w:r w:rsidRPr="006C28F6">
        <w:t xml:space="preserve">award, we will submit an indirect cost rate proposal to our </w:t>
      </w:r>
      <w:proofErr w:type="gramStart"/>
      <w:r w:rsidRPr="006C28F6">
        <w:t>cognizant</w:t>
      </w:r>
      <w:proofErr w:type="gramEnd"/>
      <w:r w:rsidRPr="006C28F6">
        <w:t xml:space="preserve"> agency within 90 calendar days after the award</w:t>
      </w:r>
      <w:r w:rsidR="006E5AED" w:rsidRPr="006C28F6">
        <w:t xml:space="preserve"> date</w:t>
      </w:r>
      <w:r w:rsidRPr="006C28F6">
        <w:t>.</w:t>
      </w:r>
    </w:p>
    <w:p w14:paraId="40D2637A" w14:textId="77777777" w:rsidR="00F45C68" w:rsidRPr="006C28F6" w:rsidRDefault="00F45C68" w:rsidP="001A027E">
      <w:pPr>
        <w:pStyle w:val="ListParagraph"/>
        <w:numPr>
          <w:ilvl w:val="0"/>
          <w:numId w:val="4"/>
        </w:numPr>
        <w:spacing w:after="120"/>
      </w:pPr>
      <w:r w:rsidRPr="006C28F6">
        <w:t>A [</w:t>
      </w:r>
      <w:r w:rsidRPr="006C28F6">
        <w:rPr>
          <w:highlight w:val="lightGray"/>
        </w:rPr>
        <w:t>insert your organization type</w:t>
      </w:r>
      <w:r w:rsidRPr="006C28F6">
        <w:t>] that has never submitted an indirect cost rate proposal to our cognizant agency and has an indirect cost rate that is lower than 10%</w:t>
      </w:r>
      <w:r w:rsidR="00127353">
        <w:t xml:space="preserve">. </w:t>
      </w:r>
      <w:r w:rsidRPr="006C28F6">
        <w:t>Our indirect cost rate is [</w:t>
      </w:r>
      <w:r w:rsidRPr="006C28F6">
        <w:rPr>
          <w:shd w:val="clear" w:color="auto" w:fill="D9D9D9" w:themeFill="background1" w:themeFillShade="D9"/>
        </w:rPr>
        <w:t>insert rate; must be lower than 10%</w:t>
      </w:r>
      <w:r w:rsidRPr="006C28F6">
        <w:t>]</w:t>
      </w:r>
      <w:r w:rsidR="00127353">
        <w:t xml:space="preserve">. </w:t>
      </w:r>
      <w:r w:rsidR="006E5AED" w:rsidRPr="006C28F6">
        <w:rPr>
          <w:bCs/>
        </w:rPr>
        <w:t xml:space="preserve">However, if we receive an award </w:t>
      </w:r>
      <w:r w:rsidRPr="006C28F6">
        <w:rPr>
          <w:bCs/>
        </w:rPr>
        <w:t xml:space="preserve">we will not be able to meet the requirement to submit an indirect cost rate proposal to our </w:t>
      </w:r>
      <w:proofErr w:type="gramStart"/>
      <w:r w:rsidRPr="006C28F6">
        <w:rPr>
          <w:bCs/>
        </w:rPr>
        <w:t>cognizant</w:t>
      </w:r>
      <w:proofErr w:type="gramEnd"/>
      <w:r w:rsidRPr="006C28F6">
        <w:rPr>
          <w:bCs/>
        </w:rPr>
        <w:t xml:space="preserve"> agency within 90 calendar days after award</w:t>
      </w:r>
      <w:r w:rsidR="00127353">
        <w:rPr>
          <w:bCs/>
        </w:rPr>
        <w:t xml:space="preserve">. </w:t>
      </w:r>
      <w:r w:rsidRPr="006C28F6">
        <w:rPr>
          <w:bCs/>
        </w:rPr>
        <w:t>We request as a condition of award to charge a flat indirect cost rate of [</w:t>
      </w:r>
      <w:r w:rsidRPr="006C28F6">
        <w:rPr>
          <w:bCs/>
          <w:shd w:val="clear" w:color="auto" w:fill="D9D9D9" w:themeFill="background1" w:themeFillShade="D9"/>
        </w:rPr>
        <w:t>insert rate; must be lower than 10%</w:t>
      </w:r>
      <w:r w:rsidRPr="006C28F6">
        <w:rPr>
          <w:bCs/>
        </w:rPr>
        <w:t>]</w:t>
      </w:r>
      <w:r w:rsidR="006E5AED" w:rsidRPr="006C28F6">
        <w:rPr>
          <w:bCs/>
        </w:rPr>
        <w:t xml:space="preserve"> against</w:t>
      </w:r>
      <w:r w:rsidRPr="006C28F6">
        <w:rPr>
          <w:bCs/>
        </w:rPr>
        <w:t xml:space="preserve"> [</w:t>
      </w:r>
      <w:r w:rsidRPr="006C28F6">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3" w:anchor="se2.1.200_168" w:history="1">
        <w:r w:rsidRPr="006C28F6">
          <w:rPr>
            <w:rStyle w:val="Hyperlink"/>
            <w:bCs/>
            <w:highlight w:val="lightGray"/>
          </w:rPr>
          <w:t>2 CFR 2</w:t>
        </w:r>
        <w:r w:rsidR="001575BF" w:rsidRPr="006C28F6">
          <w:rPr>
            <w:rStyle w:val="Hyperlink"/>
            <w:bCs/>
            <w:highlight w:val="lightGray"/>
          </w:rPr>
          <w:t>0</w:t>
        </w:r>
        <w:r w:rsidRPr="006C28F6">
          <w:rPr>
            <w:rStyle w:val="Hyperlink"/>
            <w:bCs/>
            <w:highlight w:val="lightGray"/>
          </w:rPr>
          <w:t>0.68</w:t>
        </w:r>
      </w:hyperlink>
      <w:r w:rsidRPr="006C28F6">
        <w:rPr>
          <w:rStyle w:val="Hyperlink"/>
          <w:bCs/>
          <w:color w:val="auto"/>
        </w:rPr>
        <w:t>]</w:t>
      </w:r>
      <w:r w:rsidR="00127353">
        <w:rPr>
          <w:bCs/>
        </w:rPr>
        <w:t xml:space="preserve">. </w:t>
      </w:r>
      <w:r w:rsidRPr="006C28F6">
        <w:rPr>
          <w:bCs/>
        </w:rPr>
        <w:t xml:space="preserve">We understand that we must notify the Service in writing if we establish an approved rate with our </w:t>
      </w:r>
      <w:proofErr w:type="gramStart"/>
      <w:r w:rsidRPr="006C28F6">
        <w:rPr>
          <w:bCs/>
        </w:rPr>
        <w:t>cognizant</w:t>
      </w:r>
      <w:proofErr w:type="gramEnd"/>
      <w:r w:rsidRPr="006C28F6">
        <w:rPr>
          <w:bCs/>
        </w:rPr>
        <w:t xml:space="preserve"> agency at any point during the award period.</w:t>
      </w:r>
    </w:p>
    <w:p w14:paraId="623F1303" w14:textId="77777777" w:rsidR="00F45C68" w:rsidRPr="006C28F6" w:rsidRDefault="00F45C68" w:rsidP="001A027E">
      <w:pPr>
        <w:pStyle w:val="ListParagraph"/>
        <w:numPr>
          <w:ilvl w:val="0"/>
          <w:numId w:val="4"/>
        </w:numPr>
        <w:spacing w:after="120"/>
      </w:pPr>
      <w:r w:rsidRPr="006C28F6">
        <w:t>A [</w:t>
      </w:r>
      <w:r w:rsidRPr="006C28F6">
        <w:rPr>
          <w:highlight w:val="lightGray"/>
        </w:rPr>
        <w:t>insert your organization type</w:t>
      </w:r>
      <w:r w:rsidRPr="006C28F6">
        <w:t>] that has never submitted an indirect cost rate proposal to our cognizant agency and has an indirect cost rate that is 10% or higher</w:t>
      </w:r>
      <w:r w:rsidR="00127353">
        <w:t xml:space="preserve">. </w:t>
      </w:r>
      <w:r w:rsidRPr="006C28F6">
        <w:t>Our indirect cost rate is [</w:t>
      </w:r>
      <w:r w:rsidRPr="006C28F6">
        <w:rPr>
          <w:highlight w:val="lightGray"/>
          <w:shd w:val="clear" w:color="auto" w:fill="D9D9D9" w:themeFill="background1" w:themeFillShade="D9"/>
        </w:rPr>
        <w:t xml:space="preserve">insert your organization’s indirect rate; must be </w:t>
      </w:r>
      <w:r w:rsidRPr="006C28F6">
        <w:rPr>
          <w:shd w:val="clear" w:color="auto" w:fill="D9D9D9" w:themeFill="background1" w:themeFillShade="D9"/>
        </w:rPr>
        <w:t>10% or higher</w:t>
      </w:r>
      <w:r w:rsidRPr="006C28F6">
        <w:t>]</w:t>
      </w:r>
      <w:r w:rsidR="00127353">
        <w:t xml:space="preserve">. </w:t>
      </w:r>
      <w:r w:rsidRPr="006C28F6">
        <w:rPr>
          <w:bCs/>
        </w:rPr>
        <w:t xml:space="preserve">However, </w:t>
      </w:r>
      <w:r w:rsidR="006E5AED" w:rsidRPr="006C28F6">
        <w:rPr>
          <w:bCs/>
        </w:rPr>
        <w:t xml:space="preserve">if we receive an award </w:t>
      </w:r>
      <w:r w:rsidRPr="006C28F6">
        <w:rPr>
          <w:bCs/>
        </w:rPr>
        <w:t xml:space="preserve">we will not be able to meet the requirement to submit an indirect cost rate proposal to our </w:t>
      </w:r>
      <w:proofErr w:type="gramStart"/>
      <w:r w:rsidRPr="006C28F6">
        <w:rPr>
          <w:bCs/>
        </w:rPr>
        <w:t>cognizant</w:t>
      </w:r>
      <w:proofErr w:type="gramEnd"/>
      <w:r w:rsidRPr="006C28F6">
        <w:rPr>
          <w:bCs/>
        </w:rPr>
        <w:t xml:space="preserve"> agency within 90 calendar days after award</w:t>
      </w:r>
      <w:r w:rsidR="00127353">
        <w:rPr>
          <w:bCs/>
        </w:rPr>
        <w:t xml:space="preserve">. </w:t>
      </w:r>
      <w:r w:rsidRPr="006C28F6">
        <w:rPr>
          <w:bCs/>
        </w:rPr>
        <w:t xml:space="preserve">We request as a condition of award to charge a flat </w:t>
      </w:r>
      <w:r w:rsidRPr="006C28F6">
        <w:rPr>
          <w:bCs/>
          <w:i/>
        </w:rPr>
        <w:t xml:space="preserve">de </w:t>
      </w:r>
      <w:proofErr w:type="spellStart"/>
      <w:r w:rsidRPr="006C28F6">
        <w:rPr>
          <w:bCs/>
          <w:i/>
        </w:rPr>
        <w:t>minimis</w:t>
      </w:r>
      <w:proofErr w:type="spellEnd"/>
      <w:r w:rsidRPr="006C28F6">
        <w:rPr>
          <w:bCs/>
        </w:rPr>
        <w:t xml:space="preserve"> indirect cost rate of 10% </w:t>
      </w:r>
      <w:r w:rsidR="006E5AED" w:rsidRPr="006C28F6">
        <w:rPr>
          <w:bCs/>
        </w:rPr>
        <w:t xml:space="preserve">to be charged against </w:t>
      </w:r>
      <w:r w:rsidRPr="006C28F6">
        <w:rPr>
          <w:bCs/>
        </w:rPr>
        <w:t xml:space="preserve">modified total direct </w:t>
      </w:r>
      <w:r w:rsidR="006E5AED" w:rsidRPr="006C28F6">
        <w:rPr>
          <w:bCs/>
        </w:rPr>
        <w:t xml:space="preserve">project </w:t>
      </w:r>
      <w:r w:rsidRPr="006C28F6">
        <w:rPr>
          <w:bCs/>
        </w:rPr>
        <w:t>costs as defined in</w:t>
      </w:r>
      <w:r w:rsidRPr="006C28F6">
        <w:t xml:space="preserve"> </w:t>
      </w:r>
      <w:hyperlink r:id="rId24" w:anchor="se2.1.200_168" w:history="1">
        <w:r w:rsidRPr="006C28F6">
          <w:rPr>
            <w:rStyle w:val="Hyperlink"/>
          </w:rPr>
          <w:t>2 CFR 200.68</w:t>
        </w:r>
      </w:hyperlink>
      <w:r w:rsidR="00127353">
        <w:rPr>
          <w:bCs/>
        </w:rPr>
        <w:t xml:space="preserve">. </w:t>
      </w:r>
      <w:r w:rsidRPr="006C28F6">
        <w:rPr>
          <w:bCs/>
        </w:rPr>
        <w:t xml:space="preserve">We understand that we must notify the Service in writing if we </w:t>
      </w:r>
      <w:r w:rsidR="006E5AED" w:rsidRPr="006C28F6">
        <w:rPr>
          <w:bCs/>
        </w:rPr>
        <w:t>establish a negotiated</w:t>
      </w:r>
      <w:r w:rsidRPr="006C28F6">
        <w:rPr>
          <w:bCs/>
        </w:rPr>
        <w:t xml:space="preserve"> rate with our </w:t>
      </w:r>
      <w:proofErr w:type="gramStart"/>
      <w:r w:rsidRPr="006C28F6">
        <w:rPr>
          <w:bCs/>
        </w:rPr>
        <w:t>cognizant</w:t>
      </w:r>
      <w:proofErr w:type="gramEnd"/>
      <w:r w:rsidRPr="006C28F6">
        <w:rPr>
          <w:bCs/>
        </w:rPr>
        <w:t xml:space="preserve"> agency at any point during the award period</w:t>
      </w:r>
      <w:r w:rsidR="00127353">
        <w:rPr>
          <w:bCs/>
        </w:rPr>
        <w:t xml:space="preserve">. </w:t>
      </w:r>
      <w:r w:rsidRPr="006C28F6">
        <w:rPr>
          <w:bCs/>
        </w:rPr>
        <w:t xml:space="preserve">We understand that additional Federal funds may not be available to support an unexpected increase in indirect costs during the project period and </w:t>
      </w:r>
      <w:r w:rsidR="003D5EF0" w:rsidRPr="006C28F6">
        <w:rPr>
          <w:bCs/>
        </w:rPr>
        <w:t xml:space="preserve">that </w:t>
      </w:r>
      <w:r w:rsidRPr="006C28F6">
        <w:rPr>
          <w:bCs/>
        </w:rPr>
        <w:t>such changes are subject to review, negotiation, and prior approval by the Service.</w:t>
      </w:r>
    </w:p>
    <w:p w14:paraId="28C9562C" w14:textId="6A926556" w:rsidR="00F45C68" w:rsidRPr="006C28F6" w:rsidRDefault="00F45C68" w:rsidP="001A027E">
      <w:pPr>
        <w:pStyle w:val="ListParagraph"/>
        <w:numPr>
          <w:ilvl w:val="0"/>
          <w:numId w:val="4"/>
        </w:numPr>
        <w:spacing w:after="120"/>
      </w:pPr>
      <w:r w:rsidRPr="006C28F6">
        <w:t>A [i</w:t>
      </w:r>
      <w:r w:rsidRPr="006C28F6">
        <w:rPr>
          <w:highlight w:val="lightGray"/>
        </w:rPr>
        <w:t>nsert your organization type</w:t>
      </w:r>
      <w:r w:rsidRPr="006C28F6">
        <w:t>] that is submitting this proposal for consideration under the [</w:t>
      </w:r>
      <w:r w:rsidRPr="006C28F6">
        <w:rPr>
          <w:highlight w:val="lightGray"/>
        </w:rPr>
        <w:t>insert either “Cooperative Fish and Wildlife Research Unit Program” or “Cooperative Ecosystem Studies Unit Network”</w:t>
      </w:r>
      <w:r w:rsidRPr="006C28F6">
        <w:t>], which has a Department of the Interior-approved indirect cost rate cap of [</w:t>
      </w:r>
      <w:r w:rsidRPr="006C28F6">
        <w:rPr>
          <w:highlight w:val="lightGray"/>
        </w:rPr>
        <w:t>insert program rate</w:t>
      </w:r>
      <w:r w:rsidRPr="006C28F6">
        <w:t>]</w:t>
      </w:r>
      <w:r w:rsidR="00127353">
        <w:t xml:space="preserve">. </w:t>
      </w:r>
      <w:r w:rsidRPr="006C28F6">
        <w:t xml:space="preserve">If we have an approved indirect cost rate with our </w:t>
      </w:r>
      <w:proofErr w:type="gramStart"/>
      <w:r w:rsidRPr="006C28F6">
        <w:t>cognizant</w:t>
      </w:r>
      <w:proofErr w:type="gramEnd"/>
      <w:r w:rsidRPr="006C28F6">
        <w:t xml:space="preserve">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6C28F6">
        <w:t>we must charge indirect</w:t>
      </w:r>
      <w:r w:rsidRPr="006C28F6">
        <w:t xml:space="preserve"> costs </w:t>
      </w:r>
      <w:r w:rsidR="006E5AED" w:rsidRPr="006C28F6">
        <w:t xml:space="preserve">against </w:t>
      </w:r>
      <w:r w:rsidRPr="006C28F6">
        <w:t>the modified total direct cost base defined in 2 CFR 200.68 “Modified Total Direct Cost (MTDC)”</w:t>
      </w:r>
      <w:r w:rsidR="00127353">
        <w:t xml:space="preserve">. </w:t>
      </w:r>
      <w:r w:rsidRPr="006C28F6">
        <w:t xml:space="preserve">We understand that we must request prior approval from the Service to use the </w:t>
      </w:r>
      <w:r w:rsidR="006E5AED" w:rsidRPr="006C28F6">
        <w:t xml:space="preserve">2 CFR 200 </w:t>
      </w:r>
      <w:r w:rsidRPr="006C28F6">
        <w:t>MTDC base instead of the base identified in our approved indirect cost rate agreement</w:t>
      </w:r>
      <w:r w:rsidR="00127353">
        <w:t xml:space="preserve">. </w:t>
      </w:r>
      <w:r w:rsidR="006E5AED" w:rsidRPr="006C28F6">
        <w:t>We understand that</w:t>
      </w:r>
      <w:r w:rsidRPr="006C28F6">
        <w:t xml:space="preserve"> Service approval of such a request will be based on</w:t>
      </w:r>
      <w:r w:rsidR="00515963">
        <w:t xml:space="preserve">: </w:t>
      </w:r>
      <w:r w:rsidRPr="006C28F6">
        <w:t xml:space="preserve">1) a determination that our approved base is only a subset of the MTDC </w:t>
      </w:r>
      <w:r w:rsidRPr="006C28F6">
        <w:lastRenderedPageBreak/>
        <w:t>(such as salaries and wages); and 2) that use of the MTDC base will still result in a reduction of the total indirect costs to be charged to the award</w:t>
      </w:r>
      <w:r w:rsidR="00127353">
        <w:t xml:space="preserve">. </w:t>
      </w:r>
      <w:r w:rsidRPr="006C28F6">
        <w:t>In accordance with 2 CFR 200.405, we understand that indirect costs not recovered due to a voluntary reduction to our federally negotiated rate are not allowable for recovery via any other means.</w:t>
      </w:r>
    </w:p>
    <w:p w14:paraId="4EFBA808" w14:textId="77777777" w:rsidR="00F45C68" w:rsidRPr="006C28F6" w:rsidRDefault="00F45C68" w:rsidP="001A027E">
      <w:pPr>
        <w:pStyle w:val="ListParagraph"/>
        <w:numPr>
          <w:ilvl w:val="0"/>
          <w:numId w:val="4"/>
        </w:numPr>
        <w:spacing w:after="240"/>
      </w:pPr>
      <w:r w:rsidRPr="006C28F6">
        <w:t>A [</w:t>
      </w:r>
      <w:r w:rsidRPr="006C28F6">
        <w:rPr>
          <w:highlight w:val="lightGray"/>
        </w:rPr>
        <w:t>insert your organization type</w:t>
      </w:r>
      <w:r w:rsidRPr="006C28F6">
        <w:t>] that will charge all costs directly.</w:t>
      </w:r>
    </w:p>
    <w:p w14:paraId="276A10C7" w14:textId="77777777" w:rsidR="006829F9" w:rsidRPr="006C28F6" w:rsidRDefault="00E245C6" w:rsidP="006829F9">
      <w:pPr>
        <w:pStyle w:val="Heading4"/>
        <w:rPr>
          <w:rFonts w:ascii="Times New Roman" w:hAnsi="Times New Roman"/>
          <w:sz w:val="24"/>
          <w:szCs w:val="24"/>
        </w:rPr>
      </w:pPr>
      <w:r w:rsidRPr="006C28F6">
        <w:rPr>
          <w:rFonts w:ascii="Times New Roman" w:hAnsi="Times New Roman"/>
          <w:sz w:val="24"/>
          <w:szCs w:val="24"/>
        </w:rPr>
        <w:t>Conflict of Interest Disclosure</w:t>
      </w:r>
    </w:p>
    <w:p w14:paraId="2B125BEA" w14:textId="77777777" w:rsidR="00E245C6" w:rsidRPr="006C28F6" w:rsidRDefault="00E245C6" w:rsidP="006829F9">
      <w:pPr>
        <w:pStyle w:val="ListParagraph"/>
        <w:spacing w:after="240"/>
        <w:rPr>
          <w:lang w:val="en"/>
        </w:rPr>
      </w:pPr>
      <w:r w:rsidRPr="006C28F6">
        <w:rPr>
          <w:lang w:val="en"/>
        </w:rPr>
        <w:t xml:space="preserve">Applicants must </w:t>
      </w:r>
      <w:r w:rsidR="002C2876" w:rsidRPr="006C28F6">
        <w:rPr>
          <w:lang w:val="en"/>
        </w:rPr>
        <w:t>state</w:t>
      </w:r>
      <w:r w:rsidRPr="006C28F6">
        <w:rPr>
          <w:lang w:val="en"/>
        </w:rPr>
        <w:t xml:space="preserve"> </w:t>
      </w:r>
      <w:r w:rsidR="002C2876" w:rsidRPr="006C28F6">
        <w:rPr>
          <w:lang w:val="en"/>
        </w:rPr>
        <w:t>in the</w:t>
      </w:r>
      <w:r w:rsidR="004C2430" w:rsidRPr="006C28F6">
        <w:rPr>
          <w:lang w:val="en"/>
        </w:rPr>
        <w:t>ir</w:t>
      </w:r>
      <w:r w:rsidR="002C2876" w:rsidRPr="006C28F6">
        <w:rPr>
          <w:lang w:val="en"/>
        </w:rPr>
        <w:t xml:space="preserve"> application if</w:t>
      </w:r>
      <w:r w:rsidRPr="006C28F6">
        <w:rPr>
          <w:lang w:val="en"/>
        </w:rPr>
        <w:t xml:space="preserve"> any actual or potential conflict of interest </w:t>
      </w:r>
      <w:r w:rsidR="002C2876" w:rsidRPr="006C28F6">
        <w:rPr>
          <w:lang w:val="en"/>
        </w:rPr>
        <w:t xml:space="preserve">exists at the time of </w:t>
      </w:r>
      <w:r w:rsidR="004C2430" w:rsidRPr="006C28F6">
        <w:rPr>
          <w:lang w:val="en"/>
        </w:rPr>
        <w:t>submission</w:t>
      </w:r>
      <w:r w:rsidR="00127353">
        <w:rPr>
          <w:lang w:val="en"/>
        </w:rPr>
        <w:t xml:space="preserve">. </w:t>
      </w:r>
      <w:r w:rsidRPr="006C28F6">
        <w:rPr>
          <w:lang w:val="en"/>
        </w:rPr>
        <w:t xml:space="preserve">Conflicts of interest include any relationship or matter that might place the recipient, </w:t>
      </w:r>
      <w:r w:rsidR="00EE368A" w:rsidRPr="006C28F6">
        <w:rPr>
          <w:lang w:val="en"/>
        </w:rPr>
        <w:t>including</w:t>
      </w:r>
      <w:r w:rsidRPr="006C28F6">
        <w:rPr>
          <w:lang w:val="en"/>
        </w:rPr>
        <w:t xml:space="preserve"> their employees and </w:t>
      </w:r>
      <w:proofErr w:type="spellStart"/>
      <w:r w:rsidRPr="006C28F6">
        <w:rPr>
          <w:lang w:val="en"/>
        </w:rPr>
        <w:t>subrecipients</w:t>
      </w:r>
      <w:proofErr w:type="spellEnd"/>
      <w:r w:rsidRPr="006C28F6">
        <w:rPr>
          <w:lang w:val="en"/>
        </w:rPr>
        <w:t>, in a position of conflict, real or apparent, between their responsibilities under the award and any other outside interests</w:t>
      </w:r>
      <w:r w:rsidR="00127353">
        <w:rPr>
          <w:lang w:val="en"/>
        </w:rPr>
        <w:t xml:space="preserve">. </w:t>
      </w:r>
      <w:r w:rsidRPr="006C28F6">
        <w:rPr>
          <w:lang w:val="en"/>
        </w:rPr>
        <w:t>Conflicts of interest include direct or indirect financial interests; close personal relationships; positions of trust in outside organizations; consideration of future employment arrangements with a different organization</w:t>
      </w:r>
      <w:r w:rsidR="002C2876" w:rsidRPr="006C28F6">
        <w:rPr>
          <w:lang w:val="en"/>
        </w:rPr>
        <w:t xml:space="preserve">; and decision-making authority related to </w:t>
      </w:r>
      <w:r w:rsidR="0055191A" w:rsidRPr="006C28F6">
        <w:rPr>
          <w:lang w:val="en"/>
        </w:rPr>
        <w:t>the proposed project</w:t>
      </w:r>
      <w:r w:rsidR="00127353">
        <w:rPr>
          <w:lang w:val="en"/>
        </w:rPr>
        <w:t xml:space="preserve">. </w:t>
      </w:r>
      <w:r w:rsidRPr="006C28F6">
        <w:rPr>
          <w:lang w:val="en"/>
        </w:rPr>
        <w:t xml:space="preserve">Conflicts of interest </w:t>
      </w:r>
      <w:r w:rsidR="002C2876" w:rsidRPr="006C28F6">
        <w:rPr>
          <w:lang w:val="en"/>
        </w:rPr>
        <w:t>are those circumstances</w:t>
      </w:r>
      <w:r w:rsidRPr="006C28F6">
        <w:rPr>
          <w:lang w:val="en"/>
        </w:rPr>
        <w:t xml:space="preserve"> </w:t>
      </w:r>
      <w:r w:rsidR="002C2876" w:rsidRPr="006C28F6">
        <w:rPr>
          <w:lang w:val="en"/>
        </w:rPr>
        <w:t xml:space="preserve">real or perceived </w:t>
      </w:r>
      <w:r w:rsidRPr="006C28F6">
        <w:rPr>
          <w:lang w:val="en"/>
        </w:rPr>
        <w:t xml:space="preserve">that would cause a reasonable person with knowledge of the relevant facts to question the impartiality of the applicant, </w:t>
      </w:r>
      <w:r w:rsidR="002C2876" w:rsidRPr="006C28F6">
        <w:rPr>
          <w:lang w:val="en"/>
        </w:rPr>
        <w:t xml:space="preserve">or </w:t>
      </w:r>
      <w:r w:rsidRPr="006C28F6">
        <w:rPr>
          <w:lang w:val="en"/>
        </w:rPr>
        <w:t>the applicant’s employees</w:t>
      </w:r>
      <w:r w:rsidR="002C2876" w:rsidRPr="006C28F6">
        <w:rPr>
          <w:lang w:val="en"/>
        </w:rPr>
        <w:t xml:space="preserve"> or</w:t>
      </w:r>
      <w:r w:rsidRPr="006C28F6">
        <w:rPr>
          <w:lang w:val="en"/>
        </w:rPr>
        <w:t xml:space="preserve"> </w:t>
      </w:r>
      <w:proofErr w:type="spellStart"/>
      <w:r w:rsidRPr="006C28F6">
        <w:rPr>
          <w:lang w:val="en"/>
        </w:rPr>
        <w:t>subrecipients</w:t>
      </w:r>
      <w:proofErr w:type="spellEnd"/>
      <w:r w:rsidR="00EE368A" w:rsidRPr="006C28F6">
        <w:rPr>
          <w:lang w:val="en"/>
        </w:rPr>
        <w:t>,</w:t>
      </w:r>
      <w:r w:rsidRPr="006C28F6">
        <w:rPr>
          <w:lang w:val="en"/>
        </w:rPr>
        <w:t xml:space="preserve"> in </w:t>
      </w:r>
      <w:r w:rsidR="002C2876" w:rsidRPr="006C28F6">
        <w:rPr>
          <w:lang w:val="en"/>
        </w:rPr>
        <w:t xml:space="preserve">matters pertaining to the </w:t>
      </w:r>
      <w:r w:rsidR="0055191A" w:rsidRPr="006C28F6">
        <w:rPr>
          <w:lang w:val="en"/>
        </w:rPr>
        <w:t>proposed project</w:t>
      </w:r>
      <w:r w:rsidR="00127353">
        <w:rPr>
          <w:lang w:val="en"/>
        </w:rPr>
        <w:t xml:space="preserve">. </w:t>
      </w:r>
      <w:r w:rsidRPr="006C28F6">
        <w:rPr>
          <w:lang w:val="en"/>
        </w:rPr>
        <w:t xml:space="preserve">Applicants must notify the Service in writing </w:t>
      </w:r>
      <w:r w:rsidR="00EE368A" w:rsidRPr="006C28F6">
        <w:rPr>
          <w:lang w:val="en"/>
        </w:rPr>
        <w:t xml:space="preserve">in their application </w:t>
      </w:r>
      <w:r w:rsidRPr="006C28F6">
        <w:rPr>
          <w:lang w:val="en"/>
        </w:rPr>
        <w:t xml:space="preserve">if any </w:t>
      </w:r>
      <w:r w:rsidR="0081434C" w:rsidRPr="006C28F6">
        <w:rPr>
          <w:lang w:val="en"/>
        </w:rPr>
        <w:t>employees</w:t>
      </w:r>
      <w:r w:rsidRPr="006C28F6">
        <w:rPr>
          <w:lang w:val="en"/>
        </w:rPr>
        <w:t xml:space="preserve">, including </w:t>
      </w:r>
      <w:proofErr w:type="spellStart"/>
      <w:r w:rsidRPr="006C28F6">
        <w:rPr>
          <w:lang w:val="en"/>
        </w:rPr>
        <w:t>subrecipient</w:t>
      </w:r>
      <w:proofErr w:type="spellEnd"/>
      <w:r w:rsidRPr="006C28F6">
        <w:rPr>
          <w:lang w:val="en"/>
        </w:rPr>
        <w:t xml:space="preserve"> and contractor personnel, are related to, married to, or have a close personal relationship with any Federal employee in the </w:t>
      </w:r>
      <w:r w:rsidR="00984C03" w:rsidRPr="006C28F6">
        <w:rPr>
          <w:lang w:val="en"/>
        </w:rPr>
        <w:t xml:space="preserve">Federal </w:t>
      </w:r>
      <w:r w:rsidRPr="006C28F6">
        <w:rPr>
          <w:lang w:val="en"/>
        </w:rPr>
        <w:t xml:space="preserve">program </w:t>
      </w:r>
      <w:r w:rsidR="00984C03" w:rsidRPr="006C28F6">
        <w:rPr>
          <w:lang w:val="en"/>
        </w:rPr>
        <w:t>receiving this application</w:t>
      </w:r>
      <w:r w:rsidRPr="006C28F6">
        <w:rPr>
          <w:lang w:val="en"/>
        </w:rPr>
        <w:t xml:space="preserve"> or who otherwise may be involved in </w:t>
      </w:r>
      <w:r w:rsidR="00EE368A" w:rsidRPr="006C28F6">
        <w:rPr>
          <w:lang w:val="en"/>
        </w:rPr>
        <w:t>the review and selection of their</w:t>
      </w:r>
      <w:r w:rsidRPr="006C28F6">
        <w:rPr>
          <w:lang w:val="en"/>
        </w:rPr>
        <w:t xml:space="preserve"> proposal</w:t>
      </w:r>
      <w:r w:rsidR="00127353">
        <w:rPr>
          <w:lang w:val="en"/>
        </w:rPr>
        <w:t xml:space="preserve">. </w:t>
      </w:r>
      <w:r w:rsidR="0081434C" w:rsidRPr="006C28F6">
        <w:rPr>
          <w:lang w:val="en"/>
        </w:rPr>
        <w:t>The term employee means any individual to be engaged in the performance of work pursuant to the Federal award application</w:t>
      </w:r>
      <w:r w:rsidR="00127353">
        <w:rPr>
          <w:lang w:val="en"/>
        </w:rPr>
        <w:t xml:space="preserve">. </w:t>
      </w:r>
      <w:r w:rsidRPr="006C28F6">
        <w:rPr>
          <w:lang w:val="en"/>
        </w:rPr>
        <w:t xml:space="preserve">Failure to disclose and resolve conflicts of interest in a manner that satisfies the Service may result in the </w:t>
      </w:r>
      <w:r w:rsidR="005F0A30" w:rsidRPr="006C28F6">
        <w:rPr>
          <w:lang w:val="en"/>
        </w:rPr>
        <w:t>rejection or disqualification of the application</w:t>
      </w:r>
      <w:r w:rsidRPr="006C28F6">
        <w:rPr>
          <w:lang w:val="en"/>
        </w:rPr>
        <w:t>.</w:t>
      </w:r>
    </w:p>
    <w:p w14:paraId="7A5CEDA1" w14:textId="77777777" w:rsidR="006829F9" w:rsidRPr="006C28F6" w:rsidRDefault="00092737" w:rsidP="006829F9">
      <w:pPr>
        <w:pStyle w:val="Heading4"/>
        <w:rPr>
          <w:rFonts w:ascii="Times New Roman" w:hAnsi="Times New Roman"/>
          <w:sz w:val="24"/>
          <w:szCs w:val="24"/>
        </w:rPr>
      </w:pPr>
      <w:r w:rsidRPr="006C28F6">
        <w:rPr>
          <w:rFonts w:ascii="Times New Roman" w:hAnsi="Times New Roman"/>
          <w:sz w:val="24"/>
          <w:szCs w:val="24"/>
        </w:rPr>
        <w:t>S</w:t>
      </w:r>
      <w:r w:rsidR="006829F9" w:rsidRPr="006C28F6">
        <w:rPr>
          <w:rFonts w:ascii="Times New Roman" w:hAnsi="Times New Roman"/>
          <w:sz w:val="24"/>
          <w:szCs w:val="24"/>
        </w:rPr>
        <w:t>ingle Audit Reporting Statement</w:t>
      </w:r>
    </w:p>
    <w:p w14:paraId="5A154095" w14:textId="77777777" w:rsidR="00092737" w:rsidRPr="006C28F6" w:rsidRDefault="00092737" w:rsidP="006829F9">
      <w:pPr>
        <w:pStyle w:val="BodyText"/>
        <w:spacing w:after="240"/>
        <w:ind w:left="720"/>
        <w:jc w:val="left"/>
        <w:rPr>
          <w:b/>
          <w:sz w:val="24"/>
        </w:rPr>
      </w:pPr>
      <w:r w:rsidRPr="006C28F6">
        <w:rPr>
          <w:sz w:val="24"/>
        </w:rPr>
        <w:t xml:space="preserve">All U.S. states, local governments, federally recognized Indian tribal governments, and non-profit organizations expending $750,000 USD or more in Federal award funds in </w:t>
      </w:r>
      <w:r w:rsidR="009F1254" w:rsidRPr="006C28F6">
        <w:rPr>
          <w:sz w:val="24"/>
        </w:rPr>
        <w:t xml:space="preserve">the applicant’s </w:t>
      </w:r>
      <w:r w:rsidRPr="006C28F6">
        <w:rPr>
          <w:sz w:val="24"/>
        </w:rPr>
        <w:t xml:space="preserve">fiscal year must submit a Single Audit report for that year through the </w:t>
      </w:r>
      <w:hyperlink r:id="rId25" w:history="1">
        <w:r w:rsidRPr="006C28F6">
          <w:rPr>
            <w:rStyle w:val="Hyperlink"/>
            <w:sz w:val="24"/>
          </w:rPr>
          <w:t>Federal Audit Clearinghouse’s Internet Data Entry System</w:t>
        </w:r>
      </w:hyperlink>
      <w:r w:rsidR="00127353">
        <w:rPr>
          <w:sz w:val="24"/>
        </w:rPr>
        <w:t xml:space="preserve">. </w:t>
      </w:r>
      <w:r w:rsidRPr="006C28F6">
        <w:rPr>
          <w:sz w:val="24"/>
        </w:rPr>
        <w:t>U.S. state, local government, federally recognized Indian tribal government, and non-profit applicants must state if your organization was or was not required to submit a Single Audit report for the most recently closed fiscal year</w:t>
      </w:r>
      <w:r w:rsidR="00127353">
        <w:rPr>
          <w:sz w:val="24"/>
        </w:rPr>
        <w:t xml:space="preserve">. </w:t>
      </w:r>
      <w:r w:rsidRPr="006C28F6">
        <w:rPr>
          <w:sz w:val="24"/>
        </w:rPr>
        <w:t>If your organization was required to submit a Single Audit report for the most recently closed fiscal year</w:t>
      </w:r>
      <w:r w:rsidR="00173E8E" w:rsidRPr="006C28F6">
        <w:rPr>
          <w:sz w:val="24"/>
        </w:rPr>
        <w:t xml:space="preserve">, provide the EIN associated with that report and state if it is available through the </w:t>
      </w:r>
      <w:hyperlink r:id="rId26" w:history="1">
        <w:r w:rsidR="00173E8E" w:rsidRPr="006C28F6">
          <w:rPr>
            <w:rStyle w:val="Hyperlink"/>
            <w:sz w:val="24"/>
          </w:rPr>
          <w:t>Federal Audit Clearinghouse</w:t>
        </w:r>
      </w:hyperlink>
      <w:r w:rsidR="00173E8E" w:rsidRPr="006C28F6">
        <w:rPr>
          <w:sz w:val="24"/>
        </w:rPr>
        <w:t xml:space="preserve"> website.</w:t>
      </w:r>
    </w:p>
    <w:p w14:paraId="7C5B8125" w14:textId="77777777" w:rsidR="006829F9" w:rsidRPr="006C28F6" w:rsidRDefault="00173E8E" w:rsidP="006829F9">
      <w:pPr>
        <w:pStyle w:val="Heading4"/>
        <w:rPr>
          <w:rFonts w:ascii="Times New Roman" w:hAnsi="Times New Roman"/>
          <w:sz w:val="24"/>
          <w:szCs w:val="24"/>
        </w:rPr>
      </w:pPr>
      <w:r w:rsidRPr="006C28F6">
        <w:rPr>
          <w:rFonts w:ascii="Times New Roman" w:hAnsi="Times New Roman"/>
          <w:sz w:val="24"/>
          <w:szCs w:val="24"/>
        </w:rPr>
        <w:t>C</w:t>
      </w:r>
      <w:r w:rsidR="006829F9" w:rsidRPr="006C28F6">
        <w:rPr>
          <w:rFonts w:ascii="Times New Roman" w:hAnsi="Times New Roman"/>
          <w:sz w:val="24"/>
          <w:szCs w:val="24"/>
        </w:rPr>
        <w:t>ertification Regarding Lobbying</w:t>
      </w:r>
    </w:p>
    <w:p w14:paraId="5D7673A8" w14:textId="506D9AD0" w:rsidR="00357663" w:rsidRDefault="00C031CF" w:rsidP="006829F9">
      <w:pPr>
        <w:pStyle w:val="BodyText"/>
        <w:spacing w:after="240"/>
        <w:ind w:left="720"/>
        <w:jc w:val="left"/>
        <w:rPr>
          <w:sz w:val="24"/>
        </w:rPr>
      </w:pPr>
      <w:r w:rsidRPr="006C28F6">
        <w:rPr>
          <w:sz w:val="24"/>
        </w:rPr>
        <w:t xml:space="preserve">Applicants </w:t>
      </w:r>
      <w:r w:rsidR="00B23C23" w:rsidRPr="006C28F6">
        <w:rPr>
          <w:sz w:val="24"/>
        </w:rPr>
        <w:t xml:space="preserve">requesting more than $100,000 in Federal funding </w:t>
      </w:r>
      <w:r w:rsidRPr="006C28F6">
        <w:rPr>
          <w:sz w:val="24"/>
        </w:rPr>
        <w:t xml:space="preserve">must certify to the statements in </w:t>
      </w:r>
      <w:hyperlink r:id="rId27" w:history="1">
        <w:r w:rsidRPr="006C28F6">
          <w:rPr>
            <w:rStyle w:val="Hyperlink"/>
            <w:sz w:val="24"/>
            <w:shd w:val="clear" w:color="auto" w:fill="FFFFFF"/>
          </w:rPr>
          <w:t>43 CFR Part 18, Appendix A-Certification Regarding Lobbying</w:t>
        </w:r>
      </w:hyperlink>
      <w:r w:rsidR="00127353">
        <w:rPr>
          <w:rStyle w:val="Hyperlink"/>
          <w:sz w:val="24"/>
          <w:shd w:val="clear" w:color="auto" w:fill="FFFFFF"/>
        </w:rPr>
        <w:t xml:space="preserve">. </w:t>
      </w:r>
      <w:r w:rsidR="00E245C6" w:rsidRPr="006C28F6">
        <w:rPr>
          <w:sz w:val="24"/>
        </w:rPr>
        <w:t>If this application requests more than $100,000 in Federal funds</w:t>
      </w:r>
      <w:r w:rsidR="00B23C23" w:rsidRPr="006C28F6">
        <w:rPr>
          <w:sz w:val="24"/>
        </w:rPr>
        <w:t xml:space="preserve">, </w:t>
      </w:r>
      <w:r w:rsidR="00756430" w:rsidRPr="006C28F6">
        <w:rPr>
          <w:sz w:val="24"/>
        </w:rPr>
        <w:t xml:space="preserve">the Authorized Official’s </w:t>
      </w:r>
      <w:r w:rsidR="00264210" w:rsidRPr="006C28F6">
        <w:rPr>
          <w:sz w:val="24"/>
        </w:rPr>
        <w:t xml:space="preserve">signature on the appropriate </w:t>
      </w:r>
      <w:hyperlink w:anchor="_SF-424,_Application_for" w:history="1">
        <w:r w:rsidR="00264210" w:rsidRPr="006C28F6">
          <w:rPr>
            <w:rStyle w:val="Hyperlink"/>
            <w:sz w:val="24"/>
          </w:rPr>
          <w:t>SF-</w:t>
        </w:r>
        <w:r w:rsidR="00756430" w:rsidRPr="006C28F6">
          <w:rPr>
            <w:rStyle w:val="Hyperlink"/>
            <w:sz w:val="24"/>
          </w:rPr>
          <w:t>424</w:t>
        </w:r>
        <w:r w:rsidR="005C6FDD" w:rsidRPr="006C28F6">
          <w:rPr>
            <w:rStyle w:val="Hyperlink"/>
            <w:sz w:val="24"/>
          </w:rPr>
          <w:t>,</w:t>
        </w:r>
        <w:r w:rsidR="00756430" w:rsidRPr="006C28F6">
          <w:rPr>
            <w:rStyle w:val="Hyperlink"/>
            <w:sz w:val="24"/>
          </w:rPr>
          <w:t xml:space="preserve"> Application for Federal Assistance</w:t>
        </w:r>
      </w:hyperlink>
      <w:r w:rsidR="00756430" w:rsidRPr="006C28F6">
        <w:rPr>
          <w:sz w:val="24"/>
        </w:rPr>
        <w:t xml:space="preserve"> form also represents the entity’s certification of the statements in 43 CFR Part 18, Appendix A.</w:t>
      </w:r>
    </w:p>
    <w:p w14:paraId="17D90976" w14:textId="77777777" w:rsidR="00357663" w:rsidRDefault="00357663">
      <w:r>
        <w:br w:type="page"/>
      </w:r>
    </w:p>
    <w:p w14:paraId="243FE0C1" w14:textId="77777777" w:rsidR="006829F9" w:rsidRPr="006C28F6" w:rsidRDefault="00B23C23" w:rsidP="006829F9">
      <w:pPr>
        <w:pStyle w:val="Heading4"/>
        <w:rPr>
          <w:rFonts w:ascii="Times New Roman" w:hAnsi="Times New Roman"/>
          <w:sz w:val="24"/>
          <w:szCs w:val="24"/>
        </w:rPr>
      </w:pPr>
      <w:r w:rsidRPr="006C28F6">
        <w:rPr>
          <w:rFonts w:ascii="Times New Roman" w:hAnsi="Times New Roman"/>
          <w:sz w:val="24"/>
          <w:szCs w:val="24"/>
        </w:rPr>
        <w:lastRenderedPageBreak/>
        <w:t>Disclosure of Lobbying Activities</w:t>
      </w:r>
    </w:p>
    <w:p w14:paraId="419E1518" w14:textId="77777777" w:rsidR="00D05DF4" w:rsidRPr="006C28F6" w:rsidRDefault="00B23C23" w:rsidP="006829F9">
      <w:pPr>
        <w:pStyle w:val="BodyText"/>
        <w:spacing w:after="240"/>
        <w:ind w:left="720"/>
        <w:jc w:val="left"/>
        <w:rPr>
          <w:sz w:val="24"/>
        </w:rPr>
      </w:pPr>
      <w:r w:rsidRPr="006C28F6">
        <w:rPr>
          <w:sz w:val="24"/>
          <w:lang w:val="en"/>
        </w:rPr>
        <w:t>A</w:t>
      </w:r>
      <w:r w:rsidR="00596467" w:rsidRPr="006C28F6">
        <w:rPr>
          <w:sz w:val="24"/>
          <w:lang w:val="en"/>
        </w:rPr>
        <w:t>pplicant</w:t>
      </w:r>
      <w:r w:rsidR="00176D72" w:rsidRPr="006C28F6">
        <w:rPr>
          <w:sz w:val="24"/>
          <w:lang w:val="en"/>
        </w:rPr>
        <w:t>s</w:t>
      </w:r>
      <w:r w:rsidR="00967BE2" w:rsidRPr="006C28F6">
        <w:rPr>
          <w:sz w:val="24"/>
          <w:lang w:val="en"/>
        </w:rPr>
        <w:t xml:space="preserve"> </w:t>
      </w:r>
      <w:r w:rsidR="00176D72" w:rsidRPr="006C28F6">
        <w:rPr>
          <w:sz w:val="24"/>
          <w:lang w:val="en"/>
        </w:rPr>
        <w:t xml:space="preserve">and </w:t>
      </w:r>
      <w:r w:rsidR="00596467" w:rsidRPr="006C28F6">
        <w:rPr>
          <w:sz w:val="24"/>
          <w:lang w:val="en"/>
        </w:rPr>
        <w:t>recipient</w:t>
      </w:r>
      <w:r w:rsidR="00176D72" w:rsidRPr="006C28F6">
        <w:rPr>
          <w:sz w:val="24"/>
          <w:lang w:val="en"/>
        </w:rPr>
        <w:t>s</w:t>
      </w:r>
      <w:r w:rsidR="00596467" w:rsidRPr="006C28F6">
        <w:rPr>
          <w:sz w:val="24"/>
          <w:lang w:val="en"/>
        </w:rPr>
        <w:t xml:space="preserve"> must not use any </w:t>
      </w:r>
      <w:r w:rsidR="002806A2" w:rsidRPr="006C28F6">
        <w:rPr>
          <w:sz w:val="24"/>
          <w:lang w:val="en"/>
        </w:rPr>
        <w:t xml:space="preserve">federally appropriated funds </w:t>
      </w:r>
      <w:r w:rsidR="00967BE2" w:rsidRPr="006C28F6">
        <w:rPr>
          <w:sz w:val="24"/>
          <w:lang w:val="en"/>
        </w:rPr>
        <w:t xml:space="preserve">(annually appropriated </w:t>
      </w:r>
      <w:r w:rsidRPr="006C28F6">
        <w:rPr>
          <w:sz w:val="24"/>
          <w:lang w:val="en"/>
        </w:rPr>
        <w:t xml:space="preserve">or </w:t>
      </w:r>
      <w:r w:rsidR="00967BE2" w:rsidRPr="006C28F6">
        <w:rPr>
          <w:sz w:val="24"/>
          <w:lang w:val="en"/>
        </w:rPr>
        <w:t>continuing appropriations) or matching funds under</w:t>
      </w:r>
      <w:r w:rsidR="00596467" w:rsidRPr="006C28F6">
        <w:rPr>
          <w:sz w:val="24"/>
          <w:lang w:val="en"/>
        </w:rPr>
        <w:t xml:space="preserve"> a </w:t>
      </w:r>
      <w:r w:rsidRPr="006C28F6">
        <w:rPr>
          <w:sz w:val="24"/>
          <w:lang w:val="en"/>
        </w:rPr>
        <w:t>Federal</w:t>
      </w:r>
      <w:r w:rsidR="00596467" w:rsidRPr="006C28F6">
        <w:rPr>
          <w:sz w:val="24"/>
          <w:lang w:val="en"/>
        </w:rPr>
        <w:t xml:space="preserve"> award to pay any </w:t>
      </w:r>
      <w:r w:rsidR="00967BE2" w:rsidRPr="006C28F6">
        <w:rPr>
          <w:sz w:val="24"/>
          <w:lang w:val="en"/>
        </w:rPr>
        <w:t>person for</w:t>
      </w:r>
      <w:r w:rsidR="00C830C1" w:rsidRPr="006C28F6">
        <w:rPr>
          <w:sz w:val="24"/>
          <w:lang w:val="en"/>
        </w:rPr>
        <w:t xml:space="preserve"> lobbying in connection with the award</w:t>
      </w:r>
      <w:r w:rsidR="00127353">
        <w:rPr>
          <w:sz w:val="24"/>
          <w:lang w:val="en"/>
        </w:rPr>
        <w:t xml:space="preserve">. </w:t>
      </w:r>
      <w:r w:rsidR="00C830C1" w:rsidRPr="006C28F6">
        <w:rPr>
          <w:sz w:val="24"/>
          <w:lang w:val="en"/>
        </w:rPr>
        <w:t xml:space="preserve">Lobbying is </w:t>
      </w:r>
      <w:r w:rsidR="00967BE2" w:rsidRPr="006C28F6">
        <w:rPr>
          <w:sz w:val="24"/>
          <w:lang w:val="en"/>
        </w:rPr>
        <w:t>influencing or attempting to influence an officer or employee of any</w:t>
      </w:r>
      <w:r w:rsidR="00176D72" w:rsidRPr="006C28F6">
        <w:rPr>
          <w:sz w:val="24"/>
          <w:lang w:val="en"/>
        </w:rPr>
        <w:t xml:space="preserve"> </w:t>
      </w:r>
      <w:r w:rsidR="006F7673" w:rsidRPr="006C28F6">
        <w:rPr>
          <w:sz w:val="24"/>
          <w:lang w:val="en"/>
        </w:rPr>
        <w:t>U.S.</w:t>
      </w:r>
      <w:r w:rsidR="00967BE2" w:rsidRPr="006C28F6">
        <w:rPr>
          <w:sz w:val="24"/>
          <w:lang w:val="en"/>
        </w:rPr>
        <w:t xml:space="preserve"> agency, a Member of </w:t>
      </w:r>
      <w:r w:rsidR="00176D72" w:rsidRPr="006C28F6">
        <w:rPr>
          <w:sz w:val="24"/>
          <w:lang w:val="en"/>
        </w:rPr>
        <w:t xml:space="preserve">the </w:t>
      </w:r>
      <w:r w:rsidR="006F7673" w:rsidRPr="006C28F6">
        <w:rPr>
          <w:sz w:val="24"/>
          <w:lang w:val="en"/>
        </w:rPr>
        <w:t>U.S.</w:t>
      </w:r>
      <w:r w:rsidR="00176D72" w:rsidRPr="006C28F6">
        <w:rPr>
          <w:sz w:val="24"/>
          <w:lang w:val="en"/>
        </w:rPr>
        <w:t xml:space="preserve"> </w:t>
      </w:r>
      <w:r w:rsidR="00967BE2" w:rsidRPr="006C28F6">
        <w:rPr>
          <w:sz w:val="24"/>
          <w:lang w:val="en"/>
        </w:rPr>
        <w:t xml:space="preserve">Congress, an officer or employee of </w:t>
      </w:r>
      <w:r w:rsidR="00176D72" w:rsidRPr="006C28F6">
        <w:rPr>
          <w:sz w:val="24"/>
          <w:lang w:val="en"/>
        </w:rPr>
        <w:t xml:space="preserve">the </w:t>
      </w:r>
      <w:r w:rsidR="006F7673" w:rsidRPr="006C28F6">
        <w:rPr>
          <w:sz w:val="24"/>
          <w:lang w:val="en"/>
        </w:rPr>
        <w:t>U.S.</w:t>
      </w:r>
      <w:r w:rsidR="00176D72" w:rsidRPr="006C28F6">
        <w:rPr>
          <w:sz w:val="24"/>
          <w:lang w:val="en"/>
        </w:rPr>
        <w:t xml:space="preserve"> </w:t>
      </w:r>
      <w:r w:rsidR="00967BE2" w:rsidRPr="006C28F6">
        <w:rPr>
          <w:sz w:val="24"/>
          <w:lang w:val="en"/>
        </w:rPr>
        <w:t xml:space="preserve">Congress, or an employee of a Member of </w:t>
      </w:r>
      <w:r w:rsidR="00176D72" w:rsidRPr="006C28F6">
        <w:rPr>
          <w:sz w:val="24"/>
          <w:lang w:val="en"/>
        </w:rPr>
        <w:t xml:space="preserve">the </w:t>
      </w:r>
      <w:r w:rsidR="006F7673" w:rsidRPr="006C28F6">
        <w:rPr>
          <w:sz w:val="24"/>
          <w:lang w:val="en"/>
        </w:rPr>
        <w:t>U.S.</w:t>
      </w:r>
      <w:r w:rsidR="00176D72" w:rsidRPr="006C28F6">
        <w:rPr>
          <w:sz w:val="24"/>
          <w:lang w:val="en"/>
        </w:rPr>
        <w:t xml:space="preserve"> </w:t>
      </w:r>
      <w:r w:rsidR="00967BE2" w:rsidRPr="006C28F6">
        <w:rPr>
          <w:sz w:val="24"/>
          <w:lang w:val="en"/>
        </w:rPr>
        <w:t>Congress connection with the award</w:t>
      </w:r>
      <w:r w:rsidR="00127353">
        <w:rPr>
          <w:sz w:val="24"/>
          <w:lang w:val="en"/>
        </w:rPr>
        <w:t xml:space="preserve">. </w:t>
      </w:r>
      <w:r w:rsidRPr="006C28F6">
        <w:rPr>
          <w:sz w:val="24"/>
          <w:lang w:val="en"/>
        </w:rPr>
        <w:t xml:space="preserve">Applicants and recipients must complete and submit the </w:t>
      </w:r>
      <w:hyperlink r:id="rId28" w:anchor="sortby=1" w:history="1">
        <w:r w:rsidR="00264210" w:rsidRPr="006C28F6">
          <w:rPr>
            <w:rStyle w:val="Hyperlink"/>
            <w:sz w:val="24"/>
            <w:lang w:val="en"/>
          </w:rPr>
          <w:t>SF-</w:t>
        </w:r>
        <w:r w:rsidRPr="006C28F6">
          <w:rPr>
            <w:rStyle w:val="Hyperlink"/>
            <w:sz w:val="24"/>
            <w:lang w:val="en"/>
          </w:rPr>
          <w:t>LLL, Disclosure of Lobbying Activities</w:t>
        </w:r>
      </w:hyperlink>
      <w:r w:rsidRPr="006C28F6">
        <w:rPr>
          <w:b/>
          <w:sz w:val="24"/>
          <w:lang w:val="en"/>
        </w:rPr>
        <w:t xml:space="preserve"> </w:t>
      </w:r>
      <w:r w:rsidR="00756430" w:rsidRPr="006C28F6">
        <w:rPr>
          <w:sz w:val="24"/>
          <w:lang w:val="en"/>
        </w:rPr>
        <w:t xml:space="preserve">if </w:t>
      </w:r>
      <w:r w:rsidR="00E245C6" w:rsidRPr="006C28F6">
        <w:rPr>
          <w:sz w:val="24"/>
          <w:lang w:val="en"/>
        </w:rPr>
        <w:t>the Federal share of the</w:t>
      </w:r>
      <w:r w:rsidRPr="006C28F6">
        <w:rPr>
          <w:sz w:val="24"/>
          <w:lang w:val="en"/>
        </w:rPr>
        <w:t xml:space="preserve"> proposal or award</w:t>
      </w:r>
      <w:r w:rsidR="00E245C6" w:rsidRPr="006C28F6">
        <w:rPr>
          <w:sz w:val="24"/>
          <w:lang w:val="en"/>
        </w:rPr>
        <w:t xml:space="preserve"> is more than $100,000 and</w:t>
      </w:r>
      <w:r w:rsidRPr="006C28F6">
        <w:rPr>
          <w:sz w:val="24"/>
          <w:lang w:val="en"/>
        </w:rPr>
        <w:t xml:space="preserve"> the applicant or recipient has made or has agreed to make any payment using non-appropriated funds for lobbying in connectio</w:t>
      </w:r>
      <w:r w:rsidR="00E245C6" w:rsidRPr="006C28F6">
        <w:rPr>
          <w:sz w:val="24"/>
          <w:lang w:val="en"/>
        </w:rPr>
        <w:t>n with the application or award</w:t>
      </w:r>
      <w:r w:rsidR="00127353">
        <w:rPr>
          <w:sz w:val="24"/>
          <w:lang w:val="en"/>
        </w:rPr>
        <w:t xml:space="preserve">. </w:t>
      </w:r>
      <w:r w:rsidR="003C5C66" w:rsidRPr="006C28F6">
        <w:rPr>
          <w:sz w:val="24"/>
          <w:lang w:val="en"/>
        </w:rPr>
        <w:t xml:space="preserve">The </w:t>
      </w:r>
      <w:r w:rsidR="00264210" w:rsidRPr="006C28F6">
        <w:rPr>
          <w:sz w:val="24"/>
          <w:lang w:val="en"/>
        </w:rPr>
        <w:t>SF-</w:t>
      </w:r>
      <w:r w:rsidR="003C5C66" w:rsidRPr="006C28F6">
        <w:rPr>
          <w:sz w:val="24"/>
          <w:lang w:val="en"/>
        </w:rPr>
        <w:t xml:space="preserve">LLL form is available on the </w:t>
      </w:r>
      <w:r w:rsidR="003C5C66" w:rsidRPr="006C28F6">
        <w:rPr>
          <w:sz w:val="24"/>
        </w:rPr>
        <w:t>“Packages” tab of this Funding Opportunity on Grants.gov</w:t>
      </w:r>
      <w:r w:rsidR="00127353">
        <w:rPr>
          <w:sz w:val="24"/>
        </w:rPr>
        <w:t xml:space="preserve">. </w:t>
      </w:r>
      <w:hyperlink r:id="rId29" w:history="1">
        <w:r w:rsidR="00E245C6" w:rsidRPr="006C28F6">
          <w:rPr>
            <w:rStyle w:val="Hyperlink"/>
            <w:sz w:val="24"/>
            <w:lang w:val="en"/>
          </w:rPr>
          <w:t>See 43 CFR, Subpart 18.100</w:t>
        </w:r>
      </w:hyperlink>
      <w:r w:rsidR="00E245C6" w:rsidRPr="006C28F6">
        <w:rPr>
          <w:sz w:val="24"/>
          <w:lang w:val="en"/>
        </w:rPr>
        <w:t xml:space="preserve"> for more information on when additional submission of this form is required.</w:t>
      </w:r>
    </w:p>
    <w:p w14:paraId="689C1069" w14:textId="77777777" w:rsidR="00EB4C6F" w:rsidRPr="006C28F6" w:rsidRDefault="00D05DF4" w:rsidP="00EB4C6F">
      <w:pPr>
        <w:pStyle w:val="Heading4"/>
        <w:rPr>
          <w:rFonts w:ascii="Times New Roman" w:hAnsi="Times New Roman"/>
          <w:sz w:val="24"/>
          <w:szCs w:val="24"/>
        </w:rPr>
      </w:pPr>
      <w:r w:rsidRPr="006C28F6">
        <w:rPr>
          <w:rFonts w:ascii="Times New Roman" w:hAnsi="Times New Roman"/>
          <w:sz w:val="24"/>
          <w:szCs w:val="24"/>
        </w:rPr>
        <w:t xml:space="preserve">Overlap or </w:t>
      </w:r>
      <w:r w:rsidR="00EB4C6F" w:rsidRPr="006C28F6">
        <w:rPr>
          <w:rFonts w:ascii="Times New Roman" w:hAnsi="Times New Roman"/>
          <w:sz w:val="24"/>
          <w:szCs w:val="24"/>
        </w:rPr>
        <w:t>Duplication of Effort Statement</w:t>
      </w:r>
    </w:p>
    <w:p w14:paraId="462E6C0D" w14:textId="0F96AEA9" w:rsidR="00D05DF4" w:rsidRPr="006C28F6" w:rsidRDefault="00D05DF4" w:rsidP="00EB4C6F">
      <w:pPr>
        <w:pStyle w:val="BodyText"/>
        <w:spacing w:after="240"/>
        <w:ind w:left="720"/>
        <w:jc w:val="left"/>
        <w:rPr>
          <w:b/>
          <w:sz w:val="24"/>
        </w:rPr>
      </w:pPr>
      <w:r w:rsidRPr="006C28F6">
        <w:rPr>
          <w:sz w:val="24"/>
        </w:rPr>
        <w:t>Applicants must provide a statement indicating if there is any overlap between this Federal application and any other Federal application, or funded project, in regards to activities, costs, or time commitment of key personnel</w:t>
      </w:r>
      <w:r w:rsidR="00127353">
        <w:rPr>
          <w:sz w:val="24"/>
        </w:rPr>
        <w:t xml:space="preserve">. </w:t>
      </w:r>
      <w:r w:rsidRPr="006C28F6">
        <w:rPr>
          <w:sz w:val="24"/>
        </w:rPr>
        <w:t>If no such overlap or duplication exists, state, “</w:t>
      </w:r>
      <w:r w:rsidRPr="006C28F6">
        <w:rPr>
          <w:i/>
          <w:sz w:val="24"/>
        </w:rPr>
        <w:t>There are no overlaps or duplication between this application and any of our other Federal applications or funded projects, including in regards to activities, costs, or time commitment of key personnel</w:t>
      </w:r>
      <w:r w:rsidR="00E803C7">
        <w:rPr>
          <w:i/>
          <w:sz w:val="24"/>
        </w:rPr>
        <w:t>.</w:t>
      </w:r>
      <w:r w:rsidR="00971A66" w:rsidRPr="006C28F6">
        <w:rPr>
          <w:sz w:val="24"/>
        </w:rPr>
        <w:t>”</w:t>
      </w:r>
      <w:r w:rsidR="00127353">
        <w:rPr>
          <w:sz w:val="24"/>
        </w:rPr>
        <w:t xml:space="preserve"> </w:t>
      </w:r>
      <w:r w:rsidRPr="006C28F6">
        <w:rPr>
          <w:sz w:val="24"/>
        </w:rPr>
        <w:t>If any such overlap exists, provide a complete description of overlaps or duplications between this proposal and any other federally funded project or application in regards to activities, costs, and time commitment of key personnel, as applicable</w:t>
      </w:r>
      <w:r w:rsidR="00127353">
        <w:rPr>
          <w:sz w:val="24"/>
        </w:rPr>
        <w:t xml:space="preserve">. </w:t>
      </w:r>
      <w:r w:rsidRPr="006C28F6">
        <w:rPr>
          <w:sz w:val="24"/>
        </w:rPr>
        <w:t>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6C28F6">
        <w:rPr>
          <w:i/>
          <w:sz w:val="24"/>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6C28F6">
        <w:rPr>
          <w:sz w:val="24"/>
        </w:rPr>
        <w:t>”</w:t>
      </w:r>
    </w:p>
    <w:p w14:paraId="7DF41BBD" w14:textId="77777777" w:rsidR="006E3C9F" w:rsidRPr="006C28F6" w:rsidRDefault="00EB4C6F" w:rsidP="00EB4C6F">
      <w:pPr>
        <w:pStyle w:val="Heading4"/>
        <w:rPr>
          <w:rFonts w:ascii="Times New Roman" w:hAnsi="Times New Roman"/>
          <w:sz w:val="24"/>
          <w:szCs w:val="24"/>
        </w:rPr>
      </w:pPr>
      <w:r w:rsidRPr="006C28F6">
        <w:rPr>
          <w:rFonts w:ascii="Times New Roman" w:hAnsi="Times New Roman"/>
          <w:sz w:val="24"/>
          <w:szCs w:val="24"/>
        </w:rPr>
        <w:t>APPLICATION CHECKLIST</w:t>
      </w:r>
    </w:p>
    <w:p w14:paraId="18D92CE1" w14:textId="77777777" w:rsidR="00D568C8" w:rsidRPr="006C28F6" w:rsidRDefault="00264210" w:rsidP="00D568C8">
      <w:pPr>
        <w:numPr>
          <w:ilvl w:val="0"/>
          <w:numId w:val="1"/>
        </w:numPr>
        <w:tabs>
          <w:tab w:val="clear" w:pos="720"/>
          <w:tab w:val="num" w:pos="1080"/>
        </w:tabs>
        <w:ind w:left="1080"/>
      </w:pPr>
      <w:r w:rsidRPr="006C28F6">
        <w:rPr>
          <w:b/>
        </w:rPr>
        <w:t>SF-</w:t>
      </w:r>
      <w:r w:rsidR="00D568C8" w:rsidRPr="006C28F6">
        <w:rPr>
          <w:b/>
        </w:rPr>
        <w:t>424</w:t>
      </w:r>
      <w:r w:rsidR="00A61634" w:rsidRPr="006C28F6">
        <w:rPr>
          <w:b/>
        </w:rPr>
        <w:t>,</w:t>
      </w:r>
      <w:r w:rsidR="00D568C8" w:rsidRPr="006C28F6">
        <w:rPr>
          <w:b/>
        </w:rPr>
        <w:t xml:space="preserve"> </w:t>
      </w:r>
      <w:r w:rsidR="005760DF" w:rsidRPr="006C28F6">
        <w:rPr>
          <w:b/>
        </w:rPr>
        <w:t>Application for Federal Assistance</w:t>
      </w:r>
      <w:r w:rsidR="00D568C8" w:rsidRPr="006C28F6">
        <w:rPr>
          <w:b/>
        </w:rPr>
        <w:t xml:space="preserve"> or Application for Federal Assistance-Individual</w:t>
      </w:r>
    </w:p>
    <w:p w14:paraId="5E9B7A18" w14:textId="77777777" w:rsidR="005760DF" w:rsidRPr="006C28F6" w:rsidRDefault="00264210" w:rsidP="00D568C8">
      <w:pPr>
        <w:numPr>
          <w:ilvl w:val="0"/>
          <w:numId w:val="1"/>
        </w:numPr>
        <w:tabs>
          <w:tab w:val="clear" w:pos="720"/>
          <w:tab w:val="num" w:pos="1080"/>
        </w:tabs>
        <w:ind w:left="1080"/>
      </w:pPr>
      <w:r w:rsidRPr="006C28F6">
        <w:rPr>
          <w:b/>
        </w:rPr>
        <w:t>SF-</w:t>
      </w:r>
      <w:r w:rsidR="00A313C1" w:rsidRPr="006C28F6">
        <w:rPr>
          <w:b/>
        </w:rPr>
        <w:t>424</w:t>
      </w:r>
      <w:r w:rsidRPr="006C28F6">
        <w:rPr>
          <w:b/>
        </w:rPr>
        <w:t xml:space="preserve">B or </w:t>
      </w:r>
      <w:r w:rsidR="00D568C8" w:rsidRPr="006C28F6">
        <w:rPr>
          <w:b/>
        </w:rPr>
        <w:t>D</w:t>
      </w:r>
      <w:r w:rsidR="00A61634" w:rsidRPr="006C28F6">
        <w:rPr>
          <w:b/>
        </w:rPr>
        <w:t>,</w:t>
      </w:r>
      <w:r w:rsidR="00D568C8" w:rsidRPr="006C28F6">
        <w:rPr>
          <w:b/>
        </w:rPr>
        <w:t xml:space="preserve"> </w:t>
      </w:r>
      <w:r w:rsidR="00A313C1" w:rsidRPr="006C28F6">
        <w:rPr>
          <w:b/>
        </w:rPr>
        <w:t>Assurances</w:t>
      </w:r>
    </w:p>
    <w:p w14:paraId="0DA7DA11" w14:textId="77777777" w:rsidR="00752EA0" w:rsidRPr="006C28F6" w:rsidRDefault="00752EA0" w:rsidP="00752EA0">
      <w:pPr>
        <w:pStyle w:val="ListParagraph"/>
        <w:numPr>
          <w:ilvl w:val="0"/>
          <w:numId w:val="2"/>
        </w:numPr>
        <w:rPr>
          <w:b/>
        </w:rPr>
      </w:pPr>
      <w:r w:rsidRPr="006C28F6">
        <w:rPr>
          <w:b/>
        </w:rPr>
        <w:t>Project Summary</w:t>
      </w:r>
    </w:p>
    <w:p w14:paraId="7B656E80" w14:textId="77777777" w:rsidR="00DA26B4" w:rsidRPr="006C28F6" w:rsidRDefault="00F04A45" w:rsidP="00D568C8">
      <w:pPr>
        <w:numPr>
          <w:ilvl w:val="0"/>
          <w:numId w:val="2"/>
        </w:numPr>
        <w:rPr>
          <w:b/>
        </w:rPr>
      </w:pPr>
      <w:r w:rsidRPr="006C28F6">
        <w:rPr>
          <w:b/>
        </w:rPr>
        <w:t xml:space="preserve">Project </w:t>
      </w:r>
      <w:r w:rsidR="00A80EBB" w:rsidRPr="006C28F6">
        <w:rPr>
          <w:b/>
        </w:rPr>
        <w:t>N</w:t>
      </w:r>
      <w:r w:rsidR="00BE2F7C" w:rsidRPr="006C28F6">
        <w:rPr>
          <w:b/>
        </w:rPr>
        <w:t>arrative</w:t>
      </w:r>
    </w:p>
    <w:p w14:paraId="7D4D2AC5" w14:textId="77777777" w:rsidR="00A80EBB" w:rsidRPr="006C28F6" w:rsidRDefault="00264210" w:rsidP="00D568C8">
      <w:pPr>
        <w:numPr>
          <w:ilvl w:val="0"/>
          <w:numId w:val="2"/>
        </w:numPr>
        <w:rPr>
          <w:b/>
        </w:rPr>
      </w:pPr>
      <w:r w:rsidRPr="006C28F6">
        <w:rPr>
          <w:b/>
        </w:rPr>
        <w:t xml:space="preserve">SF-424A or </w:t>
      </w:r>
      <w:r w:rsidR="00D568C8" w:rsidRPr="006C28F6">
        <w:rPr>
          <w:b/>
        </w:rPr>
        <w:t>C</w:t>
      </w:r>
      <w:r w:rsidR="00A61634" w:rsidRPr="006C28F6">
        <w:rPr>
          <w:b/>
        </w:rPr>
        <w:t>,</w:t>
      </w:r>
      <w:r w:rsidR="00D568C8" w:rsidRPr="006C28F6">
        <w:rPr>
          <w:b/>
        </w:rPr>
        <w:t xml:space="preserve"> </w:t>
      </w:r>
      <w:r w:rsidR="00A80EBB" w:rsidRPr="006C28F6">
        <w:rPr>
          <w:b/>
        </w:rPr>
        <w:t>Budget Information</w:t>
      </w:r>
    </w:p>
    <w:p w14:paraId="146EB497" w14:textId="77777777" w:rsidR="00A80EBB" w:rsidRPr="006C28F6" w:rsidRDefault="00A80EBB" w:rsidP="00D568C8">
      <w:pPr>
        <w:numPr>
          <w:ilvl w:val="0"/>
          <w:numId w:val="2"/>
        </w:numPr>
        <w:rPr>
          <w:b/>
        </w:rPr>
      </w:pPr>
      <w:r w:rsidRPr="006C28F6">
        <w:rPr>
          <w:b/>
        </w:rPr>
        <w:t>Budget Narrative</w:t>
      </w:r>
    </w:p>
    <w:p w14:paraId="7612C36B" w14:textId="77777777" w:rsidR="00756430" w:rsidRPr="006C28F6" w:rsidRDefault="00A80EBB" w:rsidP="00D568C8">
      <w:pPr>
        <w:numPr>
          <w:ilvl w:val="0"/>
          <w:numId w:val="2"/>
        </w:numPr>
        <w:rPr>
          <w:b/>
        </w:rPr>
      </w:pPr>
      <w:r w:rsidRPr="006C28F6">
        <w:rPr>
          <w:b/>
        </w:rPr>
        <w:t>Indirect Cost Statement</w:t>
      </w:r>
      <w:r w:rsidR="00756430" w:rsidRPr="006C28F6">
        <w:rPr>
          <w:b/>
        </w:rPr>
        <w:t xml:space="preserve"> and related documentation (when applicable)</w:t>
      </w:r>
    </w:p>
    <w:p w14:paraId="48DFD369" w14:textId="77777777" w:rsidR="00A80EBB" w:rsidRPr="006C28F6" w:rsidRDefault="00A80EBB" w:rsidP="00D568C8">
      <w:pPr>
        <w:numPr>
          <w:ilvl w:val="0"/>
          <w:numId w:val="2"/>
        </w:numPr>
        <w:rPr>
          <w:b/>
        </w:rPr>
      </w:pPr>
      <w:r w:rsidRPr="006C28F6">
        <w:rPr>
          <w:b/>
        </w:rPr>
        <w:t>Conflict of Interest Disclosure</w:t>
      </w:r>
      <w:r w:rsidR="000E3BB4" w:rsidRPr="006C28F6">
        <w:rPr>
          <w:b/>
        </w:rPr>
        <w:t xml:space="preserve"> (</w:t>
      </w:r>
      <w:r w:rsidRPr="006C28F6">
        <w:rPr>
          <w:b/>
        </w:rPr>
        <w:t>when applicable</w:t>
      </w:r>
      <w:r w:rsidR="000E3BB4" w:rsidRPr="006C28F6">
        <w:rPr>
          <w:b/>
        </w:rPr>
        <w:t>)</w:t>
      </w:r>
    </w:p>
    <w:p w14:paraId="4DBE4094" w14:textId="77777777" w:rsidR="00826098" w:rsidRPr="006C28F6" w:rsidRDefault="005760DF" w:rsidP="00D568C8">
      <w:pPr>
        <w:numPr>
          <w:ilvl w:val="0"/>
          <w:numId w:val="2"/>
        </w:numPr>
      </w:pPr>
      <w:r w:rsidRPr="006C28F6">
        <w:rPr>
          <w:b/>
        </w:rPr>
        <w:t>S</w:t>
      </w:r>
      <w:r w:rsidR="00DA26B4" w:rsidRPr="006C28F6">
        <w:rPr>
          <w:b/>
        </w:rPr>
        <w:t xml:space="preserve">ingle </w:t>
      </w:r>
      <w:r w:rsidRPr="006C28F6">
        <w:rPr>
          <w:b/>
        </w:rPr>
        <w:t>A</w:t>
      </w:r>
      <w:r w:rsidR="00DA26B4" w:rsidRPr="006C28F6">
        <w:rPr>
          <w:b/>
        </w:rPr>
        <w:t xml:space="preserve">udit </w:t>
      </w:r>
      <w:r w:rsidRPr="006C28F6">
        <w:rPr>
          <w:b/>
        </w:rPr>
        <w:t>R</w:t>
      </w:r>
      <w:r w:rsidR="00DA26B4" w:rsidRPr="006C28F6">
        <w:rPr>
          <w:b/>
        </w:rPr>
        <w:t xml:space="preserve">eporting </w:t>
      </w:r>
      <w:r w:rsidR="00A80EBB" w:rsidRPr="006C28F6">
        <w:rPr>
          <w:b/>
        </w:rPr>
        <w:t>S</w:t>
      </w:r>
      <w:r w:rsidR="00DA26B4" w:rsidRPr="006C28F6">
        <w:rPr>
          <w:b/>
        </w:rPr>
        <w:t>tatement</w:t>
      </w:r>
      <w:r w:rsidR="000E3BB4" w:rsidRPr="006C28F6">
        <w:rPr>
          <w:b/>
        </w:rPr>
        <w:t xml:space="preserve"> (</w:t>
      </w:r>
      <w:r w:rsidR="00A80EBB" w:rsidRPr="006C28F6">
        <w:rPr>
          <w:b/>
        </w:rPr>
        <w:t>when applicable</w:t>
      </w:r>
      <w:r w:rsidR="000E3BB4" w:rsidRPr="006C28F6">
        <w:rPr>
          <w:b/>
        </w:rPr>
        <w:t>)</w:t>
      </w:r>
    </w:p>
    <w:p w14:paraId="16C05B04" w14:textId="77777777" w:rsidR="003365C2" w:rsidRPr="006C28F6" w:rsidRDefault="003365C2" w:rsidP="003365C2">
      <w:pPr>
        <w:pStyle w:val="ListParagraph"/>
        <w:numPr>
          <w:ilvl w:val="0"/>
          <w:numId w:val="2"/>
        </w:numPr>
        <w:rPr>
          <w:b/>
        </w:rPr>
      </w:pPr>
      <w:r w:rsidRPr="006C28F6">
        <w:rPr>
          <w:b/>
        </w:rPr>
        <w:t>Certification Regarding Lobbying</w:t>
      </w:r>
    </w:p>
    <w:p w14:paraId="6C70557C" w14:textId="77777777" w:rsidR="000E3BB4" w:rsidRPr="006C28F6" w:rsidRDefault="00A61634" w:rsidP="00D568C8">
      <w:pPr>
        <w:numPr>
          <w:ilvl w:val="0"/>
          <w:numId w:val="2"/>
        </w:numPr>
        <w:rPr>
          <w:b/>
        </w:rPr>
      </w:pPr>
      <w:r w:rsidRPr="006C28F6">
        <w:rPr>
          <w:b/>
        </w:rPr>
        <w:lastRenderedPageBreak/>
        <w:t>SF-</w:t>
      </w:r>
      <w:r w:rsidR="000E3BB4" w:rsidRPr="006C28F6">
        <w:rPr>
          <w:b/>
        </w:rPr>
        <w:t>LLL</w:t>
      </w:r>
      <w:r w:rsidRPr="006C28F6">
        <w:rPr>
          <w:b/>
        </w:rPr>
        <w:t>,</w:t>
      </w:r>
      <w:r w:rsidR="000E3BB4" w:rsidRPr="006C28F6">
        <w:rPr>
          <w:b/>
        </w:rPr>
        <w:t xml:space="preserve"> Disclosure of Lobbying Activities (when applicable)</w:t>
      </w:r>
    </w:p>
    <w:p w14:paraId="2C8C5642" w14:textId="77777777" w:rsidR="000E3BB4" w:rsidRPr="006C28F6" w:rsidRDefault="000E3BB4" w:rsidP="00D568C8">
      <w:pPr>
        <w:numPr>
          <w:ilvl w:val="0"/>
          <w:numId w:val="2"/>
        </w:numPr>
      </w:pPr>
      <w:r w:rsidRPr="006C28F6">
        <w:rPr>
          <w:b/>
        </w:rPr>
        <w:t>Overlap or Duplication of Effort Statement</w:t>
      </w:r>
    </w:p>
    <w:p w14:paraId="1ED5DE25" w14:textId="77777777" w:rsidR="00AF7D6D" w:rsidRPr="006C28F6" w:rsidRDefault="00AF7D6D" w:rsidP="00D568C8">
      <w:pPr>
        <w:spacing w:after="240"/>
        <w:ind w:left="720"/>
      </w:pPr>
    </w:p>
    <w:p w14:paraId="0DB805D0" w14:textId="77777777" w:rsidR="006E3C9F" w:rsidRPr="006C28F6" w:rsidRDefault="006E3C9F" w:rsidP="00D568C8">
      <w:pPr>
        <w:spacing w:after="240"/>
        <w:ind w:left="720"/>
      </w:pPr>
      <w:r w:rsidRPr="006C28F6">
        <w:t>Failure to provide complete information</w:t>
      </w:r>
      <w:r w:rsidR="009149C0" w:rsidRPr="006C28F6">
        <w:t xml:space="preserve"> </w:t>
      </w:r>
      <w:r w:rsidRPr="006C28F6">
        <w:t xml:space="preserve">may cause delays, </w:t>
      </w:r>
      <w:r w:rsidR="00D53EC5" w:rsidRPr="006C28F6">
        <w:t>postponement, or</w:t>
      </w:r>
      <w:r w:rsidR="004A5371" w:rsidRPr="006C28F6">
        <w:t xml:space="preserve"> rejection of the </w:t>
      </w:r>
      <w:r w:rsidRPr="006C28F6">
        <w:t>application.</w:t>
      </w:r>
    </w:p>
    <w:p w14:paraId="67C3C444" w14:textId="77777777" w:rsidR="00DF5E66" w:rsidRPr="006C28F6" w:rsidRDefault="00DF5E66" w:rsidP="004801DC">
      <w:pPr>
        <w:pStyle w:val="Heading2"/>
        <w:rPr>
          <w:sz w:val="24"/>
        </w:rPr>
      </w:pPr>
      <w:bookmarkStart w:id="2" w:name="_V._Submission_Requirements"/>
      <w:bookmarkEnd w:id="2"/>
      <w:r w:rsidRPr="006C28F6">
        <w:rPr>
          <w:sz w:val="24"/>
        </w:rPr>
        <w:t>V. Submission Requirements</w:t>
      </w:r>
    </w:p>
    <w:p w14:paraId="5C4D5E63" w14:textId="77777777" w:rsidR="00D2403C" w:rsidRPr="006C28F6" w:rsidRDefault="00F9193C" w:rsidP="006C28F6">
      <w:pPr>
        <w:pStyle w:val="Heading3"/>
        <w:numPr>
          <w:ilvl w:val="0"/>
          <w:numId w:val="3"/>
        </w:numPr>
        <w:rPr>
          <w:rFonts w:ascii="Times New Roman" w:hAnsi="Times New Roman"/>
          <w:sz w:val="24"/>
          <w:szCs w:val="24"/>
        </w:rPr>
      </w:pPr>
      <w:r w:rsidRPr="006C28F6">
        <w:rPr>
          <w:rFonts w:ascii="Times New Roman" w:hAnsi="Times New Roman"/>
          <w:sz w:val="24"/>
          <w:szCs w:val="24"/>
        </w:rPr>
        <w:t>Unique Entity Identifier and System for Award Ma</w:t>
      </w:r>
      <w:r w:rsidR="009E1EB4" w:rsidRPr="006C28F6">
        <w:rPr>
          <w:rFonts w:ascii="Times New Roman" w:hAnsi="Times New Roman"/>
          <w:sz w:val="24"/>
          <w:szCs w:val="24"/>
        </w:rPr>
        <w:t>nagement (SAM.gov) Registration</w:t>
      </w:r>
    </w:p>
    <w:p w14:paraId="1F2AD535" w14:textId="77777777" w:rsidR="00A30130" w:rsidRPr="006C28F6" w:rsidRDefault="00C13C07" w:rsidP="00D2403C">
      <w:pPr>
        <w:pStyle w:val="ListParagraph"/>
        <w:spacing w:after="240"/>
        <w:ind w:left="360"/>
      </w:pPr>
      <w:r w:rsidRPr="006C28F6">
        <w:rPr>
          <w:color w:val="000000"/>
        </w:rPr>
        <w:t xml:space="preserve">These </w:t>
      </w:r>
      <w:r w:rsidR="00A30130" w:rsidRPr="006C28F6">
        <w:rPr>
          <w:color w:val="000000"/>
        </w:rPr>
        <w:t>requirement</w:t>
      </w:r>
      <w:r w:rsidRPr="006C28F6">
        <w:rPr>
          <w:color w:val="000000"/>
        </w:rPr>
        <w:t>s</w:t>
      </w:r>
      <w:r w:rsidR="00A30130" w:rsidRPr="006C28F6">
        <w:rPr>
          <w:color w:val="000000"/>
        </w:rPr>
        <w:t xml:space="preserve"> d</w:t>
      </w:r>
      <w:r w:rsidRPr="006C28F6">
        <w:rPr>
          <w:color w:val="000000"/>
        </w:rPr>
        <w:t>o not apply to any individual</w:t>
      </w:r>
      <w:r w:rsidR="00A30130" w:rsidRPr="006C28F6">
        <w:rPr>
          <w:color w:val="000000"/>
        </w:rPr>
        <w:t xml:space="preserve"> applying for funds </w:t>
      </w:r>
      <w:r w:rsidR="00A30130" w:rsidRPr="006C28F6">
        <w:t xml:space="preserve">as a private citizen or any entity with an exception approved by the Federal awarding agency under </w:t>
      </w:r>
      <w:hyperlink r:id="rId30" w:history="1">
        <w:r w:rsidR="00A30130" w:rsidRPr="006C28F6">
          <w:rPr>
            <w:rStyle w:val="Hyperlink"/>
          </w:rPr>
          <w:t>2 CFR 25.110(d)</w:t>
        </w:r>
      </w:hyperlink>
      <w:r w:rsidR="00127353">
        <w:t xml:space="preserve">. </w:t>
      </w:r>
      <w:r w:rsidR="00A30130" w:rsidRPr="006C28F6">
        <w:t xml:space="preserve">All other applicants are required to </w:t>
      </w:r>
      <w:r w:rsidR="00A6720C" w:rsidRPr="006C28F6">
        <w:t>o</w:t>
      </w:r>
      <w:r w:rsidR="00A30130" w:rsidRPr="006C28F6">
        <w:t xml:space="preserve">btain a Data Universal Numbering System (DUNS) number from Dun &amp; Bradstreet and provide that number in the application; </w:t>
      </w:r>
      <w:r w:rsidR="00A6720C" w:rsidRPr="006C28F6">
        <w:t>c</w:t>
      </w:r>
      <w:r w:rsidR="00A30130" w:rsidRPr="006C28F6">
        <w:t>omplete SAM.gov registration before</w:t>
      </w:r>
      <w:r w:rsidR="00A6720C" w:rsidRPr="006C28F6">
        <w:t xml:space="preserve"> submitting an application; and c</w:t>
      </w:r>
      <w:r w:rsidR="00A30130" w:rsidRPr="006C28F6">
        <w:t xml:space="preserve">ontinue to maintain an active SAM.gov registration with current information at all times when </w:t>
      </w:r>
      <w:r w:rsidR="00A6720C" w:rsidRPr="006C28F6">
        <w:t>the entity</w:t>
      </w:r>
      <w:r w:rsidR="00A30130" w:rsidRPr="006C28F6">
        <w:t xml:space="preserve"> has an active Federal award or application under consideration</w:t>
      </w:r>
      <w:r w:rsidR="00127353">
        <w:t xml:space="preserve">. </w:t>
      </w:r>
      <w:r w:rsidR="004332E1" w:rsidRPr="006C28F6">
        <w:rPr>
          <w:b/>
        </w:rPr>
        <w:t>There is NO COST to register with Dun &amp; Bradstreet or SAM.gov</w:t>
      </w:r>
      <w:r w:rsidR="00127353">
        <w:t xml:space="preserve">. </w:t>
      </w:r>
      <w:r w:rsidR="004332E1" w:rsidRPr="006C28F6">
        <w:t xml:space="preserve">There are third-party vendors who </w:t>
      </w:r>
      <w:r w:rsidR="00A6720C" w:rsidRPr="006C28F6">
        <w:t xml:space="preserve">will </w:t>
      </w:r>
      <w:r w:rsidR="004332E1" w:rsidRPr="006C28F6">
        <w:t xml:space="preserve">charge a fee in exchange for registering entities with Dun &amp; Bradstreet and SAM.gov; </w:t>
      </w:r>
      <w:r w:rsidR="004332E1" w:rsidRPr="006C28F6">
        <w:rPr>
          <w:b/>
        </w:rPr>
        <w:t xml:space="preserve">please be aware you can register </w:t>
      </w:r>
      <w:r w:rsidR="001A27CA" w:rsidRPr="006C28F6">
        <w:rPr>
          <w:b/>
        </w:rPr>
        <w:t xml:space="preserve">and request help </w:t>
      </w:r>
      <w:r w:rsidR="00A6720C" w:rsidRPr="006C28F6">
        <w:rPr>
          <w:b/>
        </w:rPr>
        <w:t>for free</w:t>
      </w:r>
      <w:r w:rsidR="00A6720C" w:rsidRPr="006C28F6">
        <w:t>.</w:t>
      </w:r>
    </w:p>
    <w:p w14:paraId="4942128B" w14:textId="77777777" w:rsidR="00EB4C6F" w:rsidRPr="006C28F6" w:rsidRDefault="00BB6BD7" w:rsidP="001A027E">
      <w:pPr>
        <w:pStyle w:val="Heading4"/>
        <w:numPr>
          <w:ilvl w:val="0"/>
          <w:numId w:val="10"/>
        </w:numPr>
        <w:rPr>
          <w:rFonts w:ascii="Times New Roman" w:hAnsi="Times New Roman"/>
          <w:sz w:val="24"/>
          <w:szCs w:val="24"/>
        </w:rPr>
      </w:pPr>
      <w:r w:rsidRPr="006C28F6">
        <w:rPr>
          <w:rFonts w:ascii="Times New Roman" w:hAnsi="Times New Roman"/>
          <w:sz w:val="24"/>
          <w:szCs w:val="24"/>
        </w:rPr>
        <w:t>Obtain a DUNS Number</w:t>
      </w:r>
    </w:p>
    <w:p w14:paraId="06CE327F" w14:textId="314D3347" w:rsidR="00A6720C" w:rsidRPr="006C28F6" w:rsidRDefault="00A30130" w:rsidP="00EB4C6F">
      <w:pPr>
        <w:pStyle w:val="ListParagraph"/>
        <w:spacing w:after="240"/>
      </w:pPr>
      <w:r w:rsidRPr="006C28F6">
        <w:t xml:space="preserve">Request a DUNS Number through the </w:t>
      </w:r>
      <w:hyperlink r:id="rId31" w:history="1">
        <w:r w:rsidRPr="006C28F6">
          <w:rPr>
            <w:rStyle w:val="Hyperlink"/>
          </w:rPr>
          <w:t>Dun &amp; Bradstreet website</w:t>
        </w:r>
      </w:hyperlink>
      <w:r w:rsidR="00127353">
        <w:t xml:space="preserve">. </w:t>
      </w:r>
      <w:r w:rsidRPr="006C28F6">
        <w:t>The official website address is http</w:t>
      </w:r>
      <w:r w:rsidR="00515963">
        <w:t xml:space="preserve">: </w:t>
      </w:r>
      <w:r w:rsidRPr="006C28F6">
        <w:t>//fedgov.dnb.com/</w:t>
      </w:r>
      <w:proofErr w:type="spellStart"/>
      <w:r w:rsidRPr="006C28F6">
        <w:t>webform</w:t>
      </w:r>
      <w:proofErr w:type="spellEnd"/>
      <w:r w:rsidR="00127353">
        <w:t xml:space="preserve">. </w:t>
      </w:r>
      <w:r w:rsidR="001A27CA" w:rsidRPr="006C28F6">
        <w:t xml:space="preserve">For technical difficulties, send an email to the </w:t>
      </w:r>
      <w:hyperlink r:id="rId32" w:history="1">
        <w:r w:rsidR="001A27CA" w:rsidRPr="006C28F6">
          <w:rPr>
            <w:rStyle w:val="Hyperlink"/>
          </w:rPr>
          <w:t>D&amp;B SAM Help Desk</w:t>
        </w:r>
      </w:hyperlink>
      <w:r w:rsidR="00127353">
        <w:t xml:space="preserve">. </w:t>
      </w:r>
      <w:r w:rsidR="004332E1" w:rsidRPr="006C28F6">
        <w:t>Please ensure that you are able to receive emails from SAMHelp@dnb.com</w:t>
      </w:r>
      <w:r w:rsidR="00127353">
        <w:t xml:space="preserve">. </w:t>
      </w:r>
      <w:r w:rsidR="00BB6BD7" w:rsidRPr="006C28F6">
        <w:t xml:space="preserve">The </w:t>
      </w:r>
      <w:hyperlink r:id="rId33" w:history="1">
        <w:r w:rsidR="00BB6BD7" w:rsidRPr="006C28F6">
          <w:rPr>
            <w:rStyle w:val="Hyperlink"/>
          </w:rPr>
          <w:t>Grants.gov “Obtain a DUNS Number” webpage</w:t>
        </w:r>
      </w:hyperlink>
      <w:r w:rsidR="00BB6BD7" w:rsidRPr="006C28F6">
        <w:t xml:space="preserve"> also provides detailed instructions</w:t>
      </w:r>
      <w:r w:rsidR="00127353">
        <w:t xml:space="preserve">. </w:t>
      </w:r>
      <w:r w:rsidR="004332E1" w:rsidRPr="006C28F6">
        <w:t>Once assigned a DUNS number, your organization must maintain up-to-date information with Dun &amp; Bradstreet</w:t>
      </w:r>
      <w:r w:rsidR="00127353">
        <w:t xml:space="preserve">. </w:t>
      </w:r>
      <w:r w:rsidR="00BB6BD7" w:rsidRPr="006C28F6">
        <w:t>Applicants must enter their DUNS number in the “Organ</w:t>
      </w:r>
      <w:r w:rsidR="00A61634" w:rsidRPr="006C28F6">
        <w:t xml:space="preserve">izational DUNS” field on the </w:t>
      </w:r>
      <w:hyperlink w:anchor="_SF-424,_Application_for" w:history="1">
        <w:r w:rsidR="00A61634" w:rsidRPr="006C28F6">
          <w:rPr>
            <w:rStyle w:val="Hyperlink"/>
          </w:rPr>
          <w:t>SF-</w:t>
        </w:r>
        <w:r w:rsidR="00BB6BD7" w:rsidRPr="006C28F6">
          <w:rPr>
            <w:rStyle w:val="Hyperlink"/>
          </w:rPr>
          <w:t>424</w:t>
        </w:r>
        <w:r w:rsidR="00A61634" w:rsidRPr="006C28F6">
          <w:rPr>
            <w:rStyle w:val="Hyperlink"/>
          </w:rPr>
          <w:t>,</w:t>
        </w:r>
        <w:r w:rsidR="00BB6BD7" w:rsidRPr="006C28F6">
          <w:rPr>
            <w:rStyle w:val="Hyperlink"/>
          </w:rPr>
          <w:t xml:space="preserve"> Appl</w:t>
        </w:r>
        <w:r w:rsidR="00A61634" w:rsidRPr="006C28F6">
          <w:rPr>
            <w:rStyle w:val="Hyperlink"/>
          </w:rPr>
          <w:t>ication for Federal Assistance</w:t>
        </w:r>
      </w:hyperlink>
      <w:r w:rsidR="00A61634" w:rsidRPr="006C28F6">
        <w:t xml:space="preserve"> f</w:t>
      </w:r>
      <w:r w:rsidR="00BB6BD7" w:rsidRPr="006C28F6">
        <w:t>orm.</w:t>
      </w:r>
    </w:p>
    <w:p w14:paraId="2F73D701" w14:textId="77777777" w:rsidR="00EB4C6F" w:rsidRPr="006C28F6" w:rsidRDefault="00BB6BD7" w:rsidP="00EB4C6F">
      <w:pPr>
        <w:pStyle w:val="Heading4"/>
        <w:rPr>
          <w:rFonts w:ascii="Times New Roman" w:hAnsi="Times New Roman"/>
          <w:sz w:val="24"/>
          <w:szCs w:val="24"/>
        </w:rPr>
      </w:pPr>
      <w:r w:rsidRPr="006C28F6">
        <w:rPr>
          <w:rFonts w:ascii="Times New Roman" w:hAnsi="Times New Roman"/>
          <w:sz w:val="24"/>
          <w:szCs w:val="24"/>
        </w:rPr>
        <w:t>Register with SAM</w:t>
      </w:r>
    </w:p>
    <w:p w14:paraId="0A0C02EE" w14:textId="2D88AEAB" w:rsidR="00A30130" w:rsidRPr="006C28F6" w:rsidRDefault="00A6720C" w:rsidP="00EB4C6F">
      <w:pPr>
        <w:spacing w:after="240"/>
        <w:ind w:left="720"/>
      </w:pPr>
      <w:r w:rsidRPr="006C28F6">
        <w:t xml:space="preserve">Register on </w:t>
      </w:r>
      <w:r w:rsidR="00E11437" w:rsidRPr="006C28F6">
        <w:t xml:space="preserve">the </w:t>
      </w:r>
      <w:hyperlink r:id="rId34" w:history="1">
        <w:r w:rsidRPr="006C28F6">
          <w:rPr>
            <w:rStyle w:val="Hyperlink"/>
          </w:rPr>
          <w:t>SAM.gov website</w:t>
        </w:r>
      </w:hyperlink>
      <w:r w:rsidR="00127353">
        <w:t xml:space="preserve">. </w:t>
      </w:r>
      <w:r w:rsidR="00E11437" w:rsidRPr="006C28F6">
        <w:t>The official website address is http</w:t>
      </w:r>
      <w:r w:rsidR="00515963">
        <w:t xml:space="preserve">: </w:t>
      </w:r>
      <w:r w:rsidR="00E11437" w:rsidRPr="006C28F6">
        <w:t>//www.sam.gov</w:t>
      </w:r>
      <w:r w:rsidR="00127353">
        <w:t xml:space="preserve">. </w:t>
      </w:r>
      <w:r w:rsidR="002C0847" w:rsidRPr="006C28F6">
        <w:t>The</w:t>
      </w:r>
      <w:r w:rsidR="001A27CA" w:rsidRPr="006C28F6">
        <w:t xml:space="preserve"> </w:t>
      </w:r>
      <w:r w:rsidR="002C0847" w:rsidRPr="006C28F6">
        <w:t>“Help” tab</w:t>
      </w:r>
      <w:r w:rsidR="001A27CA" w:rsidRPr="006C28F6">
        <w:t xml:space="preserve"> on the website</w:t>
      </w:r>
      <w:r w:rsidR="002C0847" w:rsidRPr="006C28F6">
        <w:t xml:space="preserve"> contains User Guides and other information to assist you with registration</w:t>
      </w:r>
      <w:r w:rsidR="00127353">
        <w:t xml:space="preserve">. </w:t>
      </w:r>
      <w:r w:rsidR="00BB6BD7" w:rsidRPr="006C28F6">
        <w:t xml:space="preserve">The </w:t>
      </w:r>
      <w:hyperlink r:id="rId35" w:history="1">
        <w:r w:rsidR="00BB6BD7" w:rsidRPr="006C28F6">
          <w:rPr>
            <w:rStyle w:val="Hyperlink"/>
          </w:rPr>
          <w:t>Grants.gov Register with SAM” webpage</w:t>
        </w:r>
      </w:hyperlink>
      <w:r w:rsidR="00BB6BD7" w:rsidRPr="006C28F6">
        <w:t xml:space="preserve"> also provides detailed instructions</w:t>
      </w:r>
      <w:r w:rsidR="00127353">
        <w:t xml:space="preserve">. </w:t>
      </w:r>
      <w:r w:rsidR="00BB6BD7" w:rsidRPr="006C28F6">
        <w:t>You can also c</w:t>
      </w:r>
      <w:r w:rsidR="001A27CA" w:rsidRPr="006C28F6">
        <w:t xml:space="preserve">ontact the supporting </w:t>
      </w:r>
      <w:hyperlink r:id="rId36" w:history="1">
        <w:r w:rsidR="001A27CA" w:rsidRPr="006C28F6">
          <w:rPr>
            <w:rStyle w:val="Hyperlink"/>
          </w:rPr>
          <w:t>Federal Service Desk</w:t>
        </w:r>
      </w:hyperlink>
      <w:r w:rsidR="00BB6BD7" w:rsidRPr="006C28F6">
        <w:t xml:space="preserve"> for help registering in SAM</w:t>
      </w:r>
      <w:r w:rsidR="00127353">
        <w:t xml:space="preserve">. </w:t>
      </w:r>
      <w:r w:rsidR="00AE10AF" w:rsidRPr="006C28F6">
        <w:t>Once registered in SAM, entities must renew and revalidate their SAM registration at least once every 12 months from the date previously registered</w:t>
      </w:r>
      <w:r w:rsidR="00127353">
        <w:t xml:space="preserve">. </w:t>
      </w:r>
      <w:r w:rsidR="00AE10AF" w:rsidRPr="006C28F6">
        <w:t>Entities are strongly encouraged to revalidate their registration as often as needed to ensure their information is up to date and reflects changes that may have been to the entity’s DUNS or IRS information</w:t>
      </w:r>
      <w:r w:rsidR="00127353">
        <w:t xml:space="preserve">. </w:t>
      </w:r>
      <w:r w:rsidR="00AE10AF" w:rsidRPr="006C28F6">
        <w:t xml:space="preserve">Foreign </w:t>
      </w:r>
      <w:r w:rsidR="00C13C07" w:rsidRPr="006C28F6">
        <w:t xml:space="preserve">entities who want to receive payment directly to a </w:t>
      </w:r>
      <w:r w:rsidR="006F7673" w:rsidRPr="006C28F6">
        <w:t>U.S.</w:t>
      </w:r>
      <w:r w:rsidR="00C13C07" w:rsidRPr="006C28F6">
        <w:t xml:space="preserve"> bank account must enter and maintain valid, current banking information in SAM.</w:t>
      </w:r>
    </w:p>
    <w:p w14:paraId="09D91578" w14:textId="77777777" w:rsidR="00D2403C" w:rsidRPr="006C28F6" w:rsidRDefault="0037425F" w:rsidP="00D2403C">
      <w:pPr>
        <w:pStyle w:val="Heading3"/>
        <w:rPr>
          <w:rFonts w:ascii="Times New Roman" w:hAnsi="Times New Roman"/>
          <w:sz w:val="24"/>
          <w:szCs w:val="24"/>
        </w:rPr>
      </w:pPr>
      <w:r w:rsidRPr="006C28F6">
        <w:rPr>
          <w:rFonts w:ascii="Times New Roman" w:hAnsi="Times New Roman"/>
          <w:sz w:val="24"/>
          <w:szCs w:val="24"/>
        </w:rPr>
        <w:t>S</w:t>
      </w:r>
      <w:r w:rsidR="007E75D2" w:rsidRPr="006C28F6">
        <w:rPr>
          <w:rFonts w:ascii="Times New Roman" w:hAnsi="Times New Roman"/>
          <w:sz w:val="24"/>
          <w:szCs w:val="24"/>
        </w:rPr>
        <w:t>u</w:t>
      </w:r>
      <w:r w:rsidRPr="006C28F6">
        <w:rPr>
          <w:rFonts w:ascii="Times New Roman" w:hAnsi="Times New Roman"/>
          <w:sz w:val="24"/>
          <w:szCs w:val="24"/>
        </w:rPr>
        <w:t xml:space="preserve">bmission </w:t>
      </w:r>
      <w:r w:rsidR="00F9193C" w:rsidRPr="006C28F6">
        <w:rPr>
          <w:rFonts w:ascii="Times New Roman" w:hAnsi="Times New Roman"/>
          <w:sz w:val="24"/>
          <w:szCs w:val="24"/>
        </w:rPr>
        <w:t>Dates and Times</w:t>
      </w:r>
    </w:p>
    <w:p w14:paraId="68194820" w14:textId="043C6FF3" w:rsidR="007E75D2" w:rsidRPr="006C28F6" w:rsidRDefault="007E75D2" w:rsidP="006C28F6">
      <w:pPr>
        <w:pStyle w:val="ListParagraph"/>
        <w:spacing w:after="240"/>
        <w:ind w:left="0"/>
      </w:pPr>
      <w:r w:rsidRPr="006C28F6">
        <w:t xml:space="preserve">Hard copy applications must be received at the appropriate Regional or Field Office on or before </w:t>
      </w:r>
      <w:r w:rsidR="00733878">
        <w:t>September 3</w:t>
      </w:r>
      <w:r w:rsidRPr="006C28F6">
        <w:t>, 2019, at 5 P.M. (EST)</w:t>
      </w:r>
      <w:r w:rsidR="00127353">
        <w:t xml:space="preserve">. </w:t>
      </w:r>
      <w:r w:rsidRPr="006C28F6">
        <w:t xml:space="preserve">A list of </w:t>
      </w:r>
      <w:r w:rsidR="00800F25">
        <w:t>Service</w:t>
      </w:r>
      <w:r w:rsidRPr="006C28F6">
        <w:t xml:space="preserve"> Regional and Field Office contacts is provided below under section VIII. </w:t>
      </w:r>
      <w:proofErr w:type="gramStart"/>
      <w:r w:rsidRPr="006C28F6">
        <w:t>Agency Contacts.</w:t>
      </w:r>
      <w:proofErr w:type="gramEnd"/>
      <w:r w:rsidRPr="006C28F6">
        <w:t xml:space="preserve"> </w:t>
      </w:r>
    </w:p>
    <w:p w14:paraId="2CF0E1EC" w14:textId="6275C6B9" w:rsidR="007E75D2" w:rsidRPr="006C28F6" w:rsidRDefault="007E75D2" w:rsidP="006C28F6">
      <w:pPr>
        <w:pStyle w:val="ListParagraph"/>
        <w:spacing w:after="240"/>
        <w:ind w:left="0"/>
      </w:pPr>
      <w:r w:rsidRPr="006C28F6">
        <w:lastRenderedPageBreak/>
        <w:t xml:space="preserve">Applications submitted electronically through the Grants.gov Internet site must be received on or before </w:t>
      </w:r>
      <w:r w:rsidR="00733878">
        <w:t>September 3</w:t>
      </w:r>
      <w:r w:rsidRPr="006C28F6">
        <w:t>, 201</w:t>
      </w:r>
      <w:r w:rsidR="0009008A">
        <w:t>9</w:t>
      </w:r>
      <w:r w:rsidR="00733878">
        <w:t>.</w:t>
      </w:r>
      <w:r w:rsidR="00127353">
        <w:t xml:space="preserve"> </w:t>
      </w:r>
      <w:r w:rsidRPr="006C28F6">
        <w:t xml:space="preserve">Applicants will receive notice electronically through Grants.gov to confirm receipt of the proposal. </w:t>
      </w:r>
    </w:p>
    <w:p w14:paraId="3017DC99" w14:textId="77777777" w:rsidR="007E75D2" w:rsidRPr="006C28F6" w:rsidRDefault="007E75D2" w:rsidP="006C28F6">
      <w:pPr>
        <w:pStyle w:val="ListParagraph"/>
        <w:spacing w:after="240"/>
        <w:ind w:left="0"/>
      </w:pPr>
      <w:r w:rsidRPr="006C28F6">
        <w:t>Proposals not received by the due date will be held and may be considered for funding in the subsequent fiscal year if funding is available.</w:t>
      </w:r>
    </w:p>
    <w:p w14:paraId="1E76A676" w14:textId="77777777" w:rsidR="00D2403C" w:rsidRPr="006C28F6" w:rsidRDefault="00D2403C" w:rsidP="00D2403C">
      <w:pPr>
        <w:pStyle w:val="Heading3"/>
        <w:rPr>
          <w:rFonts w:ascii="Times New Roman" w:hAnsi="Times New Roman"/>
          <w:sz w:val="24"/>
          <w:szCs w:val="24"/>
        </w:rPr>
      </w:pPr>
      <w:r w:rsidRPr="006C28F6">
        <w:rPr>
          <w:rFonts w:ascii="Times New Roman" w:hAnsi="Times New Roman"/>
          <w:sz w:val="24"/>
          <w:szCs w:val="24"/>
        </w:rPr>
        <w:t>Intergovernmental Review</w:t>
      </w:r>
    </w:p>
    <w:p w14:paraId="48DCBE48" w14:textId="77777777" w:rsidR="00D425B6" w:rsidRPr="006C28F6" w:rsidRDefault="00D425B6" w:rsidP="006C28F6">
      <w:pPr>
        <w:pStyle w:val="ListParagraph"/>
        <w:spacing w:after="240"/>
        <w:ind w:left="0"/>
      </w:pPr>
      <w:r w:rsidRPr="006C28F6">
        <w:rPr>
          <w:bCs/>
          <w:color w:val="000000"/>
        </w:rPr>
        <w:t xml:space="preserve">Prior to </w:t>
      </w:r>
      <w:r w:rsidR="00231A7A" w:rsidRPr="006C28F6">
        <w:rPr>
          <w:bCs/>
          <w:color w:val="000000"/>
        </w:rPr>
        <w:t>application</w:t>
      </w:r>
      <w:r w:rsidRPr="006C28F6">
        <w:rPr>
          <w:bCs/>
          <w:color w:val="000000"/>
        </w:rPr>
        <w:t xml:space="preserve"> submission</w:t>
      </w:r>
      <w:r w:rsidR="00231A7A" w:rsidRPr="006C28F6">
        <w:rPr>
          <w:bCs/>
          <w:color w:val="000000"/>
        </w:rPr>
        <w:t>, U.S. s</w:t>
      </w:r>
      <w:r w:rsidR="00231A7A" w:rsidRPr="006C28F6">
        <w:rPr>
          <w:color w:val="000000"/>
        </w:rPr>
        <w:t xml:space="preserve">tate and local government applicants </w:t>
      </w:r>
      <w:r w:rsidRPr="006C28F6">
        <w:rPr>
          <w:color w:val="000000"/>
        </w:rPr>
        <w:t xml:space="preserve">should </w:t>
      </w:r>
      <w:r w:rsidR="00756FEC" w:rsidRPr="006C28F6">
        <w:rPr>
          <w:color w:val="000000"/>
        </w:rPr>
        <w:t xml:space="preserve">visit </w:t>
      </w:r>
      <w:r w:rsidR="003425A6" w:rsidRPr="006C28F6">
        <w:rPr>
          <w:color w:val="000000"/>
        </w:rPr>
        <w:t xml:space="preserve">the </w:t>
      </w:r>
      <w:hyperlink r:id="rId37" w:history="1">
        <w:r w:rsidR="003425A6" w:rsidRPr="006C28F6">
          <w:rPr>
            <w:rStyle w:val="Hyperlink"/>
          </w:rPr>
          <w:t>OMB Office of Federal Financial Management website</w:t>
        </w:r>
      </w:hyperlink>
      <w:r w:rsidR="00127353">
        <w:rPr>
          <w:color w:val="000000"/>
        </w:rPr>
        <w:t xml:space="preserve"> </w:t>
      </w:r>
      <w:r w:rsidRPr="006C28F6">
        <w:rPr>
          <w:color w:val="000000"/>
        </w:rPr>
        <w:t xml:space="preserve">and view the “State Point of Contact (SPOC) List” </w:t>
      </w:r>
      <w:r w:rsidR="00231A7A" w:rsidRPr="006C28F6">
        <w:rPr>
          <w:color w:val="000000"/>
        </w:rPr>
        <w:t xml:space="preserve">to determine whether their application is subject to the state intergovernmental review process </w:t>
      </w:r>
      <w:r w:rsidR="00756FEC" w:rsidRPr="006C28F6">
        <w:rPr>
          <w:color w:val="000000"/>
        </w:rPr>
        <w:t>under</w:t>
      </w:r>
      <w:r w:rsidR="00231A7A" w:rsidRPr="006C28F6">
        <w:rPr>
          <w:color w:val="000000"/>
        </w:rPr>
        <w:t xml:space="preserve"> Executive Order </w:t>
      </w:r>
      <w:r w:rsidR="00347982" w:rsidRPr="006C28F6">
        <w:rPr>
          <w:color w:val="000000"/>
        </w:rPr>
        <w:t xml:space="preserve">(E.O.) </w:t>
      </w:r>
      <w:r w:rsidRPr="006C28F6">
        <w:rPr>
          <w:color w:val="000000"/>
        </w:rPr>
        <w:t>12372 “Intergovernmental R</w:t>
      </w:r>
      <w:r w:rsidR="00231A7A" w:rsidRPr="006C28F6">
        <w:rPr>
          <w:color w:val="000000"/>
        </w:rPr>
        <w:t>eview of Federal Programs.”</w:t>
      </w:r>
      <w:r w:rsidR="00127353">
        <w:rPr>
          <w:color w:val="000000"/>
        </w:rPr>
        <w:t xml:space="preserve"> </w:t>
      </w:r>
      <w:r w:rsidRPr="006C28F6">
        <w:rPr>
          <w:color w:val="000000"/>
        </w:rPr>
        <w:t>States not on the list do not participate in the intergovernmental review process, and therefore do not have a SPOC</w:t>
      </w:r>
      <w:r w:rsidR="00127353">
        <w:rPr>
          <w:color w:val="000000"/>
        </w:rPr>
        <w:t xml:space="preserve">. </w:t>
      </w:r>
      <w:r w:rsidRPr="006C28F6">
        <w:rPr>
          <w:color w:val="000000"/>
        </w:rPr>
        <w:t>If you are located within a State that does not have a SPOC, you may send application materials directly to a Federal awarding agency</w:t>
      </w:r>
      <w:r w:rsidR="00127353">
        <w:rPr>
          <w:color w:val="000000"/>
        </w:rPr>
        <w:t xml:space="preserve">. </w:t>
      </w:r>
      <w:r w:rsidRPr="006C28F6">
        <w:rPr>
          <w:color w:val="000000"/>
        </w:rPr>
        <w:t xml:space="preserve">If your state </w:t>
      </w:r>
      <w:r w:rsidR="00140906" w:rsidRPr="006C28F6">
        <w:rPr>
          <w:color w:val="000000"/>
        </w:rPr>
        <w:t xml:space="preserve">is </w:t>
      </w:r>
      <w:r w:rsidRPr="006C28F6">
        <w:rPr>
          <w:color w:val="000000"/>
        </w:rPr>
        <w:t>on the list, contact the designated entity for more information on the state’s prior review requirements for Federal assistance applications.</w:t>
      </w:r>
    </w:p>
    <w:p w14:paraId="577C9996" w14:textId="77777777" w:rsidR="00D2403C" w:rsidRPr="006C28F6" w:rsidRDefault="00D2403C" w:rsidP="00D2403C">
      <w:pPr>
        <w:pStyle w:val="Heading3"/>
        <w:rPr>
          <w:rFonts w:ascii="Times New Roman" w:hAnsi="Times New Roman"/>
          <w:sz w:val="24"/>
          <w:szCs w:val="24"/>
        </w:rPr>
      </w:pPr>
      <w:r w:rsidRPr="006C28F6">
        <w:rPr>
          <w:rFonts w:ascii="Times New Roman" w:hAnsi="Times New Roman"/>
          <w:sz w:val="24"/>
          <w:szCs w:val="24"/>
        </w:rPr>
        <w:t>Funding Restrictions</w:t>
      </w:r>
    </w:p>
    <w:p w14:paraId="621CE9A1" w14:textId="77777777" w:rsidR="00877F12" w:rsidRPr="006C28F6" w:rsidRDefault="007D70FC" w:rsidP="007D70FC">
      <w:pPr>
        <w:pStyle w:val="ListParagraph"/>
        <w:spacing w:after="240"/>
        <w:ind w:left="0"/>
      </w:pPr>
      <w:r w:rsidRPr="0009008A">
        <w:t>Recovery implementation funds cannot be used for land or easement acquisition</w:t>
      </w:r>
      <w:r w:rsidR="00127353" w:rsidRPr="0009008A">
        <w:t xml:space="preserve">. </w:t>
      </w:r>
      <w:r w:rsidRPr="0009008A">
        <w:t>In addition, pre-award costs consisting of grant-related costs incurred prior to the start</w:t>
      </w:r>
      <w:r w:rsidR="00AF7D6D" w:rsidRPr="0009008A">
        <w:t xml:space="preserve"> date</w:t>
      </w:r>
      <w:r w:rsidRPr="0009008A">
        <w:t xml:space="preserve"> of the grant’s period of performance are allowable only to the extent they</w:t>
      </w:r>
      <w:r w:rsidRPr="006C28F6">
        <w:t xml:space="preserve"> would have been allowable if incurred after the date of the funding award and must comply with 2 CFR Part 200.458</w:t>
      </w:r>
      <w:r w:rsidR="00127353">
        <w:t xml:space="preserve">. </w:t>
      </w:r>
      <w:r w:rsidRPr="006C28F6">
        <w:t>Prior written approval from the awarding Service Region is required</w:t>
      </w:r>
      <w:r w:rsidR="00127353">
        <w:t xml:space="preserve">. </w:t>
      </w:r>
      <w:r w:rsidRPr="006C28F6">
        <w:t xml:space="preserve">Documentation of these pre-award costs and their approval must be retained as part of the award file. </w:t>
      </w:r>
    </w:p>
    <w:p w14:paraId="0A3BB309" w14:textId="77777777" w:rsidR="00D2403C" w:rsidRPr="006C28F6" w:rsidRDefault="00D2403C" w:rsidP="00D2403C">
      <w:pPr>
        <w:pStyle w:val="Heading3"/>
        <w:rPr>
          <w:rFonts w:ascii="Times New Roman" w:hAnsi="Times New Roman"/>
          <w:sz w:val="24"/>
          <w:szCs w:val="24"/>
        </w:rPr>
      </w:pPr>
      <w:r w:rsidRPr="006C28F6">
        <w:rPr>
          <w:rFonts w:ascii="Times New Roman" w:hAnsi="Times New Roman"/>
          <w:sz w:val="24"/>
          <w:szCs w:val="24"/>
        </w:rPr>
        <w:t>Submission Instructions</w:t>
      </w:r>
    </w:p>
    <w:p w14:paraId="2F50292D" w14:textId="66E214C9" w:rsidR="007E75D2" w:rsidRPr="006C28F6" w:rsidRDefault="007E75D2" w:rsidP="007E75D2">
      <w:r w:rsidRPr="006C28F6">
        <w:t>Download the Application Package linked to this Funding Opportunity on Grants.gov to begin the application process</w:t>
      </w:r>
      <w:r w:rsidR="00127353">
        <w:t xml:space="preserve">. </w:t>
      </w:r>
      <w:r w:rsidRPr="006C28F6">
        <w:t>Downloading and saving the Application Package to your computer makes the required government-wide standard forms fillable and printable</w:t>
      </w:r>
      <w:r w:rsidR="00127353">
        <w:t xml:space="preserve">. </w:t>
      </w:r>
      <w:r w:rsidRPr="006C28F6">
        <w:t>Completed applications may be submitted by mail, by email, electronically through Grants.gov, or as otherwise described in the Grants.gov funding opportunity</w:t>
      </w:r>
      <w:r w:rsidR="00127353">
        <w:t xml:space="preserve">. </w:t>
      </w:r>
      <w:r w:rsidRPr="006C28F6">
        <w:t xml:space="preserve">Please select </w:t>
      </w:r>
      <w:r w:rsidRPr="006C28F6">
        <w:rPr>
          <w:b/>
          <w:u w:val="single"/>
        </w:rPr>
        <w:t>ONE</w:t>
      </w:r>
      <w:r w:rsidRPr="006C28F6">
        <w:t xml:space="preserve"> of the submission options</w:t>
      </w:r>
      <w:r w:rsidR="00515963">
        <w:t xml:space="preserve">: </w:t>
      </w:r>
    </w:p>
    <w:p w14:paraId="31487313" w14:textId="77777777" w:rsidR="007E75D2" w:rsidRPr="006C28F6" w:rsidRDefault="007E75D2" w:rsidP="007E75D2">
      <w:pPr>
        <w:rPr>
          <w:b/>
          <w:i/>
        </w:rPr>
      </w:pPr>
    </w:p>
    <w:p w14:paraId="43735D92" w14:textId="17FF37AF" w:rsidR="007E75D2" w:rsidRPr="006C28F6" w:rsidRDefault="007E75D2" w:rsidP="007E75D2">
      <w:pPr>
        <w:rPr>
          <w:b/>
          <w:i/>
        </w:rPr>
      </w:pPr>
      <w:r w:rsidRPr="006C28F6">
        <w:rPr>
          <w:b/>
          <w:i/>
        </w:rPr>
        <w:t>To submit an application by mail</w:t>
      </w:r>
      <w:r w:rsidR="00515963">
        <w:rPr>
          <w:b/>
          <w:i/>
        </w:rPr>
        <w:t xml:space="preserve">: </w:t>
      </w:r>
    </w:p>
    <w:p w14:paraId="3BD97053" w14:textId="77777777" w:rsidR="007E75D2" w:rsidRPr="006C28F6" w:rsidRDefault="007E75D2" w:rsidP="007E75D2">
      <w:r w:rsidRPr="006C28F6">
        <w:t>Number all pages of your printed application</w:t>
      </w:r>
      <w:r w:rsidR="00127353">
        <w:t xml:space="preserve">. </w:t>
      </w:r>
      <w:r w:rsidRPr="006C28F6">
        <w:t xml:space="preserve">Mail one, single-sided, unbound copy (do not staple or otherwise permanently bind pages) of your complete application to the Service program point of contact identified in the Grants.gov funding opportunity. </w:t>
      </w:r>
    </w:p>
    <w:p w14:paraId="1FB6E22B" w14:textId="77777777" w:rsidR="007E75D2" w:rsidRPr="006C28F6" w:rsidRDefault="007E75D2" w:rsidP="007E75D2"/>
    <w:p w14:paraId="460F4012" w14:textId="3E2F9FD0" w:rsidR="00357663" w:rsidRDefault="007E75D2" w:rsidP="007E75D2">
      <w:r w:rsidRPr="006C28F6">
        <w:t>The required SF 424 Application for Federal Assistance and Assurances forms and any other required standard forms MUST be signed by your organization’s authorized official</w:t>
      </w:r>
      <w:r w:rsidR="00127353">
        <w:t xml:space="preserve">. </w:t>
      </w:r>
      <w:r w:rsidRPr="006C28F6">
        <w:t>The Signature and Date fields on the standard forms downloaded from Grants.gov are pre-populated with the text “Completed by Grants.gov upon submission” or “Completed on submission to Grants.gov”</w:t>
      </w:r>
      <w:r w:rsidR="00127353">
        <w:t xml:space="preserve">. </w:t>
      </w:r>
      <w:r w:rsidRPr="006C28F6">
        <w:t>Remove this text (manually or digitally) before signing the forms.</w:t>
      </w:r>
    </w:p>
    <w:p w14:paraId="4412C687" w14:textId="77777777" w:rsidR="00357663" w:rsidRDefault="00357663">
      <w:r>
        <w:br w:type="page"/>
      </w:r>
    </w:p>
    <w:p w14:paraId="439CED15" w14:textId="0D0D3900" w:rsidR="007E75D2" w:rsidRPr="006C28F6" w:rsidRDefault="007E75D2" w:rsidP="007E75D2">
      <w:pPr>
        <w:pStyle w:val="BodyText"/>
        <w:jc w:val="left"/>
        <w:rPr>
          <w:b/>
          <w:i/>
          <w:sz w:val="24"/>
        </w:rPr>
      </w:pPr>
      <w:r w:rsidRPr="006C28F6">
        <w:rPr>
          <w:b/>
          <w:i/>
          <w:sz w:val="24"/>
        </w:rPr>
        <w:lastRenderedPageBreak/>
        <w:t>To submit an application through Grants.gov</w:t>
      </w:r>
      <w:r w:rsidR="00515963">
        <w:rPr>
          <w:b/>
          <w:i/>
          <w:sz w:val="24"/>
        </w:rPr>
        <w:t xml:space="preserve">: </w:t>
      </w:r>
    </w:p>
    <w:p w14:paraId="764011B9" w14:textId="77777777" w:rsidR="004D7B9C" w:rsidRPr="006C28F6" w:rsidRDefault="002D03C5" w:rsidP="007E75D2">
      <w:pPr>
        <w:pStyle w:val="BodyText"/>
        <w:spacing w:after="240"/>
        <w:jc w:val="left"/>
        <w:rPr>
          <w:sz w:val="24"/>
        </w:rPr>
      </w:pPr>
      <w:bookmarkStart w:id="3" w:name="OLE_LINK2"/>
      <w:bookmarkStart w:id="4" w:name="OLE_LINK3"/>
      <w:r w:rsidRPr="006C28F6">
        <w:rPr>
          <w:sz w:val="24"/>
        </w:rPr>
        <w:t>This program encourages applicants to submit their applications online through Grants.gov</w:t>
      </w:r>
      <w:r w:rsidR="00127353">
        <w:rPr>
          <w:sz w:val="24"/>
        </w:rPr>
        <w:t xml:space="preserve">. </w:t>
      </w:r>
      <w:r w:rsidR="005C745F" w:rsidRPr="006C28F6">
        <w:rPr>
          <w:sz w:val="24"/>
        </w:rPr>
        <w:t>Follow these steps to apply through Grants.gov.</w:t>
      </w:r>
    </w:p>
    <w:p w14:paraId="12F4D0E8" w14:textId="77777777" w:rsidR="00EB4C6F" w:rsidRPr="006C28F6" w:rsidRDefault="00865444" w:rsidP="001A027E">
      <w:pPr>
        <w:pStyle w:val="Heading4"/>
        <w:numPr>
          <w:ilvl w:val="0"/>
          <w:numId w:val="11"/>
        </w:numPr>
        <w:rPr>
          <w:rFonts w:ascii="Times New Roman" w:hAnsi="Times New Roman"/>
          <w:sz w:val="24"/>
          <w:szCs w:val="24"/>
        </w:rPr>
      </w:pPr>
      <w:r w:rsidRPr="006C28F6">
        <w:rPr>
          <w:rFonts w:ascii="Times New Roman" w:hAnsi="Times New Roman"/>
          <w:sz w:val="24"/>
          <w:szCs w:val="24"/>
        </w:rPr>
        <w:t xml:space="preserve">Register </w:t>
      </w:r>
      <w:r w:rsidR="004D7B9C" w:rsidRPr="006C28F6">
        <w:rPr>
          <w:rFonts w:ascii="Times New Roman" w:hAnsi="Times New Roman"/>
          <w:sz w:val="24"/>
          <w:szCs w:val="24"/>
        </w:rPr>
        <w:t>with Grants.gov</w:t>
      </w:r>
    </w:p>
    <w:p w14:paraId="54FF20EF" w14:textId="77777777" w:rsidR="002D03C5" w:rsidRPr="006C28F6" w:rsidRDefault="006D22E9" w:rsidP="00EB4C6F">
      <w:pPr>
        <w:pStyle w:val="BodyText"/>
        <w:spacing w:after="240"/>
        <w:ind w:left="720"/>
        <w:jc w:val="left"/>
        <w:rPr>
          <w:sz w:val="24"/>
        </w:rPr>
      </w:pPr>
      <w:r w:rsidRPr="006C28F6">
        <w:rPr>
          <w:sz w:val="24"/>
        </w:rPr>
        <w:t>A</w:t>
      </w:r>
      <w:r w:rsidR="002D03C5" w:rsidRPr="006C28F6">
        <w:rPr>
          <w:sz w:val="24"/>
        </w:rPr>
        <w:t xml:space="preserve">pplicants must first </w:t>
      </w:r>
      <w:hyperlink r:id="rId38" w:history="1">
        <w:r w:rsidR="002D03C5" w:rsidRPr="006C28F6">
          <w:rPr>
            <w:rStyle w:val="Hyperlink"/>
            <w:sz w:val="24"/>
          </w:rPr>
          <w:t>register an account with Grants.gov</w:t>
        </w:r>
      </w:hyperlink>
      <w:r w:rsidRPr="006C28F6">
        <w:rPr>
          <w:sz w:val="24"/>
        </w:rPr>
        <w:t xml:space="preserve"> </w:t>
      </w:r>
      <w:r w:rsidR="00D035AF" w:rsidRPr="006C28F6">
        <w:rPr>
          <w:sz w:val="24"/>
        </w:rPr>
        <w:t xml:space="preserve">and complete all steps of the registration process </w:t>
      </w:r>
      <w:r w:rsidRPr="006C28F6">
        <w:rPr>
          <w:sz w:val="24"/>
        </w:rPr>
        <w:t xml:space="preserve">before </w:t>
      </w:r>
      <w:r w:rsidR="00D035AF" w:rsidRPr="006C28F6">
        <w:rPr>
          <w:sz w:val="24"/>
        </w:rPr>
        <w:t>they can apply</w:t>
      </w:r>
      <w:r w:rsidRPr="006C28F6">
        <w:rPr>
          <w:sz w:val="24"/>
        </w:rPr>
        <w:t xml:space="preserve"> through Grants.gov</w:t>
      </w:r>
      <w:r w:rsidR="00127353">
        <w:rPr>
          <w:sz w:val="24"/>
        </w:rPr>
        <w:t xml:space="preserve">. </w:t>
      </w:r>
      <w:r w:rsidR="002D03C5" w:rsidRPr="006C28F6">
        <w:rPr>
          <w:sz w:val="24"/>
        </w:rPr>
        <w:t>Grants.gov registration requires the entity t</w:t>
      </w:r>
      <w:r w:rsidR="00D035AF" w:rsidRPr="006C28F6">
        <w:rPr>
          <w:sz w:val="24"/>
        </w:rPr>
        <w:t xml:space="preserve">o create an account, create an account </w:t>
      </w:r>
      <w:r w:rsidR="002D03C5" w:rsidRPr="006C28F6">
        <w:rPr>
          <w:sz w:val="24"/>
        </w:rPr>
        <w:t xml:space="preserve">profile, and establish authorized profile roles, including the </w:t>
      </w:r>
      <w:r w:rsidR="003F2CE4" w:rsidRPr="006C28F6">
        <w:rPr>
          <w:sz w:val="24"/>
        </w:rPr>
        <w:t>applicant</w:t>
      </w:r>
      <w:r w:rsidR="002D03C5" w:rsidRPr="006C28F6">
        <w:rPr>
          <w:sz w:val="24"/>
        </w:rPr>
        <w:t>’s authorized representative</w:t>
      </w:r>
      <w:r w:rsidR="00127353">
        <w:rPr>
          <w:sz w:val="24"/>
        </w:rPr>
        <w:t xml:space="preserve">. </w:t>
      </w:r>
      <w:r w:rsidR="004D7B9C" w:rsidRPr="006C28F6">
        <w:rPr>
          <w:sz w:val="24"/>
        </w:rPr>
        <w:t xml:space="preserve">Registration can take three to five business days or longer, if </w:t>
      </w:r>
      <w:r w:rsidR="00D035AF" w:rsidRPr="006C28F6">
        <w:rPr>
          <w:sz w:val="24"/>
        </w:rPr>
        <w:t>you do</w:t>
      </w:r>
      <w:r w:rsidR="004D7B9C" w:rsidRPr="006C28F6">
        <w:rPr>
          <w:sz w:val="24"/>
        </w:rPr>
        <w:t xml:space="preserve"> not complete the required steps in a timely manner.</w:t>
      </w:r>
    </w:p>
    <w:p w14:paraId="5A9F43B2" w14:textId="77777777" w:rsidR="00EB4C6F" w:rsidRPr="006C28F6" w:rsidRDefault="00865444" w:rsidP="00EB4C6F">
      <w:pPr>
        <w:pStyle w:val="Heading4"/>
        <w:rPr>
          <w:rFonts w:ascii="Times New Roman" w:hAnsi="Times New Roman"/>
          <w:sz w:val="24"/>
          <w:szCs w:val="24"/>
        </w:rPr>
      </w:pPr>
      <w:r w:rsidRPr="006C28F6">
        <w:rPr>
          <w:rFonts w:ascii="Times New Roman" w:hAnsi="Times New Roman"/>
          <w:sz w:val="24"/>
          <w:szCs w:val="24"/>
        </w:rPr>
        <w:t>Grants.gov Workspace Application</w:t>
      </w:r>
    </w:p>
    <w:p w14:paraId="2AF4D975" w14:textId="77777777" w:rsidR="002928ED" w:rsidRPr="006C28F6" w:rsidRDefault="006D22E9" w:rsidP="00EB4C6F">
      <w:pPr>
        <w:pStyle w:val="BodyText"/>
        <w:spacing w:after="240"/>
        <w:ind w:left="720"/>
        <w:jc w:val="left"/>
        <w:rPr>
          <w:sz w:val="24"/>
        </w:rPr>
      </w:pPr>
      <w:r w:rsidRPr="006C28F6">
        <w:rPr>
          <w:sz w:val="24"/>
        </w:rPr>
        <w:t>Grants.gov applicants apply online using Workspace</w:t>
      </w:r>
      <w:r w:rsidR="00127353">
        <w:rPr>
          <w:sz w:val="24"/>
        </w:rPr>
        <w:t xml:space="preserve">. </w:t>
      </w:r>
      <w:r w:rsidRPr="006C28F6">
        <w:rPr>
          <w:sz w:val="24"/>
        </w:rPr>
        <w:t xml:space="preserve">Workspace is a shared, online environment where members of a grant team may simultaneously access and edit different </w:t>
      </w:r>
      <w:proofErr w:type="spellStart"/>
      <w:r w:rsidRPr="006C28F6">
        <w:rPr>
          <w:sz w:val="24"/>
        </w:rPr>
        <w:t>webforms</w:t>
      </w:r>
      <w:proofErr w:type="spellEnd"/>
      <w:r w:rsidRPr="006C28F6">
        <w:rPr>
          <w:sz w:val="24"/>
        </w:rPr>
        <w:t xml:space="preserve"> within an application. For each funding opportunity announcement, you can create individual instances of a workspace</w:t>
      </w:r>
      <w:r w:rsidR="00127353">
        <w:rPr>
          <w:sz w:val="24"/>
        </w:rPr>
        <w:t xml:space="preserve">. </w:t>
      </w:r>
      <w:r w:rsidRPr="006C28F6">
        <w:rPr>
          <w:sz w:val="24"/>
        </w:rPr>
        <w:t xml:space="preserve">To apply, the applicant will </w:t>
      </w:r>
      <w:hyperlink r:id="rId39" w:history="1">
        <w:r w:rsidRPr="006C28F6">
          <w:rPr>
            <w:rStyle w:val="Hyperlink"/>
            <w:sz w:val="24"/>
          </w:rPr>
          <w:t>create, complete, and submit a Workspace application package for this Funding Opportunity directly on Grants.gov</w:t>
        </w:r>
      </w:hyperlink>
      <w:r w:rsidR="00127353">
        <w:rPr>
          <w:sz w:val="24"/>
        </w:rPr>
        <w:t xml:space="preserve">. </w:t>
      </w:r>
      <w:r w:rsidRPr="006C28F6">
        <w:rPr>
          <w:sz w:val="24"/>
        </w:rPr>
        <w:t>Grants.gov recommends submitting your application package at least 24-48 hours prior to the close date to allow time to correct any potential technical issues that may disrupt the application submission</w:t>
      </w:r>
      <w:r w:rsidR="00127353">
        <w:rPr>
          <w:sz w:val="24"/>
        </w:rPr>
        <w:t xml:space="preserve">. </w:t>
      </w:r>
      <w:r w:rsidR="00A93AAA" w:rsidRPr="006C28F6">
        <w:rPr>
          <w:sz w:val="24"/>
        </w:rPr>
        <w:t>When attaching files to the Grants.gov application, please do not assign file names longer than 20 characters</w:t>
      </w:r>
      <w:r w:rsidR="00FF3243" w:rsidRPr="006C28F6">
        <w:rPr>
          <w:sz w:val="24"/>
        </w:rPr>
        <w:t>,</w:t>
      </w:r>
      <w:r w:rsidR="00A93AAA" w:rsidRPr="006C28F6">
        <w:rPr>
          <w:sz w:val="24"/>
        </w:rPr>
        <w:t xml:space="preserve"> including spaces</w:t>
      </w:r>
      <w:r w:rsidR="00127353">
        <w:rPr>
          <w:sz w:val="24"/>
        </w:rPr>
        <w:t xml:space="preserve">. </w:t>
      </w:r>
      <w:r w:rsidR="00A93AAA" w:rsidRPr="006C28F6">
        <w:rPr>
          <w:sz w:val="24"/>
        </w:rPr>
        <w:t>File names longer than 20 characters will prevent your application received by Grants.gov from automatically downloading into the Service’s financial assistance management system</w:t>
      </w:r>
      <w:r w:rsidR="00127353">
        <w:rPr>
          <w:sz w:val="24"/>
        </w:rPr>
        <w:t xml:space="preserve">. </w:t>
      </w:r>
      <w:r w:rsidRPr="006C28F6">
        <w:rPr>
          <w:sz w:val="24"/>
        </w:rPr>
        <w:t xml:space="preserve">Applicants using slow internet, such as dial-up connections, should be aware that </w:t>
      </w:r>
      <w:r w:rsidR="002928ED" w:rsidRPr="006C28F6">
        <w:rPr>
          <w:sz w:val="24"/>
        </w:rPr>
        <w:t xml:space="preserve">the transmission of the application to </w:t>
      </w:r>
      <w:r w:rsidRPr="006C28F6">
        <w:rPr>
          <w:sz w:val="24"/>
        </w:rPr>
        <w:t xml:space="preserve">Grants.gov </w:t>
      </w:r>
      <w:r w:rsidR="002928ED" w:rsidRPr="006C28F6">
        <w:rPr>
          <w:sz w:val="24"/>
        </w:rPr>
        <w:t>takes time</w:t>
      </w:r>
      <w:r w:rsidR="00127353">
        <w:rPr>
          <w:sz w:val="24"/>
        </w:rPr>
        <w:t xml:space="preserve">. </w:t>
      </w:r>
      <w:r w:rsidR="002928ED" w:rsidRPr="006C28F6">
        <w:rPr>
          <w:sz w:val="24"/>
        </w:rPr>
        <w:t xml:space="preserve">Grants.gov sends either an error message or a “successfully received” message by email to the </w:t>
      </w:r>
      <w:r w:rsidR="003F2CE4" w:rsidRPr="006C28F6">
        <w:rPr>
          <w:sz w:val="24"/>
        </w:rPr>
        <w:t>applicant</w:t>
      </w:r>
      <w:r w:rsidR="002928ED" w:rsidRPr="006C28F6">
        <w:rPr>
          <w:sz w:val="24"/>
        </w:rPr>
        <w:t>’s authorized representative once the transmission is complete</w:t>
      </w:r>
      <w:r w:rsidR="00127353">
        <w:rPr>
          <w:sz w:val="24"/>
        </w:rPr>
        <w:t xml:space="preserve">. </w:t>
      </w:r>
      <w:r w:rsidR="002928ED" w:rsidRPr="006C28F6">
        <w:rPr>
          <w:sz w:val="24"/>
        </w:rPr>
        <w:t>Please do not end the transmission process before re</w:t>
      </w:r>
      <w:r w:rsidR="00FF3243" w:rsidRPr="006C28F6">
        <w:rPr>
          <w:sz w:val="24"/>
        </w:rPr>
        <w:t>ceiving that</w:t>
      </w:r>
      <w:r w:rsidR="002928ED" w:rsidRPr="006C28F6">
        <w:rPr>
          <w:sz w:val="24"/>
        </w:rPr>
        <w:t xml:space="preserve"> message.</w:t>
      </w:r>
    </w:p>
    <w:p w14:paraId="0E473686" w14:textId="77777777" w:rsidR="00EB4C6F" w:rsidRPr="006C28F6" w:rsidRDefault="00EB4C6F" w:rsidP="00EB4C6F">
      <w:pPr>
        <w:pStyle w:val="Heading4"/>
        <w:rPr>
          <w:rFonts w:ascii="Times New Roman" w:hAnsi="Times New Roman"/>
          <w:sz w:val="24"/>
          <w:szCs w:val="24"/>
        </w:rPr>
      </w:pPr>
      <w:r w:rsidRPr="006C28F6">
        <w:rPr>
          <w:rFonts w:ascii="Times New Roman" w:hAnsi="Times New Roman"/>
          <w:sz w:val="24"/>
          <w:szCs w:val="24"/>
        </w:rPr>
        <w:t>Proof of Timely Submission</w:t>
      </w:r>
    </w:p>
    <w:p w14:paraId="5D035E10" w14:textId="77777777" w:rsidR="008A7B85" w:rsidRPr="006C28F6" w:rsidRDefault="002928ED" w:rsidP="00EB4C6F">
      <w:pPr>
        <w:pStyle w:val="BodyText"/>
        <w:spacing w:after="240"/>
        <w:ind w:left="720"/>
        <w:jc w:val="left"/>
        <w:rPr>
          <w:sz w:val="24"/>
        </w:rPr>
      </w:pPr>
      <w:r w:rsidRPr="006C28F6">
        <w:rPr>
          <w:sz w:val="24"/>
        </w:rPr>
        <w:t>Grants.gov automaticall</w:t>
      </w:r>
      <w:r w:rsidR="003F2CE4" w:rsidRPr="006C28F6">
        <w:rPr>
          <w:sz w:val="24"/>
        </w:rPr>
        <w:t xml:space="preserve">y generates an electronic date and time stamp in the system </w:t>
      </w:r>
      <w:r w:rsidR="00FF3243" w:rsidRPr="006C28F6">
        <w:rPr>
          <w:sz w:val="24"/>
        </w:rPr>
        <w:t>upon application receipt</w:t>
      </w:r>
      <w:r w:rsidR="00127353">
        <w:rPr>
          <w:sz w:val="24"/>
        </w:rPr>
        <w:t xml:space="preserve">. </w:t>
      </w:r>
      <w:r w:rsidR="003F2CE4" w:rsidRPr="006C28F6">
        <w:rPr>
          <w:sz w:val="24"/>
        </w:rPr>
        <w:t xml:space="preserve">Grants.gov sends an acknowledgement of receipt with the date and time stamp </w:t>
      </w:r>
      <w:r w:rsidR="00FF3243" w:rsidRPr="006C28F6">
        <w:rPr>
          <w:sz w:val="24"/>
        </w:rPr>
        <w:t xml:space="preserve">and </w:t>
      </w:r>
      <w:r w:rsidR="003F2CE4" w:rsidRPr="006C28F6">
        <w:rPr>
          <w:sz w:val="24"/>
        </w:rPr>
        <w:t>a unique Grants.gov application tracking number to the authorized representative</w:t>
      </w:r>
      <w:r w:rsidR="00FF3243" w:rsidRPr="006C28F6">
        <w:rPr>
          <w:sz w:val="24"/>
        </w:rPr>
        <w:t xml:space="preserve"> by email</w:t>
      </w:r>
      <w:r w:rsidR="00127353">
        <w:rPr>
          <w:sz w:val="24"/>
        </w:rPr>
        <w:t xml:space="preserve">. </w:t>
      </w:r>
      <w:r w:rsidR="003F2CE4" w:rsidRPr="006C28F6">
        <w:rPr>
          <w:sz w:val="24"/>
        </w:rPr>
        <w:t>This email</w:t>
      </w:r>
      <w:r w:rsidR="00A93AAA" w:rsidRPr="006C28F6">
        <w:rPr>
          <w:sz w:val="24"/>
        </w:rPr>
        <w:t xml:space="preserve"> from Grants.gov</w:t>
      </w:r>
      <w:r w:rsidR="003F2CE4" w:rsidRPr="006C28F6">
        <w:rPr>
          <w:sz w:val="24"/>
        </w:rPr>
        <w:t xml:space="preserve"> serves as</w:t>
      </w:r>
      <w:r w:rsidR="00FF3243" w:rsidRPr="006C28F6">
        <w:rPr>
          <w:sz w:val="24"/>
        </w:rPr>
        <w:t xml:space="preserve"> </w:t>
      </w:r>
      <w:r w:rsidR="00F713D1" w:rsidRPr="006C28F6">
        <w:rPr>
          <w:sz w:val="24"/>
        </w:rPr>
        <w:t>your</w:t>
      </w:r>
      <w:r w:rsidR="00FF3243" w:rsidRPr="006C28F6">
        <w:rPr>
          <w:sz w:val="24"/>
        </w:rPr>
        <w:t xml:space="preserve"> </w:t>
      </w:r>
      <w:r w:rsidR="003F2CE4" w:rsidRPr="006C28F6">
        <w:rPr>
          <w:sz w:val="24"/>
        </w:rPr>
        <w:t>proof of timely submission.</w:t>
      </w:r>
    </w:p>
    <w:bookmarkEnd w:id="3"/>
    <w:bookmarkEnd w:id="4"/>
    <w:p w14:paraId="653C6C2B" w14:textId="77777777" w:rsidR="00DF5E66" w:rsidRPr="006C28F6" w:rsidRDefault="00DF5E66" w:rsidP="004801DC">
      <w:pPr>
        <w:pStyle w:val="Heading2"/>
        <w:rPr>
          <w:sz w:val="24"/>
        </w:rPr>
      </w:pPr>
      <w:r w:rsidRPr="006C28F6">
        <w:rPr>
          <w:sz w:val="24"/>
        </w:rPr>
        <w:t>VI. Application Review Information</w:t>
      </w:r>
    </w:p>
    <w:p w14:paraId="5A0E9E16" w14:textId="77777777" w:rsidR="00D2403C" w:rsidRPr="006C28F6" w:rsidRDefault="00D2403C" w:rsidP="006C28F6">
      <w:pPr>
        <w:pStyle w:val="Heading3"/>
        <w:numPr>
          <w:ilvl w:val="0"/>
          <w:numId w:val="17"/>
        </w:numPr>
        <w:rPr>
          <w:rFonts w:ascii="Times New Roman" w:hAnsi="Times New Roman"/>
          <w:sz w:val="24"/>
          <w:szCs w:val="24"/>
        </w:rPr>
      </w:pPr>
      <w:r w:rsidRPr="006C28F6">
        <w:rPr>
          <w:rFonts w:ascii="Times New Roman" w:hAnsi="Times New Roman"/>
          <w:sz w:val="24"/>
          <w:szCs w:val="24"/>
        </w:rPr>
        <w:t>Criteria</w:t>
      </w:r>
    </w:p>
    <w:p w14:paraId="7DD3A47B" w14:textId="5A0CEA45" w:rsidR="00EC14D9" w:rsidRPr="006C28F6" w:rsidRDefault="00EC14D9" w:rsidP="00EC14D9">
      <w:pPr>
        <w:pStyle w:val="ListParagraph"/>
        <w:spacing w:after="240"/>
        <w:ind w:left="360"/>
        <w:rPr>
          <w:bCs/>
        </w:rPr>
      </w:pPr>
      <w:r w:rsidRPr="006C28F6">
        <w:rPr>
          <w:bCs/>
        </w:rPr>
        <w:t>To be considere</w:t>
      </w:r>
      <w:r w:rsidR="00A60CD1" w:rsidRPr="006C28F6">
        <w:rPr>
          <w:bCs/>
        </w:rPr>
        <w:t>d for funding p</w:t>
      </w:r>
      <w:r w:rsidRPr="006C28F6">
        <w:rPr>
          <w:bCs/>
        </w:rPr>
        <w:t>rojects should show a clear conservation benefit that will help prevent extinction of a</w:t>
      </w:r>
      <w:r w:rsidR="00800F25">
        <w:rPr>
          <w:bCs/>
        </w:rPr>
        <w:t>n</w:t>
      </w:r>
      <w:r w:rsidRPr="006C28F6">
        <w:rPr>
          <w:bCs/>
        </w:rPr>
        <w:t xml:space="preserve"> </w:t>
      </w:r>
      <w:r w:rsidR="00A60CD1" w:rsidRPr="006C28F6">
        <w:rPr>
          <w:bCs/>
        </w:rPr>
        <w:t xml:space="preserve">endangered or threatened </w:t>
      </w:r>
      <w:r w:rsidRPr="006C28F6">
        <w:rPr>
          <w:bCs/>
        </w:rPr>
        <w:t xml:space="preserve">species, improve the recovery status of </w:t>
      </w:r>
      <w:r w:rsidR="00A60CD1" w:rsidRPr="006C28F6">
        <w:rPr>
          <w:bCs/>
        </w:rPr>
        <w:t xml:space="preserve">the </w:t>
      </w:r>
      <w:r w:rsidR="00800F25">
        <w:rPr>
          <w:bCs/>
        </w:rPr>
        <w:t xml:space="preserve">listed </w:t>
      </w:r>
      <w:r w:rsidRPr="006C28F6">
        <w:rPr>
          <w:bCs/>
        </w:rPr>
        <w:t>species,</w:t>
      </w:r>
      <w:r w:rsidR="00A60CD1" w:rsidRPr="006C28F6">
        <w:rPr>
          <w:bCs/>
        </w:rPr>
        <w:t xml:space="preserve"> </w:t>
      </w:r>
      <w:r w:rsidRPr="006C28F6">
        <w:rPr>
          <w:bCs/>
        </w:rPr>
        <w:t xml:space="preserve">or lead to delisting </w:t>
      </w:r>
      <w:r w:rsidR="00800F25">
        <w:rPr>
          <w:bCs/>
        </w:rPr>
        <w:t xml:space="preserve">or </w:t>
      </w:r>
      <w:proofErr w:type="spellStart"/>
      <w:r w:rsidR="00800F25">
        <w:rPr>
          <w:bCs/>
        </w:rPr>
        <w:t>downlisting</w:t>
      </w:r>
      <w:proofErr w:type="spellEnd"/>
      <w:r w:rsidR="00800F25">
        <w:rPr>
          <w:bCs/>
        </w:rPr>
        <w:t xml:space="preserve"> </w:t>
      </w:r>
      <w:r w:rsidRPr="006C28F6">
        <w:rPr>
          <w:bCs/>
        </w:rPr>
        <w:t xml:space="preserve">of </w:t>
      </w:r>
      <w:r w:rsidR="00A60CD1" w:rsidRPr="006C28F6">
        <w:rPr>
          <w:bCs/>
        </w:rPr>
        <w:t xml:space="preserve">the </w:t>
      </w:r>
      <w:r w:rsidRPr="006C28F6">
        <w:rPr>
          <w:bCs/>
        </w:rPr>
        <w:t>species</w:t>
      </w:r>
      <w:r w:rsidR="00127353">
        <w:rPr>
          <w:bCs/>
        </w:rPr>
        <w:t xml:space="preserve">. </w:t>
      </w:r>
      <w:r w:rsidR="00A60CD1" w:rsidRPr="006C28F6">
        <w:rPr>
          <w:bCs/>
        </w:rPr>
        <w:t>Additionally</w:t>
      </w:r>
      <w:r w:rsidR="00515963">
        <w:rPr>
          <w:bCs/>
        </w:rPr>
        <w:t xml:space="preserve">: </w:t>
      </w:r>
    </w:p>
    <w:p w14:paraId="3B59F181" w14:textId="77777777" w:rsidR="00EC14D9" w:rsidRPr="006C28F6" w:rsidRDefault="00A60CD1" w:rsidP="00357663">
      <w:pPr>
        <w:pStyle w:val="ListParagraph"/>
        <w:spacing w:after="240"/>
        <w:rPr>
          <w:bCs/>
        </w:rPr>
      </w:pPr>
      <w:r w:rsidRPr="006C28F6">
        <w:rPr>
          <w:bCs/>
        </w:rPr>
        <w:t>a</w:t>
      </w:r>
      <w:r w:rsidR="00EC14D9" w:rsidRPr="006C28F6">
        <w:rPr>
          <w:bCs/>
        </w:rPr>
        <w:t>. All projects will be considered independently on a year-to-year basis.</w:t>
      </w:r>
    </w:p>
    <w:p w14:paraId="0492AE38" w14:textId="77777777" w:rsidR="00EC14D9" w:rsidRPr="006C28F6" w:rsidRDefault="00A60CD1" w:rsidP="00357663">
      <w:pPr>
        <w:pStyle w:val="ListParagraph"/>
        <w:spacing w:after="240"/>
        <w:rPr>
          <w:bCs/>
        </w:rPr>
      </w:pPr>
      <w:r w:rsidRPr="006C28F6">
        <w:rPr>
          <w:bCs/>
        </w:rPr>
        <w:lastRenderedPageBreak/>
        <w:t>b</w:t>
      </w:r>
      <w:r w:rsidR="00EC14D9" w:rsidRPr="006C28F6">
        <w:rPr>
          <w:bCs/>
        </w:rPr>
        <w:t>. Multi-year projects are not prohibited, but applicants will need to resubmit and compete annually for financial assistance</w:t>
      </w:r>
      <w:r w:rsidR="00127353">
        <w:rPr>
          <w:bCs/>
        </w:rPr>
        <w:t xml:space="preserve">. </w:t>
      </w:r>
      <w:r w:rsidR="00EC14D9" w:rsidRPr="006C28F6">
        <w:rPr>
          <w:bCs/>
        </w:rPr>
        <w:t>There is no guarantee that if the project is funded one year that subsequent funding will be available.</w:t>
      </w:r>
    </w:p>
    <w:p w14:paraId="0A325158" w14:textId="77777777" w:rsidR="00EC14D9" w:rsidRPr="006C28F6" w:rsidRDefault="00A60CD1" w:rsidP="00357663">
      <w:pPr>
        <w:pStyle w:val="ListParagraph"/>
        <w:spacing w:after="240"/>
        <w:rPr>
          <w:bCs/>
        </w:rPr>
      </w:pPr>
      <w:r w:rsidRPr="006C28F6">
        <w:rPr>
          <w:bCs/>
        </w:rPr>
        <w:t>c</w:t>
      </w:r>
      <w:r w:rsidR="00EC14D9" w:rsidRPr="006C28F6">
        <w:rPr>
          <w:bCs/>
        </w:rPr>
        <w:t>. Projects that involve multiple partnerships are encouraged.</w:t>
      </w:r>
    </w:p>
    <w:p w14:paraId="47675CE2" w14:textId="0D50226B" w:rsidR="002E782C" w:rsidRPr="006C28F6" w:rsidRDefault="00A60CD1" w:rsidP="00357663">
      <w:pPr>
        <w:pStyle w:val="ListParagraph"/>
        <w:spacing w:after="240"/>
        <w:rPr>
          <w:bCs/>
        </w:rPr>
      </w:pPr>
      <w:r w:rsidRPr="006C28F6">
        <w:rPr>
          <w:bCs/>
        </w:rPr>
        <w:t>d</w:t>
      </w:r>
      <w:r w:rsidR="00EC14D9" w:rsidRPr="006C28F6">
        <w:rPr>
          <w:bCs/>
        </w:rPr>
        <w:t>. Projects that involve matching funding are encouraged.</w:t>
      </w:r>
    </w:p>
    <w:p w14:paraId="6363219E" w14:textId="7F67DC29" w:rsidR="00EC14D9" w:rsidRPr="006C28F6" w:rsidRDefault="00EC14D9" w:rsidP="00EC14D9">
      <w:pPr>
        <w:pStyle w:val="ListParagraph"/>
        <w:spacing w:after="240"/>
        <w:ind w:left="360"/>
        <w:rPr>
          <w:b/>
          <w:bCs/>
        </w:rPr>
      </w:pPr>
      <w:r w:rsidRPr="006C28F6">
        <w:rPr>
          <w:b/>
          <w:bCs/>
        </w:rPr>
        <w:t>Additional Specific Criteria</w:t>
      </w:r>
      <w:r w:rsidR="00515963">
        <w:rPr>
          <w:b/>
          <w:bCs/>
        </w:rPr>
        <w:t xml:space="preserve">: </w:t>
      </w:r>
    </w:p>
    <w:p w14:paraId="6D0D8A3B" w14:textId="3AE18BF0" w:rsidR="00EC14D9" w:rsidRPr="006C28F6" w:rsidRDefault="00EC14D9" w:rsidP="00EC14D9">
      <w:pPr>
        <w:pStyle w:val="ListParagraph"/>
        <w:spacing w:after="240"/>
        <w:ind w:left="360"/>
        <w:rPr>
          <w:bCs/>
        </w:rPr>
      </w:pPr>
      <w:r w:rsidRPr="006C28F6">
        <w:rPr>
          <w:bCs/>
        </w:rPr>
        <w:t>In addition to the above-listed general criteria, the following specific criteria will be considered for selecting Recovery Implementation projects</w:t>
      </w:r>
      <w:r w:rsidR="00515963">
        <w:rPr>
          <w:bCs/>
        </w:rPr>
        <w:t xml:space="preserve">: </w:t>
      </w:r>
    </w:p>
    <w:p w14:paraId="3B7CDF7D" w14:textId="77777777" w:rsidR="00EC14D9" w:rsidRPr="006C28F6" w:rsidRDefault="00E16A9C" w:rsidP="00357663">
      <w:pPr>
        <w:pStyle w:val="ListParagraph"/>
        <w:spacing w:after="240"/>
        <w:rPr>
          <w:bCs/>
        </w:rPr>
      </w:pPr>
      <w:r w:rsidRPr="006C28F6">
        <w:rPr>
          <w:bCs/>
        </w:rPr>
        <w:t>a</w:t>
      </w:r>
      <w:r w:rsidR="00EC14D9" w:rsidRPr="006C28F6">
        <w:rPr>
          <w:bCs/>
        </w:rPr>
        <w:t>. Initiate immediate actions to stabilize endangered and threatened species on the brink of extinction.</w:t>
      </w:r>
    </w:p>
    <w:p w14:paraId="4096812C" w14:textId="36DBBA85" w:rsidR="00EC14D9" w:rsidRPr="006C28F6" w:rsidRDefault="00EC14D9" w:rsidP="00357663">
      <w:pPr>
        <w:pStyle w:val="ListParagraph"/>
        <w:spacing w:after="240"/>
        <w:rPr>
          <w:bCs/>
        </w:rPr>
      </w:pPr>
      <w:r w:rsidRPr="006C28F6">
        <w:rPr>
          <w:bCs/>
        </w:rPr>
        <w:t xml:space="preserve">b. Implement final recovery actions so that a species can meet its </w:t>
      </w:r>
      <w:proofErr w:type="spellStart"/>
      <w:r w:rsidRPr="006C28F6">
        <w:rPr>
          <w:bCs/>
        </w:rPr>
        <w:t>downlisting</w:t>
      </w:r>
      <w:proofErr w:type="spellEnd"/>
      <w:r w:rsidRPr="006C28F6">
        <w:rPr>
          <w:bCs/>
        </w:rPr>
        <w:t xml:space="preserve"> or delisting recovery criteria within a 5-year horizon</w:t>
      </w:r>
      <w:r w:rsidR="00127353">
        <w:rPr>
          <w:bCs/>
        </w:rPr>
        <w:t xml:space="preserve">. </w:t>
      </w:r>
    </w:p>
    <w:p w14:paraId="68E648C1" w14:textId="5645251B" w:rsidR="0044187A" w:rsidRPr="0009008A" w:rsidRDefault="0044187A" w:rsidP="00357663">
      <w:pPr>
        <w:pStyle w:val="ListParagraph"/>
        <w:spacing w:after="240"/>
        <w:rPr>
          <w:bCs/>
        </w:rPr>
      </w:pPr>
      <w:r w:rsidRPr="0009008A">
        <w:rPr>
          <w:bCs/>
        </w:rPr>
        <w:t xml:space="preserve">c. Provide scientific data or implement high priority recovery actions related to addressing data gaps and/or threats and stressors to listed species and their habitats, as identified in the species’ recovery planning documents, including, but not limited to changes or alterations to hydrology, vegetation, or other habitat features, reductions or changes in food resources availability, temperature and precipitation variations or extremes, or impacts from non-native, invasive species. </w:t>
      </w:r>
    </w:p>
    <w:p w14:paraId="6581F0CC" w14:textId="2EDB2A56" w:rsidR="0044187A" w:rsidRPr="006C28F6" w:rsidRDefault="0044187A" w:rsidP="0044187A">
      <w:pPr>
        <w:pStyle w:val="ListParagraph"/>
        <w:spacing w:after="240"/>
        <w:ind w:left="360"/>
        <w:rPr>
          <w:bCs/>
        </w:rPr>
      </w:pPr>
      <w:r w:rsidRPr="006C28F6">
        <w:rPr>
          <w:bCs/>
        </w:rPr>
        <w:t>The Service will consider the following questions and factors when establishing priorities for funding projects</w:t>
      </w:r>
      <w:r w:rsidR="00127353">
        <w:rPr>
          <w:bCs/>
        </w:rPr>
        <w:t xml:space="preserve">. </w:t>
      </w:r>
      <w:r w:rsidRPr="006C28F6">
        <w:rPr>
          <w:bCs/>
        </w:rPr>
        <w:t>The ranking system uses colors to indicate the degree to which the application has met the factor</w:t>
      </w:r>
      <w:r w:rsidR="00515963">
        <w:rPr>
          <w:bCs/>
        </w:rPr>
        <w:t xml:space="preserve">: </w:t>
      </w:r>
    </w:p>
    <w:p w14:paraId="44FFB666" w14:textId="22300132" w:rsidR="0044187A" w:rsidRPr="006C28F6" w:rsidRDefault="0044187A" w:rsidP="0044187A">
      <w:pPr>
        <w:pStyle w:val="ListParagraph"/>
        <w:ind w:left="360"/>
        <w:rPr>
          <w:bCs/>
        </w:rPr>
      </w:pPr>
      <w:r w:rsidRPr="006C28F6">
        <w:rPr>
          <w:bCs/>
          <w:u w:val="single"/>
        </w:rPr>
        <w:t>Green</w:t>
      </w:r>
      <w:r w:rsidR="00515963">
        <w:rPr>
          <w:bCs/>
        </w:rPr>
        <w:t xml:space="preserve">: </w:t>
      </w:r>
      <w:r w:rsidRPr="006C28F6">
        <w:rPr>
          <w:bCs/>
        </w:rPr>
        <w:t>fully addresses the question (requires “yes” response)</w:t>
      </w:r>
    </w:p>
    <w:p w14:paraId="610D6912" w14:textId="77F85DB4" w:rsidR="0044187A" w:rsidRPr="006C28F6" w:rsidRDefault="0044187A" w:rsidP="0044187A">
      <w:pPr>
        <w:pStyle w:val="ListParagraph"/>
        <w:ind w:left="360"/>
        <w:rPr>
          <w:bCs/>
        </w:rPr>
      </w:pPr>
      <w:r w:rsidRPr="006C28F6">
        <w:rPr>
          <w:bCs/>
          <w:u w:val="single"/>
        </w:rPr>
        <w:t>Yellow</w:t>
      </w:r>
      <w:r w:rsidR="00515963">
        <w:rPr>
          <w:bCs/>
        </w:rPr>
        <w:t xml:space="preserve">: </w:t>
      </w:r>
      <w:r w:rsidRPr="006C28F6">
        <w:rPr>
          <w:bCs/>
        </w:rPr>
        <w:t>somewhat addresses the question</w:t>
      </w:r>
    </w:p>
    <w:p w14:paraId="5A84B6EC" w14:textId="597430F3" w:rsidR="0044187A" w:rsidRPr="006C28F6" w:rsidRDefault="0044187A" w:rsidP="0044187A">
      <w:pPr>
        <w:pStyle w:val="ListParagraph"/>
        <w:ind w:left="360"/>
        <w:rPr>
          <w:bCs/>
        </w:rPr>
      </w:pPr>
      <w:r w:rsidRPr="006C28F6">
        <w:rPr>
          <w:bCs/>
          <w:u w:val="single"/>
        </w:rPr>
        <w:t>Red</w:t>
      </w:r>
      <w:r w:rsidR="00515963">
        <w:rPr>
          <w:bCs/>
        </w:rPr>
        <w:t xml:space="preserve">: </w:t>
      </w:r>
      <w:r w:rsidRPr="006C28F6">
        <w:rPr>
          <w:bCs/>
        </w:rPr>
        <w:t>does not address the question (requires a “no” response)</w:t>
      </w:r>
    </w:p>
    <w:p w14:paraId="306A5E57" w14:textId="77777777" w:rsidR="0044187A" w:rsidRPr="006C28F6" w:rsidRDefault="0044187A" w:rsidP="0044187A">
      <w:pPr>
        <w:pStyle w:val="ListParagraph"/>
        <w:ind w:left="360"/>
        <w:rPr>
          <w:bCs/>
        </w:rPr>
      </w:pPr>
    </w:p>
    <w:p w14:paraId="7BB20AF1" w14:textId="77777777" w:rsidR="0044187A" w:rsidRPr="006C28F6" w:rsidRDefault="0044187A" w:rsidP="0044187A">
      <w:pPr>
        <w:pStyle w:val="ListParagraph"/>
        <w:ind w:left="360"/>
        <w:rPr>
          <w:bCs/>
        </w:rPr>
      </w:pPr>
      <w:r w:rsidRPr="006C28F6">
        <w:rPr>
          <w:bCs/>
        </w:rPr>
        <w:t>1. Does the proposal initiate immediate actions to stabilize endangered and threatened species on the brink of extinction?</w:t>
      </w:r>
    </w:p>
    <w:p w14:paraId="785AA97F" w14:textId="77777777" w:rsidR="0044187A" w:rsidRPr="006C28F6" w:rsidRDefault="0044187A" w:rsidP="0044187A">
      <w:pPr>
        <w:pStyle w:val="ListParagraph"/>
        <w:ind w:left="360"/>
        <w:rPr>
          <w:bCs/>
        </w:rPr>
      </w:pPr>
    </w:p>
    <w:p w14:paraId="49256758" w14:textId="2CC60B09" w:rsidR="0044187A" w:rsidRPr="006C28F6" w:rsidRDefault="0044187A" w:rsidP="0044187A">
      <w:pPr>
        <w:pStyle w:val="ListParagraph"/>
        <w:ind w:left="360"/>
        <w:rPr>
          <w:bCs/>
          <w:i/>
        </w:rPr>
      </w:pPr>
      <w:r w:rsidRPr="006C28F6">
        <w:rPr>
          <w:bCs/>
          <w:u w:val="single"/>
        </w:rPr>
        <w:t>Green</w:t>
      </w:r>
      <w:r w:rsidR="00515963">
        <w:rPr>
          <w:bCs/>
        </w:rPr>
        <w:t xml:space="preserve">: </w:t>
      </w:r>
      <w:r w:rsidRPr="006C28F6">
        <w:rPr>
          <w:bCs/>
        </w:rPr>
        <w:t>Yes, the proposal would initiate immediate action</w:t>
      </w:r>
      <w:r w:rsidR="00CB2F94" w:rsidRPr="006C28F6">
        <w:rPr>
          <w:bCs/>
        </w:rPr>
        <w:t xml:space="preserve">s </w:t>
      </w:r>
      <w:r w:rsidRPr="006C28F6">
        <w:rPr>
          <w:bCs/>
        </w:rPr>
        <w:t>that would</w:t>
      </w:r>
      <w:r w:rsidR="00CB2F94" w:rsidRPr="006C28F6">
        <w:rPr>
          <w:bCs/>
        </w:rPr>
        <w:t xml:space="preserve"> stabilize </w:t>
      </w:r>
      <w:r w:rsidRPr="006C28F6">
        <w:rPr>
          <w:bCs/>
        </w:rPr>
        <w:t xml:space="preserve">listed species </w:t>
      </w:r>
      <w:r w:rsidR="00CB2F94" w:rsidRPr="006C28F6">
        <w:rPr>
          <w:bCs/>
        </w:rPr>
        <w:t>on the brink of extinction, with such actions either (1) listed or described in the species recovery document(s) (</w:t>
      </w:r>
      <w:r w:rsidR="00A60CD1" w:rsidRPr="006C28F6">
        <w:rPr>
          <w:bCs/>
        </w:rPr>
        <w:t>i.e.,</w:t>
      </w:r>
      <w:r w:rsidR="00CB2F94" w:rsidRPr="006C28F6">
        <w:rPr>
          <w:bCs/>
        </w:rPr>
        <w:t xml:space="preserve"> a published draft or final recovery pla</w:t>
      </w:r>
      <w:r w:rsidR="005111AC" w:rsidRPr="006C28F6">
        <w:rPr>
          <w:bCs/>
        </w:rPr>
        <w:t>n</w:t>
      </w:r>
      <w:r w:rsidR="00CB2F94" w:rsidRPr="006C28F6">
        <w:rPr>
          <w:bCs/>
        </w:rPr>
        <w:t>, 5-year status review, or recovery outline) or (2) identified as necessary to prevent imminent extinction in response to recent a catastrophic, stochastic event (e.g., hurricane) for the species</w:t>
      </w:r>
      <w:r w:rsidR="00127353">
        <w:rPr>
          <w:bCs/>
        </w:rPr>
        <w:t xml:space="preserve">. </w:t>
      </w:r>
    </w:p>
    <w:p w14:paraId="3AFA7EB3" w14:textId="77777777" w:rsidR="00B467B0" w:rsidRPr="006C28F6" w:rsidRDefault="00B467B0" w:rsidP="0044187A">
      <w:pPr>
        <w:pStyle w:val="ListParagraph"/>
        <w:ind w:left="360"/>
        <w:rPr>
          <w:bCs/>
        </w:rPr>
      </w:pPr>
    </w:p>
    <w:p w14:paraId="1A76AFF9" w14:textId="40056BCF" w:rsidR="00B467B0" w:rsidRPr="006C28F6" w:rsidRDefault="00BD32CB" w:rsidP="0044187A">
      <w:pPr>
        <w:pStyle w:val="ListParagraph"/>
        <w:ind w:left="360"/>
        <w:rPr>
          <w:bCs/>
        </w:rPr>
      </w:pPr>
      <w:r>
        <w:rPr>
          <w:bCs/>
          <w:u w:val="single"/>
        </w:rPr>
        <w:t>Yellow</w:t>
      </w:r>
      <w:r w:rsidR="00515963">
        <w:rPr>
          <w:bCs/>
        </w:rPr>
        <w:t xml:space="preserve">: </w:t>
      </w:r>
      <w:r w:rsidR="00CB2F94" w:rsidRPr="006C28F6">
        <w:rPr>
          <w:bCs/>
        </w:rPr>
        <w:t>The proposal would</w:t>
      </w:r>
      <w:r>
        <w:rPr>
          <w:bCs/>
        </w:rPr>
        <w:t xml:space="preserve"> not implement activities that would directly stabilize a listed species on the brink of extinction, but the proposed activities would be beneficial to the survival of listed species on the brink of extinction</w:t>
      </w:r>
      <w:r w:rsidR="009A004C">
        <w:rPr>
          <w:bCs/>
        </w:rPr>
        <w:t xml:space="preserve"> (e.g., activities are necessary preliminary activities)</w:t>
      </w:r>
      <w:r w:rsidR="00357663">
        <w:rPr>
          <w:bCs/>
        </w:rPr>
        <w:t>.</w:t>
      </w:r>
    </w:p>
    <w:p w14:paraId="601C0166" w14:textId="77777777" w:rsidR="00B467B0" w:rsidRPr="006C28F6" w:rsidRDefault="00B467B0" w:rsidP="0044187A">
      <w:pPr>
        <w:pStyle w:val="ListParagraph"/>
        <w:ind w:left="360"/>
        <w:rPr>
          <w:bCs/>
        </w:rPr>
      </w:pPr>
    </w:p>
    <w:p w14:paraId="2D6E9C4B" w14:textId="21E37B9D" w:rsidR="0044187A" w:rsidRPr="006C28F6" w:rsidRDefault="0044187A" w:rsidP="0044187A">
      <w:pPr>
        <w:pStyle w:val="ListParagraph"/>
        <w:ind w:left="360"/>
        <w:rPr>
          <w:bCs/>
        </w:rPr>
      </w:pPr>
      <w:r w:rsidRPr="006C28F6">
        <w:rPr>
          <w:bCs/>
          <w:u w:val="single"/>
        </w:rPr>
        <w:lastRenderedPageBreak/>
        <w:t>Red</w:t>
      </w:r>
      <w:r w:rsidR="00515963">
        <w:rPr>
          <w:bCs/>
        </w:rPr>
        <w:t xml:space="preserve">: </w:t>
      </w:r>
      <w:r w:rsidRPr="006C28F6">
        <w:rPr>
          <w:bCs/>
        </w:rPr>
        <w:t xml:space="preserve">No, the project does not directly or indirectly address </w:t>
      </w:r>
      <w:r w:rsidR="00774EA0" w:rsidRPr="006C28F6">
        <w:rPr>
          <w:bCs/>
        </w:rPr>
        <w:t>stabilizing listed</w:t>
      </w:r>
      <w:r w:rsidRPr="006C28F6">
        <w:rPr>
          <w:bCs/>
        </w:rPr>
        <w:t xml:space="preserve"> species</w:t>
      </w:r>
      <w:r w:rsidR="00774EA0" w:rsidRPr="006C28F6">
        <w:rPr>
          <w:bCs/>
        </w:rPr>
        <w:t xml:space="preserve"> on the brink of extinction</w:t>
      </w:r>
      <w:r w:rsidRPr="006C28F6">
        <w:rPr>
          <w:bCs/>
        </w:rPr>
        <w:t>.</w:t>
      </w:r>
    </w:p>
    <w:p w14:paraId="076EB4DA" w14:textId="77777777" w:rsidR="0044187A" w:rsidRPr="006C28F6" w:rsidRDefault="0044187A" w:rsidP="0044187A">
      <w:pPr>
        <w:pStyle w:val="ListParagraph"/>
        <w:ind w:left="360"/>
        <w:rPr>
          <w:bCs/>
        </w:rPr>
      </w:pPr>
    </w:p>
    <w:p w14:paraId="3D1CCD3D" w14:textId="02A3D4F7" w:rsidR="005111AC" w:rsidRPr="006C28F6" w:rsidRDefault="0044187A" w:rsidP="0044187A">
      <w:pPr>
        <w:pStyle w:val="ListParagraph"/>
        <w:ind w:left="360"/>
        <w:rPr>
          <w:bCs/>
        </w:rPr>
      </w:pPr>
      <w:r w:rsidRPr="006C28F6">
        <w:rPr>
          <w:bCs/>
        </w:rPr>
        <w:t xml:space="preserve">2. </w:t>
      </w:r>
      <w:r w:rsidR="005111AC" w:rsidRPr="006C28F6">
        <w:rPr>
          <w:bCs/>
        </w:rPr>
        <w:t xml:space="preserve">Does the proposal implement recovery actions so that a species can </w:t>
      </w:r>
      <w:r w:rsidR="00F913F8">
        <w:rPr>
          <w:bCs/>
        </w:rPr>
        <w:t xml:space="preserve">be </w:t>
      </w:r>
      <w:proofErr w:type="spellStart"/>
      <w:r w:rsidR="00F913F8" w:rsidRPr="006C28F6">
        <w:rPr>
          <w:bCs/>
        </w:rPr>
        <w:t>downlist</w:t>
      </w:r>
      <w:r w:rsidR="00F913F8">
        <w:rPr>
          <w:bCs/>
        </w:rPr>
        <w:t>ed</w:t>
      </w:r>
      <w:proofErr w:type="spellEnd"/>
      <w:r w:rsidR="00F913F8" w:rsidRPr="006C28F6">
        <w:rPr>
          <w:bCs/>
        </w:rPr>
        <w:t xml:space="preserve"> </w:t>
      </w:r>
      <w:r w:rsidR="005111AC" w:rsidRPr="006C28F6">
        <w:rPr>
          <w:bCs/>
        </w:rPr>
        <w:t xml:space="preserve">or </w:t>
      </w:r>
      <w:r w:rsidR="00F913F8">
        <w:rPr>
          <w:bCs/>
        </w:rPr>
        <w:t>delisted</w:t>
      </w:r>
      <w:r w:rsidR="005111AC" w:rsidRPr="006C28F6">
        <w:rPr>
          <w:bCs/>
        </w:rPr>
        <w:t>?</w:t>
      </w:r>
    </w:p>
    <w:p w14:paraId="14FA5FED" w14:textId="77777777" w:rsidR="005111AC" w:rsidRPr="006C28F6" w:rsidRDefault="005111AC" w:rsidP="005111AC">
      <w:pPr>
        <w:pStyle w:val="ListParagraph"/>
        <w:ind w:left="360"/>
        <w:rPr>
          <w:bCs/>
          <w:u w:val="single"/>
        </w:rPr>
      </w:pPr>
    </w:p>
    <w:p w14:paraId="643EB481" w14:textId="2BC8A752" w:rsidR="005111AC" w:rsidRPr="006C28F6" w:rsidRDefault="005111AC" w:rsidP="005111AC">
      <w:pPr>
        <w:pStyle w:val="ListParagraph"/>
        <w:ind w:left="360"/>
        <w:rPr>
          <w:bCs/>
        </w:rPr>
      </w:pPr>
      <w:r w:rsidRPr="006C28F6">
        <w:rPr>
          <w:bCs/>
          <w:u w:val="single"/>
        </w:rPr>
        <w:t>Green</w:t>
      </w:r>
      <w:r w:rsidR="00515963">
        <w:rPr>
          <w:bCs/>
        </w:rPr>
        <w:t xml:space="preserve">: </w:t>
      </w:r>
      <w:r w:rsidRPr="006C28F6">
        <w:rPr>
          <w:bCs/>
        </w:rPr>
        <w:t xml:space="preserve">Yes, the proposal would implement </w:t>
      </w:r>
      <w:r w:rsidR="0038336E" w:rsidRPr="006C28F6">
        <w:rPr>
          <w:b/>
          <w:bCs/>
        </w:rPr>
        <w:t>key final</w:t>
      </w:r>
      <w:r w:rsidRPr="006C28F6">
        <w:rPr>
          <w:bCs/>
        </w:rPr>
        <w:t xml:space="preserve"> recovery actions that </w:t>
      </w:r>
      <w:r w:rsidR="00F913F8">
        <w:rPr>
          <w:bCs/>
        </w:rPr>
        <w:t>result in</w:t>
      </w:r>
      <w:r w:rsidRPr="006C28F6">
        <w:rPr>
          <w:bCs/>
        </w:rPr>
        <w:t xml:space="preserve"> the species </w:t>
      </w:r>
      <w:r w:rsidR="00F913F8">
        <w:rPr>
          <w:bCs/>
        </w:rPr>
        <w:t>being</w:t>
      </w:r>
      <w:r w:rsidRPr="006C28F6">
        <w:rPr>
          <w:bCs/>
        </w:rPr>
        <w:t xml:space="preserve"> </w:t>
      </w:r>
      <w:proofErr w:type="spellStart"/>
      <w:r w:rsidR="00F913F8" w:rsidRPr="006C28F6">
        <w:rPr>
          <w:bCs/>
        </w:rPr>
        <w:t>downlist</w:t>
      </w:r>
      <w:r w:rsidR="00F913F8">
        <w:rPr>
          <w:bCs/>
        </w:rPr>
        <w:t>ed</w:t>
      </w:r>
      <w:proofErr w:type="spellEnd"/>
      <w:r w:rsidR="00F913F8" w:rsidRPr="006C28F6">
        <w:rPr>
          <w:bCs/>
        </w:rPr>
        <w:t xml:space="preserve"> </w:t>
      </w:r>
      <w:r w:rsidRPr="006C28F6">
        <w:rPr>
          <w:bCs/>
        </w:rPr>
        <w:t xml:space="preserve">or </w:t>
      </w:r>
      <w:r w:rsidR="00F913F8" w:rsidRPr="006C28F6">
        <w:rPr>
          <w:bCs/>
        </w:rPr>
        <w:t>delist</w:t>
      </w:r>
      <w:r w:rsidR="00F913F8">
        <w:rPr>
          <w:bCs/>
        </w:rPr>
        <w:t>ed</w:t>
      </w:r>
      <w:r w:rsidR="0038336E" w:rsidRPr="006C28F6">
        <w:rPr>
          <w:bCs/>
        </w:rPr>
        <w:t>.</w:t>
      </w:r>
    </w:p>
    <w:p w14:paraId="549F958C" w14:textId="77777777" w:rsidR="00B467B0" w:rsidRPr="006C28F6" w:rsidRDefault="00B467B0" w:rsidP="005111AC">
      <w:pPr>
        <w:pStyle w:val="ListParagraph"/>
        <w:ind w:left="360"/>
        <w:rPr>
          <w:bCs/>
          <w:u w:val="single"/>
        </w:rPr>
      </w:pPr>
    </w:p>
    <w:p w14:paraId="09391027" w14:textId="4AD32DB9" w:rsidR="005111AC" w:rsidRPr="006C28F6" w:rsidRDefault="00BD32CB" w:rsidP="005111AC">
      <w:pPr>
        <w:pStyle w:val="ListParagraph"/>
        <w:ind w:left="360"/>
        <w:rPr>
          <w:bCs/>
        </w:rPr>
      </w:pPr>
      <w:r>
        <w:rPr>
          <w:bCs/>
          <w:u w:val="single"/>
        </w:rPr>
        <w:t>Yellow</w:t>
      </w:r>
      <w:r w:rsidR="00515963">
        <w:rPr>
          <w:bCs/>
        </w:rPr>
        <w:t xml:space="preserve">: </w:t>
      </w:r>
      <w:r w:rsidR="005111AC" w:rsidRPr="006C28F6">
        <w:rPr>
          <w:bCs/>
        </w:rPr>
        <w:t>The proposal</w:t>
      </w:r>
      <w:r w:rsidR="00515963">
        <w:rPr>
          <w:bCs/>
        </w:rPr>
        <w:t xml:space="preserve"> would</w:t>
      </w:r>
      <w:r w:rsidR="005111AC" w:rsidRPr="006C28F6">
        <w:rPr>
          <w:bCs/>
        </w:rPr>
        <w:t xml:space="preserve"> </w:t>
      </w:r>
      <w:r w:rsidR="009A004C">
        <w:rPr>
          <w:bCs/>
        </w:rPr>
        <w:t xml:space="preserve">not implement key recovery actions, but </w:t>
      </w:r>
      <w:r w:rsidR="005111AC" w:rsidRPr="006C28F6">
        <w:rPr>
          <w:bCs/>
        </w:rPr>
        <w:t xml:space="preserve">would implement necessary initial or preliminary activities preceding other </w:t>
      </w:r>
      <w:r w:rsidR="0038336E" w:rsidRPr="006C28F6">
        <w:rPr>
          <w:bCs/>
        </w:rPr>
        <w:t xml:space="preserve">future </w:t>
      </w:r>
      <w:r w:rsidR="005111AC" w:rsidRPr="006C28F6">
        <w:rPr>
          <w:bCs/>
        </w:rPr>
        <w:t xml:space="preserve">actions that would </w:t>
      </w:r>
      <w:r w:rsidR="0038336E" w:rsidRPr="006C28F6">
        <w:rPr>
          <w:bCs/>
        </w:rPr>
        <w:t xml:space="preserve">allow the species to </w:t>
      </w:r>
      <w:r>
        <w:rPr>
          <w:bCs/>
        </w:rPr>
        <w:t xml:space="preserve">be </w:t>
      </w:r>
      <w:proofErr w:type="spellStart"/>
      <w:r>
        <w:rPr>
          <w:bCs/>
        </w:rPr>
        <w:t>downlisted</w:t>
      </w:r>
      <w:proofErr w:type="spellEnd"/>
      <w:r>
        <w:rPr>
          <w:bCs/>
        </w:rPr>
        <w:t xml:space="preserve"> or delisted, or that would </w:t>
      </w:r>
      <w:r w:rsidR="009A004C">
        <w:rPr>
          <w:bCs/>
        </w:rPr>
        <w:t>contribute to</w:t>
      </w:r>
      <w:r>
        <w:rPr>
          <w:bCs/>
        </w:rPr>
        <w:t xml:space="preserve"> substantial improvements to the species recovery or status</w:t>
      </w:r>
      <w:r w:rsidR="005111AC" w:rsidRPr="006C28F6">
        <w:rPr>
          <w:bCs/>
        </w:rPr>
        <w:t>.</w:t>
      </w:r>
    </w:p>
    <w:p w14:paraId="770177D2" w14:textId="77777777" w:rsidR="00B467B0" w:rsidRPr="006C28F6" w:rsidRDefault="00B467B0" w:rsidP="005111AC">
      <w:pPr>
        <w:pStyle w:val="ListParagraph"/>
        <w:ind w:left="360"/>
        <w:rPr>
          <w:bCs/>
          <w:u w:val="single"/>
        </w:rPr>
      </w:pPr>
    </w:p>
    <w:p w14:paraId="0E5EA3E9" w14:textId="37639407" w:rsidR="005111AC" w:rsidRPr="006C28F6" w:rsidRDefault="005111AC" w:rsidP="005111AC">
      <w:pPr>
        <w:pStyle w:val="ListParagraph"/>
        <w:ind w:left="360"/>
        <w:rPr>
          <w:bCs/>
        </w:rPr>
      </w:pPr>
      <w:r w:rsidRPr="006C28F6">
        <w:rPr>
          <w:bCs/>
          <w:u w:val="single"/>
        </w:rPr>
        <w:t>Red</w:t>
      </w:r>
      <w:r w:rsidR="00515963">
        <w:rPr>
          <w:bCs/>
        </w:rPr>
        <w:t xml:space="preserve">: </w:t>
      </w:r>
      <w:r w:rsidRPr="006C28F6">
        <w:rPr>
          <w:bCs/>
        </w:rPr>
        <w:t xml:space="preserve">No, the </w:t>
      </w:r>
      <w:r w:rsidR="004F786A" w:rsidRPr="006C28F6">
        <w:rPr>
          <w:bCs/>
        </w:rPr>
        <w:t>proposal</w:t>
      </w:r>
      <w:r w:rsidRPr="006C28F6">
        <w:rPr>
          <w:bCs/>
        </w:rPr>
        <w:t xml:space="preserve"> does no</w:t>
      </w:r>
      <w:r w:rsidR="0038336E" w:rsidRPr="006C28F6">
        <w:rPr>
          <w:bCs/>
        </w:rPr>
        <w:t xml:space="preserve">t directly or indirectly address </w:t>
      </w:r>
      <w:r w:rsidR="009A004C">
        <w:rPr>
          <w:bCs/>
        </w:rPr>
        <w:t xml:space="preserve">recovery </w:t>
      </w:r>
      <w:r w:rsidR="0038336E" w:rsidRPr="006C28F6">
        <w:rPr>
          <w:bCs/>
        </w:rPr>
        <w:t xml:space="preserve">activities that would </w:t>
      </w:r>
      <w:r w:rsidR="00BD32CB">
        <w:rPr>
          <w:bCs/>
        </w:rPr>
        <w:t xml:space="preserve">address </w:t>
      </w:r>
      <w:proofErr w:type="spellStart"/>
      <w:r w:rsidR="00BD32CB">
        <w:rPr>
          <w:bCs/>
        </w:rPr>
        <w:t>downlisting</w:t>
      </w:r>
      <w:proofErr w:type="spellEnd"/>
      <w:r w:rsidR="009A004C">
        <w:rPr>
          <w:bCs/>
        </w:rPr>
        <w:t xml:space="preserve"> </w:t>
      </w:r>
      <w:r w:rsidR="00BD32CB">
        <w:rPr>
          <w:bCs/>
        </w:rPr>
        <w:t>or delisting, or that would result in</w:t>
      </w:r>
      <w:r w:rsidR="009A004C">
        <w:rPr>
          <w:bCs/>
        </w:rPr>
        <w:t xml:space="preserve"> or contribute to</w:t>
      </w:r>
      <w:r w:rsidR="00BD32CB">
        <w:rPr>
          <w:bCs/>
        </w:rPr>
        <w:t xml:space="preserve"> improvements to the species recovery or status</w:t>
      </w:r>
      <w:r w:rsidRPr="006C28F6">
        <w:rPr>
          <w:bCs/>
        </w:rPr>
        <w:t>.</w:t>
      </w:r>
    </w:p>
    <w:p w14:paraId="5FC2D56B" w14:textId="77777777" w:rsidR="005111AC" w:rsidRPr="006C28F6" w:rsidRDefault="005111AC" w:rsidP="005111AC">
      <w:pPr>
        <w:pStyle w:val="ListParagraph"/>
        <w:ind w:left="360"/>
        <w:rPr>
          <w:bCs/>
        </w:rPr>
      </w:pPr>
    </w:p>
    <w:p w14:paraId="5082576A" w14:textId="77777777" w:rsidR="0044187A" w:rsidRPr="006C28F6" w:rsidRDefault="005111AC" w:rsidP="0044187A">
      <w:pPr>
        <w:pStyle w:val="ListParagraph"/>
        <w:ind w:left="360"/>
        <w:rPr>
          <w:bCs/>
        </w:rPr>
      </w:pPr>
      <w:r w:rsidRPr="006C28F6">
        <w:rPr>
          <w:bCs/>
        </w:rPr>
        <w:t xml:space="preserve">3. </w:t>
      </w:r>
      <w:r w:rsidR="0044187A" w:rsidRPr="006C28F6">
        <w:rPr>
          <w:bCs/>
        </w:rPr>
        <w:t>Does the proposal</w:t>
      </w:r>
      <w:r w:rsidR="00B467B0" w:rsidRPr="006C28F6">
        <w:rPr>
          <w:bCs/>
        </w:rPr>
        <w:t xml:space="preserve"> address a critical science data gap or </w:t>
      </w:r>
      <w:r w:rsidR="0044187A" w:rsidRPr="006C28F6">
        <w:rPr>
          <w:bCs/>
        </w:rPr>
        <w:t>threat to a listed species or suite of species, as listed in the species recovery doc</w:t>
      </w:r>
      <w:r w:rsidR="00CB2F94" w:rsidRPr="006C28F6">
        <w:rPr>
          <w:bCs/>
        </w:rPr>
        <w:t>ument(s)</w:t>
      </w:r>
      <w:r w:rsidR="0044187A" w:rsidRPr="006C28F6">
        <w:rPr>
          <w:bCs/>
        </w:rPr>
        <w:t>?</w:t>
      </w:r>
    </w:p>
    <w:p w14:paraId="33606CC7" w14:textId="77777777" w:rsidR="0044187A" w:rsidRPr="006C28F6" w:rsidRDefault="0044187A" w:rsidP="0044187A">
      <w:pPr>
        <w:pStyle w:val="ListParagraph"/>
        <w:ind w:left="360"/>
        <w:rPr>
          <w:bCs/>
        </w:rPr>
      </w:pPr>
    </w:p>
    <w:p w14:paraId="1539DE05" w14:textId="7082791F" w:rsidR="0044187A" w:rsidRPr="006C28F6" w:rsidRDefault="0044187A" w:rsidP="0044187A">
      <w:pPr>
        <w:pStyle w:val="ListParagraph"/>
        <w:ind w:left="360"/>
        <w:rPr>
          <w:bCs/>
        </w:rPr>
      </w:pPr>
      <w:r w:rsidRPr="006C28F6">
        <w:rPr>
          <w:bCs/>
          <w:u w:val="single"/>
        </w:rPr>
        <w:t>Green</w:t>
      </w:r>
      <w:r w:rsidR="00515963">
        <w:rPr>
          <w:bCs/>
        </w:rPr>
        <w:t xml:space="preserve">: </w:t>
      </w:r>
      <w:r w:rsidRPr="006C28F6">
        <w:rPr>
          <w:bCs/>
        </w:rPr>
        <w:t xml:space="preserve">Yes, </w:t>
      </w:r>
      <w:r w:rsidR="004F786A" w:rsidRPr="006C28F6">
        <w:rPr>
          <w:bCs/>
        </w:rPr>
        <w:t>the proposal</w:t>
      </w:r>
      <w:r w:rsidRPr="006C28F6">
        <w:rPr>
          <w:bCs/>
        </w:rPr>
        <w:t xml:space="preserve"> directly addresses a </w:t>
      </w:r>
      <w:r w:rsidRPr="006C28F6">
        <w:rPr>
          <w:b/>
          <w:bCs/>
        </w:rPr>
        <w:t>key</w:t>
      </w:r>
      <w:r w:rsidRPr="006C28F6">
        <w:rPr>
          <w:bCs/>
        </w:rPr>
        <w:t xml:space="preserve"> </w:t>
      </w:r>
      <w:r w:rsidR="00B467B0" w:rsidRPr="006C28F6">
        <w:rPr>
          <w:bCs/>
        </w:rPr>
        <w:t xml:space="preserve">data gap or </w:t>
      </w:r>
      <w:r w:rsidR="00B467B0" w:rsidRPr="006C28F6">
        <w:rPr>
          <w:b/>
          <w:bCs/>
        </w:rPr>
        <w:t xml:space="preserve">key </w:t>
      </w:r>
      <w:r w:rsidRPr="006C28F6">
        <w:rPr>
          <w:bCs/>
        </w:rPr>
        <w:t>threat to a listed species as identified in the species recovery document(s) (see Description of Funding Opportunity to access the species’ recovery document(s))</w:t>
      </w:r>
      <w:r w:rsidR="00AC083A">
        <w:rPr>
          <w:bCs/>
        </w:rPr>
        <w:t>.</w:t>
      </w:r>
    </w:p>
    <w:p w14:paraId="6807237B" w14:textId="77777777" w:rsidR="00B467B0" w:rsidRPr="006C28F6" w:rsidRDefault="00B467B0" w:rsidP="0044187A">
      <w:pPr>
        <w:pStyle w:val="ListParagraph"/>
        <w:ind w:left="360"/>
        <w:rPr>
          <w:bCs/>
          <w:u w:val="single"/>
        </w:rPr>
      </w:pPr>
    </w:p>
    <w:p w14:paraId="74E91254" w14:textId="7F69DD5F" w:rsidR="0044187A" w:rsidRPr="006C28F6" w:rsidRDefault="00BD32CB" w:rsidP="0044187A">
      <w:pPr>
        <w:pStyle w:val="ListParagraph"/>
        <w:ind w:left="360"/>
        <w:rPr>
          <w:bCs/>
        </w:rPr>
      </w:pPr>
      <w:r>
        <w:rPr>
          <w:bCs/>
          <w:u w:val="single"/>
        </w:rPr>
        <w:t>Yellow</w:t>
      </w:r>
      <w:r w:rsidR="00515963">
        <w:rPr>
          <w:bCs/>
        </w:rPr>
        <w:t xml:space="preserve">: </w:t>
      </w:r>
      <w:r w:rsidR="0044187A" w:rsidRPr="006C28F6">
        <w:rPr>
          <w:bCs/>
        </w:rPr>
        <w:t>Yes</w:t>
      </w:r>
      <w:r w:rsidR="00515963">
        <w:rPr>
          <w:bCs/>
        </w:rPr>
        <w:t xml:space="preserve">. </w:t>
      </w:r>
      <w:r>
        <w:rPr>
          <w:bCs/>
        </w:rPr>
        <w:t xml:space="preserve">While the proposal does not address </w:t>
      </w:r>
      <w:r w:rsidR="00E15882">
        <w:rPr>
          <w:bCs/>
        </w:rPr>
        <w:t>a key data gap or key threat, it would directly or indirectly address a known data gap or threat to the listed species</w:t>
      </w:r>
      <w:r w:rsidR="0044187A" w:rsidRPr="006C28F6">
        <w:rPr>
          <w:bCs/>
        </w:rPr>
        <w:t xml:space="preserve"> according to the species’ recovery document(s)</w:t>
      </w:r>
      <w:r w:rsidR="00AC083A">
        <w:rPr>
          <w:bCs/>
        </w:rPr>
        <w:t>.</w:t>
      </w:r>
    </w:p>
    <w:p w14:paraId="2C7108E4" w14:textId="77777777" w:rsidR="00B467B0" w:rsidRPr="006C28F6" w:rsidRDefault="00B467B0" w:rsidP="0044187A">
      <w:pPr>
        <w:pStyle w:val="ListParagraph"/>
        <w:ind w:left="360"/>
        <w:rPr>
          <w:bCs/>
          <w:u w:val="single"/>
        </w:rPr>
      </w:pPr>
    </w:p>
    <w:p w14:paraId="0315689C" w14:textId="6A553F14" w:rsidR="0044187A" w:rsidRPr="006C28F6" w:rsidRDefault="0044187A" w:rsidP="0044187A">
      <w:pPr>
        <w:pStyle w:val="ListParagraph"/>
        <w:ind w:left="360"/>
        <w:rPr>
          <w:bCs/>
        </w:rPr>
      </w:pPr>
      <w:r w:rsidRPr="006C28F6">
        <w:rPr>
          <w:bCs/>
          <w:u w:val="single"/>
        </w:rPr>
        <w:t>Red</w:t>
      </w:r>
      <w:r w:rsidR="00515963">
        <w:rPr>
          <w:bCs/>
        </w:rPr>
        <w:t xml:space="preserve">: </w:t>
      </w:r>
      <w:r w:rsidRPr="006C28F6">
        <w:rPr>
          <w:bCs/>
        </w:rPr>
        <w:t xml:space="preserve">No, the </w:t>
      </w:r>
      <w:r w:rsidR="004F786A" w:rsidRPr="006C28F6">
        <w:rPr>
          <w:bCs/>
        </w:rPr>
        <w:t>proposal</w:t>
      </w:r>
      <w:r w:rsidRPr="006C28F6">
        <w:rPr>
          <w:bCs/>
        </w:rPr>
        <w:t xml:space="preserve"> does not directly or indirectly address </w:t>
      </w:r>
      <w:r w:rsidR="00A60CD1" w:rsidRPr="006C28F6">
        <w:rPr>
          <w:bCs/>
        </w:rPr>
        <w:t xml:space="preserve">known or likely </w:t>
      </w:r>
      <w:r w:rsidR="00B467B0" w:rsidRPr="006C28F6">
        <w:rPr>
          <w:bCs/>
        </w:rPr>
        <w:t xml:space="preserve">data gaps or </w:t>
      </w:r>
      <w:r w:rsidRPr="006C28F6">
        <w:rPr>
          <w:bCs/>
        </w:rPr>
        <w:t>threats to the species.</w:t>
      </w:r>
    </w:p>
    <w:p w14:paraId="675AD5C7" w14:textId="77777777" w:rsidR="0044187A" w:rsidRPr="006C28F6" w:rsidRDefault="0044187A" w:rsidP="0044187A">
      <w:pPr>
        <w:pStyle w:val="ListParagraph"/>
        <w:ind w:left="360"/>
        <w:rPr>
          <w:bCs/>
        </w:rPr>
      </w:pPr>
    </w:p>
    <w:p w14:paraId="22C81A79" w14:textId="602C787E" w:rsidR="00A60CD1" w:rsidRPr="006C28F6" w:rsidRDefault="00E427DA" w:rsidP="00A60CD1">
      <w:pPr>
        <w:ind w:left="360"/>
      </w:pPr>
      <w:r w:rsidRPr="006C28F6">
        <w:t xml:space="preserve">4. </w:t>
      </w:r>
      <w:r w:rsidR="00E15882">
        <w:t>I</w:t>
      </w:r>
      <w:r w:rsidR="00A60CD1" w:rsidRPr="006C28F6">
        <w:t>n order to support the Department of Interior’s Priorities, proposals are to be evaluated with the priorities highlighted in Section I. Description of Funding Opportunity, in mind</w:t>
      </w:r>
      <w:r w:rsidR="00127353">
        <w:t xml:space="preserve">. </w:t>
      </w:r>
      <w:r w:rsidR="00A60CD1" w:rsidRPr="006C28F6">
        <w:t xml:space="preserve">Specifically, priority should be given to projects that fund activities that will provide the States and Service with the best available science to make informed decisions on ESA recovery, </w:t>
      </w:r>
      <w:proofErr w:type="spellStart"/>
      <w:r w:rsidR="00A60CD1" w:rsidRPr="006C28F6">
        <w:t>downlisting</w:t>
      </w:r>
      <w:proofErr w:type="spellEnd"/>
      <w:r w:rsidR="00A60CD1" w:rsidRPr="006C28F6">
        <w:t xml:space="preserve"> and/or delisting actions</w:t>
      </w:r>
      <w:r w:rsidR="00127353">
        <w:t xml:space="preserve">. </w:t>
      </w:r>
      <w:r w:rsidR="00A60CD1" w:rsidRPr="006C28F6">
        <w:t xml:space="preserve">Priority should be given to projects that will reduce or eliminate threats to listed species, or undertake restoration actions that will help </w:t>
      </w:r>
      <w:r w:rsidR="00EA502C" w:rsidRPr="006C28F6">
        <w:t>lead to recovery of the species</w:t>
      </w:r>
      <w:r w:rsidR="00A60CD1" w:rsidRPr="006C28F6">
        <w:t>, furthering the Departmental priority of striking a regulatory balance.</w:t>
      </w:r>
    </w:p>
    <w:p w14:paraId="71AC6301" w14:textId="77777777" w:rsidR="00A60CD1" w:rsidRPr="006C28F6" w:rsidRDefault="00A60CD1" w:rsidP="0044187A">
      <w:pPr>
        <w:pStyle w:val="ListParagraph"/>
        <w:ind w:left="360"/>
        <w:rPr>
          <w:bCs/>
        </w:rPr>
      </w:pPr>
    </w:p>
    <w:p w14:paraId="7D5F0F67" w14:textId="37F5DAEC" w:rsidR="00E427DA" w:rsidRPr="006C28F6" w:rsidRDefault="00E427DA" w:rsidP="00E427DA">
      <w:pPr>
        <w:pStyle w:val="ListParagraph"/>
        <w:ind w:left="360"/>
        <w:rPr>
          <w:bCs/>
        </w:rPr>
      </w:pPr>
      <w:r w:rsidRPr="006C28F6">
        <w:rPr>
          <w:bCs/>
          <w:u w:val="single"/>
        </w:rPr>
        <w:t>Green</w:t>
      </w:r>
      <w:r w:rsidR="00515963">
        <w:rPr>
          <w:bCs/>
        </w:rPr>
        <w:t xml:space="preserve">: </w:t>
      </w:r>
      <w:r w:rsidRPr="006C28F6">
        <w:rPr>
          <w:bCs/>
        </w:rPr>
        <w:t xml:space="preserve">The proposal </w:t>
      </w:r>
      <w:r w:rsidR="009A004C">
        <w:rPr>
          <w:bCs/>
        </w:rPr>
        <w:t>will</w:t>
      </w:r>
      <w:r w:rsidRPr="006C28F6">
        <w:rPr>
          <w:bCs/>
        </w:rPr>
        <w:t xml:space="preserve"> undertake key restoration actions that will directly lead to delisting or </w:t>
      </w:r>
      <w:proofErr w:type="spellStart"/>
      <w:r w:rsidRPr="006C28F6">
        <w:rPr>
          <w:bCs/>
        </w:rPr>
        <w:t>downlisting</w:t>
      </w:r>
      <w:proofErr w:type="spellEnd"/>
      <w:r w:rsidRPr="006C28F6">
        <w:rPr>
          <w:bCs/>
        </w:rPr>
        <w:t xml:space="preserve"> of a listed species.</w:t>
      </w:r>
    </w:p>
    <w:p w14:paraId="42DECDF1" w14:textId="77777777" w:rsidR="00E427DA" w:rsidRPr="006C28F6" w:rsidRDefault="00E427DA" w:rsidP="00E427DA">
      <w:pPr>
        <w:pStyle w:val="ListParagraph"/>
        <w:ind w:left="360"/>
        <w:rPr>
          <w:bCs/>
          <w:u w:val="single"/>
        </w:rPr>
      </w:pPr>
    </w:p>
    <w:p w14:paraId="788F6333" w14:textId="3C8E7548" w:rsidR="00E427DA" w:rsidRPr="006C28F6" w:rsidRDefault="00E15882" w:rsidP="00E427DA">
      <w:pPr>
        <w:pStyle w:val="ListParagraph"/>
        <w:ind w:left="360"/>
        <w:rPr>
          <w:bCs/>
        </w:rPr>
      </w:pPr>
      <w:r>
        <w:rPr>
          <w:bCs/>
          <w:u w:val="single"/>
        </w:rPr>
        <w:t>Yellow</w:t>
      </w:r>
      <w:r w:rsidR="00515963">
        <w:rPr>
          <w:bCs/>
        </w:rPr>
        <w:t xml:space="preserve">: </w:t>
      </w:r>
      <w:r w:rsidR="004F786A" w:rsidRPr="006C28F6">
        <w:rPr>
          <w:bCs/>
        </w:rPr>
        <w:t xml:space="preserve">The proposal </w:t>
      </w:r>
      <w:r w:rsidR="00E427DA" w:rsidRPr="006C28F6">
        <w:rPr>
          <w:bCs/>
        </w:rPr>
        <w:t xml:space="preserve">will make substantial progress (i.e., </w:t>
      </w:r>
      <w:r>
        <w:rPr>
          <w:bCs/>
        </w:rPr>
        <w:t>additional</w:t>
      </w:r>
      <w:r w:rsidR="00E427DA" w:rsidRPr="006C28F6">
        <w:rPr>
          <w:bCs/>
        </w:rPr>
        <w:t xml:space="preserve"> future actions are necessary) towards eliminating a threat or </w:t>
      </w:r>
      <w:r>
        <w:rPr>
          <w:bCs/>
        </w:rPr>
        <w:t xml:space="preserve">delisting or </w:t>
      </w:r>
      <w:proofErr w:type="spellStart"/>
      <w:r>
        <w:rPr>
          <w:bCs/>
        </w:rPr>
        <w:t>downlisting</w:t>
      </w:r>
      <w:proofErr w:type="spellEnd"/>
      <w:r w:rsidRPr="006C28F6">
        <w:rPr>
          <w:bCs/>
        </w:rPr>
        <w:t xml:space="preserve"> </w:t>
      </w:r>
      <w:r w:rsidR="00E427DA" w:rsidRPr="006C28F6">
        <w:rPr>
          <w:bCs/>
        </w:rPr>
        <w:t>the species</w:t>
      </w:r>
      <w:r w:rsidR="00AC083A">
        <w:rPr>
          <w:bCs/>
        </w:rPr>
        <w:t>.</w:t>
      </w:r>
    </w:p>
    <w:p w14:paraId="4EC3299B" w14:textId="77777777" w:rsidR="00E427DA" w:rsidRPr="006C28F6" w:rsidRDefault="00E427DA" w:rsidP="00E427DA">
      <w:pPr>
        <w:pStyle w:val="ListParagraph"/>
        <w:ind w:left="360"/>
        <w:rPr>
          <w:bCs/>
        </w:rPr>
      </w:pPr>
    </w:p>
    <w:p w14:paraId="30200F2E" w14:textId="3B185AF0" w:rsidR="00E427DA" w:rsidRPr="006C28F6" w:rsidRDefault="00E427DA" w:rsidP="0044187A">
      <w:pPr>
        <w:pStyle w:val="ListParagraph"/>
        <w:ind w:left="360"/>
        <w:rPr>
          <w:bCs/>
        </w:rPr>
      </w:pPr>
      <w:r w:rsidRPr="006C28F6">
        <w:rPr>
          <w:bCs/>
          <w:u w:val="single"/>
        </w:rPr>
        <w:t>Red</w:t>
      </w:r>
      <w:r w:rsidR="00515963">
        <w:rPr>
          <w:bCs/>
        </w:rPr>
        <w:t xml:space="preserve">: </w:t>
      </w:r>
      <w:r w:rsidR="009A004C">
        <w:rPr>
          <w:bCs/>
        </w:rPr>
        <w:t>T</w:t>
      </w:r>
      <w:r w:rsidRPr="006C28F6">
        <w:rPr>
          <w:bCs/>
        </w:rPr>
        <w:t xml:space="preserve">he </w:t>
      </w:r>
      <w:r w:rsidR="004F786A" w:rsidRPr="006C28F6">
        <w:rPr>
          <w:bCs/>
        </w:rPr>
        <w:t>proposal</w:t>
      </w:r>
      <w:r w:rsidRPr="006C28F6">
        <w:rPr>
          <w:bCs/>
        </w:rPr>
        <w:t xml:space="preserve"> does not </w:t>
      </w:r>
      <w:r w:rsidR="004F786A" w:rsidRPr="006C28F6">
        <w:rPr>
          <w:bCs/>
        </w:rPr>
        <w:t>include</w:t>
      </w:r>
      <w:r w:rsidRPr="006C28F6">
        <w:rPr>
          <w:bCs/>
        </w:rPr>
        <w:t xml:space="preserve"> activities that would </w:t>
      </w:r>
      <w:r w:rsidR="00FD5806" w:rsidRPr="006C28F6">
        <w:rPr>
          <w:bCs/>
        </w:rPr>
        <w:t>address threats or support</w:t>
      </w:r>
      <w:r w:rsidRPr="006C28F6">
        <w:rPr>
          <w:bCs/>
        </w:rPr>
        <w:t xml:space="preserve"> recovery of the species.</w:t>
      </w:r>
    </w:p>
    <w:p w14:paraId="58F31274" w14:textId="77777777" w:rsidR="00A60CD1" w:rsidRPr="006C28F6" w:rsidRDefault="00A60CD1" w:rsidP="0044187A">
      <w:pPr>
        <w:pStyle w:val="ListParagraph"/>
        <w:ind w:left="360"/>
        <w:rPr>
          <w:bCs/>
        </w:rPr>
      </w:pPr>
    </w:p>
    <w:p w14:paraId="0017D592" w14:textId="77777777" w:rsidR="00D2403C" w:rsidRPr="006C28F6" w:rsidRDefault="00DF5E66" w:rsidP="00D2403C">
      <w:pPr>
        <w:pStyle w:val="Heading3"/>
        <w:rPr>
          <w:rFonts w:ascii="Times New Roman" w:hAnsi="Times New Roman"/>
          <w:sz w:val="24"/>
          <w:szCs w:val="24"/>
        </w:rPr>
      </w:pPr>
      <w:r w:rsidRPr="006C28F6">
        <w:rPr>
          <w:rFonts w:ascii="Times New Roman" w:hAnsi="Times New Roman"/>
          <w:sz w:val="24"/>
          <w:szCs w:val="24"/>
        </w:rPr>
        <w:t>Review and Selection Process</w:t>
      </w:r>
    </w:p>
    <w:p w14:paraId="2D68E4F5" w14:textId="3A141359" w:rsidR="007C6EC4" w:rsidRPr="006C28F6" w:rsidRDefault="007C6EC4" w:rsidP="006C28F6">
      <w:pPr>
        <w:pStyle w:val="ListParagraph"/>
        <w:spacing w:after="240"/>
        <w:ind w:left="0"/>
      </w:pPr>
      <w:r w:rsidRPr="006C28F6">
        <w:t xml:space="preserve">All application packages will be reviewed by </w:t>
      </w:r>
      <w:r w:rsidR="00E15882">
        <w:t xml:space="preserve">the </w:t>
      </w:r>
      <w:r w:rsidR="00D555A5">
        <w:t>Service</w:t>
      </w:r>
      <w:r w:rsidR="00127353">
        <w:t xml:space="preserve">. </w:t>
      </w:r>
      <w:r w:rsidRPr="006C28F6">
        <w:t>The applications will be ranked based on the selection criteria mentioned above.</w:t>
      </w:r>
    </w:p>
    <w:p w14:paraId="2C245735" w14:textId="0AEC3D65" w:rsidR="007C6EC4" w:rsidRPr="006C28F6" w:rsidRDefault="007C6EC4" w:rsidP="006C28F6">
      <w:pPr>
        <w:pStyle w:val="ListParagraph"/>
        <w:spacing w:after="240"/>
        <w:ind w:left="0"/>
      </w:pPr>
      <w:r w:rsidRPr="006C28F6">
        <w:t xml:space="preserve">Prior to participating in any review or evaluation process, reviewers must sign and return to the program office point of contact the “Department of the Interior Conflict of Interest Certification” </w:t>
      </w:r>
      <w:proofErr w:type="gramStart"/>
      <w:r w:rsidRPr="006C28F6">
        <w:t>form</w:t>
      </w:r>
      <w:r w:rsidR="00127353">
        <w:t>.</w:t>
      </w:r>
      <w:proofErr w:type="gramEnd"/>
      <w:r w:rsidR="00127353">
        <w:t xml:space="preserve"> </w:t>
      </w:r>
      <w:r w:rsidRPr="006C28F6">
        <w:t>For a copy of this form, contact the Service point of contact identified in the Agency Contacts section below</w:t>
      </w:r>
      <w:r w:rsidR="00127353">
        <w:t xml:space="preserve">. </w:t>
      </w:r>
    </w:p>
    <w:p w14:paraId="09326952" w14:textId="77777777" w:rsidR="00971A66" w:rsidRPr="006C28F6" w:rsidRDefault="00F45E87" w:rsidP="006C28F6">
      <w:pPr>
        <w:pStyle w:val="ListParagraph"/>
        <w:spacing w:after="240"/>
        <w:ind w:left="0"/>
      </w:pPr>
      <w:r w:rsidRPr="006C28F6">
        <w:t>Prior to award, the Service will review any applicant statement r</w:t>
      </w:r>
      <w:r w:rsidR="00DF5E66" w:rsidRPr="006C28F6">
        <w:t>egarding potential overlap or duplication</w:t>
      </w:r>
      <w:r w:rsidRPr="006C28F6">
        <w:t xml:space="preserve"> between the project to be funded and any other funded or proposed project</w:t>
      </w:r>
      <w:r w:rsidR="00DF5E66" w:rsidRPr="006C28F6">
        <w:t xml:space="preserve"> in terms of activities, funding, or time commitment of key personnel</w:t>
      </w:r>
      <w:r w:rsidR="00127353">
        <w:t xml:space="preserve">. </w:t>
      </w:r>
      <w:r w:rsidR="00DF5E66" w:rsidRPr="006C28F6">
        <w:t xml:space="preserve">Depending on the circumstances, </w:t>
      </w:r>
      <w:r w:rsidRPr="006C28F6">
        <w:t xml:space="preserve">the Service may request </w:t>
      </w:r>
      <w:r w:rsidR="00DF5E66" w:rsidRPr="006C28F6">
        <w:t xml:space="preserve">modification </w:t>
      </w:r>
      <w:r w:rsidRPr="006C28F6">
        <w:t>to the</w:t>
      </w:r>
      <w:r w:rsidR="00DF5E66" w:rsidRPr="006C28F6">
        <w:t xml:space="preserve"> application, other pending applications, or an active award,</w:t>
      </w:r>
      <w:r w:rsidRPr="006C28F6">
        <w:t xml:space="preserve"> as needed to eliminate any duplication of effort, or the Service may choose not to fund the selected project</w:t>
      </w:r>
      <w:r w:rsidR="009C3223" w:rsidRPr="006C28F6">
        <w:t>.</w:t>
      </w:r>
    </w:p>
    <w:p w14:paraId="6DFF12D4" w14:textId="77777777" w:rsidR="009D64BE" w:rsidRPr="006C28F6" w:rsidRDefault="00971A66" w:rsidP="006C28F6">
      <w:pPr>
        <w:pStyle w:val="ListParagraph"/>
        <w:spacing w:after="240"/>
        <w:ind w:left="0"/>
      </w:pPr>
      <w:r w:rsidRPr="006C28F6">
        <w:rPr>
          <w:bCs/>
        </w:rPr>
        <w:t>The Service may not make a Federal award to an applicant that has not completed the SAM.gov registration</w:t>
      </w:r>
      <w:r w:rsidR="00127353">
        <w:rPr>
          <w:bCs/>
        </w:rPr>
        <w:t xml:space="preserve">. </w:t>
      </w:r>
      <w:r w:rsidRPr="006C28F6">
        <w:rPr>
          <w:bCs/>
        </w:rPr>
        <w:t>If an applicant selected for funding has not completed their SAM.gov registration by the time the Service is ready to make an award, the program may determine that the applicant is not qualified to receive an award</w:t>
      </w:r>
      <w:r w:rsidR="00127353">
        <w:rPr>
          <w:bCs/>
        </w:rPr>
        <w:t xml:space="preserve">. </w:t>
      </w:r>
      <w:r w:rsidRPr="006C28F6">
        <w:rPr>
          <w:bCs/>
        </w:rPr>
        <w:t>The program can use that determination as a basis for making an award to another applicant.</w:t>
      </w:r>
    </w:p>
    <w:p w14:paraId="6D823703" w14:textId="77777777" w:rsidR="00BB7DE8" w:rsidRPr="006C28F6" w:rsidRDefault="00641FB6" w:rsidP="006C28F6">
      <w:pPr>
        <w:pStyle w:val="ListParagraph"/>
        <w:spacing w:after="240"/>
        <w:ind w:left="0"/>
        <w:rPr>
          <w:bCs/>
        </w:rPr>
      </w:pPr>
      <w:r w:rsidRPr="006C28F6">
        <w:t xml:space="preserve">Prior to award, the Service will evaluate the risk posed by applicants as required in </w:t>
      </w:r>
      <w:hyperlink r:id="rId40" w:anchor="se2.1.200_1205" w:history="1">
        <w:r w:rsidRPr="006C28F6">
          <w:rPr>
            <w:rStyle w:val="Hyperlink"/>
          </w:rPr>
          <w:t>2 CFR 200.205</w:t>
        </w:r>
      </w:hyperlink>
      <w:r w:rsidR="00127353">
        <w:t xml:space="preserve">. </w:t>
      </w:r>
      <w:r w:rsidR="00D66A0E" w:rsidRPr="006C28F6">
        <w:t>Service programs document applicant risk evaluations using the Service’s “</w:t>
      </w:r>
      <w:hyperlink r:id="rId41" w:history="1">
        <w:r w:rsidR="00D66A0E" w:rsidRPr="006C28F6">
          <w:rPr>
            <w:rStyle w:val="Hyperlink"/>
          </w:rPr>
          <w:t>Financial Assistance Recipient Risk Assessment</w:t>
        </w:r>
      </w:hyperlink>
      <w:r w:rsidR="00D66A0E" w:rsidRPr="006C28F6">
        <w:t>” form</w:t>
      </w:r>
      <w:r w:rsidR="00127353">
        <w:t xml:space="preserve">. </w:t>
      </w:r>
      <w:r w:rsidR="009D64BE" w:rsidRPr="006C28F6">
        <w:t xml:space="preserve">Prior to approving awards for Federal funding in excess of the simplified acquisition threshold (currently $250,000), the Service is required to review and consider any information about or from the applicant found in the </w:t>
      </w:r>
      <w:hyperlink r:id="rId42" w:history="1">
        <w:r w:rsidR="009D64BE" w:rsidRPr="006C28F6">
          <w:rPr>
            <w:rStyle w:val="Hyperlink"/>
          </w:rPr>
          <w:t>Federal Awardee Performance and Integrity Information System</w:t>
        </w:r>
      </w:hyperlink>
      <w:r w:rsidR="00127353">
        <w:t xml:space="preserve">. </w:t>
      </w:r>
      <w:r w:rsidR="00386807" w:rsidRPr="006C28F6">
        <w:t>The Service will consider this information when completing the</w:t>
      </w:r>
      <w:r w:rsidRPr="006C28F6">
        <w:t xml:space="preserve"> risk review</w:t>
      </w:r>
      <w:r w:rsidR="00127353">
        <w:t xml:space="preserve">. </w:t>
      </w:r>
      <w:r w:rsidRPr="006C28F6">
        <w:t xml:space="preserve">The Service uses the results of the risk </w:t>
      </w:r>
      <w:r w:rsidR="00D66A0E" w:rsidRPr="006C28F6">
        <w:t>evaluation</w:t>
      </w:r>
      <w:r w:rsidRPr="006C28F6">
        <w:t xml:space="preserve"> to establish monitoring plans, recipient reporting frequency requirements, and to determine if one or more </w:t>
      </w:r>
      <w:r w:rsidR="00D66A0E" w:rsidRPr="006C28F6">
        <w:t>of the specific</w:t>
      </w:r>
      <w:r w:rsidRPr="006C28F6">
        <w:t xml:space="preserve"> award conditions </w:t>
      </w:r>
      <w:r w:rsidR="00D66A0E" w:rsidRPr="006C28F6">
        <w:t xml:space="preserve">in </w:t>
      </w:r>
      <w:hyperlink r:id="rId43" w:anchor="se2.1.200_1207" w:history="1">
        <w:r w:rsidR="00D66A0E" w:rsidRPr="006C28F6">
          <w:rPr>
            <w:rStyle w:val="Hyperlink"/>
          </w:rPr>
          <w:t>2 CFR 200.207</w:t>
        </w:r>
      </w:hyperlink>
      <w:r w:rsidR="00D66A0E" w:rsidRPr="006C28F6">
        <w:t xml:space="preserve"> </w:t>
      </w:r>
      <w:r w:rsidRPr="006C28F6">
        <w:t xml:space="preserve">should be </w:t>
      </w:r>
      <w:r w:rsidR="00D66A0E" w:rsidRPr="006C28F6">
        <w:t>applied the award.</w:t>
      </w:r>
    </w:p>
    <w:p w14:paraId="378572CA" w14:textId="77777777" w:rsidR="00DF5E66" w:rsidRPr="006C28F6" w:rsidRDefault="00DF5E66" w:rsidP="004801DC">
      <w:pPr>
        <w:pStyle w:val="Heading2"/>
        <w:rPr>
          <w:sz w:val="24"/>
        </w:rPr>
      </w:pPr>
      <w:r w:rsidRPr="006C28F6">
        <w:rPr>
          <w:sz w:val="24"/>
        </w:rPr>
        <w:t xml:space="preserve">VII. Federal </w:t>
      </w:r>
      <w:r w:rsidR="00865444" w:rsidRPr="006C28F6">
        <w:rPr>
          <w:sz w:val="24"/>
        </w:rPr>
        <w:t>Award Administration</w:t>
      </w:r>
    </w:p>
    <w:p w14:paraId="15917D3C" w14:textId="77777777" w:rsidR="00BC516B" w:rsidRPr="006C28F6" w:rsidRDefault="00DF5E66" w:rsidP="001A027E">
      <w:pPr>
        <w:pStyle w:val="Heading3"/>
        <w:numPr>
          <w:ilvl w:val="0"/>
          <w:numId w:val="8"/>
        </w:numPr>
        <w:rPr>
          <w:rFonts w:ascii="Times New Roman" w:hAnsi="Times New Roman"/>
          <w:sz w:val="24"/>
          <w:szCs w:val="24"/>
        </w:rPr>
      </w:pPr>
      <w:r w:rsidRPr="006C28F6">
        <w:rPr>
          <w:rFonts w:ascii="Times New Roman" w:hAnsi="Times New Roman"/>
          <w:sz w:val="24"/>
          <w:szCs w:val="24"/>
        </w:rPr>
        <w:t xml:space="preserve">Federal </w:t>
      </w:r>
      <w:r w:rsidR="008A7B85" w:rsidRPr="006C28F6">
        <w:rPr>
          <w:rFonts w:ascii="Times New Roman" w:hAnsi="Times New Roman"/>
          <w:sz w:val="24"/>
          <w:szCs w:val="24"/>
        </w:rPr>
        <w:t>Award Notices</w:t>
      </w:r>
    </w:p>
    <w:p w14:paraId="097E3613" w14:textId="583637B7" w:rsidR="007C6EC4" w:rsidRPr="006C28F6" w:rsidRDefault="007C6EC4" w:rsidP="006C28F6">
      <w:pPr>
        <w:pStyle w:val="ListParagraph"/>
        <w:spacing w:after="240"/>
        <w:ind w:left="0"/>
        <w:rPr>
          <w:bCs/>
        </w:rPr>
      </w:pPr>
      <w:r w:rsidRPr="006C28F6">
        <w:rPr>
          <w:bCs/>
        </w:rPr>
        <w:t>Following review, applicants may be requested to revise the project scope and/or budget before an award is made</w:t>
      </w:r>
      <w:r w:rsidR="00127353">
        <w:rPr>
          <w:bCs/>
        </w:rPr>
        <w:t xml:space="preserve">. </w:t>
      </w:r>
      <w:r w:rsidRPr="006C28F6">
        <w:rPr>
          <w:bCs/>
        </w:rPr>
        <w:t>Successful applicants will receive written notice in the form of a notice of award document</w:t>
      </w:r>
      <w:r w:rsidR="00127353">
        <w:rPr>
          <w:bCs/>
        </w:rPr>
        <w:t xml:space="preserve">. </w:t>
      </w:r>
      <w:r w:rsidRPr="006C28F6">
        <w:rPr>
          <w:bCs/>
        </w:rPr>
        <w:t>Notices of award are typically sent to recipients by e-mail</w:t>
      </w:r>
      <w:r w:rsidR="00127353">
        <w:rPr>
          <w:bCs/>
        </w:rPr>
        <w:t xml:space="preserve">. </w:t>
      </w:r>
      <w:r w:rsidRPr="006C28F6">
        <w:rPr>
          <w:bCs/>
        </w:rPr>
        <w:t>If e-mail notification is unsuccessful, the documents will be sent by courier mail (e.g., FedEx, DHL or UPS)</w:t>
      </w:r>
      <w:r w:rsidR="00127353">
        <w:rPr>
          <w:bCs/>
        </w:rPr>
        <w:t xml:space="preserve">. </w:t>
      </w:r>
      <w:r w:rsidRPr="006C28F6">
        <w:rPr>
          <w:bCs/>
        </w:rPr>
        <w:t>Award recipients are not required to sign/return the Notice of Award document</w:t>
      </w:r>
      <w:r w:rsidR="00127353">
        <w:rPr>
          <w:bCs/>
        </w:rPr>
        <w:t xml:space="preserve">. </w:t>
      </w:r>
      <w:r w:rsidRPr="006C28F6">
        <w:rPr>
          <w:bCs/>
        </w:rPr>
        <w:t>Acceptance of an award is defined as starting work, drawing down funds, or accepting the award via electronic means</w:t>
      </w:r>
      <w:r w:rsidR="00127353">
        <w:rPr>
          <w:bCs/>
        </w:rPr>
        <w:t xml:space="preserve">. </w:t>
      </w:r>
      <w:r w:rsidRPr="006C28F6">
        <w:rPr>
          <w:bCs/>
        </w:rPr>
        <w:t>Awards are based on the application submitted to, and as approved by, the Service</w:t>
      </w:r>
      <w:r w:rsidR="00AC083A">
        <w:rPr>
          <w:bCs/>
        </w:rPr>
        <w:t xml:space="preserve"> and Department when required</w:t>
      </w:r>
      <w:r w:rsidR="00127353">
        <w:rPr>
          <w:bCs/>
        </w:rPr>
        <w:t xml:space="preserve">. </w:t>
      </w:r>
      <w:r w:rsidRPr="006C28F6">
        <w:rPr>
          <w:bCs/>
        </w:rPr>
        <w:t xml:space="preserve">The notice of award document will include instructions </w:t>
      </w:r>
      <w:r w:rsidRPr="006C28F6">
        <w:rPr>
          <w:bCs/>
        </w:rPr>
        <w:lastRenderedPageBreak/>
        <w:t>specific to each recipient on how to request payment</w:t>
      </w:r>
      <w:r w:rsidR="00127353">
        <w:rPr>
          <w:bCs/>
        </w:rPr>
        <w:t xml:space="preserve">. </w:t>
      </w:r>
      <w:r w:rsidRPr="006C28F6">
        <w:rPr>
          <w:bCs/>
        </w:rPr>
        <w:t>If applicable, the instructions will detail any additional information/forms required and where to submit payment requests</w:t>
      </w:r>
      <w:r w:rsidR="00127353">
        <w:rPr>
          <w:bCs/>
        </w:rPr>
        <w:t xml:space="preserve">. </w:t>
      </w:r>
    </w:p>
    <w:p w14:paraId="49ED311F" w14:textId="6FAC32AE" w:rsidR="007C6EC4" w:rsidRPr="006C28F6" w:rsidRDefault="007C6EC4" w:rsidP="006C28F6">
      <w:pPr>
        <w:pStyle w:val="ListParagraph"/>
        <w:spacing w:after="240"/>
        <w:ind w:left="0"/>
        <w:rPr>
          <w:bCs/>
        </w:rPr>
      </w:pPr>
      <w:r w:rsidRPr="006C28F6">
        <w:rPr>
          <w:bCs/>
        </w:rPr>
        <w:t>Awards will be announced via letters sent directly to the applicants</w:t>
      </w:r>
      <w:r w:rsidR="00AC083A">
        <w:rPr>
          <w:bCs/>
        </w:rPr>
        <w:t>; we will strive to notify applicants of awards within 90 days after the close of the submission period</w:t>
      </w:r>
      <w:r w:rsidR="00127353">
        <w:rPr>
          <w:bCs/>
        </w:rPr>
        <w:t xml:space="preserve">. </w:t>
      </w:r>
      <w:r w:rsidRPr="006C28F6">
        <w:rPr>
          <w:bCs/>
        </w:rPr>
        <w:t xml:space="preserve">No work may begin on a project until the appropriate legal contracting or procurement documents, and the required environmental compliance documents, have been signed by the authorized </w:t>
      </w:r>
      <w:r w:rsidR="00800F25">
        <w:rPr>
          <w:bCs/>
        </w:rPr>
        <w:t>Service</w:t>
      </w:r>
      <w:r w:rsidRPr="006C28F6">
        <w:rPr>
          <w:bCs/>
        </w:rPr>
        <w:t xml:space="preserve"> official</w:t>
      </w:r>
      <w:r w:rsidR="00127353">
        <w:rPr>
          <w:bCs/>
        </w:rPr>
        <w:t xml:space="preserve">. </w:t>
      </w:r>
      <w:r w:rsidRPr="006C28F6">
        <w:rPr>
          <w:bCs/>
        </w:rPr>
        <w:t>Unsuccessful applicants with be notified either by letter, fax, email or by telephone.</w:t>
      </w:r>
    </w:p>
    <w:p w14:paraId="2B825146" w14:textId="77777777" w:rsidR="007C6EC4" w:rsidRPr="006C28F6" w:rsidRDefault="007C6EC4" w:rsidP="006C28F6">
      <w:pPr>
        <w:pStyle w:val="ListParagraph"/>
        <w:spacing w:after="240"/>
        <w:ind w:left="0"/>
        <w:rPr>
          <w:bCs/>
        </w:rPr>
      </w:pPr>
      <w:r w:rsidRPr="006C28F6">
        <w:rPr>
          <w:bCs/>
        </w:rPr>
        <w:t xml:space="preserve">The </w:t>
      </w:r>
      <w:r w:rsidR="00800F25">
        <w:rPr>
          <w:bCs/>
        </w:rPr>
        <w:t>Service</w:t>
      </w:r>
      <w:r w:rsidRPr="006C28F6">
        <w:rPr>
          <w:bCs/>
        </w:rPr>
        <w:t xml:space="preserve">, the Department of the Interior, and the Office of Management and Budget </w:t>
      </w:r>
      <w:proofErr w:type="gramStart"/>
      <w:r w:rsidRPr="006C28F6">
        <w:rPr>
          <w:bCs/>
        </w:rPr>
        <w:t>have</w:t>
      </w:r>
      <w:proofErr w:type="gramEnd"/>
      <w:r w:rsidRPr="006C28F6">
        <w:rPr>
          <w:bCs/>
        </w:rPr>
        <w:t xml:space="preserve"> established requirements concerning Federal financial assistance</w:t>
      </w:r>
      <w:r w:rsidR="00127353">
        <w:rPr>
          <w:bCs/>
        </w:rPr>
        <w:t xml:space="preserve">. </w:t>
      </w:r>
      <w:r w:rsidRPr="006C28F6">
        <w:rPr>
          <w:bCs/>
        </w:rPr>
        <w:t>This includes established principles for determining which costs are allowable or eligible based on the type of applicant (see table below)</w:t>
      </w:r>
      <w:r w:rsidR="00127353">
        <w:rPr>
          <w:bCs/>
        </w:rPr>
        <w:t xml:space="preserve">. </w:t>
      </w:r>
      <w:r w:rsidRPr="006C28F6">
        <w:rPr>
          <w:bCs/>
        </w:rPr>
        <w:t>Your project proposal must comply with these requirements</w:t>
      </w:r>
      <w:r w:rsidR="00127353">
        <w:rPr>
          <w:bCs/>
          <w:color w:val="548DD4" w:themeColor="text2" w:themeTint="99"/>
        </w:rPr>
        <w:t xml:space="preserve">. </w:t>
      </w:r>
      <w:r w:rsidRPr="006C28F6">
        <w:rPr>
          <w:bCs/>
        </w:rPr>
        <w:t>Funding award documents will be used to implement selected projects</w:t>
      </w:r>
      <w:r w:rsidR="00127353">
        <w:rPr>
          <w:bCs/>
        </w:rPr>
        <w:t xml:space="preserve">. </w:t>
      </w:r>
      <w:r w:rsidRPr="006C28F6">
        <w:rPr>
          <w:bCs/>
        </w:rPr>
        <w:t>A project begins on the effective date of the grant award document between you and an authorized representative of the U.S. Government and ends on the date specified in the award document.</w:t>
      </w:r>
    </w:p>
    <w:p w14:paraId="4174AA32" w14:textId="272E4345" w:rsidR="00C70C2E" w:rsidRPr="006C28F6" w:rsidRDefault="00C70C2E" w:rsidP="006C28F6">
      <w:pPr>
        <w:pStyle w:val="ListParagraph"/>
        <w:spacing w:after="240"/>
        <w:ind w:left="0"/>
      </w:pPr>
      <w:r w:rsidRPr="006C28F6">
        <w:t xml:space="preserve">Awards are based on the application submitted to and approved by the Service and are subject to the terms and conditions incorporated into the </w:t>
      </w:r>
      <w:r w:rsidR="00B57DC4" w:rsidRPr="006C28F6">
        <w:t>Notice of Award</w:t>
      </w:r>
      <w:r w:rsidRPr="006C28F6">
        <w:t xml:space="preserve"> either by direct citation or by reference to the following</w:t>
      </w:r>
      <w:r w:rsidR="00515963">
        <w:t xml:space="preserve">: </w:t>
      </w:r>
      <w:r w:rsidRPr="006C28F6">
        <w:t>Federal regulations; program legislation or regulation; and special award terms and conditions</w:t>
      </w:r>
      <w:r w:rsidR="00127353">
        <w:t xml:space="preserve">. </w:t>
      </w:r>
      <w:r w:rsidRPr="006C28F6">
        <w:t>Recipient acceptance of a Federal award from the Service carries with it the responsibility to be aware of and comply with all terms and conditions applicable to the award</w:t>
      </w:r>
      <w:r w:rsidR="00127353">
        <w:t xml:space="preserve">. </w:t>
      </w:r>
      <w:r w:rsidRPr="006C28F6">
        <w:t>Recipients indicate their acceptance of the Federal award by starting work, drawing down funds, or accepting the award via electronic means.</w:t>
      </w:r>
    </w:p>
    <w:p w14:paraId="33B209BF" w14:textId="203B631D" w:rsidR="007C6EC4" w:rsidRPr="006C28F6" w:rsidRDefault="007C6EC4" w:rsidP="006C28F6">
      <w:pPr>
        <w:pStyle w:val="ListParagraph"/>
        <w:spacing w:after="240"/>
        <w:ind w:left="0"/>
      </w:pPr>
      <w:r w:rsidRPr="006C28F6">
        <w:rPr>
          <w:b/>
        </w:rPr>
        <w:t>Transmittal of Sensitive Data</w:t>
      </w:r>
      <w:r w:rsidR="00515963">
        <w:rPr>
          <w:b/>
        </w:rPr>
        <w:t xml:space="preserve">: </w:t>
      </w:r>
      <w:r w:rsidRPr="006C28F6">
        <w:t>Recipients are responsible for ensuring any sensitive data being sent to the Service is protected during its transmission/delivery</w:t>
      </w:r>
      <w:r w:rsidR="00127353">
        <w:t xml:space="preserve">. </w:t>
      </w:r>
      <w:r w:rsidRPr="006C28F6">
        <w:t>The Service strongly recommends that recipients use the most secure transmission/delivery method available</w:t>
      </w:r>
      <w:r w:rsidR="00127353">
        <w:t xml:space="preserve">. </w:t>
      </w:r>
      <w:r w:rsidRPr="006C28F6">
        <w:t>The Service recommends the following digital transmission methods</w:t>
      </w:r>
      <w:r w:rsidR="00515963">
        <w:t xml:space="preserve">: </w:t>
      </w:r>
      <w:r w:rsidRPr="006C28F6">
        <w:t>secure digital faxing; encrypted emails; emailing a password protected zipped/compressed file attachment in one email followed by the password in a second email; or emailing a zipped/compressed file attachment</w:t>
      </w:r>
      <w:r w:rsidR="00127353">
        <w:t xml:space="preserve">. </w:t>
      </w:r>
      <w:r w:rsidRPr="006C28F6">
        <w:t>The Service strongly encourages recipients sending sensitive data in paper copy to use a courier mail service</w:t>
      </w:r>
      <w:r w:rsidR="00127353">
        <w:t xml:space="preserve">. </w:t>
      </w:r>
      <w:r w:rsidRPr="006C28F6">
        <w:t>Recipients may also contact their Service Project Officer and provide any sensitive data over the telephone.</w:t>
      </w:r>
    </w:p>
    <w:p w14:paraId="502CA619" w14:textId="77777777" w:rsidR="00BC516B" w:rsidRPr="006C28F6" w:rsidRDefault="006C28F6" w:rsidP="006C28F6">
      <w:pPr>
        <w:pStyle w:val="Heading3"/>
        <w:rPr>
          <w:rFonts w:ascii="Times New Roman" w:hAnsi="Times New Roman"/>
          <w:sz w:val="24"/>
          <w:szCs w:val="24"/>
        </w:rPr>
      </w:pPr>
      <w:r>
        <w:rPr>
          <w:rFonts w:ascii="Times New Roman" w:hAnsi="Times New Roman"/>
          <w:sz w:val="24"/>
          <w:szCs w:val="24"/>
        </w:rPr>
        <w:t>B</w:t>
      </w:r>
      <w:r w:rsidR="00127353">
        <w:rPr>
          <w:rFonts w:ascii="Times New Roman" w:hAnsi="Times New Roman"/>
          <w:sz w:val="24"/>
          <w:szCs w:val="24"/>
        </w:rPr>
        <w:t xml:space="preserve">. </w:t>
      </w:r>
      <w:r w:rsidR="00865444" w:rsidRPr="006C28F6">
        <w:rPr>
          <w:rFonts w:ascii="Times New Roman" w:hAnsi="Times New Roman"/>
          <w:sz w:val="24"/>
          <w:szCs w:val="24"/>
        </w:rPr>
        <w:t>Award Terms and Conditions</w:t>
      </w:r>
    </w:p>
    <w:p w14:paraId="5BECF262" w14:textId="00D4812E" w:rsidR="00BC516B" w:rsidRPr="006C28F6" w:rsidRDefault="00C70C2E" w:rsidP="006C28F6">
      <w:pPr>
        <w:pStyle w:val="ListParagraph"/>
        <w:spacing w:after="240"/>
        <w:ind w:left="0"/>
      </w:pPr>
      <w:r w:rsidRPr="006C28F6">
        <w:t>See the Service’s “</w:t>
      </w:r>
      <w:hyperlink r:id="rId44" w:history="1">
        <w:r w:rsidRPr="006C28F6">
          <w:rPr>
            <w:rStyle w:val="Hyperlink"/>
          </w:rPr>
          <w:t>Financial Assistance Award Terms and Conditions</w:t>
        </w:r>
      </w:hyperlink>
      <w:r w:rsidRPr="006C28F6">
        <w:t>” for the administrative and national policy requirements applicable to Service awards</w:t>
      </w:r>
      <w:r w:rsidR="00127353">
        <w:t xml:space="preserve">. </w:t>
      </w:r>
      <w:r w:rsidR="007C6EC4" w:rsidRPr="006C28F6">
        <w:t>Acceptance of a financial assistance award (i.e</w:t>
      </w:r>
      <w:r w:rsidR="007C6EC4" w:rsidRPr="00E27F52">
        <w:t>., grant or cooperative agreement) from</w:t>
      </w:r>
      <w:r w:rsidR="007C6EC4" w:rsidRPr="006C28F6">
        <w:t xml:space="preserve"> the Service carries with it the responsibility to be aware of and comply with the terms and conditions applicable to the award</w:t>
      </w:r>
      <w:r w:rsidR="00127353">
        <w:t xml:space="preserve">. </w:t>
      </w:r>
      <w:r w:rsidR="007C6EC4" w:rsidRPr="006C28F6">
        <w:t>Acceptance is defined as the start of work, drawing down funds, or accepting the award via electronic means</w:t>
      </w:r>
      <w:r w:rsidR="00127353">
        <w:t xml:space="preserve">. </w:t>
      </w:r>
      <w:r w:rsidR="007C6EC4" w:rsidRPr="006C28F6">
        <w:t>Awards are based on the application submitted to and approved by the Service and are subject to the terms and conditions incorporated into the notice of award either by direct citation or by reference to the following</w:t>
      </w:r>
      <w:r w:rsidR="00515963">
        <w:t xml:space="preserve">: </w:t>
      </w:r>
      <w:r w:rsidR="007C6EC4" w:rsidRPr="006C28F6">
        <w:t>Federal regulations; program legislation or regulation; and special award terms and conditions</w:t>
      </w:r>
      <w:r w:rsidR="00127353">
        <w:t xml:space="preserve">. </w:t>
      </w:r>
      <w:r w:rsidR="007C6EC4" w:rsidRPr="006C28F6">
        <w:t>The Federal regulations applicable to Service awards are available on the Internet at http</w:t>
      </w:r>
      <w:r w:rsidR="00515963">
        <w:t xml:space="preserve">: </w:t>
      </w:r>
      <w:r w:rsidR="007C6EC4" w:rsidRPr="006C28F6">
        <w:t>//www.fws.gov/grants/</w:t>
      </w:r>
      <w:r w:rsidR="00127353">
        <w:t xml:space="preserve">. </w:t>
      </w:r>
      <w:r w:rsidR="007C6EC4" w:rsidRPr="006C28F6">
        <w:t xml:space="preserve">If you do not have access to the Internet and </w:t>
      </w:r>
      <w:r w:rsidR="007C6EC4" w:rsidRPr="006C28F6">
        <w:lastRenderedPageBreak/>
        <w:t>require a full text copy of the award terms and conditions, contact the Service point of contact identified in the Agency Contacts section below.</w:t>
      </w:r>
    </w:p>
    <w:p w14:paraId="2C1B899F" w14:textId="77777777" w:rsidR="00631D04" w:rsidRPr="006C28F6" w:rsidRDefault="006C28F6" w:rsidP="006C28F6">
      <w:pPr>
        <w:pStyle w:val="ListParagraph"/>
        <w:ind w:left="0"/>
        <w:rPr>
          <w:b/>
        </w:rPr>
      </w:pPr>
      <w:r>
        <w:rPr>
          <w:b/>
        </w:rPr>
        <w:t>C</w:t>
      </w:r>
      <w:r w:rsidR="00127353">
        <w:rPr>
          <w:b/>
        </w:rPr>
        <w:t xml:space="preserve">. </w:t>
      </w:r>
      <w:r w:rsidR="00631D04" w:rsidRPr="006C28F6">
        <w:rPr>
          <w:b/>
        </w:rPr>
        <w:t>Payments</w:t>
      </w:r>
    </w:p>
    <w:p w14:paraId="377B6171" w14:textId="77777777" w:rsidR="00DF5E66" w:rsidRPr="006C28F6" w:rsidRDefault="00C70C2E" w:rsidP="006C28F6">
      <w:pPr>
        <w:pStyle w:val="ListParagraph"/>
        <w:spacing w:after="240"/>
        <w:ind w:left="0"/>
        <w:rPr>
          <w:b/>
        </w:rPr>
      </w:pPr>
      <w:r w:rsidRPr="006C28F6">
        <w:t xml:space="preserve">Domestic recipients </w:t>
      </w:r>
      <w:r w:rsidR="002D0BFF" w:rsidRPr="006C28F6">
        <w:t xml:space="preserve">are required to register in and receive payment through </w:t>
      </w:r>
      <w:r w:rsidRPr="006C28F6">
        <w:t>the U.S. Treasury’s Automated Standard Application fo</w:t>
      </w:r>
      <w:r w:rsidR="002D0BFF" w:rsidRPr="006C28F6">
        <w:t>r Payments (ASAP), unless approved for a waiver by the Service program</w:t>
      </w:r>
      <w:r w:rsidR="00127353">
        <w:t xml:space="preserve">. </w:t>
      </w:r>
      <w:r w:rsidR="002D0BFF" w:rsidRPr="006C28F6">
        <w:t xml:space="preserve">Foreign recipients receiving funds to a final destination bank outside the </w:t>
      </w:r>
      <w:r w:rsidR="006F7673" w:rsidRPr="006C28F6">
        <w:t>U.S.</w:t>
      </w:r>
      <w:r w:rsidR="002D0BFF" w:rsidRPr="006C28F6">
        <w:t xml:space="preserve"> are required to receive payment through the U.S. Treasury’s International Treasury Services (ITS) System</w:t>
      </w:r>
      <w:r w:rsidR="00127353">
        <w:t xml:space="preserve">. </w:t>
      </w:r>
      <w:r w:rsidR="002D0BFF" w:rsidRPr="006C28F6">
        <w:t xml:space="preserve">Foreign recipients receiving funds to a final destination bank in the </w:t>
      </w:r>
      <w:r w:rsidR="006F7673" w:rsidRPr="006C28F6">
        <w:t>U.S.</w:t>
      </w:r>
      <w:r w:rsidR="002D0BFF" w:rsidRPr="006C28F6">
        <w:t xml:space="preserve"> are required to enter and maintain current banking details in their SAM.gov entity profile and receive payment through the Automated Clearing House network by electronic funds transfer (EFT)</w:t>
      </w:r>
      <w:r w:rsidR="00127353">
        <w:t xml:space="preserve">. </w:t>
      </w:r>
      <w:r w:rsidR="00B57DC4" w:rsidRPr="006C28F6">
        <w:t xml:space="preserve">The </w:t>
      </w:r>
      <w:r w:rsidR="002D0BFF" w:rsidRPr="006C28F6">
        <w:t>Service will include recipient-specific instructions on how to request payment, including identification of any additional information required and where to submit payment requests, as applicable</w:t>
      </w:r>
      <w:r w:rsidR="00B57DC4" w:rsidRPr="006C28F6">
        <w:t>, in all Notices of Award.</w:t>
      </w:r>
    </w:p>
    <w:p w14:paraId="13560D3C" w14:textId="77777777" w:rsidR="00BC516B" w:rsidRPr="006C28F6" w:rsidRDefault="00F67CBE" w:rsidP="006C28F6">
      <w:pPr>
        <w:pStyle w:val="Heading3"/>
        <w:rPr>
          <w:rFonts w:ascii="Times New Roman" w:hAnsi="Times New Roman"/>
          <w:sz w:val="24"/>
          <w:szCs w:val="24"/>
        </w:rPr>
      </w:pPr>
      <w:r w:rsidRPr="006C28F6">
        <w:rPr>
          <w:rFonts w:ascii="Times New Roman" w:hAnsi="Times New Roman"/>
          <w:sz w:val="24"/>
          <w:szCs w:val="24"/>
        </w:rPr>
        <w:t>R</w:t>
      </w:r>
      <w:r w:rsidR="00BC516B" w:rsidRPr="006C28F6">
        <w:rPr>
          <w:rFonts w:ascii="Times New Roman" w:hAnsi="Times New Roman"/>
          <w:sz w:val="24"/>
          <w:szCs w:val="24"/>
        </w:rPr>
        <w:t>eporting</w:t>
      </w:r>
      <w:r w:rsidR="009E1EB4" w:rsidRPr="006C28F6">
        <w:rPr>
          <w:rFonts w:ascii="Times New Roman" w:hAnsi="Times New Roman"/>
          <w:sz w:val="24"/>
          <w:szCs w:val="24"/>
        </w:rPr>
        <w:t xml:space="preserve"> Requirements</w:t>
      </w:r>
    </w:p>
    <w:p w14:paraId="674680D3" w14:textId="77777777" w:rsidR="00026C37" w:rsidRPr="006C28F6" w:rsidRDefault="00B57DC4" w:rsidP="006C28F6">
      <w:pPr>
        <w:pStyle w:val="ListParagraph"/>
        <w:spacing w:after="240"/>
        <w:ind w:left="0"/>
      </w:pPr>
      <w:r w:rsidRPr="006C28F6">
        <w:t>The Service will include recipient-specific reporting requirements, including the required reports, reporting frequency, and</w:t>
      </w:r>
      <w:r w:rsidR="00DA5E8B" w:rsidRPr="006C28F6">
        <w:t xml:space="preserve"> report due dates in all Notices of Award, as applicable</w:t>
      </w:r>
      <w:r w:rsidRPr="006C28F6">
        <w:t>.</w:t>
      </w:r>
    </w:p>
    <w:p w14:paraId="16C90A2D" w14:textId="77777777" w:rsidR="00BC516B" w:rsidRPr="006C28F6" w:rsidRDefault="00B57DC4" w:rsidP="001A027E">
      <w:pPr>
        <w:pStyle w:val="Heading4"/>
        <w:numPr>
          <w:ilvl w:val="0"/>
          <w:numId w:val="12"/>
        </w:numPr>
        <w:rPr>
          <w:rFonts w:ascii="Times New Roman" w:hAnsi="Times New Roman"/>
          <w:sz w:val="24"/>
          <w:szCs w:val="24"/>
        </w:rPr>
      </w:pPr>
      <w:r w:rsidRPr="006C28F6">
        <w:rPr>
          <w:rFonts w:ascii="Times New Roman" w:hAnsi="Times New Roman"/>
          <w:sz w:val="24"/>
          <w:szCs w:val="24"/>
        </w:rPr>
        <w:t>Financial Reports</w:t>
      </w:r>
    </w:p>
    <w:p w14:paraId="39982CED" w14:textId="77777777" w:rsidR="00B57DC4" w:rsidRPr="006C28F6" w:rsidRDefault="00B57DC4" w:rsidP="00BC516B">
      <w:pPr>
        <w:pStyle w:val="ListParagraph"/>
        <w:spacing w:after="240"/>
      </w:pPr>
      <w:r w:rsidRPr="006C28F6">
        <w:t xml:space="preserve">All recipients must </w:t>
      </w:r>
      <w:r w:rsidR="00955768" w:rsidRPr="006C28F6">
        <w:t xml:space="preserve">use the </w:t>
      </w:r>
      <w:hyperlink r:id="rId45" w:history="1">
        <w:r w:rsidR="00955768" w:rsidRPr="006C28F6">
          <w:rPr>
            <w:rStyle w:val="Hyperlink"/>
          </w:rPr>
          <w:t>SF-</w:t>
        </w:r>
        <w:r w:rsidRPr="006C28F6">
          <w:rPr>
            <w:rStyle w:val="Hyperlink"/>
          </w:rPr>
          <w:t>425</w:t>
        </w:r>
        <w:r w:rsidR="00955768" w:rsidRPr="006C28F6">
          <w:rPr>
            <w:rStyle w:val="Hyperlink"/>
          </w:rPr>
          <w:t>,</w:t>
        </w:r>
        <w:r w:rsidRPr="006C28F6">
          <w:rPr>
            <w:rStyle w:val="Hyperlink"/>
          </w:rPr>
          <w:t xml:space="preserve"> Federal Financial Report</w:t>
        </w:r>
      </w:hyperlink>
      <w:r w:rsidRPr="006C28F6">
        <w:t xml:space="preserve"> form for financial </w:t>
      </w:r>
      <w:r w:rsidR="00305418" w:rsidRPr="006C28F6">
        <w:t>reporting</w:t>
      </w:r>
      <w:r w:rsidR="00127353">
        <w:t xml:space="preserve">. </w:t>
      </w:r>
      <w:r w:rsidR="00305418" w:rsidRPr="006C28F6">
        <w:t xml:space="preserve">At a minimum, all recipients must </w:t>
      </w:r>
      <w:r w:rsidRPr="006C28F6">
        <w:t xml:space="preserve">submit </w:t>
      </w:r>
      <w:r w:rsidR="002B255D" w:rsidRPr="006C28F6">
        <w:t xml:space="preserve">a </w:t>
      </w:r>
      <w:r w:rsidR="002B255D" w:rsidRPr="006C28F6">
        <w:rPr>
          <w:b/>
        </w:rPr>
        <w:t>final</w:t>
      </w:r>
      <w:r w:rsidR="002B255D" w:rsidRPr="006C28F6">
        <w:t xml:space="preserve"> financial report</w:t>
      </w:r>
      <w:r w:rsidR="00127353">
        <w:t xml:space="preserve">. </w:t>
      </w:r>
      <w:r w:rsidR="002B255D" w:rsidRPr="006C28F6">
        <w:t>Final reports are</w:t>
      </w:r>
      <w:r w:rsidRPr="006C28F6">
        <w:t xml:space="preserve"> due no later than 90 calendar days after the award period of performance end date or termination date</w:t>
      </w:r>
      <w:r w:rsidR="00127353">
        <w:t xml:space="preserve">. </w:t>
      </w:r>
      <w:r w:rsidR="00305418" w:rsidRPr="006C28F6">
        <w:t xml:space="preserve">For awards with periods of performance longer than 12 months, recipients are required to submit </w:t>
      </w:r>
      <w:r w:rsidR="00305418" w:rsidRPr="006C28F6">
        <w:rPr>
          <w:b/>
        </w:rPr>
        <w:t>interim</w:t>
      </w:r>
      <w:r w:rsidR="00305418" w:rsidRPr="006C28F6">
        <w:t xml:space="preserve"> financial reports</w:t>
      </w:r>
      <w:r w:rsidR="002B255D" w:rsidRPr="006C28F6">
        <w:t xml:space="preserve"> on the frequency established in the Notice of Award</w:t>
      </w:r>
      <w:r w:rsidR="00216333" w:rsidRPr="006C28F6">
        <w:t>, but will be required no more frequently than quarterly, and no less frequently than annually</w:t>
      </w:r>
      <w:r w:rsidR="00127353">
        <w:t xml:space="preserve">. </w:t>
      </w:r>
      <w:r w:rsidR="00305418" w:rsidRPr="006C28F6">
        <w:t xml:space="preserve">See Service policy </w:t>
      </w:r>
      <w:hyperlink r:id="rId46" w:history="1">
        <w:r w:rsidR="00305418" w:rsidRPr="006C28F6">
          <w:rPr>
            <w:rStyle w:val="Hyperlink"/>
          </w:rPr>
          <w:t>516 FW 1, Monitoring Financial and Performance Reporting for Financial Assistance</w:t>
        </w:r>
      </w:hyperlink>
      <w:r w:rsidR="00305418" w:rsidRPr="006C28F6">
        <w:t xml:space="preserve"> for more information.</w:t>
      </w:r>
    </w:p>
    <w:p w14:paraId="1E004C01" w14:textId="77777777" w:rsidR="00BC516B" w:rsidRPr="006C28F6" w:rsidRDefault="00B57DC4" w:rsidP="006829F9">
      <w:pPr>
        <w:pStyle w:val="Heading4"/>
        <w:rPr>
          <w:rFonts w:ascii="Times New Roman" w:hAnsi="Times New Roman"/>
          <w:sz w:val="24"/>
          <w:szCs w:val="24"/>
        </w:rPr>
      </w:pPr>
      <w:r w:rsidRPr="006C28F6">
        <w:rPr>
          <w:rFonts w:ascii="Times New Roman" w:hAnsi="Times New Roman"/>
          <w:sz w:val="24"/>
          <w:szCs w:val="24"/>
        </w:rPr>
        <w:t>P</w:t>
      </w:r>
      <w:r w:rsidR="00BC516B" w:rsidRPr="006C28F6">
        <w:rPr>
          <w:rFonts w:ascii="Times New Roman" w:hAnsi="Times New Roman"/>
          <w:sz w:val="24"/>
          <w:szCs w:val="24"/>
        </w:rPr>
        <w:t>erformance Reports</w:t>
      </w:r>
    </w:p>
    <w:p w14:paraId="0C7075EB" w14:textId="24B88E84" w:rsidR="00B57DC4" w:rsidRPr="006C28F6" w:rsidRDefault="00216333" w:rsidP="00BC516B">
      <w:pPr>
        <w:pStyle w:val="ListParagraph"/>
        <w:spacing w:after="240"/>
      </w:pPr>
      <w:r w:rsidRPr="006C28F6">
        <w:t>Performance reports must contain</w:t>
      </w:r>
      <w:r w:rsidR="00515963">
        <w:t xml:space="preserve">: </w:t>
      </w:r>
      <w:r w:rsidRPr="006C28F6">
        <w:t>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27353">
        <w:t xml:space="preserve">. </w:t>
      </w:r>
      <w:r w:rsidR="002B255D" w:rsidRPr="006C28F6">
        <w:t xml:space="preserve">At a minimum, all recipients must submit a </w:t>
      </w:r>
      <w:r w:rsidR="002B255D" w:rsidRPr="006C28F6">
        <w:rPr>
          <w:b/>
        </w:rPr>
        <w:t>final</w:t>
      </w:r>
      <w:r w:rsidR="002B255D" w:rsidRPr="006C28F6">
        <w:t xml:space="preserve"> performance report</w:t>
      </w:r>
      <w:r w:rsidR="00127353">
        <w:t xml:space="preserve">. </w:t>
      </w:r>
      <w:r w:rsidR="002B255D" w:rsidRPr="006C28F6">
        <w:t>Final reports are due no later than 90 calendar days after the award period of performance end date or termination date</w:t>
      </w:r>
      <w:r w:rsidR="00127353">
        <w:t xml:space="preserve">. </w:t>
      </w:r>
      <w:r w:rsidR="002B255D" w:rsidRPr="006C28F6">
        <w:t xml:space="preserve">For awards with periods of performance longer than 12 months, recipients are required to submit </w:t>
      </w:r>
      <w:r w:rsidR="002B255D" w:rsidRPr="006C28F6">
        <w:rPr>
          <w:b/>
        </w:rPr>
        <w:t>interim</w:t>
      </w:r>
      <w:r w:rsidR="002B255D" w:rsidRPr="006C28F6">
        <w:t xml:space="preserve"> financial reports on the frequency established in the Notice of Award</w:t>
      </w:r>
      <w:r w:rsidRPr="006C28F6">
        <w:t>, but will be required no more frequently than quarterly, and no less frequently than annually</w:t>
      </w:r>
      <w:r w:rsidR="00127353">
        <w:t xml:space="preserve">. </w:t>
      </w:r>
      <w:r w:rsidR="002B255D" w:rsidRPr="006C28F6">
        <w:t xml:space="preserve">See Service policy </w:t>
      </w:r>
      <w:hyperlink r:id="rId47" w:history="1">
        <w:r w:rsidR="002B255D" w:rsidRPr="006C28F6">
          <w:rPr>
            <w:rStyle w:val="Hyperlink"/>
          </w:rPr>
          <w:t>516 FW 1, Monitoring Financial and Performance Reporting for Financial Assistance</w:t>
        </w:r>
      </w:hyperlink>
      <w:r w:rsidR="009C3223" w:rsidRPr="006C28F6">
        <w:t xml:space="preserve"> for more information</w:t>
      </w:r>
      <w:r w:rsidR="00127353">
        <w:t xml:space="preserve">. </w:t>
      </w:r>
    </w:p>
    <w:p w14:paraId="51686AA6" w14:textId="77777777" w:rsidR="00BC516B" w:rsidRPr="006C28F6" w:rsidRDefault="00B57DC4" w:rsidP="006829F9">
      <w:pPr>
        <w:pStyle w:val="Heading4"/>
        <w:rPr>
          <w:rFonts w:ascii="Times New Roman" w:hAnsi="Times New Roman"/>
          <w:sz w:val="24"/>
          <w:szCs w:val="24"/>
        </w:rPr>
      </w:pPr>
      <w:r w:rsidRPr="006C28F6">
        <w:rPr>
          <w:rFonts w:ascii="Times New Roman" w:hAnsi="Times New Roman"/>
          <w:sz w:val="24"/>
          <w:szCs w:val="24"/>
        </w:rPr>
        <w:t>Significant Developments Reports</w:t>
      </w:r>
    </w:p>
    <w:p w14:paraId="2DD03793" w14:textId="77777777" w:rsidR="005C029C" w:rsidRPr="006C28F6" w:rsidRDefault="005C029C" w:rsidP="00BC516B">
      <w:pPr>
        <w:pStyle w:val="ListParagraph"/>
        <w:spacing w:after="240"/>
      </w:pPr>
      <w:r w:rsidRPr="006C28F6">
        <w:t>Events may occur between the scheduled performance reporting dates that have significant impact upon the supported activity</w:t>
      </w:r>
      <w:r w:rsidR="00127353">
        <w:t xml:space="preserve">. </w:t>
      </w:r>
      <w:r w:rsidRPr="006C28F6">
        <w:t xml:space="preserve">In such cases, recipients are required to notify the Service in writing as soon as the recipient becomes aware of any problems, delays, or adverse conditions that will materially impair the ability to meet the objective </w:t>
      </w:r>
      <w:r w:rsidRPr="006C28F6">
        <w:lastRenderedPageBreak/>
        <w:t>of the Federal award</w:t>
      </w:r>
      <w:r w:rsidR="00127353">
        <w:t xml:space="preserve">. </w:t>
      </w:r>
      <w:r w:rsidRPr="006C28F6">
        <w:t>This disclosure must include a statement of any corrective action(s) taken or contemplated, and any assistance needed to resolve the situation</w:t>
      </w:r>
      <w:r w:rsidR="00127353">
        <w:t xml:space="preserve">. </w:t>
      </w:r>
      <w:r w:rsidRPr="006C28F6">
        <w:t>The recipient should also notify the Service in writing of any favorable developments that enable meeting time schedules and objectives sooner or at less cost than anticipated or producing more or different beneficial results than originally planned.</w:t>
      </w:r>
    </w:p>
    <w:p w14:paraId="6F8B33F4" w14:textId="77777777" w:rsidR="00BC516B" w:rsidRPr="006C28F6" w:rsidRDefault="00B57DC4" w:rsidP="006829F9">
      <w:pPr>
        <w:pStyle w:val="Heading4"/>
        <w:rPr>
          <w:rFonts w:ascii="Times New Roman" w:hAnsi="Times New Roman"/>
          <w:sz w:val="24"/>
          <w:szCs w:val="24"/>
        </w:rPr>
      </w:pPr>
      <w:r w:rsidRPr="006C28F6">
        <w:rPr>
          <w:rFonts w:ascii="Times New Roman" w:hAnsi="Times New Roman"/>
          <w:sz w:val="24"/>
          <w:szCs w:val="24"/>
        </w:rPr>
        <w:t>Conflict of Interest Disclosures</w:t>
      </w:r>
    </w:p>
    <w:p w14:paraId="4A54FA65" w14:textId="77777777" w:rsidR="00B57DC4" w:rsidRPr="006C28F6" w:rsidRDefault="00932576" w:rsidP="00BC516B">
      <w:pPr>
        <w:pStyle w:val="ListParagraph"/>
        <w:spacing w:after="240"/>
      </w:pPr>
      <w:r w:rsidRPr="006C28F6">
        <w:rPr>
          <w:lang w:val="en"/>
        </w:rPr>
        <w:t>Recipients must notify the Service immediately in writing of any actual or potential conflicts of interest that arise during the life of their Federal award</w:t>
      </w:r>
      <w:r w:rsidR="00127353">
        <w:rPr>
          <w:lang w:val="en"/>
        </w:rPr>
        <w:t xml:space="preserve">. </w:t>
      </w:r>
      <w:r w:rsidRPr="006C28F6">
        <w:rPr>
          <w:lang w:val="en"/>
        </w:rPr>
        <w:t xml:space="preserve">Conflicts of interest include any relationship or matter that might place the recipient, </w:t>
      </w:r>
      <w:r w:rsidR="00EE368A" w:rsidRPr="006C28F6">
        <w:rPr>
          <w:lang w:val="en"/>
        </w:rPr>
        <w:t>including</w:t>
      </w:r>
      <w:r w:rsidRPr="006C28F6">
        <w:rPr>
          <w:lang w:val="en"/>
        </w:rPr>
        <w:t xml:space="preserve"> their employees and </w:t>
      </w:r>
      <w:proofErr w:type="spellStart"/>
      <w:r w:rsidRPr="006C28F6">
        <w:rPr>
          <w:lang w:val="en"/>
        </w:rPr>
        <w:t>subrecipients</w:t>
      </w:r>
      <w:proofErr w:type="spellEnd"/>
      <w:r w:rsidRPr="006C28F6">
        <w:rPr>
          <w:lang w:val="en"/>
        </w:rPr>
        <w:t>, in a position of conflict, real or apparent, between their responsibilities under the award and any other outside interests</w:t>
      </w:r>
      <w:r w:rsidR="00127353">
        <w:rPr>
          <w:lang w:val="en"/>
        </w:rPr>
        <w:t xml:space="preserve">. </w:t>
      </w:r>
      <w:r w:rsidRPr="006C28F6">
        <w:rPr>
          <w:lang w:val="en"/>
        </w:rPr>
        <w:t>Conflicts of interest include direct or indirect financial interests; close personal relationships; positions of trust in outside organizations; consideration of future employment arrangements with a different organization; and decision-making authority related to the award</w:t>
      </w:r>
      <w:r w:rsidR="00127353">
        <w:rPr>
          <w:lang w:val="en"/>
        </w:rPr>
        <w:t xml:space="preserve">. </w:t>
      </w:r>
      <w:r w:rsidRPr="006C28F6">
        <w:rPr>
          <w:lang w:val="en"/>
        </w:rPr>
        <w:t xml:space="preserve">Conflicts of interest are those circumstances real or perceived that would cause a reasonable person with knowledge of the relevant facts to question the impartiality of the </w:t>
      </w:r>
      <w:r w:rsidR="0081434C" w:rsidRPr="006C28F6">
        <w:rPr>
          <w:lang w:val="en"/>
        </w:rPr>
        <w:t>recipient</w:t>
      </w:r>
      <w:r w:rsidRPr="006C28F6">
        <w:rPr>
          <w:lang w:val="en"/>
        </w:rPr>
        <w:t xml:space="preserve"> or the </w:t>
      </w:r>
      <w:proofErr w:type="spellStart"/>
      <w:r w:rsidR="0081434C" w:rsidRPr="006C28F6">
        <w:rPr>
          <w:lang w:val="en"/>
        </w:rPr>
        <w:t>recipients</w:t>
      </w:r>
      <w:r w:rsidRPr="006C28F6">
        <w:rPr>
          <w:lang w:val="en"/>
        </w:rPr>
        <w:t>’s</w:t>
      </w:r>
      <w:proofErr w:type="spellEnd"/>
      <w:r w:rsidRPr="006C28F6">
        <w:rPr>
          <w:lang w:val="en"/>
        </w:rPr>
        <w:t xml:space="preserve"> employees or </w:t>
      </w:r>
      <w:proofErr w:type="spellStart"/>
      <w:r w:rsidRPr="006C28F6">
        <w:rPr>
          <w:lang w:val="en"/>
        </w:rPr>
        <w:t>subrecipients</w:t>
      </w:r>
      <w:proofErr w:type="spellEnd"/>
      <w:r w:rsidRPr="006C28F6">
        <w:rPr>
          <w:lang w:val="en"/>
        </w:rPr>
        <w:t xml:space="preserve"> in matters pertaining to the award</w:t>
      </w:r>
      <w:r w:rsidR="00127353">
        <w:rPr>
          <w:lang w:val="en"/>
        </w:rPr>
        <w:t xml:space="preserve">. </w:t>
      </w:r>
      <w:r w:rsidR="0081434C" w:rsidRPr="006C28F6">
        <w:rPr>
          <w:lang w:val="en"/>
        </w:rPr>
        <w:t>Recipients</w:t>
      </w:r>
      <w:r w:rsidRPr="006C28F6">
        <w:rPr>
          <w:lang w:val="en"/>
        </w:rPr>
        <w:t xml:space="preserve"> must notify the Service in writing if any </w:t>
      </w:r>
      <w:r w:rsidR="0081434C" w:rsidRPr="006C28F6">
        <w:rPr>
          <w:lang w:val="en"/>
        </w:rPr>
        <w:t>employees</w:t>
      </w:r>
      <w:r w:rsidRPr="006C28F6">
        <w:rPr>
          <w:lang w:val="en"/>
        </w:rPr>
        <w:t xml:space="preserve">, including </w:t>
      </w:r>
      <w:proofErr w:type="spellStart"/>
      <w:r w:rsidRPr="006C28F6">
        <w:rPr>
          <w:lang w:val="en"/>
        </w:rPr>
        <w:t>subrecipient</w:t>
      </w:r>
      <w:proofErr w:type="spellEnd"/>
      <w:r w:rsidRPr="006C28F6">
        <w:rPr>
          <w:lang w:val="en"/>
        </w:rPr>
        <w:t xml:space="preserve"> and contractor personnel, are related to, married to, or have a close personal relationship with any Fe</w:t>
      </w:r>
      <w:r w:rsidR="0081434C" w:rsidRPr="006C28F6">
        <w:rPr>
          <w:lang w:val="en"/>
        </w:rPr>
        <w:t xml:space="preserve">deral employee in the </w:t>
      </w:r>
      <w:r w:rsidR="00984C03" w:rsidRPr="006C28F6">
        <w:rPr>
          <w:lang w:val="en"/>
        </w:rPr>
        <w:t>Federal funding program</w:t>
      </w:r>
      <w:r w:rsidRPr="006C28F6">
        <w:rPr>
          <w:lang w:val="en"/>
        </w:rPr>
        <w:t xml:space="preserve"> or who otherwise may </w:t>
      </w:r>
      <w:r w:rsidR="0081434C" w:rsidRPr="006C28F6">
        <w:rPr>
          <w:lang w:val="en"/>
        </w:rPr>
        <w:t xml:space="preserve">have been </w:t>
      </w:r>
      <w:r w:rsidRPr="006C28F6">
        <w:rPr>
          <w:lang w:val="en"/>
        </w:rPr>
        <w:t>involved in the review and selection of t</w:t>
      </w:r>
      <w:r w:rsidR="0081434C" w:rsidRPr="006C28F6">
        <w:rPr>
          <w:lang w:val="en"/>
        </w:rPr>
        <w:t xml:space="preserve">he </w:t>
      </w:r>
      <w:r w:rsidR="00EE368A" w:rsidRPr="006C28F6">
        <w:rPr>
          <w:lang w:val="en"/>
        </w:rPr>
        <w:t>award</w:t>
      </w:r>
      <w:r w:rsidR="00127353">
        <w:rPr>
          <w:lang w:val="en"/>
        </w:rPr>
        <w:t xml:space="preserve">. </w:t>
      </w:r>
      <w:r w:rsidR="0081434C" w:rsidRPr="006C28F6">
        <w:rPr>
          <w:lang w:val="en"/>
        </w:rPr>
        <w:t>The term employee means any individual engaged in the performance of work pursuant to the Federal award</w:t>
      </w:r>
      <w:r w:rsidR="00127353">
        <w:rPr>
          <w:lang w:val="en"/>
        </w:rPr>
        <w:t xml:space="preserve">. </w:t>
      </w:r>
      <w:r w:rsidRPr="006C28F6">
        <w:rPr>
          <w:lang w:val="en"/>
        </w:rPr>
        <w:t xml:space="preserve">Failure to disclose and resolve conflicts of interest in a manner that satisfies the Service may result in any of the remedies described in </w:t>
      </w:r>
      <w:hyperlink r:id="rId48" w:history="1">
        <w:r w:rsidRPr="006C28F6">
          <w:rPr>
            <w:rStyle w:val="Hyperlink"/>
            <w:lang w:val="en"/>
          </w:rPr>
          <w:t>2 CFR 200.338 Remedies for Noncompliance</w:t>
        </w:r>
      </w:hyperlink>
      <w:r w:rsidRPr="006C28F6">
        <w:rPr>
          <w:lang w:val="en"/>
        </w:rPr>
        <w:t>, including termination of the award.</w:t>
      </w:r>
    </w:p>
    <w:p w14:paraId="3916DE1E" w14:textId="77777777" w:rsidR="00BC516B" w:rsidRPr="006C28F6" w:rsidRDefault="00B57DC4" w:rsidP="006829F9">
      <w:pPr>
        <w:pStyle w:val="Heading4"/>
        <w:rPr>
          <w:rFonts w:ascii="Times New Roman" w:hAnsi="Times New Roman"/>
          <w:sz w:val="24"/>
          <w:szCs w:val="24"/>
        </w:rPr>
      </w:pPr>
      <w:r w:rsidRPr="006C28F6">
        <w:rPr>
          <w:rFonts w:ascii="Times New Roman" w:hAnsi="Times New Roman"/>
          <w:sz w:val="24"/>
          <w:szCs w:val="24"/>
        </w:rPr>
        <w:t>Other Mandatory Disclosures</w:t>
      </w:r>
    </w:p>
    <w:p w14:paraId="6980997A" w14:textId="40F88671" w:rsidR="00357663" w:rsidRDefault="00836137" w:rsidP="00357663">
      <w:pPr>
        <w:pStyle w:val="ListParagraph"/>
        <w:spacing w:after="240"/>
      </w:pPr>
      <w:r w:rsidRPr="006C28F6">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6C28F6">
        <w:t xml:space="preserve">receive a </w:t>
      </w:r>
      <w:r w:rsidRPr="006C28F6">
        <w:t xml:space="preserve">Federal award including the term and condition outlined in </w:t>
      </w:r>
      <w:hyperlink r:id="rId49" w:anchor="ap2.1.200_1521.xii" w:history="1">
        <w:r w:rsidRPr="006C28F6">
          <w:rPr>
            <w:rStyle w:val="Hyperlink"/>
          </w:rPr>
          <w:t>2 CFR 200, Appendix XII—Award Term and Condition for Recipient Integrity and Performance Matters</w:t>
        </w:r>
      </w:hyperlink>
      <w:r w:rsidRPr="006C28F6">
        <w:t xml:space="preserve"> are required to report certain civil, criminal, or administrative proceedings to SAM. Failure to make required disclosures can result in any of the remedies described in </w:t>
      </w:r>
      <w:hyperlink r:id="rId50" w:history="1">
        <w:r w:rsidR="00932576" w:rsidRPr="006C28F6">
          <w:rPr>
            <w:rStyle w:val="Hyperlink"/>
            <w:lang w:val="en"/>
          </w:rPr>
          <w:t>2 CFR 200.338 Remedies for Noncompliance</w:t>
        </w:r>
      </w:hyperlink>
      <w:r w:rsidRPr="006C28F6">
        <w:t>, including suspension or debarment.</w:t>
      </w:r>
    </w:p>
    <w:p w14:paraId="194A83C8" w14:textId="77777777" w:rsidR="00357663" w:rsidRDefault="00357663">
      <w:r>
        <w:br w:type="page"/>
      </w:r>
    </w:p>
    <w:p w14:paraId="57E526E9" w14:textId="1F570C53" w:rsidR="00DF5E66" w:rsidRPr="006C28F6" w:rsidRDefault="00DF5E66" w:rsidP="004801DC">
      <w:pPr>
        <w:pStyle w:val="Heading2"/>
        <w:rPr>
          <w:sz w:val="24"/>
        </w:rPr>
      </w:pPr>
      <w:r w:rsidRPr="006C28F6">
        <w:rPr>
          <w:sz w:val="24"/>
        </w:rPr>
        <w:lastRenderedPageBreak/>
        <w:t>VIII. Federal Awarding Agency Contact(s)</w:t>
      </w:r>
    </w:p>
    <w:p w14:paraId="0D12AE6F" w14:textId="77777777" w:rsidR="00216333" w:rsidRPr="006C28F6" w:rsidRDefault="00216333" w:rsidP="00216333"/>
    <w:p w14:paraId="20BAA07B" w14:textId="3FE2266A" w:rsidR="00216333" w:rsidRDefault="00216333" w:rsidP="00127353">
      <w:pPr>
        <w:widowControl w:val="0"/>
        <w:autoSpaceDE w:val="0"/>
        <w:autoSpaceDN w:val="0"/>
        <w:adjustRightInd w:val="0"/>
        <w:rPr>
          <w:b/>
        </w:rPr>
      </w:pPr>
      <w:r w:rsidRPr="006C28F6">
        <w:rPr>
          <w:b/>
          <w:u w:val="single"/>
        </w:rPr>
        <w:t>Pacific Region (Region 1)</w:t>
      </w:r>
      <w:r w:rsidR="00515963">
        <w:rPr>
          <w:b/>
        </w:rPr>
        <w:t xml:space="preserve">: </w:t>
      </w:r>
      <w:r w:rsidRPr="006C28F6">
        <w:rPr>
          <w:b/>
        </w:rPr>
        <w:t>OR,WA, ID, the Pacific Islands (HI, American Samoa, Commonwealth of the Northern Mariana Islands, Guam, and the Pacific Trust Territories)</w:t>
      </w:r>
      <w:r w:rsidR="00127353">
        <w:rPr>
          <w:b/>
        </w:rPr>
        <w:t xml:space="preserve"> </w:t>
      </w:r>
    </w:p>
    <w:p w14:paraId="32AB6574" w14:textId="77777777" w:rsidR="00127353" w:rsidRPr="006C28F6" w:rsidRDefault="00127353" w:rsidP="00127353">
      <w:pPr>
        <w:widowControl w:val="0"/>
        <w:autoSpaceDE w:val="0"/>
        <w:autoSpaceDN w:val="0"/>
        <w:adjustRightInd w:val="0"/>
      </w:pPr>
    </w:p>
    <w:p w14:paraId="745FD3A7" w14:textId="77777777" w:rsidR="00216333" w:rsidRPr="006C28F6" w:rsidRDefault="00216333" w:rsidP="00800F25">
      <w:pPr>
        <w:ind w:left="720"/>
      </w:pPr>
      <w:r w:rsidRPr="006C28F6">
        <w:t xml:space="preserve">U.S. Fish and Wildlife Service </w:t>
      </w:r>
    </w:p>
    <w:p w14:paraId="1B479692" w14:textId="77777777" w:rsidR="00216333" w:rsidRPr="006C28F6" w:rsidRDefault="00216333" w:rsidP="00800F25">
      <w:pPr>
        <w:ind w:left="720"/>
      </w:pPr>
      <w:r w:rsidRPr="006C28F6">
        <w:t xml:space="preserve">Eastside Federal Complex </w:t>
      </w:r>
    </w:p>
    <w:p w14:paraId="24681DE8" w14:textId="77777777" w:rsidR="00216333" w:rsidRPr="006C28F6" w:rsidRDefault="00216333" w:rsidP="00800F25">
      <w:pPr>
        <w:ind w:left="720"/>
      </w:pPr>
      <w:r w:rsidRPr="006C28F6">
        <w:t>911 N.E. 11th Avenue</w:t>
      </w:r>
    </w:p>
    <w:p w14:paraId="49500FF8" w14:textId="77777777" w:rsidR="00216333" w:rsidRPr="006C28F6" w:rsidRDefault="00216333" w:rsidP="00800F25">
      <w:pPr>
        <w:ind w:left="720"/>
      </w:pPr>
      <w:r w:rsidRPr="006C28F6">
        <w:t>Portland, OR 97232-4181</w:t>
      </w:r>
      <w:r w:rsidRPr="006C28F6">
        <w:tab/>
      </w:r>
    </w:p>
    <w:p w14:paraId="1F8169E6" w14:textId="77777777" w:rsidR="00216333" w:rsidRPr="006C28F6" w:rsidRDefault="00216333" w:rsidP="00800F25">
      <w:pPr>
        <w:ind w:left="720"/>
      </w:pPr>
    </w:p>
    <w:p w14:paraId="42C85700" w14:textId="66B590ED" w:rsidR="00E20677" w:rsidRPr="006C28F6" w:rsidRDefault="00E20677" w:rsidP="00800F25">
      <w:pPr>
        <w:ind w:left="720"/>
      </w:pPr>
      <w:r w:rsidRPr="006C28F6">
        <w:t>Contact</w:t>
      </w:r>
      <w:r w:rsidR="00515963">
        <w:t xml:space="preserve">: </w:t>
      </w:r>
      <w:r w:rsidR="00357663">
        <w:t xml:space="preserve">Sarah Hall; </w:t>
      </w:r>
    </w:p>
    <w:p w14:paraId="15BDC2FD" w14:textId="30E41C25" w:rsidR="00216333" w:rsidRPr="006C28F6" w:rsidRDefault="00E20677" w:rsidP="00800F25">
      <w:pPr>
        <w:ind w:left="720"/>
      </w:pPr>
      <w:r w:rsidRPr="006C28F6">
        <w:t>Phone</w:t>
      </w:r>
      <w:r w:rsidR="00515963">
        <w:t xml:space="preserve">: </w:t>
      </w:r>
      <w:r w:rsidR="00216333" w:rsidRPr="006C28F6">
        <w:t>(503</w:t>
      </w:r>
      <w:r w:rsidR="00426231" w:rsidRPr="006C28F6">
        <w:t>)231-6868</w:t>
      </w:r>
      <w:r w:rsidR="00357663">
        <w:t xml:space="preserve">; </w:t>
      </w:r>
      <w:r w:rsidRPr="006C28F6">
        <w:t>Email</w:t>
      </w:r>
      <w:r w:rsidR="00515963">
        <w:t xml:space="preserve">: </w:t>
      </w:r>
      <w:r w:rsidRPr="00357663">
        <w:t>sarah_hall@fws.gov</w:t>
      </w:r>
    </w:p>
    <w:p w14:paraId="2BEE2E9D" w14:textId="77777777" w:rsidR="00E20677" w:rsidRPr="006C28F6" w:rsidRDefault="00E20677" w:rsidP="00216333"/>
    <w:p w14:paraId="6B7F1A8B" w14:textId="77777777" w:rsidR="00216333" w:rsidRPr="006C28F6" w:rsidRDefault="00216333" w:rsidP="00216333"/>
    <w:p w14:paraId="062A3AB7" w14:textId="32A597C5" w:rsidR="00216333" w:rsidRPr="006C28F6" w:rsidRDefault="00216333" w:rsidP="00216333">
      <w:r w:rsidRPr="006C28F6">
        <w:rPr>
          <w:b/>
          <w:u w:val="single"/>
        </w:rPr>
        <w:t>Southwest Region (Region 2)</w:t>
      </w:r>
      <w:r w:rsidR="00515963">
        <w:rPr>
          <w:b/>
        </w:rPr>
        <w:t xml:space="preserve">: </w:t>
      </w:r>
      <w:r w:rsidRPr="006C28F6">
        <w:rPr>
          <w:b/>
        </w:rPr>
        <w:t>AZ, NM, OK, and TX</w:t>
      </w:r>
      <w:r w:rsidRPr="006C28F6">
        <w:t xml:space="preserve"> </w:t>
      </w:r>
    </w:p>
    <w:p w14:paraId="1D1B2778" w14:textId="77777777" w:rsidR="00216333" w:rsidRPr="006C28F6" w:rsidRDefault="00216333" w:rsidP="00216333"/>
    <w:p w14:paraId="35C5E7C8" w14:textId="77777777" w:rsidR="00216333" w:rsidRPr="006C28F6" w:rsidRDefault="00216333" w:rsidP="00800F25">
      <w:pPr>
        <w:ind w:left="720"/>
      </w:pPr>
      <w:r w:rsidRPr="006C28F6">
        <w:t>U.S. Fish and Wildlife Service</w:t>
      </w:r>
    </w:p>
    <w:p w14:paraId="0459BE8C" w14:textId="77777777" w:rsidR="00216333" w:rsidRPr="006C28F6" w:rsidRDefault="00216333" w:rsidP="00800F25">
      <w:pPr>
        <w:ind w:left="720"/>
      </w:pPr>
      <w:r w:rsidRPr="006C28F6">
        <w:t>500 Gold Avenue SW., Room 6018</w:t>
      </w:r>
      <w:r w:rsidR="00216A78">
        <w:t xml:space="preserve"> (street address)</w:t>
      </w:r>
    </w:p>
    <w:p w14:paraId="01EFC101" w14:textId="77777777" w:rsidR="00216A78" w:rsidRPr="0009008A" w:rsidRDefault="00216A78" w:rsidP="00216A78">
      <w:pPr>
        <w:widowControl w:val="0"/>
        <w:autoSpaceDE w:val="0"/>
        <w:autoSpaceDN w:val="0"/>
        <w:adjustRightInd w:val="0"/>
        <w:ind w:left="720"/>
      </w:pPr>
      <w:r w:rsidRPr="0009008A">
        <w:t xml:space="preserve">P.O. Box 1306 (mailing address) </w:t>
      </w:r>
    </w:p>
    <w:p w14:paraId="65CBE30E" w14:textId="77777777" w:rsidR="00216333" w:rsidRPr="006C28F6" w:rsidRDefault="00216333" w:rsidP="00800F25">
      <w:pPr>
        <w:ind w:left="720"/>
      </w:pPr>
      <w:r w:rsidRPr="006C28F6">
        <w:t>Albuquerque, NM 87102</w:t>
      </w:r>
      <w:r w:rsidRPr="006C28F6">
        <w:tab/>
      </w:r>
    </w:p>
    <w:p w14:paraId="59D289EC" w14:textId="77777777" w:rsidR="00216333" w:rsidRPr="006C28F6" w:rsidRDefault="00216333" w:rsidP="00800F25">
      <w:pPr>
        <w:ind w:left="720"/>
      </w:pPr>
    </w:p>
    <w:p w14:paraId="7D01FA8C" w14:textId="607CACB9" w:rsidR="00E20677" w:rsidRPr="006C28F6" w:rsidRDefault="00E20677" w:rsidP="00800F25">
      <w:pPr>
        <w:ind w:left="720"/>
      </w:pPr>
      <w:r w:rsidRPr="006C28F6">
        <w:t>Contact</w:t>
      </w:r>
      <w:r w:rsidR="00515963">
        <w:t xml:space="preserve">: </w:t>
      </w:r>
      <w:r w:rsidR="00752D2C">
        <w:t>Jennifer Smith-Castro</w:t>
      </w:r>
    </w:p>
    <w:p w14:paraId="231C3852" w14:textId="6E0850DF" w:rsidR="00216333" w:rsidRPr="006C28F6" w:rsidRDefault="00E20677" w:rsidP="00800F25">
      <w:pPr>
        <w:ind w:left="720"/>
      </w:pPr>
      <w:r w:rsidRPr="006C28F6">
        <w:t>Phone</w:t>
      </w:r>
      <w:r w:rsidR="00515963">
        <w:t xml:space="preserve">: </w:t>
      </w:r>
      <w:r w:rsidR="00752D2C" w:rsidRPr="00752D2C">
        <w:t>281-212-1509</w:t>
      </w:r>
      <w:r w:rsidR="00357663">
        <w:t xml:space="preserve">; </w:t>
      </w:r>
      <w:r w:rsidRPr="006C28F6">
        <w:t>Email</w:t>
      </w:r>
      <w:r w:rsidR="00515963">
        <w:t xml:space="preserve">: </w:t>
      </w:r>
      <w:r w:rsidR="00752D2C" w:rsidRPr="00752D2C">
        <w:t>jennifer_smith-castro@fws.gov</w:t>
      </w:r>
    </w:p>
    <w:p w14:paraId="0CA96CDF" w14:textId="77777777" w:rsidR="00E20677" w:rsidRPr="006C28F6" w:rsidRDefault="00E20677" w:rsidP="00800F25">
      <w:pPr>
        <w:ind w:left="720"/>
      </w:pPr>
    </w:p>
    <w:p w14:paraId="5AC25AA3" w14:textId="5BF98A4E" w:rsidR="00E20677" w:rsidRPr="006C28F6" w:rsidRDefault="00E20677" w:rsidP="00800F25">
      <w:pPr>
        <w:ind w:left="720"/>
      </w:pPr>
      <w:r w:rsidRPr="006C28F6">
        <w:t>Contact</w:t>
      </w:r>
      <w:r w:rsidR="00515963">
        <w:t xml:space="preserve">: </w:t>
      </w:r>
      <w:r w:rsidR="00216333" w:rsidRPr="006C28F6">
        <w:t>Janet Huff</w:t>
      </w:r>
    </w:p>
    <w:p w14:paraId="660BB5CC" w14:textId="14E3D052" w:rsidR="00216333" w:rsidRPr="006C28F6" w:rsidRDefault="00E20677" w:rsidP="00800F25">
      <w:pPr>
        <w:ind w:left="720"/>
      </w:pPr>
      <w:r w:rsidRPr="006C28F6">
        <w:t>Phone</w:t>
      </w:r>
      <w:r w:rsidR="00515963">
        <w:t xml:space="preserve">: </w:t>
      </w:r>
      <w:r w:rsidR="00216333" w:rsidRPr="006C28F6">
        <w:t>(505</w:t>
      </w:r>
      <w:r w:rsidR="00426231" w:rsidRPr="006C28F6">
        <w:t>)</w:t>
      </w:r>
      <w:r w:rsidRPr="006C28F6">
        <w:t>248-6477</w:t>
      </w:r>
      <w:r w:rsidR="00357663">
        <w:t xml:space="preserve">; </w:t>
      </w:r>
      <w:r w:rsidRPr="006C28F6">
        <w:t>Email</w:t>
      </w:r>
      <w:r w:rsidR="00515963">
        <w:t xml:space="preserve">: </w:t>
      </w:r>
      <w:r w:rsidR="00216333" w:rsidRPr="006C28F6">
        <w:t>janet_huff@fws.gov</w:t>
      </w:r>
    </w:p>
    <w:p w14:paraId="6A4A4885" w14:textId="77777777" w:rsidR="00216333" w:rsidRPr="006C28F6" w:rsidRDefault="00216333" w:rsidP="00216333">
      <w:pPr>
        <w:rPr>
          <w:b/>
          <w:u w:val="single"/>
        </w:rPr>
      </w:pPr>
    </w:p>
    <w:p w14:paraId="3ECD085C" w14:textId="7030A3ED" w:rsidR="00216333" w:rsidRPr="006C28F6" w:rsidRDefault="00216333" w:rsidP="00216333">
      <w:pPr>
        <w:rPr>
          <w:b/>
        </w:rPr>
      </w:pPr>
      <w:r w:rsidRPr="006C28F6">
        <w:rPr>
          <w:b/>
          <w:u w:val="single"/>
        </w:rPr>
        <w:t>Midwest Region (Region 3)</w:t>
      </w:r>
      <w:r w:rsidR="00515963">
        <w:rPr>
          <w:b/>
        </w:rPr>
        <w:t xml:space="preserve">: </w:t>
      </w:r>
      <w:r w:rsidRPr="006C28F6">
        <w:rPr>
          <w:b/>
        </w:rPr>
        <w:t>IA, IL, IN, MI, MN, MO, OH, and WI</w:t>
      </w:r>
    </w:p>
    <w:p w14:paraId="5AC6766E" w14:textId="77777777" w:rsidR="00216333" w:rsidRPr="006C28F6" w:rsidRDefault="00216333" w:rsidP="00216333"/>
    <w:p w14:paraId="0ABA3EF8" w14:textId="77777777" w:rsidR="00216333" w:rsidRPr="006C28F6" w:rsidRDefault="00216333" w:rsidP="00800F25">
      <w:pPr>
        <w:ind w:left="720"/>
      </w:pPr>
      <w:r w:rsidRPr="006C28F6">
        <w:t xml:space="preserve">U.S. Fish and Wildlife Service </w:t>
      </w:r>
    </w:p>
    <w:p w14:paraId="260E5DE0" w14:textId="77777777" w:rsidR="00216333" w:rsidRPr="006C28F6" w:rsidRDefault="00216333" w:rsidP="00800F25">
      <w:pPr>
        <w:ind w:left="720"/>
      </w:pPr>
      <w:r w:rsidRPr="006C28F6">
        <w:t>Ecological Services</w:t>
      </w:r>
    </w:p>
    <w:p w14:paraId="1034338B" w14:textId="77777777" w:rsidR="00216333" w:rsidRPr="006C28F6" w:rsidRDefault="00216333" w:rsidP="00800F25">
      <w:pPr>
        <w:ind w:left="720"/>
      </w:pPr>
      <w:r w:rsidRPr="006C28F6">
        <w:t>5600 American Blvd. West</w:t>
      </w:r>
    </w:p>
    <w:p w14:paraId="3DAA14D1" w14:textId="77777777" w:rsidR="00216333" w:rsidRPr="006C28F6" w:rsidRDefault="00216333" w:rsidP="00800F25">
      <w:pPr>
        <w:ind w:left="720"/>
      </w:pPr>
      <w:r w:rsidRPr="006C28F6">
        <w:t>Suite 990</w:t>
      </w:r>
    </w:p>
    <w:p w14:paraId="40ED6E0B" w14:textId="77777777" w:rsidR="00216333" w:rsidRPr="006C28F6" w:rsidRDefault="00216333" w:rsidP="00800F25">
      <w:pPr>
        <w:ind w:left="720"/>
      </w:pPr>
      <w:r w:rsidRPr="006C28F6">
        <w:t>Bloomington, Minnesota 55437-1458</w:t>
      </w:r>
    </w:p>
    <w:p w14:paraId="6FA366D9" w14:textId="77777777" w:rsidR="00216333" w:rsidRPr="006C28F6" w:rsidRDefault="00216333" w:rsidP="00800F25">
      <w:pPr>
        <w:ind w:left="720"/>
      </w:pPr>
      <w:r w:rsidRPr="006C28F6">
        <w:tab/>
      </w:r>
    </w:p>
    <w:p w14:paraId="6AAD7E47" w14:textId="1C5280B1" w:rsidR="00E20677" w:rsidRPr="006C28F6" w:rsidRDefault="00E20677" w:rsidP="00800F25">
      <w:pPr>
        <w:ind w:left="720"/>
      </w:pPr>
      <w:r w:rsidRPr="006C28F6">
        <w:t>Contact</w:t>
      </w:r>
      <w:r w:rsidR="00515963">
        <w:t xml:space="preserve">: </w:t>
      </w:r>
      <w:r w:rsidR="00216333" w:rsidRPr="006C28F6">
        <w:t xml:space="preserve">Laura Ragan </w:t>
      </w:r>
    </w:p>
    <w:p w14:paraId="4C36CFF8" w14:textId="6EE269FC" w:rsidR="00216333" w:rsidRPr="006C28F6" w:rsidRDefault="00E20677" w:rsidP="00800F25">
      <w:pPr>
        <w:ind w:left="720"/>
      </w:pPr>
      <w:r w:rsidRPr="006C28F6">
        <w:t>Phone</w:t>
      </w:r>
      <w:r w:rsidR="00515963">
        <w:t xml:space="preserve">: </w:t>
      </w:r>
      <w:r w:rsidR="00216333" w:rsidRPr="006C28F6">
        <w:t>(612</w:t>
      </w:r>
      <w:r w:rsidR="00426231" w:rsidRPr="006C28F6">
        <w:t>)713-5157</w:t>
      </w:r>
      <w:r w:rsidR="00357663">
        <w:t xml:space="preserve">; </w:t>
      </w:r>
      <w:r w:rsidRPr="006C28F6">
        <w:t>Email</w:t>
      </w:r>
      <w:r w:rsidR="00515963">
        <w:t xml:space="preserve">: </w:t>
      </w:r>
      <w:r w:rsidR="00216333" w:rsidRPr="006C28F6">
        <w:t>laura_ragan@fws.gov</w:t>
      </w:r>
    </w:p>
    <w:p w14:paraId="6DD52E63" w14:textId="77777777" w:rsidR="00216333" w:rsidRPr="006C28F6" w:rsidRDefault="00216333" w:rsidP="00216333"/>
    <w:p w14:paraId="1490CDF2" w14:textId="2B0AFA18" w:rsidR="00357663" w:rsidRDefault="00357663">
      <w:pPr>
        <w:rPr>
          <w:b/>
          <w:u w:val="single"/>
        </w:rPr>
      </w:pPr>
    </w:p>
    <w:p w14:paraId="26618F3E" w14:textId="7F08ED9E" w:rsidR="00216333" w:rsidRPr="006C28F6" w:rsidRDefault="00216333" w:rsidP="00216333">
      <w:pPr>
        <w:rPr>
          <w:b/>
        </w:rPr>
      </w:pPr>
      <w:r w:rsidRPr="006C28F6">
        <w:rPr>
          <w:b/>
          <w:u w:val="single"/>
        </w:rPr>
        <w:t>Southeast Region (Region 4)</w:t>
      </w:r>
      <w:r w:rsidR="00515963">
        <w:rPr>
          <w:b/>
        </w:rPr>
        <w:t xml:space="preserve">: </w:t>
      </w:r>
      <w:r w:rsidRPr="006C28F6">
        <w:rPr>
          <w:b/>
        </w:rPr>
        <w:t xml:space="preserve">AL, AR, FL, GA, KY, LA, MS, NC, PR, SC, TN, and U.S. Virgin Islands </w:t>
      </w:r>
    </w:p>
    <w:p w14:paraId="07C0F9FF" w14:textId="77777777" w:rsidR="00216333" w:rsidRPr="006C28F6" w:rsidRDefault="00216333" w:rsidP="00216333"/>
    <w:p w14:paraId="11434F28" w14:textId="77777777" w:rsidR="00216333" w:rsidRPr="006C28F6" w:rsidRDefault="00216333" w:rsidP="00800F25">
      <w:pPr>
        <w:ind w:left="720"/>
      </w:pPr>
      <w:r w:rsidRPr="006C28F6">
        <w:t>U.S. Fish and Wildlife Service</w:t>
      </w:r>
    </w:p>
    <w:p w14:paraId="5E4068C0" w14:textId="77777777" w:rsidR="00216333" w:rsidRPr="006C28F6" w:rsidRDefault="00216333" w:rsidP="00800F25">
      <w:pPr>
        <w:ind w:left="720"/>
      </w:pPr>
      <w:r w:rsidRPr="006C28F6">
        <w:t xml:space="preserve">1875 Century Boulevard, Suite 400 </w:t>
      </w:r>
    </w:p>
    <w:p w14:paraId="67FF88EE" w14:textId="77777777" w:rsidR="00216333" w:rsidRPr="006C28F6" w:rsidRDefault="00216333" w:rsidP="00800F25">
      <w:pPr>
        <w:ind w:left="720"/>
      </w:pPr>
      <w:r w:rsidRPr="006C28F6">
        <w:t>Atlanta, GA 30345</w:t>
      </w:r>
    </w:p>
    <w:p w14:paraId="513503FA" w14:textId="77777777" w:rsidR="00216333" w:rsidRPr="006C28F6" w:rsidRDefault="00216333" w:rsidP="00800F25">
      <w:pPr>
        <w:ind w:left="720"/>
      </w:pPr>
    </w:p>
    <w:p w14:paraId="79E66EC6" w14:textId="63FFAB19" w:rsidR="00216A78" w:rsidRPr="006C28F6" w:rsidRDefault="00216A78" w:rsidP="00216A78">
      <w:pPr>
        <w:ind w:left="720"/>
      </w:pPr>
      <w:r w:rsidRPr="006C28F6">
        <w:lastRenderedPageBreak/>
        <w:t>Contact</w:t>
      </w:r>
      <w:r w:rsidR="00515963">
        <w:t xml:space="preserve">: </w:t>
      </w:r>
      <w:r>
        <w:t>Drew Becker</w:t>
      </w:r>
    </w:p>
    <w:p w14:paraId="367C0141" w14:textId="43FD96F2" w:rsidR="00216A78" w:rsidRPr="006C28F6" w:rsidRDefault="00216A78" w:rsidP="00216A78">
      <w:pPr>
        <w:ind w:left="720"/>
      </w:pPr>
      <w:r w:rsidRPr="006C28F6">
        <w:t>Phone</w:t>
      </w:r>
      <w:r w:rsidR="00515963">
        <w:t xml:space="preserve">: </w:t>
      </w:r>
      <w:r w:rsidRPr="006C28F6">
        <w:t>(404)679-7</w:t>
      </w:r>
      <w:r>
        <w:t>226</w:t>
      </w:r>
      <w:r w:rsidR="00357663">
        <w:t xml:space="preserve">; </w:t>
      </w:r>
      <w:r w:rsidRPr="006C28F6">
        <w:t>Email</w:t>
      </w:r>
      <w:r w:rsidR="00515963">
        <w:t xml:space="preserve">: </w:t>
      </w:r>
      <w:r>
        <w:t>drew_becker</w:t>
      </w:r>
      <w:r w:rsidRPr="006C28F6">
        <w:t xml:space="preserve">@fws.gov </w:t>
      </w:r>
    </w:p>
    <w:p w14:paraId="4E48ED09" w14:textId="77777777" w:rsidR="00216A78" w:rsidRPr="006C28F6" w:rsidRDefault="00216A78" w:rsidP="00216A78"/>
    <w:p w14:paraId="5EBA449D" w14:textId="7EA3D88D" w:rsidR="00E20677" w:rsidRPr="006C28F6" w:rsidRDefault="00E20677" w:rsidP="00800F25">
      <w:pPr>
        <w:ind w:left="720"/>
      </w:pPr>
      <w:r w:rsidRPr="006C28F6">
        <w:t>Contact</w:t>
      </w:r>
      <w:r w:rsidR="00515963">
        <w:t xml:space="preserve">: </w:t>
      </w:r>
      <w:r w:rsidR="00216333" w:rsidRPr="006C28F6">
        <w:t>Kelly Bibb</w:t>
      </w:r>
    </w:p>
    <w:p w14:paraId="01AD9DCC" w14:textId="5A79351D" w:rsidR="00127353" w:rsidRDefault="00E20677" w:rsidP="00DC1DB1">
      <w:pPr>
        <w:ind w:left="720"/>
      </w:pPr>
      <w:r w:rsidRPr="006C28F6">
        <w:t>Phone</w:t>
      </w:r>
      <w:r w:rsidR="00515963">
        <w:t xml:space="preserve">: </w:t>
      </w:r>
      <w:r w:rsidR="00216333" w:rsidRPr="006C28F6">
        <w:t>(404</w:t>
      </w:r>
      <w:r w:rsidR="00426231" w:rsidRPr="006C28F6">
        <w:t>)679-7132</w:t>
      </w:r>
      <w:r w:rsidR="00357663">
        <w:t xml:space="preserve">; </w:t>
      </w:r>
      <w:r w:rsidRPr="006C28F6">
        <w:t>Email</w:t>
      </w:r>
      <w:r w:rsidR="00515963">
        <w:t xml:space="preserve">: </w:t>
      </w:r>
      <w:r w:rsidR="00DC1DB1" w:rsidRPr="00357663">
        <w:t>kelly_bibb@fws.gov</w:t>
      </w:r>
    </w:p>
    <w:p w14:paraId="7C8B43DE" w14:textId="77777777" w:rsidR="00DC1DB1" w:rsidRDefault="00DC1DB1" w:rsidP="00DC1DB1">
      <w:pPr>
        <w:ind w:left="720"/>
        <w:rPr>
          <w:b/>
          <w:u w:val="single"/>
        </w:rPr>
      </w:pPr>
    </w:p>
    <w:p w14:paraId="05B794AA" w14:textId="69D73BDD" w:rsidR="00216333" w:rsidRPr="006C28F6" w:rsidRDefault="00216333" w:rsidP="00216333">
      <w:pPr>
        <w:rPr>
          <w:b/>
        </w:rPr>
      </w:pPr>
      <w:r w:rsidRPr="006C28F6">
        <w:rPr>
          <w:b/>
          <w:u w:val="single"/>
        </w:rPr>
        <w:t>Northeast Region (Region 5)</w:t>
      </w:r>
      <w:r w:rsidR="00515963">
        <w:rPr>
          <w:b/>
        </w:rPr>
        <w:t xml:space="preserve">: </w:t>
      </w:r>
      <w:r w:rsidRPr="006C28F6">
        <w:rPr>
          <w:b/>
        </w:rPr>
        <w:t xml:space="preserve">CT, DC, DE, MA, MD, ME, NH, NJ, NY, PA, RI, VA, VT, and WV </w:t>
      </w:r>
    </w:p>
    <w:p w14:paraId="6ECEEF48" w14:textId="77777777" w:rsidR="00216333" w:rsidRPr="006C28F6" w:rsidRDefault="00216333" w:rsidP="00216333"/>
    <w:p w14:paraId="13BE9FD6" w14:textId="77777777" w:rsidR="00216333" w:rsidRPr="006C28F6" w:rsidRDefault="00216333" w:rsidP="00800F25">
      <w:pPr>
        <w:ind w:left="720"/>
      </w:pPr>
      <w:r w:rsidRPr="006C28F6">
        <w:t>U.S. Fish and Wildlife Service</w:t>
      </w:r>
    </w:p>
    <w:p w14:paraId="13067FD4" w14:textId="77777777" w:rsidR="00216333" w:rsidRPr="006C28F6" w:rsidRDefault="00216333" w:rsidP="00800F25">
      <w:pPr>
        <w:ind w:left="720"/>
      </w:pPr>
      <w:r w:rsidRPr="006C28F6">
        <w:t>300 Westgate Center Drive</w:t>
      </w:r>
    </w:p>
    <w:p w14:paraId="7B62AC7F" w14:textId="77777777" w:rsidR="00DC1DB1" w:rsidRDefault="00216333" w:rsidP="00800F25">
      <w:pPr>
        <w:ind w:left="720"/>
      </w:pPr>
      <w:r w:rsidRPr="006C28F6">
        <w:t>Hadley, MA 01035-9589</w:t>
      </w:r>
    </w:p>
    <w:p w14:paraId="13808517" w14:textId="77777777" w:rsidR="00DC1DB1" w:rsidRDefault="00DC1DB1" w:rsidP="00800F25">
      <w:pPr>
        <w:ind w:left="720"/>
      </w:pPr>
    </w:p>
    <w:p w14:paraId="447E8E0F" w14:textId="44EB1768" w:rsidR="00E20677" w:rsidRPr="006C28F6" w:rsidRDefault="00E20677" w:rsidP="00800F25">
      <w:pPr>
        <w:ind w:left="720"/>
      </w:pPr>
      <w:r w:rsidRPr="006C28F6">
        <w:t>Contact</w:t>
      </w:r>
      <w:r w:rsidR="00515963">
        <w:t xml:space="preserve">: </w:t>
      </w:r>
      <w:r w:rsidR="00216333" w:rsidRPr="006C28F6">
        <w:t>Martin</w:t>
      </w:r>
      <w:r w:rsidR="00426231" w:rsidRPr="006C28F6">
        <w:t xml:space="preserve"> Miller </w:t>
      </w:r>
    </w:p>
    <w:p w14:paraId="560A5537" w14:textId="562EE7A3" w:rsidR="00216333" w:rsidRPr="006C28F6" w:rsidRDefault="00E20677" w:rsidP="00800F25">
      <w:pPr>
        <w:ind w:left="720"/>
      </w:pPr>
      <w:r w:rsidRPr="006C28F6">
        <w:t>Phone</w:t>
      </w:r>
      <w:r w:rsidR="00515963">
        <w:t xml:space="preserve">: </w:t>
      </w:r>
      <w:r w:rsidR="00426231" w:rsidRPr="006C28F6">
        <w:t>(</w:t>
      </w:r>
      <w:r w:rsidR="00216333" w:rsidRPr="006C28F6">
        <w:t>413</w:t>
      </w:r>
      <w:r w:rsidR="00426231" w:rsidRPr="006C28F6">
        <w:t>)-253-8615</w:t>
      </w:r>
      <w:r w:rsidR="00357663">
        <w:t xml:space="preserve">; </w:t>
      </w:r>
      <w:r w:rsidRPr="006C28F6">
        <w:t>Email</w:t>
      </w:r>
      <w:r w:rsidR="00515963">
        <w:t xml:space="preserve">: </w:t>
      </w:r>
      <w:r w:rsidR="00216333" w:rsidRPr="006C28F6">
        <w:t>martin_miller@fws.gov</w:t>
      </w:r>
    </w:p>
    <w:p w14:paraId="6574149E" w14:textId="77777777" w:rsidR="00216333" w:rsidRPr="006C28F6" w:rsidRDefault="00216333" w:rsidP="00216333"/>
    <w:p w14:paraId="3147D1FB" w14:textId="5471592A" w:rsidR="00216333" w:rsidRPr="006C28F6" w:rsidRDefault="00216333" w:rsidP="00216333">
      <w:pPr>
        <w:rPr>
          <w:b/>
        </w:rPr>
      </w:pPr>
      <w:r w:rsidRPr="006C28F6">
        <w:rPr>
          <w:b/>
          <w:u w:val="single"/>
        </w:rPr>
        <w:t>Mountain-Prairie Region (Region 6)</w:t>
      </w:r>
      <w:r w:rsidR="00515963">
        <w:rPr>
          <w:b/>
        </w:rPr>
        <w:t xml:space="preserve">: </w:t>
      </w:r>
      <w:r w:rsidRPr="006C28F6">
        <w:rPr>
          <w:b/>
        </w:rPr>
        <w:t xml:space="preserve">CO, KS, MT, NE, ND, SD, UT, and WY </w:t>
      </w:r>
    </w:p>
    <w:p w14:paraId="2B4F6932" w14:textId="77777777" w:rsidR="00216333" w:rsidRPr="006C28F6" w:rsidRDefault="00216333" w:rsidP="00216333"/>
    <w:p w14:paraId="208362EE" w14:textId="77777777" w:rsidR="00216333" w:rsidRPr="006C28F6" w:rsidRDefault="00216333" w:rsidP="00800F25">
      <w:pPr>
        <w:ind w:left="720"/>
      </w:pPr>
      <w:r w:rsidRPr="006C28F6">
        <w:t>U.S. Fish and Wildlife Service</w:t>
      </w:r>
    </w:p>
    <w:p w14:paraId="6B770E0A" w14:textId="77777777" w:rsidR="00216333" w:rsidRPr="006C28F6" w:rsidRDefault="00216333" w:rsidP="00800F25">
      <w:pPr>
        <w:ind w:left="720"/>
      </w:pPr>
      <w:r w:rsidRPr="006C28F6">
        <w:t>134 Union Blvd., Suite 645</w:t>
      </w:r>
    </w:p>
    <w:p w14:paraId="51627DB5" w14:textId="77777777" w:rsidR="00216333" w:rsidRPr="006C28F6" w:rsidRDefault="00216333" w:rsidP="00800F25">
      <w:pPr>
        <w:ind w:left="720"/>
      </w:pPr>
      <w:r w:rsidRPr="006C28F6">
        <w:t>Lakewood, CO 80228</w:t>
      </w:r>
      <w:r w:rsidRPr="006C28F6">
        <w:tab/>
      </w:r>
    </w:p>
    <w:p w14:paraId="4A7D6E22" w14:textId="77777777" w:rsidR="00216333" w:rsidRPr="006C28F6" w:rsidRDefault="00216333" w:rsidP="00800F25">
      <w:pPr>
        <w:ind w:left="720"/>
      </w:pPr>
    </w:p>
    <w:p w14:paraId="48F6DEF9" w14:textId="22F6A9D7" w:rsidR="00E20677" w:rsidRPr="006C28F6" w:rsidRDefault="00E20677" w:rsidP="00800F25">
      <w:pPr>
        <w:ind w:left="720"/>
      </w:pPr>
      <w:r w:rsidRPr="006C28F6">
        <w:t>Contact</w:t>
      </w:r>
      <w:r w:rsidR="00515963">
        <w:t xml:space="preserve">: </w:t>
      </w:r>
      <w:r w:rsidR="00E10FD8">
        <w:t>Craig Hansen</w:t>
      </w:r>
      <w:r w:rsidR="00216333" w:rsidRPr="006C28F6">
        <w:t xml:space="preserve"> </w:t>
      </w:r>
    </w:p>
    <w:p w14:paraId="1ED727CC" w14:textId="27C96EFF" w:rsidR="00216333" w:rsidRPr="006C28F6" w:rsidRDefault="00E20677" w:rsidP="00800F25">
      <w:pPr>
        <w:ind w:left="720"/>
      </w:pPr>
      <w:r w:rsidRPr="006C28F6">
        <w:t>Phone</w:t>
      </w:r>
      <w:r w:rsidR="00515963">
        <w:t xml:space="preserve">: </w:t>
      </w:r>
      <w:r w:rsidR="00216333" w:rsidRPr="006C28F6">
        <w:t>(303</w:t>
      </w:r>
      <w:r w:rsidR="00426231" w:rsidRPr="006C28F6">
        <w:t>)236-</w:t>
      </w:r>
      <w:r w:rsidR="00E10FD8">
        <w:t>4749</w:t>
      </w:r>
      <w:r w:rsidR="00357663">
        <w:t xml:space="preserve">; </w:t>
      </w:r>
      <w:r w:rsidRPr="006C28F6">
        <w:t>Email</w:t>
      </w:r>
      <w:r w:rsidR="00515963">
        <w:t xml:space="preserve">: </w:t>
      </w:r>
      <w:r w:rsidR="00E10FD8">
        <w:t>craig_hansen</w:t>
      </w:r>
      <w:r w:rsidR="00216333" w:rsidRPr="006C28F6">
        <w:t>@fws.gov</w:t>
      </w:r>
    </w:p>
    <w:p w14:paraId="3F1E839E" w14:textId="77777777" w:rsidR="00216333" w:rsidRPr="006C28F6" w:rsidRDefault="00216333" w:rsidP="00216333">
      <w:pPr>
        <w:rPr>
          <w:b/>
          <w:u w:val="single"/>
        </w:rPr>
      </w:pPr>
    </w:p>
    <w:p w14:paraId="10AC1B52" w14:textId="2DA0F26A" w:rsidR="00216333" w:rsidRPr="006C28F6" w:rsidRDefault="00216333" w:rsidP="00216333">
      <w:pPr>
        <w:rPr>
          <w:b/>
        </w:rPr>
      </w:pPr>
      <w:r w:rsidRPr="006C28F6">
        <w:rPr>
          <w:b/>
          <w:u w:val="single"/>
        </w:rPr>
        <w:t>Alaska Region (Region 7)</w:t>
      </w:r>
      <w:r w:rsidR="00515963">
        <w:rPr>
          <w:b/>
        </w:rPr>
        <w:t xml:space="preserve">: </w:t>
      </w:r>
      <w:r w:rsidRPr="006C28F6">
        <w:rPr>
          <w:b/>
        </w:rPr>
        <w:t xml:space="preserve">AK </w:t>
      </w:r>
    </w:p>
    <w:p w14:paraId="35A0C0E0" w14:textId="77777777" w:rsidR="00216333" w:rsidRPr="006C28F6" w:rsidRDefault="00216333" w:rsidP="00216333"/>
    <w:p w14:paraId="73143208" w14:textId="77777777" w:rsidR="00216333" w:rsidRPr="006C28F6" w:rsidRDefault="00216333" w:rsidP="00800F25">
      <w:pPr>
        <w:ind w:left="720"/>
      </w:pPr>
      <w:r w:rsidRPr="006C28F6">
        <w:t xml:space="preserve">1011 East Tudor Road </w:t>
      </w:r>
    </w:p>
    <w:p w14:paraId="68D042E2" w14:textId="77777777" w:rsidR="00216333" w:rsidRPr="006C28F6" w:rsidRDefault="00216333" w:rsidP="00800F25">
      <w:pPr>
        <w:ind w:left="720"/>
      </w:pPr>
      <w:r w:rsidRPr="006C28F6">
        <w:t>Anchorage, AK 99503-6199</w:t>
      </w:r>
      <w:r w:rsidRPr="006C28F6">
        <w:tab/>
      </w:r>
    </w:p>
    <w:p w14:paraId="18A2BA2F" w14:textId="77777777" w:rsidR="00216333" w:rsidRPr="006C28F6" w:rsidRDefault="00216333" w:rsidP="00800F25">
      <w:pPr>
        <w:ind w:left="720"/>
      </w:pPr>
    </w:p>
    <w:p w14:paraId="35CD6DFF" w14:textId="4E22C5BC" w:rsidR="00E20677" w:rsidRPr="006C28F6" w:rsidRDefault="00E20677" w:rsidP="00800F25">
      <w:pPr>
        <w:ind w:left="720"/>
      </w:pPr>
      <w:r w:rsidRPr="006C28F6">
        <w:t>Contact</w:t>
      </w:r>
      <w:r w:rsidR="00515963">
        <w:t xml:space="preserve">: </w:t>
      </w:r>
      <w:r w:rsidR="00216333" w:rsidRPr="006C28F6">
        <w:t xml:space="preserve">Drew Crane </w:t>
      </w:r>
    </w:p>
    <w:p w14:paraId="4CCC739C" w14:textId="143BA116" w:rsidR="00216333" w:rsidRPr="006C28F6" w:rsidRDefault="00E20677" w:rsidP="00800F25">
      <w:pPr>
        <w:ind w:left="720"/>
      </w:pPr>
      <w:r w:rsidRPr="006C28F6">
        <w:t>Phone</w:t>
      </w:r>
      <w:r w:rsidR="00515963">
        <w:t xml:space="preserve">: </w:t>
      </w:r>
      <w:r w:rsidR="00216333" w:rsidRPr="006C28F6">
        <w:t>(907</w:t>
      </w:r>
      <w:r w:rsidRPr="006C28F6">
        <w:t>)786-3323</w:t>
      </w:r>
      <w:r w:rsidR="00357663">
        <w:t xml:space="preserve">; </w:t>
      </w:r>
      <w:r w:rsidRPr="006C28F6">
        <w:t>Email</w:t>
      </w:r>
      <w:r w:rsidR="00515963">
        <w:t xml:space="preserve">: </w:t>
      </w:r>
      <w:r w:rsidR="00216333" w:rsidRPr="006C28F6">
        <w:t xml:space="preserve">drew_crane@fws.gov </w:t>
      </w:r>
    </w:p>
    <w:p w14:paraId="5A7C160A" w14:textId="77777777" w:rsidR="00216333" w:rsidRPr="006C28F6" w:rsidRDefault="00216333" w:rsidP="00216333"/>
    <w:p w14:paraId="65666CD3" w14:textId="6AA8CAF4" w:rsidR="00216333" w:rsidRPr="006C28F6" w:rsidRDefault="00216333" w:rsidP="00216333">
      <w:pPr>
        <w:rPr>
          <w:b/>
        </w:rPr>
      </w:pPr>
      <w:r w:rsidRPr="006C28F6">
        <w:rPr>
          <w:b/>
          <w:u w:val="single"/>
        </w:rPr>
        <w:t>Pacific Southwest Region (Region 8)</w:t>
      </w:r>
      <w:r w:rsidR="00515963">
        <w:rPr>
          <w:b/>
        </w:rPr>
        <w:t xml:space="preserve">: </w:t>
      </w:r>
      <w:r w:rsidRPr="006C28F6">
        <w:rPr>
          <w:b/>
        </w:rPr>
        <w:t>CA, NV, and the Klamath Basin in OR</w:t>
      </w:r>
    </w:p>
    <w:p w14:paraId="2569C9C6" w14:textId="77777777" w:rsidR="00216333" w:rsidRPr="006C28F6" w:rsidRDefault="00216333" w:rsidP="00216333"/>
    <w:p w14:paraId="666E72B7" w14:textId="77777777" w:rsidR="00216333" w:rsidRPr="006C28F6" w:rsidRDefault="00216333" w:rsidP="00800F25">
      <w:pPr>
        <w:ind w:left="720"/>
      </w:pPr>
      <w:r w:rsidRPr="006C28F6">
        <w:t xml:space="preserve">2800 Cottage Way, Room W-2606 </w:t>
      </w:r>
    </w:p>
    <w:p w14:paraId="3633C2C1" w14:textId="77777777" w:rsidR="00E20677" w:rsidRDefault="00216333" w:rsidP="00800F25">
      <w:pPr>
        <w:ind w:left="720"/>
      </w:pPr>
      <w:r w:rsidRPr="006C28F6">
        <w:t>Sacramento, CA 95825-1846</w:t>
      </w:r>
      <w:r w:rsidR="00DC1DB1">
        <w:t xml:space="preserve"> </w:t>
      </w:r>
    </w:p>
    <w:p w14:paraId="7AC32BA5" w14:textId="77777777" w:rsidR="00DC1DB1" w:rsidRPr="006C28F6" w:rsidRDefault="00DC1DB1" w:rsidP="00800F25">
      <w:pPr>
        <w:ind w:left="720"/>
      </w:pPr>
    </w:p>
    <w:p w14:paraId="2C6E485C" w14:textId="4CE83848" w:rsidR="00E20677" w:rsidRPr="006C28F6" w:rsidRDefault="00E20677" w:rsidP="00800F25">
      <w:pPr>
        <w:ind w:left="720"/>
      </w:pPr>
      <w:r w:rsidRPr="006C28F6">
        <w:t>Contact</w:t>
      </w:r>
      <w:r w:rsidR="00515963">
        <w:t xml:space="preserve">: </w:t>
      </w:r>
      <w:r w:rsidR="00216333" w:rsidRPr="006C28F6">
        <w:t>Karen "</w:t>
      </w:r>
      <w:proofErr w:type="spellStart"/>
      <w:r w:rsidR="00216333" w:rsidRPr="006C28F6">
        <w:t>Kitti</w:t>
      </w:r>
      <w:proofErr w:type="spellEnd"/>
      <w:r w:rsidR="00216333" w:rsidRPr="006C28F6">
        <w:t xml:space="preserve">" Jensen </w:t>
      </w:r>
    </w:p>
    <w:p w14:paraId="6E4A1449" w14:textId="49C57B53" w:rsidR="00216333" w:rsidRPr="006C28F6" w:rsidRDefault="00E20677" w:rsidP="00800F25">
      <w:pPr>
        <w:ind w:left="720"/>
      </w:pPr>
      <w:r w:rsidRPr="006C28F6">
        <w:t>Phone</w:t>
      </w:r>
      <w:r w:rsidR="00515963">
        <w:t xml:space="preserve">: </w:t>
      </w:r>
      <w:r w:rsidR="00216333" w:rsidRPr="006C28F6">
        <w:t>(916</w:t>
      </w:r>
      <w:r w:rsidR="00426231" w:rsidRPr="006C28F6">
        <w:t>)</w:t>
      </w:r>
      <w:r w:rsidR="00216333" w:rsidRPr="006C28F6">
        <w:t>414-6</w:t>
      </w:r>
      <w:r w:rsidR="00426231" w:rsidRPr="006C28F6">
        <w:t>557</w:t>
      </w:r>
      <w:r w:rsidR="00357663">
        <w:t xml:space="preserve">; </w:t>
      </w:r>
      <w:r w:rsidRPr="006C28F6">
        <w:t>Email</w:t>
      </w:r>
      <w:r w:rsidR="00515963">
        <w:t xml:space="preserve">: </w:t>
      </w:r>
      <w:r w:rsidR="00216333" w:rsidRPr="006C28F6">
        <w:t>karen_jensen@fws.gov</w:t>
      </w:r>
    </w:p>
    <w:p w14:paraId="2AF91DCC" w14:textId="77777777" w:rsidR="00216333" w:rsidRPr="006C28F6" w:rsidRDefault="00216333" w:rsidP="00216333"/>
    <w:sectPr w:rsidR="00216333" w:rsidRPr="006C28F6" w:rsidSect="00D84397">
      <w:headerReference w:type="default" r:id="rId51"/>
      <w:footerReference w:type="default" r:id="rId52"/>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71785C2" w15:done="0"/>
  <w15:commentEx w15:paraId="3CCA9288" w15:paraIdParent="671785C2" w15:done="0"/>
  <w15:commentEx w15:paraId="446FF248" w15:done="0"/>
  <w15:commentEx w15:paraId="3496EB6E" w15:paraIdParent="446FF248" w15:done="0"/>
  <w15:commentEx w15:paraId="5F45E096" w15:done="0"/>
  <w15:commentEx w15:paraId="6C314E0B" w15:paraIdParent="5F45E096" w15:done="0"/>
  <w15:commentEx w15:paraId="174221D9" w15:done="0"/>
  <w15:commentEx w15:paraId="2F27C8C3" w15:done="0"/>
  <w15:commentEx w15:paraId="510B10AB" w15:paraIdParent="2F27C8C3" w15:done="0"/>
  <w15:commentEx w15:paraId="08D97E92" w15:done="0"/>
  <w15:commentEx w15:paraId="7BAB566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840AB9" w14:textId="77777777" w:rsidR="003E4428" w:rsidRDefault="003E4428">
      <w:r>
        <w:separator/>
      </w:r>
    </w:p>
    <w:p w14:paraId="2E9C4216" w14:textId="77777777" w:rsidR="003E4428" w:rsidRDefault="003E4428"/>
    <w:p w14:paraId="3BA00887" w14:textId="77777777" w:rsidR="003E4428" w:rsidRDefault="003E4428" w:rsidP="00885F11"/>
  </w:endnote>
  <w:endnote w:type="continuationSeparator" w:id="0">
    <w:p w14:paraId="4F6E281E" w14:textId="77777777" w:rsidR="003E4428" w:rsidRDefault="003E4428">
      <w:r>
        <w:continuationSeparator/>
      </w:r>
    </w:p>
    <w:p w14:paraId="5005D3B3" w14:textId="77777777" w:rsidR="003E4428" w:rsidRDefault="003E4428"/>
    <w:p w14:paraId="0A975AD7" w14:textId="77777777" w:rsidR="003E4428" w:rsidRDefault="003E4428" w:rsidP="00885F11"/>
  </w:endnote>
  <w:endnote w:type="continuationNotice" w:id="1">
    <w:p w14:paraId="57C6C402" w14:textId="77777777" w:rsidR="003E4428" w:rsidRDefault="003E44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B1E14E" w14:textId="4CDDBD65" w:rsidR="00515963" w:rsidRPr="00FD0C0A" w:rsidRDefault="00515963"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625CEE">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625CEE">
      <w:rPr>
        <w:rFonts w:asciiTheme="minorHAnsi" w:hAnsiTheme="minorHAnsi" w:cstheme="minorHAnsi"/>
        <w:b/>
        <w:bCs/>
        <w:noProof/>
        <w:sz w:val="20"/>
        <w:szCs w:val="20"/>
      </w:rPr>
      <w:t>22</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2568F3" w14:textId="77777777" w:rsidR="003E4428" w:rsidRDefault="003E4428">
      <w:r>
        <w:separator/>
      </w:r>
    </w:p>
    <w:p w14:paraId="14382B84" w14:textId="77777777" w:rsidR="003E4428" w:rsidRDefault="003E4428"/>
    <w:p w14:paraId="49EA1662" w14:textId="77777777" w:rsidR="003E4428" w:rsidRDefault="003E4428" w:rsidP="00885F11"/>
  </w:footnote>
  <w:footnote w:type="continuationSeparator" w:id="0">
    <w:p w14:paraId="4F5E2D25" w14:textId="77777777" w:rsidR="003E4428" w:rsidRDefault="003E4428">
      <w:r>
        <w:continuationSeparator/>
      </w:r>
    </w:p>
    <w:p w14:paraId="6AF6C4CC" w14:textId="77777777" w:rsidR="003E4428" w:rsidRDefault="003E4428"/>
    <w:p w14:paraId="17E8B694" w14:textId="77777777" w:rsidR="003E4428" w:rsidRDefault="003E4428" w:rsidP="00885F11"/>
  </w:footnote>
  <w:footnote w:type="continuationNotice" w:id="1">
    <w:p w14:paraId="05F15486" w14:textId="77777777" w:rsidR="003E4428" w:rsidRDefault="003E442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99B2AE" w14:textId="68854183" w:rsidR="00515963" w:rsidRPr="00515963" w:rsidRDefault="00515963">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24156010"/>
    <w:multiLevelType w:val="hybridMultilevel"/>
    <w:tmpl w:val="257C4AF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D8616F2"/>
    <w:multiLevelType w:val="hybridMultilevel"/>
    <w:tmpl w:val="CA1C3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3D287B"/>
    <w:multiLevelType w:val="hybridMultilevel"/>
    <w:tmpl w:val="832EE5BE"/>
    <w:lvl w:ilvl="0" w:tplc="70500B6C">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6">
    <w:nsid w:val="481C1996"/>
    <w:multiLevelType w:val="hybridMultilevel"/>
    <w:tmpl w:val="A1EC8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EE762C6"/>
    <w:multiLevelType w:val="hybridMultilevel"/>
    <w:tmpl w:val="647C40F2"/>
    <w:lvl w:ilvl="0" w:tplc="04090015">
      <w:start w:val="1"/>
      <w:numFmt w:val="upperLetter"/>
      <w:lvlText w:val="%1."/>
      <w:lvlJc w:val="left"/>
      <w:pPr>
        <w:ind w:left="360" w:hanging="360"/>
      </w:pPr>
      <w:rPr>
        <w:rFonts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2F74666"/>
    <w:multiLevelType w:val="hybridMultilevel"/>
    <w:tmpl w:val="647C40F2"/>
    <w:lvl w:ilvl="0" w:tplc="04090015">
      <w:start w:val="1"/>
      <w:numFmt w:val="upperLetter"/>
      <w:lvlText w:val="%1."/>
      <w:lvlJc w:val="left"/>
      <w:pPr>
        <w:ind w:left="360" w:hanging="360"/>
      </w:pPr>
      <w:rPr>
        <w:rFonts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8"/>
  </w:num>
  <w:num w:numId="4">
    <w:abstractNumId w:val="7"/>
  </w:num>
  <w:num w:numId="5">
    <w:abstractNumId w:val="8"/>
    <w:lvlOverride w:ilvl="0">
      <w:startOverride w:val="1"/>
    </w:lvlOverride>
  </w:num>
  <w:num w:numId="6">
    <w:abstractNumId w:val="8"/>
    <w:lvlOverride w:ilvl="0">
      <w:startOverride w:val="1"/>
    </w:lvlOverride>
  </w:num>
  <w:num w:numId="7">
    <w:abstractNumId w:val="8"/>
  </w:num>
  <w:num w:numId="8">
    <w:abstractNumId w:val="8"/>
    <w:lvlOverride w:ilvl="0">
      <w:startOverride w:val="1"/>
    </w:lvlOverride>
  </w:num>
  <w:num w:numId="9">
    <w:abstractNumId w:val="0"/>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5"/>
  </w:num>
  <w:num w:numId="14">
    <w:abstractNumId w:val="6"/>
  </w:num>
  <w:num w:numId="15">
    <w:abstractNumId w:val="4"/>
  </w:num>
  <w:num w:numId="16">
    <w:abstractNumId w:val="3"/>
  </w:num>
  <w:num w:numId="1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638E"/>
    <w:rsid w:val="00007F63"/>
    <w:rsid w:val="0001307A"/>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2A1"/>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008A"/>
    <w:rsid w:val="000914D1"/>
    <w:rsid w:val="00092737"/>
    <w:rsid w:val="00093A2C"/>
    <w:rsid w:val="00094993"/>
    <w:rsid w:val="00095417"/>
    <w:rsid w:val="000A118B"/>
    <w:rsid w:val="000A2D7E"/>
    <w:rsid w:val="000A2DF1"/>
    <w:rsid w:val="000A3897"/>
    <w:rsid w:val="000A43D1"/>
    <w:rsid w:val="000A46D0"/>
    <w:rsid w:val="000A6650"/>
    <w:rsid w:val="000A76AF"/>
    <w:rsid w:val="000A77A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500E"/>
    <w:rsid w:val="000D7612"/>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27353"/>
    <w:rsid w:val="001304C0"/>
    <w:rsid w:val="00134DAA"/>
    <w:rsid w:val="001367D7"/>
    <w:rsid w:val="00140906"/>
    <w:rsid w:val="00140AE4"/>
    <w:rsid w:val="001462E8"/>
    <w:rsid w:val="00151969"/>
    <w:rsid w:val="00151CCD"/>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5379"/>
    <w:rsid w:val="00176D45"/>
    <w:rsid w:val="00176D72"/>
    <w:rsid w:val="00177731"/>
    <w:rsid w:val="00177990"/>
    <w:rsid w:val="001832BF"/>
    <w:rsid w:val="00185A08"/>
    <w:rsid w:val="001875FC"/>
    <w:rsid w:val="00190FEB"/>
    <w:rsid w:val="00191F63"/>
    <w:rsid w:val="001924A1"/>
    <w:rsid w:val="0019289E"/>
    <w:rsid w:val="00192A0F"/>
    <w:rsid w:val="00197447"/>
    <w:rsid w:val="00197DEA"/>
    <w:rsid w:val="001A027E"/>
    <w:rsid w:val="001A0603"/>
    <w:rsid w:val="001A0AF0"/>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6333"/>
    <w:rsid w:val="00216A78"/>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B6C27"/>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5C2"/>
    <w:rsid w:val="0033661E"/>
    <w:rsid w:val="003379C1"/>
    <w:rsid w:val="00341FEF"/>
    <w:rsid w:val="003425A6"/>
    <w:rsid w:val="00345077"/>
    <w:rsid w:val="00345A3C"/>
    <w:rsid w:val="00347982"/>
    <w:rsid w:val="00347D1C"/>
    <w:rsid w:val="0035398D"/>
    <w:rsid w:val="00354D61"/>
    <w:rsid w:val="00357663"/>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36E"/>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428"/>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0CFF"/>
    <w:rsid w:val="004237C6"/>
    <w:rsid w:val="00423C9B"/>
    <w:rsid w:val="0042443D"/>
    <w:rsid w:val="00424D9B"/>
    <w:rsid w:val="004257C6"/>
    <w:rsid w:val="00426231"/>
    <w:rsid w:val="00430ED7"/>
    <w:rsid w:val="004328F5"/>
    <w:rsid w:val="004332E1"/>
    <w:rsid w:val="004352F7"/>
    <w:rsid w:val="00435528"/>
    <w:rsid w:val="00437F69"/>
    <w:rsid w:val="0044187A"/>
    <w:rsid w:val="0044245A"/>
    <w:rsid w:val="004425B9"/>
    <w:rsid w:val="004448A6"/>
    <w:rsid w:val="004459C8"/>
    <w:rsid w:val="00450FB4"/>
    <w:rsid w:val="004527B0"/>
    <w:rsid w:val="004543DB"/>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61F"/>
    <w:rsid w:val="004F786A"/>
    <w:rsid w:val="00502D8D"/>
    <w:rsid w:val="00503F11"/>
    <w:rsid w:val="00506776"/>
    <w:rsid w:val="00506B72"/>
    <w:rsid w:val="00506BFB"/>
    <w:rsid w:val="00506C99"/>
    <w:rsid w:val="00506FFB"/>
    <w:rsid w:val="005111AC"/>
    <w:rsid w:val="005116A7"/>
    <w:rsid w:val="0051541F"/>
    <w:rsid w:val="0051543C"/>
    <w:rsid w:val="00515963"/>
    <w:rsid w:val="00515FDA"/>
    <w:rsid w:val="00516FFD"/>
    <w:rsid w:val="00517A8A"/>
    <w:rsid w:val="00517CFF"/>
    <w:rsid w:val="005207BD"/>
    <w:rsid w:val="00523876"/>
    <w:rsid w:val="00524E3A"/>
    <w:rsid w:val="00525092"/>
    <w:rsid w:val="00530F62"/>
    <w:rsid w:val="0053187D"/>
    <w:rsid w:val="00532225"/>
    <w:rsid w:val="005327C3"/>
    <w:rsid w:val="0053335B"/>
    <w:rsid w:val="00533CF4"/>
    <w:rsid w:val="0053427C"/>
    <w:rsid w:val="00536C80"/>
    <w:rsid w:val="00537DEA"/>
    <w:rsid w:val="005404A5"/>
    <w:rsid w:val="00540765"/>
    <w:rsid w:val="00540F64"/>
    <w:rsid w:val="005415CE"/>
    <w:rsid w:val="00541793"/>
    <w:rsid w:val="00545624"/>
    <w:rsid w:val="0055191A"/>
    <w:rsid w:val="005522BD"/>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6A4A"/>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472"/>
    <w:rsid w:val="005A1E76"/>
    <w:rsid w:val="005A3A9A"/>
    <w:rsid w:val="005A5005"/>
    <w:rsid w:val="005A59C0"/>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8CA"/>
    <w:rsid w:val="005D4F00"/>
    <w:rsid w:val="005D61CD"/>
    <w:rsid w:val="005D6A66"/>
    <w:rsid w:val="005D71BB"/>
    <w:rsid w:val="005D7AFB"/>
    <w:rsid w:val="005E1EA0"/>
    <w:rsid w:val="005E1EF5"/>
    <w:rsid w:val="005E2924"/>
    <w:rsid w:val="005E2E3B"/>
    <w:rsid w:val="005F0859"/>
    <w:rsid w:val="005F0A30"/>
    <w:rsid w:val="005F11DA"/>
    <w:rsid w:val="005F2365"/>
    <w:rsid w:val="005F2CFF"/>
    <w:rsid w:val="005F3E27"/>
    <w:rsid w:val="005F46DF"/>
    <w:rsid w:val="005F4F85"/>
    <w:rsid w:val="005F52D2"/>
    <w:rsid w:val="005F652B"/>
    <w:rsid w:val="005F7790"/>
    <w:rsid w:val="00601919"/>
    <w:rsid w:val="0060202B"/>
    <w:rsid w:val="006026F8"/>
    <w:rsid w:val="00606868"/>
    <w:rsid w:val="00606CF1"/>
    <w:rsid w:val="00610380"/>
    <w:rsid w:val="0061177A"/>
    <w:rsid w:val="00611F29"/>
    <w:rsid w:val="0061293A"/>
    <w:rsid w:val="00613C29"/>
    <w:rsid w:val="0061681B"/>
    <w:rsid w:val="00622B89"/>
    <w:rsid w:val="006232E3"/>
    <w:rsid w:val="00625CEE"/>
    <w:rsid w:val="00626DB1"/>
    <w:rsid w:val="00631D04"/>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28F6"/>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78"/>
    <w:rsid w:val="007338AB"/>
    <w:rsid w:val="00734462"/>
    <w:rsid w:val="00735AAF"/>
    <w:rsid w:val="00735F40"/>
    <w:rsid w:val="00736CCA"/>
    <w:rsid w:val="00736E32"/>
    <w:rsid w:val="00737FD2"/>
    <w:rsid w:val="00744472"/>
    <w:rsid w:val="007452B5"/>
    <w:rsid w:val="00746313"/>
    <w:rsid w:val="0074788F"/>
    <w:rsid w:val="00752D2C"/>
    <w:rsid w:val="00752D3A"/>
    <w:rsid w:val="00752EA0"/>
    <w:rsid w:val="0075403D"/>
    <w:rsid w:val="0075611B"/>
    <w:rsid w:val="0075616C"/>
    <w:rsid w:val="00756430"/>
    <w:rsid w:val="00756FEC"/>
    <w:rsid w:val="007576BC"/>
    <w:rsid w:val="0076061D"/>
    <w:rsid w:val="007627D4"/>
    <w:rsid w:val="007629CF"/>
    <w:rsid w:val="00772465"/>
    <w:rsid w:val="00772D1C"/>
    <w:rsid w:val="007733F6"/>
    <w:rsid w:val="0077450D"/>
    <w:rsid w:val="00774EA0"/>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C6EC4"/>
    <w:rsid w:val="007D4570"/>
    <w:rsid w:val="007D6944"/>
    <w:rsid w:val="007D70FC"/>
    <w:rsid w:val="007D7B26"/>
    <w:rsid w:val="007E08D8"/>
    <w:rsid w:val="007E0DBC"/>
    <w:rsid w:val="007E1077"/>
    <w:rsid w:val="007E2090"/>
    <w:rsid w:val="007E2F80"/>
    <w:rsid w:val="007E3FB2"/>
    <w:rsid w:val="007E43B9"/>
    <w:rsid w:val="007E75D2"/>
    <w:rsid w:val="007F00A9"/>
    <w:rsid w:val="007F3FD1"/>
    <w:rsid w:val="007F5414"/>
    <w:rsid w:val="007F55E8"/>
    <w:rsid w:val="007F5BDD"/>
    <w:rsid w:val="007F7AD2"/>
    <w:rsid w:val="00800341"/>
    <w:rsid w:val="00800F25"/>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4C0"/>
    <w:rsid w:val="008325B6"/>
    <w:rsid w:val="00832748"/>
    <w:rsid w:val="00836137"/>
    <w:rsid w:val="00843D5E"/>
    <w:rsid w:val="00845128"/>
    <w:rsid w:val="008456A4"/>
    <w:rsid w:val="00847F48"/>
    <w:rsid w:val="0085405E"/>
    <w:rsid w:val="008547B8"/>
    <w:rsid w:val="00854DD3"/>
    <w:rsid w:val="0085547B"/>
    <w:rsid w:val="00856BA7"/>
    <w:rsid w:val="00856CC5"/>
    <w:rsid w:val="008577A0"/>
    <w:rsid w:val="00861D7E"/>
    <w:rsid w:val="00864602"/>
    <w:rsid w:val="0086485C"/>
    <w:rsid w:val="00864B44"/>
    <w:rsid w:val="00865444"/>
    <w:rsid w:val="00865C9B"/>
    <w:rsid w:val="00866E0B"/>
    <w:rsid w:val="008704D2"/>
    <w:rsid w:val="008706C3"/>
    <w:rsid w:val="00871CD7"/>
    <w:rsid w:val="00874233"/>
    <w:rsid w:val="0087442D"/>
    <w:rsid w:val="0087587B"/>
    <w:rsid w:val="00875959"/>
    <w:rsid w:val="008779AF"/>
    <w:rsid w:val="00877F12"/>
    <w:rsid w:val="00880A6B"/>
    <w:rsid w:val="00883747"/>
    <w:rsid w:val="008841B8"/>
    <w:rsid w:val="008854F7"/>
    <w:rsid w:val="00885F11"/>
    <w:rsid w:val="008862A2"/>
    <w:rsid w:val="008865E9"/>
    <w:rsid w:val="00886848"/>
    <w:rsid w:val="008900B3"/>
    <w:rsid w:val="00892DF5"/>
    <w:rsid w:val="00894398"/>
    <w:rsid w:val="008946BC"/>
    <w:rsid w:val="008956B3"/>
    <w:rsid w:val="008A028E"/>
    <w:rsid w:val="008A0648"/>
    <w:rsid w:val="008A0B1E"/>
    <w:rsid w:val="008A0D19"/>
    <w:rsid w:val="008A154E"/>
    <w:rsid w:val="008A15A1"/>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3F8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18AC"/>
    <w:rsid w:val="00984232"/>
    <w:rsid w:val="00984C03"/>
    <w:rsid w:val="00985696"/>
    <w:rsid w:val="00987390"/>
    <w:rsid w:val="00987FF0"/>
    <w:rsid w:val="00991F2D"/>
    <w:rsid w:val="00993876"/>
    <w:rsid w:val="00994F1B"/>
    <w:rsid w:val="00995FF4"/>
    <w:rsid w:val="009960B0"/>
    <w:rsid w:val="009A004C"/>
    <w:rsid w:val="009A3A4F"/>
    <w:rsid w:val="009A506E"/>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A6C"/>
    <w:rsid w:val="009D1C3D"/>
    <w:rsid w:val="009D2A93"/>
    <w:rsid w:val="009D2CD6"/>
    <w:rsid w:val="009D3AF8"/>
    <w:rsid w:val="009D56B5"/>
    <w:rsid w:val="009D64BE"/>
    <w:rsid w:val="009D7F46"/>
    <w:rsid w:val="009E11BD"/>
    <w:rsid w:val="009E1EB4"/>
    <w:rsid w:val="009E3227"/>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0CD1"/>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6ABD"/>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083A"/>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1E82"/>
    <w:rsid w:val="00AF6197"/>
    <w:rsid w:val="00AF7D6D"/>
    <w:rsid w:val="00B01362"/>
    <w:rsid w:val="00B0376B"/>
    <w:rsid w:val="00B05F8D"/>
    <w:rsid w:val="00B075C9"/>
    <w:rsid w:val="00B1022B"/>
    <w:rsid w:val="00B135B6"/>
    <w:rsid w:val="00B1375A"/>
    <w:rsid w:val="00B141AC"/>
    <w:rsid w:val="00B14E24"/>
    <w:rsid w:val="00B154CA"/>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7B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B86"/>
    <w:rsid w:val="00B85411"/>
    <w:rsid w:val="00B85710"/>
    <w:rsid w:val="00B85E4C"/>
    <w:rsid w:val="00B90719"/>
    <w:rsid w:val="00B90DD8"/>
    <w:rsid w:val="00B920C7"/>
    <w:rsid w:val="00B92443"/>
    <w:rsid w:val="00B93074"/>
    <w:rsid w:val="00B932DC"/>
    <w:rsid w:val="00B93FEC"/>
    <w:rsid w:val="00B96C64"/>
    <w:rsid w:val="00BA1CE5"/>
    <w:rsid w:val="00BA323B"/>
    <w:rsid w:val="00BA33C0"/>
    <w:rsid w:val="00BA33E8"/>
    <w:rsid w:val="00BA4D8B"/>
    <w:rsid w:val="00BA6A59"/>
    <w:rsid w:val="00BB0E8D"/>
    <w:rsid w:val="00BB3415"/>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2CB"/>
    <w:rsid w:val="00BD3967"/>
    <w:rsid w:val="00BD3CFF"/>
    <w:rsid w:val="00BD470B"/>
    <w:rsid w:val="00BD6067"/>
    <w:rsid w:val="00BD739B"/>
    <w:rsid w:val="00BE2D84"/>
    <w:rsid w:val="00BE2F7C"/>
    <w:rsid w:val="00BE3BA0"/>
    <w:rsid w:val="00BE4F90"/>
    <w:rsid w:val="00BE78C0"/>
    <w:rsid w:val="00BF527D"/>
    <w:rsid w:val="00BF55D1"/>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196E"/>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94"/>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5FB7"/>
    <w:rsid w:val="00CF6187"/>
    <w:rsid w:val="00CF6E5F"/>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47A50"/>
    <w:rsid w:val="00D50924"/>
    <w:rsid w:val="00D50B9C"/>
    <w:rsid w:val="00D52337"/>
    <w:rsid w:val="00D53EC5"/>
    <w:rsid w:val="00D555A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7668F"/>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1DB1"/>
    <w:rsid w:val="00DD15E2"/>
    <w:rsid w:val="00DD1D09"/>
    <w:rsid w:val="00DD3634"/>
    <w:rsid w:val="00DD63C6"/>
    <w:rsid w:val="00DD7751"/>
    <w:rsid w:val="00DD7793"/>
    <w:rsid w:val="00DE1310"/>
    <w:rsid w:val="00DE4A98"/>
    <w:rsid w:val="00DE4E6B"/>
    <w:rsid w:val="00DE4FAB"/>
    <w:rsid w:val="00DE65E8"/>
    <w:rsid w:val="00DF3243"/>
    <w:rsid w:val="00DF36DB"/>
    <w:rsid w:val="00DF389E"/>
    <w:rsid w:val="00DF5E66"/>
    <w:rsid w:val="00DF6920"/>
    <w:rsid w:val="00DF7018"/>
    <w:rsid w:val="00E02D63"/>
    <w:rsid w:val="00E03797"/>
    <w:rsid w:val="00E04032"/>
    <w:rsid w:val="00E10FD8"/>
    <w:rsid w:val="00E11437"/>
    <w:rsid w:val="00E11597"/>
    <w:rsid w:val="00E11E1B"/>
    <w:rsid w:val="00E1307D"/>
    <w:rsid w:val="00E134F1"/>
    <w:rsid w:val="00E1399A"/>
    <w:rsid w:val="00E141FD"/>
    <w:rsid w:val="00E152D3"/>
    <w:rsid w:val="00E15882"/>
    <w:rsid w:val="00E1692D"/>
    <w:rsid w:val="00E16A9C"/>
    <w:rsid w:val="00E17846"/>
    <w:rsid w:val="00E2019C"/>
    <w:rsid w:val="00E20677"/>
    <w:rsid w:val="00E20D50"/>
    <w:rsid w:val="00E2336C"/>
    <w:rsid w:val="00E23508"/>
    <w:rsid w:val="00E245C6"/>
    <w:rsid w:val="00E25970"/>
    <w:rsid w:val="00E26EF5"/>
    <w:rsid w:val="00E271BA"/>
    <w:rsid w:val="00E272C9"/>
    <w:rsid w:val="00E2772B"/>
    <w:rsid w:val="00E27F52"/>
    <w:rsid w:val="00E30BD9"/>
    <w:rsid w:val="00E35180"/>
    <w:rsid w:val="00E3647F"/>
    <w:rsid w:val="00E37453"/>
    <w:rsid w:val="00E37994"/>
    <w:rsid w:val="00E4020E"/>
    <w:rsid w:val="00E402DE"/>
    <w:rsid w:val="00E40CAF"/>
    <w:rsid w:val="00E416A4"/>
    <w:rsid w:val="00E427DA"/>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03C7"/>
    <w:rsid w:val="00E83239"/>
    <w:rsid w:val="00E83496"/>
    <w:rsid w:val="00E85256"/>
    <w:rsid w:val="00E92C92"/>
    <w:rsid w:val="00E92CBC"/>
    <w:rsid w:val="00E93C8A"/>
    <w:rsid w:val="00E95D21"/>
    <w:rsid w:val="00E96188"/>
    <w:rsid w:val="00EA00ED"/>
    <w:rsid w:val="00EA310B"/>
    <w:rsid w:val="00EA4CAA"/>
    <w:rsid w:val="00EA4CB6"/>
    <w:rsid w:val="00EA502C"/>
    <w:rsid w:val="00EA532A"/>
    <w:rsid w:val="00EA5363"/>
    <w:rsid w:val="00EA54D8"/>
    <w:rsid w:val="00EA5732"/>
    <w:rsid w:val="00EA5743"/>
    <w:rsid w:val="00EA6183"/>
    <w:rsid w:val="00EB1508"/>
    <w:rsid w:val="00EB3497"/>
    <w:rsid w:val="00EB4C6F"/>
    <w:rsid w:val="00EB71D1"/>
    <w:rsid w:val="00EC14D9"/>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2669"/>
    <w:rsid w:val="00F04A45"/>
    <w:rsid w:val="00F06E36"/>
    <w:rsid w:val="00F11617"/>
    <w:rsid w:val="00F1307D"/>
    <w:rsid w:val="00F14FD6"/>
    <w:rsid w:val="00F15C79"/>
    <w:rsid w:val="00F21AD6"/>
    <w:rsid w:val="00F21CD7"/>
    <w:rsid w:val="00F21F59"/>
    <w:rsid w:val="00F22700"/>
    <w:rsid w:val="00F227F1"/>
    <w:rsid w:val="00F23017"/>
    <w:rsid w:val="00F23F20"/>
    <w:rsid w:val="00F2500C"/>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353A"/>
    <w:rsid w:val="00F64B90"/>
    <w:rsid w:val="00F65EF5"/>
    <w:rsid w:val="00F66106"/>
    <w:rsid w:val="00F66BC1"/>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3F8"/>
    <w:rsid w:val="00F9193C"/>
    <w:rsid w:val="00F923EC"/>
    <w:rsid w:val="00F926C5"/>
    <w:rsid w:val="00F94985"/>
    <w:rsid w:val="00F94C30"/>
    <w:rsid w:val="00F96E53"/>
    <w:rsid w:val="00F96F93"/>
    <w:rsid w:val="00FA262F"/>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D0C0A"/>
    <w:rsid w:val="00FD17D7"/>
    <w:rsid w:val="00FD1FCF"/>
    <w:rsid w:val="00FD4E3B"/>
    <w:rsid w:val="00FD569D"/>
    <w:rsid w:val="00FD5806"/>
    <w:rsid w:val="00FE3118"/>
    <w:rsid w:val="00FE3C0D"/>
    <w:rsid w:val="00FE3CD7"/>
    <w:rsid w:val="00FE724E"/>
    <w:rsid w:val="00FF3243"/>
    <w:rsid w:val="00FF389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2BA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ind w:left="0"/>
      <w:outlineLvl w:val="2"/>
    </w:pPr>
    <w:rPr>
      <w:rFonts w:asciiTheme="minorHAnsi" w:hAnsiTheme="minorHAnsi"/>
      <w:b/>
      <w:bCs/>
      <w:sz w:val="22"/>
      <w:szCs w:val="22"/>
    </w:rPr>
  </w:style>
  <w:style w:type="paragraph" w:styleId="Heading4">
    <w:name w:val="heading 4"/>
    <w:basedOn w:val="ListParagraph"/>
    <w:next w:val="Normal"/>
    <w:qFormat/>
    <w:rsid w:val="006829F9"/>
    <w:pPr>
      <w:numPr>
        <w:numId w:val="9"/>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styleId="PlainText">
    <w:name w:val="Plain Text"/>
    <w:basedOn w:val="Normal"/>
    <w:link w:val="PlainTextChar"/>
    <w:semiHidden/>
    <w:unhideWhenUsed/>
    <w:rsid w:val="00151CCD"/>
    <w:pPr>
      <w:overflowPunct w:val="0"/>
      <w:autoSpaceDE w:val="0"/>
      <w:autoSpaceDN w:val="0"/>
      <w:adjustRightInd w:val="0"/>
    </w:pPr>
    <w:rPr>
      <w:rFonts w:ascii="Courier New" w:hAnsi="Courier New"/>
      <w:sz w:val="20"/>
      <w:szCs w:val="20"/>
    </w:rPr>
  </w:style>
  <w:style w:type="character" w:customStyle="1" w:styleId="PlainTextChar">
    <w:name w:val="Plain Text Char"/>
    <w:basedOn w:val="DefaultParagraphFont"/>
    <w:link w:val="PlainText"/>
    <w:semiHidden/>
    <w:rsid w:val="00151CCD"/>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ind w:left="0"/>
      <w:outlineLvl w:val="2"/>
    </w:pPr>
    <w:rPr>
      <w:rFonts w:asciiTheme="minorHAnsi" w:hAnsiTheme="minorHAnsi"/>
      <w:b/>
      <w:bCs/>
      <w:sz w:val="22"/>
      <w:szCs w:val="22"/>
    </w:rPr>
  </w:style>
  <w:style w:type="paragraph" w:styleId="Heading4">
    <w:name w:val="heading 4"/>
    <w:basedOn w:val="ListParagraph"/>
    <w:next w:val="Normal"/>
    <w:qFormat/>
    <w:rsid w:val="006829F9"/>
    <w:pPr>
      <w:numPr>
        <w:numId w:val="9"/>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styleId="PlainText">
    <w:name w:val="Plain Text"/>
    <w:basedOn w:val="Normal"/>
    <w:link w:val="PlainTextChar"/>
    <w:semiHidden/>
    <w:unhideWhenUsed/>
    <w:rsid w:val="00151CCD"/>
    <w:pPr>
      <w:overflowPunct w:val="0"/>
      <w:autoSpaceDE w:val="0"/>
      <w:autoSpaceDN w:val="0"/>
      <w:adjustRightInd w:val="0"/>
    </w:pPr>
    <w:rPr>
      <w:rFonts w:ascii="Courier New" w:hAnsi="Courier New"/>
      <w:sz w:val="20"/>
      <w:szCs w:val="20"/>
    </w:rPr>
  </w:style>
  <w:style w:type="character" w:customStyle="1" w:styleId="PlainTextChar">
    <w:name w:val="Plain Text Char"/>
    <w:basedOn w:val="DefaultParagraphFont"/>
    <w:link w:val="PlainText"/>
    <w:semiHidden/>
    <w:rsid w:val="00151CCD"/>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18958112">
      <w:bodyDiv w:val="1"/>
      <w:marLeft w:val="0"/>
      <w:marRight w:val="0"/>
      <w:marTop w:val="0"/>
      <w:marBottom w:val="0"/>
      <w:divBdr>
        <w:top w:val="none" w:sz="0" w:space="0" w:color="auto"/>
        <w:left w:val="none" w:sz="0" w:space="0" w:color="auto"/>
        <w:bottom w:val="none" w:sz="0" w:space="0" w:color="auto"/>
        <w:right w:val="none" w:sz="0" w:space="0" w:color="auto"/>
      </w:divBdr>
    </w:div>
    <w:div w:id="135607983">
      <w:bodyDiv w:val="1"/>
      <w:marLeft w:val="0"/>
      <w:marRight w:val="0"/>
      <w:marTop w:val="0"/>
      <w:marBottom w:val="0"/>
      <w:divBdr>
        <w:top w:val="none" w:sz="0" w:space="0" w:color="auto"/>
        <w:left w:val="none" w:sz="0" w:space="0" w:color="auto"/>
        <w:bottom w:val="none" w:sz="0" w:space="0" w:color="auto"/>
        <w:right w:val="none" w:sz="0" w:space="0" w:color="auto"/>
      </w:divBdr>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39355532">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23518537">
      <w:bodyDiv w:val="1"/>
      <w:marLeft w:val="0"/>
      <w:marRight w:val="0"/>
      <w:marTop w:val="0"/>
      <w:marBottom w:val="0"/>
      <w:divBdr>
        <w:top w:val="none" w:sz="0" w:space="0" w:color="auto"/>
        <w:left w:val="none" w:sz="0" w:space="0" w:color="auto"/>
        <w:bottom w:val="none" w:sz="0" w:space="0" w:color="auto"/>
        <w:right w:val="none" w:sz="0" w:space="0" w:color="auto"/>
      </w:divBdr>
    </w:div>
    <w:div w:id="568229820">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807784">
      <w:bodyDiv w:val="1"/>
      <w:marLeft w:val="0"/>
      <w:marRight w:val="0"/>
      <w:marTop w:val="0"/>
      <w:marBottom w:val="0"/>
      <w:divBdr>
        <w:top w:val="none" w:sz="0" w:space="0" w:color="auto"/>
        <w:left w:val="none" w:sz="0" w:space="0" w:color="auto"/>
        <w:bottom w:val="none" w:sz="0" w:space="0" w:color="auto"/>
        <w:right w:val="none" w:sz="0" w:space="0" w:color="auto"/>
      </w:divBdr>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595331932">
      <w:bodyDiv w:val="1"/>
      <w:marLeft w:val="0"/>
      <w:marRight w:val="0"/>
      <w:marTop w:val="0"/>
      <w:marBottom w:val="0"/>
      <w:divBdr>
        <w:top w:val="none" w:sz="0" w:space="0" w:color="auto"/>
        <w:left w:val="none" w:sz="0" w:space="0" w:color="auto"/>
        <w:bottom w:val="none" w:sz="0" w:space="0" w:color="auto"/>
        <w:right w:val="none" w:sz="0" w:space="0" w:color="auto"/>
      </w:divBdr>
    </w:div>
    <w:div w:id="699745219">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22420493">
      <w:bodyDiv w:val="1"/>
      <w:marLeft w:val="0"/>
      <w:marRight w:val="0"/>
      <w:marTop w:val="0"/>
      <w:marBottom w:val="0"/>
      <w:divBdr>
        <w:top w:val="none" w:sz="0" w:space="0" w:color="auto"/>
        <w:left w:val="none" w:sz="0" w:space="0" w:color="auto"/>
        <w:bottom w:val="none" w:sz="0" w:space="0" w:color="auto"/>
        <w:right w:val="none" w:sz="0" w:space="0" w:color="auto"/>
      </w:divBdr>
    </w:div>
    <w:div w:id="948900224">
      <w:bodyDiv w:val="1"/>
      <w:marLeft w:val="0"/>
      <w:marRight w:val="0"/>
      <w:marTop w:val="0"/>
      <w:marBottom w:val="0"/>
      <w:divBdr>
        <w:top w:val="none" w:sz="0" w:space="0" w:color="auto"/>
        <w:left w:val="none" w:sz="0" w:space="0" w:color="auto"/>
        <w:bottom w:val="none" w:sz="0" w:space="0" w:color="auto"/>
        <w:right w:val="none" w:sz="0" w:space="0" w:color="auto"/>
      </w:divBdr>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065212">
      <w:bodyDiv w:val="1"/>
      <w:marLeft w:val="0"/>
      <w:marRight w:val="0"/>
      <w:marTop w:val="0"/>
      <w:marBottom w:val="0"/>
      <w:divBdr>
        <w:top w:val="none" w:sz="0" w:space="0" w:color="auto"/>
        <w:left w:val="none" w:sz="0" w:space="0" w:color="auto"/>
        <w:bottom w:val="none" w:sz="0" w:space="0" w:color="auto"/>
        <w:right w:val="none" w:sz="0" w:space="0" w:color="auto"/>
      </w:divBdr>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282103054">
      <w:bodyDiv w:val="1"/>
      <w:marLeft w:val="0"/>
      <w:marRight w:val="0"/>
      <w:marTop w:val="0"/>
      <w:marBottom w:val="0"/>
      <w:divBdr>
        <w:top w:val="none" w:sz="0" w:space="0" w:color="auto"/>
        <w:left w:val="none" w:sz="0" w:space="0" w:color="auto"/>
        <w:bottom w:val="none" w:sz="0" w:space="0" w:color="auto"/>
        <w:right w:val="none" w:sz="0" w:space="0" w:color="auto"/>
      </w:divBdr>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68721396">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03941361">
      <w:bodyDiv w:val="1"/>
      <w:marLeft w:val="0"/>
      <w:marRight w:val="0"/>
      <w:marTop w:val="0"/>
      <w:marBottom w:val="0"/>
      <w:divBdr>
        <w:top w:val="none" w:sz="0" w:space="0" w:color="auto"/>
        <w:left w:val="none" w:sz="0" w:space="0" w:color="auto"/>
        <w:bottom w:val="none" w:sz="0" w:space="0" w:color="auto"/>
        <w:right w:val="none" w:sz="0" w:space="0" w:color="auto"/>
      </w:divBdr>
    </w:div>
    <w:div w:id="1423449159">
      <w:bodyDiv w:val="1"/>
      <w:marLeft w:val="0"/>
      <w:marRight w:val="0"/>
      <w:marTop w:val="0"/>
      <w:marBottom w:val="0"/>
      <w:divBdr>
        <w:top w:val="none" w:sz="0" w:space="0" w:color="auto"/>
        <w:left w:val="none" w:sz="0" w:space="0" w:color="auto"/>
        <w:bottom w:val="none" w:sz="0" w:space="0" w:color="auto"/>
        <w:right w:val="none" w:sz="0" w:space="0" w:color="auto"/>
      </w:divBdr>
    </w:div>
    <w:div w:id="1437217575">
      <w:bodyDiv w:val="1"/>
      <w:marLeft w:val="0"/>
      <w:marRight w:val="0"/>
      <w:marTop w:val="0"/>
      <w:marBottom w:val="0"/>
      <w:divBdr>
        <w:top w:val="none" w:sz="0" w:space="0" w:color="auto"/>
        <w:left w:val="none" w:sz="0" w:space="0" w:color="auto"/>
        <w:bottom w:val="none" w:sz="0" w:space="0" w:color="auto"/>
        <w:right w:val="none" w:sz="0" w:space="0" w:color="auto"/>
      </w:divBdr>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11665998">
      <w:bodyDiv w:val="1"/>
      <w:marLeft w:val="0"/>
      <w:marRight w:val="0"/>
      <w:marTop w:val="0"/>
      <w:marBottom w:val="0"/>
      <w:divBdr>
        <w:top w:val="none" w:sz="0" w:space="0" w:color="auto"/>
        <w:left w:val="none" w:sz="0" w:space="0" w:color="auto"/>
        <w:bottom w:val="none" w:sz="0" w:space="0" w:color="auto"/>
        <w:right w:val="none" w:sz="0" w:space="0" w:color="auto"/>
      </w:divBdr>
    </w:div>
    <w:div w:id="1638759498">
      <w:bodyDiv w:val="1"/>
      <w:marLeft w:val="0"/>
      <w:marRight w:val="0"/>
      <w:marTop w:val="0"/>
      <w:marBottom w:val="0"/>
      <w:divBdr>
        <w:top w:val="none" w:sz="0" w:space="0" w:color="auto"/>
        <w:left w:val="none" w:sz="0" w:space="0" w:color="auto"/>
        <w:bottom w:val="none" w:sz="0" w:space="0" w:color="auto"/>
        <w:right w:val="none" w:sz="0" w:space="0" w:color="auto"/>
      </w:divBdr>
    </w:div>
    <w:div w:id="1679890284">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692879966">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18786629">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79694">
      <w:bodyDiv w:val="1"/>
      <w:marLeft w:val="0"/>
      <w:marRight w:val="0"/>
      <w:marTop w:val="0"/>
      <w:marBottom w:val="0"/>
      <w:divBdr>
        <w:top w:val="none" w:sz="0" w:space="0" w:color="auto"/>
        <w:left w:val="none" w:sz="0" w:space="0" w:color="auto"/>
        <w:bottom w:val="none" w:sz="0" w:space="0" w:color="auto"/>
        <w:right w:val="none" w:sz="0" w:space="0" w:color="auto"/>
      </w:divBdr>
    </w:div>
    <w:div w:id="1949697782">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1717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individual-family.html"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dissem/Main.aspx" TargetMode="External"/><Relationship Id="rId39" Type="http://schemas.openxmlformats.org/officeDocument/2006/relationships/hyperlink" Target="https://www.grants.gov/web/grants/applicants/workspace-overview.html" TargetMode="External"/><Relationship Id="rId21" Type="http://schemas.openxmlformats.org/officeDocument/2006/relationships/hyperlink" Target="https://www.doi.gov/ibc/contactus/icsfeedback" TargetMode="External"/><Relationship Id="rId34" Type="http://schemas.openxmlformats.org/officeDocument/2006/relationships/hyperlink" Target="http://www.sam.gov/" TargetMode="External"/><Relationship Id="rId42" Type="http://schemas.openxmlformats.org/officeDocument/2006/relationships/hyperlink" Target="https://www.fapiis.gov/fapiis/index.action" TargetMode="External"/><Relationship Id="rId47" Type="http://schemas.openxmlformats.org/officeDocument/2006/relationships/hyperlink" Target="https://www.fws.gov/policy/516fw1.html" TargetMode="External"/><Relationship Id="rId50" Type="http://schemas.openxmlformats.org/officeDocument/2006/relationships/hyperlink" Target="https://www.ecfr.gov/cgi-bin/text-idx?SID=4c57b6ab635c4b861f153e3cd79cf1c6&amp;mc=true&amp;node=pt2.1.200&amp;rgn=div5" TargetMode="External"/><Relationship Id="rId7" Type="http://schemas.openxmlformats.org/officeDocument/2006/relationships/footnotes" Target="footnotes.xml"/><Relationship Id="rId12" Type="http://schemas.openxmlformats.org/officeDocument/2006/relationships/hyperlink" Target="https://www.congress.gov/113/plaws/publ235/PLAW-113publ235.pdf"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harvester.census.gov/facides/Account/Login.aspx" TargetMode="External"/><Relationship Id="rId33" Type="http://schemas.openxmlformats.org/officeDocument/2006/relationships/hyperlink" Target="https://www.grants.gov/web/grants/applicants/organization-registration/step-1-obtain-duns-number.html" TargetMode="External"/><Relationship Id="rId38" Type="http://schemas.openxmlformats.org/officeDocument/2006/relationships/hyperlink" Target="https://www.grants.gov/web/grants/applicants/registration.html" TargetMode="External"/><Relationship Id="rId46" Type="http://schemas.openxmlformats.org/officeDocument/2006/relationships/hyperlink" Target="https://www.fws.gov/policy/516fw1.html" TargetMode="Externa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0" Type="http://schemas.openxmlformats.org/officeDocument/2006/relationships/hyperlink" Target="https://www.ecfr.gov/cgi-bin/text-idx?SID=9557df1830f0558e853e91c94dd8a3ff&amp;mc=true&amp;node=se2.1.200_1407&amp;rgn=div8" TargetMode="External"/><Relationship Id="rId29" Type="http://schemas.openxmlformats.org/officeDocument/2006/relationships/hyperlink" Target="http://www.ecfr.gov/cgi-bin/text-idx?SID=683823273fc0da6a1060883eda593fb8&amp;mc=true&amp;node=pt43.1.18&amp;rgn=div5" TargetMode="External"/><Relationship Id="rId41" Type="http://schemas.openxmlformats.org/officeDocument/2006/relationships/hyperlink" Target="https://www.fws.gov/grants/pdfs/FWSForm3-2462Web01-06-17.pdf" TargetMode="External"/><Relationship Id="rId54" Type="http://schemas.openxmlformats.org/officeDocument/2006/relationships/theme" Target="theme/theme1.xml"/><Relationship Id="rId62"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cfr.gov/cgi-bin/text-idx?SID=66668a4d924572f2b7b5feaf237a6ea0&amp;mc=true&amp;node=pt2.1.25&amp;rgn=div5" TargetMode="Externa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mailto:%20SAMHelp@dnb.com" TargetMode="External"/><Relationship Id="rId37" Type="http://schemas.openxmlformats.org/officeDocument/2006/relationships/hyperlink" Target="https://www.whitehouse.gov/omb/management/office-federal-financial-management/"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yperlink" Target="https://www.fsd.gov/" TargetMode="External"/><Relationship Id="rId49" Type="http://schemas.openxmlformats.org/officeDocument/2006/relationships/hyperlink" Target="https://www.ecfr.gov/cgi-bin/text-idx?SID=4c57b6ab635c4b861f153e3cd79cf1c6&amp;mc=true&amp;node=pt2.1.200&amp;rgn=div5" TargetMode="External"/><Relationship Id="rId10" Type="http://schemas.openxmlformats.org/officeDocument/2006/relationships/hyperlink" Target="http://www.fws.gov/endangered/permits/index.html" TargetMode="External"/><Relationship Id="rId19" Type="http://schemas.openxmlformats.org/officeDocument/2006/relationships/hyperlink" Target="https://www.fws.gov/grants/atc.html" TargetMode="External"/><Relationship Id="rId31" Type="http://schemas.openxmlformats.org/officeDocument/2006/relationships/hyperlink" Target="http://fedgov.dnb.com/webform" TargetMode="External"/><Relationship Id="rId44" Type="http://schemas.openxmlformats.org/officeDocument/2006/relationships/hyperlink" Target="https://www.fws.gov/grants/atc.html" TargetMode="External"/><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fws.gov/endangered"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ecfr.gov/cgi-bin/text-idx?SID=66668a4d924572f2b7b5feaf237a6ea0&amp;mc=true&amp;node=pt2.1.25&amp;rgn=div5" TargetMode="External"/><Relationship Id="rId35" Type="http://schemas.openxmlformats.org/officeDocument/2006/relationships/hyperlink" Target="https://www.grants.gov/web/grants/applicants/organization-registration/step-2-register-with-sam.html" TargetMode="External"/><Relationship Id="rId43" Type="http://schemas.openxmlformats.org/officeDocument/2006/relationships/hyperlink" Target="https://www.ecfr.gov/cgi-bin/text-idx?SID=936f3f7f79de0e8eaf3f4f1150dc5f9d&amp;mc=true&amp;node=pt2.1.200&amp;rgn=div5"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0C0BA-BC54-4DE5-B3DA-CE85EAD7B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9813</Words>
  <Characters>55935</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65617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2019-03-26T13:59:00Z</dcterms:created>
  <dcterms:modified xsi:type="dcterms:W3CDTF">2019-03-28T15:09:00Z</dcterms:modified>
</cp:coreProperties>
</file>