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E7388" w14:textId="11B211FB" w:rsidR="00B16221" w:rsidRPr="00043531" w:rsidRDefault="00D264B1" w:rsidP="006D775B">
      <w:pPr>
        <w:pStyle w:val="Title"/>
        <w:spacing w:before="240"/>
        <w:ind w:left="0" w:firstLine="900"/>
        <w:rPr>
          <w:sz w:val="30"/>
          <w:szCs w:val="30"/>
        </w:rPr>
      </w:pPr>
      <w:bookmarkStart w:id="0" w:name="USDA_Forest_Service_–_Northeastern_Area_"/>
      <w:bookmarkEnd w:id="0"/>
      <w:r w:rsidRPr="00043531">
        <w:rPr>
          <w:sz w:val="30"/>
          <w:szCs w:val="30"/>
        </w:rPr>
        <w:t>USDA Forest Service Eastern Region State</w:t>
      </w:r>
      <w:r w:rsidR="006D775B">
        <w:rPr>
          <w:sz w:val="30"/>
          <w:szCs w:val="30"/>
        </w:rPr>
        <w:t xml:space="preserve">, </w:t>
      </w:r>
      <w:r w:rsidRPr="00043531">
        <w:rPr>
          <w:sz w:val="30"/>
          <w:szCs w:val="30"/>
        </w:rPr>
        <w:t>Private</w:t>
      </w:r>
      <w:r w:rsidR="006D775B">
        <w:rPr>
          <w:sz w:val="30"/>
          <w:szCs w:val="30"/>
        </w:rPr>
        <w:t xml:space="preserve"> and Tribal</w:t>
      </w:r>
      <w:r w:rsidRPr="00043531">
        <w:rPr>
          <w:sz w:val="30"/>
          <w:szCs w:val="30"/>
        </w:rPr>
        <w:t xml:space="preserve"> Forestry</w:t>
      </w:r>
    </w:p>
    <w:p w14:paraId="0E4E7389" w14:textId="2AF385C3" w:rsidR="00B16221" w:rsidRPr="00043531" w:rsidRDefault="00D264B1" w:rsidP="007279CB">
      <w:pPr>
        <w:pStyle w:val="Title"/>
        <w:rPr>
          <w:sz w:val="30"/>
          <w:szCs w:val="30"/>
        </w:rPr>
      </w:pPr>
      <w:r w:rsidRPr="00043531">
        <w:rPr>
          <w:sz w:val="30"/>
          <w:szCs w:val="30"/>
        </w:rPr>
        <w:t>FY</w:t>
      </w:r>
      <w:r w:rsidR="00CB098B" w:rsidRPr="00043531">
        <w:rPr>
          <w:sz w:val="30"/>
          <w:szCs w:val="30"/>
        </w:rPr>
        <w:t xml:space="preserve"> </w:t>
      </w:r>
      <w:r w:rsidRPr="00043531">
        <w:rPr>
          <w:sz w:val="30"/>
          <w:szCs w:val="30"/>
        </w:rPr>
        <w:t>202</w:t>
      </w:r>
      <w:r w:rsidR="00DE16B5">
        <w:rPr>
          <w:sz w:val="30"/>
          <w:szCs w:val="30"/>
        </w:rPr>
        <w:t>4</w:t>
      </w:r>
      <w:r w:rsidRPr="00043531">
        <w:rPr>
          <w:sz w:val="30"/>
          <w:szCs w:val="30"/>
        </w:rPr>
        <w:t xml:space="preserve"> Combined Request for Applications</w:t>
      </w:r>
    </w:p>
    <w:p w14:paraId="0E4E738A" w14:textId="77777777" w:rsidR="00B16221" w:rsidRPr="00043531" w:rsidRDefault="00D264B1" w:rsidP="007279CB">
      <w:pPr>
        <w:pStyle w:val="Title"/>
        <w:rPr>
          <w:sz w:val="30"/>
          <w:szCs w:val="30"/>
        </w:rPr>
      </w:pPr>
      <w:r w:rsidRPr="00043531">
        <w:rPr>
          <w:sz w:val="30"/>
          <w:szCs w:val="30"/>
        </w:rPr>
        <w:t>Cohesive Fire Strategy</w:t>
      </w:r>
    </w:p>
    <w:p w14:paraId="0E4E738B" w14:textId="1E41C3EC" w:rsidR="00B16221" w:rsidRPr="00043531" w:rsidRDefault="00D264B1" w:rsidP="007279CB">
      <w:pPr>
        <w:pStyle w:val="Title"/>
        <w:rPr>
          <w:sz w:val="30"/>
          <w:szCs w:val="30"/>
        </w:rPr>
      </w:pPr>
      <w:r w:rsidRPr="00043531">
        <w:rPr>
          <w:sz w:val="30"/>
          <w:szCs w:val="30"/>
        </w:rPr>
        <w:t xml:space="preserve">Project Application Supplement 1 – </w:t>
      </w:r>
      <w:r w:rsidR="00DE16B5">
        <w:rPr>
          <w:sz w:val="30"/>
          <w:szCs w:val="30"/>
        </w:rPr>
        <w:t xml:space="preserve">Optional </w:t>
      </w:r>
      <w:r w:rsidRPr="00043531">
        <w:rPr>
          <w:sz w:val="30"/>
          <w:szCs w:val="30"/>
        </w:rPr>
        <w:t xml:space="preserve">Narrative </w:t>
      </w:r>
      <w:r w:rsidR="00D52BF0">
        <w:rPr>
          <w:sz w:val="30"/>
          <w:szCs w:val="30"/>
        </w:rPr>
        <w:t>Template</w:t>
      </w:r>
    </w:p>
    <w:p w14:paraId="10CD6E65" w14:textId="5AC46CA9" w:rsidR="00CB098B" w:rsidRPr="007279CB" w:rsidRDefault="00CB098B" w:rsidP="00CB098B">
      <w:pPr>
        <w:pStyle w:val="BodyText"/>
        <w:spacing w:before="240"/>
        <w:ind w:left="447"/>
        <w:jc w:val="center"/>
        <w:rPr>
          <w:i/>
          <w:iCs/>
          <w:spacing w:val="-2"/>
          <w:sz w:val="24"/>
          <w:szCs w:val="24"/>
        </w:rPr>
      </w:pPr>
      <w:r w:rsidRPr="007279CB">
        <w:rPr>
          <w:i/>
          <w:iCs/>
          <w:sz w:val="24"/>
          <w:szCs w:val="24"/>
        </w:rPr>
        <w:t>This</w:t>
      </w:r>
      <w:r w:rsidRPr="007279CB">
        <w:rPr>
          <w:i/>
          <w:iCs/>
          <w:spacing w:val="-4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completed</w:t>
      </w:r>
      <w:r w:rsidRPr="007279CB">
        <w:rPr>
          <w:i/>
          <w:iCs/>
          <w:spacing w:val="-5"/>
          <w:sz w:val="24"/>
          <w:szCs w:val="24"/>
        </w:rPr>
        <w:t xml:space="preserve"> </w:t>
      </w:r>
      <w:r w:rsidR="00D52BF0">
        <w:rPr>
          <w:i/>
          <w:iCs/>
          <w:sz w:val="24"/>
          <w:szCs w:val="24"/>
        </w:rPr>
        <w:t>template</w:t>
      </w:r>
      <w:r w:rsidRPr="007279CB">
        <w:rPr>
          <w:i/>
          <w:iCs/>
          <w:spacing w:val="-2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will</w:t>
      </w:r>
      <w:r w:rsidRPr="007279CB">
        <w:rPr>
          <w:i/>
          <w:iCs/>
          <w:spacing w:val="-7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be</w:t>
      </w:r>
      <w:r w:rsidRPr="007279CB">
        <w:rPr>
          <w:i/>
          <w:iCs/>
          <w:spacing w:val="-2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posted</w:t>
      </w:r>
      <w:r w:rsidRPr="007279CB">
        <w:rPr>
          <w:i/>
          <w:iCs/>
          <w:spacing w:val="-7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online</w:t>
      </w:r>
      <w:r w:rsidRPr="007279CB">
        <w:rPr>
          <w:i/>
          <w:iCs/>
          <w:spacing w:val="-3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and</w:t>
      </w:r>
      <w:r w:rsidRPr="007279CB">
        <w:rPr>
          <w:i/>
          <w:iCs/>
          <w:spacing w:val="-7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may</w:t>
      </w:r>
      <w:r w:rsidRPr="007279CB">
        <w:rPr>
          <w:i/>
          <w:iCs/>
          <w:spacing w:val="-4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be</w:t>
      </w:r>
      <w:r w:rsidRPr="007279CB">
        <w:rPr>
          <w:i/>
          <w:iCs/>
          <w:spacing w:val="-3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shared</w:t>
      </w:r>
      <w:r w:rsidRPr="007279CB">
        <w:rPr>
          <w:i/>
          <w:iCs/>
          <w:spacing w:val="-4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after</w:t>
      </w:r>
      <w:r w:rsidRPr="007279CB">
        <w:rPr>
          <w:i/>
          <w:iCs/>
          <w:spacing w:val="-4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all</w:t>
      </w:r>
      <w:r w:rsidRPr="007279CB">
        <w:rPr>
          <w:i/>
          <w:iCs/>
          <w:spacing w:val="-6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proposals</w:t>
      </w:r>
      <w:r w:rsidRPr="007279CB">
        <w:rPr>
          <w:i/>
          <w:iCs/>
          <w:spacing w:val="-6"/>
          <w:sz w:val="24"/>
          <w:szCs w:val="24"/>
        </w:rPr>
        <w:t xml:space="preserve"> </w:t>
      </w:r>
      <w:r w:rsidRPr="007279CB">
        <w:rPr>
          <w:i/>
          <w:iCs/>
          <w:sz w:val="24"/>
          <w:szCs w:val="24"/>
        </w:rPr>
        <w:t>are</w:t>
      </w:r>
      <w:r w:rsidRPr="007279CB">
        <w:rPr>
          <w:i/>
          <w:iCs/>
          <w:spacing w:val="-2"/>
          <w:sz w:val="24"/>
          <w:szCs w:val="24"/>
        </w:rPr>
        <w:t xml:space="preserve"> received.</w:t>
      </w:r>
    </w:p>
    <w:p w14:paraId="0E4E738C" w14:textId="4BD5A193" w:rsidR="00B16221" w:rsidRPr="007279CB" w:rsidRDefault="00D264B1" w:rsidP="00043531">
      <w:pPr>
        <w:pStyle w:val="Heading1"/>
        <w:numPr>
          <w:ilvl w:val="0"/>
          <w:numId w:val="0"/>
        </w:numPr>
        <w:spacing w:before="360"/>
        <w:ind w:left="99"/>
      </w:pPr>
      <w:r w:rsidRPr="007279CB">
        <w:t>Descriptive Project Title:</w:t>
      </w:r>
    </w:p>
    <w:p w14:paraId="0E4E738D" w14:textId="5DA47252" w:rsidR="00B16221" w:rsidRPr="00CB098B" w:rsidRDefault="002D6189">
      <w:pPr>
        <w:pStyle w:val="BodyText"/>
        <w:rPr>
          <w:b/>
          <w:sz w:val="24"/>
          <w:szCs w:val="24"/>
        </w:rPr>
      </w:pPr>
      <w:r w:rsidRPr="00CB09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E4E73B5" wp14:editId="68674D56">
                <wp:simplePos x="0" y="0"/>
                <wp:positionH relativeFrom="page">
                  <wp:posOffset>809625</wp:posOffset>
                </wp:positionH>
                <wp:positionV relativeFrom="paragraph">
                  <wp:posOffset>16510</wp:posOffset>
                </wp:positionV>
                <wp:extent cx="6362700" cy="542925"/>
                <wp:effectExtent l="0" t="0" r="19050" b="28575"/>
                <wp:wrapNone/>
                <wp:docPr id="2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5429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2" style="position:absolute;margin-left:63.75pt;margin-top:1.3pt;width:501pt;height:42.7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71B70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">
                <w10:wrap anchorx="page"/>
              </v:rect>
            </w:pict>
          </mc:Fallback>
        </mc:AlternateContent>
      </w:r>
    </w:p>
    <w:p w14:paraId="0E4E738E" w14:textId="77777777" w:rsidR="00B16221" w:rsidRPr="00CB098B" w:rsidRDefault="00B16221">
      <w:pPr>
        <w:pStyle w:val="BodyText"/>
        <w:rPr>
          <w:b/>
          <w:sz w:val="24"/>
          <w:szCs w:val="24"/>
        </w:rPr>
      </w:pPr>
    </w:p>
    <w:p w14:paraId="0E4E738F" w14:textId="67527A60" w:rsidR="00B16221" w:rsidRDefault="00D264B1" w:rsidP="00043531">
      <w:pPr>
        <w:pStyle w:val="Heading1"/>
        <w:numPr>
          <w:ilvl w:val="0"/>
          <w:numId w:val="0"/>
        </w:numPr>
        <w:spacing w:before="480"/>
        <w:ind w:left="99"/>
        <w:rPr>
          <w:spacing w:val="-2"/>
        </w:rPr>
      </w:pPr>
      <w:r w:rsidRPr="008B732E">
        <w:t>Grant</w:t>
      </w:r>
      <w:r w:rsidRPr="008B732E">
        <w:rPr>
          <w:spacing w:val="-4"/>
        </w:rPr>
        <w:t xml:space="preserve"> </w:t>
      </w:r>
      <w:r w:rsidRPr="008B732E">
        <w:t>Component</w:t>
      </w:r>
      <w:r w:rsidRPr="008B732E">
        <w:rPr>
          <w:spacing w:val="-6"/>
        </w:rPr>
        <w:t xml:space="preserve"> </w:t>
      </w:r>
      <w:r w:rsidRPr="008B732E">
        <w:t>Type</w:t>
      </w:r>
      <w:r w:rsidRPr="00CB098B">
        <w:rPr>
          <w:spacing w:val="-2"/>
        </w:rPr>
        <w:t>:</w:t>
      </w:r>
    </w:p>
    <w:p w14:paraId="67C8C4B8" w14:textId="5C2579BD" w:rsidR="00B22CE5" w:rsidRPr="00B22CE5" w:rsidRDefault="00B22CE5" w:rsidP="00B22CE5">
      <w:pPr>
        <w:pStyle w:val="BodyText"/>
        <w:ind w:left="180"/>
        <w:rPr>
          <w:sz w:val="24"/>
          <w:szCs w:val="24"/>
        </w:rPr>
      </w:pPr>
      <w:r>
        <w:rPr>
          <w:sz w:val="24"/>
          <w:szCs w:val="24"/>
        </w:rPr>
        <w:t>Select only one per application</w:t>
      </w:r>
      <w:r w:rsidR="00FE4892">
        <w:rPr>
          <w:sz w:val="24"/>
          <w:szCs w:val="24"/>
        </w:rPr>
        <w:t>.</w:t>
      </w:r>
    </w:p>
    <w:p w14:paraId="0E4E7390" w14:textId="677E7C18" w:rsidR="00B16221" w:rsidRPr="00FE4892" w:rsidRDefault="00D264B1" w:rsidP="007279CB">
      <w:pPr>
        <w:pStyle w:val="BodyText"/>
        <w:spacing w:before="168" w:line="391" w:lineRule="auto"/>
        <w:ind w:left="1260" w:right="3430"/>
        <w:rPr>
          <w:sz w:val="26"/>
          <w:szCs w:val="26"/>
        </w:rPr>
      </w:pPr>
      <w:r w:rsidRPr="00FE4892">
        <w:rPr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0E4E73B6" wp14:editId="616D5F82">
                <wp:simplePos x="0" y="0"/>
                <wp:positionH relativeFrom="page">
                  <wp:posOffset>809625</wp:posOffset>
                </wp:positionH>
                <wp:positionV relativeFrom="paragraph">
                  <wp:posOffset>102235</wp:posOffset>
                </wp:positionV>
                <wp:extent cx="234315" cy="523240"/>
                <wp:effectExtent l="0" t="0" r="0" b="0"/>
                <wp:wrapNone/>
                <wp:docPr id="21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315" cy="523240"/>
                          <a:chOff x="4149" y="159"/>
                          <a:chExt cx="369" cy="824"/>
                        </a:xfrm>
                      </wpg:grpSpPr>
                      <pic:pic xmlns:pic="http://schemas.openxmlformats.org/drawingml/2006/picture">
                        <pic:nvPicPr>
                          <pic:cNvPr id="22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9" y="619"/>
                            <a:ext cx="364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4" y="159"/>
                            <a:ext cx="364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group id="docshapegroup3" style="position:absolute;margin-left:63.75pt;margin-top:8.05pt;width:18.45pt;height:41.2pt;z-index:15729152;mso-position-horizontal-relative:page" coordsize="369,824" coordorigin="4149,159" o:spid="_x0000_s1026" w14:anchorId="6030D2B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docshape4" style="position:absolute;left:4149;top:619;width:364;height:36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">
                  <v:imagedata o:title="" r:id="rId9"/>
                </v:shape>
                <v:shape id="docshape5" style="position:absolute;left:4154;top:159;width:364;height:364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">
                  <v:imagedata o:title="" r:id="rId10"/>
                </v:shape>
                <w10:wrap anchorx="page"/>
              </v:group>
            </w:pict>
          </mc:Fallback>
        </mc:AlternateContent>
      </w:r>
      <w:r w:rsidR="00CB098B" w:rsidRPr="00FE4892">
        <w:rPr>
          <w:sz w:val="26"/>
          <w:szCs w:val="26"/>
        </w:rPr>
        <w:t>Wildfire</w:t>
      </w:r>
      <w:r w:rsidRPr="00FE4892">
        <w:rPr>
          <w:spacing w:val="-13"/>
          <w:sz w:val="26"/>
          <w:szCs w:val="26"/>
        </w:rPr>
        <w:t xml:space="preserve"> </w:t>
      </w:r>
      <w:r w:rsidR="00CB098B" w:rsidRPr="00FE4892">
        <w:rPr>
          <w:sz w:val="26"/>
          <w:szCs w:val="26"/>
        </w:rPr>
        <w:t>Risk</w:t>
      </w:r>
      <w:r w:rsidR="00CB098B" w:rsidRPr="00FE4892">
        <w:rPr>
          <w:spacing w:val="-12"/>
          <w:sz w:val="26"/>
          <w:szCs w:val="26"/>
        </w:rPr>
        <w:t xml:space="preserve"> </w:t>
      </w:r>
      <w:r w:rsidR="00CB098B" w:rsidRPr="00FE4892">
        <w:rPr>
          <w:sz w:val="26"/>
          <w:szCs w:val="26"/>
        </w:rPr>
        <w:t xml:space="preserve">Reduction </w:t>
      </w:r>
    </w:p>
    <w:p w14:paraId="0E4E7391" w14:textId="696F106F" w:rsidR="00B16221" w:rsidRPr="00FE4892" w:rsidRDefault="00CB098B" w:rsidP="007279CB">
      <w:pPr>
        <w:pStyle w:val="BodyText"/>
        <w:spacing w:line="267" w:lineRule="exact"/>
        <w:ind w:left="1260" w:right="3430"/>
        <w:rPr>
          <w:sz w:val="26"/>
          <w:szCs w:val="26"/>
        </w:rPr>
      </w:pPr>
      <w:r w:rsidRPr="00FE4892">
        <w:rPr>
          <w:spacing w:val="-2"/>
          <w:sz w:val="26"/>
          <w:szCs w:val="26"/>
        </w:rPr>
        <w:t>Cross-Boundary</w:t>
      </w:r>
      <w:r w:rsidRPr="00FE4892">
        <w:rPr>
          <w:spacing w:val="14"/>
          <w:sz w:val="26"/>
          <w:szCs w:val="26"/>
        </w:rPr>
        <w:t xml:space="preserve"> </w:t>
      </w:r>
      <w:r w:rsidRPr="00FE4892">
        <w:rPr>
          <w:spacing w:val="-2"/>
          <w:sz w:val="26"/>
          <w:szCs w:val="26"/>
        </w:rPr>
        <w:t>Mitigation</w:t>
      </w:r>
    </w:p>
    <w:p w14:paraId="0E4E7392" w14:textId="77777777" w:rsidR="00B16221" w:rsidRPr="00CB098B" w:rsidRDefault="00B16221">
      <w:pPr>
        <w:pStyle w:val="BodyText"/>
        <w:rPr>
          <w:sz w:val="24"/>
          <w:szCs w:val="24"/>
        </w:rPr>
      </w:pPr>
    </w:p>
    <w:bookmarkStart w:id="1" w:name="1)_Project_Overview"/>
    <w:bookmarkEnd w:id="1"/>
    <w:p w14:paraId="2F41B4F5" w14:textId="637A077B" w:rsidR="00CB098B" w:rsidRDefault="00972860" w:rsidP="00043531">
      <w:pPr>
        <w:pStyle w:val="Heading1"/>
        <w:numPr>
          <w:ilvl w:val="0"/>
          <w:numId w:val="0"/>
        </w:numPr>
        <w:ind w:left="99"/>
      </w:pPr>
      <w:r w:rsidRPr="00CB098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34ACDF2C" wp14:editId="013633A7">
                <wp:simplePos x="0" y="0"/>
                <wp:positionH relativeFrom="page">
                  <wp:posOffset>752475</wp:posOffset>
                </wp:positionH>
                <wp:positionV relativeFrom="paragraph">
                  <wp:posOffset>387350</wp:posOffset>
                </wp:positionV>
                <wp:extent cx="6362700" cy="238125"/>
                <wp:effectExtent l="0" t="0" r="19050" b="28575"/>
                <wp:wrapNone/>
                <wp:docPr id="3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2381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2" style="position:absolute;margin-left:59.25pt;margin-top:30.5pt;width:501pt;height:18.75pt;z-index:48759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467D11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">
                <w10:wrap anchorx="page"/>
              </v:rect>
            </w:pict>
          </mc:Fallback>
        </mc:AlternateContent>
      </w:r>
      <w:r>
        <w:t>Applicant Organization:</w:t>
      </w:r>
      <w:r w:rsidR="00CB098B">
        <w:br w:type="page"/>
      </w:r>
    </w:p>
    <w:p w14:paraId="60A18AD8" w14:textId="7F6DB83B" w:rsidR="00B16221" w:rsidRPr="00043531" w:rsidRDefault="00D264B1" w:rsidP="002D6189">
      <w:pPr>
        <w:pStyle w:val="Heading1"/>
        <w:spacing w:before="0"/>
        <w:ind w:left="540"/>
      </w:pPr>
      <w:r w:rsidRPr="00043531">
        <w:lastRenderedPageBreak/>
        <w:t>Project Overview</w:t>
      </w:r>
    </w:p>
    <w:p w14:paraId="348C7AE4" w14:textId="22EC5B66" w:rsidR="00CB098B" w:rsidRPr="00CB098B" w:rsidRDefault="00D264B1" w:rsidP="008B732E">
      <w:pPr>
        <w:pStyle w:val="BodyText"/>
        <w:spacing w:before="120"/>
        <w:ind w:left="540" w:right="100"/>
        <w:rPr>
          <w:i/>
          <w:iCs/>
          <w:sz w:val="24"/>
          <w:szCs w:val="24"/>
        </w:rPr>
      </w:pPr>
      <w:r w:rsidRPr="00CB098B">
        <w:rPr>
          <w:i/>
          <w:iCs/>
          <w:sz w:val="24"/>
          <w:szCs w:val="24"/>
        </w:rPr>
        <w:t>This field accommodates 44 lines of text or up to 5,000 characters and spaces with no carriage returns.</w:t>
      </w:r>
    </w:p>
    <w:p w14:paraId="1E7B5ED3" w14:textId="5BC6C437" w:rsidR="00FD5166" w:rsidRPr="00CB098B" w:rsidRDefault="00CB098B" w:rsidP="007279CB">
      <w:pPr>
        <w:pStyle w:val="BodyText"/>
        <w:spacing w:before="120"/>
        <w:ind w:left="540" w:right="280"/>
        <w:rPr>
          <w:sz w:val="24"/>
          <w:szCs w:val="24"/>
        </w:rPr>
      </w:pPr>
      <w:r w:rsidRPr="00CB098B">
        <w:rPr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E4E73B7" wp14:editId="073FA174">
                <wp:simplePos x="0" y="0"/>
                <wp:positionH relativeFrom="page">
                  <wp:posOffset>689610</wp:posOffset>
                </wp:positionH>
                <wp:positionV relativeFrom="paragraph">
                  <wp:posOffset>969010</wp:posOffset>
                </wp:positionV>
                <wp:extent cx="6462395" cy="6931152"/>
                <wp:effectExtent l="0" t="0" r="14605" b="22225"/>
                <wp:wrapTopAndBottom/>
                <wp:docPr id="2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693115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7" style="position:absolute;margin-left:54.3pt;margin-top:76.3pt;width:508.85pt;height:545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6C2CE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">
                <w10:wrap type="topAndBottom" anchorx="page"/>
              </v:rect>
            </w:pict>
          </mc:Fallback>
        </mc:AlternateContent>
      </w:r>
      <w:r w:rsidR="00D264B1" w:rsidRPr="00CB098B">
        <w:rPr>
          <w:sz w:val="24"/>
          <w:szCs w:val="24"/>
        </w:rPr>
        <w:t>Provide</w:t>
      </w:r>
      <w:r w:rsidR="00D264B1" w:rsidRPr="00CB098B">
        <w:rPr>
          <w:spacing w:val="-4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a</w:t>
      </w:r>
      <w:r w:rsidR="00D264B1" w:rsidRPr="00CB098B">
        <w:rPr>
          <w:spacing w:val="-6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comprehensive</w:t>
      </w:r>
      <w:r w:rsidR="00D264B1" w:rsidRPr="00CB098B">
        <w:rPr>
          <w:spacing w:val="-3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but</w:t>
      </w:r>
      <w:r w:rsidR="00D264B1" w:rsidRPr="00CB098B">
        <w:rPr>
          <w:spacing w:val="-4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succinct</w:t>
      </w:r>
      <w:r w:rsidR="00D264B1" w:rsidRPr="00CB098B">
        <w:rPr>
          <w:spacing w:val="-6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overview</w:t>
      </w:r>
      <w:r w:rsidR="00D264B1" w:rsidRPr="00CB098B">
        <w:rPr>
          <w:spacing w:val="-3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of</w:t>
      </w:r>
      <w:r w:rsidR="00D264B1" w:rsidRPr="00CB098B">
        <w:rPr>
          <w:spacing w:val="-6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the</w:t>
      </w:r>
      <w:r w:rsidR="00D264B1" w:rsidRPr="00CB098B">
        <w:rPr>
          <w:spacing w:val="-6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proposed</w:t>
      </w:r>
      <w:r w:rsidR="00D264B1" w:rsidRPr="00CB098B">
        <w:rPr>
          <w:spacing w:val="-5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project</w:t>
      </w:r>
      <w:r w:rsidR="00D264B1" w:rsidRPr="00CB098B">
        <w:rPr>
          <w:spacing w:val="-6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that</w:t>
      </w:r>
      <w:r w:rsidR="00D264B1" w:rsidRPr="00CB098B">
        <w:rPr>
          <w:spacing w:val="-6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includes</w:t>
      </w:r>
      <w:r w:rsidR="00D264B1" w:rsidRPr="00CB098B">
        <w:rPr>
          <w:spacing w:val="-4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basic</w:t>
      </w:r>
      <w:r w:rsidR="00D264B1" w:rsidRPr="00CB098B">
        <w:rPr>
          <w:spacing w:val="-4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details</w:t>
      </w:r>
      <w:r w:rsidR="00D264B1" w:rsidRPr="00CB098B">
        <w:rPr>
          <w:spacing w:val="-6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of</w:t>
      </w:r>
      <w:r w:rsidR="00D264B1" w:rsidRPr="00CB098B">
        <w:rPr>
          <w:spacing w:val="-4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who</w:t>
      </w:r>
      <w:r w:rsidR="00D264B1" w:rsidRPr="00CB098B">
        <w:rPr>
          <w:spacing w:val="-3"/>
          <w:sz w:val="24"/>
          <w:szCs w:val="24"/>
        </w:rPr>
        <w:t xml:space="preserve"> </w:t>
      </w:r>
      <w:r w:rsidR="00D264B1" w:rsidRPr="00CB098B">
        <w:rPr>
          <w:sz w:val="24"/>
          <w:szCs w:val="24"/>
        </w:rPr>
        <w:t>is doing what, where, and why. Specify if benefits to traditionally underserved or marginalized audiences are a component of the work.</w:t>
      </w:r>
      <w:r w:rsidR="00103892">
        <w:rPr>
          <w:sz w:val="24"/>
          <w:szCs w:val="24"/>
        </w:rPr>
        <w:t xml:space="preserve">  </w:t>
      </w:r>
      <w:bookmarkStart w:id="2" w:name="_Hlk150779344"/>
      <w:r w:rsidR="00103892">
        <w:rPr>
          <w:sz w:val="24"/>
          <w:szCs w:val="24"/>
        </w:rPr>
        <w:t xml:space="preserve">Underserved community data is available </w:t>
      </w:r>
      <w:r w:rsidR="00103892" w:rsidRPr="00103892">
        <w:rPr>
          <w:sz w:val="24"/>
          <w:szCs w:val="24"/>
        </w:rPr>
        <w:t xml:space="preserve">at </w:t>
      </w:r>
      <w:bookmarkStart w:id="3" w:name="_Hlk111807973"/>
      <w:r w:rsidR="002A74C6" w:rsidRPr="00103892">
        <w:rPr>
          <w:sz w:val="24"/>
          <w:szCs w:val="24"/>
        </w:rPr>
        <w:fldChar w:fldCharType="begin"/>
      </w:r>
      <w:r w:rsidR="002A74C6" w:rsidRPr="00103892">
        <w:rPr>
          <w:sz w:val="24"/>
          <w:szCs w:val="24"/>
        </w:rPr>
        <w:instrText>HYPERLINK "http://www.wildfirerisk.org/cwdg-tool"</w:instrText>
      </w:r>
      <w:r w:rsidR="002A74C6" w:rsidRPr="00103892">
        <w:rPr>
          <w:sz w:val="24"/>
          <w:szCs w:val="24"/>
        </w:rPr>
      </w:r>
      <w:r w:rsidR="002A74C6" w:rsidRPr="00103892">
        <w:rPr>
          <w:sz w:val="24"/>
          <w:szCs w:val="24"/>
        </w:rPr>
        <w:fldChar w:fldCharType="separate"/>
      </w:r>
      <w:r w:rsidR="002A74C6" w:rsidRPr="00103892">
        <w:rPr>
          <w:color w:val="0000FF"/>
          <w:sz w:val="24"/>
          <w:szCs w:val="24"/>
          <w:u w:val="single"/>
        </w:rPr>
        <w:t>Community Wildfire Defense Grants (wildfirerisk.org)</w:t>
      </w:r>
      <w:r w:rsidR="002A74C6" w:rsidRPr="00103892">
        <w:rPr>
          <w:sz w:val="24"/>
          <w:szCs w:val="24"/>
        </w:rPr>
        <w:fldChar w:fldCharType="end"/>
      </w:r>
      <w:r w:rsidR="002A74C6" w:rsidRPr="00103892">
        <w:rPr>
          <w:sz w:val="24"/>
          <w:szCs w:val="24"/>
        </w:rPr>
        <w:t xml:space="preserve"> </w:t>
      </w:r>
      <w:r w:rsidR="00103892" w:rsidRPr="00103892">
        <w:rPr>
          <w:sz w:val="24"/>
          <w:szCs w:val="24"/>
        </w:rPr>
        <w:t xml:space="preserve">and can </w:t>
      </w:r>
      <w:r w:rsidR="00FD5166" w:rsidRPr="00103892">
        <w:rPr>
          <w:sz w:val="24"/>
          <w:szCs w:val="24"/>
        </w:rPr>
        <w:t>be used to assist with your project descripti</w:t>
      </w:r>
      <w:r w:rsidR="00FD5166" w:rsidRPr="00CB098B">
        <w:rPr>
          <w:sz w:val="24"/>
          <w:szCs w:val="24"/>
        </w:rPr>
        <w:t>on.</w:t>
      </w:r>
    </w:p>
    <w:bookmarkEnd w:id="2"/>
    <w:bookmarkEnd w:id="3"/>
    <w:p w14:paraId="2F41EA92" w14:textId="426186D4" w:rsidR="002D6189" w:rsidRDefault="002D6189" w:rsidP="00C936F0">
      <w:pPr>
        <w:pStyle w:val="BodyText"/>
        <w:spacing w:before="142" w:line="259" w:lineRule="auto"/>
        <w:ind w:left="460" w:right="1027"/>
      </w:pPr>
      <w:r>
        <w:br w:type="page"/>
      </w:r>
    </w:p>
    <w:p w14:paraId="0E4E739A" w14:textId="0CB67C21" w:rsidR="00B16221" w:rsidRDefault="00FD5166" w:rsidP="002D6189">
      <w:pPr>
        <w:pStyle w:val="Heading1"/>
        <w:spacing w:before="0"/>
        <w:ind w:left="540"/>
      </w:pPr>
      <w:r>
        <w:lastRenderedPageBreak/>
        <w:t xml:space="preserve"> </w:t>
      </w:r>
      <w:r w:rsidR="00D264B1">
        <w:t>Project</w:t>
      </w:r>
      <w:r w:rsidR="00D264B1" w:rsidRPr="007F2A63">
        <w:t xml:space="preserve"> </w:t>
      </w:r>
      <w:r w:rsidR="00D264B1">
        <w:t>Budget</w:t>
      </w:r>
      <w:r w:rsidR="00D264B1" w:rsidRPr="007F2A63">
        <w:t xml:space="preserve"> Explanation</w:t>
      </w:r>
    </w:p>
    <w:p w14:paraId="1E5EE3C5" w14:textId="77777777" w:rsidR="00CB098B" w:rsidRPr="00CB098B" w:rsidRDefault="00D264B1" w:rsidP="008B732E">
      <w:pPr>
        <w:pStyle w:val="BodyText"/>
        <w:spacing w:before="120" w:line="259" w:lineRule="auto"/>
        <w:ind w:left="540" w:right="100"/>
        <w:rPr>
          <w:i/>
          <w:iCs/>
          <w:sz w:val="24"/>
          <w:szCs w:val="24"/>
        </w:rPr>
      </w:pPr>
      <w:r w:rsidRPr="00CB098B">
        <w:rPr>
          <w:i/>
          <w:iCs/>
          <w:sz w:val="24"/>
          <w:szCs w:val="24"/>
        </w:rPr>
        <w:t>This field accommodates 44 lines of text or up to 5,000 characters and spaces with no carriage returns.</w:t>
      </w:r>
    </w:p>
    <w:p w14:paraId="0E4E739B" w14:textId="72D4F380" w:rsidR="00B16221" w:rsidRPr="00CB098B" w:rsidRDefault="00D264B1" w:rsidP="008B732E">
      <w:pPr>
        <w:pStyle w:val="BodyText"/>
        <w:spacing w:before="120" w:line="259" w:lineRule="auto"/>
        <w:ind w:left="540" w:right="100"/>
        <w:rPr>
          <w:sz w:val="24"/>
          <w:szCs w:val="24"/>
        </w:rPr>
      </w:pPr>
      <w:r w:rsidRPr="00CB098B">
        <w:rPr>
          <w:sz w:val="24"/>
          <w:szCs w:val="24"/>
        </w:rPr>
        <w:t>Provide</w:t>
      </w:r>
      <w:r w:rsidRPr="00CB098B">
        <w:rPr>
          <w:spacing w:val="-2"/>
          <w:sz w:val="24"/>
          <w:szCs w:val="24"/>
        </w:rPr>
        <w:t xml:space="preserve"> </w:t>
      </w:r>
      <w:r w:rsidRPr="00CB098B">
        <w:rPr>
          <w:sz w:val="24"/>
          <w:szCs w:val="24"/>
        </w:rPr>
        <w:t>any</w:t>
      </w:r>
      <w:r w:rsidRPr="00CB098B">
        <w:rPr>
          <w:spacing w:val="-2"/>
          <w:sz w:val="24"/>
          <w:szCs w:val="24"/>
        </w:rPr>
        <w:t xml:space="preserve"> </w:t>
      </w:r>
      <w:r w:rsidRPr="00CB098B">
        <w:rPr>
          <w:sz w:val="24"/>
          <w:szCs w:val="24"/>
        </w:rPr>
        <w:t>additional</w:t>
      </w:r>
      <w:r w:rsidRPr="00CB098B">
        <w:rPr>
          <w:spacing w:val="-3"/>
          <w:sz w:val="24"/>
          <w:szCs w:val="24"/>
        </w:rPr>
        <w:t xml:space="preserve"> </w:t>
      </w:r>
      <w:r w:rsidRPr="00CB098B">
        <w:rPr>
          <w:sz w:val="24"/>
          <w:szCs w:val="24"/>
        </w:rPr>
        <w:t>remarks</w:t>
      </w:r>
      <w:r w:rsidRPr="00CB098B">
        <w:rPr>
          <w:spacing w:val="-3"/>
          <w:sz w:val="24"/>
          <w:szCs w:val="24"/>
        </w:rPr>
        <w:t xml:space="preserve"> </w:t>
      </w:r>
      <w:r w:rsidRPr="00CB098B">
        <w:rPr>
          <w:sz w:val="24"/>
          <w:szCs w:val="24"/>
        </w:rPr>
        <w:t>needed</w:t>
      </w:r>
      <w:r w:rsidRPr="00CB098B">
        <w:rPr>
          <w:spacing w:val="-4"/>
          <w:sz w:val="24"/>
          <w:szCs w:val="24"/>
        </w:rPr>
        <w:t xml:space="preserve"> </w:t>
      </w:r>
      <w:r w:rsidRPr="00CB098B">
        <w:rPr>
          <w:sz w:val="24"/>
          <w:szCs w:val="24"/>
        </w:rPr>
        <w:t>to</w:t>
      </w:r>
      <w:r w:rsidRPr="00CB098B">
        <w:rPr>
          <w:spacing w:val="-2"/>
          <w:sz w:val="24"/>
          <w:szCs w:val="24"/>
        </w:rPr>
        <w:t xml:space="preserve"> </w:t>
      </w:r>
      <w:r w:rsidRPr="00CB098B">
        <w:rPr>
          <w:sz w:val="24"/>
          <w:szCs w:val="24"/>
        </w:rPr>
        <w:t>clarify</w:t>
      </w:r>
      <w:r w:rsidRPr="00CB098B">
        <w:rPr>
          <w:spacing w:val="-4"/>
          <w:sz w:val="24"/>
          <w:szCs w:val="24"/>
        </w:rPr>
        <w:t xml:space="preserve"> </w:t>
      </w:r>
      <w:r w:rsidRPr="00CB098B">
        <w:rPr>
          <w:sz w:val="24"/>
          <w:szCs w:val="24"/>
        </w:rPr>
        <w:t>your</w:t>
      </w:r>
      <w:r w:rsidRPr="00CB098B">
        <w:rPr>
          <w:spacing w:val="-4"/>
          <w:sz w:val="24"/>
          <w:szCs w:val="24"/>
        </w:rPr>
        <w:t xml:space="preserve"> </w:t>
      </w:r>
      <w:r w:rsidRPr="00CB098B">
        <w:rPr>
          <w:sz w:val="24"/>
          <w:szCs w:val="24"/>
        </w:rPr>
        <w:t>budget</w:t>
      </w:r>
      <w:r w:rsidRPr="00CB098B">
        <w:rPr>
          <w:spacing w:val="-2"/>
          <w:sz w:val="24"/>
          <w:szCs w:val="24"/>
        </w:rPr>
        <w:t xml:space="preserve"> </w:t>
      </w:r>
      <w:r w:rsidRPr="00CB098B">
        <w:rPr>
          <w:sz w:val="24"/>
          <w:szCs w:val="24"/>
        </w:rPr>
        <w:t>request.</w:t>
      </w:r>
      <w:r w:rsidRPr="00CB098B">
        <w:rPr>
          <w:spacing w:val="-3"/>
          <w:sz w:val="24"/>
          <w:szCs w:val="24"/>
        </w:rPr>
        <w:t xml:space="preserve"> </w:t>
      </w:r>
      <w:r w:rsidRPr="00CB098B">
        <w:rPr>
          <w:sz w:val="24"/>
          <w:szCs w:val="24"/>
        </w:rPr>
        <w:t>For</w:t>
      </w:r>
      <w:r w:rsidRPr="00CB098B">
        <w:rPr>
          <w:spacing w:val="-4"/>
          <w:sz w:val="24"/>
          <w:szCs w:val="24"/>
        </w:rPr>
        <w:t xml:space="preserve"> </w:t>
      </w:r>
      <w:r w:rsidRPr="00CB098B">
        <w:rPr>
          <w:sz w:val="24"/>
          <w:szCs w:val="24"/>
        </w:rPr>
        <w:t>example,</w:t>
      </w:r>
      <w:r w:rsidRPr="00CB098B">
        <w:rPr>
          <w:spacing w:val="-3"/>
          <w:sz w:val="24"/>
          <w:szCs w:val="24"/>
        </w:rPr>
        <w:t xml:space="preserve"> </w:t>
      </w:r>
      <w:r w:rsidRPr="00CB098B">
        <w:rPr>
          <w:sz w:val="24"/>
          <w:szCs w:val="24"/>
        </w:rPr>
        <w:t>provide</w:t>
      </w:r>
      <w:r w:rsidRPr="00CB098B">
        <w:rPr>
          <w:spacing w:val="-2"/>
          <w:sz w:val="24"/>
          <w:szCs w:val="24"/>
        </w:rPr>
        <w:t xml:space="preserve"> </w:t>
      </w:r>
      <w:r w:rsidRPr="00CB098B">
        <w:rPr>
          <w:sz w:val="24"/>
          <w:szCs w:val="24"/>
        </w:rPr>
        <w:t>an</w:t>
      </w:r>
      <w:r w:rsidRPr="00CB098B">
        <w:rPr>
          <w:spacing w:val="-5"/>
          <w:sz w:val="24"/>
          <w:szCs w:val="24"/>
        </w:rPr>
        <w:t xml:space="preserve"> </w:t>
      </w:r>
      <w:r w:rsidRPr="00CB098B">
        <w:rPr>
          <w:sz w:val="24"/>
          <w:szCs w:val="24"/>
        </w:rPr>
        <w:t>explanation of how your will meet match requirements (WRR) or describe partner Contributions to your project (Cross-Boundary).  Describe major cost centers of your project and if those funds will be used for contractors, cooperators, or in-house implementation. For multistate WRR proposals clearly note portion of project to be allocated against each State cap.</w:t>
      </w:r>
      <w:r w:rsidR="00BA7982" w:rsidRPr="00CB098B">
        <w:rPr>
          <w:sz w:val="24"/>
          <w:szCs w:val="24"/>
        </w:rPr>
        <w:t xml:space="preserve">  This does not apply to Compacts or Tribes. </w:t>
      </w:r>
    </w:p>
    <w:p w14:paraId="0E4E739C" w14:textId="7D1B8019" w:rsidR="00B16221" w:rsidRDefault="00D264B1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4E73B8" wp14:editId="4AA39CC1">
                <wp:simplePos x="0" y="0"/>
                <wp:positionH relativeFrom="page">
                  <wp:posOffset>675640</wp:posOffset>
                </wp:positionH>
                <wp:positionV relativeFrom="paragraph">
                  <wp:posOffset>123825</wp:posOffset>
                </wp:positionV>
                <wp:extent cx="6462395" cy="6928485"/>
                <wp:effectExtent l="0" t="0" r="14605" b="24765"/>
                <wp:wrapTopAndBottom/>
                <wp:docPr id="19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69284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10" style="position:absolute;margin-left:53.2pt;margin-top:9.75pt;width:508.85pt;height:545.5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1ED99B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">
                <w10:wrap type="topAndBottom" anchorx="page"/>
              </v:rect>
            </w:pict>
          </mc:Fallback>
        </mc:AlternateContent>
      </w:r>
    </w:p>
    <w:p w14:paraId="0E4E739D" w14:textId="77777777" w:rsidR="00B16221" w:rsidRDefault="00B16221">
      <w:pPr>
        <w:rPr>
          <w:sz w:val="11"/>
        </w:rPr>
        <w:sectPr w:rsidR="00B16221" w:rsidSect="002D6189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900" w:right="540" w:bottom="600" w:left="620" w:header="555" w:footer="400" w:gutter="0"/>
          <w:pgNumType w:start="3"/>
          <w:cols w:space="720"/>
          <w:titlePg/>
          <w:docGrid w:linePitch="299"/>
        </w:sectPr>
      </w:pPr>
    </w:p>
    <w:p w14:paraId="0E4E739E" w14:textId="46DB6AC7" w:rsidR="00B16221" w:rsidRPr="00043531" w:rsidRDefault="00D264B1" w:rsidP="00043531">
      <w:pPr>
        <w:pStyle w:val="Heading1"/>
        <w:ind w:left="540"/>
      </w:pPr>
      <w:bookmarkStart w:id="4" w:name="3)_Address_the_Northeast_Regional_Action"/>
      <w:bookmarkEnd w:id="4"/>
      <w:r w:rsidRPr="00043531">
        <w:lastRenderedPageBreak/>
        <w:t>Address the National Cohesive Strategy and the Northeast Regional Action Plan's Identified Options (</w:t>
      </w:r>
      <w:r w:rsidR="00BF1E5A">
        <w:t>3</w:t>
      </w:r>
      <w:r w:rsidRPr="00043531">
        <w:t>0 Points)</w:t>
      </w:r>
    </w:p>
    <w:p w14:paraId="6CA9B2A5" w14:textId="77777777" w:rsidR="007F2A63" w:rsidRPr="007F2A63" w:rsidRDefault="00D264B1" w:rsidP="008B732E">
      <w:pPr>
        <w:pStyle w:val="BodyText"/>
        <w:spacing w:before="120"/>
        <w:ind w:left="540" w:right="100"/>
        <w:rPr>
          <w:i/>
          <w:iCs/>
          <w:sz w:val="24"/>
          <w:szCs w:val="24"/>
        </w:rPr>
      </w:pPr>
      <w:r w:rsidRPr="007F2A63">
        <w:rPr>
          <w:i/>
          <w:iCs/>
          <w:sz w:val="24"/>
          <w:szCs w:val="24"/>
        </w:rPr>
        <w:t>This field accommodates 44 lines of text or up to 5,000 characters and spaces with no carriage returns.</w:t>
      </w:r>
    </w:p>
    <w:p w14:paraId="0E4E739F" w14:textId="75F441F2" w:rsidR="00B16221" w:rsidRPr="007F2A63" w:rsidRDefault="00D264B1" w:rsidP="008B732E">
      <w:pPr>
        <w:pStyle w:val="BodyText"/>
        <w:spacing w:before="120"/>
        <w:ind w:left="540" w:right="100"/>
        <w:rPr>
          <w:sz w:val="24"/>
          <w:szCs w:val="24"/>
        </w:rPr>
      </w:pPr>
      <w:r w:rsidRPr="007F2A63">
        <w:rPr>
          <w:sz w:val="24"/>
          <w:szCs w:val="24"/>
        </w:rPr>
        <w:t>Describe</w:t>
      </w:r>
      <w:r w:rsidRPr="007F2A63">
        <w:rPr>
          <w:spacing w:val="-1"/>
          <w:sz w:val="24"/>
          <w:szCs w:val="24"/>
        </w:rPr>
        <w:t xml:space="preserve"> </w:t>
      </w:r>
      <w:r w:rsidRPr="007F2A63">
        <w:rPr>
          <w:sz w:val="24"/>
          <w:szCs w:val="24"/>
        </w:rPr>
        <w:t>how this</w:t>
      </w:r>
      <w:r w:rsidRPr="007F2A63">
        <w:rPr>
          <w:spacing w:val="-3"/>
          <w:sz w:val="24"/>
          <w:szCs w:val="24"/>
        </w:rPr>
        <w:t xml:space="preserve"> </w:t>
      </w:r>
      <w:r w:rsidRPr="007F2A63">
        <w:rPr>
          <w:sz w:val="24"/>
          <w:szCs w:val="24"/>
        </w:rPr>
        <w:t>proposal</w:t>
      </w:r>
      <w:r w:rsidRPr="007F2A63">
        <w:rPr>
          <w:spacing w:val="-3"/>
          <w:sz w:val="24"/>
          <w:szCs w:val="24"/>
        </w:rPr>
        <w:t xml:space="preserve"> </w:t>
      </w:r>
      <w:r w:rsidRPr="007F2A63">
        <w:rPr>
          <w:sz w:val="24"/>
          <w:szCs w:val="24"/>
        </w:rPr>
        <w:t>will</w:t>
      </w:r>
      <w:r w:rsidRPr="007F2A63">
        <w:rPr>
          <w:spacing w:val="-4"/>
          <w:sz w:val="24"/>
          <w:szCs w:val="24"/>
        </w:rPr>
        <w:t xml:space="preserve"> </w:t>
      </w:r>
      <w:r w:rsidRPr="007F2A63">
        <w:rPr>
          <w:sz w:val="24"/>
          <w:szCs w:val="24"/>
        </w:rPr>
        <w:t>meet</w:t>
      </w:r>
      <w:r w:rsidRPr="007F2A63">
        <w:rPr>
          <w:spacing w:val="-3"/>
          <w:sz w:val="24"/>
          <w:szCs w:val="24"/>
        </w:rPr>
        <w:t xml:space="preserve"> </w:t>
      </w:r>
      <w:r w:rsidRPr="007F2A63">
        <w:rPr>
          <w:sz w:val="24"/>
          <w:szCs w:val="24"/>
        </w:rPr>
        <w:t>one</w:t>
      </w:r>
      <w:r w:rsidRPr="007F2A63">
        <w:rPr>
          <w:spacing w:val="-3"/>
          <w:sz w:val="24"/>
          <w:szCs w:val="24"/>
        </w:rPr>
        <w:t xml:space="preserve"> </w:t>
      </w:r>
      <w:r w:rsidRPr="007F2A63">
        <w:rPr>
          <w:sz w:val="24"/>
          <w:szCs w:val="24"/>
        </w:rPr>
        <w:t>or</w:t>
      </w:r>
      <w:r w:rsidRPr="007F2A63">
        <w:rPr>
          <w:spacing w:val="-3"/>
          <w:sz w:val="24"/>
          <w:szCs w:val="24"/>
        </w:rPr>
        <w:t xml:space="preserve"> </w:t>
      </w:r>
      <w:r w:rsidRPr="007F2A63">
        <w:rPr>
          <w:sz w:val="24"/>
          <w:szCs w:val="24"/>
        </w:rPr>
        <w:t>more</w:t>
      </w:r>
      <w:r w:rsidRPr="007F2A63">
        <w:rPr>
          <w:spacing w:val="-3"/>
          <w:sz w:val="24"/>
          <w:szCs w:val="24"/>
        </w:rPr>
        <w:t xml:space="preserve"> </w:t>
      </w:r>
      <w:r w:rsidRPr="007F2A63">
        <w:rPr>
          <w:sz w:val="24"/>
          <w:szCs w:val="24"/>
        </w:rPr>
        <w:t>of</w:t>
      </w:r>
      <w:r w:rsidRPr="007F2A63">
        <w:rPr>
          <w:spacing w:val="-4"/>
          <w:sz w:val="24"/>
          <w:szCs w:val="24"/>
        </w:rPr>
        <w:t xml:space="preserve"> </w:t>
      </w:r>
      <w:r w:rsidRPr="007F2A63">
        <w:rPr>
          <w:sz w:val="24"/>
          <w:szCs w:val="24"/>
        </w:rPr>
        <w:t>the six</w:t>
      </w:r>
      <w:r w:rsidRPr="007F2A63">
        <w:rPr>
          <w:spacing w:val="-1"/>
          <w:sz w:val="24"/>
          <w:szCs w:val="24"/>
        </w:rPr>
        <w:t xml:space="preserve"> </w:t>
      </w:r>
      <w:r w:rsidRPr="007F2A63">
        <w:rPr>
          <w:sz w:val="24"/>
          <w:szCs w:val="24"/>
        </w:rPr>
        <w:t>Northeast</w:t>
      </w:r>
      <w:r w:rsidRPr="007F2A63">
        <w:rPr>
          <w:spacing w:val="-3"/>
          <w:sz w:val="24"/>
          <w:szCs w:val="24"/>
        </w:rPr>
        <w:t xml:space="preserve"> </w:t>
      </w:r>
      <w:r w:rsidRPr="007F2A63">
        <w:rPr>
          <w:sz w:val="24"/>
          <w:szCs w:val="24"/>
        </w:rPr>
        <w:t>Regional</w:t>
      </w:r>
      <w:r w:rsidRPr="007F2A63">
        <w:rPr>
          <w:spacing w:val="-2"/>
          <w:sz w:val="24"/>
          <w:szCs w:val="24"/>
        </w:rPr>
        <w:t xml:space="preserve"> </w:t>
      </w:r>
      <w:r w:rsidRPr="007F2A63">
        <w:rPr>
          <w:sz w:val="24"/>
          <w:szCs w:val="24"/>
        </w:rPr>
        <w:t>Action</w:t>
      </w:r>
      <w:r w:rsidRPr="007F2A63">
        <w:rPr>
          <w:spacing w:val="-4"/>
          <w:sz w:val="24"/>
          <w:szCs w:val="24"/>
        </w:rPr>
        <w:t xml:space="preserve"> </w:t>
      </w:r>
      <w:r w:rsidRPr="007F2A63">
        <w:rPr>
          <w:sz w:val="24"/>
          <w:szCs w:val="24"/>
        </w:rPr>
        <w:t>Plan's</w:t>
      </w:r>
      <w:r w:rsidRPr="007F2A63">
        <w:rPr>
          <w:spacing w:val="-1"/>
          <w:sz w:val="24"/>
          <w:szCs w:val="24"/>
        </w:rPr>
        <w:t xml:space="preserve"> </w:t>
      </w:r>
      <w:r w:rsidRPr="007F2A63">
        <w:rPr>
          <w:sz w:val="24"/>
          <w:szCs w:val="24"/>
        </w:rPr>
        <w:t>action</w:t>
      </w:r>
      <w:r w:rsidRPr="007F2A63">
        <w:rPr>
          <w:spacing w:val="-4"/>
          <w:sz w:val="24"/>
          <w:szCs w:val="24"/>
        </w:rPr>
        <w:t xml:space="preserve"> </w:t>
      </w:r>
      <w:r w:rsidRPr="007F2A63">
        <w:rPr>
          <w:sz w:val="24"/>
          <w:szCs w:val="24"/>
        </w:rPr>
        <w:t>options defined under National Cohesive Strategy Goals 1</w:t>
      </w:r>
      <w:r w:rsidR="004B490A" w:rsidRPr="007F2A63">
        <w:rPr>
          <w:sz w:val="24"/>
          <w:szCs w:val="24"/>
        </w:rPr>
        <w:t xml:space="preserve"> and</w:t>
      </w:r>
      <w:r w:rsidR="008B732E">
        <w:rPr>
          <w:sz w:val="24"/>
          <w:szCs w:val="24"/>
        </w:rPr>
        <w:t xml:space="preserve"> </w:t>
      </w:r>
      <w:r w:rsidRPr="007F2A63">
        <w:rPr>
          <w:sz w:val="24"/>
          <w:szCs w:val="24"/>
        </w:rPr>
        <w:t>2</w:t>
      </w:r>
      <w:r w:rsidR="004B490A" w:rsidRPr="007F2A63">
        <w:rPr>
          <w:sz w:val="24"/>
          <w:szCs w:val="24"/>
        </w:rPr>
        <w:t>:</w:t>
      </w:r>
    </w:p>
    <w:p w14:paraId="0E4E73A0" w14:textId="3692CB77" w:rsidR="00B16221" w:rsidRPr="007F2A63" w:rsidRDefault="00D264B1" w:rsidP="008B732E">
      <w:pPr>
        <w:pStyle w:val="ListParagraph"/>
        <w:numPr>
          <w:ilvl w:val="1"/>
          <w:numId w:val="1"/>
        </w:numPr>
        <w:tabs>
          <w:tab w:val="left" w:pos="974"/>
        </w:tabs>
        <w:spacing w:before="0"/>
        <w:ind w:right="100"/>
        <w:rPr>
          <w:sz w:val="24"/>
          <w:szCs w:val="24"/>
        </w:rPr>
      </w:pPr>
      <w:r w:rsidRPr="007F2A63">
        <w:rPr>
          <w:spacing w:val="-2"/>
          <w:sz w:val="24"/>
          <w:szCs w:val="24"/>
        </w:rPr>
        <w:t>Restore/maintain</w:t>
      </w:r>
      <w:r w:rsidRPr="007F2A63">
        <w:rPr>
          <w:spacing w:val="16"/>
          <w:sz w:val="24"/>
          <w:szCs w:val="24"/>
        </w:rPr>
        <w:t xml:space="preserve"> </w:t>
      </w:r>
      <w:r w:rsidRPr="007F2A63">
        <w:rPr>
          <w:spacing w:val="-2"/>
          <w:sz w:val="24"/>
          <w:szCs w:val="24"/>
        </w:rPr>
        <w:t>Landscapes</w:t>
      </w:r>
    </w:p>
    <w:p w14:paraId="0E4E73A1" w14:textId="7CF9578D" w:rsidR="00B16221" w:rsidRPr="007F2A63" w:rsidRDefault="007279CB" w:rsidP="008B732E">
      <w:pPr>
        <w:pStyle w:val="ListParagraph"/>
        <w:numPr>
          <w:ilvl w:val="1"/>
          <w:numId w:val="1"/>
        </w:numPr>
        <w:tabs>
          <w:tab w:val="left" w:pos="974"/>
        </w:tabs>
        <w:spacing w:before="16"/>
        <w:ind w:right="10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E4E73B9" wp14:editId="2280F4C4">
                <wp:simplePos x="0" y="0"/>
                <wp:positionH relativeFrom="page">
                  <wp:posOffset>678180</wp:posOffset>
                </wp:positionH>
                <wp:positionV relativeFrom="paragraph">
                  <wp:posOffset>365760</wp:posOffset>
                </wp:positionV>
                <wp:extent cx="6462395" cy="6931025"/>
                <wp:effectExtent l="0" t="0" r="14605" b="22225"/>
                <wp:wrapTopAndBottom/>
                <wp:docPr id="18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6931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13" style="position:absolute;margin-left:53.4pt;margin-top:28.8pt;width:508.85pt;height:545.7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19B064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">
                <w10:wrap type="topAndBottom" anchorx="page"/>
              </v:rect>
            </w:pict>
          </mc:Fallback>
        </mc:AlternateContent>
      </w:r>
      <w:r w:rsidR="00D264B1" w:rsidRPr="007F2A63">
        <w:rPr>
          <w:sz w:val="24"/>
          <w:szCs w:val="24"/>
        </w:rPr>
        <w:t>Foster</w:t>
      </w:r>
      <w:r w:rsidR="00D264B1" w:rsidRPr="007F2A63">
        <w:rPr>
          <w:spacing w:val="-7"/>
          <w:sz w:val="24"/>
          <w:szCs w:val="24"/>
        </w:rPr>
        <w:t xml:space="preserve"> </w:t>
      </w:r>
      <w:r w:rsidR="00D264B1" w:rsidRPr="007F2A63">
        <w:rPr>
          <w:sz w:val="24"/>
          <w:szCs w:val="24"/>
        </w:rPr>
        <w:t>fire</w:t>
      </w:r>
      <w:r w:rsidR="00D264B1" w:rsidRPr="007F2A63">
        <w:rPr>
          <w:spacing w:val="-6"/>
          <w:sz w:val="24"/>
          <w:szCs w:val="24"/>
        </w:rPr>
        <w:t xml:space="preserve"> </w:t>
      </w:r>
      <w:r w:rsidR="00D264B1" w:rsidRPr="007F2A63">
        <w:rPr>
          <w:sz w:val="24"/>
          <w:szCs w:val="24"/>
        </w:rPr>
        <w:t>adapted</w:t>
      </w:r>
      <w:r w:rsidR="00D264B1" w:rsidRPr="007F2A63">
        <w:rPr>
          <w:spacing w:val="-6"/>
          <w:sz w:val="24"/>
          <w:szCs w:val="24"/>
        </w:rPr>
        <w:t xml:space="preserve"> </w:t>
      </w:r>
      <w:r w:rsidR="00D264B1" w:rsidRPr="007F2A63">
        <w:rPr>
          <w:spacing w:val="-2"/>
          <w:sz w:val="24"/>
          <w:szCs w:val="24"/>
        </w:rPr>
        <w:t>communities</w:t>
      </w:r>
    </w:p>
    <w:p w14:paraId="0E4E73A2" w14:textId="181F1F1D" w:rsidR="00B16221" w:rsidRDefault="00B16221" w:rsidP="004B490A">
      <w:pPr>
        <w:tabs>
          <w:tab w:val="left" w:pos="974"/>
        </w:tabs>
        <w:spacing w:before="18"/>
        <w:ind w:left="678"/>
      </w:pPr>
    </w:p>
    <w:p w14:paraId="0E4E73A3" w14:textId="5B01C4D5" w:rsidR="00B16221" w:rsidRDefault="00B16221">
      <w:pPr>
        <w:pStyle w:val="BodyText"/>
        <w:spacing w:before="8"/>
        <w:rPr>
          <w:sz w:val="8"/>
        </w:rPr>
      </w:pPr>
    </w:p>
    <w:p w14:paraId="0E4E73A4" w14:textId="77777777" w:rsidR="00B16221" w:rsidRDefault="00B16221">
      <w:pPr>
        <w:rPr>
          <w:sz w:val="8"/>
        </w:rPr>
        <w:sectPr w:rsidR="00B16221" w:rsidSect="008B732E">
          <w:headerReference w:type="default" r:id="rId15"/>
          <w:footerReference w:type="default" r:id="rId16"/>
          <w:pgSz w:w="12240" w:h="15840"/>
          <w:pgMar w:top="580" w:right="540" w:bottom="600" w:left="620" w:header="555" w:footer="400" w:gutter="0"/>
          <w:cols w:space="720"/>
        </w:sectPr>
      </w:pPr>
    </w:p>
    <w:p w14:paraId="0E4E73A5" w14:textId="6C47B4AA" w:rsidR="00B16221" w:rsidRPr="00043531" w:rsidRDefault="00D264B1" w:rsidP="002D6189">
      <w:pPr>
        <w:pStyle w:val="Heading1"/>
        <w:spacing w:before="0"/>
        <w:ind w:left="540"/>
      </w:pPr>
      <w:bookmarkStart w:id="5" w:name="4)_Engage_in_Partnerships_and_Collaborat"/>
      <w:bookmarkEnd w:id="5"/>
      <w:r w:rsidRPr="00043531">
        <w:lastRenderedPageBreak/>
        <w:t>Engage in Partnerships</w:t>
      </w:r>
      <w:r w:rsidR="00293D71" w:rsidRPr="00043531">
        <w:t xml:space="preserve"> and </w:t>
      </w:r>
      <w:r w:rsidR="004B490A" w:rsidRPr="00043531">
        <w:t xml:space="preserve">Collaboration </w:t>
      </w:r>
      <w:r w:rsidRPr="00043531">
        <w:t>(</w:t>
      </w:r>
      <w:r w:rsidR="00293D71" w:rsidRPr="00043531">
        <w:t>20</w:t>
      </w:r>
      <w:r w:rsidRPr="00043531">
        <w:t xml:space="preserve"> Points)</w:t>
      </w:r>
    </w:p>
    <w:p w14:paraId="2D258E0F" w14:textId="77777777" w:rsidR="008B732E" w:rsidRPr="008B732E" w:rsidRDefault="00D264B1" w:rsidP="008B732E">
      <w:pPr>
        <w:pStyle w:val="BodyText"/>
        <w:spacing w:before="120"/>
        <w:ind w:left="540" w:right="280"/>
        <w:rPr>
          <w:i/>
          <w:iCs/>
          <w:sz w:val="24"/>
          <w:szCs w:val="24"/>
        </w:rPr>
      </w:pPr>
      <w:r w:rsidRPr="008B732E">
        <w:rPr>
          <w:i/>
          <w:iCs/>
          <w:sz w:val="24"/>
          <w:szCs w:val="24"/>
        </w:rPr>
        <w:t>This</w:t>
      </w:r>
      <w:r w:rsidRPr="008B732E">
        <w:rPr>
          <w:i/>
          <w:iCs/>
          <w:spacing w:val="-1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field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accommodates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44 lines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of</w:t>
      </w:r>
      <w:r w:rsidRPr="008B732E">
        <w:rPr>
          <w:i/>
          <w:iCs/>
          <w:spacing w:val="-4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text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or</w:t>
      </w:r>
      <w:r w:rsidRPr="008B732E">
        <w:rPr>
          <w:i/>
          <w:iCs/>
          <w:spacing w:val="-1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up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to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5,000 characters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and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spaces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with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no carriage returns.</w:t>
      </w:r>
    </w:p>
    <w:p w14:paraId="0E4E73A6" w14:textId="542867DE" w:rsidR="00B16221" w:rsidRPr="008B732E" w:rsidRDefault="00D264B1" w:rsidP="008B732E">
      <w:pPr>
        <w:pStyle w:val="BodyText"/>
        <w:spacing w:before="120"/>
        <w:ind w:left="540" w:right="280"/>
        <w:rPr>
          <w:sz w:val="24"/>
          <w:szCs w:val="24"/>
        </w:rPr>
      </w:pPr>
      <w:r w:rsidRPr="008B732E">
        <w:rPr>
          <w:sz w:val="24"/>
          <w:szCs w:val="24"/>
        </w:rPr>
        <w:t xml:space="preserve">Describe how partners contribute toward a successful outcome; how Federal partners are engaged; amount of any non-Federal land treated; and how the project is tied to target program areas identified in the National Cohesive Wildland Fire Management Strategy, Northeast Regional Action Plan, and/or State Forest Action Plan. </w:t>
      </w:r>
      <w:bookmarkStart w:id="6" w:name="_Hlk111192098"/>
    </w:p>
    <w:bookmarkEnd w:id="6"/>
    <w:p w14:paraId="0E4E73A7" w14:textId="5E5E4B42" w:rsidR="00B16221" w:rsidRDefault="00D264B1">
      <w:pPr>
        <w:pStyle w:val="BodyText"/>
        <w:spacing w:before="4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E4E73BA" wp14:editId="2FE75B16">
                <wp:simplePos x="0" y="0"/>
                <wp:positionH relativeFrom="page">
                  <wp:posOffset>695960</wp:posOffset>
                </wp:positionH>
                <wp:positionV relativeFrom="paragraph">
                  <wp:posOffset>146685</wp:posOffset>
                </wp:positionV>
                <wp:extent cx="6462395" cy="6931152"/>
                <wp:effectExtent l="0" t="0" r="14605" b="22225"/>
                <wp:wrapTopAndBottom/>
                <wp:docPr id="17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693115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16" style="position:absolute;margin-left:54.8pt;margin-top:11.55pt;width:508.85pt;height:545.7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4F95D8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">
                <w10:wrap type="topAndBottom" anchorx="page"/>
              </v:rect>
            </w:pict>
          </mc:Fallback>
        </mc:AlternateContent>
      </w:r>
    </w:p>
    <w:p w14:paraId="0E4E73A8" w14:textId="77777777" w:rsidR="00B16221" w:rsidRDefault="00B16221">
      <w:pPr>
        <w:rPr>
          <w:sz w:val="8"/>
        </w:rPr>
        <w:sectPr w:rsidR="00B16221" w:rsidSect="002D6189">
          <w:headerReference w:type="default" r:id="rId17"/>
          <w:footerReference w:type="default" r:id="rId18"/>
          <w:pgSz w:w="12240" w:h="15840"/>
          <w:pgMar w:top="810" w:right="540" w:bottom="600" w:left="620" w:header="562" w:footer="400" w:gutter="0"/>
          <w:cols w:space="720"/>
          <w:docGrid w:linePitch="299"/>
        </w:sectPr>
      </w:pPr>
    </w:p>
    <w:p w14:paraId="1AE0CE2A" w14:textId="53DCC520" w:rsidR="00293D71" w:rsidRDefault="00293D71" w:rsidP="002D6189">
      <w:pPr>
        <w:pStyle w:val="Heading1"/>
        <w:spacing w:before="0"/>
        <w:ind w:left="540"/>
      </w:pPr>
      <w:r>
        <w:lastRenderedPageBreak/>
        <w:t>Assist Underserved Communities (</w:t>
      </w:r>
      <w:r w:rsidR="00BF1E5A">
        <w:t>10</w:t>
      </w:r>
      <w:r>
        <w:t xml:space="preserve"> points)</w:t>
      </w:r>
    </w:p>
    <w:p w14:paraId="5D2C80C7" w14:textId="77777777" w:rsidR="008B732E" w:rsidRPr="00FE4892" w:rsidRDefault="359B0947" w:rsidP="008B732E">
      <w:pPr>
        <w:pStyle w:val="BodyText"/>
        <w:spacing w:before="120"/>
        <w:ind w:left="540" w:right="280"/>
        <w:rPr>
          <w:i/>
          <w:iCs/>
          <w:sz w:val="24"/>
          <w:szCs w:val="24"/>
        </w:rPr>
      </w:pPr>
      <w:r w:rsidRPr="00FE4892">
        <w:rPr>
          <w:i/>
          <w:iCs/>
          <w:sz w:val="24"/>
          <w:szCs w:val="24"/>
        </w:rPr>
        <w:t>This field accommodates 44 lines of text or up to 5,000 characters and spaces with no carriage returns.</w:t>
      </w:r>
    </w:p>
    <w:p w14:paraId="57BC4A50" w14:textId="3692245B" w:rsidR="00293D71" w:rsidRPr="00293D71" w:rsidRDefault="007279CB" w:rsidP="00033558">
      <w:pPr>
        <w:pStyle w:val="BodyText"/>
        <w:spacing w:before="120"/>
        <w:ind w:left="540" w:right="280"/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9BCA60C" wp14:editId="0A46C965">
                <wp:simplePos x="0" y="0"/>
                <wp:positionH relativeFrom="page">
                  <wp:posOffset>704850</wp:posOffset>
                </wp:positionH>
                <wp:positionV relativeFrom="paragraph">
                  <wp:posOffset>1184910</wp:posOffset>
                </wp:positionV>
                <wp:extent cx="6462395" cy="6931025"/>
                <wp:effectExtent l="0" t="0" r="14605" b="22225"/>
                <wp:wrapTopAndBottom/>
                <wp:docPr id="26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6931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16" style="position:absolute;margin-left:55.5pt;margin-top:93.3pt;width:508.85pt;height:545.7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6FD706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">
                <w10:wrap type="topAndBottom" anchorx="page"/>
              </v:rect>
            </w:pict>
          </mc:Fallback>
        </mc:AlternateContent>
      </w:r>
      <w:r w:rsidR="359B0947" w:rsidRPr="008B732E">
        <w:rPr>
          <w:sz w:val="24"/>
          <w:szCs w:val="24"/>
        </w:rPr>
        <w:t xml:space="preserve">Describe your assistance to underserved communities in support of </w:t>
      </w:r>
      <w:hyperlink r:id="rId19" w:history="1">
        <w:hyperlink r:id="rId20" w:history="1">
          <w:r w:rsidR="00BF1E5A" w:rsidRPr="00BF1E5A">
            <w:rPr>
              <w:color w:val="0000FF"/>
              <w:u w:val="single"/>
            </w:rPr>
            <w:t>Executive Order On Advancing Racial Equity and Support for Underserved Communities Through the Federal Government | The White House</w:t>
          </w:r>
        </w:hyperlink>
        <w:r w:rsidR="359B0947" w:rsidRPr="008B732E">
          <w:rPr>
            <w:sz w:val="24"/>
            <w:szCs w:val="24"/>
          </w:rPr>
          <w:t>.</w:t>
        </w:r>
      </w:hyperlink>
      <w:r w:rsidR="359B0947" w:rsidRPr="008B732E">
        <w:rPr>
          <w:sz w:val="24"/>
          <w:szCs w:val="24"/>
        </w:rPr>
        <w:t xml:space="preserve"> Points are awarded for applications that show a clear, meaningful benefit to or engagement with underserved communities/people.</w:t>
      </w:r>
      <w:r w:rsidR="00033558">
        <w:rPr>
          <w:sz w:val="24"/>
          <w:szCs w:val="24"/>
        </w:rPr>
        <w:t xml:space="preserve"> </w:t>
      </w:r>
      <w:r w:rsidR="00033558" w:rsidRPr="00033558">
        <w:rPr>
          <w:sz w:val="24"/>
          <w:szCs w:val="24"/>
        </w:rPr>
        <w:t>Underserved community data is available at</w:t>
      </w:r>
      <w:r w:rsidR="359B0947" w:rsidRPr="00033558">
        <w:rPr>
          <w:sz w:val="24"/>
          <w:szCs w:val="24"/>
        </w:rPr>
        <w:t xml:space="preserve"> </w:t>
      </w:r>
      <w:hyperlink r:id="rId21" w:history="1">
        <w:r w:rsidR="00BF1E5A" w:rsidRPr="00033558">
          <w:rPr>
            <w:color w:val="0000FF"/>
            <w:sz w:val="24"/>
            <w:szCs w:val="24"/>
            <w:u w:val="single"/>
          </w:rPr>
          <w:t>Community Wildfire Defense Grants (wildfirerisk.org)</w:t>
        </w:r>
      </w:hyperlink>
      <w:r w:rsidR="00BF1E5A" w:rsidRPr="00033558">
        <w:rPr>
          <w:sz w:val="24"/>
          <w:szCs w:val="24"/>
        </w:rPr>
        <w:t xml:space="preserve"> </w:t>
      </w:r>
      <w:r w:rsidR="00033558" w:rsidRPr="00033558">
        <w:rPr>
          <w:sz w:val="24"/>
          <w:szCs w:val="24"/>
        </w:rPr>
        <w:t xml:space="preserve">and can </w:t>
      </w:r>
      <w:r w:rsidR="359B0947" w:rsidRPr="00033558">
        <w:rPr>
          <w:sz w:val="24"/>
          <w:szCs w:val="24"/>
        </w:rPr>
        <w:t xml:space="preserve">be used to </w:t>
      </w:r>
      <w:r w:rsidR="002D1744" w:rsidRPr="00033558">
        <w:rPr>
          <w:sz w:val="24"/>
          <w:szCs w:val="24"/>
        </w:rPr>
        <w:t>identify</w:t>
      </w:r>
      <w:r w:rsidR="359B0947" w:rsidRPr="00033558">
        <w:rPr>
          <w:sz w:val="24"/>
          <w:szCs w:val="24"/>
        </w:rPr>
        <w:t xml:space="preserve"> </w:t>
      </w:r>
      <w:r w:rsidR="00BF1E5A" w:rsidRPr="00033558">
        <w:rPr>
          <w:sz w:val="24"/>
          <w:szCs w:val="24"/>
        </w:rPr>
        <w:t>underserved com</w:t>
      </w:r>
      <w:r w:rsidR="00BF1E5A">
        <w:rPr>
          <w:sz w:val="24"/>
          <w:szCs w:val="24"/>
        </w:rPr>
        <w:t>munities</w:t>
      </w:r>
      <w:r w:rsidR="359B0947" w:rsidRPr="008B732E">
        <w:rPr>
          <w:sz w:val="24"/>
          <w:szCs w:val="24"/>
        </w:rPr>
        <w:t>.</w:t>
      </w:r>
      <w:r w:rsidR="00033558">
        <w:rPr>
          <w:sz w:val="24"/>
          <w:szCs w:val="24"/>
        </w:rPr>
        <w:t xml:space="preserve">  </w:t>
      </w:r>
    </w:p>
    <w:p w14:paraId="7FE46577" w14:textId="77777777" w:rsidR="00D52BF0" w:rsidRDefault="00D52BF0">
      <w:pPr>
        <w:rPr>
          <w:b/>
          <w:sz w:val="28"/>
          <w:szCs w:val="28"/>
        </w:rPr>
      </w:pPr>
      <w:r>
        <w:br w:type="page"/>
      </w:r>
    </w:p>
    <w:p w14:paraId="0E4E73A9" w14:textId="3C8971ED" w:rsidR="00B16221" w:rsidRDefault="00D264B1" w:rsidP="00043531">
      <w:pPr>
        <w:pStyle w:val="Heading1"/>
        <w:ind w:left="630"/>
      </w:pPr>
      <w:r>
        <w:lastRenderedPageBreak/>
        <w:t>Explain</w:t>
      </w:r>
      <w:r w:rsidRPr="008B732E">
        <w:t xml:space="preserve"> </w:t>
      </w:r>
      <w:r>
        <w:t>the</w:t>
      </w:r>
      <w:r w:rsidRPr="008B732E">
        <w:t xml:space="preserve"> </w:t>
      </w:r>
      <w:r>
        <w:t>Effectiveness</w:t>
      </w:r>
      <w:r w:rsidRPr="008B732E">
        <w:t xml:space="preserve"> </w:t>
      </w:r>
      <w:r>
        <w:t>and</w:t>
      </w:r>
      <w:r w:rsidRPr="008B732E">
        <w:t xml:space="preserve"> </w:t>
      </w:r>
      <w:r>
        <w:t>Efficiency</w:t>
      </w:r>
      <w:r w:rsidRPr="008B732E">
        <w:t xml:space="preserve"> </w:t>
      </w:r>
      <w:r>
        <w:t>of</w:t>
      </w:r>
      <w:r w:rsidRPr="008B732E">
        <w:t xml:space="preserve"> </w:t>
      </w:r>
      <w:r>
        <w:t>the</w:t>
      </w:r>
      <w:r w:rsidRPr="008B732E">
        <w:t xml:space="preserve"> </w:t>
      </w:r>
      <w:r>
        <w:t>Project</w:t>
      </w:r>
      <w:r w:rsidRPr="008B732E">
        <w:t xml:space="preserve"> </w:t>
      </w:r>
      <w:r>
        <w:t>(20</w:t>
      </w:r>
      <w:r w:rsidRPr="008B732E">
        <w:t xml:space="preserve"> Points)</w:t>
      </w:r>
    </w:p>
    <w:p w14:paraId="40228FFD" w14:textId="77777777" w:rsidR="008B732E" w:rsidRPr="00FE4892" w:rsidRDefault="00D264B1" w:rsidP="008B732E">
      <w:pPr>
        <w:pStyle w:val="BodyText"/>
        <w:spacing w:before="120"/>
        <w:ind w:left="540" w:right="280"/>
        <w:rPr>
          <w:i/>
          <w:iCs/>
          <w:sz w:val="24"/>
          <w:szCs w:val="24"/>
        </w:rPr>
      </w:pPr>
      <w:r w:rsidRPr="00FE4892">
        <w:rPr>
          <w:i/>
          <w:iCs/>
          <w:sz w:val="24"/>
          <w:szCs w:val="24"/>
        </w:rPr>
        <w:t>This field accommodates 44 lines of</w:t>
      </w:r>
      <w:r w:rsidRPr="00FE4892">
        <w:rPr>
          <w:i/>
          <w:iCs/>
          <w:spacing w:val="-1"/>
          <w:sz w:val="24"/>
          <w:szCs w:val="24"/>
        </w:rPr>
        <w:t xml:space="preserve"> </w:t>
      </w:r>
      <w:r w:rsidRPr="00FE4892">
        <w:rPr>
          <w:i/>
          <w:iCs/>
          <w:sz w:val="24"/>
          <w:szCs w:val="24"/>
        </w:rPr>
        <w:t>text or up to 5,000 characters and spaces with no carriage returns.</w:t>
      </w:r>
    </w:p>
    <w:p w14:paraId="0E4E73AA" w14:textId="7DD3C467" w:rsidR="00B16221" w:rsidRPr="008B732E" w:rsidRDefault="00D264B1" w:rsidP="008B732E">
      <w:pPr>
        <w:pStyle w:val="BodyText"/>
        <w:spacing w:before="120"/>
        <w:ind w:left="540" w:right="280"/>
        <w:rPr>
          <w:sz w:val="24"/>
          <w:szCs w:val="24"/>
        </w:rPr>
      </w:pPr>
      <w:r w:rsidRPr="008B732E">
        <w:rPr>
          <w:sz w:val="24"/>
          <w:szCs w:val="24"/>
        </w:rPr>
        <w:t>Show estimated</w:t>
      </w:r>
      <w:r w:rsidRPr="008B732E">
        <w:rPr>
          <w:spacing w:val="-4"/>
          <w:sz w:val="24"/>
          <w:szCs w:val="24"/>
        </w:rPr>
        <w:t xml:space="preserve"> </w:t>
      </w:r>
      <w:r w:rsidRPr="008B732E">
        <w:rPr>
          <w:sz w:val="24"/>
          <w:szCs w:val="24"/>
        </w:rPr>
        <w:t>project</w:t>
      </w:r>
      <w:r w:rsidRPr="008B732E">
        <w:rPr>
          <w:spacing w:val="-3"/>
          <w:sz w:val="24"/>
          <w:szCs w:val="24"/>
        </w:rPr>
        <w:t xml:space="preserve"> </w:t>
      </w:r>
      <w:r w:rsidRPr="008B732E">
        <w:rPr>
          <w:sz w:val="24"/>
          <w:szCs w:val="24"/>
        </w:rPr>
        <w:t>costs,</w:t>
      </w:r>
      <w:r w:rsidRPr="008B732E">
        <w:rPr>
          <w:spacing w:val="-1"/>
          <w:sz w:val="24"/>
          <w:szCs w:val="24"/>
        </w:rPr>
        <w:t xml:space="preserve"> </w:t>
      </w:r>
      <w:r w:rsidRPr="008B732E">
        <w:rPr>
          <w:sz w:val="24"/>
          <w:szCs w:val="24"/>
        </w:rPr>
        <w:t>per</w:t>
      </w:r>
      <w:r w:rsidRPr="008B732E">
        <w:rPr>
          <w:spacing w:val="-3"/>
          <w:sz w:val="24"/>
          <w:szCs w:val="24"/>
        </w:rPr>
        <w:t xml:space="preserve"> </w:t>
      </w:r>
      <w:r w:rsidRPr="008B732E">
        <w:rPr>
          <w:sz w:val="24"/>
          <w:szCs w:val="24"/>
        </w:rPr>
        <w:t>acre,</w:t>
      </w:r>
      <w:r w:rsidRPr="008B732E">
        <w:rPr>
          <w:spacing w:val="-4"/>
          <w:sz w:val="24"/>
          <w:szCs w:val="24"/>
        </w:rPr>
        <w:t xml:space="preserve"> </w:t>
      </w:r>
      <w:r w:rsidRPr="008B732E">
        <w:rPr>
          <w:sz w:val="24"/>
          <w:szCs w:val="24"/>
        </w:rPr>
        <w:t>if</w:t>
      </w:r>
      <w:r w:rsidRPr="008B732E">
        <w:rPr>
          <w:spacing w:val="-1"/>
          <w:sz w:val="24"/>
          <w:szCs w:val="24"/>
        </w:rPr>
        <w:t xml:space="preserve"> </w:t>
      </w:r>
      <w:r w:rsidRPr="008B732E">
        <w:rPr>
          <w:sz w:val="24"/>
          <w:szCs w:val="24"/>
        </w:rPr>
        <w:t>applicable,</w:t>
      </w:r>
      <w:r w:rsidRPr="008B732E">
        <w:rPr>
          <w:spacing w:val="-6"/>
          <w:sz w:val="24"/>
          <w:szCs w:val="24"/>
        </w:rPr>
        <w:t xml:space="preserve"> </w:t>
      </w:r>
      <w:r w:rsidRPr="008B732E">
        <w:rPr>
          <w:sz w:val="24"/>
          <w:szCs w:val="24"/>
        </w:rPr>
        <w:t>cost</w:t>
      </w:r>
      <w:r w:rsidRPr="008B732E">
        <w:rPr>
          <w:spacing w:val="-3"/>
          <w:sz w:val="24"/>
          <w:szCs w:val="24"/>
        </w:rPr>
        <w:t xml:space="preserve"> </w:t>
      </w:r>
      <w:r w:rsidRPr="008B732E">
        <w:rPr>
          <w:sz w:val="24"/>
          <w:szCs w:val="24"/>
        </w:rPr>
        <w:t>per</w:t>
      </w:r>
      <w:r w:rsidRPr="008B732E">
        <w:rPr>
          <w:spacing w:val="-1"/>
          <w:sz w:val="24"/>
          <w:szCs w:val="24"/>
        </w:rPr>
        <w:t xml:space="preserve"> </w:t>
      </w:r>
      <w:r w:rsidRPr="008B732E">
        <w:rPr>
          <w:sz w:val="24"/>
          <w:szCs w:val="24"/>
        </w:rPr>
        <w:t>program,</w:t>
      </w:r>
      <w:r w:rsidRPr="008B732E">
        <w:rPr>
          <w:spacing w:val="-1"/>
          <w:sz w:val="24"/>
          <w:szCs w:val="24"/>
        </w:rPr>
        <w:t xml:space="preserve"> </w:t>
      </w:r>
      <w:r w:rsidRPr="008B732E">
        <w:rPr>
          <w:sz w:val="24"/>
          <w:szCs w:val="24"/>
        </w:rPr>
        <w:t>and</w:t>
      </w:r>
      <w:r w:rsidRPr="008B732E">
        <w:rPr>
          <w:spacing w:val="-2"/>
          <w:sz w:val="24"/>
          <w:szCs w:val="24"/>
        </w:rPr>
        <w:t xml:space="preserve"> </w:t>
      </w:r>
      <w:r w:rsidRPr="008B732E">
        <w:rPr>
          <w:sz w:val="24"/>
          <w:szCs w:val="24"/>
        </w:rPr>
        <w:t>number</w:t>
      </w:r>
      <w:r w:rsidRPr="008B732E">
        <w:rPr>
          <w:spacing w:val="-1"/>
          <w:sz w:val="24"/>
          <w:szCs w:val="24"/>
        </w:rPr>
        <w:t xml:space="preserve"> </w:t>
      </w:r>
      <w:r w:rsidRPr="008B732E">
        <w:rPr>
          <w:sz w:val="24"/>
          <w:szCs w:val="24"/>
        </w:rPr>
        <w:t>of</w:t>
      </w:r>
      <w:r w:rsidRPr="008B732E">
        <w:rPr>
          <w:spacing w:val="-4"/>
          <w:sz w:val="24"/>
          <w:szCs w:val="24"/>
        </w:rPr>
        <w:t xml:space="preserve"> </w:t>
      </w:r>
      <w:r w:rsidRPr="008B732E">
        <w:rPr>
          <w:sz w:val="24"/>
          <w:szCs w:val="24"/>
        </w:rPr>
        <w:t>communities</w:t>
      </w:r>
      <w:r w:rsidRPr="008B732E">
        <w:rPr>
          <w:spacing w:val="-3"/>
          <w:sz w:val="24"/>
          <w:szCs w:val="24"/>
        </w:rPr>
        <w:t xml:space="preserve"> </w:t>
      </w:r>
      <w:r w:rsidRPr="008B732E">
        <w:rPr>
          <w:sz w:val="24"/>
          <w:szCs w:val="24"/>
        </w:rPr>
        <w:t>assisted. Explain how these expenses are efficient as compared with other possible options. Explain how this project will be completed in a cost-effective manner with measurable deliverables and outcomes.  Explain and elaborate on the deliverables listed in your NFPORS form.</w:t>
      </w:r>
    </w:p>
    <w:p w14:paraId="0E4E73AB" w14:textId="5819EBAE" w:rsidR="00B16221" w:rsidRDefault="00D264B1">
      <w:pPr>
        <w:pStyle w:val="BodyText"/>
        <w:spacing w:before="1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E4E73BB" wp14:editId="757306D9">
                <wp:simplePos x="0" y="0"/>
                <wp:positionH relativeFrom="page">
                  <wp:posOffset>701040</wp:posOffset>
                </wp:positionH>
                <wp:positionV relativeFrom="paragraph">
                  <wp:posOffset>154305</wp:posOffset>
                </wp:positionV>
                <wp:extent cx="6462395" cy="6928485"/>
                <wp:effectExtent l="0" t="0" r="14605" b="24765"/>
                <wp:wrapTopAndBottom/>
                <wp:docPr id="16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69284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19" style="position:absolute;margin-left:55.2pt;margin-top:12.15pt;width:508.85pt;height:545.5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766A3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">
                <w10:wrap type="topAndBottom" anchorx="page"/>
              </v:rect>
            </w:pict>
          </mc:Fallback>
        </mc:AlternateContent>
      </w:r>
    </w:p>
    <w:p w14:paraId="0E4E73AC" w14:textId="77777777" w:rsidR="00B16221" w:rsidRDefault="00B16221">
      <w:pPr>
        <w:rPr>
          <w:sz w:val="8"/>
        </w:rPr>
        <w:sectPr w:rsidR="00B16221" w:rsidSect="002D6189">
          <w:headerReference w:type="default" r:id="rId22"/>
          <w:footerReference w:type="default" r:id="rId23"/>
          <w:pgSz w:w="12240" w:h="15840"/>
          <w:pgMar w:top="810" w:right="540" w:bottom="600" w:left="620" w:header="555" w:footer="400" w:gutter="0"/>
          <w:cols w:space="720"/>
          <w:docGrid w:linePitch="299"/>
        </w:sectPr>
      </w:pPr>
    </w:p>
    <w:p w14:paraId="0E4E73AD" w14:textId="7A40B3A5" w:rsidR="00B16221" w:rsidRDefault="00D264B1" w:rsidP="002D6189">
      <w:pPr>
        <w:pStyle w:val="Heading1"/>
        <w:spacing w:before="0"/>
        <w:ind w:left="540"/>
      </w:pPr>
      <w:bookmarkStart w:id="7" w:name="6)_Demonstrate_an_Innovative_Approach_th"/>
      <w:bookmarkEnd w:id="7"/>
      <w:r>
        <w:lastRenderedPageBreak/>
        <w:t>Demonstrate</w:t>
      </w:r>
      <w:r w:rsidRPr="008B732E">
        <w:t xml:space="preserve"> </w:t>
      </w:r>
      <w:r>
        <w:t>a</w:t>
      </w:r>
      <w:r w:rsidRPr="008B732E">
        <w:t xml:space="preserve"> </w:t>
      </w:r>
      <w:r w:rsidR="002D6189">
        <w:t>W</w:t>
      </w:r>
      <w:r>
        <w:t>ildfire</w:t>
      </w:r>
      <w:r w:rsidRPr="008B732E">
        <w:t xml:space="preserve"> </w:t>
      </w:r>
      <w:r w:rsidR="002D6189">
        <w:t>R</w:t>
      </w:r>
      <w:r>
        <w:t>isk</w:t>
      </w:r>
      <w:r w:rsidRPr="008B732E">
        <w:t xml:space="preserve"> </w:t>
      </w:r>
      <w:r w:rsidR="002D6189">
        <w:t>F</w:t>
      </w:r>
      <w:r>
        <w:t>ocus</w:t>
      </w:r>
      <w:r w:rsidRPr="008B732E">
        <w:t xml:space="preserve"> </w:t>
      </w:r>
      <w:r>
        <w:t>(</w:t>
      </w:r>
      <w:r w:rsidR="00BF1E5A">
        <w:t>20</w:t>
      </w:r>
      <w:r w:rsidRPr="008B732E">
        <w:t xml:space="preserve"> </w:t>
      </w:r>
      <w:r>
        <w:t>Points</w:t>
      </w:r>
      <w:r w:rsidR="00293D71">
        <w:t>)</w:t>
      </w:r>
    </w:p>
    <w:p w14:paraId="33547294" w14:textId="0D8FA7F2" w:rsidR="008B732E" w:rsidRPr="008B732E" w:rsidRDefault="00D264B1" w:rsidP="008B732E">
      <w:pPr>
        <w:pStyle w:val="BodyText"/>
        <w:spacing w:before="120"/>
        <w:ind w:left="540" w:right="190"/>
        <w:rPr>
          <w:i/>
          <w:iCs/>
          <w:sz w:val="24"/>
          <w:szCs w:val="24"/>
        </w:rPr>
      </w:pPr>
      <w:r w:rsidRPr="008B732E">
        <w:rPr>
          <w:i/>
          <w:iCs/>
          <w:sz w:val="24"/>
          <w:szCs w:val="24"/>
        </w:rPr>
        <w:t>This</w:t>
      </w:r>
      <w:r w:rsidRPr="008B732E">
        <w:rPr>
          <w:i/>
          <w:iCs/>
          <w:spacing w:val="-1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field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accommodates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44 lines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of</w:t>
      </w:r>
      <w:r w:rsidRPr="008B732E">
        <w:rPr>
          <w:i/>
          <w:iCs/>
          <w:spacing w:val="-4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text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or</w:t>
      </w:r>
      <w:r w:rsidRPr="008B732E">
        <w:rPr>
          <w:i/>
          <w:iCs/>
          <w:spacing w:val="-1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up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to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5,000 characters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and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spaces</w:t>
      </w:r>
      <w:r w:rsidRPr="008B732E">
        <w:rPr>
          <w:i/>
          <w:iCs/>
          <w:spacing w:val="-3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with</w:t>
      </w:r>
      <w:r w:rsidRPr="008B732E">
        <w:rPr>
          <w:i/>
          <w:iCs/>
          <w:spacing w:val="-2"/>
          <w:sz w:val="24"/>
          <w:szCs w:val="24"/>
        </w:rPr>
        <w:t xml:space="preserve"> </w:t>
      </w:r>
      <w:r w:rsidRPr="008B732E">
        <w:rPr>
          <w:i/>
          <w:iCs/>
          <w:sz w:val="24"/>
          <w:szCs w:val="24"/>
        </w:rPr>
        <w:t>no carriage returns.</w:t>
      </w:r>
    </w:p>
    <w:p w14:paraId="0E4E73B4" w14:textId="54A70BE2" w:rsidR="00B16221" w:rsidRDefault="008B732E" w:rsidP="794C66F9">
      <w:pPr>
        <w:pStyle w:val="BodyText"/>
        <w:spacing w:before="120"/>
        <w:ind w:left="540" w:right="190"/>
        <w:rPr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E4E73BC" wp14:editId="7A15B939">
                <wp:simplePos x="0" y="0"/>
                <wp:positionH relativeFrom="page">
                  <wp:posOffset>699770</wp:posOffset>
                </wp:positionH>
                <wp:positionV relativeFrom="paragraph">
                  <wp:posOffset>808355</wp:posOffset>
                </wp:positionV>
                <wp:extent cx="6462395" cy="6928485"/>
                <wp:effectExtent l="0" t="0" r="14605" b="24765"/>
                <wp:wrapTopAndBottom/>
                <wp:docPr id="15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2395" cy="69284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docshape22" style="position:absolute;margin-left:55.1pt;margin-top:63.65pt;width:508.85pt;height:545.5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weight="1pt" w14:anchorId="634A46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">
                <w10:wrap type="topAndBottom" anchorx="page"/>
              </v:rect>
            </w:pict>
          </mc:Fallback>
        </mc:AlternateContent>
      </w:r>
      <w:r w:rsidR="00D264B1" w:rsidRPr="008B732E">
        <w:rPr>
          <w:sz w:val="24"/>
          <w:szCs w:val="24"/>
        </w:rPr>
        <w:t>Include an explanation, maps, and/or data to show how this project targets a priority landscape(s) and accounts for current and future drivers of fire risk.</w:t>
      </w:r>
      <w:r w:rsidR="00980276" w:rsidRPr="008B732E">
        <w:rPr>
          <w:sz w:val="24"/>
          <w:szCs w:val="24"/>
        </w:rPr>
        <w:t xml:space="preserve"> </w:t>
      </w:r>
      <w:r w:rsidR="00980276" w:rsidRPr="794C66F9">
        <w:rPr>
          <w:sz w:val="24"/>
          <w:szCs w:val="24"/>
        </w:rPr>
        <w:t xml:space="preserve">The </w:t>
      </w:r>
      <w:r w:rsidR="005B002A" w:rsidRPr="794C66F9">
        <w:rPr>
          <w:sz w:val="24"/>
          <w:szCs w:val="24"/>
        </w:rPr>
        <w:t>use</w:t>
      </w:r>
      <w:r w:rsidR="006B0FC5">
        <w:rPr>
          <w:sz w:val="24"/>
          <w:szCs w:val="24"/>
        </w:rPr>
        <w:t xml:space="preserve"> of</w:t>
      </w:r>
      <w:r w:rsidR="005B002A" w:rsidRPr="794C66F9">
        <w:rPr>
          <w:sz w:val="24"/>
          <w:szCs w:val="24"/>
        </w:rPr>
        <w:t xml:space="preserve"> </w:t>
      </w:r>
      <w:hyperlink r:id="rId24" w:history="1">
        <w:r w:rsidR="006B0FC5" w:rsidRPr="006B0FC5">
          <w:rPr>
            <w:color w:val="0000FF"/>
            <w:u w:val="single"/>
          </w:rPr>
          <w:t>N</w:t>
        </w:r>
        <w:r w:rsidR="00AB6C8D">
          <w:rPr>
            <w:color w:val="0000FF"/>
            <w:u w:val="single"/>
          </w:rPr>
          <w:t>ortheast</w:t>
        </w:r>
        <w:r w:rsidR="006B0FC5" w:rsidRPr="006B0FC5">
          <w:rPr>
            <w:color w:val="0000FF"/>
            <w:u w:val="single"/>
          </w:rPr>
          <w:t>-M</w:t>
        </w:r>
        <w:r w:rsidR="00AB6C8D">
          <w:rPr>
            <w:color w:val="0000FF"/>
            <w:u w:val="single"/>
          </w:rPr>
          <w:t>idwest</w:t>
        </w:r>
        <w:r w:rsidR="006B0FC5" w:rsidRPr="006B0FC5">
          <w:rPr>
            <w:color w:val="0000FF"/>
            <w:u w:val="single"/>
          </w:rPr>
          <w:t xml:space="preserve"> W</w:t>
        </w:r>
        <w:r w:rsidR="00AB6C8D">
          <w:rPr>
            <w:color w:val="0000FF"/>
            <w:u w:val="single"/>
          </w:rPr>
          <w:t xml:space="preserve">ildfire </w:t>
        </w:r>
        <w:r w:rsidR="006B0FC5" w:rsidRPr="006B0FC5">
          <w:rPr>
            <w:color w:val="0000FF"/>
            <w:u w:val="single"/>
          </w:rPr>
          <w:t>R</w:t>
        </w:r>
        <w:r w:rsidR="00AB6C8D">
          <w:rPr>
            <w:color w:val="0000FF"/>
            <w:u w:val="single"/>
          </w:rPr>
          <w:t>isk</w:t>
        </w:r>
        <w:r w:rsidR="006B0FC5" w:rsidRPr="006B0FC5">
          <w:rPr>
            <w:color w:val="0000FF"/>
            <w:u w:val="single"/>
          </w:rPr>
          <w:t xml:space="preserve"> A</w:t>
        </w:r>
        <w:r w:rsidR="00AB6C8D">
          <w:rPr>
            <w:color w:val="0000FF"/>
            <w:u w:val="single"/>
          </w:rPr>
          <w:t xml:space="preserve">ssessment </w:t>
        </w:r>
        <w:r w:rsidR="006B0FC5" w:rsidRPr="006B0FC5">
          <w:rPr>
            <w:color w:val="0000FF"/>
            <w:u w:val="single"/>
          </w:rPr>
          <w:t>P</w:t>
        </w:r>
        <w:r w:rsidR="00AB6C8D">
          <w:rPr>
            <w:color w:val="0000FF"/>
            <w:u w:val="single"/>
          </w:rPr>
          <w:t>ortal</w:t>
        </w:r>
      </w:hyperlink>
      <w:r w:rsidR="005B002A" w:rsidRPr="794C66F9">
        <w:rPr>
          <w:sz w:val="24"/>
          <w:szCs w:val="24"/>
        </w:rPr>
        <w:t xml:space="preserve"> </w:t>
      </w:r>
      <w:r w:rsidR="006B0FC5">
        <w:rPr>
          <w:sz w:val="24"/>
          <w:szCs w:val="24"/>
        </w:rPr>
        <w:t xml:space="preserve">or </w:t>
      </w:r>
      <w:hyperlink r:id="rId25" w:history="1">
        <w:r w:rsidR="006B0FC5" w:rsidRPr="006B0FC5">
          <w:rPr>
            <w:color w:val="0000FF"/>
            <w:u w:val="single"/>
          </w:rPr>
          <w:t>Wildfire Risk to Communities</w:t>
        </w:r>
      </w:hyperlink>
      <w:r w:rsidR="006B0FC5">
        <w:t xml:space="preserve"> </w:t>
      </w:r>
      <w:r w:rsidR="005B002A" w:rsidRPr="794C66F9">
        <w:rPr>
          <w:sz w:val="24"/>
          <w:szCs w:val="24"/>
        </w:rPr>
        <w:t>can assist applicants in determining your wildfire risk</w:t>
      </w:r>
      <w:r w:rsidR="00043531">
        <w:rPr>
          <w:sz w:val="24"/>
          <w:szCs w:val="24"/>
        </w:rPr>
        <w:t>.</w:t>
      </w:r>
      <w:bookmarkStart w:id="8" w:name="7)_Describe_Technical_Transfer_and_Knowl"/>
      <w:bookmarkEnd w:id="8"/>
    </w:p>
    <w:sectPr w:rsidR="00B16221" w:rsidSect="002D6189">
      <w:headerReference w:type="default" r:id="rId26"/>
      <w:footerReference w:type="default" r:id="rId27"/>
      <w:pgSz w:w="12240" w:h="15840"/>
      <w:pgMar w:top="810" w:right="540" w:bottom="600" w:left="620" w:header="380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77AEB" w14:textId="77777777" w:rsidR="00CF152F" w:rsidRDefault="00CF152F">
      <w:r>
        <w:separator/>
      </w:r>
    </w:p>
  </w:endnote>
  <w:endnote w:type="continuationSeparator" w:id="0">
    <w:p w14:paraId="0B98F423" w14:textId="77777777" w:rsidR="00CF152F" w:rsidRDefault="00CF1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0" w14:textId="124DF75A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3632" behindDoc="1" locked="0" layoutInCell="1" allowOverlap="1" wp14:anchorId="0E4E73CD" wp14:editId="53BCEFF2">
              <wp:simplePos x="0" y="0"/>
              <wp:positionH relativeFrom="page">
                <wp:posOffset>3676015</wp:posOffset>
              </wp:positionH>
              <wp:positionV relativeFrom="page">
                <wp:posOffset>9664700</wp:posOffset>
              </wp:positionV>
              <wp:extent cx="160020" cy="165735"/>
              <wp:effectExtent l="0" t="0" r="0" b="0"/>
              <wp:wrapNone/>
              <wp:docPr id="11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DA" w14:textId="1F6200F9" w:rsidR="00B16221" w:rsidRDefault="007279CB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CD">
              <v:stroke joinstyle="miter"/>
              <v:path gradientshapeok="t" o:connecttype="rect"/>
            </v:shapetype>
            <v:shape id="docshape9" style="position:absolute;margin-left:289.45pt;margin-top:761pt;width:12.6pt;height:13.05pt;z-index:-158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">
              <v:textbox inset="0,0,0,0">
                <w:txbxContent>
                  <w:p w:rsidR="00B16221" w:rsidRDefault="007279CB" w14:paraId="0E4E73DA" w14:textId="1F6200F9">
                    <w:pPr>
                      <w:pStyle w:val="BodyText"/>
                      <w:spacing w:line="245" w:lineRule="exact"/>
                      <w:ind w:left="60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DE34E" w14:textId="705E38DA" w:rsidR="007279CB" w:rsidRDefault="007279CB" w:rsidP="007279CB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2" w14:textId="0F472B0F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4656" behindDoc="1" locked="0" layoutInCell="1" allowOverlap="1" wp14:anchorId="0E4E73CF" wp14:editId="7E549E3B">
              <wp:simplePos x="0" y="0"/>
              <wp:positionH relativeFrom="page">
                <wp:posOffset>3676015</wp:posOffset>
              </wp:positionH>
              <wp:positionV relativeFrom="page">
                <wp:posOffset>9664700</wp:posOffset>
              </wp:positionV>
              <wp:extent cx="160020" cy="165735"/>
              <wp:effectExtent l="0" t="0" r="0" b="0"/>
              <wp:wrapNone/>
              <wp:docPr id="9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DC" w14:textId="69A83800" w:rsidR="00B16221" w:rsidRDefault="007279CB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CF">
              <v:stroke joinstyle="miter"/>
              <v:path gradientshapeok="t" o:connecttype="rect"/>
            </v:shapetype>
            <v:shape id="docshape12" style="position:absolute;margin-left:289.45pt;margin-top:761pt;width:12.6pt;height:13.05pt;z-index:-158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">
              <v:textbox inset="0,0,0,0">
                <w:txbxContent>
                  <w:p w:rsidR="00B16221" w:rsidRDefault="007279CB" w14:paraId="0E4E73DC" w14:textId="69A83800">
                    <w:pPr>
                      <w:pStyle w:val="BodyText"/>
                      <w:spacing w:line="245" w:lineRule="exact"/>
                      <w:ind w:left="60"/>
                    </w:pP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4" w14:textId="4D9354DD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5680" behindDoc="1" locked="0" layoutInCell="1" allowOverlap="1" wp14:anchorId="0E4E73D1" wp14:editId="3BAF4268">
              <wp:simplePos x="0" y="0"/>
              <wp:positionH relativeFrom="page">
                <wp:posOffset>3676015</wp:posOffset>
              </wp:positionH>
              <wp:positionV relativeFrom="page">
                <wp:posOffset>9664700</wp:posOffset>
              </wp:positionV>
              <wp:extent cx="160020" cy="165735"/>
              <wp:effectExtent l="0" t="0" r="0" b="0"/>
              <wp:wrapNone/>
              <wp:docPr id="7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DE" w14:textId="466E2BC9" w:rsidR="00B16221" w:rsidRDefault="007279CB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D1">
              <v:stroke joinstyle="miter"/>
              <v:path gradientshapeok="t" o:connecttype="rect"/>
            </v:shapetype>
            <v:shape id="docshape15" style="position:absolute;margin-left:289.45pt;margin-top:761pt;width:12.6pt;height:13.05pt;z-index:-158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">
              <v:textbox inset="0,0,0,0">
                <w:txbxContent>
                  <w:p w:rsidR="00B16221" w:rsidRDefault="007279CB" w14:paraId="0E4E73DE" w14:textId="466E2BC9">
                    <w:pPr>
                      <w:pStyle w:val="BodyText"/>
                      <w:spacing w:line="245" w:lineRule="exact"/>
                      <w:ind w:left="60"/>
                    </w:pPr>
                    <w: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6" w14:textId="386A22F3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6704" behindDoc="1" locked="0" layoutInCell="1" allowOverlap="1" wp14:anchorId="0E4E73D3" wp14:editId="29443320">
              <wp:simplePos x="0" y="0"/>
              <wp:positionH relativeFrom="page">
                <wp:posOffset>3676015</wp:posOffset>
              </wp:positionH>
              <wp:positionV relativeFrom="page">
                <wp:posOffset>9664700</wp:posOffset>
              </wp:positionV>
              <wp:extent cx="160020" cy="165735"/>
              <wp:effectExtent l="0" t="0" r="0" b="0"/>
              <wp:wrapNone/>
              <wp:docPr id="5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E0" w14:textId="238B844D" w:rsidR="00B16221" w:rsidRDefault="007279CB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D3">
              <v:stroke joinstyle="miter"/>
              <v:path gradientshapeok="t" o:connecttype="rect"/>
            </v:shapetype>
            <v:shape id="docshape18" style="position:absolute;margin-left:289.45pt;margin-top:761pt;width:12.6pt;height:13.05pt;z-index:-158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">
              <v:textbox inset="0,0,0,0">
                <w:txbxContent>
                  <w:p w:rsidR="00B16221" w:rsidRDefault="007279CB" w14:paraId="0E4E73E0" w14:textId="238B844D">
                    <w:pPr>
                      <w:pStyle w:val="BodyText"/>
                      <w:spacing w:line="245" w:lineRule="exact"/>
                      <w:ind w:left="60"/>
                    </w:pPr>
                    <w: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A" w14:textId="75F0AEC2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8752" behindDoc="1" locked="0" layoutInCell="1" allowOverlap="1" wp14:anchorId="0E4E73D7" wp14:editId="21027289">
              <wp:simplePos x="0" y="0"/>
              <wp:positionH relativeFrom="page">
                <wp:posOffset>3676015</wp:posOffset>
              </wp:positionH>
              <wp:positionV relativeFrom="page">
                <wp:posOffset>9664700</wp:posOffset>
              </wp:positionV>
              <wp:extent cx="160020" cy="165735"/>
              <wp:effectExtent l="0" t="0" r="0" b="0"/>
              <wp:wrapNone/>
              <wp:docPr id="1" name="docshape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E4" w14:textId="6AED93A4" w:rsidR="00B16221" w:rsidRDefault="00043531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D7">
              <v:stroke joinstyle="miter"/>
              <v:path gradientshapeok="t" o:connecttype="rect"/>
            </v:shapetype>
            <v:shape id="docshape24" style="position:absolute;margin-left:289.45pt;margin-top:761pt;width:12.6pt;height:13.05pt;z-index:-158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">
              <v:textbox inset="0,0,0,0">
                <w:txbxContent>
                  <w:p w:rsidR="00B16221" w:rsidRDefault="00043531" w14:paraId="0E4E73E4" w14:textId="6AED93A4">
                    <w:pPr>
                      <w:pStyle w:val="BodyText"/>
                      <w:spacing w:line="245" w:lineRule="exact"/>
                      <w:ind w:left="60"/>
                    </w:pPr>
                    <w: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B9721" w14:textId="77777777" w:rsidR="00CF152F" w:rsidRDefault="00CF152F">
      <w:r>
        <w:separator/>
      </w:r>
    </w:p>
  </w:footnote>
  <w:footnote w:type="continuationSeparator" w:id="0">
    <w:p w14:paraId="1D44BC49" w14:textId="77777777" w:rsidR="00CF152F" w:rsidRDefault="00CF1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BF" w14:textId="09C74AE8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3120" behindDoc="1" locked="0" layoutInCell="1" allowOverlap="1" wp14:anchorId="0E4E73CC" wp14:editId="6CE4573D">
              <wp:simplePos x="0" y="0"/>
              <wp:positionH relativeFrom="page">
                <wp:posOffset>638175</wp:posOffset>
              </wp:positionH>
              <wp:positionV relativeFrom="page">
                <wp:posOffset>238125</wp:posOffset>
              </wp:positionV>
              <wp:extent cx="6524625" cy="180975"/>
              <wp:effectExtent l="0" t="0" r="9525" b="9525"/>
              <wp:wrapNone/>
              <wp:docPr id="12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D9" w14:textId="6D7F5DD8" w:rsidR="00B16221" w:rsidRDefault="00D264B1" w:rsidP="008B732E">
                          <w:pPr>
                            <w:spacing w:after="120" w:line="203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FY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2023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Cohesive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Fire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Strategy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Applications,</w:t>
                          </w:r>
                          <w:r>
                            <w:rPr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Project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Supplement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Narrative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CC">
              <v:stroke joinstyle="miter"/>
              <v:path gradientshapeok="t" o:connecttype="rect"/>
            </v:shapetype>
            <v:shape id="docshape8" style="position:absolute;margin-left:50.25pt;margin-top:18.75pt;width:513.75pt;height:14.25pt;z-index:-158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">
              <v:textbox inset="0,0,0,0">
                <w:txbxContent>
                  <w:p w:rsidR="00B16221" w:rsidP="008B732E" w:rsidRDefault="00D264B1" w14:paraId="0E4E73D9" w14:textId="6D7F5DD8">
                    <w:pPr>
                      <w:spacing w:after="120" w:line="203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FY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2023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Cohesive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Fire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Strategy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Request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for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Applications,</w:t>
                    </w:r>
                    <w:r>
                      <w:rPr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Project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Supplement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1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–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Narrative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6417" w14:textId="23CEB88F" w:rsidR="00A3263C" w:rsidRDefault="00A3263C">
    <w:pPr>
      <w:pStyle w:val="Header"/>
    </w:pPr>
    <w:r>
      <w:rPr>
        <w:noProof/>
        <w:color w:val="C00000"/>
        <w:sz w:val="16"/>
        <w:szCs w:val="16"/>
      </w:rPr>
      <mc:AlternateContent>
        <mc:Choice Requires="wps">
          <w:drawing>
            <wp:anchor distT="0" distB="0" distL="114300" distR="114300" simplePos="0" relativeHeight="487501824" behindDoc="0" locked="0" layoutInCell="1" allowOverlap="1" wp14:anchorId="4C8AFE85" wp14:editId="790E9EEE">
              <wp:simplePos x="0" y="0"/>
              <wp:positionH relativeFrom="column">
                <wp:posOffset>-88900</wp:posOffset>
              </wp:positionH>
              <wp:positionV relativeFrom="paragraph">
                <wp:posOffset>381000</wp:posOffset>
              </wp:positionV>
              <wp:extent cx="6981825" cy="0"/>
              <wp:effectExtent l="0" t="0" r="0" b="0"/>
              <wp:wrapNone/>
              <wp:docPr id="31" name="Straight Connector 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818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line id="Straight Connector 31" style="position:absolute;z-index:48750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alt="&quot;&quot;" o:spid="_x0000_s1026" strokecolor="black [3213]" from="-7pt,30pt" to="542.75pt,30pt" w14:anchorId="1D2559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"/>
          </w:pict>
        </mc:Fallback>
      </mc:AlternateContent>
    </w:r>
    <w:r w:rsidRPr="006A2390">
      <w:rPr>
        <w:noProof/>
        <w:color w:val="C00000"/>
        <w:sz w:val="16"/>
        <w:szCs w:val="16"/>
      </w:rPr>
      <w:drawing>
        <wp:anchor distT="0" distB="0" distL="114300" distR="114300" simplePos="0" relativeHeight="487500800" behindDoc="0" locked="0" layoutInCell="1" allowOverlap="1" wp14:anchorId="12EB6484" wp14:editId="5140DA11">
          <wp:simplePos x="0" y="0"/>
          <wp:positionH relativeFrom="page">
            <wp:posOffset>98425</wp:posOffset>
          </wp:positionH>
          <wp:positionV relativeFrom="paragraph">
            <wp:posOffset>-267335</wp:posOffset>
          </wp:positionV>
          <wp:extent cx="6896100" cy="600075"/>
          <wp:effectExtent l="0" t="0" r="0" b="9525"/>
          <wp:wrapSquare wrapText="bothSides"/>
          <wp:docPr id="14" name="Picture 14" descr="USDA symbol and Forest Service shie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USDA symbol and Forest Service shiel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231"/>
                  <a:stretch/>
                </pic:blipFill>
                <pic:spPr bwMode="auto">
                  <a:xfrm>
                    <a:off x="0" y="0"/>
                    <a:ext cx="6896100" cy="600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1" w14:textId="7EEDBF7A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4144" behindDoc="1" locked="0" layoutInCell="1" allowOverlap="1" wp14:anchorId="0E4E73CE" wp14:editId="22BC1A82">
              <wp:simplePos x="0" y="0"/>
              <wp:positionH relativeFrom="page">
                <wp:posOffset>676275</wp:posOffset>
              </wp:positionH>
              <wp:positionV relativeFrom="page">
                <wp:posOffset>171450</wp:posOffset>
              </wp:positionV>
              <wp:extent cx="6524625" cy="266700"/>
              <wp:effectExtent l="0" t="0" r="9525" b="0"/>
              <wp:wrapNone/>
              <wp:docPr id="10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DB" w14:textId="172566EE" w:rsidR="00B16221" w:rsidRDefault="00D264B1" w:rsidP="008B732E">
                          <w:pPr>
                            <w:spacing w:line="203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FY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2023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Cohesive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Fire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Strategy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Applications,</w:t>
                          </w:r>
                          <w:r>
                            <w:rPr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Project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Supplement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Narrative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CE">
              <v:stroke joinstyle="miter"/>
              <v:path gradientshapeok="t" o:connecttype="rect"/>
            </v:shapetype>
            <v:shape id="docshape11" style="position:absolute;margin-left:53.25pt;margin-top:13.5pt;width:513.75pt;height:21pt;z-index:-158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">
              <v:textbox inset="0,0,0,0">
                <w:txbxContent>
                  <w:p w:rsidR="00B16221" w:rsidP="008B732E" w:rsidRDefault="00D264B1" w14:paraId="0E4E73DB" w14:textId="172566EE">
                    <w:pPr>
                      <w:spacing w:line="203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FY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2023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Cohesive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Fire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Strategy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Request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for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Applications,</w:t>
                    </w:r>
                    <w:r>
                      <w:rPr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Project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Supplement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1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–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Narrative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3" w14:textId="42D11C45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5168" behindDoc="1" locked="0" layoutInCell="1" allowOverlap="1" wp14:anchorId="0E4E73D0" wp14:editId="189F3C36">
              <wp:simplePos x="0" y="0"/>
              <wp:positionH relativeFrom="page">
                <wp:posOffset>673100</wp:posOffset>
              </wp:positionH>
              <wp:positionV relativeFrom="page">
                <wp:posOffset>212725</wp:posOffset>
              </wp:positionV>
              <wp:extent cx="6581775" cy="276225"/>
              <wp:effectExtent l="0" t="0" r="9525" b="9525"/>
              <wp:wrapNone/>
              <wp:docPr id="8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177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DD" w14:textId="0B3053E4" w:rsidR="00B16221" w:rsidRDefault="00D264B1" w:rsidP="008B732E">
                          <w:pPr>
                            <w:spacing w:line="203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FY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2023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Cohesive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Fire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Strategy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Applications,</w:t>
                          </w:r>
                          <w:r>
                            <w:rPr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Project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Supplement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Narrative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D0">
              <v:stroke joinstyle="miter"/>
              <v:path gradientshapeok="t" o:connecttype="rect"/>
            </v:shapetype>
            <v:shape id="docshape14" style="position:absolute;margin-left:53pt;margin-top:16.75pt;width:518.25pt;height:21.75pt;z-index:-158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">
              <v:textbox inset="0,0,0,0">
                <w:txbxContent>
                  <w:p w:rsidR="00B16221" w:rsidP="008B732E" w:rsidRDefault="00D264B1" w14:paraId="0E4E73DD" w14:textId="0B3053E4">
                    <w:pPr>
                      <w:spacing w:line="203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FY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2023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Cohesive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Fire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Strategy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Request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for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Applications,</w:t>
                    </w:r>
                    <w:r>
                      <w:rPr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Project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Supplement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1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–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Narrative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5" w14:textId="1575520F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6192" behindDoc="1" locked="0" layoutInCell="1" allowOverlap="1" wp14:anchorId="0E4E73D2" wp14:editId="0414561C">
              <wp:simplePos x="0" y="0"/>
              <wp:positionH relativeFrom="page">
                <wp:posOffset>673100</wp:posOffset>
              </wp:positionH>
              <wp:positionV relativeFrom="page">
                <wp:posOffset>222250</wp:posOffset>
              </wp:positionV>
              <wp:extent cx="6467475" cy="219075"/>
              <wp:effectExtent l="0" t="0" r="9525" b="9525"/>
              <wp:wrapNone/>
              <wp:docPr id="6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6747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DF" w14:textId="532BB46E" w:rsidR="00B16221" w:rsidRDefault="00D264B1" w:rsidP="008B732E">
                          <w:pPr>
                            <w:spacing w:line="203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FY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2023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Cohesive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Fire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Strategy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Applications,</w:t>
                          </w:r>
                          <w:r>
                            <w:rPr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Project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Supplement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Narrative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D2">
              <v:stroke joinstyle="miter"/>
              <v:path gradientshapeok="t" o:connecttype="rect"/>
            </v:shapetype>
            <v:shape id="docshape17" style="position:absolute;margin-left:53pt;margin-top:17.5pt;width:509.25pt;height:17.25pt;z-index:-158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">
              <v:textbox inset="0,0,0,0">
                <w:txbxContent>
                  <w:p w:rsidR="00B16221" w:rsidP="008B732E" w:rsidRDefault="00D264B1" w14:paraId="0E4E73DF" w14:textId="532BB46E">
                    <w:pPr>
                      <w:spacing w:line="203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FY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2023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Cohesive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Fire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Strategy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Request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for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Applications,</w:t>
                    </w:r>
                    <w:r>
                      <w:rPr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Project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Supplement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1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–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Narrative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E73C9" w14:textId="0458B5BA" w:rsidR="00B16221" w:rsidRDefault="00D264B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98240" behindDoc="1" locked="0" layoutInCell="1" allowOverlap="1" wp14:anchorId="0E4E73D6" wp14:editId="23B8D1E3">
              <wp:simplePos x="0" y="0"/>
              <wp:positionH relativeFrom="page">
                <wp:posOffset>673100</wp:posOffset>
              </wp:positionH>
              <wp:positionV relativeFrom="page">
                <wp:posOffset>241300</wp:posOffset>
              </wp:positionV>
              <wp:extent cx="6524625" cy="139700"/>
              <wp:effectExtent l="0" t="0" r="9525" b="12700"/>
              <wp:wrapNone/>
              <wp:docPr id="2" name="docshape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4E73E3" w14:textId="37C8463F" w:rsidR="00B16221" w:rsidRDefault="00D264B1" w:rsidP="002D6189">
                          <w:pPr>
                            <w:spacing w:line="203" w:lineRule="exact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FY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2023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Cohesive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Fire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Strategy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Request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Applications,</w:t>
                          </w:r>
                          <w:r>
                            <w:rPr>
                              <w:spacing w:val="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Project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Supplement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Narrative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E4E73D6">
              <v:stroke joinstyle="miter"/>
              <v:path gradientshapeok="t" o:connecttype="rect"/>
            </v:shapetype>
            <v:shape id="docshape23" style="position:absolute;margin-left:53pt;margin-top:19pt;width:513.75pt;height:11pt;z-index:-1581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">
              <v:textbox inset="0,0,0,0">
                <w:txbxContent>
                  <w:p w:rsidR="00B16221" w:rsidP="002D6189" w:rsidRDefault="00D264B1" w14:paraId="0E4E73E3" w14:textId="37C8463F">
                    <w:pPr>
                      <w:spacing w:line="203" w:lineRule="exact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FY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2023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Cohesive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Fire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Strategy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Request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for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Applications,</w:t>
                    </w:r>
                    <w:r>
                      <w:rPr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Project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Application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Supplement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1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–</w:t>
                    </w:r>
                    <w:r>
                      <w:rPr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Narrative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E37F9"/>
    <w:multiLevelType w:val="hybridMultilevel"/>
    <w:tmpl w:val="6F80ECCC"/>
    <w:lvl w:ilvl="0" w:tplc="D92AAF7A">
      <w:start w:val="1"/>
      <w:numFmt w:val="decimal"/>
      <w:pStyle w:val="Heading1"/>
      <w:lvlText w:val="%1."/>
      <w:lvlJc w:val="left"/>
      <w:pPr>
        <w:ind w:left="81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9" w:hanging="360"/>
      </w:pPr>
    </w:lvl>
    <w:lvl w:ilvl="2" w:tplc="FFFFFFFF" w:tentative="1">
      <w:start w:val="1"/>
      <w:numFmt w:val="lowerRoman"/>
      <w:lvlText w:val="%3."/>
      <w:lvlJc w:val="right"/>
      <w:pPr>
        <w:ind w:left="2259" w:hanging="180"/>
      </w:pPr>
    </w:lvl>
    <w:lvl w:ilvl="3" w:tplc="FFFFFFFF" w:tentative="1">
      <w:start w:val="1"/>
      <w:numFmt w:val="decimal"/>
      <w:lvlText w:val="%4."/>
      <w:lvlJc w:val="left"/>
      <w:pPr>
        <w:ind w:left="2979" w:hanging="360"/>
      </w:pPr>
    </w:lvl>
    <w:lvl w:ilvl="4" w:tplc="FFFFFFFF" w:tentative="1">
      <w:start w:val="1"/>
      <w:numFmt w:val="lowerLetter"/>
      <w:lvlText w:val="%5."/>
      <w:lvlJc w:val="left"/>
      <w:pPr>
        <w:ind w:left="3699" w:hanging="360"/>
      </w:pPr>
    </w:lvl>
    <w:lvl w:ilvl="5" w:tplc="FFFFFFFF" w:tentative="1">
      <w:start w:val="1"/>
      <w:numFmt w:val="lowerRoman"/>
      <w:lvlText w:val="%6."/>
      <w:lvlJc w:val="right"/>
      <w:pPr>
        <w:ind w:left="4419" w:hanging="180"/>
      </w:pPr>
    </w:lvl>
    <w:lvl w:ilvl="6" w:tplc="FFFFFFFF" w:tentative="1">
      <w:start w:val="1"/>
      <w:numFmt w:val="decimal"/>
      <w:lvlText w:val="%7."/>
      <w:lvlJc w:val="left"/>
      <w:pPr>
        <w:ind w:left="5139" w:hanging="360"/>
      </w:pPr>
    </w:lvl>
    <w:lvl w:ilvl="7" w:tplc="FFFFFFFF" w:tentative="1">
      <w:start w:val="1"/>
      <w:numFmt w:val="lowerLetter"/>
      <w:lvlText w:val="%8."/>
      <w:lvlJc w:val="left"/>
      <w:pPr>
        <w:ind w:left="5859" w:hanging="360"/>
      </w:pPr>
    </w:lvl>
    <w:lvl w:ilvl="8" w:tplc="FFFFFFFF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13165717"/>
    <w:multiLevelType w:val="hybridMultilevel"/>
    <w:tmpl w:val="AFF6DCAC"/>
    <w:lvl w:ilvl="0" w:tplc="68784E38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9" w:hanging="360"/>
      </w:pPr>
    </w:lvl>
    <w:lvl w:ilvl="2" w:tplc="FFFFFFFF" w:tentative="1">
      <w:start w:val="1"/>
      <w:numFmt w:val="lowerRoman"/>
      <w:lvlText w:val="%3."/>
      <w:lvlJc w:val="right"/>
      <w:pPr>
        <w:ind w:left="2259" w:hanging="180"/>
      </w:pPr>
    </w:lvl>
    <w:lvl w:ilvl="3" w:tplc="FFFFFFFF" w:tentative="1">
      <w:start w:val="1"/>
      <w:numFmt w:val="decimal"/>
      <w:lvlText w:val="%4."/>
      <w:lvlJc w:val="left"/>
      <w:pPr>
        <w:ind w:left="2979" w:hanging="360"/>
      </w:pPr>
    </w:lvl>
    <w:lvl w:ilvl="4" w:tplc="FFFFFFFF" w:tentative="1">
      <w:start w:val="1"/>
      <w:numFmt w:val="lowerLetter"/>
      <w:lvlText w:val="%5."/>
      <w:lvlJc w:val="left"/>
      <w:pPr>
        <w:ind w:left="3699" w:hanging="360"/>
      </w:pPr>
    </w:lvl>
    <w:lvl w:ilvl="5" w:tplc="FFFFFFFF" w:tentative="1">
      <w:start w:val="1"/>
      <w:numFmt w:val="lowerRoman"/>
      <w:lvlText w:val="%6."/>
      <w:lvlJc w:val="right"/>
      <w:pPr>
        <w:ind w:left="4419" w:hanging="180"/>
      </w:pPr>
    </w:lvl>
    <w:lvl w:ilvl="6" w:tplc="FFFFFFFF" w:tentative="1">
      <w:start w:val="1"/>
      <w:numFmt w:val="decimal"/>
      <w:lvlText w:val="%7."/>
      <w:lvlJc w:val="left"/>
      <w:pPr>
        <w:ind w:left="5139" w:hanging="360"/>
      </w:pPr>
    </w:lvl>
    <w:lvl w:ilvl="7" w:tplc="FFFFFFFF" w:tentative="1">
      <w:start w:val="1"/>
      <w:numFmt w:val="lowerLetter"/>
      <w:lvlText w:val="%8."/>
      <w:lvlJc w:val="left"/>
      <w:pPr>
        <w:ind w:left="5859" w:hanging="360"/>
      </w:pPr>
    </w:lvl>
    <w:lvl w:ilvl="8" w:tplc="FFFFFFFF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 w15:restartNumberingAfterBreak="0">
    <w:nsid w:val="41BC0DB3"/>
    <w:multiLevelType w:val="hybridMultilevel"/>
    <w:tmpl w:val="C94E7346"/>
    <w:lvl w:ilvl="0" w:tplc="BE1CEA02">
      <w:start w:val="1"/>
      <w:numFmt w:val="decimal"/>
      <w:lvlText w:val="%1."/>
      <w:lvlJc w:val="left"/>
      <w:pPr>
        <w:ind w:left="819" w:hanging="360"/>
      </w:p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49EA62F1"/>
    <w:multiLevelType w:val="hybridMultilevel"/>
    <w:tmpl w:val="0CC67D26"/>
    <w:lvl w:ilvl="0" w:tplc="24DA31CE">
      <w:start w:val="1"/>
      <w:numFmt w:val="decimal"/>
      <w:lvlText w:val="%1."/>
      <w:lvlJc w:val="left"/>
      <w:pPr>
        <w:ind w:left="457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973" w:hanging="29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102" w:hanging="29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24" w:hanging="29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46" w:hanging="29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68" w:hanging="29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591" w:hanging="29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13" w:hanging="29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35" w:hanging="295"/>
      </w:pPr>
      <w:rPr>
        <w:rFonts w:hint="default"/>
        <w:lang w:val="en-US" w:eastAsia="en-US" w:bidi="ar-SA"/>
      </w:rPr>
    </w:lvl>
  </w:abstractNum>
  <w:abstractNum w:abstractNumId="4" w15:restartNumberingAfterBreak="0">
    <w:nsid w:val="72B15330"/>
    <w:multiLevelType w:val="hybridMultilevel"/>
    <w:tmpl w:val="51BAB9F0"/>
    <w:lvl w:ilvl="0" w:tplc="DE888A60">
      <w:start w:val="1"/>
      <w:numFmt w:val="decimal"/>
      <w:lvlText w:val="%1)"/>
      <w:lvlJc w:val="left"/>
      <w:pPr>
        <w:ind w:left="457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24DA31CE">
      <w:start w:val="1"/>
      <w:numFmt w:val="decimal"/>
      <w:lvlText w:val="%2."/>
      <w:lvlJc w:val="left"/>
      <w:pPr>
        <w:ind w:left="973" w:hanging="29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337EF0EA">
      <w:numFmt w:val="bullet"/>
      <w:lvlText w:val="•"/>
      <w:lvlJc w:val="left"/>
      <w:pPr>
        <w:ind w:left="2102" w:hanging="295"/>
      </w:pPr>
      <w:rPr>
        <w:rFonts w:hint="default"/>
        <w:lang w:val="en-US" w:eastAsia="en-US" w:bidi="ar-SA"/>
      </w:rPr>
    </w:lvl>
    <w:lvl w:ilvl="3" w:tplc="DED65F32">
      <w:numFmt w:val="bullet"/>
      <w:lvlText w:val="•"/>
      <w:lvlJc w:val="left"/>
      <w:pPr>
        <w:ind w:left="3224" w:hanging="295"/>
      </w:pPr>
      <w:rPr>
        <w:rFonts w:hint="default"/>
        <w:lang w:val="en-US" w:eastAsia="en-US" w:bidi="ar-SA"/>
      </w:rPr>
    </w:lvl>
    <w:lvl w:ilvl="4" w:tplc="85C6769E">
      <w:numFmt w:val="bullet"/>
      <w:lvlText w:val="•"/>
      <w:lvlJc w:val="left"/>
      <w:pPr>
        <w:ind w:left="4346" w:hanging="295"/>
      </w:pPr>
      <w:rPr>
        <w:rFonts w:hint="default"/>
        <w:lang w:val="en-US" w:eastAsia="en-US" w:bidi="ar-SA"/>
      </w:rPr>
    </w:lvl>
    <w:lvl w:ilvl="5" w:tplc="ECE00418">
      <w:numFmt w:val="bullet"/>
      <w:lvlText w:val="•"/>
      <w:lvlJc w:val="left"/>
      <w:pPr>
        <w:ind w:left="5468" w:hanging="295"/>
      </w:pPr>
      <w:rPr>
        <w:rFonts w:hint="default"/>
        <w:lang w:val="en-US" w:eastAsia="en-US" w:bidi="ar-SA"/>
      </w:rPr>
    </w:lvl>
    <w:lvl w:ilvl="6" w:tplc="7BDC0E6A">
      <w:numFmt w:val="bullet"/>
      <w:lvlText w:val="•"/>
      <w:lvlJc w:val="left"/>
      <w:pPr>
        <w:ind w:left="6591" w:hanging="295"/>
      </w:pPr>
      <w:rPr>
        <w:rFonts w:hint="default"/>
        <w:lang w:val="en-US" w:eastAsia="en-US" w:bidi="ar-SA"/>
      </w:rPr>
    </w:lvl>
    <w:lvl w:ilvl="7" w:tplc="55BA5324">
      <w:numFmt w:val="bullet"/>
      <w:lvlText w:val="•"/>
      <w:lvlJc w:val="left"/>
      <w:pPr>
        <w:ind w:left="7713" w:hanging="295"/>
      </w:pPr>
      <w:rPr>
        <w:rFonts w:hint="default"/>
        <w:lang w:val="en-US" w:eastAsia="en-US" w:bidi="ar-SA"/>
      </w:rPr>
    </w:lvl>
    <w:lvl w:ilvl="8" w:tplc="DCF65624">
      <w:numFmt w:val="bullet"/>
      <w:lvlText w:val="•"/>
      <w:lvlJc w:val="left"/>
      <w:pPr>
        <w:ind w:left="8835" w:hanging="295"/>
      </w:pPr>
      <w:rPr>
        <w:rFonts w:hint="default"/>
        <w:lang w:val="en-US" w:eastAsia="en-US" w:bidi="ar-SA"/>
      </w:rPr>
    </w:lvl>
  </w:abstractNum>
  <w:num w:numId="1" w16cid:durableId="1701976974">
    <w:abstractNumId w:val="4"/>
  </w:num>
  <w:num w:numId="2" w16cid:durableId="1808819654">
    <w:abstractNumId w:val="2"/>
  </w:num>
  <w:num w:numId="3" w16cid:durableId="1330328208">
    <w:abstractNumId w:val="3"/>
  </w:num>
  <w:num w:numId="4" w16cid:durableId="704214041">
    <w:abstractNumId w:val="1"/>
  </w:num>
  <w:num w:numId="5" w16cid:durableId="1015032914">
    <w:abstractNumId w:val="0"/>
  </w:num>
  <w:num w:numId="6" w16cid:durableId="564334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21"/>
    <w:rsid w:val="00030383"/>
    <w:rsid w:val="00033558"/>
    <w:rsid w:val="00043531"/>
    <w:rsid w:val="000E53A2"/>
    <w:rsid w:val="000F48DD"/>
    <w:rsid w:val="00103892"/>
    <w:rsid w:val="001B16FB"/>
    <w:rsid w:val="002900D6"/>
    <w:rsid w:val="00293D71"/>
    <w:rsid w:val="002A74C6"/>
    <w:rsid w:val="002D1744"/>
    <w:rsid w:val="002D6189"/>
    <w:rsid w:val="003445D1"/>
    <w:rsid w:val="003D7A5B"/>
    <w:rsid w:val="004840C9"/>
    <w:rsid w:val="004B490A"/>
    <w:rsid w:val="0056118E"/>
    <w:rsid w:val="005B002A"/>
    <w:rsid w:val="005E2537"/>
    <w:rsid w:val="00695702"/>
    <w:rsid w:val="006B0FC5"/>
    <w:rsid w:val="006D775B"/>
    <w:rsid w:val="00724519"/>
    <w:rsid w:val="007279CB"/>
    <w:rsid w:val="00727B2E"/>
    <w:rsid w:val="007B5221"/>
    <w:rsid w:val="007F2A63"/>
    <w:rsid w:val="00804813"/>
    <w:rsid w:val="008B732E"/>
    <w:rsid w:val="00972860"/>
    <w:rsid w:val="00980276"/>
    <w:rsid w:val="00A3263C"/>
    <w:rsid w:val="00A34E08"/>
    <w:rsid w:val="00A70AB9"/>
    <w:rsid w:val="00AB6C8D"/>
    <w:rsid w:val="00AC13DC"/>
    <w:rsid w:val="00B16221"/>
    <w:rsid w:val="00B22CE5"/>
    <w:rsid w:val="00B369CD"/>
    <w:rsid w:val="00BA7982"/>
    <w:rsid w:val="00BB5A3A"/>
    <w:rsid w:val="00BF1E5A"/>
    <w:rsid w:val="00C63A11"/>
    <w:rsid w:val="00C92A50"/>
    <w:rsid w:val="00C936F0"/>
    <w:rsid w:val="00CB098B"/>
    <w:rsid w:val="00CF152F"/>
    <w:rsid w:val="00D264B1"/>
    <w:rsid w:val="00D52BF0"/>
    <w:rsid w:val="00DE16B5"/>
    <w:rsid w:val="00E7728F"/>
    <w:rsid w:val="00FD5166"/>
    <w:rsid w:val="00FE4892"/>
    <w:rsid w:val="148E2456"/>
    <w:rsid w:val="15479C88"/>
    <w:rsid w:val="359B0947"/>
    <w:rsid w:val="794C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E7388"/>
  <w15:docId w15:val="{DB119D8B-A1D1-4453-881B-C153212D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043531"/>
    <w:pPr>
      <w:numPr>
        <w:numId w:val="5"/>
      </w:numPr>
      <w:spacing w:before="179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7"/>
      <w:ind w:left="457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936F0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C936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6F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936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6F0"/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5B00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5166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279CB"/>
    <w:pPr>
      <w:spacing w:before="5"/>
      <w:ind w:left="1362" w:right="1510"/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7279CB"/>
    <w:rPr>
      <w:rFonts w:ascii="Calibri" w:eastAsia="Calibri" w:hAnsi="Calibri" w:cs="Calibri"/>
      <w:b/>
      <w:sz w:val="28"/>
      <w:szCs w:val="28"/>
    </w:rPr>
  </w:style>
  <w:style w:type="paragraph" w:styleId="Revision">
    <w:name w:val="Revision"/>
    <w:hidden/>
    <w:uiPriority w:val="99"/>
    <w:semiHidden/>
    <w:rsid w:val="00AB6C8D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B6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C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C8D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C8D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hyperlink" Target="http://www.wildfirerisk.org/cwdg-tool" TargetMode="Externa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yperlink" Target="https://wildfirerisk.org/" TargetMode="Externa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https://www.whitehouse.gov/briefing-room/presidential-actions/2021/01/20/executive-order-advancing-racial-equity-and-support-for-underserved-communities-through-the-federal-government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northeastmidwestwildfirerisk.com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s://gcc02.safelinks.protection.outlook.com/?url=https%3A%2F%2Fwww.whitehouse.gov%2Fbriefing-room%2Fpresidential-actions%2F2021%2F01%2F20%2Fexecutive-order-advancing-racial-equity-and-support-for-underserved-communities-through-the-federal-government%2F&amp;data=05%7C01%7C%7Ca806260b3914462b1a4208da5f7e5f65%7Ced5b36e701ee4ebc867ee03cfa0d4697%7C0%7C0%7C637927294721920317%7CUnknown%7CTWFpbGZsb3d8eyJWIjoiMC4wLjAwMDAiLCJQIjoiV2luMzIiLCJBTiI6Ik1haWwiLCJXVCI6Mn0%3D%7C3000%7C%7C%7C&amp;sdata=gPehLWygg5q38uMhLjQvZr5cJY1mPy5r96Q6zHOpTl4%3D&amp;reserved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22" Type="http://schemas.openxmlformats.org/officeDocument/2006/relationships/header" Target="header5.xml"/><Relationship Id="rId27" Type="http://schemas.openxmlformats.org/officeDocument/2006/relationships/footer" Target="footer6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USDA Forest Service Eastern Region State and Private Forestry Cohesive Fire Strategy Request for Applications – Fiscal Year 2023 Project Application Supplement 1 – Narrative Form</vt:lpstr>
    </vt:vector>
  </TitlesOfParts>
  <Company>U. S. Forest Service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USDA Forest Service Eastern Region State and Private Forestry Cohesive Fire Strategy Request for Applications – Fiscal Year 2023 Project Application Supplement 1 – Narrative Form</dc:title>
  <dc:subject>Cohesive Fire Strategy Request for Proposals for FY 2023 for the U.S. Forest Service, Eastern Region State and Private Forestry</dc:subject>
  <dc:creator>U.S. Department of Agriculture, Forest Service, Eastern Region State and Private Forestry</dc:creator>
  <cp:keywords>"USDA; Forest Service; Northeastern Area State and Private Forestry; Cohesive Fire Strategy; request for proposals; FY2023"</cp:keywords>
  <cp:lastModifiedBy>Parrish, Raymond J -FS</cp:lastModifiedBy>
  <cp:revision>9</cp:revision>
  <dcterms:created xsi:type="dcterms:W3CDTF">2023-10-27T03:27:00Z</dcterms:created>
  <dcterms:modified xsi:type="dcterms:W3CDTF">2023-11-15T14:45:00Z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2022-08-12T00:00:00Z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D:20181030184913</vt:lpwstr>
  </property>
</Properties>
</file>