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83C311" w14:textId="77777777" w:rsidR="00522B2C" w:rsidRDefault="00522B2C" w:rsidP="00522B2C">
      <w:pPr>
        <w:pStyle w:val="paragraph"/>
        <w:spacing w:before="0" w:beforeAutospacing="0" w:after="0" w:afterAutospacing="0"/>
        <w:jc w:val="center"/>
        <w:textAlignment w:val="baseline"/>
        <w:rPr>
          <w:rFonts w:ascii="Segoe UI" w:hAnsi="Segoe UI" w:cs="Segoe UI"/>
          <w:sz w:val="18"/>
          <w:szCs w:val="18"/>
        </w:rPr>
      </w:pPr>
      <w:r>
        <w:rPr>
          <w:rStyle w:val="normaltextrun"/>
          <w:b/>
          <w:bCs/>
        </w:rPr>
        <w:t>Q&amp;A List</w:t>
      </w:r>
      <w:r>
        <w:rPr>
          <w:rStyle w:val="eop"/>
        </w:rPr>
        <w:t> </w:t>
      </w:r>
    </w:p>
    <w:p w14:paraId="06DF2C89" w14:textId="77777777" w:rsidR="00522B2C" w:rsidRDefault="00522B2C" w:rsidP="00522B2C">
      <w:pPr>
        <w:pStyle w:val="paragraph"/>
        <w:spacing w:before="0" w:beforeAutospacing="0" w:after="0" w:afterAutospacing="0"/>
        <w:textAlignment w:val="baseline"/>
        <w:rPr>
          <w:rFonts w:ascii="Segoe UI" w:hAnsi="Segoe UI" w:cs="Segoe UI"/>
          <w:sz w:val="18"/>
          <w:szCs w:val="18"/>
        </w:rPr>
      </w:pPr>
      <w:r>
        <w:rPr>
          <w:rStyle w:val="eop"/>
        </w:rPr>
        <w:t> </w:t>
      </w:r>
    </w:p>
    <w:p w14:paraId="3ABC3094" w14:textId="77777777" w:rsidR="00522B2C" w:rsidRDefault="00522B2C" w:rsidP="00522B2C">
      <w:pPr>
        <w:pStyle w:val="paragraph"/>
        <w:spacing w:before="0" w:beforeAutospacing="0" w:after="0" w:afterAutospacing="0"/>
        <w:textAlignment w:val="baseline"/>
        <w:rPr>
          <w:rFonts w:ascii="Segoe UI" w:hAnsi="Segoe UI" w:cs="Segoe UI"/>
          <w:sz w:val="18"/>
          <w:szCs w:val="18"/>
        </w:rPr>
      </w:pPr>
      <w:r>
        <w:rPr>
          <w:rStyle w:val="eop"/>
        </w:rPr>
        <w:t> </w:t>
      </w:r>
    </w:p>
    <w:p w14:paraId="60A06911" w14:textId="77777777" w:rsidR="00522B2C" w:rsidRDefault="00522B2C" w:rsidP="00522B2C">
      <w:pPr>
        <w:pStyle w:val="paragraph"/>
        <w:spacing w:before="0" w:beforeAutospacing="0" w:after="0" w:afterAutospacing="0"/>
        <w:textAlignment w:val="baseline"/>
        <w:rPr>
          <w:rFonts w:ascii="Segoe UI" w:hAnsi="Segoe UI" w:cs="Segoe UI"/>
          <w:sz w:val="18"/>
          <w:szCs w:val="18"/>
        </w:rPr>
      </w:pPr>
      <w:r>
        <w:rPr>
          <w:rStyle w:val="normaltextrun"/>
        </w:rPr>
        <w:t>Are we expected to use our own proposal narrative template? -- You may use your own template for the proposal narrative; however, please do follow any guidelines in the posting regarding font, number of pages, etc., and ensure that it includes all the elements requested in the Notice of Funding Opportunity (NOFO).</w:t>
      </w:r>
      <w:r>
        <w:rPr>
          <w:rStyle w:val="scxw95334799"/>
        </w:rPr>
        <w:t> </w:t>
      </w:r>
      <w:r>
        <w:br/>
      </w:r>
      <w:r>
        <w:rPr>
          <w:rStyle w:val="eop"/>
        </w:rPr>
        <w:t> </w:t>
      </w:r>
    </w:p>
    <w:p w14:paraId="04EBA013" w14:textId="77777777" w:rsidR="00522B2C" w:rsidRDefault="00522B2C" w:rsidP="00522B2C">
      <w:pPr>
        <w:pStyle w:val="paragraph"/>
        <w:spacing w:before="0" w:beforeAutospacing="0" w:after="0" w:afterAutospacing="0"/>
        <w:textAlignment w:val="baseline"/>
        <w:rPr>
          <w:rFonts w:ascii="Segoe UI" w:hAnsi="Segoe UI" w:cs="Segoe UI"/>
          <w:sz w:val="18"/>
          <w:szCs w:val="18"/>
        </w:rPr>
      </w:pPr>
      <w:r>
        <w:rPr>
          <w:rStyle w:val="normaltextrun"/>
        </w:rPr>
        <w:t xml:space="preserve">Is it necessary to address all three objectives in the NOFO?  -- We prefer all three are addressed but </w:t>
      </w:r>
      <w:proofErr w:type="gramStart"/>
      <w:r>
        <w:rPr>
          <w:rStyle w:val="normaltextrun"/>
        </w:rPr>
        <w:t>it’s</w:t>
      </w:r>
      <w:proofErr w:type="gramEnd"/>
      <w:r>
        <w:rPr>
          <w:rStyle w:val="normaltextrun"/>
        </w:rPr>
        <w:t xml:space="preserve"> not required to address all three. The more comprehensive your proposal is in addressing the objectives, the more successful ratings your proposal will receive during selection </w:t>
      </w:r>
      <w:proofErr w:type="gramStart"/>
      <w:r>
        <w:rPr>
          <w:rStyle w:val="normaltextrun"/>
        </w:rPr>
        <w:t>scoring;  however</w:t>
      </w:r>
      <w:proofErr w:type="gramEnd"/>
      <w:r>
        <w:rPr>
          <w:rStyle w:val="normaltextrun"/>
        </w:rPr>
        <w:t>, we will consider proposals that only address one or two objectives.</w:t>
      </w:r>
      <w:r>
        <w:rPr>
          <w:rStyle w:val="eop"/>
        </w:rPr>
        <w:t> </w:t>
      </w:r>
    </w:p>
    <w:p w14:paraId="5E68A5C8" w14:textId="77777777" w:rsidR="00522B2C" w:rsidRDefault="00522B2C" w:rsidP="00522B2C">
      <w:pPr>
        <w:pStyle w:val="paragraph"/>
        <w:spacing w:before="0" w:beforeAutospacing="0" w:after="0" w:afterAutospacing="0"/>
        <w:textAlignment w:val="baseline"/>
        <w:rPr>
          <w:rFonts w:ascii="Segoe UI" w:hAnsi="Segoe UI" w:cs="Segoe UI"/>
          <w:sz w:val="18"/>
          <w:szCs w:val="18"/>
        </w:rPr>
      </w:pPr>
      <w:r>
        <w:rPr>
          <w:rStyle w:val="normaltextrun"/>
        </w:rPr>
        <w:t> </w:t>
      </w:r>
      <w:r>
        <w:rPr>
          <w:rStyle w:val="eop"/>
        </w:rPr>
        <w:t> </w:t>
      </w:r>
    </w:p>
    <w:p w14:paraId="6FACE24A" w14:textId="77777777" w:rsidR="00522B2C" w:rsidRDefault="00522B2C" w:rsidP="00522B2C">
      <w:pPr>
        <w:pStyle w:val="paragraph"/>
        <w:spacing w:before="0" w:beforeAutospacing="0" w:after="0" w:afterAutospacing="0"/>
        <w:textAlignment w:val="baseline"/>
        <w:rPr>
          <w:rFonts w:ascii="Segoe UI" w:hAnsi="Segoe UI" w:cs="Segoe UI"/>
          <w:sz w:val="18"/>
          <w:szCs w:val="18"/>
        </w:rPr>
      </w:pPr>
      <w:r>
        <w:rPr>
          <w:rStyle w:val="normaltextrun"/>
        </w:rPr>
        <w:t>Should one objective be more prioritized than others?  -- We do not have a priority ranking for the objectives.  We found each of these to be relevant, but do not have a priority focus on one.</w:t>
      </w:r>
      <w:r>
        <w:rPr>
          <w:rStyle w:val="eop"/>
        </w:rPr>
        <w:t> </w:t>
      </w:r>
    </w:p>
    <w:p w14:paraId="56721BA8" w14:textId="77777777" w:rsidR="00522B2C" w:rsidRDefault="00522B2C" w:rsidP="00522B2C">
      <w:pPr>
        <w:pStyle w:val="paragraph"/>
        <w:spacing w:before="0" w:beforeAutospacing="0" w:after="0" w:afterAutospacing="0"/>
        <w:textAlignment w:val="baseline"/>
        <w:rPr>
          <w:rFonts w:ascii="Segoe UI" w:hAnsi="Segoe UI" w:cs="Segoe UI"/>
          <w:sz w:val="18"/>
          <w:szCs w:val="18"/>
        </w:rPr>
      </w:pPr>
      <w:r>
        <w:rPr>
          <w:rStyle w:val="normaltextrun"/>
        </w:rPr>
        <w:t> </w:t>
      </w:r>
      <w:r>
        <w:rPr>
          <w:rStyle w:val="eop"/>
        </w:rPr>
        <w:t> </w:t>
      </w:r>
    </w:p>
    <w:p w14:paraId="729BCFB9" w14:textId="77777777" w:rsidR="00522B2C" w:rsidRDefault="00522B2C" w:rsidP="00522B2C">
      <w:pPr>
        <w:pStyle w:val="paragraph"/>
        <w:spacing w:before="0" w:beforeAutospacing="0" w:after="0" w:afterAutospacing="0"/>
        <w:textAlignment w:val="baseline"/>
        <w:rPr>
          <w:rFonts w:ascii="Segoe UI" w:hAnsi="Segoe UI" w:cs="Segoe UI"/>
          <w:sz w:val="18"/>
          <w:szCs w:val="18"/>
        </w:rPr>
      </w:pPr>
      <w:r>
        <w:rPr>
          <w:rStyle w:val="normaltextrun"/>
        </w:rPr>
        <w:t xml:space="preserve">How should branding and visibility be handled?  </w:t>
      </w:r>
      <w:proofErr w:type="gramStart"/>
      <w:r>
        <w:rPr>
          <w:rStyle w:val="normaltextrun"/>
        </w:rPr>
        <w:t>--  We</w:t>
      </w:r>
      <w:proofErr w:type="gramEnd"/>
      <w:r>
        <w:rPr>
          <w:rStyle w:val="normaltextrun"/>
        </w:rPr>
        <w:t xml:space="preserve"> will work with the implementer after selection to make a detailed branding and visibility plan. </w:t>
      </w:r>
      <w:r>
        <w:rPr>
          <w:rStyle w:val="eop"/>
        </w:rPr>
        <w:t> </w:t>
      </w:r>
    </w:p>
    <w:p w14:paraId="5E7CE849" w14:textId="77777777" w:rsidR="00522B2C" w:rsidRDefault="00522B2C" w:rsidP="00522B2C">
      <w:pPr>
        <w:pStyle w:val="paragraph"/>
        <w:spacing w:before="0" w:beforeAutospacing="0" w:after="0" w:afterAutospacing="0"/>
        <w:textAlignment w:val="baseline"/>
        <w:rPr>
          <w:rFonts w:ascii="Segoe UI" w:hAnsi="Segoe UI" w:cs="Segoe UI"/>
          <w:sz w:val="18"/>
          <w:szCs w:val="18"/>
        </w:rPr>
      </w:pPr>
      <w:r>
        <w:rPr>
          <w:rStyle w:val="eop"/>
        </w:rPr>
        <w:t> </w:t>
      </w:r>
    </w:p>
    <w:p w14:paraId="78E830ED" w14:textId="77777777" w:rsidR="00522B2C" w:rsidRDefault="00522B2C" w:rsidP="00522B2C">
      <w:pPr>
        <w:pStyle w:val="paragraph"/>
        <w:spacing w:before="0" w:beforeAutospacing="0" w:after="0" w:afterAutospacing="0"/>
        <w:textAlignment w:val="baseline"/>
        <w:rPr>
          <w:rFonts w:ascii="Segoe UI" w:hAnsi="Segoe UI" w:cs="Segoe UI"/>
          <w:sz w:val="18"/>
          <w:szCs w:val="18"/>
        </w:rPr>
      </w:pPr>
      <w:r>
        <w:rPr>
          <w:rStyle w:val="normaltextrun"/>
        </w:rPr>
        <w:t xml:space="preserve">What should we do in terms of a framework for monitoring?  </w:t>
      </w:r>
      <w:proofErr w:type="gramStart"/>
      <w:r>
        <w:rPr>
          <w:rStyle w:val="normaltextrun"/>
        </w:rPr>
        <w:t>--  The</w:t>
      </w:r>
      <w:proofErr w:type="gramEnd"/>
      <w:r>
        <w:rPr>
          <w:rStyle w:val="normaltextrun"/>
        </w:rPr>
        <w:t> selected implementer would work directly with CSO to develop this plan. That process happens after the award is made.</w:t>
      </w:r>
      <w:r>
        <w:rPr>
          <w:rStyle w:val="eop"/>
        </w:rPr>
        <w:t> </w:t>
      </w:r>
    </w:p>
    <w:p w14:paraId="7EA9F053" w14:textId="77777777" w:rsidR="00522B2C" w:rsidRDefault="00522B2C" w:rsidP="00522B2C">
      <w:pPr>
        <w:pStyle w:val="paragraph"/>
        <w:spacing w:before="0" w:beforeAutospacing="0" w:after="0" w:afterAutospacing="0"/>
        <w:textAlignment w:val="baseline"/>
        <w:rPr>
          <w:rFonts w:ascii="Segoe UI" w:hAnsi="Segoe UI" w:cs="Segoe UI"/>
          <w:sz w:val="18"/>
          <w:szCs w:val="18"/>
        </w:rPr>
      </w:pPr>
      <w:r>
        <w:rPr>
          <w:rStyle w:val="normaltextrun"/>
        </w:rPr>
        <w:t> </w:t>
      </w:r>
      <w:r>
        <w:rPr>
          <w:rStyle w:val="eop"/>
        </w:rPr>
        <w:t> </w:t>
      </w:r>
    </w:p>
    <w:p w14:paraId="5875A6A6" w14:textId="77777777" w:rsidR="00522B2C" w:rsidRDefault="00522B2C" w:rsidP="00522B2C">
      <w:pPr>
        <w:pStyle w:val="paragraph"/>
        <w:spacing w:before="0" w:beforeAutospacing="0" w:after="0" w:afterAutospacing="0"/>
        <w:textAlignment w:val="baseline"/>
        <w:rPr>
          <w:rFonts w:ascii="Segoe UI" w:hAnsi="Segoe UI" w:cs="Segoe UI"/>
          <w:sz w:val="18"/>
          <w:szCs w:val="18"/>
        </w:rPr>
      </w:pPr>
      <w:r>
        <w:rPr>
          <w:rStyle w:val="normaltextrun"/>
        </w:rPr>
        <w:t xml:space="preserve">Can those younger than the target population be included?  -- The age range listed in the NOFO is there to communicate our interest in targeting young adults who are in or about to enter the </w:t>
      </w:r>
      <w:proofErr w:type="gramStart"/>
      <w:r>
        <w:rPr>
          <w:rStyle w:val="normaltextrun"/>
        </w:rPr>
        <w:t>workforce;  however</w:t>
      </w:r>
      <w:proofErr w:type="gramEnd"/>
      <w:r>
        <w:rPr>
          <w:rStyle w:val="normaltextrun"/>
        </w:rPr>
        <w:t>, this age range is not a strict requirement.  We will consider proposals targeting those outside this age range.</w:t>
      </w:r>
      <w:r>
        <w:rPr>
          <w:rStyle w:val="eop"/>
        </w:rPr>
        <w:t> </w:t>
      </w:r>
    </w:p>
    <w:p w14:paraId="348709F1" w14:textId="77777777" w:rsidR="00522B2C" w:rsidRDefault="00522B2C" w:rsidP="00522B2C">
      <w:pPr>
        <w:pStyle w:val="paragraph"/>
        <w:spacing w:before="0" w:beforeAutospacing="0" w:after="0" w:afterAutospacing="0"/>
        <w:textAlignment w:val="baseline"/>
        <w:rPr>
          <w:rFonts w:ascii="Segoe UI" w:hAnsi="Segoe UI" w:cs="Segoe UI"/>
          <w:sz w:val="18"/>
          <w:szCs w:val="18"/>
        </w:rPr>
      </w:pPr>
      <w:r>
        <w:rPr>
          <w:rStyle w:val="normaltextrun"/>
        </w:rPr>
        <w:t> </w:t>
      </w:r>
      <w:r>
        <w:rPr>
          <w:rStyle w:val="eop"/>
        </w:rPr>
        <w:t> </w:t>
      </w:r>
    </w:p>
    <w:p w14:paraId="3B954203" w14:textId="77777777" w:rsidR="00522B2C" w:rsidRDefault="00522B2C" w:rsidP="00522B2C">
      <w:pPr>
        <w:pStyle w:val="paragraph"/>
        <w:spacing w:before="0" w:beforeAutospacing="0" w:after="0" w:afterAutospacing="0"/>
        <w:textAlignment w:val="baseline"/>
        <w:rPr>
          <w:rFonts w:ascii="Segoe UI" w:hAnsi="Segoe UI" w:cs="Segoe UI"/>
          <w:sz w:val="18"/>
          <w:szCs w:val="18"/>
        </w:rPr>
      </w:pPr>
      <w:r>
        <w:rPr>
          <w:rStyle w:val="normaltextrun"/>
        </w:rPr>
        <w:t>When will the award begin?  </w:t>
      </w:r>
      <w:proofErr w:type="gramStart"/>
      <w:r>
        <w:rPr>
          <w:rStyle w:val="normaltextrun"/>
        </w:rPr>
        <w:t>--  The</w:t>
      </w:r>
      <w:proofErr w:type="gramEnd"/>
      <w:r>
        <w:rPr>
          <w:rStyle w:val="normaltextrun"/>
        </w:rPr>
        <w:t xml:space="preserve"> award will be obligated by September 30 and we expect the activities to begin soon after that.</w:t>
      </w:r>
      <w:r>
        <w:rPr>
          <w:rStyle w:val="eop"/>
        </w:rPr>
        <w:t> </w:t>
      </w:r>
    </w:p>
    <w:p w14:paraId="6812304C" w14:textId="77777777" w:rsidR="00522B2C" w:rsidRDefault="00522B2C" w:rsidP="00522B2C">
      <w:pPr>
        <w:pStyle w:val="paragraph"/>
        <w:spacing w:before="0" w:beforeAutospacing="0" w:after="0" w:afterAutospacing="0"/>
        <w:textAlignment w:val="baseline"/>
        <w:rPr>
          <w:rFonts w:ascii="Segoe UI" w:hAnsi="Segoe UI" w:cs="Segoe UI"/>
          <w:sz w:val="18"/>
          <w:szCs w:val="18"/>
        </w:rPr>
      </w:pPr>
      <w:r>
        <w:rPr>
          <w:rStyle w:val="normaltextrun"/>
        </w:rPr>
        <w:t> </w:t>
      </w:r>
      <w:r>
        <w:rPr>
          <w:rStyle w:val="eop"/>
        </w:rPr>
        <w:t> </w:t>
      </w:r>
    </w:p>
    <w:p w14:paraId="1CD3D131" w14:textId="77777777" w:rsidR="00522B2C" w:rsidRDefault="00522B2C" w:rsidP="00522B2C">
      <w:pPr>
        <w:pStyle w:val="paragraph"/>
        <w:spacing w:before="0" w:beforeAutospacing="0" w:after="0" w:afterAutospacing="0"/>
        <w:textAlignment w:val="baseline"/>
        <w:rPr>
          <w:rFonts w:ascii="Segoe UI" w:hAnsi="Segoe UI" w:cs="Segoe UI"/>
          <w:sz w:val="18"/>
          <w:szCs w:val="18"/>
        </w:rPr>
      </w:pPr>
      <w:r>
        <w:rPr>
          <w:rStyle w:val="normaltextrun"/>
        </w:rPr>
        <w:t>There are activities under each objective. Is it possible to omit or add activities? -- Yes.  These are illustrative activities.  The objectives cannot be changed, but please propose whichever activities you feel best support the objectives.</w:t>
      </w:r>
      <w:r>
        <w:rPr>
          <w:rStyle w:val="eop"/>
        </w:rPr>
        <w:t> </w:t>
      </w:r>
    </w:p>
    <w:p w14:paraId="050D08C4" w14:textId="77777777" w:rsidR="00522B2C" w:rsidRDefault="00522B2C" w:rsidP="00522B2C">
      <w:pPr>
        <w:pStyle w:val="paragraph"/>
        <w:spacing w:before="0" w:beforeAutospacing="0" w:after="0" w:afterAutospacing="0"/>
        <w:textAlignment w:val="baseline"/>
        <w:rPr>
          <w:rFonts w:ascii="Segoe UI" w:hAnsi="Segoe UI" w:cs="Segoe UI"/>
          <w:sz w:val="18"/>
          <w:szCs w:val="18"/>
        </w:rPr>
      </w:pPr>
      <w:r>
        <w:rPr>
          <w:rStyle w:val="normaltextrun"/>
        </w:rPr>
        <w:t> </w:t>
      </w:r>
      <w:r>
        <w:rPr>
          <w:rStyle w:val="eop"/>
        </w:rPr>
        <w:t> </w:t>
      </w:r>
    </w:p>
    <w:p w14:paraId="6015F103" w14:textId="77777777" w:rsidR="00522B2C" w:rsidRDefault="00522B2C" w:rsidP="00522B2C">
      <w:pPr>
        <w:pStyle w:val="paragraph"/>
        <w:spacing w:before="0" w:beforeAutospacing="0" w:after="0" w:afterAutospacing="0"/>
        <w:textAlignment w:val="baseline"/>
        <w:rPr>
          <w:rFonts w:ascii="Segoe UI" w:hAnsi="Segoe UI" w:cs="Segoe UI"/>
          <w:sz w:val="18"/>
          <w:szCs w:val="18"/>
        </w:rPr>
      </w:pPr>
      <w:r>
        <w:rPr>
          <w:rStyle w:val="normaltextrun"/>
        </w:rPr>
        <w:t xml:space="preserve">Is the goal to impact all IDPs or just youth IDPs?  </w:t>
      </w:r>
      <w:proofErr w:type="gramStart"/>
      <w:r>
        <w:rPr>
          <w:rStyle w:val="normaltextrun"/>
        </w:rPr>
        <w:t>--  Ideally</w:t>
      </w:r>
      <w:proofErr w:type="gramEnd"/>
      <w:r>
        <w:rPr>
          <w:rStyle w:val="normaltextrun"/>
        </w:rPr>
        <w:t>, participants will be youth IDPs, but the impact will benefit the wider IDP community as a whole. </w:t>
      </w:r>
      <w:r>
        <w:rPr>
          <w:rStyle w:val="eop"/>
        </w:rPr>
        <w:t> </w:t>
      </w:r>
    </w:p>
    <w:p w14:paraId="44CBE791" w14:textId="77777777" w:rsidR="00522B2C" w:rsidRDefault="00522B2C" w:rsidP="00522B2C">
      <w:pPr>
        <w:pStyle w:val="paragraph"/>
        <w:spacing w:before="0" w:beforeAutospacing="0" w:after="0" w:afterAutospacing="0"/>
        <w:textAlignment w:val="baseline"/>
        <w:rPr>
          <w:rFonts w:ascii="Segoe UI" w:hAnsi="Segoe UI" w:cs="Segoe UI"/>
          <w:sz w:val="18"/>
          <w:szCs w:val="18"/>
        </w:rPr>
      </w:pPr>
      <w:r>
        <w:rPr>
          <w:rStyle w:val="normaltextrun"/>
        </w:rPr>
        <w:t>  </w:t>
      </w:r>
      <w:r>
        <w:rPr>
          <w:rStyle w:val="eop"/>
        </w:rPr>
        <w:t> </w:t>
      </w:r>
    </w:p>
    <w:p w14:paraId="5D7F7998" w14:textId="77777777" w:rsidR="00522B2C" w:rsidRDefault="00522B2C" w:rsidP="00522B2C">
      <w:pPr>
        <w:pStyle w:val="paragraph"/>
        <w:spacing w:before="0" w:beforeAutospacing="0" w:after="0" w:afterAutospacing="0"/>
        <w:textAlignment w:val="baseline"/>
        <w:rPr>
          <w:rFonts w:ascii="Segoe UI" w:hAnsi="Segoe UI" w:cs="Segoe UI"/>
          <w:sz w:val="18"/>
          <w:szCs w:val="18"/>
        </w:rPr>
      </w:pPr>
      <w:r>
        <w:rPr>
          <w:rStyle w:val="normaltextrun"/>
        </w:rPr>
        <w:t>How many people are included in key personnel?  </w:t>
      </w:r>
      <w:proofErr w:type="gramStart"/>
      <w:r>
        <w:rPr>
          <w:rStyle w:val="normaltextrun"/>
        </w:rPr>
        <w:t>--  This</w:t>
      </w:r>
      <w:proofErr w:type="gramEnd"/>
      <w:r>
        <w:rPr>
          <w:rStyle w:val="normaltextrun"/>
        </w:rPr>
        <w:t xml:space="preserve"> is up to the implementer to determine. There is no set number.</w:t>
      </w:r>
      <w:r>
        <w:rPr>
          <w:rStyle w:val="eop"/>
        </w:rPr>
        <w:t> </w:t>
      </w:r>
    </w:p>
    <w:p w14:paraId="7E68A6D7" w14:textId="77777777" w:rsidR="00522B2C" w:rsidRDefault="00522B2C" w:rsidP="00522B2C">
      <w:pPr>
        <w:pStyle w:val="paragraph"/>
        <w:spacing w:before="0" w:beforeAutospacing="0" w:after="0" w:afterAutospacing="0"/>
        <w:textAlignment w:val="baseline"/>
        <w:rPr>
          <w:rFonts w:ascii="Segoe UI" w:hAnsi="Segoe UI" w:cs="Segoe UI"/>
          <w:sz w:val="18"/>
          <w:szCs w:val="18"/>
        </w:rPr>
      </w:pPr>
      <w:r>
        <w:rPr>
          <w:rStyle w:val="normaltextrun"/>
        </w:rPr>
        <w:t> </w:t>
      </w:r>
      <w:r>
        <w:rPr>
          <w:rStyle w:val="eop"/>
        </w:rPr>
        <w:t> </w:t>
      </w:r>
    </w:p>
    <w:p w14:paraId="0FD57228" w14:textId="77777777" w:rsidR="00522B2C" w:rsidRDefault="00522B2C" w:rsidP="00522B2C">
      <w:pPr>
        <w:pStyle w:val="paragraph"/>
        <w:spacing w:before="0" w:beforeAutospacing="0" w:after="0" w:afterAutospacing="0"/>
        <w:textAlignment w:val="baseline"/>
        <w:rPr>
          <w:rFonts w:ascii="Segoe UI" w:hAnsi="Segoe UI" w:cs="Segoe UI"/>
          <w:sz w:val="18"/>
          <w:szCs w:val="18"/>
        </w:rPr>
      </w:pPr>
      <w:r>
        <w:rPr>
          <w:rStyle w:val="normaltextrun"/>
        </w:rPr>
        <w:t>What is the typical budget for the evaluation? </w:t>
      </w:r>
      <w:proofErr w:type="gramStart"/>
      <w:r>
        <w:rPr>
          <w:rStyle w:val="normaltextrun"/>
        </w:rPr>
        <w:t>--  There</w:t>
      </w:r>
      <w:proofErr w:type="gramEnd"/>
      <w:r>
        <w:rPr>
          <w:rStyle w:val="normaltextrun"/>
        </w:rPr>
        <w:t xml:space="preserve"> is no specified amount.  </w:t>
      </w:r>
      <w:r>
        <w:rPr>
          <w:rStyle w:val="normaltextrun"/>
          <w:i/>
          <w:iCs/>
        </w:rPr>
        <w:t xml:space="preserve">(*On the call, we said it might be 3% but would confirm.  </w:t>
      </w:r>
      <w:proofErr w:type="gramStart"/>
      <w:r>
        <w:rPr>
          <w:rStyle w:val="normaltextrun"/>
          <w:i/>
          <w:iCs/>
        </w:rPr>
        <w:t>We've</w:t>
      </w:r>
      <w:proofErr w:type="gramEnd"/>
      <w:r>
        <w:rPr>
          <w:rStyle w:val="normaltextrun"/>
          <w:i/>
          <w:iCs/>
        </w:rPr>
        <w:t xml:space="preserve"> determined the amount varies and that there is no particular number that we can provide for guidance.)</w:t>
      </w:r>
      <w:r>
        <w:rPr>
          <w:rStyle w:val="eop"/>
        </w:rPr>
        <w:t> </w:t>
      </w:r>
    </w:p>
    <w:p w14:paraId="0A891950" w14:textId="77777777" w:rsidR="00522B2C" w:rsidRDefault="00522B2C" w:rsidP="00522B2C">
      <w:pPr>
        <w:pStyle w:val="paragraph"/>
        <w:spacing w:before="0" w:beforeAutospacing="0" w:after="0" w:afterAutospacing="0"/>
        <w:textAlignment w:val="baseline"/>
        <w:rPr>
          <w:rFonts w:ascii="Segoe UI" w:hAnsi="Segoe UI" w:cs="Segoe UI"/>
          <w:sz w:val="18"/>
          <w:szCs w:val="18"/>
        </w:rPr>
      </w:pPr>
      <w:r>
        <w:rPr>
          <w:rStyle w:val="eop"/>
        </w:rPr>
        <w:t> </w:t>
      </w:r>
    </w:p>
    <w:p w14:paraId="489CCF0E" w14:textId="77777777" w:rsidR="00522B2C" w:rsidRDefault="00522B2C" w:rsidP="00522B2C">
      <w:pPr>
        <w:pStyle w:val="paragraph"/>
        <w:spacing w:before="0" w:beforeAutospacing="0" w:after="0" w:afterAutospacing="0"/>
        <w:textAlignment w:val="baseline"/>
        <w:rPr>
          <w:rFonts w:ascii="Segoe UI" w:hAnsi="Segoe UI" w:cs="Segoe UI"/>
          <w:sz w:val="18"/>
          <w:szCs w:val="18"/>
        </w:rPr>
      </w:pPr>
      <w:r>
        <w:rPr>
          <w:rStyle w:val="normaltextrun"/>
        </w:rPr>
        <w:t>Where should we note the evaluation and its budget?  </w:t>
      </w:r>
      <w:proofErr w:type="gramStart"/>
      <w:r>
        <w:rPr>
          <w:rStyle w:val="normaltextrun"/>
        </w:rPr>
        <w:t>--  It</w:t>
      </w:r>
      <w:proofErr w:type="gramEnd"/>
      <w:r>
        <w:rPr>
          <w:rStyle w:val="normaltextrun"/>
        </w:rPr>
        <w:t xml:space="preserve"> should be mentioned in the budget, the budget narrative, and the project narrative. </w:t>
      </w:r>
      <w:r>
        <w:rPr>
          <w:rStyle w:val="eop"/>
        </w:rPr>
        <w:t> </w:t>
      </w:r>
    </w:p>
    <w:p w14:paraId="42C02061" w14:textId="77777777" w:rsidR="00522B2C" w:rsidRDefault="00522B2C" w:rsidP="00522B2C">
      <w:pPr>
        <w:pStyle w:val="paragraph"/>
        <w:spacing w:before="0" w:beforeAutospacing="0" w:after="0" w:afterAutospacing="0"/>
        <w:textAlignment w:val="baseline"/>
        <w:rPr>
          <w:rFonts w:ascii="Segoe UI" w:hAnsi="Segoe UI" w:cs="Segoe UI"/>
          <w:sz w:val="18"/>
          <w:szCs w:val="18"/>
        </w:rPr>
      </w:pPr>
      <w:r>
        <w:rPr>
          <w:rStyle w:val="normaltextrun"/>
        </w:rPr>
        <w:lastRenderedPageBreak/>
        <w:t> </w:t>
      </w:r>
      <w:r>
        <w:rPr>
          <w:rStyle w:val="eop"/>
        </w:rPr>
        <w:t> </w:t>
      </w:r>
    </w:p>
    <w:p w14:paraId="5FA71057" w14:textId="77777777" w:rsidR="00522B2C" w:rsidRDefault="00522B2C" w:rsidP="00522B2C">
      <w:pPr>
        <w:pStyle w:val="paragraph"/>
        <w:spacing w:before="0" w:beforeAutospacing="0" w:after="0" w:afterAutospacing="0"/>
        <w:textAlignment w:val="baseline"/>
        <w:rPr>
          <w:rFonts w:ascii="Segoe UI" w:hAnsi="Segoe UI" w:cs="Segoe UI"/>
          <w:sz w:val="18"/>
          <w:szCs w:val="18"/>
        </w:rPr>
      </w:pPr>
      <w:r>
        <w:rPr>
          <w:rStyle w:val="normaltextrun"/>
        </w:rPr>
        <w:t xml:space="preserve">The NOFO states that "The implementing partner must demonstrate extensive contacts… throughout Ukraine, to include communities in the Russia-controlled areas of eastern Ukraine and in Crimea."  Does that mean the activities are expected to take place in these areas?  </w:t>
      </w:r>
      <w:proofErr w:type="gramStart"/>
      <w:r>
        <w:rPr>
          <w:rStyle w:val="normaltextrun"/>
        </w:rPr>
        <w:t>--  No.</w:t>
      </w:r>
      <w:proofErr w:type="gramEnd"/>
      <w:r>
        <w:rPr>
          <w:rStyle w:val="normaltextrun"/>
        </w:rPr>
        <w:t>  This was meant to convey that the implementer should have a strong understanding of the context and a demonstrated capability to implement the program in country.  The program activity locations should be determined based on program needs.  That is, where these activities will have the highest impact, are feasible, and safe.</w:t>
      </w:r>
      <w:r>
        <w:rPr>
          <w:rStyle w:val="eop"/>
        </w:rPr>
        <w:t> </w:t>
      </w:r>
    </w:p>
    <w:p w14:paraId="272AB10C" w14:textId="77777777" w:rsidR="00522B2C" w:rsidRDefault="00522B2C" w:rsidP="00522B2C">
      <w:pPr>
        <w:pStyle w:val="paragraph"/>
        <w:spacing w:before="0" w:beforeAutospacing="0" w:after="0" w:afterAutospacing="0"/>
        <w:textAlignment w:val="baseline"/>
        <w:rPr>
          <w:rFonts w:ascii="Segoe UI" w:hAnsi="Segoe UI" w:cs="Segoe UI"/>
          <w:sz w:val="18"/>
          <w:szCs w:val="18"/>
        </w:rPr>
      </w:pPr>
      <w:r>
        <w:rPr>
          <w:rStyle w:val="normaltextrun"/>
        </w:rPr>
        <w:t> </w:t>
      </w:r>
      <w:r>
        <w:rPr>
          <w:rStyle w:val="eop"/>
        </w:rPr>
        <w:t> </w:t>
      </w:r>
    </w:p>
    <w:p w14:paraId="2BD6F23A" w14:textId="77777777" w:rsidR="00522B2C" w:rsidRDefault="00522B2C" w:rsidP="00522B2C">
      <w:pPr>
        <w:pStyle w:val="paragraph"/>
        <w:spacing w:before="0" w:beforeAutospacing="0" w:after="0" w:afterAutospacing="0"/>
        <w:textAlignment w:val="baseline"/>
        <w:rPr>
          <w:rFonts w:ascii="Segoe UI" w:hAnsi="Segoe UI" w:cs="Segoe UI"/>
          <w:sz w:val="18"/>
          <w:szCs w:val="18"/>
        </w:rPr>
      </w:pPr>
      <w:r>
        <w:rPr>
          <w:rStyle w:val="normaltextrun"/>
        </w:rPr>
        <w:t>Can you confirm there is not an additional document required for the Standard Gender Indicators?  </w:t>
      </w:r>
      <w:proofErr w:type="gramStart"/>
      <w:r>
        <w:rPr>
          <w:rStyle w:val="normaltextrun"/>
        </w:rPr>
        <w:t>--  Correct</w:t>
      </w:r>
      <w:proofErr w:type="gramEnd"/>
      <w:r>
        <w:rPr>
          <w:rStyle w:val="normaltextrun"/>
        </w:rPr>
        <w:t>.  These should feed into your M&amp;E plan if they are relevant to your proposed program.</w:t>
      </w:r>
      <w:r>
        <w:rPr>
          <w:rStyle w:val="eop"/>
        </w:rPr>
        <w:t> </w:t>
      </w:r>
    </w:p>
    <w:p w14:paraId="70175EE1" w14:textId="77777777" w:rsidR="00522B2C" w:rsidRDefault="00522B2C" w:rsidP="00522B2C">
      <w:pPr>
        <w:pStyle w:val="paragraph"/>
        <w:spacing w:before="0" w:beforeAutospacing="0" w:after="0" w:afterAutospacing="0"/>
        <w:textAlignment w:val="baseline"/>
        <w:rPr>
          <w:rFonts w:ascii="Segoe UI" w:hAnsi="Segoe UI" w:cs="Segoe UI"/>
          <w:sz w:val="18"/>
          <w:szCs w:val="18"/>
        </w:rPr>
      </w:pPr>
      <w:r>
        <w:rPr>
          <w:rStyle w:val="normaltextrun"/>
        </w:rPr>
        <w:t> </w:t>
      </w:r>
      <w:r>
        <w:rPr>
          <w:rStyle w:val="eop"/>
        </w:rPr>
        <w:t> </w:t>
      </w:r>
    </w:p>
    <w:p w14:paraId="4B9FC656" w14:textId="77777777" w:rsidR="00522B2C" w:rsidRDefault="00522B2C" w:rsidP="00522B2C">
      <w:pPr>
        <w:pStyle w:val="paragraph"/>
        <w:spacing w:before="0" w:beforeAutospacing="0" w:after="0" w:afterAutospacing="0"/>
        <w:textAlignment w:val="baseline"/>
        <w:rPr>
          <w:rFonts w:ascii="Segoe UI" w:hAnsi="Segoe UI" w:cs="Segoe UI"/>
          <w:sz w:val="18"/>
          <w:szCs w:val="18"/>
        </w:rPr>
      </w:pPr>
      <w:r>
        <w:rPr>
          <w:rStyle w:val="normaltextrun"/>
        </w:rPr>
        <w:t xml:space="preserve">The NOFO mentions various IDP communities, e.g. Crimean.  Should the program focus on a </w:t>
      </w:r>
      <w:proofErr w:type="gramStart"/>
      <w:r>
        <w:rPr>
          <w:rStyle w:val="normaltextrun"/>
        </w:rPr>
        <w:t>particular IDP</w:t>
      </w:r>
      <w:proofErr w:type="gramEnd"/>
      <w:r>
        <w:rPr>
          <w:rStyle w:val="normaltextrun"/>
        </w:rPr>
        <w:t xml:space="preserve"> community, such as those from Crimea, or those concentrated in a particular area?  Or nationally?  </w:t>
      </w:r>
      <w:proofErr w:type="gramStart"/>
      <w:r>
        <w:rPr>
          <w:rStyle w:val="normaltextrun"/>
        </w:rPr>
        <w:t>--  We</w:t>
      </w:r>
      <w:proofErr w:type="gramEnd"/>
      <w:r>
        <w:rPr>
          <w:rStyle w:val="normaltextrun"/>
        </w:rPr>
        <w:t> do not have a specific population requirement.  We welcome applicants to tailor proposals to where they will have the most impact, and to locations and/or communities the applicants' organization is best suited to serve.  </w:t>
      </w:r>
      <w:r>
        <w:rPr>
          <w:rStyle w:val="eop"/>
        </w:rPr>
        <w:t> </w:t>
      </w:r>
    </w:p>
    <w:p w14:paraId="4B88C0F6" w14:textId="77777777" w:rsidR="00522B2C" w:rsidRDefault="00522B2C" w:rsidP="00522B2C">
      <w:pPr>
        <w:pStyle w:val="paragraph"/>
        <w:spacing w:before="0" w:beforeAutospacing="0" w:after="0" w:afterAutospacing="0"/>
        <w:textAlignment w:val="baseline"/>
        <w:rPr>
          <w:rFonts w:ascii="Segoe UI" w:hAnsi="Segoe UI" w:cs="Segoe UI"/>
          <w:sz w:val="18"/>
          <w:szCs w:val="18"/>
        </w:rPr>
      </w:pPr>
      <w:r>
        <w:rPr>
          <w:rStyle w:val="eop"/>
        </w:rPr>
        <w:t> </w:t>
      </w:r>
    </w:p>
    <w:p w14:paraId="585F7089" w14:textId="77777777" w:rsidR="00522B2C" w:rsidRDefault="00522B2C" w:rsidP="00522B2C">
      <w:pPr>
        <w:pStyle w:val="paragraph"/>
        <w:spacing w:before="0" w:beforeAutospacing="0" w:after="0" w:afterAutospacing="0"/>
        <w:textAlignment w:val="baseline"/>
        <w:rPr>
          <w:rFonts w:ascii="Segoe UI" w:hAnsi="Segoe UI" w:cs="Segoe UI"/>
          <w:sz w:val="18"/>
          <w:szCs w:val="18"/>
        </w:rPr>
      </w:pPr>
      <w:r>
        <w:rPr>
          <w:rStyle w:val="normaltextrun"/>
        </w:rPr>
        <w:t xml:space="preserve">Regarding Objective #3:  to what extent are you looking for institutional outputs and policies, verses informal ones?  -- Either informal or formal (institutional) is </w:t>
      </w:r>
      <w:proofErr w:type="gramStart"/>
      <w:r>
        <w:rPr>
          <w:rStyle w:val="normaltextrun"/>
        </w:rPr>
        <w:t>acceptable;  what</w:t>
      </w:r>
      <w:proofErr w:type="gramEnd"/>
      <w:r>
        <w:rPr>
          <w:rStyle w:val="normaltextrun"/>
        </w:rPr>
        <w:t xml:space="preserve"> is most important for evaluation is the impact these outputs are able to achieve.  </w:t>
      </w:r>
      <w:r>
        <w:rPr>
          <w:rStyle w:val="eop"/>
        </w:rPr>
        <w:t> </w:t>
      </w:r>
    </w:p>
    <w:p w14:paraId="606D296F" w14:textId="77777777" w:rsidR="00522B2C" w:rsidRDefault="00522B2C" w:rsidP="00522B2C">
      <w:pPr>
        <w:pStyle w:val="paragraph"/>
        <w:spacing w:before="0" w:beforeAutospacing="0" w:after="0" w:afterAutospacing="0"/>
        <w:textAlignment w:val="baseline"/>
        <w:rPr>
          <w:rFonts w:ascii="Segoe UI" w:hAnsi="Segoe UI" w:cs="Segoe UI"/>
          <w:sz w:val="18"/>
          <w:szCs w:val="18"/>
        </w:rPr>
      </w:pPr>
      <w:r>
        <w:rPr>
          <w:rStyle w:val="eop"/>
        </w:rPr>
        <w:t> </w:t>
      </w:r>
    </w:p>
    <w:p w14:paraId="56DB7638" w14:textId="77777777" w:rsidR="00522B2C" w:rsidRDefault="00522B2C" w:rsidP="00522B2C">
      <w:pPr>
        <w:pStyle w:val="paragraph"/>
        <w:spacing w:before="0" w:beforeAutospacing="0" w:after="0" w:afterAutospacing="0"/>
        <w:textAlignment w:val="baseline"/>
        <w:rPr>
          <w:rFonts w:ascii="Segoe UI" w:hAnsi="Segoe UI" w:cs="Segoe UI"/>
          <w:sz w:val="18"/>
          <w:szCs w:val="18"/>
        </w:rPr>
      </w:pPr>
      <w:r>
        <w:rPr>
          <w:rStyle w:val="normaltextrun"/>
        </w:rPr>
        <w:t>Do you want to focus more on local level or national?  </w:t>
      </w:r>
      <w:proofErr w:type="gramStart"/>
      <w:r>
        <w:rPr>
          <w:rStyle w:val="normaltextrun"/>
        </w:rPr>
        <w:t>--  It’s</w:t>
      </w:r>
      <w:proofErr w:type="gramEnd"/>
      <w:r>
        <w:rPr>
          <w:rStyle w:val="normaltextrun"/>
        </w:rPr>
        <w:t xml:space="preserve"> up to the implementer to decide. It could be either or both.  We will be interested in reviewing proposals' theory of change and how it supports the proposed local and/or national level activities.</w:t>
      </w:r>
      <w:r>
        <w:rPr>
          <w:rStyle w:val="eop"/>
        </w:rPr>
        <w:t> </w:t>
      </w:r>
    </w:p>
    <w:p w14:paraId="3C531597" w14:textId="77777777" w:rsidR="00522B2C" w:rsidRDefault="00522B2C" w:rsidP="00522B2C">
      <w:pPr>
        <w:pStyle w:val="paragraph"/>
        <w:spacing w:before="0" w:beforeAutospacing="0" w:after="0" w:afterAutospacing="0"/>
        <w:textAlignment w:val="baseline"/>
        <w:rPr>
          <w:rFonts w:ascii="Segoe UI" w:hAnsi="Segoe UI" w:cs="Segoe UI"/>
          <w:sz w:val="18"/>
          <w:szCs w:val="18"/>
        </w:rPr>
      </w:pPr>
      <w:r>
        <w:rPr>
          <w:rStyle w:val="normaltextrun"/>
        </w:rPr>
        <w:t>  </w:t>
      </w:r>
      <w:r>
        <w:rPr>
          <w:rStyle w:val="eop"/>
        </w:rPr>
        <w:t> </w:t>
      </w:r>
    </w:p>
    <w:p w14:paraId="5A701420" w14:textId="77777777" w:rsidR="00522B2C" w:rsidRDefault="00522B2C" w:rsidP="00522B2C">
      <w:pPr>
        <w:pStyle w:val="paragraph"/>
        <w:spacing w:before="0" w:beforeAutospacing="0" w:after="0" w:afterAutospacing="0"/>
        <w:textAlignment w:val="baseline"/>
        <w:rPr>
          <w:rFonts w:ascii="Segoe UI" w:hAnsi="Segoe UI" w:cs="Segoe UI"/>
          <w:sz w:val="18"/>
          <w:szCs w:val="18"/>
        </w:rPr>
      </w:pPr>
      <w:r>
        <w:rPr>
          <w:rStyle w:val="normaltextrun"/>
        </w:rPr>
        <w:t xml:space="preserve">How extensive do you want alterations for a possible new COVID outbreak?  -- The realities on the ground should be </w:t>
      </w:r>
      <w:proofErr w:type="gramStart"/>
      <w:r>
        <w:rPr>
          <w:rStyle w:val="normaltextrun"/>
        </w:rPr>
        <w:t>taken into account</w:t>
      </w:r>
      <w:proofErr w:type="gramEnd"/>
      <w:r>
        <w:rPr>
          <w:rStyle w:val="normaltextrun"/>
        </w:rPr>
        <w:t xml:space="preserve"> in crafting the proposal.  Once an implementer is selected, we will work closely with the implementer throughout the program to determine if changes due to COVID should be </w:t>
      </w:r>
      <w:proofErr w:type="gramStart"/>
      <w:r>
        <w:rPr>
          <w:rStyle w:val="normaltextrun"/>
        </w:rPr>
        <w:t>taken into account</w:t>
      </w:r>
      <w:proofErr w:type="gramEnd"/>
      <w:r>
        <w:rPr>
          <w:rStyle w:val="normaltextrun"/>
        </w:rPr>
        <w:t>.  Additionally, the federal government is expected to issue guidance on how to best manage awards in context of the pandemic.</w:t>
      </w:r>
      <w:r>
        <w:rPr>
          <w:rStyle w:val="eop"/>
        </w:rPr>
        <w:t> </w:t>
      </w:r>
    </w:p>
    <w:p w14:paraId="18C0FA67" w14:textId="77777777" w:rsidR="00522B2C" w:rsidRDefault="00522B2C" w:rsidP="00522B2C">
      <w:pPr>
        <w:pStyle w:val="paragraph"/>
        <w:spacing w:before="0" w:beforeAutospacing="0" w:after="0" w:afterAutospacing="0"/>
        <w:textAlignment w:val="baseline"/>
        <w:rPr>
          <w:rFonts w:ascii="Segoe UI" w:hAnsi="Segoe UI" w:cs="Segoe UI"/>
          <w:sz w:val="18"/>
          <w:szCs w:val="18"/>
        </w:rPr>
      </w:pPr>
      <w:r>
        <w:rPr>
          <w:rStyle w:val="eop"/>
        </w:rPr>
        <w:t> </w:t>
      </w:r>
    </w:p>
    <w:p w14:paraId="3E52EEAD" w14:textId="77777777" w:rsidR="00522B2C" w:rsidRDefault="00522B2C" w:rsidP="00522B2C">
      <w:pPr>
        <w:pStyle w:val="paragraph"/>
        <w:spacing w:before="0" w:beforeAutospacing="0" w:after="0" w:afterAutospacing="0"/>
        <w:textAlignment w:val="baseline"/>
        <w:rPr>
          <w:rFonts w:ascii="Segoe UI" w:hAnsi="Segoe UI" w:cs="Segoe UI"/>
          <w:sz w:val="18"/>
          <w:szCs w:val="18"/>
        </w:rPr>
      </w:pPr>
      <w:r>
        <w:rPr>
          <w:rStyle w:val="normaltextrun"/>
        </w:rPr>
        <w:t xml:space="preserve">Activity 2.1 refers to the development of centers.  Can this build off existing networks or centers?  </w:t>
      </w:r>
      <w:proofErr w:type="gramStart"/>
      <w:r>
        <w:rPr>
          <w:rStyle w:val="normaltextrun"/>
        </w:rPr>
        <w:t>--  Yes</w:t>
      </w:r>
      <w:proofErr w:type="gramEnd"/>
      <w:r>
        <w:rPr>
          <w:rStyle w:val="normaltextrun"/>
        </w:rPr>
        <w:t xml:space="preserve">.  Applicants may propose building </w:t>
      </w:r>
      <w:proofErr w:type="gramStart"/>
      <w:r>
        <w:rPr>
          <w:rStyle w:val="normaltextrun"/>
        </w:rPr>
        <w:t>off of</w:t>
      </w:r>
      <w:proofErr w:type="gramEnd"/>
      <w:r>
        <w:rPr>
          <w:rStyle w:val="normaltextrun"/>
        </w:rPr>
        <w:t xml:space="preserve"> and improving existing efforts, or, start from the beginning to fill an identified gap.  We expect strong implementers will have a more nuanced understanding of what is already in place, where there are unmet needs, and what the program is best suited to address to have impact.</w:t>
      </w:r>
      <w:r>
        <w:rPr>
          <w:rStyle w:val="eop"/>
        </w:rPr>
        <w:t> </w:t>
      </w:r>
    </w:p>
    <w:p w14:paraId="0E9B319A" w14:textId="77777777" w:rsidR="00522B2C" w:rsidRDefault="00522B2C" w:rsidP="00522B2C">
      <w:pPr>
        <w:pStyle w:val="paragraph"/>
        <w:spacing w:before="0" w:beforeAutospacing="0" w:after="0" w:afterAutospacing="0"/>
        <w:textAlignment w:val="baseline"/>
        <w:rPr>
          <w:rFonts w:ascii="Segoe UI" w:hAnsi="Segoe UI" w:cs="Segoe UI"/>
          <w:sz w:val="18"/>
          <w:szCs w:val="18"/>
        </w:rPr>
      </w:pPr>
      <w:r>
        <w:rPr>
          <w:rStyle w:val="normaltextrun"/>
        </w:rPr>
        <w:t> </w:t>
      </w:r>
      <w:r>
        <w:rPr>
          <w:rStyle w:val="eop"/>
        </w:rPr>
        <w:t> </w:t>
      </w:r>
    </w:p>
    <w:p w14:paraId="72CA90BF" w14:textId="77777777" w:rsidR="00522B2C" w:rsidRDefault="00522B2C" w:rsidP="00522B2C">
      <w:pPr>
        <w:pStyle w:val="paragraph"/>
        <w:spacing w:before="0" w:beforeAutospacing="0" w:after="0" w:afterAutospacing="0"/>
        <w:textAlignment w:val="baseline"/>
        <w:rPr>
          <w:rFonts w:ascii="Segoe UI" w:hAnsi="Segoe UI" w:cs="Segoe UI"/>
          <w:sz w:val="18"/>
          <w:szCs w:val="18"/>
        </w:rPr>
      </w:pPr>
      <w:r>
        <w:rPr>
          <w:rStyle w:val="normaltextrun"/>
        </w:rPr>
        <w:t xml:space="preserve">Activity 2.1's reference to centers implies physical space.  Could our proposed budget include funds towards rental costs of a physical space?  What about renovation costs?  </w:t>
      </w:r>
      <w:proofErr w:type="gramStart"/>
      <w:r>
        <w:rPr>
          <w:rStyle w:val="normaltextrun"/>
        </w:rPr>
        <w:t>--  Funding</w:t>
      </w:r>
      <w:proofErr w:type="gramEnd"/>
      <w:r>
        <w:rPr>
          <w:rStyle w:val="normaltextrun"/>
        </w:rPr>
        <w:t xml:space="preserve"> may go towards rental of a space, but not renovation.</w:t>
      </w:r>
      <w:r>
        <w:rPr>
          <w:rStyle w:val="eop"/>
        </w:rPr>
        <w:t> </w:t>
      </w:r>
    </w:p>
    <w:p w14:paraId="601FEB3E" w14:textId="77777777" w:rsidR="00522B2C" w:rsidRDefault="00522B2C" w:rsidP="00522B2C">
      <w:pPr>
        <w:pStyle w:val="paragraph"/>
        <w:spacing w:before="0" w:beforeAutospacing="0" w:after="0" w:afterAutospacing="0"/>
        <w:textAlignment w:val="baseline"/>
        <w:rPr>
          <w:rFonts w:ascii="Segoe UI" w:hAnsi="Segoe UI" w:cs="Segoe UI"/>
          <w:sz w:val="18"/>
          <w:szCs w:val="18"/>
        </w:rPr>
      </w:pPr>
      <w:r>
        <w:rPr>
          <w:rStyle w:val="eop"/>
        </w:rPr>
        <w:t> </w:t>
      </w:r>
    </w:p>
    <w:p w14:paraId="43908D1A" w14:textId="77777777" w:rsidR="00522B2C" w:rsidRDefault="00522B2C" w:rsidP="00522B2C">
      <w:pPr>
        <w:pStyle w:val="paragraph"/>
        <w:spacing w:before="0" w:beforeAutospacing="0" w:after="0" w:afterAutospacing="0"/>
        <w:textAlignment w:val="baseline"/>
        <w:rPr>
          <w:rFonts w:ascii="Segoe UI" w:hAnsi="Segoe UI" w:cs="Segoe UI"/>
          <w:sz w:val="18"/>
          <w:szCs w:val="18"/>
        </w:rPr>
      </w:pPr>
      <w:r>
        <w:rPr>
          <w:rStyle w:val="normaltextrun"/>
        </w:rPr>
        <w:t xml:space="preserve">Is the application open to both international and national organizations?  </w:t>
      </w:r>
      <w:proofErr w:type="gramStart"/>
      <w:r>
        <w:rPr>
          <w:rStyle w:val="normaltextrun"/>
        </w:rPr>
        <w:t>--  Yes</w:t>
      </w:r>
      <w:proofErr w:type="gramEnd"/>
      <w:r>
        <w:rPr>
          <w:rStyle w:val="normaltextrun"/>
        </w:rPr>
        <w:t>.</w:t>
      </w:r>
      <w:r>
        <w:rPr>
          <w:rStyle w:val="eop"/>
        </w:rPr>
        <w:t> </w:t>
      </w:r>
    </w:p>
    <w:p w14:paraId="1B8207A6" w14:textId="77777777" w:rsidR="00522B2C" w:rsidRDefault="00522B2C" w:rsidP="00522B2C">
      <w:pPr>
        <w:pStyle w:val="paragraph"/>
        <w:spacing w:before="0" w:beforeAutospacing="0" w:after="0" w:afterAutospacing="0"/>
        <w:textAlignment w:val="baseline"/>
        <w:rPr>
          <w:rFonts w:ascii="Segoe UI" w:hAnsi="Segoe UI" w:cs="Segoe UI"/>
          <w:sz w:val="18"/>
          <w:szCs w:val="18"/>
        </w:rPr>
      </w:pPr>
      <w:r>
        <w:rPr>
          <w:rStyle w:val="eop"/>
        </w:rPr>
        <w:t> </w:t>
      </w:r>
    </w:p>
    <w:p w14:paraId="666C1FAD" w14:textId="77777777" w:rsidR="00522B2C" w:rsidRDefault="00522B2C" w:rsidP="00522B2C">
      <w:pPr>
        <w:pStyle w:val="paragraph"/>
        <w:spacing w:before="0" w:beforeAutospacing="0" w:after="0" w:afterAutospacing="0"/>
        <w:textAlignment w:val="baseline"/>
        <w:rPr>
          <w:rFonts w:ascii="Segoe UI" w:hAnsi="Segoe UI" w:cs="Segoe UI"/>
          <w:sz w:val="18"/>
          <w:szCs w:val="18"/>
        </w:rPr>
      </w:pPr>
      <w:r>
        <w:rPr>
          <w:rStyle w:val="normaltextrun"/>
        </w:rPr>
        <w:lastRenderedPageBreak/>
        <w:t xml:space="preserve">Are international organizations that apply required to work with a local partner?  </w:t>
      </w:r>
      <w:proofErr w:type="gramStart"/>
      <w:r>
        <w:rPr>
          <w:rStyle w:val="normaltextrun"/>
        </w:rPr>
        <w:t>--  This</w:t>
      </w:r>
      <w:proofErr w:type="gramEnd"/>
      <w:r>
        <w:rPr>
          <w:rStyle w:val="normaltextrun"/>
        </w:rPr>
        <w:t xml:space="preserve"> is not required;  however, a successful applicant will demonstrate that it has the capability to implement the program on the ground and a strong understanding of the context.</w:t>
      </w:r>
      <w:r>
        <w:rPr>
          <w:rStyle w:val="eop"/>
        </w:rPr>
        <w:t> </w:t>
      </w:r>
    </w:p>
    <w:p w14:paraId="5D082EC6" w14:textId="77777777" w:rsidR="00522B2C" w:rsidRDefault="00522B2C" w:rsidP="00522B2C">
      <w:pPr>
        <w:pStyle w:val="paragraph"/>
        <w:spacing w:before="0" w:beforeAutospacing="0" w:after="0" w:afterAutospacing="0"/>
        <w:textAlignment w:val="baseline"/>
        <w:rPr>
          <w:rFonts w:ascii="Segoe UI" w:hAnsi="Segoe UI" w:cs="Segoe UI"/>
          <w:sz w:val="18"/>
          <w:szCs w:val="18"/>
        </w:rPr>
      </w:pPr>
      <w:r>
        <w:rPr>
          <w:rStyle w:val="eop"/>
        </w:rPr>
        <w:t> </w:t>
      </w:r>
    </w:p>
    <w:p w14:paraId="1DF75698" w14:textId="77777777" w:rsidR="00522B2C" w:rsidRDefault="00522B2C" w:rsidP="00522B2C">
      <w:pPr>
        <w:pStyle w:val="paragraph"/>
        <w:spacing w:before="0" w:beforeAutospacing="0" w:after="0" w:afterAutospacing="0"/>
        <w:textAlignment w:val="baseline"/>
        <w:rPr>
          <w:rFonts w:ascii="Segoe UI" w:hAnsi="Segoe UI" w:cs="Segoe UI"/>
          <w:sz w:val="18"/>
          <w:szCs w:val="18"/>
        </w:rPr>
      </w:pPr>
      <w:r>
        <w:rPr>
          <w:rStyle w:val="normaltextrun"/>
        </w:rPr>
        <w:t xml:space="preserve">Do we understand correctly that it is acceptable if we only list the names of the organizations and/or governmental agencies that support the project in the Past Performance References (PPR), without sending you an actual signed letter of recommendation or MOU?  </w:t>
      </w:r>
      <w:proofErr w:type="gramStart"/>
      <w:r>
        <w:rPr>
          <w:rStyle w:val="normaltextrun"/>
        </w:rPr>
        <w:t>--  Correct</w:t>
      </w:r>
      <w:proofErr w:type="gramEnd"/>
      <w:r>
        <w:rPr>
          <w:rStyle w:val="normaltextrun"/>
        </w:rPr>
        <w:t>.</w:t>
      </w:r>
      <w:r>
        <w:rPr>
          <w:rStyle w:val="eop"/>
        </w:rPr>
        <w:t> </w:t>
      </w:r>
    </w:p>
    <w:p w14:paraId="34C1D7F1" w14:textId="77777777" w:rsidR="00522B2C" w:rsidRDefault="00522B2C" w:rsidP="00522B2C">
      <w:pPr>
        <w:pStyle w:val="paragraph"/>
        <w:spacing w:before="0" w:beforeAutospacing="0" w:after="0" w:afterAutospacing="0"/>
        <w:textAlignment w:val="baseline"/>
        <w:rPr>
          <w:rFonts w:ascii="Segoe UI" w:hAnsi="Segoe UI" w:cs="Segoe UI"/>
          <w:sz w:val="18"/>
          <w:szCs w:val="18"/>
        </w:rPr>
      </w:pPr>
      <w:r>
        <w:rPr>
          <w:rStyle w:val="eop"/>
        </w:rPr>
        <w:t> </w:t>
      </w:r>
    </w:p>
    <w:p w14:paraId="0B860069" w14:textId="77777777" w:rsidR="00522B2C" w:rsidRDefault="00522B2C" w:rsidP="00522B2C">
      <w:pPr>
        <w:pStyle w:val="paragraph"/>
        <w:spacing w:before="0" w:beforeAutospacing="0" w:after="0" w:afterAutospacing="0"/>
        <w:textAlignment w:val="baseline"/>
        <w:rPr>
          <w:rFonts w:ascii="Segoe UI" w:hAnsi="Segoe UI" w:cs="Segoe UI"/>
          <w:sz w:val="18"/>
          <w:szCs w:val="18"/>
        </w:rPr>
      </w:pPr>
      <w:r>
        <w:rPr>
          <w:rStyle w:val="normaltextrun"/>
        </w:rPr>
        <w:t xml:space="preserve">Would you like us to provide merely the names of these organization in the PPR, or would you appreciate us referring to a contact point (incl. name and contact details) as well? </w:t>
      </w:r>
      <w:proofErr w:type="gramStart"/>
      <w:r>
        <w:rPr>
          <w:rStyle w:val="normaltextrun"/>
        </w:rPr>
        <w:t>--  Please</w:t>
      </w:r>
      <w:proofErr w:type="gramEnd"/>
      <w:r>
        <w:rPr>
          <w:rStyle w:val="normaltextrun"/>
        </w:rPr>
        <w:t xml:space="preserve"> include a point of contact.</w:t>
      </w:r>
      <w:r>
        <w:rPr>
          <w:rStyle w:val="eop"/>
        </w:rPr>
        <w:t> </w:t>
      </w:r>
    </w:p>
    <w:p w14:paraId="2ECA770A" w14:textId="77777777" w:rsidR="00522B2C" w:rsidRDefault="00522B2C" w:rsidP="00522B2C">
      <w:pPr>
        <w:pStyle w:val="paragraph"/>
        <w:spacing w:before="0" w:beforeAutospacing="0" w:after="0" w:afterAutospacing="0"/>
        <w:textAlignment w:val="baseline"/>
        <w:rPr>
          <w:rFonts w:ascii="Segoe UI" w:hAnsi="Segoe UI" w:cs="Segoe UI"/>
          <w:sz w:val="18"/>
          <w:szCs w:val="18"/>
        </w:rPr>
      </w:pPr>
      <w:r>
        <w:rPr>
          <w:rStyle w:val="eop"/>
        </w:rPr>
        <w:t> </w:t>
      </w:r>
    </w:p>
    <w:p w14:paraId="28458BA2" w14:textId="77777777" w:rsidR="00522B2C" w:rsidRDefault="00522B2C" w:rsidP="00522B2C">
      <w:pPr>
        <w:pStyle w:val="paragraph"/>
        <w:spacing w:before="0" w:beforeAutospacing="0" w:after="0" w:afterAutospacing="0"/>
        <w:textAlignment w:val="baseline"/>
        <w:rPr>
          <w:rFonts w:ascii="Segoe UI" w:hAnsi="Segoe UI" w:cs="Segoe UI"/>
          <w:sz w:val="18"/>
          <w:szCs w:val="18"/>
        </w:rPr>
      </w:pPr>
      <w:r>
        <w:rPr>
          <w:rStyle w:val="normaltextrun"/>
        </w:rPr>
        <w:t xml:space="preserve">Is the word “support” in the NOFO's description of the PPR request referring to financial support, or could it also be referring to an endorsement of the work we are doing in the country?  -- It is preferred to be financial </w:t>
      </w:r>
      <w:proofErr w:type="gramStart"/>
      <w:r>
        <w:rPr>
          <w:rStyle w:val="normaltextrun"/>
        </w:rPr>
        <w:t>support, but</w:t>
      </w:r>
      <w:proofErr w:type="gramEnd"/>
      <w:r>
        <w:rPr>
          <w:rStyle w:val="normaltextrun"/>
        </w:rPr>
        <w:t xml:space="preserve"> is not required to be. </w:t>
      </w:r>
      <w:proofErr w:type="gramStart"/>
      <w:r>
        <w:rPr>
          <w:rStyle w:val="normaltextrun"/>
        </w:rPr>
        <w:t>We'd</w:t>
      </w:r>
      <w:proofErr w:type="gramEnd"/>
      <w:r>
        <w:rPr>
          <w:rStyle w:val="normaltextrun"/>
        </w:rPr>
        <w:t xml:space="preserve"> like to hear from donors who have experience funding your work.  However, if this is not possible, you may include other kinds of support (e.g. endorsements).</w:t>
      </w:r>
      <w:r>
        <w:rPr>
          <w:rStyle w:val="eop"/>
        </w:rPr>
        <w:t> </w:t>
      </w:r>
    </w:p>
    <w:p w14:paraId="0F0A86E5" w14:textId="77777777" w:rsidR="00522B2C" w:rsidRDefault="00522B2C" w:rsidP="00522B2C">
      <w:pPr>
        <w:pStyle w:val="paragraph"/>
        <w:spacing w:before="0" w:beforeAutospacing="0" w:after="0" w:afterAutospacing="0"/>
        <w:textAlignment w:val="baseline"/>
        <w:rPr>
          <w:rFonts w:ascii="Segoe UI" w:hAnsi="Segoe UI" w:cs="Segoe UI"/>
          <w:sz w:val="18"/>
          <w:szCs w:val="18"/>
        </w:rPr>
      </w:pPr>
      <w:r>
        <w:rPr>
          <w:rStyle w:val="normaltextrun"/>
        </w:rPr>
        <w:t> </w:t>
      </w:r>
      <w:r>
        <w:rPr>
          <w:rStyle w:val="eop"/>
        </w:rPr>
        <w:t> </w:t>
      </w:r>
    </w:p>
    <w:p w14:paraId="21E5A5C8" w14:textId="77777777" w:rsidR="00522B2C" w:rsidRDefault="00522B2C" w:rsidP="00522B2C">
      <w:pPr>
        <w:pStyle w:val="paragraph"/>
        <w:spacing w:before="0" w:beforeAutospacing="0" w:after="0" w:afterAutospacing="0"/>
        <w:jc w:val="center"/>
        <w:textAlignment w:val="baseline"/>
        <w:rPr>
          <w:rFonts w:ascii="Segoe UI" w:hAnsi="Segoe UI" w:cs="Segoe UI"/>
          <w:sz w:val="18"/>
          <w:szCs w:val="18"/>
        </w:rPr>
      </w:pPr>
      <w:r>
        <w:rPr>
          <w:rStyle w:val="eop"/>
        </w:rPr>
        <w:t> </w:t>
      </w:r>
    </w:p>
    <w:p w14:paraId="3CB23EA6" w14:textId="77777777" w:rsidR="003D3F78" w:rsidRDefault="003D3F78"/>
    <w:sectPr w:rsidR="003D3F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B2C"/>
    <w:rsid w:val="003D3F78"/>
    <w:rsid w:val="00522B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EA87F"/>
  <w15:chartTrackingRefBased/>
  <w15:docId w15:val="{E33786C5-5E4F-49CD-B9EB-41B157953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522B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22B2C"/>
  </w:style>
  <w:style w:type="character" w:customStyle="1" w:styleId="eop">
    <w:name w:val="eop"/>
    <w:basedOn w:val="DefaultParagraphFont"/>
    <w:rsid w:val="00522B2C"/>
  </w:style>
  <w:style w:type="character" w:customStyle="1" w:styleId="scxw95334799">
    <w:name w:val="scxw95334799"/>
    <w:basedOn w:val="DefaultParagraphFont"/>
    <w:rsid w:val="00522B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7129981">
      <w:bodyDiv w:val="1"/>
      <w:marLeft w:val="0"/>
      <w:marRight w:val="0"/>
      <w:marTop w:val="0"/>
      <w:marBottom w:val="0"/>
      <w:divBdr>
        <w:top w:val="none" w:sz="0" w:space="0" w:color="auto"/>
        <w:left w:val="none" w:sz="0" w:space="0" w:color="auto"/>
        <w:bottom w:val="none" w:sz="0" w:space="0" w:color="auto"/>
        <w:right w:val="none" w:sz="0" w:space="0" w:color="auto"/>
      </w:divBdr>
      <w:divsChild>
        <w:div w:id="1469516032">
          <w:marLeft w:val="0"/>
          <w:marRight w:val="0"/>
          <w:marTop w:val="0"/>
          <w:marBottom w:val="0"/>
          <w:divBdr>
            <w:top w:val="none" w:sz="0" w:space="0" w:color="auto"/>
            <w:left w:val="none" w:sz="0" w:space="0" w:color="auto"/>
            <w:bottom w:val="none" w:sz="0" w:space="0" w:color="auto"/>
            <w:right w:val="none" w:sz="0" w:space="0" w:color="auto"/>
          </w:divBdr>
        </w:div>
        <w:div w:id="1234780366">
          <w:marLeft w:val="0"/>
          <w:marRight w:val="0"/>
          <w:marTop w:val="0"/>
          <w:marBottom w:val="0"/>
          <w:divBdr>
            <w:top w:val="none" w:sz="0" w:space="0" w:color="auto"/>
            <w:left w:val="none" w:sz="0" w:space="0" w:color="auto"/>
            <w:bottom w:val="none" w:sz="0" w:space="0" w:color="auto"/>
            <w:right w:val="none" w:sz="0" w:space="0" w:color="auto"/>
          </w:divBdr>
        </w:div>
        <w:div w:id="1184591510">
          <w:marLeft w:val="0"/>
          <w:marRight w:val="0"/>
          <w:marTop w:val="0"/>
          <w:marBottom w:val="0"/>
          <w:divBdr>
            <w:top w:val="none" w:sz="0" w:space="0" w:color="auto"/>
            <w:left w:val="none" w:sz="0" w:space="0" w:color="auto"/>
            <w:bottom w:val="none" w:sz="0" w:space="0" w:color="auto"/>
            <w:right w:val="none" w:sz="0" w:space="0" w:color="auto"/>
          </w:divBdr>
        </w:div>
        <w:div w:id="565148896">
          <w:marLeft w:val="0"/>
          <w:marRight w:val="0"/>
          <w:marTop w:val="0"/>
          <w:marBottom w:val="0"/>
          <w:divBdr>
            <w:top w:val="none" w:sz="0" w:space="0" w:color="auto"/>
            <w:left w:val="none" w:sz="0" w:space="0" w:color="auto"/>
            <w:bottom w:val="none" w:sz="0" w:space="0" w:color="auto"/>
            <w:right w:val="none" w:sz="0" w:space="0" w:color="auto"/>
          </w:divBdr>
        </w:div>
        <w:div w:id="1091971717">
          <w:marLeft w:val="0"/>
          <w:marRight w:val="0"/>
          <w:marTop w:val="0"/>
          <w:marBottom w:val="0"/>
          <w:divBdr>
            <w:top w:val="none" w:sz="0" w:space="0" w:color="auto"/>
            <w:left w:val="none" w:sz="0" w:space="0" w:color="auto"/>
            <w:bottom w:val="none" w:sz="0" w:space="0" w:color="auto"/>
            <w:right w:val="none" w:sz="0" w:space="0" w:color="auto"/>
          </w:divBdr>
        </w:div>
        <w:div w:id="1248807323">
          <w:marLeft w:val="0"/>
          <w:marRight w:val="0"/>
          <w:marTop w:val="0"/>
          <w:marBottom w:val="0"/>
          <w:divBdr>
            <w:top w:val="none" w:sz="0" w:space="0" w:color="auto"/>
            <w:left w:val="none" w:sz="0" w:space="0" w:color="auto"/>
            <w:bottom w:val="none" w:sz="0" w:space="0" w:color="auto"/>
            <w:right w:val="none" w:sz="0" w:space="0" w:color="auto"/>
          </w:divBdr>
        </w:div>
        <w:div w:id="1741637029">
          <w:marLeft w:val="0"/>
          <w:marRight w:val="0"/>
          <w:marTop w:val="0"/>
          <w:marBottom w:val="0"/>
          <w:divBdr>
            <w:top w:val="none" w:sz="0" w:space="0" w:color="auto"/>
            <w:left w:val="none" w:sz="0" w:space="0" w:color="auto"/>
            <w:bottom w:val="none" w:sz="0" w:space="0" w:color="auto"/>
            <w:right w:val="none" w:sz="0" w:space="0" w:color="auto"/>
          </w:divBdr>
        </w:div>
        <w:div w:id="1877618556">
          <w:marLeft w:val="0"/>
          <w:marRight w:val="0"/>
          <w:marTop w:val="0"/>
          <w:marBottom w:val="0"/>
          <w:divBdr>
            <w:top w:val="none" w:sz="0" w:space="0" w:color="auto"/>
            <w:left w:val="none" w:sz="0" w:space="0" w:color="auto"/>
            <w:bottom w:val="none" w:sz="0" w:space="0" w:color="auto"/>
            <w:right w:val="none" w:sz="0" w:space="0" w:color="auto"/>
          </w:divBdr>
        </w:div>
        <w:div w:id="1145662341">
          <w:marLeft w:val="0"/>
          <w:marRight w:val="0"/>
          <w:marTop w:val="0"/>
          <w:marBottom w:val="0"/>
          <w:divBdr>
            <w:top w:val="none" w:sz="0" w:space="0" w:color="auto"/>
            <w:left w:val="none" w:sz="0" w:space="0" w:color="auto"/>
            <w:bottom w:val="none" w:sz="0" w:space="0" w:color="auto"/>
            <w:right w:val="none" w:sz="0" w:space="0" w:color="auto"/>
          </w:divBdr>
        </w:div>
        <w:div w:id="1868710904">
          <w:marLeft w:val="0"/>
          <w:marRight w:val="0"/>
          <w:marTop w:val="0"/>
          <w:marBottom w:val="0"/>
          <w:divBdr>
            <w:top w:val="none" w:sz="0" w:space="0" w:color="auto"/>
            <w:left w:val="none" w:sz="0" w:space="0" w:color="auto"/>
            <w:bottom w:val="none" w:sz="0" w:space="0" w:color="auto"/>
            <w:right w:val="none" w:sz="0" w:space="0" w:color="auto"/>
          </w:divBdr>
        </w:div>
        <w:div w:id="473257944">
          <w:marLeft w:val="0"/>
          <w:marRight w:val="0"/>
          <w:marTop w:val="0"/>
          <w:marBottom w:val="0"/>
          <w:divBdr>
            <w:top w:val="none" w:sz="0" w:space="0" w:color="auto"/>
            <w:left w:val="none" w:sz="0" w:space="0" w:color="auto"/>
            <w:bottom w:val="none" w:sz="0" w:space="0" w:color="auto"/>
            <w:right w:val="none" w:sz="0" w:space="0" w:color="auto"/>
          </w:divBdr>
        </w:div>
        <w:div w:id="716198464">
          <w:marLeft w:val="0"/>
          <w:marRight w:val="0"/>
          <w:marTop w:val="0"/>
          <w:marBottom w:val="0"/>
          <w:divBdr>
            <w:top w:val="none" w:sz="0" w:space="0" w:color="auto"/>
            <w:left w:val="none" w:sz="0" w:space="0" w:color="auto"/>
            <w:bottom w:val="none" w:sz="0" w:space="0" w:color="auto"/>
            <w:right w:val="none" w:sz="0" w:space="0" w:color="auto"/>
          </w:divBdr>
        </w:div>
        <w:div w:id="184294600">
          <w:marLeft w:val="0"/>
          <w:marRight w:val="0"/>
          <w:marTop w:val="0"/>
          <w:marBottom w:val="0"/>
          <w:divBdr>
            <w:top w:val="none" w:sz="0" w:space="0" w:color="auto"/>
            <w:left w:val="none" w:sz="0" w:space="0" w:color="auto"/>
            <w:bottom w:val="none" w:sz="0" w:space="0" w:color="auto"/>
            <w:right w:val="none" w:sz="0" w:space="0" w:color="auto"/>
          </w:divBdr>
        </w:div>
        <w:div w:id="958415150">
          <w:marLeft w:val="0"/>
          <w:marRight w:val="0"/>
          <w:marTop w:val="0"/>
          <w:marBottom w:val="0"/>
          <w:divBdr>
            <w:top w:val="none" w:sz="0" w:space="0" w:color="auto"/>
            <w:left w:val="none" w:sz="0" w:space="0" w:color="auto"/>
            <w:bottom w:val="none" w:sz="0" w:space="0" w:color="auto"/>
            <w:right w:val="none" w:sz="0" w:space="0" w:color="auto"/>
          </w:divBdr>
        </w:div>
        <w:div w:id="789930587">
          <w:marLeft w:val="0"/>
          <w:marRight w:val="0"/>
          <w:marTop w:val="0"/>
          <w:marBottom w:val="0"/>
          <w:divBdr>
            <w:top w:val="none" w:sz="0" w:space="0" w:color="auto"/>
            <w:left w:val="none" w:sz="0" w:space="0" w:color="auto"/>
            <w:bottom w:val="none" w:sz="0" w:space="0" w:color="auto"/>
            <w:right w:val="none" w:sz="0" w:space="0" w:color="auto"/>
          </w:divBdr>
        </w:div>
        <w:div w:id="1500391916">
          <w:marLeft w:val="0"/>
          <w:marRight w:val="0"/>
          <w:marTop w:val="0"/>
          <w:marBottom w:val="0"/>
          <w:divBdr>
            <w:top w:val="none" w:sz="0" w:space="0" w:color="auto"/>
            <w:left w:val="none" w:sz="0" w:space="0" w:color="auto"/>
            <w:bottom w:val="none" w:sz="0" w:space="0" w:color="auto"/>
            <w:right w:val="none" w:sz="0" w:space="0" w:color="auto"/>
          </w:divBdr>
        </w:div>
        <w:div w:id="1696346710">
          <w:marLeft w:val="0"/>
          <w:marRight w:val="0"/>
          <w:marTop w:val="0"/>
          <w:marBottom w:val="0"/>
          <w:divBdr>
            <w:top w:val="none" w:sz="0" w:space="0" w:color="auto"/>
            <w:left w:val="none" w:sz="0" w:space="0" w:color="auto"/>
            <w:bottom w:val="none" w:sz="0" w:space="0" w:color="auto"/>
            <w:right w:val="none" w:sz="0" w:space="0" w:color="auto"/>
          </w:divBdr>
        </w:div>
        <w:div w:id="371618600">
          <w:marLeft w:val="0"/>
          <w:marRight w:val="0"/>
          <w:marTop w:val="0"/>
          <w:marBottom w:val="0"/>
          <w:divBdr>
            <w:top w:val="none" w:sz="0" w:space="0" w:color="auto"/>
            <w:left w:val="none" w:sz="0" w:space="0" w:color="auto"/>
            <w:bottom w:val="none" w:sz="0" w:space="0" w:color="auto"/>
            <w:right w:val="none" w:sz="0" w:space="0" w:color="auto"/>
          </w:divBdr>
        </w:div>
        <w:div w:id="1812088202">
          <w:marLeft w:val="0"/>
          <w:marRight w:val="0"/>
          <w:marTop w:val="0"/>
          <w:marBottom w:val="0"/>
          <w:divBdr>
            <w:top w:val="none" w:sz="0" w:space="0" w:color="auto"/>
            <w:left w:val="none" w:sz="0" w:space="0" w:color="auto"/>
            <w:bottom w:val="none" w:sz="0" w:space="0" w:color="auto"/>
            <w:right w:val="none" w:sz="0" w:space="0" w:color="auto"/>
          </w:divBdr>
        </w:div>
        <w:div w:id="1228494055">
          <w:marLeft w:val="0"/>
          <w:marRight w:val="0"/>
          <w:marTop w:val="0"/>
          <w:marBottom w:val="0"/>
          <w:divBdr>
            <w:top w:val="none" w:sz="0" w:space="0" w:color="auto"/>
            <w:left w:val="none" w:sz="0" w:space="0" w:color="auto"/>
            <w:bottom w:val="none" w:sz="0" w:space="0" w:color="auto"/>
            <w:right w:val="none" w:sz="0" w:space="0" w:color="auto"/>
          </w:divBdr>
        </w:div>
        <w:div w:id="1015418547">
          <w:marLeft w:val="0"/>
          <w:marRight w:val="0"/>
          <w:marTop w:val="0"/>
          <w:marBottom w:val="0"/>
          <w:divBdr>
            <w:top w:val="none" w:sz="0" w:space="0" w:color="auto"/>
            <w:left w:val="none" w:sz="0" w:space="0" w:color="auto"/>
            <w:bottom w:val="none" w:sz="0" w:space="0" w:color="auto"/>
            <w:right w:val="none" w:sz="0" w:space="0" w:color="auto"/>
          </w:divBdr>
        </w:div>
        <w:div w:id="1747923849">
          <w:marLeft w:val="0"/>
          <w:marRight w:val="0"/>
          <w:marTop w:val="0"/>
          <w:marBottom w:val="0"/>
          <w:divBdr>
            <w:top w:val="none" w:sz="0" w:space="0" w:color="auto"/>
            <w:left w:val="none" w:sz="0" w:space="0" w:color="auto"/>
            <w:bottom w:val="none" w:sz="0" w:space="0" w:color="auto"/>
            <w:right w:val="none" w:sz="0" w:space="0" w:color="auto"/>
          </w:divBdr>
        </w:div>
        <w:div w:id="909194772">
          <w:marLeft w:val="0"/>
          <w:marRight w:val="0"/>
          <w:marTop w:val="0"/>
          <w:marBottom w:val="0"/>
          <w:divBdr>
            <w:top w:val="none" w:sz="0" w:space="0" w:color="auto"/>
            <w:left w:val="none" w:sz="0" w:space="0" w:color="auto"/>
            <w:bottom w:val="none" w:sz="0" w:space="0" w:color="auto"/>
            <w:right w:val="none" w:sz="0" w:space="0" w:color="auto"/>
          </w:divBdr>
        </w:div>
        <w:div w:id="919602195">
          <w:marLeft w:val="0"/>
          <w:marRight w:val="0"/>
          <w:marTop w:val="0"/>
          <w:marBottom w:val="0"/>
          <w:divBdr>
            <w:top w:val="none" w:sz="0" w:space="0" w:color="auto"/>
            <w:left w:val="none" w:sz="0" w:space="0" w:color="auto"/>
            <w:bottom w:val="none" w:sz="0" w:space="0" w:color="auto"/>
            <w:right w:val="none" w:sz="0" w:space="0" w:color="auto"/>
          </w:divBdr>
        </w:div>
        <w:div w:id="1554542766">
          <w:marLeft w:val="0"/>
          <w:marRight w:val="0"/>
          <w:marTop w:val="0"/>
          <w:marBottom w:val="0"/>
          <w:divBdr>
            <w:top w:val="none" w:sz="0" w:space="0" w:color="auto"/>
            <w:left w:val="none" w:sz="0" w:space="0" w:color="auto"/>
            <w:bottom w:val="none" w:sz="0" w:space="0" w:color="auto"/>
            <w:right w:val="none" w:sz="0" w:space="0" w:color="auto"/>
          </w:divBdr>
        </w:div>
        <w:div w:id="1719741933">
          <w:marLeft w:val="0"/>
          <w:marRight w:val="0"/>
          <w:marTop w:val="0"/>
          <w:marBottom w:val="0"/>
          <w:divBdr>
            <w:top w:val="none" w:sz="0" w:space="0" w:color="auto"/>
            <w:left w:val="none" w:sz="0" w:space="0" w:color="auto"/>
            <w:bottom w:val="none" w:sz="0" w:space="0" w:color="auto"/>
            <w:right w:val="none" w:sz="0" w:space="0" w:color="auto"/>
          </w:divBdr>
        </w:div>
        <w:div w:id="2081976020">
          <w:marLeft w:val="0"/>
          <w:marRight w:val="0"/>
          <w:marTop w:val="0"/>
          <w:marBottom w:val="0"/>
          <w:divBdr>
            <w:top w:val="none" w:sz="0" w:space="0" w:color="auto"/>
            <w:left w:val="none" w:sz="0" w:space="0" w:color="auto"/>
            <w:bottom w:val="none" w:sz="0" w:space="0" w:color="auto"/>
            <w:right w:val="none" w:sz="0" w:space="0" w:color="auto"/>
          </w:divBdr>
        </w:div>
        <w:div w:id="2000771296">
          <w:marLeft w:val="0"/>
          <w:marRight w:val="0"/>
          <w:marTop w:val="0"/>
          <w:marBottom w:val="0"/>
          <w:divBdr>
            <w:top w:val="none" w:sz="0" w:space="0" w:color="auto"/>
            <w:left w:val="none" w:sz="0" w:space="0" w:color="auto"/>
            <w:bottom w:val="none" w:sz="0" w:space="0" w:color="auto"/>
            <w:right w:val="none" w:sz="0" w:space="0" w:color="auto"/>
          </w:divBdr>
        </w:div>
        <w:div w:id="1057124467">
          <w:marLeft w:val="0"/>
          <w:marRight w:val="0"/>
          <w:marTop w:val="0"/>
          <w:marBottom w:val="0"/>
          <w:divBdr>
            <w:top w:val="none" w:sz="0" w:space="0" w:color="auto"/>
            <w:left w:val="none" w:sz="0" w:space="0" w:color="auto"/>
            <w:bottom w:val="none" w:sz="0" w:space="0" w:color="auto"/>
            <w:right w:val="none" w:sz="0" w:space="0" w:color="auto"/>
          </w:divBdr>
        </w:div>
        <w:div w:id="609971058">
          <w:marLeft w:val="0"/>
          <w:marRight w:val="0"/>
          <w:marTop w:val="0"/>
          <w:marBottom w:val="0"/>
          <w:divBdr>
            <w:top w:val="none" w:sz="0" w:space="0" w:color="auto"/>
            <w:left w:val="none" w:sz="0" w:space="0" w:color="auto"/>
            <w:bottom w:val="none" w:sz="0" w:space="0" w:color="auto"/>
            <w:right w:val="none" w:sz="0" w:space="0" w:color="auto"/>
          </w:divBdr>
        </w:div>
        <w:div w:id="693581185">
          <w:marLeft w:val="0"/>
          <w:marRight w:val="0"/>
          <w:marTop w:val="0"/>
          <w:marBottom w:val="0"/>
          <w:divBdr>
            <w:top w:val="none" w:sz="0" w:space="0" w:color="auto"/>
            <w:left w:val="none" w:sz="0" w:space="0" w:color="auto"/>
            <w:bottom w:val="none" w:sz="0" w:space="0" w:color="auto"/>
            <w:right w:val="none" w:sz="0" w:space="0" w:color="auto"/>
          </w:divBdr>
        </w:div>
        <w:div w:id="674380892">
          <w:marLeft w:val="0"/>
          <w:marRight w:val="0"/>
          <w:marTop w:val="0"/>
          <w:marBottom w:val="0"/>
          <w:divBdr>
            <w:top w:val="none" w:sz="0" w:space="0" w:color="auto"/>
            <w:left w:val="none" w:sz="0" w:space="0" w:color="auto"/>
            <w:bottom w:val="none" w:sz="0" w:space="0" w:color="auto"/>
            <w:right w:val="none" w:sz="0" w:space="0" w:color="auto"/>
          </w:divBdr>
        </w:div>
        <w:div w:id="1095202141">
          <w:marLeft w:val="0"/>
          <w:marRight w:val="0"/>
          <w:marTop w:val="0"/>
          <w:marBottom w:val="0"/>
          <w:divBdr>
            <w:top w:val="none" w:sz="0" w:space="0" w:color="auto"/>
            <w:left w:val="none" w:sz="0" w:space="0" w:color="auto"/>
            <w:bottom w:val="none" w:sz="0" w:space="0" w:color="auto"/>
            <w:right w:val="none" w:sz="0" w:space="0" w:color="auto"/>
          </w:divBdr>
        </w:div>
        <w:div w:id="589705076">
          <w:marLeft w:val="0"/>
          <w:marRight w:val="0"/>
          <w:marTop w:val="0"/>
          <w:marBottom w:val="0"/>
          <w:divBdr>
            <w:top w:val="none" w:sz="0" w:space="0" w:color="auto"/>
            <w:left w:val="none" w:sz="0" w:space="0" w:color="auto"/>
            <w:bottom w:val="none" w:sz="0" w:space="0" w:color="auto"/>
            <w:right w:val="none" w:sz="0" w:space="0" w:color="auto"/>
          </w:divBdr>
        </w:div>
        <w:div w:id="295378382">
          <w:marLeft w:val="0"/>
          <w:marRight w:val="0"/>
          <w:marTop w:val="0"/>
          <w:marBottom w:val="0"/>
          <w:divBdr>
            <w:top w:val="none" w:sz="0" w:space="0" w:color="auto"/>
            <w:left w:val="none" w:sz="0" w:space="0" w:color="auto"/>
            <w:bottom w:val="none" w:sz="0" w:space="0" w:color="auto"/>
            <w:right w:val="none" w:sz="0" w:space="0" w:color="auto"/>
          </w:divBdr>
        </w:div>
        <w:div w:id="172494435">
          <w:marLeft w:val="0"/>
          <w:marRight w:val="0"/>
          <w:marTop w:val="0"/>
          <w:marBottom w:val="0"/>
          <w:divBdr>
            <w:top w:val="none" w:sz="0" w:space="0" w:color="auto"/>
            <w:left w:val="none" w:sz="0" w:space="0" w:color="auto"/>
            <w:bottom w:val="none" w:sz="0" w:space="0" w:color="auto"/>
            <w:right w:val="none" w:sz="0" w:space="0" w:color="auto"/>
          </w:divBdr>
        </w:div>
        <w:div w:id="1850489716">
          <w:marLeft w:val="0"/>
          <w:marRight w:val="0"/>
          <w:marTop w:val="0"/>
          <w:marBottom w:val="0"/>
          <w:divBdr>
            <w:top w:val="none" w:sz="0" w:space="0" w:color="auto"/>
            <w:left w:val="none" w:sz="0" w:space="0" w:color="auto"/>
            <w:bottom w:val="none" w:sz="0" w:space="0" w:color="auto"/>
            <w:right w:val="none" w:sz="0" w:space="0" w:color="auto"/>
          </w:divBdr>
        </w:div>
        <w:div w:id="1590654535">
          <w:marLeft w:val="0"/>
          <w:marRight w:val="0"/>
          <w:marTop w:val="0"/>
          <w:marBottom w:val="0"/>
          <w:divBdr>
            <w:top w:val="none" w:sz="0" w:space="0" w:color="auto"/>
            <w:left w:val="none" w:sz="0" w:space="0" w:color="auto"/>
            <w:bottom w:val="none" w:sz="0" w:space="0" w:color="auto"/>
            <w:right w:val="none" w:sz="0" w:space="0" w:color="auto"/>
          </w:divBdr>
        </w:div>
        <w:div w:id="781192890">
          <w:marLeft w:val="0"/>
          <w:marRight w:val="0"/>
          <w:marTop w:val="0"/>
          <w:marBottom w:val="0"/>
          <w:divBdr>
            <w:top w:val="none" w:sz="0" w:space="0" w:color="auto"/>
            <w:left w:val="none" w:sz="0" w:space="0" w:color="auto"/>
            <w:bottom w:val="none" w:sz="0" w:space="0" w:color="auto"/>
            <w:right w:val="none" w:sz="0" w:space="0" w:color="auto"/>
          </w:divBdr>
        </w:div>
        <w:div w:id="1871186540">
          <w:marLeft w:val="0"/>
          <w:marRight w:val="0"/>
          <w:marTop w:val="0"/>
          <w:marBottom w:val="0"/>
          <w:divBdr>
            <w:top w:val="none" w:sz="0" w:space="0" w:color="auto"/>
            <w:left w:val="none" w:sz="0" w:space="0" w:color="auto"/>
            <w:bottom w:val="none" w:sz="0" w:space="0" w:color="auto"/>
            <w:right w:val="none" w:sz="0" w:space="0" w:color="auto"/>
          </w:divBdr>
        </w:div>
        <w:div w:id="1489325079">
          <w:marLeft w:val="0"/>
          <w:marRight w:val="0"/>
          <w:marTop w:val="0"/>
          <w:marBottom w:val="0"/>
          <w:divBdr>
            <w:top w:val="none" w:sz="0" w:space="0" w:color="auto"/>
            <w:left w:val="none" w:sz="0" w:space="0" w:color="auto"/>
            <w:bottom w:val="none" w:sz="0" w:space="0" w:color="auto"/>
            <w:right w:val="none" w:sz="0" w:space="0" w:color="auto"/>
          </w:divBdr>
        </w:div>
        <w:div w:id="449935867">
          <w:marLeft w:val="0"/>
          <w:marRight w:val="0"/>
          <w:marTop w:val="0"/>
          <w:marBottom w:val="0"/>
          <w:divBdr>
            <w:top w:val="none" w:sz="0" w:space="0" w:color="auto"/>
            <w:left w:val="none" w:sz="0" w:space="0" w:color="auto"/>
            <w:bottom w:val="none" w:sz="0" w:space="0" w:color="auto"/>
            <w:right w:val="none" w:sz="0" w:space="0" w:color="auto"/>
          </w:divBdr>
        </w:div>
        <w:div w:id="752774377">
          <w:marLeft w:val="0"/>
          <w:marRight w:val="0"/>
          <w:marTop w:val="0"/>
          <w:marBottom w:val="0"/>
          <w:divBdr>
            <w:top w:val="none" w:sz="0" w:space="0" w:color="auto"/>
            <w:left w:val="none" w:sz="0" w:space="0" w:color="auto"/>
            <w:bottom w:val="none" w:sz="0" w:space="0" w:color="auto"/>
            <w:right w:val="none" w:sz="0" w:space="0" w:color="auto"/>
          </w:divBdr>
        </w:div>
        <w:div w:id="1637762643">
          <w:marLeft w:val="0"/>
          <w:marRight w:val="0"/>
          <w:marTop w:val="0"/>
          <w:marBottom w:val="0"/>
          <w:divBdr>
            <w:top w:val="none" w:sz="0" w:space="0" w:color="auto"/>
            <w:left w:val="none" w:sz="0" w:space="0" w:color="auto"/>
            <w:bottom w:val="none" w:sz="0" w:space="0" w:color="auto"/>
            <w:right w:val="none" w:sz="0" w:space="0" w:color="auto"/>
          </w:divBdr>
        </w:div>
        <w:div w:id="1863089442">
          <w:marLeft w:val="0"/>
          <w:marRight w:val="0"/>
          <w:marTop w:val="0"/>
          <w:marBottom w:val="0"/>
          <w:divBdr>
            <w:top w:val="none" w:sz="0" w:space="0" w:color="auto"/>
            <w:left w:val="none" w:sz="0" w:space="0" w:color="auto"/>
            <w:bottom w:val="none" w:sz="0" w:space="0" w:color="auto"/>
            <w:right w:val="none" w:sz="0" w:space="0" w:color="auto"/>
          </w:divBdr>
        </w:div>
        <w:div w:id="1006595922">
          <w:marLeft w:val="0"/>
          <w:marRight w:val="0"/>
          <w:marTop w:val="0"/>
          <w:marBottom w:val="0"/>
          <w:divBdr>
            <w:top w:val="none" w:sz="0" w:space="0" w:color="auto"/>
            <w:left w:val="none" w:sz="0" w:space="0" w:color="auto"/>
            <w:bottom w:val="none" w:sz="0" w:space="0" w:color="auto"/>
            <w:right w:val="none" w:sz="0" w:space="0" w:color="auto"/>
          </w:divBdr>
        </w:div>
        <w:div w:id="882131704">
          <w:marLeft w:val="0"/>
          <w:marRight w:val="0"/>
          <w:marTop w:val="0"/>
          <w:marBottom w:val="0"/>
          <w:divBdr>
            <w:top w:val="none" w:sz="0" w:space="0" w:color="auto"/>
            <w:left w:val="none" w:sz="0" w:space="0" w:color="auto"/>
            <w:bottom w:val="none" w:sz="0" w:space="0" w:color="auto"/>
            <w:right w:val="none" w:sz="0" w:space="0" w:color="auto"/>
          </w:divBdr>
        </w:div>
        <w:div w:id="1186359351">
          <w:marLeft w:val="0"/>
          <w:marRight w:val="0"/>
          <w:marTop w:val="0"/>
          <w:marBottom w:val="0"/>
          <w:divBdr>
            <w:top w:val="none" w:sz="0" w:space="0" w:color="auto"/>
            <w:left w:val="none" w:sz="0" w:space="0" w:color="auto"/>
            <w:bottom w:val="none" w:sz="0" w:space="0" w:color="auto"/>
            <w:right w:val="none" w:sz="0" w:space="0" w:color="auto"/>
          </w:divBdr>
        </w:div>
        <w:div w:id="784545410">
          <w:marLeft w:val="0"/>
          <w:marRight w:val="0"/>
          <w:marTop w:val="0"/>
          <w:marBottom w:val="0"/>
          <w:divBdr>
            <w:top w:val="none" w:sz="0" w:space="0" w:color="auto"/>
            <w:left w:val="none" w:sz="0" w:space="0" w:color="auto"/>
            <w:bottom w:val="none" w:sz="0" w:space="0" w:color="auto"/>
            <w:right w:val="none" w:sz="0" w:space="0" w:color="auto"/>
          </w:divBdr>
        </w:div>
        <w:div w:id="624121316">
          <w:marLeft w:val="0"/>
          <w:marRight w:val="0"/>
          <w:marTop w:val="0"/>
          <w:marBottom w:val="0"/>
          <w:divBdr>
            <w:top w:val="none" w:sz="0" w:space="0" w:color="auto"/>
            <w:left w:val="none" w:sz="0" w:space="0" w:color="auto"/>
            <w:bottom w:val="none" w:sz="0" w:space="0" w:color="auto"/>
            <w:right w:val="none" w:sz="0" w:space="0" w:color="auto"/>
          </w:divBdr>
        </w:div>
        <w:div w:id="588584802">
          <w:marLeft w:val="0"/>
          <w:marRight w:val="0"/>
          <w:marTop w:val="0"/>
          <w:marBottom w:val="0"/>
          <w:divBdr>
            <w:top w:val="none" w:sz="0" w:space="0" w:color="auto"/>
            <w:left w:val="none" w:sz="0" w:space="0" w:color="auto"/>
            <w:bottom w:val="none" w:sz="0" w:space="0" w:color="auto"/>
            <w:right w:val="none" w:sz="0" w:space="0" w:color="auto"/>
          </w:divBdr>
        </w:div>
        <w:div w:id="135531648">
          <w:marLeft w:val="0"/>
          <w:marRight w:val="0"/>
          <w:marTop w:val="0"/>
          <w:marBottom w:val="0"/>
          <w:divBdr>
            <w:top w:val="none" w:sz="0" w:space="0" w:color="auto"/>
            <w:left w:val="none" w:sz="0" w:space="0" w:color="auto"/>
            <w:bottom w:val="none" w:sz="0" w:space="0" w:color="auto"/>
            <w:right w:val="none" w:sz="0" w:space="0" w:color="auto"/>
          </w:divBdr>
        </w:div>
        <w:div w:id="4949970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1022</Words>
  <Characters>5831</Characters>
  <Application>Microsoft Office Word</Application>
  <DocSecurity>0</DocSecurity>
  <Lines>48</Lines>
  <Paragraphs>13</Paragraphs>
  <ScaleCrop>false</ScaleCrop>
  <Company/>
  <LinksUpToDate>false</LinksUpToDate>
  <CharactersWithSpaces>6840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Hartman</dc:creator>
  <cp:keywords/>
  <dc:description/>
  <cp:lastModifiedBy>Luke Hartman</cp:lastModifiedBy>
  <cp:revision>1</cp:revision>
  <dcterms:created xsi:type="dcterms:W3CDTF">2020-08-04T13:45:00Z</dcterms:created>
  <dcterms:modified xsi:type="dcterms:W3CDTF">2020-08-04T13:46:00Z</dcterms:modified>
</cp:coreProperties>
</file>