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E3B" w:rsidRPr="006D6632" w:rsidRDefault="005E2E3B" w:rsidP="00EF4992">
      <w:pPr>
        <w:pStyle w:val="NoSpacing"/>
        <w:jc w:val="center"/>
        <w:rPr>
          <w:rFonts w:ascii="Arial" w:hAnsi="Arial" w:cs="Arial"/>
          <w:color w:val="1F497D"/>
          <w:sz w:val="24"/>
          <w:szCs w:val="24"/>
        </w:rPr>
      </w:pPr>
    </w:p>
    <w:p w:rsidR="00DE4A98" w:rsidRPr="009F7A18" w:rsidRDefault="00DE4A98" w:rsidP="00DE4A98">
      <w:pPr>
        <w:pStyle w:val="Title"/>
      </w:pPr>
      <w:r w:rsidRPr="009F7A18">
        <w:t>U.S. Fish and Wildlife Service</w:t>
      </w:r>
    </w:p>
    <w:p w:rsidR="00640A45" w:rsidRPr="009F7A18" w:rsidRDefault="008E19C9" w:rsidP="00640A45">
      <w:pPr>
        <w:autoSpaceDE w:val="0"/>
        <w:autoSpaceDN w:val="0"/>
        <w:adjustRightInd w:val="0"/>
        <w:jc w:val="center"/>
        <w:rPr>
          <w:b/>
        </w:rPr>
      </w:pPr>
      <w:r>
        <w:rPr>
          <w:b/>
        </w:rPr>
        <w:t>National Wildlife Refuge System</w:t>
      </w:r>
    </w:p>
    <w:p w:rsidR="005C6CE8" w:rsidRPr="009F7A18" w:rsidRDefault="005C6CE8" w:rsidP="005C6010">
      <w:pPr>
        <w:autoSpaceDE w:val="0"/>
        <w:autoSpaceDN w:val="0"/>
        <w:adjustRightInd w:val="0"/>
        <w:jc w:val="center"/>
        <w:rPr>
          <w:b/>
        </w:rPr>
      </w:pPr>
    </w:p>
    <w:p w:rsidR="00F87A2E" w:rsidRDefault="008E19C9" w:rsidP="005C6010">
      <w:pPr>
        <w:jc w:val="center"/>
      </w:pPr>
      <w:r>
        <w:t>21</w:t>
      </w:r>
      <w:r w:rsidRPr="008E19C9">
        <w:rPr>
          <w:vertAlign w:val="superscript"/>
        </w:rPr>
        <w:t>st</w:t>
      </w:r>
      <w:r>
        <w:t xml:space="preserve"> Century Conservation Service Corps </w:t>
      </w:r>
    </w:p>
    <w:p w:rsidR="008E19C9" w:rsidRPr="009F7A18" w:rsidRDefault="008E19C9" w:rsidP="005C6010">
      <w:pPr>
        <w:jc w:val="center"/>
      </w:pPr>
      <w:r>
        <w:t>National Youth Development Prog</w:t>
      </w:r>
      <w:r w:rsidR="00AB04BA">
        <w:t>ram – American Conservation Experience</w:t>
      </w:r>
    </w:p>
    <w:p w:rsidR="005C6CE8" w:rsidRPr="00253E01" w:rsidRDefault="005C6CE8" w:rsidP="005C6CE8">
      <w:pPr>
        <w:jc w:val="center"/>
        <w:rPr>
          <w:sz w:val="20"/>
          <w:szCs w:val="20"/>
        </w:rPr>
      </w:pPr>
      <w:r w:rsidRPr="009F7A18">
        <w:t xml:space="preserve">Catalog of Federal Domestic Assistance (CFDA) Number: </w:t>
      </w:r>
      <w:r w:rsidR="008E19C9">
        <w:t>15.676</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E00A50" w:rsidRDefault="00E00A50" w:rsidP="00E00A50">
      <w:r>
        <w:t>The U.S. Fish and Wildlife Service’s (USFWS or Service) National Youth Development Program is accepting project proposals from non-profit, state, and local government youth-serving organizations selected under Funding Opportunity F16AS00108.  Selected recipients have a demonstrated interest and the capacity to work cooperatively with the USFWS to develop and administer projects focused on providing employment, educational, and public-service opportunities for U.S. citizens, legal residents</w:t>
      </w:r>
      <w:r w:rsidR="00A71B6F">
        <w:t xml:space="preserve">, and veterans </w:t>
      </w:r>
      <w:r>
        <w:t xml:space="preserve">between 18 and 35 years.  Projects funded under this program will be carried out at USFWS regional and field offices and on non-Federal lands in adjacent communities.  Projects are developed based on needs identified by USFWS offices at the national, regional and local levels that will lead to the development of project scopes of work in consultation with the youth-serving organizations selected as program partners under Notice of Funding Opportunity F16AS00108.  </w:t>
      </w:r>
    </w:p>
    <w:p w:rsidR="00E00A50" w:rsidRDefault="00E00A50" w:rsidP="00E00A50"/>
    <w:p w:rsidR="00CB3E0D" w:rsidRPr="00033A4D" w:rsidRDefault="00033A4D" w:rsidP="00E00A50">
      <w:r>
        <w:t xml:space="preserve">This award is made through </w:t>
      </w:r>
      <w:r w:rsidR="00E00A50">
        <w:t xml:space="preserve">the Service’s CFDA (15.676) Youth Engagement, Education, and Employment </w:t>
      </w:r>
      <w:r>
        <w:t xml:space="preserve">under the authority of </w:t>
      </w:r>
      <w:r w:rsidRPr="00033A4D">
        <w:t xml:space="preserve">Powers and Duties of the Secretary of the Interior (16 U.S.C. 460 Sec. 460l (lower case “L”)-1(d) and (f); Fish and Wildlife Act of 1956, as amended by the Fish and Wildlife Improvement Act of 1978 ( 16 U.S.C. 742a-754j-2, as amended; Fish and Wildlife Coordination Act (16 U.S.C. 661); National Fish Hatchery System Volunteer Act of 2006 (Public Law 109-360); National Wildlife Refuge System Improvement Act of 1997; National Wildlife Refuge System Volunteer and Community Partnership Enhancement Act of 1998 ( 16 U.S.C. 742j); Public Lands Corps Act of 1993, as amended 2005 (16 U.S.C. 1721-1726, P.L. 109-154); Youth Conservation Corps Act of 1972 (P.L. 93-408).  </w:t>
      </w:r>
    </w:p>
    <w:p w:rsidR="00CB3E0D" w:rsidRPr="00033A4D" w:rsidRDefault="00CB3E0D" w:rsidP="00CB3E0D"/>
    <w:p w:rsidR="00562DF7" w:rsidRPr="00F87A2E" w:rsidRDefault="00562DF7" w:rsidP="0095161A">
      <w:pPr>
        <w:pStyle w:val="Heading8"/>
        <w:rPr>
          <w:sz w:val="24"/>
          <w:u w:val="none"/>
        </w:rPr>
      </w:pPr>
      <w:r w:rsidRPr="00F87A2E">
        <w:rPr>
          <w:sz w:val="24"/>
          <w:u w:val="none"/>
        </w:rPr>
        <w:t>II. Award Information</w:t>
      </w:r>
    </w:p>
    <w:p w:rsidR="00E8199D" w:rsidRDefault="00E8199D" w:rsidP="00E8199D">
      <w:r>
        <w:t xml:space="preserve">Understanding and characterizing visitor demographics and their experiences on refuges is a critical element of managing public lands and waters. The national visitor survey effort, being led by the Service’s Human Dimensions (HD) Branch, will provide the Service with information regarding visitors’ recreational, educational and informational experiences, as well as visitors’ levels of satisfaction with current services and facilities, and desires for future services and facilities. Information collected as part of this work will provide refuge managers, planners, and visitor services professionals with scientifically sound data about visitors that can be used to prepare conservation planning documents, improve the design of visitor facilities, tailor services and facilities to match visitor interests and needs, better protect refuge resources by combining social data with biological data, understand the economic impact of visitors to local communities, and track demographic trends in the visitor population over time. This work will also inform transportation planning, which can help to ensure that visitors have exemplary, </w:t>
      </w:r>
      <w:r>
        <w:lastRenderedPageBreak/>
        <w:t xml:space="preserve">publically accessible wildlife-dependent recreational opportunities via auto tour routes, trails, parking lots, and roads. Additionally, this research can address the important question of who exactly visits different refuges, and whether or not visitors to urban refuges expect the same (or different) opportunities than what is offered at more “rural” refuges. Thus, results can help to meet the goals of the Service’s Urban Wildlife Conservation Program (Urban Program), which </w:t>
      </w:r>
      <w:proofErr w:type="gramStart"/>
      <w:r>
        <w:t>are</w:t>
      </w:r>
      <w:proofErr w:type="gramEnd"/>
      <w:r>
        <w:t xml:space="preserve"> to create a connected conservation community and for urban residents to find, appreciate, and care for nature in their cities and beyond (http://www.fws.gov/urban/).</w:t>
      </w:r>
    </w:p>
    <w:p w:rsidR="00E8199D" w:rsidRDefault="00E8199D" w:rsidP="00E8199D"/>
    <w:p w:rsidR="00E8199D" w:rsidRDefault="00E8199D" w:rsidP="00E8199D">
      <w:r>
        <w:t xml:space="preserve">The baseline data collected by this effort will be particularly valuable when compared with previously collected visitor survey data from the National Visitor Survey (NVS) effort conducted on 78 refuges during 2010-2011 (http://pubs.usgs.gov/ds/685/) and 2012 </w:t>
      </w:r>
    </w:p>
    <w:p w:rsidR="00E8199D" w:rsidRDefault="00E8199D" w:rsidP="00E8199D">
      <w:proofErr w:type="gramStart"/>
      <w:r>
        <w:t>(http://pubs.usgs.gov/ds/754/), and U.S. Census data.</w:t>
      </w:r>
      <w:proofErr w:type="gramEnd"/>
      <w:r>
        <w:t xml:space="preserve"> For example, in combination, these data can address the question of whether the demographics of visitors to specific refuges mimic the demographics of surrounding communities and, if not, who are the additional audiences that might be reached beyond current efforts. Finally, this collection of information from refuge visitors will help the Service to track and understand how some of the complex changes occurring within American society (e.g., demographic changes, stakeholder preferences) are likely to affect the future of the Refuge System.</w:t>
      </w:r>
    </w:p>
    <w:p w:rsidR="00E8199D" w:rsidRDefault="00E8199D" w:rsidP="00E8199D"/>
    <w:p w:rsidR="00E8199D" w:rsidRDefault="00E8199D" w:rsidP="00E8199D">
      <w:pPr>
        <w:pStyle w:val="Default"/>
      </w:pPr>
      <w:r>
        <w:t>Funds under this award are to be used to hire one fellow and six interns to coordinate and conduct onsite visitor sampling for the national wildlife refuge visitor survey.</w:t>
      </w:r>
    </w:p>
    <w:p w:rsidR="00E8199D" w:rsidRDefault="00E8199D" w:rsidP="00562DF7"/>
    <w:p w:rsidR="00C61371" w:rsidRDefault="00EC022F" w:rsidP="00562DF7">
      <w:r>
        <w:t>This single source modification to cooperative agreement award F17</w:t>
      </w:r>
      <w:r w:rsidR="00AB04BA">
        <w:t>AC00327</w:t>
      </w:r>
      <w:r w:rsidR="007C5DE5">
        <w:t xml:space="preserve"> in the amount of $</w:t>
      </w:r>
      <w:r w:rsidR="003C0AF5">
        <w:t>238,950</w:t>
      </w:r>
      <w:r>
        <w:t xml:space="preserve"> is made to the </w:t>
      </w:r>
      <w:r w:rsidR="00AB04BA">
        <w:t>American Conservation Experience</w:t>
      </w:r>
      <w:r>
        <w:t xml:space="preserve">.  The recipient has already been selected.  The period of performance for this project is anticipated to be </w:t>
      </w:r>
      <w:r w:rsidR="003E523D">
        <w:t xml:space="preserve">October 1, 2017 </w:t>
      </w:r>
      <w:r>
        <w:t xml:space="preserve">through </w:t>
      </w:r>
      <w:r w:rsidR="003E523D">
        <w:t xml:space="preserve">March 31, 2019.  </w:t>
      </w:r>
      <w:r>
        <w:t xml:space="preserve">The Service will be substantially </w:t>
      </w:r>
      <w:r w:rsidR="007C5DE5">
        <w:t xml:space="preserve">involved in this project: </w:t>
      </w:r>
    </w:p>
    <w:p w:rsidR="007C5DE5" w:rsidRDefault="007C5DE5" w:rsidP="00562DF7"/>
    <w:p w:rsidR="00307A91" w:rsidRDefault="00307A91" w:rsidP="00307A91">
      <w:pPr>
        <w:numPr>
          <w:ilvl w:val="0"/>
          <w:numId w:val="13"/>
        </w:numPr>
      </w:pPr>
      <w:r w:rsidRPr="00307A91">
        <w:t>Provide input to the development of position descriptions and announcements.</w:t>
      </w:r>
    </w:p>
    <w:p w:rsidR="00307A91" w:rsidRDefault="00307A91" w:rsidP="00307A91">
      <w:pPr>
        <w:numPr>
          <w:ilvl w:val="0"/>
          <w:numId w:val="13"/>
        </w:numPr>
      </w:pPr>
      <w:r w:rsidRPr="00307A91">
        <w:t>Train the fellow and interns on visitor sampling and survey protocols.</w:t>
      </w:r>
    </w:p>
    <w:p w:rsidR="00307A91" w:rsidRDefault="00307A91" w:rsidP="00307A91">
      <w:pPr>
        <w:numPr>
          <w:ilvl w:val="0"/>
          <w:numId w:val="13"/>
        </w:numPr>
      </w:pPr>
      <w:r w:rsidRPr="00307A91">
        <w:t>Provide DOI security clearance, a government computer and work space (if located in</w:t>
      </w:r>
      <w:r>
        <w:t xml:space="preserve"> </w:t>
      </w:r>
      <w:r w:rsidRPr="00307A91">
        <w:t>Fort Collins) for one fellow.</w:t>
      </w:r>
      <w:r>
        <w:t xml:space="preserve"> </w:t>
      </w:r>
    </w:p>
    <w:p w:rsidR="00307A91" w:rsidRDefault="00307A91" w:rsidP="00307A91">
      <w:pPr>
        <w:numPr>
          <w:ilvl w:val="0"/>
          <w:numId w:val="13"/>
        </w:numPr>
      </w:pPr>
      <w:r w:rsidRPr="00307A91">
        <w:t>Identify refuges for participation in the National Visitor Survey.</w:t>
      </w:r>
    </w:p>
    <w:p w:rsidR="00307A91" w:rsidRDefault="00307A91" w:rsidP="00307A91">
      <w:pPr>
        <w:numPr>
          <w:ilvl w:val="0"/>
          <w:numId w:val="13"/>
        </w:numPr>
      </w:pPr>
      <w:r>
        <w:t>P</w:t>
      </w:r>
      <w:r w:rsidRPr="00307A91">
        <w:t>rovide housing for the interns at their assigned refuges.</w:t>
      </w:r>
    </w:p>
    <w:p w:rsidR="007C5DE5" w:rsidRDefault="007C5DE5" w:rsidP="007C5DE5">
      <w:pPr>
        <w:numPr>
          <w:ilvl w:val="0"/>
          <w:numId w:val="13"/>
        </w:numPr>
      </w:pPr>
      <w:r>
        <w:t>Provide DOI Security clearance and government furnished computers</w:t>
      </w:r>
    </w:p>
    <w:p w:rsidR="007C5DE5" w:rsidRDefault="007C5DE5" w:rsidP="007C5DE5">
      <w:pPr>
        <w:numPr>
          <w:ilvl w:val="0"/>
          <w:numId w:val="13"/>
        </w:numPr>
      </w:pPr>
      <w:r>
        <w:t>Provide project oversight and day-to-day supervision</w:t>
      </w:r>
    </w:p>
    <w:p w:rsidR="007C5DE5" w:rsidRDefault="007C5DE5" w:rsidP="007C5DE5">
      <w:pPr>
        <w:numPr>
          <w:ilvl w:val="0"/>
          <w:numId w:val="13"/>
        </w:numPr>
      </w:pPr>
      <w:r>
        <w:t>Review and draft final reports</w:t>
      </w:r>
    </w:p>
    <w:p w:rsidR="00E8199D" w:rsidRDefault="00E8199D" w:rsidP="0095161A">
      <w:pPr>
        <w:pStyle w:val="Heading8"/>
        <w:rPr>
          <w:sz w:val="24"/>
          <w:u w:val="none"/>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710DE3" w:rsidRDefault="00710DE3" w:rsidP="00727ECE">
      <w:pPr>
        <w:shd w:val="clear" w:color="auto" w:fill="F2F2F2" w:themeFill="background1" w:themeFillShade="F2"/>
        <w:rPr>
          <w:bCs/>
          <w:shd w:val="clear" w:color="auto" w:fill="D9D9D9"/>
        </w:rPr>
      </w:pPr>
      <w:r>
        <w:rPr>
          <w:bCs/>
          <w:shd w:val="clear" w:color="auto" w:fill="D9D9D9"/>
        </w:rPr>
        <w:t>The Recipient of</w:t>
      </w:r>
      <w:r w:rsidRPr="00710DE3">
        <w:rPr>
          <w:bCs/>
          <w:shd w:val="clear" w:color="auto" w:fill="D9D9D9"/>
        </w:rPr>
        <w:t xml:space="preserve"> this award has already been selected under Funding Opportunity F16AS00108.</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w:t>
      </w:r>
      <w:r w:rsidRPr="00F87A2E">
        <w:lastRenderedPageBreak/>
        <w:t xml:space="preserve">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424A7" w:rsidRDefault="00C424A7" w:rsidP="00C424A7">
      <w:pPr>
        <w:pStyle w:val="ListParagraph"/>
        <w:ind w:left="360"/>
      </w:pPr>
      <w:r w:rsidRPr="0062410A">
        <w:t xml:space="preserve">The recipient is committed to provide a minimum 25% of the total project costs in non-Federal cash and/or in-kind contributions for each project </w:t>
      </w:r>
      <w:r>
        <w:t xml:space="preserve">segment </w:t>
      </w:r>
      <w:r w:rsidRPr="0062410A">
        <w:t>funded under this program</w:t>
      </w:r>
      <w:r>
        <w:t>.</w:t>
      </w:r>
    </w:p>
    <w:p w:rsidR="00C61371" w:rsidRPr="00F87A2E" w:rsidRDefault="00C424A7" w:rsidP="00C424A7">
      <w:pPr>
        <w:tabs>
          <w:tab w:val="left" w:pos="1800"/>
        </w:tabs>
      </w:pPr>
      <w:r>
        <w:tab/>
      </w: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CC0B3A" w:rsidRDefault="00517CFF" w:rsidP="00100A5E">
      <w:pPr>
        <w:pStyle w:val="Heading2"/>
        <w:jc w:val="left"/>
        <w:rPr>
          <w:rFonts w:ascii="Arial" w:hAnsi="Arial" w:cs="Arial"/>
          <w:b w:val="0"/>
          <w:sz w:val="24"/>
        </w:rPr>
      </w:pPr>
    </w:p>
    <w:p w:rsidR="00414783" w:rsidRPr="00DA6CBC" w:rsidRDefault="00A5497D">
      <w:pPr>
        <w:pStyle w:val="Heading2"/>
        <w:rPr>
          <w:sz w:val="24"/>
        </w:rPr>
      </w:pPr>
      <w:r>
        <w:rPr>
          <w:sz w:val="24"/>
        </w:rPr>
        <w:t>B</w:t>
      </w:r>
      <w:r w:rsidR="00414783" w:rsidRPr="00DA6CBC">
        <w:rPr>
          <w:sz w:val="24"/>
        </w:rPr>
        <w:t>.</w:t>
      </w:r>
      <w:r w:rsidR="00414783" w:rsidRPr="00DA6CBC">
        <w:rPr>
          <w:sz w:val="24"/>
        </w:rPr>
        <w:tab/>
        <w:t>Project Narrative</w:t>
      </w:r>
    </w:p>
    <w:p w:rsidR="008779AF" w:rsidRPr="00DA6CBC" w:rsidRDefault="008779AF" w:rsidP="008779AF"/>
    <w:p w:rsidR="006E3C9F" w:rsidRPr="00A5497D" w:rsidRDefault="00414783" w:rsidP="00F87A2E">
      <w:pPr>
        <w:ind w:left="720" w:hanging="360"/>
      </w:pPr>
      <w:r w:rsidRPr="00A5497D">
        <w:rPr>
          <w:b/>
          <w:bCs/>
        </w:rPr>
        <w:t>1.</w:t>
      </w:r>
      <w:r w:rsidRPr="00AC57EB">
        <w:rPr>
          <w:b/>
          <w:bCs/>
        </w:rPr>
        <w:tab/>
      </w:r>
      <w:r w:rsidRPr="00A5497D">
        <w:rPr>
          <w:b/>
          <w:bCs/>
        </w:rPr>
        <w:t>Statement of Need:</w:t>
      </w:r>
      <w:r w:rsidRPr="00A5497D">
        <w:t xml:space="preserve"> </w:t>
      </w:r>
      <w:r w:rsidR="006E3C9F" w:rsidRPr="00A5497D">
        <w:t xml:space="preserve">Describe why this project is necessary </w:t>
      </w:r>
      <w:r w:rsidR="00AC1450" w:rsidRPr="00A5497D">
        <w:t xml:space="preserve">(significance/value) </w:t>
      </w:r>
      <w:r w:rsidR="006E3C9F" w:rsidRPr="00A5497D">
        <w:t>and include supporting information.  Summarize previous or on</w:t>
      </w:r>
      <w:r w:rsidR="00D619FF" w:rsidRPr="00A5497D">
        <w:t>-</w:t>
      </w:r>
      <w:r w:rsidR="006E3C9F" w:rsidRPr="00A5497D">
        <w:t xml:space="preserve">going efforts (of </w:t>
      </w:r>
      <w:r w:rsidR="0053187D" w:rsidRPr="00A5497D">
        <w:t>you/</w:t>
      </w:r>
      <w:r w:rsidR="006E3C9F" w:rsidRPr="00A5497D">
        <w:t xml:space="preserve">your organization, and other organizations or individuals) </w:t>
      </w:r>
      <w:r w:rsidR="00265FAB" w:rsidRPr="00A5497D">
        <w:t xml:space="preserve">that are </w:t>
      </w:r>
      <w:r w:rsidR="006E3C9F" w:rsidRPr="00A5497D">
        <w:t>relevant to the proposed work.</w:t>
      </w:r>
      <w:r w:rsidR="00265FAB" w:rsidRPr="00A5497D">
        <w:t xml:space="preserve">  Explain the successes or failures of past efforts and how your proposed project builds on them.</w:t>
      </w:r>
      <w:r w:rsidR="00C25D2E" w:rsidRPr="00A5497D">
        <w:t xml:space="preserve">  If you have received funding previously (from the </w:t>
      </w:r>
      <w:r w:rsidR="00B141AC" w:rsidRPr="00A5497D">
        <w:t>Service</w:t>
      </w:r>
      <w:r w:rsidR="00C25D2E" w:rsidRPr="00A5497D">
        <w:t xml:space="preserve"> or any other </w:t>
      </w:r>
      <w:r w:rsidR="000A77A6" w:rsidRPr="00A5497D">
        <w:t>entity</w:t>
      </w:r>
      <w:r w:rsidR="00C25D2E" w:rsidRPr="00A5497D">
        <w:t>) for this specific project work or site, provide a summary of the funding, associated activities and products/outcomes.</w:t>
      </w:r>
    </w:p>
    <w:p w:rsidR="00414783" w:rsidRPr="00A5497D" w:rsidRDefault="00414783">
      <w:pPr>
        <w:ind w:left="720" w:hanging="360"/>
        <w:jc w:val="both"/>
      </w:pPr>
    </w:p>
    <w:p w:rsidR="006E3C9F" w:rsidRPr="00A5497D" w:rsidRDefault="00414783" w:rsidP="00F87A2E">
      <w:pPr>
        <w:ind w:left="720" w:hanging="360"/>
      </w:pPr>
      <w:r w:rsidRPr="00A5497D">
        <w:rPr>
          <w:b/>
          <w:bCs/>
        </w:rPr>
        <w:t>2.</w:t>
      </w:r>
      <w:r w:rsidRPr="00A5497D">
        <w:rPr>
          <w:b/>
          <w:bCs/>
        </w:rPr>
        <w:tab/>
        <w:t>Project Goals and Objectives:</w:t>
      </w:r>
      <w:r w:rsidRPr="00A5497D">
        <w:t xml:space="preserve">  </w:t>
      </w:r>
      <w:r w:rsidR="006E3C9F" w:rsidRPr="00A5497D">
        <w:t>Stat</w:t>
      </w:r>
      <w:r w:rsidR="0053187D" w:rsidRPr="00A5497D">
        <w:t>e the long-term</w:t>
      </w:r>
      <w:r w:rsidR="00265FAB" w:rsidRPr="00A5497D">
        <w:t>, overarching</w:t>
      </w:r>
      <w:r w:rsidR="0053187D" w:rsidRPr="00A5497D">
        <w:t xml:space="preserve"> goal(s)</w:t>
      </w:r>
      <w:r w:rsidR="006E3C9F" w:rsidRPr="00A5497D">
        <w:t xml:space="preserve"> of </w:t>
      </w:r>
      <w:r w:rsidR="0053187D" w:rsidRPr="00A5497D">
        <w:t xml:space="preserve">the </w:t>
      </w:r>
      <w:r w:rsidR="00265FAB" w:rsidRPr="00A5497D">
        <w:t>program/</w:t>
      </w:r>
      <w:r w:rsidR="0053187D" w:rsidRPr="00A5497D">
        <w:t>project</w:t>
      </w:r>
      <w:r w:rsidR="006E3C9F" w:rsidRPr="00A5497D">
        <w:t xml:space="preserve">.  </w:t>
      </w:r>
      <w:r w:rsidR="002C1638" w:rsidRPr="00A5497D">
        <w:t xml:space="preserve">State the objectives of the project.  </w:t>
      </w:r>
      <w:r w:rsidR="006E3C9F" w:rsidRPr="00A5497D">
        <w:t xml:space="preserve">Objectives are the specific </w:t>
      </w:r>
      <w:r w:rsidR="00C25D2E" w:rsidRPr="00A5497D">
        <w:t xml:space="preserve">outcomes to be </w:t>
      </w:r>
      <w:r w:rsidR="00265FAB" w:rsidRPr="00A5497D">
        <w:t>accomplish</w:t>
      </w:r>
      <w:r w:rsidR="00C25D2E" w:rsidRPr="00A5497D">
        <w:t xml:space="preserve">ed </w:t>
      </w:r>
      <w:r w:rsidR="002C1638" w:rsidRPr="00A5497D">
        <w:t>in order to</w:t>
      </w:r>
      <w:r w:rsidR="006E3C9F" w:rsidRPr="00A5497D">
        <w:t xml:space="preserve"> reach </w:t>
      </w:r>
      <w:r w:rsidR="0053187D" w:rsidRPr="00A5497D">
        <w:t>the stated</w:t>
      </w:r>
      <w:r w:rsidR="006E3C9F" w:rsidRPr="00A5497D">
        <w:t xml:space="preserve"> goal</w:t>
      </w:r>
      <w:r w:rsidR="002C1638" w:rsidRPr="00A5497D">
        <w:t>(</w:t>
      </w:r>
      <w:r w:rsidR="006E3C9F" w:rsidRPr="00A5497D">
        <w:t>s</w:t>
      </w:r>
      <w:r w:rsidR="002C1638" w:rsidRPr="00A5497D">
        <w:t>)</w:t>
      </w:r>
      <w:r w:rsidR="006E3C9F" w:rsidRPr="00A5497D">
        <w:t xml:space="preserve">.  </w:t>
      </w:r>
      <w:r w:rsidR="00C25D2E" w:rsidRPr="00A5497D">
        <w:t>The project o</w:t>
      </w:r>
      <w:r w:rsidR="002C1638" w:rsidRPr="00A5497D">
        <w:t>bjectives</w:t>
      </w:r>
      <w:r w:rsidR="006E3C9F" w:rsidRPr="00A5497D">
        <w:t xml:space="preserve"> must be specific, measurable, and realistic (attainable within the project’s </w:t>
      </w:r>
      <w:r w:rsidR="00D619FF" w:rsidRPr="00A5497D">
        <w:t xml:space="preserve">proposed </w:t>
      </w:r>
      <w:r w:rsidR="00174BFD" w:rsidRPr="00A5497D">
        <w:t>project period</w:t>
      </w:r>
      <w:r w:rsidR="006E3C9F" w:rsidRPr="00A5497D">
        <w:t xml:space="preserve">).  </w:t>
      </w:r>
    </w:p>
    <w:p w:rsidR="00414783" w:rsidRPr="00A5497D" w:rsidRDefault="00414783">
      <w:pPr>
        <w:ind w:left="720" w:hanging="360"/>
        <w:jc w:val="both"/>
        <w:rPr>
          <w:b/>
          <w:bCs/>
        </w:rPr>
      </w:pPr>
    </w:p>
    <w:p w:rsidR="006E3C9F" w:rsidRPr="00A5497D" w:rsidRDefault="00414783" w:rsidP="00F87A2E">
      <w:pPr>
        <w:ind w:left="720" w:hanging="360"/>
      </w:pPr>
      <w:r w:rsidRPr="00A5497D">
        <w:rPr>
          <w:b/>
          <w:bCs/>
        </w:rPr>
        <w:t>3.</w:t>
      </w:r>
      <w:r w:rsidRPr="00A5497D">
        <w:rPr>
          <w:b/>
          <w:bCs/>
        </w:rPr>
        <w:tab/>
        <w:t>Project Activities, Methods and Timetable:</w:t>
      </w:r>
      <w:r w:rsidRPr="00A5497D">
        <w:t xml:space="preserve">  </w:t>
      </w:r>
      <w:r w:rsidR="002C1638" w:rsidRPr="00A5497D">
        <w:t xml:space="preserve">List </w:t>
      </w:r>
      <w:r w:rsidR="006E3C9F" w:rsidRPr="00A5497D">
        <w:t xml:space="preserve">the proposed project </w:t>
      </w:r>
      <w:r w:rsidR="002C1638" w:rsidRPr="00A5497D">
        <w:t>activities and</w:t>
      </w:r>
      <w:r w:rsidR="006E3C9F" w:rsidRPr="00A5497D">
        <w:t xml:space="preserve"> describe how they relate to the </w:t>
      </w:r>
      <w:r w:rsidR="003C50A5" w:rsidRPr="00A5497D">
        <w:t xml:space="preserve">stated </w:t>
      </w:r>
      <w:r w:rsidR="006E3C9F" w:rsidRPr="00A5497D">
        <w:t xml:space="preserve">objectives.  </w:t>
      </w:r>
      <w:r w:rsidR="002C1638" w:rsidRPr="00A5497D">
        <w:t xml:space="preserve">Activities are the specific actions </w:t>
      </w:r>
      <w:r w:rsidR="00C25D2E" w:rsidRPr="00A5497D">
        <w:t xml:space="preserve">to be </w:t>
      </w:r>
      <w:r w:rsidR="002C1638" w:rsidRPr="00A5497D">
        <w:t xml:space="preserve">undertaken to fulfill the project objectives and reach the project goal(s). </w:t>
      </w:r>
      <w:r w:rsidR="002538DD" w:rsidRPr="00A5497D">
        <w:t>T</w:t>
      </w:r>
      <w:r w:rsidR="00E35180" w:rsidRPr="00A5497D">
        <w:t>he proposed project activities narrative must be detailed enough for reviewers to make a clear connection between the activities and the proposed project costs.</w:t>
      </w:r>
      <w:r w:rsidR="00380917" w:rsidRPr="00A5497D">
        <w:t xml:space="preserve">  </w:t>
      </w:r>
      <w:r w:rsidR="002538DD" w:rsidRPr="00A5497D">
        <w:t>For projects being conducted within the United States</w:t>
      </w:r>
      <w:r w:rsidR="001832BF" w:rsidRPr="00A5497D">
        <w:t>,</w:t>
      </w:r>
      <w:r w:rsidR="002538DD" w:rsidRPr="00A5497D">
        <w:t xml:space="preserve"> t</w:t>
      </w:r>
      <w:r w:rsidR="00380917" w:rsidRPr="00A5497D">
        <w:t xml:space="preserve">he narrative </w:t>
      </w:r>
      <w:r w:rsidR="001832BF" w:rsidRPr="00A5497D">
        <w:t>must</w:t>
      </w:r>
      <w:r w:rsidR="00380917" w:rsidRPr="00A5497D">
        <w:t xml:space="preserve"> provide enough detail so that reviewers are able to determine project compliance with </w:t>
      </w:r>
      <w:r w:rsidR="00FB7C80" w:rsidRPr="00A5497D">
        <w:t xml:space="preserve">the </w:t>
      </w:r>
      <w:r w:rsidR="00380917" w:rsidRPr="00A5497D">
        <w:t>National Environmental Policy Act, Section 7</w:t>
      </w:r>
      <w:r w:rsidR="00FB7C80" w:rsidRPr="00A5497D">
        <w:t xml:space="preserve"> of </w:t>
      </w:r>
      <w:r w:rsidR="00E20D50" w:rsidRPr="00A5497D">
        <w:t xml:space="preserve">the </w:t>
      </w:r>
      <w:r w:rsidR="00FB7C80" w:rsidRPr="00A5497D">
        <w:t>Endangered Species Act</w:t>
      </w:r>
      <w:r w:rsidR="00380917" w:rsidRPr="00A5497D">
        <w:t>, and Section 106 of the Nat</w:t>
      </w:r>
      <w:r w:rsidR="00FB7C80" w:rsidRPr="00A5497D">
        <w:t>ional Historic Preservation Act</w:t>
      </w:r>
      <w:r w:rsidR="00380917" w:rsidRPr="00A5497D">
        <w:t xml:space="preserve">.  </w:t>
      </w:r>
      <w:r w:rsidR="002538DD" w:rsidRPr="00A5497D">
        <w:t>For projects being conducted on the high seas, the narrative should provide enough detail so that reviewers are able to determine project compliance with Section 7 of Endangered Species A</w:t>
      </w:r>
      <w:r w:rsidR="00FB7C80" w:rsidRPr="00A5497D">
        <w:t>ct</w:t>
      </w:r>
      <w:r w:rsidR="002538DD" w:rsidRPr="00A5497D">
        <w:t xml:space="preserve">.  </w:t>
      </w:r>
      <w:r w:rsidR="006E3C9F" w:rsidRPr="00A5497D">
        <w:t>Provide a detai</w:t>
      </w:r>
      <w:r w:rsidR="00AC1450" w:rsidRPr="00A5497D">
        <w:t xml:space="preserve">led description of the method(s) </w:t>
      </w:r>
      <w:r w:rsidR="00904A2E" w:rsidRPr="00A5497D">
        <w:t xml:space="preserve">to be used </w:t>
      </w:r>
      <w:r w:rsidR="00E35180" w:rsidRPr="00A5497D">
        <w:t>to carry</w:t>
      </w:r>
      <w:r w:rsidR="00904A2E" w:rsidRPr="00A5497D">
        <w:t xml:space="preserve"> out e</w:t>
      </w:r>
      <w:r w:rsidR="006E3C9F" w:rsidRPr="00A5497D">
        <w:t xml:space="preserve">ach activity.  Provide a timetable indicating roughly when activities or project milestones </w:t>
      </w:r>
      <w:r w:rsidR="00904A2E" w:rsidRPr="00A5497D">
        <w:t xml:space="preserve">are </w:t>
      </w:r>
      <w:r w:rsidR="008862A2" w:rsidRPr="00A5497D">
        <w:t xml:space="preserve">to </w:t>
      </w:r>
      <w:r w:rsidR="006E3C9F" w:rsidRPr="00A5497D">
        <w:t xml:space="preserve">be accomplished.  Include any </w:t>
      </w:r>
      <w:r w:rsidR="008862A2" w:rsidRPr="00A5497D">
        <w:t xml:space="preserve">resulting </w:t>
      </w:r>
      <w:r w:rsidR="006E3C9F" w:rsidRPr="00A5497D">
        <w:t>tables, spreadsheets or flow</w:t>
      </w:r>
      <w:r w:rsidR="0068381D" w:rsidRPr="00A5497D">
        <w:t xml:space="preserve"> </w:t>
      </w:r>
      <w:r w:rsidR="006E3C9F" w:rsidRPr="00A5497D">
        <w:t xml:space="preserve">charts within the body </w:t>
      </w:r>
      <w:r w:rsidR="00CF128D" w:rsidRPr="00A5497D">
        <w:t>of the project</w:t>
      </w:r>
      <w:r w:rsidR="006E3C9F" w:rsidRPr="00A5497D">
        <w:t xml:space="preserve"> narrative (</w:t>
      </w:r>
      <w:r w:rsidR="006E3C9F" w:rsidRPr="00A5497D">
        <w:rPr>
          <w:u w:val="single"/>
        </w:rPr>
        <w:t xml:space="preserve">do not include </w:t>
      </w:r>
      <w:r w:rsidR="008862A2" w:rsidRPr="00A5497D">
        <w:rPr>
          <w:u w:val="single"/>
        </w:rPr>
        <w:t xml:space="preserve">as </w:t>
      </w:r>
      <w:r w:rsidR="006E3C9F" w:rsidRPr="00A5497D">
        <w:rPr>
          <w:u w:val="single"/>
        </w:rPr>
        <w:t>separate attachments</w:t>
      </w:r>
      <w:r w:rsidR="006E3C9F" w:rsidRPr="00A5497D">
        <w:t xml:space="preserve">).  The timetable should not propose specific dates but instead group activities by month for each month over </w:t>
      </w:r>
      <w:r w:rsidR="00024F00" w:rsidRPr="00A5497D">
        <w:t xml:space="preserve">the </w:t>
      </w:r>
      <w:r w:rsidR="0031568F" w:rsidRPr="00A5497D">
        <w:t xml:space="preserve">entire </w:t>
      </w:r>
      <w:r w:rsidR="00024F00" w:rsidRPr="00A5497D">
        <w:t xml:space="preserve">proposed project </w:t>
      </w:r>
      <w:r w:rsidR="006E3C9F" w:rsidRPr="00A5497D">
        <w:t>period</w:t>
      </w:r>
      <w:r w:rsidR="002538DD" w:rsidRPr="00A5497D">
        <w:t>.</w:t>
      </w:r>
    </w:p>
    <w:p w:rsidR="002C1638" w:rsidRPr="00A5497D" w:rsidRDefault="002C1638" w:rsidP="00F87A2E">
      <w:pPr>
        <w:ind w:left="720" w:hanging="360"/>
      </w:pPr>
    </w:p>
    <w:p w:rsidR="002C1638" w:rsidRPr="00A5497D" w:rsidRDefault="002C1638" w:rsidP="003A4736">
      <w:pPr>
        <w:ind w:left="720" w:hanging="360"/>
      </w:pPr>
      <w:r w:rsidRPr="00A5497D">
        <w:rPr>
          <w:b/>
        </w:rPr>
        <w:t>4.</w:t>
      </w:r>
      <w:r w:rsidRPr="00A5497D">
        <w:rPr>
          <w:b/>
        </w:rPr>
        <w:tab/>
        <w:t>Stakeholder Coordination/Involvement:</w:t>
      </w:r>
      <w:r w:rsidRPr="00A5497D">
        <w:t xml:space="preserve"> As applicable, describe how you/your organization has coordinated with and involved other relevant organizations or individuals in planning the project, and detail if/how they will be involved in co</w:t>
      </w:r>
      <w:r w:rsidR="004C4D7E" w:rsidRPr="00A5497D">
        <w:t xml:space="preserve">nducting project activities, </w:t>
      </w:r>
      <w:r w:rsidRPr="00A5497D">
        <w:t>disseminating project results</w:t>
      </w:r>
      <w:r w:rsidR="004C4D7E" w:rsidRPr="00A5497D">
        <w:t xml:space="preserve"> and/or incorporating your results/products into their activities</w:t>
      </w:r>
      <w:r w:rsidRPr="00A5497D">
        <w:t>.</w:t>
      </w:r>
    </w:p>
    <w:p w:rsidR="008779AF" w:rsidRPr="00A5497D" w:rsidRDefault="008779AF" w:rsidP="00024F00">
      <w:pPr>
        <w:ind w:left="720" w:hanging="360"/>
        <w:jc w:val="both"/>
        <w:rPr>
          <w:b/>
          <w:bCs/>
        </w:rPr>
      </w:pPr>
    </w:p>
    <w:p w:rsidR="00F64B90" w:rsidRPr="00EB1508" w:rsidRDefault="00E35180" w:rsidP="00EB1508">
      <w:pPr>
        <w:ind w:left="720" w:hanging="360"/>
      </w:pPr>
      <w:r w:rsidRPr="00A5497D">
        <w:rPr>
          <w:b/>
          <w:bCs/>
        </w:rPr>
        <w:t>5</w:t>
      </w:r>
      <w:r w:rsidR="00414783" w:rsidRPr="00A5497D">
        <w:rPr>
          <w:b/>
          <w:bCs/>
        </w:rPr>
        <w:t xml:space="preserve">. </w:t>
      </w:r>
      <w:r w:rsidR="00414783" w:rsidRPr="00A5497D">
        <w:rPr>
          <w:b/>
          <w:bCs/>
        </w:rPr>
        <w:tab/>
        <w:t>Project Monitoring and Evaluation:</w:t>
      </w:r>
      <w:r w:rsidR="006E3C9F" w:rsidRPr="00A5497D">
        <w:rPr>
          <w:b/>
          <w:bCs/>
        </w:rPr>
        <w:t xml:space="preserve"> </w:t>
      </w:r>
      <w:r w:rsidR="00A733EA" w:rsidRPr="00A5497D">
        <w:t>Detail the</w:t>
      </w:r>
      <w:r w:rsidR="00F64B90" w:rsidRPr="00A5497D">
        <w:t xml:space="preserve"> monitoring and evaluation plan for the project.   Building on</w:t>
      </w:r>
      <w:r w:rsidR="00BA323B" w:rsidRPr="00A5497D">
        <w:t xml:space="preserve"> the stated project objectives, which must be specific and measurable, </w:t>
      </w:r>
      <w:r w:rsidR="00F64B90" w:rsidRPr="00A5497D">
        <w:t>identify what you will measure (i.e.</w:t>
      </w:r>
      <w:r w:rsidR="00892DF5" w:rsidRPr="00A5497D">
        <w:t>,</w:t>
      </w:r>
      <w:r w:rsidR="00F64B90" w:rsidRPr="00A5497D">
        <w:t xml:space="preserve"> </w:t>
      </w:r>
      <w:r w:rsidR="005F46DF" w:rsidRPr="00A5497D">
        <w:t>quantitative/</w:t>
      </w:r>
      <w:r w:rsidR="00CF0CE5" w:rsidRPr="00A5497D">
        <w:t xml:space="preserve">quantifiable </w:t>
      </w:r>
      <w:r w:rsidR="00F64B90" w:rsidRPr="00A5497D">
        <w:t>indicators) and how you will measure (</w:t>
      </w:r>
      <w:r w:rsidR="00D8162E" w:rsidRPr="00A5497D">
        <w:t>e.g</w:t>
      </w:r>
      <w:r w:rsidR="00F64B90" w:rsidRPr="00A5497D">
        <w:t>.</w:t>
      </w:r>
      <w:r w:rsidR="00892DF5" w:rsidRPr="00A5497D">
        <w:t>,</w:t>
      </w:r>
      <w:r w:rsidR="00F64B90" w:rsidRPr="00A5497D">
        <w:t xml:space="preserve"> methods, sample size, survey tools).</w:t>
      </w:r>
      <w:r w:rsidR="00CF0CE5" w:rsidRPr="00A5497D">
        <w:t xml:space="preserve">  </w:t>
      </w:r>
      <w:r w:rsidR="00BA323B" w:rsidRPr="00A5497D">
        <w:t>Reference the stated project timetable (i.e.</w:t>
      </w:r>
      <w:r w:rsidR="00892DF5" w:rsidRPr="00A5497D">
        <w:t>,</w:t>
      </w:r>
      <w:r w:rsidR="00BA323B" w:rsidRPr="00A5497D">
        <w:t xml:space="preserve"> process indicators) and budget information (i.e.</w:t>
      </w:r>
      <w:r w:rsidR="00892DF5" w:rsidRPr="00A5497D">
        <w:t>,</w:t>
      </w:r>
      <w:r w:rsidR="00BA323B" w:rsidRPr="00A5497D">
        <w:t xml:space="preserve"> input indicators).  </w:t>
      </w:r>
      <w:r w:rsidR="00E65D71" w:rsidRPr="00A5497D">
        <w:t>Identify</w:t>
      </w:r>
      <w:r w:rsidR="00F64B90" w:rsidRPr="00A5497D">
        <w:t xml:space="preserve"> the pr</w:t>
      </w:r>
      <w:r w:rsidR="00E65D71" w:rsidRPr="00A5497D">
        <w:t xml:space="preserve">oducts/services to be </w:t>
      </w:r>
      <w:r w:rsidR="00F64B90" w:rsidRPr="00A5497D">
        <w:t>delivered and how/to whom they will be delivered</w:t>
      </w:r>
      <w:r w:rsidR="00B24D54" w:rsidRPr="00A5497D">
        <w:t xml:space="preserve"> </w:t>
      </w:r>
      <w:r w:rsidR="00F64B90" w:rsidRPr="00A5497D">
        <w:lastRenderedPageBreak/>
        <w:t>(i.e.</w:t>
      </w:r>
      <w:r w:rsidR="00892DF5" w:rsidRPr="00A5497D">
        <w:t>,</w:t>
      </w:r>
      <w:r w:rsidR="00F64B90" w:rsidRPr="00A5497D">
        <w:t xml:space="preserve"> output indic</w:t>
      </w:r>
      <w:r w:rsidR="006F45F2" w:rsidRPr="00A5497D">
        <w:t>a</w:t>
      </w:r>
      <w:r w:rsidR="00F64B90" w:rsidRPr="00A5497D">
        <w:t>tors)</w:t>
      </w:r>
      <w:r w:rsidR="00E65D71" w:rsidRPr="00A5497D">
        <w:t xml:space="preserve">.  Detail </w:t>
      </w:r>
      <w:r w:rsidR="00F64B90" w:rsidRPr="00A5497D">
        <w:t>the</w:t>
      </w:r>
      <w:r w:rsidR="00A733EA" w:rsidRPr="00A5497D">
        <w:t xml:space="preserve"> expected</w:t>
      </w:r>
      <w:r w:rsidR="00F64B90" w:rsidRPr="00A5497D">
        <w:t xml:space="preserve"> direct effect(s) of the project on beneficiar</w:t>
      </w:r>
      <w:r w:rsidR="00B24D54" w:rsidRPr="00A5497D">
        <w:t>ies (i.e.</w:t>
      </w:r>
      <w:r w:rsidR="00892DF5" w:rsidRPr="00A5497D">
        <w:t>,</w:t>
      </w:r>
      <w:r w:rsidR="00B24D54" w:rsidRPr="00A5497D">
        <w:t xml:space="preserve"> outcome indicators).  </w:t>
      </w:r>
      <w:r w:rsidR="00F64B90" w:rsidRPr="00A5497D">
        <w:t xml:space="preserve">Include any </w:t>
      </w:r>
      <w:r w:rsidR="00A733EA" w:rsidRPr="00A5497D">
        <w:t xml:space="preserve">available </w:t>
      </w:r>
      <w:r w:rsidR="00F64B90" w:rsidRPr="00A5497D">
        <w:t>questionnaires, surveys, curricula, exams/tests or other assessment tools to be used for project evaluation.</w:t>
      </w:r>
      <w:r w:rsidR="00525092" w:rsidRPr="00A5497D">
        <w:t xml:space="preserve">  </w:t>
      </w:r>
      <w:r w:rsidR="00F64B90" w:rsidRPr="00A5497D">
        <w:t xml:space="preserve">Describe the resources and </w:t>
      </w:r>
      <w:r w:rsidR="00BA323B" w:rsidRPr="00A5497D">
        <w:t xml:space="preserve">organizational </w:t>
      </w:r>
      <w:r w:rsidR="00F64B90" w:rsidRPr="00A5497D">
        <w:t xml:space="preserve">structure </w:t>
      </w:r>
      <w:r w:rsidR="00BA323B" w:rsidRPr="00A5497D">
        <w:t xml:space="preserve">available </w:t>
      </w:r>
      <w:r w:rsidR="00F64B90" w:rsidRPr="00A5497D">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A5497D">
        <w:t xml:space="preserve"> throughout the project period</w:t>
      </w:r>
      <w:r w:rsidR="00F64B90" w:rsidRPr="00A5497D">
        <w:t>.</w:t>
      </w:r>
      <w:r w:rsidR="00F64B90" w:rsidRPr="00EB1508">
        <w:t xml:space="preserve">  </w:t>
      </w:r>
    </w:p>
    <w:p w:rsidR="00414783" w:rsidRPr="007452B5" w:rsidRDefault="00414783">
      <w:pPr>
        <w:ind w:left="720" w:hanging="360"/>
        <w:jc w:val="both"/>
        <w:rPr>
          <w:highlight w:val="yellow"/>
        </w:rPr>
      </w:pPr>
    </w:p>
    <w:p w:rsidR="003334AE" w:rsidRDefault="00E35180" w:rsidP="00A5497D">
      <w:pPr>
        <w:ind w:left="720" w:hanging="360"/>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r w:rsidR="00A5497D">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920680">
        <w:t xml:space="preserve">  For specific program guidance on Budget Detail see </w:t>
      </w:r>
      <w:r w:rsidR="00920680">
        <w:lastRenderedPageBreak/>
        <w:t>“Connecting Latino Youth to Natural Resource Conservation:  Youth Employment, Education and Public Service” attached to this Notice of Funding Opportunity</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xml:space="preserve">.  </w:t>
      </w:r>
      <w:r>
        <w:lastRenderedPageBreak/>
        <w:t>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w:t>
      </w:r>
      <w:r w:rsidR="008A028E">
        <w:lastRenderedPageBreak/>
        <w:t xml:space="preserve">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920680" w:rsidRDefault="00A310A8" w:rsidP="00F65EF5">
      <w:pPr>
        <w:numPr>
          <w:ilvl w:val="0"/>
          <w:numId w:val="10"/>
        </w:numPr>
        <w:rPr>
          <w:lang w:val="en"/>
        </w:rPr>
      </w:pPr>
      <w:r w:rsidRPr="00920680">
        <w:rPr>
          <w:b/>
          <w:lang w:val="en"/>
        </w:rPr>
        <w:t>Required Overlap/Duplication</w:t>
      </w:r>
      <w:r w:rsidR="00F72329" w:rsidRPr="00920680">
        <w:rPr>
          <w:b/>
          <w:lang w:val="en"/>
        </w:rPr>
        <w:t xml:space="preserve"> </w:t>
      </w:r>
      <w:r w:rsidRPr="00920680">
        <w:rPr>
          <w:b/>
          <w:lang w:val="en"/>
        </w:rPr>
        <w:t xml:space="preserve">Statement: </w:t>
      </w:r>
      <w:r w:rsidRPr="00920680">
        <w:rPr>
          <w:lang w:val="en"/>
        </w:rPr>
        <w:t xml:space="preserve">Applicants must provide a statement that </w:t>
      </w:r>
      <w:r w:rsidR="00A235E8" w:rsidRPr="00920680">
        <w:rPr>
          <w:lang w:val="en"/>
        </w:rPr>
        <w:t xml:space="preserve">addresses </w:t>
      </w:r>
      <w:r w:rsidR="00B22A18" w:rsidRPr="00920680">
        <w:rPr>
          <w:lang w:val="en"/>
        </w:rPr>
        <w:t xml:space="preserve">if there is any </w:t>
      </w:r>
      <w:r w:rsidRPr="00920680">
        <w:rPr>
          <w:lang w:val="en"/>
        </w:rPr>
        <w:t xml:space="preserve">overlap </w:t>
      </w:r>
      <w:r w:rsidR="00B22A18" w:rsidRPr="00920680">
        <w:rPr>
          <w:lang w:val="en"/>
        </w:rPr>
        <w:t xml:space="preserve">between the proposed project and any other active or anticipated projects </w:t>
      </w:r>
      <w:r w:rsidR="008325B6" w:rsidRPr="00920680">
        <w:rPr>
          <w:lang w:val="en"/>
        </w:rPr>
        <w:t>in terms of</w:t>
      </w:r>
      <w:r w:rsidR="00A235E8" w:rsidRPr="00920680">
        <w:rPr>
          <w:lang w:val="en"/>
        </w:rPr>
        <w:t xml:space="preserve"> </w:t>
      </w:r>
      <w:r w:rsidRPr="00920680">
        <w:rPr>
          <w:lang w:val="en"/>
        </w:rPr>
        <w:t xml:space="preserve">activities, costs, </w:t>
      </w:r>
      <w:r w:rsidR="00A235E8" w:rsidRPr="00920680">
        <w:rPr>
          <w:lang w:val="en"/>
        </w:rPr>
        <w:t>or time commitment of key personnel.</w:t>
      </w:r>
      <w:r w:rsidR="00B22A18" w:rsidRPr="00920680">
        <w:rPr>
          <w:lang w:val="en"/>
        </w:rPr>
        <w:t xml:space="preserve">  If an</w:t>
      </w:r>
      <w:r w:rsidR="008325B6" w:rsidRPr="00920680">
        <w:rPr>
          <w:lang w:val="en"/>
        </w:rPr>
        <w:t>y</w:t>
      </w:r>
      <w:r w:rsidR="00B22A18" w:rsidRPr="00920680">
        <w:rPr>
          <w:lang w:val="en"/>
        </w:rPr>
        <w:t xml:space="preserve"> overlap </w:t>
      </w:r>
      <w:r w:rsidR="008325B6" w:rsidRPr="00920680">
        <w:rPr>
          <w:lang w:val="en"/>
        </w:rPr>
        <w:t>exists, applicants must provide a description of the overlap</w:t>
      </w:r>
      <w:r w:rsidR="00B22A18" w:rsidRPr="00920680">
        <w:rPr>
          <w:lang w:val="en"/>
        </w:rPr>
        <w:t xml:space="preserve"> in their application.  </w:t>
      </w:r>
      <w:r w:rsidR="00A235E8" w:rsidRPr="00920680">
        <w:rPr>
          <w:lang w:val="en"/>
        </w:rPr>
        <w:t xml:space="preserve">Applicants must also state if the proposal submitted for consideration under this program </w:t>
      </w:r>
      <w:r w:rsidR="00C64F56" w:rsidRPr="00920680">
        <w:rPr>
          <w:lang w:val="en"/>
        </w:rPr>
        <w:t xml:space="preserve">is/is not in any way duplicative of </w:t>
      </w:r>
      <w:r w:rsidR="00A235E8" w:rsidRPr="00920680">
        <w:rPr>
          <w:lang w:val="en"/>
        </w:rPr>
        <w:t>any proposal that was/will be submitted for funding consideration to any other potential funding source (Federal or non-Federal).</w:t>
      </w:r>
      <w:r w:rsidR="008325B6" w:rsidRPr="00920680">
        <w:rPr>
          <w:lang w:val="en"/>
        </w:rPr>
        <w:t xml:space="preserve">  </w:t>
      </w:r>
      <w:r w:rsidR="00F65EF5" w:rsidRPr="00920680">
        <w:rPr>
          <w:lang w:val="en"/>
        </w:rPr>
        <w:t>If such a circumstance exists, applicants must detail when the other duplicative proposal(s) were submitted, to whom</w:t>
      </w:r>
      <w:r w:rsidR="00F60414" w:rsidRPr="00920680">
        <w:rPr>
          <w:lang w:val="en"/>
        </w:rPr>
        <w:t xml:space="preserve"> (entity name and program)</w:t>
      </w:r>
      <w:r w:rsidR="00F65EF5" w:rsidRPr="00920680">
        <w:rPr>
          <w:lang w:val="en"/>
        </w:rPr>
        <w:t xml:space="preserve">, and when funding decisions are expected to be announced.  </w:t>
      </w:r>
      <w:r w:rsidR="008325B6" w:rsidRPr="00920680">
        <w:rPr>
          <w:lang w:val="en"/>
        </w:rPr>
        <w:t xml:space="preserve">If at any time </w:t>
      </w:r>
      <w:r w:rsidR="00F65EF5" w:rsidRPr="00920680">
        <w:rPr>
          <w:lang w:val="en"/>
        </w:rPr>
        <w:t xml:space="preserve">a </w:t>
      </w:r>
      <w:r w:rsidR="008325B6" w:rsidRPr="00920680">
        <w:rPr>
          <w:lang w:val="en"/>
        </w:rPr>
        <w:t xml:space="preserve">proposal is awarded funds that would be duplicative of the </w:t>
      </w:r>
      <w:r w:rsidR="00F65EF5" w:rsidRPr="00920680">
        <w:rPr>
          <w:lang w:val="en"/>
        </w:rPr>
        <w:lastRenderedPageBreak/>
        <w:t xml:space="preserve">funding requested from </w:t>
      </w:r>
      <w:r w:rsidR="008325B6" w:rsidRPr="00920680">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BE0E30" w:rsidRDefault="00BB79BB" w:rsidP="00BB79BB">
      <w:pPr>
        <w:numPr>
          <w:ilvl w:val="0"/>
          <w:numId w:val="1"/>
        </w:numPr>
        <w:rPr>
          <w:b/>
        </w:rPr>
      </w:pPr>
      <w:r w:rsidRPr="00BE0E30">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954153">
        <w:rPr>
          <w:sz w:val="24"/>
        </w:rPr>
        <w:t>8/10/2017.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w:t>
      </w:r>
      <w:r w:rsidR="00756FEC">
        <w:rPr>
          <w:color w:val="000000"/>
        </w:rPr>
        <w:lastRenderedPageBreak/>
        <w:t xml:space="preserve">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A43A2D" w:rsidRDefault="004D6C16" w:rsidP="006E3C9F">
      <w:pPr>
        <w:pStyle w:val="BodyText"/>
        <w:jc w:val="left"/>
        <w:rPr>
          <w:sz w:val="24"/>
        </w:rPr>
      </w:pPr>
      <w:r w:rsidRPr="00A43A2D">
        <w:rPr>
          <w:sz w:val="24"/>
        </w:rPr>
        <w:t>Download the Application Package linked to this Funding Opportunity on Grants.gov</w:t>
      </w:r>
      <w:r w:rsidR="00B920C7" w:rsidRPr="00A43A2D">
        <w:rPr>
          <w:sz w:val="24"/>
        </w:rPr>
        <w:t xml:space="preserve"> to begin the application process</w:t>
      </w:r>
      <w:r w:rsidRPr="00A43A2D">
        <w:rPr>
          <w:sz w:val="24"/>
        </w:rPr>
        <w:t xml:space="preserve">.  Downloading and saving the Application Package to your computer makes the required government-wide standard forms fillable and printable.  </w:t>
      </w:r>
      <w:r w:rsidR="0053427C" w:rsidRPr="00A43A2D">
        <w:rPr>
          <w:sz w:val="24"/>
        </w:rPr>
        <w:t>Completed a</w:t>
      </w:r>
      <w:r w:rsidR="00756FEC" w:rsidRPr="00A43A2D">
        <w:rPr>
          <w:sz w:val="24"/>
        </w:rPr>
        <w:t>pplications</w:t>
      </w:r>
      <w:r w:rsidR="001B0FB9" w:rsidRPr="00A43A2D">
        <w:rPr>
          <w:sz w:val="24"/>
        </w:rPr>
        <w:t xml:space="preserve"> may be submitted </w:t>
      </w:r>
      <w:r w:rsidR="00070D96" w:rsidRPr="00A43A2D">
        <w:rPr>
          <w:sz w:val="24"/>
        </w:rPr>
        <w:t xml:space="preserve">by mail, by email, </w:t>
      </w:r>
      <w:r w:rsidR="002C10C0" w:rsidRPr="00A43A2D">
        <w:rPr>
          <w:sz w:val="24"/>
        </w:rPr>
        <w:t>electronically through Grants.gov</w:t>
      </w:r>
      <w:r w:rsidR="00A46B54" w:rsidRPr="00A43A2D">
        <w:rPr>
          <w:sz w:val="24"/>
        </w:rPr>
        <w:t>,</w:t>
      </w:r>
      <w:r w:rsidR="002C10C0" w:rsidRPr="00A43A2D">
        <w:rPr>
          <w:sz w:val="24"/>
        </w:rPr>
        <w:t xml:space="preserve"> or as </w:t>
      </w:r>
      <w:r w:rsidR="001B0FB9" w:rsidRPr="00A43A2D">
        <w:rPr>
          <w:sz w:val="24"/>
        </w:rPr>
        <w:t>otherwise</w:t>
      </w:r>
      <w:r w:rsidR="00B1022B" w:rsidRPr="00A43A2D">
        <w:rPr>
          <w:sz w:val="24"/>
        </w:rPr>
        <w:t xml:space="preserve"> described</w:t>
      </w:r>
      <w:r w:rsidR="00070D96" w:rsidRPr="00A43A2D">
        <w:rPr>
          <w:sz w:val="24"/>
        </w:rPr>
        <w:t xml:space="preserve"> in the Grants.gov funding opportunity</w:t>
      </w:r>
      <w:r w:rsidR="006E3C9F" w:rsidRPr="00A43A2D">
        <w:rPr>
          <w:sz w:val="24"/>
        </w:rPr>
        <w:t xml:space="preserve">.  </w:t>
      </w:r>
      <w:r w:rsidRPr="00A43A2D">
        <w:rPr>
          <w:sz w:val="24"/>
        </w:rPr>
        <w:t>Please s</w:t>
      </w:r>
      <w:r w:rsidR="006E3C9F" w:rsidRPr="00A43A2D">
        <w:rPr>
          <w:sz w:val="24"/>
        </w:rPr>
        <w:t xml:space="preserve">elect </w:t>
      </w:r>
      <w:r w:rsidR="006E3C9F" w:rsidRPr="00A43A2D">
        <w:rPr>
          <w:b/>
          <w:color w:val="800000"/>
          <w:sz w:val="24"/>
          <w:u w:val="single"/>
        </w:rPr>
        <w:t>ONE</w:t>
      </w:r>
      <w:r w:rsidRPr="00A43A2D">
        <w:rPr>
          <w:sz w:val="24"/>
        </w:rPr>
        <w:t xml:space="preserve"> of the submission options:</w:t>
      </w:r>
      <w:r w:rsidR="006E3C9F" w:rsidRPr="00A43A2D">
        <w:rPr>
          <w:sz w:val="24"/>
        </w:rPr>
        <w:t xml:space="preserve">  </w:t>
      </w:r>
    </w:p>
    <w:p w:rsidR="006E3C9F" w:rsidRPr="00A43A2D" w:rsidRDefault="006E3C9F" w:rsidP="006E3C9F">
      <w:pPr>
        <w:pStyle w:val="BodyText"/>
        <w:rPr>
          <w:sz w:val="24"/>
        </w:rPr>
      </w:pPr>
    </w:p>
    <w:p w:rsidR="008A7B85" w:rsidRPr="00A43A2D" w:rsidRDefault="00B1022B" w:rsidP="00A46B54">
      <w:pPr>
        <w:pStyle w:val="BodyText"/>
        <w:jc w:val="left"/>
        <w:rPr>
          <w:b/>
          <w:i/>
          <w:sz w:val="24"/>
        </w:rPr>
      </w:pPr>
      <w:bookmarkStart w:id="0" w:name="OLE_LINK2"/>
      <w:bookmarkStart w:id="1" w:name="OLE_LINK3"/>
      <w:r w:rsidRPr="00A43A2D">
        <w:rPr>
          <w:b/>
          <w:i/>
          <w:sz w:val="24"/>
        </w:rPr>
        <w:t>To</w:t>
      </w:r>
      <w:r w:rsidR="00756FEC" w:rsidRPr="00A43A2D">
        <w:rPr>
          <w:b/>
          <w:i/>
          <w:sz w:val="24"/>
        </w:rPr>
        <w:t xml:space="preserve"> submit an application </w:t>
      </w:r>
      <w:r w:rsidR="008A7B85" w:rsidRPr="00A43A2D">
        <w:rPr>
          <w:b/>
          <w:i/>
          <w:sz w:val="24"/>
        </w:rPr>
        <w:t>by e-mail:</w:t>
      </w:r>
    </w:p>
    <w:p w:rsidR="004D6C16" w:rsidRPr="00A43A2D" w:rsidRDefault="008A7B85" w:rsidP="004D6C16">
      <w:pPr>
        <w:pStyle w:val="BodyText"/>
        <w:jc w:val="left"/>
        <w:rPr>
          <w:sz w:val="24"/>
        </w:rPr>
      </w:pPr>
      <w:r w:rsidRPr="00A43A2D">
        <w:rPr>
          <w:bCs/>
          <w:sz w:val="24"/>
        </w:rPr>
        <w:t xml:space="preserve">Format all of your documents to print on Letter </w:t>
      </w:r>
      <w:r w:rsidR="001B0FB9" w:rsidRPr="00A43A2D">
        <w:rPr>
          <w:bCs/>
          <w:sz w:val="24"/>
        </w:rPr>
        <w:t xml:space="preserve">size </w:t>
      </w:r>
      <w:r w:rsidRPr="00A43A2D">
        <w:rPr>
          <w:bCs/>
          <w:sz w:val="24"/>
        </w:rPr>
        <w:t xml:space="preserve">(8 ½” x 11”) paper.  </w:t>
      </w:r>
      <w:r w:rsidR="004D3979" w:rsidRPr="00A43A2D">
        <w:rPr>
          <w:bCs/>
          <w:sz w:val="24"/>
        </w:rPr>
        <w:t xml:space="preserve">Format all pages to display and print page numbers.  Scanned documents should be scanned in Letter format, as black and white images only.  Where possible, save scanned documents in .pdf format.  </w:t>
      </w:r>
      <w:r w:rsidR="00756FEC" w:rsidRPr="00A43A2D">
        <w:rPr>
          <w:sz w:val="24"/>
        </w:rPr>
        <w:t>E-mail your application</w:t>
      </w:r>
      <w:r w:rsidRPr="00A43A2D">
        <w:rPr>
          <w:sz w:val="24"/>
        </w:rPr>
        <w:t xml:space="preserve"> to the </w:t>
      </w:r>
      <w:r w:rsidR="00B141AC" w:rsidRPr="00A43A2D">
        <w:rPr>
          <w:sz w:val="24"/>
        </w:rPr>
        <w:t>Service</w:t>
      </w:r>
      <w:r w:rsidR="00070D96" w:rsidRPr="00A43A2D">
        <w:rPr>
          <w:sz w:val="24"/>
        </w:rPr>
        <w:t xml:space="preserve"> program point of contact identified in the Grants.gov funding opportunity.</w:t>
      </w:r>
      <w:r w:rsidR="004D6C16" w:rsidRPr="00A43A2D">
        <w:rPr>
          <w:sz w:val="24"/>
        </w:rPr>
        <w:t xml:space="preserve">  </w:t>
      </w:r>
    </w:p>
    <w:p w:rsidR="004D6C16" w:rsidRPr="00A43A2D" w:rsidRDefault="004D6C16" w:rsidP="004D6C16">
      <w:pPr>
        <w:pStyle w:val="BodyText"/>
        <w:jc w:val="left"/>
        <w:rPr>
          <w:sz w:val="24"/>
        </w:rPr>
      </w:pPr>
    </w:p>
    <w:p w:rsidR="004D6C16" w:rsidRPr="00A43A2D" w:rsidRDefault="004D6C16" w:rsidP="004D6C16">
      <w:pPr>
        <w:pStyle w:val="BodyText"/>
        <w:jc w:val="left"/>
        <w:rPr>
          <w:sz w:val="24"/>
        </w:rPr>
      </w:pPr>
      <w:r w:rsidRPr="00A43A2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0"/>
    <w:bookmarkEnd w:id="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C30F4A">
        <w:rPr>
          <w:bCs/>
        </w:rPr>
        <w:t xml:space="preserve">have been approved by the program through the issuance of a signed single source justification.  </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C30F4A" w:rsidRDefault="00C30F4A" w:rsidP="001F77FD">
      <w:pPr>
        <w:rPr>
          <w:bCs/>
        </w:rPr>
      </w:pPr>
      <w:r>
        <w:rPr>
          <w:bCs/>
        </w:rPr>
        <w:t>The recipient has already been selected through the process established under Funding Opportunity F16AS00108.  Individual projects are developed in collaboration with a Service biologist and approved through the issuance of a signed single source justification by the program.</w:t>
      </w:r>
    </w:p>
    <w:p w:rsidR="00C30F4A" w:rsidRDefault="00C30F4A"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w:t>
      </w:r>
      <w:r>
        <w:lastRenderedPageBreak/>
        <w:t xml:space="preserve">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C30F4A">
        <w:t xml:space="preserve">90 days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w:t>
      </w:r>
      <w:r w:rsidR="004C7FD7" w:rsidRPr="004C7FD7">
        <w:lastRenderedPageBreak/>
        <w:t xml:space="preserve">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lastRenderedPageBreak/>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50373F" w:rsidRPr="0050373F" w:rsidRDefault="0050373F" w:rsidP="0050373F">
      <w:r w:rsidRPr="0050373F">
        <w:t>Katie Lyon</w:t>
      </w:r>
    </w:p>
    <w:p w:rsidR="0050373F" w:rsidRPr="0050373F" w:rsidRDefault="0050373F" w:rsidP="0050373F">
      <w:r w:rsidRPr="0050373F">
        <w:t>USFWS Natural Resource Program Center</w:t>
      </w:r>
    </w:p>
    <w:p w:rsidR="0050373F" w:rsidRPr="0050373F" w:rsidRDefault="0050373F" w:rsidP="0050373F">
      <w:r w:rsidRPr="0050373F">
        <w:t>1201 Oakridge Dr., Suite 320</w:t>
      </w:r>
    </w:p>
    <w:p w:rsidR="0050373F" w:rsidRPr="0050373F" w:rsidRDefault="0050373F" w:rsidP="0050373F">
      <w:r w:rsidRPr="0050373F">
        <w:t>Fort Collins, CO 80525</w:t>
      </w:r>
    </w:p>
    <w:p w:rsidR="0050373F" w:rsidRPr="0050373F" w:rsidRDefault="0050373F" w:rsidP="0050373F">
      <w:r w:rsidRPr="0050373F">
        <w:t>(970) 266-2948</w:t>
      </w:r>
    </w:p>
    <w:p w:rsidR="0050373F" w:rsidRPr="0050373F" w:rsidRDefault="0050373F" w:rsidP="0050373F">
      <w:hyperlink r:id="rId29" w:history="1">
        <w:r w:rsidRPr="0050373F">
          <w:rPr>
            <w:color w:val="0000FF"/>
            <w:u w:val="single"/>
          </w:rPr>
          <w:t>katie_lyon@fws.gov</w:t>
        </w:r>
      </w:hyperlink>
    </w:p>
    <w:p w:rsidR="0050373F" w:rsidRPr="0050373F" w:rsidRDefault="0050373F" w:rsidP="0050373F"/>
    <w:p w:rsidR="0050373F" w:rsidRPr="0050373F" w:rsidRDefault="0050373F" w:rsidP="0050373F">
      <w:r w:rsidRPr="0050373F">
        <w:t>AND</w:t>
      </w:r>
    </w:p>
    <w:p w:rsidR="0050373F" w:rsidRPr="0050373F" w:rsidRDefault="0050373F" w:rsidP="0050373F"/>
    <w:p w:rsidR="0050373F" w:rsidRDefault="0050373F" w:rsidP="0050373F"/>
    <w:p w:rsidR="0050373F" w:rsidRDefault="0050373F" w:rsidP="0050373F"/>
    <w:p w:rsidR="0050373F" w:rsidRPr="0050373F" w:rsidRDefault="0050373F" w:rsidP="0050373F">
      <w:r w:rsidRPr="0050373F">
        <w:lastRenderedPageBreak/>
        <w:t>Kristen Gilbert</w:t>
      </w:r>
    </w:p>
    <w:p w:rsidR="0050373F" w:rsidRPr="0050373F" w:rsidRDefault="0050373F" w:rsidP="0050373F">
      <w:r w:rsidRPr="0050373F">
        <w:t>USFWS National Wildlife Refuge System</w:t>
      </w:r>
    </w:p>
    <w:p w:rsidR="0050373F" w:rsidRPr="0050373F" w:rsidRDefault="0050373F" w:rsidP="0050373F">
      <w:r w:rsidRPr="0050373F">
        <w:t>5275 Leesburg Pike, MS:  NWRS</w:t>
      </w:r>
    </w:p>
    <w:p w:rsidR="0050373F" w:rsidRPr="0050373F" w:rsidRDefault="0050373F" w:rsidP="0050373F">
      <w:r w:rsidRPr="0050373F">
        <w:t>Falls Church, VA 22041-3803</w:t>
      </w:r>
    </w:p>
    <w:p w:rsidR="0050373F" w:rsidRPr="0050373F" w:rsidRDefault="0050373F" w:rsidP="0050373F">
      <w:r w:rsidRPr="0050373F">
        <w:t>(703) 358-2496</w:t>
      </w:r>
    </w:p>
    <w:p w:rsidR="0050373F" w:rsidRPr="0050373F" w:rsidRDefault="0050373F" w:rsidP="0050373F">
      <w:hyperlink r:id="rId30" w:history="1">
        <w:r w:rsidRPr="0050373F">
          <w:rPr>
            <w:color w:val="0000FF"/>
            <w:u w:val="single"/>
          </w:rPr>
          <w:t>kristen_gilbert@fws.gov</w:t>
        </w:r>
      </w:hyperlink>
    </w:p>
    <w:p w:rsidR="0050373F" w:rsidRDefault="0050373F" w:rsidP="00297A5A"/>
    <w:p w:rsidR="00297A5A" w:rsidRDefault="0050373F" w:rsidP="00297A5A">
      <w:r>
        <w:t>Grants M</w:t>
      </w:r>
      <w:r w:rsidR="00297A5A">
        <w:t>anagement Specialist</w:t>
      </w:r>
    </w:p>
    <w:p w:rsidR="00297A5A" w:rsidRDefault="00297A5A" w:rsidP="00297A5A">
      <w:r>
        <w:t>U.S. Fish and Wildlife Service</w:t>
      </w:r>
    </w:p>
    <w:p w:rsidR="00297A5A" w:rsidRDefault="00297A5A" w:rsidP="00297A5A">
      <w:r>
        <w:t>National Wildlife Refuge System</w:t>
      </w:r>
    </w:p>
    <w:p w:rsidR="00297A5A" w:rsidRDefault="00297A5A" w:rsidP="00297A5A">
      <w:r>
        <w:t>5275 Leesburg Pike, MS:  NWRS</w:t>
      </w:r>
    </w:p>
    <w:p w:rsidR="00297A5A" w:rsidRDefault="00297A5A" w:rsidP="00297A5A">
      <w:r>
        <w:t>Falls Church, VA 22042-3803</w:t>
      </w:r>
    </w:p>
    <w:p w:rsidR="00297A5A" w:rsidRDefault="00297A5A" w:rsidP="00297A5A">
      <w:r>
        <w:t>(703) 358-2567</w:t>
      </w:r>
    </w:p>
    <w:p w:rsidR="00297A5A" w:rsidRDefault="0050373F" w:rsidP="00297A5A">
      <w:hyperlink r:id="rId31" w:history="1">
        <w:r w:rsidR="00297A5A" w:rsidRPr="00C0434B">
          <w:rPr>
            <w:rStyle w:val="Hyperlink"/>
          </w:rPr>
          <w:t>Patrick_schulze@fws.gov</w:t>
        </w:r>
      </w:hyperlink>
    </w:p>
    <w:p w:rsidR="00297A5A" w:rsidRPr="00297A5A" w:rsidRDefault="00297A5A" w:rsidP="00297A5A"/>
    <w:p w:rsidR="00297A5A" w:rsidRDefault="00297A5A" w:rsidP="00492B9D">
      <w:pPr>
        <w:rPr>
          <w:highlight w:val="lightGray"/>
          <w:lang w:val="pt-BR"/>
        </w:rPr>
      </w:pPr>
    </w:p>
    <w:p w:rsidR="00297A5A" w:rsidRDefault="00297A5A" w:rsidP="00492B9D">
      <w:pPr>
        <w:rPr>
          <w:highlight w:val="lightGray"/>
          <w:lang w:val="pt-BR"/>
        </w:rPr>
      </w:pPr>
    </w:p>
    <w:p w:rsidR="00297A5A" w:rsidRDefault="00297A5A" w:rsidP="00492B9D">
      <w:pPr>
        <w:rPr>
          <w:highlight w:val="lightGray"/>
          <w:lang w:val="pt-BR"/>
        </w:rPr>
      </w:pPr>
      <w:bookmarkStart w:id="2" w:name="_GoBack"/>
      <w:bookmarkEnd w:id="2"/>
    </w:p>
    <w:sectPr w:rsidR="00297A5A"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6C0" w:rsidRDefault="007F76C0">
      <w:r>
        <w:separator/>
      </w:r>
    </w:p>
  </w:endnote>
  <w:endnote w:type="continuationSeparator" w:id="0">
    <w:p w:rsidR="007F76C0" w:rsidRDefault="007F7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6C0" w:rsidRDefault="007F76C0">
      <w:r>
        <w:separator/>
      </w:r>
    </w:p>
  </w:footnote>
  <w:footnote w:type="continuationSeparator" w:id="0">
    <w:p w:rsidR="007F76C0" w:rsidRDefault="007F76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F3F02CE"/>
    <w:multiLevelType w:val="hybridMultilevel"/>
    <w:tmpl w:val="B71E99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83710F4"/>
    <w:multiLevelType w:val="hybridMultilevel"/>
    <w:tmpl w:val="13D8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10"/>
  </w:num>
  <w:num w:numId="10">
    <w:abstractNumId w:val="12"/>
  </w:num>
  <w:num w:numId="11">
    <w:abstractNumId w:val="13"/>
  </w:num>
  <w:num w:numId="12">
    <w:abstractNumId w:val="11"/>
  </w:num>
  <w:num w:numId="13">
    <w:abstractNumId w:val="9"/>
  </w:num>
  <w:num w:numId="1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3A4D"/>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97A5A"/>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07A91"/>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0AF5"/>
    <w:rsid w:val="003C50A5"/>
    <w:rsid w:val="003C51A9"/>
    <w:rsid w:val="003C6C1D"/>
    <w:rsid w:val="003D12D2"/>
    <w:rsid w:val="003D3311"/>
    <w:rsid w:val="003D465B"/>
    <w:rsid w:val="003D522B"/>
    <w:rsid w:val="003D6EB9"/>
    <w:rsid w:val="003E2F4D"/>
    <w:rsid w:val="003E4632"/>
    <w:rsid w:val="003E46F7"/>
    <w:rsid w:val="003E4A95"/>
    <w:rsid w:val="003E523D"/>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73F"/>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0DE3"/>
    <w:rsid w:val="007157CD"/>
    <w:rsid w:val="00721BD0"/>
    <w:rsid w:val="00724F5E"/>
    <w:rsid w:val="00726B46"/>
    <w:rsid w:val="00727ECE"/>
    <w:rsid w:val="007338AB"/>
    <w:rsid w:val="00734462"/>
    <w:rsid w:val="00735AAF"/>
    <w:rsid w:val="00735F40"/>
    <w:rsid w:val="0073650E"/>
    <w:rsid w:val="00736CCA"/>
    <w:rsid w:val="00736E32"/>
    <w:rsid w:val="00737FD2"/>
    <w:rsid w:val="00741B41"/>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DE5"/>
    <w:rsid w:val="007C6C3B"/>
    <w:rsid w:val="007D4570"/>
    <w:rsid w:val="007D6944"/>
    <w:rsid w:val="007D7B26"/>
    <w:rsid w:val="007E08D8"/>
    <w:rsid w:val="007E0DBC"/>
    <w:rsid w:val="007E3FB2"/>
    <w:rsid w:val="007E43B9"/>
    <w:rsid w:val="007F00A9"/>
    <w:rsid w:val="007F3FD1"/>
    <w:rsid w:val="007F55E8"/>
    <w:rsid w:val="007F5BDD"/>
    <w:rsid w:val="007F76C0"/>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19C9"/>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680"/>
    <w:rsid w:val="00920C3D"/>
    <w:rsid w:val="00921D55"/>
    <w:rsid w:val="00921D7F"/>
    <w:rsid w:val="0092358A"/>
    <w:rsid w:val="00923FD1"/>
    <w:rsid w:val="009256E8"/>
    <w:rsid w:val="00934FCA"/>
    <w:rsid w:val="00937D4D"/>
    <w:rsid w:val="009453CD"/>
    <w:rsid w:val="0095161A"/>
    <w:rsid w:val="009517D6"/>
    <w:rsid w:val="00953127"/>
    <w:rsid w:val="00953839"/>
    <w:rsid w:val="00954153"/>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3A2D"/>
    <w:rsid w:val="00A44464"/>
    <w:rsid w:val="00A45663"/>
    <w:rsid w:val="00A46638"/>
    <w:rsid w:val="00A46991"/>
    <w:rsid w:val="00A46B54"/>
    <w:rsid w:val="00A509EA"/>
    <w:rsid w:val="00A51436"/>
    <w:rsid w:val="00A53237"/>
    <w:rsid w:val="00A538B2"/>
    <w:rsid w:val="00A53C08"/>
    <w:rsid w:val="00A541E1"/>
    <w:rsid w:val="00A5426D"/>
    <w:rsid w:val="00A5478D"/>
    <w:rsid w:val="00A5497D"/>
    <w:rsid w:val="00A560B9"/>
    <w:rsid w:val="00A60A9F"/>
    <w:rsid w:val="00A61A51"/>
    <w:rsid w:val="00A627FC"/>
    <w:rsid w:val="00A6334D"/>
    <w:rsid w:val="00A67078"/>
    <w:rsid w:val="00A7172D"/>
    <w:rsid w:val="00A71B6F"/>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4BA"/>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0E30"/>
    <w:rsid w:val="00BE2D84"/>
    <w:rsid w:val="00BE2F7C"/>
    <w:rsid w:val="00BE3BA0"/>
    <w:rsid w:val="00BE4F90"/>
    <w:rsid w:val="00BF527D"/>
    <w:rsid w:val="00C0141A"/>
    <w:rsid w:val="00C01C72"/>
    <w:rsid w:val="00C04243"/>
    <w:rsid w:val="00C054D8"/>
    <w:rsid w:val="00C064E9"/>
    <w:rsid w:val="00C07B21"/>
    <w:rsid w:val="00C107F3"/>
    <w:rsid w:val="00C12A02"/>
    <w:rsid w:val="00C134CC"/>
    <w:rsid w:val="00C1622C"/>
    <w:rsid w:val="00C21294"/>
    <w:rsid w:val="00C25D2E"/>
    <w:rsid w:val="00C26EAB"/>
    <w:rsid w:val="00C27065"/>
    <w:rsid w:val="00C30608"/>
    <w:rsid w:val="00C30EDD"/>
    <w:rsid w:val="00C30F4A"/>
    <w:rsid w:val="00C32D5E"/>
    <w:rsid w:val="00C354CF"/>
    <w:rsid w:val="00C3585F"/>
    <w:rsid w:val="00C36FF6"/>
    <w:rsid w:val="00C412D4"/>
    <w:rsid w:val="00C42412"/>
    <w:rsid w:val="00C424A7"/>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3E0D"/>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37A"/>
    <w:rsid w:val="00DD7751"/>
    <w:rsid w:val="00DE4A98"/>
    <w:rsid w:val="00DE4FAB"/>
    <w:rsid w:val="00DF36DB"/>
    <w:rsid w:val="00DF389E"/>
    <w:rsid w:val="00DF6920"/>
    <w:rsid w:val="00DF7018"/>
    <w:rsid w:val="00E00A5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199D"/>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022F"/>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E8199D"/>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E8199D"/>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s://www.fws.gov/grants/atc.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mailto:katie_lyon@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hyperlink" Target="mailto:Patrick_schulze@fws.gov"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hyperlink" Target="mailto:kristen_gilbert@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950C1-88CE-46A1-996C-FF5E4F997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6521</Words>
  <Characters>38924</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45355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7</cp:revision>
  <cp:lastPrinted>2017-01-05T17:57:00Z</cp:lastPrinted>
  <dcterms:created xsi:type="dcterms:W3CDTF">2017-09-20T16:09:00Z</dcterms:created>
  <dcterms:modified xsi:type="dcterms:W3CDTF">2017-09-20T19:17:00Z</dcterms:modified>
</cp:coreProperties>
</file>